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F94D35" w:rsidRDefault="00B50198" w:rsidP="00B50198">
      <w:pPr>
        <w:pStyle w:val="Antrats"/>
        <w:tabs>
          <w:tab w:val="clear" w:pos="4153"/>
          <w:tab w:val="clear" w:pos="8306"/>
        </w:tabs>
        <w:jc w:val="center"/>
        <w:rPr>
          <w:rFonts w:ascii="Cambria" w:hAnsi="Cambria"/>
          <w:color w:val="000000"/>
          <w:sz w:val="22"/>
          <w:szCs w:val="22"/>
        </w:rPr>
      </w:pPr>
      <w:r w:rsidRPr="00F94D35">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F94D35" w:rsidRDefault="00B50198" w:rsidP="00B50198">
      <w:pPr>
        <w:pStyle w:val="Antrats"/>
        <w:tabs>
          <w:tab w:val="clear" w:pos="4153"/>
          <w:tab w:val="clear" w:pos="8306"/>
        </w:tabs>
        <w:jc w:val="center"/>
        <w:rPr>
          <w:rFonts w:ascii="Cambria" w:hAnsi="Cambria"/>
          <w:sz w:val="22"/>
          <w:szCs w:val="22"/>
        </w:rPr>
      </w:pPr>
    </w:p>
    <w:p w:rsidR="00B50198" w:rsidRPr="00F94D35" w:rsidRDefault="00B50198" w:rsidP="00B50198">
      <w:pPr>
        <w:pStyle w:val="Antrat"/>
        <w:rPr>
          <w:rFonts w:ascii="Cambria" w:hAnsi="Cambria"/>
          <w:bCs w:val="0"/>
          <w:sz w:val="22"/>
          <w:szCs w:val="22"/>
          <w:lang w:val="lt-LT"/>
        </w:rPr>
      </w:pPr>
      <w:r w:rsidRPr="00F94D35">
        <w:rPr>
          <w:rFonts w:ascii="Cambria" w:hAnsi="Cambria"/>
          <w:bCs w:val="0"/>
          <w:sz w:val="22"/>
          <w:szCs w:val="22"/>
          <w:lang w:val="lt-LT"/>
        </w:rPr>
        <w:t xml:space="preserve">LIETUVOS SVEIKATOS MOKSLŲ UNIVERSITETO LIGONINĖ </w:t>
      </w: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KAUNO KLINIKOS</w:t>
      </w:r>
    </w:p>
    <w:p w:rsidR="00B50198" w:rsidRPr="00F94D35" w:rsidRDefault="00B50198" w:rsidP="00B50198">
      <w:pPr>
        <w:pStyle w:val="Default"/>
        <w:jc w:val="center"/>
        <w:rPr>
          <w:rFonts w:ascii="Cambria" w:hAnsi="Cambria"/>
          <w:sz w:val="18"/>
          <w:szCs w:val="18"/>
        </w:rPr>
      </w:pP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Viešoji įstaiga, Eivenių g. 2, 50161 Kaunas, tel. (</w:t>
      </w:r>
      <w:r w:rsidR="00272895">
        <w:rPr>
          <w:rFonts w:ascii="Cambria" w:hAnsi="Cambria"/>
          <w:sz w:val="18"/>
          <w:szCs w:val="18"/>
        </w:rPr>
        <w:t>0</w:t>
      </w:r>
      <w:r w:rsidRPr="00F94D35">
        <w:rPr>
          <w:rFonts w:ascii="Cambria" w:hAnsi="Cambria"/>
          <w:sz w:val="18"/>
          <w:szCs w:val="18"/>
        </w:rPr>
        <w:t xml:space="preserve"> 37) 32 63 60, (</w:t>
      </w:r>
      <w:r w:rsidR="00272895">
        <w:rPr>
          <w:rFonts w:ascii="Cambria" w:hAnsi="Cambria"/>
          <w:sz w:val="18"/>
          <w:szCs w:val="18"/>
        </w:rPr>
        <w:t>0</w:t>
      </w:r>
      <w:r w:rsidRPr="00F94D35">
        <w:rPr>
          <w:rFonts w:ascii="Cambria" w:hAnsi="Cambria"/>
          <w:sz w:val="18"/>
          <w:szCs w:val="18"/>
        </w:rPr>
        <w:t xml:space="preserve"> 37) 32 69 75,</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faks. (</w:t>
      </w:r>
      <w:r w:rsidR="00272895">
        <w:rPr>
          <w:rFonts w:ascii="Cambria" w:hAnsi="Cambria"/>
          <w:sz w:val="18"/>
          <w:szCs w:val="18"/>
        </w:rPr>
        <w:t xml:space="preserve">0 </w:t>
      </w:r>
      <w:r w:rsidRPr="00F94D35">
        <w:rPr>
          <w:rFonts w:ascii="Cambria" w:hAnsi="Cambria"/>
          <w:sz w:val="18"/>
          <w:szCs w:val="18"/>
        </w:rPr>
        <w:t>37) 32 64 27, el.p. rastine@kaunoklinikos.lt.</w:t>
      </w:r>
    </w:p>
    <w:p w:rsidR="00B50198" w:rsidRPr="00F94D35" w:rsidRDefault="00B50198" w:rsidP="00B50198">
      <w:pPr>
        <w:pStyle w:val="Default"/>
        <w:jc w:val="center"/>
        <w:rPr>
          <w:rFonts w:ascii="Cambria" w:hAnsi="Cambria"/>
          <w:sz w:val="18"/>
          <w:szCs w:val="18"/>
        </w:rPr>
      </w:pPr>
      <w:r w:rsidRPr="00F94D35">
        <w:rPr>
          <w:rFonts w:ascii="Cambria" w:hAnsi="Cambria"/>
          <w:sz w:val="18"/>
          <w:szCs w:val="18"/>
        </w:rPr>
        <w:t>Duomenys kaupiami ir saugomi Juridinių asmenų registre, kodas 135163499</w:t>
      </w: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_______________________________________________________________________________________</w:t>
      </w:r>
    </w:p>
    <w:p w:rsidR="00B50198" w:rsidRPr="00F94D35" w:rsidRDefault="00B50198" w:rsidP="00B50198">
      <w:pPr>
        <w:jc w:val="center"/>
        <w:rPr>
          <w:rFonts w:ascii="Cambria" w:hAnsi="Cambria"/>
          <w:sz w:val="22"/>
          <w:szCs w:val="22"/>
          <w:lang w:val="lt-LT"/>
        </w:rPr>
      </w:pPr>
    </w:p>
    <w:p w:rsidR="00B50198" w:rsidRPr="00F94D35" w:rsidRDefault="00B50198" w:rsidP="00B50198">
      <w:pPr>
        <w:jc w:val="center"/>
        <w:rPr>
          <w:rFonts w:ascii="Cambria" w:hAnsi="Cambria"/>
          <w:b/>
          <w:sz w:val="22"/>
          <w:szCs w:val="22"/>
          <w:lang w:val="lt-LT"/>
        </w:rPr>
      </w:pPr>
      <w:r w:rsidRPr="00F94D35">
        <w:rPr>
          <w:rFonts w:ascii="Cambria" w:hAnsi="Cambria"/>
          <w:b/>
          <w:sz w:val="22"/>
          <w:szCs w:val="22"/>
          <w:lang w:val="lt-LT"/>
        </w:rPr>
        <w:t>ATVIRO KONKURSO SĄLYGOS</w:t>
      </w:r>
    </w:p>
    <w:p w:rsidR="00B50198" w:rsidRPr="00F94D35" w:rsidRDefault="00B50198" w:rsidP="00B50198">
      <w:pPr>
        <w:jc w:val="center"/>
        <w:rPr>
          <w:rFonts w:ascii="Cambria" w:hAnsi="Cambria"/>
          <w:sz w:val="22"/>
          <w:szCs w:val="22"/>
          <w:lang w:val="lt-LT"/>
        </w:rPr>
      </w:pPr>
    </w:p>
    <w:p w:rsidR="00BE7499" w:rsidRPr="00F94D35" w:rsidRDefault="00BE7499" w:rsidP="00B50198">
      <w:pPr>
        <w:jc w:val="center"/>
        <w:rPr>
          <w:rFonts w:ascii="Cambria" w:hAnsi="Cambria"/>
          <w:sz w:val="22"/>
          <w:szCs w:val="22"/>
          <w:lang w:val="lt-LT"/>
        </w:rPr>
      </w:pPr>
    </w:p>
    <w:p w:rsidR="009E16BA" w:rsidRPr="00F94D35" w:rsidRDefault="00272895" w:rsidP="009E16BA">
      <w:pPr>
        <w:tabs>
          <w:tab w:val="right" w:leader="underscore" w:pos="8505"/>
        </w:tabs>
        <w:jc w:val="center"/>
        <w:rPr>
          <w:rFonts w:ascii="Cambria" w:hAnsi="Cambria"/>
          <w:b/>
          <w:bCs/>
          <w:sz w:val="22"/>
          <w:szCs w:val="22"/>
          <w:lang w:val="lt-LT"/>
        </w:rPr>
      </w:pPr>
      <w:r>
        <w:rPr>
          <w:rFonts w:ascii="Cambria" w:hAnsi="Cambria"/>
          <w:b/>
          <w:bCs/>
          <w:sz w:val="22"/>
          <w:szCs w:val="22"/>
          <w:lang w:val="lt-LT"/>
        </w:rPr>
        <w:t>KOMPIUTERINIO TOMOGRAFO IŠPLĖSTINIS TECHNINIS APTARNAVIMAS</w:t>
      </w:r>
    </w:p>
    <w:p w:rsidR="00A214A4" w:rsidRPr="00F94D35" w:rsidRDefault="00A214A4" w:rsidP="00B50198">
      <w:pPr>
        <w:jc w:val="center"/>
        <w:rPr>
          <w:rFonts w:ascii="Cambria" w:hAnsi="Cambria"/>
          <w:b/>
          <w:bCs/>
          <w:sz w:val="22"/>
          <w:szCs w:val="22"/>
          <w:lang w:val="lt-LT"/>
        </w:rPr>
      </w:pPr>
    </w:p>
    <w:p w:rsidR="00B50198" w:rsidRPr="00F94D35" w:rsidRDefault="00B50198" w:rsidP="00B50198">
      <w:pPr>
        <w:jc w:val="center"/>
        <w:rPr>
          <w:rFonts w:ascii="Cambria" w:hAnsi="Cambria"/>
          <w:color w:val="FF0000"/>
          <w:sz w:val="22"/>
          <w:szCs w:val="22"/>
          <w:lang w:val="lt-LT"/>
        </w:rPr>
      </w:pPr>
    </w:p>
    <w:p w:rsidR="00B50198" w:rsidRPr="00F94D35" w:rsidRDefault="00B50198" w:rsidP="00B50198">
      <w:pPr>
        <w:jc w:val="center"/>
        <w:rPr>
          <w:rFonts w:ascii="Cambria" w:hAnsi="Cambria"/>
          <w:sz w:val="22"/>
          <w:szCs w:val="22"/>
          <w:lang w:val="lt-LT"/>
        </w:rPr>
      </w:pPr>
      <w:r w:rsidRPr="00F94D35">
        <w:rPr>
          <w:rFonts w:ascii="Cambria" w:hAnsi="Cambria"/>
          <w:sz w:val="22"/>
          <w:szCs w:val="22"/>
          <w:lang w:val="lt-LT"/>
        </w:rPr>
        <w:t>TURINYS</w:t>
      </w:r>
    </w:p>
    <w:p w:rsidR="00B50198" w:rsidRPr="00F94D35"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w:t>
            </w:r>
          </w:p>
          <w:p w:rsidR="00B50198" w:rsidRPr="00F94D35" w:rsidRDefault="00B50198" w:rsidP="00681F0E">
            <w:pPr>
              <w:jc w:val="both"/>
              <w:rPr>
                <w:rFonts w:ascii="Cambria" w:hAnsi="Cambria"/>
                <w:lang w:val="lt-LT"/>
              </w:rPr>
            </w:pPr>
            <w:r w:rsidRPr="00F94D35">
              <w:rPr>
                <w:rFonts w:ascii="Cambria" w:hAnsi="Cambria"/>
                <w:sz w:val="22"/>
                <w:szCs w:val="22"/>
                <w:lang w:val="lt-LT"/>
              </w:rPr>
              <w:t>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BENDROSIOS NUOSTATOS</w:t>
            </w:r>
          </w:p>
          <w:p w:rsidR="00B50198" w:rsidRPr="00F94D35" w:rsidRDefault="00B50198" w:rsidP="00681F0E">
            <w:pPr>
              <w:jc w:val="both"/>
              <w:rPr>
                <w:rFonts w:ascii="Cambria" w:hAnsi="Cambria"/>
                <w:lang w:val="lt-LT"/>
              </w:rPr>
            </w:pPr>
            <w:r w:rsidRPr="00F94D35">
              <w:rPr>
                <w:rFonts w:ascii="Cambria" w:hAnsi="Cambria"/>
                <w:sz w:val="22"/>
                <w:szCs w:val="22"/>
                <w:lang w:val="lt-LT"/>
              </w:rPr>
              <w:t>PIRKIMO OBJEKTAS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3.</w:t>
            </w:r>
          </w:p>
        </w:tc>
        <w:tc>
          <w:tcPr>
            <w:tcW w:w="8860" w:type="dxa"/>
          </w:tcPr>
          <w:p w:rsidR="00B50198" w:rsidRPr="00F94D35" w:rsidRDefault="00E91BC9" w:rsidP="00681F0E">
            <w:pPr>
              <w:jc w:val="both"/>
              <w:rPr>
                <w:rFonts w:ascii="Cambria" w:hAnsi="Cambria"/>
                <w:lang w:val="lt-LT"/>
              </w:rPr>
            </w:pPr>
            <w:r w:rsidRPr="00F94D35">
              <w:rPr>
                <w:rFonts w:ascii="Cambria" w:hAnsi="Cambria"/>
                <w:sz w:val="22"/>
                <w:szCs w:val="22"/>
                <w:lang w:val="lt-LT"/>
              </w:rPr>
              <w:t>PASLAUGOS TEIKĖJŲ</w:t>
            </w:r>
            <w:r w:rsidR="00B50198" w:rsidRPr="00F94D35">
              <w:rPr>
                <w:rFonts w:ascii="Cambria" w:hAnsi="Cambria"/>
                <w:sz w:val="22"/>
                <w:szCs w:val="22"/>
                <w:lang w:val="lt-LT"/>
              </w:rPr>
              <w:t xml:space="preserve"> PAŠALINIMO PAGRINDAI IR REIKALAUJAMA KVALIFIKACIJA</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4.</w:t>
            </w:r>
          </w:p>
        </w:tc>
        <w:tc>
          <w:tcPr>
            <w:tcW w:w="8860" w:type="dxa"/>
          </w:tcPr>
          <w:p w:rsidR="00B50198" w:rsidRPr="00F94D35" w:rsidRDefault="00F37AF5" w:rsidP="00681F0E">
            <w:pPr>
              <w:jc w:val="both"/>
              <w:rPr>
                <w:rFonts w:ascii="Cambria" w:hAnsi="Cambria"/>
                <w:lang w:val="lt-LT"/>
              </w:rPr>
            </w:pPr>
            <w:r w:rsidRPr="00F94D35">
              <w:rPr>
                <w:rFonts w:ascii="Cambria" w:hAnsi="Cambria"/>
                <w:sz w:val="22"/>
                <w:szCs w:val="22"/>
                <w:lang w:val="lt-LT"/>
              </w:rPr>
              <w:t>ŪKIO SUBJEK</w:t>
            </w:r>
            <w:r w:rsidR="00B50198" w:rsidRPr="00F94D35">
              <w:rPr>
                <w:rFonts w:ascii="Cambria" w:hAnsi="Cambria"/>
                <w:sz w:val="22"/>
                <w:szCs w:val="22"/>
                <w:lang w:val="lt-LT"/>
              </w:rPr>
              <w:t>TŲ GRUPĖS DALYVAVIMAS PIRKIMO PROCEDŪROSE</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RENGIMAS, PATEIKIMAS, KEITIMAS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ŠIFRAVIMAS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7.</w:t>
            </w:r>
          </w:p>
          <w:p w:rsidR="00B50198" w:rsidRPr="00F94D35" w:rsidRDefault="00B50198" w:rsidP="00681F0E">
            <w:pPr>
              <w:jc w:val="both"/>
              <w:rPr>
                <w:rFonts w:ascii="Cambria" w:hAnsi="Cambria"/>
                <w:lang w:val="lt-LT"/>
              </w:rPr>
            </w:pPr>
            <w:r w:rsidRPr="00F94D35">
              <w:rPr>
                <w:rFonts w:ascii="Cambria" w:hAnsi="Cambria"/>
                <w:sz w:val="22"/>
                <w:szCs w:val="22"/>
                <w:lang w:val="lt-LT"/>
              </w:rPr>
              <w:t>8.</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GALIOJIMO UŽTIKRINIMAS</w:t>
            </w:r>
          </w:p>
          <w:p w:rsidR="00B50198" w:rsidRPr="00F94D35" w:rsidRDefault="00B50198" w:rsidP="00681F0E">
            <w:pPr>
              <w:jc w:val="both"/>
              <w:rPr>
                <w:rFonts w:ascii="Cambria" w:hAnsi="Cambria"/>
                <w:lang w:val="lt-LT"/>
              </w:rPr>
            </w:pPr>
            <w:r w:rsidRPr="00F94D35">
              <w:rPr>
                <w:rFonts w:ascii="Cambria" w:hAnsi="Cambria"/>
                <w:sz w:val="22"/>
                <w:szCs w:val="22"/>
                <w:lang w:val="lt-LT"/>
              </w:rPr>
              <w:t>PAVYZDŽIŲ PATEIKIMAS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9.</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DOKUMENTŲ PAAIŠKINIMAS IR PATIKSLINIMAS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10.</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SUSIPAŽINIMAS SU GAUTAIS PASIŪLYMAIS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11.</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12.</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ELEKTRONINIS AUKCIONAS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13.</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ATMETIMO PRIEŽASTYS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14.</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VERTINIMAS IR PALYGINIMAS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15.</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PASIŪLYMŲ EILĖ IR LAIMĖTOJO NUSTATYMAS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16.</w:t>
            </w: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PRETENZIJŲ IR SKUNDŲ NAGRINĖJIMAS</w:t>
            </w:r>
          </w:p>
        </w:tc>
      </w:tr>
      <w:tr w:rsidR="00B50198" w:rsidRPr="00F94D35" w:rsidTr="00681F0E">
        <w:tc>
          <w:tcPr>
            <w:tcW w:w="856" w:type="dxa"/>
          </w:tcPr>
          <w:p w:rsidR="00B50198" w:rsidRPr="00F94D35" w:rsidRDefault="00B50198" w:rsidP="00681F0E">
            <w:pPr>
              <w:jc w:val="both"/>
              <w:rPr>
                <w:rFonts w:ascii="Cambria" w:hAnsi="Cambria"/>
                <w:lang w:val="lt-LT"/>
              </w:rPr>
            </w:pPr>
            <w:r w:rsidRPr="00F94D35">
              <w:rPr>
                <w:rFonts w:ascii="Cambria" w:hAnsi="Cambria"/>
                <w:sz w:val="22"/>
                <w:szCs w:val="22"/>
                <w:lang w:val="lt-LT"/>
              </w:rPr>
              <w:t>17.</w:t>
            </w:r>
          </w:p>
          <w:p w:rsidR="00B50198" w:rsidRPr="00F94D35" w:rsidRDefault="00B50198" w:rsidP="00681F0E">
            <w:pPr>
              <w:jc w:val="both"/>
              <w:rPr>
                <w:rFonts w:ascii="Cambria" w:hAnsi="Cambria"/>
                <w:lang w:val="lt-LT"/>
              </w:rPr>
            </w:pPr>
          </w:p>
        </w:tc>
        <w:tc>
          <w:tcPr>
            <w:tcW w:w="8860" w:type="dxa"/>
          </w:tcPr>
          <w:p w:rsidR="00B50198" w:rsidRPr="00F94D35" w:rsidRDefault="00B50198" w:rsidP="00681F0E">
            <w:pPr>
              <w:jc w:val="both"/>
              <w:rPr>
                <w:rFonts w:ascii="Cambria" w:hAnsi="Cambria"/>
                <w:lang w:val="lt-LT"/>
              </w:rPr>
            </w:pPr>
            <w:r w:rsidRPr="00F94D35">
              <w:rPr>
                <w:rFonts w:ascii="Cambria" w:hAnsi="Cambria"/>
                <w:sz w:val="22"/>
                <w:szCs w:val="22"/>
                <w:lang w:val="lt-LT"/>
              </w:rPr>
              <w:t>PIRKIMO SUTARTIES PASIRAŠYMAS IR SĄLYGOS</w:t>
            </w:r>
          </w:p>
          <w:p w:rsidR="00B50198" w:rsidRPr="00F94D35" w:rsidRDefault="00B50198" w:rsidP="00681F0E">
            <w:pPr>
              <w:jc w:val="both"/>
              <w:rPr>
                <w:rFonts w:ascii="Cambria" w:hAnsi="Cambria"/>
                <w:lang w:val="lt-LT"/>
              </w:rPr>
            </w:pPr>
          </w:p>
        </w:tc>
      </w:tr>
      <w:tr w:rsidR="00B50198" w:rsidRPr="00F94D35" w:rsidTr="00681F0E">
        <w:tc>
          <w:tcPr>
            <w:tcW w:w="856" w:type="dxa"/>
          </w:tcPr>
          <w:p w:rsidR="00B50198" w:rsidRPr="00F94D35" w:rsidRDefault="00B50198" w:rsidP="00681F0E">
            <w:pPr>
              <w:jc w:val="both"/>
              <w:rPr>
                <w:rFonts w:ascii="Cambria" w:hAnsi="Cambria"/>
                <w:lang w:val="lt-LT"/>
              </w:rPr>
            </w:pPr>
          </w:p>
        </w:tc>
        <w:tc>
          <w:tcPr>
            <w:tcW w:w="8860" w:type="dxa"/>
          </w:tcPr>
          <w:p w:rsidR="00B50198" w:rsidRPr="00F94D35" w:rsidRDefault="00B50198" w:rsidP="00681F0E">
            <w:pPr>
              <w:pStyle w:val="Antrats"/>
              <w:widowControl/>
              <w:tabs>
                <w:tab w:val="clear" w:pos="4153"/>
                <w:tab w:val="clear" w:pos="8306"/>
              </w:tabs>
              <w:spacing w:after="0"/>
              <w:rPr>
                <w:rFonts w:ascii="Cambria" w:hAnsi="Cambria"/>
                <w:szCs w:val="22"/>
                <w:lang w:eastAsia="en-US"/>
              </w:rPr>
            </w:pPr>
          </w:p>
        </w:tc>
      </w:tr>
    </w:tbl>
    <w:p w:rsidR="00B50198" w:rsidRPr="00F94D35" w:rsidRDefault="00B50198" w:rsidP="00B50198">
      <w:pPr>
        <w:ind w:left="-907" w:firstLine="902"/>
        <w:rPr>
          <w:rFonts w:ascii="Cambria" w:hAnsi="Cambria"/>
          <w:bCs/>
          <w:caps/>
          <w:color w:val="000000"/>
          <w:sz w:val="22"/>
          <w:szCs w:val="22"/>
        </w:rPr>
      </w:pPr>
    </w:p>
    <w:p w:rsidR="00B50198" w:rsidRPr="00F94D35" w:rsidRDefault="00B50198" w:rsidP="00B50198">
      <w:pPr>
        <w:ind w:left="-907" w:firstLine="902"/>
        <w:rPr>
          <w:rFonts w:ascii="Cambria" w:hAnsi="Cambria"/>
          <w:bCs/>
          <w:caps/>
          <w:color w:val="000000"/>
          <w:sz w:val="22"/>
          <w:szCs w:val="22"/>
        </w:rPr>
      </w:pPr>
      <w:r w:rsidRPr="00F94D35">
        <w:rPr>
          <w:rFonts w:ascii="Cambria" w:hAnsi="Cambria"/>
          <w:bCs/>
          <w:caps/>
          <w:color w:val="000000"/>
          <w:sz w:val="22"/>
          <w:szCs w:val="22"/>
        </w:rPr>
        <w:t>Priedai:</w:t>
      </w:r>
    </w:p>
    <w:p w:rsidR="001653D8" w:rsidRPr="00AE674D" w:rsidRDefault="001653D8" w:rsidP="001653D8">
      <w:pPr>
        <w:rPr>
          <w:rFonts w:asciiTheme="majorHAnsi" w:hAnsiTheme="majorHAnsi"/>
          <w:sz w:val="22"/>
          <w:szCs w:val="22"/>
        </w:rPr>
      </w:pPr>
      <w:r w:rsidRPr="00AE674D">
        <w:rPr>
          <w:rFonts w:asciiTheme="majorHAnsi" w:hAnsiTheme="majorHAnsi"/>
          <w:sz w:val="22"/>
          <w:szCs w:val="22"/>
        </w:rPr>
        <w:t>1. Pasiūlymo forma (1 priedas);</w:t>
      </w:r>
    </w:p>
    <w:p w:rsidR="001653D8" w:rsidRPr="00AE674D" w:rsidRDefault="001653D8" w:rsidP="001653D8">
      <w:pPr>
        <w:rPr>
          <w:rFonts w:asciiTheme="majorHAnsi" w:hAnsiTheme="majorHAnsi"/>
          <w:sz w:val="22"/>
          <w:szCs w:val="22"/>
          <w:lang w:eastAsia="lt-LT"/>
        </w:rPr>
      </w:pPr>
      <w:r w:rsidRPr="00AE674D">
        <w:rPr>
          <w:rFonts w:asciiTheme="majorHAnsi" w:hAnsiTheme="majorHAnsi"/>
          <w:sz w:val="22"/>
          <w:szCs w:val="22"/>
        </w:rPr>
        <w:t xml:space="preserve">2.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1653D8" w:rsidRPr="00AE674D" w:rsidRDefault="001653D8" w:rsidP="001653D8">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Pr>
          <w:rFonts w:asciiTheme="majorHAnsi" w:hAnsiTheme="majorHAnsi"/>
          <w:sz w:val="22"/>
          <w:szCs w:val="22"/>
          <w:shd w:val="clear" w:color="auto" w:fill="FFFFFF"/>
        </w:rPr>
        <w:t>Paslaugų</w:t>
      </w:r>
      <w:r w:rsidRPr="00AE674D">
        <w:rPr>
          <w:rFonts w:asciiTheme="majorHAnsi" w:hAnsiTheme="majorHAnsi"/>
          <w:sz w:val="22"/>
          <w:szCs w:val="22"/>
          <w:shd w:val="clear" w:color="auto" w:fill="FFFFFF"/>
        </w:rPr>
        <w:t xml:space="preserve">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1653D8" w:rsidRPr="00AE674D" w:rsidRDefault="001653D8" w:rsidP="001653D8">
      <w:pPr>
        <w:rPr>
          <w:rFonts w:asciiTheme="majorHAnsi" w:eastAsia="Calibri" w:hAnsiTheme="majorHAnsi"/>
          <w:sz w:val="22"/>
          <w:szCs w:val="22"/>
        </w:rPr>
      </w:pPr>
      <w:r w:rsidRPr="00AE674D">
        <w:rPr>
          <w:rFonts w:asciiTheme="majorHAnsi" w:eastAsia="Calibri" w:hAnsiTheme="majorHAnsi"/>
          <w:sz w:val="22"/>
          <w:szCs w:val="22"/>
        </w:rPr>
        <w:t xml:space="preserve">4. Techninė specifikacija </w:t>
      </w:r>
      <w:r w:rsidRPr="00AE674D">
        <w:rPr>
          <w:rFonts w:asciiTheme="majorHAnsi" w:hAnsiTheme="majorHAnsi"/>
          <w:sz w:val="22"/>
          <w:szCs w:val="22"/>
        </w:rPr>
        <w:t>(4 priedas);</w:t>
      </w:r>
    </w:p>
    <w:p w:rsidR="001653D8" w:rsidRPr="00AE674D" w:rsidRDefault="001653D8" w:rsidP="001653D8">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Pr>
          <w:rFonts w:asciiTheme="majorHAnsi" w:hAnsiTheme="majorHAnsi"/>
          <w:sz w:val="22"/>
          <w:szCs w:val="22"/>
        </w:rPr>
        <w:t xml:space="preserve">  </w:t>
      </w:r>
      <w:r w:rsidRPr="00AE674D">
        <w:rPr>
          <w:rFonts w:asciiTheme="majorHAnsi" w:hAnsiTheme="majorHAnsi"/>
          <w:sz w:val="22"/>
          <w:szCs w:val="22"/>
        </w:rPr>
        <w:t xml:space="preserve">5.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Pr="00AE674D">
        <w:rPr>
          <w:rFonts w:asciiTheme="majorHAnsi" w:hAnsiTheme="majorHAnsi"/>
          <w:sz w:val="22"/>
          <w:szCs w:val="22"/>
        </w:rPr>
        <w:t>(5 priedas)</w:t>
      </w:r>
      <w:r w:rsidRPr="00AE674D">
        <w:rPr>
          <w:rFonts w:asciiTheme="majorHAnsi" w:hAnsiTheme="majorHAnsi"/>
          <w:sz w:val="22"/>
          <w:szCs w:val="22"/>
          <w:lang w:eastAsia="lt-LT"/>
        </w:rPr>
        <w:t>;</w:t>
      </w:r>
    </w:p>
    <w:p w:rsidR="001653D8" w:rsidRPr="00AE674D" w:rsidRDefault="001653D8" w:rsidP="001653D8">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 priedas);</w:t>
      </w:r>
    </w:p>
    <w:p w:rsidR="001653D8" w:rsidRPr="00AE674D" w:rsidRDefault="001653D8" w:rsidP="001653D8">
      <w:pPr>
        <w:rPr>
          <w:rFonts w:asciiTheme="majorHAnsi" w:eastAsia="Calibri" w:hAnsiTheme="majorHAnsi"/>
          <w:sz w:val="22"/>
          <w:szCs w:val="22"/>
        </w:rPr>
      </w:pPr>
      <w:r w:rsidRPr="00AE674D">
        <w:rPr>
          <w:rFonts w:asciiTheme="majorHAnsi" w:hAnsiTheme="majorHAnsi"/>
          <w:sz w:val="22"/>
          <w:szCs w:val="22"/>
          <w:lang w:eastAsia="lt-LT"/>
        </w:rPr>
        <w:t xml:space="preserve">7. </w:t>
      </w:r>
      <w:r w:rsidRPr="00AE674D">
        <w:rPr>
          <w:rFonts w:asciiTheme="majorHAnsi" w:eastAsia="Calibri" w:hAnsiTheme="majorHAnsi"/>
          <w:sz w:val="22"/>
          <w:szCs w:val="22"/>
        </w:rPr>
        <w:t>Deklaracija dėl tiekėjo atsakingų asmenų (7 priedas);</w:t>
      </w:r>
    </w:p>
    <w:p w:rsidR="001653D8" w:rsidRPr="00AE674D" w:rsidRDefault="001653D8" w:rsidP="001653D8">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 xml:space="preserve">8. </w:t>
      </w:r>
      <w:r w:rsidRPr="00AE674D">
        <w:rPr>
          <w:rFonts w:asciiTheme="majorHAnsi" w:eastAsia="Times New Roman" w:hAnsiTheme="majorHAnsi"/>
          <w:sz w:val="22"/>
          <w:szCs w:val="22"/>
          <w:bdr w:val="none" w:sz="0" w:space="0" w:color="auto"/>
          <w:lang w:val="lt-LT" w:eastAsia="x-none"/>
        </w:rPr>
        <w:t xml:space="preserve">Tiekėjo deklaracija </w:t>
      </w:r>
      <w:r w:rsidRPr="00AE674D">
        <w:rPr>
          <w:rFonts w:asciiTheme="majorHAnsi" w:eastAsia="Calibri" w:hAnsiTheme="majorHAnsi"/>
          <w:sz w:val="22"/>
          <w:szCs w:val="22"/>
          <w:bdr w:val="none" w:sz="0" w:space="0" w:color="auto"/>
          <w:lang w:val="lt-LT"/>
        </w:rPr>
        <w:t xml:space="preserve">dėl Tarybos Reglamente </w:t>
      </w:r>
      <w:r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 priedas);</w:t>
      </w:r>
    </w:p>
    <w:p w:rsidR="00936A81" w:rsidRPr="00F94D35" w:rsidRDefault="00936A81" w:rsidP="00F27225">
      <w:pPr>
        <w:rPr>
          <w:rFonts w:ascii="Cambria" w:eastAsia="Calibri" w:hAnsi="Cambria"/>
          <w:b/>
          <w:sz w:val="22"/>
          <w:szCs w:val="22"/>
        </w:rPr>
      </w:pPr>
    </w:p>
    <w:p w:rsidR="00F27225" w:rsidRPr="00F94D35" w:rsidRDefault="00F27225" w:rsidP="00380886">
      <w:pPr>
        <w:ind w:left="-907" w:firstLine="284"/>
        <w:rPr>
          <w:rFonts w:ascii="Cambria" w:hAnsi="Cambria"/>
          <w:sz w:val="22"/>
          <w:szCs w:val="22"/>
          <w:lang w:eastAsia="lt-LT"/>
        </w:rPr>
      </w:pPr>
    </w:p>
    <w:p w:rsidR="00380886" w:rsidRPr="00F94D35" w:rsidRDefault="00380886" w:rsidP="00B50198">
      <w:pPr>
        <w:ind w:left="-907" w:firstLine="284"/>
        <w:rPr>
          <w:rFonts w:ascii="Cambria" w:hAnsi="Cambria"/>
          <w:sz w:val="22"/>
          <w:szCs w:val="22"/>
          <w:lang w:eastAsia="lt-LT"/>
        </w:rPr>
      </w:pPr>
    </w:p>
    <w:p w:rsidR="00B50198" w:rsidRPr="00F94D35" w:rsidRDefault="00B50198" w:rsidP="00B50198">
      <w:pPr>
        <w:pStyle w:val="Pavadinimas"/>
        <w:keepNext/>
        <w:spacing w:line="240" w:lineRule="auto"/>
        <w:jc w:val="center"/>
        <w:rPr>
          <w:rFonts w:ascii="Cambria" w:hAnsi="Cambria"/>
          <w:b/>
          <w:bCs/>
          <w:color w:val="C03A2A"/>
          <w:spacing w:val="0"/>
          <w:sz w:val="22"/>
          <w:szCs w:val="22"/>
        </w:rPr>
      </w:pPr>
      <w:r w:rsidRPr="00F94D35">
        <w:rPr>
          <w:rFonts w:ascii="Cambria" w:hAnsi="Cambria"/>
          <w:sz w:val="22"/>
          <w:szCs w:val="22"/>
          <w:lang w:val="lt-LT"/>
        </w:rPr>
        <w:br w:type="page"/>
      </w:r>
    </w:p>
    <w:p w:rsidR="00B50198" w:rsidRPr="00F94D35" w:rsidRDefault="00B50198" w:rsidP="00FF66FC">
      <w:pPr>
        <w:pStyle w:val="Heading"/>
        <w:jc w:val="center"/>
        <w:rPr>
          <w:rFonts w:ascii="Cambria" w:hAnsi="Cambria" w:cs="Times New Roman"/>
          <w:color w:val="auto"/>
        </w:rPr>
      </w:pPr>
      <w:r w:rsidRPr="00F94D35">
        <w:rPr>
          <w:rFonts w:ascii="Cambria" w:hAnsi="Cambria" w:cs="Times New Roman"/>
          <w:color w:val="auto"/>
        </w:rPr>
        <w:lastRenderedPageBreak/>
        <w:t>1. </w:t>
      </w:r>
      <w:r w:rsidRPr="00F94D35">
        <w:rPr>
          <w:rFonts w:ascii="Cambria" w:hAnsi="Cambria" w:cs="Times New Roman"/>
          <w:color w:val="auto"/>
          <w:lang w:val="de-DE"/>
        </w:rPr>
        <w:t>BENDROSIOS NUOSTATOS</w:t>
      </w:r>
    </w:p>
    <w:p w:rsidR="00B50198" w:rsidRPr="00F94D35" w:rsidRDefault="00B50198" w:rsidP="00FF66FC">
      <w:pPr>
        <w:pStyle w:val="Body2"/>
        <w:ind w:firstLine="851"/>
        <w:rPr>
          <w:rFonts w:ascii="Cambria" w:hAnsi="Cambria" w:cs="Times New Roman"/>
        </w:rPr>
      </w:pPr>
    </w:p>
    <w:p w:rsidR="009E16BA" w:rsidRPr="00F94D35" w:rsidRDefault="009E16BA" w:rsidP="00FF66FC">
      <w:pPr>
        <w:pStyle w:val="Body2"/>
        <w:spacing w:after="0"/>
        <w:ind w:firstLine="851"/>
        <w:rPr>
          <w:rFonts w:ascii="Cambria" w:hAnsi="Cambria" w:cs="Times New Roman"/>
          <w:color w:val="auto"/>
        </w:rPr>
      </w:pPr>
      <w:r w:rsidRPr="00F94D35">
        <w:rPr>
          <w:rFonts w:ascii="Cambria" w:hAnsi="Cambria" w:cs="Times New Roman"/>
        </w:rPr>
        <w:t xml:space="preserve">1.1. </w:t>
      </w:r>
      <w:r w:rsidRPr="00F94D35">
        <w:rPr>
          <w:rFonts w:ascii="Cambria" w:hAnsi="Cambria" w:cs="Times New Roman"/>
          <w:lang w:val="lt-LT"/>
        </w:rPr>
        <w:t xml:space="preserve">Lietuvos sveikatos mokslų universiteto ligoninė Kauno klinikos (toliau vadinama – perkančioji organizacija) numato įsigyti </w:t>
      </w:r>
      <w:r w:rsidR="00272895">
        <w:rPr>
          <w:rFonts w:ascii="Cambria" w:hAnsi="Cambria" w:cs="Times New Roman"/>
          <w:b/>
          <w:color w:val="548DD4" w:themeColor="text2" w:themeTint="99"/>
          <w:lang w:val="lt-LT"/>
        </w:rPr>
        <w:t>kompiuterinio tomografo išplėstinį techninį aptarnavimą</w:t>
      </w:r>
      <w:r w:rsidRPr="00F94D35">
        <w:rPr>
          <w:rFonts w:ascii="Cambria" w:hAnsi="Cambria" w:cs="Times New Roman"/>
          <w:b/>
          <w:lang w:val="lt-LT"/>
        </w:rPr>
        <w:t xml:space="preserve"> </w:t>
      </w:r>
      <w:r w:rsidRPr="00F94D35">
        <w:rPr>
          <w:rFonts w:ascii="Cambria" w:hAnsi="Cambria" w:cs="Times New Roman"/>
          <w:color w:val="auto"/>
          <w:lang w:val="lt-LT"/>
        </w:rPr>
        <w:t>(toliau –paslaugos).</w:t>
      </w:r>
    </w:p>
    <w:p w:rsidR="00B50198" w:rsidRPr="00F94D35" w:rsidRDefault="00B50198" w:rsidP="00FF66FC">
      <w:pPr>
        <w:pStyle w:val="Body2"/>
        <w:tabs>
          <w:tab w:val="left" w:pos="851"/>
        </w:tabs>
        <w:spacing w:after="0"/>
        <w:ind w:firstLine="851"/>
        <w:rPr>
          <w:rFonts w:ascii="Cambria" w:hAnsi="Cambria" w:cs="Times New Roman"/>
        </w:rPr>
      </w:pPr>
      <w:r w:rsidRPr="00F94D35">
        <w:rPr>
          <w:rFonts w:ascii="Cambria" w:hAnsi="Cambria" w:cs="Times New Roman"/>
          <w:color w:val="auto"/>
        </w:rPr>
        <w:t>1.2. Š</w:t>
      </w:r>
      <w:r w:rsidRPr="00F94D35">
        <w:rPr>
          <w:rFonts w:ascii="Cambria" w:hAnsi="Cambria" w:cs="Times New Roman"/>
          <w:color w:val="auto"/>
          <w:lang w:val="nl-NL"/>
        </w:rPr>
        <w:t>is vie</w:t>
      </w:r>
      <w:r w:rsidRPr="00F94D35">
        <w:rPr>
          <w:rFonts w:ascii="Cambria" w:hAnsi="Cambria" w:cs="Times New Roman"/>
          <w:color w:val="auto"/>
        </w:rPr>
        <w:t>š</w:t>
      </w:r>
      <w:r w:rsidRPr="00F94D35">
        <w:rPr>
          <w:rFonts w:ascii="Cambria" w:hAnsi="Cambria" w:cs="Times New Roman"/>
          <w:color w:val="auto"/>
          <w:lang w:val="es-ES_tradnl"/>
        </w:rPr>
        <w:t>asis pirkimas atliekamas vadovaujantis</w:t>
      </w:r>
      <w:r w:rsidRPr="00F94D35">
        <w:rPr>
          <w:rFonts w:ascii="Cambria" w:hAnsi="Cambria" w:cs="Times New Roman"/>
          <w:lang w:val="es-ES_tradnl"/>
        </w:rPr>
        <w:t xml:space="preserve"> Lietuvos Respublikos vie</w:t>
      </w:r>
      <w:r w:rsidRPr="00F94D35">
        <w:rPr>
          <w:rFonts w:ascii="Cambria" w:hAnsi="Cambria" w:cs="Times New Roman"/>
        </w:rPr>
        <w:t>šųjų pirkimų įstatymu, Lietuvos Respublikos civiliniu kodeksu, kitais viešuosius pirkimus reglamentuojanč</w:t>
      </w:r>
      <w:r w:rsidRPr="00F94D35">
        <w:rPr>
          <w:rFonts w:ascii="Cambria" w:hAnsi="Cambria" w:cs="Times New Roman"/>
          <w:lang w:val="pt-PT"/>
        </w:rPr>
        <w:t>iais teise</w:t>
      </w:r>
      <w:r w:rsidRPr="00F94D35">
        <w:rPr>
          <w:rFonts w:ascii="Cambria" w:hAnsi="Cambria" w:cs="Times New Roman"/>
        </w:rPr>
        <w:t>̇</w:t>
      </w:r>
      <w:r w:rsidRPr="00F94D35">
        <w:rPr>
          <w:rFonts w:ascii="Cambria" w:hAnsi="Cambria" w:cs="Times New Roman"/>
          <w:lang w:val="de-DE"/>
        </w:rPr>
        <w:t xml:space="preserve">s aktais bei </w:t>
      </w:r>
      <w:r w:rsidRPr="00F94D35">
        <w:rPr>
          <w:rFonts w:ascii="Cambria" w:hAnsi="Cambria" w:cs="Times New Roman"/>
        </w:rPr>
        <w:t>šiomis pirkimo są</w:t>
      </w:r>
      <w:r w:rsidRPr="00F94D35">
        <w:rPr>
          <w:rFonts w:ascii="Cambria" w:hAnsi="Cambria" w:cs="Times New Roman"/>
          <w:lang w:val="pt-PT"/>
        </w:rPr>
        <w:t>lygomis. Vartojamos sa</w:t>
      </w:r>
      <w:r w:rsidRPr="00F94D35">
        <w:rPr>
          <w:rFonts w:ascii="Cambria" w:hAnsi="Cambria" w:cs="Times New Roman"/>
        </w:rPr>
        <w:t>̨</w:t>
      </w:r>
      <w:r w:rsidRPr="00F94D35">
        <w:rPr>
          <w:rFonts w:ascii="Cambria" w:hAnsi="Cambria" w:cs="Times New Roman"/>
          <w:lang w:val="pt-PT"/>
        </w:rPr>
        <w:t>vokos, apibre</w:t>
      </w:r>
      <w:r w:rsidRPr="00F94D35">
        <w:rPr>
          <w:rFonts w:ascii="Cambria" w:hAnsi="Cambria" w:cs="Times New Roman"/>
        </w:rPr>
        <w:t>̇ž</w:t>
      </w:r>
      <w:r w:rsidRPr="00F94D35">
        <w:rPr>
          <w:rFonts w:ascii="Cambria" w:hAnsi="Cambria" w:cs="Times New Roman"/>
          <w:lang w:val="pt-PT"/>
        </w:rPr>
        <w:t>tos Vie</w:t>
      </w:r>
      <w:r w:rsidRPr="00F94D35">
        <w:rPr>
          <w:rFonts w:ascii="Cambria" w:hAnsi="Cambria" w:cs="Times New Roman"/>
        </w:rPr>
        <w:t xml:space="preserve">šųjų pirkimų įstatyme. </w:t>
      </w:r>
    </w:p>
    <w:p w:rsidR="0070047E" w:rsidRPr="00DA17D4" w:rsidRDefault="0070047E" w:rsidP="0070047E">
      <w:pPr>
        <w:pStyle w:val="Body2"/>
        <w:tabs>
          <w:tab w:val="left" w:pos="851"/>
        </w:tabs>
        <w:spacing w:after="0"/>
        <w:rPr>
          <w:rFonts w:ascii="Cambria" w:hAnsi="Cambria" w:cs="Times New Roman"/>
        </w:rPr>
      </w:pPr>
      <w:r w:rsidRPr="00AE674D">
        <w:rPr>
          <w:rFonts w:asciiTheme="majorHAnsi" w:hAnsiTheme="majorHAnsi" w:cs="Times New Roman"/>
        </w:rPr>
        <w:tab/>
      </w:r>
      <w:r w:rsidRPr="00DA17D4">
        <w:rPr>
          <w:rFonts w:ascii="Cambria" w:hAnsi="Cambria" w:cs="Times New Roman"/>
        </w:rPr>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AE4344">
        <w:rPr>
          <w:rFonts w:ascii="Cambria" w:hAnsi="Cambria" w:cs="Times New Roman"/>
        </w:rPr>
        <w:t xml:space="preserve">adresu </w:t>
      </w:r>
      <w:hyperlink r:id="rId9" w:history="1">
        <w:r w:rsidRPr="00AE4344">
          <w:rPr>
            <w:rStyle w:val="Hipersaitas"/>
            <w:rFonts w:ascii="Cambria" w:hAnsi="Cambria" w:cs="Times New Roman"/>
            <w:lang w:val="lt-LT"/>
          </w:rPr>
          <w:t>https://viesiejipirkimai.lt</w:t>
        </w:r>
      </w:hyperlink>
      <w:r w:rsidRPr="00AE4344">
        <w:rPr>
          <w:rFonts w:ascii="Cambria" w:hAnsi="Cambria" w:cs="Times New Roman"/>
        </w:rPr>
        <w:t>. Pirkimas atliekamas elektroniniu būdu. Elektroninėmis priemonė</w:t>
      </w:r>
      <w:r w:rsidRPr="00AE4344">
        <w:rPr>
          <w:rFonts w:ascii="Cambria" w:hAnsi="Cambria" w:cs="Times New Roman"/>
          <w:lang w:val="es-ES_tradnl"/>
        </w:rPr>
        <w:t>mis pasi</w:t>
      </w:r>
      <w:r w:rsidRPr="00AE4344">
        <w:rPr>
          <w:rFonts w:ascii="Cambria" w:hAnsi="Cambria" w:cs="Times New Roman"/>
        </w:rPr>
        <w:t xml:space="preserve">ūlymus gali teikti tik tie tiekėjai, kurie yra registruoti CVP IS, pasiekiamoje adresu </w:t>
      </w:r>
      <w:hyperlink r:id="rId10" w:history="1">
        <w:r w:rsidRPr="00AE4344">
          <w:rPr>
            <w:rStyle w:val="Hipersaitas"/>
            <w:rFonts w:ascii="Cambria" w:hAnsi="Cambria"/>
            <w:lang w:val="lt-LT"/>
          </w:rPr>
          <w:t>https://viesiejipirkimai.lt</w:t>
        </w:r>
      </w:hyperlink>
      <w:r w:rsidRPr="00AE4344">
        <w:rPr>
          <w:rFonts w:ascii="Cambria" w:hAnsi="Cambria" w:cs="Times New Roman"/>
        </w:rPr>
        <w:t>.</w:t>
      </w:r>
    </w:p>
    <w:p w:rsidR="00B50198" w:rsidRPr="00F94D35" w:rsidRDefault="00B50198" w:rsidP="00FF66FC">
      <w:pPr>
        <w:pStyle w:val="Body2"/>
        <w:tabs>
          <w:tab w:val="left" w:pos="851"/>
        </w:tabs>
        <w:spacing w:after="0"/>
        <w:rPr>
          <w:rFonts w:ascii="Cambria" w:hAnsi="Cambria" w:cs="Times New Roman"/>
        </w:rPr>
      </w:pPr>
      <w:r w:rsidRPr="00F94D35">
        <w:rPr>
          <w:rFonts w:ascii="Cambria" w:hAnsi="Cambria" w:cs="Times New Roman"/>
        </w:rPr>
        <w:tab/>
        <w:t>1.4. Išankstinis skelbimas apie pirkimą nebuvo skelbtas.</w:t>
      </w:r>
    </w:p>
    <w:p w:rsidR="00B50198" w:rsidRPr="00F94D35" w:rsidRDefault="00B50198" w:rsidP="00FF66FC">
      <w:pPr>
        <w:pStyle w:val="Body2"/>
        <w:tabs>
          <w:tab w:val="left" w:pos="851"/>
        </w:tabs>
        <w:spacing w:after="0"/>
        <w:ind w:firstLine="851"/>
        <w:rPr>
          <w:rFonts w:ascii="Cambria" w:hAnsi="Cambria"/>
        </w:rPr>
      </w:pPr>
      <w:r w:rsidRPr="00F94D35">
        <w:rPr>
          <w:rFonts w:ascii="Cambria" w:hAnsi="Cambria" w:cs="Times New Roman"/>
          <w:color w:val="auto"/>
        </w:rPr>
        <w:t xml:space="preserve">1.5. </w:t>
      </w:r>
      <w:r w:rsidRPr="00F94D35">
        <w:rPr>
          <w:rFonts w:ascii="Cambria" w:hAnsi="Cambria"/>
        </w:rPr>
        <w:t xml:space="preserve">Pirkimo dokumentų sudedamoji dalis yra skelbimas apie pirkimą. Perkančioji organizacija skelbimuose esančios informacijos šiame dokumente pakartotinai </w:t>
      </w:r>
      <w:r w:rsidR="00F771D2" w:rsidRPr="00F94D35">
        <w:rPr>
          <w:rFonts w:ascii="Cambria" w:hAnsi="Cambria"/>
        </w:rPr>
        <w:t>gali neteikti</w:t>
      </w:r>
      <w:r w:rsidRPr="00F94D35">
        <w:rPr>
          <w:rFonts w:ascii="Cambria" w:hAnsi="Cambria"/>
        </w:rPr>
        <w:t>.</w:t>
      </w:r>
    </w:p>
    <w:p w:rsidR="00B50198" w:rsidRPr="00F94D35" w:rsidRDefault="00B50198" w:rsidP="00FF66FC">
      <w:pPr>
        <w:pStyle w:val="Body2"/>
        <w:tabs>
          <w:tab w:val="left" w:pos="851"/>
        </w:tabs>
        <w:spacing w:after="0"/>
        <w:ind w:firstLine="851"/>
        <w:rPr>
          <w:rFonts w:ascii="Cambria" w:hAnsi="Cambria"/>
        </w:rPr>
      </w:pPr>
      <w:r w:rsidRPr="00F94D35">
        <w:rPr>
          <w:rFonts w:ascii="Cambria" w:hAnsi="Cambria"/>
        </w:rPr>
        <w:t xml:space="preserve">1.6. </w:t>
      </w:r>
      <w:r w:rsidRPr="00F94D35">
        <w:rPr>
          <w:rFonts w:ascii="Cambria" w:hAnsi="Cambria" w:cs="Times New Roman"/>
          <w:lang w:eastAsia="en-US"/>
        </w:rPr>
        <w:t>Pirkimas atliekamas laikantis lygiateisiškumo, nediskriminavimo, skaidrumo, abipusio pripažinimo, propo</w:t>
      </w:r>
      <w:r w:rsidR="00277636" w:rsidRPr="00F94D35">
        <w:rPr>
          <w:rFonts w:ascii="Cambria" w:hAnsi="Cambria" w:cs="Times New Roman"/>
          <w:lang w:eastAsia="en-US"/>
        </w:rPr>
        <w:t>rcingumo ir skaidrumo principų,</w:t>
      </w:r>
      <w:r w:rsidRPr="00F94D35">
        <w:rPr>
          <w:rFonts w:ascii="Cambria" w:hAnsi="Cambria" w:cs="Times New Roman"/>
          <w:lang w:eastAsia="en-US"/>
        </w:rPr>
        <w:t xml:space="preserve"> konfidencialumo bei nešališkumo reikalavimų.</w:t>
      </w:r>
    </w:p>
    <w:p w:rsidR="00B50198" w:rsidRPr="00F94D35" w:rsidRDefault="00B50198" w:rsidP="00FF66FC">
      <w:pPr>
        <w:tabs>
          <w:tab w:val="left" w:pos="851"/>
        </w:tabs>
        <w:ind w:firstLine="851"/>
        <w:jc w:val="both"/>
        <w:rPr>
          <w:rFonts w:ascii="Cambria" w:hAnsi="Cambria"/>
          <w:sz w:val="22"/>
          <w:szCs w:val="22"/>
        </w:rPr>
      </w:pPr>
      <w:r w:rsidRPr="00F94D35">
        <w:rPr>
          <w:rFonts w:ascii="Cambria" w:hAnsi="Cambria"/>
          <w:sz w:val="22"/>
          <w:szCs w:val="22"/>
        </w:rPr>
        <w:t>1.7. Perkančiosios organizacijos kontaktiniai asmenys – Kauno klinikų viešųjų pirkimų vyriausioji specialistė Dai</w:t>
      </w:r>
      <w:r w:rsidR="00365C4A" w:rsidRPr="00F94D35">
        <w:rPr>
          <w:rFonts w:ascii="Cambria" w:hAnsi="Cambria"/>
          <w:sz w:val="22"/>
          <w:szCs w:val="22"/>
        </w:rPr>
        <w:t>va Žvirblytė, tel. +370 37703268</w:t>
      </w:r>
      <w:r w:rsidRPr="00F94D35">
        <w:rPr>
          <w:rFonts w:ascii="Cambria" w:hAnsi="Cambria"/>
          <w:sz w:val="22"/>
          <w:szCs w:val="22"/>
        </w:rPr>
        <w:t xml:space="preserve">, el. paštas </w:t>
      </w:r>
      <w:hyperlink r:id="rId11" w:history="1">
        <w:r w:rsidRPr="00F94D35">
          <w:rPr>
            <w:rStyle w:val="Hipersaitas"/>
            <w:rFonts w:ascii="Cambria" w:hAnsi="Cambria"/>
            <w:sz w:val="22"/>
            <w:szCs w:val="22"/>
          </w:rPr>
          <w:t>daiva.zvirblyte@kaunoklinikos.lt</w:t>
        </w:r>
      </w:hyperlink>
      <w:r w:rsidRPr="00F94D35">
        <w:rPr>
          <w:rFonts w:ascii="Cambria" w:hAnsi="Cambria"/>
          <w:sz w:val="22"/>
          <w:szCs w:val="22"/>
        </w:rPr>
        <w:t xml:space="preserve">. </w:t>
      </w:r>
    </w:p>
    <w:p w:rsidR="00B50198" w:rsidRPr="00F94D35" w:rsidRDefault="00B50198" w:rsidP="00FF66FC">
      <w:pPr>
        <w:tabs>
          <w:tab w:val="left" w:pos="851"/>
        </w:tabs>
        <w:ind w:firstLine="851"/>
        <w:jc w:val="both"/>
        <w:rPr>
          <w:rFonts w:ascii="Cambria" w:hAnsi="Cambria"/>
          <w:sz w:val="22"/>
          <w:szCs w:val="22"/>
        </w:rPr>
      </w:pPr>
      <w:r w:rsidRPr="00F94D35">
        <w:rPr>
          <w:rFonts w:ascii="Cambria" w:hAnsi="Cambria"/>
          <w:sz w:val="22"/>
          <w:szCs w:val="22"/>
        </w:rPr>
        <w:t xml:space="preserve">1.8. Perkančioji organizacija </w:t>
      </w:r>
      <w:r w:rsidRPr="00F94D35">
        <w:rPr>
          <w:rFonts w:ascii="Cambria" w:hAnsi="Cambria"/>
          <w:iCs/>
          <w:sz w:val="22"/>
          <w:szCs w:val="22"/>
        </w:rPr>
        <w:t xml:space="preserve">yra </w:t>
      </w:r>
      <w:r w:rsidRPr="00F94D35">
        <w:rPr>
          <w:rFonts w:ascii="Cambria" w:hAnsi="Cambria"/>
          <w:sz w:val="22"/>
          <w:szCs w:val="22"/>
        </w:rPr>
        <w:t>pridėtinės vertės mokesčio (toliau – PVM) mokėtoja.</w:t>
      </w:r>
    </w:p>
    <w:p w:rsidR="00B50198" w:rsidRPr="00F94D35" w:rsidRDefault="00B50198" w:rsidP="00FF66FC">
      <w:pPr>
        <w:pStyle w:val="Body2"/>
        <w:tabs>
          <w:tab w:val="left" w:pos="851"/>
        </w:tabs>
        <w:spacing w:after="0"/>
        <w:ind w:firstLine="1276"/>
        <w:rPr>
          <w:rFonts w:ascii="Cambria" w:hAnsi="Cambria" w:cs="Times New Roman"/>
        </w:rPr>
      </w:pPr>
    </w:p>
    <w:p w:rsidR="00B50198" w:rsidRPr="00F94D35" w:rsidRDefault="00B50198" w:rsidP="00FF66FC">
      <w:pPr>
        <w:pStyle w:val="Heading"/>
        <w:tabs>
          <w:tab w:val="left" w:pos="851"/>
        </w:tabs>
        <w:jc w:val="center"/>
        <w:rPr>
          <w:rFonts w:ascii="Cambria" w:hAnsi="Cambria" w:cs="Times New Roman"/>
          <w:color w:val="auto"/>
        </w:rPr>
      </w:pPr>
      <w:r w:rsidRPr="00F94D35">
        <w:rPr>
          <w:rFonts w:ascii="Cambria" w:hAnsi="Cambria" w:cs="Times New Roman"/>
          <w:color w:val="auto"/>
        </w:rPr>
        <w:t>2. PIRKIMO OBJEKTAS</w:t>
      </w:r>
    </w:p>
    <w:p w:rsidR="00B50198" w:rsidRPr="00F94D35" w:rsidRDefault="00B50198" w:rsidP="00FF66FC">
      <w:pPr>
        <w:pStyle w:val="Body2"/>
        <w:tabs>
          <w:tab w:val="left" w:pos="851"/>
        </w:tabs>
        <w:spacing w:after="0"/>
        <w:ind w:firstLine="851"/>
        <w:rPr>
          <w:rFonts w:ascii="Cambria" w:hAnsi="Cambria" w:cs="Times New Roman"/>
        </w:rPr>
      </w:pPr>
    </w:p>
    <w:p w:rsidR="009E16BA" w:rsidRPr="00F94D35" w:rsidRDefault="009E16BA" w:rsidP="00FF66FC">
      <w:pPr>
        <w:pStyle w:val="Body2"/>
        <w:tabs>
          <w:tab w:val="left" w:pos="851"/>
        </w:tabs>
        <w:spacing w:after="0"/>
        <w:rPr>
          <w:rFonts w:ascii="Cambria" w:hAnsi="Cambria" w:cs="Times New Roman"/>
          <w:b/>
          <w:color w:val="548DD4" w:themeColor="text2" w:themeTint="99"/>
        </w:rPr>
      </w:pPr>
      <w:r w:rsidRPr="00F94D35">
        <w:rPr>
          <w:rFonts w:ascii="Cambria" w:hAnsi="Cambria" w:cs="Times New Roman"/>
        </w:rPr>
        <w:tab/>
        <w:t xml:space="preserve">2.1. Šio pirkimo </w:t>
      </w:r>
      <w:r w:rsidRPr="00F94D35">
        <w:rPr>
          <w:rFonts w:ascii="Cambria" w:hAnsi="Cambria" w:cs="Times New Roman"/>
          <w:color w:val="auto"/>
        </w:rPr>
        <w:t xml:space="preserve">objektas yra </w:t>
      </w:r>
      <w:r w:rsidR="00272895">
        <w:rPr>
          <w:rFonts w:ascii="Cambria" w:hAnsi="Cambria" w:cs="Times New Roman"/>
          <w:b/>
          <w:color w:val="548DD4" w:themeColor="text2" w:themeTint="99"/>
        </w:rPr>
        <w:t>kompiuterinio tomografo išplėstinis techninis aptarnavimas</w:t>
      </w:r>
      <w:r w:rsidRPr="00F94D35">
        <w:rPr>
          <w:rFonts w:ascii="Cambria" w:hAnsi="Cambria" w:cs="Times New Roman"/>
          <w:b/>
          <w:color w:val="548DD4" w:themeColor="text2" w:themeTint="99"/>
        </w:rPr>
        <w:t>.</w:t>
      </w:r>
    </w:p>
    <w:p w:rsidR="00FF66FC" w:rsidRPr="00272895" w:rsidRDefault="00133A60" w:rsidP="00FF66FC">
      <w:pPr>
        <w:tabs>
          <w:tab w:val="right" w:leader="underscore" w:pos="8505"/>
        </w:tabs>
        <w:ind w:firstLine="851"/>
        <w:jc w:val="both"/>
        <w:rPr>
          <w:rFonts w:ascii="Cambria" w:hAnsi="Cambria"/>
          <w:bCs/>
          <w:sz w:val="22"/>
          <w:szCs w:val="22"/>
          <w:lang w:val="lt-LT"/>
        </w:rPr>
      </w:pPr>
      <w:r w:rsidRPr="00272895">
        <w:rPr>
          <w:rFonts w:ascii="Cambria" w:hAnsi="Cambria"/>
          <w:bCs/>
          <w:sz w:val="22"/>
          <w:szCs w:val="22"/>
          <w:lang w:val="lt-LT"/>
        </w:rPr>
        <w:t>2.2.</w:t>
      </w:r>
      <w:r w:rsidR="00FF66FC" w:rsidRPr="00272895">
        <w:rPr>
          <w:rFonts w:ascii="Cambria" w:hAnsi="Cambria"/>
          <w:sz w:val="22"/>
          <w:szCs w:val="22"/>
        </w:rPr>
        <w:t xml:space="preserve"> Numatomų įsigyti, techninėje specifikacijoje nurodytų paslaugų pilna apimtimi CPO.LT kataloge nėra</w:t>
      </w:r>
      <w:r w:rsidR="00FF66FC" w:rsidRPr="00272895">
        <w:rPr>
          <w:rFonts w:ascii="Cambria" w:hAnsi="Cambria"/>
          <w:bCs/>
          <w:color w:val="000000"/>
          <w:sz w:val="22"/>
          <w:szCs w:val="22"/>
          <w:shd w:val="clear" w:color="auto" w:fill="FFFFFF"/>
        </w:rPr>
        <w:t>.</w:t>
      </w:r>
      <w:r w:rsidR="00FF66FC" w:rsidRPr="00272895">
        <w:rPr>
          <w:rFonts w:ascii="Cambria" w:hAnsi="Cambria"/>
          <w:bCs/>
          <w:sz w:val="22"/>
          <w:szCs w:val="22"/>
          <w:lang w:val="lt-LT"/>
        </w:rPr>
        <w:t xml:space="preserve"> </w:t>
      </w:r>
      <w:r w:rsidR="00FF66FC" w:rsidRPr="00272895">
        <w:rPr>
          <w:rFonts w:ascii="Cambria" w:hAnsi="Cambria"/>
          <w:bCs/>
          <w:sz w:val="22"/>
          <w:szCs w:val="22"/>
          <w:shd w:val="clear" w:color="auto" w:fill="FFFFFF"/>
        </w:rPr>
        <w:t xml:space="preserve">Perkančioji organizacija šiuo pirkimu siekia įsigyti </w:t>
      </w:r>
      <w:r w:rsidR="00272895" w:rsidRPr="00272895">
        <w:rPr>
          <w:rFonts w:ascii="Cambria" w:hAnsi="Cambria"/>
          <w:bCs/>
          <w:sz w:val="22"/>
          <w:szCs w:val="22"/>
          <w:shd w:val="clear" w:color="auto" w:fill="FFFFFF"/>
        </w:rPr>
        <w:t>kompiuterinio tomografo „CANON Aquilion ONE GENESIS Edition TSX-305</w:t>
      </w:r>
      <w:proofErr w:type="gramStart"/>
      <w:r w:rsidR="00272895" w:rsidRPr="00272895">
        <w:rPr>
          <w:rFonts w:ascii="Cambria" w:hAnsi="Cambria"/>
          <w:bCs/>
          <w:sz w:val="22"/>
          <w:szCs w:val="22"/>
          <w:shd w:val="clear" w:color="auto" w:fill="FFFFFF"/>
        </w:rPr>
        <w:t>A“ išplėstinį</w:t>
      </w:r>
      <w:proofErr w:type="gramEnd"/>
      <w:r w:rsidR="00272895" w:rsidRPr="00272895">
        <w:rPr>
          <w:rFonts w:ascii="Cambria" w:hAnsi="Cambria"/>
          <w:bCs/>
          <w:sz w:val="22"/>
          <w:szCs w:val="22"/>
          <w:shd w:val="clear" w:color="auto" w:fill="FFFFFF"/>
        </w:rPr>
        <w:t xml:space="preserve"> techninį aptarnavimą, įskaitant, tačiau neapsiribojant, visas techniniam aptarnavimui bei gedimų šalinimui reikalingas atsargines dalis, siūlomas/parduodamas už bendrą, nedetalizuojamą viso paslaugų paketo kainą, užtikrinantis aparato pilną garantinį aptarnavimą sutarties vykdymo laikotarpyje. </w:t>
      </w:r>
      <w:r w:rsidR="001653D8" w:rsidRPr="00272895">
        <w:rPr>
          <w:rFonts w:ascii="Cambria" w:hAnsi="Cambria"/>
          <w:color w:val="000000"/>
          <w:sz w:val="22"/>
          <w:szCs w:val="22"/>
          <w:shd w:val="clear" w:color="auto" w:fill="FFFFFF"/>
        </w:rPr>
        <w:t>Galimybė pirkti medicininės įrangos pilnus garantinius techninius aptarnavimus CPO.LT kataloge nenumatyta</w:t>
      </w:r>
      <w:r w:rsidR="001653D8" w:rsidRPr="00272895">
        <w:rPr>
          <w:rFonts w:ascii="Cambria" w:hAnsi="Cambria"/>
          <w:bCs/>
          <w:sz w:val="22"/>
          <w:szCs w:val="22"/>
          <w:shd w:val="clear" w:color="auto" w:fill="FFFFFF"/>
        </w:rPr>
        <w:t>. </w:t>
      </w:r>
    </w:p>
    <w:p w:rsidR="009E16BA" w:rsidRPr="00F94D35" w:rsidRDefault="00133A60" w:rsidP="00FF66FC">
      <w:pPr>
        <w:pStyle w:val="Body2"/>
        <w:tabs>
          <w:tab w:val="left" w:pos="851"/>
        </w:tabs>
        <w:spacing w:after="0"/>
        <w:ind w:firstLine="851"/>
        <w:rPr>
          <w:rFonts w:ascii="Cambria" w:hAnsi="Cambria" w:cs="Times New Roman"/>
          <w:shd w:val="clear" w:color="auto" w:fill="FFFFFF"/>
        </w:rPr>
      </w:pPr>
      <w:r w:rsidRPr="00272895">
        <w:rPr>
          <w:rFonts w:ascii="Cambria" w:hAnsi="Cambria" w:cs="Times New Roman"/>
          <w:color w:val="auto"/>
        </w:rPr>
        <w:t>2.3</w:t>
      </w:r>
      <w:r w:rsidR="009E16BA" w:rsidRPr="00272895">
        <w:rPr>
          <w:rFonts w:ascii="Cambria" w:hAnsi="Cambria" w:cs="Times New Roman"/>
          <w:color w:val="auto"/>
        </w:rPr>
        <w:t xml:space="preserve">. </w:t>
      </w:r>
      <w:r w:rsidR="0070047E" w:rsidRPr="00272895">
        <w:rPr>
          <w:rFonts w:asciiTheme="majorHAnsi" w:hAnsiTheme="majorHAnsi"/>
          <w:shd w:val="clear" w:color="auto" w:fill="FFFFFF"/>
        </w:rPr>
        <w:t>Vadovaujantis LR Viešųjų pirkimų įstatymo 27 straipsnio nuostatomis, Centrinėje viešųjų</w:t>
      </w:r>
      <w:r w:rsidR="0070047E" w:rsidRPr="00194F3F">
        <w:rPr>
          <w:rFonts w:asciiTheme="majorHAnsi" w:hAnsiTheme="majorHAnsi"/>
          <w:shd w:val="clear" w:color="auto" w:fill="FFFFFF"/>
        </w:rPr>
        <w:t xml:space="preserve"> pirkimų informacinėje sistemoje (adresu </w:t>
      </w:r>
      <w:hyperlink r:id="rId12" w:history="1">
        <w:r w:rsidR="0070047E" w:rsidRPr="00194F3F">
          <w:rPr>
            <w:rStyle w:val="Hipersaitas"/>
            <w:rFonts w:asciiTheme="majorHAnsi" w:hAnsiTheme="majorHAnsi"/>
          </w:rPr>
          <w:t>https://viesiejipirkimai.lt</w:t>
        </w:r>
      </w:hyperlink>
      <w:r w:rsidR="0070047E" w:rsidRPr="00194F3F">
        <w:rPr>
          <w:rStyle w:val="Hipersaitas"/>
          <w:rFonts w:asciiTheme="majorHAnsi" w:hAnsiTheme="majorHAnsi"/>
        </w:rPr>
        <w:t>)</w:t>
      </w:r>
      <w:r w:rsidR="0070047E" w:rsidRPr="00194F3F">
        <w:rPr>
          <w:rFonts w:asciiTheme="majorHAnsi" w:hAnsiTheme="majorHAnsi"/>
          <w:shd w:val="clear" w:color="auto" w:fill="FFFFFF"/>
        </w:rPr>
        <w:t xml:space="preserve">, buvo viešai skelbta išankstinė rinkos konsultacija dėl </w:t>
      </w:r>
      <w:r w:rsidR="00272895">
        <w:rPr>
          <w:rFonts w:ascii="Cambria" w:hAnsi="Cambria" w:cs="Times New Roman"/>
          <w:i/>
          <w:shd w:val="clear" w:color="auto" w:fill="FFFFFF"/>
        </w:rPr>
        <w:t>kompiuterinio tomografo išplėstinio techninio aptarnavimo</w:t>
      </w:r>
      <w:r w:rsidR="009E16BA" w:rsidRPr="00F94D35">
        <w:rPr>
          <w:rFonts w:ascii="Cambria" w:hAnsi="Cambria" w:cs="Times New Roman"/>
          <w:shd w:val="clear" w:color="auto" w:fill="FFFFFF"/>
        </w:rPr>
        <w:t xml:space="preserve"> pirkimo (Nr. </w:t>
      </w:r>
      <w:r w:rsidR="00272895">
        <w:rPr>
          <w:rFonts w:ascii="Cambria" w:hAnsi="Cambria" w:cs="Times New Roman"/>
          <w:i/>
          <w:shd w:val="clear" w:color="auto" w:fill="FFFFFF"/>
        </w:rPr>
        <w:t>2250392</w:t>
      </w:r>
      <w:r w:rsidR="009E16BA" w:rsidRPr="00F94D35">
        <w:rPr>
          <w:rFonts w:ascii="Cambria" w:hAnsi="Cambria" w:cs="Times New Roman"/>
          <w:shd w:val="clear" w:color="auto" w:fill="FFFFFF"/>
        </w:rPr>
        <w:t>).</w:t>
      </w:r>
    </w:p>
    <w:p w:rsidR="00E673EC" w:rsidRPr="00F94D35" w:rsidRDefault="00E673EC" w:rsidP="00F94D35">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94D35">
        <w:rPr>
          <w:rFonts w:ascii="Cambria" w:hAnsi="Cambria"/>
        </w:rPr>
        <w:t xml:space="preserve">Reikalavimai pirkimo objektui nurodyti pirkimo sąlygų </w:t>
      </w:r>
      <w:r w:rsidRPr="00F94D35">
        <w:rPr>
          <w:rFonts w:ascii="Cambria" w:hAnsi="Cambria"/>
          <w:lang w:val="de-DE"/>
        </w:rPr>
        <w:t xml:space="preserve">priede Nr. 3 </w:t>
      </w:r>
      <w:r w:rsidRPr="00F94D35">
        <w:rPr>
          <w:rFonts w:ascii="Cambria" w:hAnsi="Cambria"/>
        </w:rPr>
        <w:t>„</w:t>
      </w:r>
      <w:r w:rsidRPr="00F94D35">
        <w:rPr>
          <w:rFonts w:ascii="Cambria" w:hAnsi="Cambria"/>
          <w:lang w:val="de-DE"/>
        </w:rPr>
        <w:t>Technin</w:t>
      </w:r>
      <w:r w:rsidRPr="00F94D35">
        <w:rPr>
          <w:rFonts w:ascii="Cambria" w:hAnsi="Cambria"/>
        </w:rPr>
        <w:t xml:space="preserve">ė specifikacija“. </w:t>
      </w:r>
    </w:p>
    <w:p w:rsidR="00C42854" w:rsidRPr="00C42854" w:rsidRDefault="00E673EC" w:rsidP="00C42854">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C42854">
        <w:rPr>
          <w:rFonts w:ascii="Cambria" w:hAnsi="Cambria"/>
          <w:lang w:eastAsia="lt-LT"/>
        </w:rPr>
        <w:t>Šis pirkimas nėra skirstomas į pirkimo dalis</w:t>
      </w:r>
      <w:r w:rsidRPr="00C42854">
        <w:rPr>
          <w:rFonts w:ascii="Cambria" w:hAnsi="Cambria"/>
          <w:lang w:eastAsia="ar-SA"/>
        </w:rPr>
        <w:t xml:space="preserve"> (viso viena pirkimo dalis). </w:t>
      </w:r>
      <w:r w:rsidRPr="00C42854">
        <w:rPr>
          <w:rFonts w:ascii="Cambria" w:hAnsi="Cambria"/>
        </w:rPr>
        <w:t>Pirkimas n</w:t>
      </w:r>
      <w:r w:rsidR="00BE7499" w:rsidRPr="00C42854">
        <w:rPr>
          <w:rFonts w:ascii="Cambria" w:hAnsi="Cambria"/>
        </w:rPr>
        <w:t>eskaidomas į atskiras</w:t>
      </w:r>
      <w:r w:rsidR="00DE6314" w:rsidRPr="00C42854">
        <w:rPr>
          <w:rFonts w:ascii="Cambria" w:hAnsi="Cambria"/>
        </w:rPr>
        <w:t xml:space="preserve"> pirkimo dalis</w:t>
      </w:r>
      <w:r w:rsidR="00A51C30" w:rsidRPr="00C42854">
        <w:rPr>
          <w:rFonts w:ascii="Cambria" w:hAnsi="Cambria"/>
        </w:rPr>
        <w:t xml:space="preserve">, kadangi perkamas </w:t>
      </w:r>
      <w:r w:rsidR="00C42854" w:rsidRPr="00C42854">
        <w:rPr>
          <w:rFonts w:ascii="Cambria" w:hAnsi="Cambria"/>
        </w:rPr>
        <w:t xml:space="preserve">kompiuterinio tomografo „Aquilion ONE GENESIS Edition TSX-305A“ išplėstinis  techninis aptarnavimas, įskaitant, tačiau neapsiribojant, visas techniniam aptarnavimui bei gedimų šalinimui reikalingas atsargines dalis, siūlomas/parduodamas už bendrą, nedetalizuojamą viso paslaugų paketo kainą, užtikrinantis aparato pilną garantinį aptarnavimą sutarties vykdymo laikotarpyje. Įvertinus tai, kad, lyginant su pirkimo būdu, kai pagal poreikius atskirai įsigyjamos techninės priežiūros paslaugos, remonto paslaugos ir atsarginės dalys, pirkti garantinį pilno techninio aptarnavimo paslaugų paketą yra ekonomiškai naudinga, pirkimas į smulkesnes pirkimo dalis neskaidomas. </w:t>
      </w:r>
    </w:p>
    <w:p w:rsidR="00E673EC" w:rsidRPr="00F94D35" w:rsidRDefault="00E673EC" w:rsidP="00C42854">
      <w:pPr>
        <w:pStyle w:val="Sraopastraipa"/>
        <w:numPr>
          <w:ilvl w:val="1"/>
          <w:numId w:val="39"/>
        </w:numPr>
        <w:tabs>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C42854">
        <w:rPr>
          <w:rFonts w:ascii="Cambria" w:hAnsi="Cambria"/>
          <w:lang w:eastAsia="lt-LT"/>
        </w:rPr>
        <w:t xml:space="preserve">Dalyvis gali pateikti tik vieną pasiūlymą visam pirkimui. </w:t>
      </w:r>
      <w:r w:rsidRPr="00C42854">
        <w:rPr>
          <w:rFonts w:ascii="Cambria" w:hAnsi="Cambria"/>
        </w:rPr>
        <w:t>Pasiūlymas turi būti pateiktas</w:t>
      </w:r>
      <w:r w:rsidRPr="00F94D35">
        <w:rPr>
          <w:rFonts w:ascii="Cambria" w:hAnsi="Cambria"/>
        </w:rPr>
        <w:t xml:space="preserve"> visai pirkimo sąlygų</w:t>
      </w:r>
      <w:r w:rsidRPr="00F94D35">
        <w:rPr>
          <w:rFonts w:ascii="Cambria" w:hAnsi="Cambria"/>
          <w:lang w:val="de-DE"/>
        </w:rPr>
        <w:t xml:space="preserve"> technin</w:t>
      </w:r>
      <w:r w:rsidRPr="00F94D35">
        <w:rPr>
          <w:rFonts w:ascii="Cambria" w:hAnsi="Cambria"/>
        </w:rPr>
        <w:t>ėje specifikacijoje nurodytai apimčiai</w:t>
      </w:r>
      <w:r w:rsidRPr="00F94D35">
        <w:rPr>
          <w:rFonts w:ascii="Cambria" w:hAnsi="Cambria"/>
          <w:lang w:eastAsia="lt-LT"/>
        </w:rPr>
        <w:t>.</w:t>
      </w:r>
      <w:r w:rsidRPr="00F94D35">
        <w:rPr>
          <w:rFonts w:ascii="Cambria" w:hAnsi="Cambria"/>
          <w:iCs/>
          <w:lang w:eastAsia="lt-LT"/>
        </w:rPr>
        <w:t xml:space="preserve"> </w:t>
      </w:r>
      <w:r w:rsidRPr="00F94D35">
        <w:rPr>
          <w:rFonts w:ascii="Cambria" w:hAnsi="Cambria"/>
          <w:iCs/>
        </w:rPr>
        <w:t>Konkurso dalyviui pateikus pasiūlymą, kuriame bus siūlomas nepilnas paslaugų asortimentas, pasiūlymas bus atmestas</w:t>
      </w:r>
      <w:r w:rsidRPr="00F94D35">
        <w:rPr>
          <w:rFonts w:ascii="Cambria" w:hAnsi="Cambria"/>
          <w:iCs/>
          <w:lang w:eastAsia="lt-LT"/>
        </w:rPr>
        <w:t>.</w:t>
      </w:r>
      <w:r w:rsidRPr="00F94D35">
        <w:rPr>
          <w:rFonts w:ascii="Cambria" w:hAnsi="Cambria"/>
          <w:lang w:eastAsia="lt-LT"/>
        </w:rPr>
        <w:t xml:space="preserve"> Alternatyvūs pasiūlymai negalimi</w:t>
      </w:r>
      <w:r w:rsidRPr="00F94D35">
        <w:rPr>
          <w:rFonts w:ascii="Cambria" w:hAnsi="Cambria"/>
          <w:lang w:eastAsia="ar-SA"/>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cs="Times New Roman"/>
        </w:rPr>
        <w:t xml:space="preserve">Paslaugų </w:t>
      </w:r>
      <w:r w:rsidR="00487B30">
        <w:rPr>
          <w:rFonts w:ascii="Cambria" w:hAnsi="Cambria" w:cs="Times New Roman"/>
        </w:rPr>
        <w:t xml:space="preserve">teikimo </w:t>
      </w:r>
      <w:r w:rsidRPr="00F94D35">
        <w:rPr>
          <w:rFonts w:ascii="Cambria" w:hAnsi="Cambria" w:cs="Times New Roman"/>
        </w:rPr>
        <w:t xml:space="preserve">vieta yra </w:t>
      </w:r>
      <w:r w:rsidRPr="00F94D35">
        <w:rPr>
          <w:rFonts w:ascii="Cambria" w:hAnsi="Cambria" w:cs="Times New Roman"/>
          <w:iCs/>
        </w:rPr>
        <w:t>Lietuvos sveikatos mokslų universiteto ligoninė Kauno klinikos</w:t>
      </w:r>
      <w:r w:rsidRPr="00F94D35">
        <w:rPr>
          <w:rFonts w:ascii="Cambria" w:hAnsi="Cambria" w:cs="Times New Roman"/>
          <w:shd w:val="clear" w:color="auto" w:fill="FFFFFF"/>
        </w:rPr>
        <w:t>,</w:t>
      </w:r>
      <w:r w:rsidRPr="00F94D35">
        <w:rPr>
          <w:rFonts w:ascii="Cambria" w:hAnsi="Cambria" w:cs="Times New Roman"/>
          <w:iCs/>
        </w:rPr>
        <w:t xml:space="preserve"> adresas Eivenių g. 2, LT-50161 Kaunas</w:t>
      </w:r>
      <w:r w:rsidRPr="00F94D35">
        <w:rPr>
          <w:rFonts w:ascii="Cambria" w:hAnsi="Cambria" w:cs="Times New Roman"/>
        </w:rPr>
        <w:t>.</w:t>
      </w:r>
    </w:p>
    <w:p w:rsidR="00E673EC" w:rsidRPr="00F94D35" w:rsidRDefault="00E673EC" w:rsidP="00E673EC">
      <w:pPr>
        <w:pStyle w:val="Body2"/>
        <w:numPr>
          <w:ilvl w:val="1"/>
          <w:numId w:val="39"/>
        </w:numPr>
        <w:tabs>
          <w:tab w:val="left" w:pos="709"/>
        </w:tabs>
        <w:spacing w:after="0"/>
        <w:ind w:left="0" w:firstLine="851"/>
        <w:rPr>
          <w:rFonts w:ascii="Cambria" w:hAnsi="Cambria" w:cs="Times New Roman"/>
        </w:rPr>
      </w:pPr>
      <w:r w:rsidRPr="00F94D35">
        <w:rPr>
          <w:rFonts w:ascii="Cambria" w:hAnsi="Cambria"/>
        </w:rPr>
        <w:lastRenderedPageBreak/>
        <w:t>Perkančioji organizacija privalo nutraukti pradėtas pirkimo procedūras, jeigu buvo pažeisti viešųjų pirkimų įstatymo 17 straipsnio 1 dalyje nustatyti principai ir atitinkamos padėties negalima ištaisyti.</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673EC" w:rsidRPr="00F94D35" w:rsidRDefault="00E673EC" w:rsidP="00E673E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F94D35">
        <w:rPr>
          <w:rFonts w:ascii="Cambria" w:hAnsi="Cambria"/>
          <w:sz w:val="22"/>
          <w:szCs w:val="22"/>
          <w:lang w:eastAsia="lt-LT"/>
        </w:rPr>
        <w:t xml:space="preserve">Pasiūlymai vertinami pagal kainos kriterijų. </w:t>
      </w:r>
    </w:p>
    <w:p w:rsidR="000D0A8C" w:rsidRPr="00F94D35" w:rsidRDefault="000D0A8C" w:rsidP="009C31C3">
      <w:pPr>
        <w:pStyle w:val="Body2"/>
        <w:tabs>
          <w:tab w:val="left" w:pos="709"/>
        </w:tabs>
        <w:spacing w:after="0"/>
        <w:ind w:firstLine="720"/>
        <w:rPr>
          <w:rFonts w:ascii="Cambria" w:hAnsi="Cambria" w:cs="Times New Roman"/>
          <w:lang w:eastAsia="lt-LT"/>
        </w:rPr>
      </w:pPr>
    </w:p>
    <w:p w:rsidR="00E673EC" w:rsidRPr="00F94D35" w:rsidRDefault="00E673EC" w:rsidP="00E673EC">
      <w:pPr>
        <w:pStyle w:val="Antrat1"/>
        <w:numPr>
          <w:ilvl w:val="0"/>
          <w:numId w:val="0"/>
        </w:numPr>
        <w:spacing w:before="0" w:after="0"/>
        <w:ind w:left="720"/>
        <w:rPr>
          <w:rFonts w:ascii="Cambria" w:hAnsi="Cambria"/>
          <w:b/>
          <w:sz w:val="22"/>
          <w:lang w:val="en-US"/>
        </w:rPr>
      </w:pPr>
      <w:r w:rsidRPr="00F94D35">
        <w:rPr>
          <w:rFonts w:ascii="Cambria" w:hAnsi="Cambria"/>
          <w:b/>
          <w:sz w:val="22"/>
        </w:rPr>
        <w:t>3. </w:t>
      </w:r>
      <w:bookmarkStart w:id="0" w:name="_Toc490665141"/>
      <w:r w:rsidRPr="00F94D35">
        <w:rPr>
          <w:rFonts w:ascii="Cambria" w:hAnsi="Cambria"/>
          <w:b/>
          <w:sz w:val="22"/>
        </w:rPr>
        <w:t>PASLAUGOS TEIKĖJŲ PAŠALINIMO PAGRINDAI</w:t>
      </w:r>
      <w:r w:rsidRPr="00F94D35">
        <w:rPr>
          <w:rFonts w:ascii="Cambria" w:hAnsi="Cambria"/>
          <w:b/>
          <w:sz w:val="22"/>
          <w:lang w:val="en-US"/>
        </w:rPr>
        <w:t xml:space="preserve"> IR REIKALAUJAMA KVALIFIKACIJA</w:t>
      </w:r>
      <w:bookmarkEnd w:id="0"/>
    </w:p>
    <w:p w:rsidR="00E673EC" w:rsidRPr="00F94D35" w:rsidRDefault="00E673EC" w:rsidP="00E673EC">
      <w:pPr>
        <w:rPr>
          <w:rFonts w:ascii="Cambria" w:hAnsi="Cambria"/>
          <w:sz w:val="22"/>
          <w:szCs w:val="22"/>
        </w:rPr>
      </w:pPr>
    </w:p>
    <w:p w:rsidR="00555F0C" w:rsidRDefault="00555F0C" w:rsidP="00E673EC">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Pašalinimo pagrindai taikomi </w:t>
      </w:r>
      <w:r w:rsidR="00E91BC9" w:rsidRPr="00F94D35">
        <w:rPr>
          <w:rFonts w:ascii="Cambria" w:hAnsi="Cambria" w:cs="Arial Unicode MS"/>
          <w:color w:val="000000"/>
          <w:sz w:val="22"/>
          <w:szCs w:val="22"/>
          <w:lang w:eastAsia="lt-LT"/>
        </w:rPr>
        <w:t>Paslaugos teikėjui</w:t>
      </w:r>
      <w:r w:rsidRPr="00F94D35">
        <w:rPr>
          <w:rFonts w:ascii="Cambria" w:hAnsi="Cambria" w:cs="Arial Unicode MS"/>
          <w:color w:val="000000"/>
          <w:sz w:val="22"/>
          <w:szCs w:val="22"/>
          <w:lang w:eastAsia="lt-LT"/>
        </w:rPr>
        <w:t xml:space="preserve"> (kai pasiūlymą teikia ūkio subjektų grupė – visiems tos grupės nariams) ir ūkio subjektams, kurių pajėgumais </w:t>
      </w:r>
      <w:r w:rsidR="00E91BC9" w:rsidRPr="00F94D35">
        <w:rPr>
          <w:rFonts w:ascii="Cambria" w:hAnsi="Cambria" w:cs="Arial Unicode MS"/>
          <w:color w:val="000000"/>
          <w:sz w:val="22"/>
          <w:szCs w:val="22"/>
          <w:lang w:eastAsia="lt-LT"/>
        </w:rPr>
        <w:t xml:space="preserve">paslaugos teikėjas </w:t>
      </w:r>
      <w:r w:rsidRPr="00F94D35">
        <w:rPr>
          <w:rFonts w:ascii="Cambria" w:hAnsi="Cambria" w:cs="Arial Unicode MS"/>
          <w:color w:val="000000"/>
          <w:sz w:val="22"/>
          <w:szCs w:val="22"/>
          <w:lang w:eastAsia="lt-LT"/>
        </w:rPr>
        <w:t xml:space="preserve">remiasi.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 xml:space="preserve">Perkančioji organizacija </w:t>
      </w:r>
      <w:r w:rsidR="00E91BC9" w:rsidRPr="00F94D35">
        <w:rPr>
          <w:rFonts w:ascii="Cambria" w:hAnsi="Cambria" w:cs="Arial Unicode MS"/>
          <w:color w:val="000000"/>
          <w:sz w:val="22"/>
          <w:szCs w:val="22"/>
          <w:lang w:eastAsia="lt-LT"/>
        </w:rPr>
        <w:t>paslaugos teikėją</w:t>
      </w:r>
      <w:r w:rsidRPr="00F94D35">
        <w:rPr>
          <w:rFonts w:ascii="Cambria" w:hAnsi="Cambria" w:cs="Arial Unicode MS"/>
          <w:color w:val="000000"/>
          <w:sz w:val="22"/>
          <w:szCs w:val="22"/>
          <w:lang w:eastAsia="lt-LT"/>
        </w:rPr>
        <w:t xml:space="preserve"> pašalina iš pirkimo procedūros bet kuriame pirkimo procedūros etape, jeigu paaiškėja, kad dėl savo veiksmų ar neveikimo prieš pirkimo procedūrą ar jos metu jis atitinka bent vieną iš pirkimo dokumentuose nustatytų </w:t>
      </w:r>
      <w:r w:rsidR="00E91BC9" w:rsidRPr="00F94D35">
        <w:rPr>
          <w:rFonts w:ascii="Cambria" w:hAnsi="Cambria" w:cs="Arial Unicode MS"/>
          <w:color w:val="000000"/>
          <w:sz w:val="22"/>
          <w:szCs w:val="22"/>
          <w:lang w:eastAsia="lt-LT"/>
        </w:rPr>
        <w:t>paslaugos teikėjo</w:t>
      </w:r>
      <w:r w:rsidRPr="00F94D35">
        <w:rPr>
          <w:rFonts w:ascii="Cambria" w:hAnsi="Cambria" w:cs="Arial Unicode MS"/>
          <w:color w:val="000000"/>
          <w:sz w:val="22"/>
          <w:szCs w:val="22"/>
          <w:lang w:eastAsia="lt-LT"/>
        </w:rPr>
        <w:t xml:space="preserve"> pašalinimo pagrindų, išskyrus VPĮ 46 straipsnio 10 dalyje nustatytus atvejus (tačiau atsižvelgiant į VPĮ 46 straipsnio 11 ir 12 dalių nuostatas).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eastAsia="Verdana" w:hAnsi="Cambria"/>
          <w:color w:val="000000" w:themeColor="text1"/>
          <w:sz w:val="22"/>
          <w:szCs w:val="22"/>
        </w:rPr>
        <w:t xml:space="preserve">Perkančioji organizacija, priimdama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ir 6 dalyse nurodytais pašalinimo pagrindais, atsižvelgia į tai, ar vertinant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patikimumą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pašalinimas iš pirkimo procedūros proporcingas vertinamam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elgesiui, VPĮ 46 straipsnio 4 dalies 7 punkto c papunkčio atveju – ar taikant šį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pagrindą nebūtų reikšmingai apribota konkurencija. Priimant sprendimus dėl </w:t>
      </w:r>
      <w:r w:rsidR="00E91BC9" w:rsidRPr="00F94D35">
        <w:rPr>
          <w:rFonts w:ascii="Cambria" w:hAnsi="Cambria" w:cs="Arial Unicode MS"/>
          <w:color w:val="000000"/>
          <w:sz w:val="22"/>
          <w:szCs w:val="22"/>
          <w:lang w:eastAsia="lt-LT"/>
        </w:rPr>
        <w:t>paslaugos teikėjo</w:t>
      </w:r>
      <w:r w:rsidRPr="00F94D35">
        <w:rPr>
          <w:rFonts w:ascii="Cambria" w:eastAsia="Verdana" w:hAnsi="Cambria"/>
          <w:color w:val="000000" w:themeColor="text1"/>
          <w:sz w:val="22"/>
          <w:szCs w:val="22"/>
        </w:rPr>
        <w:t xml:space="preserve"> pašalinimo iš pirkimo procedūros VPĮ 46 straipsnio 4 dalies 4 ir 6 punktuose nurodytais pašalinimo pagrindais, gali būti atsižvelgiama į pagal VPĮ 52 ir 91 straipsnius skelbiamą informaciją.</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s="Arial Unicode MS"/>
          <w:color w:val="000000"/>
          <w:sz w:val="22"/>
          <w:szCs w:val="22"/>
          <w:lang w:eastAsia="lt-LT"/>
        </w:rPr>
      </w:pPr>
      <w:r w:rsidRPr="00F94D35">
        <w:rPr>
          <w:rFonts w:ascii="Cambria" w:hAnsi="Cambria" w:cs="Arial Unicode MS"/>
          <w:color w:val="000000"/>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w:t>
      </w:r>
      <w:r w:rsidR="00E91BC9" w:rsidRPr="00F94D35">
        <w:rPr>
          <w:rFonts w:ascii="Cambria" w:hAnsi="Cambria" w:cs="Arial Unicode MS"/>
          <w:color w:val="000000"/>
          <w:sz w:val="22"/>
          <w:szCs w:val="22"/>
          <w:lang w:eastAsia="lt-LT"/>
        </w:rPr>
        <w:t>tuvos Respublikoje registruoti paslaugos teikėjai</w:t>
      </w:r>
      <w:r w:rsidRPr="00F94D35">
        <w:rPr>
          <w:rFonts w:ascii="Cambria" w:hAnsi="Cambria" w:cs="Arial Unicode MS"/>
          <w:color w:val="000000"/>
          <w:sz w:val="22"/>
          <w:szCs w:val="22"/>
          <w:lang w:eastAsia="lt-LT"/>
        </w:rPr>
        <w:t xml:space="preserve">. Dėl dokumentų, kuriuos turi pateikti užsienio šalių </w:t>
      </w:r>
      <w:r w:rsidR="00E91BC9" w:rsidRPr="00F94D35">
        <w:rPr>
          <w:rFonts w:ascii="Cambria" w:hAnsi="Cambria" w:cs="Arial Unicode MS"/>
          <w:color w:val="000000"/>
          <w:sz w:val="22"/>
          <w:szCs w:val="22"/>
          <w:lang w:eastAsia="lt-LT"/>
        </w:rPr>
        <w:t>paslaugos teikėjai</w:t>
      </w:r>
      <w:r w:rsidRPr="00F94D35">
        <w:rPr>
          <w:rFonts w:ascii="Cambria" w:hAnsi="Cambria" w:cs="Arial Unicode MS"/>
          <w:color w:val="000000"/>
          <w:sz w:val="22"/>
          <w:szCs w:val="22"/>
          <w:lang w:eastAsia="lt-LT"/>
        </w:rPr>
        <w:t xml:space="preserve">, informaciją Perkančioji organizacija pasitikrina „e-Certis“, adresu </w:t>
      </w:r>
      <w:hyperlink r:id="rId14">
        <w:r w:rsidRPr="00F94D35">
          <w:rPr>
            <w:rFonts w:ascii="Cambria" w:hAnsi="Cambria"/>
            <w:sz w:val="22"/>
            <w:szCs w:val="22"/>
            <w:u w:val="single"/>
            <w:lang w:eastAsia="lt-LT"/>
          </w:rPr>
          <w:t>https://ec.europa.eu/tools/ecertis/</w:t>
        </w:r>
      </w:hyperlink>
      <w:r w:rsidRPr="00F94D35">
        <w:rPr>
          <w:rFonts w:ascii="Cambria" w:hAnsi="Cambria" w:cs="Arial Unicode MS"/>
          <w:sz w:val="22"/>
          <w:szCs w:val="22"/>
          <w:lang w:eastAsia="lt-LT"/>
        </w:rPr>
        <w:t>.</w:t>
      </w:r>
      <w:r w:rsidRPr="00F94D35">
        <w:rPr>
          <w:rFonts w:ascii="Cambria" w:hAnsi="Cambria" w:cs="Arial Unicode MS"/>
          <w:color w:val="000000"/>
          <w:sz w:val="22"/>
          <w:szCs w:val="22"/>
          <w:lang w:eastAsia="lt-LT"/>
        </w:rPr>
        <w:t xml:space="preserve"> </w:t>
      </w:r>
    </w:p>
    <w:p w:rsidR="00E673EC" w:rsidRPr="00F94D35" w:rsidRDefault="00E673EC" w:rsidP="00E673EC">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Jeigu </w:t>
      </w:r>
      <w:r w:rsidR="00E91BC9" w:rsidRPr="00F94D35">
        <w:rPr>
          <w:rFonts w:ascii="Cambria" w:hAnsi="Cambria" w:cs="Arial Unicode MS"/>
          <w:color w:val="000000"/>
          <w:sz w:val="22"/>
          <w:szCs w:val="22"/>
          <w:lang w:eastAsia="lt-LT"/>
        </w:rPr>
        <w:t>paslaugos teikėjas</w:t>
      </w:r>
      <w:r w:rsidRPr="00F94D35">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3.7.1. priesaikos deklaracija;</w:t>
      </w:r>
    </w:p>
    <w:p w:rsidR="00E673EC"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t xml:space="preserve">3.7.2. oficialia </w:t>
      </w:r>
      <w:r w:rsidR="00E91BC9" w:rsidRPr="00F94D35">
        <w:rPr>
          <w:rFonts w:ascii="Cambria" w:hAnsi="Cambria" w:cs="Arial Unicode MS"/>
          <w:color w:val="000000"/>
          <w:sz w:val="22"/>
          <w:szCs w:val="22"/>
          <w:lang w:eastAsia="lt-LT"/>
        </w:rPr>
        <w:t>paslaugos teikėjo</w:t>
      </w:r>
      <w:r w:rsidRPr="00F94D35">
        <w:rPr>
          <w:rFonts w:ascii="Cambria" w:hAnsi="Cambria"/>
          <w:color w:val="000000"/>
          <w:sz w:val="22"/>
          <w:szCs w:val="22"/>
          <w:lang w:eastAsia="lt-LT"/>
        </w:rPr>
        <w:t xml:space="preserve"> deklaracija, jeigu šalyje nenaudojama priesaikos deklaracija. Oficiali deklaracija turi būti patvirtinta valstybės narės ar </w:t>
      </w:r>
      <w:r w:rsidR="00E91BC9" w:rsidRPr="00F94D35">
        <w:rPr>
          <w:rFonts w:ascii="Cambria" w:hAnsi="Cambria" w:cs="Arial Unicode MS"/>
          <w:color w:val="000000"/>
          <w:sz w:val="22"/>
          <w:szCs w:val="22"/>
          <w:lang w:eastAsia="lt-LT"/>
        </w:rPr>
        <w:t xml:space="preserve">paslaugos teikėjo </w:t>
      </w:r>
      <w:r w:rsidRPr="00F94D35">
        <w:rPr>
          <w:rFonts w:ascii="Cambria" w:hAnsi="Cambria"/>
          <w:color w:val="000000"/>
          <w:sz w:val="22"/>
          <w:szCs w:val="22"/>
          <w:lang w:eastAsia="lt-LT"/>
        </w:rPr>
        <w:t>kilmės šalies arba šalies, kurioje jis registruotas, kompetentingos teisinės ar administracinės institucijos, notaro arba kompetentingos profesinės ar prekybos organizacijos.</w:t>
      </w: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7C769E" w:rsidRDefault="007C769E" w:rsidP="00E673EC">
      <w:pPr>
        <w:suppressAutoHyphens/>
        <w:ind w:firstLine="567"/>
        <w:jc w:val="both"/>
        <w:rPr>
          <w:rFonts w:ascii="Cambria" w:hAnsi="Cambria"/>
          <w:color w:val="000000"/>
          <w:sz w:val="22"/>
          <w:szCs w:val="22"/>
          <w:lang w:eastAsia="lt-LT"/>
        </w:rPr>
      </w:pPr>
    </w:p>
    <w:p w:rsidR="00E673EC" w:rsidRPr="00F94D35" w:rsidRDefault="00E673EC" w:rsidP="00E673EC">
      <w:pPr>
        <w:suppressAutoHyphens/>
        <w:ind w:firstLine="567"/>
        <w:jc w:val="both"/>
        <w:rPr>
          <w:rFonts w:ascii="Cambria" w:hAnsi="Cambria"/>
          <w:color w:val="000000"/>
          <w:sz w:val="22"/>
          <w:szCs w:val="22"/>
          <w:lang w:eastAsia="lt-LT"/>
        </w:rPr>
      </w:pPr>
      <w:r w:rsidRPr="00F94D35">
        <w:rPr>
          <w:rFonts w:ascii="Cambria" w:hAnsi="Cambria"/>
          <w:color w:val="000000"/>
          <w:sz w:val="22"/>
          <w:szCs w:val="22"/>
          <w:lang w:eastAsia="lt-LT"/>
        </w:rPr>
        <w:lastRenderedPageBreak/>
        <w:t xml:space="preserve">3.8. </w:t>
      </w:r>
      <w:r w:rsidR="00E91BC9" w:rsidRPr="00F94D35">
        <w:rPr>
          <w:rFonts w:ascii="Cambria" w:hAnsi="Cambria" w:cs="Arial Unicode MS"/>
          <w:color w:val="000000"/>
          <w:sz w:val="22"/>
          <w:szCs w:val="22"/>
          <w:lang w:eastAsia="lt-LT"/>
        </w:rPr>
        <w:t>Paslaugos teikėjų</w:t>
      </w:r>
      <w:r w:rsidRPr="00F94D35">
        <w:rPr>
          <w:rFonts w:ascii="Cambria" w:hAnsi="Cambria"/>
          <w:color w:val="000000"/>
          <w:sz w:val="22"/>
          <w:szCs w:val="22"/>
          <w:lang w:eastAsia="lt-LT"/>
        </w:rPr>
        <w:t xml:space="preserve">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7C769E" w:rsidRPr="003033A9" w:rsidTr="00DE6314">
        <w:tc>
          <w:tcPr>
            <w:tcW w:w="851"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7C769E" w:rsidRPr="003033A9" w:rsidRDefault="007C769E" w:rsidP="00DE6314">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7C769E" w:rsidRPr="003033A9" w:rsidRDefault="007C769E" w:rsidP="00DE6314">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7C769E" w:rsidRPr="003033A9" w:rsidRDefault="007C769E" w:rsidP="00DE6314">
            <w:pPr>
              <w:suppressAutoHyphens/>
              <w:jc w:val="both"/>
              <w:rPr>
                <w:rFonts w:asciiTheme="majorHAnsi" w:hAnsiTheme="majorHAnsi"/>
                <w:sz w:val="22"/>
                <w:szCs w:val="22"/>
                <w:lang w:eastAsia="lt-LT"/>
              </w:rPr>
            </w:pP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7C769E" w:rsidRPr="003033A9" w:rsidRDefault="007C769E" w:rsidP="00DE6314">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7C769E" w:rsidRPr="003033A9" w:rsidRDefault="007C769E" w:rsidP="00DE6314">
            <w:pPr>
              <w:suppressAutoHyphens/>
              <w:rPr>
                <w:rFonts w:asciiTheme="majorHAnsi" w:hAnsiTheme="majorHAnsi"/>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7C769E" w:rsidRPr="003033A9" w:rsidRDefault="007C769E" w:rsidP="00DE6314">
            <w:pPr>
              <w:suppressAutoHyphens/>
              <w:rPr>
                <w:rFonts w:asciiTheme="majorHAnsi" w:hAnsiTheme="majorHAnsi"/>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7C769E" w:rsidRPr="003033A9" w:rsidRDefault="007C769E" w:rsidP="00DE631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7C769E" w:rsidRPr="003033A9" w:rsidRDefault="007C769E" w:rsidP="00DE6314">
            <w:pPr>
              <w:tabs>
                <w:tab w:val="left" w:pos="175"/>
              </w:tabs>
              <w:suppressAutoHyphens/>
              <w:jc w:val="both"/>
              <w:rPr>
                <w:rFonts w:asciiTheme="majorHAnsi" w:hAnsiTheme="majorHAnsi"/>
                <w:color w:val="000000"/>
                <w:sz w:val="22"/>
                <w:szCs w:val="22"/>
                <w:lang w:eastAsia="lt-LT"/>
              </w:rPr>
            </w:pPr>
          </w:p>
          <w:p w:rsidR="007C769E" w:rsidRPr="003033A9" w:rsidRDefault="007C769E" w:rsidP="00DE6314">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7C769E" w:rsidRPr="003033A9" w:rsidRDefault="007C769E" w:rsidP="00DE6314">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7C769E" w:rsidRPr="003033A9" w:rsidRDefault="007C769E" w:rsidP="00DE6314">
            <w:pPr>
              <w:suppressAutoHyphens/>
              <w:jc w:val="both"/>
              <w:rPr>
                <w:rFonts w:asciiTheme="majorHAnsi" w:hAnsiTheme="majorHAnsi"/>
                <w:color w:val="000000"/>
                <w:sz w:val="22"/>
                <w:szCs w:val="22"/>
                <w:lang w:eastAsia="lt-LT"/>
              </w:rPr>
            </w:pPr>
          </w:p>
          <w:p w:rsidR="007C769E" w:rsidRPr="003033A9" w:rsidRDefault="007C769E" w:rsidP="00DE6314">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7C769E" w:rsidRPr="003033A9" w:rsidRDefault="007C769E" w:rsidP="00DE6314">
            <w:pPr>
              <w:suppressAutoHyphens/>
              <w:jc w:val="both"/>
              <w:rPr>
                <w:rFonts w:asciiTheme="majorHAnsi" w:hAnsiTheme="majorHAnsi"/>
                <w:b/>
                <w:bCs/>
                <w:color w:val="000000"/>
                <w:sz w:val="22"/>
                <w:szCs w:val="22"/>
                <w:lang w:eastAsia="lt-LT"/>
              </w:rPr>
            </w:pPr>
          </w:p>
          <w:p w:rsidR="007C769E" w:rsidRPr="003033A9" w:rsidRDefault="007C769E" w:rsidP="00DE6314">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C769E" w:rsidRPr="003033A9" w:rsidRDefault="007C769E" w:rsidP="00DE6314">
            <w:pPr>
              <w:suppressAutoHyphens/>
              <w:jc w:val="both"/>
              <w:rPr>
                <w:rFonts w:asciiTheme="majorHAnsi" w:hAnsiTheme="majorHAnsi"/>
                <w:color w:val="000000"/>
                <w:sz w:val="22"/>
                <w:szCs w:val="22"/>
                <w:lang w:eastAsia="lt-LT"/>
              </w:rPr>
            </w:pPr>
          </w:p>
        </w:tc>
      </w:tr>
      <w:tr w:rsidR="007C769E" w:rsidRPr="001550B7" w:rsidTr="00DE6314">
        <w:tc>
          <w:tcPr>
            <w:tcW w:w="851" w:type="dxa"/>
          </w:tcPr>
          <w:p w:rsidR="007C769E" w:rsidRPr="001550B7" w:rsidRDefault="007C769E" w:rsidP="00DE6314">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7C769E" w:rsidRPr="001550B7" w:rsidRDefault="007C769E" w:rsidP="00DE6314">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7C769E" w:rsidRPr="001550B7" w:rsidRDefault="007C769E" w:rsidP="00DE6314">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7C769E" w:rsidRPr="001550B7" w:rsidRDefault="007C769E" w:rsidP="00DE6314">
            <w:pPr>
              <w:pStyle w:val="Betarp"/>
              <w:jc w:val="both"/>
              <w:rPr>
                <w:rFonts w:ascii="Cambria" w:eastAsia="Yu Mincho" w:hAnsi="Cambria" w:cs="Arial"/>
                <w:b/>
                <w:bCs/>
                <w:color w:val="C0504D" w:themeColor="accent2"/>
                <w:sz w:val="22"/>
                <w:szCs w:val="22"/>
              </w:rPr>
            </w:pPr>
          </w:p>
          <w:p w:rsidR="007C769E" w:rsidRPr="001550B7" w:rsidRDefault="007C769E" w:rsidP="00DE6314">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7C769E" w:rsidRPr="001550B7" w:rsidRDefault="007C769E" w:rsidP="00DE6314">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7C769E" w:rsidRPr="001550B7" w:rsidRDefault="007C769E" w:rsidP="00DE6314">
            <w:pPr>
              <w:pStyle w:val="Betarp"/>
              <w:jc w:val="both"/>
              <w:rPr>
                <w:rFonts w:ascii="Cambria" w:hAnsi="Cambria"/>
                <w:color w:val="C0504D" w:themeColor="accent2"/>
                <w:sz w:val="22"/>
                <w:szCs w:val="22"/>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C769E" w:rsidRPr="003033A9" w:rsidRDefault="007C769E" w:rsidP="00DE6314">
            <w:pPr>
              <w:suppressAutoHyphens/>
              <w:jc w:val="both"/>
              <w:rPr>
                <w:rFonts w:asciiTheme="majorHAnsi" w:hAnsiTheme="majorHAnsi"/>
                <w:b/>
                <w:bCs/>
                <w:sz w:val="22"/>
                <w:szCs w:val="22"/>
                <w:lang w:eastAsia="lt-LT"/>
              </w:rPr>
            </w:pP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7C769E" w:rsidRPr="003033A9" w:rsidRDefault="007C769E" w:rsidP="00DE6314">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C769E" w:rsidRPr="003033A9" w:rsidRDefault="007C769E" w:rsidP="00DE6314">
            <w:pPr>
              <w:suppressAutoHyphens/>
              <w:jc w:val="both"/>
              <w:rPr>
                <w:rFonts w:asciiTheme="majorHAnsi" w:hAnsiTheme="majorHAnsi"/>
                <w:b/>
                <w:bCs/>
                <w:sz w:val="22"/>
                <w:szCs w:val="22"/>
                <w:lang w:eastAsia="lt-LT"/>
              </w:rPr>
            </w:pP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7C769E" w:rsidRPr="003033A9" w:rsidRDefault="007C769E" w:rsidP="00DE6314">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7C769E" w:rsidRPr="003033A9" w:rsidRDefault="007C769E" w:rsidP="00DE6314">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7C769E" w:rsidRPr="003033A9" w:rsidRDefault="007C769E" w:rsidP="00DE6314">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C769E" w:rsidRPr="003033A9" w:rsidRDefault="007C769E" w:rsidP="00DE6314">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bCs/>
                <w:iCs/>
                <w:color w:val="000000"/>
                <w:sz w:val="22"/>
                <w:szCs w:val="22"/>
                <w:lang w:eastAsia="lt-LT"/>
              </w:rPr>
            </w:pPr>
          </w:p>
          <w:p w:rsidR="007C769E" w:rsidRPr="003033A9" w:rsidRDefault="007C769E" w:rsidP="00DE631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7C769E" w:rsidRPr="003033A9" w:rsidRDefault="007C769E" w:rsidP="00DE6314">
            <w:pPr>
              <w:suppressAutoHyphens/>
              <w:spacing w:after="40"/>
              <w:jc w:val="both"/>
              <w:rPr>
                <w:rFonts w:asciiTheme="majorHAnsi" w:hAnsiTheme="majorHAnsi"/>
                <w:b/>
                <w:bCs/>
                <w:color w:val="000000"/>
                <w:sz w:val="22"/>
                <w:szCs w:val="22"/>
                <w:lang w:eastAsia="lt-LT"/>
              </w:rPr>
            </w:pPr>
          </w:p>
          <w:p w:rsidR="007C769E" w:rsidRPr="003033A9" w:rsidRDefault="00AD08F6" w:rsidP="00DE6314">
            <w:pPr>
              <w:suppressAutoHyphens/>
              <w:spacing w:after="40"/>
              <w:jc w:val="both"/>
              <w:rPr>
                <w:rFonts w:asciiTheme="majorHAnsi" w:hAnsiTheme="majorHAnsi"/>
                <w:b/>
                <w:bCs/>
                <w:color w:val="000000"/>
                <w:sz w:val="22"/>
                <w:szCs w:val="22"/>
                <w:lang w:eastAsia="lt-LT"/>
              </w:rPr>
            </w:pPr>
            <w:hyperlink r:id="rId15" w:history="1">
              <w:r w:rsidR="007C769E"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7C769E" w:rsidRPr="003033A9" w:rsidRDefault="007C769E" w:rsidP="00DE6314">
            <w:pPr>
              <w:suppressAutoHyphens/>
              <w:rPr>
                <w:rFonts w:asciiTheme="majorHAnsi" w:hAnsiTheme="majorHAnsi"/>
                <w:color w:val="000000"/>
                <w:sz w:val="22"/>
                <w:szCs w:val="22"/>
                <w:lang w:eastAsia="lt-LT"/>
              </w:rPr>
            </w:pPr>
          </w:p>
          <w:p w:rsidR="007C769E" w:rsidRPr="003033A9" w:rsidRDefault="007C769E" w:rsidP="00DE6314">
            <w:pPr>
              <w:suppressAutoHyphens/>
              <w:spacing w:after="40"/>
              <w:rPr>
                <w:rFonts w:asciiTheme="majorHAnsi" w:hAnsiTheme="majorHAnsi"/>
                <w:color w:val="000000"/>
                <w:sz w:val="22"/>
                <w:szCs w:val="22"/>
                <w:lang w:eastAsia="lt-LT"/>
              </w:rPr>
            </w:pP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7C769E" w:rsidRPr="003033A9" w:rsidRDefault="007C769E" w:rsidP="00DE6314">
            <w:pPr>
              <w:suppressAutoHyphens/>
              <w:spacing w:after="40"/>
              <w:rPr>
                <w:rFonts w:asciiTheme="majorHAnsi" w:hAnsiTheme="majorHAnsi"/>
                <w:color w:val="000000"/>
                <w:sz w:val="22"/>
                <w:szCs w:val="22"/>
                <w:lang w:eastAsia="lt-LT"/>
              </w:rPr>
            </w:pPr>
          </w:p>
        </w:tc>
        <w:tc>
          <w:tcPr>
            <w:tcW w:w="3685" w:type="dxa"/>
          </w:tcPr>
          <w:p w:rsidR="007C769E" w:rsidRPr="003033A9" w:rsidRDefault="007C769E" w:rsidP="00DE6314">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7C769E" w:rsidRPr="003033A9" w:rsidRDefault="007C769E" w:rsidP="00DE6314">
            <w:pPr>
              <w:suppressAutoHyphens/>
              <w:spacing w:after="40"/>
              <w:jc w:val="both"/>
              <w:rPr>
                <w:rFonts w:asciiTheme="majorHAnsi" w:hAnsiTheme="majorHAnsi"/>
                <w:bCs/>
                <w:iCs/>
                <w:color w:val="000000"/>
                <w:sz w:val="22"/>
                <w:szCs w:val="22"/>
                <w:lang w:eastAsia="lt-LT"/>
              </w:rPr>
            </w:pPr>
          </w:p>
          <w:p w:rsidR="007C769E" w:rsidRPr="003033A9" w:rsidRDefault="007C769E" w:rsidP="00DE6314">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7C769E" w:rsidRPr="003033A9" w:rsidRDefault="007C769E" w:rsidP="00DE6314">
            <w:pPr>
              <w:suppressAutoHyphens/>
              <w:spacing w:after="40"/>
              <w:jc w:val="both"/>
              <w:rPr>
                <w:rFonts w:asciiTheme="majorHAnsi" w:hAnsiTheme="majorHAnsi"/>
                <w:color w:val="000000"/>
                <w:sz w:val="22"/>
                <w:szCs w:val="22"/>
                <w:lang w:eastAsia="lt-LT"/>
              </w:rPr>
            </w:pPr>
          </w:p>
          <w:p w:rsidR="007C769E" w:rsidRPr="003033A9" w:rsidRDefault="00AD08F6" w:rsidP="00DE6314">
            <w:pPr>
              <w:suppressAutoHyphens/>
              <w:spacing w:after="40"/>
              <w:jc w:val="both"/>
              <w:rPr>
                <w:rFonts w:asciiTheme="majorHAnsi" w:hAnsiTheme="majorHAnsi"/>
                <w:color w:val="000000"/>
                <w:sz w:val="22"/>
                <w:szCs w:val="22"/>
                <w:lang w:eastAsia="lt-LT"/>
              </w:rPr>
            </w:pPr>
            <w:hyperlink r:id="rId16" w:history="1">
              <w:r w:rsidR="007C769E" w:rsidRPr="003033A9">
                <w:rPr>
                  <w:rStyle w:val="Hipersaitas"/>
                  <w:rFonts w:asciiTheme="majorHAnsi" w:hAnsiTheme="majorHAnsi"/>
                  <w:sz w:val="22"/>
                  <w:szCs w:val="22"/>
                  <w:shd w:val="clear" w:color="auto" w:fill="FFFFFF"/>
                </w:rPr>
                <w:t>https://vpt.lrv.lt/lt/nuorodos/kiti-duomenys/powerbi/nepatikimi-tiekejai-1/</w:t>
              </w:r>
            </w:hyperlink>
          </w:p>
          <w:p w:rsidR="007C769E" w:rsidRPr="003033A9" w:rsidRDefault="007C769E" w:rsidP="00DE6314">
            <w:pPr>
              <w:suppressAutoHyphens/>
              <w:spacing w:after="40"/>
              <w:jc w:val="both"/>
              <w:rPr>
                <w:rFonts w:asciiTheme="majorHAnsi" w:hAnsiTheme="majorHAnsi"/>
                <w:color w:val="000000"/>
                <w:sz w:val="22"/>
                <w:szCs w:val="22"/>
                <w:lang w:eastAsia="lt-LT"/>
              </w:rPr>
            </w:pPr>
          </w:p>
          <w:p w:rsidR="007C769E" w:rsidRPr="003033A9" w:rsidRDefault="00AD08F6" w:rsidP="00DE6314">
            <w:pPr>
              <w:suppressAutoHyphens/>
              <w:spacing w:after="40"/>
              <w:jc w:val="both"/>
              <w:rPr>
                <w:rFonts w:asciiTheme="majorHAnsi" w:hAnsiTheme="majorHAnsi"/>
                <w:color w:val="000000"/>
                <w:sz w:val="22"/>
                <w:szCs w:val="22"/>
                <w:lang w:eastAsia="lt-LT"/>
              </w:rPr>
            </w:pPr>
            <w:hyperlink r:id="rId17" w:history="1">
              <w:r w:rsidR="007C769E" w:rsidRPr="003033A9">
                <w:rPr>
                  <w:rStyle w:val="Hipersaitas"/>
                  <w:rFonts w:asciiTheme="majorHAnsi" w:hAnsiTheme="majorHAnsi"/>
                  <w:sz w:val="22"/>
                  <w:szCs w:val="22"/>
                  <w:lang w:eastAsia="lt-LT"/>
                </w:rPr>
                <w:t>https://vpt.lrv.lt/lt/pasalinimo-pagrindai-1/nepatikimu-</w:t>
              </w:r>
              <w:r w:rsidR="007C769E" w:rsidRPr="003033A9">
                <w:rPr>
                  <w:rStyle w:val="Hipersaitas"/>
                  <w:rFonts w:asciiTheme="majorHAnsi" w:hAnsiTheme="majorHAnsi"/>
                  <w:sz w:val="22"/>
                  <w:szCs w:val="22"/>
                  <w:lang w:eastAsia="lt-LT"/>
                </w:rPr>
                <w:lastRenderedPageBreak/>
                <w:t>koncesininku-sarasas-1/nepatikimu-koncesininku-sarasas</w:t>
              </w:r>
            </w:hyperlink>
          </w:p>
          <w:p w:rsidR="007C769E" w:rsidRPr="003033A9" w:rsidRDefault="007C769E" w:rsidP="00DE6314">
            <w:pPr>
              <w:suppressAutoHyphens/>
              <w:spacing w:after="40"/>
              <w:jc w:val="both"/>
              <w:rPr>
                <w:rFonts w:asciiTheme="majorHAnsi" w:hAnsiTheme="majorHAnsi"/>
                <w:sz w:val="22"/>
                <w:szCs w:val="22"/>
                <w:lang w:eastAsia="lt-LT"/>
              </w:rPr>
            </w:pPr>
          </w:p>
          <w:p w:rsidR="007C769E" w:rsidRPr="003033A9" w:rsidRDefault="007C769E" w:rsidP="00DE6314">
            <w:pPr>
              <w:suppressAutoHyphens/>
              <w:spacing w:after="40"/>
              <w:jc w:val="both"/>
              <w:rPr>
                <w:rFonts w:asciiTheme="majorHAnsi" w:hAnsiTheme="majorHAnsi"/>
                <w:bCs/>
                <w:color w:val="000000"/>
                <w:sz w:val="22"/>
                <w:szCs w:val="22"/>
                <w:lang w:eastAsia="lt-LT"/>
              </w:rPr>
            </w:pPr>
          </w:p>
          <w:p w:rsidR="007C769E" w:rsidRPr="003033A9" w:rsidRDefault="007C769E" w:rsidP="00DE6314">
            <w:pPr>
              <w:suppressAutoHyphens/>
              <w:spacing w:after="40"/>
              <w:jc w:val="both"/>
              <w:rPr>
                <w:rFonts w:asciiTheme="majorHAnsi" w:hAnsiTheme="majorHAnsi"/>
                <w:color w:val="000000"/>
                <w:sz w:val="22"/>
                <w:szCs w:val="22"/>
                <w:lang w:eastAsia="lt-LT"/>
              </w:rPr>
            </w:pPr>
          </w:p>
        </w:tc>
      </w:tr>
      <w:tr w:rsidR="007C769E" w:rsidRPr="003033A9" w:rsidTr="00DE6314">
        <w:tc>
          <w:tcPr>
            <w:tcW w:w="851" w:type="dxa"/>
          </w:tcPr>
          <w:p w:rsidR="007C769E" w:rsidRPr="003033A9" w:rsidRDefault="007C769E" w:rsidP="00DE6314">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7C769E" w:rsidRPr="003033A9" w:rsidRDefault="007C769E" w:rsidP="00DE6314">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7C769E" w:rsidRPr="003033A9" w:rsidRDefault="007C769E" w:rsidP="00DE6314">
            <w:pPr>
              <w:suppressAutoHyphens/>
              <w:spacing w:after="40"/>
              <w:jc w:val="both"/>
              <w:rPr>
                <w:rFonts w:asciiTheme="majorHAnsi" w:hAnsiTheme="majorHAnsi"/>
                <w:sz w:val="22"/>
                <w:szCs w:val="22"/>
                <w:lang w:eastAsia="lt-LT"/>
              </w:rPr>
            </w:pPr>
          </w:p>
        </w:tc>
        <w:tc>
          <w:tcPr>
            <w:tcW w:w="1701" w:type="dxa"/>
          </w:tcPr>
          <w:p w:rsidR="007C769E" w:rsidRPr="003033A9" w:rsidRDefault="007C769E" w:rsidP="00DE6314">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7C769E" w:rsidRPr="003033A9" w:rsidRDefault="007C769E" w:rsidP="00DE6314">
            <w:pPr>
              <w:suppressAutoHyphens/>
              <w:rPr>
                <w:rFonts w:asciiTheme="majorHAnsi" w:hAnsiTheme="majorHAnsi"/>
                <w:b/>
                <w:bCs/>
                <w:color w:val="000000"/>
                <w:sz w:val="22"/>
                <w:szCs w:val="22"/>
                <w:lang w:eastAsia="lt-LT"/>
              </w:rPr>
            </w:pPr>
          </w:p>
          <w:p w:rsidR="007C769E" w:rsidRPr="003033A9" w:rsidRDefault="007C769E" w:rsidP="00DE6314">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7C769E" w:rsidRPr="007874FC" w:rsidRDefault="007C769E" w:rsidP="00DE6314">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7C769E" w:rsidRPr="007874FC" w:rsidRDefault="007C769E" w:rsidP="00DE6314">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7C769E" w:rsidRPr="003033A9" w:rsidRDefault="00AD08F6" w:rsidP="00DE6314">
            <w:pPr>
              <w:suppressAutoHyphens/>
              <w:spacing w:after="40"/>
              <w:jc w:val="both"/>
              <w:rPr>
                <w:rFonts w:asciiTheme="majorHAnsi" w:hAnsiTheme="majorHAnsi"/>
                <w:color w:val="000000"/>
                <w:sz w:val="22"/>
                <w:szCs w:val="22"/>
                <w:lang w:eastAsia="lt-LT"/>
              </w:rPr>
            </w:pPr>
            <w:hyperlink r:id="rId19" w:history="1">
              <w:r w:rsidR="007C769E" w:rsidRPr="007874FC">
                <w:rPr>
                  <w:rStyle w:val="Hipersaitas"/>
                  <w:rFonts w:ascii="Cambria" w:hAnsi="Cambria"/>
                  <w:sz w:val="22"/>
                  <w:szCs w:val="22"/>
                </w:rPr>
                <w:t>https://vpt.lrv.lt/lt/naujienos-3/finansiniu-ataskaitu-nepateikimas-gali-tapti-kliutimi-dalyvauti-viesuosiuose-pirkimuose/</w:t>
              </w:r>
            </w:hyperlink>
          </w:p>
        </w:tc>
      </w:tr>
      <w:tr w:rsidR="007C769E" w:rsidRPr="003033A9" w:rsidTr="00DE6314">
        <w:tc>
          <w:tcPr>
            <w:tcW w:w="851" w:type="dxa"/>
          </w:tcPr>
          <w:p w:rsidR="007C769E" w:rsidRPr="003033A9" w:rsidRDefault="007C769E" w:rsidP="00DE6314">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7C769E" w:rsidRPr="003033A9" w:rsidRDefault="007C769E" w:rsidP="00DE6314">
            <w:pPr>
              <w:rPr>
                <w:rFonts w:asciiTheme="majorHAnsi" w:eastAsia="Yu Mincho" w:hAnsiTheme="majorHAnsi"/>
                <w:b/>
                <w:bCs/>
                <w:sz w:val="22"/>
                <w:szCs w:val="22"/>
              </w:rPr>
            </w:pPr>
          </w:p>
          <w:p w:rsidR="007C769E" w:rsidRPr="003033A9" w:rsidRDefault="007C769E" w:rsidP="00DE6314">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7C769E" w:rsidRPr="003033A9" w:rsidRDefault="007C769E" w:rsidP="00DE6314">
            <w:pPr>
              <w:jc w:val="both"/>
              <w:rPr>
                <w:rFonts w:asciiTheme="majorHAnsi" w:hAnsiTheme="majorHAnsi"/>
                <w:b/>
                <w:bCs/>
                <w:iCs/>
                <w:sz w:val="22"/>
                <w:szCs w:val="22"/>
              </w:rPr>
            </w:pPr>
          </w:p>
          <w:p w:rsidR="007C769E" w:rsidRPr="003033A9" w:rsidRDefault="007C769E" w:rsidP="00DE6314">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7C769E" w:rsidRPr="003033A9" w:rsidTr="00DE6314">
        <w:tc>
          <w:tcPr>
            <w:tcW w:w="851" w:type="dxa"/>
          </w:tcPr>
          <w:p w:rsidR="007C769E" w:rsidRPr="003033A9" w:rsidRDefault="007C769E" w:rsidP="00DE6314">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7C769E" w:rsidRPr="003033A9" w:rsidRDefault="007C769E" w:rsidP="00DE6314">
            <w:pPr>
              <w:rPr>
                <w:rFonts w:asciiTheme="majorHAnsi" w:eastAsia="Yu Mincho" w:hAnsiTheme="majorHAnsi"/>
                <w:b/>
                <w:bCs/>
                <w:sz w:val="22"/>
                <w:szCs w:val="22"/>
              </w:rPr>
            </w:pPr>
          </w:p>
          <w:p w:rsidR="007C769E" w:rsidRPr="003033A9" w:rsidRDefault="007C769E" w:rsidP="00DE6314">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769E" w:rsidRPr="003033A9" w:rsidRDefault="007C769E" w:rsidP="00DE6314">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7C769E" w:rsidRPr="003033A9" w:rsidRDefault="007C769E" w:rsidP="00DE6314">
            <w:pPr>
              <w:jc w:val="both"/>
              <w:rPr>
                <w:rFonts w:asciiTheme="majorHAnsi" w:hAnsiTheme="majorHAnsi"/>
                <w:bCs/>
                <w:iCs/>
                <w:sz w:val="22"/>
                <w:szCs w:val="22"/>
              </w:rPr>
            </w:pPr>
          </w:p>
          <w:p w:rsidR="007C769E" w:rsidRPr="003033A9" w:rsidRDefault="007C769E" w:rsidP="00DE6314">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7C769E" w:rsidRPr="003033A9" w:rsidRDefault="00AD08F6" w:rsidP="00DE6314">
            <w:pPr>
              <w:rPr>
                <w:rFonts w:asciiTheme="majorHAnsi" w:eastAsia="Times New Roman" w:hAnsiTheme="majorHAnsi"/>
                <w:bCs/>
                <w:iCs/>
                <w:sz w:val="22"/>
                <w:szCs w:val="22"/>
              </w:rPr>
            </w:pPr>
            <w:hyperlink r:id="rId21" w:history="1">
              <w:r w:rsidR="007C769E" w:rsidRPr="003033A9">
                <w:rPr>
                  <w:rStyle w:val="Hipersaitas"/>
                  <w:rFonts w:asciiTheme="majorHAnsi" w:hAnsiTheme="majorHAnsi"/>
                  <w:sz w:val="22"/>
                  <w:szCs w:val="22"/>
                </w:rPr>
                <w:t>https://kt.gov.lt/lt/atviri-duomenys/diskvalifikavimas-is-viesuju-pirkimu</w:t>
              </w:r>
            </w:hyperlink>
            <w:r w:rsidR="007C769E" w:rsidRPr="003033A9">
              <w:rPr>
                <w:rFonts w:asciiTheme="majorHAnsi" w:hAnsiTheme="majorHAnsi"/>
                <w:sz w:val="22"/>
                <w:szCs w:val="22"/>
              </w:rPr>
              <w:t xml:space="preserve"> skelbiamą informaciją.</w:t>
            </w:r>
          </w:p>
        </w:tc>
      </w:tr>
    </w:tbl>
    <w:p w:rsidR="00E673EC" w:rsidRPr="00F94D35" w:rsidRDefault="00E673EC" w:rsidP="00E673EC">
      <w:pPr>
        <w:suppressAutoHyphens/>
        <w:ind w:firstLine="709"/>
        <w:jc w:val="both"/>
        <w:rPr>
          <w:rFonts w:ascii="Cambria" w:hAnsi="Cambria"/>
          <w:color w:val="000000"/>
          <w:sz w:val="21"/>
          <w:szCs w:val="21"/>
          <w:lang w:val="lt-LT" w:eastAsia="lt-LT"/>
        </w:rPr>
      </w:pP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1"/>
          <w:szCs w:val="21"/>
          <w:lang w:val="lt-LT" w:eastAsia="lt-LT"/>
        </w:rPr>
        <w:t xml:space="preserve">3.9. </w:t>
      </w:r>
      <w:r w:rsidRPr="00F94D35">
        <w:rPr>
          <w:rFonts w:ascii="Cambria" w:hAnsi="Cambria"/>
          <w:color w:val="000000"/>
          <w:sz w:val="22"/>
          <w:szCs w:val="22"/>
          <w:lang w:val="lt-LT" w:eastAsia="lt-LT"/>
        </w:rPr>
        <w:t>Tiekėjas, dalyvaujantis pirkime, turi atitikti kvalifikacinius reikalavimus ir, jeigu taikytina, laikytis kokybė</w:t>
      </w:r>
      <w:r w:rsidRPr="00F94D35">
        <w:rPr>
          <w:rFonts w:ascii="Cambria" w:hAnsi="Cambria"/>
          <w:color w:val="000000"/>
          <w:sz w:val="22"/>
          <w:szCs w:val="22"/>
          <w:lang w:val="pt-PT" w:eastAsia="lt-LT"/>
        </w:rPr>
        <w:t>s vadybos sistemos ir (arba) aplinkos apsaugos vadybos sistemos standart</w:t>
      </w:r>
      <w:r w:rsidRPr="00F94D35">
        <w:rPr>
          <w:rFonts w:ascii="Cambria" w:hAnsi="Cambria"/>
          <w:color w:val="000000"/>
          <w:sz w:val="22"/>
          <w:szCs w:val="22"/>
          <w:lang w:val="lt-LT" w:eastAsia="lt-LT"/>
        </w:rPr>
        <w:t>ų. (Jei taikoma).</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F94D35">
        <w:rPr>
          <w:rFonts w:ascii="Cambria" w:hAnsi="Cambria"/>
          <w:i/>
          <w:iCs/>
          <w:color w:val="000000"/>
          <w:sz w:val="22"/>
          <w:szCs w:val="22"/>
          <w:lang w:val="lt-LT" w:eastAsia="lt-LT"/>
        </w:rPr>
        <w:t>Apostille</w:t>
      </w:r>
      <w:r w:rsidRPr="00F94D35">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E673EC" w:rsidRPr="00F94D35" w:rsidRDefault="00E673EC" w:rsidP="00E673EC">
      <w:pPr>
        <w:suppressAutoHyphens/>
        <w:ind w:firstLine="567"/>
        <w:jc w:val="both"/>
        <w:rPr>
          <w:rFonts w:ascii="Cambria" w:hAnsi="Cambria"/>
          <w:color w:val="000000"/>
          <w:sz w:val="22"/>
          <w:szCs w:val="22"/>
          <w:lang w:val="lt-LT" w:eastAsia="lt-LT"/>
        </w:rPr>
      </w:pPr>
      <w:r w:rsidRPr="00F94D35">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673EC" w:rsidRPr="00F94D35" w:rsidRDefault="00E673EC" w:rsidP="00E673EC">
      <w:pPr>
        <w:suppressAutoHyphens/>
        <w:ind w:firstLine="567"/>
        <w:jc w:val="both"/>
        <w:rPr>
          <w:rFonts w:ascii="Cambria" w:hAnsi="Cambria" w:cs="Arial Unicode MS"/>
          <w:color w:val="000000"/>
          <w:sz w:val="22"/>
          <w:szCs w:val="22"/>
          <w:lang w:eastAsia="lt-LT"/>
        </w:rPr>
      </w:pPr>
      <w:r w:rsidRPr="00F94D35">
        <w:rPr>
          <w:rFonts w:ascii="Cambria" w:hAnsi="Cambria"/>
          <w:sz w:val="22"/>
          <w:szCs w:val="22"/>
          <w:lang w:val="lt-LT" w:eastAsia="lt-LT"/>
        </w:rPr>
        <w:t xml:space="preserve">3.12. </w:t>
      </w:r>
      <w:r w:rsidRPr="00F94D35">
        <w:rPr>
          <w:rFonts w:ascii="Cambria" w:hAnsi="Cambria"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E673EC" w:rsidRPr="00F94D35" w:rsidRDefault="00E673EC" w:rsidP="00E673EC">
      <w:pPr>
        <w:suppressAutoHyphens/>
        <w:ind w:firstLine="567"/>
        <w:jc w:val="both"/>
        <w:rPr>
          <w:rFonts w:ascii="Cambria" w:hAnsi="Cambria"/>
          <w:b/>
          <w:sz w:val="22"/>
          <w:szCs w:val="22"/>
          <w:u w:val="single"/>
          <w:lang w:val="lt-LT" w:eastAsia="lt-LT"/>
        </w:rPr>
      </w:pPr>
      <w:r w:rsidRPr="00F94D35">
        <w:rPr>
          <w:rFonts w:ascii="Cambria" w:hAnsi="Cambria"/>
          <w:b/>
          <w:sz w:val="22"/>
          <w:szCs w:val="22"/>
          <w:u w:val="single"/>
          <w:lang w:val="lt-LT" w:eastAsia="lt-LT"/>
        </w:rPr>
        <w:t xml:space="preserve">3.13. Kiekvienas subjektas, kurio pajėgumais </w:t>
      </w:r>
      <w:r w:rsidRPr="00F94D35">
        <w:rPr>
          <w:rFonts w:ascii="Cambria" w:hAnsi="Cambria"/>
          <w:b/>
          <w:color w:val="000000"/>
          <w:sz w:val="22"/>
          <w:szCs w:val="22"/>
          <w:u w:val="single"/>
          <w:lang w:val="pt-PT" w:eastAsia="lt-LT"/>
        </w:rPr>
        <w:t>tiek</w:t>
      </w:r>
      <w:r w:rsidRPr="00F94D35">
        <w:rPr>
          <w:rFonts w:ascii="Cambria" w:hAnsi="Cambria"/>
          <w:b/>
          <w:color w:val="000000"/>
          <w:sz w:val="22"/>
          <w:szCs w:val="22"/>
          <w:u w:val="single"/>
          <w:lang w:val="lt-LT" w:eastAsia="lt-LT"/>
        </w:rPr>
        <w:t>ė</w:t>
      </w:r>
      <w:r w:rsidRPr="00F94D35">
        <w:rPr>
          <w:rFonts w:ascii="Cambria" w:hAnsi="Cambria"/>
          <w:b/>
          <w:color w:val="000000"/>
          <w:sz w:val="22"/>
          <w:szCs w:val="22"/>
          <w:u w:val="single"/>
          <w:lang w:val="es-ES_tradnl" w:eastAsia="lt-LT"/>
        </w:rPr>
        <w:t>jas remiasi, u</w:t>
      </w:r>
      <w:r w:rsidRPr="00F94D35">
        <w:rPr>
          <w:rFonts w:ascii="Cambria" w:hAnsi="Cambria"/>
          <w:b/>
          <w:color w:val="000000"/>
          <w:sz w:val="22"/>
          <w:szCs w:val="22"/>
          <w:u w:val="single"/>
          <w:lang w:val="lt-LT" w:eastAsia="lt-LT"/>
        </w:rPr>
        <w:t>ž</w:t>
      </w:r>
      <w:r w:rsidRPr="00F94D35">
        <w:rPr>
          <w:rFonts w:ascii="Cambria" w:hAnsi="Cambria"/>
          <w:b/>
          <w:color w:val="000000"/>
          <w:sz w:val="22"/>
          <w:szCs w:val="22"/>
          <w:u w:val="single"/>
          <w:lang w:val="es-ES_tradnl" w:eastAsia="lt-LT"/>
        </w:rPr>
        <w:t>pildo ir pasira</w:t>
      </w:r>
      <w:r w:rsidRPr="00F94D35">
        <w:rPr>
          <w:rFonts w:ascii="Cambria" w:hAnsi="Cambria"/>
          <w:b/>
          <w:color w:val="000000"/>
          <w:sz w:val="22"/>
          <w:szCs w:val="22"/>
          <w:u w:val="single"/>
          <w:lang w:val="lt-LT" w:eastAsia="lt-LT"/>
        </w:rPr>
        <w:t xml:space="preserve">šo atskirą </w:t>
      </w:r>
      <w:r w:rsidRPr="00F94D35">
        <w:rPr>
          <w:rFonts w:ascii="Cambria" w:hAnsi="Cambria"/>
          <w:b/>
          <w:color w:val="000000"/>
          <w:sz w:val="22"/>
          <w:szCs w:val="22"/>
          <w:u w:val="single"/>
          <w:lang w:val="de-DE" w:eastAsia="lt-LT"/>
        </w:rPr>
        <w:t>EBVPD</w:t>
      </w:r>
      <w:r w:rsidRPr="00F94D35">
        <w:rPr>
          <w:rFonts w:ascii="Cambria" w:hAnsi="Cambria"/>
          <w:b/>
          <w:color w:val="000000"/>
          <w:sz w:val="22"/>
          <w:szCs w:val="22"/>
          <w:u w:val="single"/>
          <w:lang w:val="lt-LT" w:eastAsia="lt-LT"/>
        </w:rPr>
        <w:t>.</w:t>
      </w:r>
    </w:p>
    <w:p w:rsidR="00BE2EA3" w:rsidRPr="00F94D35" w:rsidRDefault="00BE2EA3" w:rsidP="00BE2EA3">
      <w:pPr>
        <w:shd w:val="clear" w:color="auto" w:fill="FFFFFF"/>
        <w:ind w:left="-567" w:firstLine="1134"/>
        <w:jc w:val="both"/>
        <w:rPr>
          <w:rFonts w:ascii="Cambria" w:hAnsi="Cambria"/>
          <w:b/>
          <w:sz w:val="22"/>
          <w:szCs w:val="22"/>
        </w:rPr>
      </w:pPr>
      <w:r w:rsidRPr="00F94D35">
        <w:rPr>
          <w:rFonts w:ascii="Cambria" w:hAnsi="Cambria"/>
          <w:b/>
          <w:sz w:val="22"/>
          <w:szCs w:val="22"/>
        </w:rPr>
        <w:t xml:space="preserve">3.14. Tarybos reglamente </w:t>
      </w:r>
      <w:r w:rsidRPr="00F94D35">
        <w:rPr>
          <w:rFonts w:ascii="Cambria" w:hAnsi="Cambria"/>
          <w:b/>
          <w:bCs/>
          <w:sz w:val="22"/>
          <w:szCs w:val="22"/>
          <w:shd w:val="clear" w:color="auto" w:fill="FFFFFF"/>
        </w:rPr>
        <w:t>(ES) 2022/576</w:t>
      </w:r>
      <w:r w:rsidRPr="00F94D35">
        <w:rPr>
          <w:rFonts w:ascii="Cambria" w:hAnsi="Cambria"/>
          <w:b/>
          <w:sz w:val="22"/>
          <w:szCs w:val="22"/>
        </w:rPr>
        <w:t xml:space="preserve"> nustatytų sąlygų nebuvimas*</w:t>
      </w:r>
    </w:p>
    <w:p w:rsidR="00BE2EA3" w:rsidRPr="00F94D35" w:rsidRDefault="00BE2EA3" w:rsidP="00BE2EA3">
      <w:pPr>
        <w:shd w:val="clear" w:color="auto" w:fill="FFFFFF"/>
        <w:ind w:left="-567" w:firstLine="1134"/>
        <w:jc w:val="both"/>
        <w:rPr>
          <w:rFonts w:ascii="Cambria" w:hAnsi="Cambria"/>
          <w:sz w:val="22"/>
          <w:szCs w:val="22"/>
        </w:rPr>
      </w:pPr>
      <w:r w:rsidRPr="00F94D35">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F94D35" w:rsidTr="00645455">
        <w:trPr>
          <w:trHeight w:val="553"/>
        </w:trPr>
        <w:tc>
          <w:tcPr>
            <w:tcW w:w="221" w:type="pct"/>
          </w:tcPr>
          <w:p w:rsidR="00645455" w:rsidRPr="00F94D35" w:rsidRDefault="00645455" w:rsidP="00645455">
            <w:pPr>
              <w:shd w:val="clear" w:color="auto" w:fill="FFFFFF"/>
              <w:ind w:firstLine="33"/>
              <w:jc w:val="center"/>
              <w:rPr>
                <w:rFonts w:ascii="Cambria" w:eastAsia="Calibri" w:hAnsi="Cambria"/>
                <w:color w:val="000000"/>
                <w:sz w:val="22"/>
                <w:szCs w:val="22"/>
              </w:rPr>
            </w:pPr>
            <w:r w:rsidRPr="00F94D35">
              <w:rPr>
                <w:rFonts w:ascii="Cambria" w:eastAsia="Calibri" w:hAnsi="Cambria"/>
                <w:color w:val="000000"/>
                <w:sz w:val="22"/>
                <w:szCs w:val="22"/>
              </w:rPr>
              <w:t>1.</w:t>
            </w:r>
          </w:p>
        </w:tc>
        <w:tc>
          <w:tcPr>
            <w:tcW w:w="2873" w:type="pct"/>
          </w:tcPr>
          <w:p w:rsidR="00645455" w:rsidRPr="00F94D35" w:rsidRDefault="00645455" w:rsidP="00941002">
            <w:pPr>
              <w:jc w:val="both"/>
              <w:rPr>
                <w:rFonts w:ascii="Cambria" w:hAnsi="Cambria"/>
                <w:sz w:val="22"/>
                <w:szCs w:val="22"/>
              </w:rPr>
            </w:pPr>
            <w:r w:rsidRPr="00F94D35">
              <w:rPr>
                <w:rFonts w:ascii="Cambria" w:hAnsi="Cambria"/>
                <w:sz w:val="22"/>
                <w:szCs w:val="22"/>
              </w:rPr>
              <w:t>Tiekėjas yra Rusijos pilietis fizinis ar juridinis asmuo, subjektas ar organizacija, įsisteigusi Rusijoje</w:t>
            </w:r>
          </w:p>
        </w:tc>
        <w:tc>
          <w:tcPr>
            <w:tcW w:w="1906" w:type="pct"/>
            <w:vMerge w:val="restart"/>
          </w:tcPr>
          <w:p w:rsidR="00645455" w:rsidRPr="00F94D35" w:rsidRDefault="00645455" w:rsidP="00645455">
            <w:pPr>
              <w:jc w:val="both"/>
              <w:rPr>
                <w:rFonts w:ascii="Cambria" w:hAnsi="Cambria"/>
                <w:color w:val="000000" w:themeColor="text1"/>
                <w:sz w:val="22"/>
                <w:szCs w:val="22"/>
              </w:rPr>
            </w:pPr>
            <w:r w:rsidRPr="00F94D35">
              <w:rPr>
                <w:rFonts w:ascii="Cambria" w:hAnsi="Cambria"/>
                <w:color w:val="000000" w:themeColor="text1"/>
                <w:sz w:val="22"/>
                <w:szCs w:val="22"/>
              </w:rPr>
              <w:t xml:space="preserve">Pateikiama: </w:t>
            </w:r>
            <w:r w:rsidRPr="00F94D35">
              <w:rPr>
                <w:rFonts w:ascii="Cambria" w:hAnsi="Cambria"/>
                <w:b/>
                <w:color w:val="000000" w:themeColor="text1"/>
                <w:sz w:val="22"/>
                <w:szCs w:val="22"/>
              </w:rPr>
              <w:t>Tiekėjo d</w:t>
            </w:r>
            <w:r w:rsidRPr="00F94D35">
              <w:rPr>
                <w:rFonts w:ascii="Cambria" w:hAnsi="Cambria"/>
                <w:b/>
                <w:bCs/>
                <w:color w:val="000000" w:themeColor="text1"/>
                <w:sz w:val="22"/>
                <w:szCs w:val="22"/>
              </w:rPr>
              <w:t xml:space="preserve">eklaracija dėl </w:t>
            </w:r>
            <w:r w:rsidRPr="00F94D35">
              <w:rPr>
                <w:rFonts w:ascii="Cambria" w:hAnsi="Cambria"/>
                <w:b/>
                <w:color w:val="000000" w:themeColor="text1"/>
                <w:sz w:val="22"/>
                <w:szCs w:val="22"/>
              </w:rPr>
              <w:t xml:space="preserve">Tarybos reglamente </w:t>
            </w:r>
            <w:r w:rsidRPr="00F94D35">
              <w:rPr>
                <w:rFonts w:ascii="Cambria" w:hAnsi="Cambria"/>
                <w:b/>
                <w:bCs/>
                <w:color w:val="000000" w:themeColor="text1"/>
                <w:sz w:val="22"/>
                <w:szCs w:val="22"/>
                <w:shd w:val="clear" w:color="auto" w:fill="FFFFFF"/>
              </w:rPr>
              <w:t>(ES) 2022/576</w:t>
            </w:r>
            <w:r w:rsidRPr="00F94D35">
              <w:rPr>
                <w:rFonts w:ascii="Cambria" w:hAnsi="Cambria"/>
                <w:b/>
                <w:color w:val="000000" w:themeColor="text1"/>
                <w:sz w:val="22"/>
                <w:szCs w:val="22"/>
              </w:rPr>
              <w:t xml:space="preserve"> nustatytų sąlygų nebuvimo</w:t>
            </w:r>
            <w:r w:rsidR="00BA53F9" w:rsidRPr="00F94D35">
              <w:rPr>
                <w:rFonts w:ascii="Cambria" w:hAnsi="Cambria"/>
                <w:color w:val="000000" w:themeColor="text1"/>
                <w:sz w:val="22"/>
                <w:szCs w:val="22"/>
              </w:rPr>
              <w:t xml:space="preserve"> (pildoma pagal pirkimo sąlygų </w:t>
            </w:r>
            <w:r w:rsidR="0070047E">
              <w:rPr>
                <w:rFonts w:ascii="Cambria" w:hAnsi="Cambria"/>
                <w:color w:val="000000" w:themeColor="text1"/>
                <w:sz w:val="22"/>
                <w:szCs w:val="22"/>
              </w:rPr>
              <w:t>8</w:t>
            </w:r>
            <w:r w:rsidRPr="00F94D35">
              <w:rPr>
                <w:rFonts w:ascii="Cambria" w:hAnsi="Cambria"/>
                <w:color w:val="000000" w:themeColor="text1"/>
                <w:sz w:val="22"/>
                <w:szCs w:val="22"/>
              </w:rPr>
              <w:t xml:space="preserve"> priedą)</w:t>
            </w:r>
          </w:p>
          <w:p w:rsidR="00645455" w:rsidRPr="00F94D35" w:rsidRDefault="00645455" w:rsidP="00645455">
            <w:pPr>
              <w:jc w:val="both"/>
              <w:rPr>
                <w:rFonts w:ascii="Cambria" w:hAnsi="Cambria"/>
                <w:color w:val="000000" w:themeColor="text1"/>
                <w:sz w:val="22"/>
                <w:szCs w:val="22"/>
              </w:rPr>
            </w:pPr>
            <w:r w:rsidRPr="00F94D35">
              <w:rPr>
                <w:rFonts w:ascii="Cambria" w:hAnsi="Cambria"/>
                <w:color w:val="000000" w:themeColor="text1"/>
                <w:sz w:val="22"/>
                <w:szCs w:val="22"/>
                <w:u w:val="single"/>
              </w:rPr>
              <w:t>Pateikiama dokumento kopija</w:t>
            </w:r>
          </w:p>
          <w:p w:rsidR="00645455" w:rsidRPr="00F94D35" w:rsidRDefault="00645455" w:rsidP="00645455">
            <w:pPr>
              <w:jc w:val="both"/>
              <w:rPr>
                <w:rFonts w:ascii="Cambria" w:hAnsi="Cambria"/>
                <w:i/>
                <w:color w:val="8DB3E2" w:themeColor="text2" w:themeTint="66"/>
                <w:sz w:val="22"/>
                <w:szCs w:val="22"/>
              </w:rPr>
            </w:pPr>
            <w:r w:rsidRPr="00F94D35">
              <w:rPr>
                <w:rFonts w:ascii="Cambria" w:hAnsi="Cambria"/>
                <w:i/>
                <w:color w:val="8DB3E2" w:themeColor="text2" w:themeTint="66"/>
                <w:sz w:val="22"/>
                <w:szCs w:val="22"/>
              </w:rPr>
              <w:t xml:space="preserve"> </w:t>
            </w:r>
          </w:p>
        </w:tc>
      </w:tr>
      <w:tr w:rsidR="00645455" w:rsidRPr="00F94D35" w:rsidTr="009F0218">
        <w:trPr>
          <w:trHeight w:val="841"/>
        </w:trPr>
        <w:tc>
          <w:tcPr>
            <w:tcW w:w="221" w:type="pct"/>
          </w:tcPr>
          <w:p w:rsidR="00645455" w:rsidRPr="00F94D35" w:rsidRDefault="00645455" w:rsidP="00645455">
            <w:pPr>
              <w:shd w:val="clear" w:color="auto" w:fill="FFFFFF"/>
              <w:ind w:firstLine="33"/>
              <w:jc w:val="both"/>
              <w:rPr>
                <w:rFonts w:ascii="Cambria" w:eastAsia="Calibri" w:hAnsi="Cambria"/>
                <w:color w:val="000000"/>
                <w:sz w:val="22"/>
                <w:szCs w:val="22"/>
              </w:rPr>
            </w:pPr>
            <w:r w:rsidRPr="00F94D35">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F94D35" w:rsidRDefault="00645455" w:rsidP="00645455">
            <w:pPr>
              <w:jc w:val="both"/>
              <w:rPr>
                <w:rFonts w:ascii="Cambria" w:hAnsi="Cambria"/>
                <w:sz w:val="22"/>
                <w:szCs w:val="22"/>
              </w:rPr>
            </w:pPr>
            <w:r w:rsidRPr="00F94D35">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F94D35" w:rsidRDefault="00645455" w:rsidP="00645455">
            <w:pPr>
              <w:jc w:val="both"/>
              <w:rPr>
                <w:rFonts w:ascii="Cambria" w:hAnsi="Cambria"/>
                <w:color w:val="8DB3E2" w:themeColor="text2" w:themeTint="66"/>
                <w:sz w:val="22"/>
                <w:szCs w:val="22"/>
              </w:rPr>
            </w:pPr>
          </w:p>
        </w:tc>
      </w:tr>
      <w:tr w:rsidR="00645455" w:rsidRPr="00F94D35" w:rsidTr="009F0218">
        <w:trPr>
          <w:trHeight w:val="841"/>
        </w:trPr>
        <w:tc>
          <w:tcPr>
            <w:tcW w:w="221" w:type="pct"/>
          </w:tcPr>
          <w:p w:rsidR="00645455" w:rsidRPr="00F94D35" w:rsidRDefault="00645455" w:rsidP="00645455">
            <w:pPr>
              <w:shd w:val="clear" w:color="auto" w:fill="FFFFFF"/>
              <w:ind w:firstLine="33"/>
              <w:jc w:val="both"/>
              <w:rPr>
                <w:rFonts w:ascii="Cambria" w:eastAsia="Calibri" w:hAnsi="Cambria"/>
                <w:color w:val="000000"/>
                <w:sz w:val="22"/>
                <w:szCs w:val="22"/>
              </w:rPr>
            </w:pPr>
            <w:r w:rsidRPr="00F94D35">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F94D35" w:rsidRDefault="00645455" w:rsidP="00645455">
            <w:pPr>
              <w:jc w:val="both"/>
              <w:rPr>
                <w:rFonts w:ascii="Cambria" w:hAnsi="Cambria"/>
                <w:sz w:val="22"/>
                <w:szCs w:val="22"/>
              </w:rPr>
            </w:pPr>
            <w:r w:rsidRPr="00F94D35">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F94D35" w:rsidRDefault="00645455" w:rsidP="00645455">
            <w:pPr>
              <w:jc w:val="both"/>
              <w:rPr>
                <w:rFonts w:ascii="Cambria" w:hAnsi="Cambria"/>
                <w:color w:val="8DB3E2" w:themeColor="text2" w:themeTint="66"/>
                <w:sz w:val="22"/>
                <w:szCs w:val="22"/>
              </w:rPr>
            </w:pPr>
          </w:p>
        </w:tc>
      </w:tr>
    </w:tbl>
    <w:p w:rsidR="00BE2EA3" w:rsidRPr="00F94D35" w:rsidRDefault="00BE2EA3" w:rsidP="00BE2EA3">
      <w:pPr>
        <w:pStyle w:val="Body2"/>
        <w:rPr>
          <w:rFonts w:ascii="Cambria" w:hAnsi="Cambria"/>
          <w:b/>
          <w:i/>
          <w:lang w:val="lt-LT" w:eastAsia="lt-LT"/>
        </w:rPr>
      </w:pPr>
      <w:r w:rsidRPr="00F94D35">
        <w:rPr>
          <w:rFonts w:ascii="Cambria" w:hAnsi="Cambria" w:cs="Times New Roman"/>
          <w:b/>
          <w:i/>
        </w:rPr>
        <w:lastRenderedPageBreak/>
        <w:t xml:space="preserve">*Pastaba. Esant poreikiui </w:t>
      </w:r>
      <w:r w:rsidRPr="00F94D35">
        <w:rPr>
          <w:rFonts w:ascii="Cambria" w:hAnsi="Cambria"/>
          <w:b/>
          <w:i/>
          <w:lang w:val="lt-LT" w:eastAsia="lt-LT"/>
        </w:rPr>
        <w:t>Perkančioji organizacija gali paprašyti galimo laimėtojo pateikti dokumentus (VPĮ 51 str. 12 d.), pagrindžianč</w:t>
      </w:r>
      <w:r w:rsidR="00BA53F9" w:rsidRPr="00F94D35">
        <w:rPr>
          <w:rFonts w:ascii="Cambria" w:hAnsi="Cambria"/>
          <w:b/>
          <w:i/>
          <w:lang w:val="lt-LT" w:eastAsia="lt-LT"/>
        </w:rPr>
        <w:t>ius užpildytoje deklaracijoje (</w:t>
      </w:r>
      <w:r w:rsidR="0070047E">
        <w:rPr>
          <w:rFonts w:ascii="Cambria" w:hAnsi="Cambria"/>
          <w:b/>
          <w:i/>
          <w:lang w:val="lt-LT" w:eastAsia="lt-LT"/>
        </w:rPr>
        <w:t>8</w:t>
      </w:r>
      <w:r w:rsidRPr="00F94D35">
        <w:rPr>
          <w:rFonts w:ascii="Cambria" w:hAnsi="Cambria"/>
          <w:b/>
          <w:i/>
          <w:lang w:val="lt-LT" w:eastAsia="lt-LT"/>
        </w:rPr>
        <w:t xml:space="preserve"> priedas) pateiktos informacijos teisingumą.</w:t>
      </w:r>
    </w:p>
    <w:p w:rsidR="00B50198" w:rsidRPr="00F94D35" w:rsidRDefault="00B50198"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4. ŪKIO SUBJEKTŲ GRUPĖS DALYVAVIMAS PIRKIMO PROCEDŪROSE</w:t>
      </w:r>
    </w:p>
    <w:p w:rsidR="00B50198" w:rsidRPr="00F94D35" w:rsidRDefault="00B50198" w:rsidP="00B50198">
      <w:pPr>
        <w:pStyle w:val="Body2"/>
        <w:rPr>
          <w:rFonts w:ascii="Cambria" w:hAnsi="Cambria" w:cs="Times New Roman"/>
        </w:rPr>
      </w:pPr>
    </w:p>
    <w:p w:rsidR="00183D5B" w:rsidRPr="00F94D35" w:rsidRDefault="00183D5B" w:rsidP="00183D5B">
      <w:pPr>
        <w:pStyle w:val="Body2"/>
        <w:spacing w:after="0"/>
        <w:rPr>
          <w:rFonts w:ascii="Cambria" w:hAnsi="Cambria"/>
        </w:rPr>
      </w:pPr>
      <w:r w:rsidRPr="00F94D35">
        <w:rPr>
          <w:rFonts w:ascii="Cambria" w:hAnsi="Cambria"/>
        </w:rPr>
        <w:tab/>
        <w:t>4.1. </w:t>
      </w:r>
      <w:r w:rsidRPr="00F94D35">
        <w:rPr>
          <w:rFonts w:ascii="Cambria" w:hAnsi="Cambria"/>
          <w:lang w:val="it-IT"/>
        </w:rPr>
        <w:t>Jei pirkimo proced</w:t>
      </w:r>
      <w:r w:rsidRPr="00F94D35">
        <w:rPr>
          <w:rFonts w:ascii="Cambria" w:hAnsi="Cambria"/>
        </w:rPr>
        <w:t>ūrose dalyvauja ūkio subjektų grupė, ji pateikia jungtinės veiklos sutartį arba tinkamai patvirtintą jos kopiją</w:t>
      </w:r>
      <w:r w:rsidRPr="00F94D35">
        <w:rPr>
          <w:rFonts w:ascii="Cambria" w:hAnsi="Cambria"/>
          <w:lang w:val="de-DE"/>
        </w:rPr>
        <w:t>. Jungtin</w:t>
      </w:r>
      <w:r w:rsidRPr="00F94D35">
        <w:rPr>
          <w:rFonts w:ascii="Cambria" w:hAnsi="Cambria"/>
        </w:rPr>
        <w:t>ės veiklos sutartyje turi būti nurodyti kiekvienos š</w:t>
      </w:r>
      <w:r w:rsidRPr="00F94D35">
        <w:rPr>
          <w:rFonts w:ascii="Cambria" w:hAnsi="Cambria"/>
          <w:lang w:val="es-ES_tradnl"/>
        </w:rPr>
        <w:t xml:space="preserve">ios sutarties </w:t>
      </w:r>
      <w:r w:rsidRPr="00F94D35">
        <w:rPr>
          <w:rFonts w:ascii="Cambria" w:hAnsi="Cambria"/>
        </w:rPr>
        <w:t>šalies įsipareigojimai vykdant numatomą su perkančiąja organizacija sudaryti pirkimo sutartį, šių įsipareigojimų vertės dalis, į</w:t>
      </w:r>
      <w:r w:rsidRPr="00F94D35">
        <w:rPr>
          <w:rFonts w:ascii="Cambria" w:hAnsi="Cambria"/>
          <w:lang w:val="it-IT"/>
        </w:rPr>
        <w:t xml:space="preserve">einanti </w:t>
      </w:r>
      <w:r w:rsidRPr="00F94D35">
        <w:rPr>
          <w:rFonts w:ascii="Cambria" w:hAnsi="Cambria"/>
        </w:rPr>
        <w:t xml:space="preserve">į </w:t>
      </w:r>
      <w:r w:rsidRPr="00F94D35">
        <w:rPr>
          <w:rFonts w:ascii="Cambria" w:hAnsi="Cambria"/>
          <w:lang w:val="es-ES_tradnl"/>
        </w:rPr>
        <w:t>bendr</w:t>
      </w:r>
      <w:r w:rsidRPr="00F94D35">
        <w:rPr>
          <w:rFonts w:ascii="Cambria" w:hAnsi="Cambria"/>
        </w:rPr>
        <w:t>ą pirkimo sutarties vertę</w:t>
      </w:r>
      <w:r w:rsidRPr="00F94D35">
        <w:rPr>
          <w:rFonts w:ascii="Cambria" w:hAnsi="Cambria"/>
          <w:lang w:val="de-DE"/>
        </w:rPr>
        <w:t>. Jungtin</w:t>
      </w:r>
      <w:r w:rsidRPr="00F94D35">
        <w:rPr>
          <w:rFonts w:ascii="Cambria" w:hAnsi="Cambria"/>
        </w:rPr>
        <w:t>ės veiklos sutartis turi numatyti solidarią visų š</w:t>
      </w:r>
      <w:r w:rsidRPr="00F94D35">
        <w:rPr>
          <w:rFonts w:ascii="Cambria" w:hAnsi="Cambria"/>
          <w:lang w:val="es-ES_tradnl"/>
        </w:rPr>
        <w:t xml:space="preserve">ios sutarties </w:t>
      </w:r>
      <w:r w:rsidRPr="00F94D35">
        <w:rPr>
          <w:rFonts w:ascii="Cambria" w:hAnsi="Cambria"/>
        </w:rPr>
        <w:t xml:space="preserve">šalių atsakomybę už </w:t>
      </w:r>
      <w:r w:rsidRPr="00F94D35">
        <w:rPr>
          <w:rFonts w:ascii="Cambria" w:hAnsi="Cambria"/>
          <w:lang w:val="it-IT"/>
        </w:rPr>
        <w:t>prievoli</w:t>
      </w:r>
      <w:r w:rsidRPr="00F94D35">
        <w:rPr>
          <w:rFonts w:ascii="Cambria" w:hAnsi="Cambria"/>
        </w:rPr>
        <w:t xml:space="preserve">ų </w:t>
      </w:r>
      <w:r w:rsidRPr="00F94D35">
        <w:rPr>
          <w:rFonts w:ascii="Cambria" w:hAnsi="Cambria"/>
          <w:lang w:val="nl-NL"/>
        </w:rPr>
        <w:t>perkan</w:t>
      </w:r>
      <w:r w:rsidRPr="00F94D35">
        <w:rPr>
          <w:rFonts w:ascii="Cambria" w:hAnsi="Cambria"/>
        </w:rPr>
        <w:t>čiajai organizacijai nevykdymą</w:t>
      </w:r>
      <w:r w:rsidRPr="00F94D35">
        <w:rPr>
          <w:rFonts w:ascii="Cambria" w:hAnsi="Cambria"/>
          <w:lang w:val="de-DE"/>
        </w:rPr>
        <w:t>. Taip pat jungtin</w:t>
      </w:r>
      <w:r w:rsidRPr="00F94D35">
        <w:rPr>
          <w:rFonts w:ascii="Cambria" w:hAnsi="Cambria"/>
        </w:rPr>
        <w:t xml:space="preserve">ės veiklos sutartyje turi būti numatyta, kuris asmuo atstovauja ūkio subjektų grupei (su kuo perkančioji organizacija turėtų </w:t>
      </w:r>
      <w:r w:rsidRPr="00F94D35">
        <w:rPr>
          <w:rFonts w:ascii="Cambria" w:hAnsi="Cambria"/>
          <w:lang w:val="it-IT"/>
        </w:rPr>
        <w:t>bendrauti pasi</w:t>
      </w:r>
      <w:r w:rsidRPr="00F94D35">
        <w:rPr>
          <w:rFonts w:ascii="Cambria" w:hAnsi="Cambria"/>
        </w:rPr>
        <w:t>ūlymo vertinimo metu kylanč</w:t>
      </w:r>
      <w:r w:rsidRPr="00F94D35">
        <w:rPr>
          <w:rFonts w:ascii="Cambria" w:hAnsi="Cambria"/>
          <w:lang w:val="pt-PT"/>
        </w:rPr>
        <w:t>iais klausimais ir teikti su pasi</w:t>
      </w:r>
      <w:r w:rsidRPr="00F94D35">
        <w:rPr>
          <w:rFonts w:ascii="Cambria" w:hAnsi="Cambria"/>
        </w:rPr>
        <w:t>ūlymo įvertinimu susijusią informaciją).</w:t>
      </w:r>
    </w:p>
    <w:p w:rsidR="00183D5B" w:rsidRPr="00F94D35" w:rsidRDefault="00183D5B" w:rsidP="00183D5B">
      <w:pPr>
        <w:pStyle w:val="Body2"/>
        <w:spacing w:after="0"/>
        <w:rPr>
          <w:rFonts w:ascii="Cambria" w:hAnsi="Cambria"/>
        </w:rPr>
      </w:pPr>
      <w:r w:rsidRPr="00F94D35">
        <w:rPr>
          <w:rFonts w:ascii="Cambria" w:hAnsi="Cambria"/>
        </w:rPr>
        <w:tab/>
        <w:t>4.2. </w:t>
      </w:r>
      <w:r w:rsidRPr="00F94D35">
        <w:rPr>
          <w:rFonts w:ascii="Cambria" w:hAnsi="Cambria"/>
          <w:lang w:val="sv-SE"/>
        </w:rPr>
        <w:t>Perkan</w:t>
      </w:r>
      <w:r w:rsidRPr="00F94D35">
        <w:rPr>
          <w:rFonts w:ascii="Cambria" w:hAnsi="Cambria"/>
        </w:rPr>
        <w:t xml:space="preserve">čioji organizacija nereikalauja, kad ūkio subjektų grupės pateiktą </w:t>
      </w:r>
      <w:r w:rsidRPr="00F94D35">
        <w:rPr>
          <w:rFonts w:ascii="Cambria" w:hAnsi="Cambria"/>
          <w:lang w:val="es-ES_tradnl"/>
        </w:rPr>
        <w:t>pasi</w:t>
      </w:r>
      <w:r w:rsidRPr="00F94D35">
        <w:rPr>
          <w:rFonts w:ascii="Cambria" w:hAnsi="Cambria"/>
        </w:rPr>
        <w:t>ūlymą pripaž</w:t>
      </w:r>
      <w:r w:rsidRPr="00F94D35">
        <w:rPr>
          <w:rFonts w:ascii="Cambria" w:hAnsi="Cambria"/>
          <w:lang w:val="de-DE"/>
        </w:rPr>
        <w:t>inus geriausiu ir perkan</w:t>
      </w:r>
      <w:r w:rsidRPr="00F94D35">
        <w:rPr>
          <w:rFonts w:ascii="Cambria" w:hAnsi="Cambria"/>
        </w:rPr>
        <w:t>čiajai organizacijai pasiū</w:t>
      </w:r>
      <w:r w:rsidRPr="00F94D35">
        <w:rPr>
          <w:rFonts w:ascii="Cambria" w:hAnsi="Cambria"/>
          <w:lang w:val="it-IT"/>
        </w:rPr>
        <w:t>lius sudaryti pirkimo sutart</w:t>
      </w:r>
      <w:r w:rsidRPr="00F94D35">
        <w:rPr>
          <w:rFonts w:ascii="Cambria" w:hAnsi="Cambria"/>
        </w:rPr>
        <w:t>į, ši ūkio subjektų grupė į</w:t>
      </w:r>
      <w:r w:rsidRPr="00F94D35">
        <w:rPr>
          <w:rFonts w:ascii="Cambria" w:hAnsi="Cambria"/>
          <w:lang w:val="fr-FR"/>
        </w:rPr>
        <w:t>gaut</w:t>
      </w:r>
      <w:r w:rsidRPr="00F94D35">
        <w:rPr>
          <w:rFonts w:ascii="Cambria" w:hAnsi="Cambria"/>
        </w:rPr>
        <w:t>ų tam tikrą teisinę formą.</w:t>
      </w:r>
    </w:p>
    <w:p w:rsidR="00183D5B" w:rsidRPr="00F94D35" w:rsidRDefault="00183D5B" w:rsidP="00183D5B">
      <w:pPr>
        <w:pStyle w:val="Body2"/>
        <w:spacing w:after="0"/>
        <w:rPr>
          <w:rFonts w:ascii="Cambria" w:hAnsi="Cambria"/>
        </w:rPr>
      </w:pPr>
      <w:r w:rsidRPr="00F94D35">
        <w:rPr>
          <w:rFonts w:ascii="Cambria" w:hAnsi="Cambria"/>
        </w:rPr>
        <w:tab/>
        <w:t>4.3. 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gali remtis kitų ūkio subjektų pajė</w:t>
      </w:r>
      <w:r w:rsidRPr="00F94D35">
        <w:rPr>
          <w:rFonts w:ascii="Cambria" w:hAnsi="Cambria"/>
          <w:lang w:val="fr-FR"/>
        </w:rPr>
        <w:t>gumais, kuri</w:t>
      </w:r>
      <w:r w:rsidRPr="00F94D35">
        <w:rPr>
          <w:rFonts w:ascii="Cambria" w:hAnsi="Cambria"/>
        </w:rPr>
        <w:t>ų kvalifikacija remiasi siekdamas atitikti pirkimo dokumentuose perkančiosios organizacijos nustatytus kvalifikacijos reikalavimus: reikalavimą turė</w:t>
      </w:r>
      <w:r w:rsidRPr="00F94D35">
        <w:rPr>
          <w:rFonts w:ascii="Cambria" w:hAnsi="Cambria"/>
          <w:lang w:val="it-IT"/>
        </w:rPr>
        <w:t>ti 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w:t>
      </w:r>
      <w:r w:rsidRPr="00F94D35">
        <w:rPr>
          <w:rFonts w:ascii="Cambria" w:hAnsi="Cambria"/>
          <w:lang w:val="pt-PT"/>
        </w:rPr>
        <w:t>nariu (tik norminiuose teis</w:t>
      </w:r>
      <w:r w:rsidRPr="00F94D35">
        <w:rPr>
          <w:rFonts w:ascii="Cambria" w:hAnsi="Cambria"/>
        </w:rPr>
        <w:t>ės aktuose nustatytais atvejais ir apimtimi); finansinio ir ekonominio pajė</w:t>
      </w:r>
      <w:r w:rsidRPr="00F94D35">
        <w:rPr>
          <w:rFonts w:ascii="Cambria" w:hAnsi="Cambria"/>
          <w:lang w:val="it-IT"/>
        </w:rPr>
        <w:t>gumo reikalavimus; techninio ir profesinio paj</w:t>
      </w:r>
      <w:r w:rsidRPr="00F94D35">
        <w:rPr>
          <w:rFonts w:ascii="Cambria" w:hAnsi="Cambria"/>
        </w:rPr>
        <w:t>ėgumo reikalavimus.</w:t>
      </w:r>
    </w:p>
    <w:p w:rsidR="00183D5B" w:rsidRPr="00F94D35" w:rsidRDefault="00183D5B" w:rsidP="00183D5B">
      <w:pPr>
        <w:pStyle w:val="Body2"/>
        <w:spacing w:after="0"/>
        <w:rPr>
          <w:rFonts w:ascii="Cambria" w:hAnsi="Cambria"/>
        </w:rPr>
      </w:pPr>
      <w:r w:rsidRPr="00F94D35">
        <w:rPr>
          <w:rFonts w:ascii="Cambria" w:hAnsi="Cambria"/>
        </w:rPr>
        <w:tab/>
        <w:t xml:space="preserve">4.4. Paslaugų </w:t>
      </w:r>
      <w:r w:rsidRPr="00F94D35">
        <w:rPr>
          <w:rFonts w:ascii="Cambria" w:hAnsi="Cambria"/>
          <w:lang w:val="pt-PT"/>
        </w:rPr>
        <w:t>teikimo ar darb</w:t>
      </w:r>
      <w:r w:rsidRPr="00F94D35">
        <w:rPr>
          <w:rFonts w:ascii="Cambria" w:hAnsi="Cambria"/>
        </w:rPr>
        <w:t>ų įsigijimo atvejais, perkančiajai organizacijai nustačius kvalifikacijos reikalavimus</w:t>
      </w:r>
      <w:r w:rsidRPr="00F94D35">
        <w:rPr>
          <w:rFonts w:ascii="Cambria" w:hAnsi="Cambria"/>
          <w:lang w:val="lt-LT"/>
        </w:rPr>
        <w:t xml:space="preserve"> p</w:t>
      </w:r>
      <w:r w:rsidRPr="00F94D35">
        <w:rPr>
          <w:rFonts w:ascii="Cambria" w:hAnsi="Cambria" w:cs="Times New Roman"/>
          <w:color w:val="auto"/>
          <w:lang w:val="lt-LT"/>
        </w:rPr>
        <w:t>aslaugos teikėjui</w:t>
      </w:r>
      <w:r w:rsidRPr="00F94D35">
        <w:rPr>
          <w:rFonts w:ascii="Cambria" w:hAnsi="Cambria"/>
        </w:rPr>
        <w:t xml:space="preserve"> ar jo vadovaujančiam personalui turėti atitinkamą išsilavinimą</w:t>
      </w:r>
      <w:r w:rsidRPr="00F94D35">
        <w:rPr>
          <w:rFonts w:ascii="Cambria" w:hAnsi="Cambria"/>
          <w:lang w:val="es-ES_tradnl"/>
        </w:rPr>
        <w:t>, profesin</w:t>
      </w:r>
      <w:r w:rsidRPr="00F94D35">
        <w:rPr>
          <w:rFonts w:ascii="Cambria" w:hAnsi="Cambria"/>
        </w:rPr>
        <w:t xml:space="preserve">ę kvalifikaciją </w:t>
      </w:r>
      <w:r w:rsidRPr="00F94D35">
        <w:rPr>
          <w:rFonts w:ascii="Cambria" w:hAnsi="Cambria"/>
          <w:lang w:val="es-ES_tradnl"/>
        </w:rPr>
        <w:t>ar profesin</w:t>
      </w:r>
      <w:r w:rsidRPr="00F94D35">
        <w:rPr>
          <w:rFonts w:ascii="Cambria" w:hAnsi="Cambria"/>
        </w:rPr>
        <w:t>ę patirtį</w:t>
      </w:r>
      <w:r w:rsidRPr="00F94D35">
        <w:rPr>
          <w:rFonts w:ascii="Cambria" w:hAnsi="Cambria"/>
          <w:lang w:val="es-ES_tradnl"/>
        </w:rPr>
        <w:t>, arba paslaug</w:t>
      </w:r>
      <w:r w:rsidRPr="00F94D35">
        <w:rPr>
          <w:rFonts w:ascii="Cambria" w:hAnsi="Cambria"/>
        </w:rPr>
        <w:t>ų teikimo atveju reikalavimą turėti </w:t>
      </w:r>
      <w:r w:rsidRPr="00F94D35">
        <w:rPr>
          <w:rFonts w:ascii="Cambria" w:hAnsi="Cambria"/>
          <w:lang w:val="it-IT"/>
        </w:rPr>
        <w:t>special</w:t>
      </w:r>
      <w:r w:rsidRPr="00F94D35">
        <w:rPr>
          <w:rFonts w:ascii="Cambria" w:hAnsi="Cambria"/>
        </w:rPr>
        <w:t xml:space="preserve">ų </w:t>
      </w:r>
      <w:r w:rsidRPr="00F94D35">
        <w:rPr>
          <w:rFonts w:ascii="Cambria" w:hAnsi="Cambria"/>
          <w:lang w:val="de-DE"/>
        </w:rPr>
        <w:t>leidim</w:t>
      </w:r>
      <w:r w:rsidRPr="00F94D35">
        <w:rPr>
          <w:rFonts w:ascii="Cambria" w:hAnsi="Cambria"/>
        </w:rPr>
        <w:t xml:space="preserve">ą, arba būti tam tikrų organizacijų nariu,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remtis kitų ūkio subjektų pajėgumais gali tik tuomet, kai tie subjektai, kurių pajėgumais buvo pasiremta, patys teiks tas paslaugas ar atliks darbus, kuriems reikia jų pajėgumų.</w:t>
      </w:r>
    </w:p>
    <w:p w:rsidR="00183D5B" w:rsidRPr="00F94D35" w:rsidRDefault="00183D5B" w:rsidP="00183D5B">
      <w:pPr>
        <w:pStyle w:val="Body2"/>
        <w:spacing w:after="0"/>
        <w:rPr>
          <w:rFonts w:ascii="Cambria" w:hAnsi="Cambria"/>
        </w:rPr>
      </w:pPr>
      <w:r w:rsidRPr="00F94D35">
        <w:rPr>
          <w:rFonts w:ascii="Cambria" w:hAnsi="Cambria"/>
        </w:rPr>
        <w:tab/>
        <w:t>4.5. Remdamasis kitų ūkio subjektų pajė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neatsižvelgia į tai, koks teisinis ryšys sieja </w:t>
      </w:r>
      <w:r w:rsidRPr="00F94D35">
        <w:rPr>
          <w:rFonts w:ascii="Cambria" w:hAnsi="Cambria"/>
          <w:lang w:val="lt-LT"/>
        </w:rPr>
        <w:t>p</w:t>
      </w:r>
      <w:r w:rsidRPr="00F94D35">
        <w:rPr>
          <w:rFonts w:ascii="Cambria" w:hAnsi="Cambria" w:cs="Times New Roman"/>
          <w:color w:val="auto"/>
          <w:lang w:val="lt-LT"/>
        </w:rPr>
        <w:t>aslaugos teikėją</w:t>
      </w:r>
      <w:r w:rsidRPr="00F94D35">
        <w:rPr>
          <w:rFonts w:ascii="Cambria" w:hAnsi="Cambria"/>
        </w:rPr>
        <w:t xml:space="preserve"> ir tą ūkio subjektą, kurio pajė</w:t>
      </w:r>
      <w:r w:rsidRPr="00F94D35">
        <w:rPr>
          <w:rFonts w:ascii="Cambria" w:hAnsi="Cambria"/>
          <w:lang w:val="pt-PT"/>
        </w:rPr>
        <w:t xml:space="preserve">gumais jis remiasi. Galimos </w:t>
      </w:r>
      <w:r w:rsidRPr="00F94D35">
        <w:rPr>
          <w:rFonts w:ascii="Cambria" w:hAnsi="Cambria"/>
        </w:rPr>
        <w:t>įvairios naudojimosi kitam subjektui priklausianč</w:t>
      </w:r>
      <w:r w:rsidRPr="00F94D35">
        <w:rPr>
          <w:rFonts w:ascii="Cambria" w:hAnsi="Cambria"/>
          <w:lang w:val="pt-PT"/>
        </w:rPr>
        <w:t>iais i</w:t>
      </w:r>
      <w:r w:rsidRPr="00F94D35">
        <w:rPr>
          <w:rFonts w:ascii="Cambria" w:hAnsi="Cambria"/>
        </w:rPr>
        <w:t>š</w:t>
      </w:r>
      <w:r w:rsidRPr="00F94D35">
        <w:rPr>
          <w:rFonts w:ascii="Cambria" w:hAnsi="Cambria"/>
          <w:lang w:val="pt-PT"/>
        </w:rPr>
        <w:t>tekliais formos,</w:t>
      </w:r>
      <w:r w:rsidRPr="00F94D35">
        <w:rPr>
          <w:rFonts w:ascii="Cambria" w:hAnsi="Cambria"/>
        </w:rPr>
        <w:t> pavyzdž</w:t>
      </w:r>
      <w:r w:rsidRPr="00F94D35">
        <w:rPr>
          <w:rFonts w:ascii="Cambria" w:hAnsi="Cambria"/>
          <w:lang w:val="de-DE"/>
        </w:rPr>
        <w:t>iui: jungtin</w:t>
      </w:r>
      <w:r w:rsidRPr="00F94D35">
        <w:rPr>
          <w:rFonts w:ascii="Cambria" w:hAnsi="Cambria"/>
        </w:rPr>
        <w:t>ė veikla (partnerystė</w:t>
      </w:r>
      <w:r w:rsidRPr="00F94D35">
        <w:rPr>
          <w:rFonts w:ascii="Cambria" w:hAnsi="Cambria"/>
          <w:lang w:val="es-ES_tradnl"/>
        </w:rPr>
        <w:t>), subranga, konsorciumas, r</w:t>
      </w:r>
      <w:r w:rsidRPr="00F94D35">
        <w:rPr>
          <w:rFonts w:ascii="Cambria" w:hAnsi="Cambria"/>
        </w:rPr>
        <w:t>ėmimasis dukterinių (patronuojamųjų) į</w:t>
      </w:r>
      <w:r w:rsidRPr="00F94D35">
        <w:rPr>
          <w:rFonts w:ascii="Cambria" w:hAnsi="Cambria"/>
          <w:lang w:val="it-IT"/>
        </w:rPr>
        <w:t>moni</w:t>
      </w:r>
      <w:r w:rsidRPr="00F94D35">
        <w:rPr>
          <w:rFonts w:ascii="Cambria" w:hAnsi="Cambria"/>
        </w:rPr>
        <w:t>ų pajėgumais, naudojimasis asmenų, tiesiogiai nedalyvaujančių pirkimo procedūrose pajė</w:t>
      </w:r>
      <w:r w:rsidRPr="00F94D35">
        <w:rPr>
          <w:rFonts w:ascii="Cambria" w:hAnsi="Cambria"/>
          <w:lang w:val="pt-PT"/>
        </w:rPr>
        <w:t>gumais (</w:t>
      </w:r>
      <w:r w:rsidRPr="00F94D35">
        <w:rPr>
          <w:rFonts w:ascii="Cambria" w:hAnsi="Cambria"/>
        </w:rPr>
        <w:t xml:space="preserve">šių </w:t>
      </w:r>
      <w:r w:rsidRPr="00F94D35">
        <w:rPr>
          <w:rFonts w:ascii="Cambria" w:hAnsi="Cambria"/>
          <w:lang w:val="it-IT"/>
        </w:rPr>
        <w:t>asmen</w:t>
      </w:r>
      <w:r w:rsidRPr="00F94D35">
        <w:rPr>
          <w:rFonts w:ascii="Cambria" w:hAnsi="Cambria"/>
        </w:rPr>
        <w:t>ų į</w:t>
      </w:r>
      <w:r w:rsidRPr="00F94D35">
        <w:rPr>
          <w:rFonts w:ascii="Cambria" w:hAnsi="Cambria"/>
          <w:lang w:val="pt-PT"/>
        </w:rPr>
        <w:t xml:space="preserve">rankiais, </w:t>
      </w:r>
      <w:r w:rsidRPr="00F94D35">
        <w:rPr>
          <w:rFonts w:ascii="Cambria" w:hAnsi="Cambria"/>
        </w:rPr>
        <w:t>į</w:t>
      </w:r>
      <w:r w:rsidRPr="00F94D35">
        <w:rPr>
          <w:rFonts w:ascii="Cambria" w:hAnsi="Cambria"/>
          <w:lang w:val="pt-PT"/>
        </w:rPr>
        <w:t>renginiais, technin</w:t>
      </w:r>
      <w:r w:rsidRPr="00F94D35">
        <w:rPr>
          <w:rFonts w:ascii="Cambria" w:hAnsi="Cambria"/>
        </w:rPr>
        <w:t>ėmis priemonė</w:t>
      </w:r>
      <w:r w:rsidRPr="00F94D35">
        <w:rPr>
          <w:rFonts w:ascii="Cambria" w:hAnsi="Cambria"/>
          <w:lang w:val="pt-PT"/>
        </w:rPr>
        <w:t>mis) ir pana</w:t>
      </w:r>
      <w:r w:rsidRPr="00F94D35">
        <w:rPr>
          <w:rFonts w:ascii="Cambria" w:hAnsi="Cambria"/>
        </w:rPr>
        <w:t>š</w:t>
      </w:r>
      <w:r w:rsidRPr="00F94D35">
        <w:rPr>
          <w:rFonts w:ascii="Cambria" w:hAnsi="Cambria"/>
          <w:lang w:val="it-IT"/>
        </w:rPr>
        <w:t>iai.</w:t>
      </w:r>
    </w:p>
    <w:p w:rsidR="00183D5B" w:rsidRPr="00F94D35" w:rsidRDefault="00183D5B" w:rsidP="00183D5B">
      <w:pPr>
        <w:pStyle w:val="Body2"/>
        <w:spacing w:after="0"/>
        <w:rPr>
          <w:rFonts w:ascii="Cambria" w:hAnsi="Cambria"/>
        </w:rPr>
      </w:pPr>
      <w:r w:rsidRPr="00F94D35">
        <w:rPr>
          <w:rFonts w:ascii="Cambria" w:hAnsi="Cambria"/>
        </w:rPr>
        <w:tab/>
        <w:t>4.6. 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remiasi tokiais </w:t>
      </w:r>
      <w:r w:rsidRPr="00F94D35">
        <w:rPr>
          <w:rFonts w:ascii="Cambria" w:hAnsi="Cambria"/>
        </w:rPr>
        <w:t>ūkio subjekto pajė</w:t>
      </w:r>
      <w:r w:rsidRPr="00F94D35">
        <w:rPr>
          <w:rFonts w:ascii="Cambria" w:hAnsi="Cambria"/>
          <w:lang w:val="pt-PT"/>
        </w:rPr>
        <w:t>gumais, kuriais jis realiai gal</w:t>
      </w:r>
      <w:r w:rsidRPr="00F94D35">
        <w:rPr>
          <w:rFonts w:ascii="Cambria" w:hAnsi="Cambria"/>
        </w:rPr>
        <w:t>ė</w:t>
      </w:r>
      <w:r w:rsidRPr="00F94D35">
        <w:rPr>
          <w:rFonts w:ascii="Cambria" w:hAnsi="Cambria"/>
          <w:lang w:val="it-IT"/>
        </w:rPr>
        <w:t>s disponuoti</w:t>
      </w:r>
      <w:r w:rsidRPr="00F94D35">
        <w:rPr>
          <w:rFonts w:ascii="Cambria" w:hAnsi="Cambria"/>
        </w:rPr>
        <w:t> pirkimo sutarties vykdymo metu.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pareigą </w:t>
      </w:r>
      <w:r w:rsidRPr="00F94D35">
        <w:rPr>
          <w:rFonts w:ascii="Cambria" w:hAnsi="Cambria"/>
          <w:lang w:val="nl-NL"/>
        </w:rPr>
        <w:t>perkan</w:t>
      </w:r>
      <w:r w:rsidRPr="00F94D35">
        <w:rPr>
          <w:rFonts w:ascii="Cambria" w:hAnsi="Cambria"/>
        </w:rPr>
        <w:t>čiajai organizacijai</w:t>
      </w:r>
      <w:r w:rsidRPr="00F94D35">
        <w:rPr>
          <w:rFonts w:ascii="Cambria" w:hAnsi="Cambria"/>
          <w:lang w:val="es-ES_tradnl"/>
        </w:rPr>
        <w:t xml:space="preserve"> pasi</w:t>
      </w:r>
      <w:r w:rsidRPr="00F94D35">
        <w:rPr>
          <w:rFonts w:ascii="Cambria" w:hAnsi="Cambria"/>
        </w:rPr>
        <w:t>ūlyme įrodyti, kad per visą pirkimo sutarties vykdymo laikotarpį ūkio subjekto, kurio pajė</w:t>
      </w:r>
      <w:r w:rsidRPr="00F94D35">
        <w:rPr>
          <w:rFonts w:ascii="Cambria" w:hAnsi="Cambria"/>
          <w:lang w:val="pt-PT"/>
        </w:rPr>
        <w:t>gumais buvo pasiremta, i</w:t>
      </w:r>
      <w:r w:rsidRPr="00F94D35">
        <w:rPr>
          <w:rFonts w:ascii="Cambria" w:hAnsi="Cambria"/>
        </w:rPr>
        <w:t xml:space="preserve">štekliai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bus prieinami. Tuo atveju, jeigu siekiant atitikties kvalifikacijos reikalavimams buvo pasiremta trečiųjų </w:t>
      </w:r>
      <w:r w:rsidRPr="00F94D35">
        <w:rPr>
          <w:rFonts w:ascii="Cambria" w:hAnsi="Cambria"/>
          <w:lang w:val="it-IT"/>
        </w:rPr>
        <w:t>asmen</w:t>
      </w:r>
      <w:r w:rsidRPr="00F94D35">
        <w:rPr>
          <w:rFonts w:ascii="Cambria" w:hAnsi="Cambria"/>
        </w:rPr>
        <w:t xml:space="preserve">ų, tiesiogiai nedalyvaujančių </w:t>
      </w:r>
      <w:r w:rsidRPr="00F94D35">
        <w:rPr>
          <w:rFonts w:ascii="Cambria" w:hAnsi="Cambria"/>
          <w:lang w:val="de-DE"/>
        </w:rPr>
        <w:t>konkurse, paj</w:t>
      </w:r>
      <w:r w:rsidRPr="00F94D35">
        <w:rPr>
          <w:rFonts w:ascii="Cambria" w:hAnsi="Cambria"/>
        </w:rPr>
        <w:t>ė</w:t>
      </w:r>
      <w:r w:rsidRPr="00F94D35">
        <w:rPr>
          <w:rFonts w:ascii="Cambria" w:hAnsi="Cambria"/>
          <w:lang w:val="pt-PT"/>
        </w:rPr>
        <w:t xml:space="preserve">gumais,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taip pat turi pareigą įrodyti, kad atitinkamais pajė</w:t>
      </w:r>
      <w:r w:rsidRPr="00F94D35">
        <w:rPr>
          <w:rFonts w:ascii="Cambria" w:hAnsi="Cambria"/>
          <w:lang w:val="pt-PT"/>
        </w:rPr>
        <w:t>gumais jis gal</w:t>
      </w:r>
      <w:r w:rsidRPr="00F94D35">
        <w:rPr>
          <w:rFonts w:ascii="Cambria" w:hAnsi="Cambria"/>
        </w:rPr>
        <w:t xml:space="preserve">ės naudotis sutarties vykdymo laikotarpiu, nors išviešinti tokių </w:t>
      </w:r>
      <w:r w:rsidRPr="00F94D35">
        <w:rPr>
          <w:rFonts w:ascii="Cambria" w:hAnsi="Cambria"/>
          <w:lang w:val="it-IT"/>
        </w:rPr>
        <w:t>asmen</w:t>
      </w:r>
      <w:r w:rsidRPr="00F94D35">
        <w:rPr>
          <w:rFonts w:ascii="Cambria" w:hAnsi="Cambria"/>
        </w:rPr>
        <w:t xml:space="preserve">ų </w:t>
      </w:r>
      <w:r w:rsidRPr="00F94D35">
        <w:rPr>
          <w:rFonts w:ascii="Cambria" w:hAnsi="Cambria"/>
          <w:lang w:val="de-DE"/>
        </w:rPr>
        <w:t>ir neb</w:t>
      </w:r>
      <w:r w:rsidRPr="00F94D35">
        <w:rPr>
          <w:rFonts w:ascii="Cambria" w:hAnsi="Cambria"/>
        </w:rPr>
        <w:t>ūtina. Tokiomis pačiomis sąlygomis ūkio subjektų grupė gali remtis ūkio subjektų grupės dalyvių arba kitų ūkio subjektų pajė</w:t>
      </w:r>
      <w:r w:rsidRPr="00F94D35">
        <w:rPr>
          <w:rFonts w:ascii="Cambria" w:hAnsi="Cambria"/>
          <w:lang w:val="pt-PT"/>
        </w:rPr>
        <w:t>gumais.</w:t>
      </w:r>
    </w:p>
    <w:p w:rsidR="00183D5B" w:rsidRPr="00F94D35" w:rsidRDefault="00183D5B" w:rsidP="00183D5B">
      <w:pPr>
        <w:pStyle w:val="Body2"/>
        <w:spacing w:after="0"/>
        <w:rPr>
          <w:rFonts w:ascii="Cambria" w:hAnsi="Cambria"/>
        </w:rPr>
      </w:pPr>
      <w:r w:rsidRPr="00F94D35">
        <w:rPr>
          <w:rFonts w:ascii="Cambria" w:hAnsi="Cambria"/>
        </w:rPr>
        <w:tab/>
        <w:t>4.7. Galimybę pasinaudoti kitų ūkio subjektų ištekliais, reikalingais atitinkamos pirkimo sutarties vykdymui, tikrina</w:t>
      </w:r>
      <w:r w:rsidRPr="00F94D35">
        <w:rPr>
          <w:rFonts w:ascii="Cambria" w:hAnsi="Cambria"/>
          <w:lang w:val="nl-NL"/>
        </w:rPr>
        <w:t xml:space="preserve"> perkan</w:t>
      </w:r>
      <w:r w:rsidRPr="00F94D35">
        <w:rPr>
          <w:rFonts w:ascii="Cambria" w:hAnsi="Cambria"/>
        </w:rPr>
        <w:t xml:space="preserve">čioji organizacija.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pateikti dokumentus, įrodančius tokių išteklių prieinamumą. Įrodymui pateikiamos pirkimo sutarčių ar kitų dokumentų kopijo</w:t>
      </w:r>
      <w:r w:rsidRPr="00F94D35">
        <w:rPr>
          <w:rFonts w:ascii="Cambria" w:hAnsi="Cambria"/>
          <w:lang w:val="es-ES_tradnl"/>
        </w:rPr>
        <w:t>s, kurios patvirtint</w:t>
      </w:r>
      <w:r w:rsidRPr="00F94D35">
        <w:rPr>
          <w:rFonts w:ascii="Cambria" w:hAnsi="Cambria"/>
        </w:rPr>
        <w:t xml:space="preserve">ų, kad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kitų ūkio subjektų ištekliai bus prieinami ir galimi naudotis per visą </w:t>
      </w:r>
      <w:r w:rsidRPr="00F94D35">
        <w:rPr>
          <w:rFonts w:ascii="Cambria" w:hAnsi="Cambria"/>
          <w:lang w:val="it-IT"/>
        </w:rPr>
        <w:t>sutartini</w:t>
      </w:r>
      <w:r w:rsidRPr="00F94D35">
        <w:rPr>
          <w:rFonts w:ascii="Cambria" w:hAnsi="Cambria"/>
        </w:rPr>
        <w:t>ų įsipareigojimų vykdymo laikotarpį.</w:t>
      </w:r>
    </w:p>
    <w:p w:rsidR="00183D5B" w:rsidRPr="00F94D35" w:rsidRDefault="00183D5B" w:rsidP="00183D5B">
      <w:pPr>
        <w:pStyle w:val="Body2"/>
        <w:spacing w:after="0"/>
        <w:rPr>
          <w:rFonts w:ascii="Cambria" w:hAnsi="Cambria"/>
        </w:rPr>
      </w:pPr>
      <w:r w:rsidRPr="00F94D35">
        <w:rPr>
          <w:rFonts w:ascii="Cambria" w:hAnsi="Cambria"/>
        </w:rPr>
        <w:tab/>
        <w:t xml:space="preserve">4.8. Tais atvejais,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xml:space="preserve"> remdamasis ekonominiais ir (arba) finansiniais paj</w:t>
      </w:r>
      <w:r w:rsidRPr="00F94D35">
        <w:rPr>
          <w:rFonts w:ascii="Cambria" w:hAnsi="Cambria"/>
        </w:rPr>
        <w:t xml:space="preserve">ėgumais sumuoja visų ūkio subjektų pajėgumus, perkančioji organizacija reikalauja, kad visų tų ūkio subjektų atsakomybė būtų </w:t>
      </w:r>
      <w:r w:rsidRPr="00F94D35">
        <w:rPr>
          <w:rFonts w:ascii="Cambria" w:hAnsi="Cambria"/>
          <w:lang w:val="it-IT"/>
        </w:rPr>
        <w:t>solidari.</w:t>
      </w:r>
      <w:r w:rsidRPr="00F94D35">
        <w:rPr>
          <w:rFonts w:ascii="Cambria" w:hAnsi="Cambria"/>
        </w:rPr>
        <w:t xml:space="preserve"> Įrodymui pateikiamos sutarčių ar kitų dokumentų </w:t>
      </w:r>
      <w:r w:rsidRPr="00F94D35">
        <w:rPr>
          <w:rFonts w:ascii="Cambria" w:hAnsi="Cambria"/>
          <w:lang w:val="es-ES_tradnl"/>
        </w:rPr>
        <w:t>kopijos</w:t>
      </w:r>
      <w:r w:rsidRPr="00F94D35">
        <w:rPr>
          <w:rFonts w:ascii="Cambria" w:hAnsi="Cambria"/>
        </w:rPr>
        <w:t>.</w:t>
      </w:r>
    </w:p>
    <w:p w:rsidR="00B50198" w:rsidRDefault="00B50198" w:rsidP="00B50198">
      <w:pPr>
        <w:pStyle w:val="Body2"/>
        <w:rPr>
          <w:rFonts w:ascii="Cambria" w:hAnsi="Cambria" w:cs="Times New Roman"/>
        </w:rPr>
      </w:pPr>
    </w:p>
    <w:p w:rsidR="0070047E" w:rsidRDefault="0070047E" w:rsidP="00B50198">
      <w:pPr>
        <w:pStyle w:val="Body2"/>
        <w:rPr>
          <w:rFonts w:ascii="Cambria" w:hAnsi="Cambria" w:cs="Times New Roman"/>
        </w:rPr>
      </w:pPr>
    </w:p>
    <w:p w:rsidR="0070047E" w:rsidRDefault="0070047E" w:rsidP="00B50198">
      <w:pPr>
        <w:pStyle w:val="Body2"/>
        <w:rPr>
          <w:rFonts w:ascii="Cambria" w:hAnsi="Cambria" w:cs="Times New Roman"/>
        </w:rPr>
      </w:pPr>
    </w:p>
    <w:p w:rsidR="0070047E" w:rsidRPr="00F94D35" w:rsidRDefault="0070047E" w:rsidP="00B50198">
      <w:pPr>
        <w:pStyle w:val="Body2"/>
        <w:rPr>
          <w:rFonts w:ascii="Cambria" w:hAnsi="Cambria" w:cs="Times New Roman"/>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lastRenderedPageBreak/>
        <w:t>5. PASIŪLYMŲ RENGIMAS, PATEIKIMAS, KEITIMAS</w:t>
      </w:r>
    </w:p>
    <w:p w:rsidR="00B50198" w:rsidRPr="00F94D35" w:rsidRDefault="00B50198" w:rsidP="00B50198">
      <w:pPr>
        <w:pStyle w:val="Body2"/>
        <w:rPr>
          <w:rFonts w:ascii="Cambria" w:hAnsi="Cambria" w:cs="Times New Roman"/>
          <w:color w:val="auto"/>
        </w:rPr>
      </w:pPr>
    </w:p>
    <w:p w:rsidR="00D57B81" w:rsidRPr="00F94D35" w:rsidRDefault="00D57B81" w:rsidP="00D57B81">
      <w:pPr>
        <w:pStyle w:val="Body2"/>
        <w:rPr>
          <w:rFonts w:ascii="Cambria" w:hAnsi="Cambria" w:cs="Times New Roman"/>
        </w:rPr>
      </w:pPr>
      <w:bookmarkStart w:id="2" w:name="_Ref58463908"/>
      <w:bookmarkStart w:id="3" w:name="_Ref60481947"/>
      <w:r w:rsidRPr="00F94D35">
        <w:rPr>
          <w:rFonts w:ascii="Cambria" w:hAnsi="Cambria" w:cs="Times New Roman"/>
        </w:rPr>
        <w:tab/>
        <w:t xml:space="preserve">5.1. Paslaugos teikėjas gali pateikti tik vieną </w:t>
      </w:r>
      <w:r w:rsidRPr="00F94D35">
        <w:rPr>
          <w:rFonts w:ascii="Cambria" w:hAnsi="Cambria" w:cs="Times New Roman"/>
          <w:lang w:val="es-ES_tradnl"/>
        </w:rPr>
        <w:t>pasi</w:t>
      </w:r>
      <w:r w:rsidRPr="00F94D35">
        <w:rPr>
          <w:rFonts w:ascii="Cambria" w:hAnsi="Cambria" w:cs="Times New Roman"/>
        </w:rPr>
        <w:t xml:space="preserve">ūlymą. Jei paslaugos teikėjas pateikia daugiau kaip vieną </w:t>
      </w:r>
      <w:r w:rsidRPr="00F94D35">
        <w:rPr>
          <w:rFonts w:ascii="Cambria" w:hAnsi="Cambria" w:cs="Times New Roman"/>
          <w:lang w:val="es-ES_tradnl"/>
        </w:rPr>
        <w:t>pasi</w:t>
      </w:r>
      <w:r w:rsidRPr="00F94D35">
        <w:rPr>
          <w:rFonts w:ascii="Cambria" w:hAnsi="Cambria" w:cs="Times New Roman"/>
        </w:rPr>
        <w:t>ūlymą arba ūkio subjektų grupės dalyvis dalyvauja teikiant kelis pasiūlymus, visi tokie pasiūlymai bus atmesti.</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5.2. </w:t>
      </w:r>
      <w:r w:rsidRPr="00F94D35">
        <w:rPr>
          <w:rFonts w:ascii="Cambria" w:hAnsi="Cambria" w:cs="Times New Roman"/>
          <w:lang w:val="lt-LT"/>
        </w:rPr>
        <w:t>P</w:t>
      </w:r>
      <w:r w:rsidRPr="00F94D35">
        <w:rPr>
          <w:rFonts w:ascii="Cambria" w:hAnsi="Cambria" w:cs="Times New Roman"/>
          <w:color w:val="auto"/>
          <w:lang w:val="lt-LT"/>
        </w:rPr>
        <w:t>aslaugos teikėjas</w:t>
      </w:r>
      <w:r w:rsidRPr="00F94D35">
        <w:rPr>
          <w:rFonts w:ascii="Cambria" w:hAnsi="Cambria" w:cs="Times New Roman"/>
        </w:rPr>
        <w:t xml:space="preserve"> negali pateikti alternatyvių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lt-LT"/>
        </w:rPr>
        <w:t>P</w:t>
      </w:r>
      <w:r w:rsidRPr="00F94D35">
        <w:rPr>
          <w:rFonts w:ascii="Cambria" w:hAnsi="Cambria" w:cs="Times New Roman"/>
          <w:color w:val="auto"/>
          <w:lang w:val="lt-LT"/>
        </w:rPr>
        <w:t>aslaugos teikėjui</w:t>
      </w:r>
      <w:r w:rsidRPr="00F94D35">
        <w:rPr>
          <w:rFonts w:ascii="Cambria" w:hAnsi="Cambria" w:cs="Times New Roman"/>
        </w:rPr>
        <w:t xml:space="preserve"> pateikus alternatyvų </w:t>
      </w:r>
      <w:r w:rsidRPr="00F94D35">
        <w:rPr>
          <w:rFonts w:ascii="Cambria" w:hAnsi="Cambria" w:cs="Times New Roman"/>
          <w:lang w:val="es-ES_tradnl"/>
        </w:rPr>
        <w:t>pasi</w:t>
      </w:r>
      <w:r w:rsidRPr="00F94D35">
        <w:rPr>
          <w:rFonts w:ascii="Cambria" w:hAnsi="Cambria" w:cs="Times New Roman"/>
        </w:rPr>
        <w:t>ūlymą, jo pasiū</w:t>
      </w:r>
      <w:r w:rsidRPr="00F94D35">
        <w:rPr>
          <w:rFonts w:ascii="Cambria" w:hAnsi="Cambria" w:cs="Times New Roman"/>
          <w:lang w:val="es-ES_tradnl"/>
        </w:rPr>
        <w:t>lymas ir alternatyvus pasi</w:t>
      </w:r>
      <w:r w:rsidRPr="00F94D35">
        <w:rPr>
          <w:rFonts w:ascii="Cambria" w:hAnsi="Cambria" w:cs="Times New Roman"/>
        </w:rPr>
        <w:t>ūlymas (alternatyvū</w:t>
      </w:r>
      <w:r w:rsidRPr="00F94D35">
        <w:rPr>
          <w:rFonts w:ascii="Cambria" w:hAnsi="Cambria" w:cs="Times New Roman"/>
          <w:lang w:val="es-ES_tradnl"/>
        </w:rPr>
        <w:t>s pasi</w:t>
      </w:r>
      <w:r w:rsidRPr="00F94D35">
        <w:rPr>
          <w:rFonts w:ascii="Cambria" w:hAnsi="Cambria" w:cs="Times New Roman"/>
        </w:rPr>
        <w:t>ūlymai) bus atmesti.</w:t>
      </w:r>
    </w:p>
    <w:bookmarkEnd w:id="2"/>
    <w:bookmarkEnd w:id="3"/>
    <w:p w:rsidR="00AB2592" w:rsidRPr="00BE0979" w:rsidRDefault="00AB2592" w:rsidP="00AB2592">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AB2592" w:rsidRPr="00BE0979" w:rsidRDefault="00AB2592" w:rsidP="00AB2592">
      <w:pPr>
        <w:pStyle w:val="Body2"/>
        <w:rPr>
          <w:rFonts w:asciiTheme="majorHAnsi" w:hAnsiTheme="majorHAnsi" w:cs="Times New Roman"/>
          <w:color w:val="auto"/>
        </w:rPr>
      </w:pPr>
      <w:r w:rsidRPr="00BE0979">
        <w:rPr>
          <w:rFonts w:asciiTheme="majorHAnsi" w:hAnsiTheme="majorHAnsi" w:cs="Times New Roman"/>
          <w:color w:val="auto"/>
        </w:rPr>
        <w:tab/>
      </w:r>
      <w:r w:rsidRPr="00487B30">
        <w:rPr>
          <w:rFonts w:asciiTheme="majorHAnsi" w:hAnsiTheme="majorHAnsi" w:cs="Times New Roman"/>
          <w:color w:val="auto"/>
        </w:rPr>
        <w:t xml:space="preserve">5.4. </w:t>
      </w:r>
      <w:r w:rsidRPr="00487B30">
        <w:rPr>
          <w:rFonts w:asciiTheme="majorHAnsi" w:hAnsiTheme="majorHAnsi" w:cs="Times New Roman"/>
          <w:iCs/>
          <w:color w:val="auto"/>
        </w:rPr>
        <w:t xml:space="preserve">Pasiūlymas turi būti pateiktas iki </w:t>
      </w:r>
      <w:r w:rsidRPr="00487B30">
        <w:rPr>
          <w:rFonts w:asciiTheme="majorHAnsi" w:hAnsiTheme="majorHAnsi" w:cs="Times New Roman"/>
          <w:b/>
          <w:iCs/>
          <w:color w:val="548DD4" w:themeColor="text2" w:themeTint="99"/>
        </w:rPr>
        <w:t xml:space="preserve">2025 m. </w:t>
      </w:r>
      <w:r w:rsidR="008E4AAE" w:rsidRPr="00487B30">
        <w:rPr>
          <w:rFonts w:asciiTheme="majorHAnsi" w:hAnsiTheme="majorHAnsi" w:cs="Times New Roman"/>
          <w:b/>
          <w:iCs/>
          <w:color w:val="548DD4" w:themeColor="text2" w:themeTint="99"/>
        </w:rPr>
        <w:t xml:space="preserve">birželio </w:t>
      </w:r>
      <w:r w:rsidR="00487B30" w:rsidRPr="00487B30">
        <w:rPr>
          <w:rFonts w:asciiTheme="majorHAnsi" w:hAnsiTheme="majorHAnsi" w:cs="Times New Roman"/>
          <w:b/>
          <w:iCs/>
          <w:color w:val="548DD4" w:themeColor="text2" w:themeTint="99"/>
        </w:rPr>
        <w:t>20</w:t>
      </w:r>
      <w:r w:rsidRPr="00487B30">
        <w:rPr>
          <w:rFonts w:asciiTheme="majorHAnsi" w:hAnsiTheme="majorHAnsi" w:cs="Times New Roman"/>
          <w:b/>
          <w:iCs/>
          <w:color w:val="548DD4" w:themeColor="text2" w:themeTint="99"/>
        </w:rPr>
        <w:t xml:space="preserve"> d. 08 val. 00 min.</w:t>
      </w:r>
      <w:r w:rsidRPr="00487B30">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532337" w:rsidRPr="00F94D35" w:rsidRDefault="00532337" w:rsidP="00532337">
      <w:pPr>
        <w:pStyle w:val="Body2"/>
        <w:spacing w:after="0"/>
        <w:ind w:firstLine="720"/>
        <w:rPr>
          <w:rFonts w:ascii="Cambria" w:hAnsi="Cambria" w:cs="Times New Roman"/>
          <w:color w:val="auto"/>
        </w:rPr>
      </w:pPr>
      <w:r w:rsidRPr="00F94D35">
        <w:rPr>
          <w:rFonts w:ascii="Cambria" w:hAnsi="Cambria" w:cs="Times New Roman"/>
        </w:rPr>
        <w:t xml:space="preserve">           5.5. Susipažinti su pirkimo dokumentais paslaugos teikėjai turi teisę iki pasiūlymų pateikimo t</w:t>
      </w:r>
      <w:r w:rsidRPr="00F94D35">
        <w:rPr>
          <w:rFonts w:ascii="Cambria" w:hAnsi="Cambria" w:cs="Times New Roman"/>
          <w:lang w:val="pt-PT"/>
        </w:rPr>
        <w:t>ermino pabaigos.</w:t>
      </w:r>
    </w:p>
    <w:p w:rsidR="00532337" w:rsidRPr="00F94D35" w:rsidRDefault="00532337" w:rsidP="00532337">
      <w:pPr>
        <w:pStyle w:val="Body2"/>
        <w:spacing w:after="0"/>
        <w:rPr>
          <w:rFonts w:ascii="Cambria" w:hAnsi="Cambria"/>
        </w:rPr>
      </w:pPr>
      <w:r w:rsidRPr="00F94D35">
        <w:rPr>
          <w:rFonts w:ascii="Cambria" w:hAnsi="Cambria"/>
        </w:rPr>
        <w:tab/>
        <w:t>5.6. Pateikdamas pasiūlymą</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sutinka su šiais pirkimo dokumentais ir patvirtina, kad jo pasiūlyme pateikta informacija yra teisinga ir apima viską, ko reikia tinkamam pirkimo sutarties įvykdymui.</w:t>
      </w:r>
    </w:p>
    <w:p w:rsidR="00532337" w:rsidRPr="00F94D35" w:rsidRDefault="00532337" w:rsidP="00532337">
      <w:pPr>
        <w:pStyle w:val="Body2"/>
        <w:spacing w:after="0"/>
        <w:rPr>
          <w:rFonts w:ascii="Cambria" w:hAnsi="Cambria"/>
        </w:rPr>
      </w:pPr>
      <w:r w:rsidRPr="00F94D35">
        <w:rPr>
          <w:rFonts w:ascii="Cambria" w:hAnsi="Cambria"/>
        </w:rPr>
        <w:tab/>
        <w:t xml:space="preserve">5.7.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lang w:val="es-ES_tradnl"/>
        </w:rPr>
        <w:t xml:space="preserve"> pasi</w:t>
      </w:r>
      <w:r w:rsidRPr="00F94D35">
        <w:rPr>
          <w:rFonts w:ascii="Cambria" w:hAnsi="Cambria"/>
        </w:rPr>
        <w:t>ūlymas bei kita korespondencija pateikiami lietuvių kalba. Jei reikalaujami pridėti prie pasiū</w:t>
      </w:r>
      <w:r w:rsidRPr="00F94D35">
        <w:rPr>
          <w:rFonts w:ascii="Cambria" w:hAnsi="Cambria"/>
          <w:lang w:val="it-IT"/>
        </w:rPr>
        <w:t>lymo dokumentai negali b</w:t>
      </w:r>
      <w:r w:rsidRPr="00F94D35">
        <w:rPr>
          <w:rFonts w:ascii="Cambria" w:hAnsi="Cambria"/>
        </w:rPr>
        <w:t xml:space="preserve">ūti pateikti lietuvių </w:t>
      </w:r>
      <w:r w:rsidRPr="00F94D35">
        <w:rPr>
          <w:rFonts w:ascii="Cambria" w:hAnsi="Cambria"/>
          <w:lang w:val="es-ES_tradnl"/>
        </w:rPr>
        <w:t xml:space="preserve">kalba, </w:t>
      </w:r>
      <w:r w:rsidRPr="00F94D35">
        <w:rPr>
          <w:rFonts w:ascii="Cambria" w:hAnsi="Cambria"/>
        </w:rPr>
        <w:t xml:space="preserve">šie dokumentai turi būti pateikiami originalo kalba, pridedant vertimą į </w:t>
      </w:r>
      <w:r w:rsidRPr="00F94D35">
        <w:rPr>
          <w:rFonts w:ascii="Cambria" w:hAnsi="Cambria"/>
          <w:lang w:val="es-ES_tradnl"/>
        </w:rPr>
        <w:t>lietuvi</w:t>
      </w:r>
      <w:r w:rsidRPr="00F94D35">
        <w:rPr>
          <w:rFonts w:ascii="Cambria" w:hAnsi="Cambria"/>
        </w:rPr>
        <w:t>ų kalbą</w:t>
      </w:r>
      <w:r w:rsidRPr="00F94D35">
        <w:rPr>
          <w:rFonts w:ascii="Cambria" w:hAnsi="Cambria"/>
          <w:lang w:val="pt-PT"/>
        </w:rPr>
        <w:t>. Vertimas turi b</w:t>
      </w:r>
      <w:r w:rsidRPr="00F94D35">
        <w:rPr>
          <w:rFonts w:ascii="Cambria" w:hAnsi="Cambria"/>
        </w:rPr>
        <w:t>ū</w:t>
      </w:r>
      <w:r w:rsidRPr="00F94D35">
        <w:rPr>
          <w:rFonts w:ascii="Cambria" w:hAnsi="Cambria"/>
          <w:lang w:val="es-ES_tradnl"/>
        </w:rPr>
        <w:t>ti patvirtintas vert</w:t>
      </w:r>
      <w:r w:rsidRPr="00F94D35">
        <w:rPr>
          <w:rFonts w:ascii="Cambria" w:hAnsi="Cambria"/>
        </w:rPr>
        <w:t>ė</w:t>
      </w:r>
      <w:r w:rsidRPr="00F94D35">
        <w:rPr>
          <w:rFonts w:ascii="Cambria" w:hAnsi="Cambria"/>
          <w:lang w:val="es-ES_tradnl"/>
        </w:rPr>
        <w:t>jo para</w:t>
      </w:r>
      <w:r w:rsidRPr="00F94D35">
        <w:rPr>
          <w:rFonts w:ascii="Cambria" w:hAnsi="Cambria"/>
        </w:rPr>
        <w:t xml:space="preserve">šu ir vertimo biuro antspaudu arba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rPr>
        <w:t xml:space="preserve"> vadovo arba jo į</w:t>
      </w:r>
      <w:r w:rsidRPr="00F94D35">
        <w:rPr>
          <w:rFonts w:ascii="Cambria" w:hAnsi="Cambria"/>
          <w:lang w:val="pt-PT"/>
        </w:rPr>
        <w:t>galioto asmens para</w:t>
      </w:r>
      <w:r w:rsidRPr="00F94D35">
        <w:rPr>
          <w:rFonts w:ascii="Cambria" w:hAnsi="Cambria"/>
        </w:rPr>
        <w:t>šu.</w:t>
      </w:r>
    </w:p>
    <w:p w:rsidR="00532337" w:rsidRPr="008E4AAE" w:rsidRDefault="00532337" w:rsidP="00532337">
      <w:pPr>
        <w:pStyle w:val="Body2"/>
        <w:spacing w:after="0"/>
        <w:rPr>
          <w:rFonts w:ascii="Cambria" w:hAnsi="Cambria" w:cs="Times New Roman"/>
        </w:rPr>
      </w:pPr>
      <w:r w:rsidRPr="00F94D35">
        <w:rPr>
          <w:rFonts w:ascii="Cambria" w:hAnsi="Cambria" w:cs="Times New Roman"/>
        </w:rPr>
        <w:tab/>
        <w:t>5.8. Pasiūlyme turi būti nurodytas jo galiojimo terminas. Pasiū</w:t>
      </w:r>
      <w:r w:rsidRPr="00F94D35">
        <w:rPr>
          <w:rFonts w:ascii="Cambria" w:hAnsi="Cambria" w:cs="Times New Roman"/>
          <w:lang w:val="it-IT"/>
        </w:rPr>
        <w:t xml:space="preserve">lymas turi galioti ne </w:t>
      </w:r>
      <w:r w:rsidRPr="00487B30">
        <w:rPr>
          <w:rFonts w:ascii="Cambria" w:hAnsi="Cambria" w:cs="Times New Roman"/>
          <w:lang w:val="it-IT"/>
        </w:rPr>
        <w:t xml:space="preserve">trumpiau </w:t>
      </w:r>
      <w:r w:rsidRPr="00487B30">
        <w:rPr>
          <w:rFonts w:ascii="Cambria" w:hAnsi="Cambria" w:cs="Times New Roman"/>
          <w:lang w:val="lt-LT"/>
        </w:rPr>
        <w:t xml:space="preserve">kaip iki </w:t>
      </w:r>
      <w:r w:rsidR="00AB2592" w:rsidRPr="00487B30">
        <w:rPr>
          <w:rFonts w:ascii="Cambria" w:hAnsi="Cambria" w:cs="Times New Roman"/>
          <w:b/>
          <w:color w:val="548DD4" w:themeColor="text2" w:themeTint="99"/>
          <w:lang w:val="lt-LT"/>
        </w:rPr>
        <w:t>2025-</w:t>
      </w:r>
      <w:r w:rsidR="008E4AAE" w:rsidRPr="00487B30">
        <w:rPr>
          <w:rFonts w:ascii="Cambria" w:hAnsi="Cambria" w:cs="Times New Roman"/>
          <w:b/>
          <w:color w:val="548DD4" w:themeColor="text2" w:themeTint="99"/>
          <w:lang w:val="lt-LT"/>
        </w:rPr>
        <w:t>10</w:t>
      </w:r>
      <w:r w:rsidR="00AB2592" w:rsidRPr="00487B30">
        <w:rPr>
          <w:rFonts w:ascii="Cambria" w:hAnsi="Cambria" w:cs="Times New Roman"/>
          <w:b/>
          <w:color w:val="548DD4" w:themeColor="text2" w:themeTint="99"/>
          <w:lang w:val="lt-LT"/>
        </w:rPr>
        <w:t>-</w:t>
      </w:r>
      <w:r w:rsidR="00487B30" w:rsidRPr="00487B30">
        <w:rPr>
          <w:rFonts w:ascii="Cambria" w:hAnsi="Cambria" w:cs="Times New Roman"/>
          <w:b/>
          <w:color w:val="548DD4" w:themeColor="text2" w:themeTint="99"/>
          <w:lang w:val="lt-LT"/>
        </w:rPr>
        <w:t>20</w:t>
      </w:r>
      <w:r w:rsidR="001A5F36" w:rsidRPr="00487B30">
        <w:rPr>
          <w:rFonts w:ascii="Cambria" w:hAnsi="Cambria" w:cs="Times New Roman"/>
          <w:b/>
          <w:color w:val="548DD4" w:themeColor="text2" w:themeTint="99"/>
          <w:lang w:val="lt-LT"/>
        </w:rPr>
        <w:t>.</w:t>
      </w:r>
      <w:r w:rsidRPr="00487B30">
        <w:rPr>
          <w:rFonts w:ascii="Cambria" w:hAnsi="Cambria" w:cs="Times New Roman"/>
          <w:b/>
          <w:color w:val="548DD4" w:themeColor="text2" w:themeTint="99"/>
          <w:lang w:val="lt-LT"/>
        </w:rPr>
        <w:t xml:space="preserve"> </w:t>
      </w:r>
      <w:r w:rsidRPr="00487B30">
        <w:rPr>
          <w:rFonts w:ascii="Cambria" w:hAnsi="Cambria" w:cs="Times New Roman"/>
          <w:lang w:val="pt-PT"/>
        </w:rPr>
        <w:t xml:space="preserve"> Jeigu pasi</w:t>
      </w:r>
      <w:r w:rsidRPr="00487B30">
        <w:rPr>
          <w:rFonts w:ascii="Cambria" w:hAnsi="Cambria" w:cs="Times New Roman"/>
        </w:rPr>
        <w:t>ūlyme nenurodytas jo galiojimo laikas, laikoma, kad pasiūlymas galioja tiek, kiek nustatyta pirkimo dokumentuose.</w:t>
      </w:r>
    </w:p>
    <w:p w:rsidR="00B50198" w:rsidRPr="00F94D35" w:rsidRDefault="00B50198" w:rsidP="00BE7587">
      <w:pPr>
        <w:pStyle w:val="Body2"/>
        <w:spacing w:after="0"/>
        <w:rPr>
          <w:rFonts w:ascii="Cambria" w:hAnsi="Cambria" w:cs="Times New Roman"/>
        </w:rPr>
      </w:pPr>
      <w:r w:rsidRPr="008E4AAE">
        <w:rPr>
          <w:rFonts w:ascii="Cambria" w:hAnsi="Cambria" w:cs="Times New Roman"/>
        </w:rPr>
        <w:tab/>
        <w:t>5.9. Pasiū</w:t>
      </w:r>
      <w:r w:rsidRPr="008E4AAE">
        <w:rPr>
          <w:rFonts w:ascii="Cambria" w:hAnsi="Cambria" w:cs="Times New Roman"/>
          <w:lang w:val="de-DE"/>
        </w:rPr>
        <w:t>lyme nurodom</w:t>
      </w:r>
      <w:r w:rsidRPr="008E4AAE">
        <w:rPr>
          <w:rFonts w:ascii="Cambria" w:hAnsi="Cambria" w:cs="Times New Roman"/>
        </w:rPr>
        <w:t>i įkainiai/kaina pateikiami eurais. Apskaičiuojant įkainį/kainą</w:t>
      </w:r>
      <w:r w:rsidRPr="00F94D35">
        <w:rPr>
          <w:rFonts w:ascii="Cambria" w:hAnsi="Cambria" w:cs="Times New Roman"/>
        </w:rPr>
        <w:t xml:space="preserve"> turi būti atsižvelgta į visus pirkimo sąlygų, įskaitant pirkimo sutarties projektą, reikalavimus. Į </w:t>
      </w:r>
      <w:r w:rsidRPr="00F94D35">
        <w:rPr>
          <w:rFonts w:ascii="Cambria" w:hAnsi="Cambria" w:cs="Times New Roman"/>
          <w:lang w:val="es-ES_tradnl"/>
        </w:rPr>
        <w:t>pasi</w:t>
      </w:r>
      <w:r w:rsidRPr="00F94D35">
        <w:rPr>
          <w:rFonts w:ascii="Cambria" w:hAnsi="Cambria" w:cs="Times New Roman"/>
        </w:rPr>
        <w:t>ūlymo įkainius/kainą turi bū</w:t>
      </w:r>
      <w:r w:rsidRPr="00F94D35">
        <w:rPr>
          <w:rFonts w:ascii="Cambria" w:hAnsi="Cambria" w:cs="Times New Roman"/>
          <w:lang w:val="it-IT"/>
        </w:rPr>
        <w:t xml:space="preserve">ti </w:t>
      </w:r>
      <w:r w:rsidRPr="00F94D35">
        <w:rPr>
          <w:rFonts w:ascii="Cambria" w:hAnsi="Cambria" w:cs="Times New Roman"/>
        </w:rPr>
        <w:t>įskaityti visi mokesč</w:t>
      </w:r>
      <w:r w:rsidRPr="00F94D35">
        <w:rPr>
          <w:rFonts w:ascii="Cambria" w:hAnsi="Cambria" w:cs="Times New Roman"/>
          <w:lang w:val="es-ES_tradnl"/>
        </w:rPr>
        <w:t>iai ir visos tiek</w:t>
      </w:r>
      <w:r w:rsidRPr="00F94D35">
        <w:rPr>
          <w:rFonts w:ascii="Cambria" w:hAnsi="Cambria" w:cs="Times New Roman"/>
        </w:rPr>
        <w:t>ė</w:t>
      </w:r>
      <w:r w:rsidRPr="00F94D35">
        <w:rPr>
          <w:rFonts w:ascii="Cambria" w:hAnsi="Cambria" w:cs="Times New Roman"/>
          <w:lang w:val="da-DK"/>
        </w:rPr>
        <w:t>jo i</w:t>
      </w:r>
      <w:r w:rsidRPr="00F94D35">
        <w:rPr>
          <w:rFonts w:ascii="Cambria" w:hAnsi="Cambria" w:cs="Times New Roman"/>
        </w:rPr>
        <w:t>š</w:t>
      </w:r>
      <w:r w:rsidRPr="00F94D35">
        <w:rPr>
          <w:rFonts w:ascii="Cambria" w:hAnsi="Cambria" w:cs="Times New Roman"/>
          <w:lang w:val="pt-PT"/>
        </w:rPr>
        <w:t>laidos, apiman</w:t>
      </w:r>
      <w:r w:rsidRPr="00F94D35">
        <w:rPr>
          <w:rFonts w:ascii="Cambria" w:hAnsi="Cambria" w:cs="Times New Roman"/>
        </w:rPr>
        <w:t>č</w:t>
      </w:r>
      <w:r w:rsidRPr="00F94D35">
        <w:rPr>
          <w:rFonts w:ascii="Cambria" w:hAnsi="Cambria" w:cs="Times New Roman"/>
          <w:lang w:val="es-ES_tradnl"/>
        </w:rPr>
        <w:t>ios visk</w:t>
      </w:r>
      <w:r w:rsidRPr="00F94D35">
        <w:rPr>
          <w:rFonts w:ascii="Cambria" w:hAnsi="Cambria" w:cs="Times New Roman"/>
        </w:rPr>
        <w:t xml:space="preserve">ą, ko reikia visiškam ir tinkamam pirkimo sutarties įvykdymui. </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Pirkimo dalies kaina turi būti išreikšta cento tikslumu, po kablelio nurodant ne daugiau kaip 2 skaitmenis.</w:t>
      </w:r>
    </w:p>
    <w:p w:rsidR="00B50198" w:rsidRPr="00F94D35" w:rsidRDefault="00B50198" w:rsidP="00BE7587">
      <w:pPr>
        <w:pStyle w:val="Body2"/>
        <w:spacing w:after="0"/>
        <w:rPr>
          <w:rFonts w:ascii="Cambria" w:hAnsi="Cambria" w:cs="Times New Roman"/>
        </w:rPr>
      </w:pPr>
      <w:r w:rsidRPr="00F94D35">
        <w:rPr>
          <w:rFonts w:ascii="Cambria" w:hAnsi="Cambria" w:cs="Times New Roman"/>
        </w:rPr>
        <w:tab/>
        <w:t xml:space="preserve">5.10. </w:t>
      </w:r>
      <w:r w:rsidRPr="00F94D35">
        <w:rPr>
          <w:rFonts w:ascii="Cambria" w:hAnsi="Cambria" w:cs="Times New Roman"/>
          <w:lang w:val="sv-SE"/>
        </w:rPr>
        <w:t>Perkan</w:t>
      </w:r>
      <w:r w:rsidRPr="00F94D35">
        <w:rPr>
          <w:rFonts w:ascii="Cambria" w:hAnsi="Cambria" w:cs="Times New Roman"/>
        </w:rPr>
        <w:t xml:space="preserve">čioji organizacija turi teisę </w:t>
      </w:r>
      <w:r w:rsidRPr="00F94D35">
        <w:rPr>
          <w:rFonts w:ascii="Cambria" w:hAnsi="Cambria" w:cs="Times New Roman"/>
          <w:lang w:val="it-IT"/>
        </w:rPr>
        <w:t>prat</w:t>
      </w:r>
      <w:r w:rsidRPr="00F94D35">
        <w:rPr>
          <w:rFonts w:ascii="Cambria" w:hAnsi="Cambria" w:cs="Times New Roman"/>
        </w:rPr>
        <w:t xml:space="preserve">ęsti pasiūlymo pateikimo terminą. Apie naują </w:t>
      </w:r>
      <w:r w:rsidRPr="00F94D35">
        <w:rPr>
          <w:rFonts w:ascii="Cambria" w:hAnsi="Cambria" w:cs="Times New Roman"/>
          <w:lang w:val="es-ES_tradnl"/>
        </w:rPr>
        <w:t>pasi</w:t>
      </w:r>
      <w:r w:rsidRPr="00F94D35">
        <w:rPr>
          <w:rFonts w:ascii="Cambria" w:hAnsi="Cambria" w:cs="Times New Roman"/>
        </w:rPr>
        <w:t xml:space="preserve">ūlymų pateikimo terminą </w:t>
      </w:r>
      <w:r w:rsidRPr="00F94D35">
        <w:rPr>
          <w:rFonts w:ascii="Cambria" w:hAnsi="Cambria" w:cs="Times New Roman"/>
          <w:lang w:val="nl-NL"/>
        </w:rPr>
        <w:t>perkan</w:t>
      </w:r>
      <w:r w:rsidRPr="00F94D35">
        <w:rPr>
          <w:rFonts w:ascii="Cambria" w:hAnsi="Cambria" w:cs="Times New Roman"/>
        </w:rPr>
        <w:t>čioji organizacija paskelbia CVP IS ir praneša prie pirkimo CVP IS prisijungusiems tiekėjams.</w:t>
      </w:r>
    </w:p>
    <w:p w:rsidR="009E16BA" w:rsidRPr="00F94D35" w:rsidRDefault="00B50198" w:rsidP="009E16BA">
      <w:pPr>
        <w:pStyle w:val="Body2"/>
        <w:shd w:val="clear" w:color="auto" w:fill="D9D9D9" w:themeFill="background1" w:themeFillShade="D9"/>
        <w:spacing w:after="0"/>
        <w:rPr>
          <w:rFonts w:ascii="Cambria" w:hAnsi="Cambria" w:cs="Times New Roman"/>
          <w:iCs/>
          <w:color w:val="auto"/>
          <w:lang w:val="lt-LT"/>
        </w:rPr>
      </w:pPr>
      <w:r w:rsidRPr="00F94D35">
        <w:rPr>
          <w:rFonts w:ascii="Cambria" w:hAnsi="Cambria" w:cs="Times New Roman"/>
          <w:color w:val="auto"/>
        </w:rPr>
        <w:tab/>
      </w:r>
      <w:r w:rsidR="009E16BA" w:rsidRPr="00F94D35">
        <w:rPr>
          <w:rFonts w:ascii="Cambria" w:hAnsi="Cambria" w:cs="Times New Roman"/>
          <w:color w:val="auto"/>
          <w:u w:val="single"/>
        </w:rPr>
        <w:t xml:space="preserve">5.11. Pasiūlymas turi būti pateikiamas CVP IS priemonėmis. </w:t>
      </w:r>
      <w:r w:rsidR="009E16BA" w:rsidRPr="00F94D35">
        <w:rPr>
          <w:rFonts w:ascii="Cambria" w:hAnsi="Cambria" w:cs="Times New Roman"/>
          <w:iCs/>
          <w:color w:val="auto"/>
          <w:u w:val="single"/>
          <w:lang w:val="lt-LT"/>
        </w:rPr>
        <w:t>Pasiūlymą turi sudaryti</w:t>
      </w:r>
      <w:r w:rsidR="009E16BA" w:rsidRPr="00F94D35">
        <w:rPr>
          <w:rFonts w:ascii="Cambria" w:hAnsi="Cambria" w:cs="Times New Roman"/>
          <w:iCs/>
          <w:color w:val="auto"/>
          <w:lang w:val="lt-LT"/>
        </w:rPr>
        <w:t>:</w:t>
      </w:r>
    </w:p>
    <w:p w:rsidR="00C21C0A" w:rsidRPr="00F94D35" w:rsidRDefault="009E16BA" w:rsidP="00C21C0A">
      <w:pPr>
        <w:pStyle w:val="Body2"/>
        <w:shd w:val="clear" w:color="auto" w:fill="D9D9D9" w:themeFill="background1" w:themeFillShade="D9"/>
        <w:spacing w:after="0"/>
        <w:ind w:firstLine="1276"/>
        <w:rPr>
          <w:rFonts w:ascii="Cambria" w:hAnsi="Cambria"/>
        </w:rPr>
      </w:pPr>
      <w:r w:rsidRPr="00F94D35">
        <w:rPr>
          <w:rFonts w:ascii="Cambria" w:hAnsi="Cambria" w:cs="Times New Roman"/>
          <w:iCs/>
          <w:lang w:val="lt-LT"/>
        </w:rPr>
        <w:t>5.11.1.</w:t>
      </w:r>
      <w:r w:rsidRPr="00F94D35">
        <w:rPr>
          <w:rFonts w:ascii="Cambria" w:hAnsi="Cambria" w:cs="Times New Roman"/>
          <w:b/>
          <w:iCs/>
          <w:lang w:val="lt-LT"/>
        </w:rPr>
        <w:t xml:space="preserve"> </w:t>
      </w:r>
      <w:r w:rsidRPr="00F94D35">
        <w:rPr>
          <w:rFonts w:ascii="Cambria" w:hAnsi="Cambria"/>
          <w:iCs/>
        </w:rPr>
        <w:t xml:space="preserve">Užpildyta pasiūlymo forma, parengta pagal šių konkurso sąlygų </w:t>
      </w:r>
      <w:r w:rsidRPr="00F94D35">
        <w:rPr>
          <w:rFonts w:ascii="Cambria" w:hAnsi="Cambria"/>
          <w:b/>
          <w:iCs/>
        </w:rPr>
        <w:t>1 priedą</w:t>
      </w:r>
      <w:r w:rsidRPr="00F94D35">
        <w:rPr>
          <w:rFonts w:ascii="Cambria" w:hAnsi="Cambria"/>
          <w:iCs/>
        </w:rPr>
        <w:t>,</w:t>
      </w:r>
      <w:r w:rsidRPr="00F94D35">
        <w:rPr>
          <w:rFonts w:ascii="Cambria" w:hAnsi="Cambria"/>
        </w:rPr>
        <w:t xml:space="preserve"> užpildant visas šiame priede nurodytas lenteles. Lentelės turi būti užpildytos tiksliai taip, kaip nurodyta. </w:t>
      </w:r>
    </w:p>
    <w:p w:rsidR="00F94D35" w:rsidRDefault="00C21C0A" w:rsidP="00C21C0A">
      <w:pPr>
        <w:pStyle w:val="Body2"/>
        <w:shd w:val="clear" w:color="auto" w:fill="D9D9D9" w:themeFill="background1" w:themeFillShade="D9"/>
        <w:spacing w:after="0"/>
        <w:ind w:firstLine="1276"/>
        <w:rPr>
          <w:rStyle w:val="t455"/>
          <w:rFonts w:ascii="Cambria" w:hAnsi="Cambria"/>
          <w:bdr w:val="none" w:sz="0" w:space="0" w:color="auto" w:frame="1"/>
        </w:rPr>
      </w:pPr>
      <w:r w:rsidRPr="00F94D35">
        <w:rPr>
          <w:rFonts w:ascii="Cambria" w:hAnsi="Cambria" w:cs="Times New Roman"/>
          <w:color w:val="auto"/>
          <w:lang w:val="lt-LT"/>
        </w:rPr>
        <w:t xml:space="preserve">5.11.2. Kainų pasiūlymas turi būti pateiktas užpildant dokumentą </w:t>
      </w:r>
      <w:r w:rsidR="00F94D35">
        <w:rPr>
          <w:rFonts w:ascii="Cambria" w:hAnsi="Cambria" w:cs="Times New Roman"/>
          <w:b/>
          <w:color w:val="auto"/>
          <w:lang w:val="lt-LT"/>
        </w:rPr>
        <w:t xml:space="preserve">„Kainų pasiūlymo lentelė“ </w:t>
      </w:r>
      <w:r w:rsidRPr="00F94D35">
        <w:rPr>
          <w:rFonts w:ascii="Cambria" w:hAnsi="Cambria" w:cs="Times New Roman"/>
          <w:b/>
          <w:color w:val="auto"/>
          <w:lang w:val="lt-LT"/>
        </w:rPr>
        <w:t>(</w:t>
      </w:r>
      <w:r w:rsidR="001C3DD4">
        <w:rPr>
          <w:rFonts w:ascii="Cambria" w:hAnsi="Cambria" w:cs="Times New Roman"/>
          <w:b/>
          <w:color w:val="auto"/>
          <w:lang w:val="lt-LT"/>
        </w:rPr>
        <w:t>6</w:t>
      </w:r>
      <w:r w:rsidRPr="00F94D35">
        <w:rPr>
          <w:rFonts w:ascii="Cambria" w:hAnsi="Cambria" w:cs="Times New Roman"/>
          <w:b/>
          <w:color w:val="auto"/>
          <w:lang w:val="lt-LT"/>
        </w:rPr>
        <w:t xml:space="preserve"> priedas). </w:t>
      </w:r>
      <w:r w:rsidRPr="00F94D35">
        <w:rPr>
          <w:rFonts w:ascii="Cambria" w:hAnsi="Cambria" w:cs="Times New Roman"/>
          <w:color w:val="auto"/>
          <w:lang w:val="lt-LT"/>
        </w:rPr>
        <w:t xml:space="preserve">Dokumentas turi būti pateiktas ne skenuota forma, bet </w:t>
      </w:r>
      <w:r w:rsidRPr="00F94D35">
        <w:rPr>
          <w:rFonts w:ascii="Cambria" w:hAnsi="Cambria" w:cs="Times New Roman"/>
          <w:bCs/>
          <w:color w:val="FF0000"/>
          <w:lang w:val="lt-LT"/>
        </w:rPr>
        <w:t>prisegant atskiru dokumentu Microsoft Excel programa</w:t>
      </w:r>
      <w:r w:rsidRPr="00F94D35">
        <w:rPr>
          <w:rFonts w:ascii="Cambria" w:hAnsi="Cambria" w:cs="Times New Roman"/>
          <w:bCs/>
          <w:color w:val="auto"/>
          <w:lang w:val="lt-LT"/>
        </w:rPr>
        <w:t xml:space="preserve">. Kainos privalo būti nurodytos </w:t>
      </w:r>
      <w:r w:rsidRPr="00F94D35">
        <w:rPr>
          <w:rFonts w:ascii="Cambria" w:hAnsi="Cambria" w:cs="Times New Roman"/>
          <w:b/>
          <w:bCs/>
          <w:color w:val="auto"/>
          <w:lang w:val="lt-LT"/>
        </w:rPr>
        <w:t>eurais (EUR)</w:t>
      </w:r>
      <w:r w:rsidRPr="00F94D35">
        <w:rPr>
          <w:rFonts w:ascii="Cambria" w:hAnsi="Cambria" w:cs="Times New Roman"/>
          <w:color w:val="auto"/>
          <w:lang w:val="lt-LT"/>
        </w:rPr>
        <w:t>.</w:t>
      </w:r>
      <w:r w:rsidR="009E16BA" w:rsidRPr="00F94D35">
        <w:rPr>
          <w:rStyle w:val="t455"/>
          <w:rFonts w:ascii="Cambria" w:hAnsi="Cambria"/>
          <w:bdr w:val="none" w:sz="0" w:space="0" w:color="auto" w:frame="1"/>
        </w:rPr>
        <w:t> </w:t>
      </w:r>
      <w:r w:rsidR="009E16BA" w:rsidRPr="00F94D35">
        <w:rPr>
          <w:rStyle w:val="t455"/>
          <w:rFonts w:ascii="Cambria" w:hAnsi="Cambria"/>
          <w:bdr w:val="none" w:sz="0" w:space="0" w:color="auto" w:frame="1"/>
        </w:rPr>
        <w:tab/>
      </w:r>
    </w:p>
    <w:p w:rsidR="009E16BA" w:rsidRPr="00F94D35" w:rsidRDefault="009E16BA" w:rsidP="00C21C0A">
      <w:pPr>
        <w:pStyle w:val="Body2"/>
        <w:shd w:val="clear" w:color="auto" w:fill="D9D9D9" w:themeFill="background1" w:themeFillShade="D9"/>
        <w:spacing w:after="0"/>
        <w:ind w:firstLine="1276"/>
        <w:rPr>
          <w:rFonts w:ascii="Cambria" w:hAnsi="Cambria"/>
          <w:color w:val="FF0000"/>
        </w:rPr>
      </w:pPr>
      <w:r w:rsidRPr="00F94D35">
        <w:rPr>
          <w:rStyle w:val="t455"/>
          <w:rFonts w:ascii="Cambria" w:hAnsi="Cambria"/>
          <w:bdr w:val="none" w:sz="0" w:space="0" w:color="auto" w:frame="1"/>
        </w:rPr>
        <w:t>5.11.3. </w:t>
      </w:r>
      <w:r w:rsidRPr="00F94D35">
        <w:rPr>
          <w:rStyle w:val="t456"/>
          <w:rFonts w:ascii="Cambria" w:hAnsi="Cambria"/>
          <w:bdr w:val="none" w:sz="0" w:space="0" w:color="auto" w:frame="1"/>
        </w:rPr>
        <w:t>Europos bendrasis vie</w:t>
      </w:r>
      <w:r w:rsidRPr="00F94D35">
        <w:rPr>
          <w:rStyle w:val="t457"/>
          <w:rFonts w:ascii="Cambria" w:hAnsi="Cambria"/>
          <w:bdr w:val="none" w:sz="0" w:space="0" w:color="auto" w:frame="1"/>
        </w:rPr>
        <w:t xml:space="preserve">šųjų pirkimų dokumentas (EBVPD) parengtas pagal pirkimo sąlygų priedą </w:t>
      </w:r>
      <w:r w:rsidRPr="00F94D35">
        <w:rPr>
          <w:rStyle w:val="t457"/>
          <w:rFonts w:ascii="Cambria" w:hAnsi="Cambria"/>
          <w:b/>
          <w:bdr w:val="none" w:sz="0" w:space="0" w:color="auto" w:frame="1"/>
        </w:rPr>
        <w:t xml:space="preserve">Nr. </w:t>
      </w:r>
      <w:r w:rsidR="00AB2592">
        <w:rPr>
          <w:rStyle w:val="t457"/>
          <w:rFonts w:ascii="Cambria" w:hAnsi="Cambria"/>
          <w:b/>
          <w:bdr w:val="none" w:sz="0" w:space="0" w:color="auto" w:frame="1"/>
        </w:rPr>
        <w:t>5</w:t>
      </w:r>
      <w:r w:rsidRPr="00F94D35">
        <w:rPr>
          <w:rStyle w:val="t457"/>
          <w:rFonts w:ascii="Cambria" w:hAnsi="Cambria"/>
          <w:bdr w:val="none" w:sz="0" w:space="0" w:color="auto" w:frame="1"/>
        </w:rPr>
        <w:t>;</w:t>
      </w:r>
      <w:r w:rsidRPr="00F94D35">
        <w:rPr>
          <w:rStyle w:val="t458"/>
          <w:rFonts w:ascii="Cambria" w:hAnsi="Cambria"/>
          <w:bdr w:val="none" w:sz="0" w:space="0" w:color="auto" w:frame="1"/>
        </w:rPr>
        <w:t> </w:t>
      </w:r>
    </w:p>
    <w:p w:rsidR="009E16BA" w:rsidRPr="00F94D35" w:rsidRDefault="009E16BA" w:rsidP="009E16BA">
      <w:pPr>
        <w:pStyle w:val="p459"/>
        <w:shd w:val="clear" w:color="auto" w:fill="D9D9D9" w:themeFill="background1" w:themeFillShade="D9"/>
        <w:spacing w:before="0" w:beforeAutospacing="0" w:after="0" w:afterAutospacing="0"/>
        <w:ind w:firstLine="1296"/>
        <w:textAlignment w:val="baseline"/>
        <w:rPr>
          <w:rFonts w:ascii="Cambria" w:hAnsi="Cambria"/>
          <w:sz w:val="22"/>
          <w:szCs w:val="22"/>
        </w:rPr>
      </w:pPr>
      <w:r w:rsidRPr="00F94D35">
        <w:rPr>
          <w:rFonts w:ascii="Cambria" w:hAnsi="Cambria"/>
          <w:sz w:val="22"/>
          <w:szCs w:val="22"/>
          <w:bdr w:val="none" w:sz="0" w:space="0" w:color="auto" w:frame="1"/>
        </w:rPr>
        <w:t>5.11.4. Jungtinės veiklos sutarties kopija (jei taikoma);</w:t>
      </w:r>
    </w:p>
    <w:p w:rsidR="009E16BA" w:rsidRPr="00F94D35" w:rsidRDefault="009E16BA" w:rsidP="009E16BA">
      <w:pPr>
        <w:pStyle w:val="p460"/>
        <w:shd w:val="clear" w:color="auto" w:fill="D9D9D9" w:themeFill="background1" w:themeFillShade="D9"/>
        <w:spacing w:before="0" w:beforeAutospacing="0" w:after="0" w:afterAutospacing="0"/>
        <w:textAlignment w:val="baseline"/>
        <w:rPr>
          <w:rFonts w:ascii="Cambria" w:hAnsi="Cambria"/>
          <w:b/>
          <w:sz w:val="22"/>
          <w:szCs w:val="22"/>
          <w:bdr w:val="none" w:sz="0" w:space="0" w:color="auto" w:frame="1"/>
        </w:rPr>
      </w:pPr>
      <w:r w:rsidRPr="00F94D35">
        <w:rPr>
          <w:rFonts w:ascii="Cambria" w:hAnsi="Cambria"/>
          <w:b/>
          <w:sz w:val="22"/>
          <w:szCs w:val="22"/>
        </w:rPr>
        <w:t> </w:t>
      </w:r>
      <w:r w:rsidRPr="00F94D35">
        <w:rPr>
          <w:rFonts w:ascii="Cambria" w:hAnsi="Cambria"/>
          <w:b/>
          <w:sz w:val="22"/>
          <w:szCs w:val="22"/>
        </w:rPr>
        <w:tab/>
      </w:r>
      <w:r w:rsidRPr="00F94D35">
        <w:rPr>
          <w:rFonts w:ascii="Cambria" w:hAnsi="Cambria"/>
          <w:b/>
          <w:sz w:val="22"/>
          <w:szCs w:val="22"/>
          <w:bdr w:val="none" w:sz="0" w:space="0" w:color="auto" w:frame="1"/>
        </w:rPr>
        <w:t>5.11.5. Įgaliojimas pasirašyti pasiūlymą (jei taikoma);</w:t>
      </w:r>
    </w:p>
    <w:p w:rsidR="009E16BA" w:rsidRPr="00F94D35" w:rsidRDefault="009E16BA" w:rsidP="009E16BA">
      <w:pPr>
        <w:pStyle w:val="p460"/>
        <w:shd w:val="clear" w:color="auto" w:fill="D9D9D9" w:themeFill="background1" w:themeFillShade="D9"/>
        <w:spacing w:before="0" w:beforeAutospacing="0" w:after="0" w:afterAutospacing="0"/>
        <w:ind w:firstLine="1276"/>
        <w:textAlignment w:val="baseline"/>
        <w:rPr>
          <w:rFonts w:ascii="Cambria" w:eastAsia="Calibri" w:hAnsi="Cambria"/>
          <w:sz w:val="22"/>
          <w:szCs w:val="22"/>
        </w:rPr>
      </w:pPr>
      <w:r w:rsidRPr="00F94D35">
        <w:rPr>
          <w:rFonts w:ascii="Cambria" w:eastAsia="Calibri" w:hAnsi="Cambria"/>
          <w:sz w:val="22"/>
          <w:szCs w:val="22"/>
        </w:rPr>
        <w:t xml:space="preserve">5.11.6. </w:t>
      </w:r>
      <w:r w:rsidR="001C3DD4">
        <w:rPr>
          <w:rFonts w:ascii="Cambria" w:eastAsia="Calibri" w:hAnsi="Cambria"/>
          <w:sz w:val="22"/>
          <w:szCs w:val="22"/>
        </w:rPr>
        <w:t xml:space="preserve"> </w:t>
      </w:r>
      <w:r w:rsidRPr="00F94D35">
        <w:rPr>
          <w:rFonts w:ascii="Cambria" w:eastAsia="Calibri" w:hAnsi="Cambria"/>
          <w:sz w:val="22"/>
          <w:szCs w:val="22"/>
        </w:rPr>
        <w:t>Deklaracija</w:t>
      </w:r>
      <w:r w:rsidR="00C21C0A" w:rsidRPr="00F94D35">
        <w:rPr>
          <w:rFonts w:ascii="Cambria" w:eastAsia="Calibri" w:hAnsi="Cambria"/>
          <w:sz w:val="22"/>
          <w:szCs w:val="22"/>
        </w:rPr>
        <w:t xml:space="preserve"> dėl tiekėjo atsakingų asmenų (</w:t>
      </w:r>
      <w:r w:rsidR="00912255">
        <w:rPr>
          <w:rFonts w:ascii="Cambria" w:eastAsia="Calibri" w:hAnsi="Cambria"/>
          <w:sz w:val="22"/>
          <w:szCs w:val="22"/>
        </w:rPr>
        <w:t>7</w:t>
      </w:r>
      <w:r w:rsidRPr="00F94D35">
        <w:rPr>
          <w:rFonts w:ascii="Cambria" w:eastAsia="Calibri" w:hAnsi="Cambria"/>
          <w:sz w:val="22"/>
          <w:szCs w:val="22"/>
        </w:rPr>
        <w:t xml:space="preserve"> priedas);</w:t>
      </w:r>
    </w:p>
    <w:p w:rsidR="009E16BA" w:rsidRPr="00F94D35" w:rsidRDefault="009E16BA" w:rsidP="009E16BA">
      <w:pPr>
        <w:pStyle w:val="p460"/>
        <w:shd w:val="clear" w:color="auto" w:fill="D9D9D9" w:themeFill="background1" w:themeFillShade="D9"/>
        <w:spacing w:before="0" w:beforeAutospacing="0" w:after="0" w:afterAutospacing="0"/>
        <w:ind w:firstLine="1276"/>
        <w:jc w:val="both"/>
        <w:textAlignment w:val="baseline"/>
        <w:rPr>
          <w:rFonts w:ascii="Cambria" w:hAnsi="Cambria"/>
          <w:sz w:val="22"/>
          <w:szCs w:val="22"/>
        </w:rPr>
      </w:pPr>
      <w:r w:rsidRPr="00F94D35">
        <w:rPr>
          <w:rFonts w:ascii="Cambria" w:hAnsi="Cambria"/>
          <w:sz w:val="22"/>
          <w:szCs w:val="22"/>
          <w:lang w:val="it-IT"/>
        </w:rPr>
        <w:t>5.11.7.</w:t>
      </w:r>
      <w:r w:rsidRPr="00F94D35">
        <w:rPr>
          <w:rFonts w:ascii="Cambria" w:hAnsi="Cambria"/>
          <w:sz w:val="22"/>
          <w:szCs w:val="22"/>
        </w:rPr>
        <w:t xml:space="preserve"> </w:t>
      </w:r>
      <w:r w:rsidR="00532337" w:rsidRPr="00F94D35">
        <w:rPr>
          <w:rFonts w:ascii="Cambria" w:hAnsi="Cambria"/>
          <w:sz w:val="22"/>
          <w:szCs w:val="22"/>
        </w:rPr>
        <w:t>Paslaugos teikėjo</w:t>
      </w:r>
      <w:r w:rsidRPr="00F94D35">
        <w:rPr>
          <w:rFonts w:ascii="Cambria" w:hAnsi="Cambria"/>
          <w:sz w:val="22"/>
          <w:szCs w:val="22"/>
        </w:rPr>
        <w:t xml:space="preserve"> deklaracija dėl Tarybos reglamente </w:t>
      </w:r>
      <w:r w:rsidRPr="00F94D35">
        <w:rPr>
          <w:rFonts w:ascii="Cambria" w:hAnsi="Cambria"/>
          <w:bCs/>
          <w:sz w:val="22"/>
          <w:szCs w:val="22"/>
        </w:rPr>
        <w:t>(ES) 2022/576</w:t>
      </w:r>
      <w:r w:rsidRPr="00F94D35">
        <w:rPr>
          <w:rFonts w:ascii="Cambria" w:hAnsi="Cambria"/>
          <w:sz w:val="22"/>
          <w:szCs w:val="22"/>
        </w:rPr>
        <w:t xml:space="preserve"> nustatytų sąlygų nebuvimo </w:t>
      </w:r>
      <w:r w:rsidR="00C21C0A" w:rsidRPr="00F94D35">
        <w:rPr>
          <w:rFonts w:ascii="Cambria" w:hAnsi="Cambria"/>
          <w:sz w:val="22"/>
          <w:szCs w:val="22"/>
        </w:rPr>
        <w:t>(</w:t>
      </w:r>
      <w:r w:rsidR="00912255">
        <w:rPr>
          <w:rFonts w:ascii="Cambria" w:hAnsi="Cambria"/>
          <w:sz w:val="22"/>
          <w:szCs w:val="22"/>
        </w:rPr>
        <w:t>8</w:t>
      </w:r>
      <w:r w:rsidRPr="00F94D35">
        <w:rPr>
          <w:rFonts w:ascii="Cambria" w:hAnsi="Cambria"/>
          <w:sz w:val="22"/>
          <w:szCs w:val="22"/>
        </w:rPr>
        <w:t xml:space="preserve"> priedas);</w:t>
      </w:r>
    </w:p>
    <w:p w:rsidR="0045666C" w:rsidRPr="00F94D35" w:rsidRDefault="00C21C0A" w:rsidP="0045666C">
      <w:pPr>
        <w:pStyle w:val="Body2"/>
        <w:shd w:val="clear" w:color="auto" w:fill="D9D9D9" w:themeFill="background1" w:themeFillShade="D9"/>
        <w:spacing w:after="0"/>
        <w:ind w:firstLine="1276"/>
        <w:rPr>
          <w:rFonts w:ascii="Cambria" w:hAnsi="Cambria" w:cs="Times New Roman"/>
          <w:b/>
          <w:color w:val="auto"/>
          <w:lang w:val="lt-LT"/>
        </w:rPr>
      </w:pPr>
      <w:r w:rsidRPr="00F94D35">
        <w:rPr>
          <w:rFonts w:ascii="Cambria" w:hAnsi="Cambria"/>
          <w:b/>
          <w:shd w:val="clear" w:color="auto" w:fill="D9D9D9" w:themeFill="background1" w:themeFillShade="D9"/>
        </w:rPr>
        <w:t xml:space="preserve">5.11.8. </w:t>
      </w:r>
      <w:r w:rsidR="0045666C" w:rsidRPr="00F94D35">
        <w:rPr>
          <w:rFonts w:ascii="Cambria" w:hAnsi="Cambria"/>
          <w:b/>
          <w:shd w:val="clear" w:color="auto" w:fill="D9D9D9" w:themeFill="background1" w:themeFillShade="D9"/>
        </w:rPr>
        <w:t>P</w:t>
      </w:r>
      <w:r w:rsidR="0045666C" w:rsidRPr="00F94D35">
        <w:rPr>
          <w:rFonts w:ascii="Cambria" w:hAnsi="Cambria" w:cs="Times New Roman"/>
          <w:b/>
          <w:color w:val="auto"/>
          <w:lang w:val="lt-LT"/>
        </w:rPr>
        <w:t xml:space="preserve">aslaugos teikėjas privalo turėti </w:t>
      </w:r>
      <w:r w:rsidR="0045666C" w:rsidRPr="00F94D35">
        <w:rPr>
          <w:rFonts w:ascii="Cambria" w:hAnsi="Cambria"/>
          <w:b/>
          <w:shd w:val="clear" w:color="auto" w:fill="D9D9D9" w:themeFill="background1" w:themeFillShade="D9"/>
        </w:rPr>
        <w:t>medicininės įrangos (</w:t>
      </w:r>
      <w:r w:rsidR="001C3DD4">
        <w:rPr>
          <w:rFonts w:ascii="Cambria" w:eastAsia="Times New Roman" w:hAnsi="Cambria" w:cs="Times New Roman"/>
          <w:b/>
          <w:noProof/>
        </w:rPr>
        <w:t>kompiuterinio tomografo</w:t>
      </w:r>
      <w:r w:rsidR="00CD70BC" w:rsidRPr="00F94D35">
        <w:rPr>
          <w:rFonts w:ascii="Cambria" w:eastAsia="Times New Roman" w:hAnsi="Cambria" w:cs="Times New Roman"/>
          <w:b/>
          <w:noProof/>
        </w:rPr>
        <w:t xml:space="preserve"> </w:t>
      </w:r>
      <w:r w:rsidR="001C3DD4" w:rsidRPr="001C3DD4">
        <w:rPr>
          <w:rFonts w:ascii="Cambria" w:hAnsi="Cambria"/>
          <w:b/>
          <w:sz w:val="21"/>
          <w:szCs w:val="21"/>
        </w:rPr>
        <w:t>„Aquilion ONE GENESIS Edition TSX-305</w:t>
      </w:r>
      <w:proofErr w:type="gramStart"/>
      <w:r w:rsidR="001C3DD4" w:rsidRPr="001C3DD4">
        <w:rPr>
          <w:rFonts w:ascii="Cambria" w:hAnsi="Cambria"/>
          <w:b/>
          <w:sz w:val="21"/>
          <w:szCs w:val="21"/>
        </w:rPr>
        <w:t>A“</w:t>
      </w:r>
      <w:proofErr w:type="gramEnd"/>
      <w:r w:rsidR="001C3DD4" w:rsidRPr="001C3DD4">
        <w:rPr>
          <w:rFonts w:ascii="Cambria" w:hAnsi="Cambria"/>
          <w:b/>
          <w:sz w:val="21"/>
          <w:szCs w:val="21"/>
        </w:rPr>
        <w:t>)</w:t>
      </w:r>
      <w:r w:rsidR="001C3DD4">
        <w:rPr>
          <w:rFonts w:ascii="Cambria" w:hAnsi="Cambria"/>
          <w:i/>
          <w:sz w:val="21"/>
          <w:szCs w:val="21"/>
        </w:rPr>
        <w:t xml:space="preserve"> </w:t>
      </w:r>
      <w:r w:rsidR="0045666C" w:rsidRPr="00F94D35">
        <w:rPr>
          <w:rFonts w:ascii="Cambria" w:hAnsi="Cambria"/>
          <w:b/>
          <w:shd w:val="clear" w:color="auto" w:fill="D9D9D9" w:themeFill="background1" w:themeFillShade="D9"/>
        </w:rPr>
        <w:t xml:space="preserve">kurios garantinio aptarnavimo paslaugas </w:t>
      </w:r>
      <w:r w:rsidR="0045666C" w:rsidRPr="00F94D35">
        <w:rPr>
          <w:rFonts w:ascii="Cambria" w:hAnsi="Cambria"/>
          <w:b/>
          <w:shd w:val="clear" w:color="auto" w:fill="D9D9D9" w:themeFill="background1" w:themeFillShade="D9"/>
        </w:rPr>
        <w:lastRenderedPageBreak/>
        <w:t>siūlo</w:t>
      </w:r>
      <w:r w:rsidR="0045666C" w:rsidRPr="00F94D35">
        <w:rPr>
          <w:rFonts w:ascii="Cambria" w:hAnsi="Cambria"/>
          <w:b/>
        </w:rPr>
        <w:t>,</w:t>
      </w:r>
      <w:r w:rsidR="0045666C" w:rsidRPr="00F94D35">
        <w:rPr>
          <w:rFonts w:ascii="Cambria" w:hAnsi="Cambria" w:cs="Times New Roman"/>
          <w:b/>
          <w:color w:val="auto"/>
          <w:lang w:val="lt-LT"/>
        </w:rPr>
        <w:t xml:space="preserve"> gamintojo suteiktą teisę teikti medicininės įrangos</w:t>
      </w:r>
      <w:r w:rsidR="00CD70BC" w:rsidRPr="00F94D35">
        <w:rPr>
          <w:rFonts w:ascii="Cambria" w:hAnsi="Cambria" w:cs="Times New Roman"/>
          <w:b/>
          <w:color w:val="auto"/>
          <w:lang w:val="lt-LT"/>
        </w:rPr>
        <w:t xml:space="preserve"> </w:t>
      </w:r>
      <w:r w:rsidR="00CD70BC" w:rsidRPr="00F94D35">
        <w:rPr>
          <w:rFonts w:ascii="Cambria" w:hAnsi="Cambria"/>
          <w:b/>
          <w:shd w:val="clear" w:color="auto" w:fill="D9D9D9" w:themeFill="background1" w:themeFillShade="D9"/>
        </w:rPr>
        <w:t>(</w:t>
      </w:r>
      <w:r w:rsidR="001C3DD4">
        <w:rPr>
          <w:rFonts w:ascii="Cambria" w:eastAsia="Times New Roman" w:hAnsi="Cambria" w:cs="Times New Roman"/>
          <w:b/>
          <w:noProof/>
        </w:rPr>
        <w:t>kompiuterinio tomografo</w:t>
      </w:r>
      <w:r w:rsidR="001C3DD4" w:rsidRPr="00F94D35">
        <w:rPr>
          <w:rFonts w:ascii="Cambria" w:eastAsia="Times New Roman" w:hAnsi="Cambria" w:cs="Times New Roman"/>
          <w:b/>
          <w:noProof/>
        </w:rPr>
        <w:t xml:space="preserve"> </w:t>
      </w:r>
      <w:r w:rsidR="001C3DD4" w:rsidRPr="001C3DD4">
        <w:rPr>
          <w:rFonts w:ascii="Cambria" w:hAnsi="Cambria"/>
          <w:b/>
          <w:sz w:val="21"/>
          <w:szCs w:val="21"/>
        </w:rPr>
        <w:t>„Aquilion ONE GENESIS Edition TSX-305A“</w:t>
      </w:r>
      <w:r w:rsidR="00CD70BC" w:rsidRPr="00F94D35">
        <w:rPr>
          <w:rFonts w:ascii="Cambria" w:hAnsi="Cambria"/>
          <w:b/>
        </w:rPr>
        <w:t>)</w:t>
      </w:r>
      <w:r w:rsidR="0045666C" w:rsidRPr="00F94D35">
        <w:rPr>
          <w:rFonts w:ascii="Cambria" w:hAnsi="Cambria" w:cs="Times New Roman"/>
          <w:b/>
          <w:color w:val="auto"/>
          <w:lang w:val="lt-LT"/>
        </w:rPr>
        <w:t xml:space="preserve"> garantinio aptarnavimo paslaugas arba turėti oficialų susitarimą su tokią teisę turinčiu ūkio subjektu.</w:t>
      </w:r>
    </w:p>
    <w:p w:rsidR="0045666C" w:rsidRPr="00F94D35" w:rsidRDefault="0045666C" w:rsidP="0045666C">
      <w:pPr>
        <w:pStyle w:val="Body2"/>
        <w:shd w:val="clear" w:color="auto" w:fill="D9D9D9" w:themeFill="background1" w:themeFillShade="D9"/>
        <w:spacing w:after="0"/>
        <w:ind w:firstLine="1296"/>
        <w:rPr>
          <w:rFonts w:ascii="Cambria" w:hAnsi="Cambria" w:cs="Times New Roman"/>
          <w:b/>
          <w:color w:val="auto"/>
          <w:u w:val="single"/>
          <w:lang w:val="lt-LT"/>
        </w:rPr>
      </w:pPr>
      <w:r w:rsidRPr="00F94D35">
        <w:rPr>
          <w:rFonts w:ascii="Cambria" w:hAnsi="Cambria"/>
          <w:b/>
          <w:shd w:val="clear" w:color="auto" w:fill="D9D9D9" w:themeFill="background1" w:themeFillShade="D9"/>
        </w:rPr>
        <w:t>P</w:t>
      </w:r>
      <w:r w:rsidRPr="00F94D35">
        <w:rPr>
          <w:rFonts w:ascii="Cambria" w:hAnsi="Cambria" w:cs="Times New Roman"/>
          <w:b/>
          <w:color w:val="auto"/>
          <w:lang w:val="lt-LT"/>
        </w:rPr>
        <w:t>aslaugos teikėjas</w:t>
      </w:r>
      <w:r w:rsidRPr="00F94D35">
        <w:rPr>
          <w:rFonts w:ascii="Cambria" w:hAnsi="Cambria" w:cs="Times New Roman"/>
          <w:b/>
          <w:color w:val="auto"/>
          <w:shd w:val="clear" w:color="auto" w:fill="D9D9D9" w:themeFill="background1" w:themeFillShade="D9"/>
        </w:rPr>
        <w:t xml:space="preserve"> turi pateikti gamintojo išduotą dokumentą</w:t>
      </w:r>
      <w:r w:rsidRPr="00F94D35">
        <w:rPr>
          <w:rFonts w:ascii="Cambria" w:hAnsi="Cambria" w:cs="Times New Roman"/>
          <w:b/>
          <w:color w:val="auto"/>
          <w:lang w:val="lt-LT"/>
        </w:rPr>
        <w:t>, patvirtinantį paslaugos teikėjui</w:t>
      </w:r>
      <w:r w:rsidR="00CD70BC" w:rsidRPr="00F94D35">
        <w:rPr>
          <w:rFonts w:ascii="Cambria" w:hAnsi="Cambria" w:cs="Times New Roman"/>
          <w:b/>
          <w:color w:val="auto"/>
          <w:lang w:val="lt-LT"/>
        </w:rPr>
        <w:t xml:space="preserve"> suteiktą teisę teikti medicininės įrangos </w:t>
      </w:r>
      <w:r w:rsidR="00CD70BC" w:rsidRPr="00F94D35">
        <w:rPr>
          <w:rFonts w:ascii="Cambria" w:hAnsi="Cambria"/>
          <w:b/>
          <w:shd w:val="clear" w:color="auto" w:fill="D9D9D9" w:themeFill="background1" w:themeFillShade="D9"/>
        </w:rPr>
        <w:t>(</w:t>
      </w:r>
      <w:r w:rsidR="001C3DD4">
        <w:rPr>
          <w:rFonts w:ascii="Cambria" w:eastAsia="Times New Roman" w:hAnsi="Cambria" w:cs="Times New Roman"/>
          <w:b/>
          <w:noProof/>
        </w:rPr>
        <w:t>kompiuterinio tomografo</w:t>
      </w:r>
      <w:r w:rsidR="001C3DD4" w:rsidRPr="00F94D35">
        <w:rPr>
          <w:rFonts w:ascii="Cambria" w:eastAsia="Times New Roman" w:hAnsi="Cambria" w:cs="Times New Roman"/>
          <w:b/>
          <w:noProof/>
        </w:rPr>
        <w:t xml:space="preserve"> </w:t>
      </w:r>
      <w:r w:rsidR="001C3DD4" w:rsidRPr="001C3DD4">
        <w:rPr>
          <w:rFonts w:ascii="Cambria" w:hAnsi="Cambria"/>
          <w:b/>
          <w:sz w:val="21"/>
          <w:szCs w:val="21"/>
        </w:rPr>
        <w:t>„Aquilion ONE GENESIS Edition TSX-305</w:t>
      </w:r>
      <w:proofErr w:type="gramStart"/>
      <w:r w:rsidR="001C3DD4" w:rsidRPr="001C3DD4">
        <w:rPr>
          <w:rFonts w:ascii="Cambria" w:hAnsi="Cambria"/>
          <w:b/>
          <w:sz w:val="21"/>
          <w:szCs w:val="21"/>
        </w:rPr>
        <w:t>A“</w:t>
      </w:r>
      <w:proofErr w:type="gramEnd"/>
      <w:r w:rsidR="00CD70BC" w:rsidRPr="00F94D35">
        <w:rPr>
          <w:rFonts w:ascii="Cambria" w:hAnsi="Cambria"/>
          <w:b/>
        </w:rPr>
        <w:t xml:space="preserve">) </w:t>
      </w:r>
      <w:r w:rsidRPr="00F94D35">
        <w:rPr>
          <w:rFonts w:ascii="Cambria" w:hAnsi="Cambria" w:cs="Times New Roman"/>
          <w:b/>
          <w:color w:val="auto"/>
          <w:lang w:val="lt-LT"/>
        </w:rPr>
        <w:t xml:space="preserve">garantinio aptarnavimo paslaugas arba oficialų susitarimą su ūkio subjektu, turinčiu teisę teikti garantinio aptarnavimo paslaugas. Jei pateikiamas susitarimas su ūkio subjektu, būtina pateikti taip pat ir ūkio subjektui gamintojo išduotą dokumentą, patvirtinantį suteiktą teisę teikti garantinio aptarnavimo paslaugas. </w:t>
      </w:r>
      <w:r w:rsidRPr="00F94D35">
        <w:rPr>
          <w:rFonts w:ascii="Cambria" w:hAnsi="Cambria" w:cs="Times New Roman"/>
          <w:b/>
          <w:color w:val="auto"/>
          <w:u w:val="single"/>
          <w:lang w:val="lt-LT"/>
        </w:rPr>
        <w:t>Pateikiama skaitmeninė dokumento kopija.</w:t>
      </w:r>
    </w:p>
    <w:p w:rsidR="009E16BA" w:rsidRPr="00F94D35" w:rsidRDefault="009E16BA" w:rsidP="009E16BA">
      <w:pPr>
        <w:pStyle w:val="p461"/>
        <w:shd w:val="clear" w:color="auto" w:fill="D9D9D9" w:themeFill="background1" w:themeFillShade="D9"/>
        <w:spacing w:before="0" w:beforeAutospacing="0" w:after="0" w:afterAutospacing="0"/>
        <w:textAlignment w:val="baseline"/>
        <w:rPr>
          <w:rFonts w:ascii="Cambria" w:hAnsi="Cambria"/>
          <w:sz w:val="22"/>
          <w:szCs w:val="22"/>
        </w:rPr>
      </w:pPr>
      <w:r w:rsidRPr="00F94D35">
        <w:rPr>
          <w:rFonts w:ascii="Cambria" w:hAnsi="Cambria"/>
          <w:sz w:val="22"/>
          <w:szCs w:val="22"/>
        </w:rPr>
        <w:tab/>
      </w:r>
      <w:r w:rsidR="00EA2F3F" w:rsidRPr="00F94D35">
        <w:rPr>
          <w:rFonts w:ascii="Cambria" w:hAnsi="Cambria"/>
          <w:sz w:val="22"/>
          <w:szCs w:val="22"/>
          <w:bdr w:val="none" w:sz="0" w:space="0" w:color="auto" w:frame="1"/>
        </w:rPr>
        <w:t>5.11.9</w:t>
      </w:r>
      <w:r w:rsidRPr="00F94D35">
        <w:rPr>
          <w:rFonts w:ascii="Cambria" w:hAnsi="Cambria"/>
          <w:sz w:val="22"/>
          <w:szCs w:val="22"/>
          <w:bdr w:val="none" w:sz="0" w:space="0" w:color="auto" w:frame="1"/>
        </w:rPr>
        <w:t>. Pasiūlymo galiojimą užtikrinantis(-ys) dokumentas(-ai) (jei taikoma);</w:t>
      </w:r>
    </w:p>
    <w:p w:rsidR="009E16BA" w:rsidRPr="00F94D35" w:rsidRDefault="009E16BA" w:rsidP="009E16BA">
      <w:pPr>
        <w:pStyle w:val="p462"/>
        <w:shd w:val="clear" w:color="auto" w:fill="D9D9D9" w:themeFill="background1" w:themeFillShade="D9"/>
        <w:spacing w:before="0" w:beforeAutospacing="0" w:after="0" w:afterAutospacing="0"/>
        <w:jc w:val="both"/>
        <w:textAlignment w:val="baseline"/>
        <w:rPr>
          <w:rFonts w:ascii="Cambria" w:hAnsi="Cambria"/>
          <w:sz w:val="22"/>
          <w:szCs w:val="22"/>
          <w:bdr w:val="none" w:sz="0" w:space="0" w:color="auto" w:frame="1"/>
        </w:rPr>
      </w:pPr>
      <w:r w:rsidRPr="00F94D35">
        <w:rPr>
          <w:rFonts w:ascii="Cambria" w:hAnsi="Cambria"/>
          <w:sz w:val="22"/>
          <w:szCs w:val="22"/>
        </w:rPr>
        <w:t> </w:t>
      </w:r>
      <w:r w:rsidRPr="00F94D35">
        <w:rPr>
          <w:rFonts w:ascii="Cambria" w:hAnsi="Cambria"/>
          <w:sz w:val="22"/>
          <w:szCs w:val="22"/>
        </w:rPr>
        <w:tab/>
      </w:r>
      <w:r w:rsidR="00EA2F3F" w:rsidRPr="00F94D35">
        <w:rPr>
          <w:rFonts w:ascii="Cambria" w:hAnsi="Cambria"/>
          <w:sz w:val="22"/>
          <w:szCs w:val="22"/>
          <w:bdr w:val="none" w:sz="0" w:space="0" w:color="auto" w:frame="1"/>
        </w:rPr>
        <w:t>5.11.10</w:t>
      </w:r>
      <w:r w:rsidRPr="00F94D35">
        <w:rPr>
          <w:rFonts w:ascii="Cambria" w:hAnsi="Cambria"/>
          <w:sz w:val="22"/>
          <w:szCs w:val="22"/>
          <w:bdr w:val="none" w:sz="0" w:space="0" w:color="auto" w:frame="1"/>
        </w:rPr>
        <w:t>. Galimybę pasinaudoti kitų ūkio subjektų ištekliais patvirtinantys dokumentai (jei</w:t>
      </w:r>
      <w:r w:rsidRPr="00F94D35">
        <w:rPr>
          <w:rFonts w:ascii="Cambria" w:hAnsi="Cambria"/>
          <w:bdr w:val="none" w:sz="0" w:space="0" w:color="auto" w:frame="1"/>
        </w:rPr>
        <w:t xml:space="preserve"> </w:t>
      </w:r>
      <w:r w:rsidRPr="00F94D35">
        <w:rPr>
          <w:rFonts w:ascii="Cambria" w:hAnsi="Cambria"/>
          <w:sz w:val="22"/>
          <w:szCs w:val="22"/>
          <w:bdr w:val="none" w:sz="0" w:space="0" w:color="auto" w:frame="1"/>
        </w:rPr>
        <w:t>taikoma);</w:t>
      </w:r>
    </w:p>
    <w:p w:rsidR="00532337" w:rsidRPr="00F94D35" w:rsidRDefault="00532337" w:rsidP="00532337">
      <w:pPr>
        <w:pStyle w:val="Body2"/>
        <w:spacing w:after="0"/>
        <w:ind w:firstLine="1276"/>
        <w:rPr>
          <w:rFonts w:ascii="Cambria" w:hAnsi="Cambria" w:cs="Times New Roman"/>
          <w:color w:val="auto"/>
        </w:rPr>
      </w:pPr>
      <w:r w:rsidRPr="00F94D35">
        <w:rPr>
          <w:rFonts w:ascii="Cambria" w:hAnsi="Cambria" w:cs="Times New Roman"/>
          <w:color w:val="auto"/>
        </w:rPr>
        <w:t xml:space="preserve">5.12. </w:t>
      </w:r>
      <w:r w:rsidRPr="00F94D35">
        <w:rPr>
          <w:rFonts w:ascii="Cambria" w:hAnsi="Cambria"/>
          <w:lang w:val="lt-LT"/>
        </w:rPr>
        <w:t>P</w:t>
      </w:r>
      <w:r w:rsidRPr="00F94D35">
        <w:rPr>
          <w:rFonts w:ascii="Cambria" w:hAnsi="Cambria" w:cs="Times New Roman"/>
          <w:color w:val="auto"/>
          <w:lang w:val="lt-LT"/>
        </w:rPr>
        <w:t xml:space="preserve">aslaugos teikėjo </w:t>
      </w:r>
      <w:r w:rsidRPr="00F94D35">
        <w:rPr>
          <w:rFonts w:ascii="Cambria" w:hAnsi="Cambria" w:cs="Times New Roman"/>
          <w:color w:val="auto"/>
          <w:lang w:val="es-ES_tradnl"/>
        </w:rPr>
        <w:t>pasi</w:t>
      </w:r>
      <w:r w:rsidRPr="00F94D35">
        <w:rPr>
          <w:rFonts w:ascii="Cambria" w:hAnsi="Cambria" w:cs="Times New Roman"/>
          <w:color w:val="auto"/>
        </w:rPr>
        <w:t>ūlymą sudaro CVP IS priemonė</w:t>
      </w:r>
      <w:r w:rsidRPr="00F94D35">
        <w:rPr>
          <w:rFonts w:ascii="Cambria" w:hAnsi="Cambria" w:cs="Times New Roman"/>
          <w:color w:val="auto"/>
          <w:lang w:val="fr-FR"/>
        </w:rPr>
        <w:t xml:space="preserve">mis </w:t>
      </w:r>
      <w:r w:rsidRPr="00F94D35">
        <w:rPr>
          <w:rFonts w:ascii="Cambria" w:hAnsi="Cambria" w:cs="Times New Roman"/>
          <w:color w:val="auto"/>
        </w:rPr>
        <w:t>pateiktos informacijos ir dokumentų visuma.</w:t>
      </w:r>
    </w:p>
    <w:p w:rsidR="00B47A0C" w:rsidRPr="00D94A8C" w:rsidRDefault="00B47A0C" w:rsidP="00B47A0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5.14. </w:t>
      </w:r>
      <w:r w:rsidRPr="00F94D35">
        <w:rPr>
          <w:rFonts w:ascii="Cambria" w:hAnsi="Cambria"/>
          <w:sz w:val="22"/>
          <w:szCs w:val="22"/>
          <w:lang w:val="lt-LT"/>
        </w:rPr>
        <w:t xml:space="preserve">Paslaugos teikėjai </w:t>
      </w:r>
      <w:r w:rsidRPr="00F94D35">
        <w:rPr>
          <w:rFonts w:ascii="Cambria" w:eastAsia="Times New Roman" w:hAnsi="Cambria"/>
          <w:color w:val="000000"/>
          <w:sz w:val="22"/>
          <w:szCs w:val="22"/>
        </w:rPr>
        <w:t>pasiūlyme turi nurodyti, kokia pasiūlyme pateikta informacija yra konfidenciali. Konfidencialia informacija g</w:t>
      </w:r>
      <w:r w:rsidRPr="00F94D35">
        <w:rPr>
          <w:rFonts w:ascii="Cambria" w:hAnsi="Cambria"/>
          <w:color w:val="000000"/>
          <w:sz w:val="22"/>
          <w:szCs w:val="22"/>
        </w:rPr>
        <w:t>ali būti, pavyzdžiui, komercinė (gamybinė) paslaptis ir konfidencialieji pasiūlymų aspektai</w:t>
      </w:r>
      <w:r w:rsidRPr="00F94D35">
        <w:rPr>
          <w:rFonts w:ascii="Cambria" w:eastAsia="Times New Roman" w:hAnsi="Cambria"/>
          <w:color w:val="000000"/>
          <w:sz w:val="22"/>
          <w:szCs w:val="22"/>
        </w:rPr>
        <w:t>. Konfidencialia negalima laikyti informacijos nurodytos Viešųjų pirkimų įstatyme 20 str. 2 d.:</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eastAsia="Times New Roman" w:hAnsi="Cambria"/>
          <w:color w:val="000000"/>
          <w:sz w:val="22"/>
          <w:szCs w:val="22"/>
        </w:rPr>
        <w:t xml:space="preserve">1) </w:t>
      </w:r>
      <w:r w:rsidRPr="00F94D35">
        <w:rPr>
          <w:rFonts w:ascii="Cambria" w:hAnsi="Cambria"/>
          <w:color w:val="000000"/>
          <w:sz w:val="22"/>
          <w:szCs w:val="22"/>
        </w:rPr>
        <w:t>jeigu tai pažeistų įstatymus, nustatančius informacijos atskleidimo ar teisės gauti informaciją reikalavimus, ir šių įstatymų įgyvendinamuosius teisės aktus</w:t>
      </w:r>
      <w:r w:rsidRPr="00F94D35">
        <w:rPr>
          <w:rFonts w:ascii="Cambria" w:eastAsia="Times New Roman" w:hAnsi="Cambria"/>
          <w:color w:val="000000"/>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2) j</w:t>
      </w:r>
      <w:r w:rsidRPr="00F94D35">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94D35">
        <w:rPr>
          <w:rFonts w:ascii="Cambria" w:eastAsia="Times New Roman" w:hAnsi="Cambria"/>
          <w:sz w:val="22"/>
          <w:szCs w:val="22"/>
        </w:rPr>
        <w:t>;</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3) </w:t>
      </w:r>
      <w:r w:rsidRPr="00F94D35">
        <w:rPr>
          <w:rFonts w:ascii="Cambria" w:hAnsi="Cambria"/>
          <w:color w:val="000000"/>
          <w:sz w:val="22"/>
          <w:szCs w:val="22"/>
        </w:rPr>
        <w:t xml:space="preserve">pateiktos </w:t>
      </w:r>
      <w:r w:rsidRPr="00F94D35">
        <w:rPr>
          <w:rFonts w:ascii="Cambria" w:hAnsi="Cambria"/>
          <w:sz w:val="22"/>
          <w:szCs w:val="22"/>
          <w:lang w:val="lt-LT"/>
        </w:rPr>
        <w:t>paslaugos teikėjų</w:t>
      </w:r>
      <w:r w:rsidRPr="00F94D35">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w:t>
      </w:r>
      <w:r w:rsidRPr="00F94D35">
        <w:rPr>
          <w:rFonts w:ascii="Cambria" w:hAnsi="Cambria"/>
          <w:sz w:val="22"/>
          <w:szCs w:val="22"/>
          <w:lang w:val="lt-LT"/>
        </w:rPr>
        <w:t xml:space="preserve"> paslaugos teikėjo</w:t>
      </w:r>
      <w:r w:rsidRPr="00F94D35">
        <w:rPr>
          <w:rFonts w:ascii="Cambria" w:hAnsi="Cambria"/>
          <w:color w:val="000000"/>
          <w:sz w:val="22"/>
          <w:szCs w:val="22"/>
        </w:rPr>
        <w:t xml:space="preserve"> įsipareigojimai pagal su trečiaisiais asmenimis sudarytas sutartis,</w:t>
      </w:r>
      <w:r w:rsidRPr="00F94D35">
        <w:rPr>
          <w:rFonts w:ascii="Cambria" w:hAnsi="Cambria"/>
          <w:b/>
          <w:bCs/>
          <w:color w:val="000000"/>
          <w:sz w:val="22"/>
          <w:szCs w:val="22"/>
        </w:rPr>
        <w:t xml:space="preserve"> </w:t>
      </w:r>
      <w:r w:rsidRPr="00F94D35">
        <w:rPr>
          <w:rFonts w:ascii="Cambria" w:hAnsi="Cambria"/>
          <w:color w:val="000000"/>
          <w:sz w:val="22"/>
          <w:szCs w:val="22"/>
        </w:rPr>
        <w:t xml:space="preserve">–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r w:rsidRPr="00F94D35">
        <w:rPr>
          <w:rFonts w:ascii="Cambria" w:eastAsia="Times New Roman" w:hAnsi="Cambria"/>
          <w:sz w:val="22"/>
          <w:szCs w:val="22"/>
        </w:rPr>
        <w:t>;</w:t>
      </w:r>
    </w:p>
    <w:p w:rsidR="00532337" w:rsidRPr="00F94D35" w:rsidRDefault="00532337" w:rsidP="00532337">
      <w:pPr>
        <w:ind w:firstLine="1276"/>
        <w:jc w:val="both"/>
        <w:rPr>
          <w:rFonts w:ascii="Cambria" w:hAnsi="Cambria"/>
          <w:color w:val="000000"/>
          <w:sz w:val="22"/>
          <w:szCs w:val="22"/>
        </w:rPr>
      </w:pPr>
      <w:r w:rsidRPr="00F94D35">
        <w:rPr>
          <w:rFonts w:ascii="Cambria" w:eastAsia="Times New Roman" w:hAnsi="Cambria"/>
          <w:sz w:val="22"/>
          <w:szCs w:val="22"/>
        </w:rPr>
        <w:t xml:space="preserve">4) </w:t>
      </w:r>
      <w:r w:rsidRPr="00F94D35">
        <w:rPr>
          <w:rFonts w:ascii="Cambria" w:hAnsi="Cambria"/>
          <w:color w:val="000000"/>
          <w:sz w:val="22"/>
          <w:szCs w:val="22"/>
        </w:rPr>
        <w:t xml:space="preserve">informacija apie pasitelktus ūkio subjektus, kurių pajėgumais remiasi </w:t>
      </w:r>
      <w:r w:rsidRPr="00F94D35">
        <w:rPr>
          <w:rFonts w:ascii="Cambria" w:hAnsi="Cambria"/>
          <w:sz w:val="22"/>
          <w:szCs w:val="22"/>
          <w:lang w:val="lt-LT"/>
        </w:rPr>
        <w:t>paslaugos teikėjas</w:t>
      </w:r>
      <w:r w:rsidRPr="00F94D35">
        <w:rPr>
          <w:rFonts w:ascii="Cambria" w:hAnsi="Cambria"/>
          <w:color w:val="000000"/>
          <w:sz w:val="22"/>
          <w:szCs w:val="22"/>
        </w:rPr>
        <w:t xml:space="preserve">, ir subteikėjus – tuo atveju, kai ši informacija reikalinga </w:t>
      </w:r>
      <w:r w:rsidRPr="00F94D35">
        <w:rPr>
          <w:rFonts w:ascii="Cambria" w:hAnsi="Cambria"/>
          <w:sz w:val="22"/>
          <w:szCs w:val="22"/>
          <w:lang w:val="lt-LT"/>
        </w:rPr>
        <w:t>paslaugos teikėjui</w:t>
      </w:r>
      <w:r w:rsidRPr="00F94D35">
        <w:rPr>
          <w:rFonts w:ascii="Cambria" w:hAnsi="Cambria"/>
          <w:color w:val="000000"/>
          <w:sz w:val="22"/>
          <w:szCs w:val="22"/>
        </w:rPr>
        <w:t xml:space="preserve"> jo teisėtiems interesams ginti.</w:t>
      </w:r>
    </w:p>
    <w:p w:rsidR="00532337" w:rsidRPr="00F94D35" w:rsidRDefault="00532337" w:rsidP="00532337">
      <w:pPr>
        <w:ind w:firstLine="1276"/>
        <w:jc w:val="both"/>
        <w:rPr>
          <w:rFonts w:ascii="Cambria" w:eastAsia="Times New Roman" w:hAnsi="Cambria"/>
          <w:sz w:val="22"/>
          <w:szCs w:val="22"/>
        </w:rPr>
      </w:pPr>
      <w:r w:rsidRPr="00F94D35">
        <w:rPr>
          <w:rFonts w:ascii="Cambria" w:eastAsia="Times New Roman" w:hAnsi="Cambria"/>
          <w:sz w:val="22"/>
          <w:szCs w:val="22"/>
        </w:rPr>
        <w:t xml:space="preserve">Jeigu perkančiajai organizacijai kyla abejonių dėl </w:t>
      </w:r>
      <w:r w:rsidRPr="00F94D35">
        <w:rPr>
          <w:rFonts w:ascii="Cambria" w:hAnsi="Cambria"/>
          <w:sz w:val="22"/>
          <w:szCs w:val="22"/>
          <w:lang w:val="lt-LT"/>
        </w:rPr>
        <w:t>paslaugos teikėjo</w:t>
      </w:r>
      <w:r w:rsidRPr="00F94D35">
        <w:rPr>
          <w:rFonts w:ascii="Cambria" w:eastAsia="Times New Roman" w:hAnsi="Cambria"/>
          <w:sz w:val="22"/>
          <w:szCs w:val="22"/>
        </w:rPr>
        <w:t xml:space="preserve"> pasiūlyme nurodytos informacijos konfidencialumo, ji privalo prašyti </w:t>
      </w:r>
      <w:r w:rsidRPr="00F94D35">
        <w:rPr>
          <w:rFonts w:ascii="Cambria" w:hAnsi="Cambria"/>
          <w:sz w:val="22"/>
          <w:szCs w:val="22"/>
          <w:lang w:val="lt-LT"/>
        </w:rPr>
        <w:t>paslaugos teikėjo</w:t>
      </w:r>
      <w:r w:rsidRPr="00F94D35">
        <w:rPr>
          <w:rFonts w:ascii="Cambria" w:eastAsia="Times New Roman" w:hAnsi="Cambria"/>
          <w:sz w:val="22"/>
          <w:szCs w:val="22"/>
        </w:rPr>
        <w:t xml:space="preserve"> įrodyti, kodėl nurodyta informacija yra konfidenciali. Jeigu </w:t>
      </w:r>
      <w:r w:rsidRPr="00F94D35">
        <w:rPr>
          <w:rFonts w:ascii="Cambria" w:hAnsi="Cambria"/>
          <w:sz w:val="22"/>
          <w:szCs w:val="22"/>
          <w:lang w:val="lt-LT"/>
        </w:rPr>
        <w:t>paslaugos teikėjas</w:t>
      </w:r>
      <w:r w:rsidRPr="00F94D35">
        <w:rPr>
          <w:rFonts w:ascii="Cambria" w:eastAsia="Times New Roman" w:hAnsi="Cambria"/>
          <w:sz w:val="22"/>
          <w:szCs w:val="22"/>
        </w:rPr>
        <w:t xml:space="preserve"> per perkančiosios organizacijos nurodytą terminą, kuris negali būti trumpesnis kaip 3 darbo dienos, nepateikia tokių įrodymų arba pateikia netinkamus įrodymus, laikoma, kad tokia informacija yra nekonfidenciali.</w:t>
      </w:r>
    </w:p>
    <w:p w:rsidR="00532337" w:rsidRPr="00F94D35" w:rsidRDefault="00532337" w:rsidP="00532337">
      <w:pPr>
        <w:suppressAutoHyphens/>
        <w:ind w:firstLine="1276"/>
        <w:jc w:val="both"/>
        <w:rPr>
          <w:rFonts w:ascii="Cambria" w:eastAsia="Times New Roman" w:hAnsi="Cambria"/>
          <w:color w:val="000000"/>
          <w:sz w:val="22"/>
          <w:szCs w:val="22"/>
        </w:rPr>
      </w:pP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neturi teisės nurodyti, kad visa pasiūlyme pateikta informacija yra konfidenciali.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turi aiškiai nurodyti, kokie su pasiūlymu pateikti dokumentai laikytini konfidencialiais. Perkančioji organizacija, viešojo pirkimo komisija (toliau vadinama – Komisija), jos nariai ar ekspertai ir kiti asmenys negali atskleisti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pateiktos informacijos, kurią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nurodė kaip konfidencialią. Jei </w:t>
      </w:r>
      <w:r w:rsidRPr="00F94D35">
        <w:rPr>
          <w:rFonts w:ascii="Cambria" w:hAnsi="Cambria"/>
          <w:sz w:val="22"/>
          <w:szCs w:val="22"/>
          <w:lang w:val="lt-LT"/>
        </w:rPr>
        <w:t>paslaugos teikėjas</w:t>
      </w:r>
      <w:r w:rsidRPr="00F94D35">
        <w:rPr>
          <w:rFonts w:ascii="Cambria" w:eastAsia="Times New Roman" w:hAnsi="Cambria"/>
          <w:color w:val="000000"/>
          <w:sz w:val="22"/>
          <w:szCs w:val="22"/>
        </w:rPr>
        <w:t xml:space="preserve"> nenurodo konfidencialios informacijos, laikoma, kad tokios </w:t>
      </w:r>
      <w:r w:rsidRPr="00F94D35">
        <w:rPr>
          <w:rFonts w:ascii="Cambria" w:hAnsi="Cambria"/>
          <w:sz w:val="22"/>
          <w:szCs w:val="22"/>
          <w:lang w:val="lt-LT"/>
        </w:rPr>
        <w:t>paslaugos teikėjo</w:t>
      </w:r>
      <w:r w:rsidRPr="00F94D35">
        <w:rPr>
          <w:rFonts w:ascii="Cambria" w:eastAsia="Times New Roman" w:hAnsi="Cambria"/>
          <w:color w:val="000000"/>
          <w:sz w:val="22"/>
          <w:szCs w:val="22"/>
        </w:rPr>
        <w:t xml:space="preserve"> pasiūlyme nėra.</w:t>
      </w:r>
    </w:p>
    <w:p w:rsidR="00532337" w:rsidRPr="00F94D35" w:rsidRDefault="00532337" w:rsidP="00532337">
      <w:pPr>
        <w:pStyle w:val="Body2"/>
        <w:spacing w:after="0"/>
        <w:rPr>
          <w:rFonts w:ascii="Cambria" w:hAnsi="Cambria" w:cs="Times New Roman"/>
        </w:rPr>
      </w:pPr>
      <w:r w:rsidRPr="00F94D35">
        <w:rPr>
          <w:rFonts w:ascii="Cambria" w:hAnsi="Cambria" w:cs="Times New Roman"/>
        </w:rPr>
        <w:tab/>
        <w:t xml:space="preserve">5.15.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iki galutinio pasiūlymų pateikimo termino turi teisę pakeisti arba atšaukti savo pasiūlymą CVP IS priemonė</w:t>
      </w:r>
      <w:r w:rsidRPr="00F94D35">
        <w:rPr>
          <w:rFonts w:ascii="Cambria" w:hAnsi="Cambria" w:cs="Times New Roman"/>
          <w:lang w:val="pt-PT"/>
        </w:rPr>
        <w:t>mis. Toks pakeitimas arba prane</w:t>
      </w:r>
      <w:r w:rsidRPr="00F94D35">
        <w:rPr>
          <w:rFonts w:ascii="Cambria" w:hAnsi="Cambria" w:cs="Times New Roman"/>
        </w:rPr>
        <w:t>šimas, kad pasiū</w:t>
      </w:r>
      <w:r w:rsidRPr="00F94D35">
        <w:rPr>
          <w:rFonts w:ascii="Cambria" w:hAnsi="Cambria" w:cs="Times New Roman"/>
          <w:lang w:val="pt-PT"/>
        </w:rPr>
        <w:t>lymas at</w:t>
      </w:r>
      <w:r w:rsidRPr="00F94D35">
        <w:rPr>
          <w:rFonts w:ascii="Cambria" w:hAnsi="Cambria" w:cs="Times New Roman"/>
        </w:rPr>
        <w:t xml:space="preserve">šaukiamas, pripažįstamas galiojančiu, jeigu perkančioji organizacija jį gauna pateiktą CVP IS priemonėmis iki pasiūlymų </w:t>
      </w:r>
      <w:r w:rsidRPr="00F94D35">
        <w:rPr>
          <w:rFonts w:ascii="Cambria" w:hAnsi="Cambria" w:cs="Times New Roman"/>
          <w:lang w:val="pt-PT"/>
        </w:rPr>
        <w:t>pateikimo termino pabaigos.</w:t>
      </w:r>
    </w:p>
    <w:p w:rsidR="00532337" w:rsidRPr="00F94D35" w:rsidRDefault="00532337" w:rsidP="00532337">
      <w:pPr>
        <w:pStyle w:val="Body2"/>
        <w:spacing w:after="0"/>
        <w:rPr>
          <w:rFonts w:ascii="Cambria" w:hAnsi="Cambria" w:cs="Times New Roman"/>
        </w:rPr>
      </w:pPr>
      <w:r w:rsidRPr="00F94D35">
        <w:rPr>
          <w:rFonts w:ascii="Cambria" w:hAnsi="Cambria" w:cs="Times New Roman"/>
        </w:rPr>
        <w:t xml:space="preserve"> </w:t>
      </w:r>
      <w:r w:rsidRPr="00F94D35">
        <w:rPr>
          <w:rFonts w:ascii="Cambria" w:hAnsi="Cambria" w:cs="Times New Roman"/>
        </w:rPr>
        <w:tab/>
        <w:t xml:space="preserve">5.16. </w:t>
      </w:r>
      <w:r w:rsidRPr="00F94D35">
        <w:rPr>
          <w:rFonts w:ascii="Cambria" w:hAnsi="Cambria" w:cs="Times New Roman"/>
          <w:lang w:val="it-IT"/>
        </w:rPr>
        <w:t>Kol nesibaig</w:t>
      </w:r>
      <w:r w:rsidRPr="00F94D35">
        <w:rPr>
          <w:rFonts w:ascii="Cambria" w:hAnsi="Cambria" w:cs="Times New Roman"/>
        </w:rPr>
        <w:t xml:space="preserve">ė </w:t>
      </w:r>
      <w:r w:rsidRPr="00F94D35">
        <w:rPr>
          <w:rFonts w:ascii="Cambria" w:hAnsi="Cambria" w:cs="Times New Roman"/>
          <w:lang w:val="es-ES_tradnl"/>
        </w:rPr>
        <w:t>pasi</w:t>
      </w:r>
      <w:r w:rsidRPr="00F94D35">
        <w:rPr>
          <w:rFonts w:ascii="Cambria" w:hAnsi="Cambria" w:cs="Times New Roman"/>
        </w:rPr>
        <w:t xml:space="preserve">ūlymų galiojimo laikas, perkančioji organizacija turi teisę prašyti CVP IS priemonėmis, kad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cs="Times New Roman"/>
        </w:rPr>
        <w:t xml:space="preserve"> pratęstų jų galiojimą iki konkrečiai nurodyto laiko.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s="Times New Roman"/>
        </w:rPr>
        <w:t xml:space="preserve"> CVP IS priemonėmis tokį prašymą gali atmesti. </w:t>
      </w:r>
    </w:p>
    <w:p w:rsidR="00B50198" w:rsidRPr="00F94D35" w:rsidRDefault="00B50198" w:rsidP="00BC6BE1">
      <w:pPr>
        <w:pStyle w:val="Body2"/>
        <w:jc w:val="center"/>
        <w:rPr>
          <w:rFonts w:ascii="Cambria" w:hAnsi="Cambria" w:cs="Times New Roman"/>
          <w:b/>
          <w:color w:val="auto"/>
        </w:rPr>
      </w:pPr>
      <w:r w:rsidRPr="00F94D35">
        <w:rPr>
          <w:rFonts w:ascii="Cambria" w:hAnsi="Cambria" w:cs="Times New Roman"/>
          <w:b/>
          <w:color w:val="auto"/>
        </w:rPr>
        <w:lastRenderedPageBreak/>
        <w:t>6. PASIŪLYMŲ ŠIFRAVIMAS</w:t>
      </w:r>
    </w:p>
    <w:p w:rsidR="00B50198" w:rsidRPr="00F94D35" w:rsidRDefault="00B50198" w:rsidP="00B50198">
      <w:pPr>
        <w:pStyle w:val="Body2"/>
        <w:rPr>
          <w:rFonts w:ascii="Cambria" w:hAnsi="Cambria" w:cs="Times New Roman"/>
        </w:rPr>
      </w:pPr>
      <w:r w:rsidRPr="00F94D35">
        <w:rPr>
          <w:rFonts w:ascii="Cambria" w:hAnsi="Cambria" w:cs="Times New Roman"/>
        </w:rPr>
        <w:tab/>
      </w:r>
    </w:p>
    <w:p w:rsidR="00532337" w:rsidRPr="00F94D35" w:rsidRDefault="00532337" w:rsidP="00532337">
      <w:pPr>
        <w:pStyle w:val="Body2"/>
        <w:spacing w:after="0"/>
        <w:rPr>
          <w:rFonts w:ascii="Cambria" w:hAnsi="Cambria"/>
        </w:rPr>
      </w:pPr>
      <w:r w:rsidRPr="00F94D35">
        <w:rPr>
          <w:rFonts w:ascii="Cambria" w:hAnsi="Cambria"/>
        </w:rPr>
        <w:tab/>
        <w:t xml:space="preserve">6.1.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teikiamas pasiūlymas gali būti užšifruojamas.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pt-PT"/>
        </w:rPr>
        <w:t>, nusprend</w:t>
      </w:r>
      <w:r w:rsidRPr="00F94D35">
        <w:rPr>
          <w:rFonts w:ascii="Cambria" w:hAnsi="Cambria"/>
        </w:rPr>
        <w:t>ęs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r w:rsidRPr="00F94D35">
        <w:rPr>
          <w:rFonts w:ascii="Cambria" w:hAnsi="Cambria"/>
          <w:lang w:val="it-IT"/>
        </w:rPr>
        <w:t>, turi:</w:t>
      </w:r>
    </w:p>
    <w:p w:rsidR="00532337" w:rsidRPr="00F94D35" w:rsidRDefault="00532337" w:rsidP="00532337">
      <w:pPr>
        <w:pStyle w:val="Body2"/>
        <w:spacing w:after="0"/>
        <w:rPr>
          <w:rFonts w:ascii="Cambria" w:hAnsi="Cambria"/>
        </w:rPr>
      </w:pPr>
      <w:r w:rsidRPr="00F94D35">
        <w:rPr>
          <w:rFonts w:ascii="Cambria" w:hAnsi="Cambria"/>
        </w:rPr>
        <w:tab/>
        <w:t xml:space="preserve">6.1.1. </w:t>
      </w:r>
      <w:r w:rsidRPr="00F94D35">
        <w:rPr>
          <w:rFonts w:ascii="Cambria" w:hAnsi="Cambria"/>
          <w:b/>
          <w:u w:val="single"/>
        </w:rPr>
        <w:t xml:space="preserve">iki pasiūlymų </w:t>
      </w:r>
      <w:r w:rsidRPr="00F94D35">
        <w:rPr>
          <w:rFonts w:ascii="Cambria" w:hAnsi="Cambria"/>
          <w:b/>
          <w:u w:val="single"/>
          <w:lang w:val="pt-PT"/>
        </w:rPr>
        <w:t>pateikimo termino pabaigos</w:t>
      </w:r>
      <w:r w:rsidRPr="00F94D35">
        <w:rPr>
          <w:rFonts w:ascii="Cambria" w:hAnsi="Cambria"/>
          <w:lang w:val="pt-PT"/>
        </w:rPr>
        <w:t xml:space="preserve"> naudodamasis CVP</w:t>
      </w:r>
      <w:r w:rsidRPr="00F94D35">
        <w:rPr>
          <w:rFonts w:ascii="Cambria" w:hAnsi="Cambria"/>
        </w:rPr>
        <w:t> IS priemonėmis pateikti užš</w:t>
      </w:r>
      <w:r w:rsidRPr="00F94D35">
        <w:rPr>
          <w:rFonts w:ascii="Cambria" w:hAnsi="Cambria"/>
          <w:lang w:val="it-IT"/>
        </w:rPr>
        <w:t>ifruot</w:t>
      </w:r>
      <w:r w:rsidRPr="00F94D35">
        <w:rPr>
          <w:rFonts w:ascii="Cambria" w:hAnsi="Cambria"/>
        </w:rPr>
        <w:t xml:space="preserve">ą </w:t>
      </w:r>
      <w:r w:rsidRPr="00F94D35">
        <w:rPr>
          <w:rFonts w:ascii="Cambria" w:hAnsi="Cambria"/>
          <w:lang w:val="es-ES_tradnl"/>
        </w:rPr>
        <w:t>pasi</w:t>
      </w:r>
      <w:r w:rsidRPr="00F94D35">
        <w:rPr>
          <w:rFonts w:ascii="Cambria" w:hAnsi="Cambria"/>
        </w:rPr>
        <w:t>ūlymą.</w:t>
      </w:r>
    </w:p>
    <w:p w:rsidR="00532337" w:rsidRPr="00F94D35" w:rsidRDefault="00532337" w:rsidP="00532337">
      <w:pPr>
        <w:pStyle w:val="Body2"/>
        <w:spacing w:after="0"/>
        <w:rPr>
          <w:rFonts w:ascii="Cambria" w:hAnsi="Cambria"/>
        </w:rPr>
      </w:pPr>
      <w:r w:rsidRPr="00F94D35">
        <w:rPr>
          <w:rFonts w:ascii="Cambria" w:hAnsi="Cambria"/>
        </w:rPr>
        <w:tab/>
        <w:t xml:space="preserve">6.1.2. </w:t>
      </w:r>
      <w:r w:rsidRPr="00F94D35">
        <w:rPr>
          <w:rFonts w:ascii="Cambria" w:hAnsi="Cambria"/>
          <w:b/>
          <w:u w:val="single"/>
        </w:rPr>
        <w:t>iki p</w:t>
      </w:r>
      <w:r w:rsidRPr="00F94D35">
        <w:rPr>
          <w:rFonts w:ascii="Cambria" w:hAnsi="Cambria"/>
          <w:b/>
          <w:u w:val="single"/>
          <w:lang w:val="it-IT"/>
        </w:rPr>
        <w:t>irminio susipa</w:t>
      </w:r>
      <w:r w:rsidRPr="00F94D35">
        <w:rPr>
          <w:rFonts w:ascii="Cambria" w:hAnsi="Cambria"/>
          <w:b/>
          <w:u w:val="single"/>
        </w:rPr>
        <w:t>žinimo su CVP IS priemonė</w:t>
      </w:r>
      <w:r w:rsidRPr="00F94D35">
        <w:rPr>
          <w:rFonts w:ascii="Cambria" w:hAnsi="Cambria"/>
          <w:b/>
          <w:u w:val="single"/>
          <w:lang w:val="pt-PT"/>
        </w:rPr>
        <w:t>mis pateiktais pasi</w:t>
      </w:r>
      <w:r w:rsidRPr="00F94D35">
        <w:rPr>
          <w:rFonts w:ascii="Cambria" w:hAnsi="Cambria"/>
          <w:b/>
          <w:u w:val="single"/>
        </w:rPr>
        <w:t xml:space="preserve">ūlymais </w:t>
      </w:r>
      <w:r w:rsidRPr="00F94D35">
        <w:rPr>
          <w:rFonts w:ascii="Cambria" w:hAnsi="Cambria"/>
          <w:b/>
          <w:u w:val="single"/>
          <w:lang w:val="it-IT"/>
        </w:rPr>
        <w:t>proced</w:t>
      </w:r>
      <w:r w:rsidRPr="00F94D35">
        <w:rPr>
          <w:rFonts w:ascii="Cambria" w:hAnsi="Cambria"/>
          <w:b/>
          <w:u w:val="single"/>
        </w:rPr>
        <w:t>ū</w:t>
      </w:r>
      <w:r w:rsidR="00C32D11" w:rsidRPr="00F94D35">
        <w:rPr>
          <w:rFonts w:ascii="Cambria" w:hAnsi="Cambria"/>
          <w:b/>
          <w:u w:val="single"/>
          <w:lang w:val="pt-PT"/>
        </w:rPr>
        <w:t>ros</w:t>
      </w:r>
      <w:r w:rsidRPr="00F94D35">
        <w:rPr>
          <w:rFonts w:ascii="Cambria" w:hAnsi="Cambria"/>
          <w:b/>
          <w:u w:val="single"/>
          <w:lang w:val="it-IT"/>
        </w:rPr>
        <w:t xml:space="preserve"> prad</w:t>
      </w:r>
      <w:r w:rsidRPr="00F94D35">
        <w:rPr>
          <w:rFonts w:ascii="Cambria" w:hAnsi="Cambria"/>
          <w:b/>
          <w:u w:val="single"/>
        </w:rPr>
        <w:t>ž</w:t>
      </w:r>
      <w:r w:rsidRPr="00F94D35">
        <w:rPr>
          <w:rFonts w:ascii="Cambria" w:hAnsi="Cambria"/>
          <w:b/>
          <w:u w:val="single"/>
          <w:lang w:val="es-ES_tradnl"/>
        </w:rPr>
        <w:t>ios</w:t>
      </w:r>
      <w:r w:rsidRPr="00F94D35">
        <w:rPr>
          <w:rFonts w:ascii="Cambria" w:hAnsi="Cambria"/>
        </w:rPr>
        <w:t xml:space="preserve"> CVP IS susirašinėjimo priemonėmis pateikti slaptažodį, su kuriuo perkančioji organizacija galės iššifruoti pateiktą </w:t>
      </w:r>
      <w:r w:rsidRPr="00F94D35">
        <w:rPr>
          <w:rFonts w:ascii="Cambria" w:hAnsi="Cambria"/>
          <w:lang w:val="es-ES_tradnl"/>
        </w:rPr>
        <w:t>pasi</w:t>
      </w:r>
      <w:r w:rsidRPr="00F94D35">
        <w:rPr>
          <w:rFonts w:ascii="Cambria" w:hAnsi="Cambria"/>
        </w:rPr>
        <w:t xml:space="preserve">ūlymą. Iškilus CVP IS techninėms problemoms, kai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neturi galimybės pateikti slaptažodž</w:t>
      </w:r>
      <w:r w:rsidRPr="00F94D35">
        <w:rPr>
          <w:rFonts w:ascii="Cambria" w:hAnsi="Cambria"/>
          <w:lang w:val="it-IT"/>
        </w:rPr>
        <w:t>io per CVP IS susira</w:t>
      </w:r>
      <w:r w:rsidRPr="00F94D35">
        <w:rPr>
          <w:rFonts w:ascii="Cambria" w:hAnsi="Cambria"/>
        </w:rPr>
        <w:t>šinėjimo priemonę</w:t>
      </w:r>
      <w:r w:rsidRPr="00F94D35">
        <w:rPr>
          <w:rFonts w:ascii="Cambria" w:hAnsi="Cambria"/>
          <w:lang w:val="nl-NL"/>
        </w:rPr>
        <w:t xml:space="preserve">,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turi teisę slaptažodį pateikti kitomis priemonė</w:t>
      </w:r>
      <w:r w:rsidRPr="00F94D35">
        <w:rPr>
          <w:rFonts w:ascii="Cambria" w:hAnsi="Cambria"/>
          <w:lang w:val="it-IT"/>
        </w:rPr>
        <w:t>mis pasirinktinai: perkan</w:t>
      </w:r>
      <w:r w:rsidRPr="00F94D35">
        <w:rPr>
          <w:rFonts w:ascii="Cambria" w:hAnsi="Cambria"/>
        </w:rPr>
        <w:t xml:space="preserve">čiosios organizacijos oficialiu elektroniniu paštu </w:t>
      </w:r>
      <w:r w:rsidRPr="00F94D35">
        <w:rPr>
          <w:rFonts w:ascii="Cambria" w:hAnsi="Cambria"/>
          <w:u w:val="single"/>
          <w:lang w:val="lt-LT"/>
        </w:rPr>
        <w:t>(daiva.zvirblyte@kaunoklinikos.lt),</w:t>
      </w:r>
      <w:r w:rsidRPr="00F94D35">
        <w:rPr>
          <w:rFonts w:ascii="Cambria" w:hAnsi="Cambria"/>
        </w:rPr>
        <w:t xml:space="preserve"> faksu arba raštu. Tokiu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tur</w:t>
      </w:r>
      <w:r w:rsidRPr="00F94D35">
        <w:rPr>
          <w:rFonts w:ascii="Cambria" w:hAnsi="Cambria"/>
        </w:rPr>
        <w:t xml:space="preserve">ėtų būti aktyvus ir įsitikinti, kad pateiktas slaptažodis laiku pasiekė adresatą (pavyzdžiui, susisiekęs su perkančiąja organizacija oficialiu jos telefonu ir (arba) kitais būdais). </w:t>
      </w:r>
    </w:p>
    <w:p w:rsidR="00532337" w:rsidRPr="00F94D35" w:rsidRDefault="00532337" w:rsidP="00532337">
      <w:pPr>
        <w:pStyle w:val="Body2"/>
        <w:spacing w:after="0"/>
        <w:rPr>
          <w:rFonts w:ascii="Cambria" w:hAnsi="Cambria"/>
          <w:color w:val="auto"/>
        </w:rPr>
      </w:pPr>
      <w:r w:rsidRPr="00F94D35">
        <w:rPr>
          <w:rFonts w:ascii="Cambria" w:hAnsi="Cambria"/>
        </w:rPr>
        <w:tab/>
        <w:t xml:space="preserve">6.2. </w:t>
      </w:r>
      <w:r w:rsidRPr="00F94D35">
        <w:rPr>
          <w:rFonts w:ascii="Cambria" w:hAnsi="Cambria"/>
          <w:lang w:val="lt-LT"/>
        </w:rPr>
        <w:t>P</w:t>
      </w:r>
      <w:r w:rsidRPr="00F94D35">
        <w:rPr>
          <w:rFonts w:ascii="Cambria" w:hAnsi="Cambria" w:cs="Times New Roman"/>
          <w:color w:val="auto"/>
          <w:lang w:val="lt-LT"/>
        </w:rPr>
        <w:t>aslaugos teikėjui</w:t>
      </w:r>
      <w:r w:rsidRPr="00F94D35">
        <w:rPr>
          <w:rFonts w:ascii="Cambria" w:hAnsi="Cambria"/>
        </w:rPr>
        <w:t xml:space="preserve"> užšifravus visą </w:t>
      </w:r>
      <w:r w:rsidRPr="00F94D35">
        <w:rPr>
          <w:rFonts w:ascii="Cambria" w:hAnsi="Cambria"/>
          <w:lang w:val="es-ES_tradnl"/>
        </w:rPr>
        <w:t>pasi</w:t>
      </w:r>
      <w:r w:rsidRPr="00F94D35">
        <w:rPr>
          <w:rFonts w:ascii="Cambria" w:hAnsi="Cambria"/>
        </w:rPr>
        <w:t>ūlymą ir iki pirminio susipažinimo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w:t>
      </w:r>
      <w:r w:rsidRPr="00F94D35">
        <w:rPr>
          <w:rFonts w:ascii="Cambria" w:hAnsi="Cambria"/>
          <w:lang w:val="pt-PT"/>
        </w:rPr>
        <w:t xml:space="preserve">ros </w:t>
      </w:r>
      <w:r w:rsidRPr="00F94D35">
        <w:rPr>
          <w:rFonts w:ascii="Cambria" w:hAnsi="Cambria"/>
          <w:lang w:val="it-IT"/>
        </w:rPr>
        <w:t>prad</w:t>
      </w:r>
      <w:r w:rsidRPr="00F94D35">
        <w:rPr>
          <w:rFonts w:ascii="Cambria" w:hAnsi="Cambria"/>
        </w:rPr>
        <w:t>žios nepateikus (dėl jo paties kaltė</w:t>
      </w:r>
      <w:r w:rsidRPr="00F94D35">
        <w:rPr>
          <w:rFonts w:ascii="Cambria" w:hAnsi="Cambria"/>
          <w:lang w:val="nl-NL"/>
        </w:rPr>
        <w:t>s) slapta</w:t>
      </w:r>
      <w:r w:rsidRPr="00F94D35">
        <w:rPr>
          <w:rFonts w:ascii="Cambria" w:hAnsi="Cambria"/>
        </w:rPr>
        <w:t>žodžio arba pateikus neteisingą slaptažodį, kuriuo naudodamasi perkančioji organizacija negalė</w:t>
      </w:r>
      <w:r w:rsidRPr="00F94D35">
        <w:rPr>
          <w:rFonts w:ascii="Cambria" w:hAnsi="Cambria"/>
          <w:lang w:val="da-DK"/>
        </w:rPr>
        <w:t>jo i</w:t>
      </w:r>
      <w:r w:rsidRPr="00F94D35">
        <w:rPr>
          <w:rFonts w:ascii="Cambria" w:hAnsi="Cambria"/>
        </w:rPr>
        <w:t>šš</w:t>
      </w:r>
      <w:r w:rsidRPr="00F94D35">
        <w:rPr>
          <w:rFonts w:ascii="Cambria" w:hAnsi="Cambria"/>
          <w:lang w:val="it-IT"/>
        </w:rPr>
        <w:t>ifruoti pasi</w:t>
      </w:r>
      <w:r w:rsidRPr="00F94D35">
        <w:rPr>
          <w:rFonts w:ascii="Cambria" w:hAnsi="Cambria"/>
        </w:rPr>
        <w:t>ū</w:t>
      </w:r>
      <w:r w:rsidRPr="00F94D35">
        <w:rPr>
          <w:rFonts w:ascii="Cambria" w:hAnsi="Cambria"/>
          <w:lang w:val="es-ES_tradnl"/>
        </w:rPr>
        <w:t>lymo, pasi</w:t>
      </w:r>
      <w:r w:rsidRPr="00F94D35">
        <w:rPr>
          <w:rFonts w:ascii="Cambria" w:hAnsi="Cambria"/>
        </w:rPr>
        <w:t xml:space="preserve">ūlymas laikomas nepateiktu ir nėra vertinamas. Jeigu nurodytu atveju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lang w:val="es-ES_tradnl"/>
        </w:rPr>
        <w:t xml:space="preserve"> u</w:t>
      </w:r>
      <w:r w:rsidRPr="00F94D35">
        <w:rPr>
          <w:rFonts w:ascii="Cambria" w:hAnsi="Cambria"/>
        </w:rPr>
        <w:t xml:space="preserve">žšifravo tik pasiūlymo </w:t>
      </w:r>
      <w:r w:rsidRPr="00F94D35">
        <w:rPr>
          <w:rFonts w:ascii="Cambria" w:hAnsi="Cambria"/>
          <w:color w:val="auto"/>
        </w:rPr>
        <w:t xml:space="preserve">dokumentą, kuriame nurodyta pasiūlymo kaina, o kitus pasiūlymo dokumentus pateikė </w:t>
      </w:r>
      <w:r w:rsidRPr="00F94D35">
        <w:rPr>
          <w:rFonts w:ascii="Cambria" w:hAnsi="Cambria"/>
          <w:color w:val="auto"/>
          <w:lang w:val="de-DE"/>
        </w:rPr>
        <w:t>neu</w:t>
      </w:r>
      <w:r w:rsidRPr="00F94D35">
        <w:rPr>
          <w:rFonts w:ascii="Cambria" w:hAnsi="Cambria"/>
          <w:color w:val="auto"/>
        </w:rPr>
        <w:t xml:space="preserve">žšifruotus – </w:t>
      </w:r>
      <w:r w:rsidRPr="00F94D35">
        <w:rPr>
          <w:rFonts w:ascii="Cambria" w:hAnsi="Cambria"/>
          <w:color w:val="auto"/>
          <w:lang w:val="nl-NL"/>
        </w:rPr>
        <w:t>perkan</w:t>
      </w:r>
      <w:r w:rsidRPr="00F94D35">
        <w:rPr>
          <w:rFonts w:ascii="Cambria" w:hAnsi="Cambria"/>
          <w:color w:val="auto"/>
        </w:rPr>
        <w:t xml:space="preserve">čioji organizacija </w:t>
      </w:r>
      <w:r w:rsidRPr="00F94D35">
        <w:rPr>
          <w:rFonts w:ascii="Cambria" w:hAnsi="Cambria"/>
          <w:lang w:val="lt-LT"/>
        </w:rPr>
        <w:t>p</w:t>
      </w:r>
      <w:r w:rsidRPr="00F94D35">
        <w:rPr>
          <w:rFonts w:ascii="Cambria" w:hAnsi="Cambria" w:cs="Times New Roman"/>
          <w:color w:val="auto"/>
          <w:lang w:val="lt-LT"/>
        </w:rPr>
        <w:t>aslaugos teikėjo</w:t>
      </w:r>
      <w:r w:rsidRPr="00F94D35">
        <w:rPr>
          <w:rFonts w:ascii="Cambria" w:hAnsi="Cambria"/>
          <w:color w:val="auto"/>
          <w:lang w:val="es-ES_tradnl"/>
        </w:rPr>
        <w:t xml:space="preserve"> pasi</w:t>
      </w:r>
      <w:r w:rsidRPr="00F94D35">
        <w:rPr>
          <w:rFonts w:ascii="Cambria" w:hAnsi="Cambria"/>
          <w:color w:val="auto"/>
        </w:rPr>
        <w:t xml:space="preserve">ūlymą atmeta kaip neatitinkantį pirkimo dokumentuose nustatytų reikalavimų </w:t>
      </w:r>
      <w:r w:rsidRPr="00F94D35">
        <w:rPr>
          <w:rFonts w:ascii="Cambria" w:hAnsi="Cambria"/>
          <w:color w:val="auto"/>
          <w:lang w:val="nl-NL"/>
        </w:rPr>
        <w:t>(</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color w:val="auto"/>
        </w:rPr>
        <w:t xml:space="preserve"> nepateikė </w:t>
      </w:r>
      <w:r w:rsidRPr="00F94D35">
        <w:rPr>
          <w:rFonts w:ascii="Cambria" w:hAnsi="Cambria"/>
          <w:color w:val="auto"/>
          <w:lang w:val="es-ES_tradnl"/>
        </w:rPr>
        <w:t>pasi</w:t>
      </w:r>
      <w:r w:rsidRPr="00F94D35">
        <w:rPr>
          <w:rFonts w:ascii="Cambria" w:hAnsi="Cambria"/>
          <w:color w:val="auto"/>
        </w:rPr>
        <w:t>ūlymo kainos).</w:t>
      </w:r>
    </w:p>
    <w:p w:rsidR="00B81EBF" w:rsidRPr="00F94D35" w:rsidRDefault="00B81EBF" w:rsidP="00C178CF">
      <w:pPr>
        <w:pStyle w:val="Body2"/>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7. PASIŪLYMŲ GALIOJIMO UŽTIKRINIMAS</w:t>
      </w:r>
    </w:p>
    <w:p w:rsidR="00B50198" w:rsidRPr="00F94D35" w:rsidRDefault="00B50198" w:rsidP="00B50198">
      <w:pPr>
        <w:pStyle w:val="Body2"/>
        <w:rPr>
          <w:rFonts w:ascii="Cambria" w:hAnsi="Cambria" w:cs="Times New Roman"/>
          <w:color w:val="357CA2"/>
        </w:rPr>
      </w:pPr>
    </w:p>
    <w:p w:rsidR="00B50198" w:rsidRPr="00F94D35" w:rsidRDefault="00B50198" w:rsidP="00B50198">
      <w:pPr>
        <w:pStyle w:val="Body2"/>
        <w:rPr>
          <w:rFonts w:ascii="Cambria" w:hAnsi="Cambria" w:cs="Times New Roman"/>
          <w:color w:val="auto"/>
        </w:rPr>
      </w:pPr>
      <w:r w:rsidRPr="00F94D35">
        <w:rPr>
          <w:rFonts w:ascii="Cambria" w:hAnsi="Cambria" w:cs="Times New Roman"/>
          <w:color w:val="357CA2"/>
        </w:rPr>
        <w:tab/>
      </w:r>
      <w:r w:rsidRPr="00F94D35">
        <w:rPr>
          <w:rFonts w:ascii="Cambria" w:hAnsi="Cambria" w:cs="Times New Roman"/>
          <w:color w:val="auto"/>
        </w:rPr>
        <w:t>7.1. Pasiūlymo galiojimo užtikrinimas nereikalaujamas.</w:t>
      </w:r>
    </w:p>
    <w:p w:rsidR="00D234D0" w:rsidRPr="00F94D35" w:rsidRDefault="00D234D0" w:rsidP="00F27225">
      <w:pPr>
        <w:pStyle w:val="Body2"/>
        <w:rPr>
          <w:rFonts w:ascii="Cambria" w:hAnsi="Cambria" w:cs="Times New Roman"/>
          <w:b/>
          <w:bCs/>
          <w:color w:val="auto"/>
        </w:rPr>
      </w:pPr>
    </w:p>
    <w:p w:rsidR="00A415DB" w:rsidRPr="00F94D35" w:rsidRDefault="00B50198" w:rsidP="00B16999">
      <w:pPr>
        <w:pStyle w:val="Body2"/>
        <w:jc w:val="center"/>
        <w:rPr>
          <w:rFonts w:ascii="Cambria" w:hAnsi="Cambria" w:cs="Times New Roman"/>
          <w:b/>
          <w:bCs/>
          <w:color w:val="auto"/>
        </w:rPr>
      </w:pPr>
      <w:r w:rsidRPr="00F94D35">
        <w:rPr>
          <w:rFonts w:ascii="Cambria" w:hAnsi="Cambria" w:cs="Times New Roman"/>
          <w:b/>
          <w:bCs/>
          <w:color w:val="auto"/>
        </w:rPr>
        <w:t>8. PAVYZDŽIŲ PATEIKIMAS</w:t>
      </w:r>
    </w:p>
    <w:p w:rsidR="00156324" w:rsidRPr="00F94D35" w:rsidRDefault="00156324" w:rsidP="00156324">
      <w:pPr>
        <w:pStyle w:val="Body2"/>
        <w:spacing w:after="0"/>
        <w:rPr>
          <w:rFonts w:ascii="Cambria" w:hAnsi="Cambria" w:cs="Times New Roman"/>
          <w:color w:val="auto"/>
        </w:rPr>
      </w:pPr>
      <w:r w:rsidRPr="00F94D35">
        <w:rPr>
          <w:rFonts w:ascii="Cambria" w:hAnsi="Cambria" w:cs="Times New Roman"/>
          <w:color w:val="auto"/>
        </w:rPr>
        <w:tab/>
        <w:t xml:space="preserve">8.1. </w:t>
      </w:r>
      <w:r w:rsidR="00532337" w:rsidRPr="00F94D35">
        <w:rPr>
          <w:rFonts w:ascii="Cambria" w:hAnsi="Cambria" w:cs="Times New Roman"/>
          <w:color w:val="auto"/>
        </w:rPr>
        <w:t>Netaikoma</w:t>
      </w:r>
      <w:r w:rsidRPr="00F94D35">
        <w:rPr>
          <w:rFonts w:ascii="Cambria" w:hAnsi="Cambria" w:cs="Times New Roman"/>
          <w:color w:val="auto"/>
        </w:rPr>
        <w:t>.</w:t>
      </w:r>
    </w:p>
    <w:p w:rsidR="00A415DB" w:rsidRPr="00F94D35" w:rsidRDefault="00A415DB" w:rsidP="008B402E">
      <w:pPr>
        <w:pStyle w:val="Body2"/>
        <w:spacing w:after="0"/>
        <w:rPr>
          <w:rFonts w:ascii="Cambria" w:hAnsi="Cambria" w:cs="Times New Roman"/>
          <w:color w:val="auto"/>
          <w:lang w:val="lt-LT"/>
        </w:rPr>
      </w:pPr>
    </w:p>
    <w:p w:rsidR="00B50198" w:rsidRPr="00F94D35" w:rsidRDefault="00B50198" w:rsidP="00B50198">
      <w:pPr>
        <w:pStyle w:val="Heading"/>
        <w:jc w:val="center"/>
        <w:rPr>
          <w:rFonts w:ascii="Cambria" w:hAnsi="Cambria" w:cs="Times New Roman"/>
          <w:color w:val="auto"/>
          <w:lang w:val="de-DE"/>
        </w:rPr>
      </w:pPr>
      <w:r w:rsidRPr="00F94D35">
        <w:rPr>
          <w:rFonts w:ascii="Cambria" w:hAnsi="Cambria" w:cs="Times New Roman"/>
          <w:color w:val="auto"/>
        </w:rPr>
        <w:t>9. PIRKIMO DOKUMENTŲ PAAIŠ</w:t>
      </w:r>
      <w:r w:rsidRPr="00F94D35">
        <w:rPr>
          <w:rFonts w:ascii="Cambria" w:hAnsi="Cambria" w:cs="Times New Roman"/>
          <w:color w:val="auto"/>
          <w:lang w:val="de-DE"/>
        </w:rPr>
        <w:t>KINIMAS IR PATIKSLINIMAS</w:t>
      </w:r>
    </w:p>
    <w:p w:rsidR="00532337" w:rsidRPr="00F94D35" w:rsidRDefault="00532337" w:rsidP="00532337">
      <w:pPr>
        <w:pStyle w:val="Body2"/>
        <w:rPr>
          <w:rFonts w:ascii="Cambria" w:hAnsi="Cambria"/>
          <w:lang w:val="de-DE"/>
        </w:rPr>
      </w:pPr>
    </w:p>
    <w:p w:rsidR="00532337" w:rsidRPr="00F94D35" w:rsidRDefault="00532337" w:rsidP="00532337">
      <w:pPr>
        <w:pStyle w:val="Body2"/>
        <w:spacing w:after="0"/>
        <w:rPr>
          <w:rFonts w:ascii="Cambria" w:hAnsi="Cambria"/>
        </w:rPr>
      </w:pPr>
      <w:r w:rsidRPr="00F94D35">
        <w:rPr>
          <w:rFonts w:ascii="Cambria" w:hAnsi="Cambria"/>
        </w:rPr>
        <w:tab/>
        <w:t xml:space="preserve">9.1. </w:t>
      </w:r>
      <w:r w:rsidRPr="00F94D35">
        <w:rPr>
          <w:rFonts w:ascii="Cambria" w:hAnsi="Cambria"/>
          <w:lang w:val="lt-LT"/>
        </w:rPr>
        <w:t>P</w:t>
      </w:r>
      <w:r w:rsidRPr="00F94D35">
        <w:rPr>
          <w:rFonts w:ascii="Cambria" w:hAnsi="Cambria" w:cs="Times New Roman"/>
          <w:color w:val="auto"/>
          <w:lang w:val="lt-LT"/>
        </w:rPr>
        <w:t>aslaugos teikėjas</w:t>
      </w:r>
      <w:r w:rsidRPr="00F94D35">
        <w:rPr>
          <w:rFonts w:ascii="Cambria" w:hAnsi="Cambria"/>
        </w:rPr>
        <w:t xml:space="preserve"> tik CVP IS susirašinėjimo priemonėmis gali prašyti, kad perkančioji organizacija paaiškintų ar pataisytų pirkimo dokumentus. </w:t>
      </w:r>
    </w:p>
    <w:p w:rsidR="00B50198" w:rsidRPr="00F94D35" w:rsidRDefault="00B50198" w:rsidP="00B50198">
      <w:pPr>
        <w:pStyle w:val="Body2"/>
        <w:rPr>
          <w:rFonts w:ascii="Cambria" w:hAnsi="Cambria"/>
        </w:rPr>
      </w:pPr>
      <w:r w:rsidRPr="00F94D35">
        <w:rPr>
          <w:rFonts w:ascii="Cambria" w:hAnsi="Cambria" w:cs="Times New Roman"/>
        </w:rPr>
        <w:tab/>
      </w:r>
      <w:r w:rsidRPr="00F94D35">
        <w:rPr>
          <w:rFonts w:ascii="Cambria" w:hAnsi="Cambria"/>
        </w:rPr>
        <w:t>9.2. Perkančioji organizacija atsako tik CVP IS susirašinėjimo priemonė</w:t>
      </w:r>
      <w:r w:rsidRPr="00F94D35">
        <w:rPr>
          <w:rFonts w:ascii="Cambria" w:hAnsi="Cambria"/>
          <w:lang w:val="fr-FR"/>
        </w:rPr>
        <w:t xml:space="preserve">mis </w:t>
      </w:r>
      <w:r w:rsidRPr="00F94D35">
        <w:rPr>
          <w:rFonts w:ascii="Cambria" w:hAnsi="Cambria"/>
        </w:rPr>
        <w:t xml:space="preserve">į kiekvieną </w:t>
      </w:r>
      <w:r w:rsidR="00532337" w:rsidRPr="00F94D35">
        <w:rPr>
          <w:rFonts w:ascii="Cambria" w:hAnsi="Cambria"/>
          <w:lang w:val="nl-NL"/>
        </w:rPr>
        <w:t xml:space="preserve">paslaugos teikėjo </w:t>
      </w:r>
      <w:r w:rsidRPr="00F94D35">
        <w:rPr>
          <w:rFonts w:ascii="Cambria" w:hAnsi="Cambria"/>
          <w:lang w:val="es-ES_tradnl"/>
        </w:rPr>
        <w:t>ra</w:t>
      </w:r>
      <w:r w:rsidRPr="00F94D35">
        <w:rPr>
          <w:rFonts w:ascii="Cambria" w:hAnsi="Cambria"/>
        </w:rPr>
        <w:t xml:space="preserve">šytinį prašymą dėl pirkimo dokumentų, jei prašymas yra pateiktas likus ne mažiau kaip </w:t>
      </w:r>
      <w:r w:rsidRPr="00F94D35">
        <w:rPr>
          <w:rFonts w:ascii="Cambria" w:hAnsi="Cambria"/>
          <w:b/>
        </w:rPr>
        <w:t>9</w:t>
      </w:r>
      <w:r w:rsidRPr="00F94D35">
        <w:rPr>
          <w:rFonts w:ascii="Cambria" w:hAnsi="Cambria"/>
        </w:rPr>
        <w:t xml:space="preserve"> dienoms iki pasiūlymų </w:t>
      </w:r>
      <w:r w:rsidRPr="00F94D35">
        <w:rPr>
          <w:rFonts w:ascii="Cambria" w:hAnsi="Cambria"/>
          <w:lang w:val="pt-PT"/>
        </w:rPr>
        <w:t>pateikimo termino pabaigos.</w:t>
      </w:r>
    </w:p>
    <w:p w:rsidR="00B50198" w:rsidRPr="00F94D35" w:rsidRDefault="00B50198" w:rsidP="00B50198">
      <w:pPr>
        <w:pStyle w:val="Body2"/>
        <w:rPr>
          <w:rFonts w:ascii="Cambria" w:hAnsi="Cambria"/>
        </w:rPr>
      </w:pPr>
      <w:r w:rsidRPr="00F94D35">
        <w:rPr>
          <w:rFonts w:ascii="Cambria" w:hAnsi="Cambria"/>
        </w:rPr>
        <w:tab/>
        <w:t xml:space="preserve">9.3. </w:t>
      </w:r>
      <w:r w:rsidR="00532337" w:rsidRPr="00F94D35">
        <w:rPr>
          <w:rFonts w:ascii="Cambria" w:hAnsi="Cambria"/>
          <w:lang w:val="nl-NL"/>
        </w:rPr>
        <w:t>Paslaugos teikėjo</w:t>
      </w:r>
      <w:r w:rsidRPr="00F94D35">
        <w:rPr>
          <w:rFonts w:ascii="Cambria" w:hAnsi="Cambria"/>
          <w:lang w:val="pt-PT"/>
        </w:rPr>
        <w:t xml:space="preserve"> pra</w:t>
      </w:r>
      <w:r w:rsidRPr="00F94D35">
        <w:rPr>
          <w:rFonts w:ascii="Cambria" w:hAnsi="Cambria"/>
        </w:rPr>
        <w:t>šymu, (pateiktu tik CVP IS susirašinėjimo priemonėmis) papildomi pirkimo dokumentai (paaiškinimai ar pataisymai) pateikiami CVP IS priemonė</w:t>
      </w:r>
      <w:r w:rsidRPr="00F94D35">
        <w:rPr>
          <w:rFonts w:ascii="Cambria" w:hAnsi="Cambria"/>
          <w:lang w:val="fr-FR"/>
        </w:rPr>
        <w:t>mis ne v</w:t>
      </w:r>
      <w:r w:rsidRPr="00F94D35">
        <w:rPr>
          <w:rFonts w:ascii="Cambria" w:hAnsi="Cambria"/>
        </w:rPr>
        <w:t xml:space="preserve">ėliau kaip likus 6 dienoms iki pasiūlymų </w:t>
      </w:r>
      <w:r w:rsidRPr="00F94D35">
        <w:rPr>
          <w:rFonts w:ascii="Cambria" w:hAnsi="Cambria"/>
          <w:lang w:val="pt-PT"/>
        </w:rPr>
        <w:t>pateikimo termino pabaigos, jei j</w:t>
      </w:r>
      <w:r w:rsidRPr="00F94D35">
        <w:rPr>
          <w:rFonts w:ascii="Cambria" w:hAnsi="Cambria"/>
        </w:rPr>
        <w:t xml:space="preserve">ų paprašyta laiku. Paaiškinimai ar pataisymai yra neatsiejama pirkimo dokumentų </w:t>
      </w:r>
      <w:r w:rsidRPr="00F94D35">
        <w:rPr>
          <w:rFonts w:ascii="Cambria" w:hAnsi="Cambria"/>
          <w:lang w:val="pt-PT"/>
        </w:rPr>
        <w:t>dalis.</w:t>
      </w:r>
    </w:p>
    <w:p w:rsidR="00B13CD8" w:rsidRPr="00F94D35" w:rsidRDefault="00B50198" w:rsidP="00B50198">
      <w:pPr>
        <w:pStyle w:val="Body2"/>
        <w:rPr>
          <w:rFonts w:ascii="Cambria" w:hAnsi="Cambria" w:cs="Times New Roman"/>
        </w:rPr>
      </w:pPr>
      <w:r w:rsidRPr="00F94D35">
        <w:rPr>
          <w:rFonts w:ascii="Cambria" w:hAnsi="Cambria" w:cs="Times New Roman"/>
        </w:rPr>
        <w:tab/>
        <w:t xml:space="preserve">9.4. Perkančioji organizacija, paaiškindama ar pataisydama pirkimo dokumentus, privalo užtikrinti tiekėjų </w:t>
      </w:r>
      <w:r w:rsidRPr="00F94D35">
        <w:rPr>
          <w:rFonts w:ascii="Cambria" w:hAnsi="Cambria" w:cs="Times New Roman"/>
          <w:lang w:val="it-IT"/>
        </w:rPr>
        <w:t>anonimi</w:t>
      </w:r>
      <w:r w:rsidRPr="00F94D35">
        <w:rPr>
          <w:rFonts w:ascii="Cambria" w:hAnsi="Cambria" w:cs="Times New Roman"/>
        </w:rPr>
        <w:t>škumą, t. y. privalo užtikrinti, kad tiekė</w:t>
      </w:r>
      <w:r w:rsidRPr="00F94D35">
        <w:rPr>
          <w:rFonts w:ascii="Cambria" w:hAnsi="Cambria" w:cs="Times New Roman"/>
          <w:lang w:val="pt-PT"/>
        </w:rPr>
        <w:t>jas nesu</w:t>
      </w:r>
      <w:r w:rsidRPr="00F94D35">
        <w:rPr>
          <w:rFonts w:ascii="Cambria" w:hAnsi="Cambria" w:cs="Times New Roman"/>
        </w:rPr>
        <w:t>ž</w:t>
      </w:r>
      <w:r w:rsidRPr="00F94D35">
        <w:rPr>
          <w:rFonts w:ascii="Cambria" w:hAnsi="Cambria" w:cs="Times New Roman"/>
          <w:lang w:val="it-IT"/>
        </w:rPr>
        <w:t>inot</w:t>
      </w:r>
      <w:r w:rsidRPr="00F94D35">
        <w:rPr>
          <w:rFonts w:ascii="Cambria" w:hAnsi="Cambria" w:cs="Times New Roman"/>
        </w:rPr>
        <w:t xml:space="preserve">ų kitų </w:t>
      </w:r>
      <w:r w:rsidRPr="00F94D35">
        <w:rPr>
          <w:rFonts w:ascii="Cambria" w:hAnsi="Cambria" w:cs="Times New Roman"/>
          <w:lang w:val="nl-NL"/>
        </w:rPr>
        <w:t>tiek</w:t>
      </w:r>
      <w:r w:rsidRPr="00F94D35">
        <w:rPr>
          <w:rFonts w:ascii="Cambria" w:hAnsi="Cambria" w:cs="Times New Roman"/>
        </w:rPr>
        <w:t>ėjų, dalyvaujančių pirkimo procedūrose, pavadinimų ir kitų rekvizitų.</w:t>
      </w:r>
    </w:p>
    <w:p w:rsidR="00B13CD8" w:rsidRPr="00F94D35" w:rsidRDefault="00B13CD8" w:rsidP="00B13CD8">
      <w:pPr>
        <w:pStyle w:val="Body2"/>
        <w:ind w:firstLine="1276"/>
        <w:rPr>
          <w:rFonts w:ascii="Cambria" w:hAnsi="Cambria" w:cs="Times New Roman"/>
          <w:color w:val="000000" w:themeColor="text1"/>
        </w:rPr>
      </w:pPr>
      <w:r w:rsidRPr="00F94D35">
        <w:rPr>
          <w:rFonts w:ascii="Cambria" w:hAnsi="Cambria" w:cs="Times New Roman"/>
          <w:color w:val="000000" w:themeColor="text1"/>
        </w:rPr>
        <w:t xml:space="preserve">9.5. </w:t>
      </w:r>
      <w:r w:rsidRPr="00F94D35">
        <w:rPr>
          <w:rFonts w:ascii="Cambria" w:hAnsi="Cambria"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F94D35">
        <w:rPr>
          <w:rFonts w:ascii="Cambria" w:hAnsi="Cambria" w:cs="Times New Roman"/>
          <w:color w:val="000000" w:themeColor="text1"/>
        </w:rPr>
        <w:tab/>
      </w:r>
    </w:p>
    <w:p w:rsidR="00B50198" w:rsidRPr="00F94D35" w:rsidRDefault="00B13CD8" w:rsidP="00B50198">
      <w:pPr>
        <w:pStyle w:val="Body2"/>
        <w:rPr>
          <w:rFonts w:ascii="Cambria" w:hAnsi="Cambria" w:cs="Times New Roman"/>
        </w:rPr>
      </w:pPr>
      <w:r w:rsidRPr="00F94D35">
        <w:rPr>
          <w:rFonts w:ascii="Cambria" w:hAnsi="Cambria" w:cs="Times New Roman"/>
        </w:rPr>
        <w:tab/>
        <w:t>9.6</w:t>
      </w:r>
      <w:r w:rsidR="00B50198" w:rsidRPr="00F94D35">
        <w:rPr>
          <w:rFonts w:ascii="Cambria" w:hAnsi="Cambria" w:cs="Times New Roman"/>
        </w:rPr>
        <w:t>. Bet kokia informacija, konkurso sąlygų paaiš</w:t>
      </w:r>
      <w:r w:rsidR="00B50198" w:rsidRPr="00F94D35">
        <w:rPr>
          <w:rFonts w:ascii="Cambria" w:hAnsi="Cambria" w:cs="Times New Roman"/>
          <w:lang w:val="pt-PT"/>
        </w:rPr>
        <w:t>kinimai, prane</w:t>
      </w:r>
      <w:r w:rsidR="00B50198" w:rsidRPr="00F94D35">
        <w:rPr>
          <w:rFonts w:ascii="Cambria" w:hAnsi="Cambria" w:cs="Times New Roman"/>
        </w:rPr>
        <w:t>šimai ar kitas perkančiosios organizacijos ir tiekė</w:t>
      </w:r>
      <w:r w:rsidR="00B50198" w:rsidRPr="00F94D35">
        <w:rPr>
          <w:rFonts w:ascii="Cambria" w:hAnsi="Cambria" w:cs="Times New Roman"/>
          <w:lang w:val="es-ES_tradnl"/>
        </w:rPr>
        <w:t>jo susira</w:t>
      </w:r>
      <w:r w:rsidR="00B50198" w:rsidRPr="00F94D35">
        <w:rPr>
          <w:rFonts w:ascii="Cambria" w:hAnsi="Cambria" w:cs="Times New Roman"/>
        </w:rPr>
        <w:t>šinėjimas yra vykdomas tik CVP IS susirašinėjimo priemonė</w:t>
      </w:r>
      <w:r w:rsidR="00B50198" w:rsidRPr="00F94D35">
        <w:rPr>
          <w:rFonts w:ascii="Cambria" w:hAnsi="Cambria" w:cs="Times New Roman"/>
          <w:lang w:val="pt-PT"/>
        </w:rPr>
        <w:t>mis.</w:t>
      </w:r>
    </w:p>
    <w:p w:rsidR="00BC6BE1" w:rsidRPr="00F94D35" w:rsidRDefault="00B13CD8" w:rsidP="00B50198">
      <w:pPr>
        <w:pStyle w:val="Body2"/>
        <w:rPr>
          <w:rFonts w:ascii="Cambria" w:hAnsi="Cambria" w:cs="Times New Roman"/>
        </w:rPr>
      </w:pPr>
      <w:r w:rsidRPr="00F94D35">
        <w:rPr>
          <w:rFonts w:ascii="Cambria" w:hAnsi="Cambria" w:cs="Times New Roman"/>
        </w:rPr>
        <w:lastRenderedPageBreak/>
        <w:tab/>
        <w:t>9.7</w:t>
      </w:r>
      <w:r w:rsidR="00B50198" w:rsidRPr="00F94D35">
        <w:rPr>
          <w:rFonts w:ascii="Cambria" w:hAnsi="Cambria" w:cs="Times New Roman"/>
        </w:rPr>
        <w:t>. P</w:t>
      </w:r>
      <w:r w:rsidR="00B50198" w:rsidRPr="00F94D35">
        <w:rPr>
          <w:rFonts w:ascii="Cambria" w:hAnsi="Cambria" w:cs="Times New Roman"/>
          <w:lang w:val="sv-SE"/>
        </w:rPr>
        <w:t>erkan</w:t>
      </w:r>
      <w:r w:rsidR="00B50198" w:rsidRPr="00F94D35">
        <w:rPr>
          <w:rFonts w:ascii="Cambria" w:hAnsi="Cambria" w:cs="Times New Roman"/>
        </w:rPr>
        <w:t>čioji organizacija ne</w:t>
      </w:r>
      <w:r w:rsidR="00B50198" w:rsidRPr="00F94D35">
        <w:rPr>
          <w:rFonts w:ascii="Cambria" w:hAnsi="Cambria" w:cs="Times New Roman"/>
          <w:lang w:val="it-IT"/>
        </w:rPr>
        <w:t>ketina rengti susitikim</w:t>
      </w:r>
      <w:r w:rsidR="00B50198" w:rsidRPr="00F94D35">
        <w:rPr>
          <w:rFonts w:ascii="Cambria" w:hAnsi="Cambria" w:cs="Times New Roman"/>
        </w:rPr>
        <w:t>ų su tiekėjais dėl pirkimo dokumentų paaiškinimų.</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10. SUSIPAŽINIMAS SU </w:t>
      </w:r>
      <w:r w:rsidRPr="00F94D35">
        <w:rPr>
          <w:rFonts w:ascii="Cambria" w:hAnsi="Cambria" w:cs="Times New Roman"/>
          <w:color w:val="auto"/>
          <w:lang w:val="de-DE"/>
        </w:rPr>
        <w:t>GAUT</w:t>
      </w:r>
      <w:r w:rsidRPr="00F94D35">
        <w:rPr>
          <w:rFonts w:ascii="Cambria" w:hAnsi="Cambria" w:cs="Times New Roman"/>
          <w:color w:val="auto"/>
        </w:rPr>
        <w:t>AIS PASIŪLYMAIS</w:t>
      </w:r>
    </w:p>
    <w:p w:rsidR="00B50198" w:rsidRPr="00F94D35" w:rsidRDefault="00B50198" w:rsidP="00B50198">
      <w:pPr>
        <w:pStyle w:val="Body2"/>
        <w:rPr>
          <w:rFonts w:ascii="Cambria" w:hAnsi="Cambria" w:cs="Times New Roman"/>
          <w:color w:val="auto"/>
        </w:rPr>
      </w:pPr>
    </w:p>
    <w:p w:rsidR="00B50198" w:rsidRPr="00F94D35" w:rsidRDefault="00B50198" w:rsidP="00B50198">
      <w:pPr>
        <w:ind w:firstLine="1276"/>
        <w:jc w:val="both"/>
        <w:rPr>
          <w:rFonts w:ascii="Cambria" w:hAnsi="Cambria"/>
          <w:i/>
          <w:sz w:val="22"/>
          <w:szCs w:val="22"/>
        </w:rPr>
      </w:pPr>
      <w:r w:rsidRPr="00F94D35">
        <w:rPr>
          <w:rFonts w:ascii="Cambria" w:hAnsi="Cambria"/>
          <w:sz w:val="22"/>
          <w:szCs w:val="22"/>
        </w:rPr>
        <w:t xml:space="preserve">10.1. </w:t>
      </w:r>
      <w:r w:rsidR="00C21C0A" w:rsidRPr="00F94D35">
        <w:rPr>
          <w:rFonts w:ascii="Cambria" w:hAnsi="Cambria"/>
          <w:iCs/>
          <w:sz w:val="22"/>
          <w:szCs w:val="22"/>
        </w:rPr>
        <w:t>Susipažinimas</w:t>
      </w:r>
      <w:r w:rsidRPr="00F94D35">
        <w:rPr>
          <w:rFonts w:ascii="Cambria" w:hAnsi="Cambria"/>
          <w:iCs/>
          <w:sz w:val="22"/>
          <w:szCs w:val="22"/>
        </w:rPr>
        <w:t xml:space="preserve"> su pasiūlymais įvyks</w:t>
      </w:r>
      <w:r w:rsidRPr="00F94D35">
        <w:rPr>
          <w:rFonts w:ascii="Cambria" w:hAnsi="Cambria"/>
          <w:sz w:val="22"/>
          <w:szCs w:val="22"/>
        </w:rPr>
        <w:t xml:space="preserve"> Lietuvos sveikatos mokslų universiteto ligoninėje Kauno klinikos, Eivenių g. 2, LT-50161 Kaunas, Viešųjų pirkimų </w:t>
      </w:r>
      <w:proofErr w:type="gramStart"/>
      <w:r w:rsidR="00C21C0A" w:rsidRPr="00F94D35">
        <w:rPr>
          <w:rFonts w:ascii="Cambria" w:hAnsi="Cambria"/>
          <w:sz w:val="22"/>
          <w:szCs w:val="22"/>
        </w:rPr>
        <w:t>tarnyboje</w:t>
      </w:r>
      <w:r w:rsidRPr="00F94D35">
        <w:rPr>
          <w:rFonts w:ascii="Cambria" w:hAnsi="Cambria"/>
          <w:sz w:val="22"/>
          <w:szCs w:val="22"/>
        </w:rPr>
        <w:t xml:space="preserve">, </w:t>
      </w:r>
      <w:r w:rsidR="00F94D35" w:rsidRPr="00F94D35">
        <w:rPr>
          <w:rFonts w:ascii="Cambria" w:hAnsi="Cambria"/>
          <w:sz w:val="22"/>
          <w:szCs w:val="22"/>
        </w:rPr>
        <w:t xml:space="preserve">  </w:t>
      </w:r>
      <w:proofErr w:type="gramEnd"/>
      <w:r w:rsidR="00F94D35" w:rsidRPr="00F94D35">
        <w:rPr>
          <w:rFonts w:ascii="Cambria" w:hAnsi="Cambria"/>
          <w:sz w:val="22"/>
          <w:szCs w:val="22"/>
        </w:rPr>
        <w:t xml:space="preserve">                                   </w:t>
      </w:r>
      <w:r w:rsidR="00C21C0A" w:rsidRPr="00487B30">
        <w:rPr>
          <w:rFonts w:ascii="Cambria" w:hAnsi="Cambria"/>
          <w:b/>
          <w:iCs/>
          <w:color w:val="548DD4" w:themeColor="text2" w:themeTint="99"/>
          <w:sz w:val="22"/>
          <w:szCs w:val="22"/>
        </w:rPr>
        <w:t>202</w:t>
      </w:r>
      <w:r w:rsidR="00912255" w:rsidRPr="00487B30">
        <w:rPr>
          <w:rFonts w:ascii="Cambria" w:hAnsi="Cambria"/>
          <w:b/>
          <w:iCs/>
          <w:color w:val="548DD4" w:themeColor="text2" w:themeTint="99"/>
          <w:sz w:val="22"/>
          <w:szCs w:val="22"/>
        </w:rPr>
        <w:t>5</w:t>
      </w:r>
      <w:r w:rsidRPr="00487B30">
        <w:rPr>
          <w:rFonts w:ascii="Cambria" w:hAnsi="Cambria"/>
          <w:b/>
          <w:iCs/>
          <w:color w:val="548DD4" w:themeColor="text2" w:themeTint="99"/>
          <w:sz w:val="22"/>
          <w:szCs w:val="22"/>
        </w:rPr>
        <w:t xml:space="preserve"> m.</w:t>
      </w:r>
      <w:r w:rsidR="00BE67E8" w:rsidRPr="00487B30">
        <w:rPr>
          <w:rFonts w:ascii="Cambria" w:hAnsi="Cambria"/>
          <w:b/>
          <w:iCs/>
          <w:color w:val="548DD4" w:themeColor="text2" w:themeTint="99"/>
          <w:sz w:val="22"/>
          <w:szCs w:val="22"/>
        </w:rPr>
        <w:t xml:space="preserve"> </w:t>
      </w:r>
      <w:r w:rsidR="008E4AAE" w:rsidRPr="00487B30">
        <w:rPr>
          <w:rFonts w:ascii="Cambria" w:hAnsi="Cambria"/>
          <w:b/>
          <w:iCs/>
          <w:color w:val="548DD4" w:themeColor="text2" w:themeTint="99"/>
          <w:sz w:val="22"/>
          <w:szCs w:val="22"/>
        </w:rPr>
        <w:t xml:space="preserve">birželio </w:t>
      </w:r>
      <w:r w:rsidR="00487B30" w:rsidRPr="00487B30">
        <w:rPr>
          <w:rFonts w:ascii="Cambria" w:hAnsi="Cambria"/>
          <w:b/>
          <w:iCs/>
          <w:color w:val="548DD4" w:themeColor="text2" w:themeTint="99"/>
          <w:sz w:val="22"/>
          <w:szCs w:val="22"/>
        </w:rPr>
        <w:t>20</w:t>
      </w:r>
      <w:r w:rsidR="008E4AAE" w:rsidRPr="00487B30">
        <w:rPr>
          <w:rFonts w:ascii="Cambria" w:hAnsi="Cambria"/>
          <w:b/>
          <w:iCs/>
          <w:color w:val="548DD4" w:themeColor="text2" w:themeTint="99"/>
          <w:sz w:val="22"/>
          <w:szCs w:val="22"/>
        </w:rPr>
        <w:t xml:space="preserve"> </w:t>
      </w:r>
      <w:r w:rsidR="0070127B" w:rsidRPr="00487B30">
        <w:rPr>
          <w:rFonts w:ascii="Cambria" w:hAnsi="Cambria"/>
          <w:b/>
          <w:iCs/>
          <w:color w:val="548DD4" w:themeColor="text2" w:themeTint="99"/>
          <w:sz w:val="22"/>
          <w:szCs w:val="22"/>
        </w:rPr>
        <w:t>d. 0</w:t>
      </w:r>
      <w:r w:rsidR="008E4AAE" w:rsidRPr="00487B30">
        <w:rPr>
          <w:rFonts w:ascii="Cambria" w:hAnsi="Cambria"/>
          <w:b/>
          <w:iCs/>
          <w:color w:val="548DD4" w:themeColor="text2" w:themeTint="99"/>
          <w:sz w:val="22"/>
          <w:szCs w:val="22"/>
        </w:rPr>
        <w:t>8</w:t>
      </w:r>
      <w:r w:rsidRPr="00487B30">
        <w:rPr>
          <w:rFonts w:ascii="Cambria" w:hAnsi="Cambria"/>
          <w:b/>
          <w:iCs/>
          <w:color w:val="548DD4" w:themeColor="text2" w:themeTint="99"/>
          <w:sz w:val="22"/>
          <w:szCs w:val="22"/>
        </w:rPr>
        <w:t xml:space="preserve"> val. </w:t>
      </w:r>
      <w:r w:rsidR="008E4AAE" w:rsidRPr="00487B30">
        <w:rPr>
          <w:rFonts w:ascii="Cambria" w:hAnsi="Cambria"/>
          <w:b/>
          <w:iCs/>
          <w:color w:val="548DD4" w:themeColor="text2" w:themeTint="99"/>
          <w:sz w:val="22"/>
          <w:szCs w:val="22"/>
        </w:rPr>
        <w:t>30</w:t>
      </w:r>
      <w:r w:rsidRPr="00487B30">
        <w:rPr>
          <w:rFonts w:ascii="Cambria" w:hAnsi="Cambria"/>
          <w:b/>
          <w:iCs/>
          <w:color w:val="548DD4" w:themeColor="text2" w:themeTint="99"/>
          <w:sz w:val="22"/>
          <w:szCs w:val="22"/>
        </w:rPr>
        <w:t xml:space="preserve"> min</w:t>
      </w:r>
      <w:r w:rsidRPr="00487B30">
        <w:rPr>
          <w:rFonts w:ascii="Cambria" w:hAnsi="Cambria"/>
          <w:b/>
          <w:iCs/>
          <w:sz w:val="22"/>
          <w:szCs w:val="22"/>
        </w:rPr>
        <w:t>.</w:t>
      </w:r>
      <w:r w:rsidRPr="00487B30">
        <w:rPr>
          <w:rFonts w:ascii="Cambria" w:hAnsi="Cambria"/>
          <w:iCs/>
          <w:sz w:val="22"/>
          <w:szCs w:val="22"/>
        </w:rPr>
        <w:t xml:space="preserve"> </w:t>
      </w:r>
      <w:r w:rsidRPr="00487B30">
        <w:rPr>
          <w:rFonts w:ascii="Cambria" w:hAnsi="Cambria"/>
          <w:iCs/>
          <w:sz w:val="22"/>
          <w:szCs w:val="22"/>
          <w:u w:val="single"/>
        </w:rPr>
        <w:t xml:space="preserve">Jei pasiūlymas teikiamas šifruotas, slaptažodis turi būti pateiktas </w:t>
      </w:r>
      <w:r w:rsidR="00C21C0A" w:rsidRPr="00487B30">
        <w:rPr>
          <w:rFonts w:ascii="Cambria" w:hAnsi="Cambria"/>
          <w:b/>
          <w:iCs/>
          <w:color w:val="548DD4" w:themeColor="text2" w:themeTint="99"/>
          <w:sz w:val="22"/>
          <w:szCs w:val="22"/>
          <w:u w:val="single"/>
        </w:rPr>
        <w:t>202</w:t>
      </w:r>
      <w:r w:rsidR="00912255" w:rsidRPr="00487B30">
        <w:rPr>
          <w:rFonts w:ascii="Cambria" w:hAnsi="Cambria"/>
          <w:b/>
          <w:iCs/>
          <w:color w:val="548DD4" w:themeColor="text2" w:themeTint="99"/>
          <w:sz w:val="22"/>
          <w:szCs w:val="22"/>
          <w:u w:val="single"/>
        </w:rPr>
        <w:t>5</w:t>
      </w:r>
      <w:r w:rsidR="005A189F" w:rsidRPr="00487B30">
        <w:rPr>
          <w:rFonts w:ascii="Cambria" w:hAnsi="Cambria"/>
          <w:b/>
          <w:iCs/>
          <w:color w:val="548DD4" w:themeColor="text2" w:themeTint="99"/>
          <w:sz w:val="22"/>
          <w:szCs w:val="22"/>
          <w:u w:val="single"/>
        </w:rPr>
        <w:t xml:space="preserve"> m. </w:t>
      </w:r>
      <w:r w:rsidR="008E4AAE" w:rsidRPr="00487B30">
        <w:rPr>
          <w:rFonts w:ascii="Cambria" w:hAnsi="Cambria"/>
          <w:b/>
          <w:iCs/>
          <w:color w:val="548DD4" w:themeColor="text2" w:themeTint="99"/>
          <w:sz w:val="22"/>
          <w:szCs w:val="22"/>
          <w:u w:val="single"/>
        </w:rPr>
        <w:t xml:space="preserve">birželio </w:t>
      </w:r>
      <w:r w:rsidR="00487B30" w:rsidRPr="00487B30">
        <w:rPr>
          <w:rFonts w:ascii="Cambria" w:hAnsi="Cambria"/>
          <w:b/>
          <w:iCs/>
          <w:color w:val="548DD4" w:themeColor="text2" w:themeTint="99"/>
          <w:sz w:val="22"/>
          <w:szCs w:val="22"/>
          <w:u w:val="single"/>
        </w:rPr>
        <w:t>20</w:t>
      </w:r>
      <w:r w:rsidR="0070127B" w:rsidRPr="00487B30">
        <w:rPr>
          <w:rFonts w:ascii="Cambria" w:hAnsi="Cambria"/>
          <w:b/>
          <w:iCs/>
          <w:color w:val="548DD4" w:themeColor="text2" w:themeTint="99"/>
          <w:sz w:val="22"/>
          <w:szCs w:val="22"/>
          <w:u w:val="single"/>
        </w:rPr>
        <w:t xml:space="preserve"> </w:t>
      </w:r>
      <w:r w:rsidRPr="00487B30">
        <w:rPr>
          <w:rFonts w:ascii="Cambria" w:hAnsi="Cambria"/>
          <w:b/>
          <w:iCs/>
          <w:color w:val="548DD4" w:themeColor="text2" w:themeTint="99"/>
          <w:sz w:val="22"/>
          <w:szCs w:val="22"/>
          <w:u w:val="single"/>
        </w:rPr>
        <w:t>d.</w:t>
      </w:r>
      <w:r w:rsidRPr="00487B30">
        <w:rPr>
          <w:rFonts w:ascii="Cambria" w:hAnsi="Cambria"/>
          <w:iCs/>
          <w:color w:val="548DD4" w:themeColor="text2" w:themeTint="99"/>
          <w:sz w:val="22"/>
          <w:szCs w:val="22"/>
          <w:u w:val="single"/>
        </w:rPr>
        <w:t xml:space="preserve"> intervale </w:t>
      </w:r>
      <w:r w:rsidR="00F94D35" w:rsidRPr="00487B30">
        <w:rPr>
          <w:rFonts w:ascii="Cambria" w:hAnsi="Cambria"/>
          <w:b/>
          <w:iCs/>
          <w:color w:val="548DD4" w:themeColor="text2" w:themeTint="99"/>
          <w:sz w:val="22"/>
          <w:szCs w:val="22"/>
          <w:u w:val="single"/>
        </w:rPr>
        <w:t>0</w:t>
      </w:r>
      <w:r w:rsidR="008E4AAE" w:rsidRPr="00487B30">
        <w:rPr>
          <w:rFonts w:ascii="Cambria" w:hAnsi="Cambria"/>
          <w:b/>
          <w:iCs/>
          <w:color w:val="548DD4" w:themeColor="text2" w:themeTint="99"/>
          <w:sz w:val="22"/>
          <w:szCs w:val="22"/>
          <w:u w:val="single"/>
        </w:rPr>
        <w:t>8</w:t>
      </w:r>
      <w:r w:rsidR="00034C23" w:rsidRPr="00487B30">
        <w:rPr>
          <w:rFonts w:ascii="Cambria" w:hAnsi="Cambria"/>
          <w:b/>
          <w:iCs/>
          <w:color w:val="548DD4" w:themeColor="text2" w:themeTint="99"/>
          <w:sz w:val="22"/>
          <w:szCs w:val="22"/>
          <w:u w:val="single"/>
        </w:rPr>
        <w:t>.00</w:t>
      </w:r>
      <w:r w:rsidR="00652BA3" w:rsidRPr="00487B30">
        <w:rPr>
          <w:rFonts w:ascii="Cambria" w:hAnsi="Cambria"/>
          <w:b/>
          <w:iCs/>
          <w:color w:val="548DD4" w:themeColor="text2" w:themeTint="99"/>
          <w:sz w:val="22"/>
          <w:szCs w:val="22"/>
          <w:u w:val="single"/>
        </w:rPr>
        <w:t xml:space="preserve"> –</w:t>
      </w:r>
      <w:r w:rsidR="009B15AA" w:rsidRPr="00487B30">
        <w:rPr>
          <w:rFonts w:ascii="Cambria" w:hAnsi="Cambria"/>
          <w:b/>
          <w:iCs/>
          <w:color w:val="548DD4" w:themeColor="text2" w:themeTint="99"/>
          <w:sz w:val="22"/>
          <w:szCs w:val="22"/>
          <w:u w:val="single"/>
        </w:rPr>
        <w:t xml:space="preserve"> </w:t>
      </w:r>
      <w:r w:rsidR="00F94D35" w:rsidRPr="00487B30">
        <w:rPr>
          <w:rFonts w:ascii="Cambria" w:hAnsi="Cambria"/>
          <w:b/>
          <w:iCs/>
          <w:color w:val="548DD4" w:themeColor="text2" w:themeTint="99"/>
          <w:sz w:val="22"/>
          <w:szCs w:val="22"/>
          <w:u w:val="single"/>
        </w:rPr>
        <w:t>0</w:t>
      </w:r>
      <w:r w:rsidR="008E4AAE" w:rsidRPr="00487B30">
        <w:rPr>
          <w:rFonts w:ascii="Cambria" w:hAnsi="Cambria"/>
          <w:b/>
          <w:iCs/>
          <w:color w:val="548DD4" w:themeColor="text2" w:themeTint="99"/>
          <w:sz w:val="22"/>
          <w:szCs w:val="22"/>
          <w:u w:val="single"/>
        </w:rPr>
        <w:t>8</w:t>
      </w:r>
      <w:r w:rsidRPr="00487B30">
        <w:rPr>
          <w:rFonts w:ascii="Cambria" w:hAnsi="Cambria"/>
          <w:b/>
          <w:iCs/>
          <w:color w:val="548DD4" w:themeColor="text2" w:themeTint="99"/>
          <w:sz w:val="22"/>
          <w:szCs w:val="22"/>
          <w:u w:val="single"/>
        </w:rPr>
        <w:t>.</w:t>
      </w:r>
      <w:r w:rsidR="008E4AAE" w:rsidRPr="00487B30">
        <w:rPr>
          <w:rFonts w:ascii="Cambria" w:hAnsi="Cambria"/>
          <w:b/>
          <w:iCs/>
          <w:color w:val="548DD4" w:themeColor="text2" w:themeTint="99"/>
          <w:sz w:val="22"/>
          <w:szCs w:val="22"/>
          <w:u w:val="single"/>
        </w:rPr>
        <w:t>30</w:t>
      </w:r>
      <w:r w:rsidRPr="00487B30">
        <w:rPr>
          <w:rFonts w:ascii="Cambria" w:hAnsi="Cambria"/>
          <w:b/>
          <w:iCs/>
          <w:color w:val="548DD4" w:themeColor="text2" w:themeTint="99"/>
          <w:sz w:val="22"/>
          <w:szCs w:val="22"/>
          <w:u w:val="single"/>
        </w:rPr>
        <w:t xml:space="preserve"> val.</w:t>
      </w:r>
      <w:r w:rsidRPr="00487B30">
        <w:rPr>
          <w:rFonts w:ascii="Cambria" w:hAnsi="Cambria"/>
          <w:b/>
          <w:iCs/>
          <w:sz w:val="22"/>
          <w:szCs w:val="22"/>
          <w:u w:val="single"/>
        </w:rPr>
        <w:t xml:space="preserve"> </w:t>
      </w:r>
      <w:r w:rsidRPr="00487B30">
        <w:rPr>
          <w:rFonts w:ascii="Cambria" w:hAnsi="Cambria"/>
          <w:iCs/>
          <w:sz w:val="22"/>
          <w:szCs w:val="22"/>
          <w:u w:val="single"/>
        </w:rPr>
        <w:t>(žr. 6 skyrių „Pasiūlymų šifravimas“).</w:t>
      </w:r>
    </w:p>
    <w:p w:rsidR="00532337" w:rsidRPr="00F94D35" w:rsidRDefault="00532337" w:rsidP="00532337">
      <w:pPr>
        <w:pStyle w:val="Body2"/>
        <w:rPr>
          <w:rFonts w:ascii="Cambria" w:hAnsi="Cambria"/>
        </w:rPr>
      </w:pPr>
      <w:r w:rsidRPr="00F94D35">
        <w:rPr>
          <w:rFonts w:ascii="Cambria" w:hAnsi="Cambria"/>
        </w:rPr>
        <w:tab/>
        <w:t xml:space="preserve">10.2. </w:t>
      </w:r>
      <w:r w:rsidRPr="00F94D35">
        <w:rPr>
          <w:rFonts w:ascii="Cambria" w:hAnsi="Cambria"/>
          <w:lang w:val="lt-LT"/>
        </w:rPr>
        <w:t>P</w:t>
      </w:r>
      <w:r w:rsidRPr="00F94D35">
        <w:rPr>
          <w:rFonts w:ascii="Cambria" w:hAnsi="Cambria" w:cs="Times New Roman"/>
          <w:color w:val="auto"/>
          <w:lang w:val="lt-LT"/>
        </w:rPr>
        <w:t>aslaugos teikėjai</w:t>
      </w:r>
      <w:r w:rsidRPr="00F94D35">
        <w:rPr>
          <w:rFonts w:ascii="Cambria" w:hAnsi="Cambria"/>
        </w:rPr>
        <w:t xml:space="preserve"> negali dalyvauti p</w:t>
      </w:r>
      <w:r w:rsidRPr="00F94D35">
        <w:rPr>
          <w:rFonts w:ascii="Cambria" w:hAnsi="Cambria"/>
          <w:lang w:val="it-IT"/>
        </w:rPr>
        <w:t>irminio susipa</w:t>
      </w:r>
      <w:r w:rsidRPr="00F94D35">
        <w:rPr>
          <w:rFonts w:ascii="Cambria" w:hAnsi="Cambria"/>
        </w:rPr>
        <w:t>žinimo su CVP IS priemonė</w:t>
      </w:r>
      <w:r w:rsidRPr="00F94D35">
        <w:rPr>
          <w:rFonts w:ascii="Cambria" w:hAnsi="Cambria"/>
          <w:lang w:val="pt-PT"/>
        </w:rPr>
        <w:t>mis pateiktais pasi</w:t>
      </w:r>
      <w:r w:rsidRPr="00F94D35">
        <w:rPr>
          <w:rFonts w:ascii="Cambria" w:hAnsi="Cambria"/>
        </w:rPr>
        <w:t>ū</w:t>
      </w:r>
      <w:r w:rsidRPr="00F94D35">
        <w:rPr>
          <w:rFonts w:ascii="Cambria" w:hAnsi="Cambria"/>
          <w:lang w:val="pt-PT"/>
        </w:rPr>
        <w:t>lymais proced</w:t>
      </w:r>
      <w:r w:rsidRPr="00F94D35">
        <w:rPr>
          <w:rFonts w:ascii="Cambria" w:hAnsi="Cambria"/>
        </w:rPr>
        <w:t>ūroje, k</w:t>
      </w:r>
      <w:r w:rsidRPr="00F94D35">
        <w:rPr>
          <w:rFonts w:ascii="Cambria" w:hAnsi="Cambria"/>
          <w:lang w:val="es-ES_tradnl"/>
        </w:rPr>
        <w:t>omisijos pos</w:t>
      </w:r>
      <w:r w:rsidRPr="00F94D35">
        <w:rPr>
          <w:rFonts w:ascii="Cambria" w:hAnsi="Cambria"/>
        </w:rPr>
        <w:t xml:space="preserve">ėdžiuose, kuriuose atliekamos pasiūlymų nagrinėjimo, </w:t>
      </w:r>
      <w:r w:rsidRPr="00F94D35">
        <w:rPr>
          <w:rFonts w:ascii="Cambria" w:hAnsi="Cambria"/>
          <w:lang w:val="it-IT"/>
        </w:rPr>
        <w:t>vertinimo ir palyginimo proced</w:t>
      </w:r>
      <w:r w:rsidRPr="00F94D35">
        <w:rPr>
          <w:rFonts w:ascii="Cambria" w:hAnsi="Cambria"/>
        </w:rPr>
        <w:t>ū</w:t>
      </w:r>
      <w:r w:rsidRPr="00F94D35">
        <w:rPr>
          <w:rFonts w:ascii="Cambria" w:hAnsi="Cambria"/>
          <w:lang w:val="pt-PT"/>
        </w:rPr>
        <w:t>ros.</w:t>
      </w:r>
      <w:r w:rsidRPr="00F94D35">
        <w:rPr>
          <w:rFonts w:ascii="Cambria" w:hAnsi="Cambria"/>
        </w:rPr>
        <w:t xml:space="preserve"> Komisijos posėdž</w:t>
      </w:r>
      <w:r w:rsidRPr="00F94D35">
        <w:rPr>
          <w:rFonts w:ascii="Cambria" w:hAnsi="Cambria"/>
          <w:lang w:val="it-IT"/>
        </w:rPr>
        <w:t>iuose steb</w:t>
      </w:r>
      <w:r w:rsidRPr="00F94D35">
        <w:rPr>
          <w:rFonts w:ascii="Cambria" w:hAnsi="Cambria"/>
        </w:rPr>
        <w:t>ėtojai nedalyvauja.</w:t>
      </w:r>
    </w:p>
    <w:p w:rsidR="00C32D11" w:rsidRPr="00F94D35" w:rsidRDefault="00C32D11"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11. PASIŪLYMŲ NAGRINĖJIMAS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 Pateiktus pasiūlymus nagrinėja, vertina ir palygina Komisija šia tvarka:</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11.1.1. nagrinėja </w:t>
      </w:r>
      <w:r w:rsidRPr="00F94D35">
        <w:rPr>
          <w:rFonts w:ascii="Cambria" w:hAnsi="Cambria" w:cs="Times New Roman"/>
          <w:lang w:val="es-ES_tradnl"/>
        </w:rPr>
        <w:t>ar pasi</w:t>
      </w:r>
      <w:r w:rsidRPr="00F94D35">
        <w:rPr>
          <w:rFonts w:ascii="Cambria" w:hAnsi="Cambria" w:cs="Times New Roman"/>
        </w:rPr>
        <w:t>ūlymas atitinka pirkimo dokumentuose nustatytus reikalavimus, nesusijusi</w:t>
      </w:r>
      <w:bookmarkStart w:id="4" w:name="_GoBack"/>
      <w:bookmarkEnd w:id="4"/>
      <w:r w:rsidRPr="00F94D35">
        <w:rPr>
          <w:rFonts w:ascii="Cambria" w:hAnsi="Cambria" w:cs="Times New Roman"/>
        </w:rPr>
        <w:t>us su pirkimo objektu;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11.1.2. į</w:t>
      </w:r>
      <w:r w:rsidRPr="00F94D35">
        <w:rPr>
          <w:rFonts w:ascii="Cambria" w:hAnsi="Cambria" w:cs="Times New Roman"/>
          <w:lang w:val="it-IT"/>
        </w:rPr>
        <w:t>vertin</w:t>
      </w:r>
      <w:r w:rsidRPr="00F94D35">
        <w:rPr>
          <w:rFonts w:ascii="Cambria" w:hAnsi="Cambria" w:cs="Times New Roman"/>
        </w:rPr>
        <w:t>a</w:t>
      </w:r>
      <w:r w:rsidRPr="00F94D35">
        <w:rPr>
          <w:rFonts w:ascii="Cambria" w:hAnsi="Cambria" w:cs="Times New Roman"/>
          <w:lang w:val="es-ES_tradnl"/>
        </w:rPr>
        <w:t xml:space="preserve"> Europos bendrajame vie</w:t>
      </w:r>
      <w:r w:rsidRPr="00F94D35">
        <w:rPr>
          <w:rFonts w:ascii="Cambria" w:hAnsi="Cambria" w:cs="Times New Roman"/>
        </w:rPr>
        <w:t>šųjų pirkimų dokumente pateiktą informaciją ir ne vė</w:t>
      </w:r>
      <w:r w:rsidRPr="00F94D35">
        <w:rPr>
          <w:rFonts w:ascii="Cambria" w:hAnsi="Cambria" w:cs="Times New Roman"/>
          <w:lang w:val="de-DE"/>
        </w:rPr>
        <w:t>liau kaip per 3 darbo dienas ra</w:t>
      </w:r>
      <w:r w:rsidRPr="00F94D35">
        <w:rPr>
          <w:rFonts w:ascii="Cambria" w:hAnsi="Cambria" w:cs="Times New Roman"/>
        </w:rPr>
        <w:t>štu praneša apie šio patikrinimo rezultatus;</w:t>
      </w:r>
    </w:p>
    <w:p w:rsidR="00186FB4" w:rsidRPr="00F94D35" w:rsidRDefault="00186FB4" w:rsidP="00557244">
      <w:pPr>
        <w:pStyle w:val="Body2"/>
        <w:spacing w:after="0"/>
        <w:rPr>
          <w:rFonts w:ascii="Cambria" w:hAnsi="Cambria"/>
        </w:rPr>
      </w:pPr>
      <w:r w:rsidRPr="00F94D35">
        <w:rPr>
          <w:rFonts w:ascii="Cambria" w:hAnsi="Cambria"/>
        </w:rPr>
        <w:tab/>
        <w:t xml:space="preserve">11.1.3. </w:t>
      </w:r>
      <w:r w:rsidRPr="00F94D35">
        <w:rPr>
          <w:rFonts w:ascii="Cambria" w:hAnsi="Cambria"/>
          <w:color w:val="auto"/>
        </w:rPr>
        <w:t xml:space="preserve">tikrina </w:t>
      </w:r>
      <w:r w:rsidRPr="00F94D35">
        <w:rPr>
          <w:rFonts w:ascii="Cambria" w:hAnsi="Cambria"/>
          <w:color w:val="auto"/>
          <w:lang w:val="es-ES_tradnl"/>
        </w:rPr>
        <w:t xml:space="preserve">ar </w:t>
      </w:r>
      <w:r w:rsidRPr="00F94D35">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11.1.4. tikrina </w:t>
      </w:r>
      <w:r w:rsidRPr="00F94D35">
        <w:rPr>
          <w:rFonts w:ascii="Cambria" w:hAnsi="Cambria" w:cs="Times New Roman"/>
          <w:lang w:val="nl-NL"/>
        </w:rPr>
        <w:t xml:space="preserve">ar </w:t>
      </w:r>
      <w:r w:rsidR="00532337" w:rsidRPr="00F94D35">
        <w:rPr>
          <w:rFonts w:ascii="Cambria" w:hAnsi="Cambria" w:cs="Times New Roman"/>
          <w:lang w:val="nl-NL"/>
        </w:rPr>
        <w:t>paslaugos teikėjo</w:t>
      </w:r>
      <w:r w:rsidRPr="00F94D35">
        <w:rPr>
          <w:rFonts w:ascii="Cambria" w:hAnsi="Cambria" w:cs="Times New Roman"/>
          <w:lang w:val="es-ES_tradnl"/>
        </w:rPr>
        <w:t xml:space="preserve"> pasi</w:t>
      </w:r>
      <w:r w:rsidRPr="00F94D35">
        <w:rPr>
          <w:rFonts w:ascii="Cambria" w:hAnsi="Cambria" w:cs="Times New Roman"/>
        </w:rPr>
        <w:t>ū</w:t>
      </w:r>
      <w:r w:rsidRPr="00F94D35">
        <w:rPr>
          <w:rFonts w:ascii="Cambria" w:hAnsi="Cambria" w:cs="Times New Roman"/>
          <w:lang w:val="pt-PT"/>
        </w:rPr>
        <w:t>lymas atitinka pirkimo s</w:t>
      </w:r>
      <w:r w:rsidRPr="00F94D35">
        <w:rPr>
          <w:rFonts w:ascii="Cambria" w:hAnsi="Cambria" w:cs="Times New Roman"/>
        </w:rPr>
        <w:t xml:space="preserve">ąlygų </w:t>
      </w:r>
      <w:r w:rsidRPr="00F94D35">
        <w:rPr>
          <w:rFonts w:ascii="Cambria" w:hAnsi="Cambria" w:cs="Times New Roman"/>
          <w:lang w:val="de-DE"/>
        </w:rPr>
        <w:t>technin</w:t>
      </w:r>
      <w:r w:rsidRPr="00F94D35">
        <w:rPr>
          <w:rFonts w:ascii="Cambria" w:hAnsi="Cambria" w:cs="Times New Roman"/>
        </w:rPr>
        <w:t>ės specifikacijos reikalavimus (įskaitant prekių pavyzdž</w:t>
      </w:r>
      <w:r w:rsidRPr="00F94D35">
        <w:rPr>
          <w:rFonts w:ascii="Cambria" w:hAnsi="Cambria" w:cs="Times New Roman"/>
          <w:lang w:val="it-IT"/>
        </w:rPr>
        <w:t>ius, jei taikoma</w:t>
      </w:r>
      <w:r w:rsidRPr="00F94D35">
        <w:rPr>
          <w:rFonts w:ascii="Cambria" w:hAnsi="Cambria" w:cs="Times New Roman"/>
        </w:rPr>
        <w:t>);</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11.1.5. tikrina ar nebuvo pasiūlyta neįprastai maža kaina ir ar </w:t>
      </w:r>
      <w:r w:rsidR="00532337" w:rsidRPr="00F94D35">
        <w:rPr>
          <w:rFonts w:ascii="Cambria" w:hAnsi="Cambria" w:cs="Times New Roman"/>
          <w:lang w:val="nl-NL"/>
        </w:rPr>
        <w:t>paslaugos teikėjas</w:t>
      </w:r>
      <w:r w:rsidR="00532337" w:rsidRPr="00F94D35">
        <w:rPr>
          <w:rFonts w:ascii="Cambria" w:hAnsi="Cambria" w:cs="Times New Roman"/>
          <w:lang w:val="es-ES_tradnl"/>
        </w:rPr>
        <w:t xml:space="preserve"> </w:t>
      </w:r>
      <w:r w:rsidRPr="00F94D35">
        <w:rPr>
          <w:rFonts w:ascii="Cambria" w:hAnsi="Cambria" w:cs="Times New Roman"/>
          <w:color w:val="auto"/>
        </w:rPr>
        <w:t xml:space="preserve">pirkimo komisijos prašymu pateikė raštišką tinkamą </w:t>
      </w:r>
      <w:r w:rsidRPr="00F94D35">
        <w:rPr>
          <w:rFonts w:ascii="Cambria" w:hAnsi="Cambria" w:cs="Times New Roman"/>
          <w:color w:val="auto"/>
          <w:lang w:val="es-ES_tradnl"/>
        </w:rPr>
        <w:t>kainos pagr</w:t>
      </w:r>
      <w:r w:rsidRPr="00F94D35">
        <w:rPr>
          <w:rFonts w:ascii="Cambria" w:hAnsi="Cambria" w:cs="Times New Roman"/>
          <w:color w:val="auto"/>
        </w:rPr>
        <w:t>į</w:t>
      </w:r>
      <w:r w:rsidRPr="00F94D35">
        <w:rPr>
          <w:rFonts w:ascii="Cambria" w:hAnsi="Cambria" w:cs="Times New Roman"/>
          <w:color w:val="auto"/>
          <w:lang w:val="it-IT"/>
        </w:rPr>
        <w:t xml:space="preserve">stumo </w:t>
      </w:r>
      <w:r w:rsidRPr="00F94D35">
        <w:rPr>
          <w:rFonts w:ascii="Cambria" w:hAnsi="Cambria" w:cs="Times New Roman"/>
          <w:color w:val="auto"/>
        </w:rPr>
        <w:t>įrodymą;</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11.1.6</w:t>
      </w:r>
      <w:r w:rsidRPr="00F94D35">
        <w:rPr>
          <w:rFonts w:ascii="Cambria" w:hAnsi="Cambria" w:cs="Times New Roman"/>
          <w:color w:val="auto"/>
          <w:lang w:val="it-IT"/>
        </w:rPr>
        <w:t>. galimo laim</w:t>
      </w:r>
      <w:r w:rsidRPr="00F94D35">
        <w:rPr>
          <w:rFonts w:ascii="Cambria" w:hAnsi="Cambria" w:cs="Times New Roman"/>
          <w:color w:val="auto"/>
        </w:rPr>
        <w:t>ė</w:t>
      </w:r>
      <w:r w:rsidRPr="00F94D35">
        <w:rPr>
          <w:rFonts w:ascii="Cambria" w:hAnsi="Cambria" w:cs="Times New Roman"/>
          <w:color w:val="auto"/>
          <w:lang w:val="es-ES_tradnl"/>
        </w:rPr>
        <w:t xml:space="preserve">tojo </w:t>
      </w:r>
      <w:r w:rsidRPr="00F94D35">
        <w:rPr>
          <w:rFonts w:ascii="Cambria" w:hAnsi="Cambria" w:cs="Times New Roman"/>
          <w:color w:val="auto"/>
        </w:rPr>
        <w:t>p</w:t>
      </w:r>
      <w:r w:rsidR="00B81EBF" w:rsidRPr="00F94D35">
        <w:rPr>
          <w:rFonts w:ascii="Cambria" w:hAnsi="Cambria" w:cs="Times New Roman"/>
          <w:color w:val="auto"/>
        </w:rPr>
        <w:t>rašo pateikti pirkimo sąlygų 3.8</w:t>
      </w:r>
      <w:r w:rsidR="00B051BF" w:rsidRPr="00F94D35">
        <w:rPr>
          <w:rFonts w:ascii="Cambria" w:hAnsi="Cambria" w:cs="Times New Roman"/>
          <w:color w:val="auto"/>
        </w:rPr>
        <w:t xml:space="preserve"> punkte</w:t>
      </w:r>
      <w:r w:rsidRPr="00F94D35">
        <w:rPr>
          <w:rFonts w:ascii="Cambria" w:hAnsi="Cambria" w:cs="Times New Roman"/>
          <w:color w:val="auto"/>
        </w:rPr>
        <w:t xml:space="preserve"> nurodytus dokumentus ir patik</w:t>
      </w:r>
      <w:r w:rsidR="00B81EBF" w:rsidRPr="00F94D35">
        <w:rPr>
          <w:rFonts w:ascii="Cambria" w:hAnsi="Cambria" w:cs="Times New Roman"/>
          <w:color w:val="auto"/>
        </w:rPr>
        <w:t>rina, ar nėra pirkimo sąlygų 3.8</w:t>
      </w:r>
      <w:r w:rsidRPr="00F94D35">
        <w:rPr>
          <w:rFonts w:ascii="Cambria" w:hAnsi="Cambria" w:cs="Times New Roman"/>
          <w:color w:val="auto"/>
        </w:rPr>
        <w:t xml:space="preserve"> punkte nustatytų paš</w:t>
      </w:r>
      <w:r w:rsidRPr="00F94D35">
        <w:rPr>
          <w:rFonts w:ascii="Cambria" w:hAnsi="Cambria" w:cs="Times New Roman"/>
          <w:color w:val="auto"/>
          <w:lang w:val="pt-PT"/>
        </w:rPr>
        <w:t>alinimo pagrind</w:t>
      </w:r>
      <w:r w:rsidRPr="00F94D35">
        <w:rPr>
          <w:rFonts w:ascii="Cambria" w:hAnsi="Cambria" w:cs="Times New Roman"/>
          <w:color w:val="auto"/>
        </w:rPr>
        <w:t xml:space="preserve">ų, ar galimas laimėtojas </w:t>
      </w:r>
      <w:r w:rsidRPr="00F94D35">
        <w:rPr>
          <w:rFonts w:ascii="Cambria" w:hAnsi="Cambria" w:cs="Times New Roman"/>
          <w:color w:val="auto"/>
          <w:lang w:val="it-IT"/>
        </w:rPr>
        <w:t xml:space="preserve">atitinka </w:t>
      </w:r>
      <w:r w:rsidRPr="00F94D35">
        <w:rPr>
          <w:rFonts w:ascii="Cambria" w:hAnsi="Cambria" w:cs="Times New Roman"/>
          <w:color w:val="auto"/>
        </w:rPr>
        <w:t>nurodytus kvalifikacijos reikalavimus</w:t>
      </w:r>
      <w:r w:rsidR="00B051BF" w:rsidRPr="00F94D35">
        <w:rPr>
          <w:rFonts w:ascii="Cambria" w:hAnsi="Cambria" w:cs="Times New Roman"/>
          <w:color w:val="auto"/>
        </w:rPr>
        <w:t xml:space="preserve"> (jeigu taikytina)</w:t>
      </w:r>
      <w:r w:rsidRPr="00F94D35">
        <w:rPr>
          <w:rFonts w:ascii="Cambria" w:hAnsi="Cambria" w:cs="Times New Roman"/>
          <w:color w:val="auto"/>
        </w:rPr>
        <w:t xml:space="preserve"> ir, jeigu taikytina, reikalaujamus kokybė</w:t>
      </w:r>
      <w:r w:rsidRPr="00F94D35">
        <w:rPr>
          <w:rFonts w:ascii="Cambria" w:hAnsi="Cambria" w:cs="Times New Roman"/>
          <w:color w:val="auto"/>
          <w:lang w:val="es-ES_tradnl"/>
        </w:rPr>
        <w:t>s vadybos sistemos ir (arba) aplinkos apsaugos vadybos sistemos standartus;</w:t>
      </w:r>
    </w:p>
    <w:p w:rsidR="003F56CA" w:rsidRPr="00F94D35" w:rsidRDefault="003F56CA" w:rsidP="00FA1B3F">
      <w:pPr>
        <w:suppressAutoHyphens/>
        <w:ind w:firstLine="1276"/>
        <w:jc w:val="both"/>
        <w:rPr>
          <w:rFonts w:ascii="Cambria" w:hAnsi="Cambria"/>
          <w:color w:val="000000"/>
          <w:sz w:val="22"/>
          <w:szCs w:val="22"/>
          <w:lang w:eastAsia="lt-LT"/>
        </w:rPr>
      </w:pPr>
      <w:r w:rsidRPr="00F94D35">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A1B3F" w:rsidRPr="00F94D35" w:rsidRDefault="00FA1B3F" w:rsidP="00FA1B3F">
      <w:pPr>
        <w:pStyle w:val="Body2"/>
        <w:spacing w:after="0"/>
        <w:rPr>
          <w:rFonts w:ascii="Cambria" w:hAnsi="Cambria" w:cs="Times New Roman"/>
        </w:rPr>
      </w:pPr>
      <w:r w:rsidRPr="00F94D35">
        <w:rPr>
          <w:rFonts w:ascii="Cambria" w:hAnsi="Cambria" w:cs="Times New Roman"/>
        </w:rPr>
        <w:tab/>
        <w:t xml:space="preserve">11.3. </w:t>
      </w:r>
      <w:r w:rsidRPr="00F94D35">
        <w:rPr>
          <w:rFonts w:ascii="Cambria" w:hAnsi="Cambria" w:cs="Times New Roman"/>
          <w:lang w:val="sv-SE"/>
        </w:rPr>
        <w:t>Perkan</w:t>
      </w:r>
      <w:r w:rsidRPr="00F94D35">
        <w:rPr>
          <w:rFonts w:ascii="Cambria" w:hAnsi="Cambria" w:cs="Times New Roman"/>
        </w:rPr>
        <w:t>čioji organizacija gali raštu CVP IS priemonė</w:t>
      </w:r>
      <w:r w:rsidRPr="00F94D35">
        <w:rPr>
          <w:rFonts w:ascii="Cambria" w:hAnsi="Cambria" w:cs="Times New Roman"/>
          <w:lang w:val="fr-FR"/>
        </w:rPr>
        <w:t>mis pra</w:t>
      </w:r>
      <w:r w:rsidRPr="00F94D35">
        <w:rPr>
          <w:rFonts w:ascii="Cambria" w:hAnsi="Cambria" w:cs="Times New Roman"/>
        </w:rPr>
        <w:t xml:space="preserve">šyti, kad dalyviai paaiškintų </w:t>
      </w:r>
      <w:r w:rsidRPr="00F94D35">
        <w:rPr>
          <w:rFonts w:ascii="Cambria" w:hAnsi="Cambria" w:cs="Times New Roman"/>
          <w:lang w:val="it-IT"/>
        </w:rPr>
        <w:t>savo pasi</w:t>
      </w:r>
      <w:r w:rsidRPr="00F94D35">
        <w:rPr>
          <w:rFonts w:ascii="Cambria" w:hAnsi="Cambria" w:cs="Times New Roman"/>
        </w:rPr>
        <w:t>ūlymus, tačiau ji negali praš</w:t>
      </w:r>
      <w:r w:rsidRPr="00F94D35">
        <w:rPr>
          <w:rFonts w:ascii="Cambria" w:hAnsi="Cambria" w:cs="Times New Roman"/>
          <w:lang w:val="it-IT"/>
        </w:rPr>
        <w:t>yti, si</w:t>
      </w:r>
      <w:r w:rsidRPr="00F94D35">
        <w:rPr>
          <w:rFonts w:ascii="Cambria" w:hAnsi="Cambria" w:cs="Times New Roman"/>
        </w:rPr>
        <w:t xml:space="preserve">ūlyti arba leisti pakeisti pateikto </w:t>
      </w:r>
      <w:r w:rsidRPr="00F94D35">
        <w:rPr>
          <w:rFonts w:ascii="Cambria" w:hAnsi="Cambria" w:cs="Times New Roman"/>
          <w:lang w:val="es-ES_tradnl"/>
        </w:rPr>
        <w:t>pasi</w:t>
      </w:r>
      <w:r w:rsidRPr="00F94D35">
        <w:rPr>
          <w:rFonts w:ascii="Cambria" w:hAnsi="Cambria" w:cs="Times New Roman"/>
        </w:rPr>
        <w:t xml:space="preserve">ūlymo </w:t>
      </w:r>
      <w:r w:rsidRPr="00F94D35">
        <w:rPr>
          <w:rFonts w:ascii="Cambria" w:hAnsi="Cambria" w:cs="Times New Roman"/>
          <w:lang w:val="pt-PT"/>
        </w:rPr>
        <w:t>esm</w:t>
      </w:r>
      <w:r w:rsidRPr="00F94D35">
        <w:rPr>
          <w:rFonts w:ascii="Cambria" w:hAnsi="Cambria" w:cs="Times New Roman"/>
        </w:rPr>
        <w:t xml:space="preserve">ės – pakeisti kainą arba padaryti kitų </w:t>
      </w:r>
      <w:r w:rsidRPr="00F94D35">
        <w:rPr>
          <w:rFonts w:ascii="Cambria" w:hAnsi="Cambria" w:cs="Times New Roman"/>
          <w:lang w:val="de-DE"/>
        </w:rPr>
        <w:t>pakeitim</w:t>
      </w:r>
      <w:r w:rsidRPr="00F94D35">
        <w:rPr>
          <w:rFonts w:ascii="Cambria" w:hAnsi="Cambria" w:cs="Times New Roman"/>
        </w:rPr>
        <w:t>ų, dėl kurių pirkimo dokumentų reikalavimų neatitinkantis pasiūlymas taptų atitinkantis pirkimo dokumentų reikalavimus.</w:t>
      </w:r>
    </w:p>
    <w:p w:rsidR="00B50198" w:rsidRPr="00F94D35" w:rsidRDefault="00C62315" w:rsidP="00FA1B3F">
      <w:pPr>
        <w:pStyle w:val="Body2"/>
        <w:spacing w:after="0"/>
        <w:rPr>
          <w:rFonts w:ascii="Cambria" w:hAnsi="Cambria" w:cs="Times New Roman"/>
        </w:rPr>
      </w:pPr>
      <w:r w:rsidRPr="00F94D35">
        <w:rPr>
          <w:rFonts w:ascii="Cambria" w:hAnsi="Cambria" w:cs="Times New Roman"/>
        </w:rPr>
        <w:tab/>
      </w:r>
      <w:r w:rsidR="00E02B00" w:rsidRPr="00F94D35">
        <w:rPr>
          <w:rFonts w:ascii="Cambria" w:hAnsi="Cambria" w:cs="Times New Roman"/>
        </w:rPr>
        <w:t>11.4</w:t>
      </w:r>
      <w:r w:rsidR="00B50198" w:rsidRPr="00F94D35">
        <w:rPr>
          <w:rFonts w:ascii="Cambria" w:hAnsi="Cambria" w:cs="Times New Roman"/>
        </w:rPr>
        <w:t>. Iškilus klausimams dė</w:t>
      </w:r>
      <w:r w:rsidR="00B50198" w:rsidRPr="00F94D35">
        <w:rPr>
          <w:rFonts w:ascii="Cambria" w:hAnsi="Cambria" w:cs="Times New Roman"/>
          <w:lang w:val="es-ES_tradnl"/>
        </w:rPr>
        <w:t>l pasi</w:t>
      </w:r>
      <w:r w:rsidR="00B50198" w:rsidRPr="00F94D35">
        <w:rPr>
          <w:rFonts w:ascii="Cambria" w:hAnsi="Cambria" w:cs="Times New Roman"/>
        </w:rPr>
        <w:t>ūlymų turinio ir pirkimo komisijai papraš</w:t>
      </w:r>
      <w:r w:rsidR="00B50198" w:rsidRPr="00F94D35">
        <w:rPr>
          <w:rFonts w:ascii="Cambria" w:hAnsi="Cambria" w:cs="Times New Roman"/>
          <w:lang w:val="fr-FR"/>
        </w:rPr>
        <w:t>ius ra</w:t>
      </w:r>
      <w:r w:rsidR="00B50198" w:rsidRPr="00F94D35">
        <w:rPr>
          <w:rFonts w:ascii="Cambria" w:hAnsi="Cambria" w:cs="Times New Roman"/>
        </w:rPr>
        <w:t>štu CVP IS priemonė</w:t>
      </w:r>
      <w:r w:rsidR="00B50198" w:rsidRPr="00F94D35">
        <w:rPr>
          <w:rFonts w:ascii="Cambria" w:hAnsi="Cambria" w:cs="Times New Roman"/>
          <w:lang w:val="nl-NL"/>
        </w:rPr>
        <w:t xml:space="preserve">mis, </w:t>
      </w:r>
      <w:r w:rsidR="00532337" w:rsidRPr="00F94D35">
        <w:rPr>
          <w:rFonts w:ascii="Cambria" w:hAnsi="Cambria" w:cs="Times New Roman"/>
          <w:lang w:val="nl-NL"/>
        </w:rPr>
        <w:t>paslaugos teikėjai</w:t>
      </w:r>
      <w:r w:rsidR="00532337" w:rsidRPr="00F94D35">
        <w:rPr>
          <w:rFonts w:ascii="Cambria" w:hAnsi="Cambria" w:cs="Times New Roman"/>
          <w:lang w:val="es-ES_tradnl"/>
        </w:rPr>
        <w:t xml:space="preserve"> </w:t>
      </w:r>
      <w:r w:rsidR="00B50198" w:rsidRPr="00F94D35">
        <w:rPr>
          <w:rFonts w:ascii="Cambria" w:hAnsi="Cambria" w:cs="Times New Roman"/>
        </w:rPr>
        <w:t xml:space="preserve">privalo pateikti raštu CVP IS priemonėmis papildomus paaiškinimus nekeisdami pasiūlymo. Jeigu </w:t>
      </w:r>
      <w:r w:rsidR="00532337" w:rsidRPr="00F94D35">
        <w:rPr>
          <w:rFonts w:ascii="Cambria" w:hAnsi="Cambria" w:cs="Times New Roman"/>
          <w:lang w:val="nl-NL"/>
        </w:rPr>
        <w:t>paslaugos teikėjas</w:t>
      </w:r>
      <w:r w:rsidR="00B50198" w:rsidRPr="00F94D35">
        <w:rPr>
          <w:rFonts w:ascii="Cambria" w:hAnsi="Cambria" w:cs="Times New Roman"/>
          <w:lang w:val="fr-FR"/>
        </w:rPr>
        <w:t xml:space="preserve"> savo pasi</w:t>
      </w:r>
      <w:r w:rsidR="00B50198" w:rsidRPr="00F94D35">
        <w:rPr>
          <w:rFonts w:ascii="Cambria" w:hAnsi="Cambria" w:cs="Times New Roman"/>
        </w:rPr>
        <w:t xml:space="preserve">ūlyme pateikia reikalaujamų dokumentų tinkamai patvirtintas kopijas, perkančioji organizacija turi teisę prašyti </w:t>
      </w:r>
      <w:r w:rsidR="00532337" w:rsidRPr="00F94D35">
        <w:rPr>
          <w:rFonts w:ascii="Cambria" w:hAnsi="Cambria" w:cs="Times New Roman"/>
          <w:lang w:val="nl-NL"/>
        </w:rPr>
        <w:t>paslaugos teikėjo</w:t>
      </w:r>
      <w:r w:rsidR="00B50198" w:rsidRPr="00F94D35">
        <w:rPr>
          <w:rFonts w:ascii="Cambria" w:hAnsi="Cambria" w:cs="Times New Roman"/>
        </w:rPr>
        <w:t>, kad jis pirkimo komisijai parodytų atitinkamų dokumentų originalus.</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11.5</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reikalauja, kad dalyvis pagrįstų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de-DE"/>
        </w:rPr>
        <w:t>lyme nurodyt</w:t>
      </w:r>
      <w:r w:rsidR="00B50198" w:rsidRPr="00F94D35">
        <w:rPr>
          <w:rFonts w:ascii="Cambria" w:hAnsi="Cambria" w:cs="Times New Roman"/>
        </w:rPr>
        <w:t xml:space="preserve">ą prekių, paslaugų, darbų </w:t>
      </w:r>
      <w:r w:rsidR="00B50198" w:rsidRPr="00F94D35">
        <w:rPr>
          <w:rFonts w:ascii="Cambria" w:hAnsi="Cambria" w:cs="Times New Roman"/>
          <w:lang w:val="da-DK"/>
        </w:rPr>
        <w:t>ar j</w:t>
      </w:r>
      <w:r w:rsidR="00B50198" w:rsidRPr="00F94D35">
        <w:rPr>
          <w:rFonts w:ascii="Cambria" w:hAnsi="Cambria" w:cs="Times New Roman"/>
        </w:rPr>
        <w:t xml:space="preserve">ų </w:t>
      </w:r>
      <w:r w:rsidR="00B50198" w:rsidRPr="00F94D35">
        <w:rPr>
          <w:rFonts w:ascii="Cambria" w:hAnsi="Cambria" w:cs="Times New Roman"/>
          <w:lang w:val="da-DK"/>
        </w:rPr>
        <w:t>sudedam</w:t>
      </w:r>
      <w:r w:rsidR="00B50198" w:rsidRPr="00F94D35">
        <w:rPr>
          <w:rFonts w:ascii="Cambria" w:hAnsi="Cambria" w:cs="Times New Roman"/>
        </w:rPr>
        <w:t xml:space="preserve">ųjų </w:t>
      </w:r>
      <w:r w:rsidR="00B50198" w:rsidRPr="00F94D35">
        <w:rPr>
          <w:rFonts w:ascii="Cambria" w:hAnsi="Cambria" w:cs="Times New Roman"/>
          <w:lang w:val="it-IT"/>
        </w:rPr>
        <w:t>dali</w:t>
      </w:r>
      <w:r w:rsidR="00B50198" w:rsidRPr="00F94D35">
        <w:rPr>
          <w:rFonts w:ascii="Cambria" w:hAnsi="Cambria" w:cs="Times New Roman"/>
        </w:rPr>
        <w:t>ų kainą arba są</w:t>
      </w:r>
      <w:r w:rsidR="00B50198" w:rsidRPr="00F94D35">
        <w:rPr>
          <w:rFonts w:ascii="Cambria" w:hAnsi="Cambria" w:cs="Times New Roman"/>
          <w:lang w:val="pt-PT"/>
        </w:rPr>
        <w:t>naudas, jeigu jos atrodo ne</w:t>
      </w:r>
      <w:r w:rsidR="00B50198" w:rsidRPr="00F94D35">
        <w:rPr>
          <w:rFonts w:ascii="Cambria" w:hAnsi="Cambria" w:cs="Times New Roman"/>
        </w:rPr>
        <w:t>įprastai maž</w:t>
      </w:r>
      <w:r w:rsidR="00B50198" w:rsidRPr="00F94D35">
        <w:rPr>
          <w:rFonts w:ascii="Cambria" w:hAnsi="Cambria" w:cs="Times New Roman"/>
          <w:lang w:val="pt-PT"/>
        </w:rPr>
        <w:t xml:space="preserve">os. </w:t>
      </w:r>
      <w:r w:rsidR="00B50198" w:rsidRPr="00F94D35">
        <w:rPr>
          <w:rFonts w:ascii="Cambria" w:hAnsi="Cambria" w:cs="Times New Roman"/>
          <w:lang w:val="pt-PT"/>
        </w:rPr>
        <w:lastRenderedPageBreak/>
        <w:t>Pasi</w:t>
      </w:r>
      <w:r w:rsidR="00B50198" w:rsidRPr="00F94D35">
        <w:rPr>
          <w:rFonts w:ascii="Cambria" w:hAnsi="Cambria" w:cs="Times New Roman"/>
        </w:rPr>
        <w:t>ūlyme nurodyta prekių, paslaugų ar darbų kaina arba są</w:t>
      </w:r>
      <w:r w:rsidR="00B50198" w:rsidRPr="00F94D35">
        <w:rPr>
          <w:rFonts w:ascii="Cambria" w:hAnsi="Cambria" w:cs="Times New Roman"/>
          <w:lang w:val="pt-PT"/>
        </w:rPr>
        <w:t>naudos visais atvejais turi b</w:t>
      </w:r>
      <w:r w:rsidR="00B50198" w:rsidRPr="00F94D35">
        <w:rPr>
          <w:rFonts w:ascii="Cambria" w:hAnsi="Cambria" w:cs="Times New Roman"/>
        </w:rPr>
        <w:t xml:space="preserve">ūti laikomos neįprastai mažomis, jeigu jos yra 30 ir daugiau procentų mažesnės už visų </w:t>
      </w:r>
      <w:r w:rsidR="00532337" w:rsidRPr="00F94D35">
        <w:rPr>
          <w:rFonts w:ascii="Cambria" w:hAnsi="Cambria" w:cs="Times New Roman"/>
          <w:lang w:val="nl-NL"/>
        </w:rPr>
        <w:t>paslaugos teikėjų</w:t>
      </w:r>
      <w:r w:rsidR="00B50198" w:rsidRPr="00F94D35">
        <w:rPr>
          <w:rFonts w:ascii="Cambria" w:hAnsi="Cambria" w:cs="Times New Roman"/>
        </w:rPr>
        <w:t xml:space="preserve">, kurių </w:t>
      </w:r>
      <w:r w:rsidR="00B50198" w:rsidRPr="00F94D35">
        <w:rPr>
          <w:rFonts w:ascii="Cambria" w:hAnsi="Cambria" w:cs="Times New Roman"/>
          <w:lang w:val="es-ES_tradnl"/>
        </w:rPr>
        <w:t>pasi</w:t>
      </w:r>
      <w:r w:rsidR="00B50198" w:rsidRPr="00F94D35">
        <w:rPr>
          <w:rFonts w:ascii="Cambria" w:hAnsi="Cambria" w:cs="Times New Roman"/>
        </w:rPr>
        <w:t>ū</w:t>
      </w:r>
      <w:r w:rsidR="00B50198" w:rsidRPr="00F94D35">
        <w:rPr>
          <w:rFonts w:ascii="Cambria" w:hAnsi="Cambria" w:cs="Times New Roman"/>
          <w:lang w:val="it-IT"/>
        </w:rPr>
        <w:t>lymai neatmesti d</w:t>
      </w:r>
      <w:r w:rsidR="00B50198" w:rsidRPr="00F94D35">
        <w:rPr>
          <w:rFonts w:ascii="Cambria" w:hAnsi="Cambria" w:cs="Times New Roman"/>
        </w:rPr>
        <w:t xml:space="preserve">ėl kitų priežasčių ir kurių </w:t>
      </w:r>
      <w:r w:rsidR="00B50198" w:rsidRPr="00F94D35">
        <w:rPr>
          <w:rFonts w:ascii="Cambria" w:hAnsi="Cambria" w:cs="Times New Roman"/>
          <w:lang w:val="es-ES_tradnl"/>
        </w:rPr>
        <w:t>pasi</w:t>
      </w:r>
      <w:r w:rsidR="00B50198" w:rsidRPr="00F94D35">
        <w:rPr>
          <w:rFonts w:ascii="Cambria" w:hAnsi="Cambria" w:cs="Times New Roman"/>
        </w:rPr>
        <w:t xml:space="preserve">ūlyta kaina neviršija pirkimui skirtų lėšų, nustatytų ir užfiksuotų </w:t>
      </w:r>
      <w:r w:rsidR="00B50198" w:rsidRPr="00F94D35">
        <w:rPr>
          <w:rFonts w:ascii="Cambria" w:hAnsi="Cambria" w:cs="Times New Roman"/>
          <w:lang w:val="nl-NL"/>
        </w:rPr>
        <w:t>perkan</w:t>
      </w:r>
      <w:r w:rsidR="00B50198" w:rsidRPr="00F94D35">
        <w:rPr>
          <w:rFonts w:ascii="Cambria" w:hAnsi="Cambria" w:cs="Times New Roman"/>
        </w:rPr>
        <w:t>čiosios organizacijos rengiamuose dokumentuose prieš pradedant pirkimo procedūrą</w:t>
      </w:r>
      <w:r w:rsidR="00B50198" w:rsidRPr="00F94D35">
        <w:rPr>
          <w:rFonts w:ascii="Cambria" w:hAnsi="Cambria" w:cs="Times New Roman"/>
          <w:lang w:val="es-ES_tradnl"/>
        </w:rPr>
        <w:t>, pasi</w:t>
      </w:r>
      <w:r w:rsidR="00B50198" w:rsidRPr="00F94D35">
        <w:rPr>
          <w:rFonts w:ascii="Cambria" w:hAnsi="Cambria" w:cs="Times New Roman"/>
        </w:rPr>
        <w:t>ūlytų kainų arba sąnaudų aritmetinį vidurkį.</w:t>
      </w:r>
    </w:p>
    <w:p w:rsidR="00B50198" w:rsidRPr="00F94D35" w:rsidRDefault="00E02B00" w:rsidP="00FA1B3F">
      <w:pPr>
        <w:pStyle w:val="Body2"/>
        <w:spacing w:after="0"/>
        <w:rPr>
          <w:rFonts w:ascii="Cambria" w:hAnsi="Cambria" w:cs="Times New Roman"/>
        </w:rPr>
      </w:pPr>
      <w:r w:rsidRPr="00F94D35">
        <w:rPr>
          <w:rFonts w:ascii="Cambria" w:hAnsi="Cambria" w:cs="Times New Roman"/>
        </w:rPr>
        <w:tab/>
        <w:t>11.6</w:t>
      </w:r>
      <w:r w:rsidR="00B50198" w:rsidRPr="00F94D35">
        <w:rPr>
          <w:rFonts w:ascii="Cambria" w:hAnsi="Cambria" w:cs="Times New Roman"/>
        </w:rPr>
        <w:t xml:space="preserve">. </w:t>
      </w:r>
      <w:r w:rsidR="00B50198" w:rsidRPr="00F94D35">
        <w:rPr>
          <w:rFonts w:ascii="Cambria" w:hAnsi="Cambria" w:cs="Times New Roman"/>
          <w:lang w:val="sv-SE"/>
        </w:rPr>
        <w:t>Perkan</w:t>
      </w:r>
      <w:r w:rsidR="00B50198" w:rsidRPr="00F94D35">
        <w:rPr>
          <w:rFonts w:ascii="Cambria" w:hAnsi="Cambria" w:cs="Times New Roman"/>
        </w:rPr>
        <w:t xml:space="preserve">čioji organizacija gali nevertinti viso </w:t>
      </w:r>
      <w:r w:rsidR="00532337" w:rsidRPr="00F94D35">
        <w:rPr>
          <w:rFonts w:ascii="Cambria" w:hAnsi="Cambria" w:cs="Times New Roman"/>
          <w:lang w:val="nl-NL"/>
        </w:rPr>
        <w:t>paslaugos teikėjo</w:t>
      </w:r>
      <w:r w:rsidR="00B50198" w:rsidRPr="00F94D35">
        <w:rPr>
          <w:rFonts w:ascii="Cambria" w:hAnsi="Cambria" w:cs="Times New Roman"/>
          <w:lang w:val="es-ES_tradnl"/>
        </w:rPr>
        <w:t xml:space="preserve"> pasi</w:t>
      </w:r>
      <w:r w:rsidR="00B50198" w:rsidRPr="00F94D35">
        <w:rPr>
          <w:rFonts w:ascii="Cambria" w:hAnsi="Cambria" w:cs="Times New Roman"/>
        </w:rPr>
        <w:t>ūlymo, jeigu patikrinusi jo dalį nustato, kad, vadovaujantis VPĮ reikalavimais, pasiūlymas turi būti atmestas.</w:t>
      </w:r>
    </w:p>
    <w:p w:rsidR="00B50198" w:rsidRPr="00F94D35" w:rsidRDefault="00B50198" w:rsidP="00B16999">
      <w:pPr>
        <w:pStyle w:val="Antrat1"/>
        <w:numPr>
          <w:ilvl w:val="0"/>
          <w:numId w:val="25"/>
        </w:numPr>
        <w:spacing w:before="240" w:after="120"/>
        <w:rPr>
          <w:rFonts w:ascii="Cambria" w:hAnsi="Cambria"/>
          <w:b/>
          <w:sz w:val="22"/>
        </w:rPr>
      </w:pPr>
      <w:bookmarkStart w:id="5" w:name="_Toc488306772"/>
      <w:r w:rsidRPr="00F94D35">
        <w:rPr>
          <w:rFonts w:ascii="Cambria" w:hAnsi="Cambria"/>
          <w:b/>
          <w:sz w:val="22"/>
        </w:rPr>
        <w:t>ELEKTRONINIS AUKCIONAS</w:t>
      </w:r>
      <w:bookmarkEnd w:id="5"/>
    </w:p>
    <w:p w:rsidR="00B50198" w:rsidRPr="00F94D35" w:rsidRDefault="00B50198" w:rsidP="00B50198">
      <w:pPr>
        <w:pStyle w:val="Body2"/>
        <w:rPr>
          <w:rFonts w:ascii="Cambria" w:hAnsi="Cambria" w:cs="Times New Roman"/>
          <w:color w:val="auto"/>
        </w:rPr>
      </w:pPr>
      <w:r w:rsidRPr="00F94D35">
        <w:rPr>
          <w:rFonts w:ascii="Cambria" w:hAnsi="Cambria" w:cs="Times New Roman"/>
          <w:color w:val="auto"/>
        </w:rPr>
        <w:tab/>
        <w:t>12.1. Elektroninis aukcionas nerengiamas.</w:t>
      </w:r>
    </w:p>
    <w:p w:rsidR="00B50198" w:rsidRPr="00F94D35" w:rsidRDefault="00B50198" w:rsidP="00B50198">
      <w:pPr>
        <w:pStyle w:val="Antrat1"/>
        <w:numPr>
          <w:ilvl w:val="0"/>
          <w:numId w:val="25"/>
        </w:numPr>
        <w:spacing w:before="240" w:after="240"/>
        <w:rPr>
          <w:rFonts w:ascii="Cambria" w:hAnsi="Cambria"/>
          <w:b/>
          <w:sz w:val="22"/>
        </w:rPr>
      </w:pPr>
      <w:bookmarkStart w:id="6" w:name="_Toc488306773"/>
      <w:r w:rsidRPr="00F94D35">
        <w:rPr>
          <w:rFonts w:ascii="Cambria" w:hAnsi="Cambria"/>
          <w:b/>
          <w:sz w:val="22"/>
        </w:rPr>
        <w:t xml:space="preserve">PASIŪLYMŲ </w:t>
      </w:r>
      <w:r w:rsidRPr="00F94D35">
        <w:rPr>
          <w:rFonts w:ascii="Cambria" w:hAnsi="Cambria"/>
          <w:b/>
          <w:sz w:val="22"/>
          <w:lang w:val="pt-PT"/>
        </w:rPr>
        <w:t>ATMETIMO PRIE</w:t>
      </w:r>
      <w:r w:rsidRPr="00F94D35">
        <w:rPr>
          <w:rFonts w:ascii="Cambria" w:hAnsi="Cambria"/>
          <w:b/>
          <w:sz w:val="22"/>
        </w:rPr>
        <w:t>ŽASTYS</w:t>
      </w:r>
      <w:bookmarkEnd w:id="6"/>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 Pirkimo komisija atmeta pasiūlymą</w:t>
      </w:r>
      <w:r w:rsidRPr="00F94D35">
        <w:rPr>
          <w:rFonts w:ascii="Cambria" w:hAnsi="Cambria" w:cs="Times New Roman"/>
          <w:lang w:val="de-DE"/>
        </w:rPr>
        <w:t>, jeigu:</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13.1.1</w:t>
      </w:r>
      <w:r w:rsidR="00532337" w:rsidRPr="00F94D35">
        <w:rPr>
          <w:rFonts w:ascii="Cambria" w:hAnsi="Cambria" w:cs="Times New Roman"/>
          <w:lang w:val="nl-NL"/>
        </w:rPr>
        <w:t xml:space="preserve"> p</w:t>
      </w:r>
      <w:r w:rsidR="00371AD9" w:rsidRPr="00F94D35">
        <w:rPr>
          <w:rFonts w:ascii="Cambria" w:hAnsi="Cambria" w:cs="Times New Roman"/>
          <w:lang w:val="nl-NL"/>
        </w:rPr>
        <w:t>aslaugos teikėjas</w:t>
      </w:r>
      <w:r w:rsidR="00532337" w:rsidRPr="00F94D35">
        <w:rPr>
          <w:rFonts w:ascii="Cambria" w:hAnsi="Cambria" w:cs="Times New Roman"/>
          <w:lang w:val="es-ES_tradnl"/>
        </w:rPr>
        <w:t xml:space="preserve"> </w:t>
      </w:r>
      <w:r w:rsidRPr="00F94D35">
        <w:rPr>
          <w:rFonts w:ascii="Cambria" w:hAnsi="Cambria" w:cs="Times New Roman"/>
          <w:lang w:val="es-ES_tradnl"/>
        </w:rPr>
        <w:t>pasi</w:t>
      </w:r>
      <w:r w:rsidRPr="00F94D35">
        <w:rPr>
          <w:rFonts w:ascii="Cambria" w:hAnsi="Cambria" w:cs="Times New Roman"/>
        </w:rPr>
        <w:t>ūlymą ar jo dalį pateikė ne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13.1.2.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lang w:val="es-ES_tradnl"/>
        </w:rPr>
        <w:t xml:space="preserve"> </w:t>
      </w:r>
      <w:r w:rsidRPr="00F94D35">
        <w:rPr>
          <w:rFonts w:ascii="Cambria" w:hAnsi="Cambria" w:cs="Times New Roman"/>
        </w:rPr>
        <w:t>turi būti pašalinamas iš pirkimo pro</w:t>
      </w:r>
      <w:r w:rsidR="00B81EBF" w:rsidRPr="00F94D35">
        <w:rPr>
          <w:rFonts w:ascii="Cambria" w:hAnsi="Cambria" w:cs="Times New Roman"/>
        </w:rPr>
        <w:t>cedūros pagal pirkimo sąlygų 3.8</w:t>
      </w:r>
      <w:r w:rsidRPr="00F94D35">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13.1.3. pasiūlymą pateikę</w:t>
      </w:r>
      <w:r w:rsidRPr="00F94D35">
        <w:rPr>
          <w:rFonts w:ascii="Cambria" w:hAnsi="Cambria" w:cs="Times New Roman"/>
          <w:lang w:val="nl-NL"/>
        </w:rPr>
        <w:t xml:space="preserve">s </w:t>
      </w:r>
      <w:r w:rsidR="00371AD9" w:rsidRPr="00F94D35">
        <w:rPr>
          <w:rFonts w:ascii="Cambria" w:hAnsi="Cambria" w:cs="Times New Roman"/>
          <w:lang w:val="nl-NL"/>
        </w:rPr>
        <w:t>paslaugos teikėjas</w:t>
      </w:r>
      <w:r w:rsidRPr="00F94D35">
        <w:rPr>
          <w:rFonts w:ascii="Cambria" w:hAnsi="Cambria" w:cs="Times New Roman"/>
        </w:rPr>
        <w:t xml:space="preserve"> neatitinka nustatytų minimalių kvalifikacijos reikalavimų, ir, jeigu taikytina, kokybė</w:t>
      </w:r>
      <w:r w:rsidRPr="00F94D35">
        <w:rPr>
          <w:rFonts w:ascii="Cambria" w:hAnsi="Cambria" w:cs="Times New Roman"/>
          <w:lang w:val="pt-PT"/>
        </w:rPr>
        <w:t>s vadybos sistemos ir (arba) aplinkos apsaugos vadybos sistemos standart</w:t>
      </w:r>
      <w:r w:rsidRPr="00F94D35">
        <w:rPr>
          <w:rFonts w:ascii="Cambria" w:hAnsi="Cambria" w:cs="Times New Roman"/>
        </w:rPr>
        <w:t xml:space="preserve">ų, arba perkančiosios organizacijos prašymu nepateikė ar </w:t>
      </w:r>
      <w:r w:rsidRPr="00F94D35">
        <w:rPr>
          <w:rFonts w:ascii="Cambria" w:hAnsi="Cambria" w:cs="Times New Roman"/>
          <w:lang w:val="it-IT"/>
        </w:rPr>
        <w:t>nepatikslino pateikt</w:t>
      </w:r>
      <w:r w:rsidRPr="00F94D35">
        <w:rPr>
          <w:rFonts w:ascii="Cambria" w:hAnsi="Cambria" w:cs="Times New Roman"/>
        </w:rPr>
        <w:t>ų netikslių ar neišsamių duomenų apie atitikimą CVP IS priemonėmis;</w:t>
      </w:r>
    </w:p>
    <w:p w:rsidR="00053708" w:rsidRPr="00F94D35" w:rsidRDefault="00053708" w:rsidP="00080F6C">
      <w:pPr>
        <w:pStyle w:val="Body2"/>
        <w:spacing w:after="0"/>
        <w:ind w:firstLine="1276"/>
        <w:rPr>
          <w:rFonts w:ascii="Cambria" w:hAnsi="Cambria"/>
        </w:rPr>
      </w:pPr>
      <w:r w:rsidRPr="00F94D35">
        <w:rPr>
          <w:rFonts w:ascii="Cambria" w:hAnsi="Cambria"/>
          <w:lang w:val="lt-LT"/>
        </w:rPr>
        <w:t xml:space="preserve">13.1.4. </w:t>
      </w:r>
      <w:r w:rsidR="00371AD9" w:rsidRPr="00F94D35">
        <w:rPr>
          <w:rFonts w:ascii="Cambria" w:hAnsi="Cambria" w:cs="Times New Roman"/>
          <w:lang w:val="nl-NL"/>
        </w:rPr>
        <w:t>paslaugos teikėjas</w:t>
      </w:r>
      <w:r w:rsidRPr="00F94D35">
        <w:rPr>
          <w:rFonts w:ascii="Cambria" w:hAnsi="Cambria"/>
          <w:lang w:val="es-ES_tradnl"/>
        </w:rPr>
        <w:t xml:space="preserve"> </w:t>
      </w:r>
      <w:r w:rsidRPr="00F94D35">
        <w:rPr>
          <w:rFonts w:ascii="Cambria" w:hAnsi="Cambria"/>
        </w:rPr>
        <w:t>turi būti pašalinamas iš pirkimo procedūros pagal pirkimo sąlygų</w:t>
      </w:r>
      <w:r w:rsidRPr="00F94D35">
        <w:rPr>
          <w:rFonts w:ascii="Cambria" w:hAnsi="Cambria"/>
          <w:lang w:val="lt-LT"/>
        </w:rPr>
        <w:t xml:space="preserve"> 3.14 punktą arba perkančiosios organizacijos prašymu nepateikė ar nepatikslino pateiktos netikslios ar neišsamios informacijos dėl Tarybos reglamente </w:t>
      </w:r>
      <w:r w:rsidRPr="00F94D35">
        <w:rPr>
          <w:rFonts w:ascii="Cambria" w:hAnsi="Cambria"/>
          <w:bCs/>
          <w:lang w:val="lt-LT"/>
        </w:rPr>
        <w:t>2022/576/ES</w:t>
      </w:r>
      <w:r w:rsidRPr="00F94D35">
        <w:rPr>
          <w:rFonts w:ascii="Cambria" w:hAnsi="Cambria"/>
          <w:lang w:val="lt-LT"/>
        </w:rPr>
        <w:t xml:space="preserve"> nustatytų sąlygų nebuvimo;</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13.1.5</w:t>
      </w:r>
      <w:r w:rsidR="00B50198" w:rsidRPr="00F94D35">
        <w:rPr>
          <w:rFonts w:ascii="Cambria" w:hAnsi="Cambria" w:cs="Times New Roman"/>
        </w:rPr>
        <w:t>. pasiūlymas neatitinka pirkimo dokumentuose nustatytų reikalavimų;</w:t>
      </w:r>
    </w:p>
    <w:p w:rsidR="00B50198" w:rsidRPr="00F94D35" w:rsidRDefault="00053708" w:rsidP="00080F6C">
      <w:pPr>
        <w:pStyle w:val="Body2"/>
        <w:spacing w:after="0"/>
        <w:rPr>
          <w:rFonts w:ascii="Cambria" w:hAnsi="Cambria" w:cs="Times New Roman"/>
        </w:rPr>
      </w:pPr>
      <w:r w:rsidRPr="00F94D35">
        <w:rPr>
          <w:rFonts w:ascii="Cambria" w:hAnsi="Cambria" w:cs="Times New Roman"/>
        </w:rPr>
        <w:tab/>
        <w:t>13.1.6</w:t>
      </w:r>
      <w:r w:rsidR="00B50198" w:rsidRPr="00F94D35">
        <w:rPr>
          <w:rFonts w:ascii="Cambria" w:hAnsi="Cambria" w:cs="Times New Roman"/>
        </w:rPr>
        <w:t xml:space="preserve">. pasiūlyta per didelė, </w:t>
      </w:r>
      <w:r w:rsidR="00B50198" w:rsidRPr="00F94D35">
        <w:rPr>
          <w:rFonts w:ascii="Cambria" w:hAnsi="Cambria" w:cs="Times New Roman"/>
          <w:lang w:val="nl-NL"/>
        </w:rPr>
        <w:t>perkan</w:t>
      </w:r>
      <w:r w:rsidR="00B50198" w:rsidRPr="00F94D35">
        <w:rPr>
          <w:rFonts w:ascii="Cambria" w:hAnsi="Cambria" w:cs="Times New Roman"/>
        </w:rPr>
        <w:t>čiajai organizacijai nepriimtina kaina;</w:t>
      </w:r>
    </w:p>
    <w:p w:rsidR="004D47DD" w:rsidRPr="00F94D35" w:rsidRDefault="004D47DD" w:rsidP="004D47DD">
      <w:pPr>
        <w:pStyle w:val="Body2"/>
        <w:spacing w:after="0"/>
        <w:ind w:firstLine="1276"/>
        <w:rPr>
          <w:rFonts w:ascii="Cambria" w:hAnsi="Cambria" w:cs="Times New Roman"/>
        </w:rPr>
      </w:pPr>
      <w:r w:rsidRPr="00912255">
        <w:rPr>
          <w:rFonts w:ascii="Cambria" w:hAnsi="Cambria"/>
          <w:lang w:eastAsia="lt-LT"/>
        </w:rPr>
        <w:t xml:space="preserve">13.1.7. </w:t>
      </w:r>
      <w:r w:rsidR="00371AD9" w:rsidRPr="00912255">
        <w:rPr>
          <w:rFonts w:ascii="Cambria" w:hAnsi="Cambria" w:cs="Times New Roman"/>
          <w:lang w:val="nl-NL"/>
        </w:rPr>
        <w:t>paslaugos teikėjas</w:t>
      </w:r>
      <w:r w:rsidRPr="00912255">
        <w:rPr>
          <w:rFonts w:ascii="Cambria" w:hAnsi="Cambria"/>
          <w:lang w:eastAsia="lt-LT"/>
        </w:rPr>
        <w:t xml:space="preserve"> kartu su pasiūlymu nepateikė pirkimo sąlygų</w:t>
      </w:r>
      <w:r w:rsidRPr="00912255">
        <w:rPr>
          <w:rFonts w:ascii="Cambria" w:hAnsi="Cambria"/>
          <w:iCs/>
        </w:rPr>
        <w:t xml:space="preserve"> </w:t>
      </w:r>
      <w:r w:rsidRPr="00912255">
        <w:rPr>
          <w:rFonts w:ascii="Cambria" w:hAnsi="Cambria"/>
          <w:b/>
          <w:iCs/>
        </w:rPr>
        <w:t>5.11.2</w:t>
      </w:r>
      <w:r w:rsidR="00912255" w:rsidRPr="00912255">
        <w:rPr>
          <w:rFonts w:ascii="Cambria" w:hAnsi="Cambria"/>
          <w:b/>
          <w:iCs/>
        </w:rPr>
        <w:t xml:space="preserve"> </w:t>
      </w:r>
      <w:r w:rsidRPr="00912255">
        <w:rPr>
          <w:rFonts w:ascii="Cambria" w:hAnsi="Cambria"/>
          <w:iCs/>
        </w:rPr>
        <w:t>punkte nurodyt</w:t>
      </w:r>
      <w:r w:rsidR="00912255" w:rsidRPr="00912255">
        <w:rPr>
          <w:rFonts w:ascii="Cambria" w:hAnsi="Cambria"/>
          <w:iCs/>
        </w:rPr>
        <w:t>o</w:t>
      </w:r>
      <w:r w:rsidRPr="00912255">
        <w:rPr>
          <w:rFonts w:ascii="Cambria" w:hAnsi="Cambria"/>
          <w:iCs/>
        </w:rPr>
        <w:t xml:space="preserve"> dokument</w:t>
      </w:r>
      <w:r w:rsidR="00912255" w:rsidRPr="00912255">
        <w:rPr>
          <w:rFonts w:ascii="Cambria" w:hAnsi="Cambria"/>
          <w:iCs/>
        </w:rPr>
        <w:t>o</w:t>
      </w:r>
      <w:r w:rsidRPr="00912255">
        <w:rPr>
          <w:rFonts w:ascii="Cambria" w:hAnsi="Cambria"/>
          <w:iCs/>
        </w:rPr>
        <w:t xml:space="preserve">. </w:t>
      </w:r>
      <w:r w:rsidRPr="00912255">
        <w:rPr>
          <w:rFonts w:ascii="Cambria" w:hAnsi="Cambria" w:cs="Times New Roman"/>
        </w:rPr>
        <w:t>Šiuo atveju pasiūlymas atmetamas kaip neatitinkantis pirkimo dokumentuose nustatytų reikalavimų;</w:t>
      </w:r>
    </w:p>
    <w:p w:rsidR="008D0B8E" w:rsidRPr="00F94D35" w:rsidRDefault="008D0B8E" w:rsidP="00080F6C">
      <w:pPr>
        <w:pStyle w:val="Body2"/>
        <w:spacing w:after="0"/>
        <w:rPr>
          <w:rFonts w:ascii="Cambria" w:hAnsi="Cambria" w:cs="Times New Roman"/>
        </w:rPr>
      </w:pPr>
      <w:r w:rsidRPr="00F94D35">
        <w:rPr>
          <w:rFonts w:ascii="Cambria" w:hAnsi="Cambria" w:cs="Times New Roman"/>
        </w:rPr>
        <w:tab/>
        <w:t>13.</w:t>
      </w:r>
      <w:r w:rsidR="004D47DD" w:rsidRPr="00F94D35">
        <w:rPr>
          <w:rFonts w:ascii="Cambria" w:hAnsi="Cambria" w:cs="Times New Roman"/>
        </w:rPr>
        <w:t>1.8</w:t>
      </w:r>
      <w:r w:rsidRPr="00F94D35">
        <w:rPr>
          <w:rFonts w:ascii="Cambria" w:hAnsi="Cambria" w:cs="Times New Roman"/>
        </w:rPr>
        <w:t xml:space="preserve">. dalyvis per perkančiosios organizacijos nurodytą terminą </w:t>
      </w:r>
      <w:r w:rsidRPr="00F94D35">
        <w:rPr>
          <w:rFonts w:ascii="Cambria" w:hAnsi="Cambria" w:cs="Times New Roman"/>
          <w:lang w:val="de-DE"/>
        </w:rPr>
        <w:t>nei</w:t>
      </w:r>
      <w:r w:rsidRPr="00F94D35">
        <w:rPr>
          <w:rFonts w:ascii="Cambria" w:hAnsi="Cambria" w:cs="Times New Roman"/>
        </w:rPr>
        <w:t xml:space="preserve">štaiso aritmetinių klaidų, nepristato prekės pavyzdžio </w:t>
      </w:r>
      <w:r w:rsidRPr="00F94D35">
        <w:rPr>
          <w:rFonts w:ascii="Cambria" w:hAnsi="Cambria" w:cs="Times New Roman"/>
          <w:lang w:val="nl-NL"/>
        </w:rPr>
        <w:t>ir (ar) nepaai</w:t>
      </w:r>
      <w:r w:rsidRPr="00F94D35">
        <w:rPr>
          <w:rFonts w:ascii="Cambria" w:hAnsi="Cambria" w:cs="Times New Roman"/>
        </w:rPr>
        <w:t>š</w:t>
      </w:r>
      <w:r w:rsidRPr="00F94D35">
        <w:rPr>
          <w:rFonts w:ascii="Cambria" w:hAnsi="Cambria" w:cs="Times New Roman"/>
          <w:lang w:val="es-ES_tradnl"/>
        </w:rPr>
        <w:t>kina pasi</w:t>
      </w:r>
      <w:r w:rsidRPr="00F94D35">
        <w:rPr>
          <w:rFonts w:ascii="Cambria" w:hAnsi="Cambria" w:cs="Times New Roman"/>
        </w:rPr>
        <w:t>ūlymo. Šiuo atveju jo pasiūlymas atmetamas kaip neatitinkantis pirkimo dokumentuose nustatytų reikalavimų;</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r>
      <w:bookmarkStart w:id="7" w:name="_Hlk488957884"/>
      <w:r w:rsidR="004D47DD" w:rsidRPr="00F94D35">
        <w:rPr>
          <w:rFonts w:ascii="Cambria" w:hAnsi="Cambria" w:cs="Times New Roman"/>
        </w:rPr>
        <w:t>13.1.9</w:t>
      </w:r>
      <w:r w:rsidRPr="00F94D35">
        <w:rPr>
          <w:rFonts w:ascii="Cambria" w:hAnsi="Cambria" w:cs="Times New Roman"/>
        </w:rPr>
        <w:t xml:space="preserve">. </w:t>
      </w:r>
      <w:bookmarkEnd w:id="7"/>
      <w:r w:rsidRPr="00F94D35">
        <w:rPr>
          <w:rFonts w:ascii="Cambria" w:hAnsi="Cambria" w:cs="Times New Roman"/>
        </w:rPr>
        <w:t>pateiktame pasiūlyme nurodyta kaina yra neįprastai maž</w:t>
      </w:r>
      <w:r w:rsidRPr="00F94D35">
        <w:rPr>
          <w:rFonts w:ascii="Cambria" w:hAnsi="Cambria" w:cs="Times New Roman"/>
          <w:lang w:val="es-ES_tradnl"/>
        </w:rPr>
        <w:t>a ir dalyvis, perkan</w:t>
      </w:r>
      <w:r w:rsidRPr="00F94D35">
        <w:rPr>
          <w:rFonts w:ascii="Cambria" w:hAnsi="Cambria" w:cs="Times New Roman"/>
        </w:rPr>
        <w:t xml:space="preserve">čiosios organizacijos prašymu, nepateikia tinkamų </w:t>
      </w:r>
      <w:r w:rsidRPr="00F94D35">
        <w:rPr>
          <w:rFonts w:ascii="Cambria" w:hAnsi="Cambria" w:cs="Times New Roman"/>
          <w:lang w:val="es-ES_tradnl"/>
        </w:rPr>
        <w:t>kainos pagr</w:t>
      </w:r>
      <w:r w:rsidRPr="00F94D35">
        <w:rPr>
          <w:rFonts w:ascii="Cambria" w:hAnsi="Cambria" w:cs="Times New Roman"/>
        </w:rPr>
        <w:t>į</w:t>
      </w:r>
      <w:r w:rsidRPr="00F94D35">
        <w:rPr>
          <w:rFonts w:ascii="Cambria" w:hAnsi="Cambria" w:cs="Times New Roman"/>
          <w:lang w:val="it-IT"/>
        </w:rPr>
        <w:t xml:space="preserve">stumo </w:t>
      </w:r>
      <w:r w:rsidRPr="00F94D35">
        <w:rPr>
          <w:rFonts w:ascii="Cambria" w:hAnsi="Cambria" w:cs="Times New Roman"/>
        </w:rPr>
        <w:t>įrodymų;</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13.1.10</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apie nustatytų reikalavimų atitikimą, yra pateikę</w:t>
      </w:r>
      <w:r w:rsidR="00B50198" w:rsidRPr="00F94D35">
        <w:rPr>
          <w:rFonts w:ascii="Cambria" w:hAnsi="Cambria" w:cs="Times New Roman"/>
          <w:lang w:val="nl-NL"/>
        </w:rPr>
        <w:t>s melaging</w:t>
      </w:r>
      <w:r w:rsidR="00B50198" w:rsidRPr="00F94D35">
        <w:rPr>
          <w:rFonts w:ascii="Cambria" w:hAnsi="Cambria" w:cs="Times New Roman"/>
        </w:rPr>
        <w:t xml:space="preserve">ą informaciją, kurią </w:t>
      </w:r>
      <w:r w:rsidR="00B50198" w:rsidRPr="00F94D35">
        <w:rPr>
          <w:rFonts w:ascii="Cambria" w:hAnsi="Cambria" w:cs="Times New Roman"/>
          <w:lang w:val="nl-NL"/>
        </w:rPr>
        <w:t>perkan</w:t>
      </w:r>
      <w:r w:rsidR="00B50198" w:rsidRPr="00F94D35">
        <w:rPr>
          <w:rFonts w:ascii="Cambria" w:hAnsi="Cambria" w:cs="Times New Roman"/>
        </w:rPr>
        <w:t>čioji organizacija gali įrodyti bet kokiomis teisėtomis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13.1.11</w:t>
      </w:r>
      <w:r w:rsidR="00B50198" w:rsidRPr="00F94D35">
        <w:rPr>
          <w:rFonts w:ascii="Cambria" w:hAnsi="Cambria" w:cs="Times New Roman"/>
        </w:rPr>
        <w:t xml:space="preserve">. jei </w:t>
      </w:r>
      <w:r w:rsidR="00371AD9" w:rsidRPr="00F94D35">
        <w:rPr>
          <w:rFonts w:ascii="Cambria" w:hAnsi="Cambria" w:cs="Times New Roman"/>
          <w:lang w:val="nl-NL"/>
        </w:rPr>
        <w:t>paslaugos teikėjas</w:t>
      </w:r>
      <w:r w:rsidR="00B50198" w:rsidRPr="00F94D35">
        <w:rPr>
          <w:rFonts w:ascii="Cambria" w:hAnsi="Cambria" w:cs="Times New Roman"/>
        </w:rPr>
        <w:t xml:space="preserve"> pateikia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arba ūkio subjektų grupės narys dalyvauja teikiant kelis pasiūlymus. Laikoma, kad </w:t>
      </w:r>
      <w:r w:rsidR="00371AD9" w:rsidRPr="00F94D35">
        <w:rPr>
          <w:rFonts w:ascii="Cambria" w:hAnsi="Cambria" w:cs="Times New Roman"/>
          <w:lang w:val="nl-NL"/>
        </w:rPr>
        <w:t>paslaugos teikėjas</w:t>
      </w:r>
      <w:r w:rsidR="00B50198" w:rsidRPr="00F94D35">
        <w:rPr>
          <w:rFonts w:ascii="Cambria" w:hAnsi="Cambria" w:cs="Times New Roman"/>
        </w:rPr>
        <w:t xml:space="preserve"> pateikė daugiau kaip vieną </w:t>
      </w:r>
      <w:r w:rsidR="00B50198" w:rsidRPr="00F94D35">
        <w:rPr>
          <w:rFonts w:ascii="Cambria" w:hAnsi="Cambria" w:cs="Times New Roman"/>
          <w:lang w:val="es-ES_tradnl"/>
        </w:rPr>
        <w:t>pasi</w:t>
      </w:r>
      <w:r w:rsidR="00B50198" w:rsidRPr="00F94D35">
        <w:rPr>
          <w:rFonts w:ascii="Cambria" w:hAnsi="Cambria" w:cs="Times New Roman"/>
        </w:rPr>
        <w:t xml:space="preserve">ūlymą, jeigu tą patį </w:t>
      </w:r>
      <w:r w:rsidR="00B50198" w:rsidRPr="00F94D35">
        <w:rPr>
          <w:rFonts w:ascii="Cambria" w:hAnsi="Cambria" w:cs="Times New Roman"/>
          <w:lang w:val="es-ES_tradnl"/>
        </w:rPr>
        <w:t>pasi</w:t>
      </w:r>
      <w:r w:rsidR="00B50198" w:rsidRPr="00F94D35">
        <w:rPr>
          <w:rFonts w:ascii="Cambria" w:hAnsi="Cambria" w:cs="Times New Roman"/>
        </w:rPr>
        <w:t>ūlymą pateikė ir raštu (popierine forma, vokuose), ir naudodamasis CVP IS priemonėmis;</w:t>
      </w:r>
    </w:p>
    <w:p w:rsidR="00B50198" w:rsidRPr="00F94D35" w:rsidRDefault="004D47DD" w:rsidP="00080F6C">
      <w:pPr>
        <w:pStyle w:val="Body2"/>
        <w:spacing w:after="0"/>
        <w:rPr>
          <w:rFonts w:ascii="Cambria" w:hAnsi="Cambria" w:cs="Times New Roman"/>
        </w:rPr>
      </w:pPr>
      <w:r w:rsidRPr="00F94D35">
        <w:rPr>
          <w:rFonts w:ascii="Cambria" w:hAnsi="Cambria" w:cs="Times New Roman"/>
        </w:rPr>
        <w:tab/>
        <w:t>13.1.12</w:t>
      </w:r>
      <w:r w:rsidR="00B50198" w:rsidRPr="00F94D35">
        <w:rPr>
          <w:rFonts w:ascii="Cambria" w:hAnsi="Cambria" w:cs="Times New Roman"/>
        </w:rPr>
        <w:t xml:space="preserve">. </w:t>
      </w:r>
      <w:r w:rsidR="00371AD9" w:rsidRPr="00F94D35">
        <w:rPr>
          <w:rFonts w:ascii="Cambria" w:hAnsi="Cambria" w:cs="Times New Roman"/>
          <w:lang w:val="nl-NL"/>
        </w:rPr>
        <w:t>paslaugos teikėjas</w:t>
      </w:r>
      <w:r w:rsidR="00B50198" w:rsidRPr="00F94D35">
        <w:rPr>
          <w:rFonts w:ascii="Cambria" w:hAnsi="Cambria" w:cs="Times New Roman"/>
        </w:rPr>
        <w:t xml:space="preserve"> pateikė netikslius, neišsamius pirkimo dokumentuose nuodytus kartu su pasiūlymu teikiamus dokumentus: tiekė</w:t>
      </w:r>
      <w:r w:rsidR="00B50198" w:rsidRPr="00F94D35">
        <w:rPr>
          <w:rFonts w:ascii="Cambria" w:hAnsi="Cambria" w:cs="Times New Roman"/>
          <w:lang w:val="es-ES_tradnl"/>
        </w:rPr>
        <w:t xml:space="preserve">jo </w:t>
      </w:r>
      <w:r w:rsidR="00B50198" w:rsidRPr="00F94D35">
        <w:rPr>
          <w:rFonts w:ascii="Cambria" w:hAnsi="Cambria" w:cs="Times New Roman"/>
        </w:rPr>
        <w:t>įgaliojimą asmeniui pasiraš</w:t>
      </w:r>
      <w:r w:rsidR="00B50198" w:rsidRPr="00F94D35">
        <w:rPr>
          <w:rFonts w:ascii="Cambria" w:hAnsi="Cambria" w:cs="Times New Roman"/>
          <w:lang w:val="it-IT"/>
        </w:rPr>
        <w:t>yti pasi</w:t>
      </w:r>
      <w:r w:rsidR="00B50198" w:rsidRPr="00F94D35">
        <w:rPr>
          <w:rFonts w:ascii="Cambria" w:hAnsi="Cambria" w:cs="Times New Roman"/>
        </w:rPr>
        <w:t>ūlymą</w:t>
      </w:r>
      <w:r w:rsidR="00B50198" w:rsidRPr="00F94D35">
        <w:rPr>
          <w:rFonts w:ascii="Cambria" w:hAnsi="Cambria" w:cs="Times New Roman"/>
          <w:lang w:val="de-DE"/>
        </w:rPr>
        <w:t>, jungtin</w:t>
      </w:r>
      <w:r w:rsidR="00B50198" w:rsidRPr="00F94D35">
        <w:rPr>
          <w:rFonts w:ascii="Cambria" w:hAnsi="Cambria" w:cs="Times New Roman"/>
        </w:rPr>
        <w:t>ės veiklos sutartį</w:t>
      </w:r>
      <w:r w:rsidR="00B50198" w:rsidRPr="00F94D35">
        <w:rPr>
          <w:rFonts w:ascii="Cambria" w:hAnsi="Cambria" w:cs="Times New Roman"/>
          <w:lang w:val="es-ES_tradnl"/>
        </w:rPr>
        <w:t>, pasi</w:t>
      </w:r>
      <w:r w:rsidR="00B50198" w:rsidRPr="00F94D35">
        <w:rPr>
          <w:rFonts w:ascii="Cambria" w:hAnsi="Cambria" w:cs="Times New Roman"/>
        </w:rPr>
        <w:t xml:space="preserve">ūlymo galiojimo užtikrinimą patvirtinantį dokumentą (jei reikalaujamas) ar jų nepateikė </w:t>
      </w:r>
      <w:r w:rsidR="00B50198" w:rsidRPr="00F94D35">
        <w:rPr>
          <w:rFonts w:ascii="Cambria" w:hAnsi="Cambria" w:cs="Times New Roman"/>
          <w:lang w:val="nl-NL"/>
        </w:rPr>
        <w:t>ir perkan</w:t>
      </w:r>
      <w:r w:rsidR="00B50198" w:rsidRPr="00F94D35">
        <w:rPr>
          <w:rFonts w:ascii="Cambria" w:hAnsi="Cambria" w:cs="Times New Roman"/>
        </w:rPr>
        <w:t>čiosios organizacijos prašymu jų nepateikė per perkančiosios organizacijos nurodytą terminą.</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13.2. Apie pasiūlymo atmetimą ir tokio atmetimo priež</w:t>
      </w:r>
      <w:r w:rsidRPr="00F94D35">
        <w:rPr>
          <w:rFonts w:ascii="Cambria" w:hAnsi="Cambria" w:cs="Times New Roman"/>
          <w:lang w:val="nl-NL"/>
        </w:rPr>
        <w:t>astis tiek</w:t>
      </w:r>
      <w:r w:rsidRPr="00F94D35">
        <w:rPr>
          <w:rFonts w:ascii="Cambria" w:hAnsi="Cambria" w:cs="Times New Roman"/>
        </w:rPr>
        <w:t>ėjas informuojamas raštu CVP IS priemonė</w:t>
      </w:r>
      <w:r w:rsidRPr="00F94D35">
        <w:rPr>
          <w:rFonts w:ascii="Cambria" w:hAnsi="Cambria" w:cs="Times New Roman"/>
          <w:lang w:val="pt-PT"/>
        </w:rPr>
        <w:t>mis.</w:t>
      </w:r>
    </w:p>
    <w:p w:rsidR="00B50198" w:rsidRPr="00F94D35" w:rsidRDefault="00B50198" w:rsidP="00080F6C">
      <w:pPr>
        <w:pStyle w:val="Body2"/>
        <w:spacing w:after="0"/>
        <w:rPr>
          <w:rFonts w:ascii="Cambria" w:hAnsi="Cambria" w:cs="Times New Roman"/>
        </w:rPr>
      </w:pPr>
      <w:r w:rsidRPr="00F94D35">
        <w:rPr>
          <w:rFonts w:ascii="Cambria" w:hAnsi="Cambria" w:cs="Times New Roman"/>
        </w:rPr>
        <w:tab/>
        <w:t xml:space="preserve">13.3. </w:t>
      </w:r>
      <w:r w:rsidRPr="00F94D35">
        <w:rPr>
          <w:rFonts w:ascii="Cambria" w:hAnsi="Cambria" w:cs="Times New Roman"/>
          <w:lang w:val="sv-SE"/>
        </w:rPr>
        <w:t>Perkan</w:t>
      </w:r>
      <w:r w:rsidRPr="00F94D35">
        <w:rPr>
          <w:rFonts w:ascii="Cambria" w:hAnsi="Cambria" w:cs="Times New Roman"/>
        </w:rPr>
        <w:t xml:space="preserve">čioji organizacija gali nuspręsti nesudaryti pirkimo sutarties su ekonomiškai naudingiausią </w:t>
      </w:r>
      <w:r w:rsidRPr="00F94D35">
        <w:rPr>
          <w:rFonts w:ascii="Cambria" w:hAnsi="Cambria" w:cs="Times New Roman"/>
          <w:lang w:val="es-ES_tradnl"/>
        </w:rPr>
        <w:t>pasi</w:t>
      </w:r>
      <w:r w:rsidRPr="00F94D35">
        <w:rPr>
          <w:rFonts w:ascii="Cambria" w:hAnsi="Cambria" w:cs="Times New Roman"/>
        </w:rPr>
        <w:t xml:space="preserve">ūlymą pateikusiu tiekėju, jeigu paaiškėja, kad pasiūlymas neatitinka VPĮ 17 straipsnio 2 dalies 2 punkte nurodytų </w:t>
      </w:r>
      <w:r w:rsidRPr="00F94D35">
        <w:rPr>
          <w:rFonts w:ascii="Cambria" w:hAnsi="Cambria" w:cs="Times New Roman"/>
          <w:lang w:val="es-ES_tradnl"/>
        </w:rPr>
        <w:t>aplinkos apsaugos, socialin</w:t>
      </w:r>
      <w:r w:rsidRPr="00F94D35">
        <w:rPr>
          <w:rFonts w:ascii="Cambria" w:hAnsi="Cambria" w:cs="Times New Roman"/>
        </w:rPr>
        <w:t>ė</w:t>
      </w:r>
      <w:r w:rsidRPr="00F94D35">
        <w:rPr>
          <w:rFonts w:ascii="Cambria" w:hAnsi="Cambria" w:cs="Times New Roman"/>
          <w:lang w:val="pt-PT"/>
        </w:rPr>
        <w:t>s ir darbo teis</w:t>
      </w:r>
      <w:r w:rsidRPr="00F94D35">
        <w:rPr>
          <w:rFonts w:ascii="Cambria" w:hAnsi="Cambria" w:cs="Times New Roman"/>
        </w:rPr>
        <w:t>ės įpareigojimų.</w:t>
      </w:r>
    </w:p>
    <w:p w:rsidR="00053708" w:rsidRDefault="00053708" w:rsidP="00080F6C">
      <w:pPr>
        <w:pStyle w:val="Heading"/>
        <w:jc w:val="center"/>
        <w:rPr>
          <w:rFonts w:ascii="Cambria" w:hAnsi="Cambria" w:cs="Times New Roman"/>
          <w:color w:val="auto"/>
        </w:rPr>
      </w:pPr>
    </w:p>
    <w:p w:rsidR="00912255" w:rsidRDefault="00912255" w:rsidP="00912255">
      <w:pPr>
        <w:pStyle w:val="Body2"/>
      </w:pPr>
    </w:p>
    <w:p w:rsidR="00912255" w:rsidRDefault="00912255" w:rsidP="00912255">
      <w:pPr>
        <w:pStyle w:val="Body2"/>
      </w:pPr>
    </w:p>
    <w:p w:rsidR="00912255" w:rsidRPr="00912255" w:rsidRDefault="00912255" w:rsidP="00912255">
      <w:pPr>
        <w:pStyle w:val="Body2"/>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lastRenderedPageBreak/>
        <w:t xml:space="preserve">14. PASIŪLYMŲ </w:t>
      </w:r>
      <w:r w:rsidRPr="00F94D35">
        <w:rPr>
          <w:rFonts w:ascii="Cambria" w:hAnsi="Cambria" w:cs="Times New Roman"/>
          <w:color w:val="auto"/>
          <w:lang w:val="de-DE"/>
        </w:rPr>
        <w:t>VERTINIMAS</w:t>
      </w:r>
      <w:r w:rsidRPr="00F94D35">
        <w:rPr>
          <w:rFonts w:ascii="Cambria" w:hAnsi="Cambria" w:cs="Times New Roman"/>
          <w:color w:val="auto"/>
        </w:rPr>
        <w:t xml:space="preserve"> IR PALYGINIMAS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rPr>
        <w:tab/>
      </w:r>
      <w:r w:rsidRPr="00F94D35">
        <w:rPr>
          <w:rFonts w:ascii="Cambria" w:hAnsi="Cambria" w:cs="Times New Roman"/>
          <w:color w:val="auto"/>
        </w:rPr>
        <w:t xml:space="preserve">14.1. </w:t>
      </w:r>
      <w:r w:rsidRPr="00F94D35">
        <w:rPr>
          <w:rFonts w:ascii="Cambria" w:hAnsi="Cambria" w:cs="Times New Roman"/>
          <w:color w:val="auto"/>
          <w:lang w:val="sv-SE"/>
        </w:rPr>
        <w:t>Perkan</w:t>
      </w:r>
      <w:r w:rsidRPr="00F94D35">
        <w:rPr>
          <w:rFonts w:ascii="Cambria" w:hAnsi="Cambria" w:cs="Times New Roman"/>
          <w:color w:val="auto"/>
        </w:rPr>
        <w:t xml:space="preserve">čioji organizacija ekonomiškai naudingiausią </w:t>
      </w:r>
      <w:r w:rsidRPr="00F94D35">
        <w:rPr>
          <w:rFonts w:ascii="Cambria" w:hAnsi="Cambria" w:cs="Times New Roman"/>
          <w:color w:val="auto"/>
          <w:lang w:val="es-ES_tradnl"/>
        </w:rPr>
        <w:t>pasi</w:t>
      </w:r>
      <w:r w:rsidRPr="00F94D35">
        <w:rPr>
          <w:rFonts w:ascii="Cambria" w:hAnsi="Cambria" w:cs="Times New Roman"/>
          <w:color w:val="auto"/>
        </w:rPr>
        <w:t>ūlymą iš</w:t>
      </w:r>
      <w:r w:rsidRPr="00F94D35">
        <w:rPr>
          <w:rFonts w:ascii="Cambria" w:hAnsi="Cambria" w:cs="Times New Roman"/>
          <w:color w:val="auto"/>
          <w:lang w:val="es-ES_tradnl"/>
        </w:rPr>
        <w:t>renka pagal</w:t>
      </w:r>
      <w:r w:rsidRPr="00F94D35">
        <w:rPr>
          <w:rFonts w:ascii="Cambria" w:hAnsi="Cambria" w:cs="Times New Roman"/>
          <w:color w:val="auto"/>
        </w:rPr>
        <w:t xml:space="preserve"> kainą. Ekonomiškai naudingiausiu</w:t>
      </w:r>
      <w:r w:rsidRPr="00F94D35">
        <w:rPr>
          <w:rFonts w:ascii="Cambria" w:hAnsi="Cambria" w:cs="Times New Roman"/>
          <w:color w:val="auto"/>
          <w:lang w:val="es-ES_tradnl"/>
        </w:rPr>
        <w:t xml:space="preserve"> pasi</w:t>
      </w:r>
      <w:r w:rsidRPr="00F94D35">
        <w:rPr>
          <w:rFonts w:ascii="Cambria" w:hAnsi="Cambria" w:cs="Times New Roman"/>
          <w:color w:val="auto"/>
        </w:rPr>
        <w:t>ūlymu laikomas mažiausios kainos pasiūlymas.</w:t>
      </w:r>
    </w:p>
    <w:p w:rsidR="00B50198" w:rsidRPr="00F94D35" w:rsidRDefault="00B50198" w:rsidP="00557244">
      <w:pPr>
        <w:pStyle w:val="Body2"/>
        <w:spacing w:after="0"/>
        <w:rPr>
          <w:rFonts w:ascii="Cambria" w:hAnsi="Cambria" w:cs="Times New Roman"/>
        </w:rPr>
      </w:pPr>
      <w:r w:rsidRPr="00F94D35">
        <w:rPr>
          <w:rFonts w:ascii="Cambria" w:hAnsi="Cambria" w:cs="Times New Roman"/>
          <w:color w:val="auto"/>
        </w:rPr>
        <w:tab/>
        <w:t>14.2. Jeigu pasiūlymuose kainos nurodytos užsienio valiuta, jos bus perskaič</w:t>
      </w:r>
      <w:r w:rsidRPr="00F94D35">
        <w:rPr>
          <w:rFonts w:ascii="Cambria" w:hAnsi="Cambria" w:cs="Times New Roman"/>
          <w:color w:val="auto"/>
          <w:lang w:val="pt-PT"/>
        </w:rPr>
        <w:t>iuojamos</w:t>
      </w:r>
      <w:r w:rsidRPr="00F94D35">
        <w:rPr>
          <w:rFonts w:ascii="Cambria" w:hAnsi="Cambria" w:cs="Times New Roman"/>
          <w:lang w:val="pt-PT"/>
        </w:rPr>
        <w:t xml:space="preserve"> eurais pagal Europos Centrinio Banko skelbiam</w:t>
      </w:r>
      <w:r w:rsidRPr="00F94D35">
        <w:rPr>
          <w:rFonts w:ascii="Cambria" w:hAnsi="Cambria" w:cs="Times New Roman"/>
        </w:rPr>
        <w:t xml:space="preserve">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žsienio valiutų santykį</w:t>
      </w:r>
      <w:r w:rsidRPr="00F94D35">
        <w:rPr>
          <w:rFonts w:ascii="Cambria" w:hAnsi="Cambria" w:cs="Times New Roman"/>
          <w:lang w:val="pt-PT"/>
        </w:rPr>
        <w:t>, o tais atvejais, kai orientacinio euro ir u</w:t>
      </w:r>
      <w:r w:rsidRPr="00F94D35">
        <w:rPr>
          <w:rFonts w:ascii="Cambria" w:hAnsi="Cambria" w:cs="Times New Roman"/>
        </w:rPr>
        <w:t xml:space="preserve">žsienio valiutų santykio Europos Centrinis Bankas neskelbia, – </w:t>
      </w:r>
      <w:r w:rsidRPr="00F94D35">
        <w:rPr>
          <w:rFonts w:ascii="Cambria" w:hAnsi="Cambria" w:cs="Times New Roman"/>
          <w:lang w:val="es-ES_tradnl"/>
        </w:rPr>
        <w:t>pagal Lietuvos banko nustatom</w:t>
      </w:r>
      <w:r w:rsidRPr="00F94D35">
        <w:rPr>
          <w:rFonts w:ascii="Cambria" w:hAnsi="Cambria" w:cs="Times New Roman"/>
        </w:rPr>
        <w:t xml:space="preserve">ą ir skelbiamą </w:t>
      </w:r>
      <w:r w:rsidRPr="00F94D35">
        <w:rPr>
          <w:rFonts w:ascii="Cambria" w:hAnsi="Cambria" w:cs="Times New Roman"/>
          <w:lang w:val="es-ES_tradnl"/>
        </w:rPr>
        <w:t>orientacin</w:t>
      </w:r>
      <w:r w:rsidRPr="00F94D35">
        <w:rPr>
          <w:rFonts w:ascii="Cambria" w:hAnsi="Cambria" w:cs="Times New Roman"/>
        </w:rPr>
        <w:t xml:space="preserve">į </w:t>
      </w:r>
      <w:r w:rsidRPr="00F94D35">
        <w:rPr>
          <w:rFonts w:ascii="Cambria" w:hAnsi="Cambria" w:cs="Times New Roman"/>
          <w:lang w:val="pt-PT"/>
        </w:rPr>
        <w:t>euro ir u</w:t>
      </w:r>
      <w:r w:rsidRPr="00F94D35">
        <w:rPr>
          <w:rFonts w:ascii="Cambria" w:hAnsi="Cambria" w:cs="Times New Roman"/>
        </w:rPr>
        <w:t xml:space="preserve">žsienio valiutų santykį </w:t>
      </w:r>
      <w:r w:rsidRPr="00F94D35">
        <w:rPr>
          <w:rFonts w:ascii="Cambria" w:hAnsi="Cambria" w:cs="Times New Roman"/>
          <w:lang w:val="de-DE"/>
        </w:rPr>
        <w:t>paskutin</w:t>
      </w:r>
      <w:r w:rsidRPr="00F94D35">
        <w:rPr>
          <w:rFonts w:ascii="Cambria" w:hAnsi="Cambria" w:cs="Times New Roman"/>
        </w:rPr>
        <w:t xml:space="preserve">ę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it-IT"/>
        </w:rPr>
        <w:t>pateikimo termino dien</w:t>
      </w:r>
      <w:r w:rsidRPr="00F94D35">
        <w:rPr>
          <w:rFonts w:ascii="Cambria" w:hAnsi="Cambria" w:cs="Times New Roman"/>
        </w:rPr>
        <w:t>ą.</w:t>
      </w:r>
    </w:p>
    <w:p w:rsidR="00F94D35" w:rsidRDefault="00F94D35" w:rsidP="00B50198">
      <w:pPr>
        <w:pStyle w:val="Heading"/>
        <w:jc w:val="center"/>
        <w:rPr>
          <w:rFonts w:ascii="Cambria" w:hAnsi="Cambria" w:cs="Times New Roman"/>
          <w:color w:val="auto"/>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15. PASIŪLYMŲ </w:t>
      </w:r>
      <w:r w:rsidRPr="00F94D35">
        <w:rPr>
          <w:rFonts w:ascii="Cambria" w:hAnsi="Cambria" w:cs="Times New Roman"/>
          <w:color w:val="auto"/>
          <w:lang w:val="da-DK"/>
        </w:rPr>
        <w:t>EIL</w:t>
      </w:r>
      <w:r w:rsidRPr="00F94D35">
        <w:rPr>
          <w:rFonts w:ascii="Cambria" w:hAnsi="Cambria" w:cs="Times New Roman"/>
          <w:color w:val="auto"/>
        </w:rPr>
        <w:t xml:space="preserve">Ė </w:t>
      </w:r>
      <w:r w:rsidRPr="00F94D35">
        <w:rPr>
          <w:rFonts w:ascii="Cambria" w:hAnsi="Cambria" w:cs="Times New Roman"/>
          <w:color w:val="auto"/>
          <w:lang w:val="de-DE"/>
        </w:rPr>
        <w:t xml:space="preserve">IR </w:t>
      </w:r>
      <w:r w:rsidRPr="00F94D35">
        <w:rPr>
          <w:rFonts w:ascii="Cambria" w:hAnsi="Cambria" w:cs="Times New Roman"/>
          <w:color w:val="auto"/>
        </w:rPr>
        <w:t>LAIMĖTOJO NUSTATYMAS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15.1. Išnagrinė</w:t>
      </w:r>
      <w:r w:rsidRPr="00F94D35">
        <w:rPr>
          <w:rFonts w:ascii="Cambria" w:hAnsi="Cambria" w:cs="Times New Roman"/>
          <w:lang w:val="fr-FR"/>
        </w:rPr>
        <w:t xml:space="preserve">jusi, </w:t>
      </w:r>
      <w:r w:rsidRPr="00F94D35">
        <w:rPr>
          <w:rFonts w:ascii="Cambria" w:hAnsi="Cambria" w:cs="Times New Roman"/>
        </w:rPr>
        <w:t xml:space="preserve">įvertinusi ir palyginusi pateiktus pasiūlymus, Komisija nustato pasiūlymų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 xml:space="preserve">ūlymą </w:t>
      </w:r>
      <w:r w:rsidRPr="00F94D35">
        <w:rPr>
          <w:rFonts w:ascii="Cambria" w:hAnsi="Cambria" w:cs="Times New Roman"/>
          <w:lang w:val="it-IT"/>
        </w:rPr>
        <w:t>bei priima sprendim</w:t>
      </w:r>
      <w:r w:rsidRPr="00F94D35">
        <w:rPr>
          <w:rFonts w:ascii="Cambria" w:hAnsi="Cambria" w:cs="Times New Roman"/>
        </w:rPr>
        <w:t>ą dė</w:t>
      </w:r>
      <w:r w:rsidRPr="00F94D35">
        <w:rPr>
          <w:rFonts w:ascii="Cambria" w:hAnsi="Cambria" w:cs="Times New Roman"/>
          <w:lang w:val="it-IT"/>
        </w:rPr>
        <w:t>l sutarties sudarymo.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15.2. Pasiūlymai eilėje surašomi ekonominio naudingumo mažėjimo tvarka. Jeigu kelių pateiktų </w:t>
      </w:r>
      <w:r w:rsidRPr="00F94D35">
        <w:rPr>
          <w:rFonts w:ascii="Cambria" w:hAnsi="Cambria" w:cs="Times New Roman"/>
          <w:lang w:val="es-ES_tradnl"/>
        </w:rPr>
        <w:t>pasi</w:t>
      </w:r>
      <w:r w:rsidRPr="00F94D35">
        <w:rPr>
          <w:rFonts w:ascii="Cambria" w:hAnsi="Cambria" w:cs="Times New Roman"/>
        </w:rPr>
        <w:t>ūlymų ekonominis naudingumas yra vienoda</w:t>
      </w:r>
      <w:r w:rsidRPr="00F94D35">
        <w:rPr>
          <w:rFonts w:ascii="Cambria" w:hAnsi="Cambria" w:cs="Times New Roman"/>
          <w:lang w:val="fr-FR"/>
        </w:rPr>
        <w:t>s, nustatant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 xml:space="preserve">ę </w:t>
      </w:r>
      <w:r w:rsidRPr="00F94D35">
        <w:rPr>
          <w:rFonts w:ascii="Cambria" w:hAnsi="Cambria" w:cs="Times New Roman"/>
          <w:lang w:val="nl-NL"/>
        </w:rPr>
        <w:t xml:space="preserve">pirmesnis </w:t>
      </w:r>
      <w:r w:rsidRPr="00F94D35">
        <w:rPr>
          <w:rFonts w:ascii="Cambria" w:hAnsi="Cambria" w:cs="Times New Roman"/>
        </w:rPr>
        <w:t xml:space="preserve">į šią </w:t>
      </w:r>
      <w:r w:rsidRPr="00F94D35">
        <w:rPr>
          <w:rFonts w:ascii="Cambria" w:hAnsi="Cambria" w:cs="Times New Roman"/>
          <w:lang w:val="de-DE"/>
        </w:rPr>
        <w:t>eil</w:t>
      </w:r>
      <w:r w:rsidRPr="00F94D35">
        <w:rPr>
          <w:rFonts w:ascii="Cambria" w:hAnsi="Cambria" w:cs="Times New Roman"/>
        </w:rPr>
        <w:t>ę įraš</w:t>
      </w:r>
      <w:r w:rsidRPr="00F94D35">
        <w:rPr>
          <w:rFonts w:ascii="Cambria" w:hAnsi="Cambria" w:cs="Times New Roman"/>
          <w:lang w:val="nl-NL"/>
        </w:rPr>
        <w:t xml:space="preserve">omas </w:t>
      </w:r>
      <w:r w:rsidR="00371AD9" w:rsidRPr="00F94D35">
        <w:rPr>
          <w:rFonts w:ascii="Cambria" w:hAnsi="Cambria" w:cs="Times New Roman"/>
          <w:lang w:val="nl-NL"/>
        </w:rPr>
        <w:t>paslaugos teikėjas</w:t>
      </w:r>
      <w:r w:rsidRPr="00F94D35">
        <w:rPr>
          <w:rFonts w:ascii="Cambria" w:hAnsi="Cambria" w:cs="Times New Roman"/>
        </w:rPr>
        <w:t>, kurio pasiūlymas CVP IS priemonėmis pateiktas anksč</w:t>
      </w:r>
      <w:r w:rsidRPr="00F94D35">
        <w:rPr>
          <w:rFonts w:ascii="Cambria" w:hAnsi="Cambria" w:cs="Times New Roman"/>
          <w:lang w:val="it-IT"/>
        </w:rPr>
        <w:t>iausiai.</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15.3. Laimėjusiu pasiūlymu pripažįstamas pasiū</w:t>
      </w:r>
      <w:r w:rsidRPr="00F94D35">
        <w:rPr>
          <w:rFonts w:ascii="Cambria" w:hAnsi="Cambria" w:cs="Times New Roman"/>
          <w:lang w:val="es-ES_tradnl"/>
        </w:rPr>
        <w:t>lymas esantis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ės pirmoje vietoje Viešųjų pirkimų į</w:t>
      </w:r>
      <w:r w:rsidRPr="00F94D35">
        <w:rPr>
          <w:rFonts w:ascii="Cambria" w:hAnsi="Cambria" w:cs="Times New Roman"/>
          <w:lang w:val="de-DE"/>
        </w:rPr>
        <w:t xml:space="preserve">statymo bei </w:t>
      </w:r>
      <w:r w:rsidRPr="00F94D35">
        <w:rPr>
          <w:rFonts w:ascii="Cambria" w:hAnsi="Cambria" w:cs="Times New Roman"/>
        </w:rPr>
        <w:t xml:space="preserve">šių pirkimo dokumentų nustatyta tvarka. </w:t>
      </w:r>
    </w:p>
    <w:p w:rsidR="001F33A1" w:rsidRPr="00F94D35" w:rsidRDefault="001F33A1" w:rsidP="00557244">
      <w:pPr>
        <w:pStyle w:val="Body2"/>
        <w:tabs>
          <w:tab w:val="left" w:pos="567"/>
        </w:tabs>
        <w:spacing w:after="0"/>
        <w:ind w:firstLine="993"/>
        <w:rPr>
          <w:rFonts w:ascii="Cambria" w:hAnsi="Cambria" w:cs="Times New Roman"/>
        </w:rPr>
      </w:pPr>
      <w:r w:rsidRPr="00F94D35">
        <w:rPr>
          <w:rFonts w:ascii="Cambria" w:hAnsi="Cambria" w:cs="Times New Roman"/>
        </w:rPr>
        <w:tab/>
        <w:t>15.4. Tais atvejais, kai pasiūlymą pateikė</w:t>
      </w:r>
      <w:r w:rsidRPr="00F94D35">
        <w:rPr>
          <w:rFonts w:ascii="Cambria" w:hAnsi="Cambria"/>
        </w:rPr>
        <w:t xml:space="preserve"> arba įvertinus pasiūlymus liko tik vienas </w:t>
      </w:r>
      <w:r w:rsidR="00371AD9" w:rsidRPr="00F94D35">
        <w:rPr>
          <w:rFonts w:ascii="Cambria" w:hAnsi="Cambria" w:cs="Times New Roman"/>
          <w:lang w:val="nl-NL"/>
        </w:rPr>
        <w:t>paslaugos teikėjas</w:t>
      </w:r>
      <w:r w:rsidRPr="00F94D35">
        <w:rPr>
          <w:rFonts w:ascii="Cambria" w:hAnsi="Cambria" w:cs="Times New Roman"/>
          <w:lang w:val="es-ES_tradnl"/>
        </w:rPr>
        <w:t>, pasi</w:t>
      </w:r>
      <w:r w:rsidRPr="00F94D35">
        <w:rPr>
          <w:rFonts w:ascii="Cambria" w:hAnsi="Cambria" w:cs="Times New Roman"/>
        </w:rPr>
        <w:t xml:space="preserve">ūlymų </w:t>
      </w:r>
      <w:r w:rsidRPr="00F94D35">
        <w:rPr>
          <w:rFonts w:ascii="Cambria" w:hAnsi="Cambria" w:cs="Times New Roman"/>
          <w:lang w:val="de-DE"/>
        </w:rPr>
        <w:t>eil</w:t>
      </w:r>
      <w:r w:rsidRPr="00F94D35">
        <w:rPr>
          <w:rFonts w:ascii="Cambria" w:hAnsi="Cambria" w:cs="Times New Roman"/>
        </w:rPr>
        <w:t>ė nenustatoma ir jo pasiūlymas laikomas laimė</w:t>
      </w:r>
      <w:r w:rsidRPr="00F94D35">
        <w:rPr>
          <w:rFonts w:ascii="Cambria" w:hAnsi="Cambria" w:cs="Times New Roman"/>
          <w:lang w:val="es-ES_tradnl"/>
        </w:rPr>
        <w:t xml:space="preserve">jusiu, jeigu nebuvo atmestas pagal </w:t>
      </w:r>
      <w:r w:rsidRPr="00F94D35">
        <w:rPr>
          <w:rFonts w:ascii="Cambria" w:hAnsi="Cambria" w:cs="Times New Roman"/>
        </w:rPr>
        <w:t>šių pirkimo dokumentų sąlygas.</w:t>
      </w:r>
    </w:p>
    <w:p w:rsidR="001F33A1" w:rsidRPr="00F94D35" w:rsidRDefault="001F33A1" w:rsidP="00557244">
      <w:pPr>
        <w:pStyle w:val="Body2"/>
        <w:tabs>
          <w:tab w:val="left" w:pos="567"/>
        </w:tabs>
        <w:spacing w:after="0"/>
        <w:ind w:firstLine="993"/>
        <w:rPr>
          <w:rFonts w:ascii="Cambria" w:hAnsi="Cambria" w:cs="Times New Roman"/>
          <w:color w:val="auto"/>
        </w:rPr>
      </w:pPr>
      <w:r w:rsidRPr="00F94D35">
        <w:rPr>
          <w:rFonts w:ascii="Cambria" w:hAnsi="Cambria" w:cs="Times New Roman"/>
        </w:rPr>
        <w:tab/>
        <w:t xml:space="preserve">15.5. Apie pasiūlymų </w:t>
      </w:r>
      <w:r w:rsidRPr="00F94D35">
        <w:rPr>
          <w:rFonts w:ascii="Cambria" w:hAnsi="Cambria" w:cs="Times New Roman"/>
          <w:lang w:val="de-DE"/>
        </w:rPr>
        <w:t>eil</w:t>
      </w:r>
      <w:r w:rsidRPr="00F94D35">
        <w:rPr>
          <w:rFonts w:ascii="Cambria" w:hAnsi="Cambria" w:cs="Times New Roman"/>
        </w:rPr>
        <w:t>ė</w:t>
      </w:r>
      <w:r w:rsidRPr="00F94D35">
        <w:rPr>
          <w:rFonts w:ascii="Cambria" w:hAnsi="Cambria" w:cs="Times New Roman"/>
          <w:lang w:val="es-ES_tradnl"/>
        </w:rPr>
        <w:t>s ir laim</w:t>
      </w:r>
      <w:r w:rsidRPr="00F94D35">
        <w:rPr>
          <w:rFonts w:ascii="Cambria" w:hAnsi="Cambria" w:cs="Times New Roman"/>
        </w:rPr>
        <w:t>ė</w:t>
      </w:r>
      <w:r w:rsidRPr="00F94D35">
        <w:rPr>
          <w:rFonts w:ascii="Cambria" w:hAnsi="Cambria" w:cs="Times New Roman"/>
          <w:lang w:val="es-ES_tradnl"/>
        </w:rPr>
        <w:t>jusio pasi</w:t>
      </w:r>
      <w:r w:rsidRPr="00F94D35">
        <w:rPr>
          <w:rFonts w:ascii="Cambria" w:hAnsi="Cambria" w:cs="Times New Roman"/>
        </w:rPr>
        <w:t xml:space="preserve">ūlymo nustatymą </w:t>
      </w:r>
      <w:r w:rsidRPr="00F94D35">
        <w:rPr>
          <w:rFonts w:ascii="Cambria" w:hAnsi="Cambria" w:cs="Times New Roman"/>
          <w:lang w:val="it-IT"/>
        </w:rPr>
        <w:t>ir apie sprendim</w:t>
      </w:r>
      <w:r w:rsidRPr="00F94D35">
        <w:rPr>
          <w:rFonts w:ascii="Cambria" w:hAnsi="Cambria" w:cs="Times New Roman"/>
        </w:rPr>
        <w:t xml:space="preserve">ą </w:t>
      </w:r>
      <w:r w:rsidRPr="00F94D35">
        <w:rPr>
          <w:rFonts w:ascii="Cambria" w:hAnsi="Cambria" w:cs="Times New Roman"/>
          <w:lang w:val="it-IT"/>
        </w:rPr>
        <w:t>sudaryti pirkimo sutart</w:t>
      </w:r>
      <w:r w:rsidRPr="00F94D35">
        <w:rPr>
          <w:rFonts w:ascii="Cambria" w:hAnsi="Cambria" w:cs="Times New Roman"/>
        </w:rPr>
        <w:t>į, nedelsiant, bet ne vėliau kaip per 3 darbo dienas nuo sprendimo priė</w:t>
      </w:r>
      <w:r w:rsidRPr="00F94D35">
        <w:rPr>
          <w:rFonts w:ascii="Cambria" w:hAnsi="Cambria" w:cs="Times New Roman"/>
          <w:lang w:val="it-IT"/>
        </w:rPr>
        <w:t>mimo, ra</w:t>
      </w:r>
      <w:r w:rsidRPr="00F94D35">
        <w:rPr>
          <w:rFonts w:ascii="Cambria" w:hAnsi="Cambria" w:cs="Times New Roman"/>
        </w:rPr>
        <w:t>štu CPV IS priemonė</w:t>
      </w:r>
      <w:r w:rsidRPr="00F94D35">
        <w:rPr>
          <w:rFonts w:ascii="Cambria" w:hAnsi="Cambria" w:cs="Times New Roman"/>
          <w:lang w:val="fr-FR"/>
        </w:rPr>
        <w:t>mis prane</w:t>
      </w:r>
      <w:r w:rsidRPr="00F94D35">
        <w:rPr>
          <w:rFonts w:ascii="Cambria" w:hAnsi="Cambria" w:cs="Times New Roman"/>
        </w:rPr>
        <w:t>šama pasiū</w:t>
      </w:r>
      <w:r w:rsidRPr="00F94D35">
        <w:rPr>
          <w:rFonts w:ascii="Cambria" w:hAnsi="Cambria" w:cs="Times New Roman"/>
          <w:lang w:val="nl-NL"/>
        </w:rPr>
        <w:t xml:space="preserve">lymus pateikusiems </w:t>
      </w:r>
      <w:r w:rsidR="00371AD9" w:rsidRPr="00F94D35">
        <w:rPr>
          <w:rFonts w:ascii="Cambria" w:hAnsi="Cambria" w:cs="Times New Roman"/>
          <w:lang w:val="nl-NL"/>
        </w:rPr>
        <w:t>paslaugos teikėjams</w:t>
      </w:r>
      <w:r w:rsidRPr="00F94D35">
        <w:rPr>
          <w:rFonts w:ascii="Cambria" w:hAnsi="Cambria" w:cs="Times New Roman"/>
        </w:rPr>
        <w:t xml:space="preserve">. </w:t>
      </w:r>
      <w:r w:rsidR="00371AD9" w:rsidRPr="00F94D35">
        <w:rPr>
          <w:rFonts w:ascii="Cambria" w:hAnsi="Cambria" w:cs="Times New Roman"/>
          <w:lang w:val="nl-NL"/>
        </w:rPr>
        <w:t>Paslaugos teikėjai</w:t>
      </w:r>
      <w:r w:rsidRPr="00F94D35">
        <w:rPr>
          <w:rFonts w:ascii="Cambria" w:hAnsi="Cambria" w:cs="Times New Roman"/>
          <w:lang w:val="de-DE"/>
        </w:rPr>
        <w:t>, kuri</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ūlymai neįrašyti į šią </w:t>
      </w:r>
      <w:r w:rsidRPr="00F94D35">
        <w:rPr>
          <w:rFonts w:ascii="Cambria" w:hAnsi="Cambria" w:cs="Times New Roman"/>
          <w:lang w:val="de-DE"/>
        </w:rPr>
        <w:t>eil</w:t>
      </w:r>
      <w:r w:rsidRPr="00F94D35">
        <w:rPr>
          <w:rFonts w:ascii="Cambria" w:hAnsi="Cambria" w:cs="Times New Roman"/>
        </w:rPr>
        <w:t xml:space="preserve">ę, kartu su pranešimu apie nustatytą </w:t>
      </w:r>
      <w:r w:rsidRPr="00F94D35">
        <w:rPr>
          <w:rFonts w:ascii="Cambria" w:hAnsi="Cambria" w:cs="Times New Roman"/>
          <w:lang w:val="de-DE"/>
        </w:rPr>
        <w:t>eil</w:t>
      </w:r>
      <w:r w:rsidRPr="00F94D35">
        <w:rPr>
          <w:rFonts w:ascii="Cambria" w:hAnsi="Cambria" w:cs="Times New Roman"/>
        </w:rPr>
        <w:t>ę ir laimė</w:t>
      </w:r>
      <w:r w:rsidRPr="00F94D35">
        <w:rPr>
          <w:rFonts w:ascii="Cambria" w:hAnsi="Cambria" w:cs="Times New Roman"/>
          <w:lang w:val="es-ES_tradnl"/>
        </w:rPr>
        <w:t>jus</w:t>
      </w:r>
      <w:r w:rsidRPr="00F94D35">
        <w:rPr>
          <w:rFonts w:ascii="Cambria" w:hAnsi="Cambria" w:cs="Times New Roman"/>
        </w:rPr>
        <w:t xml:space="preserve">į </w:t>
      </w:r>
      <w:r w:rsidRPr="00F94D35">
        <w:rPr>
          <w:rFonts w:ascii="Cambria" w:hAnsi="Cambria" w:cs="Times New Roman"/>
          <w:lang w:val="es-ES_tradnl"/>
        </w:rPr>
        <w:t>pasi</w:t>
      </w:r>
      <w:r w:rsidRPr="00F94D35">
        <w:rPr>
          <w:rFonts w:ascii="Cambria" w:hAnsi="Cambria" w:cs="Times New Roman"/>
        </w:rPr>
        <w:t>ūlymą</w:t>
      </w:r>
      <w:r w:rsidRPr="00F94D35">
        <w:rPr>
          <w:rFonts w:ascii="Cambria" w:hAnsi="Cambria" w:cs="Times New Roman"/>
          <w:lang w:val="fr-FR"/>
        </w:rPr>
        <w:t>, ra</w:t>
      </w:r>
      <w:r w:rsidRPr="00F94D35">
        <w:rPr>
          <w:rFonts w:ascii="Cambria" w:hAnsi="Cambria" w:cs="Times New Roman"/>
        </w:rPr>
        <w:t>štu CVP IS priemonė</w:t>
      </w:r>
      <w:r w:rsidRPr="00F94D35">
        <w:rPr>
          <w:rFonts w:ascii="Cambria" w:hAnsi="Cambria" w:cs="Times New Roman"/>
          <w:lang w:val="fr-FR"/>
        </w:rPr>
        <w:t>mis prane</w:t>
      </w:r>
      <w:r w:rsidRPr="00F94D35">
        <w:rPr>
          <w:rFonts w:ascii="Cambria" w:hAnsi="Cambria" w:cs="Times New Roman"/>
        </w:rPr>
        <w:t>š</w:t>
      </w:r>
      <w:r w:rsidRPr="00F94D35">
        <w:rPr>
          <w:rFonts w:ascii="Cambria" w:hAnsi="Cambria" w:cs="Times New Roman"/>
          <w:lang w:val="pt-PT"/>
        </w:rPr>
        <w:t>ama ir apie j</w:t>
      </w:r>
      <w:r w:rsidRPr="00F94D35">
        <w:rPr>
          <w:rFonts w:ascii="Cambria" w:hAnsi="Cambria" w:cs="Times New Roman"/>
        </w:rPr>
        <w:t xml:space="preserve">ų </w:t>
      </w:r>
      <w:r w:rsidRPr="00F94D35">
        <w:rPr>
          <w:rFonts w:ascii="Cambria" w:hAnsi="Cambria" w:cs="Times New Roman"/>
          <w:lang w:val="es-ES_tradnl"/>
        </w:rPr>
        <w:t>pasi</w:t>
      </w:r>
      <w:r w:rsidRPr="00F94D35">
        <w:rPr>
          <w:rFonts w:ascii="Cambria" w:hAnsi="Cambria" w:cs="Times New Roman"/>
        </w:rPr>
        <w:t xml:space="preserve">ūlymų </w:t>
      </w:r>
      <w:r w:rsidRPr="00F94D35">
        <w:rPr>
          <w:rFonts w:ascii="Cambria" w:hAnsi="Cambria" w:cs="Times New Roman"/>
          <w:lang w:val="es-ES_tradnl"/>
        </w:rPr>
        <w:t>atmetimo prie</w:t>
      </w:r>
      <w:r w:rsidRPr="00F94D35">
        <w:rPr>
          <w:rFonts w:ascii="Cambria" w:hAnsi="Cambria" w:cs="Times New Roman"/>
        </w:rPr>
        <w:t>ž</w:t>
      </w:r>
      <w:r w:rsidRPr="00F94D35">
        <w:rPr>
          <w:rFonts w:ascii="Cambria" w:hAnsi="Cambria" w:cs="Times New Roman"/>
          <w:lang w:val="it-IT"/>
        </w:rPr>
        <w:t>astis. Jei bus nuspr</w:t>
      </w:r>
      <w:r w:rsidRPr="00F94D35">
        <w:rPr>
          <w:rFonts w:ascii="Cambria" w:hAnsi="Cambria" w:cs="Times New Roman"/>
        </w:rPr>
        <w:t>ę</w:t>
      </w:r>
      <w:r w:rsidRPr="00F94D35">
        <w:rPr>
          <w:rFonts w:ascii="Cambria" w:hAnsi="Cambria" w:cs="Times New Roman"/>
          <w:lang w:val="it-IT"/>
        </w:rPr>
        <w:t>sta nesudaryti pirkimo sutarties, min</w:t>
      </w:r>
      <w:r w:rsidRPr="00F94D35">
        <w:rPr>
          <w:rFonts w:ascii="Cambria" w:hAnsi="Cambria" w:cs="Times New Roman"/>
        </w:rPr>
        <w:t xml:space="preserve">ėtame pranešime nurodomos </w:t>
      </w:r>
      <w:r w:rsidRPr="00F94D35">
        <w:rPr>
          <w:rFonts w:ascii="Cambria" w:hAnsi="Cambria" w:cs="Times New Roman"/>
          <w:color w:val="auto"/>
        </w:rPr>
        <w:t>tokio sprendimo priežastys.</w:t>
      </w:r>
    </w:p>
    <w:p w:rsidR="00B50198" w:rsidRPr="00F94D35" w:rsidRDefault="00B50198" w:rsidP="00557244">
      <w:pPr>
        <w:pStyle w:val="Body2"/>
        <w:spacing w:after="0"/>
        <w:rPr>
          <w:rFonts w:ascii="Cambria" w:hAnsi="Cambria" w:cs="Times New Roman"/>
          <w:color w:val="auto"/>
        </w:rPr>
      </w:pPr>
      <w:r w:rsidRPr="00F94D35">
        <w:rPr>
          <w:rFonts w:ascii="Cambria" w:hAnsi="Cambria" w:cs="Times New Roman"/>
          <w:color w:val="auto"/>
        </w:rPr>
        <w:tab/>
        <w:t xml:space="preserve">15.6. Pirkimo sutartis negali būti sudaryta, kol nepasibaigė </w:t>
      </w:r>
      <w:r w:rsidRPr="00F94D35">
        <w:rPr>
          <w:rFonts w:ascii="Cambria" w:hAnsi="Cambria" w:cs="Times New Roman"/>
          <w:color w:val="auto"/>
          <w:lang w:val="it-IT"/>
        </w:rPr>
        <w:t>pirkimo sutarties sudarymo atid</w:t>
      </w:r>
      <w:r w:rsidRPr="00F94D35">
        <w:rPr>
          <w:rFonts w:ascii="Cambria" w:hAnsi="Cambria" w:cs="Times New Roman"/>
          <w:color w:val="auto"/>
        </w:rPr>
        <w:t xml:space="preserve">ėjimo terminas, t. y. ne anksčiau kaip po 10 kalendorinių </w:t>
      </w:r>
      <w:r w:rsidRPr="00F94D35">
        <w:rPr>
          <w:rFonts w:ascii="Cambria" w:hAnsi="Cambria" w:cs="Times New Roman"/>
          <w:color w:val="auto"/>
          <w:lang w:val="de-DE"/>
        </w:rPr>
        <w:t>dien</w:t>
      </w:r>
      <w:r w:rsidRPr="00F94D35">
        <w:rPr>
          <w:rFonts w:ascii="Cambria" w:hAnsi="Cambria" w:cs="Times New Roman"/>
          <w:color w:val="auto"/>
        </w:rPr>
        <w:t xml:space="preserve">ų </w:t>
      </w:r>
      <w:r w:rsidRPr="00F94D35">
        <w:rPr>
          <w:rFonts w:ascii="Cambria" w:hAnsi="Cambria" w:cs="Times New Roman"/>
          <w:color w:val="auto"/>
          <w:lang w:val="it-IT"/>
        </w:rPr>
        <w:t>nuo prane</w:t>
      </w:r>
      <w:r w:rsidRPr="00F94D35">
        <w:rPr>
          <w:rFonts w:ascii="Cambria" w:hAnsi="Cambria" w:cs="Times New Roman"/>
          <w:color w:val="auto"/>
        </w:rPr>
        <w:t>š</w:t>
      </w:r>
      <w:r w:rsidRPr="00F94D35">
        <w:rPr>
          <w:rFonts w:ascii="Cambria" w:hAnsi="Cambria" w:cs="Times New Roman"/>
          <w:color w:val="auto"/>
          <w:lang w:val="it-IT"/>
        </w:rPr>
        <w:t>imo apie sprendim</w:t>
      </w:r>
      <w:r w:rsidRPr="00F94D35">
        <w:rPr>
          <w:rFonts w:ascii="Cambria" w:hAnsi="Cambria" w:cs="Times New Roman"/>
          <w:color w:val="auto"/>
        </w:rPr>
        <w:t xml:space="preserve">ą </w:t>
      </w:r>
      <w:r w:rsidRPr="00F94D35">
        <w:rPr>
          <w:rFonts w:ascii="Cambria" w:hAnsi="Cambria" w:cs="Times New Roman"/>
          <w:color w:val="auto"/>
          <w:lang w:val="it-IT"/>
        </w:rPr>
        <w:t>sudaryti pirkimo sutart</w:t>
      </w:r>
      <w:r w:rsidRPr="00F94D35">
        <w:rPr>
          <w:rFonts w:ascii="Cambria" w:hAnsi="Cambria" w:cs="Times New Roman"/>
          <w:color w:val="auto"/>
        </w:rPr>
        <w:t>į iš</w:t>
      </w:r>
      <w:r w:rsidRPr="00F94D35">
        <w:rPr>
          <w:rFonts w:ascii="Cambria" w:hAnsi="Cambria" w:cs="Times New Roman"/>
          <w:color w:val="auto"/>
          <w:lang w:val="it-IT"/>
        </w:rPr>
        <w:t>siuntimo i</w:t>
      </w:r>
      <w:r w:rsidRPr="00F94D35">
        <w:rPr>
          <w:rFonts w:ascii="Cambria" w:hAnsi="Cambria" w:cs="Times New Roman"/>
          <w:color w:val="auto"/>
        </w:rPr>
        <w:t xml:space="preserve">š </w:t>
      </w:r>
      <w:r w:rsidRPr="00F94D35">
        <w:rPr>
          <w:rFonts w:ascii="Cambria" w:hAnsi="Cambria" w:cs="Times New Roman"/>
          <w:color w:val="auto"/>
          <w:lang w:val="nl-NL"/>
        </w:rPr>
        <w:t>perkan</w:t>
      </w:r>
      <w:r w:rsidRPr="00F94D35">
        <w:rPr>
          <w:rFonts w:ascii="Cambria" w:hAnsi="Cambria" w:cs="Times New Roman"/>
          <w:color w:val="auto"/>
        </w:rPr>
        <w:t>č</w:t>
      </w:r>
      <w:r w:rsidRPr="00F94D35">
        <w:rPr>
          <w:rFonts w:ascii="Cambria" w:hAnsi="Cambria" w:cs="Times New Roman"/>
          <w:color w:val="auto"/>
          <w:lang w:val="es-ES_tradnl"/>
        </w:rPr>
        <w:t>iosios organizacijos suinteresuotiems kandidatams ir suinteresuotiems dalyviams dienos, i</w:t>
      </w:r>
      <w:r w:rsidRPr="00F94D35">
        <w:rPr>
          <w:rFonts w:ascii="Cambria" w:hAnsi="Cambria" w:cs="Times New Roman"/>
          <w:color w:val="auto"/>
        </w:rPr>
        <w:t>šskyrus atvejus, kai vienintelis suinteresuotas dalyvis yra tas, su kuriuo sudaroma pirkimo sutartis.</w:t>
      </w:r>
    </w:p>
    <w:p w:rsidR="001F33A1" w:rsidRPr="00F94D35" w:rsidRDefault="001F33A1" w:rsidP="00557244">
      <w:pPr>
        <w:pStyle w:val="Body2"/>
        <w:tabs>
          <w:tab w:val="left" w:pos="567"/>
        </w:tabs>
        <w:spacing w:after="0"/>
        <w:ind w:firstLine="709"/>
        <w:rPr>
          <w:rFonts w:ascii="Cambria" w:hAnsi="Cambria" w:cs="Times New Roman"/>
        </w:rPr>
      </w:pPr>
      <w:r w:rsidRPr="00F94D35">
        <w:rPr>
          <w:rFonts w:ascii="Cambria" w:hAnsi="Cambria" w:cs="Times New Roman"/>
        </w:rPr>
        <w:tab/>
      </w:r>
      <w:r w:rsidRPr="00F94D35">
        <w:rPr>
          <w:rFonts w:ascii="Cambria" w:hAnsi="Cambria"/>
        </w:rPr>
        <w:t xml:space="preserve">15.7. Jeigu </w:t>
      </w:r>
      <w:r w:rsidR="00371AD9" w:rsidRPr="00F94D35">
        <w:rPr>
          <w:rFonts w:ascii="Cambria" w:hAnsi="Cambria" w:cs="Times New Roman"/>
          <w:lang w:val="nl-NL"/>
        </w:rPr>
        <w:t>paslaugos teikėjas</w:t>
      </w:r>
      <w:r w:rsidRPr="00F94D35">
        <w:rPr>
          <w:rFonts w:ascii="Cambria" w:hAnsi="Cambria"/>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371AD9" w:rsidRPr="00F94D35">
        <w:rPr>
          <w:rFonts w:ascii="Cambria" w:hAnsi="Cambria" w:cs="Times New Roman"/>
          <w:lang w:val="nl-NL"/>
        </w:rPr>
        <w:t>paslaugos teikėjas</w:t>
      </w:r>
      <w:r w:rsidRPr="00F94D35">
        <w:rPr>
          <w:rFonts w:ascii="Cambria" w:hAnsi="Cambria"/>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371AD9" w:rsidRPr="00F94D35">
        <w:rPr>
          <w:rFonts w:ascii="Cambria" w:hAnsi="Cambria" w:cs="Times New Roman"/>
          <w:lang w:val="nl-NL"/>
        </w:rPr>
        <w:t>paslaugos teikėjui</w:t>
      </w:r>
      <w:r w:rsidRPr="00F94D35">
        <w:rPr>
          <w:rFonts w:ascii="Cambria" w:hAnsi="Cambria"/>
        </w:rPr>
        <w:t xml:space="preserve">, kurio pasiūlymas pagal nustatytą pasiūlymų eilę yra pirmas po </w:t>
      </w:r>
      <w:r w:rsidR="00371AD9" w:rsidRPr="00F94D35">
        <w:rPr>
          <w:rFonts w:ascii="Cambria" w:hAnsi="Cambria" w:cs="Times New Roman"/>
          <w:lang w:val="nl-NL"/>
        </w:rPr>
        <w:t>paslaugos teikėjo</w:t>
      </w:r>
      <w:r w:rsidRPr="00F94D35">
        <w:rPr>
          <w:rFonts w:ascii="Cambria" w:hAnsi="Cambria"/>
        </w:rPr>
        <w:t>, atsisakiusio sudaryti pirkimo sutartį, nepateikusio pirkimo sutarties įvykdymo užtikrinimo ar neįvykdžiusio kitų pirkimo sutarties įsigaliojimo sąlygų, jeigu tenkinamos VPĮ 45 straipsnio 1 dalyje išdėstytos sąlygos.</w:t>
      </w: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 xml:space="preserve">16. PRETENZIJŲ </w:t>
      </w:r>
      <w:r w:rsidRPr="00F94D35">
        <w:rPr>
          <w:rFonts w:ascii="Cambria" w:hAnsi="Cambria" w:cs="Times New Roman"/>
          <w:color w:val="auto"/>
          <w:lang w:val="de-DE"/>
        </w:rPr>
        <w:t>IR SKUND</w:t>
      </w:r>
      <w:r w:rsidRPr="00F94D35">
        <w:rPr>
          <w:rFonts w:ascii="Cambria" w:hAnsi="Cambria" w:cs="Times New Roman"/>
          <w:color w:val="auto"/>
        </w:rPr>
        <w:t>Ų NAGRINĖJIMAS</w:t>
      </w:r>
    </w:p>
    <w:p w:rsidR="00B50198" w:rsidRPr="00F94D35" w:rsidRDefault="00B50198" w:rsidP="00B50198">
      <w:pPr>
        <w:pStyle w:val="Body2"/>
        <w:rPr>
          <w:rFonts w:ascii="Cambria" w:hAnsi="Cambria" w:cs="Times New Roman"/>
          <w:color w:val="auto"/>
        </w:rPr>
      </w:pPr>
    </w:p>
    <w:p w:rsidR="001F33A1" w:rsidRPr="00F94D35" w:rsidRDefault="001F33A1" w:rsidP="00557244">
      <w:pPr>
        <w:pStyle w:val="Body2"/>
        <w:tabs>
          <w:tab w:val="left" w:pos="567"/>
        </w:tabs>
        <w:spacing w:after="0"/>
        <w:ind w:firstLine="851"/>
        <w:rPr>
          <w:rFonts w:ascii="Cambria" w:hAnsi="Cambria" w:cs="Times New Roman"/>
        </w:rPr>
      </w:pPr>
      <w:r w:rsidRPr="00F94D35">
        <w:rPr>
          <w:rFonts w:ascii="Cambria" w:hAnsi="Cambria" w:cs="Times New Roman"/>
        </w:rPr>
        <w:tab/>
        <w:t xml:space="preserve">16.1. </w:t>
      </w:r>
      <w:r w:rsidR="00371AD9" w:rsidRPr="00F94D35">
        <w:rPr>
          <w:rFonts w:ascii="Cambria" w:hAnsi="Cambria" w:cs="Times New Roman"/>
          <w:lang w:val="nl-NL"/>
        </w:rPr>
        <w:t>Paslaugos teikėjas</w:t>
      </w:r>
      <w:r w:rsidRPr="00F94D35">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F94D35" w:rsidRDefault="00E600AF" w:rsidP="00557244">
      <w:pPr>
        <w:pStyle w:val="Body2"/>
        <w:spacing w:after="0"/>
        <w:rPr>
          <w:rFonts w:ascii="Cambria" w:hAnsi="Cambria"/>
          <w:color w:val="auto"/>
        </w:rPr>
      </w:pPr>
      <w:r w:rsidRPr="00F94D35">
        <w:rPr>
          <w:rFonts w:ascii="Cambria" w:hAnsi="Cambria"/>
          <w:color w:val="auto"/>
        </w:rPr>
        <w:tab/>
        <w:t xml:space="preserve">16.2. </w:t>
      </w:r>
      <w:r w:rsidR="00371AD9" w:rsidRPr="00F94D35">
        <w:rPr>
          <w:rFonts w:ascii="Cambria" w:hAnsi="Cambria" w:cs="Times New Roman"/>
          <w:lang w:val="nl-NL"/>
        </w:rPr>
        <w:t>Paslaugos teikėjas</w:t>
      </w:r>
      <w:r w:rsidRPr="00F94D35">
        <w:rPr>
          <w:rFonts w:ascii="Cambria" w:hAnsi="Cambria"/>
          <w:color w:val="auto"/>
        </w:rPr>
        <w:t xml:space="preserve"> turi teisę pateikti pretenziją </w:t>
      </w:r>
      <w:r w:rsidRPr="00F94D35">
        <w:rPr>
          <w:rFonts w:ascii="Cambria" w:hAnsi="Cambria"/>
          <w:color w:val="auto"/>
          <w:lang w:val="nl-NL"/>
        </w:rPr>
        <w:t>perkan</w:t>
      </w:r>
      <w:r w:rsidRPr="00F94D35">
        <w:rPr>
          <w:rFonts w:ascii="Cambria" w:hAnsi="Cambria"/>
          <w:color w:val="auto"/>
        </w:rPr>
        <w:t>čiajai organizacijai, pateikti prašymą ar pareikš</w:t>
      </w:r>
      <w:r w:rsidRPr="00F94D35">
        <w:rPr>
          <w:rFonts w:ascii="Cambria" w:hAnsi="Cambria"/>
          <w:color w:val="auto"/>
          <w:lang w:val="it-IT"/>
        </w:rPr>
        <w:t>ti ie</w:t>
      </w:r>
      <w:r w:rsidRPr="00F94D35">
        <w:rPr>
          <w:rFonts w:ascii="Cambria" w:hAnsi="Cambria"/>
          <w:color w:val="auto"/>
        </w:rPr>
        <w:t>škinį teismui (iš</w:t>
      </w:r>
      <w:r w:rsidRPr="00F94D35">
        <w:rPr>
          <w:rFonts w:ascii="Cambria" w:hAnsi="Cambria"/>
          <w:color w:val="auto"/>
          <w:lang w:val="sv-SE"/>
        </w:rPr>
        <w:t>skyrus Viešųjų pirkimų įstatymo 102 straipsnio 3 ir 4 dalyse nurodytus atvejus)</w:t>
      </w:r>
      <w:r w:rsidRPr="00F94D35">
        <w:rPr>
          <w:rFonts w:ascii="Cambria" w:hAnsi="Cambria"/>
          <w:color w:val="auto"/>
        </w:rPr>
        <w:t>:</w:t>
      </w:r>
    </w:p>
    <w:p w:rsidR="00B50198" w:rsidRPr="00F94D35" w:rsidRDefault="00B50198" w:rsidP="00557244">
      <w:pPr>
        <w:pStyle w:val="Body2"/>
        <w:spacing w:after="0"/>
        <w:rPr>
          <w:rFonts w:ascii="Cambria" w:hAnsi="Cambria" w:cs="Times New Roman"/>
        </w:rPr>
      </w:pPr>
      <w:r w:rsidRPr="00F94D35">
        <w:rPr>
          <w:rFonts w:ascii="Cambria" w:hAnsi="Cambria" w:cs="Times New Roman"/>
        </w:rPr>
        <w:lastRenderedPageBreak/>
        <w:tab/>
        <w:t>16.2.1.</w:t>
      </w:r>
      <w:r w:rsidRPr="00F94D35">
        <w:rPr>
          <w:rFonts w:ascii="Cambria" w:hAnsi="Cambria" w:cs="Times New Roman"/>
          <w:lang w:val="nl-NL"/>
        </w:rPr>
        <w:t xml:space="preserve"> per 10 dien</w:t>
      </w:r>
      <w:r w:rsidRPr="00F94D35">
        <w:rPr>
          <w:rFonts w:ascii="Cambria" w:hAnsi="Cambria" w:cs="Times New Roman"/>
        </w:rPr>
        <w:t xml:space="preserve">ų </w:t>
      </w:r>
      <w:r w:rsidRPr="00F94D35">
        <w:rPr>
          <w:rFonts w:ascii="Cambria" w:hAnsi="Cambria" w:cs="Times New Roman"/>
          <w:lang w:val="it-IT"/>
        </w:rPr>
        <w:t>nuo perkan</w:t>
      </w:r>
      <w:r w:rsidRPr="00F94D35">
        <w:rPr>
          <w:rFonts w:ascii="Cambria" w:hAnsi="Cambria" w:cs="Times New Roman"/>
        </w:rPr>
        <w:t>čiosios organizacijos praneš</w:t>
      </w:r>
      <w:r w:rsidRPr="00F94D35">
        <w:rPr>
          <w:rFonts w:ascii="Cambria" w:hAnsi="Cambria" w:cs="Times New Roman"/>
          <w:lang w:val="it-IT"/>
        </w:rPr>
        <w:t>imo ra</w:t>
      </w:r>
      <w:r w:rsidRPr="00F94D35">
        <w:rPr>
          <w:rFonts w:ascii="Cambria" w:hAnsi="Cambria" w:cs="Times New Roman"/>
        </w:rPr>
        <w:t xml:space="preserve">štu apie jos priimtą </w:t>
      </w:r>
      <w:r w:rsidRPr="00F94D35">
        <w:rPr>
          <w:rFonts w:ascii="Cambria" w:hAnsi="Cambria" w:cs="Times New Roman"/>
          <w:lang w:val="it-IT"/>
        </w:rPr>
        <w:t>sprendim</w:t>
      </w:r>
      <w:r w:rsidRPr="00F94D35">
        <w:rPr>
          <w:rFonts w:ascii="Cambria" w:hAnsi="Cambria" w:cs="Times New Roman"/>
        </w:rPr>
        <w:t>ą iš</w:t>
      </w:r>
      <w:r w:rsidRPr="00F94D35">
        <w:rPr>
          <w:rFonts w:ascii="Cambria" w:hAnsi="Cambria" w:cs="Times New Roman"/>
          <w:lang w:val="it-IT"/>
        </w:rPr>
        <w:t>siuntimo tiek</w:t>
      </w:r>
      <w:r w:rsidRPr="00F94D35">
        <w:rPr>
          <w:rFonts w:ascii="Cambria" w:hAnsi="Cambria" w:cs="Times New Roman"/>
        </w:rPr>
        <w:t>ė</w:t>
      </w:r>
      <w:r w:rsidRPr="00F94D35">
        <w:rPr>
          <w:rFonts w:ascii="Cambria" w:hAnsi="Cambria" w:cs="Times New Roman"/>
          <w:lang w:val="es-ES_tradnl"/>
        </w:rPr>
        <w:t>jams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16.2.2</w:t>
      </w:r>
      <w:r w:rsidRPr="00F94D35">
        <w:rPr>
          <w:rFonts w:ascii="Cambria" w:hAnsi="Cambria" w:cs="Times New Roman"/>
          <w:lang w:val="nl-NL"/>
        </w:rPr>
        <w:t>. per 10 dien</w:t>
      </w:r>
      <w:r w:rsidRPr="00F94D35">
        <w:rPr>
          <w:rFonts w:ascii="Cambria" w:hAnsi="Cambria" w:cs="Times New Roman"/>
        </w:rPr>
        <w:t xml:space="preserve">ų </w:t>
      </w:r>
      <w:r w:rsidRPr="00F94D35">
        <w:rPr>
          <w:rFonts w:ascii="Cambria" w:hAnsi="Cambria" w:cs="Times New Roman"/>
          <w:lang w:val="it-IT"/>
        </w:rPr>
        <w:t>nuo paskelbimo apie perkan</w:t>
      </w:r>
      <w:r w:rsidRPr="00F94D35">
        <w:rPr>
          <w:rFonts w:ascii="Cambria" w:hAnsi="Cambria" w:cs="Times New Roman"/>
        </w:rPr>
        <w:t xml:space="preserve">čiosios organizacijos priimtą </w:t>
      </w:r>
      <w:r w:rsidRPr="00F94D35">
        <w:rPr>
          <w:rFonts w:ascii="Cambria" w:hAnsi="Cambria" w:cs="Times New Roman"/>
          <w:lang w:val="it-IT"/>
        </w:rPr>
        <w:t>sprendim</w:t>
      </w:r>
      <w:r w:rsidRPr="00F94D35">
        <w:rPr>
          <w:rFonts w:ascii="Cambria" w:hAnsi="Cambria" w:cs="Times New Roman"/>
        </w:rPr>
        <w:t>ą dienos, jeigu VPĮ nėra reikalavimo raštu informuoti tiekė</w:t>
      </w:r>
      <w:r w:rsidRPr="00F94D35">
        <w:rPr>
          <w:rFonts w:ascii="Cambria" w:hAnsi="Cambria" w:cs="Times New Roman"/>
          <w:lang w:val="nl-NL"/>
        </w:rPr>
        <w:t>jus apie perkan</w:t>
      </w:r>
      <w:r w:rsidRPr="00F94D35">
        <w:rPr>
          <w:rFonts w:ascii="Cambria" w:hAnsi="Cambria" w:cs="Times New Roman"/>
        </w:rPr>
        <w:t>čiosios organizacijos priimtus sprendimus.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16.3. Perkančioji organizacija privalo nagrinė</w:t>
      </w:r>
      <w:r w:rsidRPr="00F94D35">
        <w:rPr>
          <w:rFonts w:ascii="Cambria" w:hAnsi="Cambria" w:cs="Times New Roman"/>
          <w:lang w:val="nl-NL"/>
        </w:rPr>
        <w:t xml:space="preserve">ti tik tas </w:t>
      </w:r>
      <w:r w:rsidR="00371AD9" w:rsidRPr="00F94D35">
        <w:rPr>
          <w:rFonts w:ascii="Cambria" w:hAnsi="Cambria" w:cs="Times New Roman"/>
          <w:lang w:val="nl-NL"/>
        </w:rPr>
        <w:t>paslaugos teikėjų</w:t>
      </w:r>
      <w:r w:rsidRPr="00F94D35">
        <w:rPr>
          <w:rFonts w:ascii="Cambria" w:hAnsi="Cambria" w:cs="Times New Roman"/>
        </w:rPr>
        <w:t xml:space="preserve"> </w:t>
      </w:r>
      <w:r w:rsidRPr="00F94D35">
        <w:rPr>
          <w:rFonts w:ascii="Cambria" w:hAnsi="Cambria" w:cs="Times New Roman"/>
          <w:lang w:val="es-ES_tradnl"/>
        </w:rPr>
        <w:t xml:space="preserve">pretenzijas, kurios gautos iki pirkimo sutarties ar preliminariosios sutarties sudarymo dienos ir pateiktos laikantis </w:t>
      </w:r>
      <w:r w:rsidRPr="00F94D35">
        <w:rPr>
          <w:rFonts w:ascii="Cambria" w:hAnsi="Cambria" w:cs="Times New Roman"/>
        </w:rPr>
        <w:t>16.2 punkte nustatytų terminų. Neprivaloma nagrinėti pretenzijų</w:t>
      </w:r>
      <w:r w:rsidRPr="00F94D35">
        <w:rPr>
          <w:rFonts w:ascii="Cambria" w:hAnsi="Cambria" w:cs="Times New Roman"/>
          <w:lang w:val="de-DE"/>
        </w:rPr>
        <w:t>, teikiam</w:t>
      </w:r>
      <w:r w:rsidRPr="00F94D35">
        <w:rPr>
          <w:rFonts w:ascii="Cambria" w:hAnsi="Cambria" w:cs="Times New Roman"/>
        </w:rPr>
        <w:t>ų pakartotinai dė</w:t>
      </w:r>
      <w:r w:rsidRPr="00F94D35">
        <w:rPr>
          <w:rFonts w:ascii="Cambria" w:hAnsi="Cambria" w:cs="Times New Roman"/>
          <w:lang w:val="nl-NL"/>
        </w:rPr>
        <w:t>l to paties perkan</w:t>
      </w:r>
      <w:r w:rsidRPr="00F94D35">
        <w:rPr>
          <w:rFonts w:ascii="Cambria" w:hAnsi="Cambria" w:cs="Times New Roman"/>
        </w:rPr>
        <w:t>čiosios organizacijos priimto sprendimo arba atlikto veiksmo.</w:t>
      </w:r>
    </w:p>
    <w:p w:rsidR="001F33A1" w:rsidRPr="00F94D35" w:rsidRDefault="001F33A1" w:rsidP="00557244">
      <w:pPr>
        <w:pStyle w:val="Body2"/>
        <w:tabs>
          <w:tab w:val="left" w:pos="567"/>
        </w:tabs>
        <w:spacing w:after="0"/>
        <w:ind w:firstLine="1276"/>
        <w:rPr>
          <w:rFonts w:ascii="Cambria" w:hAnsi="Cambria" w:cs="Times New Roman"/>
        </w:rPr>
      </w:pPr>
      <w:r w:rsidRPr="00F94D35">
        <w:rPr>
          <w:rFonts w:ascii="Cambria" w:hAnsi="Cambria"/>
        </w:rPr>
        <w:t xml:space="preserve">16.4. Perkančioji organizacija, gavusi pretenziją, sudaro pirkimo sutartį ar preliminariąją sutartį ne anksčiau kaip po 10 dienų nuo rašytinio pranešimo apie jos priimtą sprendimą išsiuntimo pretenziją pateikusiam </w:t>
      </w:r>
      <w:r w:rsidR="00371AD9" w:rsidRPr="00F94D35">
        <w:rPr>
          <w:rFonts w:ascii="Cambria" w:hAnsi="Cambria" w:cs="Times New Roman"/>
          <w:lang w:val="nl-NL"/>
        </w:rPr>
        <w:t>paslaugos teikėjui</w:t>
      </w:r>
      <w:r w:rsidRPr="00F94D35">
        <w:rPr>
          <w:rFonts w:ascii="Cambria" w:hAnsi="Cambria"/>
        </w:rPr>
        <w:t>, suinteresuotiems kandidatams ir suinteresuotiems dalyviams dienos, o jeigu šis pranešimas nebuvo siunčiamas elektroninėmis priemonėmis, – ne anksčiau kaip po 15 dienų.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16.5. Perkančioji organizacija privalo išnagrinėti pretenziją, priimti motyvuotą </w:t>
      </w:r>
      <w:r w:rsidRPr="00F94D35">
        <w:rPr>
          <w:rFonts w:ascii="Cambria" w:hAnsi="Cambria" w:cs="Times New Roman"/>
          <w:lang w:val="it-IT"/>
        </w:rPr>
        <w:t>sprendim</w:t>
      </w:r>
      <w:r w:rsidRPr="00F94D35">
        <w:rPr>
          <w:rFonts w:ascii="Cambria" w:hAnsi="Cambria" w:cs="Times New Roman"/>
        </w:rPr>
        <w:t xml:space="preserve">ą </w:t>
      </w:r>
      <w:r w:rsidRPr="00F94D35">
        <w:rPr>
          <w:rFonts w:ascii="Cambria" w:hAnsi="Cambria" w:cs="Times New Roman"/>
          <w:lang w:val="fr-FR"/>
        </w:rPr>
        <w:t>ir apie j</w:t>
      </w:r>
      <w:r w:rsidRPr="00F94D35">
        <w:rPr>
          <w:rFonts w:ascii="Cambria" w:hAnsi="Cambria" w:cs="Times New Roman"/>
        </w:rPr>
        <w:t>į, taip pat apie anksčiau praneštų pirkimo procedū</w:t>
      </w:r>
      <w:r w:rsidRPr="00F94D35">
        <w:rPr>
          <w:rFonts w:ascii="Cambria" w:hAnsi="Cambria" w:cs="Times New Roman"/>
          <w:lang w:val="pt-PT"/>
        </w:rPr>
        <w:t>ros termin</w:t>
      </w:r>
      <w:r w:rsidRPr="00F94D35">
        <w:rPr>
          <w:rFonts w:ascii="Cambria" w:hAnsi="Cambria" w:cs="Times New Roman"/>
        </w:rPr>
        <w:t xml:space="preserve">ų pasikeitimą raštu pranešti pretenziją pateikusiam </w:t>
      </w:r>
      <w:r w:rsidR="00371AD9" w:rsidRPr="00F94D35">
        <w:rPr>
          <w:rFonts w:ascii="Cambria" w:hAnsi="Cambria" w:cs="Times New Roman"/>
          <w:lang w:val="nl-NL"/>
        </w:rPr>
        <w:t>paslaugos teikėjui</w:t>
      </w:r>
      <w:r w:rsidR="00371AD9" w:rsidRPr="00F94D35">
        <w:rPr>
          <w:rFonts w:ascii="Cambria" w:hAnsi="Cambria" w:cs="Times New Roman"/>
          <w:lang w:val="fr-FR"/>
        </w:rPr>
        <w:t xml:space="preserve"> </w:t>
      </w:r>
      <w:r w:rsidRPr="00F94D35">
        <w:rPr>
          <w:rFonts w:ascii="Cambria" w:hAnsi="Cambria" w:cs="Times New Roman"/>
          <w:lang w:val="it-IT"/>
        </w:rPr>
        <w:t>ir suinteresuotiems dalyviams ne v</w:t>
      </w:r>
      <w:r w:rsidRPr="00F94D35">
        <w:rPr>
          <w:rFonts w:ascii="Cambria" w:hAnsi="Cambria" w:cs="Times New Roman"/>
        </w:rPr>
        <w:t>ėliau kaip per 6 darbo dienas nuo pretenzijos gavimo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16.6. Jeigu perkančioji organizacija per nustatytą terminą </w:t>
      </w:r>
      <w:r w:rsidRPr="00F94D35">
        <w:rPr>
          <w:rFonts w:ascii="Cambria" w:hAnsi="Cambria" w:cs="Times New Roman"/>
          <w:lang w:val="de-DE"/>
        </w:rPr>
        <w:t>nei</w:t>
      </w:r>
      <w:r w:rsidRPr="00F94D35">
        <w:rPr>
          <w:rFonts w:ascii="Cambria" w:hAnsi="Cambria" w:cs="Times New Roman"/>
        </w:rPr>
        <w:t xml:space="preserve">šnagrinėja jai pateiktos pretenzijos, </w:t>
      </w:r>
      <w:r w:rsidR="00371AD9" w:rsidRPr="00F94D35">
        <w:rPr>
          <w:rFonts w:ascii="Cambria" w:hAnsi="Cambria" w:cs="Times New Roman"/>
          <w:lang w:val="nl-NL"/>
        </w:rPr>
        <w:t>paslaugos teikėjas</w:t>
      </w:r>
      <w:r w:rsidR="00371AD9" w:rsidRPr="00F94D35">
        <w:rPr>
          <w:rFonts w:ascii="Cambria" w:hAnsi="Cambria" w:cs="Times New Roman"/>
          <w:lang w:val="es-ES_tradnl"/>
        </w:rPr>
        <w:t xml:space="preserve"> </w:t>
      </w:r>
      <w:r w:rsidRPr="00F94D35">
        <w:rPr>
          <w:rFonts w:ascii="Cambria" w:hAnsi="Cambria" w:cs="Times New Roman"/>
        </w:rPr>
        <w:t>turi teisę pateikti prašymą ar pareikš</w:t>
      </w:r>
      <w:r w:rsidRPr="00F94D35">
        <w:rPr>
          <w:rFonts w:ascii="Cambria" w:hAnsi="Cambria" w:cs="Times New Roman"/>
          <w:lang w:val="it-IT"/>
        </w:rPr>
        <w:t>ti ie</w:t>
      </w:r>
      <w:r w:rsidRPr="00F94D35">
        <w:rPr>
          <w:rFonts w:ascii="Cambria" w:hAnsi="Cambria" w:cs="Times New Roman"/>
        </w:rPr>
        <w:t xml:space="preserve">škinį </w:t>
      </w:r>
      <w:r w:rsidRPr="00F94D35">
        <w:rPr>
          <w:rFonts w:ascii="Cambria" w:hAnsi="Cambria" w:cs="Times New Roman"/>
          <w:lang w:val="it-IT"/>
        </w:rPr>
        <w:t>teismui per 15 dien</w:t>
      </w:r>
      <w:r w:rsidRPr="00F94D35">
        <w:rPr>
          <w:rFonts w:ascii="Cambria" w:hAnsi="Cambria" w:cs="Times New Roman"/>
        </w:rPr>
        <w:t xml:space="preserve">ų </w:t>
      </w:r>
      <w:r w:rsidRPr="00F94D35">
        <w:rPr>
          <w:rFonts w:ascii="Cambria" w:hAnsi="Cambria" w:cs="Times New Roman"/>
          <w:lang w:val="es-ES_tradnl"/>
        </w:rPr>
        <w:t>nuo dienos, kuri</w:t>
      </w:r>
      <w:r w:rsidRPr="00F94D35">
        <w:rPr>
          <w:rFonts w:ascii="Cambria" w:hAnsi="Cambria" w:cs="Times New Roman"/>
        </w:rPr>
        <w:t xml:space="preserve">ą </w:t>
      </w:r>
      <w:r w:rsidRPr="00F94D35">
        <w:rPr>
          <w:rFonts w:ascii="Cambria" w:hAnsi="Cambria" w:cs="Times New Roman"/>
          <w:lang w:val="nl-NL"/>
        </w:rPr>
        <w:t>perkan</w:t>
      </w:r>
      <w:r w:rsidRPr="00F94D35">
        <w:rPr>
          <w:rFonts w:ascii="Cambria" w:hAnsi="Cambria" w:cs="Times New Roman"/>
        </w:rPr>
        <w:t>čioji organizacija turė</w:t>
      </w:r>
      <w:r w:rsidRPr="00F94D35">
        <w:rPr>
          <w:rFonts w:ascii="Cambria" w:hAnsi="Cambria" w:cs="Times New Roman"/>
          <w:lang w:val="es-ES_tradnl"/>
        </w:rPr>
        <w:t>jo ra</w:t>
      </w:r>
      <w:r w:rsidRPr="00F94D35">
        <w:rPr>
          <w:rFonts w:ascii="Cambria" w:hAnsi="Cambria" w:cs="Times New Roman"/>
        </w:rPr>
        <w:t xml:space="preserve">štu pranešti apie priimtą </w:t>
      </w:r>
      <w:r w:rsidRPr="00F94D35">
        <w:rPr>
          <w:rFonts w:ascii="Cambria" w:hAnsi="Cambria" w:cs="Times New Roman"/>
          <w:lang w:val="it-IT"/>
        </w:rPr>
        <w:t>sprendim</w:t>
      </w:r>
      <w:r w:rsidRPr="00F94D35">
        <w:rPr>
          <w:rFonts w:ascii="Cambria" w:hAnsi="Cambria" w:cs="Times New Roman"/>
        </w:rPr>
        <w:t xml:space="preserve">ą pretenziją pateikusiam </w:t>
      </w:r>
      <w:r w:rsidR="00371AD9" w:rsidRPr="00F94D35">
        <w:rPr>
          <w:rFonts w:ascii="Cambria" w:hAnsi="Cambria" w:cs="Times New Roman"/>
          <w:lang w:val="nl-NL"/>
        </w:rPr>
        <w:t>paslaugos teikėjui</w:t>
      </w:r>
      <w:r w:rsidRPr="00F94D35">
        <w:rPr>
          <w:rFonts w:ascii="Cambria" w:hAnsi="Cambria" w:cs="Times New Roman"/>
        </w:rPr>
        <w:t>, suinteresuotiems kandidatams ir suinteresuotiems dalyviams.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16.7. </w:t>
      </w:r>
      <w:r w:rsidR="00371AD9" w:rsidRPr="00F94D35">
        <w:rPr>
          <w:rFonts w:ascii="Cambria" w:hAnsi="Cambria" w:cs="Times New Roman"/>
          <w:lang w:val="nl-NL"/>
        </w:rPr>
        <w:t>Paslaugos teikėjas</w:t>
      </w:r>
      <w:r w:rsidRPr="00F94D35">
        <w:rPr>
          <w:rFonts w:ascii="Cambria" w:hAnsi="Cambria" w:cs="Times New Roman"/>
        </w:rPr>
        <w:t xml:space="preserve"> turi teisę pareikš</w:t>
      </w:r>
      <w:r w:rsidRPr="00F94D35">
        <w:rPr>
          <w:rFonts w:ascii="Cambria" w:hAnsi="Cambria" w:cs="Times New Roman"/>
          <w:lang w:val="it-IT"/>
        </w:rPr>
        <w:t>ti ie</w:t>
      </w:r>
      <w:r w:rsidRPr="00F94D35">
        <w:rPr>
          <w:rFonts w:ascii="Cambria" w:hAnsi="Cambria" w:cs="Times New Roman"/>
        </w:rPr>
        <w:t>škinį dė</w:t>
      </w:r>
      <w:r w:rsidRPr="00F94D35">
        <w:rPr>
          <w:rFonts w:ascii="Cambria" w:hAnsi="Cambria" w:cs="Times New Roman"/>
          <w:lang w:val="es-ES_tradnl"/>
        </w:rPr>
        <w:t>l pirkimo sutarties ar preliminariosios sutarties pripa</w:t>
      </w:r>
      <w:r w:rsidRPr="00F94D35">
        <w:rPr>
          <w:rFonts w:ascii="Cambria" w:hAnsi="Cambria" w:cs="Times New Roman"/>
        </w:rPr>
        <w:t>žinimo negaliojanč</w:t>
      </w:r>
      <w:r w:rsidRPr="00F94D35">
        <w:rPr>
          <w:rFonts w:ascii="Cambria" w:hAnsi="Cambria" w:cs="Times New Roman"/>
          <w:lang w:val="it-IT"/>
        </w:rPr>
        <w:t>ia per 6 m</w:t>
      </w:r>
      <w:r w:rsidRPr="00F94D35">
        <w:rPr>
          <w:rFonts w:ascii="Cambria" w:hAnsi="Cambria" w:cs="Times New Roman"/>
        </w:rPr>
        <w:t>ė</w:t>
      </w:r>
      <w:r w:rsidRPr="00F94D35">
        <w:rPr>
          <w:rFonts w:ascii="Cambria" w:hAnsi="Cambria" w:cs="Times New Roman"/>
          <w:lang w:val="it-IT"/>
        </w:rPr>
        <w:t>nesius nuo pirkimo sutarties sudarymo dienos.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16.8. Tais atvejais, kai tiekėjui padaryta žala kildinama iš neteisėtų </w:t>
      </w:r>
      <w:r w:rsidRPr="00F94D35">
        <w:rPr>
          <w:rFonts w:ascii="Cambria" w:hAnsi="Cambria" w:cs="Times New Roman"/>
          <w:lang w:val="nl-NL"/>
        </w:rPr>
        <w:t>perkan</w:t>
      </w:r>
      <w:r w:rsidRPr="00F94D35">
        <w:rPr>
          <w:rFonts w:ascii="Cambria" w:hAnsi="Cambria" w:cs="Times New Roman"/>
        </w:rPr>
        <w:t xml:space="preserve">čiosios organizacijos veiksmų </w:t>
      </w:r>
      <w:r w:rsidRPr="00F94D35">
        <w:rPr>
          <w:rFonts w:ascii="Cambria" w:hAnsi="Cambria" w:cs="Times New Roman"/>
          <w:lang w:val="it-IT"/>
        </w:rPr>
        <w:t>ar sprendim</w:t>
      </w:r>
      <w:r w:rsidRPr="00F94D35">
        <w:rPr>
          <w:rFonts w:ascii="Cambria" w:hAnsi="Cambria" w:cs="Times New Roman"/>
        </w:rPr>
        <w:t xml:space="preserve">ų, tačiau VPĮ nenustatyta pareiga perkančiajai organizacijai raštu informuoti </w:t>
      </w:r>
      <w:r w:rsidR="00371AD9" w:rsidRPr="00F94D35">
        <w:rPr>
          <w:rFonts w:ascii="Cambria" w:hAnsi="Cambria" w:cs="Times New Roman"/>
          <w:lang w:val="nl-NL"/>
        </w:rPr>
        <w:t>paslaugos teikėjus</w:t>
      </w:r>
      <w:r w:rsidRPr="00F94D35">
        <w:rPr>
          <w:rFonts w:ascii="Cambria" w:hAnsi="Cambria" w:cs="Times New Roman"/>
        </w:rPr>
        <w:t xml:space="preserve"> arba paskelbti apie jos veiksmus ar sprendimus, taikomi Civiliniame kodekse nustatyti ieš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nl-NL"/>
        </w:rPr>
        <w:t xml:space="preserve">kimo senaties terminai. </w:t>
      </w:r>
      <w:r w:rsidRPr="00F94D35">
        <w:rPr>
          <w:rFonts w:ascii="Cambria" w:hAnsi="Cambria" w:cs="Times New Roman"/>
        </w:rPr>
        <w:t>Š</w:t>
      </w:r>
      <w:r w:rsidRPr="00F94D35">
        <w:rPr>
          <w:rFonts w:ascii="Cambria" w:hAnsi="Cambria" w:cs="Times New Roman"/>
          <w:lang w:val="pt-PT"/>
        </w:rPr>
        <w:t>ios dalies nuostatos netaikomos</w:t>
      </w:r>
      <w:r w:rsidRPr="00F94D35">
        <w:rPr>
          <w:rFonts w:ascii="Cambria" w:hAnsi="Cambria" w:cs="Times New Roman"/>
        </w:rPr>
        <w:t xml:space="preserve">, kai ieškinys teikiamas </w:t>
      </w:r>
      <w:r w:rsidRPr="00F94D35">
        <w:rPr>
          <w:rFonts w:ascii="Cambria" w:hAnsi="Cambria" w:cs="Times New Roman"/>
          <w:lang w:val="nl-NL"/>
        </w:rPr>
        <w:t>perkan</w:t>
      </w:r>
      <w:r w:rsidRPr="00F94D35">
        <w:rPr>
          <w:rFonts w:ascii="Cambria" w:hAnsi="Cambria" w:cs="Times New Roman"/>
        </w:rPr>
        <w:t>čiajai organizacija i nepagrįstai nutraukus pirkimo sutartį dė</w:t>
      </w:r>
      <w:r w:rsidRPr="00F94D35">
        <w:rPr>
          <w:rFonts w:ascii="Cambria" w:hAnsi="Cambria" w:cs="Times New Roman"/>
          <w:lang w:val="es-ES_tradnl"/>
        </w:rPr>
        <w:t>l esminio pirkimo sutarties pa</w:t>
      </w:r>
      <w:r w:rsidRPr="00F94D35">
        <w:rPr>
          <w:rFonts w:ascii="Cambria" w:hAnsi="Cambria" w:cs="Times New Roman"/>
        </w:rPr>
        <w:t>žeidimo.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16.9. </w:t>
      </w:r>
      <w:r w:rsidR="00371AD9" w:rsidRPr="00F94D35">
        <w:rPr>
          <w:rFonts w:ascii="Cambria" w:hAnsi="Cambria" w:cs="Times New Roman"/>
          <w:lang w:val="nl-NL"/>
        </w:rPr>
        <w:t>Paslaugos teikėjas</w:t>
      </w:r>
      <w:r w:rsidRPr="00F94D35">
        <w:rPr>
          <w:rFonts w:ascii="Cambria" w:hAnsi="Cambria" w:cs="Times New Roman"/>
        </w:rPr>
        <w:t>, pateikę</w:t>
      </w:r>
      <w:r w:rsidRPr="00F94D35">
        <w:rPr>
          <w:rFonts w:ascii="Cambria" w:hAnsi="Cambria" w:cs="Times New Roman"/>
          <w:lang w:val="pt-PT"/>
        </w:rPr>
        <w:t>s pra</w:t>
      </w:r>
      <w:r w:rsidRPr="00F94D35">
        <w:rPr>
          <w:rFonts w:ascii="Cambria" w:hAnsi="Cambria" w:cs="Times New Roman"/>
        </w:rPr>
        <w:t xml:space="preserve">šymą </w:t>
      </w:r>
      <w:r w:rsidRPr="00F94D35">
        <w:rPr>
          <w:rFonts w:ascii="Cambria" w:hAnsi="Cambria" w:cs="Times New Roman"/>
          <w:lang w:val="fr-FR"/>
        </w:rPr>
        <w:t>ar parei</w:t>
      </w:r>
      <w:r w:rsidRPr="00F94D35">
        <w:rPr>
          <w:rFonts w:ascii="Cambria" w:hAnsi="Cambria" w:cs="Times New Roman"/>
        </w:rPr>
        <w:t>škę</w:t>
      </w:r>
      <w:r w:rsidRPr="00F94D35">
        <w:rPr>
          <w:rFonts w:ascii="Cambria" w:hAnsi="Cambria" w:cs="Times New Roman"/>
          <w:lang w:val="nl-NL"/>
        </w:rPr>
        <w:t>s ie</w:t>
      </w:r>
      <w:r w:rsidRPr="00F94D35">
        <w:rPr>
          <w:rFonts w:ascii="Cambria" w:hAnsi="Cambria" w:cs="Times New Roman"/>
        </w:rPr>
        <w:t xml:space="preserve">škinį </w:t>
      </w:r>
      <w:r w:rsidRPr="00F94D35">
        <w:rPr>
          <w:rFonts w:ascii="Cambria" w:hAnsi="Cambria" w:cs="Times New Roman"/>
          <w:lang w:val="it-IT"/>
        </w:rPr>
        <w:t>teismui, privalo ne v</w:t>
      </w:r>
      <w:r w:rsidRPr="00F94D35">
        <w:rPr>
          <w:rFonts w:ascii="Cambria" w:hAnsi="Cambria" w:cs="Times New Roman"/>
        </w:rPr>
        <w:t>ė</w:t>
      </w:r>
      <w:r w:rsidRPr="00F94D35">
        <w:rPr>
          <w:rFonts w:ascii="Cambria" w:hAnsi="Cambria" w:cs="Times New Roman"/>
          <w:lang w:val="de-DE"/>
        </w:rPr>
        <w:t>liau kaip per 3 darbo dienas pateikti perkan</w:t>
      </w:r>
      <w:r w:rsidRPr="00F94D35">
        <w:rPr>
          <w:rFonts w:ascii="Cambria" w:hAnsi="Cambria" w:cs="Times New Roman"/>
        </w:rPr>
        <w:t>čiajai organizacijai prašymo ar ieškinio kopiją su gavimo teisme įrodymais.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 Perkančioji organizacija, gavusi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ieškinio teismui kopiją</w:t>
      </w:r>
      <w:r w:rsidRPr="00F94D35">
        <w:rPr>
          <w:rFonts w:ascii="Cambria" w:hAnsi="Cambria" w:cs="Times New Roman"/>
          <w:lang w:val="it-IT"/>
        </w:rPr>
        <w:t>, negali sudaryti pirkimo sutarties ar preliminariosios sutarties, kol nesibaig</w:t>
      </w:r>
      <w:r w:rsidRPr="00F94D35">
        <w:rPr>
          <w:rFonts w:ascii="Cambria" w:hAnsi="Cambria" w:cs="Times New Roman"/>
        </w:rPr>
        <w:t xml:space="preserve">ė </w:t>
      </w:r>
      <w:r w:rsidRPr="00F94D35">
        <w:rPr>
          <w:rFonts w:ascii="Cambria" w:hAnsi="Cambria" w:cs="Times New Roman"/>
          <w:lang w:val="pt-PT"/>
        </w:rPr>
        <w:t>atid</w:t>
      </w:r>
      <w:r w:rsidRPr="00F94D35">
        <w:rPr>
          <w:rFonts w:ascii="Cambria" w:hAnsi="Cambria" w:cs="Times New Roman"/>
        </w:rPr>
        <w:t>ė</w:t>
      </w:r>
      <w:r w:rsidRPr="00F94D35">
        <w:rPr>
          <w:rFonts w:ascii="Cambria" w:hAnsi="Cambria" w:cs="Times New Roman"/>
          <w:lang w:val="pt-PT"/>
        </w:rPr>
        <w:t xml:space="preserve">jimo terminas ar </w:t>
      </w:r>
      <w:r w:rsidRPr="00F94D35">
        <w:rPr>
          <w:rFonts w:ascii="Cambria" w:hAnsi="Cambria" w:cs="Times New Roman"/>
        </w:rPr>
        <w:t>VPĮ 103 straipsnio 2 dalyje, 105 straipsnio 2 dalies 3 punkte ir 105 straipsnio 3 dalies 3 punkte nurodyti terminai ir kol perkančioji organizacija negavo teismo praneš</w:t>
      </w:r>
      <w:r w:rsidRPr="00F94D35">
        <w:rPr>
          <w:rFonts w:ascii="Cambria" w:hAnsi="Cambria" w:cs="Times New Roman"/>
          <w:lang w:val="it-IT"/>
        </w:rPr>
        <w:t>imo apie:</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16.10.1. Motyvuotą teismo nutartį, kuria atsisakoma priimti ieškinį;</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16.10.2. Motyvuotą teismo nutartį dė</w:t>
      </w:r>
      <w:r w:rsidRPr="00F94D35">
        <w:rPr>
          <w:rFonts w:ascii="Cambria" w:hAnsi="Cambria" w:cs="Times New Roman"/>
          <w:lang w:val="nl-NL"/>
        </w:rPr>
        <w:t>l tiek</w:t>
      </w:r>
      <w:r w:rsidRPr="00F94D35">
        <w:rPr>
          <w:rFonts w:ascii="Cambria" w:hAnsi="Cambria" w:cs="Times New Roman"/>
        </w:rPr>
        <w:t>ė</w:t>
      </w:r>
      <w:r w:rsidRPr="00F94D35">
        <w:rPr>
          <w:rFonts w:ascii="Cambria" w:hAnsi="Cambria" w:cs="Times New Roman"/>
          <w:lang w:val="pt-PT"/>
        </w:rPr>
        <w:t>jo pra</w:t>
      </w:r>
      <w:r w:rsidRPr="00F94D35">
        <w:rPr>
          <w:rFonts w:ascii="Cambria" w:hAnsi="Cambria" w:cs="Times New Roman"/>
        </w:rPr>
        <w:t>šymo taikyti laikiną</w:t>
      </w:r>
      <w:r w:rsidRPr="00F94D35">
        <w:rPr>
          <w:rFonts w:ascii="Cambria" w:hAnsi="Cambria" w:cs="Times New Roman"/>
          <w:lang w:val="es-ES_tradnl"/>
        </w:rPr>
        <w:t xml:space="preserve">sias apsaugos priemones atmetimo, kai </w:t>
      </w:r>
      <w:r w:rsidRPr="00F94D35">
        <w:rPr>
          <w:rFonts w:ascii="Cambria" w:hAnsi="Cambria" w:cs="Times New Roman"/>
        </w:rPr>
        <w:t>š</w:t>
      </w:r>
      <w:r w:rsidRPr="00F94D35">
        <w:rPr>
          <w:rFonts w:ascii="Cambria" w:hAnsi="Cambria" w:cs="Times New Roman"/>
          <w:lang w:val="pt-PT"/>
        </w:rPr>
        <w:t>is pra</w:t>
      </w:r>
      <w:r w:rsidRPr="00F94D35">
        <w:rPr>
          <w:rFonts w:ascii="Cambria" w:hAnsi="Cambria" w:cs="Times New Roman"/>
        </w:rPr>
        <w:t>šymas teisme buvo gautas iki ieš</w:t>
      </w:r>
      <w:r w:rsidRPr="00F94D35">
        <w:rPr>
          <w:rFonts w:ascii="Cambria" w:hAnsi="Cambria" w:cs="Times New Roman"/>
          <w:lang w:val="pt-PT"/>
        </w:rPr>
        <w:t>kinio parei</w:t>
      </w:r>
      <w:r w:rsidRPr="00F94D35">
        <w:rPr>
          <w:rFonts w:ascii="Cambria" w:hAnsi="Cambria" w:cs="Times New Roman"/>
        </w:rPr>
        <w:t>škimo;</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16.10.3. Teismo rezoliuciją priimti ieškinį netaikant laikinųjų </w:t>
      </w:r>
      <w:r w:rsidRPr="00F94D35">
        <w:rPr>
          <w:rFonts w:ascii="Cambria" w:hAnsi="Cambria" w:cs="Times New Roman"/>
          <w:lang w:val="es-ES_tradnl"/>
        </w:rPr>
        <w:t>apsaugos priemoni</w:t>
      </w:r>
      <w:r w:rsidRPr="00F94D35">
        <w:rPr>
          <w:rFonts w:ascii="Cambria" w:hAnsi="Cambria" w:cs="Times New Roman"/>
        </w:rPr>
        <w:t>ų.</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16.11. Jeigu dė</w:t>
      </w:r>
      <w:r w:rsidRPr="00F94D35">
        <w:rPr>
          <w:rFonts w:ascii="Cambria" w:hAnsi="Cambria" w:cs="Times New Roman"/>
          <w:lang w:val="nl-NL"/>
        </w:rPr>
        <w:t>l</w:t>
      </w:r>
      <w:r w:rsidR="00371AD9" w:rsidRPr="00F94D35">
        <w:rPr>
          <w:rFonts w:ascii="Cambria" w:hAnsi="Cambria" w:cs="Times New Roman"/>
          <w:lang w:val="nl-NL"/>
        </w:rPr>
        <w:t xml:space="preserve"> paslaugos teikėjo</w:t>
      </w:r>
      <w:r w:rsidRPr="00F94D35">
        <w:rPr>
          <w:rFonts w:ascii="Cambria" w:hAnsi="Cambria" w:cs="Times New Roman"/>
          <w:lang w:val="pt-PT"/>
        </w:rPr>
        <w:t xml:space="preserve"> pra</w:t>
      </w:r>
      <w:r w:rsidRPr="00F94D35">
        <w:rPr>
          <w:rFonts w:ascii="Cambria" w:hAnsi="Cambria" w:cs="Times New Roman"/>
        </w:rPr>
        <w:t>š</w:t>
      </w:r>
      <w:r w:rsidRPr="00F94D35">
        <w:rPr>
          <w:rFonts w:ascii="Cambria" w:hAnsi="Cambria" w:cs="Times New Roman"/>
          <w:lang w:val="pt-PT"/>
        </w:rPr>
        <w:t>ymo pateikimo ar ie</w:t>
      </w:r>
      <w:r w:rsidRPr="00F94D35">
        <w:rPr>
          <w:rFonts w:ascii="Cambria" w:hAnsi="Cambria" w:cs="Times New Roman"/>
        </w:rPr>
        <w:t>š</w:t>
      </w:r>
      <w:r w:rsidRPr="00F94D35">
        <w:rPr>
          <w:rFonts w:ascii="Cambria" w:hAnsi="Cambria" w:cs="Times New Roman"/>
          <w:lang w:val="pt-PT"/>
        </w:rPr>
        <w:t>kinio parei</w:t>
      </w:r>
      <w:r w:rsidRPr="00F94D35">
        <w:rPr>
          <w:rFonts w:ascii="Cambria" w:hAnsi="Cambria" w:cs="Times New Roman"/>
        </w:rPr>
        <w:t>š</w:t>
      </w:r>
      <w:r w:rsidRPr="00F94D35">
        <w:rPr>
          <w:rFonts w:ascii="Cambria" w:hAnsi="Cambria" w:cs="Times New Roman"/>
          <w:lang w:val="it-IT"/>
        </w:rPr>
        <w:t>kimo teismui prat</w:t>
      </w:r>
      <w:r w:rsidRPr="00F94D35">
        <w:rPr>
          <w:rFonts w:ascii="Cambria" w:hAnsi="Cambria" w:cs="Times New Roman"/>
        </w:rPr>
        <w:t>ę</w:t>
      </w:r>
      <w:r w:rsidRPr="00F94D35">
        <w:rPr>
          <w:rFonts w:ascii="Cambria" w:hAnsi="Cambria" w:cs="Times New Roman"/>
          <w:lang w:val="it-IT"/>
        </w:rPr>
        <w:t>siami anks</w:t>
      </w:r>
      <w:r w:rsidRPr="00F94D35">
        <w:rPr>
          <w:rFonts w:ascii="Cambria" w:hAnsi="Cambria" w:cs="Times New Roman"/>
        </w:rPr>
        <w:t>č</w:t>
      </w:r>
      <w:r w:rsidRPr="00F94D35">
        <w:rPr>
          <w:rFonts w:ascii="Cambria" w:hAnsi="Cambria" w:cs="Times New Roman"/>
          <w:lang w:val="fr-FR"/>
        </w:rPr>
        <w:t xml:space="preserve">iau </w:t>
      </w:r>
      <w:r w:rsidR="00371AD9" w:rsidRPr="00F94D35">
        <w:rPr>
          <w:rFonts w:ascii="Cambria" w:hAnsi="Cambria" w:cs="Times New Roman"/>
          <w:lang w:val="nl-NL"/>
        </w:rPr>
        <w:t>paslaugos teikėjams</w:t>
      </w:r>
      <w:r w:rsidR="00371AD9" w:rsidRPr="00F94D35">
        <w:rPr>
          <w:rFonts w:ascii="Cambria" w:hAnsi="Cambria" w:cs="Times New Roman"/>
          <w:lang w:val="es-ES_tradnl"/>
        </w:rPr>
        <w:t xml:space="preserve"> </w:t>
      </w:r>
      <w:r w:rsidRPr="00F94D35">
        <w:rPr>
          <w:rFonts w:ascii="Cambria" w:hAnsi="Cambria" w:cs="Times New Roman"/>
          <w:lang w:val="pt-PT"/>
        </w:rPr>
        <w:t>prane</w:t>
      </w:r>
      <w:r w:rsidRPr="00F94D35">
        <w:rPr>
          <w:rFonts w:ascii="Cambria" w:hAnsi="Cambria" w:cs="Times New Roman"/>
        </w:rPr>
        <w:t>šti pirkimo procedūrų terminai, apie tai perkančioji organizacija išsiunč</w:t>
      </w:r>
      <w:r w:rsidRPr="00F94D35">
        <w:rPr>
          <w:rFonts w:ascii="Cambria" w:hAnsi="Cambria" w:cs="Times New Roman"/>
          <w:lang w:val="nl-NL"/>
        </w:rPr>
        <w:t xml:space="preserve">ia </w:t>
      </w:r>
      <w:r w:rsidR="00371AD9" w:rsidRPr="00F94D35">
        <w:rPr>
          <w:rFonts w:ascii="Cambria" w:hAnsi="Cambria" w:cs="Times New Roman"/>
          <w:lang w:val="nl-NL"/>
        </w:rPr>
        <w:t>paslaugos teikėjam</w:t>
      </w:r>
      <w:r w:rsidRPr="00F94D35">
        <w:rPr>
          <w:rFonts w:ascii="Cambria" w:hAnsi="Cambria" w:cs="Times New Roman"/>
          <w:lang w:val="pt-PT"/>
        </w:rPr>
        <w:t>s prane</w:t>
      </w:r>
      <w:r w:rsidRPr="00F94D35">
        <w:rPr>
          <w:rFonts w:ascii="Cambria" w:hAnsi="Cambria" w:cs="Times New Roman"/>
        </w:rPr>
        <w:t>š</w:t>
      </w:r>
      <w:r w:rsidRPr="00F94D35">
        <w:rPr>
          <w:rFonts w:ascii="Cambria" w:hAnsi="Cambria" w:cs="Times New Roman"/>
          <w:lang w:val="de-DE"/>
        </w:rPr>
        <w:t>imus ir nurodo termin</w:t>
      </w:r>
      <w:r w:rsidRPr="00F94D35">
        <w:rPr>
          <w:rFonts w:ascii="Cambria" w:hAnsi="Cambria" w:cs="Times New Roman"/>
        </w:rPr>
        <w:t xml:space="preserve">ų </w:t>
      </w:r>
      <w:r w:rsidRPr="00F94D35">
        <w:rPr>
          <w:rFonts w:ascii="Cambria" w:hAnsi="Cambria" w:cs="Times New Roman"/>
          <w:lang w:val="it-IT"/>
        </w:rPr>
        <w:t>prat</w:t>
      </w:r>
      <w:r w:rsidRPr="00F94D35">
        <w:rPr>
          <w:rFonts w:ascii="Cambria" w:hAnsi="Cambria" w:cs="Times New Roman"/>
        </w:rPr>
        <w:t>ę</w:t>
      </w:r>
      <w:r w:rsidRPr="00F94D35">
        <w:rPr>
          <w:rFonts w:ascii="Cambria" w:hAnsi="Cambria" w:cs="Times New Roman"/>
          <w:lang w:val="it-IT"/>
        </w:rPr>
        <w:t>simo prie</w:t>
      </w:r>
      <w:r w:rsidRPr="00F94D35">
        <w:rPr>
          <w:rFonts w:ascii="Cambria" w:hAnsi="Cambria" w:cs="Times New Roman"/>
        </w:rPr>
        <w:t>žastis.</w:t>
      </w:r>
    </w:p>
    <w:p w:rsidR="00B50198" w:rsidRPr="00F94D35" w:rsidRDefault="00B50198" w:rsidP="00557244">
      <w:pPr>
        <w:pStyle w:val="Body2"/>
        <w:spacing w:after="0"/>
        <w:rPr>
          <w:rFonts w:ascii="Cambria" w:hAnsi="Cambria" w:cs="Times New Roman"/>
        </w:rPr>
      </w:pPr>
      <w:r w:rsidRPr="00F94D35">
        <w:rPr>
          <w:rFonts w:ascii="Cambria" w:hAnsi="Cambria" w:cs="Times New Roman"/>
        </w:rPr>
        <w:tab/>
        <w:t>16.12. Perkančioji organizacija, suž</w:t>
      </w:r>
      <w:r w:rsidRPr="00F94D35">
        <w:rPr>
          <w:rFonts w:ascii="Cambria" w:hAnsi="Cambria" w:cs="Times New Roman"/>
          <w:lang w:val="it-IT"/>
        </w:rPr>
        <w:t>inojusi apie teismo sprendim</w:t>
      </w:r>
      <w:r w:rsidRPr="00F94D35">
        <w:rPr>
          <w:rFonts w:ascii="Cambria" w:hAnsi="Cambria" w:cs="Times New Roman"/>
        </w:rPr>
        <w:t>ą dė</w:t>
      </w:r>
      <w:r w:rsidRPr="00F94D35">
        <w:rPr>
          <w:rFonts w:ascii="Cambria" w:hAnsi="Cambria" w:cs="Times New Roman"/>
          <w:lang w:val="nl-NL"/>
        </w:rPr>
        <w:t xml:space="preserve">l </w:t>
      </w:r>
      <w:r w:rsidR="00371AD9" w:rsidRPr="00F94D35">
        <w:rPr>
          <w:rFonts w:ascii="Cambria" w:hAnsi="Cambria" w:cs="Times New Roman"/>
          <w:lang w:val="nl-NL"/>
        </w:rPr>
        <w:t>paslaugos teikėjo</w:t>
      </w:r>
      <w:r w:rsidRPr="00F94D35">
        <w:rPr>
          <w:rFonts w:ascii="Cambria" w:hAnsi="Cambria" w:cs="Times New Roman"/>
          <w:lang w:val="pt-PT"/>
        </w:rPr>
        <w:t xml:space="preserve"> pra</w:t>
      </w:r>
      <w:r w:rsidRPr="00F94D35">
        <w:rPr>
          <w:rFonts w:ascii="Cambria" w:hAnsi="Cambria" w:cs="Times New Roman"/>
        </w:rPr>
        <w:t>šymo ar ieš</w:t>
      </w:r>
      <w:r w:rsidRPr="00F94D35">
        <w:rPr>
          <w:rFonts w:ascii="Cambria" w:hAnsi="Cambria" w:cs="Times New Roman"/>
          <w:lang w:val="it-IT"/>
        </w:rPr>
        <w:t>kinio, ne v</w:t>
      </w:r>
      <w:r w:rsidRPr="00F94D35">
        <w:rPr>
          <w:rFonts w:ascii="Cambria" w:hAnsi="Cambria" w:cs="Times New Roman"/>
        </w:rPr>
        <w:t>ė</w:t>
      </w:r>
      <w:r w:rsidRPr="00F94D35">
        <w:rPr>
          <w:rFonts w:ascii="Cambria" w:hAnsi="Cambria" w:cs="Times New Roman"/>
          <w:lang w:val="de-DE"/>
        </w:rPr>
        <w:t>liau kaip per 3 darbo dienas ra</w:t>
      </w:r>
      <w:r w:rsidRPr="00F94D35">
        <w:rPr>
          <w:rFonts w:ascii="Cambria" w:hAnsi="Cambria" w:cs="Times New Roman"/>
        </w:rPr>
        <w:t>štu informuoja suinteresuotus kandidatus ir suinteresuotus dalyvius apie teismo priimtus sprendimus.</w:t>
      </w:r>
    </w:p>
    <w:p w:rsidR="00053708" w:rsidRPr="00F94D35" w:rsidRDefault="00053708" w:rsidP="00053708">
      <w:pPr>
        <w:pStyle w:val="Body2"/>
        <w:rPr>
          <w:rFonts w:ascii="Cambria" w:hAnsi="Cambria"/>
        </w:rPr>
      </w:pPr>
    </w:p>
    <w:p w:rsidR="00B50198" w:rsidRPr="00F94D35" w:rsidRDefault="00B50198" w:rsidP="00B50198">
      <w:pPr>
        <w:pStyle w:val="Heading"/>
        <w:jc w:val="center"/>
        <w:rPr>
          <w:rFonts w:ascii="Cambria" w:hAnsi="Cambria" w:cs="Times New Roman"/>
          <w:color w:val="auto"/>
        </w:rPr>
      </w:pPr>
      <w:r w:rsidRPr="00F94D35">
        <w:rPr>
          <w:rFonts w:ascii="Cambria" w:hAnsi="Cambria" w:cs="Times New Roman"/>
          <w:color w:val="auto"/>
        </w:rPr>
        <w:t>17. PIRKIMO SUTARTIES PASIRAŠYMAS IR SĄLYGOS</w:t>
      </w:r>
    </w:p>
    <w:p w:rsidR="00B50198" w:rsidRPr="00F94D35" w:rsidRDefault="00B50198" w:rsidP="00B50198">
      <w:pPr>
        <w:pStyle w:val="Body2"/>
        <w:rPr>
          <w:rFonts w:ascii="Cambria" w:hAnsi="Cambria" w:cs="Times New Roman"/>
        </w:rPr>
      </w:pPr>
    </w:p>
    <w:p w:rsidR="00B50198" w:rsidRPr="00F94D35" w:rsidRDefault="00B50198" w:rsidP="00557244">
      <w:pPr>
        <w:pStyle w:val="Body2"/>
        <w:spacing w:after="0"/>
        <w:rPr>
          <w:rFonts w:ascii="Cambria" w:hAnsi="Cambria" w:cs="Times New Roman"/>
        </w:rPr>
      </w:pPr>
      <w:r w:rsidRPr="00F94D35">
        <w:rPr>
          <w:rFonts w:ascii="Cambria" w:hAnsi="Cambria" w:cs="Times New Roman"/>
        </w:rPr>
        <w:tab/>
        <w:t xml:space="preserve">17.1. </w:t>
      </w:r>
      <w:r w:rsidRPr="00F94D35">
        <w:rPr>
          <w:rFonts w:ascii="Cambria" w:hAnsi="Cambria" w:cs="Times New Roman"/>
          <w:lang w:val="sv-SE"/>
        </w:rPr>
        <w:t>Perkan</w:t>
      </w:r>
      <w:r w:rsidRPr="00F94D35">
        <w:rPr>
          <w:rFonts w:ascii="Cambria" w:hAnsi="Cambria" w:cs="Times New Roman"/>
        </w:rPr>
        <w:t>čioji organizacija sudaryti pirkimo sutartį raštu kviečia tą dalyvį, kurio pasiūlymas pripažintas laimėjusiu, kartu jam nurodomas laikas, iki kada reikia sudaryti pirkimo sutartį.</w:t>
      </w:r>
    </w:p>
    <w:p w:rsidR="00912255" w:rsidRPr="00DD2EE0" w:rsidRDefault="00912255" w:rsidP="0007318A">
      <w:pPr>
        <w:pStyle w:val="paragraph"/>
        <w:spacing w:before="0" w:beforeAutospacing="0" w:after="0" w:afterAutospacing="0"/>
        <w:ind w:firstLine="1276"/>
        <w:jc w:val="both"/>
        <w:textAlignment w:val="baseline"/>
        <w:rPr>
          <w:rFonts w:asciiTheme="majorHAnsi" w:hAnsiTheme="majorHAnsi" w:cs="Segoe UI"/>
          <w:sz w:val="22"/>
          <w:szCs w:val="22"/>
        </w:rPr>
      </w:pPr>
      <w:r w:rsidRPr="00DD2EE0">
        <w:rPr>
          <w:rFonts w:asciiTheme="majorHAnsi" w:hAnsiTheme="majorHAnsi"/>
          <w:sz w:val="22"/>
          <w:szCs w:val="22"/>
          <w:lang w:val="lt-LT"/>
        </w:rPr>
        <w:t xml:space="preserve">17.2. Taikomos Viešųjų pirkimų tarnybos direktoriaus </w:t>
      </w:r>
      <w:r w:rsidRPr="00DD2EE0">
        <w:rPr>
          <w:rFonts w:asciiTheme="majorHAnsi" w:hAnsiTheme="majorHAnsi"/>
          <w:bCs/>
          <w:color w:val="000000"/>
          <w:sz w:val="22"/>
          <w:szCs w:val="22"/>
          <w:lang w:val="lt-LT"/>
        </w:rPr>
        <w:t>2024 m. gruodžio 30 d. įsakymu Nr. 1S-209</w:t>
      </w:r>
      <w:r w:rsidR="00DD2EE0" w:rsidRPr="00DD2EE0">
        <w:rPr>
          <w:rFonts w:asciiTheme="majorHAnsi" w:hAnsiTheme="majorHAnsi"/>
          <w:bCs/>
          <w:color w:val="000000"/>
          <w:sz w:val="22"/>
          <w:szCs w:val="22"/>
          <w:lang w:val="lt-LT"/>
        </w:rPr>
        <w:t xml:space="preserve"> </w:t>
      </w:r>
      <w:r w:rsidR="00DD2EE0" w:rsidRPr="00DD2EE0">
        <w:rPr>
          <w:rStyle w:val="eop"/>
          <w:rFonts w:asciiTheme="majorHAnsi" w:hAnsiTheme="majorHAnsi"/>
          <w:sz w:val="22"/>
          <w:szCs w:val="22"/>
        </w:rPr>
        <w:t>(</w:t>
      </w:r>
      <w:r w:rsidR="00DD2EE0" w:rsidRPr="00DD2EE0">
        <w:rPr>
          <w:rStyle w:val="normaltextrun"/>
          <w:rFonts w:asciiTheme="majorHAnsi" w:hAnsiTheme="majorHAnsi"/>
          <w:color w:val="000000"/>
          <w:sz w:val="22"/>
          <w:szCs w:val="22"/>
          <w:lang w:val="lt-LT"/>
        </w:rPr>
        <w:t>Viešųjų pirkimų tarnybos direktoriaus</w:t>
      </w:r>
      <w:r w:rsidR="00DD2EE0" w:rsidRPr="00DD2EE0">
        <w:rPr>
          <w:rStyle w:val="eop"/>
          <w:rFonts w:asciiTheme="majorHAnsi" w:hAnsiTheme="majorHAnsi"/>
          <w:color w:val="000000"/>
          <w:sz w:val="22"/>
          <w:szCs w:val="22"/>
        </w:rPr>
        <w:t> </w:t>
      </w:r>
      <w:r w:rsidR="00DD2EE0" w:rsidRPr="00DD2EE0">
        <w:rPr>
          <w:rStyle w:val="normaltextrun"/>
          <w:rFonts w:asciiTheme="majorHAnsi" w:hAnsiTheme="majorHAnsi"/>
          <w:color w:val="000000"/>
          <w:sz w:val="22"/>
          <w:szCs w:val="22"/>
          <w:lang w:val="lt-LT"/>
        </w:rPr>
        <w:t>2025 m. balandžio 17 d. įsakymo Nr. 1S-52 </w:t>
      </w:r>
      <w:r w:rsidR="00DD2EE0" w:rsidRPr="00DD2EE0">
        <w:rPr>
          <w:rStyle w:val="eop"/>
          <w:rFonts w:asciiTheme="majorHAnsi" w:hAnsiTheme="majorHAnsi"/>
          <w:color w:val="000000"/>
          <w:sz w:val="22"/>
          <w:szCs w:val="22"/>
        </w:rPr>
        <w:t> </w:t>
      </w:r>
      <w:r w:rsidR="00DD2EE0" w:rsidRPr="00DD2EE0">
        <w:rPr>
          <w:rStyle w:val="normaltextrun"/>
          <w:rFonts w:asciiTheme="majorHAnsi" w:hAnsiTheme="majorHAnsi"/>
          <w:color w:val="000000"/>
          <w:sz w:val="22"/>
          <w:szCs w:val="22"/>
          <w:lang w:val="lt-LT"/>
        </w:rPr>
        <w:t>redakcija</w:t>
      </w:r>
      <w:r w:rsidRPr="00DD2EE0">
        <w:rPr>
          <w:rFonts w:asciiTheme="majorHAnsi" w:hAnsiTheme="majorHAnsi"/>
          <w:color w:val="000000"/>
          <w:sz w:val="22"/>
          <w:szCs w:val="22"/>
        </w:rPr>
        <w:t xml:space="preserve"> </w:t>
      </w:r>
      <w:r w:rsidRPr="00DD2EE0">
        <w:rPr>
          <w:rFonts w:asciiTheme="majorHAnsi" w:hAnsiTheme="majorHAnsi"/>
          <w:color w:val="000000"/>
          <w:sz w:val="22"/>
          <w:szCs w:val="22"/>
        </w:rPr>
        <w:lastRenderedPageBreak/>
        <w:t>„</w:t>
      </w:r>
      <w:r w:rsidR="0007318A">
        <w:rPr>
          <w:rFonts w:asciiTheme="majorHAnsi" w:hAnsiTheme="majorHAnsi"/>
          <w:bCs/>
          <w:color w:val="000000"/>
          <w:sz w:val="22"/>
          <w:szCs w:val="22"/>
        </w:rPr>
        <w:t>D</w:t>
      </w:r>
      <w:r w:rsidR="0007318A" w:rsidRPr="0007318A">
        <w:rPr>
          <w:rFonts w:asciiTheme="majorHAnsi" w:hAnsiTheme="majorHAnsi"/>
          <w:bCs/>
          <w:color w:val="000000"/>
          <w:sz w:val="22"/>
          <w:szCs w:val="22"/>
        </w:rPr>
        <w:t xml:space="preserve">ėl viešųjų pirkimų tarnybos direktoriaus 2024 m. </w:t>
      </w:r>
      <w:r w:rsidR="0007318A">
        <w:rPr>
          <w:rFonts w:asciiTheme="majorHAnsi" w:hAnsiTheme="majorHAnsi"/>
          <w:bCs/>
          <w:color w:val="000000"/>
          <w:sz w:val="22"/>
          <w:szCs w:val="22"/>
        </w:rPr>
        <w:t>g</w:t>
      </w:r>
      <w:r w:rsidR="0007318A" w:rsidRPr="0007318A">
        <w:rPr>
          <w:rFonts w:asciiTheme="majorHAnsi" w:hAnsiTheme="majorHAnsi"/>
          <w:bCs/>
          <w:color w:val="000000"/>
          <w:sz w:val="22"/>
          <w:szCs w:val="22"/>
        </w:rPr>
        <w:t xml:space="preserve">ruodžio 30 d. Įsakymo </w:t>
      </w:r>
      <w:r w:rsidR="0007318A">
        <w:rPr>
          <w:rFonts w:asciiTheme="majorHAnsi" w:hAnsiTheme="majorHAnsi"/>
          <w:bCs/>
          <w:color w:val="000000"/>
          <w:sz w:val="22"/>
          <w:szCs w:val="22"/>
        </w:rPr>
        <w:t>N</w:t>
      </w:r>
      <w:r w:rsidR="0007318A" w:rsidRPr="0007318A">
        <w:rPr>
          <w:rFonts w:asciiTheme="majorHAnsi" w:hAnsiTheme="majorHAnsi"/>
          <w:bCs/>
          <w:color w:val="000000"/>
          <w:sz w:val="22"/>
          <w:szCs w:val="22"/>
        </w:rPr>
        <w:t>r. 1</w:t>
      </w:r>
      <w:r w:rsidR="0007318A">
        <w:rPr>
          <w:rFonts w:asciiTheme="majorHAnsi" w:hAnsiTheme="majorHAnsi"/>
          <w:bCs/>
          <w:color w:val="000000"/>
          <w:sz w:val="22"/>
          <w:szCs w:val="22"/>
        </w:rPr>
        <w:t>S</w:t>
      </w:r>
      <w:r w:rsidR="0007318A" w:rsidRPr="0007318A">
        <w:rPr>
          <w:rFonts w:asciiTheme="majorHAnsi" w:hAnsiTheme="majorHAnsi"/>
          <w:bCs/>
          <w:color w:val="000000"/>
          <w:sz w:val="22"/>
          <w:szCs w:val="22"/>
        </w:rPr>
        <w:t>-209 „</w:t>
      </w:r>
      <w:r w:rsidR="0007318A">
        <w:rPr>
          <w:rFonts w:asciiTheme="majorHAnsi" w:hAnsiTheme="majorHAnsi"/>
          <w:bCs/>
          <w:color w:val="000000"/>
          <w:sz w:val="22"/>
          <w:szCs w:val="22"/>
        </w:rPr>
        <w:t>D</w:t>
      </w:r>
      <w:r w:rsidR="0007318A" w:rsidRPr="0007318A">
        <w:rPr>
          <w:rFonts w:asciiTheme="majorHAnsi" w:hAnsiTheme="majorHAnsi"/>
          <w:bCs/>
          <w:color w:val="000000"/>
          <w:sz w:val="22"/>
          <w:szCs w:val="22"/>
        </w:rPr>
        <w:t>ėl paslaugų viešojo pirkimo–pardavimo sutarties tipinių sąlygų</w:t>
      </w:r>
      <w:r w:rsidR="0007318A" w:rsidRPr="0007318A">
        <w:rPr>
          <w:rFonts w:asciiTheme="majorHAnsi" w:hAnsiTheme="majorHAnsi"/>
          <w:bCs/>
          <w:caps/>
          <w:color w:val="000000"/>
          <w:sz w:val="22"/>
          <w:szCs w:val="22"/>
        </w:rPr>
        <w:t> </w:t>
      </w:r>
      <w:proofErr w:type="gramStart"/>
      <w:r w:rsidR="0007318A" w:rsidRPr="0007318A">
        <w:rPr>
          <w:rFonts w:asciiTheme="majorHAnsi" w:hAnsiTheme="majorHAnsi"/>
          <w:bCs/>
          <w:color w:val="000000"/>
          <w:sz w:val="22"/>
          <w:szCs w:val="22"/>
        </w:rPr>
        <w:t>patvirtinimo“ pakeitimo</w:t>
      </w:r>
      <w:proofErr w:type="gramEnd"/>
      <w:r w:rsidRPr="0007318A">
        <w:rPr>
          <w:rFonts w:asciiTheme="majorHAnsi" w:hAnsiTheme="majorHAnsi"/>
          <w:bCs/>
          <w:color w:val="000000"/>
          <w:sz w:val="22"/>
          <w:szCs w:val="22"/>
          <w:lang w:val="lt-LT"/>
        </w:rPr>
        <w:t>“</w:t>
      </w:r>
      <w:r w:rsidR="0007318A">
        <w:rPr>
          <w:rFonts w:asciiTheme="majorHAnsi" w:hAnsiTheme="majorHAnsi"/>
          <w:bCs/>
          <w:color w:val="000000"/>
          <w:sz w:val="22"/>
          <w:szCs w:val="22"/>
          <w:lang w:val="lt-LT"/>
        </w:rPr>
        <w:t>)</w:t>
      </w:r>
      <w:r w:rsidRPr="00DD2EE0">
        <w:rPr>
          <w:rFonts w:asciiTheme="majorHAnsi" w:hAnsiTheme="majorHAnsi"/>
          <w:bCs/>
          <w:color w:val="000000"/>
          <w:sz w:val="22"/>
          <w:szCs w:val="22"/>
          <w:lang w:val="lt-LT"/>
        </w:rPr>
        <w:t xml:space="preserve"> patvirtintos</w:t>
      </w:r>
      <w:r w:rsidRPr="00DD2EE0">
        <w:rPr>
          <w:rFonts w:asciiTheme="majorHAnsi" w:hAnsiTheme="majorHAnsi"/>
          <w:sz w:val="22"/>
          <w:szCs w:val="22"/>
          <w:shd w:val="clear" w:color="auto" w:fill="FFFFFF"/>
        </w:rPr>
        <w:t xml:space="preserve"> Paslaugų viešojo pirkimo–pardavimo sutarties specialiosios sąlygos</w:t>
      </w:r>
      <w:r w:rsidRPr="00DD2EE0">
        <w:rPr>
          <w:rFonts w:asciiTheme="majorHAnsi" w:hAnsiTheme="majorHAnsi"/>
          <w:sz w:val="22"/>
          <w:szCs w:val="22"/>
          <w:lang w:val="lt-LT"/>
        </w:rPr>
        <w:t xml:space="preserve"> (2 priedas) ir p</w:t>
      </w:r>
      <w:r w:rsidRPr="00DD2EE0">
        <w:rPr>
          <w:rFonts w:asciiTheme="majorHAnsi" w:hAnsiTheme="majorHAnsi"/>
          <w:sz w:val="22"/>
          <w:szCs w:val="22"/>
          <w:shd w:val="clear" w:color="auto" w:fill="FFFFFF"/>
        </w:rPr>
        <w:t>aslaugų viešojo pirkimo–pardavimo sutarties bendrosios sąlygos</w:t>
      </w:r>
      <w:r w:rsidRPr="00DD2EE0">
        <w:rPr>
          <w:rFonts w:asciiTheme="majorHAnsi" w:hAnsiTheme="majorHAnsi"/>
          <w:sz w:val="22"/>
          <w:szCs w:val="22"/>
          <w:lang w:val="lt-LT"/>
        </w:rPr>
        <w:t xml:space="preserve"> (3 priedas).</w:t>
      </w:r>
    </w:p>
    <w:p w:rsidR="00EA2F3F" w:rsidRPr="00F94D35" w:rsidRDefault="00EA2F3F" w:rsidP="00EA2F3F">
      <w:pPr>
        <w:pStyle w:val="Pagrindiniotekstotrauka"/>
        <w:pBdr>
          <w:bottom w:val="single" w:sz="12" w:space="1" w:color="auto"/>
        </w:pBdr>
        <w:spacing w:after="0"/>
        <w:ind w:left="0" w:firstLine="1296"/>
        <w:jc w:val="both"/>
        <w:rPr>
          <w:rFonts w:ascii="Cambria" w:hAnsi="Cambria"/>
          <w:bCs/>
          <w:i/>
          <w:sz w:val="22"/>
          <w:szCs w:val="22"/>
        </w:rPr>
      </w:pPr>
      <w:r w:rsidRPr="00F94D35">
        <w:rPr>
          <w:rFonts w:ascii="Cambria" w:hAnsi="Cambria"/>
          <w:sz w:val="22"/>
          <w:szCs w:val="22"/>
        </w:rPr>
        <w:t xml:space="preserve">17.3. </w:t>
      </w:r>
      <w:r w:rsidRPr="00F94D35">
        <w:rPr>
          <w:rFonts w:ascii="Cambria" w:hAnsi="Cambria"/>
          <w:bCs/>
          <w:sz w:val="22"/>
          <w:szCs w:val="22"/>
        </w:rPr>
        <w:t>Taikoma kainodara – fiksuotas įkainis.</w:t>
      </w:r>
    </w:p>
    <w:p w:rsidR="00B50198" w:rsidRPr="00F94D35" w:rsidRDefault="00B50198" w:rsidP="00D47BC4">
      <w:pPr>
        <w:pStyle w:val="Body2"/>
        <w:ind w:firstLine="1296"/>
        <w:rPr>
          <w:rFonts w:ascii="Cambria" w:hAnsi="Cambria" w:cs="Times New Roman"/>
          <w:i/>
        </w:rPr>
      </w:pPr>
      <w:r w:rsidRPr="00F94D35">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F94D35" w:rsidRDefault="00B50198" w:rsidP="00B50198">
      <w:pPr>
        <w:pStyle w:val="Body2"/>
        <w:rPr>
          <w:rFonts w:ascii="Cambria" w:hAnsi="Cambria"/>
        </w:rPr>
      </w:pPr>
    </w:p>
    <w:p w:rsidR="00B50198" w:rsidRPr="00F94D35"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rPr>
      </w:pPr>
      <w:r w:rsidRPr="00F94D35">
        <w:rPr>
          <w:rFonts w:ascii="Cambria" w:hAnsi="Cambria"/>
          <w:sz w:val="22"/>
          <w:szCs w:val="22"/>
        </w:rPr>
        <w:br w:type="page"/>
      </w:r>
    </w:p>
    <w:p w:rsidR="00B50198" w:rsidRPr="00F94D35" w:rsidRDefault="00B50198" w:rsidP="00B50198">
      <w:pPr>
        <w:ind w:left="6480" w:firstLine="720"/>
        <w:rPr>
          <w:rFonts w:ascii="Cambria" w:hAnsi="Cambria"/>
          <w:bCs/>
          <w:sz w:val="20"/>
          <w:szCs w:val="20"/>
        </w:rPr>
      </w:pPr>
      <w:r w:rsidRPr="00F94D35">
        <w:rPr>
          <w:rFonts w:ascii="Cambria" w:hAnsi="Cambria"/>
          <w:bCs/>
          <w:sz w:val="20"/>
          <w:szCs w:val="20"/>
        </w:rPr>
        <w:lastRenderedPageBreak/>
        <w:t>Atviro konkurso sąlygų</w:t>
      </w:r>
    </w:p>
    <w:p w:rsidR="00B50198" w:rsidRPr="00F94D35" w:rsidRDefault="00B50198" w:rsidP="00B50198">
      <w:pPr>
        <w:tabs>
          <w:tab w:val="left" w:pos="7085"/>
        </w:tabs>
        <w:rPr>
          <w:rFonts w:ascii="Cambria" w:hAnsi="Cambria"/>
          <w:bCs/>
          <w:sz w:val="20"/>
          <w:szCs w:val="20"/>
        </w:rPr>
      </w:pPr>
      <w:r w:rsidRPr="00F94D35">
        <w:rPr>
          <w:rFonts w:ascii="Cambria" w:hAnsi="Cambria"/>
          <w:bCs/>
          <w:sz w:val="20"/>
          <w:szCs w:val="20"/>
        </w:rPr>
        <w:t xml:space="preserve">                                                                                                                                                </w:t>
      </w:r>
      <w:r w:rsidR="00912255">
        <w:rPr>
          <w:rFonts w:ascii="Cambria" w:hAnsi="Cambria"/>
          <w:bCs/>
          <w:sz w:val="20"/>
          <w:szCs w:val="20"/>
        </w:rPr>
        <w:t xml:space="preserve">                    </w:t>
      </w:r>
      <w:r w:rsidRPr="00F94D35">
        <w:rPr>
          <w:rFonts w:ascii="Cambria" w:hAnsi="Cambria"/>
          <w:bCs/>
          <w:sz w:val="20"/>
          <w:szCs w:val="20"/>
        </w:rPr>
        <w:t>1 priedas</w:t>
      </w:r>
    </w:p>
    <w:p w:rsidR="00B50198" w:rsidRPr="00F94D35" w:rsidRDefault="00B50198" w:rsidP="00B50198">
      <w:pPr>
        <w:ind w:right="-178"/>
        <w:jc w:val="center"/>
        <w:rPr>
          <w:rFonts w:ascii="Cambria" w:hAnsi="Cambria"/>
          <w:sz w:val="22"/>
          <w:szCs w:val="22"/>
        </w:rPr>
      </w:pPr>
    </w:p>
    <w:p w:rsidR="00B50198" w:rsidRPr="00F94D35" w:rsidRDefault="00B50198" w:rsidP="00B50198">
      <w:pPr>
        <w:ind w:right="-178"/>
        <w:jc w:val="center"/>
        <w:rPr>
          <w:rFonts w:ascii="Cambria" w:hAnsi="Cambria"/>
          <w:sz w:val="22"/>
          <w:szCs w:val="22"/>
        </w:rPr>
      </w:pPr>
      <w:r w:rsidRPr="00F94D35">
        <w:rPr>
          <w:rFonts w:ascii="Cambria" w:hAnsi="Cambria"/>
          <w:sz w:val="22"/>
          <w:szCs w:val="22"/>
        </w:rPr>
        <w:t>Herbas arba prekių ženklas</w:t>
      </w:r>
    </w:p>
    <w:p w:rsidR="00B50198" w:rsidRPr="00F94D35" w:rsidRDefault="00B50198" w:rsidP="00B50198">
      <w:pPr>
        <w:ind w:right="-178"/>
        <w:jc w:val="center"/>
        <w:rPr>
          <w:rFonts w:ascii="Cambria" w:hAnsi="Cambria"/>
          <w:sz w:val="22"/>
          <w:szCs w:val="22"/>
        </w:rPr>
      </w:pPr>
    </w:p>
    <w:p w:rsidR="00731A18" w:rsidRPr="00F94D35" w:rsidRDefault="00731A18" w:rsidP="00731A18">
      <w:pPr>
        <w:ind w:right="-178"/>
        <w:jc w:val="center"/>
        <w:rPr>
          <w:rFonts w:ascii="Cambria" w:hAnsi="Cambria"/>
          <w:sz w:val="22"/>
          <w:szCs w:val="22"/>
        </w:rPr>
      </w:pPr>
      <w:r w:rsidRPr="00F94D35">
        <w:rPr>
          <w:rFonts w:ascii="Cambria" w:hAnsi="Cambria"/>
          <w:sz w:val="22"/>
          <w:szCs w:val="22"/>
        </w:rPr>
        <w:t>(</w:t>
      </w:r>
      <w:r w:rsidRPr="00F94D35">
        <w:rPr>
          <w:rFonts w:ascii="Cambria" w:hAnsi="Cambria"/>
          <w:sz w:val="22"/>
          <w:szCs w:val="22"/>
          <w:lang w:val="lt-LT"/>
        </w:rPr>
        <w:t xml:space="preserve">Paslaugos teikėjo </w:t>
      </w:r>
      <w:r w:rsidRPr="00F94D35">
        <w:rPr>
          <w:rFonts w:ascii="Cambria" w:hAnsi="Cambria"/>
          <w:sz w:val="22"/>
          <w:szCs w:val="22"/>
        </w:rPr>
        <w:t>pavadinimas)</w:t>
      </w:r>
    </w:p>
    <w:p w:rsidR="00731A18" w:rsidRPr="00F94D35" w:rsidRDefault="00731A18" w:rsidP="00731A18">
      <w:pPr>
        <w:ind w:right="-178"/>
        <w:jc w:val="center"/>
        <w:rPr>
          <w:rFonts w:ascii="Cambria" w:hAnsi="Cambria"/>
          <w:sz w:val="22"/>
          <w:szCs w:val="22"/>
        </w:rPr>
      </w:pPr>
    </w:p>
    <w:p w:rsidR="00731A18" w:rsidRPr="00F94D35" w:rsidRDefault="00731A18" w:rsidP="00731A18">
      <w:pPr>
        <w:ind w:right="-178"/>
        <w:jc w:val="center"/>
        <w:rPr>
          <w:rFonts w:ascii="Cambria" w:hAnsi="Cambria"/>
          <w:sz w:val="16"/>
          <w:szCs w:val="16"/>
        </w:rPr>
      </w:pPr>
      <w:r w:rsidRPr="00F94D35">
        <w:rPr>
          <w:rFonts w:ascii="Cambria" w:hAnsi="Cambria"/>
          <w:sz w:val="16"/>
          <w:szCs w:val="16"/>
        </w:rPr>
        <w:t xml:space="preserve">(Juridinio asmens teisinė forma, buveinė, kontaktinė informacija, registro, kuriame kaupiami ir saugomi duomenys apie </w:t>
      </w:r>
      <w:r w:rsidRPr="00F94D35">
        <w:rPr>
          <w:rFonts w:ascii="Cambria" w:hAnsi="Cambria"/>
          <w:sz w:val="16"/>
          <w:szCs w:val="16"/>
          <w:lang w:val="lt-LT"/>
        </w:rPr>
        <w:t>paslaugos teikėją</w:t>
      </w:r>
      <w:r w:rsidRPr="00F94D35">
        <w:rPr>
          <w:rFonts w:ascii="Cambria" w:hAnsi="Cambria"/>
          <w:sz w:val="16"/>
          <w:szCs w:val="16"/>
        </w:rPr>
        <w:t>, pavadinimas, juridinio asmens kodas, pridėtinės vertės mokesčio mokėtojo kodas, jei juridinis asmuo yra pridėtinės vertės mokesčio mokėtojas)</w:t>
      </w:r>
    </w:p>
    <w:p w:rsidR="00731A18" w:rsidRPr="00F94D35" w:rsidRDefault="00731A18" w:rsidP="00731A18">
      <w:pPr>
        <w:ind w:right="-178"/>
        <w:jc w:val="center"/>
        <w:rPr>
          <w:rFonts w:ascii="Cambria" w:hAnsi="Cambria"/>
          <w:sz w:val="22"/>
          <w:szCs w:val="22"/>
        </w:rPr>
      </w:pPr>
    </w:p>
    <w:p w:rsidR="00731A18" w:rsidRPr="00F94D35" w:rsidRDefault="00731A18" w:rsidP="00731A18">
      <w:pPr>
        <w:jc w:val="both"/>
        <w:rPr>
          <w:rFonts w:ascii="Cambria" w:hAnsi="Cambria"/>
          <w:sz w:val="22"/>
          <w:szCs w:val="22"/>
        </w:rPr>
      </w:pPr>
      <w:r w:rsidRPr="00F94D35">
        <w:rPr>
          <w:rFonts w:ascii="Cambria" w:hAnsi="Cambria"/>
          <w:sz w:val="22"/>
          <w:szCs w:val="22"/>
        </w:rPr>
        <w:t>__________________________</w:t>
      </w:r>
    </w:p>
    <w:p w:rsidR="00731A18" w:rsidRPr="00F94D35" w:rsidRDefault="00731A18" w:rsidP="00731A18">
      <w:pPr>
        <w:tabs>
          <w:tab w:val="center" w:pos="2520"/>
        </w:tabs>
        <w:jc w:val="both"/>
        <w:rPr>
          <w:rFonts w:ascii="Cambria" w:hAnsi="Cambria"/>
          <w:sz w:val="22"/>
          <w:szCs w:val="22"/>
        </w:rPr>
      </w:pPr>
      <w:r w:rsidRPr="00F94D35">
        <w:rPr>
          <w:rFonts w:ascii="Cambria" w:hAnsi="Cambria"/>
          <w:sz w:val="22"/>
          <w:szCs w:val="22"/>
        </w:rPr>
        <w:t>(Adresatas (perkančioji organizacija))</w:t>
      </w:r>
    </w:p>
    <w:p w:rsidR="00731A18" w:rsidRPr="00F94D35" w:rsidRDefault="00731A18" w:rsidP="00731A18">
      <w:pPr>
        <w:jc w:val="center"/>
        <w:rPr>
          <w:rFonts w:ascii="Cambria" w:hAnsi="Cambria"/>
          <w:b/>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PASIŪLYMAS</w:t>
      </w:r>
    </w:p>
    <w:p w:rsidR="00731A18" w:rsidRPr="00F94D35" w:rsidRDefault="00731A18" w:rsidP="00731A18">
      <w:pPr>
        <w:jc w:val="center"/>
        <w:rPr>
          <w:rFonts w:ascii="Cambria" w:hAnsi="Cambria"/>
          <w:b/>
          <w:sz w:val="22"/>
          <w:szCs w:val="22"/>
        </w:rPr>
      </w:pPr>
    </w:p>
    <w:p w:rsidR="00731A18" w:rsidRPr="00F94D35" w:rsidRDefault="00EA2F3F" w:rsidP="00731A18">
      <w:pPr>
        <w:jc w:val="center"/>
        <w:rPr>
          <w:rFonts w:ascii="Cambria" w:hAnsi="Cambria"/>
          <w:sz w:val="22"/>
          <w:szCs w:val="22"/>
        </w:rPr>
      </w:pPr>
      <w:r w:rsidRPr="00F94D35">
        <w:rPr>
          <w:rFonts w:ascii="Cambria" w:hAnsi="Cambria"/>
          <w:b/>
          <w:bCs/>
          <w:sz w:val="22"/>
          <w:szCs w:val="22"/>
        </w:rPr>
        <w:t xml:space="preserve">DĖL </w:t>
      </w:r>
      <w:r w:rsidR="00237802">
        <w:rPr>
          <w:rFonts w:ascii="Cambria" w:hAnsi="Cambria"/>
          <w:b/>
          <w:bCs/>
          <w:sz w:val="22"/>
          <w:szCs w:val="22"/>
        </w:rPr>
        <w:t>KOMPIUTERINIO TOMOGRAFO IŠPLĖSTINIO TECHNINIO APTARNAVIMO</w:t>
      </w:r>
      <w:r w:rsidRPr="00F94D35">
        <w:rPr>
          <w:rFonts w:ascii="Cambria" w:hAnsi="Cambria"/>
          <w:b/>
          <w:bCs/>
          <w:sz w:val="22"/>
          <w:szCs w:val="22"/>
        </w:rPr>
        <w:t xml:space="preserve"> PIRKIMO</w:t>
      </w:r>
    </w:p>
    <w:p w:rsidR="00731A18" w:rsidRPr="00F94D35" w:rsidRDefault="00731A18" w:rsidP="00731A18">
      <w:pPr>
        <w:shd w:val="clear" w:color="auto" w:fill="FFFFFF"/>
        <w:jc w:val="center"/>
        <w:rPr>
          <w:rFonts w:ascii="Cambria" w:hAnsi="Cambria"/>
          <w:sz w:val="22"/>
          <w:szCs w:val="22"/>
        </w:rPr>
      </w:pPr>
    </w:p>
    <w:p w:rsidR="00731A18" w:rsidRPr="00F94D35" w:rsidRDefault="00731A18" w:rsidP="00731A18">
      <w:pPr>
        <w:shd w:val="clear" w:color="auto" w:fill="FFFFFF"/>
        <w:jc w:val="center"/>
        <w:rPr>
          <w:rFonts w:ascii="Cambria" w:hAnsi="Cambria"/>
          <w:b/>
          <w:bCs/>
          <w:sz w:val="22"/>
          <w:szCs w:val="22"/>
        </w:rPr>
      </w:pPr>
      <w:r w:rsidRPr="00F94D35">
        <w:rPr>
          <w:rFonts w:ascii="Cambria" w:hAnsi="Cambria"/>
          <w:sz w:val="22"/>
          <w:szCs w:val="22"/>
        </w:rPr>
        <w:t>____________</w:t>
      </w:r>
      <w:r w:rsidRPr="00F94D35">
        <w:rPr>
          <w:rFonts w:ascii="Cambria" w:hAnsi="Cambria"/>
          <w:b/>
          <w:bCs/>
          <w:sz w:val="22"/>
          <w:szCs w:val="22"/>
        </w:rPr>
        <w:t xml:space="preserve"> </w:t>
      </w:r>
      <w:r w:rsidRPr="00F94D35">
        <w:rPr>
          <w:rFonts w:ascii="Cambria" w:hAnsi="Cambria"/>
          <w:sz w:val="22"/>
          <w:szCs w:val="22"/>
        </w:rPr>
        <w:t>Nr.______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(Data)</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_____________</w:t>
      </w:r>
    </w:p>
    <w:p w:rsidR="00731A18" w:rsidRPr="00F94D35" w:rsidRDefault="00731A18" w:rsidP="00731A18">
      <w:pPr>
        <w:shd w:val="clear" w:color="auto" w:fill="FFFFFF"/>
        <w:jc w:val="center"/>
        <w:rPr>
          <w:rFonts w:ascii="Cambria" w:hAnsi="Cambria"/>
          <w:bCs/>
          <w:sz w:val="22"/>
          <w:szCs w:val="22"/>
        </w:rPr>
      </w:pPr>
      <w:r w:rsidRPr="00F94D35">
        <w:rPr>
          <w:rFonts w:ascii="Cambria" w:hAnsi="Cambria"/>
          <w:bCs/>
          <w:sz w:val="22"/>
          <w:szCs w:val="22"/>
        </w:rPr>
        <w:t>(Sudarymo vieta)</w:t>
      </w:r>
    </w:p>
    <w:p w:rsidR="00731A18" w:rsidRPr="00F94D35" w:rsidRDefault="00731A18" w:rsidP="00731A18">
      <w:pPr>
        <w:jc w:val="right"/>
        <w:rPr>
          <w:rFonts w:ascii="Cambria" w:hAnsi="Cambria"/>
          <w:sz w:val="22"/>
          <w:szCs w:val="22"/>
        </w:rPr>
      </w:pP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r>
      <w:r w:rsidRPr="00F94D35">
        <w:rPr>
          <w:rFonts w:ascii="Cambria" w:hAnsi="Cambria"/>
          <w:sz w:val="22"/>
          <w:szCs w:val="22"/>
        </w:rPr>
        <w:tab/>
        <w:t>1 lentelė</w:t>
      </w:r>
    </w:p>
    <w:p w:rsidR="00731A18" w:rsidRPr="00F94D35" w:rsidRDefault="00731A18" w:rsidP="00731A18">
      <w:pPr>
        <w:jc w:val="center"/>
        <w:rPr>
          <w:rFonts w:ascii="Cambria" w:hAnsi="Cambria"/>
          <w:b/>
          <w:sz w:val="22"/>
          <w:szCs w:val="22"/>
        </w:rPr>
      </w:pPr>
      <w:r w:rsidRPr="00F94D35">
        <w:rPr>
          <w:rFonts w:ascii="Cambria" w:hAnsi="Cambria"/>
          <w:b/>
          <w:sz w:val="22"/>
          <w:szCs w:val="22"/>
          <w:lang w:val="lt-LT"/>
        </w:rPr>
        <w:t>PASLAUGOS TEIKĖJO</w:t>
      </w:r>
      <w:r w:rsidRPr="00F94D35">
        <w:rPr>
          <w:rFonts w:ascii="Cambria" w:hAnsi="Cambria"/>
          <w:b/>
          <w:sz w:val="22"/>
          <w:szCs w:val="22"/>
        </w:rPr>
        <w:t xml:space="preserve"> REKVIZITAI</w:t>
      </w:r>
    </w:p>
    <w:p w:rsidR="00731A18" w:rsidRPr="00F94D35" w:rsidRDefault="00731A18" w:rsidP="00731A1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i/>
              </w:rPr>
            </w:pPr>
            <w:r w:rsidRPr="00F94D35">
              <w:rPr>
                <w:rFonts w:ascii="Cambria" w:hAnsi="Cambria"/>
                <w:sz w:val="22"/>
                <w:szCs w:val="22"/>
                <w:lang w:val="lt-LT"/>
              </w:rPr>
              <w:t>Paslaugos teikėjo</w:t>
            </w:r>
            <w:r w:rsidRPr="00F94D35">
              <w:rPr>
                <w:rFonts w:ascii="Cambria" w:hAnsi="Cambria"/>
                <w:sz w:val="22"/>
                <w:szCs w:val="22"/>
              </w:rPr>
              <w:t xml:space="preserve"> pavadinimas </w:t>
            </w:r>
            <w:r w:rsidRPr="00F94D35">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lang w:val="lt-LT"/>
              </w:rPr>
              <w:t>Paslaugos teikėjo</w:t>
            </w:r>
            <w:r w:rsidRPr="00F94D35">
              <w:rPr>
                <w:rFonts w:ascii="Cambria" w:hAnsi="Cambria"/>
                <w:sz w:val="22"/>
                <w:szCs w:val="22"/>
              </w:rPr>
              <w:t xml:space="preserve"> adresas</w:t>
            </w:r>
            <w:r w:rsidRPr="00F94D35">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101EA7" w:rsidP="00C21C0A">
            <w:pPr>
              <w:jc w:val="both"/>
              <w:rPr>
                <w:rFonts w:ascii="Cambria" w:hAnsi="Cambria"/>
              </w:rPr>
            </w:pPr>
            <w:r w:rsidRPr="00AE674D">
              <w:rPr>
                <w:rFonts w:asciiTheme="majorHAnsi" w:hAnsiTheme="majorHAnsi"/>
                <w:sz w:val="22"/>
                <w:szCs w:val="22"/>
              </w:rPr>
              <w:t>Už sutarties vykdymą atsakingo asmen</w:t>
            </w:r>
            <w:r w:rsidR="00237802">
              <w:rPr>
                <w:rFonts w:asciiTheme="majorHAnsi" w:hAnsiTheme="majorHAnsi"/>
                <w:sz w:val="22"/>
                <w:szCs w:val="22"/>
              </w:rPr>
              <w:t>s</w:t>
            </w:r>
            <w:r w:rsidRPr="00AE674D">
              <w:rPr>
                <w:rFonts w:asciiTheme="majorHAnsi" w:hAnsiTheme="majorHAnsi"/>
                <w:sz w:val="22"/>
                <w:szCs w:val="22"/>
              </w:rPr>
              <w:t xml:space="preserve"> pašto adresas</w:t>
            </w:r>
            <w:r>
              <w:rPr>
                <w:rFonts w:asciiTheme="majorHAnsi" w:hAnsiTheme="majorHAnsi"/>
                <w:sz w:val="22"/>
                <w:szCs w:val="22"/>
              </w:rPr>
              <w:t>, t</w:t>
            </w:r>
            <w:r w:rsidRPr="00AE674D">
              <w:rPr>
                <w:rFonts w:asciiTheme="majorHAnsi" w:hAnsiTheme="majorHAnsi"/>
                <w:sz w:val="22"/>
                <w:szCs w:val="22"/>
              </w:rPr>
              <w:t>elefono numeris</w:t>
            </w:r>
            <w:r>
              <w:rPr>
                <w:rFonts w:asciiTheme="majorHAnsi" w:hAnsiTheme="majorHAnsi"/>
                <w:sz w:val="22"/>
                <w:szCs w:val="22"/>
              </w:rPr>
              <w:t>, e</w:t>
            </w:r>
            <w:r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C21C0A">
        <w:tc>
          <w:tcPr>
            <w:tcW w:w="492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r w:rsidRPr="00F94D35">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jc w:val="both"/>
        <w:rPr>
          <w:rFonts w:ascii="Cambria" w:hAnsi="Cambria"/>
          <w:sz w:val="22"/>
          <w:szCs w:val="22"/>
        </w:rPr>
      </w:pPr>
    </w:p>
    <w:p w:rsidR="00731A18" w:rsidRPr="00F94D35" w:rsidRDefault="00731A18" w:rsidP="00731A18">
      <w:pPr>
        <w:ind w:firstLine="720"/>
        <w:jc w:val="both"/>
        <w:rPr>
          <w:rFonts w:ascii="Cambria" w:hAnsi="Cambria"/>
          <w:sz w:val="22"/>
          <w:szCs w:val="22"/>
        </w:rPr>
      </w:pPr>
      <w:r w:rsidRPr="00F94D35">
        <w:rPr>
          <w:rFonts w:ascii="Cambria" w:hAnsi="Cambria"/>
          <w:sz w:val="22"/>
          <w:szCs w:val="22"/>
        </w:rPr>
        <w:t>Šiuo pasiūlymu pažymime, kad sutinkame su visomis pirkimo sąlygomis, nustatytomis:</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Atviro konkurso skelbime, paskelbtame Viešųjų pirkimų įstatymo nustatyta tvarka;</w:t>
      </w:r>
    </w:p>
    <w:p w:rsidR="00731A18" w:rsidRPr="00F94D35" w:rsidRDefault="00731A18" w:rsidP="00731A1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F94D35">
        <w:rPr>
          <w:rFonts w:ascii="Cambria" w:hAnsi="Cambria"/>
          <w:sz w:val="22"/>
          <w:szCs w:val="22"/>
        </w:rPr>
        <w:t>kituose pirkimo dokumentuose (jų paaiškinimuose, papildymuose).</w:t>
      </w:r>
    </w:p>
    <w:p w:rsidR="00731A18" w:rsidRPr="00F94D35" w:rsidRDefault="00731A18" w:rsidP="00731A18">
      <w:pPr>
        <w:ind w:firstLine="720"/>
        <w:jc w:val="both"/>
        <w:rPr>
          <w:rFonts w:ascii="Cambria" w:hAnsi="Cambria"/>
          <w:sz w:val="22"/>
          <w:szCs w:val="22"/>
        </w:rPr>
      </w:pPr>
      <w:r w:rsidRPr="00F94D35">
        <w:rPr>
          <w:rFonts w:ascii="Cambria" w:hAnsi="Cambria"/>
          <w:spacing w:val="-4"/>
          <w:sz w:val="22"/>
          <w:szCs w:val="22"/>
        </w:rPr>
        <w:t>Pasirašydamas CVP IS priemonėmis pateiktą pasiūlymą saugiu elektroniniu parašu</w:t>
      </w:r>
      <w:r w:rsidR="00101EA7">
        <w:rPr>
          <w:rFonts w:ascii="Cambria" w:hAnsi="Cambria"/>
          <w:spacing w:val="-4"/>
          <w:sz w:val="22"/>
          <w:szCs w:val="22"/>
        </w:rPr>
        <w:t xml:space="preserve"> arba fiziniu parašu</w:t>
      </w:r>
      <w:r w:rsidRPr="00F94D35">
        <w:rPr>
          <w:rFonts w:ascii="Cambria" w:hAnsi="Cambria"/>
          <w:spacing w:val="-4"/>
          <w:sz w:val="22"/>
          <w:szCs w:val="22"/>
        </w:rPr>
        <w:t xml:space="preserve"> patvirtinu, kad dokumentų skaitmeninės</w:t>
      </w:r>
      <w:r w:rsidRPr="00F94D35">
        <w:rPr>
          <w:rFonts w:ascii="Cambria" w:hAnsi="Cambria"/>
          <w:sz w:val="22"/>
          <w:szCs w:val="22"/>
        </w:rPr>
        <w:t xml:space="preserve"> kopijos ir elektroninėmis priemonėmis pateikti duomenys yra tikri.</w:t>
      </w:r>
    </w:p>
    <w:p w:rsidR="00731A18" w:rsidRPr="00F94D35" w:rsidRDefault="00731A18" w:rsidP="00F94D35">
      <w:pPr>
        <w:jc w:val="right"/>
        <w:rPr>
          <w:rFonts w:ascii="Cambria" w:hAnsi="Cambria"/>
          <w:b/>
          <w:sz w:val="22"/>
          <w:szCs w:val="22"/>
        </w:rPr>
      </w:pPr>
      <w:r w:rsidRPr="00F94D35">
        <w:rPr>
          <w:rFonts w:ascii="Cambria" w:hAnsi="Cambria"/>
          <w:sz w:val="22"/>
          <w:szCs w:val="22"/>
        </w:rPr>
        <w:t xml:space="preserve">    2 lentelė</w:t>
      </w:r>
    </w:p>
    <w:p w:rsidR="00731A18" w:rsidRPr="00F94D35" w:rsidRDefault="00731A18" w:rsidP="00731A18">
      <w:pPr>
        <w:jc w:val="center"/>
        <w:rPr>
          <w:rFonts w:ascii="Cambria" w:hAnsi="Cambria"/>
          <w:b/>
          <w:sz w:val="22"/>
          <w:szCs w:val="22"/>
        </w:rPr>
      </w:pPr>
      <w:r w:rsidRPr="00F94D35">
        <w:rPr>
          <w:rFonts w:ascii="Cambria" w:hAnsi="Cambria"/>
          <w:b/>
          <w:sz w:val="22"/>
          <w:szCs w:val="22"/>
        </w:rPr>
        <w:t>SUBTEIKĖJO REKVIZITAI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31A18" w:rsidRPr="00F94D35" w:rsidTr="00101EA7">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w:t>
            </w:r>
          </w:p>
          <w:p w:rsidR="00731A18" w:rsidRPr="00F94D35" w:rsidRDefault="00731A18" w:rsidP="00C21C0A">
            <w:pPr>
              <w:jc w:val="center"/>
              <w:rPr>
                <w:rFonts w:ascii="Cambria" w:hAnsi="Cambria"/>
              </w:rPr>
            </w:pPr>
            <w:r w:rsidRPr="00F94D35">
              <w:rPr>
                <w:rFonts w:ascii="Cambria" w:hAnsi="Cambria"/>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C21C0A">
            <w:pPr>
              <w:jc w:val="center"/>
              <w:rPr>
                <w:rFonts w:ascii="Cambria" w:hAnsi="Cambria"/>
                <w:b/>
              </w:rPr>
            </w:pPr>
            <w:r w:rsidRPr="00F94D35">
              <w:rPr>
                <w:rFonts w:ascii="Cambria" w:hAnsi="Cambria"/>
                <w:b/>
                <w:sz w:val="22"/>
                <w:szCs w:val="22"/>
              </w:rPr>
              <w:t>Subteikėjo pavadinimas (-ai), adresas (-ai)</w:t>
            </w:r>
          </w:p>
        </w:tc>
      </w:tr>
      <w:tr w:rsidR="00731A18" w:rsidRPr="00F94D35" w:rsidTr="00101EA7">
        <w:tc>
          <w:tcPr>
            <w:tcW w:w="851"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8930"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bl>
    <w:p w:rsidR="00731A18" w:rsidRPr="00F94D35" w:rsidRDefault="00731A18" w:rsidP="00731A18">
      <w:pPr>
        <w:ind w:firstLine="720"/>
        <w:jc w:val="both"/>
        <w:rPr>
          <w:rFonts w:ascii="Cambria" w:hAnsi="Cambria"/>
          <w:b/>
          <w:i/>
          <w:sz w:val="20"/>
          <w:szCs w:val="20"/>
        </w:rPr>
      </w:pPr>
      <w:r w:rsidRPr="00F94D35">
        <w:rPr>
          <w:rFonts w:ascii="Cambria" w:hAnsi="Cambria"/>
          <w:b/>
          <w:i/>
          <w:sz w:val="20"/>
          <w:szCs w:val="20"/>
        </w:rPr>
        <w:t>*Pastaba:</w:t>
      </w:r>
      <w:r w:rsidRPr="00F94D35">
        <w:rPr>
          <w:rFonts w:ascii="Cambria" w:hAnsi="Cambria"/>
          <w:i/>
          <w:sz w:val="20"/>
          <w:szCs w:val="20"/>
        </w:rPr>
        <w:t xml:space="preserve"> Lentelė pildoma, jei paslaugos teikėjas ketina pasitelkti subteikėją.</w:t>
      </w:r>
      <w:r w:rsidRPr="00F94D35">
        <w:rPr>
          <w:rFonts w:ascii="Cambria" w:hAnsi="Cambria"/>
          <w:i/>
          <w:sz w:val="20"/>
          <w:szCs w:val="20"/>
        </w:rPr>
        <w:tab/>
      </w:r>
      <w:r w:rsidRPr="00F94D35">
        <w:rPr>
          <w:rFonts w:ascii="Cambria" w:hAnsi="Cambria"/>
          <w:i/>
          <w:sz w:val="20"/>
          <w:szCs w:val="20"/>
        </w:rPr>
        <w:tab/>
      </w:r>
    </w:p>
    <w:p w:rsidR="00731A18" w:rsidRPr="00F94D35" w:rsidRDefault="00731A18" w:rsidP="00731A18">
      <w:pPr>
        <w:pStyle w:val="Antrats"/>
        <w:widowControl/>
        <w:tabs>
          <w:tab w:val="clear" w:pos="4153"/>
          <w:tab w:val="clear" w:pos="8306"/>
        </w:tabs>
        <w:spacing w:after="0"/>
        <w:jc w:val="right"/>
        <w:rPr>
          <w:rFonts w:ascii="Cambria" w:hAnsi="Cambria"/>
          <w:sz w:val="22"/>
          <w:szCs w:val="22"/>
        </w:rPr>
      </w:pPr>
      <w:r w:rsidRPr="00F94D35">
        <w:rPr>
          <w:rFonts w:ascii="Cambria" w:hAnsi="Cambria"/>
          <w:sz w:val="22"/>
          <w:szCs w:val="22"/>
        </w:rPr>
        <w:t xml:space="preserve">         3 lentelė</w:t>
      </w:r>
      <w:r w:rsidRPr="00F94D35">
        <w:rPr>
          <w:rFonts w:ascii="Cambria" w:hAnsi="Cambria"/>
          <w:sz w:val="22"/>
          <w:szCs w:val="22"/>
        </w:rPr>
        <w:tab/>
      </w:r>
    </w:p>
    <w:p w:rsidR="00731A18" w:rsidRPr="00F94D35" w:rsidRDefault="00731A18" w:rsidP="00731A18">
      <w:pPr>
        <w:pStyle w:val="Antrats"/>
        <w:widowControl/>
        <w:tabs>
          <w:tab w:val="clear" w:pos="4153"/>
          <w:tab w:val="clear" w:pos="8306"/>
        </w:tabs>
        <w:spacing w:after="0"/>
        <w:jc w:val="center"/>
        <w:rPr>
          <w:rFonts w:ascii="Cambria" w:hAnsi="Cambria"/>
          <w:b/>
          <w:sz w:val="22"/>
          <w:szCs w:val="22"/>
          <w:lang w:eastAsia="en-US"/>
        </w:rPr>
      </w:pPr>
      <w:r w:rsidRPr="00F94D35">
        <w:rPr>
          <w:rFonts w:ascii="Cambria" w:hAnsi="Cambria"/>
          <w:b/>
          <w:sz w:val="22"/>
          <w:szCs w:val="22"/>
          <w:lang w:eastAsia="en-US"/>
        </w:rPr>
        <w:lastRenderedPageBreak/>
        <w:t>PASIŪLYMO KAINA</w:t>
      </w:r>
    </w:p>
    <w:p w:rsidR="00731A18" w:rsidRPr="00F94D35" w:rsidRDefault="00731A18" w:rsidP="00731A18">
      <w:pPr>
        <w:pStyle w:val="Antrats"/>
        <w:widowControl/>
        <w:tabs>
          <w:tab w:val="clear" w:pos="4153"/>
          <w:tab w:val="clear" w:pos="8306"/>
        </w:tabs>
        <w:spacing w:after="0"/>
        <w:jc w:val="center"/>
        <w:rPr>
          <w:rFonts w:ascii="Cambria" w:hAnsi="Cambria"/>
          <w:b/>
          <w:sz w:val="22"/>
          <w:szCs w:val="22"/>
          <w:lang w:eastAsia="en-US"/>
        </w:rPr>
      </w:pPr>
    </w:p>
    <w:p w:rsidR="00731A18" w:rsidRPr="00F94D35" w:rsidRDefault="00731A18" w:rsidP="00731A18">
      <w:pPr>
        <w:pStyle w:val="Antrats"/>
        <w:widowControl/>
        <w:tabs>
          <w:tab w:val="clear" w:pos="4153"/>
          <w:tab w:val="clear" w:pos="8306"/>
        </w:tabs>
        <w:spacing w:after="0"/>
        <w:jc w:val="center"/>
        <w:rPr>
          <w:rFonts w:ascii="Cambria" w:hAnsi="Cambria"/>
          <w:b/>
          <w:sz w:val="22"/>
          <w:szCs w:val="22"/>
          <w:u w:val="single"/>
          <w:lang w:eastAsia="en-US"/>
        </w:rPr>
      </w:pPr>
      <w:r w:rsidRPr="00F94D35">
        <w:rPr>
          <w:rFonts w:ascii="Cambria" w:hAnsi="Cambria"/>
          <w:b/>
          <w:sz w:val="22"/>
          <w:szCs w:val="22"/>
          <w:u w:val="single"/>
          <w:lang w:eastAsia="en-US"/>
        </w:rPr>
        <w:t>Kainų pasiū</w:t>
      </w:r>
      <w:r w:rsidR="00E06A6C" w:rsidRPr="00F94D35">
        <w:rPr>
          <w:rFonts w:ascii="Cambria" w:hAnsi="Cambria"/>
          <w:b/>
          <w:sz w:val="22"/>
          <w:szCs w:val="22"/>
          <w:u w:val="single"/>
          <w:lang w:eastAsia="en-US"/>
        </w:rPr>
        <w:t>lymą užpildyti pirkimo dokumente</w:t>
      </w:r>
      <w:r w:rsidRPr="00F94D35">
        <w:rPr>
          <w:rFonts w:ascii="Cambria" w:hAnsi="Cambria"/>
          <w:b/>
          <w:sz w:val="22"/>
          <w:szCs w:val="22"/>
          <w:u w:val="single"/>
          <w:lang w:eastAsia="en-US"/>
        </w:rPr>
        <w:t xml:space="preserve"> „Kainų pasiūlymo lentelė</w:t>
      </w:r>
      <w:r w:rsidR="000C3564" w:rsidRPr="00F94D35">
        <w:rPr>
          <w:rFonts w:ascii="Cambria" w:hAnsi="Cambria"/>
          <w:b/>
          <w:sz w:val="22"/>
          <w:szCs w:val="22"/>
          <w:u w:val="single"/>
          <w:lang w:eastAsia="en-US"/>
        </w:rPr>
        <w:t xml:space="preserve"> (</w:t>
      </w:r>
      <w:r w:rsidR="00101EA7">
        <w:rPr>
          <w:rFonts w:ascii="Cambria" w:hAnsi="Cambria"/>
          <w:b/>
          <w:sz w:val="22"/>
          <w:szCs w:val="22"/>
          <w:u w:val="single"/>
          <w:lang w:eastAsia="en-US"/>
        </w:rPr>
        <w:t>6</w:t>
      </w:r>
      <w:r w:rsidR="000C3564" w:rsidRPr="00F94D35">
        <w:rPr>
          <w:rFonts w:ascii="Cambria" w:hAnsi="Cambria"/>
          <w:b/>
          <w:sz w:val="22"/>
          <w:szCs w:val="22"/>
          <w:u w:val="single"/>
          <w:lang w:eastAsia="en-US"/>
        </w:rPr>
        <w:t xml:space="preserve"> priedas)</w:t>
      </w:r>
      <w:r w:rsidRPr="00F94D35">
        <w:rPr>
          <w:rFonts w:ascii="Cambria" w:hAnsi="Cambria"/>
          <w:b/>
          <w:sz w:val="22"/>
          <w:szCs w:val="22"/>
          <w:u w:val="single"/>
          <w:lang w:eastAsia="en-US"/>
        </w:rPr>
        <w:t xml:space="preserve">“ </w:t>
      </w:r>
    </w:p>
    <w:p w:rsidR="00731A18" w:rsidRPr="00F94D35" w:rsidRDefault="00731A18" w:rsidP="00731A18">
      <w:pPr>
        <w:pStyle w:val="Antrats"/>
        <w:widowControl/>
        <w:tabs>
          <w:tab w:val="clear" w:pos="4153"/>
          <w:tab w:val="clear" w:pos="8306"/>
        </w:tabs>
        <w:spacing w:after="0"/>
        <w:jc w:val="center"/>
        <w:rPr>
          <w:rFonts w:ascii="Cambria" w:hAnsi="Cambria"/>
          <w:b/>
          <w:color w:val="FF0000"/>
          <w:sz w:val="22"/>
          <w:szCs w:val="22"/>
          <w:u w:val="single"/>
          <w:lang w:eastAsia="en-US"/>
        </w:rPr>
      </w:pPr>
      <w:r w:rsidRPr="00F94D35">
        <w:rPr>
          <w:rFonts w:ascii="Cambria" w:hAnsi="Cambria"/>
          <w:b/>
          <w:color w:val="FF0000"/>
          <w:sz w:val="22"/>
          <w:szCs w:val="22"/>
          <w:u w:val="single"/>
          <w:lang w:eastAsia="en-US"/>
        </w:rPr>
        <w:t xml:space="preserve"> (dokumentas turi būti pateikiamas </w:t>
      </w:r>
      <w:r w:rsidR="00101EA7">
        <w:rPr>
          <w:rFonts w:ascii="Cambria" w:hAnsi="Cambria"/>
          <w:b/>
          <w:color w:val="FF0000"/>
          <w:sz w:val="22"/>
          <w:szCs w:val="22"/>
          <w:u w:val="single"/>
          <w:lang w:eastAsia="en-US"/>
        </w:rPr>
        <w:t xml:space="preserve">excel </w:t>
      </w:r>
      <w:r w:rsidRPr="00F94D35">
        <w:rPr>
          <w:rFonts w:ascii="Cambria" w:hAnsi="Cambria"/>
          <w:b/>
          <w:color w:val="FF0000"/>
          <w:sz w:val="22"/>
          <w:szCs w:val="22"/>
          <w:u w:val="single"/>
          <w:lang w:eastAsia="en-US"/>
        </w:rPr>
        <w:t>formatu)</w:t>
      </w:r>
    </w:p>
    <w:p w:rsidR="00731A18" w:rsidRPr="00F94D35" w:rsidRDefault="00731A18" w:rsidP="00731A18">
      <w:pPr>
        <w:pStyle w:val="Antrats"/>
        <w:widowControl/>
        <w:tabs>
          <w:tab w:val="clear" w:pos="4153"/>
          <w:tab w:val="clear" w:pos="8306"/>
        </w:tabs>
        <w:spacing w:after="0"/>
        <w:rPr>
          <w:rFonts w:ascii="Cambria" w:hAnsi="Cambria"/>
          <w:b/>
          <w:color w:val="FF0000"/>
          <w:sz w:val="22"/>
          <w:szCs w:val="22"/>
          <w:u w:val="single"/>
          <w:lang w:eastAsia="en-US"/>
        </w:rPr>
      </w:pPr>
    </w:p>
    <w:p w:rsidR="00731A18" w:rsidRPr="00F94D35" w:rsidRDefault="00FD74CC" w:rsidP="00731A18">
      <w:pPr>
        <w:jc w:val="right"/>
        <w:rPr>
          <w:rFonts w:ascii="Cambria" w:hAnsi="Cambria"/>
          <w:sz w:val="22"/>
          <w:szCs w:val="22"/>
        </w:rPr>
      </w:pPr>
      <w:r w:rsidRPr="00F94D35">
        <w:rPr>
          <w:rFonts w:ascii="Cambria" w:hAnsi="Cambria"/>
          <w:sz w:val="22"/>
          <w:szCs w:val="22"/>
        </w:rPr>
        <w:t>4</w:t>
      </w:r>
      <w:r w:rsidR="00731A18" w:rsidRPr="00F94D35">
        <w:rPr>
          <w:rFonts w:ascii="Cambria" w:hAnsi="Cambria"/>
          <w:sz w:val="22"/>
          <w:szCs w:val="22"/>
        </w:rPr>
        <w:t xml:space="preserve"> lentelė</w:t>
      </w:r>
    </w:p>
    <w:p w:rsidR="00731A18" w:rsidRPr="00F94D35" w:rsidRDefault="00731A18" w:rsidP="00731A18">
      <w:pPr>
        <w:jc w:val="right"/>
        <w:rPr>
          <w:rFonts w:ascii="Cambria" w:hAnsi="Cambria"/>
          <w:sz w:val="22"/>
          <w:szCs w:val="22"/>
        </w:rPr>
      </w:pPr>
    </w:p>
    <w:p w:rsidR="00731A18" w:rsidRPr="00F94D35" w:rsidRDefault="00731A18" w:rsidP="00731A18">
      <w:pPr>
        <w:jc w:val="center"/>
        <w:rPr>
          <w:rFonts w:ascii="Cambria" w:hAnsi="Cambria"/>
          <w:b/>
          <w:sz w:val="22"/>
          <w:szCs w:val="22"/>
        </w:rPr>
      </w:pPr>
      <w:r w:rsidRPr="00F94D35">
        <w:rPr>
          <w:rFonts w:ascii="Cambria" w:hAnsi="Cambria"/>
          <w:b/>
          <w:sz w:val="22"/>
          <w:szCs w:val="22"/>
        </w:rPr>
        <w:t>PATEIKIAMŲ DOKUMENTŲ SĄRAŠAS</w:t>
      </w:r>
    </w:p>
    <w:p w:rsidR="00731A18" w:rsidRPr="00F94D35" w:rsidRDefault="00731A18" w:rsidP="00731A18">
      <w:pPr>
        <w:jc w:val="center"/>
        <w:rPr>
          <w:rFonts w:ascii="Cambria" w:hAnsi="Cambria"/>
          <w:b/>
          <w:sz w:val="22"/>
          <w:szCs w:val="22"/>
        </w:rPr>
      </w:pPr>
    </w:p>
    <w:tbl>
      <w:tblPr>
        <w:tblpPr w:leftFromText="180" w:rightFromText="180" w:vertAnchor="text" w:tblpX="75" w:tblpY="1"/>
        <w:tblOverlap w:val="neve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722"/>
        <w:gridCol w:w="119"/>
      </w:tblGrid>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center"/>
              <w:rPr>
                <w:rFonts w:ascii="Cambria" w:hAnsi="Cambria"/>
                <w:b/>
              </w:rPr>
            </w:pPr>
            <w:r w:rsidRPr="00F94D35">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Dokumento puslapių skaičius</w:t>
            </w:r>
          </w:p>
        </w:tc>
        <w:tc>
          <w:tcPr>
            <w:tcW w:w="2722" w:type="dxa"/>
            <w:tcBorders>
              <w:top w:val="single" w:sz="4" w:space="0" w:color="auto"/>
              <w:left w:val="single" w:sz="4" w:space="0" w:color="auto"/>
              <w:bottom w:val="single" w:sz="4" w:space="0" w:color="auto"/>
              <w:right w:val="single" w:sz="4" w:space="0" w:color="auto"/>
            </w:tcBorders>
            <w:vAlign w:val="center"/>
          </w:tcPr>
          <w:p w:rsidR="00731A18" w:rsidRPr="00F94D35" w:rsidRDefault="00731A18" w:rsidP="00E06A6C">
            <w:pPr>
              <w:jc w:val="center"/>
              <w:rPr>
                <w:rFonts w:ascii="Cambria" w:hAnsi="Cambria"/>
                <w:b/>
              </w:rPr>
            </w:pPr>
            <w:r w:rsidRPr="00F94D35">
              <w:rPr>
                <w:rFonts w:ascii="Cambria" w:hAnsi="Cambria"/>
                <w:b/>
                <w:sz w:val="22"/>
                <w:szCs w:val="22"/>
              </w:rPr>
              <w:t>Failo, kuriame yra dokumentas, pavadinimas</w:t>
            </w: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c>
          <w:tcPr>
            <w:tcW w:w="2722" w:type="dxa"/>
            <w:tcBorders>
              <w:top w:val="single" w:sz="4" w:space="0" w:color="auto"/>
              <w:left w:val="single" w:sz="4" w:space="0" w:color="auto"/>
              <w:bottom w:val="single" w:sz="4" w:space="0" w:color="auto"/>
              <w:right w:val="single" w:sz="4" w:space="0" w:color="auto"/>
            </w:tcBorders>
          </w:tcPr>
          <w:p w:rsidR="00731A18" w:rsidRPr="00F94D35" w:rsidRDefault="00731A18" w:rsidP="00C21C0A">
            <w:pPr>
              <w:jc w:val="both"/>
              <w:rPr>
                <w:rFonts w:ascii="Cambria" w:hAnsi="Cambria"/>
              </w:rPr>
            </w:pP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53" w:type="dxa"/>
            <w:gridSpan w:val="5"/>
          </w:tcPr>
          <w:p w:rsidR="00B16999" w:rsidRPr="00F94D35" w:rsidRDefault="00B16999" w:rsidP="00C21C0A">
            <w:pPr>
              <w:ind w:right="-108"/>
              <w:jc w:val="both"/>
              <w:rPr>
                <w:rFonts w:ascii="Cambria" w:hAnsi="Cambria"/>
              </w:rPr>
            </w:pPr>
          </w:p>
          <w:p w:rsidR="00731A18" w:rsidRPr="00F94D35" w:rsidRDefault="00E06A6C" w:rsidP="00E06A6C">
            <w:pPr>
              <w:ind w:right="-108"/>
              <w:jc w:val="both"/>
              <w:rPr>
                <w:rFonts w:ascii="Cambria" w:hAnsi="Cambria"/>
              </w:rPr>
            </w:pPr>
            <w:r w:rsidRPr="00F94D35">
              <w:rPr>
                <w:rFonts w:ascii="Cambria" w:hAnsi="Cambria"/>
                <w:sz w:val="22"/>
                <w:szCs w:val="22"/>
              </w:rPr>
              <w:t xml:space="preserve">       </w:t>
            </w:r>
            <w:r w:rsidR="00731A18" w:rsidRPr="00F94D35">
              <w:rPr>
                <w:rFonts w:ascii="Cambria" w:hAnsi="Cambria"/>
                <w:sz w:val="22"/>
                <w:szCs w:val="22"/>
              </w:rPr>
              <w:t>Pasiūlymas galioja iki termino, nustatyto pirkimo dokumentuose.</w:t>
            </w:r>
          </w:p>
          <w:p w:rsidR="00731A18" w:rsidRPr="00F94D35" w:rsidRDefault="00731A18" w:rsidP="00C21C0A">
            <w:pPr>
              <w:ind w:right="-108" w:firstLine="720"/>
              <w:jc w:val="both"/>
              <w:rPr>
                <w:rFonts w:ascii="Cambria" w:hAnsi="Cambria"/>
              </w:rPr>
            </w:pPr>
          </w:p>
          <w:p w:rsidR="00E06A6C" w:rsidRPr="00F94D35" w:rsidRDefault="00E06A6C" w:rsidP="00E06A6C">
            <w:pPr>
              <w:pBdr>
                <w:bottom w:val="single" w:sz="4" w:space="1" w:color="auto"/>
              </w:pBdr>
              <w:ind w:firstLine="440"/>
              <w:jc w:val="both"/>
              <w:rPr>
                <w:rFonts w:ascii="Cambria" w:hAnsi="Cambria"/>
                <w:b/>
                <w:color w:val="FF0000"/>
                <w:sz w:val="22"/>
                <w:szCs w:val="22"/>
              </w:rPr>
            </w:pPr>
            <w:r w:rsidRPr="00F94D35">
              <w:rPr>
                <w:rFonts w:ascii="Cambria" w:hAnsi="Cambria"/>
                <w:b/>
                <w:sz w:val="22"/>
                <w:szCs w:val="22"/>
              </w:rPr>
              <w:t>Pasiūlymo konfidencialią informaciją sudaro:</w:t>
            </w:r>
            <w:r w:rsidRPr="00F94D35">
              <w:rPr>
                <w:rFonts w:ascii="Cambria" w:hAnsi="Cambria"/>
                <w:sz w:val="22"/>
                <w:szCs w:val="22"/>
              </w:rPr>
              <w:t xml:space="preserve"> (tiekėjai </w:t>
            </w:r>
            <w:r w:rsidRPr="00F94D35">
              <w:rPr>
                <w:rFonts w:ascii="Cambria" w:hAnsi="Cambria"/>
                <w:b/>
                <w:color w:val="FF0000"/>
                <w:sz w:val="22"/>
                <w:szCs w:val="22"/>
                <w:u w:val="single"/>
              </w:rPr>
              <w:t>turi nurodyti</w:t>
            </w:r>
            <w:r w:rsidRPr="00F94D35">
              <w:rPr>
                <w:rFonts w:ascii="Cambria" w:hAnsi="Cambria"/>
                <w:sz w:val="22"/>
                <w:szCs w:val="22"/>
              </w:rPr>
              <w:t>, kokia pasiūlyme pateikta informacija yra konfidenciali)</w:t>
            </w:r>
            <w:r w:rsidRPr="00F94D35">
              <w:rPr>
                <w:rFonts w:ascii="Cambria" w:hAnsi="Cambria"/>
                <w:b/>
                <w:color w:val="FF0000"/>
                <w:sz w:val="22"/>
                <w:szCs w:val="22"/>
              </w:rPr>
              <w:t>:</w:t>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r w:rsidRPr="00F94D35">
              <w:rPr>
                <w:rFonts w:ascii="Cambria" w:hAnsi="Cambria"/>
                <w:b/>
                <w:color w:val="FF0000"/>
                <w:sz w:val="22"/>
                <w:szCs w:val="22"/>
              </w:rPr>
              <w:softHyphen/>
            </w:r>
          </w:p>
          <w:p w:rsidR="00E06A6C" w:rsidRPr="00F94D35" w:rsidRDefault="00E06A6C" w:rsidP="00E06A6C">
            <w:pPr>
              <w:ind w:firstLine="851"/>
              <w:jc w:val="both"/>
              <w:rPr>
                <w:rFonts w:ascii="Cambria" w:hAnsi="Cambria"/>
                <w:b/>
                <w:sz w:val="22"/>
                <w:szCs w:val="22"/>
              </w:rPr>
            </w:pPr>
          </w:p>
          <w:p w:rsidR="00731A18" w:rsidRPr="00F94D35" w:rsidRDefault="00E06A6C" w:rsidP="00E06A6C">
            <w:pPr>
              <w:jc w:val="both"/>
              <w:rPr>
                <w:rFonts w:ascii="Cambria" w:hAnsi="Cambria"/>
              </w:rPr>
            </w:pPr>
            <w:r w:rsidRPr="00F94D35">
              <w:rPr>
                <w:rFonts w:ascii="Cambria" w:hAnsi="Cambria"/>
                <w:b/>
                <w:sz w:val="22"/>
                <w:szCs w:val="22"/>
              </w:rPr>
              <w:t xml:space="preserve">       Pastaba.</w:t>
            </w:r>
            <w:r w:rsidRPr="00F94D35">
              <w:rPr>
                <w:rFonts w:ascii="Cambria" w:hAnsi="Cambria"/>
                <w:sz w:val="22"/>
                <w:szCs w:val="22"/>
              </w:rPr>
              <w:t xml:space="preserve"> Jei pasiūlyme nėra konfidencialios informacijos, tiekėjas </w:t>
            </w:r>
            <w:r w:rsidRPr="00F94D35">
              <w:rPr>
                <w:rFonts w:ascii="Cambria" w:hAnsi="Cambria"/>
                <w:b/>
                <w:color w:val="FF0000"/>
                <w:sz w:val="22"/>
                <w:szCs w:val="22"/>
                <w:u w:val="single"/>
              </w:rPr>
              <w:t>turi nurodyti</w:t>
            </w:r>
            <w:r w:rsidRPr="00F94D35">
              <w:rPr>
                <w:rFonts w:ascii="Cambria" w:hAnsi="Cambria"/>
                <w:sz w:val="22"/>
                <w:szCs w:val="22"/>
              </w:rPr>
              <w:t>, kad konfidencialios informacijos pasiūlyme nėra.</w:t>
            </w:r>
          </w:p>
        </w:tc>
      </w:tr>
      <w:tr w:rsidR="00731A18" w:rsidRPr="00F94D35" w:rsidTr="00BA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8" w:type="dxa"/>
          <w:trHeight w:val="186"/>
        </w:trPr>
        <w:tc>
          <w:tcPr>
            <w:tcW w:w="675" w:type="dxa"/>
          </w:tcPr>
          <w:p w:rsidR="00731A18" w:rsidRPr="00F94D35" w:rsidRDefault="00731A18" w:rsidP="00C21C0A">
            <w:pPr>
              <w:ind w:right="-1"/>
              <w:rPr>
                <w:rFonts w:ascii="Cambria" w:hAnsi="Cambria"/>
              </w:rPr>
            </w:pPr>
          </w:p>
        </w:tc>
      </w:tr>
    </w:tbl>
    <w:tbl>
      <w:tblPr>
        <w:tblW w:w="0" w:type="auto"/>
        <w:tblInd w:w="108" w:type="dxa"/>
        <w:tblLayout w:type="fixed"/>
        <w:tblLook w:val="01E0" w:firstRow="1" w:lastRow="1" w:firstColumn="1" w:lastColumn="1" w:noHBand="0" w:noVBand="0"/>
      </w:tblPr>
      <w:tblGrid>
        <w:gridCol w:w="9720"/>
      </w:tblGrid>
      <w:tr w:rsidR="00731A18" w:rsidRPr="00F94D35" w:rsidTr="00C21C0A">
        <w:trPr>
          <w:trHeight w:val="324"/>
        </w:trPr>
        <w:tc>
          <w:tcPr>
            <w:tcW w:w="9720" w:type="dxa"/>
          </w:tcPr>
          <w:p w:rsidR="00731A18" w:rsidRPr="00F94D35" w:rsidRDefault="00731A18" w:rsidP="00C21C0A">
            <w:pPr>
              <w:ind w:right="-108"/>
              <w:jc w:val="both"/>
              <w:rPr>
                <w:rFonts w:ascii="Cambria" w:hAnsi="Cambria"/>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31A18" w:rsidRPr="00F94D35" w:rsidTr="00C21C0A">
              <w:trPr>
                <w:trHeight w:val="60"/>
              </w:trPr>
              <w:tc>
                <w:tcPr>
                  <w:tcW w:w="3284" w:type="dxa"/>
                  <w:tcBorders>
                    <w:top w:val="nil"/>
                    <w:left w:val="nil"/>
                    <w:bottom w:val="single" w:sz="4" w:space="0" w:color="auto"/>
                    <w:right w:val="nil"/>
                  </w:tcBorders>
                </w:tcPr>
                <w:p w:rsidR="00731A18" w:rsidRPr="00F94D35" w:rsidRDefault="00731A18" w:rsidP="00C21C0A">
                  <w:pPr>
                    <w:rPr>
                      <w:rFonts w:ascii="Cambria" w:hAnsi="Cambria"/>
                    </w:rPr>
                  </w:pPr>
                </w:p>
              </w:tc>
              <w:tc>
                <w:tcPr>
                  <w:tcW w:w="604" w:type="dxa"/>
                </w:tcPr>
                <w:p w:rsidR="00731A18" w:rsidRPr="00F94D35" w:rsidRDefault="00731A18" w:rsidP="00C21C0A">
                  <w:pPr>
                    <w:jc w:val="center"/>
                    <w:rPr>
                      <w:rFonts w:ascii="Cambria" w:hAnsi="Cambria"/>
                    </w:rPr>
                  </w:pPr>
                </w:p>
              </w:tc>
              <w:tc>
                <w:tcPr>
                  <w:tcW w:w="1980" w:type="dxa"/>
                  <w:tcBorders>
                    <w:top w:val="nil"/>
                    <w:left w:val="nil"/>
                    <w:bottom w:val="single" w:sz="4" w:space="0" w:color="auto"/>
                    <w:right w:val="nil"/>
                  </w:tcBorders>
                </w:tcPr>
                <w:p w:rsidR="00731A18" w:rsidRPr="00F94D35" w:rsidRDefault="00731A18" w:rsidP="00C21C0A">
                  <w:pPr>
                    <w:rPr>
                      <w:rFonts w:ascii="Cambria" w:hAnsi="Cambria"/>
                    </w:rPr>
                  </w:pPr>
                </w:p>
              </w:tc>
              <w:tc>
                <w:tcPr>
                  <w:tcW w:w="701" w:type="dxa"/>
                </w:tcPr>
                <w:p w:rsidR="00731A18" w:rsidRPr="00F94D35" w:rsidRDefault="00731A18" w:rsidP="00C21C0A">
                  <w:pPr>
                    <w:jc w:val="center"/>
                    <w:rPr>
                      <w:rFonts w:ascii="Cambria" w:hAnsi="Cambria"/>
                    </w:rPr>
                  </w:pPr>
                </w:p>
              </w:tc>
              <w:tc>
                <w:tcPr>
                  <w:tcW w:w="2470" w:type="dxa"/>
                  <w:tcBorders>
                    <w:top w:val="nil"/>
                    <w:left w:val="nil"/>
                    <w:bottom w:val="single" w:sz="4" w:space="0" w:color="auto"/>
                    <w:right w:val="nil"/>
                  </w:tcBorders>
                </w:tcPr>
                <w:p w:rsidR="00731A18" w:rsidRPr="00F94D35" w:rsidRDefault="00731A18" w:rsidP="00C21C0A">
                  <w:pPr>
                    <w:jc w:val="right"/>
                    <w:rPr>
                      <w:rFonts w:ascii="Cambria" w:hAnsi="Cambria"/>
                    </w:rPr>
                  </w:pPr>
                </w:p>
              </w:tc>
              <w:tc>
                <w:tcPr>
                  <w:tcW w:w="789" w:type="dxa"/>
                  <w:gridSpan w:val="2"/>
                </w:tcPr>
                <w:p w:rsidR="00731A18" w:rsidRPr="00F94D35" w:rsidRDefault="00731A18" w:rsidP="00C21C0A">
                  <w:pPr>
                    <w:jc w:val="right"/>
                    <w:rPr>
                      <w:rFonts w:ascii="Cambria" w:hAnsi="Cambria"/>
                    </w:rPr>
                  </w:pPr>
                </w:p>
              </w:tc>
            </w:tr>
            <w:tr w:rsidR="00731A18" w:rsidRPr="00F94D35" w:rsidTr="00C21C0A">
              <w:trPr>
                <w:gridAfter w:val="1"/>
                <w:wAfter w:w="297" w:type="dxa"/>
                <w:trHeight w:val="186"/>
              </w:trPr>
              <w:tc>
                <w:tcPr>
                  <w:tcW w:w="3284" w:type="dxa"/>
                  <w:tcBorders>
                    <w:top w:val="single" w:sz="4" w:space="0" w:color="auto"/>
                    <w:left w:val="nil"/>
                    <w:bottom w:val="nil"/>
                    <w:right w:val="nil"/>
                  </w:tcBorders>
                </w:tcPr>
                <w:p w:rsidR="00731A18" w:rsidRPr="00F94D35" w:rsidRDefault="00731A18" w:rsidP="00C21C0A">
                  <w:pPr>
                    <w:jc w:val="center"/>
                    <w:rPr>
                      <w:rFonts w:ascii="Cambria" w:hAnsi="Cambria"/>
                    </w:rPr>
                  </w:pPr>
                  <w:r w:rsidRPr="00F94D35">
                    <w:rPr>
                      <w:rFonts w:ascii="Cambria" w:hAnsi="Cambria"/>
                      <w:sz w:val="22"/>
                      <w:szCs w:val="22"/>
                    </w:rPr>
                    <w:t>(Paslaugos teikėjo arba jo įgalioto asmens pareigų pavadinimas)</w:t>
                  </w:r>
                </w:p>
              </w:tc>
              <w:tc>
                <w:tcPr>
                  <w:tcW w:w="604" w:type="dxa"/>
                </w:tcPr>
                <w:p w:rsidR="00731A18" w:rsidRPr="00F94D35" w:rsidRDefault="00731A18" w:rsidP="00C21C0A">
                  <w:pPr>
                    <w:rPr>
                      <w:rFonts w:ascii="Cambria" w:hAnsi="Cambria"/>
                    </w:rPr>
                  </w:pPr>
                </w:p>
              </w:tc>
              <w:tc>
                <w:tcPr>
                  <w:tcW w:w="1980" w:type="dxa"/>
                  <w:tcBorders>
                    <w:top w:val="single" w:sz="4" w:space="0" w:color="auto"/>
                    <w:left w:val="nil"/>
                    <w:bottom w:val="nil"/>
                    <w:right w:val="nil"/>
                  </w:tcBorders>
                </w:tcPr>
                <w:p w:rsidR="00731A18" w:rsidRPr="00F94D35" w:rsidRDefault="00731A18" w:rsidP="00C21C0A">
                  <w:pPr>
                    <w:jc w:val="center"/>
                    <w:rPr>
                      <w:rFonts w:ascii="Cambria" w:hAnsi="Cambria"/>
                    </w:rPr>
                  </w:pPr>
                  <w:r w:rsidRPr="00D72D72">
                    <w:rPr>
                      <w:rFonts w:ascii="Cambria" w:hAnsi="Cambria"/>
                      <w:sz w:val="22"/>
                      <w:szCs w:val="22"/>
                      <w:highlight w:val="yellow"/>
                    </w:rPr>
                    <w:t>(Parašas)</w:t>
                  </w:r>
                </w:p>
              </w:tc>
              <w:tc>
                <w:tcPr>
                  <w:tcW w:w="701" w:type="dxa"/>
                </w:tcPr>
                <w:p w:rsidR="00731A18" w:rsidRPr="00F94D35" w:rsidRDefault="00731A18" w:rsidP="00C21C0A">
                  <w:pPr>
                    <w:rPr>
                      <w:rFonts w:ascii="Cambria" w:hAnsi="Cambria"/>
                    </w:rPr>
                  </w:pPr>
                </w:p>
              </w:tc>
              <w:tc>
                <w:tcPr>
                  <w:tcW w:w="2962" w:type="dxa"/>
                  <w:gridSpan w:val="2"/>
                </w:tcPr>
                <w:p w:rsidR="00731A18" w:rsidRPr="00F94D35" w:rsidRDefault="00731A18" w:rsidP="00C21C0A">
                  <w:pPr>
                    <w:rPr>
                      <w:rFonts w:ascii="Cambria" w:hAnsi="Cambria"/>
                    </w:rPr>
                  </w:pPr>
                  <w:r w:rsidRPr="00F94D35">
                    <w:rPr>
                      <w:rFonts w:ascii="Cambria" w:hAnsi="Cambria"/>
                      <w:sz w:val="22"/>
                      <w:szCs w:val="22"/>
                    </w:rPr>
                    <w:t>Vardas, pavardė</w:t>
                  </w:r>
                </w:p>
              </w:tc>
            </w:tr>
          </w:tbl>
          <w:p w:rsidR="00731A18" w:rsidRPr="00F94D35" w:rsidRDefault="00731A18" w:rsidP="00C21C0A">
            <w:pPr>
              <w:ind w:right="-108" w:firstLine="720"/>
              <w:jc w:val="both"/>
              <w:rPr>
                <w:rFonts w:ascii="Cambria" w:hAnsi="Cambria"/>
              </w:rPr>
            </w:pPr>
          </w:p>
        </w:tc>
      </w:tr>
    </w:tbl>
    <w:p w:rsidR="00E2515B" w:rsidRPr="00F94D35" w:rsidRDefault="00E2515B" w:rsidP="00731A18">
      <w:pPr>
        <w:ind w:right="-178"/>
        <w:jc w:val="center"/>
        <w:rPr>
          <w:rFonts w:ascii="Cambria" w:hAnsi="Cambria"/>
          <w:bCs/>
          <w:sz w:val="22"/>
          <w:szCs w:val="22"/>
        </w:rPr>
      </w:pPr>
    </w:p>
    <w:sectPr w:rsidR="00E2515B" w:rsidRPr="00F94D35" w:rsidSect="00681F0E">
      <w:footerReference w:type="default" r:id="rId23"/>
      <w:footerReference w:type="first" r:id="rId24"/>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8F6" w:rsidRDefault="00AD08F6" w:rsidP="00922417">
      <w:r>
        <w:separator/>
      </w:r>
    </w:p>
  </w:endnote>
  <w:endnote w:type="continuationSeparator" w:id="0">
    <w:p w:rsidR="00AD08F6" w:rsidRDefault="00AD08F6"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314" w:rsidRDefault="00DE6314">
    <w:pPr>
      <w:pStyle w:val="Porat"/>
      <w:jc w:val="right"/>
    </w:pPr>
  </w:p>
  <w:p w:rsidR="00DE6314" w:rsidRDefault="00DE631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314" w:rsidRDefault="00DE6314">
    <w:pPr>
      <w:pStyle w:val="Porat"/>
      <w:jc w:val="right"/>
    </w:pPr>
  </w:p>
  <w:p w:rsidR="00DE6314" w:rsidRDefault="00DE63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8F6" w:rsidRDefault="00AD08F6" w:rsidP="00922417">
      <w:r>
        <w:separator/>
      </w:r>
    </w:p>
  </w:footnote>
  <w:footnote w:type="continuationSeparator" w:id="0">
    <w:p w:rsidR="00AD08F6" w:rsidRDefault="00AD08F6" w:rsidP="00922417">
      <w:r>
        <w:continuationSeparator/>
      </w:r>
    </w:p>
  </w:footnote>
  <w:footnote w:id="1">
    <w:p w:rsidR="00DE6314" w:rsidRPr="00C54A7B" w:rsidRDefault="00DE6314" w:rsidP="007C769E">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E6314" w:rsidRPr="00C54A7B" w:rsidRDefault="00DE6314" w:rsidP="007C769E">
      <w:pPr>
        <w:pStyle w:val="Puslapioinaostekstas"/>
        <w:numPr>
          <w:ilvl w:val="0"/>
          <w:numId w:val="34"/>
        </w:numPr>
        <w:rPr>
          <w:rFonts w:eastAsia="Yu Mincho"/>
          <w:i/>
          <w:iCs/>
        </w:rPr>
      </w:pPr>
      <w:r w:rsidRPr="00C54A7B">
        <w:rPr>
          <w:rFonts w:eastAsia="Yu Mincho"/>
          <w:i/>
          <w:iCs/>
        </w:rPr>
        <w:t xml:space="preserve">priesaikos deklaracija; </w:t>
      </w:r>
    </w:p>
    <w:p w:rsidR="00DE6314" w:rsidRDefault="00DE6314" w:rsidP="007C769E">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7394619C"/>
    <w:lvl w:ilvl="0">
      <w:start w:val="2"/>
      <w:numFmt w:val="decimal"/>
      <w:lvlText w:val="%1."/>
      <w:lvlJc w:val="left"/>
      <w:pPr>
        <w:ind w:left="360" w:hanging="360"/>
      </w:pPr>
      <w:rPr>
        <w:rFonts w:hint="default"/>
        <w:b w:val="0"/>
        <w:u w:val="none"/>
      </w:rPr>
    </w:lvl>
    <w:lvl w:ilvl="1">
      <w:start w:val="4"/>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4"/>
  </w:num>
  <w:num w:numId="25">
    <w:abstractNumId w:val="28"/>
  </w:num>
  <w:num w:numId="26">
    <w:abstractNumId w:val="12"/>
  </w:num>
  <w:num w:numId="27">
    <w:abstractNumId w:val="5"/>
  </w:num>
  <w:num w:numId="28">
    <w:abstractNumId w:val="6"/>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4"/>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DA4"/>
    <w:rsid w:val="00021C84"/>
    <w:rsid w:val="000303CD"/>
    <w:rsid w:val="00034C23"/>
    <w:rsid w:val="00042836"/>
    <w:rsid w:val="00050CEA"/>
    <w:rsid w:val="0005363D"/>
    <w:rsid w:val="00053708"/>
    <w:rsid w:val="0005434D"/>
    <w:rsid w:val="00054661"/>
    <w:rsid w:val="00054B3F"/>
    <w:rsid w:val="00054F65"/>
    <w:rsid w:val="00057F49"/>
    <w:rsid w:val="00061E24"/>
    <w:rsid w:val="000627D4"/>
    <w:rsid w:val="00065A0A"/>
    <w:rsid w:val="000668FB"/>
    <w:rsid w:val="00067285"/>
    <w:rsid w:val="00067619"/>
    <w:rsid w:val="00067C82"/>
    <w:rsid w:val="00070083"/>
    <w:rsid w:val="0007318A"/>
    <w:rsid w:val="00074F1B"/>
    <w:rsid w:val="00076469"/>
    <w:rsid w:val="00080F6C"/>
    <w:rsid w:val="000864CC"/>
    <w:rsid w:val="0009219B"/>
    <w:rsid w:val="000930B6"/>
    <w:rsid w:val="00095FCD"/>
    <w:rsid w:val="000968A8"/>
    <w:rsid w:val="000A3153"/>
    <w:rsid w:val="000A4A2D"/>
    <w:rsid w:val="000A7C2C"/>
    <w:rsid w:val="000C1803"/>
    <w:rsid w:val="000C3564"/>
    <w:rsid w:val="000C3951"/>
    <w:rsid w:val="000C4D51"/>
    <w:rsid w:val="000C6987"/>
    <w:rsid w:val="000C6F38"/>
    <w:rsid w:val="000D0A8C"/>
    <w:rsid w:val="000D2F65"/>
    <w:rsid w:val="000D340F"/>
    <w:rsid w:val="000D4251"/>
    <w:rsid w:val="000D6180"/>
    <w:rsid w:val="000E616B"/>
    <w:rsid w:val="000E6C27"/>
    <w:rsid w:val="000E7100"/>
    <w:rsid w:val="000F0D93"/>
    <w:rsid w:val="000F23AA"/>
    <w:rsid w:val="000F50A7"/>
    <w:rsid w:val="000F7406"/>
    <w:rsid w:val="000F7C60"/>
    <w:rsid w:val="00101EA7"/>
    <w:rsid w:val="001035E2"/>
    <w:rsid w:val="00103F2D"/>
    <w:rsid w:val="00107282"/>
    <w:rsid w:val="00110CB7"/>
    <w:rsid w:val="00112745"/>
    <w:rsid w:val="00115243"/>
    <w:rsid w:val="0012169D"/>
    <w:rsid w:val="001217DD"/>
    <w:rsid w:val="001232D6"/>
    <w:rsid w:val="001239D9"/>
    <w:rsid w:val="001278A0"/>
    <w:rsid w:val="00133A60"/>
    <w:rsid w:val="00134439"/>
    <w:rsid w:val="00147859"/>
    <w:rsid w:val="00151867"/>
    <w:rsid w:val="0015238E"/>
    <w:rsid w:val="0015293C"/>
    <w:rsid w:val="00153A0B"/>
    <w:rsid w:val="00156324"/>
    <w:rsid w:val="00162FCA"/>
    <w:rsid w:val="00162FE3"/>
    <w:rsid w:val="001653D8"/>
    <w:rsid w:val="001655B3"/>
    <w:rsid w:val="001669CC"/>
    <w:rsid w:val="00174464"/>
    <w:rsid w:val="00175E6F"/>
    <w:rsid w:val="00182E23"/>
    <w:rsid w:val="00183D5B"/>
    <w:rsid w:val="0018451D"/>
    <w:rsid w:val="001859B3"/>
    <w:rsid w:val="00186735"/>
    <w:rsid w:val="00186FB4"/>
    <w:rsid w:val="00190814"/>
    <w:rsid w:val="00194432"/>
    <w:rsid w:val="001A44F8"/>
    <w:rsid w:val="001A5259"/>
    <w:rsid w:val="001A5F36"/>
    <w:rsid w:val="001A6AD5"/>
    <w:rsid w:val="001A7313"/>
    <w:rsid w:val="001A7552"/>
    <w:rsid w:val="001B1625"/>
    <w:rsid w:val="001B29E3"/>
    <w:rsid w:val="001B37B1"/>
    <w:rsid w:val="001B7DB1"/>
    <w:rsid w:val="001C10B3"/>
    <w:rsid w:val="001C3978"/>
    <w:rsid w:val="001C3DD4"/>
    <w:rsid w:val="001C5E43"/>
    <w:rsid w:val="001C6366"/>
    <w:rsid w:val="001C68BC"/>
    <w:rsid w:val="001D0F47"/>
    <w:rsid w:val="001D1CB7"/>
    <w:rsid w:val="001D2715"/>
    <w:rsid w:val="001D475F"/>
    <w:rsid w:val="001D65B9"/>
    <w:rsid w:val="001D6EE4"/>
    <w:rsid w:val="001D7682"/>
    <w:rsid w:val="001F0DB3"/>
    <w:rsid w:val="001F147A"/>
    <w:rsid w:val="001F33A1"/>
    <w:rsid w:val="001F5312"/>
    <w:rsid w:val="001F6B69"/>
    <w:rsid w:val="001F7EC5"/>
    <w:rsid w:val="002028D1"/>
    <w:rsid w:val="00206DB8"/>
    <w:rsid w:val="00210D1F"/>
    <w:rsid w:val="00214D0B"/>
    <w:rsid w:val="00221A2E"/>
    <w:rsid w:val="00222A4D"/>
    <w:rsid w:val="0023022D"/>
    <w:rsid w:val="0023302B"/>
    <w:rsid w:val="00237802"/>
    <w:rsid w:val="002477CB"/>
    <w:rsid w:val="00250592"/>
    <w:rsid w:val="00250A44"/>
    <w:rsid w:val="002514A5"/>
    <w:rsid w:val="0025604A"/>
    <w:rsid w:val="002566EF"/>
    <w:rsid w:val="00256A81"/>
    <w:rsid w:val="00261BB4"/>
    <w:rsid w:val="00270FF5"/>
    <w:rsid w:val="0027183B"/>
    <w:rsid w:val="00272895"/>
    <w:rsid w:val="00272F42"/>
    <w:rsid w:val="00275DB1"/>
    <w:rsid w:val="00277636"/>
    <w:rsid w:val="002A08FD"/>
    <w:rsid w:val="002A4416"/>
    <w:rsid w:val="002A6CCB"/>
    <w:rsid w:val="002A702D"/>
    <w:rsid w:val="002B2256"/>
    <w:rsid w:val="002B7410"/>
    <w:rsid w:val="002C5634"/>
    <w:rsid w:val="002C6887"/>
    <w:rsid w:val="002D3657"/>
    <w:rsid w:val="002D4244"/>
    <w:rsid w:val="002E01D6"/>
    <w:rsid w:val="002E164C"/>
    <w:rsid w:val="002E1FE5"/>
    <w:rsid w:val="002E633B"/>
    <w:rsid w:val="002F0241"/>
    <w:rsid w:val="002F0948"/>
    <w:rsid w:val="002F4796"/>
    <w:rsid w:val="002F53D8"/>
    <w:rsid w:val="002F7232"/>
    <w:rsid w:val="002F7D42"/>
    <w:rsid w:val="00305B83"/>
    <w:rsid w:val="003108F5"/>
    <w:rsid w:val="00312594"/>
    <w:rsid w:val="00313E1F"/>
    <w:rsid w:val="00314BA8"/>
    <w:rsid w:val="00317115"/>
    <w:rsid w:val="003209EA"/>
    <w:rsid w:val="003252F7"/>
    <w:rsid w:val="00326154"/>
    <w:rsid w:val="00330087"/>
    <w:rsid w:val="00330585"/>
    <w:rsid w:val="0033420A"/>
    <w:rsid w:val="00346C10"/>
    <w:rsid w:val="0035243F"/>
    <w:rsid w:val="003534C3"/>
    <w:rsid w:val="00354482"/>
    <w:rsid w:val="00355963"/>
    <w:rsid w:val="00363278"/>
    <w:rsid w:val="003638B3"/>
    <w:rsid w:val="0036411F"/>
    <w:rsid w:val="00365670"/>
    <w:rsid w:val="00365C4A"/>
    <w:rsid w:val="00365CCC"/>
    <w:rsid w:val="0036773A"/>
    <w:rsid w:val="00371AD9"/>
    <w:rsid w:val="00373AA8"/>
    <w:rsid w:val="00375E30"/>
    <w:rsid w:val="00380886"/>
    <w:rsid w:val="0038515A"/>
    <w:rsid w:val="00385857"/>
    <w:rsid w:val="00387D8F"/>
    <w:rsid w:val="00392274"/>
    <w:rsid w:val="003B5040"/>
    <w:rsid w:val="003B554A"/>
    <w:rsid w:val="003C05AF"/>
    <w:rsid w:val="003C4A59"/>
    <w:rsid w:val="003C536E"/>
    <w:rsid w:val="003D22F8"/>
    <w:rsid w:val="003D3513"/>
    <w:rsid w:val="003D674B"/>
    <w:rsid w:val="003E113D"/>
    <w:rsid w:val="003E27D0"/>
    <w:rsid w:val="003F2B73"/>
    <w:rsid w:val="003F56CA"/>
    <w:rsid w:val="003F6764"/>
    <w:rsid w:val="003F68D5"/>
    <w:rsid w:val="00402E65"/>
    <w:rsid w:val="0041212A"/>
    <w:rsid w:val="00414514"/>
    <w:rsid w:val="004148FF"/>
    <w:rsid w:val="004177C6"/>
    <w:rsid w:val="0042317A"/>
    <w:rsid w:val="004233BA"/>
    <w:rsid w:val="00425995"/>
    <w:rsid w:val="00431F8F"/>
    <w:rsid w:val="004320C3"/>
    <w:rsid w:val="00437E82"/>
    <w:rsid w:val="00444DA8"/>
    <w:rsid w:val="0045666C"/>
    <w:rsid w:val="00464C20"/>
    <w:rsid w:val="00474C52"/>
    <w:rsid w:val="00475601"/>
    <w:rsid w:val="00484665"/>
    <w:rsid w:val="00487B30"/>
    <w:rsid w:val="00490ECE"/>
    <w:rsid w:val="00492763"/>
    <w:rsid w:val="00495AD3"/>
    <w:rsid w:val="00496080"/>
    <w:rsid w:val="004A67C3"/>
    <w:rsid w:val="004A70B6"/>
    <w:rsid w:val="004B35FC"/>
    <w:rsid w:val="004C26C8"/>
    <w:rsid w:val="004D113A"/>
    <w:rsid w:val="004D47DD"/>
    <w:rsid w:val="004D4ACB"/>
    <w:rsid w:val="004D774E"/>
    <w:rsid w:val="004E0B8C"/>
    <w:rsid w:val="004E1170"/>
    <w:rsid w:val="004E54FD"/>
    <w:rsid w:val="004F0A6D"/>
    <w:rsid w:val="004F5AE6"/>
    <w:rsid w:val="004F63A6"/>
    <w:rsid w:val="004F76C6"/>
    <w:rsid w:val="00503843"/>
    <w:rsid w:val="00510277"/>
    <w:rsid w:val="005131C4"/>
    <w:rsid w:val="005158FA"/>
    <w:rsid w:val="00515B74"/>
    <w:rsid w:val="00516018"/>
    <w:rsid w:val="005260D6"/>
    <w:rsid w:val="0052618E"/>
    <w:rsid w:val="00532337"/>
    <w:rsid w:val="00540F87"/>
    <w:rsid w:val="005450A4"/>
    <w:rsid w:val="00555F0C"/>
    <w:rsid w:val="00556B17"/>
    <w:rsid w:val="005571A2"/>
    <w:rsid w:val="00557244"/>
    <w:rsid w:val="00562A50"/>
    <w:rsid w:val="0057011B"/>
    <w:rsid w:val="00570269"/>
    <w:rsid w:val="00571693"/>
    <w:rsid w:val="00572A1B"/>
    <w:rsid w:val="005736DF"/>
    <w:rsid w:val="00574E85"/>
    <w:rsid w:val="005846F3"/>
    <w:rsid w:val="00585508"/>
    <w:rsid w:val="00590947"/>
    <w:rsid w:val="00596A1B"/>
    <w:rsid w:val="005A189F"/>
    <w:rsid w:val="005A1B59"/>
    <w:rsid w:val="005A332D"/>
    <w:rsid w:val="005A37FC"/>
    <w:rsid w:val="005A5BA9"/>
    <w:rsid w:val="005B0C56"/>
    <w:rsid w:val="005B430F"/>
    <w:rsid w:val="005B498E"/>
    <w:rsid w:val="005B7DFA"/>
    <w:rsid w:val="005C05D8"/>
    <w:rsid w:val="005C30A1"/>
    <w:rsid w:val="005C736F"/>
    <w:rsid w:val="005D14E1"/>
    <w:rsid w:val="005D55C6"/>
    <w:rsid w:val="005E63AF"/>
    <w:rsid w:val="005F1A6D"/>
    <w:rsid w:val="005F2869"/>
    <w:rsid w:val="005F2D90"/>
    <w:rsid w:val="005F6913"/>
    <w:rsid w:val="005F7879"/>
    <w:rsid w:val="006006D8"/>
    <w:rsid w:val="00604518"/>
    <w:rsid w:val="006107A7"/>
    <w:rsid w:val="00611438"/>
    <w:rsid w:val="0061498E"/>
    <w:rsid w:val="00621938"/>
    <w:rsid w:val="00622D95"/>
    <w:rsid w:val="006236C7"/>
    <w:rsid w:val="006324C2"/>
    <w:rsid w:val="006444C7"/>
    <w:rsid w:val="00645455"/>
    <w:rsid w:val="00652BA3"/>
    <w:rsid w:val="00662BC6"/>
    <w:rsid w:val="00663868"/>
    <w:rsid w:val="0067098C"/>
    <w:rsid w:val="00681F0E"/>
    <w:rsid w:val="00681FE5"/>
    <w:rsid w:val="00690235"/>
    <w:rsid w:val="006955BF"/>
    <w:rsid w:val="006A0327"/>
    <w:rsid w:val="006A0CC5"/>
    <w:rsid w:val="006A28C6"/>
    <w:rsid w:val="006A5E61"/>
    <w:rsid w:val="006A6169"/>
    <w:rsid w:val="006A6767"/>
    <w:rsid w:val="006B54F6"/>
    <w:rsid w:val="006C425B"/>
    <w:rsid w:val="006D434E"/>
    <w:rsid w:val="006D52D9"/>
    <w:rsid w:val="006D73F1"/>
    <w:rsid w:val="006E0A97"/>
    <w:rsid w:val="006E135E"/>
    <w:rsid w:val="006E2651"/>
    <w:rsid w:val="006F17AA"/>
    <w:rsid w:val="0070047E"/>
    <w:rsid w:val="007009BD"/>
    <w:rsid w:val="0070127B"/>
    <w:rsid w:val="00701A83"/>
    <w:rsid w:val="00707B07"/>
    <w:rsid w:val="00713A67"/>
    <w:rsid w:val="00720377"/>
    <w:rsid w:val="0072393F"/>
    <w:rsid w:val="00724D99"/>
    <w:rsid w:val="00730B2A"/>
    <w:rsid w:val="00730C90"/>
    <w:rsid w:val="00731A18"/>
    <w:rsid w:val="00733499"/>
    <w:rsid w:val="00734F44"/>
    <w:rsid w:val="00735697"/>
    <w:rsid w:val="007419E0"/>
    <w:rsid w:val="00747192"/>
    <w:rsid w:val="00754887"/>
    <w:rsid w:val="00756445"/>
    <w:rsid w:val="0076555F"/>
    <w:rsid w:val="00775996"/>
    <w:rsid w:val="00781DD0"/>
    <w:rsid w:val="00785F5A"/>
    <w:rsid w:val="0078785D"/>
    <w:rsid w:val="007925CD"/>
    <w:rsid w:val="0079449F"/>
    <w:rsid w:val="007B1BF8"/>
    <w:rsid w:val="007C1655"/>
    <w:rsid w:val="007C6281"/>
    <w:rsid w:val="007C769E"/>
    <w:rsid w:val="007E0440"/>
    <w:rsid w:val="007E62D2"/>
    <w:rsid w:val="007F29F2"/>
    <w:rsid w:val="007F434E"/>
    <w:rsid w:val="007F4C5C"/>
    <w:rsid w:val="00801820"/>
    <w:rsid w:val="00805429"/>
    <w:rsid w:val="0081070D"/>
    <w:rsid w:val="00814E69"/>
    <w:rsid w:val="0081620E"/>
    <w:rsid w:val="0083280D"/>
    <w:rsid w:val="00832B3B"/>
    <w:rsid w:val="008349B0"/>
    <w:rsid w:val="008366BF"/>
    <w:rsid w:val="008442DE"/>
    <w:rsid w:val="00844364"/>
    <w:rsid w:val="008571CE"/>
    <w:rsid w:val="008604F0"/>
    <w:rsid w:val="00860BB6"/>
    <w:rsid w:val="00861DBB"/>
    <w:rsid w:val="00862771"/>
    <w:rsid w:val="008715D8"/>
    <w:rsid w:val="008756C1"/>
    <w:rsid w:val="00880A83"/>
    <w:rsid w:val="00887ADA"/>
    <w:rsid w:val="00891659"/>
    <w:rsid w:val="00892316"/>
    <w:rsid w:val="00894823"/>
    <w:rsid w:val="008A115A"/>
    <w:rsid w:val="008A3026"/>
    <w:rsid w:val="008B08FC"/>
    <w:rsid w:val="008B19BF"/>
    <w:rsid w:val="008B3E8C"/>
    <w:rsid w:val="008B402E"/>
    <w:rsid w:val="008B746A"/>
    <w:rsid w:val="008C48B7"/>
    <w:rsid w:val="008C4A50"/>
    <w:rsid w:val="008C6002"/>
    <w:rsid w:val="008C6EFF"/>
    <w:rsid w:val="008D0B8E"/>
    <w:rsid w:val="008D4F1C"/>
    <w:rsid w:val="008E090F"/>
    <w:rsid w:val="008E1B44"/>
    <w:rsid w:val="008E4AAE"/>
    <w:rsid w:val="008E4B1D"/>
    <w:rsid w:val="008E6295"/>
    <w:rsid w:val="008E6F1E"/>
    <w:rsid w:val="008F6C44"/>
    <w:rsid w:val="00903F34"/>
    <w:rsid w:val="009049CB"/>
    <w:rsid w:val="00907B2E"/>
    <w:rsid w:val="00911718"/>
    <w:rsid w:val="00912255"/>
    <w:rsid w:val="00912360"/>
    <w:rsid w:val="0091306F"/>
    <w:rsid w:val="00913377"/>
    <w:rsid w:val="009135B0"/>
    <w:rsid w:val="00916F61"/>
    <w:rsid w:val="00922417"/>
    <w:rsid w:val="0092269B"/>
    <w:rsid w:val="00922797"/>
    <w:rsid w:val="009254BE"/>
    <w:rsid w:val="009319BE"/>
    <w:rsid w:val="00936795"/>
    <w:rsid w:val="00936A81"/>
    <w:rsid w:val="00941002"/>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15EA"/>
    <w:rsid w:val="009B21D5"/>
    <w:rsid w:val="009B33CD"/>
    <w:rsid w:val="009B4907"/>
    <w:rsid w:val="009B7541"/>
    <w:rsid w:val="009C31C3"/>
    <w:rsid w:val="009C4DE5"/>
    <w:rsid w:val="009D02EF"/>
    <w:rsid w:val="009D1715"/>
    <w:rsid w:val="009D2C51"/>
    <w:rsid w:val="009D51D7"/>
    <w:rsid w:val="009D5C28"/>
    <w:rsid w:val="009E07E7"/>
    <w:rsid w:val="009E16BA"/>
    <w:rsid w:val="009E5DF0"/>
    <w:rsid w:val="009F0218"/>
    <w:rsid w:val="00A0037F"/>
    <w:rsid w:val="00A04757"/>
    <w:rsid w:val="00A0779C"/>
    <w:rsid w:val="00A121A7"/>
    <w:rsid w:val="00A147D8"/>
    <w:rsid w:val="00A14804"/>
    <w:rsid w:val="00A214A4"/>
    <w:rsid w:val="00A26706"/>
    <w:rsid w:val="00A31074"/>
    <w:rsid w:val="00A31C7A"/>
    <w:rsid w:val="00A326A9"/>
    <w:rsid w:val="00A33147"/>
    <w:rsid w:val="00A40155"/>
    <w:rsid w:val="00A415DB"/>
    <w:rsid w:val="00A447EC"/>
    <w:rsid w:val="00A509AB"/>
    <w:rsid w:val="00A51C30"/>
    <w:rsid w:val="00A528CC"/>
    <w:rsid w:val="00A52DE1"/>
    <w:rsid w:val="00A5306C"/>
    <w:rsid w:val="00A5581C"/>
    <w:rsid w:val="00A61151"/>
    <w:rsid w:val="00A650B1"/>
    <w:rsid w:val="00A6597A"/>
    <w:rsid w:val="00A70AC4"/>
    <w:rsid w:val="00A72D4D"/>
    <w:rsid w:val="00A74207"/>
    <w:rsid w:val="00A77E9E"/>
    <w:rsid w:val="00A811A1"/>
    <w:rsid w:val="00A82829"/>
    <w:rsid w:val="00A86CC2"/>
    <w:rsid w:val="00A92F59"/>
    <w:rsid w:val="00A94309"/>
    <w:rsid w:val="00A95F79"/>
    <w:rsid w:val="00AA0CDC"/>
    <w:rsid w:val="00AA0E90"/>
    <w:rsid w:val="00AA1212"/>
    <w:rsid w:val="00AA7243"/>
    <w:rsid w:val="00AB1153"/>
    <w:rsid w:val="00AB2592"/>
    <w:rsid w:val="00AB3C91"/>
    <w:rsid w:val="00AB4F6B"/>
    <w:rsid w:val="00AB5606"/>
    <w:rsid w:val="00AC388C"/>
    <w:rsid w:val="00AC7E39"/>
    <w:rsid w:val="00AD0720"/>
    <w:rsid w:val="00AD08F6"/>
    <w:rsid w:val="00AD29F5"/>
    <w:rsid w:val="00AF05A5"/>
    <w:rsid w:val="00AF0AF0"/>
    <w:rsid w:val="00AF33FF"/>
    <w:rsid w:val="00AF4F09"/>
    <w:rsid w:val="00B0328F"/>
    <w:rsid w:val="00B034DA"/>
    <w:rsid w:val="00B046D7"/>
    <w:rsid w:val="00B051BF"/>
    <w:rsid w:val="00B12DAA"/>
    <w:rsid w:val="00B13BC7"/>
    <w:rsid w:val="00B13CD8"/>
    <w:rsid w:val="00B16999"/>
    <w:rsid w:val="00B16C2B"/>
    <w:rsid w:val="00B266E7"/>
    <w:rsid w:val="00B30975"/>
    <w:rsid w:val="00B31A65"/>
    <w:rsid w:val="00B31E83"/>
    <w:rsid w:val="00B35498"/>
    <w:rsid w:val="00B37F3E"/>
    <w:rsid w:val="00B4484D"/>
    <w:rsid w:val="00B44A5F"/>
    <w:rsid w:val="00B47A0C"/>
    <w:rsid w:val="00B50198"/>
    <w:rsid w:val="00B51EFF"/>
    <w:rsid w:val="00B56306"/>
    <w:rsid w:val="00B626E6"/>
    <w:rsid w:val="00B80804"/>
    <w:rsid w:val="00B81EBF"/>
    <w:rsid w:val="00B82D49"/>
    <w:rsid w:val="00B84202"/>
    <w:rsid w:val="00B868CD"/>
    <w:rsid w:val="00B86EC7"/>
    <w:rsid w:val="00B87DAD"/>
    <w:rsid w:val="00B9532E"/>
    <w:rsid w:val="00BA53F9"/>
    <w:rsid w:val="00BB17D2"/>
    <w:rsid w:val="00BB67AD"/>
    <w:rsid w:val="00BB7BF8"/>
    <w:rsid w:val="00BC6BE1"/>
    <w:rsid w:val="00BE2EA3"/>
    <w:rsid w:val="00BE3265"/>
    <w:rsid w:val="00BE67E8"/>
    <w:rsid w:val="00BE7499"/>
    <w:rsid w:val="00BE7587"/>
    <w:rsid w:val="00BF43CF"/>
    <w:rsid w:val="00C00785"/>
    <w:rsid w:val="00C00DFB"/>
    <w:rsid w:val="00C02474"/>
    <w:rsid w:val="00C04B97"/>
    <w:rsid w:val="00C05061"/>
    <w:rsid w:val="00C05DD9"/>
    <w:rsid w:val="00C15DD4"/>
    <w:rsid w:val="00C170F0"/>
    <w:rsid w:val="00C177B2"/>
    <w:rsid w:val="00C178CF"/>
    <w:rsid w:val="00C17EA4"/>
    <w:rsid w:val="00C17F68"/>
    <w:rsid w:val="00C20070"/>
    <w:rsid w:val="00C21C0A"/>
    <w:rsid w:val="00C22CC6"/>
    <w:rsid w:val="00C22E17"/>
    <w:rsid w:val="00C23023"/>
    <w:rsid w:val="00C27CF6"/>
    <w:rsid w:val="00C32D11"/>
    <w:rsid w:val="00C35E7B"/>
    <w:rsid w:val="00C42854"/>
    <w:rsid w:val="00C447B8"/>
    <w:rsid w:val="00C47D5F"/>
    <w:rsid w:val="00C540FC"/>
    <w:rsid w:val="00C54234"/>
    <w:rsid w:val="00C555ED"/>
    <w:rsid w:val="00C62315"/>
    <w:rsid w:val="00C64E34"/>
    <w:rsid w:val="00C743C1"/>
    <w:rsid w:val="00C85304"/>
    <w:rsid w:val="00C86E66"/>
    <w:rsid w:val="00C872B4"/>
    <w:rsid w:val="00CA093D"/>
    <w:rsid w:val="00CA0BB3"/>
    <w:rsid w:val="00CA4ECC"/>
    <w:rsid w:val="00CA6B68"/>
    <w:rsid w:val="00CA6DE5"/>
    <w:rsid w:val="00CA7F82"/>
    <w:rsid w:val="00CC08F7"/>
    <w:rsid w:val="00CC29E1"/>
    <w:rsid w:val="00CC55EB"/>
    <w:rsid w:val="00CC5E34"/>
    <w:rsid w:val="00CC60FC"/>
    <w:rsid w:val="00CD70BC"/>
    <w:rsid w:val="00CE57C7"/>
    <w:rsid w:val="00CE5A8F"/>
    <w:rsid w:val="00CF438B"/>
    <w:rsid w:val="00CF6143"/>
    <w:rsid w:val="00D014C1"/>
    <w:rsid w:val="00D070C8"/>
    <w:rsid w:val="00D12F10"/>
    <w:rsid w:val="00D17341"/>
    <w:rsid w:val="00D234D0"/>
    <w:rsid w:val="00D32794"/>
    <w:rsid w:val="00D415D5"/>
    <w:rsid w:val="00D4546D"/>
    <w:rsid w:val="00D47BC4"/>
    <w:rsid w:val="00D51856"/>
    <w:rsid w:val="00D52711"/>
    <w:rsid w:val="00D57B81"/>
    <w:rsid w:val="00D6477A"/>
    <w:rsid w:val="00D726BB"/>
    <w:rsid w:val="00D72D72"/>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430F"/>
    <w:rsid w:val="00DC5975"/>
    <w:rsid w:val="00DC75C5"/>
    <w:rsid w:val="00DD10CA"/>
    <w:rsid w:val="00DD2EE0"/>
    <w:rsid w:val="00DD3F0F"/>
    <w:rsid w:val="00DD460E"/>
    <w:rsid w:val="00DE0BE5"/>
    <w:rsid w:val="00DE25C1"/>
    <w:rsid w:val="00DE5CC0"/>
    <w:rsid w:val="00DE6314"/>
    <w:rsid w:val="00DF6C20"/>
    <w:rsid w:val="00DF6C2D"/>
    <w:rsid w:val="00E022E0"/>
    <w:rsid w:val="00E0269F"/>
    <w:rsid w:val="00E02B00"/>
    <w:rsid w:val="00E04176"/>
    <w:rsid w:val="00E06A6C"/>
    <w:rsid w:val="00E1177A"/>
    <w:rsid w:val="00E12313"/>
    <w:rsid w:val="00E215FC"/>
    <w:rsid w:val="00E24CD1"/>
    <w:rsid w:val="00E2515B"/>
    <w:rsid w:val="00E30E31"/>
    <w:rsid w:val="00E37E7B"/>
    <w:rsid w:val="00E43F50"/>
    <w:rsid w:val="00E45F6A"/>
    <w:rsid w:val="00E55CE4"/>
    <w:rsid w:val="00E600AF"/>
    <w:rsid w:val="00E64E43"/>
    <w:rsid w:val="00E673EC"/>
    <w:rsid w:val="00E714DC"/>
    <w:rsid w:val="00E765C8"/>
    <w:rsid w:val="00E76F7A"/>
    <w:rsid w:val="00E81A78"/>
    <w:rsid w:val="00E855D9"/>
    <w:rsid w:val="00E91BC9"/>
    <w:rsid w:val="00E9785F"/>
    <w:rsid w:val="00EA2E6F"/>
    <w:rsid w:val="00EA2F3F"/>
    <w:rsid w:val="00EB30B9"/>
    <w:rsid w:val="00EB3212"/>
    <w:rsid w:val="00EB3E70"/>
    <w:rsid w:val="00EB4E51"/>
    <w:rsid w:val="00EB631D"/>
    <w:rsid w:val="00EC04CF"/>
    <w:rsid w:val="00EC2386"/>
    <w:rsid w:val="00EC36CE"/>
    <w:rsid w:val="00EC69E6"/>
    <w:rsid w:val="00ED2E2F"/>
    <w:rsid w:val="00EE47CC"/>
    <w:rsid w:val="00EE654E"/>
    <w:rsid w:val="00EF0905"/>
    <w:rsid w:val="00EF1080"/>
    <w:rsid w:val="00EF33FF"/>
    <w:rsid w:val="00EF557D"/>
    <w:rsid w:val="00EF7491"/>
    <w:rsid w:val="00F03831"/>
    <w:rsid w:val="00F044F9"/>
    <w:rsid w:val="00F07FF7"/>
    <w:rsid w:val="00F12EF4"/>
    <w:rsid w:val="00F2520B"/>
    <w:rsid w:val="00F27225"/>
    <w:rsid w:val="00F30942"/>
    <w:rsid w:val="00F36BEE"/>
    <w:rsid w:val="00F37AF5"/>
    <w:rsid w:val="00F463DC"/>
    <w:rsid w:val="00F52A85"/>
    <w:rsid w:val="00F55CD0"/>
    <w:rsid w:val="00F57322"/>
    <w:rsid w:val="00F62820"/>
    <w:rsid w:val="00F64B4F"/>
    <w:rsid w:val="00F65B89"/>
    <w:rsid w:val="00F7646D"/>
    <w:rsid w:val="00F771D2"/>
    <w:rsid w:val="00F772A2"/>
    <w:rsid w:val="00F80501"/>
    <w:rsid w:val="00F86C12"/>
    <w:rsid w:val="00F87642"/>
    <w:rsid w:val="00F93CB0"/>
    <w:rsid w:val="00F93F82"/>
    <w:rsid w:val="00F94D35"/>
    <w:rsid w:val="00F97264"/>
    <w:rsid w:val="00FA1B3F"/>
    <w:rsid w:val="00FA2CFE"/>
    <w:rsid w:val="00FA2D6A"/>
    <w:rsid w:val="00FA43EA"/>
    <w:rsid w:val="00FA6DD0"/>
    <w:rsid w:val="00FA7C70"/>
    <w:rsid w:val="00FC36F5"/>
    <w:rsid w:val="00FD1514"/>
    <w:rsid w:val="00FD67E0"/>
    <w:rsid w:val="00FD74CC"/>
    <w:rsid w:val="00FE00CB"/>
    <w:rsid w:val="00FE0112"/>
    <w:rsid w:val="00FE2A7B"/>
    <w:rsid w:val="00FE69E2"/>
    <w:rsid w:val="00FF097F"/>
    <w:rsid w:val="00FF4F0F"/>
    <w:rsid w:val="00FF5247"/>
    <w:rsid w:val="00FF6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D64A"/>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paragraph" w:customStyle="1" w:styleId="body20">
    <w:name w:val="body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455">
    <w:name w:val="t455"/>
    <w:basedOn w:val="Numatytasispastraiposriftas"/>
    <w:rsid w:val="009E16BA"/>
  </w:style>
  <w:style w:type="character" w:customStyle="1" w:styleId="t456">
    <w:name w:val="t456"/>
    <w:basedOn w:val="Numatytasispastraiposriftas"/>
    <w:rsid w:val="009E16BA"/>
  </w:style>
  <w:style w:type="character" w:customStyle="1" w:styleId="t457">
    <w:name w:val="t457"/>
    <w:basedOn w:val="Numatytasispastraiposriftas"/>
    <w:rsid w:val="009E16BA"/>
  </w:style>
  <w:style w:type="character" w:customStyle="1" w:styleId="t458">
    <w:name w:val="t458"/>
    <w:basedOn w:val="Numatytasispastraiposriftas"/>
    <w:rsid w:val="009E16BA"/>
  </w:style>
  <w:style w:type="paragraph" w:customStyle="1" w:styleId="p459">
    <w:name w:val="p459"/>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0">
    <w:name w:val="p460"/>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1">
    <w:name w:val="p461"/>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9E16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B13CD8"/>
    <w:rPr>
      <w:sz w:val="16"/>
      <w:szCs w:val="16"/>
    </w:rPr>
  </w:style>
  <w:style w:type="paragraph" w:styleId="Komentarotekstas">
    <w:name w:val="annotation text"/>
    <w:basedOn w:val="prastasis"/>
    <w:link w:val="KomentarotekstasDiagrama"/>
    <w:uiPriority w:val="99"/>
    <w:semiHidden/>
    <w:unhideWhenUsed/>
    <w:rsid w:val="00B13CD8"/>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B13CD8"/>
    <w:rPr>
      <w:rFonts w:ascii="Times New Roman" w:hAnsi="Times New Roman" w:cs="Times New Roman"/>
      <w:sz w:val="20"/>
      <w:szCs w:val="20"/>
    </w:rPr>
  </w:style>
  <w:style w:type="paragraph" w:customStyle="1" w:styleId="paragraph">
    <w:name w:val="paragraph"/>
    <w:basedOn w:val="prastasis"/>
    <w:rsid w:val="00DD2E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Numatytasispastraiposriftas"/>
    <w:rsid w:val="00DD2EE0"/>
  </w:style>
  <w:style w:type="character" w:customStyle="1" w:styleId="eop">
    <w:name w:val="eop"/>
    <w:basedOn w:val="Numatytasispastraiposriftas"/>
    <w:rsid w:val="00DD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048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14065">
          <w:marLeft w:val="0"/>
          <w:marRight w:val="0"/>
          <w:marTop w:val="0"/>
          <w:marBottom w:val="0"/>
          <w:divBdr>
            <w:top w:val="none" w:sz="0" w:space="0" w:color="auto"/>
            <w:left w:val="none" w:sz="0" w:space="0" w:color="auto"/>
            <w:bottom w:val="none" w:sz="0" w:space="0" w:color="auto"/>
            <w:right w:val="none" w:sz="0" w:space="0" w:color="auto"/>
          </w:divBdr>
        </w:div>
        <w:div w:id="1954290191">
          <w:marLeft w:val="0"/>
          <w:marRight w:val="0"/>
          <w:marTop w:val="0"/>
          <w:marBottom w:val="0"/>
          <w:divBdr>
            <w:top w:val="none" w:sz="0" w:space="0" w:color="auto"/>
            <w:left w:val="none" w:sz="0" w:space="0" w:color="auto"/>
            <w:bottom w:val="none" w:sz="0" w:space="0" w:color="auto"/>
            <w:right w:val="none" w:sz="0" w:space="0" w:color="auto"/>
          </w:divBdr>
        </w:div>
        <w:div w:id="1230506910">
          <w:marLeft w:val="0"/>
          <w:marRight w:val="0"/>
          <w:marTop w:val="0"/>
          <w:marBottom w:val="0"/>
          <w:divBdr>
            <w:top w:val="none" w:sz="0" w:space="0" w:color="auto"/>
            <w:left w:val="none" w:sz="0" w:space="0" w:color="auto"/>
            <w:bottom w:val="none" w:sz="0" w:space="0" w:color="auto"/>
            <w:right w:val="none" w:sz="0" w:space="0" w:color="auto"/>
          </w:divBdr>
        </w:div>
        <w:div w:id="1221673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A5E8A-C624-422C-B2E3-69FB87F92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22</Pages>
  <Words>42861</Words>
  <Characters>24431</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PASLAUGOS TEIKĖJŲ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
      <vt:lpstr>10. SUSIPAŽINIMAS SU GAUTAIS PASIŪLYMAIS</vt:lpstr>
      <vt:lpstr/>
      <vt:lpstr>11. PASIŪLYMŲ NAGRINĖJIMAS</vt:lpstr>
      <vt:lpstr>ELEKTRONINIS AUKCIONAS</vt:lpstr>
      <vt:lpstr>PASIŪLYMŲ ATMETIMO PRIEŽASTYS</vt:lpstr>
      <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67158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Daiva Žvirblytė</cp:lastModifiedBy>
  <cp:revision>53</cp:revision>
  <cp:lastPrinted>2021-08-18T12:51:00Z</cp:lastPrinted>
  <dcterms:created xsi:type="dcterms:W3CDTF">2023-10-19T07:21:00Z</dcterms:created>
  <dcterms:modified xsi:type="dcterms:W3CDTF">2025-05-16T08:48:00Z</dcterms:modified>
</cp:coreProperties>
</file>