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DAF39" w14:textId="613C9C17" w:rsidR="00723D9D" w:rsidRPr="009212CD" w:rsidRDefault="00723D9D" w:rsidP="007563D6">
      <w:pPr>
        <w:pStyle w:val="Sraopastraipa1"/>
        <w:spacing w:line="240" w:lineRule="auto"/>
        <w:ind w:left="0" w:right="-1"/>
        <w:jc w:val="right"/>
        <w:rPr>
          <w:bCs/>
          <w:sz w:val="22"/>
        </w:rPr>
      </w:pPr>
      <w:r w:rsidRPr="009212CD">
        <w:rPr>
          <w:bCs/>
          <w:sz w:val="22"/>
        </w:rPr>
        <w:t>TSD-</w:t>
      </w:r>
      <w:r w:rsidR="00B139BE" w:rsidRPr="00B139BE">
        <w:rPr>
          <w:bCs/>
          <w:sz w:val="22"/>
        </w:rPr>
        <w:t>308</w:t>
      </w:r>
      <w:r w:rsidR="00A944C4" w:rsidRPr="009212CD">
        <w:rPr>
          <w:bCs/>
          <w:sz w:val="22"/>
        </w:rPr>
        <w:t>, VPP-</w:t>
      </w:r>
      <w:r w:rsidR="0021034F" w:rsidRPr="009212CD">
        <w:rPr>
          <w:bCs/>
          <w:sz w:val="22"/>
        </w:rPr>
        <w:t>8253</w:t>
      </w:r>
    </w:p>
    <w:p w14:paraId="791D2D6E" w14:textId="5444336E" w:rsidR="003F288B" w:rsidRPr="009212CD" w:rsidRDefault="0021034F" w:rsidP="007563D6">
      <w:pPr>
        <w:pStyle w:val="Sraopastraipa1"/>
        <w:spacing w:line="240" w:lineRule="auto"/>
        <w:ind w:left="0" w:right="-1"/>
        <w:jc w:val="center"/>
        <w:rPr>
          <w:b/>
          <w:bCs/>
          <w:sz w:val="22"/>
        </w:rPr>
      </w:pPr>
      <w:r w:rsidRPr="009212CD">
        <w:rPr>
          <w:b/>
          <w:bCs/>
          <w:sz w:val="22"/>
        </w:rPr>
        <w:t>Operacinio stalo su priedais</w:t>
      </w:r>
      <w:r w:rsidR="00F67E3F" w:rsidRPr="009212CD">
        <w:rPr>
          <w:b/>
          <w:bCs/>
          <w:sz w:val="22"/>
        </w:rPr>
        <w:t xml:space="preserve"> techninė specifikacija</w:t>
      </w:r>
      <w:r w:rsidR="00CA4AE5" w:rsidRPr="009212CD">
        <w:rPr>
          <w:b/>
          <w:bCs/>
          <w:sz w:val="22"/>
        </w:rPr>
        <w:t xml:space="preserve"> </w:t>
      </w:r>
      <w:r w:rsidR="00CA4AE5" w:rsidRPr="009212CD">
        <w:rPr>
          <w:b/>
          <w:bCs/>
          <w:sz w:val="22"/>
        </w:rPr>
        <w:br/>
        <w:t>(kiekis 1 komplektas)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711"/>
        <w:gridCol w:w="1978"/>
        <w:gridCol w:w="4109"/>
        <w:gridCol w:w="3397"/>
      </w:tblGrid>
      <w:tr w:rsidR="00AB773D" w:rsidRPr="009212CD" w14:paraId="668AF07A" w14:textId="553386AA" w:rsidTr="009212CD">
        <w:tc>
          <w:tcPr>
            <w:tcW w:w="349" w:type="pct"/>
            <w:vAlign w:val="center"/>
          </w:tcPr>
          <w:p w14:paraId="4C24B1FA" w14:textId="77777777" w:rsidR="003F5462" w:rsidRPr="009212CD" w:rsidRDefault="003F5462" w:rsidP="007563D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9212CD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970" w:type="pct"/>
            <w:vAlign w:val="center"/>
          </w:tcPr>
          <w:p w14:paraId="36CCA00F" w14:textId="77777777" w:rsidR="003F5462" w:rsidRPr="009212CD" w:rsidRDefault="003F5462" w:rsidP="007563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2CD">
              <w:rPr>
                <w:rFonts w:ascii="Times New Roman" w:hAnsi="Times New Roman" w:cs="Times New Roman"/>
                <w:b/>
              </w:rPr>
              <w:t>Pavadinimas (specifikacija)</w:t>
            </w:r>
          </w:p>
        </w:tc>
        <w:tc>
          <w:tcPr>
            <w:tcW w:w="2015" w:type="pct"/>
            <w:vAlign w:val="center"/>
          </w:tcPr>
          <w:p w14:paraId="632529ED" w14:textId="77777777" w:rsidR="003F5462" w:rsidRPr="009212CD" w:rsidRDefault="003F5462" w:rsidP="007563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2CD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1666" w:type="pct"/>
            <w:vAlign w:val="center"/>
          </w:tcPr>
          <w:p w14:paraId="4F27CD80" w14:textId="77777777" w:rsidR="003F5462" w:rsidRPr="009212CD" w:rsidRDefault="003F5462" w:rsidP="007563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2CD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AB773D" w:rsidRPr="009212CD" w14:paraId="51804640" w14:textId="1308EDA5" w:rsidTr="00F609CF">
        <w:trPr>
          <w:trHeight w:val="283"/>
        </w:trPr>
        <w:tc>
          <w:tcPr>
            <w:tcW w:w="349" w:type="pct"/>
          </w:tcPr>
          <w:p w14:paraId="6D474248" w14:textId="0A2571F0" w:rsidR="00547EE9" w:rsidRPr="009212CD" w:rsidRDefault="00547EE9" w:rsidP="007563D6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985" w:type="pct"/>
            <w:gridSpan w:val="2"/>
          </w:tcPr>
          <w:p w14:paraId="73D9383F" w14:textId="765E84B1" w:rsidR="00547EE9" w:rsidRPr="009212CD" w:rsidRDefault="007F65F5" w:rsidP="007563D6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9212CD">
              <w:rPr>
                <w:sz w:val="22"/>
                <w:szCs w:val="22"/>
              </w:rPr>
              <w:t>Operacinis stalas</w:t>
            </w:r>
            <w:r w:rsidR="009D5288" w:rsidRPr="009212CD">
              <w:rPr>
                <w:sz w:val="22"/>
                <w:szCs w:val="22"/>
              </w:rPr>
              <w:t xml:space="preserve"> </w:t>
            </w:r>
            <w:r w:rsidR="00547EE9" w:rsidRPr="009212CD">
              <w:rPr>
                <w:sz w:val="22"/>
                <w:szCs w:val="22"/>
              </w:rPr>
              <w:t>– 1 vnt.</w:t>
            </w:r>
          </w:p>
        </w:tc>
        <w:tc>
          <w:tcPr>
            <w:tcW w:w="1666" w:type="pct"/>
          </w:tcPr>
          <w:p w14:paraId="6F4FC14B" w14:textId="0607E1CF" w:rsidR="00547EE9" w:rsidRPr="009212CD" w:rsidRDefault="00547EE9" w:rsidP="007563D6">
            <w:pPr>
              <w:rPr>
                <w:rFonts w:ascii="Times New Roman" w:hAnsi="Times New Roman" w:cs="Times New Roman"/>
              </w:rPr>
            </w:pPr>
          </w:p>
        </w:tc>
      </w:tr>
      <w:tr w:rsidR="00AB773D" w:rsidRPr="009212CD" w14:paraId="74222EE4" w14:textId="77777777" w:rsidTr="009212CD">
        <w:tc>
          <w:tcPr>
            <w:tcW w:w="349" w:type="pct"/>
          </w:tcPr>
          <w:p w14:paraId="37BBBC70" w14:textId="24D33817" w:rsidR="00547EE9" w:rsidRPr="009212CD" w:rsidRDefault="00547EE9" w:rsidP="007563D6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970" w:type="pct"/>
          </w:tcPr>
          <w:p w14:paraId="3838DDBE" w14:textId="0D74A9AE" w:rsidR="00547EE9" w:rsidRPr="009212CD" w:rsidRDefault="00547EE9" w:rsidP="007563D6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9212CD">
              <w:rPr>
                <w:b w:val="0"/>
                <w:sz w:val="22"/>
                <w:szCs w:val="22"/>
              </w:rPr>
              <w:t>Paskirtis</w:t>
            </w:r>
          </w:p>
        </w:tc>
        <w:tc>
          <w:tcPr>
            <w:tcW w:w="2015" w:type="pct"/>
          </w:tcPr>
          <w:p w14:paraId="578AE28C" w14:textId="7049214F" w:rsidR="00547EE9" w:rsidRPr="009212CD" w:rsidRDefault="009D5288" w:rsidP="007563D6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-114"/>
              <w:jc w:val="left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Operacinis stalas skirtas traumatologijai</w:t>
            </w:r>
          </w:p>
          <w:p w14:paraId="2B5C4AEA" w14:textId="77777777" w:rsidR="00A93A0A" w:rsidRPr="009212CD" w:rsidRDefault="00A93A0A" w:rsidP="007563D6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</w:p>
          <w:p w14:paraId="789F9FAE" w14:textId="70DFDB02" w:rsidR="00A93A0A" w:rsidRPr="009212CD" w:rsidRDefault="00A93A0A" w:rsidP="007563D6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i/>
                <w:sz w:val="22"/>
                <w:szCs w:val="22"/>
              </w:rPr>
            </w:pPr>
            <w:r w:rsidRPr="009212CD">
              <w:rPr>
                <w:bCs/>
                <w:i/>
                <w:sz w:val="22"/>
                <w:szCs w:val="22"/>
              </w:rPr>
              <w:t xml:space="preserve">Pastaba: </w:t>
            </w:r>
            <w:r w:rsidR="007F65F5" w:rsidRPr="009212CD">
              <w:rPr>
                <w:bCs/>
                <w:i/>
                <w:sz w:val="22"/>
                <w:szCs w:val="22"/>
              </w:rPr>
              <w:t xml:space="preserve">Operacinis stalas </w:t>
            </w:r>
            <w:r w:rsidR="00C63AC5" w:rsidRPr="009212CD">
              <w:rPr>
                <w:bCs/>
                <w:i/>
                <w:sz w:val="22"/>
                <w:szCs w:val="22"/>
              </w:rPr>
              <w:t xml:space="preserve">ortopedams-traumatologams </w:t>
            </w:r>
            <w:r w:rsidR="007F65F5" w:rsidRPr="009212CD">
              <w:rPr>
                <w:bCs/>
                <w:i/>
                <w:sz w:val="22"/>
                <w:szCs w:val="22"/>
              </w:rPr>
              <w:t xml:space="preserve">bus </w:t>
            </w:r>
            <w:r w:rsidRPr="009212CD">
              <w:rPr>
                <w:bCs/>
                <w:i/>
                <w:sz w:val="22"/>
                <w:szCs w:val="22"/>
              </w:rPr>
              <w:t xml:space="preserve">naudojamas </w:t>
            </w:r>
            <w:r w:rsidR="007F65F5" w:rsidRPr="009212CD">
              <w:rPr>
                <w:bCs/>
                <w:i/>
                <w:sz w:val="22"/>
                <w:szCs w:val="22"/>
              </w:rPr>
              <w:t>Vaikų chirurgijos klinikos operacinėje</w:t>
            </w:r>
          </w:p>
        </w:tc>
        <w:tc>
          <w:tcPr>
            <w:tcW w:w="1666" w:type="pct"/>
            <w:shd w:val="clear" w:color="auto" w:fill="auto"/>
          </w:tcPr>
          <w:p w14:paraId="1EBDD85D" w14:textId="77777777" w:rsidR="00547EE9" w:rsidRPr="009212CD" w:rsidRDefault="00547EE9" w:rsidP="007563D6">
            <w:pPr>
              <w:rPr>
                <w:rFonts w:ascii="Times New Roman" w:hAnsi="Times New Roman" w:cs="Times New Roman"/>
              </w:rPr>
            </w:pPr>
          </w:p>
        </w:tc>
      </w:tr>
      <w:tr w:rsidR="00C31992" w:rsidRPr="009212CD" w14:paraId="2A519D6B" w14:textId="77777777" w:rsidTr="009212CD">
        <w:tc>
          <w:tcPr>
            <w:tcW w:w="349" w:type="pct"/>
          </w:tcPr>
          <w:p w14:paraId="10C2172C" w14:textId="26A731F9" w:rsidR="00C31992" w:rsidRPr="009212CD" w:rsidRDefault="00C6617E" w:rsidP="007563D6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1.2.</w:t>
            </w:r>
          </w:p>
        </w:tc>
        <w:tc>
          <w:tcPr>
            <w:tcW w:w="970" w:type="pct"/>
          </w:tcPr>
          <w:p w14:paraId="00FF9CE0" w14:textId="1867EFBF" w:rsidR="00C31992" w:rsidRPr="009212CD" w:rsidRDefault="00C31992" w:rsidP="007563D6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9212CD">
              <w:rPr>
                <w:b w:val="0"/>
                <w:sz w:val="22"/>
                <w:szCs w:val="22"/>
              </w:rPr>
              <w:t>Stalo konstrukcija</w:t>
            </w:r>
          </w:p>
        </w:tc>
        <w:tc>
          <w:tcPr>
            <w:tcW w:w="2015" w:type="pct"/>
          </w:tcPr>
          <w:p w14:paraId="09582711" w14:textId="77777777" w:rsidR="00C31992" w:rsidRPr="009212CD" w:rsidRDefault="00C31992" w:rsidP="007563D6">
            <w:pPr>
              <w:pStyle w:val="Bodytext91"/>
              <w:numPr>
                <w:ilvl w:val="0"/>
                <w:numId w:val="23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Stalas mobilus;</w:t>
            </w:r>
          </w:p>
          <w:p w14:paraId="5771D4D9" w14:textId="40EAE8C7" w:rsidR="00C31992" w:rsidRPr="009212CD" w:rsidRDefault="00C31992" w:rsidP="009212CD">
            <w:pPr>
              <w:pStyle w:val="Bodytext91"/>
              <w:numPr>
                <w:ilvl w:val="0"/>
                <w:numId w:val="23"/>
              </w:numPr>
              <w:shd w:val="clear" w:color="auto" w:fill="auto"/>
              <w:tabs>
                <w:tab w:val="left" w:pos="856"/>
                <w:tab w:val="left" w:pos="388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Su ≥ 4 visomis kr</w:t>
            </w:r>
            <w:r w:rsidR="00C6617E" w:rsidRPr="009212CD">
              <w:rPr>
                <w:bCs/>
                <w:sz w:val="22"/>
                <w:szCs w:val="22"/>
              </w:rPr>
              <w:t>yptimis besisukiojančiais</w:t>
            </w:r>
            <w:r w:rsidRPr="009212CD">
              <w:rPr>
                <w:bCs/>
                <w:sz w:val="22"/>
                <w:szCs w:val="22"/>
              </w:rPr>
              <w:t xml:space="preserve"> ratukais;</w:t>
            </w:r>
          </w:p>
          <w:p w14:paraId="6931DF17" w14:textId="2AC78066" w:rsidR="00C31992" w:rsidRPr="009212CD" w:rsidRDefault="00C31992" w:rsidP="00C63AC5">
            <w:pPr>
              <w:pStyle w:val="Bodytext91"/>
              <w:numPr>
                <w:ilvl w:val="0"/>
                <w:numId w:val="23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 xml:space="preserve">Stalas stabilizuojamas iš stalo pagrindo nuleidžiamomis specialiomis atramomis arba </w:t>
            </w:r>
            <w:r w:rsidR="00C6617E" w:rsidRPr="009212CD">
              <w:rPr>
                <w:bCs/>
                <w:sz w:val="22"/>
                <w:szCs w:val="22"/>
              </w:rPr>
              <w:t xml:space="preserve">centriniu </w:t>
            </w:r>
            <w:r w:rsidRPr="009212CD">
              <w:rPr>
                <w:bCs/>
                <w:sz w:val="22"/>
                <w:szCs w:val="22"/>
              </w:rPr>
              <w:t>stabdžiu blokuojant ratukus</w:t>
            </w:r>
            <w:r w:rsidR="00C6617E" w:rsidRPr="009212CD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666" w:type="pct"/>
            <w:shd w:val="clear" w:color="auto" w:fill="auto"/>
          </w:tcPr>
          <w:p w14:paraId="39486B85" w14:textId="77777777" w:rsidR="00C31992" w:rsidRPr="009212CD" w:rsidRDefault="00C31992" w:rsidP="007563D6">
            <w:pPr>
              <w:rPr>
                <w:rFonts w:ascii="Times New Roman" w:hAnsi="Times New Roman" w:cs="Times New Roman"/>
              </w:rPr>
            </w:pPr>
          </w:p>
        </w:tc>
      </w:tr>
      <w:tr w:rsidR="00AB773D" w:rsidRPr="009212CD" w14:paraId="42CEF7B0" w14:textId="61013280" w:rsidTr="009212CD">
        <w:trPr>
          <w:trHeight w:val="283"/>
        </w:trPr>
        <w:tc>
          <w:tcPr>
            <w:tcW w:w="349" w:type="pct"/>
          </w:tcPr>
          <w:p w14:paraId="4113D5B9" w14:textId="737C4E00" w:rsidR="003F5462" w:rsidRPr="009212CD" w:rsidRDefault="00C6617E" w:rsidP="007563D6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1.3.</w:t>
            </w:r>
          </w:p>
        </w:tc>
        <w:tc>
          <w:tcPr>
            <w:tcW w:w="970" w:type="pct"/>
          </w:tcPr>
          <w:p w14:paraId="30FAF732" w14:textId="1E31ACA1" w:rsidR="003F5462" w:rsidRPr="009212CD" w:rsidRDefault="00C31992" w:rsidP="009212CD">
            <w:pPr>
              <w:pStyle w:val="Bodytext61"/>
              <w:shd w:val="clear" w:color="auto" w:fill="auto"/>
              <w:tabs>
                <w:tab w:val="left" w:pos="1728"/>
              </w:tabs>
              <w:spacing w:line="240" w:lineRule="auto"/>
              <w:ind w:right="28"/>
              <w:rPr>
                <w:b w:val="0"/>
                <w:sz w:val="22"/>
                <w:szCs w:val="22"/>
              </w:rPr>
            </w:pPr>
            <w:r w:rsidRPr="009212CD">
              <w:rPr>
                <w:b w:val="0"/>
                <w:sz w:val="22"/>
                <w:szCs w:val="22"/>
              </w:rPr>
              <w:t>Stalo aukščio, pasvirimo kampų ir pozicijų reguliavimas</w:t>
            </w:r>
          </w:p>
        </w:tc>
        <w:tc>
          <w:tcPr>
            <w:tcW w:w="2015" w:type="pct"/>
          </w:tcPr>
          <w:p w14:paraId="1A26885A" w14:textId="2CE4215E" w:rsidR="003F5462" w:rsidRPr="009212CD" w:rsidRDefault="00C31992" w:rsidP="007563D6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Elektrohidraulinis (arba lygiavertis)</w:t>
            </w:r>
          </w:p>
        </w:tc>
        <w:tc>
          <w:tcPr>
            <w:tcW w:w="1666" w:type="pct"/>
            <w:shd w:val="clear" w:color="auto" w:fill="auto"/>
          </w:tcPr>
          <w:p w14:paraId="5349B624" w14:textId="4BD3EC73" w:rsidR="003F5462" w:rsidRPr="009212CD" w:rsidRDefault="003F5462" w:rsidP="007563D6">
            <w:pPr>
              <w:rPr>
                <w:rFonts w:ascii="Times New Roman" w:hAnsi="Times New Roman" w:cs="Times New Roman"/>
              </w:rPr>
            </w:pPr>
          </w:p>
        </w:tc>
      </w:tr>
      <w:tr w:rsidR="00C6617E" w:rsidRPr="009212CD" w14:paraId="2B347307" w14:textId="75B8FE50" w:rsidTr="009212CD">
        <w:trPr>
          <w:trHeight w:val="907"/>
        </w:trPr>
        <w:tc>
          <w:tcPr>
            <w:tcW w:w="349" w:type="pct"/>
          </w:tcPr>
          <w:p w14:paraId="56EA4392" w14:textId="33CA6CFD" w:rsidR="00C6617E" w:rsidRPr="009212CD" w:rsidRDefault="00C6617E" w:rsidP="007563D6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1.4.</w:t>
            </w:r>
          </w:p>
        </w:tc>
        <w:tc>
          <w:tcPr>
            <w:tcW w:w="970" w:type="pct"/>
          </w:tcPr>
          <w:p w14:paraId="742F13AC" w14:textId="1776B5A7" w:rsidR="00C6617E" w:rsidRPr="009212CD" w:rsidRDefault="00C6617E" w:rsidP="009212CD">
            <w:pPr>
              <w:pStyle w:val="Bodytext61"/>
              <w:shd w:val="clear" w:color="auto" w:fill="auto"/>
              <w:spacing w:line="240" w:lineRule="auto"/>
              <w:ind w:right="-114"/>
              <w:rPr>
                <w:b w:val="0"/>
                <w:sz w:val="22"/>
                <w:szCs w:val="22"/>
              </w:rPr>
            </w:pPr>
            <w:r w:rsidRPr="009212CD">
              <w:rPr>
                <w:b w:val="0"/>
                <w:sz w:val="22"/>
                <w:szCs w:val="22"/>
              </w:rPr>
              <w:t xml:space="preserve">Didžiausia gamintojo leistina </w:t>
            </w:r>
            <w:r w:rsidR="00375C84" w:rsidRPr="009212CD">
              <w:rPr>
                <w:b w:val="0"/>
                <w:sz w:val="22"/>
                <w:szCs w:val="22"/>
              </w:rPr>
              <w:t xml:space="preserve">statinė </w:t>
            </w:r>
            <w:r w:rsidRPr="009212CD">
              <w:rPr>
                <w:b w:val="0"/>
                <w:sz w:val="22"/>
                <w:szCs w:val="22"/>
              </w:rPr>
              <w:t>stalo apkrova (keliamasis svoris)</w:t>
            </w:r>
          </w:p>
        </w:tc>
        <w:tc>
          <w:tcPr>
            <w:tcW w:w="2015" w:type="pct"/>
          </w:tcPr>
          <w:p w14:paraId="4D12B34E" w14:textId="5AF7135B" w:rsidR="00C6617E" w:rsidRPr="009212CD" w:rsidRDefault="00C6617E" w:rsidP="007563D6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9212CD">
              <w:rPr>
                <w:sz w:val="22"/>
                <w:szCs w:val="22"/>
              </w:rPr>
              <w:t>Ne mažiau kaip 450 kg</w:t>
            </w:r>
          </w:p>
        </w:tc>
        <w:tc>
          <w:tcPr>
            <w:tcW w:w="1666" w:type="pct"/>
            <w:shd w:val="clear" w:color="auto" w:fill="auto"/>
          </w:tcPr>
          <w:p w14:paraId="6175A10F" w14:textId="606D75BA" w:rsidR="00847E66" w:rsidRPr="009212CD" w:rsidRDefault="00847E66" w:rsidP="007563D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0487A" w:rsidRPr="009212CD" w14:paraId="2C939E83" w14:textId="77777777" w:rsidTr="009212CD">
        <w:trPr>
          <w:trHeight w:val="954"/>
        </w:trPr>
        <w:tc>
          <w:tcPr>
            <w:tcW w:w="349" w:type="pct"/>
          </w:tcPr>
          <w:p w14:paraId="06C0C4C1" w14:textId="74BF108B" w:rsidR="0060487A" w:rsidRPr="009212CD" w:rsidRDefault="0060487A" w:rsidP="007563D6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1.5.</w:t>
            </w:r>
          </w:p>
        </w:tc>
        <w:tc>
          <w:tcPr>
            <w:tcW w:w="970" w:type="pct"/>
          </w:tcPr>
          <w:p w14:paraId="2C48E2BA" w14:textId="1675B0CA" w:rsidR="0060487A" w:rsidRPr="009212CD" w:rsidRDefault="0060487A" w:rsidP="009212CD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9212CD">
              <w:rPr>
                <w:b w:val="0"/>
                <w:sz w:val="22"/>
                <w:szCs w:val="22"/>
              </w:rPr>
              <w:t>Didžiausia gamintojo leistina dinaminė stalo apkrova</w:t>
            </w:r>
          </w:p>
        </w:tc>
        <w:tc>
          <w:tcPr>
            <w:tcW w:w="2015" w:type="pct"/>
          </w:tcPr>
          <w:p w14:paraId="6D1A4323" w14:textId="77777777" w:rsidR="0060487A" w:rsidRPr="009212CD" w:rsidRDefault="0060487A" w:rsidP="007563D6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9212CD">
              <w:rPr>
                <w:sz w:val="22"/>
                <w:szCs w:val="22"/>
              </w:rPr>
              <w:t>Ne mažiau kaip 360 kg</w:t>
            </w:r>
          </w:p>
          <w:p w14:paraId="32A0CBD3" w14:textId="77777777" w:rsidR="0060487A" w:rsidRPr="009212CD" w:rsidRDefault="0060487A" w:rsidP="007563D6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</w:p>
          <w:p w14:paraId="032EBF68" w14:textId="2F95800F" w:rsidR="0060487A" w:rsidRPr="009212CD" w:rsidRDefault="0060487A" w:rsidP="007563D6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i/>
                <w:sz w:val="22"/>
                <w:szCs w:val="22"/>
              </w:rPr>
            </w:pPr>
            <w:r w:rsidRPr="009212CD">
              <w:rPr>
                <w:i/>
                <w:sz w:val="22"/>
                <w:szCs w:val="22"/>
              </w:rPr>
              <w:t>Pastaba: tai saugi darbinė apkrova, esant priešingam stalo režimui (angl. reverse), įskaitant kojų sekcijas visoms pozicijomis, kai visi stalo judesiai įmanomi be apribojimų</w:t>
            </w:r>
          </w:p>
        </w:tc>
        <w:tc>
          <w:tcPr>
            <w:tcW w:w="1666" w:type="pct"/>
            <w:shd w:val="clear" w:color="auto" w:fill="auto"/>
          </w:tcPr>
          <w:p w14:paraId="3371B759" w14:textId="77777777" w:rsidR="0060487A" w:rsidRPr="009212CD" w:rsidRDefault="0060487A" w:rsidP="007563D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0487A" w:rsidRPr="009212CD" w14:paraId="76B7291A" w14:textId="77777777" w:rsidTr="009212CD">
        <w:trPr>
          <w:trHeight w:val="1304"/>
        </w:trPr>
        <w:tc>
          <w:tcPr>
            <w:tcW w:w="349" w:type="pct"/>
          </w:tcPr>
          <w:p w14:paraId="503CD2E4" w14:textId="60EA8E71" w:rsidR="0060487A" w:rsidRPr="009212CD" w:rsidRDefault="0060487A" w:rsidP="007563D6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1.6.</w:t>
            </w:r>
          </w:p>
        </w:tc>
        <w:tc>
          <w:tcPr>
            <w:tcW w:w="970" w:type="pct"/>
          </w:tcPr>
          <w:p w14:paraId="4873532A" w14:textId="3EF53E7F" w:rsidR="0060487A" w:rsidRPr="009212CD" w:rsidRDefault="0060487A" w:rsidP="007563D6">
            <w:pPr>
              <w:pStyle w:val="Bodytext61"/>
              <w:shd w:val="clear" w:color="auto" w:fill="auto"/>
              <w:spacing w:line="240" w:lineRule="auto"/>
              <w:ind w:right="165"/>
              <w:rPr>
                <w:b w:val="0"/>
                <w:sz w:val="22"/>
                <w:szCs w:val="22"/>
              </w:rPr>
            </w:pPr>
            <w:r w:rsidRPr="009212CD">
              <w:rPr>
                <w:b w:val="0"/>
                <w:sz w:val="22"/>
                <w:szCs w:val="22"/>
              </w:rPr>
              <w:t>Reikalavimai stalviršiui</w:t>
            </w:r>
          </w:p>
        </w:tc>
        <w:tc>
          <w:tcPr>
            <w:tcW w:w="2015" w:type="pct"/>
          </w:tcPr>
          <w:p w14:paraId="4C4703B9" w14:textId="1F5A4E0D" w:rsidR="0060487A" w:rsidRPr="009212CD" w:rsidRDefault="0060487A" w:rsidP="007563D6">
            <w:pPr>
              <w:pStyle w:val="Bodytext91"/>
              <w:numPr>
                <w:ilvl w:val="0"/>
                <w:numId w:val="18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 xml:space="preserve">Stalviršis modulinis, sudarytas iš </w:t>
            </w:r>
            <w:r w:rsidR="00586E5F" w:rsidRPr="009212CD">
              <w:rPr>
                <w:bCs/>
                <w:sz w:val="22"/>
                <w:szCs w:val="22"/>
              </w:rPr>
              <w:br/>
            </w:r>
            <w:r w:rsidRPr="009212CD">
              <w:rPr>
                <w:bCs/>
                <w:sz w:val="22"/>
                <w:szCs w:val="22"/>
              </w:rPr>
              <w:t>≥ 4 atskirai reguliuojamų sekcijų, tarp kurių yra:</w:t>
            </w:r>
          </w:p>
          <w:p w14:paraId="356FB2F8" w14:textId="3FEBE834" w:rsidR="0060487A" w:rsidRPr="009212CD" w:rsidRDefault="0060487A" w:rsidP="007563D6">
            <w:pPr>
              <w:pStyle w:val="Bodytext91"/>
              <w:numPr>
                <w:ilvl w:val="1"/>
                <w:numId w:val="18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Galvos atrama;</w:t>
            </w:r>
          </w:p>
          <w:p w14:paraId="4F77AE60" w14:textId="7C411C2B" w:rsidR="0060487A" w:rsidRPr="009212CD" w:rsidRDefault="0060487A" w:rsidP="007563D6">
            <w:pPr>
              <w:pStyle w:val="Bodytext91"/>
              <w:numPr>
                <w:ilvl w:val="1"/>
                <w:numId w:val="18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 xml:space="preserve">Nugaros-sėdmenų arba apatinės nugaros atrama; </w:t>
            </w:r>
          </w:p>
          <w:p w14:paraId="58DBAE84" w14:textId="0065EE6A" w:rsidR="0060487A" w:rsidRPr="009212CD" w:rsidRDefault="0060487A" w:rsidP="007563D6">
            <w:pPr>
              <w:pStyle w:val="Bodytext91"/>
              <w:numPr>
                <w:ilvl w:val="1"/>
                <w:numId w:val="18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Dviejų dalių (padalinta) kojų atrama.</w:t>
            </w:r>
          </w:p>
          <w:p w14:paraId="3E73097D" w14:textId="392DA7C3" w:rsidR="0060487A" w:rsidRPr="009212CD" w:rsidRDefault="0060487A" w:rsidP="007563D6">
            <w:pPr>
              <w:pStyle w:val="Bodytext91"/>
              <w:numPr>
                <w:ilvl w:val="0"/>
                <w:numId w:val="18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Stalviršis visame ilgyje (visos sekcijos) pralaidus rentgeno spinduliams;</w:t>
            </w:r>
          </w:p>
          <w:p w14:paraId="0B4A4009" w14:textId="18B4F208" w:rsidR="0060487A" w:rsidRPr="009212CD" w:rsidRDefault="0060487A" w:rsidP="007563D6">
            <w:pPr>
              <w:pStyle w:val="Bodytext91"/>
              <w:numPr>
                <w:ilvl w:val="0"/>
                <w:numId w:val="18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Prie stalviršio kraštų iš abiejų pusių primontuoti europinio tipo, nerūdijančio plieno bėgeliai papildomiems prietaisams tvirtinti.</w:t>
            </w:r>
          </w:p>
        </w:tc>
        <w:tc>
          <w:tcPr>
            <w:tcW w:w="1666" w:type="pct"/>
            <w:shd w:val="clear" w:color="auto" w:fill="auto"/>
          </w:tcPr>
          <w:p w14:paraId="3A876193" w14:textId="77777777" w:rsidR="0060487A" w:rsidRPr="009212CD" w:rsidRDefault="0060487A" w:rsidP="007563D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0487A" w:rsidRPr="009212CD" w14:paraId="7F86C448" w14:textId="77777777" w:rsidTr="009212CD">
        <w:tc>
          <w:tcPr>
            <w:tcW w:w="349" w:type="pct"/>
          </w:tcPr>
          <w:p w14:paraId="4911B8AE" w14:textId="6566E552" w:rsidR="0060487A" w:rsidRPr="009212CD" w:rsidRDefault="0060487A" w:rsidP="007563D6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1.7.</w:t>
            </w:r>
          </w:p>
        </w:tc>
        <w:tc>
          <w:tcPr>
            <w:tcW w:w="970" w:type="pct"/>
          </w:tcPr>
          <w:p w14:paraId="47E6C1D4" w14:textId="29057994" w:rsidR="0060487A" w:rsidRPr="009212CD" w:rsidRDefault="0060487A" w:rsidP="009212CD">
            <w:pPr>
              <w:pStyle w:val="Bodytext61"/>
              <w:shd w:val="clear" w:color="auto" w:fill="auto"/>
              <w:spacing w:line="240" w:lineRule="auto"/>
              <w:ind w:right="-114"/>
              <w:rPr>
                <w:b w:val="0"/>
                <w:sz w:val="22"/>
                <w:szCs w:val="22"/>
              </w:rPr>
            </w:pPr>
            <w:r w:rsidRPr="009212CD">
              <w:rPr>
                <w:b w:val="0"/>
                <w:sz w:val="22"/>
                <w:szCs w:val="22"/>
              </w:rPr>
              <w:t>Stalviršio išoriniai (</w:t>
            </w:r>
            <w:proofErr w:type="spellStart"/>
            <w:r w:rsidRPr="009212CD">
              <w:rPr>
                <w:b w:val="0"/>
                <w:sz w:val="22"/>
                <w:szCs w:val="22"/>
              </w:rPr>
              <w:t>gabaritiniai</w:t>
            </w:r>
            <w:proofErr w:type="spellEnd"/>
            <w:r w:rsidRPr="009212CD">
              <w:rPr>
                <w:b w:val="0"/>
                <w:sz w:val="22"/>
                <w:szCs w:val="22"/>
              </w:rPr>
              <w:t>) matmenys</w:t>
            </w:r>
          </w:p>
        </w:tc>
        <w:tc>
          <w:tcPr>
            <w:tcW w:w="2015" w:type="pct"/>
          </w:tcPr>
          <w:p w14:paraId="2D433591" w14:textId="6082D90B" w:rsidR="0060487A" w:rsidRPr="009212CD" w:rsidRDefault="0060487A" w:rsidP="007563D6">
            <w:pPr>
              <w:pStyle w:val="Bodytext91"/>
              <w:numPr>
                <w:ilvl w:val="0"/>
                <w:numId w:val="1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Ilgis (įskaitant visas sekcijas)</w:t>
            </w:r>
            <w:r w:rsidR="009212CD">
              <w:rPr>
                <w:bCs/>
                <w:sz w:val="22"/>
                <w:szCs w:val="22"/>
              </w:rPr>
              <w:t xml:space="preserve"> ne mažiau kaip </w:t>
            </w:r>
            <w:r w:rsidRPr="009212CD">
              <w:rPr>
                <w:bCs/>
                <w:sz w:val="22"/>
                <w:szCs w:val="22"/>
              </w:rPr>
              <w:t>1960 mm;</w:t>
            </w:r>
          </w:p>
          <w:p w14:paraId="6F61B498" w14:textId="628EB936" w:rsidR="0060487A" w:rsidRPr="009212CD" w:rsidRDefault="0060487A" w:rsidP="007563D6">
            <w:pPr>
              <w:pStyle w:val="Bodytext91"/>
              <w:numPr>
                <w:ilvl w:val="0"/>
                <w:numId w:val="1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Plotis (be šo</w:t>
            </w:r>
            <w:r w:rsidR="00B8256D" w:rsidRPr="009212CD">
              <w:rPr>
                <w:bCs/>
                <w:sz w:val="22"/>
                <w:szCs w:val="22"/>
              </w:rPr>
              <w:t>ninių bėgelių) ne mažiau kaip 52</w:t>
            </w:r>
            <w:r w:rsidRPr="009212CD">
              <w:rPr>
                <w:bCs/>
                <w:sz w:val="22"/>
                <w:szCs w:val="22"/>
              </w:rPr>
              <w:t>0 mm;</w:t>
            </w:r>
          </w:p>
          <w:p w14:paraId="7AA6BAF4" w14:textId="1426CA2F" w:rsidR="0060487A" w:rsidRPr="009212CD" w:rsidRDefault="0060487A" w:rsidP="007563D6">
            <w:pPr>
              <w:pStyle w:val="Bodytext91"/>
              <w:numPr>
                <w:ilvl w:val="0"/>
                <w:numId w:val="1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Plotis (su šonini</w:t>
            </w:r>
            <w:r w:rsidR="00B8256D" w:rsidRPr="009212CD">
              <w:rPr>
                <w:bCs/>
                <w:sz w:val="22"/>
                <w:szCs w:val="22"/>
              </w:rPr>
              <w:t>ais bėgeliais) ne mažiau kaip 57</w:t>
            </w:r>
            <w:r w:rsidRPr="009212CD">
              <w:rPr>
                <w:bCs/>
                <w:sz w:val="22"/>
                <w:szCs w:val="22"/>
              </w:rPr>
              <w:t>0 mm.</w:t>
            </w:r>
          </w:p>
        </w:tc>
        <w:tc>
          <w:tcPr>
            <w:tcW w:w="1666" w:type="pct"/>
            <w:shd w:val="clear" w:color="auto" w:fill="auto"/>
          </w:tcPr>
          <w:p w14:paraId="695F13C8" w14:textId="77777777" w:rsidR="0060487A" w:rsidRPr="009212CD" w:rsidRDefault="0060487A" w:rsidP="007563D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0487A" w:rsidRPr="009212CD" w14:paraId="1B549A0C" w14:textId="2AD7CC63" w:rsidTr="009212CD">
        <w:trPr>
          <w:trHeight w:val="1304"/>
        </w:trPr>
        <w:tc>
          <w:tcPr>
            <w:tcW w:w="349" w:type="pct"/>
          </w:tcPr>
          <w:p w14:paraId="3AB903D0" w14:textId="377855FA" w:rsidR="0060487A" w:rsidRPr="009212CD" w:rsidRDefault="0060487A" w:rsidP="007563D6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lastRenderedPageBreak/>
              <w:t>1.8.</w:t>
            </w:r>
          </w:p>
        </w:tc>
        <w:tc>
          <w:tcPr>
            <w:tcW w:w="970" w:type="pct"/>
          </w:tcPr>
          <w:p w14:paraId="66D41488" w14:textId="0274BADF" w:rsidR="0060487A" w:rsidRPr="009212CD" w:rsidRDefault="0060487A" w:rsidP="007563D6">
            <w:pPr>
              <w:pStyle w:val="Bodytext61"/>
              <w:shd w:val="clear" w:color="auto" w:fill="auto"/>
              <w:spacing w:line="240" w:lineRule="auto"/>
              <w:ind w:right="165"/>
              <w:rPr>
                <w:b w:val="0"/>
                <w:sz w:val="22"/>
                <w:szCs w:val="22"/>
              </w:rPr>
            </w:pPr>
            <w:r w:rsidRPr="009212CD">
              <w:rPr>
                <w:b w:val="0"/>
                <w:sz w:val="22"/>
                <w:szCs w:val="22"/>
              </w:rPr>
              <w:t>Operacinio stalo padėčių keitimo valdymas</w:t>
            </w:r>
          </w:p>
        </w:tc>
        <w:tc>
          <w:tcPr>
            <w:tcW w:w="2015" w:type="pct"/>
          </w:tcPr>
          <w:p w14:paraId="4A908D7D" w14:textId="7514EC37" w:rsidR="0060487A" w:rsidRPr="009212CD" w:rsidRDefault="0060487A" w:rsidP="007563D6">
            <w:pPr>
              <w:pStyle w:val="Bodytext91"/>
              <w:numPr>
                <w:ilvl w:val="0"/>
                <w:numId w:val="12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27"/>
              <w:jc w:val="left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 xml:space="preserve">Nuotolinio (distanciniu) valdymo pultu (be laido); </w:t>
            </w:r>
          </w:p>
          <w:p w14:paraId="3D9150DC" w14:textId="77777777" w:rsidR="0060487A" w:rsidRPr="009212CD" w:rsidRDefault="0060487A" w:rsidP="007563D6">
            <w:pPr>
              <w:pStyle w:val="Bodytext91"/>
              <w:numPr>
                <w:ilvl w:val="0"/>
                <w:numId w:val="12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27"/>
              <w:jc w:val="left"/>
              <w:rPr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 xml:space="preserve">Kolonoje integruotu elektriniu valdymo pultu; </w:t>
            </w:r>
          </w:p>
          <w:p w14:paraId="235445A5" w14:textId="6E220F75" w:rsidR="0060487A" w:rsidRPr="009212CD" w:rsidRDefault="0060487A" w:rsidP="007563D6">
            <w:pPr>
              <w:pStyle w:val="Bodytext91"/>
              <w:numPr>
                <w:ilvl w:val="0"/>
                <w:numId w:val="12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27"/>
              <w:jc w:val="left"/>
              <w:rPr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Integruotas mechanizmas visoms stalo funkcijoms reguliuoti rankiniu-mechaniniu būdu, esant stalo elektrinės dalies gedimui.</w:t>
            </w:r>
          </w:p>
        </w:tc>
        <w:tc>
          <w:tcPr>
            <w:tcW w:w="1666" w:type="pct"/>
            <w:shd w:val="clear" w:color="auto" w:fill="auto"/>
          </w:tcPr>
          <w:p w14:paraId="244E763A" w14:textId="1FEA2B0A" w:rsidR="0060487A" w:rsidRPr="009212CD" w:rsidRDefault="0060487A" w:rsidP="007563D6">
            <w:pPr>
              <w:rPr>
                <w:rFonts w:ascii="Times New Roman" w:hAnsi="Times New Roman" w:cs="Times New Roman"/>
              </w:rPr>
            </w:pPr>
          </w:p>
        </w:tc>
      </w:tr>
      <w:tr w:rsidR="0060487A" w:rsidRPr="009212CD" w14:paraId="70C8414F" w14:textId="77777777" w:rsidTr="009212CD">
        <w:trPr>
          <w:trHeight w:val="1304"/>
        </w:trPr>
        <w:tc>
          <w:tcPr>
            <w:tcW w:w="349" w:type="pct"/>
          </w:tcPr>
          <w:p w14:paraId="26C80FC9" w14:textId="1E8733D6" w:rsidR="0060487A" w:rsidRPr="009212CD" w:rsidRDefault="0060487A" w:rsidP="007563D6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1.9.</w:t>
            </w:r>
          </w:p>
        </w:tc>
        <w:tc>
          <w:tcPr>
            <w:tcW w:w="970" w:type="pct"/>
          </w:tcPr>
          <w:p w14:paraId="64124651" w14:textId="001DE8AF" w:rsidR="0060487A" w:rsidRPr="009212CD" w:rsidRDefault="0060487A" w:rsidP="007563D6">
            <w:pPr>
              <w:pStyle w:val="Bodytext61"/>
              <w:shd w:val="clear" w:color="auto" w:fill="auto"/>
              <w:spacing w:line="240" w:lineRule="auto"/>
              <w:ind w:right="165"/>
              <w:rPr>
                <w:b w:val="0"/>
                <w:sz w:val="22"/>
                <w:szCs w:val="22"/>
              </w:rPr>
            </w:pPr>
            <w:r w:rsidRPr="009212CD">
              <w:rPr>
                <w:b w:val="0"/>
                <w:sz w:val="22"/>
                <w:szCs w:val="22"/>
              </w:rPr>
              <w:t>Reikalavimai nuotolinio (distanciniam) valdymo pultui</w:t>
            </w:r>
          </w:p>
        </w:tc>
        <w:tc>
          <w:tcPr>
            <w:tcW w:w="2015" w:type="pct"/>
          </w:tcPr>
          <w:p w14:paraId="323A1899" w14:textId="677AE1A8" w:rsidR="0060487A" w:rsidRPr="009212CD" w:rsidRDefault="0060487A" w:rsidP="007563D6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27"/>
              <w:jc w:val="left"/>
              <w:rPr>
                <w:sz w:val="22"/>
                <w:szCs w:val="22"/>
              </w:rPr>
            </w:pPr>
            <w:r w:rsidRPr="009212CD">
              <w:rPr>
                <w:sz w:val="22"/>
                <w:szCs w:val="22"/>
              </w:rPr>
              <w:t>Nuotolinio (distancinis) valdymo pultas:</w:t>
            </w:r>
          </w:p>
          <w:p w14:paraId="79CE61AC" w14:textId="4194B60F" w:rsidR="0060487A" w:rsidRPr="009212CD" w:rsidRDefault="0060487A" w:rsidP="007563D6">
            <w:pPr>
              <w:pStyle w:val="Bodytext91"/>
              <w:numPr>
                <w:ilvl w:val="0"/>
                <w:numId w:val="21"/>
              </w:numPr>
              <w:shd w:val="clear" w:color="auto" w:fill="auto"/>
              <w:tabs>
                <w:tab w:val="left" w:pos="856"/>
              </w:tabs>
              <w:spacing w:line="240" w:lineRule="auto"/>
              <w:ind w:left="360" w:right="27"/>
              <w:jc w:val="left"/>
              <w:rPr>
                <w:sz w:val="22"/>
                <w:szCs w:val="22"/>
              </w:rPr>
            </w:pPr>
            <w:r w:rsidRPr="009212CD">
              <w:rPr>
                <w:sz w:val="22"/>
                <w:szCs w:val="22"/>
              </w:rPr>
              <w:t xml:space="preserve">Ekrane rodo visas nustatytas stalo pozicijas; </w:t>
            </w:r>
          </w:p>
          <w:p w14:paraId="22F3F6FA" w14:textId="0106EA74" w:rsidR="0060487A" w:rsidRPr="009212CD" w:rsidRDefault="0060487A" w:rsidP="009212CD">
            <w:pPr>
              <w:pStyle w:val="Bodytext91"/>
              <w:numPr>
                <w:ilvl w:val="0"/>
                <w:numId w:val="21"/>
              </w:numPr>
              <w:shd w:val="clear" w:color="auto" w:fill="auto"/>
              <w:tabs>
                <w:tab w:val="left" w:pos="856"/>
              </w:tabs>
              <w:spacing w:line="240" w:lineRule="auto"/>
              <w:ind w:left="360" w:right="-114"/>
              <w:jc w:val="left"/>
              <w:rPr>
                <w:bCs/>
                <w:sz w:val="22"/>
                <w:szCs w:val="22"/>
              </w:rPr>
            </w:pPr>
            <w:r w:rsidRPr="009212CD">
              <w:rPr>
                <w:sz w:val="22"/>
                <w:szCs w:val="22"/>
              </w:rPr>
              <w:t xml:space="preserve">Yra programuojamas – galima išsaugoti atmintyje pasirinktą poziciją; </w:t>
            </w:r>
          </w:p>
          <w:p w14:paraId="2C208963" w14:textId="3FF8337D" w:rsidR="0060487A" w:rsidRPr="009212CD" w:rsidRDefault="0060487A" w:rsidP="009212CD">
            <w:pPr>
              <w:pStyle w:val="Bodytext91"/>
              <w:numPr>
                <w:ilvl w:val="0"/>
                <w:numId w:val="21"/>
              </w:numPr>
              <w:shd w:val="clear" w:color="auto" w:fill="auto"/>
              <w:tabs>
                <w:tab w:val="left" w:pos="856"/>
              </w:tabs>
              <w:spacing w:line="240" w:lineRule="auto"/>
              <w:ind w:left="360" w:right="-114"/>
              <w:jc w:val="left"/>
              <w:rPr>
                <w:bCs/>
                <w:sz w:val="22"/>
                <w:szCs w:val="22"/>
              </w:rPr>
            </w:pPr>
            <w:r w:rsidRPr="009212CD">
              <w:rPr>
                <w:sz w:val="22"/>
                <w:szCs w:val="22"/>
              </w:rPr>
              <w:t>Rodo baterijos įkrovimo lygį.</w:t>
            </w:r>
          </w:p>
        </w:tc>
        <w:tc>
          <w:tcPr>
            <w:tcW w:w="1666" w:type="pct"/>
            <w:shd w:val="clear" w:color="auto" w:fill="auto"/>
          </w:tcPr>
          <w:p w14:paraId="77436D62" w14:textId="77777777" w:rsidR="0060487A" w:rsidRPr="009212CD" w:rsidRDefault="0060487A" w:rsidP="007563D6">
            <w:pPr>
              <w:rPr>
                <w:rFonts w:ascii="Times New Roman" w:hAnsi="Times New Roman" w:cs="Times New Roman"/>
              </w:rPr>
            </w:pPr>
          </w:p>
        </w:tc>
      </w:tr>
      <w:tr w:rsidR="0060487A" w:rsidRPr="009212CD" w14:paraId="44E4B8D1" w14:textId="77777777" w:rsidTr="009212CD">
        <w:trPr>
          <w:trHeight w:val="907"/>
        </w:trPr>
        <w:tc>
          <w:tcPr>
            <w:tcW w:w="349" w:type="pct"/>
          </w:tcPr>
          <w:p w14:paraId="5025B20C" w14:textId="43DC4E51" w:rsidR="0060487A" w:rsidRPr="009212CD" w:rsidRDefault="0060487A" w:rsidP="007563D6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1.10.</w:t>
            </w:r>
          </w:p>
        </w:tc>
        <w:tc>
          <w:tcPr>
            <w:tcW w:w="970" w:type="pct"/>
          </w:tcPr>
          <w:p w14:paraId="512C45EF" w14:textId="454A85FE" w:rsidR="0060487A" w:rsidRPr="009212CD" w:rsidRDefault="0060487A" w:rsidP="007563D6">
            <w:pPr>
              <w:pStyle w:val="Bodytext61"/>
              <w:shd w:val="clear" w:color="auto" w:fill="auto"/>
              <w:spacing w:line="240" w:lineRule="auto"/>
              <w:ind w:right="165"/>
              <w:rPr>
                <w:b w:val="0"/>
                <w:sz w:val="22"/>
                <w:szCs w:val="22"/>
              </w:rPr>
            </w:pPr>
            <w:r w:rsidRPr="009212CD">
              <w:rPr>
                <w:b w:val="0"/>
                <w:sz w:val="22"/>
                <w:szCs w:val="22"/>
              </w:rPr>
              <w:t>Alternatyvus valdymas (esant gedimui)</w:t>
            </w:r>
          </w:p>
        </w:tc>
        <w:tc>
          <w:tcPr>
            <w:tcW w:w="2015" w:type="pct"/>
          </w:tcPr>
          <w:p w14:paraId="2A83B7EB" w14:textId="210AC74A" w:rsidR="0060487A" w:rsidRPr="009212CD" w:rsidRDefault="0060487A" w:rsidP="007563D6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 xml:space="preserve">Nutrūkus elektros tiekimui dalis funkcijų valdomos rankiniu-hidrauliniu būdu </w:t>
            </w:r>
            <w:r w:rsidRPr="009212CD">
              <w:rPr>
                <w:bCs/>
                <w:i/>
                <w:sz w:val="22"/>
                <w:szCs w:val="22"/>
              </w:rPr>
              <w:t>(nurodykite, kurios funkcijos būtų valdomos)</w:t>
            </w:r>
          </w:p>
        </w:tc>
        <w:tc>
          <w:tcPr>
            <w:tcW w:w="1666" w:type="pct"/>
            <w:shd w:val="clear" w:color="auto" w:fill="auto"/>
          </w:tcPr>
          <w:p w14:paraId="1A3380E6" w14:textId="77777777" w:rsidR="0060487A" w:rsidRPr="009212CD" w:rsidRDefault="0060487A" w:rsidP="007563D6">
            <w:pPr>
              <w:rPr>
                <w:rFonts w:ascii="Times New Roman" w:hAnsi="Times New Roman" w:cs="Times New Roman"/>
              </w:rPr>
            </w:pPr>
          </w:p>
        </w:tc>
      </w:tr>
      <w:tr w:rsidR="0060487A" w:rsidRPr="009212CD" w14:paraId="23363D98" w14:textId="77777777" w:rsidTr="009212CD">
        <w:trPr>
          <w:trHeight w:val="1077"/>
        </w:trPr>
        <w:tc>
          <w:tcPr>
            <w:tcW w:w="349" w:type="pct"/>
          </w:tcPr>
          <w:p w14:paraId="1D68B1A7" w14:textId="7EBD4D42" w:rsidR="0060487A" w:rsidRPr="009212CD" w:rsidRDefault="0060487A" w:rsidP="007563D6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1.11.</w:t>
            </w:r>
          </w:p>
        </w:tc>
        <w:tc>
          <w:tcPr>
            <w:tcW w:w="970" w:type="pct"/>
          </w:tcPr>
          <w:p w14:paraId="5474038C" w14:textId="6A323762" w:rsidR="0060487A" w:rsidRPr="009212CD" w:rsidRDefault="0060487A" w:rsidP="007563D6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9212CD">
              <w:rPr>
                <w:b w:val="0"/>
                <w:sz w:val="22"/>
                <w:szCs w:val="22"/>
              </w:rPr>
              <w:t>Stalviršio padėties reguliavimas</w:t>
            </w:r>
          </w:p>
        </w:tc>
        <w:tc>
          <w:tcPr>
            <w:tcW w:w="2015" w:type="pct"/>
          </w:tcPr>
          <w:p w14:paraId="00E1E840" w14:textId="66B8C400" w:rsidR="0060487A" w:rsidRPr="009212CD" w:rsidRDefault="0060487A" w:rsidP="007563D6">
            <w:pPr>
              <w:pStyle w:val="Bodytext91"/>
              <w:numPr>
                <w:ilvl w:val="0"/>
                <w:numId w:val="14"/>
              </w:numPr>
              <w:shd w:val="clear" w:color="auto" w:fill="auto"/>
              <w:tabs>
                <w:tab w:val="left" w:pos="856"/>
              </w:tabs>
              <w:spacing w:line="240" w:lineRule="auto"/>
              <w:ind w:left="360"/>
              <w:jc w:val="left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Trendelenburgo padėtis: ≥ 30°;</w:t>
            </w:r>
          </w:p>
          <w:p w14:paraId="75979B31" w14:textId="39B7D4A9" w:rsidR="0060487A" w:rsidRPr="009212CD" w:rsidRDefault="0060487A" w:rsidP="007563D6">
            <w:pPr>
              <w:pStyle w:val="Bodytext91"/>
              <w:numPr>
                <w:ilvl w:val="0"/>
                <w:numId w:val="14"/>
              </w:numPr>
              <w:shd w:val="clear" w:color="auto" w:fill="auto"/>
              <w:tabs>
                <w:tab w:val="left" w:pos="856"/>
              </w:tabs>
              <w:spacing w:line="240" w:lineRule="auto"/>
              <w:ind w:left="360"/>
              <w:jc w:val="left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Atvirkštinė Trendelenburgo (</w:t>
            </w:r>
            <w:r w:rsidRPr="009212CD">
              <w:rPr>
                <w:sz w:val="22"/>
                <w:szCs w:val="22"/>
              </w:rPr>
              <w:t xml:space="preserve">Anti-Trendelenburgo) </w:t>
            </w:r>
            <w:r w:rsidRPr="009212CD">
              <w:rPr>
                <w:bCs/>
                <w:sz w:val="22"/>
                <w:szCs w:val="22"/>
              </w:rPr>
              <w:t>padėtis: ≥ 30°;</w:t>
            </w:r>
          </w:p>
          <w:p w14:paraId="54298CA1" w14:textId="1398911D" w:rsidR="0060487A" w:rsidRPr="009212CD" w:rsidRDefault="0060487A" w:rsidP="007563D6">
            <w:pPr>
              <w:pStyle w:val="Bodytext91"/>
              <w:numPr>
                <w:ilvl w:val="0"/>
                <w:numId w:val="14"/>
              </w:numPr>
              <w:shd w:val="clear" w:color="auto" w:fill="auto"/>
              <w:tabs>
                <w:tab w:val="left" w:pos="856"/>
              </w:tabs>
              <w:spacing w:line="240" w:lineRule="auto"/>
              <w:ind w:left="360"/>
              <w:jc w:val="left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Pavertimas į šonus (l</w:t>
            </w:r>
            <w:r w:rsidRPr="009212CD">
              <w:rPr>
                <w:sz w:val="22"/>
                <w:szCs w:val="22"/>
              </w:rPr>
              <w:t>ateralinis pasvyrimas:</w:t>
            </w:r>
            <w:r w:rsidRPr="009212CD">
              <w:rPr>
                <w:bCs/>
                <w:sz w:val="22"/>
                <w:szCs w:val="22"/>
              </w:rPr>
              <w:t xml:space="preserve"> ≥ </w:t>
            </w:r>
            <w:r w:rsidRPr="009212CD">
              <w:rPr>
                <w:sz w:val="22"/>
                <w:szCs w:val="22"/>
              </w:rPr>
              <w:t>±</w:t>
            </w:r>
            <w:r w:rsidRPr="009212CD">
              <w:rPr>
                <w:bCs/>
                <w:sz w:val="22"/>
                <w:szCs w:val="22"/>
              </w:rPr>
              <w:t>20°;</w:t>
            </w:r>
          </w:p>
          <w:p w14:paraId="5904DC2C" w14:textId="665465A9" w:rsidR="0060487A" w:rsidRPr="009212CD" w:rsidRDefault="0060487A" w:rsidP="007563D6">
            <w:pPr>
              <w:pStyle w:val="Bodytext91"/>
              <w:numPr>
                <w:ilvl w:val="0"/>
                <w:numId w:val="14"/>
              </w:numPr>
              <w:shd w:val="clear" w:color="auto" w:fill="auto"/>
              <w:tabs>
                <w:tab w:val="left" w:pos="856"/>
              </w:tabs>
              <w:spacing w:line="240" w:lineRule="auto"/>
              <w:ind w:left="360"/>
              <w:jc w:val="left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Stalviršio (be čiužinio) aukščio reguliavimas ne siauresnėse ribose kaip 665–1160 mm;</w:t>
            </w:r>
          </w:p>
          <w:p w14:paraId="16672029" w14:textId="63B9682E" w:rsidR="0060487A" w:rsidRPr="009212CD" w:rsidRDefault="0060487A" w:rsidP="007563D6">
            <w:pPr>
              <w:pStyle w:val="Bodytext91"/>
              <w:numPr>
                <w:ilvl w:val="0"/>
                <w:numId w:val="14"/>
              </w:numPr>
              <w:shd w:val="clear" w:color="auto" w:fill="auto"/>
              <w:tabs>
                <w:tab w:val="left" w:pos="856"/>
              </w:tabs>
              <w:spacing w:line="240" w:lineRule="auto"/>
              <w:ind w:left="360"/>
              <w:jc w:val="left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Yra nulinės „0“ padėties nustatymo funkcija;</w:t>
            </w:r>
          </w:p>
          <w:p w14:paraId="01B8EE53" w14:textId="391FDCD1" w:rsidR="0060487A" w:rsidRPr="009212CD" w:rsidRDefault="0060487A" w:rsidP="007563D6">
            <w:pPr>
              <w:pStyle w:val="Bodytext91"/>
              <w:numPr>
                <w:ilvl w:val="0"/>
                <w:numId w:val="14"/>
              </w:numPr>
              <w:shd w:val="clear" w:color="auto" w:fill="auto"/>
              <w:tabs>
                <w:tab w:val="left" w:pos="856"/>
              </w:tabs>
              <w:spacing w:line="240" w:lineRule="auto"/>
              <w:ind w:left="360"/>
              <w:jc w:val="left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Motorizuotas išilginis (paralelinis) stalviršio paslinkimas (angl. sliding) į abi puses ne mažiau kaip 300 mm.</w:t>
            </w:r>
          </w:p>
        </w:tc>
        <w:tc>
          <w:tcPr>
            <w:tcW w:w="1666" w:type="pct"/>
            <w:shd w:val="clear" w:color="auto" w:fill="auto"/>
          </w:tcPr>
          <w:p w14:paraId="2E9B9F2D" w14:textId="0B3E8412" w:rsidR="0060487A" w:rsidRPr="009212CD" w:rsidRDefault="0060487A" w:rsidP="007563D6">
            <w:pPr>
              <w:rPr>
                <w:rFonts w:ascii="Times New Roman" w:hAnsi="Times New Roman" w:cs="Times New Roman"/>
              </w:rPr>
            </w:pPr>
          </w:p>
        </w:tc>
      </w:tr>
      <w:tr w:rsidR="0060487A" w:rsidRPr="009212CD" w14:paraId="02CD21E5" w14:textId="77777777" w:rsidTr="009212CD">
        <w:trPr>
          <w:trHeight w:val="1020"/>
        </w:trPr>
        <w:tc>
          <w:tcPr>
            <w:tcW w:w="349" w:type="pct"/>
          </w:tcPr>
          <w:p w14:paraId="1C2D10B6" w14:textId="3F49CDD2" w:rsidR="0060487A" w:rsidRPr="009212CD" w:rsidRDefault="0060487A" w:rsidP="007563D6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1.12.</w:t>
            </w:r>
          </w:p>
        </w:tc>
        <w:tc>
          <w:tcPr>
            <w:tcW w:w="970" w:type="pct"/>
          </w:tcPr>
          <w:p w14:paraId="07E6D7C2" w14:textId="65119D4C" w:rsidR="0060487A" w:rsidRPr="009212CD" w:rsidRDefault="0060487A" w:rsidP="007563D6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9212CD">
              <w:rPr>
                <w:b w:val="0"/>
                <w:sz w:val="22"/>
                <w:szCs w:val="22"/>
              </w:rPr>
              <w:t>Galvos sekcijos reguliavimas</w:t>
            </w:r>
          </w:p>
        </w:tc>
        <w:tc>
          <w:tcPr>
            <w:tcW w:w="2015" w:type="pct"/>
          </w:tcPr>
          <w:p w14:paraId="334B8889" w14:textId="77777777" w:rsidR="0060487A" w:rsidRPr="009212CD" w:rsidRDefault="0060487A" w:rsidP="007563D6">
            <w:pPr>
              <w:pStyle w:val="Bodytext91"/>
              <w:numPr>
                <w:ilvl w:val="0"/>
                <w:numId w:val="15"/>
              </w:numPr>
              <w:shd w:val="clear" w:color="auto" w:fill="auto"/>
              <w:tabs>
                <w:tab w:val="left" w:pos="856"/>
              </w:tabs>
              <w:spacing w:line="240" w:lineRule="auto"/>
              <w:ind w:left="360"/>
              <w:jc w:val="left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Reguliuojamas rankiniu būdu;</w:t>
            </w:r>
          </w:p>
          <w:p w14:paraId="3DEFE573" w14:textId="210B465D" w:rsidR="0060487A" w:rsidRPr="009212CD" w:rsidRDefault="0060487A" w:rsidP="007563D6">
            <w:pPr>
              <w:pStyle w:val="Bodytext91"/>
              <w:numPr>
                <w:ilvl w:val="0"/>
                <w:numId w:val="15"/>
              </w:numPr>
              <w:shd w:val="clear" w:color="auto" w:fill="auto"/>
              <w:tabs>
                <w:tab w:val="left" w:pos="856"/>
              </w:tabs>
              <w:spacing w:line="240" w:lineRule="auto"/>
              <w:ind w:left="360"/>
              <w:jc w:val="left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Nuleidimo/pakėlimo (žemyn/aukštyn) kampas reguliuojamas ne siauresnėse ribose kaip nuo -45° iki +25°.</w:t>
            </w:r>
          </w:p>
        </w:tc>
        <w:tc>
          <w:tcPr>
            <w:tcW w:w="1666" w:type="pct"/>
            <w:shd w:val="clear" w:color="auto" w:fill="auto"/>
          </w:tcPr>
          <w:p w14:paraId="37423A8E" w14:textId="77777777" w:rsidR="0060487A" w:rsidRPr="009212CD" w:rsidRDefault="0060487A" w:rsidP="007563D6">
            <w:pPr>
              <w:rPr>
                <w:rFonts w:ascii="Times New Roman" w:hAnsi="Times New Roman" w:cs="Times New Roman"/>
              </w:rPr>
            </w:pPr>
          </w:p>
        </w:tc>
      </w:tr>
      <w:tr w:rsidR="0060487A" w:rsidRPr="009212CD" w14:paraId="2B9160CF" w14:textId="77777777" w:rsidTr="009212CD">
        <w:trPr>
          <w:trHeight w:val="1020"/>
        </w:trPr>
        <w:tc>
          <w:tcPr>
            <w:tcW w:w="349" w:type="pct"/>
          </w:tcPr>
          <w:p w14:paraId="7B1EDE51" w14:textId="0D69D0FA" w:rsidR="0060487A" w:rsidRPr="009212CD" w:rsidRDefault="0060487A" w:rsidP="007563D6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1.13.</w:t>
            </w:r>
          </w:p>
        </w:tc>
        <w:tc>
          <w:tcPr>
            <w:tcW w:w="970" w:type="pct"/>
          </w:tcPr>
          <w:p w14:paraId="6A43B326" w14:textId="09DEAE3E" w:rsidR="0060487A" w:rsidRPr="009212CD" w:rsidRDefault="0060487A" w:rsidP="007563D6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9212CD">
              <w:rPr>
                <w:b w:val="0"/>
                <w:sz w:val="22"/>
                <w:szCs w:val="22"/>
              </w:rPr>
              <w:t>Reikalavimai nugaros sekcijos reguliavimui</w:t>
            </w:r>
          </w:p>
        </w:tc>
        <w:tc>
          <w:tcPr>
            <w:tcW w:w="2015" w:type="pct"/>
          </w:tcPr>
          <w:p w14:paraId="73457D63" w14:textId="77777777" w:rsidR="0060487A" w:rsidRPr="009212CD" w:rsidRDefault="0060487A" w:rsidP="007563D6">
            <w:pPr>
              <w:pStyle w:val="Bodytext91"/>
              <w:numPr>
                <w:ilvl w:val="0"/>
                <w:numId w:val="16"/>
              </w:numPr>
              <w:shd w:val="clear" w:color="auto" w:fill="auto"/>
              <w:tabs>
                <w:tab w:val="left" w:pos="856"/>
              </w:tabs>
              <w:spacing w:line="240" w:lineRule="auto"/>
              <w:ind w:left="360" w:right="27"/>
              <w:jc w:val="left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Reguliavimas motorizuotas;</w:t>
            </w:r>
          </w:p>
          <w:p w14:paraId="423C9E08" w14:textId="0D077CA5" w:rsidR="0060487A" w:rsidRPr="009212CD" w:rsidRDefault="0060487A" w:rsidP="007563D6">
            <w:pPr>
              <w:pStyle w:val="Bodytext91"/>
              <w:numPr>
                <w:ilvl w:val="0"/>
                <w:numId w:val="16"/>
              </w:numPr>
              <w:shd w:val="clear" w:color="auto" w:fill="auto"/>
              <w:tabs>
                <w:tab w:val="left" w:pos="856"/>
              </w:tabs>
              <w:spacing w:line="240" w:lineRule="auto"/>
              <w:ind w:left="360" w:right="27"/>
              <w:jc w:val="left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Nuleidimo/pakėlimo (žemyn/aukštyn) kampas reguliuojamas ne siauresnėse ribose kaip nuo -40° iki +70°.</w:t>
            </w:r>
          </w:p>
        </w:tc>
        <w:tc>
          <w:tcPr>
            <w:tcW w:w="1666" w:type="pct"/>
            <w:shd w:val="clear" w:color="auto" w:fill="auto"/>
          </w:tcPr>
          <w:p w14:paraId="2A8781F5" w14:textId="77777777" w:rsidR="0060487A" w:rsidRPr="009212CD" w:rsidRDefault="0060487A" w:rsidP="007563D6">
            <w:pPr>
              <w:rPr>
                <w:rFonts w:ascii="Times New Roman" w:hAnsi="Times New Roman" w:cs="Times New Roman"/>
              </w:rPr>
            </w:pPr>
          </w:p>
        </w:tc>
      </w:tr>
      <w:tr w:rsidR="0060487A" w:rsidRPr="009212CD" w14:paraId="3A94FD01" w14:textId="77777777" w:rsidTr="009212CD">
        <w:trPr>
          <w:trHeight w:val="1077"/>
        </w:trPr>
        <w:tc>
          <w:tcPr>
            <w:tcW w:w="349" w:type="pct"/>
          </w:tcPr>
          <w:p w14:paraId="268F8EC0" w14:textId="2F82B893" w:rsidR="0060487A" w:rsidRPr="009212CD" w:rsidRDefault="0060487A" w:rsidP="007563D6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1.14.</w:t>
            </w:r>
          </w:p>
        </w:tc>
        <w:tc>
          <w:tcPr>
            <w:tcW w:w="970" w:type="pct"/>
          </w:tcPr>
          <w:p w14:paraId="6C64112C" w14:textId="232A8622" w:rsidR="0060487A" w:rsidRPr="009212CD" w:rsidRDefault="0060487A" w:rsidP="007563D6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9212CD">
              <w:rPr>
                <w:b w:val="0"/>
                <w:sz w:val="22"/>
                <w:szCs w:val="22"/>
              </w:rPr>
              <w:t>Reikalavimai kojų sekcijos reguliavimui</w:t>
            </w:r>
          </w:p>
        </w:tc>
        <w:tc>
          <w:tcPr>
            <w:tcW w:w="2015" w:type="pct"/>
          </w:tcPr>
          <w:p w14:paraId="0D8DAC68" w14:textId="3D6B5734" w:rsidR="0060487A" w:rsidRPr="009212CD" w:rsidRDefault="0060487A" w:rsidP="007563D6">
            <w:pPr>
              <w:pStyle w:val="Bodytext91"/>
              <w:numPr>
                <w:ilvl w:val="0"/>
                <w:numId w:val="17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Reguliuojamas rankiniu būdu;</w:t>
            </w:r>
          </w:p>
          <w:p w14:paraId="0F1BC6C2" w14:textId="263231BF" w:rsidR="0060487A" w:rsidRPr="009212CD" w:rsidRDefault="0060487A" w:rsidP="007563D6">
            <w:pPr>
              <w:pStyle w:val="Bodytext91"/>
              <w:numPr>
                <w:ilvl w:val="0"/>
                <w:numId w:val="17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Nuleidimo/pakėlimo kampas reguliuojamas ne siauresnėse ribose kaip nuo -90° iki +10°;</w:t>
            </w:r>
          </w:p>
          <w:p w14:paraId="51BC5155" w14:textId="50D901D2" w:rsidR="0060487A" w:rsidRPr="009212CD" w:rsidRDefault="0060487A" w:rsidP="007563D6">
            <w:pPr>
              <w:pStyle w:val="Bodytext91"/>
              <w:numPr>
                <w:ilvl w:val="0"/>
                <w:numId w:val="17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Kojų sekcijų padėtis reguliuojama atskirai kiekvienai kojai. Aukščio reguliavimas kiekvienai kojai atskirai, motorizuotas arba pneumatinio, arba hidraulinio  mechanizmo pagalba;</w:t>
            </w:r>
          </w:p>
          <w:p w14:paraId="55F3B261" w14:textId="3A2B2C6F" w:rsidR="0060487A" w:rsidRPr="009212CD" w:rsidRDefault="0060487A" w:rsidP="007563D6">
            <w:pPr>
              <w:pStyle w:val="Bodytext91"/>
              <w:numPr>
                <w:ilvl w:val="0"/>
                <w:numId w:val="17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Su reguliuojamu išskėtimu (rankiniu arba motorizuotu būdu).</w:t>
            </w:r>
          </w:p>
        </w:tc>
        <w:tc>
          <w:tcPr>
            <w:tcW w:w="1666" w:type="pct"/>
            <w:shd w:val="clear" w:color="auto" w:fill="auto"/>
          </w:tcPr>
          <w:p w14:paraId="010F1493" w14:textId="135AC4A7" w:rsidR="0060487A" w:rsidRPr="009212CD" w:rsidRDefault="0060487A" w:rsidP="007563D6">
            <w:pPr>
              <w:rPr>
                <w:rFonts w:ascii="Times New Roman" w:hAnsi="Times New Roman" w:cs="Times New Roman"/>
              </w:rPr>
            </w:pPr>
          </w:p>
        </w:tc>
      </w:tr>
      <w:tr w:rsidR="0060487A" w:rsidRPr="009212CD" w14:paraId="7FE4F098" w14:textId="77777777" w:rsidTr="009212CD">
        <w:trPr>
          <w:trHeight w:val="1077"/>
        </w:trPr>
        <w:tc>
          <w:tcPr>
            <w:tcW w:w="349" w:type="pct"/>
          </w:tcPr>
          <w:p w14:paraId="5B38A4E1" w14:textId="0C600F9F" w:rsidR="0060487A" w:rsidRPr="009212CD" w:rsidRDefault="0060487A" w:rsidP="007563D6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1.15.</w:t>
            </w:r>
          </w:p>
        </w:tc>
        <w:tc>
          <w:tcPr>
            <w:tcW w:w="970" w:type="pct"/>
          </w:tcPr>
          <w:p w14:paraId="271A2308" w14:textId="3037993B" w:rsidR="0060487A" w:rsidRPr="009212CD" w:rsidRDefault="0060487A" w:rsidP="007563D6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9212CD">
              <w:rPr>
                <w:b w:val="0"/>
                <w:sz w:val="22"/>
                <w:szCs w:val="22"/>
              </w:rPr>
              <w:t>Reikalavimai čiužiniui</w:t>
            </w:r>
          </w:p>
        </w:tc>
        <w:tc>
          <w:tcPr>
            <w:tcW w:w="2015" w:type="pct"/>
          </w:tcPr>
          <w:p w14:paraId="15F94BC4" w14:textId="249A270B" w:rsidR="0060487A" w:rsidRPr="009212CD" w:rsidRDefault="0060487A" w:rsidP="007563D6">
            <w:pPr>
              <w:pStyle w:val="Bodytext91"/>
              <w:numPr>
                <w:ilvl w:val="0"/>
                <w:numId w:val="22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27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Čiužinio storis ≥ 60 mm;</w:t>
            </w:r>
          </w:p>
          <w:p w14:paraId="17DC6CCE" w14:textId="45F5D082" w:rsidR="0060487A" w:rsidRPr="009212CD" w:rsidRDefault="0060487A" w:rsidP="007563D6">
            <w:pPr>
              <w:pStyle w:val="Bodytext91"/>
              <w:numPr>
                <w:ilvl w:val="0"/>
                <w:numId w:val="22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27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Pralaidus rentgeno spinduliams;</w:t>
            </w:r>
          </w:p>
          <w:p w14:paraId="7E46E310" w14:textId="71FB1600" w:rsidR="0060487A" w:rsidRPr="009212CD" w:rsidRDefault="0060487A" w:rsidP="007563D6">
            <w:pPr>
              <w:pStyle w:val="Bodytext91"/>
              <w:numPr>
                <w:ilvl w:val="0"/>
                <w:numId w:val="22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27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Fiksuotas prie stalviršio;</w:t>
            </w:r>
          </w:p>
          <w:p w14:paraId="30BEB4D6" w14:textId="3B712689" w:rsidR="0060487A" w:rsidRPr="009212CD" w:rsidRDefault="0060487A" w:rsidP="007563D6">
            <w:pPr>
              <w:pStyle w:val="Bodytext91"/>
              <w:numPr>
                <w:ilvl w:val="0"/>
                <w:numId w:val="22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27"/>
              <w:jc w:val="left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Su antipraguliniu efektu.</w:t>
            </w:r>
          </w:p>
        </w:tc>
        <w:tc>
          <w:tcPr>
            <w:tcW w:w="1666" w:type="pct"/>
          </w:tcPr>
          <w:p w14:paraId="1F2C41CC" w14:textId="26180B96" w:rsidR="0060487A" w:rsidRPr="009212CD" w:rsidRDefault="0060487A" w:rsidP="007563D6">
            <w:pPr>
              <w:rPr>
                <w:rFonts w:ascii="Times New Roman" w:hAnsi="Times New Roman" w:cs="Times New Roman"/>
              </w:rPr>
            </w:pPr>
          </w:p>
        </w:tc>
      </w:tr>
      <w:tr w:rsidR="0060487A" w:rsidRPr="009212CD" w14:paraId="7D8EA8E2" w14:textId="49157A20" w:rsidTr="009212CD">
        <w:tc>
          <w:tcPr>
            <w:tcW w:w="349" w:type="pct"/>
          </w:tcPr>
          <w:p w14:paraId="0F3EF69A" w14:textId="451A8CEA" w:rsidR="0060487A" w:rsidRPr="009212CD" w:rsidRDefault="0060487A" w:rsidP="007563D6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1.16.</w:t>
            </w:r>
          </w:p>
        </w:tc>
        <w:tc>
          <w:tcPr>
            <w:tcW w:w="970" w:type="pct"/>
          </w:tcPr>
          <w:p w14:paraId="7D873DEB" w14:textId="21F8930B" w:rsidR="0060487A" w:rsidRPr="009212CD" w:rsidRDefault="0060487A" w:rsidP="007563D6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9212CD">
              <w:rPr>
                <w:b w:val="0"/>
                <w:sz w:val="22"/>
                <w:szCs w:val="22"/>
              </w:rPr>
              <w:t>Elektros maitinimas</w:t>
            </w:r>
          </w:p>
        </w:tc>
        <w:tc>
          <w:tcPr>
            <w:tcW w:w="2015" w:type="pct"/>
          </w:tcPr>
          <w:p w14:paraId="24BACB30" w14:textId="77777777" w:rsidR="0060487A" w:rsidRPr="009212CD" w:rsidRDefault="0060487A" w:rsidP="007563D6">
            <w:pPr>
              <w:pStyle w:val="Bodytext91"/>
              <w:numPr>
                <w:ilvl w:val="0"/>
                <w:numId w:val="13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9212CD">
              <w:rPr>
                <w:sz w:val="22"/>
                <w:szCs w:val="22"/>
              </w:rPr>
              <w:t>Iš 230V, 50Hz elektros tinklo;</w:t>
            </w:r>
          </w:p>
          <w:p w14:paraId="485F679E" w14:textId="600B104C" w:rsidR="0060487A" w:rsidRPr="009212CD" w:rsidRDefault="0060487A" w:rsidP="007563D6">
            <w:pPr>
              <w:pStyle w:val="Bodytext91"/>
              <w:numPr>
                <w:ilvl w:val="0"/>
                <w:numId w:val="13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9212CD">
              <w:rPr>
                <w:sz w:val="22"/>
                <w:szCs w:val="22"/>
              </w:rPr>
              <w:t>Iš akumuliatoriaus.</w:t>
            </w:r>
          </w:p>
        </w:tc>
        <w:tc>
          <w:tcPr>
            <w:tcW w:w="1666" w:type="pct"/>
            <w:shd w:val="clear" w:color="auto" w:fill="auto"/>
          </w:tcPr>
          <w:p w14:paraId="0F16ECFF" w14:textId="1A9A2DC7" w:rsidR="0060487A" w:rsidRPr="009212CD" w:rsidRDefault="0060487A" w:rsidP="007563D6">
            <w:pPr>
              <w:rPr>
                <w:rFonts w:ascii="Times New Roman" w:hAnsi="Times New Roman" w:cs="Times New Roman"/>
              </w:rPr>
            </w:pPr>
          </w:p>
        </w:tc>
      </w:tr>
      <w:tr w:rsidR="0060487A" w:rsidRPr="009212CD" w14:paraId="59C72718" w14:textId="77777777" w:rsidTr="009212CD">
        <w:trPr>
          <w:trHeight w:val="1077"/>
        </w:trPr>
        <w:tc>
          <w:tcPr>
            <w:tcW w:w="349" w:type="pct"/>
          </w:tcPr>
          <w:p w14:paraId="3BB486B0" w14:textId="4B6F784E" w:rsidR="0060487A" w:rsidRPr="009212CD" w:rsidRDefault="0060487A" w:rsidP="007563D6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lastRenderedPageBreak/>
              <w:t>1.17.</w:t>
            </w:r>
          </w:p>
        </w:tc>
        <w:tc>
          <w:tcPr>
            <w:tcW w:w="970" w:type="pct"/>
          </w:tcPr>
          <w:p w14:paraId="179FE096" w14:textId="2FC04D2C" w:rsidR="0060487A" w:rsidRPr="009212CD" w:rsidRDefault="0060487A" w:rsidP="007563D6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9212CD">
              <w:rPr>
                <w:b w:val="0"/>
                <w:sz w:val="22"/>
                <w:szCs w:val="22"/>
              </w:rPr>
              <w:t>Reikalavimai akumuliatoriui</w:t>
            </w:r>
          </w:p>
        </w:tc>
        <w:tc>
          <w:tcPr>
            <w:tcW w:w="2015" w:type="pct"/>
          </w:tcPr>
          <w:p w14:paraId="311EAA6B" w14:textId="77777777" w:rsidR="0060487A" w:rsidRPr="009212CD" w:rsidRDefault="0060487A" w:rsidP="007563D6">
            <w:pPr>
              <w:pStyle w:val="Bodytext91"/>
              <w:numPr>
                <w:ilvl w:val="0"/>
                <w:numId w:val="20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27"/>
              <w:jc w:val="left"/>
              <w:rPr>
                <w:sz w:val="22"/>
                <w:szCs w:val="22"/>
              </w:rPr>
            </w:pPr>
            <w:r w:rsidRPr="009212CD">
              <w:rPr>
                <w:sz w:val="22"/>
                <w:szCs w:val="22"/>
              </w:rPr>
              <w:t>Akumuliatorius įkraunamas;</w:t>
            </w:r>
          </w:p>
          <w:p w14:paraId="6B779B61" w14:textId="4429E916" w:rsidR="0060487A" w:rsidRPr="009212CD" w:rsidRDefault="0060487A" w:rsidP="009212CD">
            <w:pPr>
              <w:pStyle w:val="Bodytext91"/>
              <w:numPr>
                <w:ilvl w:val="0"/>
                <w:numId w:val="20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27"/>
              <w:jc w:val="left"/>
              <w:rPr>
                <w:sz w:val="22"/>
                <w:szCs w:val="22"/>
              </w:rPr>
            </w:pPr>
            <w:r w:rsidRPr="009212CD">
              <w:rPr>
                <w:sz w:val="22"/>
                <w:szCs w:val="22"/>
              </w:rPr>
              <w:t>Pilnai įkrauto akumuliatoriau</w:t>
            </w:r>
            <w:r w:rsidR="009212CD">
              <w:rPr>
                <w:sz w:val="22"/>
                <w:szCs w:val="22"/>
              </w:rPr>
              <w:t xml:space="preserve">s veikimo laikas ne mažiau kaip </w:t>
            </w:r>
            <w:r w:rsidRPr="009212CD">
              <w:rPr>
                <w:sz w:val="22"/>
                <w:szCs w:val="22"/>
              </w:rPr>
              <w:t>9</w:t>
            </w:r>
            <w:r w:rsidR="009212CD">
              <w:rPr>
                <w:sz w:val="22"/>
                <w:szCs w:val="22"/>
              </w:rPr>
              <w:t xml:space="preserve">0 operacijų arba ne mažiau kaip </w:t>
            </w:r>
            <w:r w:rsidRPr="009212CD">
              <w:rPr>
                <w:sz w:val="22"/>
                <w:szCs w:val="22"/>
              </w:rPr>
              <w:t>9 dienos.</w:t>
            </w:r>
          </w:p>
        </w:tc>
        <w:tc>
          <w:tcPr>
            <w:tcW w:w="1666" w:type="pct"/>
            <w:shd w:val="clear" w:color="auto" w:fill="auto"/>
          </w:tcPr>
          <w:p w14:paraId="6690BD9D" w14:textId="77777777" w:rsidR="0060487A" w:rsidRPr="009212CD" w:rsidRDefault="0060487A" w:rsidP="007563D6">
            <w:pPr>
              <w:rPr>
                <w:rFonts w:ascii="Times New Roman" w:hAnsi="Times New Roman" w:cs="Times New Roman"/>
              </w:rPr>
            </w:pPr>
          </w:p>
        </w:tc>
      </w:tr>
      <w:tr w:rsidR="0060487A" w:rsidRPr="009212CD" w14:paraId="6F1CEB1B" w14:textId="77777777" w:rsidTr="009212CD">
        <w:trPr>
          <w:trHeight w:val="567"/>
        </w:trPr>
        <w:tc>
          <w:tcPr>
            <w:tcW w:w="349" w:type="pct"/>
          </w:tcPr>
          <w:p w14:paraId="162B309A" w14:textId="3EFC8D7A" w:rsidR="0060487A" w:rsidRPr="009212CD" w:rsidRDefault="0060487A" w:rsidP="007563D6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1.18.</w:t>
            </w:r>
          </w:p>
        </w:tc>
        <w:tc>
          <w:tcPr>
            <w:tcW w:w="970" w:type="pct"/>
          </w:tcPr>
          <w:p w14:paraId="11F44D01" w14:textId="76ED5680" w:rsidR="0060487A" w:rsidRPr="009212CD" w:rsidRDefault="0060487A" w:rsidP="007563D6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9212CD">
              <w:rPr>
                <w:b w:val="0"/>
                <w:sz w:val="22"/>
                <w:szCs w:val="22"/>
              </w:rPr>
              <w:t>Valymas ir dezinfekcija</w:t>
            </w:r>
          </w:p>
        </w:tc>
        <w:tc>
          <w:tcPr>
            <w:tcW w:w="2015" w:type="pct"/>
          </w:tcPr>
          <w:p w14:paraId="643AD6A9" w14:textId="4A310A1B" w:rsidR="0060487A" w:rsidRPr="009212CD" w:rsidRDefault="0060487A" w:rsidP="007563D6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9212CD">
              <w:rPr>
                <w:sz w:val="22"/>
                <w:szCs w:val="22"/>
              </w:rPr>
              <w:t>Paviršiai atsparūs valymo ir dezinfekcinių medžiagų poveikiui</w:t>
            </w:r>
          </w:p>
        </w:tc>
        <w:tc>
          <w:tcPr>
            <w:tcW w:w="1666" w:type="pct"/>
            <w:shd w:val="clear" w:color="auto" w:fill="auto"/>
          </w:tcPr>
          <w:p w14:paraId="4049ED2F" w14:textId="77777777" w:rsidR="0060487A" w:rsidRPr="009212CD" w:rsidRDefault="0060487A" w:rsidP="007563D6">
            <w:pPr>
              <w:rPr>
                <w:rFonts w:ascii="Times New Roman" w:hAnsi="Times New Roman" w:cs="Times New Roman"/>
              </w:rPr>
            </w:pPr>
          </w:p>
        </w:tc>
      </w:tr>
      <w:tr w:rsidR="0060487A" w:rsidRPr="009212CD" w14:paraId="687C9DF3" w14:textId="77777777" w:rsidTr="009212CD">
        <w:trPr>
          <w:trHeight w:val="567"/>
        </w:trPr>
        <w:tc>
          <w:tcPr>
            <w:tcW w:w="349" w:type="pct"/>
          </w:tcPr>
          <w:p w14:paraId="40767025" w14:textId="45D627D6" w:rsidR="0060487A" w:rsidRPr="009212CD" w:rsidRDefault="0060487A" w:rsidP="007563D6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1.19.</w:t>
            </w:r>
          </w:p>
        </w:tc>
        <w:tc>
          <w:tcPr>
            <w:tcW w:w="970" w:type="pct"/>
          </w:tcPr>
          <w:p w14:paraId="1AB9240B" w14:textId="51D01540" w:rsidR="0060487A" w:rsidRPr="009212CD" w:rsidRDefault="0060487A" w:rsidP="007563D6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9212CD">
              <w:rPr>
                <w:b w:val="0"/>
                <w:sz w:val="22"/>
                <w:szCs w:val="22"/>
              </w:rPr>
              <w:t>Atsparumas drėgmei</w:t>
            </w:r>
          </w:p>
        </w:tc>
        <w:tc>
          <w:tcPr>
            <w:tcW w:w="2015" w:type="pct"/>
          </w:tcPr>
          <w:p w14:paraId="4BA8835A" w14:textId="423BD962" w:rsidR="0060487A" w:rsidRPr="009212CD" w:rsidRDefault="0060487A" w:rsidP="007563D6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9212CD">
              <w:rPr>
                <w:sz w:val="22"/>
                <w:szCs w:val="22"/>
              </w:rPr>
              <w:t>Atsparumas drėgmei klasė – ne mažiau kaip IPX4.</w:t>
            </w:r>
          </w:p>
        </w:tc>
        <w:tc>
          <w:tcPr>
            <w:tcW w:w="1666" w:type="pct"/>
            <w:shd w:val="clear" w:color="auto" w:fill="auto"/>
          </w:tcPr>
          <w:p w14:paraId="1AC3E6DE" w14:textId="77777777" w:rsidR="0060487A" w:rsidRPr="009212CD" w:rsidRDefault="0060487A" w:rsidP="007563D6">
            <w:pPr>
              <w:rPr>
                <w:rFonts w:ascii="Times New Roman" w:hAnsi="Times New Roman" w:cs="Times New Roman"/>
              </w:rPr>
            </w:pPr>
          </w:p>
        </w:tc>
      </w:tr>
      <w:tr w:rsidR="0060487A" w:rsidRPr="009212CD" w14:paraId="1F8F039B" w14:textId="1CAD0088" w:rsidTr="007563D6">
        <w:trPr>
          <w:trHeight w:val="283"/>
        </w:trPr>
        <w:tc>
          <w:tcPr>
            <w:tcW w:w="349" w:type="pct"/>
          </w:tcPr>
          <w:p w14:paraId="6F07AE8A" w14:textId="176D280B" w:rsidR="0060487A" w:rsidRPr="009212CD" w:rsidRDefault="0060487A" w:rsidP="007563D6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2985" w:type="pct"/>
            <w:gridSpan w:val="2"/>
          </w:tcPr>
          <w:p w14:paraId="1ECD3E68" w14:textId="3EC1BB50" w:rsidR="0060487A" w:rsidRPr="009212CD" w:rsidRDefault="0060487A" w:rsidP="007563D6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9212CD">
              <w:rPr>
                <w:sz w:val="22"/>
                <w:szCs w:val="22"/>
              </w:rPr>
              <w:t>Priedai:</w:t>
            </w:r>
          </w:p>
        </w:tc>
        <w:tc>
          <w:tcPr>
            <w:tcW w:w="1666" w:type="pct"/>
            <w:shd w:val="clear" w:color="auto" w:fill="auto"/>
          </w:tcPr>
          <w:p w14:paraId="001A4804" w14:textId="77777777" w:rsidR="0060487A" w:rsidRPr="009212CD" w:rsidRDefault="0060487A" w:rsidP="007563D6">
            <w:pPr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60487A" w:rsidRPr="009212CD" w14:paraId="5E20FB48" w14:textId="77777777" w:rsidTr="009212CD">
        <w:trPr>
          <w:trHeight w:val="1077"/>
        </w:trPr>
        <w:tc>
          <w:tcPr>
            <w:tcW w:w="349" w:type="pct"/>
          </w:tcPr>
          <w:p w14:paraId="4CB50A08" w14:textId="52A4FAA7" w:rsidR="0060487A" w:rsidRPr="009212CD" w:rsidRDefault="0060487A" w:rsidP="007563D6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2.1.</w:t>
            </w:r>
          </w:p>
        </w:tc>
        <w:tc>
          <w:tcPr>
            <w:tcW w:w="970" w:type="pct"/>
          </w:tcPr>
          <w:p w14:paraId="584EA813" w14:textId="3BB65127" w:rsidR="0060487A" w:rsidRPr="009212CD" w:rsidRDefault="0060487A" w:rsidP="007563D6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9212CD">
              <w:rPr>
                <w:b w:val="0"/>
                <w:sz w:val="22"/>
                <w:szCs w:val="22"/>
              </w:rPr>
              <w:t>Pečių operacinis priedo komplektas – 1 vnt.</w:t>
            </w:r>
          </w:p>
        </w:tc>
        <w:tc>
          <w:tcPr>
            <w:tcW w:w="2015" w:type="pct"/>
          </w:tcPr>
          <w:p w14:paraId="723F7C44" w14:textId="77777777" w:rsidR="0060487A" w:rsidRPr="009212CD" w:rsidRDefault="0060487A" w:rsidP="007563D6">
            <w:pPr>
              <w:pStyle w:val="Bodytext91"/>
              <w:numPr>
                <w:ilvl w:val="0"/>
                <w:numId w:val="6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9212CD">
              <w:rPr>
                <w:sz w:val="22"/>
                <w:szCs w:val="22"/>
              </w:rPr>
              <w:t>Montuojamas motorizuotos kojų sekcijos vietoje;</w:t>
            </w:r>
          </w:p>
          <w:p w14:paraId="088F41DB" w14:textId="77777777" w:rsidR="0060487A" w:rsidRPr="009212CD" w:rsidRDefault="0060487A" w:rsidP="007563D6">
            <w:pPr>
              <w:pStyle w:val="Bodytext91"/>
              <w:numPr>
                <w:ilvl w:val="0"/>
                <w:numId w:val="6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9212CD">
              <w:rPr>
                <w:sz w:val="22"/>
                <w:szCs w:val="22"/>
              </w:rPr>
              <w:t>Reguliuojamas ≥ 90⁰ kampu;</w:t>
            </w:r>
          </w:p>
          <w:p w14:paraId="5C92D291" w14:textId="7ADE197D" w:rsidR="0060487A" w:rsidRPr="009212CD" w:rsidRDefault="0060487A" w:rsidP="007563D6">
            <w:pPr>
              <w:pStyle w:val="Bodytext91"/>
              <w:numPr>
                <w:ilvl w:val="0"/>
                <w:numId w:val="6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9212CD">
              <w:rPr>
                <w:sz w:val="22"/>
                <w:szCs w:val="22"/>
              </w:rPr>
              <w:t>Sekcija sudaryta  ≥ 3 dalių.</w:t>
            </w:r>
          </w:p>
        </w:tc>
        <w:tc>
          <w:tcPr>
            <w:tcW w:w="1666" w:type="pct"/>
            <w:shd w:val="clear" w:color="auto" w:fill="auto"/>
          </w:tcPr>
          <w:p w14:paraId="07A4F393" w14:textId="77777777" w:rsidR="0060487A" w:rsidRPr="009212CD" w:rsidRDefault="0060487A" w:rsidP="007563D6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</w:p>
        </w:tc>
      </w:tr>
      <w:tr w:rsidR="0060487A" w:rsidRPr="009212CD" w14:paraId="18987513" w14:textId="77777777" w:rsidTr="009212CD">
        <w:trPr>
          <w:trHeight w:val="1077"/>
        </w:trPr>
        <w:tc>
          <w:tcPr>
            <w:tcW w:w="349" w:type="pct"/>
          </w:tcPr>
          <w:p w14:paraId="4B507473" w14:textId="00E9C07D" w:rsidR="0060487A" w:rsidRPr="009212CD" w:rsidRDefault="0060487A" w:rsidP="007563D6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2.2.</w:t>
            </w:r>
          </w:p>
        </w:tc>
        <w:tc>
          <w:tcPr>
            <w:tcW w:w="970" w:type="pct"/>
          </w:tcPr>
          <w:p w14:paraId="68904ED2" w14:textId="6A19AB3B" w:rsidR="0060487A" w:rsidRPr="009212CD" w:rsidRDefault="0060487A" w:rsidP="007563D6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9212CD">
              <w:rPr>
                <w:b w:val="0"/>
                <w:sz w:val="22"/>
                <w:szCs w:val="22"/>
              </w:rPr>
              <w:t>Galvos atlošas skirtas fiksuoti galvą esant pečių operacijai – 1 vnt.</w:t>
            </w:r>
          </w:p>
        </w:tc>
        <w:tc>
          <w:tcPr>
            <w:tcW w:w="2015" w:type="pct"/>
          </w:tcPr>
          <w:p w14:paraId="2499630D" w14:textId="5C6945A5" w:rsidR="0060487A" w:rsidRPr="009212CD" w:rsidRDefault="0060487A" w:rsidP="007563D6">
            <w:pPr>
              <w:pStyle w:val="Bodytext91"/>
              <w:numPr>
                <w:ilvl w:val="0"/>
                <w:numId w:val="7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-114"/>
              <w:jc w:val="left"/>
              <w:rPr>
                <w:sz w:val="22"/>
                <w:szCs w:val="22"/>
              </w:rPr>
            </w:pPr>
            <w:r w:rsidRPr="009212CD">
              <w:rPr>
                <w:sz w:val="22"/>
                <w:szCs w:val="22"/>
              </w:rPr>
              <w:t>„U“ formos šalmas;</w:t>
            </w:r>
          </w:p>
          <w:p w14:paraId="032CAF7A" w14:textId="443D93A7" w:rsidR="0060487A" w:rsidRPr="009212CD" w:rsidRDefault="0060487A" w:rsidP="007563D6">
            <w:pPr>
              <w:pStyle w:val="Bodytext91"/>
              <w:numPr>
                <w:ilvl w:val="0"/>
                <w:numId w:val="7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-114"/>
              <w:jc w:val="left"/>
              <w:rPr>
                <w:sz w:val="22"/>
                <w:szCs w:val="22"/>
              </w:rPr>
            </w:pPr>
            <w:r w:rsidRPr="009212CD">
              <w:rPr>
                <w:sz w:val="22"/>
                <w:szCs w:val="22"/>
              </w:rPr>
              <w:t>Su 2 lanksčiais šoniniais paminkštinimais.</w:t>
            </w:r>
          </w:p>
        </w:tc>
        <w:tc>
          <w:tcPr>
            <w:tcW w:w="1666" w:type="pct"/>
            <w:shd w:val="clear" w:color="auto" w:fill="auto"/>
          </w:tcPr>
          <w:p w14:paraId="64547EFC" w14:textId="77777777" w:rsidR="0060487A" w:rsidRPr="009212CD" w:rsidRDefault="0060487A" w:rsidP="007563D6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</w:p>
        </w:tc>
      </w:tr>
      <w:tr w:rsidR="0060487A" w:rsidRPr="009212CD" w14:paraId="58EBE4F3" w14:textId="77777777" w:rsidTr="009212CD">
        <w:trPr>
          <w:trHeight w:val="1077"/>
        </w:trPr>
        <w:tc>
          <w:tcPr>
            <w:tcW w:w="349" w:type="pct"/>
          </w:tcPr>
          <w:p w14:paraId="7C5DCE64" w14:textId="3E49154D" w:rsidR="0060487A" w:rsidRPr="009212CD" w:rsidRDefault="0060487A" w:rsidP="007563D6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2.3.</w:t>
            </w:r>
          </w:p>
        </w:tc>
        <w:tc>
          <w:tcPr>
            <w:tcW w:w="970" w:type="pct"/>
          </w:tcPr>
          <w:p w14:paraId="35C3C7BE" w14:textId="54A1422F" w:rsidR="0060487A" w:rsidRPr="009212CD" w:rsidRDefault="0060487A" w:rsidP="007563D6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9212CD">
              <w:rPr>
                <w:b w:val="0"/>
                <w:sz w:val="22"/>
                <w:szCs w:val="22"/>
              </w:rPr>
              <w:t>Alkūnramstis – 2 vnt.</w:t>
            </w:r>
          </w:p>
        </w:tc>
        <w:tc>
          <w:tcPr>
            <w:tcW w:w="2015" w:type="pct"/>
          </w:tcPr>
          <w:p w14:paraId="3950C7C8" w14:textId="58D438B6" w:rsidR="0060487A" w:rsidRPr="009212CD" w:rsidRDefault="0060487A" w:rsidP="007563D6">
            <w:pPr>
              <w:pStyle w:val="Bodytext91"/>
              <w:numPr>
                <w:ilvl w:val="0"/>
                <w:numId w:val="8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9212CD">
              <w:rPr>
                <w:sz w:val="22"/>
                <w:szCs w:val="22"/>
              </w:rPr>
              <w:t>Reguliuojama</w:t>
            </w:r>
            <w:r w:rsidR="005779D0" w:rsidRPr="009212CD">
              <w:rPr>
                <w:sz w:val="22"/>
                <w:szCs w:val="22"/>
              </w:rPr>
              <w:t>s</w:t>
            </w:r>
            <w:r w:rsidRPr="009212CD">
              <w:rPr>
                <w:sz w:val="22"/>
                <w:szCs w:val="22"/>
              </w:rPr>
              <w:t xml:space="preserve"> bet kokia kryptimi, naudojant rankeną;</w:t>
            </w:r>
          </w:p>
          <w:p w14:paraId="1C8820DC" w14:textId="77777777" w:rsidR="0060487A" w:rsidRPr="009212CD" w:rsidRDefault="0060487A" w:rsidP="007563D6">
            <w:pPr>
              <w:pStyle w:val="Bodytext91"/>
              <w:numPr>
                <w:ilvl w:val="0"/>
                <w:numId w:val="8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9212CD">
              <w:rPr>
                <w:sz w:val="22"/>
                <w:szCs w:val="22"/>
              </w:rPr>
              <w:t>Ilgis ≥ 450 mm;</w:t>
            </w:r>
          </w:p>
          <w:p w14:paraId="32D28FC7" w14:textId="3A24248A" w:rsidR="0060487A" w:rsidRPr="009212CD" w:rsidRDefault="0060487A" w:rsidP="007563D6">
            <w:pPr>
              <w:pStyle w:val="Bodytext91"/>
              <w:numPr>
                <w:ilvl w:val="0"/>
                <w:numId w:val="8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9212CD">
              <w:rPr>
                <w:sz w:val="22"/>
                <w:szCs w:val="22"/>
              </w:rPr>
              <w:t>Komplektuojama su rankos diržu.</w:t>
            </w:r>
          </w:p>
        </w:tc>
        <w:tc>
          <w:tcPr>
            <w:tcW w:w="1666" w:type="pct"/>
            <w:shd w:val="clear" w:color="auto" w:fill="auto"/>
          </w:tcPr>
          <w:p w14:paraId="52E29145" w14:textId="5883ED6E" w:rsidR="0060487A" w:rsidRPr="009212CD" w:rsidRDefault="0060487A" w:rsidP="007563D6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</w:p>
        </w:tc>
      </w:tr>
      <w:tr w:rsidR="0060487A" w:rsidRPr="009212CD" w14:paraId="03346C15" w14:textId="77777777" w:rsidTr="009212CD">
        <w:trPr>
          <w:trHeight w:val="1587"/>
        </w:trPr>
        <w:tc>
          <w:tcPr>
            <w:tcW w:w="349" w:type="pct"/>
          </w:tcPr>
          <w:p w14:paraId="4E497B03" w14:textId="2E5D5404" w:rsidR="0060487A" w:rsidRPr="009212CD" w:rsidRDefault="0060487A" w:rsidP="007563D6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2.4.</w:t>
            </w:r>
          </w:p>
        </w:tc>
        <w:tc>
          <w:tcPr>
            <w:tcW w:w="970" w:type="pct"/>
          </w:tcPr>
          <w:p w14:paraId="740103B8" w14:textId="2AE0F553" w:rsidR="0060487A" w:rsidRPr="009212CD" w:rsidRDefault="0060487A" w:rsidP="007563D6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9212CD">
              <w:rPr>
                <w:b w:val="0"/>
                <w:sz w:val="22"/>
                <w:szCs w:val="22"/>
              </w:rPr>
              <w:t>Anestezijos rėmas – 1 vnt.</w:t>
            </w:r>
          </w:p>
        </w:tc>
        <w:tc>
          <w:tcPr>
            <w:tcW w:w="2015" w:type="pct"/>
          </w:tcPr>
          <w:p w14:paraId="3D4A770F" w14:textId="217D792A" w:rsidR="0060487A" w:rsidRPr="009212CD" w:rsidRDefault="0060487A" w:rsidP="007563D6">
            <w:pPr>
              <w:pStyle w:val="Bodytext91"/>
              <w:numPr>
                <w:ilvl w:val="0"/>
                <w:numId w:val="9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9212CD">
              <w:rPr>
                <w:sz w:val="22"/>
                <w:szCs w:val="22"/>
              </w:rPr>
              <w:t>„L“ formos;</w:t>
            </w:r>
          </w:p>
          <w:p w14:paraId="659DF2AF" w14:textId="1F002059" w:rsidR="0060487A" w:rsidRPr="009212CD" w:rsidRDefault="0060487A" w:rsidP="007563D6">
            <w:pPr>
              <w:pStyle w:val="Bodytext91"/>
              <w:numPr>
                <w:ilvl w:val="0"/>
                <w:numId w:val="9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9212CD">
              <w:rPr>
                <w:sz w:val="22"/>
                <w:szCs w:val="22"/>
              </w:rPr>
              <w:t>Tvirtinamas prie operacinio stalo;</w:t>
            </w:r>
          </w:p>
          <w:p w14:paraId="1322549F" w14:textId="273527F4" w:rsidR="0060487A" w:rsidRPr="009212CD" w:rsidRDefault="0060487A" w:rsidP="007563D6">
            <w:pPr>
              <w:pStyle w:val="Bodytext91"/>
              <w:numPr>
                <w:ilvl w:val="0"/>
                <w:numId w:val="9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9212CD">
              <w:rPr>
                <w:sz w:val="22"/>
                <w:szCs w:val="22"/>
              </w:rPr>
              <w:t>Iš nerūdijančio plieno arba lygiavertės medžiagos;</w:t>
            </w:r>
          </w:p>
          <w:p w14:paraId="5A073849" w14:textId="3A41ECA6" w:rsidR="0060487A" w:rsidRPr="009212CD" w:rsidRDefault="0060487A" w:rsidP="007563D6">
            <w:pPr>
              <w:pStyle w:val="Bodytext91"/>
              <w:numPr>
                <w:ilvl w:val="0"/>
                <w:numId w:val="9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9212CD">
              <w:rPr>
                <w:sz w:val="22"/>
                <w:szCs w:val="22"/>
              </w:rPr>
              <w:t>Reguliuojamo aukščio;</w:t>
            </w:r>
          </w:p>
          <w:p w14:paraId="65F89DAE" w14:textId="30E55C41" w:rsidR="0060487A" w:rsidRPr="009212CD" w:rsidRDefault="0060487A" w:rsidP="007563D6">
            <w:pPr>
              <w:pStyle w:val="Bodytext91"/>
              <w:numPr>
                <w:ilvl w:val="0"/>
                <w:numId w:val="9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9212CD">
              <w:rPr>
                <w:sz w:val="22"/>
                <w:szCs w:val="22"/>
              </w:rPr>
              <w:t>Yra pasukimo apsauga.</w:t>
            </w:r>
          </w:p>
        </w:tc>
        <w:tc>
          <w:tcPr>
            <w:tcW w:w="1666" w:type="pct"/>
            <w:shd w:val="clear" w:color="auto" w:fill="auto"/>
          </w:tcPr>
          <w:p w14:paraId="0DC61586" w14:textId="07641D32" w:rsidR="0060487A" w:rsidRPr="009212CD" w:rsidRDefault="0060487A" w:rsidP="007563D6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</w:p>
        </w:tc>
      </w:tr>
      <w:tr w:rsidR="0060487A" w:rsidRPr="009212CD" w14:paraId="6C6C344B" w14:textId="77777777" w:rsidTr="009212CD">
        <w:trPr>
          <w:trHeight w:val="567"/>
        </w:trPr>
        <w:tc>
          <w:tcPr>
            <w:tcW w:w="349" w:type="pct"/>
          </w:tcPr>
          <w:p w14:paraId="28A64DBA" w14:textId="1A3E7A82" w:rsidR="0060487A" w:rsidRPr="009212CD" w:rsidRDefault="0060487A" w:rsidP="007563D6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2.5.</w:t>
            </w:r>
          </w:p>
        </w:tc>
        <w:tc>
          <w:tcPr>
            <w:tcW w:w="970" w:type="pct"/>
          </w:tcPr>
          <w:p w14:paraId="0F00AE37" w14:textId="2B3ADE8F" w:rsidR="0060487A" w:rsidRPr="009212CD" w:rsidRDefault="0060487A" w:rsidP="007563D6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9212CD">
              <w:rPr>
                <w:b w:val="0"/>
                <w:sz w:val="22"/>
                <w:szCs w:val="22"/>
              </w:rPr>
              <w:t>Kojų atrama – 2 vnt.</w:t>
            </w:r>
          </w:p>
        </w:tc>
        <w:tc>
          <w:tcPr>
            <w:tcW w:w="2015" w:type="pct"/>
          </w:tcPr>
          <w:p w14:paraId="6317B0C1" w14:textId="1E298CB8" w:rsidR="0060487A" w:rsidRPr="009212CD" w:rsidRDefault="0060487A" w:rsidP="007563D6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212CD">
              <w:rPr>
                <w:rFonts w:ascii="Times New Roman" w:hAnsi="Times New Roman" w:cs="Times New Roman"/>
                <w:sz w:val="22"/>
                <w:szCs w:val="22"/>
              </w:rPr>
              <w:t>„Goepel“ tipo arba lygiaverčio tipo;</w:t>
            </w:r>
          </w:p>
          <w:p w14:paraId="28283F0F" w14:textId="29EDA680" w:rsidR="0060487A" w:rsidRPr="009212CD" w:rsidRDefault="0060487A" w:rsidP="007563D6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212CD">
              <w:rPr>
                <w:rFonts w:ascii="Times New Roman" w:hAnsi="Times New Roman" w:cs="Times New Roman"/>
                <w:sz w:val="22"/>
                <w:szCs w:val="22"/>
              </w:rPr>
              <w:t>Su tvirtinimo spaustukais.</w:t>
            </w:r>
          </w:p>
        </w:tc>
        <w:tc>
          <w:tcPr>
            <w:tcW w:w="1666" w:type="pct"/>
            <w:shd w:val="clear" w:color="auto" w:fill="auto"/>
          </w:tcPr>
          <w:p w14:paraId="2B07FC71" w14:textId="77777777" w:rsidR="0060487A" w:rsidRPr="009212CD" w:rsidRDefault="0060487A" w:rsidP="007563D6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</w:p>
        </w:tc>
      </w:tr>
      <w:tr w:rsidR="0060487A" w:rsidRPr="009212CD" w14:paraId="67248AC5" w14:textId="77777777" w:rsidTr="009212CD">
        <w:trPr>
          <w:trHeight w:val="567"/>
        </w:trPr>
        <w:tc>
          <w:tcPr>
            <w:tcW w:w="349" w:type="pct"/>
          </w:tcPr>
          <w:p w14:paraId="33F20B38" w14:textId="0879F34B" w:rsidR="0060487A" w:rsidRPr="009212CD" w:rsidRDefault="0060487A" w:rsidP="007563D6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2.6.</w:t>
            </w:r>
          </w:p>
        </w:tc>
        <w:tc>
          <w:tcPr>
            <w:tcW w:w="970" w:type="pct"/>
          </w:tcPr>
          <w:p w14:paraId="67A53936" w14:textId="22BD6A24" w:rsidR="0060487A" w:rsidRPr="009212CD" w:rsidRDefault="0060487A" w:rsidP="007563D6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9212CD">
              <w:rPr>
                <w:b w:val="0"/>
                <w:sz w:val="22"/>
                <w:szCs w:val="22"/>
              </w:rPr>
              <w:t>Šoninė atrama – 2 vnt.</w:t>
            </w:r>
          </w:p>
        </w:tc>
        <w:tc>
          <w:tcPr>
            <w:tcW w:w="2015" w:type="pct"/>
          </w:tcPr>
          <w:p w14:paraId="4890AC9A" w14:textId="61A3E0B0" w:rsidR="0060487A" w:rsidRPr="009212CD" w:rsidRDefault="0060487A" w:rsidP="007563D6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9212CD">
              <w:rPr>
                <w:sz w:val="22"/>
                <w:szCs w:val="22"/>
              </w:rPr>
              <w:t>Šoninė atrama tvirtinama prie EU (europietiško tipo) bėgelio</w:t>
            </w:r>
          </w:p>
        </w:tc>
        <w:tc>
          <w:tcPr>
            <w:tcW w:w="1666" w:type="pct"/>
            <w:shd w:val="clear" w:color="auto" w:fill="auto"/>
          </w:tcPr>
          <w:p w14:paraId="713A5D91" w14:textId="77777777" w:rsidR="0060487A" w:rsidRPr="009212CD" w:rsidRDefault="0060487A" w:rsidP="007563D6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</w:p>
        </w:tc>
      </w:tr>
      <w:tr w:rsidR="0060487A" w:rsidRPr="009212CD" w14:paraId="37CC7E7C" w14:textId="77777777" w:rsidTr="009212CD">
        <w:trPr>
          <w:trHeight w:val="3855"/>
        </w:trPr>
        <w:tc>
          <w:tcPr>
            <w:tcW w:w="349" w:type="pct"/>
          </w:tcPr>
          <w:p w14:paraId="6CD47CC4" w14:textId="1A3C559A" w:rsidR="0060487A" w:rsidRPr="009212CD" w:rsidRDefault="0060487A" w:rsidP="007563D6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2.7.</w:t>
            </w:r>
          </w:p>
        </w:tc>
        <w:tc>
          <w:tcPr>
            <w:tcW w:w="970" w:type="pct"/>
          </w:tcPr>
          <w:p w14:paraId="2EC35F91" w14:textId="330CBDDF" w:rsidR="0060487A" w:rsidRPr="009212CD" w:rsidRDefault="0060487A" w:rsidP="007563D6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9212CD">
              <w:rPr>
                <w:b w:val="0"/>
                <w:sz w:val="22"/>
                <w:szCs w:val="22"/>
              </w:rPr>
              <w:t>Ortopedinis tempimo prietaisas – 1 vnt.</w:t>
            </w:r>
          </w:p>
        </w:tc>
        <w:tc>
          <w:tcPr>
            <w:tcW w:w="2015" w:type="pct"/>
          </w:tcPr>
          <w:p w14:paraId="32CBCE0B" w14:textId="474D924A" w:rsidR="0060487A" w:rsidRPr="009212CD" w:rsidRDefault="0060487A" w:rsidP="007563D6">
            <w:pPr>
              <w:pStyle w:val="Bodytext91"/>
              <w:numPr>
                <w:ilvl w:val="0"/>
                <w:numId w:val="10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9212CD">
              <w:rPr>
                <w:sz w:val="22"/>
                <w:szCs w:val="22"/>
              </w:rPr>
              <w:t>Anglies pluošto (karboninis) arba lygiavertės medžiagos;</w:t>
            </w:r>
          </w:p>
          <w:p w14:paraId="05F1FCF9" w14:textId="2219EF0D" w:rsidR="0060487A" w:rsidRPr="009212CD" w:rsidRDefault="0060487A" w:rsidP="007563D6">
            <w:pPr>
              <w:pStyle w:val="Bodytext91"/>
              <w:numPr>
                <w:ilvl w:val="0"/>
                <w:numId w:val="10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9212CD">
              <w:rPr>
                <w:sz w:val="22"/>
                <w:szCs w:val="22"/>
              </w:rPr>
              <w:t>Visų tipų apatinių galūnių lūžių gydymui;</w:t>
            </w:r>
          </w:p>
          <w:p w14:paraId="07586391" w14:textId="191F04E5" w:rsidR="0060487A" w:rsidRPr="009212CD" w:rsidRDefault="0060487A" w:rsidP="007563D6">
            <w:pPr>
              <w:pStyle w:val="Bodytext91"/>
              <w:numPr>
                <w:ilvl w:val="0"/>
                <w:numId w:val="10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9212CD">
              <w:rPr>
                <w:sz w:val="22"/>
                <w:szCs w:val="22"/>
              </w:rPr>
              <w:t>Sudaro anglies pluošto (karboninė) sėdynės dalis su pasukama jungtimi, su padu, pralaidžiu rentgeno spinduliams - pločiu ≥ 215 mm ir 360° diapazonu;</w:t>
            </w:r>
          </w:p>
          <w:p w14:paraId="05C3EA00" w14:textId="7A1A76F9" w:rsidR="0060487A" w:rsidRPr="009212CD" w:rsidRDefault="0060487A" w:rsidP="007563D6">
            <w:pPr>
              <w:pStyle w:val="Bodytext91"/>
              <w:numPr>
                <w:ilvl w:val="0"/>
                <w:numId w:val="10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9212CD">
              <w:rPr>
                <w:sz w:val="22"/>
                <w:szCs w:val="22"/>
              </w:rPr>
              <w:t>Anglies pluošto (karboninis) kojų strypas ≥ 1250 mm ilgio, pralaidus 360° rentgeno spindulių diapazonui;</w:t>
            </w:r>
          </w:p>
          <w:p w14:paraId="60DC3163" w14:textId="77777777" w:rsidR="0060487A" w:rsidRPr="009212CD" w:rsidRDefault="0060487A" w:rsidP="007563D6">
            <w:pPr>
              <w:pStyle w:val="Bodytext91"/>
              <w:numPr>
                <w:ilvl w:val="0"/>
                <w:numId w:val="10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9212CD">
              <w:rPr>
                <w:sz w:val="22"/>
                <w:szCs w:val="22"/>
              </w:rPr>
              <w:t>Specialus traukimo batas užfiksuoja paciento koją bet kokioje pozicijoje;</w:t>
            </w:r>
          </w:p>
          <w:p w14:paraId="18361AF7" w14:textId="58AC384F" w:rsidR="0060487A" w:rsidRPr="009212CD" w:rsidRDefault="0060487A" w:rsidP="007563D6">
            <w:pPr>
              <w:pStyle w:val="Bodytext91"/>
              <w:numPr>
                <w:ilvl w:val="0"/>
                <w:numId w:val="10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9212CD">
              <w:rPr>
                <w:sz w:val="22"/>
                <w:szCs w:val="22"/>
              </w:rPr>
              <w:t>Visos metalinės dalys pagamintos iš nerūdijančio plieno.</w:t>
            </w:r>
          </w:p>
        </w:tc>
        <w:tc>
          <w:tcPr>
            <w:tcW w:w="1666" w:type="pct"/>
            <w:shd w:val="clear" w:color="auto" w:fill="auto"/>
          </w:tcPr>
          <w:p w14:paraId="6EB52EAC" w14:textId="0F217FA2" w:rsidR="0060487A" w:rsidRPr="009212CD" w:rsidRDefault="0060487A" w:rsidP="007563D6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i/>
                <w:sz w:val="22"/>
                <w:szCs w:val="22"/>
              </w:rPr>
            </w:pPr>
          </w:p>
        </w:tc>
      </w:tr>
      <w:tr w:rsidR="0060487A" w:rsidRPr="009212CD" w14:paraId="1E7232AE" w14:textId="63D84A13" w:rsidTr="009212CD">
        <w:trPr>
          <w:trHeight w:val="567"/>
        </w:trPr>
        <w:tc>
          <w:tcPr>
            <w:tcW w:w="349" w:type="pct"/>
          </w:tcPr>
          <w:p w14:paraId="0923E766" w14:textId="182E567A" w:rsidR="0060487A" w:rsidRPr="009212CD" w:rsidRDefault="007563D6" w:rsidP="007563D6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970" w:type="pct"/>
          </w:tcPr>
          <w:p w14:paraId="4170E80E" w14:textId="02C439E0" w:rsidR="0060487A" w:rsidRPr="009212CD" w:rsidRDefault="0060487A" w:rsidP="007563D6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9212CD">
              <w:rPr>
                <w:b w:val="0"/>
                <w:sz w:val="22"/>
                <w:szCs w:val="22"/>
              </w:rPr>
              <w:t>Garantinis laikotarpis</w:t>
            </w:r>
          </w:p>
        </w:tc>
        <w:tc>
          <w:tcPr>
            <w:tcW w:w="2015" w:type="pct"/>
          </w:tcPr>
          <w:p w14:paraId="4229208B" w14:textId="5D214BF1" w:rsidR="0060487A" w:rsidRPr="009212CD" w:rsidRDefault="0060487A" w:rsidP="007563D6">
            <w:pPr>
              <w:pStyle w:val="Bodytext91"/>
              <w:numPr>
                <w:ilvl w:val="0"/>
                <w:numId w:val="11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≥ 36 mėnesiai operaciniam stalui;</w:t>
            </w:r>
          </w:p>
          <w:p w14:paraId="23833D2D" w14:textId="00BE7704" w:rsidR="0060487A" w:rsidRPr="009212CD" w:rsidRDefault="0060487A" w:rsidP="007563D6">
            <w:pPr>
              <w:pStyle w:val="Bodytext91"/>
              <w:numPr>
                <w:ilvl w:val="0"/>
                <w:numId w:val="11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 xml:space="preserve">≥ 12 mėnesių priedams. </w:t>
            </w:r>
          </w:p>
        </w:tc>
        <w:tc>
          <w:tcPr>
            <w:tcW w:w="1666" w:type="pct"/>
          </w:tcPr>
          <w:p w14:paraId="7CCEA3E3" w14:textId="71D45D43" w:rsidR="0060487A" w:rsidRPr="009212CD" w:rsidRDefault="0060487A" w:rsidP="007563D6">
            <w:pPr>
              <w:rPr>
                <w:rFonts w:ascii="Times New Roman" w:hAnsi="Times New Roman" w:cs="Times New Roman"/>
              </w:rPr>
            </w:pPr>
          </w:p>
        </w:tc>
      </w:tr>
      <w:tr w:rsidR="0060487A" w:rsidRPr="009212CD" w14:paraId="7A837A40" w14:textId="10499157" w:rsidTr="00080B20">
        <w:trPr>
          <w:trHeight w:val="1077"/>
        </w:trPr>
        <w:tc>
          <w:tcPr>
            <w:tcW w:w="349" w:type="pct"/>
          </w:tcPr>
          <w:p w14:paraId="099D97FB" w14:textId="34495AA5" w:rsidR="0060487A" w:rsidRPr="009212CD" w:rsidRDefault="007563D6" w:rsidP="007563D6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970" w:type="pct"/>
          </w:tcPr>
          <w:p w14:paraId="7DDC2A4F" w14:textId="250900D0" w:rsidR="0060487A" w:rsidRPr="009212CD" w:rsidRDefault="0060487A" w:rsidP="007563D6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9212CD">
              <w:rPr>
                <w:b w:val="0"/>
                <w:sz w:val="22"/>
                <w:szCs w:val="22"/>
              </w:rPr>
              <w:t>Žymėjimas CE ženklu</w:t>
            </w:r>
          </w:p>
        </w:tc>
        <w:tc>
          <w:tcPr>
            <w:tcW w:w="2015" w:type="pct"/>
          </w:tcPr>
          <w:p w14:paraId="02500666" w14:textId="765111A5" w:rsidR="0060487A" w:rsidRPr="009212CD" w:rsidRDefault="0060487A" w:rsidP="007563D6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27"/>
              <w:rPr>
                <w:bCs/>
                <w:sz w:val="22"/>
                <w:szCs w:val="22"/>
              </w:rPr>
            </w:pPr>
            <w:r w:rsidRPr="009212CD">
              <w:rPr>
                <w:sz w:val="22"/>
                <w:szCs w:val="22"/>
              </w:rPr>
              <w:t>Būtinas (</w:t>
            </w:r>
            <w:r w:rsidRPr="009212CD">
              <w:rPr>
                <w:i/>
                <w:sz w:val="22"/>
                <w:szCs w:val="22"/>
              </w:rPr>
              <w:t>kartu su pasiūlymu privaloma pateikti žymėjimą CE ženklu liudijančio galiojančio dokumento (CE sertifikato arba EB atitikties deklaracijos) kopiją</w:t>
            </w:r>
            <w:r w:rsidRPr="009212CD">
              <w:rPr>
                <w:sz w:val="22"/>
                <w:szCs w:val="22"/>
              </w:rPr>
              <w:t>)</w:t>
            </w:r>
          </w:p>
        </w:tc>
        <w:tc>
          <w:tcPr>
            <w:tcW w:w="1666" w:type="pct"/>
          </w:tcPr>
          <w:p w14:paraId="53122788" w14:textId="6D18A673" w:rsidR="0060487A" w:rsidRPr="009212CD" w:rsidRDefault="0060487A" w:rsidP="007563D6">
            <w:pPr>
              <w:rPr>
                <w:rFonts w:ascii="Times New Roman" w:hAnsi="Times New Roman" w:cs="Times New Roman"/>
              </w:rPr>
            </w:pPr>
          </w:p>
        </w:tc>
      </w:tr>
      <w:tr w:rsidR="0060487A" w:rsidRPr="009212CD" w14:paraId="7F179F21" w14:textId="11C29136" w:rsidTr="00080B20">
        <w:trPr>
          <w:trHeight w:val="1304"/>
        </w:trPr>
        <w:tc>
          <w:tcPr>
            <w:tcW w:w="349" w:type="pct"/>
          </w:tcPr>
          <w:p w14:paraId="385CF931" w14:textId="350EE9BE" w:rsidR="0060487A" w:rsidRPr="009212CD" w:rsidRDefault="007563D6" w:rsidP="007563D6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lastRenderedPageBreak/>
              <w:t>5.</w:t>
            </w:r>
          </w:p>
        </w:tc>
        <w:tc>
          <w:tcPr>
            <w:tcW w:w="970" w:type="pct"/>
          </w:tcPr>
          <w:p w14:paraId="1AD67C06" w14:textId="77777777" w:rsidR="0060487A" w:rsidRPr="009212CD" w:rsidRDefault="0060487A" w:rsidP="007563D6">
            <w:pPr>
              <w:rPr>
                <w:rFonts w:ascii="Times New Roman" w:hAnsi="Times New Roman" w:cs="Times New Roman"/>
              </w:rPr>
            </w:pPr>
            <w:r w:rsidRPr="009212CD">
              <w:rPr>
                <w:rFonts w:ascii="Times New Roman" w:hAnsi="Times New Roman" w:cs="Times New Roman"/>
              </w:rPr>
              <w:t>Įrangos pristatymas ir instaliavimas</w:t>
            </w:r>
          </w:p>
          <w:p w14:paraId="61D09B2D" w14:textId="4CCACAE4" w:rsidR="0060487A" w:rsidRPr="009212CD" w:rsidRDefault="0060487A" w:rsidP="007563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5" w:type="pct"/>
          </w:tcPr>
          <w:p w14:paraId="1ADDE70A" w14:textId="66F04AF9" w:rsidR="0060487A" w:rsidRPr="009212CD" w:rsidRDefault="0060487A" w:rsidP="00080B20">
            <w:pPr>
              <w:ind w:right="27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9212C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9212CD">
              <w:rPr>
                <w:rFonts w:ascii="Times New Roman" w:hAnsi="Times New Roman" w:cs="Times New Roman"/>
              </w:rPr>
              <w:t>įskaičiuotos į pasiūlymo kainą</w:t>
            </w:r>
          </w:p>
        </w:tc>
        <w:tc>
          <w:tcPr>
            <w:tcW w:w="1666" w:type="pct"/>
          </w:tcPr>
          <w:p w14:paraId="4DF52E5E" w14:textId="242C12B6" w:rsidR="0060487A" w:rsidRPr="009212CD" w:rsidRDefault="0060487A" w:rsidP="007563D6">
            <w:pPr>
              <w:rPr>
                <w:rFonts w:ascii="Times New Roman" w:hAnsi="Times New Roman" w:cs="Times New Roman"/>
              </w:rPr>
            </w:pPr>
          </w:p>
        </w:tc>
      </w:tr>
      <w:tr w:rsidR="0060487A" w:rsidRPr="009212CD" w14:paraId="2D254ED2" w14:textId="5184D4DE" w:rsidTr="00080B20">
        <w:trPr>
          <w:trHeight w:val="567"/>
        </w:trPr>
        <w:tc>
          <w:tcPr>
            <w:tcW w:w="349" w:type="pct"/>
          </w:tcPr>
          <w:p w14:paraId="00DFA850" w14:textId="184FD63D" w:rsidR="0060487A" w:rsidRPr="009212CD" w:rsidRDefault="007563D6" w:rsidP="007563D6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970" w:type="pct"/>
          </w:tcPr>
          <w:p w14:paraId="1F48BB03" w14:textId="77777777" w:rsidR="0060487A" w:rsidRPr="009212CD" w:rsidRDefault="0060487A" w:rsidP="007563D6">
            <w:pPr>
              <w:rPr>
                <w:rFonts w:ascii="Times New Roman" w:hAnsi="Times New Roman" w:cs="Times New Roman"/>
              </w:rPr>
            </w:pPr>
            <w:r w:rsidRPr="009212CD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2015" w:type="pct"/>
          </w:tcPr>
          <w:p w14:paraId="443B338A" w14:textId="734382CF" w:rsidR="0060487A" w:rsidRPr="009212CD" w:rsidRDefault="0060487A" w:rsidP="00080B20">
            <w:pPr>
              <w:ind w:right="27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9212CD">
              <w:rPr>
                <w:rFonts w:ascii="Times New Roman" w:hAnsi="Times New Roman" w:cs="Times New Roman"/>
              </w:rPr>
              <w:t>Vartotojų apmokymas naudoti įrangą įskaičiuotas į pasiūlymo kainą</w:t>
            </w:r>
          </w:p>
        </w:tc>
        <w:tc>
          <w:tcPr>
            <w:tcW w:w="1666" w:type="pct"/>
          </w:tcPr>
          <w:p w14:paraId="2E35051F" w14:textId="49BEDF22" w:rsidR="0060487A" w:rsidRPr="009212CD" w:rsidRDefault="0060487A" w:rsidP="007563D6">
            <w:pPr>
              <w:rPr>
                <w:rFonts w:ascii="Times New Roman" w:hAnsi="Times New Roman" w:cs="Times New Roman"/>
              </w:rPr>
            </w:pPr>
          </w:p>
        </w:tc>
      </w:tr>
      <w:tr w:rsidR="0060487A" w:rsidRPr="009212CD" w14:paraId="345C6626" w14:textId="122B5B30" w:rsidTr="00080B20">
        <w:trPr>
          <w:trHeight w:val="1304"/>
        </w:trPr>
        <w:tc>
          <w:tcPr>
            <w:tcW w:w="349" w:type="pct"/>
          </w:tcPr>
          <w:p w14:paraId="0B4DA6DC" w14:textId="6F2FEAF4" w:rsidR="0060487A" w:rsidRPr="009212CD" w:rsidRDefault="007563D6" w:rsidP="007563D6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970" w:type="pct"/>
          </w:tcPr>
          <w:p w14:paraId="3D06EDDC" w14:textId="77777777" w:rsidR="0060487A" w:rsidRPr="009212CD" w:rsidRDefault="0060487A" w:rsidP="007563D6">
            <w:pPr>
              <w:rPr>
                <w:rFonts w:ascii="Times New Roman" w:hAnsi="Times New Roman" w:cs="Times New Roman"/>
              </w:rPr>
            </w:pPr>
            <w:r w:rsidRPr="009212CD">
              <w:rPr>
                <w:rFonts w:ascii="Times New Roman" w:hAnsi="Times New Roman" w:cs="Times New Roman"/>
              </w:rPr>
              <w:t>Techninio personalo apmokymas</w:t>
            </w:r>
          </w:p>
        </w:tc>
        <w:tc>
          <w:tcPr>
            <w:tcW w:w="2015" w:type="pct"/>
          </w:tcPr>
          <w:p w14:paraId="4DDFE3A4" w14:textId="5538422B" w:rsidR="0060487A" w:rsidRPr="009212CD" w:rsidRDefault="0060487A" w:rsidP="00080B20">
            <w:pPr>
              <w:ind w:right="27"/>
              <w:jc w:val="both"/>
              <w:rPr>
                <w:rFonts w:ascii="Times New Roman" w:hAnsi="Times New Roman" w:cs="Times New Roman"/>
              </w:rPr>
            </w:pPr>
            <w:r w:rsidRPr="009212CD">
              <w:rPr>
                <w:rFonts w:ascii="Times New Roman" w:hAnsi="Times New Roman" w:cs="Times New Roman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666" w:type="pct"/>
          </w:tcPr>
          <w:p w14:paraId="212CF8CD" w14:textId="4FD6AA03" w:rsidR="0060487A" w:rsidRPr="009212CD" w:rsidRDefault="0060487A" w:rsidP="007563D6">
            <w:pPr>
              <w:rPr>
                <w:rFonts w:ascii="Times New Roman" w:hAnsi="Times New Roman" w:cs="Times New Roman"/>
              </w:rPr>
            </w:pPr>
          </w:p>
        </w:tc>
      </w:tr>
      <w:tr w:rsidR="0060487A" w:rsidRPr="009212CD" w14:paraId="2CC8D9F3" w14:textId="111C2271" w:rsidTr="009212CD">
        <w:tc>
          <w:tcPr>
            <w:tcW w:w="349" w:type="pct"/>
          </w:tcPr>
          <w:p w14:paraId="57C780D7" w14:textId="2E4AD075" w:rsidR="0060487A" w:rsidRPr="009212CD" w:rsidRDefault="007563D6" w:rsidP="007563D6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970" w:type="pct"/>
          </w:tcPr>
          <w:p w14:paraId="1BA6AB6C" w14:textId="77777777" w:rsidR="0060487A" w:rsidRPr="009212CD" w:rsidRDefault="0060487A" w:rsidP="007563D6">
            <w:pPr>
              <w:ind w:right="127"/>
              <w:rPr>
                <w:rFonts w:ascii="Times New Roman" w:hAnsi="Times New Roman" w:cs="Times New Roman"/>
              </w:rPr>
            </w:pPr>
            <w:r w:rsidRPr="009212CD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2015" w:type="pct"/>
          </w:tcPr>
          <w:p w14:paraId="47BE563D" w14:textId="3A51552A" w:rsidR="0060487A" w:rsidRPr="009212CD" w:rsidRDefault="0060487A" w:rsidP="007563D6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212CD">
              <w:rPr>
                <w:rFonts w:ascii="Times New Roman" w:hAnsi="Times New Roman" w:cs="Times New Roman"/>
                <w:sz w:val="22"/>
                <w:szCs w:val="22"/>
              </w:rPr>
              <w:t>Prekių aprašymai, katalogas lietuvių ir anglų kalba;</w:t>
            </w:r>
          </w:p>
          <w:p w14:paraId="640B169D" w14:textId="56424783" w:rsidR="0060487A" w:rsidRPr="009212CD" w:rsidRDefault="0060487A" w:rsidP="007563D6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212CD">
              <w:rPr>
                <w:rFonts w:ascii="Times New Roman" w:hAnsi="Times New Roman" w:cs="Times New Roman"/>
                <w:sz w:val="22"/>
                <w:szCs w:val="22"/>
              </w:rPr>
              <w:t>Naudojimo instrukcija lietuvių ir anglų kalba;</w:t>
            </w:r>
          </w:p>
          <w:p w14:paraId="186F70B6" w14:textId="6E135AC2" w:rsidR="0060487A" w:rsidRPr="009212CD" w:rsidRDefault="0060487A" w:rsidP="007563D6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212CD">
              <w:rPr>
                <w:rFonts w:ascii="Times New Roman" w:hAnsi="Times New Roman" w:cs="Times New Roman"/>
                <w:sz w:val="22"/>
                <w:szCs w:val="22"/>
              </w:rPr>
              <w:t>Serviso dokumentacija lietuvių arba anglų kalba:</w:t>
            </w:r>
          </w:p>
          <w:p w14:paraId="0643AA45" w14:textId="77777777" w:rsidR="0060487A" w:rsidRPr="009212CD" w:rsidRDefault="0060487A" w:rsidP="007563D6">
            <w:pPr>
              <w:pStyle w:val="Sraopastraipa"/>
              <w:numPr>
                <w:ilvl w:val="1"/>
                <w:numId w:val="2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212CD">
              <w:rPr>
                <w:rFonts w:ascii="Times New Roman" w:hAnsi="Times New Roman" w:cs="Times New Roman"/>
                <w:sz w:val="22"/>
                <w:szCs w:val="22"/>
              </w:rPr>
              <w:t>Struktūrinė schema ir/arba atskirų blokų funkcijų aprašymas;</w:t>
            </w:r>
          </w:p>
          <w:p w14:paraId="6CE7DCB9" w14:textId="77777777" w:rsidR="0060487A" w:rsidRPr="009212CD" w:rsidRDefault="0060487A" w:rsidP="007563D6">
            <w:pPr>
              <w:pStyle w:val="Sraopastraipa"/>
              <w:numPr>
                <w:ilvl w:val="1"/>
                <w:numId w:val="2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212CD">
              <w:rPr>
                <w:rFonts w:ascii="Times New Roman" w:hAnsi="Times New Roman" w:cs="Times New Roman"/>
                <w:sz w:val="22"/>
                <w:szCs w:val="22"/>
              </w:rPr>
              <w:t>Instaliavimo instrukcijos;</w:t>
            </w:r>
          </w:p>
          <w:p w14:paraId="160BA63D" w14:textId="77777777" w:rsidR="0060487A" w:rsidRPr="009212CD" w:rsidRDefault="0060487A" w:rsidP="007563D6">
            <w:pPr>
              <w:pStyle w:val="Sraopastraipa"/>
              <w:numPr>
                <w:ilvl w:val="1"/>
                <w:numId w:val="2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212CD">
              <w:rPr>
                <w:rFonts w:ascii="Times New Roman" w:hAnsi="Times New Roman" w:cs="Times New Roman"/>
                <w:sz w:val="22"/>
                <w:szCs w:val="22"/>
              </w:rPr>
              <w:t>Funkcionalumo patikrinimo instrukcijos;</w:t>
            </w:r>
          </w:p>
          <w:p w14:paraId="57F51D8B" w14:textId="77777777" w:rsidR="0060487A" w:rsidRPr="009212CD" w:rsidRDefault="0060487A" w:rsidP="007563D6">
            <w:pPr>
              <w:pStyle w:val="Sraopastraipa"/>
              <w:numPr>
                <w:ilvl w:val="1"/>
                <w:numId w:val="2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212CD">
              <w:rPr>
                <w:rFonts w:ascii="Times New Roman" w:hAnsi="Times New Roman" w:cs="Times New Roman"/>
                <w:sz w:val="22"/>
                <w:szCs w:val="22"/>
              </w:rPr>
              <w:t>Aptarnavimo instrukcijos;</w:t>
            </w:r>
          </w:p>
          <w:p w14:paraId="717B3DDA" w14:textId="77777777" w:rsidR="0060487A" w:rsidRPr="009212CD" w:rsidRDefault="0060487A" w:rsidP="007563D6">
            <w:pPr>
              <w:pStyle w:val="Sraopastraipa"/>
              <w:numPr>
                <w:ilvl w:val="1"/>
                <w:numId w:val="2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212CD">
              <w:rPr>
                <w:rFonts w:ascii="Times New Roman" w:hAnsi="Times New Roman" w:cs="Times New Roman"/>
                <w:sz w:val="22"/>
                <w:szCs w:val="22"/>
              </w:rPr>
              <w:t>Gedimų nustatymo instrukcijos;</w:t>
            </w:r>
          </w:p>
          <w:p w14:paraId="2000C4AA" w14:textId="77777777" w:rsidR="0060487A" w:rsidRPr="009212CD" w:rsidRDefault="0060487A" w:rsidP="007563D6">
            <w:pPr>
              <w:pStyle w:val="Sraopastraipa"/>
              <w:numPr>
                <w:ilvl w:val="1"/>
                <w:numId w:val="2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212CD">
              <w:rPr>
                <w:rFonts w:ascii="Times New Roman" w:hAnsi="Times New Roman" w:cs="Times New Roman"/>
                <w:sz w:val="22"/>
                <w:szCs w:val="22"/>
              </w:rPr>
              <w:t>Išardymo-surinkimo instrukcijos;</w:t>
            </w:r>
          </w:p>
          <w:p w14:paraId="588579F5" w14:textId="77777777" w:rsidR="0060487A" w:rsidRPr="009212CD" w:rsidRDefault="0060487A" w:rsidP="007563D6">
            <w:pPr>
              <w:pStyle w:val="Sraopastraipa"/>
              <w:numPr>
                <w:ilvl w:val="1"/>
                <w:numId w:val="2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212CD">
              <w:rPr>
                <w:rFonts w:ascii="Times New Roman" w:hAnsi="Times New Roman" w:cs="Times New Roman"/>
                <w:sz w:val="22"/>
                <w:szCs w:val="22"/>
              </w:rPr>
              <w:t>Atsarginių dalių katalogas;</w:t>
            </w:r>
          </w:p>
          <w:p w14:paraId="13A4A1CB" w14:textId="77777777" w:rsidR="0060487A" w:rsidRPr="009212CD" w:rsidRDefault="0060487A" w:rsidP="007563D6">
            <w:pPr>
              <w:pStyle w:val="Sraopastraipa"/>
              <w:numPr>
                <w:ilvl w:val="1"/>
                <w:numId w:val="2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212CD">
              <w:rPr>
                <w:rFonts w:ascii="Times New Roman" w:hAnsi="Times New Roman" w:cs="Times New Roman"/>
                <w:sz w:val="22"/>
                <w:szCs w:val="22"/>
              </w:rPr>
              <w:t>Periodinio techninės būklės tikrinimo instrukcijos;</w:t>
            </w:r>
          </w:p>
          <w:p w14:paraId="2DDFB0E7" w14:textId="77777777" w:rsidR="0060487A" w:rsidRPr="009212CD" w:rsidRDefault="0060487A" w:rsidP="007563D6">
            <w:pPr>
              <w:pStyle w:val="Sraopastraipa"/>
              <w:numPr>
                <w:ilvl w:val="1"/>
                <w:numId w:val="2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212CD">
              <w:rPr>
                <w:rFonts w:ascii="Times New Roman" w:hAnsi="Times New Roman" w:cs="Times New Roman"/>
                <w:sz w:val="22"/>
                <w:szCs w:val="22"/>
              </w:rPr>
              <w:t>Derinimo/kalibravimo instrukcijos (</w:t>
            </w:r>
            <w:r w:rsidRPr="009212CD">
              <w:rPr>
                <w:rFonts w:ascii="Times New Roman" w:hAnsi="Times New Roman" w:cs="Times New Roman"/>
                <w:i/>
                <w:sz w:val="22"/>
                <w:szCs w:val="22"/>
              </w:rPr>
              <w:t>taikoma, jei šios procedūros yra numatytos siūlomos įrangos gamintojo</w:t>
            </w:r>
            <w:r w:rsidRPr="009212CD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14:paraId="799264AF" w14:textId="77777777" w:rsidR="0060487A" w:rsidRPr="009212CD" w:rsidRDefault="0060487A" w:rsidP="007563D6">
            <w:pPr>
              <w:pStyle w:val="Sraopastraipa"/>
              <w:numPr>
                <w:ilvl w:val="1"/>
                <w:numId w:val="2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212CD">
              <w:rPr>
                <w:rFonts w:ascii="Times New Roman" w:hAnsi="Times New Roman" w:cs="Times New Roman"/>
                <w:sz w:val="22"/>
                <w:szCs w:val="22"/>
              </w:rPr>
              <w:t>Programinė įranga, serviso slaptažodžiai bei aparatūriniai „raktai“ b), c), d), e), h) ir i) punktuose nurodytiems darbams atlikti (</w:t>
            </w:r>
            <w:r w:rsidRPr="009212CD">
              <w:rPr>
                <w:rFonts w:ascii="Times New Roman" w:hAnsi="Times New Roman" w:cs="Times New Roman"/>
                <w:i/>
                <w:sz w:val="22"/>
                <w:szCs w:val="22"/>
              </w:rPr>
              <w:t>taikoma, jei šios priemonės yra numatytos siūlomos įrangos gamintojo</w:t>
            </w:r>
            <w:r w:rsidRPr="009212CD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  <w:tc>
          <w:tcPr>
            <w:tcW w:w="1666" w:type="pct"/>
          </w:tcPr>
          <w:p w14:paraId="002D7474" w14:textId="697FF073" w:rsidR="0060487A" w:rsidRPr="009212CD" w:rsidRDefault="0060487A" w:rsidP="007563D6">
            <w:pPr>
              <w:rPr>
                <w:rFonts w:ascii="Times New Roman" w:hAnsi="Times New Roman" w:cs="Times New Roman"/>
              </w:rPr>
            </w:pPr>
          </w:p>
        </w:tc>
      </w:tr>
      <w:tr w:rsidR="0060487A" w:rsidRPr="009212CD" w14:paraId="2A5872D0" w14:textId="6CF95A86" w:rsidTr="009212CD">
        <w:tc>
          <w:tcPr>
            <w:tcW w:w="349" w:type="pct"/>
          </w:tcPr>
          <w:p w14:paraId="40CF4D8B" w14:textId="2B7531F7" w:rsidR="0060487A" w:rsidRPr="009212CD" w:rsidRDefault="007563D6" w:rsidP="007563D6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212CD">
              <w:rPr>
                <w:bCs/>
                <w:sz w:val="22"/>
                <w:szCs w:val="22"/>
              </w:rPr>
              <w:t>9.</w:t>
            </w:r>
          </w:p>
        </w:tc>
        <w:tc>
          <w:tcPr>
            <w:tcW w:w="970" w:type="pct"/>
          </w:tcPr>
          <w:p w14:paraId="6BDEB4BF" w14:textId="77777777" w:rsidR="0060487A" w:rsidRPr="009212CD" w:rsidRDefault="0060487A" w:rsidP="007563D6">
            <w:pPr>
              <w:rPr>
                <w:rFonts w:ascii="Times New Roman" w:hAnsi="Times New Roman" w:cs="Times New Roman"/>
              </w:rPr>
            </w:pPr>
            <w:r w:rsidRPr="009212CD">
              <w:rPr>
                <w:rFonts w:ascii="Times New Roman" w:hAnsi="Times New Roman" w:cs="Times New Roman"/>
              </w:rPr>
              <w:t>Galimybė įsigyti originalias (arba joms lygiavertes) atsargines dalis</w:t>
            </w:r>
          </w:p>
          <w:p w14:paraId="59C8E8C3" w14:textId="77777777" w:rsidR="0060487A" w:rsidRPr="009212CD" w:rsidRDefault="0060487A" w:rsidP="007563D6">
            <w:pPr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2015" w:type="pct"/>
          </w:tcPr>
          <w:p w14:paraId="58DB8D4A" w14:textId="6FE4C09A" w:rsidR="007563D6" w:rsidRPr="009212CD" w:rsidRDefault="0060487A" w:rsidP="00080B20">
            <w:pPr>
              <w:ind w:right="27"/>
              <w:jc w:val="both"/>
              <w:rPr>
                <w:rFonts w:ascii="Times New Roman" w:eastAsia="Times New Roman" w:hAnsi="Times New Roman" w:cs="Times New Roman"/>
                <w:u w:val="single"/>
                <w:lang w:eastAsia="lt-LT"/>
              </w:rPr>
            </w:pPr>
            <w:r w:rsidRPr="009212CD">
              <w:rPr>
                <w:rFonts w:ascii="Times New Roman" w:eastAsia="Times New Roman" w:hAnsi="Times New Roman" w:cs="Times New Roman"/>
                <w:lang w:eastAsia="lt-LT"/>
              </w:rPr>
              <w:t>Tiekėjas turi užtikrinti galimybę įsigyti siūlomos prekės originalias (arba joms lygiavertes) atsargines dalis (jų tiekimą rinkai) ne trumpiau kaip 5 metus (</w:t>
            </w:r>
            <w:r w:rsidRPr="009212CD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prašome nurodyti konkrečią trukmę</w:t>
            </w:r>
            <w:r w:rsidRPr="009212CD">
              <w:rPr>
                <w:rFonts w:ascii="Times New Roman" w:eastAsia="Times New Roman" w:hAnsi="Times New Roman" w:cs="Times New Roman"/>
                <w:lang w:eastAsia="lt-LT"/>
              </w:rPr>
              <w:t>) nuo prekės garantinio laikotarpio pabaigos, išskyrus atvejus, kai siūlomos prekės originalios (arba joms lygiavertės) atsarginės dalys dėl objektyvių priežasčių negali būti tiekiamos Lietuvos Respublikos rinkai (</w:t>
            </w:r>
            <w:r w:rsidR="009212CD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būtinas </w:t>
            </w:r>
            <w:r w:rsidRPr="009212CD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tiekėjo ir/arba gamintojo atitinkamas patvirtinimas</w:t>
            </w:r>
            <w:r w:rsidRPr="009212CD">
              <w:rPr>
                <w:rFonts w:ascii="Times New Roman" w:eastAsia="Times New Roman" w:hAnsi="Times New Roman" w:cs="Times New Roman"/>
                <w:lang w:eastAsia="lt-LT"/>
              </w:rPr>
              <w:t>).</w:t>
            </w:r>
            <w:r w:rsidR="007563D6" w:rsidRPr="009212CD">
              <w:rPr>
                <w:rFonts w:ascii="Times New Roman" w:eastAsia="Times New Roman" w:hAnsi="Times New Roman" w:cs="Times New Roman"/>
                <w:lang w:eastAsia="lt-LT"/>
              </w:rPr>
              <w:br/>
            </w:r>
          </w:p>
          <w:p w14:paraId="2682A473" w14:textId="4575F241" w:rsidR="0060487A" w:rsidRPr="009212CD" w:rsidRDefault="0060487A" w:rsidP="00080B20">
            <w:pPr>
              <w:ind w:right="27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9212CD">
              <w:rPr>
                <w:rFonts w:ascii="Times New Roman" w:eastAsia="Times New Roman" w:hAnsi="Times New Roman" w:cs="Times New Roman"/>
                <w:u w:val="single"/>
                <w:lang w:eastAsia="lt-LT"/>
              </w:rPr>
              <w:t>Pastaba:</w:t>
            </w:r>
            <w:r w:rsidR="007563D6" w:rsidRPr="009212C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9212CD">
              <w:rPr>
                <w:rFonts w:ascii="Times New Roman" w:eastAsia="Times New Roman" w:hAnsi="Times New Roman" w:cs="Times New Roman"/>
                <w:lang w:eastAsia="lt-LT"/>
              </w:rPr>
              <w:t>Reik</w:t>
            </w:r>
            <w:r w:rsidR="007563D6" w:rsidRPr="009212CD">
              <w:rPr>
                <w:rFonts w:ascii="Times New Roman" w:eastAsia="Times New Roman" w:hAnsi="Times New Roman" w:cs="Times New Roman"/>
                <w:lang w:eastAsia="lt-LT"/>
              </w:rPr>
              <w:t xml:space="preserve">alavimas taikomas vadovaujantis </w:t>
            </w:r>
            <w:r w:rsidR="007563D6" w:rsidRPr="009212CD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Lietuvos </w:t>
            </w:r>
            <w:r w:rsidRPr="009212CD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Respublikos aplinkos</w:t>
            </w:r>
            <w:r w:rsidR="007563D6" w:rsidRPr="009212CD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</w:t>
            </w:r>
            <w:r w:rsidRPr="009212CD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ministro</w:t>
            </w:r>
            <w:r w:rsidR="007563D6" w:rsidRPr="009212CD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2022 m. gruodžio 13 d. </w:t>
            </w:r>
            <w:r w:rsidR="007563D6" w:rsidRPr="009212CD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lastRenderedPageBreak/>
              <w:t xml:space="preserve">įsakymu </w:t>
            </w:r>
            <w:r w:rsidRPr="009212CD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Nr. D1-401 patvirtinto aplinkos apsaugos kriterijų taikymo, vykdant žaliuosius pirkimus, tvarkos aprašo II skyriaus 4.4.4.4 punktu.</w:t>
            </w:r>
          </w:p>
        </w:tc>
        <w:tc>
          <w:tcPr>
            <w:tcW w:w="1666" w:type="pct"/>
          </w:tcPr>
          <w:p w14:paraId="7CEB86D9" w14:textId="493D68C1" w:rsidR="0060487A" w:rsidRPr="009212CD" w:rsidRDefault="0060487A" w:rsidP="007563D6">
            <w:pPr>
              <w:rPr>
                <w:rFonts w:ascii="Times New Roman" w:hAnsi="Times New Roman" w:cs="Times New Roman"/>
              </w:rPr>
            </w:pPr>
          </w:p>
        </w:tc>
      </w:tr>
    </w:tbl>
    <w:p w14:paraId="1E1A3A98" w14:textId="4385BD66" w:rsidR="00F67E3F" w:rsidRPr="009212CD" w:rsidRDefault="00F67E3F" w:rsidP="007563D6">
      <w:pPr>
        <w:pStyle w:val="Sraopastraipa1"/>
        <w:spacing w:after="0" w:line="240" w:lineRule="auto"/>
        <w:ind w:left="0" w:right="-1"/>
        <w:rPr>
          <w:bCs/>
          <w:sz w:val="22"/>
        </w:rPr>
      </w:pPr>
    </w:p>
    <w:p w14:paraId="4EDF8B91" w14:textId="77777777" w:rsidR="004079B4" w:rsidRPr="009212CD" w:rsidRDefault="004079B4" w:rsidP="007563D6">
      <w:pPr>
        <w:pStyle w:val="Default"/>
        <w:rPr>
          <w:color w:val="auto"/>
          <w:sz w:val="22"/>
          <w:szCs w:val="22"/>
        </w:rPr>
      </w:pPr>
      <w:r w:rsidRPr="009212CD">
        <w:rPr>
          <w:b/>
          <w:bCs/>
          <w:color w:val="auto"/>
          <w:sz w:val="22"/>
          <w:szCs w:val="22"/>
        </w:rPr>
        <w:t xml:space="preserve">Pastabos, papildomi reikalavimai: </w:t>
      </w:r>
    </w:p>
    <w:p w14:paraId="70FA1B14" w14:textId="2886E5A6" w:rsidR="004079B4" w:rsidRPr="009212CD" w:rsidRDefault="004079B4" w:rsidP="007563D6">
      <w:pPr>
        <w:pStyle w:val="Default"/>
        <w:numPr>
          <w:ilvl w:val="0"/>
          <w:numId w:val="4"/>
        </w:numPr>
        <w:spacing w:after="23"/>
        <w:jc w:val="both"/>
        <w:rPr>
          <w:color w:val="auto"/>
          <w:sz w:val="22"/>
          <w:szCs w:val="22"/>
        </w:rPr>
      </w:pPr>
      <w:r w:rsidRPr="009212CD">
        <w:rPr>
          <w:color w:val="auto"/>
          <w:sz w:val="22"/>
          <w:szCs w:val="22"/>
        </w:rPr>
        <w:t xml:space="preserve">Perkamas tarpusavyje techniškai derinamas </w:t>
      </w:r>
      <w:r w:rsidR="009957A0" w:rsidRPr="009212CD">
        <w:rPr>
          <w:color w:val="auto"/>
          <w:sz w:val="22"/>
          <w:szCs w:val="22"/>
        </w:rPr>
        <w:t xml:space="preserve">operacinio stalo su priedais </w:t>
      </w:r>
      <w:r w:rsidRPr="009212CD">
        <w:rPr>
          <w:color w:val="auto"/>
          <w:sz w:val="22"/>
          <w:szCs w:val="22"/>
        </w:rPr>
        <w:t xml:space="preserve">komplektas, todėl šis pirkimas į atskiras pirkimo dalis neskaidomas. </w:t>
      </w:r>
    </w:p>
    <w:p w14:paraId="11FEF97A" w14:textId="034193EE" w:rsidR="00E924B9" w:rsidRDefault="004079B4" w:rsidP="005E6BB6">
      <w:pPr>
        <w:pStyle w:val="Default"/>
        <w:numPr>
          <w:ilvl w:val="0"/>
          <w:numId w:val="4"/>
        </w:numPr>
        <w:jc w:val="both"/>
        <w:rPr>
          <w:color w:val="auto"/>
          <w:sz w:val="22"/>
          <w:szCs w:val="22"/>
        </w:rPr>
      </w:pPr>
      <w:r w:rsidRPr="009212CD">
        <w:rPr>
          <w:color w:val="auto"/>
          <w:sz w:val="22"/>
          <w:szCs w:val="22"/>
        </w:rPr>
        <w:t xml:space="preserve">Viešojo pirkimo komisijai pareikalavus, techninių parametrų atitikimo įvertinimui, turi būti pateikti siūlomų prekių pavyzdžiai. </w:t>
      </w:r>
    </w:p>
    <w:p w14:paraId="05D4C949" w14:textId="78CE1002" w:rsidR="00B139BE" w:rsidRDefault="00B139BE" w:rsidP="00B139BE">
      <w:pPr>
        <w:pStyle w:val="Default"/>
        <w:jc w:val="both"/>
        <w:rPr>
          <w:color w:val="auto"/>
          <w:sz w:val="22"/>
          <w:szCs w:val="22"/>
        </w:rPr>
      </w:pPr>
    </w:p>
    <w:p w14:paraId="144911C4" w14:textId="77777777" w:rsidR="00B139BE" w:rsidRDefault="00B139BE" w:rsidP="00B139BE">
      <w:pPr>
        <w:pStyle w:val="Default"/>
        <w:jc w:val="both"/>
        <w:rPr>
          <w:color w:val="auto"/>
          <w:sz w:val="22"/>
          <w:szCs w:val="22"/>
        </w:rPr>
      </w:pPr>
    </w:p>
    <w:p w14:paraId="065B11FA" w14:textId="68BC0CFB" w:rsidR="00B139BE" w:rsidRDefault="00B139BE" w:rsidP="00B139BE">
      <w:pPr>
        <w:pStyle w:val="Default"/>
        <w:jc w:val="both"/>
        <w:rPr>
          <w:color w:val="auto"/>
          <w:sz w:val="22"/>
          <w:szCs w:val="22"/>
        </w:rPr>
      </w:pPr>
      <w:bookmarkStart w:id="0" w:name="_GoBack"/>
      <w:bookmarkEnd w:id="0"/>
    </w:p>
    <w:sectPr w:rsidR="00B139BE" w:rsidSect="003F54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3F415" w14:textId="77777777" w:rsidR="00B40147" w:rsidRDefault="00B40147" w:rsidP="0026732B">
      <w:pPr>
        <w:spacing w:after="0" w:line="240" w:lineRule="auto"/>
      </w:pPr>
      <w:r>
        <w:separator/>
      </w:r>
    </w:p>
  </w:endnote>
  <w:endnote w:type="continuationSeparator" w:id="0">
    <w:p w14:paraId="43DF10DE" w14:textId="77777777" w:rsidR="00B40147" w:rsidRDefault="00B40147" w:rsidP="00267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12A25" w14:textId="77777777" w:rsidR="00C31992" w:rsidRDefault="00C3199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9682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86EEC6" w14:textId="0B9BD9F6" w:rsidR="00C31992" w:rsidRPr="0026732B" w:rsidRDefault="00C31992" w:rsidP="0026732B">
        <w:pPr>
          <w:pStyle w:val="Porat"/>
          <w:jc w:val="right"/>
          <w:rPr>
            <w:rFonts w:ascii="Times New Roman" w:hAnsi="Times New Roman" w:cs="Times New Roman"/>
          </w:rPr>
        </w:pPr>
        <w:r w:rsidRPr="0026732B">
          <w:rPr>
            <w:rFonts w:ascii="Times New Roman" w:hAnsi="Times New Roman" w:cs="Times New Roman"/>
          </w:rPr>
          <w:fldChar w:fldCharType="begin"/>
        </w:r>
        <w:r w:rsidRPr="0026732B">
          <w:rPr>
            <w:rFonts w:ascii="Times New Roman" w:hAnsi="Times New Roman" w:cs="Times New Roman"/>
          </w:rPr>
          <w:instrText>PAGE   \* MERGEFORMAT</w:instrText>
        </w:r>
        <w:r w:rsidRPr="0026732B">
          <w:rPr>
            <w:rFonts w:ascii="Times New Roman" w:hAnsi="Times New Roman" w:cs="Times New Roman"/>
          </w:rPr>
          <w:fldChar w:fldCharType="separate"/>
        </w:r>
        <w:r w:rsidR="00184232">
          <w:rPr>
            <w:rFonts w:ascii="Times New Roman" w:hAnsi="Times New Roman" w:cs="Times New Roman"/>
            <w:noProof/>
          </w:rPr>
          <w:t>5</w:t>
        </w:r>
        <w:r w:rsidRPr="0026732B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E4F42" w14:textId="77777777" w:rsidR="00C31992" w:rsidRDefault="00C3199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4A539" w14:textId="77777777" w:rsidR="00B40147" w:rsidRDefault="00B40147" w:rsidP="0026732B">
      <w:pPr>
        <w:spacing w:after="0" w:line="240" w:lineRule="auto"/>
      </w:pPr>
      <w:r>
        <w:separator/>
      </w:r>
    </w:p>
  </w:footnote>
  <w:footnote w:type="continuationSeparator" w:id="0">
    <w:p w14:paraId="585B3875" w14:textId="77777777" w:rsidR="00B40147" w:rsidRDefault="00B40147" w:rsidP="00267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C7DEB" w14:textId="77777777" w:rsidR="00C31992" w:rsidRDefault="00C3199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F601C" w14:textId="77777777" w:rsidR="00C31992" w:rsidRDefault="00C3199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D05B9" w14:textId="77777777" w:rsidR="00C31992" w:rsidRDefault="00C3199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10CC3"/>
    <w:multiLevelType w:val="hybridMultilevel"/>
    <w:tmpl w:val="74DC9AC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6C6295"/>
    <w:multiLevelType w:val="hybridMultilevel"/>
    <w:tmpl w:val="6C4046E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9102A9"/>
    <w:multiLevelType w:val="hybridMultilevel"/>
    <w:tmpl w:val="6E3ED51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B47623"/>
    <w:multiLevelType w:val="hybridMultilevel"/>
    <w:tmpl w:val="B846D3A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825272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00F294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2B017E"/>
    <w:multiLevelType w:val="hybridMultilevel"/>
    <w:tmpl w:val="4FEEDE9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F409B1"/>
    <w:multiLevelType w:val="hybridMultilevel"/>
    <w:tmpl w:val="0E96F48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927006"/>
    <w:multiLevelType w:val="hybridMultilevel"/>
    <w:tmpl w:val="EA16E33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472584"/>
    <w:multiLevelType w:val="hybridMultilevel"/>
    <w:tmpl w:val="8488D0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53A47"/>
    <w:multiLevelType w:val="hybridMultilevel"/>
    <w:tmpl w:val="B5CA783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C3346B"/>
    <w:multiLevelType w:val="hybridMultilevel"/>
    <w:tmpl w:val="324E22A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B13F82"/>
    <w:multiLevelType w:val="multilevel"/>
    <w:tmpl w:val="80CC8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D2A6800"/>
    <w:multiLevelType w:val="hybridMultilevel"/>
    <w:tmpl w:val="0EF2AB2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104673"/>
    <w:multiLevelType w:val="hybridMultilevel"/>
    <w:tmpl w:val="5E0C566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B9744F"/>
    <w:multiLevelType w:val="hybridMultilevel"/>
    <w:tmpl w:val="21C022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A1A4D"/>
    <w:multiLevelType w:val="hybridMultilevel"/>
    <w:tmpl w:val="8B327D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56486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114663"/>
    <w:multiLevelType w:val="multilevel"/>
    <w:tmpl w:val="E5E4F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C84B96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01E705B"/>
    <w:multiLevelType w:val="hybridMultilevel"/>
    <w:tmpl w:val="E5E4F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A4541"/>
    <w:multiLevelType w:val="hybridMultilevel"/>
    <w:tmpl w:val="1514E4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B8796C"/>
    <w:multiLevelType w:val="hybridMultilevel"/>
    <w:tmpl w:val="F3DAA6B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4"/>
  </w:num>
  <w:num w:numId="3">
    <w:abstractNumId w:val="12"/>
  </w:num>
  <w:num w:numId="4">
    <w:abstractNumId w:val="19"/>
  </w:num>
  <w:num w:numId="5">
    <w:abstractNumId w:val="2"/>
  </w:num>
  <w:num w:numId="6">
    <w:abstractNumId w:val="7"/>
  </w:num>
  <w:num w:numId="7">
    <w:abstractNumId w:val="8"/>
  </w:num>
  <w:num w:numId="8">
    <w:abstractNumId w:val="13"/>
  </w:num>
  <w:num w:numId="9">
    <w:abstractNumId w:val="0"/>
  </w:num>
  <w:num w:numId="10">
    <w:abstractNumId w:val="11"/>
  </w:num>
  <w:num w:numId="11">
    <w:abstractNumId w:val="17"/>
  </w:num>
  <w:num w:numId="12">
    <w:abstractNumId w:val="6"/>
  </w:num>
  <w:num w:numId="13">
    <w:abstractNumId w:val="22"/>
  </w:num>
  <w:num w:numId="14">
    <w:abstractNumId w:val="9"/>
  </w:num>
  <w:num w:numId="15">
    <w:abstractNumId w:val="15"/>
  </w:num>
  <w:num w:numId="16">
    <w:abstractNumId w:val="16"/>
  </w:num>
  <w:num w:numId="17">
    <w:abstractNumId w:val="10"/>
  </w:num>
  <w:num w:numId="18">
    <w:abstractNumId w:val="5"/>
  </w:num>
  <w:num w:numId="19">
    <w:abstractNumId w:val="20"/>
  </w:num>
  <w:num w:numId="20">
    <w:abstractNumId w:val="18"/>
  </w:num>
  <w:num w:numId="21">
    <w:abstractNumId w:val="21"/>
  </w:num>
  <w:num w:numId="22">
    <w:abstractNumId w:val="3"/>
  </w:num>
  <w:num w:numId="23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D9D"/>
    <w:rsid w:val="00000A05"/>
    <w:rsid w:val="00001B4B"/>
    <w:rsid w:val="00024254"/>
    <w:rsid w:val="000263AA"/>
    <w:rsid w:val="0003108D"/>
    <w:rsid w:val="00033C67"/>
    <w:rsid w:val="000351F8"/>
    <w:rsid w:val="000360F7"/>
    <w:rsid w:val="00042765"/>
    <w:rsid w:val="00074E7D"/>
    <w:rsid w:val="00080B20"/>
    <w:rsid w:val="00096CED"/>
    <w:rsid w:val="000A033A"/>
    <w:rsid w:val="000A0521"/>
    <w:rsid w:val="000A12F3"/>
    <w:rsid w:val="000A76A2"/>
    <w:rsid w:val="000B6AAB"/>
    <w:rsid w:val="000D6950"/>
    <w:rsid w:val="000F4B93"/>
    <w:rsid w:val="00101841"/>
    <w:rsid w:val="0013150D"/>
    <w:rsid w:val="001320AA"/>
    <w:rsid w:val="00132EE3"/>
    <w:rsid w:val="00133471"/>
    <w:rsid w:val="0013589D"/>
    <w:rsid w:val="00146358"/>
    <w:rsid w:val="001529C8"/>
    <w:rsid w:val="00184232"/>
    <w:rsid w:val="001902A3"/>
    <w:rsid w:val="001A7D18"/>
    <w:rsid w:val="001C3E6F"/>
    <w:rsid w:val="001E1A33"/>
    <w:rsid w:val="001F0486"/>
    <w:rsid w:val="00204BCF"/>
    <w:rsid w:val="0021034F"/>
    <w:rsid w:val="00221733"/>
    <w:rsid w:val="00246899"/>
    <w:rsid w:val="00247831"/>
    <w:rsid w:val="0026732B"/>
    <w:rsid w:val="002A5BBE"/>
    <w:rsid w:val="002D4852"/>
    <w:rsid w:val="002E2272"/>
    <w:rsid w:val="003030F8"/>
    <w:rsid w:val="00304D1F"/>
    <w:rsid w:val="00313857"/>
    <w:rsid w:val="00315873"/>
    <w:rsid w:val="00336A73"/>
    <w:rsid w:val="00344A82"/>
    <w:rsid w:val="003540A0"/>
    <w:rsid w:val="00357EFF"/>
    <w:rsid w:val="00375C84"/>
    <w:rsid w:val="003B3BA2"/>
    <w:rsid w:val="003C0EFC"/>
    <w:rsid w:val="003C6AB3"/>
    <w:rsid w:val="003F08B7"/>
    <w:rsid w:val="003F288B"/>
    <w:rsid w:val="003F5462"/>
    <w:rsid w:val="004079B4"/>
    <w:rsid w:val="00411595"/>
    <w:rsid w:val="00424B1E"/>
    <w:rsid w:val="00431427"/>
    <w:rsid w:val="00434440"/>
    <w:rsid w:val="0043446F"/>
    <w:rsid w:val="004349EB"/>
    <w:rsid w:val="00435610"/>
    <w:rsid w:val="00437E82"/>
    <w:rsid w:val="00450617"/>
    <w:rsid w:val="00453598"/>
    <w:rsid w:val="0045549F"/>
    <w:rsid w:val="00464041"/>
    <w:rsid w:val="00470A19"/>
    <w:rsid w:val="004759F9"/>
    <w:rsid w:val="00480A81"/>
    <w:rsid w:val="004930F8"/>
    <w:rsid w:val="004B00A8"/>
    <w:rsid w:val="004C2C9D"/>
    <w:rsid w:val="004C2DA5"/>
    <w:rsid w:val="004D2D86"/>
    <w:rsid w:val="004F16DD"/>
    <w:rsid w:val="004F2208"/>
    <w:rsid w:val="005037F0"/>
    <w:rsid w:val="005152BF"/>
    <w:rsid w:val="00547EE9"/>
    <w:rsid w:val="005521BF"/>
    <w:rsid w:val="00561E68"/>
    <w:rsid w:val="00563522"/>
    <w:rsid w:val="00565191"/>
    <w:rsid w:val="005708AF"/>
    <w:rsid w:val="005779D0"/>
    <w:rsid w:val="00586E5F"/>
    <w:rsid w:val="00596663"/>
    <w:rsid w:val="00597DA0"/>
    <w:rsid w:val="005A271E"/>
    <w:rsid w:val="005B0A2F"/>
    <w:rsid w:val="005C171B"/>
    <w:rsid w:val="005D48B9"/>
    <w:rsid w:val="005E19A0"/>
    <w:rsid w:val="00601F11"/>
    <w:rsid w:val="0060487A"/>
    <w:rsid w:val="00627A8F"/>
    <w:rsid w:val="006303B1"/>
    <w:rsid w:val="0063133C"/>
    <w:rsid w:val="0066001A"/>
    <w:rsid w:val="006628F4"/>
    <w:rsid w:val="00664505"/>
    <w:rsid w:val="006725CD"/>
    <w:rsid w:val="006774FC"/>
    <w:rsid w:val="006A707B"/>
    <w:rsid w:val="006C35D2"/>
    <w:rsid w:val="006C6D6B"/>
    <w:rsid w:val="006C73F5"/>
    <w:rsid w:val="006D5B83"/>
    <w:rsid w:val="006E3A94"/>
    <w:rsid w:val="006F1796"/>
    <w:rsid w:val="00705D48"/>
    <w:rsid w:val="007159AB"/>
    <w:rsid w:val="00723D9D"/>
    <w:rsid w:val="007511B4"/>
    <w:rsid w:val="0075200E"/>
    <w:rsid w:val="007563D6"/>
    <w:rsid w:val="00760552"/>
    <w:rsid w:val="00784085"/>
    <w:rsid w:val="0078766F"/>
    <w:rsid w:val="007879CD"/>
    <w:rsid w:val="0079375B"/>
    <w:rsid w:val="00796333"/>
    <w:rsid w:val="007C3C98"/>
    <w:rsid w:val="007E0FD7"/>
    <w:rsid w:val="007E323E"/>
    <w:rsid w:val="007F2B73"/>
    <w:rsid w:val="007F65F5"/>
    <w:rsid w:val="00806D5B"/>
    <w:rsid w:val="00806F44"/>
    <w:rsid w:val="008144E9"/>
    <w:rsid w:val="0081452D"/>
    <w:rsid w:val="00820C7A"/>
    <w:rsid w:val="00835A17"/>
    <w:rsid w:val="00844B3A"/>
    <w:rsid w:val="00847E66"/>
    <w:rsid w:val="008513CD"/>
    <w:rsid w:val="0085319B"/>
    <w:rsid w:val="00853D64"/>
    <w:rsid w:val="00854D56"/>
    <w:rsid w:val="0085788F"/>
    <w:rsid w:val="00863D88"/>
    <w:rsid w:val="008873BB"/>
    <w:rsid w:val="008A28BB"/>
    <w:rsid w:val="008B44DC"/>
    <w:rsid w:val="008C4E94"/>
    <w:rsid w:val="008D41BA"/>
    <w:rsid w:val="008D5489"/>
    <w:rsid w:val="008E0CA1"/>
    <w:rsid w:val="008F0437"/>
    <w:rsid w:val="008F3047"/>
    <w:rsid w:val="0090342E"/>
    <w:rsid w:val="009212CD"/>
    <w:rsid w:val="00925D01"/>
    <w:rsid w:val="00931795"/>
    <w:rsid w:val="00936437"/>
    <w:rsid w:val="009636A4"/>
    <w:rsid w:val="009641DB"/>
    <w:rsid w:val="00971CB1"/>
    <w:rsid w:val="0097557E"/>
    <w:rsid w:val="0098319E"/>
    <w:rsid w:val="009957A0"/>
    <w:rsid w:val="00995D41"/>
    <w:rsid w:val="009C34AD"/>
    <w:rsid w:val="009C53D2"/>
    <w:rsid w:val="009D5288"/>
    <w:rsid w:val="009F1AA7"/>
    <w:rsid w:val="00A03D2E"/>
    <w:rsid w:val="00A06E42"/>
    <w:rsid w:val="00A24B3F"/>
    <w:rsid w:val="00A64E28"/>
    <w:rsid w:val="00A80DC2"/>
    <w:rsid w:val="00A93A0A"/>
    <w:rsid w:val="00A944C4"/>
    <w:rsid w:val="00AB39B7"/>
    <w:rsid w:val="00AB773D"/>
    <w:rsid w:val="00AE2412"/>
    <w:rsid w:val="00B12091"/>
    <w:rsid w:val="00B13632"/>
    <w:rsid w:val="00B139BE"/>
    <w:rsid w:val="00B21A31"/>
    <w:rsid w:val="00B32176"/>
    <w:rsid w:val="00B40147"/>
    <w:rsid w:val="00B70B19"/>
    <w:rsid w:val="00B80637"/>
    <w:rsid w:val="00B8256D"/>
    <w:rsid w:val="00B839EA"/>
    <w:rsid w:val="00B85CAC"/>
    <w:rsid w:val="00B95EB6"/>
    <w:rsid w:val="00BA4DBD"/>
    <w:rsid w:val="00BB0F8A"/>
    <w:rsid w:val="00BB2EF0"/>
    <w:rsid w:val="00BD2CF0"/>
    <w:rsid w:val="00BE4202"/>
    <w:rsid w:val="00BF0C74"/>
    <w:rsid w:val="00C1263E"/>
    <w:rsid w:val="00C31992"/>
    <w:rsid w:val="00C456CD"/>
    <w:rsid w:val="00C4594A"/>
    <w:rsid w:val="00C63AC5"/>
    <w:rsid w:val="00C6558C"/>
    <w:rsid w:val="00C6617E"/>
    <w:rsid w:val="00C66A6E"/>
    <w:rsid w:val="00C70F97"/>
    <w:rsid w:val="00C717C4"/>
    <w:rsid w:val="00C84E83"/>
    <w:rsid w:val="00C97E9E"/>
    <w:rsid w:val="00CA4AE5"/>
    <w:rsid w:val="00CC6667"/>
    <w:rsid w:val="00CC7E4E"/>
    <w:rsid w:val="00CE01BA"/>
    <w:rsid w:val="00CE218E"/>
    <w:rsid w:val="00CE742F"/>
    <w:rsid w:val="00CF3ECE"/>
    <w:rsid w:val="00D23894"/>
    <w:rsid w:val="00D36F6F"/>
    <w:rsid w:val="00D37CB4"/>
    <w:rsid w:val="00D47A3B"/>
    <w:rsid w:val="00D51C34"/>
    <w:rsid w:val="00D52EC5"/>
    <w:rsid w:val="00D64E3D"/>
    <w:rsid w:val="00D85B31"/>
    <w:rsid w:val="00D8763F"/>
    <w:rsid w:val="00DE1043"/>
    <w:rsid w:val="00DE12A9"/>
    <w:rsid w:val="00DE1E9C"/>
    <w:rsid w:val="00DF36AE"/>
    <w:rsid w:val="00E17E61"/>
    <w:rsid w:val="00E47D54"/>
    <w:rsid w:val="00E52534"/>
    <w:rsid w:val="00E53D39"/>
    <w:rsid w:val="00E6021B"/>
    <w:rsid w:val="00E619DE"/>
    <w:rsid w:val="00E7228B"/>
    <w:rsid w:val="00E924B9"/>
    <w:rsid w:val="00EB4637"/>
    <w:rsid w:val="00EC187B"/>
    <w:rsid w:val="00EE5B04"/>
    <w:rsid w:val="00EE77D1"/>
    <w:rsid w:val="00EF4AD5"/>
    <w:rsid w:val="00EF6C3D"/>
    <w:rsid w:val="00F0158B"/>
    <w:rsid w:val="00F13B36"/>
    <w:rsid w:val="00F1516E"/>
    <w:rsid w:val="00F24687"/>
    <w:rsid w:val="00F409C4"/>
    <w:rsid w:val="00F4176A"/>
    <w:rsid w:val="00F51EAA"/>
    <w:rsid w:val="00F609CF"/>
    <w:rsid w:val="00F662D4"/>
    <w:rsid w:val="00F67E3F"/>
    <w:rsid w:val="00F815C3"/>
    <w:rsid w:val="00F82FD4"/>
    <w:rsid w:val="00F83962"/>
    <w:rsid w:val="00F9042E"/>
    <w:rsid w:val="00F96557"/>
    <w:rsid w:val="00FB60E6"/>
    <w:rsid w:val="00FE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DAF38"/>
  <w15:chartTrackingRefBased/>
  <w15:docId w15:val="{F124CA8F-7808-443F-A7F5-3A04926B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9655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23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(2)1"/>
    <w:basedOn w:val="prastasis"/>
    <w:rsid w:val="00723D9D"/>
    <w:pPr>
      <w:shd w:val="clear" w:color="auto" w:fill="FFFFFF"/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61">
    <w:name w:val="Body text (6)1"/>
    <w:basedOn w:val="prastasis"/>
    <w:rsid w:val="00723D9D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Bodytext91">
    <w:name w:val="Body text (9)1"/>
    <w:basedOn w:val="prastasis"/>
    <w:rsid w:val="00723D9D"/>
    <w:pPr>
      <w:shd w:val="clear" w:color="auto" w:fill="FFFFFF"/>
      <w:spacing w:after="0" w:line="238" w:lineRule="exact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723D9D"/>
    <w:rPr>
      <w:sz w:val="24"/>
      <w:szCs w:val="24"/>
    </w:r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prastasis"/>
    <w:link w:val="SraopastraipaDiagrama"/>
    <w:uiPriority w:val="34"/>
    <w:qFormat/>
    <w:rsid w:val="00723D9D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Sraopastraipa1">
    <w:name w:val="Sąrašo pastraipa1"/>
    <w:basedOn w:val="prastasis"/>
    <w:qFormat/>
    <w:rsid w:val="00723D9D"/>
    <w:pPr>
      <w:spacing w:after="200" w:line="276" w:lineRule="auto"/>
      <w:ind w:left="1296"/>
    </w:pPr>
    <w:rPr>
      <w:rFonts w:ascii="Times New Roman" w:eastAsia="Calibri" w:hAnsi="Times New Roman" w:cs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EC5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096CED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513CD"/>
    <w:rPr>
      <w:color w:val="954F72" w:themeColor="followedHyperlink"/>
      <w:u w:val="single"/>
    </w:rPr>
  </w:style>
  <w:style w:type="paragraph" w:customStyle="1" w:styleId="Default">
    <w:name w:val="Default"/>
    <w:rsid w:val="004079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2673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6732B"/>
  </w:style>
  <w:style w:type="paragraph" w:styleId="Porat">
    <w:name w:val="footer"/>
    <w:basedOn w:val="prastasis"/>
    <w:link w:val="PoratDiagrama"/>
    <w:uiPriority w:val="99"/>
    <w:unhideWhenUsed/>
    <w:rsid w:val="002673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6732B"/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33C6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33C6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3C67"/>
    <w:rPr>
      <w:b/>
      <w:bCs/>
      <w:kern w:val="2"/>
      <w:lang w:val="en-US"/>
      <w14:ligatures w14:val="standardContextual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3C67"/>
    <w:rPr>
      <w:b/>
      <w:bCs/>
      <w:kern w:val="2"/>
      <w:sz w:val="20"/>
      <w:szCs w:val="20"/>
      <w:lang w:val="en-US"/>
      <w14:ligatures w14:val="standardContextual"/>
    </w:rPr>
  </w:style>
  <w:style w:type="paragraph" w:styleId="prastasiniatinklio">
    <w:name w:val="Normal (Web)"/>
    <w:basedOn w:val="prastasis"/>
    <w:uiPriority w:val="99"/>
    <w:unhideWhenUsed/>
    <w:rsid w:val="00E924B9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E924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0B3F6D-33F0-48F4-9052-BF1F9158D63D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1BA55FC-B4AD-44D8-A775-9323A039EE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E724A0-A965-4815-AA3E-99B494877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5186</Words>
  <Characters>2957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Paulavičiūtė</dc:creator>
  <cp:keywords/>
  <dc:description/>
  <cp:lastModifiedBy>Daiva Žvirblytė</cp:lastModifiedBy>
  <cp:revision>2</cp:revision>
  <cp:lastPrinted>2025-03-27T18:30:00Z</cp:lastPrinted>
  <dcterms:created xsi:type="dcterms:W3CDTF">2025-03-27T18:31:00Z</dcterms:created>
  <dcterms:modified xsi:type="dcterms:W3CDTF">2025-03-27T18:31:00Z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