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646866" w:rsidRPr="00F55736" w:rsidTr="000C6380">
        <w:tc>
          <w:tcPr>
            <w:tcW w:w="3260" w:type="dxa"/>
          </w:tcPr>
          <w:p w:rsidR="00646866" w:rsidRPr="00F55736" w:rsidRDefault="00646866" w:rsidP="000C6380">
            <w:pPr>
              <w:spacing w:after="0" w:line="240" w:lineRule="auto"/>
              <w:jc w:val="right"/>
              <w:rPr>
                <w:rFonts w:ascii="Times New Roman" w:eastAsia="Times New Roman" w:hAnsi="Times New Roman" w:cs="Times New Roman"/>
                <w:sz w:val="24"/>
                <w:szCs w:val="24"/>
              </w:rPr>
            </w:pPr>
            <w:bookmarkStart w:id="0" w:name="_GoBack"/>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bookmarkEnd w:id="0"/>
      <w:tr w:rsidR="00646866" w:rsidRPr="00F55736" w:rsidTr="000C6380">
        <w:tc>
          <w:tcPr>
            <w:tcW w:w="3260" w:type="dxa"/>
          </w:tcPr>
          <w:p w:rsidR="00646866" w:rsidRPr="00F55736" w:rsidRDefault="00646866" w:rsidP="000C6380">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tbl>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p>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p>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p>
    <w:p w:rsidR="00646866" w:rsidRDefault="00646866" w:rsidP="00646866">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p>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p>
    <w:p w:rsidR="00646866" w:rsidRPr="00F55736" w:rsidRDefault="00646866" w:rsidP="00646866">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646866" w:rsidRPr="00F55736" w:rsidRDefault="00646866" w:rsidP="00646866">
      <w:pPr>
        <w:spacing w:after="0" w:line="240" w:lineRule="auto"/>
        <w:ind w:right="-178"/>
        <w:jc w:val="center"/>
        <w:rPr>
          <w:rFonts w:ascii="Times New Roman" w:eastAsia="Times New Roman" w:hAnsi="Times New Roman" w:cs="Times New Roman"/>
          <w:sz w:val="24"/>
          <w:szCs w:val="24"/>
        </w:rPr>
      </w:pPr>
    </w:p>
    <w:p w:rsidR="00646866" w:rsidRPr="00F55736" w:rsidRDefault="00646866" w:rsidP="00646866">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46866" w:rsidRDefault="00646866" w:rsidP="00646866">
      <w:pPr>
        <w:spacing w:after="0" w:line="240" w:lineRule="auto"/>
        <w:jc w:val="center"/>
        <w:rPr>
          <w:rFonts w:ascii="Times New Roman" w:eastAsia="Times New Roman" w:hAnsi="Times New Roman" w:cs="Times New Roman"/>
          <w:b/>
          <w:bCs/>
          <w:sz w:val="24"/>
          <w:szCs w:val="24"/>
        </w:rPr>
      </w:pPr>
    </w:p>
    <w:p w:rsidR="00646866" w:rsidRPr="00F55736" w:rsidRDefault="00646866" w:rsidP="00646866">
      <w:pPr>
        <w:spacing w:after="0" w:line="240" w:lineRule="auto"/>
        <w:jc w:val="center"/>
        <w:rPr>
          <w:rFonts w:ascii="Times New Roman" w:eastAsia="Times New Roman" w:hAnsi="Times New Roman" w:cs="Times New Roman"/>
          <w:b/>
          <w:bCs/>
          <w:sz w:val="24"/>
          <w:szCs w:val="24"/>
        </w:rPr>
      </w:pPr>
    </w:p>
    <w:p w:rsidR="00646866" w:rsidRPr="00F55736" w:rsidRDefault="00646866" w:rsidP="00646866">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646866" w:rsidRPr="00F55736" w:rsidRDefault="00646866" w:rsidP="00646866">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646866" w:rsidRDefault="00646866" w:rsidP="00646866">
      <w:pPr>
        <w:spacing w:after="0" w:line="240" w:lineRule="auto"/>
        <w:jc w:val="center"/>
        <w:rPr>
          <w:rFonts w:ascii="Times New Roman" w:eastAsia="Times New Roman" w:hAnsi="Times New Roman" w:cs="Times New Roman"/>
          <w:b/>
          <w:sz w:val="24"/>
          <w:szCs w:val="24"/>
        </w:rPr>
      </w:pPr>
    </w:p>
    <w:p w:rsidR="00646866" w:rsidRPr="00F55736" w:rsidRDefault="00646866" w:rsidP="00646866">
      <w:pPr>
        <w:spacing w:after="0" w:line="240" w:lineRule="auto"/>
        <w:jc w:val="center"/>
        <w:rPr>
          <w:rFonts w:ascii="Times New Roman" w:eastAsia="Times New Roman" w:hAnsi="Times New Roman" w:cs="Times New Roman"/>
          <w:b/>
          <w:sz w:val="24"/>
          <w:szCs w:val="24"/>
        </w:rPr>
      </w:pPr>
    </w:p>
    <w:p w:rsidR="00646866" w:rsidRPr="00F55736" w:rsidRDefault="00646866" w:rsidP="00646866">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646866" w:rsidRPr="00F55736" w:rsidRDefault="00646866" w:rsidP="00646866">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DĖL MAŽOS VERTĖS BIURO BALDŲ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646866" w:rsidRPr="00F55736" w:rsidRDefault="00646866" w:rsidP="00646866">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646866" w:rsidRPr="00F55736" w:rsidRDefault="00646866" w:rsidP="00646866">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646866" w:rsidRPr="00F55736" w:rsidRDefault="00646866" w:rsidP="00646866">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646866" w:rsidRPr="00F55736" w:rsidRDefault="00646866" w:rsidP="00646866">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646866" w:rsidRDefault="00646866" w:rsidP="00646866">
      <w:pPr>
        <w:shd w:val="clear" w:color="auto" w:fill="FFFFFF"/>
        <w:spacing w:after="0" w:line="240" w:lineRule="auto"/>
        <w:jc w:val="center"/>
        <w:rPr>
          <w:rFonts w:ascii="Times New Roman" w:eastAsia="Times New Roman" w:hAnsi="Times New Roman" w:cs="Times New Roman"/>
          <w:bCs/>
          <w:color w:val="000000"/>
          <w:sz w:val="24"/>
          <w:szCs w:val="24"/>
        </w:rPr>
      </w:pPr>
    </w:p>
    <w:p w:rsidR="00646866" w:rsidRPr="00F55736" w:rsidRDefault="00646866" w:rsidP="00646866">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646866" w:rsidRPr="00F55736" w:rsidTr="000C6380">
        <w:trPr>
          <w:trHeight w:val="689"/>
        </w:trPr>
        <w:tc>
          <w:tcPr>
            <w:tcW w:w="4928" w:type="dxa"/>
          </w:tcPr>
          <w:p w:rsidR="00646866" w:rsidRPr="00F55736" w:rsidRDefault="00646866" w:rsidP="000C6380">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517"/>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241"/>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178"/>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98"/>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159"/>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130"/>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51"/>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348"/>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rPr>
          <w:trHeight w:val="186"/>
        </w:trPr>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r w:rsidR="00646866" w:rsidRPr="00F55736" w:rsidTr="000C6380">
        <w:tc>
          <w:tcPr>
            <w:tcW w:w="4928"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646866" w:rsidRPr="00F55736" w:rsidRDefault="00646866" w:rsidP="000C6380">
            <w:pPr>
              <w:spacing w:after="0" w:line="240" w:lineRule="auto"/>
              <w:jc w:val="both"/>
              <w:rPr>
                <w:rFonts w:ascii="Times New Roman" w:eastAsia="Times New Roman" w:hAnsi="Times New Roman" w:cs="Times New Roman"/>
                <w:sz w:val="24"/>
                <w:szCs w:val="24"/>
              </w:rPr>
            </w:pPr>
          </w:p>
        </w:tc>
      </w:tr>
    </w:tbl>
    <w:p w:rsidR="00646866" w:rsidRPr="00F55736" w:rsidRDefault="00646866" w:rsidP="00646866">
      <w:pPr>
        <w:spacing w:after="0" w:line="240" w:lineRule="auto"/>
        <w:ind w:firstLine="720"/>
        <w:jc w:val="both"/>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646866" w:rsidRDefault="00646866" w:rsidP="00646866">
      <w:pPr>
        <w:spacing w:after="0" w:line="240" w:lineRule="auto"/>
        <w:ind w:firstLine="720"/>
        <w:rPr>
          <w:rFonts w:ascii="Times New Roman" w:eastAsia="Times New Roman" w:hAnsi="Times New Roman" w:cs="Times New Roman"/>
          <w:sz w:val="24"/>
        </w:rPr>
      </w:pPr>
    </w:p>
    <w:p w:rsidR="009670BD" w:rsidRDefault="009670BD" w:rsidP="00646866">
      <w:pPr>
        <w:spacing w:after="0" w:line="240" w:lineRule="auto"/>
        <w:ind w:firstLine="720"/>
        <w:rPr>
          <w:rFonts w:ascii="Times New Roman" w:eastAsia="Times New Roman" w:hAnsi="Times New Roman" w:cs="Times New Roman"/>
          <w:sz w:val="24"/>
        </w:rPr>
      </w:pPr>
    </w:p>
    <w:p w:rsidR="00646866" w:rsidRPr="00F55736" w:rsidRDefault="00646866" w:rsidP="00646866">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lastRenderedPageBreak/>
        <w:t>2. INFORMACIJA APIE SUBTIEKĖJUS</w:t>
      </w:r>
    </w:p>
    <w:p w:rsidR="00646866" w:rsidRPr="00F55736" w:rsidRDefault="00646866" w:rsidP="00646866">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r w:rsidRPr="00F55736">
        <w:rPr>
          <w:rFonts w:ascii="Times New Roman" w:eastAsia="Times New Roman" w:hAnsi="Times New Roman" w:cs="Times New Roman"/>
          <w:i/>
          <w:lang w:val="en-US"/>
        </w:rPr>
        <w:t>pildoma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646866" w:rsidRPr="00F55736" w:rsidTr="000C6380">
        <w:tc>
          <w:tcPr>
            <w:tcW w:w="412"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646866" w:rsidRPr="00F55736" w:rsidRDefault="00646866" w:rsidP="000C6380">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646866" w:rsidRPr="00F55736" w:rsidTr="000C6380">
        <w:tc>
          <w:tcPr>
            <w:tcW w:w="412" w:type="pct"/>
            <w:tcBorders>
              <w:top w:val="single" w:sz="4" w:space="0" w:color="auto"/>
              <w:left w:val="single" w:sz="4" w:space="0" w:color="auto"/>
              <w:bottom w:val="single" w:sz="4" w:space="0" w:color="auto"/>
              <w:right w:val="single" w:sz="4" w:space="0" w:color="auto"/>
            </w:tcBorders>
            <w:hideMark/>
          </w:tcPr>
          <w:p w:rsidR="00646866" w:rsidRPr="00F55736" w:rsidRDefault="00646866" w:rsidP="000C6380">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Calibri" w:hAnsi="Times New Roman" w:cs="Times New Roman"/>
                <w:sz w:val="20"/>
                <w:szCs w:val="24"/>
                <w:lang w:val="en-US"/>
              </w:rPr>
            </w:pPr>
          </w:p>
        </w:tc>
      </w:tr>
      <w:tr w:rsidR="00646866" w:rsidRPr="00F55736" w:rsidTr="000C6380">
        <w:tc>
          <w:tcPr>
            <w:tcW w:w="412" w:type="pct"/>
            <w:tcBorders>
              <w:top w:val="single" w:sz="4" w:space="0" w:color="auto"/>
              <w:left w:val="single" w:sz="4" w:space="0" w:color="auto"/>
              <w:bottom w:val="single" w:sz="4" w:space="0" w:color="auto"/>
              <w:right w:val="single" w:sz="4" w:space="0" w:color="auto"/>
            </w:tcBorders>
            <w:hideMark/>
          </w:tcPr>
          <w:p w:rsidR="00646866" w:rsidRPr="00F55736" w:rsidRDefault="00646866" w:rsidP="000C6380">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Calibri" w:hAnsi="Times New Roman" w:cs="Times New Roman"/>
                <w:sz w:val="20"/>
                <w:szCs w:val="24"/>
                <w:lang w:val="en-US"/>
              </w:rPr>
            </w:pPr>
          </w:p>
        </w:tc>
      </w:tr>
    </w:tbl>
    <w:p w:rsidR="00646866" w:rsidRPr="00F55736" w:rsidRDefault="00646866" w:rsidP="00646866">
      <w:pPr>
        <w:spacing w:after="0" w:line="240" w:lineRule="auto"/>
        <w:ind w:firstLine="720"/>
        <w:jc w:val="center"/>
        <w:rPr>
          <w:rFonts w:ascii="Times New Roman" w:eastAsia="Times New Roman" w:hAnsi="Times New Roman" w:cs="Times New Roman"/>
          <w:b/>
          <w:sz w:val="24"/>
          <w:lang w:val="en-US"/>
        </w:rPr>
      </w:pPr>
    </w:p>
    <w:p w:rsidR="00646866" w:rsidRDefault="00646866" w:rsidP="00646866">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646866" w:rsidRPr="00FF519A" w:rsidRDefault="00646866" w:rsidP="00646866">
      <w:pPr>
        <w:spacing w:after="0" w:line="240" w:lineRule="auto"/>
        <w:jc w:val="both"/>
        <w:rPr>
          <w:rFonts w:ascii="Times New Roman" w:eastAsia="Times New Roman" w:hAnsi="Times New Roman" w:cs="Times New Roman"/>
          <w:sz w:val="24"/>
        </w:rPr>
      </w:pPr>
      <w:r w:rsidRPr="00FF519A">
        <w:rPr>
          <w:rFonts w:ascii="Times New Roman" w:eastAsia="Times New Roman" w:hAnsi="Times New Roman" w:cs="Times New Roman"/>
          <w:sz w:val="24"/>
        </w:rPr>
        <w:t>Siūlomi baldai atitinka pirkimo dokumentuose nurodytus reikalavimus. Jo savybės nurodytos šioje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46866" w:rsidRPr="00912D14" w:rsidTr="000C6380">
        <w:trPr>
          <w:trHeight w:val="347"/>
        </w:trPr>
        <w:tc>
          <w:tcPr>
            <w:tcW w:w="5387" w:type="dxa"/>
            <w:vAlign w:val="center"/>
          </w:tcPr>
          <w:p w:rsidR="00646866" w:rsidRPr="00C627EC" w:rsidRDefault="00646866" w:rsidP="000C6380">
            <w:pPr>
              <w:pStyle w:val="NoSpacing"/>
              <w:jc w:val="center"/>
              <w:rPr>
                <w:rFonts w:ascii="Times New Roman" w:hAnsi="Times New Roman" w:cs="Times New Roman"/>
                <w:b/>
              </w:rPr>
            </w:pPr>
            <w:r w:rsidRPr="00C627EC">
              <w:rPr>
                <w:rFonts w:ascii="Times New Roman" w:hAnsi="Times New Roman" w:cs="Times New Roman"/>
                <w:b/>
              </w:rPr>
              <w:t>Reikalavimai</w:t>
            </w:r>
          </w:p>
        </w:tc>
        <w:tc>
          <w:tcPr>
            <w:tcW w:w="4252" w:type="dxa"/>
          </w:tcPr>
          <w:p w:rsidR="00646866" w:rsidRPr="00C43896" w:rsidRDefault="00646866" w:rsidP="000C6380">
            <w:pPr>
              <w:pStyle w:val="NoSpacing"/>
              <w:jc w:val="center"/>
              <w:rPr>
                <w:rFonts w:ascii="Times New Roman" w:hAnsi="Times New Roman" w:cs="Times New Roman"/>
              </w:rPr>
            </w:pPr>
            <w:r>
              <w:rPr>
                <w:rFonts w:ascii="Times New Roman" w:hAnsi="Times New Roman" w:cs="Times New Roman"/>
                <w:b/>
              </w:rPr>
              <w:t>Tiekėjo</w:t>
            </w:r>
            <w:r w:rsidRPr="00C43896">
              <w:rPr>
                <w:rFonts w:ascii="Times New Roman" w:hAnsi="Times New Roman" w:cs="Times New Roman"/>
                <w:b/>
              </w:rPr>
              <w:t xml:space="preserve"> siūlomos prekės techninės sąlygos</w:t>
            </w:r>
            <w:r w:rsidRPr="00C43896">
              <w:rPr>
                <w:rFonts w:ascii="Times New Roman" w:hAnsi="Times New Roman" w:cs="Times New Roman"/>
              </w:rPr>
              <w:t xml:space="preserve"> </w:t>
            </w:r>
            <w:r w:rsidRPr="00C43896">
              <w:rPr>
                <w:rFonts w:ascii="Times New Roman" w:hAnsi="Times New Roman" w:cs="Times New Roman"/>
                <w:i/>
              </w:rPr>
              <w:t>(nurodomas konkretus dydis/parametras ar pavadinimas)</w:t>
            </w:r>
          </w:p>
        </w:tc>
      </w:tr>
      <w:tr w:rsidR="00646866" w:rsidRPr="00912D14" w:rsidTr="000C6380">
        <w:trPr>
          <w:trHeight w:val="565"/>
        </w:trPr>
        <w:tc>
          <w:tcPr>
            <w:tcW w:w="5387" w:type="dxa"/>
          </w:tcPr>
          <w:p w:rsidR="00646866" w:rsidRPr="00710284" w:rsidRDefault="00646866" w:rsidP="000C6380">
            <w:pPr>
              <w:pStyle w:val="NoSpacing"/>
              <w:rPr>
                <w:rFonts w:ascii="Times New Roman" w:hAnsi="Times New Roman" w:cs="Times New Roman"/>
              </w:rPr>
            </w:pPr>
            <w:r w:rsidRPr="00710284">
              <w:rPr>
                <w:rFonts w:ascii="Times New Roman" w:hAnsi="Times New Roman" w:cs="Times New Roman"/>
              </w:rPr>
              <w:t>1.1. Dviejų elektros motorų reguliuojamo aukščio stalas su  loveliu laidams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Stalas turi susidėti iš stalviršio, elektra reguliuojamų kojų, plastikinio/metalinio dangtelio, metalinio/plastikinio lovelio ir plastikinio laidų nuvedimo kanalo.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w:t>
            </w:r>
            <w:r>
              <w:rPr>
                <w:rFonts w:ascii="Times New Roman" w:hAnsi="Times New Roman" w:cs="Times New Roman"/>
              </w:rPr>
              <w:t xml:space="preserve"> </w:t>
            </w:r>
            <w:r w:rsidRPr="009B184E">
              <w:rPr>
                <w:rFonts w:ascii="Times New Roman" w:hAnsi="Times New Roman" w:cs="Times New Roman"/>
              </w:rPr>
              <w:t>1600 mm x 750 mm, stačiakampis</w:t>
            </w:r>
            <w:r>
              <w:rPr>
                <w:rFonts w:ascii="Times New Roman" w:hAnsi="Times New Roman" w:cs="Times New Roman"/>
              </w:rPr>
              <w:t>.</w:t>
            </w:r>
            <w:r w:rsidRPr="009B184E">
              <w:rPr>
                <w:rFonts w:ascii="Times New Roman" w:hAnsi="Times New Roman" w:cs="Times New Roman"/>
              </w:rPr>
              <w:t xml:space="preserve">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Dviejų elektros motorų.</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Stalo kojos iš stačiakampių plieninių vamzdžių dažytų milteliniu būdu, juodos spalvos.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Stalviršio storis ne mažesnis kaip 25 mm storio </w:t>
            </w:r>
            <w:proofErr w:type="spellStart"/>
            <w:r w:rsidRPr="009B184E">
              <w:rPr>
                <w:rFonts w:ascii="Times New Roman" w:hAnsi="Times New Roman" w:cs="Times New Roman"/>
              </w:rPr>
              <w:t>melaminu</w:t>
            </w:r>
            <w:proofErr w:type="spellEnd"/>
            <w:r w:rsidRPr="009B184E">
              <w:rPr>
                <w:rFonts w:ascii="Times New Roman" w:hAnsi="Times New Roman" w:cs="Times New Roman"/>
              </w:rPr>
              <w:t xml:space="preserve"> arba lygiaverte medžiaga dengtos MDP.</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Briaunos  laminuotos ne plonesniu kaip 2 mm PVC, kurios spalva turi sutapti su stalviršio spalva.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Keliamoji galia -  ne mažiau 100 kg.</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Aukščio reguliavimo amplitudė nuo (±50 mm) 700 mm ir nemažiau kaip iki 1200 mm.</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Stalviršyje numatyta kiaurymė laidams (vieta derinama)</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Judėjimo greitis ne mažiau 30 mm/s, stalas turi turėti kliūties atpažinimo funkciją. Stalviršio spalva pasirenkama užsakovo arba derinama prie esamų baldų.</w:t>
            </w:r>
          </w:p>
        </w:tc>
        <w:tc>
          <w:tcPr>
            <w:tcW w:w="4252" w:type="dxa"/>
          </w:tcPr>
          <w:p w:rsidR="00646866" w:rsidRDefault="00646866" w:rsidP="000C6380"/>
        </w:tc>
      </w:tr>
      <w:tr w:rsidR="00646866" w:rsidRPr="00912D14" w:rsidTr="000C6380">
        <w:trPr>
          <w:trHeight w:val="424"/>
        </w:trPr>
        <w:tc>
          <w:tcPr>
            <w:tcW w:w="5387" w:type="dxa"/>
          </w:tcPr>
          <w:p w:rsidR="00646866" w:rsidRPr="009B184E" w:rsidRDefault="00646866" w:rsidP="000C6380">
            <w:pPr>
              <w:pStyle w:val="NoSpacing"/>
              <w:rPr>
                <w:rFonts w:ascii="Times New Roman" w:hAnsi="Times New Roman" w:cs="Times New Roman"/>
              </w:rPr>
            </w:pPr>
            <w:r w:rsidRPr="00710284">
              <w:rPr>
                <w:rFonts w:ascii="Times New Roman" w:hAnsi="Times New Roman" w:cs="Times New Roman"/>
              </w:rPr>
              <w:t>1.1.</w:t>
            </w:r>
            <w:r>
              <w:rPr>
                <w:rFonts w:ascii="Times New Roman" w:hAnsi="Times New Roman" w:cs="Times New Roman"/>
                <w:b/>
              </w:rPr>
              <w:t xml:space="preserve"> </w:t>
            </w:r>
            <w:r w:rsidRPr="004C32A6">
              <w:rPr>
                <w:rFonts w:ascii="Times New Roman" w:hAnsi="Times New Roman" w:cs="Times New Roman"/>
                <w:u w:val="single"/>
              </w:rPr>
              <w:t>Stalo kojų uždanga</w:t>
            </w:r>
            <w:r w:rsidRPr="009B184E">
              <w:rPr>
                <w:rFonts w:ascii="Times New Roman" w:hAnsi="Times New Roman" w:cs="Times New Roman"/>
              </w:rPr>
              <w:t xml:space="preserve"> turi būti pritaikyta 1600 mm pločio stalui.</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Uždanga iš ne plonesnės kaip 16 mm LDP tokios pat spalvos kaip stalas, kraštinės laminuotos ne mažiau 1 mm. PVC juosta.</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 xml:space="preserve">Kojų uždanga turi būti tvirtinama ne mažiau kaip dviem metaliniais laikikliais. Laikikliai iš 4 mm storio metalo lakštų užtikrinant panelės stabilumą ir patvarumą. Matmenys ne mažiau 1440 mm x 350 mm x 16 mm </w:t>
            </w:r>
          </w:p>
        </w:tc>
        <w:tc>
          <w:tcPr>
            <w:tcW w:w="4252" w:type="dxa"/>
          </w:tcPr>
          <w:p w:rsidR="00646866" w:rsidRDefault="00646866" w:rsidP="000C6380"/>
        </w:tc>
      </w:tr>
      <w:tr w:rsidR="00646866" w:rsidRPr="00912D14" w:rsidTr="000C6380">
        <w:trPr>
          <w:trHeight w:val="685"/>
        </w:trPr>
        <w:tc>
          <w:tcPr>
            <w:tcW w:w="5387" w:type="dxa"/>
          </w:tcPr>
          <w:p w:rsidR="00646866" w:rsidRPr="00710284" w:rsidRDefault="00646866" w:rsidP="000C6380">
            <w:pPr>
              <w:pStyle w:val="NoSpacing"/>
              <w:rPr>
                <w:rFonts w:ascii="Times New Roman" w:hAnsi="Times New Roman" w:cs="Times New Roman"/>
              </w:rPr>
            </w:pPr>
            <w:r w:rsidRPr="00710284">
              <w:rPr>
                <w:rFonts w:ascii="Times New Roman" w:hAnsi="Times New Roman" w:cs="Times New Roman"/>
              </w:rPr>
              <w:t>1.2. Fiksuoto aukščio kampinis darbo stalas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Stalas turi susidėti iš stalviršio, plastikinio/metalinio dangtelio, metalinio/</w:t>
            </w:r>
            <w:proofErr w:type="spellStart"/>
            <w:r w:rsidRPr="009B184E">
              <w:rPr>
                <w:rFonts w:ascii="Times New Roman" w:hAnsi="Times New Roman" w:cs="Times New Roman"/>
              </w:rPr>
              <w:t>plkastikinio</w:t>
            </w:r>
            <w:proofErr w:type="spellEnd"/>
            <w:r w:rsidRPr="009B184E">
              <w:rPr>
                <w:rFonts w:ascii="Times New Roman" w:hAnsi="Times New Roman" w:cs="Times New Roman"/>
              </w:rPr>
              <w:t xml:space="preserve"> lovelio ir plastikinio laidų nuvedimo kanalo. Stalviršio storis ne mažesnis kaip 25 mm storio </w:t>
            </w:r>
            <w:proofErr w:type="spellStart"/>
            <w:r w:rsidRPr="009B184E">
              <w:rPr>
                <w:rFonts w:ascii="Times New Roman" w:hAnsi="Times New Roman" w:cs="Times New Roman"/>
              </w:rPr>
              <w:t>melaminu</w:t>
            </w:r>
            <w:proofErr w:type="spellEnd"/>
            <w:r w:rsidRPr="009B184E">
              <w:rPr>
                <w:rFonts w:ascii="Times New Roman" w:hAnsi="Times New Roman" w:cs="Times New Roman"/>
              </w:rPr>
              <w:t xml:space="preserve"> arba lygiaverte medžiaga dengtos MDP.</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Briaunos  laminuotos ne plonesniu kaip 2 mm PVC, kurios spalva turi sutapti su stalviršio spalva.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Stalviršyje numatyta kiaurymė laidams (vieta derinama).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Stalviršio spalva pasirenkama užsakovo ir derinama prie esamų baldų.</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 xml:space="preserve">Stalo kojų aukštis ne mažiau 710 mm ir </w:t>
            </w:r>
            <w:proofErr w:type="spellStart"/>
            <w:r w:rsidRPr="009B184E">
              <w:rPr>
                <w:rFonts w:ascii="Times New Roman" w:hAnsi="Times New Roman" w:cs="Times New Roman"/>
              </w:rPr>
              <w:t>reguliojamas</w:t>
            </w:r>
            <w:proofErr w:type="spellEnd"/>
            <w:r w:rsidRPr="009B184E">
              <w:rPr>
                <w:rFonts w:ascii="Times New Roman" w:hAnsi="Times New Roman" w:cs="Times New Roman"/>
              </w:rPr>
              <w:t>.</w:t>
            </w:r>
          </w:p>
        </w:tc>
        <w:tc>
          <w:tcPr>
            <w:tcW w:w="4252" w:type="dxa"/>
          </w:tcPr>
          <w:p w:rsidR="00646866" w:rsidRDefault="00646866" w:rsidP="000C6380"/>
        </w:tc>
      </w:tr>
      <w:tr w:rsidR="00646866" w:rsidRPr="00912D14" w:rsidTr="000C6380">
        <w:trPr>
          <w:trHeight w:val="723"/>
        </w:trPr>
        <w:tc>
          <w:tcPr>
            <w:tcW w:w="5387" w:type="dxa"/>
          </w:tcPr>
          <w:p w:rsidR="00646866" w:rsidRPr="009B184E" w:rsidRDefault="00646866" w:rsidP="000C6380">
            <w:pPr>
              <w:pStyle w:val="NoSpacing"/>
              <w:rPr>
                <w:rFonts w:ascii="Times New Roman" w:hAnsi="Times New Roman" w:cs="Times New Roman"/>
              </w:rPr>
            </w:pPr>
            <w:r w:rsidRPr="00710284">
              <w:rPr>
                <w:rFonts w:ascii="Times New Roman" w:hAnsi="Times New Roman" w:cs="Times New Roman"/>
              </w:rPr>
              <w:lastRenderedPageBreak/>
              <w:t>1.2.</w:t>
            </w:r>
            <w:r>
              <w:rPr>
                <w:rFonts w:ascii="Times New Roman" w:hAnsi="Times New Roman" w:cs="Times New Roman"/>
                <w:u w:val="single"/>
              </w:rPr>
              <w:t xml:space="preserve"> </w:t>
            </w:r>
            <w:r w:rsidRPr="004C32A6">
              <w:rPr>
                <w:rFonts w:ascii="Times New Roman" w:hAnsi="Times New Roman" w:cs="Times New Roman"/>
                <w:u w:val="single"/>
              </w:rPr>
              <w:t>Kojų uždanga</w:t>
            </w:r>
            <w:r w:rsidRPr="009B184E">
              <w:rPr>
                <w:rFonts w:ascii="Times New Roman" w:hAnsi="Times New Roman" w:cs="Times New Roman"/>
              </w:rPr>
              <w:t xml:space="preserve"> turi būti pritaikyta 1500 mm pločio stalui, uždanga iš ne plonesnės kaip 16 mm LDP tokios pat spalvos kaip stalas.</w:t>
            </w:r>
            <w:r>
              <w:rPr>
                <w:rFonts w:ascii="Times New Roman" w:hAnsi="Times New Roman" w:cs="Times New Roman"/>
              </w:rPr>
              <w:t xml:space="preserve">  K</w:t>
            </w:r>
            <w:r w:rsidRPr="009B184E">
              <w:rPr>
                <w:rFonts w:ascii="Times New Roman" w:hAnsi="Times New Roman" w:cs="Times New Roman"/>
              </w:rPr>
              <w:t>raštinės laminuotos ne mažiau 1 mm. PVC juosta. Pritvirtinus  metaliniais laikikliais turi būti stabili ir nevibruoti. Aukštis ne mažiau 350 mm.</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Matmenys: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     </w:t>
            </w:r>
            <w:r w:rsidRPr="009B184E">
              <w:rPr>
                <w:rFonts w:ascii="Times New Roman" w:hAnsi="Times New Roman" w:cs="Times New Roman"/>
                <w:noProof/>
                <w:lang w:eastAsia="lt-LT"/>
              </w:rPr>
              <w:drawing>
                <wp:inline distT="0" distB="0" distL="0" distR="0" wp14:anchorId="7DA6A408" wp14:editId="7CEFBCC4">
                  <wp:extent cx="1822975" cy="88593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23229" cy="934652"/>
                          </a:xfrm>
                          <a:prstGeom prst="rect">
                            <a:avLst/>
                          </a:prstGeom>
                        </pic:spPr>
                      </pic:pic>
                    </a:graphicData>
                  </a:graphic>
                </wp:inline>
              </w:drawing>
            </w:r>
          </w:p>
          <w:p w:rsidR="00646866" w:rsidRPr="006C352C" w:rsidRDefault="00646866" w:rsidP="000C6380">
            <w:pPr>
              <w:pStyle w:val="NoSpacing"/>
              <w:jc w:val="both"/>
              <w:rPr>
                <w:rFonts w:ascii="Times New Roman" w:hAnsi="Times New Roman" w:cs="Times New Roman"/>
              </w:rPr>
            </w:pPr>
          </w:p>
        </w:tc>
        <w:tc>
          <w:tcPr>
            <w:tcW w:w="4252" w:type="dxa"/>
          </w:tcPr>
          <w:p w:rsidR="00646866" w:rsidRDefault="00646866" w:rsidP="000C6380"/>
        </w:tc>
      </w:tr>
      <w:tr w:rsidR="00646866" w:rsidRPr="00912D14" w:rsidTr="000C6380">
        <w:trPr>
          <w:trHeight w:val="557"/>
        </w:trPr>
        <w:tc>
          <w:tcPr>
            <w:tcW w:w="5387" w:type="dxa"/>
          </w:tcPr>
          <w:p w:rsidR="00646866" w:rsidRPr="00710284" w:rsidRDefault="00646866" w:rsidP="000C6380">
            <w:pPr>
              <w:pStyle w:val="NoSpacing"/>
              <w:rPr>
                <w:rFonts w:ascii="Times New Roman" w:hAnsi="Times New Roman" w:cs="Times New Roman"/>
              </w:rPr>
            </w:pPr>
            <w:r w:rsidRPr="00710284">
              <w:rPr>
                <w:rFonts w:ascii="Times New Roman" w:hAnsi="Times New Roman" w:cs="Times New Roman"/>
              </w:rPr>
              <w:t>1.3. Organinio stiklo pertvara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Preliminarūs matmenys:</w:t>
            </w:r>
            <w:r>
              <w:rPr>
                <w:rFonts w:ascii="Times New Roman" w:hAnsi="Times New Roman" w:cs="Times New Roman"/>
              </w:rPr>
              <w:t xml:space="preserve">  </w:t>
            </w:r>
            <w:r w:rsidRPr="009B184E">
              <w:rPr>
                <w:rFonts w:ascii="Times New Roman" w:hAnsi="Times New Roman" w:cs="Times New Roman"/>
              </w:rPr>
              <w:t>1500 x 590</w:t>
            </w:r>
          </w:p>
          <w:p w:rsidR="00646866" w:rsidRPr="009B184E" w:rsidRDefault="00646866" w:rsidP="000C6380">
            <w:pPr>
              <w:pStyle w:val="NoSpacing"/>
              <w:rPr>
                <w:rFonts w:ascii="Times New Roman" w:hAnsi="Times New Roman" w:cs="Times New Roman"/>
              </w:rPr>
            </w:pPr>
            <w:r>
              <w:rPr>
                <w:rFonts w:ascii="Times New Roman" w:hAnsi="Times New Roman" w:cs="Times New Roman"/>
              </w:rPr>
              <w:t xml:space="preserve">                                         </w:t>
            </w:r>
            <w:r w:rsidRPr="009B184E">
              <w:rPr>
                <w:rFonts w:ascii="Times New Roman" w:hAnsi="Times New Roman" w:cs="Times New Roman"/>
              </w:rPr>
              <w:t>1600 x 590</w:t>
            </w:r>
          </w:p>
          <w:p w:rsidR="00646866" w:rsidRPr="009B184E" w:rsidRDefault="00646866" w:rsidP="000C6380">
            <w:pPr>
              <w:pStyle w:val="NoSpacing"/>
              <w:rPr>
                <w:rFonts w:ascii="Times New Roman" w:hAnsi="Times New Roman" w:cs="Times New Roman"/>
              </w:rPr>
            </w:pPr>
            <w:r>
              <w:rPr>
                <w:rFonts w:ascii="Times New Roman" w:hAnsi="Times New Roman" w:cs="Times New Roman"/>
              </w:rPr>
              <w:t xml:space="preserve">                                           </w:t>
            </w:r>
            <w:r w:rsidRPr="009B184E">
              <w:rPr>
                <w:rFonts w:ascii="Times New Roman" w:hAnsi="Times New Roman" w:cs="Times New Roman"/>
              </w:rPr>
              <w:t xml:space="preserve">680 x 590 </w:t>
            </w:r>
          </w:p>
          <w:p w:rsidR="00646866" w:rsidRPr="009B184E" w:rsidRDefault="00646866" w:rsidP="000C6380">
            <w:pPr>
              <w:pStyle w:val="NoSpacing"/>
              <w:rPr>
                <w:rFonts w:ascii="Times New Roman" w:hAnsi="Times New Roman" w:cs="Times New Roman"/>
              </w:rPr>
            </w:pPr>
            <w:r>
              <w:rPr>
                <w:rFonts w:ascii="Times New Roman" w:hAnsi="Times New Roman" w:cs="Times New Roman"/>
              </w:rPr>
              <w:t xml:space="preserve">                                           </w:t>
            </w:r>
            <w:r w:rsidRPr="009B184E">
              <w:rPr>
                <w:rFonts w:ascii="Times New Roman" w:hAnsi="Times New Roman" w:cs="Times New Roman"/>
              </w:rPr>
              <w:t>700 x 590</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Pertvara turi būti gaminama iš aukštesnės klasės organinio stiklo, užtikrinančio, kad pertvara eksploatacijos metu nelūžtu. </w:t>
            </w:r>
          </w:p>
          <w:p w:rsidR="00646866" w:rsidRPr="006C352C" w:rsidRDefault="00646866" w:rsidP="000C6380">
            <w:pPr>
              <w:pStyle w:val="NoSpacing"/>
              <w:rPr>
                <w:rFonts w:ascii="Times New Roman" w:hAnsi="Times New Roman" w:cs="Times New Roman"/>
                <w:bCs/>
              </w:rPr>
            </w:pPr>
            <w:r w:rsidRPr="009B184E">
              <w:rPr>
                <w:rFonts w:ascii="Times New Roman" w:hAnsi="Times New Roman" w:cs="Times New Roman"/>
              </w:rPr>
              <w:t>Būti atsparus įbrėžimams ir pirštų anspaudams, storis ne mažiau 5 mm, paviršius matinis, briaunos šlifuotos. Tvirtinama ne mažiau kaip dviem metaliniais laikikliais, kuriuose yra  ne mažiau kaip du tvirtinimo taškai.</w:t>
            </w:r>
          </w:p>
        </w:tc>
        <w:tc>
          <w:tcPr>
            <w:tcW w:w="4252" w:type="dxa"/>
          </w:tcPr>
          <w:p w:rsidR="00646866" w:rsidRDefault="00646866" w:rsidP="000C6380"/>
        </w:tc>
      </w:tr>
      <w:tr w:rsidR="00646866" w:rsidRPr="00912D14" w:rsidTr="000C6380">
        <w:trPr>
          <w:trHeight w:val="557"/>
        </w:trPr>
        <w:tc>
          <w:tcPr>
            <w:tcW w:w="5387" w:type="dxa"/>
          </w:tcPr>
          <w:p w:rsidR="00646866" w:rsidRPr="004C32A6" w:rsidRDefault="00646866" w:rsidP="000C6380">
            <w:pPr>
              <w:pStyle w:val="NoSpacing"/>
              <w:rPr>
                <w:rFonts w:ascii="Times New Roman" w:hAnsi="Times New Roman" w:cs="Times New Roman"/>
                <w:u w:val="single"/>
              </w:rPr>
            </w:pPr>
            <w:r>
              <w:rPr>
                <w:rFonts w:ascii="Times New Roman" w:hAnsi="Times New Roman" w:cs="Times New Roman"/>
                <w:u w:val="single"/>
              </w:rPr>
              <w:t xml:space="preserve">1.4. </w:t>
            </w:r>
            <w:r w:rsidRPr="004C32A6">
              <w:rPr>
                <w:rFonts w:ascii="Times New Roman" w:hAnsi="Times New Roman" w:cs="Times New Roman"/>
                <w:u w:val="single"/>
              </w:rPr>
              <w:t>Stalčių blokas su 3 stalčiais ir ratukais</w:t>
            </w:r>
          </w:p>
          <w:p w:rsidR="00646866" w:rsidRPr="006C352C" w:rsidRDefault="00646866" w:rsidP="000C6380">
            <w:pPr>
              <w:pStyle w:val="NoSpacing"/>
              <w:rPr>
                <w:rFonts w:ascii="Times New Roman" w:hAnsi="Times New Roman" w:cs="Times New Roman"/>
                <w:bCs/>
              </w:rPr>
            </w:pPr>
            <w:r w:rsidRPr="009B184E">
              <w:rPr>
                <w:rFonts w:ascii="Times New Roman" w:hAnsi="Times New Roman" w:cs="Times New Roman"/>
              </w:rPr>
              <w:t xml:space="preserve">(± 10 mm)  plotis x gylis x aukštis: 400 mm x 500 mm x 550 mm aukštis be ratukų. Stalčių fasadai, spintelės šonai, spintelės dugnas ir viršus gaminami iš ne plonesnės kaip 18 mm LMDP plokštės, briaunos laminuotos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viršus iš ne mažiau kaip 24 mm LDP briaunos laminuotos 2 mm storio PVC. Spintelės nugarėlė iš ne plonesnės kaip 12 mm LMDP plokštės,  spalva kaip visos spintelės. Stalčių </w:t>
            </w:r>
            <w:proofErr w:type="spellStart"/>
            <w:r w:rsidRPr="009B184E">
              <w:rPr>
                <w:rFonts w:ascii="Times New Roman" w:hAnsi="Times New Roman" w:cs="Times New Roman"/>
              </w:rPr>
              <w:t>šoneliai</w:t>
            </w:r>
            <w:proofErr w:type="spellEnd"/>
            <w:r w:rsidRPr="009B184E">
              <w:rPr>
                <w:rFonts w:ascii="Times New Roman" w:hAnsi="Times New Roman" w:cs="Times New Roman"/>
              </w:rPr>
              <w:t xml:space="preserve"> - ne mažiau 16 mm MDP, bėgeliai guoliniai pilno ištraukimo su pritraukimu. Stalčiai turi atlaikyti ne mažesnį nei 25 kg. svorį. Rankenėlės metalinės tamsios, dizainas, spalva ir tipas turi būti suderintas su užsakovu el. paštu. Spintelės priekiniai ratukai su stabdžiais. Viršutinis stačius rakinamas.</w:t>
            </w:r>
          </w:p>
        </w:tc>
        <w:tc>
          <w:tcPr>
            <w:tcW w:w="4252" w:type="dxa"/>
          </w:tcPr>
          <w:p w:rsidR="00646866" w:rsidRDefault="00646866" w:rsidP="000C6380"/>
        </w:tc>
      </w:tr>
      <w:tr w:rsidR="00646866" w:rsidRPr="00912D14" w:rsidTr="000C6380">
        <w:trPr>
          <w:trHeight w:val="557"/>
        </w:trPr>
        <w:tc>
          <w:tcPr>
            <w:tcW w:w="5387" w:type="dxa"/>
          </w:tcPr>
          <w:p w:rsidR="00646866" w:rsidRPr="00875E03" w:rsidRDefault="00646866" w:rsidP="000C6380">
            <w:pPr>
              <w:pStyle w:val="NoSpacing"/>
              <w:rPr>
                <w:rFonts w:ascii="Times New Roman" w:hAnsi="Times New Roman" w:cs="Times New Roman"/>
                <w:u w:val="single"/>
              </w:rPr>
            </w:pPr>
            <w:r>
              <w:rPr>
                <w:rFonts w:ascii="Times New Roman" w:hAnsi="Times New Roman" w:cs="Times New Roman"/>
                <w:bCs/>
              </w:rPr>
              <w:t xml:space="preserve">1.4 </w:t>
            </w:r>
            <w:r w:rsidRPr="00875E03">
              <w:rPr>
                <w:rFonts w:ascii="Times New Roman" w:hAnsi="Times New Roman" w:cs="Times New Roman"/>
                <w:u w:val="single"/>
              </w:rPr>
              <w:t>Stalčių blokas su 4 stalčiais, be ratukų stacionarus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i/>
              </w:rPr>
              <w:t xml:space="preserve">Matmenys: </w:t>
            </w:r>
            <w:r w:rsidRPr="009B184E">
              <w:rPr>
                <w:rFonts w:ascii="Times New Roman" w:hAnsi="Times New Roman" w:cs="Times New Roman"/>
              </w:rPr>
              <w:t xml:space="preserve">(± 5 mm) plotis x gylis x aukštis: 400 x 530 x 750 </w:t>
            </w:r>
          </w:p>
          <w:p w:rsidR="00646866" w:rsidRPr="006C352C" w:rsidRDefault="00646866" w:rsidP="000C6380">
            <w:pPr>
              <w:pStyle w:val="NoSpacing"/>
              <w:rPr>
                <w:rFonts w:ascii="Times New Roman" w:hAnsi="Times New Roman" w:cs="Times New Roman"/>
                <w:bCs/>
              </w:rPr>
            </w:pPr>
            <w:r w:rsidRPr="009B184E">
              <w:rPr>
                <w:rFonts w:ascii="Times New Roman" w:hAnsi="Times New Roman" w:cs="Times New Roman"/>
              </w:rPr>
              <w:t xml:space="preserve">Stalčių fasadai, spintelės šonai, spintelės dugnas ir viršus gaminami iš ne plonesnės kaip 18 mm LMDP plokštės, briaunos laminuotos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B184E">
              <w:rPr>
                <w:rFonts w:ascii="Times New Roman" w:hAnsi="Times New Roman" w:cs="Times New Roman"/>
              </w:rPr>
              <w:t>šoneliai</w:t>
            </w:r>
            <w:proofErr w:type="spellEnd"/>
            <w:r w:rsidRPr="009B184E">
              <w:rPr>
                <w:rFonts w:ascii="Times New Roman" w:hAnsi="Times New Roman" w:cs="Times New Roman"/>
              </w:rPr>
              <w:t xml:space="preserve"> - ne mažiau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tc>
        <w:tc>
          <w:tcPr>
            <w:tcW w:w="4252" w:type="dxa"/>
          </w:tcPr>
          <w:p w:rsidR="00646866" w:rsidRDefault="00646866" w:rsidP="000C6380"/>
        </w:tc>
      </w:tr>
      <w:tr w:rsidR="00646866" w:rsidRPr="00912D14" w:rsidTr="000C6380">
        <w:trPr>
          <w:trHeight w:val="699"/>
        </w:trPr>
        <w:tc>
          <w:tcPr>
            <w:tcW w:w="5387" w:type="dxa"/>
          </w:tcPr>
          <w:p w:rsidR="00646866" w:rsidRPr="004477EC" w:rsidRDefault="00646866" w:rsidP="000C6380">
            <w:pPr>
              <w:pStyle w:val="NoSpacing"/>
              <w:rPr>
                <w:rFonts w:ascii="Times New Roman" w:hAnsi="Times New Roman" w:cs="Times New Roman"/>
              </w:rPr>
            </w:pPr>
            <w:r w:rsidRPr="004477EC">
              <w:rPr>
                <w:rFonts w:ascii="Times New Roman" w:hAnsi="Times New Roman" w:cs="Times New Roman"/>
              </w:rPr>
              <w:lastRenderedPageBreak/>
              <w:t xml:space="preserve">1.5. Spintelė su augalų dėžute </w:t>
            </w:r>
          </w:p>
          <w:p w:rsidR="00646866" w:rsidRPr="00610185" w:rsidRDefault="00646866" w:rsidP="000C6380">
            <w:pPr>
              <w:pStyle w:val="NoSpacing"/>
              <w:rPr>
                <w:rFonts w:ascii="Times New Roman" w:hAnsi="Times New Roman" w:cs="Times New Roman"/>
                <w:u w:val="single"/>
              </w:rPr>
            </w:pPr>
            <w:r w:rsidRPr="00610185">
              <w:rPr>
                <w:rFonts w:ascii="Times New Roman" w:hAnsi="Times New Roman" w:cs="Times New Roman"/>
                <w:u w:val="single"/>
              </w:rPr>
              <w:t>Spintelė su dvejomis durelėmis</w:t>
            </w:r>
            <w:r>
              <w:rPr>
                <w:rFonts w:ascii="Times New Roman" w:hAnsi="Times New Roman" w:cs="Times New Roman"/>
                <w:u w:val="single"/>
              </w:rPr>
              <w:t xml:space="preserve">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 5 mm) plotis x gylis x aukštis: 800 x 320 x 600</w:t>
            </w:r>
          </w:p>
          <w:p w:rsidR="00646866" w:rsidRPr="004477EC" w:rsidRDefault="00646866" w:rsidP="000C6380">
            <w:pPr>
              <w:pStyle w:val="NoSpacing"/>
              <w:rPr>
                <w:rFonts w:ascii="Times New Roman" w:hAnsi="Times New Roman" w:cs="Times New Roman"/>
              </w:rPr>
            </w:pPr>
            <w:r w:rsidRPr="009B184E">
              <w:rPr>
                <w:rFonts w:ascii="Times New Roman" w:hAnsi="Times New Roman" w:cs="Times New Roman"/>
              </w:rPr>
              <w:t xml:space="preserve"> Spintelė su lentyna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B184E">
              <w:rPr>
                <w:rFonts w:ascii="Times New Roman" w:hAnsi="Times New Roman" w:cs="Times New Roman"/>
              </w:rPr>
              <w:t>plintusinis</w:t>
            </w:r>
            <w:proofErr w:type="spellEnd"/>
            <w:r w:rsidRPr="009B184E">
              <w:rPr>
                <w:rFonts w:ascii="Times New Roman" w:hAnsi="Times New Roman" w:cs="Times New Roman"/>
              </w:rPr>
              <w:t xml:space="preserve">. Spintelė su  </w:t>
            </w:r>
            <w:proofErr w:type="spellStart"/>
            <w:r w:rsidRPr="009B184E">
              <w:rPr>
                <w:rFonts w:ascii="Times New Roman" w:hAnsi="Times New Roman" w:cs="Times New Roman"/>
              </w:rPr>
              <w:t>reguliujamo</w:t>
            </w:r>
            <w:proofErr w:type="spellEnd"/>
            <w:r w:rsidRPr="009B184E">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4252" w:type="dxa"/>
          </w:tcPr>
          <w:p w:rsidR="00646866" w:rsidRDefault="00646866" w:rsidP="000C6380"/>
        </w:tc>
      </w:tr>
      <w:tr w:rsidR="00646866" w:rsidRPr="00912D14" w:rsidTr="000C6380">
        <w:trPr>
          <w:trHeight w:val="408"/>
        </w:trPr>
        <w:tc>
          <w:tcPr>
            <w:tcW w:w="5387" w:type="dxa"/>
          </w:tcPr>
          <w:p w:rsidR="00646866" w:rsidRPr="00610185" w:rsidRDefault="00646866" w:rsidP="000C6380">
            <w:pPr>
              <w:pStyle w:val="NoSpacing"/>
              <w:rPr>
                <w:rFonts w:ascii="Times New Roman" w:hAnsi="Times New Roman" w:cs="Times New Roman"/>
                <w:u w:val="single"/>
              </w:rPr>
            </w:pPr>
            <w:r>
              <w:rPr>
                <w:rFonts w:ascii="Times New Roman" w:hAnsi="Times New Roman" w:cs="Times New Roman"/>
              </w:rPr>
              <w:t xml:space="preserve">1.5. </w:t>
            </w:r>
            <w:r w:rsidRPr="00610185">
              <w:rPr>
                <w:rFonts w:ascii="Times New Roman" w:hAnsi="Times New Roman" w:cs="Times New Roman"/>
                <w:u w:val="single"/>
              </w:rPr>
              <w:t>Augalų dėžutė</w:t>
            </w:r>
          </w:p>
          <w:p w:rsidR="00646866" w:rsidRPr="009B184E" w:rsidRDefault="00646866" w:rsidP="000C6380">
            <w:pPr>
              <w:pStyle w:val="NoSpacing"/>
              <w:rPr>
                <w:rFonts w:ascii="Times New Roman" w:hAnsi="Times New Roman" w:cs="Times New Roman"/>
                <w:i/>
              </w:rPr>
            </w:pPr>
            <w:r w:rsidRPr="009B184E">
              <w:rPr>
                <w:rFonts w:ascii="Times New Roman" w:hAnsi="Times New Roman" w:cs="Times New Roman"/>
                <w:i/>
              </w:rPr>
              <w:t>Matmenys: (± 5 mm) plotis x gylis x aukštis: 800 x 320 x 200</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 xml:space="preserve">Visos detalės iš ne plonesnės kaip 18 mm LMDP, kraštai laminuojami 0,8-1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w:t>
            </w:r>
          </w:p>
        </w:tc>
        <w:tc>
          <w:tcPr>
            <w:tcW w:w="4252" w:type="dxa"/>
          </w:tcPr>
          <w:p w:rsidR="00646866" w:rsidRDefault="00646866" w:rsidP="000C6380"/>
        </w:tc>
      </w:tr>
      <w:tr w:rsidR="00646866" w:rsidRPr="00912D14" w:rsidTr="000C6380">
        <w:trPr>
          <w:trHeight w:val="320"/>
        </w:trPr>
        <w:tc>
          <w:tcPr>
            <w:tcW w:w="5387" w:type="dxa"/>
          </w:tcPr>
          <w:p w:rsidR="00646866" w:rsidRPr="004477EC" w:rsidRDefault="00646866" w:rsidP="000C6380">
            <w:pPr>
              <w:pStyle w:val="NoSpacing"/>
              <w:rPr>
                <w:rFonts w:ascii="Times New Roman" w:hAnsi="Times New Roman" w:cs="Times New Roman"/>
              </w:rPr>
            </w:pPr>
            <w:r w:rsidRPr="004477EC">
              <w:rPr>
                <w:rFonts w:ascii="Times New Roman" w:hAnsi="Times New Roman" w:cs="Times New Roman"/>
              </w:rPr>
              <w:t>1.6. Kanceliarinė spintelė</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 5 mm) plotis x gylis x aukštis: 800 x 430 x 800</w:t>
            </w:r>
          </w:p>
          <w:p w:rsidR="00646866" w:rsidRPr="006C352C" w:rsidRDefault="00646866" w:rsidP="000C6380">
            <w:pPr>
              <w:pStyle w:val="NoSpacing"/>
              <w:jc w:val="both"/>
              <w:rPr>
                <w:rFonts w:ascii="Times New Roman" w:hAnsi="Times New Roman" w:cs="Times New Roman"/>
              </w:rPr>
            </w:pPr>
            <w:r w:rsidRPr="009B184E">
              <w:rPr>
                <w:rFonts w:ascii="Times New Roman" w:hAnsi="Times New Roman" w:cs="Times New Roman"/>
              </w:rPr>
              <w:t xml:space="preserve">Spintelė su lentyna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B184E">
              <w:rPr>
                <w:rFonts w:ascii="Times New Roman" w:hAnsi="Times New Roman" w:cs="Times New Roman"/>
              </w:rPr>
              <w:t>plintusinis</w:t>
            </w:r>
            <w:proofErr w:type="spellEnd"/>
            <w:r w:rsidRPr="009B184E">
              <w:rPr>
                <w:rFonts w:ascii="Times New Roman" w:hAnsi="Times New Roman" w:cs="Times New Roman"/>
              </w:rPr>
              <w:t xml:space="preserve">. Spintelė su  </w:t>
            </w:r>
            <w:proofErr w:type="spellStart"/>
            <w:r w:rsidRPr="009B184E">
              <w:rPr>
                <w:rFonts w:ascii="Times New Roman" w:hAnsi="Times New Roman" w:cs="Times New Roman"/>
              </w:rPr>
              <w:t>reguliujamo</w:t>
            </w:r>
            <w:proofErr w:type="spellEnd"/>
            <w:r w:rsidRPr="009B184E">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4252" w:type="dxa"/>
          </w:tcPr>
          <w:p w:rsidR="00646866" w:rsidRDefault="00646866" w:rsidP="000C6380"/>
        </w:tc>
      </w:tr>
      <w:tr w:rsidR="00646866" w:rsidRPr="00912D14" w:rsidTr="000C6380">
        <w:trPr>
          <w:trHeight w:val="566"/>
        </w:trPr>
        <w:tc>
          <w:tcPr>
            <w:tcW w:w="5387" w:type="dxa"/>
          </w:tcPr>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2.1. Dviejų elektros motorų reguliuojamo aukščio stalas su  loveliu laidams</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Stalas turi susidėti iš stalviršio, elektra reguliuojamų kojų, plastikinio/metalinio dangtelio, metalinio/</w:t>
            </w:r>
            <w:proofErr w:type="spellStart"/>
            <w:r w:rsidRPr="00C83E9C">
              <w:rPr>
                <w:rFonts w:ascii="Times New Roman" w:hAnsi="Times New Roman" w:cs="Times New Roman"/>
              </w:rPr>
              <w:t>plkastikinio</w:t>
            </w:r>
            <w:proofErr w:type="spellEnd"/>
            <w:r w:rsidRPr="00C83E9C">
              <w:rPr>
                <w:rFonts w:ascii="Times New Roman" w:hAnsi="Times New Roman" w:cs="Times New Roman"/>
              </w:rPr>
              <w:t xml:space="preserve"> lovelio ir plastikinio laidų nuvedimo kanalo.  </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 xml:space="preserve">Matmenys: 1500 mm x 750 mm </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 xml:space="preserve">                   1700 mm x 750 mm </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Dviejų elektros motorų.</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Stalo kojos iš stačiakampių plieninių vamzdžių dažytų milteliniu būdu, juodos spalvos.</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 xml:space="preserve">Stalviršio storis ne mažesnis kaip 25 mm storio </w:t>
            </w:r>
            <w:proofErr w:type="spellStart"/>
            <w:r w:rsidRPr="00C83E9C">
              <w:rPr>
                <w:rFonts w:ascii="Times New Roman" w:hAnsi="Times New Roman" w:cs="Times New Roman"/>
              </w:rPr>
              <w:t>melaminu</w:t>
            </w:r>
            <w:proofErr w:type="spellEnd"/>
            <w:r w:rsidRPr="00C83E9C">
              <w:rPr>
                <w:rFonts w:ascii="Times New Roman" w:hAnsi="Times New Roman" w:cs="Times New Roman"/>
              </w:rPr>
              <w:t xml:space="preserve"> arba lygiaverte medžiaga dengtos MDP.</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lastRenderedPageBreak/>
              <w:t>Briaunos  laminuotos ne plonesniu kaip 2 mm PVC, kurios spalva turi sutapti su stalviršio spalva.</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Keliamoji galia -  ne mažiau 100 kg.</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Aukščio reguliavimo amplitudė nuo (±50 mm) 700 mm ir nemažiau kaip iki 1200 mm.</w:t>
            </w:r>
          </w:p>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Stalviršyje numatyta kiaurymė laidams (vieta derinama)Judėjimo greitis ne mažiau 30 mm/s, stalas turi turėti kliūties atpažinimo funkciją. Stalviršio spalva pasirenkama užsakovo arba derinama prie esamų baldų</w:t>
            </w:r>
          </w:p>
        </w:tc>
        <w:tc>
          <w:tcPr>
            <w:tcW w:w="4252" w:type="dxa"/>
          </w:tcPr>
          <w:p w:rsidR="00646866" w:rsidRDefault="00646866" w:rsidP="000C6380"/>
        </w:tc>
      </w:tr>
      <w:tr w:rsidR="00646866" w:rsidRPr="00912D14" w:rsidTr="000C6380">
        <w:trPr>
          <w:trHeight w:val="423"/>
        </w:trPr>
        <w:tc>
          <w:tcPr>
            <w:tcW w:w="5387" w:type="dxa"/>
          </w:tcPr>
          <w:p w:rsidR="00646866" w:rsidRPr="009B184E" w:rsidRDefault="00646866" w:rsidP="000C6380">
            <w:pPr>
              <w:pStyle w:val="NoSpacing"/>
              <w:rPr>
                <w:rFonts w:ascii="Times New Roman" w:hAnsi="Times New Roman" w:cs="Times New Roman"/>
              </w:rPr>
            </w:pPr>
            <w:r>
              <w:rPr>
                <w:rFonts w:ascii="Times New Roman" w:hAnsi="Times New Roman" w:cs="Times New Roman"/>
                <w:u w:val="single"/>
              </w:rPr>
              <w:t xml:space="preserve">2.1. </w:t>
            </w:r>
            <w:r w:rsidRPr="00B074F3">
              <w:rPr>
                <w:rFonts w:ascii="Times New Roman" w:hAnsi="Times New Roman" w:cs="Times New Roman"/>
                <w:u w:val="single"/>
              </w:rPr>
              <w:t>Stalo kojų uždanga</w:t>
            </w:r>
            <w:r w:rsidRPr="009B184E">
              <w:rPr>
                <w:rFonts w:ascii="Times New Roman" w:hAnsi="Times New Roman" w:cs="Times New Roman"/>
              </w:rPr>
              <w:t xml:space="preserve"> turi būti pritaikyta 1500 mm pločio stalui.</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Uždanga iš ne plonesnės kaip 16 mm LDP tokios pat spalvos kaip stalas, kraštinės laminuotos ne mažiau 1 mm. PVC juosta.</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Kojų uždanga turi būti tvirtinama ne mažiau kaip dviem metaliniais laikikliais. Laikikliai iš 4 mm storio metalo lakštų užtikrinant panelės stabilumą ir patvarumą. Matmenys ne mažiau 1340 mm x 350 mm x 16 mm</w:t>
            </w:r>
          </w:p>
        </w:tc>
        <w:tc>
          <w:tcPr>
            <w:tcW w:w="4252" w:type="dxa"/>
          </w:tcPr>
          <w:p w:rsidR="00646866" w:rsidRDefault="00646866" w:rsidP="000C6380"/>
        </w:tc>
      </w:tr>
      <w:tr w:rsidR="00646866" w:rsidRPr="00912D14" w:rsidTr="000C6380">
        <w:trPr>
          <w:trHeight w:val="443"/>
        </w:trPr>
        <w:tc>
          <w:tcPr>
            <w:tcW w:w="5387" w:type="dxa"/>
          </w:tcPr>
          <w:p w:rsidR="00646866" w:rsidRPr="009B184E" w:rsidRDefault="00646866" w:rsidP="000C6380">
            <w:pPr>
              <w:pStyle w:val="NoSpacing"/>
              <w:rPr>
                <w:rFonts w:ascii="Times New Roman" w:hAnsi="Times New Roman" w:cs="Times New Roman"/>
              </w:rPr>
            </w:pPr>
            <w:r>
              <w:rPr>
                <w:rFonts w:ascii="Times New Roman" w:hAnsi="Times New Roman" w:cs="Times New Roman"/>
                <w:u w:val="single"/>
              </w:rPr>
              <w:t xml:space="preserve">2.1. </w:t>
            </w:r>
            <w:r w:rsidRPr="00B074F3">
              <w:rPr>
                <w:rFonts w:ascii="Times New Roman" w:hAnsi="Times New Roman" w:cs="Times New Roman"/>
                <w:u w:val="single"/>
              </w:rPr>
              <w:t>Stalo kojų uždanga</w:t>
            </w:r>
            <w:r w:rsidRPr="009B184E">
              <w:rPr>
                <w:rFonts w:ascii="Times New Roman" w:hAnsi="Times New Roman" w:cs="Times New Roman"/>
              </w:rPr>
              <w:t xml:space="preserve"> turi būti pritaikyta 1700 mm pločio stalui.</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Uždanga iš ne plonesnės kaip 16 mm LDP tokios pat spalvos kaip stalas, kraštinės laminuotos ne mažiau 1 mm. PVC juosta.</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Kojų uždanga turi būti tvirtinama ne mažiau kaip dviem metaliniais laikikliais. Laikikliai iš 4 mm storio metalo lakštų užtikrinant panelės stabilumą ir patvarumą. Matmenys ne mažiau 1540 mm x 350 mm x 16 mm</w:t>
            </w:r>
          </w:p>
        </w:tc>
        <w:tc>
          <w:tcPr>
            <w:tcW w:w="4252" w:type="dxa"/>
          </w:tcPr>
          <w:p w:rsidR="00646866" w:rsidRDefault="00646866" w:rsidP="000C6380"/>
        </w:tc>
      </w:tr>
      <w:tr w:rsidR="00646866" w:rsidRPr="00912D14" w:rsidTr="000C6380">
        <w:trPr>
          <w:trHeight w:val="422"/>
        </w:trPr>
        <w:tc>
          <w:tcPr>
            <w:tcW w:w="5387" w:type="dxa"/>
          </w:tcPr>
          <w:p w:rsidR="00646866" w:rsidRPr="00B074F3" w:rsidRDefault="00646866" w:rsidP="000C6380">
            <w:pPr>
              <w:pStyle w:val="NoSpacing"/>
              <w:rPr>
                <w:rFonts w:ascii="Times New Roman" w:hAnsi="Times New Roman" w:cs="Times New Roman"/>
                <w:u w:val="single"/>
              </w:rPr>
            </w:pPr>
            <w:r>
              <w:rPr>
                <w:rFonts w:ascii="Times New Roman" w:hAnsi="Times New Roman" w:cs="Times New Roman"/>
                <w:u w:val="single"/>
              </w:rPr>
              <w:t xml:space="preserve">2.1. </w:t>
            </w:r>
            <w:r w:rsidRPr="00B074F3">
              <w:rPr>
                <w:rFonts w:ascii="Times New Roman" w:hAnsi="Times New Roman" w:cs="Times New Roman"/>
                <w:u w:val="single"/>
              </w:rPr>
              <w:t xml:space="preserve">Akustinė pertvara stalui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Preliminarūs matmenys:  1700 mm x 600 x 22</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                                           750 mm x 600 x 22</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Aukštis virš stalo 600 mm.</w:t>
            </w:r>
          </w:p>
          <w:p w:rsidR="00646866" w:rsidRPr="006C352C" w:rsidRDefault="00646866" w:rsidP="000C6380">
            <w:pPr>
              <w:pStyle w:val="NoSpacing"/>
              <w:rPr>
                <w:rFonts w:ascii="Times New Roman" w:hAnsi="Times New Roman" w:cs="Times New Roman"/>
              </w:rPr>
            </w:pPr>
            <w:r w:rsidRPr="009B184E">
              <w:rPr>
                <w:rFonts w:ascii="Times New Roman" w:hAnsi="Times New Roman" w:cs="Times New Roman"/>
              </w:rPr>
              <w:t>Pertvara apvalėjančiais kampais. Pertvara gaminama iš 16 mm (±2 mm</w:t>
            </w:r>
            <w:r w:rsidRPr="00D02FE9">
              <w:rPr>
                <w:rFonts w:ascii="Times New Roman" w:hAnsi="Times New Roman" w:cs="Times New Roman"/>
              </w:rPr>
              <w:t xml:space="preserve">) storio MDP padengtos akustine medžiaga ir aptraukta gobelenu kurio tvirtumas ne mažiau 100 000 ciklų ( pagal     </w:t>
            </w:r>
            <w:proofErr w:type="spellStart"/>
            <w:r w:rsidRPr="00D02FE9">
              <w:rPr>
                <w:rFonts w:ascii="Times New Roman" w:hAnsi="Times New Roman" w:cs="Times New Roman"/>
              </w:rPr>
              <w:t>Martindeilo</w:t>
            </w:r>
            <w:proofErr w:type="spellEnd"/>
            <w:r w:rsidRPr="00D02FE9">
              <w:rPr>
                <w:rFonts w:ascii="Times New Roman" w:hAnsi="Times New Roman" w:cs="Times New Roman"/>
              </w:rPr>
              <w:t xml:space="preserve"> skalę),  atsparumas ugniai atitiktis EN1021/1&amp;2 (cigarečių ir </w:t>
            </w:r>
            <w:proofErr w:type="spellStart"/>
            <w:r w:rsidRPr="00D02FE9">
              <w:rPr>
                <w:rFonts w:ascii="Times New Roman" w:hAnsi="Times New Roman" w:cs="Times New Roman"/>
              </w:rPr>
              <w:t>dektukų</w:t>
            </w:r>
            <w:proofErr w:type="spellEnd"/>
            <w:r w:rsidRPr="00D02FE9">
              <w:rPr>
                <w:rFonts w:ascii="Times New Roman" w:hAnsi="Times New Roman" w:cs="Times New Roman"/>
              </w:rPr>
              <w:t xml:space="preserve"> testas), spalvų pasirinkimas ne mažiau 10. Pertvara turi būti stabili ir nevibruoti. Kartu su pasiūlymu būtina prisegti  dokumentus patvirtinančius gobeleno savybes.</w:t>
            </w:r>
          </w:p>
        </w:tc>
        <w:tc>
          <w:tcPr>
            <w:tcW w:w="4252" w:type="dxa"/>
          </w:tcPr>
          <w:p w:rsidR="00646866" w:rsidRPr="00FF519A" w:rsidRDefault="00646866" w:rsidP="000C6380">
            <w:pPr>
              <w:rPr>
                <w:lang w:val="en-US"/>
              </w:rPr>
            </w:pPr>
          </w:p>
        </w:tc>
      </w:tr>
      <w:tr w:rsidR="00646866" w:rsidRPr="00912D14" w:rsidTr="000C6380">
        <w:trPr>
          <w:trHeight w:val="422"/>
        </w:trPr>
        <w:tc>
          <w:tcPr>
            <w:tcW w:w="5387" w:type="dxa"/>
          </w:tcPr>
          <w:p w:rsidR="00646866" w:rsidRPr="00D02FE9" w:rsidRDefault="00646866" w:rsidP="000C6380">
            <w:pPr>
              <w:pStyle w:val="NoSpacing"/>
              <w:rPr>
                <w:rFonts w:ascii="Times New Roman" w:hAnsi="Times New Roman" w:cs="Times New Roman"/>
                <w:u w:val="single"/>
              </w:rPr>
            </w:pPr>
            <w:r>
              <w:rPr>
                <w:rFonts w:ascii="Times New Roman" w:hAnsi="Times New Roman" w:cs="Times New Roman"/>
                <w:u w:val="single"/>
              </w:rPr>
              <w:t xml:space="preserve">2.1. </w:t>
            </w:r>
            <w:r w:rsidRPr="00D02FE9">
              <w:rPr>
                <w:rFonts w:ascii="Times New Roman" w:hAnsi="Times New Roman" w:cs="Times New Roman"/>
                <w:u w:val="single"/>
              </w:rPr>
              <w:t>Lentynėlė po stalu</w:t>
            </w:r>
          </w:p>
          <w:p w:rsidR="00646866" w:rsidRPr="009B184E" w:rsidRDefault="00646866" w:rsidP="000C6380">
            <w:pPr>
              <w:pStyle w:val="NoSpacing"/>
              <w:rPr>
                <w:rFonts w:ascii="Times New Roman" w:hAnsi="Times New Roman" w:cs="Times New Roman"/>
              </w:rPr>
            </w:pPr>
            <w:r w:rsidRPr="00D02FE9">
              <w:rPr>
                <w:rFonts w:ascii="Times New Roman" w:hAnsi="Times New Roman" w:cs="Times New Roman"/>
              </w:rPr>
              <w:t>Stacionari lentyna nešiojamam kompiuteriui pasidėti</w:t>
            </w:r>
            <w:r w:rsidRPr="009B184E">
              <w:rPr>
                <w:rFonts w:ascii="Times New Roman" w:hAnsi="Times New Roman" w:cs="Times New Roman"/>
              </w:rPr>
              <w:t>. Tvirtinama prie stalo apačios. (±20 mm) 420 mm x 300 mm.</w:t>
            </w:r>
          </w:p>
          <w:p w:rsidR="00646866" w:rsidRPr="00B074F3" w:rsidRDefault="00646866" w:rsidP="000C6380">
            <w:pPr>
              <w:pStyle w:val="NoSpacing"/>
              <w:rPr>
                <w:rFonts w:ascii="Times New Roman" w:hAnsi="Times New Roman" w:cs="Times New Roman"/>
                <w:u w:val="single"/>
              </w:rPr>
            </w:pPr>
            <w:r w:rsidRPr="009B184E">
              <w:rPr>
                <w:rFonts w:ascii="Times New Roman" w:hAnsi="Times New Roman" w:cs="Times New Roman"/>
              </w:rPr>
              <w:t xml:space="preserve">Gaminama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Vieta po stalu derinama su užsakovu.</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2391"/>
        </w:trPr>
        <w:tc>
          <w:tcPr>
            <w:tcW w:w="5387" w:type="dxa"/>
          </w:tcPr>
          <w:p w:rsidR="00646866" w:rsidRPr="00C83E9C" w:rsidRDefault="00646866" w:rsidP="000C6380">
            <w:pPr>
              <w:pStyle w:val="NoSpacing"/>
              <w:rPr>
                <w:rFonts w:ascii="Times New Roman" w:hAnsi="Times New Roman" w:cs="Times New Roman"/>
              </w:rPr>
            </w:pPr>
            <w:r>
              <w:rPr>
                <w:rFonts w:ascii="Times New Roman" w:hAnsi="Times New Roman" w:cs="Times New Roman"/>
              </w:rPr>
              <w:lastRenderedPageBreak/>
              <w:t xml:space="preserve">2.2. </w:t>
            </w:r>
            <w:r w:rsidRPr="00C83E9C">
              <w:rPr>
                <w:rFonts w:ascii="Times New Roman" w:hAnsi="Times New Roman" w:cs="Times New Roman"/>
              </w:rPr>
              <w:t>Pertvara tarp stalų.</w:t>
            </w:r>
          </w:p>
          <w:p w:rsidR="00646866" w:rsidRDefault="00646866" w:rsidP="000C6380">
            <w:pPr>
              <w:pStyle w:val="NoSpacing"/>
              <w:rPr>
                <w:rFonts w:ascii="Times New Roman" w:hAnsi="Times New Roman" w:cs="Times New Roman"/>
              </w:rPr>
            </w:pPr>
            <w:r w:rsidRPr="009B184E">
              <w:rPr>
                <w:rFonts w:ascii="Times New Roman" w:hAnsi="Times New Roman" w:cs="Times New Roman"/>
              </w:rPr>
              <w:t xml:space="preserve">Preliminarūs matmenys: aukštis 1790 mm, plotis  1600 mm, storis  36 mm su metalinėmis kojelėmis, laisvai pastatoma su galimybe tvirtinti prie sienos. Pertvara gaminama iš ne mažiau kaip 18 mm storio MDP padengtos akustine medžiaga iš abiejų pusių ir aptraukta gobelenu kurio tvirtumas ne mažiau 100 000 ciklų ( pagal     </w:t>
            </w:r>
            <w:proofErr w:type="spellStart"/>
            <w:r w:rsidRPr="009B184E">
              <w:rPr>
                <w:rFonts w:ascii="Times New Roman" w:hAnsi="Times New Roman" w:cs="Times New Roman"/>
              </w:rPr>
              <w:t>Martindeilo</w:t>
            </w:r>
            <w:proofErr w:type="spellEnd"/>
            <w:r w:rsidRPr="009B184E">
              <w:rPr>
                <w:rFonts w:ascii="Times New Roman" w:hAnsi="Times New Roman" w:cs="Times New Roman"/>
              </w:rPr>
              <w:t xml:space="preserve"> skalę),  atsparumas ugniai atitiktis EN1021/1&amp;2  (cigarečių ir </w:t>
            </w:r>
            <w:proofErr w:type="spellStart"/>
            <w:r w:rsidRPr="009B184E">
              <w:rPr>
                <w:rFonts w:ascii="Times New Roman" w:hAnsi="Times New Roman" w:cs="Times New Roman"/>
              </w:rPr>
              <w:t>dektukų</w:t>
            </w:r>
            <w:proofErr w:type="spellEnd"/>
            <w:r w:rsidRPr="009B184E">
              <w:rPr>
                <w:rFonts w:ascii="Times New Roman" w:hAnsi="Times New Roman" w:cs="Times New Roman"/>
              </w:rPr>
              <w:t xml:space="preserve"> testas), spalvų pasirinkimas ne mažiau 10. Kartu su pasiūlymu būtina prisegti  dokumentus patvirtinančius gobeleno savybes.</w:t>
            </w:r>
            <w:r>
              <w:rPr>
                <w:rFonts w:ascii="Times New Roman" w:hAnsi="Times New Roman" w:cs="Times New Roman"/>
              </w:rPr>
              <w:t xml:space="preserve">    </w:t>
            </w:r>
          </w:p>
          <w:p w:rsidR="00646866" w:rsidRPr="009B184E" w:rsidRDefault="00646866" w:rsidP="000C6380">
            <w:pPr>
              <w:pStyle w:val="NoSpacing"/>
              <w:rPr>
                <w:rFonts w:ascii="Times New Roman" w:hAnsi="Times New Roman" w:cs="Times New Roman"/>
              </w:rPr>
            </w:pPr>
            <w:r>
              <w:rPr>
                <w:rFonts w:ascii="Times New Roman" w:hAnsi="Times New Roman" w:cs="Times New Roman"/>
              </w:rPr>
              <w:t xml:space="preserve">                                           </w:t>
            </w:r>
            <w:r w:rsidRPr="009B184E">
              <w:rPr>
                <w:rFonts w:ascii="Times New Roman" w:hAnsi="Times New Roman" w:cs="Times New Roman"/>
                <w:noProof/>
                <w:lang w:eastAsia="lt-LT"/>
              </w:rPr>
              <w:drawing>
                <wp:inline distT="0" distB="0" distL="0" distR="0" wp14:anchorId="1429A0C5" wp14:editId="1C0958E5">
                  <wp:extent cx="746151" cy="87092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559" cy="906418"/>
                          </a:xfrm>
                          <a:prstGeom prst="rect">
                            <a:avLst/>
                          </a:prstGeom>
                          <a:noFill/>
                          <a:ln>
                            <a:noFill/>
                          </a:ln>
                        </pic:spPr>
                      </pic:pic>
                    </a:graphicData>
                  </a:graphic>
                </wp:inline>
              </w:drawing>
            </w:r>
          </w:p>
          <w:p w:rsidR="00646866" w:rsidRPr="00B074F3" w:rsidRDefault="00646866" w:rsidP="000C6380">
            <w:pPr>
              <w:pStyle w:val="NoSpacing"/>
              <w:rPr>
                <w:rFonts w:ascii="Times New Roman" w:hAnsi="Times New Roman" w:cs="Times New Roman"/>
                <w:u w:val="single"/>
              </w:rPr>
            </w:pP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C83E9C" w:rsidRDefault="00646866" w:rsidP="000C6380">
            <w:pPr>
              <w:pStyle w:val="NoSpacing"/>
              <w:rPr>
                <w:rFonts w:ascii="Times New Roman" w:hAnsi="Times New Roman" w:cs="Times New Roman"/>
              </w:rPr>
            </w:pPr>
            <w:r w:rsidRPr="00C83E9C">
              <w:rPr>
                <w:rFonts w:ascii="Times New Roman" w:hAnsi="Times New Roman" w:cs="Times New Roman"/>
              </w:rPr>
              <w:t>2.3. Stalčių blokas</w:t>
            </w:r>
          </w:p>
          <w:p w:rsidR="00646866" w:rsidRPr="00B074F3" w:rsidRDefault="00646866" w:rsidP="000C6380">
            <w:pPr>
              <w:pStyle w:val="NoSpacing"/>
              <w:rPr>
                <w:rFonts w:ascii="Times New Roman" w:hAnsi="Times New Roman" w:cs="Times New Roman"/>
                <w:u w:val="single"/>
              </w:rPr>
            </w:pPr>
            <w:r w:rsidRPr="009B184E">
              <w:rPr>
                <w:rFonts w:ascii="Times New Roman" w:hAnsi="Times New Roman" w:cs="Times New Roman"/>
              </w:rPr>
              <w:t>Stalčių blokas su 3 stalčiais ir ratukais</w:t>
            </w:r>
            <w:r>
              <w:rPr>
                <w:rFonts w:ascii="Times New Roman" w:hAnsi="Times New Roman" w:cs="Times New Roman"/>
              </w:rPr>
              <w:t xml:space="preserve"> </w:t>
            </w:r>
            <w:r w:rsidRPr="009B184E">
              <w:rPr>
                <w:rFonts w:ascii="Times New Roman" w:hAnsi="Times New Roman" w:cs="Times New Roman"/>
              </w:rPr>
              <w:t xml:space="preserve">(± 10 mm) plotis x gylis x aukštis: 400 mm x 500 mm x 550 mm aukštis be ratukų. Stalčių fasadai, spintelės šonai, spintelės dugnas ir viršus gaminami iš ne plonesnės kaip 18 mm LMDP plokštės, briaunos laminuotos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B184E">
              <w:rPr>
                <w:rFonts w:ascii="Times New Roman" w:hAnsi="Times New Roman" w:cs="Times New Roman"/>
              </w:rPr>
              <w:t>šoneliai</w:t>
            </w:r>
            <w:proofErr w:type="spellEnd"/>
            <w:r w:rsidRPr="009B184E">
              <w:rPr>
                <w:rFonts w:ascii="Times New Roman" w:hAnsi="Times New Roman" w:cs="Times New Roman"/>
              </w:rPr>
              <w:t xml:space="preserve">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3818"/>
        </w:trPr>
        <w:tc>
          <w:tcPr>
            <w:tcW w:w="5387" w:type="dxa"/>
          </w:tcPr>
          <w:p w:rsidR="00646866" w:rsidRPr="00B074F3" w:rsidRDefault="00646866" w:rsidP="000C6380">
            <w:pPr>
              <w:pStyle w:val="NoSpacing"/>
              <w:rPr>
                <w:rFonts w:ascii="Times New Roman" w:hAnsi="Times New Roman" w:cs="Times New Roman"/>
                <w:b/>
              </w:rPr>
            </w:pPr>
            <w:r>
              <w:rPr>
                <w:rFonts w:ascii="Times New Roman" w:hAnsi="Times New Roman" w:cs="Times New Roman"/>
                <w:b/>
              </w:rPr>
              <w:t xml:space="preserve">2.4. </w:t>
            </w:r>
            <w:r w:rsidRPr="00B074F3">
              <w:rPr>
                <w:rFonts w:ascii="Times New Roman" w:hAnsi="Times New Roman" w:cs="Times New Roman"/>
                <w:b/>
              </w:rPr>
              <w:t xml:space="preserve">Spinta stumdomomis durimis </w:t>
            </w:r>
          </w:p>
          <w:p w:rsidR="00646866" w:rsidRPr="00B11999" w:rsidRDefault="00646866" w:rsidP="000C6380">
            <w:pPr>
              <w:pStyle w:val="NoSpacing"/>
              <w:rPr>
                <w:rFonts w:ascii="Times New Roman" w:hAnsi="Times New Roman" w:cs="Times New Roman"/>
                <w:b/>
                <w:i/>
              </w:rPr>
            </w:pPr>
            <w:r w:rsidRPr="00B11999">
              <w:rPr>
                <w:rFonts w:ascii="Times New Roman" w:hAnsi="Times New Roman" w:cs="Times New Roman"/>
                <w:b/>
                <w:i/>
              </w:rPr>
              <w:t>Ilgalaikis turtas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Spinta montuojama sienos arkos formos nišoje, gaminama iš ne plonesnės kaip 18 mm storio MDP, o briaunos laminuojamos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 iš ne plonesnės kaip 16 mm storio LMDP, tokios pačios spalvos kaip ir likusi spintos dalis. Spinta sudaryta iš trijų dalių: dvi dalys skirtos drabužiams, su metaline kartele pakaboms, viena dalis – su keturiomis lentynomis. Šoniniai skydai perforuoti, leidžiantys reguliuoti lentynų aukštį. Spinta turi tris stumdomas duris.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Prieš gamybą tiekėjas privalo atlikti tikslius patalpų </w:t>
            </w:r>
            <w:proofErr w:type="spellStart"/>
            <w:r w:rsidRPr="009B184E">
              <w:rPr>
                <w:rFonts w:ascii="Times New Roman" w:hAnsi="Times New Roman" w:cs="Times New Roman"/>
              </w:rPr>
              <w:t>matavimus</w:t>
            </w:r>
            <w:proofErr w:type="spellEnd"/>
            <w:r w:rsidRPr="009B184E">
              <w:rPr>
                <w:rFonts w:ascii="Times New Roman" w:hAnsi="Times New Roman" w:cs="Times New Roman"/>
              </w:rPr>
              <w:t xml:space="preserve"> ir pritaikyti gaminius pagal esamą situaciją. Taip pat tiekėjas turi parengti gamybinius brėžinius ir suderinti juos raštu (el. paštu) su perkančiąja organizacija.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noProof/>
                <w:lang w:eastAsia="lt-LT"/>
              </w:rPr>
              <w:lastRenderedPageBreak/>
              <w:drawing>
                <wp:inline distT="0" distB="0" distL="0" distR="0" wp14:anchorId="2DA40CEE" wp14:editId="0990C1BC">
                  <wp:extent cx="2884547" cy="254569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8183" cy="2601850"/>
                          </a:xfrm>
                          <a:prstGeom prst="rect">
                            <a:avLst/>
                          </a:prstGeom>
                        </pic:spPr>
                      </pic:pic>
                    </a:graphicData>
                  </a:graphic>
                </wp:inline>
              </w:drawing>
            </w:r>
          </w:p>
          <w:p w:rsidR="00646866" w:rsidRDefault="00646866" w:rsidP="000C6380">
            <w:pPr>
              <w:pStyle w:val="NoSpacing"/>
              <w:rPr>
                <w:rFonts w:ascii="Times New Roman" w:hAnsi="Times New Roman" w:cs="Times New Roman"/>
                <w:u w:val="single"/>
              </w:rPr>
            </w:pPr>
          </w:p>
          <w:p w:rsidR="00646866" w:rsidRPr="00B074F3" w:rsidRDefault="00646866" w:rsidP="000C6380">
            <w:pPr>
              <w:pStyle w:val="NoSpacing"/>
              <w:rPr>
                <w:rFonts w:ascii="Times New Roman" w:hAnsi="Times New Roman" w:cs="Times New Roman"/>
                <w:u w:val="single"/>
              </w:rPr>
            </w:pP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B074F3" w:rsidRDefault="00646866" w:rsidP="000C6380">
            <w:pPr>
              <w:pStyle w:val="NoSpacing"/>
              <w:rPr>
                <w:rFonts w:ascii="Times New Roman" w:hAnsi="Times New Roman" w:cs="Times New Roman"/>
                <w:b/>
              </w:rPr>
            </w:pPr>
            <w:r w:rsidRPr="00B074F3">
              <w:rPr>
                <w:rFonts w:ascii="Times New Roman" w:hAnsi="Times New Roman" w:cs="Times New Roman"/>
                <w:b/>
              </w:rPr>
              <w:t>2.5</w:t>
            </w:r>
            <w:r>
              <w:rPr>
                <w:rFonts w:ascii="Times New Roman" w:hAnsi="Times New Roman" w:cs="Times New Roman"/>
                <w:b/>
              </w:rPr>
              <w:t>.</w:t>
            </w:r>
            <w:r w:rsidRPr="00B074F3">
              <w:rPr>
                <w:rFonts w:ascii="Times New Roman" w:hAnsi="Times New Roman" w:cs="Times New Roman"/>
                <w:b/>
              </w:rPr>
              <w:t xml:space="preserve"> Kanceliarinė spintelė</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 5 mm) plotis x gylis x aukštis: 1000 x 430 x 800</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 Spintelė su dvejomis varstomomis durimis. 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w:t>
            </w:r>
          </w:p>
          <w:p w:rsidR="00646866" w:rsidRPr="00B074F3" w:rsidRDefault="00646866" w:rsidP="000C6380">
            <w:pPr>
              <w:pStyle w:val="NoSpacing"/>
              <w:rPr>
                <w:rFonts w:ascii="Times New Roman" w:hAnsi="Times New Roman" w:cs="Times New Roman"/>
                <w:b/>
              </w:rPr>
            </w:pPr>
            <w:r w:rsidRPr="009B184E">
              <w:rPr>
                <w:rFonts w:ascii="Times New Roman" w:hAnsi="Times New Roman" w:cs="Times New Roman"/>
              </w:rPr>
              <w:t xml:space="preserve">Spintelė su lentyna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B184E">
              <w:rPr>
                <w:rFonts w:ascii="Times New Roman" w:hAnsi="Times New Roman" w:cs="Times New Roman"/>
              </w:rPr>
              <w:t>plintusinis</w:t>
            </w:r>
            <w:proofErr w:type="spellEnd"/>
            <w:r w:rsidRPr="009B184E">
              <w:rPr>
                <w:rFonts w:ascii="Times New Roman" w:hAnsi="Times New Roman" w:cs="Times New Roman"/>
              </w:rPr>
              <w:t xml:space="preserve">. Spintelė su  </w:t>
            </w:r>
            <w:proofErr w:type="spellStart"/>
            <w:r w:rsidRPr="009B184E">
              <w:rPr>
                <w:rFonts w:ascii="Times New Roman" w:hAnsi="Times New Roman" w:cs="Times New Roman"/>
              </w:rPr>
              <w:t>reguliujamo</w:t>
            </w:r>
            <w:proofErr w:type="spellEnd"/>
            <w:r w:rsidRPr="009B184E">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2.6</w:t>
            </w:r>
            <w:r>
              <w:rPr>
                <w:rFonts w:ascii="Times New Roman" w:hAnsi="Times New Roman" w:cs="Times New Roman"/>
                <w:b/>
              </w:rPr>
              <w:t>.</w:t>
            </w:r>
            <w:r w:rsidRPr="00146316">
              <w:rPr>
                <w:rFonts w:ascii="Times New Roman" w:hAnsi="Times New Roman" w:cs="Times New Roman"/>
                <w:b/>
              </w:rPr>
              <w:t xml:space="preserve"> Kanceliarinė spintelė</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 5 mm) plotis x gylis x aukštis: 1250 x 430 x 800</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w:t>
            </w:r>
          </w:p>
          <w:p w:rsidR="00646866" w:rsidRPr="00B074F3" w:rsidRDefault="00646866" w:rsidP="000C6380">
            <w:pPr>
              <w:pStyle w:val="NoSpacing"/>
              <w:rPr>
                <w:rFonts w:ascii="Times New Roman" w:hAnsi="Times New Roman" w:cs="Times New Roman"/>
                <w:b/>
              </w:rPr>
            </w:pPr>
            <w:r w:rsidRPr="009B184E">
              <w:rPr>
                <w:rFonts w:ascii="Times New Roman" w:hAnsi="Times New Roman" w:cs="Times New Roman"/>
              </w:rPr>
              <w:t xml:space="preserve">Spintelė su lentyna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B184E">
              <w:rPr>
                <w:rFonts w:ascii="Times New Roman" w:hAnsi="Times New Roman" w:cs="Times New Roman"/>
              </w:rPr>
              <w:t>plintusinis</w:t>
            </w:r>
            <w:proofErr w:type="spellEnd"/>
            <w:r w:rsidRPr="009B184E">
              <w:rPr>
                <w:rFonts w:ascii="Times New Roman" w:hAnsi="Times New Roman" w:cs="Times New Roman"/>
              </w:rPr>
              <w:t xml:space="preserve">. Spintelė su  </w:t>
            </w:r>
            <w:proofErr w:type="spellStart"/>
            <w:r w:rsidRPr="009B184E">
              <w:rPr>
                <w:rFonts w:ascii="Times New Roman" w:hAnsi="Times New Roman" w:cs="Times New Roman"/>
              </w:rPr>
              <w:t>reguliujamo</w:t>
            </w:r>
            <w:proofErr w:type="spellEnd"/>
            <w:r w:rsidRPr="009B184E">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lastRenderedPageBreak/>
              <w:t xml:space="preserve">2.7. Spintelė </w:t>
            </w:r>
            <w:proofErr w:type="spellStart"/>
            <w:r w:rsidRPr="00146316">
              <w:rPr>
                <w:rFonts w:ascii="Times New Roman" w:hAnsi="Times New Roman" w:cs="Times New Roman"/>
                <w:b/>
              </w:rPr>
              <w:t>printeriui</w:t>
            </w:r>
            <w:proofErr w:type="spellEnd"/>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 50 mm) plotis x gylis x aukštis: 800 x 430 x 800</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w:t>
            </w:r>
          </w:p>
          <w:p w:rsidR="00646866" w:rsidRPr="00B074F3" w:rsidRDefault="00646866" w:rsidP="000C6380">
            <w:pPr>
              <w:pStyle w:val="NoSpacing"/>
              <w:rPr>
                <w:rFonts w:ascii="Times New Roman" w:hAnsi="Times New Roman" w:cs="Times New Roman"/>
                <w:b/>
              </w:rPr>
            </w:pPr>
            <w:r w:rsidRPr="009B184E">
              <w:rPr>
                <w:rFonts w:ascii="Times New Roman" w:hAnsi="Times New Roman" w:cs="Times New Roman"/>
              </w:rPr>
              <w:t xml:space="preserve">Spintelė su lentyna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B184E">
              <w:rPr>
                <w:rFonts w:ascii="Times New Roman" w:hAnsi="Times New Roman" w:cs="Times New Roman"/>
              </w:rPr>
              <w:t>plintusinis</w:t>
            </w:r>
            <w:proofErr w:type="spellEnd"/>
            <w:r w:rsidRPr="009B184E">
              <w:rPr>
                <w:rFonts w:ascii="Times New Roman" w:hAnsi="Times New Roman" w:cs="Times New Roman"/>
              </w:rPr>
              <w:t xml:space="preserve">. Spintelė su  </w:t>
            </w:r>
            <w:proofErr w:type="spellStart"/>
            <w:r w:rsidRPr="009B184E">
              <w:rPr>
                <w:rFonts w:ascii="Times New Roman" w:hAnsi="Times New Roman" w:cs="Times New Roman"/>
              </w:rPr>
              <w:t>reguliujamo</w:t>
            </w:r>
            <w:proofErr w:type="spellEnd"/>
            <w:r w:rsidRPr="009B184E">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3.1. Dviejų elektros motorų reguliuojamo aukščio stalas su  loveliu laidams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Stalas turi susidėti iš stalviršio, elektra reguliuojamų kojų, plastikinio/metalinio dangtelio, metalinio/</w:t>
            </w:r>
            <w:proofErr w:type="spellStart"/>
            <w:r w:rsidRPr="009B184E">
              <w:rPr>
                <w:rFonts w:ascii="Times New Roman" w:hAnsi="Times New Roman" w:cs="Times New Roman"/>
              </w:rPr>
              <w:t>plkastikinio</w:t>
            </w:r>
            <w:proofErr w:type="spellEnd"/>
            <w:r w:rsidRPr="009B184E">
              <w:rPr>
                <w:rFonts w:ascii="Times New Roman" w:hAnsi="Times New Roman" w:cs="Times New Roman"/>
              </w:rPr>
              <w:t xml:space="preserve"> lovelio ir plastikinio laidų nuvedimo kanalo.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1600 mm x 700 mm, stačiakampis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Dviejų elektros motorų.</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Stalo kojos iš stačiakampių plieninių vamzdžių dažytų milteliniu būdu, juodos spalvos.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Stalviršio storis ne mažesnis kaip 25 mm storio </w:t>
            </w:r>
            <w:proofErr w:type="spellStart"/>
            <w:r w:rsidRPr="009B184E">
              <w:rPr>
                <w:rFonts w:ascii="Times New Roman" w:hAnsi="Times New Roman" w:cs="Times New Roman"/>
              </w:rPr>
              <w:t>melaminu</w:t>
            </w:r>
            <w:proofErr w:type="spellEnd"/>
            <w:r w:rsidRPr="009B184E">
              <w:rPr>
                <w:rFonts w:ascii="Times New Roman" w:hAnsi="Times New Roman" w:cs="Times New Roman"/>
              </w:rPr>
              <w:t xml:space="preserve"> arba lygiaverte medžiaga dengtos MDP.</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Briaunos  laminuotos ne plonesniu kaip 2 mm PVC, kurios spalva turi sutapti su stalviršio spalva.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Keliamoji galia -  ne mažiau 100 kg.</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Aukščio reguliavimo amplitudė nuo (±50 mm) 700 mm ir nemažiau kaip iki 1200 mm.</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 Stalviršyje numatyta kiaurymė laidams (vieta derinama)</w:t>
            </w:r>
          </w:p>
          <w:p w:rsidR="00646866" w:rsidRPr="00146316" w:rsidRDefault="00646866" w:rsidP="000C6380">
            <w:pPr>
              <w:pStyle w:val="NoSpacing"/>
              <w:rPr>
                <w:rFonts w:ascii="Times New Roman" w:hAnsi="Times New Roman" w:cs="Times New Roman"/>
                <w:b/>
              </w:rPr>
            </w:pPr>
            <w:r w:rsidRPr="009B184E">
              <w:rPr>
                <w:rFonts w:ascii="Times New Roman" w:hAnsi="Times New Roman" w:cs="Times New Roman"/>
              </w:rPr>
              <w:t>Judėjimo greitis ne mažiau 30 mm/s, stalas turi turėti kliūties atpažinimo funkciją. Stalviršio spalva pasirenkama užsakovo arba derinama prie esamų baldų</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u w:val="single"/>
              </w:rPr>
            </w:pPr>
            <w:r>
              <w:rPr>
                <w:rFonts w:ascii="Times New Roman" w:hAnsi="Times New Roman" w:cs="Times New Roman"/>
                <w:u w:val="single"/>
              </w:rPr>
              <w:t xml:space="preserve">3.1.  </w:t>
            </w:r>
            <w:r w:rsidRPr="00146316">
              <w:rPr>
                <w:rFonts w:ascii="Times New Roman" w:hAnsi="Times New Roman" w:cs="Times New Roman"/>
                <w:u w:val="single"/>
              </w:rPr>
              <w:t xml:space="preserve">Akustinė pertvara stalui </w:t>
            </w:r>
          </w:p>
          <w:p w:rsidR="00646866" w:rsidRDefault="00646866" w:rsidP="000C6380">
            <w:pPr>
              <w:pStyle w:val="NoSpacing"/>
              <w:rPr>
                <w:rFonts w:ascii="Times New Roman" w:hAnsi="Times New Roman" w:cs="Times New Roman"/>
              </w:rPr>
            </w:pPr>
            <w:r w:rsidRPr="009B184E">
              <w:rPr>
                <w:rFonts w:ascii="Times New Roman" w:hAnsi="Times New Roman" w:cs="Times New Roman"/>
              </w:rPr>
              <w:t xml:space="preserve">Preliminarūs matmenys mm: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 1600  x 800 (virš stalo 600) x 22</w:t>
            </w:r>
          </w:p>
          <w:p w:rsidR="00646866" w:rsidRPr="009B184E" w:rsidRDefault="00646866" w:rsidP="000C6380">
            <w:pPr>
              <w:pStyle w:val="NoSpacing"/>
              <w:rPr>
                <w:rFonts w:ascii="Times New Roman" w:hAnsi="Times New Roman" w:cs="Times New Roman"/>
              </w:rPr>
            </w:pPr>
            <w:r>
              <w:rPr>
                <w:rFonts w:ascii="Times New Roman" w:hAnsi="Times New Roman" w:cs="Times New Roman"/>
              </w:rPr>
              <w:t xml:space="preserve">  </w:t>
            </w:r>
            <w:r w:rsidRPr="009B184E">
              <w:rPr>
                <w:rFonts w:ascii="Times New Roman" w:hAnsi="Times New Roman" w:cs="Times New Roman"/>
              </w:rPr>
              <w:t>700  x 800 (virš stalo 600) x 22</w:t>
            </w:r>
          </w:p>
          <w:p w:rsidR="00646866" w:rsidRPr="00146316" w:rsidRDefault="00646866" w:rsidP="000C6380">
            <w:pPr>
              <w:pStyle w:val="NoSpacing"/>
              <w:rPr>
                <w:rFonts w:ascii="Times New Roman" w:hAnsi="Times New Roman" w:cs="Times New Roman"/>
                <w:b/>
              </w:rPr>
            </w:pPr>
            <w:r w:rsidRPr="009B184E">
              <w:rPr>
                <w:rFonts w:ascii="Times New Roman" w:hAnsi="Times New Roman" w:cs="Times New Roman"/>
              </w:rPr>
              <w:t xml:space="preserve">Pertvara apvalėjančiais kampais. Pertvara gaminama iš ne plonesnės </w:t>
            </w:r>
            <w:r w:rsidRPr="00881EB3">
              <w:rPr>
                <w:rFonts w:ascii="Times New Roman" w:hAnsi="Times New Roman" w:cs="Times New Roman"/>
              </w:rPr>
              <w:t xml:space="preserve">kaip 16 mm storio MDP padengtos akustine medžiaga ir aptraukta gobelenu kurio tvirtumas ne mažiau 100 000 ciklų ( pagal     </w:t>
            </w:r>
            <w:proofErr w:type="spellStart"/>
            <w:r w:rsidRPr="00881EB3">
              <w:rPr>
                <w:rFonts w:ascii="Times New Roman" w:hAnsi="Times New Roman" w:cs="Times New Roman"/>
              </w:rPr>
              <w:t>Martindeilo</w:t>
            </w:r>
            <w:proofErr w:type="spellEnd"/>
            <w:r w:rsidRPr="00881EB3">
              <w:rPr>
                <w:rFonts w:ascii="Times New Roman" w:hAnsi="Times New Roman" w:cs="Times New Roman"/>
              </w:rPr>
              <w:t xml:space="preserve"> skalę),  atsparumas ugniai atitiktis EN1021/1&amp;2 (cigarečių ir </w:t>
            </w:r>
            <w:proofErr w:type="spellStart"/>
            <w:r w:rsidRPr="00881EB3">
              <w:rPr>
                <w:rFonts w:ascii="Times New Roman" w:hAnsi="Times New Roman" w:cs="Times New Roman"/>
              </w:rPr>
              <w:t>dektukų</w:t>
            </w:r>
            <w:proofErr w:type="spellEnd"/>
            <w:r w:rsidRPr="00881EB3">
              <w:rPr>
                <w:rFonts w:ascii="Times New Roman" w:hAnsi="Times New Roman" w:cs="Times New Roman"/>
              </w:rPr>
              <w:t xml:space="preserve"> testas), spalvų pasirinkimas ne mažiau 10. Pertvara turi būti stabili ir nevibruoti. Kartu su pasiūlymu būtina prisegti  dokumentus patvirtinančius gobeleno savybes.</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3.2. Stalčių blokas</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Stalčių blokas su 3 stalčiais ir ratukais</w:t>
            </w:r>
          </w:p>
          <w:p w:rsidR="00646866" w:rsidRPr="00146316" w:rsidRDefault="00646866" w:rsidP="000C6380">
            <w:pPr>
              <w:pStyle w:val="NoSpacing"/>
              <w:rPr>
                <w:rFonts w:ascii="Times New Roman" w:hAnsi="Times New Roman" w:cs="Times New Roman"/>
                <w:b/>
              </w:rPr>
            </w:pPr>
            <w:r w:rsidRPr="009B184E">
              <w:rPr>
                <w:rFonts w:ascii="Times New Roman" w:hAnsi="Times New Roman" w:cs="Times New Roman"/>
              </w:rPr>
              <w:t xml:space="preserve">   (± 10 mm) plotis x gylis x aukštis: 400 mm x 500 mm x 550 mm aukštis be ratukų. Stalčių fasadai, spintelės šonai, </w:t>
            </w:r>
            <w:r w:rsidRPr="009B184E">
              <w:rPr>
                <w:rFonts w:ascii="Times New Roman" w:hAnsi="Times New Roman" w:cs="Times New Roman"/>
              </w:rPr>
              <w:lastRenderedPageBreak/>
              <w:t xml:space="preserve">spintelės dugnas ir viršus gaminami iš ne plonesnės kaip 18 mm LMDP plokštės, briaunos laminuotos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B184E">
              <w:rPr>
                <w:rFonts w:ascii="Times New Roman" w:hAnsi="Times New Roman" w:cs="Times New Roman"/>
              </w:rPr>
              <w:t>šoneliai</w:t>
            </w:r>
            <w:proofErr w:type="spellEnd"/>
            <w:r w:rsidRPr="009B184E">
              <w:rPr>
                <w:rFonts w:ascii="Times New Roman" w:hAnsi="Times New Roman" w:cs="Times New Roman"/>
              </w:rPr>
              <w:t xml:space="preserve">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353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3.3. Rūbų spinta</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Matmenys:  (±10 mm) Plotis 800 mm, aukštis 1900 mm, gylis 450 mm.</w:t>
            </w:r>
            <w:r>
              <w:rPr>
                <w:rFonts w:ascii="Times New Roman" w:hAnsi="Times New Roman" w:cs="Times New Roman"/>
              </w:rPr>
              <w:t xml:space="preserve"> </w:t>
            </w:r>
            <w:r w:rsidRPr="009B184E">
              <w:rPr>
                <w:rFonts w:ascii="Times New Roman" w:hAnsi="Times New Roman" w:cs="Times New Roman"/>
              </w:rPr>
              <w:t xml:space="preserve">Spinta pagaminta iš ne plonesnės kaip 18 mm LMDP, kraštai laminuoti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Spintos viršus turi būti iš ne plonesnės kaip 24 mm storio LMDP, viršaus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Durelės gaminamos iš ne plonesnės kaip 18 mm LMDP,  briaunos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Spintos durys rakinamos. Spintos nugarėlė gaminama iš ne plonesnės kaip 16 mm LMDP (spalva tokia pat kaip visos spintos).</w:t>
            </w:r>
          </w:p>
          <w:p w:rsidR="00646866" w:rsidRPr="00146316" w:rsidRDefault="00646866" w:rsidP="000C6380">
            <w:pPr>
              <w:pStyle w:val="NoSpacing"/>
              <w:rPr>
                <w:rFonts w:ascii="Times New Roman" w:hAnsi="Times New Roman" w:cs="Times New Roman"/>
                <w:b/>
              </w:rPr>
            </w:pPr>
            <w:r w:rsidRPr="009B184E">
              <w:rPr>
                <w:rFonts w:ascii="Times New Roman" w:hAnsi="Times New Roman" w:cs="Times New Roman"/>
              </w:rPr>
              <w:t xml:space="preserve"> Spinta su viena lentyna viršuje ir metaline kartele drabužiams pasikabinti. Spinta turi turėti kojeles grindų nelygumams išlyginti.</w:t>
            </w: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3.4. Lentynos nišoje</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Preliminarūs matmenys:  (±50 mm)  1480 x 520</w:t>
            </w:r>
          </w:p>
          <w:p w:rsidR="00646866" w:rsidRDefault="00646866" w:rsidP="000C6380">
            <w:pPr>
              <w:pStyle w:val="NoSpacing"/>
              <w:rPr>
                <w:rFonts w:ascii="Times New Roman" w:hAnsi="Times New Roman" w:cs="Times New Roman"/>
              </w:rPr>
            </w:pPr>
            <w:r w:rsidRPr="009B184E">
              <w:rPr>
                <w:rFonts w:ascii="Times New Roman" w:hAnsi="Times New Roman" w:cs="Times New Roman"/>
              </w:rPr>
              <w:t xml:space="preserve">                </w:t>
            </w:r>
            <w:r>
              <w:rPr>
                <w:rFonts w:ascii="Times New Roman" w:hAnsi="Times New Roman" w:cs="Times New Roman"/>
              </w:rPr>
              <w:t xml:space="preserve">                                            </w:t>
            </w:r>
            <w:r w:rsidRPr="009B184E">
              <w:rPr>
                <w:rFonts w:ascii="Times New Roman" w:hAnsi="Times New Roman" w:cs="Times New Roman"/>
              </w:rPr>
              <w:t xml:space="preserve">460  x 520                                                                                                                      Lentynos montuojamos į netaisyklingos formos nišas, gaminamos iš ne mažesnio kaip 24 mm storio LMDP arba lygiavertės medžiagos. Lentynų kraštai laminuoti ne mažesnio kaip 1 mm storio PVC briauna. Laikikliai turi būti nematomi. Prieš gamybą tiekėjas privalo atlikti patalpų </w:t>
            </w:r>
            <w:proofErr w:type="spellStart"/>
            <w:r w:rsidRPr="009B184E">
              <w:rPr>
                <w:rFonts w:ascii="Times New Roman" w:hAnsi="Times New Roman" w:cs="Times New Roman"/>
              </w:rPr>
              <w:t>matavimus</w:t>
            </w:r>
            <w:proofErr w:type="spellEnd"/>
            <w:r w:rsidRPr="009B184E">
              <w:rPr>
                <w:rFonts w:ascii="Times New Roman" w:hAnsi="Times New Roman" w:cs="Times New Roman"/>
              </w:rPr>
              <w:t xml:space="preserve"> ir pritaikyti gaminius pagal esamą situaciją. Be to, tiekėjas turi parengti gamybinius brėžinius ir suderinti juos raštu (el. paštu) su perkančiąja organizacija.</w:t>
            </w:r>
          </w:p>
          <w:p w:rsidR="00646866" w:rsidRPr="00146316" w:rsidRDefault="00646866" w:rsidP="000C6380">
            <w:pPr>
              <w:pStyle w:val="NoSpacing"/>
              <w:rPr>
                <w:rFonts w:ascii="Times New Roman" w:hAnsi="Times New Roman" w:cs="Times New Roman"/>
                <w:b/>
              </w:rPr>
            </w:pPr>
          </w:p>
        </w:tc>
        <w:tc>
          <w:tcPr>
            <w:tcW w:w="4252" w:type="dxa"/>
          </w:tcPr>
          <w:p w:rsidR="00646866" w:rsidRPr="00E02AA5" w:rsidRDefault="00646866" w:rsidP="000C6380">
            <w:pPr>
              <w:rPr>
                <w:rFonts w:ascii="Times New Roman" w:hAnsi="Times New Roman" w:cs="Times New Roman"/>
                <w:color w:val="FF0000"/>
                <w:sz w:val="24"/>
                <w:szCs w:val="24"/>
              </w:rPr>
            </w:pPr>
          </w:p>
        </w:tc>
      </w:tr>
      <w:tr w:rsidR="00646866" w:rsidRPr="00912D14" w:rsidTr="000C6380">
        <w:trPr>
          <w:trHeight w:val="422"/>
        </w:trPr>
        <w:tc>
          <w:tcPr>
            <w:tcW w:w="5387" w:type="dxa"/>
          </w:tcPr>
          <w:p w:rsidR="00646866" w:rsidRPr="00146316" w:rsidRDefault="00646866" w:rsidP="000C6380">
            <w:pPr>
              <w:pStyle w:val="NoSpacing"/>
              <w:rPr>
                <w:rFonts w:ascii="Times New Roman" w:hAnsi="Times New Roman" w:cs="Times New Roman"/>
                <w:b/>
              </w:rPr>
            </w:pPr>
            <w:r w:rsidRPr="00146316">
              <w:rPr>
                <w:rFonts w:ascii="Times New Roman" w:hAnsi="Times New Roman" w:cs="Times New Roman"/>
                <w:b/>
              </w:rPr>
              <w:t>3.5. spintelė nišoje</w:t>
            </w:r>
          </w:p>
          <w:p w:rsidR="00646866" w:rsidRPr="00ED6582" w:rsidRDefault="00646866" w:rsidP="000C6380">
            <w:pPr>
              <w:pStyle w:val="NoSpacing"/>
              <w:rPr>
                <w:rFonts w:ascii="Times New Roman" w:hAnsi="Times New Roman" w:cs="Times New Roman"/>
              </w:rPr>
            </w:pPr>
            <w:r w:rsidRPr="009B184E">
              <w:rPr>
                <w:rFonts w:ascii="Times New Roman" w:hAnsi="Times New Roman" w:cs="Times New Roman"/>
              </w:rPr>
              <w:t>(± 50 mm) plotis x gylis x aukštis:</w:t>
            </w:r>
            <w:r>
              <w:rPr>
                <w:rFonts w:ascii="Times New Roman" w:hAnsi="Times New Roman" w:cs="Times New Roman"/>
              </w:rPr>
              <w:t xml:space="preserve"> </w:t>
            </w:r>
            <w:r w:rsidRPr="00ED6582">
              <w:rPr>
                <w:rFonts w:ascii="Times New Roman" w:hAnsi="Times New Roman" w:cs="Times New Roman"/>
              </w:rPr>
              <w:t xml:space="preserve">1950 x 520 x1030 </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Spintelė su 4 durimis ir lentynomis viduje. Spintelės šonai iš vidinės pusės perforuoti, kad būtų galima lengvai keisti lentynos aukštį. Spintelė su lentynomis pagaminta iš ne plonesnės kaip 18 mm LMDP, kraštai laminuojami 1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Spintelės viršus iš ne mažiau kaip 24 mm LDP. Durelių ir spintelės viršaus šonai  laminuotos ne plonesniu kaip 2 mm storio PVC </w:t>
            </w:r>
            <w:proofErr w:type="spellStart"/>
            <w:r w:rsidRPr="009B184E">
              <w:rPr>
                <w:rFonts w:ascii="Times New Roman" w:hAnsi="Times New Roman" w:cs="Times New Roman"/>
              </w:rPr>
              <w:t>kantu</w:t>
            </w:r>
            <w:proofErr w:type="spellEnd"/>
            <w:r w:rsidRPr="009B184E">
              <w:rPr>
                <w:rFonts w:ascii="Times New Roman" w:hAnsi="Times New Roman" w:cs="Times New Roman"/>
              </w:rPr>
              <w:t xml:space="preserve">. </w:t>
            </w:r>
          </w:p>
          <w:p w:rsidR="00646866" w:rsidRDefault="00646866" w:rsidP="000C6380">
            <w:pPr>
              <w:pStyle w:val="NoSpacing"/>
              <w:rPr>
                <w:rFonts w:ascii="Times New Roman" w:hAnsi="Times New Roman" w:cs="Times New Roman"/>
              </w:rPr>
            </w:pPr>
            <w:r w:rsidRPr="009B184E">
              <w:rPr>
                <w:rFonts w:ascii="Times New Roman" w:hAnsi="Times New Roman" w:cs="Times New Roman"/>
              </w:rPr>
              <w:t xml:space="preserve">Prieš gamybą tiekėjas privalo atlikti tikslius patalpų </w:t>
            </w:r>
            <w:proofErr w:type="spellStart"/>
            <w:r w:rsidRPr="009B184E">
              <w:rPr>
                <w:rFonts w:ascii="Times New Roman" w:hAnsi="Times New Roman" w:cs="Times New Roman"/>
              </w:rPr>
              <w:t>matavimus</w:t>
            </w:r>
            <w:proofErr w:type="spellEnd"/>
            <w:r w:rsidRPr="009B184E">
              <w:rPr>
                <w:rFonts w:ascii="Times New Roman" w:hAnsi="Times New Roman" w:cs="Times New Roman"/>
              </w:rPr>
              <w:t xml:space="preserve"> ir pritaikyti gaminius pagal esamą situaciją. Taip pat tiekėjas turi parengti gamybinius brėžinius ir suderinti juos raštu (el. paštu) su perkančiąja organizacija.</w:t>
            </w:r>
          </w:p>
          <w:p w:rsidR="00646866" w:rsidRDefault="00646866" w:rsidP="000C6380">
            <w:pPr>
              <w:pStyle w:val="NoSpacing"/>
              <w:rPr>
                <w:rFonts w:ascii="Times New Roman" w:hAnsi="Times New Roman" w:cs="Times New Roman"/>
              </w:rPr>
            </w:pPr>
          </w:p>
          <w:p w:rsidR="00646866" w:rsidRPr="00146316" w:rsidRDefault="00646866" w:rsidP="000C6380">
            <w:pPr>
              <w:pStyle w:val="NoSpacing"/>
              <w:rPr>
                <w:rFonts w:ascii="Times New Roman" w:hAnsi="Times New Roman" w:cs="Times New Roman"/>
                <w:b/>
              </w:rPr>
            </w:pPr>
          </w:p>
        </w:tc>
        <w:tc>
          <w:tcPr>
            <w:tcW w:w="4252" w:type="dxa"/>
          </w:tcPr>
          <w:p w:rsidR="00646866" w:rsidRPr="00E02AA5" w:rsidRDefault="00646866" w:rsidP="000C6380">
            <w:pPr>
              <w:rPr>
                <w:rFonts w:ascii="Times New Roman" w:hAnsi="Times New Roman" w:cs="Times New Roman"/>
                <w:color w:val="FF0000"/>
                <w:sz w:val="24"/>
                <w:szCs w:val="24"/>
              </w:rPr>
            </w:pPr>
          </w:p>
        </w:tc>
      </w:tr>
    </w:tbl>
    <w:p w:rsidR="00646866" w:rsidRDefault="00646866" w:rsidP="00646866">
      <w:pPr>
        <w:spacing w:after="0" w:line="240" w:lineRule="auto"/>
        <w:ind w:firstLine="720"/>
        <w:jc w:val="center"/>
        <w:rPr>
          <w:rFonts w:ascii="Times New Roman" w:eastAsia="Times New Roman" w:hAnsi="Times New Roman" w:cs="Times New Roman"/>
          <w:b/>
          <w:sz w:val="24"/>
          <w:lang w:val="en-US"/>
        </w:rPr>
      </w:pPr>
    </w:p>
    <w:p w:rsidR="00646866" w:rsidRPr="00F55736" w:rsidRDefault="00646866" w:rsidP="00646866">
      <w:pPr>
        <w:spacing w:after="0" w:line="240" w:lineRule="auto"/>
        <w:rPr>
          <w:rFonts w:ascii="Times New Roman" w:eastAsia="Times New Roman" w:hAnsi="Times New Roman" w:cs="Times New Roman"/>
          <w:b/>
          <w:color w:val="FF0000"/>
          <w:sz w:val="24"/>
          <w:szCs w:val="24"/>
        </w:rPr>
      </w:pPr>
      <w:r w:rsidRPr="00F55736">
        <w:rPr>
          <w:rFonts w:ascii="Times New Roman" w:eastAsia="Times New Roman" w:hAnsi="Times New Roman" w:cs="Times New Roman"/>
          <w:b/>
          <w:color w:val="FF0000"/>
          <w:sz w:val="24"/>
        </w:rPr>
        <w:lastRenderedPageBreak/>
        <w:t>Mes siūlome šias prekes už:</w:t>
      </w:r>
    </w:p>
    <w:tbl>
      <w:tblPr>
        <w:tblpPr w:leftFromText="180" w:rightFromText="180" w:vertAnchor="text" w:tblpY="1"/>
        <w:tblOverlap w:val="neve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256"/>
        <w:gridCol w:w="723"/>
        <w:gridCol w:w="992"/>
        <w:gridCol w:w="1416"/>
        <w:gridCol w:w="1480"/>
      </w:tblGrid>
      <w:tr w:rsidR="00646866" w:rsidRPr="00F55736" w:rsidTr="000C6380">
        <w:trPr>
          <w:trHeight w:val="732"/>
          <w:tblHeader/>
        </w:trPr>
        <w:tc>
          <w:tcPr>
            <w:tcW w:w="290"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Eil</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Nr</w:t>
            </w:r>
            <w:proofErr w:type="spellEnd"/>
            <w:r w:rsidRPr="00F55736">
              <w:rPr>
                <w:rFonts w:ascii="Times New Roman" w:hAnsi="Times New Roman" w:cs="Times New Roman"/>
                <w:b/>
                <w:lang w:val="en-US"/>
              </w:rPr>
              <w:t>.</w:t>
            </w:r>
          </w:p>
        </w:tc>
        <w:tc>
          <w:tcPr>
            <w:tcW w:w="2261"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Pavadinimas</w:t>
            </w:r>
            <w:proofErr w:type="spellEnd"/>
          </w:p>
        </w:tc>
        <w:tc>
          <w:tcPr>
            <w:tcW w:w="384"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Mato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w:t>
            </w:r>
          </w:p>
        </w:tc>
        <w:tc>
          <w:tcPr>
            <w:tcW w:w="527"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Kiekis</w:t>
            </w:r>
            <w:proofErr w:type="spellEnd"/>
          </w:p>
        </w:tc>
        <w:tc>
          <w:tcPr>
            <w:tcW w:w="752"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1 (</w:t>
            </w:r>
            <w:proofErr w:type="spellStart"/>
            <w:r w:rsidRPr="00F55736">
              <w:rPr>
                <w:rFonts w:ascii="Times New Roman" w:hAnsi="Times New Roman" w:cs="Times New Roman"/>
                <w:b/>
                <w:lang w:val="en-US"/>
              </w:rPr>
              <w:t>vieno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kaina</w:t>
            </w:r>
            <w:proofErr w:type="spellEnd"/>
            <w:r w:rsidRPr="00F55736">
              <w:rPr>
                <w:rFonts w:ascii="Times New Roman" w:hAnsi="Times New Roman" w:cs="Times New Roman"/>
                <w:b/>
                <w:lang w:val="en-US"/>
              </w:rPr>
              <w:t>,</w:t>
            </w:r>
          </w:p>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c>
          <w:tcPr>
            <w:tcW w:w="786"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Suma,</w:t>
            </w:r>
          </w:p>
          <w:p w:rsidR="00646866" w:rsidRPr="00F55736" w:rsidRDefault="00646866" w:rsidP="000C6380">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r>
      <w:tr w:rsidR="00646866" w:rsidRPr="00F55736" w:rsidTr="000C6380">
        <w:trPr>
          <w:trHeight w:val="126"/>
          <w:tblHeader/>
        </w:trPr>
        <w:tc>
          <w:tcPr>
            <w:tcW w:w="290"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1</w:t>
            </w:r>
          </w:p>
        </w:tc>
        <w:tc>
          <w:tcPr>
            <w:tcW w:w="2261"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2</w:t>
            </w:r>
          </w:p>
        </w:tc>
        <w:tc>
          <w:tcPr>
            <w:tcW w:w="384"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3</w:t>
            </w:r>
          </w:p>
        </w:tc>
        <w:tc>
          <w:tcPr>
            <w:tcW w:w="527"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4</w:t>
            </w:r>
          </w:p>
        </w:tc>
        <w:tc>
          <w:tcPr>
            <w:tcW w:w="752"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5</w:t>
            </w:r>
          </w:p>
        </w:tc>
        <w:tc>
          <w:tcPr>
            <w:tcW w:w="786"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jc w:val="center"/>
              <w:rPr>
                <w:rFonts w:ascii="Times New Roman" w:eastAsia="Times New Roman" w:hAnsi="Times New Roman" w:cs="Times New Roman"/>
                <w:b/>
                <w:sz w:val="16"/>
                <w:szCs w:val="16"/>
                <w:lang w:val="en-US"/>
              </w:rPr>
            </w:pPr>
            <w:r w:rsidRPr="00F55736">
              <w:rPr>
                <w:rFonts w:ascii="Times New Roman" w:eastAsia="Times New Roman" w:hAnsi="Times New Roman" w:cs="Times New Roman"/>
                <w:b/>
                <w:sz w:val="16"/>
                <w:szCs w:val="16"/>
                <w:lang w:val="en-GB"/>
              </w:rPr>
              <w:t>6=(4x5)</w:t>
            </w:r>
          </w:p>
        </w:tc>
      </w:tr>
      <w:tr w:rsidR="00646866" w:rsidRPr="00F55736" w:rsidTr="000C6380">
        <w:trPr>
          <w:trHeight w:val="576"/>
        </w:trPr>
        <w:tc>
          <w:tcPr>
            <w:tcW w:w="290" w:type="pct"/>
            <w:tcBorders>
              <w:top w:val="single" w:sz="4" w:space="0" w:color="auto"/>
              <w:left w:val="single" w:sz="4" w:space="0" w:color="auto"/>
              <w:bottom w:val="single" w:sz="4" w:space="0" w:color="auto"/>
              <w:right w:val="single" w:sz="4" w:space="0" w:color="auto"/>
            </w:tcBorders>
            <w:vAlign w:val="center"/>
            <w:hideMark/>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1.</w:t>
            </w:r>
          </w:p>
        </w:tc>
        <w:tc>
          <w:tcPr>
            <w:tcW w:w="2261" w:type="pct"/>
            <w:tcBorders>
              <w:top w:val="single" w:sz="4" w:space="0" w:color="auto"/>
              <w:left w:val="single" w:sz="4" w:space="0" w:color="auto"/>
              <w:bottom w:val="single" w:sz="4" w:space="0" w:color="auto"/>
              <w:right w:val="single" w:sz="4" w:space="0" w:color="auto"/>
            </w:tcBorders>
            <w:vAlign w:val="center"/>
          </w:tcPr>
          <w:p w:rsidR="00646866" w:rsidRPr="00603BE0" w:rsidRDefault="00646866" w:rsidP="000C6380">
            <w:pPr>
              <w:pStyle w:val="NoSpacing"/>
              <w:rPr>
                <w:rFonts w:ascii="Times New Roman" w:hAnsi="Times New Roman" w:cs="Times New Roman"/>
              </w:rPr>
            </w:pPr>
            <w:r>
              <w:rPr>
                <w:rFonts w:ascii="Times New Roman" w:hAnsi="Times New Roman" w:cs="Times New Roman"/>
              </w:rPr>
              <w:t xml:space="preserve">1.1. </w:t>
            </w:r>
            <w:r w:rsidRPr="00603BE0">
              <w:rPr>
                <w:rFonts w:ascii="Times New Roman" w:hAnsi="Times New Roman" w:cs="Times New Roman"/>
              </w:rPr>
              <w:t>Dviejų elektros motorų reguliuojamo aukščio stalas su  loveliu laidams</w:t>
            </w:r>
          </w:p>
          <w:p w:rsidR="00646866" w:rsidRPr="00164097" w:rsidRDefault="00646866" w:rsidP="000C6380">
            <w:pPr>
              <w:pStyle w:val="NoSpacing"/>
              <w:rPr>
                <w:rFonts w:ascii="Times New Roman" w:eastAsia="Times New Roman" w:hAnsi="Times New Roman" w:cs="Times New Roman"/>
                <w:sz w:val="20"/>
                <w:szCs w:val="20"/>
                <w:lang w:val="en-GB"/>
              </w:rPr>
            </w:pPr>
            <w:r w:rsidRPr="00164097">
              <w:rPr>
                <w:rFonts w:ascii="Times New Roman" w:hAnsi="Times New Roman" w:cs="Times New Roman"/>
                <w:sz w:val="20"/>
                <w:szCs w:val="20"/>
              </w:rPr>
              <w:t xml:space="preserve">1600 mm x 750 mm, stačiakampis </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proofErr w:type="spellStart"/>
            <w:proofErr w:type="gramStart"/>
            <w:r w:rsidRPr="00C66786">
              <w:rPr>
                <w:rFonts w:ascii="Times New Roman" w:eastAsia="Times New Roman" w:hAnsi="Times New Roman" w:cs="Times New Roman"/>
                <w:sz w:val="24"/>
                <w:szCs w:val="24"/>
                <w:lang w:val="en-GB"/>
              </w:rPr>
              <w:t>vnt</w:t>
            </w:r>
            <w:proofErr w:type="spellEnd"/>
            <w:proofErr w:type="gramEnd"/>
            <w:r w:rsidRPr="00C66786">
              <w:rPr>
                <w:rFonts w:ascii="Times New Roman" w:eastAsia="Times New Roman" w:hAnsi="Times New Roman" w:cs="Times New Roman"/>
                <w:sz w:val="24"/>
                <w:szCs w:val="24"/>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A14CD4" w:rsidRDefault="00646866" w:rsidP="000C6380">
            <w:pPr>
              <w:pStyle w:val="NoSpacing"/>
              <w:rPr>
                <w:rFonts w:ascii="Times New Roman" w:hAnsi="Times New Roman" w:cs="Times New Roman"/>
                <w:i/>
                <w:color w:val="FF0000"/>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A14CD4" w:rsidRDefault="00646866" w:rsidP="000C6380">
            <w:pPr>
              <w:pStyle w:val="NoSpacing"/>
              <w:rPr>
                <w:rFonts w:ascii="Times New Roman" w:hAnsi="Times New Roman" w:cs="Times New Roman"/>
                <w:i/>
                <w:color w:val="FF0000"/>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2.</w:t>
            </w:r>
          </w:p>
        </w:tc>
        <w:tc>
          <w:tcPr>
            <w:tcW w:w="2261"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pStyle w:val="NoSpacing"/>
              <w:rPr>
                <w:rFonts w:ascii="Times New Roman" w:hAnsi="Times New Roman" w:cs="Times New Roman"/>
              </w:rPr>
            </w:pPr>
            <w:r>
              <w:rPr>
                <w:rFonts w:ascii="Times New Roman" w:hAnsi="Times New Roman" w:cs="Times New Roman"/>
              </w:rPr>
              <w:t xml:space="preserve">1.1. </w:t>
            </w:r>
            <w:r w:rsidRPr="00603BE0">
              <w:rPr>
                <w:rFonts w:ascii="Times New Roman" w:hAnsi="Times New Roman" w:cs="Times New Roman"/>
              </w:rPr>
              <w:t>Stalo kojų uždanga</w:t>
            </w:r>
          </w:p>
          <w:p w:rsidR="00646866" w:rsidRPr="00164097" w:rsidRDefault="00646866" w:rsidP="000C6380">
            <w:pPr>
              <w:pStyle w:val="NoSpacing"/>
              <w:rPr>
                <w:rFonts w:ascii="Times New Roman" w:eastAsia="Times New Roman" w:hAnsi="Times New Roman" w:cs="Times New Roman"/>
                <w:sz w:val="20"/>
                <w:szCs w:val="20"/>
                <w:lang w:val="en-GB"/>
              </w:rPr>
            </w:pPr>
            <w:r w:rsidRPr="00164097">
              <w:rPr>
                <w:rFonts w:ascii="Times New Roman" w:hAnsi="Times New Roman" w:cs="Times New Roman"/>
                <w:sz w:val="20"/>
                <w:szCs w:val="20"/>
              </w:rPr>
              <w:t>1440 mm x 350 mm x 16 mm</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proofErr w:type="spellStart"/>
            <w:proofErr w:type="gramStart"/>
            <w:r w:rsidRPr="00C66786">
              <w:rPr>
                <w:rFonts w:ascii="Times New Roman" w:eastAsia="Times New Roman" w:hAnsi="Times New Roman" w:cs="Times New Roman"/>
                <w:sz w:val="24"/>
                <w:szCs w:val="24"/>
                <w:lang w:val="en-GB"/>
              </w:rPr>
              <w:t>vnt</w:t>
            </w:r>
            <w:proofErr w:type="spellEnd"/>
            <w:proofErr w:type="gramEnd"/>
            <w:r w:rsidRPr="00C66786">
              <w:rPr>
                <w:rFonts w:ascii="Times New Roman" w:eastAsia="Times New Roman" w:hAnsi="Times New Roman" w:cs="Times New Roman"/>
                <w:sz w:val="24"/>
                <w:szCs w:val="24"/>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3.</w:t>
            </w:r>
          </w:p>
        </w:tc>
        <w:tc>
          <w:tcPr>
            <w:tcW w:w="2261" w:type="pct"/>
            <w:tcBorders>
              <w:top w:val="single" w:sz="4" w:space="0" w:color="auto"/>
              <w:left w:val="single" w:sz="4" w:space="0" w:color="auto"/>
              <w:bottom w:val="single" w:sz="4" w:space="0" w:color="auto"/>
              <w:right w:val="single" w:sz="4" w:space="0" w:color="auto"/>
            </w:tcBorders>
            <w:vAlign w:val="center"/>
          </w:tcPr>
          <w:p w:rsidR="00646866" w:rsidRPr="00164097" w:rsidRDefault="00646866" w:rsidP="000C6380">
            <w:pPr>
              <w:pStyle w:val="NoSpacing"/>
              <w:rPr>
                <w:rFonts w:ascii="Times New Roman" w:eastAsia="Times New Roman" w:hAnsi="Times New Roman" w:cs="Times New Roman"/>
                <w:sz w:val="20"/>
                <w:szCs w:val="20"/>
                <w:lang w:val="en-GB"/>
              </w:rPr>
            </w:pPr>
            <w:r w:rsidRPr="00164097">
              <w:rPr>
                <w:rFonts w:ascii="Times New Roman" w:hAnsi="Times New Roman" w:cs="Times New Roman"/>
              </w:rPr>
              <w:t>1.2. Fiksuoto aukščio kampinis darbo stalas</w:t>
            </w:r>
            <w:r>
              <w:rPr>
                <w:rFonts w:ascii="Times New Roman" w:hAnsi="Times New Roman" w:cs="Times New Roman"/>
              </w:rPr>
              <w:t xml:space="preserve"> </w:t>
            </w:r>
            <w:r w:rsidRPr="00164097">
              <w:rPr>
                <w:rFonts w:ascii="Times New Roman" w:hAnsi="Times New Roman" w:cs="Times New Roman"/>
                <w:sz w:val="20"/>
                <w:szCs w:val="20"/>
              </w:rPr>
              <w:t>700mm x1500mm x 900mm x530 mm</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proofErr w:type="spellStart"/>
            <w:proofErr w:type="gramStart"/>
            <w:r w:rsidRPr="00C66786">
              <w:rPr>
                <w:rFonts w:ascii="Times New Roman" w:eastAsia="Times New Roman" w:hAnsi="Times New Roman" w:cs="Times New Roman"/>
                <w:sz w:val="24"/>
                <w:szCs w:val="24"/>
                <w:lang w:val="en-GB"/>
              </w:rPr>
              <w:t>vnt</w:t>
            </w:r>
            <w:proofErr w:type="spellEnd"/>
            <w:proofErr w:type="gramEnd"/>
            <w:r w:rsidRPr="00C66786">
              <w:rPr>
                <w:rFonts w:ascii="Times New Roman" w:eastAsia="Times New Roman" w:hAnsi="Times New Roman" w:cs="Times New Roman"/>
                <w:sz w:val="24"/>
                <w:szCs w:val="24"/>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4.</w:t>
            </w:r>
          </w:p>
        </w:tc>
        <w:tc>
          <w:tcPr>
            <w:tcW w:w="2261" w:type="pct"/>
            <w:tcBorders>
              <w:top w:val="single" w:sz="4" w:space="0" w:color="auto"/>
              <w:left w:val="single" w:sz="4" w:space="0" w:color="auto"/>
              <w:bottom w:val="single" w:sz="4" w:space="0" w:color="auto"/>
              <w:right w:val="single" w:sz="4" w:space="0" w:color="auto"/>
            </w:tcBorders>
            <w:vAlign w:val="center"/>
          </w:tcPr>
          <w:p w:rsidR="00646866" w:rsidRPr="00164097" w:rsidRDefault="00646866" w:rsidP="000C6380">
            <w:pPr>
              <w:pStyle w:val="NoSpacing"/>
              <w:rPr>
                <w:rFonts w:ascii="Times New Roman" w:hAnsi="Times New Roman" w:cs="Times New Roman"/>
              </w:rPr>
            </w:pPr>
            <w:r>
              <w:rPr>
                <w:rFonts w:ascii="Times New Roman" w:hAnsi="Times New Roman" w:cs="Times New Roman"/>
              </w:rPr>
              <w:t xml:space="preserve">1.2. </w:t>
            </w:r>
            <w:r w:rsidRPr="00164097">
              <w:rPr>
                <w:rFonts w:ascii="Times New Roman" w:hAnsi="Times New Roman" w:cs="Times New Roman"/>
              </w:rPr>
              <w:t>Kojų uždanga</w:t>
            </w:r>
          </w:p>
          <w:p w:rsidR="00646866" w:rsidRPr="00164097" w:rsidRDefault="00646866" w:rsidP="000C6380">
            <w:pPr>
              <w:pStyle w:val="NoSpacing"/>
              <w:rPr>
                <w:rFonts w:ascii="Times New Roman" w:eastAsia="Times New Roman" w:hAnsi="Times New Roman" w:cs="Times New Roman"/>
                <w:sz w:val="20"/>
                <w:szCs w:val="20"/>
              </w:rPr>
            </w:pPr>
            <w:r w:rsidRPr="00164097">
              <w:rPr>
                <w:rFonts w:ascii="Times New Roman" w:hAnsi="Times New Roman" w:cs="Times New Roman"/>
                <w:sz w:val="20"/>
                <w:szCs w:val="20"/>
              </w:rPr>
              <w:t>1500 mm x 350 mm</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proofErr w:type="spellStart"/>
            <w:proofErr w:type="gramStart"/>
            <w:r>
              <w:rPr>
                <w:rFonts w:ascii="Times New Roman" w:eastAsia="Times New Roman" w:hAnsi="Times New Roman" w:cs="Times New Roman"/>
                <w:sz w:val="24"/>
                <w:szCs w:val="24"/>
                <w:lang w:val="en-GB"/>
              </w:rPr>
              <w:t>vnt</w:t>
            </w:r>
            <w:proofErr w:type="spellEnd"/>
            <w:proofErr w:type="gramEnd"/>
            <w:r>
              <w:rPr>
                <w:rFonts w:ascii="Times New Roman" w:eastAsia="Times New Roman" w:hAnsi="Times New Roman" w:cs="Times New Roman"/>
                <w:sz w:val="24"/>
                <w:szCs w:val="24"/>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5.</w:t>
            </w:r>
          </w:p>
        </w:tc>
        <w:tc>
          <w:tcPr>
            <w:tcW w:w="2261" w:type="pct"/>
            <w:tcBorders>
              <w:top w:val="single" w:sz="4" w:space="0" w:color="auto"/>
              <w:left w:val="single" w:sz="4" w:space="0" w:color="auto"/>
              <w:bottom w:val="single" w:sz="4" w:space="0" w:color="auto"/>
              <w:right w:val="single" w:sz="4" w:space="0" w:color="auto"/>
            </w:tcBorders>
          </w:tcPr>
          <w:p w:rsidR="00646866" w:rsidRPr="00164097" w:rsidRDefault="00646866" w:rsidP="000C6380">
            <w:pPr>
              <w:pStyle w:val="NoSpacing"/>
              <w:rPr>
                <w:rFonts w:ascii="Times New Roman" w:hAnsi="Times New Roman" w:cs="Times New Roman"/>
              </w:rPr>
            </w:pPr>
            <w:r w:rsidRPr="00164097">
              <w:rPr>
                <w:rFonts w:ascii="Times New Roman" w:hAnsi="Times New Roman" w:cs="Times New Roman"/>
              </w:rPr>
              <w:t>1.3. Organinio stiklo pertvara</w:t>
            </w:r>
          </w:p>
          <w:p w:rsidR="00646866" w:rsidRPr="00706630" w:rsidRDefault="00646866" w:rsidP="000C6380">
            <w:pPr>
              <w:pStyle w:val="NoSpacing"/>
              <w:rPr>
                <w:sz w:val="20"/>
                <w:szCs w:val="20"/>
              </w:rPr>
            </w:pPr>
            <w:r w:rsidRPr="00706630">
              <w:rPr>
                <w:rFonts w:ascii="Times New Roman" w:hAnsi="Times New Roman" w:cs="Times New Roman"/>
                <w:sz w:val="20"/>
                <w:szCs w:val="20"/>
              </w:rPr>
              <w:t>1500 x 590</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proofErr w:type="spellStart"/>
            <w:proofErr w:type="gramStart"/>
            <w:r>
              <w:rPr>
                <w:rFonts w:ascii="Times New Roman" w:eastAsia="Times New Roman" w:hAnsi="Times New Roman" w:cs="Times New Roman"/>
                <w:sz w:val="24"/>
                <w:szCs w:val="24"/>
                <w:lang w:val="en-GB"/>
              </w:rPr>
              <w:t>vnt</w:t>
            </w:r>
            <w:proofErr w:type="spellEnd"/>
            <w:proofErr w:type="gramEnd"/>
            <w:r>
              <w:rPr>
                <w:rFonts w:ascii="Times New Roman" w:eastAsia="Times New Roman" w:hAnsi="Times New Roman" w:cs="Times New Roman"/>
                <w:sz w:val="24"/>
                <w:szCs w:val="24"/>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6.</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sidRPr="00706630">
              <w:rPr>
                <w:rFonts w:ascii="Times New Roman" w:hAnsi="Times New Roman" w:cs="Times New Roman"/>
              </w:rPr>
              <w:t>1.3. Organinio stiklo pertvara</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1600 x 590</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rPr>
                <w:rFonts w:ascii="Times New Roman" w:hAnsi="Times New Roman" w:cs="Times New Roman"/>
                <w:lang w:val="en-GB"/>
              </w:rPr>
            </w:pPr>
            <w:proofErr w:type="spellStart"/>
            <w:proofErr w:type="gramStart"/>
            <w:r w:rsidRPr="00706630">
              <w:rPr>
                <w:rFonts w:ascii="Times New Roman" w:hAnsi="Times New Roman" w:cs="Times New Roman"/>
                <w:lang w:val="en-GB"/>
              </w:rPr>
              <w:t>vnt</w:t>
            </w:r>
            <w:proofErr w:type="spellEnd"/>
            <w:proofErr w:type="gramEnd"/>
            <w:r w:rsidRPr="0070663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jc w:val="center"/>
              <w:rPr>
                <w:rFonts w:ascii="Times New Roman" w:hAnsi="Times New Roman" w:cs="Times New Roman"/>
                <w:lang w:val="en-GB"/>
              </w:rPr>
            </w:pPr>
            <w:r w:rsidRPr="00706630">
              <w:rPr>
                <w:rFonts w:ascii="Times New Roman" w:hAnsi="Times New Roman" w:cs="Times New Roman"/>
                <w:lang w:val="en-GB"/>
              </w:rPr>
              <w:t>5</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7.</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sidRPr="00706630">
              <w:rPr>
                <w:rFonts w:ascii="Times New Roman" w:hAnsi="Times New Roman" w:cs="Times New Roman"/>
              </w:rPr>
              <w:t>1.3. Organinio stiklo pertvara</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 xml:space="preserve">680 x 590 </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rPr>
                <w:rFonts w:ascii="Times New Roman" w:hAnsi="Times New Roman" w:cs="Times New Roman"/>
                <w:lang w:val="en-GB"/>
              </w:rPr>
            </w:pPr>
            <w:proofErr w:type="spellStart"/>
            <w:proofErr w:type="gramStart"/>
            <w:r w:rsidRPr="00706630">
              <w:rPr>
                <w:rFonts w:ascii="Times New Roman" w:hAnsi="Times New Roman" w:cs="Times New Roman"/>
                <w:lang w:val="en-GB"/>
              </w:rPr>
              <w:t>vnt</w:t>
            </w:r>
            <w:proofErr w:type="spellEnd"/>
            <w:proofErr w:type="gramEnd"/>
            <w:r w:rsidRPr="0070663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jc w:val="center"/>
              <w:rPr>
                <w:rFonts w:ascii="Times New Roman" w:hAnsi="Times New Roman" w:cs="Times New Roman"/>
                <w:lang w:val="en-GB"/>
              </w:rPr>
            </w:pPr>
            <w:r w:rsidRPr="00706630">
              <w:rPr>
                <w:rFonts w:ascii="Times New Roman" w:hAnsi="Times New Roman" w:cs="Times New Roman"/>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8.</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sidRPr="00706630">
              <w:rPr>
                <w:rFonts w:ascii="Times New Roman" w:hAnsi="Times New Roman" w:cs="Times New Roman"/>
              </w:rPr>
              <w:t>1.3. Organinio stiklo pertvara</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700 x 590</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rPr>
                <w:rFonts w:ascii="Times New Roman" w:hAnsi="Times New Roman" w:cs="Times New Roman"/>
                <w:lang w:val="en-GB"/>
              </w:rPr>
            </w:pPr>
            <w:proofErr w:type="spellStart"/>
            <w:proofErr w:type="gramStart"/>
            <w:r w:rsidRPr="00706630">
              <w:rPr>
                <w:rFonts w:ascii="Times New Roman" w:hAnsi="Times New Roman" w:cs="Times New Roman"/>
                <w:lang w:val="en-GB"/>
              </w:rPr>
              <w:t>vnt</w:t>
            </w:r>
            <w:proofErr w:type="spellEnd"/>
            <w:proofErr w:type="gramEnd"/>
            <w:r w:rsidRPr="0070663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jc w:val="center"/>
              <w:rPr>
                <w:rFonts w:ascii="Times New Roman" w:hAnsi="Times New Roman" w:cs="Times New Roman"/>
                <w:lang w:val="en-GB"/>
              </w:rPr>
            </w:pPr>
            <w:r w:rsidRPr="00706630">
              <w:rPr>
                <w:rFonts w:ascii="Times New Roman" w:hAnsi="Times New Roman" w:cs="Times New Roman"/>
                <w:lang w:val="en-GB"/>
              </w:rPr>
              <w:t>3</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Pr>
                <w:rFonts w:ascii="Times New Roman" w:hAnsi="Times New Roman" w:cs="Times New Roman"/>
              </w:rPr>
              <w:t xml:space="preserve">1.4. </w:t>
            </w:r>
            <w:r w:rsidRPr="00706630">
              <w:rPr>
                <w:rFonts w:ascii="Times New Roman" w:hAnsi="Times New Roman" w:cs="Times New Roman"/>
              </w:rPr>
              <w:t>Stalčių blokas su 3 stalčiais ir ratukais</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400 mm x 500 mm x 550 mm</w:t>
            </w:r>
          </w:p>
        </w:tc>
        <w:tc>
          <w:tcPr>
            <w:tcW w:w="384"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rPr>
                <w:rFonts w:ascii="Times New Roman" w:hAnsi="Times New Roman" w:cs="Times New Roman"/>
                <w:lang w:val="en-GB"/>
              </w:rPr>
            </w:pPr>
            <w:proofErr w:type="spellStart"/>
            <w:proofErr w:type="gramStart"/>
            <w:r w:rsidRPr="00706630">
              <w:rPr>
                <w:rFonts w:ascii="Times New Roman" w:hAnsi="Times New Roman" w:cs="Times New Roman"/>
                <w:lang w:val="en-GB"/>
              </w:rPr>
              <w:t>vnt</w:t>
            </w:r>
            <w:proofErr w:type="spellEnd"/>
            <w:proofErr w:type="gramEnd"/>
            <w:r w:rsidRPr="0070663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706630" w:rsidRDefault="00646866" w:rsidP="000C6380">
            <w:pPr>
              <w:pStyle w:val="NoSpacing"/>
              <w:jc w:val="center"/>
              <w:rPr>
                <w:rFonts w:ascii="Times New Roman" w:hAnsi="Times New Roman" w:cs="Times New Roman"/>
                <w:lang w:val="en-GB"/>
              </w:rPr>
            </w:pPr>
            <w:r>
              <w:rPr>
                <w:rFonts w:ascii="Times New Roman" w:hAnsi="Times New Roman" w:cs="Times New Roman"/>
                <w:lang w:val="en-GB"/>
              </w:rPr>
              <w:t>4</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Pr>
                <w:rFonts w:ascii="Times New Roman" w:hAnsi="Times New Roman" w:cs="Times New Roman"/>
              </w:rPr>
              <w:t xml:space="preserve">1.4. </w:t>
            </w:r>
            <w:r w:rsidRPr="00706630">
              <w:rPr>
                <w:rFonts w:ascii="Times New Roman" w:hAnsi="Times New Roman" w:cs="Times New Roman"/>
              </w:rPr>
              <w:t>Stalčių blokas su 4 stalčiais, be ratukų stacionarus</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 xml:space="preserve">400mm x 530mm x 750mm </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w:t>
            </w:r>
          </w:p>
        </w:tc>
        <w:tc>
          <w:tcPr>
            <w:tcW w:w="2261" w:type="pct"/>
            <w:tcBorders>
              <w:top w:val="single" w:sz="4" w:space="0" w:color="auto"/>
              <w:left w:val="single" w:sz="4" w:space="0" w:color="auto"/>
              <w:bottom w:val="single" w:sz="4" w:space="0" w:color="auto"/>
              <w:right w:val="single" w:sz="4" w:space="0" w:color="auto"/>
            </w:tcBorders>
          </w:tcPr>
          <w:p w:rsidR="00646866" w:rsidRPr="00706630" w:rsidRDefault="00646866" w:rsidP="000C6380">
            <w:pPr>
              <w:pStyle w:val="NoSpacing"/>
              <w:rPr>
                <w:rFonts w:ascii="Times New Roman" w:hAnsi="Times New Roman" w:cs="Times New Roman"/>
              </w:rPr>
            </w:pPr>
            <w:r w:rsidRPr="00706630">
              <w:rPr>
                <w:rFonts w:ascii="Times New Roman" w:hAnsi="Times New Roman" w:cs="Times New Roman"/>
              </w:rPr>
              <w:t>1.5. Spintelė su dvejomis durelėmis</w:t>
            </w:r>
          </w:p>
          <w:p w:rsidR="00646866" w:rsidRPr="00706630" w:rsidRDefault="00646866" w:rsidP="000C6380">
            <w:pPr>
              <w:pStyle w:val="NoSpacing"/>
              <w:rPr>
                <w:rFonts w:ascii="Times New Roman" w:hAnsi="Times New Roman" w:cs="Times New Roman"/>
                <w:sz w:val="20"/>
                <w:szCs w:val="20"/>
              </w:rPr>
            </w:pPr>
            <w:r w:rsidRPr="00706630">
              <w:rPr>
                <w:rFonts w:ascii="Times New Roman" w:hAnsi="Times New Roman" w:cs="Times New Roman"/>
                <w:sz w:val="20"/>
                <w:szCs w:val="20"/>
              </w:rPr>
              <w:t>800mm x 320mm x 600mm</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2261"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rPr>
            </w:pPr>
            <w:r>
              <w:rPr>
                <w:rFonts w:ascii="Times New Roman" w:hAnsi="Times New Roman" w:cs="Times New Roman"/>
                <w:sz w:val="24"/>
                <w:szCs w:val="24"/>
              </w:rPr>
              <w:t xml:space="preserve">1.5. </w:t>
            </w:r>
            <w:r w:rsidRPr="004C0A20">
              <w:rPr>
                <w:rFonts w:ascii="Times New Roman" w:hAnsi="Times New Roman" w:cs="Times New Roman"/>
              </w:rPr>
              <w:t>Augalų dėžutė</w:t>
            </w:r>
          </w:p>
          <w:p w:rsidR="00646866" w:rsidRPr="00A60CAA" w:rsidRDefault="00646866" w:rsidP="000C6380">
            <w:pPr>
              <w:pStyle w:val="NoSpacing"/>
              <w:rPr>
                <w:rFonts w:ascii="Times New Roman" w:hAnsi="Times New Roman" w:cs="Times New Roman"/>
                <w:sz w:val="24"/>
                <w:szCs w:val="24"/>
              </w:rPr>
            </w:pPr>
            <w:r w:rsidRPr="004C0A20">
              <w:rPr>
                <w:rFonts w:ascii="Times New Roman" w:hAnsi="Times New Roman" w:cs="Times New Roman"/>
                <w:sz w:val="20"/>
                <w:szCs w:val="20"/>
              </w:rPr>
              <w:t>800mm x 320mm x 200mm</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2261"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rPr>
            </w:pPr>
            <w:r w:rsidRPr="004C0A20">
              <w:rPr>
                <w:rFonts w:ascii="Times New Roman" w:hAnsi="Times New Roman" w:cs="Times New Roman"/>
              </w:rPr>
              <w:t>1.6. Kanceliarinė spintelė</w:t>
            </w:r>
          </w:p>
          <w:p w:rsidR="00646866" w:rsidRPr="004C0A20" w:rsidRDefault="00646866" w:rsidP="000C6380">
            <w:pPr>
              <w:pStyle w:val="NoSpacing"/>
              <w:rPr>
                <w:rFonts w:ascii="Times New Roman" w:hAnsi="Times New Roman" w:cs="Times New Roman"/>
                <w:sz w:val="24"/>
                <w:szCs w:val="24"/>
              </w:rPr>
            </w:pPr>
            <w:r w:rsidRPr="004C0A20">
              <w:rPr>
                <w:rFonts w:ascii="Times New Roman" w:hAnsi="Times New Roman" w:cs="Times New Roman"/>
                <w:sz w:val="20"/>
                <w:szCs w:val="20"/>
              </w:rPr>
              <w:t>800mm x 430mm x 800mm</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2261"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sz w:val="24"/>
                <w:szCs w:val="24"/>
              </w:rPr>
            </w:pPr>
            <w:r w:rsidRPr="004C0A20">
              <w:rPr>
                <w:rFonts w:ascii="Times New Roman" w:hAnsi="Times New Roman" w:cs="Times New Roman"/>
              </w:rPr>
              <w:t>2.1. Dviejų elektros motorų reguliuojamo aukščio stalas su  loveliu laidams</w:t>
            </w:r>
            <w:r>
              <w:rPr>
                <w:rFonts w:ascii="Times New Roman" w:hAnsi="Times New Roman" w:cs="Times New Roman"/>
              </w:rPr>
              <w:t xml:space="preserve"> </w:t>
            </w:r>
            <w:r w:rsidRPr="004C0A20">
              <w:rPr>
                <w:rFonts w:ascii="Times New Roman" w:hAnsi="Times New Roman" w:cs="Times New Roman"/>
                <w:sz w:val="20"/>
                <w:szCs w:val="20"/>
              </w:rPr>
              <w:t xml:space="preserve">1500 mm x 750 mm </w:t>
            </w:r>
          </w:p>
        </w:tc>
        <w:tc>
          <w:tcPr>
            <w:tcW w:w="384"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rPr>
            </w:pPr>
            <w:proofErr w:type="spellStart"/>
            <w:proofErr w:type="gramStart"/>
            <w:r w:rsidRPr="004C0A20">
              <w:rPr>
                <w:rFonts w:ascii="Times New Roman" w:hAnsi="Times New Roman" w:cs="Times New Roman"/>
                <w:lang w:val="en-GB"/>
              </w:rPr>
              <w:t>vnt</w:t>
            </w:r>
            <w:proofErr w:type="spellEnd"/>
            <w:proofErr w:type="gramEnd"/>
            <w:r w:rsidRPr="004C0A2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4C0A20" w:rsidRDefault="00646866" w:rsidP="000C6380">
            <w:pPr>
              <w:pStyle w:val="NoSpacing"/>
              <w:jc w:val="center"/>
              <w:rPr>
                <w:rFonts w:ascii="Times New Roman" w:eastAsia="Times New Roman" w:hAnsi="Times New Roman" w:cs="Times New Roman"/>
                <w:sz w:val="24"/>
                <w:szCs w:val="24"/>
                <w:lang w:val="en-GB"/>
              </w:rPr>
            </w:pPr>
            <w:r w:rsidRPr="004C0A20">
              <w:rPr>
                <w:rFonts w:ascii="Times New Roman" w:eastAsia="Times New Roman" w:hAnsi="Times New Roman" w:cs="Times New Roman"/>
                <w:sz w:val="24"/>
                <w:szCs w:val="24"/>
                <w:lang w:val="en-GB"/>
              </w:rPr>
              <w:t>4</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2261"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sz w:val="24"/>
                <w:szCs w:val="24"/>
              </w:rPr>
            </w:pPr>
            <w:r w:rsidRPr="004C0A20">
              <w:rPr>
                <w:rFonts w:ascii="Times New Roman" w:hAnsi="Times New Roman" w:cs="Times New Roman"/>
              </w:rPr>
              <w:t>2.1. Dviejų elektros motorų reguliuojamo aukščio stalas su  loveliu laidams</w:t>
            </w:r>
            <w:r>
              <w:rPr>
                <w:rFonts w:ascii="Times New Roman" w:hAnsi="Times New Roman" w:cs="Times New Roman"/>
              </w:rPr>
              <w:t xml:space="preserve"> </w:t>
            </w:r>
            <w:r w:rsidRPr="004C0A20">
              <w:rPr>
                <w:rFonts w:ascii="Times New Roman" w:hAnsi="Times New Roman" w:cs="Times New Roman"/>
                <w:sz w:val="20"/>
                <w:szCs w:val="20"/>
              </w:rPr>
              <w:t xml:space="preserve">1700 mm x 750 mm </w:t>
            </w:r>
          </w:p>
        </w:tc>
        <w:tc>
          <w:tcPr>
            <w:tcW w:w="384"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rPr>
            </w:pPr>
            <w:proofErr w:type="spellStart"/>
            <w:proofErr w:type="gramStart"/>
            <w:r w:rsidRPr="004C0A20">
              <w:rPr>
                <w:rFonts w:ascii="Times New Roman" w:hAnsi="Times New Roman" w:cs="Times New Roman"/>
                <w:lang w:val="en-GB"/>
              </w:rPr>
              <w:t>vnt</w:t>
            </w:r>
            <w:proofErr w:type="spellEnd"/>
            <w:proofErr w:type="gramEnd"/>
            <w:r w:rsidRPr="004C0A20">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4C0A20" w:rsidRDefault="00646866" w:rsidP="000C6380">
            <w:pPr>
              <w:pStyle w:val="NoSpacing"/>
              <w:jc w:val="center"/>
              <w:rPr>
                <w:rFonts w:ascii="Times New Roman" w:eastAsia="Times New Roman" w:hAnsi="Times New Roman" w:cs="Times New Roman"/>
                <w:sz w:val="24"/>
                <w:szCs w:val="24"/>
                <w:lang w:val="en-GB"/>
              </w:rPr>
            </w:pPr>
            <w:r w:rsidRPr="004C0A20">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16.</w:t>
            </w:r>
          </w:p>
        </w:tc>
        <w:tc>
          <w:tcPr>
            <w:tcW w:w="2261" w:type="pct"/>
            <w:tcBorders>
              <w:top w:val="single" w:sz="4" w:space="0" w:color="auto"/>
              <w:left w:val="single" w:sz="4" w:space="0" w:color="auto"/>
              <w:bottom w:val="single" w:sz="4" w:space="0" w:color="auto"/>
              <w:right w:val="single" w:sz="4" w:space="0" w:color="auto"/>
            </w:tcBorders>
          </w:tcPr>
          <w:p w:rsidR="00646866" w:rsidRPr="00A60CAA" w:rsidRDefault="00646866" w:rsidP="000C6380">
            <w:pPr>
              <w:pStyle w:val="NoSpacing"/>
              <w:rPr>
                <w:rFonts w:ascii="Times New Roman" w:hAnsi="Times New Roman" w:cs="Times New Roman"/>
                <w:sz w:val="24"/>
                <w:szCs w:val="24"/>
              </w:rPr>
            </w:pPr>
            <w:r>
              <w:rPr>
                <w:rFonts w:ascii="Times New Roman" w:hAnsi="Times New Roman" w:cs="Times New Roman"/>
              </w:rPr>
              <w:t xml:space="preserve">2.1. </w:t>
            </w:r>
            <w:r w:rsidRPr="004C0A20">
              <w:rPr>
                <w:rFonts w:ascii="Times New Roman" w:hAnsi="Times New Roman" w:cs="Times New Roman"/>
              </w:rPr>
              <w:t>Stalo kojų uždanga pritaikyta</w:t>
            </w:r>
            <w:r w:rsidRPr="009B184E">
              <w:rPr>
                <w:rFonts w:ascii="Times New Roman" w:hAnsi="Times New Roman" w:cs="Times New Roman"/>
              </w:rPr>
              <w:t xml:space="preserve"> 1500 mm pločio stalui</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17.</w:t>
            </w:r>
          </w:p>
        </w:tc>
        <w:tc>
          <w:tcPr>
            <w:tcW w:w="2261" w:type="pct"/>
            <w:tcBorders>
              <w:top w:val="single" w:sz="4" w:space="0" w:color="auto"/>
              <w:left w:val="single" w:sz="4" w:space="0" w:color="auto"/>
              <w:bottom w:val="single" w:sz="4" w:space="0" w:color="auto"/>
              <w:right w:val="single" w:sz="4" w:space="0" w:color="auto"/>
            </w:tcBorders>
          </w:tcPr>
          <w:p w:rsidR="00646866" w:rsidRPr="004C0A20" w:rsidRDefault="00646866" w:rsidP="000C6380">
            <w:pPr>
              <w:pStyle w:val="NoSpacing"/>
              <w:rPr>
                <w:rFonts w:ascii="Times New Roman" w:hAnsi="Times New Roman" w:cs="Times New Roman"/>
                <w:sz w:val="24"/>
                <w:szCs w:val="24"/>
              </w:rPr>
            </w:pPr>
            <w:r>
              <w:rPr>
                <w:rFonts w:ascii="Times New Roman" w:hAnsi="Times New Roman" w:cs="Times New Roman"/>
              </w:rPr>
              <w:t xml:space="preserve">2.1. </w:t>
            </w:r>
            <w:r w:rsidRPr="004C0A20">
              <w:rPr>
                <w:rFonts w:ascii="Times New Roman" w:hAnsi="Times New Roman" w:cs="Times New Roman"/>
              </w:rPr>
              <w:t>Stalo kojų uždanga pritaikyta 1700 mm pločio stalui.</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18.</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Pr>
                <w:rFonts w:ascii="Times New Roman" w:hAnsi="Times New Roman" w:cs="Times New Roman"/>
              </w:rPr>
              <w:t xml:space="preserve">2.1. </w:t>
            </w:r>
            <w:r w:rsidRPr="00A771DC">
              <w:rPr>
                <w:rFonts w:ascii="Times New Roman" w:hAnsi="Times New Roman" w:cs="Times New Roman"/>
              </w:rPr>
              <w:t xml:space="preserve">Akustinė pertvara stalui </w:t>
            </w:r>
          </w:p>
          <w:p w:rsidR="00646866" w:rsidRPr="00A771DC" w:rsidRDefault="00646866" w:rsidP="000C6380">
            <w:pPr>
              <w:pStyle w:val="NoSpacing"/>
              <w:rPr>
                <w:rFonts w:ascii="Times New Roman" w:hAnsi="Times New Roman" w:cs="Times New Roman"/>
                <w:sz w:val="20"/>
                <w:szCs w:val="20"/>
              </w:rPr>
            </w:pPr>
            <w:r w:rsidRPr="00A771DC">
              <w:rPr>
                <w:rFonts w:ascii="Times New Roman" w:hAnsi="Times New Roman" w:cs="Times New Roman"/>
                <w:sz w:val="20"/>
                <w:szCs w:val="20"/>
              </w:rPr>
              <w:t>1700 mm x 600 x 22</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roofErr w:type="spellStart"/>
            <w:proofErr w:type="gramStart"/>
            <w:r w:rsidRPr="005103B1">
              <w:rPr>
                <w:rFonts w:ascii="Times New Roman" w:hAnsi="Times New Roman" w:cs="Times New Roman"/>
                <w:lang w:val="en-GB"/>
              </w:rPr>
              <w:t>vnt</w:t>
            </w:r>
            <w:proofErr w:type="spellEnd"/>
            <w:proofErr w:type="gramEnd"/>
            <w:r w:rsidRPr="005103B1">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19.</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Pr>
                <w:rFonts w:ascii="Times New Roman" w:hAnsi="Times New Roman" w:cs="Times New Roman"/>
              </w:rPr>
              <w:t xml:space="preserve">2.1. </w:t>
            </w:r>
            <w:r w:rsidRPr="00A771DC">
              <w:rPr>
                <w:rFonts w:ascii="Times New Roman" w:hAnsi="Times New Roman" w:cs="Times New Roman"/>
              </w:rPr>
              <w:t xml:space="preserve">Akustinė pertvara stalui </w:t>
            </w:r>
          </w:p>
          <w:p w:rsidR="00646866" w:rsidRPr="00A60CAA" w:rsidRDefault="00646866" w:rsidP="000C6380">
            <w:pPr>
              <w:pStyle w:val="NoSpacing"/>
              <w:rPr>
                <w:rFonts w:ascii="Times New Roman" w:hAnsi="Times New Roman" w:cs="Times New Roman"/>
                <w:sz w:val="24"/>
                <w:szCs w:val="24"/>
              </w:rPr>
            </w:pPr>
            <w:r w:rsidRPr="00A771DC">
              <w:rPr>
                <w:rFonts w:ascii="Times New Roman" w:hAnsi="Times New Roman" w:cs="Times New Roman"/>
                <w:sz w:val="20"/>
                <w:szCs w:val="20"/>
              </w:rPr>
              <w:t>750 mm x 600 x 22</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20.</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Pr>
                <w:rFonts w:ascii="Times New Roman" w:hAnsi="Times New Roman" w:cs="Times New Roman"/>
                <w:sz w:val="24"/>
                <w:szCs w:val="24"/>
              </w:rPr>
              <w:t xml:space="preserve">2.1. </w:t>
            </w:r>
            <w:r w:rsidRPr="00A771DC">
              <w:rPr>
                <w:rFonts w:ascii="Times New Roman" w:hAnsi="Times New Roman" w:cs="Times New Roman"/>
              </w:rPr>
              <w:t>Lentynėlė po stalu</w:t>
            </w:r>
          </w:p>
          <w:p w:rsidR="00646866" w:rsidRPr="00A771DC" w:rsidRDefault="00646866" w:rsidP="000C6380">
            <w:pPr>
              <w:pStyle w:val="NoSpacing"/>
              <w:rPr>
                <w:rFonts w:ascii="Times New Roman" w:hAnsi="Times New Roman" w:cs="Times New Roman"/>
                <w:sz w:val="20"/>
                <w:szCs w:val="20"/>
              </w:rPr>
            </w:pPr>
            <w:r w:rsidRPr="00A771DC">
              <w:rPr>
                <w:rFonts w:ascii="Times New Roman" w:hAnsi="Times New Roman" w:cs="Times New Roman"/>
                <w:sz w:val="20"/>
                <w:szCs w:val="20"/>
              </w:rPr>
              <w:t>420 mm x 300 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21.</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sidRPr="00A771DC">
              <w:rPr>
                <w:rFonts w:ascii="Times New Roman" w:hAnsi="Times New Roman" w:cs="Times New Roman"/>
              </w:rPr>
              <w:t>2.2. Pertvara tarp stalų</w:t>
            </w:r>
          </w:p>
          <w:p w:rsidR="00646866" w:rsidRPr="00A60CAA" w:rsidRDefault="00646866" w:rsidP="000C6380">
            <w:pPr>
              <w:pStyle w:val="NoSpacing"/>
              <w:rPr>
                <w:rFonts w:ascii="Times New Roman" w:hAnsi="Times New Roman" w:cs="Times New Roman"/>
                <w:sz w:val="24"/>
                <w:szCs w:val="24"/>
              </w:rPr>
            </w:pPr>
            <w:r w:rsidRPr="009B184E">
              <w:rPr>
                <w:rFonts w:ascii="Times New Roman" w:hAnsi="Times New Roman" w:cs="Times New Roman"/>
              </w:rPr>
              <w:t>1790 mm</w:t>
            </w:r>
            <w:r>
              <w:rPr>
                <w:rFonts w:ascii="Times New Roman" w:hAnsi="Times New Roman" w:cs="Times New Roman"/>
              </w:rPr>
              <w:t xml:space="preserve"> x</w:t>
            </w:r>
            <w:r w:rsidRPr="009B184E">
              <w:rPr>
                <w:rFonts w:ascii="Times New Roman" w:hAnsi="Times New Roman" w:cs="Times New Roman"/>
              </w:rPr>
              <w:t xml:space="preserve"> 1600 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22.</w:t>
            </w:r>
          </w:p>
        </w:tc>
        <w:tc>
          <w:tcPr>
            <w:tcW w:w="2261" w:type="pct"/>
            <w:tcBorders>
              <w:top w:val="single" w:sz="4" w:space="0" w:color="auto"/>
              <w:left w:val="single" w:sz="4" w:space="0" w:color="auto"/>
              <w:bottom w:val="single" w:sz="4" w:space="0" w:color="auto"/>
              <w:right w:val="single" w:sz="4" w:space="0" w:color="auto"/>
            </w:tcBorders>
          </w:tcPr>
          <w:p w:rsidR="00646866" w:rsidRPr="00A60CAA" w:rsidRDefault="00646866" w:rsidP="000C6380">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9B184E">
              <w:rPr>
                <w:rFonts w:ascii="Times New Roman" w:hAnsi="Times New Roman" w:cs="Times New Roman"/>
              </w:rPr>
              <w:t>Stalčių blokas su 3 stalčiais ir ratukais</w:t>
            </w:r>
            <w:r>
              <w:rPr>
                <w:rFonts w:ascii="Times New Roman" w:hAnsi="Times New Roman" w:cs="Times New Roman"/>
              </w:rPr>
              <w:t xml:space="preserve"> </w:t>
            </w:r>
            <w:r w:rsidRPr="009B184E">
              <w:rPr>
                <w:rFonts w:ascii="Times New Roman" w:hAnsi="Times New Roman" w:cs="Times New Roman"/>
              </w:rPr>
              <w:t>(± 10 mm) 400 mm x 500 mm x 550 mm aukštis be ratukų</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23.</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sidRPr="00A771DC">
              <w:rPr>
                <w:rFonts w:ascii="Times New Roman" w:hAnsi="Times New Roman" w:cs="Times New Roman"/>
              </w:rPr>
              <w:t>2.5. Kanceliarinė spintelė</w:t>
            </w:r>
          </w:p>
          <w:p w:rsidR="00646866" w:rsidRPr="00A60CAA" w:rsidRDefault="00646866" w:rsidP="000C6380">
            <w:pPr>
              <w:pStyle w:val="NoSpacing"/>
              <w:rPr>
                <w:rFonts w:ascii="Times New Roman" w:hAnsi="Times New Roman" w:cs="Times New Roman"/>
                <w:sz w:val="24"/>
                <w:szCs w:val="24"/>
              </w:rPr>
            </w:pPr>
            <w:r w:rsidRPr="00A771DC">
              <w:rPr>
                <w:rFonts w:ascii="Times New Roman" w:hAnsi="Times New Roman" w:cs="Times New Roman"/>
                <w:sz w:val="20"/>
                <w:szCs w:val="20"/>
              </w:rPr>
              <w:t>1000</w:t>
            </w:r>
            <w:r>
              <w:rPr>
                <w:rFonts w:ascii="Times New Roman" w:hAnsi="Times New Roman" w:cs="Times New Roman"/>
                <w:sz w:val="20"/>
                <w:szCs w:val="20"/>
              </w:rPr>
              <w:t>mm</w:t>
            </w:r>
            <w:r w:rsidRPr="00A771DC">
              <w:rPr>
                <w:rFonts w:ascii="Times New Roman" w:hAnsi="Times New Roman" w:cs="Times New Roman"/>
                <w:sz w:val="20"/>
                <w:szCs w:val="20"/>
              </w:rPr>
              <w:t xml:space="preserve"> x 430</w:t>
            </w:r>
            <w:r>
              <w:rPr>
                <w:rFonts w:ascii="Times New Roman" w:hAnsi="Times New Roman" w:cs="Times New Roman"/>
                <w:sz w:val="20"/>
                <w:szCs w:val="20"/>
              </w:rPr>
              <w:t>mm</w:t>
            </w:r>
            <w:r w:rsidRPr="00A771DC">
              <w:rPr>
                <w:rFonts w:ascii="Times New Roman" w:hAnsi="Times New Roman" w:cs="Times New Roman"/>
                <w:sz w:val="20"/>
                <w:szCs w:val="20"/>
              </w:rPr>
              <w:t xml:space="preserve"> x 800</w:t>
            </w:r>
            <w:r>
              <w:rPr>
                <w:rFonts w:ascii="Times New Roman" w:hAnsi="Times New Roman" w:cs="Times New Roman"/>
                <w:sz w:val="20"/>
                <w:szCs w:val="20"/>
              </w:rPr>
              <w:t>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24.</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sidRPr="00A771DC">
              <w:rPr>
                <w:rFonts w:ascii="Times New Roman" w:hAnsi="Times New Roman" w:cs="Times New Roman"/>
              </w:rPr>
              <w:t>2.6. Kanceliarinė spintelė</w:t>
            </w:r>
          </w:p>
          <w:p w:rsidR="00646866" w:rsidRPr="00A60CAA" w:rsidRDefault="00646866" w:rsidP="000C6380">
            <w:pPr>
              <w:pStyle w:val="NoSpacing"/>
              <w:rPr>
                <w:rFonts w:ascii="Times New Roman" w:hAnsi="Times New Roman" w:cs="Times New Roman"/>
                <w:sz w:val="24"/>
                <w:szCs w:val="24"/>
              </w:rPr>
            </w:pPr>
            <w:r w:rsidRPr="00A771DC">
              <w:rPr>
                <w:rFonts w:ascii="Times New Roman" w:hAnsi="Times New Roman" w:cs="Times New Roman"/>
                <w:sz w:val="20"/>
                <w:szCs w:val="20"/>
              </w:rPr>
              <w:t>1250</w:t>
            </w:r>
            <w:r>
              <w:rPr>
                <w:rFonts w:ascii="Times New Roman" w:hAnsi="Times New Roman" w:cs="Times New Roman"/>
                <w:sz w:val="20"/>
                <w:szCs w:val="20"/>
              </w:rPr>
              <w:t>mm</w:t>
            </w:r>
            <w:r w:rsidRPr="00A771DC">
              <w:rPr>
                <w:rFonts w:ascii="Times New Roman" w:hAnsi="Times New Roman" w:cs="Times New Roman"/>
                <w:sz w:val="20"/>
                <w:szCs w:val="20"/>
              </w:rPr>
              <w:t xml:space="preserve"> x 430</w:t>
            </w:r>
            <w:r>
              <w:rPr>
                <w:rFonts w:ascii="Times New Roman" w:hAnsi="Times New Roman" w:cs="Times New Roman"/>
                <w:sz w:val="20"/>
                <w:szCs w:val="20"/>
              </w:rPr>
              <w:t>mm</w:t>
            </w:r>
            <w:r w:rsidRPr="00A771DC">
              <w:rPr>
                <w:rFonts w:ascii="Times New Roman" w:hAnsi="Times New Roman" w:cs="Times New Roman"/>
                <w:sz w:val="20"/>
                <w:szCs w:val="20"/>
              </w:rPr>
              <w:t xml:space="preserve"> x 800</w:t>
            </w:r>
            <w:r>
              <w:rPr>
                <w:rFonts w:ascii="Times New Roman" w:hAnsi="Times New Roman" w:cs="Times New Roman"/>
                <w:sz w:val="20"/>
                <w:szCs w:val="20"/>
              </w:rPr>
              <w:t>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w:t>
            </w:r>
          </w:p>
        </w:tc>
        <w:tc>
          <w:tcPr>
            <w:tcW w:w="2261" w:type="pct"/>
            <w:tcBorders>
              <w:top w:val="single" w:sz="4" w:space="0" w:color="auto"/>
              <w:left w:val="single" w:sz="4" w:space="0" w:color="auto"/>
              <w:bottom w:val="single" w:sz="4" w:space="0" w:color="auto"/>
              <w:right w:val="single" w:sz="4" w:space="0" w:color="auto"/>
            </w:tcBorders>
          </w:tcPr>
          <w:p w:rsidR="00646866" w:rsidRPr="00A771DC" w:rsidRDefault="00646866" w:rsidP="000C6380">
            <w:pPr>
              <w:pStyle w:val="NoSpacing"/>
              <w:rPr>
                <w:rFonts w:ascii="Times New Roman" w:hAnsi="Times New Roman" w:cs="Times New Roman"/>
              </w:rPr>
            </w:pPr>
            <w:r w:rsidRPr="00A771DC">
              <w:rPr>
                <w:rFonts w:ascii="Times New Roman" w:hAnsi="Times New Roman" w:cs="Times New Roman"/>
              </w:rPr>
              <w:t>2.7.</w:t>
            </w:r>
            <w:r>
              <w:rPr>
                <w:rFonts w:ascii="Times New Roman" w:hAnsi="Times New Roman" w:cs="Times New Roman"/>
                <w:sz w:val="24"/>
                <w:szCs w:val="24"/>
              </w:rPr>
              <w:t xml:space="preserve"> </w:t>
            </w:r>
            <w:r w:rsidRPr="00A771DC">
              <w:rPr>
                <w:rFonts w:ascii="Times New Roman" w:hAnsi="Times New Roman" w:cs="Times New Roman"/>
              </w:rPr>
              <w:t xml:space="preserve">Spintelė </w:t>
            </w:r>
            <w:proofErr w:type="spellStart"/>
            <w:r w:rsidRPr="00A771DC">
              <w:rPr>
                <w:rFonts w:ascii="Times New Roman" w:hAnsi="Times New Roman" w:cs="Times New Roman"/>
              </w:rPr>
              <w:t>printeriui</w:t>
            </w:r>
            <w:proofErr w:type="spellEnd"/>
          </w:p>
          <w:p w:rsidR="00646866" w:rsidRPr="00A771DC" w:rsidRDefault="00646866" w:rsidP="000C6380">
            <w:pPr>
              <w:pStyle w:val="NoSpacing"/>
              <w:rPr>
                <w:rFonts w:ascii="Times New Roman" w:hAnsi="Times New Roman" w:cs="Times New Roman"/>
                <w:sz w:val="20"/>
                <w:szCs w:val="20"/>
              </w:rPr>
            </w:pPr>
            <w:r w:rsidRPr="00A771DC">
              <w:rPr>
                <w:rFonts w:ascii="Times New Roman" w:hAnsi="Times New Roman" w:cs="Times New Roman"/>
                <w:sz w:val="20"/>
                <w:szCs w:val="20"/>
              </w:rPr>
              <w:t>800 x 430 x 800</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26.</w:t>
            </w:r>
          </w:p>
        </w:tc>
        <w:tc>
          <w:tcPr>
            <w:tcW w:w="2261" w:type="pct"/>
            <w:tcBorders>
              <w:top w:val="single" w:sz="4" w:space="0" w:color="auto"/>
              <w:left w:val="single" w:sz="4" w:space="0" w:color="auto"/>
              <w:bottom w:val="single" w:sz="4" w:space="0" w:color="auto"/>
              <w:right w:val="single" w:sz="4" w:space="0" w:color="auto"/>
            </w:tcBorders>
          </w:tcPr>
          <w:p w:rsidR="00646866" w:rsidRPr="00A60CAA" w:rsidRDefault="00646866" w:rsidP="000C6380">
            <w:pPr>
              <w:pStyle w:val="NoSpacing"/>
              <w:rPr>
                <w:rFonts w:ascii="Times New Roman" w:hAnsi="Times New Roman" w:cs="Times New Roman"/>
                <w:sz w:val="24"/>
                <w:szCs w:val="24"/>
              </w:rPr>
            </w:pPr>
            <w:r w:rsidRPr="00635F9A">
              <w:rPr>
                <w:rFonts w:ascii="Times New Roman" w:hAnsi="Times New Roman" w:cs="Times New Roman"/>
              </w:rPr>
              <w:t>3.1. Dviejų elektros motorų reguliuojamo aukščio stalas su  loveliu laidams</w:t>
            </w:r>
            <w:r>
              <w:rPr>
                <w:rFonts w:ascii="Times New Roman" w:hAnsi="Times New Roman" w:cs="Times New Roman"/>
              </w:rPr>
              <w:t xml:space="preserve"> </w:t>
            </w:r>
            <w:r w:rsidRPr="00635F9A">
              <w:rPr>
                <w:rFonts w:ascii="Times New Roman" w:hAnsi="Times New Roman" w:cs="Times New Roman"/>
                <w:sz w:val="20"/>
                <w:szCs w:val="20"/>
              </w:rPr>
              <w:t>1600 mm x 700 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27.</w:t>
            </w:r>
          </w:p>
        </w:tc>
        <w:tc>
          <w:tcPr>
            <w:tcW w:w="2261" w:type="pct"/>
            <w:tcBorders>
              <w:top w:val="single" w:sz="4" w:space="0" w:color="auto"/>
              <w:left w:val="single" w:sz="4" w:space="0" w:color="auto"/>
              <w:bottom w:val="single" w:sz="4" w:space="0" w:color="auto"/>
              <w:right w:val="single" w:sz="4" w:space="0" w:color="auto"/>
            </w:tcBorders>
          </w:tcPr>
          <w:p w:rsidR="00646866" w:rsidRPr="00635F9A" w:rsidRDefault="00646866" w:rsidP="000C6380">
            <w:pPr>
              <w:pStyle w:val="NoSpacing"/>
              <w:rPr>
                <w:rFonts w:ascii="Times New Roman" w:hAnsi="Times New Roman" w:cs="Times New Roman"/>
              </w:rPr>
            </w:pPr>
            <w:r>
              <w:rPr>
                <w:rFonts w:ascii="Times New Roman" w:hAnsi="Times New Roman" w:cs="Times New Roman"/>
              </w:rPr>
              <w:t xml:space="preserve">3.1. </w:t>
            </w:r>
            <w:r w:rsidRPr="00635F9A">
              <w:rPr>
                <w:rFonts w:ascii="Times New Roman" w:hAnsi="Times New Roman" w:cs="Times New Roman"/>
              </w:rPr>
              <w:t xml:space="preserve">Akustinė pertvara stalui </w:t>
            </w:r>
          </w:p>
          <w:p w:rsidR="00646866" w:rsidRPr="00635F9A" w:rsidRDefault="00646866" w:rsidP="000C6380">
            <w:pPr>
              <w:pStyle w:val="NoSpacing"/>
              <w:rPr>
                <w:rFonts w:ascii="Times New Roman" w:hAnsi="Times New Roman" w:cs="Times New Roman"/>
                <w:sz w:val="20"/>
                <w:szCs w:val="20"/>
              </w:rPr>
            </w:pPr>
            <w:r w:rsidRPr="00635F9A">
              <w:rPr>
                <w:rFonts w:ascii="Times New Roman" w:hAnsi="Times New Roman" w:cs="Times New Roman"/>
                <w:sz w:val="20"/>
                <w:szCs w:val="20"/>
              </w:rPr>
              <w:t>1600mm  x 800mm x 22</w:t>
            </w:r>
            <w:r>
              <w:rPr>
                <w:rFonts w:ascii="Times New Roman" w:hAnsi="Times New Roman" w:cs="Times New Roman"/>
                <w:sz w:val="20"/>
                <w:szCs w:val="20"/>
              </w:rPr>
              <w:t>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28.</w:t>
            </w:r>
          </w:p>
        </w:tc>
        <w:tc>
          <w:tcPr>
            <w:tcW w:w="2261" w:type="pct"/>
            <w:tcBorders>
              <w:top w:val="single" w:sz="4" w:space="0" w:color="auto"/>
              <w:left w:val="single" w:sz="4" w:space="0" w:color="auto"/>
              <w:bottom w:val="single" w:sz="4" w:space="0" w:color="auto"/>
              <w:right w:val="single" w:sz="4" w:space="0" w:color="auto"/>
            </w:tcBorders>
          </w:tcPr>
          <w:p w:rsidR="00646866" w:rsidRPr="00635F9A" w:rsidRDefault="00646866" w:rsidP="000C6380">
            <w:pPr>
              <w:pStyle w:val="NoSpacing"/>
              <w:rPr>
                <w:rFonts w:ascii="Times New Roman" w:hAnsi="Times New Roman" w:cs="Times New Roman"/>
              </w:rPr>
            </w:pPr>
            <w:r>
              <w:rPr>
                <w:rFonts w:ascii="Times New Roman" w:hAnsi="Times New Roman" w:cs="Times New Roman"/>
              </w:rPr>
              <w:t xml:space="preserve">3.1. </w:t>
            </w:r>
            <w:r w:rsidRPr="00635F9A">
              <w:rPr>
                <w:rFonts w:ascii="Times New Roman" w:hAnsi="Times New Roman" w:cs="Times New Roman"/>
              </w:rPr>
              <w:t xml:space="preserve">Akustinė pertvara stalui </w:t>
            </w:r>
          </w:p>
          <w:p w:rsidR="00646866" w:rsidRPr="00635F9A" w:rsidRDefault="00646866" w:rsidP="000C6380">
            <w:pPr>
              <w:pStyle w:val="NoSpacing"/>
              <w:rPr>
                <w:rFonts w:ascii="Times New Roman" w:hAnsi="Times New Roman" w:cs="Times New Roman"/>
                <w:sz w:val="20"/>
                <w:szCs w:val="20"/>
              </w:rPr>
            </w:pPr>
            <w:r w:rsidRPr="00635F9A">
              <w:rPr>
                <w:rFonts w:ascii="Times New Roman" w:hAnsi="Times New Roman" w:cs="Times New Roman"/>
                <w:sz w:val="20"/>
                <w:szCs w:val="20"/>
              </w:rPr>
              <w:t>700mm  x 800mm x 22</w:t>
            </w:r>
            <w:r>
              <w:rPr>
                <w:rFonts w:ascii="Times New Roman" w:hAnsi="Times New Roman" w:cs="Times New Roman"/>
                <w:sz w:val="20"/>
                <w:szCs w:val="20"/>
              </w:rPr>
              <w:t>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29.</w:t>
            </w:r>
          </w:p>
        </w:tc>
        <w:tc>
          <w:tcPr>
            <w:tcW w:w="2261" w:type="pct"/>
            <w:tcBorders>
              <w:top w:val="single" w:sz="4" w:space="0" w:color="auto"/>
              <w:left w:val="single" w:sz="4" w:space="0" w:color="auto"/>
              <w:bottom w:val="single" w:sz="4" w:space="0" w:color="auto"/>
              <w:right w:val="single" w:sz="4" w:space="0" w:color="auto"/>
            </w:tcBorders>
          </w:tcPr>
          <w:p w:rsidR="00646866" w:rsidRPr="00A60CAA" w:rsidRDefault="00646866" w:rsidP="000C6380">
            <w:pPr>
              <w:pStyle w:val="NoSpacing"/>
              <w:rPr>
                <w:rFonts w:ascii="Times New Roman" w:hAnsi="Times New Roman" w:cs="Times New Roman"/>
                <w:sz w:val="24"/>
                <w:szCs w:val="24"/>
              </w:rPr>
            </w:pPr>
            <w:r w:rsidRPr="00E44032">
              <w:rPr>
                <w:rFonts w:ascii="Times New Roman" w:hAnsi="Times New Roman" w:cs="Times New Roman"/>
              </w:rPr>
              <w:t>3.2.</w:t>
            </w:r>
            <w:r>
              <w:rPr>
                <w:rFonts w:ascii="Times New Roman" w:hAnsi="Times New Roman" w:cs="Times New Roman"/>
                <w:b/>
              </w:rPr>
              <w:t xml:space="preserve"> </w:t>
            </w:r>
            <w:r w:rsidRPr="009B184E">
              <w:rPr>
                <w:rFonts w:ascii="Times New Roman" w:hAnsi="Times New Roman" w:cs="Times New Roman"/>
              </w:rPr>
              <w:t>Stalčių blokas su 3 stalčiais ir ratukais</w:t>
            </w:r>
            <w:r>
              <w:rPr>
                <w:rFonts w:ascii="Times New Roman" w:hAnsi="Times New Roman" w:cs="Times New Roman"/>
              </w:rPr>
              <w:t xml:space="preserve"> </w:t>
            </w:r>
            <w:r w:rsidRPr="00BD6CBC">
              <w:rPr>
                <w:rFonts w:ascii="Times New Roman" w:hAnsi="Times New Roman" w:cs="Times New Roman"/>
                <w:sz w:val="20"/>
                <w:szCs w:val="20"/>
              </w:rPr>
              <w:t>400 mm x 500 mm x 550 mm aukštis be ratukų.</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w:t>
            </w:r>
          </w:p>
        </w:tc>
        <w:tc>
          <w:tcPr>
            <w:tcW w:w="2261" w:type="pct"/>
            <w:tcBorders>
              <w:top w:val="single" w:sz="4" w:space="0" w:color="auto"/>
              <w:left w:val="single" w:sz="4" w:space="0" w:color="auto"/>
              <w:bottom w:val="single" w:sz="4" w:space="0" w:color="auto"/>
              <w:right w:val="single" w:sz="4" w:space="0" w:color="auto"/>
            </w:tcBorders>
          </w:tcPr>
          <w:p w:rsidR="00646866" w:rsidRPr="00E44032" w:rsidRDefault="00646866" w:rsidP="000C6380">
            <w:pPr>
              <w:pStyle w:val="NoSpacing"/>
              <w:rPr>
                <w:rFonts w:ascii="Times New Roman" w:hAnsi="Times New Roman" w:cs="Times New Roman"/>
              </w:rPr>
            </w:pPr>
            <w:r w:rsidRPr="00E44032">
              <w:rPr>
                <w:rFonts w:ascii="Times New Roman" w:hAnsi="Times New Roman" w:cs="Times New Roman"/>
              </w:rPr>
              <w:t>3.3. Rūbų spinta</w:t>
            </w:r>
          </w:p>
          <w:p w:rsidR="00646866" w:rsidRPr="00A60CAA" w:rsidRDefault="00646866" w:rsidP="000C6380">
            <w:pPr>
              <w:pStyle w:val="NoSpacing"/>
              <w:rPr>
                <w:rFonts w:ascii="Times New Roman" w:hAnsi="Times New Roman" w:cs="Times New Roman"/>
                <w:sz w:val="24"/>
                <w:szCs w:val="24"/>
              </w:rPr>
            </w:pPr>
            <w:r w:rsidRPr="00E44032">
              <w:rPr>
                <w:rFonts w:ascii="Times New Roman" w:hAnsi="Times New Roman" w:cs="Times New Roman"/>
                <w:sz w:val="20"/>
                <w:szCs w:val="20"/>
              </w:rPr>
              <w:t>800 mm x 1900 mm x 450 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w:t>
            </w:r>
          </w:p>
        </w:tc>
        <w:tc>
          <w:tcPr>
            <w:tcW w:w="2261" w:type="pct"/>
            <w:tcBorders>
              <w:top w:val="single" w:sz="4" w:space="0" w:color="auto"/>
              <w:left w:val="single" w:sz="4" w:space="0" w:color="auto"/>
              <w:bottom w:val="single" w:sz="4" w:space="0" w:color="auto"/>
              <w:right w:val="single" w:sz="4" w:space="0" w:color="auto"/>
            </w:tcBorders>
          </w:tcPr>
          <w:p w:rsidR="00646866" w:rsidRPr="00E44032" w:rsidRDefault="00646866" w:rsidP="000C6380">
            <w:pPr>
              <w:pStyle w:val="NoSpacing"/>
              <w:rPr>
                <w:rFonts w:ascii="Times New Roman" w:hAnsi="Times New Roman" w:cs="Times New Roman"/>
              </w:rPr>
            </w:pPr>
            <w:r w:rsidRPr="00E44032">
              <w:rPr>
                <w:rFonts w:ascii="Times New Roman" w:hAnsi="Times New Roman" w:cs="Times New Roman"/>
              </w:rPr>
              <w:t>3.4. Lentynos nišoje</w:t>
            </w:r>
          </w:p>
          <w:p w:rsidR="00646866" w:rsidRPr="00E44032" w:rsidRDefault="00646866" w:rsidP="000C6380">
            <w:pPr>
              <w:pStyle w:val="NoSpacing"/>
              <w:rPr>
                <w:rFonts w:ascii="Times New Roman" w:hAnsi="Times New Roman" w:cs="Times New Roman"/>
                <w:sz w:val="20"/>
                <w:szCs w:val="20"/>
              </w:rPr>
            </w:pPr>
            <w:r w:rsidRPr="00E44032">
              <w:rPr>
                <w:rFonts w:ascii="Times New Roman" w:hAnsi="Times New Roman" w:cs="Times New Roman"/>
                <w:sz w:val="20"/>
                <w:szCs w:val="20"/>
              </w:rPr>
              <w:t>1480</w:t>
            </w:r>
            <w:r>
              <w:rPr>
                <w:rFonts w:ascii="Times New Roman" w:hAnsi="Times New Roman" w:cs="Times New Roman"/>
                <w:sz w:val="20"/>
                <w:szCs w:val="20"/>
              </w:rPr>
              <w:t>mm</w:t>
            </w:r>
            <w:r w:rsidRPr="00E44032">
              <w:rPr>
                <w:rFonts w:ascii="Times New Roman" w:hAnsi="Times New Roman" w:cs="Times New Roman"/>
                <w:sz w:val="20"/>
                <w:szCs w:val="20"/>
              </w:rPr>
              <w:t xml:space="preserve"> x 520</w:t>
            </w:r>
            <w:r>
              <w:rPr>
                <w:rFonts w:ascii="Times New Roman" w:hAnsi="Times New Roman" w:cs="Times New Roman"/>
                <w:sz w:val="20"/>
                <w:szCs w:val="20"/>
              </w:rPr>
              <w:t>mm</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32.</w:t>
            </w:r>
          </w:p>
        </w:tc>
        <w:tc>
          <w:tcPr>
            <w:tcW w:w="2261" w:type="pct"/>
            <w:tcBorders>
              <w:top w:val="single" w:sz="4" w:space="0" w:color="auto"/>
              <w:left w:val="single" w:sz="4" w:space="0" w:color="auto"/>
              <w:bottom w:val="single" w:sz="4" w:space="0" w:color="auto"/>
              <w:right w:val="single" w:sz="4" w:space="0" w:color="auto"/>
            </w:tcBorders>
          </w:tcPr>
          <w:p w:rsidR="00646866" w:rsidRPr="00E44032" w:rsidRDefault="00646866" w:rsidP="000C6380">
            <w:pPr>
              <w:pStyle w:val="NoSpacing"/>
              <w:rPr>
                <w:rFonts w:ascii="Times New Roman" w:hAnsi="Times New Roman" w:cs="Times New Roman"/>
              </w:rPr>
            </w:pPr>
            <w:r w:rsidRPr="00E44032">
              <w:rPr>
                <w:rFonts w:ascii="Times New Roman" w:hAnsi="Times New Roman" w:cs="Times New Roman"/>
              </w:rPr>
              <w:t xml:space="preserve">3.4. Lentynos nišoje      </w:t>
            </w:r>
          </w:p>
          <w:p w:rsidR="00646866" w:rsidRPr="00E44032" w:rsidRDefault="00646866" w:rsidP="000C6380">
            <w:pPr>
              <w:pStyle w:val="NoSpacing"/>
              <w:rPr>
                <w:rFonts w:ascii="Times New Roman" w:hAnsi="Times New Roman" w:cs="Times New Roman"/>
                <w:sz w:val="20"/>
                <w:szCs w:val="20"/>
              </w:rPr>
            </w:pPr>
            <w:r w:rsidRPr="00E44032">
              <w:rPr>
                <w:rFonts w:ascii="Times New Roman" w:hAnsi="Times New Roman" w:cs="Times New Roman"/>
                <w:sz w:val="20"/>
                <w:szCs w:val="20"/>
              </w:rPr>
              <w:t>460</w:t>
            </w:r>
            <w:r>
              <w:rPr>
                <w:rFonts w:ascii="Times New Roman" w:hAnsi="Times New Roman" w:cs="Times New Roman"/>
                <w:sz w:val="20"/>
                <w:szCs w:val="20"/>
              </w:rPr>
              <w:t>mm</w:t>
            </w:r>
            <w:r w:rsidRPr="00E44032">
              <w:rPr>
                <w:rFonts w:ascii="Times New Roman" w:hAnsi="Times New Roman" w:cs="Times New Roman"/>
                <w:sz w:val="20"/>
                <w:szCs w:val="20"/>
              </w:rPr>
              <w:t xml:space="preserve">  x 520</w:t>
            </w:r>
            <w:r>
              <w:rPr>
                <w:rFonts w:ascii="Times New Roman" w:hAnsi="Times New Roman" w:cs="Times New Roman"/>
                <w:sz w:val="20"/>
                <w:szCs w:val="20"/>
              </w:rPr>
              <w:t>mm</w:t>
            </w:r>
            <w:r w:rsidRPr="00E44032">
              <w:rPr>
                <w:rFonts w:ascii="Times New Roman" w:hAnsi="Times New Roman" w:cs="Times New Roman"/>
                <w:sz w:val="20"/>
                <w:szCs w:val="20"/>
              </w:rPr>
              <w:t xml:space="preserve">            </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33.</w:t>
            </w:r>
          </w:p>
        </w:tc>
        <w:tc>
          <w:tcPr>
            <w:tcW w:w="2261" w:type="pct"/>
            <w:tcBorders>
              <w:top w:val="single" w:sz="4" w:space="0" w:color="auto"/>
              <w:left w:val="single" w:sz="4" w:space="0" w:color="auto"/>
              <w:bottom w:val="single" w:sz="4" w:space="0" w:color="auto"/>
              <w:right w:val="single" w:sz="4" w:space="0" w:color="auto"/>
            </w:tcBorders>
          </w:tcPr>
          <w:p w:rsidR="00646866" w:rsidRPr="0098645F" w:rsidRDefault="00646866" w:rsidP="000C6380">
            <w:pPr>
              <w:pStyle w:val="NoSpacing"/>
              <w:rPr>
                <w:rFonts w:ascii="Times New Roman" w:hAnsi="Times New Roman" w:cs="Times New Roman"/>
              </w:rPr>
            </w:pPr>
            <w:r w:rsidRPr="0098645F">
              <w:rPr>
                <w:rFonts w:ascii="Times New Roman" w:hAnsi="Times New Roman" w:cs="Times New Roman"/>
              </w:rPr>
              <w:t xml:space="preserve">3.5. </w:t>
            </w:r>
            <w:r>
              <w:rPr>
                <w:rFonts w:ascii="Times New Roman" w:hAnsi="Times New Roman" w:cs="Times New Roman"/>
              </w:rPr>
              <w:t>S</w:t>
            </w:r>
            <w:r w:rsidRPr="0098645F">
              <w:rPr>
                <w:rFonts w:ascii="Times New Roman" w:hAnsi="Times New Roman" w:cs="Times New Roman"/>
              </w:rPr>
              <w:t>pintelė nišoje</w:t>
            </w:r>
          </w:p>
          <w:p w:rsidR="00646866" w:rsidRPr="00A60CAA" w:rsidRDefault="00646866" w:rsidP="000C6380">
            <w:pPr>
              <w:pStyle w:val="NoSpacing"/>
              <w:rPr>
                <w:rFonts w:ascii="Times New Roman" w:hAnsi="Times New Roman" w:cs="Times New Roman"/>
                <w:sz w:val="24"/>
                <w:szCs w:val="24"/>
              </w:rPr>
            </w:pPr>
            <w:r w:rsidRPr="0098645F">
              <w:rPr>
                <w:rFonts w:ascii="Times New Roman" w:hAnsi="Times New Roman" w:cs="Times New Roman"/>
                <w:sz w:val="20"/>
                <w:szCs w:val="20"/>
              </w:rPr>
              <w:t>1950</w:t>
            </w:r>
            <w:r>
              <w:rPr>
                <w:rFonts w:ascii="Times New Roman" w:hAnsi="Times New Roman" w:cs="Times New Roman"/>
                <w:sz w:val="20"/>
                <w:szCs w:val="20"/>
              </w:rPr>
              <w:t>mm</w:t>
            </w:r>
            <w:r w:rsidRPr="0098645F">
              <w:rPr>
                <w:rFonts w:ascii="Times New Roman" w:hAnsi="Times New Roman" w:cs="Times New Roman"/>
                <w:sz w:val="20"/>
                <w:szCs w:val="20"/>
              </w:rPr>
              <w:t xml:space="preserve"> x 520</w:t>
            </w:r>
            <w:r>
              <w:rPr>
                <w:rFonts w:ascii="Times New Roman" w:hAnsi="Times New Roman" w:cs="Times New Roman"/>
                <w:sz w:val="20"/>
                <w:szCs w:val="20"/>
              </w:rPr>
              <w:t>mm</w:t>
            </w:r>
            <w:r w:rsidRPr="0098645F">
              <w:rPr>
                <w:rFonts w:ascii="Times New Roman" w:hAnsi="Times New Roman" w:cs="Times New Roman"/>
                <w:sz w:val="20"/>
                <w:szCs w:val="20"/>
              </w:rPr>
              <w:t xml:space="preserve"> x1030</w:t>
            </w:r>
            <w:r>
              <w:rPr>
                <w:rFonts w:ascii="Times New Roman" w:hAnsi="Times New Roman" w:cs="Times New Roman"/>
                <w:sz w:val="20"/>
                <w:szCs w:val="20"/>
              </w:rPr>
              <w:t>mm</w:t>
            </w:r>
            <w:r w:rsidRPr="0098645F">
              <w:rPr>
                <w:rFonts w:ascii="Times New Roman" w:hAnsi="Times New Roman" w:cs="Times New Roman"/>
                <w:sz w:val="20"/>
                <w:szCs w:val="20"/>
              </w:rPr>
              <w:t xml:space="preserve"> </w:t>
            </w:r>
          </w:p>
        </w:tc>
        <w:tc>
          <w:tcPr>
            <w:tcW w:w="384" w:type="pct"/>
            <w:tcBorders>
              <w:top w:val="single" w:sz="4" w:space="0" w:color="auto"/>
              <w:left w:val="single" w:sz="4" w:space="0" w:color="auto"/>
              <w:bottom w:val="single" w:sz="4" w:space="0" w:color="auto"/>
              <w:right w:val="single" w:sz="4" w:space="0" w:color="auto"/>
            </w:tcBorders>
          </w:tcPr>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83"/>
        </w:trPr>
        <w:tc>
          <w:tcPr>
            <w:tcW w:w="290" w:type="pct"/>
            <w:tcBorders>
              <w:top w:val="single" w:sz="4" w:space="0" w:color="auto"/>
              <w:left w:val="single" w:sz="4" w:space="0" w:color="auto"/>
              <w:bottom w:val="single" w:sz="4" w:space="0" w:color="auto"/>
              <w:right w:val="single" w:sz="4" w:space="0" w:color="auto"/>
            </w:tcBorders>
            <w:vAlign w:val="center"/>
          </w:tcPr>
          <w:p w:rsidR="00646866" w:rsidRDefault="00646866" w:rsidP="000C638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34.</w:t>
            </w:r>
          </w:p>
        </w:tc>
        <w:tc>
          <w:tcPr>
            <w:tcW w:w="2261" w:type="pct"/>
            <w:tcBorders>
              <w:top w:val="single" w:sz="4" w:space="0" w:color="auto"/>
              <w:left w:val="single" w:sz="4" w:space="0" w:color="auto"/>
              <w:bottom w:val="single" w:sz="4" w:space="0" w:color="auto"/>
              <w:right w:val="single" w:sz="4" w:space="0" w:color="auto"/>
            </w:tcBorders>
          </w:tcPr>
          <w:p w:rsidR="00646866" w:rsidRDefault="00646866" w:rsidP="000C6380">
            <w:pPr>
              <w:pStyle w:val="NoSpacing"/>
              <w:rPr>
                <w:rFonts w:ascii="Times New Roman" w:hAnsi="Times New Roman" w:cs="Times New Roman"/>
              </w:rPr>
            </w:pPr>
            <w:r w:rsidRPr="0098645F">
              <w:rPr>
                <w:rFonts w:ascii="Times New Roman" w:hAnsi="Times New Roman" w:cs="Times New Roman"/>
              </w:rPr>
              <w:t>2.4. Spinta stumdomomis durimis  (</w:t>
            </w:r>
            <w:r w:rsidRPr="00020EC5">
              <w:rPr>
                <w:rFonts w:ascii="Times New Roman" w:hAnsi="Times New Roman" w:cs="Times New Roman"/>
                <w:i/>
                <w:color w:val="FF0000"/>
              </w:rPr>
              <w:t>Ilgalaikis turtas</w:t>
            </w:r>
            <w:r w:rsidRPr="0098645F">
              <w:rPr>
                <w:rFonts w:ascii="Times New Roman" w:hAnsi="Times New Roman" w:cs="Times New Roman"/>
              </w:rPr>
              <w:t>)</w:t>
            </w:r>
          </w:p>
          <w:p w:rsidR="00646866" w:rsidRPr="009B184E" w:rsidRDefault="00646866" w:rsidP="000C6380">
            <w:pPr>
              <w:pStyle w:val="NoSpacing"/>
              <w:rPr>
                <w:rFonts w:ascii="Times New Roman" w:hAnsi="Times New Roman" w:cs="Times New Roman"/>
              </w:rPr>
            </w:pPr>
            <w:r w:rsidRPr="009B184E">
              <w:rPr>
                <w:rFonts w:ascii="Times New Roman" w:hAnsi="Times New Roman" w:cs="Times New Roman"/>
              </w:rPr>
              <w:t xml:space="preserve">plotis x gylis x aukštis: </w:t>
            </w:r>
          </w:p>
          <w:p w:rsidR="00646866" w:rsidRPr="00ED320A" w:rsidRDefault="00646866" w:rsidP="000C6380">
            <w:pPr>
              <w:pStyle w:val="NoSpacing"/>
              <w:rPr>
                <w:rFonts w:ascii="Times New Roman" w:hAnsi="Times New Roman" w:cs="Times New Roman"/>
                <w:sz w:val="20"/>
                <w:szCs w:val="20"/>
              </w:rPr>
            </w:pPr>
            <w:r w:rsidRPr="00ED320A">
              <w:rPr>
                <w:rFonts w:ascii="Times New Roman" w:hAnsi="Times New Roman" w:cs="Times New Roman"/>
                <w:sz w:val="20"/>
                <w:szCs w:val="20"/>
              </w:rPr>
              <w:t>2550mm x 600mm x 1940mm</w:t>
            </w:r>
          </w:p>
        </w:tc>
        <w:tc>
          <w:tcPr>
            <w:tcW w:w="384" w:type="pct"/>
            <w:tcBorders>
              <w:top w:val="single" w:sz="4" w:space="0" w:color="auto"/>
              <w:left w:val="single" w:sz="4" w:space="0" w:color="auto"/>
              <w:bottom w:val="single" w:sz="4" w:space="0" w:color="auto"/>
              <w:right w:val="single" w:sz="4" w:space="0" w:color="auto"/>
            </w:tcBorders>
          </w:tcPr>
          <w:p w:rsidR="00646866" w:rsidRDefault="00646866" w:rsidP="000C6380">
            <w:pPr>
              <w:rPr>
                <w:rFonts w:ascii="Times New Roman" w:hAnsi="Times New Roman" w:cs="Times New Roman"/>
                <w:lang w:val="en-GB"/>
              </w:rPr>
            </w:pPr>
          </w:p>
          <w:p w:rsidR="00646866" w:rsidRPr="005103B1" w:rsidRDefault="00646866" w:rsidP="000C6380">
            <w:pPr>
              <w:rPr>
                <w:rFonts w:ascii="Times New Roman" w:hAnsi="Times New Roman" w:cs="Times New Roman"/>
                <w:lang w:val="en-GB"/>
              </w:rPr>
            </w:pPr>
            <w:proofErr w:type="spellStart"/>
            <w:proofErr w:type="gramStart"/>
            <w:r>
              <w:rPr>
                <w:rFonts w:ascii="Times New Roman" w:hAnsi="Times New Roman" w:cs="Times New Roman"/>
                <w:lang w:val="en-GB"/>
              </w:rPr>
              <w:t>vnt</w:t>
            </w:r>
            <w:proofErr w:type="spellEnd"/>
            <w:proofErr w:type="gramEnd"/>
            <w:r>
              <w:rPr>
                <w:rFonts w:ascii="Times New Roman" w:hAnsi="Times New Roman" w:cs="Times New Roman"/>
                <w:lang w:val="en-GB"/>
              </w:rPr>
              <w:t>.</w:t>
            </w:r>
          </w:p>
        </w:tc>
        <w:tc>
          <w:tcPr>
            <w:tcW w:w="527" w:type="pct"/>
            <w:tcBorders>
              <w:top w:val="single" w:sz="4" w:space="0" w:color="auto"/>
              <w:left w:val="single" w:sz="4" w:space="0" w:color="auto"/>
              <w:bottom w:val="single" w:sz="4" w:space="0" w:color="auto"/>
              <w:right w:val="single" w:sz="4" w:space="0" w:color="auto"/>
            </w:tcBorders>
            <w:vAlign w:val="center"/>
          </w:tcPr>
          <w:p w:rsidR="00646866" w:rsidRPr="00C66786" w:rsidRDefault="00646866" w:rsidP="000C638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52"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pStyle w:val="NoSpacing"/>
              <w:jc w:val="center"/>
              <w:rPr>
                <w:rFonts w:ascii="Times New Roman" w:hAnsi="Times New Roman" w:cs="Times New Roman"/>
                <w:i/>
                <w:color w:val="FF0000"/>
                <w:sz w:val="24"/>
                <w:szCs w:val="24"/>
              </w:rPr>
            </w:pPr>
          </w:p>
        </w:tc>
      </w:tr>
      <w:tr w:rsidR="00646866" w:rsidRPr="00F55736" w:rsidTr="000C6380">
        <w:trPr>
          <w:trHeight w:val="410"/>
        </w:trPr>
        <w:tc>
          <w:tcPr>
            <w:tcW w:w="4214" w:type="pct"/>
            <w:gridSpan w:val="5"/>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F55736">
              <w:rPr>
                <w:rFonts w:ascii="Times New Roman" w:eastAsia="Times New Roman" w:hAnsi="Times New Roman" w:cs="Times New Roman"/>
                <w:b/>
                <w:sz w:val="24"/>
                <w:szCs w:val="24"/>
              </w:rPr>
              <w:t xml:space="preserve">asiūlymo </w:t>
            </w:r>
            <w:r>
              <w:rPr>
                <w:rFonts w:ascii="Times New Roman" w:eastAsia="Times New Roman" w:hAnsi="Times New Roman" w:cs="Times New Roman"/>
                <w:b/>
                <w:sz w:val="24"/>
                <w:szCs w:val="24"/>
              </w:rPr>
              <w:t xml:space="preserve">bendra </w:t>
            </w:r>
            <w:r w:rsidRPr="00F55736">
              <w:rPr>
                <w:rFonts w:ascii="Times New Roman" w:eastAsia="Times New Roman" w:hAnsi="Times New Roman" w:cs="Times New Roman"/>
                <w:b/>
                <w:sz w:val="24"/>
                <w:szCs w:val="24"/>
              </w:rPr>
              <w:t xml:space="preserve">kaina </w:t>
            </w:r>
            <w:proofErr w:type="spellStart"/>
            <w:r w:rsidRPr="00F55736">
              <w:rPr>
                <w:rFonts w:ascii="Times New Roman" w:hAnsi="Times New Roman" w:cs="Times New Roman"/>
                <w:b/>
                <w:sz w:val="24"/>
                <w:szCs w:val="24"/>
              </w:rPr>
              <w:t>Eur</w:t>
            </w:r>
            <w:proofErr w:type="spellEnd"/>
            <w:r w:rsidRPr="00F55736">
              <w:rPr>
                <w:rFonts w:ascii="Times New Roman" w:hAnsi="Times New Roman" w:cs="Times New Roman"/>
                <w:b/>
                <w:sz w:val="24"/>
                <w:szCs w:val="24"/>
              </w:rPr>
              <w:t xml:space="preserve"> su PVM</w:t>
            </w:r>
            <w:r w:rsidRPr="00F55736">
              <w:rPr>
                <w:rFonts w:ascii="Times New Roman" w:eastAsia="Times New Roman" w:hAnsi="Times New Roman" w:cs="Times New Roman"/>
                <w:b/>
                <w:sz w:val="24"/>
                <w:szCs w:val="24"/>
              </w:rPr>
              <w:t>:</w:t>
            </w:r>
          </w:p>
        </w:tc>
        <w:tc>
          <w:tcPr>
            <w:tcW w:w="786" w:type="pct"/>
            <w:tcBorders>
              <w:top w:val="single" w:sz="4" w:space="0" w:color="auto"/>
              <w:left w:val="single" w:sz="4" w:space="0" w:color="auto"/>
              <w:bottom w:val="single" w:sz="4" w:space="0" w:color="auto"/>
              <w:right w:val="single" w:sz="4" w:space="0" w:color="auto"/>
            </w:tcBorders>
            <w:vAlign w:val="center"/>
          </w:tcPr>
          <w:p w:rsidR="00646866" w:rsidRPr="00F82268" w:rsidRDefault="00646866" w:rsidP="000C6380">
            <w:pPr>
              <w:spacing w:after="0" w:line="240" w:lineRule="auto"/>
              <w:jc w:val="center"/>
              <w:rPr>
                <w:rFonts w:ascii="Times New Roman" w:eastAsia="Times New Roman" w:hAnsi="Times New Roman" w:cs="Times New Roman"/>
                <w:i/>
                <w:sz w:val="24"/>
                <w:szCs w:val="24"/>
              </w:rPr>
            </w:pPr>
          </w:p>
        </w:tc>
      </w:tr>
    </w:tbl>
    <w:p w:rsidR="00646866" w:rsidRPr="008F1D38" w:rsidRDefault="00646866" w:rsidP="00646866">
      <w:pPr>
        <w:tabs>
          <w:tab w:val="left" w:pos="8505"/>
        </w:tabs>
        <w:spacing w:after="0" w:line="240" w:lineRule="auto"/>
        <w:jc w:val="both"/>
        <w:rPr>
          <w:rFonts w:ascii="Times New Roman" w:eastAsia="Times New Roman" w:hAnsi="Times New Roman" w:cs="Times New Roman"/>
          <w:b/>
        </w:rPr>
      </w:pPr>
      <w:r w:rsidRPr="008F1D38">
        <w:rPr>
          <w:rFonts w:ascii="Times New Roman" w:eastAsia="Times New Roman" w:hAnsi="Times New Roman" w:cs="Times New Roman"/>
          <w:b/>
        </w:rPr>
        <w:t>*Kaina turi būti pateikiama vienos šimtosios tikslumu – t. y. 2 (du) skaičiai po kablelio.</w:t>
      </w:r>
    </w:p>
    <w:p w:rsidR="00646866" w:rsidRPr="008F1D38" w:rsidRDefault="00646866" w:rsidP="00646866">
      <w:pPr>
        <w:spacing w:after="0" w:line="240" w:lineRule="auto"/>
        <w:jc w:val="both"/>
        <w:rPr>
          <w:rFonts w:ascii="Times New Roman" w:eastAsia="Times New Roman" w:hAnsi="Times New Roman" w:cs="Times New Roman"/>
          <w:sz w:val="24"/>
        </w:rPr>
      </w:pPr>
    </w:p>
    <w:p w:rsidR="00646866" w:rsidRPr="00F55736" w:rsidRDefault="00646866" w:rsidP="00646866">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646866" w:rsidRDefault="00646866" w:rsidP="00646866">
      <w:pPr>
        <w:spacing w:after="0" w:line="240" w:lineRule="auto"/>
        <w:jc w:val="both"/>
        <w:rPr>
          <w:rFonts w:ascii="Times New Roman" w:hAnsi="Times New Roman" w:cs="Times New Roman"/>
          <w:sz w:val="24"/>
          <w:szCs w:val="24"/>
        </w:rPr>
      </w:pPr>
    </w:p>
    <w:p w:rsidR="00646866" w:rsidRPr="00F55736" w:rsidRDefault="00646866" w:rsidP="00646866">
      <w:pPr>
        <w:spacing w:after="0" w:line="240" w:lineRule="auto"/>
        <w:jc w:val="both"/>
        <w:rPr>
          <w:rFonts w:ascii="Times New Roman" w:hAnsi="Times New Roman" w:cs="Times New Roman"/>
          <w:sz w:val="24"/>
          <w:szCs w:val="24"/>
        </w:rPr>
      </w:pPr>
    </w:p>
    <w:p w:rsidR="00646866" w:rsidRPr="00F55736" w:rsidRDefault="00646866" w:rsidP="00646866">
      <w:pPr>
        <w:spacing w:after="0" w:line="240" w:lineRule="auto"/>
        <w:rPr>
          <w:rFonts w:ascii="Times New Roman" w:eastAsia="Arial Unicode MS" w:hAnsi="Times New Roman" w:cs="Times New Roman"/>
          <w:b/>
          <w:bCs/>
          <w:sz w:val="24"/>
          <w:szCs w:val="20"/>
        </w:rPr>
      </w:pPr>
      <w:r w:rsidRPr="00F55736">
        <w:rPr>
          <w:rFonts w:ascii="Times New Roman" w:eastAsia="Arial Unicode MS" w:hAnsi="Times New Roman" w:cs="Times New Roman"/>
          <w:b/>
          <w:bCs/>
          <w:sz w:val="24"/>
          <w:szCs w:val="20"/>
        </w:rPr>
        <w:t>Pasiūlymo</w:t>
      </w:r>
      <w:r>
        <w:rPr>
          <w:rFonts w:ascii="Times New Roman" w:eastAsia="Arial Unicode MS" w:hAnsi="Times New Roman" w:cs="Times New Roman"/>
          <w:b/>
          <w:bCs/>
          <w:sz w:val="24"/>
          <w:szCs w:val="20"/>
        </w:rPr>
        <w:t xml:space="preserve"> bendra </w:t>
      </w:r>
      <w:r w:rsidRPr="00F55736">
        <w:rPr>
          <w:rFonts w:ascii="Times New Roman" w:eastAsia="Arial Unicode MS" w:hAnsi="Times New Roman" w:cs="Times New Roman"/>
          <w:b/>
          <w:bCs/>
          <w:sz w:val="24"/>
          <w:szCs w:val="20"/>
        </w:rPr>
        <w:t xml:space="preserve">kaina EUR </w:t>
      </w:r>
      <w:r>
        <w:rPr>
          <w:rFonts w:ascii="Times New Roman" w:eastAsia="Arial Unicode MS" w:hAnsi="Times New Roman" w:cs="Times New Roman"/>
          <w:b/>
          <w:bCs/>
          <w:sz w:val="24"/>
          <w:szCs w:val="20"/>
        </w:rPr>
        <w:t xml:space="preserve">su </w:t>
      </w:r>
      <w:r w:rsidRPr="00F55736">
        <w:rPr>
          <w:rFonts w:ascii="Times New Roman" w:eastAsia="Arial Unicode MS" w:hAnsi="Times New Roman" w:cs="Times New Roman"/>
          <w:b/>
          <w:bCs/>
          <w:sz w:val="24"/>
          <w:szCs w:val="20"/>
        </w:rPr>
        <w:t>PVM) žodžiais</w:t>
      </w:r>
      <w:r w:rsidRPr="008F1D38">
        <w:rPr>
          <w:rFonts w:ascii="Times New Roman" w:eastAsia="Arial Unicode MS" w:hAnsi="Times New Roman" w:cs="Times New Roman"/>
          <w:b/>
          <w:bCs/>
          <w:sz w:val="24"/>
          <w:szCs w:val="20"/>
        </w:rPr>
        <w:t>____</w:t>
      </w:r>
      <w:r w:rsidRPr="00F55736">
        <w:rPr>
          <w:rFonts w:ascii="Times New Roman" w:eastAsia="Arial Unicode MS" w:hAnsi="Times New Roman" w:cs="Times New Roman"/>
          <w:b/>
          <w:bCs/>
          <w:sz w:val="24"/>
          <w:szCs w:val="20"/>
        </w:rPr>
        <w:t>________________</w:t>
      </w:r>
    </w:p>
    <w:p w:rsidR="00646866" w:rsidRDefault="00646866" w:rsidP="00646866">
      <w:pPr>
        <w:spacing w:after="0" w:line="240" w:lineRule="auto"/>
        <w:jc w:val="both"/>
        <w:rPr>
          <w:rFonts w:ascii="Times New Roman" w:hAnsi="Times New Roman" w:cs="Times New Roman"/>
          <w:b/>
          <w:sz w:val="24"/>
          <w:szCs w:val="24"/>
          <w:lang w:val="en-US"/>
        </w:rPr>
      </w:pPr>
    </w:p>
    <w:p w:rsidR="00646866" w:rsidRDefault="00646866" w:rsidP="00646866">
      <w:pPr>
        <w:spacing w:after="0" w:line="240" w:lineRule="auto"/>
        <w:jc w:val="both"/>
        <w:rPr>
          <w:rFonts w:ascii="Times New Roman" w:hAnsi="Times New Roman" w:cs="Times New Roman"/>
          <w:b/>
          <w:sz w:val="24"/>
          <w:szCs w:val="24"/>
          <w:lang w:val="en-US"/>
        </w:rPr>
      </w:pPr>
    </w:p>
    <w:p w:rsidR="00646866" w:rsidRPr="006C352C" w:rsidRDefault="00646866" w:rsidP="00646866">
      <w:pPr>
        <w:spacing w:after="0" w:line="240" w:lineRule="auto"/>
        <w:jc w:val="both"/>
        <w:rPr>
          <w:rFonts w:ascii="Times New Roman" w:hAnsi="Times New Roman" w:cs="Times New Roman"/>
          <w:b/>
          <w:sz w:val="24"/>
          <w:szCs w:val="24"/>
          <w:lang w:val="en-US"/>
        </w:rPr>
      </w:pPr>
    </w:p>
    <w:p w:rsidR="00646866" w:rsidRPr="00F55736" w:rsidRDefault="00646866" w:rsidP="00646866">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646866" w:rsidRDefault="00646866" w:rsidP="00646866">
      <w:pPr>
        <w:spacing w:after="0" w:line="240" w:lineRule="auto"/>
        <w:jc w:val="both"/>
        <w:rPr>
          <w:rFonts w:ascii="Times New Roman" w:hAnsi="Times New Roman" w:cs="Times New Roman"/>
          <w:bCs/>
          <w:snapToGrid w:val="0"/>
          <w:sz w:val="24"/>
          <w:szCs w:val="24"/>
          <w:u w:val="single"/>
          <w:lang w:eastAsia="lt-LT"/>
        </w:rPr>
      </w:pPr>
    </w:p>
    <w:p w:rsidR="00646866" w:rsidRDefault="00646866" w:rsidP="00646866">
      <w:pPr>
        <w:spacing w:after="0" w:line="240" w:lineRule="auto"/>
        <w:jc w:val="both"/>
        <w:rPr>
          <w:rFonts w:ascii="Times New Roman" w:hAnsi="Times New Roman" w:cs="Times New Roman"/>
          <w:bCs/>
          <w:snapToGrid w:val="0"/>
          <w:sz w:val="24"/>
          <w:szCs w:val="24"/>
          <w:u w:val="single"/>
          <w:lang w:eastAsia="lt-LT"/>
        </w:rPr>
      </w:pPr>
    </w:p>
    <w:p w:rsidR="00646866" w:rsidRPr="00F55736" w:rsidRDefault="00646866" w:rsidP="00646866">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646866" w:rsidRPr="00F55736" w:rsidTr="000C6380">
        <w:trPr>
          <w:trHeight w:val="449"/>
        </w:trPr>
        <w:tc>
          <w:tcPr>
            <w:tcW w:w="851" w:type="dxa"/>
            <w:shd w:val="clear" w:color="auto" w:fill="auto"/>
            <w:vAlign w:val="center"/>
          </w:tcPr>
          <w:p w:rsidR="00646866" w:rsidRPr="00F55736" w:rsidRDefault="00646866" w:rsidP="000C6380">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646866" w:rsidRPr="00F55736" w:rsidRDefault="00646866" w:rsidP="000C6380">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646866" w:rsidRPr="00F55736" w:rsidTr="000C6380">
        <w:trPr>
          <w:trHeight w:val="70"/>
        </w:trPr>
        <w:tc>
          <w:tcPr>
            <w:tcW w:w="851"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646866" w:rsidRPr="00F55736" w:rsidRDefault="00646866" w:rsidP="000C6380">
            <w:pPr>
              <w:spacing w:after="0" w:line="240" w:lineRule="auto"/>
              <w:ind w:left="28"/>
              <w:jc w:val="center"/>
              <w:rPr>
                <w:rFonts w:ascii="Times New Roman" w:eastAsia="Times New Roman" w:hAnsi="Times New Roman" w:cs="Times New Roman"/>
                <w:sz w:val="20"/>
                <w:szCs w:val="20"/>
              </w:rPr>
            </w:pPr>
          </w:p>
        </w:tc>
      </w:tr>
      <w:tr w:rsidR="00646866" w:rsidRPr="00F55736" w:rsidTr="000C6380">
        <w:trPr>
          <w:trHeight w:val="70"/>
        </w:trPr>
        <w:tc>
          <w:tcPr>
            <w:tcW w:w="851"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646866" w:rsidRPr="00F55736" w:rsidRDefault="00646866" w:rsidP="000C6380">
            <w:pPr>
              <w:spacing w:after="0" w:line="240" w:lineRule="auto"/>
              <w:ind w:left="28"/>
              <w:jc w:val="center"/>
              <w:rPr>
                <w:rFonts w:ascii="Times New Roman" w:eastAsia="Times New Roman" w:hAnsi="Times New Roman" w:cs="Times New Roman"/>
                <w:sz w:val="20"/>
                <w:szCs w:val="20"/>
              </w:rPr>
            </w:pPr>
          </w:p>
        </w:tc>
      </w:tr>
      <w:tr w:rsidR="00646866" w:rsidRPr="00F55736" w:rsidTr="000C6380">
        <w:trPr>
          <w:trHeight w:val="70"/>
        </w:trPr>
        <w:tc>
          <w:tcPr>
            <w:tcW w:w="851"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646866" w:rsidRPr="00F55736" w:rsidRDefault="00646866" w:rsidP="000C6380">
            <w:pPr>
              <w:spacing w:after="0" w:line="240" w:lineRule="auto"/>
              <w:ind w:left="28"/>
              <w:jc w:val="center"/>
              <w:rPr>
                <w:rFonts w:ascii="Times New Roman" w:eastAsia="Times New Roman" w:hAnsi="Times New Roman" w:cs="Times New Roman"/>
                <w:sz w:val="20"/>
                <w:szCs w:val="20"/>
              </w:rPr>
            </w:pPr>
          </w:p>
        </w:tc>
      </w:tr>
    </w:tbl>
    <w:p w:rsidR="00646866" w:rsidRPr="00F55736" w:rsidRDefault="00646866" w:rsidP="00646866">
      <w:pPr>
        <w:spacing w:after="0" w:line="240" w:lineRule="auto"/>
        <w:ind w:left="709"/>
        <w:jc w:val="center"/>
        <w:rPr>
          <w:rFonts w:ascii="Times New Roman" w:eastAsia="Calibri" w:hAnsi="Times New Roman" w:cs="Times New Roman"/>
          <w:b/>
          <w:sz w:val="24"/>
          <w:szCs w:val="24"/>
          <w:lang w:val="en-US"/>
        </w:rPr>
      </w:pPr>
    </w:p>
    <w:p w:rsidR="00646866" w:rsidRPr="00F55736" w:rsidRDefault="00646866" w:rsidP="00646866">
      <w:pPr>
        <w:spacing w:after="0" w:line="240" w:lineRule="auto"/>
        <w:ind w:left="709"/>
        <w:jc w:val="center"/>
        <w:rPr>
          <w:rFonts w:ascii="Times New Roman" w:eastAsia="Calibri" w:hAnsi="Times New Roman" w:cs="Times New Roman"/>
          <w:b/>
          <w:sz w:val="24"/>
          <w:szCs w:val="24"/>
          <w:lang w:val="en-US"/>
        </w:rPr>
      </w:pPr>
    </w:p>
    <w:p w:rsidR="00646866" w:rsidRPr="00F55736" w:rsidRDefault="00646866" w:rsidP="00646866">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t>5. KONFIDENCIALI INFORMACIJA</w:t>
      </w:r>
    </w:p>
    <w:p w:rsidR="00646866" w:rsidRPr="00F55736" w:rsidRDefault="00646866" w:rsidP="00646866">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lastRenderedPageBreak/>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646866" w:rsidRPr="00F55736" w:rsidTr="000C6380">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646866" w:rsidRPr="00F55736" w:rsidTr="000C6380">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Times New Roman" w:hAnsi="Times New Roman" w:cs="Times New Roman"/>
                <w:sz w:val="20"/>
                <w:szCs w:val="20"/>
              </w:rPr>
            </w:pPr>
          </w:p>
        </w:tc>
      </w:tr>
      <w:tr w:rsidR="00646866" w:rsidRPr="00F55736" w:rsidTr="000C6380">
        <w:tc>
          <w:tcPr>
            <w:tcW w:w="851"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Times New Roman" w:hAnsi="Times New Roman" w:cs="Times New Roman"/>
                <w:sz w:val="20"/>
                <w:szCs w:val="20"/>
              </w:rPr>
            </w:pPr>
          </w:p>
        </w:tc>
      </w:tr>
      <w:tr w:rsidR="00646866" w:rsidRPr="00F55736" w:rsidTr="000C6380">
        <w:tc>
          <w:tcPr>
            <w:tcW w:w="851" w:type="dxa"/>
            <w:tcBorders>
              <w:top w:val="single" w:sz="4" w:space="0" w:color="auto"/>
              <w:left w:val="single" w:sz="4" w:space="0" w:color="auto"/>
              <w:bottom w:val="single" w:sz="4" w:space="0" w:color="auto"/>
              <w:right w:val="single" w:sz="4" w:space="0" w:color="auto"/>
            </w:tcBorders>
            <w:vAlign w:val="center"/>
          </w:tcPr>
          <w:p w:rsidR="00646866" w:rsidRPr="00F55736" w:rsidRDefault="00646866" w:rsidP="000C6380">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646866" w:rsidRPr="00F55736" w:rsidRDefault="00646866" w:rsidP="000C6380">
            <w:pPr>
              <w:spacing w:after="0" w:line="240" w:lineRule="auto"/>
              <w:jc w:val="both"/>
              <w:rPr>
                <w:rFonts w:ascii="Times New Roman" w:eastAsia="Times New Roman" w:hAnsi="Times New Roman" w:cs="Times New Roman"/>
                <w:sz w:val="20"/>
                <w:szCs w:val="20"/>
              </w:rPr>
            </w:pPr>
          </w:p>
        </w:tc>
      </w:tr>
    </w:tbl>
    <w:p w:rsidR="00646866" w:rsidRPr="00F55736" w:rsidRDefault="00646866" w:rsidP="00646866">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p w:rsidR="00646866" w:rsidRPr="00F55736" w:rsidRDefault="00646866" w:rsidP="00646866">
      <w:pPr>
        <w:tabs>
          <w:tab w:val="left" w:pos="5760"/>
        </w:tabs>
        <w:spacing w:after="0" w:line="240" w:lineRule="auto"/>
        <w:jc w:val="both"/>
        <w:rPr>
          <w:rFonts w:ascii="Times New Roman" w:eastAsia="Times New Roman" w:hAnsi="Times New Roman" w:cs="Times New Roman"/>
          <w:sz w:val="20"/>
          <w:szCs w:val="20"/>
        </w:rPr>
      </w:pPr>
    </w:p>
    <w:p w:rsidR="00646866" w:rsidRPr="00F55736" w:rsidRDefault="00646866" w:rsidP="00646866">
      <w:pPr>
        <w:tabs>
          <w:tab w:val="left" w:pos="5760"/>
        </w:tabs>
        <w:spacing w:after="0" w:line="240" w:lineRule="auto"/>
        <w:jc w:val="both"/>
        <w:rPr>
          <w:rFonts w:ascii="Times New Roman" w:eastAsia="Times New Roman" w:hAnsi="Times New Roman" w:cs="Times New Roman"/>
          <w:sz w:val="20"/>
          <w:szCs w:val="20"/>
        </w:rPr>
      </w:pP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646866" w:rsidRPr="00F55736" w:rsidTr="000C6380">
        <w:tc>
          <w:tcPr>
            <w:tcW w:w="9828" w:type="dxa"/>
            <w:gridSpan w:val="7"/>
          </w:tcPr>
          <w:p w:rsidR="00646866" w:rsidRPr="00F55736" w:rsidRDefault="00646866" w:rsidP="000C6380">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Pasirašydamas pasiūlymą patvirtinu, kad:</w:t>
            </w:r>
          </w:p>
          <w:p w:rsidR="00646866" w:rsidRPr="00F55736" w:rsidRDefault="00646866" w:rsidP="000C6380">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646866" w:rsidRPr="00F55736" w:rsidRDefault="00646866" w:rsidP="000C6380">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646866" w:rsidRPr="00F55736" w:rsidRDefault="00646866" w:rsidP="000C6380">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646866" w:rsidRPr="00D55A83" w:rsidRDefault="00646866" w:rsidP="000C6380">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646866" w:rsidRPr="00F55736" w:rsidRDefault="00646866" w:rsidP="000C6380">
            <w:pPr>
              <w:spacing w:after="0" w:line="240" w:lineRule="auto"/>
              <w:ind w:firstLine="720"/>
              <w:jc w:val="both"/>
              <w:rPr>
                <w:rFonts w:ascii="Times New Roman" w:eastAsia="Times New Roman" w:hAnsi="Times New Roman" w:cs="Times New Roman"/>
                <w:sz w:val="24"/>
                <w:u w:val="single"/>
              </w:rPr>
            </w:pPr>
          </w:p>
          <w:p w:rsidR="00646866" w:rsidRPr="00F55736" w:rsidRDefault="00646866" w:rsidP="000C6380">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646866" w:rsidRPr="00F55736" w:rsidRDefault="00646866" w:rsidP="000C6380">
            <w:pPr>
              <w:spacing w:after="0" w:line="240" w:lineRule="auto"/>
              <w:ind w:firstLine="720"/>
              <w:jc w:val="both"/>
              <w:rPr>
                <w:rFonts w:ascii="Times New Roman" w:eastAsia="Times New Roman" w:hAnsi="Times New Roman" w:cs="Times New Roman"/>
                <w:sz w:val="24"/>
                <w:u w:val="single"/>
              </w:rPr>
            </w:pPr>
          </w:p>
          <w:p w:rsidR="00646866" w:rsidRPr="00F55736" w:rsidRDefault="00646866" w:rsidP="000C6380">
            <w:pPr>
              <w:spacing w:after="0" w:line="240" w:lineRule="auto"/>
              <w:ind w:firstLine="720"/>
              <w:rPr>
                <w:rFonts w:ascii="Times New Roman" w:eastAsia="Calibri" w:hAnsi="Times New Roman" w:cs="Times New Roman"/>
                <w:sz w:val="24"/>
              </w:rPr>
            </w:pPr>
          </w:p>
        </w:tc>
      </w:tr>
      <w:tr w:rsidR="00646866" w:rsidRPr="00F55736" w:rsidTr="000C6380">
        <w:tc>
          <w:tcPr>
            <w:tcW w:w="3261" w:type="dxa"/>
          </w:tcPr>
          <w:p w:rsidR="00646866" w:rsidRPr="00F55736" w:rsidRDefault="00646866" w:rsidP="000C6380">
            <w:pPr>
              <w:spacing w:after="0" w:line="240" w:lineRule="auto"/>
              <w:rPr>
                <w:rFonts w:ascii="Times New Roman" w:eastAsia="Calibri" w:hAnsi="Times New Roman" w:cs="Times New Roman"/>
                <w:sz w:val="24"/>
              </w:rPr>
            </w:pPr>
          </w:p>
        </w:tc>
        <w:tc>
          <w:tcPr>
            <w:tcW w:w="6567" w:type="dxa"/>
            <w:gridSpan w:val="6"/>
          </w:tcPr>
          <w:p w:rsidR="00646866" w:rsidRPr="00F55736" w:rsidRDefault="00646866" w:rsidP="000C6380">
            <w:pPr>
              <w:spacing w:after="0" w:line="240" w:lineRule="auto"/>
              <w:rPr>
                <w:rFonts w:ascii="Times New Roman" w:eastAsia="Calibri" w:hAnsi="Times New Roman" w:cs="Times New Roman"/>
                <w:i/>
                <w:sz w:val="24"/>
              </w:rPr>
            </w:pPr>
          </w:p>
        </w:tc>
      </w:tr>
      <w:tr w:rsidR="00646866" w:rsidRPr="00F55736" w:rsidTr="000C6380">
        <w:trPr>
          <w:trHeight w:val="285"/>
        </w:trPr>
        <w:tc>
          <w:tcPr>
            <w:tcW w:w="3284" w:type="dxa"/>
            <w:gridSpan w:val="2"/>
            <w:tcBorders>
              <w:top w:val="nil"/>
              <w:left w:val="nil"/>
              <w:bottom w:val="single" w:sz="4" w:space="0" w:color="auto"/>
              <w:right w:val="nil"/>
            </w:tcBorders>
          </w:tcPr>
          <w:p w:rsidR="00646866" w:rsidRPr="00F55736" w:rsidRDefault="00646866" w:rsidP="000C6380">
            <w:pPr>
              <w:spacing w:after="0" w:line="240" w:lineRule="auto"/>
              <w:rPr>
                <w:rFonts w:ascii="Times New Roman" w:eastAsia="Calibri" w:hAnsi="Times New Roman" w:cs="Times New Roman"/>
                <w:sz w:val="24"/>
              </w:rPr>
            </w:pPr>
          </w:p>
        </w:tc>
        <w:tc>
          <w:tcPr>
            <w:tcW w:w="604" w:type="dxa"/>
          </w:tcPr>
          <w:p w:rsidR="00646866" w:rsidRPr="00F55736" w:rsidRDefault="00646866" w:rsidP="000C6380">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646866" w:rsidRPr="00F55736" w:rsidRDefault="00646866" w:rsidP="000C6380">
            <w:pPr>
              <w:spacing w:after="0" w:line="240" w:lineRule="auto"/>
              <w:rPr>
                <w:rFonts w:ascii="Times New Roman" w:eastAsia="Calibri" w:hAnsi="Times New Roman" w:cs="Times New Roman"/>
                <w:sz w:val="24"/>
              </w:rPr>
            </w:pPr>
          </w:p>
        </w:tc>
        <w:tc>
          <w:tcPr>
            <w:tcW w:w="701" w:type="dxa"/>
          </w:tcPr>
          <w:p w:rsidR="00646866" w:rsidRPr="00F55736" w:rsidRDefault="00646866" w:rsidP="000C6380">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646866" w:rsidRPr="00F55736" w:rsidRDefault="00646866" w:rsidP="000C6380">
            <w:pPr>
              <w:spacing w:after="0" w:line="240" w:lineRule="auto"/>
              <w:rPr>
                <w:rFonts w:ascii="Times New Roman" w:eastAsia="Calibri" w:hAnsi="Times New Roman" w:cs="Times New Roman"/>
                <w:sz w:val="24"/>
              </w:rPr>
            </w:pPr>
          </w:p>
        </w:tc>
        <w:tc>
          <w:tcPr>
            <w:tcW w:w="648" w:type="dxa"/>
          </w:tcPr>
          <w:p w:rsidR="00646866" w:rsidRPr="00F55736" w:rsidRDefault="00646866" w:rsidP="000C6380">
            <w:pPr>
              <w:spacing w:after="0" w:line="240" w:lineRule="auto"/>
              <w:rPr>
                <w:rFonts w:ascii="Times New Roman" w:eastAsia="Calibri" w:hAnsi="Times New Roman" w:cs="Times New Roman"/>
                <w:sz w:val="24"/>
              </w:rPr>
            </w:pPr>
          </w:p>
        </w:tc>
      </w:tr>
      <w:tr w:rsidR="00646866" w:rsidRPr="00F55736" w:rsidTr="000C6380">
        <w:trPr>
          <w:trHeight w:val="186"/>
        </w:trPr>
        <w:tc>
          <w:tcPr>
            <w:tcW w:w="3284" w:type="dxa"/>
            <w:gridSpan w:val="2"/>
            <w:tcBorders>
              <w:top w:val="single" w:sz="4" w:space="0" w:color="auto"/>
              <w:left w:val="nil"/>
              <w:bottom w:val="nil"/>
              <w:right w:val="nil"/>
            </w:tcBorders>
            <w:hideMark/>
          </w:tcPr>
          <w:p w:rsidR="00646866" w:rsidRPr="00F55736" w:rsidRDefault="00646866" w:rsidP="000C6380">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646866" w:rsidRPr="00F55736" w:rsidRDefault="00646866" w:rsidP="000C6380">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646866" w:rsidRPr="00F55736" w:rsidRDefault="00646866" w:rsidP="000C6380">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646866" w:rsidRPr="00F55736" w:rsidRDefault="00646866" w:rsidP="000C6380">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646866" w:rsidRPr="00F55736" w:rsidRDefault="00646866" w:rsidP="000C6380">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646866" w:rsidRPr="00F55736" w:rsidRDefault="00646866" w:rsidP="000C6380">
            <w:pPr>
              <w:spacing w:after="0" w:line="240" w:lineRule="auto"/>
              <w:rPr>
                <w:rFonts w:ascii="Times New Roman" w:eastAsia="Calibri" w:hAnsi="Times New Roman" w:cs="Times New Roman"/>
                <w:sz w:val="20"/>
                <w:szCs w:val="20"/>
              </w:rPr>
            </w:pPr>
          </w:p>
        </w:tc>
      </w:tr>
    </w:tbl>
    <w:p w:rsidR="00646866" w:rsidRPr="00F55736" w:rsidRDefault="00646866" w:rsidP="00646866">
      <w:pPr>
        <w:spacing w:after="0" w:line="240" w:lineRule="auto"/>
        <w:jc w:val="both"/>
        <w:rPr>
          <w:rFonts w:ascii="Times New Roman" w:eastAsia="Times New Roman" w:hAnsi="Times New Roman" w:cs="Times New Roman"/>
          <w:sz w:val="24"/>
        </w:rPr>
      </w:pPr>
    </w:p>
    <w:sectPr w:rsidR="00646866" w:rsidRPr="00F55736" w:rsidSect="009D131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7C0" w:rsidRDefault="00FF17C0" w:rsidP="009D131E">
      <w:pPr>
        <w:spacing w:after="0" w:line="240" w:lineRule="auto"/>
      </w:pPr>
      <w:r>
        <w:separator/>
      </w:r>
    </w:p>
  </w:endnote>
  <w:endnote w:type="continuationSeparator" w:id="0">
    <w:p w:rsidR="00FF17C0" w:rsidRDefault="00FF17C0" w:rsidP="009D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7C0" w:rsidRDefault="00FF17C0" w:rsidP="009D131E">
      <w:pPr>
        <w:spacing w:after="0" w:line="240" w:lineRule="auto"/>
      </w:pPr>
      <w:r>
        <w:separator/>
      </w:r>
    </w:p>
  </w:footnote>
  <w:footnote w:type="continuationSeparator" w:id="0">
    <w:p w:rsidR="00FF17C0" w:rsidRDefault="00FF17C0" w:rsidP="009D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655353"/>
      <w:docPartObj>
        <w:docPartGallery w:val="Page Numbers (Top of Page)"/>
        <w:docPartUnique/>
      </w:docPartObj>
    </w:sdtPr>
    <w:sdtEndPr>
      <w:rPr>
        <w:noProof/>
      </w:rPr>
    </w:sdtEndPr>
    <w:sdtContent>
      <w:p w:rsidR="009D131E" w:rsidRDefault="009D13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D131E" w:rsidRDefault="009D1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66"/>
    <w:rsid w:val="00646866"/>
    <w:rsid w:val="009670BD"/>
    <w:rsid w:val="009D131E"/>
    <w:rsid w:val="00D43CAF"/>
    <w:rsid w:val="00FF1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B1178-AC65-4268-9C26-C26DF6C8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6866"/>
    <w:pPr>
      <w:spacing w:after="0" w:line="240" w:lineRule="auto"/>
    </w:pPr>
  </w:style>
  <w:style w:type="character" w:customStyle="1" w:styleId="NoSpacingChar">
    <w:name w:val="No Spacing Char"/>
    <w:basedOn w:val="DefaultParagraphFont"/>
    <w:link w:val="NoSpacing"/>
    <w:uiPriority w:val="1"/>
    <w:rsid w:val="00646866"/>
  </w:style>
  <w:style w:type="paragraph" w:styleId="Header">
    <w:name w:val="header"/>
    <w:basedOn w:val="Normal"/>
    <w:link w:val="HeaderChar"/>
    <w:uiPriority w:val="99"/>
    <w:unhideWhenUsed/>
    <w:rsid w:val="009D131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131E"/>
  </w:style>
  <w:style w:type="paragraph" w:styleId="Footer">
    <w:name w:val="footer"/>
    <w:basedOn w:val="Normal"/>
    <w:link w:val="FooterChar"/>
    <w:uiPriority w:val="99"/>
    <w:unhideWhenUsed/>
    <w:rsid w:val="009D13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15422</Words>
  <Characters>8792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3</cp:revision>
  <dcterms:created xsi:type="dcterms:W3CDTF">2025-05-19T04:19:00Z</dcterms:created>
  <dcterms:modified xsi:type="dcterms:W3CDTF">2025-05-19T04:26:00Z</dcterms:modified>
</cp:coreProperties>
</file>