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85FA6F" w14:textId="77777777" w:rsidR="00955922" w:rsidRPr="009A68E9" w:rsidRDefault="00955922" w:rsidP="00955922">
      <w:pPr>
        <w:jc w:val="center"/>
        <w:outlineLvl w:val="1"/>
        <w:rPr>
          <w:rFonts w:ascii="Times New Roman" w:eastAsia="Arial Unicode MS" w:hAnsi="Times New Roman"/>
          <w:b/>
          <w:bCs/>
          <w:caps/>
          <w:color w:val="000000"/>
          <w:spacing w:val="4"/>
          <w:sz w:val="22"/>
          <w:szCs w:val="22"/>
          <w:lang w:eastAsia="en-US"/>
        </w:rPr>
      </w:pPr>
      <w:r w:rsidRPr="009A68E9">
        <w:rPr>
          <w:rFonts w:ascii="Times New Roman" w:eastAsia="Arial Unicode MS" w:hAnsi="Times New Roman"/>
          <w:b/>
          <w:bCs/>
          <w:caps/>
          <w:color w:val="000000"/>
          <w:spacing w:val="4"/>
          <w:sz w:val="22"/>
          <w:szCs w:val="22"/>
          <w:lang w:eastAsia="en-US"/>
        </w:rPr>
        <w:t xml:space="preserve">VIEŠOJO PASLAUGŲ PIRKIMO-PARDAVIMO SUTARTIS </w:t>
      </w:r>
    </w:p>
    <w:p w14:paraId="35E551FC" w14:textId="77777777" w:rsidR="00955922" w:rsidRPr="009A68E9" w:rsidRDefault="00955922" w:rsidP="00955922">
      <w:pPr>
        <w:suppressAutoHyphens/>
        <w:spacing w:after="40"/>
        <w:jc w:val="both"/>
        <w:rPr>
          <w:rFonts w:ascii="Times New Roman" w:eastAsia="Arial Unicode MS" w:hAnsi="Times New Roman"/>
          <w:color w:val="000000"/>
          <w:sz w:val="22"/>
          <w:szCs w:val="22"/>
          <w:lang w:eastAsia="en-US"/>
        </w:rPr>
      </w:pPr>
    </w:p>
    <w:p w14:paraId="39870C56" w14:textId="13ADE329" w:rsidR="00955922" w:rsidRPr="009A68E9" w:rsidRDefault="00955922" w:rsidP="00955922">
      <w:pPr>
        <w:suppressAutoHyphens/>
        <w:spacing w:after="40"/>
        <w:jc w:val="center"/>
        <w:rPr>
          <w:rFonts w:ascii="Times New Roman" w:eastAsia="Arial Unicode MS" w:hAnsi="Times New Roman"/>
          <w:color w:val="000000"/>
          <w:sz w:val="22"/>
          <w:szCs w:val="22"/>
          <w:lang w:eastAsia="en-US"/>
        </w:rPr>
      </w:pPr>
      <w:r w:rsidRPr="009A68E9">
        <w:rPr>
          <w:rFonts w:ascii="Times New Roman" w:eastAsia="Arial Unicode MS" w:hAnsi="Times New Roman"/>
          <w:color w:val="000000"/>
          <w:sz w:val="22"/>
          <w:szCs w:val="22"/>
          <w:lang w:eastAsia="en-US"/>
        </w:rPr>
        <w:t>202</w:t>
      </w:r>
      <w:r w:rsidR="00F51A73">
        <w:rPr>
          <w:rFonts w:ascii="Times New Roman" w:eastAsia="Arial Unicode MS" w:hAnsi="Times New Roman"/>
          <w:color w:val="000000"/>
          <w:sz w:val="22"/>
          <w:szCs w:val="22"/>
          <w:lang w:eastAsia="en-US"/>
        </w:rPr>
        <w:t>5</w:t>
      </w:r>
      <w:r w:rsidRPr="009A68E9">
        <w:rPr>
          <w:rFonts w:ascii="Times New Roman" w:eastAsia="Arial Unicode MS" w:hAnsi="Times New Roman"/>
          <w:color w:val="000000"/>
          <w:sz w:val="22"/>
          <w:szCs w:val="22"/>
          <w:lang w:eastAsia="en-US"/>
        </w:rPr>
        <w:t xml:space="preserve"> m. _____________ d. Nr. </w:t>
      </w:r>
      <w:r w:rsidR="00A85142" w:rsidRPr="009A68E9">
        <w:rPr>
          <w:rFonts w:ascii="Times New Roman" w:eastAsia="Arial Unicode MS" w:hAnsi="Times New Roman"/>
          <w:color w:val="000000"/>
          <w:sz w:val="22"/>
          <w:szCs w:val="22"/>
          <w:lang w:eastAsia="en-US"/>
        </w:rPr>
        <w:t>VP-S-</w:t>
      </w:r>
    </w:p>
    <w:p w14:paraId="0CF10647" w14:textId="77777777" w:rsidR="00955922" w:rsidRPr="009A68E9" w:rsidRDefault="00955922" w:rsidP="00955922">
      <w:pPr>
        <w:suppressAutoHyphens/>
        <w:spacing w:after="40"/>
        <w:jc w:val="center"/>
        <w:rPr>
          <w:rFonts w:ascii="Times New Roman" w:eastAsia="Arial Unicode MS" w:hAnsi="Times New Roman"/>
          <w:color w:val="000000"/>
          <w:sz w:val="22"/>
          <w:szCs w:val="22"/>
          <w:lang w:eastAsia="en-US"/>
        </w:rPr>
      </w:pPr>
      <w:r w:rsidRPr="009A68E9">
        <w:rPr>
          <w:rFonts w:ascii="Times New Roman" w:eastAsia="Arial Unicode MS" w:hAnsi="Times New Roman"/>
          <w:color w:val="000000"/>
          <w:sz w:val="22"/>
          <w:szCs w:val="22"/>
          <w:lang w:eastAsia="en-US"/>
        </w:rPr>
        <w:t>Vilnius</w:t>
      </w:r>
    </w:p>
    <w:p w14:paraId="158A8CC4" w14:textId="77777777" w:rsidR="00955922" w:rsidRPr="009A68E9" w:rsidRDefault="00955922" w:rsidP="00955922">
      <w:pPr>
        <w:suppressAutoHyphens/>
        <w:spacing w:after="40"/>
        <w:jc w:val="both"/>
        <w:rPr>
          <w:rFonts w:ascii="Times New Roman" w:eastAsia="Arial Unicode MS" w:hAnsi="Times New Roman"/>
          <w:color w:val="000000"/>
          <w:sz w:val="22"/>
          <w:szCs w:val="22"/>
          <w:lang w:eastAsia="en-US"/>
        </w:rPr>
      </w:pPr>
    </w:p>
    <w:p w14:paraId="5ABF1C93" w14:textId="08EC8763" w:rsidR="00A861D4" w:rsidRDefault="00955922" w:rsidP="001A286A">
      <w:pPr>
        <w:jc w:val="both"/>
        <w:rPr>
          <w:rFonts w:ascii="Times New Roman" w:hAnsi="Times New Roman"/>
          <w:sz w:val="22"/>
          <w:szCs w:val="22"/>
        </w:rPr>
      </w:pPr>
      <w:r w:rsidRPr="009A68E9">
        <w:rPr>
          <w:rFonts w:ascii="Times New Roman" w:hAnsi="Times New Roman"/>
          <w:sz w:val="22"/>
          <w:szCs w:val="22"/>
        </w:rPr>
        <w:tab/>
      </w:r>
      <w:r w:rsidR="00280A0E" w:rsidRPr="00A85142">
        <w:rPr>
          <w:rFonts w:ascii="Times New Roman" w:hAnsi="Times New Roman"/>
          <w:bCs/>
          <w:sz w:val="22"/>
          <w:szCs w:val="22"/>
        </w:rPr>
        <w:t>Mykolo Romerio universitetas, įsikūręs adresu Ateities g. 20, Vilnius, Lietuva LT- 08303, Juridinių asmenų registro kodas 111951726, PVM mokėtojo kodas LT119517219 (toliau – Paslaugų gavėjas arba Perkančioji organizacija</w:t>
      </w:r>
      <w:r w:rsidR="007E4DFE" w:rsidRPr="007E4DFE">
        <w:rPr>
          <w:rFonts w:ascii="Times New Roman" w:hAnsi="Times New Roman"/>
          <w:bCs/>
          <w:sz w:val="20"/>
        </w:rPr>
        <w:t xml:space="preserve">, </w:t>
      </w:r>
      <w:r w:rsidR="001A286A" w:rsidRPr="00924B95">
        <w:rPr>
          <w:rFonts w:ascii="Times New Roman" w:hAnsi="Times New Roman"/>
          <w:bCs/>
          <w:sz w:val="22"/>
          <w:szCs w:val="22"/>
        </w:rPr>
        <w:t xml:space="preserve">atstovaujama </w:t>
      </w:r>
      <w:proofErr w:type="spellStart"/>
      <w:r w:rsidR="001A286A" w:rsidRPr="00924B95">
        <w:rPr>
          <w:rFonts w:ascii="Times New Roman" w:hAnsi="Times New Roman"/>
          <w:bCs/>
          <w:sz w:val="22"/>
          <w:szCs w:val="22"/>
        </w:rPr>
        <w:t>vicerektorės</w:t>
      </w:r>
      <w:proofErr w:type="spellEnd"/>
      <w:r w:rsidR="001A286A" w:rsidRPr="00924B95">
        <w:rPr>
          <w:rFonts w:ascii="Times New Roman" w:hAnsi="Times New Roman"/>
          <w:bCs/>
          <w:sz w:val="22"/>
          <w:szCs w:val="22"/>
        </w:rPr>
        <w:t xml:space="preserve"> studijoms </w:t>
      </w:r>
      <w:r w:rsidR="001A286A" w:rsidRPr="00924B95">
        <w:rPr>
          <w:rFonts w:ascii="Times New Roman" w:hAnsi="Times New Roman"/>
          <w:sz w:val="22"/>
          <w:szCs w:val="22"/>
        </w:rPr>
        <w:t>prof. dr. Natalijos Kaminskienės</w:t>
      </w:r>
      <w:r w:rsidR="001A286A" w:rsidRPr="00924B95">
        <w:rPr>
          <w:rFonts w:ascii="Times New Roman" w:hAnsi="Times New Roman"/>
          <w:color w:val="000000"/>
          <w:sz w:val="22"/>
          <w:szCs w:val="22"/>
        </w:rPr>
        <w:t>, veikiančios pagal rektoriaus 2025 m. vasario 28 d. įsakymu Nr. 4I-556 nustatytus įgaliojimus</w:t>
      </w:r>
      <w:r w:rsidR="00D15C8C" w:rsidRPr="004F2EBB">
        <w:rPr>
          <w:rFonts w:ascii="Times New Roman" w:hAnsi="Times New Roman"/>
          <w:bCs/>
          <w:sz w:val="22"/>
          <w:szCs w:val="22"/>
        </w:rPr>
        <w:t>,</w:t>
      </w:r>
      <w:r w:rsidR="000A7124" w:rsidRPr="004F2EBB">
        <w:rPr>
          <w:rFonts w:ascii="Times New Roman" w:hAnsi="Times New Roman"/>
          <w:sz w:val="22"/>
          <w:szCs w:val="22"/>
        </w:rPr>
        <w:t xml:space="preserve"> </w:t>
      </w:r>
    </w:p>
    <w:p w14:paraId="450EFCA4" w14:textId="63D1CC28" w:rsidR="009C2EE8" w:rsidRPr="004F2EBB" w:rsidRDefault="000A7124" w:rsidP="001A286A">
      <w:pPr>
        <w:ind w:firstLine="720"/>
        <w:jc w:val="both"/>
        <w:rPr>
          <w:rFonts w:ascii="Times New Roman" w:hAnsi="Times New Roman"/>
          <w:sz w:val="22"/>
          <w:szCs w:val="22"/>
        </w:rPr>
      </w:pPr>
      <w:r w:rsidRPr="007E4DFE">
        <w:rPr>
          <w:rFonts w:ascii="Times New Roman" w:hAnsi="Times New Roman"/>
          <w:sz w:val="22"/>
          <w:szCs w:val="22"/>
        </w:rPr>
        <w:t>ir</w:t>
      </w:r>
      <w:r w:rsidR="001C2057" w:rsidRPr="007E4DFE">
        <w:rPr>
          <w:rFonts w:ascii="Times New Roman" w:hAnsi="Times New Roman"/>
          <w:sz w:val="22"/>
          <w:szCs w:val="22"/>
        </w:rPr>
        <w:t xml:space="preserve"> </w:t>
      </w:r>
      <w:r w:rsidRPr="007E4DFE">
        <w:rPr>
          <w:rFonts w:ascii="Times New Roman" w:hAnsi="Times New Roman"/>
          <w:sz w:val="22"/>
          <w:szCs w:val="22"/>
        </w:rPr>
        <w:t xml:space="preserve"> </w:t>
      </w:r>
      <w:r w:rsidR="006B7C08" w:rsidRPr="007E4DFE">
        <w:rPr>
          <w:rFonts w:ascii="Times New Roman" w:hAnsi="Times New Roman"/>
          <w:sz w:val="22"/>
          <w:szCs w:val="22"/>
        </w:rPr>
        <w:t>..........</w:t>
      </w:r>
      <w:r w:rsidR="001C2057" w:rsidRPr="007E4DFE">
        <w:rPr>
          <w:rFonts w:ascii="Times New Roman" w:hAnsi="Times New Roman"/>
          <w:sz w:val="22"/>
          <w:szCs w:val="22"/>
        </w:rPr>
        <w:t xml:space="preserve">, įsikūręs adresu </w:t>
      </w:r>
      <w:r w:rsidR="006B7C08" w:rsidRPr="007E4DFE">
        <w:rPr>
          <w:rFonts w:ascii="Times New Roman" w:hAnsi="Times New Roman"/>
          <w:sz w:val="22"/>
          <w:szCs w:val="22"/>
        </w:rPr>
        <w:t>...........</w:t>
      </w:r>
      <w:r w:rsidR="001C2057" w:rsidRPr="007E4DFE">
        <w:rPr>
          <w:rFonts w:ascii="Times New Roman" w:hAnsi="Times New Roman"/>
          <w:sz w:val="22"/>
          <w:szCs w:val="22"/>
        </w:rPr>
        <w:t xml:space="preserve">, </w:t>
      </w:r>
      <w:r w:rsidR="001C2057" w:rsidRPr="007E4DFE">
        <w:rPr>
          <w:rFonts w:ascii="Times New Roman" w:hAnsi="Times New Roman"/>
          <w:bCs/>
          <w:sz w:val="22"/>
          <w:szCs w:val="22"/>
        </w:rPr>
        <w:t xml:space="preserve">Juridinių asmenų registro kodas </w:t>
      </w:r>
      <w:r w:rsidR="006B7C08" w:rsidRPr="007E4DFE">
        <w:rPr>
          <w:rFonts w:ascii="Times New Roman" w:hAnsi="Times New Roman"/>
          <w:sz w:val="22"/>
          <w:szCs w:val="22"/>
        </w:rPr>
        <w:t>.......</w:t>
      </w:r>
      <w:r w:rsidR="001C2057" w:rsidRPr="007E4DFE">
        <w:rPr>
          <w:rFonts w:ascii="Times New Roman" w:hAnsi="Times New Roman"/>
          <w:bCs/>
          <w:sz w:val="22"/>
          <w:szCs w:val="22"/>
        </w:rPr>
        <w:t xml:space="preserve">, PVM mokėtojo kodas </w:t>
      </w:r>
      <w:r w:rsidR="006B7C08" w:rsidRPr="007E4DFE">
        <w:rPr>
          <w:rFonts w:ascii="Times New Roman" w:hAnsi="Times New Roman"/>
          <w:sz w:val="22"/>
          <w:szCs w:val="22"/>
        </w:rPr>
        <w:t>.........</w:t>
      </w:r>
      <w:r w:rsidR="001C2057" w:rsidRPr="007E4DFE">
        <w:rPr>
          <w:rFonts w:ascii="Times New Roman" w:hAnsi="Times New Roman"/>
          <w:sz w:val="22"/>
          <w:szCs w:val="22"/>
        </w:rPr>
        <w:t>(</w:t>
      </w:r>
      <w:r w:rsidRPr="007E4DFE">
        <w:rPr>
          <w:rFonts w:ascii="Times New Roman" w:hAnsi="Times New Roman"/>
          <w:sz w:val="22"/>
          <w:szCs w:val="22"/>
        </w:rPr>
        <w:t xml:space="preserve">toliau – Paslaugų teikėjas), </w:t>
      </w:r>
      <w:r w:rsidR="001C2057" w:rsidRPr="007E4DFE">
        <w:rPr>
          <w:rFonts w:ascii="Times New Roman" w:hAnsi="Times New Roman"/>
          <w:sz w:val="22"/>
          <w:szCs w:val="22"/>
        </w:rPr>
        <w:t>atstovaujama</w:t>
      </w:r>
      <w:r w:rsidR="006B7C08" w:rsidRPr="007E4DFE">
        <w:rPr>
          <w:rFonts w:ascii="Times New Roman" w:hAnsi="Times New Roman"/>
          <w:sz w:val="22"/>
          <w:szCs w:val="22"/>
        </w:rPr>
        <w:t>s</w:t>
      </w:r>
      <w:r w:rsidR="001C2057" w:rsidRPr="007E4DFE">
        <w:rPr>
          <w:rFonts w:ascii="Times New Roman" w:hAnsi="Times New Roman"/>
          <w:sz w:val="22"/>
          <w:szCs w:val="22"/>
        </w:rPr>
        <w:t xml:space="preserve"> </w:t>
      </w:r>
      <w:r w:rsidR="006B7C08" w:rsidRPr="007E4DFE">
        <w:rPr>
          <w:rFonts w:ascii="Times New Roman" w:hAnsi="Times New Roman"/>
          <w:sz w:val="22"/>
          <w:szCs w:val="22"/>
        </w:rPr>
        <w:t>.......................</w:t>
      </w:r>
      <w:r w:rsidR="001C2057" w:rsidRPr="007E4DFE">
        <w:rPr>
          <w:rFonts w:ascii="Times New Roman" w:hAnsi="Times New Roman"/>
          <w:sz w:val="22"/>
          <w:szCs w:val="22"/>
        </w:rPr>
        <w:t xml:space="preserve">, veikiančios pagal </w:t>
      </w:r>
      <w:r w:rsidR="00E63AAA" w:rsidRPr="007E4DFE">
        <w:rPr>
          <w:rFonts w:ascii="Times New Roman" w:hAnsi="Times New Roman"/>
          <w:sz w:val="22"/>
          <w:szCs w:val="22"/>
        </w:rPr>
        <w:t>.........</w:t>
      </w:r>
      <w:r w:rsidR="001C2057" w:rsidRPr="007E4DFE">
        <w:rPr>
          <w:rFonts w:ascii="Times New Roman" w:hAnsi="Times New Roman"/>
          <w:sz w:val="22"/>
          <w:szCs w:val="22"/>
        </w:rPr>
        <w:t xml:space="preserve">, </w:t>
      </w:r>
      <w:r w:rsidRPr="007E4DFE">
        <w:rPr>
          <w:rFonts w:ascii="Times New Roman" w:hAnsi="Times New Roman"/>
          <w:sz w:val="22"/>
          <w:szCs w:val="22"/>
        </w:rPr>
        <w:t>toliau kartu vadinamos „Šalimis“ arba atskirai „Šalimi“</w:t>
      </w:r>
      <w:r w:rsidR="009C2EE8" w:rsidRPr="007E4DFE">
        <w:rPr>
          <w:rFonts w:ascii="Times New Roman" w:hAnsi="Times New Roman"/>
          <w:sz w:val="22"/>
          <w:szCs w:val="22"/>
        </w:rPr>
        <w:t>,</w:t>
      </w:r>
    </w:p>
    <w:p w14:paraId="300DD479" w14:textId="73143784" w:rsidR="009C2EE8" w:rsidRPr="004F2EBB" w:rsidRDefault="009C2EE8" w:rsidP="001A286A">
      <w:pPr>
        <w:ind w:firstLine="720"/>
        <w:jc w:val="both"/>
        <w:rPr>
          <w:rFonts w:ascii="Times New Roman" w:hAnsi="Times New Roman"/>
          <w:sz w:val="22"/>
          <w:szCs w:val="22"/>
        </w:rPr>
      </w:pPr>
      <w:r w:rsidRPr="004F2EBB">
        <w:rPr>
          <w:rFonts w:ascii="Times New Roman" w:hAnsi="Times New Roman"/>
          <w:sz w:val="22"/>
          <w:szCs w:val="22"/>
        </w:rPr>
        <w:t>vadovaudamiesi Perkančiosios organizacijos įgyvendinamo viešojo mažos vertės pirkimo rezultatais,</w:t>
      </w:r>
      <w:r w:rsidR="001B1573">
        <w:rPr>
          <w:rFonts w:ascii="Times New Roman" w:hAnsi="Times New Roman"/>
          <w:sz w:val="22"/>
          <w:szCs w:val="22"/>
        </w:rPr>
        <w:t xml:space="preserve"> (pirkimo ID .... CVP IS),</w:t>
      </w:r>
      <w:r w:rsidRPr="004F2EBB">
        <w:rPr>
          <w:rFonts w:ascii="Times New Roman" w:hAnsi="Times New Roman"/>
          <w:sz w:val="22"/>
          <w:szCs w:val="22"/>
        </w:rPr>
        <w:t xml:space="preserve"> vykdyto vadovaujantis Lietuvos Respublikos viešųjų pirkimų įstatymu ir kitais teisės aktais, </w:t>
      </w:r>
    </w:p>
    <w:p w14:paraId="7F46ECCD" w14:textId="3CB61343" w:rsidR="000A7124" w:rsidRPr="009A68E9" w:rsidRDefault="000A7124" w:rsidP="001A286A">
      <w:pPr>
        <w:ind w:firstLine="720"/>
        <w:jc w:val="both"/>
        <w:rPr>
          <w:rFonts w:ascii="Times New Roman" w:hAnsi="Times New Roman"/>
          <w:sz w:val="22"/>
          <w:szCs w:val="22"/>
        </w:rPr>
      </w:pPr>
      <w:r w:rsidRPr="004F2EBB">
        <w:rPr>
          <w:rFonts w:ascii="Times New Roman" w:hAnsi="Times New Roman"/>
          <w:sz w:val="22"/>
          <w:szCs w:val="22"/>
        </w:rPr>
        <w:t xml:space="preserve"> sudarė šią viešojo paslaugų</w:t>
      </w:r>
      <w:r w:rsidRPr="009A68E9">
        <w:rPr>
          <w:rFonts w:ascii="Times New Roman" w:hAnsi="Times New Roman"/>
          <w:sz w:val="22"/>
          <w:szCs w:val="22"/>
        </w:rPr>
        <w:t xml:space="preserve"> pirkimo – pardavimo sutartį (toliau – Sutartis) ir susitarė dėl žemiau pateiktų sąlygų.</w:t>
      </w:r>
    </w:p>
    <w:p w14:paraId="5EF77E1D" w14:textId="77777777" w:rsidR="00955922" w:rsidRPr="009A68E9" w:rsidRDefault="00955922" w:rsidP="000A7124">
      <w:pPr>
        <w:ind w:firstLine="720"/>
        <w:jc w:val="both"/>
        <w:rPr>
          <w:rFonts w:ascii="Times New Roman" w:eastAsia="Arial Unicode MS" w:hAnsi="Times New Roman"/>
          <w:sz w:val="22"/>
          <w:szCs w:val="22"/>
          <w:lang w:eastAsia="en-US"/>
        </w:rPr>
      </w:pPr>
    </w:p>
    <w:p w14:paraId="57AE124C" w14:textId="337BB749" w:rsidR="00955922" w:rsidRPr="009A68E9" w:rsidRDefault="00955922" w:rsidP="00955922">
      <w:pPr>
        <w:ind w:left="660" w:firstLine="636"/>
        <w:outlineLvl w:val="1"/>
        <w:rPr>
          <w:rFonts w:ascii="Times New Roman" w:eastAsia="Arial Unicode MS" w:hAnsi="Times New Roman"/>
          <w:b/>
          <w:bCs/>
          <w:caps/>
          <w:spacing w:val="4"/>
          <w:sz w:val="22"/>
          <w:szCs w:val="22"/>
          <w:lang w:eastAsia="en-US"/>
        </w:rPr>
      </w:pPr>
      <w:r w:rsidRPr="009A68E9">
        <w:rPr>
          <w:rFonts w:ascii="Times New Roman" w:eastAsia="Arial Unicode MS" w:hAnsi="Times New Roman"/>
          <w:b/>
          <w:bCs/>
          <w:caps/>
          <w:spacing w:val="4"/>
          <w:sz w:val="22"/>
          <w:szCs w:val="22"/>
          <w:lang w:eastAsia="en-US"/>
        </w:rPr>
        <w:t xml:space="preserve">1. SUTARTIES </w:t>
      </w:r>
      <w:r w:rsidR="001A7EFC" w:rsidRPr="009A68E9">
        <w:rPr>
          <w:rFonts w:ascii="Times New Roman" w:eastAsia="Arial Unicode MS" w:hAnsi="Times New Roman"/>
          <w:b/>
          <w:bCs/>
          <w:caps/>
          <w:spacing w:val="4"/>
          <w:sz w:val="22"/>
          <w:szCs w:val="22"/>
          <w:lang w:eastAsia="en-US"/>
        </w:rPr>
        <w:t>DALYKAS</w:t>
      </w:r>
    </w:p>
    <w:p w14:paraId="35EE620D" w14:textId="25F011DF" w:rsidR="001D5E06" w:rsidRPr="00280A0E" w:rsidRDefault="00955922" w:rsidP="00955922">
      <w:pPr>
        <w:suppressAutoHyphens/>
        <w:spacing w:after="40"/>
        <w:jc w:val="both"/>
        <w:rPr>
          <w:rFonts w:ascii="Times New Roman" w:eastAsia="Arial Unicode MS" w:hAnsi="Times New Roman"/>
          <w:sz w:val="22"/>
          <w:szCs w:val="22"/>
          <w:lang w:eastAsia="en-US"/>
        </w:rPr>
      </w:pPr>
      <w:r w:rsidRPr="009A68E9">
        <w:rPr>
          <w:rFonts w:ascii="Times New Roman" w:eastAsia="Arial Unicode MS" w:hAnsi="Times New Roman"/>
          <w:color w:val="000000"/>
          <w:sz w:val="22"/>
          <w:szCs w:val="22"/>
          <w:lang w:eastAsia="en-US"/>
        </w:rPr>
        <w:tab/>
      </w:r>
      <w:r w:rsidRPr="00280A0E">
        <w:rPr>
          <w:rFonts w:ascii="Times New Roman" w:eastAsia="Arial Unicode MS" w:hAnsi="Times New Roman"/>
          <w:sz w:val="22"/>
          <w:szCs w:val="22"/>
          <w:lang w:eastAsia="en-US"/>
        </w:rPr>
        <w:t xml:space="preserve">1.1. </w:t>
      </w:r>
      <w:r w:rsidRPr="001B1573">
        <w:rPr>
          <w:rFonts w:ascii="Times New Roman" w:eastAsia="Arial Unicode MS" w:hAnsi="Times New Roman"/>
          <w:sz w:val="22"/>
          <w:szCs w:val="22"/>
          <w:lang w:eastAsia="en-US"/>
        </w:rPr>
        <w:t>Sutarties objektas –</w:t>
      </w:r>
      <w:r w:rsidR="006B5D05" w:rsidRPr="001B1573">
        <w:rPr>
          <w:rFonts w:ascii="Times New Roman" w:hAnsi="Times New Roman"/>
          <w:sz w:val="22"/>
          <w:szCs w:val="22"/>
          <w:lang w:eastAsia="ar-SA"/>
        </w:rPr>
        <w:t xml:space="preserve"> </w:t>
      </w:r>
      <w:bookmarkStart w:id="0" w:name="_Hlk163118261"/>
      <w:r w:rsidR="001B1573" w:rsidRPr="001B1573">
        <w:rPr>
          <w:rFonts w:ascii="Times New Roman" w:hAnsi="Times New Roman"/>
          <w:sz w:val="22"/>
          <w:szCs w:val="22"/>
        </w:rPr>
        <w:t>blankų spausdinimo</w:t>
      </w:r>
      <w:r w:rsidR="007E4DFE" w:rsidRPr="001B1573">
        <w:rPr>
          <w:rFonts w:ascii="Times New Roman" w:hAnsi="Times New Roman"/>
          <w:sz w:val="22"/>
          <w:szCs w:val="22"/>
        </w:rPr>
        <w:t xml:space="preserve"> </w:t>
      </w:r>
      <w:r w:rsidR="006B7C08" w:rsidRPr="001B1573">
        <w:rPr>
          <w:rFonts w:ascii="Times New Roman" w:hAnsi="Times New Roman"/>
          <w:sz w:val="22"/>
          <w:szCs w:val="22"/>
          <w:lang w:eastAsia="ar-SA"/>
        </w:rPr>
        <w:t>paslaugos</w:t>
      </w:r>
      <w:r w:rsidR="00F90DF3">
        <w:rPr>
          <w:rFonts w:ascii="Times New Roman" w:hAnsi="Times New Roman"/>
          <w:sz w:val="22"/>
          <w:szCs w:val="22"/>
          <w:lang w:eastAsia="ar-SA"/>
        </w:rPr>
        <w:t xml:space="preserve"> </w:t>
      </w:r>
      <w:r w:rsidRPr="00280A0E">
        <w:rPr>
          <w:rFonts w:ascii="Times New Roman" w:eastAsia="Arial Unicode MS" w:hAnsi="Times New Roman"/>
          <w:sz w:val="22"/>
          <w:szCs w:val="22"/>
          <w:lang w:eastAsia="en-US"/>
        </w:rPr>
        <w:t>(</w:t>
      </w:r>
      <w:bookmarkEnd w:id="0"/>
      <w:r w:rsidRPr="00280A0E">
        <w:rPr>
          <w:rFonts w:ascii="Times New Roman" w:eastAsia="Arial Unicode MS" w:hAnsi="Times New Roman"/>
          <w:sz w:val="22"/>
          <w:szCs w:val="22"/>
          <w:lang w:eastAsia="en-US"/>
        </w:rPr>
        <w:t>toliau - paslaugos).</w:t>
      </w:r>
    </w:p>
    <w:p w14:paraId="4C00DFCD" w14:textId="579CCBF5" w:rsidR="00955922" w:rsidRPr="009A68E9" w:rsidRDefault="00955922" w:rsidP="001D5E06">
      <w:pPr>
        <w:suppressAutoHyphens/>
        <w:spacing w:after="40"/>
        <w:ind w:firstLine="1296"/>
        <w:jc w:val="both"/>
        <w:rPr>
          <w:rFonts w:ascii="Times New Roman" w:eastAsia="Arial Unicode MS" w:hAnsi="Times New Roman"/>
          <w:sz w:val="22"/>
          <w:szCs w:val="22"/>
          <w:lang w:eastAsia="en-US"/>
        </w:rPr>
      </w:pPr>
      <w:r w:rsidRPr="009A68E9">
        <w:rPr>
          <w:rFonts w:ascii="Times New Roman" w:eastAsia="Arial Unicode MS" w:hAnsi="Times New Roman"/>
          <w:sz w:val="22"/>
          <w:szCs w:val="22"/>
          <w:lang w:eastAsia="en-US"/>
        </w:rPr>
        <w:t>1.2. Šia Sutartimi Paslaugų teikėjas įsipareigoja suteikti paslaugas, o Paslaugų gavėjas įsipareigoja priimti paslaugas ir už jas sumokėti pagal Sutartyje nurodytą kainą Sutartyje numatytomis sąlygomis ir tvarka.</w:t>
      </w:r>
      <w:r w:rsidR="00AD49B2" w:rsidRPr="009A68E9">
        <w:rPr>
          <w:rFonts w:ascii="Times New Roman" w:eastAsia="Arial Unicode MS" w:hAnsi="Times New Roman"/>
          <w:sz w:val="22"/>
          <w:szCs w:val="22"/>
          <w:lang w:eastAsia="en-US"/>
        </w:rPr>
        <w:t xml:space="preserve"> </w:t>
      </w:r>
    </w:p>
    <w:p w14:paraId="5FED58A7" w14:textId="1896CC01" w:rsidR="007E4DFE" w:rsidRPr="007E4DFE" w:rsidRDefault="001A7EFC" w:rsidP="00281BE8">
      <w:pPr>
        <w:suppressAutoHyphens/>
        <w:spacing w:after="40"/>
        <w:ind w:firstLine="1296"/>
        <w:jc w:val="both"/>
        <w:rPr>
          <w:rFonts w:ascii="Times New Roman" w:eastAsia="Calibri" w:hAnsi="Times New Roman"/>
          <w:color w:val="000000"/>
          <w:sz w:val="20"/>
        </w:rPr>
      </w:pPr>
      <w:r w:rsidRPr="00C26A6F">
        <w:rPr>
          <w:rFonts w:ascii="Times New Roman" w:eastAsia="Arial Unicode MS" w:hAnsi="Times New Roman"/>
          <w:sz w:val="22"/>
          <w:szCs w:val="22"/>
          <w:lang w:eastAsia="en-US"/>
        </w:rPr>
        <w:t>1.3. Paslaugų teikimo vieta</w:t>
      </w:r>
      <w:r w:rsidR="007E4DFE">
        <w:rPr>
          <w:rFonts w:ascii="Times New Roman" w:eastAsia="Arial Unicode MS" w:hAnsi="Times New Roman"/>
          <w:sz w:val="22"/>
          <w:szCs w:val="22"/>
          <w:lang w:eastAsia="en-US"/>
        </w:rPr>
        <w:t>:</w:t>
      </w:r>
      <w:r w:rsidR="007E4DFE" w:rsidRPr="007E4DFE">
        <w:rPr>
          <w:rFonts w:ascii="Arial" w:eastAsia="Calibri" w:hAnsi="Arial" w:cs="Arial"/>
          <w:color w:val="000000"/>
          <w:szCs w:val="24"/>
        </w:rPr>
        <w:t xml:space="preserve"> </w:t>
      </w:r>
      <w:r w:rsidR="001B1573">
        <w:rPr>
          <w:rFonts w:ascii="Arial" w:eastAsia="Calibri" w:hAnsi="Arial" w:cs="Arial"/>
          <w:color w:val="000000"/>
          <w:szCs w:val="24"/>
        </w:rPr>
        <w:t>......</w:t>
      </w:r>
    </w:p>
    <w:p w14:paraId="38B32F81" w14:textId="7844E27A" w:rsidR="007B7D7B" w:rsidRPr="009A68E9" w:rsidRDefault="001A7EFC" w:rsidP="00281BE8">
      <w:pPr>
        <w:suppressAutoHyphens/>
        <w:spacing w:after="40"/>
        <w:ind w:firstLine="1296"/>
        <w:jc w:val="both"/>
        <w:rPr>
          <w:rFonts w:ascii="Times New Roman" w:hAnsi="Times New Roman"/>
          <w:sz w:val="22"/>
          <w:szCs w:val="22"/>
        </w:rPr>
      </w:pPr>
      <w:r w:rsidRPr="009A68E9">
        <w:rPr>
          <w:rFonts w:ascii="Times New Roman" w:eastAsia="Arial Unicode MS" w:hAnsi="Times New Roman"/>
          <w:sz w:val="22"/>
          <w:szCs w:val="22"/>
          <w:lang w:eastAsia="en-US"/>
        </w:rPr>
        <w:t xml:space="preserve">1.4. Paslaugos turi būti teikiamos nuo </w:t>
      </w:r>
      <w:r w:rsidR="006B7C08">
        <w:rPr>
          <w:rFonts w:ascii="Times New Roman" w:hAnsi="Times New Roman"/>
          <w:sz w:val="22"/>
          <w:szCs w:val="22"/>
        </w:rPr>
        <w:t>sutarties pasirašymo dienos</w:t>
      </w:r>
      <w:r w:rsidR="007E4DFE">
        <w:rPr>
          <w:rFonts w:ascii="Times New Roman" w:hAnsi="Times New Roman"/>
          <w:sz w:val="22"/>
          <w:szCs w:val="22"/>
        </w:rPr>
        <w:t>.</w:t>
      </w:r>
    </w:p>
    <w:p w14:paraId="2E9AB4EE" w14:textId="30A2A50E" w:rsidR="005F4517" w:rsidRPr="00D229C7" w:rsidRDefault="005F4517" w:rsidP="005F4517">
      <w:pPr>
        <w:suppressAutoHyphens/>
        <w:spacing w:after="40"/>
        <w:ind w:firstLine="1296"/>
        <w:jc w:val="both"/>
        <w:rPr>
          <w:rFonts w:ascii="Times New Roman" w:eastAsia="Arial Unicode MS" w:hAnsi="Times New Roman"/>
          <w:sz w:val="22"/>
          <w:szCs w:val="22"/>
          <w:lang w:eastAsia="en-US"/>
        </w:rPr>
      </w:pPr>
      <w:r w:rsidRPr="009A68E9">
        <w:rPr>
          <w:rFonts w:ascii="Times New Roman" w:eastAsia="Arial Unicode MS" w:hAnsi="Times New Roman"/>
          <w:sz w:val="22"/>
          <w:szCs w:val="22"/>
          <w:lang w:eastAsia="en-US"/>
        </w:rPr>
        <w:t>1.5.</w:t>
      </w:r>
      <w:r w:rsidR="00AD5DC7">
        <w:rPr>
          <w:rFonts w:ascii="Times New Roman" w:eastAsia="Arial Unicode MS" w:hAnsi="Times New Roman"/>
          <w:sz w:val="22"/>
          <w:szCs w:val="22"/>
          <w:lang w:eastAsia="en-US"/>
        </w:rPr>
        <w:t xml:space="preserve"> </w:t>
      </w:r>
      <w:r w:rsidRPr="009A68E9">
        <w:rPr>
          <w:rFonts w:ascii="Times New Roman" w:eastAsia="Arial Unicode MS" w:hAnsi="Times New Roman"/>
          <w:sz w:val="22"/>
          <w:szCs w:val="22"/>
          <w:lang w:eastAsia="en-US"/>
        </w:rPr>
        <w:t xml:space="preserve">Aplinkosauginiai kriterijai Paslaugoms nustatomi vadovaujantis Aplinkos apsaugos kriterijų taikymo, vykdant žaliuosius pirkimus, tvarkos aprašo, patvirtinto 2011 m. birželio 28 d. įsakymu D1-508 „Dėl Aplinkos apsaugos kriterijų taikymo, vykdant žaliuosius pirkimus, tvarkos aprašo patvirtinimo“ </w:t>
      </w:r>
      <w:r w:rsidR="00AD5DC7">
        <w:rPr>
          <w:rFonts w:ascii="Times New Roman" w:eastAsia="Arial Unicode MS" w:hAnsi="Times New Roman"/>
          <w:sz w:val="22"/>
          <w:szCs w:val="22"/>
          <w:lang w:eastAsia="en-US"/>
        </w:rPr>
        <w:t xml:space="preserve"> nustatant sutarties vykdymui: visi užsakymai, duomenys, sąskaitos teikiamos el</w:t>
      </w:r>
      <w:r w:rsidR="00F90DF3">
        <w:rPr>
          <w:rFonts w:ascii="Times New Roman" w:eastAsia="Arial Unicode MS" w:hAnsi="Times New Roman"/>
          <w:sz w:val="22"/>
          <w:szCs w:val="22"/>
          <w:lang w:eastAsia="en-US"/>
        </w:rPr>
        <w:t>.</w:t>
      </w:r>
      <w:r w:rsidR="00AD5DC7">
        <w:rPr>
          <w:rFonts w:ascii="Times New Roman" w:eastAsia="Arial Unicode MS" w:hAnsi="Times New Roman"/>
          <w:sz w:val="22"/>
          <w:szCs w:val="22"/>
          <w:lang w:eastAsia="en-US"/>
        </w:rPr>
        <w:t xml:space="preserve"> būdu</w:t>
      </w:r>
      <w:r w:rsidR="00F90DF3">
        <w:rPr>
          <w:rFonts w:ascii="Times New Roman" w:eastAsia="Arial Unicode MS" w:hAnsi="Times New Roman"/>
          <w:sz w:val="22"/>
          <w:szCs w:val="22"/>
          <w:lang w:eastAsia="en-US"/>
        </w:rPr>
        <w:t>, Esant būtinybei  pateikti ką  nors gyvai, vykstama viešuoju netaršiu transportu</w:t>
      </w:r>
      <w:r w:rsidR="00D229C7">
        <w:rPr>
          <w:rFonts w:ascii="Times New Roman" w:eastAsia="Arial Unicode MS" w:hAnsi="Times New Roman"/>
          <w:sz w:val="22"/>
          <w:szCs w:val="22"/>
          <w:lang w:eastAsia="en-US"/>
        </w:rPr>
        <w:t xml:space="preserve">, tiekėjas vadovaujasi </w:t>
      </w:r>
      <w:r w:rsidR="00D229C7" w:rsidRPr="00D229C7">
        <w:rPr>
          <w:rFonts w:ascii="Times New Roman" w:hAnsi="Times New Roman"/>
          <w:sz w:val="22"/>
          <w:szCs w:val="22"/>
        </w:rPr>
        <w:t>aplinkos apsaugos vadybos sistema pagal ISO 14001 standarto reikalavimus</w:t>
      </w:r>
      <w:r w:rsidR="00D229C7">
        <w:rPr>
          <w:rFonts w:ascii="Times New Roman" w:hAnsi="Times New Roman"/>
          <w:sz w:val="22"/>
          <w:szCs w:val="22"/>
        </w:rPr>
        <w:t>.</w:t>
      </w:r>
    </w:p>
    <w:p w14:paraId="37FAE11C" w14:textId="77777777" w:rsidR="005F4517" w:rsidRPr="009A68E9" w:rsidRDefault="005F4517" w:rsidP="00281BE8">
      <w:pPr>
        <w:suppressAutoHyphens/>
        <w:spacing w:after="40"/>
        <w:ind w:firstLine="1296"/>
        <w:jc w:val="both"/>
        <w:rPr>
          <w:rFonts w:ascii="Times New Roman" w:eastAsia="Arial Unicode MS" w:hAnsi="Times New Roman"/>
          <w:sz w:val="22"/>
          <w:szCs w:val="22"/>
          <w:lang w:eastAsia="en-US"/>
        </w:rPr>
      </w:pPr>
    </w:p>
    <w:p w14:paraId="7989FF0F" w14:textId="45FA89A1" w:rsidR="00955922" w:rsidRPr="009A68E9" w:rsidRDefault="00955922" w:rsidP="00955922">
      <w:pPr>
        <w:outlineLvl w:val="1"/>
        <w:rPr>
          <w:rFonts w:ascii="Times New Roman" w:eastAsia="Arial Unicode MS" w:hAnsi="Times New Roman"/>
          <w:b/>
          <w:bCs/>
          <w:caps/>
          <w:spacing w:val="4"/>
          <w:sz w:val="22"/>
          <w:szCs w:val="22"/>
          <w:lang w:eastAsia="en-US"/>
        </w:rPr>
      </w:pPr>
      <w:r w:rsidRPr="009A68E9">
        <w:rPr>
          <w:rFonts w:ascii="Times New Roman" w:eastAsia="Arial Unicode MS" w:hAnsi="Times New Roman"/>
          <w:b/>
          <w:bCs/>
          <w:caps/>
          <w:color w:val="444444"/>
          <w:spacing w:val="4"/>
          <w:sz w:val="22"/>
          <w:szCs w:val="22"/>
          <w:lang w:eastAsia="en-US"/>
        </w:rPr>
        <w:tab/>
      </w:r>
      <w:r w:rsidR="00AE529D" w:rsidRPr="009A68E9">
        <w:rPr>
          <w:rFonts w:ascii="Times New Roman" w:eastAsia="Arial Unicode MS" w:hAnsi="Times New Roman"/>
          <w:b/>
          <w:bCs/>
          <w:caps/>
          <w:spacing w:val="4"/>
          <w:sz w:val="22"/>
          <w:szCs w:val="22"/>
          <w:lang w:eastAsia="en-US"/>
        </w:rPr>
        <w:t>2</w:t>
      </w:r>
      <w:r w:rsidRPr="009A68E9">
        <w:rPr>
          <w:rFonts w:ascii="Times New Roman" w:eastAsia="Arial Unicode MS" w:hAnsi="Times New Roman"/>
          <w:b/>
          <w:bCs/>
          <w:caps/>
          <w:spacing w:val="4"/>
          <w:sz w:val="22"/>
          <w:szCs w:val="22"/>
          <w:lang w:eastAsia="en-US"/>
        </w:rPr>
        <w:t>. PASLAUGŲ KAINA</w:t>
      </w:r>
      <w:r w:rsidR="00787CB0" w:rsidRPr="009A68E9">
        <w:rPr>
          <w:rFonts w:ascii="Times New Roman" w:eastAsia="Arial Unicode MS" w:hAnsi="Times New Roman"/>
          <w:b/>
          <w:bCs/>
          <w:caps/>
          <w:spacing w:val="4"/>
          <w:sz w:val="22"/>
          <w:szCs w:val="22"/>
          <w:lang w:eastAsia="en-US"/>
        </w:rPr>
        <w:t>, KAINODAROS TAISYKLĖS, APMOKĖJIMO TVARKA</w:t>
      </w:r>
    </w:p>
    <w:p w14:paraId="72C079D0" w14:textId="6199636F" w:rsidR="00A861D4" w:rsidRPr="004A3F1E" w:rsidRDefault="00AE529D" w:rsidP="004A3F1E">
      <w:pPr>
        <w:ind w:firstLine="1296"/>
        <w:rPr>
          <w:rFonts w:ascii="Times New Roman" w:eastAsia="Arial Unicode MS" w:hAnsi="Times New Roman"/>
          <w:sz w:val="22"/>
          <w:szCs w:val="22"/>
          <w:lang w:eastAsia="en-US"/>
        </w:rPr>
      </w:pPr>
      <w:r w:rsidRPr="00C14052">
        <w:rPr>
          <w:rFonts w:ascii="Times New Roman" w:eastAsia="Arial Unicode MS" w:hAnsi="Times New Roman"/>
          <w:color w:val="000000"/>
          <w:sz w:val="22"/>
          <w:szCs w:val="22"/>
          <w:lang w:eastAsia="en-US"/>
        </w:rPr>
        <w:t>2</w:t>
      </w:r>
      <w:r w:rsidR="00955922" w:rsidRPr="00C14052">
        <w:rPr>
          <w:rFonts w:ascii="Times New Roman" w:eastAsia="Arial Unicode MS" w:hAnsi="Times New Roman"/>
          <w:color w:val="000000"/>
          <w:sz w:val="22"/>
          <w:szCs w:val="22"/>
          <w:lang w:eastAsia="en-US"/>
        </w:rPr>
        <w:t>.1.</w:t>
      </w:r>
      <w:r w:rsidR="00DF44E8" w:rsidRPr="00C14052">
        <w:rPr>
          <w:rFonts w:ascii="Times New Roman" w:eastAsia="Arial Unicode MS" w:hAnsi="Times New Roman"/>
          <w:color w:val="000000"/>
          <w:sz w:val="22"/>
          <w:szCs w:val="22"/>
          <w:lang w:eastAsia="en-US"/>
        </w:rPr>
        <w:t xml:space="preserve"> </w:t>
      </w:r>
      <w:r w:rsidR="00DF44E8" w:rsidRPr="004A3F1E">
        <w:rPr>
          <w:rFonts w:ascii="Times New Roman" w:hAnsi="Times New Roman"/>
          <w:sz w:val="22"/>
          <w:szCs w:val="22"/>
          <w:lang w:eastAsia="en-US"/>
        </w:rPr>
        <w:t>Pradinė Sutarties vertė</w:t>
      </w:r>
      <w:r w:rsidR="00B10E4E" w:rsidRPr="004A3F1E">
        <w:rPr>
          <w:rFonts w:ascii="Times New Roman" w:hAnsi="Times New Roman"/>
          <w:sz w:val="22"/>
          <w:szCs w:val="22"/>
          <w:lang w:eastAsia="en-US"/>
        </w:rPr>
        <w:t xml:space="preserve"> </w:t>
      </w:r>
      <w:r w:rsidR="00DF44E8" w:rsidRPr="004A3F1E">
        <w:rPr>
          <w:rFonts w:ascii="Times New Roman" w:hAnsi="Times New Roman"/>
          <w:sz w:val="22"/>
          <w:szCs w:val="22"/>
          <w:lang w:eastAsia="en-US"/>
        </w:rPr>
        <w:t xml:space="preserve"> yra </w:t>
      </w:r>
      <w:r w:rsidR="00DF44E8" w:rsidRPr="004A3F1E">
        <w:rPr>
          <w:rFonts w:ascii="Times New Roman" w:hAnsi="Times New Roman"/>
          <w:sz w:val="22"/>
          <w:szCs w:val="22"/>
        </w:rPr>
        <w:t xml:space="preserve"> </w:t>
      </w:r>
      <w:r w:rsidR="007E4DFE">
        <w:rPr>
          <w:rFonts w:ascii="Times New Roman" w:hAnsi="Times New Roman"/>
          <w:sz w:val="22"/>
          <w:szCs w:val="22"/>
        </w:rPr>
        <w:t>.....</w:t>
      </w:r>
      <w:r w:rsidR="00B10E4E" w:rsidRPr="004A3F1E">
        <w:rPr>
          <w:rFonts w:ascii="Times New Roman" w:hAnsi="Times New Roman"/>
          <w:sz w:val="22"/>
          <w:szCs w:val="22"/>
        </w:rPr>
        <w:t xml:space="preserve"> Eur</w:t>
      </w:r>
      <w:r w:rsidR="00DF44E8" w:rsidRPr="004A3F1E">
        <w:rPr>
          <w:rFonts w:ascii="Times New Roman" w:hAnsi="Times New Roman"/>
          <w:sz w:val="22"/>
          <w:szCs w:val="22"/>
          <w:lang w:eastAsia="en-US"/>
        </w:rPr>
        <w:t xml:space="preserve"> (</w:t>
      </w:r>
      <w:r w:rsidR="007E4DFE">
        <w:rPr>
          <w:rFonts w:ascii="Times New Roman" w:hAnsi="Times New Roman"/>
          <w:sz w:val="22"/>
          <w:szCs w:val="22"/>
          <w:lang w:eastAsia="en-US"/>
        </w:rPr>
        <w:t>....</w:t>
      </w:r>
      <w:r w:rsidR="00DF44E8" w:rsidRPr="004A3F1E">
        <w:rPr>
          <w:rFonts w:ascii="Times New Roman" w:hAnsi="Times New Roman"/>
          <w:sz w:val="22"/>
          <w:szCs w:val="22"/>
          <w:lang w:eastAsia="en-US"/>
        </w:rPr>
        <w:t>eurų</w:t>
      </w:r>
      <w:r w:rsidR="007E4DFE">
        <w:rPr>
          <w:rFonts w:ascii="Times New Roman" w:hAnsi="Times New Roman"/>
          <w:sz w:val="22"/>
          <w:szCs w:val="22"/>
          <w:lang w:eastAsia="en-US"/>
        </w:rPr>
        <w:t>...ct.</w:t>
      </w:r>
      <w:r w:rsidR="004A3F1E" w:rsidRPr="004A3F1E">
        <w:rPr>
          <w:rFonts w:ascii="Times New Roman" w:hAnsi="Times New Roman"/>
          <w:sz w:val="22"/>
          <w:szCs w:val="22"/>
          <w:lang w:eastAsia="en-US"/>
        </w:rPr>
        <w:t>)</w:t>
      </w:r>
      <w:r w:rsidR="00DF44E8" w:rsidRPr="004A3F1E">
        <w:rPr>
          <w:rFonts w:ascii="Times New Roman" w:hAnsi="Times New Roman"/>
          <w:sz w:val="22"/>
          <w:szCs w:val="22"/>
          <w:lang w:eastAsia="en-US"/>
        </w:rPr>
        <w:t xml:space="preserve">. Sutarties maksimali kaina yra </w:t>
      </w:r>
      <w:r w:rsidR="007E4DFE">
        <w:rPr>
          <w:rFonts w:ascii="Times New Roman" w:hAnsi="Times New Roman"/>
          <w:b/>
          <w:sz w:val="22"/>
          <w:szCs w:val="22"/>
        </w:rPr>
        <w:t>......</w:t>
      </w:r>
      <w:r w:rsidR="00AD5DC7" w:rsidRPr="004A3F1E">
        <w:rPr>
          <w:rFonts w:ascii="Times New Roman" w:hAnsi="Times New Roman"/>
          <w:sz w:val="22"/>
          <w:szCs w:val="22"/>
        </w:rPr>
        <w:t xml:space="preserve"> </w:t>
      </w:r>
      <w:r w:rsidR="00DF44E8" w:rsidRPr="004A3F1E">
        <w:rPr>
          <w:rFonts w:ascii="Times New Roman" w:eastAsia="Arial Unicode MS" w:hAnsi="Times New Roman"/>
          <w:b/>
          <w:sz w:val="22"/>
          <w:szCs w:val="22"/>
          <w:lang w:eastAsia="en-US"/>
        </w:rPr>
        <w:t xml:space="preserve">Eur </w:t>
      </w:r>
      <w:r w:rsidR="00DF44E8" w:rsidRPr="004A3F1E">
        <w:rPr>
          <w:rFonts w:ascii="Times New Roman" w:eastAsia="Arial Unicode MS" w:hAnsi="Times New Roman"/>
          <w:sz w:val="22"/>
          <w:szCs w:val="22"/>
          <w:lang w:eastAsia="en-US"/>
        </w:rPr>
        <w:t>(</w:t>
      </w:r>
      <w:r w:rsidR="007E4DFE">
        <w:rPr>
          <w:rFonts w:ascii="Times New Roman" w:eastAsia="Arial Unicode MS" w:hAnsi="Times New Roman"/>
          <w:sz w:val="22"/>
          <w:szCs w:val="22"/>
          <w:lang w:eastAsia="en-US"/>
        </w:rPr>
        <w:t>....</w:t>
      </w:r>
      <w:r w:rsidR="00DF44E8" w:rsidRPr="004A3F1E">
        <w:rPr>
          <w:rFonts w:ascii="Times New Roman" w:eastAsia="Arial Unicode MS" w:hAnsi="Times New Roman"/>
          <w:sz w:val="22"/>
          <w:szCs w:val="22"/>
          <w:lang w:eastAsia="en-US"/>
        </w:rPr>
        <w:t xml:space="preserve"> </w:t>
      </w:r>
      <w:r w:rsidR="007E4DFE">
        <w:rPr>
          <w:rFonts w:ascii="Times New Roman" w:eastAsia="Arial Unicode MS" w:hAnsi="Times New Roman"/>
          <w:sz w:val="22"/>
          <w:szCs w:val="22"/>
          <w:lang w:eastAsia="en-US"/>
        </w:rPr>
        <w:t>...</w:t>
      </w:r>
      <w:r w:rsidR="00DF44E8" w:rsidRPr="004A3F1E">
        <w:rPr>
          <w:rFonts w:ascii="Times New Roman" w:eastAsia="Arial Unicode MS" w:hAnsi="Times New Roman"/>
          <w:sz w:val="22"/>
          <w:szCs w:val="22"/>
          <w:lang w:eastAsia="en-US"/>
        </w:rPr>
        <w:t xml:space="preserve"> ct.) Į šią sumą įeina visos Paslaugų teikėjo išlaidos ir visi mokesčiai, iš kurių pridėtinės vertės mokestis (toliau – </w:t>
      </w:r>
      <w:r w:rsidR="007E4DFE">
        <w:rPr>
          <w:rFonts w:ascii="Times New Roman" w:eastAsia="Arial Unicode MS" w:hAnsi="Times New Roman"/>
          <w:sz w:val="22"/>
          <w:szCs w:val="22"/>
          <w:lang w:eastAsia="en-US"/>
        </w:rPr>
        <w:t>21</w:t>
      </w:r>
      <w:r w:rsidR="004A3F1E" w:rsidRPr="004A3F1E">
        <w:rPr>
          <w:rFonts w:ascii="Times New Roman" w:eastAsia="Arial Unicode MS" w:hAnsi="Times New Roman"/>
          <w:sz w:val="22"/>
          <w:szCs w:val="22"/>
          <w:lang w:eastAsia="en-US"/>
        </w:rPr>
        <w:t xml:space="preserve"> </w:t>
      </w:r>
      <w:r w:rsidR="004A3F1E" w:rsidRPr="004A3F1E">
        <w:rPr>
          <w:rFonts w:ascii="Times New Roman" w:eastAsia="Arial Unicode MS" w:hAnsi="Times New Roman"/>
          <w:sz w:val="22"/>
          <w:szCs w:val="22"/>
          <w:lang w:val="en-US" w:eastAsia="en-US"/>
        </w:rPr>
        <w:t xml:space="preserve">% </w:t>
      </w:r>
      <w:r w:rsidR="00DF44E8" w:rsidRPr="004A3F1E">
        <w:rPr>
          <w:rFonts w:ascii="Times New Roman" w:eastAsia="Arial Unicode MS" w:hAnsi="Times New Roman"/>
          <w:sz w:val="22"/>
          <w:szCs w:val="22"/>
          <w:lang w:eastAsia="en-US"/>
        </w:rPr>
        <w:t xml:space="preserve">PVM) sudaro </w:t>
      </w:r>
      <w:r w:rsidR="007E4DFE">
        <w:rPr>
          <w:rFonts w:ascii="Times New Roman" w:hAnsi="Times New Roman"/>
          <w:b/>
          <w:sz w:val="22"/>
          <w:szCs w:val="22"/>
          <w:lang w:eastAsia="en-US"/>
        </w:rPr>
        <w:t>....</w:t>
      </w:r>
      <w:r w:rsidR="00B10E4E" w:rsidRPr="004A3F1E">
        <w:rPr>
          <w:rFonts w:ascii="Times New Roman" w:hAnsi="Times New Roman"/>
          <w:b/>
          <w:sz w:val="22"/>
          <w:szCs w:val="22"/>
          <w:lang w:eastAsia="en-US"/>
        </w:rPr>
        <w:t xml:space="preserve"> </w:t>
      </w:r>
      <w:r w:rsidR="00DF44E8" w:rsidRPr="004A3F1E">
        <w:rPr>
          <w:rFonts w:ascii="Times New Roman" w:eastAsia="Arial Unicode MS" w:hAnsi="Times New Roman"/>
          <w:b/>
          <w:sz w:val="22"/>
          <w:szCs w:val="22"/>
          <w:lang w:eastAsia="en-US"/>
        </w:rPr>
        <w:t xml:space="preserve">Eur </w:t>
      </w:r>
      <w:r w:rsidR="00DF44E8" w:rsidRPr="004A3F1E">
        <w:rPr>
          <w:rFonts w:ascii="Times New Roman" w:eastAsia="Arial Unicode MS" w:hAnsi="Times New Roman"/>
          <w:sz w:val="22"/>
          <w:szCs w:val="22"/>
          <w:lang w:eastAsia="en-US"/>
        </w:rPr>
        <w:t>(</w:t>
      </w:r>
      <w:r w:rsidR="007E4DFE">
        <w:rPr>
          <w:rFonts w:ascii="Times New Roman" w:eastAsia="Arial Unicode MS" w:hAnsi="Times New Roman"/>
          <w:sz w:val="22"/>
          <w:szCs w:val="22"/>
          <w:lang w:eastAsia="en-US"/>
        </w:rPr>
        <w:t>....</w:t>
      </w:r>
      <w:r w:rsidR="004A3F1E" w:rsidRPr="004A3F1E">
        <w:rPr>
          <w:rFonts w:ascii="Times New Roman" w:eastAsia="Arial Unicode MS" w:hAnsi="Times New Roman"/>
          <w:sz w:val="22"/>
          <w:szCs w:val="22"/>
          <w:lang w:eastAsia="en-US"/>
        </w:rPr>
        <w:t xml:space="preserve"> </w:t>
      </w:r>
      <w:r w:rsidR="007E4DFE">
        <w:rPr>
          <w:rFonts w:ascii="Times New Roman" w:eastAsia="Arial Unicode MS" w:hAnsi="Times New Roman"/>
          <w:sz w:val="22"/>
          <w:szCs w:val="22"/>
          <w:lang w:eastAsia="en-US"/>
        </w:rPr>
        <w:t>eurų ..</w:t>
      </w:r>
      <w:r w:rsidR="00DF44E8" w:rsidRPr="004A3F1E">
        <w:rPr>
          <w:rFonts w:ascii="Times New Roman" w:eastAsia="Arial Unicode MS" w:hAnsi="Times New Roman"/>
          <w:sz w:val="22"/>
          <w:szCs w:val="22"/>
          <w:lang w:eastAsia="en-US"/>
        </w:rPr>
        <w:t xml:space="preserve">ct.), </w:t>
      </w:r>
      <w:r w:rsidR="00DF44E8" w:rsidRPr="004A3F1E">
        <w:rPr>
          <w:rFonts w:ascii="Times New Roman" w:hAnsi="Times New Roman"/>
          <w:sz w:val="22"/>
          <w:szCs w:val="22"/>
          <w:lang w:eastAsia="en-US"/>
        </w:rPr>
        <w:t>būtini tinkamai įvykdyti Sutartį.</w:t>
      </w:r>
      <w:r w:rsidR="00DF44E8" w:rsidRPr="004A3F1E">
        <w:rPr>
          <w:rFonts w:ascii="Times New Roman" w:eastAsia="Arial Unicode MS" w:hAnsi="Times New Roman"/>
          <w:sz w:val="22"/>
          <w:szCs w:val="22"/>
          <w:lang w:eastAsia="en-US"/>
        </w:rPr>
        <w:t xml:space="preserve"> </w:t>
      </w:r>
    </w:p>
    <w:p w14:paraId="1A3AED6A" w14:textId="03790EC9" w:rsidR="006B7C08" w:rsidRDefault="00522038" w:rsidP="006B7C08">
      <w:pPr>
        <w:jc w:val="both"/>
        <w:outlineLvl w:val="1"/>
        <w:rPr>
          <w:rFonts w:ascii="Times New Roman" w:eastAsia="Arial Unicode MS" w:hAnsi="Times New Roman"/>
          <w:sz w:val="22"/>
          <w:szCs w:val="22"/>
          <w:lang w:eastAsia="en-US"/>
        </w:rPr>
      </w:pPr>
      <w:r w:rsidRPr="004A3F1E">
        <w:rPr>
          <w:rFonts w:ascii="Times New Roman" w:eastAsia="Arial Unicode MS" w:hAnsi="Times New Roman"/>
          <w:sz w:val="22"/>
          <w:szCs w:val="22"/>
          <w:lang w:eastAsia="en-US"/>
        </w:rPr>
        <w:tab/>
      </w:r>
      <w:r w:rsidR="006B7C08" w:rsidRPr="004A3F1E">
        <w:rPr>
          <w:rFonts w:ascii="Times New Roman" w:eastAsia="Arial Unicode MS" w:hAnsi="Times New Roman"/>
          <w:sz w:val="22"/>
          <w:szCs w:val="22"/>
          <w:lang w:eastAsia="en-US"/>
        </w:rPr>
        <w:t>2.</w:t>
      </w:r>
      <w:r w:rsidR="00C82286" w:rsidRPr="004A3F1E">
        <w:rPr>
          <w:rFonts w:ascii="Times New Roman" w:eastAsia="Arial Unicode MS" w:hAnsi="Times New Roman"/>
          <w:sz w:val="22"/>
          <w:szCs w:val="22"/>
          <w:lang w:eastAsia="en-US"/>
        </w:rPr>
        <w:t>3</w:t>
      </w:r>
      <w:r w:rsidR="006B7C08" w:rsidRPr="004A3F1E">
        <w:rPr>
          <w:rFonts w:ascii="Times New Roman" w:eastAsia="Arial Unicode MS" w:hAnsi="Times New Roman"/>
          <w:sz w:val="22"/>
          <w:szCs w:val="22"/>
          <w:lang w:eastAsia="en-US"/>
        </w:rPr>
        <w:t xml:space="preserve">. Sutartyje nustatyta fiksuoto </w:t>
      </w:r>
      <w:r w:rsidR="001B1573">
        <w:rPr>
          <w:rFonts w:ascii="Times New Roman" w:eastAsia="Arial Unicode MS" w:hAnsi="Times New Roman"/>
          <w:sz w:val="22"/>
          <w:szCs w:val="22"/>
          <w:lang w:eastAsia="en-US"/>
        </w:rPr>
        <w:t>į</w:t>
      </w:r>
      <w:r w:rsidR="00AD5DC7" w:rsidRPr="004A3F1E">
        <w:rPr>
          <w:rFonts w:ascii="Times New Roman" w:eastAsia="Arial Unicode MS" w:hAnsi="Times New Roman"/>
          <w:sz w:val="22"/>
          <w:szCs w:val="22"/>
          <w:lang w:eastAsia="en-US"/>
        </w:rPr>
        <w:t>kain</w:t>
      </w:r>
      <w:r w:rsidR="001B1573">
        <w:rPr>
          <w:rFonts w:ascii="Times New Roman" w:eastAsia="Arial Unicode MS" w:hAnsi="Times New Roman"/>
          <w:sz w:val="22"/>
          <w:szCs w:val="22"/>
          <w:lang w:eastAsia="en-US"/>
        </w:rPr>
        <w:t>io</w:t>
      </w:r>
      <w:r w:rsidR="006B7C08" w:rsidRPr="004A3F1E">
        <w:rPr>
          <w:rFonts w:ascii="Times New Roman" w:eastAsia="Arial Unicode MS" w:hAnsi="Times New Roman"/>
          <w:sz w:val="22"/>
          <w:szCs w:val="22"/>
          <w:lang w:eastAsia="en-US"/>
        </w:rPr>
        <w:t xml:space="preserve"> kainodara</w:t>
      </w:r>
      <w:r w:rsidR="00AD5DC7" w:rsidRPr="004A3F1E">
        <w:rPr>
          <w:rFonts w:ascii="Times New Roman" w:eastAsia="Arial Unicode MS" w:hAnsi="Times New Roman"/>
          <w:sz w:val="22"/>
          <w:szCs w:val="22"/>
          <w:lang w:eastAsia="en-US"/>
        </w:rPr>
        <w:t>.</w:t>
      </w:r>
    </w:p>
    <w:p w14:paraId="5638EBB7" w14:textId="2C726998" w:rsidR="00571BF4" w:rsidRDefault="00571BF4" w:rsidP="006B7C08">
      <w:pPr>
        <w:jc w:val="both"/>
        <w:outlineLvl w:val="1"/>
        <w:rPr>
          <w:rFonts w:ascii="Times New Roman" w:eastAsia="Arial Unicode MS" w:hAnsi="Times New Roman"/>
          <w:sz w:val="22"/>
          <w:szCs w:val="22"/>
          <w:lang w:eastAsia="en-US"/>
        </w:rPr>
      </w:pPr>
      <w:r>
        <w:rPr>
          <w:rFonts w:ascii="Times New Roman" w:eastAsia="Arial Unicode MS" w:hAnsi="Times New Roman"/>
          <w:sz w:val="22"/>
          <w:szCs w:val="22"/>
          <w:lang w:eastAsia="en-US"/>
        </w:rPr>
        <w:t xml:space="preserve">                        2.3.1. Įkainiai:</w:t>
      </w:r>
    </w:p>
    <w:tbl>
      <w:tblPr>
        <w:tblStyle w:val="TableGrid"/>
        <w:tblW w:w="0" w:type="auto"/>
        <w:tblLook w:val="04A0" w:firstRow="1" w:lastRow="0" w:firstColumn="1" w:lastColumn="0" w:noHBand="0" w:noVBand="1"/>
      </w:tblPr>
      <w:tblGrid>
        <w:gridCol w:w="704"/>
        <w:gridCol w:w="6095"/>
        <w:gridCol w:w="993"/>
        <w:gridCol w:w="1701"/>
      </w:tblGrid>
      <w:tr w:rsidR="00571BF4" w:rsidRPr="00C8409C" w14:paraId="19A709CF" w14:textId="77777777" w:rsidTr="00571BF4">
        <w:tc>
          <w:tcPr>
            <w:tcW w:w="704" w:type="dxa"/>
          </w:tcPr>
          <w:p w14:paraId="725D405B" w14:textId="77777777" w:rsidR="00571BF4" w:rsidRPr="00571BF4" w:rsidRDefault="00571BF4" w:rsidP="003333AE">
            <w:pPr>
              <w:jc w:val="center"/>
              <w:rPr>
                <w:rFonts w:ascii="Times New Roman" w:hAnsi="Times New Roman"/>
                <w:sz w:val="22"/>
                <w:szCs w:val="22"/>
              </w:rPr>
            </w:pPr>
            <w:r w:rsidRPr="00571BF4">
              <w:rPr>
                <w:rFonts w:ascii="Times New Roman" w:hAnsi="Times New Roman"/>
                <w:sz w:val="22"/>
                <w:szCs w:val="22"/>
              </w:rPr>
              <w:t>Eil. Nr.</w:t>
            </w:r>
          </w:p>
        </w:tc>
        <w:tc>
          <w:tcPr>
            <w:tcW w:w="6095" w:type="dxa"/>
          </w:tcPr>
          <w:p w14:paraId="7E7AD3BF" w14:textId="77777777" w:rsidR="00571BF4" w:rsidRPr="00571BF4" w:rsidRDefault="00571BF4" w:rsidP="003333AE">
            <w:pPr>
              <w:jc w:val="center"/>
              <w:rPr>
                <w:rFonts w:ascii="Times New Roman" w:hAnsi="Times New Roman"/>
                <w:sz w:val="22"/>
                <w:szCs w:val="22"/>
              </w:rPr>
            </w:pPr>
            <w:r w:rsidRPr="00571BF4">
              <w:rPr>
                <w:rFonts w:ascii="Times New Roman" w:hAnsi="Times New Roman"/>
                <w:sz w:val="22"/>
                <w:szCs w:val="22"/>
              </w:rPr>
              <w:t>Pirkimo objekto pavadinimas arba pirkimo objekto dalių pavadinimai (jeigu pirkimas skaidomas į dalis)</w:t>
            </w:r>
          </w:p>
        </w:tc>
        <w:tc>
          <w:tcPr>
            <w:tcW w:w="993" w:type="dxa"/>
          </w:tcPr>
          <w:p w14:paraId="491A4DC8" w14:textId="39ED2280" w:rsidR="00571BF4" w:rsidRPr="00571BF4" w:rsidRDefault="00571BF4" w:rsidP="003333AE">
            <w:pPr>
              <w:jc w:val="center"/>
              <w:rPr>
                <w:rFonts w:ascii="Times New Roman" w:hAnsi="Times New Roman"/>
                <w:bCs/>
                <w:sz w:val="22"/>
                <w:szCs w:val="22"/>
              </w:rPr>
            </w:pPr>
            <w:r>
              <w:rPr>
                <w:rFonts w:ascii="Times New Roman" w:hAnsi="Times New Roman"/>
                <w:bCs/>
                <w:sz w:val="22"/>
                <w:szCs w:val="22"/>
              </w:rPr>
              <w:t>Kiekis</w:t>
            </w:r>
          </w:p>
        </w:tc>
        <w:tc>
          <w:tcPr>
            <w:tcW w:w="1701" w:type="dxa"/>
          </w:tcPr>
          <w:p w14:paraId="1126D431" w14:textId="37CAAB4F" w:rsidR="00571BF4" w:rsidRPr="00571BF4" w:rsidRDefault="00571BF4" w:rsidP="003333AE">
            <w:pPr>
              <w:jc w:val="center"/>
              <w:rPr>
                <w:rFonts w:ascii="Times New Roman" w:hAnsi="Times New Roman"/>
                <w:sz w:val="22"/>
                <w:szCs w:val="22"/>
              </w:rPr>
            </w:pPr>
            <w:r>
              <w:rPr>
                <w:rFonts w:ascii="Times New Roman" w:hAnsi="Times New Roman"/>
                <w:sz w:val="22"/>
                <w:szCs w:val="22"/>
              </w:rPr>
              <w:t>1 vieneto kaina be PVM</w:t>
            </w:r>
          </w:p>
        </w:tc>
      </w:tr>
      <w:tr w:rsidR="00571BF4" w:rsidRPr="00E17416" w14:paraId="54856AE7" w14:textId="77777777" w:rsidTr="00571BF4">
        <w:tc>
          <w:tcPr>
            <w:tcW w:w="704" w:type="dxa"/>
          </w:tcPr>
          <w:p w14:paraId="383011E8" w14:textId="77777777" w:rsidR="00571BF4" w:rsidRPr="00571BF4" w:rsidRDefault="00571BF4" w:rsidP="003333AE">
            <w:pPr>
              <w:jc w:val="center"/>
              <w:rPr>
                <w:rFonts w:ascii="Times New Roman" w:hAnsi="Times New Roman"/>
                <w:sz w:val="22"/>
                <w:szCs w:val="22"/>
              </w:rPr>
            </w:pPr>
            <w:r w:rsidRPr="00571BF4">
              <w:rPr>
                <w:rFonts w:ascii="Times New Roman" w:hAnsi="Times New Roman"/>
                <w:sz w:val="22"/>
                <w:szCs w:val="22"/>
              </w:rPr>
              <w:t>1.</w:t>
            </w:r>
          </w:p>
        </w:tc>
        <w:tc>
          <w:tcPr>
            <w:tcW w:w="6095" w:type="dxa"/>
          </w:tcPr>
          <w:p w14:paraId="272BC49A" w14:textId="77777777" w:rsidR="00571BF4" w:rsidRPr="00571BF4" w:rsidRDefault="00571BF4" w:rsidP="00571BF4">
            <w:pPr>
              <w:rPr>
                <w:rFonts w:ascii="Times New Roman" w:hAnsi="Times New Roman"/>
                <w:sz w:val="22"/>
                <w:szCs w:val="22"/>
              </w:rPr>
            </w:pPr>
            <w:r w:rsidRPr="00571BF4">
              <w:rPr>
                <w:rFonts w:ascii="Times New Roman" w:hAnsi="Times New Roman"/>
                <w:sz w:val="22"/>
                <w:szCs w:val="22"/>
              </w:rPr>
              <w:t>Profesinio bakalauro diplomo blankas</w:t>
            </w:r>
          </w:p>
        </w:tc>
        <w:tc>
          <w:tcPr>
            <w:tcW w:w="993" w:type="dxa"/>
          </w:tcPr>
          <w:p w14:paraId="5522212F" w14:textId="1C6C234A" w:rsidR="00571BF4" w:rsidRPr="00571BF4" w:rsidRDefault="00571BF4" w:rsidP="003333AE">
            <w:pPr>
              <w:jc w:val="center"/>
              <w:rPr>
                <w:rFonts w:ascii="Times New Roman" w:hAnsi="Times New Roman"/>
                <w:sz w:val="22"/>
                <w:szCs w:val="22"/>
              </w:rPr>
            </w:pPr>
            <w:r>
              <w:rPr>
                <w:rFonts w:ascii="Times New Roman" w:hAnsi="Times New Roman"/>
                <w:sz w:val="22"/>
                <w:szCs w:val="22"/>
              </w:rPr>
              <w:t>1</w:t>
            </w:r>
          </w:p>
        </w:tc>
        <w:tc>
          <w:tcPr>
            <w:tcW w:w="1701" w:type="dxa"/>
          </w:tcPr>
          <w:p w14:paraId="10562991" w14:textId="77777777" w:rsidR="00571BF4" w:rsidRPr="00571BF4" w:rsidRDefault="00571BF4" w:rsidP="003333AE">
            <w:pPr>
              <w:jc w:val="center"/>
              <w:rPr>
                <w:rFonts w:ascii="Times New Roman" w:hAnsi="Times New Roman"/>
                <w:sz w:val="22"/>
                <w:szCs w:val="22"/>
              </w:rPr>
            </w:pPr>
          </w:p>
        </w:tc>
      </w:tr>
      <w:tr w:rsidR="00571BF4" w:rsidRPr="00E17416" w14:paraId="5EA331E8" w14:textId="77777777" w:rsidTr="00571BF4">
        <w:tc>
          <w:tcPr>
            <w:tcW w:w="704" w:type="dxa"/>
          </w:tcPr>
          <w:p w14:paraId="1D6307D9" w14:textId="77777777" w:rsidR="00571BF4" w:rsidRPr="00571BF4" w:rsidRDefault="00571BF4" w:rsidP="003333AE">
            <w:pPr>
              <w:jc w:val="center"/>
              <w:rPr>
                <w:rFonts w:ascii="Times New Roman" w:hAnsi="Times New Roman"/>
                <w:sz w:val="22"/>
                <w:szCs w:val="22"/>
              </w:rPr>
            </w:pPr>
            <w:r w:rsidRPr="00571BF4">
              <w:rPr>
                <w:rFonts w:ascii="Times New Roman" w:hAnsi="Times New Roman"/>
                <w:sz w:val="22"/>
                <w:szCs w:val="22"/>
              </w:rPr>
              <w:t>2.</w:t>
            </w:r>
          </w:p>
        </w:tc>
        <w:tc>
          <w:tcPr>
            <w:tcW w:w="6095" w:type="dxa"/>
          </w:tcPr>
          <w:p w14:paraId="7B30C0D5" w14:textId="77777777" w:rsidR="00571BF4" w:rsidRPr="00571BF4" w:rsidRDefault="00571BF4" w:rsidP="00571BF4">
            <w:pPr>
              <w:rPr>
                <w:rFonts w:ascii="Times New Roman" w:hAnsi="Times New Roman"/>
                <w:sz w:val="22"/>
                <w:szCs w:val="22"/>
              </w:rPr>
            </w:pPr>
            <w:r w:rsidRPr="00571BF4">
              <w:rPr>
                <w:rFonts w:ascii="Times New Roman" w:hAnsi="Times New Roman"/>
                <w:sz w:val="22"/>
                <w:szCs w:val="22"/>
              </w:rPr>
              <w:t>Profesinio bakalauro su pagyrimu diplomo blankas</w:t>
            </w:r>
          </w:p>
        </w:tc>
        <w:tc>
          <w:tcPr>
            <w:tcW w:w="993" w:type="dxa"/>
          </w:tcPr>
          <w:p w14:paraId="1862A3A4" w14:textId="79B2FD49" w:rsidR="00571BF4" w:rsidRPr="00571BF4" w:rsidRDefault="00571BF4" w:rsidP="003333AE">
            <w:pPr>
              <w:jc w:val="center"/>
              <w:rPr>
                <w:rFonts w:ascii="Times New Roman" w:hAnsi="Times New Roman"/>
                <w:sz w:val="22"/>
                <w:szCs w:val="22"/>
              </w:rPr>
            </w:pPr>
            <w:r>
              <w:rPr>
                <w:rFonts w:ascii="Times New Roman" w:hAnsi="Times New Roman"/>
                <w:sz w:val="22"/>
                <w:szCs w:val="22"/>
              </w:rPr>
              <w:t>1</w:t>
            </w:r>
          </w:p>
        </w:tc>
        <w:tc>
          <w:tcPr>
            <w:tcW w:w="1701" w:type="dxa"/>
          </w:tcPr>
          <w:p w14:paraId="18004D53" w14:textId="77777777" w:rsidR="00571BF4" w:rsidRPr="00571BF4" w:rsidRDefault="00571BF4" w:rsidP="003333AE">
            <w:pPr>
              <w:jc w:val="center"/>
              <w:rPr>
                <w:rFonts w:ascii="Times New Roman" w:hAnsi="Times New Roman"/>
                <w:sz w:val="22"/>
                <w:szCs w:val="22"/>
              </w:rPr>
            </w:pPr>
          </w:p>
        </w:tc>
      </w:tr>
      <w:tr w:rsidR="00571BF4" w:rsidRPr="00E17416" w14:paraId="6B43EB8F" w14:textId="77777777" w:rsidTr="00571BF4">
        <w:tc>
          <w:tcPr>
            <w:tcW w:w="704" w:type="dxa"/>
          </w:tcPr>
          <w:p w14:paraId="35BE796F" w14:textId="77777777" w:rsidR="00571BF4" w:rsidRPr="00571BF4" w:rsidRDefault="00571BF4" w:rsidP="003333AE">
            <w:pPr>
              <w:jc w:val="center"/>
              <w:rPr>
                <w:rFonts w:ascii="Times New Roman" w:hAnsi="Times New Roman"/>
                <w:sz w:val="22"/>
                <w:szCs w:val="22"/>
              </w:rPr>
            </w:pPr>
            <w:r w:rsidRPr="00571BF4">
              <w:rPr>
                <w:rFonts w:ascii="Times New Roman" w:hAnsi="Times New Roman"/>
                <w:sz w:val="22"/>
                <w:szCs w:val="22"/>
              </w:rPr>
              <w:t>3.</w:t>
            </w:r>
          </w:p>
        </w:tc>
        <w:tc>
          <w:tcPr>
            <w:tcW w:w="6095" w:type="dxa"/>
          </w:tcPr>
          <w:p w14:paraId="67455D3B" w14:textId="77777777" w:rsidR="00571BF4" w:rsidRPr="00571BF4" w:rsidRDefault="00571BF4" w:rsidP="00571BF4">
            <w:pPr>
              <w:rPr>
                <w:rFonts w:ascii="Times New Roman" w:hAnsi="Times New Roman"/>
                <w:sz w:val="22"/>
                <w:szCs w:val="22"/>
              </w:rPr>
            </w:pPr>
            <w:r w:rsidRPr="00571BF4">
              <w:rPr>
                <w:rFonts w:ascii="Times New Roman" w:hAnsi="Times New Roman"/>
                <w:sz w:val="22"/>
                <w:szCs w:val="22"/>
              </w:rPr>
              <w:t>Profesinio bakalauro priedėlio blankas</w:t>
            </w:r>
          </w:p>
        </w:tc>
        <w:tc>
          <w:tcPr>
            <w:tcW w:w="993" w:type="dxa"/>
          </w:tcPr>
          <w:p w14:paraId="6B168C54" w14:textId="62ABC796" w:rsidR="00571BF4" w:rsidRPr="00571BF4" w:rsidRDefault="00571BF4" w:rsidP="003333AE">
            <w:pPr>
              <w:jc w:val="center"/>
              <w:rPr>
                <w:rFonts w:ascii="Times New Roman" w:hAnsi="Times New Roman"/>
                <w:sz w:val="22"/>
                <w:szCs w:val="22"/>
              </w:rPr>
            </w:pPr>
            <w:r>
              <w:rPr>
                <w:rFonts w:ascii="Times New Roman" w:hAnsi="Times New Roman"/>
                <w:sz w:val="22"/>
                <w:szCs w:val="22"/>
              </w:rPr>
              <w:t>1</w:t>
            </w:r>
          </w:p>
        </w:tc>
        <w:tc>
          <w:tcPr>
            <w:tcW w:w="1701" w:type="dxa"/>
          </w:tcPr>
          <w:p w14:paraId="5B1261EF" w14:textId="55B082AD" w:rsidR="00571BF4" w:rsidRPr="00571BF4" w:rsidRDefault="00571BF4" w:rsidP="003333AE">
            <w:pPr>
              <w:jc w:val="center"/>
              <w:rPr>
                <w:rFonts w:ascii="Times New Roman" w:hAnsi="Times New Roman"/>
                <w:sz w:val="22"/>
                <w:szCs w:val="22"/>
              </w:rPr>
            </w:pPr>
          </w:p>
        </w:tc>
      </w:tr>
      <w:tr w:rsidR="00571BF4" w:rsidRPr="00E17416" w14:paraId="32797E9E" w14:textId="77777777" w:rsidTr="00571BF4">
        <w:trPr>
          <w:trHeight w:val="264"/>
        </w:trPr>
        <w:tc>
          <w:tcPr>
            <w:tcW w:w="704" w:type="dxa"/>
          </w:tcPr>
          <w:p w14:paraId="27B0AFB5" w14:textId="77777777" w:rsidR="00571BF4" w:rsidRPr="00571BF4" w:rsidRDefault="00571BF4" w:rsidP="003333AE">
            <w:pPr>
              <w:jc w:val="center"/>
              <w:rPr>
                <w:rFonts w:ascii="Times New Roman" w:hAnsi="Times New Roman"/>
                <w:sz w:val="22"/>
                <w:szCs w:val="22"/>
              </w:rPr>
            </w:pPr>
            <w:r w:rsidRPr="00571BF4">
              <w:rPr>
                <w:rFonts w:ascii="Times New Roman" w:hAnsi="Times New Roman"/>
                <w:sz w:val="22"/>
                <w:szCs w:val="22"/>
              </w:rPr>
              <w:t>4.</w:t>
            </w:r>
          </w:p>
        </w:tc>
        <w:tc>
          <w:tcPr>
            <w:tcW w:w="6095" w:type="dxa"/>
          </w:tcPr>
          <w:p w14:paraId="10219C35" w14:textId="0ED4E113" w:rsidR="00571BF4" w:rsidRPr="00571BF4" w:rsidRDefault="00571BF4" w:rsidP="00571BF4">
            <w:pPr>
              <w:rPr>
                <w:rFonts w:ascii="Times New Roman" w:hAnsi="Times New Roman"/>
                <w:sz w:val="22"/>
                <w:szCs w:val="22"/>
              </w:rPr>
            </w:pPr>
            <w:r w:rsidRPr="00571BF4">
              <w:rPr>
                <w:rFonts w:ascii="Times New Roman" w:hAnsi="Times New Roman"/>
                <w:sz w:val="22"/>
                <w:szCs w:val="22"/>
              </w:rPr>
              <w:t>Bakalauro diplomo blankas</w:t>
            </w:r>
          </w:p>
        </w:tc>
        <w:tc>
          <w:tcPr>
            <w:tcW w:w="993" w:type="dxa"/>
          </w:tcPr>
          <w:p w14:paraId="74726974" w14:textId="7314BF3F" w:rsidR="00571BF4" w:rsidRPr="00571BF4" w:rsidRDefault="00571BF4" w:rsidP="003333AE">
            <w:pPr>
              <w:jc w:val="center"/>
              <w:rPr>
                <w:rFonts w:ascii="Times New Roman" w:hAnsi="Times New Roman"/>
                <w:sz w:val="22"/>
                <w:szCs w:val="22"/>
              </w:rPr>
            </w:pPr>
            <w:r>
              <w:rPr>
                <w:rFonts w:ascii="Times New Roman" w:hAnsi="Times New Roman"/>
                <w:sz w:val="22"/>
                <w:szCs w:val="22"/>
              </w:rPr>
              <w:t>1</w:t>
            </w:r>
          </w:p>
        </w:tc>
        <w:tc>
          <w:tcPr>
            <w:tcW w:w="1701" w:type="dxa"/>
          </w:tcPr>
          <w:p w14:paraId="64447CED" w14:textId="6F920362" w:rsidR="00571BF4" w:rsidRPr="00571BF4" w:rsidRDefault="00571BF4" w:rsidP="003333AE">
            <w:pPr>
              <w:jc w:val="center"/>
              <w:rPr>
                <w:rFonts w:ascii="Times New Roman" w:hAnsi="Times New Roman"/>
                <w:sz w:val="22"/>
                <w:szCs w:val="22"/>
              </w:rPr>
            </w:pPr>
          </w:p>
        </w:tc>
      </w:tr>
      <w:tr w:rsidR="00571BF4" w:rsidRPr="00E17416" w14:paraId="2F35D443" w14:textId="77777777" w:rsidTr="00571BF4">
        <w:tc>
          <w:tcPr>
            <w:tcW w:w="704" w:type="dxa"/>
          </w:tcPr>
          <w:p w14:paraId="79FB4A2A" w14:textId="77777777" w:rsidR="00571BF4" w:rsidRPr="00571BF4" w:rsidRDefault="00571BF4" w:rsidP="003333AE">
            <w:pPr>
              <w:jc w:val="center"/>
              <w:rPr>
                <w:rFonts w:ascii="Times New Roman" w:hAnsi="Times New Roman"/>
                <w:sz w:val="22"/>
                <w:szCs w:val="22"/>
              </w:rPr>
            </w:pPr>
            <w:r w:rsidRPr="00571BF4">
              <w:rPr>
                <w:rFonts w:ascii="Times New Roman" w:hAnsi="Times New Roman"/>
                <w:sz w:val="22"/>
                <w:szCs w:val="22"/>
              </w:rPr>
              <w:t>5.</w:t>
            </w:r>
          </w:p>
        </w:tc>
        <w:tc>
          <w:tcPr>
            <w:tcW w:w="6095" w:type="dxa"/>
          </w:tcPr>
          <w:p w14:paraId="38591423" w14:textId="77777777" w:rsidR="00571BF4" w:rsidRPr="00571BF4" w:rsidRDefault="00571BF4" w:rsidP="00571BF4">
            <w:pPr>
              <w:rPr>
                <w:rFonts w:ascii="Times New Roman" w:hAnsi="Times New Roman"/>
                <w:sz w:val="22"/>
                <w:szCs w:val="22"/>
              </w:rPr>
            </w:pPr>
            <w:r w:rsidRPr="00571BF4">
              <w:rPr>
                <w:rFonts w:ascii="Times New Roman" w:hAnsi="Times New Roman"/>
                <w:sz w:val="22"/>
                <w:szCs w:val="22"/>
              </w:rPr>
              <w:t>Bakalauro diplomo priedėlio blankas</w:t>
            </w:r>
          </w:p>
        </w:tc>
        <w:tc>
          <w:tcPr>
            <w:tcW w:w="993" w:type="dxa"/>
          </w:tcPr>
          <w:p w14:paraId="4C664553" w14:textId="7DF9DA74" w:rsidR="00571BF4" w:rsidRPr="00571BF4" w:rsidRDefault="00571BF4" w:rsidP="003333AE">
            <w:pPr>
              <w:jc w:val="center"/>
              <w:rPr>
                <w:rFonts w:ascii="Times New Roman" w:hAnsi="Times New Roman"/>
                <w:sz w:val="22"/>
                <w:szCs w:val="22"/>
              </w:rPr>
            </w:pPr>
            <w:r>
              <w:rPr>
                <w:rFonts w:ascii="Times New Roman" w:hAnsi="Times New Roman"/>
                <w:sz w:val="22"/>
                <w:szCs w:val="22"/>
              </w:rPr>
              <w:t>1</w:t>
            </w:r>
          </w:p>
        </w:tc>
        <w:tc>
          <w:tcPr>
            <w:tcW w:w="1701" w:type="dxa"/>
          </w:tcPr>
          <w:p w14:paraId="0A7E6D5A" w14:textId="4F98ACF4" w:rsidR="00571BF4" w:rsidRPr="00571BF4" w:rsidRDefault="00571BF4" w:rsidP="003333AE">
            <w:pPr>
              <w:jc w:val="center"/>
              <w:rPr>
                <w:rFonts w:ascii="Times New Roman" w:hAnsi="Times New Roman"/>
                <w:sz w:val="22"/>
                <w:szCs w:val="22"/>
              </w:rPr>
            </w:pPr>
          </w:p>
        </w:tc>
      </w:tr>
      <w:tr w:rsidR="00571BF4" w:rsidRPr="00E17416" w14:paraId="54EA30E4" w14:textId="77777777" w:rsidTr="00571BF4">
        <w:tc>
          <w:tcPr>
            <w:tcW w:w="704" w:type="dxa"/>
          </w:tcPr>
          <w:p w14:paraId="3F1CDB84" w14:textId="77777777" w:rsidR="00571BF4" w:rsidRPr="00571BF4" w:rsidRDefault="00571BF4" w:rsidP="003333AE">
            <w:pPr>
              <w:jc w:val="center"/>
              <w:rPr>
                <w:rFonts w:ascii="Times New Roman" w:hAnsi="Times New Roman"/>
                <w:sz w:val="22"/>
                <w:szCs w:val="22"/>
              </w:rPr>
            </w:pPr>
            <w:r w:rsidRPr="00571BF4">
              <w:rPr>
                <w:rFonts w:ascii="Times New Roman" w:hAnsi="Times New Roman"/>
                <w:sz w:val="22"/>
                <w:szCs w:val="22"/>
              </w:rPr>
              <w:t>6.</w:t>
            </w:r>
          </w:p>
        </w:tc>
        <w:tc>
          <w:tcPr>
            <w:tcW w:w="6095" w:type="dxa"/>
          </w:tcPr>
          <w:p w14:paraId="511E343D" w14:textId="77777777" w:rsidR="00571BF4" w:rsidRPr="00571BF4" w:rsidRDefault="00571BF4" w:rsidP="00571BF4">
            <w:pPr>
              <w:rPr>
                <w:rFonts w:ascii="Times New Roman" w:hAnsi="Times New Roman"/>
                <w:sz w:val="22"/>
                <w:szCs w:val="22"/>
              </w:rPr>
            </w:pPr>
            <w:r w:rsidRPr="00571BF4">
              <w:rPr>
                <w:rFonts w:ascii="Times New Roman" w:hAnsi="Times New Roman"/>
                <w:sz w:val="22"/>
                <w:szCs w:val="22"/>
              </w:rPr>
              <w:t>Studijų pažymėjimo blankas</w:t>
            </w:r>
          </w:p>
        </w:tc>
        <w:tc>
          <w:tcPr>
            <w:tcW w:w="993" w:type="dxa"/>
          </w:tcPr>
          <w:p w14:paraId="0EC6E779" w14:textId="753E9D08" w:rsidR="00571BF4" w:rsidRPr="00571BF4" w:rsidRDefault="00571BF4" w:rsidP="003333AE">
            <w:pPr>
              <w:jc w:val="center"/>
              <w:rPr>
                <w:rFonts w:ascii="Times New Roman" w:hAnsi="Times New Roman"/>
                <w:sz w:val="22"/>
                <w:szCs w:val="22"/>
              </w:rPr>
            </w:pPr>
            <w:r>
              <w:rPr>
                <w:rFonts w:ascii="Times New Roman" w:hAnsi="Times New Roman"/>
                <w:sz w:val="22"/>
                <w:szCs w:val="22"/>
              </w:rPr>
              <w:t>1</w:t>
            </w:r>
          </w:p>
        </w:tc>
        <w:tc>
          <w:tcPr>
            <w:tcW w:w="1701" w:type="dxa"/>
          </w:tcPr>
          <w:p w14:paraId="7FAAC23A" w14:textId="2F2FEB47" w:rsidR="00571BF4" w:rsidRPr="00571BF4" w:rsidRDefault="00571BF4" w:rsidP="003333AE">
            <w:pPr>
              <w:jc w:val="center"/>
              <w:rPr>
                <w:rFonts w:ascii="Times New Roman" w:hAnsi="Times New Roman"/>
                <w:sz w:val="22"/>
                <w:szCs w:val="22"/>
              </w:rPr>
            </w:pPr>
          </w:p>
        </w:tc>
      </w:tr>
      <w:tr w:rsidR="00571BF4" w:rsidRPr="00E17416" w14:paraId="64B8B587" w14:textId="77777777" w:rsidTr="00571BF4">
        <w:tc>
          <w:tcPr>
            <w:tcW w:w="704" w:type="dxa"/>
          </w:tcPr>
          <w:p w14:paraId="3762848E" w14:textId="77777777" w:rsidR="00571BF4" w:rsidRPr="00571BF4" w:rsidRDefault="00571BF4" w:rsidP="003333AE">
            <w:pPr>
              <w:jc w:val="center"/>
              <w:rPr>
                <w:rFonts w:ascii="Times New Roman" w:hAnsi="Times New Roman"/>
                <w:sz w:val="22"/>
                <w:szCs w:val="22"/>
              </w:rPr>
            </w:pPr>
            <w:r w:rsidRPr="00571BF4">
              <w:rPr>
                <w:rFonts w:ascii="Times New Roman" w:hAnsi="Times New Roman"/>
                <w:sz w:val="22"/>
                <w:szCs w:val="22"/>
              </w:rPr>
              <w:t>7.</w:t>
            </w:r>
          </w:p>
        </w:tc>
        <w:tc>
          <w:tcPr>
            <w:tcW w:w="6095" w:type="dxa"/>
          </w:tcPr>
          <w:p w14:paraId="5983FA60" w14:textId="77777777" w:rsidR="00571BF4" w:rsidRPr="00571BF4" w:rsidRDefault="00571BF4" w:rsidP="00571BF4">
            <w:pPr>
              <w:rPr>
                <w:rFonts w:ascii="Times New Roman" w:hAnsi="Times New Roman"/>
                <w:sz w:val="22"/>
                <w:szCs w:val="22"/>
              </w:rPr>
            </w:pPr>
            <w:r w:rsidRPr="00571BF4">
              <w:rPr>
                <w:rFonts w:ascii="Times New Roman" w:hAnsi="Times New Roman"/>
                <w:sz w:val="22"/>
                <w:szCs w:val="22"/>
              </w:rPr>
              <w:t>Magistro diplomo blankas</w:t>
            </w:r>
          </w:p>
        </w:tc>
        <w:tc>
          <w:tcPr>
            <w:tcW w:w="993" w:type="dxa"/>
          </w:tcPr>
          <w:p w14:paraId="372916F5" w14:textId="7E1B36B6" w:rsidR="00571BF4" w:rsidRPr="00571BF4" w:rsidRDefault="00571BF4" w:rsidP="003333AE">
            <w:pPr>
              <w:jc w:val="center"/>
              <w:rPr>
                <w:rFonts w:ascii="Times New Roman" w:hAnsi="Times New Roman"/>
                <w:sz w:val="22"/>
                <w:szCs w:val="22"/>
              </w:rPr>
            </w:pPr>
            <w:r>
              <w:rPr>
                <w:rFonts w:ascii="Times New Roman" w:hAnsi="Times New Roman"/>
                <w:sz w:val="22"/>
                <w:szCs w:val="22"/>
              </w:rPr>
              <w:t>1</w:t>
            </w:r>
          </w:p>
        </w:tc>
        <w:tc>
          <w:tcPr>
            <w:tcW w:w="1701" w:type="dxa"/>
          </w:tcPr>
          <w:p w14:paraId="3E6285ED" w14:textId="5C61C614" w:rsidR="00571BF4" w:rsidRPr="00571BF4" w:rsidRDefault="00571BF4" w:rsidP="003333AE">
            <w:pPr>
              <w:jc w:val="center"/>
              <w:rPr>
                <w:rFonts w:ascii="Times New Roman" w:hAnsi="Times New Roman"/>
                <w:sz w:val="22"/>
                <w:szCs w:val="22"/>
              </w:rPr>
            </w:pPr>
          </w:p>
        </w:tc>
      </w:tr>
      <w:tr w:rsidR="00571BF4" w:rsidRPr="00E17416" w14:paraId="771528F5" w14:textId="77777777" w:rsidTr="00571BF4">
        <w:tc>
          <w:tcPr>
            <w:tcW w:w="704" w:type="dxa"/>
            <w:tcBorders>
              <w:bottom w:val="single" w:sz="4" w:space="0" w:color="auto"/>
            </w:tcBorders>
          </w:tcPr>
          <w:p w14:paraId="1D18F37B" w14:textId="77777777" w:rsidR="00571BF4" w:rsidRPr="00571BF4" w:rsidRDefault="00571BF4" w:rsidP="003333AE">
            <w:pPr>
              <w:jc w:val="center"/>
              <w:rPr>
                <w:rFonts w:ascii="Times New Roman" w:hAnsi="Times New Roman"/>
                <w:sz w:val="22"/>
                <w:szCs w:val="22"/>
              </w:rPr>
            </w:pPr>
            <w:r w:rsidRPr="00571BF4">
              <w:rPr>
                <w:rFonts w:ascii="Times New Roman" w:hAnsi="Times New Roman"/>
                <w:sz w:val="22"/>
                <w:szCs w:val="22"/>
              </w:rPr>
              <w:t xml:space="preserve">8. </w:t>
            </w:r>
          </w:p>
        </w:tc>
        <w:tc>
          <w:tcPr>
            <w:tcW w:w="6095" w:type="dxa"/>
            <w:tcBorders>
              <w:bottom w:val="single" w:sz="4" w:space="0" w:color="auto"/>
            </w:tcBorders>
          </w:tcPr>
          <w:p w14:paraId="61417DB0" w14:textId="77777777" w:rsidR="00571BF4" w:rsidRPr="00571BF4" w:rsidRDefault="00571BF4" w:rsidP="00571BF4">
            <w:pPr>
              <w:rPr>
                <w:rFonts w:ascii="Times New Roman" w:hAnsi="Times New Roman"/>
                <w:sz w:val="22"/>
                <w:szCs w:val="22"/>
              </w:rPr>
            </w:pPr>
            <w:r w:rsidRPr="00571BF4">
              <w:rPr>
                <w:rFonts w:ascii="Times New Roman" w:hAnsi="Times New Roman"/>
                <w:sz w:val="22"/>
                <w:szCs w:val="22"/>
              </w:rPr>
              <w:t>Magistro diplomo priedėlio blankas</w:t>
            </w:r>
          </w:p>
        </w:tc>
        <w:tc>
          <w:tcPr>
            <w:tcW w:w="993" w:type="dxa"/>
            <w:tcBorders>
              <w:bottom w:val="single" w:sz="4" w:space="0" w:color="auto"/>
            </w:tcBorders>
          </w:tcPr>
          <w:p w14:paraId="287FB822" w14:textId="750ED93A" w:rsidR="00571BF4" w:rsidRPr="00571BF4" w:rsidRDefault="00571BF4" w:rsidP="003333AE">
            <w:pPr>
              <w:jc w:val="center"/>
              <w:rPr>
                <w:rFonts w:ascii="Times New Roman" w:hAnsi="Times New Roman"/>
                <w:sz w:val="22"/>
                <w:szCs w:val="22"/>
              </w:rPr>
            </w:pPr>
            <w:r>
              <w:rPr>
                <w:rFonts w:ascii="Times New Roman" w:hAnsi="Times New Roman"/>
                <w:sz w:val="22"/>
                <w:szCs w:val="22"/>
              </w:rPr>
              <w:t>1</w:t>
            </w:r>
          </w:p>
        </w:tc>
        <w:tc>
          <w:tcPr>
            <w:tcW w:w="1701" w:type="dxa"/>
            <w:tcBorders>
              <w:bottom w:val="single" w:sz="4" w:space="0" w:color="auto"/>
            </w:tcBorders>
          </w:tcPr>
          <w:p w14:paraId="46C7B91B" w14:textId="2DF8CB74" w:rsidR="00571BF4" w:rsidRPr="00571BF4" w:rsidRDefault="00571BF4" w:rsidP="003333AE">
            <w:pPr>
              <w:jc w:val="center"/>
              <w:rPr>
                <w:rFonts w:ascii="Times New Roman" w:hAnsi="Times New Roman"/>
                <w:sz w:val="22"/>
                <w:szCs w:val="22"/>
              </w:rPr>
            </w:pPr>
          </w:p>
        </w:tc>
      </w:tr>
    </w:tbl>
    <w:p w14:paraId="3C49B2CD" w14:textId="77777777" w:rsidR="00571BF4" w:rsidRPr="004A3F1E" w:rsidRDefault="00571BF4" w:rsidP="006B7C08">
      <w:pPr>
        <w:jc w:val="both"/>
        <w:outlineLvl w:val="1"/>
        <w:rPr>
          <w:rFonts w:ascii="Times New Roman" w:eastAsia="Arial Unicode MS" w:hAnsi="Times New Roman"/>
          <w:sz w:val="22"/>
          <w:szCs w:val="22"/>
          <w:lang w:eastAsia="en-US"/>
        </w:rPr>
      </w:pPr>
    </w:p>
    <w:p w14:paraId="0291F3D2" w14:textId="13DBEB3B" w:rsidR="00341091" w:rsidRPr="004A3F1E" w:rsidRDefault="00F90DF3" w:rsidP="007E4DFE">
      <w:pPr>
        <w:rPr>
          <w:rFonts w:ascii="Times New Roman" w:eastAsia="Arial Unicode MS" w:hAnsi="Times New Roman"/>
          <w:sz w:val="22"/>
          <w:szCs w:val="22"/>
          <w:lang w:eastAsia="en-US"/>
        </w:rPr>
      </w:pPr>
      <w:r w:rsidRPr="004A3F1E">
        <w:rPr>
          <w:rFonts w:ascii="Times New Roman" w:eastAsia="Arial Unicode MS" w:hAnsi="Times New Roman"/>
          <w:sz w:val="22"/>
          <w:szCs w:val="22"/>
          <w:lang w:eastAsia="en-US"/>
        </w:rPr>
        <w:t xml:space="preserve">                       </w:t>
      </w:r>
      <w:r w:rsidR="00955922" w:rsidRPr="004A3F1E">
        <w:rPr>
          <w:rFonts w:ascii="Times New Roman" w:eastAsia="Arial Unicode MS" w:hAnsi="Times New Roman"/>
          <w:sz w:val="22"/>
          <w:szCs w:val="22"/>
          <w:lang w:eastAsia="en-US"/>
        </w:rPr>
        <w:tab/>
      </w:r>
      <w:r w:rsidR="00314750" w:rsidRPr="004A3F1E">
        <w:rPr>
          <w:rFonts w:ascii="Times New Roman" w:eastAsia="Arial Unicode MS" w:hAnsi="Times New Roman"/>
          <w:sz w:val="22"/>
          <w:szCs w:val="22"/>
          <w:lang w:eastAsia="en-US"/>
        </w:rPr>
        <w:t>2</w:t>
      </w:r>
      <w:r w:rsidR="00955922" w:rsidRPr="004A3F1E">
        <w:rPr>
          <w:rFonts w:ascii="Times New Roman" w:eastAsia="Arial Unicode MS" w:hAnsi="Times New Roman"/>
          <w:sz w:val="22"/>
          <w:szCs w:val="22"/>
          <w:lang w:eastAsia="en-US"/>
        </w:rPr>
        <w:t>.</w:t>
      </w:r>
      <w:r w:rsidR="00C82286" w:rsidRPr="004A3F1E">
        <w:rPr>
          <w:rFonts w:ascii="Times New Roman" w:eastAsia="Arial Unicode MS" w:hAnsi="Times New Roman"/>
          <w:sz w:val="22"/>
          <w:szCs w:val="22"/>
          <w:lang w:eastAsia="en-US"/>
        </w:rPr>
        <w:t>4</w:t>
      </w:r>
      <w:r w:rsidR="00955922" w:rsidRPr="004A3F1E">
        <w:rPr>
          <w:rFonts w:ascii="Times New Roman" w:eastAsia="Arial Unicode MS" w:hAnsi="Times New Roman"/>
          <w:sz w:val="22"/>
          <w:szCs w:val="22"/>
          <w:lang w:eastAsia="en-US"/>
        </w:rPr>
        <w:t>.</w:t>
      </w:r>
      <w:r w:rsidR="00341091" w:rsidRPr="004A3F1E">
        <w:rPr>
          <w:rFonts w:ascii="Times New Roman" w:eastAsia="Arial Unicode MS" w:hAnsi="Times New Roman"/>
          <w:sz w:val="22"/>
          <w:szCs w:val="22"/>
          <w:lang w:eastAsia="en-US"/>
        </w:rPr>
        <w:t xml:space="preserve"> Sąskaitos faktūros Perkančiajai organizacijai teikiamos tik elektroniniu būdu:</w:t>
      </w:r>
    </w:p>
    <w:p w14:paraId="34435E29" w14:textId="4CB72567" w:rsidR="00341091" w:rsidRPr="009A68E9" w:rsidRDefault="00341091" w:rsidP="00341091">
      <w:pPr>
        <w:suppressAutoHyphens/>
        <w:spacing w:after="40"/>
        <w:ind w:firstLine="1296"/>
        <w:jc w:val="both"/>
        <w:rPr>
          <w:rFonts w:ascii="Times New Roman" w:eastAsia="Arial Unicode MS" w:hAnsi="Times New Roman"/>
          <w:color w:val="000000"/>
          <w:sz w:val="22"/>
          <w:szCs w:val="22"/>
          <w:lang w:eastAsia="en-US"/>
        </w:rPr>
      </w:pPr>
      <w:r w:rsidRPr="004A3F1E">
        <w:rPr>
          <w:rFonts w:ascii="Times New Roman" w:eastAsia="Arial Unicode MS" w:hAnsi="Times New Roman"/>
          <w:sz w:val="22"/>
          <w:szCs w:val="22"/>
          <w:lang w:eastAsia="en-US"/>
        </w:rPr>
        <w:t>2.</w:t>
      </w:r>
      <w:r w:rsidR="00C82286" w:rsidRPr="004A3F1E">
        <w:rPr>
          <w:rFonts w:ascii="Times New Roman" w:eastAsia="Arial Unicode MS" w:hAnsi="Times New Roman"/>
          <w:sz w:val="22"/>
          <w:szCs w:val="22"/>
          <w:lang w:eastAsia="en-US"/>
        </w:rPr>
        <w:t>4</w:t>
      </w:r>
      <w:r w:rsidRPr="004A3F1E">
        <w:rPr>
          <w:rFonts w:ascii="Times New Roman" w:eastAsia="Arial Unicode MS" w:hAnsi="Times New Roman"/>
          <w:sz w:val="22"/>
          <w:szCs w:val="22"/>
          <w:lang w:eastAsia="en-US"/>
        </w:rPr>
        <w:t>.</w:t>
      </w:r>
      <w:r w:rsidR="001B0DB5" w:rsidRPr="004A3F1E">
        <w:rPr>
          <w:rFonts w:ascii="Times New Roman" w:eastAsia="Arial Unicode MS" w:hAnsi="Times New Roman"/>
          <w:sz w:val="22"/>
          <w:szCs w:val="22"/>
          <w:lang w:eastAsia="en-US"/>
        </w:rPr>
        <w:t>1.</w:t>
      </w:r>
      <w:r w:rsidRPr="004A3F1E">
        <w:rPr>
          <w:rFonts w:ascii="Times New Roman" w:eastAsia="Arial Unicode MS" w:hAnsi="Times New Roman"/>
          <w:sz w:val="22"/>
          <w:szCs w:val="22"/>
          <w:lang w:eastAsia="en-US"/>
        </w:rPr>
        <w:t xml:space="preserve"> Elektroninės sąskaitos faktūros, atitinkančios Europos elektroninių sąskaitų faktūrų standartą, kurio nuoroda paskelbta 2017 m. spalio 16 d. Komisijos įgyvendinimo sprendime (ES) 2017/1870 </w:t>
      </w:r>
      <w:r w:rsidRPr="009A68E9">
        <w:rPr>
          <w:rFonts w:ascii="Times New Roman" w:eastAsia="Arial Unicode MS" w:hAnsi="Times New Roman"/>
          <w:color w:val="000000"/>
          <w:sz w:val="22"/>
          <w:szCs w:val="22"/>
          <w:lang w:eastAsia="en-US"/>
        </w:rPr>
        <w:t>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17801E72" w14:textId="36E569E8" w:rsidR="00341091" w:rsidRPr="009A68E9" w:rsidRDefault="00341091" w:rsidP="00341091">
      <w:pPr>
        <w:suppressAutoHyphens/>
        <w:spacing w:after="40"/>
        <w:ind w:firstLine="1296"/>
        <w:jc w:val="both"/>
        <w:rPr>
          <w:rFonts w:ascii="Times New Roman" w:eastAsia="Arial Unicode MS" w:hAnsi="Times New Roman"/>
          <w:color w:val="000000"/>
          <w:sz w:val="22"/>
          <w:szCs w:val="22"/>
          <w:lang w:eastAsia="en-US"/>
        </w:rPr>
      </w:pPr>
      <w:r w:rsidRPr="009A68E9">
        <w:rPr>
          <w:rFonts w:ascii="Times New Roman" w:eastAsia="Arial Unicode MS" w:hAnsi="Times New Roman"/>
          <w:color w:val="000000"/>
          <w:sz w:val="22"/>
          <w:szCs w:val="22"/>
          <w:lang w:eastAsia="en-US"/>
        </w:rPr>
        <w:lastRenderedPageBreak/>
        <w:t>2.</w:t>
      </w:r>
      <w:r w:rsidR="00C82286">
        <w:rPr>
          <w:rFonts w:ascii="Times New Roman" w:eastAsia="Arial Unicode MS" w:hAnsi="Times New Roman"/>
          <w:color w:val="000000"/>
          <w:sz w:val="22"/>
          <w:szCs w:val="22"/>
          <w:lang w:eastAsia="en-US"/>
        </w:rPr>
        <w:t>4</w:t>
      </w:r>
      <w:r w:rsidRPr="009A68E9">
        <w:rPr>
          <w:rFonts w:ascii="Times New Roman" w:eastAsia="Arial Unicode MS" w:hAnsi="Times New Roman"/>
          <w:color w:val="000000"/>
          <w:sz w:val="22"/>
          <w:szCs w:val="22"/>
          <w:lang w:eastAsia="en-US"/>
        </w:rPr>
        <w:t>.2. Europos elektroninių sąskaitų faktūrų standarto neatitinkančios elektroninės sąskaitos faktūros gali būti teikiamos tik naudojantis informacinės sistemos „</w:t>
      </w:r>
      <w:r w:rsidR="005A4590" w:rsidRPr="009A68E9">
        <w:rPr>
          <w:rFonts w:ascii="Times New Roman" w:eastAsia="Arial Unicode MS" w:hAnsi="Times New Roman"/>
          <w:color w:val="000000"/>
          <w:sz w:val="22"/>
          <w:szCs w:val="22"/>
          <w:lang w:eastAsia="en-US"/>
        </w:rPr>
        <w:t>SABIS</w:t>
      </w:r>
      <w:r w:rsidRPr="009A68E9">
        <w:rPr>
          <w:rFonts w:ascii="Times New Roman" w:eastAsia="Arial Unicode MS" w:hAnsi="Times New Roman"/>
          <w:color w:val="000000"/>
          <w:sz w:val="22"/>
          <w:szCs w:val="22"/>
          <w:lang w:eastAsia="en-US"/>
        </w:rPr>
        <w:t>“ priemonėmis.</w:t>
      </w:r>
    </w:p>
    <w:p w14:paraId="058170AD" w14:textId="58547D86" w:rsidR="000E1E11" w:rsidRPr="009A68E9" w:rsidRDefault="00341091" w:rsidP="000E1E11">
      <w:pPr>
        <w:suppressAutoHyphens/>
        <w:spacing w:after="40"/>
        <w:ind w:firstLine="1296"/>
        <w:jc w:val="both"/>
        <w:rPr>
          <w:rFonts w:ascii="Times New Roman" w:eastAsia="Arial Unicode MS" w:hAnsi="Times New Roman"/>
          <w:color w:val="000000"/>
          <w:sz w:val="22"/>
          <w:szCs w:val="22"/>
          <w:lang w:eastAsia="en-US"/>
        </w:rPr>
      </w:pPr>
      <w:r w:rsidRPr="009A68E9">
        <w:rPr>
          <w:rFonts w:ascii="Times New Roman" w:eastAsia="Arial Unicode MS" w:hAnsi="Times New Roman"/>
          <w:color w:val="000000"/>
          <w:sz w:val="22"/>
          <w:szCs w:val="22"/>
          <w:lang w:eastAsia="en-US"/>
        </w:rPr>
        <w:t>2.</w:t>
      </w:r>
      <w:r w:rsidR="00C82286">
        <w:rPr>
          <w:rFonts w:ascii="Times New Roman" w:eastAsia="Arial Unicode MS" w:hAnsi="Times New Roman"/>
          <w:color w:val="000000"/>
          <w:sz w:val="22"/>
          <w:szCs w:val="22"/>
          <w:lang w:eastAsia="en-US"/>
        </w:rPr>
        <w:t>4</w:t>
      </w:r>
      <w:r w:rsidRPr="009A68E9">
        <w:rPr>
          <w:rFonts w:ascii="Times New Roman" w:eastAsia="Arial Unicode MS" w:hAnsi="Times New Roman"/>
          <w:color w:val="000000"/>
          <w:sz w:val="22"/>
          <w:szCs w:val="22"/>
          <w:lang w:eastAsia="en-US"/>
        </w:rPr>
        <w:t>.3. Perkančioji organizacija elektronines sąskaitas faktūras priima ir apdoroja naudodamasi informacinės sistemos „</w:t>
      </w:r>
      <w:r w:rsidR="005A4590" w:rsidRPr="009A68E9">
        <w:rPr>
          <w:rFonts w:ascii="Times New Roman" w:eastAsia="Arial Unicode MS" w:hAnsi="Times New Roman"/>
          <w:color w:val="000000"/>
          <w:sz w:val="22"/>
          <w:szCs w:val="22"/>
          <w:lang w:eastAsia="en-US"/>
        </w:rPr>
        <w:t>SABIS</w:t>
      </w:r>
      <w:r w:rsidRPr="009A68E9">
        <w:rPr>
          <w:rFonts w:ascii="Times New Roman" w:eastAsia="Arial Unicode MS" w:hAnsi="Times New Roman"/>
          <w:color w:val="000000"/>
          <w:sz w:val="22"/>
          <w:szCs w:val="22"/>
          <w:lang w:eastAsia="en-US"/>
        </w:rPr>
        <w:t>“ priemonėmis,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7767CCBE" w14:textId="4C97C061" w:rsidR="00955922" w:rsidRPr="009A68E9" w:rsidRDefault="00F62010" w:rsidP="00AD5DC7">
      <w:pPr>
        <w:suppressAutoHyphens/>
        <w:spacing w:after="40"/>
        <w:jc w:val="both"/>
        <w:rPr>
          <w:rFonts w:ascii="Times New Roman" w:hAnsi="Times New Roman"/>
          <w:b/>
          <w:sz w:val="22"/>
          <w:szCs w:val="22"/>
        </w:rPr>
      </w:pPr>
      <w:r w:rsidRPr="009A68E9">
        <w:rPr>
          <w:rFonts w:ascii="Times New Roman" w:eastAsia="Arial Unicode MS" w:hAnsi="Times New Roman"/>
          <w:color w:val="000000"/>
          <w:sz w:val="22"/>
          <w:szCs w:val="22"/>
          <w:lang w:eastAsia="en-US"/>
        </w:rPr>
        <w:tab/>
      </w:r>
      <w:r w:rsidR="00314750" w:rsidRPr="009A68E9">
        <w:rPr>
          <w:rFonts w:ascii="Times New Roman" w:eastAsia="Arial Unicode MS" w:hAnsi="Times New Roman"/>
          <w:sz w:val="22"/>
          <w:szCs w:val="22"/>
          <w:lang w:eastAsia="en-US"/>
        </w:rPr>
        <w:t>2</w:t>
      </w:r>
      <w:r w:rsidR="00955922" w:rsidRPr="009A68E9">
        <w:rPr>
          <w:rFonts w:ascii="Times New Roman" w:eastAsia="Arial Unicode MS" w:hAnsi="Times New Roman"/>
          <w:sz w:val="22"/>
          <w:szCs w:val="22"/>
          <w:lang w:eastAsia="en-US"/>
        </w:rPr>
        <w:t>.</w:t>
      </w:r>
      <w:r w:rsidR="00143711">
        <w:rPr>
          <w:rFonts w:ascii="Times New Roman" w:eastAsia="Arial Unicode MS" w:hAnsi="Times New Roman"/>
          <w:sz w:val="22"/>
          <w:szCs w:val="22"/>
          <w:lang w:eastAsia="en-US"/>
        </w:rPr>
        <w:t>5</w:t>
      </w:r>
      <w:r w:rsidR="00955922" w:rsidRPr="009A68E9">
        <w:rPr>
          <w:rFonts w:ascii="Times New Roman" w:eastAsia="Arial Unicode MS" w:hAnsi="Times New Roman"/>
          <w:sz w:val="22"/>
          <w:szCs w:val="22"/>
          <w:lang w:eastAsia="en-US"/>
        </w:rPr>
        <w:t>. Paslaugų gavėjas visas mokėtinas sumas moka pavedimu į Sutartyje nurodytą Paslaugų teikėjo banko sąskaitą.</w:t>
      </w:r>
      <w:r w:rsidR="000E1E11" w:rsidRPr="009A68E9">
        <w:rPr>
          <w:rFonts w:ascii="Times New Roman" w:eastAsia="Arial Unicode MS" w:hAnsi="Times New Roman"/>
          <w:sz w:val="22"/>
          <w:szCs w:val="22"/>
          <w:lang w:eastAsia="en-US"/>
        </w:rPr>
        <w:t xml:space="preserve"> </w:t>
      </w:r>
    </w:p>
    <w:p w14:paraId="098C0C8A" w14:textId="7DB280F9" w:rsidR="007D4609" w:rsidRDefault="00955922" w:rsidP="00955922">
      <w:pPr>
        <w:suppressAutoHyphens/>
        <w:spacing w:after="40"/>
        <w:jc w:val="both"/>
        <w:rPr>
          <w:rFonts w:ascii="Times New Roman" w:eastAsia="Arial Unicode MS" w:hAnsi="Times New Roman"/>
          <w:sz w:val="22"/>
          <w:szCs w:val="22"/>
          <w:lang w:eastAsia="en-US"/>
        </w:rPr>
      </w:pPr>
      <w:r w:rsidRPr="009A68E9">
        <w:rPr>
          <w:rFonts w:ascii="Times New Roman" w:eastAsia="Arial Unicode MS" w:hAnsi="Times New Roman"/>
          <w:sz w:val="22"/>
          <w:szCs w:val="22"/>
          <w:lang w:eastAsia="en-US"/>
        </w:rPr>
        <w:tab/>
      </w:r>
      <w:r w:rsidR="007D4609" w:rsidRPr="009A68E9">
        <w:rPr>
          <w:rFonts w:ascii="Times New Roman" w:eastAsia="Arial Unicode MS" w:hAnsi="Times New Roman"/>
          <w:sz w:val="22"/>
          <w:szCs w:val="22"/>
          <w:lang w:eastAsia="en-US"/>
        </w:rPr>
        <w:t>2.</w:t>
      </w:r>
      <w:r w:rsidR="00143711">
        <w:rPr>
          <w:rFonts w:ascii="Times New Roman" w:eastAsia="Arial Unicode MS" w:hAnsi="Times New Roman"/>
          <w:sz w:val="22"/>
          <w:szCs w:val="22"/>
          <w:lang w:eastAsia="en-US"/>
        </w:rPr>
        <w:t>6</w:t>
      </w:r>
      <w:r w:rsidR="007D4609" w:rsidRPr="009A68E9">
        <w:rPr>
          <w:rFonts w:ascii="Times New Roman" w:eastAsia="Arial Unicode MS" w:hAnsi="Times New Roman"/>
          <w:sz w:val="22"/>
          <w:szCs w:val="22"/>
          <w:lang w:eastAsia="en-US"/>
        </w:rPr>
        <w:t>. Į Sutarties kainą įskaičiuoti visi mokesčiai bei visos kitos Paslaugų teikėjo patirtos ir (ar) galimos patirti tiesioginės ir netiesioginės išlaidos ir mokesčiai, susiję su paslaugų teikimu, įskaitant, bet neapsiribojant (išskyrus tuos atvejus, kai Pirkimo dokumentuose aiškiai nurodyta, kad tam tikros konkrečios išlaidos neturi būti įskaičiuotos į Sutarties kainą).</w:t>
      </w:r>
    </w:p>
    <w:p w14:paraId="2338D288" w14:textId="0D720C27" w:rsidR="00B91F8D" w:rsidRDefault="00B91F8D" w:rsidP="001B1573">
      <w:pPr>
        <w:suppressAutoHyphens/>
        <w:spacing w:after="40"/>
        <w:jc w:val="both"/>
        <w:rPr>
          <w:rFonts w:ascii="Times New Roman" w:eastAsia="Arial Unicode MS" w:hAnsi="Times New Roman"/>
          <w:color w:val="000000"/>
          <w:sz w:val="22"/>
          <w:szCs w:val="22"/>
          <w:lang w:eastAsia="en-US"/>
        </w:rPr>
      </w:pPr>
      <w:r>
        <w:rPr>
          <w:rFonts w:ascii="Times New Roman" w:eastAsia="Arial Unicode MS" w:hAnsi="Times New Roman"/>
          <w:sz w:val="22"/>
          <w:szCs w:val="22"/>
          <w:lang w:eastAsia="en-US"/>
        </w:rPr>
        <w:t xml:space="preserve">                        </w:t>
      </w:r>
    </w:p>
    <w:p w14:paraId="36490E7A" w14:textId="705E2225" w:rsidR="00955922" w:rsidRPr="009A68E9" w:rsidRDefault="00006F32" w:rsidP="00955922">
      <w:pPr>
        <w:suppressAutoHyphens/>
        <w:spacing w:after="40"/>
        <w:jc w:val="both"/>
        <w:rPr>
          <w:rFonts w:ascii="Times New Roman" w:eastAsia="Arial Unicode MS" w:hAnsi="Times New Roman"/>
          <w:sz w:val="22"/>
          <w:szCs w:val="22"/>
          <w:lang w:eastAsia="en-US"/>
        </w:rPr>
      </w:pPr>
      <w:r w:rsidRPr="009A68E9">
        <w:rPr>
          <w:rFonts w:ascii="Times New Roman" w:eastAsia="Arial Unicode MS" w:hAnsi="Times New Roman"/>
          <w:sz w:val="22"/>
          <w:szCs w:val="22"/>
          <w:lang w:eastAsia="en-US"/>
        </w:rPr>
        <w:tab/>
      </w:r>
      <w:r w:rsidRPr="009A68E9">
        <w:rPr>
          <w:rFonts w:ascii="Times New Roman" w:eastAsia="Arial Unicode MS" w:hAnsi="Times New Roman"/>
          <w:sz w:val="22"/>
          <w:szCs w:val="22"/>
          <w:lang w:eastAsia="en-US"/>
        </w:rPr>
        <w:tab/>
      </w:r>
    </w:p>
    <w:p w14:paraId="2BBD347D" w14:textId="3E228A25" w:rsidR="00955922" w:rsidRPr="009A68E9" w:rsidRDefault="00955922" w:rsidP="00955922">
      <w:pPr>
        <w:outlineLvl w:val="1"/>
        <w:rPr>
          <w:rFonts w:ascii="Times New Roman" w:eastAsia="Arial Unicode MS" w:hAnsi="Times New Roman"/>
          <w:b/>
          <w:bCs/>
          <w:caps/>
          <w:color w:val="444444"/>
          <w:spacing w:val="4"/>
          <w:sz w:val="22"/>
          <w:szCs w:val="22"/>
          <w:lang w:eastAsia="en-US"/>
        </w:rPr>
      </w:pPr>
      <w:r w:rsidRPr="009A68E9">
        <w:rPr>
          <w:rFonts w:ascii="Times New Roman" w:eastAsia="Arial Unicode MS" w:hAnsi="Times New Roman"/>
          <w:b/>
          <w:bCs/>
          <w:caps/>
          <w:color w:val="444444"/>
          <w:spacing w:val="4"/>
          <w:sz w:val="22"/>
          <w:szCs w:val="22"/>
          <w:lang w:eastAsia="en-US"/>
        </w:rPr>
        <w:tab/>
      </w:r>
      <w:r w:rsidR="00331CA0" w:rsidRPr="009A68E9">
        <w:rPr>
          <w:rFonts w:ascii="Times New Roman" w:eastAsia="Arial Unicode MS" w:hAnsi="Times New Roman"/>
          <w:b/>
          <w:bCs/>
          <w:caps/>
          <w:spacing w:val="4"/>
          <w:sz w:val="22"/>
          <w:szCs w:val="22"/>
          <w:lang w:eastAsia="en-US"/>
        </w:rPr>
        <w:t>3</w:t>
      </w:r>
      <w:r w:rsidRPr="009A68E9">
        <w:rPr>
          <w:rFonts w:ascii="Times New Roman" w:eastAsia="Arial Unicode MS" w:hAnsi="Times New Roman"/>
          <w:b/>
          <w:bCs/>
          <w:caps/>
          <w:spacing w:val="4"/>
          <w:sz w:val="22"/>
          <w:szCs w:val="22"/>
          <w:lang w:eastAsia="en-US"/>
        </w:rPr>
        <w:t>. SUSIRAŠINĖJIMAS</w:t>
      </w:r>
    </w:p>
    <w:p w14:paraId="149374E8" w14:textId="72697027" w:rsidR="00955922" w:rsidRPr="009A68E9" w:rsidRDefault="00955922" w:rsidP="00955922">
      <w:pPr>
        <w:suppressAutoHyphens/>
        <w:spacing w:after="40"/>
        <w:jc w:val="both"/>
        <w:rPr>
          <w:rFonts w:ascii="Times New Roman" w:eastAsia="Arial Unicode MS" w:hAnsi="Times New Roman"/>
          <w:color w:val="000000"/>
          <w:sz w:val="22"/>
          <w:szCs w:val="22"/>
          <w:lang w:eastAsia="en-US"/>
        </w:rPr>
      </w:pPr>
      <w:r w:rsidRPr="009A68E9">
        <w:rPr>
          <w:rFonts w:ascii="Times New Roman" w:eastAsia="Arial Unicode MS" w:hAnsi="Times New Roman"/>
          <w:color w:val="000000"/>
          <w:sz w:val="22"/>
          <w:szCs w:val="22"/>
          <w:lang w:eastAsia="en-US"/>
        </w:rPr>
        <w:tab/>
      </w:r>
      <w:r w:rsidR="00331CA0" w:rsidRPr="009A68E9">
        <w:rPr>
          <w:rFonts w:ascii="Times New Roman" w:eastAsia="Arial Unicode MS" w:hAnsi="Times New Roman"/>
          <w:color w:val="000000"/>
          <w:sz w:val="22"/>
          <w:szCs w:val="22"/>
          <w:lang w:eastAsia="en-US"/>
        </w:rPr>
        <w:t>3</w:t>
      </w:r>
      <w:r w:rsidRPr="009A68E9">
        <w:rPr>
          <w:rFonts w:ascii="Times New Roman" w:eastAsia="Arial Unicode MS" w:hAnsi="Times New Roman"/>
          <w:color w:val="000000"/>
          <w:sz w:val="22"/>
          <w:szCs w:val="22"/>
          <w:lang w:eastAsia="en-US"/>
        </w:rPr>
        <w:t>.1. Paslaugų gavėjo ir Paslaugų teikėjo vienas kitam siunčiami pranešimai turi būti raštiški. Siunčiami pranešimai turi būti siunčiami paštu, elektroniniu paštu, arba įteikiami asmeniškai Sutartyje Šalių nurodytais adresais. Jei adresatas raštu praneša kitą adresą, tai dokumentai privalo būti pristatomi naujuoju adresu.</w:t>
      </w:r>
    </w:p>
    <w:p w14:paraId="77F8A56B" w14:textId="5AEBF5FB" w:rsidR="00955922" w:rsidRPr="009A68E9" w:rsidRDefault="00955922" w:rsidP="00955922">
      <w:pPr>
        <w:suppressAutoHyphens/>
        <w:spacing w:after="40"/>
        <w:jc w:val="both"/>
        <w:rPr>
          <w:rFonts w:ascii="Times New Roman" w:eastAsia="Arial Unicode MS" w:hAnsi="Times New Roman"/>
          <w:color w:val="000000"/>
          <w:sz w:val="22"/>
          <w:szCs w:val="22"/>
          <w:lang w:eastAsia="en-US"/>
        </w:rPr>
      </w:pPr>
      <w:r w:rsidRPr="009A68E9">
        <w:rPr>
          <w:rFonts w:ascii="Times New Roman" w:eastAsia="Arial Unicode MS" w:hAnsi="Times New Roman"/>
          <w:color w:val="000000"/>
          <w:sz w:val="22"/>
          <w:szCs w:val="22"/>
          <w:lang w:eastAsia="en-US"/>
        </w:rPr>
        <w:tab/>
      </w:r>
      <w:r w:rsidR="00331CA0" w:rsidRPr="009A68E9">
        <w:rPr>
          <w:rFonts w:ascii="Times New Roman" w:eastAsia="Arial Unicode MS" w:hAnsi="Times New Roman"/>
          <w:color w:val="000000"/>
          <w:sz w:val="22"/>
          <w:szCs w:val="22"/>
          <w:lang w:eastAsia="en-US"/>
        </w:rPr>
        <w:t>3</w:t>
      </w:r>
      <w:r w:rsidRPr="009A68E9">
        <w:rPr>
          <w:rFonts w:ascii="Times New Roman" w:eastAsia="Arial Unicode MS" w:hAnsi="Times New Roman"/>
          <w:color w:val="000000"/>
          <w:sz w:val="22"/>
          <w:szCs w:val="22"/>
          <w:lang w:eastAsia="en-US"/>
        </w:rPr>
        <w:t>.2.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p>
    <w:p w14:paraId="18EF0278" w14:textId="77777777" w:rsidR="00955922" w:rsidRPr="009A68E9" w:rsidRDefault="00955922" w:rsidP="00955922">
      <w:pPr>
        <w:suppressAutoHyphens/>
        <w:spacing w:after="40"/>
        <w:jc w:val="both"/>
        <w:rPr>
          <w:rFonts w:ascii="Times New Roman" w:eastAsia="Arial Unicode MS" w:hAnsi="Times New Roman"/>
          <w:color w:val="000000"/>
          <w:sz w:val="22"/>
          <w:szCs w:val="22"/>
          <w:lang w:eastAsia="en-US"/>
        </w:rPr>
      </w:pPr>
    </w:p>
    <w:p w14:paraId="243E6E2B" w14:textId="554AA6C7" w:rsidR="00955922" w:rsidRPr="009A68E9" w:rsidRDefault="00955922" w:rsidP="00955922">
      <w:pPr>
        <w:outlineLvl w:val="1"/>
        <w:rPr>
          <w:rFonts w:ascii="Times New Roman" w:eastAsia="Arial Unicode MS" w:hAnsi="Times New Roman"/>
          <w:b/>
          <w:bCs/>
          <w:caps/>
          <w:color w:val="444444"/>
          <w:spacing w:val="4"/>
          <w:sz w:val="22"/>
          <w:szCs w:val="22"/>
          <w:lang w:eastAsia="en-US"/>
        </w:rPr>
      </w:pPr>
      <w:r w:rsidRPr="009A68E9">
        <w:rPr>
          <w:rFonts w:ascii="Times New Roman" w:eastAsia="Arial Unicode MS" w:hAnsi="Times New Roman"/>
          <w:b/>
          <w:bCs/>
          <w:caps/>
          <w:color w:val="444444"/>
          <w:spacing w:val="4"/>
          <w:sz w:val="22"/>
          <w:szCs w:val="22"/>
          <w:lang w:eastAsia="en-US"/>
        </w:rPr>
        <w:tab/>
      </w:r>
      <w:r w:rsidR="006263D2" w:rsidRPr="009A68E9">
        <w:rPr>
          <w:rFonts w:ascii="Times New Roman" w:eastAsia="Arial Unicode MS" w:hAnsi="Times New Roman"/>
          <w:b/>
          <w:bCs/>
          <w:caps/>
          <w:spacing w:val="4"/>
          <w:sz w:val="22"/>
          <w:szCs w:val="22"/>
          <w:lang w:eastAsia="en-US"/>
        </w:rPr>
        <w:t>4</w:t>
      </w:r>
      <w:r w:rsidRPr="009A68E9">
        <w:rPr>
          <w:rFonts w:ascii="Times New Roman" w:eastAsia="Arial Unicode MS" w:hAnsi="Times New Roman"/>
          <w:b/>
          <w:bCs/>
          <w:caps/>
          <w:spacing w:val="4"/>
          <w:sz w:val="22"/>
          <w:szCs w:val="22"/>
          <w:lang w:eastAsia="en-US"/>
        </w:rPr>
        <w:t>. PASLAUGŲ GAVĖJO TEISĖS IR PAREIGOS</w:t>
      </w:r>
      <w:r w:rsidRPr="009A68E9">
        <w:rPr>
          <w:rFonts w:ascii="Times New Roman" w:eastAsia="Arial Unicode MS" w:hAnsi="Times New Roman"/>
          <w:b/>
          <w:bCs/>
          <w:caps/>
          <w:color w:val="444444"/>
          <w:spacing w:val="4"/>
          <w:sz w:val="22"/>
          <w:szCs w:val="22"/>
          <w:lang w:eastAsia="en-US"/>
        </w:rPr>
        <w:tab/>
      </w:r>
    </w:p>
    <w:p w14:paraId="0A15206C" w14:textId="3C1129DD" w:rsidR="00955922" w:rsidRPr="009A68E9" w:rsidRDefault="00955922" w:rsidP="00955922">
      <w:pPr>
        <w:suppressAutoHyphens/>
        <w:spacing w:after="40"/>
        <w:jc w:val="both"/>
        <w:rPr>
          <w:rFonts w:ascii="Times New Roman" w:eastAsia="Arial Unicode MS" w:hAnsi="Times New Roman"/>
          <w:color w:val="000000"/>
          <w:sz w:val="22"/>
          <w:szCs w:val="22"/>
          <w:lang w:eastAsia="en-US"/>
        </w:rPr>
      </w:pPr>
      <w:r w:rsidRPr="009A68E9">
        <w:rPr>
          <w:rFonts w:ascii="Times New Roman" w:eastAsia="Arial Unicode MS" w:hAnsi="Times New Roman"/>
          <w:color w:val="000000"/>
          <w:sz w:val="22"/>
          <w:szCs w:val="22"/>
          <w:lang w:eastAsia="en-US"/>
        </w:rPr>
        <w:tab/>
      </w:r>
      <w:r w:rsidR="006263D2" w:rsidRPr="009A68E9">
        <w:rPr>
          <w:rFonts w:ascii="Times New Roman" w:eastAsia="Arial Unicode MS" w:hAnsi="Times New Roman"/>
          <w:color w:val="000000"/>
          <w:sz w:val="22"/>
          <w:szCs w:val="22"/>
          <w:lang w:eastAsia="en-US"/>
        </w:rPr>
        <w:t>4</w:t>
      </w:r>
      <w:r w:rsidRPr="009A68E9">
        <w:rPr>
          <w:rFonts w:ascii="Times New Roman" w:eastAsia="Arial Unicode MS" w:hAnsi="Times New Roman"/>
          <w:color w:val="000000"/>
          <w:sz w:val="22"/>
          <w:szCs w:val="22"/>
          <w:lang w:eastAsia="en-US"/>
        </w:rPr>
        <w:t>.1. Paslaugų gavėjas turi nedelsdamas suteikti Paslaugų teikėjui visą turimą informaciją, kuri reikalinga Sutarčiai vykdyti.</w:t>
      </w:r>
    </w:p>
    <w:p w14:paraId="67897692" w14:textId="36592892" w:rsidR="00955922" w:rsidRPr="009A68E9" w:rsidRDefault="00955922" w:rsidP="00955922">
      <w:pPr>
        <w:suppressAutoHyphens/>
        <w:spacing w:after="40"/>
        <w:jc w:val="both"/>
        <w:rPr>
          <w:rFonts w:ascii="Times New Roman" w:eastAsia="Arial Unicode MS" w:hAnsi="Times New Roman"/>
          <w:color w:val="000000"/>
          <w:sz w:val="22"/>
          <w:szCs w:val="22"/>
          <w:lang w:eastAsia="en-US"/>
        </w:rPr>
      </w:pPr>
      <w:r w:rsidRPr="009A68E9">
        <w:rPr>
          <w:rFonts w:ascii="Times New Roman" w:eastAsia="Arial Unicode MS" w:hAnsi="Times New Roman"/>
          <w:color w:val="000000"/>
          <w:sz w:val="22"/>
          <w:szCs w:val="22"/>
          <w:lang w:eastAsia="en-US"/>
        </w:rPr>
        <w:tab/>
      </w:r>
      <w:r w:rsidR="006263D2" w:rsidRPr="009A68E9">
        <w:rPr>
          <w:rFonts w:ascii="Times New Roman" w:eastAsia="Arial Unicode MS" w:hAnsi="Times New Roman"/>
          <w:color w:val="000000"/>
          <w:sz w:val="22"/>
          <w:szCs w:val="22"/>
          <w:lang w:eastAsia="en-US"/>
        </w:rPr>
        <w:t>4</w:t>
      </w:r>
      <w:r w:rsidRPr="009A68E9">
        <w:rPr>
          <w:rFonts w:ascii="Times New Roman" w:eastAsia="Arial Unicode MS" w:hAnsi="Times New Roman"/>
          <w:color w:val="000000"/>
          <w:sz w:val="22"/>
          <w:szCs w:val="22"/>
          <w:lang w:eastAsia="en-US"/>
        </w:rPr>
        <w:t>.2. Paslaugų gavėjas bendradarbiauja su Paslaugų teikėju ir suteikia jam visą informaciją, kurios pastarasis pagrįstai prašo, kad galėtų vykdyti Sutartį.</w:t>
      </w:r>
    </w:p>
    <w:p w14:paraId="1F96A6BE" w14:textId="71D1675C" w:rsidR="00955922" w:rsidRPr="009A68E9" w:rsidRDefault="00955922" w:rsidP="00955922">
      <w:pPr>
        <w:suppressAutoHyphens/>
        <w:spacing w:after="40"/>
        <w:jc w:val="both"/>
        <w:rPr>
          <w:rFonts w:ascii="Times New Roman" w:eastAsia="Arial Unicode MS" w:hAnsi="Times New Roman"/>
          <w:color w:val="000000"/>
          <w:sz w:val="22"/>
          <w:szCs w:val="22"/>
          <w:lang w:eastAsia="en-US"/>
        </w:rPr>
      </w:pPr>
      <w:r w:rsidRPr="009A68E9">
        <w:rPr>
          <w:rFonts w:ascii="Times New Roman" w:eastAsia="Arial Unicode MS" w:hAnsi="Times New Roman"/>
          <w:color w:val="000000"/>
          <w:sz w:val="22"/>
          <w:szCs w:val="22"/>
          <w:lang w:eastAsia="en-US"/>
        </w:rPr>
        <w:tab/>
      </w:r>
      <w:r w:rsidR="006263D2" w:rsidRPr="009A68E9">
        <w:rPr>
          <w:rFonts w:ascii="Times New Roman" w:eastAsia="Arial Unicode MS" w:hAnsi="Times New Roman"/>
          <w:color w:val="000000"/>
          <w:sz w:val="22"/>
          <w:szCs w:val="22"/>
          <w:lang w:eastAsia="en-US"/>
        </w:rPr>
        <w:t>4</w:t>
      </w:r>
      <w:r w:rsidRPr="009A68E9">
        <w:rPr>
          <w:rFonts w:ascii="Times New Roman" w:eastAsia="Arial Unicode MS" w:hAnsi="Times New Roman"/>
          <w:color w:val="000000"/>
          <w:sz w:val="22"/>
          <w:szCs w:val="22"/>
          <w:lang w:eastAsia="en-US"/>
        </w:rPr>
        <w:t>.3. Paslaugų gavėjas turi teisę duoti nurodymus ar instrukcijas, siekdamas užtikrinti tinkamą paslaugų teikimą.</w:t>
      </w:r>
    </w:p>
    <w:p w14:paraId="7187897B" w14:textId="3C5039B3" w:rsidR="00955922" w:rsidRPr="009A68E9" w:rsidRDefault="00955922" w:rsidP="00955922">
      <w:pPr>
        <w:suppressAutoHyphens/>
        <w:spacing w:after="40"/>
        <w:jc w:val="both"/>
        <w:rPr>
          <w:rFonts w:ascii="Times New Roman" w:eastAsia="Arial Unicode MS" w:hAnsi="Times New Roman"/>
          <w:color w:val="000000"/>
          <w:sz w:val="22"/>
          <w:szCs w:val="22"/>
          <w:lang w:eastAsia="en-US"/>
        </w:rPr>
      </w:pPr>
      <w:r w:rsidRPr="009A68E9">
        <w:rPr>
          <w:rFonts w:ascii="Times New Roman" w:eastAsia="Arial Unicode MS" w:hAnsi="Times New Roman"/>
          <w:color w:val="000000"/>
          <w:sz w:val="22"/>
          <w:szCs w:val="22"/>
          <w:lang w:eastAsia="en-US"/>
        </w:rPr>
        <w:tab/>
      </w:r>
      <w:r w:rsidR="006263D2" w:rsidRPr="009A68E9">
        <w:rPr>
          <w:rFonts w:ascii="Times New Roman" w:eastAsia="Arial Unicode MS" w:hAnsi="Times New Roman"/>
          <w:color w:val="000000"/>
          <w:sz w:val="22"/>
          <w:szCs w:val="22"/>
          <w:lang w:eastAsia="en-US"/>
        </w:rPr>
        <w:t>4</w:t>
      </w:r>
      <w:r w:rsidRPr="009A68E9">
        <w:rPr>
          <w:rFonts w:ascii="Times New Roman" w:eastAsia="Arial Unicode MS" w:hAnsi="Times New Roman"/>
          <w:color w:val="000000"/>
          <w:sz w:val="22"/>
          <w:szCs w:val="22"/>
          <w:lang w:eastAsia="en-US"/>
        </w:rPr>
        <w:t>.4. Paslaugų gavėjas privalo Sutartyje nustatytomis sąlygomis ir tvarka laiku apmokėti Paslaugų teikėjo pateiktas sąskaitas.</w:t>
      </w:r>
    </w:p>
    <w:p w14:paraId="2C88E281" w14:textId="7A1CDD34" w:rsidR="00092586" w:rsidRPr="009A68E9" w:rsidRDefault="00092586" w:rsidP="00955922">
      <w:pPr>
        <w:suppressAutoHyphens/>
        <w:spacing w:after="40"/>
        <w:jc w:val="both"/>
        <w:rPr>
          <w:rFonts w:ascii="Times New Roman" w:eastAsia="Arial Unicode MS" w:hAnsi="Times New Roman"/>
          <w:color w:val="000000"/>
          <w:sz w:val="22"/>
          <w:szCs w:val="22"/>
          <w:lang w:eastAsia="en-US"/>
        </w:rPr>
      </w:pPr>
      <w:r w:rsidRPr="009A68E9">
        <w:rPr>
          <w:rFonts w:ascii="Times New Roman" w:eastAsia="Arial Unicode MS" w:hAnsi="Times New Roman"/>
          <w:color w:val="000000"/>
          <w:sz w:val="22"/>
          <w:szCs w:val="22"/>
          <w:lang w:eastAsia="en-US"/>
        </w:rPr>
        <w:tab/>
      </w:r>
      <w:r w:rsidR="006263D2" w:rsidRPr="009A68E9">
        <w:rPr>
          <w:rFonts w:ascii="Times New Roman" w:eastAsia="Arial Unicode MS" w:hAnsi="Times New Roman"/>
          <w:color w:val="000000"/>
          <w:sz w:val="22"/>
          <w:szCs w:val="22"/>
          <w:lang w:eastAsia="en-US"/>
        </w:rPr>
        <w:t>4</w:t>
      </w:r>
      <w:r w:rsidRPr="009A68E9">
        <w:rPr>
          <w:rFonts w:ascii="Times New Roman" w:eastAsia="Arial Unicode MS" w:hAnsi="Times New Roman"/>
          <w:color w:val="000000"/>
          <w:sz w:val="22"/>
          <w:szCs w:val="22"/>
          <w:lang w:eastAsia="en-US"/>
        </w:rPr>
        <w:t xml:space="preserve">.5. Perkančioji organizacija turi ir kitas šios Sutarties bei Lietuvos Respublikoje galiojančių teisės aktų numatytas teises. </w:t>
      </w:r>
    </w:p>
    <w:p w14:paraId="77B2384E" w14:textId="77777777" w:rsidR="00955922" w:rsidRPr="009A68E9" w:rsidRDefault="00955922" w:rsidP="00955922">
      <w:pPr>
        <w:suppressAutoHyphens/>
        <w:spacing w:after="40"/>
        <w:jc w:val="both"/>
        <w:rPr>
          <w:rFonts w:ascii="Times New Roman" w:eastAsia="Arial Unicode MS" w:hAnsi="Times New Roman"/>
          <w:color w:val="000000"/>
          <w:sz w:val="22"/>
          <w:szCs w:val="22"/>
          <w:lang w:eastAsia="en-US"/>
        </w:rPr>
      </w:pPr>
    </w:p>
    <w:p w14:paraId="0B26F5A9" w14:textId="319832B1" w:rsidR="00955922" w:rsidRPr="009A68E9" w:rsidRDefault="00955922" w:rsidP="00955922">
      <w:pPr>
        <w:outlineLvl w:val="1"/>
        <w:rPr>
          <w:rFonts w:ascii="Times New Roman" w:eastAsia="Arial Unicode MS" w:hAnsi="Times New Roman"/>
          <w:b/>
          <w:bCs/>
          <w:caps/>
          <w:spacing w:val="4"/>
          <w:sz w:val="22"/>
          <w:szCs w:val="22"/>
          <w:lang w:eastAsia="en-US"/>
        </w:rPr>
      </w:pPr>
      <w:r w:rsidRPr="009A68E9">
        <w:rPr>
          <w:rFonts w:ascii="Times New Roman" w:eastAsia="Arial Unicode MS" w:hAnsi="Times New Roman"/>
          <w:b/>
          <w:bCs/>
          <w:caps/>
          <w:color w:val="444444"/>
          <w:spacing w:val="4"/>
          <w:sz w:val="22"/>
          <w:szCs w:val="22"/>
          <w:lang w:eastAsia="en-US"/>
        </w:rPr>
        <w:tab/>
      </w:r>
      <w:r w:rsidR="00DE7DF4" w:rsidRPr="009A68E9">
        <w:rPr>
          <w:rFonts w:ascii="Times New Roman" w:eastAsia="Arial Unicode MS" w:hAnsi="Times New Roman"/>
          <w:b/>
          <w:bCs/>
          <w:caps/>
          <w:spacing w:val="4"/>
          <w:sz w:val="22"/>
          <w:szCs w:val="22"/>
          <w:lang w:eastAsia="en-US"/>
        </w:rPr>
        <w:t>5</w:t>
      </w:r>
      <w:r w:rsidRPr="009A68E9">
        <w:rPr>
          <w:rFonts w:ascii="Times New Roman" w:eastAsia="Arial Unicode MS" w:hAnsi="Times New Roman"/>
          <w:b/>
          <w:bCs/>
          <w:caps/>
          <w:spacing w:val="4"/>
          <w:sz w:val="22"/>
          <w:szCs w:val="22"/>
          <w:lang w:eastAsia="en-US"/>
        </w:rPr>
        <w:t>. PASLAUGŲ TEIKĖJO TEISĖS IR PAREIGOS</w:t>
      </w:r>
      <w:r w:rsidRPr="009A68E9">
        <w:rPr>
          <w:rFonts w:ascii="Times New Roman" w:eastAsia="Arial Unicode MS" w:hAnsi="Times New Roman"/>
          <w:b/>
          <w:bCs/>
          <w:caps/>
          <w:spacing w:val="4"/>
          <w:sz w:val="22"/>
          <w:szCs w:val="22"/>
          <w:lang w:eastAsia="en-US"/>
        </w:rPr>
        <w:tab/>
      </w:r>
    </w:p>
    <w:p w14:paraId="70AB0878" w14:textId="67B6AA8A" w:rsidR="00955922" w:rsidRPr="009A68E9" w:rsidRDefault="00955922" w:rsidP="00955922">
      <w:pPr>
        <w:suppressAutoHyphens/>
        <w:spacing w:after="40"/>
        <w:jc w:val="both"/>
        <w:rPr>
          <w:rFonts w:ascii="Times New Roman" w:eastAsia="Arial Unicode MS" w:hAnsi="Times New Roman"/>
          <w:color w:val="000000"/>
          <w:sz w:val="22"/>
          <w:szCs w:val="22"/>
          <w:lang w:eastAsia="en-US"/>
        </w:rPr>
      </w:pPr>
      <w:r w:rsidRPr="009A68E9">
        <w:rPr>
          <w:rFonts w:ascii="Times New Roman" w:eastAsia="Arial Unicode MS" w:hAnsi="Times New Roman"/>
          <w:color w:val="000000"/>
          <w:sz w:val="22"/>
          <w:szCs w:val="22"/>
          <w:lang w:eastAsia="en-US"/>
        </w:rPr>
        <w:tab/>
      </w:r>
      <w:r w:rsidR="00DE7DF4" w:rsidRPr="009A68E9">
        <w:rPr>
          <w:rFonts w:ascii="Times New Roman" w:eastAsia="Arial Unicode MS" w:hAnsi="Times New Roman"/>
          <w:color w:val="000000"/>
          <w:sz w:val="22"/>
          <w:szCs w:val="22"/>
          <w:lang w:eastAsia="en-US"/>
        </w:rPr>
        <w:t>5</w:t>
      </w:r>
      <w:r w:rsidRPr="009A68E9">
        <w:rPr>
          <w:rFonts w:ascii="Times New Roman" w:eastAsia="Arial Unicode MS" w:hAnsi="Times New Roman"/>
          <w:color w:val="000000"/>
          <w:sz w:val="22"/>
          <w:szCs w:val="22"/>
          <w:lang w:eastAsia="en-US"/>
        </w:rPr>
        <w:t>.1. Paslaugų teikėjas laikosi visų galiojančių įstatymų ir kitų teisės aktų nuostatų ir užtikrina, kad darbuotojai jų laikytųsi. Paslaugų teikėjas garantuoja Paslaugų gavėjui nuostolių atlyginimą, jei Paslaugų teikėjas, jo ar jo darbuotojai nesilaikytų minėtųjų įstatymų ir kitų teisės aktų ir dėl to būtų pateikti kokie nors reikalavimai ar pradėti procesiniai veiksmai.</w:t>
      </w:r>
    </w:p>
    <w:p w14:paraId="6C70C6A6" w14:textId="1254703E" w:rsidR="00955922" w:rsidRPr="009A68E9" w:rsidRDefault="00955922" w:rsidP="00955922">
      <w:pPr>
        <w:suppressAutoHyphens/>
        <w:spacing w:after="40"/>
        <w:jc w:val="both"/>
        <w:rPr>
          <w:rFonts w:ascii="Times New Roman" w:eastAsia="Arial Unicode MS" w:hAnsi="Times New Roman"/>
          <w:color w:val="000000"/>
          <w:sz w:val="22"/>
          <w:szCs w:val="22"/>
          <w:lang w:eastAsia="en-US"/>
        </w:rPr>
      </w:pPr>
      <w:r w:rsidRPr="009A68E9">
        <w:rPr>
          <w:rFonts w:ascii="Times New Roman" w:eastAsia="Arial Unicode MS" w:hAnsi="Times New Roman"/>
          <w:color w:val="000000"/>
          <w:sz w:val="22"/>
          <w:szCs w:val="22"/>
          <w:lang w:eastAsia="en-US"/>
        </w:rPr>
        <w:tab/>
      </w:r>
      <w:r w:rsidR="00DE7DF4" w:rsidRPr="009A68E9">
        <w:rPr>
          <w:rFonts w:ascii="Times New Roman" w:eastAsia="Arial Unicode MS" w:hAnsi="Times New Roman"/>
          <w:color w:val="000000"/>
          <w:sz w:val="22"/>
          <w:szCs w:val="22"/>
          <w:lang w:eastAsia="en-US"/>
        </w:rPr>
        <w:t>5</w:t>
      </w:r>
      <w:r w:rsidRPr="009A68E9">
        <w:rPr>
          <w:rFonts w:ascii="Times New Roman" w:eastAsia="Arial Unicode MS" w:hAnsi="Times New Roman"/>
          <w:color w:val="000000"/>
          <w:sz w:val="22"/>
          <w:szCs w:val="22"/>
          <w:lang w:eastAsia="en-US"/>
        </w:rPr>
        <w:t xml:space="preserve">.2. Paslaugų teikėjas turi vykdyti teisėtus Paslaugų gavėjo nurodymus. Jei Paslaugų teikėjas mano, kad Paslaugų gavėjo nurodymai viršija Sutarties reikalavimus, jis apie tai praneša Paslaugų gavėjui per 5 (penkias) kalendorines dienas nuo tokio nurodymo gavimo dienos. </w:t>
      </w:r>
    </w:p>
    <w:p w14:paraId="3D81AD3D" w14:textId="0094A95B" w:rsidR="00955922" w:rsidRPr="009A68E9" w:rsidRDefault="00955922" w:rsidP="00955922">
      <w:pPr>
        <w:suppressAutoHyphens/>
        <w:spacing w:after="40"/>
        <w:jc w:val="both"/>
        <w:rPr>
          <w:rFonts w:ascii="Times New Roman" w:eastAsia="Arial Unicode MS" w:hAnsi="Times New Roman"/>
          <w:color w:val="000000"/>
          <w:sz w:val="22"/>
          <w:szCs w:val="22"/>
          <w:lang w:eastAsia="en-US"/>
        </w:rPr>
      </w:pPr>
      <w:r w:rsidRPr="009A68E9">
        <w:rPr>
          <w:rFonts w:ascii="Times New Roman" w:eastAsia="Arial Unicode MS" w:hAnsi="Times New Roman"/>
          <w:color w:val="000000"/>
          <w:sz w:val="22"/>
          <w:szCs w:val="22"/>
          <w:lang w:eastAsia="en-US"/>
        </w:rPr>
        <w:tab/>
      </w:r>
      <w:r w:rsidR="00DE7DF4" w:rsidRPr="009A68E9">
        <w:rPr>
          <w:rFonts w:ascii="Times New Roman" w:eastAsia="Arial Unicode MS" w:hAnsi="Times New Roman"/>
          <w:color w:val="000000"/>
          <w:sz w:val="22"/>
          <w:szCs w:val="22"/>
          <w:lang w:eastAsia="en-US"/>
        </w:rPr>
        <w:t>5</w:t>
      </w:r>
      <w:r w:rsidRPr="009A68E9">
        <w:rPr>
          <w:rFonts w:ascii="Times New Roman" w:eastAsia="Arial Unicode MS" w:hAnsi="Times New Roman"/>
          <w:color w:val="000000"/>
          <w:sz w:val="22"/>
          <w:szCs w:val="22"/>
          <w:lang w:eastAsia="en-US"/>
        </w:rPr>
        <w:t>.3. Paslaugų teikėjas visus dokumentus ir informaciją, gautą pagal Sutartį, laiko konfidencialia ir be išankstinio raštiško Paslaugų gavėjo leidimo neskelbia ir neatskleidžia jokių Sutarties nuostatų, išskyrus atvejus, kai tai būtina vykdant Sutartį. Jei nesutariama, ar būtina skelbti ar atskleisti kokias nors Sutarties nuostatas, galutinį sprendimą priima Paslaugų gavėjas.</w:t>
      </w:r>
    </w:p>
    <w:p w14:paraId="32DFDC65" w14:textId="2B2A8EF8" w:rsidR="00955922" w:rsidRPr="009A68E9" w:rsidRDefault="00955922" w:rsidP="00955922">
      <w:pPr>
        <w:suppressAutoHyphens/>
        <w:spacing w:after="40"/>
        <w:jc w:val="both"/>
        <w:rPr>
          <w:rFonts w:ascii="Times New Roman" w:eastAsia="Arial Unicode MS" w:hAnsi="Times New Roman"/>
          <w:color w:val="000000"/>
          <w:sz w:val="22"/>
          <w:szCs w:val="22"/>
          <w:lang w:eastAsia="en-US"/>
        </w:rPr>
      </w:pPr>
      <w:r w:rsidRPr="009A68E9">
        <w:rPr>
          <w:rFonts w:ascii="Times New Roman" w:eastAsia="Arial Unicode MS" w:hAnsi="Times New Roman"/>
          <w:color w:val="000000"/>
          <w:sz w:val="22"/>
          <w:szCs w:val="22"/>
          <w:lang w:eastAsia="en-US"/>
        </w:rPr>
        <w:tab/>
      </w:r>
      <w:r w:rsidR="00DE7DF4" w:rsidRPr="009A68E9">
        <w:rPr>
          <w:rFonts w:ascii="Times New Roman" w:eastAsia="Arial Unicode MS" w:hAnsi="Times New Roman"/>
          <w:color w:val="000000"/>
          <w:sz w:val="22"/>
          <w:szCs w:val="22"/>
          <w:lang w:eastAsia="en-US"/>
        </w:rPr>
        <w:t>5</w:t>
      </w:r>
      <w:r w:rsidRPr="009A68E9">
        <w:rPr>
          <w:rFonts w:ascii="Times New Roman" w:eastAsia="Arial Unicode MS" w:hAnsi="Times New Roman"/>
          <w:color w:val="000000"/>
          <w:sz w:val="22"/>
          <w:szCs w:val="22"/>
          <w:lang w:eastAsia="en-US"/>
        </w:rPr>
        <w:t>.4. Kai Paslaugų teikėjas nevykdo ar netinkamai vykdo savo sutartines prievoles, jis turi, Paslaugų gavėjui pareikalavus, savo sąskaita ištaisyti bet kokius trūkumus, susijusius su paslaugų teikimu.</w:t>
      </w:r>
    </w:p>
    <w:p w14:paraId="60DB4EAC" w14:textId="4FFDF484" w:rsidR="002F161F" w:rsidRPr="009A68E9" w:rsidRDefault="002F161F" w:rsidP="00955922">
      <w:pPr>
        <w:suppressAutoHyphens/>
        <w:spacing w:after="40"/>
        <w:jc w:val="both"/>
        <w:rPr>
          <w:rFonts w:ascii="Times New Roman" w:eastAsia="Arial Unicode MS" w:hAnsi="Times New Roman"/>
          <w:color w:val="000000"/>
          <w:sz w:val="22"/>
          <w:szCs w:val="22"/>
          <w:lang w:eastAsia="en-US"/>
        </w:rPr>
      </w:pPr>
      <w:r w:rsidRPr="009A68E9">
        <w:rPr>
          <w:rFonts w:ascii="Times New Roman" w:eastAsia="Arial Unicode MS" w:hAnsi="Times New Roman"/>
          <w:color w:val="000000"/>
          <w:sz w:val="22"/>
          <w:szCs w:val="22"/>
          <w:lang w:eastAsia="en-US"/>
        </w:rPr>
        <w:tab/>
      </w:r>
      <w:r w:rsidR="00DE7DF4" w:rsidRPr="009A68E9">
        <w:rPr>
          <w:rFonts w:ascii="Times New Roman" w:eastAsia="Arial Unicode MS" w:hAnsi="Times New Roman"/>
          <w:color w:val="000000"/>
          <w:sz w:val="22"/>
          <w:szCs w:val="22"/>
          <w:lang w:eastAsia="en-US"/>
        </w:rPr>
        <w:t>5</w:t>
      </w:r>
      <w:r w:rsidRPr="009A68E9">
        <w:rPr>
          <w:rFonts w:ascii="Times New Roman" w:eastAsia="Arial Unicode MS" w:hAnsi="Times New Roman"/>
          <w:color w:val="000000"/>
          <w:sz w:val="22"/>
          <w:szCs w:val="22"/>
          <w:lang w:eastAsia="en-US"/>
        </w:rPr>
        <w:t xml:space="preserve">.5. </w:t>
      </w:r>
      <w:r w:rsidR="00D43AB5" w:rsidRPr="009A68E9">
        <w:rPr>
          <w:rFonts w:ascii="Times New Roman" w:eastAsia="Arial Unicode MS" w:hAnsi="Times New Roman"/>
          <w:color w:val="000000"/>
          <w:sz w:val="22"/>
          <w:szCs w:val="22"/>
          <w:lang w:eastAsia="en-US"/>
        </w:rPr>
        <w:t xml:space="preserve">Paslaugų teikėjas neturi teisės </w:t>
      </w:r>
      <w:r w:rsidRPr="009A68E9">
        <w:rPr>
          <w:rFonts w:ascii="Times New Roman" w:eastAsia="Arial Unicode MS" w:hAnsi="Times New Roman"/>
          <w:color w:val="000000"/>
          <w:sz w:val="22"/>
          <w:szCs w:val="22"/>
          <w:lang w:eastAsia="en-US"/>
        </w:rPr>
        <w:t xml:space="preserve">naudoti Perkančiosios organizacijos Prekių ženklų ar pavadinimo jokioje reklamoje, leidiniuose ar kitur be išankstinio raštiško Perkančiosios organizacijos sutikimo. </w:t>
      </w:r>
    </w:p>
    <w:p w14:paraId="7005FBCB" w14:textId="5090FC10" w:rsidR="002F161F" w:rsidRPr="009A68E9" w:rsidRDefault="002F161F" w:rsidP="00955922">
      <w:pPr>
        <w:suppressAutoHyphens/>
        <w:spacing w:after="40"/>
        <w:jc w:val="both"/>
        <w:rPr>
          <w:rFonts w:ascii="Times New Roman" w:eastAsia="Arial Unicode MS" w:hAnsi="Times New Roman"/>
          <w:color w:val="000000"/>
          <w:sz w:val="22"/>
          <w:szCs w:val="22"/>
          <w:lang w:eastAsia="en-US"/>
        </w:rPr>
      </w:pPr>
      <w:r w:rsidRPr="009A68E9">
        <w:rPr>
          <w:rFonts w:ascii="Times New Roman" w:eastAsia="Arial Unicode MS" w:hAnsi="Times New Roman"/>
          <w:color w:val="000000"/>
          <w:sz w:val="22"/>
          <w:szCs w:val="22"/>
          <w:lang w:eastAsia="en-US"/>
        </w:rPr>
        <w:lastRenderedPageBreak/>
        <w:tab/>
      </w:r>
      <w:r w:rsidR="00DE7DF4" w:rsidRPr="009A68E9">
        <w:rPr>
          <w:rFonts w:ascii="Times New Roman" w:eastAsia="Arial Unicode MS" w:hAnsi="Times New Roman"/>
          <w:color w:val="000000"/>
          <w:sz w:val="22"/>
          <w:szCs w:val="22"/>
          <w:lang w:eastAsia="en-US"/>
        </w:rPr>
        <w:t>5</w:t>
      </w:r>
      <w:r w:rsidRPr="009A68E9">
        <w:rPr>
          <w:rFonts w:ascii="Times New Roman" w:eastAsia="Arial Unicode MS" w:hAnsi="Times New Roman"/>
          <w:color w:val="000000"/>
          <w:sz w:val="22"/>
          <w:szCs w:val="22"/>
          <w:lang w:eastAsia="en-US"/>
        </w:rPr>
        <w:t xml:space="preserve">.6. </w:t>
      </w:r>
      <w:r w:rsidR="00D43AB5" w:rsidRPr="009A68E9">
        <w:rPr>
          <w:rFonts w:ascii="Times New Roman" w:eastAsia="Arial Unicode MS" w:hAnsi="Times New Roman"/>
          <w:color w:val="000000"/>
          <w:sz w:val="22"/>
          <w:szCs w:val="22"/>
          <w:lang w:eastAsia="en-US"/>
        </w:rPr>
        <w:t>Paslaugų teikėjas privalo u</w:t>
      </w:r>
      <w:r w:rsidRPr="009A68E9">
        <w:rPr>
          <w:rFonts w:ascii="Times New Roman" w:eastAsia="Arial Unicode MS" w:hAnsi="Times New Roman"/>
          <w:color w:val="000000"/>
          <w:sz w:val="22"/>
          <w:szCs w:val="22"/>
          <w:lang w:eastAsia="en-US"/>
        </w:rPr>
        <w:t xml:space="preserve">žtikrinti, kad Sutarties sudarymo momentu ir visą jos galiojimo laikotarpį Paslaugas teiktų reikiamas ir optimalus specialistų skaičius ir </w:t>
      </w:r>
      <w:r w:rsidR="0065498F" w:rsidRPr="009A68E9">
        <w:rPr>
          <w:rFonts w:ascii="Times New Roman" w:eastAsia="Arial Unicode MS" w:hAnsi="Times New Roman"/>
          <w:color w:val="000000"/>
          <w:sz w:val="22"/>
          <w:szCs w:val="22"/>
          <w:lang w:eastAsia="en-US"/>
        </w:rPr>
        <w:t xml:space="preserve">Paslaugų teikėjo ar subtiekėjo (jei taikoma) specialistai turėtų reikiamą kvalifikaciją ir patirtį, nepriklausomai, ar buvo keliami kvalifikacijos reikalavimai pirkimo dokumentuose, reikalingą norinti kokybiškai ir laiku suteikti Paslaugas. </w:t>
      </w:r>
    </w:p>
    <w:p w14:paraId="3CFA02ED" w14:textId="7E91E52D" w:rsidR="002A6981" w:rsidRPr="009A68E9" w:rsidRDefault="002A6981" w:rsidP="00955922">
      <w:pPr>
        <w:suppressAutoHyphens/>
        <w:spacing w:after="40"/>
        <w:jc w:val="both"/>
        <w:rPr>
          <w:rFonts w:ascii="Times New Roman" w:eastAsia="Arial Unicode MS" w:hAnsi="Times New Roman"/>
          <w:color w:val="000000"/>
          <w:sz w:val="22"/>
          <w:szCs w:val="22"/>
          <w:lang w:eastAsia="en-US"/>
        </w:rPr>
      </w:pPr>
      <w:r w:rsidRPr="009A68E9">
        <w:rPr>
          <w:rFonts w:ascii="Times New Roman" w:eastAsia="Arial Unicode MS" w:hAnsi="Times New Roman"/>
          <w:color w:val="000000"/>
          <w:sz w:val="22"/>
          <w:szCs w:val="22"/>
          <w:lang w:eastAsia="en-US"/>
        </w:rPr>
        <w:tab/>
      </w:r>
      <w:r w:rsidR="00DE7DF4" w:rsidRPr="009A68E9">
        <w:rPr>
          <w:rFonts w:ascii="Times New Roman" w:eastAsia="Arial Unicode MS" w:hAnsi="Times New Roman"/>
          <w:color w:val="000000"/>
          <w:sz w:val="22"/>
          <w:szCs w:val="22"/>
          <w:lang w:eastAsia="en-US"/>
        </w:rPr>
        <w:t>5</w:t>
      </w:r>
      <w:r w:rsidRPr="009A68E9">
        <w:rPr>
          <w:rFonts w:ascii="Times New Roman" w:eastAsia="Arial Unicode MS" w:hAnsi="Times New Roman"/>
          <w:color w:val="000000"/>
          <w:sz w:val="22"/>
          <w:szCs w:val="22"/>
          <w:lang w:eastAsia="en-US"/>
        </w:rPr>
        <w:t>.7. Paslaugų teikėjas turi bendradarbiauti su Perkančiąja organizacija visos Sutarties vykdymo metu ir nedelsdamas informuoti Perkančiąją organizaciją apie bet kokias aplinkybes, kurios trukdo ar gali sutrukdyti Paslaugų teikėjui įvykdyti įsipareigojimus Sutartyje nustatytais terminais arba gali turėti įtakos teikiamų Paslaugų kokybei.</w:t>
      </w:r>
    </w:p>
    <w:p w14:paraId="6EFD49E9" w14:textId="52EBB147" w:rsidR="002A6981" w:rsidRPr="009A68E9" w:rsidRDefault="002A6981" w:rsidP="00955922">
      <w:pPr>
        <w:suppressAutoHyphens/>
        <w:spacing w:after="40"/>
        <w:jc w:val="both"/>
        <w:rPr>
          <w:rFonts w:ascii="Times New Roman" w:eastAsia="Arial Unicode MS" w:hAnsi="Times New Roman"/>
          <w:color w:val="000000"/>
          <w:sz w:val="22"/>
          <w:szCs w:val="22"/>
          <w:lang w:eastAsia="en-US"/>
        </w:rPr>
      </w:pPr>
      <w:r w:rsidRPr="009A68E9">
        <w:rPr>
          <w:rFonts w:ascii="Times New Roman" w:eastAsia="Arial Unicode MS" w:hAnsi="Times New Roman"/>
          <w:color w:val="000000"/>
          <w:sz w:val="22"/>
          <w:szCs w:val="22"/>
          <w:lang w:eastAsia="en-US"/>
        </w:rPr>
        <w:tab/>
      </w:r>
      <w:r w:rsidR="00DE7DF4" w:rsidRPr="009A68E9">
        <w:rPr>
          <w:rFonts w:ascii="Times New Roman" w:eastAsia="Arial Unicode MS" w:hAnsi="Times New Roman"/>
          <w:color w:val="000000"/>
          <w:sz w:val="22"/>
          <w:szCs w:val="22"/>
          <w:lang w:eastAsia="en-US"/>
        </w:rPr>
        <w:t>5</w:t>
      </w:r>
      <w:r w:rsidRPr="009A68E9">
        <w:rPr>
          <w:rFonts w:ascii="Times New Roman" w:eastAsia="Arial Unicode MS" w:hAnsi="Times New Roman"/>
          <w:color w:val="000000"/>
          <w:sz w:val="22"/>
          <w:szCs w:val="22"/>
          <w:lang w:eastAsia="en-US"/>
        </w:rPr>
        <w:t>.8. Perkančiajai organizacijai raštu paprašius, grąžinti visus iš Perkančiosios organizacijos gautus, Sutarčiai vykdyti reikalingus dokumentus.</w:t>
      </w:r>
    </w:p>
    <w:p w14:paraId="2BD1094A" w14:textId="1ADC9BB1" w:rsidR="008A7E68" w:rsidRPr="009A68E9" w:rsidRDefault="008A7E68" w:rsidP="00955922">
      <w:pPr>
        <w:suppressAutoHyphens/>
        <w:spacing w:after="40"/>
        <w:jc w:val="both"/>
        <w:rPr>
          <w:rFonts w:ascii="Times New Roman" w:eastAsia="Arial Unicode MS" w:hAnsi="Times New Roman"/>
          <w:color w:val="000000"/>
          <w:sz w:val="22"/>
          <w:szCs w:val="22"/>
          <w:lang w:eastAsia="en-US"/>
        </w:rPr>
      </w:pPr>
      <w:r w:rsidRPr="009A68E9">
        <w:rPr>
          <w:rFonts w:ascii="Times New Roman" w:eastAsia="Arial Unicode MS" w:hAnsi="Times New Roman"/>
          <w:color w:val="000000"/>
          <w:sz w:val="22"/>
          <w:szCs w:val="22"/>
          <w:lang w:eastAsia="en-US"/>
        </w:rPr>
        <w:tab/>
      </w:r>
      <w:r w:rsidR="00DE7DF4" w:rsidRPr="009A68E9">
        <w:rPr>
          <w:rFonts w:ascii="Times New Roman" w:eastAsia="Arial Unicode MS" w:hAnsi="Times New Roman"/>
          <w:color w:val="000000"/>
          <w:sz w:val="22"/>
          <w:szCs w:val="22"/>
          <w:lang w:eastAsia="en-US"/>
        </w:rPr>
        <w:t>5</w:t>
      </w:r>
      <w:r w:rsidRPr="009A68E9">
        <w:rPr>
          <w:rFonts w:ascii="Times New Roman" w:eastAsia="Arial Unicode MS" w:hAnsi="Times New Roman"/>
          <w:color w:val="000000"/>
          <w:sz w:val="22"/>
          <w:szCs w:val="22"/>
          <w:lang w:eastAsia="en-US"/>
        </w:rPr>
        <w:t xml:space="preserve">.9. Paslaugų teikėjas turi šioje Sutartyje ir Lietuvos Respublikoje galiojančiuose teisės aktuose numatytas teises. </w:t>
      </w:r>
    </w:p>
    <w:p w14:paraId="5116E35C" w14:textId="77777777" w:rsidR="00955922" w:rsidRPr="009A68E9" w:rsidRDefault="00955922" w:rsidP="00955922">
      <w:pPr>
        <w:suppressAutoHyphens/>
        <w:spacing w:after="40"/>
        <w:jc w:val="both"/>
        <w:rPr>
          <w:rFonts w:ascii="Times New Roman" w:eastAsia="Arial Unicode MS" w:hAnsi="Times New Roman"/>
          <w:color w:val="000000"/>
          <w:sz w:val="22"/>
          <w:szCs w:val="22"/>
          <w:lang w:eastAsia="en-US"/>
        </w:rPr>
      </w:pPr>
      <w:r w:rsidRPr="009A68E9">
        <w:rPr>
          <w:rFonts w:ascii="Times New Roman" w:eastAsia="Arial Unicode MS" w:hAnsi="Times New Roman"/>
          <w:color w:val="000000"/>
          <w:sz w:val="22"/>
          <w:szCs w:val="22"/>
          <w:lang w:eastAsia="en-US"/>
        </w:rPr>
        <w:tab/>
      </w:r>
    </w:p>
    <w:p w14:paraId="761D2400" w14:textId="38A3BC89" w:rsidR="00955922" w:rsidRPr="009A68E9" w:rsidRDefault="00955922" w:rsidP="00955922">
      <w:pPr>
        <w:outlineLvl w:val="1"/>
        <w:rPr>
          <w:rFonts w:ascii="Times New Roman" w:eastAsia="Arial Unicode MS" w:hAnsi="Times New Roman"/>
          <w:b/>
          <w:bCs/>
          <w:caps/>
          <w:color w:val="444444"/>
          <w:spacing w:val="4"/>
          <w:sz w:val="22"/>
          <w:szCs w:val="22"/>
          <w:lang w:eastAsia="en-US"/>
        </w:rPr>
      </w:pPr>
      <w:r w:rsidRPr="009A68E9">
        <w:rPr>
          <w:rFonts w:ascii="Times New Roman" w:eastAsia="Arial Unicode MS" w:hAnsi="Times New Roman"/>
          <w:b/>
          <w:bCs/>
          <w:caps/>
          <w:color w:val="444444"/>
          <w:spacing w:val="4"/>
          <w:sz w:val="22"/>
          <w:szCs w:val="22"/>
          <w:lang w:eastAsia="en-US"/>
        </w:rPr>
        <w:tab/>
      </w:r>
      <w:r w:rsidR="00C274EA" w:rsidRPr="009A68E9">
        <w:rPr>
          <w:rFonts w:ascii="Times New Roman" w:eastAsia="Arial Unicode MS" w:hAnsi="Times New Roman"/>
          <w:b/>
          <w:bCs/>
          <w:caps/>
          <w:spacing w:val="4"/>
          <w:sz w:val="22"/>
          <w:szCs w:val="22"/>
          <w:lang w:eastAsia="en-US"/>
        </w:rPr>
        <w:t>6</w:t>
      </w:r>
      <w:r w:rsidRPr="009A68E9">
        <w:rPr>
          <w:rFonts w:ascii="Times New Roman" w:eastAsia="Arial Unicode MS" w:hAnsi="Times New Roman"/>
          <w:b/>
          <w:bCs/>
          <w:caps/>
          <w:spacing w:val="4"/>
          <w:sz w:val="22"/>
          <w:szCs w:val="22"/>
          <w:lang w:eastAsia="en-US"/>
        </w:rPr>
        <w:t>. SUBTIEKIMAS</w:t>
      </w:r>
    </w:p>
    <w:p w14:paraId="56FAFD33" w14:textId="0A161F10" w:rsidR="00955922" w:rsidRPr="009A68E9" w:rsidRDefault="00955922" w:rsidP="00955922">
      <w:pPr>
        <w:suppressAutoHyphens/>
        <w:spacing w:after="40"/>
        <w:jc w:val="both"/>
        <w:rPr>
          <w:rFonts w:ascii="Times New Roman" w:eastAsia="Arial Unicode MS" w:hAnsi="Times New Roman"/>
          <w:color w:val="000000"/>
          <w:sz w:val="22"/>
          <w:szCs w:val="22"/>
          <w:lang w:eastAsia="en-US"/>
        </w:rPr>
      </w:pPr>
      <w:r w:rsidRPr="009A68E9">
        <w:rPr>
          <w:rFonts w:ascii="Times New Roman" w:eastAsia="Arial Unicode MS" w:hAnsi="Times New Roman"/>
          <w:color w:val="000000"/>
          <w:sz w:val="22"/>
          <w:szCs w:val="22"/>
          <w:lang w:eastAsia="en-US"/>
        </w:rPr>
        <w:tab/>
      </w:r>
      <w:r w:rsidR="00C274EA" w:rsidRPr="009A68E9">
        <w:rPr>
          <w:rFonts w:ascii="Times New Roman" w:eastAsia="Arial Unicode MS" w:hAnsi="Times New Roman"/>
          <w:color w:val="000000"/>
          <w:sz w:val="22"/>
          <w:szCs w:val="22"/>
          <w:lang w:eastAsia="en-US"/>
        </w:rPr>
        <w:t>6</w:t>
      </w:r>
      <w:r w:rsidRPr="009A68E9">
        <w:rPr>
          <w:rFonts w:ascii="Times New Roman" w:eastAsia="Arial Unicode MS" w:hAnsi="Times New Roman"/>
          <w:color w:val="000000"/>
          <w:sz w:val="22"/>
          <w:szCs w:val="22"/>
          <w:lang w:eastAsia="en-US"/>
        </w:rPr>
        <w:t xml:space="preserve">.1. Sudarius Sutartį, tačiau ne vėliau negu Sutartis pradedama vykdyti, Paslaugų teikėjas įsipareigoja Paslaugų gavėjui pranešti tuo metu žinomų subtiekėjų pavadinimus, kontaktinius duomenis ir jų atstovus, pasirašant atskirą Sutarties priedą. Paslaugų gavėjas taip pat reikalauja, kad Paslaugų teikėjas informuotų apie minėtos informacijos pasikeitimus visu Sutarties vykdymo metu, taip pat apie naujus subtiekėjus, kuriuos jis ketina pasitelkti vėliau. </w:t>
      </w:r>
    </w:p>
    <w:p w14:paraId="75D06843" w14:textId="0D4F22C9" w:rsidR="00955922" w:rsidRPr="009A68E9" w:rsidRDefault="00955922" w:rsidP="00955922">
      <w:pPr>
        <w:suppressAutoHyphens/>
        <w:spacing w:after="40"/>
        <w:jc w:val="both"/>
        <w:rPr>
          <w:rFonts w:ascii="Times New Roman" w:eastAsia="Arial Unicode MS" w:hAnsi="Times New Roman"/>
          <w:color w:val="000000"/>
          <w:sz w:val="22"/>
          <w:szCs w:val="22"/>
          <w:lang w:eastAsia="en-US"/>
        </w:rPr>
      </w:pPr>
      <w:r w:rsidRPr="009A68E9">
        <w:rPr>
          <w:rFonts w:ascii="Times New Roman" w:eastAsia="Arial Unicode MS" w:hAnsi="Times New Roman"/>
          <w:color w:val="000000"/>
          <w:sz w:val="22"/>
          <w:szCs w:val="22"/>
          <w:lang w:eastAsia="en-US"/>
        </w:rPr>
        <w:tab/>
      </w:r>
      <w:r w:rsidR="00C274EA" w:rsidRPr="009A68E9">
        <w:rPr>
          <w:rFonts w:ascii="Times New Roman" w:eastAsia="Arial Unicode MS" w:hAnsi="Times New Roman"/>
          <w:color w:val="000000"/>
          <w:sz w:val="22"/>
          <w:szCs w:val="22"/>
          <w:lang w:eastAsia="en-US"/>
        </w:rPr>
        <w:t>6</w:t>
      </w:r>
      <w:r w:rsidRPr="009A68E9">
        <w:rPr>
          <w:rFonts w:ascii="Times New Roman" w:eastAsia="Arial Unicode MS" w:hAnsi="Times New Roman"/>
          <w:color w:val="000000"/>
          <w:sz w:val="22"/>
          <w:szCs w:val="22"/>
          <w:lang w:eastAsia="en-US"/>
        </w:rPr>
        <w:t>.2. Paslaugų teikėjas Sutarties vykdymo metu gali inicijuoti subtiekėjo, numatyto Sutarties priede, pakeitimą, nurodydamas tokio keitimo motyvus.</w:t>
      </w:r>
    </w:p>
    <w:p w14:paraId="573CD144" w14:textId="10F662BF" w:rsidR="00955922" w:rsidRPr="009A68E9" w:rsidRDefault="00955922" w:rsidP="00955922">
      <w:pPr>
        <w:suppressAutoHyphens/>
        <w:spacing w:after="40"/>
        <w:jc w:val="both"/>
        <w:rPr>
          <w:rFonts w:ascii="Times New Roman" w:eastAsia="Arial Unicode MS" w:hAnsi="Times New Roman"/>
          <w:color w:val="000000"/>
          <w:sz w:val="22"/>
          <w:szCs w:val="22"/>
          <w:lang w:eastAsia="en-US"/>
        </w:rPr>
      </w:pPr>
      <w:r w:rsidRPr="009A68E9">
        <w:rPr>
          <w:rFonts w:ascii="Times New Roman" w:eastAsia="Arial Unicode MS" w:hAnsi="Times New Roman"/>
          <w:color w:val="000000"/>
          <w:sz w:val="22"/>
          <w:szCs w:val="22"/>
          <w:lang w:eastAsia="en-US"/>
        </w:rPr>
        <w:tab/>
      </w:r>
      <w:r w:rsidR="00C274EA" w:rsidRPr="009A68E9">
        <w:rPr>
          <w:rFonts w:ascii="Times New Roman" w:eastAsia="Arial Unicode MS" w:hAnsi="Times New Roman"/>
          <w:color w:val="000000"/>
          <w:sz w:val="22"/>
          <w:szCs w:val="22"/>
          <w:lang w:eastAsia="en-US"/>
        </w:rPr>
        <w:t>6</w:t>
      </w:r>
      <w:r w:rsidRPr="009A68E9">
        <w:rPr>
          <w:rFonts w:ascii="Times New Roman" w:eastAsia="Arial Unicode MS" w:hAnsi="Times New Roman"/>
          <w:color w:val="000000"/>
          <w:sz w:val="22"/>
          <w:szCs w:val="22"/>
          <w:lang w:eastAsia="en-US"/>
        </w:rPr>
        <w:t>.3. Jei subtiekėjui Pirkimo dokumentuose buvo keliami kvalifikaciniai reikalavimai arba subtiekėjas buvo pasitelktas pagrindžiant Paslaugų teikėjo pasiūlymo atitikimą Pirkimo dokumentuose nustatytiems kvalifikaciniams reikalavimams, keičiamas subtiekėjas turi atitikti atitinkamus Pirkimo dokumentuose nustatytus kvalifikacinius reikalavimus ir neturi būti Viešųjų pirkimų įstatyme numatytų pašalinimo pagrindų. Tokiu atveju, jeigu subtiekėjo padėtis atitinka bent vieną pagal Viešųjų pirkimų įstatymo 46 straipsnį nustatytą pašalinimo pagrindą, Paslaugų gavėjas reikalauja, kad Paslaugų teikėjas per Paslaugų gavėjo nustatytą terminą pakeistų minėtą subtiekėją reikalavimus atitinkančiu subtiekėju.</w:t>
      </w:r>
    </w:p>
    <w:p w14:paraId="53351284" w14:textId="6F9CFDCD" w:rsidR="00955922" w:rsidRPr="009A68E9" w:rsidRDefault="00955922" w:rsidP="00955922">
      <w:pPr>
        <w:suppressAutoHyphens/>
        <w:spacing w:after="40"/>
        <w:jc w:val="both"/>
        <w:rPr>
          <w:rFonts w:ascii="Times New Roman" w:eastAsia="Arial Unicode MS" w:hAnsi="Times New Roman"/>
          <w:color w:val="000000"/>
          <w:sz w:val="22"/>
          <w:szCs w:val="22"/>
          <w:lang w:eastAsia="en-US"/>
        </w:rPr>
      </w:pPr>
      <w:r w:rsidRPr="009A68E9">
        <w:rPr>
          <w:rFonts w:ascii="Times New Roman" w:eastAsia="Arial Unicode MS" w:hAnsi="Times New Roman"/>
          <w:color w:val="000000"/>
          <w:sz w:val="22"/>
          <w:szCs w:val="22"/>
          <w:lang w:eastAsia="en-US"/>
        </w:rPr>
        <w:tab/>
      </w:r>
      <w:r w:rsidR="00C274EA" w:rsidRPr="009A68E9">
        <w:rPr>
          <w:rFonts w:ascii="Times New Roman" w:eastAsia="Arial Unicode MS" w:hAnsi="Times New Roman"/>
          <w:color w:val="000000"/>
          <w:sz w:val="22"/>
          <w:szCs w:val="22"/>
          <w:lang w:eastAsia="en-US"/>
        </w:rPr>
        <w:t>6</w:t>
      </w:r>
      <w:r w:rsidRPr="009A68E9">
        <w:rPr>
          <w:rFonts w:ascii="Times New Roman" w:eastAsia="Arial Unicode MS" w:hAnsi="Times New Roman"/>
          <w:color w:val="000000"/>
          <w:sz w:val="22"/>
          <w:szCs w:val="22"/>
          <w:lang w:eastAsia="en-US"/>
        </w:rPr>
        <w:t>.4. Paslaugų gavėjui sutikus su subtiekėjo pakeitimu, Paslaugų gavėjas kartu su Paslaugų teikėju raštu sudaro susitarimą dėl subtiekėjo pakeitimo, kurį pasirašo Šalys. Šis susitarimas yra neatskiriama Sutarties dalis.</w:t>
      </w:r>
    </w:p>
    <w:p w14:paraId="3614329D" w14:textId="77777777" w:rsidR="00955922" w:rsidRPr="009A68E9" w:rsidRDefault="00955922" w:rsidP="00955922">
      <w:pPr>
        <w:outlineLvl w:val="1"/>
        <w:rPr>
          <w:rFonts w:ascii="Times New Roman" w:eastAsia="Arial Unicode MS" w:hAnsi="Times New Roman"/>
          <w:b/>
          <w:bCs/>
          <w:caps/>
          <w:color w:val="444444"/>
          <w:spacing w:val="4"/>
          <w:sz w:val="22"/>
          <w:szCs w:val="22"/>
          <w:lang w:eastAsia="en-US"/>
        </w:rPr>
      </w:pPr>
    </w:p>
    <w:p w14:paraId="3FE670A6" w14:textId="6FB39F88" w:rsidR="00955922" w:rsidRPr="009A68E9" w:rsidRDefault="00955922" w:rsidP="00955922">
      <w:pPr>
        <w:outlineLvl w:val="1"/>
        <w:rPr>
          <w:rFonts w:ascii="Times New Roman" w:eastAsia="Arial Unicode MS" w:hAnsi="Times New Roman"/>
          <w:b/>
          <w:bCs/>
          <w:caps/>
          <w:color w:val="444444"/>
          <w:spacing w:val="4"/>
          <w:sz w:val="22"/>
          <w:szCs w:val="22"/>
          <w:lang w:eastAsia="en-US"/>
        </w:rPr>
      </w:pPr>
      <w:r w:rsidRPr="009A68E9">
        <w:rPr>
          <w:rFonts w:ascii="Times New Roman" w:eastAsia="Arial Unicode MS" w:hAnsi="Times New Roman"/>
          <w:b/>
          <w:bCs/>
          <w:caps/>
          <w:color w:val="444444"/>
          <w:spacing w:val="4"/>
          <w:sz w:val="22"/>
          <w:szCs w:val="22"/>
          <w:lang w:eastAsia="en-US"/>
        </w:rPr>
        <w:tab/>
      </w:r>
      <w:r w:rsidR="00FA5978" w:rsidRPr="009A68E9">
        <w:rPr>
          <w:rFonts w:ascii="Times New Roman" w:eastAsia="Arial Unicode MS" w:hAnsi="Times New Roman"/>
          <w:b/>
          <w:bCs/>
          <w:caps/>
          <w:spacing w:val="4"/>
          <w:sz w:val="22"/>
          <w:szCs w:val="22"/>
          <w:lang w:eastAsia="en-US"/>
        </w:rPr>
        <w:t>7</w:t>
      </w:r>
      <w:r w:rsidRPr="009A68E9">
        <w:rPr>
          <w:rFonts w:ascii="Times New Roman" w:eastAsia="Arial Unicode MS" w:hAnsi="Times New Roman"/>
          <w:b/>
          <w:bCs/>
          <w:caps/>
          <w:spacing w:val="4"/>
          <w:sz w:val="22"/>
          <w:szCs w:val="22"/>
          <w:lang w:eastAsia="en-US"/>
        </w:rPr>
        <w:t xml:space="preserve">. </w:t>
      </w:r>
      <w:r w:rsidR="00A36D0E" w:rsidRPr="009A68E9">
        <w:rPr>
          <w:rFonts w:ascii="Times New Roman" w:eastAsia="Arial Unicode MS" w:hAnsi="Times New Roman"/>
          <w:b/>
          <w:bCs/>
          <w:caps/>
          <w:spacing w:val="4"/>
          <w:sz w:val="22"/>
          <w:szCs w:val="22"/>
          <w:lang w:eastAsia="en-US"/>
        </w:rPr>
        <w:t xml:space="preserve">SUTARTIES ĮVYKDYMO UŽTIKRINIMAS IR </w:t>
      </w:r>
      <w:r w:rsidRPr="009A68E9">
        <w:rPr>
          <w:rFonts w:ascii="Times New Roman" w:eastAsia="Arial Unicode MS" w:hAnsi="Times New Roman"/>
          <w:b/>
          <w:bCs/>
          <w:caps/>
          <w:spacing w:val="4"/>
          <w:sz w:val="22"/>
          <w:szCs w:val="22"/>
          <w:lang w:eastAsia="en-US"/>
        </w:rPr>
        <w:t>ŠALIŲ ATSAKOMYBĖ</w:t>
      </w:r>
    </w:p>
    <w:p w14:paraId="3C8D4C40" w14:textId="58A88DF0" w:rsidR="006659D8" w:rsidRPr="009A68E9" w:rsidRDefault="00955922" w:rsidP="00572B7B">
      <w:pPr>
        <w:ind w:firstLine="851"/>
        <w:jc w:val="both"/>
        <w:rPr>
          <w:rFonts w:ascii="Times New Roman" w:hAnsi="Times New Roman"/>
          <w:sz w:val="22"/>
          <w:szCs w:val="22"/>
        </w:rPr>
      </w:pPr>
      <w:r w:rsidRPr="009A68E9">
        <w:rPr>
          <w:rFonts w:ascii="Times New Roman" w:eastAsia="Arial Unicode MS" w:hAnsi="Times New Roman"/>
          <w:color w:val="000000"/>
          <w:sz w:val="22"/>
          <w:szCs w:val="22"/>
          <w:lang w:eastAsia="en-US"/>
        </w:rPr>
        <w:tab/>
      </w:r>
      <w:r w:rsidR="00FA5978" w:rsidRPr="009A68E9">
        <w:rPr>
          <w:rFonts w:ascii="Times New Roman" w:eastAsia="Arial Unicode MS" w:hAnsi="Times New Roman"/>
          <w:color w:val="000000"/>
          <w:sz w:val="22"/>
          <w:szCs w:val="22"/>
          <w:lang w:eastAsia="en-US"/>
        </w:rPr>
        <w:t>7</w:t>
      </w:r>
      <w:r w:rsidR="006659D8" w:rsidRPr="009A68E9">
        <w:rPr>
          <w:rFonts w:ascii="Times New Roman" w:eastAsia="Arial Unicode MS" w:hAnsi="Times New Roman"/>
          <w:color w:val="000000"/>
          <w:sz w:val="22"/>
          <w:szCs w:val="22"/>
          <w:lang w:eastAsia="en-US"/>
        </w:rPr>
        <w:t xml:space="preserve">.1. </w:t>
      </w:r>
      <w:bookmarkStart w:id="1" w:name="_Ref27604760"/>
      <w:r w:rsidR="006659D8" w:rsidRPr="009A68E9">
        <w:rPr>
          <w:rFonts w:ascii="Times New Roman" w:hAnsi="Times New Roman"/>
          <w:sz w:val="22"/>
          <w:szCs w:val="22"/>
        </w:rPr>
        <w:t xml:space="preserve">Sutarties tinkamas įvykdymas yra užtikrintas netesybomis – 5 proc. bauda </w:t>
      </w:r>
      <w:bookmarkStart w:id="2" w:name="_Hlk28270429"/>
      <w:r w:rsidR="006659D8" w:rsidRPr="009A68E9">
        <w:rPr>
          <w:rFonts w:ascii="Times New Roman" w:hAnsi="Times New Roman"/>
          <w:sz w:val="22"/>
          <w:szCs w:val="22"/>
        </w:rPr>
        <w:t>nuo Sutartyje numatytos Pradinės sutarties vertės</w:t>
      </w:r>
      <w:bookmarkEnd w:id="2"/>
      <w:r w:rsidR="006659D8" w:rsidRPr="009A68E9">
        <w:rPr>
          <w:rFonts w:ascii="Times New Roman" w:hAnsi="Times New Roman"/>
          <w:sz w:val="22"/>
          <w:szCs w:val="22"/>
        </w:rPr>
        <w:t>.</w:t>
      </w:r>
      <w:bookmarkEnd w:id="1"/>
    </w:p>
    <w:p w14:paraId="47EF36B3" w14:textId="7AE91895" w:rsidR="002340DD" w:rsidRPr="009A68E9" w:rsidRDefault="002340DD" w:rsidP="002340DD">
      <w:pPr>
        <w:ind w:firstLine="851"/>
        <w:jc w:val="both"/>
        <w:rPr>
          <w:rFonts w:ascii="Times New Roman" w:hAnsi="Times New Roman"/>
          <w:sz w:val="22"/>
          <w:szCs w:val="22"/>
        </w:rPr>
      </w:pPr>
      <w:r w:rsidRPr="009A68E9">
        <w:rPr>
          <w:rFonts w:ascii="Times New Roman" w:hAnsi="Times New Roman"/>
          <w:sz w:val="22"/>
          <w:szCs w:val="22"/>
        </w:rPr>
        <w:tab/>
      </w:r>
      <w:r w:rsidR="00FA5978" w:rsidRPr="009A68E9">
        <w:rPr>
          <w:rFonts w:ascii="Times New Roman" w:hAnsi="Times New Roman"/>
          <w:sz w:val="22"/>
          <w:szCs w:val="22"/>
        </w:rPr>
        <w:t>7</w:t>
      </w:r>
      <w:r w:rsidRPr="009A68E9">
        <w:rPr>
          <w:rFonts w:ascii="Times New Roman" w:hAnsi="Times New Roman"/>
          <w:sz w:val="22"/>
          <w:szCs w:val="22"/>
        </w:rPr>
        <w:t>.2. Sutarties įvykdymo užtikrinimu garantuojama, kad Perkančiajai organizacijai bus atlyginti nuostoliai, atsiradę Paslaugų teikėjui dėl jo kaltės pažeidus Sutartį.</w:t>
      </w:r>
    </w:p>
    <w:p w14:paraId="04682E35" w14:textId="37049BAD" w:rsidR="002340DD" w:rsidRPr="009A68E9" w:rsidRDefault="002340DD" w:rsidP="002340DD">
      <w:pPr>
        <w:ind w:firstLine="851"/>
        <w:jc w:val="both"/>
        <w:rPr>
          <w:rFonts w:ascii="Times New Roman" w:hAnsi="Times New Roman"/>
          <w:sz w:val="22"/>
          <w:szCs w:val="22"/>
        </w:rPr>
      </w:pPr>
      <w:r w:rsidRPr="009A68E9">
        <w:rPr>
          <w:rFonts w:ascii="Times New Roman" w:hAnsi="Times New Roman"/>
          <w:sz w:val="22"/>
          <w:szCs w:val="22"/>
        </w:rPr>
        <w:tab/>
      </w:r>
      <w:r w:rsidR="00FA5978" w:rsidRPr="009A68E9">
        <w:rPr>
          <w:rFonts w:ascii="Times New Roman" w:hAnsi="Times New Roman"/>
          <w:sz w:val="22"/>
          <w:szCs w:val="22"/>
        </w:rPr>
        <w:t>7</w:t>
      </w:r>
      <w:r w:rsidRPr="009A68E9">
        <w:rPr>
          <w:rFonts w:ascii="Times New Roman" w:hAnsi="Times New Roman"/>
          <w:sz w:val="22"/>
          <w:szCs w:val="22"/>
        </w:rPr>
        <w:t xml:space="preserve">.3. Jei Paslaugų teikėjas nevykdo savo sutartinių įsipareigojimų ar vykdo juos netinkamai, Perkančioji organizacija pareikalauja sumokėti Sutarties </w:t>
      </w:r>
      <w:r w:rsidR="00341091" w:rsidRPr="009A68E9">
        <w:rPr>
          <w:rFonts w:ascii="Times New Roman" w:hAnsi="Times New Roman"/>
          <w:sz w:val="22"/>
          <w:szCs w:val="22"/>
        </w:rPr>
        <w:t>7</w:t>
      </w:r>
      <w:r w:rsidRPr="009A68E9">
        <w:rPr>
          <w:rFonts w:ascii="Times New Roman" w:hAnsi="Times New Roman"/>
          <w:sz w:val="22"/>
          <w:szCs w:val="22"/>
        </w:rPr>
        <w:t>.1 p</w:t>
      </w:r>
      <w:r w:rsidR="00341091" w:rsidRPr="009A68E9">
        <w:rPr>
          <w:rFonts w:ascii="Times New Roman" w:hAnsi="Times New Roman"/>
          <w:sz w:val="22"/>
          <w:szCs w:val="22"/>
        </w:rPr>
        <w:t>.</w:t>
      </w:r>
      <w:r w:rsidRPr="009A68E9">
        <w:rPr>
          <w:rFonts w:ascii="Times New Roman" w:hAnsi="Times New Roman"/>
          <w:sz w:val="22"/>
          <w:szCs w:val="22"/>
        </w:rPr>
        <w:t xml:space="preserve"> numatyto procentinio dydžio baudą nuo neįvykdytos arba netinkamai įvykdytos Sutarties dalies vertės. Prieš pateikdama reikalavimą sumokėti baudą, Perkančioji organizacija įspėja apie tai Paslaugų teikėją, nurodydama, dėl kokių sutartinių įsipareigojimų nevykdymo arba netinkamo vykdymo pateikia šį reikalavimą bei nurodo protingą terminą trūkumams pašalinti. </w:t>
      </w:r>
    </w:p>
    <w:p w14:paraId="067C7251" w14:textId="5BE8AB4A" w:rsidR="00955922" w:rsidRPr="009A68E9" w:rsidRDefault="002340DD" w:rsidP="00955922">
      <w:pPr>
        <w:suppressAutoHyphens/>
        <w:spacing w:after="40"/>
        <w:jc w:val="both"/>
        <w:rPr>
          <w:rFonts w:ascii="Times New Roman" w:eastAsia="Arial Unicode MS" w:hAnsi="Times New Roman"/>
          <w:sz w:val="22"/>
          <w:szCs w:val="22"/>
          <w:lang w:eastAsia="en-US"/>
        </w:rPr>
      </w:pPr>
      <w:r w:rsidRPr="009A68E9">
        <w:rPr>
          <w:rFonts w:ascii="Times New Roman" w:eastAsia="Arial Unicode MS" w:hAnsi="Times New Roman"/>
          <w:color w:val="000000"/>
          <w:sz w:val="22"/>
          <w:szCs w:val="22"/>
          <w:lang w:eastAsia="en-US"/>
        </w:rPr>
        <w:tab/>
      </w:r>
      <w:r w:rsidR="00FA5978" w:rsidRPr="009A68E9">
        <w:rPr>
          <w:rFonts w:ascii="Times New Roman" w:eastAsia="Arial Unicode MS" w:hAnsi="Times New Roman"/>
          <w:color w:val="000000"/>
          <w:sz w:val="22"/>
          <w:szCs w:val="22"/>
          <w:lang w:eastAsia="en-US"/>
        </w:rPr>
        <w:t>7</w:t>
      </w:r>
      <w:r w:rsidR="00955922" w:rsidRPr="009A68E9">
        <w:rPr>
          <w:rFonts w:ascii="Times New Roman" w:eastAsia="Arial Unicode MS" w:hAnsi="Times New Roman"/>
          <w:color w:val="000000"/>
          <w:sz w:val="22"/>
          <w:szCs w:val="22"/>
          <w:lang w:eastAsia="en-US"/>
        </w:rPr>
        <w:t>.</w:t>
      </w:r>
      <w:r w:rsidRPr="009A68E9">
        <w:rPr>
          <w:rFonts w:ascii="Times New Roman" w:eastAsia="Arial Unicode MS" w:hAnsi="Times New Roman"/>
          <w:color w:val="000000"/>
          <w:sz w:val="22"/>
          <w:szCs w:val="22"/>
          <w:lang w:eastAsia="en-US"/>
        </w:rPr>
        <w:t>4</w:t>
      </w:r>
      <w:r w:rsidR="00955922" w:rsidRPr="009A68E9">
        <w:rPr>
          <w:rFonts w:ascii="Times New Roman" w:eastAsia="Arial Unicode MS" w:hAnsi="Times New Roman"/>
          <w:color w:val="000000"/>
          <w:sz w:val="22"/>
          <w:szCs w:val="22"/>
          <w:lang w:eastAsia="en-US"/>
        </w:rPr>
        <w:t xml:space="preserve">. Paslaugų gavėjas, uždelsęs sumokėti Sutarties </w:t>
      </w:r>
      <w:r w:rsidR="00776741" w:rsidRPr="009A68E9">
        <w:rPr>
          <w:rFonts w:ascii="Times New Roman" w:eastAsia="Arial Unicode MS" w:hAnsi="Times New Roman"/>
          <w:color w:val="000000"/>
          <w:sz w:val="22"/>
          <w:szCs w:val="22"/>
          <w:lang w:eastAsia="en-US"/>
        </w:rPr>
        <w:t>2.5. p.</w:t>
      </w:r>
      <w:r w:rsidR="00955922" w:rsidRPr="009A68E9">
        <w:rPr>
          <w:rFonts w:ascii="Times New Roman" w:eastAsia="Arial Unicode MS" w:hAnsi="Times New Roman"/>
          <w:color w:val="000000"/>
          <w:sz w:val="22"/>
          <w:szCs w:val="22"/>
          <w:lang w:eastAsia="en-US"/>
        </w:rPr>
        <w:t xml:space="preserve"> numatyta tvarka, įsipareigoja Paslaugų teikėjui pareikalavus mokėti Paslaugų </w:t>
      </w:r>
      <w:r w:rsidR="00955922" w:rsidRPr="009A68E9">
        <w:rPr>
          <w:rFonts w:ascii="Times New Roman" w:eastAsia="Arial Unicode MS" w:hAnsi="Times New Roman"/>
          <w:sz w:val="22"/>
          <w:szCs w:val="22"/>
          <w:lang w:eastAsia="en-US"/>
        </w:rPr>
        <w:t>teikėjui 0,0</w:t>
      </w:r>
      <w:r w:rsidRPr="009A68E9">
        <w:rPr>
          <w:rFonts w:ascii="Times New Roman" w:eastAsia="Arial Unicode MS" w:hAnsi="Times New Roman"/>
          <w:sz w:val="22"/>
          <w:szCs w:val="22"/>
          <w:lang w:eastAsia="en-US"/>
        </w:rPr>
        <w:t>2</w:t>
      </w:r>
      <w:r w:rsidR="00955922" w:rsidRPr="009A68E9">
        <w:rPr>
          <w:rFonts w:ascii="Times New Roman" w:eastAsia="Arial Unicode MS" w:hAnsi="Times New Roman"/>
          <w:sz w:val="22"/>
          <w:szCs w:val="22"/>
          <w:lang w:eastAsia="en-US"/>
        </w:rPr>
        <w:t>% nuo neapmokėtos sąskaitos dydžio delspinigius, už kiekvieną uždelstą dieną.</w:t>
      </w:r>
    </w:p>
    <w:p w14:paraId="6F3A3104" w14:textId="753F5AC9" w:rsidR="00955922" w:rsidRPr="009A68E9" w:rsidRDefault="00955922" w:rsidP="00955922">
      <w:pPr>
        <w:suppressAutoHyphens/>
        <w:spacing w:after="40"/>
        <w:jc w:val="both"/>
        <w:rPr>
          <w:rFonts w:ascii="Times New Roman" w:eastAsia="Arial Unicode MS" w:hAnsi="Times New Roman"/>
          <w:sz w:val="22"/>
          <w:szCs w:val="22"/>
          <w:lang w:eastAsia="en-US"/>
        </w:rPr>
      </w:pPr>
      <w:r w:rsidRPr="009A68E9">
        <w:rPr>
          <w:rFonts w:ascii="Times New Roman" w:eastAsia="Arial Unicode MS" w:hAnsi="Times New Roman"/>
          <w:sz w:val="22"/>
          <w:szCs w:val="22"/>
          <w:lang w:eastAsia="en-US"/>
        </w:rPr>
        <w:tab/>
      </w:r>
      <w:r w:rsidR="00FA5978" w:rsidRPr="009A68E9">
        <w:rPr>
          <w:rFonts w:ascii="Times New Roman" w:eastAsia="Arial Unicode MS" w:hAnsi="Times New Roman"/>
          <w:sz w:val="22"/>
          <w:szCs w:val="22"/>
          <w:lang w:eastAsia="en-US"/>
        </w:rPr>
        <w:t>7</w:t>
      </w:r>
      <w:r w:rsidRPr="009A68E9">
        <w:rPr>
          <w:rFonts w:ascii="Times New Roman" w:eastAsia="Arial Unicode MS" w:hAnsi="Times New Roman"/>
          <w:sz w:val="22"/>
          <w:szCs w:val="22"/>
          <w:lang w:eastAsia="en-US"/>
        </w:rPr>
        <w:t>.</w:t>
      </w:r>
      <w:r w:rsidR="002340DD" w:rsidRPr="009A68E9">
        <w:rPr>
          <w:rFonts w:ascii="Times New Roman" w:eastAsia="Arial Unicode MS" w:hAnsi="Times New Roman"/>
          <w:sz w:val="22"/>
          <w:szCs w:val="22"/>
          <w:lang w:eastAsia="en-US"/>
        </w:rPr>
        <w:t>5</w:t>
      </w:r>
      <w:r w:rsidRPr="009A68E9">
        <w:rPr>
          <w:rFonts w:ascii="Times New Roman" w:eastAsia="Arial Unicode MS" w:hAnsi="Times New Roman"/>
          <w:sz w:val="22"/>
          <w:szCs w:val="22"/>
          <w:lang w:eastAsia="en-US"/>
        </w:rPr>
        <w:t>. Paslaugų teikėjas, uždelsęs suteikti paslaugas Sutartyje numatytais terminais, moka Paslaugų gavėjui 0,0</w:t>
      </w:r>
      <w:r w:rsidR="002340DD" w:rsidRPr="009A68E9">
        <w:rPr>
          <w:rFonts w:ascii="Times New Roman" w:eastAsia="Arial Unicode MS" w:hAnsi="Times New Roman"/>
          <w:sz w:val="22"/>
          <w:szCs w:val="22"/>
          <w:lang w:eastAsia="en-US"/>
        </w:rPr>
        <w:t>2</w:t>
      </w:r>
      <w:r w:rsidRPr="009A68E9">
        <w:rPr>
          <w:rFonts w:ascii="Times New Roman" w:eastAsia="Arial Unicode MS" w:hAnsi="Times New Roman"/>
          <w:sz w:val="22"/>
          <w:szCs w:val="22"/>
          <w:lang w:eastAsia="en-US"/>
        </w:rPr>
        <w:t>% nuo nesuteiktų paslaugų vertės delspinigius už kiekvieną uždelstą dieną.</w:t>
      </w:r>
      <w:r w:rsidR="00E421BC" w:rsidRPr="009A68E9">
        <w:rPr>
          <w:rFonts w:ascii="Times New Roman" w:eastAsia="Arial Unicode MS" w:hAnsi="Times New Roman"/>
          <w:sz w:val="22"/>
          <w:szCs w:val="22"/>
          <w:lang w:eastAsia="en-US"/>
        </w:rPr>
        <w:t xml:space="preserve"> Paslaugų gavėjas turi teisę pradėti skaičiuoti delspinigius be atskiro oficialaus Paslaugų teikėjo įspėjimo. </w:t>
      </w:r>
    </w:p>
    <w:p w14:paraId="1A8AD259" w14:textId="77777777" w:rsidR="00FA5978" w:rsidRPr="009A68E9" w:rsidRDefault="00FA5978" w:rsidP="00955922">
      <w:pPr>
        <w:suppressAutoHyphens/>
        <w:spacing w:after="40"/>
        <w:jc w:val="both"/>
        <w:rPr>
          <w:rFonts w:ascii="Times New Roman" w:eastAsia="Arial Unicode MS" w:hAnsi="Times New Roman"/>
          <w:sz w:val="22"/>
          <w:szCs w:val="22"/>
          <w:lang w:eastAsia="en-US"/>
        </w:rPr>
      </w:pPr>
    </w:p>
    <w:p w14:paraId="26774B02" w14:textId="4D9C9795" w:rsidR="00955922" w:rsidRPr="009A68E9" w:rsidRDefault="007308A6" w:rsidP="00955922">
      <w:pPr>
        <w:suppressAutoHyphens/>
        <w:spacing w:after="40"/>
        <w:jc w:val="both"/>
        <w:rPr>
          <w:rFonts w:ascii="Times New Roman" w:eastAsia="Arial Unicode MS" w:hAnsi="Times New Roman"/>
          <w:b/>
          <w:sz w:val="22"/>
          <w:szCs w:val="22"/>
          <w:lang w:eastAsia="en-US"/>
        </w:rPr>
      </w:pPr>
      <w:r w:rsidRPr="009A68E9">
        <w:rPr>
          <w:rFonts w:ascii="Times New Roman" w:eastAsia="Arial Unicode MS" w:hAnsi="Times New Roman"/>
          <w:b/>
          <w:sz w:val="22"/>
          <w:szCs w:val="22"/>
          <w:lang w:eastAsia="en-US"/>
        </w:rPr>
        <w:tab/>
      </w:r>
      <w:r w:rsidR="002E5C28" w:rsidRPr="009A68E9">
        <w:rPr>
          <w:rFonts w:ascii="Times New Roman" w:eastAsia="Arial Unicode MS" w:hAnsi="Times New Roman"/>
          <w:b/>
          <w:sz w:val="22"/>
          <w:szCs w:val="22"/>
          <w:lang w:eastAsia="en-US"/>
        </w:rPr>
        <w:t>8</w:t>
      </w:r>
      <w:r w:rsidRPr="009A68E9">
        <w:rPr>
          <w:rFonts w:ascii="Times New Roman" w:eastAsia="Arial Unicode MS" w:hAnsi="Times New Roman"/>
          <w:b/>
          <w:sz w:val="22"/>
          <w:szCs w:val="22"/>
          <w:lang w:eastAsia="en-US"/>
        </w:rPr>
        <w:t>. SUTARTIES PAŽEIDIMAS</w:t>
      </w:r>
    </w:p>
    <w:p w14:paraId="65E44E34" w14:textId="77777777" w:rsidR="00C0098C" w:rsidRPr="009A68E9" w:rsidRDefault="00C0098C" w:rsidP="00C0098C">
      <w:pPr>
        <w:spacing w:after="40"/>
        <w:ind w:firstLine="1276"/>
        <w:jc w:val="both"/>
        <w:rPr>
          <w:rFonts w:ascii="Times New Roman" w:hAnsi="Times New Roman"/>
          <w:sz w:val="22"/>
          <w:szCs w:val="22"/>
        </w:rPr>
      </w:pPr>
      <w:r w:rsidRPr="009A68E9">
        <w:rPr>
          <w:rFonts w:ascii="Times New Roman" w:eastAsia="Arial Unicode MS" w:hAnsi="Times New Roman"/>
          <w:sz w:val="22"/>
          <w:szCs w:val="22"/>
        </w:rPr>
        <w:t xml:space="preserve">8.1. </w:t>
      </w:r>
      <w:r w:rsidRPr="009A68E9">
        <w:rPr>
          <w:rFonts w:ascii="Times New Roman" w:hAnsi="Times New Roman"/>
          <w:sz w:val="22"/>
          <w:szCs w:val="22"/>
        </w:rPr>
        <w:t>Jei kuri nors Sutarties Šalis nevykdo arba netinkamai vykdo kokius nors savo įsipareigojimus pagal Sutartį, ji pažeidžia Sutartį.</w:t>
      </w:r>
    </w:p>
    <w:p w14:paraId="02990BF8" w14:textId="77777777" w:rsidR="00C0098C" w:rsidRPr="009A68E9" w:rsidRDefault="00C0098C" w:rsidP="00C0098C">
      <w:pPr>
        <w:spacing w:after="40"/>
        <w:ind w:firstLine="1276"/>
        <w:jc w:val="both"/>
        <w:rPr>
          <w:rFonts w:ascii="Times New Roman" w:hAnsi="Times New Roman"/>
          <w:sz w:val="22"/>
          <w:szCs w:val="22"/>
        </w:rPr>
      </w:pPr>
      <w:r w:rsidRPr="009A68E9">
        <w:rPr>
          <w:rFonts w:ascii="Times New Roman" w:hAnsi="Times New Roman"/>
          <w:sz w:val="22"/>
          <w:szCs w:val="22"/>
        </w:rPr>
        <w:t>8.2. Vienai Sutarties Šaliai pažeidus Sutartį, nukentėjusioji Šalis turi teisę:</w:t>
      </w:r>
    </w:p>
    <w:p w14:paraId="446CCBDC" w14:textId="77777777" w:rsidR="00C0098C" w:rsidRPr="009A68E9" w:rsidRDefault="00C0098C" w:rsidP="00C0098C">
      <w:pPr>
        <w:spacing w:after="40"/>
        <w:ind w:firstLine="1276"/>
        <w:jc w:val="both"/>
        <w:rPr>
          <w:rFonts w:ascii="Times New Roman" w:hAnsi="Times New Roman"/>
          <w:sz w:val="22"/>
          <w:szCs w:val="22"/>
        </w:rPr>
      </w:pPr>
      <w:r w:rsidRPr="009A68E9">
        <w:rPr>
          <w:rFonts w:ascii="Times New Roman" w:hAnsi="Times New Roman"/>
          <w:sz w:val="22"/>
          <w:szCs w:val="22"/>
        </w:rPr>
        <w:t>8.2.1. reikalauti kitos Šalies vykdyti sutartinius įsipareigojimus;</w:t>
      </w:r>
    </w:p>
    <w:p w14:paraId="1CD59B8E" w14:textId="77777777" w:rsidR="00C0098C" w:rsidRPr="009A68E9" w:rsidRDefault="00C0098C" w:rsidP="00C0098C">
      <w:pPr>
        <w:pStyle w:val="ListParagraph"/>
        <w:spacing w:after="40"/>
        <w:ind w:left="0" w:firstLine="1276"/>
        <w:rPr>
          <w:rFonts w:cs="Times New Roman"/>
          <w:sz w:val="22"/>
        </w:rPr>
      </w:pPr>
      <w:r w:rsidRPr="009A68E9">
        <w:rPr>
          <w:rFonts w:cs="Times New Roman"/>
          <w:sz w:val="22"/>
        </w:rPr>
        <w:lastRenderedPageBreak/>
        <w:t>8.2.2. reikalauti atlyginti nuostolius;</w:t>
      </w:r>
    </w:p>
    <w:p w14:paraId="49BD5EE4" w14:textId="77777777" w:rsidR="00C0098C" w:rsidRPr="009A68E9" w:rsidRDefault="00C0098C" w:rsidP="00C0098C">
      <w:pPr>
        <w:pStyle w:val="ListParagraph"/>
        <w:spacing w:after="40"/>
        <w:ind w:left="0" w:firstLine="1296"/>
        <w:rPr>
          <w:rFonts w:cs="Times New Roman"/>
          <w:sz w:val="22"/>
        </w:rPr>
      </w:pPr>
      <w:r w:rsidRPr="009A68E9">
        <w:rPr>
          <w:rFonts w:cs="Times New Roman"/>
          <w:sz w:val="22"/>
        </w:rPr>
        <w:t>8.2.3. reikalauti sumokėti Sutartyje nustatytus delspinigius;</w:t>
      </w:r>
    </w:p>
    <w:p w14:paraId="00EE3589" w14:textId="77777777" w:rsidR="00C0098C" w:rsidRPr="009A68E9" w:rsidRDefault="00C0098C" w:rsidP="00C0098C">
      <w:pPr>
        <w:pStyle w:val="ListParagraph"/>
        <w:spacing w:after="40"/>
        <w:ind w:left="0" w:firstLine="1296"/>
        <w:rPr>
          <w:rFonts w:cs="Times New Roman"/>
          <w:sz w:val="22"/>
        </w:rPr>
      </w:pPr>
      <w:r w:rsidRPr="009A68E9">
        <w:rPr>
          <w:rFonts w:cs="Times New Roman"/>
          <w:sz w:val="22"/>
        </w:rPr>
        <w:t>8.2.4 reikalauti sumokėti Sutartyje nustatytą baudą arba pasinaudoti kita Sutarties įvykdymo užtikrinimo priemone;</w:t>
      </w:r>
    </w:p>
    <w:p w14:paraId="4D88810A" w14:textId="77777777" w:rsidR="00C0098C" w:rsidRPr="009A68E9" w:rsidRDefault="00C0098C" w:rsidP="00C0098C">
      <w:pPr>
        <w:pStyle w:val="ListParagraph"/>
        <w:spacing w:after="40"/>
        <w:ind w:left="0" w:firstLine="1296"/>
        <w:rPr>
          <w:rFonts w:cs="Times New Roman"/>
          <w:sz w:val="22"/>
        </w:rPr>
      </w:pPr>
      <w:r w:rsidRPr="009A68E9">
        <w:rPr>
          <w:rFonts w:cs="Times New Roman"/>
          <w:sz w:val="22"/>
        </w:rPr>
        <w:t>8.2.5. reikalauti sumažinti kainą, neįvykdyta ar netinkamai įvykdyta Tiekėjo įsipareigojimų dalimi;</w:t>
      </w:r>
    </w:p>
    <w:p w14:paraId="08CB4649" w14:textId="77777777" w:rsidR="00C0098C" w:rsidRPr="009A68E9" w:rsidRDefault="00C0098C" w:rsidP="00C0098C">
      <w:pPr>
        <w:pStyle w:val="ListParagraph"/>
        <w:spacing w:after="40"/>
        <w:ind w:left="0" w:firstLine="1296"/>
        <w:rPr>
          <w:rFonts w:cs="Times New Roman"/>
          <w:sz w:val="22"/>
        </w:rPr>
      </w:pPr>
      <w:r w:rsidRPr="009A68E9">
        <w:rPr>
          <w:rFonts w:cs="Times New Roman"/>
          <w:sz w:val="22"/>
        </w:rPr>
        <w:t>8.2.6. nutraukti Sutartį;</w:t>
      </w:r>
    </w:p>
    <w:p w14:paraId="795421CD" w14:textId="77777777" w:rsidR="00C0098C" w:rsidRPr="009A68E9" w:rsidRDefault="00C0098C" w:rsidP="00C0098C">
      <w:pPr>
        <w:pStyle w:val="ListParagraph"/>
        <w:spacing w:after="40"/>
        <w:ind w:left="0" w:firstLine="1296"/>
        <w:rPr>
          <w:rFonts w:cs="Times New Roman"/>
          <w:sz w:val="22"/>
        </w:rPr>
      </w:pPr>
      <w:r w:rsidRPr="009A68E9">
        <w:rPr>
          <w:rFonts w:cs="Times New Roman"/>
          <w:sz w:val="22"/>
        </w:rPr>
        <w:t>8.2.7. taikyti kitus Lietuvos Respublikos teisės aktų nustatytus teisių gynimo būdus.</w:t>
      </w:r>
    </w:p>
    <w:p w14:paraId="2BA1BA06" w14:textId="77777777" w:rsidR="00C0098C" w:rsidRPr="009A68E9" w:rsidRDefault="00C0098C" w:rsidP="00C0098C">
      <w:pPr>
        <w:pStyle w:val="ListParagraph"/>
        <w:spacing w:after="40"/>
        <w:ind w:left="0" w:firstLine="1296"/>
        <w:rPr>
          <w:rFonts w:cs="Times New Roman"/>
          <w:sz w:val="22"/>
        </w:rPr>
      </w:pPr>
      <w:r w:rsidRPr="009A68E9">
        <w:rPr>
          <w:rFonts w:cs="Times New Roman"/>
          <w:sz w:val="22"/>
        </w:rPr>
        <w:t>8.3. Paslaugų teikėjas negali perleisti visų ar dalies savo įsipareigojimų pagal šią Sutartį be išankstinio raštiško Perkančiosios organizacijos sutikimo.</w:t>
      </w:r>
    </w:p>
    <w:p w14:paraId="766A3817" w14:textId="77777777" w:rsidR="00C0098C" w:rsidRPr="009A68E9" w:rsidRDefault="00C0098C" w:rsidP="00C0098C">
      <w:pPr>
        <w:pStyle w:val="ListParagraph"/>
        <w:spacing w:after="40"/>
        <w:ind w:left="0" w:firstLine="1296"/>
        <w:rPr>
          <w:rFonts w:cs="Times New Roman"/>
          <w:sz w:val="22"/>
        </w:rPr>
      </w:pPr>
      <w:r w:rsidRPr="009A68E9">
        <w:rPr>
          <w:rFonts w:cs="Times New Roman"/>
          <w:sz w:val="22"/>
        </w:rPr>
        <w:t>8.4. Paslaugų teikėjas turi nedelsiant pranešti Perkančiajai organizacijai apie bet kokius esminius Tiekėjo asmens pasikeitimus, patvirtinant, kad prielaidos, būtinos Sutarčiai vykdyti, nenustojo galioti.</w:t>
      </w:r>
    </w:p>
    <w:p w14:paraId="63F6C83C" w14:textId="77777777" w:rsidR="00C0098C" w:rsidRPr="009A68E9" w:rsidRDefault="00C0098C" w:rsidP="00C0098C">
      <w:pPr>
        <w:pStyle w:val="ListParagraph"/>
        <w:spacing w:after="40"/>
        <w:ind w:left="0" w:firstLine="1296"/>
        <w:rPr>
          <w:rFonts w:cs="Times New Roman"/>
          <w:sz w:val="22"/>
        </w:rPr>
      </w:pPr>
      <w:bookmarkStart w:id="3" w:name="_Ref27608937"/>
      <w:r w:rsidRPr="009A68E9">
        <w:rPr>
          <w:rFonts w:cs="Times New Roman"/>
          <w:sz w:val="22"/>
        </w:rPr>
        <w:t>8.5. Šioje Sutartyje esminėmis sąlygomis laikoma:</w:t>
      </w:r>
      <w:bookmarkEnd w:id="3"/>
    </w:p>
    <w:p w14:paraId="0D6C85A2" w14:textId="77777777" w:rsidR="00C0098C" w:rsidRPr="009A68E9" w:rsidRDefault="00C0098C" w:rsidP="00C0098C">
      <w:pPr>
        <w:pStyle w:val="ListParagraph"/>
        <w:spacing w:after="40"/>
        <w:ind w:left="0" w:firstLine="1296"/>
        <w:rPr>
          <w:rFonts w:cs="Times New Roman"/>
          <w:sz w:val="22"/>
        </w:rPr>
      </w:pPr>
      <w:r w:rsidRPr="009A68E9">
        <w:rPr>
          <w:rFonts w:cs="Times New Roman"/>
          <w:sz w:val="22"/>
        </w:rPr>
        <w:t>8.5.1. Sutarties dalykas;</w:t>
      </w:r>
    </w:p>
    <w:p w14:paraId="174F578B" w14:textId="77777777" w:rsidR="00C0098C" w:rsidRPr="009A68E9" w:rsidRDefault="00C0098C" w:rsidP="00C0098C">
      <w:pPr>
        <w:pStyle w:val="ListParagraph"/>
        <w:spacing w:after="40"/>
        <w:ind w:left="0" w:firstLine="1296"/>
        <w:rPr>
          <w:rFonts w:cs="Times New Roman"/>
          <w:sz w:val="22"/>
        </w:rPr>
      </w:pPr>
      <w:r w:rsidRPr="009A68E9">
        <w:rPr>
          <w:rFonts w:cs="Times New Roman"/>
          <w:sz w:val="22"/>
        </w:rPr>
        <w:t>8.5.2. Sutarties kaina ir kainodaros taisyklės;</w:t>
      </w:r>
    </w:p>
    <w:p w14:paraId="59DE321B" w14:textId="77777777" w:rsidR="00C0098C" w:rsidRPr="009A68E9" w:rsidRDefault="00C0098C" w:rsidP="00C0098C">
      <w:pPr>
        <w:pStyle w:val="ListParagraph"/>
        <w:spacing w:after="40"/>
        <w:ind w:left="0" w:firstLine="1296"/>
        <w:rPr>
          <w:rFonts w:cs="Times New Roman"/>
          <w:sz w:val="22"/>
        </w:rPr>
      </w:pPr>
      <w:r w:rsidRPr="009A68E9">
        <w:rPr>
          <w:rFonts w:cs="Times New Roman"/>
          <w:sz w:val="22"/>
        </w:rPr>
        <w:t>8.5.3. apmokėjimo sąlygos ir tvarka;</w:t>
      </w:r>
    </w:p>
    <w:p w14:paraId="3C352201" w14:textId="77777777" w:rsidR="00C0098C" w:rsidRPr="009A68E9" w:rsidRDefault="00C0098C" w:rsidP="00C0098C">
      <w:pPr>
        <w:pStyle w:val="ListParagraph"/>
        <w:spacing w:after="40"/>
        <w:ind w:left="0" w:firstLine="1296"/>
        <w:rPr>
          <w:rFonts w:cs="Times New Roman"/>
          <w:sz w:val="22"/>
        </w:rPr>
      </w:pPr>
      <w:r w:rsidRPr="009A68E9">
        <w:rPr>
          <w:rFonts w:cs="Times New Roman"/>
          <w:sz w:val="22"/>
        </w:rPr>
        <w:t>8.5.4. Paslaugų teikėjo sutartinių įsipareigojimų vykdymo terminas (-ai);</w:t>
      </w:r>
    </w:p>
    <w:p w14:paraId="5D66654A" w14:textId="77777777" w:rsidR="00C0098C" w:rsidRPr="009A68E9" w:rsidRDefault="00C0098C" w:rsidP="00C0098C">
      <w:pPr>
        <w:pStyle w:val="ListParagraph"/>
        <w:spacing w:after="40"/>
        <w:ind w:left="0" w:firstLine="1296"/>
        <w:rPr>
          <w:rFonts w:cs="Times New Roman"/>
          <w:sz w:val="22"/>
        </w:rPr>
      </w:pPr>
      <w:r w:rsidRPr="009A68E9">
        <w:rPr>
          <w:rFonts w:cs="Times New Roman"/>
          <w:sz w:val="22"/>
        </w:rPr>
        <w:t>8.5.5. subtiekėjo (-ų), specialisto (-ų) keitimo tvarka;</w:t>
      </w:r>
    </w:p>
    <w:p w14:paraId="3C48BB6C" w14:textId="77777777" w:rsidR="00C0098C" w:rsidRPr="009A68E9" w:rsidRDefault="00C0098C" w:rsidP="00C0098C">
      <w:pPr>
        <w:pStyle w:val="ListParagraph"/>
        <w:spacing w:after="40"/>
        <w:ind w:left="0" w:firstLine="1296"/>
        <w:rPr>
          <w:rFonts w:cs="Times New Roman"/>
          <w:sz w:val="22"/>
        </w:rPr>
      </w:pPr>
      <w:r w:rsidRPr="009A68E9">
        <w:rPr>
          <w:rFonts w:cs="Times New Roman"/>
          <w:sz w:val="22"/>
        </w:rPr>
        <w:t>8.5.6. reikalavimai, susiję su Sutarties įvykdymo užtikrinimu.</w:t>
      </w:r>
    </w:p>
    <w:p w14:paraId="4D4AFB85" w14:textId="5E6FCA22" w:rsidR="00C0098C" w:rsidRPr="009A68E9" w:rsidRDefault="00DE5F4C" w:rsidP="00C0098C">
      <w:pPr>
        <w:pStyle w:val="ListParagraph"/>
        <w:spacing w:after="40"/>
        <w:ind w:left="0" w:firstLine="1296"/>
        <w:rPr>
          <w:rFonts w:cs="Times New Roman"/>
          <w:sz w:val="22"/>
        </w:rPr>
      </w:pPr>
      <w:r w:rsidRPr="009A68E9">
        <w:rPr>
          <w:rFonts w:cs="Times New Roman"/>
          <w:sz w:val="22"/>
        </w:rPr>
        <w:t>8.6. Sutarties 8.5. p.</w:t>
      </w:r>
      <w:r w:rsidR="00C0098C" w:rsidRPr="009A68E9">
        <w:rPr>
          <w:rFonts w:cs="Times New Roman"/>
          <w:sz w:val="22"/>
        </w:rPr>
        <w:t xml:space="preserve"> numatytų sąlygų pažeidimas laikomas esminiu Sutarties pažeidimu.</w:t>
      </w:r>
    </w:p>
    <w:p w14:paraId="01AA59D0" w14:textId="77777777" w:rsidR="00DE5F4C" w:rsidRPr="009A68E9" w:rsidRDefault="00DE5F4C" w:rsidP="00C0098C">
      <w:pPr>
        <w:pStyle w:val="ListParagraph"/>
        <w:spacing w:after="40"/>
        <w:ind w:left="0" w:firstLine="1296"/>
        <w:rPr>
          <w:rFonts w:cs="Times New Roman"/>
          <w:sz w:val="22"/>
        </w:rPr>
      </w:pPr>
    </w:p>
    <w:p w14:paraId="49855C93" w14:textId="7BB34683" w:rsidR="00955922" w:rsidRPr="009A68E9" w:rsidRDefault="00955922" w:rsidP="00955922">
      <w:pPr>
        <w:outlineLvl w:val="1"/>
        <w:rPr>
          <w:rFonts w:ascii="Times New Roman" w:eastAsia="Arial Unicode MS" w:hAnsi="Times New Roman"/>
          <w:b/>
          <w:bCs/>
          <w:caps/>
          <w:color w:val="444444"/>
          <w:spacing w:val="4"/>
          <w:sz w:val="22"/>
          <w:szCs w:val="22"/>
          <w:lang w:eastAsia="en-US"/>
        </w:rPr>
      </w:pPr>
      <w:r w:rsidRPr="009A68E9">
        <w:rPr>
          <w:rFonts w:ascii="Times New Roman" w:eastAsia="Arial Unicode MS" w:hAnsi="Times New Roman"/>
          <w:b/>
          <w:bCs/>
          <w:caps/>
          <w:spacing w:val="4"/>
          <w:sz w:val="22"/>
          <w:szCs w:val="22"/>
          <w:lang w:eastAsia="en-US"/>
        </w:rPr>
        <w:tab/>
      </w:r>
      <w:r w:rsidR="00C6576C" w:rsidRPr="009A68E9">
        <w:rPr>
          <w:rFonts w:ascii="Times New Roman" w:eastAsia="Arial Unicode MS" w:hAnsi="Times New Roman"/>
          <w:b/>
          <w:bCs/>
          <w:caps/>
          <w:spacing w:val="4"/>
          <w:sz w:val="22"/>
          <w:szCs w:val="22"/>
          <w:lang w:eastAsia="en-US"/>
        </w:rPr>
        <w:t>9</w:t>
      </w:r>
      <w:r w:rsidRPr="009A68E9">
        <w:rPr>
          <w:rFonts w:ascii="Times New Roman" w:eastAsia="Arial Unicode MS" w:hAnsi="Times New Roman"/>
          <w:b/>
          <w:bCs/>
          <w:caps/>
          <w:spacing w:val="4"/>
          <w:sz w:val="22"/>
          <w:szCs w:val="22"/>
          <w:lang w:eastAsia="en-US"/>
        </w:rPr>
        <w:t>. SUTARTIES GALIOJIMAS IR NUTRAUKIMAS</w:t>
      </w:r>
      <w:r w:rsidRPr="009A68E9">
        <w:rPr>
          <w:rFonts w:ascii="Times New Roman" w:eastAsia="Arial Unicode MS" w:hAnsi="Times New Roman"/>
          <w:b/>
          <w:bCs/>
          <w:caps/>
          <w:color w:val="444444"/>
          <w:spacing w:val="4"/>
          <w:sz w:val="22"/>
          <w:szCs w:val="22"/>
          <w:lang w:eastAsia="en-US"/>
        </w:rPr>
        <w:tab/>
      </w:r>
    </w:p>
    <w:p w14:paraId="1C3D4CDF" w14:textId="6D8E8CD0" w:rsidR="00955922" w:rsidRPr="009A68E9" w:rsidRDefault="00955922" w:rsidP="001B1573">
      <w:pPr>
        <w:jc w:val="both"/>
        <w:rPr>
          <w:rFonts w:ascii="Times New Roman" w:eastAsia="Arial Unicode MS" w:hAnsi="Times New Roman"/>
          <w:sz w:val="22"/>
          <w:szCs w:val="22"/>
          <w:lang w:eastAsia="en-US"/>
        </w:rPr>
      </w:pPr>
      <w:r w:rsidRPr="009A68E9">
        <w:rPr>
          <w:rFonts w:ascii="Times New Roman" w:eastAsia="Arial Unicode MS" w:hAnsi="Times New Roman"/>
          <w:color w:val="000000"/>
          <w:sz w:val="22"/>
          <w:szCs w:val="22"/>
          <w:lang w:eastAsia="en-US"/>
        </w:rPr>
        <w:tab/>
      </w:r>
      <w:r w:rsidR="00C6576C" w:rsidRPr="00372F7D">
        <w:rPr>
          <w:rFonts w:ascii="Times New Roman" w:eastAsia="Arial Unicode MS" w:hAnsi="Times New Roman"/>
          <w:sz w:val="20"/>
          <w:lang w:eastAsia="en-US"/>
        </w:rPr>
        <w:t>9</w:t>
      </w:r>
      <w:r w:rsidRPr="00372F7D">
        <w:rPr>
          <w:rFonts w:ascii="Times New Roman" w:eastAsia="Arial Unicode MS" w:hAnsi="Times New Roman"/>
          <w:sz w:val="20"/>
          <w:lang w:eastAsia="en-US"/>
        </w:rPr>
        <w:t>.1. Sutartis įsigalioja, kai Sutartį pasirašo abi Sutarties Šalys ir galioja</w:t>
      </w:r>
      <w:r w:rsidR="00143711" w:rsidRPr="00372F7D">
        <w:rPr>
          <w:rFonts w:ascii="Times New Roman" w:eastAsia="Arial Unicode MS" w:hAnsi="Times New Roman"/>
          <w:sz w:val="20"/>
          <w:lang w:eastAsia="en-US"/>
        </w:rPr>
        <w:t xml:space="preserve"> </w:t>
      </w:r>
      <w:r w:rsidR="00076DB0">
        <w:rPr>
          <w:rFonts w:ascii="Times New Roman" w:hAnsi="Times New Roman"/>
          <w:sz w:val="20"/>
        </w:rPr>
        <w:t>24</w:t>
      </w:r>
      <w:r w:rsidR="00372F7D" w:rsidRPr="00372F7D">
        <w:rPr>
          <w:rFonts w:ascii="Times New Roman" w:hAnsi="Times New Roman"/>
          <w:sz w:val="20"/>
        </w:rPr>
        <w:t xml:space="preserve"> (</w:t>
      </w:r>
      <w:r w:rsidR="00076DB0">
        <w:rPr>
          <w:rFonts w:ascii="Times New Roman" w:hAnsi="Times New Roman"/>
          <w:sz w:val="20"/>
        </w:rPr>
        <w:t>dvidešimt keturis</w:t>
      </w:r>
      <w:r w:rsidR="00372F7D" w:rsidRPr="00372F7D">
        <w:rPr>
          <w:rFonts w:ascii="Times New Roman" w:hAnsi="Times New Roman"/>
          <w:sz w:val="20"/>
        </w:rPr>
        <w:t>) mėnesi</w:t>
      </w:r>
      <w:r w:rsidR="001B1573">
        <w:rPr>
          <w:rFonts w:ascii="Times New Roman" w:hAnsi="Times New Roman"/>
          <w:sz w:val="20"/>
        </w:rPr>
        <w:t>us</w:t>
      </w:r>
      <w:r w:rsidR="00372F7D">
        <w:rPr>
          <w:rFonts w:ascii="Times New Roman" w:hAnsi="Times New Roman"/>
          <w:sz w:val="20"/>
        </w:rPr>
        <w:t xml:space="preserve"> </w:t>
      </w:r>
      <w:r w:rsidR="00143711">
        <w:rPr>
          <w:rFonts w:ascii="Times New Roman" w:eastAsia="Arial Unicode MS" w:hAnsi="Times New Roman"/>
          <w:sz w:val="22"/>
          <w:szCs w:val="22"/>
          <w:lang w:eastAsia="en-US"/>
        </w:rPr>
        <w:t xml:space="preserve"> arba </w:t>
      </w:r>
      <w:r w:rsidRPr="009A68E9">
        <w:rPr>
          <w:rFonts w:ascii="Times New Roman" w:eastAsia="Arial Unicode MS" w:hAnsi="Times New Roman"/>
          <w:sz w:val="22"/>
          <w:szCs w:val="22"/>
          <w:lang w:eastAsia="en-US"/>
        </w:rPr>
        <w:t xml:space="preserve"> iki visiško Šalių įsipareigojimų įvykdymo.</w:t>
      </w:r>
    </w:p>
    <w:p w14:paraId="76BAB5D7" w14:textId="7C7186EB" w:rsidR="00955922" w:rsidRPr="009A68E9" w:rsidRDefault="00955922" w:rsidP="00955922">
      <w:pPr>
        <w:suppressAutoHyphens/>
        <w:spacing w:after="40"/>
        <w:jc w:val="both"/>
        <w:rPr>
          <w:rFonts w:ascii="Times New Roman" w:eastAsia="Arial Unicode MS" w:hAnsi="Times New Roman"/>
          <w:sz w:val="22"/>
          <w:szCs w:val="22"/>
          <w:lang w:eastAsia="en-US"/>
        </w:rPr>
      </w:pPr>
      <w:r w:rsidRPr="009A68E9">
        <w:rPr>
          <w:rFonts w:ascii="Times New Roman" w:eastAsia="Arial Unicode MS" w:hAnsi="Times New Roman"/>
          <w:sz w:val="22"/>
          <w:szCs w:val="22"/>
          <w:lang w:eastAsia="en-US"/>
        </w:rPr>
        <w:tab/>
      </w:r>
      <w:r w:rsidR="00C6576C" w:rsidRPr="009A68E9">
        <w:rPr>
          <w:rFonts w:ascii="Times New Roman" w:eastAsia="Arial Unicode MS" w:hAnsi="Times New Roman"/>
          <w:sz w:val="22"/>
          <w:szCs w:val="22"/>
          <w:lang w:eastAsia="en-US"/>
        </w:rPr>
        <w:t>9</w:t>
      </w:r>
      <w:r w:rsidRPr="009A68E9">
        <w:rPr>
          <w:rFonts w:ascii="Times New Roman" w:eastAsia="Arial Unicode MS" w:hAnsi="Times New Roman"/>
          <w:sz w:val="22"/>
          <w:szCs w:val="22"/>
          <w:lang w:eastAsia="en-US"/>
        </w:rPr>
        <w:t>.2. Jei bet kuri Sutarties nuostata tampa ar pripažįstama visiškai ar iš dalies negaliojančia, tai neturi įtakos kitų Sutarties nuostatų galiojimui.</w:t>
      </w:r>
    </w:p>
    <w:p w14:paraId="73DEE719" w14:textId="228B6455" w:rsidR="00955922" w:rsidRPr="009A68E9" w:rsidRDefault="00955922" w:rsidP="00955922">
      <w:pPr>
        <w:suppressAutoHyphens/>
        <w:spacing w:after="40"/>
        <w:jc w:val="both"/>
        <w:rPr>
          <w:rFonts w:ascii="Times New Roman" w:eastAsia="Arial Unicode MS" w:hAnsi="Times New Roman"/>
          <w:color w:val="000000"/>
          <w:sz w:val="22"/>
          <w:szCs w:val="22"/>
          <w:lang w:eastAsia="en-US"/>
        </w:rPr>
      </w:pPr>
      <w:r w:rsidRPr="009A68E9">
        <w:rPr>
          <w:rFonts w:ascii="Times New Roman" w:eastAsia="Arial Unicode MS" w:hAnsi="Times New Roman"/>
          <w:color w:val="000000"/>
          <w:sz w:val="22"/>
          <w:szCs w:val="22"/>
          <w:lang w:eastAsia="en-US"/>
        </w:rPr>
        <w:tab/>
      </w:r>
      <w:r w:rsidR="00C6576C" w:rsidRPr="009A68E9">
        <w:rPr>
          <w:rFonts w:ascii="Times New Roman" w:eastAsia="Arial Unicode MS" w:hAnsi="Times New Roman"/>
          <w:color w:val="000000"/>
          <w:sz w:val="22"/>
          <w:szCs w:val="22"/>
          <w:lang w:eastAsia="en-US"/>
        </w:rPr>
        <w:t>9</w:t>
      </w:r>
      <w:r w:rsidRPr="009A68E9">
        <w:rPr>
          <w:rFonts w:ascii="Times New Roman" w:eastAsia="Arial Unicode MS" w:hAnsi="Times New Roman"/>
          <w:color w:val="000000"/>
          <w:sz w:val="22"/>
          <w:szCs w:val="22"/>
          <w:lang w:eastAsia="en-US"/>
        </w:rPr>
        <w:t>.3. Sutartį galima nutraukti šiais atvejais:</w:t>
      </w:r>
    </w:p>
    <w:p w14:paraId="49549CCC" w14:textId="298DA3CD" w:rsidR="00955922" w:rsidRPr="009A68E9" w:rsidRDefault="00955922" w:rsidP="00955922">
      <w:pPr>
        <w:suppressAutoHyphens/>
        <w:spacing w:after="40"/>
        <w:jc w:val="both"/>
        <w:rPr>
          <w:rFonts w:ascii="Times New Roman" w:eastAsia="Arial Unicode MS" w:hAnsi="Times New Roman"/>
          <w:color w:val="000000"/>
          <w:sz w:val="22"/>
          <w:szCs w:val="22"/>
          <w:lang w:eastAsia="en-US"/>
        </w:rPr>
      </w:pPr>
      <w:r w:rsidRPr="009A68E9">
        <w:rPr>
          <w:rFonts w:ascii="Times New Roman" w:eastAsia="Arial Unicode MS" w:hAnsi="Times New Roman"/>
          <w:color w:val="000000"/>
          <w:sz w:val="22"/>
          <w:szCs w:val="22"/>
          <w:lang w:eastAsia="en-US"/>
        </w:rPr>
        <w:tab/>
      </w:r>
      <w:r w:rsidR="00C6576C" w:rsidRPr="009A68E9">
        <w:rPr>
          <w:rFonts w:ascii="Times New Roman" w:eastAsia="Arial Unicode MS" w:hAnsi="Times New Roman"/>
          <w:color w:val="000000"/>
          <w:sz w:val="22"/>
          <w:szCs w:val="22"/>
          <w:lang w:eastAsia="en-US"/>
        </w:rPr>
        <w:t>9</w:t>
      </w:r>
      <w:r w:rsidRPr="009A68E9">
        <w:rPr>
          <w:rFonts w:ascii="Times New Roman" w:eastAsia="Arial Unicode MS" w:hAnsi="Times New Roman"/>
          <w:color w:val="000000"/>
          <w:sz w:val="22"/>
          <w:szCs w:val="22"/>
          <w:lang w:eastAsia="en-US"/>
        </w:rPr>
        <w:t>.3.1. vienos Šalies sprendimu prieš 10 kalendorinių dienų raštu įspėjus kitą Šalį, jeigu ji nevykdo ar netinkamai vykdo savo įsipareigojimus ir tai yra esminis sutarties pažeidimas. Nustatydamos esminį sutarties pažeidimą Šalys privalo vadovautis Lietuvos Respublikos civilinio kodekso 6.217 str.</w:t>
      </w:r>
      <w:r w:rsidR="009242C0" w:rsidRPr="009A68E9">
        <w:rPr>
          <w:rFonts w:ascii="Times New Roman" w:eastAsia="Arial Unicode MS" w:hAnsi="Times New Roman"/>
          <w:color w:val="000000"/>
          <w:sz w:val="22"/>
          <w:szCs w:val="22"/>
          <w:lang w:eastAsia="en-US"/>
        </w:rPr>
        <w:t xml:space="preserve"> ir Sutarties</w:t>
      </w:r>
      <w:r w:rsidRPr="009A68E9">
        <w:rPr>
          <w:rFonts w:ascii="Times New Roman" w:eastAsia="Arial Unicode MS" w:hAnsi="Times New Roman"/>
          <w:color w:val="000000"/>
          <w:sz w:val="22"/>
          <w:szCs w:val="22"/>
          <w:lang w:eastAsia="en-US"/>
        </w:rPr>
        <w:t xml:space="preserve"> nuostatomis.</w:t>
      </w:r>
    </w:p>
    <w:p w14:paraId="4E101B8B" w14:textId="58DBADF7" w:rsidR="00955922" w:rsidRPr="009A68E9" w:rsidRDefault="00955922" w:rsidP="00955922">
      <w:pPr>
        <w:suppressAutoHyphens/>
        <w:spacing w:after="40"/>
        <w:jc w:val="both"/>
        <w:rPr>
          <w:rFonts w:ascii="Times New Roman" w:eastAsia="Arial Unicode MS" w:hAnsi="Times New Roman"/>
          <w:color w:val="000000"/>
          <w:sz w:val="22"/>
          <w:szCs w:val="22"/>
          <w:lang w:eastAsia="en-US"/>
        </w:rPr>
      </w:pPr>
      <w:r w:rsidRPr="009A68E9">
        <w:rPr>
          <w:rFonts w:ascii="Times New Roman" w:eastAsia="Arial Unicode MS" w:hAnsi="Times New Roman"/>
          <w:color w:val="000000"/>
          <w:sz w:val="22"/>
          <w:szCs w:val="22"/>
          <w:lang w:eastAsia="en-US"/>
        </w:rPr>
        <w:tab/>
      </w:r>
      <w:r w:rsidR="00C6576C" w:rsidRPr="009A68E9">
        <w:rPr>
          <w:rFonts w:ascii="Times New Roman" w:eastAsia="Arial Unicode MS" w:hAnsi="Times New Roman"/>
          <w:color w:val="000000"/>
          <w:sz w:val="22"/>
          <w:szCs w:val="22"/>
          <w:lang w:eastAsia="en-US"/>
        </w:rPr>
        <w:t>9</w:t>
      </w:r>
      <w:r w:rsidRPr="009A68E9">
        <w:rPr>
          <w:rFonts w:ascii="Times New Roman" w:eastAsia="Arial Unicode MS" w:hAnsi="Times New Roman"/>
          <w:color w:val="000000"/>
          <w:sz w:val="22"/>
          <w:szCs w:val="22"/>
          <w:lang w:eastAsia="en-US"/>
        </w:rPr>
        <w:t>.3.2. Paslaugų gavėjo sprendimu prieš 10 kalendorinių dienų raštu įspėjus Paslaugų teikėją Viešųjų pirkimų įstatymo 90 straipsnio 1 dalyje nurodytais atvejais.</w:t>
      </w:r>
    </w:p>
    <w:p w14:paraId="5AFD90BD" w14:textId="75718118" w:rsidR="00955922" w:rsidRPr="009A68E9" w:rsidRDefault="00955922" w:rsidP="00955922">
      <w:pPr>
        <w:suppressAutoHyphens/>
        <w:spacing w:after="40"/>
        <w:jc w:val="both"/>
        <w:rPr>
          <w:rFonts w:ascii="Times New Roman" w:eastAsia="Arial Unicode MS" w:hAnsi="Times New Roman"/>
          <w:color w:val="000000"/>
          <w:sz w:val="22"/>
          <w:szCs w:val="22"/>
          <w:lang w:eastAsia="en-US"/>
        </w:rPr>
      </w:pPr>
      <w:r w:rsidRPr="009A68E9">
        <w:rPr>
          <w:rFonts w:ascii="Times New Roman" w:eastAsia="Arial Unicode MS" w:hAnsi="Times New Roman"/>
          <w:color w:val="000000"/>
          <w:sz w:val="22"/>
          <w:szCs w:val="22"/>
          <w:lang w:eastAsia="en-US"/>
        </w:rPr>
        <w:tab/>
      </w:r>
      <w:r w:rsidR="00C6576C" w:rsidRPr="009A68E9">
        <w:rPr>
          <w:rFonts w:ascii="Times New Roman" w:eastAsia="Arial Unicode MS" w:hAnsi="Times New Roman"/>
          <w:color w:val="000000"/>
          <w:sz w:val="22"/>
          <w:szCs w:val="22"/>
          <w:lang w:eastAsia="en-US"/>
        </w:rPr>
        <w:t>9</w:t>
      </w:r>
      <w:r w:rsidRPr="009A68E9">
        <w:rPr>
          <w:rFonts w:ascii="Times New Roman" w:eastAsia="Arial Unicode MS" w:hAnsi="Times New Roman"/>
          <w:color w:val="000000"/>
          <w:sz w:val="22"/>
          <w:szCs w:val="22"/>
          <w:lang w:eastAsia="en-US"/>
        </w:rPr>
        <w:t xml:space="preserve">.3.3. abiejų Šalių rašytiniu susitarimu. </w:t>
      </w:r>
    </w:p>
    <w:p w14:paraId="4CA69C6B" w14:textId="5E1340B3" w:rsidR="00955922" w:rsidRPr="009A68E9" w:rsidRDefault="00955922" w:rsidP="00955922">
      <w:pPr>
        <w:suppressAutoHyphens/>
        <w:spacing w:after="40"/>
        <w:jc w:val="both"/>
        <w:rPr>
          <w:rFonts w:ascii="Times New Roman" w:eastAsia="Arial Unicode MS" w:hAnsi="Times New Roman"/>
          <w:color w:val="000000"/>
          <w:sz w:val="22"/>
          <w:szCs w:val="22"/>
          <w:lang w:eastAsia="en-US"/>
        </w:rPr>
      </w:pPr>
      <w:r w:rsidRPr="009A68E9">
        <w:rPr>
          <w:rFonts w:ascii="Times New Roman" w:eastAsia="Arial Unicode MS" w:hAnsi="Times New Roman"/>
          <w:color w:val="000000"/>
          <w:sz w:val="22"/>
          <w:szCs w:val="22"/>
          <w:lang w:eastAsia="en-US"/>
        </w:rPr>
        <w:tab/>
      </w:r>
      <w:r w:rsidR="00C6576C" w:rsidRPr="009A68E9">
        <w:rPr>
          <w:rFonts w:ascii="Times New Roman" w:eastAsia="Arial Unicode MS" w:hAnsi="Times New Roman"/>
          <w:color w:val="000000"/>
          <w:sz w:val="22"/>
          <w:szCs w:val="22"/>
          <w:lang w:eastAsia="en-US"/>
        </w:rPr>
        <w:t>9</w:t>
      </w:r>
      <w:r w:rsidRPr="009A68E9">
        <w:rPr>
          <w:rFonts w:ascii="Times New Roman" w:eastAsia="Arial Unicode MS" w:hAnsi="Times New Roman"/>
          <w:color w:val="000000"/>
          <w:sz w:val="22"/>
          <w:szCs w:val="22"/>
          <w:lang w:eastAsia="en-US"/>
        </w:rPr>
        <w:t>.4.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07FDD665" w14:textId="77777777" w:rsidR="00955922" w:rsidRPr="009A68E9" w:rsidRDefault="00955922" w:rsidP="00955922">
      <w:pPr>
        <w:suppressAutoHyphens/>
        <w:spacing w:after="40"/>
        <w:jc w:val="both"/>
        <w:rPr>
          <w:rFonts w:ascii="Times New Roman" w:eastAsia="Arial Unicode MS" w:hAnsi="Times New Roman"/>
          <w:color w:val="000000"/>
          <w:sz w:val="22"/>
          <w:szCs w:val="22"/>
          <w:lang w:eastAsia="en-US"/>
        </w:rPr>
      </w:pPr>
    </w:p>
    <w:p w14:paraId="30168DA7" w14:textId="480E5779" w:rsidR="00955922" w:rsidRPr="009A68E9" w:rsidRDefault="00955922" w:rsidP="00955922">
      <w:pPr>
        <w:outlineLvl w:val="1"/>
        <w:rPr>
          <w:rFonts w:ascii="Times New Roman" w:eastAsia="Arial Unicode MS" w:hAnsi="Times New Roman"/>
          <w:b/>
          <w:bCs/>
          <w:caps/>
          <w:spacing w:val="4"/>
          <w:sz w:val="22"/>
          <w:szCs w:val="22"/>
          <w:lang w:eastAsia="en-US"/>
        </w:rPr>
      </w:pPr>
      <w:r w:rsidRPr="009A68E9">
        <w:rPr>
          <w:rFonts w:ascii="Times New Roman" w:eastAsia="Arial Unicode MS" w:hAnsi="Times New Roman"/>
          <w:b/>
          <w:bCs/>
          <w:caps/>
          <w:color w:val="444444"/>
          <w:spacing w:val="4"/>
          <w:sz w:val="22"/>
          <w:szCs w:val="22"/>
          <w:lang w:eastAsia="en-US"/>
        </w:rPr>
        <w:tab/>
      </w:r>
      <w:r w:rsidRPr="009A68E9">
        <w:rPr>
          <w:rFonts w:ascii="Times New Roman" w:eastAsia="Arial Unicode MS" w:hAnsi="Times New Roman"/>
          <w:b/>
          <w:bCs/>
          <w:caps/>
          <w:spacing w:val="4"/>
          <w:sz w:val="22"/>
          <w:szCs w:val="22"/>
          <w:lang w:eastAsia="en-US"/>
        </w:rPr>
        <w:t>1</w:t>
      </w:r>
      <w:r w:rsidR="00CB1702" w:rsidRPr="009A68E9">
        <w:rPr>
          <w:rFonts w:ascii="Times New Roman" w:eastAsia="Arial Unicode MS" w:hAnsi="Times New Roman"/>
          <w:b/>
          <w:bCs/>
          <w:caps/>
          <w:spacing w:val="4"/>
          <w:sz w:val="22"/>
          <w:szCs w:val="22"/>
          <w:lang w:eastAsia="en-US"/>
        </w:rPr>
        <w:t>0</w:t>
      </w:r>
      <w:r w:rsidRPr="009A68E9">
        <w:rPr>
          <w:rFonts w:ascii="Times New Roman" w:eastAsia="Arial Unicode MS" w:hAnsi="Times New Roman"/>
          <w:b/>
          <w:bCs/>
          <w:caps/>
          <w:spacing w:val="4"/>
          <w:sz w:val="22"/>
          <w:szCs w:val="22"/>
          <w:lang w:eastAsia="en-US"/>
        </w:rPr>
        <w:t>. GINČŲ SPRENDIMO TVARKA</w:t>
      </w:r>
      <w:r w:rsidRPr="009A68E9">
        <w:rPr>
          <w:rFonts w:ascii="Times New Roman" w:eastAsia="Arial Unicode MS" w:hAnsi="Times New Roman"/>
          <w:b/>
          <w:bCs/>
          <w:caps/>
          <w:spacing w:val="4"/>
          <w:sz w:val="22"/>
          <w:szCs w:val="22"/>
          <w:lang w:eastAsia="en-US"/>
        </w:rPr>
        <w:tab/>
      </w:r>
    </w:p>
    <w:p w14:paraId="6C44FE0B" w14:textId="66A2009F" w:rsidR="00955922" w:rsidRPr="009A68E9" w:rsidRDefault="00955922" w:rsidP="00955922">
      <w:pPr>
        <w:suppressAutoHyphens/>
        <w:spacing w:after="40"/>
        <w:jc w:val="both"/>
        <w:rPr>
          <w:rFonts w:ascii="Times New Roman" w:eastAsia="Arial Unicode MS" w:hAnsi="Times New Roman"/>
          <w:color w:val="000000"/>
          <w:sz w:val="22"/>
          <w:szCs w:val="22"/>
          <w:lang w:eastAsia="en-US"/>
        </w:rPr>
      </w:pPr>
      <w:r w:rsidRPr="009A68E9">
        <w:rPr>
          <w:rFonts w:ascii="Times New Roman" w:eastAsia="Arial Unicode MS" w:hAnsi="Times New Roman"/>
          <w:color w:val="000000"/>
          <w:sz w:val="22"/>
          <w:szCs w:val="22"/>
          <w:lang w:eastAsia="en-US"/>
        </w:rPr>
        <w:tab/>
      </w:r>
      <w:r w:rsidR="00CB1702" w:rsidRPr="009A68E9">
        <w:rPr>
          <w:rFonts w:ascii="Times New Roman" w:eastAsia="Arial Unicode MS" w:hAnsi="Times New Roman"/>
          <w:color w:val="000000"/>
          <w:sz w:val="22"/>
          <w:szCs w:val="22"/>
          <w:lang w:eastAsia="en-US"/>
        </w:rPr>
        <w:t>10</w:t>
      </w:r>
      <w:r w:rsidRPr="009A68E9">
        <w:rPr>
          <w:rFonts w:ascii="Times New Roman" w:eastAsia="Arial Unicode MS" w:hAnsi="Times New Roman"/>
          <w:color w:val="000000"/>
          <w:sz w:val="22"/>
          <w:szCs w:val="22"/>
          <w:lang w:eastAsia="en-US"/>
        </w:rPr>
        <w:t xml:space="preserve">.1. Šalių tarpusavio prieštaravimai ir nesutarimai sprendžiami derybomis. Prieštaravimai ir nesutarimai, kurių nepavyksta išspręsti derybomis per 20 dienų terminą, sprendžiami Lietuvos Respublikos teisės aktų nustatyta tvarka Lietuvos Respublikos teismuose. </w:t>
      </w:r>
    </w:p>
    <w:p w14:paraId="6FFEBEE8" w14:textId="77777777" w:rsidR="00CB1702" w:rsidRPr="009A68E9" w:rsidRDefault="00CB1702" w:rsidP="00955922">
      <w:pPr>
        <w:suppressAutoHyphens/>
        <w:spacing w:after="40"/>
        <w:jc w:val="both"/>
        <w:rPr>
          <w:rFonts w:ascii="Times New Roman" w:eastAsia="Arial Unicode MS" w:hAnsi="Times New Roman"/>
          <w:color w:val="000000"/>
          <w:sz w:val="22"/>
          <w:szCs w:val="22"/>
          <w:lang w:eastAsia="en-US"/>
        </w:rPr>
      </w:pPr>
    </w:p>
    <w:p w14:paraId="61DF5EE4" w14:textId="4C76CE5B" w:rsidR="00C0098C" w:rsidRPr="009A68E9" w:rsidRDefault="00C0098C" w:rsidP="00C0098C">
      <w:pPr>
        <w:suppressAutoHyphens/>
        <w:spacing w:after="40"/>
        <w:ind w:left="122" w:firstLine="1296"/>
        <w:jc w:val="both"/>
        <w:rPr>
          <w:rFonts w:ascii="Times New Roman" w:eastAsia="Arial Unicode MS" w:hAnsi="Times New Roman"/>
          <w:b/>
          <w:color w:val="000000"/>
          <w:sz w:val="22"/>
          <w:szCs w:val="22"/>
          <w:lang w:eastAsia="en-US"/>
        </w:rPr>
      </w:pPr>
      <w:r w:rsidRPr="009A68E9">
        <w:rPr>
          <w:rFonts w:ascii="Times New Roman" w:eastAsia="Arial Unicode MS" w:hAnsi="Times New Roman"/>
          <w:b/>
          <w:color w:val="000000"/>
          <w:sz w:val="22"/>
          <w:szCs w:val="22"/>
          <w:lang w:eastAsia="en-US"/>
        </w:rPr>
        <w:t>11. ASMENS DUOMENŲ APSAUGA</w:t>
      </w:r>
    </w:p>
    <w:p w14:paraId="514846C4" w14:textId="77777777" w:rsidR="00C0098C" w:rsidRPr="009A68E9" w:rsidRDefault="00C0098C" w:rsidP="00C0098C">
      <w:pPr>
        <w:suppressAutoHyphens/>
        <w:spacing w:after="40"/>
        <w:ind w:firstLine="1418"/>
        <w:contextualSpacing/>
        <w:jc w:val="both"/>
        <w:rPr>
          <w:rFonts w:ascii="Times New Roman" w:hAnsi="Times New Roman"/>
          <w:sz w:val="22"/>
          <w:szCs w:val="22"/>
        </w:rPr>
      </w:pPr>
      <w:r w:rsidRPr="009A68E9">
        <w:rPr>
          <w:rFonts w:ascii="Times New Roman" w:eastAsia="Arial Unicode MS" w:hAnsi="Times New Roman"/>
          <w:color w:val="000000"/>
          <w:sz w:val="22"/>
          <w:szCs w:val="22"/>
          <w:lang w:eastAsia="en-US"/>
        </w:rPr>
        <w:t xml:space="preserve">11.1. Jei Paslaugų teikėjas vykdydamas Sutartį netvarkys asmens duomenų Perkančiosios organizacijos vardu, tokiu atveju vadovaujantis </w:t>
      </w:r>
      <w:r w:rsidRPr="009A68E9">
        <w:rPr>
          <w:rFonts w:ascii="Times New Roman" w:hAnsi="Times New Roman"/>
          <w:sz w:val="22"/>
          <w:szCs w:val="22"/>
        </w:rPr>
        <w:t xml:space="preserve">Bendrojo duomenų apsaugos reglamento (ES) 2016/679 (toliau - Reglamentas) bus laikomas atskiru duomenų valdytoju ir asmens duomenys bus tvarkomi vadovaujantis šios Sutarties 13 skyriuje nustatytomis sąlygomis. Jei Paslaugų teikėjas vykdydamas Sutartį tvarkys asmens duomenis Perkančiosios organizacijos vardu, tokiu atveju sudaromas atskiras susitarimas dėl asmens duomenų tvarkymo. </w:t>
      </w:r>
    </w:p>
    <w:p w14:paraId="5CCFA34B" w14:textId="77777777" w:rsidR="00C0098C" w:rsidRPr="009A68E9" w:rsidRDefault="00C0098C" w:rsidP="00C0098C">
      <w:pPr>
        <w:suppressAutoHyphens/>
        <w:spacing w:after="40"/>
        <w:ind w:firstLine="1418"/>
        <w:contextualSpacing/>
        <w:jc w:val="both"/>
        <w:rPr>
          <w:rFonts w:ascii="Times New Roman" w:hAnsi="Times New Roman"/>
          <w:sz w:val="22"/>
          <w:szCs w:val="22"/>
        </w:rPr>
      </w:pPr>
      <w:r w:rsidRPr="009A68E9">
        <w:rPr>
          <w:rFonts w:ascii="Times New Roman" w:hAnsi="Times New Roman"/>
          <w:sz w:val="22"/>
          <w:szCs w:val="22"/>
        </w:rPr>
        <w:t>11.2. Šalys, sudarydamos Sutartį, patvirtina suprantančios, kad vykdant Sutartį yra tvarkomi asmens duomenys.</w:t>
      </w:r>
    </w:p>
    <w:p w14:paraId="24B86923" w14:textId="77777777" w:rsidR="00C0098C" w:rsidRPr="009A68E9" w:rsidRDefault="00C0098C" w:rsidP="00C0098C">
      <w:pPr>
        <w:suppressAutoHyphens/>
        <w:spacing w:after="40"/>
        <w:ind w:firstLine="1418"/>
        <w:contextualSpacing/>
        <w:jc w:val="both"/>
        <w:rPr>
          <w:rFonts w:ascii="Times New Roman" w:hAnsi="Times New Roman"/>
          <w:sz w:val="22"/>
          <w:szCs w:val="22"/>
        </w:rPr>
      </w:pPr>
      <w:r w:rsidRPr="009A68E9">
        <w:rPr>
          <w:rFonts w:ascii="Times New Roman" w:hAnsi="Times New Roman"/>
          <w:sz w:val="22"/>
          <w:szCs w:val="22"/>
        </w:rPr>
        <w:t>11.3. Šalys įsipareigoja:</w:t>
      </w:r>
    </w:p>
    <w:p w14:paraId="51A624FA" w14:textId="77777777" w:rsidR="00C0098C" w:rsidRPr="009A68E9" w:rsidRDefault="00C0098C" w:rsidP="00C0098C">
      <w:pPr>
        <w:suppressAutoHyphens/>
        <w:spacing w:after="40"/>
        <w:ind w:firstLine="1418"/>
        <w:contextualSpacing/>
        <w:jc w:val="both"/>
        <w:rPr>
          <w:rFonts w:ascii="Times New Roman" w:hAnsi="Times New Roman"/>
          <w:sz w:val="22"/>
          <w:szCs w:val="22"/>
        </w:rPr>
      </w:pPr>
      <w:r w:rsidRPr="009A68E9">
        <w:rPr>
          <w:rFonts w:ascii="Times New Roman" w:hAnsi="Times New Roman"/>
          <w:sz w:val="22"/>
          <w:szCs w:val="22"/>
        </w:rPr>
        <w:lastRenderedPageBreak/>
        <w:t>11.3.1. laikytis Lietuvos Respublikos asmens duomenų apsaugos įstatymo, Bendrojo duomenų apsaugos reglamento (ES) 2016/679 (toliau - Reglamentas) ir kitų teisės aktų, reglamentuojančių asmens duomenų tvarkymą, reikalavimų;</w:t>
      </w:r>
    </w:p>
    <w:p w14:paraId="6DE56CAD" w14:textId="77777777" w:rsidR="00C0098C" w:rsidRPr="009A68E9" w:rsidRDefault="00C0098C" w:rsidP="00C0098C">
      <w:pPr>
        <w:suppressAutoHyphens/>
        <w:spacing w:after="40"/>
        <w:ind w:firstLine="1418"/>
        <w:contextualSpacing/>
        <w:jc w:val="both"/>
        <w:rPr>
          <w:rFonts w:ascii="Times New Roman" w:hAnsi="Times New Roman"/>
          <w:sz w:val="22"/>
          <w:szCs w:val="22"/>
        </w:rPr>
      </w:pPr>
      <w:r w:rsidRPr="009A68E9">
        <w:rPr>
          <w:rFonts w:ascii="Times New Roman" w:hAnsi="Times New Roman"/>
          <w:sz w:val="22"/>
          <w:szCs w:val="22"/>
        </w:rPr>
        <w:t>11.3.2. bendradarbiaujant tarpusavyje ir pagal galimybes suteikti viena kitai pagalbą, kad kita Šalis galėtų laikytis savo įsipareigojimų pagal asmens duomenų apsaugą reglamentuojančius teisės aktus;</w:t>
      </w:r>
    </w:p>
    <w:p w14:paraId="15870B3B" w14:textId="77777777" w:rsidR="00C0098C" w:rsidRPr="009A68E9" w:rsidRDefault="00C0098C" w:rsidP="00C0098C">
      <w:pPr>
        <w:suppressAutoHyphens/>
        <w:spacing w:after="40"/>
        <w:ind w:firstLine="1418"/>
        <w:contextualSpacing/>
        <w:jc w:val="both"/>
        <w:rPr>
          <w:rFonts w:ascii="Times New Roman" w:hAnsi="Times New Roman"/>
          <w:sz w:val="22"/>
          <w:szCs w:val="22"/>
        </w:rPr>
      </w:pPr>
      <w:r w:rsidRPr="009A68E9">
        <w:rPr>
          <w:rFonts w:ascii="Times New Roman" w:hAnsi="Times New Roman"/>
          <w:sz w:val="22"/>
          <w:szCs w:val="22"/>
        </w:rPr>
        <w:t>11.3.3. užtikrinti galimybes duomenų subjektams naudotis savo teisėmis pagal Reglamentą;</w:t>
      </w:r>
    </w:p>
    <w:p w14:paraId="78C69CF0" w14:textId="77777777" w:rsidR="00C0098C" w:rsidRPr="009A68E9" w:rsidRDefault="00C0098C" w:rsidP="00C0098C">
      <w:pPr>
        <w:suppressAutoHyphens/>
        <w:spacing w:after="40"/>
        <w:ind w:firstLine="1418"/>
        <w:contextualSpacing/>
        <w:jc w:val="both"/>
        <w:rPr>
          <w:rFonts w:ascii="Times New Roman" w:hAnsi="Times New Roman"/>
          <w:sz w:val="22"/>
          <w:szCs w:val="22"/>
        </w:rPr>
      </w:pPr>
      <w:r w:rsidRPr="009A68E9">
        <w:rPr>
          <w:rFonts w:ascii="Times New Roman" w:hAnsi="Times New Roman"/>
          <w:sz w:val="22"/>
          <w:szCs w:val="22"/>
        </w:rPr>
        <w:t>11.3.4. raštu informuoti viena kitą apie kiekvieną asmens duomenų saugumo pažeidimą, susijusį su kitos Šalies perduotais asmens duomenimis;</w:t>
      </w:r>
    </w:p>
    <w:p w14:paraId="767FA077" w14:textId="77777777" w:rsidR="00C0098C" w:rsidRPr="009A68E9" w:rsidRDefault="00C0098C" w:rsidP="00C0098C">
      <w:pPr>
        <w:suppressAutoHyphens/>
        <w:spacing w:after="40"/>
        <w:ind w:firstLine="1418"/>
        <w:contextualSpacing/>
        <w:jc w:val="both"/>
        <w:rPr>
          <w:rFonts w:ascii="Times New Roman" w:hAnsi="Times New Roman"/>
          <w:sz w:val="22"/>
          <w:szCs w:val="22"/>
        </w:rPr>
      </w:pPr>
      <w:r w:rsidRPr="009A68E9">
        <w:rPr>
          <w:rFonts w:ascii="Times New Roman" w:hAnsi="Times New Roman"/>
          <w:sz w:val="22"/>
          <w:szCs w:val="22"/>
        </w:rPr>
        <w:t>11.3.5. tinkamai informuoti fizinius asmenis (savo darbuotojus), kuriuos Šalys pasitelkia Sutarčiai vykdyti, kad jų asmens duomenys gali būti perduoti kitai Šaliai ir gali būti Šalių tvarkomi Sutarties vykdymo tikslais. Fiziniai asmenys turi būti informuojami iki jų pasitelkimo Sutarties vykdymui arba iki jų duomenų perdavimo kitai Šaliai momento.</w:t>
      </w:r>
    </w:p>
    <w:p w14:paraId="2DD2E14C" w14:textId="77777777" w:rsidR="00955922" w:rsidRPr="009A68E9" w:rsidRDefault="00955922" w:rsidP="00955922">
      <w:pPr>
        <w:suppressAutoHyphens/>
        <w:spacing w:after="40"/>
        <w:jc w:val="both"/>
        <w:rPr>
          <w:rFonts w:ascii="Times New Roman" w:eastAsia="Arial Unicode MS" w:hAnsi="Times New Roman"/>
          <w:color w:val="000000"/>
          <w:sz w:val="22"/>
          <w:szCs w:val="22"/>
          <w:lang w:eastAsia="en-US"/>
        </w:rPr>
      </w:pPr>
    </w:p>
    <w:p w14:paraId="0E19F50F" w14:textId="71E8F26E" w:rsidR="00955922" w:rsidRPr="009A68E9" w:rsidRDefault="00955922" w:rsidP="00ED676A">
      <w:pPr>
        <w:jc w:val="both"/>
        <w:outlineLvl w:val="1"/>
        <w:rPr>
          <w:rFonts w:ascii="Times New Roman" w:eastAsia="Arial Unicode MS" w:hAnsi="Times New Roman"/>
          <w:b/>
          <w:bCs/>
          <w:caps/>
          <w:color w:val="444444"/>
          <w:spacing w:val="4"/>
          <w:sz w:val="22"/>
          <w:szCs w:val="22"/>
          <w:lang w:eastAsia="en-US"/>
        </w:rPr>
      </w:pPr>
      <w:r w:rsidRPr="009A68E9">
        <w:rPr>
          <w:rFonts w:ascii="Times New Roman" w:eastAsia="Arial Unicode MS" w:hAnsi="Times New Roman"/>
          <w:b/>
          <w:bCs/>
          <w:caps/>
          <w:color w:val="444444"/>
          <w:spacing w:val="4"/>
          <w:sz w:val="22"/>
          <w:szCs w:val="22"/>
          <w:lang w:eastAsia="en-US"/>
        </w:rPr>
        <w:tab/>
      </w:r>
      <w:r w:rsidRPr="009A68E9">
        <w:rPr>
          <w:rFonts w:ascii="Times New Roman" w:eastAsia="Arial Unicode MS" w:hAnsi="Times New Roman"/>
          <w:b/>
          <w:bCs/>
          <w:caps/>
          <w:spacing w:val="4"/>
          <w:sz w:val="22"/>
          <w:szCs w:val="22"/>
          <w:lang w:eastAsia="en-US"/>
        </w:rPr>
        <w:t>1</w:t>
      </w:r>
      <w:r w:rsidR="00580E1E" w:rsidRPr="009A68E9">
        <w:rPr>
          <w:rFonts w:ascii="Times New Roman" w:eastAsia="Arial Unicode MS" w:hAnsi="Times New Roman"/>
          <w:b/>
          <w:bCs/>
          <w:caps/>
          <w:spacing w:val="4"/>
          <w:sz w:val="22"/>
          <w:szCs w:val="22"/>
          <w:lang w:eastAsia="en-US"/>
        </w:rPr>
        <w:t>2</w:t>
      </w:r>
      <w:r w:rsidRPr="009A68E9">
        <w:rPr>
          <w:rFonts w:ascii="Times New Roman" w:eastAsia="Arial Unicode MS" w:hAnsi="Times New Roman"/>
          <w:b/>
          <w:bCs/>
          <w:caps/>
          <w:spacing w:val="4"/>
          <w:sz w:val="22"/>
          <w:szCs w:val="22"/>
          <w:lang w:eastAsia="en-US"/>
        </w:rPr>
        <w:t>. KITOS NUOSTATOS</w:t>
      </w:r>
    </w:p>
    <w:p w14:paraId="14DAE8C3" w14:textId="78F3C7AB" w:rsidR="00955922" w:rsidRPr="009A68E9" w:rsidRDefault="00955922" w:rsidP="00ED676A">
      <w:pPr>
        <w:suppressAutoHyphens/>
        <w:spacing w:after="40"/>
        <w:jc w:val="both"/>
        <w:rPr>
          <w:rFonts w:ascii="Times New Roman" w:eastAsia="Arial Unicode MS" w:hAnsi="Times New Roman"/>
          <w:color w:val="000000"/>
          <w:sz w:val="22"/>
          <w:szCs w:val="22"/>
          <w:lang w:eastAsia="en-US"/>
        </w:rPr>
      </w:pPr>
      <w:r w:rsidRPr="009A68E9">
        <w:rPr>
          <w:rFonts w:ascii="Times New Roman" w:eastAsia="Arial Unicode MS" w:hAnsi="Times New Roman"/>
          <w:color w:val="000000"/>
          <w:sz w:val="22"/>
          <w:szCs w:val="22"/>
          <w:lang w:eastAsia="en-US"/>
        </w:rPr>
        <w:tab/>
        <w:t>1</w:t>
      </w:r>
      <w:r w:rsidR="002B58CA" w:rsidRPr="009A68E9">
        <w:rPr>
          <w:rFonts w:ascii="Times New Roman" w:eastAsia="Arial Unicode MS" w:hAnsi="Times New Roman"/>
          <w:color w:val="000000"/>
          <w:sz w:val="22"/>
          <w:szCs w:val="22"/>
          <w:lang w:eastAsia="en-US"/>
        </w:rPr>
        <w:t>2</w:t>
      </w:r>
      <w:r w:rsidRPr="009A68E9">
        <w:rPr>
          <w:rFonts w:ascii="Times New Roman" w:eastAsia="Arial Unicode MS" w:hAnsi="Times New Roman"/>
          <w:color w:val="000000"/>
          <w:sz w:val="22"/>
          <w:szCs w:val="22"/>
          <w:lang w:eastAsia="en-US"/>
        </w:rPr>
        <w:t>.1. Sutarties sąlygos gali būti keičiamos tik vadovaujantis Viešųjų pirkimų įstatymo 89 straipsnio nuostatomis.</w:t>
      </w:r>
    </w:p>
    <w:p w14:paraId="2D20500A" w14:textId="1D2863EF" w:rsidR="00955922" w:rsidRPr="009A68E9" w:rsidRDefault="00955922" w:rsidP="00ED676A">
      <w:pPr>
        <w:suppressAutoHyphens/>
        <w:spacing w:after="40"/>
        <w:jc w:val="both"/>
        <w:rPr>
          <w:rFonts w:ascii="Times New Roman" w:eastAsia="Arial Unicode MS" w:hAnsi="Times New Roman"/>
          <w:color w:val="000000"/>
          <w:sz w:val="22"/>
          <w:szCs w:val="22"/>
          <w:lang w:eastAsia="en-US"/>
        </w:rPr>
      </w:pPr>
      <w:r w:rsidRPr="009A68E9">
        <w:rPr>
          <w:rFonts w:ascii="Times New Roman" w:eastAsia="Arial Unicode MS" w:hAnsi="Times New Roman"/>
          <w:color w:val="000000"/>
          <w:sz w:val="22"/>
          <w:szCs w:val="22"/>
          <w:lang w:eastAsia="en-US"/>
        </w:rPr>
        <w:tab/>
        <w:t>1</w:t>
      </w:r>
      <w:r w:rsidR="002B58CA" w:rsidRPr="009A68E9">
        <w:rPr>
          <w:rFonts w:ascii="Times New Roman" w:eastAsia="Arial Unicode MS" w:hAnsi="Times New Roman"/>
          <w:color w:val="000000"/>
          <w:sz w:val="22"/>
          <w:szCs w:val="22"/>
          <w:lang w:eastAsia="en-US"/>
        </w:rPr>
        <w:t>2</w:t>
      </w:r>
      <w:r w:rsidRPr="009A68E9">
        <w:rPr>
          <w:rFonts w:ascii="Times New Roman" w:eastAsia="Arial Unicode MS" w:hAnsi="Times New Roman"/>
          <w:color w:val="000000"/>
          <w:sz w:val="22"/>
          <w:szCs w:val="22"/>
          <w:lang w:eastAsia="en-US"/>
        </w:rPr>
        <w:t>.2. Sutarties sąlygų keitimu nebus laikomas Sutarties sąlygų koregavimas joje numatytomis aplinkybėmis, jeigu šios aplinkybės nustatytos aiškiai ir nedviprasmiškai bei buvo pateiktos pirkimo sąlygose.</w:t>
      </w:r>
    </w:p>
    <w:p w14:paraId="4BAB693F" w14:textId="4D7A4CD8" w:rsidR="00955922" w:rsidRPr="009A68E9" w:rsidRDefault="00955922" w:rsidP="00ED676A">
      <w:pPr>
        <w:pStyle w:val="NormalWeb"/>
        <w:jc w:val="both"/>
        <w:rPr>
          <w:rFonts w:ascii="Times New Roman" w:eastAsia="Arial Unicode MS" w:hAnsi="Times New Roman"/>
          <w:lang w:eastAsia="en-US"/>
        </w:rPr>
      </w:pPr>
      <w:r w:rsidRPr="009A68E9">
        <w:rPr>
          <w:rFonts w:ascii="Times New Roman" w:eastAsia="Arial Unicode MS" w:hAnsi="Times New Roman"/>
          <w:color w:val="000000"/>
          <w:lang w:eastAsia="en-US"/>
        </w:rPr>
        <w:tab/>
      </w:r>
      <w:r w:rsidRPr="009A68E9">
        <w:rPr>
          <w:rFonts w:ascii="Times New Roman" w:eastAsia="Arial Unicode MS" w:hAnsi="Times New Roman"/>
          <w:lang w:eastAsia="en-US"/>
        </w:rPr>
        <w:t>1</w:t>
      </w:r>
      <w:r w:rsidR="002B58CA" w:rsidRPr="009A68E9">
        <w:rPr>
          <w:rFonts w:ascii="Times New Roman" w:eastAsia="Arial Unicode MS" w:hAnsi="Times New Roman"/>
          <w:lang w:eastAsia="en-US"/>
        </w:rPr>
        <w:t>2</w:t>
      </w:r>
      <w:r w:rsidRPr="009A68E9">
        <w:rPr>
          <w:rFonts w:ascii="Times New Roman" w:eastAsia="Arial Unicode MS" w:hAnsi="Times New Roman"/>
          <w:lang w:eastAsia="en-US"/>
        </w:rPr>
        <w:t>.3. Paslaugų gavėjo paskirtas asmuo, atsakingas už Sutarties vykdymą yra</w:t>
      </w:r>
      <w:r w:rsidR="001B1573">
        <w:rPr>
          <w:rFonts w:ascii="Times New Roman" w:eastAsia="Arial Unicode MS" w:hAnsi="Times New Roman"/>
          <w:lang w:eastAsia="en-US"/>
        </w:rPr>
        <w:t xml:space="preserve"> Greta Zabalevičienė. Akademinių reikalų centro vadovė</w:t>
      </w:r>
      <w:r w:rsidR="00811E8B">
        <w:rPr>
          <w:rFonts w:ascii="Times New Roman" w:eastAsia="Arial Unicode MS" w:hAnsi="Times New Roman"/>
          <w:sz w:val="20"/>
          <w:szCs w:val="20"/>
          <w:lang w:eastAsia="en-US"/>
        </w:rPr>
        <w:t>, el. paštas</w:t>
      </w:r>
      <w:r w:rsidR="007E4DFE" w:rsidRPr="00811E8B">
        <w:rPr>
          <w:rFonts w:ascii="Times New Roman" w:eastAsia="Arial Unicode MS" w:hAnsi="Times New Roman"/>
          <w:lang w:eastAsia="en-US"/>
        </w:rPr>
        <w:t xml:space="preserve"> </w:t>
      </w:r>
      <w:r w:rsidRPr="00811E8B">
        <w:rPr>
          <w:rFonts w:ascii="Times New Roman" w:eastAsia="Arial Unicode MS" w:hAnsi="Times New Roman"/>
          <w:lang w:eastAsia="en-US"/>
        </w:rPr>
        <w:t xml:space="preserve"> </w:t>
      </w:r>
      <w:r w:rsidR="001B1573">
        <w:rPr>
          <w:rFonts w:ascii="Times New Roman" w:eastAsia="Arial Unicode MS" w:hAnsi="Times New Roman"/>
          <w:lang w:eastAsia="en-US"/>
        </w:rPr>
        <w:t>greta.luksaite</w:t>
      </w:r>
      <w:r w:rsidR="004F3D1F" w:rsidRPr="00E63AAA">
        <w:rPr>
          <w:rFonts w:ascii="Times New Roman" w:eastAsia="Arial Unicode MS" w:hAnsi="Times New Roman"/>
          <w:lang w:eastAsia="en-US"/>
        </w:rPr>
        <w:t>@mruni.eu.</w:t>
      </w:r>
      <w:r w:rsidRPr="00E63AAA">
        <w:rPr>
          <w:rFonts w:ascii="Times New Roman" w:eastAsia="Arial Unicode MS" w:hAnsi="Times New Roman"/>
          <w:lang w:eastAsia="en-US"/>
        </w:rPr>
        <w:t xml:space="preserve"> Pasl</w:t>
      </w:r>
      <w:r w:rsidRPr="009A68E9">
        <w:rPr>
          <w:rFonts w:ascii="Times New Roman" w:eastAsia="Arial Unicode MS" w:hAnsi="Times New Roman"/>
          <w:lang w:eastAsia="en-US"/>
        </w:rPr>
        <w:t xml:space="preserve">augų gavėjo paskirtas asmuo, atsakingas už Sutarties ir pakeitimų paskelbimą pagal Viešųjų pirkimų įstatymo 86 straipsnio 9 dalies nuostatas yra </w:t>
      </w:r>
      <w:r w:rsidR="00A861D4">
        <w:rPr>
          <w:rFonts w:ascii="Times New Roman" w:eastAsia="Arial Unicode MS" w:hAnsi="Times New Roman"/>
          <w:lang w:eastAsia="en-US"/>
        </w:rPr>
        <w:t>Giedrė Lodaitė</w:t>
      </w:r>
      <w:r w:rsidR="004F3D1F" w:rsidRPr="009A68E9">
        <w:rPr>
          <w:rFonts w:ascii="Times New Roman" w:eastAsia="Arial Unicode MS" w:hAnsi="Times New Roman"/>
          <w:lang w:eastAsia="en-US"/>
        </w:rPr>
        <w:t>, Teisės ir viešųjų pirkimų tarnybos</w:t>
      </w:r>
      <w:r w:rsidR="0044625A" w:rsidRPr="009A68E9">
        <w:rPr>
          <w:rFonts w:ascii="Times New Roman" w:eastAsia="Arial Unicode MS" w:hAnsi="Times New Roman"/>
          <w:lang w:eastAsia="en-US"/>
        </w:rPr>
        <w:t>, Viešųjų pirkimų tarnybos</w:t>
      </w:r>
      <w:r w:rsidR="004F3D1F" w:rsidRPr="009A68E9">
        <w:rPr>
          <w:rFonts w:ascii="Times New Roman" w:eastAsia="Arial Unicode MS" w:hAnsi="Times New Roman"/>
          <w:lang w:eastAsia="en-US"/>
        </w:rPr>
        <w:t xml:space="preserve"> vyriausioji vadybininkė.</w:t>
      </w:r>
      <w:r w:rsidR="00E63AAA">
        <w:rPr>
          <w:rFonts w:ascii="Times New Roman" w:eastAsia="Arial Unicode MS" w:hAnsi="Times New Roman"/>
          <w:lang w:eastAsia="en-US"/>
        </w:rPr>
        <w:t xml:space="preserve"> </w:t>
      </w:r>
      <w:r w:rsidR="00E63AAA" w:rsidRPr="00FB5B26">
        <w:rPr>
          <w:rFonts w:ascii="Times New Roman" w:eastAsia="Arial Unicode MS" w:hAnsi="Times New Roman"/>
          <w:lang w:eastAsia="en-US"/>
        </w:rPr>
        <w:t>Paslaugų teikėjo paskirtas asmuo:</w:t>
      </w:r>
    </w:p>
    <w:p w14:paraId="09F17905" w14:textId="349275F1" w:rsidR="00955922" w:rsidRPr="009A68E9" w:rsidRDefault="00955922" w:rsidP="00ED676A">
      <w:pPr>
        <w:suppressAutoHyphens/>
        <w:spacing w:after="40"/>
        <w:jc w:val="both"/>
        <w:rPr>
          <w:rFonts w:ascii="Times New Roman" w:eastAsia="Arial Unicode MS" w:hAnsi="Times New Roman"/>
          <w:sz w:val="22"/>
          <w:szCs w:val="22"/>
          <w:lang w:eastAsia="en-US"/>
        </w:rPr>
      </w:pPr>
      <w:r w:rsidRPr="009A68E9">
        <w:rPr>
          <w:rFonts w:ascii="Times New Roman" w:eastAsia="Arial Unicode MS" w:hAnsi="Times New Roman"/>
          <w:sz w:val="22"/>
          <w:szCs w:val="22"/>
          <w:lang w:eastAsia="en-US"/>
        </w:rPr>
        <w:tab/>
        <w:t>1</w:t>
      </w:r>
      <w:r w:rsidR="002B58CA" w:rsidRPr="009A68E9">
        <w:rPr>
          <w:rFonts w:ascii="Times New Roman" w:eastAsia="Arial Unicode MS" w:hAnsi="Times New Roman"/>
          <w:sz w:val="22"/>
          <w:szCs w:val="22"/>
          <w:lang w:eastAsia="en-US"/>
        </w:rPr>
        <w:t>2</w:t>
      </w:r>
      <w:r w:rsidRPr="009A68E9">
        <w:rPr>
          <w:rFonts w:ascii="Times New Roman" w:eastAsia="Arial Unicode MS" w:hAnsi="Times New Roman"/>
          <w:sz w:val="22"/>
          <w:szCs w:val="22"/>
          <w:lang w:eastAsia="en-US"/>
        </w:rPr>
        <w:t>.4. Jeigu pirkimo vykdymo metu nebuvo tikrinama Paslaugų teikėjo kvalifikacija dėl teisės verstis atitinkama veikla arba buvo tikrinama ne visa apimtimi, Paslaugų teikėjas įsipareigoja, kad Sutartį vykdys tik tokią teisę turintys asmenys.</w:t>
      </w:r>
    </w:p>
    <w:p w14:paraId="0FBC7436" w14:textId="6EC9B5B8" w:rsidR="00955922" w:rsidRPr="009A68E9" w:rsidRDefault="00955922" w:rsidP="00ED676A">
      <w:pPr>
        <w:suppressAutoHyphens/>
        <w:spacing w:after="40"/>
        <w:jc w:val="both"/>
        <w:rPr>
          <w:rFonts w:ascii="Times New Roman" w:eastAsia="Arial Unicode MS" w:hAnsi="Times New Roman"/>
          <w:sz w:val="22"/>
          <w:szCs w:val="22"/>
          <w:lang w:eastAsia="en-US"/>
        </w:rPr>
      </w:pPr>
      <w:r w:rsidRPr="009A68E9">
        <w:rPr>
          <w:rFonts w:ascii="Times New Roman" w:eastAsia="Arial Unicode MS" w:hAnsi="Times New Roman"/>
          <w:sz w:val="22"/>
          <w:szCs w:val="22"/>
          <w:lang w:eastAsia="en-US"/>
        </w:rPr>
        <w:tab/>
        <w:t>1</w:t>
      </w:r>
      <w:r w:rsidR="002B58CA" w:rsidRPr="009A68E9">
        <w:rPr>
          <w:rFonts w:ascii="Times New Roman" w:eastAsia="Arial Unicode MS" w:hAnsi="Times New Roman"/>
          <w:sz w:val="22"/>
          <w:szCs w:val="22"/>
          <w:lang w:eastAsia="en-US"/>
        </w:rPr>
        <w:t>2</w:t>
      </w:r>
      <w:r w:rsidRPr="009A68E9">
        <w:rPr>
          <w:rFonts w:ascii="Times New Roman" w:eastAsia="Arial Unicode MS" w:hAnsi="Times New Roman"/>
          <w:sz w:val="22"/>
          <w:szCs w:val="22"/>
          <w:lang w:eastAsia="en-US"/>
        </w:rPr>
        <w:t>.5.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4BC2E25B" w14:textId="1ED01B03" w:rsidR="00955922" w:rsidRDefault="00955922" w:rsidP="00ED676A">
      <w:pPr>
        <w:suppressAutoHyphens/>
        <w:spacing w:after="40"/>
        <w:jc w:val="both"/>
        <w:rPr>
          <w:rFonts w:ascii="Times New Roman" w:eastAsia="Arial Unicode MS" w:hAnsi="Times New Roman"/>
          <w:sz w:val="22"/>
          <w:szCs w:val="22"/>
          <w:lang w:eastAsia="en-US"/>
        </w:rPr>
      </w:pPr>
      <w:r w:rsidRPr="009A68E9">
        <w:rPr>
          <w:rFonts w:ascii="Times New Roman" w:eastAsia="Arial Unicode MS" w:hAnsi="Times New Roman"/>
          <w:sz w:val="22"/>
          <w:szCs w:val="22"/>
          <w:lang w:eastAsia="en-US"/>
        </w:rPr>
        <w:tab/>
        <w:t>1</w:t>
      </w:r>
      <w:r w:rsidR="002B58CA" w:rsidRPr="009A68E9">
        <w:rPr>
          <w:rFonts w:ascii="Times New Roman" w:eastAsia="Arial Unicode MS" w:hAnsi="Times New Roman"/>
          <w:sz w:val="22"/>
          <w:szCs w:val="22"/>
          <w:lang w:eastAsia="en-US"/>
        </w:rPr>
        <w:t>2</w:t>
      </w:r>
      <w:r w:rsidRPr="009A68E9">
        <w:rPr>
          <w:rFonts w:ascii="Times New Roman" w:eastAsia="Arial Unicode MS" w:hAnsi="Times New Roman"/>
          <w:sz w:val="22"/>
          <w:szCs w:val="22"/>
          <w:lang w:eastAsia="en-US"/>
        </w:rPr>
        <w:t>.6. Sutartis sudaroma lietuvių kalba.</w:t>
      </w:r>
    </w:p>
    <w:p w14:paraId="30A91782" w14:textId="49A0E3C5" w:rsidR="00811E8B" w:rsidRDefault="00811E8B" w:rsidP="00ED676A">
      <w:pPr>
        <w:suppressAutoHyphens/>
        <w:spacing w:after="40"/>
        <w:jc w:val="both"/>
        <w:rPr>
          <w:rFonts w:ascii="Times New Roman" w:eastAsia="Arial Unicode MS" w:hAnsi="Times New Roman"/>
          <w:sz w:val="22"/>
          <w:szCs w:val="22"/>
          <w:lang w:eastAsia="en-US"/>
        </w:rPr>
      </w:pPr>
      <w:r>
        <w:rPr>
          <w:rFonts w:ascii="Times New Roman" w:eastAsia="Arial Unicode MS" w:hAnsi="Times New Roman"/>
          <w:sz w:val="22"/>
          <w:szCs w:val="22"/>
          <w:lang w:eastAsia="en-US"/>
        </w:rPr>
        <w:t xml:space="preserve">                       12.7. Sutarties priedai:</w:t>
      </w:r>
    </w:p>
    <w:p w14:paraId="3C4EE385" w14:textId="53571B4F" w:rsidR="00FB5B26" w:rsidRDefault="00FB5B26" w:rsidP="00ED676A">
      <w:pPr>
        <w:suppressAutoHyphens/>
        <w:spacing w:after="40"/>
        <w:jc w:val="both"/>
        <w:rPr>
          <w:rFonts w:ascii="Times New Roman" w:eastAsia="Arial Unicode MS" w:hAnsi="Times New Roman"/>
          <w:sz w:val="22"/>
          <w:szCs w:val="22"/>
          <w:lang w:eastAsia="en-US"/>
        </w:rPr>
      </w:pPr>
      <w:r>
        <w:rPr>
          <w:rFonts w:ascii="Times New Roman" w:eastAsia="Arial Unicode MS" w:hAnsi="Times New Roman"/>
          <w:sz w:val="22"/>
          <w:szCs w:val="22"/>
          <w:lang w:eastAsia="en-US"/>
        </w:rPr>
        <w:t xml:space="preserve">                       12.7.1. Techninė specifikacija, 1 priedas.</w:t>
      </w:r>
    </w:p>
    <w:p w14:paraId="178621A1" w14:textId="0366C1F6" w:rsidR="00811E8B" w:rsidRDefault="00811E8B" w:rsidP="00ED676A">
      <w:pPr>
        <w:suppressAutoHyphens/>
        <w:spacing w:after="40"/>
        <w:jc w:val="both"/>
        <w:rPr>
          <w:rFonts w:ascii="Times New Roman" w:eastAsia="Arial Unicode MS" w:hAnsi="Times New Roman"/>
          <w:sz w:val="22"/>
          <w:szCs w:val="22"/>
          <w:lang w:eastAsia="en-US"/>
        </w:rPr>
      </w:pPr>
      <w:r>
        <w:rPr>
          <w:rFonts w:ascii="Times New Roman" w:eastAsia="Arial Unicode MS" w:hAnsi="Times New Roman"/>
          <w:sz w:val="22"/>
          <w:szCs w:val="22"/>
          <w:lang w:eastAsia="en-US"/>
        </w:rPr>
        <w:t xml:space="preserve">                       12.7.1</w:t>
      </w:r>
      <w:r w:rsidR="001B1573">
        <w:rPr>
          <w:rFonts w:ascii="Times New Roman" w:eastAsia="Arial Unicode MS" w:hAnsi="Times New Roman"/>
          <w:sz w:val="22"/>
          <w:szCs w:val="22"/>
          <w:lang w:eastAsia="en-US"/>
        </w:rPr>
        <w:t>. T</w:t>
      </w:r>
      <w:r>
        <w:rPr>
          <w:rFonts w:ascii="Times New Roman" w:eastAsia="Arial Unicode MS" w:hAnsi="Times New Roman"/>
          <w:sz w:val="22"/>
          <w:szCs w:val="22"/>
          <w:lang w:eastAsia="en-US"/>
        </w:rPr>
        <w:t xml:space="preserve">iekėjos pasiūlymas, </w:t>
      </w:r>
      <w:r w:rsidR="00FB5B26">
        <w:rPr>
          <w:rFonts w:ascii="Times New Roman" w:eastAsia="Arial Unicode MS" w:hAnsi="Times New Roman"/>
          <w:sz w:val="22"/>
          <w:szCs w:val="22"/>
          <w:lang w:eastAsia="en-US"/>
        </w:rPr>
        <w:t>2</w:t>
      </w:r>
      <w:r>
        <w:rPr>
          <w:rFonts w:ascii="Times New Roman" w:eastAsia="Arial Unicode MS" w:hAnsi="Times New Roman"/>
          <w:sz w:val="22"/>
          <w:szCs w:val="22"/>
          <w:lang w:eastAsia="en-US"/>
        </w:rPr>
        <w:t xml:space="preserve"> priedas.</w:t>
      </w:r>
    </w:p>
    <w:p w14:paraId="3FC1B022" w14:textId="5D041CCC" w:rsidR="0068303B" w:rsidRPr="009A68E9" w:rsidRDefault="0068303B" w:rsidP="00ED676A">
      <w:pPr>
        <w:suppressAutoHyphens/>
        <w:spacing w:after="40"/>
        <w:jc w:val="both"/>
        <w:rPr>
          <w:rFonts w:ascii="Times New Roman" w:eastAsia="Arial Unicode MS" w:hAnsi="Times New Roman"/>
          <w:sz w:val="22"/>
          <w:szCs w:val="22"/>
          <w:lang w:eastAsia="en-US"/>
        </w:rPr>
      </w:pPr>
      <w:r>
        <w:rPr>
          <w:rFonts w:ascii="Times New Roman" w:eastAsia="Arial Unicode MS" w:hAnsi="Times New Roman"/>
          <w:sz w:val="22"/>
          <w:szCs w:val="22"/>
          <w:lang w:eastAsia="en-US"/>
        </w:rPr>
        <w:t xml:space="preserve">                        12.7.3. Bendrosios pirkimo sąlygos, </w:t>
      </w:r>
      <w:r w:rsidR="00FB5B26">
        <w:rPr>
          <w:rFonts w:ascii="Times New Roman" w:eastAsia="Arial Unicode MS" w:hAnsi="Times New Roman"/>
          <w:sz w:val="22"/>
          <w:szCs w:val="22"/>
          <w:lang w:eastAsia="en-US"/>
        </w:rPr>
        <w:t>3</w:t>
      </w:r>
      <w:bookmarkStart w:id="4" w:name="_GoBack"/>
      <w:bookmarkEnd w:id="4"/>
      <w:r>
        <w:rPr>
          <w:rFonts w:ascii="Times New Roman" w:eastAsia="Arial Unicode MS" w:hAnsi="Times New Roman"/>
          <w:sz w:val="22"/>
          <w:szCs w:val="22"/>
          <w:lang w:eastAsia="en-US"/>
        </w:rPr>
        <w:t xml:space="preserve"> priedas.</w:t>
      </w:r>
    </w:p>
    <w:p w14:paraId="5D939B92" w14:textId="32AED933" w:rsidR="00AD49B2" w:rsidRPr="009A68E9" w:rsidRDefault="00955922" w:rsidP="006B3160">
      <w:pPr>
        <w:suppressAutoHyphens/>
        <w:spacing w:after="40"/>
        <w:jc w:val="both"/>
        <w:rPr>
          <w:rStyle w:val="None"/>
          <w:rFonts w:ascii="Times New Roman" w:hAnsi="Times New Roman"/>
        </w:rPr>
      </w:pPr>
      <w:r w:rsidRPr="009A68E9">
        <w:rPr>
          <w:rFonts w:ascii="Times New Roman" w:eastAsia="Arial Unicode MS" w:hAnsi="Times New Roman"/>
          <w:color w:val="000000"/>
          <w:sz w:val="22"/>
          <w:szCs w:val="22"/>
          <w:lang w:eastAsia="en-US"/>
        </w:rPr>
        <w:tab/>
      </w:r>
    </w:p>
    <w:p w14:paraId="0A558A94" w14:textId="770A9545" w:rsidR="00955922" w:rsidRPr="006B3160" w:rsidRDefault="00955922" w:rsidP="006B3160">
      <w:pPr>
        <w:outlineLvl w:val="1"/>
        <w:rPr>
          <w:rFonts w:ascii="Times New Roman" w:eastAsia="Arial Unicode MS" w:hAnsi="Times New Roman"/>
          <w:b/>
          <w:bCs/>
          <w:caps/>
          <w:spacing w:val="4"/>
          <w:sz w:val="22"/>
          <w:szCs w:val="22"/>
          <w:lang w:eastAsia="en-US"/>
        </w:rPr>
      </w:pPr>
      <w:r w:rsidRPr="009A68E9">
        <w:rPr>
          <w:rFonts w:ascii="Times New Roman" w:eastAsia="Arial Unicode MS" w:hAnsi="Times New Roman"/>
          <w:b/>
          <w:bCs/>
          <w:caps/>
          <w:color w:val="444444"/>
          <w:spacing w:val="4"/>
          <w:sz w:val="22"/>
          <w:szCs w:val="22"/>
          <w:lang w:eastAsia="en-US"/>
        </w:rPr>
        <w:tab/>
      </w:r>
      <w:r w:rsidRPr="009A68E9">
        <w:rPr>
          <w:rFonts w:ascii="Times New Roman" w:eastAsia="Arial Unicode MS" w:hAnsi="Times New Roman"/>
          <w:b/>
          <w:bCs/>
          <w:caps/>
          <w:spacing w:val="4"/>
          <w:sz w:val="22"/>
          <w:szCs w:val="22"/>
          <w:lang w:eastAsia="en-US"/>
        </w:rPr>
        <w:t>1</w:t>
      </w:r>
      <w:r w:rsidR="00143711">
        <w:rPr>
          <w:rFonts w:ascii="Times New Roman" w:eastAsia="Arial Unicode MS" w:hAnsi="Times New Roman"/>
          <w:b/>
          <w:bCs/>
          <w:caps/>
          <w:spacing w:val="4"/>
          <w:sz w:val="22"/>
          <w:szCs w:val="22"/>
          <w:lang w:eastAsia="en-US"/>
        </w:rPr>
        <w:t>3</w:t>
      </w:r>
      <w:r w:rsidRPr="009A68E9">
        <w:rPr>
          <w:rFonts w:ascii="Times New Roman" w:eastAsia="Arial Unicode MS" w:hAnsi="Times New Roman"/>
          <w:b/>
          <w:bCs/>
          <w:caps/>
          <w:spacing w:val="4"/>
          <w:sz w:val="22"/>
          <w:szCs w:val="22"/>
          <w:lang w:eastAsia="en-US"/>
        </w:rPr>
        <w:t>. Šalių juridiniai adresai, rekvizitai ir parašai</w:t>
      </w:r>
    </w:p>
    <w:tbl>
      <w:tblPr>
        <w:tblpPr w:leftFromText="180" w:rightFromText="180" w:vertAnchor="text" w:horzAnchor="page" w:tblpX="1756" w:tblpY="231"/>
        <w:tblW w:w="9435" w:type="dxa"/>
        <w:tblLayout w:type="fixed"/>
        <w:tblLook w:val="04A0" w:firstRow="1" w:lastRow="0" w:firstColumn="1" w:lastColumn="0" w:noHBand="0" w:noVBand="1"/>
      </w:tblPr>
      <w:tblGrid>
        <w:gridCol w:w="4985"/>
        <w:gridCol w:w="4450"/>
      </w:tblGrid>
      <w:tr w:rsidR="00955922" w:rsidRPr="009A68E9" w14:paraId="1B1CA0D9" w14:textId="77777777" w:rsidTr="0080175A">
        <w:trPr>
          <w:trHeight w:val="15"/>
        </w:trPr>
        <w:tc>
          <w:tcPr>
            <w:tcW w:w="4983" w:type="dxa"/>
          </w:tcPr>
          <w:p w14:paraId="0EB208A4" w14:textId="77777777" w:rsidR="00955922" w:rsidRPr="009A68E9" w:rsidRDefault="00955922">
            <w:pPr>
              <w:keepNext/>
              <w:rPr>
                <w:rFonts w:ascii="Times New Roman" w:hAnsi="Times New Roman"/>
                <w:b/>
                <w:sz w:val="22"/>
                <w:szCs w:val="22"/>
                <w:lang w:eastAsia="ko-KR"/>
              </w:rPr>
            </w:pPr>
            <w:r w:rsidRPr="009A68E9">
              <w:rPr>
                <w:rFonts w:ascii="Times New Roman" w:hAnsi="Times New Roman"/>
                <w:b/>
                <w:sz w:val="22"/>
                <w:szCs w:val="22"/>
                <w:lang w:eastAsia="ko-KR"/>
              </w:rPr>
              <w:t xml:space="preserve">PASLAUGŲ GAVĖJAS </w:t>
            </w:r>
          </w:p>
          <w:p w14:paraId="5F0229E2" w14:textId="77777777" w:rsidR="00955922" w:rsidRPr="009A68E9" w:rsidRDefault="00955922">
            <w:pPr>
              <w:keepNext/>
              <w:ind w:left="567" w:hanging="567"/>
              <w:contextualSpacing/>
              <w:rPr>
                <w:rFonts w:ascii="Times New Roman" w:hAnsi="Times New Roman"/>
                <w:sz w:val="22"/>
                <w:szCs w:val="22"/>
                <w:lang w:eastAsia="ko-KR"/>
              </w:rPr>
            </w:pPr>
            <w:r w:rsidRPr="009A68E9">
              <w:rPr>
                <w:rFonts w:ascii="Times New Roman" w:hAnsi="Times New Roman"/>
                <w:sz w:val="22"/>
                <w:szCs w:val="22"/>
                <w:lang w:eastAsia="ko-KR"/>
              </w:rPr>
              <w:t>Mykolo Romerio universitetas</w:t>
            </w:r>
            <w:r w:rsidRPr="009A68E9">
              <w:rPr>
                <w:rFonts w:ascii="Times New Roman" w:hAnsi="Times New Roman"/>
                <w:sz w:val="22"/>
                <w:szCs w:val="22"/>
                <w:lang w:eastAsia="ko-KR"/>
              </w:rPr>
              <w:tab/>
            </w:r>
          </w:p>
          <w:p w14:paraId="710DA6AE" w14:textId="77777777" w:rsidR="00955922" w:rsidRPr="009A68E9" w:rsidRDefault="00955922">
            <w:pPr>
              <w:keepNext/>
              <w:ind w:left="567" w:hanging="567"/>
              <w:contextualSpacing/>
              <w:rPr>
                <w:rFonts w:ascii="Times New Roman" w:hAnsi="Times New Roman"/>
                <w:sz w:val="22"/>
                <w:szCs w:val="22"/>
                <w:lang w:eastAsia="ko-KR"/>
              </w:rPr>
            </w:pPr>
            <w:r w:rsidRPr="009A68E9">
              <w:rPr>
                <w:rFonts w:ascii="Times New Roman" w:hAnsi="Times New Roman"/>
                <w:sz w:val="22"/>
                <w:szCs w:val="22"/>
                <w:lang w:eastAsia="ko-KR"/>
              </w:rPr>
              <w:t>Juridinių asmenų registro kodas 111951726</w:t>
            </w:r>
          </w:p>
          <w:p w14:paraId="33C04A69" w14:textId="77777777" w:rsidR="00955922" w:rsidRPr="009A68E9" w:rsidRDefault="00955922">
            <w:pPr>
              <w:keepNext/>
              <w:ind w:left="567" w:hanging="567"/>
              <w:contextualSpacing/>
              <w:rPr>
                <w:rFonts w:ascii="Times New Roman" w:hAnsi="Times New Roman"/>
                <w:sz w:val="22"/>
                <w:szCs w:val="22"/>
                <w:lang w:eastAsia="ko-KR"/>
              </w:rPr>
            </w:pPr>
            <w:r w:rsidRPr="009A68E9">
              <w:rPr>
                <w:rFonts w:ascii="Times New Roman" w:hAnsi="Times New Roman"/>
                <w:sz w:val="22"/>
                <w:szCs w:val="22"/>
                <w:lang w:eastAsia="ko-KR"/>
              </w:rPr>
              <w:t>PVM mokėtojo kodas LT119517219</w:t>
            </w:r>
          </w:p>
          <w:p w14:paraId="72F378E1" w14:textId="77777777" w:rsidR="00955922" w:rsidRPr="009A68E9" w:rsidRDefault="00955922">
            <w:pPr>
              <w:keepNext/>
              <w:ind w:left="567" w:hanging="567"/>
              <w:contextualSpacing/>
              <w:rPr>
                <w:rFonts w:ascii="Times New Roman" w:hAnsi="Times New Roman"/>
                <w:sz w:val="22"/>
                <w:szCs w:val="22"/>
                <w:lang w:eastAsia="ko-KR"/>
              </w:rPr>
            </w:pPr>
            <w:r w:rsidRPr="009A68E9">
              <w:rPr>
                <w:rFonts w:ascii="Times New Roman" w:hAnsi="Times New Roman"/>
                <w:sz w:val="22"/>
                <w:szCs w:val="22"/>
                <w:lang w:eastAsia="ko-KR"/>
              </w:rPr>
              <w:t>Ateities g. 20, LT-08303 Vilnius</w:t>
            </w:r>
          </w:p>
          <w:p w14:paraId="01714EAC" w14:textId="3ECF1BFD" w:rsidR="00955922" w:rsidRPr="009A68E9" w:rsidRDefault="00955922">
            <w:pPr>
              <w:keepNext/>
              <w:ind w:left="567" w:hanging="567"/>
              <w:contextualSpacing/>
              <w:rPr>
                <w:rFonts w:ascii="Times New Roman" w:hAnsi="Times New Roman"/>
                <w:sz w:val="22"/>
                <w:szCs w:val="22"/>
                <w:lang w:eastAsia="ko-KR"/>
              </w:rPr>
            </w:pPr>
            <w:r w:rsidRPr="009A68E9">
              <w:rPr>
                <w:rFonts w:ascii="Times New Roman" w:hAnsi="Times New Roman"/>
                <w:sz w:val="22"/>
                <w:szCs w:val="22"/>
                <w:lang w:eastAsia="ko-KR"/>
              </w:rPr>
              <w:t xml:space="preserve">Tel.: </w:t>
            </w:r>
            <w:r w:rsidR="00A861D4">
              <w:rPr>
                <w:rFonts w:ascii="Times New Roman" w:hAnsi="Times New Roman"/>
                <w:sz w:val="22"/>
                <w:szCs w:val="22"/>
                <w:lang w:eastAsia="ko-KR"/>
              </w:rPr>
              <w:t xml:space="preserve">+370 </w:t>
            </w:r>
            <w:r w:rsidRPr="009A68E9">
              <w:rPr>
                <w:rFonts w:ascii="Times New Roman" w:hAnsi="Times New Roman"/>
                <w:sz w:val="22"/>
                <w:szCs w:val="22"/>
                <w:lang w:eastAsia="ko-KR"/>
              </w:rPr>
              <w:t>5</w:t>
            </w:r>
            <w:r w:rsidR="00A861D4">
              <w:rPr>
                <w:rFonts w:ascii="Times New Roman" w:hAnsi="Times New Roman"/>
                <w:sz w:val="22"/>
                <w:szCs w:val="22"/>
                <w:lang w:eastAsia="ko-KR"/>
              </w:rPr>
              <w:t xml:space="preserve"> </w:t>
            </w:r>
            <w:r w:rsidRPr="009A68E9">
              <w:rPr>
                <w:rFonts w:ascii="Times New Roman" w:hAnsi="Times New Roman"/>
                <w:sz w:val="22"/>
                <w:szCs w:val="22"/>
                <w:lang w:eastAsia="ko-KR"/>
              </w:rPr>
              <w:t>2714625</w:t>
            </w:r>
          </w:p>
          <w:p w14:paraId="72E3C491" w14:textId="77777777" w:rsidR="00955922" w:rsidRPr="009A68E9" w:rsidRDefault="00955922">
            <w:pPr>
              <w:keepNext/>
              <w:ind w:left="567" w:hanging="567"/>
              <w:contextualSpacing/>
              <w:rPr>
                <w:rFonts w:ascii="Times New Roman" w:hAnsi="Times New Roman"/>
                <w:sz w:val="22"/>
                <w:szCs w:val="22"/>
                <w:lang w:eastAsia="ko-KR"/>
              </w:rPr>
            </w:pPr>
            <w:r w:rsidRPr="009A68E9">
              <w:rPr>
                <w:rFonts w:ascii="Times New Roman" w:hAnsi="Times New Roman"/>
                <w:sz w:val="22"/>
                <w:szCs w:val="22"/>
                <w:lang w:eastAsia="ko-KR"/>
              </w:rPr>
              <w:t xml:space="preserve">El. paštas: roffice@mruni.eu  </w:t>
            </w:r>
          </w:p>
          <w:p w14:paraId="26F8F5B3" w14:textId="77777777" w:rsidR="00955922" w:rsidRPr="009A68E9" w:rsidRDefault="00955922">
            <w:pPr>
              <w:keepNext/>
              <w:ind w:left="567" w:hanging="567"/>
              <w:contextualSpacing/>
              <w:rPr>
                <w:rFonts w:ascii="Times New Roman" w:hAnsi="Times New Roman"/>
                <w:sz w:val="22"/>
                <w:szCs w:val="22"/>
                <w:lang w:eastAsia="ko-KR"/>
              </w:rPr>
            </w:pPr>
            <w:r w:rsidRPr="009A68E9">
              <w:rPr>
                <w:rFonts w:ascii="Times New Roman" w:hAnsi="Times New Roman"/>
                <w:sz w:val="22"/>
                <w:szCs w:val="22"/>
                <w:lang w:eastAsia="ko-KR"/>
              </w:rPr>
              <w:t>A .s.  LT32 7300 0100 0249 2574</w:t>
            </w:r>
          </w:p>
          <w:p w14:paraId="37F69F2E" w14:textId="77777777" w:rsidR="00955922" w:rsidRPr="009A68E9" w:rsidRDefault="00955922">
            <w:pPr>
              <w:keepNext/>
              <w:ind w:left="567" w:hanging="567"/>
              <w:contextualSpacing/>
              <w:rPr>
                <w:rFonts w:ascii="Times New Roman" w:hAnsi="Times New Roman"/>
                <w:sz w:val="22"/>
                <w:szCs w:val="22"/>
                <w:lang w:eastAsia="ko-KR"/>
              </w:rPr>
            </w:pPr>
            <w:r w:rsidRPr="009A68E9">
              <w:rPr>
                <w:rFonts w:ascii="Times New Roman" w:hAnsi="Times New Roman"/>
                <w:sz w:val="22"/>
                <w:szCs w:val="22"/>
                <w:lang w:eastAsia="ko-KR"/>
              </w:rPr>
              <w:t>AB bankas „Swedbank“, banko kodas 73000</w:t>
            </w:r>
          </w:p>
          <w:p w14:paraId="3FFD2668" w14:textId="77777777" w:rsidR="00E809E3" w:rsidRPr="009A68E9" w:rsidRDefault="00E809E3">
            <w:pPr>
              <w:keepNext/>
              <w:ind w:left="567" w:hanging="567"/>
              <w:contextualSpacing/>
              <w:rPr>
                <w:rFonts w:ascii="Times New Roman" w:hAnsi="Times New Roman"/>
                <w:sz w:val="22"/>
                <w:szCs w:val="22"/>
                <w:lang w:eastAsia="ko-KR"/>
              </w:rPr>
            </w:pPr>
          </w:p>
          <w:p w14:paraId="045EF40E" w14:textId="6DACFBF6" w:rsidR="00811E8B" w:rsidRPr="00811E8B" w:rsidRDefault="00955922" w:rsidP="00811E8B">
            <w:pPr>
              <w:ind w:hanging="567"/>
              <w:rPr>
                <w:rFonts w:ascii="Times New Roman" w:hAnsi="Times New Roman"/>
                <w:color w:val="000000"/>
                <w:sz w:val="20"/>
              </w:rPr>
            </w:pPr>
            <w:r w:rsidRPr="009A68E9">
              <w:rPr>
                <w:rFonts w:ascii="Times New Roman" w:hAnsi="Times New Roman"/>
                <w:noProof/>
                <w:sz w:val="22"/>
                <w:szCs w:val="22"/>
                <w:lang w:eastAsia="ko-KR"/>
              </w:rPr>
              <w:t>Parei</w:t>
            </w:r>
            <w:r w:rsidR="00811E8B">
              <w:rPr>
                <w:rFonts w:ascii="Times New Roman" w:hAnsi="Times New Roman"/>
                <w:noProof/>
                <w:sz w:val="22"/>
                <w:szCs w:val="22"/>
                <w:lang w:eastAsia="ko-KR"/>
              </w:rPr>
              <w:t xml:space="preserve">Pareigos: </w:t>
            </w:r>
            <w:r w:rsidR="001A286A" w:rsidRPr="00924B95">
              <w:rPr>
                <w:rFonts w:ascii="Times New Roman" w:hAnsi="Times New Roman"/>
                <w:bCs/>
                <w:noProof/>
                <w:sz w:val="22"/>
                <w:szCs w:val="22"/>
              </w:rPr>
              <w:t>vicerektorė</w:t>
            </w:r>
            <w:r w:rsidR="001A286A" w:rsidRPr="00924B95">
              <w:rPr>
                <w:rFonts w:ascii="Times New Roman" w:hAnsi="Times New Roman"/>
                <w:bCs/>
                <w:sz w:val="22"/>
                <w:szCs w:val="22"/>
              </w:rPr>
              <w:t xml:space="preserve"> studijoms </w:t>
            </w:r>
          </w:p>
          <w:p w14:paraId="0598E39D" w14:textId="7DFD958B" w:rsidR="00955922" w:rsidRPr="009A68E9" w:rsidRDefault="00955922">
            <w:pPr>
              <w:keepNext/>
              <w:ind w:left="567" w:hanging="567"/>
              <w:contextualSpacing/>
              <w:rPr>
                <w:rFonts w:ascii="Times New Roman" w:hAnsi="Times New Roman"/>
                <w:sz w:val="22"/>
                <w:szCs w:val="22"/>
                <w:lang w:eastAsia="ko-KR"/>
              </w:rPr>
            </w:pPr>
          </w:p>
          <w:p w14:paraId="0BADCB59" w14:textId="05E1965B" w:rsidR="00143711" w:rsidRDefault="00955922" w:rsidP="001A286A">
            <w:pPr>
              <w:keepNext/>
              <w:contextualSpacing/>
              <w:rPr>
                <w:rFonts w:ascii="Times New Roman" w:hAnsi="Times New Roman"/>
                <w:sz w:val="22"/>
                <w:szCs w:val="22"/>
                <w:lang w:eastAsia="ko-KR"/>
              </w:rPr>
            </w:pPr>
            <w:r w:rsidRPr="009A68E9">
              <w:rPr>
                <w:rFonts w:ascii="Times New Roman" w:hAnsi="Times New Roman"/>
                <w:sz w:val="22"/>
                <w:szCs w:val="22"/>
                <w:lang w:eastAsia="ko-KR"/>
              </w:rPr>
              <w:t>Vardas, pavardė:</w:t>
            </w:r>
            <w:r w:rsidR="001A286A">
              <w:rPr>
                <w:rFonts w:ascii="Times New Roman" w:hAnsi="Times New Roman"/>
                <w:sz w:val="22"/>
                <w:szCs w:val="22"/>
                <w:lang w:eastAsia="ko-KR"/>
              </w:rPr>
              <w:t xml:space="preserve"> pro. dr. Natalija Kaminskienė</w:t>
            </w:r>
            <w:r w:rsidR="00E809E3" w:rsidRPr="009A68E9">
              <w:rPr>
                <w:rFonts w:ascii="Times New Roman" w:hAnsi="Times New Roman"/>
                <w:sz w:val="22"/>
                <w:szCs w:val="22"/>
              </w:rPr>
              <w:t xml:space="preserve"> </w:t>
            </w:r>
          </w:p>
          <w:p w14:paraId="7C4F8175" w14:textId="77777777" w:rsidR="00143711" w:rsidRDefault="00143711">
            <w:pPr>
              <w:keepNext/>
              <w:ind w:left="567" w:hanging="567"/>
              <w:contextualSpacing/>
              <w:rPr>
                <w:rFonts w:ascii="Times New Roman" w:hAnsi="Times New Roman"/>
                <w:sz w:val="22"/>
                <w:szCs w:val="22"/>
                <w:lang w:eastAsia="ko-KR"/>
              </w:rPr>
            </w:pPr>
          </w:p>
          <w:p w14:paraId="40A95A9B" w14:textId="77777777" w:rsidR="00143711" w:rsidRDefault="00143711">
            <w:pPr>
              <w:keepNext/>
              <w:ind w:left="567" w:hanging="567"/>
              <w:contextualSpacing/>
              <w:rPr>
                <w:rFonts w:ascii="Times New Roman" w:hAnsi="Times New Roman"/>
                <w:sz w:val="22"/>
                <w:szCs w:val="22"/>
                <w:lang w:eastAsia="ko-KR"/>
              </w:rPr>
            </w:pPr>
          </w:p>
          <w:p w14:paraId="50A71985" w14:textId="1F99C72D" w:rsidR="0078446F" w:rsidRPr="009A68E9" w:rsidRDefault="00955922">
            <w:pPr>
              <w:keepNext/>
              <w:ind w:left="567" w:hanging="567"/>
              <w:contextualSpacing/>
              <w:rPr>
                <w:rFonts w:ascii="Times New Roman" w:hAnsi="Times New Roman"/>
                <w:sz w:val="22"/>
                <w:szCs w:val="22"/>
                <w:lang w:eastAsia="ko-KR"/>
              </w:rPr>
            </w:pPr>
            <w:r w:rsidRPr="009A68E9">
              <w:rPr>
                <w:rFonts w:ascii="Times New Roman" w:hAnsi="Times New Roman"/>
                <w:sz w:val="22"/>
                <w:szCs w:val="22"/>
                <w:lang w:eastAsia="ko-KR"/>
              </w:rPr>
              <w:t>Parašas:</w:t>
            </w:r>
          </w:p>
          <w:p w14:paraId="72E82EA0" w14:textId="1C67AEBC" w:rsidR="0078446F" w:rsidRPr="009A68E9" w:rsidRDefault="0078446F">
            <w:pPr>
              <w:keepNext/>
              <w:ind w:left="567" w:hanging="567"/>
              <w:contextualSpacing/>
              <w:rPr>
                <w:rFonts w:ascii="Times New Roman" w:hAnsi="Times New Roman"/>
                <w:sz w:val="22"/>
                <w:szCs w:val="22"/>
                <w:lang w:eastAsia="ko-KR"/>
              </w:rPr>
            </w:pPr>
          </w:p>
        </w:tc>
        <w:tc>
          <w:tcPr>
            <w:tcW w:w="4449" w:type="dxa"/>
            <w:shd w:val="clear" w:color="auto" w:fill="FFFFFF" w:themeFill="background1"/>
          </w:tcPr>
          <w:p w14:paraId="67DDE429" w14:textId="3B0D725E" w:rsidR="00955922" w:rsidRPr="00FB5B26" w:rsidRDefault="00955922" w:rsidP="005A4590">
            <w:pPr>
              <w:keepNext/>
              <w:ind w:left="567" w:hanging="567"/>
              <w:contextualSpacing/>
              <w:rPr>
                <w:rFonts w:ascii="Times New Roman" w:hAnsi="Times New Roman"/>
                <w:b/>
                <w:sz w:val="22"/>
                <w:szCs w:val="22"/>
                <w:lang w:eastAsia="ko-KR"/>
              </w:rPr>
            </w:pPr>
            <w:r w:rsidRPr="00FB5B26">
              <w:rPr>
                <w:rFonts w:ascii="Times New Roman" w:hAnsi="Times New Roman"/>
                <w:b/>
                <w:sz w:val="22"/>
                <w:szCs w:val="22"/>
                <w:lang w:eastAsia="ko-KR"/>
              </w:rPr>
              <w:t>PASLAUGŲ TEIKĖJAS</w:t>
            </w:r>
          </w:p>
          <w:p w14:paraId="367BD22D" w14:textId="77777777" w:rsidR="00A861D4" w:rsidRPr="00FB5B26" w:rsidRDefault="00A861D4" w:rsidP="00BB0E91">
            <w:pPr>
              <w:keepNext/>
              <w:ind w:left="567" w:hanging="567"/>
              <w:contextualSpacing/>
              <w:rPr>
                <w:rFonts w:ascii="Times New Roman" w:hAnsi="Times New Roman"/>
                <w:sz w:val="22"/>
                <w:szCs w:val="22"/>
                <w:lang w:eastAsia="ko-KR"/>
              </w:rPr>
            </w:pPr>
          </w:p>
          <w:p w14:paraId="7817CBB5" w14:textId="76C0D25A" w:rsidR="00BB0E91" w:rsidRPr="00FB5B26" w:rsidRDefault="00143711" w:rsidP="00BB0E91">
            <w:pPr>
              <w:keepNext/>
              <w:ind w:left="567" w:hanging="567"/>
              <w:contextualSpacing/>
              <w:rPr>
                <w:rFonts w:ascii="Times New Roman" w:hAnsi="Times New Roman"/>
                <w:sz w:val="22"/>
                <w:szCs w:val="22"/>
                <w:lang w:eastAsia="ko-KR"/>
              </w:rPr>
            </w:pPr>
            <w:r w:rsidRPr="00FB5B26">
              <w:rPr>
                <w:rFonts w:ascii="Times New Roman" w:hAnsi="Times New Roman"/>
                <w:sz w:val="22"/>
                <w:szCs w:val="22"/>
                <w:lang w:eastAsia="ko-KR"/>
              </w:rPr>
              <w:t xml:space="preserve">Įmonės </w:t>
            </w:r>
            <w:r w:rsidR="00BB0E91" w:rsidRPr="00FB5B26">
              <w:rPr>
                <w:rFonts w:ascii="Times New Roman" w:hAnsi="Times New Roman"/>
                <w:sz w:val="22"/>
                <w:szCs w:val="22"/>
                <w:lang w:eastAsia="ko-KR"/>
              </w:rPr>
              <w:t>.k.</w:t>
            </w:r>
            <w:r w:rsidR="001C2057" w:rsidRPr="00FB5B26">
              <w:rPr>
                <w:rFonts w:ascii="Times New Roman" w:hAnsi="Times New Roman"/>
                <w:sz w:val="22"/>
                <w:szCs w:val="22"/>
                <w:lang w:eastAsia="ko-KR"/>
              </w:rPr>
              <w:t xml:space="preserve"> </w:t>
            </w:r>
          </w:p>
          <w:p w14:paraId="4E186208" w14:textId="2DD0F3A5" w:rsidR="00BB0E91" w:rsidRPr="00FB5B26" w:rsidRDefault="001C2057" w:rsidP="00BB0E91">
            <w:pPr>
              <w:keepNext/>
              <w:rPr>
                <w:rFonts w:ascii="Times New Roman" w:hAnsi="Times New Roman"/>
                <w:sz w:val="22"/>
                <w:szCs w:val="22"/>
                <w:lang w:eastAsia="ko-KR"/>
              </w:rPr>
            </w:pPr>
            <w:r w:rsidRPr="00FB5B26">
              <w:rPr>
                <w:rFonts w:ascii="Times New Roman" w:hAnsi="Times New Roman"/>
                <w:sz w:val="22"/>
                <w:szCs w:val="22"/>
                <w:lang w:eastAsia="ko-KR"/>
              </w:rPr>
              <w:t>PVM mok</w:t>
            </w:r>
            <w:r w:rsidR="00535EFE" w:rsidRPr="00FB5B26">
              <w:rPr>
                <w:rFonts w:ascii="Times New Roman" w:hAnsi="Times New Roman"/>
                <w:sz w:val="22"/>
                <w:szCs w:val="22"/>
                <w:lang w:eastAsia="ko-KR"/>
              </w:rPr>
              <w:t xml:space="preserve">ėtojo </w:t>
            </w:r>
            <w:r w:rsidRPr="00FB5B26">
              <w:rPr>
                <w:rFonts w:ascii="Times New Roman" w:hAnsi="Times New Roman"/>
                <w:sz w:val="22"/>
                <w:szCs w:val="22"/>
                <w:lang w:eastAsia="ko-KR"/>
              </w:rPr>
              <w:t>k</w:t>
            </w:r>
            <w:r w:rsidR="00535EFE" w:rsidRPr="00FB5B26">
              <w:rPr>
                <w:rFonts w:ascii="Times New Roman" w:hAnsi="Times New Roman"/>
                <w:sz w:val="22"/>
                <w:szCs w:val="22"/>
                <w:lang w:eastAsia="ko-KR"/>
              </w:rPr>
              <w:t>odas</w:t>
            </w:r>
            <w:r w:rsidRPr="00FB5B26">
              <w:rPr>
                <w:rFonts w:ascii="Times New Roman" w:hAnsi="Times New Roman"/>
                <w:sz w:val="22"/>
                <w:szCs w:val="22"/>
                <w:lang w:eastAsia="ko-KR"/>
              </w:rPr>
              <w:t xml:space="preserve"> </w:t>
            </w:r>
            <w:r w:rsidRPr="00FB5B26">
              <w:rPr>
                <w:szCs w:val="24"/>
              </w:rPr>
              <w:t xml:space="preserve"> </w:t>
            </w:r>
          </w:p>
          <w:p w14:paraId="4C2991B8" w14:textId="1D431D5B" w:rsidR="001C2057" w:rsidRPr="00FB5B26" w:rsidRDefault="001C2057" w:rsidP="001C2057">
            <w:pPr>
              <w:keepNext/>
              <w:ind w:left="567" w:hanging="567"/>
              <w:contextualSpacing/>
              <w:rPr>
                <w:rFonts w:ascii="Times New Roman" w:hAnsi="Times New Roman"/>
                <w:sz w:val="22"/>
                <w:szCs w:val="22"/>
                <w:lang w:eastAsia="ko-KR"/>
              </w:rPr>
            </w:pPr>
            <w:r w:rsidRPr="00FB5B26">
              <w:rPr>
                <w:rFonts w:ascii="Times New Roman" w:hAnsi="Times New Roman"/>
                <w:sz w:val="22"/>
                <w:szCs w:val="22"/>
                <w:lang w:eastAsia="ko-KR"/>
              </w:rPr>
              <w:t xml:space="preserve">Adresas: </w:t>
            </w:r>
          </w:p>
          <w:p w14:paraId="71C80DEB" w14:textId="3AC715EA" w:rsidR="001C2057" w:rsidRPr="00FB5B26" w:rsidRDefault="001C2057" w:rsidP="001C2057">
            <w:pPr>
              <w:keepNext/>
              <w:ind w:left="567" w:hanging="567"/>
              <w:contextualSpacing/>
              <w:rPr>
                <w:rFonts w:ascii="Times New Roman" w:hAnsi="Times New Roman"/>
                <w:sz w:val="22"/>
                <w:szCs w:val="22"/>
                <w:lang w:eastAsia="ko-KR"/>
              </w:rPr>
            </w:pPr>
            <w:r w:rsidRPr="00FB5B26">
              <w:rPr>
                <w:rFonts w:ascii="Times New Roman" w:hAnsi="Times New Roman"/>
                <w:sz w:val="22"/>
                <w:szCs w:val="22"/>
                <w:lang w:eastAsia="ko-KR"/>
              </w:rPr>
              <w:t xml:space="preserve">Tel.: </w:t>
            </w:r>
            <w:r w:rsidRPr="00FB5B26">
              <w:rPr>
                <w:bCs/>
                <w:szCs w:val="24"/>
              </w:rPr>
              <w:tab/>
            </w:r>
            <w:r w:rsidRPr="00FB5B26">
              <w:rPr>
                <w:rFonts w:ascii="Times New Roman" w:hAnsi="Times New Roman"/>
                <w:sz w:val="22"/>
                <w:szCs w:val="22"/>
                <w:lang w:eastAsia="ko-KR"/>
              </w:rPr>
              <w:t xml:space="preserve"> </w:t>
            </w:r>
          </w:p>
          <w:p w14:paraId="22CAD48D" w14:textId="36E9E5B9" w:rsidR="001C2057" w:rsidRPr="00FB5B26" w:rsidRDefault="001C2057" w:rsidP="001C2057">
            <w:pPr>
              <w:keepNext/>
              <w:ind w:left="567" w:hanging="567"/>
              <w:contextualSpacing/>
              <w:rPr>
                <w:rFonts w:ascii="Times New Roman" w:hAnsi="Times New Roman"/>
                <w:sz w:val="22"/>
                <w:szCs w:val="22"/>
                <w:lang w:eastAsia="ko-KR"/>
              </w:rPr>
            </w:pPr>
            <w:r w:rsidRPr="00FB5B26">
              <w:rPr>
                <w:rFonts w:ascii="Times New Roman" w:hAnsi="Times New Roman"/>
                <w:sz w:val="22"/>
                <w:szCs w:val="22"/>
                <w:lang w:eastAsia="ko-KR"/>
              </w:rPr>
              <w:t xml:space="preserve">El. paštas: </w:t>
            </w:r>
          </w:p>
          <w:p w14:paraId="7656AA5D" w14:textId="75D2AA58" w:rsidR="00BB0E91" w:rsidRPr="00FB5B26" w:rsidRDefault="00BB0E91" w:rsidP="00BB0E91">
            <w:pPr>
              <w:keepNext/>
              <w:rPr>
                <w:rFonts w:ascii="Times New Roman" w:hAnsi="Times New Roman"/>
                <w:sz w:val="22"/>
                <w:szCs w:val="22"/>
                <w:lang w:eastAsia="ko-KR"/>
              </w:rPr>
            </w:pPr>
          </w:p>
          <w:p w14:paraId="2F58018F" w14:textId="77777777" w:rsidR="0080175A" w:rsidRPr="00FB5B26" w:rsidRDefault="0080175A" w:rsidP="00BB0E91">
            <w:pPr>
              <w:keepNext/>
              <w:ind w:left="567" w:hanging="567"/>
              <w:contextualSpacing/>
              <w:rPr>
                <w:rFonts w:ascii="Times New Roman" w:hAnsi="Times New Roman"/>
                <w:sz w:val="22"/>
                <w:szCs w:val="22"/>
                <w:lang w:eastAsia="ko-KR"/>
              </w:rPr>
            </w:pPr>
          </w:p>
          <w:p w14:paraId="099D4BE0" w14:textId="461EBBCE" w:rsidR="00143711" w:rsidRPr="00FB5B26" w:rsidRDefault="00143711" w:rsidP="00BB0E91">
            <w:pPr>
              <w:keepNext/>
              <w:ind w:left="567" w:hanging="567"/>
              <w:contextualSpacing/>
              <w:rPr>
                <w:rFonts w:ascii="Times New Roman" w:hAnsi="Times New Roman"/>
                <w:sz w:val="22"/>
                <w:szCs w:val="22"/>
                <w:lang w:eastAsia="ko-KR"/>
              </w:rPr>
            </w:pPr>
            <w:r w:rsidRPr="00FB5B26">
              <w:rPr>
                <w:rFonts w:ascii="Times New Roman" w:hAnsi="Times New Roman"/>
                <w:sz w:val="22"/>
                <w:szCs w:val="22"/>
                <w:lang w:eastAsia="ko-KR"/>
              </w:rPr>
              <w:t>Pareigos</w:t>
            </w:r>
            <w:r w:rsidR="0080175A" w:rsidRPr="00FB5B26">
              <w:rPr>
                <w:rFonts w:ascii="Times New Roman" w:hAnsi="Times New Roman"/>
                <w:sz w:val="22"/>
                <w:szCs w:val="22"/>
                <w:lang w:eastAsia="ko-KR"/>
              </w:rPr>
              <w:t xml:space="preserve">: </w:t>
            </w:r>
            <w:r w:rsidR="0080175A" w:rsidRPr="00FB5B26">
              <w:rPr>
                <w:rFonts w:ascii="Times New Roman" w:hAnsi="Times New Roman"/>
                <w:sz w:val="22"/>
                <w:szCs w:val="22"/>
              </w:rPr>
              <w:t xml:space="preserve"> </w:t>
            </w:r>
          </w:p>
          <w:p w14:paraId="7A74998E" w14:textId="77777777" w:rsidR="00143711" w:rsidRPr="00FB5B26" w:rsidRDefault="00143711" w:rsidP="00BB0E91">
            <w:pPr>
              <w:keepNext/>
              <w:ind w:left="567" w:hanging="567"/>
              <w:contextualSpacing/>
              <w:rPr>
                <w:rFonts w:ascii="Times New Roman" w:hAnsi="Times New Roman"/>
                <w:sz w:val="22"/>
                <w:szCs w:val="22"/>
                <w:lang w:eastAsia="ko-KR"/>
              </w:rPr>
            </w:pPr>
          </w:p>
          <w:p w14:paraId="68C666CF" w14:textId="2417A042" w:rsidR="00BB0E91" w:rsidRPr="00FB5B26" w:rsidRDefault="00955922" w:rsidP="00BB0E91">
            <w:pPr>
              <w:keepNext/>
              <w:ind w:left="567" w:hanging="567"/>
              <w:contextualSpacing/>
              <w:rPr>
                <w:rFonts w:ascii="Times New Roman" w:hAnsi="Times New Roman"/>
                <w:b/>
                <w:sz w:val="22"/>
                <w:szCs w:val="22"/>
                <w:lang w:eastAsia="ko-KR"/>
              </w:rPr>
            </w:pPr>
            <w:r w:rsidRPr="00FB5B26">
              <w:rPr>
                <w:rFonts w:ascii="Times New Roman" w:hAnsi="Times New Roman"/>
                <w:sz w:val="22"/>
                <w:szCs w:val="22"/>
                <w:lang w:eastAsia="ko-KR"/>
              </w:rPr>
              <w:t>Vardas, pavardė:</w:t>
            </w:r>
            <w:r w:rsidR="0080175A" w:rsidRPr="00FB5B26">
              <w:rPr>
                <w:szCs w:val="24"/>
              </w:rPr>
              <w:t xml:space="preserve"> </w:t>
            </w:r>
          </w:p>
          <w:p w14:paraId="47EC1312" w14:textId="77777777" w:rsidR="00955922" w:rsidRPr="00FB5B26" w:rsidRDefault="00955922">
            <w:pPr>
              <w:keepNext/>
              <w:rPr>
                <w:rFonts w:ascii="Times New Roman" w:hAnsi="Times New Roman"/>
                <w:sz w:val="22"/>
                <w:szCs w:val="22"/>
                <w:lang w:eastAsia="ko-KR"/>
              </w:rPr>
            </w:pPr>
          </w:p>
          <w:p w14:paraId="6F8D4F00" w14:textId="42D284EF" w:rsidR="00955922" w:rsidRPr="0080175A" w:rsidRDefault="00955922" w:rsidP="006B3160">
            <w:pPr>
              <w:keepNext/>
              <w:ind w:left="567" w:hanging="567"/>
              <w:contextualSpacing/>
              <w:rPr>
                <w:rFonts w:ascii="Times New Roman" w:hAnsi="Times New Roman"/>
                <w:sz w:val="22"/>
                <w:szCs w:val="22"/>
                <w:lang w:eastAsia="ko-KR"/>
              </w:rPr>
            </w:pPr>
            <w:r w:rsidRPr="00FB5B26">
              <w:rPr>
                <w:rFonts w:ascii="Times New Roman" w:hAnsi="Times New Roman"/>
                <w:sz w:val="22"/>
                <w:szCs w:val="22"/>
                <w:lang w:eastAsia="ko-KR"/>
              </w:rPr>
              <w:t>Parašas:</w:t>
            </w:r>
          </w:p>
        </w:tc>
      </w:tr>
    </w:tbl>
    <w:p w14:paraId="34536366" w14:textId="77777777" w:rsidR="00955922" w:rsidRPr="009A68E9" w:rsidRDefault="00955922" w:rsidP="00955922">
      <w:pPr>
        <w:spacing w:line="360" w:lineRule="auto"/>
        <w:jc w:val="both"/>
        <w:rPr>
          <w:rFonts w:ascii="Times New Roman" w:eastAsia="Calibri" w:hAnsi="Times New Roman"/>
          <w:sz w:val="22"/>
          <w:szCs w:val="22"/>
          <w:lang w:eastAsia="en-US"/>
        </w:rPr>
      </w:pPr>
    </w:p>
    <w:sectPr w:rsidR="00955922" w:rsidRPr="009A68E9" w:rsidSect="006B3160">
      <w:pgSz w:w="11907" w:h="16840" w:code="9"/>
      <w:pgMar w:top="1134" w:right="567" w:bottom="1134" w:left="1701" w:header="907" w:footer="454" w:gutter="0"/>
      <w:paperSrc w:first="7" w:other="7"/>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A17725" w14:textId="77777777" w:rsidR="00AE014D" w:rsidRDefault="00AE014D" w:rsidP="002D4CC8">
      <w:r>
        <w:separator/>
      </w:r>
    </w:p>
  </w:endnote>
  <w:endnote w:type="continuationSeparator" w:id="0">
    <w:p w14:paraId="402E9BD5" w14:textId="77777777" w:rsidR="00AE014D" w:rsidRDefault="00AE014D" w:rsidP="002D4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TimesLT">
    <w:panose1 w:val="02020603050405020304"/>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A51640" w14:textId="77777777" w:rsidR="00AE014D" w:rsidRDefault="00AE014D" w:rsidP="002D4CC8">
      <w:r>
        <w:separator/>
      </w:r>
    </w:p>
  </w:footnote>
  <w:footnote w:type="continuationSeparator" w:id="0">
    <w:p w14:paraId="68F70F46" w14:textId="77777777" w:rsidR="00AE014D" w:rsidRDefault="00AE014D" w:rsidP="002D4C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4689E"/>
    <w:multiLevelType w:val="multilevel"/>
    <w:tmpl w:val="2C3EA9E2"/>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F8C6576"/>
    <w:multiLevelType w:val="multilevel"/>
    <w:tmpl w:val="E2CC31D0"/>
    <w:lvl w:ilvl="0">
      <w:start w:val="9"/>
      <w:numFmt w:val="decimal"/>
      <w:lvlText w:val="%1."/>
      <w:lvlJc w:val="left"/>
      <w:pPr>
        <w:ind w:left="390" w:hanging="390"/>
      </w:pPr>
      <w:rPr>
        <w:rFonts w:hint="default"/>
      </w:rPr>
    </w:lvl>
    <w:lvl w:ilvl="1">
      <w:start w:val="1"/>
      <w:numFmt w:val="decimal"/>
      <w:lvlText w:val="%1.%2."/>
      <w:lvlJc w:val="left"/>
      <w:pPr>
        <w:ind w:left="1080" w:hanging="720"/>
      </w:pPr>
      <w:rPr>
        <w:rFonts w:ascii="Tahoma" w:hAnsi="Tahoma" w:cs="Tahoma" w:hint="default"/>
        <w:b w:val="0"/>
        <w:color w:val="000000" w:themeColor="text1"/>
        <w:sz w:val="22"/>
      </w:rPr>
    </w:lvl>
    <w:lvl w:ilvl="2">
      <w:start w:val="1"/>
      <w:numFmt w:val="decimal"/>
      <w:lvlText w:val="%1.%2.%3."/>
      <w:lvlJc w:val="left"/>
      <w:pPr>
        <w:ind w:left="2138" w:hanging="720"/>
      </w:pPr>
      <w:rPr>
        <w:rFonts w:hint="default"/>
        <w:b w:val="0"/>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 w15:restartNumberingAfterBreak="0">
    <w:nsid w:val="201B6DBA"/>
    <w:multiLevelType w:val="multilevel"/>
    <w:tmpl w:val="6BB6A1BA"/>
    <w:lvl w:ilvl="0">
      <w:start w:val="11"/>
      <w:numFmt w:val="decimal"/>
      <w:lvlText w:val="%1."/>
      <w:lvlJc w:val="left"/>
      <w:pPr>
        <w:ind w:left="480" w:hanging="48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15:restartNumberingAfterBreak="0">
    <w:nsid w:val="28C12065"/>
    <w:multiLevelType w:val="multilevel"/>
    <w:tmpl w:val="ED741104"/>
    <w:lvl w:ilvl="0">
      <w:start w:val="8"/>
      <w:numFmt w:val="decimal"/>
      <w:lvlText w:val="%1."/>
      <w:lvlJc w:val="left"/>
      <w:pPr>
        <w:ind w:left="360" w:hanging="360"/>
      </w:pPr>
      <w:rPr>
        <w:rFonts w:eastAsia="Arial Unicode MS" w:hint="default"/>
      </w:rPr>
    </w:lvl>
    <w:lvl w:ilvl="1">
      <w:start w:val="1"/>
      <w:numFmt w:val="decimal"/>
      <w:lvlText w:val="%1.%2."/>
      <w:lvlJc w:val="left"/>
      <w:pPr>
        <w:ind w:left="1429" w:hanging="720"/>
      </w:pPr>
      <w:rPr>
        <w:rFonts w:eastAsia="Arial Unicode MS" w:hint="default"/>
      </w:rPr>
    </w:lvl>
    <w:lvl w:ilvl="2">
      <w:start w:val="1"/>
      <w:numFmt w:val="decimal"/>
      <w:lvlText w:val="%1.%2.%3."/>
      <w:lvlJc w:val="left"/>
      <w:pPr>
        <w:ind w:left="2138" w:hanging="720"/>
      </w:pPr>
      <w:rPr>
        <w:rFonts w:eastAsia="Arial Unicode MS" w:hint="default"/>
      </w:rPr>
    </w:lvl>
    <w:lvl w:ilvl="3">
      <w:start w:val="1"/>
      <w:numFmt w:val="decimal"/>
      <w:lvlText w:val="%1.%2.%3.%4."/>
      <w:lvlJc w:val="left"/>
      <w:pPr>
        <w:ind w:left="3207" w:hanging="1080"/>
      </w:pPr>
      <w:rPr>
        <w:rFonts w:eastAsia="Arial Unicode MS" w:hint="default"/>
      </w:rPr>
    </w:lvl>
    <w:lvl w:ilvl="4">
      <w:start w:val="1"/>
      <w:numFmt w:val="decimal"/>
      <w:lvlText w:val="%1.%2.%3.%4.%5."/>
      <w:lvlJc w:val="left"/>
      <w:pPr>
        <w:ind w:left="4276" w:hanging="1440"/>
      </w:pPr>
      <w:rPr>
        <w:rFonts w:eastAsia="Arial Unicode MS" w:hint="default"/>
      </w:rPr>
    </w:lvl>
    <w:lvl w:ilvl="5">
      <w:start w:val="1"/>
      <w:numFmt w:val="decimal"/>
      <w:lvlText w:val="%1.%2.%3.%4.%5.%6."/>
      <w:lvlJc w:val="left"/>
      <w:pPr>
        <w:ind w:left="4985" w:hanging="1440"/>
      </w:pPr>
      <w:rPr>
        <w:rFonts w:eastAsia="Arial Unicode MS" w:hint="default"/>
      </w:rPr>
    </w:lvl>
    <w:lvl w:ilvl="6">
      <w:start w:val="1"/>
      <w:numFmt w:val="decimal"/>
      <w:lvlText w:val="%1.%2.%3.%4.%5.%6.%7."/>
      <w:lvlJc w:val="left"/>
      <w:pPr>
        <w:ind w:left="6054" w:hanging="1800"/>
      </w:pPr>
      <w:rPr>
        <w:rFonts w:eastAsia="Arial Unicode MS" w:hint="default"/>
      </w:rPr>
    </w:lvl>
    <w:lvl w:ilvl="7">
      <w:start w:val="1"/>
      <w:numFmt w:val="decimal"/>
      <w:lvlText w:val="%1.%2.%3.%4.%5.%6.%7.%8."/>
      <w:lvlJc w:val="left"/>
      <w:pPr>
        <w:ind w:left="6763" w:hanging="1800"/>
      </w:pPr>
      <w:rPr>
        <w:rFonts w:eastAsia="Arial Unicode MS" w:hint="default"/>
      </w:rPr>
    </w:lvl>
    <w:lvl w:ilvl="8">
      <w:start w:val="1"/>
      <w:numFmt w:val="decimal"/>
      <w:lvlText w:val="%1.%2.%3.%4.%5.%6.%7.%8.%9."/>
      <w:lvlJc w:val="left"/>
      <w:pPr>
        <w:ind w:left="7832" w:hanging="2160"/>
      </w:pPr>
      <w:rPr>
        <w:rFonts w:eastAsia="Arial Unicode MS" w:hint="default"/>
      </w:rPr>
    </w:lvl>
  </w:abstractNum>
  <w:abstractNum w:abstractNumId="4" w15:restartNumberingAfterBreak="0">
    <w:nsid w:val="2EC870AD"/>
    <w:multiLevelType w:val="multilevel"/>
    <w:tmpl w:val="9398A4D2"/>
    <w:numStyleLink w:val="I"/>
  </w:abstractNum>
  <w:abstractNum w:abstractNumId="5" w15:restartNumberingAfterBreak="0">
    <w:nsid w:val="412861C8"/>
    <w:multiLevelType w:val="multilevel"/>
    <w:tmpl w:val="28AEE762"/>
    <w:lvl w:ilvl="0">
      <w:start w:val="10"/>
      <w:numFmt w:val="decimal"/>
      <w:lvlText w:val="%1."/>
      <w:lvlJc w:val="left"/>
      <w:pPr>
        <w:ind w:left="480" w:hanging="480"/>
      </w:pPr>
      <w:rPr>
        <w:rFonts w:eastAsia="Arial Unicode MS" w:hint="default"/>
        <w:sz w:val="22"/>
      </w:rPr>
    </w:lvl>
    <w:lvl w:ilvl="1">
      <w:start w:val="1"/>
      <w:numFmt w:val="decimal"/>
      <w:lvlText w:val="%1.%2."/>
      <w:lvlJc w:val="left"/>
      <w:pPr>
        <w:ind w:left="1189" w:hanging="480"/>
      </w:pPr>
      <w:rPr>
        <w:rFonts w:eastAsia="Arial Unicode MS" w:hint="default"/>
        <w:sz w:val="22"/>
      </w:rPr>
    </w:lvl>
    <w:lvl w:ilvl="2">
      <w:start w:val="1"/>
      <w:numFmt w:val="decimal"/>
      <w:lvlText w:val="%1.%2.%3."/>
      <w:lvlJc w:val="left"/>
      <w:pPr>
        <w:ind w:left="2138" w:hanging="720"/>
      </w:pPr>
      <w:rPr>
        <w:rFonts w:eastAsia="Arial Unicode MS" w:hint="default"/>
        <w:sz w:val="22"/>
      </w:rPr>
    </w:lvl>
    <w:lvl w:ilvl="3">
      <w:start w:val="1"/>
      <w:numFmt w:val="decimal"/>
      <w:lvlText w:val="%1.%2.%3.%4."/>
      <w:lvlJc w:val="left"/>
      <w:pPr>
        <w:ind w:left="2847" w:hanging="720"/>
      </w:pPr>
      <w:rPr>
        <w:rFonts w:eastAsia="Arial Unicode MS" w:hint="default"/>
        <w:sz w:val="22"/>
      </w:rPr>
    </w:lvl>
    <w:lvl w:ilvl="4">
      <w:start w:val="1"/>
      <w:numFmt w:val="decimal"/>
      <w:lvlText w:val="%1.%2.%3.%4.%5."/>
      <w:lvlJc w:val="left"/>
      <w:pPr>
        <w:ind w:left="3916" w:hanging="1080"/>
      </w:pPr>
      <w:rPr>
        <w:rFonts w:eastAsia="Arial Unicode MS" w:hint="default"/>
        <w:sz w:val="22"/>
      </w:rPr>
    </w:lvl>
    <w:lvl w:ilvl="5">
      <w:start w:val="1"/>
      <w:numFmt w:val="decimal"/>
      <w:lvlText w:val="%1.%2.%3.%4.%5.%6."/>
      <w:lvlJc w:val="left"/>
      <w:pPr>
        <w:ind w:left="4625" w:hanging="1080"/>
      </w:pPr>
      <w:rPr>
        <w:rFonts w:eastAsia="Arial Unicode MS" w:hint="default"/>
        <w:sz w:val="22"/>
      </w:rPr>
    </w:lvl>
    <w:lvl w:ilvl="6">
      <w:start w:val="1"/>
      <w:numFmt w:val="decimal"/>
      <w:lvlText w:val="%1.%2.%3.%4.%5.%6.%7."/>
      <w:lvlJc w:val="left"/>
      <w:pPr>
        <w:ind w:left="5694" w:hanging="1440"/>
      </w:pPr>
      <w:rPr>
        <w:rFonts w:eastAsia="Arial Unicode MS" w:hint="default"/>
        <w:sz w:val="22"/>
      </w:rPr>
    </w:lvl>
    <w:lvl w:ilvl="7">
      <w:start w:val="1"/>
      <w:numFmt w:val="decimal"/>
      <w:lvlText w:val="%1.%2.%3.%4.%5.%6.%7.%8."/>
      <w:lvlJc w:val="left"/>
      <w:pPr>
        <w:ind w:left="6403" w:hanging="1440"/>
      </w:pPr>
      <w:rPr>
        <w:rFonts w:eastAsia="Arial Unicode MS" w:hint="default"/>
        <w:sz w:val="22"/>
      </w:rPr>
    </w:lvl>
    <w:lvl w:ilvl="8">
      <w:start w:val="1"/>
      <w:numFmt w:val="decimal"/>
      <w:lvlText w:val="%1.%2.%3.%4.%5.%6.%7.%8.%9."/>
      <w:lvlJc w:val="left"/>
      <w:pPr>
        <w:ind w:left="7472" w:hanging="1800"/>
      </w:pPr>
      <w:rPr>
        <w:rFonts w:eastAsia="Arial Unicode MS" w:hint="default"/>
        <w:sz w:val="22"/>
      </w:rPr>
    </w:lvl>
  </w:abstractNum>
  <w:abstractNum w:abstractNumId="6" w15:restartNumberingAfterBreak="0">
    <w:nsid w:val="418C4963"/>
    <w:multiLevelType w:val="multilevel"/>
    <w:tmpl w:val="3110B75E"/>
    <w:lvl w:ilvl="0">
      <w:start w:val="11"/>
      <w:numFmt w:val="decimal"/>
      <w:lvlText w:val="%1"/>
      <w:lvlJc w:val="left"/>
      <w:pPr>
        <w:ind w:left="600" w:hanging="600"/>
      </w:pPr>
      <w:rPr>
        <w:rFonts w:eastAsia="Times New Roman" w:hint="default"/>
        <w:color w:val="auto"/>
      </w:rPr>
    </w:lvl>
    <w:lvl w:ilvl="1">
      <w:start w:val="3"/>
      <w:numFmt w:val="decimal"/>
      <w:lvlText w:val="%1.%2"/>
      <w:lvlJc w:val="left"/>
      <w:pPr>
        <w:ind w:left="1238" w:hanging="600"/>
      </w:pPr>
      <w:rPr>
        <w:rFonts w:eastAsia="Times New Roman" w:hint="default"/>
        <w:color w:val="auto"/>
      </w:rPr>
    </w:lvl>
    <w:lvl w:ilvl="2">
      <w:start w:val="1"/>
      <w:numFmt w:val="decimal"/>
      <w:lvlText w:val="%1.%2.%3"/>
      <w:lvlJc w:val="left"/>
      <w:pPr>
        <w:ind w:left="1996" w:hanging="720"/>
      </w:pPr>
      <w:rPr>
        <w:rFonts w:eastAsia="Times New Roman" w:hint="default"/>
        <w:color w:val="auto"/>
      </w:rPr>
    </w:lvl>
    <w:lvl w:ilvl="3">
      <w:start w:val="1"/>
      <w:numFmt w:val="decimal"/>
      <w:lvlText w:val="%1.%2.%3.%4"/>
      <w:lvlJc w:val="left"/>
      <w:pPr>
        <w:ind w:left="2634" w:hanging="720"/>
      </w:pPr>
      <w:rPr>
        <w:rFonts w:eastAsia="Times New Roman" w:hint="default"/>
        <w:color w:val="auto"/>
      </w:rPr>
    </w:lvl>
    <w:lvl w:ilvl="4">
      <w:start w:val="1"/>
      <w:numFmt w:val="decimal"/>
      <w:lvlText w:val="%1.%2.%3.%4.%5"/>
      <w:lvlJc w:val="left"/>
      <w:pPr>
        <w:ind w:left="3632" w:hanging="1080"/>
      </w:pPr>
      <w:rPr>
        <w:rFonts w:eastAsia="Times New Roman" w:hint="default"/>
        <w:color w:val="auto"/>
      </w:rPr>
    </w:lvl>
    <w:lvl w:ilvl="5">
      <w:start w:val="1"/>
      <w:numFmt w:val="decimal"/>
      <w:lvlText w:val="%1.%2.%3.%4.%5.%6"/>
      <w:lvlJc w:val="left"/>
      <w:pPr>
        <w:ind w:left="4270" w:hanging="1080"/>
      </w:pPr>
      <w:rPr>
        <w:rFonts w:eastAsia="Times New Roman" w:hint="default"/>
        <w:color w:val="auto"/>
      </w:rPr>
    </w:lvl>
    <w:lvl w:ilvl="6">
      <w:start w:val="1"/>
      <w:numFmt w:val="decimal"/>
      <w:lvlText w:val="%1.%2.%3.%4.%5.%6.%7"/>
      <w:lvlJc w:val="left"/>
      <w:pPr>
        <w:ind w:left="5268" w:hanging="1440"/>
      </w:pPr>
      <w:rPr>
        <w:rFonts w:eastAsia="Times New Roman" w:hint="default"/>
        <w:color w:val="auto"/>
      </w:rPr>
    </w:lvl>
    <w:lvl w:ilvl="7">
      <w:start w:val="1"/>
      <w:numFmt w:val="decimal"/>
      <w:lvlText w:val="%1.%2.%3.%4.%5.%6.%7.%8"/>
      <w:lvlJc w:val="left"/>
      <w:pPr>
        <w:ind w:left="5906" w:hanging="1440"/>
      </w:pPr>
      <w:rPr>
        <w:rFonts w:eastAsia="Times New Roman" w:hint="default"/>
        <w:color w:val="auto"/>
      </w:rPr>
    </w:lvl>
    <w:lvl w:ilvl="8">
      <w:start w:val="1"/>
      <w:numFmt w:val="decimal"/>
      <w:lvlText w:val="%1.%2.%3.%4.%5.%6.%7.%8.%9"/>
      <w:lvlJc w:val="left"/>
      <w:pPr>
        <w:ind w:left="6544" w:hanging="1440"/>
      </w:pPr>
      <w:rPr>
        <w:rFonts w:eastAsia="Times New Roman" w:hint="default"/>
        <w:color w:val="auto"/>
      </w:rPr>
    </w:lvl>
  </w:abstractNum>
  <w:abstractNum w:abstractNumId="7" w15:restartNumberingAfterBreak="0">
    <w:nsid w:val="63BD18C1"/>
    <w:multiLevelType w:val="multilevel"/>
    <w:tmpl w:val="B2B2D96A"/>
    <w:lvl w:ilvl="0">
      <w:start w:val="13"/>
      <w:numFmt w:val="decimal"/>
      <w:lvlText w:val="%1."/>
      <w:lvlJc w:val="left"/>
      <w:pPr>
        <w:ind w:left="480" w:hanging="480"/>
      </w:pPr>
      <w:rPr>
        <w:rFonts w:eastAsia="Arial Unicode MS" w:hint="default"/>
        <w:color w:val="000000"/>
        <w:sz w:val="22"/>
      </w:rPr>
    </w:lvl>
    <w:lvl w:ilvl="1">
      <w:start w:val="2"/>
      <w:numFmt w:val="decimal"/>
      <w:lvlText w:val="%1.%2."/>
      <w:lvlJc w:val="left"/>
      <w:pPr>
        <w:ind w:left="1189" w:hanging="480"/>
      </w:pPr>
      <w:rPr>
        <w:rFonts w:eastAsia="Arial Unicode MS" w:hint="default"/>
        <w:color w:val="000000"/>
        <w:sz w:val="22"/>
      </w:rPr>
    </w:lvl>
    <w:lvl w:ilvl="2">
      <w:start w:val="1"/>
      <w:numFmt w:val="decimal"/>
      <w:lvlText w:val="%1.%2.%3."/>
      <w:lvlJc w:val="left"/>
      <w:pPr>
        <w:ind w:left="2138" w:hanging="720"/>
      </w:pPr>
      <w:rPr>
        <w:rFonts w:eastAsia="Arial Unicode MS" w:hint="default"/>
        <w:color w:val="000000"/>
        <w:sz w:val="22"/>
      </w:rPr>
    </w:lvl>
    <w:lvl w:ilvl="3">
      <w:start w:val="1"/>
      <w:numFmt w:val="decimal"/>
      <w:lvlText w:val="%1.%2.%3.%4."/>
      <w:lvlJc w:val="left"/>
      <w:pPr>
        <w:ind w:left="2847" w:hanging="720"/>
      </w:pPr>
      <w:rPr>
        <w:rFonts w:eastAsia="Arial Unicode MS" w:hint="default"/>
        <w:color w:val="000000"/>
        <w:sz w:val="22"/>
      </w:rPr>
    </w:lvl>
    <w:lvl w:ilvl="4">
      <w:start w:val="1"/>
      <w:numFmt w:val="decimal"/>
      <w:lvlText w:val="%1.%2.%3.%4.%5."/>
      <w:lvlJc w:val="left"/>
      <w:pPr>
        <w:ind w:left="3916" w:hanging="1080"/>
      </w:pPr>
      <w:rPr>
        <w:rFonts w:eastAsia="Arial Unicode MS" w:hint="default"/>
        <w:color w:val="000000"/>
        <w:sz w:val="22"/>
      </w:rPr>
    </w:lvl>
    <w:lvl w:ilvl="5">
      <w:start w:val="1"/>
      <w:numFmt w:val="decimal"/>
      <w:lvlText w:val="%1.%2.%3.%4.%5.%6."/>
      <w:lvlJc w:val="left"/>
      <w:pPr>
        <w:ind w:left="4625" w:hanging="1080"/>
      </w:pPr>
      <w:rPr>
        <w:rFonts w:eastAsia="Arial Unicode MS" w:hint="default"/>
        <w:color w:val="000000"/>
        <w:sz w:val="22"/>
      </w:rPr>
    </w:lvl>
    <w:lvl w:ilvl="6">
      <w:start w:val="1"/>
      <w:numFmt w:val="decimal"/>
      <w:lvlText w:val="%1.%2.%3.%4.%5.%6.%7."/>
      <w:lvlJc w:val="left"/>
      <w:pPr>
        <w:ind w:left="5694" w:hanging="1440"/>
      </w:pPr>
      <w:rPr>
        <w:rFonts w:eastAsia="Arial Unicode MS" w:hint="default"/>
        <w:color w:val="000000"/>
        <w:sz w:val="22"/>
      </w:rPr>
    </w:lvl>
    <w:lvl w:ilvl="7">
      <w:start w:val="1"/>
      <w:numFmt w:val="decimal"/>
      <w:lvlText w:val="%1.%2.%3.%4.%5.%6.%7.%8."/>
      <w:lvlJc w:val="left"/>
      <w:pPr>
        <w:ind w:left="6403" w:hanging="1440"/>
      </w:pPr>
      <w:rPr>
        <w:rFonts w:eastAsia="Arial Unicode MS" w:hint="default"/>
        <w:color w:val="000000"/>
        <w:sz w:val="22"/>
      </w:rPr>
    </w:lvl>
    <w:lvl w:ilvl="8">
      <w:start w:val="1"/>
      <w:numFmt w:val="decimal"/>
      <w:lvlText w:val="%1.%2.%3.%4.%5.%6.%7.%8.%9."/>
      <w:lvlJc w:val="left"/>
      <w:pPr>
        <w:ind w:left="7472" w:hanging="1800"/>
      </w:pPr>
      <w:rPr>
        <w:rFonts w:eastAsia="Arial Unicode MS" w:hint="default"/>
        <w:color w:val="000000"/>
        <w:sz w:val="22"/>
      </w:rPr>
    </w:lvl>
  </w:abstractNum>
  <w:abstractNum w:abstractNumId="8"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9" w15:restartNumberingAfterBreak="0">
    <w:nsid w:val="779A107A"/>
    <w:multiLevelType w:val="multilevel"/>
    <w:tmpl w:val="C46AACF0"/>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lvlText w:val="%1.%2.%3."/>
      <w:lvlJc w:val="left"/>
      <w:pPr>
        <w:tabs>
          <w:tab w:val="num" w:pos="1304"/>
        </w:tabs>
        <w:ind w:left="1304" w:hanging="737"/>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0"/>
  </w:num>
  <w:num w:numId="2">
    <w:abstractNumId w:val="5"/>
  </w:num>
  <w:num w:numId="3">
    <w:abstractNumId w:val="7"/>
  </w:num>
  <w:num w:numId="4">
    <w:abstractNumId w:val="3"/>
  </w:num>
  <w:num w:numId="5">
    <w:abstractNumId w:val="2"/>
  </w:num>
  <w:num w:numId="6">
    <w:abstractNumId w:val="6"/>
  </w:num>
  <w:num w:numId="7">
    <w:abstractNumId w:val="1"/>
  </w:num>
  <w:num w:numId="8">
    <w:abstractNumId w:val="8"/>
  </w:num>
  <w:num w:numId="9">
    <w:abstractNumId w:val="4"/>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922"/>
    <w:rsid w:val="00006F32"/>
    <w:rsid w:val="00017F2F"/>
    <w:rsid w:val="00041C17"/>
    <w:rsid w:val="00045AAF"/>
    <w:rsid w:val="0004758D"/>
    <w:rsid w:val="0006182E"/>
    <w:rsid w:val="00076DB0"/>
    <w:rsid w:val="00085D47"/>
    <w:rsid w:val="00092586"/>
    <w:rsid w:val="000A7124"/>
    <w:rsid w:val="000B18B0"/>
    <w:rsid w:val="000B4EB7"/>
    <w:rsid w:val="000C555C"/>
    <w:rsid w:val="000E1E11"/>
    <w:rsid w:val="001169F1"/>
    <w:rsid w:val="00132F44"/>
    <w:rsid w:val="00143711"/>
    <w:rsid w:val="00147A14"/>
    <w:rsid w:val="0015439C"/>
    <w:rsid w:val="00193577"/>
    <w:rsid w:val="001A286A"/>
    <w:rsid w:val="001A7EFC"/>
    <w:rsid w:val="001B0DB5"/>
    <w:rsid w:val="001B1573"/>
    <w:rsid w:val="001C2057"/>
    <w:rsid w:val="001C6016"/>
    <w:rsid w:val="001D5E06"/>
    <w:rsid w:val="001F1467"/>
    <w:rsid w:val="00214A79"/>
    <w:rsid w:val="002340DD"/>
    <w:rsid w:val="0024021D"/>
    <w:rsid w:val="002616F7"/>
    <w:rsid w:val="002764AC"/>
    <w:rsid w:val="00280A0E"/>
    <w:rsid w:val="00281BE8"/>
    <w:rsid w:val="002A6981"/>
    <w:rsid w:val="002B358F"/>
    <w:rsid w:val="002B58CA"/>
    <w:rsid w:val="002B6DF7"/>
    <w:rsid w:val="002D4CC8"/>
    <w:rsid w:val="002E5C28"/>
    <w:rsid w:val="002E7A5D"/>
    <w:rsid w:val="002F107A"/>
    <w:rsid w:val="002F161F"/>
    <w:rsid w:val="002F28FB"/>
    <w:rsid w:val="00314750"/>
    <w:rsid w:val="00325BAF"/>
    <w:rsid w:val="00331CA0"/>
    <w:rsid w:val="00341091"/>
    <w:rsid w:val="00343D2E"/>
    <w:rsid w:val="003612E6"/>
    <w:rsid w:val="00362414"/>
    <w:rsid w:val="00372F7D"/>
    <w:rsid w:val="003A4616"/>
    <w:rsid w:val="003B43D1"/>
    <w:rsid w:val="003B7305"/>
    <w:rsid w:val="003B7C80"/>
    <w:rsid w:val="003C101E"/>
    <w:rsid w:val="003C239D"/>
    <w:rsid w:val="003D47D9"/>
    <w:rsid w:val="003D4BC3"/>
    <w:rsid w:val="003F16B9"/>
    <w:rsid w:val="00400980"/>
    <w:rsid w:val="00414631"/>
    <w:rsid w:val="0044625A"/>
    <w:rsid w:val="004765BC"/>
    <w:rsid w:val="0048038C"/>
    <w:rsid w:val="004A1D06"/>
    <w:rsid w:val="004A3F1E"/>
    <w:rsid w:val="004B5B49"/>
    <w:rsid w:val="004C18B7"/>
    <w:rsid w:val="004F2EBB"/>
    <w:rsid w:val="004F3D1F"/>
    <w:rsid w:val="00522038"/>
    <w:rsid w:val="00527648"/>
    <w:rsid w:val="00527769"/>
    <w:rsid w:val="00532DE0"/>
    <w:rsid w:val="00533DFF"/>
    <w:rsid w:val="00535EFE"/>
    <w:rsid w:val="00571BF4"/>
    <w:rsid w:val="00572B7B"/>
    <w:rsid w:val="00580E1E"/>
    <w:rsid w:val="00592B43"/>
    <w:rsid w:val="005A4590"/>
    <w:rsid w:val="005B7AF9"/>
    <w:rsid w:val="005C1E76"/>
    <w:rsid w:val="005C33EF"/>
    <w:rsid w:val="005F4517"/>
    <w:rsid w:val="006263D2"/>
    <w:rsid w:val="0062691E"/>
    <w:rsid w:val="0065498F"/>
    <w:rsid w:val="006577ED"/>
    <w:rsid w:val="006659D8"/>
    <w:rsid w:val="0068303B"/>
    <w:rsid w:val="00696C52"/>
    <w:rsid w:val="006A189E"/>
    <w:rsid w:val="006B3160"/>
    <w:rsid w:val="006B5D05"/>
    <w:rsid w:val="006B7C08"/>
    <w:rsid w:val="00717DAA"/>
    <w:rsid w:val="007308A6"/>
    <w:rsid w:val="007365D6"/>
    <w:rsid w:val="00746702"/>
    <w:rsid w:val="00755B57"/>
    <w:rsid w:val="00763B10"/>
    <w:rsid w:val="00765E64"/>
    <w:rsid w:val="007729FA"/>
    <w:rsid w:val="00775DFD"/>
    <w:rsid w:val="00776741"/>
    <w:rsid w:val="0078446F"/>
    <w:rsid w:val="00787CB0"/>
    <w:rsid w:val="007B7D7B"/>
    <w:rsid w:val="007D4609"/>
    <w:rsid w:val="007E4DFE"/>
    <w:rsid w:val="0080175A"/>
    <w:rsid w:val="00811E8B"/>
    <w:rsid w:val="00815E8B"/>
    <w:rsid w:val="00820D4D"/>
    <w:rsid w:val="00826E4D"/>
    <w:rsid w:val="008275FD"/>
    <w:rsid w:val="00847513"/>
    <w:rsid w:val="00854009"/>
    <w:rsid w:val="008706B6"/>
    <w:rsid w:val="008732CF"/>
    <w:rsid w:val="008A7E68"/>
    <w:rsid w:val="008B6448"/>
    <w:rsid w:val="008C2DDF"/>
    <w:rsid w:val="008C64C3"/>
    <w:rsid w:val="008F3BCE"/>
    <w:rsid w:val="0090228C"/>
    <w:rsid w:val="00903FA9"/>
    <w:rsid w:val="0091516D"/>
    <w:rsid w:val="009205B4"/>
    <w:rsid w:val="009242C0"/>
    <w:rsid w:val="009360C0"/>
    <w:rsid w:val="009430C0"/>
    <w:rsid w:val="00955922"/>
    <w:rsid w:val="009A68E9"/>
    <w:rsid w:val="009C2EE8"/>
    <w:rsid w:val="009D2987"/>
    <w:rsid w:val="00A36D0E"/>
    <w:rsid w:val="00A42D8F"/>
    <w:rsid w:val="00A85142"/>
    <w:rsid w:val="00A861D4"/>
    <w:rsid w:val="00A93BA5"/>
    <w:rsid w:val="00AA5BCB"/>
    <w:rsid w:val="00AD49B2"/>
    <w:rsid w:val="00AD5DC7"/>
    <w:rsid w:val="00AE014D"/>
    <w:rsid w:val="00AE529D"/>
    <w:rsid w:val="00AF76E7"/>
    <w:rsid w:val="00B00887"/>
    <w:rsid w:val="00B10E4E"/>
    <w:rsid w:val="00B15C15"/>
    <w:rsid w:val="00B301B5"/>
    <w:rsid w:val="00B91F8D"/>
    <w:rsid w:val="00BB0E91"/>
    <w:rsid w:val="00BD539A"/>
    <w:rsid w:val="00C0098C"/>
    <w:rsid w:val="00C14052"/>
    <w:rsid w:val="00C17127"/>
    <w:rsid w:val="00C26A6F"/>
    <w:rsid w:val="00C274EA"/>
    <w:rsid w:val="00C41DF0"/>
    <w:rsid w:val="00C50E70"/>
    <w:rsid w:val="00C61CA4"/>
    <w:rsid w:val="00C6576C"/>
    <w:rsid w:val="00C82286"/>
    <w:rsid w:val="00C90816"/>
    <w:rsid w:val="00C94F19"/>
    <w:rsid w:val="00C95B66"/>
    <w:rsid w:val="00C978E3"/>
    <w:rsid w:val="00CB1702"/>
    <w:rsid w:val="00D15C8C"/>
    <w:rsid w:val="00D229C7"/>
    <w:rsid w:val="00D313B3"/>
    <w:rsid w:val="00D4057A"/>
    <w:rsid w:val="00D43AB5"/>
    <w:rsid w:val="00D456BB"/>
    <w:rsid w:val="00D74F9B"/>
    <w:rsid w:val="00D75979"/>
    <w:rsid w:val="00D8768C"/>
    <w:rsid w:val="00D90A86"/>
    <w:rsid w:val="00DC77A6"/>
    <w:rsid w:val="00DE5F4C"/>
    <w:rsid w:val="00DE773A"/>
    <w:rsid w:val="00DE7D97"/>
    <w:rsid w:val="00DE7DF4"/>
    <w:rsid w:val="00DF44E8"/>
    <w:rsid w:val="00E1075C"/>
    <w:rsid w:val="00E24CA7"/>
    <w:rsid w:val="00E25AAE"/>
    <w:rsid w:val="00E421BC"/>
    <w:rsid w:val="00E55CF0"/>
    <w:rsid w:val="00E60E5C"/>
    <w:rsid w:val="00E63AAA"/>
    <w:rsid w:val="00E74CFE"/>
    <w:rsid w:val="00E809E3"/>
    <w:rsid w:val="00E84CBE"/>
    <w:rsid w:val="00E863D0"/>
    <w:rsid w:val="00ED676A"/>
    <w:rsid w:val="00F07819"/>
    <w:rsid w:val="00F51A73"/>
    <w:rsid w:val="00F62010"/>
    <w:rsid w:val="00F66205"/>
    <w:rsid w:val="00F90DF3"/>
    <w:rsid w:val="00FA5978"/>
    <w:rsid w:val="00FB5B26"/>
    <w:rsid w:val="00FE4186"/>
    <w:rsid w:val="00FF4B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A6119"/>
  <w15:chartTrackingRefBased/>
  <w15:docId w15:val="{2382DFA2-9A2D-4354-9E11-9FF152CC5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5922"/>
    <w:pPr>
      <w:spacing w:after="0" w:line="240" w:lineRule="auto"/>
    </w:pPr>
    <w:rPr>
      <w:rFonts w:ascii="TimesLT" w:eastAsia="Times New Roman" w:hAnsi="TimesLT" w:cs="Times New Roman"/>
      <w:sz w:val="24"/>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55922"/>
    <w:rPr>
      <w:color w:val="0000FF"/>
      <w:u w:val="single"/>
    </w:rPr>
  </w:style>
  <w:style w:type="paragraph" w:styleId="NoSpacing">
    <w:name w:val="No Spacing"/>
    <w:uiPriority w:val="1"/>
    <w:qFormat/>
    <w:rsid w:val="00522038"/>
    <w:pPr>
      <w:spacing w:after="0" w:line="240" w:lineRule="auto"/>
    </w:pPr>
    <w:rPr>
      <w:rFonts w:ascii="TimesLT" w:eastAsia="Times New Roman" w:hAnsi="TimesLT" w:cs="Times New Roman"/>
      <w:sz w:val="24"/>
      <w:szCs w:val="20"/>
      <w:lang w:eastAsia="lt-LT"/>
    </w:rPr>
  </w:style>
  <w:style w:type="character" w:styleId="CommentReference">
    <w:name w:val="annotation reference"/>
    <w:basedOn w:val="DefaultParagraphFont"/>
    <w:uiPriority w:val="99"/>
    <w:semiHidden/>
    <w:unhideWhenUsed/>
    <w:rsid w:val="00826E4D"/>
    <w:rPr>
      <w:sz w:val="16"/>
      <w:szCs w:val="16"/>
    </w:rPr>
  </w:style>
  <w:style w:type="paragraph" w:styleId="CommentText">
    <w:name w:val="annotation text"/>
    <w:basedOn w:val="Normal"/>
    <w:link w:val="CommentTextChar"/>
    <w:uiPriority w:val="99"/>
    <w:unhideWhenUsed/>
    <w:rsid w:val="00826E4D"/>
    <w:rPr>
      <w:sz w:val="20"/>
    </w:rPr>
  </w:style>
  <w:style w:type="character" w:customStyle="1" w:styleId="CommentTextChar">
    <w:name w:val="Comment Text Char"/>
    <w:basedOn w:val="DefaultParagraphFont"/>
    <w:link w:val="CommentText"/>
    <w:uiPriority w:val="99"/>
    <w:rsid w:val="00826E4D"/>
    <w:rPr>
      <w:rFonts w:ascii="TimesLT" w:eastAsia="Times New Roman" w:hAnsi="TimesLT"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826E4D"/>
    <w:rPr>
      <w:b/>
      <w:bCs/>
    </w:rPr>
  </w:style>
  <w:style w:type="character" w:customStyle="1" w:styleId="CommentSubjectChar">
    <w:name w:val="Comment Subject Char"/>
    <w:basedOn w:val="CommentTextChar"/>
    <w:link w:val="CommentSubject"/>
    <w:uiPriority w:val="99"/>
    <w:semiHidden/>
    <w:rsid w:val="00826E4D"/>
    <w:rPr>
      <w:rFonts w:ascii="TimesLT" w:eastAsia="Times New Roman" w:hAnsi="TimesLT" w:cs="Times New Roman"/>
      <w:b/>
      <w:bCs/>
      <w:sz w:val="20"/>
      <w:szCs w:val="20"/>
      <w:lang w:eastAsia="lt-LT"/>
    </w:rPr>
  </w:style>
  <w:style w:type="paragraph" w:styleId="BalloonText">
    <w:name w:val="Balloon Text"/>
    <w:basedOn w:val="Normal"/>
    <w:link w:val="BalloonTextChar"/>
    <w:uiPriority w:val="99"/>
    <w:semiHidden/>
    <w:unhideWhenUsed/>
    <w:rsid w:val="00826E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6E4D"/>
    <w:rPr>
      <w:rFonts w:ascii="Segoe UI" w:eastAsia="Times New Roman" w:hAnsi="Segoe UI" w:cs="Segoe UI"/>
      <w:sz w:val="18"/>
      <w:szCs w:val="18"/>
      <w:lang w:eastAsia="lt-LT"/>
    </w:rPr>
  </w:style>
  <w:style w:type="paragraph" w:styleId="ListParagraph">
    <w:name w:val="List Paragraph"/>
    <w:aliases w:val="Bullet EY,ERP-List Paragraph,List Paragraph11,Numbering,List Paragraph Red,List Paragraph2,Paragraph,Table of contents numbered,List Paragraph21,Buletai,lp1,Bullet 1,Use Case List Paragraph,List Paragraph111,VARNELES,Primus H 3,Γράφημα"/>
    <w:basedOn w:val="Normal"/>
    <w:link w:val="ListParagraphChar"/>
    <w:uiPriority w:val="34"/>
    <w:qFormat/>
    <w:rsid w:val="00F66205"/>
    <w:pPr>
      <w:ind w:left="720"/>
      <w:contextualSpacing/>
      <w:jc w:val="both"/>
    </w:pPr>
    <w:rPr>
      <w:rFonts w:ascii="Times New Roman" w:eastAsiaTheme="minorHAnsi" w:hAnsi="Times New Roman" w:cstheme="minorBidi"/>
      <w:szCs w:val="22"/>
      <w:lang w:eastAsia="en-US"/>
    </w:rPr>
  </w:style>
  <w:style w:type="table" w:styleId="TableGrid">
    <w:name w:val="Table Grid"/>
    <w:basedOn w:val="TableNormal"/>
    <w:uiPriority w:val="39"/>
    <w:rsid w:val="00F662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EY Char,ERP-List Paragraph Char,List Paragraph11 Char,Numbering Char,List Paragraph Red Char,List Paragraph2 Char,Paragraph Char,Table of contents numbered Char,List Paragraph21 Char,Buletai Char,lp1 Char,Bullet 1 Char"/>
    <w:link w:val="ListParagraph"/>
    <w:qFormat/>
    <w:locked/>
    <w:rsid w:val="00B301B5"/>
    <w:rPr>
      <w:rFonts w:ascii="Times New Roman" w:hAnsi="Times New Roman"/>
      <w:sz w:val="24"/>
    </w:rPr>
  </w:style>
  <w:style w:type="paragraph" w:customStyle="1" w:styleId="Body">
    <w:name w:val="Body"/>
    <w:rsid w:val="006577ED"/>
    <w:pPr>
      <w:pBdr>
        <w:top w:val="nil"/>
        <w:left w:val="nil"/>
        <w:bottom w:val="nil"/>
        <w:right w:val="nil"/>
        <w:between w:val="nil"/>
        <w:bar w:val="nil"/>
      </w:pBdr>
    </w:pPr>
    <w:rPr>
      <w:rFonts w:ascii="Calibri" w:eastAsia="Calibri" w:hAnsi="Calibri" w:cs="Calibri"/>
      <w:color w:val="000000"/>
      <w:u w:color="000000"/>
      <w:bdr w:val="nil"/>
      <w:lang w:eastAsia="lt-LT"/>
      <w14:textOutline w14:w="0" w14:cap="flat" w14:cmpd="sng" w14:algn="ctr">
        <w14:noFill/>
        <w14:prstDash w14:val="solid"/>
        <w14:bevel/>
      </w14:textOutline>
    </w:rPr>
  </w:style>
  <w:style w:type="character" w:customStyle="1" w:styleId="None">
    <w:name w:val="None"/>
    <w:rsid w:val="006577ED"/>
  </w:style>
  <w:style w:type="numbering" w:customStyle="1" w:styleId="I">
    <w:name w:val="I"/>
    <w:aliases w:val="II,III stilius"/>
    <w:uiPriority w:val="99"/>
    <w:rsid w:val="008706B6"/>
    <w:pPr>
      <w:numPr>
        <w:numId w:val="8"/>
      </w:numPr>
    </w:pPr>
  </w:style>
  <w:style w:type="paragraph" w:customStyle="1" w:styleId="Body2">
    <w:name w:val="Body 2"/>
    <w:rsid w:val="005C33EF"/>
    <w:pPr>
      <w:suppressAutoHyphens/>
      <w:spacing w:after="40" w:line="240" w:lineRule="auto"/>
      <w:jc w:val="both"/>
    </w:pPr>
    <w:rPr>
      <w:rFonts w:ascii="Times New Roman" w:eastAsia="Arial Unicode MS" w:hAnsi="Times New Roman" w:cs="Arial Unicode MS"/>
      <w:color w:val="000000"/>
      <w:lang w:val="en-US"/>
      <w14:textOutline w14:w="0" w14:cap="flat" w14:cmpd="sng" w14:algn="ctr">
        <w14:noFill/>
        <w14:prstDash w14:val="solid"/>
        <w14:bevel/>
      </w14:textOutline>
    </w:rPr>
  </w:style>
  <w:style w:type="paragraph" w:styleId="Header">
    <w:name w:val="header"/>
    <w:basedOn w:val="Normal"/>
    <w:link w:val="HeaderChar"/>
    <w:uiPriority w:val="99"/>
    <w:unhideWhenUsed/>
    <w:rsid w:val="002D4CC8"/>
    <w:pPr>
      <w:tabs>
        <w:tab w:val="center" w:pos="4680"/>
        <w:tab w:val="right" w:pos="9360"/>
      </w:tabs>
    </w:pPr>
    <w:rPr>
      <w:rFonts w:asciiTheme="minorHAnsi" w:eastAsiaTheme="minorEastAsia" w:hAnsiTheme="minorHAnsi"/>
      <w:sz w:val="22"/>
      <w:szCs w:val="22"/>
    </w:rPr>
  </w:style>
  <w:style w:type="character" w:customStyle="1" w:styleId="HeaderChar">
    <w:name w:val="Header Char"/>
    <w:basedOn w:val="DefaultParagraphFont"/>
    <w:link w:val="Header"/>
    <w:uiPriority w:val="99"/>
    <w:rsid w:val="002D4CC8"/>
    <w:rPr>
      <w:rFonts w:eastAsiaTheme="minorEastAsia" w:cs="Times New Roman"/>
      <w:lang w:eastAsia="lt-LT"/>
    </w:rPr>
  </w:style>
  <w:style w:type="character" w:customStyle="1" w:styleId="dlx-ws-normal">
    <w:name w:val="dlx-ws-normal"/>
    <w:basedOn w:val="DefaultParagraphFont"/>
    <w:rsid w:val="0078446F"/>
  </w:style>
  <w:style w:type="paragraph" w:styleId="NormalWeb">
    <w:name w:val="Normal (Web)"/>
    <w:basedOn w:val="Normal"/>
    <w:uiPriority w:val="99"/>
    <w:unhideWhenUsed/>
    <w:rsid w:val="00ED676A"/>
    <w:rPr>
      <w:rFonts w:ascii="Calibri" w:eastAsiaTheme="minorHAnsi" w:hAnsi="Calibri" w:cs="Calibri"/>
      <w:sz w:val="22"/>
      <w:szCs w:val="22"/>
    </w:rPr>
  </w:style>
  <w:style w:type="paragraph" w:styleId="Footer">
    <w:name w:val="footer"/>
    <w:basedOn w:val="Normal"/>
    <w:link w:val="FooterChar"/>
    <w:uiPriority w:val="99"/>
    <w:unhideWhenUsed/>
    <w:rsid w:val="006B3160"/>
    <w:pPr>
      <w:tabs>
        <w:tab w:val="center" w:pos="4819"/>
        <w:tab w:val="right" w:pos="9638"/>
      </w:tabs>
    </w:pPr>
  </w:style>
  <w:style w:type="character" w:customStyle="1" w:styleId="FooterChar">
    <w:name w:val="Footer Char"/>
    <w:basedOn w:val="DefaultParagraphFont"/>
    <w:link w:val="Footer"/>
    <w:uiPriority w:val="99"/>
    <w:rsid w:val="006B3160"/>
    <w:rPr>
      <w:rFonts w:ascii="TimesLT" w:eastAsia="Times New Roman" w:hAnsi="TimesLT" w:cs="Times New Roman"/>
      <w:sz w:val="24"/>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112229">
      <w:bodyDiv w:val="1"/>
      <w:marLeft w:val="0"/>
      <w:marRight w:val="0"/>
      <w:marTop w:val="0"/>
      <w:marBottom w:val="0"/>
      <w:divBdr>
        <w:top w:val="none" w:sz="0" w:space="0" w:color="auto"/>
        <w:left w:val="none" w:sz="0" w:space="0" w:color="auto"/>
        <w:bottom w:val="none" w:sz="0" w:space="0" w:color="auto"/>
        <w:right w:val="none" w:sz="0" w:space="0" w:color="auto"/>
      </w:divBdr>
    </w:div>
    <w:div w:id="261304558">
      <w:bodyDiv w:val="1"/>
      <w:marLeft w:val="0"/>
      <w:marRight w:val="0"/>
      <w:marTop w:val="0"/>
      <w:marBottom w:val="0"/>
      <w:divBdr>
        <w:top w:val="none" w:sz="0" w:space="0" w:color="auto"/>
        <w:left w:val="none" w:sz="0" w:space="0" w:color="auto"/>
        <w:bottom w:val="none" w:sz="0" w:space="0" w:color="auto"/>
        <w:right w:val="none" w:sz="0" w:space="0" w:color="auto"/>
      </w:divBdr>
    </w:div>
    <w:div w:id="502742251">
      <w:bodyDiv w:val="1"/>
      <w:marLeft w:val="0"/>
      <w:marRight w:val="0"/>
      <w:marTop w:val="0"/>
      <w:marBottom w:val="0"/>
      <w:divBdr>
        <w:top w:val="none" w:sz="0" w:space="0" w:color="auto"/>
        <w:left w:val="none" w:sz="0" w:space="0" w:color="auto"/>
        <w:bottom w:val="none" w:sz="0" w:space="0" w:color="auto"/>
        <w:right w:val="none" w:sz="0" w:space="0" w:color="auto"/>
      </w:divBdr>
    </w:div>
    <w:div w:id="514537994">
      <w:bodyDiv w:val="1"/>
      <w:marLeft w:val="0"/>
      <w:marRight w:val="0"/>
      <w:marTop w:val="0"/>
      <w:marBottom w:val="0"/>
      <w:divBdr>
        <w:top w:val="none" w:sz="0" w:space="0" w:color="auto"/>
        <w:left w:val="none" w:sz="0" w:space="0" w:color="auto"/>
        <w:bottom w:val="none" w:sz="0" w:space="0" w:color="auto"/>
        <w:right w:val="none" w:sz="0" w:space="0" w:color="auto"/>
      </w:divBdr>
    </w:div>
    <w:div w:id="609582706">
      <w:bodyDiv w:val="1"/>
      <w:marLeft w:val="0"/>
      <w:marRight w:val="0"/>
      <w:marTop w:val="0"/>
      <w:marBottom w:val="0"/>
      <w:divBdr>
        <w:top w:val="none" w:sz="0" w:space="0" w:color="auto"/>
        <w:left w:val="none" w:sz="0" w:space="0" w:color="auto"/>
        <w:bottom w:val="none" w:sz="0" w:space="0" w:color="auto"/>
        <w:right w:val="none" w:sz="0" w:space="0" w:color="auto"/>
      </w:divBdr>
    </w:div>
    <w:div w:id="676425101">
      <w:bodyDiv w:val="1"/>
      <w:marLeft w:val="0"/>
      <w:marRight w:val="0"/>
      <w:marTop w:val="0"/>
      <w:marBottom w:val="0"/>
      <w:divBdr>
        <w:top w:val="none" w:sz="0" w:space="0" w:color="auto"/>
        <w:left w:val="none" w:sz="0" w:space="0" w:color="auto"/>
        <w:bottom w:val="none" w:sz="0" w:space="0" w:color="auto"/>
        <w:right w:val="none" w:sz="0" w:space="0" w:color="auto"/>
      </w:divBdr>
    </w:div>
    <w:div w:id="1076780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F8AB9-5555-46DB-809E-5C0233F13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5</Pages>
  <Words>11729</Words>
  <Characters>6687</Characters>
  <Application>Microsoft Office Word</Application>
  <DocSecurity>0</DocSecurity>
  <Lines>55</Lines>
  <Paragraphs>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Mykolo Romerio Universitetas</Company>
  <LinksUpToDate>false</LinksUpToDate>
  <CharactersWithSpaces>18380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Lodaitė</dc:creator>
  <cp:keywords/>
  <dc:description/>
  <cp:lastModifiedBy>Giedrė Lodaitė</cp:lastModifiedBy>
  <cp:revision>13</cp:revision>
  <dcterms:created xsi:type="dcterms:W3CDTF">2025-05-14T17:29:00Z</dcterms:created>
  <dcterms:modified xsi:type="dcterms:W3CDTF">2025-05-16T07:35:00Z</dcterms:modified>
</cp:coreProperties>
</file>