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AF7F36" w:rsidRPr="00164C2C" w:rsidRDefault="00AF7F36" w:rsidP="00164C2C">
      <w:pPr>
        <w:rPr>
          <w:rFonts w:ascii="Cambria" w:hAnsi="Cambria"/>
          <w:b/>
          <w:sz w:val="22"/>
          <w:szCs w:val="22"/>
        </w:rPr>
      </w:pPr>
    </w:p>
    <w:p w:rsidR="00040B67" w:rsidRPr="00164C2C" w:rsidRDefault="00040B67" w:rsidP="00040B67">
      <w:pPr>
        <w:jc w:val="center"/>
        <w:rPr>
          <w:rFonts w:ascii="Cambria" w:hAnsi="Cambria"/>
          <w:b/>
          <w:sz w:val="22"/>
          <w:szCs w:val="22"/>
        </w:rPr>
      </w:pPr>
      <w:r w:rsidRPr="00164C2C">
        <w:rPr>
          <w:rFonts w:ascii="Cambria" w:hAnsi="Cambria"/>
          <w:b/>
          <w:sz w:val="22"/>
          <w:szCs w:val="22"/>
        </w:rPr>
        <w:t>PASIŪLYMAS</w:t>
      </w:r>
    </w:p>
    <w:p w:rsidR="00040B67" w:rsidRPr="00164C2C" w:rsidRDefault="00040B67" w:rsidP="00040B67">
      <w:pPr>
        <w:jc w:val="center"/>
        <w:rPr>
          <w:rFonts w:ascii="Cambria" w:hAnsi="Cambria"/>
          <w:b/>
          <w:sz w:val="22"/>
          <w:szCs w:val="22"/>
        </w:rPr>
      </w:pPr>
    </w:p>
    <w:p w:rsidR="00040B67" w:rsidRPr="00164C2C" w:rsidRDefault="00040B67" w:rsidP="00040B67">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164C2C" w:rsidRPr="00164C2C">
        <w:rPr>
          <w:rFonts w:ascii="Cambria" w:hAnsi="Cambria"/>
          <w:b/>
          <w:bCs/>
          <w:sz w:val="22"/>
          <w:szCs w:val="22"/>
        </w:rPr>
        <w:t>ĮVAIRIŲ</w:t>
      </w:r>
      <w:r w:rsidR="00A0244E" w:rsidRPr="00164C2C">
        <w:rPr>
          <w:rFonts w:ascii="Cambria" w:hAnsi="Cambria"/>
          <w:b/>
          <w:bCs/>
          <w:sz w:val="22"/>
          <w:szCs w:val="22"/>
        </w:rPr>
        <w:t xml:space="preserve"> BALDŲ</w:t>
      </w:r>
      <w:r w:rsidR="00135167" w:rsidRPr="00164C2C">
        <w:rPr>
          <w:rFonts w:ascii="Cambria" w:hAnsi="Cambria"/>
          <w:b/>
          <w:bCs/>
          <w:sz w:val="22"/>
          <w:szCs w:val="22"/>
        </w:rPr>
        <w:t xml:space="preserve"> PIRKIMO</w:t>
      </w:r>
    </w:p>
    <w:p w:rsidR="00040B67" w:rsidRPr="00164C2C" w:rsidRDefault="00040B67" w:rsidP="00040B67">
      <w:pPr>
        <w:shd w:val="clear" w:color="auto" w:fill="FFFFFF"/>
        <w:jc w:val="center"/>
        <w:rPr>
          <w:rFonts w:ascii="Cambria" w:hAnsi="Cambria"/>
          <w:sz w:val="22"/>
          <w:szCs w:val="22"/>
        </w:rPr>
      </w:pPr>
    </w:p>
    <w:p w:rsidR="00040B67" w:rsidRPr="00164C2C" w:rsidRDefault="00040B67" w:rsidP="00040B67">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(Data)</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_____________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(Sudarymo vieta)</w:t>
      </w:r>
    </w:p>
    <w:p w:rsidR="00040B67" w:rsidRPr="00164C2C" w:rsidRDefault="00040B67" w:rsidP="00040B67">
      <w:pPr>
        <w:jc w:val="center"/>
        <w:rPr>
          <w:rFonts w:ascii="Cambria" w:hAnsi="Cambria"/>
          <w:sz w:val="22"/>
          <w:szCs w:val="22"/>
        </w:rPr>
      </w:pPr>
    </w:p>
    <w:p w:rsidR="00040B67" w:rsidRPr="00164C2C" w:rsidRDefault="006219F6" w:rsidP="00B658B6">
      <w:pPr>
        <w:ind w:right="-149"/>
        <w:jc w:val="right"/>
        <w:rPr>
          <w:rFonts w:ascii="Cambria" w:hAnsi="Cambria"/>
          <w:sz w:val="22"/>
          <w:szCs w:val="22"/>
        </w:rPr>
      </w:pPr>
      <w:r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t>1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164C2C" w:rsidRDefault="007845E7" w:rsidP="00040B67">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040B67" w:rsidRPr="00164C2C" w:rsidRDefault="00040B67" w:rsidP="00040B67">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 xml:space="preserve">2) kituose pirkimo dokumentuose (jų paaiškinimuose, </w:t>
      </w:r>
      <w:proofErr w:type="spellStart"/>
      <w:r w:rsidRPr="00164C2C">
        <w:rPr>
          <w:rFonts w:ascii="Cambria" w:hAnsi="Cambria"/>
          <w:sz w:val="22"/>
          <w:szCs w:val="22"/>
        </w:rPr>
        <w:t>papildymuose</w:t>
      </w:r>
      <w:proofErr w:type="spellEnd"/>
      <w:r w:rsidRPr="00164C2C">
        <w:rPr>
          <w:rFonts w:ascii="Cambria" w:hAnsi="Cambria"/>
          <w:sz w:val="22"/>
          <w:szCs w:val="22"/>
        </w:rPr>
        <w:t>).</w:t>
      </w:r>
      <w:r w:rsidRPr="00164C2C">
        <w:rPr>
          <w:rFonts w:ascii="Cambria" w:hAnsi="Cambria"/>
          <w:spacing w:val="-4"/>
          <w:sz w:val="22"/>
          <w:szCs w:val="22"/>
        </w:rPr>
        <w:t xml:space="preserve"> </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040B67" w:rsidRPr="00164C2C" w:rsidRDefault="00AF7F36" w:rsidP="00D1124B">
      <w:pPr>
        <w:pStyle w:val="ListParagraph"/>
        <w:ind w:left="851"/>
        <w:jc w:val="right"/>
        <w:rPr>
          <w:rFonts w:ascii="Cambria" w:hAnsi="Cambria"/>
        </w:rPr>
      </w:pPr>
      <w:r w:rsidRPr="00164C2C">
        <w:rPr>
          <w:rFonts w:ascii="Cambria" w:hAnsi="Cambria"/>
          <w:spacing w:val="-4"/>
        </w:rPr>
        <w:t xml:space="preserve">        </w:t>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r>
      <w:r w:rsidR="00040B67" w:rsidRPr="00164C2C">
        <w:rPr>
          <w:rFonts w:ascii="Cambria" w:hAnsi="Cambria"/>
        </w:rPr>
        <w:tab/>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t xml:space="preserve">                                         </w:t>
      </w:r>
      <w:r w:rsidR="00B658B6" w:rsidRPr="00164C2C">
        <w:rPr>
          <w:rFonts w:ascii="Cambria" w:hAnsi="Cambria"/>
        </w:rPr>
        <w:t xml:space="preserve">    </w:t>
      </w:r>
      <w:r w:rsidR="00040B67" w:rsidRPr="00164C2C">
        <w:rPr>
          <w:rFonts w:ascii="Cambria" w:hAnsi="Cambria"/>
        </w:rPr>
        <w:t>2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SUBTIEKĖJO REKVIZITAI</w:t>
      </w:r>
      <w:r w:rsidR="0093029F" w:rsidRPr="00164C2C">
        <w:rPr>
          <w:rFonts w:ascii="Cambria" w:hAnsi="Cambria"/>
          <w:b/>
          <w:sz w:val="22"/>
          <w:szCs w:val="22"/>
        </w:rPr>
        <w:t>*</w:t>
      </w:r>
    </w:p>
    <w:p w:rsidR="00040B67" w:rsidRPr="00164C2C"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z w:val="22"/>
                <w:szCs w:val="22"/>
              </w:rPr>
              <w:t>Eil.</w:t>
            </w:r>
          </w:p>
          <w:p w:rsidR="00040B67" w:rsidRPr="00164C2C" w:rsidRDefault="00040B67" w:rsidP="001D6B53">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040B67" w:rsidRPr="00164C2C" w:rsidRDefault="00040B67" w:rsidP="001D6B53">
            <w:pPr>
              <w:jc w:val="center"/>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bl>
    <w:p w:rsidR="00040B67" w:rsidRPr="00164C2C" w:rsidRDefault="00040B67" w:rsidP="00040B67">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w:t>
      </w:r>
      <w:proofErr w:type="spellStart"/>
      <w:r w:rsidRPr="00164C2C">
        <w:rPr>
          <w:rFonts w:ascii="Cambria" w:hAnsi="Cambria"/>
          <w:i/>
          <w:spacing w:val="-4"/>
          <w:sz w:val="22"/>
          <w:szCs w:val="22"/>
        </w:rPr>
        <w:t>us</w:t>
      </w:r>
      <w:proofErr w:type="spellEnd"/>
      <w:r w:rsidRPr="00164C2C">
        <w:rPr>
          <w:rFonts w:ascii="Cambria" w:hAnsi="Cambria"/>
          <w:i/>
          <w:spacing w:val="-4"/>
          <w:sz w:val="22"/>
          <w:szCs w:val="22"/>
        </w:rPr>
        <w:t>)</w:t>
      </w:r>
    </w:p>
    <w:p w:rsidR="006219F6" w:rsidRPr="00164C2C" w:rsidRDefault="009A57A1" w:rsidP="00040B67">
      <w:pPr>
        <w:pStyle w:val="Header"/>
        <w:widowControl/>
        <w:tabs>
          <w:tab w:val="clear" w:pos="4153"/>
          <w:tab w:val="clear" w:pos="8306"/>
        </w:tabs>
        <w:spacing w:after="0"/>
        <w:ind w:left="7920" w:firstLine="720"/>
        <w:rPr>
          <w:rFonts w:ascii="Cambria" w:hAnsi="Cambria"/>
          <w:sz w:val="22"/>
          <w:szCs w:val="22"/>
        </w:rPr>
      </w:pPr>
      <w:r w:rsidRPr="00164C2C">
        <w:rPr>
          <w:rFonts w:ascii="Cambria" w:hAnsi="Cambria"/>
          <w:sz w:val="22"/>
          <w:szCs w:val="22"/>
        </w:rPr>
        <w:lastRenderedPageBreak/>
        <w:t xml:space="preserve">  </w:t>
      </w:r>
      <w:r w:rsidR="00040B67" w:rsidRPr="00164C2C">
        <w:rPr>
          <w:rFonts w:ascii="Cambria" w:hAnsi="Cambria"/>
          <w:sz w:val="22"/>
          <w:szCs w:val="22"/>
        </w:rPr>
        <w:t xml:space="preserve"> </w:t>
      </w:r>
    </w:p>
    <w:p w:rsidR="00040B67" w:rsidRPr="00164C2C" w:rsidRDefault="005F4F78" w:rsidP="00164C2C">
      <w:pPr>
        <w:pStyle w:val="Header"/>
        <w:widowControl/>
        <w:tabs>
          <w:tab w:val="clear" w:pos="4153"/>
          <w:tab w:val="clear" w:pos="8306"/>
        </w:tabs>
        <w:spacing w:after="0"/>
        <w:jc w:val="right"/>
        <w:rPr>
          <w:rFonts w:ascii="Cambria" w:hAnsi="Cambria"/>
          <w:sz w:val="22"/>
          <w:szCs w:val="22"/>
        </w:rPr>
      </w:pPr>
      <w:r w:rsidRPr="00164C2C">
        <w:rPr>
          <w:rFonts w:ascii="Cambria" w:hAnsi="Cambria"/>
          <w:sz w:val="22"/>
          <w:szCs w:val="22"/>
        </w:rPr>
        <w:t xml:space="preserve">   </w:t>
      </w:r>
      <w:r w:rsidR="00040B67" w:rsidRPr="00164C2C">
        <w:rPr>
          <w:rFonts w:ascii="Cambria" w:hAnsi="Cambria"/>
          <w:sz w:val="22"/>
          <w:szCs w:val="22"/>
        </w:rPr>
        <w:t>3 lentelė</w:t>
      </w:r>
    </w:p>
    <w:p w:rsidR="00040B67" w:rsidRPr="00164C2C" w:rsidRDefault="00040B67" w:rsidP="00040B67">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7E5334" w:rsidRPr="00164C2C"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164C2C" w:rsidRPr="00164C2C" w:rsidRDefault="00040B67" w:rsidP="00164C2C">
      <w:pPr>
        <w:rPr>
          <w:rFonts w:ascii="Cambria" w:hAnsi="Cambria"/>
          <w:b/>
          <w:sz w:val="22"/>
          <w:szCs w:val="22"/>
          <w:u w:val="single"/>
        </w:rPr>
      </w:pPr>
      <w:r w:rsidRPr="00164C2C">
        <w:rPr>
          <w:rFonts w:ascii="Cambria" w:hAnsi="Cambria"/>
          <w:sz w:val="22"/>
          <w:szCs w:val="22"/>
        </w:rPr>
        <w:t xml:space="preserve"> </w:t>
      </w:r>
      <w:r w:rsidR="00164C2C" w:rsidRPr="00164C2C">
        <w:rPr>
          <w:rFonts w:ascii="Cambria" w:hAnsi="Cambria"/>
          <w:b/>
          <w:sz w:val="22"/>
          <w:szCs w:val="22"/>
          <w:u w:val="single"/>
        </w:rPr>
        <w:t>Pildoma pasiūlymo lentelė „Kainų pasiūlymo lentelė“ (5 priedas).</w:t>
      </w:r>
    </w:p>
    <w:p w:rsidR="009A45D4" w:rsidRPr="00164C2C" w:rsidRDefault="00040B67" w:rsidP="00164C2C">
      <w:pPr>
        <w:rPr>
          <w:rFonts w:ascii="Cambria" w:hAnsi="Cambria"/>
          <w:sz w:val="22"/>
          <w:szCs w:val="22"/>
        </w:rPr>
      </w:pPr>
      <w:r w:rsidRPr="00164C2C">
        <w:rPr>
          <w:rFonts w:ascii="Cambria" w:hAnsi="Cambria"/>
          <w:sz w:val="22"/>
          <w:szCs w:val="22"/>
        </w:rPr>
        <w:t xml:space="preserve">                   </w:t>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 xml:space="preserve">        </w:t>
      </w:r>
      <w:r w:rsidR="000C1CF4" w:rsidRPr="00164C2C">
        <w:rPr>
          <w:rFonts w:ascii="Cambria" w:hAnsi="Cambria"/>
          <w:sz w:val="22"/>
          <w:szCs w:val="22"/>
        </w:rPr>
        <w:t xml:space="preserve">       </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164C2C">
        <w:rPr>
          <w:rFonts w:ascii="Cambria" w:eastAsia="Times New Roman" w:hAnsi="Cambria"/>
          <w:sz w:val="22"/>
          <w:szCs w:val="22"/>
          <w:lang w:eastAsia="lt-LT"/>
        </w:rPr>
        <w:t>4 lentelė</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„Techninė specifikacija ir siūlomų prekių charakteristikų pasiūlymo lentelė“ (3 priedas).</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7C0293">
        <w:rPr>
          <w:rFonts w:ascii="Cambria" w:eastAsia="Calibri" w:hAnsi="Cambria"/>
          <w:b/>
          <w:i/>
          <w:sz w:val="22"/>
          <w:szCs w:val="22"/>
        </w:rPr>
        <w:t>„Siūloma</w:t>
      </w:r>
      <w:r w:rsidRPr="00164C2C">
        <w:rPr>
          <w:rFonts w:ascii="Cambria" w:eastAsia="Calibri" w:hAnsi="Cambria"/>
          <w:b/>
          <w:i/>
          <w:sz w:val="22"/>
          <w:szCs w:val="22"/>
        </w:rPr>
        <w:t xml:space="preserve"> </w:t>
      </w:r>
      <w:bookmarkStart w:id="0" w:name="_GoBack"/>
      <w:bookmarkEnd w:id="0"/>
      <w:r w:rsidRPr="00164C2C">
        <w:rPr>
          <w:rFonts w:ascii="Cambria" w:eastAsia="Calibri" w:hAnsi="Cambria"/>
          <w:b/>
          <w:i/>
          <w:sz w:val="22"/>
          <w:szCs w:val="22"/>
        </w:rPr>
        <w:t>techninė charakteristika“</w:t>
      </w:r>
      <w:r w:rsidRPr="00164C2C">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164C2C">
        <w:rPr>
          <w:rFonts w:ascii="Cambria" w:eastAsia="Calibri" w:hAnsi="Cambria"/>
          <w:i/>
          <w:sz w:val="22"/>
          <w:szCs w:val="22"/>
        </w:rPr>
        <w:t>tolerancijų</w:t>
      </w:r>
      <w:proofErr w:type="spellEnd"/>
      <w:r w:rsidRPr="00164C2C">
        <w:rPr>
          <w:rFonts w:ascii="Cambria" w:eastAsia="Calibri" w:hAnsi="Cambria"/>
          <w:i/>
          <w:sz w:val="22"/>
          <w:szCs w:val="22"/>
        </w:rPr>
        <w:t xml:space="preserve"> ir tokių reikšmių, kaip „lygiavertė“, „atitinka“ ir pan.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Pr="00164C2C" w:rsidRDefault="00A50537" w:rsidP="00143511">
      <w:pPr>
        <w:jc w:val="right"/>
        <w:rPr>
          <w:rFonts w:ascii="Cambria" w:hAnsi="Cambria"/>
          <w:sz w:val="22"/>
          <w:szCs w:val="22"/>
        </w:rPr>
      </w:pPr>
    </w:p>
    <w:p w:rsidR="00143511" w:rsidRPr="00164C2C" w:rsidRDefault="00A50537" w:rsidP="00143511">
      <w:pPr>
        <w:jc w:val="right"/>
        <w:rPr>
          <w:rFonts w:ascii="Cambria" w:hAnsi="Cambria"/>
          <w:sz w:val="22"/>
          <w:szCs w:val="22"/>
        </w:rPr>
      </w:pPr>
      <w:r w:rsidRPr="00164C2C">
        <w:rPr>
          <w:rFonts w:ascii="Cambria" w:hAnsi="Cambria"/>
          <w:sz w:val="22"/>
          <w:szCs w:val="22"/>
        </w:rPr>
        <w:t>5</w:t>
      </w:r>
      <w:r w:rsidR="00143511" w:rsidRPr="00164C2C">
        <w:rPr>
          <w:rFonts w:ascii="Cambria" w:hAnsi="Cambria"/>
          <w:sz w:val="22"/>
          <w:szCs w:val="22"/>
        </w:rPr>
        <w:t xml:space="preserve"> lentelė</w:t>
      </w:r>
    </w:p>
    <w:p w:rsidR="00143511" w:rsidRPr="00164C2C" w:rsidRDefault="00143511" w:rsidP="00143511">
      <w:pPr>
        <w:jc w:val="center"/>
        <w:rPr>
          <w:rFonts w:ascii="Cambria" w:hAnsi="Cambria"/>
          <w:b/>
          <w:sz w:val="22"/>
          <w:szCs w:val="22"/>
        </w:rPr>
      </w:pPr>
      <w:r w:rsidRPr="00164C2C">
        <w:rPr>
          <w:rFonts w:ascii="Cambria" w:hAnsi="Cambria"/>
          <w:b/>
          <w:sz w:val="22"/>
          <w:szCs w:val="22"/>
        </w:rPr>
        <w:t>PATEIKIAMŲ DOKUMENTŲ SĄRAŠAS</w:t>
      </w:r>
    </w:p>
    <w:p w:rsidR="00143511" w:rsidRPr="00164C2C"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Eil.</w:t>
            </w:r>
            <w:r w:rsidR="0051498F" w:rsidRPr="00164C2C">
              <w:rPr>
                <w:rFonts w:ascii="Cambria" w:hAnsi="Cambria"/>
                <w:sz w:val="22"/>
                <w:szCs w:val="22"/>
              </w:rPr>
              <w:t xml:space="preserve"> </w:t>
            </w:r>
            <w:r w:rsidRPr="00164C2C">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Failo, kuriame yra dokumentas, pavadinimas</w:t>
            </w: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164C2C" w:rsidRDefault="00A50537" w:rsidP="00A50537">
            <w:pPr>
              <w:ind w:right="34"/>
              <w:jc w:val="both"/>
              <w:rPr>
                <w:rFonts w:ascii="Cambria" w:hAnsi="Cambria"/>
                <w:sz w:val="22"/>
                <w:szCs w:val="22"/>
              </w:rPr>
            </w:pPr>
            <w:r w:rsidRPr="00164C2C">
              <w:rPr>
                <w:rFonts w:ascii="Cambria" w:hAnsi="Cambria"/>
                <w:sz w:val="22"/>
                <w:szCs w:val="22"/>
              </w:rPr>
              <w:t xml:space="preserve">              </w:t>
            </w:r>
            <w:r w:rsidR="00143511" w:rsidRPr="00164C2C">
              <w:rPr>
                <w:rFonts w:ascii="Cambria" w:hAnsi="Cambria"/>
                <w:sz w:val="22"/>
                <w:szCs w:val="22"/>
              </w:rPr>
              <w:t>Pasiūlymas galioja iki termino, nustatyto pirkimo dokumentuose.</w:t>
            </w:r>
          </w:p>
          <w:p w:rsidR="00143511" w:rsidRPr="00164C2C" w:rsidRDefault="00143511" w:rsidP="0051498F">
            <w:pPr>
              <w:ind w:right="34" w:firstLine="720"/>
              <w:jc w:val="both"/>
              <w:rPr>
                <w:rFonts w:ascii="Cambria" w:hAnsi="Cambria"/>
                <w:sz w:val="22"/>
                <w:szCs w:val="22"/>
              </w:rPr>
            </w:pPr>
          </w:p>
          <w:p w:rsidR="00143511" w:rsidRPr="00164C2C" w:rsidRDefault="00143511" w:rsidP="0051498F">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w:t>
            </w:r>
            <w:r w:rsidR="00B33069" w:rsidRPr="00164C2C">
              <w:rPr>
                <w:rFonts w:ascii="Cambria" w:hAnsi="Cambria"/>
                <w:sz w:val="22"/>
                <w:szCs w:val="22"/>
              </w:rPr>
              <w:t xml:space="preserve"> informacija yra konfidenciali)</w:t>
            </w:r>
            <w:r w:rsidRPr="00164C2C">
              <w:rPr>
                <w:rFonts w:ascii="Cambria" w:hAnsi="Cambria"/>
                <w:sz w:val="22"/>
                <w:szCs w:val="22"/>
              </w:rPr>
              <w:t>:</w:t>
            </w:r>
          </w:p>
          <w:p w:rsidR="00143511" w:rsidRPr="00164C2C" w:rsidRDefault="00143511" w:rsidP="0051498F">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w:t>
            </w:r>
            <w:r w:rsidR="00726AAB" w:rsidRPr="00164C2C">
              <w:rPr>
                <w:rFonts w:ascii="Cambria" w:hAnsi="Cambria"/>
                <w:sz w:val="22"/>
                <w:szCs w:val="22"/>
              </w:rPr>
              <w:t>____________________________</w:t>
            </w:r>
            <w:r w:rsidR="003B49BD" w:rsidRPr="00164C2C">
              <w:rPr>
                <w:rFonts w:ascii="Cambria" w:hAnsi="Cambria"/>
                <w:sz w:val="22"/>
                <w:szCs w:val="22"/>
              </w:rPr>
              <w:t>____________________________________________________________</w:t>
            </w:r>
          </w:p>
          <w:p w:rsidR="00143511" w:rsidRPr="00164C2C" w:rsidRDefault="007845E7" w:rsidP="0051498F">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164C2C" w:rsidRDefault="00F76609" w:rsidP="0051498F">
            <w:pPr>
              <w:ind w:right="34"/>
              <w:jc w:val="both"/>
              <w:rPr>
                <w:rFonts w:ascii="Cambria" w:hAnsi="Cambria"/>
                <w:sz w:val="22"/>
                <w:szCs w:val="22"/>
              </w:rPr>
            </w:pPr>
          </w:p>
          <w:p w:rsidR="007845E7" w:rsidRPr="00164C2C" w:rsidRDefault="00F76609" w:rsidP="0051498F">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7845E7" w:rsidRPr="00164C2C"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164C2C"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164C2C" w:rsidTr="001D6B53">
              <w:trPr>
                <w:trHeight w:val="60"/>
              </w:trPr>
              <w:tc>
                <w:tcPr>
                  <w:tcW w:w="3284" w:type="dxa"/>
                  <w:tcBorders>
                    <w:top w:val="nil"/>
                    <w:left w:val="nil"/>
                    <w:bottom w:val="single" w:sz="4" w:space="0" w:color="auto"/>
                    <w:right w:val="nil"/>
                  </w:tcBorders>
                </w:tcPr>
                <w:p w:rsidR="00040B67" w:rsidRPr="00164C2C" w:rsidRDefault="00040B67" w:rsidP="001D6B53">
                  <w:pPr>
                    <w:rPr>
                      <w:rFonts w:ascii="Cambria" w:hAnsi="Cambria"/>
                      <w:sz w:val="22"/>
                      <w:szCs w:val="22"/>
                    </w:rPr>
                  </w:pPr>
                </w:p>
              </w:tc>
              <w:tc>
                <w:tcPr>
                  <w:tcW w:w="604" w:type="dxa"/>
                </w:tcPr>
                <w:p w:rsidR="00040B67" w:rsidRPr="00164C2C"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164C2C" w:rsidRDefault="00040B67" w:rsidP="001D6B53">
                  <w:pPr>
                    <w:rPr>
                      <w:rFonts w:ascii="Cambria" w:hAnsi="Cambria"/>
                      <w:color w:val="FF0000"/>
                      <w:sz w:val="22"/>
                      <w:szCs w:val="22"/>
                    </w:rPr>
                  </w:pPr>
                </w:p>
              </w:tc>
              <w:tc>
                <w:tcPr>
                  <w:tcW w:w="701" w:type="dxa"/>
                </w:tcPr>
                <w:p w:rsidR="00040B67" w:rsidRPr="00164C2C"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164C2C" w:rsidRDefault="00040B67" w:rsidP="001D6B53">
                  <w:pPr>
                    <w:jc w:val="right"/>
                    <w:rPr>
                      <w:rFonts w:ascii="Cambria" w:hAnsi="Cambria"/>
                      <w:sz w:val="22"/>
                      <w:szCs w:val="22"/>
                    </w:rPr>
                  </w:pPr>
                </w:p>
              </w:tc>
              <w:tc>
                <w:tcPr>
                  <w:tcW w:w="789" w:type="dxa"/>
                </w:tcPr>
                <w:p w:rsidR="00040B67" w:rsidRPr="00164C2C" w:rsidRDefault="00040B67" w:rsidP="001D6B53">
                  <w:pPr>
                    <w:jc w:val="right"/>
                    <w:rPr>
                      <w:rFonts w:ascii="Cambria" w:hAnsi="Cambria"/>
                      <w:sz w:val="22"/>
                      <w:szCs w:val="22"/>
                    </w:rPr>
                  </w:pPr>
                </w:p>
              </w:tc>
            </w:tr>
            <w:tr w:rsidR="00040B67" w:rsidRPr="00164C2C" w:rsidTr="001D6B53">
              <w:trPr>
                <w:trHeight w:val="186"/>
              </w:trPr>
              <w:tc>
                <w:tcPr>
                  <w:tcW w:w="3284"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040B67" w:rsidRPr="00164C2C"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164C2C" w:rsidRDefault="00040B67" w:rsidP="001D6B53">
                  <w:pPr>
                    <w:jc w:val="center"/>
                    <w:rPr>
                      <w:rFonts w:ascii="Cambria" w:hAnsi="Cambria"/>
                      <w:color w:val="FF0000"/>
                      <w:sz w:val="22"/>
                      <w:szCs w:val="22"/>
                    </w:rPr>
                  </w:pPr>
                  <w:r w:rsidRPr="00164C2C">
                    <w:rPr>
                      <w:rFonts w:ascii="Cambria" w:hAnsi="Cambria"/>
                      <w:sz w:val="22"/>
                      <w:szCs w:val="22"/>
                    </w:rPr>
                    <w:t>(Parašas)</w:t>
                  </w:r>
                </w:p>
              </w:tc>
              <w:tc>
                <w:tcPr>
                  <w:tcW w:w="701" w:type="dxa"/>
                </w:tcPr>
                <w:p w:rsidR="00040B67" w:rsidRPr="00164C2C"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(Vardas ir pavardė)</w:t>
                  </w:r>
                </w:p>
                <w:p w:rsidR="00040B67" w:rsidRPr="00164C2C" w:rsidRDefault="00040B67" w:rsidP="001D6B53">
                  <w:pPr>
                    <w:rPr>
                      <w:rFonts w:ascii="Cambria" w:hAnsi="Cambria"/>
                      <w:sz w:val="22"/>
                      <w:szCs w:val="22"/>
                    </w:rPr>
                  </w:pPr>
                </w:p>
              </w:tc>
              <w:tc>
                <w:tcPr>
                  <w:tcW w:w="789" w:type="dxa"/>
                </w:tcPr>
                <w:p w:rsidR="00040B67" w:rsidRPr="00164C2C" w:rsidRDefault="00040B67" w:rsidP="001D6B53">
                  <w:pPr>
                    <w:rPr>
                      <w:rFonts w:ascii="Cambria" w:hAnsi="Cambria"/>
                      <w:sz w:val="22"/>
                      <w:szCs w:val="22"/>
                    </w:rPr>
                  </w:pPr>
                </w:p>
              </w:tc>
            </w:tr>
          </w:tbl>
          <w:p w:rsidR="0051498F" w:rsidRPr="00164C2C" w:rsidRDefault="0051498F" w:rsidP="001D6B53">
            <w:pPr>
              <w:ind w:right="-108" w:firstLine="720"/>
              <w:jc w:val="both"/>
              <w:rPr>
                <w:rFonts w:ascii="Cambria" w:hAnsi="Cambria"/>
                <w:sz w:val="22"/>
                <w:szCs w:val="22"/>
              </w:rPr>
            </w:pPr>
          </w:p>
        </w:tc>
      </w:tr>
    </w:tbl>
    <w:p w:rsidR="005E201E" w:rsidRPr="00A0244E" w:rsidRDefault="005E201E" w:rsidP="004A1D73"/>
    <w:sectPr w:rsidR="005E201E" w:rsidRPr="00A0244E"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72" w:rsidRDefault="00140C72">
      <w:r>
        <w:separator/>
      </w:r>
    </w:p>
  </w:endnote>
  <w:endnote w:type="continuationSeparator" w:id="0">
    <w:p w:rsidR="00140C72" w:rsidRDefault="0014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140C72">
    <w:pPr>
      <w:pStyle w:val="Footer"/>
      <w:jc w:val="right"/>
    </w:pPr>
  </w:p>
  <w:p w:rsidR="0021036F" w:rsidRDefault="00140C72">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140C72">
    <w:pPr>
      <w:pStyle w:val="Footer"/>
      <w:jc w:val="right"/>
    </w:pPr>
  </w:p>
  <w:p w:rsidR="0021036F" w:rsidRDefault="0014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72" w:rsidRDefault="00140C72">
      <w:r>
        <w:separator/>
      </w:r>
    </w:p>
  </w:footnote>
  <w:footnote w:type="continuationSeparator" w:id="0">
    <w:p w:rsidR="00140C72" w:rsidRDefault="0014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D07E88" w:rsidRDefault="004A1D73" w:rsidP="004A1D73">
    <w:pPr>
      <w:pStyle w:val="Header"/>
      <w:jc w:val="right"/>
    </w:pPr>
    <w:r w:rsidRPr="00D07E88">
      <w:t xml:space="preserve">Atviro konkurso </w:t>
    </w:r>
    <w:proofErr w:type="spellStart"/>
    <w:r w:rsidRPr="00D07E88">
      <w:t>salygų</w:t>
    </w:r>
    <w:proofErr w:type="spellEnd"/>
  </w:p>
  <w:p w:rsidR="004A1D73" w:rsidRPr="00D07E88" w:rsidRDefault="004A1D73" w:rsidP="004A1D73">
    <w:pPr>
      <w:pStyle w:val="Header"/>
      <w:jc w:val="right"/>
    </w:pPr>
    <w:r w:rsidRPr="00D07E88">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35167"/>
    <w:rsid w:val="00140C72"/>
    <w:rsid w:val="00143511"/>
    <w:rsid w:val="00163294"/>
    <w:rsid w:val="00164C2C"/>
    <w:rsid w:val="00170CCD"/>
    <w:rsid w:val="001F7F96"/>
    <w:rsid w:val="00204848"/>
    <w:rsid w:val="00290AD1"/>
    <w:rsid w:val="002E2BB9"/>
    <w:rsid w:val="002F08D9"/>
    <w:rsid w:val="00323D0D"/>
    <w:rsid w:val="00364F47"/>
    <w:rsid w:val="003B49BD"/>
    <w:rsid w:val="00403C49"/>
    <w:rsid w:val="004A1D73"/>
    <w:rsid w:val="004C6635"/>
    <w:rsid w:val="0050378E"/>
    <w:rsid w:val="0051498F"/>
    <w:rsid w:val="00531BBB"/>
    <w:rsid w:val="005967E6"/>
    <w:rsid w:val="005E201E"/>
    <w:rsid w:val="005F4F78"/>
    <w:rsid w:val="006219F6"/>
    <w:rsid w:val="006E3D16"/>
    <w:rsid w:val="00723C9A"/>
    <w:rsid w:val="00726AAB"/>
    <w:rsid w:val="0074756A"/>
    <w:rsid w:val="007845E7"/>
    <w:rsid w:val="007963E6"/>
    <w:rsid w:val="00797561"/>
    <w:rsid w:val="007C0293"/>
    <w:rsid w:val="007E4F06"/>
    <w:rsid w:val="007E5334"/>
    <w:rsid w:val="008039EA"/>
    <w:rsid w:val="0081088B"/>
    <w:rsid w:val="0082473C"/>
    <w:rsid w:val="008956FF"/>
    <w:rsid w:val="008B6A2D"/>
    <w:rsid w:val="0093029F"/>
    <w:rsid w:val="009A45D4"/>
    <w:rsid w:val="009A57A1"/>
    <w:rsid w:val="00A0244E"/>
    <w:rsid w:val="00A13548"/>
    <w:rsid w:val="00A50537"/>
    <w:rsid w:val="00AF7F36"/>
    <w:rsid w:val="00B33069"/>
    <w:rsid w:val="00B658B6"/>
    <w:rsid w:val="00D07E88"/>
    <w:rsid w:val="00D1124B"/>
    <w:rsid w:val="00DB7920"/>
    <w:rsid w:val="00E745CB"/>
    <w:rsid w:val="00EB3DC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D95F"/>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qFormat/>
    <w:rsid w:val="00A50537"/>
    <w:rPr>
      <w:rFonts w:ascii="Times New Roman" w:eastAsia="Times New Roman" w:hAnsi="Times New Roman" w:cs="Times New Roman"/>
      <w:sz w:val="20"/>
      <w:szCs w:val="20"/>
    </w:rPr>
  </w:style>
  <w:style w:type="character" w:styleId="FootnoteReference">
    <w:name w:val="footnote reference"/>
    <w:uiPriority w:val="99"/>
    <w:semiHidden/>
    <w:rsid w:val="00164C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3036</Words>
  <Characters>1731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15</cp:revision>
  <dcterms:created xsi:type="dcterms:W3CDTF">2025-05-06T13:25:00Z</dcterms:created>
  <dcterms:modified xsi:type="dcterms:W3CDTF">2025-05-09T10:56:00Z</dcterms:modified>
</cp:coreProperties>
</file>