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AFAD" w14:textId="30720E22" w:rsidR="00267C29" w:rsidRPr="00EC2D3D" w:rsidRDefault="00267C29" w:rsidP="00267C29">
      <w:pPr>
        <w:spacing w:after="200" w:line="276" w:lineRule="auto"/>
      </w:pPr>
    </w:p>
    <w:tbl>
      <w:tblPr>
        <w:tblW w:w="3260" w:type="dxa"/>
        <w:tblInd w:w="6521" w:type="dxa"/>
        <w:tblLook w:val="01E0" w:firstRow="1" w:lastRow="1" w:firstColumn="1" w:lastColumn="1" w:noHBand="0" w:noVBand="0"/>
      </w:tblPr>
      <w:tblGrid>
        <w:gridCol w:w="3260"/>
      </w:tblGrid>
      <w:tr w:rsidR="00267C29" w:rsidRPr="00686C81" w14:paraId="568F7717" w14:textId="77777777" w:rsidTr="0099447A">
        <w:tc>
          <w:tcPr>
            <w:tcW w:w="3260" w:type="dxa"/>
          </w:tcPr>
          <w:p w14:paraId="020D62AF" w14:textId="2B6C798D" w:rsidR="00267C29" w:rsidRPr="00686C81" w:rsidRDefault="00267C29" w:rsidP="00F87BAA">
            <w:pPr>
              <w:widowControl w:val="0"/>
            </w:pPr>
            <w:r w:rsidRPr="00686C81">
              <w:br w:type="page"/>
            </w:r>
            <w:r w:rsidRPr="00995F04">
              <w:rPr>
                <w:highlight w:val="yellow"/>
              </w:rPr>
              <w:t xml:space="preserve">Konkurso sąlygų </w:t>
            </w:r>
            <w:r w:rsidR="00AD6BC2">
              <w:rPr>
                <w:highlight w:val="yellow"/>
              </w:rPr>
              <w:t>5</w:t>
            </w:r>
            <w:r w:rsidR="0099447A" w:rsidRPr="00995F04">
              <w:rPr>
                <w:highlight w:val="yellow"/>
              </w:rPr>
              <w:t xml:space="preserve"> priedas</w:t>
            </w:r>
          </w:p>
        </w:tc>
      </w:tr>
    </w:tbl>
    <w:p w14:paraId="5927C3F6" w14:textId="77777777" w:rsidR="00267C29" w:rsidRPr="00686C81" w:rsidRDefault="00267C29" w:rsidP="00267C29">
      <w:pPr>
        <w:tabs>
          <w:tab w:val="left" w:pos="700"/>
          <w:tab w:val="left" w:pos="900"/>
        </w:tabs>
        <w:ind w:firstLine="567"/>
        <w:jc w:val="center"/>
        <w:rPr>
          <w:b/>
        </w:rPr>
      </w:pPr>
    </w:p>
    <w:p w14:paraId="65959626" w14:textId="26D36D2E" w:rsidR="00267C29" w:rsidRPr="00686C81" w:rsidRDefault="004B1C96" w:rsidP="00267C29">
      <w:pPr>
        <w:tabs>
          <w:tab w:val="left" w:pos="700"/>
          <w:tab w:val="left" w:pos="900"/>
        </w:tabs>
        <w:ind w:firstLine="567"/>
        <w:jc w:val="center"/>
        <w:rPr>
          <w:b/>
        </w:rPr>
      </w:pPr>
      <w:r>
        <w:rPr>
          <w:b/>
          <w:caps/>
        </w:rPr>
        <w:t xml:space="preserve">ŽEMĖS SKLYPŲ FORMAVIMO IR PERTVARKYMO PROJEKTŲ </w:t>
      </w:r>
      <w:r w:rsidR="009D0262">
        <w:rPr>
          <w:b/>
          <w:caps/>
        </w:rPr>
        <w:t>(SU ŽEMĖS SKLYPŲ PLANŲ KADASTRINIAIS MATAVIMAIS) PARENGIMO</w:t>
      </w:r>
      <w:r w:rsidR="00E97550" w:rsidRPr="00686C81">
        <w:t xml:space="preserve"> </w:t>
      </w:r>
      <w:r w:rsidR="00267C29" w:rsidRPr="00686C81">
        <w:rPr>
          <w:b/>
        </w:rPr>
        <w:t xml:space="preserve">PASLAUGŲ SUTARTIS </w:t>
      </w:r>
    </w:p>
    <w:p w14:paraId="36AE0B38" w14:textId="77777777" w:rsidR="00267C29" w:rsidRPr="00686C81" w:rsidRDefault="00267C29" w:rsidP="00267C29">
      <w:pPr>
        <w:tabs>
          <w:tab w:val="left" w:pos="700"/>
          <w:tab w:val="left" w:pos="900"/>
        </w:tabs>
        <w:ind w:firstLine="567"/>
        <w:jc w:val="both"/>
        <w:rPr>
          <w:b/>
        </w:rPr>
      </w:pPr>
    </w:p>
    <w:p w14:paraId="23D7D4CC" w14:textId="62688566" w:rsidR="00AB78BD" w:rsidRPr="00AB78BD" w:rsidRDefault="00AB78BD" w:rsidP="00AB78BD">
      <w:pPr>
        <w:tabs>
          <w:tab w:val="left" w:pos="709"/>
        </w:tabs>
        <w:spacing w:line="276" w:lineRule="auto"/>
        <w:jc w:val="center"/>
        <w:rPr>
          <w:bCs/>
        </w:rPr>
      </w:pPr>
      <w:r w:rsidRPr="00AB78BD">
        <w:rPr>
          <w:bCs/>
        </w:rPr>
        <w:t>202</w:t>
      </w:r>
      <w:r>
        <w:rPr>
          <w:bCs/>
        </w:rPr>
        <w:t>5</w:t>
      </w:r>
      <w:r w:rsidRPr="00AB78BD">
        <w:rPr>
          <w:bCs/>
        </w:rPr>
        <w:t xml:space="preserve"> m. </w:t>
      </w:r>
      <w:r>
        <w:rPr>
          <w:bCs/>
        </w:rPr>
        <w:t xml:space="preserve">            mėn.</w:t>
      </w:r>
      <w:r w:rsidRPr="00AB78BD">
        <w:rPr>
          <w:bCs/>
        </w:rPr>
        <w:t xml:space="preserve">      d. Nr. SUT-202</w:t>
      </w:r>
      <w:r>
        <w:rPr>
          <w:bCs/>
        </w:rPr>
        <w:t>5</w:t>
      </w:r>
      <w:r w:rsidRPr="00AB78BD">
        <w:rPr>
          <w:bCs/>
        </w:rPr>
        <w:t>-        (11.31 E)</w:t>
      </w:r>
    </w:p>
    <w:p w14:paraId="2A0B5AAC" w14:textId="77777777" w:rsidR="00AB78BD" w:rsidRPr="00AB78BD" w:rsidRDefault="00AB78BD" w:rsidP="00AB78BD">
      <w:pPr>
        <w:spacing w:line="276" w:lineRule="auto"/>
        <w:jc w:val="center"/>
        <w:rPr>
          <w:bCs/>
          <w:color w:val="000000"/>
        </w:rPr>
      </w:pPr>
      <w:r w:rsidRPr="00AB78BD">
        <w:rPr>
          <w:bCs/>
          <w:color w:val="000000"/>
        </w:rPr>
        <w:t>Radviliškis</w:t>
      </w:r>
    </w:p>
    <w:p w14:paraId="10A233AE" w14:textId="77777777" w:rsidR="00AB78BD" w:rsidRPr="00AB78BD" w:rsidRDefault="00AB78BD" w:rsidP="00AB78BD">
      <w:pPr>
        <w:tabs>
          <w:tab w:val="left" w:pos="700"/>
          <w:tab w:val="left" w:pos="900"/>
        </w:tabs>
        <w:spacing w:line="276" w:lineRule="auto"/>
        <w:ind w:firstLine="567"/>
        <w:jc w:val="center"/>
        <w:rPr>
          <w:b/>
        </w:rPr>
      </w:pPr>
    </w:p>
    <w:p w14:paraId="39A560B8" w14:textId="77777777" w:rsidR="00AB78BD" w:rsidRPr="00AB78BD" w:rsidRDefault="00AB78BD" w:rsidP="00AB78BD">
      <w:pPr>
        <w:tabs>
          <w:tab w:val="left" w:pos="700"/>
          <w:tab w:val="left" w:pos="900"/>
        </w:tabs>
        <w:spacing w:line="276" w:lineRule="auto"/>
        <w:ind w:firstLine="567"/>
        <w:jc w:val="center"/>
        <w:rPr>
          <w:b/>
        </w:rPr>
      </w:pPr>
      <w:r w:rsidRPr="00AB78BD">
        <w:rPr>
          <w:b/>
        </w:rPr>
        <w:t>I SKYRIUS</w:t>
      </w:r>
    </w:p>
    <w:p w14:paraId="187C49C3" w14:textId="77777777" w:rsidR="00AB78BD" w:rsidRPr="00AB78BD" w:rsidRDefault="00AB78BD" w:rsidP="00AB78BD">
      <w:pPr>
        <w:tabs>
          <w:tab w:val="left" w:pos="700"/>
          <w:tab w:val="left" w:pos="900"/>
        </w:tabs>
        <w:spacing w:line="276" w:lineRule="auto"/>
        <w:ind w:firstLine="567"/>
        <w:jc w:val="center"/>
        <w:rPr>
          <w:b/>
        </w:rPr>
      </w:pPr>
      <w:r w:rsidRPr="00AB78BD">
        <w:rPr>
          <w:b/>
        </w:rPr>
        <w:t>SUTARTIES ŠALYS</w:t>
      </w:r>
    </w:p>
    <w:p w14:paraId="73268C49" w14:textId="77777777" w:rsidR="00AB78BD" w:rsidRPr="00AB78BD" w:rsidRDefault="00AB78BD" w:rsidP="00AB78BD">
      <w:pPr>
        <w:tabs>
          <w:tab w:val="left" w:pos="700"/>
          <w:tab w:val="left" w:pos="900"/>
        </w:tabs>
        <w:spacing w:line="276" w:lineRule="auto"/>
        <w:ind w:firstLine="567"/>
        <w:jc w:val="center"/>
        <w:rPr>
          <w:b/>
        </w:rPr>
      </w:pPr>
    </w:p>
    <w:p w14:paraId="28E0D38B" w14:textId="77777777" w:rsidR="00AB78BD" w:rsidRDefault="00AB78BD" w:rsidP="00AB78BD">
      <w:pPr>
        <w:spacing w:line="276" w:lineRule="auto"/>
        <w:ind w:firstLine="720"/>
        <w:jc w:val="both"/>
        <w:rPr>
          <w:szCs w:val="24"/>
        </w:rPr>
      </w:pPr>
      <w:r w:rsidRPr="00AB78BD">
        <w:rPr>
          <w:b/>
          <w:bCs/>
          <w:szCs w:val="24"/>
          <w:lang w:eastAsia="ar-SA"/>
        </w:rPr>
        <w:t xml:space="preserve">Radviliškio rajono savivaldybės administracija </w:t>
      </w:r>
      <w:r w:rsidRPr="00AB78BD">
        <w:rPr>
          <w:szCs w:val="24"/>
          <w:lang w:eastAsia="ar-SA"/>
        </w:rPr>
        <w:t>(toliau</w:t>
      </w:r>
      <w:r w:rsidRPr="00AB78BD">
        <w:rPr>
          <w:b/>
          <w:bCs/>
          <w:szCs w:val="24"/>
          <w:lang w:eastAsia="ar-SA"/>
        </w:rPr>
        <w:t xml:space="preserve"> – Užsakovas</w:t>
      </w:r>
      <w:r w:rsidRPr="00AB78BD">
        <w:rPr>
          <w:szCs w:val="24"/>
          <w:lang w:eastAsia="ar-SA"/>
        </w:rPr>
        <w:t xml:space="preserve">), juridinio asmens kodas 188726247, atstovaujama savivaldybės administracijos direktorės Eglės Ivanauskytės, </w:t>
      </w:r>
      <w:r w:rsidRPr="00AB78BD">
        <w:rPr>
          <w:rFonts w:eastAsia="Calibri"/>
          <w:szCs w:val="24"/>
          <w14:ligatures w14:val="standardContextual"/>
        </w:rPr>
        <w:t xml:space="preserve">veikiančios pagal Radviliškio rajono savivaldybės vardu sudaromų sutarčių pasirašymo tvarkos aprašą, patvirtintą Radviliškio rajono savivaldybės tarybos 2023 m. rugpjūčio 31 d. sprendimu Nr. T-105 </w:t>
      </w:r>
      <w:r w:rsidRPr="00AB78BD">
        <w:rPr>
          <w:szCs w:val="24"/>
        </w:rPr>
        <w:t>„Dėl Radviliškio rajono savivaldybės vardu sudaromų sutarčių pasirašymo tvarkos aprašo patvirtinimo“</w:t>
      </w:r>
      <w:r w:rsidRPr="00AB78BD">
        <w:rPr>
          <w:rFonts w:eastAsia="Calibri"/>
          <w:szCs w:val="24"/>
          <w14:ligatures w14:val="standardContextual"/>
        </w:rPr>
        <w:t xml:space="preserve">  ir</w:t>
      </w:r>
      <w:r w:rsidRPr="00AB78BD">
        <w:rPr>
          <w:rFonts w:ascii="Calibri" w:eastAsia="Calibri" w:hAnsi="Calibri" w:cs="Calibri"/>
          <w:sz w:val="22"/>
          <w:szCs w:val="22"/>
          <w14:ligatures w14:val="standardContextual"/>
        </w:rPr>
        <w:t xml:space="preserve"> </w:t>
      </w:r>
      <w:r w:rsidRPr="00AB78BD">
        <w:rPr>
          <w:b/>
          <w:szCs w:val="24"/>
        </w:rPr>
        <w:t>_________</w:t>
      </w:r>
      <w:r w:rsidRPr="00AB78BD">
        <w:rPr>
          <w:szCs w:val="24"/>
        </w:rPr>
        <w:t xml:space="preserve"> (toliau – </w:t>
      </w:r>
      <w:bookmarkStart w:id="0" w:name="_Hlk156380814"/>
      <w:r w:rsidRPr="00AB78BD">
        <w:rPr>
          <w:b/>
          <w:bCs/>
          <w:szCs w:val="24"/>
        </w:rPr>
        <w:t>Paslaugos teikėjas</w:t>
      </w:r>
      <w:bookmarkEnd w:id="0"/>
      <w:r w:rsidRPr="00AB78BD">
        <w:rPr>
          <w:szCs w:val="24"/>
        </w:rPr>
        <w:t>), juridinio asmens kodas ________, atstovaujama ________, veikiančio pagal _________ toliau Užsakovas ir Paslaugos teikėjas kiekvienas atskirai gali būti vadinami „Šalimi“, o abu kartu – „Šalimis“ sudarė šią sutartį (toliau – Sutartis).</w:t>
      </w:r>
    </w:p>
    <w:p w14:paraId="0AB6C471" w14:textId="77777777" w:rsidR="002D6108" w:rsidRPr="00AB78BD" w:rsidRDefault="002D6108" w:rsidP="00AB78BD">
      <w:pPr>
        <w:spacing w:line="276" w:lineRule="auto"/>
        <w:ind w:firstLine="720"/>
        <w:jc w:val="both"/>
        <w:rPr>
          <w:szCs w:val="24"/>
        </w:rPr>
      </w:pPr>
    </w:p>
    <w:p w14:paraId="4BE66A52" w14:textId="77777777" w:rsidR="002D6108" w:rsidRDefault="00267C29" w:rsidP="002D6108">
      <w:pPr>
        <w:tabs>
          <w:tab w:val="left" w:pos="1134"/>
        </w:tabs>
        <w:ind w:firstLine="720"/>
        <w:jc w:val="center"/>
        <w:rPr>
          <w:b/>
          <w:bCs/>
        </w:rPr>
      </w:pPr>
      <w:r w:rsidRPr="00686C81">
        <w:rPr>
          <w:b/>
          <w:bCs/>
        </w:rPr>
        <w:t>I</w:t>
      </w:r>
      <w:r w:rsidR="002D6108">
        <w:rPr>
          <w:b/>
          <w:bCs/>
        </w:rPr>
        <w:t>I SKYRIUS</w:t>
      </w:r>
    </w:p>
    <w:p w14:paraId="2F198BCC" w14:textId="50147CD2" w:rsidR="00267C29" w:rsidRDefault="00267C29" w:rsidP="002D6108">
      <w:pPr>
        <w:tabs>
          <w:tab w:val="left" w:pos="1134"/>
        </w:tabs>
        <w:ind w:firstLine="720"/>
        <w:jc w:val="center"/>
        <w:rPr>
          <w:b/>
          <w:bCs/>
        </w:rPr>
      </w:pPr>
      <w:r w:rsidRPr="00686C81">
        <w:rPr>
          <w:b/>
          <w:bCs/>
        </w:rPr>
        <w:t xml:space="preserve"> SUTARTIES OBJEKTAS </w:t>
      </w:r>
    </w:p>
    <w:p w14:paraId="6ED72E34" w14:textId="77777777" w:rsidR="002D6108" w:rsidRPr="002A7C4F" w:rsidRDefault="002D6108" w:rsidP="002D6108">
      <w:pPr>
        <w:tabs>
          <w:tab w:val="left" w:pos="1134"/>
        </w:tabs>
        <w:ind w:firstLine="720"/>
        <w:jc w:val="center"/>
        <w:rPr>
          <w:b/>
          <w:bCs/>
        </w:rPr>
      </w:pPr>
    </w:p>
    <w:p w14:paraId="5A737FE0" w14:textId="77777777" w:rsidR="00C0793E" w:rsidRDefault="00267C29" w:rsidP="00580FD3">
      <w:pPr>
        <w:widowControl w:val="0"/>
        <w:tabs>
          <w:tab w:val="left" w:pos="851"/>
          <w:tab w:val="left" w:pos="1134"/>
        </w:tabs>
        <w:spacing w:line="276" w:lineRule="auto"/>
        <w:ind w:firstLine="709"/>
        <w:jc w:val="both"/>
        <w:rPr>
          <w:iCs/>
          <w:szCs w:val="24"/>
        </w:rPr>
      </w:pPr>
      <w:r w:rsidRPr="006A6C09">
        <w:rPr>
          <w:bCs/>
          <w:iCs/>
          <w:szCs w:val="24"/>
        </w:rPr>
        <w:t>1. Sutarties objektas –</w:t>
      </w:r>
      <w:r w:rsidRPr="00686C81">
        <w:rPr>
          <w:b/>
          <w:iCs/>
          <w:szCs w:val="24"/>
        </w:rPr>
        <w:t xml:space="preserve"> </w:t>
      </w:r>
      <w:r w:rsidR="00B722CF">
        <w:rPr>
          <w:b/>
          <w:szCs w:val="24"/>
        </w:rPr>
        <w:t xml:space="preserve">Žemės sklypų formavimo ir pertvarkymo projektų </w:t>
      </w:r>
      <w:r w:rsidR="009D0262">
        <w:rPr>
          <w:b/>
          <w:szCs w:val="24"/>
        </w:rPr>
        <w:t>(su žemės sklypų planų kadastriniais matavimais) parengimo</w:t>
      </w:r>
      <w:r w:rsidRPr="00686C81">
        <w:rPr>
          <w:b/>
          <w:iCs/>
          <w:szCs w:val="24"/>
        </w:rPr>
        <w:t xml:space="preserve"> paslaugos </w:t>
      </w:r>
      <w:r w:rsidRPr="00686C81">
        <w:rPr>
          <w:iCs/>
          <w:szCs w:val="24"/>
        </w:rPr>
        <w:t xml:space="preserve">(toliau – </w:t>
      </w:r>
      <w:r w:rsidR="0042121C" w:rsidRPr="0042121C">
        <w:rPr>
          <w:b/>
          <w:bCs/>
          <w:iCs/>
          <w:szCs w:val="24"/>
        </w:rPr>
        <w:t>P</w:t>
      </w:r>
      <w:r w:rsidRPr="0042121C">
        <w:rPr>
          <w:b/>
          <w:bCs/>
          <w:iCs/>
          <w:szCs w:val="24"/>
        </w:rPr>
        <w:t>aslaugos</w:t>
      </w:r>
      <w:r w:rsidRPr="00686C81">
        <w:rPr>
          <w:iCs/>
          <w:szCs w:val="24"/>
        </w:rPr>
        <w:t>)</w:t>
      </w:r>
      <w:r w:rsidR="00097343">
        <w:rPr>
          <w:iCs/>
          <w:szCs w:val="24"/>
        </w:rPr>
        <w:t>.</w:t>
      </w:r>
    </w:p>
    <w:p w14:paraId="4B9B30F4" w14:textId="72D3E185" w:rsidR="00C0793E" w:rsidRDefault="00097343" w:rsidP="00580FD3">
      <w:pPr>
        <w:widowControl w:val="0"/>
        <w:tabs>
          <w:tab w:val="left" w:pos="851"/>
          <w:tab w:val="left" w:pos="1134"/>
        </w:tabs>
        <w:spacing w:line="276" w:lineRule="auto"/>
        <w:ind w:firstLine="709"/>
        <w:jc w:val="both"/>
        <w:rPr>
          <w:iCs/>
          <w:szCs w:val="24"/>
        </w:rPr>
      </w:pPr>
      <w:r>
        <w:rPr>
          <w:iCs/>
          <w:szCs w:val="24"/>
        </w:rPr>
        <w:t xml:space="preserve">2. </w:t>
      </w:r>
      <w:r w:rsidR="00267C29" w:rsidRPr="00686C81">
        <w:rPr>
          <w:iCs/>
          <w:szCs w:val="24"/>
        </w:rPr>
        <w:t xml:space="preserve">Preliminarūs kiekiai nurodyti Sutarties </w:t>
      </w:r>
      <w:r w:rsidR="00D402CB" w:rsidRPr="008E6C9B">
        <w:rPr>
          <w:iCs/>
          <w:szCs w:val="24"/>
        </w:rPr>
        <w:t>5.1.</w:t>
      </w:r>
      <w:r w:rsidR="00267C29" w:rsidRPr="008E6C9B">
        <w:rPr>
          <w:iCs/>
          <w:szCs w:val="24"/>
        </w:rPr>
        <w:t xml:space="preserve"> </w:t>
      </w:r>
      <w:r w:rsidR="00D402CB" w:rsidRPr="008E6C9B">
        <w:rPr>
          <w:iCs/>
          <w:szCs w:val="24"/>
        </w:rPr>
        <w:t>pa</w:t>
      </w:r>
      <w:r w:rsidR="00267C29" w:rsidRPr="008E6C9B">
        <w:rPr>
          <w:iCs/>
          <w:szCs w:val="24"/>
        </w:rPr>
        <w:t>punkt</w:t>
      </w:r>
      <w:r w:rsidR="00D402CB" w:rsidRPr="008E6C9B">
        <w:rPr>
          <w:iCs/>
          <w:szCs w:val="24"/>
        </w:rPr>
        <w:t>yje</w:t>
      </w:r>
      <w:r w:rsidR="00267C29" w:rsidRPr="008E6C9B">
        <w:rPr>
          <w:iCs/>
          <w:szCs w:val="24"/>
        </w:rPr>
        <w:t>. Sutarties</w:t>
      </w:r>
      <w:r w:rsidR="00267C29" w:rsidRPr="00686C81">
        <w:rPr>
          <w:iCs/>
          <w:szCs w:val="24"/>
        </w:rPr>
        <w:t xml:space="preserve"> vykdymo metu prelimina</w:t>
      </w:r>
      <w:r w:rsidR="00C11FED" w:rsidRPr="00686C81">
        <w:rPr>
          <w:iCs/>
          <w:szCs w:val="24"/>
        </w:rPr>
        <w:t xml:space="preserve">rūs kiekiai gali būti mažinami </w:t>
      </w:r>
      <w:r w:rsidR="00267C29" w:rsidRPr="00686C81">
        <w:rPr>
          <w:iCs/>
          <w:szCs w:val="24"/>
        </w:rPr>
        <w:t>arba didinami neviršijant pradinės Sutarties vertės</w:t>
      </w:r>
      <w:r>
        <w:rPr>
          <w:iCs/>
          <w:szCs w:val="24"/>
        </w:rPr>
        <w:t>.</w:t>
      </w:r>
    </w:p>
    <w:p w14:paraId="5EDD6BB7" w14:textId="486AFDE6" w:rsidR="00BD0C11" w:rsidRPr="00C0793E" w:rsidRDefault="006910F6" w:rsidP="00580FD3">
      <w:pPr>
        <w:widowControl w:val="0"/>
        <w:tabs>
          <w:tab w:val="left" w:pos="851"/>
          <w:tab w:val="left" w:pos="1134"/>
        </w:tabs>
        <w:spacing w:line="276" w:lineRule="auto"/>
        <w:ind w:firstLine="709"/>
        <w:jc w:val="both"/>
        <w:rPr>
          <w:iCs/>
          <w:szCs w:val="24"/>
        </w:rPr>
      </w:pPr>
      <w:r>
        <w:rPr>
          <w:iCs/>
        </w:rPr>
        <w:t xml:space="preserve">3. </w:t>
      </w:r>
      <w:r w:rsidR="00267C29" w:rsidRPr="00686C81">
        <w:rPr>
          <w:iCs/>
        </w:rPr>
        <w:t>Išsam</w:t>
      </w:r>
      <w:r>
        <w:rPr>
          <w:iCs/>
        </w:rPr>
        <w:t>i</w:t>
      </w:r>
      <w:r w:rsidR="00267C29" w:rsidRPr="00686C81">
        <w:rPr>
          <w:iCs/>
        </w:rPr>
        <w:t xml:space="preserve"> perkamų paslaugų informacija ir reikalavimai pateikti techninėje specifikacijoje (priedas</w:t>
      </w:r>
      <w:r w:rsidR="00A13ED6">
        <w:rPr>
          <w:iCs/>
        </w:rPr>
        <w:t xml:space="preserve"> Nr. 1</w:t>
      </w:r>
      <w:r w:rsidR="00267C29" w:rsidRPr="00686C81">
        <w:rPr>
          <w:iCs/>
        </w:rPr>
        <w:t xml:space="preserve">). </w:t>
      </w:r>
    </w:p>
    <w:p w14:paraId="5AE39A21" w14:textId="77777777" w:rsidR="00D402CB" w:rsidRPr="00D402CB" w:rsidRDefault="00C0793E" w:rsidP="00D402CB">
      <w:pPr>
        <w:spacing w:line="276" w:lineRule="auto"/>
        <w:ind w:firstLine="720"/>
        <w:jc w:val="both"/>
      </w:pPr>
      <w:r>
        <w:rPr>
          <w:iCs/>
        </w:rPr>
        <w:t xml:space="preserve">4. </w:t>
      </w:r>
      <w:r w:rsidR="00D402CB" w:rsidRPr="00D402CB">
        <w:rPr>
          <w:rFonts w:eastAsia="Calibri"/>
          <w:szCs w:val="24"/>
        </w:rPr>
        <w:t>Vadovaujantis Lietuvos Respublikos aplinkos ministro 2011 m. birželio 28 d. įsakymo Nr. D1-508 ,,Dėl aplinkos apsaugos kriterijų taikymo, vykdant žaliuosius pirkimus, tvarkos aprašo patvirtinimo“ (nauja redakcija) 4.4.3 papunkčiu – ši sutartis laikoma žaliąja.</w:t>
      </w:r>
    </w:p>
    <w:p w14:paraId="6CC8BD4B" w14:textId="689CC46B" w:rsidR="004D21A9" w:rsidRDefault="004D21A9" w:rsidP="00580FD3">
      <w:pPr>
        <w:widowControl w:val="0"/>
        <w:tabs>
          <w:tab w:val="left" w:pos="851"/>
          <w:tab w:val="left" w:pos="993"/>
          <w:tab w:val="left" w:pos="1134"/>
        </w:tabs>
        <w:spacing w:line="276" w:lineRule="auto"/>
        <w:ind w:firstLine="709"/>
        <w:jc w:val="both"/>
        <w:rPr>
          <w:iCs/>
          <w:color w:val="FF0000"/>
        </w:rPr>
      </w:pPr>
    </w:p>
    <w:p w14:paraId="6BAD2D98" w14:textId="7A7B1DEB" w:rsidR="004D21A9" w:rsidRDefault="004D21A9" w:rsidP="004D21A9">
      <w:pPr>
        <w:tabs>
          <w:tab w:val="left" w:pos="1134"/>
        </w:tabs>
        <w:ind w:firstLine="720"/>
        <w:jc w:val="center"/>
        <w:rPr>
          <w:b/>
          <w:bCs/>
        </w:rPr>
      </w:pPr>
      <w:r w:rsidRPr="00686C81">
        <w:rPr>
          <w:b/>
          <w:bCs/>
        </w:rPr>
        <w:t>I</w:t>
      </w:r>
      <w:r w:rsidR="001A1428">
        <w:rPr>
          <w:b/>
          <w:bCs/>
        </w:rPr>
        <w:t>I</w:t>
      </w:r>
      <w:r>
        <w:rPr>
          <w:b/>
          <w:bCs/>
        </w:rPr>
        <w:t>I SKYRIUS</w:t>
      </w:r>
    </w:p>
    <w:p w14:paraId="6DBB1CD2" w14:textId="494DD844" w:rsidR="004D21A9" w:rsidRDefault="00483FE1" w:rsidP="004D21A9">
      <w:pPr>
        <w:tabs>
          <w:tab w:val="left" w:pos="1134"/>
        </w:tabs>
        <w:ind w:firstLine="720"/>
        <w:jc w:val="center"/>
        <w:rPr>
          <w:b/>
          <w:bCs/>
        </w:rPr>
      </w:pPr>
      <w:r w:rsidRPr="00483FE1">
        <w:rPr>
          <w:b/>
          <w:lang w:eastAsia="ar-SA"/>
        </w:rPr>
        <w:t>PASLAUGOS KAINA IR APMOKĖJIMO TVARKA</w:t>
      </w:r>
    </w:p>
    <w:p w14:paraId="2BA9C0E7" w14:textId="77777777" w:rsidR="004D21A9" w:rsidRPr="00686C81" w:rsidRDefault="004D21A9" w:rsidP="004D21A9">
      <w:pPr>
        <w:widowControl w:val="0"/>
        <w:tabs>
          <w:tab w:val="left" w:pos="851"/>
          <w:tab w:val="left" w:pos="993"/>
          <w:tab w:val="left" w:pos="1134"/>
        </w:tabs>
        <w:ind w:firstLine="720"/>
        <w:jc w:val="center"/>
        <w:rPr>
          <w:iCs/>
        </w:rPr>
      </w:pPr>
    </w:p>
    <w:p w14:paraId="2A61D2A1" w14:textId="50008C5F" w:rsidR="00580FD3" w:rsidRPr="00580FD3" w:rsidRDefault="00580FD3" w:rsidP="00580FD3">
      <w:pPr>
        <w:tabs>
          <w:tab w:val="left" w:pos="709"/>
        </w:tabs>
        <w:spacing w:line="276" w:lineRule="auto"/>
        <w:ind w:firstLine="709"/>
        <w:jc w:val="both"/>
        <w:rPr>
          <w:lang w:eastAsia="lt-LT"/>
        </w:rPr>
      </w:pPr>
      <w:r w:rsidRPr="00580FD3">
        <w:t xml:space="preserve">5. </w:t>
      </w:r>
      <w:r w:rsidRPr="00580FD3">
        <w:rPr>
          <w:iCs/>
          <w:szCs w:val="24"/>
        </w:rPr>
        <w:t>Sutarties vertė yra ne didesnė kaip</w:t>
      </w:r>
      <w:r w:rsidRPr="00580FD3">
        <w:rPr>
          <w:iCs/>
        </w:rPr>
        <w:t xml:space="preserve"> </w:t>
      </w:r>
      <w:r>
        <w:rPr>
          <w:iCs/>
          <w:szCs w:val="24"/>
        </w:rPr>
        <w:t>2</w:t>
      </w:r>
      <w:r w:rsidRPr="00580FD3">
        <w:rPr>
          <w:iCs/>
          <w:szCs w:val="24"/>
        </w:rPr>
        <w:t>5 000,00</w:t>
      </w:r>
      <w:r w:rsidR="00932A6E">
        <w:rPr>
          <w:iCs/>
          <w:szCs w:val="24"/>
        </w:rPr>
        <w:t xml:space="preserve"> </w:t>
      </w:r>
      <w:r w:rsidR="00932A6E" w:rsidRPr="00580FD3">
        <w:rPr>
          <w:b/>
          <w:bCs/>
          <w:iCs/>
          <w:szCs w:val="24"/>
        </w:rPr>
        <w:t>(</w:t>
      </w:r>
      <w:r w:rsidR="00932A6E">
        <w:rPr>
          <w:b/>
          <w:bCs/>
          <w:iCs/>
          <w:szCs w:val="24"/>
        </w:rPr>
        <w:t>dvidešimt</w:t>
      </w:r>
      <w:r w:rsidR="009F0992">
        <w:rPr>
          <w:b/>
          <w:bCs/>
          <w:iCs/>
          <w:szCs w:val="24"/>
        </w:rPr>
        <w:t xml:space="preserve"> penki</w:t>
      </w:r>
      <w:r w:rsidR="00932A6E" w:rsidRPr="00580FD3">
        <w:rPr>
          <w:b/>
          <w:bCs/>
          <w:iCs/>
          <w:szCs w:val="24"/>
        </w:rPr>
        <w:t xml:space="preserve"> tūkstanči</w:t>
      </w:r>
      <w:r w:rsidR="009F0992">
        <w:rPr>
          <w:b/>
          <w:bCs/>
          <w:iCs/>
          <w:szCs w:val="24"/>
        </w:rPr>
        <w:t>ai</w:t>
      </w:r>
      <w:r w:rsidR="00932A6E" w:rsidRPr="00580FD3">
        <w:rPr>
          <w:b/>
          <w:bCs/>
          <w:iCs/>
          <w:szCs w:val="24"/>
        </w:rPr>
        <w:t xml:space="preserve"> eurų 00 ct)</w:t>
      </w:r>
      <w:r w:rsidRPr="00580FD3">
        <w:rPr>
          <w:iCs/>
          <w:szCs w:val="24"/>
        </w:rPr>
        <w:t xml:space="preserve"> Eur be PVM   / </w:t>
      </w:r>
      <w:r w:rsidR="0030622C">
        <w:rPr>
          <w:iCs/>
          <w:szCs w:val="24"/>
        </w:rPr>
        <w:t>30</w:t>
      </w:r>
      <w:r w:rsidR="00EF3B40">
        <w:rPr>
          <w:iCs/>
          <w:szCs w:val="24"/>
        </w:rPr>
        <w:t xml:space="preserve"> </w:t>
      </w:r>
      <w:r w:rsidR="0030622C">
        <w:rPr>
          <w:iCs/>
          <w:szCs w:val="24"/>
        </w:rPr>
        <w:t>2</w:t>
      </w:r>
      <w:r w:rsidR="00EF3B40">
        <w:rPr>
          <w:iCs/>
          <w:szCs w:val="24"/>
        </w:rPr>
        <w:t>50</w:t>
      </w:r>
      <w:r w:rsidRPr="00580FD3">
        <w:rPr>
          <w:iCs/>
          <w:szCs w:val="24"/>
        </w:rPr>
        <w:t>,00</w:t>
      </w:r>
      <w:r w:rsidR="00EF3B40">
        <w:rPr>
          <w:iCs/>
          <w:szCs w:val="24"/>
        </w:rPr>
        <w:t xml:space="preserve"> </w:t>
      </w:r>
      <w:r w:rsidR="00EF3B40" w:rsidRPr="00580FD3">
        <w:rPr>
          <w:b/>
          <w:bCs/>
          <w:iCs/>
          <w:szCs w:val="24"/>
        </w:rPr>
        <w:t>(</w:t>
      </w:r>
      <w:r w:rsidR="00EF3B40">
        <w:rPr>
          <w:b/>
          <w:bCs/>
          <w:iCs/>
          <w:szCs w:val="24"/>
        </w:rPr>
        <w:t>trisdešimt</w:t>
      </w:r>
      <w:r w:rsidR="00EF3B40" w:rsidRPr="00580FD3">
        <w:rPr>
          <w:b/>
          <w:bCs/>
          <w:iCs/>
          <w:szCs w:val="24"/>
        </w:rPr>
        <w:t xml:space="preserve"> tūkstančių </w:t>
      </w:r>
      <w:r w:rsidR="00EF3B40">
        <w:rPr>
          <w:b/>
          <w:bCs/>
          <w:iCs/>
          <w:szCs w:val="24"/>
        </w:rPr>
        <w:t>du</w:t>
      </w:r>
      <w:r w:rsidR="00EF3B40" w:rsidRPr="00580FD3">
        <w:rPr>
          <w:b/>
          <w:bCs/>
          <w:iCs/>
          <w:szCs w:val="24"/>
        </w:rPr>
        <w:t xml:space="preserve"> šimta</w:t>
      </w:r>
      <w:r w:rsidR="00EF3B40">
        <w:rPr>
          <w:b/>
          <w:bCs/>
          <w:iCs/>
          <w:szCs w:val="24"/>
        </w:rPr>
        <w:t>i</w:t>
      </w:r>
      <w:r w:rsidR="00EF3B40" w:rsidRPr="00580FD3">
        <w:rPr>
          <w:b/>
          <w:bCs/>
          <w:iCs/>
          <w:szCs w:val="24"/>
        </w:rPr>
        <w:t xml:space="preserve"> penkiasdešimt eurų 00 ct)</w:t>
      </w:r>
      <w:r w:rsidRPr="00580FD3">
        <w:rPr>
          <w:iCs/>
          <w:szCs w:val="24"/>
        </w:rPr>
        <w:t xml:space="preserve"> Eur su PVM. </w:t>
      </w:r>
      <w:r w:rsidRPr="00580FD3">
        <w:rPr>
          <w:lang w:eastAsia="lt-LT"/>
        </w:rPr>
        <w:t xml:space="preserve">Užsakovas perka Paslaugą Sutarties galiojimo laikui, nurodytam </w:t>
      </w:r>
      <w:r w:rsidRPr="005B4EFD">
        <w:rPr>
          <w:lang w:eastAsia="lt-LT"/>
        </w:rPr>
        <w:t>šios Sutarties 3</w:t>
      </w:r>
      <w:r w:rsidR="005B4EFD" w:rsidRPr="005B4EFD">
        <w:rPr>
          <w:lang w:eastAsia="lt-LT"/>
        </w:rPr>
        <w:t>5</w:t>
      </w:r>
      <w:r w:rsidRPr="005B4EFD">
        <w:rPr>
          <w:lang w:eastAsia="lt-LT"/>
        </w:rPr>
        <w:t xml:space="preserve"> punkte,</w:t>
      </w:r>
      <w:r w:rsidRPr="00580FD3">
        <w:rPr>
          <w:lang w:eastAsia="lt-LT"/>
        </w:rPr>
        <w:t xml:space="preserve"> atsižvelgdamas į Sutarties 5.1. papunktyje nurodytus įkainius.</w:t>
      </w:r>
    </w:p>
    <w:p w14:paraId="05DA3B0A" w14:textId="77777777" w:rsidR="00580FD3" w:rsidRPr="00580FD3" w:rsidRDefault="00580FD3" w:rsidP="00580FD3">
      <w:pPr>
        <w:tabs>
          <w:tab w:val="left" w:pos="709"/>
        </w:tabs>
        <w:spacing w:line="276" w:lineRule="auto"/>
        <w:ind w:firstLine="720"/>
        <w:jc w:val="both"/>
        <w:rPr>
          <w:lang w:eastAsia="lt-LT"/>
        </w:rPr>
      </w:pPr>
      <w:r w:rsidRPr="00580FD3">
        <w:rPr>
          <w:lang w:eastAsia="lt-LT"/>
        </w:rPr>
        <w:t>5.1. Paslaugų įkainiai:</w:t>
      </w:r>
    </w:p>
    <w:p w14:paraId="0AB1DF4F" w14:textId="77777777" w:rsidR="00267C29" w:rsidRPr="00686C81" w:rsidRDefault="00267C29" w:rsidP="00267C29">
      <w:pPr>
        <w:pStyle w:val="Sraopastraipa"/>
        <w:widowControl w:val="0"/>
        <w:tabs>
          <w:tab w:val="left" w:pos="851"/>
          <w:tab w:val="left" w:pos="993"/>
          <w:tab w:val="left" w:pos="1134"/>
          <w:tab w:val="left" w:pos="1276"/>
        </w:tabs>
        <w:ind w:left="851"/>
        <w:jc w:val="both"/>
        <w:rPr>
          <w:b/>
          <w:lang w:val="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851"/>
        <w:gridCol w:w="992"/>
        <w:gridCol w:w="1701"/>
        <w:gridCol w:w="1417"/>
      </w:tblGrid>
      <w:tr w:rsidR="00267C29" w:rsidRPr="00686C81" w14:paraId="0D394E7E" w14:textId="77777777" w:rsidTr="004B0A3C">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4D083E2" w14:textId="77777777" w:rsidR="00267C29" w:rsidRPr="00686C81" w:rsidRDefault="00267C29" w:rsidP="00E809E6">
            <w:pPr>
              <w:pStyle w:val="Sraopastraipa"/>
              <w:numPr>
                <w:ilvl w:val="0"/>
                <w:numId w:val="9"/>
              </w:numPr>
              <w:jc w:val="center"/>
              <w:rPr>
                <w:b/>
                <w:lang w:val="lt-LT"/>
              </w:rPr>
            </w:pPr>
            <w:r w:rsidRPr="00686C81">
              <w:rPr>
                <w:b/>
                <w:lang w:val="lt-LT"/>
              </w:rPr>
              <w:lastRenderedPageBreak/>
              <w:t>Eil. Nr.</w:t>
            </w:r>
          </w:p>
        </w:tc>
        <w:tc>
          <w:tcPr>
            <w:tcW w:w="411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E60590F" w14:textId="77777777" w:rsidR="00267C29" w:rsidRPr="00686C81" w:rsidRDefault="00267C29" w:rsidP="00F87BAA">
            <w:pPr>
              <w:jc w:val="center"/>
              <w:rPr>
                <w:b/>
              </w:rPr>
            </w:pPr>
            <w:r w:rsidRPr="00686C81">
              <w:rPr>
                <w:b/>
              </w:rPr>
              <w:t>Paslaugų pavadinimas</w:t>
            </w:r>
          </w:p>
        </w:tc>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14553C4" w14:textId="77777777" w:rsidR="00267C29" w:rsidRPr="00686C81" w:rsidRDefault="00267C29" w:rsidP="00F87BAA">
            <w:pPr>
              <w:jc w:val="center"/>
              <w:rPr>
                <w:b/>
              </w:rPr>
            </w:pPr>
            <w:r w:rsidRPr="00686C81">
              <w:rPr>
                <w:b/>
              </w:rPr>
              <w:t>Mato vnt.</w:t>
            </w:r>
          </w:p>
        </w:tc>
        <w:tc>
          <w:tcPr>
            <w:tcW w:w="99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BAB4C57" w14:textId="3C56B280" w:rsidR="00267C29" w:rsidRPr="00686C81" w:rsidRDefault="00267C29" w:rsidP="00F87BAA">
            <w:pPr>
              <w:tabs>
                <w:tab w:val="left" w:pos="200"/>
              </w:tabs>
              <w:jc w:val="center"/>
              <w:rPr>
                <w:b/>
              </w:rPr>
            </w:pPr>
            <w:r w:rsidRPr="00686C81">
              <w:rPr>
                <w:b/>
              </w:rPr>
              <w:t xml:space="preserve">Įkainis mato vnt., Eur </w:t>
            </w:r>
            <w:r w:rsidR="002A1BD6">
              <w:rPr>
                <w:b/>
              </w:rPr>
              <w:t>be</w:t>
            </w:r>
            <w:r w:rsidRPr="00686C81">
              <w:rPr>
                <w:b/>
              </w:rPr>
              <w:t xml:space="preserve"> PVM</w:t>
            </w:r>
          </w:p>
        </w:tc>
        <w:tc>
          <w:tcPr>
            <w:tcW w:w="170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59C59AF" w14:textId="77777777" w:rsidR="00267C29" w:rsidRPr="00686C81" w:rsidRDefault="00267C29" w:rsidP="00F87BAA">
            <w:pPr>
              <w:jc w:val="center"/>
              <w:rPr>
                <w:b/>
              </w:rPr>
            </w:pPr>
            <w:r w:rsidRPr="00686C81">
              <w:rPr>
                <w:b/>
              </w:rPr>
              <w:t>Preliminarus kiekis*</w:t>
            </w:r>
          </w:p>
        </w:tc>
        <w:tc>
          <w:tcPr>
            <w:tcW w:w="141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551140F" w14:textId="50359084" w:rsidR="00267C29" w:rsidRDefault="00267C29" w:rsidP="00F87BAA">
            <w:pPr>
              <w:tabs>
                <w:tab w:val="left" w:pos="200"/>
              </w:tabs>
              <w:jc w:val="center"/>
              <w:rPr>
                <w:b/>
              </w:rPr>
            </w:pPr>
            <w:r w:rsidRPr="00686C81">
              <w:rPr>
                <w:b/>
              </w:rPr>
              <w:t xml:space="preserve">Preliminari kaina, Eur </w:t>
            </w:r>
            <w:r w:rsidR="002A1BD6">
              <w:rPr>
                <w:b/>
              </w:rPr>
              <w:t xml:space="preserve">be </w:t>
            </w:r>
            <w:r w:rsidRPr="00686C81">
              <w:rPr>
                <w:b/>
              </w:rPr>
              <w:t>PVM</w:t>
            </w:r>
          </w:p>
          <w:p w14:paraId="2A294B45" w14:textId="47CE7A3B" w:rsidR="00A427B0" w:rsidRPr="001A0306" w:rsidRDefault="00A427B0" w:rsidP="00F87BAA">
            <w:pPr>
              <w:tabs>
                <w:tab w:val="left" w:pos="200"/>
              </w:tabs>
              <w:jc w:val="center"/>
              <w:rPr>
                <w:b/>
                <w:lang w:val="en-US"/>
              </w:rPr>
            </w:pPr>
            <w:r>
              <w:rPr>
                <w:b/>
              </w:rPr>
              <w:t>(</w:t>
            </w:r>
            <w:r w:rsidR="001A0306">
              <w:rPr>
                <w:b/>
              </w:rPr>
              <w:t>6</w:t>
            </w:r>
            <w:r w:rsidR="001A0306">
              <w:rPr>
                <w:b/>
                <w:lang w:val="en-US"/>
              </w:rPr>
              <w:t>=</w:t>
            </w:r>
            <w:r w:rsidR="00514599">
              <w:rPr>
                <w:b/>
                <w:lang w:val="en-US"/>
              </w:rPr>
              <w:t>4x5)</w:t>
            </w:r>
          </w:p>
        </w:tc>
      </w:tr>
      <w:tr w:rsidR="004B0A3C" w:rsidRPr="00686C81" w14:paraId="7FDFAFBB" w14:textId="77777777" w:rsidTr="004B0A3C">
        <w:tc>
          <w:tcPr>
            <w:tcW w:w="851" w:type="dxa"/>
            <w:tcBorders>
              <w:top w:val="single" w:sz="2" w:space="0" w:color="auto"/>
              <w:left w:val="single" w:sz="2" w:space="0" w:color="auto"/>
              <w:bottom w:val="single" w:sz="2" w:space="0" w:color="auto"/>
              <w:right w:val="single" w:sz="2" w:space="0" w:color="auto"/>
            </w:tcBorders>
          </w:tcPr>
          <w:p w14:paraId="6A84E2A1" w14:textId="77777777" w:rsidR="004B0A3C" w:rsidRPr="00686C81" w:rsidRDefault="004B0A3C" w:rsidP="00F87BAA">
            <w:pPr>
              <w:jc w:val="center"/>
            </w:pPr>
            <w:r>
              <w:t>1.</w:t>
            </w:r>
          </w:p>
        </w:tc>
        <w:tc>
          <w:tcPr>
            <w:tcW w:w="4111" w:type="dxa"/>
            <w:tcBorders>
              <w:top w:val="single" w:sz="2" w:space="0" w:color="auto"/>
              <w:left w:val="single" w:sz="2" w:space="0" w:color="auto"/>
              <w:bottom w:val="single" w:sz="2" w:space="0" w:color="auto"/>
              <w:right w:val="single" w:sz="4" w:space="0" w:color="auto"/>
            </w:tcBorders>
          </w:tcPr>
          <w:p w14:paraId="06F736CC" w14:textId="77777777" w:rsidR="004B0A3C" w:rsidRDefault="004B0A3C" w:rsidP="004B0A3C">
            <w:pPr>
              <w:jc w:val="center"/>
            </w:pPr>
            <w:r>
              <w:t>2.</w:t>
            </w:r>
          </w:p>
        </w:tc>
        <w:tc>
          <w:tcPr>
            <w:tcW w:w="851" w:type="dxa"/>
            <w:tcBorders>
              <w:top w:val="single" w:sz="2" w:space="0" w:color="auto"/>
              <w:left w:val="single" w:sz="4" w:space="0" w:color="auto"/>
              <w:bottom w:val="single" w:sz="2" w:space="0" w:color="auto"/>
              <w:right w:val="single" w:sz="2" w:space="0" w:color="auto"/>
            </w:tcBorders>
            <w:vAlign w:val="center"/>
          </w:tcPr>
          <w:p w14:paraId="54FDF0B2" w14:textId="77777777" w:rsidR="004B0A3C" w:rsidRPr="00686C81" w:rsidRDefault="004B0A3C" w:rsidP="00F87BAA">
            <w:pPr>
              <w:jc w:val="center"/>
            </w:pPr>
            <w:r>
              <w:t>3.</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D07CC89" w14:textId="77777777" w:rsidR="004B0A3C" w:rsidRPr="00686C81" w:rsidRDefault="004B0A3C" w:rsidP="00F87BAA">
            <w:pPr>
              <w:jc w:val="center"/>
            </w:pPr>
            <w:r>
              <w:t>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F3E5E84" w14:textId="77777777" w:rsidR="004B0A3C" w:rsidRPr="00686C81" w:rsidRDefault="004B0A3C" w:rsidP="00F87BAA">
            <w:pPr>
              <w:jc w:val="center"/>
            </w:pPr>
            <w:r>
              <w:t>5.</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36BCB104" w14:textId="77777777" w:rsidR="004B0A3C" w:rsidRPr="00686C81" w:rsidRDefault="004B0A3C" w:rsidP="00F87BAA">
            <w:pPr>
              <w:jc w:val="center"/>
            </w:pPr>
            <w:r>
              <w:t>6.</w:t>
            </w:r>
          </w:p>
        </w:tc>
      </w:tr>
      <w:tr w:rsidR="004B0A3C" w:rsidRPr="00686C81" w14:paraId="4CB93820" w14:textId="77777777" w:rsidTr="004B0A3C">
        <w:tc>
          <w:tcPr>
            <w:tcW w:w="851" w:type="dxa"/>
            <w:tcBorders>
              <w:top w:val="single" w:sz="2" w:space="0" w:color="auto"/>
              <w:left w:val="single" w:sz="2" w:space="0" w:color="auto"/>
              <w:bottom w:val="single" w:sz="2" w:space="0" w:color="auto"/>
              <w:right w:val="single" w:sz="2" w:space="0" w:color="auto"/>
            </w:tcBorders>
          </w:tcPr>
          <w:p w14:paraId="43658B80" w14:textId="77777777" w:rsidR="004B0A3C" w:rsidRPr="00686C81" w:rsidRDefault="004B0A3C" w:rsidP="00F87BAA">
            <w:pPr>
              <w:jc w:val="center"/>
            </w:pPr>
            <w:r>
              <w:t>2.1</w:t>
            </w:r>
            <w:r w:rsidRPr="00686C81">
              <w:t>.</w:t>
            </w:r>
          </w:p>
        </w:tc>
        <w:tc>
          <w:tcPr>
            <w:tcW w:w="9072" w:type="dxa"/>
            <w:gridSpan w:val="5"/>
            <w:tcBorders>
              <w:top w:val="single" w:sz="2" w:space="0" w:color="auto"/>
              <w:left w:val="single" w:sz="2" w:space="0" w:color="auto"/>
              <w:bottom w:val="single" w:sz="2" w:space="0" w:color="auto"/>
              <w:right w:val="single" w:sz="2" w:space="0" w:color="auto"/>
            </w:tcBorders>
          </w:tcPr>
          <w:p w14:paraId="29A57D00" w14:textId="77777777" w:rsidR="004B0A3C" w:rsidRPr="00686C81" w:rsidRDefault="004B0A3C" w:rsidP="00A11A79">
            <w:pPr>
              <w:jc w:val="both"/>
            </w:pPr>
            <w:r>
              <w:t>Žemės sklypų kadastriniai matavimai, nustatant žemės sklypų ribų posūkio taškų ir riboženklių koordinates valstybinėje koordinačių sistemoje, planų suderinimas su visomis reikalingomis institucijomis ir kadastro duomenų bylų parengimas:</w:t>
            </w:r>
          </w:p>
        </w:tc>
      </w:tr>
      <w:tr w:rsidR="00267C29" w:rsidRPr="00686C81" w14:paraId="4AC318C7" w14:textId="77777777" w:rsidTr="004B0A3C">
        <w:tc>
          <w:tcPr>
            <w:tcW w:w="851" w:type="dxa"/>
            <w:tcBorders>
              <w:top w:val="single" w:sz="2" w:space="0" w:color="auto"/>
              <w:left w:val="single" w:sz="2" w:space="0" w:color="auto"/>
              <w:bottom w:val="single" w:sz="2" w:space="0" w:color="auto"/>
              <w:right w:val="single" w:sz="2" w:space="0" w:color="auto"/>
            </w:tcBorders>
          </w:tcPr>
          <w:p w14:paraId="78AAF645" w14:textId="77777777" w:rsidR="00267C29" w:rsidRPr="00686C81" w:rsidRDefault="00267C29" w:rsidP="00F87BAA">
            <w:pPr>
              <w:jc w:val="center"/>
            </w:pPr>
            <w:r w:rsidRPr="00686C81">
              <w:t>2.</w:t>
            </w:r>
            <w:r w:rsidR="004B0A3C">
              <w:t>1.1.</w:t>
            </w:r>
          </w:p>
        </w:tc>
        <w:tc>
          <w:tcPr>
            <w:tcW w:w="4111" w:type="dxa"/>
            <w:tcBorders>
              <w:top w:val="single" w:sz="2" w:space="0" w:color="auto"/>
              <w:left w:val="single" w:sz="2" w:space="0" w:color="auto"/>
              <w:bottom w:val="single" w:sz="2" w:space="0" w:color="auto"/>
              <w:right w:val="single" w:sz="4" w:space="0" w:color="auto"/>
            </w:tcBorders>
          </w:tcPr>
          <w:p w14:paraId="51B69C51" w14:textId="77777777" w:rsidR="00267C29" w:rsidRPr="00686C81" w:rsidRDefault="002B584D" w:rsidP="00F8195C">
            <w: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6597B4F4" w14:textId="77777777" w:rsidR="00267C29" w:rsidRPr="00686C81" w:rsidRDefault="0085101E"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805D334" w14:textId="77777777" w:rsidR="00267C29" w:rsidRPr="00686C81" w:rsidRDefault="00267C29" w:rsidP="00F87BAA">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2842E35" w14:textId="66A06A59" w:rsidR="00267C29" w:rsidRPr="00686C81" w:rsidRDefault="009B0281" w:rsidP="00F87BAA">
            <w:pPr>
              <w:jc w:val="center"/>
            </w:pPr>
            <w:r>
              <w:t>1</w:t>
            </w:r>
            <w:r w:rsidR="00AD4DA0">
              <w:t>4</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03ED8990" w14:textId="77777777" w:rsidR="00267C29" w:rsidRPr="00686C81" w:rsidRDefault="00267C29" w:rsidP="00F87BAA">
            <w:pPr>
              <w:jc w:val="center"/>
            </w:pPr>
          </w:p>
        </w:tc>
      </w:tr>
      <w:tr w:rsidR="00267C29" w:rsidRPr="00686C81" w14:paraId="55AEA3AC" w14:textId="77777777" w:rsidTr="004B0A3C">
        <w:tc>
          <w:tcPr>
            <w:tcW w:w="851" w:type="dxa"/>
            <w:tcBorders>
              <w:top w:val="single" w:sz="2" w:space="0" w:color="auto"/>
              <w:left w:val="single" w:sz="2" w:space="0" w:color="auto"/>
              <w:bottom w:val="single" w:sz="2" w:space="0" w:color="auto"/>
              <w:right w:val="single" w:sz="2" w:space="0" w:color="auto"/>
            </w:tcBorders>
          </w:tcPr>
          <w:p w14:paraId="399A5E5D" w14:textId="77777777" w:rsidR="00267C29" w:rsidRPr="00686C81" w:rsidRDefault="004B0A3C" w:rsidP="00F87BAA">
            <w:pPr>
              <w:jc w:val="center"/>
            </w:pPr>
            <w:r>
              <w:t>2.1.2</w:t>
            </w:r>
            <w:r w:rsidR="00267C29" w:rsidRPr="00686C81">
              <w:t>.</w:t>
            </w:r>
          </w:p>
        </w:tc>
        <w:tc>
          <w:tcPr>
            <w:tcW w:w="4111" w:type="dxa"/>
            <w:tcBorders>
              <w:top w:val="single" w:sz="2" w:space="0" w:color="auto"/>
              <w:left w:val="single" w:sz="2" w:space="0" w:color="auto"/>
              <w:bottom w:val="single" w:sz="2" w:space="0" w:color="auto"/>
              <w:right w:val="single" w:sz="4" w:space="0" w:color="auto"/>
            </w:tcBorders>
          </w:tcPr>
          <w:p w14:paraId="7222E7FB" w14:textId="77777777" w:rsidR="00267C29" w:rsidRPr="00686C81" w:rsidRDefault="002B584D" w:rsidP="00F8195C">
            <w: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402A6BFD" w14:textId="77777777" w:rsidR="00267C29" w:rsidRPr="00686C81" w:rsidRDefault="0085101E"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367DA0A7" w14:textId="77777777" w:rsidR="00267C29" w:rsidRPr="00686C81" w:rsidRDefault="00267C29" w:rsidP="00F87BAA">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C88F50C" w14:textId="67DB21C7" w:rsidR="00267C29" w:rsidRPr="00686C81" w:rsidRDefault="00AD4DA0" w:rsidP="00CB79D5">
            <w:pPr>
              <w:jc w:val="center"/>
            </w:pPr>
            <w:r>
              <w:t>10</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7D2D80AF" w14:textId="77777777" w:rsidR="00267C29" w:rsidRPr="00686C81" w:rsidRDefault="00267C29" w:rsidP="00F87BAA">
            <w:pPr>
              <w:jc w:val="center"/>
            </w:pPr>
          </w:p>
        </w:tc>
      </w:tr>
      <w:tr w:rsidR="00235C0C" w:rsidRPr="00686C81" w14:paraId="5E0FF1F5" w14:textId="77777777" w:rsidTr="004B0A3C">
        <w:tc>
          <w:tcPr>
            <w:tcW w:w="851" w:type="dxa"/>
            <w:tcBorders>
              <w:top w:val="single" w:sz="2" w:space="0" w:color="auto"/>
              <w:left w:val="single" w:sz="2" w:space="0" w:color="auto"/>
              <w:bottom w:val="single" w:sz="2" w:space="0" w:color="auto"/>
              <w:right w:val="single" w:sz="2" w:space="0" w:color="auto"/>
            </w:tcBorders>
          </w:tcPr>
          <w:p w14:paraId="484DBA47" w14:textId="7637533A" w:rsidR="00235C0C" w:rsidRDefault="00235C0C" w:rsidP="00F87BAA">
            <w:pPr>
              <w:jc w:val="center"/>
            </w:pPr>
            <w:r>
              <w:t>2.1.3.</w:t>
            </w:r>
          </w:p>
        </w:tc>
        <w:tc>
          <w:tcPr>
            <w:tcW w:w="4111" w:type="dxa"/>
            <w:tcBorders>
              <w:top w:val="single" w:sz="2" w:space="0" w:color="auto"/>
              <w:left w:val="single" w:sz="2" w:space="0" w:color="auto"/>
              <w:bottom w:val="single" w:sz="2" w:space="0" w:color="auto"/>
              <w:right w:val="single" w:sz="4" w:space="0" w:color="auto"/>
            </w:tcBorders>
          </w:tcPr>
          <w:p w14:paraId="68F0060A" w14:textId="64184D0C" w:rsidR="00235C0C" w:rsidRDefault="00235C0C" w:rsidP="00F8195C">
            <w: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5B249C13" w14:textId="735AA050" w:rsidR="00235C0C" w:rsidRDefault="00235C0C"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6847B11" w14:textId="77777777" w:rsidR="00235C0C" w:rsidRPr="00686C81" w:rsidRDefault="00235C0C" w:rsidP="00F87BAA">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371FFCF" w14:textId="455E1728" w:rsidR="00235C0C" w:rsidRDefault="00AD4DA0" w:rsidP="00CB79D5">
            <w:pPr>
              <w:jc w:val="center"/>
            </w:pPr>
            <w:r>
              <w:t>8</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076F90BA" w14:textId="77777777" w:rsidR="00235C0C" w:rsidRPr="00686C81" w:rsidRDefault="00235C0C" w:rsidP="00F87BAA">
            <w:pPr>
              <w:jc w:val="center"/>
            </w:pPr>
          </w:p>
        </w:tc>
      </w:tr>
      <w:tr w:rsidR="009B0281" w:rsidRPr="00686C81" w14:paraId="42C5361E" w14:textId="77777777" w:rsidTr="004B0A3C">
        <w:tc>
          <w:tcPr>
            <w:tcW w:w="851" w:type="dxa"/>
            <w:tcBorders>
              <w:top w:val="single" w:sz="2" w:space="0" w:color="auto"/>
              <w:left w:val="single" w:sz="2" w:space="0" w:color="auto"/>
              <w:bottom w:val="single" w:sz="2" w:space="0" w:color="auto"/>
              <w:right w:val="single" w:sz="2" w:space="0" w:color="auto"/>
            </w:tcBorders>
          </w:tcPr>
          <w:p w14:paraId="33E2ED51" w14:textId="7797C595" w:rsidR="009B0281" w:rsidRDefault="009B0281" w:rsidP="00F87BAA">
            <w:pPr>
              <w:jc w:val="center"/>
            </w:pPr>
            <w:r>
              <w:t>2.1.4.</w:t>
            </w:r>
          </w:p>
        </w:tc>
        <w:tc>
          <w:tcPr>
            <w:tcW w:w="4111" w:type="dxa"/>
            <w:tcBorders>
              <w:top w:val="single" w:sz="2" w:space="0" w:color="auto"/>
              <w:left w:val="single" w:sz="2" w:space="0" w:color="auto"/>
              <w:bottom w:val="single" w:sz="2" w:space="0" w:color="auto"/>
              <w:right w:val="single" w:sz="4" w:space="0" w:color="auto"/>
            </w:tcBorders>
          </w:tcPr>
          <w:p w14:paraId="23B71E36" w14:textId="7BA29D57" w:rsidR="009B0281" w:rsidRDefault="009B0281" w:rsidP="00F8195C">
            <w:r>
              <w:t>Sklypo plotas nuo 1,00 iki 3,00 ha</w:t>
            </w:r>
          </w:p>
        </w:tc>
        <w:tc>
          <w:tcPr>
            <w:tcW w:w="851" w:type="dxa"/>
            <w:tcBorders>
              <w:top w:val="single" w:sz="2" w:space="0" w:color="auto"/>
              <w:left w:val="single" w:sz="4" w:space="0" w:color="auto"/>
              <w:bottom w:val="single" w:sz="2" w:space="0" w:color="auto"/>
              <w:right w:val="single" w:sz="2" w:space="0" w:color="auto"/>
            </w:tcBorders>
            <w:vAlign w:val="center"/>
          </w:tcPr>
          <w:p w14:paraId="430EB2AB" w14:textId="6A1A980C" w:rsidR="009B0281" w:rsidRDefault="009B0281"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5E914AD" w14:textId="77777777" w:rsidR="009B0281" w:rsidRPr="00686C81" w:rsidRDefault="009B0281" w:rsidP="00F87BAA">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9CB006B" w14:textId="517770DC" w:rsidR="009B0281" w:rsidRDefault="00AD4DA0" w:rsidP="00CB79D5">
            <w:pPr>
              <w:jc w:val="center"/>
            </w:pPr>
            <w:r>
              <w:t>5</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7BDC0553" w14:textId="77777777" w:rsidR="009B0281" w:rsidRPr="00686C81" w:rsidRDefault="009B0281" w:rsidP="00F87BAA">
            <w:pPr>
              <w:jc w:val="center"/>
            </w:pPr>
          </w:p>
        </w:tc>
      </w:tr>
      <w:tr w:rsidR="009B0281" w:rsidRPr="00686C81" w14:paraId="4E685E0A" w14:textId="77777777" w:rsidTr="004B0A3C">
        <w:tc>
          <w:tcPr>
            <w:tcW w:w="851" w:type="dxa"/>
            <w:tcBorders>
              <w:top w:val="single" w:sz="2" w:space="0" w:color="auto"/>
              <w:left w:val="single" w:sz="2" w:space="0" w:color="auto"/>
              <w:bottom w:val="single" w:sz="2" w:space="0" w:color="auto"/>
              <w:right w:val="single" w:sz="2" w:space="0" w:color="auto"/>
            </w:tcBorders>
          </w:tcPr>
          <w:p w14:paraId="73AF238F" w14:textId="46AC966F" w:rsidR="009B0281" w:rsidRDefault="009B0281" w:rsidP="00F87BAA">
            <w:pPr>
              <w:jc w:val="center"/>
            </w:pPr>
            <w:r>
              <w:t>2.1.5.</w:t>
            </w:r>
          </w:p>
        </w:tc>
        <w:tc>
          <w:tcPr>
            <w:tcW w:w="4111" w:type="dxa"/>
            <w:tcBorders>
              <w:top w:val="single" w:sz="2" w:space="0" w:color="auto"/>
              <w:left w:val="single" w:sz="2" w:space="0" w:color="auto"/>
              <w:bottom w:val="single" w:sz="2" w:space="0" w:color="auto"/>
              <w:right w:val="single" w:sz="4" w:space="0" w:color="auto"/>
            </w:tcBorders>
          </w:tcPr>
          <w:p w14:paraId="20F42634" w14:textId="6D102AED" w:rsidR="009B0281" w:rsidRDefault="009B0281" w:rsidP="00F8195C">
            <w:r>
              <w:t>Sklypo plotas virš 3,00 ha</w:t>
            </w:r>
          </w:p>
        </w:tc>
        <w:tc>
          <w:tcPr>
            <w:tcW w:w="851" w:type="dxa"/>
            <w:tcBorders>
              <w:top w:val="single" w:sz="2" w:space="0" w:color="auto"/>
              <w:left w:val="single" w:sz="4" w:space="0" w:color="auto"/>
              <w:bottom w:val="single" w:sz="2" w:space="0" w:color="auto"/>
              <w:right w:val="single" w:sz="2" w:space="0" w:color="auto"/>
            </w:tcBorders>
            <w:vAlign w:val="center"/>
          </w:tcPr>
          <w:p w14:paraId="516A591A" w14:textId="5DA955B6" w:rsidR="009B0281" w:rsidRDefault="00FA6E54"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7E92DD5" w14:textId="77777777" w:rsidR="009B0281" w:rsidRPr="00686C81" w:rsidRDefault="009B0281" w:rsidP="00F87BAA">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7903A17" w14:textId="7C29690F" w:rsidR="009B0281" w:rsidRDefault="00AD4DA0" w:rsidP="00CB79D5">
            <w:pPr>
              <w:jc w:val="center"/>
            </w:pPr>
            <w:r>
              <w:t>2</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03116BFC" w14:textId="77777777" w:rsidR="009B0281" w:rsidRPr="00686C81" w:rsidRDefault="009B0281" w:rsidP="00F87BAA">
            <w:pPr>
              <w:jc w:val="center"/>
            </w:pPr>
          </w:p>
        </w:tc>
      </w:tr>
      <w:tr w:rsidR="0085101E" w:rsidRPr="00686C81" w14:paraId="29CEE8AC" w14:textId="77777777" w:rsidTr="004432EC">
        <w:tc>
          <w:tcPr>
            <w:tcW w:w="851" w:type="dxa"/>
            <w:tcBorders>
              <w:top w:val="single" w:sz="2" w:space="0" w:color="auto"/>
              <w:left w:val="single" w:sz="2" w:space="0" w:color="auto"/>
              <w:bottom w:val="single" w:sz="2" w:space="0" w:color="auto"/>
              <w:right w:val="single" w:sz="2" w:space="0" w:color="auto"/>
            </w:tcBorders>
          </w:tcPr>
          <w:p w14:paraId="27C9DF1E" w14:textId="77777777" w:rsidR="0085101E" w:rsidRPr="00686C81" w:rsidRDefault="0085101E" w:rsidP="000E08E7">
            <w:pPr>
              <w:jc w:val="center"/>
            </w:pPr>
            <w:r>
              <w:t>2.2</w:t>
            </w:r>
            <w:r w:rsidRPr="00686C81">
              <w:t>.</w:t>
            </w:r>
          </w:p>
        </w:tc>
        <w:tc>
          <w:tcPr>
            <w:tcW w:w="9072" w:type="dxa"/>
            <w:gridSpan w:val="5"/>
            <w:tcBorders>
              <w:top w:val="single" w:sz="2" w:space="0" w:color="auto"/>
              <w:left w:val="single" w:sz="2" w:space="0" w:color="auto"/>
              <w:bottom w:val="single" w:sz="2" w:space="0" w:color="auto"/>
              <w:right w:val="single" w:sz="2" w:space="0" w:color="auto"/>
            </w:tcBorders>
          </w:tcPr>
          <w:p w14:paraId="06814F61" w14:textId="77777777" w:rsidR="0085101E" w:rsidRPr="00686C81" w:rsidRDefault="0085101E" w:rsidP="0085101E">
            <w:r>
              <w:t>Žemės sklypų formavimo ir pertvarkymo projektų parengimas:</w:t>
            </w:r>
          </w:p>
        </w:tc>
      </w:tr>
      <w:tr w:rsidR="0085101E" w:rsidRPr="00686C81" w14:paraId="3325FFE5" w14:textId="77777777" w:rsidTr="004B0A3C">
        <w:tc>
          <w:tcPr>
            <w:tcW w:w="851" w:type="dxa"/>
            <w:tcBorders>
              <w:top w:val="single" w:sz="2" w:space="0" w:color="auto"/>
              <w:left w:val="single" w:sz="2" w:space="0" w:color="auto"/>
              <w:bottom w:val="single" w:sz="2" w:space="0" w:color="auto"/>
              <w:right w:val="single" w:sz="2" w:space="0" w:color="auto"/>
            </w:tcBorders>
          </w:tcPr>
          <w:p w14:paraId="01C0DD50" w14:textId="77777777" w:rsidR="0085101E" w:rsidRDefault="0085101E" w:rsidP="000E08E7">
            <w:pPr>
              <w:jc w:val="center"/>
            </w:pPr>
            <w:r>
              <w:t>2.2.1.</w:t>
            </w:r>
          </w:p>
        </w:tc>
        <w:tc>
          <w:tcPr>
            <w:tcW w:w="4111" w:type="dxa"/>
            <w:tcBorders>
              <w:top w:val="single" w:sz="2" w:space="0" w:color="auto"/>
              <w:left w:val="single" w:sz="2" w:space="0" w:color="auto"/>
              <w:bottom w:val="single" w:sz="2" w:space="0" w:color="auto"/>
              <w:right w:val="single" w:sz="4" w:space="0" w:color="auto"/>
            </w:tcBorders>
          </w:tcPr>
          <w:p w14:paraId="5EF6FCD5" w14:textId="77777777" w:rsidR="0085101E" w:rsidRDefault="002B584D" w:rsidP="000E08E7">
            <w: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444E6F1E" w14:textId="77777777" w:rsidR="0085101E" w:rsidRPr="00686C81" w:rsidRDefault="002B584D"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009A66C" w14:textId="77777777" w:rsidR="0085101E" w:rsidRPr="00686C81" w:rsidRDefault="0085101E" w:rsidP="000E08E7">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D422C83" w14:textId="1AB019CB" w:rsidR="0085101E" w:rsidRPr="00686C81" w:rsidRDefault="00CA3B16" w:rsidP="000E08E7">
            <w:pPr>
              <w:jc w:val="center"/>
            </w:pPr>
            <w:r>
              <w:t>1</w:t>
            </w:r>
            <w:r w:rsidR="00AD4DA0">
              <w:t>4</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4EB28F08" w14:textId="77777777" w:rsidR="0085101E" w:rsidRPr="00686C81" w:rsidRDefault="0085101E" w:rsidP="000E08E7">
            <w:pPr>
              <w:jc w:val="center"/>
            </w:pPr>
          </w:p>
        </w:tc>
      </w:tr>
      <w:tr w:rsidR="0085101E" w:rsidRPr="00686C81" w14:paraId="5937D311" w14:textId="77777777" w:rsidTr="004B0A3C">
        <w:tc>
          <w:tcPr>
            <w:tcW w:w="851" w:type="dxa"/>
            <w:tcBorders>
              <w:top w:val="single" w:sz="2" w:space="0" w:color="auto"/>
              <w:left w:val="single" w:sz="2" w:space="0" w:color="auto"/>
              <w:bottom w:val="single" w:sz="2" w:space="0" w:color="auto"/>
              <w:right w:val="single" w:sz="2" w:space="0" w:color="auto"/>
            </w:tcBorders>
          </w:tcPr>
          <w:p w14:paraId="53D6D3CD" w14:textId="77777777" w:rsidR="0085101E" w:rsidRDefault="0085101E" w:rsidP="000E08E7">
            <w:pPr>
              <w:jc w:val="center"/>
            </w:pPr>
            <w:r>
              <w:t>2.2.2.</w:t>
            </w:r>
          </w:p>
        </w:tc>
        <w:tc>
          <w:tcPr>
            <w:tcW w:w="4111" w:type="dxa"/>
            <w:tcBorders>
              <w:top w:val="single" w:sz="2" w:space="0" w:color="auto"/>
              <w:left w:val="single" w:sz="2" w:space="0" w:color="auto"/>
              <w:bottom w:val="single" w:sz="2" w:space="0" w:color="auto"/>
              <w:right w:val="single" w:sz="4" w:space="0" w:color="auto"/>
            </w:tcBorders>
          </w:tcPr>
          <w:p w14:paraId="7388309E" w14:textId="77777777" w:rsidR="0085101E" w:rsidRDefault="002B584D" w:rsidP="000E08E7">
            <w: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4ABE12BC" w14:textId="77777777" w:rsidR="0085101E" w:rsidRPr="00686C81" w:rsidRDefault="002B584D"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8E1A184" w14:textId="77777777" w:rsidR="0085101E" w:rsidRPr="00686C81" w:rsidRDefault="0085101E" w:rsidP="000E08E7">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2FE4263" w14:textId="41FB2173" w:rsidR="0085101E" w:rsidRPr="00686C81" w:rsidRDefault="00AD4DA0" w:rsidP="000E08E7">
            <w:pPr>
              <w:jc w:val="center"/>
            </w:pPr>
            <w:r>
              <w:t>10</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6F458623" w14:textId="77777777" w:rsidR="0085101E" w:rsidRPr="00686C81" w:rsidRDefault="0085101E" w:rsidP="000E08E7">
            <w:pPr>
              <w:jc w:val="center"/>
            </w:pPr>
          </w:p>
        </w:tc>
      </w:tr>
      <w:tr w:rsidR="00235C0C" w:rsidRPr="00686C81" w14:paraId="1D87446A" w14:textId="77777777" w:rsidTr="004B0A3C">
        <w:tc>
          <w:tcPr>
            <w:tcW w:w="851" w:type="dxa"/>
            <w:tcBorders>
              <w:top w:val="single" w:sz="2" w:space="0" w:color="auto"/>
              <w:left w:val="single" w:sz="2" w:space="0" w:color="auto"/>
              <w:bottom w:val="single" w:sz="2" w:space="0" w:color="auto"/>
              <w:right w:val="single" w:sz="2" w:space="0" w:color="auto"/>
            </w:tcBorders>
          </w:tcPr>
          <w:p w14:paraId="7DAEAE5D" w14:textId="73F0CB34" w:rsidR="00235C0C" w:rsidRDefault="00235C0C" w:rsidP="000E08E7">
            <w:pPr>
              <w:jc w:val="center"/>
            </w:pPr>
            <w:r>
              <w:t>2.2.3.</w:t>
            </w:r>
          </w:p>
        </w:tc>
        <w:tc>
          <w:tcPr>
            <w:tcW w:w="4111" w:type="dxa"/>
            <w:tcBorders>
              <w:top w:val="single" w:sz="2" w:space="0" w:color="auto"/>
              <w:left w:val="single" w:sz="2" w:space="0" w:color="auto"/>
              <w:bottom w:val="single" w:sz="2" w:space="0" w:color="auto"/>
              <w:right w:val="single" w:sz="4" w:space="0" w:color="auto"/>
            </w:tcBorders>
          </w:tcPr>
          <w:p w14:paraId="31640EE9" w14:textId="339A24FC" w:rsidR="00235C0C" w:rsidRDefault="00235C0C" w:rsidP="000E08E7">
            <w: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669CD47D" w14:textId="0C072C91" w:rsidR="00235C0C" w:rsidRDefault="00235C0C"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990A311" w14:textId="77777777" w:rsidR="00235C0C" w:rsidRPr="00686C81" w:rsidRDefault="00235C0C" w:rsidP="000E08E7">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CC8CFB" w14:textId="42F06699" w:rsidR="00235C0C" w:rsidRDefault="00AD4DA0" w:rsidP="000E08E7">
            <w:pPr>
              <w:jc w:val="center"/>
            </w:pPr>
            <w:r>
              <w:t>8</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3E494FCD" w14:textId="77777777" w:rsidR="00235C0C" w:rsidRPr="00686C81" w:rsidRDefault="00235C0C" w:rsidP="000E08E7">
            <w:pPr>
              <w:jc w:val="center"/>
            </w:pPr>
          </w:p>
        </w:tc>
      </w:tr>
      <w:tr w:rsidR="00CA3B16" w:rsidRPr="00686C81" w14:paraId="3DE8F4EF" w14:textId="77777777" w:rsidTr="004B0A3C">
        <w:tc>
          <w:tcPr>
            <w:tcW w:w="851" w:type="dxa"/>
            <w:tcBorders>
              <w:top w:val="single" w:sz="2" w:space="0" w:color="auto"/>
              <w:left w:val="single" w:sz="2" w:space="0" w:color="auto"/>
              <w:bottom w:val="single" w:sz="2" w:space="0" w:color="auto"/>
              <w:right w:val="single" w:sz="2" w:space="0" w:color="auto"/>
            </w:tcBorders>
          </w:tcPr>
          <w:p w14:paraId="7ADB6B08" w14:textId="6B422134" w:rsidR="00CA3B16" w:rsidRDefault="00CA3B16" w:rsidP="000E08E7">
            <w:pPr>
              <w:jc w:val="center"/>
            </w:pPr>
            <w:r>
              <w:t>2.2.4.</w:t>
            </w:r>
          </w:p>
        </w:tc>
        <w:tc>
          <w:tcPr>
            <w:tcW w:w="4111" w:type="dxa"/>
            <w:tcBorders>
              <w:top w:val="single" w:sz="2" w:space="0" w:color="auto"/>
              <w:left w:val="single" w:sz="2" w:space="0" w:color="auto"/>
              <w:bottom w:val="single" w:sz="2" w:space="0" w:color="auto"/>
              <w:right w:val="single" w:sz="4" w:space="0" w:color="auto"/>
            </w:tcBorders>
          </w:tcPr>
          <w:p w14:paraId="4EA607B1" w14:textId="6ED35CFD" w:rsidR="00CA3B16" w:rsidRDefault="00CA3B16" w:rsidP="000E08E7">
            <w:r>
              <w:t>Sklypo plotas nuo 1,00 iki 3,00 ha</w:t>
            </w:r>
          </w:p>
        </w:tc>
        <w:tc>
          <w:tcPr>
            <w:tcW w:w="851" w:type="dxa"/>
            <w:tcBorders>
              <w:top w:val="single" w:sz="2" w:space="0" w:color="auto"/>
              <w:left w:val="single" w:sz="4" w:space="0" w:color="auto"/>
              <w:bottom w:val="single" w:sz="2" w:space="0" w:color="auto"/>
              <w:right w:val="single" w:sz="2" w:space="0" w:color="auto"/>
            </w:tcBorders>
            <w:vAlign w:val="center"/>
          </w:tcPr>
          <w:p w14:paraId="5281FFD2" w14:textId="120BC3AE" w:rsidR="00CA3B16" w:rsidRDefault="00CA3B16"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03FF20E" w14:textId="77777777" w:rsidR="00CA3B16" w:rsidRPr="00686C81" w:rsidRDefault="00CA3B16" w:rsidP="000E08E7">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035E9F7" w14:textId="6858BD10" w:rsidR="00CA3B16" w:rsidRDefault="00AD4DA0" w:rsidP="000E08E7">
            <w:pPr>
              <w:jc w:val="center"/>
            </w:pPr>
            <w:r>
              <w:t>5</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7F5D6B43" w14:textId="77777777" w:rsidR="00CA3B16" w:rsidRPr="00686C81" w:rsidRDefault="00CA3B16" w:rsidP="000E08E7">
            <w:pPr>
              <w:jc w:val="center"/>
            </w:pPr>
          </w:p>
        </w:tc>
      </w:tr>
      <w:tr w:rsidR="00CA3B16" w:rsidRPr="00686C81" w14:paraId="0CADEE48" w14:textId="77777777" w:rsidTr="004B0A3C">
        <w:tc>
          <w:tcPr>
            <w:tcW w:w="851" w:type="dxa"/>
            <w:tcBorders>
              <w:top w:val="single" w:sz="2" w:space="0" w:color="auto"/>
              <w:left w:val="single" w:sz="2" w:space="0" w:color="auto"/>
              <w:bottom w:val="single" w:sz="2" w:space="0" w:color="auto"/>
              <w:right w:val="single" w:sz="2" w:space="0" w:color="auto"/>
            </w:tcBorders>
          </w:tcPr>
          <w:p w14:paraId="4F307A04" w14:textId="58013192" w:rsidR="00CA3B16" w:rsidRDefault="00CA3B16" w:rsidP="000E08E7">
            <w:pPr>
              <w:jc w:val="center"/>
            </w:pPr>
            <w:r>
              <w:t>2.2.5.</w:t>
            </w:r>
          </w:p>
        </w:tc>
        <w:tc>
          <w:tcPr>
            <w:tcW w:w="4111" w:type="dxa"/>
            <w:tcBorders>
              <w:top w:val="single" w:sz="2" w:space="0" w:color="auto"/>
              <w:left w:val="single" w:sz="2" w:space="0" w:color="auto"/>
              <w:bottom w:val="single" w:sz="2" w:space="0" w:color="auto"/>
              <w:right w:val="single" w:sz="4" w:space="0" w:color="auto"/>
            </w:tcBorders>
          </w:tcPr>
          <w:p w14:paraId="11C5BE5D" w14:textId="45BF9EBC" w:rsidR="00CA3B16" w:rsidRDefault="00CA3B16" w:rsidP="000E08E7">
            <w:r>
              <w:t>Sklypo plotas virš 3,00 ha</w:t>
            </w:r>
          </w:p>
        </w:tc>
        <w:tc>
          <w:tcPr>
            <w:tcW w:w="851" w:type="dxa"/>
            <w:tcBorders>
              <w:top w:val="single" w:sz="2" w:space="0" w:color="auto"/>
              <w:left w:val="single" w:sz="4" w:space="0" w:color="auto"/>
              <w:bottom w:val="single" w:sz="2" w:space="0" w:color="auto"/>
              <w:right w:val="single" w:sz="2" w:space="0" w:color="auto"/>
            </w:tcBorders>
            <w:vAlign w:val="center"/>
          </w:tcPr>
          <w:p w14:paraId="6A24BBEA" w14:textId="610C3E31" w:rsidR="00CA3B16" w:rsidRDefault="00CA3B16"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E4A00D0" w14:textId="77777777" w:rsidR="00CA3B16" w:rsidRPr="00686C81" w:rsidRDefault="00CA3B16" w:rsidP="000E08E7">
            <w:pPr>
              <w:jc w:val="cente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80DE842" w14:textId="2A63FC21" w:rsidR="00CA3B16" w:rsidRDefault="00AD4DA0" w:rsidP="000E08E7">
            <w:pPr>
              <w:jc w:val="center"/>
            </w:pPr>
            <w:r>
              <w:t>2</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6893E465" w14:textId="77777777" w:rsidR="00CA3B16" w:rsidRPr="00686C81" w:rsidRDefault="00CA3B16" w:rsidP="000E08E7">
            <w:pPr>
              <w:jc w:val="center"/>
            </w:pPr>
          </w:p>
        </w:tc>
      </w:tr>
    </w:tbl>
    <w:p w14:paraId="764696FC" w14:textId="77777777" w:rsidR="00267C29" w:rsidRPr="00686C81" w:rsidRDefault="00267C29" w:rsidP="00267C29">
      <w:pPr>
        <w:jc w:val="both"/>
        <w:rPr>
          <w:i/>
        </w:rPr>
      </w:pPr>
    </w:p>
    <w:p w14:paraId="0D1B3FA8" w14:textId="77777777" w:rsidR="00267C29" w:rsidRPr="00686C81" w:rsidRDefault="00267C29" w:rsidP="00267C29">
      <w:pPr>
        <w:pStyle w:val="Sraopastraipa"/>
        <w:widowControl w:val="0"/>
        <w:tabs>
          <w:tab w:val="left" w:pos="993"/>
          <w:tab w:val="left" w:pos="1134"/>
          <w:tab w:val="left" w:pos="1276"/>
        </w:tabs>
        <w:ind w:left="-142" w:firstLine="993"/>
        <w:jc w:val="both"/>
        <w:rPr>
          <w:sz w:val="24"/>
          <w:szCs w:val="24"/>
          <w:lang w:val="lt-LT"/>
        </w:rPr>
      </w:pPr>
      <w:r w:rsidRPr="00686C81">
        <w:rPr>
          <w:i/>
          <w:sz w:val="24"/>
          <w:szCs w:val="24"/>
          <w:lang w:val="lt-LT"/>
        </w:rPr>
        <w:t>*Paslaugų gavėjas neįsipareigoja nupirkti visų nurodytų preliminarių kiekių. Sutarties vykdymo metu preliminarūs kiekiai gali būti mažinami arba didinami neviršijant pradinės Sutarties vertės.</w:t>
      </w:r>
    </w:p>
    <w:p w14:paraId="796F2A6E" w14:textId="77777777" w:rsidR="007B3E19" w:rsidRPr="007B3E19" w:rsidRDefault="007B3E19" w:rsidP="007B3E19">
      <w:pPr>
        <w:widowControl w:val="0"/>
        <w:tabs>
          <w:tab w:val="left" w:pos="993"/>
          <w:tab w:val="left" w:pos="1134"/>
          <w:tab w:val="left" w:pos="1276"/>
        </w:tabs>
        <w:spacing w:line="276" w:lineRule="auto"/>
        <w:ind w:firstLine="720"/>
        <w:contextualSpacing/>
        <w:jc w:val="both"/>
        <w:rPr>
          <w:szCs w:val="24"/>
        </w:rPr>
      </w:pPr>
      <w:r w:rsidRPr="007B3E19">
        <w:rPr>
          <w:bCs/>
          <w:szCs w:val="24"/>
        </w:rPr>
        <w:t xml:space="preserve">6. </w:t>
      </w:r>
      <w:r w:rsidRPr="007B3E19">
        <w:rPr>
          <w:rFonts w:eastAsia="Arial Unicode MS"/>
          <w:szCs w:val="24"/>
        </w:rPr>
        <w:t>Sutarčiai taikoma fiksuoto įkainio kainodara.</w:t>
      </w:r>
    </w:p>
    <w:p w14:paraId="38BBC86E" w14:textId="77777777" w:rsidR="007B3E19" w:rsidRPr="007B3E19" w:rsidRDefault="007B3E19" w:rsidP="007B3E19">
      <w:pPr>
        <w:widowControl w:val="0"/>
        <w:tabs>
          <w:tab w:val="left" w:pos="993"/>
          <w:tab w:val="left" w:pos="1134"/>
          <w:tab w:val="left" w:pos="1276"/>
        </w:tabs>
        <w:spacing w:line="276" w:lineRule="auto"/>
        <w:ind w:firstLine="720"/>
        <w:contextualSpacing/>
        <w:jc w:val="both"/>
        <w:rPr>
          <w:szCs w:val="24"/>
        </w:rPr>
      </w:pPr>
      <w:r w:rsidRPr="007B3E19">
        <w:rPr>
          <w:rFonts w:eastAsia="Arial Unicode MS"/>
          <w:szCs w:val="24"/>
        </w:rPr>
        <w:t>7. Į Sutarties paslaugų įkainius / kainą įtraukti visi Paslaugų teikėjui privalomi mokėti mokesčiai.</w:t>
      </w:r>
    </w:p>
    <w:p w14:paraId="1704F137" w14:textId="145C90FF" w:rsidR="007B3E19" w:rsidRPr="007B3E19" w:rsidRDefault="00BC2829" w:rsidP="007B3E19">
      <w:pPr>
        <w:numPr>
          <w:ilvl w:val="0"/>
          <w:numId w:val="21"/>
        </w:numPr>
        <w:spacing w:after="160" w:line="276" w:lineRule="auto"/>
        <w:ind w:left="0" w:firstLine="720"/>
        <w:contextualSpacing/>
        <w:jc w:val="both"/>
        <w:rPr>
          <w:lang w:val="pt-PT"/>
        </w:rPr>
      </w:pPr>
      <w:r>
        <w:t>Užsakovas</w:t>
      </w:r>
      <w:r w:rsidR="007B3E19" w:rsidRPr="007B3E19">
        <w:t xml:space="preserve"> apmoka Paslaugos teikėjui už </w:t>
      </w:r>
      <w:r w:rsidR="00A02AEF">
        <w:t xml:space="preserve">faktiškai </w:t>
      </w:r>
      <w:r w:rsidR="007B3E19" w:rsidRPr="007B3E19">
        <w:t xml:space="preserve">suteiktas paslaugas ne vėliau kaip per 30 (trisdešimt) kalendorinių dienų nuo sąskaitos faktūros ir Šalių pasirašyto paslaugos perdavimo – priėmimo akto arba kito paslaugos suteikimą patvirtinančio dokumento gavimo dienos. </w:t>
      </w:r>
      <w:r w:rsidR="007B3E19" w:rsidRPr="007B3E19">
        <w:rPr>
          <w:lang w:val="pt-PT"/>
        </w:rPr>
        <w:t>Paslaugos teikėjo pateiktoje sąskaitoje-faktūroje turi būti nurodoma Sutarties data ir numeris.</w:t>
      </w:r>
    </w:p>
    <w:p w14:paraId="33A688DF" w14:textId="77777777" w:rsidR="007B3E19" w:rsidRPr="007B3E19" w:rsidRDefault="007B3E19" w:rsidP="007B3E19">
      <w:pPr>
        <w:numPr>
          <w:ilvl w:val="0"/>
          <w:numId w:val="21"/>
        </w:numPr>
        <w:spacing w:after="160" w:line="276" w:lineRule="auto"/>
        <w:ind w:left="0" w:firstLine="720"/>
        <w:contextualSpacing/>
        <w:jc w:val="both"/>
        <w:rPr>
          <w:lang w:val="pt-PT"/>
        </w:rPr>
      </w:pPr>
      <w:r w:rsidRPr="007B3E19">
        <w:rPr>
          <w:szCs w:val="24"/>
          <w:lang w:val="pt-PT"/>
        </w:rPr>
        <w:t xml:space="preserve">Užsakovas už atliktas paslaugas </w:t>
      </w:r>
      <w:bookmarkStart w:id="1" w:name="_Hlk102654623"/>
      <w:r w:rsidRPr="007B3E19">
        <w:rPr>
          <w:szCs w:val="24"/>
          <w:lang w:val="pt-PT"/>
        </w:rPr>
        <w:t>Paslaugų teikėjui</w:t>
      </w:r>
      <w:bookmarkEnd w:id="1"/>
      <w:r w:rsidRPr="007B3E19">
        <w:rPr>
          <w:szCs w:val="24"/>
          <w:lang w:val="pt-PT"/>
        </w:rPr>
        <w:t xml:space="preserve"> atsiskaito mokėjimo pavedimu į Paslaugų teikėjo banko sąskaitą.</w:t>
      </w:r>
      <w:r w:rsidRPr="007B3E19">
        <w:rPr>
          <w:i/>
          <w:szCs w:val="24"/>
          <w:lang w:val="pt-PT"/>
        </w:rPr>
        <w:t xml:space="preserve"> </w:t>
      </w:r>
      <w:r w:rsidRPr="007B3E19">
        <w:rPr>
          <w:szCs w:val="24"/>
          <w:lang w:val="pt-PT"/>
        </w:rPr>
        <w:t>Apmokėjimas laikomas įvykdytu, kai pinigai patenka į Teikėjo nurodytą sąskaitą.</w:t>
      </w:r>
    </w:p>
    <w:p w14:paraId="16DDAE34" w14:textId="77777777" w:rsidR="007B3E19" w:rsidRPr="007B3E19" w:rsidRDefault="007B3E19" w:rsidP="007B3E19">
      <w:pPr>
        <w:spacing w:line="276" w:lineRule="auto"/>
        <w:ind w:firstLine="720"/>
        <w:jc w:val="both"/>
      </w:pPr>
      <w:r w:rsidRPr="007B3E19">
        <w:rPr>
          <w:bCs/>
          <w:iCs/>
        </w:rPr>
        <w:t xml:space="preserve">10. </w:t>
      </w:r>
      <w:r w:rsidRPr="007B3E19">
        <w:rPr>
          <w:szCs w:val="24"/>
        </w:rPr>
        <w:t xml:space="preserve">Vadovaujantis Viešųjų pirkimų įstatymo nuostatomis PVM sąskaitos </w:t>
      </w:r>
      <w:r w:rsidRPr="007B3E19">
        <w:rPr>
          <w:szCs w:val="24"/>
          <w:lang w:val="x-none"/>
        </w:rPr>
        <w:t>faktūros turi būti pateikiamos per Sąskaitų administravimo bendrąją informacinę sistemą (SABIS)</w:t>
      </w:r>
      <w:r w:rsidRPr="007B3E19">
        <w:t>.</w:t>
      </w:r>
    </w:p>
    <w:p w14:paraId="5170B68A" w14:textId="10480B3A" w:rsidR="007B3E19" w:rsidRPr="007B3E19" w:rsidRDefault="007B3E19" w:rsidP="007B3E19">
      <w:pPr>
        <w:spacing w:line="276" w:lineRule="auto"/>
        <w:ind w:firstLine="720"/>
        <w:jc w:val="both"/>
      </w:pPr>
      <w:r w:rsidRPr="007B3E19">
        <w:t xml:space="preserve">11. </w:t>
      </w:r>
      <w:r w:rsidRPr="007B3E19">
        <w:rPr>
          <w:color w:val="000000"/>
          <w:szCs w:val="24"/>
          <w:bdr w:val="none" w:sz="0" w:space="0" w:color="auto" w:frame="1"/>
          <w:shd w:val="clear" w:color="auto" w:fill="FFFFFF"/>
        </w:rPr>
        <w:t>Užsakovas​​ numato</w:t>
      </w:r>
      <w:r w:rsidRPr="007B3E19">
        <w:rPr>
          <w:color w:val="000000"/>
          <w:szCs w:val="24"/>
          <w:shd w:val="clear" w:color="auto" w:fill="FFFFFF"/>
        </w:rPr>
        <w:t>​​ </w:t>
      </w:r>
      <w:r w:rsidRPr="007B3E19">
        <w:rPr>
          <w:color w:val="000000"/>
          <w:szCs w:val="24"/>
          <w:bdr w:val="none" w:sz="0" w:space="0" w:color="auto" w:frame="1"/>
          <w:shd w:val="clear" w:color="auto" w:fill="FFFFFF"/>
        </w:rPr>
        <w:t>tiesioginio atsiskaitymo su subtiekėjais galimybę, vadovaujantis</w:t>
      </w:r>
      <w:r w:rsidRPr="007B3E19">
        <w:rPr>
          <w:color w:val="000000"/>
          <w:szCs w:val="24"/>
          <w:shd w:val="clear" w:color="auto" w:fill="FFFFFF"/>
        </w:rPr>
        <w:t>​​ </w:t>
      </w:r>
      <w:r w:rsidRPr="007B3E19">
        <w:rPr>
          <w:color w:val="000000"/>
          <w:szCs w:val="24"/>
          <w:bdr w:val="none" w:sz="0" w:space="0" w:color="auto" w:frame="1"/>
          <w:shd w:val="clear" w:color="auto" w:fill="FFFFFF"/>
        </w:rPr>
        <w:t>šiame punkte nustatyta tvarka.</w:t>
      </w:r>
      <w:r w:rsidRPr="007B3E19">
        <w:rPr>
          <w:color w:val="000000"/>
          <w:szCs w:val="24"/>
          <w:shd w:val="clear" w:color="auto" w:fill="FFFFFF"/>
        </w:rPr>
        <w:t>​​ </w:t>
      </w:r>
      <w:r w:rsidRPr="007B3E19">
        <w:rPr>
          <w:color w:val="000000"/>
          <w:szCs w:val="24"/>
          <w:bdr w:val="none" w:sz="0" w:space="0" w:color="auto" w:frame="1"/>
          <w:shd w:val="clear" w:color="auto" w:fill="FFFFFF"/>
        </w:rPr>
        <w:t>Užsakovas ne vė</w:t>
      </w:r>
      <w:r w:rsidRPr="007B3E19">
        <w:rPr>
          <w:rFonts w:eastAsia="Calibri"/>
          <w:color w:val="000000"/>
          <w:szCs w:val="24"/>
          <w:bdr w:val="none" w:sz="0" w:space="0" w:color="auto" w:frame="1"/>
          <w:shd w:val="clear" w:color="auto" w:fill="FFFFFF"/>
        </w:rPr>
        <w:t>liau kaip per 3 darbo dienas nuo​​ </w:t>
      </w:r>
      <w:r w:rsidRPr="008E6C9B">
        <w:rPr>
          <w:color w:val="000000"/>
          <w:szCs w:val="24"/>
          <w:bdr w:val="none" w:sz="0" w:space="0" w:color="auto" w:frame="1"/>
          <w:shd w:val="clear" w:color="auto" w:fill="FFFFFF"/>
        </w:rPr>
        <w:t>šios</w:t>
      </w:r>
      <w:r w:rsidRPr="008E6C9B">
        <w:rPr>
          <w:color w:val="000000"/>
          <w:szCs w:val="24"/>
          <w:shd w:val="clear" w:color="auto" w:fill="FFFFFF"/>
        </w:rPr>
        <w:t>​​ </w:t>
      </w:r>
      <w:r w:rsidRPr="008E6C9B">
        <w:rPr>
          <w:color w:val="000000"/>
          <w:szCs w:val="24"/>
          <w:bdr w:val="none" w:sz="0" w:space="0" w:color="auto" w:frame="1"/>
          <w:shd w:val="clear" w:color="auto" w:fill="FFFFFF"/>
        </w:rPr>
        <w:t xml:space="preserve">Sutarties </w:t>
      </w:r>
      <w:r w:rsidR="008E6C9B" w:rsidRPr="008E6C9B">
        <w:rPr>
          <w:szCs w:val="24"/>
          <w:bdr w:val="none" w:sz="0" w:space="0" w:color="auto" w:frame="1"/>
          <w:shd w:val="clear" w:color="auto" w:fill="FFFFFF"/>
        </w:rPr>
        <w:t>27</w:t>
      </w:r>
      <w:r w:rsidRPr="007B3E19">
        <w:rPr>
          <w:szCs w:val="24"/>
          <w:bdr w:val="none" w:sz="0" w:space="0" w:color="auto" w:frame="1"/>
          <w:shd w:val="clear" w:color="auto" w:fill="FFFFFF"/>
        </w:rPr>
        <w:t xml:space="preserve"> </w:t>
      </w:r>
      <w:r w:rsidRPr="007B3E19">
        <w:rPr>
          <w:color w:val="000000"/>
          <w:szCs w:val="24"/>
          <w:bdr w:val="none" w:sz="0" w:space="0" w:color="auto" w:frame="1"/>
          <w:shd w:val="clear" w:color="auto" w:fill="FFFFFF"/>
        </w:rPr>
        <w:t>punkte</w:t>
      </w:r>
      <w:r w:rsidRPr="007B3E19">
        <w:rPr>
          <w:color w:val="000000"/>
          <w:szCs w:val="24"/>
          <w:shd w:val="clear" w:color="auto" w:fill="FFFFFF"/>
        </w:rPr>
        <w:t>​​ </w:t>
      </w:r>
      <w:r w:rsidRPr="007B3E19">
        <w:rPr>
          <w:color w:val="000000"/>
          <w:szCs w:val="24"/>
          <w:bdr w:val="none" w:sz="0" w:space="0" w:color="auto" w:frame="1"/>
          <w:shd w:val="clear" w:color="auto" w:fill="FFFFFF"/>
        </w:rPr>
        <w:t>nurodytos informacijos gavimo raštu informuoja subtiekėjus apie tiesioginio atsiskaitymo galimybę, o subtiekėjas, norėdamas pasinaudoti tokia galimybe, raštu pateikia prašymą</w:t>
      </w:r>
      <w:r w:rsidRPr="007B3E19">
        <w:rPr>
          <w:color w:val="000000"/>
          <w:szCs w:val="24"/>
          <w:shd w:val="clear" w:color="auto" w:fill="FFFFFF"/>
        </w:rPr>
        <w:t>​​ </w:t>
      </w:r>
      <w:r w:rsidRPr="007B3E19">
        <w:rPr>
          <w:color w:val="000000"/>
          <w:szCs w:val="24"/>
          <w:bdr w:val="none" w:sz="0" w:space="0" w:color="auto" w:frame="1"/>
          <w:shd w:val="clear" w:color="auto" w:fill="FFFFFF"/>
        </w:rPr>
        <w:t>užsakovui. Tais atvejais, kai subtiekėjas išreiškia norą pasinaudoti tiesioginio atsiskaitymo galimybe, turi būti sudaroma trišalė sutartis tarp Užsakovo, Teikėjo ir jo subtiekėjo, kurioje aprašoma tiesioginio atsiskaitymo su subtiekėju tvarka, kurioje numatoma teisė Paslaugų teikėjui prieštarauti nepagrįstiems mokėjimams</w:t>
      </w:r>
      <w:r w:rsidRPr="007B3E19">
        <w:rPr>
          <w:color w:val="000000"/>
          <w:szCs w:val="24"/>
          <w:shd w:val="clear" w:color="auto" w:fill="FFFFFF"/>
        </w:rPr>
        <w:t>​​ </w:t>
      </w:r>
      <w:r w:rsidRPr="007B3E19">
        <w:rPr>
          <w:color w:val="000000"/>
          <w:szCs w:val="24"/>
          <w:bdr w:val="none" w:sz="0" w:space="0" w:color="auto" w:frame="1"/>
          <w:shd w:val="clear" w:color="auto" w:fill="FFFFFF"/>
        </w:rPr>
        <w:t>subtiekėjui</w:t>
      </w:r>
      <w:r w:rsidRPr="007B3E19">
        <w:t>.</w:t>
      </w:r>
    </w:p>
    <w:p w14:paraId="6C17A811" w14:textId="77777777" w:rsidR="007B3E19" w:rsidRPr="007B3E19" w:rsidRDefault="007B3E19" w:rsidP="007B3E19">
      <w:pPr>
        <w:spacing w:line="276" w:lineRule="auto"/>
        <w:ind w:firstLine="720"/>
        <w:jc w:val="both"/>
      </w:pPr>
      <w:r w:rsidRPr="007B3E19">
        <w:t xml:space="preserve">12. </w:t>
      </w:r>
      <w:r w:rsidRPr="007B3E19">
        <w:rPr>
          <w:szCs w:val="24"/>
        </w:rPr>
        <w:t xml:space="preserve">Jeigu Sutarties galiojimo metu, pasikeitus Lietuvos Respublikos teisės aktams, pasikeistų pridėtinės vertės mokesčio (toliau – PVM) tarifas, likutinė sutarties kaina (be PVM) dėl to nebus keičiama. Sutarties kainos (be PVM) ir jau suteiktų paslaugų kainos  (be PVM) skirtumui bus </w:t>
      </w:r>
      <w:r w:rsidRPr="007B3E19">
        <w:rPr>
          <w:szCs w:val="24"/>
        </w:rPr>
        <w:lastRenderedPageBreak/>
        <w:t>taikomas pasikeitęs PVM tarifas. Sutarties kainos ir PVM sumos perskaičiavimas įforminamas papildomu susitarimu tarp Užsakovo ir Paslaugų teikėjo</w:t>
      </w:r>
      <w:r w:rsidRPr="007B3E19">
        <w:t>.</w:t>
      </w:r>
    </w:p>
    <w:p w14:paraId="62978F82" w14:textId="77777777" w:rsidR="007B3E19" w:rsidRPr="007B3E19" w:rsidRDefault="007B3E19" w:rsidP="007B3E19">
      <w:pPr>
        <w:spacing w:line="276" w:lineRule="auto"/>
        <w:ind w:firstLine="720"/>
        <w:jc w:val="both"/>
        <w:rPr>
          <w:rFonts w:eastAsia="Calibri"/>
          <w:szCs w:val="24"/>
        </w:rPr>
      </w:pPr>
      <w:r w:rsidRPr="007B3E19">
        <w:t xml:space="preserve">13. </w:t>
      </w:r>
      <w:r w:rsidRPr="007B3E19">
        <w:rPr>
          <w:rFonts w:eastAsia="Calibri"/>
          <w:szCs w:val="24"/>
        </w:rPr>
        <w:t>Paslaugų įkainis gali būti perskaičiuojamas pagal bendrą kainų lygio kitimą.</w:t>
      </w:r>
    </w:p>
    <w:p w14:paraId="6B694777" w14:textId="77777777" w:rsidR="007B3E19" w:rsidRPr="007B3E19" w:rsidRDefault="007B3E19" w:rsidP="007B3E19">
      <w:pPr>
        <w:spacing w:line="276" w:lineRule="auto"/>
        <w:ind w:firstLine="720"/>
        <w:jc w:val="both"/>
        <w:rPr>
          <w:rFonts w:eastAsia="Calibri"/>
          <w:szCs w:val="24"/>
        </w:rPr>
      </w:pPr>
      <w:r w:rsidRPr="007B3E19">
        <w:rPr>
          <w:rFonts w:eastAsia="Calibri"/>
          <w:szCs w:val="24"/>
        </w:rPr>
        <w:t>14. Peržiūros momentas ir dažnumas: ne anksčiau kaip po 6 (šešių) mėnesių (įskaitant ir Sutarties įsigaliojimo mėnesį) arba, jei Paslaugų įkainis jau buvo perskaičiuotas – ne anksčiau kaip po 6 (šešių) mėnesių nuo perskaičiavimo (įskaitant Paslaugų įkainio perskaičiavimo mėnesį), jeigu indeksas pakis daugiau kaip 2 proc. lyginant su baziniu kainų indeksu, o jei Paslaugų įkainis jau buvo perskaičiuotas – lyginant su n mėnesio kainos indeksu, kuris buvo naudojamas prieš tai buvusiame kainos perskaičiavime.</w:t>
      </w:r>
    </w:p>
    <w:p w14:paraId="40E786E2" w14:textId="77777777" w:rsidR="007B3E19" w:rsidRPr="007B3E19" w:rsidRDefault="007B3E19" w:rsidP="007B3E19">
      <w:pPr>
        <w:widowControl w:val="0"/>
        <w:spacing w:line="276" w:lineRule="auto"/>
        <w:ind w:firstLine="720"/>
        <w:jc w:val="both"/>
        <w:rPr>
          <w:rFonts w:eastAsia="Calibri"/>
          <w:szCs w:val="24"/>
        </w:rPr>
      </w:pPr>
      <w:r w:rsidRPr="007B3E19">
        <w:rPr>
          <w:rFonts w:eastAsia="Calibri"/>
          <w:szCs w:val="24"/>
        </w:rPr>
        <w:t>15. Sutarties kaina (įkainiai) pagal bendro kainų lygio kitimą bus perskaičiuojama (-i) tokia tvarka:</w:t>
      </w:r>
    </w:p>
    <w:p w14:paraId="0D2E6040" w14:textId="77777777" w:rsidR="007B3E19" w:rsidRPr="007B3E19" w:rsidRDefault="007B3E19" w:rsidP="007B3E19">
      <w:pPr>
        <w:widowControl w:val="0"/>
        <w:spacing w:line="276" w:lineRule="auto"/>
        <w:ind w:firstLine="720"/>
        <w:jc w:val="both"/>
        <w:rPr>
          <w:szCs w:val="24"/>
        </w:rPr>
      </w:pPr>
      <w:r w:rsidRPr="007B3E19">
        <w:rPr>
          <w:rFonts w:eastAsia="Calibri"/>
          <w:szCs w:val="24"/>
        </w:rPr>
        <w:t xml:space="preserve">15.1. </w:t>
      </w:r>
      <w:r w:rsidRPr="007B3E19">
        <w:rPr>
          <w:szCs w:val="24"/>
        </w:rPr>
        <w:t xml:space="preserve">duomenys, kuriais remiamasi vertinant kainų lygio kitimą: Lietuvos statistikos departamento interneto svetainėje </w:t>
      </w:r>
      <w:hyperlink r:id="rId8" w:history="1">
        <w:r w:rsidRPr="007B3E19">
          <w:rPr>
            <w:bCs/>
            <w:szCs w:val="24"/>
            <w:u w:val="single"/>
          </w:rPr>
          <w:t>http://osp.stat.gov.lt/</w:t>
        </w:r>
      </w:hyperlink>
      <w:r w:rsidRPr="007B3E19">
        <w:rPr>
          <w:bCs/>
          <w:szCs w:val="24"/>
        </w:rPr>
        <w:t xml:space="preserve"> skelbiamas indeksas;</w:t>
      </w:r>
    </w:p>
    <w:p w14:paraId="472F2A0D" w14:textId="77777777" w:rsidR="007B3E19" w:rsidRPr="007B3E19" w:rsidRDefault="007B3E19" w:rsidP="007B3E19">
      <w:pPr>
        <w:widowControl w:val="0"/>
        <w:spacing w:line="276" w:lineRule="auto"/>
        <w:ind w:firstLine="720"/>
        <w:jc w:val="both"/>
        <w:rPr>
          <w:szCs w:val="24"/>
        </w:rPr>
      </w:pPr>
      <w:r w:rsidRPr="007B3E19">
        <w:rPr>
          <w:rFonts w:eastAsia="Calibri"/>
          <w:szCs w:val="24"/>
        </w:rPr>
        <w:t xml:space="preserve">15.2. </w:t>
      </w:r>
      <w:r w:rsidRPr="007B3E19">
        <w:rPr>
          <w:szCs w:val="24"/>
        </w:rPr>
        <w:t xml:space="preserve">perskaičiavimo formulė: </w:t>
      </w:r>
    </w:p>
    <w:p w14:paraId="776D1467" w14:textId="77777777" w:rsidR="007B3E19" w:rsidRPr="007B3E19" w:rsidRDefault="007B3E19" w:rsidP="007B3E19">
      <w:pPr>
        <w:spacing w:line="276" w:lineRule="auto"/>
        <w:ind w:firstLine="709"/>
        <w:jc w:val="both"/>
        <w:rPr>
          <w:rFonts w:eastAsia="SimSun"/>
          <w:szCs w:val="24"/>
          <w:lang w:eastAsia="zh-CN"/>
        </w:rPr>
      </w:pPr>
      <w:r w:rsidRPr="007B3E19">
        <w:rPr>
          <w:rFonts w:eastAsia="SimSun"/>
          <w:b/>
          <w:bCs/>
          <w:szCs w:val="24"/>
          <w:lang w:eastAsia="zh-CN"/>
        </w:rPr>
        <w:t>P = Ln/Lo;</w:t>
      </w:r>
    </w:p>
    <w:p w14:paraId="2EB4B1E6" w14:textId="77777777" w:rsidR="007B3E19" w:rsidRPr="007B3E19" w:rsidRDefault="007B3E19" w:rsidP="007B3E19">
      <w:pPr>
        <w:spacing w:line="276" w:lineRule="auto"/>
        <w:ind w:firstLine="709"/>
        <w:jc w:val="both"/>
        <w:rPr>
          <w:rFonts w:eastAsia="SimSun"/>
          <w:bCs/>
          <w:szCs w:val="24"/>
          <w:lang w:eastAsia="zh-CN"/>
        </w:rPr>
      </w:pPr>
      <w:r w:rsidRPr="007B3E19">
        <w:rPr>
          <w:rFonts w:eastAsia="SimSun"/>
          <w:bCs/>
          <w:szCs w:val="24"/>
          <w:lang w:eastAsia="zh-CN"/>
        </w:rPr>
        <w:t>čia:</w:t>
      </w:r>
    </w:p>
    <w:p w14:paraId="65198F68" w14:textId="77777777" w:rsidR="007B3E19" w:rsidRPr="007B3E19" w:rsidRDefault="007B3E19" w:rsidP="007B3E19">
      <w:pPr>
        <w:spacing w:line="276" w:lineRule="auto"/>
        <w:ind w:firstLine="709"/>
        <w:jc w:val="both"/>
        <w:rPr>
          <w:rFonts w:eastAsia="SimSun"/>
          <w:szCs w:val="24"/>
          <w:lang w:eastAsia="zh-CN"/>
        </w:rPr>
      </w:pPr>
      <w:r w:rsidRPr="007B3E19">
        <w:rPr>
          <w:rFonts w:eastAsia="SimSun"/>
          <w:b/>
          <w:bCs/>
          <w:szCs w:val="24"/>
          <w:lang w:eastAsia="zh-CN"/>
        </w:rPr>
        <w:t>P</w:t>
      </w:r>
      <w:r w:rsidRPr="007B3E19">
        <w:rPr>
          <w:rFonts w:eastAsia="SimSun"/>
          <w:bCs/>
          <w:szCs w:val="24"/>
          <w:lang w:eastAsia="zh-CN"/>
        </w:rPr>
        <w:t xml:space="preserve"> – pataisymo daugiklis. Pataisymo daugiklis skaičiuojamas keturių skaitmenų po kablelio tikslumu;</w:t>
      </w:r>
    </w:p>
    <w:p w14:paraId="209F743B" w14:textId="77777777" w:rsidR="007B3E19" w:rsidRPr="007B3E19" w:rsidRDefault="007B3E19" w:rsidP="007B3E19">
      <w:pPr>
        <w:spacing w:line="276" w:lineRule="auto"/>
        <w:ind w:firstLine="709"/>
        <w:jc w:val="both"/>
        <w:rPr>
          <w:rFonts w:eastAsia="SimSun"/>
          <w:szCs w:val="24"/>
          <w:lang w:eastAsia="zh-CN"/>
        </w:rPr>
      </w:pPr>
      <w:r w:rsidRPr="007B3E19">
        <w:rPr>
          <w:rFonts w:eastAsia="SimSun"/>
          <w:b/>
          <w:szCs w:val="24"/>
          <w:lang w:eastAsia="zh-CN"/>
        </w:rPr>
        <w:t>Ln</w:t>
      </w:r>
      <w:r w:rsidRPr="007B3E19">
        <w:rPr>
          <w:rFonts w:eastAsia="SimSun"/>
          <w:szCs w:val="24"/>
          <w:lang w:eastAsia="zh-CN"/>
        </w:rPr>
        <w:t xml:space="preserve"> – n mėnesio kainos indeksas;</w:t>
      </w:r>
    </w:p>
    <w:p w14:paraId="203AC10B" w14:textId="77777777" w:rsidR="007B3E19" w:rsidRPr="007B3E19" w:rsidRDefault="007B3E19" w:rsidP="007B3E19">
      <w:pPr>
        <w:keepNext/>
        <w:tabs>
          <w:tab w:val="right" w:pos="9214"/>
        </w:tabs>
        <w:spacing w:line="276" w:lineRule="auto"/>
        <w:ind w:firstLine="709"/>
        <w:jc w:val="both"/>
        <w:rPr>
          <w:rFonts w:eastAsia="SimSun"/>
          <w:szCs w:val="24"/>
          <w:lang w:eastAsia="zh-CN"/>
        </w:rPr>
      </w:pPr>
      <w:r w:rsidRPr="007B3E19">
        <w:rPr>
          <w:rFonts w:eastAsia="SimSun"/>
          <w:b/>
          <w:bCs/>
          <w:szCs w:val="24"/>
          <w:lang w:eastAsia="zh-CN"/>
        </w:rPr>
        <w:t xml:space="preserve">Lo </w:t>
      </w:r>
      <w:r w:rsidRPr="007B3E19">
        <w:rPr>
          <w:rFonts w:eastAsia="SimSun"/>
          <w:bCs/>
          <w:szCs w:val="24"/>
          <w:lang w:eastAsia="zh-CN"/>
        </w:rPr>
        <w:t>– bazinės kainos indeksas (pasiūlymų pateikimo termino pabaigos mėnesio indeksas);</w:t>
      </w:r>
    </w:p>
    <w:p w14:paraId="090C9306" w14:textId="77777777" w:rsidR="007B3E19" w:rsidRPr="007B3E19" w:rsidRDefault="007B3E19" w:rsidP="007B3E19">
      <w:pPr>
        <w:keepNext/>
        <w:tabs>
          <w:tab w:val="right" w:pos="9214"/>
        </w:tabs>
        <w:spacing w:line="276" w:lineRule="auto"/>
        <w:ind w:firstLine="720"/>
        <w:jc w:val="both"/>
        <w:rPr>
          <w:rFonts w:eastAsia="SimSun"/>
          <w:szCs w:val="24"/>
          <w:lang w:eastAsia="zh-CN"/>
        </w:rPr>
      </w:pPr>
      <w:r w:rsidRPr="007B3E19">
        <w:rPr>
          <w:szCs w:val="24"/>
        </w:rPr>
        <w:t>15.3. perskaičiuotos kainos įforminimas: kainos perskaičiavimas įforminamas dvišaliu Užsakovo ir Teikėjo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4271005B" w14:textId="77777777" w:rsidR="007B3E19" w:rsidRDefault="007B3E19" w:rsidP="007B3E19">
      <w:pPr>
        <w:spacing w:line="276" w:lineRule="auto"/>
        <w:ind w:firstLine="720"/>
        <w:jc w:val="both"/>
        <w:rPr>
          <w:szCs w:val="24"/>
        </w:rPr>
      </w:pPr>
      <w:r w:rsidRPr="007B3E19">
        <w:rPr>
          <w:szCs w:val="24"/>
        </w:rPr>
        <w:t>15.4.  įkainiai / kaina Eur be PVM laikoma perskaičiuota, kai Sutarties Šalys pasirašo susitarimą̨ dėl kainos perskaičiavimo. Perskaičiuota kaina (įkainiai) pradedama (-i) taikyti nuo kitos dienos po susitarimo dėl Sutarties kainos perskaičiavimo pasirašymo.</w:t>
      </w:r>
    </w:p>
    <w:p w14:paraId="01E6CD43" w14:textId="77777777" w:rsidR="00BC2829" w:rsidRDefault="00BC2829" w:rsidP="007B3E19">
      <w:pPr>
        <w:spacing w:line="276" w:lineRule="auto"/>
        <w:ind w:firstLine="720"/>
        <w:jc w:val="both"/>
        <w:rPr>
          <w:szCs w:val="24"/>
        </w:rPr>
      </w:pPr>
    </w:p>
    <w:p w14:paraId="0A7BCEB5" w14:textId="2C9E72AF" w:rsidR="00BC2829" w:rsidRPr="00BC2829" w:rsidRDefault="00BC2829" w:rsidP="00BC2829">
      <w:pPr>
        <w:spacing w:line="276" w:lineRule="auto"/>
        <w:ind w:firstLine="567"/>
        <w:jc w:val="center"/>
        <w:rPr>
          <w:b/>
        </w:rPr>
      </w:pPr>
      <w:r>
        <w:rPr>
          <w:b/>
        </w:rPr>
        <w:t>I</w:t>
      </w:r>
      <w:r w:rsidRPr="00BC2829">
        <w:rPr>
          <w:b/>
        </w:rPr>
        <w:t>V SKYRIUS</w:t>
      </w:r>
    </w:p>
    <w:p w14:paraId="4AB59AFE" w14:textId="77777777" w:rsidR="00BC2829" w:rsidRPr="00BC2829" w:rsidRDefault="00BC2829" w:rsidP="00BC2829">
      <w:pPr>
        <w:spacing w:line="276" w:lineRule="auto"/>
        <w:ind w:firstLine="567"/>
        <w:jc w:val="center"/>
        <w:rPr>
          <w:b/>
        </w:rPr>
      </w:pPr>
      <w:r w:rsidRPr="00BC2829">
        <w:rPr>
          <w:b/>
        </w:rPr>
        <w:t xml:space="preserve"> SUSIRAŠINĖJIMAS</w:t>
      </w:r>
    </w:p>
    <w:p w14:paraId="3407E6AE" w14:textId="77777777" w:rsidR="00BC2829" w:rsidRPr="00BC2829" w:rsidRDefault="00BC2829" w:rsidP="00BC2829">
      <w:pPr>
        <w:spacing w:line="276" w:lineRule="auto"/>
        <w:ind w:firstLine="567"/>
        <w:jc w:val="center"/>
        <w:rPr>
          <w:b/>
        </w:rPr>
      </w:pPr>
    </w:p>
    <w:p w14:paraId="2E2963F9" w14:textId="77777777" w:rsidR="00BC2829" w:rsidRPr="00BC2829" w:rsidRDefault="00BC2829" w:rsidP="00BC2829">
      <w:pPr>
        <w:spacing w:line="276" w:lineRule="auto"/>
        <w:ind w:firstLine="720"/>
        <w:jc w:val="both"/>
      </w:pPr>
      <w:r w:rsidRPr="00BC2829">
        <w:t>16.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4ED1B3B" w14:textId="77777777" w:rsidR="00BC2829" w:rsidRPr="00BC2829" w:rsidRDefault="00BC2829" w:rsidP="00BC2829">
      <w:pPr>
        <w:spacing w:line="276" w:lineRule="auto"/>
        <w:ind w:firstLine="720"/>
        <w:jc w:val="both"/>
      </w:pPr>
      <w:r w:rsidRPr="00BC2829">
        <w:t>17.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8AE4E4" w14:textId="77777777" w:rsidR="00BC2829" w:rsidRPr="007B3E19" w:rsidRDefault="00BC2829" w:rsidP="007B3E19">
      <w:pPr>
        <w:spacing w:line="276" w:lineRule="auto"/>
        <w:ind w:firstLine="720"/>
        <w:jc w:val="both"/>
        <w:rPr>
          <w:szCs w:val="24"/>
        </w:rPr>
      </w:pPr>
    </w:p>
    <w:p w14:paraId="2C60788C" w14:textId="77777777" w:rsidR="00BC2829" w:rsidRDefault="00BC2829" w:rsidP="00BC2829">
      <w:pPr>
        <w:tabs>
          <w:tab w:val="left" w:pos="1134"/>
          <w:tab w:val="left" w:pos="1276"/>
        </w:tabs>
        <w:ind w:firstLine="720"/>
        <w:jc w:val="center"/>
        <w:rPr>
          <w:b/>
          <w:bCs/>
        </w:rPr>
      </w:pPr>
      <w:r>
        <w:rPr>
          <w:b/>
          <w:bCs/>
        </w:rPr>
        <w:t>V SKYRIUS</w:t>
      </w:r>
    </w:p>
    <w:p w14:paraId="2CBDFE65" w14:textId="4084FD71" w:rsidR="00267C29" w:rsidRDefault="00267C29" w:rsidP="00BC2829">
      <w:pPr>
        <w:tabs>
          <w:tab w:val="left" w:pos="1134"/>
          <w:tab w:val="left" w:pos="1276"/>
        </w:tabs>
        <w:ind w:firstLine="720"/>
        <w:jc w:val="center"/>
        <w:rPr>
          <w:b/>
          <w:bCs/>
        </w:rPr>
      </w:pPr>
      <w:r w:rsidRPr="00686C81">
        <w:rPr>
          <w:b/>
          <w:bCs/>
        </w:rPr>
        <w:t xml:space="preserve"> </w:t>
      </w:r>
      <w:r w:rsidR="00BC2829">
        <w:rPr>
          <w:b/>
          <w:bCs/>
        </w:rPr>
        <w:t>PASLAUGŲ TEIKIMO TVARKA IR</w:t>
      </w:r>
      <w:r w:rsidRPr="00686C81">
        <w:rPr>
          <w:b/>
          <w:bCs/>
        </w:rPr>
        <w:t xml:space="preserve"> TERMINAI</w:t>
      </w:r>
    </w:p>
    <w:p w14:paraId="5A761908" w14:textId="77777777" w:rsidR="00BC2829" w:rsidRPr="002A7C4F" w:rsidRDefault="00BC2829" w:rsidP="00BC2829">
      <w:pPr>
        <w:tabs>
          <w:tab w:val="left" w:pos="1134"/>
          <w:tab w:val="left" w:pos="1276"/>
        </w:tabs>
        <w:ind w:firstLine="720"/>
        <w:jc w:val="center"/>
        <w:rPr>
          <w:b/>
          <w:bCs/>
        </w:rPr>
      </w:pPr>
    </w:p>
    <w:p w14:paraId="64710293" w14:textId="77777777" w:rsidR="009D6632" w:rsidRPr="008E6C9B" w:rsidRDefault="00BE0BAD" w:rsidP="009D6632">
      <w:pPr>
        <w:widowControl w:val="0"/>
        <w:tabs>
          <w:tab w:val="left" w:pos="851"/>
          <w:tab w:val="left" w:pos="1134"/>
        </w:tabs>
        <w:spacing w:line="276" w:lineRule="auto"/>
        <w:ind w:firstLine="720"/>
        <w:jc w:val="both"/>
        <w:rPr>
          <w:b/>
          <w:szCs w:val="24"/>
        </w:rPr>
      </w:pPr>
      <w:r w:rsidRPr="00BE0BAD">
        <w:rPr>
          <w:bCs/>
          <w:szCs w:val="24"/>
        </w:rPr>
        <w:lastRenderedPageBreak/>
        <w:t>18.</w:t>
      </w:r>
      <w:r>
        <w:rPr>
          <w:b/>
          <w:szCs w:val="24"/>
        </w:rPr>
        <w:t xml:space="preserve"> </w:t>
      </w:r>
      <w:r w:rsidRPr="009D6632">
        <w:rPr>
          <w:bCs/>
          <w:szCs w:val="24"/>
        </w:rPr>
        <w:t>Paslaugų teikėjas</w:t>
      </w:r>
      <w:r w:rsidR="00267C29" w:rsidRPr="009D6632">
        <w:rPr>
          <w:bCs/>
          <w:szCs w:val="24"/>
        </w:rPr>
        <w:t xml:space="preserve"> pagal</w:t>
      </w:r>
      <w:r w:rsidR="00267C29" w:rsidRPr="00BE0BAD">
        <w:rPr>
          <w:szCs w:val="24"/>
        </w:rPr>
        <w:t xml:space="preserve"> </w:t>
      </w:r>
      <w:r w:rsidR="00BC2829" w:rsidRPr="00BE0BAD">
        <w:rPr>
          <w:szCs w:val="24"/>
        </w:rPr>
        <w:t>Užsakovo</w:t>
      </w:r>
      <w:r w:rsidR="00267C29" w:rsidRPr="00BE0BAD">
        <w:rPr>
          <w:szCs w:val="24"/>
        </w:rPr>
        <w:t xml:space="preserve"> pateiktą rašytinį užsakymą atlikti kadastrinius matavimus ir parengti kadastrinių matavimų bylas, suderinti su derinančiomis institucijomis bei atskiras suderintas </w:t>
      </w:r>
      <w:r w:rsidR="00267C29" w:rsidRPr="008E6C9B">
        <w:rPr>
          <w:szCs w:val="24"/>
        </w:rPr>
        <w:t xml:space="preserve">kadastrinių matavimų bylas pateikti </w:t>
      </w:r>
      <w:r w:rsidR="007964AE" w:rsidRPr="008E6C9B">
        <w:rPr>
          <w:szCs w:val="24"/>
        </w:rPr>
        <w:t>Užsakovui</w:t>
      </w:r>
      <w:r w:rsidR="00267C29" w:rsidRPr="008E6C9B">
        <w:rPr>
          <w:szCs w:val="24"/>
        </w:rPr>
        <w:t xml:space="preserve"> ne vėliau kaip per </w:t>
      </w:r>
      <w:r w:rsidR="00AD4DA0" w:rsidRPr="008E6C9B">
        <w:rPr>
          <w:szCs w:val="24"/>
        </w:rPr>
        <w:t>6</w:t>
      </w:r>
      <w:r w:rsidR="00267C29" w:rsidRPr="008E6C9B">
        <w:rPr>
          <w:szCs w:val="24"/>
        </w:rPr>
        <w:t>0</w:t>
      </w:r>
      <w:r w:rsidRPr="008E6C9B">
        <w:rPr>
          <w:szCs w:val="24"/>
        </w:rPr>
        <w:t xml:space="preserve"> (šešiasdešimt)</w:t>
      </w:r>
      <w:r w:rsidR="00267C29" w:rsidRPr="008E6C9B">
        <w:rPr>
          <w:szCs w:val="24"/>
        </w:rPr>
        <w:t xml:space="preserve"> kalendorinių dienų nuo rašytinio užsakymo pateikimo dienos. Laikoma, kad siuntimo ir gavimo diena sutampa, kai pranešimas yra siunčiamas el. paštu</w:t>
      </w:r>
      <w:r w:rsidR="00267C29" w:rsidRPr="008E6C9B">
        <w:rPr>
          <w:color w:val="000000" w:themeColor="text1"/>
          <w:szCs w:val="24"/>
        </w:rPr>
        <w:t>.</w:t>
      </w:r>
    </w:p>
    <w:p w14:paraId="6FB431BB" w14:textId="77777777" w:rsidR="009D6632" w:rsidRPr="008E6C9B" w:rsidRDefault="009D6632" w:rsidP="009D6632">
      <w:pPr>
        <w:widowControl w:val="0"/>
        <w:tabs>
          <w:tab w:val="left" w:pos="851"/>
          <w:tab w:val="left" w:pos="1134"/>
        </w:tabs>
        <w:spacing w:line="276" w:lineRule="auto"/>
        <w:ind w:firstLine="720"/>
        <w:jc w:val="both"/>
        <w:rPr>
          <w:b/>
          <w:szCs w:val="24"/>
        </w:rPr>
      </w:pPr>
      <w:r w:rsidRPr="008E6C9B">
        <w:rPr>
          <w:bCs/>
          <w:szCs w:val="24"/>
        </w:rPr>
        <w:t xml:space="preserve">19. </w:t>
      </w:r>
      <w:r w:rsidR="002D622A" w:rsidRPr="008E6C9B">
        <w:rPr>
          <w:bCs/>
          <w:szCs w:val="24"/>
        </w:rPr>
        <w:t>Žemės</w:t>
      </w:r>
      <w:r w:rsidR="002D622A" w:rsidRPr="008E6C9B">
        <w:rPr>
          <w:szCs w:val="24"/>
        </w:rPr>
        <w:t xml:space="preserve"> sklypų formavimo ir pertvarkymo projekto rengimo trukmė – </w:t>
      </w:r>
      <w:r w:rsidR="00613B7C" w:rsidRPr="008E6C9B">
        <w:rPr>
          <w:szCs w:val="24"/>
        </w:rPr>
        <w:t>4</w:t>
      </w:r>
      <w:r w:rsidR="00BC2829" w:rsidRPr="008E6C9B">
        <w:rPr>
          <w:szCs w:val="24"/>
        </w:rPr>
        <w:t xml:space="preserve"> (keturi)</w:t>
      </w:r>
      <w:r w:rsidR="00613B7C" w:rsidRPr="008E6C9B">
        <w:rPr>
          <w:szCs w:val="24"/>
        </w:rPr>
        <w:t xml:space="preserve"> mėnesiai.</w:t>
      </w:r>
    </w:p>
    <w:p w14:paraId="3F20F8AB" w14:textId="7A1E190E" w:rsidR="002D622A" w:rsidRPr="008E6C9B" w:rsidRDefault="009D6632" w:rsidP="009D6632">
      <w:pPr>
        <w:widowControl w:val="0"/>
        <w:tabs>
          <w:tab w:val="left" w:pos="851"/>
          <w:tab w:val="left" w:pos="1134"/>
        </w:tabs>
        <w:spacing w:line="276" w:lineRule="auto"/>
        <w:ind w:firstLine="720"/>
        <w:jc w:val="both"/>
        <w:rPr>
          <w:b/>
          <w:szCs w:val="24"/>
        </w:rPr>
      </w:pPr>
      <w:r w:rsidRPr="008E6C9B">
        <w:rPr>
          <w:szCs w:val="24"/>
        </w:rPr>
        <w:t>20</w:t>
      </w:r>
      <w:r w:rsidR="002D622A" w:rsidRPr="008E6C9B">
        <w:rPr>
          <w:szCs w:val="24"/>
        </w:rPr>
        <w:t xml:space="preserve">. Kadastrinių matavimų ir kadastro duomenų bylų parengimo trukmė – </w:t>
      </w:r>
      <w:r w:rsidR="00613B7C" w:rsidRPr="008E6C9B">
        <w:rPr>
          <w:szCs w:val="24"/>
        </w:rPr>
        <w:t>3</w:t>
      </w:r>
      <w:r w:rsidR="00BC2829" w:rsidRPr="008E6C9B">
        <w:rPr>
          <w:szCs w:val="24"/>
        </w:rPr>
        <w:t xml:space="preserve"> (trys)</w:t>
      </w:r>
      <w:r w:rsidR="00613B7C" w:rsidRPr="008E6C9B">
        <w:rPr>
          <w:szCs w:val="24"/>
        </w:rPr>
        <w:t xml:space="preserve"> mėnesiai.</w:t>
      </w:r>
    </w:p>
    <w:p w14:paraId="7BB515E8" w14:textId="77777777" w:rsidR="00A02AEF" w:rsidRDefault="003C6257" w:rsidP="00A02AEF">
      <w:pPr>
        <w:pStyle w:val="Sraopastraipa"/>
        <w:widowControl w:val="0"/>
        <w:tabs>
          <w:tab w:val="left" w:pos="0"/>
        </w:tabs>
        <w:spacing w:line="276" w:lineRule="auto"/>
        <w:ind w:left="0" w:firstLine="720"/>
        <w:jc w:val="both"/>
        <w:rPr>
          <w:i/>
          <w:sz w:val="24"/>
          <w:szCs w:val="24"/>
          <w:lang w:val="lt-LT"/>
        </w:rPr>
      </w:pPr>
      <w:r w:rsidRPr="008E6C9B">
        <w:rPr>
          <w:i/>
          <w:sz w:val="24"/>
          <w:szCs w:val="24"/>
          <w:lang w:val="lt-LT"/>
        </w:rPr>
        <w:t>*Paslaugų trukmė skaičiuojama nuo rašytinio užsakymo pateikimo dienos. Laikoma, kad siuntimo ir gavimo diena sutampa, kai prašymas yra siunčiamas el. paštu.</w:t>
      </w:r>
    </w:p>
    <w:p w14:paraId="1B7051D3" w14:textId="4A0B20DA" w:rsidR="0054101D" w:rsidRPr="00A02AEF" w:rsidRDefault="00A02AEF" w:rsidP="00A02AEF">
      <w:pPr>
        <w:pStyle w:val="Sraopastraipa"/>
        <w:widowControl w:val="0"/>
        <w:tabs>
          <w:tab w:val="left" w:pos="0"/>
        </w:tabs>
        <w:spacing w:line="276" w:lineRule="auto"/>
        <w:ind w:left="0" w:firstLine="720"/>
        <w:jc w:val="both"/>
        <w:rPr>
          <w:i/>
          <w:sz w:val="24"/>
          <w:szCs w:val="24"/>
          <w:lang w:val="lt-LT"/>
        </w:rPr>
      </w:pPr>
      <w:r w:rsidRPr="00A02AEF">
        <w:rPr>
          <w:iCs/>
          <w:sz w:val="24"/>
          <w:szCs w:val="24"/>
          <w:lang w:val="lt-LT"/>
        </w:rPr>
        <w:t>21.</w:t>
      </w:r>
      <w:r>
        <w:rPr>
          <w:i/>
          <w:sz w:val="24"/>
          <w:szCs w:val="24"/>
          <w:lang w:val="lt-LT"/>
        </w:rPr>
        <w:t xml:space="preserve"> </w:t>
      </w:r>
      <w:r w:rsidR="0054101D">
        <w:rPr>
          <w:sz w:val="24"/>
          <w:szCs w:val="24"/>
          <w:lang w:val="lt-LT"/>
        </w:rPr>
        <w:t>Žemės sklypų formavimo ir pertvarkymo projekto užbaigimas fiksuojamas gavus tikrinančios organizacijos teigiamą patikrinimo išvadą.</w:t>
      </w:r>
    </w:p>
    <w:p w14:paraId="3EFFCB6B" w14:textId="20631F94" w:rsidR="0054101D" w:rsidRDefault="00A02AEF" w:rsidP="00BC2829">
      <w:pPr>
        <w:pStyle w:val="Sraopastraipa"/>
        <w:widowControl w:val="0"/>
        <w:tabs>
          <w:tab w:val="left" w:pos="0"/>
        </w:tabs>
        <w:spacing w:line="276" w:lineRule="auto"/>
        <w:ind w:left="0" w:firstLine="720"/>
        <w:jc w:val="both"/>
        <w:rPr>
          <w:sz w:val="24"/>
          <w:szCs w:val="24"/>
          <w:lang w:val="lt-LT"/>
        </w:rPr>
      </w:pPr>
      <w:r>
        <w:rPr>
          <w:sz w:val="24"/>
          <w:szCs w:val="24"/>
          <w:lang w:val="lt-LT"/>
        </w:rPr>
        <w:t>22</w:t>
      </w:r>
      <w:r w:rsidR="0054101D">
        <w:rPr>
          <w:sz w:val="24"/>
          <w:szCs w:val="24"/>
          <w:lang w:val="lt-LT"/>
        </w:rPr>
        <w:t>. Kadastrinių matavimų ir kadastro duomenų bylų parengimo užbaigimas fiksuojamas įregistravus žemės sklypą Nekilnojamojo turto registro centrinio duomenų banko bazėje.</w:t>
      </w:r>
    </w:p>
    <w:p w14:paraId="4F7FD23C" w14:textId="77777777" w:rsidR="00A02AEF" w:rsidRPr="0054101D" w:rsidRDefault="00A02AEF" w:rsidP="00BC2829">
      <w:pPr>
        <w:pStyle w:val="Sraopastraipa"/>
        <w:widowControl w:val="0"/>
        <w:tabs>
          <w:tab w:val="left" w:pos="0"/>
        </w:tabs>
        <w:spacing w:line="276" w:lineRule="auto"/>
        <w:ind w:left="0" w:firstLine="720"/>
        <w:jc w:val="both"/>
        <w:rPr>
          <w:sz w:val="24"/>
          <w:szCs w:val="24"/>
          <w:lang w:val="lt-LT"/>
        </w:rPr>
      </w:pPr>
    </w:p>
    <w:p w14:paraId="04BC7BDA" w14:textId="3EF351FE" w:rsidR="00A02AEF" w:rsidRDefault="00267C29" w:rsidP="00A02AEF">
      <w:pPr>
        <w:tabs>
          <w:tab w:val="left" w:pos="993"/>
          <w:tab w:val="left" w:pos="1134"/>
          <w:tab w:val="left" w:pos="1276"/>
        </w:tabs>
        <w:spacing w:line="276" w:lineRule="auto"/>
        <w:ind w:firstLine="720"/>
        <w:jc w:val="center"/>
        <w:rPr>
          <w:b/>
        </w:rPr>
      </w:pPr>
      <w:r w:rsidRPr="00686C81">
        <w:rPr>
          <w:b/>
        </w:rPr>
        <w:t>V</w:t>
      </w:r>
      <w:r w:rsidR="00705ADA">
        <w:rPr>
          <w:b/>
        </w:rPr>
        <w:t>I</w:t>
      </w:r>
      <w:r w:rsidR="00A02AEF">
        <w:rPr>
          <w:b/>
        </w:rPr>
        <w:t xml:space="preserve"> SKYRIUS</w:t>
      </w:r>
    </w:p>
    <w:p w14:paraId="064B9707" w14:textId="317F8921" w:rsidR="00267C29" w:rsidRDefault="00267C29" w:rsidP="00A02AEF">
      <w:pPr>
        <w:tabs>
          <w:tab w:val="left" w:pos="993"/>
          <w:tab w:val="left" w:pos="1134"/>
          <w:tab w:val="left" w:pos="1276"/>
        </w:tabs>
        <w:spacing w:line="276" w:lineRule="auto"/>
        <w:ind w:firstLine="720"/>
        <w:jc w:val="center"/>
        <w:rPr>
          <w:b/>
        </w:rPr>
      </w:pPr>
      <w:r w:rsidRPr="00686C81">
        <w:rPr>
          <w:b/>
        </w:rPr>
        <w:t xml:space="preserve"> ŠALIŲ ĮSIPAREIGOJIMAI</w:t>
      </w:r>
    </w:p>
    <w:p w14:paraId="2647A8B1" w14:textId="77777777" w:rsidR="00A02AEF" w:rsidRPr="00686C81" w:rsidRDefault="00A02AEF" w:rsidP="00A02AEF">
      <w:pPr>
        <w:tabs>
          <w:tab w:val="left" w:pos="993"/>
          <w:tab w:val="left" w:pos="1134"/>
          <w:tab w:val="left" w:pos="1276"/>
        </w:tabs>
        <w:spacing w:line="276" w:lineRule="auto"/>
        <w:ind w:firstLine="720"/>
        <w:jc w:val="center"/>
        <w:rPr>
          <w:b/>
        </w:rPr>
      </w:pPr>
    </w:p>
    <w:p w14:paraId="77053D8D" w14:textId="74F93879" w:rsidR="00A02AEF" w:rsidRDefault="00A02AEF" w:rsidP="00A02AEF">
      <w:pPr>
        <w:widowControl w:val="0"/>
        <w:tabs>
          <w:tab w:val="left" w:pos="1134"/>
          <w:tab w:val="left" w:pos="1560"/>
        </w:tabs>
        <w:spacing w:line="276" w:lineRule="auto"/>
        <w:ind w:firstLine="720"/>
        <w:jc w:val="both"/>
        <w:rPr>
          <w:color w:val="000000"/>
        </w:rPr>
      </w:pPr>
      <w:r w:rsidRPr="00A02AEF">
        <w:rPr>
          <w:bCs/>
          <w:color w:val="000000"/>
        </w:rPr>
        <w:t>23.</w:t>
      </w:r>
      <w:r>
        <w:rPr>
          <w:b/>
          <w:color w:val="000000"/>
        </w:rPr>
        <w:t xml:space="preserve"> Užsakovas</w:t>
      </w:r>
      <w:r w:rsidR="00267C29" w:rsidRPr="00686C81">
        <w:rPr>
          <w:b/>
          <w:color w:val="000000"/>
        </w:rPr>
        <w:t xml:space="preserve"> įsipareigoja:</w:t>
      </w:r>
    </w:p>
    <w:p w14:paraId="3BA97539"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23.1. </w:t>
      </w:r>
      <w:r w:rsidR="00267C29" w:rsidRPr="00A02AEF">
        <w:rPr>
          <w:color w:val="000000"/>
          <w:szCs w:val="24"/>
        </w:rPr>
        <w:t>Sudaryti Paslaugų teikėjui visas sąlygas, suteikti informaciją ar dokumentus, reikalingus Sutartyje numatytoms paslaugoms suteikti.</w:t>
      </w:r>
    </w:p>
    <w:p w14:paraId="020C0A8C"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23.2. </w:t>
      </w:r>
      <w:r w:rsidR="00267C29" w:rsidRPr="00A02AEF">
        <w:rPr>
          <w:szCs w:val="24"/>
        </w:rPr>
        <w:t>Priimti ir sumokėti už tinkamai ir laiku suteiktas paslaugas pagal Sutartį.</w:t>
      </w:r>
    </w:p>
    <w:p w14:paraId="1C808EA9" w14:textId="5CC418FC"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 </w:t>
      </w:r>
      <w:r>
        <w:rPr>
          <w:b/>
          <w:color w:val="000000"/>
        </w:rPr>
        <w:t>Užsakovas</w:t>
      </w:r>
      <w:r w:rsidR="00267C29" w:rsidRPr="00686C81">
        <w:rPr>
          <w:b/>
          <w:color w:val="000000"/>
        </w:rPr>
        <w:t xml:space="preserve"> turi teisę:</w:t>
      </w:r>
      <w:r w:rsidR="00267C29" w:rsidRPr="00686C81">
        <w:rPr>
          <w:color w:val="000000"/>
        </w:rPr>
        <w:t xml:space="preserve"> </w:t>
      </w:r>
    </w:p>
    <w:p w14:paraId="52D706B8"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24.1. </w:t>
      </w:r>
      <w:r w:rsidR="00267C29" w:rsidRPr="00A02AEF">
        <w:rPr>
          <w:szCs w:val="24"/>
        </w:rPr>
        <w:t>Pareikšti pastabas dėl paslaugų teikimo rezultato.</w:t>
      </w:r>
    </w:p>
    <w:p w14:paraId="52DF28C3"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24.2. </w:t>
      </w:r>
      <w:r w:rsidR="00267C29" w:rsidRPr="00A02AEF">
        <w:rPr>
          <w:szCs w:val="24"/>
        </w:rPr>
        <w:t>Gauti informaciją apie paslaugų teikimo eigą.</w:t>
      </w:r>
    </w:p>
    <w:p w14:paraId="5A77B2B6"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24.3. </w:t>
      </w:r>
      <w:r w:rsidR="00267C29" w:rsidRPr="00A02AEF">
        <w:rPr>
          <w:szCs w:val="24"/>
        </w:rPr>
        <w:t>Nenupirkti visų nurodytų preliminarių kiekių. Sutarties vykdymo metu preliminarūs kiekiai gali būti mažinami arba didinami neviršijant pradinės Sutarties vertės.</w:t>
      </w:r>
    </w:p>
    <w:p w14:paraId="79B1852A" w14:textId="77777777" w:rsidR="00AF0B74" w:rsidRDefault="00A02AEF" w:rsidP="00AF0B74">
      <w:pPr>
        <w:widowControl w:val="0"/>
        <w:tabs>
          <w:tab w:val="left" w:pos="1134"/>
          <w:tab w:val="left" w:pos="1560"/>
        </w:tabs>
        <w:spacing w:line="276" w:lineRule="auto"/>
        <w:ind w:firstLine="720"/>
        <w:jc w:val="both"/>
        <w:rPr>
          <w:color w:val="000000"/>
        </w:rPr>
      </w:pPr>
      <w:r>
        <w:rPr>
          <w:color w:val="000000"/>
        </w:rPr>
        <w:t xml:space="preserve">25. </w:t>
      </w:r>
      <w:r w:rsidR="00267C29" w:rsidRPr="00686C81">
        <w:rPr>
          <w:b/>
        </w:rPr>
        <w:t>Paslaugų teikėjas įsipareigoja</w:t>
      </w:r>
      <w:r w:rsidR="00267C29" w:rsidRPr="00686C81">
        <w:t>:</w:t>
      </w:r>
    </w:p>
    <w:p w14:paraId="1FADD81B"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25.1. </w:t>
      </w:r>
      <w:r w:rsidR="00267C29" w:rsidRPr="00AF0B74">
        <w:rPr>
          <w:szCs w:val="24"/>
        </w:rPr>
        <w:t>Suteikti paslaugas pagal Sutarties sąlygas</w:t>
      </w:r>
      <w:r w:rsidR="007D4837" w:rsidRPr="00AF0B74">
        <w:rPr>
          <w:szCs w:val="24"/>
        </w:rPr>
        <w:t>,</w:t>
      </w:r>
      <w:r w:rsidR="00267C29" w:rsidRPr="00AF0B74">
        <w:rPr>
          <w:szCs w:val="24"/>
        </w:rPr>
        <w:t xml:space="preserve"> kaip įmanoma rūpestingai bei efektyviai.</w:t>
      </w:r>
    </w:p>
    <w:p w14:paraId="725FC679"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25.2. </w:t>
      </w:r>
      <w:r w:rsidR="00267C29" w:rsidRPr="00AF0B74">
        <w:rPr>
          <w:szCs w:val="24"/>
        </w:rPr>
        <w:t>Jeigu Paslaugų teikėjo kvalifikacija dėl teisės verstis atitinkama veikla nebuvo tikrinama arba tikrinama ne visa apimtimi, Paslaugų teikėjas įsipareigoja, kad Sutartį vykdys tik tokią teisę turintys asmenys.</w:t>
      </w:r>
    </w:p>
    <w:p w14:paraId="67CD7B55"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25.3. </w:t>
      </w:r>
      <w:r w:rsidR="00267C29" w:rsidRPr="00AF0B74">
        <w:rPr>
          <w:szCs w:val="24"/>
        </w:rPr>
        <w:t xml:space="preserve">Savo sąskaita ir laiku nedelsdamas ištaisyti netikslumus ir pašalinti pagrįstus trūkumus, kuriuos nurodo </w:t>
      </w:r>
      <w:r w:rsidR="007D4837" w:rsidRPr="00AF0B74">
        <w:rPr>
          <w:szCs w:val="24"/>
        </w:rPr>
        <w:t>Užsakovas</w:t>
      </w:r>
      <w:r w:rsidR="00267C29" w:rsidRPr="00AF0B74">
        <w:rPr>
          <w:szCs w:val="24"/>
        </w:rPr>
        <w:t>.</w:t>
      </w:r>
    </w:p>
    <w:p w14:paraId="7FCE674C"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25.4. </w:t>
      </w:r>
      <w:r w:rsidR="00267C29" w:rsidRPr="00AF0B74">
        <w:rPr>
          <w:szCs w:val="24"/>
        </w:rPr>
        <w:t>Atsakyti už subtiekėjų prisiimtus įsipareigojimus, jų įvykdytų įsipareigojimų kokybę ar padarytą žalą.</w:t>
      </w:r>
    </w:p>
    <w:p w14:paraId="56030DAE"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25.5. </w:t>
      </w:r>
      <w:r w:rsidR="00267C29" w:rsidRPr="00AF0B74">
        <w:rPr>
          <w:szCs w:val="24"/>
        </w:rPr>
        <w:t xml:space="preserve">Atlyginti </w:t>
      </w:r>
      <w:r w:rsidRPr="00AF0B74">
        <w:rPr>
          <w:szCs w:val="24"/>
        </w:rPr>
        <w:t>Užsakovui</w:t>
      </w:r>
      <w:r w:rsidR="00267C29" w:rsidRPr="00AF0B74">
        <w:rPr>
          <w:szCs w:val="24"/>
        </w:rPr>
        <w:t xml:space="preserve"> nuostolius, atsiradusius dėl Paslaugų teikėjo kaltės – dėl sutartinių įsipareigojimų nevykdymo, normatyvinių dokumentų reikalavimų pažeidimo.</w:t>
      </w:r>
    </w:p>
    <w:p w14:paraId="5A08C891"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25.6. </w:t>
      </w:r>
      <w:r w:rsidR="00267C29" w:rsidRPr="00AF0B74">
        <w:rPr>
          <w:szCs w:val="24"/>
        </w:rPr>
        <w:t>Vykdyti visus teisėtus ir neprieštaraujančius Sutarties nuostatoms raštiškus Paslaugų gavėjo nurodymus.</w:t>
      </w:r>
    </w:p>
    <w:p w14:paraId="52212D97"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25.7. </w:t>
      </w:r>
      <w:r w:rsidR="00267C29" w:rsidRPr="00AF0B74">
        <w:rPr>
          <w:szCs w:val="24"/>
        </w:rPr>
        <w:t xml:space="preserve">Nedelsiant raštu informuoti </w:t>
      </w:r>
      <w:r w:rsidRPr="00AF0B74">
        <w:rPr>
          <w:szCs w:val="24"/>
        </w:rPr>
        <w:t>Užsakovą</w:t>
      </w:r>
      <w:r w:rsidR="00267C29" w:rsidRPr="00AF0B74">
        <w:rPr>
          <w:szCs w:val="24"/>
        </w:rPr>
        <w:t xml:space="preserve"> apie bet kurias aplinkybes, trukdančias ar galinčias sutrukdyti Paslaugų teikėjui tinkamai suteikti paslaugas.</w:t>
      </w:r>
    </w:p>
    <w:p w14:paraId="68100638" w14:textId="77777777" w:rsidR="00705ADA" w:rsidRDefault="00AF0B74" w:rsidP="00705ADA">
      <w:pPr>
        <w:widowControl w:val="0"/>
        <w:tabs>
          <w:tab w:val="left" w:pos="1134"/>
          <w:tab w:val="left" w:pos="1560"/>
        </w:tabs>
        <w:spacing w:line="276" w:lineRule="auto"/>
        <w:ind w:firstLine="720"/>
        <w:jc w:val="both"/>
      </w:pPr>
      <w:r>
        <w:rPr>
          <w:color w:val="000000"/>
        </w:rPr>
        <w:t xml:space="preserve">25.8. </w:t>
      </w:r>
      <w:r w:rsidR="00267C29" w:rsidRPr="00686C81">
        <w:t>Tinkamai vykdyti kitus įsipareigojimus, numatytus pirkimo sąlygose, Sutartyje ir galiojančiuose teisės aktuose.</w:t>
      </w:r>
    </w:p>
    <w:p w14:paraId="00355575" w14:textId="77777777" w:rsidR="00705ADA" w:rsidRDefault="00705ADA" w:rsidP="00705ADA">
      <w:pPr>
        <w:widowControl w:val="0"/>
        <w:tabs>
          <w:tab w:val="left" w:pos="1134"/>
          <w:tab w:val="left" w:pos="1560"/>
        </w:tabs>
        <w:spacing w:line="276" w:lineRule="auto"/>
        <w:ind w:firstLine="720"/>
        <w:jc w:val="both"/>
        <w:rPr>
          <w:b/>
          <w:szCs w:val="24"/>
        </w:rPr>
      </w:pPr>
      <w:r>
        <w:t xml:space="preserve">26. </w:t>
      </w:r>
      <w:r w:rsidR="00267C29" w:rsidRPr="00686C81">
        <w:rPr>
          <w:b/>
          <w:szCs w:val="24"/>
        </w:rPr>
        <w:t>Paslaugų teikėjas turi teisę:</w:t>
      </w:r>
    </w:p>
    <w:p w14:paraId="0DFBE379" w14:textId="77777777" w:rsidR="00705ADA" w:rsidRDefault="00705ADA" w:rsidP="00705ADA">
      <w:pPr>
        <w:widowControl w:val="0"/>
        <w:tabs>
          <w:tab w:val="left" w:pos="1134"/>
          <w:tab w:val="left" w:pos="1560"/>
        </w:tabs>
        <w:spacing w:line="276" w:lineRule="auto"/>
        <w:ind w:firstLine="720"/>
        <w:jc w:val="both"/>
        <w:rPr>
          <w:szCs w:val="24"/>
        </w:rPr>
      </w:pPr>
      <w:r w:rsidRPr="00705ADA">
        <w:rPr>
          <w:bCs/>
          <w:szCs w:val="24"/>
        </w:rPr>
        <w:t xml:space="preserve">26.1. </w:t>
      </w:r>
      <w:r w:rsidR="00267C29" w:rsidRPr="00705ADA">
        <w:rPr>
          <w:bCs/>
          <w:szCs w:val="24"/>
        </w:rPr>
        <w:t>Naudotis</w:t>
      </w:r>
      <w:r w:rsidR="00267C29" w:rsidRPr="00686C81">
        <w:rPr>
          <w:szCs w:val="24"/>
        </w:rPr>
        <w:t xml:space="preserve"> Lietuvos Respublikos įstatymuose numatytomis Paslaugų teikėjo teisėmis.</w:t>
      </w:r>
    </w:p>
    <w:p w14:paraId="22F88F37" w14:textId="79629962" w:rsidR="007D4837" w:rsidRPr="007D4837" w:rsidRDefault="00705ADA" w:rsidP="008E6C9B">
      <w:pPr>
        <w:widowControl w:val="0"/>
        <w:tabs>
          <w:tab w:val="left" w:pos="1134"/>
          <w:tab w:val="left" w:pos="1560"/>
        </w:tabs>
        <w:spacing w:line="276" w:lineRule="auto"/>
        <w:ind w:firstLine="720"/>
        <w:jc w:val="both"/>
        <w:rPr>
          <w:color w:val="000000"/>
        </w:rPr>
      </w:pPr>
      <w:r>
        <w:rPr>
          <w:szCs w:val="24"/>
        </w:rPr>
        <w:t xml:space="preserve">26.2. </w:t>
      </w:r>
      <w:r w:rsidR="00267C29" w:rsidRPr="00686C81">
        <w:rPr>
          <w:szCs w:val="24"/>
        </w:rPr>
        <w:t>Gauti apmokėjimą už paslaugas pagal Sutartyje nustatytas sąlygas ir tvarką.</w:t>
      </w:r>
    </w:p>
    <w:p w14:paraId="349AFA30" w14:textId="77777777" w:rsidR="007D4837" w:rsidRPr="007D4837" w:rsidRDefault="007D4837" w:rsidP="007D4837">
      <w:pPr>
        <w:spacing w:line="276" w:lineRule="auto"/>
        <w:ind w:firstLine="567"/>
        <w:jc w:val="center"/>
        <w:outlineLvl w:val="1"/>
        <w:rPr>
          <w:b/>
          <w:color w:val="000000"/>
          <w:kern w:val="36"/>
          <w:lang w:eastAsia="lt-LT"/>
        </w:rPr>
      </w:pPr>
      <w:r w:rsidRPr="007D4837">
        <w:rPr>
          <w:b/>
          <w:color w:val="000000"/>
          <w:kern w:val="36"/>
          <w:lang w:eastAsia="lt-LT"/>
        </w:rPr>
        <w:lastRenderedPageBreak/>
        <w:t>VII SKYRIUS</w:t>
      </w:r>
    </w:p>
    <w:p w14:paraId="387CC8AC" w14:textId="77777777" w:rsidR="007D4837" w:rsidRPr="007D4837" w:rsidRDefault="007D4837" w:rsidP="007D4837">
      <w:pPr>
        <w:spacing w:line="276" w:lineRule="auto"/>
        <w:ind w:firstLine="709"/>
        <w:jc w:val="center"/>
        <w:rPr>
          <w:b/>
          <w:color w:val="000000"/>
          <w:kern w:val="36"/>
          <w:lang w:eastAsia="lt-LT"/>
        </w:rPr>
      </w:pPr>
      <w:r w:rsidRPr="007D4837">
        <w:rPr>
          <w:b/>
          <w:color w:val="000000"/>
          <w:kern w:val="36"/>
          <w:lang w:eastAsia="lt-LT"/>
        </w:rPr>
        <w:t>SUBTIEKIMAS</w:t>
      </w:r>
    </w:p>
    <w:p w14:paraId="262B4208" w14:textId="77777777" w:rsidR="007D4837" w:rsidRPr="007D4837" w:rsidRDefault="007D4837" w:rsidP="007D4837">
      <w:pPr>
        <w:spacing w:line="276" w:lineRule="auto"/>
        <w:jc w:val="both"/>
        <w:rPr>
          <w:lang w:eastAsia="lt-LT"/>
        </w:rPr>
      </w:pPr>
    </w:p>
    <w:p w14:paraId="6490F4B0" w14:textId="57538B81" w:rsidR="007D4837" w:rsidRPr="007D4837" w:rsidRDefault="007D4837" w:rsidP="007D4837">
      <w:pPr>
        <w:spacing w:line="276" w:lineRule="auto"/>
        <w:ind w:firstLine="720"/>
        <w:jc w:val="both"/>
        <w:rPr>
          <w:lang w:eastAsia="lt-LT"/>
        </w:rPr>
      </w:pPr>
      <w:r w:rsidRPr="007D4837">
        <w:rPr>
          <w:lang w:eastAsia="lt-LT"/>
        </w:rPr>
        <w:t>2</w:t>
      </w:r>
      <w:r w:rsidR="008E6C9B">
        <w:rPr>
          <w:lang w:eastAsia="lt-LT"/>
        </w:rPr>
        <w:t>7</w:t>
      </w:r>
      <w:r w:rsidRPr="007D4837">
        <w:rPr>
          <w:lang w:eastAsia="lt-LT"/>
        </w:rPr>
        <w:t>. Sudarius​​ Sutartį, tačiau ne vėliau negu Sutartis pradedama vykdyti, Paslaugos teikėjas įsipareigoja Užsakovui pranešti tuo metu žinomų subtiekėjų pavadinimus, kontaktinius duomenis ir jų atstovus. Užsakovas taip pat reikalauja, kad Paslaugos teikėjas informuotų apie minėtos informacijos pasikeitimus visu Sutarties vykdymo metu, taip pat apie naujus subtiekėjus, kuriuos jis ketina pasitelkti vėliau.​​ </w:t>
      </w:r>
    </w:p>
    <w:p w14:paraId="2807DE3A" w14:textId="2F81E876" w:rsidR="007D4837" w:rsidRPr="007D4837" w:rsidRDefault="007D4837" w:rsidP="007D4837">
      <w:pPr>
        <w:spacing w:line="276" w:lineRule="auto"/>
        <w:ind w:firstLine="720"/>
        <w:jc w:val="both"/>
        <w:rPr>
          <w:lang w:eastAsia="lt-LT"/>
        </w:rPr>
      </w:pPr>
      <w:r w:rsidRPr="007D4837">
        <w:rPr>
          <w:lang w:eastAsia="lt-LT"/>
        </w:rPr>
        <w:t>2</w:t>
      </w:r>
      <w:r w:rsidR="008E6C9B">
        <w:rPr>
          <w:lang w:eastAsia="lt-LT"/>
        </w:rPr>
        <w:t>8</w:t>
      </w:r>
      <w:r w:rsidRPr="007D4837">
        <w:rPr>
          <w:lang w:eastAsia="lt-LT"/>
        </w:rPr>
        <w:t>. Paslaugos teikėjas gali keisti Sutarties priede​​ nurodytus subtiekėjus tik prieš tai raštu nepranešęs Užsakovui apie tokio keitimo būtinybę​​ ir gavęs jo raštišką sutikimą.​​ </w:t>
      </w:r>
    </w:p>
    <w:p w14:paraId="50E52C30" w14:textId="48A59939" w:rsidR="007D4837" w:rsidRPr="007D4837" w:rsidRDefault="007D4837" w:rsidP="007D4837">
      <w:pPr>
        <w:spacing w:line="276" w:lineRule="auto"/>
        <w:ind w:firstLine="720"/>
        <w:jc w:val="both"/>
        <w:rPr>
          <w:lang w:eastAsia="lt-LT"/>
        </w:rPr>
      </w:pPr>
      <w:r w:rsidRPr="007D4837">
        <w:rPr>
          <w:lang w:eastAsia="lt-LT"/>
        </w:rPr>
        <w:t>2</w:t>
      </w:r>
      <w:r w:rsidR="008E6C9B">
        <w:rPr>
          <w:lang w:eastAsia="lt-LT"/>
        </w:rPr>
        <w:t>9</w:t>
      </w:r>
      <w:r w:rsidRPr="007D4837">
        <w:rPr>
          <w:lang w:eastAsia="lt-LT"/>
        </w:rPr>
        <w:t>. Paslaugos teikėjas Sutarties vykdymo metu gali inicijuoti subtiekėjo, numatyto Sutarties priede, pakeitimą, nurodydamas tokio keitimo motyvus.</w:t>
      </w:r>
    </w:p>
    <w:p w14:paraId="02DD1478" w14:textId="446BB992" w:rsidR="007D4837" w:rsidRPr="007D4837" w:rsidRDefault="008E6C9B" w:rsidP="007D4837">
      <w:pPr>
        <w:spacing w:line="276" w:lineRule="auto"/>
        <w:ind w:firstLine="720"/>
        <w:jc w:val="both"/>
        <w:rPr>
          <w:lang w:eastAsia="lt-LT"/>
        </w:rPr>
      </w:pPr>
      <w:r>
        <w:rPr>
          <w:lang w:eastAsia="lt-LT"/>
        </w:rPr>
        <w:t>30</w:t>
      </w:r>
      <w:r w:rsidR="007D4837" w:rsidRPr="007D4837">
        <w:rPr>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Paslaugos teikėjas​​ per Užsakovo nustatytą terminą pakeistų minėtą​​ subtiekėją reikalavimus atitinkančiu subtiekėju.</w:t>
      </w:r>
    </w:p>
    <w:p w14:paraId="7666E9B3" w14:textId="084FDD7B" w:rsidR="007D4837" w:rsidRPr="007D4837" w:rsidRDefault="008E6C9B" w:rsidP="007D4837">
      <w:pPr>
        <w:spacing w:line="276" w:lineRule="auto"/>
        <w:ind w:firstLine="720"/>
        <w:jc w:val="both"/>
        <w:rPr>
          <w:lang w:eastAsia="lt-LT"/>
        </w:rPr>
      </w:pPr>
      <w:r>
        <w:rPr>
          <w:lang w:eastAsia="lt-LT"/>
        </w:rPr>
        <w:t>31</w:t>
      </w:r>
      <w:r w:rsidR="007D4837" w:rsidRPr="007D4837">
        <w:rPr>
          <w:lang w:eastAsia="lt-LT"/>
        </w:rPr>
        <w:t>. Užsakovui sutikus su subtiekėjo pakeitimu, Užsakovas kartu su Paslaugos teikėju raštu sudaro susitarimą dėl subtiekėjo pakeitimo, kurį pasirašo​​ Šalys. Šis susitarimas yra neatskiriama Sutarties dalis.</w:t>
      </w:r>
    </w:p>
    <w:p w14:paraId="65207B61" w14:textId="77777777" w:rsidR="007D4837" w:rsidRPr="007D4837" w:rsidRDefault="007D4837" w:rsidP="007D4837">
      <w:pPr>
        <w:spacing w:line="276" w:lineRule="auto"/>
        <w:ind w:firstLine="709"/>
        <w:jc w:val="both"/>
        <w:rPr>
          <w:lang w:eastAsia="lt-LT"/>
        </w:rPr>
      </w:pPr>
    </w:p>
    <w:p w14:paraId="2A2A12AE" w14:textId="77777777" w:rsidR="007D4837" w:rsidRPr="007D4837" w:rsidRDefault="007D4837" w:rsidP="007D4837">
      <w:pPr>
        <w:spacing w:line="276" w:lineRule="auto"/>
        <w:jc w:val="center"/>
        <w:rPr>
          <w:b/>
        </w:rPr>
      </w:pPr>
      <w:r w:rsidRPr="007D4837">
        <w:rPr>
          <w:b/>
        </w:rPr>
        <w:t>VIII SKYRIUS</w:t>
      </w:r>
    </w:p>
    <w:p w14:paraId="2B1B59E8" w14:textId="77777777" w:rsidR="007D4837" w:rsidRPr="007D4837" w:rsidRDefault="007D4837" w:rsidP="007D4837">
      <w:pPr>
        <w:spacing w:line="276" w:lineRule="auto"/>
        <w:jc w:val="center"/>
        <w:rPr>
          <w:b/>
        </w:rPr>
      </w:pPr>
      <w:r w:rsidRPr="007D4837">
        <w:rPr>
          <w:b/>
        </w:rPr>
        <w:t xml:space="preserve"> ŠALIŲ ATSAKOMYBĖ</w:t>
      </w:r>
    </w:p>
    <w:p w14:paraId="5354D1B4" w14:textId="77777777" w:rsidR="007D4837" w:rsidRPr="007D4837" w:rsidRDefault="007D4837" w:rsidP="007D4837">
      <w:pPr>
        <w:spacing w:line="276" w:lineRule="auto"/>
        <w:jc w:val="center"/>
        <w:rPr>
          <w:b/>
        </w:rPr>
      </w:pPr>
    </w:p>
    <w:p w14:paraId="77FDB79C" w14:textId="409C7CDC" w:rsidR="007D4837" w:rsidRPr="007D4837" w:rsidRDefault="008E6C9B" w:rsidP="007D4837">
      <w:pPr>
        <w:spacing w:line="276" w:lineRule="auto"/>
        <w:ind w:firstLine="720"/>
        <w:jc w:val="both"/>
      </w:pPr>
      <w:r>
        <w:t>32</w:t>
      </w:r>
      <w:r w:rsidR="007D4837" w:rsidRPr="007D4837">
        <w:t xml:space="preserve">. Neatlikus apmokėjimo nustatytais terminais, Paslauga teikėjo pareikalavimu Užsakovas privalo sumokėti Paslaugos teikėjui už kiekvieną uždelstą dieną, </w:t>
      </w:r>
      <w:r w:rsidR="007D4837" w:rsidRPr="007D4837">
        <w:rPr>
          <w:i/>
        </w:rPr>
        <w:t>0,02 %</w:t>
      </w:r>
      <w:r w:rsidR="007D4837" w:rsidRPr="007D4837">
        <w:t>, delspinigių nuo laiku neapmokėtos sumos.</w:t>
      </w:r>
    </w:p>
    <w:p w14:paraId="5B79D7FA" w14:textId="74F29C3B" w:rsidR="007D4837" w:rsidRPr="007D4837" w:rsidRDefault="008E6C9B" w:rsidP="007D4837">
      <w:pPr>
        <w:spacing w:line="276" w:lineRule="auto"/>
        <w:ind w:firstLine="720"/>
        <w:jc w:val="both"/>
      </w:pPr>
      <w:r>
        <w:t>33</w:t>
      </w:r>
      <w:r w:rsidR="007D4837" w:rsidRPr="007D4837">
        <w:t xml:space="preserve">. Jei Paslauga teikėjas dėl savo kaltės neatlieka Paslaugos nustatytu terminu, Užsakovas turi teisę be oficialaus įspėjimo ir nesumažindamas kitų savo teisių gynimo būdų pradėti skaičiuoti </w:t>
      </w:r>
      <w:r w:rsidR="007D4837" w:rsidRPr="007D4837">
        <w:rPr>
          <w:i/>
        </w:rPr>
        <w:t>0,02 %</w:t>
      </w:r>
      <w:r w:rsidR="007D4837" w:rsidRPr="007D4837">
        <w:t xml:space="preserve"> dydžio delspinigius nuo laiku neatliktų Paslaugos kainos už kiekvieną termino praleidimo dieną, neviršijant bendros Sutarties kainos.</w:t>
      </w:r>
    </w:p>
    <w:p w14:paraId="6C5F78D8" w14:textId="34903D01" w:rsidR="007D4837" w:rsidRPr="007D4837" w:rsidRDefault="008E6C9B" w:rsidP="007D4837">
      <w:pPr>
        <w:spacing w:line="276" w:lineRule="auto"/>
        <w:ind w:firstLine="720"/>
        <w:jc w:val="both"/>
        <w:rPr>
          <w:rFonts w:eastAsia="Calibri"/>
          <w:szCs w:val="24"/>
        </w:rPr>
      </w:pPr>
      <w:r>
        <w:t>34</w:t>
      </w:r>
      <w:r w:rsidR="007D4837" w:rsidRPr="007D4837">
        <w:t xml:space="preserve">. </w:t>
      </w:r>
      <w:r w:rsidR="007D4837" w:rsidRPr="007D4837">
        <w:rPr>
          <w:rFonts w:eastAsia="Calibri"/>
          <w:szCs w:val="24"/>
        </w:rPr>
        <w:t>Sutarties įvykdymas užtikrinamas netesybomis (bauda). Sutarties įvykdymo užtikrinimo dydis 5 proc. nuo bendros pirkimo sutarties kainos be PVM.</w:t>
      </w:r>
    </w:p>
    <w:p w14:paraId="25ABED4F" w14:textId="77777777" w:rsidR="007D4837" w:rsidRPr="007D4837" w:rsidRDefault="007D4837" w:rsidP="007D4837">
      <w:pPr>
        <w:spacing w:line="276" w:lineRule="auto"/>
        <w:ind w:firstLine="720"/>
        <w:jc w:val="both"/>
      </w:pPr>
    </w:p>
    <w:p w14:paraId="4FBBA679" w14:textId="77777777" w:rsidR="007D4837" w:rsidRPr="007D4837" w:rsidRDefault="007D4837" w:rsidP="007D4837">
      <w:pPr>
        <w:spacing w:line="276" w:lineRule="auto"/>
        <w:ind w:firstLine="567"/>
        <w:jc w:val="center"/>
        <w:rPr>
          <w:b/>
        </w:rPr>
      </w:pPr>
      <w:r w:rsidRPr="007D4837">
        <w:rPr>
          <w:b/>
        </w:rPr>
        <w:t xml:space="preserve">IX SKYRIUS </w:t>
      </w:r>
    </w:p>
    <w:p w14:paraId="6CEE4154" w14:textId="77777777" w:rsidR="007D4837" w:rsidRPr="007D4837" w:rsidRDefault="007D4837" w:rsidP="007D4837">
      <w:pPr>
        <w:spacing w:line="276" w:lineRule="auto"/>
        <w:ind w:firstLine="567"/>
        <w:jc w:val="center"/>
        <w:rPr>
          <w:b/>
        </w:rPr>
      </w:pPr>
      <w:r w:rsidRPr="007D4837">
        <w:rPr>
          <w:b/>
        </w:rPr>
        <w:t xml:space="preserve"> SUTARTIES GALIOJIMAS IR NUTRAUKIMAS</w:t>
      </w:r>
    </w:p>
    <w:p w14:paraId="0B4D1766" w14:textId="77777777" w:rsidR="007D4837" w:rsidRPr="007D4837" w:rsidRDefault="007D4837" w:rsidP="007D4837">
      <w:pPr>
        <w:spacing w:line="276" w:lineRule="auto"/>
        <w:ind w:firstLine="567"/>
        <w:jc w:val="center"/>
        <w:rPr>
          <w:b/>
        </w:rPr>
      </w:pPr>
    </w:p>
    <w:p w14:paraId="27875C7A" w14:textId="26A1ECE1" w:rsidR="007D4837" w:rsidRPr="007D4837" w:rsidRDefault="007D4837" w:rsidP="007D4837">
      <w:pPr>
        <w:tabs>
          <w:tab w:val="left" w:pos="709"/>
        </w:tabs>
        <w:spacing w:line="276" w:lineRule="auto"/>
        <w:ind w:firstLine="720"/>
        <w:jc w:val="both"/>
        <w:rPr>
          <w:rFonts w:eastAsia="Calibri"/>
        </w:rPr>
      </w:pPr>
      <w:r w:rsidRPr="007D4837">
        <w:t>3</w:t>
      </w:r>
      <w:r w:rsidR="008E6C9B">
        <w:t>5</w:t>
      </w:r>
      <w:r w:rsidRPr="007D4837">
        <w:t xml:space="preserve">. </w:t>
      </w:r>
      <w:r w:rsidRPr="007D4837">
        <w:rPr>
          <w:rFonts w:eastAsia="Calibri"/>
          <w:color w:val="000000"/>
        </w:rPr>
        <w:t xml:space="preserve">Ši Sutartis įsigalioja nuo jos pasirašymo dienos </w:t>
      </w:r>
      <w:r w:rsidRPr="007D4837">
        <w:rPr>
          <w:rFonts w:eastAsia="Calibri"/>
        </w:rPr>
        <w:t>ir galioja, kol Šalys sutaria ją nutraukti arba kol Sutarties galiojimas pasibaigia. Sutarties pasirašymo data laikoma diena, kai Sutartį pasirašo paskutinė Sutarties Šalis</w:t>
      </w:r>
      <w:r w:rsidRPr="007D4837">
        <w:rPr>
          <w:rFonts w:eastAsia="Calibri"/>
          <w:b/>
          <w:bCs/>
        </w:rPr>
        <w:t xml:space="preserve">. </w:t>
      </w:r>
      <w:r w:rsidRPr="007D4837">
        <w:t xml:space="preserve">Paslaugos turi būti teikiamos </w:t>
      </w:r>
      <w:r w:rsidR="008E6C9B">
        <w:t>30</w:t>
      </w:r>
      <w:r w:rsidRPr="007D4837">
        <w:t xml:space="preserve"> (</w:t>
      </w:r>
      <w:r w:rsidR="008E6C9B">
        <w:t>trisdešimt</w:t>
      </w:r>
      <w:r w:rsidRPr="007D4837">
        <w:t xml:space="preserve"> mėnesi</w:t>
      </w:r>
      <w:r w:rsidR="008E6C9B">
        <w:t>ų</w:t>
      </w:r>
      <w:r w:rsidRPr="007D4837">
        <w:t>). Bendra sutarties trukmė – 3</w:t>
      </w:r>
      <w:r w:rsidR="008E6C9B">
        <w:t>1</w:t>
      </w:r>
      <w:r w:rsidRPr="007D4837">
        <w:t xml:space="preserve"> (trisdešimt</w:t>
      </w:r>
      <w:r w:rsidR="008E6C9B">
        <w:t xml:space="preserve"> vienas</w:t>
      </w:r>
      <w:r w:rsidRPr="007D4837">
        <w:t>) mėnes</w:t>
      </w:r>
      <w:r w:rsidR="008E6C9B">
        <w:t>is</w:t>
      </w:r>
      <w:r w:rsidRPr="007D4837">
        <w:t xml:space="preserve">. </w:t>
      </w:r>
    </w:p>
    <w:p w14:paraId="0EF3858C" w14:textId="56CFD102" w:rsidR="007D4837" w:rsidRPr="007D4837" w:rsidRDefault="007D4837" w:rsidP="007D4837">
      <w:pPr>
        <w:tabs>
          <w:tab w:val="left" w:pos="0"/>
        </w:tabs>
        <w:spacing w:line="276" w:lineRule="auto"/>
        <w:ind w:firstLine="720"/>
        <w:jc w:val="both"/>
      </w:pPr>
      <w:r w:rsidRPr="007D4837">
        <w:t>3</w:t>
      </w:r>
      <w:r w:rsidR="008E6C9B">
        <w:t>6</w:t>
      </w:r>
      <w:r w:rsidRPr="007D4837">
        <w:t>. Jei bet kuri Sutarties nuostata tampa ar pripažįstama visiškai ar iš dalies negaliojančia, tai neturi įtakos kitų Sutarties nuostatų galiojimui.</w:t>
      </w:r>
    </w:p>
    <w:p w14:paraId="2F56FB71" w14:textId="6A4FD8F7" w:rsidR="007D4837" w:rsidRPr="007D4837" w:rsidRDefault="007D4837" w:rsidP="007D4837">
      <w:pPr>
        <w:spacing w:line="276" w:lineRule="auto"/>
        <w:ind w:firstLine="720"/>
        <w:jc w:val="both"/>
      </w:pPr>
      <w:r w:rsidRPr="007D4837">
        <w:lastRenderedPageBreak/>
        <w:t>3</w:t>
      </w:r>
      <w:r w:rsidR="008E6C9B">
        <w:t>7</w:t>
      </w:r>
      <w:r w:rsidRPr="007D4837">
        <w:t>. Sutartį galima nutraukti šiais atvejais:</w:t>
      </w:r>
    </w:p>
    <w:p w14:paraId="36F8DEA4" w14:textId="3C60C5D3" w:rsidR="007D4837" w:rsidRDefault="007D4837" w:rsidP="007D4837">
      <w:pPr>
        <w:spacing w:line="276" w:lineRule="auto"/>
        <w:ind w:firstLine="720"/>
        <w:jc w:val="both"/>
      </w:pPr>
      <w:r w:rsidRPr="007D4837">
        <w:t>3</w:t>
      </w:r>
      <w:r w:rsidR="008E6C9B">
        <w:t>7</w:t>
      </w:r>
      <w:r w:rsidRPr="007D4837">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8E6C9B">
        <w:t>aipsnio</w:t>
      </w:r>
      <w:r w:rsidRPr="007D4837">
        <w:t xml:space="preserve"> nuostatomis.</w:t>
      </w:r>
    </w:p>
    <w:p w14:paraId="1765EEEB" w14:textId="58531314" w:rsidR="008E6C9B" w:rsidRDefault="008E6C9B" w:rsidP="007D4837">
      <w:pPr>
        <w:spacing w:line="276" w:lineRule="auto"/>
        <w:ind w:firstLine="720"/>
        <w:jc w:val="both"/>
      </w:pPr>
      <w:r>
        <w:t>37.1.1. Pagal šią sutartį esminiu sutarties pažeidimu laikoma:</w:t>
      </w:r>
    </w:p>
    <w:p w14:paraId="24CE030B" w14:textId="69F54F9D" w:rsidR="008E6C9B" w:rsidRPr="007D4837" w:rsidRDefault="008E6C9B" w:rsidP="007D4837">
      <w:pPr>
        <w:spacing w:line="276" w:lineRule="auto"/>
        <w:ind w:firstLine="720"/>
        <w:jc w:val="both"/>
      </w:pPr>
      <w:r>
        <w:t xml:space="preserve">37.1.1.1. </w:t>
      </w:r>
      <w:r w:rsidR="005B4EFD">
        <w:t>Paslaugos teikiamos nesilaikant galiojančių teisės aktų.</w:t>
      </w:r>
    </w:p>
    <w:p w14:paraId="04820316" w14:textId="399A7FA3" w:rsidR="007D4837" w:rsidRPr="007D4837" w:rsidRDefault="007D4837" w:rsidP="007D4837">
      <w:pPr>
        <w:spacing w:line="276" w:lineRule="auto"/>
        <w:ind w:firstLine="720"/>
        <w:jc w:val="both"/>
      </w:pPr>
      <w:r w:rsidRPr="007D4837">
        <w:t>3</w:t>
      </w:r>
      <w:r w:rsidR="008E6C9B">
        <w:t>7</w:t>
      </w:r>
      <w:r w:rsidRPr="007D4837">
        <w:t xml:space="preserve">.2. </w:t>
      </w:r>
      <w:r w:rsidRPr="007D4837">
        <w:rPr>
          <w:color w:val="000000"/>
          <w:szCs w:val="24"/>
          <w:bdr w:val="none" w:sz="0" w:space="0" w:color="auto" w:frame="1"/>
          <w:shd w:val="clear" w:color="auto" w:fill="FFFFFF"/>
        </w:rPr>
        <w:t>Užsakovo</w:t>
      </w:r>
      <w:r w:rsidRPr="007D4837">
        <w:rPr>
          <w:color w:val="000000"/>
          <w:szCs w:val="24"/>
          <w:shd w:val="clear" w:color="auto" w:fill="FFFFFF"/>
        </w:rPr>
        <w:t>​​ </w:t>
      </w:r>
      <w:r w:rsidRPr="007D4837">
        <w:rPr>
          <w:color w:val="000000"/>
          <w:szCs w:val="24"/>
          <w:bdr w:val="none" w:sz="0" w:space="0" w:color="auto" w:frame="1"/>
          <w:shd w:val="clear" w:color="auto" w:fill="FFFFFF"/>
        </w:rPr>
        <w:t>sprendimu prieš 10 kalendorinių</w:t>
      </w:r>
      <w:r w:rsidRPr="007D4837">
        <w:rPr>
          <w:color w:val="000000"/>
          <w:szCs w:val="24"/>
          <w:shd w:val="clear" w:color="auto" w:fill="FFFFFF"/>
        </w:rPr>
        <w:t>​​ </w:t>
      </w:r>
      <w:r w:rsidRPr="007D4837">
        <w:rPr>
          <w:color w:val="000000"/>
          <w:szCs w:val="24"/>
          <w:bdr w:val="none" w:sz="0" w:space="0" w:color="auto" w:frame="1"/>
          <w:shd w:val="clear" w:color="auto" w:fill="FFFFFF"/>
        </w:rPr>
        <w:t>dienų raštu įspėjus</w:t>
      </w:r>
      <w:r w:rsidRPr="007D4837">
        <w:rPr>
          <w:color w:val="000000"/>
          <w:szCs w:val="24"/>
          <w:shd w:val="clear" w:color="auto" w:fill="FFFFFF"/>
        </w:rPr>
        <w:t>​​ </w:t>
      </w:r>
      <w:r w:rsidRPr="007D4837">
        <w:rPr>
          <w:color w:val="000000"/>
          <w:szCs w:val="24"/>
          <w:bdr w:val="none" w:sz="0" w:space="0" w:color="auto" w:frame="1"/>
          <w:shd w:val="clear" w:color="auto" w:fill="FFFFFF"/>
        </w:rPr>
        <w:t>Paslaugų teikėją Viešųjų pirkimų įstatymo 90 straipsnio</w:t>
      </w:r>
      <w:r w:rsidRPr="007D4837">
        <w:rPr>
          <w:color w:val="000000"/>
          <w:szCs w:val="24"/>
          <w:shd w:val="clear" w:color="auto" w:fill="FFFFFF"/>
        </w:rPr>
        <w:t>​​ </w:t>
      </w:r>
      <w:r w:rsidRPr="007D4837">
        <w:rPr>
          <w:color w:val="000000"/>
          <w:szCs w:val="24"/>
          <w:bdr w:val="none" w:sz="0" w:space="0" w:color="auto" w:frame="1"/>
          <w:shd w:val="clear" w:color="auto" w:fill="FFFFFF"/>
        </w:rPr>
        <w:t>1 dalyje nurodytais atvejais.</w:t>
      </w:r>
    </w:p>
    <w:p w14:paraId="0ABD1DBD" w14:textId="0C064352" w:rsidR="007D4837" w:rsidRPr="007D4837" w:rsidRDefault="007D4837" w:rsidP="007D4837">
      <w:pPr>
        <w:spacing w:line="276" w:lineRule="auto"/>
        <w:ind w:firstLine="720"/>
        <w:jc w:val="both"/>
      </w:pPr>
      <w:r w:rsidRPr="007D4837">
        <w:t>3</w:t>
      </w:r>
      <w:r w:rsidR="008E6C9B">
        <w:t>7</w:t>
      </w:r>
      <w:r w:rsidRPr="007D4837">
        <w:t xml:space="preserve">.3.  abiejų Šalių rašytiniu susitarimu. </w:t>
      </w:r>
    </w:p>
    <w:p w14:paraId="63AD314E" w14:textId="77777777" w:rsidR="008E6C9B" w:rsidRDefault="007D4837" w:rsidP="008E6C9B">
      <w:pPr>
        <w:spacing w:line="276" w:lineRule="auto"/>
        <w:ind w:firstLine="720"/>
        <w:jc w:val="both"/>
      </w:pPr>
      <w:r w:rsidRPr="007D4837">
        <w:t>3</w:t>
      </w:r>
      <w:r w:rsidR="008E6C9B">
        <w:t>9</w:t>
      </w:r>
      <w:r w:rsidRPr="007D4837">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D083E1" w14:textId="77777777" w:rsidR="008E6C9B" w:rsidRPr="008E6C9B" w:rsidRDefault="008E6C9B" w:rsidP="008E6C9B">
      <w:pPr>
        <w:spacing w:line="276" w:lineRule="auto"/>
        <w:ind w:firstLine="720"/>
        <w:jc w:val="both"/>
      </w:pPr>
      <w:r>
        <w:t xml:space="preserve">40. </w:t>
      </w:r>
      <w:r w:rsidRPr="008E6C9B">
        <w:rPr>
          <w:szCs w:val="24"/>
        </w:rPr>
        <w:t>Sutarties vykdymas gali būti sustabdomas atsiradus aplinkybėms, kurios nebuvo žinomos iki Sutarties sudarymo (pvz. paaiškėjo, kad reikalingi atitinkami leidimai ar kiti dokumentai, be kurių tolimesnis sutarties vykdymas nebegalimas ir pan.), įvykus šioms aplinkybėms, Sutartis gali būti stabdoma iki atsiradusių aplinkybių pasibaigimo;</w:t>
      </w:r>
    </w:p>
    <w:p w14:paraId="4898B4D0" w14:textId="5470C014" w:rsidR="008E6C9B" w:rsidRPr="008E6C9B" w:rsidRDefault="008E6C9B" w:rsidP="008E6C9B">
      <w:pPr>
        <w:spacing w:line="276" w:lineRule="auto"/>
        <w:ind w:firstLine="720"/>
        <w:jc w:val="both"/>
      </w:pPr>
      <w:r w:rsidRPr="008E6C9B">
        <w:t xml:space="preserve">41. </w:t>
      </w:r>
      <w:r w:rsidRPr="008E6C9B">
        <w:rPr>
          <w:szCs w:val="24"/>
        </w:rPr>
        <w:t xml:space="preserve">Sutarties vykdymas taip pat gali būti stabdomas, kad būtų galima patikrinti, ar iš tikrųjų buvo padarytos esminės klaidos ar pažeidimai, taip pat tais atvejais, kai nustatomi netikslumai dokumentacijoje. </w:t>
      </w:r>
    </w:p>
    <w:p w14:paraId="4217E87D" w14:textId="6433A7B7" w:rsidR="007D4837" w:rsidRDefault="008E6C9B" w:rsidP="005B4EFD">
      <w:pPr>
        <w:spacing w:line="276" w:lineRule="auto"/>
        <w:ind w:firstLine="720"/>
        <w:jc w:val="both"/>
      </w:pPr>
      <w:r w:rsidRPr="008E6C9B">
        <w:t xml:space="preserve">42. </w:t>
      </w:r>
      <w:r w:rsidRPr="008E6C9B">
        <w:rPr>
          <w:szCs w:val="24"/>
        </w:rPr>
        <w:t>Jei Paslaugų teikimas sustabdomas daugiau nei 90 dienų ir stabdoma ne dėl Paslaugų teikėjo kaltės, Sutartis gali būti nutraukta rašytiniu Šalių susitarimu.</w:t>
      </w:r>
    </w:p>
    <w:p w14:paraId="5E0B4506" w14:textId="77777777" w:rsidR="005B4EFD" w:rsidRPr="007D4837" w:rsidRDefault="005B4EFD" w:rsidP="005B4EFD">
      <w:pPr>
        <w:spacing w:line="276" w:lineRule="auto"/>
        <w:ind w:firstLine="720"/>
        <w:jc w:val="both"/>
      </w:pPr>
    </w:p>
    <w:p w14:paraId="2A3ECF9D" w14:textId="77777777" w:rsidR="007D4837" w:rsidRPr="007D4837" w:rsidRDefault="007D4837" w:rsidP="007D4837">
      <w:pPr>
        <w:spacing w:line="276" w:lineRule="auto"/>
        <w:ind w:firstLine="567"/>
        <w:jc w:val="center"/>
        <w:rPr>
          <w:b/>
        </w:rPr>
      </w:pPr>
      <w:r w:rsidRPr="007D4837">
        <w:rPr>
          <w:b/>
        </w:rPr>
        <w:t>X SKYRIUS</w:t>
      </w:r>
    </w:p>
    <w:p w14:paraId="46AF8976" w14:textId="77777777" w:rsidR="007D4837" w:rsidRPr="007D4837" w:rsidRDefault="007D4837" w:rsidP="007D4837">
      <w:pPr>
        <w:spacing w:line="276" w:lineRule="auto"/>
        <w:ind w:firstLine="567"/>
        <w:jc w:val="center"/>
        <w:rPr>
          <w:b/>
        </w:rPr>
      </w:pPr>
      <w:r w:rsidRPr="007D4837">
        <w:rPr>
          <w:b/>
        </w:rPr>
        <w:t xml:space="preserve"> GINČŲ SPRENDIMO TVARKA</w:t>
      </w:r>
    </w:p>
    <w:p w14:paraId="57393C06" w14:textId="77777777" w:rsidR="007D4837" w:rsidRPr="007D4837" w:rsidRDefault="007D4837" w:rsidP="007D4837">
      <w:pPr>
        <w:spacing w:line="276" w:lineRule="auto"/>
        <w:jc w:val="both"/>
        <w:rPr>
          <w:b/>
        </w:rPr>
      </w:pPr>
    </w:p>
    <w:p w14:paraId="49C088F2" w14:textId="705CD3E5" w:rsidR="007D4837" w:rsidRPr="007D4837" w:rsidRDefault="005B4EFD" w:rsidP="007D4837">
      <w:pPr>
        <w:spacing w:line="276" w:lineRule="auto"/>
        <w:ind w:firstLine="720"/>
        <w:jc w:val="both"/>
      </w:pPr>
      <w:r>
        <w:t>43</w:t>
      </w:r>
      <w:r w:rsidR="007D4837" w:rsidRPr="007D4837">
        <w:t xml:space="preserve">.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A5292CA" w14:textId="77777777" w:rsidR="007D4837" w:rsidRPr="007D4837" w:rsidRDefault="007D4837" w:rsidP="007D4837">
      <w:pPr>
        <w:spacing w:line="276" w:lineRule="auto"/>
        <w:ind w:firstLine="709"/>
        <w:jc w:val="both"/>
      </w:pPr>
    </w:p>
    <w:p w14:paraId="4CD63848" w14:textId="77777777" w:rsidR="007D4837" w:rsidRPr="007D4837" w:rsidRDefault="007D4837" w:rsidP="007D4837">
      <w:pPr>
        <w:spacing w:line="276" w:lineRule="auto"/>
        <w:ind w:firstLine="567"/>
        <w:jc w:val="center"/>
        <w:rPr>
          <w:b/>
          <w:bCs/>
        </w:rPr>
      </w:pPr>
      <w:r w:rsidRPr="007D4837">
        <w:rPr>
          <w:b/>
          <w:bCs/>
        </w:rPr>
        <w:t>XI SKYRIUS</w:t>
      </w:r>
    </w:p>
    <w:p w14:paraId="513A0762" w14:textId="77777777" w:rsidR="007D4837" w:rsidRPr="007D4837" w:rsidRDefault="007D4837" w:rsidP="007D4837">
      <w:pPr>
        <w:spacing w:line="276" w:lineRule="auto"/>
        <w:ind w:firstLine="567"/>
        <w:jc w:val="center"/>
        <w:rPr>
          <w:b/>
          <w:bCs/>
        </w:rPr>
      </w:pPr>
      <w:r w:rsidRPr="007D4837">
        <w:rPr>
          <w:b/>
          <w:bCs/>
        </w:rPr>
        <w:t xml:space="preserve"> ASMENS DUOMENŲ APSAUGA</w:t>
      </w:r>
    </w:p>
    <w:p w14:paraId="3A3A23A7" w14:textId="77777777" w:rsidR="007D4837" w:rsidRPr="007D4837" w:rsidRDefault="007D4837" w:rsidP="007D4837">
      <w:pPr>
        <w:spacing w:line="276" w:lineRule="auto"/>
        <w:ind w:firstLine="567"/>
        <w:jc w:val="center"/>
        <w:rPr>
          <w:b/>
          <w:bCs/>
        </w:rPr>
      </w:pPr>
    </w:p>
    <w:p w14:paraId="63768A78" w14:textId="52BABC35" w:rsidR="007D4837" w:rsidRPr="007D4837" w:rsidRDefault="005B4EFD" w:rsidP="007D4837">
      <w:pPr>
        <w:spacing w:line="276" w:lineRule="auto"/>
        <w:ind w:firstLine="720"/>
        <w:jc w:val="both"/>
        <w:rPr>
          <w:rFonts w:cs="Arial"/>
        </w:rPr>
      </w:pPr>
      <w:r>
        <w:rPr>
          <w:bCs/>
        </w:rPr>
        <w:t>44</w:t>
      </w:r>
      <w:r w:rsidR="007D4837" w:rsidRPr="007D4837">
        <w:rPr>
          <w:bCs/>
        </w:rPr>
        <w:t>. Kiekviena Šalis kitos Šalies</w:t>
      </w:r>
      <w:r w:rsidR="007D4837" w:rsidRPr="007D4837">
        <w:rPr>
          <w:rFonts w:cs="Arial"/>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5AAFE66" w14:textId="3F0609CA" w:rsidR="007D4837" w:rsidRPr="007D4837" w:rsidRDefault="005B4EFD" w:rsidP="007D4837">
      <w:pPr>
        <w:spacing w:line="276" w:lineRule="auto"/>
        <w:ind w:firstLine="720"/>
        <w:jc w:val="both"/>
        <w:rPr>
          <w:rFonts w:cs="Arial"/>
        </w:rPr>
      </w:pPr>
      <w:r>
        <w:rPr>
          <w:rFonts w:cs="Arial"/>
        </w:rPr>
        <w:t>45</w:t>
      </w:r>
      <w:r w:rsidR="007D4837" w:rsidRPr="007D4837">
        <w:rPr>
          <w:rFonts w:cs="Arial"/>
        </w:rPr>
        <w:t xml:space="preserve">. </w:t>
      </w:r>
      <w:r w:rsidR="007D4837" w:rsidRPr="007D4837">
        <w:rPr>
          <w:bCs/>
        </w:rPr>
        <w:t>Kiekviena Šalis kitos Šalies</w:t>
      </w:r>
      <w:r w:rsidR="007D4837" w:rsidRPr="007D4837">
        <w:rPr>
          <w:rFonts w:cs="Arial"/>
        </w:rPr>
        <w:t xml:space="preserve"> pateiktus </w:t>
      </w:r>
      <w:r>
        <w:rPr>
          <w:rFonts w:cs="Arial"/>
        </w:rPr>
        <w:t>44</w:t>
      </w:r>
      <w:r w:rsidR="007D4837" w:rsidRPr="007D4837">
        <w:rPr>
          <w:rFonts w:cs="Arial"/>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BEE82F9" w14:textId="46E6C70E" w:rsidR="007D4837" w:rsidRPr="007D4837" w:rsidRDefault="005B4EFD" w:rsidP="007D4837">
      <w:pPr>
        <w:spacing w:line="276" w:lineRule="auto"/>
        <w:ind w:firstLine="720"/>
        <w:jc w:val="both"/>
        <w:rPr>
          <w:rFonts w:cs="Arial"/>
        </w:rPr>
      </w:pPr>
      <w:r>
        <w:rPr>
          <w:rFonts w:cs="Arial"/>
        </w:rPr>
        <w:t>46</w:t>
      </w:r>
      <w:r w:rsidR="007D4837" w:rsidRPr="007D4837">
        <w:rPr>
          <w:rFonts w:cs="Arial"/>
        </w:rPr>
        <w:t xml:space="preserve">. Kiekviena Šalis kitos Šalies pateiktus </w:t>
      </w:r>
      <w:r>
        <w:rPr>
          <w:rFonts w:cs="Arial"/>
        </w:rPr>
        <w:t>44</w:t>
      </w:r>
      <w:r w:rsidR="007D4837" w:rsidRPr="007D4837">
        <w:rPr>
          <w:rFonts w:cs="Arial"/>
        </w:rPr>
        <w:t xml:space="preserve"> punkte nurodytus asmens duomenis gali teikti  šiems duomenų gavėjams: techninės ir programinės įrangos, naudojamos asmens duomenų tvarkymui, ir su tuo susijusių paslaugos teikėjams, Šalies naudojamų informacinių ir ryšių technologijų priežiūrą ir aptarnavimą vykdantiems paslaugos teikėjams, kitiems duomenų gavėjams, </w:t>
      </w:r>
      <w:r w:rsidR="007D4837" w:rsidRPr="007D4837">
        <w:rPr>
          <w:rFonts w:cs="Arial"/>
        </w:rPr>
        <w:lastRenderedPageBreak/>
        <w:t xml:space="preserve">kuriems asmens duomenys turi būti teikiami vadovaujantis Šaliai taikomais teisės aktų reikalavimais. Paslaugos teikėjas šios Sutarties 35 punkte nurodytus Užsakovo pateiktus asmens duomenis gali teikti asmenims, kuriuos jis turi teisę pasitelkti šios Sutarties vykdymui. </w:t>
      </w:r>
    </w:p>
    <w:p w14:paraId="28233DDC" w14:textId="684380D6" w:rsidR="007D4837" w:rsidRPr="007D4837" w:rsidRDefault="005B4EFD" w:rsidP="007D4837">
      <w:pPr>
        <w:spacing w:line="276" w:lineRule="auto"/>
        <w:ind w:firstLine="720"/>
        <w:contextualSpacing/>
        <w:jc w:val="both"/>
        <w:rPr>
          <w:rFonts w:cs="Arial"/>
        </w:rPr>
      </w:pPr>
      <w:r>
        <w:rPr>
          <w:rFonts w:cs="Arial"/>
        </w:rPr>
        <w:t>47</w:t>
      </w:r>
      <w:r w:rsidR="007D4837" w:rsidRPr="007D4837">
        <w:rPr>
          <w:rFonts w:cs="Arial"/>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cs="Arial"/>
        </w:rPr>
        <w:t>44</w:t>
      </w:r>
      <w:r w:rsidR="007D4837" w:rsidRPr="007D4837">
        <w:rPr>
          <w:rFonts w:cs="Arial"/>
        </w:rPr>
        <w:t>-</w:t>
      </w:r>
      <w:r>
        <w:rPr>
          <w:rFonts w:cs="Arial"/>
        </w:rPr>
        <w:t>46</w:t>
      </w:r>
      <w:r w:rsidR="007D4837" w:rsidRPr="007D4837">
        <w:rPr>
          <w:rFonts w:cs="Arial"/>
        </w:rPr>
        <w:t xml:space="preserve"> punktuose, ir pagal Bendrąjį duomenų apsaugos reglamentą (ES) 2016/679 turimas teises.</w:t>
      </w:r>
    </w:p>
    <w:p w14:paraId="6B08EBA0" w14:textId="77777777" w:rsidR="007D4837" w:rsidRPr="007D4837" w:rsidRDefault="007D4837" w:rsidP="007D4837">
      <w:pPr>
        <w:spacing w:line="276" w:lineRule="auto"/>
        <w:ind w:firstLine="709"/>
        <w:contextualSpacing/>
        <w:jc w:val="both"/>
        <w:rPr>
          <w:rFonts w:cs="Arial"/>
        </w:rPr>
      </w:pPr>
    </w:p>
    <w:p w14:paraId="504436A3" w14:textId="77777777" w:rsidR="007D4837" w:rsidRPr="007D4837" w:rsidRDefault="007D4837" w:rsidP="007D4837">
      <w:pPr>
        <w:tabs>
          <w:tab w:val="left" w:pos="684"/>
        </w:tabs>
        <w:spacing w:line="276" w:lineRule="auto"/>
        <w:ind w:hanging="567"/>
        <w:jc w:val="center"/>
        <w:rPr>
          <w:rFonts w:cs="Arial"/>
          <w:b/>
          <w:bCs/>
        </w:rPr>
      </w:pPr>
      <w:r w:rsidRPr="007D4837">
        <w:rPr>
          <w:rFonts w:cs="Arial"/>
          <w:b/>
          <w:bCs/>
        </w:rPr>
        <w:t>XII SKYRIUS</w:t>
      </w:r>
    </w:p>
    <w:p w14:paraId="63F0D910" w14:textId="77777777" w:rsidR="007D4837" w:rsidRPr="007D4837" w:rsidRDefault="007D4837" w:rsidP="007D4837">
      <w:pPr>
        <w:tabs>
          <w:tab w:val="left" w:pos="684"/>
        </w:tabs>
        <w:spacing w:line="276" w:lineRule="auto"/>
        <w:ind w:hanging="567"/>
        <w:jc w:val="center"/>
        <w:rPr>
          <w:rFonts w:eastAsia="Calibri"/>
          <w:b/>
          <w:szCs w:val="24"/>
        </w:rPr>
      </w:pPr>
      <w:r w:rsidRPr="007D4837">
        <w:rPr>
          <w:rFonts w:cs="Arial"/>
          <w:b/>
          <w:bCs/>
        </w:rPr>
        <w:t xml:space="preserve">NENUGALIMOS JĖGOS (FORCE MAJEURE) APLINKYBĖS  </w:t>
      </w:r>
    </w:p>
    <w:p w14:paraId="29C43074" w14:textId="77777777" w:rsidR="007D4837" w:rsidRPr="007D4837" w:rsidRDefault="007D4837" w:rsidP="007D4837">
      <w:pPr>
        <w:tabs>
          <w:tab w:val="left" w:pos="684"/>
        </w:tabs>
        <w:spacing w:line="276" w:lineRule="auto"/>
        <w:ind w:hanging="567"/>
        <w:jc w:val="center"/>
        <w:rPr>
          <w:rFonts w:eastAsia="Calibri"/>
          <w:b/>
          <w:szCs w:val="24"/>
        </w:rPr>
      </w:pPr>
    </w:p>
    <w:p w14:paraId="66838C5C" w14:textId="5E0A6419" w:rsidR="007D4837" w:rsidRPr="007D4837" w:rsidRDefault="005B4EFD" w:rsidP="007D4837">
      <w:pPr>
        <w:suppressAutoHyphens/>
        <w:autoSpaceDE w:val="0"/>
        <w:autoSpaceDN w:val="0"/>
        <w:adjustRightInd w:val="0"/>
        <w:spacing w:line="276" w:lineRule="auto"/>
        <w:ind w:firstLine="720"/>
        <w:contextualSpacing/>
        <w:jc w:val="both"/>
        <w:textAlignment w:val="baseline"/>
        <w:rPr>
          <w:rFonts w:eastAsia="SimSun"/>
          <w:color w:val="000000"/>
          <w:szCs w:val="24"/>
          <w:lang w:eastAsia="zh-CN"/>
        </w:rPr>
      </w:pPr>
      <w:r>
        <w:rPr>
          <w:rFonts w:eastAsia="Calibri"/>
          <w:bCs/>
          <w:color w:val="000000"/>
          <w:szCs w:val="24"/>
        </w:rPr>
        <w:t>48</w:t>
      </w:r>
      <w:r w:rsidR="007D4837" w:rsidRPr="007D4837">
        <w:rPr>
          <w:rFonts w:eastAsia="Calibri"/>
          <w:bCs/>
          <w:color w:val="000000"/>
          <w:szCs w:val="24"/>
        </w:rPr>
        <w:t xml:space="preserve">. </w:t>
      </w:r>
      <w:r w:rsidR="007D4837" w:rsidRPr="007D4837">
        <w:rPr>
          <w:rFonts w:eastAsia="SimSun"/>
          <w:color w:val="000000"/>
          <w:szCs w:val="24"/>
          <w:lang w:eastAsia="zh-CN"/>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AC846E" w14:textId="7A42D192" w:rsidR="007D4837" w:rsidRPr="007D4837" w:rsidRDefault="005B4EFD" w:rsidP="007D4837">
      <w:pPr>
        <w:suppressAutoHyphens/>
        <w:autoSpaceDE w:val="0"/>
        <w:autoSpaceDN w:val="0"/>
        <w:adjustRightInd w:val="0"/>
        <w:spacing w:line="276" w:lineRule="auto"/>
        <w:ind w:firstLine="720"/>
        <w:contextualSpacing/>
        <w:jc w:val="both"/>
        <w:textAlignment w:val="baseline"/>
        <w:rPr>
          <w:rFonts w:eastAsia="SimSun"/>
          <w:color w:val="000000"/>
          <w:szCs w:val="24"/>
          <w:lang w:eastAsia="zh-CN"/>
        </w:rPr>
      </w:pPr>
      <w:r>
        <w:rPr>
          <w:rFonts w:eastAsia="SimSun"/>
          <w:color w:val="000000"/>
          <w:szCs w:val="24"/>
          <w:lang w:eastAsia="zh-CN"/>
        </w:rPr>
        <w:t>49</w:t>
      </w:r>
      <w:r w:rsidR="007D4837" w:rsidRPr="007D4837">
        <w:rPr>
          <w:rFonts w:eastAsia="SimSun"/>
          <w:color w:val="000000"/>
          <w:szCs w:val="24"/>
          <w:lang w:eastAsia="zh-CN"/>
        </w:rPr>
        <w:t>.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615616" w14:textId="61B7BD68" w:rsidR="007D4837" w:rsidRPr="007D4837" w:rsidRDefault="005B4EFD" w:rsidP="007D4837">
      <w:pPr>
        <w:suppressAutoHyphens/>
        <w:autoSpaceDE w:val="0"/>
        <w:autoSpaceDN w:val="0"/>
        <w:adjustRightInd w:val="0"/>
        <w:spacing w:line="276" w:lineRule="auto"/>
        <w:ind w:firstLine="720"/>
        <w:contextualSpacing/>
        <w:jc w:val="both"/>
        <w:textAlignment w:val="baseline"/>
        <w:rPr>
          <w:rFonts w:eastAsia="SimSun"/>
          <w:color w:val="000000"/>
          <w:szCs w:val="24"/>
          <w:lang w:eastAsia="zh-CN"/>
        </w:rPr>
      </w:pPr>
      <w:r>
        <w:rPr>
          <w:rFonts w:eastAsia="SimSun"/>
          <w:color w:val="000000"/>
          <w:szCs w:val="24"/>
          <w:lang w:eastAsia="zh-CN"/>
        </w:rPr>
        <w:t>50</w:t>
      </w:r>
      <w:r w:rsidR="007D4837" w:rsidRPr="007D4837">
        <w:rPr>
          <w:rFonts w:eastAsia="SimSun"/>
          <w:color w:val="000000"/>
          <w:szCs w:val="24"/>
          <w:lang w:eastAsia="zh-CN"/>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3079EF" w14:textId="77777777" w:rsidR="007D4837" w:rsidRPr="007D4837" w:rsidRDefault="007D4837" w:rsidP="007D4837">
      <w:pPr>
        <w:tabs>
          <w:tab w:val="left" w:pos="1276"/>
        </w:tabs>
        <w:spacing w:line="276" w:lineRule="auto"/>
        <w:ind w:firstLine="709"/>
        <w:jc w:val="both"/>
        <w:rPr>
          <w:rFonts w:eastAsia="Calibri"/>
          <w:bCs/>
          <w:szCs w:val="24"/>
        </w:rPr>
      </w:pPr>
    </w:p>
    <w:p w14:paraId="63C2AE0C" w14:textId="77777777" w:rsidR="007D4837" w:rsidRPr="007D4837" w:rsidRDefault="007D4837" w:rsidP="007D4837">
      <w:pPr>
        <w:tabs>
          <w:tab w:val="num" w:pos="360"/>
          <w:tab w:val="left" w:pos="1080"/>
          <w:tab w:val="left" w:pos="1200"/>
        </w:tabs>
        <w:spacing w:line="276" w:lineRule="auto"/>
        <w:ind w:firstLine="567"/>
        <w:jc w:val="center"/>
        <w:rPr>
          <w:b/>
          <w:color w:val="000000"/>
        </w:rPr>
      </w:pPr>
      <w:r w:rsidRPr="007D4837">
        <w:rPr>
          <w:b/>
          <w:color w:val="000000"/>
        </w:rPr>
        <w:t>XIII SKYRIUS</w:t>
      </w:r>
    </w:p>
    <w:p w14:paraId="3E9BF599" w14:textId="77777777" w:rsidR="007D4837" w:rsidRPr="007D4837" w:rsidRDefault="007D4837" w:rsidP="007D4837">
      <w:pPr>
        <w:tabs>
          <w:tab w:val="num" w:pos="360"/>
          <w:tab w:val="left" w:pos="1080"/>
          <w:tab w:val="left" w:pos="1200"/>
        </w:tabs>
        <w:spacing w:line="276" w:lineRule="auto"/>
        <w:ind w:firstLine="567"/>
        <w:jc w:val="center"/>
        <w:rPr>
          <w:b/>
          <w:color w:val="000000"/>
        </w:rPr>
      </w:pPr>
      <w:r w:rsidRPr="007D4837">
        <w:rPr>
          <w:b/>
          <w:color w:val="000000"/>
        </w:rPr>
        <w:t xml:space="preserve"> KITOS NUOSTATOS</w:t>
      </w:r>
    </w:p>
    <w:p w14:paraId="0029D65D" w14:textId="77777777" w:rsidR="007D4837" w:rsidRPr="007D4837" w:rsidRDefault="007D4837" w:rsidP="007D4837">
      <w:pPr>
        <w:tabs>
          <w:tab w:val="num" w:pos="360"/>
          <w:tab w:val="left" w:pos="1080"/>
          <w:tab w:val="left" w:pos="1200"/>
        </w:tabs>
        <w:spacing w:line="276" w:lineRule="auto"/>
        <w:ind w:firstLine="567"/>
        <w:jc w:val="center"/>
        <w:rPr>
          <w:b/>
          <w:color w:val="000000"/>
        </w:rPr>
      </w:pPr>
    </w:p>
    <w:p w14:paraId="601150DA" w14:textId="3706EB0D" w:rsidR="007D4837" w:rsidRPr="007D4837" w:rsidRDefault="005B4EFD" w:rsidP="007D4837">
      <w:pPr>
        <w:spacing w:line="276" w:lineRule="auto"/>
        <w:ind w:firstLine="720"/>
        <w:jc w:val="both"/>
      </w:pPr>
      <w:r>
        <w:t>51</w:t>
      </w:r>
      <w:r w:rsidR="007D4837" w:rsidRPr="007D4837">
        <w:t>. Sutarties sąlygos gali būti keičiamos tik vadovaujantis Viešųjų pirkimų įstatymo 89 straipsnio nuostatomis.</w:t>
      </w:r>
    </w:p>
    <w:p w14:paraId="13579557" w14:textId="284BA389" w:rsidR="007D4837" w:rsidRPr="007D4837" w:rsidRDefault="005B4EFD" w:rsidP="007D4837">
      <w:pPr>
        <w:spacing w:line="276" w:lineRule="auto"/>
        <w:ind w:firstLine="720"/>
        <w:jc w:val="both"/>
      </w:pPr>
      <w:r>
        <w:t>52</w:t>
      </w:r>
      <w:r w:rsidR="007D4837" w:rsidRPr="007D4837">
        <w:t>. Sutarties sąlygų keitimu nebus laikomas Sutarties sąlygų koregavimas joje numatytomis aplinkybėmis, jeigu šios aplinkybės nustatytos aiškiai ir nedviprasmiškai bei buvo pateiktos pirkimo sąlygose.</w:t>
      </w:r>
    </w:p>
    <w:p w14:paraId="2208D9D0" w14:textId="70B396B1" w:rsidR="007D4837" w:rsidRPr="007D4837" w:rsidRDefault="005B4EFD" w:rsidP="007D4837">
      <w:pPr>
        <w:spacing w:line="276" w:lineRule="auto"/>
        <w:ind w:firstLine="720"/>
        <w:jc w:val="both"/>
      </w:pPr>
      <w:r>
        <w:t>53</w:t>
      </w:r>
      <w:r w:rsidR="007D4837" w:rsidRPr="007D4837">
        <w:t>. Jeigu pirkimo vykdymo metu nebuvo tikrinama Paslaugos teikėjo kvalifikacija dėl teisės verstis atitinkama veikla arba buvo tikrinama ne visa apimtimi, Paslaugos teikėjas įsipareigoja Užsakovui, kad Sutartį vykdys tik tokią teisę turintys asmenys.</w:t>
      </w:r>
    </w:p>
    <w:p w14:paraId="27BDD899" w14:textId="07D76341" w:rsidR="007D4837" w:rsidRPr="007D4837" w:rsidRDefault="005B4EFD" w:rsidP="007D4837">
      <w:pPr>
        <w:spacing w:line="276" w:lineRule="auto"/>
        <w:ind w:firstLine="720"/>
        <w:jc w:val="both"/>
      </w:pPr>
      <w:r>
        <w:t>54</w:t>
      </w:r>
      <w:r w:rsidR="007D4837" w:rsidRPr="007D4837">
        <w:t>. Šiai Sutarčiai taikoma ir ji aiškinama pagal Lietuvos Respublikos teisę.</w:t>
      </w:r>
    </w:p>
    <w:p w14:paraId="392B1E74" w14:textId="72CE8EB7" w:rsidR="007D4837" w:rsidRPr="007D4837" w:rsidRDefault="005B4EFD" w:rsidP="007D4837">
      <w:pPr>
        <w:suppressAutoHyphens/>
        <w:spacing w:line="276" w:lineRule="auto"/>
        <w:ind w:firstLine="720"/>
        <w:jc w:val="both"/>
        <w:rPr>
          <w:color w:val="000000"/>
          <w:szCs w:val="24"/>
          <w:bdr w:val="none" w:sz="0" w:space="0" w:color="auto" w:frame="1"/>
          <w:lang w:eastAsia="lt-LT"/>
        </w:rPr>
      </w:pPr>
      <w:r>
        <w:t>55</w:t>
      </w:r>
      <w:r w:rsidR="007D4837" w:rsidRPr="007D4837">
        <w:t xml:space="preserve">. </w:t>
      </w:r>
      <w:r w:rsidR="007D4837" w:rsidRPr="007D4837">
        <w:rPr>
          <w:rFonts w:eastAsia="Calibri"/>
          <w:szCs w:val="24"/>
        </w:rPr>
        <w:t>Sutartis sudaryta lietuvių kalba, vienu egzemplioriumi ir pasirašoma naudojantis saugiais elektroniniais parašais / Ši Sutartis sudaryta lietuvių kalba, 2 (dviem) egzemplioriais, turinčiais vienodą teisinę galią – po vieną kiekvienai Šaliai.</w:t>
      </w:r>
    </w:p>
    <w:p w14:paraId="19A468DE" w14:textId="7EAD35EF" w:rsidR="007D4837" w:rsidRDefault="005B4EFD" w:rsidP="007D4837">
      <w:pPr>
        <w:suppressAutoHyphens/>
        <w:spacing w:line="276" w:lineRule="auto"/>
        <w:ind w:firstLine="720"/>
        <w:jc w:val="both"/>
        <w:rPr>
          <w:szCs w:val="24"/>
        </w:rPr>
      </w:pPr>
      <w:r>
        <w:rPr>
          <w:szCs w:val="24"/>
        </w:rPr>
        <w:lastRenderedPageBreak/>
        <w:t>56</w:t>
      </w:r>
      <w:r w:rsidR="007D4837" w:rsidRPr="007D4837">
        <w:rPr>
          <w:szCs w:val="24"/>
        </w:rPr>
        <w:t xml:space="preserve">. </w:t>
      </w:r>
      <w:r w:rsidR="007D4837" w:rsidRPr="007D4837">
        <w:rPr>
          <w:b/>
          <w:bCs/>
          <w:szCs w:val="24"/>
        </w:rPr>
        <w:t>Užsakovas skiria už sutarties įsipareigojimų tinkamą vykdymą atsakingą asmenį:</w:t>
      </w:r>
      <w:r w:rsidR="007D4837" w:rsidRPr="007D4837">
        <w:rPr>
          <w:szCs w:val="24"/>
        </w:rPr>
        <w:t xml:space="preserve"> _____________, tel. +370 ____________, el. paštas: _________________.</w:t>
      </w:r>
    </w:p>
    <w:p w14:paraId="0B2A14C8" w14:textId="110CA03B" w:rsidR="007D4837" w:rsidRPr="007D4837" w:rsidRDefault="005B4EFD" w:rsidP="007D4837">
      <w:pPr>
        <w:suppressAutoHyphens/>
        <w:spacing w:line="276" w:lineRule="auto"/>
        <w:ind w:firstLine="720"/>
        <w:jc w:val="both"/>
        <w:rPr>
          <w:color w:val="000000"/>
          <w:szCs w:val="24"/>
          <w:bdr w:val="none" w:sz="0" w:space="0" w:color="auto" w:frame="1"/>
          <w:lang w:eastAsia="lt-LT"/>
        </w:rPr>
      </w:pPr>
      <w:r>
        <w:rPr>
          <w:szCs w:val="24"/>
        </w:rPr>
        <w:t>57</w:t>
      </w:r>
      <w:r w:rsidR="007D4837" w:rsidRPr="007D4837">
        <w:rPr>
          <w:szCs w:val="24"/>
        </w:rPr>
        <w:t xml:space="preserve">. </w:t>
      </w:r>
      <w:r w:rsidR="007D4837" w:rsidRPr="007D4837">
        <w:rPr>
          <w:b/>
          <w:bCs/>
          <w:szCs w:val="24"/>
        </w:rPr>
        <w:t>Paslaugos teikėjas skiria už sutarties įsipareigojimų tinkamą vykdymą atsakingą asmenį</w:t>
      </w:r>
      <w:r w:rsidR="007D4837" w:rsidRPr="007D4837">
        <w:rPr>
          <w:szCs w:val="24"/>
        </w:rPr>
        <w:t>: _____________, tel. +370 ____________, el. paštas: _________________.</w:t>
      </w:r>
    </w:p>
    <w:p w14:paraId="686BFF7D" w14:textId="7158635A" w:rsidR="007D4837" w:rsidRPr="007D4837" w:rsidRDefault="005B4EFD" w:rsidP="007D4837">
      <w:pPr>
        <w:suppressAutoHyphens/>
        <w:spacing w:line="276" w:lineRule="auto"/>
        <w:ind w:firstLine="720"/>
        <w:jc w:val="both"/>
        <w:rPr>
          <w:color w:val="000000"/>
          <w:szCs w:val="24"/>
          <w:bdr w:val="none" w:sz="0" w:space="0" w:color="auto" w:frame="1"/>
          <w:lang w:eastAsia="lt-LT"/>
        </w:rPr>
      </w:pPr>
      <w:r>
        <w:t>58</w:t>
      </w:r>
      <w:r w:rsidR="007D4837" w:rsidRPr="007D4837">
        <w:t xml:space="preserve">. </w:t>
      </w:r>
      <w:r w:rsidR="007D4837" w:rsidRPr="007D4837">
        <w:rPr>
          <w:rFonts w:eastAsia="Calibri"/>
        </w:rPr>
        <w:t>Šalys patvirtina, kad Sutartį perskaitė, suprato jos turinį ir pasekmes, priėmė ją kaip atitinkančią jų tikslus.</w:t>
      </w:r>
    </w:p>
    <w:p w14:paraId="12355F84" w14:textId="390A8FCD" w:rsidR="007D4837" w:rsidRPr="007D4837" w:rsidRDefault="005B4EFD" w:rsidP="007D4837">
      <w:pPr>
        <w:suppressAutoHyphens/>
        <w:spacing w:line="276" w:lineRule="auto"/>
        <w:ind w:firstLine="720"/>
        <w:jc w:val="both"/>
        <w:rPr>
          <w:color w:val="000000"/>
          <w:szCs w:val="24"/>
          <w:bdr w:val="none" w:sz="0" w:space="0" w:color="auto" w:frame="1"/>
          <w:lang w:eastAsia="lt-LT"/>
        </w:rPr>
      </w:pPr>
      <w:r>
        <w:rPr>
          <w:rFonts w:eastAsia="Calibri"/>
        </w:rPr>
        <w:t>59</w:t>
      </w:r>
      <w:r w:rsidR="007D4837" w:rsidRPr="007D4837">
        <w:rPr>
          <w:rFonts w:eastAsia="Calibri"/>
        </w:rPr>
        <w:t>. Sutarties priedai yra neatskiriama Sutarties dalis:</w:t>
      </w:r>
    </w:p>
    <w:p w14:paraId="249DFD28" w14:textId="325D237E" w:rsidR="007D4837" w:rsidRPr="007D4837" w:rsidRDefault="005B4EFD" w:rsidP="007D4837">
      <w:pPr>
        <w:spacing w:line="276" w:lineRule="auto"/>
        <w:ind w:firstLine="720"/>
        <w:jc w:val="both"/>
        <w:rPr>
          <w:lang w:eastAsia="lt-LT"/>
        </w:rPr>
      </w:pPr>
      <w:r>
        <w:t>59</w:t>
      </w:r>
      <w:r w:rsidR="007D4837" w:rsidRPr="007D4837">
        <w:t xml:space="preserve">.1. Sutarties priedas Nr. 1 –  </w:t>
      </w:r>
      <w:r w:rsidR="007D4837" w:rsidRPr="007D4837">
        <w:rPr>
          <w:lang w:eastAsia="lt-LT"/>
        </w:rPr>
        <w:t>Techninė specifikacija;</w:t>
      </w:r>
    </w:p>
    <w:p w14:paraId="5C05B5D4" w14:textId="13082C2A" w:rsidR="007D4837" w:rsidRPr="007D4837" w:rsidRDefault="005B4EFD" w:rsidP="007D4837">
      <w:pPr>
        <w:spacing w:line="276" w:lineRule="auto"/>
        <w:ind w:firstLine="720"/>
        <w:jc w:val="both"/>
        <w:rPr>
          <w:bCs/>
          <w:color w:val="000000"/>
          <w:lang w:eastAsia="lt-LT"/>
        </w:rPr>
      </w:pPr>
      <w:r>
        <w:rPr>
          <w:lang w:eastAsia="lt-LT"/>
        </w:rPr>
        <w:t>59</w:t>
      </w:r>
      <w:r w:rsidR="007D4837" w:rsidRPr="007D4837">
        <w:rPr>
          <w:lang w:eastAsia="lt-LT"/>
        </w:rPr>
        <w:t xml:space="preserve">.2. Sutarties priedas Nr. 2 –  Paslaugų teikėjo pasiūlymas. </w:t>
      </w:r>
    </w:p>
    <w:p w14:paraId="0EDCCAE0" w14:textId="77777777" w:rsidR="009E136E" w:rsidRDefault="009E136E" w:rsidP="009E136E">
      <w:pPr>
        <w:tabs>
          <w:tab w:val="left" w:pos="1134"/>
          <w:tab w:val="left" w:pos="1276"/>
        </w:tabs>
        <w:rPr>
          <w:bCs/>
          <w:szCs w:val="24"/>
        </w:rPr>
      </w:pPr>
    </w:p>
    <w:p w14:paraId="3D7ED20D" w14:textId="77777777" w:rsidR="009E136E" w:rsidRPr="009E136E" w:rsidRDefault="009E136E" w:rsidP="009E136E">
      <w:pPr>
        <w:spacing w:line="276" w:lineRule="auto"/>
        <w:jc w:val="center"/>
        <w:rPr>
          <w:b/>
        </w:rPr>
      </w:pPr>
      <w:r w:rsidRPr="009E136E">
        <w:rPr>
          <w:b/>
        </w:rPr>
        <w:t>XIV SKYRIUS</w:t>
      </w:r>
    </w:p>
    <w:p w14:paraId="454D0EFE" w14:textId="77777777" w:rsidR="009E136E" w:rsidRPr="009E136E" w:rsidRDefault="009E136E" w:rsidP="009E136E">
      <w:pPr>
        <w:spacing w:line="276" w:lineRule="auto"/>
        <w:jc w:val="center"/>
        <w:rPr>
          <w:b/>
        </w:rPr>
      </w:pPr>
      <w:r w:rsidRPr="009E136E">
        <w:rPr>
          <w:b/>
        </w:rPr>
        <w:t xml:space="preserve"> ŠALIŲ JURIDINIAI ADRESAI, REKVIZITAI IR PARAŠAI</w:t>
      </w:r>
    </w:p>
    <w:p w14:paraId="3845110C" w14:textId="77777777" w:rsidR="009E136E" w:rsidRPr="009E136E" w:rsidRDefault="009E136E" w:rsidP="009E136E">
      <w:pPr>
        <w:suppressAutoHyphens/>
        <w:spacing w:line="276" w:lineRule="auto"/>
        <w:jc w:val="both"/>
        <w:rPr>
          <w:b/>
          <w:lang w:eastAsia="lt-LT"/>
        </w:rPr>
      </w:pPr>
    </w:p>
    <w:p w14:paraId="4CABCCFB" w14:textId="77777777" w:rsidR="009E136E" w:rsidRPr="009E136E" w:rsidRDefault="009E136E" w:rsidP="009E136E">
      <w:pPr>
        <w:spacing w:line="276" w:lineRule="auto"/>
        <w:jc w:val="both"/>
        <w:outlineLvl w:val="0"/>
        <w:rPr>
          <w:b/>
          <w:bCs/>
          <w:caps/>
          <w:spacing w:val="4"/>
          <w:lang w:eastAsia="lt-LT"/>
        </w:rPr>
      </w:pPr>
      <w:r w:rsidRPr="009E136E">
        <w:rPr>
          <w:b/>
          <w:bCs/>
          <w:caps/>
          <w:spacing w:val="4"/>
          <w:lang w:eastAsia="lt-LT"/>
        </w:rPr>
        <w:t>Užsakovas:                                                            PASLAUGOS TEIKĖJAS:</w:t>
      </w:r>
    </w:p>
    <w:p w14:paraId="75E387EE" w14:textId="77777777" w:rsidR="009E136E" w:rsidRPr="009E136E" w:rsidRDefault="009E136E" w:rsidP="00AB78BD">
      <w:pPr>
        <w:suppressAutoHyphens/>
        <w:spacing w:line="276" w:lineRule="auto"/>
        <w:jc w:val="both"/>
        <w:rPr>
          <w:b/>
          <w:lang w:eastAsia="lt-LT"/>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9E136E" w:rsidRPr="009E136E" w14:paraId="6A9711EA" w14:textId="77777777" w:rsidTr="001B2544">
        <w:tc>
          <w:tcPr>
            <w:tcW w:w="5098" w:type="dxa"/>
          </w:tcPr>
          <w:p w14:paraId="34E2B1FE"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b/>
                <w:bCs/>
                <w:noProof/>
                <w:color w:val="000000"/>
                <w:szCs w:val="24"/>
                <w:lang w:eastAsia="lt-LT"/>
              </w:rPr>
              <w:t>Radviliškio rajono savivaldybės administracija</w:t>
            </w:r>
          </w:p>
        </w:tc>
        <w:tc>
          <w:tcPr>
            <w:tcW w:w="284" w:type="dxa"/>
          </w:tcPr>
          <w:p w14:paraId="77D332EA"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7C552C72"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b/>
                <w:bCs/>
                <w:noProof/>
                <w:szCs w:val="24"/>
                <w:lang w:eastAsia="lt-LT"/>
              </w:rPr>
              <w:t>Pavadinimas</w:t>
            </w:r>
          </w:p>
        </w:tc>
      </w:tr>
      <w:tr w:rsidR="009E136E" w:rsidRPr="009E136E" w14:paraId="39144ED3" w14:textId="77777777" w:rsidTr="001B2544">
        <w:tc>
          <w:tcPr>
            <w:tcW w:w="5098" w:type="dxa"/>
          </w:tcPr>
          <w:p w14:paraId="40972BA1"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color w:val="000000"/>
                <w:szCs w:val="24"/>
                <w:lang w:eastAsia="lt-LT"/>
              </w:rPr>
            </w:pPr>
            <w:r w:rsidRPr="009E136E">
              <w:rPr>
                <w:rFonts w:ascii="Times New Roman" w:hAnsi="Times New Roman"/>
                <w:noProof/>
                <w:color w:val="000000"/>
                <w:szCs w:val="24"/>
                <w:lang w:eastAsia="lt-LT"/>
              </w:rPr>
              <w:t>Adresas: Aušros a. 10, 82196 Radviliškis</w:t>
            </w:r>
          </w:p>
          <w:p w14:paraId="02718F5E"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Juridinio asmens kodas: 188726247</w:t>
            </w:r>
          </w:p>
          <w:p w14:paraId="5995AE63"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PVM mokėtojo kodas: LT887262410</w:t>
            </w:r>
          </w:p>
          <w:p w14:paraId="5E4FF05F"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A. s.  Nr. LT477300010002570001</w:t>
            </w:r>
          </w:p>
          <w:p w14:paraId="3BC54647"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Bankas: AB ,,Swedbank“</w:t>
            </w:r>
          </w:p>
          <w:p w14:paraId="1A25DC80" w14:textId="095630FF"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Tel. +370 422 69 00</w:t>
            </w:r>
            <w:r w:rsidR="005B4EFD">
              <w:rPr>
                <w:rFonts w:ascii="Times New Roman" w:hAnsi="Times New Roman"/>
                <w:noProof/>
                <w:szCs w:val="24"/>
                <w:lang w:eastAsia="lt-LT"/>
              </w:rPr>
              <w:t>4</w:t>
            </w:r>
          </w:p>
          <w:p w14:paraId="3988D1A6"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noProof/>
                <w:szCs w:val="24"/>
                <w:lang w:eastAsia="lt-LT"/>
              </w:rPr>
              <w:t xml:space="preserve">El. p. </w:t>
            </w:r>
            <w:hyperlink r:id="rId9" w:history="1">
              <w:r w:rsidRPr="009E136E">
                <w:rPr>
                  <w:rFonts w:ascii="Times New Roman" w:hAnsi="Times New Roman"/>
                  <w:noProof/>
                  <w:color w:val="0563C1"/>
                  <w:szCs w:val="24"/>
                  <w:u w:val="single"/>
                  <w:lang w:eastAsia="lt-LT"/>
                </w:rPr>
                <w:t>informacija@radviliskis.lt</w:t>
              </w:r>
            </w:hyperlink>
          </w:p>
        </w:tc>
        <w:tc>
          <w:tcPr>
            <w:tcW w:w="284" w:type="dxa"/>
          </w:tcPr>
          <w:p w14:paraId="50DF9B28"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2D501CCF" w14:textId="77777777" w:rsidR="009E136E" w:rsidRPr="009E136E" w:rsidRDefault="009E136E" w:rsidP="00AB78BD">
            <w:pPr>
              <w:spacing w:line="276" w:lineRule="auto"/>
              <w:rPr>
                <w:rFonts w:ascii="Times New Roman" w:hAnsi="Times New Roman"/>
                <w:noProof/>
                <w:szCs w:val="24"/>
                <w:lang w:eastAsia="lt-LT"/>
              </w:rPr>
            </w:pPr>
            <w:r w:rsidRPr="009E136E">
              <w:rPr>
                <w:rFonts w:ascii="Times New Roman" w:hAnsi="Times New Roman"/>
                <w:noProof/>
                <w:szCs w:val="24"/>
                <w:lang w:eastAsia="lt-LT"/>
              </w:rPr>
              <w:t xml:space="preserve">Adresas: </w:t>
            </w:r>
          </w:p>
          <w:p w14:paraId="756DEB6A"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 xml:space="preserve">Juridinio asmens kodas:  </w:t>
            </w:r>
          </w:p>
          <w:p w14:paraId="14ED46E2"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PVM mokėtojo kodas:</w:t>
            </w:r>
          </w:p>
          <w:p w14:paraId="6DC50BD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A. s. Nr.</w:t>
            </w:r>
          </w:p>
          <w:p w14:paraId="3B650D3B"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Bankas:</w:t>
            </w:r>
          </w:p>
          <w:p w14:paraId="2EB9524C"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 xml:space="preserve">Tel.:  </w:t>
            </w:r>
          </w:p>
          <w:p w14:paraId="1696FA7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szCs w:val="24"/>
              </w:rPr>
            </w:pPr>
            <w:r w:rsidRPr="009E136E">
              <w:rPr>
                <w:rFonts w:ascii="Times New Roman" w:hAnsi="Times New Roman"/>
                <w:noProof/>
                <w:szCs w:val="24"/>
                <w:lang w:eastAsia="lt-LT"/>
              </w:rPr>
              <w:t>El. p.</w:t>
            </w:r>
          </w:p>
        </w:tc>
      </w:tr>
      <w:tr w:rsidR="009E136E" w:rsidRPr="009E136E" w14:paraId="3A886B25" w14:textId="77777777" w:rsidTr="001B2544">
        <w:tc>
          <w:tcPr>
            <w:tcW w:w="5098" w:type="dxa"/>
          </w:tcPr>
          <w:p w14:paraId="5B20BE15"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p>
          <w:p w14:paraId="122905C5"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Cs/>
                <w:szCs w:val="24"/>
              </w:rPr>
            </w:pPr>
            <w:r w:rsidRPr="009E136E">
              <w:rPr>
                <w:rFonts w:ascii="Times New Roman" w:hAnsi="Times New Roman"/>
                <w:bCs/>
                <w:szCs w:val="24"/>
              </w:rPr>
              <w:t>Administracijos direktorė</w:t>
            </w:r>
          </w:p>
        </w:tc>
        <w:tc>
          <w:tcPr>
            <w:tcW w:w="284" w:type="dxa"/>
          </w:tcPr>
          <w:p w14:paraId="4ACF1DBF"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06B517A9"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p>
          <w:p w14:paraId="6C5957C1"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noProof/>
                <w:szCs w:val="24"/>
                <w:lang w:eastAsia="lt-LT"/>
              </w:rPr>
              <w:t>Atstovo pareigos</w:t>
            </w:r>
          </w:p>
        </w:tc>
      </w:tr>
      <w:tr w:rsidR="009E136E" w:rsidRPr="009E136E" w14:paraId="49EC5C49" w14:textId="77777777" w:rsidTr="001B2544">
        <w:tc>
          <w:tcPr>
            <w:tcW w:w="5098" w:type="dxa"/>
          </w:tcPr>
          <w:p w14:paraId="1E8330C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Eglė Ivanauskytė</w:t>
            </w:r>
          </w:p>
        </w:tc>
        <w:tc>
          <w:tcPr>
            <w:tcW w:w="284" w:type="dxa"/>
          </w:tcPr>
          <w:p w14:paraId="29F3F174"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0E82C5D6"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Vardas, Pavardė</w:t>
            </w:r>
          </w:p>
        </w:tc>
      </w:tr>
      <w:tr w:rsidR="009E136E" w:rsidRPr="009E136E" w14:paraId="4CDB5F4E" w14:textId="77777777" w:rsidTr="001B2544">
        <w:tc>
          <w:tcPr>
            <w:tcW w:w="5098" w:type="dxa"/>
            <w:tcBorders>
              <w:bottom w:val="single" w:sz="4" w:space="0" w:color="auto"/>
            </w:tcBorders>
          </w:tcPr>
          <w:p w14:paraId="0B9D498B" w14:textId="77777777" w:rsidR="009E136E" w:rsidRPr="009E136E" w:rsidRDefault="009E136E" w:rsidP="00AB78BD">
            <w:pPr>
              <w:tabs>
                <w:tab w:val="left" w:pos="284"/>
                <w:tab w:val="left" w:pos="851"/>
                <w:tab w:val="left" w:pos="4678"/>
                <w:tab w:val="left" w:pos="5245"/>
              </w:tabs>
              <w:spacing w:line="276" w:lineRule="auto"/>
              <w:jc w:val="right"/>
              <w:rPr>
                <w:rFonts w:ascii="Times New Roman" w:hAnsi="Times New Roman"/>
                <w:noProof/>
                <w:szCs w:val="24"/>
                <w:lang w:eastAsia="lt-LT"/>
              </w:rPr>
            </w:pPr>
            <w:r w:rsidRPr="009E136E">
              <w:rPr>
                <w:rFonts w:ascii="Times New Roman" w:hAnsi="Times New Roman"/>
                <w:noProof/>
                <w:szCs w:val="24"/>
                <w:lang w:eastAsia="lt-LT"/>
              </w:rPr>
              <w:t>A. V.</w:t>
            </w:r>
          </w:p>
        </w:tc>
        <w:tc>
          <w:tcPr>
            <w:tcW w:w="284" w:type="dxa"/>
          </w:tcPr>
          <w:p w14:paraId="2C1B17F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Borders>
              <w:bottom w:val="single" w:sz="4" w:space="0" w:color="auto"/>
            </w:tcBorders>
          </w:tcPr>
          <w:p w14:paraId="26740B1F" w14:textId="77777777" w:rsidR="009E136E" w:rsidRPr="009E136E" w:rsidRDefault="009E136E" w:rsidP="00AB78BD">
            <w:pPr>
              <w:tabs>
                <w:tab w:val="left" w:pos="284"/>
                <w:tab w:val="left" w:pos="851"/>
                <w:tab w:val="left" w:pos="4678"/>
                <w:tab w:val="left" w:pos="5245"/>
              </w:tabs>
              <w:spacing w:line="276" w:lineRule="auto"/>
              <w:jc w:val="right"/>
              <w:rPr>
                <w:rFonts w:ascii="Times New Roman" w:hAnsi="Times New Roman"/>
                <w:noProof/>
                <w:szCs w:val="24"/>
                <w:lang w:eastAsia="lt-LT"/>
              </w:rPr>
            </w:pPr>
            <w:r w:rsidRPr="009E136E">
              <w:rPr>
                <w:rFonts w:ascii="Times New Roman" w:hAnsi="Times New Roman"/>
                <w:noProof/>
                <w:szCs w:val="24"/>
                <w:lang w:eastAsia="lt-LT"/>
              </w:rPr>
              <w:t>A. V.</w:t>
            </w:r>
          </w:p>
        </w:tc>
      </w:tr>
      <w:tr w:rsidR="009E136E" w:rsidRPr="009E136E" w14:paraId="4B48F344" w14:textId="77777777" w:rsidTr="001B2544">
        <w:tc>
          <w:tcPr>
            <w:tcW w:w="5098" w:type="dxa"/>
            <w:tcBorders>
              <w:top w:val="single" w:sz="4" w:space="0" w:color="auto"/>
            </w:tcBorders>
          </w:tcPr>
          <w:p w14:paraId="16E41246"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noProof/>
                <w:szCs w:val="24"/>
                <w:lang w:eastAsia="lt-LT"/>
              </w:rPr>
            </w:pPr>
            <w:r w:rsidRPr="009E136E">
              <w:rPr>
                <w:rFonts w:ascii="Times New Roman" w:hAnsi="Times New Roman"/>
                <w:i/>
                <w:noProof/>
                <w:szCs w:val="24"/>
                <w:lang w:eastAsia="lt-LT"/>
              </w:rPr>
              <w:t>(parašas)</w:t>
            </w:r>
          </w:p>
        </w:tc>
        <w:tc>
          <w:tcPr>
            <w:tcW w:w="284" w:type="dxa"/>
          </w:tcPr>
          <w:p w14:paraId="469DC03A"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b/>
                <w:szCs w:val="24"/>
              </w:rPr>
            </w:pPr>
          </w:p>
        </w:tc>
        <w:tc>
          <w:tcPr>
            <w:tcW w:w="4246" w:type="dxa"/>
            <w:tcBorders>
              <w:top w:val="single" w:sz="4" w:space="0" w:color="auto"/>
            </w:tcBorders>
          </w:tcPr>
          <w:p w14:paraId="2CE43EC6"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noProof/>
                <w:szCs w:val="24"/>
                <w:lang w:eastAsia="lt-LT"/>
              </w:rPr>
            </w:pPr>
            <w:r w:rsidRPr="009E136E">
              <w:rPr>
                <w:rFonts w:ascii="Times New Roman" w:hAnsi="Times New Roman"/>
                <w:i/>
                <w:noProof/>
                <w:szCs w:val="24"/>
                <w:lang w:eastAsia="lt-LT"/>
              </w:rPr>
              <w:t>(parašas)</w:t>
            </w:r>
          </w:p>
        </w:tc>
      </w:tr>
      <w:tr w:rsidR="009E136E" w:rsidRPr="009E136E" w14:paraId="566013DE" w14:textId="77777777" w:rsidTr="001B2544">
        <w:tc>
          <w:tcPr>
            <w:tcW w:w="5098" w:type="dxa"/>
          </w:tcPr>
          <w:p w14:paraId="48A96087"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i/>
                <w:noProof/>
                <w:szCs w:val="24"/>
                <w:lang w:eastAsia="lt-LT"/>
              </w:rPr>
            </w:pPr>
            <w:r w:rsidRPr="009E136E">
              <w:rPr>
                <w:rFonts w:ascii="Times New Roman" w:hAnsi="Times New Roman"/>
                <w:i/>
                <w:noProof/>
                <w:szCs w:val="24"/>
                <w:lang w:eastAsia="lt-LT"/>
              </w:rPr>
              <w:t>(data)</w:t>
            </w:r>
          </w:p>
        </w:tc>
        <w:tc>
          <w:tcPr>
            <w:tcW w:w="284" w:type="dxa"/>
          </w:tcPr>
          <w:p w14:paraId="24E8F94E"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b/>
                <w:szCs w:val="24"/>
              </w:rPr>
            </w:pPr>
          </w:p>
        </w:tc>
        <w:tc>
          <w:tcPr>
            <w:tcW w:w="4246" w:type="dxa"/>
          </w:tcPr>
          <w:p w14:paraId="18B0EC25"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i/>
                <w:noProof/>
                <w:szCs w:val="24"/>
                <w:lang w:eastAsia="lt-LT"/>
              </w:rPr>
            </w:pPr>
            <w:r w:rsidRPr="009E136E">
              <w:rPr>
                <w:rFonts w:ascii="Times New Roman" w:hAnsi="Times New Roman"/>
                <w:i/>
                <w:noProof/>
                <w:szCs w:val="24"/>
                <w:lang w:eastAsia="lt-LT"/>
              </w:rPr>
              <w:t>(data)</w:t>
            </w:r>
          </w:p>
        </w:tc>
      </w:tr>
    </w:tbl>
    <w:p w14:paraId="3EE70FFA" w14:textId="77777777" w:rsidR="009E136E" w:rsidRPr="009E136E" w:rsidRDefault="009E136E" w:rsidP="00AB78BD">
      <w:pPr>
        <w:suppressAutoHyphens/>
        <w:spacing w:line="276" w:lineRule="auto"/>
        <w:jc w:val="both"/>
        <w:rPr>
          <w:lang w:eastAsia="lt-LT"/>
        </w:rPr>
      </w:pPr>
    </w:p>
    <w:p w14:paraId="1D1EB126" w14:textId="77777777" w:rsidR="009E136E" w:rsidRPr="009E136E" w:rsidRDefault="009E136E" w:rsidP="009E136E">
      <w:pPr>
        <w:tabs>
          <w:tab w:val="left" w:pos="1134"/>
          <w:tab w:val="left" w:pos="1276"/>
        </w:tabs>
        <w:rPr>
          <w:bCs/>
          <w:szCs w:val="24"/>
        </w:rPr>
      </w:pPr>
    </w:p>
    <w:sectPr w:rsidR="009E136E" w:rsidRPr="009E136E" w:rsidSect="00F8650E">
      <w:footerReference w:type="even" r:id="rId10"/>
      <w:footerReference w:type="default" r:id="rId11"/>
      <w:footerReference w:type="first" r:id="rId12"/>
      <w:pgSz w:w="11907" w:h="16840" w:code="9"/>
      <w:pgMar w:top="1134" w:right="567"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C415" w14:textId="77777777" w:rsidR="000D6330" w:rsidRDefault="000D6330">
      <w:r>
        <w:separator/>
      </w:r>
    </w:p>
  </w:endnote>
  <w:endnote w:type="continuationSeparator" w:id="0">
    <w:p w14:paraId="7AD7989A" w14:textId="77777777" w:rsidR="000D6330" w:rsidRDefault="000D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6136" w14:textId="77777777" w:rsidR="000F7D67" w:rsidRDefault="000F7D67" w:rsidP="00FF44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E963700" w14:textId="77777777" w:rsidR="000F7D67" w:rsidRDefault="000F7D67" w:rsidP="006662E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8F46" w14:textId="77777777" w:rsidR="000F7D67" w:rsidRDefault="000F7D67" w:rsidP="006F7D43">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3748" w14:textId="77777777" w:rsidR="000F7D67" w:rsidRDefault="000F7D67">
    <w:pPr>
      <w:pStyle w:val="Porat"/>
      <w:jc w:val="right"/>
    </w:pPr>
  </w:p>
  <w:p w14:paraId="2E92AEA8" w14:textId="77777777" w:rsidR="000F7D67" w:rsidRDefault="000F7D67" w:rsidP="00C165F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98C3" w14:textId="77777777" w:rsidR="000D6330" w:rsidRDefault="000D6330">
      <w:r>
        <w:separator/>
      </w:r>
    </w:p>
  </w:footnote>
  <w:footnote w:type="continuationSeparator" w:id="0">
    <w:p w14:paraId="7E7271FC" w14:textId="77777777" w:rsidR="000D6330" w:rsidRDefault="000D6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C4085EC"/>
    <w:name w:val="WW8Num11"/>
    <w:lvl w:ilvl="0">
      <w:start w:val="1"/>
      <w:numFmt w:val="decimal"/>
      <w:suff w:val="space"/>
      <w:lvlText w:val="%1."/>
      <w:lvlJc w:val="left"/>
      <w:pPr>
        <w:tabs>
          <w:tab w:val="num" w:pos="0"/>
        </w:tabs>
        <w:ind w:left="716" w:hanging="432"/>
      </w:pPr>
    </w:lvl>
    <w:lvl w:ilvl="1">
      <w:start w:val="1"/>
      <w:numFmt w:val="decimal"/>
      <w:suff w:val="space"/>
      <w:lvlText w:val="%1.%2."/>
      <w:lvlJc w:val="left"/>
      <w:pPr>
        <w:tabs>
          <w:tab w:val="num" w:pos="0"/>
        </w:tabs>
        <w:ind w:left="436" w:firstLine="720"/>
      </w:pPr>
      <w:rPr>
        <w:b w:val="0"/>
        <w:bCs/>
        <w:i w:val="0"/>
        <w:color w:val="auto"/>
      </w:rPr>
    </w:lvl>
    <w:lvl w:ilvl="2">
      <w:start w:val="1"/>
      <w:numFmt w:val="decimal"/>
      <w:suff w:val="space"/>
      <w:lvlText w:val="%1.%2.%3."/>
      <w:lvlJc w:val="left"/>
      <w:pPr>
        <w:tabs>
          <w:tab w:val="num" w:pos="0"/>
        </w:tabs>
        <w:ind w:left="10" w:firstLine="720"/>
      </w:pPr>
      <w:rPr>
        <w:b w:val="0"/>
        <w:i w:val="0"/>
        <w:color w:val="auto"/>
      </w:rPr>
    </w:lvl>
    <w:lvl w:ilvl="3">
      <w:start w:val="1"/>
      <w:numFmt w:val="decimal"/>
      <w:lvlText w:val="%1.%2.%3.%4"/>
      <w:lvlJc w:val="left"/>
      <w:pPr>
        <w:tabs>
          <w:tab w:val="num" w:pos="1999"/>
        </w:tabs>
        <w:ind w:left="1999" w:hanging="864"/>
      </w:pPr>
      <w:rPr>
        <w:color w:val="auto"/>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CF787E"/>
    <w:multiLevelType w:val="hybridMultilevel"/>
    <w:tmpl w:val="ED706780"/>
    <w:lvl w:ilvl="0" w:tplc="79566414">
      <w:start w:val="8"/>
      <w:numFmt w:val="upperRoman"/>
      <w:lvlText w:val="%1."/>
      <w:lvlJc w:val="left"/>
      <w:pPr>
        <w:ind w:left="22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97294F"/>
    <w:multiLevelType w:val="multilevel"/>
    <w:tmpl w:val="43E62630"/>
    <w:lvl w:ilvl="0">
      <w:start w:val="17"/>
      <w:numFmt w:val="decimal"/>
      <w:pStyle w:val="Body2"/>
      <w:lvlText w:val="%1."/>
      <w:lvlJc w:val="left"/>
      <w:pPr>
        <w:ind w:left="1070" w:hanging="360"/>
      </w:pPr>
      <w:rPr>
        <w:rFonts w:eastAsia="Calibri"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 w15:restartNumberingAfterBreak="0">
    <w:nsid w:val="13E01C5C"/>
    <w:multiLevelType w:val="hybridMultilevel"/>
    <w:tmpl w:val="C94E438C"/>
    <w:lvl w:ilvl="0" w:tplc="FB2417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BC275F"/>
    <w:multiLevelType w:val="multilevel"/>
    <w:tmpl w:val="45F63DA4"/>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59081DAA"/>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B35DC"/>
    <w:multiLevelType w:val="hybridMultilevel"/>
    <w:tmpl w:val="5CD000D0"/>
    <w:lvl w:ilvl="0" w:tplc="91DC2798">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04045A2"/>
    <w:multiLevelType w:val="multilevel"/>
    <w:tmpl w:val="D9C84892"/>
    <w:lvl w:ilvl="0">
      <w:start w:val="11"/>
      <w:numFmt w:val="decimal"/>
      <w:lvlText w:val="%1."/>
      <w:lvlJc w:val="left"/>
      <w:pPr>
        <w:ind w:left="1495"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3B481B"/>
    <w:multiLevelType w:val="multilevel"/>
    <w:tmpl w:val="A0BE0288"/>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FF4928"/>
    <w:multiLevelType w:val="hybridMultilevel"/>
    <w:tmpl w:val="7064451C"/>
    <w:lvl w:ilvl="0" w:tplc="98D6AE54">
      <w:start w:val="1"/>
      <w:numFmt w:val="decimal"/>
      <w:lvlText w:val="%1."/>
      <w:lvlJc w:val="left"/>
      <w:pPr>
        <w:ind w:left="1070" w:hanging="360"/>
      </w:pPr>
      <w:rPr>
        <w:b w:val="0"/>
        <w:color w:val="000000" w:themeColor="text1"/>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4B12399C"/>
    <w:multiLevelType w:val="hybridMultilevel"/>
    <w:tmpl w:val="45961BD8"/>
    <w:lvl w:ilvl="0" w:tplc="A240F470">
      <w:start w:val="10"/>
      <w:numFmt w:val="decimal"/>
      <w:lvlText w:val="%1."/>
      <w:lvlJc w:val="left"/>
      <w:pPr>
        <w:ind w:left="1211"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2F3D39"/>
    <w:multiLevelType w:val="multilevel"/>
    <w:tmpl w:val="7E761642"/>
    <w:lvl w:ilvl="0">
      <w:start w:val="1"/>
      <w:numFmt w:val="decimal"/>
      <w:lvlText w:val="%1."/>
      <w:lvlJc w:val="left"/>
      <w:pPr>
        <w:ind w:left="360" w:hanging="360"/>
      </w:pPr>
      <w:rPr>
        <w:rFonts w:hint="default"/>
        <w:b w:val="0"/>
        <w:strike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C64166B"/>
    <w:multiLevelType w:val="hybridMultilevel"/>
    <w:tmpl w:val="CC3C9136"/>
    <w:lvl w:ilvl="0" w:tplc="F864D212">
      <w:start w:val="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72125E62"/>
    <w:multiLevelType w:val="multilevel"/>
    <w:tmpl w:val="B6128272"/>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E32142D"/>
    <w:multiLevelType w:val="multilevel"/>
    <w:tmpl w:val="B664B8A0"/>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720"/>
        </w:tabs>
        <w:ind w:left="720"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8" w15:restartNumberingAfterBreak="0">
    <w:nsid w:val="7ED61DC5"/>
    <w:multiLevelType w:val="hybridMultilevel"/>
    <w:tmpl w:val="0CE87DBE"/>
    <w:lvl w:ilvl="0" w:tplc="5F800AAE">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263A7A"/>
    <w:multiLevelType w:val="multilevel"/>
    <w:tmpl w:val="38AEF67E"/>
    <w:lvl w:ilvl="0">
      <w:start w:val="4"/>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C747DE"/>
    <w:multiLevelType w:val="multilevel"/>
    <w:tmpl w:val="F6D85E56"/>
    <w:lvl w:ilvl="0">
      <w:start w:val="3"/>
      <w:numFmt w:val="upperRoman"/>
      <w:lvlText w:val="%1."/>
      <w:lvlJc w:val="left"/>
      <w:pPr>
        <w:ind w:left="1288" w:hanging="720"/>
      </w:pPr>
      <w:rPr>
        <w:rFonts w:hint="default"/>
        <w:b/>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710423224">
    <w:abstractNumId w:val="13"/>
  </w:num>
  <w:num w:numId="2" w16cid:durableId="627587632">
    <w:abstractNumId w:val="17"/>
  </w:num>
  <w:num w:numId="3" w16cid:durableId="464548244">
    <w:abstractNumId w:val="12"/>
  </w:num>
  <w:num w:numId="4" w16cid:durableId="2055107876">
    <w:abstractNumId w:val="20"/>
  </w:num>
  <w:num w:numId="5" w16cid:durableId="825822215">
    <w:abstractNumId w:val="1"/>
  </w:num>
  <w:num w:numId="6" w16cid:durableId="1098018917">
    <w:abstractNumId w:val="10"/>
  </w:num>
  <w:num w:numId="7" w16cid:durableId="1081173981">
    <w:abstractNumId w:val="2"/>
  </w:num>
  <w:num w:numId="8" w16cid:durableId="68621497">
    <w:abstractNumId w:val="6"/>
  </w:num>
  <w:num w:numId="9" w16cid:durableId="1506281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3037991">
    <w:abstractNumId w:val="19"/>
  </w:num>
  <w:num w:numId="11" w16cid:durableId="117066753">
    <w:abstractNumId w:val="16"/>
  </w:num>
  <w:num w:numId="12" w16cid:durableId="84693405">
    <w:abstractNumId w:val="7"/>
  </w:num>
  <w:num w:numId="13" w16cid:durableId="25713746">
    <w:abstractNumId w:val="8"/>
  </w:num>
  <w:num w:numId="14" w16cid:durableId="339938624">
    <w:abstractNumId w:val="2"/>
    <w:lvlOverride w:ilvl="0">
      <w:startOverride w:val="2"/>
    </w:lvlOverride>
  </w:num>
  <w:num w:numId="15" w16cid:durableId="571622776">
    <w:abstractNumId w:val="5"/>
  </w:num>
  <w:num w:numId="16" w16cid:durableId="239407228">
    <w:abstractNumId w:val="4"/>
  </w:num>
  <w:num w:numId="17" w16cid:durableId="253170365">
    <w:abstractNumId w:val="14"/>
  </w:num>
  <w:num w:numId="18" w16cid:durableId="1232351341">
    <w:abstractNumId w:val="11"/>
  </w:num>
  <w:num w:numId="19" w16cid:durableId="940407392">
    <w:abstractNumId w:val="3"/>
  </w:num>
  <w:num w:numId="20" w16cid:durableId="1362586503">
    <w:abstractNumId w:val="18"/>
  </w:num>
  <w:num w:numId="21" w16cid:durableId="99044636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E1"/>
    <w:rsid w:val="00000E5D"/>
    <w:rsid w:val="00000FE7"/>
    <w:rsid w:val="00001671"/>
    <w:rsid w:val="000021EC"/>
    <w:rsid w:val="00002D6B"/>
    <w:rsid w:val="00003D25"/>
    <w:rsid w:val="00004464"/>
    <w:rsid w:val="00004D0E"/>
    <w:rsid w:val="000068F0"/>
    <w:rsid w:val="000114BB"/>
    <w:rsid w:val="00011646"/>
    <w:rsid w:val="00011828"/>
    <w:rsid w:val="00011939"/>
    <w:rsid w:val="00011A40"/>
    <w:rsid w:val="00011F76"/>
    <w:rsid w:val="00012FF8"/>
    <w:rsid w:val="00013F1E"/>
    <w:rsid w:val="0001452E"/>
    <w:rsid w:val="000147DE"/>
    <w:rsid w:val="00014835"/>
    <w:rsid w:val="00015138"/>
    <w:rsid w:val="000152B1"/>
    <w:rsid w:val="0001535E"/>
    <w:rsid w:val="0001547B"/>
    <w:rsid w:val="000174F7"/>
    <w:rsid w:val="000204BB"/>
    <w:rsid w:val="000205AA"/>
    <w:rsid w:val="00020B49"/>
    <w:rsid w:val="00020EE8"/>
    <w:rsid w:val="000221C0"/>
    <w:rsid w:val="000226B5"/>
    <w:rsid w:val="000243C4"/>
    <w:rsid w:val="00024C48"/>
    <w:rsid w:val="00024E4A"/>
    <w:rsid w:val="00025993"/>
    <w:rsid w:val="00026975"/>
    <w:rsid w:val="000269FE"/>
    <w:rsid w:val="000273B3"/>
    <w:rsid w:val="000305F4"/>
    <w:rsid w:val="00032A5C"/>
    <w:rsid w:val="00033678"/>
    <w:rsid w:val="000347B5"/>
    <w:rsid w:val="00034BB4"/>
    <w:rsid w:val="000354D3"/>
    <w:rsid w:val="0003579B"/>
    <w:rsid w:val="00035808"/>
    <w:rsid w:val="00035B3A"/>
    <w:rsid w:val="000366AD"/>
    <w:rsid w:val="00036CDB"/>
    <w:rsid w:val="00037442"/>
    <w:rsid w:val="00040540"/>
    <w:rsid w:val="00040691"/>
    <w:rsid w:val="00040B07"/>
    <w:rsid w:val="0004169E"/>
    <w:rsid w:val="000424B9"/>
    <w:rsid w:val="00043DCB"/>
    <w:rsid w:val="000462B5"/>
    <w:rsid w:val="0004687C"/>
    <w:rsid w:val="00047675"/>
    <w:rsid w:val="00047A89"/>
    <w:rsid w:val="00047DC9"/>
    <w:rsid w:val="00050517"/>
    <w:rsid w:val="00051E59"/>
    <w:rsid w:val="00052636"/>
    <w:rsid w:val="00052FE6"/>
    <w:rsid w:val="00053681"/>
    <w:rsid w:val="00053960"/>
    <w:rsid w:val="00054108"/>
    <w:rsid w:val="00054884"/>
    <w:rsid w:val="00054DAE"/>
    <w:rsid w:val="00054E49"/>
    <w:rsid w:val="00055219"/>
    <w:rsid w:val="00055685"/>
    <w:rsid w:val="000568E4"/>
    <w:rsid w:val="00056D7A"/>
    <w:rsid w:val="00056F53"/>
    <w:rsid w:val="00057014"/>
    <w:rsid w:val="00057501"/>
    <w:rsid w:val="000577B5"/>
    <w:rsid w:val="0006048A"/>
    <w:rsid w:val="000607EF"/>
    <w:rsid w:val="00061776"/>
    <w:rsid w:val="00062FEA"/>
    <w:rsid w:val="000639A8"/>
    <w:rsid w:val="00064BD9"/>
    <w:rsid w:val="000659AD"/>
    <w:rsid w:val="00065A91"/>
    <w:rsid w:val="00065F2C"/>
    <w:rsid w:val="0006736E"/>
    <w:rsid w:val="000701E8"/>
    <w:rsid w:val="00070429"/>
    <w:rsid w:val="00070990"/>
    <w:rsid w:val="00070BEC"/>
    <w:rsid w:val="0007188E"/>
    <w:rsid w:val="00072200"/>
    <w:rsid w:val="00072B67"/>
    <w:rsid w:val="00073931"/>
    <w:rsid w:val="000740D4"/>
    <w:rsid w:val="00075497"/>
    <w:rsid w:val="00075D88"/>
    <w:rsid w:val="000765B9"/>
    <w:rsid w:val="0007669F"/>
    <w:rsid w:val="000774CD"/>
    <w:rsid w:val="00077A66"/>
    <w:rsid w:val="00080C83"/>
    <w:rsid w:val="000812FD"/>
    <w:rsid w:val="00082105"/>
    <w:rsid w:val="00082413"/>
    <w:rsid w:val="00082B1B"/>
    <w:rsid w:val="00082C21"/>
    <w:rsid w:val="000832FB"/>
    <w:rsid w:val="00083C45"/>
    <w:rsid w:val="000847FD"/>
    <w:rsid w:val="00085090"/>
    <w:rsid w:val="000866DF"/>
    <w:rsid w:val="00086C89"/>
    <w:rsid w:val="00087814"/>
    <w:rsid w:val="000901D0"/>
    <w:rsid w:val="0009038E"/>
    <w:rsid w:val="000903A0"/>
    <w:rsid w:val="00090465"/>
    <w:rsid w:val="00091C20"/>
    <w:rsid w:val="00092CF4"/>
    <w:rsid w:val="00092D4D"/>
    <w:rsid w:val="00092FA5"/>
    <w:rsid w:val="00093260"/>
    <w:rsid w:val="0009367A"/>
    <w:rsid w:val="00093BB7"/>
    <w:rsid w:val="00093F9C"/>
    <w:rsid w:val="00094DD9"/>
    <w:rsid w:val="00094F09"/>
    <w:rsid w:val="00095D94"/>
    <w:rsid w:val="0009653C"/>
    <w:rsid w:val="0009682C"/>
    <w:rsid w:val="00096BE8"/>
    <w:rsid w:val="00097343"/>
    <w:rsid w:val="0009763D"/>
    <w:rsid w:val="000A1DD8"/>
    <w:rsid w:val="000A2440"/>
    <w:rsid w:val="000A3034"/>
    <w:rsid w:val="000A32AD"/>
    <w:rsid w:val="000A4744"/>
    <w:rsid w:val="000A4875"/>
    <w:rsid w:val="000A4D78"/>
    <w:rsid w:val="000A62B7"/>
    <w:rsid w:val="000A630A"/>
    <w:rsid w:val="000A67C2"/>
    <w:rsid w:val="000A6EC7"/>
    <w:rsid w:val="000A71CE"/>
    <w:rsid w:val="000A7399"/>
    <w:rsid w:val="000A7782"/>
    <w:rsid w:val="000B08DA"/>
    <w:rsid w:val="000B196D"/>
    <w:rsid w:val="000B252E"/>
    <w:rsid w:val="000B2708"/>
    <w:rsid w:val="000B2C56"/>
    <w:rsid w:val="000B3458"/>
    <w:rsid w:val="000B4060"/>
    <w:rsid w:val="000B4B14"/>
    <w:rsid w:val="000B525F"/>
    <w:rsid w:val="000B6C22"/>
    <w:rsid w:val="000B6E7B"/>
    <w:rsid w:val="000B7265"/>
    <w:rsid w:val="000B7FC2"/>
    <w:rsid w:val="000C00F0"/>
    <w:rsid w:val="000C18AE"/>
    <w:rsid w:val="000C19C0"/>
    <w:rsid w:val="000C29A5"/>
    <w:rsid w:val="000C2A5F"/>
    <w:rsid w:val="000C3416"/>
    <w:rsid w:val="000C3843"/>
    <w:rsid w:val="000C3CAF"/>
    <w:rsid w:val="000C4178"/>
    <w:rsid w:val="000C5487"/>
    <w:rsid w:val="000C5AC9"/>
    <w:rsid w:val="000C65FC"/>
    <w:rsid w:val="000C6A21"/>
    <w:rsid w:val="000C743E"/>
    <w:rsid w:val="000C7617"/>
    <w:rsid w:val="000D0ABB"/>
    <w:rsid w:val="000D0F6E"/>
    <w:rsid w:val="000D12AD"/>
    <w:rsid w:val="000D1C2D"/>
    <w:rsid w:val="000D1C56"/>
    <w:rsid w:val="000D1CEE"/>
    <w:rsid w:val="000D1FE6"/>
    <w:rsid w:val="000D47D4"/>
    <w:rsid w:val="000D4EE5"/>
    <w:rsid w:val="000D52E3"/>
    <w:rsid w:val="000D5BE1"/>
    <w:rsid w:val="000D6330"/>
    <w:rsid w:val="000D68DC"/>
    <w:rsid w:val="000D6F3D"/>
    <w:rsid w:val="000D72A7"/>
    <w:rsid w:val="000D7B25"/>
    <w:rsid w:val="000E0366"/>
    <w:rsid w:val="000E08E7"/>
    <w:rsid w:val="000E1BAD"/>
    <w:rsid w:val="000E2859"/>
    <w:rsid w:val="000E2D6D"/>
    <w:rsid w:val="000E3ACD"/>
    <w:rsid w:val="000E3DFF"/>
    <w:rsid w:val="000E4424"/>
    <w:rsid w:val="000E5487"/>
    <w:rsid w:val="000E59E2"/>
    <w:rsid w:val="000E60C8"/>
    <w:rsid w:val="000E68C6"/>
    <w:rsid w:val="000E76DB"/>
    <w:rsid w:val="000F04EA"/>
    <w:rsid w:val="000F04EB"/>
    <w:rsid w:val="000F1348"/>
    <w:rsid w:val="000F190E"/>
    <w:rsid w:val="000F2B35"/>
    <w:rsid w:val="000F2DAA"/>
    <w:rsid w:val="000F322B"/>
    <w:rsid w:val="000F39BA"/>
    <w:rsid w:val="000F4F09"/>
    <w:rsid w:val="000F4F7C"/>
    <w:rsid w:val="000F4FEC"/>
    <w:rsid w:val="000F6484"/>
    <w:rsid w:val="000F7D67"/>
    <w:rsid w:val="001001BC"/>
    <w:rsid w:val="001008FA"/>
    <w:rsid w:val="00103140"/>
    <w:rsid w:val="00103DA3"/>
    <w:rsid w:val="00104AD7"/>
    <w:rsid w:val="00104EA4"/>
    <w:rsid w:val="001053D0"/>
    <w:rsid w:val="0010623F"/>
    <w:rsid w:val="00106715"/>
    <w:rsid w:val="0010718B"/>
    <w:rsid w:val="00107611"/>
    <w:rsid w:val="001101C8"/>
    <w:rsid w:val="00110B88"/>
    <w:rsid w:val="001110FD"/>
    <w:rsid w:val="001115EC"/>
    <w:rsid w:val="00111B36"/>
    <w:rsid w:val="001122D9"/>
    <w:rsid w:val="00112EE7"/>
    <w:rsid w:val="001149D6"/>
    <w:rsid w:val="00116A36"/>
    <w:rsid w:val="0011790B"/>
    <w:rsid w:val="0012032D"/>
    <w:rsid w:val="0012065C"/>
    <w:rsid w:val="0012141C"/>
    <w:rsid w:val="00122049"/>
    <w:rsid w:val="001223B4"/>
    <w:rsid w:val="001226D0"/>
    <w:rsid w:val="001239B8"/>
    <w:rsid w:val="00123B0E"/>
    <w:rsid w:val="00123BCE"/>
    <w:rsid w:val="0012409C"/>
    <w:rsid w:val="001240CF"/>
    <w:rsid w:val="0012440B"/>
    <w:rsid w:val="00124A13"/>
    <w:rsid w:val="00124DA5"/>
    <w:rsid w:val="00125014"/>
    <w:rsid w:val="00125140"/>
    <w:rsid w:val="00125250"/>
    <w:rsid w:val="00125360"/>
    <w:rsid w:val="00126154"/>
    <w:rsid w:val="00126241"/>
    <w:rsid w:val="00127417"/>
    <w:rsid w:val="00131859"/>
    <w:rsid w:val="00131B2C"/>
    <w:rsid w:val="0013253F"/>
    <w:rsid w:val="00133095"/>
    <w:rsid w:val="001332A6"/>
    <w:rsid w:val="00135CEF"/>
    <w:rsid w:val="00136F6C"/>
    <w:rsid w:val="0014001D"/>
    <w:rsid w:val="00140329"/>
    <w:rsid w:val="00140704"/>
    <w:rsid w:val="0014076D"/>
    <w:rsid w:val="00140B61"/>
    <w:rsid w:val="0014200F"/>
    <w:rsid w:val="00142CC3"/>
    <w:rsid w:val="0014364F"/>
    <w:rsid w:val="00143D36"/>
    <w:rsid w:val="00144C1D"/>
    <w:rsid w:val="00144DB8"/>
    <w:rsid w:val="00145B09"/>
    <w:rsid w:val="0015012C"/>
    <w:rsid w:val="001501CB"/>
    <w:rsid w:val="00150660"/>
    <w:rsid w:val="00150E74"/>
    <w:rsid w:val="0015155A"/>
    <w:rsid w:val="00151597"/>
    <w:rsid w:val="00152420"/>
    <w:rsid w:val="00152C86"/>
    <w:rsid w:val="001539C9"/>
    <w:rsid w:val="00153F08"/>
    <w:rsid w:val="00154682"/>
    <w:rsid w:val="00155CFE"/>
    <w:rsid w:val="001561A2"/>
    <w:rsid w:val="00156FAF"/>
    <w:rsid w:val="001573AD"/>
    <w:rsid w:val="001619D0"/>
    <w:rsid w:val="00161ED1"/>
    <w:rsid w:val="00162053"/>
    <w:rsid w:val="00162454"/>
    <w:rsid w:val="00163102"/>
    <w:rsid w:val="00163CF2"/>
    <w:rsid w:val="00165719"/>
    <w:rsid w:val="00165E46"/>
    <w:rsid w:val="0016637F"/>
    <w:rsid w:val="001667EC"/>
    <w:rsid w:val="00166C61"/>
    <w:rsid w:val="00166FD0"/>
    <w:rsid w:val="00167260"/>
    <w:rsid w:val="00167443"/>
    <w:rsid w:val="001678BA"/>
    <w:rsid w:val="00167C13"/>
    <w:rsid w:val="00170D47"/>
    <w:rsid w:val="001710C2"/>
    <w:rsid w:val="001715E8"/>
    <w:rsid w:val="00171F66"/>
    <w:rsid w:val="001728A4"/>
    <w:rsid w:val="001733A6"/>
    <w:rsid w:val="0017374D"/>
    <w:rsid w:val="00173BF9"/>
    <w:rsid w:val="00174BD7"/>
    <w:rsid w:val="00175631"/>
    <w:rsid w:val="00175D43"/>
    <w:rsid w:val="001765EE"/>
    <w:rsid w:val="001765F8"/>
    <w:rsid w:val="0017689A"/>
    <w:rsid w:val="00177200"/>
    <w:rsid w:val="00180637"/>
    <w:rsid w:val="001809FC"/>
    <w:rsid w:val="00181718"/>
    <w:rsid w:val="00181F50"/>
    <w:rsid w:val="00182B6D"/>
    <w:rsid w:val="001832B5"/>
    <w:rsid w:val="0018363B"/>
    <w:rsid w:val="00184796"/>
    <w:rsid w:val="0018483B"/>
    <w:rsid w:val="001854CF"/>
    <w:rsid w:val="001866B4"/>
    <w:rsid w:val="00187E24"/>
    <w:rsid w:val="0019046B"/>
    <w:rsid w:val="001911AC"/>
    <w:rsid w:val="00193FC1"/>
    <w:rsid w:val="00194384"/>
    <w:rsid w:val="00195448"/>
    <w:rsid w:val="00195574"/>
    <w:rsid w:val="001959EC"/>
    <w:rsid w:val="0019640F"/>
    <w:rsid w:val="0019682E"/>
    <w:rsid w:val="00196AD7"/>
    <w:rsid w:val="00196F2D"/>
    <w:rsid w:val="001978A9"/>
    <w:rsid w:val="00197CF1"/>
    <w:rsid w:val="00197EFB"/>
    <w:rsid w:val="001A00EE"/>
    <w:rsid w:val="001A01CE"/>
    <w:rsid w:val="001A0306"/>
    <w:rsid w:val="001A1008"/>
    <w:rsid w:val="001A1428"/>
    <w:rsid w:val="001A1BB2"/>
    <w:rsid w:val="001A2208"/>
    <w:rsid w:val="001A4B25"/>
    <w:rsid w:val="001A5345"/>
    <w:rsid w:val="001A56EC"/>
    <w:rsid w:val="001A5B7F"/>
    <w:rsid w:val="001A6B60"/>
    <w:rsid w:val="001A6CC2"/>
    <w:rsid w:val="001B054D"/>
    <w:rsid w:val="001B0772"/>
    <w:rsid w:val="001B19CE"/>
    <w:rsid w:val="001B1C78"/>
    <w:rsid w:val="001B43A0"/>
    <w:rsid w:val="001B4C79"/>
    <w:rsid w:val="001B4CA7"/>
    <w:rsid w:val="001B4E7F"/>
    <w:rsid w:val="001B51C7"/>
    <w:rsid w:val="001B62E2"/>
    <w:rsid w:val="001B658E"/>
    <w:rsid w:val="001B6BC4"/>
    <w:rsid w:val="001C3D5C"/>
    <w:rsid w:val="001C4335"/>
    <w:rsid w:val="001C4372"/>
    <w:rsid w:val="001C4396"/>
    <w:rsid w:val="001C4C8B"/>
    <w:rsid w:val="001C5EB9"/>
    <w:rsid w:val="001C5F67"/>
    <w:rsid w:val="001C6455"/>
    <w:rsid w:val="001C6D89"/>
    <w:rsid w:val="001D019E"/>
    <w:rsid w:val="001D0F19"/>
    <w:rsid w:val="001D0FF8"/>
    <w:rsid w:val="001D1372"/>
    <w:rsid w:val="001D18C7"/>
    <w:rsid w:val="001D1B11"/>
    <w:rsid w:val="001D1D0B"/>
    <w:rsid w:val="001D2166"/>
    <w:rsid w:val="001D2D0B"/>
    <w:rsid w:val="001D3029"/>
    <w:rsid w:val="001D3148"/>
    <w:rsid w:val="001D39D9"/>
    <w:rsid w:val="001D3C40"/>
    <w:rsid w:val="001D4164"/>
    <w:rsid w:val="001D458F"/>
    <w:rsid w:val="001D5B10"/>
    <w:rsid w:val="001D63C0"/>
    <w:rsid w:val="001D6547"/>
    <w:rsid w:val="001D7349"/>
    <w:rsid w:val="001D78DE"/>
    <w:rsid w:val="001D7F1B"/>
    <w:rsid w:val="001E0125"/>
    <w:rsid w:val="001E07CB"/>
    <w:rsid w:val="001E146D"/>
    <w:rsid w:val="001E2514"/>
    <w:rsid w:val="001E3BC6"/>
    <w:rsid w:val="001E3DE2"/>
    <w:rsid w:val="001E44A2"/>
    <w:rsid w:val="001E44D5"/>
    <w:rsid w:val="001E501E"/>
    <w:rsid w:val="001E586D"/>
    <w:rsid w:val="001E5C38"/>
    <w:rsid w:val="001E662A"/>
    <w:rsid w:val="001E6CC4"/>
    <w:rsid w:val="001F014E"/>
    <w:rsid w:val="001F0CEB"/>
    <w:rsid w:val="001F29CD"/>
    <w:rsid w:val="001F2A65"/>
    <w:rsid w:val="001F2B90"/>
    <w:rsid w:val="001F383B"/>
    <w:rsid w:val="001F39B9"/>
    <w:rsid w:val="001F4FDB"/>
    <w:rsid w:val="001F5B99"/>
    <w:rsid w:val="001F69D7"/>
    <w:rsid w:val="001F7074"/>
    <w:rsid w:val="001F726F"/>
    <w:rsid w:val="002003B9"/>
    <w:rsid w:val="00200ADC"/>
    <w:rsid w:val="0020102D"/>
    <w:rsid w:val="002012DE"/>
    <w:rsid w:val="0020266E"/>
    <w:rsid w:val="00203A36"/>
    <w:rsid w:val="00203B91"/>
    <w:rsid w:val="00203C80"/>
    <w:rsid w:val="0020508B"/>
    <w:rsid w:val="0020545F"/>
    <w:rsid w:val="002064FA"/>
    <w:rsid w:val="002070AA"/>
    <w:rsid w:val="00207567"/>
    <w:rsid w:val="00210DCD"/>
    <w:rsid w:val="00211025"/>
    <w:rsid w:val="002117E4"/>
    <w:rsid w:val="00211CC9"/>
    <w:rsid w:val="00211F68"/>
    <w:rsid w:val="002128E3"/>
    <w:rsid w:val="00212EB9"/>
    <w:rsid w:val="00213283"/>
    <w:rsid w:val="00213988"/>
    <w:rsid w:val="002139C1"/>
    <w:rsid w:val="00215076"/>
    <w:rsid w:val="002159A3"/>
    <w:rsid w:val="00215B80"/>
    <w:rsid w:val="002167EB"/>
    <w:rsid w:val="00217F36"/>
    <w:rsid w:val="00220303"/>
    <w:rsid w:val="00221EEA"/>
    <w:rsid w:val="002229F6"/>
    <w:rsid w:val="002233AE"/>
    <w:rsid w:val="0022397F"/>
    <w:rsid w:val="00223B33"/>
    <w:rsid w:val="00223D70"/>
    <w:rsid w:val="00224045"/>
    <w:rsid w:val="00224214"/>
    <w:rsid w:val="002245BA"/>
    <w:rsid w:val="002248DA"/>
    <w:rsid w:val="00224BC5"/>
    <w:rsid w:val="00225EA2"/>
    <w:rsid w:val="00225F47"/>
    <w:rsid w:val="0022685D"/>
    <w:rsid w:val="00226BDB"/>
    <w:rsid w:val="00230059"/>
    <w:rsid w:val="00230309"/>
    <w:rsid w:val="0023084D"/>
    <w:rsid w:val="002308E4"/>
    <w:rsid w:val="00230900"/>
    <w:rsid w:val="00230E9B"/>
    <w:rsid w:val="00231591"/>
    <w:rsid w:val="00232CCB"/>
    <w:rsid w:val="00233939"/>
    <w:rsid w:val="002344A5"/>
    <w:rsid w:val="0023499C"/>
    <w:rsid w:val="0023520B"/>
    <w:rsid w:val="00235C0C"/>
    <w:rsid w:val="00236A07"/>
    <w:rsid w:val="00236EDE"/>
    <w:rsid w:val="002373FE"/>
    <w:rsid w:val="00237520"/>
    <w:rsid w:val="00240301"/>
    <w:rsid w:val="0024037F"/>
    <w:rsid w:val="00240B05"/>
    <w:rsid w:val="002411AA"/>
    <w:rsid w:val="00243024"/>
    <w:rsid w:val="00243352"/>
    <w:rsid w:val="00243DD6"/>
    <w:rsid w:val="00244CB6"/>
    <w:rsid w:val="00245473"/>
    <w:rsid w:val="002464F6"/>
    <w:rsid w:val="002468D2"/>
    <w:rsid w:val="00247C64"/>
    <w:rsid w:val="002503F5"/>
    <w:rsid w:val="002506FC"/>
    <w:rsid w:val="00252389"/>
    <w:rsid w:val="0025398C"/>
    <w:rsid w:val="00255364"/>
    <w:rsid w:val="0025569A"/>
    <w:rsid w:val="00255E76"/>
    <w:rsid w:val="00257B16"/>
    <w:rsid w:val="00257E93"/>
    <w:rsid w:val="002601AA"/>
    <w:rsid w:val="002603B6"/>
    <w:rsid w:val="00260472"/>
    <w:rsid w:val="00261139"/>
    <w:rsid w:val="002612B5"/>
    <w:rsid w:val="0026130C"/>
    <w:rsid w:val="00261DA3"/>
    <w:rsid w:val="00262AE9"/>
    <w:rsid w:val="002632DC"/>
    <w:rsid w:val="00264F00"/>
    <w:rsid w:val="0026631E"/>
    <w:rsid w:val="00266AA5"/>
    <w:rsid w:val="00266F70"/>
    <w:rsid w:val="00267458"/>
    <w:rsid w:val="00267C1C"/>
    <w:rsid w:val="00267C29"/>
    <w:rsid w:val="00267E50"/>
    <w:rsid w:val="00270C4C"/>
    <w:rsid w:val="00270FEB"/>
    <w:rsid w:val="002713EE"/>
    <w:rsid w:val="0027146C"/>
    <w:rsid w:val="002720CD"/>
    <w:rsid w:val="0027250A"/>
    <w:rsid w:val="0027390E"/>
    <w:rsid w:val="00273A10"/>
    <w:rsid w:val="00275C62"/>
    <w:rsid w:val="00276B0D"/>
    <w:rsid w:val="00277BBB"/>
    <w:rsid w:val="002802DC"/>
    <w:rsid w:val="0028040C"/>
    <w:rsid w:val="002808C4"/>
    <w:rsid w:val="00280C13"/>
    <w:rsid w:val="00281596"/>
    <w:rsid w:val="00281CC0"/>
    <w:rsid w:val="0028219C"/>
    <w:rsid w:val="002826CC"/>
    <w:rsid w:val="00284C7F"/>
    <w:rsid w:val="00284FAA"/>
    <w:rsid w:val="00285AA4"/>
    <w:rsid w:val="0028622E"/>
    <w:rsid w:val="00286298"/>
    <w:rsid w:val="002878F0"/>
    <w:rsid w:val="00290074"/>
    <w:rsid w:val="00290078"/>
    <w:rsid w:val="00290915"/>
    <w:rsid w:val="0029128C"/>
    <w:rsid w:val="00291E18"/>
    <w:rsid w:val="002925E5"/>
    <w:rsid w:val="00294458"/>
    <w:rsid w:val="002A06CE"/>
    <w:rsid w:val="002A1834"/>
    <w:rsid w:val="002A1BD6"/>
    <w:rsid w:val="002A1C79"/>
    <w:rsid w:val="002A3509"/>
    <w:rsid w:val="002A3964"/>
    <w:rsid w:val="002A3AAA"/>
    <w:rsid w:val="002A3B52"/>
    <w:rsid w:val="002A3D46"/>
    <w:rsid w:val="002A4C5E"/>
    <w:rsid w:val="002A4E88"/>
    <w:rsid w:val="002A7C4F"/>
    <w:rsid w:val="002B0686"/>
    <w:rsid w:val="002B09CE"/>
    <w:rsid w:val="002B0B33"/>
    <w:rsid w:val="002B134A"/>
    <w:rsid w:val="002B1408"/>
    <w:rsid w:val="002B15F8"/>
    <w:rsid w:val="002B19A7"/>
    <w:rsid w:val="002B1C33"/>
    <w:rsid w:val="002B278B"/>
    <w:rsid w:val="002B2AFF"/>
    <w:rsid w:val="002B2B4C"/>
    <w:rsid w:val="002B4213"/>
    <w:rsid w:val="002B44BF"/>
    <w:rsid w:val="002B4F3D"/>
    <w:rsid w:val="002B584D"/>
    <w:rsid w:val="002B6079"/>
    <w:rsid w:val="002B70DD"/>
    <w:rsid w:val="002B77F9"/>
    <w:rsid w:val="002B7EF5"/>
    <w:rsid w:val="002B7FFE"/>
    <w:rsid w:val="002C0998"/>
    <w:rsid w:val="002C0C8C"/>
    <w:rsid w:val="002C126E"/>
    <w:rsid w:val="002C1575"/>
    <w:rsid w:val="002C39B0"/>
    <w:rsid w:val="002C3B8B"/>
    <w:rsid w:val="002C6499"/>
    <w:rsid w:val="002C67FC"/>
    <w:rsid w:val="002C6865"/>
    <w:rsid w:val="002C68C6"/>
    <w:rsid w:val="002C7CB5"/>
    <w:rsid w:val="002C7FA7"/>
    <w:rsid w:val="002D010A"/>
    <w:rsid w:val="002D1826"/>
    <w:rsid w:val="002D1EF7"/>
    <w:rsid w:val="002D33D9"/>
    <w:rsid w:val="002D3E83"/>
    <w:rsid w:val="002D423F"/>
    <w:rsid w:val="002D44A2"/>
    <w:rsid w:val="002D457B"/>
    <w:rsid w:val="002D477F"/>
    <w:rsid w:val="002D513C"/>
    <w:rsid w:val="002D560B"/>
    <w:rsid w:val="002D6108"/>
    <w:rsid w:val="002D622A"/>
    <w:rsid w:val="002D73F0"/>
    <w:rsid w:val="002D79E0"/>
    <w:rsid w:val="002D7B7D"/>
    <w:rsid w:val="002D7F82"/>
    <w:rsid w:val="002E10FD"/>
    <w:rsid w:val="002E1169"/>
    <w:rsid w:val="002E1B2E"/>
    <w:rsid w:val="002E1E25"/>
    <w:rsid w:val="002E23E9"/>
    <w:rsid w:val="002E2C78"/>
    <w:rsid w:val="002E2F7E"/>
    <w:rsid w:val="002E34AB"/>
    <w:rsid w:val="002E3A63"/>
    <w:rsid w:val="002E4591"/>
    <w:rsid w:val="002E6262"/>
    <w:rsid w:val="002E65E0"/>
    <w:rsid w:val="002E69C9"/>
    <w:rsid w:val="002F084C"/>
    <w:rsid w:val="002F14B5"/>
    <w:rsid w:val="002F273B"/>
    <w:rsid w:val="002F31A8"/>
    <w:rsid w:val="002F33E5"/>
    <w:rsid w:val="002F46D0"/>
    <w:rsid w:val="002F4742"/>
    <w:rsid w:val="002F5630"/>
    <w:rsid w:val="002F58E8"/>
    <w:rsid w:val="002F611B"/>
    <w:rsid w:val="002F6EE4"/>
    <w:rsid w:val="002F71F7"/>
    <w:rsid w:val="002F7BD0"/>
    <w:rsid w:val="0030085D"/>
    <w:rsid w:val="00300B30"/>
    <w:rsid w:val="00300BA8"/>
    <w:rsid w:val="00300BDC"/>
    <w:rsid w:val="00301DFA"/>
    <w:rsid w:val="00301E95"/>
    <w:rsid w:val="0030278A"/>
    <w:rsid w:val="00302D17"/>
    <w:rsid w:val="00302DE0"/>
    <w:rsid w:val="0030300D"/>
    <w:rsid w:val="003032AE"/>
    <w:rsid w:val="003038AC"/>
    <w:rsid w:val="00303928"/>
    <w:rsid w:val="00303DE5"/>
    <w:rsid w:val="003057B8"/>
    <w:rsid w:val="0030622C"/>
    <w:rsid w:val="00306493"/>
    <w:rsid w:val="0030691C"/>
    <w:rsid w:val="003070E5"/>
    <w:rsid w:val="00307EF6"/>
    <w:rsid w:val="00307EFF"/>
    <w:rsid w:val="003100E5"/>
    <w:rsid w:val="003100FD"/>
    <w:rsid w:val="00310153"/>
    <w:rsid w:val="003107E1"/>
    <w:rsid w:val="00310C22"/>
    <w:rsid w:val="00310D69"/>
    <w:rsid w:val="003118CA"/>
    <w:rsid w:val="00311A16"/>
    <w:rsid w:val="00312032"/>
    <w:rsid w:val="00312078"/>
    <w:rsid w:val="003121AB"/>
    <w:rsid w:val="003138A7"/>
    <w:rsid w:val="00313DCD"/>
    <w:rsid w:val="00313EBA"/>
    <w:rsid w:val="0031446B"/>
    <w:rsid w:val="003144DE"/>
    <w:rsid w:val="0031469D"/>
    <w:rsid w:val="00314D22"/>
    <w:rsid w:val="00315116"/>
    <w:rsid w:val="00316250"/>
    <w:rsid w:val="00316975"/>
    <w:rsid w:val="003177ED"/>
    <w:rsid w:val="003206ED"/>
    <w:rsid w:val="00320A07"/>
    <w:rsid w:val="00320DDD"/>
    <w:rsid w:val="00321706"/>
    <w:rsid w:val="003218B4"/>
    <w:rsid w:val="00321BC3"/>
    <w:rsid w:val="00321C0D"/>
    <w:rsid w:val="00321C0E"/>
    <w:rsid w:val="00322CEF"/>
    <w:rsid w:val="003235AD"/>
    <w:rsid w:val="003236D3"/>
    <w:rsid w:val="00324316"/>
    <w:rsid w:val="00324338"/>
    <w:rsid w:val="003256CA"/>
    <w:rsid w:val="00325C9A"/>
    <w:rsid w:val="00326198"/>
    <w:rsid w:val="003277CD"/>
    <w:rsid w:val="003300D7"/>
    <w:rsid w:val="00330569"/>
    <w:rsid w:val="00330BEC"/>
    <w:rsid w:val="00330F2C"/>
    <w:rsid w:val="00331737"/>
    <w:rsid w:val="00332601"/>
    <w:rsid w:val="003336A9"/>
    <w:rsid w:val="003349BB"/>
    <w:rsid w:val="003352EE"/>
    <w:rsid w:val="00335AAD"/>
    <w:rsid w:val="00335D7B"/>
    <w:rsid w:val="0033686B"/>
    <w:rsid w:val="00337017"/>
    <w:rsid w:val="00337AE8"/>
    <w:rsid w:val="0034016C"/>
    <w:rsid w:val="003408B5"/>
    <w:rsid w:val="003424A8"/>
    <w:rsid w:val="00342CBE"/>
    <w:rsid w:val="003438D7"/>
    <w:rsid w:val="00343963"/>
    <w:rsid w:val="00343F5B"/>
    <w:rsid w:val="003450DF"/>
    <w:rsid w:val="0034517B"/>
    <w:rsid w:val="00345E47"/>
    <w:rsid w:val="00345F8D"/>
    <w:rsid w:val="0034719B"/>
    <w:rsid w:val="00347A35"/>
    <w:rsid w:val="00347DA6"/>
    <w:rsid w:val="00347F2B"/>
    <w:rsid w:val="003503DE"/>
    <w:rsid w:val="00350449"/>
    <w:rsid w:val="00352332"/>
    <w:rsid w:val="003528C6"/>
    <w:rsid w:val="00352EAB"/>
    <w:rsid w:val="00353485"/>
    <w:rsid w:val="003538C9"/>
    <w:rsid w:val="00354AFC"/>
    <w:rsid w:val="00355347"/>
    <w:rsid w:val="00355C0E"/>
    <w:rsid w:val="00356D70"/>
    <w:rsid w:val="00357016"/>
    <w:rsid w:val="00357A4B"/>
    <w:rsid w:val="0036129B"/>
    <w:rsid w:val="00361823"/>
    <w:rsid w:val="00361B09"/>
    <w:rsid w:val="0036233F"/>
    <w:rsid w:val="0036464C"/>
    <w:rsid w:val="0036470E"/>
    <w:rsid w:val="003660B5"/>
    <w:rsid w:val="003666E5"/>
    <w:rsid w:val="0036773B"/>
    <w:rsid w:val="00370E8E"/>
    <w:rsid w:val="00371369"/>
    <w:rsid w:val="00371B54"/>
    <w:rsid w:val="00372408"/>
    <w:rsid w:val="00372B8B"/>
    <w:rsid w:val="00373053"/>
    <w:rsid w:val="0037358B"/>
    <w:rsid w:val="00373E94"/>
    <w:rsid w:val="003742A1"/>
    <w:rsid w:val="0037447C"/>
    <w:rsid w:val="003751CD"/>
    <w:rsid w:val="003752E2"/>
    <w:rsid w:val="003756D9"/>
    <w:rsid w:val="00375729"/>
    <w:rsid w:val="00376D1D"/>
    <w:rsid w:val="00377040"/>
    <w:rsid w:val="00377063"/>
    <w:rsid w:val="0037710A"/>
    <w:rsid w:val="00377803"/>
    <w:rsid w:val="00377E78"/>
    <w:rsid w:val="0038012A"/>
    <w:rsid w:val="003803CB"/>
    <w:rsid w:val="00381873"/>
    <w:rsid w:val="003829A9"/>
    <w:rsid w:val="0038421E"/>
    <w:rsid w:val="00384CE6"/>
    <w:rsid w:val="00386D87"/>
    <w:rsid w:val="00390082"/>
    <w:rsid w:val="003914FD"/>
    <w:rsid w:val="00393481"/>
    <w:rsid w:val="00393617"/>
    <w:rsid w:val="00393CF6"/>
    <w:rsid w:val="0039407F"/>
    <w:rsid w:val="00395474"/>
    <w:rsid w:val="00395912"/>
    <w:rsid w:val="003975E8"/>
    <w:rsid w:val="00397A58"/>
    <w:rsid w:val="003A0253"/>
    <w:rsid w:val="003A039F"/>
    <w:rsid w:val="003A0942"/>
    <w:rsid w:val="003A0DAD"/>
    <w:rsid w:val="003A2E08"/>
    <w:rsid w:val="003A408D"/>
    <w:rsid w:val="003A4B11"/>
    <w:rsid w:val="003A4F95"/>
    <w:rsid w:val="003A6B4A"/>
    <w:rsid w:val="003A6DF7"/>
    <w:rsid w:val="003B0325"/>
    <w:rsid w:val="003B0F13"/>
    <w:rsid w:val="003B147A"/>
    <w:rsid w:val="003B1558"/>
    <w:rsid w:val="003B1D80"/>
    <w:rsid w:val="003B2655"/>
    <w:rsid w:val="003B38D3"/>
    <w:rsid w:val="003B40DE"/>
    <w:rsid w:val="003B4D5C"/>
    <w:rsid w:val="003B5195"/>
    <w:rsid w:val="003B5206"/>
    <w:rsid w:val="003B5A38"/>
    <w:rsid w:val="003B753C"/>
    <w:rsid w:val="003C0B8D"/>
    <w:rsid w:val="003C267C"/>
    <w:rsid w:val="003C2E4F"/>
    <w:rsid w:val="003C3616"/>
    <w:rsid w:val="003C41EB"/>
    <w:rsid w:val="003C5938"/>
    <w:rsid w:val="003C6257"/>
    <w:rsid w:val="003C67D8"/>
    <w:rsid w:val="003C6EC0"/>
    <w:rsid w:val="003C71D5"/>
    <w:rsid w:val="003C787D"/>
    <w:rsid w:val="003D10EF"/>
    <w:rsid w:val="003D1844"/>
    <w:rsid w:val="003D1A70"/>
    <w:rsid w:val="003D2150"/>
    <w:rsid w:val="003D2DF7"/>
    <w:rsid w:val="003D4022"/>
    <w:rsid w:val="003D533C"/>
    <w:rsid w:val="003D5435"/>
    <w:rsid w:val="003D565F"/>
    <w:rsid w:val="003D619F"/>
    <w:rsid w:val="003D6387"/>
    <w:rsid w:val="003D7239"/>
    <w:rsid w:val="003D73BF"/>
    <w:rsid w:val="003D7B7F"/>
    <w:rsid w:val="003E0134"/>
    <w:rsid w:val="003E10CE"/>
    <w:rsid w:val="003E225F"/>
    <w:rsid w:val="003E2BF0"/>
    <w:rsid w:val="003E3B1F"/>
    <w:rsid w:val="003E3D34"/>
    <w:rsid w:val="003E3EEF"/>
    <w:rsid w:val="003E43F8"/>
    <w:rsid w:val="003E55D3"/>
    <w:rsid w:val="003E7399"/>
    <w:rsid w:val="003F07E4"/>
    <w:rsid w:val="003F105D"/>
    <w:rsid w:val="003F161C"/>
    <w:rsid w:val="003F2160"/>
    <w:rsid w:val="003F4CAD"/>
    <w:rsid w:val="003F4FA9"/>
    <w:rsid w:val="003F65EC"/>
    <w:rsid w:val="003F67E7"/>
    <w:rsid w:val="003F6C32"/>
    <w:rsid w:val="003F7721"/>
    <w:rsid w:val="003F7A1A"/>
    <w:rsid w:val="003F7CDD"/>
    <w:rsid w:val="004014F7"/>
    <w:rsid w:val="004017E1"/>
    <w:rsid w:val="0040252E"/>
    <w:rsid w:val="00402590"/>
    <w:rsid w:val="00402C9B"/>
    <w:rsid w:val="00403392"/>
    <w:rsid w:val="00404DDA"/>
    <w:rsid w:val="00405C11"/>
    <w:rsid w:val="00405F7E"/>
    <w:rsid w:val="00406FAA"/>
    <w:rsid w:val="00407223"/>
    <w:rsid w:val="00407354"/>
    <w:rsid w:val="00407BB8"/>
    <w:rsid w:val="00407CFA"/>
    <w:rsid w:val="00410153"/>
    <w:rsid w:val="00410C0E"/>
    <w:rsid w:val="00411483"/>
    <w:rsid w:val="004118F6"/>
    <w:rsid w:val="004128D5"/>
    <w:rsid w:val="004139EC"/>
    <w:rsid w:val="004142D4"/>
    <w:rsid w:val="00414A4B"/>
    <w:rsid w:val="00415973"/>
    <w:rsid w:val="00415E25"/>
    <w:rsid w:val="004165FD"/>
    <w:rsid w:val="004178D2"/>
    <w:rsid w:val="004178D4"/>
    <w:rsid w:val="0041794D"/>
    <w:rsid w:val="00417B44"/>
    <w:rsid w:val="00420755"/>
    <w:rsid w:val="00420C57"/>
    <w:rsid w:val="0042108C"/>
    <w:rsid w:val="0042121C"/>
    <w:rsid w:val="004212CC"/>
    <w:rsid w:val="00421851"/>
    <w:rsid w:val="004218C2"/>
    <w:rsid w:val="0042276C"/>
    <w:rsid w:val="004228BD"/>
    <w:rsid w:val="00422B41"/>
    <w:rsid w:val="004236E7"/>
    <w:rsid w:val="00424074"/>
    <w:rsid w:val="004249E1"/>
    <w:rsid w:val="00426332"/>
    <w:rsid w:val="004269DC"/>
    <w:rsid w:val="004300D0"/>
    <w:rsid w:val="00431D6D"/>
    <w:rsid w:val="004321F1"/>
    <w:rsid w:val="004321F7"/>
    <w:rsid w:val="004336E7"/>
    <w:rsid w:val="0043465E"/>
    <w:rsid w:val="00434C3B"/>
    <w:rsid w:val="00435165"/>
    <w:rsid w:val="004352BF"/>
    <w:rsid w:val="00435F4B"/>
    <w:rsid w:val="00436225"/>
    <w:rsid w:val="00436FCE"/>
    <w:rsid w:val="004374FF"/>
    <w:rsid w:val="00437873"/>
    <w:rsid w:val="00437DD8"/>
    <w:rsid w:val="00437F15"/>
    <w:rsid w:val="0044166F"/>
    <w:rsid w:val="00441E28"/>
    <w:rsid w:val="004426C1"/>
    <w:rsid w:val="0044273D"/>
    <w:rsid w:val="00442AE8"/>
    <w:rsid w:val="00443051"/>
    <w:rsid w:val="004432EC"/>
    <w:rsid w:val="00447588"/>
    <w:rsid w:val="00450813"/>
    <w:rsid w:val="00451D99"/>
    <w:rsid w:val="0045213F"/>
    <w:rsid w:val="004533CE"/>
    <w:rsid w:val="0045379A"/>
    <w:rsid w:val="00453B75"/>
    <w:rsid w:val="00454629"/>
    <w:rsid w:val="00455448"/>
    <w:rsid w:val="00457094"/>
    <w:rsid w:val="00457763"/>
    <w:rsid w:val="00457E09"/>
    <w:rsid w:val="00460636"/>
    <w:rsid w:val="00461EB2"/>
    <w:rsid w:val="00462D96"/>
    <w:rsid w:val="00463910"/>
    <w:rsid w:val="00464131"/>
    <w:rsid w:val="00465436"/>
    <w:rsid w:val="00465752"/>
    <w:rsid w:val="004704D0"/>
    <w:rsid w:val="00471811"/>
    <w:rsid w:val="00471B0C"/>
    <w:rsid w:val="00472389"/>
    <w:rsid w:val="0047312C"/>
    <w:rsid w:val="00473AF7"/>
    <w:rsid w:val="0047437F"/>
    <w:rsid w:val="0047497E"/>
    <w:rsid w:val="00474DF6"/>
    <w:rsid w:val="00474E36"/>
    <w:rsid w:val="00475EE1"/>
    <w:rsid w:val="00476BC3"/>
    <w:rsid w:val="00476D7B"/>
    <w:rsid w:val="00477E90"/>
    <w:rsid w:val="004802F0"/>
    <w:rsid w:val="004803E8"/>
    <w:rsid w:val="00480503"/>
    <w:rsid w:val="00481A75"/>
    <w:rsid w:val="00481BFA"/>
    <w:rsid w:val="00481E3C"/>
    <w:rsid w:val="004822CE"/>
    <w:rsid w:val="004824DB"/>
    <w:rsid w:val="00482D47"/>
    <w:rsid w:val="00483C85"/>
    <w:rsid w:val="00483FE1"/>
    <w:rsid w:val="0048418A"/>
    <w:rsid w:val="00485580"/>
    <w:rsid w:val="00485F6E"/>
    <w:rsid w:val="00486C39"/>
    <w:rsid w:val="00487A63"/>
    <w:rsid w:val="00487E2B"/>
    <w:rsid w:val="00490542"/>
    <w:rsid w:val="00491679"/>
    <w:rsid w:val="00491E0C"/>
    <w:rsid w:val="004920DC"/>
    <w:rsid w:val="00493355"/>
    <w:rsid w:val="00493A56"/>
    <w:rsid w:val="00493F89"/>
    <w:rsid w:val="004940B9"/>
    <w:rsid w:val="0049533A"/>
    <w:rsid w:val="00495433"/>
    <w:rsid w:val="00495CB9"/>
    <w:rsid w:val="00495E08"/>
    <w:rsid w:val="00497653"/>
    <w:rsid w:val="004978D9"/>
    <w:rsid w:val="00497BF0"/>
    <w:rsid w:val="00497DBB"/>
    <w:rsid w:val="004A0F66"/>
    <w:rsid w:val="004A1472"/>
    <w:rsid w:val="004A4087"/>
    <w:rsid w:val="004A5F90"/>
    <w:rsid w:val="004A676E"/>
    <w:rsid w:val="004A697E"/>
    <w:rsid w:val="004A7187"/>
    <w:rsid w:val="004B0203"/>
    <w:rsid w:val="004B03C3"/>
    <w:rsid w:val="004B0A3C"/>
    <w:rsid w:val="004B0AE1"/>
    <w:rsid w:val="004B11F8"/>
    <w:rsid w:val="004B1449"/>
    <w:rsid w:val="004B1C96"/>
    <w:rsid w:val="004B2790"/>
    <w:rsid w:val="004B27DC"/>
    <w:rsid w:val="004B2D65"/>
    <w:rsid w:val="004B362F"/>
    <w:rsid w:val="004B3695"/>
    <w:rsid w:val="004B374C"/>
    <w:rsid w:val="004B3D37"/>
    <w:rsid w:val="004B537D"/>
    <w:rsid w:val="004B5471"/>
    <w:rsid w:val="004B6607"/>
    <w:rsid w:val="004B6768"/>
    <w:rsid w:val="004B75F2"/>
    <w:rsid w:val="004B7A66"/>
    <w:rsid w:val="004B7B99"/>
    <w:rsid w:val="004B7C86"/>
    <w:rsid w:val="004C0B5F"/>
    <w:rsid w:val="004C0BC2"/>
    <w:rsid w:val="004C164A"/>
    <w:rsid w:val="004C4C34"/>
    <w:rsid w:val="004C52B2"/>
    <w:rsid w:val="004C5CE3"/>
    <w:rsid w:val="004C641D"/>
    <w:rsid w:val="004C702B"/>
    <w:rsid w:val="004C752F"/>
    <w:rsid w:val="004D07B0"/>
    <w:rsid w:val="004D18C7"/>
    <w:rsid w:val="004D1EB2"/>
    <w:rsid w:val="004D21A9"/>
    <w:rsid w:val="004D3EC7"/>
    <w:rsid w:val="004D3FE7"/>
    <w:rsid w:val="004D536B"/>
    <w:rsid w:val="004D6666"/>
    <w:rsid w:val="004D7531"/>
    <w:rsid w:val="004D76D6"/>
    <w:rsid w:val="004E0DC9"/>
    <w:rsid w:val="004E0ED9"/>
    <w:rsid w:val="004E0FDB"/>
    <w:rsid w:val="004E19F6"/>
    <w:rsid w:val="004E1D60"/>
    <w:rsid w:val="004E2F92"/>
    <w:rsid w:val="004E34C2"/>
    <w:rsid w:val="004E45BD"/>
    <w:rsid w:val="004E477A"/>
    <w:rsid w:val="004E5C4E"/>
    <w:rsid w:val="004E682B"/>
    <w:rsid w:val="004E734B"/>
    <w:rsid w:val="004E7A8E"/>
    <w:rsid w:val="004E7C05"/>
    <w:rsid w:val="004F11EE"/>
    <w:rsid w:val="004F187E"/>
    <w:rsid w:val="004F18F5"/>
    <w:rsid w:val="004F1A33"/>
    <w:rsid w:val="004F1C47"/>
    <w:rsid w:val="004F2033"/>
    <w:rsid w:val="004F2B2B"/>
    <w:rsid w:val="004F2D75"/>
    <w:rsid w:val="004F3FF7"/>
    <w:rsid w:val="004F408A"/>
    <w:rsid w:val="004F47CF"/>
    <w:rsid w:val="004F48E2"/>
    <w:rsid w:val="004F4961"/>
    <w:rsid w:val="004F64A0"/>
    <w:rsid w:val="004F6C77"/>
    <w:rsid w:val="004F77E9"/>
    <w:rsid w:val="004F79F3"/>
    <w:rsid w:val="005005ED"/>
    <w:rsid w:val="00502ADB"/>
    <w:rsid w:val="00502C8C"/>
    <w:rsid w:val="00502EF3"/>
    <w:rsid w:val="0050350B"/>
    <w:rsid w:val="00503697"/>
    <w:rsid w:val="00503C1C"/>
    <w:rsid w:val="00504001"/>
    <w:rsid w:val="005044D2"/>
    <w:rsid w:val="0050601E"/>
    <w:rsid w:val="0050745F"/>
    <w:rsid w:val="00511615"/>
    <w:rsid w:val="00512AB7"/>
    <w:rsid w:val="00512D5E"/>
    <w:rsid w:val="005131C2"/>
    <w:rsid w:val="00514599"/>
    <w:rsid w:val="00514D92"/>
    <w:rsid w:val="0051516B"/>
    <w:rsid w:val="0051540D"/>
    <w:rsid w:val="0051574C"/>
    <w:rsid w:val="00515BC3"/>
    <w:rsid w:val="00516054"/>
    <w:rsid w:val="00516523"/>
    <w:rsid w:val="00516B43"/>
    <w:rsid w:val="005172C2"/>
    <w:rsid w:val="005224DC"/>
    <w:rsid w:val="005225B5"/>
    <w:rsid w:val="00522D7D"/>
    <w:rsid w:val="00523A7F"/>
    <w:rsid w:val="00523AC8"/>
    <w:rsid w:val="00524937"/>
    <w:rsid w:val="0052524F"/>
    <w:rsid w:val="0052563D"/>
    <w:rsid w:val="00525664"/>
    <w:rsid w:val="00525C8E"/>
    <w:rsid w:val="00527674"/>
    <w:rsid w:val="0053024B"/>
    <w:rsid w:val="0053057D"/>
    <w:rsid w:val="0053122D"/>
    <w:rsid w:val="00531F3F"/>
    <w:rsid w:val="00532152"/>
    <w:rsid w:val="00532694"/>
    <w:rsid w:val="00533A7F"/>
    <w:rsid w:val="00534512"/>
    <w:rsid w:val="00536070"/>
    <w:rsid w:val="0053737F"/>
    <w:rsid w:val="00540A4A"/>
    <w:rsid w:val="0054101D"/>
    <w:rsid w:val="00542079"/>
    <w:rsid w:val="005423A6"/>
    <w:rsid w:val="00542A96"/>
    <w:rsid w:val="00542DD7"/>
    <w:rsid w:val="005442A3"/>
    <w:rsid w:val="00544C58"/>
    <w:rsid w:val="005452F8"/>
    <w:rsid w:val="005465A1"/>
    <w:rsid w:val="0055188B"/>
    <w:rsid w:val="00552581"/>
    <w:rsid w:val="005527C1"/>
    <w:rsid w:val="0055355D"/>
    <w:rsid w:val="00553733"/>
    <w:rsid w:val="00554423"/>
    <w:rsid w:val="00556C92"/>
    <w:rsid w:val="00557922"/>
    <w:rsid w:val="00560C1D"/>
    <w:rsid w:val="0056170E"/>
    <w:rsid w:val="00561839"/>
    <w:rsid w:val="00561EF2"/>
    <w:rsid w:val="0056404F"/>
    <w:rsid w:val="00564D52"/>
    <w:rsid w:val="00565188"/>
    <w:rsid w:val="00565AC2"/>
    <w:rsid w:val="00565DA9"/>
    <w:rsid w:val="00567040"/>
    <w:rsid w:val="005679D5"/>
    <w:rsid w:val="00567D0F"/>
    <w:rsid w:val="005702FC"/>
    <w:rsid w:val="005708F8"/>
    <w:rsid w:val="00571DDF"/>
    <w:rsid w:val="005721FA"/>
    <w:rsid w:val="005745F2"/>
    <w:rsid w:val="00575499"/>
    <w:rsid w:val="00575ED9"/>
    <w:rsid w:val="00575F05"/>
    <w:rsid w:val="00576BF4"/>
    <w:rsid w:val="005774BB"/>
    <w:rsid w:val="00577EC2"/>
    <w:rsid w:val="0058076D"/>
    <w:rsid w:val="00580FD3"/>
    <w:rsid w:val="0058106D"/>
    <w:rsid w:val="00581D55"/>
    <w:rsid w:val="00582A92"/>
    <w:rsid w:val="00582D57"/>
    <w:rsid w:val="005839A9"/>
    <w:rsid w:val="00584424"/>
    <w:rsid w:val="00584551"/>
    <w:rsid w:val="00585350"/>
    <w:rsid w:val="00585CD3"/>
    <w:rsid w:val="00585E5E"/>
    <w:rsid w:val="00586021"/>
    <w:rsid w:val="0058777A"/>
    <w:rsid w:val="005877D5"/>
    <w:rsid w:val="005906DC"/>
    <w:rsid w:val="00590B4F"/>
    <w:rsid w:val="005919FF"/>
    <w:rsid w:val="00591A24"/>
    <w:rsid w:val="005933FF"/>
    <w:rsid w:val="00593992"/>
    <w:rsid w:val="00594D9E"/>
    <w:rsid w:val="00595EA4"/>
    <w:rsid w:val="00595ED3"/>
    <w:rsid w:val="00597142"/>
    <w:rsid w:val="005971BC"/>
    <w:rsid w:val="00597B3A"/>
    <w:rsid w:val="00597BFC"/>
    <w:rsid w:val="005A0711"/>
    <w:rsid w:val="005A2552"/>
    <w:rsid w:val="005A2BF4"/>
    <w:rsid w:val="005A2D1E"/>
    <w:rsid w:val="005A2DD0"/>
    <w:rsid w:val="005A4BC0"/>
    <w:rsid w:val="005A544A"/>
    <w:rsid w:val="005A5A6D"/>
    <w:rsid w:val="005A76EF"/>
    <w:rsid w:val="005B0165"/>
    <w:rsid w:val="005B0995"/>
    <w:rsid w:val="005B0EE8"/>
    <w:rsid w:val="005B1C4E"/>
    <w:rsid w:val="005B2A93"/>
    <w:rsid w:val="005B2BBE"/>
    <w:rsid w:val="005B33D9"/>
    <w:rsid w:val="005B3D27"/>
    <w:rsid w:val="005B4EE5"/>
    <w:rsid w:val="005B4EFD"/>
    <w:rsid w:val="005B5628"/>
    <w:rsid w:val="005B5DD9"/>
    <w:rsid w:val="005B6368"/>
    <w:rsid w:val="005B754A"/>
    <w:rsid w:val="005C064D"/>
    <w:rsid w:val="005C1FE7"/>
    <w:rsid w:val="005C2841"/>
    <w:rsid w:val="005C2961"/>
    <w:rsid w:val="005C2B44"/>
    <w:rsid w:val="005C319F"/>
    <w:rsid w:val="005C31AA"/>
    <w:rsid w:val="005C3406"/>
    <w:rsid w:val="005C3438"/>
    <w:rsid w:val="005C3DE0"/>
    <w:rsid w:val="005C3E9A"/>
    <w:rsid w:val="005C4EB9"/>
    <w:rsid w:val="005C5909"/>
    <w:rsid w:val="005C6BF3"/>
    <w:rsid w:val="005C7A77"/>
    <w:rsid w:val="005D01CA"/>
    <w:rsid w:val="005D033B"/>
    <w:rsid w:val="005D0B3B"/>
    <w:rsid w:val="005D118B"/>
    <w:rsid w:val="005D1CEA"/>
    <w:rsid w:val="005D391A"/>
    <w:rsid w:val="005D53E8"/>
    <w:rsid w:val="005D56E6"/>
    <w:rsid w:val="005D5924"/>
    <w:rsid w:val="005D595F"/>
    <w:rsid w:val="005D5D24"/>
    <w:rsid w:val="005D64E0"/>
    <w:rsid w:val="005D6966"/>
    <w:rsid w:val="005D7478"/>
    <w:rsid w:val="005E032B"/>
    <w:rsid w:val="005E0D0D"/>
    <w:rsid w:val="005E216F"/>
    <w:rsid w:val="005E314E"/>
    <w:rsid w:val="005E39A1"/>
    <w:rsid w:val="005E3A6E"/>
    <w:rsid w:val="005E3B59"/>
    <w:rsid w:val="005E42FC"/>
    <w:rsid w:val="005E467F"/>
    <w:rsid w:val="005E4ACB"/>
    <w:rsid w:val="005E5610"/>
    <w:rsid w:val="005E575A"/>
    <w:rsid w:val="005E5CD2"/>
    <w:rsid w:val="005E6B4E"/>
    <w:rsid w:val="005E73AA"/>
    <w:rsid w:val="005F04EE"/>
    <w:rsid w:val="005F118F"/>
    <w:rsid w:val="005F1C23"/>
    <w:rsid w:val="005F1DD9"/>
    <w:rsid w:val="005F280E"/>
    <w:rsid w:val="005F3B6E"/>
    <w:rsid w:val="005F59B4"/>
    <w:rsid w:val="005F67D8"/>
    <w:rsid w:val="005F720B"/>
    <w:rsid w:val="005F7D05"/>
    <w:rsid w:val="00600148"/>
    <w:rsid w:val="006006AF"/>
    <w:rsid w:val="00601F3A"/>
    <w:rsid w:val="006023A6"/>
    <w:rsid w:val="00602DFD"/>
    <w:rsid w:val="00603D3A"/>
    <w:rsid w:val="00604A23"/>
    <w:rsid w:val="006063D3"/>
    <w:rsid w:val="00606A63"/>
    <w:rsid w:val="00606B62"/>
    <w:rsid w:val="00607863"/>
    <w:rsid w:val="0061029B"/>
    <w:rsid w:val="006107EB"/>
    <w:rsid w:val="00610DA7"/>
    <w:rsid w:val="0061155D"/>
    <w:rsid w:val="0061274A"/>
    <w:rsid w:val="00613099"/>
    <w:rsid w:val="00613B7C"/>
    <w:rsid w:val="00613E19"/>
    <w:rsid w:val="00613E43"/>
    <w:rsid w:val="00614B2D"/>
    <w:rsid w:val="006150C6"/>
    <w:rsid w:val="00615819"/>
    <w:rsid w:val="006158CF"/>
    <w:rsid w:val="00615C84"/>
    <w:rsid w:val="00620459"/>
    <w:rsid w:val="0062088F"/>
    <w:rsid w:val="00620B73"/>
    <w:rsid w:val="00621831"/>
    <w:rsid w:val="00623AE0"/>
    <w:rsid w:val="00623BAE"/>
    <w:rsid w:val="00623C63"/>
    <w:rsid w:val="0062583B"/>
    <w:rsid w:val="0063082F"/>
    <w:rsid w:val="006321DD"/>
    <w:rsid w:val="0063248C"/>
    <w:rsid w:val="00632851"/>
    <w:rsid w:val="006332B5"/>
    <w:rsid w:val="0063367E"/>
    <w:rsid w:val="00635009"/>
    <w:rsid w:val="0063519C"/>
    <w:rsid w:val="006353D2"/>
    <w:rsid w:val="0063566A"/>
    <w:rsid w:val="00635A34"/>
    <w:rsid w:val="00635C0B"/>
    <w:rsid w:val="00636F64"/>
    <w:rsid w:val="00637B42"/>
    <w:rsid w:val="00637D7E"/>
    <w:rsid w:val="0064052E"/>
    <w:rsid w:val="00640E93"/>
    <w:rsid w:val="0064118E"/>
    <w:rsid w:val="006411E2"/>
    <w:rsid w:val="0064185F"/>
    <w:rsid w:val="00641DE0"/>
    <w:rsid w:val="00642295"/>
    <w:rsid w:val="00643FD7"/>
    <w:rsid w:val="00644105"/>
    <w:rsid w:val="006444C7"/>
    <w:rsid w:val="00645C3E"/>
    <w:rsid w:val="00646075"/>
    <w:rsid w:val="00647C1A"/>
    <w:rsid w:val="0065145C"/>
    <w:rsid w:val="006516E0"/>
    <w:rsid w:val="00651EF8"/>
    <w:rsid w:val="0065390F"/>
    <w:rsid w:val="0065462A"/>
    <w:rsid w:val="00654BAE"/>
    <w:rsid w:val="006550E6"/>
    <w:rsid w:val="006565FB"/>
    <w:rsid w:val="00656990"/>
    <w:rsid w:val="00656FCE"/>
    <w:rsid w:val="006574F6"/>
    <w:rsid w:val="0065753E"/>
    <w:rsid w:val="006575B6"/>
    <w:rsid w:val="00657635"/>
    <w:rsid w:val="006578AD"/>
    <w:rsid w:val="00657FF2"/>
    <w:rsid w:val="00660462"/>
    <w:rsid w:val="0066087E"/>
    <w:rsid w:val="006609E9"/>
    <w:rsid w:val="00661334"/>
    <w:rsid w:val="00663302"/>
    <w:rsid w:val="00663CDE"/>
    <w:rsid w:val="0066444D"/>
    <w:rsid w:val="00664472"/>
    <w:rsid w:val="00664B07"/>
    <w:rsid w:val="00664CC5"/>
    <w:rsid w:val="00665120"/>
    <w:rsid w:val="00665613"/>
    <w:rsid w:val="00665DE3"/>
    <w:rsid w:val="006662E0"/>
    <w:rsid w:val="0066697B"/>
    <w:rsid w:val="00666AC7"/>
    <w:rsid w:val="00670E1A"/>
    <w:rsid w:val="00671299"/>
    <w:rsid w:val="00672B08"/>
    <w:rsid w:val="00672E3E"/>
    <w:rsid w:val="006732AB"/>
    <w:rsid w:val="006732B1"/>
    <w:rsid w:val="006732B2"/>
    <w:rsid w:val="00673371"/>
    <w:rsid w:val="00673751"/>
    <w:rsid w:val="006739F4"/>
    <w:rsid w:val="0067483E"/>
    <w:rsid w:val="00676AED"/>
    <w:rsid w:val="0067760D"/>
    <w:rsid w:val="00680593"/>
    <w:rsid w:val="00680650"/>
    <w:rsid w:val="006809ED"/>
    <w:rsid w:val="00682CF9"/>
    <w:rsid w:val="00683F15"/>
    <w:rsid w:val="006843B4"/>
    <w:rsid w:val="00685FBC"/>
    <w:rsid w:val="0068647A"/>
    <w:rsid w:val="00686BA1"/>
    <w:rsid w:val="00686C81"/>
    <w:rsid w:val="006876EB"/>
    <w:rsid w:val="00690190"/>
    <w:rsid w:val="006910F6"/>
    <w:rsid w:val="00691205"/>
    <w:rsid w:val="0069175D"/>
    <w:rsid w:val="00692561"/>
    <w:rsid w:val="00692C07"/>
    <w:rsid w:val="00693B0E"/>
    <w:rsid w:val="0069413E"/>
    <w:rsid w:val="006947B6"/>
    <w:rsid w:val="00694E99"/>
    <w:rsid w:val="006954C9"/>
    <w:rsid w:val="0069569B"/>
    <w:rsid w:val="006A1E5F"/>
    <w:rsid w:val="006A2852"/>
    <w:rsid w:val="006A2AFB"/>
    <w:rsid w:val="006A2C65"/>
    <w:rsid w:val="006A38D1"/>
    <w:rsid w:val="006A3FAE"/>
    <w:rsid w:val="006A4ECB"/>
    <w:rsid w:val="006A523B"/>
    <w:rsid w:val="006A630C"/>
    <w:rsid w:val="006A6C09"/>
    <w:rsid w:val="006A7EA4"/>
    <w:rsid w:val="006B0572"/>
    <w:rsid w:val="006B0731"/>
    <w:rsid w:val="006B085B"/>
    <w:rsid w:val="006B0972"/>
    <w:rsid w:val="006B253D"/>
    <w:rsid w:val="006B2D8C"/>
    <w:rsid w:val="006B32CB"/>
    <w:rsid w:val="006B32FF"/>
    <w:rsid w:val="006B3378"/>
    <w:rsid w:val="006B3A98"/>
    <w:rsid w:val="006B3AB9"/>
    <w:rsid w:val="006B3D17"/>
    <w:rsid w:val="006B455E"/>
    <w:rsid w:val="006B496E"/>
    <w:rsid w:val="006B4D67"/>
    <w:rsid w:val="006B5C87"/>
    <w:rsid w:val="006B5CDA"/>
    <w:rsid w:val="006B727F"/>
    <w:rsid w:val="006B7996"/>
    <w:rsid w:val="006C15B1"/>
    <w:rsid w:val="006C1CAF"/>
    <w:rsid w:val="006C2BB1"/>
    <w:rsid w:val="006C4D9B"/>
    <w:rsid w:val="006C51B6"/>
    <w:rsid w:val="006C5A11"/>
    <w:rsid w:val="006C5C43"/>
    <w:rsid w:val="006C60EC"/>
    <w:rsid w:val="006C6A07"/>
    <w:rsid w:val="006C7069"/>
    <w:rsid w:val="006D067D"/>
    <w:rsid w:val="006D0B1B"/>
    <w:rsid w:val="006D0BB2"/>
    <w:rsid w:val="006D0E79"/>
    <w:rsid w:val="006D42CA"/>
    <w:rsid w:val="006D55F7"/>
    <w:rsid w:val="006D6F44"/>
    <w:rsid w:val="006D7144"/>
    <w:rsid w:val="006D72CF"/>
    <w:rsid w:val="006D732C"/>
    <w:rsid w:val="006D7430"/>
    <w:rsid w:val="006D78CE"/>
    <w:rsid w:val="006E01D5"/>
    <w:rsid w:val="006E0804"/>
    <w:rsid w:val="006E0C0C"/>
    <w:rsid w:val="006E13AB"/>
    <w:rsid w:val="006E14D6"/>
    <w:rsid w:val="006E1A7D"/>
    <w:rsid w:val="006E2391"/>
    <w:rsid w:val="006E2441"/>
    <w:rsid w:val="006E259D"/>
    <w:rsid w:val="006E2842"/>
    <w:rsid w:val="006E2BC9"/>
    <w:rsid w:val="006E31D3"/>
    <w:rsid w:val="006E37A3"/>
    <w:rsid w:val="006E46AA"/>
    <w:rsid w:val="006E51B7"/>
    <w:rsid w:val="006E5825"/>
    <w:rsid w:val="006E5912"/>
    <w:rsid w:val="006E5A8C"/>
    <w:rsid w:val="006E5B5B"/>
    <w:rsid w:val="006E641F"/>
    <w:rsid w:val="006E6E2E"/>
    <w:rsid w:val="006E7462"/>
    <w:rsid w:val="006F037D"/>
    <w:rsid w:val="006F05DE"/>
    <w:rsid w:val="006F13E0"/>
    <w:rsid w:val="006F1602"/>
    <w:rsid w:val="006F1BE7"/>
    <w:rsid w:val="006F1E67"/>
    <w:rsid w:val="006F343D"/>
    <w:rsid w:val="006F47FE"/>
    <w:rsid w:val="006F57B5"/>
    <w:rsid w:val="006F6364"/>
    <w:rsid w:val="006F69E3"/>
    <w:rsid w:val="006F7D43"/>
    <w:rsid w:val="006F7F62"/>
    <w:rsid w:val="00700EB8"/>
    <w:rsid w:val="0070288D"/>
    <w:rsid w:val="00702D32"/>
    <w:rsid w:val="00703117"/>
    <w:rsid w:val="007031BC"/>
    <w:rsid w:val="0070354B"/>
    <w:rsid w:val="00703BF9"/>
    <w:rsid w:val="00705130"/>
    <w:rsid w:val="0070541D"/>
    <w:rsid w:val="00705ADA"/>
    <w:rsid w:val="00706287"/>
    <w:rsid w:val="00706B28"/>
    <w:rsid w:val="007071D5"/>
    <w:rsid w:val="00707395"/>
    <w:rsid w:val="0070771B"/>
    <w:rsid w:val="00707D70"/>
    <w:rsid w:val="007103B6"/>
    <w:rsid w:val="00711AAA"/>
    <w:rsid w:val="00713380"/>
    <w:rsid w:val="00713572"/>
    <w:rsid w:val="00713949"/>
    <w:rsid w:val="00713D6B"/>
    <w:rsid w:val="00713E30"/>
    <w:rsid w:val="0071482C"/>
    <w:rsid w:val="00714C0B"/>
    <w:rsid w:val="00714E1C"/>
    <w:rsid w:val="007152A3"/>
    <w:rsid w:val="007163EE"/>
    <w:rsid w:val="00716A50"/>
    <w:rsid w:val="00716F5E"/>
    <w:rsid w:val="00717990"/>
    <w:rsid w:val="007202FA"/>
    <w:rsid w:val="00720677"/>
    <w:rsid w:val="00721436"/>
    <w:rsid w:val="00722BB5"/>
    <w:rsid w:val="00723AF9"/>
    <w:rsid w:val="0072612E"/>
    <w:rsid w:val="007302D4"/>
    <w:rsid w:val="007332C6"/>
    <w:rsid w:val="007336C7"/>
    <w:rsid w:val="00734409"/>
    <w:rsid w:val="00734E81"/>
    <w:rsid w:val="00735790"/>
    <w:rsid w:val="007357F8"/>
    <w:rsid w:val="007358AD"/>
    <w:rsid w:val="00735A0D"/>
    <w:rsid w:val="00736502"/>
    <w:rsid w:val="00736A70"/>
    <w:rsid w:val="00736FC2"/>
    <w:rsid w:val="007370DD"/>
    <w:rsid w:val="0074097D"/>
    <w:rsid w:val="00740ABF"/>
    <w:rsid w:val="00740E30"/>
    <w:rsid w:val="0074148A"/>
    <w:rsid w:val="0074173A"/>
    <w:rsid w:val="00742956"/>
    <w:rsid w:val="00742CEB"/>
    <w:rsid w:val="00742D95"/>
    <w:rsid w:val="0074309B"/>
    <w:rsid w:val="0074418B"/>
    <w:rsid w:val="00745F8E"/>
    <w:rsid w:val="0074679D"/>
    <w:rsid w:val="00747499"/>
    <w:rsid w:val="007478CD"/>
    <w:rsid w:val="00747C0C"/>
    <w:rsid w:val="00747CB4"/>
    <w:rsid w:val="00750EA5"/>
    <w:rsid w:val="00751F08"/>
    <w:rsid w:val="0075275B"/>
    <w:rsid w:val="00752E37"/>
    <w:rsid w:val="007531E3"/>
    <w:rsid w:val="007534A6"/>
    <w:rsid w:val="00753796"/>
    <w:rsid w:val="007544D6"/>
    <w:rsid w:val="007549FB"/>
    <w:rsid w:val="00754D1A"/>
    <w:rsid w:val="00755291"/>
    <w:rsid w:val="007559F8"/>
    <w:rsid w:val="00756AA5"/>
    <w:rsid w:val="007576FA"/>
    <w:rsid w:val="00757C7A"/>
    <w:rsid w:val="00762691"/>
    <w:rsid w:val="007638BC"/>
    <w:rsid w:val="00763DE6"/>
    <w:rsid w:val="00764909"/>
    <w:rsid w:val="00764C0B"/>
    <w:rsid w:val="0076590E"/>
    <w:rsid w:val="007668F7"/>
    <w:rsid w:val="00766DEA"/>
    <w:rsid w:val="00767E8C"/>
    <w:rsid w:val="00767EDE"/>
    <w:rsid w:val="00770D45"/>
    <w:rsid w:val="00771AC0"/>
    <w:rsid w:val="00772D91"/>
    <w:rsid w:val="00773834"/>
    <w:rsid w:val="00773F4F"/>
    <w:rsid w:val="007741A6"/>
    <w:rsid w:val="00774205"/>
    <w:rsid w:val="00774E08"/>
    <w:rsid w:val="00775F82"/>
    <w:rsid w:val="00776081"/>
    <w:rsid w:val="0077653F"/>
    <w:rsid w:val="007766CF"/>
    <w:rsid w:val="007779F1"/>
    <w:rsid w:val="00777E97"/>
    <w:rsid w:val="00780B7F"/>
    <w:rsid w:val="00783821"/>
    <w:rsid w:val="00783999"/>
    <w:rsid w:val="00783A83"/>
    <w:rsid w:val="00783EB4"/>
    <w:rsid w:val="007840B5"/>
    <w:rsid w:val="007866A3"/>
    <w:rsid w:val="00787308"/>
    <w:rsid w:val="00787FA5"/>
    <w:rsid w:val="00790320"/>
    <w:rsid w:val="00790C2E"/>
    <w:rsid w:val="00791070"/>
    <w:rsid w:val="00791220"/>
    <w:rsid w:val="00791377"/>
    <w:rsid w:val="007914C9"/>
    <w:rsid w:val="007932F1"/>
    <w:rsid w:val="007937EE"/>
    <w:rsid w:val="007964AE"/>
    <w:rsid w:val="007A200D"/>
    <w:rsid w:val="007A211F"/>
    <w:rsid w:val="007A345F"/>
    <w:rsid w:val="007A363E"/>
    <w:rsid w:val="007A4225"/>
    <w:rsid w:val="007A576D"/>
    <w:rsid w:val="007A60E6"/>
    <w:rsid w:val="007A7579"/>
    <w:rsid w:val="007A7B86"/>
    <w:rsid w:val="007A7F24"/>
    <w:rsid w:val="007B0DE5"/>
    <w:rsid w:val="007B1427"/>
    <w:rsid w:val="007B15B6"/>
    <w:rsid w:val="007B182A"/>
    <w:rsid w:val="007B2C7D"/>
    <w:rsid w:val="007B31EA"/>
    <w:rsid w:val="007B3267"/>
    <w:rsid w:val="007B3E19"/>
    <w:rsid w:val="007B5222"/>
    <w:rsid w:val="007B5844"/>
    <w:rsid w:val="007B5C56"/>
    <w:rsid w:val="007B622E"/>
    <w:rsid w:val="007B66BD"/>
    <w:rsid w:val="007B6AC2"/>
    <w:rsid w:val="007B71AC"/>
    <w:rsid w:val="007B7906"/>
    <w:rsid w:val="007C07B9"/>
    <w:rsid w:val="007C2950"/>
    <w:rsid w:val="007C2D9A"/>
    <w:rsid w:val="007C3A0E"/>
    <w:rsid w:val="007C3AF8"/>
    <w:rsid w:val="007C4232"/>
    <w:rsid w:val="007C5301"/>
    <w:rsid w:val="007C5599"/>
    <w:rsid w:val="007C5DFC"/>
    <w:rsid w:val="007C6C57"/>
    <w:rsid w:val="007C7644"/>
    <w:rsid w:val="007D1BF2"/>
    <w:rsid w:val="007D1BFA"/>
    <w:rsid w:val="007D1DD8"/>
    <w:rsid w:val="007D3C1B"/>
    <w:rsid w:val="007D4837"/>
    <w:rsid w:val="007D4B8D"/>
    <w:rsid w:val="007D6AD5"/>
    <w:rsid w:val="007D6D7A"/>
    <w:rsid w:val="007D705E"/>
    <w:rsid w:val="007D7539"/>
    <w:rsid w:val="007E0775"/>
    <w:rsid w:val="007E0B24"/>
    <w:rsid w:val="007E1893"/>
    <w:rsid w:val="007E212C"/>
    <w:rsid w:val="007E2854"/>
    <w:rsid w:val="007E2E6A"/>
    <w:rsid w:val="007E347F"/>
    <w:rsid w:val="007E3B66"/>
    <w:rsid w:val="007E3E6A"/>
    <w:rsid w:val="007E47CC"/>
    <w:rsid w:val="007E519F"/>
    <w:rsid w:val="007E53EB"/>
    <w:rsid w:val="007E73EC"/>
    <w:rsid w:val="007F1069"/>
    <w:rsid w:val="007F2438"/>
    <w:rsid w:val="007F417D"/>
    <w:rsid w:val="007F49A7"/>
    <w:rsid w:val="007F4EF8"/>
    <w:rsid w:val="007F57A8"/>
    <w:rsid w:val="007F58A0"/>
    <w:rsid w:val="007F5E65"/>
    <w:rsid w:val="007F6199"/>
    <w:rsid w:val="007F651E"/>
    <w:rsid w:val="007F681D"/>
    <w:rsid w:val="0080032A"/>
    <w:rsid w:val="008021EE"/>
    <w:rsid w:val="008040BF"/>
    <w:rsid w:val="008047B8"/>
    <w:rsid w:val="00804C67"/>
    <w:rsid w:val="00804E7B"/>
    <w:rsid w:val="00806C77"/>
    <w:rsid w:val="00807342"/>
    <w:rsid w:val="008078A8"/>
    <w:rsid w:val="00810DAC"/>
    <w:rsid w:val="00812514"/>
    <w:rsid w:val="00813486"/>
    <w:rsid w:val="008139ED"/>
    <w:rsid w:val="00815E67"/>
    <w:rsid w:val="00816389"/>
    <w:rsid w:val="00816C27"/>
    <w:rsid w:val="00817337"/>
    <w:rsid w:val="0081777B"/>
    <w:rsid w:val="0082002D"/>
    <w:rsid w:val="00820905"/>
    <w:rsid w:val="00820BCB"/>
    <w:rsid w:val="008219CF"/>
    <w:rsid w:val="00821CB6"/>
    <w:rsid w:val="00822B3B"/>
    <w:rsid w:val="00823152"/>
    <w:rsid w:val="00823FFD"/>
    <w:rsid w:val="008242A0"/>
    <w:rsid w:val="00824828"/>
    <w:rsid w:val="0082531B"/>
    <w:rsid w:val="0082741C"/>
    <w:rsid w:val="00827D34"/>
    <w:rsid w:val="008305C7"/>
    <w:rsid w:val="00830AE5"/>
    <w:rsid w:val="00830C59"/>
    <w:rsid w:val="0083156D"/>
    <w:rsid w:val="00831748"/>
    <w:rsid w:val="008325C3"/>
    <w:rsid w:val="008327FF"/>
    <w:rsid w:val="00832B58"/>
    <w:rsid w:val="00832DB7"/>
    <w:rsid w:val="008333E5"/>
    <w:rsid w:val="00833A31"/>
    <w:rsid w:val="00833C24"/>
    <w:rsid w:val="0083418B"/>
    <w:rsid w:val="00835129"/>
    <w:rsid w:val="0083527B"/>
    <w:rsid w:val="0083560E"/>
    <w:rsid w:val="008357B9"/>
    <w:rsid w:val="0083609F"/>
    <w:rsid w:val="0084009D"/>
    <w:rsid w:val="008407C3"/>
    <w:rsid w:val="008411B2"/>
    <w:rsid w:val="00841E96"/>
    <w:rsid w:val="008431BD"/>
    <w:rsid w:val="00843828"/>
    <w:rsid w:val="008439B3"/>
    <w:rsid w:val="00844A95"/>
    <w:rsid w:val="00844DCA"/>
    <w:rsid w:val="00847E2E"/>
    <w:rsid w:val="00850069"/>
    <w:rsid w:val="0085056D"/>
    <w:rsid w:val="0085101E"/>
    <w:rsid w:val="00851022"/>
    <w:rsid w:val="00851229"/>
    <w:rsid w:val="00851235"/>
    <w:rsid w:val="00851569"/>
    <w:rsid w:val="0085165E"/>
    <w:rsid w:val="00851774"/>
    <w:rsid w:val="00851913"/>
    <w:rsid w:val="00851979"/>
    <w:rsid w:val="00852059"/>
    <w:rsid w:val="00853E2D"/>
    <w:rsid w:val="00854A6B"/>
    <w:rsid w:val="008551F4"/>
    <w:rsid w:val="00855375"/>
    <w:rsid w:val="00856F37"/>
    <w:rsid w:val="00857DDC"/>
    <w:rsid w:val="00860573"/>
    <w:rsid w:val="00860B46"/>
    <w:rsid w:val="008611B3"/>
    <w:rsid w:val="0086217B"/>
    <w:rsid w:val="00862501"/>
    <w:rsid w:val="0086273D"/>
    <w:rsid w:val="00862F67"/>
    <w:rsid w:val="008638F7"/>
    <w:rsid w:val="008640BF"/>
    <w:rsid w:val="008640E1"/>
    <w:rsid w:val="008655DC"/>
    <w:rsid w:val="00867601"/>
    <w:rsid w:val="0086797A"/>
    <w:rsid w:val="00870ED5"/>
    <w:rsid w:val="008718A2"/>
    <w:rsid w:val="008721C0"/>
    <w:rsid w:val="00873AA7"/>
    <w:rsid w:val="008744AB"/>
    <w:rsid w:val="00874C16"/>
    <w:rsid w:val="0087560D"/>
    <w:rsid w:val="00876328"/>
    <w:rsid w:val="008766EA"/>
    <w:rsid w:val="00877493"/>
    <w:rsid w:val="00877890"/>
    <w:rsid w:val="00877EB0"/>
    <w:rsid w:val="008802C6"/>
    <w:rsid w:val="008809BE"/>
    <w:rsid w:val="00882D86"/>
    <w:rsid w:val="00882FAC"/>
    <w:rsid w:val="0088406B"/>
    <w:rsid w:val="00885660"/>
    <w:rsid w:val="00885DB9"/>
    <w:rsid w:val="00887392"/>
    <w:rsid w:val="008874AA"/>
    <w:rsid w:val="00887892"/>
    <w:rsid w:val="008879C7"/>
    <w:rsid w:val="00887D9A"/>
    <w:rsid w:val="00890948"/>
    <w:rsid w:val="0089171D"/>
    <w:rsid w:val="008918E1"/>
    <w:rsid w:val="00891BD7"/>
    <w:rsid w:val="008922D0"/>
    <w:rsid w:val="00892C02"/>
    <w:rsid w:val="00893474"/>
    <w:rsid w:val="0089382C"/>
    <w:rsid w:val="00893D0C"/>
    <w:rsid w:val="00894246"/>
    <w:rsid w:val="00895C1E"/>
    <w:rsid w:val="00895CE2"/>
    <w:rsid w:val="008965C5"/>
    <w:rsid w:val="00896680"/>
    <w:rsid w:val="00896FC1"/>
    <w:rsid w:val="00897089"/>
    <w:rsid w:val="008971B8"/>
    <w:rsid w:val="00897526"/>
    <w:rsid w:val="008978CB"/>
    <w:rsid w:val="008A0574"/>
    <w:rsid w:val="008A304C"/>
    <w:rsid w:val="008A39AB"/>
    <w:rsid w:val="008A4D22"/>
    <w:rsid w:val="008A6404"/>
    <w:rsid w:val="008A65E9"/>
    <w:rsid w:val="008B0FAA"/>
    <w:rsid w:val="008B135B"/>
    <w:rsid w:val="008B203C"/>
    <w:rsid w:val="008B25B5"/>
    <w:rsid w:val="008B2B4E"/>
    <w:rsid w:val="008B2E8D"/>
    <w:rsid w:val="008B4594"/>
    <w:rsid w:val="008B4A55"/>
    <w:rsid w:val="008B4BE5"/>
    <w:rsid w:val="008B555F"/>
    <w:rsid w:val="008B5D09"/>
    <w:rsid w:val="008B5E9F"/>
    <w:rsid w:val="008B732E"/>
    <w:rsid w:val="008C23BA"/>
    <w:rsid w:val="008C2845"/>
    <w:rsid w:val="008C2B2F"/>
    <w:rsid w:val="008C30F8"/>
    <w:rsid w:val="008C31D0"/>
    <w:rsid w:val="008C3269"/>
    <w:rsid w:val="008C33E5"/>
    <w:rsid w:val="008C3FDF"/>
    <w:rsid w:val="008C40C4"/>
    <w:rsid w:val="008C4112"/>
    <w:rsid w:val="008C429B"/>
    <w:rsid w:val="008C65A8"/>
    <w:rsid w:val="008C68FD"/>
    <w:rsid w:val="008C6D9C"/>
    <w:rsid w:val="008C724E"/>
    <w:rsid w:val="008C7E5E"/>
    <w:rsid w:val="008D1FE1"/>
    <w:rsid w:val="008D270A"/>
    <w:rsid w:val="008D285B"/>
    <w:rsid w:val="008D2E18"/>
    <w:rsid w:val="008D2F50"/>
    <w:rsid w:val="008D30DB"/>
    <w:rsid w:val="008D316D"/>
    <w:rsid w:val="008D3CC1"/>
    <w:rsid w:val="008D4F91"/>
    <w:rsid w:val="008D540F"/>
    <w:rsid w:val="008D6804"/>
    <w:rsid w:val="008D70A0"/>
    <w:rsid w:val="008E00AC"/>
    <w:rsid w:val="008E1313"/>
    <w:rsid w:val="008E18DC"/>
    <w:rsid w:val="008E18E8"/>
    <w:rsid w:val="008E2700"/>
    <w:rsid w:val="008E2728"/>
    <w:rsid w:val="008E2907"/>
    <w:rsid w:val="008E58CD"/>
    <w:rsid w:val="008E63DA"/>
    <w:rsid w:val="008E6C9B"/>
    <w:rsid w:val="008E720E"/>
    <w:rsid w:val="008E7EB0"/>
    <w:rsid w:val="008E7F85"/>
    <w:rsid w:val="008F06A8"/>
    <w:rsid w:val="008F0D6F"/>
    <w:rsid w:val="008F1033"/>
    <w:rsid w:val="008F19DF"/>
    <w:rsid w:val="008F2371"/>
    <w:rsid w:val="008F28D7"/>
    <w:rsid w:val="008F2C82"/>
    <w:rsid w:val="008F3258"/>
    <w:rsid w:val="008F37A8"/>
    <w:rsid w:val="008F4254"/>
    <w:rsid w:val="008F4327"/>
    <w:rsid w:val="008F449D"/>
    <w:rsid w:val="008F451C"/>
    <w:rsid w:val="008F537D"/>
    <w:rsid w:val="008F63E1"/>
    <w:rsid w:val="008F6A47"/>
    <w:rsid w:val="008F6ACF"/>
    <w:rsid w:val="008F6F6C"/>
    <w:rsid w:val="008F73D8"/>
    <w:rsid w:val="008F7613"/>
    <w:rsid w:val="0090087C"/>
    <w:rsid w:val="00900D3B"/>
    <w:rsid w:val="00901BEC"/>
    <w:rsid w:val="00901DC2"/>
    <w:rsid w:val="009046A3"/>
    <w:rsid w:val="00904870"/>
    <w:rsid w:val="0090565C"/>
    <w:rsid w:val="00905A67"/>
    <w:rsid w:val="00906D17"/>
    <w:rsid w:val="00907675"/>
    <w:rsid w:val="009077D2"/>
    <w:rsid w:val="00907CF1"/>
    <w:rsid w:val="00910388"/>
    <w:rsid w:val="00910DC4"/>
    <w:rsid w:val="00913558"/>
    <w:rsid w:val="009140F0"/>
    <w:rsid w:val="00914FF6"/>
    <w:rsid w:val="00915F9C"/>
    <w:rsid w:val="00915FA5"/>
    <w:rsid w:val="00916386"/>
    <w:rsid w:val="00916A42"/>
    <w:rsid w:val="009202E0"/>
    <w:rsid w:val="009210F6"/>
    <w:rsid w:val="00921252"/>
    <w:rsid w:val="00921500"/>
    <w:rsid w:val="00921C9C"/>
    <w:rsid w:val="0092375D"/>
    <w:rsid w:val="00926974"/>
    <w:rsid w:val="00926DAC"/>
    <w:rsid w:val="00927EE1"/>
    <w:rsid w:val="00931549"/>
    <w:rsid w:val="00931C4C"/>
    <w:rsid w:val="00932A06"/>
    <w:rsid w:val="00932A6E"/>
    <w:rsid w:val="00935857"/>
    <w:rsid w:val="009375A0"/>
    <w:rsid w:val="009377FA"/>
    <w:rsid w:val="0093782F"/>
    <w:rsid w:val="009404C4"/>
    <w:rsid w:val="0094190F"/>
    <w:rsid w:val="00942B23"/>
    <w:rsid w:val="00944BE3"/>
    <w:rsid w:val="0094509C"/>
    <w:rsid w:val="00946188"/>
    <w:rsid w:val="0094644F"/>
    <w:rsid w:val="009464DB"/>
    <w:rsid w:val="0094657B"/>
    <w:rsid w:val="00946B69"/>
    <w:rsid w:val="00946C7B"/>
    <w:rsid w:val="0095048B"/>
    <w:rsid w:val="009506BD"/>
    <w:rsid w:val="00951737"/>
    <w:rsid w:val="00952358"/>
    <w:rsid w:val="00952978"/>
    <w:rsid w:val="0095345F"/>
    <w:rsid w:val="0095499F"/>
    <w:rsid w:val="00955F65"/>
    <w:rsid w:val="00957513"/>
    <w:rsid w:val="009579D5"/>
    <w:rsid w:val="0096004D"/>
    <w:rsid w:val="00960A82"/>
    <w:rsid w:val="00962A84"/>
    <w:rsid w:val="00963681"/>
    <w:rsid w:val="00963B9E"/>
    <w:rsid w:val="009640E1"/>
    <w:rsid w:val="009641C4"/>
    <w:rsid w:val="0096463C"/>
    <w:rsid w:val="00964FAB"/>
    <w:rsid w:val="00964FDF"/>
    <w:rsid w:val="00965AD1"/>
    <w:rsid w:val="00967737"/>
    <w:rsid w:val="00967E94"/>
    <w:rsid w:val="00973339"/>
    <w:rsid w:val="00973DDD"/>
    <w:rsid w:val="0097562D"/>
    <w:rsid w:val="00976DB1"/>
    <w:rsid w:val="0098048E"/>
    <w:rsid w:val="009809AC"/>
    <w:rsid w:val="009820B8"/>
    <w:rsid w:val="00982476"/>
    <w:rsid w:val="009827F7"/>
    <w:rsid w:val="00982DB2"/>
    <w:rsid w:val="0098366F"/>
    <w:rsid w:val="00984142"/>
    <w:rsid w:val="009855F8"/>
    <w:rsid w:val="0098630F"/>
    <w:rsid w:val="009869FB"/>
    <w:rsid w:val="009873F7"/>
    <w:rsid w:val="009902A5"/>
    <w:rsid w:val="00990D95"/>
    <w:rsid w:val="00991B21"/>
    <w:rsid w:val="00991E45"/>
    <w:rsid w:val="009924BC"/>
    <w:rsid w:val="00992806"/>
    <w:rsid w:val="00992E36"/>
    <w:rsid w:val="00994360"/>
    <w:rsid w:val="0099447A"/>
    <w:rsid w:val="009945F3"/>
    <w:rsid w:val="00994814"/>
    <w:rsid w:val="00994B43"/>
    <w:rsid w:val="009950C8"/>
    <w:rsid w:val="00995353"/>
    <w:rsid w:val="00995BF8"/>
    <w:rsid w:val="00995E46"/>
    <w:rsid w:val="00995F04"/>
    <w:rsid w:val="00996453"/>
    <w:rsid w:val="00996693"/>
    <w:rsid w:val="009976A3"/>
    <w:rsid w:val="009A1384"/>
    <w:rsid w:val="009A2F80"/>
    <w:rsid w:val="009A38A4"/>
    <w:rsid w:val="009A471E"/>
    <w:rsid w:val="009A4B20"/>
    <w:rsid w:val="009A4C02"/>
    <w:rsid w:val="009A583E"/>
    <w:rsid w:val="009A6B5C"/>
    <w:rsid w:val="009A78CC"/>
    <w:rsid w:val="009B0281"/>
    <w:rsid w:val="009B06BB"/>
    <w:rsid w:val="009B0D35"/>
    <w:rsid w:val="009B0D39"/>
    <w:rsid w:val="009B11D8"/>
    <w:rsid w:val="009B23C1"/>
    <w:rsid w:val="009B2C2D"/>
    <w:rsid w:val="009B2F4B"/>
    <w:rsid w:val="009B34EF"/>
    <w:rsid w:val="009B4B82"/>
    <w:rsid w:val="009B4CDD"/>
    <w:rsid w:val="009B5373"/>
    <w:rsid w:val="009B53E3"/>
    <w:rsid w:val="009B5A2D"/>
    <w:rsid w:val="009B6331"/>
    <w:rsid w:val="009B70F8"/>
    <w:rsid w:val="009B75A2"/>
    <w:rsid w:val="009B7604"/>
    <w:rsid w:val="009B7690"/>
    <w:rsid w:val="009B7819"/>
    <w:rsid w:val="009C0076"/>
    <w:rsid w:val="009C01CC"/>
    <w:rsid w:val="009C0552"/>
    <w:rsid w:val="009C0682"/>
    <w:rsid w:val="009C0CA9"/>
    <w:rsid w:val="009C11F2"/>
    <w:rsid w:val="009C1351"/>
    <w:rsid w:val="009C155F"/>
    <w:rsid w:val="009C16E5"/>
    <w:rsid w:val="009C189A"/>
    <w:rsid w:val="009C28BC"/>
    <w:rsid w:val="009C3732"/>
    <w:rsid w:val="009C4A22"/>
    <w:rsid w:val="009C4A71"/>
    <w:rsid w:val="009C5A70"/>
    <w:rsid w:val="009C5F41"/>
    <w:rsid w:val="009C7B86"/>
    <w:rsid w:val="009D0262"/>
    <w:rsid w:val="009D09D6"/>
    <w:rsid w:val="009D0F22"/>
    <w:rsid w:val="009D0F4A"/>
    <w:rsid w:val="009D2561"/>
    <w:rsid w:val="009D313E"/>
    <w:rsid w:val="009D3A2C"/>
    <w:rsid w:val="009D4A89"/>
    <w:rsid w:val="009D4ACB"/>
    <w:rsid w:val="009D6543"/>
    <w:rsid w:val="009D6632"/>
    <w:rsid w:val="009D7070"/>
    <w:rsid w:val="009D7494"/>
    <w:rsid w:val="009D7702"/>
    <w:rsid w:val="009E0D8A"/>
    <w:rsid w:val="009E136E"/>
    <w:rsid w:val="009E27B5"/>
    <w:rsid w:val="009E37D8"/>
    <w:rsid w:val="009E3C14"/>
    <w:rsid w:val="009E48F9"/>
    <w:rsid w:val="009E49D4"/>
    <w:rsid w:val="009E4C79"/>
    <w:rsid w:val="009E4DBA"/>
    <w:rsid w:val="009E6161"/>
    <w:rsid w:val="009F0992"/>
    <w:rsid w:val="009F0A9E"/>
    <w:rsid w:val="009F0AEF"/>
    <w:rsid w:val="009F0E39"/>
    <w:rsid w:val="009F1000"/>
    <w:rsid w:val="009F121F"/>
    <w:rsid w:val="009F13EA"/>
    <w:rsid w:val="009F14A4"/>
    <w:rsid w:val="009F184E"/>
    <w:rsid w:val="009F1962"/>
    <w:rsid w:val="009F2729"/>
    <w:rsid w:val="009F2A65"/>
    <w:rsid w:val="009F380B"/>
    <w:rsid w:val="009F4AB8"/>
    <w:rsid w:val="009F58A2"/>
    <w:rsid w:val="009F5B46"/>
    <w:rsid w:val="009F6237"/>
    <w:rsid w:val="009F6758"/>
    <w:rsid w:val="009F6D2F"/>
    <w:rsid w:val="009F700F"/>
    <w:rsid w:val="009F79AA"/>
    <w:rsid w:val="00A003F9"/>
    <w:rsid w:val="00A004FB"/>
    <w:rsid w:val="00A0243D"/>
    <w:rsid w:val="00A02AEF"/>
    <w:rsid w:val="00A03F17"/>
    <w:rsid w:val="00A0407C"/>
    <w:rsid w:val="00A050C9"/>
    <w:rsid w:val="00A057B9"/>
    <w:rsid w:val="00A058BA"/>
    <w:rsid w:val="00A05E07"/>
    <w:rsid w:val="00A0611D"/>
    <w:rsid w:val="00A06AE0"/>
    <w:rsid w:val="00A06C5E"/>
    <w:rsid w:val="00A10EE1"/>
    <w:rsid w:val="00A11A79"/>
    <w:rsid w:val="00A12489"/>
    <w:rsid w:val="00A124B9"/>
    <w:rsid w:val="00A13139"/>
    <w:rsid w:val="00A13D59"/>
    <w:rsid w:val="00A13ED6"/>
    <w:rsid w:val="00A146B8"/>
    <w:rsid w:val="00A14A2C"/>
    <w:rsid w:val="00A15124"/>
    <w:rsid w:val="00A15A78"/>
    <w:rsid w:val="00A15EA1"/>
    <w:rsid w:val="00A16248"/>
    <w:rsid w:val="00A17179"/>
    <w:rsid w:val="00A203C1"/>
    <w:rsid w:val="00A21E7E"/>
    <w:rsid w:val="00A21F3F"/>
    <w:rsid w:val="00A22611"/>
    <w:rsid w:val="00A2360D"/>
    <w:rsid w:val="00A245F8"/>
    <w:rsid w:val="00A24915"/>
    <w:rsid w:val="00A25123"/>
    <w:rsid w:val="00A25972"/>
    <w:rsid w:val="00A26AFD"/>
    <w:rsid w:val="00A2780E"/>
    <w:rsid w:val="00A27C48"/>
    <w:rsid w:val="00A27E28"/>
    <w:rsid w:val="00A30B5D"/>
    <w:rsid w:val="00A3172D"/>
    <w:rsid w:val="00A31EDE"/>
    <w:rsid w:val="00A32070"/>
    <w:rsid w:val="00A322AD"/>
    <w:rsid w:val="00A33169"/>
    <w:rsid w:val="00A334B4"/>
    <w:rsid w:val="00A33AB1"/>
    <w:rsid w:val="00A347D0"/>
    <w:rsid w:val="00A34811"/>
    <w:rsid w:val="00A34D5D"/>
    <w:rsid w:val="00A35CDD"/>
    <w:rsid w:val="00A35D6E"/>
    <w:rsid w:val="00A360CF"/>
    <w:rsid w:val="00A3636A"/>
    <w:rsid w:val="00A3645D"/>
    <w:rsid w:val="00A3701F"/>
    <w:rsid w:val="00A370F2"/>
    <w:rsid w:val="00A41036"/>
    <w:rsid w:val="00A4209F"/>
    <w:rsid w:val="00A425AC"/>
    <w:rsid w:val="00A427B0"/>
    <w:rsid w:val="00A43F8E"/>
    <w:rsid w:val="00A46885"/>
    <w:rsid w:val="00A46B0D"/>
    <w:rsid w:val="00A5317E"/>
    <w:rsid w:val="00A54112"/>
    <w:rsid w:val="00A541E6"/>
    <w:rsid w:val="00A54FCE"/>
    <w:rsid w:val="00A557D5"/>
    <w:rsid w:val="00A57946"/>
    <w:rsid w:val="00A60345"/>
    <w:rsid w:val="00A60F60"/>
    <w:rsid w:val="00A6148A"/>
    <w:rsid w:val="00A620CD"/>
    <w:rsid w:val="00A625EE"/>
    <w:rsid w:val="00A63D8A"/>
    <w:rsid w:val="00A6519D"/>
    <w:rsid w:val="00A6535F"/>
    <w:rsid w:val="00A6576B"/>
    <w:rsid w:val="00A66496"/>
    <w:rsid w:val="00A669F7"/>
    <w:rsid w:val="00A67A6C"/>
    <w:rsid w:val="00A70A02"/>
    <w:rsid w:val="00A70D05"/>
    <w:rsid w:val="00A70FCE"/>
    <w:rsid w:val="00A7115A"/>
    <w:rsid w:val="00A7141C"/>
    <w:rsid w:val="00A7198B"/>
    <w:rsid w:val="00A72008"/>
    <w:rsid w:val="00A7261F"/>
    <w:rsid w:val="00A727DA"/>
    <w:rsid w:val="00A735D9"/>
    <w:rsid w:val="00A740A2"/>
    <w:rsid w:val="00A758FD"/>
    <w:rsid w:val="00A75BD9"/>
    <w:rsid w:val="00A7618E"/>
    <w:rsid w:val="00A76E49"/>
    <w:rsid w:val="00A770F8"/>
    <w:rsid w:val="00A77C4A"/>
    <w:rsid w:val="00A77D56"/>
    <w:rsid w:val="00A80249"/>
    <w:rsid w:val="00A80DE7"/>
    <w:rsid w:val="00A81968"/>
    <w:rsid w:val="00A81BD3"/>
    <w:rsid w:val="00A81F15"/>
    <w:rsid w:val="00A81F95"/>
    <w:rsid w:val="00A820DB"/>
    <w:rsid w:val="00A821BB"/>
    <w:rsid w:val="00A83611"/>
    <w:rsid w:val="00A843E2"/>
    <w:rsid w:val="00A84DA9"/>
    <w:rsid w:val="00A84F0A"/>
    <w:rsid w:val="00A8576C"/>
    <w:rsid w:val="00A85F0E"/>
    <w:rsid w:val="00A86F7C"/>
    <w:rsid w:val="00A879C5"/>
    <w:rsid w:val="00A90B12"/>
    <w:rsid w:val="00A91682"/>
    <w:rsid w:val="00A91FBC"/>
    <w:rsid w:val="00A92684"/>
    <w:rsid w:val="00A92F5E"/>
    <w:rsid w:val="00A933E8"/>
    <w:rsid w:val="00A93AA0"/>
    <w:rsid w:val="00A94345"/>
    <w:rsid w:val="00A954F1"/>
    <w:rsid w:val="00A9641B"/>
    <w:rsid w:val="00A97F29"/>
    <w:rsid w:val="00AA08FC"/>
    <w:rsid w:val="00AA228C"/>
    <w:rsid w:val="00AA2F6D"/>
    <w:rsid w:val="00AA31E3"/>
    <w:rsid w:val="00AA37A6"/>
    <w:rsid w:val="00AA4E1E"/>
    <w:rsid w:val="00AA5093"/>
    <w:rsid w:val="00AA50EC"/>
    <w:rsid w:val="00AA6556"/>
    <w:rsid w:val="00AA6618"/>
    <w:rsid w:val="00AA7814"/>
    <w:rsid w:val="00AB0F97"/>
    <w:rsid w:val="00AB154A"/>
    <w:rsid w:val="00AB1B80"/>
    <w:rsid w:val="00AB2070"/>
    <w:rsid w:val="00AB364F"/>
    <w:rsid w:val="00AB3C5B"/>
    <w:rsid w:val="00AB43E8"/>
    <w:rsid w:val="00AB4A20"/>
    <w:rsid w:val="00AB4A40"/>
    <w:rsid w:val="00AB5A7C"/>
    <w:rsid w:val="00AB5E98"/>
    <w:rsid w:val="00AB6BF6"/>
    <w:rsid w:val="00AB71F6"/>
    <w:rsid w:val="00AB78BD"/>
    <w:rsid w:val="00AB7D7F"/>
    <w:rsid w:val="00AC0007"/>
    <w:rsid w:val="00AC0105"/>
    <w:rsid w:val="00AC0B44"/>
    <w:rsid w:val="00AC24F4"/>
    <w:rsid w:val="00AC27E1"/>
    <w:rsid w:val="00AC3FBC"/>
    <w:rsid w:val="00AC42F6"/>
    <w:rsid w:val="00AC4A7D"/>
    <w:rsid w:val="00AC4E22"/>
    <w:rsid w:val="00AC50F6"/>
    <w:rsid w:val="00AC7213"/>
    <w:rsid w:val="00AC7848"/>
    <w:rsid w:val="00AC7B5C"/>
    <w:rsid w:val="00AD1BAE"/>
    <w:rsid w:val="00AD1D5A"/>
    <w:rsid w:val="00AD2F63"/>
    <w:rsid w:val="00AD45EF"/>
    <w:rsid w:val="00AD4608"/>
    <w:rsid w:val="00AD4AFD"/>
    <w:rsid w:val="00AD4DA0"/>
    <w:rsid w:val="00AD5FD9"/>
    <w:rsid w:val="00AD6277"/>
    <w:rsid w:val="00AD63F3"/>
    <w:rsid w:val="00AD641F"/>
    <w:rsid w:val="00AD6BC2"/>
    <w:rsid w:val="00AD74D2"/>
    <w:rsid w:val="00AD7F73"/>
    <w:rsid w:val="00AE07BD"/>
    <w:rsid w:val="00AE0D53"/>
    <w:rsid w:val="00AE193D"/>
    <w:rsid w:val="00AE1C1A"/>
    <w:rsid w:val="00AE1D4D"/>
    <w:rsid w:val="00AE3AAF"/>
    <w:rsid w:val="00AE473F"/>
    <w:rsid w:val="00AE4BC1"/>
    <w:rsid w:val="00AE5732"/>
    <w:rsid w:val="00AE7BD4"/>
    <w:rsid w:val="00AF0954"/>
    <w:rsid w:val="00AF0B74"/>
    <w:rsid w:val="00AF1AA4"/>
    <w:rsid w:val="00AF2D1C"/>
    <w:rsid w:val="00AF2FAD"/>
    <w:rsid w:val="00AF2FC2"/>
    <w:rsid w:val="00AF41C6"/>
    <w:rsid w:val="00AF4DE2"/>
    <w:rsid w:val="00AF60CB"/>
    <w:rsid w:val="00AF62CB"/>
    <w:rsid w:val="00AF65C7"/>
    <w:rsid w:val="00AF68DA"/>
    <w:rsid w:val="00AF78E5"/>
    <w:rsid w:val="00B005CE"/>
    <w:rsid w:val="00B00DB3"/>
    <w:rsid w:val="00B00F16"/>
    <w:rsid w:val="00B01437"/>
    <w:rsid w:val="00B03630"/>
    <w:rsid w:val="00B0393D"/>
    <w:rsid w:val="00B0427F"/>
    <w:rsid w:val="00B04FFA"/>
    <w:rsid w:val="00B05001"/>
    <w:rsid w:val="00B0731F"/>
    <w:rsid w:val="00B1023B"/>
    <w:rsid w:val="00B10431"/>
    <w:rsid w:val="00B109F9"/>
    <w:rsid w:val="00B10F95"/>
    <w:rsid w:val="00B111F2"/>
    <w:rsid w:val="00B11749"/>
    <w:rsid w:val="00B11D0A"/>
    <w:rsid w:val="00B13769"/>
    <w:rsid w:val="00B13821"/>
    <w:rsid w:val="00B144D1"/>
    <w:rsid w:val="00B1452E"/>
    <w:rsid w:val="00B14ECD"/>
    <w:rsid w:val="00B1676F"/>
    <w:rsid w:val="00B170D4"/>
    <w:rsid w:val="00B204E4"/>
    <w:rsid w:val="00B206B1"/>
    <w:rsid w:val="00B20BA5"/>
    <w:rsid w:val="00B211EB"/>
    <w:rsid w:val="00B22518"/>
    <w:rsid w:val="00B22A74"/>
    <w:rsid w:val="00B22CEB"/>
    <w:rsid w:val="00B23CC5"/>
    <w:rsid w:val="00B24535"/>
    <w:rsid w:val="00B2598B"/>
    <w:rsid w:val="00B25B0C"/>
    <w:rsid w:val="00B2623A"/>
    <w:rsid w:val="00B266A8"/>
    <w:rsid w:val="00B2723D"/>
    <w:rsid w:val="00B274B0"/>
    <w:rsid w:val="00B3002A"/>
    <w:rsid w:val="00B3092A"/>
    <w:rsid w:val="00B30C35"/>
    <w:rsid w:val="00B3214C"/>
    <w:rsid w:val="00B324E5"/>
    <w:rsid w:val="00B32D6F"/>
    <w:rsid w:val="00B3355C"/>
    <w:rsid w:val="00B33EB0"/>
    <w:rsid w:val="00B34F80"/>
    <w:rsid w:val="00B363D1"/>
    <w:rsid w:val="00B36427"/>
    <w:rsid w:val="00B36741"/>
    <w:rsid w:val="00B37298"/>
    <w:rsid w:val="00B379A1"/>
    <w:rsid w:val="00B37EB9"/>
    <w:rsid w:val="00B400E7"/>
    <w:rsid w:val="00B405D2"/>
    <w:rsid w:val="00B40EDF"/>
    <w:rsid w:val="00B41E97"/>
    <w:rsid w:val="00B42294"/>
    <w:rsid w:val="00B42389"/>
    <w:rsid w:val="00B42876"/>
    <w:rsid w:val="00B42C1A"/>
    <w:rsid w:val="00B42C82"/>
    <w:rsid w:val="00B42E09"/>
    <w:rsid w:val="00B430B4"/>
    <w:rsid w:val="00B43AF2"/>
    <w:rsid w:val="00B45781"/>
    <w:rsid w:val="00B45A1D"/>
    <w:rsid w:val="00B47407"/>
    <w:rsid w:val="00B4751E"/>
    <w:rsid w:val="00B47936"/>
    <w:rsid w:val="00B507FC"/>
    <w:rsid w:val="00B516B8"/>
    <w:rsid w:val="00B52759"/>
    <w:rsid w:val="00B5300B"/>
    <w:rsid w:val="00B5377B"/>
    <w:rsid w:val="00B541C7"/>
    <w:rsid w:val="00B542BA"/>
    <w:rsid w:val="00B54404"/>
    <w:rsid w:val="00B548B8"/>
    <w:rsid w:val="00B54A92"/>
    <w:rsid w:val="00B554CE"/>
    <w:rsid w:val="00B55D1E"/>
    <w:rsid w:val="00B562A8"/>
    <w:rsid w:val="00B56BFB"/>
    <w:rsid w:val="00B57B47"/>
    <w:rsid w:val="00B57D01"/>
    <w:rsid w:val="00B6449B"/>
    <w:rsid w:val="00B649B5"/>
    <w:rsid w:val="00B704EB"/>
    <w:rsid w:val="00B70EEA"/>
    <w:rsid w:val="00B7131D"/>
    <w:rsid w:val="00B71B62"/>
    <w:rsid w:val="00B71C9B"/>
    <w:rsid w:val="00B722CF"/>
    <w:rsid w:val="00B74AA0"/>
    <w:rsid w:val="00B74DC4"/>
    <w:rsid w:val="00B752BE"/>
    <w:rsid w:val="00B75E65"/>
    <w:rsid w:val="00B76313"/>
    <w:rsid w:val="00B768D1"/>
    <w:rsid w:val="00B769AC"/>
    <w:rsid w:val="00B77ADC"/>
    <w:rsid w:val="00B8014E"/>
    <w:rsid w:val="00B80168"/>
    <w:rsid w:val="00B80169"/>
    <w:rsid w:val="00B80DD5"/>
    <w:rsid w:val="00B811FC"/>
    <w:rsid w:val="00B8155B"/>
    <w:rsid w:val="00B817CD"/>
    <w:rsid w:val="00B81BA3"/>
    <w:rsid w:val="00B820BF"/>
    <w:rsid w:val="00B825EA"/>
    <w:rsid w:val="00B8288B"/>
    <w:rsid w:val="00B82DE1"/>
    <w:rsid w:val="00B83246"/>
    <w:rsid w:val="00B838D5"/>
    <w:rsid w:val="00B84E74"/>
    <w:rsid w:val="00B85871"/>
    <w:rsid w:val="00B85E4A"/>
    <w:rsid w:val="00B8605D"/>
    <w:rsid w:val="00B86092"/>
    <w:rsid w:val="00B867EE"/>
    <w:rsid w:val="00B87C84"/>
    <w:rsid w:val="00B90368"/>
    <w:rsid w:val="00B906B1"/>
    <w:rsid w:val="00B915F4"/>
    <w:rsid w:val="00B91CD5"/>
    <w:rsid w:val="00B91D6E"/>
    <w:rsid w:val="00B9247A"/>
    <w:rsid w:val="00B9280B"/>
    <w:rsid w:val="00B9345A"/>
    <w:rsid w:val="00B94A63"/>
    <w:rsid w:val="00B95831"/>
    <w:rsid w:val="00B96587"/>
    <w:rsid w:val="00B96815"/>
    <w:rsid w:val="00B97604"/>
    <w:rsid w:val="00BA078E"/>
    <w:rsid w:val="00BA120E"/>
    <w:rsid w:val="00BA1D7F"/>
    <w:rsid w:val="00BA2253"/>
    <w:rsid w:val="00BA2D56"/>
    <w:rsid w:val="00BA3D45"/>
    <w:rsid w:val="00BA3E63"/>
    <w:rsid w:val="00BA419C"/>
    <w:rsid w:val="00BA51DB"/>
    <w:rsid w:val="00BA5575"/>
    <w:rsid w:val="00BA5E41"/>
    <w:rsid w:val="00BA6419"/>
    <w:rsid w:val="00BA6C0C"/>
    <w:rsid w:val="00BA7F01"/>
    <w:rsid w:val="00BB1087"/>
    <w:rsid w:val="00BB1210"/>
    <w:rsid w:val="00BB12B5"/>
    <w:rsid w:val="00BB1626"/>
    <w:rsid w:val="00BB17EC"/>
    <w:rsid w:val="00BB210D"/>
    <w:rsid w:val="00BB2B02"/>
    <w:rsid w:val="00BB2C01"/>
    <w:rsid w:val="00BB49BC"/>
    <w:rsid w:val="00BB5DB6"/>
    <w:rsid w:val="00BC0827"/>
    <w:rsid w:val="00BC0D89"/>
    <w:rsid w:val="00BC11F1"/>
    <w:rsid w:val="00BC1AAB"/>
    <w:rsid w:val="00BC2829"/>
    <w:rsid w:val="00BC4CBE"/>
    <w:rsid w:val="00BC4F56"/>
    <w:rsid w:val="00BC51D8"/>
    <w:rsid w:val="00BC59CB"/>
    <w:rsid w:val="00BC5FDC"/>
    <w:rsid w:val="00BC7768"/>
    <w:rsid w:val="00BC7A36"/>
    <w:rsid w:val="00BD08A0"/>
    <w:rsid w:val="00BD0976"/>
    <w:rsid w:val="00BD0C11"/>
    <w:rsid w:val="00BD23F9"/>
    <w:rsid w:val="00BD2E35"/>
    <w:rsid w:val="00BD3E03"/>
    <w:rsid w:val="00BD4BF1"/>
    <w:rsid w:val="00BD5AD6"/>
    <w:rsid w:val="00BD62C8"/>
    <w:rsid w:val="00BD693D"/>
    <w:rsid w:val="00BD6CD2"/>
    <w:rsid w:val="00BD733D"/>
    <w:rsid w:val="00BD781C"/>
    <w:rsid w:val="00BD79D4"/>
    <w:rsid w:val="00BE015E"/>
    <w:rsid w:val="00BE09D3"/>
    <w:rsid w:val="00BE0A12"/>
    <w:rsid w:val="00BE0BAD"/>
    <w:rsid w:val="00BE19F6"/>
    <w:rsid w:val="00BE2F6D"/>
    <w:rsid w:val="00BE44FF"/>
    <w:rsid w:val="00BE4C06"/>
    <w:rsid w:val="00BE6072"/>
    <w:rsid w:val="00BE69C8"/>
    <w:rsid w:val="00BE6DCA"/>
    <w:rsid w:val="00BE7116"/>
    <w:rsid w:val="00BE73BC"/>
    <w:rsid w:val="00BF119E"/>
    <w:rsid w:val="00BF1F33"/>
    <w:rsid w:val="00BF1F5C"/>
    <w:rsid w:val="00BF32B9"/>
    <w:rsid w:val="00BF33CF"/>
    <w:rsid w:val="00BF4238"/>
    <w:rsid w:val="00BF5B48"/>
    <w:rsid w:val="00BF61D3"/>
    <w:rsid w:val="00BF6494"/>
    <w:rsid w:val="00BF6DA6"/>
    <w:rsid w:val="00BF7155"/>
    <w:rsid w:val="00BF7377"/>
    <w:rsid w:val="00C00F01"/>
    <w:rsid w:val="00C01584"/>
    <w:rsid w:val="00C017BB"/>
    <w:rsid w:val="00C019C1"/>
    <w:rsid w:val="00C02A7E"/>
    <w:rsid w:val="00C038CF"/>
    <w:rsid w:val="00C03974"/>
    <w:rsid w:val="00C039BB"/>
    <w:rsid w:val="00C03F2E"/>
    <w:rsid w:val="00C0402C"/>
    <w:rsid w:val="00C04855"/>
    <w:rsid w:val="00C04A2E"/>
    <w:rsid w:val="00C0561E"/>
    <w:rsid w:val="00C06A6A"/>
    <w:rsid w:val="00C06CFE"/>
    <w:rsid w:val="00C076F7"/>
    <w:rsid w:val="00C0793E"/>
    <w:rsid w:val="00C07FC6"/>
    <w:rsid w:val="00C10481"/>
    <w:rsid w:val="00C10DE6"/>
    <w:rsid w:val="00C11174"/>
    <w:rsid w:val="00C118B5"/>
    <w:rsid w:val="00C11B53"/>
    <w:rsid w:val="00C11B7A"/>
    <w:rsid w:val="00C11F44"/>
    <w:rsid w:val="00C11FED"/>
    <w:rsid w:val="00C122CE"/>
    <w:rsid w:val="00C12AE8"/>
    <w:rsid w:val="00C13298"/>
    <w:rsid w:val="00C13E5C"/>
    <w:rsid w:val="00C14547"/>
    <w:rsid w:val="00C14572"/>
    <w:rsid w:val="00C148BC"/>
    <w:rsid w:val="00C152DF"/>
    <w:rsid w:val="00C15E61"/>
    <w:rsid w:val="00C163F1"/>
    <w:rsid w:val="00C165F7"/>
    <w:rsid w:val="00C16761"/>
    <w:rsid w:val="00C16763"/>
    <w:rsid w:val="00C168EE"/>
    <w:rsid w:val="00C16B4B"/>
    <w:rsid w:val="00C1734B"/>
    <w:rsid w:val="00C20AB5"/>
    <w:rsid w:val="00C211D0"/>
    <w:rsid w:val="00C21B48"/>
    <w:rsid w:val="00C22095"/>
    <w:rsid w:val="00C2214A"/>
    <w:rsid w:val="00C226F1"/>
    <w:rsid w:val="00C248B5"/>
    <w:rsid w:val="00C24B22"/>
    <w:rsid w:val="00C256AA"/>
    <w:rsid w:val="00C25F48"/>
    <w:rsid w:val="00C2646C"/>
    <w:rsid w:val="00C26775"/>
    <w:rsid w:val="00C26BCF"/>
    <w:rsid w:val="00C31894"/>
    <w:rsid w:val="00C31A51"/>
    <w:rsid w:val="00C31C4D"/>
    <w:rsid w:val="00C32AD5"/>
    <w:rsid w:val="00C32AEF"/>
    <w:rsid w:val="00C32C0B"/>
    <w:rsid w:val="00C33C27"/>
    <w:rsid w:val="00C3442F"/>
    <w:rsid w:val="00C34538"/>
    <w:rsid w:val="00C36695"/>
    <w:rsid w:val="00C3694D"/>
    <w:rsid w:val="00C36BE6"/>
    <w:rsid w:val="00C37F2D"/>
    <w:rsid w:val="00C40EA1"/>
    <w:rsid w:val="00C41C25"/>
    <w:rsid w:val="00C41ECB"/>
    <w:rsid w:val="00C420C1"/>
    <w:rsid w:val="00C433BA"/>
    <w:rsid w:val="00C440E7"/>
    <w:rsid w:val="00C444B4"/>
    <w:rsid w:val="00C44A6E"/>
    <w:rsid w:val="00C45599"/>
    <w:rsid w:val="00C46434"/>
    <w:rsid w:val="00C46E71"/>
    <w:rsid w:val="00C47461"/>
    <w:rsid w:val="00C475F0"/>
    <w:rsid w:val="00C504DB"/>
    <w:rsid w:val="00C50B88"/>
    <w:rsid w:val="00C51302"/>
    <w:rsid w:val="00C516BB"/>
    <w:rsid w:val="00C51912"/>
    <w:rsid w:val="00C51CBE"/>
    <w:rsid w:val="00C52142"/>
    <w:rsid w:val="00C52936"/>
    <w:rsid w:val="00C54151"/>
    <w:rsid w:val="00C54CB1"/>
    <w:rsid w:val="00C54F2F"/>
    <w:rsid w:val="00C551C4"/>
    <w:rsid w:val="00C562DA"/>
    <w:rsid w:val="00C571D4"/>
    <w:rsid w:val="00C57435"/>
    <w:rsid w:val="00C5745E"/>
    <w:rsid w:val="00C60388"/>
    <w:rsid w:val="00C60F9C"/>
    <w:rsid w:val="00C613DB"/>
    <w:rsid w:val="00C6183A"/>
    <w:rsid w:val="00C61F94"/>
    <w:rsid w:val="00C623C4"/>
    <w:rsid w:val="00C62BB2"/>
    <w:rsid w:val="00C637F7"/>
    <w:rsid w:val="00C646FF"/>
    <w:rsid w:val="00C64F67"/>
    <w:rsid w:val="00C67930"/>
    <w:rsid w:val="00C67B8D"/>
    <w:rsid w:val="00C7160F"/>
    <w:rsid w:val="00C71A1A"/>
    <w:rsid w:val="00C72605"/>
    <w:rsid w:val="00C72853"/>
    <w:rsid w:val="00C72EF0"/>
    <w:rsid w:val="00C739F9"/>
    <w:rsid w:val="00C73D47"/>
    <w:rsid w:val="00C746D4"/>
    <w:rsid w:val="00C74C37"/>
    <w:rsid w:val="00C75234"/>
    <w:rsid w:val="00C7554F"/>
    <w:rsid w:val="00C775A1"/>
    <w:rsid w:val="00C8032E"/>
    <w:rsid w:val="00C8054A"/>
    <w:rsid w:val="00C80656"/>
    <w:rsid w:val="00C80BEF"/>
    <w:rsid w:val="00C80F5E"/>
    <w:rsid w:val="00C81025"/>
    <w:rsid w:val="00C813E6"/>
    <w:rsid w:val="00C8253F"/>
    <w:rsid w:val="00C82A73"/>
    <w:rsid w:val="00C82C36"/>
    <w:rsid w:val="00C84048"/>
    <w:rsid w:val="00C84670"/>
    <w:rsid w:val="00C84A5C"/>
    <w:rsid w:val="00C86780"/>
    <w:rsid w:val="00C86865"/>
    <w:rsid w:val="00C86CC6"/>
    <w:rsid w:val="00C90737"/>
    <w:rsid w:val="00C9230D"/>
    <w:rsid w:val="00C927DE"/>
    <w:rsid w:val="00C93462"/>
    <w:rsid w:val="00C94A16"/>
    <w:rsid w:val="00C94A80"/>
    <w:rsid w:val="00C94EC0"/>
    <w:rsid w:val="00C9547C"/>
    <w:rsid w:val="00C957E2"/>
    <w:rsid w:val="00C95800"/>
    <w:rsid w:val="00C9653A"/>
    <w:rsid w:val="00C96D4C"/>
    <w:rsid w:val="00C97361"/>
    <w:rsid w:val="00C97544"/>
    <w:rsid w:val="00CA05DF"/>
    <w:rsid w:val="00CA1330"/>
    <w:rsid w:val="00CA1681"/>
    <w:rsid w:val="00CA1CAA"/>
    <w:rsid w:val="00CA2853"/>
    <w:rsid w:val="00CA29BC"/>
    <w:rsid w:val="00CA3505"/>
    <w:rsid w:val="00CA35DD"/>
    <w:rsid w:val="00CA3B16"/>
    <w:rsid w:val="00CA5595"/>
    <w:rsid w:val="00CA6951"/>
    <w:rsid w:val="00CA7F3D"/>
    <w:rsid w:val="00CB279F"/>
    <w:rsid w:val="00CB479E"/>
    <w:rsid w:val="00CB519F"/>
    <w:rsid w:val="00CB57CC"/>
    <w:rsid w:val="00CB5C60"/>
    <w:rsid w:val="00CB79D5"/>
    <w:rsid w:val="00CC2169"/>
    <w:rsid w:val="00CC21D1"/>
    <w:rsid w:val="00CC26E9"/>
    <w:rsid w:val="00CC326A"/>
    <w:rsid w:val="00CC3B63"/>
    <w:rsid w:val="00CC51D8"/>
    <w:rsid w:val="00CC52F6"/>
    <w:rsid w:val="00CC79DD"/>
    <w:rsid w:val="00CC7AC9"/>
    <w:rsid w:val="00CD1030"/>
    <w:rsid w:val="00CD1D7F"/>
    <w:rsid w:val="00CD2B7A"/>
    <w:rsid w:val="00CD47FC"/>
    <w:rsid w:val="00CD505F"/>
    <w:rsid w:val="00CD5139"/>
    <w:rsid w:val="00CD5145"/>
    <w:rsid w:val="00CD5F86"/>
    <w:rsid w:val="00CD5FE1"/>
    <w:rsid w:val="00CD7391"/>
    <w:rsid w:val="00CD7665"/>
    <w:rsid w:val="00CD7A60"/>
    <w:rsid w:val="00CE108D"/>
    <w:rsid w:val="00CE1221"/>
    <w:rsid w:val="00CE1E7B"/>
    <w:rsid w:val="00CE2251"/>
    <w:rsid w:val="00CE233E"/>
    <w:rsid w:val="00CE2D88"/>
    <w:rsid w:val="00CE4139"/>
    <w:rsid w:val="00CE41F2"/>
    <w:rsid w:val="00CE43AF"/>
    <w:rsid w:val="00CE5457"/>
    <w:rsid w:val="00CE5FF1"/>
    <w:rsid w:val="00CE63DC"/>
    <w:rsid w:val="00CE64DB"/>
    <w:rsid w:val="00CE7E43"/>
    <w:rsid w:val="00CF1201"/>
    <w:rsid w:val="00CF1794"/>
    <w:rsid w:val="00CF1898"/>
    <w:rsid w:val="00CF20AF"/>
    <w:rsid w:val="00CF20CE"/>
    <w:rsid w:val="00CF2F77"/>
    <w:rsid w:val="00CF3B58"/>
    <w:rsid w:val="00CF3CAE"/>
    <w:rsid w:val="00CF4F92"/>
    <w:rsid w:val="00D00401"/>
    <w:rsid w:val="00D00F63"/>
    <w:rsid w:val="00D01555"/>
    <w:rsid w:val="00D01609"/>
    <w:rsid w:val="00D0266F"/>
    <w:rsid w:val="00D02E0A"/>
    <w:rsid w:val="00D03A96"/>
    <w:rsid w:val="00D03CE4"/>
    <w:rsid w:val="00D04888"/>
    <w:rsid w:val="00D04F66"/>
    <w:rsid w:val="00D0522E"/>
    <w:rsid w:val="00D06557"/>
    <w:rsid w:val="00D06A97"/>
    <w:rsid w:val="00D074CB"/>
    <w:rsid w:val="00D0772E"/>
    <w:rsid w:val="00D1189C"/>
    <w:rsid w:val="00D11BC3"/>
    <w:rsid w:val="00D11D76"/>
    <w:rsid w:val="00D12A86"/>
    <w:rsid w:val="00D14A83"/>
    <w:rsid w:val="00D14BDF"/>
    <w:rsid w:val="00D14C27"/>
    <w:rsid w:val="00D1689D"/>
    <w:rsid w:val="00D16B86"/>
    <w:rsid w:val="00D16C22"/>
    <w:rsid w:val="00D201C0"/>
    <w:rsid w:val="00D20666"/>
    <w:rsid w:val="00D21C4B"/>
    <w:rsid w:val="00D2215A"/>
    <w:rsid w:val="00D2217E"/>
    <w:rsid w:val="00D22FAF"/>
    <w:rsid w:val="00D236A0"/>
    <w:rsid w:val="00D23C9E"/>
    <w:rsid w:val="00D2409F"/>
    <w:rsid w:val="00D2460E"/>
    <w:rsid w:val="00D2467E"/>
    <w:rsid w:val="00D258DB"/>
    <w:rsid w:val="00D266F6"/>
    <w:rsid w:val="00D26F78"/>
    <w:rsid w:val="00D2700D"/>
    <w:rsid w:val="00D27563"/>
    <w:rsid w:val="00D27E46"/>
    <w:rsid w:val="00D31889"/>
    <w:rsid w:val="00D321D2"/>
    <w:rsid w:val="00D329F6"/>
    <w:rsid w:val="00D32ECE"/>
    <w:rsid w:val="00D32FB3"/>
    <w:rsid w:val="00D33595"/>
    <w:rsid w:val="00D33920"/>
    <w:rsid w:val="00D36CA1"/>
    <w:rsid w:val="00D402CB"/>
    <w:rsid w:val="00D421C2"/>
    <w:rsid w:val="00D421D4"/>
    <w:rsid w:val="00D42A54"/>
    <w:rsid w:val="00D4479C"/>
    <w:rsid w:val="00D44F20"/>
    <w:rsid w:val="00D459AE"/>
    <w:rsid w:val="00D45D66"/>
    <w:rsid w:val="00D468CA"/>
    <w:rsid w:val="00D46DEB"/>
    <w:rsid w:val="00D46F01"/>
    <w:rsid w:val="00D47BD4"/>
    <w:rsid w:val="00D47C4D"/>
    <w:rsid w:val="00D5037B"/>
    <w:rsid w:val="00D52041"/>
    <w:rsid w:val="00D539EC"/>
    <w:rsid w:val="00D53AF1"/>
    <w:rsid w:val="00D56104"/>
    <w:rsid w:val="00D56447"/>
    <w:rsid w:val="00D57EDF"/>
    <w:rsid w:val="00D6035F"/>
    <w:rsid w:val="00D62700"/>
    <w:rsid w:val="00D630B8"/>
    <w:rsid w:val="00D63CEB"/>
    <w:rsid w:val="00D63E61"/>
    <w:rsid w:val="00D63F20"/>
    <w:rsid w:val="00D648EA"/>
    <w:rsid w:val="00D65DA9"/>
    <w:rsid w:val="00D65E03"/>
    <w:rsid w:val="00D66348"/>
    <w:rsid w:val="00D678A1"/>
    <w:rsid w:val="00D67CB7"/>
    <w:rsid w:val="00D67EB3"/>
    <w:rsid w:val="00D7150C"/>
    <w:rsid w:val="00D7233D"/>
    <w:rsid w:val="00D7252A"/>
    <w:rsid w:val="00D735F6"/>
    <w:rsid w:val="00D74232"/>
    <w:rsid w:val="00D74252"/>
    <w:rsid w:val="00D74B39"/>
    <w:rsid w:val="00D74DB8"/>
    <w:rsid w:val="00D76FB6"/>
    <w:rsid w:val="00D77D02"/>
    <w:rsid w:val="00D80005"/>
    <w:rsid w:val="00D80407"/>
    <w:rsid w:val="00D809B3"/>
    <w:rsid w:val="00D81DD1"/>
    <w:rsid w:val="00D81F3A"/>
    <w:rsid w:val="00D82064"/>
    <w:rsid w:val="00D838EA"/>
    <w:rsid w:val="00D83FB6"/>
    <w:rsid w:val="00D848A1"/>
    <w:rsid w:val="00D8756D"/>
    <w:rsid w:val="00D875F1"/>
    <w:rsid w:val="00D90AF3"/>
    <w:rsid w:val="00D90B91"/>
    <w:rsid w:val="00D90CB3"/>
    <w:rsid w:val="00D90EA4"/>
    <w:rsid w:val="00D90EB7"/>
    <w:rsid w:val="00D90EB9"/>
    <w:rsid w:val="00D92C7C"/>
    <w:rsid w:val="00D93257"/>
    <w:rsid w:val="00D93404"/>
    <w:rsid w:val="00D941DD"/>
    <w:rsid w:val="00D94BB6"/>
    <w:rsid w:val="00D9632E"/>
    <w:rsid w:val="00D966EE"/>
    <w:rsid w:val="00D9687C"/>
    <w:rsid w:val="00D97634"/>
    <w:rsid w:val="00D97FC9"/>
    <w:rsid w:val="00DA03A5"/>
    <w:rsid w:val="00DA0B57"/>
    <w:rsid w:val="00DA0DC0"/>
    <w:rsid w:val="00DA326E"/>
    <w:rsid w:val="00DA43D9"/>
    <w:rsid w:val="00DA449F"/>
    <w:rsid w:val="00DA4506"/>
    <w:rsid w:val="00DA58B0"/>
    <w:rsid w:val="00DA5C85"/>
    <w:rsid w:val="00DA610A"/>
    <w:rsid w:val="00DA6563"/>
    <w:rsid w:val="00DB048D"/>
    <w:rsid w:val="00DB06E4"/>
    <w:rsid w:val="00DB1848"/>
    <w:rsid w:val="00DB3CD6"/>
    <w:rsid w:val="00DB6E9E"/>
    <w:rsid w:val="00DB72A7"/>
    <w:rsid w:val="00DB79E0"/>
    <w:rsid w:val="00DB7D18"/>
    <w:rsid w:val="00DC08BF"/>
    <w:rsid w:val="00DC096D"/>
    <w:rsid w:val="00DC10FF"/>
    <w:rsid w:val="00DC19FE"/>
    <w:rsid w:val="00DC1B61"/>
    <w:rsid w:val="00DC3011"/>
    <w:rsid w:val="00DC32FC"/>
    <w:rsid w:val="00DC35C6"/>
    <w:rsid w:val="00DC37AF"/>
    <w:rsid w:val="00DC3DBB"/>
    <w:rsid w:val="00DC5DCE"/>
    <w:rsid w:val="00DC60AD"/>
    <w:rsid w:val="00DC649A"/>
    <w:rsid w:val="00DC6E76"/>
    <w:rsid w:val="00DC702C"/>
    <w:rsid w:val="00DC7524"/>
    <w:rsid w:val="00DC77EE"/>
    <w:rsid w:val="00DD0B90"/>
    <w:rsid w:val="00DD1824"/>
    <w:rsid w:val="00DD1CC3"/>
    <w:rsid w:val="00DD1F2A"/>
    <w:rsid w:val="00DD21BC"/>
    <w:rsid w:val="00DD390A"/>
    <w:rsid w:val="00DD4577"/>
    <w:rsid w:val="00DD5BFD"/>
    <w:rsid w:val="00DD5DA1"/>
    <w:rsid w:val="00DD66D2"/>
    <w:rsid w:val="00DE02ED"/>
    <w:rsid w:val="00DE080E"/>
    <w:rsid w:val="00DE190A"/>
    <w:rsid w:val="00DE28C0"/>
    <w:rsid w:val="00DE298C"/>
    <w:rsid w:val="00DE2BD1"/>
    <w:rsid w:val="00DE2BE2"/>
    <w:rsid w:val="00DE38AA"/>
    <w:rsid w:val="00DE4482"/>
    <w:rsid w:val="00DE4484"/>
    <w:rsid w:val="00DE44AE"/>
    <w:rsid w:val="00DE461B"/>
    <w:rsid w:val="00DE4647"/>
    <w:rsid w:val="00DE7070"/>
    <w:rsid w:val="00DE72C8"/>
    <w:rsid w:val="00DE7D87"/>
    <w:rsid w:val="00DF00B9"/>
    <w:rsid w:val="00DF12FF"/>
    <w:rsid w:val="00DF19B5"/>
    <w:rsid w:val="00DF2686"/>
    <w:rsid w:val="00DF2E75"/>
    <w:rsid w:val="00DF3B14"/>
    <w:rsid w:val="00DF3F16"/>
    <w:rsid w:val="00DF3F7D"/>
    <w:rsid w:val="00DF42C7"/>
    <w:rsid w:val="00DF45D1"/>
    <w:rsid w:val="00DF538B"/>
    <w:rsid w:val="00DF5644"/>
    <w:rsid w:val="00DF565F"/>
    <w:rsid w:val="00DF5792"/>
    <w:rsid w:val="00DF6CD7"/>
    <w:rsid w:val="00DF7660"/>
    <w:rsid w:val="00E004E3"/>
    <w:rsid w:val="00E0077E"/>
    <w:rsid w:val="00E00A38"/>
    <w:rsid w:val="00E00FCD"/>
    <w:rsid w:val="00E013AC"/>
    <w:rsid w:val="00E01762"/>
    <w:rsid w:val="00E01A1B"/>
    <w:rsid w:val="00E01C47"/>
    <w:rsid w:val="00E037C6"/>
    <w:rsid w:val="00E039DE"/>
    <w:rsid w:val="00E03F59"/>
    <w:rsid w:val="00E03FE1"/>
    <w:rsid w:val="00E04465"/>
    <w:rsid w:val="00E04EC9"/>
    <w:rsid w:val="00E04EEF"/>
    <w:rsid w:val="00E058F4"/>
    <w:rsid w:val="00E06FDB"/>
    <w:rsid w:val="00E07375"/>
    <w:rsid w:val="00E110DD"/>
    <w:rsid w:val="00E1175D"/>
    <w:rsid w:val="00E11F7C"/>
    <w:rsid w:val="00E12A76"/>
    <w:rsid w:val="00E12DA6"/>
    <w:rsid w:val="00E1382D"/>
    <w:rsid w:val="00E13BB3"/>
    <w:rsid w:val="00E140E9"/>
    <w:rsid w:val="00E142CA"/>
    <w:rsid w:val="00E14F25"/>
    <w:rsid w:val="00E15016"/>
    <w:rsid w:val="00E151D3"/>
    <w:rsid w:val="00E1545D"/>
    <w:rsid w:val="00E156E6"/>
    <w:rsid w:val="00E16393"/>
    <w:rsid w:val="00E16697"/>
    <w:rsid w:val="00E16A86"/>
    <w:rsid w:val="00E16FEE"/>
    <w:rsid w:val="00E17459"/>
    <w:rsid w:val="00E17682"/>
    <w:rsid w:val="00E2067F"/>
    <w:rsid w:val="00E21214"/>
    <w:rsid w:val="00E217F4"/>
    <w:rsid w:val="00E220D1"/>
    <w:rsid w:val="00E227C7"/>
    <w:rsid w:val="00E2282B"/>
    <w:rsid w:val="00E2294A"/>
    <w:rsid w:val="00E2342D"/>
    <w:rsid w:val="00E23CC0"/>
    <w:rsid w:val="00E247C7"/>
    <w:rsid w:val="00E25E6F"/>
    <w:rsid w:val="00E25F32"/>
    <w:rsid w:val="00E26A89"/>
    <w:rsid w:val="00E26B6F"/>
    <w:rsid w:val="00E3014C"/>
    <w:rsid w:val="00E304DD"/>
    <w:rsid w:val="00E30517"/>
    <w:rsid w:val="00E3098D"/>
    <w:rsid w:val="00E31438"/>
    <w:rsid w:val="00E31B9E"/>
    <w:rsid w:val="00E3294B"/>
    <w:rsid w:val="00E336CE"/>
    <w:rsid w:val="00E3483B"/>
    <w:rsid w:val="00E354B1"/>
    <w:rsid w:val="00E367B3"/>
    <w:rsid w:val="00E37742"/>
    <w:rsid w:val="00E40F1F"/>
    <w:rsid w:val="00E41366"/>
    <w:rsid w:val="00E413A0"/>
    <w:rsid w:val="00E419DA"/>
    <w:rsid w:val="00E4273A"/>
    <w:rsid w:val="00E43142"/>
    <w:rsid w:val="00E4393B"/>
    <w:rsid w:val="00E44162"/>
    <w:rsid w:val="00E45845"/>
    <w:rsid w:val="00E45EED"/>
    <w:rsid w:val="00E4684B"/>
    <w:rsid w:val="00E479A3"/>
    <w:rsid w:val="00E504D5"/>
    <w:rsid w:val="00E50565"/>
    <w:rsid w:val="00E5064C"/>
    <w:rsid w:val="00E511EA"/>
    <w:rsid w:val="00E51F99"/>
    <w:rsid w:val="00E5368F"/>
    <w:rsid w:val="00E537B1"/>
    <w:rsid w:val="00E53FBD"/>
    <w:rsid w:val="00E54654"/>
    <w:rsid w:val="00E547FA"/>
    <w:rsid w:val="00E55DA6"/>
    <w:rsid w:val="00E5648F"/>
    <w:rsid w:val="00E56B31"/>
    <w:rsid w:val="00E5724A"/>
    <w:rsid w:val="00E5778B"/>
    <w:rsid w:val="00E60937"/>
    <w:rsid w:val="00E60D4B"/>
    <w:rsid w:val="00E614B2"/>
    <w:rsid w:val="00E61EC5"/>
    <w:rsid w:val="00E6294C"/>
    <w:rsid w:val="00E62BE6"/>
    <w:rsid w:val="00E62D96"/>
    <w:rsid w:val="00E6483F"/>
    <w:rsid w:val="00E64ED2"/>
    <w:rsid w:val="00E662B8"/>
    <w:rsid w:val="00E66D51"/>
    <w:rsid w:val="00E66EDF"/>
    <w:rsid w:val="00E670E2"/>
    <w:rsid w:val="00E67724"/>
    <w:rsid w:val="00E72711"/>
    <w:rsid w:val="00E72817"/>
    <w:rsid w:val="00E741E6"/>
    <w:rsid w:val="00E74B0B"/>
    <w:rsid w:val="00E74F65"/>
    <w:rsid w:val="00E753F1"/>
    <w:rsid w:val="00E75925"/>
    <w:rsid w:val="00E76804"/>
    <w:rsid w:val="00E77974"/>
    <w:rsid w:val="00E80480"/>
    <w:rsid w:val="00E809E6"/>
    <w:rsid w:val="00E8110F"/>
    <w:rsid w:val="00E81568"/>
    <w:rsid w:val="00E8193A"/>
    <w:rsid w:val="00E828C8"/>
    <w:rsid w:val="00E830BF"/>
    <w:rsid w:val="00E83679"/>
    <w:rsid w:val="00E83684"/>
    <w:rsid w:val="00E8482B"/>
    <w:rsid w:val="00E84C23"/>
    <w:rsid w:val="00E8578C"/>
    <w:rsid w:val="00E861AE"/>
    <w:rsid w:val="00E86932"/>
    <w:rsid w:val="00E86A1F"/>
    <w:rsid w:val="00E87109"/>
    <w:rsid w:val="00E90CEE"/>
    <w:rsid w:val="00E9494D"/>
    <w:rsid w:val="00E9514C"/>
    <w:rsid w:val="00E96030"/>
    <w:rsid w:val="00E963DA"/>
    <w:rsid w:val="00E96FC8"/>
    <w:rsid w:val="00E97550"/>
    <w:rsid w:val="00EA017C"/>
    <w:rsid w:val="00EA06F6"/>
    <w:rsid w:val="00EA0A7A"/>
    <w:rsid w:val="00EA0F41"/>
    <w:rsid w:val="00EA1602"/>
    <w:rsid w:val="00EA212D"/>
    <w:rsid w:val="00EA2530"/>
    <w:rsid w:val="00EA341D"/>
    <w:rsid w:val="00EA3ABC"/>
    <w:rsid w:val="00EA3FE5"/>
    <w:rsid w:val="00EA4215"/>
    <w:rsid w:val="00EA44A6"/>
    <w:rsid w:val="00EA5957"/>
    <w:rsid w:val="00EA75DB"/>
    <w:rsid w:val="00EA799B"/>
    <w:rsid w:val="00EA7BD3"/>
    <w:rsid w:val="00EB03B6"/>
    <w:rsid w:val="00EB13AD"/>
    <w:rsid w:val="00EB2F19"/>
    <w:rsid w:val="00EB30EE"/>
    <w:rsid w:val="00EB32CD"/>
    <w:rsid w:val="00EB349A"/>
    <w:rsid w:val="00EB3AD0"/>
    <w:rsid w:val="00EB3C61"/>
    <w:rsid w:val="00EB4605"/>
    <w:rsid w:val="00EB4949"/>
    <w:rsid w:val="00EB4C05"/>
    <w:rsid w:val="00EB5651"/>
    <w:rsid w:val="00EB5718"/>
    <w:rsid w:val="00EB5DC9"/>
    <w:rsid w:val="00EB63E2"/>
    <w:rsid w:val="00EB6FDB"/>
    <w:rsid w:val="00EB7067"/>
    <w:rsid w:val="00EC03E7"/>
    <w:rsid w:val="00EC0B0C"/>
    <w:rsid w:val="00EC0FE6"/>
    <w:rsid w:val="00EC14C0"/>
    <w:rsid w:val="00EC1944"/>
    <w:rsid w:val="00EC229E"/>
    <w:rsid w:val="00EC2C79"/>
    <w:rsid w:val="00EC2D3D"/>
    <w:rsid w:val="00EC3A79"/>
    <w:rsid w:val="00EC402B"/>
    <w:rsid w:val="00EC423A"/>
    <w:rsid w:val="00EC4604"/>
    <w:rsid w:val="00EC4AFB"/>
    <w:rsid w:val="00EC7C65"/>
    <w:rsid w:val="00ED0693"/>
    <w:rsid w:val="00ED1E40"/>
    <w:rsid w:val="00ED2344"/>
    <w:rsid w:val="00ED2ADA"/>
    <w:rsid w:val="00ED2BE6"/>
    <w:rsid w:val="00ED31BC"/>
    <w:rsid w:val="00ED3E7E"/>
    <w:rsid w:val="00ED40DD"/>
    <w:rsid w:val="00ED4A87"/>
    <w:rsid w:val="00ED656C"/>
    <w:rsid w:val="00ED70FF"/>
    <w:rsid w:val="00ED750C"/>
    <w:rsid w:val="00EE00D4"/>
    <w:rsid w:val="00EE04A0"/>
    <w:rsid w:val="00EE138A"/>
    <w:rsid w:val="00EE14FB"/>
    <w:rsid w:val="00EE1B2C"/>
    <w:rsid w:val="00EE1C48"/>
    <w:rsid w:val="00EE3588"/>
    <w:rsid w:val="00EE52D8"/>
    <w:rsid w:val="00EE6A4F"/>
    <w:rsid w:val="00EE6AEF"/>
    <w:rsid w:val="00EE728B"/>
    <w:rsid w:val="00EF0483"/>
    <w:rsid w:val="00EF169B"/>
    <w:rsid w:val="00EF2A72"/>
    <w:rsid w:val="00EF3B40"/>
    <w:rsid w:val="00EF3F26"/>
    <w:rsid w:val="00EF4712"/>
    <w:rsid w:val="00EF4739"/>
    <w:rsid w:val="00EF4B1F"/>
    <w:rsid w:val="00EF4F4D"/>
    <w:rsid w:val="00EF5A31"/>
    <w:rsid w:val="00EF729E"/>
    <w:rsid w:val="00EF762D"/>
    <w:rsid w:val="00F008A2"/>
    <w:rsid w:val="00F012AF"/>
    <w:rsid w:val="00F01AA6"/>
    <w:rsid w:val="00F01EB1"/>
    <w:rsid w:val="00F0327C"/>
    <w:rsid w:val="00F0357D"/>
    <w:rsid w:val="00F043DF"/>
    <w:rsid w:val="00F05F26"/>
    <w:rsid w:val="00F070D1"/>
    <w:rsid w:val="00F072CC"/>
    <w:rsid w:val="00F078B9"/>
    <w:rsid w:val="00F10C4D"/>
    <w:rsid w:val="00F10E1C"/>
    <w:rsid w:val="00F11454"/>
    <w:rsid w:val="00F12777"/>
    <w:rsid w:val="00F13259"/>
    <w:rsid w:val="00F132BB"/>
    <w:rsid w:val="00F15D0D"/>
    <w:rsid w:val="00F15E7C"/>
    <w:rsid w:val="00F165C5"/>
    <w:rsid w:val="00F16C3B"/>
    <w:rsid w:val="00F17C1A"/>
    <w:rsid w:val="00F20826"/>
    <w:rsid w:val="00F21E60"/>
    <w:rsid w:val="00F22E4C"/>
    <w:rsid w:val="00F24023"/>
    <w:rsid w:val="00F24436"/>
    <w:rsid w:val="00F24DED"/>
    <w:rsid w:val="00F25B2D"/>
    <w:rsid w:val="00F25DCA"/>
    <w:rsid w:val="00F25FA7"/>
    <w:rsid w:val="00F27877"/>
    <w:rsid w:val="00F3032C"/>
    <w:rsid w:val="00F31236"/>
    <w:rsid w:val="00F318D1"/>
    <w:rsid w:val="00F31C72"/>
    <w:rsid w:val="00F3233B"/>
    <w:rsid w:val="00F32DBA"/>
    <w:rsid w:val="00F32EDE"/>
    <w:rsid w:val="00F33A72"/>
    <w:rsid w:val="00F34717"/>
    <w:rsid w:val="00F34F76"/>
    <w:rsid w:val="00F3540E"/>
    <w:rsid w:val="00F354DA"/>
    <w:rsid w:val="00F35C22"/>
    <w:rsid w:val="00F36311"/>
    <w:rsid w:val="00F370F7"/>
    <w:rsid w:val="00F4005D"/>
    <w:rsid w:val="00F42DE4"/>
    <w:rsid w:val="00F44198"/>
    <w:rsid w:val="00F4468E"/>
    <w:rsid w:val="00F44ECF"/>
    <w:rsid w:val="00F45C23"/>
    <w:rsid w:val="00F45D08"/>
    <w:rsid w:val="00F511C7"/>
    <w:rsid w:val="00F511E7"/>
    <w:rsid w:val="00F52ADA"/>
    <w:rsid w:val="00F52CFF"/>
    <w:rsid w:val="00F52FBB"/>
    <w:rsid w:val="00F54763"/>
    <w:rsid w:val="00F5526E"/>
    <w:rsid w:val="00F56746"/>
    <w:rsid w:val="00F56B3D"/>
    <w:rsid w:val="00F6024F"/>
    <w:rsid w:val="00F62C51"/>
    <w:rsid w:val="00F634E4"/>
    <w:rsid w:val="00F63B62"/>
    <w:rsid w:val="00F65143"/>
    <w:rsid w:val="00F6614C"/>
    <w:rsid w:val="00F665B9"/>
    <w:rsid w:val="00F668C4"/>
    <w:rsid w:val="00F71405"/>
    <w:rsid w:val="00F71A57"/>
    <w:rsid w:val="00F71C5B"/>
    <w:rsid w:val="00F72002"/>
    <w:rsid w:val="00F7284F"/>
    <w:rsid w:val="00F728DA"/>
    <w:rsid w:val="00F72D79"/>
    <w:rsid w:val="00F739A6"/>
    <w:rsid w:val="00F74802"/>
    <w:rsid w:val="00F74D2D"/>
    <w:rsid w:val="00F755AF"/>
    <w:rsid w:val="00F7660D"/>
    <w:rsid w:val="00F76A81"/>
    <w:rsid w:val="00F7731B"/>
    <w:rsid w:val="00F77582"/>
    <w:rsid w:val="00F77FC9"/>
    <w:rsid w:val="00F8195C"/>
    <w:rsid w:val="00F82EF0"/>
    <w:rsid w:val="00F83531"/>
    <w:rsid w:val="00F836D9"/>
    <w:rsid w:val="00F83AC2"/>
    <w:rsid w:val="00F840E8"/>
    <w:rsid w:val="00F84C5C"/>
    <w:rsid w:val="00F85772"/>
    <w:rsid w:val="00F8620B"/>
    <w:rsid w:val="00F86264"/>
    <w:rsid w:val="00F86306"/>
    <w:rsid w:val="00F8650E"/>
    <w:rsid w:val="00F873DC"/>
    <w:rsid w:val="00F87AF4"/>
    <w:rsid w:val="00F87BAA"/>
    <w:rsid w:val="00F903A7"/>
    <w:rsid w:val="00F903D2"/>
    <w:rsid w:val="00F908D6"/>
    <w:rsid w:val="00F90E97"/>
    <w:rsid w:val="00F90ED8"/>
    <w:rsid w:val="00F925E7"/>
    <w:rsid w:val="00F93B8A"/>
    <w:rsid w:val="00F94CDC"/>
    <w:rsid w:val="00F9572A"/>
    <w:rsid w:val="00F95AAE"/>
    <w:rsid w:val="00F9658E"/>
    <w:rsid w:val="00F9684B"/>
    <w:rsid w:val="00F96ACD"/>
    <w:rsid w:val="00FA0950"/>
    <w:rsid w:val="00FA1012"/>
    <w:rsid w:val="00FA1E44"/>
    <w:rsid w:val="00FA21FB"/>
    <w:rsid w:val="00FA236E"/>
    <w:rsid w:val="00FA3C1B"/>
    <w:rsid w:val="00FA400C"/>
    <w:rsid w:val="00FA422B"/>
    <w:rsid w:val="00FA4622"/>
    <w:rsid w:val="00FA4889"/>
    <w:rsid w:val="00FA6447"/>
    <w:rsid w:val="00FA6E54"/>
    <w:rsid w:val="00FA6FA4"/>
    <w:rsid w:val="00FA7B73"/>
    <w:rsid w:val="00FB08C8"/>
    <w:rsid w:val="00FB0C52"/>
    <w:rsid w:val="00FB1122"/>
    <w:rsid w:val="00FB1B6B"/>
    <w:rsid w:val="00FB251E"/>
    <w:rsid w:val="00FB2634"/>
    <w:rsid w:val="00FB35F8"/>
    <w:rsid w:val="00FB3965"/>
    <w:rsid w:val="00FB4335"/>
    <w:rsid w:val="00FB4748"/>
    <w:rsid w:val="00FB52E8"/>
    <w:rsid w:val="00FB616B"/>
    <w:rsid w:val="00FB62E1"/>
    <w:rsid w:val="00FB62E3"/>
    <w:rsid w:val="00FB745A"/>
    <w:rsid w:val="00FB7D79"/>
    <w:rsid w:val="00FC01C7"/>
    <w:rsid w:val="00FC09A9"/>
    <w:rsid w:val="00FC1306"/>
    <w:rsid w:val="00FC16DC"/>
    <w:rsid w:val="00FC22B1"/>
    <w:rsid w:val="00FC2B22"/>
    <w:rsid w:val="00FC3407"/>
    <w:rsid w:val="00FC3DCC"/>
    <w:rsid w:val="00FC40A9"/>
    <w:rsid w:val="00FC4DEC"/>
    <w:rsid w:val="00FC5697"/>
    <w:rsid w:val="00FC5CA0"/>
    <w:rsid w:val="00FC621B"/>
    <w:rsid w:val="00FC79C8"/>
    <w:rsid w:val="00FD0F10"/>
    <w:rsid w:val="00FD2D96"/>
    <w:rsid w:val="00FD3CBF"/>
    <w:rsid w:val="00FD4C51"/>
    <w:rsid w:val="00FD4F36"/>
    <w:rsid w:val="00FD6243"/>
    <w:rsid w:val="00FD6570"/>
    <w:rsid w:val="00FD743C"/>
    <w:rsid w:val="00FD77E1"/>
    <w:rsid w:val="00FD77FD"/>
    <w:rsid w:val="00FE09BF"/>
    <w:rsid w:val="00FE0F63"/>
    <w:rsid w:val="00FE142A"/>
    <w:rsid w:val="00FE155F"/>
    <w:rsid w:val="00FE2B4C"/>
    <w:rsid w:val="00FE320A"/>
    <w:rsid w:val="00FE4235"/>
    <w:rsid w:val="00FE5751"/>
    <w:rsid w:val="00FE5BAF"/>
    <w:rsid w:val="00FE616E"/>
    <w:rsid w:val="00FE621A"/>
    <w:rsid w:val="00FE65DF"/>
    <w:rsid w:val="00FE6793"/>
    <w:rsid w:val="00FF0479"/>
    <w:rsid w:val="00FF0861"/>
    <w:rsid w:val="00FF21EA"/>
    <w:rsid w:val="00FF2759"/>
    <w:rsid w:val="00FF2B7B"/>
    <w:rsid w:val="00FF33D2"/>
    <w:rsid w:val="00FF4413"/>
    <w:rsid w:val="00FF48DA"/>
    <w:rsid w:val="00FF60E6"/>
    <w:rsid w:val="00FF66D1"/>
    <w:rsid w:val="00FF678E"/>
    <w:rsid w:val="00FF7214"/>
    <w:rsid w:val="00FF7430"/>
    <w:rsid w:val="00FF7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08A00"/>
  <w15:docId w15:val="{EE6D8272-DAB0-41B8-9699-381F7738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aliases w:val="sarasas1"/>
    <w:basedOn w:val="prastasis"/>
    <w:next w:val="prastasis"/>
    <w:link w:val="Antrat1Diagrama"/>
    <w:qFormat/>
    <w:rsid w:val="0014076D"/>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pPr>
      <w:numPr>
        <w:ilvl w:val="1"/>
        <w:numId w:val="2"/>
      </w:numPr>
      <w:jc w:val="both"/>
      <w:outlineLvl w:val="1"/>
    </w:pPr>
  </w:style>
  <w:style w:type="paragraph" w:styleId="Antrat3">
    <w:name w:val="heading 3"/>
    <w:aliases w:val="Section Header3,Sub-Clause Paragraph,H3"/>
    <w:basedOn w:val="prastasis"/>
    <w:next w:val="prastasis"/>
    <w:link w:val="Antrat3Diagrama"/>
    <w:qFormat/>
    <w:pPr>
      <w:keepNext/>
      <w:numPr>
        <w:ilvl w:val="2"/>
        <w:numId w:val="2"/>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pPr>
      <w:keepNext/>
      <w:numPr>
        <w:ilvl w:val="3"/>
        <w:numId w:val="2"/>
      </w:numPr>
      <w:outlineLvl w:val="3"/>
    </w:pPr>
    <w:rPr>
      <w:b/>
      <w:sz w:val="44"/>
    </w:rPr>
  </w:style>
  <w:style w:type="paragraph" w:styleId="Antrat5">
    <w:name w:val="heading 5"/>
    <w:basedOn w:val="prastasis"/>
    <w:next w:val="prastasis"/>
    <w:link w:val="Antrat5Diagrama"/>
    <w:qFormat/>
    <w:pPr>
      <w:keepNext/>
      <w:numPr>
        <w:ilvl w:val="4"/>
        <w:numId w:val="2"/>
      </w:numPr>
      <w:outlineLvl w:val="4"/>
    </w:pPr>
    <w:rPr>
      <w:b/>
      <w:sz w:val="40"/>
    </w:rPr>
  </w:style>
  <w:style w:type="paragraph" w:styleId="Antrat6">
    <w:name w:val="heading 6"/>
    <w:basedOn w:val="prastasis"/>
    <w:next w:val="prastasis"/>
    <w:link w:val="Antrat6Diagrama"/>
    <w:qFormat/>
    <w:pPr>
      <w:keepNext/>
      <w:numPr>
        <w:ilvl w:val="5"/>
        <w:numId w:val="2"/>
      </w:numPr>
      <w:outlineLvl w:val="5"/>
    </w:pPr>
    <w:rPr>
      <w:b/>
      <w:sz w:val="36"/>
    </w:rPr>
  </w:style>
  <w:style w:type="paragraph" w:styleId="Antrat7">
    <w:name w:val="heading 7"/>
    <w:basedOn w:val="prastasis"/>
    <w:next w:val="prastasis"/>
    <w:link w:val="Antrat7Diagrama"/>
    <w:qFormat/>
    <w:pPr>
      <w:keepNext/>
      <w:numPr>
        <w:ilvl w:val="6"/>
        <w:numId w:val="2"/>
      </w:numPr>
      <w:outlineLvl w:val="6"/>
    </w:pPr>
    <w:rPr>
      <w:sz w:val="48"/>
    </w:rPr>
  </w:style>
  <w:style w:type="paragraph" w:styleId="Antrat8">
    <w:name w:val="heading 8"/>
    <w:basedOn w:val="prastasis"/>
    <w:next w:val="prastasis"/>
    <w:link w:val="Antrat8Diagrama"/>
    <w:qFormat/>
    <w:pPr>
      <w:keepNext/>
      <w:numPr>
        <w:ilvl w:val="7"/>
        <w:numId w:val="2"/>
      </w:numPr>
      <w:outlineLvl w:val="7"/>
    </w:pPr>
    <w:rPr>
      <w:b/>
      <w:sz w:val="18"/>
    </w:rPr>
  </w:style>
  <w:style w:type="paragraph" w:styleId="Antrat9">
    <w:name w:val="heading 9"/>
    <w:basedOn w:val="prastasis"/>
    <w:next w:val="prastasis"/>
    <w:qFormat/>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
    <w:name w:val="Tekstas"/>
    <w:rsid w:val="00A820DB"/>
    <w:rPr>
      <w:rFonts w:ascii="Times New Roman" w:hAnsi="Times New Roman"/>
      <w:dstrike w:val="0"/>
      <w:sz w:val="24"/>
      <w:szCs w:val="24"/>
      <w:vertAlign w:val="baseli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Turinys1">
    <w:name w:val="toc 1"/>
    <w:basedOn w:val="prastasis"/>
    <w:next w:val="prastasis"/>
    <w:autoRedefine/>
    <w:uiPriority w:val="39"/>
    <w:rsid w:val="00011646"/>
    <w:pPr>
      <w:tabs>
        <w:tab w:val="left" w:pos="426"/>
        <w:tab w:val="right" w:leader="dot" w:pos="9639"/>
      </w:tabs>
      <w:ind w:right="-142"/>
    </w:pPr>
    <w:rPr>
      <w:b/>
      <w:caps/>
      <w:noProof/>
      <w:szCs w:val="24"/>
    </w:rPr>
  </w:style>
  <w:style w:type="paragraph" w:styleId="Puslapioinaostekstas">
    <w:name w:val="footnote text"/>
    <w:basedOn w:val="prastasis"/>
    <w:link w:val="PuslapioinaostekstasDiagrama"/>
    <w:uiPriority w:val="99"/>
    <w:rPr>
      <w:sz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lanko antraste, Diagrama Char Char"/>
    <w:basedOn w:val="prastasis"/>
    <w:link w:val="AntratsDiagrama"/>
    <w:pPr>
      <w:widowControl w:val="0"/>
      <w:tabs>
        <w:tab w:val="center" w:pos="4153"/>
        <w:tab w:val="right" w:pos="8306"/>
      </w:tabs>
      <w:spacing w:after="20"/>
      <w:jc w:val="both"/>
    </w:p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pPr>
      <w:tabs>
        <w:tab w:val="center" w:pos="4320"/>
        <w:tab w:val="right" w:pos="8640"/>
      </w:tabs>
    </w:pPr>
  </w:style>
  <w:style w:type="paragraph" w:styleId="Pavadinimas">
    <w:name w:val="Title"/>
    <w:basedOn w:val="prastasis"/>
    <w:link w:val="PavadinimasDiagrama"/>
    <w:qFormat/>
    <w:pPr>
      <w:jc w:val="center"/>
    </w:pPr>
    <w:rPr>
      <w:b/>
    </w:rPr>
  </w:style>
  <w:style w:type="paragraph" w:styleId="Pagrindiniotekstotrauka">
    <w:name w:val="Body Text Indent"/>
    <w:basedOn w:val="prastasis"/>
    <w:link w:val="PagrindiniotekstotraukaDiagrama"/>
    <w:pPr>
      <w:ind w:firstLine="720"/>
    </w:pPr>
    <w:rPr>
      <w:i/>
    </w:rPr>
  </w:style>
  <w:style w:type="paragraph" w:styleId="Pagrindinistekstas3">
    <w:name w:val="Body Text 3"/>
    <w:basedOn w:val="prastasis"/>
    <w:pPr>
      <w:jc w:val="both"/>
    </w:pPr>
  </w:style>
  <w:style w:type="paragraph" w:styleId="Pagrindiniotekstotrauka2">
    <w:name w:val="Body Text Indent 2"/>
    <w:basedOn w:val="prastasis"/>
    <w:link w:val="Pagrindiniotekstotrauka2Diagrama"/>
    <w:pPr>
      <w:ind w:left="720"/>
    </w:pPr>
    <w:rPr>
      <w:i/>
      <w:lang w:val="x-none"/>
    </w:rPr>
  </w:style>
  <w:style w:type="paragraph" w:styleId="Pagrindiniotekstotrauka3">
    <w:name w:val="Body Text Indent 3"/>
    <w:basedOn w:val="prastasis"/>
    <w:pPr>
      <w:tabs>
        <w:tab w:val="left" w:pos="4536"/>
      </w:tabs>
      <w:ind w:firstLine="2268"/>
      <w:jc w:val="both"/>
    </w:pPr>
  </w:style>
  <w:style w:type="paragraph" w:customStyle="1" w:styleId="Point1">
    <w:name w:val="Point 1"/>
    <w:basedOn w:val="prastasis"/>
    <w:pPr>
      <w:spacing w:before="120" w:after="120"/>
      <w:ind w:left="1418" w:hanging="567"/>
      <w:jc w:val="both"/>
    </w:pPr>
    <w:rPr>
      <w:lang w:val="en-GB"/>
    </w:rPr>
  </w:style>
  <w:style w:type="character" w:styleId="Puslapioinaosnuoroda">
    <w:name w:val="footnote reference"/>
    <w:uiPriority w:val="99"/>
    <w:rPr>
      <w:vertAlign w:val="superscript"/>
    </w:rPr>
  </w:style>
  <w:style w:type="character" w:customStyle="1" w:styleId="text1">
    <w:name w:val="text1"/>
    <w:rPr>
      <w:rFonts w:ascii="Arial" w:hAnsi="Arial" w:cs="Arial" w:hint="default"/>
      <w:b w:val="0"/>
      <w:bCs w:val="0"/>
      <w:color w:val="000000"/>
      <w:sz w:val="17"/>
      <w:szCs w:val="17"/>
    </w:rPr>
  </w:style>
  <w:style w:type="character" w:styleId="Puslapionumeris">
    <w:name w:val="page number"/>
    <w:basedOn w:val="Numatytasispastraiposriftas"/>
  </w:style>
  <w:style w:type="table" w:styleId="Lentelstinklelis">
    <w:name w:val="Table Grid"/>
    <w:basedOn w:val="prastojilentel"/>
    <w:uiPriority w:val="99"/>
    <w:rsid w:val="0050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rsid w:val="009D0F22"/>
    <w:pPr>
      <w:spacing w:after="120"/>
    </w:pPr>
  </w:style>
  <w:style w:type="paragraph" w:styleId="Pagrindinistekstas2">
    <w:name w:val="Body Text 2"/>
    <w:basedOn w:val="prastasis"/>
    <w:link w:val="Pagrindinistekstas2Diagrama"/>
    <w:uiPriority w:val="99"/>
    <w:rsid w:val="009D0F22"/>
    <w:pPr>
      <w:spacing w:after="120" w:line="480" w:lineRule="auto"/>
    </w:pPr>
  </w:style>
  <w:style w:type="paragraph" w:styleId="Debesliotekstas">
    <w:name w:val="Balloon Text"/>
    <w:basedOn w:val="prastasis"/>
    <w:semiHidden/>
    <w:rsid w:val="000D1FE6"/>
    <w:rPr>
      <w:rFonts w:ascii="Tahoma" w:hAnsi="Tahoma" w:cs="Tahoma"/>
      <w:sz w:val="16"/>
      <w:szCs w:val="16"/>
    </w:rPr>
  </w:style>
  <w:style w:type="paragraph" w:customStyle="1" w:styleId="Pavadinimas1">
    <w:name w:val="Pavadinimas1"/>
    <w:basedOn w:val="Antrat1"/>
    <w:rsid w:val="00711AAA"/>
    <w:pPr>
      <w:numPr>
        <w:numId w:val="0"/>
      </w:numPr>
      <w:spacing w:before="0" w:after="0"/>
      <w:ind w:left="1134" w:right="1134"/>
    </w:pPr>
    <w:rPr>
      <w:b/>
      <w:bCs/>
      <w:caps/>
      <w:sz w:val="26"/>
      <w:szCs w:val="24"/>
    </w:rPr>
  </w:style>
  <w:style w:type="paragraph" w:customStyle="1" w:styleId="Data1">
    <w:name w:val="Data1"/>
    <w:basedOn w:val="Antrats"/>
    <w:rsid w:val="00711AAA"/>
    <w:pPr>
      <w:widowControl/>
      <w:tabs>
        <w:tab w:val="clear" w:pos="4153"/>
        <w:tab w:val="clear" w:pos="8306"/>
      </w:tabs>
      <w:spacing w:after="0"/>
      <w:jc w:val="center"/>
    </w:pPr>
    <w:rPr>
      <w:szCs w:val="24"/>
    </w:rPr>
  </w:style>
  <w:style w:type="paragraph" w:customStyle="1" w:styleId="Pagrindinistekstas1">
    <w:name w:val="Pagrindinis tekstas1"/>
    <w:link w:val="Bodytext"/>
    <w:rsid w:val="003F4CA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3F4CAD"/>
    <w:pPr>
      <w:autoSpaceDE w:val="0"/>
      <w:autoSpaceDN w:val="0"/>
      <w:adjustRightInd w:val="0"/>
      <w:jc w:val="center"/>
    </w:pPr>
    <w:rPr>
      <w:rFonts w:ascii="TimesLT" w:hAnsi="TimesLT"/>
      <w:b/>
      <w:bCs/>
      <w:sz w:val="20"/>
      <w:lang w:val="en-US"/>
    </w:rPr>
  </w:style>
  <w:style w:type="paragraph" w:customStyle="1" w:styleId="Patvirtinta">
    <w:name w:val="Patvirtinta"/>
    <w:rsid w:val="003F4CA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3F4CAD"/>
    <w:pPr>
      <w:ind w:firstLine="0"/>
      <w:jc w:val="center"/>
    </w:pPr>
    <w:rPr>
      <w:color w:val="auto"/>
      <w:sz w:val="12"/>
      <w:szCs w:val="12"/>
    </w:rPr>
  </w:style>
  <w:style w:type="paragraph" w:customStyle="1" w:styleId="MAZAS">
    <w:name w:val="MAZAS"/>
    <w:rsid w:val="003F4CAD"/>
    <w:pPr>
      <w:autoSpaceDE w:val="0"/>
      <w:autoSpaceDN w:val="0"/>
      <w:adjustRightInd w:val="0"/>
      <w:ind w:firstLine="312"/>
      <w:jc w:val="both"/>
    </w:pPr>
    <w:rPr>
      <w:rFonts w:ascii="TimesLT" w:hAnsi="TimesLT"/>
      <w:color w:val="000000"/>
      <w:sz w:val="8"/>
      <w:szCs w:val="8"/>
      <w:lang w:val="en-US" w:eastAsia="en-US"/>
    </w:rPr>
  </w:style>
  <w:style w:type="paragraph" w:styleId="Turinys3">
    <w:name w:val="toc 3"/>
    <w:basedOn w:val="prastasis"/>
    <w:next w:val="prastasis"/>
    <w:autoRedefine/>
    <w:semiHidden/>
    <w:rsid w:val="00585350"/>
    <w:pPr>
      <w:ind w:left="480"/>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uiPriority w:val="99"/>
    <w:rsid w:val="002A4C5E"/>
    <w:rPr>
      <w:sz w:val="24"/>
      <w:lang w:val="lt-LT" w:eastAsia="en-US" w:bidi="ar-SA"/>
    </w:rPr>
  </w:style>
  <w:style w:type="paragraph" w:customStyle="1" w:styleId="DefaultParagraphFontParaChar">
    <w:name w:val="Default Paragraph Font Para Char"/>
    <w:basedOn w:val="prastasis"/>
    <w:rsid w:val="00CD1030"/>
    <w:pPr>
      <w:spacing w:after="160" w:line="240" w:lineRule="exact"/>
    </w:pPr>
    <w:rPr>
      <w:rFonts w:ascii="Verdana" w:hAnsi="Verdana"/>
      <w:sz w:val="20"/>
      <w:lang w:val="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link w:val="Pagrindinistekstas"/>
    <w:rsid w:val="00D14A83"/>
    <w:rPr>
      <w:sz w:val="24"/>
      <w:lang w:val="lt-LT" w:eastAsia="en-US" w:bidi="ar-SA"/>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D2700D"/>
    <w:rPr>
      <w:sz w:val="24"/>
      <w:lang w:val="lt-LT" w:eastAsia="en-US" w:bidi="ar-SA"/>
    </w:rPr>
  </w:style>
  <w:style w:type="character" w:customStyle="1" w:styleId="CharChar6">
    <w:name w:val="Char Char6"/>
    <w:rsid w:val="00D2700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1911AC"/>
    <w:rPr>
      <w:b/>
      <w:sz w:val="44"/>
      <w:lang w:eastAsia="en-US"/>
    </w:rPr>
  </w:style>
  <w:style w:type="character" w:customStyle="1" w:styleId="HTMLiankstoformatuotasDiagrama">
    <w:name w:val="HTML iš anksto formatuotas Diagrama"/>
    <w:link w:val="HTMLiankstoformatuotas"/>
    <w:rsid w:val="002128E3"/>
    <w:rPr>
      <w:rFonts w:ascii="Times New Roman" w:eastAsia="Times New Roman" w:hAnsi="Times New Roman" w:cs="Times New Roman"/>
      <w:sz w:val="24"/>
      <w:szCs w:val="20"/>
    </w:rPr>
  </w:style>
  <w:style w:type="character" w:customStyle="1" w:styleId="CharChar9">
    <w:name w:val="Char Char9"/>
    <w:rsid w:val="00957513"/>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957513"/>
    <w:rPr>
      <w:rFonts w:ascii="Times New Roman" w:eastAsia="Times New Roman" w:hAnsi="Times New Roman" w:cs="Times New Roman"/>
      <w:sz w:val="24"/>
      <w:szCs w:val="20"/>
    </w:rPr>
  </w:style>
  <w:style w:type="character" w:customStyle="1" w:styleId="PavadinimasDiagrama">
    <w:name w:val="Pavadinimas Diagrama"/>
    <w:link w:val="Pavadinimas"/>
    <w:rsid w:val="00F32DBA"/>
    <w:rPr>
      <w:b/>
      <w:sz w:val="24"/>
      <w:lang w:val="lt-LT" w:eastAsia="en-US" w:bidi="ar-SA"/>
    </w:rPr>
  </w:style>
  <w:style w:type="paragraph" w:styleId="HTMLiankstoformatuotas">
    <w:name w:val="HTML Preformatted"/>
    <w:basedOn w:val="prastasis"/>
    <w:link w:val="HTMLiankstoformatuotasDiagrama"/>
    <w:rsid w:val="0060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x-none" w:eastAsia="x-none"/>
    </w:rPr>
  </w:style>
  <w:style w:type="paragraph" w:customStyle="1" w:styleId="LentaCENTR">
    <w:name w:val="Lenta CENTR"/>
    <w:basedOn w:val="Pagrindinistekstas1"/>
    <w:rsid w:val="0060014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qFormat/>
    <w:rsid w:val="00F90E97"/>
    <w:rPr>
      <w:b/>
      <w:bCs/>
    </w:rPr>
  </w:style>
  <w:style w:type="paragraph" w:styleId="prastasiniatinklio">
    <w:name w:val="Normal (Web)"/>
    <w:basedOn w:val="prastasis"/>
    <w:rsid w:val="002411AA"/>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EB2F19"/>
    <w:pPr>
      <w:spacing w:after="160" w:line="240" w:lineRule="exact"/>
    </w:pPr>
    <w:rPr>
      <w:rFonts w:ascii="Verdana" w:hAnsi="Verdana" w:cs="Verdana"/>
      <w:sz w:val="20"/>
      <w:lang w:eastAsia="lt-LT"/>
    </w:rPr>
  </w:style>
  <w:style w:type="paragraph" w:customStyle="1" w:styleId="ListParagraph1">
    <w:name w:val="List Paragraph1"/>
    <w:basedOn w:val="prastasis"/>
    <w:qFormat/>
    <w:rsid w:val="00EB2F19"/>
    <w:pPr>
      <w:ind w:left="720"/>
      <w:contextualSpacing/>
    </w:pPr>
    <w:rPr>
      <w:rFonts w:ascii="TimesLT" w:hAnsi="TimesLT"/>
      <w:lang w:val="en-US"/>
    </w:rPr>
  </w:style>
  <w:style w:type="character" w:customStyle="1" w:styleId="FontStyle13">
    <w:name w:val="Font Style13"/>
    <w:rsid w:val="00F45D08"/>
    <w:rPr>
      <w:rFonts w:ascii="Times New Roman" w:hAnsi="Times New Roman" w:cs="Times New Roman"/>
      <w:sz w:val="20"/>
      <w:szCs w:val="20"/>
    </w:rPr>
  </w:style>
  <w:style w:type="paragraph" w:customStyle="1" w:styleId="DiagramaCharDiagrama">
    <w:name w:val="Diagrama Char Diagrama"/>
    <w:basedOn w:val="prastasis"/>
    <w:rsid w:val="00713572"/>
    <w:pPr>
      <w:spacing w:after="160" w:line="240" w:lineRule="exact"/>
    </w:pPr>
    <w:rPr>
      <w:rFonts w:ascii="Tahoma" w:hAnsi="Tahoma"/>
      <w:sz w:val="20"/>
      <w:lang w:val="en-US"/>
    </w:rPr>
  </w:style>
  <w:style w:type="numbering" w:styleId="111111">
    <w:name w:val="Outline List 2"/>
    <w:basedOn w:val="Sraonra"/>
    <w:rsid w:val="00EA2530"/>
    <w:pPr>
      <w:numPr>
        <w:numId w:val="1"/>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F1033"/>
    <w:pPr>
      <w:spacing w:after="160" w:line="240" w:lineRule="exact"/>
    </w:pPr>
    <w:rPr>
      <w:rFonts w:ascii="Tahoma" w:hAnsi="Tahoma"/>
      <w:sz w:val="20"/>
      <w:lang w:val="en-US"/>
    </w:rPr>
  </w:style>
  <w:style w:type="paragraph" w:customStyle="1" w:styleId="Statja">
    <w:name w:val="Statja"/>
    <w:basedOn w:val="prastasis"/>
    <w:rsid w:val="008F10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8C429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EE00D4"/>
    <w:pPr>
      <w:spacing w:after="160" w:line="240" w:lineRule="exact"/>
    </w:pPr>
    <w:rPr>
      <w:rFonts w:ascii="Verdana" w:hAnsi="Verdana" w:cs="Verdana"/>
      <w:sz w:val="20"/>
      <w:lang w:eastAsia="lt-LT"/>
    </w:rPr>
  </w:style>
  <w:style w:type="paragraph" w:customStyle="1" w:styleId="3">
    <w:name w:val="Стиль3"/>
    <w:basedOn w:val="prastasis"/>
    <w:rsid w:val="008F63E1"/>
    <w:pPr>
      <w:jc w:val="center"/>
    </w:pPr>
    <w:rPr>
      <w:lang w:val="en-GB"/>
    </w:rPr>
  </w:style>
  <w:style w:type="character" w:customStyle="1" w:styleId="parahead1">
    <w:name w:val="parahead1"/>
    <w:rsid w:val="00065F2C"/>
    <w:rPr>
      <w:rFonts w:ascii="Verdana" w:hAnsi="Verdana" w:hint="default"/>
      <w:b/>
      <w:bCs/>
      <w:color w:val="000000"/>
      <w:sz w:val="17"/>
      <w:szCs w:val="17"/>
    </w:rPr>
  </w:style>
  <w:style w:type="paragraph" w:customStyle="1" w:styleId="BankNormal">
    <w:name w:val="BankNormal"/>
    <w:basedOn w:val="prastasis"/>
    <w:link w:val="BankNormalChar"/>
    <w:locked/>
    <w:rsid w:val="0050745F"/>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0745F"/>
    <w:rPr>
      <w:sz w:val="24"/>
      <w:lang w:val="en-US" w:eastAsia="en-US" w:bidi="ar-SA"/>
    </w:rPr>
  </w:style>
  <w:style w:type="paragraph" w:styleId="Literatrossraoantrat">
    <w:name w:val="toa heading"/>
    <w:basedOn w:val="prastasis"/>
    <w:next w:val="prastasis"/>
    <w:semiHidden/>
    <w:rsid w:val="00720677"/>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A843E2"/>
    <w:pPr>
      <w:spacing w:before="100" w:beforeAutospacing="1" w:after="100" w:afterAutospacing="1"/>
    </w:pPr>
    <w:rPr>
      <w:rFonts w:ascii="Arial Unicode MS" w:eastAsia="Arial Unicode MS" w:hAnsi="Arial Unicode MS" w:cs="Arial Unicode MS"/>
      <w:szCs w:val="24"/>
      <w:lang w:val="en-US"/>
    </w:rPr>
  </w:style>
  <w:style w:type="character" w:customStyle="1" w:styleId="Antrat1Diagrama">
    <w:name w:val="Antraštė 1 Diagrama"/>
    <w:aliases w:val="sarasas1 Diagrama"/>
    <w:link w:val="Antrat1"/>
    <w:rsid w:val="00A843E2"/>
    <w:rPr>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rsid w:val="00A843E2"/>
    <w:rPr>
      <w:sz w:val="24"/>
      <w:lang w:eastAsia="en-US"/>
    </w:rPr>
  </w:style>
  <w:style w:type="character" w:customStyle="1" w:styleId="Antrat3Diagrama">
    <w:name w:val="Antraštė 3 Diagrama"/>
    <w:aliases w:val="Section Header3 Diagrama,Sub-Clause Paragraph Diagrama,H3 Diagrama"/>
    <w:link w:val="Antrat3"/>
    <w:rsid w:val="00A843E2"/>
    <w:rPr>
      <w:sz w:val="24"/>
      <w:lang w:eastAsia="en-US"/>
    </w:rPr>
  </w:style>
  <w:style w:type="character" w:customStyle="1" w:styleId="Sub-ClauseSub-paragraphChar">
    <w:name w:val="Sub-Clause Sub-paragraph Char"/>
    <w:aliases w:val=" Sub-Clause Sub-paragraph Char,Heading 4 Char Char Char Char Char Char"/>
    <w:rsid w:val="00A843E2"/>
    <w:rPr>
      <w:b/>
      <w:sz w:val="44"/>
    </w:rPr>
  </w:style>
  <w:style w:type="character" w:customStyle="1" w:styleId="Antrat5Diagrama">
    <w:name w:val="Antraštė 5 Diagrama"/>
    <w:link w:val="Antrat5"/>
    <w:rsid w:val="00A843E2"/>
    <w:rPr>
      <w:b/>
      <w:sz w:val="40"/>
      <w:lang w:eastAsia="en-US"/>
    </w:rPr>
  </w:style>
  <w:style w:type="character" w:customStyle="1" w:styleId="Antrat6Diagrama">
    <w:name w:val="Antraštė 6 Diagrama"/>
    <w:link w:val="Antrat6"/>
    <w:rsid w:val="00A843E2"/>
    <w:rPr>
      <w:b/>
      <w:sz w:val="36"/>
      <w:lang w:eastAsia="en-US"/>
    </w:rPr>
  </w:style>
  <w:style w:type="character" w:customStyle="1" w:styleId="Antrat7Diagrama">
    <w:name w:val="Antraštė 7 Diagrama"/>
    <w:link w:val="Antrat7"/>
    <w:rsid w:val="00A843E2"/>
    <w:rPr>
      <w:sz w:val="48"/>
      <w:lang w:eastAsia="en-US"/>
    </w:rPr>
  </w:style>
  <w:style w:type="character" w:customStyle="1" w:styleId="Antrat8Diagrama">
    <w:name w:val="Antraštė 8 Diagrama"/>
    <w:link w:val="Antrat8"/>
    <w:rsid w:val="00A843E2"/>
    <w:rPr>
      <w:b/>
      <w:sz w:val="18"/>
      <w:lang w:eastAsia="en-US"/>
    </w:rPr>
  </w:style>
  <w:style w:type="paragraph" w:styleId="Komentarotekstas">
    <w:name w:val="annotation text"/>
    <w:basedOn w:val="prastasis"/>
    <w:link w:val="KomentarotekstasDiagrama"/>
    <w:rsid w:val="00A843E2"/>
    <w:pPr>
      <w:spacing w:after="200" w:line="276" w:lineRule="auto"/>
    </w:pPr>
    <w:rPr>
      <w:rFonts w:eastAsia="Calibri"/>
      <w:sz w:val="20"/>
      <w:lang w:val="x-none" w:eastAsia="x-none"/>
    </w:rPr>
  </w:style>
  <w:style w:type="character" w:customStyle="1" w:styleId="KomentarotekstasDiagrama">
    <w:name w:val="Komentaro tekstas Diagrama"/>
    <w:link w:val="Komentarotekstas"/>
    <w:rsid w:val="00A843E2"/>
    <w:rPr>
      <w:rFonts w:eastAsia="Calibri"/>
      <w:lang w:val="x-none" w:eastAsia="x-none" w:bidi="ar-SA"/>
    </w:rPr>
  </w:style>
  <w:style w:type="character" w:customStyle="1" w:styleId="CharChar7">
    <w:name w:val="Char Char7"/>
    <w:rsid w:val="00A843E2"/>
    <w:rPr>
      <w:rFonts w:eastAsia="Times New Roman" w:cs="Times New Roman"/>
      <w:szCs w:val="20"/>
      <w:lang w:eastAsia="lt-LT"/>
    </w:rPr>
  </w:style>
  <w:style w:type="character" w:customStyle="1" w:styleId="BodyTextIndent3Char1">
    <w:name w:val="Body Text Indent 3 Char1"/>
    <w:semiHidden/>
    <w:rsid w:val="00A843E2"/>
    <w:rPr>
      <w:rFonts w:eastAsia="Calibri" w:cs="Times New Roman"/>
      <w:sz w:val="16"/>
      <w:szCs w:val="16"/>
    </w:rPr>
  </w:style>
  <w:style w:type="paragraph" w:styleId="Paprastasistekstas">
    <w:name w:val="Plain Text"/>
    <w:basedOn w:val="prastasis"/>
    <w:link w:val="PaprastasistekstasDiagrama"/>
    <w:semiHidden/>
    <w:rsid w:val="00A843E2"/>
    <w:rPr>
      <w:lang w:val="x-none" w:eastAsia="x-none"/>
    </w:rPr>
  </w:style>
  <w:style w:type="character" w:customStyle="1" w:styleId="PlainTextChar1">
    <w:name w:val="Plain Text Char1"/>
    <w:semiHidden/>
    <w:rsid w:val="00A843E2"/>
    <w:rPr>
      <w:rFonts w:ascii="Consolas" w:eastAsia="Calibri" w:hAnsi="Consolas" w:cs="Times New Roman"/>
      <w:sz w:val="21"/>
      <w:szCs w:val="21"/>
    </w:rPr>
  </w:style>
  <w:style w:type="paragraph" w:styleId="Komentarotema">
    <w:name w:val="annotation subject"/>
    <w:basedOn w:val="Komentarotekstas"/>
    <w:next w:val="Komentarotekstas"/>
    <w:semiHidden/>
    <w:rsid w:val="00A843E2"/>
    <w:rPr>
      <w:b/>
      <w:bCs/>
    </w:rPr>
  </w:style>
  <w:style w:type="character" w:customStyle="1" w:styleId="CommentSubjectChar1">
    <w:name w:val="Comment Subject Char1"/>
    <w:semiHidden/>
    <w:rsid w:val="00A843E2"/>
    <w:rPr>
      <w:rFonts w:eastAsia="Calibri" w:cs="Times New Roman"/>
      <w:b/>
      <w:bCs/>
      <w:sz w:val="20"/>
      <w:szCs w:val="20"/>
    </w:rPr>
  </w:style>
  <w:style w:type="character" w:customStyle="1" w:styleId="BalloonTextChar1">
    <w:name w:val="Balloon Text Char1"/>
    <w:semiHidden/>
    <w:rsid w:val="00A843E2"/>
    <w:rPr>
      <w:rFonts w:ascii="Tahoma" w:eastAsia="Calibri" w:hAnsi="Tahoma" w:cs="Tahoma"/>
      <w:sz w:val="16"/>
      <w:szCs w:val="16"/>
    </w:rPr>
  </w:style>
  <w:style w:type="character" w:styleId="Komentaronuoroda">
    <w:name w:val="annotation reference"/>
    <w:uiPriority w:val="99"/>
    <w:rsid w:val="00A843E2"/>
    <w:rPr>
      <w:sz w:val="16"/>
      <w:szCs w:val="16"/>
    </w:rPr>
  </w:style>
  <w:style w:type="paragraph" w:customStyle="1" w:styleId="linija0">
    <w:name w:val="linija"/>
    <w:basedOn w:val="prastasis"/>
    <w:rsid w:val="00A843E2"/>
    <w:pPr>
      <w:spacing w:before="100" w:beforeAutospacing="1" w:after="100" w:afterAutospacing="1"/>
    </w:pPr>
    <w:rPr>
      <w:szCs w:val="24"/>
      <w:lang w:eastAsia="lt-LT"/>
    </w:rPr>
  </w:style>
  <w:style w:type="paragraph" w:customStyle="1" w:styleId="Pa41">
    <w:name w:val="Pa4+1"/>
    <w:basedOn w:val="prastasis"/>
    <w:next w:val="prastasis"/>
    <w:rsid w:val="00A843E2"/>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A843E2"/>
    <w:pPr>
      <w:spacing w:after="160" w:line="240" w:lineRule="exact"/>
    </w:pPr>
    <w:rPr>
      <w:rFonts w:ascii="Verdana" w:hAnsi="Verdana" w:cs="Verdana"/>
      <w:sz w:val="20"/>
      <w:lang w:eastAsia="lt-LT"/>
    </w:rPr>
  </w:style>
  <w:style w:type="paragraph" w:customStyle="1" w:styleId="Style1">
    <w:name w:val="Style1"/>
    <w:basedOn w:val="prastasis"/>
    <w:rsid w:val="00A843E2"/>
    <w:pPr>
      <w:widowControl w:val="0"/>
      <w:autoSpaceDE w:val="0"/>
      <w:autoSpaceDN w:val="0"/>
      <w:adjustRightInd w:val="0"/>
      <w:spacing w:line="270" w:lineRule="exact"/>
    </w:pPr>
    <w:rPr>
      <w:szCs w:val="24"/>
      <w:lang w:eastAsia="lt-LT"/>
    </w:rPr>
  </w:style>
  <w:style w:type="paragraph" w:customStyle="1" w:styleId="Style2">
    <w:name w:val="Style2"/>
    <w:basedOn w:val="prastasis"/>
    <w:rsid w:val="00A843E2"/>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A843E2"/>
    <w:pPr>
      <w:widowControl w:val="0"/>
      <w:autoSpaceDE w:val="0"/>
      <w:autoSpaceDN w:val="0"/>
      <w:adjustRightInd w:val="0"/>
    </w:pPr>
    <w:rPr>
      <w:szCs w:val="24"/>
      <w:lang w:eastAsia="lt-LT"/>
    </w:rPr>
  </w:style>
  <w:style w:type="paragraph" w:customStyle="1" w:styleId="Style4">
    <w:name w:val="Style4"/>
    <w:basedOn w:val="prastasis"/>
    <w:rsid w:val="00A843E2"/>
    <w:pPr>
      <w:widowControl w:val="0"/>
      <w:autoSpaceDE w:val="0"/>
      <w:autoSpaceDN w:val="0"/>
      <w:adjustRightInd w:val="0"/>
    </w:pPr>
    <w:rPr>
      <w:szCs w:val="24"/>
      <w:lang w:eastAsia="lt-LT"/>
    </w:rPr>
  </w:style>
  <w:style w:type="paragraph" w:customStyle="1" w:styleId="Style5">
    <w:name w:val="Style5"/>
    <w:basedOn w:val="prastasis"/>
    <w:rsid w:val="00A843E2"/>
    <w:pPr>
      <w:widowControl w:val="0"/>
      <w:autoSpaceDE w:val="0"/>
      <w:autoSpaceDN w:val="0"/>
      <w:adjustRightInd w:val="0"/>
    </w:pPr>
    <w:rPr>
      <w:szCs w:val="24"/>
      <w:lang w:eastAsia="lt-LT"/>
    </w:rPr>
  </w:style>
  <w:style w:type="paragraph" w:customStyle="1" w:styleId="Style6">
    <w:name w:val="Style6"/>
    <w:basedOn w:val="prastasis"/>
    <w:rsid w:val="00A843E2"/>
    <w:pPr>
      <w:widowControl w:val="0"/>
      <w:autoSpaceDE w:val="0"/>
      <w:autoSpaceDN w:val="0"/>
      <w:adjustRightInd w:val="0"/>
    </w:pPr>
    <w:rPr>
      <w:szCs w:val="24"/>
      <w:lang w:eastAsia="lt-LT"/>
    </w:rPr>
  </w:style>
  <w:style w:type="paragraph" w:customStyle="1" w:styleId="Style7">
    <w:name w:val="Style7"/>
    <w:basedOn w:val="prastasis"/>
    <w:rsid w:val="00A843E2"/>
    <w:pPr>
      <w:widowControl w:val="0"/>
      <w:autoSpaceDE w:val="0"/>
      <w:autoSpaceDN w:val="0"/>
      <w:adjustRightInd w:val="0"/>
    </w:pPr>
    <w:rPr>
      <w:szCs w:val="24"/>
      <w:lang w:eastAsia="lt-LT"/>
    </w:rPr>
  </w:style>
  <w:style w:type="paragraph" w:customStyle="1" w:styleId="Style8">
    <w:name w:val="Style8"/>
    <w:basedOn w:val="prastasis"/>
    <w:rsid w:val="00A843E2"/>
    <w:pPr>
      <w:widowControl w:val="0"/>
      <w:autoSpaceDE w:val="0"/>
      <w:autoSpaceDN w:val="0"/>
      <w:adjustRightInd w:val="0"/>
    </w:pPr>
    <w:rPr>
      <w:szCs w:val="24"/>
      <w:lang w:eastAsia="lt-LT"/>
    </w:rPr>
  </w:style>
  <w:style w:type="paragraph" w:customStyle="1" w:styleId="Style9">
    <w:name w:val="Style9"/>
    <w:basedOn w:val="prastasis"/>
    <w:rsid w:val="00A843E2"/>
    <w:pPr>
      <w:widowControl w:val="0"/>
      <w:autoSpaceDE w:val="0"/>
      <w:autoSpaceDN w:val="0"/>
      <w:adjustRightInd w:val="0"/>
    </w:pPr>
    <w:rPr>
      <w:szCs w:val="24"/>
      <w:lang w:eastAsia="lt-LT"/>
    </w:rPr>
  </w:style>
  <w:style w:type="paragraph" w:customStyle="1" w:styleId="Style10">
    <w:name w:val="Style10"/>
    <w:basedOn w:val="prastasis"/>
    <w:rsid w:val="00A843E2"/>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A843E2"/>
    <w:pPr>
      <w:widowControl w:val="0"/>
      <w:autoSpaceDE w:val="0"/>
      <w:autoSpaceDN w:val="0"/>
      <w:adjustRightInd w:val="0"/>
    </w:pPr>
    <w:rPr>
      <w:szCs w:val="24"/>
      <w:lang w:eastAsia="lt-LT"/>
    </w:rPr>
  </w:style>
  <w:style w:type="paragraph" w:customStyle="1" w:styleId="Style12">
    <w:name w:val="Style12"/>
    <w:basedOn w:val="prastasis"/>
    <w:rsid w:val="00A843E2"/>
    <w:pPr>
      <w:widowControl w:val="0"/>
      <w:autoSpaceDE w:val="0"/>
      <w:autoSpaceDN w:val="0"/>
      <w:adjustRightInd w:val="0"/>
    </w:pPr>
    <w:rPr>
      <w:szCs w:val="24"/>
      <w:lang w:eastAsia="lt-LT"/>
    </w:rPr>
  </w:style>
  <w:style w:type="paragraph" w:customStyle="1" w:styleId="Style13">
    <w:name w:val="Style13"/>
    <w:basedOn w:val="prastasis"/>
    <w:rsid w:val="00A843E2"/>
    <w:pPr>
      <w:widowControl w:val="0"/>
      <w:autoSpaceDE w:val="0"/>
      <w:autoSpaceDN w:val="0"/>
      <w:adjustRightInd w:val="0"/>
    </w:pPr>
    <w:rPr>
      <w:szCs w:val="24"/>
      <w:lang w:eastAsia="lt-LT"/>
    </w:rPr>
  </w:style>
  <w:style w:type="paragraph" w:customStyle="1" w:styleId="Style14">
    <w:name w:val="Style14"/>
    <w:basedOn w:val="prastasis"/>
    <w:rsid w:val="00A843E2"/>
    <w:pPr>
      <w:widowControl w:val="0"/>
      <w:autoSpaceDE w:val="0"/>
      <w:autoSpaceDN w:val="0"/>
      <w:adjustRightInd w:val="0"/>
    </w:pPr>
    <w:rPr>
      <w:szCs w:val="24"/>
      <w:lang w:eastAsia="lt-LT"/>
    </w:rPr>
  </w:style>
  <w:style w:type="character" w:customStyle="1" w:styleId="FontStyle16">
    <w:name w:val="Font Style16"/>
    <w:rsid w:val="00A843E2"/>
    <w:rPr>
      <w:rFonts w:ascii="Times New Roman" w:hAnsi="Times New Roman" w:cs="Times New Roman"/>
      <w:b/>
      <w:bCs/>
      <w:sz w:val="24"/>
      <w:szCs w:val="24"/>
    </w:rPr>
  </w:style>
  <w:style w:type="character" w:customStyle="1" w:styleId="FontStyle17">
    <w:name w:val="Font Style17"/>
    <w:rsid w:val="00A843E2"/>
    <w:rPr>
      <w:rFonts w:ascii="Times New Roman" w:hAnsi="Times New Roman" w:cs="Times New Roman"/>
      <w:b/>
      <w:bCs/>
      <w:spacing w:val="-10"/>
      <w:sz w:val="20"/>
      <w:szCs w:val="20"/>
    </w:rPr>
  </w:style>
  <w:style w:type="character" w:customStyle="1" w:styleId="FontStyle18">
    <w:name w:val="Font Style18"/>
    <w:rsid w:val="00A843E2"/>
    <w:rPr>
      <w:rFonts w:ascii="Times New Roman" w:hAnsi="Times New Roman" w:cs="Times New Roman"/>
      <w:sz w:val="18"/>
      <w:szCs w:val="18"/>
    </w:rPr>
  </w:style>
  <w:style w:type="character" w:customStyle="1" w:styleId="FontStyle19">
    <w:name w:val="Font Style19"/>
    <w:rsid w:val="00A843E2"/>
    <w:rPr>
      <w:rFonts w:ascii="Times New Roman" w:hAnsi="Times New Roman" w:cs="Times New Roman"/>
      <w:sz w:val="22"/>
      <w:szCs w:val="22"/>
    </w:rPr>
  </w:style>
  <w:style w:type="character" w:customStyle="1" w:styleId="FontStyle20">
    <w:name w:val="Font Style20"/>
    <w:rsid w:val="00A843E2"/>
    <w:rPr>
      <w:rFonts w:ascii="Times New Roman" w:hAnsi="Times New Roman" w:cs="Times New Roman"/>
      <w:i/>
      <w:iCs/>
      <w:spacing w:val="-30"/>
      <w:sz w:val="46"/>
      <w:szCs w:val="46"/>
    </w:rPr>
  </w:style>
  <w:style w:type="character" w:customStyle="1" w:styleId="FontStyle21">
    <w:name w:val="Font Style21"/>
    <w:rsid w:val="00A843E2"/>
    <w:rPr>
      <w:rFonts w:ascii="Times New Roman" w:hAnsi="Times New Roman" w:cs="Times New Roman"/>
      <w:i/>
      <w:iCs/>
      <w:sz w:val="22"/>
      <w:szCs w:val="22"/>
    </w:rPr>
  </w:style>
  <w:style w:type="character" w:customStyle="1" w:styleId="FontStyle22">
    <w:name w:val="Font Style22"/>
    <w:rsid w:val="00A843E2"/>
    <w:rPr>
      <w:rFonts w:ascii="Times New Roman" w:hAnsi="Times New Roman" w:cs="Times New Roman"/>
      <w:b/>
      <w:bCs/>
      <w:sz w:val="18"/>
      <w:szCs w:val="18"/>
    </w:rPr>
  </w:style>
  <w:style w:type="character" w:customStyle="1" w:styleId="FontStyle23">
    <w:name w:val="Font Style23"/>
    <w:rsid w:val="00A843E2"/>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A843E2"/>
    <w:pPr>
      <w:spacing w:after="160" w:line="240" w:lineRule="exact"/>
    </w:pPr>
    <w:rPr>
      <w:rFonts w:ascii="Tahoma" w:hAnsi="Tahoma"/>
      <w:sz w:val="20"/>
      <w:lang w:val="en-US"/>
    </w:rPr>
  </w:style>
  <w:style w:type="paragraph" w:customStyle="1" w:styleId="normalnOindent">
    <w:name w:val="normal  nOindent"/>
    <w:basedOn w:val="prastasis"/>
    <w:rsid w:val="00A843E2"/>
    <w:pPr>
      <w:spacing w:before="120" w:line="360" w:lineRule="atLeast"/>
      <w:jc w:val="both"/>
    </w:pPr>
    <w:rPr>
      <w:lang w:val="en-US"/>
    </w:rPr>
  </w:style>
  <w:style w:type="numbering" w:customStyle="1" w:styleId="NoList1">
    <w:name w:val="No List1"/>
    <w:next w:val="Sraonra"/>
    <w:semiHidden/>
    <w:unhideWhenUsed/>
    <w:rsid w:val="00A843E2"/>
  </w:style>
  <w:style w:type="paragraph" w:customStyle="1" w:styleId="Document1">
    <w:name w:val="Document 1"/>
    <w:locked/>
    <w:rsid w:val="00A843E2"/>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FR1">
    <w:name w:val="FR1"/>
    <w:locked/>
    <w:rsid w:val="00A843E2"/>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locked/>
    <w:rsid w:val="00A843E2"/>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semiHidden/>
    <w:rsid w:val="00A843E2"/>
    <w:pPr>
      <w:suppressAutoHyphens/>
      <w:overflowPunct w:val="0"/>
      <w:autoSpaceDE w:val="0"/>
      <w:autoSpaceDN w:val="0"/>
      <w:adjustRightInd w:val="0"/>
      <w:jc w:val="both"/>
      <w:textAlignment w:val="baseline"/>
    </w:pPr>
    <w:rPr>
      <w:sz w:val="20"/>
      <w:lang w:val="en-US"/>
    </w:rPr>
  </w:style>
  <w:style w:type="paragraph" w:styleId="Sraas">
    <w:name w:val="List"/>
    <w:basedOn w:val="prastasis"/>
    <w:semiHidden/>
    <w:rsid w:val="00A843E2"/>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A843E2"/>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A843E2"/>
    <w:pPr>
      <w:widowControl w:val="0"/>
      <w:autoSpaceDE w:val="0"/>
      <w:autoSpaceDN w:val="0"/>
      <w:adjustRightInd w:val="0"/>
      <w:spacing w:before="220"/>
    </w:pPr>
    <w:rPr>
      <w:rFonts w:ascii="Arial" w:hAnsi="Arial" w:cs="Arial"/>
      <w:i/>
      <w:iCs/>
      <w:sz w:val="18"/>
      <w:szCs w:val="18"/>
      <w:lang w:val="en-US" w:eastAsia="en-US"/>
    </w:rPr>
  </w:style>
  <w:style w:type="paragraph" w:styleId="HTMLadresas">
    <w:name w:val="HTML Address"/>
    <w:basedOn w:val="prastasis"/>
    <w:semiHidden/>
    <w:rsid w:val="00A843E2"/>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locked/>
    <w:rsid w:val="00A843E2"/>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A843E2"/>
    <w:pPr>
      <w:spacing w:before="120" w:after="120"/>
      <w:jc w:val="both"/>
    </w:pPr>
    <w:rPr>
      <w:rFonts w:ascii="Optima" w:hAnsi="Optima"/>
      <w:sz w:val="22"/>
      <w:lang w:val="en-GB"/>
    </w:rPr>
  </w:style>
  <w:style w:type="character" w:customStyle="1" w:styleId="Heading2Char">
    <w:name w:val="Heading 2 Char"/>
    <w:aliases w:val="Title Header2 Char"/>
    <w:locked/>
    <w:rsid w:val="00A843E2"/>
    <w:rPr>
      <w:sz w:val="24"/>
      <w:lang w:eastAsia="en-US"/>
    </w:rPr>
  </w:style>
  <w:style w:type="character" w:customStyle="1" w:styleId="emailstyle23">
    <w:name w:val="emailstyle23"/>
    <w:semiHidden/>
    <w:locked/>
    <w:rsid w:val="00A843E2"/>
    <w:rPr>
      <w:rFonts w:ascii="Arial" w:hAnsi="Arial" w:cs="Arial" w:hint="default"/>
      <w:color w:val="000080"/>
      <w:sz w:val="20"/>
      <w:szCs w:val="20"/>
    </w:rPr>
  </w:style>
  <w:style w:type="character" w:customStyle="1" w:styleId="aiste-st">
    <w:name w:val="aiste-st"/>
    <w:semiHidden/>
    <w:locked/>
    <w:rsid w:val="00A843E2"/>
    <w:rPr>
      <w:rFonts w:ascii="Arial" w:hAnsi="Arial" w:cs="Arial"/>
      <w:color w:val="000080"/>
      <w:sz w:val="20"/>
      <w:szCs w:val="20"/>
    </w:rPr>
  </w:style>
  <w:style w:type="character" w:customStyle="1" w:styleId="FootnoteTextChar">
    <w:name w:val="Footnote Text Char"/>
    <w:semiHidden/>
    <w:locked/>
    <w:rsid w:val="00A843E2"/>
    <w:rPr>
      <w:lang w:val="en-US" w:eastAsia="en-US"/>
    </w:rPr>
  </w:style>
  <w:style w:type="character" w:styleId="Dokumentoinaosnumeris">
    <w:name w:val="endnote reference"/>
    <w:semiHidden/>
    <w:rsid w:val="00A843E2"/>
    <w:rPr>
      <w:vertAlign w:val="superscript"/>
    </w:rPr>
  </w:style>
  <w:style w:type="character" w:customStyle="1" w:styleId="FooterChar">
    <w:name w:val="Footer Char"/>
    <w:uiPriority w:val="99"/>
    <w:locked/>
    <w:rsid w:val="00A843E2"/>
    <w:rPr>
      <w:sz w:val="24"/>
      <w:lang w:eastAsia="en-US"/>
    </w:rPr>
  </w:style>
  <w:style w:type="paragraph" w:customStyle="1" w:styleId="pavadinimas10">
    <w:name w:val="pavadinimas1"/>
    <w:basedOn w:val="prastasis"/>
    <w:locked/>
    <w:rsid w:val="00A843E2"/>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A843E2"/>
    <w:pPr>
      <w:spacing w:before="120" w:line="300" w:lineRule="auto"/>
      <w:jc w:val="both"/>
    </w:pPr>
    <w:rPr>
      <w:szCs w:val="24"/>
      <w:lang w:eastAsia="lt-LT"/>
    </w:rPr>
  </w:style>
  <w:style w:type="paragraph" w:customStyle="1" w:styleId="Section">
    <w:name w:val="Section"/>
    <w:basedOn w:val="prastasis"/>
    <w:locked/>
    <w:rsid w:val="00A843E2"/>
    <w:pPr>
      <w:widowControl w:val="0"/>
      <w:spacing w:line="360" w:lineRule="exact"/>
      <w:jc w:val="center"/>
    </w:pPr>
    <w:rPr>
      <w:rFonts w:ascii="Arial" w:hAnsi="Arial"/>
      <w:b/>
      <w:sz w:val="32"/>
      <w:lang w:val="cs-CZ"/>
    </w:rPr>
  </w:style>
  <w:style w:type="character" w:customStyle="1" w:styleId="BodyTextChar">
    <w:name w:val="Body Text Char"/>
    <w:locked/>
    <w:rsid w:val="00A843E2"/>
    <w:rPr>
      <w:sz w:val="24"/>
      <w:lang w:eastAsia="en-US"/>
    </w:rPr>
  </w:style>
  <w:style w:type="character" w:customStyle="1" w:styleId="HeaderChar">
    <w:name w:val="Header Char"/>
    <w:locked/>
    <w:rsid w:val="00A843E2"/>
    <w:rPr>
      <w:sz w:val="24"/>
      <w:lang w:eastAsia="en-US"/>
    </w:rPr>
  </w:style>
  <w:style w:type="character" w:customStyle="1" w:styleId="Char2">
    <w:name w:val="Char2"/>
    <w:locked/>
    <w:rsid w:val="00A843E2"/>
    <w:rPr>
      <w:strike/>
      <w:sz w:val="24"/>
      <w:lang w:val="lt-LT" w:eastAsia="en-US" w:bidi="ar-SA"/>
    </w:rPr>
  </w:style>
  <w:style w:type="character" w:customStyle="1" w:styleId="FontStyle64">
    <w:name w:val="Font Style64"/>
    <w:rsid w:val="00A843E2"/>
    <w:rPr>
      <w:rFonts w:ascii="Times New Roman" w:hAnsi="Times New Roman" w:cs="Times New Roman"/>
      <w:sz w:val="20"/>
      <w:szCs w:val="20"/>
    </w:rPr>
  </w:style>
  <w:style w:type="paragraph" w:customStyle="1" w:styleId="Style19">
    <w:name w:val="Style19"/>
    <w:basedOn w:val="prastasis"/>
    <w:rsid w:val="00A843E2"/>
    <w:pPr>
      <w:widowControl w:val="0"/>
      <w:autoSpaceDE w:val="0"/>
      <w:autoSpaceDN w:val="0"/>
      <w:adjustRightInd w:val="0"/>
      <w:spacing w:line="277" w:lineRule="exact"/>
      <w:jc w:val="both"/>
    </w:pPr>
    <w:rPr>
      <w:szCs w:val="24"/>
      <w:lang w:eastAsia="lt-LT"/>
    </w:rPr>
  </w:style>
  <w:style w:type="character" w:customStyle="1" w:styleId="FontStyle72">
    <w:name w:val="Font Style72"/>
    <w:rsid w:val="00A843E2"/>
    <w:rPr>
      <w:rFonts w:ascii="Times New Roman" w:hAnsi="Times New Roman" w:cs="Times New Roman"/>
      <w:i/>
      <w:iCs/>
      <w:sz w:val="20"/>
      <w:szCs w:val="20"/>
    </w:rPr>
  </w:style>
  <w:style w:type="paragraph" w:customStyle="1" w:styleId="CharCharDiagramaDiagrama">
    <w:name w:val="Char Char Diagrama Diagrama"/>
    <w:basedOn w:val="prastasis"/>
    <w:rsid w:val="00A843E2"/>
    <w:pPr>
      <w:spacing w:after="160" w:line="240" w:lineRule="exact"/>
    </w:pPr>
    <w:rPr>
      <w:rFonts w:ascii="Tahoma" w:hAnsi="Tahoma"/>
      <w:sz w:val="20"/>
      <w:lang w:val="en-US"/>
    </w:rPr>
  </w:style>
  <w:style w:type="character" w:customStyle="1" w:styleId="CharChar22">
    <w:name w:val="Char Char22"/>
    <w:rsid w:val="00A843E2"/>
    <w:rPr>
      <w:b/>
      <w:sz w:val="40"/>
      <w:lang w:val="lt-LT" w:eastAsia="lt-LT" w:bidi="ar-SA"/>
    </w:rPr>
  </w:style>
  <w:style w:type="paragraph" w:customStyle="1" w:styleId="DiagramaDiagramaDiagramaDiagramaDiagrama">
    <w:name w:val="Diagrama Diagrama Diagrama Diagrama Diagrama"/>
    <w:basedOn w:val="prastasis"/>
    <w:rsid w:val="00A843E2"/>
    <w:pPr>
      <w:spacing w:after="160" w:line="240" w:lineRule="exact"/>
    </w:pPr>
    <w:rPr>
      <w:rFonts w:ascii="Tahoma" w:hAnsi="Tahoma"/>
      <w:sz w:val="20"/>
      <w:lang w:val="en-US"/>
    </w:rPr>
  </w:style>
  <w:style w:type="paragraph" w:styleId="Turinys2">
    <w:name w:val="toc 2"/>
    <w:basedOn w:val="prastasis"/>
    <w:next w:val="prastasis"/>
    <w:autoRedefine/>
    <w:semiHidden/>
    <w:rsid w:val="00A843E2"/>
    <w:pPr>
      <w:spacing w:line="276" w:lineRule="auto"/>
      <w:ind w:left="240"/>
    </w:pPr>
    <w:rPr>
      <w:rFonts w:eastAsia="Calibri"/>
      <w:smallCaps/>
      <w:sz w:val="20"/>
    </w:rPr>
  </w:style>
  <w:style w:type="paragraph" w:styleId="Turinys4">
    <w:name w:val="toc 4"/>
    <w:basedOn w:val="prastasis"/>
    <w:next w:val="prastasis"/>
    <w:autoRedefine/>
    <w:semiHidden/>
    <w:rsid w:val="00A843E2"/>
    <w:pPr>
      <w:spacing w:line="276" w:lineRule="auto"/>
      <w:ind w:left="720"/>
    </w:pPr>
    <w:rPr>
      <w:rFonts w:eastAsia="Calibri"/>
      <w:sz w:val="18"/>
      <w:szCs w:val="18"/>
    </w:rPr>
  </w:style>
  <w:style w:type="paragraph" w:styleId="Turinys5">
    <w:name w:val="toc 5"/>
    <w:basedOn w:val="prastasis"/>
    <w:next w:val="prastasis"/>
    <w:autoRedefine/>
    <w:semiHidden/>
    <w:rsid w:val="00A843E2"/>
    <w:pPr>
      <w:spacing w:line="276" w:lineRule="auto"/>
      <w:ind w:left="960"/>
    </w:pPr>
    <w:rPr>
      <w:rFonts w:eastAsia="Calibri"/>
      <w:sz w:val="18"/>
      <w:szCs w:val="18"/>
    </w:rPr>
  </w:style>
  <w:style w:type="paragraph" w:styleId="Turinys6">
    <w:name w:val="toc 6"/>
    <w:basedOn w:val="prastasis"/>
    <w:next w:val="prastasis"/>
    <w:autoRedefine/>
    <w:semiHidden/>
    <w:rsid w:val="00A843E2"/>
    <w:pPr>
      <w:spacing w:line="276" w:lineRule="auto"/>
      <w:ind w:left="1200"/>
    </w:pPr>
    <w:rPr>
      <w:rFonts w:eastAsia="Calibri"/>
      <w:sz w:val="18"/>
      <w:szCs w:val="18"/>
    </w:rPr>
  </w:style>
  <w:style w:type="paragraph" w:styleId="Turinys7">
    <w:name w:val="toc 7"/>
    <w:basedOn w:val="prastasis"/>
    <w:next w:val="prastasis"/>
    <w:autoRedefine/>
    <w:semiHidden/>
    <w:rsid w:val="00A843E2"/>
    <w:pPr>
      <w:spacing w:line="276" w:lineRule="auto"/>
      <w:ind w:left="1440"/>
    </w:pPr>
    <w:rPr>
      <w:rFonts w:eastAsia="Calibri"/>
      <w:sz w:val="18"/>
      <w:szCs w:val="18"/>
    </w:rPr>
  </w:style>
  <w:style w:type="paragraph" w:styleId="Turinys8">
    <w:name w:val="toc 8"/>
    <w:basedOn w:val="prastasis"/>
    <w:next w:val="prastasis"/>
    <w:autoRedefine/>
    <w:semiHidden/>
    <w:rsid w:val="00A843E2"/>
    <w:pPr>
      <w:spacing w:line="276" w:lineRule="auto"/>
      <w:ind w:left="1680"/>
    </w:pPr>
    <w:rPr>
      <w:rFonts w:eastAsia="Calibri"/>
      <w:sz w:val="18"/>
      <w:szCs w:val="18"/>
    </w:rPr>
  </w:style>
  <w:style w:type="paragraph" w:styleId="Turinys9">
    <w:name w:val="toc 9"/>
    <w:basedOn w:val="prastasis"/>
    <w:next w:val="prastasis"/>
    <w:autoRedefine/>
    <w:semiHidden/>
    <w:rsid w:val="00A843E2"/>
    <w:pPr>
      <w:spacing w:line="276" w:lineRule="auto"/>
      <w:ind w:left="1920"/>
    </w:pPr>
    <w:rPr>
      <w:rFonts w:eastAsia="Calibri"/>
      <w:sz w:val="18"/>
      <w:szCs w:val="18"/>
    </w:rPr>
  </w:style>
  <w:style w:type="character" w:styleId="Eilutsnumeris">
    <w:name w:val="line number"/>
    <w:basedOn w:val="Numatytasispastraiposriftas"/>
    <w:semiHidden/>
    <w:unhideWhenUsed/>
    <w:rsid w:val="00A843E2"/>
  </w:style>
  <w:style w:type="paragraph" w:customStyle="1" w:styleId="DiagramaDiagrama5CharCharDiagramaDiagrama">
    <w:name w:val="Diagrama Diagrama5 Char Char Diagrama Diagrama"/>
    <w:basedOn w:val="prastasis"/>
    <w:semiHidden/>
    <w:rsid w:val="00224045"/>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A146B8"/>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2C67FC"/>
    <w:pPr>
      <w:spacing w:after="160" w:line="240" w:lineRule="exact"/>
    </w:pPr>
    <w:rPr>
      <w:rFonts w:ascii="Verdana" w:hAnsi="Verdana" w:cs="Verdana"/>
      <w:sz w:val="20"/>
      <w:lang w:eastAsia="lt-LT"/>
    </w:rPr>
  </w:style>
  <w:style w:type="character" w:customStyle="1" w:styleId="Pagrindiniotekstotrauka2Diagrama">
    <w:name w:val="Pagrindinio teksto įtrauka 2 Diagrama"/>
    <w:link w:val="Pagrindiniotekstotrauka2"/>
    <w:rsid w:val="00C36BE6"/>
    <w:rPr>
      <w:i/>
      <w:sz w:val="24"/>
      <w:lang w:eastAsia="en-US"/>
    </w:rPr>
  </w:style>
  <w:style w:type="paragraph" w:customStyle="1" w:styleId="BasicParagraph">
    <w:name w:val="[Basic Paragraph]"/>
    <w:basedOn w:val="prastasis"/>
    <w:rsid w:val="00127417"/>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CF1201"/>
    <w:rPr>
      <w:sz w:val="24"/>
      <w:lang w:val="lt-LT" w:eastAsia="en-US" w:bidi="ar-SA"/>
    </w:rPr>
  </w:style>
  <w:style w:type="character" w:customStyle="1" w:styleId="Bodytext">
    <w:name w:val="Body text_"/>
    <w:link w:val="Pagrindinistekstas1"/>
    <w:rsid w:val="00851569"/>
    <w:rPr>
      <w:rFonts w:ascii="TimesLT" w:hAnsi="TimesLT"/>
      <w:lang w:val="en-US" w:eastAsia="en-US" w:bidi="ar-SA"/>
    </w:rPr>
  </w:style>
  <w:style w:type="paragraph" w:customStyle="1" w:styleId="DiagramaDiagrama2CharCharChar">
    <w:name w:val="Diagrama Diagrama2 Char Char Char"/>
    <w:basedOn w:val="prastasis"/>
    <w:semiHidden/>
    <w:rsid w:val="003A0942"/>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D5435"/>
    <w:pPr>
      <w:spacing w:after="200" w:line="276" w:lineRule="auto"/>
      <w:jc w:val="both"/>
    </w:pPr>
    <w:rPr>
      <w:sz w:val="20"/>
    </w:rPr>
  </w:style>
  <w:style w:type="paragraph" w:customStyle="1" w:styleId="CentrBold">
    <w:name w:val="CentrBold"/>
    <w:rsid w:val="009B70F8"/>
    <w:pPr>
      <w:autoSpaceDE w:val="0"/>
      <w:autoSpaceDN w:val="0"/>
      <w:adjustRightInd w:val="0"/>
      <w:jc w:val="center"/>
    </w:pPr>
    <w:rPr>
      <w:rFonts w:ascii="TimesLT" w:hAnsi="TimesLT"/>
      <w:b/>
      <w:bCs/>
      <w:caps/>
      <w:lang w:val="en-US" w:eastAsia="en-US"/>
    </w:rPr>
  </w:style>
  <w:style w:type="character" w:customStyle="1" w:styleId="CharChar1">
    <w:name w:val="Char Char1"/>
    <w:locked/>
    <w:rsid w:val="008640BF"/>
    <w:rPr>
      <w:sz w:val="24"/>
      <w:szCs w:val="24"/>
      <w:lang w:val="lt-LT" w:eastAsia="en-US" w:bidi="ar-SA"/>
    </w:rPr>
  </w:style>
  <w:style w:type="character" w:customStyle="1" w:styleId="CharChar27">
    <w:name w:val="Char Char27"/>
    <w:rsid w:val="001D63C0"/>
    <w:rPr>
      <w:rFonts w:ascii="Courier New" w:hAnsi="Courier New" w:cs="Courier New"/>
      <w:lang w:eastAsia="ar-SA"/>
    </w:rPr>
  </w:style>
  <w:style w:type="character" w:customStyle="1" w:styleId="WW8Num33z2">
    <w:name w:val="WW8Num33z2"/>
    <w:rsid w:val="004E7A8E"/>
    <w:rPr>
      <w:rFonts w:ascii="Wingdings" w:hAnsi="Wingdings"/>
    </w:rPr>
  </w:style>
  <w:style w:type="character" w:customStyle="1" w:styleId="apple-style-span">
    <w:name w:val="apple-style-span"/>
    <w:basedOn w:val="Numatytasispastraiposriftas"/>
    <w:rsid w:val="00EB03B6"/>
  </w:style>
  <w:style w:type="paragraph" w:customStyle="1" w:styleId="bodytext0">
    <w:name w:val="bodytext"/>
    <w:basedOn w:val="prastasis"/>
    <w:rsid w:val="007559F8"/>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E5724A"/>
  </w:style>
  <w:style w:type="character" w:styleId="Emfaz">
    <w:name w:val="Emphasis"/>
    <w:uiPriority w:val="20"/>
    <w:qFormat/>
    <w:rsid w:val="00E5724A"/>
    <w:rPr>
      <w:i/>
      <w:iCs/>
    </w:rPr>
  </w:style>
  <w:style w:type="paragraph" w:customStyle="1" w:styleId="Default">
    <w:name w:val="Default"/>
    <w:rsid w:val="00D6035F"/>
    <w:pPr>
      <w:autoSpaceDE w:val="0"/>
      <w:autoSpaceDN w:val="0"/>
      <w:adjustRightInd w:val="0"/>
    </w:pPr>
    <w:rPr>
      <w:rFonts w:eastAsia="Calibri"/>
      <w:color w:val="000000"/>
      <w:sz w:val="24"/>
      <w:szCs w:val="24"/>
      <w:lang w:val="en-US" w:eastAsia="en-US"/>
    </w:rPr>
  </w:style>
  <w:style w:type="paragraph" w:styleId="Sraopastraipa">
    <w:name w:val="List Paragraph"/>
    <w:aliases w:val="Numbering,ERP-List Paragraph,List Paragraph11,Bullet EY,List Paragraph2,List Paragraph Red,List Paragraph,List Paragraph12,List Paragraph21,Lentele,List not in Table,punktai,Table of contents numbered,List Paragraph111,Buletai,lp1"/>
    <w:basedOn w:val="prastasis"/>
    <w:link w:val="SraopastraipaDiagrama"/>
    <w:uiPriority w:val="34"/>
    <w:qFormat/>
    <w:rsid w:val="001E07CB"/>
    <w:pPr>
      <w:ind w:left="720"/>
      <w:contextualSpacing/>
    </w:pPr>
    <w:rPr>
      <w:sz w:val="20"/>
      <w:lang w:val="ru-RU"/>
    </w:rPr>
  </w:style>
  <w:style w:type="character" w:customStyle="1" w:styleId="PuslapioinaostekstasDiagrama">
    <w:name w:val="Puslapio išnašos tekstas Diagrama"/>
    <w:link w:val="Puslapioinaostekstas"/>
    <w:uiPriority w:val="99"/>
    <w:locked/>
    <w:rsid w:val="00AC7B5C"/>
    <w:rPr>
      <w:lang w:eastAsia="en-US"/>
    </w:rPr>
  </w:style>
  <w:style w:type="character" w:customStyle="1" w:styleId="Pagrindinistekstas2Diagrama">
    <w:name w:val="Pagrindinis tekstas 2 Diagrama"/>
    <w:link w:val="Pagrindinistekstas2"/>
    <w:uiPriority w:val="99"/>
    <w:locked/>
    <w:rsid w:val="00F17C1A"/>
    <w:rPr>
      <w:sz w:val="24"/>
      <w:lang w:eastAsia="en-US"/>
    </w:rPr>
  </w:style>
  <w:style w:type="paragraph" w:customStyle="1" w:styleId="Sraopastraipa1">
    <w:name w:val="Sąrašo pastraipa1"/>
    <w:basedOn w:val="prastasis"/>
    <w:uiPriority w:val="34"/>
    <w:qFormat/>
    <w:rsid w:val="003752E2"/>
    <w:pPr>
      <w:ind w:left="720"/>
      <w:contextualSpacing/>
    </w:pPr>
    <w:rPr>
      <w:sz w:val="20"/>
      <w:lang w:val="ru-RU"/>
    </w:rPr>
  </w:style>
  <w:style w:type="paragraph" w:customStyle="1" w:styleId="Heading">
    <w:name w:val="Heading"/>
    <w:next w:val="prastasis"/>
    <w:rsid w:val="002506FC"/>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character" w:customStyle="1" w:styleId="Hyperlink0">
    <w:name w:val="Hyperlink.0"/>
    <w:rsid w:val="00EC2C79"/>
    <w:rPr>
      <w:u w:val="single"/>
    </w:rPr>
  </w:style>
  <w:style w:type="paragraph" w:customStyle="1" w:styleId="Stilius3">
    <w:name w:val="Stilius3"/>
    <w:basedOn w:val="prastasis"/>
    <w:qFormat/>
    <w:rsid w:val="00300BA8"/>
    <w:pPr>
      <w:spacing w:before="200"/>
      <w:jc w:val="both"/>
    </w:pPr>
    <w:rPr>
      <w:sz w:val="22"/>
      <w:szCs w:val="22"/>
    </w:rPr>
  </w:style>
  <w:style w:type="paragraph" w:customStyle="1" w:styleId="DiagramaDiagramaDiagrama">
    <w:name w:val="Diagrama Diagrama Diagrama"/>
    <w:basedOn w:val="prastasis"/>
    <w:rsid w:val="00B144D1"/>
    <w:pPr>
      <w:spacing w:after="160" w:line="240" w:lineRule="exact"/>
    </w:pPr>
    <w:rPr>
      <w:rFonts w:ascii="Tahoma" w:hAnsi="Tahoma"/>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 Diagrama,List Paragraph12 Diagrama,List Paragraph21 Diagrama"/>
    <w:link w:val="Sraopastraipa"/>
    <w:uiPriority w:val="34"/>
    <w:rsid w:val="00B144D1"/>
    <w:rPr>
      <w:lang w:val="ru-RU" w:eastAsia="en-US"/>
    </w:rPr>
  </w:style>
  <w:style w:type="paragraph" w:customStyle="1" w:styleId="Body2">
    <w:name w:val="Body 2"/>
    <w:autoRedefine/>
    <w:rsid w:val="00686C81"/>
    <w:pPr>
      <w:widowControl w:val="0"/>
      <w:numPr>
        <w:numId w:val="7"/>
      </w:numPr>
      <w:tabs>
        <w:tab w:val="left" w:pos="0"/>
      </w:tabs>
      <w:suppressAutoHyphens/>
      <w:ind w:left="0" w:firstLine="709"/>
      <w:jc w:val="both"/>
    </w:pPr>
    <w:rPr>
      <w:rFonts w:eastAsia="Arial Unicode MS" w:cs="Arial Unicode MS"/>
      <w:sz w:val="24"/>
      <w:szCs w:val="24"/>
      <w:lang w:val="en-US"/>
    </w:rPr>
  </w:style>
  <w:style w:type="character" w:customStyle="1" w:styleId="PagrindiniotekstotraukaDiagrama">
    <w:name w:val="Pagrindinio teksto įtrauka Diagrama"/>
    <w:basedOn w:val="Numatytasispastraiposriftas"/>
    <w:link w:val="Pagrindiniotekstotrauka"/>
    <w:rsid w:val="00A94345"/>
    <w:rPr>
      <w:i/>
      <w:sz w:val="24"/>
      <w:lang w:eastAsia="en-US"/>
    </w:rPr>
  </w:style>
  <w:style w:type="table" w:customStyle="1" w:styleId="Lentelstinklelis1">
    <w:name w:val="Lentelės tinklelis1"/>
    <w:basedOn w:val="prastojilentel"/>
    <w:next w:val="Lentelstinklelis"/>
    <w:rsid w:val="00AF41C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AF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A70A02"/>
    <w:rPr>
      <w:rFonts w:eastAsia="Calibri"/>
      <w:sz w:val="24"/>
      <w:szCs w:val="24"/>
    </w:rPr>
  </w:style>
  <w:style w:type="paragraph" w:styleId="Betarp">
    <w:name w:val="No Spacing"/>
    <w:link w:val="BetarpDiagrama"/>
    <w:uiPriority w:val="1"/>
    <w:qFormat/>
    <w:rsid w:val="002070AA"/>
    <w:rPr>
      <w:rFonts w:ascii="Calibri" w:eastAsia="Calibri" w:hAnsi="Calibri"/>
      <w:sz w:val="22"/>
      <w:szCs w:val="22"/>
      <w:lang w:eastAsia="en-US"/>
    </w:rPr>
  </w:style>
  <w:style w:type="paragraph" w:customStyle="1" w:styleId="NoSpacing1">
    <w:name w:val="No Spacing1"/>
    <w:rsid w:val="002070AA"/>
    <w:rPr>
      <w:sz w:val="24"/>
      <w:szCs w:val="24"/>
      <w:lang w:eastAsia="en-US"/>
    </w:rPr>
  </w:style>
  <w:style w:type="character" w:customStyle="1" w:styleId="BetarpDiagrama">
    <w:name w:val="Be tarpų Diagrama"/>
    <w:link w:val="Betarp"/>
    <w:uiPriority w:val="1"/>
    <w:locked/>
    <w:rsid w:val="002070AA"/>
    <w:rPr>
      <w:rFonts w:ascii="Calibri" w:eastAsia="Calibri" w:hAnsi="Calibri"/>
      <w:sz w:val="22"/>
      <w:szCs w:val="22"/>
      <w:lang w:eastAsia="en-US"/>
    </w:rPr>
  </w:style>
  <w:style w:type="character" w:customStyle="1" w:styleId="Neapdorotaspaminjimas1">
    <w:name w:val="Neapdorotas paminėjimas1"/>
    <w:basedOn w:val="Numatytasispastraiposriftas"/>
    <w:uiPriority w:val="99"/>
    <w:semiHidden/>
    <w:unhideWhenUsed/>
    <w:rsid w:val="000366AD"/>
    <w:rPr>
      <w:color w:val="605E5C"/>
      <w:shd w:val="clear" w:color="auto" w:fill="E1DFDD"/>
    </w:rPr>
  </w:style>
  <w:style w:type="table" w:customStyle="1" w:styleId="Lentelstinklelis2">
    <w:name w:val="Lentelės tinklelis2"/>
    <w:basedOn w:val="prastojilentel"/>
    <w:next w:val="Lentelstinklelis"/>
    <w:rsid w:val="004F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9E136E"/>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9413">
      <w:bodyDiv w:val="1"/>
      <w:marLeft w:val="0"/>
      <w:marRight w:val="0"/>
      <w:marTop w:val="0"/>
      <w:marBottom w:val="0"/>
      <w:divBdr>
        <w:top w:val="none" w:sz="0" w:space="0" w:color="auto"/>
        <w:left w:val="none" w:sz="0" w:space="0" w:color="auto"/>
        <w:bottom w:val="none" w:sz="0" w:space="0" w:color="auto"/>
        <w:right w:val="none" w:sz="0" w:space="0" w:color="auto"/>
      </w:divBdr>
    </w:div>
    <w:div w:id="272634826">
      <w:bodyDiv w:val="1"/>
      <w:marLeft w:val="0"/>
      <w:marRight w:val="0"/>
      <w:marTop w:val="0"/>
      <w:marBottom w:val="0"/>
      <w:divBdr>
        <w:top w:val="none" w:sz="0" w:space="0" w:color="auto"/>
        <w:left w:val="none" w:sz="0" w:space="0" w:color="auto"/>
        <w:bottom w:val="none" w:sz="0" w:space="0" w:color="auto"/>
        <w:right w:val="none" w:sz="0" w:space="0" w:color="auto"/>
      </w:divBdr>
    </w:div>
    <w:div w:id="397636302">
      <w:bodyDiv w:val="1"/>
      <w:marLeft w:val="0"/>
      <w:marRight w:val="0"/>
      <w:marTop w:val="0"/>
      <w:marBottom w:val="0"/>
      <w:divBdr>
        <w:top w:val="none" w:sz="0" w:space="0" w:color="auto"/>
        <w:left w:val="none" w:sz="0" w:space="0" w:color="auto"/>
        <w:bottom w:val="none" w:sz="0" w:space="0" w:color="auto"/>
        <w:right w:val="none" w:sz="0" w:space="0" w:color="auto"/>
      </w:divBdr>
    </w:div>
    <w:div w:id="444228808">
      <w:bodyDiv w:val="1"/>
      <w:marLeft w:val="0"/>
      <w:marRight w:val="0"/>
      <w:marTop w:val="0"/>
      <w:marBottom w:val="0"/>
      <w:divBdr>
        <w:top w:val="none" w:sz="0" w:space="0" w:color="auto"/>
        <w:left w:val="none" w:sz="0" w:space="0" w:color="auto"/>
        <w:bottom w:val="none" w:sz="0" w:space="0" w:color="auto"/>
        <w:right w:val="none" w:sz="0" w:space="0" w:color="auto"/>
      </w:divBdr>
    </w:div>
    <w:div w:id="669799517">
      <w:bodyDiv w:val="1"/>
      <w:marLeft w:val="0"/>
      <w:marRight w:val="0"/>
      <w:marTop w:val="0"/>
      <w:marBottom w:val="0"/>
      <w:divBdr>
        <w:top w:val="none" w:sz="0" w:space="0" w:color="auto"/>
        <w:left w:val="none" w:sz="0" w:space="0" w:color="auto"/>
        <w:bottom w:val="none" w:sz="0" w:space="0" w:color="auto"/>
        <w:right w:val="none" w:sz="0" w:space="0" w:color="auto"/>
      </w:divBdr>
    </w:div>
    <w:div w:id="680815186">
      <w:bodyDiv w:val="1"/>
      <w:marLeft w:val="0"/>
      <w:marRight w:val="0"/>
      <w:marTop w:val="0"/>
      <w:marBottom w:val="0"/>
      <w:divBdr>
        <w:top w:val="none" w:sz="0" w:space="0" w:color="auto"/>
        <w:left w:val="none" w:sz="0" w:space="0" w:color="auto"/>
        <w:bottom w:val="none" w:sz="0" w:space="0" w:color="auto"/>
        <w:right w:val="none" w:sz="0" w:space="0" w:color="auto"/>
      </w:divBdr>
    </w:div>
    <w:div w:id="765271120">
      <w:bodyDiv w:val="1"/>
      <w:marLeft w:val="0"/>
      <w:marRight w:val="0"/>
      <w:marTop w:val="0"/>
      <w:marBottom w:val="0"/>
      <w:divBdr>
        <w:top w:val="none" w:sz="0" w:space="0" w:color="auto"/>
        <w:left w:val="none" w:sz="0" w:space="0" w:color="auto"/>
        <w:bottom w:val="none" w:sz="0" w:space="0" w:color="auto"/>
        <w:right w:val="none" w:sz="0" w:space="0" w:color="auto"/>
      </w:divBdr>
    </w:div>
    <w:div w:id="808788367">
      <w:bodyDiv w:val="1"/>
      <w:marLeft w:val="0"/>
      <w:marRight w:val="0"/>
      <w:marTop w:val="0"/>
      <w:marBottom w:val="0"/>
      <w:divBdr>
        <w:top w:val="none" w:sz="0" w:space="0" w:color="auto"/>
        <w:left w:val="none" w:sz="0" w:space="0" w:color="auto"/>
        <w:bottom w:val="none" w:sz="0" w:space="0" w:color="auto"/>
        <w:right w:val="none" w:sz="0" w:space="0" w:color="auto"/>
      </w:divBdr>
    </w:div>
    <w:div w:id="815143552">
      <w:marLeft w:val="0"/>
      <w:marRight w:val="0"/>
      <w:marTop w:val="0"/>
      <w:marBottom w:val="0"/>
      <w:divBdr>
        <w:top w:val="none" w:sz="0" w:space="0" w:color="auto"/>
        <w:left w:val="none" w:sz="0" w:space="0" w:color="auto"/>
        <w:bottom w:val="none" w:sz="0" w:space="0" w:color="auto"/>
        <w:right w:val="none" w:sz="0" w:space="0" w:color="auto"/>
      </w:divBdr>
    </w:div>
    <w:div w:id="1016737547">
      <w:marLeft w:val="0"/>
      <w:marRight w:val="0"/>
      <w:marTop w:val="0"/>
      <w:marBottom w:val="0"/>
      <w:divBdr>
        <w:top w:val="none" w:sz="0" w:space="0" w:color="auto"/>
        <w:left w:val="none" w:sz="0" w:space="0" w:color="auto"/>
        <w:bottom w:val="none" w:sz="0" w:space="0" w:color="auto"/>
        <w:right w:val="none" w:sz="0" w:space="0" w:color="auto"/>
      </w:divBdr>
    </w:div>
    <w:div w:id="1148353882">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273048628">
      <w:bodyDiv w:val="1"/>
      <w:marLeft w:val="0"/>
      <w:marRight w:val="0"/>
      <w:marTop w:val="0"/>
      <w:marBottom w:val="0"/>
      <w:divBdr>
        <w:top w:val="none" w:sz="0" w:space="0" w:color="auto"/>
        <w:left w:val="none" w:sz="0" w:space="0" w:color="auto"/>
        <w:bottom w:val="none" w:sz="0" w:space="0" w:color="auto"/>
        <w:right w:val="none" w:sz="0" w:space="0" w:color="auto"/>
      </w:divBdr>
    </w:div>
    <w:div w:id="1489058636">
      <w:bodyDiv w:val="1"/>
      <w:marLeft w:val="0"/>
      <w:marRight w:val="0"/>
      <w:marTop w:val="0"/>
      <w:marBottom w:val="0"/>
      <w:divBdr>
        <w:top w:val="none" w:sz="0" w:space="0" w:color="auto"/>
        <w:left w:val="none" w:sz="0" w:space="0" w:color="auto"/>
        <w:bottom w:val="none" w:sz="0" w:space="0" w:color="auto"/>
        <w:right w:val="none" w:sz="0" w:space="0" w:color="auto"/>
      </w:divBdr>
    </w:div>
    <w:div w:id="1628732229">
      <w:bodyDiv w:val="1"/>
      <w:marLeft w:val="0"/>
      <w:marRight w:val="0"/>
      <w:marTop w:val="0"/>
      <w:marBottom w:val="0"/>
      <w:divBdr>
        <w:top w:val="none" w:sz="0" w:space="0" w:color="auto"/>
        <w:left w:val="none" w:sz="0" w:space="0" w:color="auto"/>
        <w:bottom w:val="none" w:sz="0" w:space="0" w:color="auto"/>
        <w:right w:val="none" w:sz="0" w:space="0" w:color="auto"/>
      </w:divBdr>
    </w:div>
    <w:div w:id="1662345201">
      <w:bodyDiv w:val="1"/>
      <w:marLeft w:val="0"/>
      <w:marRight w:val="0"/>
      <w:marTop w:val="0"/>
      <w:marBottom w:val="0"/>
      <w:divBdr>
        <w:top w:val="none" w:sz="0" w:space="0" w:color="auto"/>
        <w:left w:val="none" w:sz="0" w:space="0" w:color="auto"/>
        <w:bottom w:val="none" w:sz="0" w:space="0" w:color="auto"/>
        <w:right w:val="none" w:sz="0" w:space="0" w:color="auto"/>
      </w:divBdr>
    </w:div>
    <w:div w:id="1682900628">
      <w:marLeft w:val="0"/>
      <w:marRight w:val="0"/>
      <w:marTop w:val="0"/>
      <w:marBottom w:val="0"/>
      <w:divBdr>
        <w:top w:val="none" w:sz="0" w:space="0" w:color="auto"/>
        <w:left w:val="none" w:sz="0" w:space="0" w:color="auto"/>
        <w:bottom w:val="none" w:sz="0" w:space="0" w:color="auto"/>
        <w:right w:val="none" w:sz="0" w:space="0" w:color="auto"/>
      </w:divBdr>
    </w:div>
    <w:div w:id="1739789073">
      <w:marLeft w:val="0"/>
      <w:marRight w:val="0"/>
      <w:marTop w:val="0"/>
      <w:marBottom w:val="0"/>
      <w:divBdr>
        <w:top w:val="none" w:sz="0" w:space="0" w:color="auto"/>
        <w:left w:val="none" w:sz="0" w:space="0" w:color="auto"/>
        <w:bottom w:val="none" w:sz="0" w:space="0" w:color="auto"/>
        <w:right w:val="none" w:sz="0" w:space="0" w:color="auto"/>
      </w:divBdr>
    </w:div>
    <w:div w:id="1867671134">
      <w:bodyDiv w:val="1"/>
      <w:marLeft w:val="0"/>
      <w:marRight w:val="0"/>
      <w:marTop w:val="0"/>
      <w:marBottom w:val="0"/>
      <w:divBdr>
        <w:top w:val="none" w:sz="0" w:space="0" w:color="auto"/>
        <w:left w:val="none" w:sz="0" w:space="0" w:color="auto"/>
        <w:bottom w:val="none" w:sz="0" w:space="0" w:color="auto"/>
        <w:right w:val="none" w:sz="0" w:space="0" w:color="auto"/>
      </w:divBdr>
    </w:div>
    <w:div w:id="2027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acija@radvil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7CA1-FC82-4AB2-BEDF-784CA879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2736</Words>
  <Characters>19069</Characters>
  <Application>Microsoft Office Word</Application>
  <DocSecurity>0</DocSecurity>
  <Lines>158</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21762</CharactersWithSpaces>
  <SharedDoc>false</SharedDoc>
  <HLinks>
    <vt:vector size="96" baseType="variant">
      <vt:variant>
        <vt:i4>4063323</vt:i4>
      </vt:variant>
      <vt:variant>
        <vt:i4>57</vt:i4>
      </vt:variant>
      <vt:variant>
        <vt:i4>0</vt:i4>
      </vt:variant>
      <vt:variant>
        <vt:i4>5</vt:i4>
      </vt:variant>
      <vt:variant>
        <vt:lpwstr/>
      </vt:variant>
      <vt:variant>
        <vt:lpwstr>PR7_sutartis</vt:lpwstr>
      </vt:variant>
      <vt:variant>
        <vt:i4>1900609</vt:i4>
      </vt:variant>
      <vt:variant>
        <vt:i4>54</vt:i4>
      </vt:variant>
      <vt:variant>
        <vt:i4>0</vt:i4>
      </vt:variant>
      <vt:variant>
        <vt:i4>5</vt:i4>
      </vt:variant>
      <vt:variant>
        <vt:lpwstr/>
      </vt:variant>
      <vt:variant>
        <vt:lpwstr>PR1_Pasiulymo_rastas</vt:lpwstr>
      </vt:variant>
      <vt:variant>
        <vt:i4>393246</vt:i4>
      </vt:variant>
      <vt:variant>
        <vt:i4>51</vt:i4>
      </vt:variant>
      <vt:variant>
        <vt:i4>0</vt:i4>
      </vt:variant>
      <vt:variant>
        <vt:i4>5</vt:i4>
      </vt:variant>
      <vt:variant>
        <vt:lpwstr>http://www.esaskaita.eu/</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1245233</vt:i4>
      </vt:variant>
      <vt:variant>
        <vt:i4>38</vt:i4>
      </vt:variant>
      <vt:variant>
        <vt:i4>0</vt:i4>
      </vt:variant>
      <vt:variant>
        <vt:i4>5</vt:i4>
      </vt:variant>
      <vt:variant>
        <vt:lpwstr/>
      </vt:variant>
      <vt:variant>
        <vt:lpwstr>_Toc463610744</vt:lpwstr>
      </vt:variant>
      <vt:variant>
        <vt:i4>1245233</vt:i4>
      </vt:variant>
      <vt:variant>
        <vt:i4>35</vt:i4>
      </vt:variant>
      <vt:variant>
        <vt:i4>0</vt:i4>
      </vt:variant>
      <vt:variant>
        <vt:i4>5</vt:i4>
      </vt:variant>
      <vt:variant>
        <vt:lpwstr/>
      </vt:variant>
      <vt:variant>
        <vt:lpwstr>_Toc463610743</vt:lpwstr>
      </vt:variant>
      <vt:variant>
        <vt:i4>1245233</vt:i4>
      </vt:variant>
      <vt:variant>
        <vt:i4>32</vt:i4>
      </vt:variant>
      <vt:variant>
        <vt:i4>0</vt:i4>
      </vt:variant>
      <vt:variant>
        <vt:i4>5</vt:i4>
      </vt:variant>
      <vt:variant>
        <vt:lpwstr/>
      </vt:variant>
      <vt:variant>
        <vt:lpwstr>_Toc463610742</vt:lpwstr>
      </vt:variant>
      <vt:variant>
        <vt:i4>1245233</vt:i4>
      </vt:variant>
      <vt:variant>
        <vt:i4>29</vt:i4>
      </vt:variant>
      <vt:variant>
        <vt:i4>0</vt:i4>
      </vt:variant>
      <vt:variant>
        <vt:i4>5</vt:i4>
      </vt:variant>
      <vt:variant>
        <vt:lpwstr/>
      </vt:variant>
      <vt:variant>
        <vt:lpwstr>_Toc463610741</vt:lpwstr>
      </vt:variant>
      <vt:variant>
        <vt:i4>1245233</vt:i4>
      </vt:variant>
      <vt:variant>
        <vt:i4>26</vt:i4>
      </vt:variant>
      <vt:variant>
        <vt:i4>0</vt:i4>
      </vt:variant>
      <vt:variant>
        <vt:i4>5</vt:i4>
      </vt:variant>
      <vt:variant>
        <vt:lpwstr/>
      </vt:variant>
      <vt:variant>
        <vt:lpwstr>_Toc463610740</vt:lpwstr>
      </vt:variant>
      <vt:variant>
        <vt:i4>1310769</vt:i4>
      </vt:variant>
      <vt:variant>
        <vt:i4>23</vt:i4>
      </vt:variant>
      <vt:variant>
        <vt:i4>0</vt:i4>
      </vt:variant>
      <vt:variant>
        <vt:i4>5</vt:i4>
      </vt:variant>
      <vt:variant>
        <vt:lpwstr/>
      </vt:variant>
      <vt:variant>
        <vt:lpwstr>_Toc463610739</vt:lpwstr>
      </vt:variant>
      <vt:variant>
        <vt:i4>1310769</vt:i4>
      </vt:variant>
      <vt:variant>
        <vt:i4>20</vt:i4>
      </vt:variant>
      <vt:variant>
        <vt:i4>0</vt:i4>
      </vt:variant>
      <vt:variant>
        <vt:i4>5</vt:i4>
      </vt:variant>
      <vt:variant>
        <vt:lpwstr/>
      </vt:variant>
      <vt:variant>
        <vt:lpwstr>_Toc463610738</vt:lpwstr>
      </vt:variant>
      <vt:variant>
        <vt:i4>1310769</vt:i4>
      </vt:variant>
      <vt:variant>
        <vt:i4>17</vt:i4>
      </vt:variant>
      <vt:variant>
        <vt:i4>0</vt:i4>
      </vt:variant>
      <vt:variant>
        <vt:i4>5</vt:i4>
      </vt:variant>
      <vt:variant>
        <vt:lpwstr/>
      </vt:variant>
      <vt:variant>
        <vt:lpwstr>_Toc463610737</vt:lpwstr>
      </vt:variant>
      <vt:variant>
        <vt:i4>1310769</vt:i4>
      </vt:variant>
      <vt:variant>
        <vt:i4>14</vt:i4>
      </vt:variant>
      <vt:variant>
        <vt:i4>0</vt:i4>
      </vt:variant>
      <vt:variant>
        <vt:i4>5</vt:i4>
      </vt:variant>
      <vt:variant>
        <vt:lpwstr/>
      </vt:variant>
      <vt:variant>
        <vt:lpwstr>_Toc463610736</vt:lpwstr>
      </vt:variant>
      <vt:variant>
        <vt:i4>1310769</vt:i4>
      </vt:variant>
      <vt:variant>
        <vt:i4>8</vt:i4>
      </vt:variant>
      <vt:variant>
        <vt:i4>0</vt:i4>
      </vt:variant>
      <vt:variant>
        <vt:i4>5</vt:i4>
      </vt:variant>
      <vt:variant>
        <vt:lpwstr/>
      </vt:variant>
      <vt:variant>
        <vt:lpwstr>_Toc463610734</vt:lpwstr>
      </vt:variant>
      <vt:variant>
        <vt:i4>1310769</vt:i4>
      </vt:variant>
      <vt:variant>
        <vt:i4>2</vt:i4>
      </vt:variant>
      <vt:variant>
        <vt:i4>0</vt:i4>
      </vt:variant>
      <vt:variant>
        <vt:i4>5</vt:i4>
      </vt:variant>
      <vt:variant>
        <vt:lpwstr/>
      </vt:variant>
      <vt:variant>
        <vt:lpwstr>_Toc463610733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OEM</dc:creator>
  <cp:lastModifiedBy>Romualda Baginienė</cp:lastModifiedBy>
  <cp:revision>3</cp:revision>
  <cp:lastPrinted>2023-05-17T08:47:00Z</cp:lastPrinted>
  <dcterms:created xsi:type="dcterms:W3CDTF">2025-05-19T13:02:00Z</dcterms:created>
  <dcterms:modified xsi:type="dcterms:W3CDTF">2025-05-19T13:36:00Z</dcterms:modified>
</cp:coreProperties>
</file>