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3774" w14:textId="77777777" w:rsidR="00027B83" w:rsidRDefault="000B0897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>PATVIRTINTA</w:t>
      </w:r>
    </w:p>
    <w:p w14:paraId="0BA93F86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76F6BE1C" w14:textId="77777777" w:rsidR="00027B83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72E82E7B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504C1DB1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131BF6A1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2D14479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A2457AD" w14:textId="77777777">
        <w:tc>
          <w:tcPr>
            <w:tcW w:w="2448" w:type="dxa"/>
          </w:tcPr>
          <w:p w14:paraId="11452891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531FF85" w14:textId="380800C3" w:rsidR="00027B83" w:rsidRDefault="00D5640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Maisto tiekimo paslauga</w:t>
            </w:r>
          </w:p>
        </w:tc>
      </w:tr>
      <w:tr w:rsidR="00027B83" w14:paraId="7518955C" w14:textId="77777777">
        <w:tc>
          <w:tcPr>
            <w:tcW w:w="2448" w:type="dxa"/>
          </w:tcPr>
          <w:p w14:paraId="2F4450D4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ADDABB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5111EA9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0CD2266B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4B26D6F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63ED6504" w14:textId="77777777">
        <w:tc>
          <w:tcPr>
            <w:tcW w:w="9558" w:type="dxa"/>
            <w:gridSpan w:val="3"/>
          </w:tcPr>
          <w:p w14:paraId="2C12AFC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4F5E57D8" w14:textId="77777777">
        <w:tc>
          <w:tcPr>
            <w:tcW w:w="2808" w:type="dxa"/>
            <w:vMerge w:val="restart"/>
          </w:tcPr>
          <w:p w14:paraId="2549257E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023020DA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0B690904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78B8C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F92A9D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5889ED3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E5EA14A" w14:textId="65714899" w:rsidR="00027B83" w:rsidRDefault="00D564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Dienos veiklos centras</w:t>
            </w:r>
          </w:p>
        </w:tc>
      </w:tr>
      <w:tr w:rsidR="00027B83" w14:paraId="46BE89DB" w14:textId="77777777">
        <w:tc>
          <w:tcPr>
            <w:tcW w:w="2808" w:type="dxa"/>
            <w:vMerge/>
          </w:tcPr>
          <w:p w14:paraId="715CC9A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FB0800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12D6D16" w14:textId="019D660C" w:rsidR="00027B83" w:rsidRDefault="00D56400" w:rsidP="00D56400">
            <w:pPr>
              <w:tabs>
                <w:tab w:val="left" w:pos="1065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ab/>
            </w:r>
            <w:r w:rsidRPr="00D56400">
              <w:rPr>
                <w:kern w:val="2"/>
                <w:szCs w:val="24"/>
              </w:rPr>
              <w:t>164307319</w:t>
            </w:r>
          </w:p>
        </w:tc>
      </w:tr>
      <w:tr w:rsidR="00027B83" w14:paraId="77D84CFB" w14:textId="77777777">
        <w:tc>
          <w:tcPr>
            <w:tcW w:w="2808" w:type="dxa"/>
            <w:vMerge/>
          </w:tcPr>
          <w:p w14:paraId="16BB7E7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1F03DE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6882AA9E" w14:textId="6B960F34" w:rsidR="00027B83" w:rsidRDefault="00D56400">
            <w:pPr>
              <w:jc w:val="center"/>
              <w:rPr>
                <w:kern w:val="2"/>
                <w:szCs w:val="24"/>
              </w:rPr>
            </w:pPr>
            <w:r w:rsidRPr="00D56400">
              <w:rPr>
                <w:kern w:val="2"/>
                <w:szCs w:val="24"/>
              </w:rPr>
              <w:t>Verslo g. 6, Kretinga LT-97123</w:t>
            </w:r>
          </w:p>
        </w:tc>
      </w:tr>
      <w:tr w:rsidR="00027B83" w14:paraId="46E9B519" w14:textId="77777777">
        <w:tc>
          <w:tcPr>
            <w:tcW w:w="2808" w:type="dxa"/>
            <w:vMerge/>
          </w:tcPr>
          <w:p w14:paraId="400E345E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FBC54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04CCFBE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7377DC6A" w14:textId="77777777">
        <w:tc>
          <w:tcPr>
            <w:tcW w:w="2808" w:type="dxa"/>
            <w:vMerge/>
          </w:tcPr>
          <w:p w14:paraId="0ED55F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BF1AB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07068FA" w14:textId="0037109A" w:rsidR="00027B83" w:rsidRDefault="00D56400">
            <w:pPr>
              <w:jc w:val="center"/>
              <w:rPr>
                <w:kern w:val="2"/>
                <w:szCs w:val="24"/>
              </w:rPr>
            </w:pPr>
            <w:r w:rsidRPr="00D56400">
              <w:rPr>
                <w:kern w:val="2"/>
                <w:szCs w:val="24"/>
              </w:rPr>
              <w:t>LT244010041800070078</w:t>
            </w:r>
          </w:p>
        </w:tc>
      </w:tr>
      <w:tr w:rsidR="00027B83" w14:paraId="7E23BE28" w14:textId="77777777">
        <w:tc>
          <w:tcPr>
            <w:tcW w:w="2808" w:type="dxa"/>
            <w:vMerge/>
          </w:tcPr>
          <w:p w14:paraId="584FC50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72A0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02387F6" w14:textId="2628688A" w:rsidR="00027B83" w:rsidRDefault="00CB75A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Luminor Bank</w:t>
            </w:r>
          </w:p>
        </w:tc>
      </w:tr>
      <w:tr w:rsidR="00027B83" w14:paraId="71DBC130" w14:textId="77777777">
        <w:tc>
          <w:tcPr>
            <w:tcW w:w="2808" w:type="dxa"/>
            <w:vMerge/>
          </w:tcPr>
          <w:p w14:paraId="3C4303E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F9D36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82F83B0" w14:textId="14955AA9" w:rsidR="00027B83" w:rsidRDefault="00D564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+3700 445 </w:t>
            </w:r>
            <w:r w:rsidRPr="00D56400">
              <w:rPr>
                <w:kern w:val="2"/>
                <w:szCs w:val="24"/>
              </w:rPr>
              <w:t>70145</w:t>
            </w:r>
          </w:p>
        </w:tc>
      </w:tr>
      <w:tr w:rsidR="00027B83" w14:paraId="2407A932" w14:textId="77777777">
        <w:tc>
          <w:tcPr>
            <w:tcW w:w="2808" w:type="dxa"/>
            <w:vMerge/>
          </w:tcPr>
          <w:p w14:paraId="168F4EDE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D15B0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49D5D0F" w14:textId="785D28BD" w:rsidR="00027B83" w:rsidRDefault="00D56400">
            <w:pPr>
              <w:jc w:val="center"/>
              <w:rPr>
                <w:kern w:val="2"/>
                <w:szCs w:val="24"/>
              </w:rPr>
            </w:pPr>
            <w:r w:rsidRPr="00D56400">
              <w:rPr>
                <w:kern w:val="2"/>
                <w:szCs w:val="24"/>
              </w:rPr>
              <w:t>info@kretingosdvc.lt</w:t>
            </w:r>
          </w:p>
        </w:tc>
      </w:tr>
      <w:tr w:rsidR="00027B83" w14:paraId="5A4EC416" w14:textId="77777777">
        <w:tc>
          <w:tcPr>
            <w:tcW w:w="2808" w:type="dxa"/>
            <w:vMerge/>
          </w:tcPr>
          <w:p w14:paraId="54F2A51A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B4AA4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CF5BC89" w14:textId="2DE0752E" w:rsidR="00027B83" w:rsidRDefault="00D564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Direktorė Birutė Viskontienė</w:t>
            </w:r>
          </w:p>
        </w:tc>
      </w:tr>
      <w:tr w:rsidR="00027B83" w14:paraId="686631C1" w14:textId="77777777">
        <w:tc>
          <w:tcPr>
            <w:tcW w:w="2808" w:type="dxa"/>
            <w:vMerge/>
          </w:tcPr>
          <w:p w14:paraId="1AC5648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F1F8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65A7C7A" w14:textId="7C7569B7" w:rsidR="00027B83" w:rsidRDefault="00D564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027B83" w14:paraId="3D55D4F3" w14:textId="77777777">
        <w:tc>
          <w:tcPr>
            <w:tcW w:w="2808" w:type="dxa"/>
            <w:vMerge w:val="restart"/>
          </w:tcPr>
          <w:p w14:paraId="338FA65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8EDEAD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A56342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81ADEE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69E55878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1E7FE1AA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2B010A14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C7A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8248D84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051FCCD" w14:textId="77777777">
        <w:tc>
          <w:tcPr>
            <w:tcW w:w="2808" w:type="dxa"/>
            <w:vMerge/>
          </w:tcPr>
          <w:p w14:paraId="20D7398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C5F1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3D9A9B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D9F87F9" w14:textId="77777777">
        <w:tc>
          <w:tcPr>
            <w:tcW w:w="2808" w:type="dxa"/>
            <w:vMerge/>
          </w:tcPr>
          <w:p w14:paraId="645BF40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6AE7DA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F182DB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9028F5F" w14:textId="77777777">
        <w:tc>
          <w:tcPr>
            <w:tcW w:w="2808" w:type="dxa"/>
            <w:vMerge/>
          </w:tcPr>
          <w:p w14:paraId="2C302CE8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F3784C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FED2DC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57B5940" w14:textId="77777777">
        <w:tc>
          <w:tcPr>
            <w:tcW w:w="2808" w:type="dxa"/>
            <w:vMerge/>
          </w:tcPr>
          <w:p w14:paraId="22432C6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0BD6D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F3DEB5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00978B" w14:textId="77777777">
        <w:tc>
          <w:tcPr>
            <w:tcW w:w="2808" w:type="dxa"/>
            <w:vMerge/>
          </w:tcPr>
          <w:p w14:paraId="781BDFD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68058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1A95A7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EB569A7" w14:textId="77777777">
        <w:tc>
          <w:tcPr>
            <w:tcW w:w="2808" w:type="dxa"/>
            <w:vMerge/>
          </w:tcPr>
          <w:p w14:paraId="16C2833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2FC48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692F45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48801A9" w14:textId="77777777">
        <w:tc>
          <w:tcPr>
            <w:tcW w:w="2808" w:type="dxa"/>
            <w:vMerge/>
          </w:tcPr>
          <w:p w14:paraId="40A30BA7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A02D35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973A4D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F1CE2EC" w14:textId="77777777">
        <w:tc>
          <w:tcPr>
            <w:tcW w:w="2808" w:type="dxa"/>
            <w:vMerge/>
          </w:tcPr>
          <w:p w14:paraId="40B4684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11CC0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9CE0184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AB0A29" w14:textId="77777777">
        <w:tc>
          <w:tcPr>
            <w:tcW w:w="2808" w:type="dxa"/>
            <w:vMerge/>
          </w:tcPr>
          <w:p w14:paraId="623A3387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D799E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3394224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AB1B1BF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31CE9F5" w14:textId="77777777">
        <w:trPr>
          <w:trHeight w:val="300"/>
        </w:trPr>
        <w:tc>
          <w:tcPr>
            <w:tcW w:w="9535" w:type="dxa"/>
            <w:gridSpan w:val="4"/>
          </w:tcPr>
          <w:p w14:paraId="7DFCB79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6575D6FC" w14:textId="77777777">
        <w:trPr>
          <w:trHeight w:val="300"/>
        </w:trPr>
        <w:tc>
          <w:tcPr>
            <w:tcW w:w="3094" w:type="dxa"/>
            <w:gridSpan w:val="2"/>
          </w:tcPr>
          <w:p w14:paraId="21BCB4F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  <w:p w14:paraId="674859CE" w14:textId="2ACB1710" w:rsidR="00D56400" w:rsidRDefault="00D56400">
            <w:pPr>
              <w:rPr>
                <w:b/>
                <w:kern w:val="2"/>
                <w:szCs w:val="24"/>
              </w:rPr>
            </w:pPr>
            <w:r w:rsidRPr="00D56400">
              <w:rPr>
                <w:b/>
                <w:bCs/>
                <w:kern w:val="2"/>
                <w:szCs w:val="24"/>
              </w:rPr>
              <w:t>Pirkėjo kontaktinis (-iai) asmuo (-ys), atsakingas (-i) už Sutarties paskelbimą ir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  <w:r w:rsidRPr="00D56400">
              <w:rPr>
                <w:b/>
                <w:bCs/>
                <w:kern w:val="2"/>
                <w:szCs w:val="24"/>
              </w:rPr>
              <w:t>sutarties pakeitimų paskelbimą</w:t>
            </w:r>
          </w:p>
        </w:tc>
        <w:tc>
          <w:tcPr>
            <w:tcW w:w="6441" w:type="dxa"/>
            <w:gridSpan w:val="2"/>
          </w:tcPr>
          <w:p w14:paraId="01E52A76" w14:textId="4F8DCAC6" w:rsidR="00D56400" w:rsidRPr="00D56400" w:rsidRDefault="00D56400" w:rsidP="00D56400">
            <w:pPr>
              <w:rPr>
                <w:kern w:val="2"/>
                <w:szCs w:val="24"/>
              </w:rPr>
            </w:pPr>
            <w:r w:rsidRPr="00D56400">
              <w:rPr>
                <w:kern w:val="2"/>
                <w:szCs w:val="24"/>
              </w:rPr>
              <w:t xml:space="preserve">Dienos veiklos centro </w:t>
            </w:r>
            <w:r w:rsidRPr="00D56400">
              <w:rPr>
                <w:rFonts w:eastAsia="Calibri"/>
              </w:rPr>
              <w:t>socialinė darbuotoja</w:t>
            </w:r>
            <w:r w:rsidRPr="00D56400">
              <w:rPr>
                <w:kern w:val="2"/>
                <w:szCs w:val="24"/>
              </w:rPr>
              <w:t xml:space="preserve"> Rita Bendikienė, tel. +370 445 70144, el.p. dvcpirkimai@gmail.com; </w:t>
            </w:r>
          </w:p>
          <w:p w14:paraId="63601AC8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391B18C9" w14:textId="77777777" w:rsidR="00D56400" w:rsidRDefault="00D56400">
            <w:pPr>
              <w:rPr>
                <w:color w:val="4472C4"/>
                <w:kern w:val="2"/>
                <w:szCs w:val="24"/>
              </w:rPr>
            </w:pPr>
          </w:p>
          <w:p w14:paraId="3863EF4C" w14:textId="77777777" w:rsidR="00D56400" w:rsidRDefault="00D56400">
            <w:pPr>
              <w:rPr>
                <w:color w:val="4472C4"/>
                <w:kern w:val="2"/>
                <w:szCs w:val="24"/>
              </w:rPr>
            </w:pPr>
          </w:p>
          <w:p w14:paraId="69D5A99B" w14:textId="77777777" w:rsidR="00D56400" w:rsidRDefault="00D56400">
            <w:pPr>
              <w:rPr>
                <w:color w:val="4472C4"/>
                <w:kern w:val="2"/>
                <w:szCs w:val="24"/>
              </w:rPr>
            </w:pPr>
          </w:p>
          <w:p w14:paraId="44D87C72" w14:textId="09DEB044" w:rsidR="00D56400" w:rsidRPr="00D56400" w:rsidRDefault="00D56400" w:rsidP="00D56400">
            <w:pPr>
              <w:rPr>
                <w:kern w:val="2"/>
                <w:szCs w:val="24"/>
              </w:rPr>
            </w:pPr>
            <w:r w:rsidRPr="00D56400">
              <w:rPr>
                <w:kern w:val="2"/>
                <w:szCs w:val="24"/>
              </w:rPr>
              <w:t xml:space="preserve">Dienos veiklos centro </w:t>
            </w:r>
            <w:r w:rsidR="00A83756">
              <w:rPr>
                <w:kern w:val="2"/>
                <w:szCs w:val="24"/>
              </w:rPr>
              <w:t>ūkio dalies vedėjas</w:t>
            </w:r>
            <w:r w:rsidRPr="00D56400">
              <w:rPr>
                <w:kern w:val="2"/>
                <w:szCs w:val="24"/>
              </w:rPr>
              <w:t xml:space="preserve"> </w:t>
            </w:r>
            <w:r w:rsidR="00A83756">
              <w:rPr>
                <w:kern w:val="2"/>
                <w:szCs w:val="24"/>
              </w:rPr>
              <w:t>Darijus Kelpšas</w:t>
            </w:r>
            <w:r w:rsidRPr="00D56400">
              <w:rPr>
                <w:kern w:val="2"/>
                <w:szCs w:val="24"/>
              </w:rPr>
              <w:t>, tel. +370</w:t>
            </w:r>
            <w:r w:rsidR="00A83756">
              <w:rPr>
                <w:kern w:val="2"/>
                <w:szCs w:val="24"/>
              </w:rPr>
              <w:t> 445 58219</w:t>
            </w:r>
            <w:r w:rsidRPr="00D56400">
              <w:rPr>
                <w:kern w:val="2"/>
                <w:szCs w:val="24"/>
              </w:rPr>
              <w:t xml:space="preserve">, el.p. </w:t>
            </w:r>
            <w:hyperlink r:id="rId10" w:history="1">
              <w:r w:rsidR="00A83756" w:rsidRPr="00A83756">
                <w:rPr>
                  <w:rStyle w:val="Hipersaitas"/>
                  <w:kern w:val="2"/>
                  <w:szCs w:val="24"/>
                </w:rPr>
                <w:t>dienosveiklasp@gmail.com</w:t>
              </w:r>
            </w:hyperlink>
            <w:r w:rsidRPr="00D56400">
              <w:rPr>
                <w:kern w:val="2"/>
                <w:szCs w:val="24"/>
              </w:rPr>
              <w:t xml:space="preserve">; </w:t>
            </w:r>
          </w:p>
          <w:p w14:paraId="5DAA3310" w14:textId="2CF303CA" w:rsidR="00D56400" w:rsidRDefault="00D56400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34DE124" w14:textId="77777777">
        <w:trPr>
          <w:trHeight w:val="300"/>
        </w:trPr>
        <w:tc>
          <w:tcPr>
            <w:tcW w:w="3094" w:type="dxa"/>
            <w:gridSpan w:val="2"/>
          </w:tcPr>
          <w:p w14:paraId="74C56A2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5485FD2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4B24E51B" w14:textId="77777777">
        <w:trPr>
          <w:trHeight w:val="300"/>
        </w:trPr>
        <w:tc>
          <w:tcPr>
            <w:tcW w:w="9535" w:type="dxa"/>
            <w:gridSpan w:val="4"/>
          </w:tcPr>
          <w:p w14:paraId="4DC2F45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60415C03" w14:textId="77777777">
        <w:trPr>
          <w:trHeight w:val="300"/>
        </w:trPr>
        <w:tc>
          <w:tcPr>
            <w:tcW w:w="3094" w:type="dxa"/>
            <w:gridSpan w:val="2"/>
          </w:tcPr>
          <w:p w14:paraId="6176106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8B11323" w14:textId="77777777" w:rsidR="009E09FA" w:rsidRDefault="000B0897" w:rsidP="008E616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 Paslaugas</w:t>
            </w:r>
            <w:r w:rsidR="005B127B">
              <w:rPr>
                <w:kern w:val="2"/>
                <w:szCs w:val="24"/>
              </w:rPr>
              <w:t>:</w:t>
            </w:r>
          </w:p>
          <w:p w14:paraId="4DEE9E54" w14:textId="77777777" w:rsidR="009E09FA" w:rsidRDefault="005B127B" w:rsidP="008E616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1.</w:t>
            </w:r>
            <w:r w:rsidR="000B0897">
              <w:rPr>
                <w:kern w:val="2"/>
                <w:szCs w:val="24"/>
              </w:rPr>
              <w:t xml:space="preserve"> </w:t>
            </w:r>
            <w:r w:rsidR="005871A0" w:rsidRPr="008E6163">
              <w:rPr>
                <w:kern w:val="2"/>
                <w:szCs w:val="24"/>
              </w:rPr>
              <w:t>Dienos veiklos centro  suaugusiems neįgaliems asmenims maisto</w:t>
            </w:r>
            <w:r w:rsidR="008E6163">
              <w:rPr>
                <w:kern w:val="2"/>
                <w:szCs w:val="24"/>
              </w:rPr>
              <w:t xml:space="preserve"> (dienos pietų)</w:t>
            </w:r>
            <w:r w:rsidR="005871A0" w:rsidRPr="008E6163">
              <w:rPr>
                <w:kern w:val="2"/>
                <w:szCs w:val="24"/>
              </w:rPr>
              <w:t xml:space="preserve"> tiekimo paslaug</w:t>
            </w:r>
            <w:r w:rsidR="00DE7D6A">
              <w:rPr>
                <w:kern w:val="2"/>
                <w:szCs w:val="24"/>
              </w:rPr>
              <w:t>a</w:t>
            </w:r>
            <w:r w:rsidR="005871A0" w:rsidRPr="008E6163">
              <w:rPr>
                <w:kern w:val="2"/>
                <w:szCs w:val="24"/>
              </w:rPr>
              <w:t xml:space="preserve">. </w:t>
            </w:r>
          </w:p>
          <w:p w14:paraId="7865424E" w14:textId="20B14D22" w:rsidR="009E09FA" w:rsidRDefault="009E09FA" w:rsidP="008E616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 </w:t>
            </w:r>
            <w:r w:rsidR="005B127B">
              <w:rPr>
                <w:kern w:val="2"/>
                <w:szCs w:val="24"/>
              </w:rPr>
              <w:t xml:space="preserve">2. </w:t>
            </w:r>
            <w:r w:rsidR="005871A0" w:rsidRPr="008E6163">
              <w:rPr>
                <w:kern w:val="2"/>
                <w:szCs w:val="24"/>
              </w:rPr>
              <w:t>Maitinimo paslaugos turi būti teikiamos 30 suaugusių neįgalių asmenų per dieną, 5 darbo dienas per savaitę. Žmonių skaičius kiekvieną dieną gali kisti, priklausomai nuo jų lankomumo. Pietų maitinimo laikas paslaugų gavėjams Dienos veiklos centre ne vėliau 13.00 val. (pietų laikas nebus keičiamas).</w:t>
            </w:r>
            <w:r w:rsidR="008E6163" w:rsidRPr="008E6163">
              <w:rPr>
                <w:kern w:val="2"/>
                <w:szCs w:val="24"/>
              </w:rPr>
              <w:t xml:space="preserve"> </w:t>
            </w:r>
          </w:p>
          <w:p w14:paraId="09611AB7" w14:textId="321D20DF" w:rsidR="00027B83" w:rsidRPr="008E6163" w:rsidRDefault="009E09FA" w:rsidP="008E6163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 </w:t>
            </w:r>
            <w:r w:rsidR="005B127B">
              <w:rPr>
                <w:kern w:val="2"/>
                <w:szCs w:val="24"/>
              </w:rPr>
              <w:t xml:space="preserve">3. </w:t>
            </w:r>
            <w:r w:rsidR="008E6163" w:rsidRPr="008E6163">
              <w:rPr>
                <w:kern w:val="2"/>
                <w:szCs w:val="24"/>
              </w:rPr>
              <w:t>Maistas pristatomas į du objektus adresais: Verslo g. 6, Kretinga ir S. Nėries g. 13A, Salantai, Kretingos r.</w:t>
            </w:r>
            <w:r w:rsidR="00DE7D6A">
              <w:rPr>
                <w:kern w:val="2"/>
                <w:szCs w:val="24"/>
              </w:rPr>
              <w:t xml:space="preserve"> </w:t>
            </w:r>
            <w:r w:rsidR="00E22178">
              <w:rPr>
                <w:kern w:val="2"/>
                <w:szCs w:val="24"/>
                <w:u w:val="single"/>
              </w:rPr>
              <w:t>(</w:t>
            </w:r>
            <w:r w:rsidR="000B0897">
              <w:rPr>
                <w:color w:val="000000"/>
                <w:kern w:val="2"/>
                <w:szCs w:val="24"/>
              </w:rPr>
              <w:t>toliau – Paslaugos).</w:t>
            </w:r>
          </w:p>
          <w:p w14:paraId="6D4A8E48" w14:textId="27B4CF38" w:rsidR="00027B83" w:rsidRDefault="000B0897" w:rsidP="008E6163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</w:t>
            </w:r>
            <w:r w:rsidR="00D56400">
              <w:rPr>
                <w:color w:val="000000"/>
                <w:kern w:val="2"/>
                <w:szCs w:val="24"/>
                <w:highlight w:val="yellow"/>
              </w:rPr>
              <w:t>1</w:t>
            </w:r>
            <w:r>
              <w:rPr>
                <w:color w:val="000000"/>
                <w:kern w:val="2"/>
                <w:szCs w:val="24"/>
                <w:highlight w:val="yellow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</w:t>
            </w:r>
            <w:r w:rsidR="00D56400">
              <w:rPr>
                <w:color w:val="000000"/>
                <w:kern w:val="2"/>
                <w:szCs w:val="24"/>
                <w:highlight w:val="yellow"/>
              </w:rPr>
              <w:t>2</w:t>
            </w:r>
            <w:r>
              <w:rPr>
                <w:color w:val="000000"/>
                <w:kern w:val="2"/>
                <w:szCs w:val="24"/>
                <w:highlight w:val="yellow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358C3B87" w14:textId="77777777">
        <w:trPr>
          <w:trHeight w:val="300"/>
        </w:trPr>
        <w:tc>
          <w:tcPr>
            <w:tcW w:w="3094" w:type="dxa"/>
            <w:gridSpan w:val="2"/>
          </w:tcPr>
          <w:p w14:paraId="4673C2A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2000352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0DB9F74" w14:textId="77777777">
        <w:trPr>
          <w:trHeight w:val="300"/>
        </w:trPr>
        <w:tc>
          <w:tcPr>
            <w:tcW w:w="3094" w:type="dxa"/>
            <w:gridSpan w:val="2"/>
          </w:tcPr>
          <w:p w14:paraId="5FD4829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6A368F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3498ED" w14:textId="1AED114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2F3BE2C" w14:textId="77777777">
        <w:trPr>
          <w:trHeight w:val="300"/>
        </w:trPr>
        <w:tc>
          <w:tcPr>
            <w:tcW w:w="9535" w:type="dxa"/>
            <w:gridSpan w:val="4"/>
          </w:tcPr>
          <w:p w14:paraId="2480F99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6F5F5B76" w14:textId="77777777">
        <w:trPr>
          <w:trHeight w:val="300"/>
        </w:trPr>
        <w:tc>
          <w:tcPr>
            <w:tcW w:w="3094" w:type="dxa"/>
            <w:gridSpan w:val="2"/>
          </w:tcPr>
          <w:p w14:paraId="61975707" w14:textId="6535FBCA" w:rsidR="00027B83" w:rsidRPr="00315133" w:rsidRDefault="000B0897" w:rsidP="0031513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05F292FE" w14:textId="10F013D8" w:rsidR="00027B83" w:rsidRPr="00315133" w:rsidRDefault="000B0897">
            <w:pPr>
              <w:rPr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 w:rsidR="00315133">
              <w:rPr>
                <w:b/>
                <w:bCs/>
                <w:szCs w:val="24"/>
              </w:rPr>
              <w:t>24 mėnesius nuo</w:t>
            </w:r>
            <w:r>
              <w:rPr>
                <w:szCs w:val="24"/>
              </w:rPr>
              <w:t xml:space="preserve"> </w:t>
            </w:r>
            <w:r w:rsidRPr="00315133">
              <w:rPr>
                <w:szCs w:val="24"/>
              </w:rPr>
              <w:t>Sutarties įsigaliojimo dienos</w:t>
            </w:r>
            <w:r w:rsidR="00315133" w:rsidRPr="00315133">
              <w:rPr>
                <w:szCs w:val="24"/>
              </w:rPr>
              <w:t>.</w:t>
            </w:r>
          </w:p>
          <w:p w14:paraId="45FDDFE2" w14:textId="77777777" w:rsidR="00027B83" w:rsidRDefault="00027B83">
            <w:pPr>
              <w:rPr>
                <w:szCs w:val="24"/>
              </w:rPr>
            </w:pPr>
          </w:p>
          <w:p w14:paraId="1A4F4D90" w14:textId="74F802D9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406F57F8" w14:textId="77777777">
        <w:trPr>
          <w:trHeight w:val="300"/>
        </w:trPr>
        <w:tc>
          <w:tcPr>
            <w:tcW w:w="3094" w:type="dxa"/>
            <w:gridSpan w:val="2"/>
          </w:tcPr>
          <w:p w14:paraId="2B32E3A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5A5504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4790EBC" w14:textId="77777777" w:rsidR="00027B83" w:rsidRDefault="00027B83">
            <w:pPr>
              <w:rPr>
                <w:kern w:val="2"/>
                <w:szCs w:val="24"/>
              </w:rPr>
            </w:pPr>
          </w:p>
          <w:p w14:paraId="3BE0F6F8" w14:textId="53DB2621" w:rsidR="00027B83" w:rsidRDefault="00027B83">
            <w:pPr>
              <w:rPr>
                <w:szCs w:val="24"/>
              </w:rPr>
            </w:pPr>
          </w:p>
        </w:tc>
      </w:tr>
      <w:tr w:rsidR="00027B83" w14:paraId="41A7203D" w14:textId="77777777">
        <w:trPr>
          <w:trHeight w:val="300"/>
        </w:trPr>
        <w:tc>
          <w:tcPr>
            <w:tcW w:w="3094" w:type="dxa"/>
            <w:gridSpan w:val="2"/>
          </w:tcPr>
          <w:p w14:paraId="0A8E90B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17681FB" w14:textId="77777777" w:rsidR="00027B83" w:rsidRDefault="00AD18D4" w:rsidP="00AD18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</w:t>
            </w:r>
            <w:r w:rsidRPr="00AD18D4">
              <w:rPr>
                <w:rFonts w:eastAsia="Calibri"/>
              </w:rPr>
              <w:t xml:space="preserve">iekvieną darbo dieną iki 9:00 val. pranešti </w:t>
            </w:r>
            <w:r>
              <w:rPr>
                <w:rFonts w:eastAsia="Calibri"/>
              </w:rPr>
              <w:t>Tie</w:t>
            </w:r>
            <w:r w:rsidRPr="00AD18D4">
              <w:rPr>
                <w:rFonts w:eastAsia="Calibri"/>
              </w:rPr>
              <w:t>kėjui jo nurodytu telefonu apie tikslų porcijų kiekį tai dienai</w:t>
            </w:r>
            <w:r>
              <w:rPr>
                <w:rFonts w:eastAsia="Calibri"/>
              </w:rPr>
              <w:t>.</w:t>
            </w:r>
          </w:p>
          <w:p w14:paraId="59A8F40B" w14:textId="60666112" w:rsidR="004E2ED6" w:rsidRDefault="00E22178" w:rsidP="00AD18D4">
            <w:pPr>
              <w:jc w:val="both"/>
              <w:rPr>
                <w:szCs w:val="24"/>
              </w:rPr>
            </w:pPr>
            <w:r>
              <w:rPr>
                <w:rFonts w:eastAsia="Calibri"/>
              </w:rPr>
              <w:t>Tiekėjas turi u</w:t>
            </w:r>
            <w:r w:rsidR="005733A3">
              <w:rPr>
                <w:rFonts w:eastAsia="Calibri"/>
              </w:rPr>
              <w:t xml:space="preserve">žtikrinti karštų pietų gamybą, adresu </w:t>
            </w:r>
            <w:r w:rsidR="005733A3" w:rsidRPr="005733A3">
              <w:rPr>
                <w:rFonts w:eastAsia="Calibri"/>
                <w:color w:val="4472C4" w:themeColor="accent1"/>
              </w:rPr>
              <w:t>(įrašyti)</w:t>
            </w:r>
            <w:r w:rsidR="005733A3">
              <w:rPr>
                <w:rFonts w:eastAsia="Calibri"/>
                <w:color w:val="4472C4" w:themeColor="accent1"/>
              </w:rPr>
              <w:t xml:space="preserve">. </w:t>
            </w:r>
            <w:r w:rsidR="005733A3" w:rsidRPr="005733A3">
              <w:rPr>
                <w:rFonts w:eastAsia="Calibri"/>
              </w:rPr>
              <w:t>Gamyba užtikrinama darbo dienomis. Paslauga savaitgaliais, švenčių dienomis neteikiama. Šalių susitarimu gamybos vieta gali būti keičiama.</w:t>
            </w:r>
          </w:p>
        </w:tc>
      </w:tr>
      <w:tr w:rsidR="00AD18D4" w14:paraId="1BD132B2" w14:textId="77777777">
        <w:trPr>
          <w:trHeight w:val="300"/>
        </w:trPr>
        <w:tc>
          <w:tcPr>
            <w:tcW w:w="3094" w:type="dxa"/>
            <w:gridSpan w:val="2"/>
          </w:tcPr>
          <w:p w14:paraId="3B2AFB67" w14:textId="35A89A77" w:rsidR="00AD18D4" w:rsidRDefault="00AD18D4">
            <w:pPr>
              <w:rPr>
                <w:b/>
                <w:kern w:val="2"/>
                <w:szCs w:val="24"/>
              </w:rPr>
            </w:pPr>
            <w:r w:rsidRPr="00AD18D4"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</w:tcPr>
          <w:p w14:paraId="7AFB7555" w14:textId="00534E1B" w:rsidR="00AD18D4" w:rsidRDefault="00AD18D4" w:rsidP="00AD18D4">
            <w:pPr>
              <w:jc w:val="both"/>
              <w:rPr>
                <w:rFonts w:eastAsia="Calibri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7D414E6E" w14:textId="77777777">
        <w:trPr>
          <w:trHeight w:val="300"/>
        </w:trPr>
        <w:tc>
          <w:tcPr>
            <w:tcW w:w="3094" w:type="dxa"/>
            <w:gridSpan w:val="2"/>
          </w:tcPr>
          <w:p w14:paraId="73C1F54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35544D05" w14:textId="2E792E99" w:rsidR="00027B83" w:rsidRDefault="00CF02EF" w:rsidP="00AD18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Tiekėjas</w:t>
            </w:r>
            <w:r w:rsidR="00AD18D4" w:rsidRPr="00AD18D4">
              <w:rPr>
                <w:rFonts w:eastAsia="Calibri"/>
                <w:szCs w:val="24"/>
              </w:rPr>
              <w:t xml:space="preserve"> </w:t>
            </w:r>
            <w:r w:rsidR="00620925" w:rsidRPr="00620925">
              <w:rPr>
                <w:rFonts w:eastAsia="Calibri"/>
              </w:rPr>
              <w:t>kartu su pristatytu maistu pateik</w:t>
            </w:r>
            <w:r w:rsidR="00620925">
              <w:rPr>
                <w:rFonts w:eastAsia="Calibri"/>
              </w:rPr>
              <w:t>ia</w:t>
            </w:r>
            <w:r w:rsidR="00620925" w:rsidRPr="00620925">
              <w:rPr>
                <w:rFonts w:eastAsia="Calibri"/>
              </w:rPr>
              <w:t xml:space="preserve"> maisto perdavimo ir priėmimo aktą – važtaraštį, kuriame nurodoma perduodamo maisto pavadinimai, kiekis, porcijų skaičius, perdavimo data ir </w:t>
            </w:r>
            <w:r w:rsidR="00620925" w:rsidRPr="00620925">
              <w:rPr>
                <w:rFonts w:eastAsia="Calibri"/>
              </w:rPr>
              <w:lastRenderedPageBreak/>
              <w:t>laikas (aktą-važtaraštį patvirtina abiejų šalių atstovai)</w:t>
            </w:r>
            <w:r w:rsidR="00AD18D4" w:rsidRPr="00AD18D4">
              <w:rPr>
                <w:rFonts w:eastAsia="Calibri"/>
                <w:szCs w:val="24"/>
              </w:rPr>
              <w:t xml:space="preserve">. Pagal suderintus ir Užsakovo pasirašytus Paslaugų perdavimo ir priėmimo aktus Paslaugų teikėjas pasibaigus einamajam mėnesiui, iki sekančio mėnesio 5 dienos pateikia sąskaitas faktūras, kuriose nurodomos už praėjusį mėnesį suteiktos Paslaugos, jų kiekis. </w:t>
            </w:r>
          </w:p>
          <w:p w14:paraId="28C4BA8C" w14:textId="77777777" w:rsidR="004E2ED6" w:rsidRDefault="004E2ED6" w:rsidP="00AD18D4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4E2ED6">
              <w:rPr>
                <w:rFonts w:eastAsia="Calibri"/>
                <w:b/>
                <w:bCs/>
                <w:szCs w:val="24"/>
              </w:rPr>
              <w:t>Sudarius sutartį Tiekėjas per 5 darbo dienas įsipareigoja pateikti derinimui Pirkėjui 10 darbo dienų valgiaraštį (Sutarties priedas Nr. 3) ir užtikrinti, kad tie patys patiekalai pateikiami ne daugiau nei 4 kartus per 10 darbo dienų, bet ne daugiau kaip 2 kartus per 5 darbo dienas.</w:t>
            </w:r>
          </w:p>
          <w:p w14:paraId="7D1A0797" w14:textId="77777777" w:rsidR="00CF02EF" w:rsidRDefault="00CF02EF" w:rsidP="00AD18D4">
            <w:pPr>
              <w:jc w:val="both"/>
              <w:rPr>
                <w:b/>
                <w:bCs/>
                <w:szCs w:val="24"/>
              </w:rPr>
            </w:pPr>
          </w:p>
          <w:p w14:paraId="72ECB0A3" w14:textId="5B895B7F" w:rsidR="00CF02EF" w:rsidRPr="00CF02EF" w:rsidRDefault="00CF02EF" w:rsidP="00AD18D4">
            <w:pPr>
              <w:jc w:val="both"/>
              <w:rPr>
                <w:szCs w:val="24"/>
              </w:rPr>
            </w:pPr>
            <w:r w:rsidRPr="00CF02EF">
              <w:rPr>
                <w:szCs w:val="24"/>
              </w:rPr>
              <w:t xml:space="preserve">Pirkėjas </w:t>
            </w:r>
            <w:r w:rsidRPr="0036221A">
              <w:rPr>
                <w:b/>
                <w:bCs/>
                <w:szCs w:val="24"/>
              </w:rPr>
              <w:t>per 3 darbo dienas</w:t>
            </w:r>
            <w:r w:rsidRPr="00CF02EF">
              <w:rPr>
                <w:szCs w:val="24"/>
              </w:rPr>
              <w:t xml:space="preserve"> įsipareigoja pateikti raštu pritarimą arba nepritarimą Tiekėjo pateiktam valgiaraščiui.</w:t>
            </w:r>
          </w:p>
        </w:tc>
      </w:tr>
      <w:tr w:rsidR="00027B83" w14:paraId="12F40AB4" w14:textId="77777777">
        <w:trPr>
          <w:trHeight w:val="300"/>
        </w:trPr>
        <w:tc>
          <w:tcPr>
            <w:tcW w:w="9535" w:type="dxa"/>
            <w:gridSpan w:val="4"/>
          </w:tcPr>
          <w:p w14:paraId="4D6ABD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027B83" w14:paraId="3CFA1C68" w14:textId="77777777">
        <w:trPr>
          <w:trHeight w:val="300"/>
        </w:trPr>
        <w:tc>
          <w:tcPr>
            <w:tcW w:w="3094" w:type="dxa"/>
            <w:gridSpan w:val="2"/>
          </w:tcPr>
          <w:p w14:paraId="374B47E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A550FDC" w14:textId="7CECA9DB" w:rsidR="00027B83" w:rsidRDefault="000B0897" w:rsidP="002F523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  <w:r w:rsidR="002F5233">
              <w:rPr>
                <w:kern w:val="2"/>
                <w:szCs w:val="24"/>
              </w:rPr>
              <w:t xml:space="preserve">. </w:t>
            </w:r>
            <w:r w:rsidR="002F5233" w:rsidRPr="002F5233">
              <w:rPr>
                <w:rFonts w:eastAsia="Calibri"/>
                <w:bCs/>
              </w:rPr>
              <w:t>Paslaugos teikiamos pagal vieno asmens vieno maitinimo (1 asmens pietūs) fiksuotą įkainį</w:t>
            </w:r>
            <w:r w:rsidR="002F5233" w:rsidRPr="002F5233">
              <w:rPr>
                <w:rFonts w:eastAsia="Calibri"/>
              </w:rPr>
              <w:t>, nustatytą mažos vertės pirkimo, vykdyto skelbiamos apklausos būdu</w:t>
            </w:r>
            <w:r w:rsidR="00990534">
              <w:rPr>
                <w:rFonts w:eastAsia="Calibri"/>
              </w:rPr>
              <w:t>, metu</w:t>
            </w:r>
            <w:r w:rsidR="002F5233">
              <w:rPr>
                <w:rFonts w:eastAsia="Calibri"/>
              </w:rPr>
              <w:t>.</w:t>
            </w:r>
          </w:p>
          <w:p w14:paraId="4AA1D1CA" w14:textId="03B15D0E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E312C08" w14:textId="77777777">
        <w:trPr>
          <w:trHeight w:val="300"/>
        </w:trPr>
        <w:tc>
          <w:tcPr>
            <w:tcW w:w="3094" w:type="dxa"/>
            <w:gridSpan w:val="2"/>
          </w:tcPr>
          <w:p w14:paraId="78A4409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504F364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9E11B15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7E7BBF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022E1B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464CFEE" w14:textId="77777777" w:rsidR="00027B83" w:rsidRDefault="00027B83" w:rsidP="00CB0D59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A89A5C5" w14:textId="08166785" w:rsidR="00027B83" w:rsidRDefault="00CB0D59" w:rsidP="00D2693C">
            <w:pPr>
              <w:jc w:val="both"/>
              <w:rPr>
                <w:szCs w:val="24"/>
              </w:rPr>
            </w:pPr>
            <w:r w:rsidRPr="00CB0D59">
              <w:rPr>
                <w:kern w:val="2"/>
                <w:szCs w:val="24"/>
              </w:rPr>
              <w:t>Pradinės Sutarties vertė yra 69 000,00 Eur (šešiasdešimt devyni tūkstančiai Eur, 00 ct) be PVM</w:t>
            </w:r>
            <w:r w:rsidR="000B0897">
              <w:rPr>
                <w:kern w:val="2"/>
                <w:szCs w:val="24"/>
              </w:rPr>
              <w:t>.</w:t>
            </w:r>
          </w:p>
          <w:p w14:paraId="2DA934E8" w14:textId="77777777" w:rsidR="00027B83" w:rsidRDefault="000B0897" w:rsidP="00D2693C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F5F86EA" w14:textId="77777777" w:rsidR="00027B83" w:rsidRDefault="000B0897" w:rsidP="00D2693C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1EC7A8A9" w14:textId="77777777" w:rsidR="00027B83" w:rsidRDefault="00027B83" w:rsidP="00D2693C">
            <w:pPr>
              <w:jc w:val="both"/>
              <w:rPr>
                <w:kern w:val="2"/>
                <w:szCs w:val="24"/>
              </w:rPr>
            </w:pPr>
          </w:p>
          <w:p w14:paraId="1E7E4BDD" w14:textId="43CC2B13" w:rsidR="00027B83" w:rsidRDefault="000B0897" w:rsidP="00D2693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>
              <w:rPr>
                <w:kern w:val="2"/>
                <w:szCs w:val="24"/>
                <w:highlight w:val="yellow"/>
              </w:rPr>
              <w:t xml:space="preserve"> [</w:t>
            </w:r>
            <w:r w:rsidR="00CB0D59">
              <w:rPr>
                <w:kern w:val="2"/>
                <w:szCs w:val="24"/>
                <w:highlight w:val="yellow"/>
              </w:rPr>
              <w:t>2</w:t>
            </w:r>
            <w:r>
              <w:rPr>
                <w:kern w:val="2"/>
                <w:szCs w:val="24"/>
                <w:highlight w:val="yellow"/>
              </w:rPr>
              <w:t>]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>
              <w:rPr>
                <w:kern w:val="2"/>
                <w:szCs w:val="24"/>
                <w:highlight w:val="yellow"/>
              </w:rPr>
              <w:t>[</w:t>
            </w:r>
            <w:r w:rsidR="00CB0D59">
              <w:rPr>
                <w:kern w:val="2"/>
                <w:szCs w:val="24"/>
                <w:highlight w:val="yellow"/>
              </w:rPr>
              <w:t>2</w:t>
            </w:r>
            <w:r>
              <w:rPr>
                <w:kern w:val="2"/>
                <w:szCs w:val="24"/>
                <w:highlight w:val="yellow"/>
              </w:rPr>
              <w:t>]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</w:tc>
      </w:tr>
      <w:tr w:rsidR="00027B83" w14:paraId="1CFA0858" w14:textId="77777777">
        <w:trPr>
          <w:trHeight w:val="300"/>
        </w:trPr>
        <w:tc>
          <w:tcPr>
            <w:tcW w:w="3094" w:type="dxa"/>
            <w:gridSpan w:val="2"/>
          </w:tcPr>
          <w:p w14:paraId="1527799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266FF50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018450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BCEEDF9" w14:textId="6798B383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D2693C">
              <w:rPr>
                <w:kern w:val="2"/>
                <w:szCs w:val="24"/>
              </w:rPr>
              <w:t xml:space="preserve">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2C8C3EF4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136481E4" w14:textId="6A2A963F" w:rsidR="00027B83" w:rsidRPr="00D2693C" w:rsidRDefault="000B0897">
            <w:pPr>
              <w:rPr>
                <w:kern w:val="2"/>
                <w:szCs w:val="24"/>
              </w:rPr>
            </w:pPr>
            <w:r w:rsidRPr="00D2693C">
              <w:rPr>
                <w:kern w:val="2"/>
                <w:szCs w:val="24"/>
              </w:rPr>
              <w:t>5.3.3. dėl kainų lygio pokyčio</w:t>
            </w:r>
            <w:r w:rsidR="00D2693C" w:rsidRPr="00D2693C">
              <w:rPr>
                <w:kern w:val="2"/>
                <w:szCs w:val="24"/>
              </w:rPr>
              <w:t>.</w:t>
            </w:r>
          </w:p>
          <w:p w14:paraId="11D7C054" w14:textId="682B90D0" w:rsidR="00027B83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2FAA733E" w14:textId="77777777">
        <w:trPr>
          <w:trHeight w:val="300"/>
        </w:trPr>
        <w:tc>
          <w:tcPr>
            <w:tcW w:w="3094" w:type="dxa"/>
            <w:gridSpan w:val="2"/>
          </w:tcPr>
          <w:p w14:paraId="3F1EE9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30B9D9D" w14:textId="57BA96B7" w:rsidR="00027B83" w:rsidRPr="00D2693C" w:rsidRDefault="000B0897" w:rsidP="00D2693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</w:t>
            </w:r>
            <w:r w:rsidR="00D2693C">
              <w:rPr>
                <w:kern w:val="2"/>
                <w:szCs w:val="24"/>
              </w:rPr>
              <w:t xml:space="preserve">, </w:t>
            </w:r>
            <w:r w:rsidR="00D2693C" w:rsidRPr="00D2693C">
              <w:rPr>
                <w:kern w:val="2"/>
                <w:szCs w:val="24"/>
              </w:rPr>
              <w:t>šalims pasirašant papildomą susitarimą</w:t>
            </w:r>
            <w:r w:rsidR="00D2693C">
              <w:rPr>
                <w:kern w:val="2"/>
                <w:szCs w:val="24"/>
              </w:rPr>
              <w:t>.</w:t>
            </w:r>
          </w:p>
        </w:tc>
      </w:tr>
      <w:tr w:rsidR="00027B83" w14:paraId="7A23DE79" w14:textId="77777777">
        <w:trPr>
          <w:trHeight w:val="300"/>
        </w:trPr>
        <w:tc>
          <w:tcPr>
            <w:tcW w:w="3094" w:type="dxa"/>
            <w:gridSpan w:val="2"/>
          </w:tcPr>
          <w:p w14:paraId="3913D7E2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 xml:space="preserve">Sutarties kainos / įkainių peržiūra dėl kitų mokesčių, lemiančių </w:t>
            </w:r>
            <w:r>
              <w:rPr>
                <w:b/>
                <w:bCs/>
                <w:kern w:val="2"/>
                <w:szCs w:val="24"/>
              </w:rPr>
              <w:lastRenderedPageBreak/>
              <w:t>Paslaugų kainos / įkainių pokytį, pasikeitimo</w:t>
            </w:r>
          </w:p>
        </w:tc>
        <w:tc>
          <w:tcPr>
            <w:tcW w:w="6441" w:type="dxa"/>
            <w:gridSpan w:val="2"/>
          </w:tcPr>
          <w:p w14:paraId="494DC21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05C88F08" w14:textId="7ED2DEAD" w:rsidR="00027B83" w:rsidRDefault="00027B83">
            <w:pPr>
              <w:rPr>
                <w:szCs w:val="24"/>
              </w:rPr>
            </w:pPr>
          </w:p>
        </w:tc>
      </w:tr>
      <w:tr w:rsidR="00027B83" w14:paraId="0EAF2F08" w14:textId="77777777">
        <w:trPr>
          <w:trHeight w:val="300"/>
        </w:trPr>
        <w:tc>
          <w:tcPr>
            <w:tcW w:w="3094" w:type="dxa"/>
            <w:gridSpan w:val="2"/>
          </w:tcPr>
          <w:p w14:paraId="4D1ACD7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1849B589" w14:textId="77777777" w:rsidR="00027B83" w:rsidRDefault="00027B83">
            <w:pPr>
              <w:rPr>
                <w:kern w:val="2"/>
                <w:szCs w:val="24"/>
              </w:rPr>
            </w:pPr>
          </w:p>
          <w:p w14:paraId="5EC6180B" w14:textId="1F669CAE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DE9B59E" w14:textId="0F0E3266" w:rsidR="00027B83" w:rsidRPr="00662ED2" w:rsidRDefault="000B0897" w:rsidP="00AC21DD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 w:rsidRPr="00990534">
              <w:rPr>
                <w:szCs w:val="24"/>
              </w:rPr>
              <w:t xml:space="preserve">įkainių </w:t>
            </w:r>
            <w:r>
              <w:rPr>
                <w:szCs w:val="24"/>
              </w:rPr>
              <w:t xml:space="preserve">peržiūrą (keitimą) ne anksčiau kaip po </w:t>
            </w:r>
            <w:r w:rsidR="00990534" w:rsidRPr="00990534">
              <w:rPr>
                <w:szCs w:val="24"/>
              </w:rPr>
              <w:t>12 (dvylikos)</w:t>
            </w:r>
            <w:r w:rsidRPr="00990534">
              <w:rPr>
                <w:szCs w:val="24"/>
              </w:rPr>
              <w:t xml:space="preserve"> nuo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990534">
              <w:rPr>
                <w:szCs w:val="24"/>
              </w:rPr>
              <w:t xml:space="preserve">5 </w:t>
            </w:r>
            <w:r>
              <w:rPr>
                <w:szCs w:val="24"/>
              </w:rPr>
              <w:t xml:space="preserve">procentus . Sutarties </w:t>
            </w:r>
            <w:r w:rsidRPr="00662ED2">
              <w:rPr>
                <w:szCs w:val="24"/>
              </w:rPr>
              <w:t xml:space="preserve">įkainių </w:t>
            </w:r>
            <w:r>
              <w:rPr>
                <w:szCs w:val="24"/>
              </w:rPr>
              <w:t xml:space="preserve">peržiūra atliekama ne rečiau kaip kas </w:t>
            </w:r>
            <w:r w:rsidR="00662ED2" w:rsidRPr="00662ED2">
              <w:rPr>
                <w:szCs w:val="24"/>
              </w:rPr>
              <w:t>12</w:t>
            </w:r>
            <w:r w:rsidRPr="00662ED2">
              <w:rPr>
                <w:szCs w:val="24"/>
              </w:rPr>
              <w:t xml:space="preserve"> </w:t>
            </w:r>
            <w:r w:rsidR="00662ED2" w:rsidRPr="00662ED2">
              <w:rPr>
                <w:szCs w:val="24"/>
              </w:rPr>
              <w:t>(dvylika) mėnesių</w:t>
            </w:r>
            <w:r w:rsidRPr="00662ED2">
              <w:rPr>
                <w:szCs w:val="24"/>
              </w:rPr>
              <w:t>.</w:t>
            </w:r>
          </w:p>
          <w:p w14:paraId="69E95F2A" w14:textId="39D3BDC6" w:rsidR="00027B83" w:rsidRDefault="000B0897" w:rsidP="00AC21D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662ED2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peržiūrimi tik tai Sutarties daliai, kuri nėra išpirkta, t. y. Paslaugoms, kurios nėra priimtos ir apmokėtos. Vėlesnė Sutarties </w:t>
            </w:r>
            <w:r w:rsidRPr="00662ED2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38F4B642" w14:textId="0B2421CF" w:rsidR="00027B83" w:rsidRDefault="000B0897" w:rsidP="00AC21D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>
              <w:rPr>
                <w:color w:val="000000"/>
                <w:szCs w:val="24"/>
              </w:rPr>
              <w:t>aslaugų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662ED2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1F00E050" w14:textId="1F5D385A" w:rsidR="00027B83" w:rsidRDefault="000B0897" w:rsidP="00AC21D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662ED2">
              <w:rPr>
                <w:kern w:val="2"/>
                <w:szCs w:val="24"/>
              </w:rPr>
              <w:t xml:space="preserve">įkainių peržiūrą </w:t>
            </w:r>
            <w:r w:rsidRPr="00662ED2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 </w:t>
            </w:r>
            <w:r w:rsidR="00662ED2" w:rsidRPr="00662ED2">
              <w:rPr>
                <w:kern w:val="2"/>
                <w:szCs w:val="24"/>
                <w:shd w:val="clear" w:color="auto" w:fill="FFFFFF"/>
              </w:rPr>
              <w:t>ar</w:t>
            </w:r>
            <w:r w:rsidR="00662ED2" w:rsidRPr="00662ED2">
              <w:t xml:space="preserve"> </w:t>
            </w:r>
            <w:r w:rsidR="00662ED2" w:rsidRPr="00662ED2">
              <w:rPr>
                <w:kern w:val="2"/>
                <w:szCs w:val="24"/>
                <w:shd w:val="clear" w:color="auto" w:fill="FFFFFF"/>
              </w:rPr>
              <w:t>kitos institucijos išduoto dokumento ar patvirtinimo</w:t>
            </w:r>
            <w:r w:rsidRPr="00662ED2">
              <w:rPr>
                <w:kern w:val="2"/>
                <w:szCs w:val="24"/>
                <w:shd w:val="clear" w:color="auto" w:fill="FFFFFF"/>
              </w:rPr>
              <w:t xml:space="preserve">. </w:t>
            </w:r>
          </w:p>
          <w:p w14:paraId="7FAA2AD6" w14:textId="4A5685A1" w:rsidR="00027B83" w:rsidRPr="00AC21DD" w:rsidRDefault="000B0897" w:rsidP="00AC21DD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AC21DD">
              <w:rPr>
                <w:kern w:val="2"/>
                <w:szCs w:val="24"/>
                <w:shd w:val="clear" w:color="auto" w:fill="FFFFFF"/>
              </w:rPr>
              <w:t>įkainius, perskaičiuotą Pradinės Sutarties vertę.</w:t>
            </w:r>
          </w:p>
          <w:p w14:paraId="3E3A4269" w14:textId="6FB2FFFB" w:rsidR="00027B83" w:rsidRPr="00AC21DD" w:rsidRDefault="000B0897" w:rsidP="00AC21DD">
            <w:pPr>
              <w:jc w:val="both"/>
              <w:rPr>
                <w:szCs w:val="24"/>
              </w:rPr>
            </w:pPr>
            <w:r w:rsidRPr="00AC21DD">
              <w:rPr>
                <w:kern w:val="2"/>
                <w:szCs w:val="24"/>
                <w:shd w:val="clear" w:color="auto" w:fill="FFFFFF"/>
              </w:rPr>
              <w:t>5.3.3.6. Nauja Sutarties</w:t>
            </w:r>
            <w:r w:rsidR="00662ED2" w:rsidRPr="00AC21DD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AC21DD">
              <w:rPr>
                <w:kern w:val="2"/>
                <w:szCs w:val="24"/>
                <w:shd w:val="clear" w:color="auto" w:fill="FFFFFF"/>
              </w:rPr>
              <w:t>įkainiai apskaičiuojami pagal žemiau pateiktą formulę</w:t>
            </w:r>
            <w:r w:rsidR="00662ED2" w:rsidRPr="00AC21DD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5C129AEC" w14:textId="77777777" w:rsidR="00027B83" w:rsidRPr="00AC21DD" w:rsidRDefault="00027B83" w:rsidP="00AC21DD">
            <w:pPr>
              <w:jc w:val="both"/>
              <w:rPr>
                <w:szCs w:val="24"/>
              </w:rPr>
            </w:pPr>
          </w:p>
          <w:p w14:paraId="50CE3556" w14:textId="2CF0176B" w:rsidR="00027B83" w:rsidRPr="00AC21DD" w:rsidRDefault="00CB75A4" w:rsidP="00AC21DD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 w:rsidRPr="00AC21DD">
              <w:rPr>
                <w:kern w:val="2"/>
                <w:szCs w:val="24"/>
              </w:rPr>
              <w:t>, kur a – įkainis (Eur be PVM) (jei peržiūra jau buvo atlikta, tai po paskutinio perskaičiavimo)</w:t>
            </w:r>
          </w:p>
          <w:p w14:paraId="11E109C6" w14:textId="3EC3301A" w:rsidR="00027B83" w:rsidRPr="00AC21DD" w:rsidRDefault="000B0897" w:rsidP="00AC21DD">
            <w:pPr>
              <w:jc w:val="both"/>
              <w:textAlignment w:val="baseline"/>
              <w:rPr>
                <w:szCs w:val="24"/>
              </w:rPr>
            </w:pPr>
            <w:r w:rsidRPr="00AC21DD">
              <w:rPr>
                <w:kern w:val="2"/>
                <w:szCs w:val="24"/>
              </w:rPr>
              <w:t>a</w:t>
            </w:r>
            <w:r w:rsidRPr="00AC21DD">
              <w:rPr>
                <w:kern w:val="2"/>
                <w:szCs w:val="24"/>
                <w:vertAlign w:val="subscript"/>
              </w:rPr>
              <w:t>1</w:t>
            </w:r>
            <w:r w:rsidRPr="00AC21DD">
              <w:rPr>
                <w:kern w:val="2"/>
                <w:szCs w:val="24"/>
              </w:rPr>
              <w:t xml:space="preserve"> – perskaičiuota (pakeista)  įkainis (Eur be PVM)</w:t>
            </w:r>
          </w:p>
          <w:p w14:paraId="0140A921" w14:textId="34596D35" w:rsidR="00027B83" w:rsidRPr="00AC21DD" w:rsidRDefault="000B0897" w:rsidP="00AC21DD">
            <w:pPr>
              <w:jc w:val="both"/>
              <w:textAlignment w:val="baseline"/>
              <w:rPr>
                <w:szCs w:val="24"/>
              </w:rPr>
            </w:pPr>
            <w:r w:rsidRPr="00AC21DD">
              <w:rPr>
                <w:kern w:val="2"/>
                <w:szCs w:val="24"/>
              </w:rPr>
              <w:t xml:space="preserve">k – pagal vartotojų kainų indeksą </w:t>
            </w:r>
            <w:r w:rsidR="00662ED2" w:rsidRPr="00AC21DD">
              <w:rPr>
                <w:kern w:val="2"/>
                <w:szCs w:val="24"/>
              </w:rPr>
              <w:t xml:space="preserve">(vadovaujamasi Valstybės duomenų agentūros duomenimis: skyriaus „Vartojimo prekės ir paslaugos – </w:t>
            </w:r>
            <w:r w:rsidR="005C1ECD" w:rsidRPr="00AC21DD">
              <w:rPr>
                <w:kern w:val="2"/>
                <w:szCs w:val="24"/>
              </w:rPr>
              <w:t>Maisto tiekimo paslaugos</w:t>
            </w:r>
            <w:r w:rsidR="00662ED2" w:rsidRPr="00AC21DD">
              <w:rPr>
                <w:kern w:val="2"/>
                <w:szCs w:val="24"/>
              </w:rPr>
              <w:t xml:space="preserve">“) </w:t>
            </w:r>
            <w:r w:rsidRPr="00AC21DD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28A5134F" w14:textId="77777777" w:rsidR="00027B83" w:rsidRPr="00AC21DD" w:rsidRDefault="000B0897" w:rsidP="00AC21DD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AC21DD">
              <w:rPr>
                <w:kern w:val="2"/>
                <w:szCs w:val="24"/>
              </w:rPr>
              <w:t>, (proc.) kur</w:t>
            </w:r>
          </w:p>
          <w:p w14:paraId="5FE279A4" w14:textId="1CF4AB6E" w:rsidR="00027B83" w:rsidRPr="00AC21DD" w:rsidRDefault="000B0897" w:rsidP="00AC21DD">
            <w:pPr>
              <w:jc w:val="both"/>
              <w:textAlignment w:val="baseline"/>
              <w:rPr>
                <w:szCs w:val="24"/>
              </w:rPr>
            </w:pPr>
            <w:r w:rsidRPr="00AC21DD">
              <w:rPr>
                <w:kern w:val="2"/>
                <w:szCs w:val="24"/>
              </w:rPr>
              <w:t>Ind</w:t>
            </w:r>
            <w:r w:rsidRPr="00AC21DD">
              <w:rPr>
                <w:kern w:val="2"/>
                <w:szCs w:val="24"/>
                <w:vertAlign w:val="subscript"/>
              </w:rPr>
              <w:t>naujausias</w:t>
            </w:r>
            <w:r w:rsidRPr="00AC21DD">
              <w:rPr>
                <w:kern w:val="2"/>
                <w:szCs w:val="24"/>
              </w:rPr>
              <w:t xml:space="preserve"> – kreipimosi dėl įkainių peržiūros išsiuntimo kitai Šaliai dieną paskelbtas naujausias vartojimo prekių ir paslaugų indeksas</w:t>
            </w:r>
            <w:r w:rsidR="00AC21DD" w:rsidRPr="00AC21DD">
              <w:rPr>
                <w:kern w:val="2"/>
                <w:szCs w:val="24"/>
              </w:rPr>
              <w:t xml:space="preserve"> </w:t>
            </w:r>
            <w:r w:rsidRPr="00AC21DD">
              <w:rPr>
                <w:kern w:val="2"/>
                <w:szCs w:val="24"/>
              </w:rPr>
              <w:t>(</w:t>
            </w:r>
            <w:r w:rsidR="005C1ECD" w:rsidRPr="00AC21DD">
              <w:rPr>
                <w:kern w:val="2"/>
                <w:szCs w:val="24"/>
              </w:rPr>
              <w:t>vadovaujamasi Valstybės duomenų agentūros duomenimis: skyriaus „Vartojimo prekės ir paslaugos – Maisto tiekimo paslaugos“</w:t>
            </w:r>
            <w:r w:rsidRPr="00AC21DD">
              <w:rPr>
                <w:kern w:val="2"/>
                <w:szCs w:val="24"/>
              </w:rPr>
              <w:t>).</w:t>
            </w:r>
          </w:p>
          <w:p w14:paraId="0E6179E9" w14:textId="0A37D532" w:rsidR="00027B83" w:rsidRDefault="000B0897" w:rsidP="00AC21DD">
            <w:pPr>
              <w:jc w:val="both"/>
              <w:rPr>
                <w:szCs w:val="24"/>
              </w:rPr>
            </w:pPr>
            <w:r w:rsidRPr="00AC21DD">
              <w:rPr>
                <w:kern w:val="2"/>
                <w:szCs w:val="24"/>
              </w:rPr>
              <w:t>Ind</w:t>
            </w:r>
            <w:r w:rsidRPr="00AC21DD">
              <w:rPr>
                <w:kern w:val="2"/>
                <w:szCs w:val="24"/>
                <w:vertAlign w:val="subscript"/>
              </w:rPr>
              <w:t>pradžia</w:t>
            </w:r>
            <w:r w:rsidRPr="00AC21DD">
              <w:rPr>
                <w:kern w:val="2"/>
                <w:szCs w:val="24"/>
              </w:rPr>
              <w:t xml:space="preserve"> – laikotarpio pradžios datos (mėnesio) vartojimo prekių ir paslaugų indeksas (</w:t>
            </w:r>
            <w:r w:rsidR="00AC21DD" w:rsidRPr="00AC21DD">
              <w:rPr>
                <w:kern w:val="2"/>
                <w:szCs w:val="24"/>
              </w:rPr>
              <w:t xml:space="preserve">vadovaujamasi Valstybės duomenų agentūros duomenimis: skyriaus „Vartojimo prekės ir paslaugos </w:t>
            </w:r>
            <w:r w:rsidR="00AC21DD" w:rsidRPr="00AC21DD">
              <w:rPr>
                <w:kern w:val="2"/>
                <w:szCs w:val="24"/>
              </w:rPr>
              <w:lastRenderedPageBreak/>
              <w:t>– Maisto tiekimo paslaugos“</w:t>
            </w:r>
            <w:r w:rsidRPr="00AC21DD">
              <w:rPr>
                <w:kern w:val="2"/>
                <w:szCs w:val="24"/>
              </w:rPr>
              <w:t xml:space="preserve">). Pirmojo perskaičiavimo atveju </w:t>
            </w:r>
            <w:r>
              <w:rPr>
                <w:kern w:val="2"/>
                <w:szCs w:val="24"/>
              </w:rPr>
              <w:t>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4C8E9C09" w14:textId="2A6F0BE0" w:rsidR="00027B83" w:rsidRPr="00AC21DD" w:rsidRDefault="000B0897" w:rsidP="00AC21DD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C21DD">
              <w:rPr>
                <w:kern w:val="2"/>
                <w:szCs w:val="24"/>
              </w:rPr>
              <w:t xml:space="preserve">5.3.3.7. 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AC21DD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AC21DD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AC21DD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AC21DD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1604EE8C" w14:textId="04879D91" w:rsidR="00027B83" w:rsidRDefault="000B0897" w:rsidP="00AC21D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C21DD">
              <w:rPr>
                <w:kern w:val="2"/>
                <w:szCs w:val="24"/>
                <w:shd w:val="clear" w:color="auto" w:fill="FFFFFF"/>
              </w:rPr>
              <w:t xml:space="preserve">5.3.3.8. Šalis, siekianti Sutarties įkainių peržiūros, privalo raštu kreiptis į kitą Šalį ir prašyme pateikti visą reikalingą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</w:t>
            </w:r>
            <w:r w:rsidR="00AC21DD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Prašyme Šalis neturi teisės nurodyti kito indekso ar prašyti perskaičiavimo pagal kitą indeksą nei nurodytas šioje procedūroje.</w:t>
            </w:r>
          </w:p>
          <w:p w14:paraId="56402C34" w14:textId="713F0BF6" w:rsidR="00027B83" w:rsidRPr="00AC21DD" w:rsidRDefault="000B0897" w:rsidP="00AC21DD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AC21DD" w:rsidRPr="00AC21DD">
              <w:rPr>
                <w:kern w:val="2"/>
                <w:szCs w:val="24"/>
                <w:shd w:val="clear" w:color="auto" w:fill="FFFFFF"/>
              </w:rPr>
              <w:t>10 (dešimt)</w:t>
            </w:r>
            <w:r w:rsidRPr="00AC21DD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C21DD" w:rsidRPr="00AC21DD">
              <w:rPr>
                <w:kern w:val="2"/>
                <w:szCs w:val="24"/>
                <w:shd w:val="clear" w:color="auto" w:fill="FFFFFF"/>
              </w:rPr>
              <w:t xml:space="preserve">darbo dienų </w:t>
            </w:r>
            <w:r w:rsidRPr="00AC21DD">
              <w:rPr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AC21DD">
              <w:rPr>
                <w:kern w:val="2"/>
                <w:szCs w:val="24"/>
              </w:rPr>
              <w:t xml:space="preserve">utarties </w:t>
            </w:r>
            <w:r w:rsidRPr="00AC21DD">
              <w:rPr>
                <w:kern w:val="2"/>
                <w:szCs w:val="24"/>
                <w:shd w:val="clear" w:color="auto" w:fill="FFFFFF"/>
              </w:rPr>
              <w:t>įkainius gavimo dienos.</w:t>
            </w:r>
          </w:p>
          <w:p w14:paraId="6861E586" w14:textId="0CBE0973" w:rsidR="00027B83" w:rsidRPr="00AC21DD" w:rsidRDefault="000B0897" w:rsidP="00AC21DD">
            <w:pPr>
              <w:jc w:val="both"/>
              <w:rPr>
                <w:kern w:val="2"/>
                <w:szCs w:val="24"/>
                <w:bdr w:val="none" w:sz="0" w:space="0" w:color="auto" w:frame="1"/>
              </w:rPr>
            </w:pPr>
            <w:r w:rsidRPr="00AC21DD">
              <w:rPr>
                <w:kern w:val="2"/>
                <w:szCs w:val="24"/>
                <w:shd w:val="clear" w:color="auto" w:fill="FFFFFF"/>
              </w:rPr>
              <w:t xml:space="preserve">5.3.3.10. </w:t>
            </w:r>
            <w:r w:rsidRPr="00AC21DD">
              <w:rPr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5D80F19A" w14:textId="77777777">
        <w:trPr>
          <w:trHeight w:val="300"/>
        </w:trPr>
        <w:tc>
          <w:tcPr>
            <w:tcW w:w="3094" w:type="dxa"/>
            <w:gridSpan w:val="2"/>
          </w:tcPr>
          <w:p w14:paraId="71AC083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6FC41CA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AFF619" w14:textId="5F5D7707" w:rsidR="00027B83" w:rsidRDefault="00027B83">
            <w:pPr>
              <w:rPr>
                <w:szCs w:val="24"/>
              </w:rPr>
            </w:pPr>
          </w:p>
        </w:tc>
      </w:tr>
      <w:tr w:rsidR="00027B83" w14:paraId="532DA05C" w14:textId="77777777">
        <w:trPr>
          <w:trHeight w:val="300"/>
        </w:trPr>
        <w:tc>
          <w:tcPr>
            <w:tcW w:w="3094" w:type="dxa"/>
            <w:gridSpan w:val="2"/>
          </w:tcPr>
          <w:p w14:paraId="36C17697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36EF49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50BDD18" w14:textId="403BAF6A" w:rsidR="00027B83" w:rsidRDefault="000B0897">
            <w:pPr>
              <w:rPr>
                <w:szCs w:val="24"/>
              </w:rPr>
            </w:pPr>
            <w:r>
              <w:rPr>
                <w:color w:val="FF0000"/>
                <w:kern w:val="2"/>
                <w:szCs w:val="24"/>
              </w:rPr>
              <w:t xml:space="preserve"> </w:t>
            </w:r>
          </w:p>
        </w:tc>
      </w:tr>
      <w:tr w:rsidR="00027B83" w14:paraId="3570B0EC" w14:textId="77777777">
        <w:trPr>
          <w:trHeight w:val="300"/>
        </w:trPr>
        <w:tc>
          <w:tcPr>
            <w:tcW w:w="3094" w:type="dxa"/>
            <w:gridSpan w:val="2"/>
          </w:tcPr>
          <w:p w14:paraId="186DBD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438A8DDA" w14:textId="4C14D561" w:rsidR="00027B83" w:rsidRPr="004E2A26" w:rsidRDefault="00AF0D8C" w:rsidP="004E2A26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F0D8C">
              <w:rPr>
                <w:kern w:val="2"/>
                <w:szCs w:val="24"/>
                <w:shd w:val="clear" w:color="auto" w:fill="FFFFFF"/>
              </w:rPr>
              <w:t>Pirkėjas už faktiškai suteiktas Paslaugas atsiskaito su Tiekėju pagal gautus atsiskaitymo dokumentus (paslaugų priėmimo – perdavimo aktus, sąskaitą faktūrą)  ne vėliau kaip per 20 kalendorinių dienų po šių dokumentų gavimo dienos. Vykdant Sutartį, sąskaitos faktūros teikiamos tik elektroniniu būdu.</w:t>
            </w:r>
            <w:r w:rsidR="004E2A26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4E2A26">
              <w:rPr>
                <w:kern w:val="2"/>
                <w:szCs w:val="24"/>
                <w:shd w:val="clear" w:color="auto" w:fill="FFFFFF"/>
              </w:rPr>
              <w:t>Tiekėjui nepateikus nurodytų dokumentų, laikoma, kad Paslaugos neatitinka Sutartyje nustatytų reikalavimų.</w:t>
            </w:r>
          </w:p>
        </w:tc>
      </w:tr>
      <w:tr w:rsidR="00027B83" w14:paraId="2C9D559A" w14:textId="77777777">
        <w:trPr>
          <w:trHeight w:val="300"/>
        </w:trPr>
        <w:tc>
          <w:tcPr>
            <w:tcW w:w="3094" w:type="dxa"/>
            <w:gridSpan w:val="2"/>
          </w:tcPr>
          <w:p w14:paraId="3F40279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1BA8C18" w14:textId="57099D6F" w:rsidR="00027B83" w:rsidRPr="00AF0D8C" w:rsidRDefault="000B0897" w:rsidP="00AF0D8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4A181539" w14:textId="77777777">
        <w:trPr>
          <w:trHeight w:val="300"/>
        </w:trPr>
        <w:tc>
          <w:tcPr>
            <w:tcW w:w="3094" w:type="dxa"/>
            <w:gridSpan w:val="2"/>
          </w:tcPr>
          <w:p w14:paraId="2AE9C9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4C573EFC" w14:textId="68A64DE2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40C93F45" w14:textId="77777777">
        <w:trPr>
          <w:trHeight w:val="300"/>
        </w:trPr>
        <w:tc>
          <w:tcPr>
            <w:tcW w:w="9535" w:type="dxa"/>
            <w:gridSpan w:val="4"/>
          </w:tcPr>
          <w:p w14:paraId="18F317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7ED4918D" w14:textId="77777777">
        <w:trPr>
          <w:trHeight w:val="300"/>
        </w:trPr>
        <w:tc>
          <w:tcPr>
            <w:tcW w:w="3094" w:type="dxa"/>
            <w:gridSpan w:val="2"/>
          </w:tcPr>
          <w:p w14:paraId="038D0E3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E9BECB4" w14:textId="0B7980C5" w:rsidR="00027B83" w:rsidRPr="00FC2CE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327980F5" w14:textId="77777777">
        <w:trPr>
          <w:trHeight w:val="300"/>
        </w:trPr>
        <w:tc>
          <w:tcPr>
            <w:tcW w:w="3094" w:type="dxa"/>
            <w:gridSpan w:val="2"/>
          </w:tcPr>
          <w:p w14:paraId="3BE0C39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8BB302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0BA9AF" w14:textId="31823215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CAB9CB5" w14:textId="77777777">
        <w:trPr>
          <w:trHeight w:val="300"/>
        </w:trPr>
        <w:tc>
          <w:tcPr>
            <w:tcW w:w="3094" w:type="dxa"/>
            <w:gridSpan w:val="2"/>
          </w:tcPr>
          <w:p w14:paraId="7A54FD6F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298B81A3" w14:textId="4F5A8947" w:rsidR="00FC2CE8" w:rsidRDefault="000B0897" w:rsidP="00FC2C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521CC69" w14:textId="4F4DBD50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BF0DEC8" w14:textId="77777777">
        <w:trPr>
          <w:trHeight w:val="300"/>
        </w:trPr>
        <w:tc>
          <w:tcPr>
            <w:tcW w:w="9535" w:type="dxa"/>
            <w:gridSpan w:val="4"/>
          </w:tcPr>
          <w:p w14:paraId="7EA786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A1A08C4" w14:textId="77777777">
        <w:trPr>
          <w:trHeight w:val="300"/>
        </w:trPr>
        <w:tc>
          <w:tcPr>
            <w:tcW w:w="3094" w:type="dxa"/>
            <w:gridSpan w:val="2"/>
          </w:tcPr>
          <w:p w14:paraId="629F9C0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030F496" w14:textId="77777777" w:rsidR="00027B83" w:rsidRDefault="000B0897" w:rsidP="00FC2CE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1123DBA3" w14:textId="77777777" w:rsidR="00027B83" w:rsidRDefault="00027B83" w:rsidP="00FC2CE8">
            <w:pPr>
              <w:jc w:val="both"/>
              <w:rPr>
                <w:kern w:val="2"/>
                <w:szCs w:val="24"/>
              </w:rPr>
            </w:pPr>
          </w:p>
          <w:p w14:paraId="27ADB816" w14:textId="77777777" w:rsidR="00027B83" w:rsidRDefault="000B0897" w:rsidP="00FC2CE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4E7BDC7D" w14:textId="77777777" w:rsidR="00027B83" w:rsidRDefault="00027B83" w:rsidP="00FC2CE8">
            <w:pPr>
              <w:jc w:val="both"/>
              <w:rPr>
                <w:kern w:val="2"/>
                <w:szCs w:val="24"/>
              </w:rPr>
            </w:pPr>
          </w:p>
          <w:p w14:paraId="00C67F9B" w14:textId="77777777" w:rsidR="00027B83" w:rsidRDefault="000B0897" w:rsidP="00FC2CE8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2E38E8DB" w14:textId="77777777">
        <w:trPr>
          <w:trHeight w:val="300"/>
        </w:trPr>
        <w:tc>
          <w:tcPr>
            <w:tcW w:w="9535" w:type="dxa"/>
            <w:gridSpan w:val="4"/>
          </w:tcPr>
          <w:p w14:paraId="33CF2E88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16B2C130" w14:textId="77777777">
        <w:trPr>
          <w:trHeight w:val="300"/>
        </w:trPr>
        <w:tc>
          <w:tcPr>
            <w:tcW w:w="3094" w:type="dxa"/>
            <w:gridSpan w:val="2"/>
          </w:tcPr>
          <w:p w14:paraId="5849DE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24D82696" w14:textId="4CF1817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FC2CE8">
              <w:rPr>
                <w:kern w:val="2"/>
                <w:szCs w:val="24"/>
              </w:rPr>
              <w:t>:</w:t>
            </w:r>
            <w:r>
              <w:rPr>
                <w:kern w:val="2"/>
                <w:szCs w:val="24"/>
              </w:rPr>
              <w:t xml:space="preserve"> </w:t>
            </w:r>
          </w:p>
          <w:p w14:paraId="240CB61A" w14:textId="095C1CA3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FC2CE8">
              <w:rPr>
                <w:kern w:val="2"/>
                <w:szCs w:val="24"/>
              </w:rPr>
              <w:t>.</w:t>
            </w:r>
          </w:p>
        </w:tc>
      </w:tr>
      <w:tr w:rsidR="00027B83" w14:paraId="4A1ECBED" w14:textId="77777777">
        <w:trPr>
          <w:trHeight w:val="300"/>
        </w:trPr>
        <w:tc>
          <w:tcPr>
            <w:tcW w:w="3094" w:type="dxa"/>
            <w:gridSpan w:val="2"/>
          </w:tcPr>
          <w:p w14:paraId="62AA1BB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2F513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2CF77A" w14:textId="4F06B955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A229C75" w14:textId="77777777">
        <w:trPr>
          <w:trHeight w:val="300"/>
        </w:trPr>
        <w:tc>
          <w:tcPr>
            <w:tcW w:w="3094" w:type="dxa"/>
            <w:gridSpan w:val="2"/>
          </w:tcPr>
          <w:p w14:paraId="1A821D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0CAB543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304DB9" w14:textId="5000D0BD" w:rsidR="00027B83" w:rsidRDefault="00027B83">
            <w:pPr>
              <w:rPr>
                <w:szCs w:val="24"/>
              </w:rPr>
            </w:pPr>
          </w:p>
        </w:tc>
      </w:tr>
      <w:tr w:rsidR="00027B83" w14:paraId="7B8FB417" w14:textId="77777777">
        <w:trPr>
          <w:trHeight w:val="300"/>
        </w:trPr>
        <w:tc>
          <w:tcPr>
            <w:tcW w:w="9535" w:type="dxa"/>
            <w:gridSpan w:val="4"/>
          </w:tcPr>
          <w:p w14:paraId="0CD8FDD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12191AEB" w14:textId="77777777">
        <w:trPr>
          <w:trHeight w:val="300"/>
        </w:trPr>
        <w:tc>
          <w:tcPr>
            <w:tcW w:w="3094" w:type="dxa"/>
            <w:gridSpan w:val="2"/>
          </w:tcPr>
          <w:p w14:paraId="52FCC8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2C569EDC" w14:textId="2325A1B9" w:rsidR="00027B83" w:rsidRPr="006A2DC0" w:rsidRDefault="000B0897" w:rsidP="006A2DC0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 suteiktas kokybiškas Paslaugas per Sutartyje nurodytą terminą, Tie</w:t>
            </w:r>
            <w:r w:rsidRPr="006A2DC0">
              <w:rPr>
                <w:kern w:val="2"/>
                <w:szCs w:val="24"/>
              </w:rPr>
              <w:t>kėjas nuo kitos nei nustatytas terminas dienos skaičiuoja Pirkėjui 0,02 (dvi šimtosios) procento dydžio delspinigius nuo neapmokėtos sumos be PVM už kiekvieną vėlavimo dieną</w:t>
            </w:r>
            <w:r w:rsidR="006A2DC0" w:rsidRPr="006A2DC0">
              <w:rPr>
                <w:kern w:val="2"/>
                <w:szCs w:val="24"/>
              </w:rPr>
              <w:t>.</w:t>
            </w:r>
          </w:p>
        </w:tc>
      </w:tr>
      <w:tr w:rsidR="00027B83" w14:paraId="2B67298E" w14:textId="77777777">
        <w:trPr>
          <w:trHeight w:val="300"/>
        </w:trPr>
        <w:tc>
          <w:tcPr>
            <w:tcW w:w="3094" w:type="dxa"/>
            <w:gridSpan w:val="2"/>
          </w:tcPr>
          <w:p w14:paraId="682A574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00898E28" w14:textId="5AD348DF" w:rsidR="00460B19" w:rsidRDefault="000B0897" w:rsidP="00460B19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</w:t>
            </w:r>
            <w:r w:rsidR="00460B19">
              <w:rPr>
                <w:rFonts w:eastAsia="Calibri"/>
              </w:rPr>
              <w:t>Tiekėjui</w:t>
            </w:r>
            <w:r w:rsidR="00460B19" w:rsidRPr="00460B19">
              <w:rPr>
                <w:rFonts w:eastAsia="Calibri"/>
              </w:rPr>
              <w:t xml:space="preserve"> nekokybiškai suteikus paslaugas pagal Sutarties </w:t>
            </w:r>
            <w:r w:rsidR="00460B19">
              <w:rPr>
                <w:rFonts w:eastAsia="Calibri"/>
              </w:rPr>
              <w:t xml:space="preserve">priede Nr. </w:t>
            </w:r>
            <w:r w:rsidR="00460B19" w:rsidRPr="00460B19">
              <w:rPr>
                <w:rFonts w:eastAsia="Calibri"/>
              </w:rPr>
              <w:t xml:space="preserve">1 nustatytus reikalavimus, </w:t>
            </w:r>
            <w:r w:rsidR="00460B19">
              <w:rPr>
                <w:rFonts w:eastAsia="Calibri"/>
              </w:rPr>
              <w:t>Pirkėjas</w:t>
            </w:r>
            <w:r w:rsidR="00460B19" w:rsidRPr="00460B19">
              <w:rPr>
                <w:rFonts w:eastAsia="Calibri"/>
              </w:rPr>
              <w:t xml:space="preserve"> skaičiuoja </w:t>
            </w:r>
            <w:r w:rsidR="00460B19">
              <w:rPr>
                <w:rFonts w:eastAsia="Calibri"/>
              </w:rPr>
              <w:t>Tiekėjui</w:t>
            </w:r>
            <w:r w:rsidR="00460B19" w:rsidRPr="00460B19">
              <w:rPr>
                <w:rFonts w:eastAsia="Calibri"/>
              </w:rPr>
              <w:t xml:space="preserve"> 30,00 (trisdešimt) Eur baudą už kiekvieną atvejį, bei ją išskaičiuoja iš </w:t>
            </w:r>
            <w:r w:rsidR="00460B19">
              <w:rPr>
                <w:rFonts w:eastAsia="Calibri"/>
              </w:rPr>
              <w:t>Tiekėjui</w:t>
            </w:r>
            <w:r w:rsidR="00460B19" w:rsidRPr="00460B19">
              <w:rPr>
                <w:rFonts w:eastAsia="Calibri"/>
              </w:rPr>
              <w:t xml:space="preserve"> atliekamų mokėjimų. Bauda skiriama surašant pažeidimo aktą, kuris surašomas dalyvaujant </w:t>
            </w:r>
            <w:r w:rsidR="00460B19">
              <w:rPr>
                <w:rFonts w:eastAsia="Calibri"/>
              </w:rPr>
              <w:t>Tiekėjo</w:t>
            </w:r>
            <w:r w:rsidR="00460B19" w:rsidRPr="00460B19">
              <w:rPr>
                <w:rFonts w:eastAsia="Calibri"/>
              </w:rPr>
              <w:t xml:space="preserve"> atstovui. </w:t>
            </w:r>
            <w:r w:rsidR="00460B19">
              <w:rPr>
                <w:rFonts w:eastAsia="Calibri"/>
              </w:rPr>
              <w:t>Tiekėjo</w:t>
            </w:r>
            <w:r w:rsidR="00460B19" w:rsidRPr="00460B19">
              <w:rPr>
                <w:rFonts w:eastAsia="Calibri"/>
              </w:rPr>
              <w:t xml:space="preserve"> atstovui atsisakius dalyvauti ar neatvykus (protingais terminais) suderintu laiku, aktas surašomas jam nedalyvaujant. Trūkumais ir pažeidimais laikoma paslaugų nekokybiškas ar visiškas neatlikimas, terminų nesilaikymas. Atsakomybė taikoma ir vėluojant suteikti paslaugas.</w:t>
            </w:r>
          </w:p>
          <w:p w14:paraId="08300C59" w14:textId="77777777" w:rsidR="00027B83" w:rsidRDefault="00027B83" w:rsidP="00460B19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365664D6" w14:textId="5A5A149F" w:rsidR="00027B83" w:rsidRDefault="000B0897" w:rsidP="00460B19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</w:t>
            </w:r>
            <w:r w:rsidRPr="00460B19">
              <w:rPr>
                <w:kern w:val="2"/>
                <w:szCs w:val="24"/>
              </w:rPr>
              <w:t xml:space="preserve">Tiekėjas privalo sumokėti Pirkėjui netesybas per </w:t>
            </w:r>
            <w:r w:rsidR="00460B19" w:rsidRPr="00460B19">
              <w:rPr>
                <w:kern w:val="2"/>
                <w:szCs w:val="24"/>
              </w:rPr>
              <w:t>10 (dešimt)</w:t>
            </w:r>
            <w:r w:rsidRPr="00460B19">
              <w:rPr>
                <w:kern w:val="2"/>
                <w:szCs w:val="24"/>
              </w:rPr>
              <w:t xml:space="preserve"> dienų nuo Pirkėjo pareikalavimo, jeigu netesybų suma nėra </w:t>
            </w:r>
            <w:r w:rsidRPr="00460B19">
              <w:rPr>
                <w:szCs w:val="24"/>
              </w:rPr>
              <w:t>išskaitoma iš Tiekėjui mokėtinos sumos.</w:t>
            </w:r>
          </w:p>
        </w:tc>
      </w:tr>
      <w:tr w:rsidR="00027B83" w14:paraId="1653F468" w14:textId="77777777">
        <w:trPr>
          <w:trHeight w:val="300"/>
        </w:trPr>
        <w:tc>
          <w:tcPr>
            <w:tcW w:w="3094" w:type="dxa"/>
            <w:gridSpan w:val="2"/>
          </w:tcPr>
          <w:p w14:paraId="2FB1EED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823DE02" w14:textId="37245748" w:rsidR="00027B83" w:rsidRDefault="000B0897" w:rsidP="00602644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602644" w:rsidRPr="00602644">
              <w:rPr>
                <w:kern w:val="2"/>
                <w:szCs w:val="24"/>
              </w:rPr>
              <w:t>10 (dešimt)</w:t>
            </w:r>
            <w:r w:rsidRPr="00602644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7308C5E5" w14:textId="77777777" w:rsidR="00027B83" w:rsidRDefault="00027B83">
            <w:pPr>
              <w:rPr>
                <w:kern w:val="2"/>
                <w:szCs w:val="24"/>
              </w:rPr>
            </w:pPr>
          </w:p>
          <w:p w14:paraId="17CC5E8D" w14:textId="08352380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C91FD49" w14:textId="77777777">
        <w:trPr>
          <w:trHeight w:val="300"/>
        </w:trPr>
        <w:tc>
          <w:tcPr>
            <w:tcW w:w="3094" w:type="dxa"/>
            <w:gridSpan w:val="2"/>
          </w:tcPr>
          <w:p w14:paraId="2DD4019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5E7E6E8" w14:textId="0341F52E" w:rsidR="00027B83" w:rsidRDefault="002C302B">
            <w:pPr>
              <w:rPr>
                <w:kern w:val="2"/>
                <w:szCs w:val="24"/>
              </w:rPr>
            </w:pPr>
            <w:r w:rsidRPr="002C302B">
              <w:rPr>
                <w:color w:val="000000"/>
                <w:kern w:val="2"/>
                <w:szCs w:val="24"/>
              </w:rPr>
              <w:t xml:space="preserve">500 (penki šimtai) Eur už kiekvieną pažeidimo atvejį. </w:t>
            </w:r>
          </w:p>
        </w:tc>
      </w:tr>
      <w:tr w:rsidR="00027B83" w14:paraId="6BA4C1C8" w14:textId="77777777">
        <w:trPr>
          <w:trHeight w:val="300"/>
        </w:trPr>
        <w:tc>
          <w:tcPr>
            <w:tcW w:w="3094" w:type="dxa"/>
            <w:gridSpan w:val="2"/>
          </w:tcPr>
          <w:p w14:paraId="07AEE3C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5507BA9" w14:textId="2B8D7458" w:rsidR="00027B83" w:rsidRDefault="00BB71C2">
            <w:pPr>
              <w:rPr>
                <w:color w:val="4472C4"/>
                <w:kern w:val="2"/>
                <w:szCs w:val="24"/>
              </w:rPr>
            </w:pPr>
            <w:r w:rsidRPr="00BB71C2">
              <w:rPr>
                <w:color w:val="000000"/>
                <w:kern w:val="2"/>
                <w:szCs w:val="24"/>
              </w:rPr>
              <w:t>500 (penki šimtai) Eur už kiekvieną pažeidimo atvejį.</w:t>
            </w:r>
          </w:p>
        </w:tc>
      </w:tr>
      <w:tr w:rsidR="00027B83" w14:paraId="7263C7AD" w14:textId="77777777">
        <w:trPr>
          <w:trHeight w:val="300"/>
        </w:trPr>
        <w:tc>
          <w:tcPr>
            <w:tcW w:w="3094" w:type="dxa"/>
            <w:gridSpan w:val="2"/>
          </w:tcPr>
          <w:p w14:paraId="2AAB091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7E89C0A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0359362" w14:textId="6DBEC71A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134C4AF" w14:textId="77777777">
        <w:trPr>
          <w:trHeight w:val="300"/>
        </w:trPr>
        <w:tc>
          <w:tcPr>
            <w:tcW w:w="3094" w:type="dxa"/>
            <w:gridSpan w:val="2"/>
          </w:tcPr>
          <w:p w14:paraId="78F037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327DBE3A" w14:textId="2E44396B" w:rsidR="0044136A" w:rsidRDefault="000B0897" w:rsidP="0044136A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7AF3ACB0" w14:textId="4AE9349E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19AAEA5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B6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12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1F4C7D" w14:textId="77777777" w:rsidR="00027B83" w:rsidRDefault="00027B83">
            <w:pPr>
              <w:rPr>
                <w:kern w:val="2"/>
                <w:szCs w:val="24"/>
              </w:rPr>
            </w:pPr>
          </w:p>
          <w:p w14:paraId="366A4F56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569C3499" w14:textId="0A5B79BE" w:rsidR="009659C2" w:rsidRDefault="009659C2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ACDCC70" w14:textId="77777777">
        <w:trPr>
          <w:trHeight w:val="300"/>
        </w:trPr>
        <w:tc>
          <w:tcPr>
            <w:tcW w:w="3094" w:type="dxa"/>
            <w:gridSpan w:val="2"/>
          </w:tcPr>
          <w:p w14:paraId="662ABA58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5BF46D6D" w14:textId="39E855F5" w:rsidR="00027B83" w:rsidRDefault="00EE2C7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B16E2BC" w14:textId="77777777" w:rsidR="00027B83" w:rsidRDefault="00027B83">
            <w:pPr>
              <w:rPr>
                <w:szCs w:val="24"/>
              </w:rPr>
            </w:pPr>
          </w:p>
          <w:p w14:paraId="480534F7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CFB80DB" w14:textId="77777777">
        <w:trPr>
          <w:trHeight w:val="300"/>
        </w:trPr>
        <w:tc>
          <w:tcPr>
            <w:tcW w:w="3094" w:type="dxa"/>
            <w:gridSpan w:val="2"/>
          </w:tcPr>
          <w:p w14:paraId="14289CF6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751A4CA6" w14:textId="15492229" w:rsidR="00027B83" w:rsidRDefault="00F32525">
            <w:pPr>
              <w:rPr>
                <w:color w:val="4472C4"/>
                <w:kern w:val="2"/>
                <w:szCs w:val="24"/>
              </w:rPr>
            </w:pPr>
            <w:r w:rsidRPr="00F32525">
              <w:rPr>
                <w:kern w:val="2"/>
                <w:szCs w:val="24"/>
              </w:rPr>
              <w:t>500 (penki šimtai) Eur</w:t>
            </w:r>
          </w:p>
        </w:tc>
      </w:tr>
      <w:tr w:rsidR="00027B83" w14:paraId="1D2A267A" w14:textId="77777777">
        <w:trPr>
          <w:trHeight w:val="300"/>
        </w:trPr>
        <w:tc>
          <w:tcPr>
            <w:tcW w:w="9535" w:type="dxa"/>
            <w:gridSpan w:val="4"/>
          </w:tcPr>
          <w:p w14:paraId="278B1179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4CA4888A" w14:textId="77777777">
        <w:trPr>
          <w:trHeight w:val="300"/>
        </w:trPr>
        <w:tc>
          <w:tcPr>
            <w:tcW w:w="3094" w:type="dxa"/>
            <w:gridSpan w:val="2"/>
          </w:tcPr>
          <w:p w14:paraId="7512CFCA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56E89AE" w14:textId="20462F8F" w:rsidR="00027B83" w:rsidRDefault="00E15511" w:rsidP="00E15511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E</w:t>
            </w:r>
            <w:r w:rsidRPr="00E15511">
              <w:rPr>
                <w:kern w:val="2"/>
                <w:szCs w:val="24"/>
              </w:rPr>
              <w:t xml:space="preserve">sminės Sutarties sąlygos vykdymo trūkumu laikomas Tiekėjo uždelsimas, trunkantis daugiau nei 2 (dvi) valandas suteikti paslaugas </w:t>
            </w:r>
            <w:r>
              <w:rPr>
                <w:kern w:val="2"/>
                <w:szCs w:val="24"/>
              </w:rPr>
              <w:t>Sutartyje</w:t>
            </w:r>
            <w:r w:rsidRPr="00E15511">
              <w:rPr>
                <w:kern w:val="2"/>
                <w:szCs w:val="24"/>
              </w:rPr>
              <w:t xml:space="preserve"> nustatytu </w:t>
            </w:r>
            <w:r>
              <w:rPr>
                <w:kern w:val="2"/>
                <w:szCs w:val="24"/>
              </w:rPr>
              <w:t>laiku</w:t>
            </w:r>
            <w:r w:rsidRPr="00E15511">
              <w:rPr>
                <w:kern w:val="2"/>
                <w:szCs w:val="24"/>
              </w:rPr>
              <w:t>.</w:t>
            </w:r>
          </w:p>
        </w:tc>
      </w:tr>
      <w:tr w:rsidR="00027B83" w14:paraId="0EE9CAA8" w14:textId="77777777">
        <w:trPr>
          <w:trHeight w:val="300"/>
        </w:trPr>
        <w:tc>
          <w:tcPr>
            <w:tcW w:w="9535" w:type="dxa"/>
            <w:gridSpan w:val="4"/>
          </w:tcPr>
          <w:p w14:paraId="5F16F60A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0BCAA54" w14:textId="77777777">
        <w:trPr>
          <w:trHeight w:val="300"/>
        </w:trPr>
        <w:tc>
          <w:tcPr>
            <w:tcW w:w="3094" w:type="dxa"/>
            <w:gridSpan w:val="2"/>
          </w:tcPr>
          <w:p w14:paraId="3A104D8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7EA3E608" w14:textId="1F7C183C" w:rsidR="00027B83" w:rsidRDefault="000B0897" w:rsidP="00262BE0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sudaryta, kai (pirma) ją pasirašo abi Šalys, ir (antra)</w:t>
            </w:r>
            <w:r w:rsidR="00262BE0">
              <w:rPr>
                <w:kern w:val="2"/>
                <w:szCs w:val="24"/>
              </w:rPr>
              <w:t xml:space="preserve">, kai Pirkėjas </w:t>
            </w:r>
            <w:r w:rsidR="00262BE0" w:rsidRPr="00262BE0">
              <w:rPr>
                <w:rFonts w:eastAsia="Calibri"/>
              </w:rPr>
              <w:t xml:space="preserve">pritaria </w:t>
            </w:r>
            <w:r w:rsidR="00262BE0">
              <w:rPr>
                <w:rFonts w:eastAsia="Calibri"/>
              </w:rPr>
              <w:t>Tiekėjo</w:t>
            </w:r>
            <w:r w:rsidR="00262BE0" w:rsidRPr="00262BE0">
              <w:rPr>
                <w:rFonts w:eastAsia="Calibri"/>
              </w:rPr>
              <w:t xml:space="preserve"> pateiktam valgiaraščiui  ir galioja iki visiško įsipareigojimų pagal šią sutartį įvykdymo</w:t>
            </w:r>
            <w:r w:rsidR="00262BE0">
              <w:rPr>
                <w:rFonts w:eastAsia="Calibri"/>
              </w:rPr>
              <w:t>.</w:t>
            </w:r>
            <w:r w:rsidR="00262BE0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Sutartis galioja iki visiško prievolių įvykdymo (kol bus išnaudota </w:t>
            </w:r>
            <w:r>
              <w:rPr>
                <w:kern w:val="2"/>
                <w:szCs w:val="24"/>
              </w:rPr>
              <w:lastRenderedPageBreak/>
              <w:t xml:space="preserve">Pradinės Sutarties vertė, bet jos terminas negali būti ilgesnis kaip </w:t>
            </w:r>
            <w:r w:rsidR="00262BE0" w:rsidRPr="00262BE0">
              <w:rPr>
                <w:kern w:val="2"/>
                <w:szCs w:val="24"/>
              </w:rPr>
              <w:t>24 (dvidešimt keturi) mėnesiai</w:t>
            </w:r>
            <w:r w:rsidRPr="00262BE0">
              <w:rPr>
                <w:kern w:val="2"/>
                <w:szCs w:val="24"/>
              </w:rPr>
              <w:t>.</w:t>
            </w:r>
          </w:p>
        </w:tc>
      </w:tr>
      <w:tr w:rsidR="00027B83" w14:paraId="66EFBD62" w14:textId="77777777">
        <w:trPr>
          <w:trHeight w:val="300"/>
        </w:trPr>
        <w:tc>
          <w:tcPr>
            <w:tcW w:w="3094" w:type="dxa"/>
            <w:gridSpan w:val="2"/>
          </w:tcPr>
          <w:p w14:paraId="10DF48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60E2F90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282A68" w14:textId="4A54BADA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FF9568C" w14:textId="77777777">
        <w:trPr>
          <w:trHeight w:val="300"/>
        </w:trPr>
        <w:tc>
          <w:tcPr>
            <w:tcW w:w="9535" w:type="dxa"/>
            <w:gridSpan w:val="4"/>
          </w:tcPr>
          <w:p w14:paraId="16413E2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0F0CB5A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B8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1E8" w14:textId="67CDF681" w:rsidR="00027B83" w:rsidRPr="006A2DC0" w:rsidRDefault="000B0897" w:rsidP="006A2DC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14:paraId="63523D0B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E10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0C3" w14:textId="1F31613F" w:rsidR="00602644" w:rsidRPr="00602644" w:rsidRDefault="00602644" w:rsidP="00F32525">
            <w:pPr>
              <w:jc w:val="both"/>
              <w:rPr>
                <w:kern w:val="2"/>
                <w:szCs w:val="24"/>
              </w:rPr>
            </w:pPr>
            <w:r w:rsidRPr="00602644">
              <w:rPr>
                <w:kern w:val="2"/>
                <w:szCs w:val="24"/>
              </w:rPr>
              <w:t>12.2.1. jeigu Tiekėjas nevykdo prisiimtų įsipareigojimų už Sutartyje nustatyt</w:t>
            </w:r>
            <w:r w:rsidR="00A72255">
              <w:rPr>
                <w:kern w:val="2"/>
                <w:szCs w:val="24"/>
              </w:rPr>
              <w:t>us</w:t>
            </w:r>
            <w:r w:rsidRPr="00602644">
              <w:rPr>
                <w:kern w:val="2"/>
                <w:szCs w:val="24"/>
              </w:rPr>
              <w:t xml:space="preserve"> Sutarties įkainius;</w:t>
            </w:r>
          </w:p>
          <w:p w14:paraId="5348A853" w14:textId="77777777" w:rsidR="00602644" w:rsidRDefault="00602644" w:rsidP="00F32525">
            <w:pPr>
              <w:jc w:val="both"/>
              <w:rPr>
                <w:kern w:val="2"/>
                <w:szCs w:val="24"/>
              </w:rPr>
            </w:pPr>
            <w:r w:rsidRPr="00602644">
              <w:rPr>
                <w:kern w:val="2"/>
                <w:szCs w:val="24"/>
              </w:rPr>
              <w:t>12.2.2. Tiekėjas daugiau kaip 2 (du) kartus suteikia Paslaugas, kurios neatitinka Sutartyje ir (ar) įstatymuose nustatytų reikalavimų Paslaugoms;</w:t>
            </w:r>
          </w:p>
          <w:p w14:paraId="057078FD" w14:textId="4A7CDFFD" w:rsidR="00602644" w:rsidRPr="00602644" w:rsidRDefault="00602644" w:rsidP="00F3252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12.2.3. </w:t>
            </w:r>
            <w:r w:rsidRPr="00602644">
              <w:rPr>
                <w:kern w:val="2"/>
                <w:szCs w:val="24"/>
              </w:rPr>
              <w:t>Paslaugų teikimas pagal Techninėje specifikacijoje, kuri yra neatsiejama šios Sutarties dalis, nurodytus reikalavimus;</w:t>
            </w:r>
          </w:p>
          <w:p w14:paraId="628FE0A7" w14:textId="77777777" w:rsidR="00F32525" w:rsidRPr="00F32525" w:rsidRDefault="00F32525" w:rsidP="00F32525">
            <w:pPr>
              <w:jc w:val="both"/>
              <w:rPr>
                <w:kern w:val="2"/>
                <w:szCs w:val="24"/>
              </w:rPr>
            </w:pPr>
            <w:r w:rsidRPr="00F32525">
              <w:rPr>
                <w:kern w:val="2"/>
                <w:szCs w:val="24"/>
              </w:rPr>
              <w:t xml:space="preserve">12.2.4. savo sąskaita ištaisyti Užsakovo nustatytus paslaugų trūkumus; </w:t>
            </w:r>
          </w:p>
          <w:p w14:paraId="1168DA60" w14:textId="5D6E0FE8" w:rsidR="00F32525" w:rsidRPr="00602644" w:rsidRDefault="00F32525" w:rsidP="00F32525">
            <w:pPr>
              <w:jc w:val="both"/>
              <w:rPr>
                <w:kern w:val="2"/>
                <w:szCs w:val="24"/>
              </w:rPr>
            </w:pPr>
            <w:r w:rsidRPr="00F32525">
              <w:rPr>
                <w:kern w:val="2"/>
                <w:szCs w:val="24"/>
              </w:rPr>
              <w:t>12.2.5. užtikrinti, kad Sutartį vykdys tik pirkimo dokumentuose nustatytus kvalifikacijos reikalavimus atitinkantys specialistai;</w:t>
            </w:r>
          </w:p>
          <w:p w14:paraId="7BAAD249" w14:textId="107D94D1" w:rsidR="00027B83" w:rsidRPr="00F32525" w:rsidRDefault="00602644" w:rsidP="00F32525">
            <w:pPr>
              <w:jc w:val="both"/>
              <w:rPr>
                <w:kern w:val="2"/>
                <w:szCs w:val="24"/>
              </w:rPr>
            </w:pPr>
            <w:r w:rsidRPr="00F32525">
              <w:rPr>
                <w:kern w:val="2"/>
                <w:szCs w:val="24"/>
              </w:rPr>
              <w:t>12.2.</w:t>
            </w:r>
            <w:r w:rsidR="00F32525" w:rsidRPr="00F32525">
              <w:rPr>
                <w:kern w:val="2"/>
                <w:szCs w:val="24"/>
              </w:rPr>
              <w:t>6</w:t>
            </w:r>
            <w:r w:rsidRPr="00F32525">
              <w:rPr>
                <w:kern w:val="2"/>
                <w:szCs w:val="24"/>
              </w:rPr>
              <w:t>. Tiekėjas pažeidžia Bendrųjų sąlygų nuostatas dėl Sutarties vykdymui pasitelkiamų naujų subtiekėjų ir (ar) specialistų / esamų subtiekėjų ir (ar) specialistų keitimo</w:t>
            </w:r>
            <w:r w:rsidR="00A72255">
              <w:rPr>
                <w:kern w:val="2"/>
                <w:szCs w:val="24"/>
              </w:rPr>
              <w:t>.</w:t>
            </w:r>
          </w:p>
        </w:tc>
      </w:tr>
      <w:tr w:rsidR="00027B83" w14:paraId="4E52CF7B" w14:textId="77777777">
        <w:trPr>
          <w:trHeight w:val="300"/>
        </w:trPr>
        <w:tc>
          <w:tcPr>
            <w:tcW w:w="9535" w:type="dxa"/>
            <w:gridSpan w:val="4"/>
          </w:tcPr>
          <w:p w14:paraId="64FCB905" w14:textId="472B5540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1B858D0" w14:textId="77777777">
        <w:trPr>
          <w:trHeight w:val="300"/>
        </w:trPr>
        <w:tc>
          <w:tcPr>
            <w:tcW w:w="3058" w:type="dxa"/>
          </w:tcPr>
          <w:p w14:paraId="59EE734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6404D50D" w14:textId="15D8E76A" w:rsidR="00FC6FE0" w:rsidRDefault="00FC6FE0" w:rsidP="00FC6FE0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FC6FE0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 apsaugos kriterijai Paslaugoms nustatomi vadovaujantis aplinkos apsaugos kriterijų taikymo, vykdant žaliuosius pirkimus, tvarkos aprašo, patvirtinto 2011 m. birželio </w:t>
            </w:r>
            <w:hyperlink r:id="rId11" w:history="1">
              <w:r w:rsidRPr="00FC6FE0">
                <w:rPr>
                  <w:rStyle w:val="Hipersaitas"/>
                  <w:kern w:val="2"/>
                  <w:szCs w:val="24"/>
                  <w:shd w:val="clear" w:color="auto" w:fill="FFFFFF"/>
                </w:rPr>
                <w:t>Lietuvos Respublikos aplinkos ministro 2011 m. birželio 28 d. įsakymu Nr. D1-508 „Dėl aplinkos apsaugos kriterijų taikymo, vykdant žaliuosius pirkimus, tvarkos aprašo patvirtinimo“</w:t>
              </w:r>
            </w:hyperlink>
            <w:r w:rsidRPr="00FC6FE0">
              <w:rPr>
                <w:color w:val="000000"/>
                <w:kern w:val="2"/>
                <w:szCs w:val="24"/>
                <w:shd w:val="clear" w:color="auto" w:fill="FFFFFF"/>
              </w:rPr>
              <w:t xml:space="preserve"> 4 punkto 4.1.</w:t>
            </w:r>
            <w:r w:rsidRPr="00FC6FE0">
              <w:rPr>
                <w:i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FC6FE0">
              <w:rPr>
                <w:iCs/>
                <w:color w:val="000000"/>
                <w:kern w:val="2"/>
                <w:szCs w:val="24"/>
                <w:shd w:val="clear" w:color="auto" w:fill="FFFFFF"/>
              </w:rPr>
              <w:t>papunkčiu ir 2 priedo VIII skyriaus „</w:t>
            </w:r>
            <w:r w:rsidRPr="00FC6FE0">
              <w:rPr>
                <w:bCs/>
                <w:iCs/>
                <w:color w:val="000000"/>
                <w:kern w:val="2"/>
                <w:szCs w:val="24"/>
                <w:shd w:val="clear" w:color="auto" w:fill="FFFFFF"/>
              </w:rPr>
              <w:t>Maisto produktai ir maitinimo paslaugos“</w:t>
            </w:r>
            <w:r w:rsidRPr="00FC6FE0">
              <w:rPr>
                <w:b/>
                <w:iCs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FC6FE0">
              <w:rPr>
                <w:iCs/>
                <w:color w:val="000000"/>
                <w:kern w:val="2"/>
                <w:szCs w:val="24"/>
                <w:shd w:val="clear" w:color="auto" w:fill="FFFFFF"/>
              </w:rPr>
              <w:t>8.1 ir 8.2 papunkčiais, bei 4.4.4.1 papunkčiu</w:t>
            </w:r>
            <w:r>
              <w:rPr>
                <w:iCs/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Pr="00FC6FE0">
              <w:rPr>
                <w:rFonts w:eastAsia="Calibri"/>
              </w:rPr>
              <w:t xml:space="preserve"> užsakant/pristatant maitinimą naudoti daugkartinius indus, atsisakant vienkartinių indų naudojimo, siekiant mažinti atliekų susidarymą ir tausojant gamtą</w:t>
            </w:r>
            <w:r>
              <w:rPr>
                <w:rFonts w:eastAsia="Calibri"/>
              </w:rPr>
              <w:t>.</w:t>
            </w:r>
          </w:p>
          <w:p w14:paraId="68EAC5EF" w14:textId="3D3282C8" w:rsidR="00027B83" w:rsidRPr="00FC6FE0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027B83" w14:paraId="5E82E9B1" w14:textId="77777777">
        <w:trPr>
          <w:trHeight w:val="300"/>
        </w:trPr>
        <w:tc>
          <w:tcPr>
            <w:tcW w:w="3058" w:type="dxa"/>
          </w:tcPr>
          <w:p w14:paraId="6833E81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2A5CCED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46484B70" w14:textId="59DD7A93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CB04158" w14:textId="77777777">
        <w:trPr>
          <w:trHeight w:val="300"/>
        </w:trPr>
        <w:tc>
          <w:tcPr>
            <w:tcW w:w="9535" w:type="dxa"/>
            <w:gridSpan w:val="4"/>
          </w:tcPr>
          <w:p w14:paraId="05CC60F5" w14:textId="073B8FFA" w:rsidR="00027B83" w:rsidRPr="00080CB4" w:rsidRDefault="000B0897" w:rsidP="00080CB4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5671F719" w14:textId="77777777">
        <w:trPr>
          <w:trHeight w:val="300"/>
        </w:trPr>
        <w:tc>
          <w:tcPr>
            <w:tcW w:w="3058" w:type="dxa"/>
          </w:tcPr>
          <w:p w14:paraId="60C7722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4D18F43" w14:textId="77777777" w:rsidR="00027B83" w:rsidRDefault="000B0897" w:rsidP="009C68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14:paraId="5541C050" w14:textId="77777777">
        <w:trPr>
          <w:trHeight w:val="300"/>
        </w:trPr>
        <w:tc>
          <w:tcPr>
            <w:tcW w:w="3058" w:type="dxa"/>
          </w:tcPr>
          <w:p w14:paraId="6D215A4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7669D5F3" w14:textId="77777777" w:rsidR="00027B83" w:rsidRDefault="000B0897" w:rsidP="009C68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14:paraId="13C5318B" w14:textId="77777777">
        <w:trPr>
          <w:trHeight w:val="300"/>
        </w:trPr>
        <w:tc>
          <w:tcPr>
            <w:tcW w:w="3058" w:type="dxa"/>
          </w:tcPr>
          <w:p w14:paraId="567BB2C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52F17292" w14:textId="77777777" w:rsidR="00027B83" w:rsidRDefault="000B0897" w:rsidP="009C68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14:paraId="5CAAAE43" w14:textId="77777777">
        <w:trPr>
          <w:trHeight w:val="300"/>
        </w:trPr>
        <w:tc>
          <w:tcPr>
            <w:tcW w:w="3058" w:type="dxa"/>
          </w:tcPr>
          <w:p w14:paraId="0F0A678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14.4.</w:t>
            </w:r>
          </w:p>
        </w:tc>
        <w:tc>
          <w:tcPr>
            <w:tcW w:w="6477" w:type="dxa"/>
            <w:gridSpan w:val="3"/>
          </w:tcPr>
          <w:p w14:paraId="1D33860F" w14:textId="77777777" w:rsidR="00027B83" w:rsidRDefault="000B0897" w:rsidP="009C68D5">
            <w:pPr>
              <w:jc w:val="both"/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14:paraId="7DA24C51" w14:textId="77777777">
        <w:trPr>
          <w:trHeight w:val="300"/>
        </w:trPr>
        <w:tc>
          <w:tcPr>
            <w:tcW w:w="3058" w:type="dxa"/>
          </w:tcPr>
          <w:p w14:paraId="1AEC1EC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6F64807E" w14:textId="77777777" w:rsidR="00027B83" w:rsidRDefault="000B0897" w:rsidP="009C68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5AB74194" w14:textId="77777777">
        <w:trPr>
          <w:trHeight w:val="300"/>
        </w:trPr>
        <w:tc>
          <w:tcPr>
            <w:tcW w:w="9535" w:type="dxa"/>
            <w:gridSpan w:val="4"/>
          </w:tcPr>
          <w:p w14:paraId="5656CB0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53ACB86E" w14:textId="77777777">
        <w:trPr>
          <w:trHeight w:val="300"/>
        </w:trPr>
        <w:tc>
          <w:tcPr>
            <w:tcW w:w="3058" w:type="dxa"/>
          </w:tcPr>
          <w:p w14:paraId="435B9E8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2CDDCA75" w14:textId="19A847A7" w:rsidR="00027B83" w:rsidRPr="00080CB4" w:rsidRDefault="00080CB4" w:rsidP="00080CB4">
            <w:pPr>
              <w:tabs>
                <w:tab w:val="left" w:pos="405"/>
              </w:tabs>
              <w:jc w:val="both"/>
              <w:rPr>
                <w:bCs/>
                <w:kern w:val="2"/>
                <w:szCs w:val="24"/>
              </w:rPr>
            </w:pPr>
            <w:r w:rsidRPr="00080CB4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14:paraId="5A140114" w14:textId="77777777">
        <w:trPr>
          <w:trHeight w:val="300"/>
        </w:trPr>
        <w:tc>
          <w:tcPr>
            <w:tcW w:w="3058" w:type="dxa"/>
          </w:tcPr>
          <w:p w14:paraId="242C2A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D5BE95A" w14:textId="25ACC17B" w:rsidR="00027B83" w:rsidRPr="00080CB4" w:rsidRDefault="00080CB4" w:rsidP="00080CB4">
            <w:pPr>
              <w:rPr>
                <w:bCs/>
                <w:kern w:val="2"/>
                <w:szCs w:val="24"/>
              </w:rPr>
            </w:pPr>
            <w:r w:rsidRPr="00080CB4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14:paraId="670E5C47" w14:textId="77777777">
        <w:trPr>
          <w:trHeight w:val="300"/>
        </w:trPr>
        <w:tc>
          <w:tcPr>
            <w:tcW w:w="3058" w:type="dxa"/>
          </w:tcPr>
          <w:p w14:paraId="4C7A3ED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08CACC5A" w14:textId="3AF7EC2E" w:rsidR="00027B83" w:rsidRPr="004E2ED6" w:rsidRDefault="004E2ED6" w:rsidP="004E2ED6">
            <w:pPr>
              <w:rPr>
                <w:bCs/>
                <w:kern w:val="2"/>
                <w:szCs w:val="24"/>
              </w:rPr>
            </w:pPr>
            <w:r w:rsidRPr="004E2ED6">
              <w:rPr>
                <w:bCs/>
                <w:kern w:val="2"/>
                <w:szCs w:val="24"/>
              </w:rPr>
              <w:t>Valgiaraštis</w:t>
            </w:r>
            <w:r w:rsidR="00E5200C">
              <w:rPr>
                <w:bCs/>
                <w:kern w:val="2"/>
                <w:szCs w:val="24"/>
              </w:rPr>
              <w:t xml:space="preserve"> (2 savaitėms)</w:t>
            </w:r>
          </w:p>
        </w:tc>
      </w:tr>
      <w:tr w:rsidR="00027B83" w14:paraId="2252740E" w14:textId="77777777">
        <w:trPr>
          <w:trHeight w:val="300"/>
        </w:trPr>
        <w:tc>
          <w:tcPr>
            <w:tcW w:w="3058" w:type="dxa"/>
          </w:tcPr>
          <w:p w14:paraId="2CF709DA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1C41C5EA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5B6599C0" w14:textId="77777777">
        <w:trPr>
          <w:trHeight w:val="300"/>
        </w:trPr>
        <w:tc>
          <w:tcPr>
            <w:tcW w:w="3058" w:type="dxa"/>
          </w:tcPr>
          <w:p w14:paraId="503B12F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552FAA1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139ECAA2" w14:textId="77777777">
        <w:tc>
          <w:tcPr>
            <w:tcW w:w="9535" w:type="dxa"/>
            <w:gridSpan w:val="4"/>
          </w:tcPr>
          <w:p w14:paraId="63C83B7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0C1D64ED" w14:textId="77777777">
        <w:tc>
          <w:tcPr>
            <w:tcW w:w="5224" w:type="dxa"/>
            <w:gridSpan w:val="3"/>
          </w:tcPr>
          <w:p w14:paraId="4DD0605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E0E0D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45B93BB8" w14:textId="77777777">
        <w:tc>
          <w:tcPr>
            <w:tcW w:w="5224" w:type="dxa"/>
            <w:gridSpan w:val="3"/>
          </w:tcPr>
          <w:p w14:paraId="5EB59430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7702E93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4C7E9D11" w14:textId="77777777">
        <w:tc>
          <w:tcPr>
            <w:tcW w:w="5224" w:type="dxa"/>
            <w:gridSpan w:val="3"/>
          </w:tcPr>
          <w:p w14:paraId="6E34D4C9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7BD42624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14C82E7D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EAC2B2E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0E015F4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5B0D8EB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305C6C05" w14:textId="77777777" w:rsidR="00027B83" w:rsidRDefault="00027B83">
      <w:pPr>
        <w:rPr>
          <w:szCs w:val="24"/>
        </w:rPr>
      </w:pPr>
    </w:p>
    <w:p w14:paraId="64A8C34C" w14:textId="77777777" w:rsidR="00027B83" w:rsidRDefault="00027B83">
      <w:pPr>
        <w:rPr>
          <w:szCs w:val="24"/>
        </w:rPr>
      </w:pPr>
    </w:p>
    <w:p w14:paraId="39591F63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79C6" w14:textId="77777777" w:rsidR="00027B83" w:rsidRDefault="000B0897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9E9C423" w14:textId="77777777" w:rsidR="00027B83" w:rsidRDefault="000B0897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0C6C5F47" w14:textId="77777777" w:rsidR="00027B83" w:rsidRDefault="00027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7C5F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1976" w14:textId="77777777" w:rsidR="00027B83" w:rsidRDefault="000B0897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BB80E08" w14:textId="77777777" w:rsidR="00027B83" w:rsidRDefault="000B0897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1647B73C" w14:textId="77777777" w:rsidR="00027B83" w:rsidRDefault="00027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ECD9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2E4F55C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80CB4"/>
    <w:rsid w:val="000B0897"/>
    <w:rsid w:val="001E4075"/>
    <w:rsid w:val="00262BE0"/>
    <w:rsid w:val="002C302B"/>
    <w:rsid w:val="002F5233"/>
    <w:rsid w:val="002F6539"/>
    <w:rsid w:val="00315133"/>
    <w:rsid w:val="0036221A"/>
    <w:rsid w:val="0044136A"/>
    <w:rsid w:val="00460B19"/>
    <w:rsid w:val="004E2A26"/>
    <w:rsid w:val="004E2ED6"/>
    <w:rsid w:val="00546AC6"/>
    <w:rsid w:val="005733A3"/>
    <w:rsid w:val="00585D17"/>
    <w:rsid w:val="005871A0"/>
    <w:rsid w:val="005B127B"/>
    <w:rsid w:val="005C1ECD"/>
    <w:rsid w:val="00602644"/>
    <w:rsid w:val="00620925"/>
    <w:rsid w:val="00662ED2"/>
    <w:rsid w:val="006A2DC0"/>
    <w:rsid w:val="00782CAF"/>
    <w:rsid w:val="007D7ACE"/>
    <w:rsid w:val="00853C21"/>
    <w:rsid w:val="008E6163"/>
    <w:rsid w:val="008F7191"/>
    <w:rsid w:val="00912559"/>
    <w:rsid w:val="009506CB"/>
    <w:rsid w:val="009630D7"/>
    <w:rsid w:val="009659C2"/>
    <w:rsid w:val="009728BC"/>
    <w:rsid w:val="00990534"/>
    <w:rsid w:val="009C68D5"/>
    <w:rsid w:val="009E09FA"/>
    <w:rsid w:val="00A450B7"/>
    <w:rsid w:val="00A537F7"/>
    <w:rsid w:val="00A72255"/>
    <w:rsid w:val="00A83756"/>
    <w:rsid w:val="00AC21DD"/>
    <w:rsid w:val="00AD18D4"/>
    <w:rsid w:val="00AF0D8C"/>
    <w:rsid w:val="00B85745"/>
    <w:rsid w:val="00BB71C2"/>
    <w:rsid w:val="00CB0D59"/>
    <w:rsid w:val="00CB75A4"/>
    <w:rsid w:val="00CF02EF"/>
    <w:rsid w:val="00D2693C"/>
    <w:rsid w:val="00D56400"/>
    <w:rsid w:val="00DA4E0C"/>
    <w:rsid w:val="00DE7D6A"/>
    <w:rsid w:val="00E15511"/>
    <w:rsid w:val="00E22178"/>
    <w:rsid w:val="00E310A6"/>
    <w:rsid w:val="00E5200C"/>
    <w:rsid w:val="00E9521F"/>
    <w:rsid w:val="00EE2C7F"/>
    <w:rsid w:val="00F32525"/>
    <w:rsid w:val="00F60BD9"/>
    <w:rsid w:val="00FC2CE8"/>
    <w:rsid w:val="00F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75FE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basedOn w:val="Numatytasispastraiposriftas"/>
    <w:unhideWhenUsed/>
    <w:rsid w:val="00FC6FE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6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ienosveiklasp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xs="http://www.w3.org/2001/XMLSchema" xmlns:p="http://schemas.microsoft.com/office/2006/metadata/properties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0ab1-78a9-4a21-a9db-ceec2cdde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9</Pages>
  <Words>11787</Words>
  <Characters>6719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Edita Beržanskienė</cp:lastModifiedBy>
  <cp:revision>44</cp:revision>
  <cp:lastPrinted>2017-06-29T23:42:00Z</cp:lastPrinted>
  <dcterms:created xsi:type="dcterms:W3CDTF">2025-05-09T10:42:00Z</dcterms:created>
  <dcterms:modified xsi:type="dcterms:W3CDTF">2025-05-14T07:08:00Z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</Properties>
</file>