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4CB70B" w14:textId="65DA88BB" w:rsidR="00C9083B" w:rsidRPr="008D3FFC" w:rsidRDefault="003C633D" w:rsidP="00534F05">
      <w:pPr>
        <w:tabs>
          <w:tab w:val="left" w:pos="7872"/>
        </w:tabs>
        <w:spacing w:after="0" w:line="240" w:lineRule="auto"/>
        <w:jc w:val="both"/>
        <w:rPr>
          <w:rFonts w:ascii="Times New Roman" w:eastAsia="Calibri" w:hAnsi="Times New Roman" w:cs="Times New Roman"/>
          <w:b/>
          <w:bCs/>
          <w:sz w:val="24"/>
          <w:szCs w:val="24"/>
          <w:lang w:val="en-US" w:eastAsia="en-US"/>
        </w:rPr>
      </w:pPr>
      <w:r w:rsidRPr="00AC2AEB">
        <w:rPr>
          <w:rFonts w:ascii="Times New Roman" w:eastAsia="Calibri" w:hAnsi="Times New Roman" w:cs="Times New Roman"/>
          <w:b/>
          <w:bCs/>
          <w:sz w:val="24"/>
          <w:szCs w:val="24"/>
          <w:lang w:eastAsia="en-US"/>
        </w:rPr>
        <w:t>Suinteresuotiems tiekėjams</w:t>
      </w:r>
      <w:r w:rsidR="00534F05" w:rsidRPr="00AC2AEB">
        <w:rPr>
          <w:rFonts w:ascii="Times New Roman" w:eastAsia="Calibri" w:hAnsi="Times New Roman" w:cs="Times New Roman"/>
          <w:b/>
          <w:bCs/>
          <w:sz w:val="24"/>
          <w:szCs w:val="24"/>
          <w:lang w:eastAsia="en-US"/>
        </w:rPr>
        <w:tab/>
      </w:r>
    </w:p>
    <w:p w14:paraId="6A614676" w14:textId="73FC8484" w:rsidR="00C9083B" w:rsidRDefault="00C9083B" w:rsidP="00DB3C01">
      <w:pPr>
        <w:spacing w:after="0" w:line="240" w:lineRule="auto"/>
        <w:ind w:firstLine="851"/>
        <w:jc w:val="both"/>
        <w:rPr>
          <w:rFonts w:ascii="Times New Roman" w:eastAsia="Calibri" w:hAnsi="Times New Roman" w:cs="Times New Roman"/>
          <w:b/>
          <w:bCs/>
          <w:caps/>
          <w:sz w:val="24"/>
          <w:szCs w:val="24"/>
          <w:lang w:eastAsia="en-US"/>
        </w:rPr>
      </w:pPr>
    </w:p>
    <w:p w14:paraId="1009FD95" w14:textId="6F948F89" w:rsidR="00C9083B" w:rsidRPr="00AC2AEB" w:rsidRDefault="00C9083B" w:rsidP="00DB3C01">
      <w:pPr>
        <w:spacing w:after="0" w:line="240" w:lineRule="auto"/>
        <w:jc w:val="both"/>
        <w:rPr>
          <w:rFonts w:ascii="Times New Roman" w:eastAsia="Calibri" w:hAnsi="Times New Roman" w:cs="Times New Roman"/>
          <w:b/>
          <w:bCs/>
          <w:caps/>
          <w:sz w:val="24"/>
          <w:szCs w:val="24"/>
          <w:lang w:eastAsia="en-US"/>
        </w:rPr>
      </w:pPr>
      <w:r w:rsidRPr="00AC2AEB">
        <w:rPr>
          <w:rFonts w:ascii="Times New Roman" w:eastAsia="Calibri" w:hAnsi="Times New Roman" w:cs="Times New Roman"/>
          <w:b/>
          <w:bCs/>
          <w:caps/>
          <w:sz w:val="24"/>
          <w:szCs w:val="24"/>
          <w:lang w:eastAsia="en-US"/>
        </w:rPr>
        <w:t xml:space="preserve">Dėl pirkimo sąlygų </w:t>
      </w:r>
      <w:r w:rsidR="00867A65" w:rsidRPr="00AC2AEB">
        <w:rPr>
          <w:rFonts w:ascii="Times New Roman" w:eastAsia="Calibri" w:hAnsi="Times New Roman" w:cs="Times New Roman"/>
          <w:b/>
          <w:bCs/>
          <w:caps/>
          <w:sz w:val="24"/>
          <w:szCs w:val="24"/>
          <w:lang w:eastAsia="en-US"/>
        </w:rPr>
        <w:t>pAAIŠKINIMO</w:t>
      </w:r>
    </w:p>
    <w:p w14:paraId="14C89B4C" w14:textId="77777777" w:rsidR="006B13D0" w:rsidRPr="00AC2AEB" w:rsidRDefault="006B13D0" w:rsidP="00DB3C01">
      <w:pPr>
        <w:spacing w:after="0" w:line="240" w:lineRule="auto"/>
        <w:ind w:firstLine="851"/>
        <w:jc w:val="both"/>
        <w:rPr>
          <w:rFonts w:ascii="Times New Roman" w:eastAsia="Calibri" w:hAnsi="Times New Roman" w:cs="Times New Roman"/>
          <w:sz w:val="24"/>
          <w:szCs w:val="24"/>
          <w:lang w:eastAsia="en-US"/>
        </w:rPr>
      </w:pPr>
    </w:p>
    <w:p w14:paraId="6AB7F856" w14:textId="358B4AE3" w:rsidR="00DB61FA" w:rsidRPr="00E160A5" w:rsidRDefault="00DB61FA" w:rsidP="00DB61FA">
      <w:pPr>
        <w:shd w:val="clear" w:color="auto" w:fill="FFFFFF"/>
        <w:spacing w:after="0" w:line="240" w:lineRule="auto"/>
        <w:ind w:firstLine="851"/>
        <w:jc w:val="both"/>
        <w:rPr>
          <w:rFonts w:ascii="Times New Roman" w:hAnsi="Times New Roman" w:cs="Times New Roman"/>
          <w:sz w:val="24"/>
          <w:szCs w:val="24"/>
        </w:rPr>
      </w:pPr>
      <w:r w:rsidRPr="00E160A5">
        <w:rPr>
          <w:rFonts w:ascii="Times New Roman" w:hAnsi="Times New Roman" w:cs="Times New Roman"/>
          <w:sz w:val="24"/>
          <w:szCs w:val="24"/>
        </w:rPr>
        <w:t xml:space="preserve">UAB „Grinda“ Centrinės viešųjų pirkimų informacinės sistemos priemonėmis (toliau – </w:t>
      </w:r>
      <w:r w:rsidRPr="00014911">
        <w:rPr>
          <w:rFonts w:ascii="Times New Roman" w:hAnsi="Times New Roman" w:cs="Times New Roman"/>
          <w:b/>
          <w:bCs/>
          <w:sz w:val="24"/>
          <w:szCs w:val="24"/>
        </w:rPr>
        <w:t>CVP IS</w:t>
      </w:r>
      <w:r w:rsidRPr="00E160A5">
        <w:rPr>
          <w:rFonts w:ascii="Times New Roman" w:hAnsi="Times New Roman" w:cs="Times New Roman"/>
          <w:sz w:val="24"/>
          <w:szCs w:val="24"/>
        </w:rPr>
        <w:t xml:space="preserve">) gavo </w:t>
      </w:r>
      <w:r w:rsidR="00A934E4">
        <w:rPr>
          <w:rFonts w:ascii="Times New Roman" w:hAnsi="Times New Roman" w:cs="Times New Roman"/>
          <w:sz w:val="24"/>
          <w:szCs w:val="24"/>
        </w:rPr>
        <w:t xml:space="preserve">dinaminės sistemos pirkime </w:t>
      </w:r>
      <w:r w:rsidRPr="00E160A5">
        <w:rPr>
          <w:rFonts w:ascii="Times New Roman" w:hAnsi="Times New Roman" w:cs="Times New Roman"/>
          <w:sz w:val="24"/>
          <w:szCs w:val="24"/>
        </w:rPr>
        <w:t xml:space="preserve"> </w:t>
      </w:r>
      <w:r w:rsidR="00A934E4" w:rsidRPr="00307B21">
        <w:rPr>
          <w:rFonts w:ascii="Times New Roman" w:hAnsi="Times New Roman" w:cs="Times New Roman"/>
          <w:b/>
          <w:bCs/>
          <w:i/>
          <w:iCs/>
          <w:sz w:val="24"/>
          <w:szCs w:val="24"/>
        </w:rPr>
        <w:t>Nr. 1136. Draudimo paslaugos (DPS I etapas)</w:t>
      </w:r>
      <w:r w:rsidR="00A934E4" w:rsidRPr="00E160A5">
        <w:rPr>
          <w:rFonts w:ascii="Times New Roman" w:hAnsi="Times New Roman" w:cs="Times New Roman"/>
          <w:sz w:val="24"/>
          <w:szCs w:val="24"/>
        </w:rPr>
        <w:t xml:space="preserve"> </w:t>
      </w:r>
      <w:r w:rsidRPr="00E160A5">
        <w:rPr>
          <w:rFonts w:ascii="Times New Roman" w:hAnsi="Times New Roman" w:cs="Times New Roman"/>
          <w:sz w:val="24"/>
          <w:szCs w:val="24"/>
        </w:rPr>
        <w:t xml:space="preserve">(toliau – </w:t>
      </w:r>
      <w:r w:rsidRPr="00E160A5">
        <w:rPr>
          <w:rFonts w:ascii="Times New Roman" w:hAnsi="Times New Roman" w:cs="Times New Roman"/>
          <w:b/>
          <w:bCs/>
          <w:sz w:val="24"/>
          <w:szCs w:val="24"/>
        </w:rPr>
        <w:t>Pirkimas</w:t>
      </w:r>
      <w:r w:rsidR="004B6439">
        <w:rPr>
          <w:rFonts w:ascii="Times New Roman" w:hAnsi="Times New Roman" w:cs="Times New Roman"/>
          <w:sz w:val="24"/>
          <w:szCs w:val="24"/>
        </w:rPr>
        <w:t xml:space="preserve">, </w:t>
      </w:r>
      <w:r w:rsidRPr="00E160A5">
        <w:rPr>
          <w:rFonts w:ascii="Times New Roman" w:hAnsi="Times New Roman" w:cs="Times New Roman"/>
          <w:sz w:val="24"/>
          <w:szCs w:val="24"/>
        </w:rPr>
        <w:t xml:space="preserve">CVP IS Nr. </w:t>
      </w:r>
      <w:r w:rsidR="0038387B">
        <w:rPr>
          <w:rFonts w:ascii="Times New Roman" w:hAnsi="Times New Roman" w:cs="Times New Roman"/>
          <w:sz w:val="24"/>
          <w:szCs w:val="24"/>
        </w:rPr>
        <w:t>6</w:t>
      </w:r>
      <w:r w:rsidR="00C43B4C">
        <w:rPr>
          <w:rFonts w:ascii="Times New Roman" w:hAnsi="Times New Roman" w:cs="Times New Roman"/>
          <w:sz w:val="24"/>
          <w:szCs w:val="24"/>
        </w:rPr>
        <w:t>4</w:t>
      </w:r>
      <w:r w:rsidR="00A934E4">
        <w:rPr>
          <w:rFonts w:ascii="Times New Roman" w:hAnsi="Times New Roman" w:cs="Times New Roman"/>
          <w:sz w:val="24"/>
          <w:szCs w:val="24"/>
        </w:rPr>
        <w:t>7003</w:t>
      </w:r>
      <w:r w:rsidR="004B6439">
        <w:rPr>
          <w:rFonts w:ascii="Times New Roman" w:hAnsi="Times New Roman" w:cs="Times New Roman"/>
          <w:sz w:val="24"/>
          <w:szCs w:val="24"/>
        </w:rPr>
        <w:t>)</w:t>
      </w:r>
      <w:r w:rsidRPr="00E160A5">
        <w:rPr>
          <w:rFonts w:ascii="Times New Roman" w:hAnsi="Times New Roman" w:cs="Times New Roman"/>
          <w:sz w:val="24"/>
          <w:szCs w:val="24"/>
        </w:rPr>
        <w:t xml:space="preserve"> suinteresuot</w:t>
      </w:r>
      <w:r w:rsidR="00C43B4C">
        <w:rPr>
          <w:rFonts w:ascii="Times New Roman" w:hAnsi="Times New Roman" w:cs="Times New Roman"/>
          <w:sz w:val="24"/>
          <w:szCs w:val="24"/>
        </w:rPr>
        <w:t>o</w:t>
      </w:r>
      <w:r w:rsidR="0051597B" w:rsidRPr="00E160A5">
        <w:rPr>
          <w:rFonts w:ascii="Times New Roman" w:hAnsi="Times New Roman" w:cs="Times New Roman"/>
          <w:sz w:val="24"/>
          <w:szCs w:val="24"/>
        </w:rPr>
        <w:t xml:space="preserve"> </w:t>
      </w:r>
      <w:r w:rsidRPr="00E160A5">
        <w:rPr>
          <w:rFonts w:ascii="Times New Roman" w:hAnsi="Times New Roman" w:cs="Times New Roman"/>
          <w:sz w:val="24"/>
          <w:szCs w:val="24"/>
        </w:rPr>
        <w:t>tiekėj</w:t>
      </w:r>
      <w:r w:rsidR="00C43B4C">
        <w:rPr>
          <w:rFonts w:ascii="Times New Roman" w:hAnsi="Times New Roman" w:cs="Times New Roman"/>
          <w:sz w:val="24"/>
          <w:szCs w:val="24"/>
        </w:rPr>
        <w:t>o</w:t>
      </w:r>
      <w:r w:rsidR="0051597B" w:rsidRPr="00E160A5">
        <w:rPr>
          <w:rFonts w:ascii="Times New Roman" w:hAnsi="Times New Roman" w:cs="Times New Roman"/>
          <w:sz w:val="24"/>
          <w:szCs w:val="24"/>
        </w:rPr>
        <w:t xml:space="preserve"> </w:t>
      </w:r>
      <w:r w:rsidRPr="00E160A5">
        <w:rPr>
          <w:rFonts w:ascii="Times New Roman" w:hAnsi="Times New Roman" w:cs="Times New Roman"/>
          <w:sz w:val="24"/>
          <w:szCs w:val="24"/>
        </w:rPr>
        <w:t>paklausim</w:t>
      </w:r>
      <w:r w:rsidR="00C43B4C">
        <w:rPr>
          <w:rFonts w:ascii="Times New Roman" w:hAnsi="Times New Roman" w:cs="Times New Roman"/>
          <w:sz w:val="24"/>
          <w:szCs w:val="24"/>
        </w:rPr>
        <w:t>ą</w:t>
      </w:r>
      <w:r w:rsidRPr="00E160A5">
        <w:rPr>
          <w:rFonts w:ascii="Times New Roman" w:hAnsi="Times New Roman" w:cs="Times New Roman"/>
          <w:sz w:val="24"/>
          <w:szCs w:val="24"/>
        </w:rPr>
        <w:t>, kuri</w:t>
      </w:r>
      <w:r w:rsidR="00C43B4C">
        <w:rPr>
          <w:rFonts w:ascii="Times New Roman" w:hAnsi="Times New Roman" w:cs="Times New Roman"/>
          <w:sz w:val="24"/>
          <w:szCs w:val="24"/>
        </w:rPr>
        <w:t>ame</w:t>
      </w:r>
      <w:r w:rsidRPr="00E160A5">
        <w:rPr>
          <w:rFonts w:ascii="Times New Roman" w:hAnsi="Times New Roman" w:cs="Times New Roman"/>
          <w:sz w:val="24"/>
          <w:szCs w:val="24"/>
        </w:rPr>
        <w:t xml:space="preserve"> prašoma paaiškinti / patikslinti Pirkimo sąlygas. </w:t>
      </w:r>
    </w:p>
    <w:p w14:paraId="7BAF34AA" w14:textId="050865CD" w:rsidR="00DB61FA" w:rsidRDefault="00DB61FA" w:rsidP="00EF4D73">
      <w:pPr>
        <w:shd w:val="clear" w:color="auto" w:fill="FFFFFF"/>
        <w:spacing w:after="0" w:line="240" w:lineRule="auto"/>
        <w:ind w:firstLine="851"/>
        <w:jc w:val="both"/>
        <w:rPr>
          <w:rFonts w:ascii="Times New Roman" w:hAnsi="Times New Roman" w:cs="Times New Roman"/>
          <w:sz w:val="24"/>
          <w:szCs w:val="24"/>
        </w:rPr>
      </w:pPr>
      <w:r w:rsidRPr="00E160A5">
        <w:rPr>
          <w:rFonts w:ascii="Times New Roman" w:hAnsi="Times New Roman" w:cs="Times New Roman"/>
          <w:sz w:val="24"/>
          <w:szCs w:val="24"/>
        </w:rPr>
        <w:t>UAB „Grinda“ išnagrinėjo minėt</w:t>
      </w:r>
      <w:r w:rsidR="00C43B4C">
        <w:rPr>
          <w:rFonts w:ascii="Times New Roman" w:hAnsi="Times New Roman" w:cs="Times New Roman"/>
          <w:sz w:val="24"/>
          <w:szCs w:val="24"/>
        </w:rPr>
        <w:t>ą</w:t>
      </w:r>
      <w:r w:rsidRPr="00E160A5">
        <w:rPr>
          <w:rFonts w:ascii="Times New Roman" w:hAnsi="Times New Roman" w:cs="Times New Roman"/>
          <w:sz w:val="24"/>
          <w:szCs w:val="24"/>
        </w:rPr>
        <w:t xml:space="preserve"> paklausim</w:t>
      </w:r>
      <w:r w:rsidR="00C43B4C">
        <w:rPr>
          <w:rFonts w:ascii="Times New Roman" w:hAnsi="Times New Roman" w:cs="Times New Roman"/>
          <w:sz w:val="24"/>
          <w:szCs w:val="24"/>
        </w:rPr>
        <w:t>ą</w:t>
      </w:r>
      <w:r w:rsidR="00EF4D73" w:rsidRPr="00E160A5">
        <w:rPr>
          <w:rFonts w:ascii="Times New Roman" w:hAnsi="Times New Roman" w:cs="Times New Roman"/>
          <w:sz w:val="24"/>
          <w:szCs w:val="24"/>
        </w:rPr>
        <w:t xml:space="preserve"> </w:t>
      </w:r>
      <w:r w:rsidRPr="00E160A5">
        <w:rPr>
          <w:rFonts w:ascii="Times New Roman" w:hAnsi="Times New Roman" w:cs="Times New Roman"/>
          <w:sz w:val="24"/>
          <w:szCs w:val="24"/>
        </w:rPr>
        <w:t xml:space="preserve">ir vadovaudamasi </w:t>
      </w:r>
      <w:r w:rsidRPr="005329ED">
        <w:rPr>
          <w:rFonts w:ascii="Times New Roman" w:hAnsi="Times New Roman" w:cs="Times New Roman"/>
          <w:sz w:val="24"/>
          <w:szCs w:val="24"/>
        </w:rPr>
        <w:t>Pirkimo sąlygų </w:t>
      </w:r>
      <w:r w:rsidR="00834A4F" w:rsidRPr="005329ED">
        <w:rPr>
          <w:rFonts w:ascii="Times New Roman" w:hAnsi="Times New Roman" w:cs="Times New Roman"/>
          <w:sz w:val="24"/>
          <w:szCs w:val="24"/>
        </w:rPr>
        <w:t xml:space="preserve"> </w:t>
      </w:r>
      <w:r w:rsidR="002F4040" w:rsidRPr="005329ED">
        <w:rPr>
          <w:rFonts w:ascii="Times New Roman" w:hAnsi="Times New Roman" w:cs="Times New Roman"/>
          <w:sz w:val="24"/>
          <w:szCs w:val="24"/>
        </w:rPr>
        <w:t>4.1</w:t>
      </w:r>
      <w:r w:rsidR="00AC0CD9" w:rsidRPr="005329ED">
        <w:rPr>
          <w:rFonts w:ascii="Times New Roman" w:hAnsi="Times New Roman" w:cs="Times New Roman"/>
          <w:sz w:val="24"/>
          <w:szCs w:val="24"/>
        </w:rPr>
        <w:t xml:space="preserve"> </w:t>
      </w:r>
      <w:r w:rsidRPr="005329ED">
        <w:rPr>
          <w:rFonts w:ascii="Times New Roman" w:hAnsi="Times New Roman" w:cs="Times New Roman"/>
          <w:sz w:val="24"/>
          <w:szCs w:val="24"/>
        </w:rPr>
        <w:t>punktu</w:t>
      </w:r>
      <w:r w:rsidRPr="00E160A5">
        <w:rPr>
          <w:rFonts w:ascii="Times New Roman" w:hAnsi="Times New Roman" w:cs="Times New Roman"/>
          <w:sz w:val="24"/>
          <w:szCs w:val="24"/>
        </w:rPr>
        <w:t xml:space="preserve"> atsako į paklausim</w:t>
      </w:r>
      <w:r w:rsidR="00C43B4C">
        <w:rPr>
          <w:rFonts w:ascii="Times New Roman" w:hAnsi="Times New Roman" w:cs="Times New Roman"/>
          <w:sz w:val="24"/>
          <w:szCs w:val="24"/>
        </w:rPr>
        <w:t>ą</w:t>
      </w:r>
      <w:r w:rsidRPr="00E160A5">
        <w:rPr>
          <w:rFonts w:ascii="Times New Roman" w:hAnsi="Times New Roman" w:cs="Times New Roman"/>
          <w:sz w:val="24"/>
          <w:szCs w:val="24"/>
        </w:rPr>
        <w:t xml:space="preserve">, paaiškina / patikslina Pirkimo sąlygas: </w:t>
      </w:r>
    </w:p>
    <w:p w14:paraId="721628C6" w14:textId="77777777" w:rsidR="00E160A5" w:rsidRPr="00E160A5" w:rsidRDefault="00E160A5" w:rsidP="00EF4D73">
      <w:pPr>
        <w:shd w:val="clear" w:color="auto" w:fill="FFFFFF"/>
        <w:spacing w:after="0" w:line="240" w:lineRule="auto"/>
        <w:ind w:firstLine="851"/>
        <w:jc w:val="both"/>
        <w:rPr>
          <w:rFonts w:ascii="Times New Roman" w:hAnsi="Times New Roman" w:cs="Times New Roman"/>
          <w:sz w:val="24"/>
          <w:szCs w:val="24"/>
        </w:rPr>
      </w:pP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536"/>
        <w:gridCol w:w="4542"/>
      </w:tblGrid>
      <w:tr w:rsidR="00652B94" w:rsidRPr="00014911" w14:paraId="34434DB4" w14:textId="77777777" w:rsidTr="00A934E4">
        <w:trPr>
          <w:trHeight w:val="476"/>
        </w:trPr>
        <w:tc>
          <w:tcPr>
            <w:tcW w:w="567" w:type="dxa"/>
            <w:tcBorders>
              <w:top w:val="single" w:sz="4" w:space="0" w:color="auto"/>
              <w:left w:val="single" w:sz="4" w:space="0" w:color="auto"/>
              <w:bottom w:val="single" w:sz="4" w:space="0" w:color="auto"/>
              <w:right w:val="single" w:sz="4" w:space="0" w:color="auto"/>
            </w:tcBorders>
            <w:vAlign w:val="center"/>
            <w:hideMark/>
          </w:tcPr>
          <w:p w14:paraId="65F6F721" w14:textId="77777777" w:rsidR="00E160A5" w:rsidRPr="005F0243" w:rsidRDefault="00E160A5" w:rsidP="00014911">
            <w:pPr>
              <w:spacing w:after="0" w:line="240" w:lineRule="auto"/>
              <w:jc w:val="center"/>
              <w:rPr>
                <w:rFonts w:ascii="Times New Roman" w:hAnsi="Times New Roman" w:cs="Times New Roman"/>
                <w:b/>
              </w:rPr>
            </w:pPr>
            <w:r w:rsidRPr="005F0243">
              <w:rPr>
                <w:rFonts w:ascii="Times New Roman" w:hAnsi="Times New Roman" w:cs="Times New Roman"/>
                <w:b/>
              </w:rPr>
              <w:t>Eil.</w:t>
            </w:r>
          </w:p>
          <w:p w14:paraId="0B845C8A" w14:textId="2D886E29" w:rsidR="00DB61FA" w:rsidRPr="005F0243" w:rsidRDefault="00DB61FA" w:rsidP="00014911">
            <w:pPr>
              <w:spacing w:after="0" w:line="240" w:lineRule="auto"/>
              <w:jc w:val="center"/>
              <w:rPr>
                <w:rFonts w:ascii="Times New Roman" w:hAnsi="Times New Roman" w:cs="Times New Roman"/>
                <w:b/>
              </w:rPr>
            </w:pPr>
            <w:r w:rsidRPr="005F0243">
              <w:rPr>
                <w:rFonts w:ascii="Times New Roman" w:hAnsi="Times New Roman" w:cs="Times New Roman"/>
                <w:b/>
              </w:rPr>
              <w:t xml:space="preserve">Nr. </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FDEDA7E" w14:textId="77777777" w:rsidR="00DB61FA" w:rsidRPr="007F40C1" w:rsidRDefault="00DB61FA" w:rsidP="007F40C1">
            <w:pPr>
              <w:spacing w:after="0" w:line="240" w:lineRule="auto"/>
              <w:jc w:val="center"/>
              <w:rPr>
                <w:rFonts w:ascii="Times New Roman" w:hAnsi="Times New Roman" w:cs="Times New Roman"/>
                <w:b/>
                <w:sz w:val="24"/>
                <w:szCs w:val="24"/>
              </w:rPr>
            </w:pPr>
            <w:r w:rsidRPr="007F40C1">
              <w:rPr>
                <w:rFonts w:ascii="Times New Roman" w:hAnsi="Times New Roman" w:cs="Times New Roman"/>
                <w:b/>
                <w:sz w:val="24"/>
                <w:szCs w:val="24"/>
              </w:rPr>
              <w:t>Klausimas*</w:t>
            </w:r>
          </w:p>
        </w:tc>
        <w:tc>
          <w:tcPr>
            <w:tcW w:w="4542" w:type="dxa"/>
            <w:tcBorders>
              <w:top w:val="single" w:sz="4" w:space="0" w:color="auto"/>
              <w:left w:val="single" w:sz="4" w:space="0" w:color="auto"/>
              <w:bottom w:val="single" w:sz="4" w:space="0" w:color="auto"/>
              <w:right w:val="single" w:sz="4" w:space="0" w:color="auto"/>
            </w:tcBorders>
            <w:vAlign w:val="center"/>
            <w:hideMark/>
          </w:tcPr>
          <w:p w14:paraId="53711519" w14:textId="77777777" w:rsidR="00DB61FA" w:rsidRPr="007F40C1" w:rsidRDefault="00DB61FA" w:rsidP="007F40C1">
            <w:pPr>
              <w:spacing w:after="0" w:line="240" w:lineRule="auto"/>
              <w:jc w:val="center"/>
              <w:rPr>
                <w:rFonts w:ascii="Times New Roman" w:hAnsi="Times New Roman" w:cs="Times New Roman"/>
                <w:b/>
                <w:sz w:val="24"/>
                <w:szCs w:val="24"/>
              </w:rPr>
            </w:pPr>
            <w:r w:rsidRPr="007F40C1">
              <w:rPr>
                <w:rFonts w:ascii="Times New Roman" w:hAnsi="Times New Roman" w:cs="Times New Roman"/>
                <w:b/>
                <w:sz w:val="24"/>
                <w:szCs w:val="24"/>
              </w:rPr>
              <w:t>Paaiškinimas / patikslinimas</w:t>
            </w:r>
          </w:p>
        </w:tc>
      </w:tr>
      <w:tr w:rsidR="00652B94" w:rsidRPr="00014911" w14:paraId="00E2A5CA" w14:textId="77777777" w:rsidTr="002961DE">
        <w:trPr>
          <w:trHeight w:val="814"/>
        </w:trPr>
        <w:tc>
          <w:tcPr>
            <w:tcW w:w="567" w:type="dxa"/>
            <w:tcBorders>
              <w:top w:val="single" w:sz="4" w:space="0" w:color="auto"/>
              <w:left w:val="single" w:sz="4" w:space="0" w:color="auto"/>
              <w:bottom w:val="single" w:sz="4" w:space="0" w:color="auto"/>
              <w:right w:val="single" w:sz="4" w:space="0" w:color="auto"/>
            </w:tcBorders>
            <w:vAlign w:val="center"/>
          </w:tcPr>
          <w:p w14:paraId="1508C244" w14:textId="1100DF93" w:rsidR="00DB61FA" w:rsidRPr="00014911" w:rsidRDefault="005F0243" w:rsidP="005F0243">
            <w:pPr>
              <w:pStyle w:val="Sraopastraipa"/>
              <w:spacing w:after="0" w:line="240" w:lineRule="auto"/>
              <w:ind w:left="0"/>
              <w:rPr>
                <w:rFonts w:ascii="Times New Roman" w:eastAsia="Times New Roman" w:hAnsi="Times New Roman" w:cs="Times New Roman"/>
                <w:sz w:val="24"/>
                <w:szCs w:val="24"/>
                <w:lang w:eastAsia="nl-NL"/>
              </w:rPr>
            </w:pPr>
            <w:r>
              <w:rPr>
                <w:rFonts w:ascii="Times New Roman" w:eastAsia="Times New Roman" w:hAnsi="Times New Roman" w:cs="Times New Roman"/>
                <w:sz w:val="24"/>
                <w:szCs w:val="24"/>
                <w:lang w:eastAsia="nl-NL"/>
              </w:rPr>
              <w:t>1.</w:t>
            </w:r>
          </w:p>
        </w:tc>
        <w:tc>
          <w:tcPr>
            <w:tcW w:w="4536" w:type="dxa"/>
            <w:tcBorders>
              <w:top w:val="single" w:sz="4" w:space="0" w:color="auto"/>
              <w:left w:val="single" w:sz="4" w:space="0" w:color="auto"/>
              <w:bottom w:val="single" w:sz="4" w:space="0" w:color="auto"/>
              <w:right w:val="single" w:sz="4" w:space="0" w:color="auto"/>
            </w:tcBorders>
            <w:vAlign w:val="center"/>
          </w:tcPr>
          <w:p w14:paraId="0C11764F" w14:textId="2A1D6764" w:rsidR="00DB61FA" w:rsidRPr="005329ED" w:rsidRDefault="00A934E4" w:rsidP="007F40C1">
            <w:pPr>
              <w:shd w:val="clear" w:color="auto" w:fill="FFFFFF"/>
              <w:spacing w:after="0" w:line="240" w:lineRule="auto"/>
              <w:jc w:val="both"/>
              <w:rPr>
                <w:rFonts w:ascii="Times New Roman" w:eastAsia="Times New Roman" w:hAnsi="Times New Roman" w:cs="Times New Roman"/>
                <w:sz w:val="24"/>
                <w:szCs w:val="24"/>
                <w:lang w:eastAsia="nl-NL"/>
              </w:rPr>
            </w:pPr>
            <w:r w:rsidRPr="005329ED">
              <w:rPr>
                <w:rFonts w:ascii="Times New Roman" w:hAnsi="Times New Roman" w:cs="Times New Roman"/>
                <w:sz w:val="24"/>
                <w:szCs w:val="24"/>
                <w:shd w:val="clear" w:color="auto" w:fill="FFFFFF"/>
              </w:rPr>
              <w:t>Ar tiekėjas, kuriam bus leista dalyvauti DPS, privalės teikti pasiūlymą kiekvienam paskelbtam pirkimui?</w:t>
            </w:r>
          </w:p>
        </w:tc>
        <w:tc>
          <w:tcPr>
            <w:tcW w:w="4542" w:type="dxa"/>
            <w:tcBorders>
              <w:top w:val="single" w:sz="4" w:space="0" w:color="auto"/>
              <w:left w:val="single" w:sz="4" w:space="0" w:color="auto"/>
              <w:bottom w:val="single" w:sz="4" w:space="0" w:color="auto"/>
              <w:right w:val="single" w:sz="4" w:space="0" w:color="auto"/>
            </w:tcBorders>
            <w:vAlign w:val="center"/>
          </w:tcPr>
          <w:p w14:paraId="271B4CD8" w14:textId="3304BC66" w:rsidR="00A934E4" w:rsidRPr="0036664D" w:rsidRDefault="00A934E4" w:rsidP="0036664D">
            <w:pPr>
              <w:shd w:val="clear" w:color="auto" w:fill="FFFFFF"/>
              <w:spacing w:after="0" w:line="240" w:lineRule="auto"/>
              <w:jc w:val="both"/>
              <w:rPr>
                <w:rFonts w:ascii="Times New Roman" w:eastAsia="Times New Roman" w:hAnsi="Times New Roman" w:cs="Times New Roman"/>
                <w:color w:val="000000"/>
                <w:spacing w:val="2"/>
                <w:sz w:val="24"/>
                <w:szCs w:val="24"/>
                <w:lang w:eastAsia="lt-LT"/>
              </w:rPr>
            </w:pPr>
            <w:r w:rsidRPr="00A934E4">
              <w:rPr>
                <w:rFonts w:ascii="Times New Roman" w:eastAsia="Times New Roman" w:hAnsi="Times New Roman" w:cs="Times New Roman"/>
                <w:color w:val="000000"/>
                <w:spacing w:val="2"/>
                <w:sz w:val="24"/>
                <w:szCs w:val="24"/>
                <w:lang w:eastAsia="lt-LT"/>
              </w:rPr>
              <w:t xml:space="preserve">Perkančioji organizacija, sukurtos dinaminės pirkimo sistemos pagrindu atlikdama kiekvieną konkretų pirkimą, dėl pirkimo sutarties sudarymo vienu metu raštu išsiunčia kvietimus visiems kandidatams, kuriems leista dalyvauti </w:t>
            </w:r>
            <w:r w:rsidR="005329ED">
              <w:rPr>
                <w:rFonts w:ascii="Times New Roman" w:eastAsia="Times New Roman" w:hAnsi="Times New Roman" w:cs="Times New Roman"/>
                <w:color w:val="000000"/>
                <w:spacing w:val="2"/>
                <w:sz w:val="24"/>
                <w:szCs w:val="24"/>
                <w:lang w:eastAsia="lt-LT"/>
              </w:rPr>
              <w:t xml:space="preserve">Dinaminėje pirkimo </w:t>
            </w:r>
            <w:r w:rsidRPr="00A934E4">
              <w:rPr>
                <w:rFonts w:ascii="Times New Roman" w:eastAsia="Times New Roman" w:hAnsi="Times New Roman" w:cs="Times New Roman"/>
                <w:color w:val="000000"/>
                <w:spacing w:val="2"/>
                <w:sz w:val="24"/>
                <w:szCs w:val="24"/>
                <w:lang w:eastAsia="lt-LT"/>
              </w:rPr>
              <w:t xml:space="preserve">sistemoje, pateikti pasiūlymą. </w:t>
            </w:r>
          </w:p>
          <w:p w14:paraId="14F472BE" w14:textId="01AD4C57" w:rsidR="007F40C1" w:rsidRPr="0036664D" w:rsidRDefault="0036664D" w:rsidP="007C5A5E">
            <w:pPr>
              <w:shd w:val="clear" w:color="auto" w:fill="FFFFFF"/>
              <w:spacing w:after="0" w:line="240" w:lineRule="auto"/>
              <w:jc w:val="both"/>
              <w:rPr>
                <w:rFonts w:ascii="Times New Roman" w:eastAsia="Times New Roman" w:hAnsi="Times New Roman" w:cs="Times New Roman"/>
                <w:sz w:val="24"/>
                <w:szCs w:val="24"/>
                <w:lang w:eastAsia="nl-NL"/>
              </w:rPr>
            </w:pPr>
            <w:r w:rsidRPr="0036664D">
              <w:rPr>
                <w:rFonts w:ascii="Times New Roman" w:eastAsia="Times New Roman" w:hAnsi="Times New Roman" w:cs="Times New Roman"/>
                <w:color w:val="000000"/>
                <w:spacing w:val="2"/>
                <w:sz w:val="24"/>
                <w:szCs w:val="24"/>
                <w:lang w:eastAsia="lt-LT"/>
              </w:rPr>
              <w:t>Tiekėjas priimtas į Dinaminę pirkimo sistemą</w:t>
            </w:r>
            <w:r>
              <w:rPr>
                <w:rFonts w:ascii="Times New Roman" w:eastAsia="Times New Roman" w:hAnsi="Times New Roman" w:cs="Times New Roman"/>
                <w:color w:val="000000"/>
                <w:spacing w:val="2"/>
                <w:sz w:val="24"/>
                <w:szCs w:val="24"/>
                <w:lang w:eastAsia="lt-LT"/>
              </w:rPr>
              <w:t xml:space="preserve">, </w:t>
            </w:r>
            <w:r w:rsidRPr="0036664D">
              <w:rPr>
                <w:rFonts w:ascii="Times New Roman" w:eastAsia="Times New Roman" w:hAnsi="Times New Roman" w:cs="Times New Roman"/>
                <w:color w:val="000000"/>
                <w:spacing w:val="2"/>
                <w:sz w:val="24"/>
                <w:szCs w:val="24"/>
                <w:lang w:eastAsia="lt-LT"/>
              </w:rPr>
              <w:t>gali neteikti pasiūlymo konkrečiame  dinaminės sistemos pirkime.</w:t>
            </w:r>
          </w:p>
        </w:tc>
      </w:tr>
      <w:tr w:rsidR="00A934E4" w:rsidRPr="002F4040" w14:paraId="739EEBB1" w14:textId="77777777" w:rsidTr="00A934E4">
        <w:trPr>
          <w:trHeight w:val="814"/>
        </w:trPr>
        <w:tc>
          <w:tcPr>
            <w:tcW w:w="567" w:type="dxa"/>
            <w:tcBorders>
              <w:top w:val="single" w:sz="4" w:space="0" w:color="auto"/>
              <w:left w:val="single" w:sz="4" w:space="0" w:color="auto"/>
              <w:bottom w:val="single" w:sz="4" w:space="0" w:color="auto"/>
              <w:right w:val="single" w:sz="4" w:space="0" w:color="auto"/>
            </w:tcBorders>
            <w:vAlign w:val="center"/>
          </w:tcPr>
          <w:p w14:paraId="067F77A7" w14:textId="49C96CF4" w:rsidR="00A934E4" w:rsidRPr="002F4040" w:rsidRDefault="00A934E4" w:rsidP="006A47E9">
            <w:pPr>
              <w:pStyle w:val="Sraopastraipa"/>
              <w:spacing w:after="0" w:line="240" w:lineRule="auto"/>
              <w:ind w:left="0"/>
              <w:rPr>
                <w:rFonts w:ascii="Times New Roman" w:eastAsia="Times New Roman" w:hAnsi="Times New Roman" w:cs="Times New Roman"/>
                <w:sz w:val="24"/>
                <w:szCs w:val="24"/>
                <w:lang w:eastAsia="nl-NL"/>
              </w:rPr>
            </w:pPr>
            <w:r w:rsidRPr="002F4040">
              <w:rPr>
                <w:rFonts w:ascii="Times New Roman" w:eastAsia="Times New Roman" w:hAnsi="Times New Roman" w:cs="Times New Roman"/>
                <w:sz w:val="24"/>
                <w:szCs w:val="24"/>
                <w:lang w:eastAsia="nl-NL"/>
              </w:rPr>
              <w:t>2.</w:t>
            </w:r>
          </w:p>
        </w:tc>
        <w:tc>
          <w:tcPr>
            <w:tcW w:w="4536" w:type="dxa"/>
            <w:tcBorders>
              <w:top w:val="single" w:sz="4" w:space="0" w:color="auto"/>
              <w:left w:val="single" w:sz="4" w:space="0" w:color="auto"/>
              <w:bottom w:val="single" w:sz="4" w:space="0" w:color="auto"/>
              <w:right w:val="single" w:sz="4" w:space="0" w:color="auto"/>
            </w:tcBorders>
            <w:vAlign w:val="center"/>
          </w:tcPr>
          <w:p w14:paraId="27D59A69" w14:textId="77777777" w:rsidR="00A934E4" w:rsidRPr="005329ED" w:rsidRDefault="00A934E4" w:rsidP="00476652">
            <w:pPr>
              <w:pStyle w:val="prastasiniatinklio"/>
              <w:shd w:val="clear" w:color="auto" w:fill="FFFFFF"/>
              <w:spacing w:before="0" w:beforeAutospacing="0" w:after="0" w:afterAutospacing="0"/>
              <w:jc w:val="both"/>
              <w:rPr>
                <w:lang w:val="lt-LT"/>
              </w:rPr>
            </w:pPr>
            <w:r w:rsidRPr="005329ED">
              <w:rPr>
                <w:lang w:val="lt-LT"/>
              </w:rPr>
              <w:t>Ar pirkimai bus vykdomi ir draudimo sutartys bus sudaromos tarpininkaujant draudimo brokeriui?</w:t>
            </w:r>
          </w:p>
          <w:p w14:paraId="48917EC4" w14:textId="77777777" w:rsidR="00A934E4" w:rsidRPr="005329ED" w:rsidRDefault="00A934E4" w:rsidP="00476652">
            <w:pPr>
              <w:pStyle w:val="prastasiniatinklio"/>
              <w:shd w:val="clear" w:color="auto" w:fill="FFFFFF"/>
              <w:spacing w:before="0" w:beforeAutospacing="0" w:after="0" w:afterAutospacing="0"/>
              <w:jc w:val="both"/>
              <w:rPr>
                <w:lang w:val="lt-LT"/>
              </w:rPr>
            </w:pPr>
            <w:r w:rsidRPr="005329ED">
              <w:rPr>
                <w:lang w:val="lt-LT"/>
              </w:rPr>
              <w:t>Jei taip, tai ar konkretaus pirkimo sąlygose bus nurodyta kokio dydžio komisinis atlygis turi būti mokamas brokeriui?</w:t>
            </w:r>
          </w:p>
          <w:p w14:paraId="631DF96A" w14:textId="4F65A79A" w:rsidR="00A934E4" w:rsidRPr="005329ED" w:rsidRDefault="00A934E4" w:rsidP="00476652">
            <w:pPr>
              <w:pStyle w:val="prastasiniatinklio"/>
              <w:shd w:val="clear" w:color="auto" w:fill="FFFFFF"/>
              <w:spacing w:before="0" w:beforeAutospacing="0" w:after="0" w:afterAutospacing="0"/>
              <w:jc w:val="both"/>
              <w:rPr>
                <w:lang w:val="lt-LT"/>
              </w:rPr>
            </w:pPr>
            <w:r w:rsidRPr="005329ED">
              <w:rPr>
                <w:lang w:val="lt-LT"/>
              </w:rPr>
              <w:t>Jei pirkimas bus vykdomas tarpininkaujant brokeriui, bet komisinio atlygio dydis nurodytas nebus, tai ar Pirkimo vykdytojui yra žinoma, jog laimėjęs pirkimą tiekėjas, komisinį atlygį brokeriui mokės pagal brokerio ir tiekėjo sudarytos bendradarbiavimo sutarties nuostatas?</w:t>
            </w:r>
          </w:p>
        </w:tc>
        <w:tc>
          <w:tcPr>
            <w:tcW w:w="4542" w:type="dxa"/>
            <w:tcBorders>
              <w:top w:val="nil"/>
              <w:left w:val="single" w:sz="4" w:space="0" w:color="auto"/>
              <w:bottom w:val="single" w:sz="4" w:space="0" w:color="auto"/>
              <w:right w:val="single" w:sz="4" w:space="0" w:color="auto"/>
            </w:tcBorders>
            <w:vAlign w:val="center"/>
          </w:tcPr>
          <w:p w14:paraId="7AC5A4D9" w14:textId="6E88678D" w:rsidR="00A934E4" w:rsidRPr="002F4040" w:rsidRDefault="005329ED" w:rsidP="006A47E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Konkretūs p</w:t>
            </w:r>
            <w:r w:rsidR="0036664D" w:rsidRPr="002F4040">
              <w:rPr>
                <w:rFonts w:ascii="Times New Roman" w:hAnsi="Times New Roman" w:cs="Times New Roman"/>
                <w:sz w:val="24"/>
                <w:szCs w:val="24"/>
              </w:rPr>
              <w:t xml:space="preserve">irkimai bus vykdomi tarpininkaujant draudimo brokeriui. </w:t>
            </w:r>
          </w:p>
          <w:p w14:paraId="0FF636BF" w14:textId="37F00C47" w:rsidR="0036664D" w:rsidRPr="002F4040" w:rsidRDefault="0036664D" w:rsidP="006A47E9">
            <w:pPr>
              <w:spacing w:after="0" w:line="240" w:lineRule="auto"/>
              <w:jc w:val="both"/>
              <w:rPr>
                <w:rFonts w:ascii="Times New Roman" w:hAnsi="Times New Roman" w:cs="Times New Roman"/>
                <w:sz w:val="24"/>
                <w:szCs w:val="24"/>
              </w:rPr>
            </w:pPr>
            <w:r w:rsidRPr="002F4040">
              <w:rPr>
                <w:rFonts w:ascii="Times New Roman" w:hAnsi="Times New Roman" w:cs="Times New Roman"/>
                <w:sz w:val="24"/>
                <w:szCs w:val="24"/>
              </w:rPr>
              <w:t xml:space="preserve">Vykdant konkretų pirkimą, pirkimo sąlygose bus nurodyta, kokio dydžio komisinis atlygis </w:t>
            </w:r>
            <w:r w:rsidR="00476652">
              <w:rPr>
                <w:rFonts w:ascii="Times New Roman" w:hAnsi="Times New Roman" w:cs="Times New Roman"/>
                <w:sz w:val="24"/>
                <w:szCs w:val="24"/>
              </w:rPr>
              <w:t xml:space="preserve">bus </w:t>
            </w:r>
            <w:r w:rsidRPr="002F4040">
              <w:rPr>
                <w:rFonts w:ascii="Times New Roman" w:hAnsi="Times New Roman" w:cs="Times New Roman"/>
                <w:sz w:val="24"/>
                <w:szCs w:val="24"/>
              </w:rPr>
              <w:t>mokamas brokeriui</w:t>
            </w:r>
            <w:r w:rsidR="005329ED">
              <w:rPr>
                <w:rFonts w:ascii="Times New Roman" w:hAnsi="Times New Roman" w:cs="Times New Roman"/>
                <w:sz w:val="24"/>
                <w:szCs w:val="24"/>
              </w:rPr>
              <w:t>.</w:t>
            </w:r>
          </w:p>
        </w:tc>
      </w:tr>
    </w:tbl>
    <w:p w14:paraId="11FEE3CB" w14:textId="77777777" w:rsidR="00DB61FA" w:rsidRPr="002F4040" w:rsidRDefault="27425599" w:rsidP="006A47E9">
      <w:pPr>
        <w:shd w:val="clear" w:color="auto" w:fill="FFFFFF"/>
        <w:spacing w:after="0" w:line="240" w:lineRule="auto"/>
        <w:ind w:firstLine="851"/>
        <w:jc w:val="both"/>
        <w:rPr>
          <w:rFonts w:ascii="Times New Roman" w:eastAsiaTheme="minorHAnsi" w:hAnsi="Times New Roman" w:cs="Times New Roman"/>
          <w:i/>
          <w:iCs/>
          <w:sz w:val="24"/>
          <w:szCs w:val="24"/>
          <w:lang w:eastAsia="en-US"/>
        </w:rPr>
      </w:pPr>
      <w:r w:rsidRPr="002F4040">
        <w:rPr>
          <w:rFonts w:ascii="Times New Roman" w:hAnsi="Times New Roman" w:cs="Times New Roman"/>
          <w:i/>
          <w:iCs/>
          <w:sz w:val="24"/>
          <w:szCs w:val="24"/>
        </w:rPr>
        <w:t xml:space="preserve">* Suinteresuoto dalyvio prašymo paaiškinti / patikslinti Pirkimo sąlygas tekstas neredaguotas. </w:t>
      </w:r>
    </w:p>
    <w:p w14:paraId="7A759911" w14:textId="49CF04DC" w:rsidR="00DB61FA" w:rsidRPr="002F4040" w:rsidRDefault="00DB61FA" w:rsidP="00014911">
      <w:pPr>
        <w:shd w:val="clear" w:color="auto" w:fill="FFFFFF" w:themeFill="background1"/>
        <w:spacing w:after="0" w:line="240" w:lineRule="auto"/>
        <w:jc w:val="both"/>
        <w:rPr>
          <w:rFonts w:ascii="Times New Roman" w:hAnsi="Times New Roman" w:cs="Times New Roman"/>
          <w:sz w:val="24"/>
          <w:szCs w:val="24"/>
        </w:rPr>
      </w:pPr>
    </w:p>
    <w:p w14:paraId="0C7E20F8" w14:textId="5368AC77" w:rsidR="00DB61FA" w:rsidRDefault="693B93F1" w:rsidP="00014911">
      <w:pPr>
        <w:shd w:val="clear" w:color="auto" w:fill="FFFFFF" w:themeFill="background1"/>
        <w:spacing w:after="0" w:line="240" w:lineRule="auto"/>
        <w:ind w:firstLine="851"/>
        <w:jc w:val="both"/>
        <w:rPr>
          <w:rFonts w:ascii="Times New Roman" w:hAnsi="Times New Roman" w:cs="Times New Roman"/>
          <w:sz w:val="24"/>
          <w:szCs w:val="24"/>
        </w:rPr>
      </w:pPr>
      <w:r w:rsidRPr="002F4040">
        <w:rPr>
          <w:rFonts w:ascii="Times New Roman" w:hAnsi="Times New Roman" w:cs="Times New Roman"/>
          <w:sz w:val="24"/>
          <w:szCs w:val="24"/>
        </w:rPr>
        <w:t>Pažymėtina</w:t>
      </w:r>
      <w:r w:rsidRPr="00014911">
        <w:rPr>
          <w:rFonts w:ascii="Times New Roman" w:hAnsi="Times New Roman" w:cs="Times New Roman"/>
          <w:sz w:val="24"/>
          <w:szCs w:val="24"/>
        </w:rPr>
        <w:t xml:space="preserve">, kad bet kuris </w:t>
      </w:r>
      <w:r w:rsidR="6759D487" w:rsidRPr="00014911">
        <w:rPr>
          <w:rFonts w:ascii="Times New Roman" w:hAnsi="Times New Roman" w:cs="Times New Roman"/>
          <w:sz w:val="24"/>
          <w:szCs w:val="24"/>
        </w:rPr>
        <w:t xml:space="preserve">UAB „Grinda“ </w:t>
      </w:r>
      <w:r w:rsidRPr="00014911">
        <w:rPr>
          <w:rFonts w:ascii="Times New Roman" w:hAnsi="Times New Roman" w:cs="Times New Roman"/>
          <w:sz w:val="24"/>
          <w:szCs w:val="24"/>
        </w:rPr>
        <w:t>atliktas paaiškinimas / patikslinimas yra laikomas neatskiriama Pirkimo sąlygų dalimi, ir jo nuostatos turi viršeny</w:t>
      </w:r>
      <w:r w:rsidRPr="00E160A5">
        <w:rPr>
          <w:rFonts w:ascii="Times New Roman" w:hAnsi="Times New Roman" w:cs="Times New Roman"/>
          <w:sz w:val="24"/>
          <w:szCs w:val="24"/>
        </w:rPr>
        <w:t>bę prieš ankstesnes Pirkimo sąlygose išdėstytas nuostatas. Tuo atveju, kai skelbime apie Pirkimą pateikta informacija neatitinka informacijos, pateiktos kitose Pirkimo sąlygose, teisinga laikoma informacija, nurodyta skelbime apie Pirkimą.</w:t>
      </w:r>
    </w:p>
    <w:p w14:paraId="4EE75F55" w14:textId="6872A096" w:rsidR="006C6133" w:rsidRPr="00E160A5" w:rsidRDefault="005F0243" w:rsidP="002E25BE">
      <w:pPr>
        <w:shd w:val="clear" w:color="auto" w:fill="FFFFFF" w:themeFill="background1"/>
        <w:spacing w:after="0" w:line="240" w:lineRule="auto"/>
        <w:ind w:firstLine="851"/>
        <w:jc w:val="both"/>
        <w:rPr>
          <w:rFonts w:ascii="Times New Roman" w:eastAsia="Calibri" w:hAnsi="Times New Roman" w:cs="Times New Roman"/>
          <w:sz w:val="24"/>
          <w:szCs w:val="24"/>
          <w:lang w:eastAsia="en-US"/>
        </w:rPr>
      </w:pPr>
      <w:r>
        <w:rPr>
          <w:rFonts w:ascii="Times New Roman" w:hAnsi="Times New Roman" w:cs="Times New Roman"/>
          <w:sz w:val="24"/>
          <w:szCs w:val="24"/>
        </w:rPr>
        <w:t xml:space="preserve">Prašome vadovautis teikiant pasiūlymus. </w:t>
      </w:r>
    </w:p>
    <w:p w14:paraId="26A202F3" w14:textId="77777777" w:rsidR="007C0C2B" w:rsidRPr="00AC2AEB" w:rsidRDefault="007C0C2B" w:rsidP="00DB3C01">
      <w:pPr>
        <w:spacing w:after="0" w:line="240" w:lineRule="auto"/>
        <w:ind w:firstLine="851"/>
        <w:jc w:val="both"/>
        <w:rPr>
          <w:rFonts w:ascii="Times New Roman" w:eastAsia="Calibri" w:hAnsi="Times New Roman" w:cs="Times New Roman"/>
          <w:sz w:val="24"/>
          <w:szCs w:val="24"/>
          <w:lang w:eastAsia="en-US"/>
        </w:rPr>
      </w:pPr>
    </w:p>
    <w:p w14:paraId="28E5D914" w14:textId="77777777" w:rsidR="006C6133" w:rsidRPr="00AC2AEB" w:rsidRDefault="006C6133" w:rsidP="00DB3C01">
      <w:pPr>
        <w:spacing w:after="0" w:line="240" w:lineRule="auto"/>
        <w:jc w:val="both"/>
        <w:rPr>
          <w:rFonts w:ascii="Times New Roman" w:eastAsia="Calibri" w:hAnsi="Times New Roman" w:cs="Times New Roman"/>
          <w:sz w:val="24"/>
          <w:szCs w:val="24"/>
          <w:lang w:eastAsia="en-US"/>
        </w:rPr>
      </w:pPr>
    </w:p>
    <w:sectPr w:rsidR="006C6133" w:rsidRPr="00AC2AEB" w:rsidSect="002159AC">
      <w:pgSz w:w="11906" w:h="16838"/>
      <w:pgMar w:top="1350"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0A84"/>
    <w:multiLevelType w:val="multilevel"/>
    <w:tmpl w:val="72884B90"/>
    <w:lvl w:ilvl="0">
      <w:start w:val="1"/>
      <w:numFmt w:val="decimal"/>
      <w:lvlText w:val="%1."/>
      <w:lvlJc w:val="left"/>
      <w:pPr>
        <w:ind w:left="928" w:hanging="360"/>
      </w:pPr>
      <w:rPr>
        <w:rFonts w:ascii="Times New Roman" w:hAnsi="Times New Roman" w:cs="Times New Roman" w:hint="default"/>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9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7444D6"/>
    <w:multiLevelType w:val="hybridMultilevel"/>
    <w:tmpl w:val="45FA035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8E3305"/>
    <w:multiLevelType w:val="multilevel"/>
    <w:tmpl w:val="215C43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8C4037"/>
    <w:multiLevelType w:val="hybridMultilevel"/>
    <w:tmpl w:val="BD0ADFF6"/>
    <w:lvl w:ilvl="0" w:tplc="90465E60">
      <w:start w:val="1"/>
      <w:numFmt w:val="decimal"/>
      <w:lvlText w:val="%1."/>
      <w:lvlJc w:val="left"/>
      <w:pPr>
        <w:ind w:left="720" w:hanging="360"/>
      </w:pPr>
      <w:rPr>
        <w:rFonts w:ascii="Times New Roman" w:eastAsiaTheme="minorEastAsia"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8E06D7"/>
    <w:multiLevelType w:val="multilevel"/>
    <w:tmpl w:val="7DD0F52A"/>
    <w:lvl w:ilvl="0">
      <w:start w:val="2"/>
      <w:numFmt w:val="decimal"/>
      <w:lvlText w:val="%1."/>
      <w:lvlJc w:val="left"/>
      <w:pPr>
        <w:ind w:left="1429" w:hanging="360"/>
      </w:pPr>
      <w:rPr>
        <w:rFonts w:hint="default"/>
      </w:rPr>
    </w:lvl>
    <w:lvl w:ilvl="1">
      <w:start w:val="1"/>
      <w:numFmt w:val="decimal"/>
      <w:isLgl/>
      <w:lvlText w:val="%1.%2."/>
      <w:lvlJc w:val="left"/>
      <w:pPr>
        <w:ind w:left="1534" w:hanging="465"/>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5" w15:restartNumberingAfterBreak="0">
    <w:nsid w:val="0F030D5F"/>
    <w:multiLevelType w:val="hybridMultilevel"/>
    <w:tmpl w:val="34B4367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141B7A02"/>
    <w:multiLevelType w:val="multilevel"/>
    <w:tmpl w:val="F8DCB5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430096"/>
    <w:multiLevelType w:val="multilevel"/>
    <w:tmpl w:val="D9D663F2"/>
    <w:lvl w:ilvl="0">
      <w:start w:val="1"/>
      <w:numFmt w:val="decimal"/>
      <w:lvlText w:val="%1."/>
      <w:lvlJc w:val="left"/>
      <w:pPr>
        <w:ind w:left="1080" w:hanging="360"/>
      </w:pPr>
      <w:rPr>
        <w:rFonts w:cs="Times New Roman"/>
      </w:rPr>
    </w:lvl>
    <w:lvl w:ilvl="1">
      <w:start w:val="1"/>
      <w:numFmt w:val="decimal"/>
      <w:isLgl/>
      <w:lvlText w:val="%1.%2."/>
      <w:lvlJc w:val="left"/>
      <w:pPr>
        <w:ind w:left="360" w:hanging="360"/>
      </w:pPr>
      <w:rPr>
        <w:rFonts w:cs="Times New Roman"/>
        <w:b w:val="0"/>
      </w:rPr>
    </w:lvl>
    <w:lvl w:ilvl="2">
      <w:start w:val="1"/>
      <w:numFmt w:val="decimal"/>
      <w:isLgl/>
      <w:lvlText w:val="%1.%2.%3."/>
      <w:lvlJc w:val="left"/>
      <w:pPr>
        <w:ind w:left="5824" w:hanging="720"/>
      </w:pPr>
      <w:rPr>
        <w:rFonts w:cs="Times New Roman"/>
      </w:rPr>
    </w:lvl>
    <w:lvl w:ilvl="3">
      <w:start w:val="1"/>
      <w:numFmt w:val="decimal"/>
      <w:isLgl/>
      <w:lvlText w:val="%1.%2.%3.%4."/>
      <w:lvlJc w:val="left"/>
      <w:pPr>
        <w:ind w:left="1440" w:hanging="720"/>
      </w:pPr>
      <w:rPr>
        <w:rFonts w:cs="Times New Roman"/>
      </w:rPr>
    </w:lvl>
    <w:lvl w:ilvl="4">
      <w:start w:val="1"/>
      <w:numFmt w:val="decimal"/>
      <w:isLgl/>
      <w:lvlText w:val="%1.%2.%3.%4.%5."/>
      <w:lvlJc w:val="left"/>
      <w:pPr>
        <w:ind w:left="1800" w:hanging="1080"/>
      </w:pPr>
      <w:rPr>
        <w:rFonts w:cs="Times New Roman"/>
      </w:rPr>
    </w:lvl>
    <w:lvl w:ilvl="5">
      <w:start w:val="1"/>
      <w:numFmt w:val="decimal"/>
      <w:isLgl/>
      <w:lvlText w:val="%1.%2.%3.%4.%5.%6."/>
      <w:lvlJc w:val="left"/>
      <w:pPr>
        <w:ind w:left="1800" w:hanging="1080"/>
      </w:pPr>
      <w:rPr>
        <w:rFonts w:cs="Times New Roman"/>
      </w:rPr>
    </w:lvl>
    <w:lvl w:ilvl="6">
      <w:start w:val="1"/>
      <w:numFmt w:val="decimal"/>
      <w:isLgl/>
      <w:lvlText w:val="%1.%2.%3.%4.%5.%6.%7."/>
      <w:lvlJc w:val="left"/>
      <w:pPr>
        <w:ind w:left="2160" w:hanging="1440"/>
      </w:pPr>
      <w:rPr>
        <w:rFonts w:cs="Times New Roman"/>
      </w:rPr>
    </w:lvl>
    <w:lvl w:ilvl="7">
      <w:start w:val="1"/>
      <w:numFmt w:val="decimal"/>
      <w:isLgl/>
      <w:lvlText w:val="%1.%2.%3.%4.%5.%6.%7.%8."/>
      <w:lvlJc w:val="left"/>
      <w:pPr>
        <w:ind w:left="2160" w:hanging="1440"/>
      </w:pPr>
      <w:rPr>
        <w:rFonts w:cs="Times New Roman"/>
      </w:rPr>
    </w:lvl>
    <w:lvl w:ilvl="8">
      <w:start w:val="1"/>
      <w:numFmt w:val="decimal"/>
      <w:isLgl/>
      <w:lvlText w:val="%1.%2.%3.%4.%5.%6.%7.%8.%9."/>
      <w:lvlJc w:val="left"/>
      <w:pPr>
        <w:ind w:left="2520" w:hanging="1800"/>
      </w:pPr>
      <w:rPr>
        <w:rFonts w:cs="Times New Roman"/>
      </w:rPr>
    </w:lvl>
  </w:abstractNum>
  <w:abstractNum w:abstractNumId="8" w15:restartNumberingAfterBreak="0">
    <w:nsid w:val="1CF75ABD"/>
    <w:multiLevelType w:val="multilevel"/>
    <w:tmpl w:val="A9A47D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21185AC4"/>
    <w:multiLevelType w:val="hybridMultilevel"/>
    <w:tmpl w:val="32544132"/>
    <w:lvl w:ilvl="0" w:tplc="9DF2B5C4">
      <w:start w:val="1"/>
      <w:numFmt w:val="upperRoman"/>
      <w:lvlText w:val="%1."/>
      <w:lvlJc w:val="left"/>
      <w:pPr>
        <w:ind w:left="1571" w:hanging="72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180574"/>
    <w:multiLevelType w:val="hybridMultilevel"/>
    <w:tmpl w:val="6F1AC566"/>
    <w:lvl w:ilvl="0" w:tplc="570A80F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297DC6"/>
    <w:multiLevelType w:val="multilevel"/>
    <w:tmpl w:val="7BC4A468"/>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2" w15:restartNumberingAfterBreak="0">
    <w:nsid w:val="2DF124CB"/>
    <w:multiLevelType w:val="multilevel"/>
    <w:tmpl w:val="8DEAB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E047D03"/>
    <w:multiLevelType w:val="hybridMultilevel"/>
    <w:tmpl w:val="AA143F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15F4DA1"/>
    <w:multiLevelType w:val="hybridMultilevel"/>
    <w:tmpl w:val="6130D1EA"/>
    <w:lvl w:ilvl="0" w:tplc="3ADA2762">
      <w:start w:val="1"/>
      <w:numFmt w:val="upperRoman"/>
      <w:lvlText w:val="%1."/>
      <w:lvlJc w:val="left"/>
      <w:pPr>
        <w:ind w:left="1080" w:hanging="720"/>
      </w:pPr>
      <w:rPr>
        <w:rFonts w:eastAsiaTheme="minorEastAsia"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73772EC"/>
    <w:multiLevelType w:val="hybridMultilevel"/>
    <w:tmpl w:val="801C2C60"/>
    <w:lvl w:ilvl="0" w:tplc="A7CE2FB4">
      <w:start w:val="1"/>
      <w:numFmt w:val="lowerRoman"/>
      <w:lvlText w:val="%1."/>
      <w:lvlJc w:val="left"/>
      <w:pPr>
        <w:ind w:left="1080" w:hanging="720"/>
      </w:pPr>
      <w:rPr>
        <w:rFonts w:eastAsiaTheme="minorEastAsia"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A5455FD"/>
    <w:multiLevelType w:val="hybridMultilevel"/>
    <w:tmpl w:val="C918438C"/>
    <w:lvl w:ilvl="0" w:tplc="CE38B8EC">
      <w:start w:val="1"/>
      <w:numFmt w:val="upperRoman"/>
      <w:lvlText w:val="%1."/>
      <w:lvlJc w:val="left"/>
      <w:pPr>
        <w:ind w:left="1080" w:hanging="720"/>
      </w:pPr>
      <w:rPr>
        <w:rFonts w:eastAsiaTheme="minorEastAsia"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BC569B"/>
    <w:multiLevelType w:val="multilevel"/>
    <w:tmpl w:val="722A260C"/>
    <w:lvl w:ilvl="0">
      <w:start w:val="1"/>
      <w:numFmt w:val="decimal"/>
      <w:lvlText w:val="%1."/>
      <w:lvlJc w:val="left"/>
      <w:pPr>
        <w:ind w:left="1080" w:hanging="360"/>
      </w:pPr>
      <w:rPr>
        <w:rFonts w:hint="default"/>
      </w:rPr>
    </w:lvl>
    <w:lvl w:ilvl="1">
      <w:start w:val="5"/>
      <w:numFmt w:val="decimal"/>
      <w:isLgl/>
      <w:lvlText w:val="%1.%2"/>
      <w:lvlJc w:val="left"/>
      <w:pPr>
        <w:ind w:left="2016" w:hanging="1296"/>
      </w:pPr>
      <w:rPr>
        <w:rFonts w:hint="default"/>
      </w:rPr>
    </w:lvl>
    <w:lvl w:ilvl="2">
      <w:start w:val="1"/>
      <w:numFmt w:val="decimal"/>
      <w:isLgl/>
      <w:lvlText w:val="%1.%2.%3"/>
      <w:lvlJc w:val="left"/>
      <w:pPr>
        <w:ind w:left="2016" w:hanging="1296"/>
      </w:pPr>
      <w:rPr>
        <w:rFonts w:hint="default"/>
      </w:rPr>
    </w:lvl>
    <w:lvl w:ilvl="3">
      <w:start w:val="1"/>
      <w:numFmt w:val="decimal"/>
      <w:isLgl/>
      <w:lvlText w:val="%1.%2.%3.%4"/>
      <w:lvlJc w:val="left"/>
      <w:pPr>
        <w:ind w:left="2016" w:hanging="1296"/>
      </w:pPr>
      <w:rPr>
        <w:rFonts w:hint="default"/>
      </w:rPr>
    </w:lvl>
    <w:lvl w:ilvl="4">
      <w:start w:val="1"/>
      <w:numFmt w:val="decimal"/>
      <w:isLgl/>
      <w:lvlText w:val="%1.%2.%3.%4.%5"/>
      <w:lvlJc w:val="left"/>
      <w:pPr>
        <w:ind w:left="2016" w:hanging="1296"/>
      </w:pPr>
      <w:rPr>
        <w:rFonts w:hint="default"/>
      </w:rPr>
    </w:lvl>
    <w:lvl w:ilvl="5">
      <w:start w:val="1"/>
      <w:numFmt w:val="decimal"/>
      <w:isLgl/>
      <w:lvlText w:val="%1.%2.%3.%4.%5.%6"/>
      <w:lvlJc w:val="left"/>
      <w:pPr>
        <w:ind w:left="2016" w:hanging="1296"/>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47D4480B"/>
    <w:multiLevelType w:val="multilevel"/>
    <w:tmpl w:val="1EFE5962"/>
    <w:lvl w:ilvl="0">
      <w:start w:val="1"/>
      <w:numFmt w:val="upperRoman"/>
      <w:lvlText w:val="%1."/>
      <w:lvlJc w:val="left"/>
      <w:pPr>
        <w:ind w:left="1080" w:hanging="720"/>
      </w:pPr>
      <w:rPr>
        <w:rFonts w:hint="default"/>
        <w:b/>
        <w:bCs w:val="0"/>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5C6D11A3"/>
    <w:multiLevelType w:val="multilevel"/>
    <w:tmpl w:val="09C892E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25063DE"/>
    <w:multiLevelType w:val="hybridMultilevel"/>
    <w:tmpl w:val="7A5690D4"/>
    <w:lvl w:ilvl="0" w:tplc="CB784E9E">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63630A0A"/>
    <w:multiLevelType w:val="hybridMultilevel"/>
    <w:tmpl w:val="5926820E"/>
    <w:lvl w:ilvl="0" w:tplc="6520072E">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50B33AA"/>
    <w:multiLevelType w:val="multilevel"/>
    <w:tmpl w:val="59A8F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BF43603"/>
    <w:multiLevelType w:val="multilevel"/>
    <w:tmpl w:val="9AE019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15B136B"/>
    <w:multiLevelType w:val="multilevel"/>
    <w:tmpl w:val="773A643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ascii="Times New Roman" w:hAnsi="Times New Roman" w:cs="Times New Roman" w:hint="default"/>
        <w:b w:val="0"/>
        <w:sz w:val="24"/>
        <w:szCs w:val="24"/>
      </w:rPr>
    </w:lvl>
    <w:lvl w:ilvl="2">
      <w:start w:val="1"/>
      <w:numFmt w:val="decimal"/>
      <w:lvlText w:val="%1.%2.%3."/>
      <w:lvlJc w:val="left"/>
      <w:pPr>
        <w:ind w:left="1224" w:hanging="504"/>
      </w:pPr>
      <w:rPr>
        <w:b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1CD0641"/>
    <w:multiLevelType w:val="hybridMultilevel"/>
    <w:tmpl w:val="BC78DD5C"/>
    <w:lvl w:ilvl="0" w:tplc="70F25EE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A125098"/>
    <w:multiLevelType w:val="multilevel"/>
    <w:tmpl w:val="4AA2784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B2054D8"/>
    <w:multiLevelType w:val="hybridMultilevel"/>
    <w:tmpl w:val="7A20BB2E"/>
    <w:lvl w:ilvl="0" w:tplc="525A9ACE">
      <w:start w:val="5"/>
      <w:numFmt w:val="upperRoman"/>
      <w:lvlText w:val="%1."/>
      <w:lvlJc w:val="left"/>
      <w:pPr>
        <w:ind w:left="1080" w:hanging="720"/>
      </w:pPr>
      <w:rPr>
        <w:rFonts w:eastAsiaTheme="minorEastAsia" w:cstheme="minorBid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CB50D64"/>
    <w:multiLevelType w:val="hybridMultilevel"/>
    <w:tmpl w:val="60AC3792"/>
    <w:lvl w:ilvl="0" w:tplc="BC3CE24E">
      <w:start w:val="1"/>
      <w:numFmt w:val="decimal"/>
      <w:lvlText w:val="%1."/>
      <w:lvlJc w:val="left"/>
      <w:pPr>
        <w:ind w:left="1069" w:hanging="360"/>
      </w:pPr>
      <w:rPr>
        <w:rFonts w:ascii="Arial" w:hAnsi="Arial" w:cs="Arial" w:hint="default"/>
        <w:color w:val="auto"/>
        <w:sz w:val="2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7FF124EE"/>
    <w:multiLevelType w:val="multilevel"/>
    <w:tmpl w:val="0090EF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48850978">
    <w:abstractNumId w:val="4"/>
  </w:num>
  <w:num w:numId="2" w16cid:durableId="1436824705">
    <w:abstractNumId w:val="0"/>
  </w:num>
  <w:num w:numId="3" w16cid:durableId="570432024">
    <w:abstractNumId w:val="14"/>
  </w:num>
  <w:num w:numId="4" w16cid:durableId="1090082328">
    <w:abstractNumId w:val="27"/>
  </w:num>
  <w:num w:numId="5" w16cid:durableId="1598248075">
    <w:abstractNumId w:val="20"/>
  </w:num>
  <w:num w:numId="6" w16cid:durableId="749736022">
    <w:abstractNumId w:val="1"/>
  </w:num>
  <w:num w:numId="7" w16cid:durableId="1351640922">
    <w:abstractNumId w:val="15"/>
  </w:num>
  <w:num w:numId="8" w16cid:durableId="1411341755">
    <w:abstractNumId w:val="16"/>
  </w:num>
  <w:num w:numId="9" w16cid:durableId="251818532">
    <w:abstractNumId w:val="11"/>
  </w:num>
  <w:num w:numId="10" w16cid:durableId="438260187">
    <w:abstractNumId w:val="13"/>
  </w:num>
  <w:num w:numId="11" w16cid:durableId="2785379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89339521">
    <w:abstractNumId w:val="28"/>
  </w:num>
  <w:num w:numId="13" w16cid:durableId="95642734">
    <w:abstractNumId w:val="19"/>
  </w:num>
  <w:num w:numId="14" w16cid:durableId="904343374">
    <w:abstractNumId w:val="10"/>
  </w:num>
  <w:num w:numId="15" w16cid:durableId="1025710158">
    <w:abstractNumId w:val="9"/>
  </w:num>
  <w:num w:numId="16" w16cid:durableId="213571097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4015349">
    <w:abstractNumId w:val="18"/>
  </w:num>
  <w:num w:numId="18" w16cid:durableId="2073919321">
    <w:abstractNumId w:val="17"/>
  </w:num>
  <w:num w:numId="19" w16cid:durableId="1211304963">
    <w:abstractNumId w:val="3"/>
  </w:num>
  <w:num w:numId="20" w16cid:durableId="127887707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53389066">
    <w:abstractNumId w:val="6"/>
  </w:num>
  <w:num w:numId="22" w16cid:durableId="754478131">
    <w:abstractNumId w:val="23"/>
  </w:num>
  <w:num w:numId="23" w16cid:durableId="1705908591">
    <w:abstractNumId w:val="12"/>
  </w:num>
  <w:num w:numId="24" w16cid:durableId="2074887985">
    <w:abstractNumId w:val="29"/>
  </w:num>
  <w:num w:numId="25" w16cid:durableId="20844505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5091755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0844680">
    <w:abstractNumId w:val="25"/>
  </w:num>
  <w:num w:numId="28" w16cid:durableId="1616518801">
    <w:abstractNumId w:val="21"/>
  </w:num>
  <w:num w:numId="29" w16cid:durableId="1018580667">
    <w:abstractNumId w:val="2"/>
  </w:num>
  <w:num w:numId="30" w16cid:durableId="381254271">
    <w:abstractNumId w:val="22"/>
  </w:num>
  <w:num w:numId="31" w16cid:durableId="74750537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142"/>
    <w:rsid w:val="00001096"/>
    <w:rsid w:val="000016E0"/>
    <w:rsid w:val="00014911"/>
    <w:rsid w:val="000157F7"/>
    <w:rsid w:val="000166C1"/>
    <w:rsid w:val="00017848"/>
    <w:rsid w:val="00020785"/>
    <w:rsid w:val="00021730"/>
    <w:rsid w:val="00021A16"/>
    <w:rsid w:val="00022CDA"/>
    <w:rsid w:val="00022F5B"/>
    <w:rsid w:val="00025857"/>
    <w:rsid w:val="00027FBF"/>
    <w:rsid w:val="00031B35"/>
    <w:rsid w:val="00035413"/>
    <w:rsid w:val="0003600E"/>
    <w:rsid w:val="00037958"/>
    <w:rsid w:val="0004154D"/>
    <w:rsid w:val="00043790"/>
    <w:rsid w:val="00044ED8"/>
    <w:rsid w:val="0004509D"/>
    <w:rsid w:val="000458E6"/>
    <w:rsid w:val="00047224"/>
    <w:rsid w:val="000477C3"/>
    <w:rsid w:val="000479DF"/>
    <w:rsid w:val="000510B2"/>
    <w:rsid w:val="00053187"/>
    <w:rsid w:val="0005671B"/>
    <w:rsid w:val="00057051"/>
    <w:rsid w:val="00057E01"/>
    <w:rsid w:val="00060E69"/>
    <w:rsid w:val="00061501"/>
    <w:rsid w:val="00064D30"/>
    <w:rsid w:val="00071116"/>
    <w:rsid w:val="00071BC9"/>
    <w:rsid w:val="000736C0"/>
    <w:rsid w:val="0007386F"/>
    <w:rsid w:val="00076679"/>
    <w:rsid w:val="00080478"/>
    <w:rsid w:val="00082F08"/>
    <w:rsid w:val="00084F4C"/>
    <w:rsid w:val="00085548"/>
    <w:rsid w:val="000857A3"/>
    <w:rsid w:val="00091751"/>
    <w:rsid w:val="000956A3"/>
    <w:rsid w:val="000957B4"/>
    <w:rsid w:val="000975F1"/>
    <w:rsid w:val="000B05E9"/>
    <w:rsid w:val="000B3363"/>
    <w:rsid w:val="000B4956"/>
    <w:rsid w:val="000B4E84"/>
    <w:rsid w:val="000B4F8A"/>
    <w:rsid w:val="000B7D13"/>
    <w:rsid w:val="000C0642"/>
    <w:rsid w:val="000C2A78"/>
    <w:rsid w:val="000C412B"/>
    <w:rsid w:val="000C4602"/>
    <w:rsid w:val="000C4BD8"/>
    <w:rsid w:val="000C58C0"/>
    <w:rsid w:val="000E4F64"/>
    <w:rsid w:val="000F374B"/>
    <w:rsid w:val="000F3C38"/>
    <w:rsid w:val="000F50BD"/>
    <w:rsid w:val="000F64E9"/>
    <w:rsid w:val="001019AB"/>
    <w:rsid w:val="00103D41"/>
    <w:rsid w:val="00110449"/>
    <w:rsid w:val="0011100C"/>
    <w:rsid w:val="001122BD"/>
    <w:rsid w:val="001213D9"/>
    <w:rsid w:val="00125880"/>
    <w:rsid w:val="0012749B"/>
    <w:rsid w:val="00127876"/>
    <w:rsid w:val="00135539"/>
    <w:rsid w:val="00140837"/>
    <w:rsid w:val="00143E55"/>
    <w:rsid w:val="00143E5E"/>
    <w:rsid w:val="00146635"/>
    <w:rsid w:val="001507E8"/>
    <w:rsid w:val="00151707"/>
    <w:rsid w:val="0015267E"/>
    <w:rsid w:val="00154A6C"/>
    <w:rsid w:val="00161FD5"/>
    <w:rsid w:val="00163041"/>
    <w:rsid w:val="0016671F"/>
    <w:rsid w:val="0017014B"/>
    <w:rsid w:val="00170D5B"/>
    <w:rsid w:val="00173758"/>
    <w:rsid w:val="001738B1"/>
    <w:rsid w:val="00173D0F"/>
    <w:rsid w:val="00180562"/>
    <w:rsid w:val="00183E3E"/>
    <w:rsid w:val="00186013"/>
    <w:rsid w:val="0018746A"/>
    <w:rsid w:val="00191080"/>
    <w:rsid w:val="0019212C"/>
    <w:rsid w:val="00193773"/>
    <w:rsid w:val="00193841"/>
    <w:rsid w:val="001A372B"/>
    <w:rsid w:val="001B03F7"/>
    <w:rsid w:val="001B48D6"/>
    <w:rsid w:val="001B57BB"/>
    <w:rsid w:val="001B58E3"/>
    <w:rsid w:val="001B6B34"/>
    <w:rsid w:val="001D519E"/>
    <w:rsid w:val="001E3C1F"/>
    <w:rsid w:val="001E5ABC"/>
    <w:rsid w:val="001F09C9"/>
    <w:rsid w:val="001F5D3C"/>
    <w:rsid w:val="001F64CF"/>
    <w:rsid w:val="00204068"/>
    <w:rsid w:val="002059F8"/>
    <w:rsid w:val="002060D0"/>
    <w:rsid w:val="0020781C"/>
    <w:rsid w:val="00211B2A"/>
    <w:rsid w:val="00211C25"/>
    <w:rsid w:val="002151FC"/>
    <w:rsid w:val="002159AC"/>
    <w:rsid w:val="00216851"/>
    <w:rsid w:val="00223B88"/>
    <w:rsid w:val="002243F2"/>
    <w:rsid w:val="0022489C"/>
    <w:rsid w:val="002304B6"/>
    <w:rsid w:val="00230526"/>
    <w:rsid w:val="002320A8"/>
    <w:rsid w:val="00234140"/>
    <w:rsid w:val="002350B5"/>
    <w:rsid w:val="00246923"/>
    <w:rsid w:val="0025176E"/>
    <w:rsid w:val="002523D6"/>
    <w:rsid w:val="002570E5"/>
    <w:rsid w:val="0026230A"/>
    <w:rsid w:val="002664A4"/>
    <w:rsid w:val="0027003A"/>
    <w:rsid w:val="00271EF1"/>
    <w:rsid w:val="00273853"/>
    <w:rsid w:val="00282743"/>
    <w:rsid w:val="00282FE0"/>
    <w:rsid w:val="0028440C"/>
    <w:rsid w:val="002867E5"/>
    <w:rsid w:val="0028747D"/>
    <w:rsid w:val="00287AA4"/>
    <w:rsid w:val="00292784"/>
    <w:rsid w:val="002961DE"/>
    <w:rsid w:val="002A5A0C"/>
    <w:rsid w:val="002A62BC"/>
    <w:rsid w:val="002B5959"/>
    <w:rsid w:val="002C1141"/>
    <w:rsid w:val="002C1571"/>
    <w:rsid w:val="002C3128"/>
    <w:rsid w:val="002C604B"/>
    <w:rsid w:val="002C7B61"/>
    <w:rsid w:val="002D72C2"/>
    <w:rsid w:val="002E0F8F"/>
    <w:rsid w:val="002E25BE"/>
    <w:rsid w:val="002E6958"/>
    <w:rsid w:val="002F24A8"/>
    <w:rsid w:val="002F4040"/>
    <w:rsid w:val="002F779E"/>
    <w:rsid w:val="00300533"/>
    <w:rsid w:val="00300A38"/>
    <w:rsid w:val="003070D0"/>
    <w:rsid w:val="00313E85"/>
    <w:rsid w:val="00314F04"/>
    <w:rsid w:val="0032392F"/>
    <w:rsid w:val="00324939"/>
    <w:rsid w:val="003303A7"/>
    <w:rsid w:val="0033364E"/>
    <w:rsid w:val="00333A51"/>
    <w:rsid w:val="00343DB9"/>
    <w:rsid w:val="00344B19"/>
    <w:rsid w:val="00346E4A"/>
    <w:rsid w:val="00346F25"/>
    <w:rsid w:val="00347C53"/>
    <w:rsid w:val="003505D3"/>
    <w:rsid w:val="003505DD"/>
    <w:rsid w:val="003516C9"/>
    <w:rsid w:val="00352832"/>
    <w:rsid w:val="00353A0B"/>
    <w:rsid w:val="003577B7"/>
    <w:rsid w:val="00360398"/>
    <w:rsid w:val="00361B7F"/>
    <w:rsid w:val="00361DA7"/>
    <w:rsid w:val="00363AFF"/>
    <w:rsid w:val="003651A9"/>
    <w:rsid w:val="0036664D"/>
    <w:rsid w:val="00366CAD"/>
    <w:rsid w:val="00366EC2"/>
    <w:rsid w:val="00371384"/>
    <w:rsid w:val="00372333"/>
    <w:rsid w:val="00374151"/>
    <w:rsid w:val="003753B1"/>
    <w:rsid w:val="00375D83"/>
    <w:rsid w:val="00377160"/>
    <w:rsid w:val="00382A46"/>
    <w:rsid w:val="0038387B"/>
    <w:rsid w:val="00385D31"/>
    <w:rsid w:val="00387349"/>
    <w:rsid w:val="003900B6"/>
    <w:rsid w:val="00390168"/>
    <w:rsid w:val="00392C0E"/>
    <w:rsid w:val="003953DD"/>
    <w:rsid w:val="003A3DF4"/>
    <w:rsid w:val="003A7AA6"/>
    <w:rsid w:val="003B023C"/>
    <w:rsid w:val="003B085D"/>
    <w:rsid w:val="003B0DC2"/>
    <w:rsid w:val="003B3C41"/>
    <w:rsid w:val="003C24AB"/>
    <w:rsid w:val="003C633D"/>
    <w:rsid w:val="003C6F5C"/>
    <w:rsid w:val="003D15B1"/>
    <w:rsid w:val="003D1FE0"/>
    <w:rsid w:val="003D3EE5"/>
    <w:rsid w:val="003E2EC2"/>
    <w:rsid w:val="003E434B"/>
    <w:rsid w:val="003E43A4"/>
    <w:rsid w:val="003E5DF8"/>
    <w:rsid w:val="003F175E"/>
    <w:rsid w:val="003F1BA0"/>
    <w:rsid w:val="003F7525"/>
    <w:rsid w:val="00404EFF"/>
    <w:rsid w:val="00405208"/>
    <w:rsid w:val="004054FA"/>
    <w:rsid w:val="00410674"/>
    <w:rsid w:val="0041275A"/>
    <w:rsid w:val="004170AC"/>
    <w:rsid w:val="00425B59"/>
    <w:rsid w:val="004315AD"/>
    <w:rsid w:val="00434B97"/>
    <w:rsid w:val="0043508F"/>
    <w:rsid w:val="00437941"/>
    <w:rsid w:val="0043794D"/>
    <w:rsid w:val="0044482C"/>
    <w:rsid w:val="00450245"/>
    <w:rsid w:val="004502F8"/>
    <w:rsid w:val="00457130"/>
    <w:rsid w:val="00457423"/>
    <w:rsid w:val="00467416"/>
    <w:rsid w:val="00476652"/>
    <w:rsid w:val="0047741D"/>
    <w:rsid w:val="00477F94"/>
    <w:rsid w:val="00482DF5"/>
    <w:rsid w:val="0048524E"/>
    <w:rsid w:val="004B09C9"/>
    <w:rsid w:val="004B19C1"/>
    <w:rsid w:val="004B1CFA"/>
    <w:rsid w:val="004B3A52"/>
    <w:rsid w:val="004B6439"/>
    <w:rsid w:val="004C5685"/>
    <w:rsid w:val="004C6679"/>
    <w:rsid w:val="004C756C"/>
    <w:rsid w:val="004D4338"/>
    <w:rsid w:val="004D49BA"/>
    <w:rsid w:val="004E4CAB"/>
    <w:rsid w:val="004E5D2D"/>
    <w:rsid w:val="004F1CB6"/>
    <w:rsid w:val="004F2D81"/>
    <w:rsid w:val="00501B8A"/>
    <w:rsid w:val="0051031A"/>
    <w:rsid w:val="00510AFB"/>
    <w:rsid w:val="005136AE"/>
    <w:rsid w:val="00514DEF"/>
    <w:rsid w:val="005157EE"/>
    <w:rsid w:val="0051597B"/>
    <w:rsid w:val="0051631D"/>
    <w:rsid w:val="00524520"/>
    <w:rsid w:val="00526D25"/>
    <w:rsid w:val="00530832"/>
    <w:rsid w:val="00531822"/>
    <w:rsid w:val="005329ED"/>
    <w:rsid w:val="00534F05"/>
    <w:rsid w:val="005372B8"/>
    <w:rsid w:val="005417A5"/>
    <w:rsid w:val="00543859"/>
    <w:rsid w:val="00552B08"/>
    <w:rsid w:val="00554964"/>
    <w:rsid w:val="00556D35"/>
    <w:rsid w:val="00556D65"/>
    <w:rsid w:val="00557E8C"/>
    <w:rsid w:val="0056198D"/>
    <w:rsid w:val="00563A71"/>
    <w:rsid w:val="00574944"/>
    <w:rsid w:val="00575500"/>
    <w:rsid w:val="005762F2"/>
    <w:rsid w:val="00582122"/>
    <w:rsid w:val="0058247B"/>
    <w:rsid w:val="00584818"/>
    <w:rsid w:val="00587AEF"/>
    <w:rsid w:val="00590022"/>
    <w:rsid w:val="00590416"/>
    <w:rsid w:val="0059613F"/>
    <w:rsid w:val="005961A0"/>
    <w:rsid w:val="005A522A"/>
    <w:rsid w:val="005A6A0F"/>
    <w:rsid w:val="005B1430"/>
    <w:rsid w:val="005B3FCE"/>
    <w:rsid w:val="005B79BE"/>
    <w:rsid w:val="005C3BFD"/>
    <w:rsid w:val="005C7544"/>
    <w:rsid w:val="005C7AA0"/>
    <w:rsid w:val="005D32FA"/>
    <w:rsid w:val="005D67FC"/>
    <w:rsid w:val="005E1160"/>
    <w:rsid w:val="005E2839"/>
    <w:rsid w:val="005E2F3E"/>
    <w:rsid w:val="005E3D47"/>
    <w:rsid w:val="005E607D"/>
    <w:rsid w:val="005E688A"/>
    <w:rsid w:val="005F0243"/>
    <w:rsid w:val="005F36DC"/>
    <w:rsid w:val="005F3750"/>
    <w:rsid w:val="005F3F2A"/>
    <w:rsid w:val="005F3F6A"/>
    <w:rsid w:val="005F43C9"/>
    <w:rsid w:val="005F464E"/>
    <w:rsid w:val="005F6346"/>
    <w:rsid w:val="005F66CA"/>
    <w:rsid w:val="006039EB"/>
    <w:rsid w:val="006050FE"/>
    <w:rsid w:val="006118FE"/>
    <w:rsid w:val="00613B41"/>
    <w:rsid w:val="006168A3"/>
    <w:rsid w:val="00621C32"/>
    <w:rsid w:val="00623094"/>
    <w:rsid w:val="00623A58"/>
    <w:rsid w:val="00624398"/>
    <w:rsid w:val="00624B0B"/>
    <w:rsid w:val="00626B96"/>
    <w:rsid w:val="006316F9"/>
    <w:rsid w:val="006328E7"/>
    <w:rsid w:val="006338F1"/>
    <w:rsid w:val="00640102"/>
    <w:rsid w:val="006432C9"/>
    <w:rsid w:val="00643430"/>
    <w:rsid w:val="00644942"/>
    <w:rsid w:val="00645929"/>
    <w:rsid w:val="006525A3"/>
    <w:rsid w:val="00652B94"/>
    <w:rsid w:val="00663CF0"/>
    <w:rsid w:val="00663F8D"/>
    <w:rsid w:val="00665220"/>
    <w:rsid w:val="00667D53"/>
    <w:rsid w:val="0067075E"/>
    <w:rsid w:val="00676C43"/>
    <w:rsid w:val="0067780C"/>
    <w:rsid w:val="00680827"/>
    <w:rsid w:val="00686838"/>
    <w:rsid w:val="006914F0"/>
    <w:rsid w:val="006932D3"/>
    <w:rsid w:val="006940F8"/>
    <w:rsid w:val="00696BAA"/>
    <w:rsid w:val="006A47E9"/>
    <w:rsid w:val="006B13D0"/>
    <w:rsid w:val="006B4817"/>
    <w:rsid w:val="006B4D99"/>
    <w:rsid w:val="006C0814"/>
    <w:rsid w:val="006C141B"/>
    <w:rsid w:val="006C27DD"/>
    <w:rsid w:val="006C2902"/>
    <w:rsid w:val="006C2DF2"/>
    <w:rsid w:val="006C5ED0"/>
    <w:rsid w:val="006C6133"/>
    <w:rsid w:val="006C7E7C"/>
    <w:rsid w:val="006D0AA0"/>
    <w:rsid w:val="006D508F"/>
    <w:rsid w:val="006E2119"/>
    <w:rsid w:val="006F1F45"/>
    <w:rsid w:val="006F3D95"/>
    <w:rsid w:val="006F4B53"/>
    <w:rsid w:val="007230D7"/>
    <w:rsid w:val="00726475"/>
    <w:rsid w:val="00730A76"/>
    <w:rsid w:val="00730E50"/>
    <w:rsid w:val="0074206B"/>
    <w:rsid w:val="00745107"/>
    <w:rsid w:val="00746436"/>
    <w:rsid w:val="00747909"/>
    <w:rsid w:val="0075016C"/>
    <w:rsid w:val="0076190D"/>
    <w:rsid w:val="007624F2"/>
    <w:rsid w:val="0076314F"/>
    <w:rsid w:val="00765894"/>
    <w:rsid w:val="00776A4F"/>
    <w:rsid w:val="00777179"/>
    <w:rsid w:val="007803C1"/>
    <w:rsid w:val="00780F65"/>
    <w:rsid w:val="0078134D"/>
    <w:rsid w:val="0078252E"/>
    <w:rsid w:val="00785F01"/>
    <w:rsid w:val="00787E7B"/>
    <w:rsid w:val="00792B58"/>
    <w:rsid w:val="0079413B"/>
    <w:rsid w:val="007A0017"/>
    <w:rsid w:val="007A4249"/>
    <w:rsid w:val="007A617B"/>
    <w:rsid w:val="007A72AD"/>
    <w:rsid w:val="007B0831"/>
    <w:rsid w:val="007B26AF"/>
    <w:rsid w:val="007B3E7C"/>
    <w:rsid w:val="007B4415"/>
    <w:rsid w:val="007B48C8"/>
    <w:rsid w:val="007B6A11"/>
    <w:rsid w:val="007B6A61"/>
    <w:rsid w:val="007B6E64"/>
    <w:rsid w:val="007B7303"/>
    <w:rsid w:val="007B75D0"/>
    <w:rsid w:val="007C0C2B"/>
    <w:rsid w:val="007C36F7"/>
    <w:rsid w:val="007C5A5E"/>
    <w:rsid w:val="007D05E6"/>
    <w:rsid w:val="007D0A4A"/>
    <w:rsid w:val="007D16E8"/>
    <w:rsid w:val="007D34D0"/>
    <w:rsid w:val="007D499D"/>
    <w:rsid w:val="007D5258"/>
    <w:rsid w:val="007E6903"/>
    <w:rsid w:val="007F2C53"/>
    <w:rsid w:val="007F3F1C"/>
    <w:rsid w:val="007F40C1"/>
    <w:rsid w:val="007F4FF2"/>
    <w:rsid w:val="007F5659"/>
    <w:rsid w:val="007F56C4"/>
    <w:rsid w:val="00803B0E"/>
    <w:rsid w:val="00806F6B"/>
    <w:rsid w:val="008103E9"/>
    <w:rsid w:val="008154A5"/>
    <w:rsid w:val="0083499C"/>
    <w:rsid w:val="00834A4F"/>
    <w:rsid w:val="00834AB3"/>
    <w:rsid w:val="00850FD0"/>
    <w:rsid w:val="00860F7D"/>
    <w:rsid w:val="008616F9"/>
    <w:rsid w:val="008639AF"/>
    <w:rsid w:val="00867A65"/>
    <w:rsid w:val="00867A9C"/>
    <w:rsid w:val="008739CA"/>
    <w:rsid w:val="00874976"/>
    <w:rsid w:val="00881855"/>
    <w:rsid w:val="00884489"/>
    <w:rsid w:val="008912E7"/>
    <w:rsid w:val="008A1CF3"/>
    <w:rsid w:val="008A1E93"/>
    <w:rsid w:val="008A3142"/>
    <w:rsid w:val="008A4889"/>
    <w:rsid w:val="008A66F4"/>
    <w:rsid w:val="008B1603"/>
    <w:rsid w:val="008B1A53"/>
    <w:rsid w:val="008B3E1A"/>
    <w:rsid w:val="008B79FE"/>
    <w:rsid w:val="008C0082"/>
    <w:rsid w:val="008C025E"/>
    <w:rsid w:val="008C2468"/>
    <w:rsid w:val="008C38D3"/>
    <w:rsid w:val="008C43AD"/>
    <w:rsid w:val="008C54C3"/>
    <w:rsid w:val="008D3961"/>
    <w:rsid w:val="008D3FFC"/>
    <w:rsid w:val="008D4C6D"/>
    <w:rsid w:val="008D6BAB"/>
    <w:rsid w:val="008D7434"/>
    <w:rsid w:val="008D76C5"/>
    <w:rsid w:val="008E15BD"/>
    <w:rsid w:val="008E1FA4"/>
    <w:rsid w:val="008F1EDA"/>
    <w:rsid w:val="008F3339"/>
    <w:rsid w:val="008F6194"/>
    <w:rsid w:val="00901F1C"/>
    <w:rsid w:val="00902434"/>
    <w:rsid w:val="00902B61"/>
    <w:rsid w:val="009048CF"/>
    <w:rsid w:val="00907ECB"/>
    <w:rsid w:val="0091198A"/>
    <w:rsid w:val="00917B4B"/>
    <w:rsid w:val="00921286"/>
    <w:rsid w:val="00922D54"/>
    <w:rsid w:val="00924C27"/>
    <w:rsid w:val="00925D83"/>
    <w:rsid w:val="00931977"/>
    <w:rsid w:val="00932832"/>
    <w:rsid w:val="00933802"/>
    <w:rsid w:val="009354C2"/>
    <w:rsid w:val="00942BE7"/>
    <w:rsid w:val="00945222"/>
    <w:rsid w:val="00945F10"/>
    <w:rsid w:val="0095284C"/>
    <w:rsid w:val="00952B98"/>
    <w:rsid w:val="00953F07"/>
    <w:rsid w:val="00955CF9"/>
    <w:rsid w:val="00957114"/>
    <w:rsid w:val="00962123"/>
    <w:rsid w:val="00965B69"/>
    <w:rsid w:val="00971212"/>
    <w:rsid w:val="0097147B"/>
    <w:rsid w:val="00972838"/>
    <w:rsid w:val="00972E62"/>
    <w:rsid w:val="00973E6A"/>
    <w:rsid w:val="00973ED0"/>
    <w:rsid w:val="00980B96"/>
    <w:rsid w:val="00980C4C"/>
    <w:rsid w:val="0098748B"/>
    <w:rsid w:val="00990937"/>
    <w:rsid w:val="00991B9B"/>
    <w:rsid w:val="00991EAD"/>
    <w:rsid w:val="009920E0"/>
    <w:rsid w:val="0099283A"/>
    <w:rsid w:val="00993EAF"/>
    <w:rsid w:val="00994A46"/>
    <w:rsid w:val="00996A7D"/>
    <w:rsid w:val="009A4318"/>
    <w:rsid w:val="009B5270"/>
    <w:rsid w:val="009B6CB9"/>
    <w:rsid w:val="009B72AA"/>
    <w:rsid w:val="009C0488"/>
    <w:rsid w:val="009C1791"/>
    <w:rsid w:val="009C5AD8"/>
    <w:rsid w:val="009C5B62"/>
    <w:rsid w:val="009D07D2"/>
    <w:rsid w:val="009D2AB0"/>
    <w:rsid w:val="009E2AA7"/>
    <w:rsid w:val="009E3C78"/>
    <w:rsid w:val="009F0AA0"/>
    <w:rsid w:val="00A007F4"/>
    <w:rsid w:val="00A03545"/>
    <w:rsid w:val="00A07D5F"/>
    <w:rsid w:val="00A11FB3"/>
    <w:rsid w:val="00A134DD"/>
    <w:rsid w:val="00A13B39"/>
    <w:rsid w:val="00A222E6"/>
    <w:rsid w:val="00A23814"/>
    <w:rsid w:val="00A30952"/>
    <w:rsid w:val="00A32129"/>
    <w:rsid w:val="00A37C52"/>
    <w:rsid w:val="00A420F7"/>
    <w:rsid w:val="00A42A0E"/>
    <w:rsid w:val="00A437EE"/>
    <w:rsid w:val="00A450CE"/>
    <w:rsid w:val="00A51AD9"/>
    <w:rsid w:val="00A57EC1"/>
    <w:rsid w:val="00A60352"/>
    <w:rsid w:val="00A60E93"/>
    <w:rsid w:val="00A616FF"/>
    <w:rsid w:val="00A64A66"/>
    <w:rsid w:val="00A653B0"/>
    <w:rsid w:val="00A67063"/>
    <w:rsid w:val="00A6783D"/>
    <w:rsid w:val="00A67952"/>
    <w:rsid w:val="00A74126"/>
    <w:rsid w:val="00A74D4F"/>
    <w:rsid w:val="00A762A4"/>
    <w:rsid w:val="00A92F81"/>
    <w:rsid w:val="00A934E4"/>
    <w:rsid w:val="00A939CE"/>
    <w:rsid w:val="00A97E33"/>
    <w:rsid w:val="00AA6B31"/>
    <w:rsid w:val="00AB1849"/>
    <w:rsid w:val="00AB4610"/>
    <w:rsid w:val="00AB671A"/>
    <w:rsid w:val="00AC0CD9"/>
    <w:rsid w:val="00AC1204"/>
    <w:rsid w:val="00AC2AEB"/>
    <w:rsid w:val="00AD5534"/>
    <w:rsid w:val="00AE15CC"/>
    <w:rsid w:val="00AE1A4C"/>
    <w:rsid w:val="00AE1D1A"/>
    <w:rsid w:val="00AE2C08"/>
    <w:rsid w:val="00AE48FF"/>
    <w:rsid w:val="00AE67A6"/>
    <w:rsid w:val="00AF1C1A"/>
    <w:rsid w:val="00AF2856"/>
    <w:rsid w:val="00AF6F25"/>
    <w:rsid w:val="00B02C37"/>
    <w:rsid w:val="00B05844"/>
    <w:rsid w:val="00B07E59"/>
    <w:rsid w:val="00B10B44"/>
    <w:rsid w:val="00B117B2"/>
    <w:rsid w:val="00B11F9B"/>
    <w:rsid w:val="00B17B3E"/>
    <w:rsid w:val="00B20C94"/>
    <w:rsid w:val="00B31D13"/>
    <w:rsid w:val="00B32A2D"/>
    <w:rsid w:val="00B33BDA"/>
    <w:rsid w:val="00B345FA"/>
    <w:rsid w:val="00B36B8E"/>
    <w:rsid w:val="00B4027C"/>
    <w:rsid w:val="00B4094A"/>
    <w:rsid w:val="00B40AB1"/>
    <w:rsid w:val="00B45503"/>
    <w:rsid w:val="00B460B0"/>
    <w:rsid w:val="00B5368E"/>
    <w:rsid w:val="00B54BEC"/>
    <w:rsid w:val="00B556C7"/>
    <w:rsid w:val="00B61216"/>
    <w:rsid w:val="00B61775"/>
    <w:rsid w:val="00B61D53"/>
    <w:rsid w:val="00B61DF2"/>
    <w:rsid w:val="00B7081C"/>
    <w:rsid w:val="00B74E63"/>
    <w:rsid w:val="00B817C1"/>
    <w:rsid w:val="00B832CD"/>
    <w:rsid w:val="00B83B5D"/>
    <w:rsid w:val="00B87B8D"/>
    <w:rsid w:val="00B9603B"/>
    <w:rsid w:val="00BA140F"/>
    <w:rsid w:val="00BA67BB"/>
    <w:rsid w:val="00BA6B09"/>
    <w:rsid w:val="00BB6D58"/>
    <w:rsid w:val="00BC7267"/>
    <w:rsid w:val="00BC7427"/>
    <w:rsid w:val="00BD2C3C"/>
    <w:rsid w:val="00BD5ADB"/>
    <w:rsid w:val="00BD7CC7"/>
    <w:rsid w:val="00BE0C41"/>
    <w:rsid w:val="00BE34EA"/>
    <w:rsid w:val="00BE3E90"/>
    <w:rsid w:val="00BE5EA7"/>
    <w:rsid w:val="00BF0815"/>
    <w:rsid w:val="00BF2482"/>
    <w:rsid w:val="00BF25B4"/>
    <w:rsid w:val="00BF3300"/>
    <w:rsid w:val="00BF494B"/>
    <w:rsid w:val="00BF52C7"/>
    <w:rsid w:val="00BF6DCE"/>
    <w:rsid w:val="00BF754E"/>
    <w:rsid w:val="00C01438"/>
    <w:rsid w:val="00C04A50"/>
    <w:rsid w:val="00C10E57"/>
    <w:rsid w:val="00C12829"/>
    <w:rsid w:val="00C12C7C"/>
    <w:rsid w:val="00C17EFA"/>
    <w:rsid w:val="00C23BFE"/>
    <w:rsid w:val="00C24CFD"/>
    <w:rsid w:val="00C25A53"/>
    <w:rsid w:val="00C2609C"/>
    <w:rsid w:val="00C3657B"/>
    <w:rsid w:val="00C409FB"/>
    <w:rsid w:val="00C42DA1"/>
    <w:rsid w:val="00C43B4C"/>
    <w:rsid w:val="00C457BF"/>
    <w:rsid w:val="00C4785C"/>
    <w:rsid w:val="00C510AE"/>
    <w:rsid w:val="00C53F2E"/>
    <w:rsid w:val="00C559FB"/>
    <w:rsid w:val="00C55FE1"/>
    <w:rsid w:val="00C6041E"/>
    <w:rsid w:val="00C61067"/>
    <w:rsid w:val="00C61AEF"/>
    <w:rsid w:val="00C627C9"/>
    <w:rsid w:val="00C628AF"/>
    <w:rsid w:val="00C64A7A"/>
    <w:rsid w:val="00C67070"/>
    <w:rsid w:val="00C67A1B"/>
    <w:rsid w:val="00C80AE4"/>
    <w:rsid w:val="00C80D97"/>
    <w:rsid w:val="00C82C5F"/>
    <w:rsid w:val="00C9083B"/>
    <w:rsid w:val="00C9129D"/>
    <w:rsid w:val="00C92BE5"/>
    <w:rsid w:val="00C94CE3"/>
    <w:rsid w:val="00C95C12"/>
    <w:rsid w:val="00C96A52"/>
    <w:rsid w:val="00C97178"/>
    <w:rsid w:val="00CB13AD"/>
    <w:rsid w:val="00CB5F62"/>
    <w:rsid w:val="00CD612C"/>
    <w:rsid w:val="00CE373E"/>
    <w:rsid w:val="00CE6317"/>
    <w:rsid w:val="00CE7880"/>
    <w:rsid w:val="00CF470F"/>
    <w:rsid w:val="00CF4D09"/>
    <w:rsid w:val="00D01C6E"/>
    <w:rsid w:val="00D07515"/>
    <w:rsid w:val="00D10FFA"/>
    <w:rsid w:val="00D11E6F"/>
    <w:rsid w:val="00D121E6"/>
    <w:rsid w:val="00D12716"/>
    <w:rsid w:val="00D12FBD"/>
    <w:rsid w:val="00D171DD"/>
    <w:rsid w:val="00D1747C"/>
    <w:rsid w:val="00D17842"/>
    <w:rsid w:val="00D201F0"/>
    <w:rsid w:val="00D20285"/>
    <w:rsid w:val="00D26127"/>
    <w:rsid w:val="00D37817"/>
    <w:rsid w:val="00D41690"/>
    <w:rsid w:val="00D41E08"/>
    <w:rsid w:val="00D4469B"/>
    <w:rsid w:val="00D447CC"/>
    <w:rsid w:val="00D539C2"/>
    <w:rsid w:val="00D54ECF"/>
    <w:rsid w:val="00D56527"/>
    <w:rsid w:val="00D604D9"/>
    <w:rsid w:val="00D620DF"/>
    <w:rsid w:val="00D62B94"/>
    <w:rsid w:val="00D62D1A"/>
    <w:rsid w:val="00D67974"/>
    <w:rsid w:val="00D70CAF"/>
    <w:rsid w:val="00D7420A"/>
    <w:rsid w:val="00D7591B"/>
    <w:rsid w:val="00D81029"/>
    <w:rsid w:val="00D82FB2"/>
    <w:rsid w:val="00D8649B"/>
    <w:rsid w:val="00D8707A"/>
    <w:rsid w:val="00D87C07"/>
    <w:rsid w:val="00D9236A"/>
    <w:rsid w:val="00D92782"/>
    <w:rsid w:val="00D97B52"/>
    <w:rsid w:val="00DA0253"/>
    <w:rsid w:val="00DA12DF"/>
    <w:rsid w:val="00DA1816"/>
    <w:rsid w:val="00DA68F2"/>
    <w:rsid w:val="00DB2669"/>
    <w:rsid w:val="00DB3C01"/>
    <w:rsid w:val="00DB61FA"/>
    <w:rsid w:val="00DC0CD5"/>
    <w:rsid w:val="00DC0FF1"/>
    <w:rsid w:val="00DC6B0F"/>
    <w:rsid w:val="00DD1051"/>
    <w:rsid w:val="00DD54AD"/>
    <w:rsid w:val="00DD5F7E"/>
    <w:rsid w:val="00DE0E6A"/>
    <w:rsid w:val="00DE1AA3"/>
    <w:rsid w:val="00DE2EB9"/>
    <w:rsid w:val="00DE3F4D"/>
    <w:rsid w:val="00DE575C"/>
    <w:rsid w:val="00DE6AED"/>
    <w:rsid w:val="00DF6145"/>
    <w:rsid w:val="00DF63A6"/>
    <w:rsid w:val="00E00475"/>
    <w:rsid w:val="00E020BE"/>
    <w:rsid w:val="00E03601"/>
    <w:rsid w:val="00E10287"/>
    <w:rsid w:val="00E1073D"/>
    <w:rsid w:val="00E1254F"/>
    <w:rsid w:val="00E12897"/>
    <w:rsid w:val="00E156D3"/>
    <w:rsid w:val="00E160A5"/>
    <w:rsid w:val="00E172C8"/>
    <w:rsid w:val="00E23D32"/>
    <w:rsid w:val="00E242BD"/>
    <w:rsid w:val="00E26094"/>
    <w:rsid w:val="00E27988"/>
    <w:rsid w:val="00E30152"/>
    <w:rsid w:val="00E311CB"/>
    <w:rsid w:val="00E324AD"/>
    <w:rsid w:val="00E36A93"/>
    <w:rsid w:val="00E40B0B"/>
    <w:rsid w:val="00E446B7"/>
    <w:rsid w:val="00E456B1"/>
    <w:rsid w:val="00E47106"/>
    <w:rsid w:val="00E5057A"/>
    <w:rsid w:val="00E5580B"/>
    <w:rsid w:val="00E602E1"/>
    <w:rsid w:val="00E66FA9"/>
    <w:rsid w:val="00E709FC"/>
    <w:rsid w:val="00E81D09"/>
    <w:rsid w:val="00E82BDE"/>
    <w:rsid w:val="00E85134"/>
    <w:rsid w:val="00E85587"/>
    <w:rsid w:val="00E931D9"/>
    <w:rsid w:val="00E95D2D"/>
    <w:rsid w:val="00E96339"/>
    <w:rsid w:val="00EA095E"/>
    <w:rsid w:val="00EA5F34"/>
    <w:rsid w:val="00EA7BC9"/>
    <w:rsid w:val="00EB0D32"/>
    <w:rsid w:val="00EB0DFC"/>
    <w:rsid w:val="00EB7901"/>
    <w:rsid w:val="00EC0E70"/>
    <w:rsid w:val="00ED0FA0"/>
    <w:rsid w:val="00ED5EE0"/>
    <w:rsid w:val="00ED699A"/>
    <w:rsid w:val="00ED6C7B"/>
    <w:rsid w:val="00EE0FC2"/>
    <w:rsid w:val="00EE249A"/>
    <w:rsid w:val="00EF3065"/>
    <w:rsid w:val="00EF4D73"/>
    <w:rsid w:val="00EF7520"/>
    <w:rsid w:val="00F035CE"/>
    <w:rsid w:val="00F03D59"/>
    <w:rsid w:val="00F05691"/>
    <w:rsid w:val="00F11609"/>
    <w:rsid w:val="00F1371C"/>
    <w:rsid w:val="00F175A4"/>
    <w:rsid w:val="00F27B2D"/>
    <w:rsid w:val="00F33DEC"/>
    <w:rsid w:val="00F34FB7"/>
    <w:rsid w:val="00F36FF7"/>
    <w:rsid w:val="00F3783C"/>
    <w:rsid w:val="00F41095"/>
    <w:rsid w:val="00F426E4"/>
    <w:rsid w:val="00F475D6"/>
    <w:rsid w:val="00F5129A"/>
    <w:rsid w:val="00F52A75"/>
    <w:rsid w:val="00F552B5"/>
    <w:rsid w:val="00F632FE"/>
    <w:rsid w:val="00F63ED6"/>
    <w:rsid w:val="00F65C10"/>
    <w:rsid w:val="00F65EFC"/>
    <w:rsid w:val="00F66316"/>
    <w:rsid w:val="00F70624"/>
    <w:rsid w:val="00F729A8"/>
    <w:rsid w:val="00F76D8B"/>
    <w:rsid w:val="00F84E84"/>
    <w:rsid w:val="00F86E5B"/>
    <w:rsid w:val="00F90C54"/>
    <w:rsid w:val="00F90DA2"/>
    <w:rsid w:val="00F912DE"/>
    <w:rsid w:val="00F92A35"/>
    <w:rsid w:val="00F979A8"/>
    <w:rsid w:val="00F97A16"/>
    <w:rsid w:val="00FA0F97"/>
    <w:rsid w:val="00FA161B"/>
    <w:rsid w:val="00FA2F26"/>
    <w:rsid w:val="00FB19A2"/>
    <w:rsid w:val="00FB3EE4"/>
    <w:rsid w:val="00FB60CF"/>
    <w:rsid w:val="00FC62E0"/>
    <w:rsid w:val="00FD0BE3"/>
    <w:rsid w:val="00FD1426"/>
    <w:rsid w:val="00FD2053"/>
    <w:rsid w:val="00FD5E19"/>
    <w:rsid w:val="00FD7141"/>
    <w:rsid w:val="00FE1109"/>
    <w:rsid w:val="00FE69F8"/>
    <w:rsid w:val="00FE7A18"/>
    <w:rsid w:val="00FF095B"/>
    <w:rsid w:val="00FF21F9"/>
    <w:rsid w:val="00FF418C"/>
    <w:rsid w:val="018490BC"/>
    <w:rsid w:val="038B6522"/>
    <w:rsid w:val="05315D24"/>
    <w:rsid w:val="05F3899F"/>
    <w:rsid w:val="06F23893"/>
    <w:rsid w:val="0878C0C0"/>
    <w:rsid w:val="08C180C0"/>
    <w:rsid w:val="08FA8A96"/>
    <w:rsid w:val="0AF5205D"/>
    <w:rsid w:val="0CC61473"/>
    <w:rsid w:val="0CF311F5"/>
    <w:rsid w:val="0D650666"/>
    <w:rsid w:val="0E534094"/>
    <w:rsid w:val="10BB9101"/>
    <w:rsid w:val="10E88E83"/>
    <w:rsid w:val="143F4BEF"/>
    <w:rsid w:val="178E4EA6"/>
    <w:rsid w:val="184CC1EA"/>
    <w:rsid w:val="1C0DB912"/>
    <w:rsid w:val="1CF17BC9"/>
    <w:rsid w:val="1DD71E6D"/>
    <w:rsid w:val="1E55B3F9"/>
    <w:rsid w:val="1EB9DE38"/>
    <w:rsid w:val="1F9E151B"/>
    <w:rsid w:val="20B0F31F"/>
    <w:rsid w:val="21DFAC41"/>
    <w:rsid w:val="22298B57"/>
    <w:rsid w:val="227C4288"/>
    <w:rsid w:val="22CFD25D"/>
    <w:rsid w:val="27425599"/>
    <w:rsid w:val="29C0642C"/>
    <w:rsid w:val="29C1F0BD"/>
    <w:rsid w:val="2AA5FA35"/>
    <w:rsid w:val="2BF8ED51"/>
    <w:rsid w:val="2C142E3F"/>
    <w:rsid w:val="2DA98C73"/>
    <w:rsid w:val="304527FC"/>
    <w:rsid w:val="316DDB66"/>
    <w:rsid w:val="31AC8221"/>
    <w:rsid w:val="33D96C13"/>
    <w:rsid w:val="33F8D5C4"/>
    <w:rsid w:val="340DA708"/>
    <w:rsid w:val="36E25AE3"/>
    <w:rsid w:val="36EAE81F"/>
    <w:rsid w:val="37EE5252"/>
    <w:rsid w:val="38231BC9"/>
    <w:rsid w:val="38ACC596"/>
    <w:rsid w:val="396B38DA"/>
    <w:rsid w:val="3BB6D15E"/>
    <w:rsid w:val="3CAB6FDA"/>
    <w:rsid w:val="3EFFA58A"/>
    <w:rsid w:val="41293474"/>
    <w:rsid w:val="4155FF25"/>
    <w:rsid w:val="441B46CF"/>
    <w:rsid w:val="45E47FC3"/>
    <w:rsid w:val="4673B33F"/>
    <w:rsid w:val="4913FABF"/>
    <w:rsid w:val="49EA9A41"/>
    <w:rsid w:val="4B78CDDB"/>
    <w:rsid w:val="4DCB12BA"/>
    <w:rsid w:val="4F89C808"/>
    <w:rsid w:val="508341B5"/>
    <w:rsid w:val="50D2292A"/>
    <w:rsid w:val="5168CF5A"/>
    <w:rsid w:val="52371645"/>
    <w:rsid w:val="5367E90B"/>
    <w:rsid w:val="53ED6B90"/>
    <w:rsid w:val="557114E7"/>
    <w:rsid w:val="56AE1DB7"/>
    <w:rsid w:val="5732F25E"/>
    <w:rsid w:val="57848A68"/>
    <w:rsid w:val="58365C91"/>
    <w:rsid w:val="59669175"/>
    <w:rsid w:val="59BD5880"/>
    <w:rsid w:val="5A493A9A"/>
    <w:rsid w:val="5B8C61EF"/>
    <w:rsid w:val="5CCBFEB9"/>
    <w:rsid w:val="5EF88817"/>
    <w:rsid w:val="5F08E765"/>
    <w:rsid w:val="5F4DDE54"/>
    <w:rsid w:val="5FB2073D"/>
    <w:rsid w:val="61FA416F"/>
    <w:rsid w:val="626B41CF"/>
    <w:rsid w:val="62D5FF67"/>
    <w:rsid w:val="638F3AE0"/>
    <w:rsid w:val="642403E0"/>
    <w:rsid w:val="64686A45"/>
    <w:rsid w:val="657EB4AE"/>
    <w:rsid w:val="65E4F44E"/>
    <w:rsid w:val="663073EA"/>
    <w:rsid w:val="6681EC10"/>
    <w:rsid w:val="6759D487"/>
    <w:rsid w:val="67EBF262"/>
    <w:rsid w:val="686E09F1"/>
    <w:rsid w:val="693B93F1"/>
    <w:rsid w:val="6B0135E6"/>
    <w:rsid w:val="6C513F82"/>
    <w:rsid w:val="6C6610C6"/>
    <w:rsid w:val="6CB5697A"/>
    <w:rsid w:val="6D3CB048"/>
    <w:rsid w:val="6D697AF9"/>
    <w:rsid w:val="6EED9216"/>
    <w:rsid w:val="7024D21D"/>
    <w:rsid w:val="72C70CCB"/>
    <w:rsid w:val="73B03E64"/>
    <w:rsid w:val="73E8C202"/>
    <w:rsid w:val="740F3B1C"/>
    <w:rsid w:val="76A0D9D3"/>
    <w:rsid w:val="76E9540A"/>
    <w:rsid w:val="77C2BA7E"/>
    <w:rsid w:val="78265CDA"/>
    <w:rsid w:val="78C32AEE"/>
    <w:rsid w:val="78E46B07"/>
    <w:rsid w:val="7A125BE6"/>
    <w:rsid w:val="7B70489F"/>
    <w:rsid w:val="7DCC8415"/>
    <w:rsid w:val="7E6580DE"/>
    <w:rsid w:val="7FAAB9D7"/>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3256E4"/>
  <w15:docId w15:val="{2F5F1BFE-5286-444E-B9B1-678BEFDDB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8">
    <w:name w:val="heading 8"/>
    <w:basedOn w:val="prastasis"/>
    <w:next w:val="prastasis"/>
    <w:link w:val="Antrat8Diagrama"/>
    <w:semiHidden/>
    <w:unhideWhenUsed/>
    <w:qFormat/>
    <w:rsid w:val="00BC7267"/>
    <w:pPr>
      <w:spacing w:before="240" w:after="60" w:line="240" w:lineRule="auto"/>
      <w:outlineLvl w:val="7"/>
    </w:pPr>
    <w:rPr>
      <w:rFonts w:ascii="Calibri" w:eastAsia="SimSun" w:hAnsi="Calibri" w:cs="Times New Roman"/>
      <w:i/>
      <w:iCs/>
      <w:sz w:val="24"/>
      <w:szCs w:val="24"/>
      <w:lang w:val="ru-RU"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A314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A3142"/>
    <w:rPr>
      <w:rFonts w:ascii="Tahoma" w:hAnsi="Tahoma" w:cs="Tahoma"/>
      <w:sz w:val="16"/>
      <w:szCs w:val="16"/>
    </w:rPr>
  </w:style>
  <w:style w:type="paragraph" w:customStyle="1" w:styleId="BodyText1">
    <w:name w:val="Body Text1"/>
    <w:aliases w:val="Char Char Char,Char,Char Char,Char Char Char Diagrama Diagrama Diagrama Diagrama Diagrama,Char Char Char Diagrama Diagrama Diagrama Diagrama Diagrama Diagrama Diagrama Diagrama Diagrama Diagrama"/>
    <w:basedOn w:val="prastasis"/>
    <w:uiPriority w:val="99"/>
    <w:rsid w:val="00FF418C"/>
    <w:pPr>
      <w:spacing w:after="0" w:line="240" w:lineRule="auto"/>
      <w:jc w:val="both"/>
    </w:pPr>
    <w:rPr>
      <w:rFonts w:ascii="Times New Roman" w:eastAsia="Times New Roman" w:hAnsi="Times New Roman" w:cs="Times New Roman"/>
      <w:sz w:val="24"/>
      <w:szCs w:val="20"/>
      <w:lang w:eastAsia="en-US"/>
    </w:rPr>
  </w:style>
  <w:style w:type="paragraph" w:styleId="Pagrindinistekstas">
    <w:name w:val="Body Text"/>
    <w:basedOn w:val="prastasis"/>
    <w:link w:val="PagrindinistekstasDiagrama"/>
    <w:uiPriority w:val="99"/>
    <w:unhideWhenUsed/>
    <w:rsid w:val="001E3C1F"/>
    <w:pPr>
      <w:spacing w:after="120" w:line="240" w:lineRule="auto"/>
    </w:pPr>
    <w:rPr>
      <w:rFonts w:ascii="Calibri" w:eastAsia="Calibri" w:hAnsi="Calibri" w:cs="Times New Roman"/>
      <w:lang w:eastAsia="en-US"/>
    </w:rPr>
  </w:style>
  <w:style w:type="character" w:customStyle="1" w:styleId="PagrindinistekstasDiagrama">
    <w:name w:val="Pagrindinis tekstas Diagrama"/>
    <w:basedOn w:val="Numatytasispastraiposriftas"/>
    <w:link w:val="Pagrindinistekstas"/>
    <w:uiPriority w:val="99"/>
    <w:rsid w:val="001E3C1F"/>
    <w:rPr>
      <w:rFonts w:ascii="Calibri" w:eastAsia="Calibri" w:hAnsi="Calibri" w:cs="Times New Roman"/>
      <w:lang w:eastAsia="en-US"/>
    </w:rPr>
  </w:style>
  <w:style w:type="paragraph" w:styleId="Pagrindiniotekstotrauka2">
    <w:name w:val="Body Text Indent 2"/>
    <w:basedOn w:val="prastasis"/>
    <w:link w:val="Pagrindiniotekstotrauka2Diagrama"/>
    <w:uiPriority w:val="99"/>
    <w:unhideWhenUsed/>
    <w:rsid w:val="0008554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85548"/>
  </w:style>
  <w:style w:type="character" w:customStyle="1" w:styleId="Antrat8Diagrama">
    <w:name w:val="Antraštė 8 Diagrama"/>
    <w:basedOn w:val="Numatytasispastraiposriftas"/>
    <w:link w:val="Antrat8"/>
    <w:semiHidden/>
    <w:rsid w:val="00BC7267"/>
    <w:rPr>
      <w:rFonts w:ascii="Calibri" w:eastAsia="SimSun" w:hAnsi="Calibri" w:cs="Times New Roman"/>
      <w:i/>
      <w:iCs/>
      <w:sz w:val="24"/>
      <w:szCs w:val="24"/>
      <w:lang w:val="ru-RU" w:eastAsia="en-US"/>
    </w:rPr>
  </w:style>
  <w:style w:type="paragraph" w:customStyle="1" w:styleId="Style1">
    <w:name w:val="Style 1"/>
    <w:qFormat/>
    <w:rsid w:val="00996A7D"/>
    <w:pPr>
      <w:widowControl w:val="0"/>
      <w:autoSpaceDE w:val="0"/>
      <w:autoSpaceDN w:val="0"/>
      <w:adjustRightInd w:val="0"/>
      <w:spacing w:after="0" w:line="240" w:lineRule="auto"/>
    </w:pPr>
    <w:rPr>
      <w:rFonts w:ascii="Times New Roman" w:eastAsia="Times New Roman" w:hAnsi="Times New Roman" w:cs="Times New Roman"/>
      <w:sz w:val="20"/>
      <w:szCs w:val="20"/>
      <w:lang w:eastAsia="lt-LT"/>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Paragraph,List Paragraph 1,Bull"/>
    <w:basedOn w:val="prastasis"/>
    <w:link w:val="SraopastraipaDiagrama"/>
    <w:uiPriority w:val="99"/>
    <w:qFormat/>
    <w:rsid w:val="00DE3F4D"/>
    <w:pPr>
      <w:ind w:left="720"/>
      <w:contextualSpacing/>
    </w:pPr>
  </w:style>
  <w:style w:type="character" w:styleId="Komentaronuoroda">
    <w:name w:val="annotation reference"/>
    <w:basedOn w:val="Numatytasispastraiposriftas"/>
    <w:uiPriority w:val="99"/>
    <w:unhideWhenUsed/>
    <w:rsid w:val="00BA67BB"/>
    <w:rPr>
      <w:sz w:val="16"/>
      <w:szCs w:val="16"/>
    </w:rPr>
  </w:style>
  <w:style w:type="paragraph" w:styleId="Komentarotekstas">
    <w:name w:val="annotation text"/>
    <w:basedOn w:val="prastasis"/>
    <w:link w:val="KomentarotekstasDiagrama"/>
    <w:uiPriority w:val="99"/>
    <w:unhideWhenUsed/>
    <w:rsid w:val="00BA67B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A67BB"/>
    <w:rPr>
      <w:sz w:val="20"/>
      <w:szCs w:val="20"/>
    </w:rPr>
  </w:style>
  <w:style w:type="paragraph" w:styleId="Komentarotema">
    <w:name w:val="annotation subject"/>
    <w:basedOn w:val="Komentarotekstas"/>
    <w:next w:val="Komentarotekstas"/>
    <w:link w:val="KomentarotemaDiagrama"/>
    <w:uiPriority w:val="99"/>
    <w:semiHidden/>
    <w:unhideWhenUsed/>
    <w:rsid w:val="00BA67BB"/>
    <w:rPr>
      <w:b/>
      <w:bCs/>
    </w:rPr>
  </w:style>
  <w:style w:type="character" w:customStyle="1" w:styleId="KomentarotemaDiagrama">
    <w:name w:val="Komentaro tema Diagrama"/>
    <w:basedOn w:val="KomentarotekstasDiagrama"/>
    <w:link w:val="Komentarotema"/>
    <w:uiPriority w:val="99"/>
    <w:semiHidden/>
    <w:rsid w:val="00BA67BB"/>
    <w:rPr>
      <w:b/>
      <w:bCs/>
      <w:sz w:val="20"/>
      <w:szCs w:val="20"/>
    </w:rPr>
  </w:style>
  <w:style w:type="paragraph" w:styleId="prastasiniatinklio">
    <w:name w:val="Normal (Web)"/>
    <w:basedOn w:val="prastasis"/>
    <w:uiPriority w:val="99"/>
    <w:unhideWhenUsed/>
    <w:rsid w:val="00146635"/>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Grietas">
    <w:name w:val="Strong"/>
    <w:basedOn w:val="Numatytasispastraiposriftas"/>
    <w:uiPriority w:val="22"/>
    <w:qFormat/>
    <w:rsid w:val="00146635"/>
    <w:rPr>
      <w:b/>
      <w:bCs/>
    </w:rPr>
  </w:style>
  <w:style w:type="paragraph" w:styleId="Betarp">
    <w:name w:val="No Spacing"/>
    <w:uiPriority w:val="1"/>
    <w:qFormat/>
    <w:rsid w:val="00A420F7"/>
    <w:pPr>
      <w:spacing w:after="0" w:line="240" w:lineRule="auto"/>
    </w:p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99"/>
    <w:qFormat/>
    <w:locked/>
    <w:rsid w:val="00234140"/>
  </w:style>
  <w:style w:type="character" w:styleId="Hipersaitas">
    <w:name w:val="Hyperlink"/>
    <w:basedOn w:val="Numatytasispastraiposriftas"/>
    <w:uiPriority w:val="99"/>
    <w:unhideWhenUsed/>
    <w:rsid w:val="003C6F5C"/>
    <w:rPr>
      <w:strike w:val="0"/>
      <w:dstrike w:val="0"/>
      <w:color w:val="2A84B3"/>
      <w:u w:val="none"/>
      <w:effect w:val="none"/>
    </w:rPr>
  </w:style>
  <w:style w:type="table" w:styleId="Lentelstinklelis">
    <w:name w:val="Table Grid"/>
    <w:basedOn w:val="prastojilentel"/>
    <w:uiPriority w:val="39"/>
    <w:rsid w:val="002305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F979A8"/>
  </w:style>
  <w:style w:type="character" w:styleId="Vietosrezervavimoenklotekstas">
    <w:name w:val="Placeholder Text"/>
    <w:basedOn w:val="Numatytasispastraiposriftas"/>
    <w:uiPriority w:val="99"/>
    <w:semiHidden/>
    <w:rsid w:val="00CB13AD"/>
    <w:rPr>
      <w:color w:val="808080"/>
    </w:rPr>
  </w:style>
  <w:style w:type="character" w:styleId="Emfaz">
    <w:name w:val="Emphasis"/>
    <w:basedOn w:val="Numatytasispastraiposriftas"/>
    <w:uiPriority w:val="20"/>
    <w:qFormat/>
    <w:rsid w:val="00D12FBD"/>
    <w:rPr>
      <w:i/>
      <w:iCs/>
    </w:rPr>
  </w:style>
  <w:style w:type="paragraph" w:customStyle="1" w:styleId="tekstas">
    <w:name w:val="tekstas"/>
    <w:basedOn w:val="prastasis"/>
    <w:rsid w:val="004502F8"/>
    <w:pPr>
      <w:spacing w:after="0" w:line="240" w:lineRule="auto"/>
      <w:ind w:firstLine="720"/>
      <w:jc w:val="both"/>
    </w:pPr>
    <w:rPr>
      <w:rFonts w:ascii="Times New Roman" w:eastAsiaTheme="minorHAnsi" w:hAnsi="Times New Roman" w:cs="Times New Roman"/>
      <w:sz w:val="24"/>
      <w:szCs w:val="24"/>
      <w:lang w:eastAsia="en-US"/>
    </w:rPr>
  </w:style>
  <w:style w:type="paragraph" w:styleId="Pataisymai">
    <w:name w:val="Revision"/>
    <w:hidden/>
    <w:uiPriority w:val="99"/>
    <w:semiHidden/>
    <w:rsid w:val="006B4D99"/>
    <w:pPr>
      <w:spacing w:after="0" w:line="240" w:lineRule="auto"/>
    </w:pPr>
  </w:style>
  <w:style w:type="paragraph" w:styleId="Porat">
    <w:name w:val="footer"/>
    <w:basedOn w:val="prastasis"/>
    <w:link w:val="PoratDiagrama"/>
    <w:uiPriority w:val="99"/>
    <w:unhideWhenUsed/>
    <w:rsid w:val="0032392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239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7280">
      <w:bodyDiv w:val="1"/>
      <w:marLeft w:val="0"/>
      <w:marRight w:val="0"/>
      <w:marTop w:val="0"/>
      <w:marBottom w:val="0"/>
      <w:divBdr>
        <w:top w:val="none" w:sz="0" w:space="0" w:color="auto"/>
        <w:left w:val="none" w:sz="0" w:space="0" w:color="auto"/>
        <w:bottom w:val="none" w:sz="0" w:space="0" w:color="auto"/>
        <w:right w:val="none" w:sz="0" w:space="0" w:color="auto"/>
      </w:divBdr>
    </w:div>
    <w:div w:id="93133924">
      <w:bodyDiv w:val="1"/>
      <w:marLeft w:val="0"/>
      <w:marRight w:val="0"/>
      <w:marTop w:val="0"/>
      <w:marBottom w:val="0"/>
      <w:divBdr>
        <w:top w:val="none" w:sz="0" w:space="0" w:color="auto"/>
        <w:left w:val="none" w:sz="0" w:space="0" w:color="auto"/>
        <w:bottom w:val="none" w:sz="0" w:space="0" w:color="auto"/>
        <w:right w:val="none" w:sz="0" w:space="0" w:color="auto"/>
      </w:divBdr>
    </w:div>
    <w:div w:id="116264783">
      <w:bodyDiv w:val="1"/>
      <w:marLeft w:val="0"/>
      <w:marRight w:val="0"/>
      <w:marTop w:val="0"/>
      <w:marBottom w:val="0"/>
      <w:divBdr>
        <w:top w:val="none" w:sz="0" w:space="0" w:color="auto"/>
        <w:left w:val="none" w:sz="0" w:space="0" w:color="auto"/>
        <w:bottom w:val="none" w:sz="0" w:space="0" w:color="auto"/>
        <w:right w:val="none" w:sz="0" w:space="0" w:color="auto"/>
      </w:divBdr>
    </w:div>
    <w:div w:id="279730573">
      <w:bodyDiv w:val="1"/>
      <w:marLeft w:val="0"/>
      <w:marRight w:val="0"/>
      <w:marTop w:val="0"/>
      <w:marBottom w:val="0"/>
      <w:divBdr>
        <w:top w:val="none" w:sz="0" w:space="0" w:color="auto"/>
        <w:left w:val="none" w:sz="0" w:space="0" w:color="auto"/>
        <w:bottom w:val="none" w:sz="0" w:space="0" w:color="auto"/>
        <w:right w:val="none" w:sz="0" w:space="0" w:color="auto"/>
      </w:divBdr>
    </w:div>
    <w:div w:id="301541067">
      <w:bodyDiv w:val="1"/>
      <w:marLeft w:val="0"/>
      <w:marRight w:val="0"/>
      <w:marTop w:val="0"/>
      <w:marBottom w:val="0"/>
      <w:divBdr>
        <w:top w:val="none" w:sz="0" w:space="0" w:color="auto"/>
        <w:left w:val="none" w:sz="0" w:space="0" w:color="auto"/>
        <w:bottom w:val="none" w:sz="0" w:space="0" w:color="auto"/>
        <w:right w:val="none" w:sz="0" w:space="0" w:color="auto"/>
      </w:divBdr>
    </w:div>
    <w:div w:id="312947484">
      <w:bodyDiv w:val="1"/>
      <w:marLeft w:val="0"/>
      <w:marRight w:val="0"/>
      <w:marTop w:val="0"/>
      <w:marBottom w:val="0"/>
      <w:divBdr>
        <w:top w:val="none" w:sz="0" w:space="0" w:color="auto"/>
        <w:left w:val="none" w:sz="0" w:space="0" w:color="auto"/>
        <w:bottom w:val="none" w:sz="0" w:space="0" w:color="auto"/>
        <w:right w:val="none" w:sz="0" w:space="0" w:color="auto"/>
      </w:divBdr>
    </w:div>
    <w:div w:id="380255506">
      <w:bodyDiv w:val="1"/>
      <w:marLeft w:val="0"/>
      <w:marRight w:val="0"/>
      <w:marTop w:val="0"/>
      <w:marBottom w:val="0"/>
      <w:divBdr>
        <w:top w:val="none" w:sz="0" w:space="0" w:color="auto"/>
        <w:left w:val="none" w:sz="0" w:space="0" w:color="auto"/>
        <w:bottom w:val="none" w:sz="0" w:space="0" w:color="auto"/>
        <w:right w:val="none" w:sz="0" w:space="0" w:color="auto"/>
      </w:divBdr>
    </w:div>
    <w:div w:id="428818060">
      <w:bodyDiv w:val="1"/>
      <w:marLeft w:val="0"/>
      <w:marRight w:val="0"/>
      <w:marTop w:val="0"/>
      <w:marBottom w:val="0"/>
      <w:divBdr>
        <w:top w:val="none" w:sz="0" w:space="0" w:color="auto"/>
        <w:left w:val="none" w:sz="0" w:space="0" w:color="auto"/>
        <w:bottom w:val="none" w:sz="0" w:space="0" w:color="auto"/>
        <w:right w:val="none" w:sz="0" w:space="0" w:color="auto"/>
      </w:divBdr>
    </w:div>
    <w:div w:id="492452817">
      <w:bodyDiv w:val="1"/>
      <w:marLeft w:val="0"/>
      <w:marRight w:val="0"/>
      <w:marTop w:val="0"/>
      <w:marBottom w:val="0"/>
      <w:divBdr>
        <w:top w:val="none" w:sz="0" w:space="0" w:color="auto"/>
        <w:left w:val="none" w:sz="0" w:space="0" w:color="auto"/>
        <w:bottom w:val="none" w:sz="0" w:space="0" w:color="auto"/>
        <w:right w:val="none" w:sz="0" w:space="0" w:color="auto"/>
      </w:divBdr>
    </w:div>
    <w:div w:id="668018194">
      <w:bodyDiv w:val="1"/>
      <w:marLeft w:val="0"/>
      <w:marRight w:val="0"/>
      <w:marTop w:val="0"/>
      <w:marBottom w:val="0"/>
      <w:divBdr>
        <w:top w:val="none" w:sz="0" w:space="0" w:color="auto"/>
        <w:left w:val="none" w:sz="0" w:space="0" w:color="auto"/>
        <w:bottom w:val="none" w:sz="0" w:space="0" w:color="auto"/>
        <w:right w:val="none" w:sz="0" w:space="0" w:color="auto"/>
      </w:divBdr>
    </w:div>
    <w:div w:id="722367094">
      <w:bodyDiv w:val="1"/>
      <w:marLeft w:val="0"/>
      <w:marRight w:val="0"/>
      <w:marTop w:val="0"/>
      <w:marBottom w:val="0"/>
      <w:divBdr>
        <w:top w:val="none" w:sz="0" w:space="0" w:color="auto"/>
        <w:left w:val="none" w:sz="0" w:space="0" w:color="auto"/>
        <w:bottom w:val="none" w:sz="0" w:space="0" w:color="auto"/>
        <w:right w:val="none" w:sz="0" w:space="0" w:color="auto"/>
      </w:divBdr>
    </w:div>
    <w:div w:id="792554726">
      <w:bodyDiv w:val="1"/>
      <w:marLeft w:val="0"/>
      <w:marRight w:val="0"/>
      <w:marTop w:val="0"/>
      <w:marBottom w:val="0"/>
      <w:divBdr>
        <w:top w:val="none" w:sz="0" w:space="0" w:color="auto"/>
        <w:left w:val="none" w:sz="0" w:space="0" w:color="auto"/>
        <w:bottom w:val="none" w:sz="0" w:space="0" w:color="auto"/>
        <w:right w:val="none" w:sz="0" w:space="0" w:color="auto"/>
      </w:divBdr>
    </w:div>
    <w:div w:id="914624907">
      <w:bodyDiv w:val="1"/>
      <w:marLeft w:val="0"/>
      <w:marRight w:val="0"/>
      <w:marTop w:val="0"/>
      <w:marBottom w:val="0"/>
      <w:divBdr>
        <w:top w:val="none" w:sz="0" w:space="0" w:color="auto"/>
        <w:left w:val="none" w:sz="0" w:space="0" w:color="auto"/>
        <w:bottom w:val="none" w:sz="0" w:space="0" w:color="auto"/>
        <w:right w:val="none" w:sz="0" w:space="0" w:color="auto"/>
      </w:divBdr>
    </w:div>
    <w:div w:id="931858272">
      <w:bodyDiv w:val="1"/>
      <w:marLeft w:val="0"/>
      <w:marRight w:val="0"/>
      <w:marTop w:val="0"/>
      <w:marBottom w:val="0"/>
      <w:divBdr>
        <w:top w:val="none" w:sz="0" w:space="0" w:color="auto"/>
        <w:left w:val="none" w:sz="0" w:space="0" w:color="auto"/>
        <w:bottom w:val="none" w:sz="0" w:space="0" w:color="auto"/>
        <w:right w:val="none" w:sz="0" w:space="0" w:color="auto"/>
      </w:divBdr>
    </w:div>
    <w:div w:id="963269205">
      <w:bodyDiv w:val="1"/>
      <w:marLeft w:val="0"/>
      <w:marRight w:val="0"/>
      <w:marTop w:val="0"/>
      <w:marBottom w:val="0"/>
      <w:divBdr>
        <w:top w:val="none" w:sz="0" w:space="0" w:color="auto"/>
        <w:left w:val="none" w:sz="0" w:space="0" w:color="auto"/>
        <w:bottom w:val="none" w:sz="0" w:space="0" w:color="auto"/>
        <w:right w:val="none" w:sz="0" w:space="0" w:color="auto"/>
      </w:divBdr>
    </w:div>
    <w:div w:id="1001547263">
      <w:bodyDiv w:val="1"/>
      <w:marLeft w:val="0"/>
      <w:marRight w:val="0"/>
      <w:marTop w:val="0"/>
      <w:marBottom w:val="0"/>
      <w:divBdr>
        <w:top w:val="none" w:sz="0" w:space="0" w:color="auto"/>
        <w:left w:val="none" w:sz="0" w:space="0" w:color="auto"/>
        <w:bottom w:val="none" w:sz="0" w:space="0" w:color="auto"/>
        <w:right w:val="none" w:sz="0" w:space="0" w:color="auto"/>
      </w:divBdr>
    </w:div>
    <w:div w:id="1002784100">
      <w:bodyDiv w:val="1"/>
      <w:marLeft w:val="0"/>
      <w:marRight w:val="0"/>
      <w:marTop w:val="0"/>
      <w:marBottom w:val="0"/>
      <w:divBdr>
        <w:top w:val="none" w:sz="0" w:space="0" w:color="auto"/>
        <w:left w:val="none" w:sz="0" w:space="0" w:color="auto"/>
        <w:bottom w:val="none" w:sz="0" w:space="0" w:color="auto"/>
        <w:right w:val="none" w:sz="0" w:space="0" w:color="auto"/>
      </w:divBdr>
    </w:div>
    <w:div w:id="1186477796">
      <w:bodyDiv w:val="1"/>
      <w:marLeft w:val="0"/>
      <w:marRight w:val="0"/>
      <w:marTop w:val="0"/>
      <w:marBottom w:val="0"/>
      <w:divBdr>
        <w:top w:val="none" w:sz="0" w:space="0" w:color="auto"/>
        <w:left w:val="none" w:sz="0" w:space="0" w:color="auto"/>
        <w:bottom w:val="none" w:sz="0" w:space="0" w:color="auto"/>
        <w:right w:val="none" w:sz="0" w:space="0" w:color="auto"/>
      </w:divBdr>
    </w:div>
    <w:div w:id="1209754985">
      <w:bodyDiv w:val="1"/>
      <w:marLeft w:val="0"/>
      <w:marRight w:val="0"/>
      <w:marTop w:val="0"/>
      <w:marBottom w:val="0"/>
      <w:divBdr>
        <w:top w:val="none" w:sz="0" w:space="0" w:color="auto"/>
        <w:left w:val="none" w:sz="0" w:space="0" w:color="auto"/>
        <w:bottom w:val="none" w:sz="0" w:space="0" w:color="auto"/>
        <w:right w:val="none" w:sz="0" w:space="0" w:color="auto"/>
      </w:divBdr>
    </w:div>
    <w:div w:id="1309243405">
      <w:bodyDiv w:val="1"/>
      <w:marLeft w:val="0"/>
      <w:marRight w:val="0"/>
      <w:marTop w:val="0"/>
      <w:marBottom w:val="0"/>
      <w:divBdr>
        <w:top w:val="none" w:sz="0" w:space="0" w:color="auto"/>
        <w:left w:val="none" w:sz="0" w:space="0" w:color="auto"/>
        <w:bottom w:val="none" w:sz="0" w:space="0" w:color="auto"/>
        <w:right w:val="none" w:sz="0" w:space="0" w:color="auto"/>
      </w:divBdr>
    </w:div>
    <w:div w:id="1309629755">
      <w:bodyDiv w:val="1"/>
      <w:marLeft w:val="0"/>
      <w:marRight w:val="0"/>
      <w:marTop w:val="0"/>
      <w:marBottom w:val="0"/>
      <w:divBdr>
        <w:top w:val="none" w:sz="0" w:space="0" w:color="auto"/>
        <w:left w:val="none" w:sz="0" w:space="0" w:color="auto"/>
        <w:bottom w:val="none" w:sz="0" w:space="0" w:color="auto"/>
        <w:right w:val="none" w:sz="0" w:space="0" w:color="auto"/>
      </w:divBdr>
    </w:div>
    <w:div w:id="1346983450">
      <w:bodyDiv w:val="1"/>
      <w:marLeft w:val="0"/>
      <w:marRight w:val="0"/>
      <w:marTop w:val="0"/>
      <w:marBottom w:val="0"/>
      <w:divBdr>
        <w:top w:val="none" w:sz="0" w:space="0" w:color="auto"/>
        <w:left w:val="none" w:sz="0" w:space="0" w:color="auto"/>
        <w:bottom w:val="none" w:sz="0" w:space="0" w:color="auto"/>
        <w:right w:val="none" w:sz="0" w:space="0" w:color="auto"/>
      </w:divBdr>
    </w:div>
    <w:div w:id="1466115898">
      <w:bodyDiv w:val="1"/>
      <w:marLeft w:val="0"/>
      <w:marRight w:val="0"/>
      <w:marTop w:val="0"/>
      <w:marBottom w:val="0"/>
      <w:divBdr>
        <w:top w:val="none" w:sz="0" w:space="0" w:color="auto"/>
        <w:left w:val="none" w:sz="0" w:space="0" w:color="auto"/>
        <w:bottom w:val="none" w:sz="0" w:space="0" w:color="auto"/>
        <w:right w:val="none" w:sz="0" w:space="0" w:color="auto"/>
      </w:divBdr>
    </w:div>
    <w:div w:id="1522430328">
      <w:bodyDiv w:val="1"/>
      <w:marLeft w:val="0"/>
      <w:marRight w:val="0"/>
      <w:marTop w:val="0"/>
      <w:marBottom w:val="0"/>
      <w:divBdr>
        <w:top w:val="none" w:sz="0" w:space="0" w:color="auto"/>
        <w:left w:val="none" w:sz="0" w:space="0" w:color="auto"/>
        <w:bottom w:val="none" w:sz="0" w:space="0" w:color="auto"/>
        <w:right w:val="none" w:sz="0" w:space="0" w:color="auto"/>
      </w:divBdr>
    </w:div>
    <w:div w:id="1531186482">
      <w:bodyDiv w:val="1"/>
      <w:marLeft w:val="0"/>
      <w:marRight w:val="0"/>
      <w:marTop w:val="0"/>
      <w:marBottom w:val="0"/>
      <w:divBdr>
        <w:top w:val="none" w:sz="0" w:space="0" w:color="auto"/>
        <w:left w:val="none" w:sz="0" w:space="0" w:color="auto"/>
        <w:bottom w:val="none" w:sz="0" w:space="0" w:color="auto"/>
        <w:right w:val="none" w:sz="0" w:space="0" w:color="auto"/>
      </w:divBdr>
    </w:div>
    <w:div w:id="1555701447">
      <w:bodyDiv w:val="1"/>
      <w:marLeft w:val="0"/>
      <w:marRight w:val="0"/>
      <w:marTop w:val="0"/>
      <w:marBottom w:val="0"/>
      <w:divBdr>
        <w:top w:val="none" w:sz="0" w:space="0" w:color="auto"/>
        <w:left w:val="none" w:sz="0" w:space="0" w:color="auto"/>
        <w:bottom w:val="none" w:sz="0" w:space="0" w:color="auto"/>
        <w:right w:val="none" w:sz="0" w:space="0" w:color="auto"/>
      </w:divBdr>
    </w:div>
    <w:div w:id="1577472324">
      <w:bodyDiv w:val="1"/>
      <w:marLeft w:val="0"/>
      <w:marRight w:val="0"/>
      <w:marTop w:val="0"/>
      <w:marBottom w:val="0"/>
      <w:divBdr>
        <w:top w:val="none" w:sz="0" w:space="0" w:color="auto"/>
        <w:left w:val="none" w:sz="0" w:space="0" w:color="auto"/>
        <w:bottom w:val="none" w:sz="0" w:space="0" w:color="auto"/>
        <w:right w:val="none" w:sz="0" w:space="0" w:color="auto"/>
      </w:divBdr>
    </w:div>
    <w:div w:id="1612736661">
      <w:bodyDiv w:val="1"/>
      <w:marLeft w:val="0"/>
      <w:marRight w:val="0"/>
      <w:marTop w:val="0"/>
      <w:marBottom w:val="0"/>
      <w:divBdr>
        <w:top w:val="none" w:sz="0" w:space="0" w:color="auto"/>
        <w:left w:val="none" w:sz="0" w:space="0" w:color="auto"/>
        <w:bottom w:val="none" w:sz="0" w:space="0" w:color="auto"/>
        <w:right w:val="none" w:sz="0" w:space="0" w:color="auto"/>
      </w:divBdr>
    </w:div>
    <w:div w:id="1682660775">
      <w:bodyDiv w:val="1"/>
      <w:marLeft w:val="0"/>
      <w:marRight w:val="0"/>
      <w:marTop w:val="0"/>
      <w:marBottom w:val="0"/>
      <w:divBdr>
        <w:top w:val="none" w:sz="0" w:space="0" w:color="auto"/>
        <w:left w:val="none" w:sz="0" w:space="0" w:color="auto"/>
        <w:bottom w:val="none" w:sz="0" w:space="0" w:color="auto"/>
        <w:right w:val="none" w:sz="0" w:space="0" w:color="auto"/>
      </w:divBdr>
    </w:div>
    <w:div w:id="1697149783">
      <w:bodyDiv w:val="1"/>
      <w:marLeft w:val="0"/>
      <w:marRight w:val="0"/>
      <w:marTop w:val="0"/>
      <w:marBottom w:val="0"/>
      <w:divBdr>
        <w:top w:val="none" w:sz="0" w:space="0" w:color="auto"/>
        <w:left w:val="none" w:sz="0" w:space="0" w:color="auto"/>
        <w:bottom w:val="none" w:sz="0" w:space="0" w:color="auto"/>
        <w:right w:val="none" w:sz="0" w:space="0" w:color="auto"/>
      </w:divBdr>
    </w:div>
    <w:div w:id="1804735771">
      <w:bodyDiv w:val="1"/>
      <w:marLeft w:val="0"/>
      <w:marRight w:val="0"/>
      <w:marTop w:val="0"/>
      <w:marBottom w:val="0"/>
      <w:divBdr>
        <w:top w:val="none" w:sz="0" w:space="0" w:color="auto"/>
        <w:left w:val="none" w:sz="0" w:space="0" w:color="auto"/>
        <w:bottom w:val="none" w:sz="0" w:space="0" w:color="auto"/>
        <w:right w:val="none" w:sz="0" w:space="0" w:color="auto"/>
      </w:divBdr>
    </w:div>
    <w:div w:id="1913462372">
      <w:bodyDiv w:val="1"/>
      <w:marLeft w:val="0"/>
      <w:marRight w:val="0"/>
      <w:marTop w:val="0"/>
      <w:marBottom w:val="0"/>
      <w:divBdr>
        <w:top w:val="none" w:sz="0" w:space="0" w:color="auto"/>
        <w:left w:val="none" w:sz="0" w:space="0" w:color="auto"/>
        <w:bottom w:val="none" w:sz="0" w:space="0" w:color="auto"/>
        <w:right w:val="none" w:sz="0" w:space="0" w:color="auto"/>
      </w:divBdr>
    </w:div>
    <w:div w:id="2038113820">
      <w:bodyDiv w:val="1"/>
      <w:marLeft w:val="0"/>
      <w:marRight w:val="0"/>
      <w:marTop w:val="0"/>
      <w:marBottom w:val="0"/>
      <w:divBdr>
        <w:top w:val="none" w:sz="0" w:space="0" w:color="auto"/>
        <w:left w:val="none" w:sz="0" w:space="0" w:color="auto"/>
        <w:bottom w:val="none" w:sz="0" w:space="0" w:color="auto"/>
        <w:right w:val="none" w:sz="0" w:space="0" w:color="auto"/>
      </w:divBdr>
    </w:div>
    <w:div w:id="212371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93E7C6-3E7A-4474-A445-08603D42C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1438</Words>
  <Characters>820</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Reda</dc:creator>
  <cp:keywords/>
  <cp:lastModifiedBy>Anželita Pajaujienė</cp:lastModifiedBy>
  <cp:revision>3</cp:revision>
  <cp:lastPrinted>2022-10-27T17:58:00Z</cp:lastPrinted>
  <dcterms:created xsi:type="dcterms:W3CDTF">2023-02-10T11:02:00Z</dcterms:created>
  <dcterms:modified xsi:type="dcterms:W3CDTF">2023-02-10T11:03:00Z</dcterms:modified>
</cp:coreProperties>
</file>