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99DE" w14:textId="77777777" w:rsidR="00B72EA2" w:rsidRPr="00B72EA2" w:rsidRDefault="00B72EA2" w:rsidP="00B72EA2">
      <w:pPr>
        <w:spacing w:after="0"/>
        <w:jc w:val="center"/>
        <w:rPr>
          <w:rFonts w:ascii="Times New Roman" w:hAnsi="Times New Roman" w:cs="Times New Roman"/>
        </w:rPr>
      </w:pPr>
      <w:bookmarkStart w:id="0" w:name="_Hlk86825377"/>
      <w:bookmarkStart w:id="1" w:name="_Ref38540913"/>
      <w:bookmarkStart w:id="2" w:name="_Ref38898051"/>
      <w:bookmarkStart w:id="3" w:name="_Ref38901392"/>
      <w:bookmarkStart w:id="4" w:name="_Toc48053189"/>
      <w:bookmarkStart w:id="5" w:name="_Toc85706892"/>
      <w:r w:rsidRPr="00B72EA2">
        <w:rPr>
          <w:rFonts w:ascii="Times New Roman" w:hAnsi="Times New Roman" w:cs="Times New Roman"/>
        </w:rPr>
        <w:t>Pirkimo sąlygų 5 priedas „Pasiūlymo forma“</w:t>
      </w:r>
    </w:p>
    <w:bookmarkEnd w:id="0"/>
    <w:bookmarkEnd w:id="1"/>
    <w:bookmarkEnd w:id="2"/>
    <w:bookmarkEnd w:id="3"/>
    <w:bookmarkEnd w:id="4"/>
    <w:bookmarkEnd w:id="5"/>
    <w:p w14:paraId="33D19F68" w14:textId="77777777" w:rsidR="00B72EA2" w:rsidRPr="00B72EA2" w:rsidRDefault="00B72EA2" w:rsidP="00B72EA2">
      <w:pPr>
        <w:spacing w:after="0"/>
        <w:jc w:val="center"/>
        <w:rPr>
          <w:rFonts w:ascii="Times New Roman" w:hAnsi="Times New Roman" w:cs="Times New Roman"/>
          <w:b/>
          <w:bCs/>
        </w:rPr>
      </w:pPr>
    </w:p>
    <w:p w14:paraId="0BDD36BF" w14:textId="77777777" w:rsidR="00B72EA2" w:rsidRPr="00B72EA2" w:rsidRDefault="00B72EA2" w:rsidP="00B72EA2">
      <w:pPr>
        <w:spacing w:after="0"/>
        <w:jc w:val="center"/>
        <w:rPr>
          <w:rFonts w:ascii="Times New Roman" w:hAnsi="Times New Roman" w:cs="Times New Roman"/>
          <w:b/>
          <w:bCs/>
        </w:rPr>
      </w:pPr>
      <w:r w:rsidRPr="00B72EA2">
        <w:rPr>
          <w:rFonts w:ascii="Times New Roman" w:hAnsi="Times New Roman" w:cs="Times New Roman"/>
        </w:rPr>
        <w:t>Herbas arba prekių ženklas</w:t>
      </w:r>
    </w:p>
    <w:p w14:paraId="4089E852" w14:textId="77777777" w:rsidR="00B72EA2" w:rsidRPr="00B72EA2" w:rsidRDefault="00B72EA2" w:rsidP="00B72EA2">
      <w:pPr>
        <w:spacing w:after="0"/>
        <w:jc w:val="center"/>
        <w:rPr>
          <w:rFonts w:ascii="Times New Roman" w:hAnsi="Times New Roman" w:cs="Times New Roman"/>
          <w:b/>
          <w:bCs/>
        </w:rPr>
      </w:pPr>
      <w:r w:rsidRPr="00B72EA2">
        <w:rPr>
          <w:rFonts w:ascii="Times New Roman" w:hAnsi="Times New Roman" w:cs="Times New Roman"/>
        </w:rPr>
        <w:t>(Tiekėjo pavadinimas)</w:t>
      </w:r>
    </w:p>
    <w:p w14:paraId="05A26EB4" w14:textId="77777777" w:rsidR="00B72EA2" w:rsidRP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36E0CD" w14:textId="037A6A85" w:rsidR="00B72EA2" w:rsidRPr="00B72EA2" w:rsidRDefault="00B72EA2" w:rsidP="00B72EA2">
      <w:pPr>
        <w:spacing w:after="0"/>
        <w:rPr>
          <w:rFonts w:ascii="Times New Roman" w:hAnsi="Times New Roman" w:cs="Times New Roman"/>
        </w:rPr>
      </w:pPr>
      <w:bookmarkStart w:id="6" w:name="_Hlk131688303"/>
    </w:p>
    <w:p w14:paraId="1F5AF60F"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Alytaus rajono savivaldybės administracijai</w:t>
      </w:r>
    </w:p>
    <w:bookmarkEnd w:id="6"/>
    <w:p w14:paraId="7C928C37" w14:textId="77777777" w:rsidR="00B72EA2" w:rsidRPr="00B72EA2" w:rsidRDefault="00B72EA2" w:rsidP="00B72EA2">
      <w:pPr>
        <w:spacing w:after="0"/>
        <w:rPr>
          <w:rFonts w:ascii="Times New Roman" w:hAnsi="Times New Roman" w:cs="Times New Roman"/>
          <w:bCs/>
        </w:rPr>
      </w:pPr>
    </w:p>
    <w:p w14:paraId="1D1A2161" w14:textId="0520B23E"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b/>
        </w:rPr>
        <w:t>P</w:t>
      </w:r>
      <w:r>
        <w:rPr>
          <w:rFonts w:ascii="Times New Roman" w:hAnsi="Times New Roman" w:cs="Times New Roman"/>
          <w:b/>
        </w:rPr>
        <w:t>ASIŪLYMAS</w:t>
      </w:r>
    </w:p>
    <w:p w14:paraId="3FC5F3E0" w14:textId="0E4594B9" w:rsidR="00B72EA2" w:rsidRPr="008332BB" w:rsidRDefault="00B72EA2" w:rsidP="00B72EA2">
      <w:pPr>
        <w:spacing w:after="0"/>
        <w:jc w:val="center"/>
        <w:rPr>
          <w:rFonts w:ascii="Times New Roman" w:hAnsi="Times New Roman" w:cs="Times New Roman"/>
          <w:b/>
          <w:bCs/>
          <w:iCs/>
        </w:rPr>
      </w:pPr>
      <w:r w:rsidRPr="008332BB">
        <w:rPr>
          <w:rFonts w:ascii="Times New Roman" w:hAnsi="Times New Roman" w:cs="Times New Roman"/>
          <w:b/>
          <w:bCs/>
          <w:iCs/>
        </w:rPr>
        <w:t xml:space="preserve">DĖL </w:t>
      </w:r>
      <w:r w:rsidR="008332BB" w:rsidRPr="008332BB">
        <w:rPr>
          <w:rFonts w:ascii="Times New Roman" w:eastAsia="Calibri" w:hAnsi="Times New Roman" w:cs="Times New Roman"/>
          <w:b/>
          <w:bCs/>
          <w:caps/>
          <w:lang w:eastAsia="lt-LT"/>
        </w:rPr>
        <w:t xml:space="preserve">PRIVAŽIUOJAMOJO KELIO PRIE KAPINIŲ </w:t>
      </w:r>
      <w:proofErr w:type="spellStart"/>
      <w:r w:rsidR="008332BB" w:rsidRPr="008332BB">
        <w:rPr>
          <w:rFonts w:ascii="Times New Roman" w:eastAsia="Calibri" w:hAnsi="Times New Roman" w:cs="Times New Roman"/>
          <w:b/>
          <w:bCs/>
          <w:caps/>
          <w:lang w:eastAsia="lt-LT"/>
        </w:rPr>
        <w:t>AL7717</w:t>
      </w:r>
      <w:proofErr w:type="spellEnd"/>
      <w:r w:rsidR="008332BB" w:rsidRPr="008332BB">
        <w:rPr>
          <w:rFonts w:ascii="Times New Roman" w:eastAsia="Calibri" w:hAnsi="Times New Roman" w:cs="Times New Roman"/>
          <w:b/>
          <w:bCs/>
          <w:caps/>
          <w:lang w:eastAsia="lt-LT"/>
        </w:rPr>
        <w:t xml:space="preserve"> SU AUTOMOBILIŲ STOVĖJIMO AIKŠTELE PRIE KAPINIŲ DAUGŲ K., DAUGŲ SEN., aLYTAUS R. SAV., PROJEKTO PARENGIMO </w:t>
      </w:r>
      <w:r w:rsidR="008332BB">
        <w:rPr>
          <w:rFonts w:ascii="Times New Roman" w:eastAsia="Calibri" w:hAnsi="Times New Roman" w:cs="Times New Roman"/>
          <w:b/>
          <w:bCs/>
          <w:caps/>
          <w:lang w:eastAsia="lt-LT"/>
        </w:rPr>
        <w:t xml:space="preserve">IR PROJEKTO VYKDYMO </w:t>
      </w:r>
      <w:r w:rsidR="008332BB" w:rsidRPr="008332BB">
        <w:rPr>
          <w:rFonts w:ascii="Times New Roman" w:eastAsia="Calibri" w:hAnsi="Times New Roman" w:cs="Times New Roman"/>
          <w:b/>
          <w:bCs/>
          <w:caps/>
          <w:lang w:eastAsia="lt-LT"/>
        </w:rPr>
        <w:t>PASLAUGŲ</w:t>
      </w:r>
      <w:r w:rsidR="008332BB" w:rsidRPr="008332BB">
        <w:rPr>
          <w:rFonts w:ascii="Times New Roman" w:hAnsi="Times New Roman" w:cs="Times New Roman"/>
          <w:b/>
          <w:bCs/>
          <w:iCs/>
        </w:rPr>
        <w:t xml:space="preserve"> </w:t>
      </w:r>
      <w:r w:rsidRPr="008332BB">
        <w:rPr>
          <w:rFonts w:ascii="Times New Roman" w:hAnsi="Times New Roman" w:cs="Times New Roman"/>
          <w:b/>
          <w:bCs/>
          <w:iCs/>
        </w:rPr>
        <w:t>PIRKIMO</w:t>
      </w:r>
    </w:p>
    <w:p w14:paraId="2829ABB2"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____________________</w:t>
      </w:r>
    </w:p>
    <w:p w14:paraId="61ACA4E7" w14:textId="77777777" w:rsidR="00B72EA2" w:rsidRP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(Data)</w:t>
      </w:r>
    </w:p>
    <w:p w14:paraId="373F1892" w14:textId="77777777" w:rsidR="00B72EA2" w:rsidRPr="00B72EA2" w:rsidRDefault="00B72EA2" w:rsidP="00B72EA2">
      <w:pPr>
        <w:spacing w:after="0"/>
        <w:jc w:val="center"/>
        <w:rPr>
          <w:rFonts w:ascii="Times New Roman" w:hAnsi="Times New Roman" w:cs="Times New Roman"/>
        </w:rPr>
      </w:pPr>
      <w:r w:rsidRPr="00B72EA2">
        <w:rPr>
          <w:rFonts w:ascii="Times New Roman" w:hAnsi="Times New Roman" w:cs="Times New Roman"/>
        </w:rPr>
        <w:t>____________________</w:t>
      </w:r>
    </w:p>
    <w:p w14:paraId="7AC9BD7F" w14:textId="52629F9C" w:rsidR="00B72EA2" w:rsidRDefault="00B72EA2" w:rsidP="00B72EA2">
      <w:pPr>
        <w:spacing w:after="0"/>
        <w:jc w:val="center"/>
        <w:rPr>
          <w:rFonts w:ascii="Times New Roman" w:hAnsi="Times New Roman" w:cs="Times New Roman"/>
          <w:vertAlign w:val="superscript"/>
        </w:rPr>
      </w:pPr>
      <w:r w:rsidRPr="00B72EA2">
        <w:rPr>
          <w:rFonts w:ascii="Times New Roman" w:hAnsi="Times New Roman" w:cs="Times New Roman"/>
          <w:vertAlign w:val="superscript"/>
        </w:rPr>
        <w:t>(Vieta)</w:t>
      </w:r>
    </w:p>
    <w:p w14:paraId="244C6A73" w14:textId="77777777" w:rsidR="00B72EA2" w:rsidRPr="00B72EA2" w:rsidRDefault="00B72EA2" w:rsidP="00B72EA2">
      <w:pPr>
        <w:spacing w:after="0"/>
        <w:jc w:val="center"/>
        <w:rPr>
          <w:rFonts w:ascii="Times New Roman" w:hAnsi="Times New Roman" w:cs="Times New Roman"/>
          <w:vertAlign w:val="superscript"/>
        </w:rPr>
      </w:pPr>
    </w:p>
    <w:tbl>
      <w:tblPr>
        <w:tblW w:w="100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3401"/>
      </w:tblGrid>
      <w:tr w:rsidR="00B72EA2" w:rsidRPr="00B72EA2" w14:paraId="2375927F" w14:textId="77777777" w:rsidTr="00B72EA2">
        <w:trPr>
          <w:trHeight w:val="168"/>
        </w:trPr>
        <w:tc>
          <w:tcPr>
            <w:tcW w:w="6662" w:type="dxa"/>
            <w:tcBorders>
              <w:top w:val="single" w:sz="4" w:space="0" w:color="auto"/>
              <w:left w:val="single" w:sz="4" w:space="0" w:color="auto"/>
              <w:bottom w:val="single" w:sz="4" w:space="0" w:color="auto"/>
              <w:right w:val="single" w:sz="4" w:space="0" w:color="auto"/>
            </w:tcBorders>
            <w:hideMark/>
          </w:tcPr>
          <w:p w14:paraId="28779910" w14:textId="77777777" w:rsidR="00B72EA2" w:rsidRPr="00B72EA2" w:rsidRDefault="00B72EA2" w:rsidP="00B72EA2">
            <w:pPr>
              <w:spacing w:after="0"/>
              <w:rPr>
                <w:rFonts w:ascii="Times New Roman" w:hAnsi="Times New Roman" w:cs="Times New Roman"/>
                <w:i/>
              </w:rPr>
            </w:pPr>
            <w:r w:rsidRPr="00B72EA2">
              <w:rPr>
                <w:rFonts w:ascii="Times New Roman" w:hAnsi="Times New Roman" w:cs="Times New Roman"/>
              </w:rPr>
              <w:t xml:space="preserve">Tiekėjo pavadinimas ir kodas </w:t>
            </w:r>
            <w:r w:rsidRPr="00B72EA2">
              <w:rPr>
                <w:rFonts w:ascii="Times New Roman" w:hAnsi="Times New Roman" w:cs="Times New Roman"/>
                <w:i/>
              </w:rPr>
              <w:t>(jeigu dalyvauja ūkio subjektų grupė, veikianti jungtinės veiklos pagrindu, surašomi visi partnerių pavadinimai ir kodai)</w:t>
            </w:r>
          </w:p>
        </w:tc>
        <w:tc>
          <w:tcPr>
            <w:tcW w:w="3401" w:type="dxa"/>
            <w:tcBorders>
              <w:top w:val="single" w:sz="4" w:space="0" w:color="auto"/>
              <w:left w:val="single" w:sz="4" w:space="0" w:color="auto"/>
              <w:bottom w:val="single" w:sz="4" w:space="0" w:color="auto"/>
              <w:right w:val="single" w:sz="4" w:space="0" w:color="auto"/>
            </w:tcBorders>
          </w:tcPr>
          <w:p w14:paraId="0F37D242" w14:textId="77777777" w:rsidR="00B72EA2" w:rsidRPr="00B72EA2" w:rsidRDefault="00B72EA2" w:rsidP="00B72EA2">
            <w:pPr>
              <w:spacing w:after="0"/>
              <w:rPr>
                <w:rFonts w:ascii="Times New Roman" w:hAnsi="Times New Roman" w:cs="Times New Roman"/>
              </w:rPr>
            </w:pPr>
          </w:p>
          <w:p w14:paraId="6B89E07A" w14:textId="77777777" w:rsidR="00B72EA2" w:rsidRPr="00B72EA2" w:rsidRDefault="00B72EA2" w:rsidP="00B72EA2">
            <w:pPr>
              <w:spacing w:after="0"/>
              <w:rPr>
                <w:rFonts w:ascii="Times New Roman" w:hAnsi="Times New Roman" w:cs="Times New Roman"/>
              </w:rPr>
            </w:pPr>
          </w:p>
        </w:tc>
      </w:tr>
      <w:tr w:rsidR="00B72EA2" w:rsidRPr="00B72EA2" w14:paraId="4636847F" w14:textId="77777777" w:rsidTr="00B72EA2">
        <w:trPr>
          <w:trHeight w:val="168"/>
        </w:trPr>
        <w:tc>
          <w:tcPr>
            <w:tcW w:w="6662" w:type="dxa"/>
            <w:tcBorders>
              <w:top w:val="single" w:sz="4" w:space="0" w:color="auto"/>
              <w:left w:val="single" w:sz="4" w:space="0" w:color="auto"/>
              <w:bottom w:val="single" w:sz="4" w:space="0" w:color="auto"/>
              <w:right w:val="single" w:sz="4" w:space="0" w:color="auto"/>
            </w:tcBorders>
            <w:hideMark/>
          </w:tcPr>
          <w:p w14:paraId="7081D472"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 xml:space="preserve">Atsakingas partneris </w:t>
            </w:r>
            <w:r w:rsidRPr="00B72EA2">
              <w:rPr>
                <w:rFonts w:ascii="Times New Roman" w:hAnsi="Times New Roman" w:cs="Times New Roman"/>
                <w:i/>
              </w:rPr>
              <w:t>(jeigu dalyvauja ūkio subjektų grupė, veikianti jungtinės veiklos pagrindu)</w:t>
            </w:r>
          </w:p>
        </w:tc>
        <w:tc>
          <w:tcPr>
            <w:tcW w:w="3401" w:type="dxa"/>
            <w:tcBorders>
              <w:top w:val="single" w:sz="4" w:space="0" w:color="auto"/>
              <w:left w:val="single" w:sz="4" w:space="0" w:color="auto"/>
              <w:bottom w:val="single" w:sz="4" w:space="0" w:color="auto"/>
              <w:right w:val="single" w:sz="4" w:space="0" w:color="auto"/>
            </w:tcBorders>
          </w:tcPr>
          <w:p w14:paraId="3FC0101A" w14:textId="77777777" w:rsidR="00B72EA2" w:rsidRPr="00B72EA2" w:rsidRDefault="00B72EA2" w:rsidP="00B72EA2">
            <w:pPr>
              <w:spacing w:after="0"/>
              <w:rPr>
                <w:rFonts w:ascii="Times New Roman" w:hAnsi="Times New Roman" w:cs="Times New Roman"/>
              </w:rPr>
            </w:pPr>
          </w:p>
        </w:tc>
      </w:tr>
      <w:tr w:rsidR="00B72EA2" w:rsidRPr="00B72EA2" w14:paraId="11AC832A" w14:textId="77777777" w:rsidTr="00B72EA2">
        <w:tc>
          <w:tcPr>
            <w:tcW w:w="6662" w:type="dxa"/>
            <w:tcBorders>
              <w:top w:val="single" w:sz="4" w:space="0" w:color="auto"/>
              <w:left w:val="single" w:sz="4" w:space="0" w:color="auto"/>
              <w:bottom w:val="single" w:sz="4" w:space="0" w:color="auto"/>
              <w:right w:val="single" w:sz="4" w:space="0" w:color="auto"/>
            </w:tcBorders>
            <w:hideMark/>
          </w:tcPr>
          <w:p w14:paraId="3485C7D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Tiekėjo adresas</w:t>
            </w:r>
            <w:r w:rsidRPr="00B72EA2">
              <w:rPr>
                <w:rFonts w:ascii="Times New Roman" w:hAnsi="Times New Roman" w:cs="Times New Roman"/>
                <w:i/>
              </w:rPr>
              <w:t xml:space="preserve"> (jeigu dalyvauja ūkio subjektų grupė, veikianti jungtinės veiklos pagrindu, įrašomas atsakingo partnerio adresas)</w:t>
            </w:r>
          </w:p>
        </w:tc>
        <w:tc>
          <w:tcPr>
            <w:tcW w:w="3401" w:type="dxa"/>
            <w:tcBorders>
              <w:top w:val="single" w:sz="4" w:space="0" w:color="auto"/>
              <w:left w:val="single" w:sz="4" w:space="0" w:color="auto"/>
              <w:bottom w:val="single" w:sz="4" w:space="0" w:color="auto"/>
              <w:right w:val="single" w:sz="4" w:space="0" w:color="auto"/>
            </w:tcBorders>
          </w:tcPr>
          <w:p w14:paraId="0B4F61F0" w14:textId="77777777" w:rsidR="00B72EA2" w:rsidRPr="00B72EA2" w:rsidRDefault="00B72EA2" w:rsidP="00B72EA2">
            <w:pPr>
              <w:spacing w:after="0"/>
              <w:rPr>
                <w:rFonts w:ascii="Times New Roman" w:hAnsi="Times New Roman" w:cs="Times New Roman"/>
              </w:rPr>
            </w:pPr>
          </w:p>
          <w:p w14:paraId="7F6CF2D3" w14:textId="77777777" w:rsidR="00B72EA2" w:rsidRPr="00B72EA2" w:rsidRDefault="00B72EA2" w:rsidP="00B72EA2">
            <w:pPr>
              <w:spacing w:after="0"/>
              <w:rPr>
                <w:rFonts w:ascii="Times New Roman" w:hAnsi="Times New Roman" w:cs="Times New Roman"/>
              </w:rPr>
            </w:pPr>
          </w:p>
        </w:tc>
      </w:tr>
      <w:tr w:rsidR="00B72EA2" w:rsidRPr="00B72EA2" w14:paraId="7D969A5B" w14:textId="77777777" w:rsidTr="00B72EA2">
        <w:trPr>
          <w:trHeight w:val="287"/>
        </w:trPr>
        <w:tc>
          <w:tcPr>
            <w:tcW w:w="6662" w:type="dxa"/>
            <w:tcBorders>
              <w:top w:val="single" w:sz="4" w:space="0" w:color="auto"/>
              <w:left w:val="single" w:sz="4" w:space="0" w:color="auto"/>
              <w:bottom w:val="single" w:sz="4" w:space="0" w:color="auto"/>
              <w:right w:val="single" w:sz="4" w:space="0" w:color="auto"/>
            </w:tcBorders>
            <w:hideMark/>
          </w:tcPr>
          <w:p w14:paraId="22309523"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Dalyvio asmuo, įgaliotas pasirašyti pasiūlymą</w:t>
            </w:r>
          </w:p>
        </w:tc>
        <w:tc>
          <w:tcPr>
            <w:tcW w:w="3401" w:type="dxa"/>
            <w:tcBorders>
              <w:top w:val="single" w:sz="4" w:space="0" w:color="auto"/>
              <w:left w:val="single" w:sz="4" w:space="0" w:color="auto"/>
              <w:bottom w:val="single" w:sz="4" w:space="0" w:color="auto"/>
              <w:right w:val="single" w:sz="4" w:space="0" w:color="auto"/>
            </w:tcBorders>
          </w:tcPr>
          <w:p w14:paraId="3CD62001" w14:textId="77777777" w:rsidR="00B72EA2" w:rsidRPr="00B72EA2" w:rsidRDefault="00B72EA2" w:rsidP="00B72EA2">
            <w:pPr>
              <w:spacing w:after="0"/>
              <w:rPr>
                <w:rFonts w:ascii="Times New Roman" w:hAnsi="Times New Roman" w:cs="Times New Roman"/>
              </w:rPr>
            </w:pPr>
          </w:p>
        </w:tc>
      </w:tr>
      <w:tr w:rsidR="00B72EA2" w:rsidRPr="00B72EA2" w14:paraId="70E28CCC" w14:textId="77777777" w:rsidTr="00B72EA2">
        <w:tc>
          <w:tcPr>
            <w:tcW w:w="6662" w:type="dxa"/>
            <w:tcBorders>
              <w:top w:val="single" w:sz="4" w:space="0" w:color="auto"/>
              <w:left w:val="single" w:sz="4" w:space="0" w:color="auto"/>
              <w:bottom w:val="single" w:sz="4" w:space="0" w:color="auto"/>
              <w:right w:val="single" w:sz="4" w:space="0" w:color="auto"/>
            </w:tcBorders>
            <w:hideMark/>
          </w:tcPr>
          <w:p w14:paraId="15AC86A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Dalyvio asmuo, įgaliotas bendrauti pateikto pasiūlymo klausimais, jo el. pašto adresas, telefonas</w:t>
            </w:r>
          </w:p>
        </w:tc>
        <w:tc>
          <w:tcPr>
            <w:tcW w:w="3401" w:type="dxa"/>
            <w:tcBorders>
              <w:top w:val="single" w:sz="4" w:space="0" w:color="auto"/>
              <w:left w:val="single" w:sz="4" w:space="0" w:color="auto"/>
              <w:bottom w:val="single" w:sz="4" w:space="0" w:color="auto"/>
              <w:right w:val="single" w:sz="4" w:space="0" w:color="auto"/>
            </w:tcBorders>
          </w:tcPr>
          <w:p w14:paraId="16B6763C" w14:textId="77777777" w:rsidR="00B72EA2" w:rsidRPr="00B72EA2" w:rsidRDefault="00B72EA2" w:rsidP="00B72EA2">
            <w:pPr>
              <w:spacing w:after="0"/>
              <w:rPr>
                <w:rFonts w:ascii="Times New Roman" w:hAnsi="Times New Roman" w:cs="Times New Roman"/>
              </w:rPr>
            </w:pPr>
          </w:p>
        </w:tc>
      </w:tr>
    </w:tbl>
    <w:p w14:paraId="3E40665F" w14:textId="77777777" w:rsidR="00B72EA2" w:rsidRPr="00B72EA2" w:rsidRDefault="00B72EA2" w:rsidP="00B72EA2">
      <w:pPr>
        <w:spacing w:after="0"/>
        <w:rPr>
          <w:rFonts w:ascii="Times New Roman" w:hAnsi="Times New Roman" w:cs="Times New Roman"/>
        </w:rPr>
      </w:pPr>
    </w:p>
    <w:p w14:paraId="47A41285" w14:textId="77777777"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1. Šiuo pasiūlymu pažymime, kad sutinkame su visomis pirkimo dokumentų sąlygomis.</w:t>
      </w:r>
    </w:p>
    <w:p w14:paraId="7C674125" w14:textId="77777777"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2. Patvirtiname, kad pasiūlyme pateikta informacija yra teisinga ir apima viską, ko reikia norint tinkamai įvykdyti sutartį, kaina apskaičiuota vadovaujantis pirkimo dokumentų nuostatomis.</w:t>
      </w:r>
    </w:p>
    <w:p w14:paraId="36AD0276" w14:textId="5A80D3B8" w:rsidR="00B72EA2" w:rsidRPr="00B72EA2" w:rsidRDefault="00B72EA2" w:rsidP="00B72EA2">
      <w:pPr>
        <w:spacing w:after="0"/>
        <w:ind w:left="426"/>
        <w:jc w:val="both"/>
        <w:rPr>
          <w:rFonts w:ascii="Times New Roman" w:hAnsi="Times New Roman" w:cs="Times New Roman"/>
        </w:rPr>
      </w:pPr>
      <w:r w:rsidRPr="00B72EA2">
        <w:rPr>
          <w:rFonts w:ascii="Times New Roman" w:hAnsi="Times New Roman" w:cs="Times New Roman"/>
        </w:rPr>
        <w:t>3. Įsipareigojame, kad pirkimo sutartį vykdys tik tokią teisę turintys asmenys.</w:t>
      </w:r>
    </w:p>
    <w:p w14:paraId="3110E84E" w14:textId="77777777" w:rsidR="00B72EA2" w:rsidRDefault="00B72EA2" w:rsidP="00B72EA2">
      <w:pPr>
        <w:spacing w:after="0"/>
        <w:ind w:firstLine="426"/>
        <w:rPr>
          <w:rFonts w:ascii="Times New Roman" w:hAnsi="Times New Roman" w:cs="Times New Roman"/>
          <w:bCs/>
        </w:rPr>
      </w:pPr>
      <w:r w:rsidRPr="00B72EA2">
        <w:rPr>
          <w:rFonts w:ascii="Times New Roman" w:hAnsi="Times New Roman" w:cs="Times New Roman"/>
          <w:bCs/>
        </w:rPr>
        <w:t>4. Siūlome šią pirkimo objekto kainą:</w:t>
      </w:r>
      <w:bookmarkStart w:id="7" w:name="_Pirkimo_sąlygų_3"/>
      <w:bookmarkEnd w:id="7"/>
    </w:p>
    <w:p w14:paraId="49A8320E" w14:textId="4BE1D0B7" w:rsidR="00B72EA2" w:rsidRPr="00B72EA2" w:rsidRDefault="00B72EA2" w:rsidP="00B72EA2">
      <w:pPr>
        <w:spacing w:after="0"/>
        <w:ind w:firstLine="426"/>
        <w:rPr>
          <w:rFonts w:ascii="Times New Roman" w:hAnsi="Times New Roman" w:cs="Times New Roman"/>
          <w:bCs/>
        </w:rPr>
      </w:pPr>
      <w:r w:rsidRPr="00B72EA2">
        <w:rPr>
          <w:rFonts w:ascii="Times New Roman" w:hAnsi="Times New Roman" w:cs="Times New Roman"/>
        </w:rPr>
        <w:t>4.1.</w:t>
      </w:r>
    </w:p>
    <w:tbl>
      <w:tblPr>
        <w:tblpPr w:leftFromText="180" w:rightFromText="180" w:vertAnchor="text" w:horzAnchor="margin" w:tblpX="421" w:tblpY="145"/>
        <w:tblW w:w="0" w:type="auto"/>
        <w:tblLook w:val="04A0" w:firstRow="1" w:lastRow="0" w:firstColumn="1" w:lastColumn="0" w:noHBand="0" w:noVBand="1"/>
      </w:tblPr>
      <w:tblGrid>
        <w:gridCol w:w="567"/>
        <w:gridCol w:w="7225"/>
        <w:gridCol w:w="2268"/>
      </w:tblGrid>
      <w:tr w:rsidR="00B72EA2" w:rsidRPr="00B72EA2" w14:paraId="6004383E" w14:textId="77777777" w:rsidTr="00B72EA2">
        <w:trPr>
          <w:trHeight w:val="132"/>
        </w:trPr>
        <w:tc>
          <w:tcPr>
            <w:tcW w:w="567" w:type="dxa"/>
            <w:tcBorders>
              <w:top w:val="single" w:sz="4" w:space="0" w:color="auto"/>
              <w:left w:val="single" w:sz="4" w:space="0" w:color="auto"/>
              <w:bottom w:val="single" w:sz="4" w:space="0" w:color="auto"/>
              <w:right w:val="single" w:sz="4" w:space="0" w:color="auto"/>
            </w:tcBorders>
            <w:hideMark/>
          </w:tcPr>
          <w:p w14:paraId="168924C8"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Eil. Nr.</w:t>
            </w:r>
          </w:p>
        </w:tc>
        <w:tc>
          <w:tcPr>
            <w:tcW w:w="7225" w:type="dxa"/>
            <w:tcBorders>
              <w:top w:val="single" w:sz="4" w:space="0" w:color="auto"/>
              <w:left w:val="single" w:sz="4" w:space="0" w:color="auto"/>
              <w:bottom w:val="single" w:sz="4" w:space="0" w:color="auto"/>
              <w:right w:val="single" w:sz="4" w:space="0" w:color="auto"/>
            </w:tcBorders>
            <w:hideMark/>
          </w:tcPr>
          <w:p w14:paraId="2654C52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Pavadinimas</w:t>
            </w:r>
          </w:p>
        </w:tc>
        <w:tc>
          <w:tcPr>
            <w:tcW w:w="2268" w:type="dxa"/>
            <w:tcBorders>
              <w:top w:val="single" w:sz="4" w:space="0" w:color="auto"/>
              <w:left w:val="single" w:sz="4" w:space="0" w:color="auto"/>
              <w:bottom w:val="single" w:sz="4" w:space="0" w:color="auto"/>
              <w:right w:val="single" w:sz="4" w:space="0" w:color="auto"/>
            </w:tcBorders>
            <w:hideMark/>
          </w:tcPr>
          <w:p w14:paraId="1D1C415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Kaina, Eur be PVM</w:t>
            </w:r>
          </w:p>
        </w:tc>
      </w:tr>
      <w:tr w:rsidR="00B72EA2" w:rsidRPr="00B72EA2" w14:paraId="664DB5EA" w14:textId="77777777" w:rsidTr="00B72EA2">
        <w:trPr>
          <w:trHeight w:val="480"/>
        </w:trPr>
        <w:tc>
          <w:tcPr>
            <w:tcW w:w="567" w:type="dxa"/>
            <w:tcBorders>
              <w:top w:val="single" w:sz="4" w:space="0" w:color="auto"/>
              <w:left w:val="single" w:sz="4" w:space="0" w:color="auto"/>
              <w:bottom w:val="single" w:sz="4" w:space="0" w:color="auto"/>
              <w:right w:val="single" w:sz="4" w:space="0" w:color="auto"/>
            </w:tcBorders>
            <w:hideMark/>
          </w:tcPr>
          <w:p w14:paraId="1CEE89DA" w14:textId="77777777" w:rsidR="00B72EA2" w:rsidRPr="008332BB" w:rsidRDefault="00B72EA2" w:rsidP="00B72EA2">
            <w:pPr>
              <w:spacing w:after="0"/>
              <w:rPr>
                <w:rFonts w:ascii="Times New Roman" w:hAnsi="Times New Roman" w:cs="Times New Roman"/>
              </w:rPr>
            </w:pPr>
            <w:r w:rsidRPr="008332BB">
              <w:rPr>
                <w:rFonts w:ascii="Times New Roman" w:hAnsi="Times New Roman" w:cs="Times New Roman"/>
              </w:rPr>
              <w:t>1.</w:t>
            </w:r>
          </w:p>
        </w:tc>
        <w:tc>
          <w:tcPr>
            <w:tcW w:w="7225" w:type="dxa"/>
            <w:tcBorders>
              <w:top w:val="single" w:sz="4" w:space="0" w:color="auto"/>
              <w:left w:val="single" w:sz="4" w:space="0" w:color="auto"/>
              <w:bottom w:val="single" w:sz="4" w:space="0" w:color="auto"/>
              <w:right w:val="single" w:sz="4" w:space="0" w:color="auto"/>
            </w:tcBorders>
            <w:hideMark/>
          </w:tcPr>
          <w:p w14:paraId="062B362F" w14:textId="030AA0BA" w:rsidR="00B72EA2" w:rsidRPr="008332BB" w:rsidRDefault="008332BB" w:rsidP="008332BB">
            <w:pPr>
              <w:spacing w:after="0"/>
              <w:jc w:val="both"/>
              <w:rPr>
                <w:rFonts w:ascii="Times New Roman" w:hAnsi="Times New Roman" w:cs="Times New Roman"/>
              </w:rPr>
            </w:pPr>
            <w:r w:rsidRPr="008332BB">
              <w:rPr>
                <w:rFonts w:ascii="Times New Roman" w:hAnsi="Times New Roman" w:cs="Times New Roman"/>
                <w:bCs/>
              </w:rPr>
              <w:t xml:space="preserve">Privažiuojamojo kelio prie kapinių </w:t>
            </w:r>
            <w:proofErr w:type="spellStart"/>
            <w:r w:rsidRPr="008332BB">
              <w:rPr>
                <w:rFonts w:ascii="Times New Roman" w:hAnsi="Times New Roman" w:cs="Times New Roman"/>
                <w:bCs/>
              </w:rPr>
              <w:t>AL7717</w:t>
            </w:r>
            <w:proofErr w:type="spellEnd"/>
            <w:r w:rsidRPr="008332BB">
              <w:rPr>
                <w:rFonts w:ascii="Times New Roman" w:hAnsi="Times New Roman" w:cs="Times New Roman"/>
                <w:bCs/>
              </w:rPr>
              <w:t xml:space="preserve"> su automobilių stovėjimo aikštele prie kapinių ir taku Daugų m., Daugų sen., Alytaus r. sav.  projekto parengimo</w:t>
            </w:r>
            <w:r w:rsidRPr="008332BB">
              <w:rPr>
                <w:rFonts w:ascii="Times New Roman" w:hAnsi="Times New Roman" w:cs="Times New Roman"/>
                <w:bCs/>
              </w:rPr>
              <w:t xml:space="preserve"> paslaugos</w:t>
            </w:r>
          </w:p>
        </w:tc>
        <w:tc>
          <w:tcPr>
            <w:tcW w:w="2268" w:type="dxa"/>
            <w:tcBorders>
              <w:top w:val="single" w:sz="4" w:space="0" w:color="auto"/>
              <w:left w:val="single" w:sz="4" w:space="0" w:color="auto"/>
              <w:bottom w:val="single" w:sz="4" w:space="0" w:color="auto"/>
              <w:right w:val="single" w:sz="4" w:space="0" w:color="auto"/>
            </w:tcBorders>
          </w:tcPr>
          <w:p w14:paraId="42CA4F36" w14:textId="77777777" w:rsidR="00B72EA2" w:rsidRPr="008332BB" w:rsidRDefault="00B72EA2" w:rsidP="00B72EA2">
            <w:pPr>
              <w:spacing w:after="0"/>
              <w:rPr>
                <w:rFonts w:ascii="Times New Roman" w:hAnsi="Times New Roman" w:cs="Times New Roman"/>
              </w:rPr>
            </w:pPr>
          </w:p>
        </w:tc>
      </w:tr>
      <w:tr w:rsidR="008332BB" w:rsidRPr="00B72EA2" w14:paraId="7268880A" w14:textId="77777777" w:rsidTr="008332BB">
        <w:trPr>
          <w:trHeight w:val="209"/>
        </w:trPr>
        <w:tc>
          <w:tcPr>
            <w:tcW w:w="567" w:type="dxa"/>
            <w:tcBorders>
              <w:top w:val="single" w:sz="4" w:space="0" w:color="auto"/>
              <w:left w:val="single" w:sz="4" w:space="0" w:color="auto"/>
              <w:bottom w:val="single" w:sz="4" w:space="0" w:color="auto"/>
              <w:right w:val="single" w:sz="4" w:space="0" w:color="auto"/>
            </w:tcBorders>
          </w:tcPr>
          <w:p w14:paraId="5814CA55" w14:textId="0D321A50" w:rsidR="008332BB" w:rsidRPr="008332BB" w:rsidRDefault="008332BB" w:rsidP="00B72EA2">
            <w:pPr>
              <w:spacing w:after="0"/>
              <w:rPr>
                <w:rFonts w:ascii="Times New Roman" w:hAnsi="Times New Roman" w:cs="Times New Roman"/>
              </w:rPr>
            </w:pPr>
            <w:r w:rsidRPr="008332BB">
              <w:rPr>
                <w:rFonts w:ascii="Times New Roman" w:hAnsi="Times New Roman" w:cs="Times New Roman"/>
              </w:rPr>
              <w:t>2.</w:t>
            </w:r>
          </w:p>
        </w:tc>
        <w:tc>
          <w:tcPr>
            <w:tcW w:w="7225" w:type="dxa"/>
            <w:tcBorders>
              <w:top w:val="single" w:sz="4" w:space="0" w:color="auto"/>
              <w:left w:val="single" w:sz="4" w:space="0" w:color="auto"/>
              <w:bottom w:val="single" w:sz="4" w:space="0" w:color="auto"/>
              <w:right w:val="single" w:sz="4" w:space="0" w:color="auto"/>
            </w:tcBorders>
          </w:tcPr>
          <w:p w14:paraId="30A30CCD" w14:textId="24627F97" w:rsidR="008332BB" w:rsidRPr="008332BB" w:rsidRDefault="008332BB" w:rsidP="008332BB">
            <w:pPr>
              <w:spacing w:after="0"/>
              <w:jc w:val="both"/>
              <w:rPr>
                <w:rFonts w:ascii="Times New Roman" w:hAnsi="Times New Roman" w:cs="Times New Roman"/>
                <w:bCs/>
              </w:rPr>
            </w:pPr>
            <w:r w:rsidRPr="008332BB">
              <w:rPr>
                <w:rFonts w:ascii="Times New Roman" w:hAnsi="Times New Roman" w:cs="Times New Roman"/>
                <w:bCs/>
              </w:rPr>
              <w:t>P</w:t>
            </w:r>
            <w:r w:rsidRPr="008332BB">
              <w:rPr>
                <w:rFonts w:ascii="Times New Roman" w:hAnsi="Times New Roman" w:cs="Times New Roman"/>
                <w:bCs/>
              </w:rPr>
              <w:t>rojekto vykdymo priežiūros paslaugos</w:t>
            </w:r>
          </w:p>
        </w:tc>
        <w:tc>
          <w:tcPr>
            <w:tcW w:w="2268" w:type="dxa"/>
            <w:tcBorders>
              <w:top w:val="single" w:sz="4" w:space="0" w:color="auto"/>
              <w:left w:val="single" w:sz="4" w:space="0" w:color="auto"/>
              <w:bottom w:val="single" w:sz="4" w:space="0" w:color="auto"/>
              <w:right w:val="single" w:sz="4" w:space="0" w:color="auto"/>
            </w:tcBorders>
          </w:tcPr>
          <w:p w14:paraId="7A2ED9DA" w14:textId="77777777" w:rsidR="008332BB" w:rsidRPr="008332BB" w:rsidRDefault="008332BB" w:rsidP="00B72EA2">
            <w:pPr>
              <w:spacing w:after="0"/>
              <w:rPr>
                <w:rFonts w:ascii="Times New Roman" w:hAnsi="Times New Roman" w:cs="Times New Roman"/>
              </w:rPr>
            </w:pPr>
          </w:p>
        </w:tc>
      </w:tr>
      <w:tr w:rsidR="00B72EA2" w:rsidRPr="00B72EA2" w14:paraId="0710D922" w14:textId="77777777" w:rsidTr="00B72EA2">
        <w:trPr>
          <w:trHeight w:val="329"/>
        </w:trPr>
        <w:tc>
          <w:tcPr>
            <w:tcW w:w="7792" w:type="dxa"/>
            <w:gridSpan w:val="2"/>
            <w:tcBorders>
              <w:top w:val="single" w:sz="4" w:space="0" w:color="auto"/>
              <w:left w:val="single" w:sz="4" w:space="0" w:color="auto"/>
              <w:bottom w:val="single" w:sz="4" w:space="0" w:color="auto"/>
              <w:right w:val="single" w:sz="4" w:space="0" w:color="auto"/>
            </w:tcBorders>
            <w:hideMark/>
          </w:tcPr>
          <w:p w14:paraId="4E48B00B" w14:textId="77777777" w:rsidR="00B72EA2" w:rsidRPr="00B72EA2" w:rsidRDefault="00B72EA2" w:rsidP="00B72EA2">
            <w:pPr>
              <w:spacing w:after="0"/>
              <w:jc w:val="right"/>
              <w:rPr>
                <w:rFonts w:ascii="Times New Roman" w:hAnsi="Times New Roman" w:cs="Times New Roman"/>
              </w:rPr>
            </w:pPr>
            <w:r w:rsidRPr="00B72EA2">
              <w:rPr>
                <w:rFonts w:ascii="Times New Roman" w:hAnsi="Times New Roman" w:cs="Times New Roman"/>
              </w:rPr>
              <w:t xml:space="preserve">(______________, PVM*) ( nurodyti procentinę išraišką )              </w:t>
            </w:r>
          </w:p>
        </w:tc>
        <w:tc>
          <w:tcPr>
            <w:tcW w:w="2268" w:type="dxa"/>
            <w:tcBorders>
              <w:top w:val="single" w:sz="4" w:space="0" w:color="auto"/>
              <w:left w:val="single" w:sz="4" w:space="0" w:color="auto"/>
              <w:bottom w:val="single" w:sz="4" w:space="0" w:color="auto"/>
              <w:right w:val="single" w:sz="4" w:space="0" w:color="auto"/>
            </w:tcBorders>
          </w:tcPr>
          <w:p w14:paraId="55966E43" w14:textId="77777777" w:rsidR="00B72EA2" w:rsidRPr="00B72EA2" w:rsidRDefault="00B72EA2" w:rsidP="00B72EA2">
            <w:pPr>
              <w:spacing w:after="0"/>
              <w:rPr>
                <w:rFonts w:ascii="Times New Roman" w:hAnsi="Times New Roman" w:cs="Times New Roman"/>
              </w:rPr>
            </w:pPr>
          </w:p>
        </w:tc>
      </w:tr>
      <w:tr w:rsidR="00B72EA2" w:rsidRPr="00B72EA2" w14:paraId="71B30BA8" w14:textId="77777777" w:rsidTr="00B72EA2">
        <w:tc>
          <w:tcPr>
            <w:tcW w:w="7792" w:type="dxa"/>
            <w:gridSpan w:val="2"/>
            <w:tcBorders>
              <w:top w:val="single" w:sz="4" w:space="0" w:color="auto"/>
              <w:left w:val="single" w:sz="4" w:space="0" w:color="auto"/>
              <w:bottom w:val="single" w:sz="4" w:space="0" w:color="auto"/>
              <w:right w:val="single" w:sz="4" w:space="0" w:color="auto"/>
            </w:tcBorders>
            <w:hideMark/>
          </w:tcPr>
          <w:p w14:paraId="2C66AA32" w14:textId="77777777" w:rsidR="00B72EA2" w:rsidRPr="00B72EA2" w:rsidRDefault="00B72EA2" w:rsidP="00B72EA2">
            <w:pPr>
              <w:spacing w:after="0"/>
              <w:jc w:val="right"/>
              <w:rPr>
                <w:rFonts w:ascii="Times New Roman" w:hAnsi="Times New Roman" w:cs="Times New Roman"/>
              </w:rPr>
            </w:pPr>
            <w:r w:rsidRPr="00B72EA2">
              <w:rPr>
                <w:rFonts w:ascii="Times New Roman" w:hAnsi="Times New Roman" w:cs="Times New Roman"/>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799C0685" w14:textId="77777777" w:rsidR="00B72EA2" w:rsidRPr="00B72EA2" w:rsidRDefault="00B72EA2" w:rsidP="00B72EA2">
            <w:pPr>
              <w:spacing w:after="0"/>
              <w:rPr>
                <w:rFonts w:ascii="Times New Roman" w:hAnsi="Times New Roman" w:cs="Times New Roman"/>
              </w:rPr>
            </w:pPr>
          </w:p>
        </w:tc>
      </w:tr>
    </w:tbl>
    <w:p w14:paraId="75E87443" w14:textId="77777777" w:rsidR="00B72EA2" w:rsidRDefault="00B72EA2" w:rsidP="00B72EA2">
      <w:pPr>
        <w:spacing w:after="0"/>
        <w:rPr>
          <w:rFonts w:ascii="Times New Roman" w:hAnsi="Times New Roman" w:cs="Times New Roman"/>
        </w:rPr>
      </w:pPr>
    </w:p>
    <w:p w14:paraId="0B90050F" w14:textId="65CCE0FB"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t>Pasiūlymo kaina ir įkainiai turi būti apskaičiuojami dviejų skaičių po kablelio tikslumu.</w:t>
      </w:r>
    </w:p>
    <w:p w14:paraId="2F1EB8B0" w14:textId="77777777"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t>Pastabos.</w:t>
      </w:r>
    </w:p>
    <w:p w14:paraId="48A0002B" w14:textId="77777777" w:rsidR="00B72EA2" w:rsidRPr="00B72EA2" w:rsidRDefault="00B72EA2" w:rsidP="00B72EA2">
      <w:pPr>
        <w:tabs>
          <w:tab w:val="left" w:pos="567"/>
        </w:tabs>
        <w:spacing w:after="0"/>
        <w:ind w:left="426"/>
        <w:jc w:val="both"/>
        <w:rPr>
          <w:rFonts w:ascii="Times New Roman" w:hAnsi="Times New Roman" w:cs="Times New Roman"/>
        </w:rPr>
      </w:pPr>
      <w:r w:rsidRPr="00B72EA2">
        <w:rPr>
          <w:rFonts w:ascii="Times New Roman" w:hAnsi="Times New Roman" w:cs="Times New Roman"/>
        </w:rPr>
        <w:lastRenderedPageBreak/>
        <w:t>* Tais atvejais, kai pagal galiojančius teisės aktus tiekėjui nereikia mokėti PVM, jis nurodo priežastis, dėl kurių PVM nemokamas: ________________________________________.</w:t>
      </w:r>
    </w:p>
    <w:p w14:paraId="3D334F5B" w14:textId="77777777" w:rsidR="00B72EA2" w:rsidRPr="00B72EA2" w:rsidRDefault="00B72EA2" w:rsidP="00B72EA2">
      <w:pPr>
        <w:spacing w:after="0"/>
        <w:rPr>
          <w:rFonts w:ascii="Times New Roman" w:hAnsi="Times New Roman" w:cs="Times New Roman"/>
        </w:rPr>
      </w:pPr>
    </w:p>
    <w:p w14:paraId="747838D0"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5.</w:t>
      </w:r>
      <w:r w:rsidRPr="00B72EA2">
        <w:rPr>
          <w:rFonts w:ascii="Times New Roman" w:hAnsi="Times New Roman" w:cs="Times New Roman"/>
        </w:rPr>
        <w:tab/>
        <w:t xml:space="preserve">Pasitelksime šiuos ūkio subjektus, </w:t>
      </w:r>
      <w:r w:rsidRPr="00B72EA2">
        <w:rPr>
          <w:rFonts w:ascii="Times New Roman" w:hAnsi="Times New Roman" w:cs="Times New Roman"/>
          <w:b/>
        </w:rPr>
        <w:t>kurių pajėgumais remsimės</w:t>
      </w:r>
      <w:r w:rsidRPr="00B72EA2">
        <w:rPr>
          <w:rFonts w:ascii="Times New Roman" w:hAnsi="Times New Roman" w:cs="Times New Roman"/>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2"/>
        <w:gridCol w:w="2126"/>
        <w:gridCol w:w="1701"/>
        <w:gridCol w:w="3123"/>
      </w:tblGrid>
      <w:tr w:rsidR="00B72EA2" w:rsidRPr="00B72EA2" w14:paraId="5C59034C" w14:textId="77777777" w:rsidTr="00B72EA2">
        <w:tc>
          <w:tcPr>
            <w:tcW w:w="562" w:type="dxa"/>
            <w:tcBorders>
              <w:top w:val="single" w:sz="4" w:space="0" w:color="auto"/>
              <w:left w:val="single" w:sz="4" w:space="0" w:color="auto"/>
              <w:bottom w:val="single" w:sz="4" w:space="0" w:color="auto"/>
              <w:right w:val="single" w:sz="4" w:space="0" w:color="auto"/>
            </w:tcBorders>
            <w:hideMark/>
          </w:tcPr>
          <w:p w14:paraId="43286CD6"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2552" w:type="dxa"/>
            <w:tcBorders>
              <w:top w:val="single" w:sz="4" w:space="0" w:color="auto"/>
              <w:left w:val="single" w:sz="4" w:space="0" w:color="auto"/>
              <w:bottom w:val="single" w:sz="4" w:space="0" w:color="auto"/>
              <w:right w:val="single" w:sz="4" w:space="0" w:color="auto"/>
            </w:tcBorders>
            <w:hideMark/>
          </w:tcPr>
          <w:p w14:paraId="00E42F8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D000317"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Kvalifikacijos reikalavimo reikšmė</w:t>
            </w:r>
          </w:p>
          <w:p w14:paraId="14837A47"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12F6AA78"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Įsipareigojimų dalis %</w:t>
            </w:r>
          </w:p>
        </w:tc>
        <w:tc>
          <w:tcPr>
            <w:tcW w:w="3123" w:type="dxa"/>
            <w:tcBorders>
              <w:top w:val="single" w:sz="4" w:space="0" w:color="auto"/>
              <w:left w:val="single" w:sz="4" w:space="0" w:color="auto"/>
              <w:bottom w:val="single" w:sz="4" w:space="0" w:color="auto"/>
              <w:right w:val="single" w:sz="4" w:space="0" w:color="auto"/>
            </w:tcBorders>
            <w:hideMark/>
          </w:tcPr>
          <w:p w14:paraId="1BF68BA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Nurodyti konkrečius pagal pirkimo sutartį prisiimamus įsipareigojimus, kuriems ketinama pasitelkti ūkio subjektą (-</w:t>
            </w:r>
            <w:proofErr w:type="spellStart"/>
            <w:r w:rsidRPr="00B72EA2">
              <w:rPr>
                <w:rFonts w:ascii="Times New Roman" w:hAnsi="Times New Roman" w:cs="Times New Roman"/>
              </w:rPr>
              <w:t>us</w:t>
            </w:r>
            <w:proofErr w:type="spellEnd"/>
            <w:r w:rsidRPr="00B72EA2">
              <w:rPr>
                <w:rFonts w:ascii="Times New Roman" w:hAnsi="Times New Roman" w:cs="Times New Roman"/>
              </w:rPr>
              <w:t>)</w:t>
            </w:r>
          </w:p>
        </w:tc>
      </w:tr>
      <w:tr w:rsidR="00B72EA2" w:rsidRPr="00B72EA2" w14:paraId="33C8CD96" w14:textId="77777777" w:rsidTr="00B72EA2">
        <w:tc>
          <w:tcPr>
            <w:tcW w:w="562" w:type="dxa"/>
            <w:tcBorders>
              <w:top w:val="single" w:sz="4" w:space="0" w:color="auto"/>
              <w:left w:val="single" w:sz="4" w:space="0" w:color="auto"/>
              <w:bottom w:val="single" w:sz="4" w:space="0" w:color="auto"/>
              <w:right w:val="single" w:sz="4" w:space="0" w:color="auto"/>
            </w:tcBorders>
          </w:tcPr>
          <w:p w14:paraId="5DE07531" w14:textId="77777777" w:rsidR="00B72EA2" w:rsidRPr="00B72EA2" w:rsidRDefault="00B72EA2" w:rsidP="00B72EA2">
            <w:pPr>
              <w:numPr>
                <w:ilvl w:val="0"/>
                <w:numId w:val="5"/>
              </w:numPr>
              <w:spacing w:after="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6FCB8F0" w14:textId="77777777" w:rsidR="00B72EA2" w:rsidRPr="00B72EA2" w:rsidRDefault="00B72EA2" w:rsidP="00B72EA2">
            <w:pPr>
              <w:spacing w:after="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84F8463"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96A275" w14:textId="77777777" w:rsidR="00B72EA2" w:rsidRPr="00B72EA2" w:rsidRDefault="00B72EA2" w:rsidP="00B72EA2">
            <w:pPr>
              <w:spacing w:after="0"/>
              <w:rPr>
                <w:rFonts w:ascii="Times New Roman" w:hAnsi="Times New Roman" w:cs="Times New Roman"/>
              </w:rPr>
            </w:pPr>
          </w:p>
        </w:tc>
        <w:tc>
          <w:tcPr>
            <w:tcW w:w="3123" w:type="dxa"/>
            <w:tcBorders>
              <w:top w:val="single" w:sz="4" w:space="0" w:color="auto"/>
              <w:left w:val="single" w:sz="4" w:space="0" w:color="auto"/>
              <w:bottom w:val="single" w:sz="4" w:space="0" w:color="auto"/>
              <w:right w:val="single" w:sz="4" w:space="0" w:color="auto"/>
            </w:tcBorders>
          </w:tcPr>
          <w:p w14:paraId="66E329D5" w14:textId="77777777" w:rsidR="00B72EA2" w:rsidRPr="00B72EA2" w:rsidRDefault="00B72EA2" w:rsidP="00B72EA2">
            <w:pPr>
              <w:spacing w:after="0"/>
              <w:rPr>
                <w:rFonts w:ascii="Times New Roman" w:hAnsi="Times New Roman" w:cs="Times New Roman"/>
              </w:rPr>
            </w:pPr>
          </w:p>
        </w:tc>
      </w:tr>
      <w:tr w:rsidR="00B72EA2" w:rsidRPr="00B72EA2" w14:paraId="421370C5" w14:textId="77777777" w:rsidTr="00B72EA2">
        <w:tc>
          <w:tcPr>
            <w:tcW w:w="562" w:type="dxa"/>
            <w:tcBorders>
              <w:top w:val="single" w:sz="4" w:space="0" w:color="auto"/>
              <w:left w:val="single" w:sz="4" w:space="0" w:color="auto"/>
              <w:bottom w:val="single" w:sz="4" w:space="0" w:color="auto"/>
              <w:right w:val="single" w:sz="4" w:space="0" w:color="auto"/>
            </w:tcBorders>
          </w:tcPr>
          <w:p w14:paraId="3983BAF9" w14:textId="77777777" w:rsidR="00B72EA2" w:rsidRPr="00B72EA2" w:rsidRDefault="00B72EA2" w:rsidP="00B72EA2">
            <w:pPr>
              <w:numPr>
                <w:ilvl w:val="0"/>
                <w:numId w:val="5"/>
              </w:numPr>
              <w:spacing w:after="0"/>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0DA8C73D" w14:textId="77777777" w:rsidR="00B72EA2" w:rsidRPr="00B72EA2" w:rsidRDefault="00B72EA2" w:rsidP="00B72EA2">
            <w:pPr>
              <w:spacing w:after="0"/>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EF02E67" w14:textId="77777777" w:rsidR="00B72EA2" w:rsidRPr="00B72EA2" w:rsidRDefault="00B72EA2" w:rsidP="00B72EA2">
            <w:pPr>
              <w:spacing w:after="0"/>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F30E494" w14:textId="77777777" w:rsidR="00B72EA2" w:rsidRPr="00B72EA2" w:rsidRDefault="00B72EA2" w:rsidP="00B72EA2">
            <w:pPr>
              <w:spacing w:after="0"/>
              <w:rPr>
                <w:rFonts w:ascii="Times New Roman" w:hAnsi="Times New Roman" w:cs="Times New Roman"/>
              </w:rPr>
            </w:pPr>
          </w:p>
        </w:tc>
        <w:tc>
          <w:tcPr>
            <w:tcW w:w="3123" w:type="dxa"/>
            <w:tcBorders>
              <w:top w:val="single" w:sz="4" w:space="0" w:color="auto"/>
              <w:left w:val="single" w:sz="4" w:space="0" w:color="auto"/>
              <w:bottom w:val="single" w:sz="4" w:space="0" w:color="auto"/>
              <w:right w:val="single" w:sz="4" w:space="0" w:color="auto"/>
            </w:tcBorders>
          </w:tcPr>
          <w:p w14:paraId="11BE06B1" w14:textId="77777777" w:rsidR="00B72EA2" w:rsidRPr="00B72EA2" w:rsidRDefault="00B72EA2" w:rsidP="00B72EA2">
            <w:pPr>
              <w:spacing w:after="0"/>
              <w:rPr>
                <w:rFonts w:ascii="Times New Roman" w:hAnsi="Times New Roman" w:cs="Times New Roman"/>
              </w:rPr>
            </w:pPr>
          </w:p>
        </w:tc>
      </w:tr>
    </w:tbl>
    <w:p w14:paraId="0C299601" w14:textId="3EAD64C9" w:rsidR="00B72EA2" w:rsidRDefault="00B72EA2" w:rsidP="00B72EA2">
      <w:pPr>
        <w:spacing w:after="0"/>
        <w:ind w:left="426"/>
        <w:rPr>
          <w:rFonts w:ascii="Times New Roman" w:hAnsi="Times New Roman" w:cs="Times New Roman"/>
          <w:i/>
          <w:iCs/>
          <w:sz w:val="20"/>
          <w:szCs w:val="20"/>
        </w:rPr>
      </w:pPr>
      <w:r w:rsidRPr="00B72EA2">
        <w:rPr>
          <w:rFonts w:ascii="Times New Roman" w:hAnsi="Times New Roman" w:cs="Times New Roman"/>
          <w:i/>
          <w:iCs/>
          <w:sz w:val="20"/>
          <w:szCs w:val="20"/>
        </w:rPr>
        <w:t>/Pastaba. Pildoma, jei tiekėjas ketina remtis kitų ūkio subjektų pajėgumais.</w:t>
      </w:r>
      <w:r w:rsidRPr="00B72EA2">
        <w:rPr>
          <w:rFonts w:ascii="Times New Roman" w:hAnsi="Times New Roman" w:cs="Times New Roman"/>
          <w:sz w:val="20"/>
          <w:szCs w:val="20"/>
        </w:rPr>
        <w:t xml:space="preserve"> </w:t>
      </w:r>
      <w:r w:rsidRPr="00B72EA2">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1B33C25B" w14:textId="77777777" w:rsidR="00B72EA2" w:rsidRPr="00B72EA2" w:rsidRDefault="00B72EA2" w:rsidP="00B72EA2">
      <w:pPr>
        <w:spacing w:after="0"/>
        <w:ind w:left="426"/>
        <w:rPr>
          <w:rFonts w:ascii="Times New Roman" w:hAnsi="Times New Roman" w:cs="Times New Roman"/>
          <w:i/>
          <w:iCs/>
          <w:sz w:val="20"/>
          <w:szCs w:val="20"/>
        </w:rPr>
      </w:pPr>
    </w:p>
    <w:p w14:paraId="326C52E5" w14:textId="77777777" w:rsidR="00B72EA2" w:rsidRPr="00B72EA2" w:rsidRDefault="00B72EA2" w:rsidP="00B72EA2">
      <w:pPr>
        <w:tabs>
          <w:tab w:val="left" w:pos="709"/>
        </w:tabs>
        <w:spacing w:after="0"/>
        <w:ind w:firstLine="426"/>
        <w:rPr>
          <w:rFonts w:ascii="Times New Roman" w:hAnsi="Times New Roman" w:cs="Times New Roman"/>
          <w:b/>
          <w:bCs/>
        </w:rPr>
      </w:pPr>
      <w:r w:rsidRPr="00B72EA2">
        <w:rPr>
          <w:rFonts w:ascii="Times New Roman" w:hAnsi="Times New Roman" w:cs="Times New Roman"/>
        </w:rPr>
        <w:t>6.</w:t>
      </w:r>
      <w:r w:rsidRPr="00B72EA2">
        <w:rPr>
          <w:rFonts w:ascii="Times New Roman" w:hAnsi="Times New Roman" w:cs="Times New Roman"/>
        </w:rPr>
        <w:tab/>
      </w:r>
      <w:r w:rsidRPr="00B72EA2">
        <w:rPr>
          <w:rFonts w:ascii="Times New Roman" w:hAnsi="Times New Roman" w:cs="Times New Roman"/>
          <w:b/>
          <w:bCs/>
        </w:rPr>
        <w:t xml:space="preserve">Pasitelksime šiuos </w:t>
      </w:r>
      <w:proofErr w:type="spellStart"/>
      <w:r w:rsidRPr="00B72EA2">
        <w:rPr>
          <w:rFonts w:ascii="Times New Roman" w:hAnsi="Times New Roman" w:cs="Times New Roman"/>
          <w:b/>
          <w:bCs/>
        </w:rPr>
        <w:t>kvazisubtiekėjus</w:t>
      </w:r>
      <w:proofErr w:type="spellEnd"/>
      <w:r w:rsidRPr="00B72EA2">
        <w:rPr>
          <w:rFonts w:ascii="Times New Roman" w:hAnsi="Times New Roman" w:cs="Times New Roman"/>
          <w:b/>
          <w:bCs/>
          <w:vertAlign w:val="superscript"/>
        </w:rPr>
        <w:t>*</w:t>
      </w:r>
      <w:r w:rsidRPr="00B72EA2">
        <w:rPr>
          <w:rFonts w:ascii="Times New Roman" w:hAnsi="Times New Roman" w:cs="Times New Roman"/>
          <w:b/>
          <w:bCs/>
        </w:rPr>
        <w:t>, kurių pajėgumais remsimės:</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96"/>
        <w:gridCol w:w="2976"/>
        <w:gridCol w:w="3126"/>
      </w:tblGrid>
      <w:tr w:rsidR="00B72EA2" w:rsidRPr="00B72EA2" w14:paraId="3EA7B770" w14:textId="77777777" w:rsidTr="00B72EA2">
        <w:tc>
          <w:tcPr>
            <w:tcW w:w="567" w:type="dxa"/>
            <w:tcBorders>
              <w:top w:val="single" w:sz="4" w:space="0" w:color="auto"/>
              <w:left w:val="single" w:sz="4" w:space="0" w:color="auto"/>
              <w:bottom w:val="single" w:sz="4" w:space="0" w:color="auto"/>
              <w:right w:val="single" w:sz="4" w:space="0" w:color="auto"/>
            </w:tcBorders>
            <w:hideMark/>
          </w:tcPr>
          <w:p w14:paraId="00B4ED5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Eil. Nr.</w:t>
            </w:r>
          </w:p>
        </w:tc>
        <w:tc>
          <w:tcPr>
            <w:tcW w:w="3396" w:type="dxa"/>
            <w:tcBorders>
              <w:top w:val="single" w:sz="4" w:space="0" w:color="auto"/>
              <w:left w:val="single" w:sz="4" w:space="0" w:color="auto"/>
              <w:bottom w:val="single" w:sz="4" w:space="0" w:color="auto"/>
              <w:right w:val="single" w:sz="4" w:space="0" w:color="auto"/>
            </w:tcBorders>
            <w:hideMark/>
          </w:tcPr>
          <w:p w14:paraId="3800F2E6"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17733D6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3B080B56"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Darbovietė</w:t>
            </w:r>
          </w:p>
        </w:tc>
      </w:tr>
      <w:tr w:rsidR="00B72EA2" w:rsidRPr="00B72EA2" w14:paraId="2F464C40" w14:textId="77777777" w:rsidTr="00B72EA2">
        <w:trPr>
          <w:trHeight w:val="302"/>
        </w:trPr>
        <w:tc>
          <w:tcPr>
            <w:tcW w:w="567" w:type="dxa"/>
            <w:tcBorders>
              <w:top w:val="single" w:sz="4" w:space="0" w:color="auto"/>
              <w:left w:val="single" w:sz="4" w:space="0" w:color="auto"/>
              <w:bottom w:val="single" w:sz="4" w:space="0" w:color="auto"/>
              <w:right w:val="single" w:sz="4" w:space="0" w:color="auto"/>
            </w:tcBorders>
            <w:hideMark/>
          </w:tcPr>
          <w:p w14:paraId="43350B52"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1.</w:t>
            </w:r>
          </w:p>
        </w:tc>
        <w:tc>
          <w:tcPr>
            <w:tcW w:w="3396" w:type="dxa"/>
            <w:tcBorders>
              <w:top w:val="single" w:sz="4" w:space="0" w:color="auto"/>
              <w:left w:val="single" w:sz="4" w:space="0" w:color="auto"/>
              <w:bottom w:val="single" w:sz="4" w:space="0" w:color="auto"/>
              <w:right w:val="single" w:sz="4" w:space="0" w:color="auto"/>
            </w:tcBorders>
          </w:tcPr>
          <w:p w14:paraId="65001524" w14:textId="77777777" w:rsidR="00B72EA2" w:rsidRPr="00B72EA2" w:rsidRDefault="00B72EA2" w:rsidP="00B72EA2">
            <w:pPr>
              <w:spacing w:after="0"/>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4F37E370" w14:textId="77777777" w:rsidR="00B72EA2" w:rsidRPr="00B72EA2" w:rsidRDefault="00B72EA2" w:rsidP="00B72EA2">
            <w:pPr>
              <w:spacing w:after="0"/>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14:paraId="2E1D25F7" w14:textId="77777777" w:rsidR="00B72EA2" w:rsidRPr="00B72EA2" w:rsidRDefault="00B72EA2" w:rsidP="00B72EA2">
            <w:pPr>
              <w:spacing w:after="0"/>
              <w:rPr>
                <w:rFonts w:ascii="Times New Roman" w:hAnsi="Times New Roman" w:cs="Times New Roman"/>
              </w:rPr>
            </w:pPr>
          </w:p>
        </w:tc>
      </w:tr>
      <w:tr w:rsidR="00B72EA2" w:rsidRPr="00B72EA2" w14:paraId="7802AFF0" w14:textId="77777777" w:rsidTr="00B72EA2">
        <w:tc>
          <w:tcPr>
            <w:tcW w:w="567" w:type="dxa"/>
            <w:tcBorders>
              <w:top w:val="single" w:sz="4" w:space="0" w:color="auto"/>
              <w:left w:val="single" w:sz="4" w:space="0" w:color="auto"/>
              <w:bottom w:val="single" w:sz="4" w:space="0" w:color="auto"/>
              <w:right w:val="single" w:sz="4" w:space="0" w:color="auto"/>
            </w:tcBorders>
            <w:hideMark/>
          </w:tcPr>
          <w:p w14:paraId="36E7ECB9"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2.</w:t>
            </w:r>
          </w:p>
        </w:tc>
        <w:tc>
          <w:tcPr>
            <w:tcW w:w="3396" w:type="dxa"/>
            <w:tcBorders>
              <w:top w:val="single" w:sz="4" w:space="0" w:color="auto"/>
              <w:left w:val="single" w:sz="4" w:space="0" w:color="auto"/>
              <w:bottom w:val="single" w:sz="4" w:space="0" w:color="auto"/>
              <w:right w:val="single" w:sz="4" w:space="0" w:color="auto"/>
            </w:tcBorders>
          </w:tcPr>
          <w:p w14:paraId="7A7134E5" w14:textId="77777777" w:rsidR="00B72EA2" w:rsidRPr="00B72EA2" w:rsidRDefault="00B72EA2" w:rsidP="00B72EA2">
            <w:pPr>
              <w:spacing w:after="0"/>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64071E2A" w14:textId="77777777" w:rsidR="00B72EA2" w:rsidRPr="00B72EA2" w:rsidRDefault="00B72EA2" w:rsidP="00B72EA2">
            <w:pPr>
              <w:spacing w:after="0"/>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14:paraId="001D1D89" w14:textId="77777777" w:rsidR="00B72EA2" w:rsidRPr="00B72EA2" w:rsidRDefault="00B72EA2" w:rsidP="00B72EA2">
            <w:pPr>
              <w:spacing w:after="0"/>
              <w:rPr>
                <w:rFonts w:ascii="Times New Roman" w:hAnsi="Times New Roman" w:cs="Times New Roman"/>
              </w:rPr>
            </w:pPr>
          </w:p>
        </w:tc>
      </w:tr>
    </w:tbl>
    <w:p w14:paraId="045A1B6F" w14:textId="69D6C29C" w:rsidR="00B72EA2" w:rsidRDefault="00B72EA2" w:rsidP="00B72EA2">
      <w:pPr>
        <w:spacing w:after="0"/>
        <w:ind w:left="426"/>
        <w:rPr>
          <w:rFonts w:ascii="Times New Roman" w:hAnsi="Times New Roman" w:cs="Times New Roman"/>
          <w:bCs/>
          <w:i/>
          <w:sz w:val="20"/>
          <w:szCs w:val="20"/>
        </w:rPr>
      </w:pPr>
      <w:r w:rsidRPr="00B72EA2">
        <w:rPr>
          <w:rFonts w:ascii="Times New Roman" w:hAnsi="Times New Roman" w:cs="Times New Roman"/>
          <w:bCs/>
          <w:i/>
          <w:sz w:val="20"/>
          <w:szCs w:val="20"/>
          <w:vertAlign w:val="superscript"/>
        </w:rPr>
        <w:t>*</w:t>
      </w:r>
      <w:r w:rsidRPr="00B72EA2">
        <w:rPr>
          <w:rFonts w:ascii="Times New Roman" w:hAnsi="Times New Roman" w:cs="Times New Roman"/>
          <w:bCs/>
          <w:i/>
          <w:sz w:val="20"/>
          <w:szCs w:val="20"/>
        </w:rPr>
        <w:t>jei kvalifikacija yra grindžiama nurodant specialistą, kuris nėra tiekėjo, jungtinės veiklos partnerio (-</w:t>
      </w:r>
      <w:proofErr w:type="spellStart"/>
      <w:r w:rsidRPr="00B72EA2">
        <w:rPr>
          <w:rFonts w:ascii="Times New Roman" w:hAnsi="Times New Roman" w:cs="Times New Roman"/>
          <w:bCs/>
          <w:i/>
          <w:sz w:val="20"/>
          <w:szCs w:val="20"/>
        </w:rPr>
        <w:t>ių</w:t>
      </w:r>
      <w:proofErr w:type="spellEnd"/>
      <w:r w:rsidRPr="00B72EA2">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2C932699" w14:textId="77777777" w:rsidR="00B72EA2" w:rsidRPr="00B72EA2" w:rsidRDefault="00B72EA2" w:rsidP="00B72EA2">
      <w:pPr>
        <w:spacing w:after="0"/>
        <w:ind w:left="426"/>
        <w:rPr>
          <w:rFonts w:ascii="Times New Roman" w:hAnsi="Times New Roman" w:cs="Times New Roman"/>
          <w:bCs/>
          <w:i/>
          <w:sz w:val="20"/>
          <w:szCs w:val="20"/>
        </w:rPr>
      </w:pPr>
    </w:p>
    <w:p w14:paraId="0FDB28ED"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7.</w:t>
      </w:r>
      <w:r w:rsidRPr="00B72EA2">
        <w:rPr>
          <w:rFonts w:ascii="Times New Roman" w:hAnsi="Times New Roman" w:cs="Times New Roman"/>
        </w:rPr>
        <w:tab/>
        <w:t xml:space="preserve">Pasitelksime šiuos subtiekėjus, </w:t>
      </w:r>
      <w:r w:rsidRPr="00B72EA2">
        <w:rPr>
          <w:rFonts w:ascii="Times New Roman" w:hAnsi="Times New Roman" w:cs="Times New Roman"/>
          <w:b/>
        </w:rPr>
        <w:t>kurių pajėgumais nesiremsime</w:t>
      </w:r>
      <w:r w:rsidRPr="00B72EA2">
        <w:rPr>
          <w:rFonts w:ascii="Times New Roman" w:hAnsi="Times New Roman" w:cs="Times New Roman"/>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48"/>
        <w:gridCol w:w="1985"/>
        <w:gridCol w:w="4569"/>
      </w:tblGrid>
      <w:tr w:rsidR="00B72EA2" w:rsidRPr="00B72EA2" w14:paraId="1891F2A6" w14:textId="77777777" w:rsidTr="00B72EA2">
        <w:tc>
          <w:tcPr>
            <w:tcW w:w="562" w:type="dxa"/>
            <w:tcBorders>
              <w:top w:val="single" w:sz="4" w:space="0" w:color="auto"/>
              <w:left w:val="single" w:sz="4" w:space="0" w:color="auto"/>
              <w:bottom w:val="single" w:sz="4" w:space="0" w:color="auto"/>
              <w:right w:val="single" w:sz="4" w:space="0" w:color="auto"/>
            </w:tcBorders>
            <w:hideMark/>
          </w:tcPr>
          <w:p w14:paraId="65BDB708"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2948" w:type="dxa"/>
            <w:tcBorders>
              <w:top w:val="single" w:sz="4" w:space="0" w:color="auto"/>
              <w:left w:val="single" w:sz="4" w:space="0" w:color="auto"/>
              <w:bottom w:val="single" w:sz="4" w:space="0" w:color="auto"/>
              <w:right w:val="single" w:sz="4" w:space="0" w:color="auto"/>
            </w:tcBorders>
            <w:hideMark/>
          </w:tcPr>
          <w:p w14:paraId="3A238AD1"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009156C3"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Įsipareigojimų dalis %</w:t>
            </w:r>
          </w:p>
        </w:tc>
        <w:tc>
          <w:tcPr>
            <w:tcW w:w="4569" w:type="dxa"/>
            <w:tcBorders>
              <w:top w:val="single" w:sz="4" w:space="0" w:color="auto"/>
              <w:left w:val="single" w:sz="4" w:space="0" w:color="auto"/>
              <w:bottom w:val="single" w:sz="4" w:space="0" w:color="auto"/>
              <w:right w:val="single" w:sz="4" w:space="0" w:color="auto"/>
            </w:tcBorders>
            <w:hideMark/>
          </w:tcPr>
          <w:p w14:paraId="62BA1A5B"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Nurodyti konkrečius pagal pirkimo sutartį prisiimamus įsipareigojimus, kuriems ketinama pasitelkti subrangovą (-</w:t>
            </w:r>
            <w:proofErr w:type="spellStart"/>
            <w:r w:rsidRPr="00B72EA2">
              <w:rPr>
                <w:rFonts w:ascii="Times New Roman" w:hAnsi="Times New Roman" w:cs="Times New Roman"/>
              </w:rPr>
              <w:t>us</w:t>
            </w:r>
            <w:proofErr w:type="spellEnd"/>
            <w:r w:rsidRPr="00B72EA2">
              <w:rPr>
                <w:rFonts w:ascii="Times New Roman" w:hAnsi="Times New Roman" w:cs="Times New Roman"/>
              </w:rPr>
              <w:t>)/subtiekėją (-</w:t>
            </w:r>
            <w:proofErr w:type="spellStart"/>
            <w:r w:rsidRPr="00B72EA2">
              <w:rPr>
                <w:rFonts w:ascii="Times New Roman" w:hAnsi="Times New Roman" w:cs="Times New Roman"/>
              </w:rPr>
              <w:t>us</w:t>
            </w:r>
            <w:proofErr w:type="spellEnd"/>
            <w:r w:rsidRPr="00B72EA2">
              <w:rPr>
                <w:rFonts w:ascii="Times New Roman" w:hAnsi="Times New Roman" w:cs="Times New Roman"/>
              </w:rPr>
              <w:t>)</w:t>
            </w:r>
          </w:p>
        </w:tc>
      </w:tr>
      <w:tr w:rsidR="00B72EA2" w:rsidRPr="00B72EA2" w14:paraId="2854D0B7" w14:textId="77777777" w:rsidTr="00B72EA2">
        <w:tc>
          <w:tcPr>
            <w:tcW w:w="562" w:type="dxa"/>
            <w:tcBorders>
              <w:top w:val="single" w:sz="4" w:space="0" w:color="auto"/>
              <w:left w:val="single" w:sz="4" w:space="0" w:color="auto"/>
              <w:bottom w:val="single" w:sz="4" w:space="0" w:color="auto"/>
              <w:right w:val="single" w:sz="4" w:space="0" w:color="auto"/>
            </w:tcBorders>
          </w:tcPr>
          <w:p w14:paraId="3216843A" w14:textId="77777777" w:rsidR="00B72EA2" w:rsidRPr="00B72EA2" w:rsidRDefault="00B72EA2" w:rsidP="00B72EA2">
            <w:pPr>
              <w:numPr>
                <w:ilvl w:val="0"/>
                <w:numId w:val="6"/>
              </w:numPr>
              <w:spacing w:after="0"/>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24DB6835" w14:textId="77777777" w:rsidR="00B72EA2" w:rsidRPr="00B72EA2" w:rsidRDefault="00B72EA2" w:rsidP="00B72EA2">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10398981" w14:textId="77777777" w:rsidR="00B72EA2" w:rsidRPr="00B72EA2" w:rsidRDefault="00B72EA2" w:rsidP="00B72EA2">
            <w:pPr>
              <w:spacing w:after="0"/>
              <w:rPr>
                <w:rFonts w:ascii="Times New Roman" w:hAnsi="Times New Roman" w:cs="Times New Roman"/>
              </w:rPr>
            </w:pPr>
          </w:p>
        </w:tc>
        <w:tc>
          <w:tcPr>
            <w:tcW w:w="4569" w:type="dxa"/>
            <w:tcBorders>
              <w:top w:val="single" w:sz="4" w:space="0" w:color="auto"/>
              <w:left w:val="single" w:sz="4" w:space="0" w:color="auto"/>
              <w:bottom w:val="single" w:sz="4" w:space="0" w:color="auto"/>
              <w:right w:val="single" w:sz="4" w:space="0" w:color="auto"/>
            </w:tcBorders>
          </w:tcPr>
          <w:p w14:paraId="0A5CE1F3" w14:textId="77777777" w:rsidR="00B72EA2" w:rsidRPr="00B72EA2" w:rsidRDefault="00B72EA2" w:rsidP="00B72EA2">
            <w:pPr>
              <w:spacing w:after="0"/>
              <w:rPr>
                <w:rFonts w:ascii="Times New Roman" w:hAnsi="Times New Roman" w:cs="Times New Roman"/>
              </w:rPr>
            </w:pPr>
          </w:p>
        </w:tc>
      </w:tr>
      <w:tr w:rsidR="00B72EA2" w:rsidRPr="00B72EA2" w14:paraId="4F373037" w14:textId="77777777" w:rsidTr="00B72EA2">
        <w:tc>
          <w:tcPr>
            <w:tcW w:w="562" w:type="dxa"/>
            <w:tcBorders>
              <w:top w:val="single" w:sz="4" w:space="0" w:color="auto"/>
              <w:left w:val="single" w:sz="4" w:space="0" w:color="auto"/>
              <w:bottom w:val="single" w:sz="4" w:space="0" w:color="auto"/>
              <w:right w:val="single" w:sz="4" w:space="0" w:color="auto"/>
            </w:tcBorders>
          </w:tcPr>
          <w:p w14:paraId="58D7C11D" w14:textId="77777777" w:rsidR="00B72EA2" w:rsidRPr="00B72EA2" w:rsidRDefault="00B72EA2" w:rsidP="00B72EA2">
            <w:pPr>
              <w:numPr>
                <w:ilvl w:val="0"/>
                <w:numId w:val="6"/>
              </w:numPr>
              <w:spacing w:after="0"/>
              <w:rPr>
                <w:rFonts w:ascii="Times New Roman" w:hAnsi="Times New Roman" w:cs="Times New Roman"/>
              </w:rPr>
            </w:pPr>
          </w:p>
        </w:tc>
        <w:tc>
          <w:tcPr>
            <w:tcW w:w="2948" w:type="dxa"/>
            <w:tcBorders>
              <w:top w:val="single" w:sz="4" w:space="0" w:color="auto"/>
              <w:left w:val="single" w:sz="4" w:space="0" w:color="auto"/>
              <w:bottom w:val="single" w:sz="4" w:space="0" w:color="auto"/>
              <w:right w:val="single" w:sz="4" w:space="0" w:color="auto"/>
            </w:tcBorders>
          </w:tcPr>
          <w:p w14:paraId="68185E0F" w14:textId="77777777" w:rsidR="00B72EA2" w:rsidRPr="00B72EA2" w:rsidRDefault="00B72EA2" w:rsidP="00B72EA2">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09DD4E34" w14:textId="77777777" w:rsidR="00B72EA2" w:rsidRPr="00B72EA2" w:rsidRDefault="00B72EA2" w:rsidP="00B72EA2">
            <w:pPr>
              <w:spacing w:after="0"/>
              <w:rPr>
                <w:rFonts w:ascii="Times New Roman" w:hAnsi="Times New Roman" w:cs="Times New Roman"/>
              </w:rPr>
            </w:pPr>
          </w:p>
        </w:tc>
        <w:tc>
          <w:tcPr>
            <w:tcW w:w="4569" w:type="dxa"/>
            <w:tcBorders>
              <w:top w:val="single" w:sz="4" w:space="0" w:color="auto"/>
              <w:left w:val="single" w:sz="4" w:space="0" w:color="auto"/>
              <w:bottom w:val="single" w:sz="4" w:space="0" w:color="auto"/>
              <w:right w:val="single" w:sz="4" w:space="0" w:color="auto"/>
            </w:tcBorders>
          </w:tcPr>
          <w:p w14:paraId="0A0DD1D3" w14:textId="77777777" w:rsidR="00B72EA2" w:rsidRPr="00B72EA2" w:rsidRDefault="00B72EA2" w:rsidP="00B72EA2">
            <w:pPr>
              <w:spacing w:after="0"/>
              <w:rPr>
                <w:rFonts w:ascii="Times New Roman" w:hAnsi="Times New Roman" w:cs="Times New Roman"/>
              </w:rPr>
            </w:pPr>
          </w:p>
        </w:tc>
      </w:tr>
    </w:tbl>
    <w:p w14:paraId="57B32A8A" w14:textId="7782A3E7" w:rsidR="00B72EA2" w:rsidRDefault="00B72EA2" w:rsidP="00B72EA2">
      <w:pPr>
        <w:spacing w:after="0"/>
        <w:ind w:left="426"/>
        <w:rPr>
          <w:rFonts w:ascii="Times New Roman" w:hAnsi="Times New Roman" w:cs="Times New Roman"/>
          <w:i/>
          <w:iCs/>
          <w:sz w:val="20"/>
          <w:szCs w:val="20"/>
        </w:rPr>
      </w:pPr>
      <w:r w:rsidRPr="00B72EA2">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41153ABD" w14:textId="77777777" w:rsidR="00B72EA2" w:rsidRPr="00B72EA2" w:rsidRDefault="00B72EA2" w:rsidP="00B72EA2">
      <w:pPr>
        <w:spacing w:after="0"/>
        <w:ind w:left="426"/>
        <w:rPr>
          <w:rFonts w:ascii="Times New Roman" w:hAnsi="Times New Roman" w:cs="Times New Roman"/>
          <w:i/>
          <w:iCs/>
          <w:sz w:val="20"/>
          <w:szCs w:val="20"/>
        </w:rPr>
      </w:pPr>
    </w:p>
    <w:p w14:paraId="0F73E6E6"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 xml:space="preserve">8. </w:t>
      </w:r>
      <w:r w:rsidRPr="00B72EA2">
        <w:rPr>
          <w:rFonts w:ascii="Times New Roman" w:hAnsi="Times New Roman" w:cs="Times New Roman"/>
        </w:rPr>
        <w:tab/>
        <w:t>Kartu su pasiūlymu pateikiami šie dokumentai:</w:t>
      </w:r>
    </w:p>
    <w:tbl>
      <w:tblPr>
        <w:tblW w:w="10065" w:type="dxa"/>
        <w:tblInd w:w="421" w:type="dxa"/>
        <w:tblLayout w:type="fixed"/>
        <w:tblLook w:val="04A0" w:firstRow="1" w:lastRow="0" w:firstColumn="1" w:lastColumn="0" w:noHBand="0" w:noVBand="1"/>
      </w:tblPr>
      <w:tblGrid>
        <w:gridCol w:w="567"/>
        <w:gridCol w:w="6238"/>
        <w:gridCol w:w="3260"/>
      </w:tblGrid>
      <w:tr w:rsidR="00B72EA2" w:rsidRPr="00B72EA2" w14:paraId="6646FE49" w14:textId="77777777" w:rsidTr="00B72EA2">
        <w:trPr>
          <w:trHeight w:val="689"/>
        </w:trPr>
        <w:tc>
          <w:tcPr>
            <w:tcW w:w="567" w:type="dxa"/>
            <w:tcBorders>
              <w:top w:val="single" w:sz="4" w:space="0" w:color="000000"/>
              <w:left w:val="single" w:sz="4" w:space="0" w:color="000000"/>
              <w:bottom w:val="single" w:sz="4" w:space="0" w:color="000000"/>
              <w:right w:val="nil"/>
            </w:tcBorders>
            <w:vAlign w:val="center"/>
            <w:hideMark/>
          </w:tcPr>
          <w:p w14:paraId="6C6DB535" w14:textId="77777777" w:rsidR="00B72EA2" w:rsidRPr="00B72EA2" w:rsidRDefault="00B72EA2" w:rsidP="00B72EA2">
            <w:pPr>
              <w:spacing w:after="0"/>
              <w:rPr>
                <w:rFonts w:ascii="Times New Roman" w:hAnsi="Times New Roman" w:cs="Times New Roman"/>
              </w:rPr>
            </w:pPr>
            <w:proofErr w:type="spellStart"/>
            <w:r w:rsidRPr="00B72EA2">
              <w:rPr>
                <w:rFonts w:ascii="Times New Roman" w:hAnsi="Times New Roman" w:cs="Times New Roman"/>
              </w:rPr>
              <w:t>Eil.Nr</w:t>
            </w:r>
            <w:proofErr w:type="spellEnd"/>
            <w:r w:rsidRPr="00B72EA2">
              <w:rPr>
                <w:rFonts w:ascii="Times New Roman" w:hAnsi="Times New Roman" w:cs="Times New Roman"/>
              </w:rPr>
              <w:t>.</w:t>
            </w:r>
          </w:p>
        </w:tc>
        <w:tc>
          <w:tcPr>
            <w:tcW w:w="6237" w:type="dxa"/>
            <w:tcBorders>
              <w:top w:val="single" w:sz="4" w:space="0" w:color="000000"/>
              <w:left w:val="single" w:sz="4" w:space="0" w:color="000000"/>
              <w:bottom w:val="single" w:sz="4" w:space="0" w:color="000000"/>
              <w:right w:val="nil"/>
            </w:tcBorders>
            <w:vAlign w:val="center"/>
            <w:hideMark/>
          </w:tcPr>
          <w:p w14:paraId="47CDA02C"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686A3CF" w14:textId="77777777" w:rsidR="00B72EA2" w:rsidRPr="00B72EA2" w:rsidRDefault="00B72EA2" w:rsidP="00B72EA2">
            <w:pPr>
              <w:spacing w:after="0"/>
              <w:rPr>
                <w:rFonts w:ascii="Times New Roman" w:hAnsi="Times New Roman" w:cs="Times New Roman"/>
              </w:rPr>
            </w:pPr>
            <w:r w:rsidRPr="00B72EA2">
              <w:rPr>
                <w:rFonts w:ascii="Times New Roman" w:hAnsi="Times New Roman" w:cs="Times New Roman"/>
              </w:rPr>
              <w:t>Dokumento puslapių skaičius</w:t>
            </w:r>
          </w:p>
        </w:tc>
      </w:tr>
      <w:tr w:rsidR="00B72EA2" w:rsidRPr="00B72EA2" w14:paraId="3B50A2E4" w14:textId="77777777" w:rsidTr="00B72EA2">
        <w:tc>
          <w:tcPr>
            <w:tcW w:w="567" w:type="dxa"/>
            <w:tcBorders>
              <w:top w:val="single" w:sz="4" w:space="0" w:color="000000"/>
              <w:left w:val="single" w:sz="4" w:space="0" w:color="000000"/>
              <w:bottom w:val="single" w:sz="4" w:space="0" w:color="000000"/>
              <w:right w:val="nil"/>
            </w:tcBorders>
          </w:tcPr>
          <w:p w14:paraId="4C96184D" w14:textId="77777777" w:rsidR="00B72EA2" w:rsidRPr="00B72EA2" w:rsidRDefault="00B72EA2" w:rsidP="00B72EA2">
            <w:pPr>
              <w:numPr>
                <w:ilvl w:val="0"/>
                <w:numId w:val="7"/>
              </w:numPr>
              <w:spacing w:after="0"/>
              <w:rPr>
                <w:rFonts w:ascii="Times New Roman" w:hAnsi="Times New Roman" w:cs="Times New Roman"/>
              </w:rPr>
            </w:pPr>
          </w:p>
        </w:tc>
        <w:tc>
          <w:tcPr>
            <w:tcW w:w="6237" w:type="dxa"/>
            <w:tcBorders>
              <w:top w:val="single" w:sz="4" w:space="0" w:color="000000"/>
              <w:left w:val="single" w:sz="4" w:space="0" w:color="000000"/>
              <w:bottom w:val="single" w:sz="4" w:space="0" w:color="000000"/>
              <w:right w:val="nil"/>
            </w:tcBorders>
          </w:tcPr>
          <w:p w14:paraId="352F1D63"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6B872984" w14:textId="77777777" w:rsidR="00B72EA2" w:rsidRPr="00B72EA2" w:rsidRDefault="00B72EA2" w:rsidP="00B72EA2">
            <w:pPr>
              <w:spacing w:after="0"/>
              <w:rPr>
                <w:rFonts w:ascii="Times New Roman" w:hAnsi="Times New Roman" w:cs="Times New Roman"/>
              </w:rPr>
            </w:pPr>
          </w:p>
        </w:tc>
      </w:tr>
      <w:tr w:rsidR="00B72EA2" w:rsidRPr="00B72EA2" w14:paraId="76622347" w14:textId="77777777" w:rsidTr="00B72EA2">
        <w:tc>
          <w:tcPr>
            <w:tcW w:w="567" w:type="dxa"/>
            <w:tcBorders>
              <w:top w:val="single" w:sz="4" w:space="0" w:color="000000"/>
              <w:left w:val="single" w:sz="4" w:space="0" w:color="000000"/>
              <w:bottom w:val="single" w:sz="4" w:space="0" w:color="000000"/>
              <w:right w:val="nil"/>
            </w:tcBorders>
          </w:tcPr>
          <w:p w14:paraId="1F85DB13" w14:textId="77777777" w:rsidR="00B72EA2" w:rsidRPr="00B72EA2" w:rsidRDefault="00B72EA2" w:rsidP="00B72EA2">
            <w:pPr>
              <w:numPr>
                <w:ilvl w:val="0"/>
                <w:numId w:val="7"/>
              </w:numPr>
              <w:spacing w:after="0"/>
              <w:rPr>
                <w:rFonts w:ascii="Times New Roman" w:hAnsi="Times New Roman" w:cs="Times New Roman"/>
              </w:rPr>
            </w:pPr>
          </w:p>
        </w:tc>
        <w:tc>
          <w:tcPr>
            <w:tcW w:w="6237" w:type="dxa"/>
            <w:tcBorders>
              <w:top w:val="single" w:sz="4" w:space="0" w:color="000000"/>
              <w:left w:val="single" w:sz="4" w:space="0" w:color="000000"/>
              <w:bottom w:val="single" w:sz="4" w:space="0" w:color="000000"/>
              <w:right w:val="nil"/>
            </w:tcBorders>
          </w:tcPr>
          <w:p w14:paraId="6D321E00"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14:paraId="36B5C562" w14:textId="77777777" w:rsidR="00B72EA2" w:rsidRPr="00B72EA2" w:rsidRDefault="00B72EA2" w:rsidP="00B72EA2">
            <w:pPr>
              <w:spacing w:after="0"/>
              <w:rPr>
                <w:rFonts w:ascii="Times New Roman" w:hAnsi="Times New Roman" w:cs="Times New Roman"/>
              </w:rPr>
            </w:pPr>
          </w:p>
        </w:tc>
      </w:tr>
    </w:tbl>
    <w:p w14:paraId="2DF06377" w14:textId="77777777" w:rsidR="00B72EA2" w:rsidRPr="00B72EA2" w:rsidRDefault="00B72EA2" w:rsidP="00B72EA2">
      <w:pPr>
        <w:spacing w:after="0"/>
        <w:rPr>
          <w:rFonts w:ascii="Times New Roman" w:hAnsi="Times New Roman" w:cs="Times New Roman"/>
        </w:rPr>
      </w:pPr>
    </w:p>
    <w:p w14:paraId="7A248BB1" w14:textId="77777777" w:rsidR="00B72EA2" w:rsidRPr="00B72EA2" w:rsidRDefault="00B72EA2" w:rsidP="00B72EA2">
      <w:pPr>
        <w:tabs>
          <w:tab w:val="left" w:pos="709"/>
        </w:tabs>
        <w:spacing w:after="0"/>
        <w:ind w:firstLine="426"/>
        <w:rPr>
          <w:rFonts w:ascii="Times New Roman" w:hAnsi="Times New Roman" w:cs="Times New Roman"/>
        </w:rPr>
      </w:pPr>
      <w:r w:rsidRPr="00B72EA2">
        <w:rPr>
          <w:rFonts w:ascii="Times New Roman" w:hAnsi="Times New Roman" w:cs="Times New Roman"/>
        </w:rPr>
        <w:t xml:space="preserve">9. </w:t>
      </w:r>
      <w:r w:rsidRPr="00B72EA2">
        <w:rPr>
          <w:rFonts w:ascii="Times New Roman" w:hAnsi="Times New Roman" w:cs="Times New Roman"/>
        </w:rPr>
        <w:tab/>
        <w:t>Šiame pasiūlyme yra pateikta konfidenciali informacija:</w:t>
      </w:r>
    </w:p>
    <w:tbl>
      <w:tblPr>
        <w:tblW w:w="10065"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631"/>
        <w:gridCol w:w="3260"/>
        <w:gridCol w:w="3611"/>
      </w:tblGrid>
      <w:tr w:rsidR="00B72EA2" w:rsidRPr="00B72EA2" w14:paraId="2CF62C28" w14:textId="77777777" w:rsidTr="00B72EA2">
        <w:tc>
          <w:tcPr>
            <w:tcW w:w="562" w:type="dxa"/>
            <w:tcBorders>
              <w:top w:val="single" w:sz="4" w:space="0" w:color="auto"/>
              <w:left w:val="single" w:sz="4" w:space="0" w:color="auto"/>
              <w:bottom w:val="single" w:sz="4" w:space="0" w:color="auto"/>
              <w:right w:val="single" w:sz="4" w:space="0" w:color="auto"/>
            </w:tcBorders>
            <w:vAlign w:val="center"/>
            <w:hideMark/>
          </w:tcPr>
          <w:p w14:paraId="670FFFBB"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Eil.</w:t>
            </w:r>
          </w:p>
          <w:p w14:paraId="6BD2A1A4"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Nr.</w:t>
            </w:r>
          </w:p>
        </w:tc>
        <w:tc>
          <w:tcPr>
            <w:tcW w:w="2631" w:type="dxa"/>
            <w:tcBorders>
              <w:top w:val="single" w:sz="4" w:space="0" w:color="auto"/>
              <w:left w:val="single" w:sz="4" w:space="0" w:color="auto"/>
              <w:bottom w:val="single" w:sz="4" w:space="0" w:color="auto"/>
              <w:right w:val="single" w:sz="4" w:space="0" w:color="auto"/>
            </w:tcBorders>
            <w:vAlign w:val="center"/>
            <w:hideMark/>
          </w:tcPr>
          <w:p w14:paraId="0A900253"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51B5D370"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hideMark/>
          </w:tcPr>
          <w:p w14:paraId="477D4CC0" w14:textId="77777777" w:rsidR="00B72EA2" w:rsidRPr="00B72EA2" w:rsidRDefault="00B72EA2" w:rsidP="00B72EA2">
            <w:pPr>
              <w:spacing w:after="0"/>
              <w:rPr>
                <w:rFonts w:ascii="Times New Roman" w:hAnsi="Times New Roman" w:cs="Times New Roman"/>
                <w:bCs/>
              </w:rPr>
            </w:pPr>
            <w:r w:rsidRPr="00B72EA2">
              <w:rPr>
                <w:rFonts w:ascii="Times New Roman" w:hAnsi="Times New Roman" w:cs="Times New Roman"/>
                <w:bCs/>
              </w:rPr>
              <w:t>Konfidencialios informacijos pagrindimas (paaiškinama, kuo remiantis nurodytas dokumentas ar jo dalis yra konfidencialūs)</w:t>
            </w:r>
          </w:p>
        </w:tc>
      </w:tr>
      <w:tr w:rsidR="00B72EA2" w:rsidRPr="00B72EA2" w14:paraId="54B296F6" w14:textId="77777777" w:rsidTr="00B72EA2">
        <w:tc>
          <w:tcPr>
            <w:tcW w:w="562" w:type="dxa"/>
            <w:tcBorders>
              <w:top w:val="single" w:sz="4" w:space="0" w:color="auto"/>
              <w:left w:val="single" w:sz="4" w:space="0" w:color="auto"/>
              <w:bottom w:val="single" w:sz="4" w:space="0" w:color="auto"/>
              <w:right w:val="single" w:sz="4" w:space="0" w:color="auto"/>
            </w:tcBorders>
          </w:tcPr>
          <w:p w14:paraId="7B08BC2A" w14:textId="77777777" w:rsidR="00B72EA2" w:rsidRPr="00B72EA2" w:rsidRDefault="00B72EA2" w:rsidP="00B72EA2">
            <w:pPr>
              <w:numPr>
                <w:ilvl w:val="0"/>
                <w:numId w:val="8"/>
              </w:numPr>
              <w:spacing w:after="0"/>
              <w:rPr>
                <w:rFonts w:ascii="Times New Roman" w:hAnsi="Times New Roman" w:cs="Times New Roman"/>
              </w:rPr>
            </w:pPr>
          </w:p>
        </w:tc>
        <w:tc>
          <w:tcPr>
            <w:tcW w:w="2631" w:type="dxa"/>
            <w:tcBorders>
              <w:top w:val="single" w:sz="4" w:space="0" w:color="auto"/>
              <w:left w:val="single" w:sz="4" w:space="0" w:color="auto"/>
              <w:bottom w:val="single" w:sz="4" w:space="0" w:color="auto"/>
              <w:right w:val="single" w:sz="4" w:space="0" w:color="auto"/>
            </w:tcBorders>
          </w:tcPr>
          <w:p w14:paraId="19279BF5"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F96D3DB" w14:textId="77777777" w:rsidR="00B72EA2" w:rsidRPr="00B72EA2" w:rsidRDefault="00B72EA2" w:rsidP="00B72EA2">
            <w:pPr>
              <w:spacing w:after="0"/>
              <w:rPr>
                <w:rFonts w:ascii="Times New Roman" w:hAnsi="Times New Roman" w:cs="Times New Roman"/>
              </w:rPr>
            </w:pPr>
          </w:p>
        </w:tc>
        <w:tc>
          <w:tcPr>
            <w:tcW w:w="3611" w:type="dxa"/>
            <w:tcBorders>
              <w:top w:val="single" w:sz="4" w:space="0" w:color="auto"/>
              <w:left w:val="single" w:sz="4" w:space="0" w:color="auto"/>
              <w:bottom w:val="single" w:sz="4" w:space="0" w:color="auto"/>
              <w:right w:val="single" w:sz="4" w:space="0" w:color="auto"/>
            </w:tcBorders>
          </w:tcPr>
          <w:p w14:paraId="784A47D4" w14:textId="77777777" w:rsidR="00B72EA2" w:rsidRPr="00B72EA2" w:rsidRDefault="00B72EA2" w:rsidP="00B72EA2">
            <w:pPr>
              <w:spacing w:after="0"/>
              <w:rPr>
                <w:rFonts w:ascii="Times New Roman" w:hAnsi="Times New Roman" w:cs="Times New Roman"/>
              </w:rPr>
            </w:pPr>
          </w:p>
        </w:tc>
      </w:tr>
      <w:tr w:rsidR="00B72EA2" w:rsidRPr="00B72EA2" w14:paraId="2138F5CD" w14:textId="77777777" w:rsidTr="00B72EA2">
        <w:tc>
          <w:tcPr>
            <w:tcW w:w="562" w:type="dxa"/>
            <w:tcBorders>
              <w:top w:val="single" w:sz="4" w:space="0" w:color="auto"/>
              <w:left w:val="single" w:sz="4" w:space="0" w:color="auto"/>
              <w:bottom w:val="single" w:sz="4" w:space="0" w:color="auto"/>
              <w:right w:val="single" w:sz="4" w:space="0" w:color="auto"/>
            </w:tcBorders>
          </w:tcPr>
          <w:p w14:paraId="62563A73" w14:textId="77777777" w:rsidR="00B72EA2" w:rsidRPr="00B72EA2" w:rsidRDefault="00B72EA2" w:rsidP="00B72EA2">
            <w:pPr>
              <w:numPr>
                <w:ilvl w:val="0"/>
                <w:numId w:val="8"/>
              </w:numPr>
              <w:spacing w:after="0"/>
              <w:rPr>
                <w:rFonts w:ascii="Times New Roman" w:hAnsi="Times New Roman" w:cs="Times New Roman"/>
              </w:rPr>
            </w:pPr>
          </w:p>
        </w:tc>
        <w:tc>
          <w:tcPr>
            <w:tcW w:w="2631" w:type="dxa"/>
            <w:tcBorders>
              <w:top w:val="single" w:sz="4" w:space="0" w:color="auto"/>
              <w:left w:val="single" w:sz="4" w:space="0" w:color="auto"/>
              <w:bottom w:val="single" w:sz="4" w:space="0" w:color="auto"/>
              <w:right w:val="single" w:sz="4" w:space="0" w:color="auto"/>
            </w:tcBorders>
          </w:tcPr>
          <w:p w14:paraId="210D3AE0" w14:textId="77777777" w:rsidR="00B72EA2" w:rsidRPr="00B72EA2" w:rsidRDefault="00B72EA2" w:rsidP="00B72EA2">
            <w:pPr>
              <w:spacing w:after="0"/>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14:paraId="139868D6" w14:textId="77777777" w:rsidR="00B72EA2" w:rsidRPr="00B72EA2" w:rsidRDefault="00B72EA2" w:rsidP="00B72EA2">
            <w:pPr>
              <w:spacing w:after="0"/>
              <w:rPr>
                <w:rFonts w:ascii="Times New Roman" w:hAnsi="Times New Roman" w:cs="Times New Roman"/>
              </w:rPr>
            </w:pPr>
          </w:p>
        </w:tc>
        <w:tc>
          <w:tcPr>
            <w:tcW w:w="3611" w:type="dxa"/>
            <w:tcBorders>
              <w:top w:val="single" w:sz="4" w:space="0" w:color="auto"/>
              <w:left w:val="single" w:sz="4" w:space="0" w:color="auto"/>
              <w:bottom w:val="single" w:sz="4" w:space="0" w:color="auto"/>
              <w:right w:val="single" w:sz="4" w:space="0" w:color="auto"/>
            </w:tcBorders>
          </w:tcPr>
          <w:p w14:paraId="58FA9BD4" w14:textId="77777777" w:rsidR="00B72EA2" w:rsidRPr="00B72EA2" w:rsidRDefault="00B72EA2" w:rsidP="00B72EA2">
            <w:pPr>
              <w:spacing w:after="0"/>
              <w:rPr>
                <w:rFonts w:ascii="Times New Roman" w:hAnsi="Times New Roman" w:cs="Times New Roman"/>
              </w:rPr>
            </w:pPr>
          </w:p>
        </w:tc>
      </w:tr>
    </w:tbl>
    <w:p w14:paraId="213A6E86" w14:textId="77777777" w:rsidR="00B72EA2" w:rsidRPr="00B72EA2" w:rsidRDefault="00B72EA2" w:rsidP="00B72EA2">
      <w:pPr>
        <w:spacing w:after="0"/>
        <w:ind w:left="426"/>
        <w:rPr>
          <w:rFonts w:ascii="Times New Roman" w:hAnsi="Times New Roman" w:cs="Times New Roman"/>
          <w:i/>
          <w:sz w:val="20"/>
          <w:szCs w:val="20"/>
        </w:rPr>
      </w:pPr>
      <w:r w:rsidRPr="00B72EA2">
        <w:rPr>
          <w:rFonts w:ascii="Times New Roman" w:hAnsi="Times New Roman" w:cs="Times New Roman"/>
          <w:i/>
          <w:sz w:val="20"/>
          <w:szCs w:val="20"/>
        </w:rPr>
        <w:lastRenderedPageBreak/>
        <w:t xml:space="preserve">/Pastaba. </w:t>
      </w:r>
      <w:r w:rsidRPr="00B72EA2">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9AED53B" w14:textId="77777777" w:rsidR="00B72EA2" w:rsidRPr="00B72EA2" w:rsidRDefault="00B72EA2" w:rsidP="00B72EA2">
      <w:pPr>
        <w:spacing w:after="0"/>
        <w:rPr>
          <w:rFonts w:ascii="Times New Roman" w:hAnsi="Times New Roman" w:cs="Times New Roman"/>
          <w:bCs/>
        </w:rPr>
      </w:pPr>
    </w:p>
    <w:p w14:paraId="23372E5F" w14:textId="77777777" w:rsidR="00B72EA2" w:rsidRPr="00B72EA2" w:rsidRDefault="00B72EA2" w:rsidP="00B72EA2">
      <w:pPr>
        <w:spacing w:after="0"/>
        <w:ind w:left="426"/>
        <w:rPr>
          <w:rFonts w:ascii="Times New Roman" w:hAnsi="Times New Roman" w:cs="Times New Roman"/>
        </w:rPr>
      </w:pPr>
      <w:r w:rsidRPr="00B72EA2">
        <w:rPr>
          <w:rFonts w:ascii="Times New Roman" w:hAnsi="Times New Roman" w:cs="Times New Roman"/>
        </w:rPr>
        <w:t>Pasiūlymas galioja 90 dienų nuo pasiūlymų pateikimo galutinio termino pabaigos.</w:t>
      </w:r>
    </w:p>
    <w:p w14:paraId="16FAC89B" w14:textId="77777777" w:rsidR="00B72EA2" w:rsidRPr="00B72EA2" w:rsidRDefault="00B72EA2" w:rsidP="00B72EA2">
      <w:pPr>
        <w:spacing w:after="0"/>
        <w:ind w:left="426"/>
        <w:rPr>
          <w:rFonts w:ascii="Times New Roman" w:hAnsi="Times New Roman" w:cs="Times New Roman"/>
        </w:rPr>
      </w:pPr>
    </w:p>
    <w:tbl>
      <w:tblPr>
        <w:tblpPr w:leftFromText="180" w:rightFromText="180" w:vertAnchor="text" w:horzAnchor="margin" w:tblpXSpec="center" w:tblpY="1127"/>
        <w:tblW w:w="9645" w:type="dxa"/>
        <w:tblLayout w:type="fixed"/>
        <w:tblLook w:val="04A0" w:firstRow="1" w:lastRow="0" w:firstColumn="1" w:lastColumn="0" w:noHBand="0" w:noVBand="1"/>
      </w:tblPr>
      <w:tblGrid>
        <w:gridCol w:w="3283"/>
        <w:gridCol w:w="604"/>
        <w:gridCol w:w="1979"/>
        <w:gridCol w:w="701"/>
        <w:gridCol w:w="2610"/>
        <w:gridCol w:w="468"/>
      </w:tblGrid>
      <w:tr w:rsidR="00B72EA2" w:rsidRPr="00B72EA2" w14:paraId="0F82F0B6" w14:textId="77777777" w:rsidTr="00B72EA2">
        <w:trPr>
          <w:trHeight w:val="285"/>
        </w:trPr>
        <w:tc>
          <w:tcPr>
            <w:tcW w:w="3284" w:type="dxa"/>
            <w:tcBorders>
              <w:top w:val="nil"/>
              <w:left w:val="nil"/>
              <w:bottom w:val="single" w:sz="4" w:space="0" w:color="auto"/>
              <w:right w:val="nil"/>
            </w:tcBorders>
          </w:tcPr>
          <w:p w14:paraId="2DEEB0D6" w14:textId="77777777" w:rsidR="00B72EA2" w:rsidRPr="00B72EA2" w:rsidRDefault="00B72EA2" w:rsidP="00B72EA2">
            <w:pPr>
              <w:spacing w:after="0"/>
              <w:ind w:left="426"/>
              <w:rPr>
                <w:rFonts w:ascii="Times New Roman" w:hAnsi="Times New Roman" w:cs="Times New Roman"/>
              </w:rPr>
            </w:pPr>
          </w:p>
        </w:tc>
        <w:tc>
          <w:tcPr>
            <w:tcW w:w="604" w:type="dxa"/>
          </w:tcPr>
          <w:p w14:paraId="3902C301" w14:textId="77777777" w:rsidR="00B72EA2" w:rsidRPr="00B72EA2" w:rsidRDefault="00B72EA2" w:rsidP="00B72EA2">
            <w:pPr>
              <w:spacing w:after="0"/>
              <w:ind w:left="426"/>
              <w:rPr>
                <w:rFonts w:ascii="Times New Roman" w:hAnsi="Times New Roman" w:cs="Times New Roman"/>
              </w:rPr>
            </w:pPr>
          </w:p>
        </w:tc>
        <w:tc>
          <w:tcPr>
            <w:tcW w:w="1980" w:type="dxa"/>
            <w:tcBorders>
              <w:top w:val="nil"/>
              <w:left w:val="nil"/>
              <w:bottom w:val="single" w:sz="4" w:space="0" w:color="auto"/>
              <w:right w:val="nil"/>
            </w:tcBorders>
          </w:tcPr>
          <w:p w14:paraId="39FFDF38" w14:textId="77777777" w:rsidR="00B72EA2" w:rsidRPr="00B72EA2" w:rsidRDefault="00B72EA2" w:rsidP="00B72EA2">
            <w:pPr>
              <w:spacing w:after="0"/>
              <w:ind w:left="426"/>
              <w:rPr>
                <w:rFonts w:ascii="Times New Roman" w:hAnsi="Times New Roman" w:cs="Times New Roman"/>
              </w:rPr>
            </w:pPr>
          </w:p>
        </w:tc>
        <w:tc>
          <w:tcPr>
            <w:tcW w:w="701" w:type="dxa"/>
          </w:tcPr>
          <w:p w14:paraId="282349BA" w14:textId="77777777" w:rsidR="00B72EA2" w:rsidRPr="00B72EA2" w:rsidRDefault="00B72EA2" w:rsidP="00B72EA2">
            <w:pPr>
              <w:spacing w:after="0"/>
              <w:ind w:left="426"/>
              <w:rPr>
                <w:rFonts w:ascii="Times New Roman" w:hAnsi="Times New Roman" w:cs="Times New Roman"/>
              </w:rPr>
            </w:pPr>
          </w:p>
        </w:tc>
        <w:tc>
          <w:tcPr>
            <w:tcW w:w="2611" w:type="dxa"/>
            <w:tcBorders>
              <w:top w:val="nil"/>
              <w:left w:val="nil"/>
              <w:bottom w:val="single" w:sz="4" w:space="0" w:color="auto"/>
              <w:right w:val="nil"/>
            </w:tcBorders>
          </w:tcPr>
          <w:p w14:paraId="6CD02B00" w14:textId="77777777" w:rsidR="00B72EA2" w:rsidRPr="00B72EA2" w:rsidRDefault="00B72EA2" w:rsidP="00B72EA2">
            <w:pPr>
              <w:spacing w:after="0"/>
              <w:ind w:left="426"/>
              <w:rPr>
                <w:rFonts w:ascii="Times New Roman" w:hAnsi="Times New Roman" w:cs="Times New Roman"/>
              </w:rPr>
            </w:pPr>
          </w:p>
        </w:tc>
        <w:tc>
          <w:tcPr>
            <w:tcW w:w="468" w:type="dxa"/>
          </w:tcPr>
          <w:p w14:paraId="090E9551" w14:textId="77777777" w:rsidR="00B72EA2" w:rsidRPr="00B72EA2" w:rsidRDefault="00B72EA2" w:rsidP="00B72EA2">
            <w:pPr>
              <w:spacing w:after="0"/>
              <w:ind w:left="426"/>
              <w:rPr>
                <w:rFonts w:ascii="Times New Roman" w:hAnsi="Times New Roman" w:cs="Times New Roman"/>
              </w:rPr>
            </w:pPr>
          </w:p>
        </w:tc>
      </w:tr>
      <w:tr w:rsidR="00B72EA2" w:rsidRPr="00B72EA2" w14:paraId="56CDF3BC" w14:textId="77777777" w:rsidTr="00B72EA2">
        <w:trPr>
          <w:trHeight w:val="186"/>
        </w:trPr>
        <w:tc>
          <w:tcPr>
            <w:tcW w:w="3284" w:type="dxa"/>
            <w:tcBorders>
              <w:top w:val="single" w:sz="4" w:space="0" w:color="auto"/>
              <w:left w:val="nil"/>
              <w:bottom w:val="nil"/>
              <w:right w:val="nil"/>
            </w:tcBorders>
            <w:hideMark/>
          </w:tcPr>
          <w:p w14:paraId="2D593702"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(Tiekėjo arba jo įgalioto asmens pareigų pavadinimas)</w:t>
            </w:r>
          </w:p>
        </w:tc>
        <w:tc>
          <w:tcPr>
            <w:tcW w:w="604" w:type="dxa"/>
          </w:tcPr>
          <w:p w14:paraId="52A006BE" w14:textId="77777777" w:rsidR="00B72EA2" w:rsidRPr="00B72EA2" w:rsidRDefault="00B72EA2" w:rsidP="00B72EA2">
            <w:pPr>
              <w:spacing w:after="0"/>
              <w:ind w:left="426"/>
              <w:rPr>
                <w:rFonts w:ascii="Times New Roman" w:hAnsi="Times New Roman" w:cs="Times New Roman"/>
                <w:vertAlign w:val="superscript"/>
              </w:rPr>
            </w:pPr>
          </w:p>
        </w:tc>
        <w:tc>
          <w:tcPr>
            <w:tcW w:w="1980" w:type="dxa"/>
            <w:tcBorders>
              <w:top w:val="single" w:sz="4" w:space="0" w:color="auto"/>
              <w:left w:val="nil"/>
              <w:bottom w:val="nil"/>
              <w:right w:val="nil"/>
            </w:tcBorders>
            <w:hideMark/>
          </w:tcPr>
          <w:p w14:paraId="602F77A5"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(Parašas)</w:t>
            </w:r>
            <w:r w:rsidRPr="00B72EA2">
              <w:rPr>
                <w:rFonts w:ascii="Times New Roman" w:hAnsi="Times New Roman" w:cs="Times New Roman"/>
                <w:i/>
                <w:vertAlign w:val="superscript"/>
              </w:rPr>
              <w:t xml:space="preserve"> </w:t>
            </w:r>
          </w:p>
        </w:tc>
        <w:tc>
          <w:tcPr>
            <w:tcW w:w="701" w:type="dxa"/>
          </w:tcPr>
          <w:p w14:paraId="180DDFDE" w14:textId="77777777" w:rsidR="00B72EA2" w:rsidRPr="00B72EA2" w:rsidRDefault="00B72EA2" w:rsidP="00B72EA2">
            <w:pPr>
              <w:spacing w:after="0"/>
              <w:ind w:left="426"/>
              <w:rPr>
                <w:rFonts w:ascii="Times New Roman" w:hAnsi="Times New Roman" w:cs="Times New Roman"/>
                <w:vertAlign w:val="superscript"/>
              </w:rPr>
            </w:pPr>
          </w:p>
        </w:tc>
        <w:tc>
          <w:tcPr>
            <w:tcW w:w="2611" w:type="dxa"/>
            <w:tcBorders>
              <w:top w:val="single" w:sz="4" w:space="0" w:color="auto"/>
              <w:left w:val="nil"/>
              <w:bottom w:val="nil"/>
              <w:right w:val="nil"/>
            </w:tcBorders>
            <w:hideMark/>
          </w:tcPr>
          <w:p w14:paraId="675202D7" w14:textId="77777777" w:rsidR="00B72EA2" w:rsidRPr="00B72EA2" w:rsidRDefault="00B72EA2" w:rsidP="00B72EA2">
            <w:pPr>
              <w:spacing w:after="0"/>
              <w:ind w:left="426"/>
              <w:rPr>
                <w:rFonts w:ascii="Times New Roman" w:hAnsi="Times New Roman" w:cs="Times New Roman"/>
                <w:vertAlign w:val="superscript"/>
              </w:rPr>
            </w:pPr>
            <w:r w:rsidRPr="00B72EA2">
              <w:rPr>
                <w:rFonts w:ascii="Times New Roman" w:hAnsi="Times New Roman" w:cs="Times New Roman"/>
                <w:vertAlign w:val="superscript"/>
              </w:rPr>
              <w:t>(Vardas ir pavardė)</w:t>
            </w:r>
            <w:r w:rsidRPr="00B72EA2">
              <w:rPr>
                <w:rFonts w:ascii="Times New Roman" w:hAnsi="Times New Roman" w:cs="Times New Roman"/>
                <w:i/>
                <w:vertAlign w:val="superscript"/>
              </w:rPr>
              <w:t xml:space="preserve"> </w:t>
            </w:r>
          </w:p>
        </w:tc>
        <w:tc>
          <w:tcPr>
            <w:tcW w:w="468" w:type="dxa"/>
          </w:tcPr>
          <w:p w14:paraId="5043DEFA" w14:textId="77777777" w:rsidR="00B72EA2" w:rsidRPr="00B72EA2" w:rsidRDefault="00B72EA2" w:rsidP="00B72EA2">
            <w:pPr>
              <w:spacing w:after="0"/>
              <w:ind w:left="426"/>
              <w:rPr>
                <w:rFonts w:ascii="Times New Roman" w:hAnsi="Times New Roman" w:cs="Times New Roman"/>
                <w:vertAlign w:val="superscript"/>
              </w:rPr>
            </w:pPr>
          </w:p>
        </w:tc>
      </w:tr>
    </w:tbl>
    <w:p w14:paraId="360C681C" w14:textId="77777777" w:rsidR="00B72EA2" w:rsidRPr="00B72EA2" w:rsidRDefault="00B72EA2" w:rsidP="00B72EA2">
      <w:pPr>
        <w:spacing w:after="0"/>
        <w:ind w:left="426"/>
        <w:rPr>
          <w:rFonts w:ascii="Times New Roman" w:hAnsi="Times New Roman" w:cs="Times New Roman"/>
        </w:rPr>
      </w:pPr>
      <w:r w:rsidRPr="00B72EA2">
        <w:rPr>
          <w:rFonts w:ascii="Times New Roman" w:hAnsi="Times New Roman" w:cs="Times New Roman"/>
        </w:rPr>
        <w:t>Pasirašydamas CVP IS priemonėmis pateiktą pasiūlymą, patvirtinu, kad dokumentų skaitmeninės kopijos ir elektroninėmis priemonėmis pateikti duomenys yra tikri.</w:t>
      </w:r>
    </w:p>
    <w:p w14:paraId="1502DAD5" w14:textId="77777777" w:rsidR="00B72EA2" w:rsidRPr="00B72EA2" w:rsidRDefault="00B72EA2" w:rsidP="00B72EA2">
      <w:pPr>
        <w:spacing w:after="0"/>
        <w:ind w:left="426"/>
        <w:rPr>
          <w:rFonts w:ascii="Times New Roman" w:hAnsi="Times New Roman" w:cs="Times New Roman"/>
        </w:rPr>
      </w:pPr>
    </w:p>
    <w:p w14:paraId="2991DCFF" w14:textId="77777777" w:rsidR="00B72EA2" w:rsidRPr="00B72EA2" w:rsidRDefault="00B72EA2" w:rsidP="00B72EA2">
      <w:pPr>
        <w:spacing w:after="0"/>
        <w:rPr>
          <w:rFonts w:ascii="Times New Roman" w:hAnsi="Times New Roman" w:cs="Times New Roman"/>
          <w:bCs/>
        </w:rPr>
      </w:pPr>
    </w:p>
    <w:p w14:paraId="5BD7DE47" w14:textId="77777777" w:rsidR="00B72EA2" w:rsidRPr="00B72EA2" w:rsidRDefault="00B72EA2" w:rsidP="00B72EA2">
      <w:pPr>
        <w:spacing w:after="0"/>
        <w:rPr>
          <w:rFonts w:ascii="Times New Roman" w:hAnsi="Times New Roman" w:cs="Times New Roman"/>
        </w:rPr>
      </w:pPr>
    </w:p>
    <w:p w14:paraId="3D521CF1" w14:textId="77777777" w:rsidR="00DE66B8" w:rsidRPr="00B72EA2" w:rsidRDefault="00DE66B8" w:rsidP="00B72EA2">
      <w:pPr>
        <w:spacing w:after="0"/>
        <w:rPr>
          <w:rFonts w:ascii="Times New Roman" w:hAnsi="Times New Roman" w:cs="Times New Roman"/>
        </w:rPr>
      </w:pPr>
    </w:p>
    <w:sectPr w:rsidR="00DE66B8" w:rsidRPr="00B72EA2" w:rsidSect="009A55E8">
      <w:pgSz w:w="11906" w:h="16838"/>
      <w:pgMar w:top="1134" w:right="567"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 w:numId="5" w16cid:durableId="1029642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3745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568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771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3"/>
    <w:rsid w:val="002D6A73"/>
    <w:rsid w:val="004A28AE"/>
    <w:rsid w:val="006424D8"/>
    <w:rsid w:val="007E02A2"/>
    <w:rsid w:val="008332BB"/>
    <w:rsid w:val="008A00A3"/>
    <w:rsid w:val="009A55E8"/>
    <w:rsid w:val="00B10081"/>
    <w:rsid w:val="00B72EA2"/>
    <w:rsid w:val="00C44B1E"/>
    <w:rsid w:val="00D50533"/>
    <w:rsid w:val="00DE66B8"/>
    <w:rsid w:val="00E7077B"/>
    <w:rsid w:val="00EE6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EC4"/>
  <w15:chartTrackingRefBased/>
  <w15:docId w15:val="{2CEA840F-764F-47CA-B051-6DB073E3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6A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6A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6A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6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6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6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6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6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6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6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6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6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6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6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6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6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6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6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6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6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6A73"/>
    <w:rPr>
      <w:i/>
      <w:iCs/>
      <w:color w:val="404040" w:themeColor="text1" w:themeTint="BF"/>
    </w:rPr>
  </w:style>
  <w:style w:type="paragraph" w:styleId="Sraopastraipa">
    <w:name w:val="List Paragraph"/>
    <w:basedOn w:val="prastasis"/>
    <w:uiPriority w:val="34"/>
    <w:qFormat/>
    <w:rsid w:val="002D6A73"/>
    <w:pPr>
      <w:ind w:left="720"/>
      <w:contextualSpacing/>
    </w:pPr>
  </w:style>
  <w:style w:type="character" w:styleId="Rykuspabraukimas">
    <w:name w:val="Intense Emphasis"/>
    <w:basedOn w:val="Numatytasispastraiposriftas"/>
    <w:uiPriority w:val="21"/>
    <w:qFormat/>
    <w:rsid w:val="002D6A73"/>
    <w:rPr>
      <w:i/>
      <w:iCs/>
      <w:color w:val="0F4761" w:themeColor="accent1" w:themeShade="BF"/>
    </w:rPr>
  </w:style>
  <w:style w:type="paragraph" w:styleId="Iskirtacitata">
    <w:name w:val="Intense Quote"/>
    <w:basedOn w:val="prastasis"/>
    <w:next w:val="prastasis"/>
    <w:link w:val="IskirtacitataDiagrama"/>
    <w:uiPriority w:val="30"/>
    <w:qFormat/>
    <w:rsid w:val="002D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6A73"/>
    <w:rPr>
      <w:i/>
      <w:iCs/>
      <w:color w:val="0F4761" w:themeColor="accent1" w:themeShade="BF"/>
    </w:rPr>
  </w:style>
  <w:style w:type="character" w:styleId="Rykinuoroda">
    <w:name w:val="Intense Reference"/>
    <w:basedOn w:val="Numatytasispastraiposriftas"/>
    <w:uiPriority w:val="32"/>
    <w:qFormat/>
    <w:rsid w:val="002D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5060">
      <w:bodyDiv w:val="1"/>
      <w:marLeft w:val="0"/>
      <w:marRight w:val="0"/>
      <w:marTop w:val="0"/>
      <w:marBottom w:val="0"/>
      <w:divBdr>
        <w:top w:val="none" w:sz="0" w:space="0" w:color="auto"/>
        <w:left w:val="none" w:sz="0" w:space="0" w:color="auto"/>
        <w:bottom w:val="none" w:sz="0" w:space="0" w:color="auto"/>
        <w:right w:val="none" w:sz="0" w:space="0" w:color="auto"/>
      </w:divBdr>
    </w:div>
    <w:div w:id="13766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C46D-0A72-449E-82D7-38282D95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3100</Words>
  <Characters>1767</Characters>
  <Application>Microsoft Office Word</Application>
  <DocSecurity>0</DocSecurity>
  <Lines>14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17</cp:revision>
  <dcterms:created xsi:type="dcterms:W3CDTF">2025-04-16T12:15:00Z</dcterms:created>
  <dcterms:modified xsi:type="dcterms:W3CDTF">2025-04-24T12:58:00Z</dcterms:modified>
</cp:coreProperties>
</file>