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F31E" w14:textId="156D3D2F" w:rsidR="0081293D" w:rsidRPr="00B4639F" w:rsidRDefault="008D7156" w:rsidP="008D7156">
      <w:pPr>
        <w:jc w:val="both"/>
        <w:rPr>
          <w:color w:val="000000"/>
          <w:sz w:val="24"/>
          <w:szCs w:val="24"/>
        </w:rPr>
      </w:pPr>
      <w:r w:rsidRPr="00B4639F">
        <w:rPr>
          <w:sz w:val="24"/>
          <w:szCs w:val="24"/>
        </w:rPr>
        <w:t>Informuojame, kad Viešųjų pirkimų komisija</w:t>
      </w:r>
      <w:r w:rsidR="00B4639F" w:rsidRPr="00B4639F">
        <w:rPr>
          <w:sz w:val="24"/>
          <w:szCs w:val="24"/>
        </w:rPr>
        <w:t>, vykdydama tarptautinio konkurso „</w:t>
      </w:r>
      <w:proofErr w:type="spellStart"/>
      <w:r w:rsidR="00B4639F" w:rsidRPr="00B4639F">
        <w:rPr>
          <w:rFonts w:cs="Times New Roman"/>
          <w:sz w:val="24"/>
          <w:szCs w:val="24"/>
        </w:rPr>
        <w:t>Kaniuliuoti</w:t>
      </w:r>
      <w:proofErr w:type="spellEnd"/>
      <w:r w:rsidR="00B4639F" w:rsidRPr="00B4639F">
        <w:rPr>
          <w:rFonts w:cs="Times New Roman"/>
          <w:sz w:val="24"/>
          <w:szCs w:val="24"/>
        </w:rPr>
        <w:t xml:space="preserve"> sraigtai, užrakinamos plokštelės ir užrakinami sraigtai</w:t>
      </w:r>
      <w:r w:rsidR="00B4639F" w:rsidRPr="00B4639F">
        <w:rPr>
          <w:rFonts w:cs="Times New Roman"/>
          <w:sz w:val="24"/>
          <w:szCs w:val="24"/>
        </w:rPr>
        <w:t>“</w:t>
      </w:r>
      <w:r w:rsidR="00B4639F" w:rsidRPr="00B4639F">
        <w:rPr>
          <w:sz w:val="24"/>
          <w:szCs w:val="24"/>
        </w:rPr>
        <w:t xml:space="preserve">, </w:t>
      </w:r>
      <w:r w:rsidR="00B4639F" w:rsidRPr="00B4639F">
        <w:rPr>
          <w:rFonts w:cs="Times New Roman"/>
          <w:sz w:val="24"/>
          <w:szCs w:val="24"/>
        </w:rPr>
        <w:t>p</w:t>
      </w:r>
      <w:r w:rsidR="00B4639F" w:rsidRPr="00B4639F">
        <w:rPr>
          <w:rFonts w:cs="Times New Roman"/>
          <w:sz w:val="24"/>
          <w:szCs w:val="24"/>
        </w:rPr>
        <w:t>irkimo CVP IS numeris: 2266633</w:t>
      </w:r>
      <w:r w:rsidR="00B4639F" w:rsidRPr="00B4639F">
        <w:rPr>
          <w:rFonts w:cs="Times New Roman"/>
          <w:sz w:val="24"/>
          <w:szCs w:val="24"/>
        </w:rPr>
        <w:t xml:space="preserve">, </w:t>
      </w:r>
      <w:r w:rsidRPr="00B4639F">
        <w:rPr>
          <w:sz w:val="24"/>
          <w:szCs w:val="24"/>
        </w:rPr>
        <w:t>nutarė, vadovaujantis Viešųjų pirkimų tarnybos (toliau – VPT), Lietuvos aukščiausiojo teismo (toliau - LAT), Europos Sąjungos Teisingumo Teismo (toliau - ESTT)</w:t>
      </w:r>
      <w:r w:rsidR="00B4639F" w:rsidRPr="00B4639F">
        <w:rPr>
          <w:sz w:val="24"/>
          <w:szCs w:val="24"/>
        </w:rPr>
        <w:t xml:space="preserve"> </w:t>
      </w:r>
      <w:r w:rsidRPr="00B4639F">
        <w:rPr>
          <w:sz w:val="24"/>
          <w:szCs w:val="24"/>
        </w:rPr>
        <w:t xml:space="preserve">išaiškinimais ir pasisakymais, nutraukti pirkimo procedūras </w:t>
      </w:r>
      <w:r w:rsidR="00B4639F" w:rsidRPr="00B4639F">
        <w:rPr>
          <w:sz w:val="24"/>
          <w:szCs w:val="24"/>
        </w:rPr>
        <w:t>2 pirkimo objekto daliai „</w:t>
      </w:r>
      <w:r w:rsidR="00B4639F" w:rsidRPr="00B4639F">
        <w:rPr>
          <w:rFonts w:eastAsia="Times New Roman" w:cs="Times New Roman"/>
          <w:sz w:val="24"/>
          <w:szCs w:val="24"/>
        </w:rPr>
        <w:t xml:space="preserve">Vieninga užrakinamų plokštelių ir sraigtų sistema kelio korekcinėms </w:t>
      </w:r>
      <w:proofErr w:type="spellStart"/>
      <w:r w:rsidR="00B4639F" w:rsidRPr="00B4639F">
        <w:rPr>
          <w:rFonts w:eastAsia="Times New Roman" w:cs="Times New Roman"/>
          <w:sz w:val="24"/>
          <w:szCs w:val="24"/>
        </w:rPr>
        <w:t>osteotomijoms</w:t>
      </w:r>
      <w:proofErr w:type="spellEnd"/>
      <w:r w:rsidR="00B4639F" w:rsidRPr="00B4639F">
        <w:rPr>
          <w:rFonts w:eastAsia="Times New Roman" w:cs="Times New Roman"/>
          <w:sz w:val="24"/>
          <w:szCs w:val="24"/>
        </w:rPr>
        <w:t xml:space="preserve"> atlikti</w:t>
      </w:r>
      <w:r w:rsidR="00B4639F" w:rsidRPr="00B4639F">
        <w:rPr>
          <w:sz w:val="24"/>
          <w:szCs w:val="24"/>
        </w:rPr>
        <w:t xml:space="preserve">“ ir 3 </w:t>
      </w:r>
      <w:r w:rsidRPr="00B4639F">
        <w:rPr>
          <w:sz w:val="24"/>
          <w:szCs w:val="24"/>
        </w:rPr>
        <w:t>pirkimo  objekto daliai - “</w:t>
      </w:r>
      <w:r w:rsidR="00B4639F" w:rsidRPr="00B4639F">
        <w:rPr>
          <w:rFonts w:eastAsia="Times New Roman" w:cs="Times New Roman"/>
          <w:sz w:val="24"/>
          <w:szCs w:val="24"/>
        </w:rPr>
        <w:t xml:space="preserve"> </w:t>
      </w:r>
      <w:r w:rsidR="00B4639F" w:rsidRPr="00B4639F">
        <w:rPr>
          <w:rFonts w:eastAsia="Times New Roman" w:cs="Times New Roman"/>
          <w:sz w:val="24"/>
          <w:szCs w:val="24"/>
        </w:rPr>
        <w:t>Užrakinami sraigtai</w:t>
      </w:r>
      <w:r w:rsidR="00B4639F" w:rsidRPr="00B4639F">
        <w:rPr>
          <w:sz w:val="24"/>
          <w:szCs w:val="24"/>
        </w:rPr>
        <w:t xml:space="preserve"> </w:t>
      </w:r>
      <w:r w:rsidRPr="00B4639F">
        <w:rPr>
          <w:sz w:val="24"/>
          <w:szCs w:val="24"/>
        </w:rPr>
        <w:t xml:space="preserve">”, kaip numatyta VPĮ </w:t>
      </w:r>
      <w:r w:rsidRPr="00B4639F">
        <w:rPr>
          <w:color w:val="000000"/>
          <w:sz w:val="24"/>
          <w:szCs w:val="24"/>
        </w:rPr>
        <w:t>29 straipsnio 4 dalyje: „Perkančioji organizacija turi teisę savo iniciatyva nutraukti pradėtas pirkimo ar projekto konkurso procedūras, jeigu [...] pirkimo dokumentuose padaryta esminių klaidų...“, nes, išnagrinėjus gautus tiekėjų paklausimus, būtina atlikti pakeitimus 1 ir 2 pirkimo objekto dalių Techninėse specifikacijose, o tai galimai suteiktų teisę dalyvauti daugiau tiekėjų pirkime.</w:t>
      </w:r>
    </w:p>
    <w:p w14:paraId="334FCC9B" w14:textId="7EFFA079" w:rsidR="00B4639F" w:rsidRPr="00B4639F" w:rsidRDefault="00B4639F" w:rsidP="008D7156">
      <w:pPr>
        <w:jc w:val="both"/>
        <w:rPr>
          <w:color w:val="000000"/>
          <w:sz w:val="24"/>
          <w:szCs w:val="24"/>
        </w:rPr>
      </w:pPr>
      <w:r w:rsidRPr="00B4639F">
        <w:rPr>
          <w:color w:val="000000"/>
          <w:sz w:val="24"/>
          <w:szCs w:val="24"/>
        </w:rPr>
        <w:t>Pakoregavus technines specifikacijas, bus skelbiamas naujas pirkimas.</w:t>
      </w:r>
    </w:p>
    <w:p w14:paraId="717F690E" w14:textId="3E5E9DDA" w:rsidR="008D7156" w:rsidRPr="00B4639F" w:rsidRDefault="008D7156" w:rsidP="008D7156">
      <w:pPr>
        <w:spacing w:after="0" w:line="240" w:lineRule="auto"/>
        <w:rPr>
          <w:sz w:val="24"/>
          <w:szCs w:val="24"/>
        </w:rPr>
      </w:pPr>
      <w:r w:rsidRPr="00B4639F">
        <w:rPr>
          <w:sz w:val="24"/>
          <w:szCs w:val="24"/>
        </w:rPr>
        <w:t>Pagarbiai,</w:t>
      </w:r>
    </w:p>
    <w:p w14:paraId="3193406D" w14:textId="6F3735EF" w:rsidR="008D7156" w:rsidRPr="00B4639F" w:rsidRDefault="008D7156" w:rsidP="008D7156">
      <w:pPr>
        <w:spacing w:after="0" w:line="240" w:lineRule="auto"/>
        <w:rPr>
          <w:sz w:val="24"/>
          <w:szCs w:val="24"/>
        </w:rPr>
      </w:pPr>
      <w:r w:rsidRPr="00B4639F">
        <w:rPr>
          <w:sz w:val="24"/>
          <w:szCs w:val="24"/>
        </w:rPr>
        <w:t>Žilvinas Balsevičius</w:t>
      </w:r>
    </w:p>
    <w:sectPr w:rsidR="008D7156" w:rsidRPr="00B463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56"/>
    <w:rsid w:val="000739A6"/>
    <w:rsid w:val="003855C9"/>
    <w:rsid w:val="00387D6D"/>
    <w:rsid w:val="0081293D"/>
    <w:rsid w:val="008D7156"/>
    <w:rsid w:val="00B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827F"/>
  <w15:chartTrackingRefBased/>
  <w15:docId w15:val="{DBB7821C-1390-4C09-8353-76AD49C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2025-05-20T11:29:00Z</dcterms:created>
  <dcterms:modified xsi:type="dcterms:W3CDTF">2025-05-20T11:29:00Z</dcterms:modified>
</cp:coreProperties>
</file>