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CDE4" w14:textId="77777777" w:rsidR="005C5EEC" w:rsidRDefault="005C5EEC"/>
    <w:p w14:paraId="3C7D435C" w14:textId="77777777" w:rsidR="00DD2441" w:rsidRDefault="00DD2441"/>
    <w:p w14:paraId="5FA6B86A" w14:textId="0C3425CA" w:rsidR="00DD2441" w:rsidRPr="00E25F39" w:rsidRDefault="00DD2441" w:rsidP="00B10C99">
      <w:pPr>
        <w:jc w:val="center"/>
        <w:rPr>
          <w:b/>
          <w:bCs/>
        </w:rPr>
      </w:pPr>
      <w:r w:rsidRPr="00E25F39">
        <w:rPr>
          <w:b/>
          <w:bCs/>
        </w:rPr>
        <w:t>TT</w:t>
      </w:r>
      <w:r w:rsidR="00E25F39">
        <w:rPr>
          <w:b/>
          <w:bCs/>
        </w:rPr>
        <w:t xml:space="preserve"> sportinio plento</w:t>
      </w:r>
      <w:r w:rsidRPr="00E25F39">
        <w:rPr>
          <w:b/>
          <w:bCs/>
        </w:rPr>
        <w:t xml:space="preserve"> dviračio</w:t>
      </w:r>
      <w:r w:rsidR="00A23F00">
        <w:rPr>
          <w:b/>
          <w:bCs/>
        </w:rPr>
        <w:t xml:space="preserve"> techninė specifikacija</w:t>
      </w:r>
    </w:p>
    <w:p w14:paraId="6FBD74AD" w14:textId="57FBE1A6" w:rsidR="00ED3EF7" w:rsidRPr="00ED3EF7" w:rsidRDefault="00ED3EF7" w:rsidP="00ED3EF7">
      <w:pPr>
        <w:rPr>
          <w:lang w:val="lt-LT"/>
        </w:rPr>
      </w:pPr>
      <w:r w:rsidRPr="00ED3EF7">
        <w:rPr>
          <w:lang w:val="lt-LT"/>
        </w:rPr>
        <w:t>1. Pirkimo objektas</w:t>
      </w:r>
      <w:r w:rsidRPr="00ED3EF7">
        <w:rPr>
          <w:b/>
          <w:lang w:val="lt-LT"/>
        </w:rPr>
        <w:t xml:space="preserve"> – </w:t>
      </w:r>
      <w:r w:rsidRPr="00ED3EF7">
        <w:rPr>
          <w:lang w:val="lt-LT"/>
        </w:rPr>
        <w:t>plento dvira</w:t>
      </w:r>
      <w:r>
        <w:rPr>
          <w:lang w:val="lt-LT"/>
        </w:rPr>
        <w:t>tis</w:t>
      </w:r>
      <w:r w:rsidRPr="00ED3EF7">
        <w:rPr>
          <w:lang w:val="lt-LT"/>
        </w:rPr>
        <w:t>, įskaitant j</w:t>
      </w:r>
      <w:r>
        <w:rPr>
          <w:lang w:val="lt-LT"/>
        </w:rPr>
        <w:t>o</w:t>
      </w:r>
      <w:r w:rsidRPr="00ED3EF7">
        <w:rPr>
          <w:lang w:val="lt-LT"/>
        </w:rPr>
        <w:t xml:space="preserve"> pristatymą, surinkimą (sumontavimą), atitinkantys techninėje specifikacijoje nurodytus reikalavimus (toliau – prekės). Prekės skirtos aukšto meistriškumo sportininkams</w:t>
      </w:r>
      <w:r w:rsidR="00A648A8">
        <w:rPr>
          <w:lang w:val="lt-LT"/>
        </w:rPr>
        <w:t>.</w:t>
      </w:r>
    </w:p>
    <w:p w14:paraId="523212EC" w14:textId="77777777" w:rsidR="00ED3EF7" w:rsidRPr="00ED3EF7" w:rsidRDefault="00ED3EF7" w:rsidP="00ED3EF7">
      <w:pPr>
        <w:rPr>
          <w:b/>
          <w:lang w:val="lt-LT"/>
        </w:rPr>
      </w:pPr>
      <w:r w:rsidRPr="00ED3EF7">
        <w:rPr>
          <w:b/>
          <w:lang w:val="lt-LT"/>
        </w:rPr>
        <w:t>2. Bendrieji reikalavimai perkamoms prekėms (jų dalims)</w:t>
      </w:r>
    </w:p>
    <w:p w14:paraId="660CCE29" w14:textId="0B82DC19" w:rsidR="00ED3EF7" w:rsidRPr="00ED3EF7" w:rsidRDefault="00ED3EF7" w:rsidP="00ED3EF7">
      <w:pPr>
        <w:rPr>
          <w:lang w:val="lt-LT"/>
        </w:rPr>
      </w:pPr>
      <w:r w:rsidRPr="00ED3EF7">
        <w:rPr>
          <w:lang w:val="lt-LT"/>
        </w:rPr>
        <w:t xml:space="preserve">2.1. Prekės perkamos pagal faktinį poreikį </w:t>
      </w:r>
      <w:r w:rsidR="00C3087D">
        <w:rPr>
          <w:lang w:val="lt-LT"/>
        </w:rPr>
        <w:t>.</w:t>
      </w:r>
    </w:p>
    <w:p w14:paraId="144DE05A" w14:textId="640F724A" w:rsidR="00ED3EF7" w:rsidRPr="00ED3EF7" w:rsidRDefault="00ED3EF7" w:rsidP="00ED3EF7">
      <w:pPr>
        <w:rPr>
          <w:lang w:val="lt-LT"/>
        </w:rPr>
      </w:pPr>
      <w:r w:rsidRPr="00ED3EF7">
        <w:rPr>
          <w:lang w:val="lt-LT"/>
        </w:rPr>
        <w:t>2.2. Prekė</w:t>
      </w:r>
      <w:r w:rsidR="000F38FE">
        <w:rPr>
          <w:lang w:val="lt-LT"/>
        </w:rPr>
        <w:t>s</w:t>
      </w:r>
      <w:r w:rsidRPr="00ED3EF7">
        <w:rPr>
          <w:lang w:val="lt-LT"/>
        </w:rPr>
        <w:t xml:space="preserve"> (j</w:t>
      </w:r>
      <w:r w:rsidR="000F38FE">
        <w:rPr>
          <w:lang w:val="lt-LT"/>
        </w:rPr>
        <w:t>ų</w:t>
      </w:r>
      <w:r w:rsidR="00C3087D">
        <w:rPr>
          <w:lang w:val="lt-LT"/>
        </w:rPr>
        <w:t xml:space="preserve"> </w:t>
      </w:r>
      <w:r w:rsidRPr="00ED3EF7">
        <w:rPr>
          <w:lang w:val="lt-LT"/>
        </w:rPr>
        <w:t>dalys) turi būti naujos, kokybiškos, atitikti techninėje specifikacijoje nurodytus, taip pat teisės aktų bei įprastai tokios rūšies prekėms taikomus reikalavimus. Prekė</w:t>
      </w:r>
      <w:r w:rsidR="000F38FE">
        <w:rPr>
          <w:lang w:val="lt-LT"/>
        </w:rPr>
        <w:t>s</w:t>
      </w:r>
      <w:r w:rsidRPr="00ED3EF7">
        <w:rPr>
          <w:lang w:val="lt-LT"/>
        </w:rPr>
        <w:t xml:space="preserve"> turi būti sukomplektuot</w:t>
      </w:r>
      <w:r w:rsidR="000F38FE">
        <w:rPr>
          <w:lang w:val="lt-LT"/>
        </w:rPr>
        <w:t>os</w:t>
      </w:r>
      <w:r w:rsidRPr="00ED3EF7">
        <w:rPr>
          <w:lang w:val="lt-LT"/>
        </w:rPr>
        <w:t xml:space="preserve"> su visais tinkamam jų veikimui reikalingais ir numatytą prekių funkcionalumą užtikrinančiais priedais, bei jų sumontavimui reikalingais tvirtinimo elementais. Visos prekių dalys, nurodytos 1 lentelėje, turi būti tinkamos komplektuoti kartu. </w:t>
      </w:r>
    </w:p>
    <w:p w14:paraId="0AA48DED" w14:textId="6651153E" w:rsidR="00ED3EF7" w:rsidRPr="00ED3EF7" w:rsidRDefault="00ED3EF7" w:rsidP="00ED3EF7">
      <w:pPr>
        <w:rPr>
          <w:lang w:val="lt-LT"/>
        </w:rPr>
      </w:pPr>
      <w:r w:rsidRPr="00ED3EF7">
        <w:rPr>
          <w:lang w:val="lt-LT"/>
        </w:rPr>
        <w:t xml:space="preserve">2.3. Tiekėjas turi savo transportu, jėgomis ir lėšomis pristatyti ir sumontuoti (jei prekės pristatomos nesumontuotos) Užsakovo užsakyme nurodytas Prekes adresu: </w:t>
      </w:r>
      <w:r w:rsidR="00A14FA7">
        <w:rPr>
          <w:lang w:val="lt-LT"/>
        </w:rPr>
        <w:t xml:space="preserve">Sporto g 6 </w:t>
      </w:r>
      <w:r w:rsidRPr="00ED3EF7">
        <w:rPr>
          <w:lang w:val="lt-LT"/>
        </w:rPr>
        <w:t xml:space="preserve">Kaunas, per </w:t>
      </w:r>
      <w:r w:rsidR="00A5042F">
        <w:rPr>
          <w:lang w:val="lt-LT"/>
        </w:rPr>
        <w:t>4</w:t>
      </w:r>
      <w:r w:rsidR="00A14FA7">
        <w:rPr>
          <w:lang w:val="lt-LT"/>
        </w:rPr>
        <w:t xml:space="preserve"> savaites </w:t>
      </w:r>
      <w:r w:rsidRPr="00ED3EF7">
        <w:rPr>
          <w:lang w:val="lt-LT"/>
        </w:rPr>
        <w:t xml:space="preserve">nuo </w:t>
      </w:r>
      <w:r w:rsidR="007A37F4">
        <w:rPr>
          <w:lang w:val="lt-LT"/>
        </w:rPr>
        <w:t>sutarties pasirašymo dienos.</w:t>
      </w:r>
      <w:r w:rsidRPr="00ED3EF7">
        <w:rPr>
          <w:lang w:val="lt-LT"/>
        </w:rPr>
        <w:t xml:space="preserve"> Jei prekės negali būti pristatytos ir sumontuotos per nurodytą </w:t>
      </w:r>
      <w:r w:rsidR="00A5042F">
        <w:rPr>
          <w:lang w:val="lt-LT"/>
        </w:rPr>
        <w:t>4</w:t>
      </w:r>
      <w:r w:rsidR="007A37F4">
        <w:rPr>
          <w:lang w:val="lt-LT"/>
        </w:rPr>
        <w:t xml:space="preserve"> savaičių </w:t>
      </w:r>
      <w:r w:rsidRPr="00ED3EF7">
        <w:rPr>
          <w:lang w:val="lt-LT"/>
        </w:rPr>
        <w:t xml:space="preserve">terminą dėl ne nuo Tiekėjo priklausančių aplinkybių ir Tiekėjas raštu pateikia tai pagrindžiančius įrodymus, šis terminas rašytiniu abiejų šalių susitarimu gali būti pratęstas, bet ne ilgiau kaip dar </w:t>
      </w:r>
      <w:r w:rsidR="00A5042F">
        <w:rPr>
          <w:lang w:val="lt-LT"/>
        </w:rPr>
        <w:t>7</w:t>
      </w:r>
      <w:r w:rsidRPr="00ED3EF7">
        <w:rPr>
          <w:lang w:val="lt-LT"/>
        </w:rPr>
        <w:t xml:space="preserve"> (</w:t>
      </w:r>
      <w:r w:rsidR="00A5042F">
        <w:rPr>
          <w:lang w:val="lt-LT"/>
        </w:rPr>
        <w:t>septynias</w:t>
      </w:r>
      <w:r w:rsidRPr="00ED3EF7">
        <w:rPr>
          <w:lang w:val="lt-LT"/>
        </w:rPr>
        <w:t>) darbo dien</w:t>
      </w:r>
      <w:r w:rsidR="00A5042F">
        <w:rPr>
          <w:lang w:val="lt-LT"/>
        </w:rPr>
        <w:t>as.</w:t>
      </w:r>
    </w:p>
    <w:p w14:paraId="65E57D89" w14:textId="77777777" w:rsidR="00ED3EF7" w:rsidRPr="00ED3EF7" w:rsidRDefault="00ED3EF7" w:rsidP="00ED3EF7">
      <w:pPr>
        <w:rPr>
          <w:lang w:val="lt-LT"/>
        </w:rPr>
      </w:pPr>
      <w:r w:rsidRPr="00ED3EF7">
        <w:rPr>
          <w:lang w:val="lt-LT"/>
        </w:rPr>
        <w:t>2.4. Tiekėjas kartu su prekėmis turi pateikti Užsakovui visus būtinus prekių gamintojo techninius dokumentus, instrukcijas, kitus dokumentus, susijusius su Tiekėjo sutartiniais įsipareigojimais (jei tokie dokumentai išduodami) (pateikiama dokumentacija turi būti lietuvių kalba).</w:t>
      </w:r>
    </w:p>
    <w:p w14:paraId="300DD2B4" w14:textId="73D5AA3D" w:rsidR="00ED3EF7" w:rsidRPr="00ED3EF7" w:rsidRDefault="00ED3EF7" w:rsidP="00ED3EF7">
      <w:pPr>
        <w:rPr>
          <w:lang w:val="lt-LT"/>
        </w:rPr>
      </w:pPr>
      <w:r w:rsidRPr="00ED3EF7">
        <w:rPr>
          <w:lang w:val="lt-LT"/>
        </w:rPr>
        <w:t xml:space="preserve">2.5. Prekių (jų dalių) spalvos, rėmo dydis, priekinių ir galinių žvaigždžių dydžiai turi būti suderinti su Užsakovu užsakymo metu. </w:t>
      </w:r>
    </w:p>
    <w:p w14:paraId="1D590661" w14:textId="77777777" w:rsidR="00ED3EF7" w:rsidRPr="00ED3EF7" w:rsidRDefault="00ED3EF7" w:rsidP="00ED3EF7">
      <w:pPr>
        <w:rPr>
          <w:lang w:val="lt-LT"/>
        </w:rPr>
      </w:pPr>
      <w:r w:rsidRPr="00ED3EF7">
        <w:rPr>
          <w:lang w:val="lt-LT"/>
        </w:rPr>
        <w:t xml:space="preserve">2.6. Prekėms (jų dalims) turi būti suteikiamas ne trumpesnis kaip 24 mėnesių garantinis terminas, kuris pradedamas skaičiuoti nuo jų perdavimo ir priėmimo akto pasirašymo dienos. </w:t>
      </w:r>
    </w:p>
    <w:p w14:paraId="7B56798C" w14:textId="77777777" w:rsidR="00ED3EF7" w:rsidRPr="00ED3EF7" w:rsidRDefault="00ED3EF7" w:rsidP="00ED3EF7">
      <w:pPr>
        <w:rPr>
          <w:lang w:val="lt-LT"/>
        </w:rPr>
      </w:pPr>
      <w:r w:rsidRPr="00ED3EF7">
        <w:rPr>
          <w:lang w:val="lt-LT"/>
        </w:rPr>
        <w:t>2.7.  Tiekėjas pristatęs prekes, jas surinkęs (sumontavęs), turi sutvarkyti prekių pristatymo vietą, išvežti prekių surinkimo metu susidariusias atliekas (jeigu jų susidaro). Į prekių įkainius turi būti įtrauktas visų rūšių pakuočių išvežimas.</w:t>
      </w:r>
    </w:p>
    <w:p w14:paraId="3F81E68C" w14:textId="77777777" w:rsidR="00ED3EF7" w:rsidRPr="00ED3EF7" w:rsidRDefault="00ED3EF7" w:rsidP="00ED3EF7">
      <w:pPr>
        <w:rPr>
          <w:lang w:val="lt-LT"/>
        </w:rPr>
      </w:pPr>
      <w:r w:rsidRPr="00ED3EF7">
        <w:rPr>
          <w:b/>
          <w:lang w:val="lt-LT"/>
        </w:rPr>
        <w:t>3. Techniniai reikalavimai prekėms (jų dalims)</w:t>
      </w:r>
    </w:p>
    <w:p w14:paraId="757657E8" w14:textId="77777777" w:rsidR="00ED3EF7" w:rsidRPr="00ED3EF7" w:rsidRDefault="00ED3EF7" w:rsidP="00ED3EF7">
      <w:pPr>
        <w:rPr>
          <w:lang w:val="lt-LT"/>
        </w:rPr>
      </w:pPr>
      <w:r w:rsidRPr="00ED3EF7">
        <w:rPr>
          <w:b/>
          <w:u w:val="single"/>
          <w:lang w:val="lt-LT"/>
        </w:rPr>
        <w:t>Būtina užpildyti lentelėje reikalaujamas reikšmes</w:t>
      </w:r>
      <w:r w:rsidRPr="00ED3EF7">
        <w:rPr>
          <w:b/>
          <w:lang w:val="lt-LT"/>
        </w:rPr>
        <w:t>,</w:t>
      </w:r>
      <w:r w:rsidRPr="00ED3EF7">
        <w:rPr>
          <w:lang w:val="lt-LT"/>
        </w:rPr>
        <w:t xml:space="preserve"> </w:t>
      </w:r>
      <w:r w:rsidRPr="00ED3EF7">
        <w:rPr>
          <w:b/>
          <w:lang w:val="lt-LT"/>
        </w:rPr>
        <w:t>nurodant siūlomos prekės (jos dalies) gamintoją, modelį (jei yra), modifikaciją (jei yra), prekės (jos dalies) kodą (jei yra), konkrečius siūlomos prekės (jos dalies) duomenis ir charakteristikas bei kitą reikalaujamą informaciją.</w:t>
      </w:r>
    </w:p>
    <w:p w14:paraId="58175152" w14:textId="77777777" w:rsidR="00ED3EF7" w:rsidRPr="00ED3EF7" w:rsidRDefault="00ED3EF7" w:rsidP="00ED3EF7">
      <w:pPr>
        <w:rPr>
          <w:lang w:val="lt-LT"/>
        </w:rPr>
      </w:pPr>
      <w:r w:rsidRPr="00ED3EF7">
        <w:rPr>
          <w:b/>
          <w:u w:val="single"/>
          <w:lang w:val="lt-LT"/>
        </w:rPr>
        <w:t xml:space="preserve">Įrodant siūlomos prekės (jos dalies) atitiktį keliamiems reikalavimams, pateikiami gamintojo dokumentai </w:t>
      </w:r>
      <w:r w:rsidRPr="00ED3EF7">
        <w:rPr>
          <w:b/>
          <w:lang w:val="lt-LT"/>
        </w:rPr>
        <w:t xml:space="preserve"> </w:t>
      </w:r>
      <w:r w:rsidRPr="00ED3EF7">
        <w:rPr>
          <w:lang w:val="lt-LT"/>
        </w:rPr>
        <w:t>(išskyrus ** pažymėtus reikalavimus, nes siūlomų prekių atitiktis ** pažymėtiems reikalavimams bus tikrinama sutarties vykdymo metu)</w:t>
      </w:r>
      <w:r w:rsidRPr="00ED3EF7">
        <w:rPr>
          <w:b/>
          <w:lang w:val="lt-LT"/>
        </w:rPr>
        <w:t xml:space="preserve"> (techninės specifikacijos, katalogų, kitų gamintojo leidinių kopijos, atitinkamą (-us) techninės specifikacijos reikalavimą (-us) patvirtinanti (-čios) </w:t>
      </w:r>
      <w:r w:rsidRPr="00ED3EF7">
        <w:rPr>
          <w:b/>
          <w:bCs/>
          <w:lang w:val="lt-LT"/>
        </w:rPr>
        <w:t>momentinė (-ės) ekrano kopija (-os)</w:t>
      </w:r>
      <w:r w:rsidRPr="00ED3EF7">
        <w:rPr>
          <w:b/>
          <w:lang w:val="lt-LT"/>
        </w:rPr>
        <w:t xml:space="preserve"> (print screen) </w:t>
      </w:r>
      <w:r w:rsidRPr="00ED3EF7">
        <w:rPr>
          <w:i/>
          <w:lang w:val="lt-LT"/>
        </w:rPr>
        <w:t xml:space="preserve">(tokiu atveju momentinėje ekrano kopijoje (print screen-e) turi būti matoma informacija, kad kopija padaryta iš </w:t>
      </w:r>
      <w:r w:rsidRPr="00ED3EF7">
        <w:rPr>
          <w:b/>
          <w:i/>
          <w:lang w:val="lt-LT"/>
        </w:rPr>
        <w:t>gamintojo</w:t>
      </w:r>
      <w:r w:rsidRPr="00ED3EF7">
        <w:rPr>
          <w:i/>
          <w:lang w:val="lt-LT"/>
        </w:rPr>
        <w:t xml:space="preserve"> tinklalapio ir turi būti aiškiai pažymėta (-os) konkreti (-čios) vieta (-os), kurioje (-iose) yra reikalaujamą (-as) prekės (jos dalies) charakteristiką (-as) patvirtinanti informacija. </w:t>
      </w:r>
      <w:r w:rsidRPr="00ED3EF7">
        <w:rPr>
          <w:bCs/>
          <w:i/>
          <w:lang w:val="lt-LT"/>
        </w:rPr>
        <w:t>Momentinė ekrano kopija</w:t>
      </w:r>
      <w:r w:rsidRPr="00ED3EF7">
        <w:rPr>
          <w:i/>
          <w:lang w:val="lt-LT"/>
        </w:rPr>
        <w:t xml:space="preserve"> (print screen-as) turi būti aiškiai įskaitoma.)</w:t>
      </w:r>
      <w:r w:rsidRPr="00ED3EF7">
        <w:rPr>
          <w:b/>
          <w:lang w:val="lt-LT"/>
        </w:rPr>
        <w:t xml:space="preserve"> ir pan.) lietuvių arba anglų kalba. </w:t>
      </w:r>
      <w:r w:rsidRPr="00ED3EF7">
        <w:rPr>
          <w:lang w:val="lt-LT"/>
        </w:rPr>
        <w:t>Tiekėjas techninės specifikacijos 4 stulpelyje turi nurodyti konkrečias vietas (puslapį, pastraipą, punktą ar pan.), kuriose yra reikalaujamas prekės (jos dalies) charakteristikas patvirtinanti informacija, arba šias vietas aiškiai pažymėti dokumentuose.</w:t>
      </w:r>
    </w:p>
    <w:p w14:paraId="1197A250" w14:textId="77777777" w:rsidR="00ED3EF7" w:rsidRPr="00ED3EF7" w:rsidRDefault="00ED3EF7" w:rsidP="00ED3EF7">
      <w:pPr>
        <w:rPr>
          <w:b/>
          <w:lang w:val="lt-LT"/>
        </w:rPr>
      </w:pPr>
      <w:r w:rsidRPr="00ED3EF7">
        <w:rPr>
          <w:b/>
          <w:lang w:val="lt-LT"/>
        </w:rPr>
        <w:t>Tuo atveju, jeigu pateiktoje gamintojo dokumentacijoje nėra reikalaujamas prekės (jos dalies) charakteristikas patvirtinančios informacijos, tiekėjas privalo pateikti gamintojo arba jo įgalioto atstovo (</w:t>
      </w:r>
      <w:r w:rsidRPr="00ED3EF7">
        <w:rPr>
          <w:b/>
          <w:bCs/>
          <w:u w:val="single"/>
          <w:lang w:val="lt-LT"/>
        </w:rPr>
        <w:t>tiekėjo deklaracija nėra lygiavertis dokumentas)</w:t>
      </w:r>
      <w:r w:rsidRPr="00ED3EF7">
        <w:rPr>
          <w:b/>
          <w:bCs/>
          <w:lang w:val="lt-LT"/>
        </w:rPr>
        <w:t xml:space="preserve"> </w:t>
      </w:r>
      <w:r w:rsidRPr="00ED3EF7">
        <w:rPr>
          <w:b/>
          <w:lang w:val="lt-LT"/>
        </w:rPr>
        <w:t>raštiškus patvirtinimus (pvz., prekės (jos dalies) gamintojo atitikties deklaraciją ar eksploatacinių savybių deklaraciją) ar kitus atitiktį reikalavimams įrodančius dokumentus (informaciją), kad perkančioji organizacija galėtų įsitikinti siūlomos prekės (jos dalies) atitiktimi nustatytiems reikalavimams.</w:t>
      </w:r>
    </w:p>
    <w:p w14:paraId="013AA3A5" w14:textId="77777777" w:rsidR="00ED3EF7" w:rsidRPr="00ED3EF7" w:rsidRDefault="00ED3EF7" w:rsidP="00ED3EF7">
      <w:pPr>
        <w:rPr>
          <w:i/>
          <w:lang w:val="lt-LT"/>
        </w:rPr>
      </w:pPr>
      <w:r w:rsidRPr="00ED3EF7">
        <w:rPr>
          <w:i/>
          <w:lang w:val="lt-LT"/>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41A4967B" w14:textId="77777777" w:rsidR="00ED3EF7" w:rsidRPr="00ED3EF7" w:rsidRDefault="00ED3EF7" w:rsidP="00ED3EF7">
      <w:pPr>
        <w:rPr>
          <w:lang w:val="lt-LT"/>
        </w:rPr>
      </w:pPr>
      <w:r w:rsidRPr="00ED3EF7">
        <w:rPr>
          <w:i/>
          <w:lang w:val="lt-LT"/>
        </w:rPr>
        <w:t>Pastabos:</w:t>
      </w:r>
    </w:p>
    <w:p w14:paraId="622DC699" w14:textId="77777777" w:rsidR="00ED3EF7" w:rsidRPr="00ED3EF7" w:rsidRDefault="00ED3EF7" w:rsidP="00ED3EF7">
      <w:pPr>
        <w:rPr>
          <w:lang w:val="lt-LT"/>
        </w:rPr>
      </w:pPr>
      <w:r w:rsidRPr="00ED3EF7">
        <w:rPr>
          <w:i/>
          <w:lang w:val="lt-LT"/>
        </w:rPr>
        <w:t xml:space="preserve">1) Jeigu tas pats prekės (jos dalies) modelis turi modifikacijas, kurių charakteristikos skiriasi, turi būti aiškiai detalizuota, kuris prekės (jos dalies) modelis ir modifikacija yra siūlomas (nurodant konkretų prekės (jos dalies) modelį, kodą ar pan.). </w:t>
      </w:r>
    </w:p>
    <w:p w14:paraId="1128BFB0" w14:textId="77777777" w:rsidR="00ED3EF7" w:rsidRPr="00ED3EF7" w:rsidRDefault="00ED3EF7" w:rsidP="00ED3EF7">
      <w:pPr>
        <w:rPr>
          <w:lang w:val="lt-LT"/>
        </w:rPr>
      </w:pPr>
      <w:r w:rsidRPr="00ED3EF7">
        <w:rPr>
          <w:i/>
          <w:lang w:val="lt-LT"/>
        </w:rPr>
        <w:t>2) Jeigu siūloma prekė (jos dalis) keliamus reikalavimus atitinka tik su papildomu priedu (priedėliu, moduliu, pasirinkimu, įranga ir pan.), kurio standartinėje komplektacijoje nėra, pasiūlyme turi būti nurodyti ne tik reikalaujami siūlomos prekės (jos dalies) duomenys, tačiau taip pat aiškiai nurodyti ir reikiamas įrangos charakteristikas užtikrinti padėsiantys priedai (nurodyti jų pavadinimai, gamintojai, modeliai ir kt. duomenys).</w:t>
      </w:r>
    </w:p>
    <w:p w14:paraId="634E9030" w14:textId="77777777" w:rsidR="00ED3EF7" w:rsidRPr="00ED3EF7" w:rsidRDefault="00ED3EF7" w:rsidP="00ED3EF7">
      <w:pPr>
        <w:rPr>
          <w:i/>
          <w:lang w:val="lt-LT"/>
        </w:rPr>
      </w:pPr>
      <w:r w:rsidRPr="00ED3EF7">
        <w:rPr>
          <w:i/>
          <w:lang w:val="lt-LT"/>
        </w:rPr>
        <w:t>3) Jei iš techninėje specifikacijoje pateiktų duomenų (reikalavimų) būtų galima daryti prielaidą apie konkrečius prekių (jų dalių)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charakteristikų prekes (jų dalis).</w:t>
      </w:r>
    </w:p>
    <w:p w14:paraId="1CEACCD2" w14:textId="77777777" w:rsidR="00DD2441" w:rsidRDefault="00DD2441"/>
    <w:p w14:paraId="411F609F" w14:textId="77777777" w:rsidR="00ED3EF7" w:rsidRDefault="00ED3EF7"/>
    <w:tbl>
      <w:tblPr>
        <w:tblStyle w:val="TableGrid"/>
        <w:tblW w:w="14395" w:type="dxa"/>
        <w:tblLook w:val="04A0" w:firstRow="1" w:lastRow="0" w:firstColumn="1" w:lastColumn="0" w:noHBand="0" w:noVBand="1"/>
      </w:tblPr>
      <w:tblGrid>
        <w:gridCol w:w="817"/>
        <w:gridCol w:w="5120"/>
        <w:gridCol w:w="8458"/>
      </w:tblGrid>
      <w:tr w:rsidR="00807C9D" w:rsidRPr="00A5042F" w14:paraId="7A44A381"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0EF88B60" w14:textId="77777777" w:rsidR="00807C9D" w:rsidRPr="007A4C5B" w:rsidRDefault="00807C9D" w:rsidP="007A4C5B">
            <w:pPr>
              <w:spacing w:after="160" w:line="278" w:lineRule="auto"/>
              <w:rPr>
                <w:b/>
                <w:bCs/>
                <w:lang w:val="lt-LT"/>
              </w:rPr>
            </w:pPr>
            <w:r w:rsidRPr="007A4C5B">
              <w:rPr>
                <w:b/>
                <w:bCs/>
                <w:lang w:val="lt-LT"/>
              </w:rPr>
              <w:lastRenderedPageBreak/>
              <w:t>Eil.</w:t>
            </w:r>
          </w:p>
          <w:p w14:paraId="7007A7EE" w14:textId="77777777" w:rsidR="00807C9D" w:rsidRPr="007A4C5B" w:rsidRDefault="00807C9D" w:rsidP="007A4C5B">
            <w:pPr>
              <w:spacing w:after="160" w:line="278" w:lineRule="auto"/>
              <w:rPr>
                <w:b/>
                <w:bCs/>
                <w:lang w:val="lt-LT"/>
              </w:rPr>
            </w:pPr>
            <w:r w:rsidRPr="007A4C5B">
              <w:rPr>
                <w:b/>
                <w:bCs/>
                <w:lang w:val="lt-LT"/>
              </w:rPr>
              <w:t>Nr.</w:t>
            </w:r>
          </w:p>
        </w:tc>
        <w:tc>
          <w:tcPr>
            <w:tcW w:w="5120" w:type="dxa"/>
            <w:tcBorders>
              <w:top w:val="single" w:sz="4" w:space="0" w:color="auto"/>
              <w:left w:val="single" w:sz="4" w:space="0" w:color="auto"/>
              <w:bottom w:val="single" w:sz="4" w:space="0" w:color="auto"/>
              <w:right w:val="single" w:sz="4" w:space="0" w:color="auto"/>
            </w:tcBorders>
            <w:hideMark/>
          </w:tcPr>
          <w:p w14:paraId="70C24F4B" w14:textId="77777777" w:rsidR="00807C9D" w:rsidRPr="007A4C5B" w:rsidRDefault="00807C9D" w:rsidP="007A4C5B">
            <w:pPr>
              <w:spacing w:after="160" w:line="278" w:lineRule="auto"/>
              <w:rPr>
                <w:b/>
                <w:bCs/>
                <w:lang w:val="lt-LT"/>
              </w:rPr>
            </w:pPr>
            <w:r w:rsidRPr="007A4C5B">
              <w:rPr>
                <w:b/>
                <w:bCs/>
                <w:lang w:val="lt-LT"/>
              </w:rPr>
              <w:t xml:space="preserve">Prekės (jos dalies) pavadinimas ir </w:t>
            </w:r>
          </w:p>
          <w:p w14:paraId="6968D792" w14:textId="77777777" w:rsidR="00807C9D" w:rsidRPr="007A4C5B" w:rsidRDefault="00807C9D" w:rsidP="007A4C5B">
            <w:pPr>
              <w:spacing w:after="160" w:line="278" w:lineRule="auto"/>
              <w:rPr>
                <w:b/>
                <w:bCs/>
                <w:lang w:val="lt-LT"/>
              </w:rPr>
            </w:pPr>
            <w:r w:rsidRPr="007A4C5B">
              <w:rPr>
                <w:b/>
                <w:bCs/>
                <w:lang w:val="lt-LT"/>
              </w:rPr>
              <w:t>reikalaujamos techninės charakteristikos</w:t>
            </w:r>
          </w:p>
        </w:tc>
        <w:tc>
          <w:tcPr>
            <w:tcW w:w="8458" w:type="dxa"/>
            <w:tcBorders>
              <w:top w:val="single" w:sz="4" w:space="0" w:color="auto"/>
              <w:left w:val="single" w:sz="4" w:space="0" w:color="auto"/>
              <w:bottom w:val="single" w:sz="4" w:space="0" w:color="auto"/>
              <w:right w:val="single" w:sz="4" w:space="0" w:color="auto"/>
            </w:tcBorders>
            <w:hideMark/>
          </w:tcPr>
          <w:p w14:paraId="7622E875" w14:textId="77777777" w:rsidR="00807C9D" w:rsidRPr="007A4C5B" w:rsidRDefault="00807C9D" w:rsidP="007A4C5B">
            <w:pPr>
              <w:spacing w:after="160" w:line="278" w:lineRule="auto"/>
              <w:rPr>
                <w:b/>
                <w:bCs/>
                <w:lang w:val="lt-LT"/>
              </w:rPr>
            </w:pPr>
            <w:r w:rsidRPr="007A4C5B">
              <w:rPr>
                <w:b/>
                <w:bCs/>
                <w:lang w:val="lt-LT"/>
              </w:rPr>
              <w:t>Tiekėjo siūlomos prekės dalies duomenys (gamintojas, modelis, konkrečios techninės charakteristikos ir kita reikalaujama informacija)</w:t>
            </w:r>
          </w:p>
          <w:p w14:paraId="343CCA57" w14:textId="77777777" w:rsidR="00807C9D" w:rsidRPr="007A4C5B" w:rsidRDefault="00807C9D" w:rsidP="007A4C5B">
            <w:pPr>
              <w:spacing w:after="160" w:line="278" w:lineRule="auto"/>
              <w:rPr>
                <w:b/>
                <w:bCs/>
                <w:lang w:val="lt-LT"/>
              </w:rPr>
            </w:pPr>
            <w:r w:rsidRPr="007A4C5B">
              <w:rPr>
                <w:b/>
                <w:bCs/>
                <w:i/>
                <w:lang w:val="lt-LT"/>
              </w:rPr>
              <w:t>(Pildo tiekėjas. Būtina įrašyti visas reikalaujamas reikšmes)</w:t>
            </w:r>
          </w:p>
        </w:tc>
      </w:tr>
      <w:tr w:rsidR="00807C9D" w:rsidRPr="007A4C5B" w14:paraId="644DEC71"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36419043" w14:textId="77777777" w:rsidR="00807C9D" w:rsidRPr="007A4C5B" w:rsidRDefault="00807C9D" w:rsidP="007A4C5B">
            <w:pPr>
              <w:spacing w:after="160" w:line="278" w:lineRule="auto"/>
              <w:rPr>
                <w:b/>
                <w:bCs/>
                <w:lang w:val="lt-LT"/>
              </w:rPr>
            </w:pPr>
            <w:r w:rsidRPr="007A4C5B">
              <w:rPr>
                <w:b/>
                <w:bCs/>
                <w:lang w:val="lt-LT"/>
              </w:rPr>
              <w:t>1</w:t>
            </w:r>
          </w:p>
        </w:tc>
        <w:tc>
          <w:tcPr>
            <w:tcW w:w="5120" w:type="dxa"/>
            <w:tcBorders>
              <w:top w:val="single" w:sz="4" w:space="0" w:color="auto"/>
              <w:left w:val="single" w:sz="4" w:space="0" w:color="auto"/>
              <w:bottom w:val="single" w:sz="4" w:space="0" w:color="auto"/>
              <w:right w:val="single" w:sz="4" w:space="0" w:color="auto"/>
            </w:tcBorders>
            <w:hideMark/>
          </w:tcPr>
          <w:p w14:paraId="0C4832AF" w14:textId="77777777" w:rsidR="00807C9D" w:rsidRPr="007A4C5B" w:rsidRDefault="00807C9D" w:rsidP="007A4C5B">
            <w:pPr>
              <w:spacing w:after="160" w:line="278" w:lineRule="auto"/>
              <w:rPr>
                <w:b/>
                <w:bCs/>
                <w:lang w:val="lt-LT"/>
              </w:rPr>
            </w:pPr>
            <w:r w:rsidRPr="007A4C5B">
              <w:rPr>
                <w:b/>
                <w:bCs/>
                <w:lang w:val="lt-LT"/>
              </w:rPr>
              <w:t>2</w:t>
            </w:r>
          </w:p>
        </w:tc>
        <w:tc>
          <w:tcPr>
            <w:tcW w:w="8458" w:type="dxa"/>
            <w:tcBorders>
              <w:top w:val="single" w:sz="4" w:space="0" w:color="auto"/>
              <w:left w:val="single" w:sz="4" w:space="0" w:color="auto"/>
              <w:bottom w:val="single" w:sz="4" w:space="0" w:color="auto"/>
              <w:right w:val="single" w:sz="4" w:space="0" w:color="auto"/>
            </w:tcBorders>
            <w:hideMark/>
          </w:tcPr>
          <w:p w14:paraId="48CD1CF8" w14:textId="77777777" w:rsidR="00807C9D" w:rsidRPr="007A4C5B" w:rsidRDefault="00807C9D" w:rsidP="007A4C5B">
            <w:pPr>
              <w:spacing w:after="160" w:line="278" w:lineRule="auto"/>
              <w:rPr>
                <w:b/>
                <w:bCs/>
                <w:lang w:val="lt-LT"/>
              </w:rPr>
            </w:pPr>
            <w:r w:rsidRPr="007A4C5B">
              <w:rPr>
                <w:b/>
                <w:bCs/>
                <w:lang w:val="lt-LT"/>
              </w:rPr>
              <w:t>3</w:t>
            </w:r>
          </w:p>
        </w:tc>
      </w:tr>
      <w:tr w:rsidR="00807C9D" w:rsidRPr="00807C9D" w14:paraId="36018BEE"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1C7496E0" w14:textId="77777777" w:rsidR="00807C9D" w:rsidRPr="007A4C5B" w:rsidRDefault="00807C9D" w:rsidP="007A4C5B">
            <w:pPr>
              <w:spacing w:after="160" w:line="278" w:lineRule="auto"/>
              <w:rPr>
                <w:b/>
                <w:bCs/>
                <w:lang w:val="lt-LT"/>
              </w:rPr>
            </w:pPr>
            <w:r w:rsidRPr="007A4C5B">
              <w:rPr>
                <w:b/>
                <w:bCs/>
                <w:lang w:val="lt-LT"/>
              </w:rPr>
              <w:t>1.</w:t>
            </w:r>
          </w:p>
        </w:tc>
        <w:tc>
          <w:tcPr>
            <w:tcW w:w="5120" w:type="dxa"/>
            <w:tcBorders>
              <w:top w:val="single" w:sz="4" w:space="0" w:color="auto"/>
              <w:left w:val="single" w:sz="4" w:space="0" w:color="auto"/>
              <w:bottom w:val="single" w:sz="4" w:space="0" w:color="auto"/>
              <w:right w:val="single" w:sz="4" w:space="0" w:color="auto"/>
            </w:tcBorders>
            <w:hideMark/>
          </w:tcPr>
          <w:p w14:paraId="3FCCD176" w14:textId="7B9CEC08" w:rsidR="00807C9D" w:rsidRPr="007A4C5B" w:rsidRDefault="00807C9D" w:rsidP="007A4C5B">
            <w:pPr>
              <w:spacing w:after="160" w:line="278" w:lineRule="auto"/>
              <w:rPr>
                <w:b/>
                <w:bCs/>
                <w:u w:val="single"/>
                <w:lang w:val="lt-LT"/>
              </w:rPr>
            </w:pPr>
            <w:r w:rsidRPr="007A4C5B">
              <w:rPr>
                <w:b/>
                <w:bCs/>
                <w:u w:val="single"/>
                <w:lang w:val="lt-LT"/>
              </w:rPr>
              <w:t>Plento dviratis:</w:t>
            </w:r>
          </w:p>
          <w:p w14:paraId="2F8C7DA6" w14:textId="64A481FE" w:rsidR="00807C9D" w:rsidRPr="007A4C5B" w:rsidRDefault="00807C9D" w:rsidP="007A4C5B">
            <w:pPr>
              <w:spacing w:after="160" w:line="278" w:lineRule="auto"/>
              <w:rPr>
                <w:b/>
                <w:bCs/>
                <w:lang w:val="lt-LT"/>
              </w:rPr>
            </w:pPr>
          </w:p>
          <w:p w14:paraId="3BBD24B8" w14:textId="77777777" w:rsidR="00807C9D" w:rsidRPr="007A4C5B" w:rsidRDefault="00807C9D" w:rsidP="007A4C5B">
            <w:pPr>
              <w:spacing w:after="160" w:line="278" w:lineRule="auto"/>
              <w:rPr>
                <w:b/>
                <w:bCs/>
                <w:lang w:val="lt-LT"/>
              </w:rPr>
            </w:pPr>
            <w:r w:rsidRPr="007A4C5B">
              <w:rPr>
                <w:b/>
                <w:bCs/>
                <w:lang w:val="lt-LT"/>
              </w:rPr>
              <w:t>Prekės pvz.</w:t>
            </w:r>
          </w:p>
        </w:tc>
        <w:tc>
          <w:tcPr>
            <w:tcW w:w="8458" w:type="dxa"/>
            <w:tcBorders>
              <w:top w:val="single" w:sz="4" w:space="0" w:color="auto"/>
              <w:left w:val="single" w:sz="4" w:space="0" w:color="auto"/>
              <w:bottom w:val="single" w:sz="4" w:space="0" w:color="auto"/>
              <w:right w:val="single" w:sz="4" w:space="0" w:color="auto"/>
            </w:tcBorders>
          </w:tcPr>
          <w:p w14:paraId="62367165" w14:textId="77777777" w:rsidR="00807C9D" w:rsidRPr="007A4C5B" w:rsidRDefault="00807C9D" w:rsidP="007A4C5B">
            <w:pPr>
              <w:spacing w:after="160" w:line="278" w:lineRule="auto"/>
              <w:rPr>
                <w:b/>
                <w:bCs/>
                <w:lang w:val="lt-LT"/>
              </w:rPr>
            </w:pPr>
            <w:r w:rsidRPr="007A4C5B">
              <w:rPr>
                <w:b/>
                <w:bCs/>
                <w:lang w:val="lt-LT"/>
              </w:rPr>
              <w:t xml:space="preserve">Gamintojas </w:t>
            </w:r>
            <w:r w:rsidRPr="007A4C5B">
              <w:rPr>
                <w:b/>
                <w:bCs/>
                <w:i/>
                <w:lang w:val="lt-LT"/>
              </w:rPr>
              <w:t>(nurodyti)</w:t>
            </w:r>
            <w:r w:rsidRPr="007A4C5B">
              <w:rPr>
                <w:b/>
                <w:bCs/>
                <w:lang w:val="lt-LT"/>
              </w:rPr>
              <w:t>:......................</w:t>
            </w:r>
          </w:p>
          <w:p w14:paraId="5DA925A1" w14:textId="77777777" w:rsidR="00807C9D" w:rsidRPr="007A4C5B" w:rsidRDefault="00807C9D" w:rsidP="007A4C5B">
            <w:pPr>
              <w:spacing w:after="160" w:line="278" w:lineRule="auto"/>
              <w:rPr>
                <w:b/>
                <w:bCs/>
                <w:lang w:val="lt-LT"/>
              </w:rPr>
            </w:pPr>
            <w:r w:rsidRPr="007A4C5B">
              <w:rPr>
                <w:b/>
                <w:bCs/>
                <w:lang w:val="lt-LT"/>
              </w:rPr>
              <w:t xml:space="preserve">Modelis </w:t>
            </w:r>
            <w:r w:rsidRPr="007A4C5B">
              <w:rPr>
                <w:b/>
                <w:bCs/>
                <w:i/>
                <w:lang w:val="lt-LT"/>
              </w:rPr>
              <w:t>(nurodyti, jeigu yra)</w:t>
            </w:r>
            <w:r w:rsidRPr="007A4C5B">
              <w:rPr>
                <w:b/>
                <w:bCs/>
                <w:lang w:val="lt-LT"/>
              </w:rPr>
              <w:t>:........................... .............................</w:t>
            </w:r>
          </w:p>
          <w:p w14:paraId="3D156795" w14:textId="77777777" w:rsidR="00807C9D" w:rsidRPr="007A4C5B" w:rsidRDefault="00807C9D" w:rsidP="007A4C5B">
            <w:pPr>
              <w:spacing w:after="160" w:line="278" w:lineRule="auto"/>
              <w:rPr>
                <w:b/>
                <w:bCs/>
                <w:lang w:val="lt-LT"/>
              </w:rPr>
            </w:pPr>
            <w:r w:rsidRPr="007A4C5B">
              <w:rPr>
                <w:b/>
                <w:bCs/>
                <w:lang w:val="lt-LT"/>
              </w:rPr>
              <w:t xml:space="preserve">Modifikacija, prekės kodas </w:t>
            </w:r>
            <w:r w:rsidRPr="007A4C5B">
              <w:rPr>
                <w:b/>
                <w:bCs/>
                <w:i/>
                <w:lang w:val="lt-LT"/>
              </w:rPr>
              <w:t>(nurodyti, jeigu yra)</w:t>
            </w:r>
            <w:r w:rsidRPr="007A4C5B">
              <w:rPr>
                <w:b/>
                <w:bCs/>
                <w:lang w:val="lt-LT"/>
              </w:rPr>
              <w:t>: .....................</w:t>
            </w:r>
          </w:p>
          <w:p w14:paraId="79338DA7" w14:textId="77777777" w:rsidR="00807C9D" w:rsidRPr="007A4C5B" w:rsidRDefault="00807C9D" w:rsidP="007A4C5B">
            <w:pPr>
              <w:spacing w:after="160" w:line="278" w:lineRule="auto"/>
              <w:rPr>
                <w:b/>
                <w:bCs/>
                <w:lang w:val="lt-LT"/>
              </w:rPr>
            </w:pPr>
          </w:p>
          <w:p w14:paraId="49CE274B" w14:textId="366D842E" w:rsidR="00807C9D" w:rsidRPr="007A4C5B" w:rsidRDefault="00807C9D" w:rsidP="007A4C5B">
            <w:pPr>
              <w:spacing w:after="160" w:line="278" w:lineRule="auto"/>
              <w:rPr>
                <w:b/>
                <w:bCs/>
                <w:i/>
                <w:lang w:val="lt-LT"/>
              </w:rPr>
            </w:pPr>
            <w:r w:rsidRPr="007A4C5B">
              <w:rPr>
                <w:b/>
                <w:bCs/>
                <w:i/>
                <w:lang w:val="lt-LT"/>
              </w:rPr>
              <w:t>Pastaba: jei priklausomai nuo  plento dviračio rėmo dydžio  yra skirtinga prekių modifikacija ar prekės kodas prašome juos visus nurodyti</w:t>
            </w:r>
          </w:p>
        </w:tc>
      </w:tr>
      <w:tr w:rsidR="00807C9D" w:rsidRPr="00807C9D" w14:paraId="3D8C4A69"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7461F882" w14:textId="77777777" w:rsidR="00807C9D" w:rsidRPr="007A4C5B" w:rsidRDefault="00807C9D" w:rsidP="007A4C5B">
            <w:pPr>
              <w:spacing w:after="160" w:line="278" w:lineRule="auto"/>
              <w:rPr>
                <w:b/>
                <w:bCs/>
                <w:lang w:val="lt-LT"/>
              </w:rPr>
            </w:pPr>
            <w:r w:rsidRPr="007A4C5B">
              <w:rPr>
                <w:b/>
                <w:bCs/>
                <w:lang w:val="lt-LT"/>
              </w:rPr>
              <w:t>1.1.</w:t>
            </w:r>
          </w:p>
        </w:tc>
        <w:tc>
          <w:tcPr>
            <w:tcW w:w="5120" w:type="dxa"/>
            <w:tcBorders>
              <w:top w:val="single" w:sz="4" w:space="0" w:color="auto"/>
              <w:left w:val="single" w:sz="4" w:space="0" w:color="auto"/>
              <w:bottom w:val="single" w:sz="4" w:space="0" w:color="auto"/>
              <w:right w:val="single" w:sz="4" w:space="0" w:color="auto"/>
            </w:tcBorders>
            <w:hideMark/>
          </w:tcPr>
          <w:p w14:paraId="6D878544" w14:textId="32FBC2DE" w:rsidR="00807C9D" w:rsidRPr="007A4C5B" w:rsidRDefault="00807C9D" w:rsidP="007A4C5B">
            <w:pPr>
              <w:spacing w:after="160" w:line="278" w:lineRule="auto"/>
              <w:rPr>
                <w:b/>
                <w:bCs/>
                <w:lang w:val="lt-LT"/>
              </w:rPr>
            </w:pPr>
            <w:r w:rsidRPr="00393FD4">
              <w:rPr>
                <w:b/>
                <w:bCs/>
                <w:lang w:val="lt-LT"/>
              </w:rPr>
              <w:t>Rėmas ir šakė pilnai karboniniai atitinkantys UCI reikalavimus M/560 dydžio.</w:t>
            </w:r>
          </w:p>
        </w:tc>
        <w:tc>
          <w:tcPr>
            <w:tcW w:w="8458" w:type="dxa"/>
            <w:tcBorders>
              <w:top w:val="single" w:sz="4" w:space="0" w:color="auto"/>
              <w:left w:val="single" w:sz="4" w:space="0" w:color="auto"/>
              <w:bottom w:val="single" w:sz="4" w:space="0" w:color="auto"/>
              <w:right w:val="single" w:sz="4" w:space="0" w:color="auto"/>
            </w:tcBorders>
          </w:tcPr>
          <w:p w14:paraId="03106D3B" w14:textId="3FB93209" w:rsidR="00807C9D" w:rsidRPr="007A4C5B" w:rsidRDefault="00807C9D" w:rsidP="007A4C5B">
            <w:pPr>
              <w:spacing w:after="160" w:line="278" w:lineRule="auto"/>
              <w:rPr>
                <w:b/>
                <w:bCs/>
                <w:lang w:val="lt-LT"/>
              </w:rPr>
            </w:pPr>
            <w:r w:rsidRPr="007A4C5B">
              <w:rPr>
                <w:b/>
                <w:bCs/>
                <w:lang w:val="lt-LT"/>
              </w:rPr>
              <w:t xml:space="preserve"> Atitinka </w:t>
            </w:r>
            <w:r w:rsidRPr="007A4C5B">
              <w:rPr>
                <w:b/>
                <w:bCs/>
                <w:i/>
                <w:lang w:val="lt-LT"/>
              </w:rPr>
              <w:t>(įrašyti taip/ne)</w:t>
            </w:r>
            <w:r w:rsidRPr="007A4C5B">
              <w:rPr>
                <w:b/>
                <w:bCs/>
                <w:lang w:val="lt-LT"/>
              </w:rPr>
              <w:t>.......................</w:t>
            </w:r>
          </w:p>
          <w:p w14:paraId="283B16B9" w14:textId="77777777" w:rsidR="00807C9D" w:rsidRPr="007A4C5B" w:rsidRDefault="00807C9D" w:rsidP="007A4C5B">
            <w:pPr>
              <w:spacing w:after="160" w:line="278" w:lineRule="auto"/>
              <w:rPr>
                <w:b/>
                <w:bCs/>
                <w:lang w:val="lt-LT"/>
              </w:rPr>
            </w:pPr>
          </w:p>
          <w:p w14:paraId="7DE38A14" w14:textId="77777777" w:rsidR="00807C9D" w:rsidRPr="007A4C5B" w:rsidRDefault="00807C9D" w:rsidP="007A4C5B">
            <w:pPr>
              <w:spacing w:after="160" w:line="278" w:lineRule="auto"/>
              <w:rPr>
                <w:b/>
                <w:bCs/>
                <w:lang w:val="lt-LT"/>
              </w:rPr>
            </w:pPr>
            <w:r w:rsidRPr="007A4C5B">
              <w:rPr>
                <w:b/>
                <w:bCs/>
                <w:lang w:val="lt-LT"/>
              </w:rPr>
              <w:t xml:space="preserve">Rėmas pagamintas iš </w:t>
            </w:r>
            <w:r w:rsidRPr="007A4C5B">
              <w:rPr>
                <w:b/>
                <w:bCs/>
                <w:i/>
                <w:lang w:val="lt-LT"/>
              </w:rPr>
              <w:t xml:space="preserve">(įrašyti konkrečią medžiagą): </w:t>
            </w:r>
            <w:r w:rsidRPr="007A4C5B">
              <w:rPr>
                <w:b/>
                <w:bCs/>
                <w:lang w:val="lt-LT"/>
              </w:rPr>
              <w:t>……..........................</w:t>
            </w:r>
          </w:p>
        </w:tc>
      </w:tr>
      <w:tr w:rsidR="00807C9D" w:rsidRPr="00A5042F" w14:paraId="78D30CAB"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4A0F7E6D" w14:textId="77777777" w:rsidR="00807C9D" w:rsidRPr="007A4C5B" w:rsidRDefault="00807C9D" w:rsidP="00366906">
            <w:pPr>
              <w:spacing w:after="160" w:line="278" w:lineRule="auto"/>
              <w:rPr>
                <w:b/>
                <w:bCs/>
                <w:lang w:val="lt-LT"/>
              </w:rPr>
            </w:pPr>
            <w:r w:rsidRPr="007A4C5B">
              <w:rPr>
                <w:b/>
                <w:bCs/>
                <w:lang w:val="lt-LT"/>
              </w:rPr>
              <w:t>1.2.</w:t>
            </w:r>
          </w:p>
        </w:tc>
        <w:tc>
          <w:tcPr>
            <w:tcW w:w="5120" w:type="dxa"/>
            <w:tcBorders>
              <w:top w:val="single" w:sz="4" w:space="0" w:color="auto"/>
              <w:left w:val="single" w:sz="4" w:space="0" w:color="auto"/>
              <w:bottom w:val="single" w:sz="4" w:space="0" w:color="auto"/>
              <w:right w:val="single" w:sz="4" w:space="0" w:color="auto"/>
            </w:tcBorders>
          </w:tcPr>
          <w:p w14:paraId="4F720519" w14:textId="17EC1AFF" w:rsidR="00807C9D" w:rsidRPr="007A4C5B" w:rsidRDefault="00807C9D" w:rsidP="00366906">
            <w:pPr>
              <w:spacing w:after="160" w:line="278" w:lineRule="auto"/>
              <w:rPr>
                <w:b/>
                <w:bCs/>
                <w:lang w:val="lt-LT"/>
              </w:rPr>
            </w:pPr>
            <w:r w:rsidRPr="0031060D">
              <w:rPr>
                <w:b/>
                <w:bCs/>
                <w:lang w:val="lt-LT"/>
              </w:rPr>
              <w:t>Vairas ir aerobarai karboniniai atitinkantys UCI reikalavimus.</w:t>
            </w:r>
          </w:p>
          <w:p w14:paraId="643A6054" w14:textId="77777777" w:rsidR="00807C9D" w:rsidRPr="007A4C5B" w:rsidRDefault="00807C9D" w:rsidP="00366906">
            <w:pPr>
              <w:spacing w:after="160" w:line="278" w:lineRule="auto"/>
              <w:rPr>
                <w:b/>
                <w:bCs/>
                <w:lang w:val="lt-LT"/>
              </w:rPr>
            </w:pPr>
          </w:p>
        </w:tc>
        <w:tc>
          <w:tcPr>
            <w:tcW w:w="8458" w:type="dxa"/>
            <w:tcBorders>
              <w:top w:val="single" w:sz="4" w:space="0" w:color="auto"/>
              <w:left w:val="single" w:sz="4" w:space="0" w:color="auto"/>
              <w:bottom w:val="single" w:sz="4" w:space="0" w:color="auto"/>
              <w:right w:val="single" w:sz="4" w:space="0" w:color="auto"/>
            </w:tcBorders>
          </w:tcPr>
          <w:p w14:paraId="256D9342" w14:textId="492E83CB" w:rsidR="003573EC" w:rsidRPr="003573EC" w:rsidRDefault="00807C9D" w:rsidP="003573EC">
            <w:pPr>
              <w:spacing w:after="160" w:line="278" w:lineRule="auto"/>
              <w:rPr>
                <w:b/>
                <w:bCs/>
                <w:i/>
                <w:lang w:val="lt-LT"/>
              </w:rPr>
            </w:pPr>
            <w:r w:rsidRPr="007A4C5B">
              <w:rPr>
                <w:b/>
                <w:bCs/>
                <w:lang w:val="lt-LT"/>
              </w:rPr>
              <w:t xml:space="preserve">Atitinka </w:t>
            </w:r>
            <w:r w:rsidRPr="007A4C5B">
              <w:rPr>
                <w:b/>
                <w:bCs/>
                <w:i/>
                <w:lang w:val="lt-LT"/>
              </w:rPr>
              <w:t>(įrašyti taip/ne)</w:t>
            </w:r>
            <w:r w:rsidRPr="007A4C5B">
              <w:rPr>
                <w:b/>
                <w:bCs/>
                <w:lang w:val="lt-LT"/>
              </w:rPr>
              <w:t>.......................</w:t>
            </w:r>
          </w:p>
        </w:tc>
      </w:tr>
      <w:tr w:rsidR="00807C9D" w:rsidRPr="00807C9D" w14:paraId="181E7AD7"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5399FB59" w14:textId="77777777" w:rsidR="00807C9D" w:rsidRPr="007A4C5B" w:rsidRDefault="00807C9D" w:rsidP="00366906">
            <w:pPr>
              <w:spacing w:after="160" w:line="278" w:lineRule="auto"/>
              <w:rPr>
                <w:b/>
                <w:bCs/>
                <w:lang w:val="lt-LT"/>
              </w:rPr>
            </w:pPr>
            <w:r w:rsidRPr="007A4C5B">
              <w:rPr>
                <w:b/>
                <w:bCs/>
                <w:lang w:val="lt-LT"/>
              </w:rPr>
              <w:t>1.3.</w:t>
            </w:r>
          </w:p>
        </w:tc>
        <w:tc>
          <w:tcPr>
            <w:tcW w:w="5120" w:type="dxa"/>
            <w:tcBorders>
              <w:top w:val="single" w:sz="4" w:space="0" w:color="auto"/>
              <w:left w:val="single" w:sz="4" w:space="0" w:color="auto"/>
              <w:bottom w:val="single" w:sz="4" w:space="0" w:color="auto"/>
              <w:right w:val="single" w:sz="4" w:space="0" w:color="auto"/>
            </w:tcBorders>
            <w:hideMark/>
          </w:tcPr>
          <w:p w14:paraId="554C6FA8" w14:textId="3B274D25" w:rsidR="00807C9D" w:rsidRPr="007A4C5B" w:rsidRDefault="00807C9D" w:rsidP="00366906">
            <w:pPr>
              <w:spacing w:after="160" w:line="278" w:lineRule="auto"/>
              <w:rPr>
                <w:b/>
                <w:bCs/>
                <w:lang w:val="lt-LT"/>
              </w:rPr>
            </w:pPr>
            <w:r w:rsidRPr="00D06C83">
              <w:rPr>
                <w:b/>
                <w:bCs/>
                <w:lang w:val="lt-LT"/>
              </w:rPr>
              <w:t>Transmisija elektroninė Di 2 , 11/12 pavarų.</w:t>
            </w:r>
          </w:p>
        </w:tc>
        <w:tc>
          <w:tcPr>
            <w:tcW w:w="8458" w:type="dxa"/>
            <w:tcBorders>
              <w:top w:val="single" w:sz="4" w:space="0" w:color="auto"/>
              <w:left w:val="single" w:sz="4" w:space="0" w:color="auto"/>
              <w:bottom w:val="single" w:sz="4" w:space="0" w:color="auto"/>
              <w:right w:val="single" w:sz="4" w:space="0" w:color="auto"/>
            </w:tcBorders>
            <w:hideMark/>
          </w:tcPr>
          <w:p w14:paraId="01DE6426" w14:textId="02DEA8F0" w:rsidR="00807C9D" w:rsidRPr="007A4C5B" w:rsidRDefault="00452531" w:rsidP="00366906">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807C9D" w:rsidRPr="007A4C5B" w14:paraId="15EBEBAD"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645B59D4" w14:textId="5699840F" w:rsidR="00807C9D" w:rsidRPr="007A4C5B" w:rsidRDefault="00807C9D" w:rsidP="00366906">
            <w:pPr>
              <w:spacing w:after="160" w:line="278" w:lineRule="auto"/>
              <w:rPr>
                <w:b/>
                <w:bCs/>
                <w:lang w:val="lt-LT"/>
              </w:rPr>
            </w:pPr>
            <w:r w:rsidRPr="007A4C5B">
              <w:rPr>
                <w:b/>
                <w:bCs/>
                <w:lang w:val="lt-LT"/>
              </w:rPr>
              <w:t>1.</w:t>
            </w:r>
            <w:r>
              <w:rPr>
                <w:b/>
                <w:bCs/>
                <w:lang w:val="lt-LT"/>
              </w:rPr>
              <w:t>4.</w:t>
            </w:r>
          </w:p>
        </w:tc>
        <w:tc>
          <w:tcPr>
            <w:tcW w:w="5120" w:type="dxa"/>
            <w:tcBorders>
              <w:top w:val="single" w:sz="4" w:space="0" w:color="auto"/>
              <w:left w:val="single" w:sz="4" w:space="0" w:color="auto"/>
              <w:bottom w:val="single" w:sz="4" w:space="0" w:color="auto"/>
              <w:right w:val="single" w:sz="4" w:space="0" w:color="auto"/>
            </w:tcBorders>
            <w:hideMark/>
          </w:tcPr>
          <w:p w14:paraId="1F91FE0C" w14:textId="01B5BA12" w:rsidR="00807C9D" w:rsidRPr="007A4C5B" w:rsidRDefault="00807C9D" w:rsidP="00366906">
            <w:pPr>
              <w:spacing w:after="160" w:line="278" w:lineRule="auto"/>
              <w:rPr>
                <w:b/>
                <w:bCs/>
                <w:lang w:val="lt-LT"/>
              </w:rPr>
            </w:pPr>
            <w:r w:rsidRPr="00D06C83">
              <w:rPr>
                <w:b/>
                <w:bCs/>
                <w:lang w:val="lt-LT"/>
              </w:rPr>
              <w:t>Balnakotis karboninis.</w:t>
            </w:r>
          </w:p>
        </w:tc>
        <w:tc>
          <w:tcPr>
            <w:tcW w:w="8458" w:type="dxa"/>
            <w:tcBorders>
              <w:top w:val="single" w:sz="4" w:space="0" w:color="auto"/>
              <w:left w:val="single" w:sz="4" w:space="0" w:color="auto"/>
              <w:bottom w:val="single" w:sz="4" w:space="0" w:color="auto"/>
              <w:right w:val="single" w:sz="4" w:space="0" w:color="auto"/>
            </w:tcBorders>
          </w:tcPr>
          <w:p w14:paraId="2D42F3F4" w14:textId="6C38A2ED" w:rsidR="00807C9D" w:rsidRPr="007A4C5B" w:rsidRDefault="00807C9D" w:rsidP="00366906">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807C9D" w:rsidRPr="007A4C5B" w14:paraId="3AF5264B"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16BD161B" w14:textId="50B34096" w:rsidR="00807C9D" w:rsidRPr="007A4C5B" w:rsidRDefault="00807C9D" w:rsidP="00366906">
            <w:pPr>
              <w:spacing w:after="160" w:line="278" w:lineRule="auto"/>
              <w:rPr>
                <w:b/>
                <w:bCs/>
                <w:lang w:val="lt-LT"/>
              </w:rPr>
            </w:pPr>
            <w:r w:rsidRPr="007A4C5B">
              <w:rPr>
                <w:b/>
                <w:bCs/>
                <w:lang w:val="lt-LT"/>
              </w:rPr>
              <w:t>1.</w:t>
            </w:r>
            <w:r>
              <w:rPr>
                <w:b/>
                <w:bCs/>
                <w:lang w:val="lt-LT"/>
              </w:rPr>
              <w:t>5.</w:t>
            </w:r>
          </w:p>
        </w:tc>
        <w:tc>
          <w:tcPr>
            <w:tcW w:w="5120" w:type="dxa"/>
            <w:tcBorders>
              <w:top w:val="single" w:sz="4" w:space="0" w:color="auto"/>
              <w:left w:val="single" w:sz="4" w:space="0" w:color="auto"/>
              <w:bottom w:val="single" w:sz="4" w:space="0" w:color="auto"/>
              <w:right w:val="single" w:sz="4" w:space="0" w:color="auto"/>
            </w:tcBorders>
            <w:hideMark/>
          </w:tcPr>
          <w:p w14:paraId="6F05BD82" w14:textId="56A322C2" w:rsidR="00807C9D" w:rsidRPr="007A4C5B" w:rsidRDefault="00807C9D" w:rsidP="00366906">
            <w:pPr>
              <w:spacing w:after="160" w:line="278" w:lineRule="auto"/>
              <w:rPr>
                <w:b/>
                <w:bCs/>
                <w:lang w:val="lt-LT"/>
              </w:rPr>
            </w:pPr>
            <w:r w:rsidRPr="00D06C83">
              <w:rPr>
                <w:b/>
                <w:bCs/>
                <w:lang w:val="lt-LT"/>
              </w:rPr>
              <w:t>Balnelis specialus TT lenktynėms.</w:t>
            </w:r>
          </w:p>
        </w:tc>
        <w:tc>
          <w:tcPr>
            <w:tcW w:w="8458" w:type="dxa"/>
            <w:tcBorders>
              <w:top w:val="single" w:sz="4" w:space="0" w:color="auto"/>
              <w:left w:val="single" w:sz="4" w:space="0" w:color="auto"/>
              <w:bottom w:val="single" w:sz="4" w:space="0" w:color="auto"/>
              <w:right w:val="single" w:sz="4" w:space="0" w:color="auto"/>
            </w:tcBorders>
            <w:hideMark/>
          </w:tcPr>
          <w:p w14:paraId="4A440ACE" w14:textId="35CC0BFE" w:rsidR="00807C9D" w:rsidRPr="007A4C5B" w:rsidRDefault="00452531" w:rsidP="00366906">
            <w:pPr>
              <w:spacing w:after="160" w:line="278" w:lineRule="auto"/>
              <w:rPr>
                <w:b/>
                <w:bCs/>
                <w:lang w:val="lt-LT"/>
              </w:rPr>
            </w:pPr>
            <w:r w:rsidRPr="007A4C5B">
              <w:rPr>
                <w:b/>
                <w:bCs/>
                <w:lang w:val="lt-LT"/>
              </w:rPr>
              <w:t xml:space="preserve">Atitinka </w:t>
            </w:r>
            <w:r w:rsidRPr="007A4C5B">
              <w:rPr>
                <w:b/>
                <w:bCs/>
                <w:i/>
                <w:lang w:val="lt-LT"/>
              </w:rPr>
              <w:t>(įrašyti taip/ne).......................</w:t>
            </w:r>
          </w:p>
        </w:tc>
      </w:tr>
      <w:tr w:rsidR="00807C9D" w:rsidRPr="007A4C5B" w14:paraId="415F6C80"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69CAE695" w14:textId="6A2A47B1" w:rsidR="00807C9D" w:rsidRPr="007A4C5B" w:rsidRDefault="00807C9D" w:rsidP="00366906">
            <w:pPr>
              <w:spacing w:after="160" w:line="278" w:lineRule="auto"/>
              <w:rPr>
                <w:b/>
                <w:bCs/>
                <w:lang w:val="lt-LT"/>
              </w:rPr>
            </w:pPr>
            <w:r w:rsidRPr="007A4C5B">
              <w:rPr>
                <w:b/>
                <w:bCs/>
                <w:lang w:val="lt-LT"/>
              </w:rPr>
              <w:t>1.</w:t>
            </w:r>
            <w:r>
              <w:rPr>
                <w:b/>
                <w:bCs/>
                <w:lang w:val="lt-LT"/>
              </w:rPr>
              <w:t>6.</w:t>
            </w:r>
          </w:p>
        </w:tc>
        <w:tc>
          <w:tcPr>
            <w:tcW w:w="5120" w:type="dxa"/>
            <w:tcBorders>
              <w:top w:val="single" w:sz="4" w:space="0" w:color="auto"/>
              <w:left w:val="single" w:sz="4" w:space="0" w:color="auto"/>
              <w:bottom w:val="single" w:sz="4" w:space="0" w:color="auto"/>
              <w:right w:val="single" w:sz="4" w:space="0" w:color="auto"/>
            </w:tcBorders>
            <w:hideMark/>
          </w:tcPr>
          <w:p w14:paraId="64900C04" w14:textId="77777777" w:rsidR="00807C9D" w:rsidRPr="00C178B7" w:rsidRDefault="00807C9D" w:rsidP="00366906">
            <w:pPr>
              <w:rPr>
                <w:b/>
                <w:bCs/>
                <w:lang w:val="pt-BR"/>
              </w:rPr>
            </w:pPr>
            <w:r w:rsidRPr="00C178B7">
              <w:rPr>
                <w:b/>
                <w:bCs/>
                <w:lang w:val="pt-BR"/>
              </w:rPr>
              <w:t xml:space="preserve">Stabdžiai hidrauliniai diskiniai 140 mm diametro. </w:t>
            </w:r>
          </w:p>
          <w:p w14:paraId="27FCCC14" w14:textId="604C23D9" w:rsidR="00807C9D" w:rsidRPr="007A4C5B" w:rsidRDefault="00807C9D" w:rsidP="00366906">
            <w:pPr>
              <w:spacing w:after="160" w:line="278" w:lineRule="auto"/>
              <w:rPr>
                <w:b/>
                <w:bCs/>
                <w:lang w:val="lt-LT"/>
              </w:rPr>
            </w:pPr>
          </w:p>
        </w:tc>
        <w:tc>
          <w:tcPr>
            <w:tcW w:w="8458" w:type="dxa"/>
            <w:tcBorders>
              <w:top w:val="single" w:sz="4" w:space="0" w:color="auto"/>
              <w:left w:val="single" w:sz="4" w:space="0" w:color="auto"/>
              <w:bottom w:val="single" w:sz="4" w:space="0" w:color="auto"/>
              <w:right w:val="single" w:sz="4" w:space="0" w:color="auto"/>
            </w:tcBorders>
            <w:hideMark/>
          </w:tcPr>
          <w:p w14:paraId="282DEEF6" w14:textId="77777777" w:rsidR="00807C9D" w:rsidRPr="007A4C5B" w:rsidRDefault="00807C9D" w:rsidP="00366906">
            <w:pPr>
              <w:spacing w:after="160" w:line="278" w:lineRule="auto"/>
              <w:rPr>
                <w:b/>
                <w:bCs/>
                <w:lang w:val="lt-LT"/>
              </w:rPr>
            </w:pPr>
            <w:r w:rsidRPr="007A4C5B">
              <w:rPr>
                <w:b/>
                <w:bCs/>
                <w:lang w:val="lt-LT"/>
              </w:rPr>
              <w:t xml:space="preserve">Atitinka </w:t>
            </w:r>
            <w:r w:rsidRPr="007A4C5B">
              <w:rPr>
                <w:b/>
                <w:bCs/>
                <w:i/>
                <w:lang w:val="lt-LT"/>
              </w:rPr>
              <w:t>(įrašyti taip/ne).......................</w:t>
            </w:r>
          </w:p>
        </w:tc>
      </w:tr>
      <w:tr w:rsidR="00F82146" w:rsidRPr="00A5042F" w14:paraId="752C147F" w14:textId="77777777" w:rsidTr="00807C9D">
        <w:tc>
          <w:tcPr>
            <w:tcW w:w="817" w:type="dxa"/>
            <w:tcBorders>
              <w:top w:val="single" w:sz="4" w:space="0" w:color="auto"/>
              <w:left w:val="single" w:sz="4" w:space="0" w:color="auto"/>
              <w:bottom w:val="single" w:sz="4" w:space="0" w:color="auto"/>
              <w:right w:val="single" w:sz="4" w:space="0" w:color="auto"/>
            </w:tcBorders>
          </w:tcPr>
          <w:p w14:paraId="6A4B8E98" w14:textId="1BF877FF" w:rsidR="00F82146" w:rsidRPr="007A4C5B" w:rsidRDefault="00F82146" w:rsidP="00F82146">
            <w:pPr>
              <w:rPr>
                <w:b/>
                <w:bCs/>
                <w:lang w:val="lt-LT"/>
              </w:rPr>
            </w:pPr>
            <w:r>
              <w:rPr>
                <w:b/>
                <w:bCs/>
                <w:lang w:val="lt-LT"/>
              </w:rPr>
              <w:t>1.7.</w:t>
            </w:r>
          </w:p>
        </w:tc>
        <w:tc>
          <w:tcPr>
            <w:tcW w:w="5120" w:type="dxa"/>
            <w:tcBorders>
              <w:top w:val="single" w:sz="4" w:space="0" w:color="auto"/>
              <w:left w:val="single" w:sz="4" w:space="0" w:color="auto"/>
              <w:bottom w:val="single" w:sz="4" w:space="0" w:color="auto"/>
              <w:right w:val="single" w:sz="4" w:space="0" w:color="auto"/>
            </w:tcBorders>
          </w:tcPr>
          <w:p w14:paraId="6FAA3C26" w14:textId="524F3CD2" w:rsidR="00F82146" w:rsidRPr="00C178B7" w:rsidRDefault="00F82146" w:rsidP="00F82146">
            <w:pPr>
              <w:rPr>
                <w:b/>
                <w:bCs/>
                <w:lang w:val="pt-BR"/>
              </w:rPr>
            </w:pPr>
            <w:r w:rsidRPr="00C178B7">
              <w:rPr>
                <w:b/>
                <w:bCs/>
                <w:lang w:val="lt-LT"/>
              </w:rPr>
              <w:t>Priekinis ratas aukštu karboniniu lanku 6 – 8 cm bortuojantis, 16 stipinų.</w:t>
            </w:r>
          </w:p>
        </w:tc>
        <w:tc>
          <w:tcPr>
            <w:tcW w:w="8458" w:type="dxa"/>
            <w:tcBorders>
              <w:top w:val="single" w:sz="4" w:space="0" w:color="auto"/>
              <w:left w:val="single" w:sz="4" w:space="0" w:color="auto"/>
              <w:bottom w:val="single" w:sz="4" w:space="0" w:color="auto"/>
              <w:right w:val="single" w:sz="4" w:space="0" w:color="auto"/>
            </w:tcBorders>
          </w:tcPr>
          <w:p w14:paraId="70D28353" w14:textId="57686AC7" w:rsidR="00F82146" w:rsidRPr="007A4C5B" w:rsidRDefault="00F82146" w:rsidP="00F82146">
            <w:pPr>
              <w:rPr>
                <w:b/>
                <w:bCs/>
                <w:lang w:val="lt-LT"/>
              </w:rPr>
            </w:pPr>
            <w:r w:rsidRPr="007A4C5B">
              <w:rPr>
                <w:b/>
                <w:bCs/>
                <w:lang w:val="lt-LT"/>
              </w:rPr>
              <w:t xml:space="preserve">Atitinka </w:t>
            </w:r>
            <w:r w:rsidRPr="007A4C5B">
              <w:rPr>
                <w:b/>
                <w:bCs/>
                <w:i/>
                <w:lang w:val="lt-LT"/>
              </w:rPr>
              <w:t>(įrašyti taip/ne).......................</w:t>
            </w:r>
          </w:p>
        </w:tc>
      </w:tr>
      <w:tr w:rsidR="00F82146" w:rsidRPr="00C178B7" w14:paraId="66E09F63" w14:textId="77777777" w:rsidTr="00807C9D">
        <w:tc>
          <w:tcPr>
            <w:tcW w:w="817" w:type="dxa"/>
            <w:tcBorders>
              <w:top w:val="single" w:sz="4" w:space="0" w:color="auto"/>
              <w:left w:val="single" w:sz="4" w:space="0" w:color="auto"/>
              <w:bottom w:val="single" w:sz="4" w:space="0" w:color="auto"/>
              <w:right w:val="single" w:sz="4" w:space="0" w:color="auto"/>
            </w:tcBorders>
          </w:tcPr>
          <w:p w14:paraId="79987ABA" w14:textId="0B077341" w:rsidR="00F82146" w:rsidRPr="007A4C5B" w:rsidRDefault="00F82146" w:rsidP="00F82146">
            <w:pPr>
              <w:rPr>
                <w:b/>
                <w:bCs/>
                <w:lang w:val="lt-LT"/>
              </w:rPr>
            </w:pPr>
            <w:r>
              <w:rPr>
                <w:b/>
                <w:bCs/>
                <w:lang w:val="lt-LT"/>
              </w:rPr>
              <w:t>1.8.</w:t>
            </w:r>
          </w:p>
        </w:tc>
        <w:tc>
          <w:tcPr>
            <w:tcW w:w="5120" w:type="dxa"/>
            <w:tcBorders>
              <w:top w:val="single" w:sz="4" w:space="0" w:color="auto"/>
              <w:left w:val="single" w:sz="4" w:space="0" w:color="auto"/>
              <w:bottom w:val="single" w:sz="4" w:space="0" w:color="auto"/>
              <w:right w:val="single" w:sz="4" w:space="0" w:color="auto"/>
            </w:tcBorders>
          </w:tcPr>
          <w:p w14:paraId="25C73017" w14:textId="77777777" w:rsidR="00F82146" w:rsidRPr="007A4C5B" w:rsidRDefault="00F82146" w:rsidP="00F82146">
            <w:pPr>
              <w:spacing w:after="160" w:line="278" w:lineRule="auto"/>
              <w:rPr>
                <w:b/>
                <w:bCs/>
                <w:lang w:val="lt-LT"/>
              </w:rPr>
            </w:pPr>
            <w:r w:rsidRPr="00C178B7">
              <w:rPr>
                <w:b/>
                <w:bCs/>
                <w:lang w:val="lt-LT"/>
              </w:rPr>
              <w:t>Galinis ratas – karboninis diskas plento lenktynėms.</w:t>
            </w:r>
          </w:p>
          <w:p w14:paraId="69A93810" w14:textId="77777777" w:rsidR="00F82146" w:rsidRPr="00C178B7" w:rsidRDefault="00F82146" w:rsidP="00F82146">
            <w:pPr>
              <w:rPr>
                <w:b/>
                <w:bCs/>
                <w:lang w:val="pt-BR"/>
              </w:rPr>
            </w:pPr>
          </w:p>
        </w:tc>
        <w:tc>
          <w:tcPr>
            <w:tcW w:w="8458" w:type="dxa"/>
            <w:tcBorders>
              <w:top w:val="single" w:sz="4" w:space="0" w:color="auto"/>
              <w:left w:val="single" w:sz="4" w:space="0" w:color="auto"/>
              <w:bottom w:val="single" w:sz="4" w:space="0" w:color="auto"/>
              <w:right w:val="single" w:sz="4" w:space="0" w:color="auto"/>
            </w:tcBorders>
          </w:tcPr>
          <w:p w14:paraId="1BD8BFD1" w14:textId="42EDBF79" w:rsidR="002B5240" w:rsidRPr="002B5240" w:rsidRDefault="00F82146" w:rsidP="002B5240">
            <w:pPr>
              <w:rPr>
                <w:b/>
                <w:bCs/>
                <w:i/>
                <w:lang w:val="lt-LT"/>
              </w:rPr>
            </w:pPr>
            <w:r w:rsidRPr="007A4C5B">
              <w:rPr>
                <w:b/>
                <w:bCs/>
                <w:lang w:val="lt-LT"/>
              </w:rPr>
              <w:t xml:space="preserve">Atitinka </w:t>
            </w:r>
            <w:r w:rsidRPr="007A4C5B">
              <w:rPr>
                <w:b/>
                <w:bCs/>
                <w:i/>
                <w:lang w:val="lt-LT"/>
              </w:rPr>
              <w:t>(įrašyti taip/ne).......................</w:t>
            </w:r>
          </w:p>
        </w:tc>
      </w:tr>
      <w:tr w:rsidR="00F82146" w:rsidRPr="00A5042F" w14:paraId="3DBAF168"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04D24A7D" w14:textId="7509912F" w:rsidR="00F82146" w:rsidRPr="007A4C5B" w:rsidRDefault="00F82146" w:rsidP="00F82146">
            <w:pPr>
              <w:spacing w:after="160" w:line="278" w:lineRule="auto"/>
              <w:rPr>
                <w:b/>
                <w:bCs/>
                <w:lang w:val="lt-LT"/>
              </w:rPr>
            </w:pPr>
            <w:r w:rsidRPr="007A4C5B">
              <w:rPr>
                <w:b/>
                <w:bCs/>
                <w:lang w:val="lt-LT"/>
              </w:rPr>
              <w:t>1.</w:t>
            </w:r>
            <w:r>
              <w:rPr>
                <w:b/>
                <w:bCs/>
                <w:lang w:val="lt-LT"/>
              </w:rPr>
              <w:t>9.</w:t>
            </w:r>
          </w:p>
        </w:tc>
        <w:tc>
          <w:tcPr>
            <w:tcW w:w="5120" w:type="dxa"/>
            <w:tcBorders>
              <w:top w:val="single" w:sz="4" w:space="0" w:color="auto"/>
              <w:left w:val="single" w:sz="4" w:space="0" w:color="auto"/>
              <w:bottom w:val="single" w:sz="4" w:space="0" w:color="auto"/>
              <w:right w:val="single" w:sz="4" w:space="0" w:color="auto"/>
            </w:tcBorders>
            <w:hideMark/>
          </w:tcPr>
          <w:p w14:paraId="0143B048" w14:textId="77777777" w:rsidR="00F82146" w:rsidRPr="00C178B7" w:rsidRDefault="00F82146" w:rsidP="00F82146">
            <w:pPr>
              <w:rPr>
                <w:b/>
                <w:bCs/>
                <w:lang w:val="pt-BR"/>
              </w:rPr>
            </w:pPr>
            <w:r w:rsidRPr="00C178B7">
              <w:rPr>
                <w:b/>
                <w:bCs/>
                <w:lang w:val="pt-BR"/>
              </w:rPr>
              <w:t>Švaistikliai 170 mm su galios matuokliu, dantračiai 53/36</w:t>
            </w:r>
          </w:p>
          <w:p w14:paraId="128044AD" w14:textId="44DD1476" w:rsidR="00F82146" w:rsidRPr="007A4C5B" w:rsidRDefault="00F82146" w:rsidP="00F82146">
            <w:pPr>
              <w:spacing w:after="160" w:line="278" w:lineRule="auto"/>
              <w:rPr>
                <w:b/>
                <w:bCs/>
                <w:lang w:val="pt-BR"/>
              </w:rPr>
            </w:pPr>
          </w:p>
        </w:tc>
        <w:tc>
          <w:tcPr>
            <w:tcW w:w="8458" w:type="dxa"/>
            <w:tcBorders>
              <w:top w:val="single" w:sz="4" w:space="0" w:color="auto"/>
              <w:left w:val="single" w:sz="4" w:space="0" w:color="auto"/>
              <w:bottom w:val="single" w:sz="4" w:space="0" w:color="auto"/>
              <w:right w:val="single" w:sz="4" w:space="0" w:color="auto"/>
            </w:tcBorders>
          </w:tcPr>
          <w:p w14:paraId="5DD75B37" w14:textId="68C44922" w:rsidR="00F82146" w:rsidRPr="007A4C5B" w:rsidRDefault="00F82146" w:rsidP="00F82146">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p w14:paraId="276216FC" w14:textId="2B82FF9D" w:rsidR="00F82146" w:rsidRPr="007A4C5B" w:rsidRDefault="00F82146" w:rsidP="00F82146">
            <w:pPr>
              <w:spacing w:after="160" w:line="278" w:lineRule="auto"/>
              <w:rPr>
                <w:b/>
                <w:bCs/>
                <w:lang w:val="lt-LT"/>
              </w:rPr>
            </w:pPr>
          </w:p>
        </w:tc>
      </w:tr>
      <w:tr w:rsidR="00F82146" w:rsidRPr="00A5042F" w14:paraId="1945EF9E"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47CC0550" w14:textId="36254BB3" w:rsidR="00F82146" w:rsidRPr="007A4C5B" w:rsidRDefault="00F82146" w:rsidP="00F82146">
            <w:pPr>
              <w:spacing w:after="160" w:line="278" w:lineRule="auto"/>
              <w:rPr>
                <w:b/>
                <w:bCs/>
                <w:lang w:val="lt-LT"/>
              </w:rPr>
            </w:pPr>
            <w:r w:rsidRPr="007A4C5B">
              <w:rPr>
                <w:b/>
                <w:bCs/>
                <w:lang w:val="lt-LT"/>
              </w:rPr>
              <w:t>1.</w:t>
            </w:r>
            <w:r>
              <w:rPr>
                <w:b/>
                <w:bCs/>
                <w:lang w:val="lt-LT"/>
              </w:rPr>
              <w:t>10.</w:t>
            </w:r>
          </w:p>
        </w:tc>
        <w:tc>
          <w:tcPr>
            <w:tcW w:w="5120" w:type="dxa"/>
            <w:tcBorders>
              <w:top w:val="single" w:sz="4" w:space="0" w:color="auto"/>
              <w:left w:val="single" w:sz="4" w:space="0" w:color="auto"/>
              <w:bottom w:val="single" w:sz="4" w:space="0" w:color="auto"/>
              <w:right w:val="single" w:sz="4" w:space="0" w:color="auto"/>
            </w:tcBorders>
          </w:tcPr>
          <w:p w14:paraId="0DB77464" w14:textId="77777777" w:rsidR="00F82146" w:rsidRPr="00C178B7" w:rsidRDefault="00F82146" w:rsidP="00F82146">
            <w:pPr>
              <w:rPr>
                <w:b/>
                <w:bCs/>
                <w:lang w:val="pt-BR"/>
              </w:rPr>
            </w:pPr>
            <w:r w:rsidRPr="00C178B7">
              <w:rPr>
                <w:b/>
                <w:bCs/>
                <w:lang w:val="pt-BR"/>
              </w:rPr>
              <w:t>Padangos 700/26 bortuojančios plento lenktynėms.</w:t>
            </w:r>
          </w:p>
          <w:p w14:paraId="5C084407" w14:textId="2CAE8C92" w:rsidR="00F82146" w:rsidRPr="007A4C5B" w:rsidRDefault="00F82146" w:rsidP="00F82146">
            <w:pPr>
              <w:spacing w:after="160" w:line="278" w:lineRule="auto"/>
              <w:rPr>
                <w:b/>
                <w:bCs/>
                <w:lang w:val="lt-LT"/>
              </w:rPr>
            </w:pPr>
          </w:p>
          <w:p w14:paraId="4426BA4D" w14:textId="77777777" w:rsidR="00F82146" w:rsidRPr="007A4C5B" w:rsidRDefault="00F82146" w:rsidP="00F82146">
            <w:pPr>
              <w:spacing w:after="160" w:line="278" w:lineRule="auto"/>
              <w:rPr>
                <w:b/>
                <w:bCs/>
                <w:lang w:val="lt-LT"/>
              </w:rPr>
            </w:pPr>
          </w:p>
        </w:tc>
        <w:tc>
          <w:tcPr>
            <w:tcW w:w="8458" w:type="dxa"/>
            <w:tcBorders>
              <w:top w:val="single" w:sz="4" w:space="0" w:color="auto"/>
              <w:left w:val="single" w:sz="4" w:space="0" w:color="auto"/>
              <w:bottom w:val="single" w:sz="4" w:space="0" w:color="auto"/>
              <w:right w:val="single" w:sz="4" w:space="0" w:color="auto"/>
            </w:tcBorders>
          </w:tcPr>
          <w:p w14:paraId="274E45E5" w14:textId="4D369B9B" w:rsidR="002B5240" w:rsidRPr="002B5240" w:rsidRDefault="00F82146" w:rsidP="002B5240">
            <w:pPr>
              <w:spacing w:after="160" w:line="278" w:lineRule="auto"/>
              <w:rPr>
                <w:b/>
                <w:bCs/>
                <w:i/>
                <w:lang w:val="lt-LT"/>
              </w:rPr>
            </w:pPr>
            <w:r w:rsidRPr="007A4C5B">
              <w:rPr>
                <w:b/>
                <w:bCs/>
                <w:lang w:val="lt-LT"/>
              </w:rPr>
              <w:t xml:space="preserve">Atitinka </w:t>
            </w:r>
            <w:r w:rsidRPr="007A4C5B">
              <w:rPr>
                <w:b/>
                <w:bCs/>
                <w:i/>
                <w:lang w:val="lt-LT"/>
              </w:rPr>
              <w:t>(įrašyti taip/ne)</w:t>
            </w:r>
            <w:r w:rsidRPr="007A4C5B">
              <w:rPr>
                <w:b/>
                <w:bCs/>
                <w:lang w:val="lt-LT"/>
              </w:rPr>
              <w:t>.......................</w:t>
            </w:r>
          </w:p>
        </w:tc>
      </w:tr>
    </w:tbl>
    <w:p w14:paraId="23346393" w14:textId="77777777" w:rsidR="00837567" w:rsidRDefault="00837567" w:rsidP="007A4C5B">
      <w:pPr>
        <w:rPr>
          <w:b/>
          <w:bCs/>
          <w:color w:val="FF0000"/>
          <w:lang w:val="lt-LT"/>
        </w:rPr>
      </w:pPr>
    </w:p>
    <w:p w14:paraId="280A515D" w14:textId="491E1C66" w:rsidR="0004502F" w:rsidRPr="00837567" w:rsidRDefault="0004502F" w:rsidP="007A4C5B">
      <w:pPr>
        <w:rPr>
          <w:b/>
          <w:bCs/>
          <w:color w:val="FF0000"/>
          <w:lang w:val="lt-LT"/>
        </w:rPr>
      </w:pPr>
      <w:r w:rsidRPr="00837567">
        <w:rPr>
          <w:b/>
          <w:bCs/>
          <w:color w:val="FF0000"/>
          <w:lang w:val="lt-LT"/>
        </w:rPr>
        <w:t xml:space="preserve">Turi būt pateikiami dokumentai, kurie leistų perkančiajai </w:t>
      </w:r>
      <w:r w:rsidR="00784DF7" w:rsidRPr="00837567">
        <w:rPr>
          <w:b/>
          <w:bCs/>
          <w:color w:val="FF0000"/>
          <w:lang w:val="lt-LT"/>
        </w:rPr>
        <w:t xml:space="preserve">organizacijai įsitikinti, </w:t>
      </w:r>
      <w:r w:rsidR="00FB0A44" w:rsidRPr="00837567">
        <w:rPr>
          <w:b/>
          <w:bCs/>
          <w:color w:val="FF0000"/>
          <w:lang w:val="lt-LT"/>
        </w:rPr>
        <w:t>kad pateikta įranga atitinka techninėje specifikacijoje nurodytus reikalavimus.</w:t>
      </w:r>
    </w:p>
    <w:p w14:paraId="2B065166" w14:textId="71821FC9" w:rsidR="007A4C5B" w:rsidRPr="007A4C5B" w:rsidRDefault="007A4C5B" w:rsidP="007A4C5B">
      <w:pPr>
        <w:rPr>
          <w:b/>
          <w:bCs/>
          <w:u w:val="single"/>
          <w:lang w:val="lt-LT"/>
        </w:rPr>
      </w:pPr>
      <w:r w:rsidRPr="007A4C5B">
        <w:rPr>
          <w:b/>
          <w:bCs/>
          <w:lang w:val="lt-LT"/>
        </w:rPr>
        <w:t xml:space="preserve">* </w:t>
      </w:r>
      <w:r w:rsidRPr="007A4C5B">
        <w:rPr>
          <w:b/>
          <w:bCs/>
          <w:u w:val="single"/>
          <w:lang w:val="lt-LT"/>
        </w:rPr>
        <w:t>Jei kažkurie prekės sudedamųjų dalių elementai ar sumontavimui reikalingi tvirtinimo elementai nėra įvardinti techninės specifikacijos lentelės 1 punkte, bet yra reikalingi tinkamam prekės veikimui ir numatytam prekės funkcionalumui užtikrinimui, privalo būti įskaičiuoti į prekės kainą.</w:t>
      </w:r>
    </w:p>
    <w:p w14:paraId="2C6D8298" w14:textId="77777777" w:rsidR="007A4C5B" w:rsidRPr="007A4C5B" w:rsidRDefault="007A4C5B" w:rsidP="007A4C5B">
      <w:pPr>
        <w:rPr>
          <w:b/>
          <w:bCs/>
          <w:lang w:val="lt-LT"/>
        </w:rPr>
      </w:pPr>
      <w:r w:rsidRPr="007A4C5B">
        <w:rPr>
          <w:b/>
          <w:bCs/>
          <w:lang w:val="lt-LT"/>
        </w:rPr>
        <w:t>**</w:t>
      </w:r>
      <w:r w:rsidRPr="007A4C5B">
        <w:rPr>
          <w:b/>
          <w:bCs/>
          <w:vertAlign w:val="superscript"/>
          <w:lang w:val="lt-LT"/>
        </w:rPr>
        <w:t xml:space="preserve"> </w:t>
      </w:r>
      <w:r w:rsidRPr="007A4C5B">
        <w:rPr>
          <w:b/>
          <w:bCs/>
          <w:lang w:val="lt-LT"/>
        </w:rPr>
        <w:t>Prekės dalies atitiktis nurodytiems reikalavimams tikrinama sutarties vykdymo (prekės priėmimo) metu.</w:t>
      </w:r>
    </w:p>
    <w:p w14:paraId="7908BD0F" w14:textId="3EAD1D58" w:rsidR="00A23F00" w:rsidRDefault="007A4C5B" w:rsidP="000F3C05">
      <w:pPr>
        <w:rPr>
          <w:b/>
          <w:bCs/>
          <w:lang w:val="lt-LT"/>
        </w:rPr>
      </w:pPr>
      <w:r w:rsidRPr="007A4C5B">
        <w:rPr>
          <w:b/>
          <w:bCs/>
          <w:lang w:val="lt-LT"/>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20EF7C79" w14:textId="390CD660" w:rsidR="00A80C2F" w:rsidRPr="00A80C2F" w:rsidRDefault="00A80C2F" w:rsidP="000F3C05">
      <w:pPr>
        <w:rPr>
          <w:b/>
          <w:bCs/>
          <w:lang w:val="lt-LT"/>
        </w:rPr>
      </w:pPr>
      <w:r w:rsidRPr="00A80C2F">
        <w:rPr>
          <w:rFonts w:ascii="Times New Roman" w:hAnsi="Times New Roman" w:cs="Times New Roman"/>
          <w:b/>
          <w:bCs/>
          <w:color w:val="000000" w:themeColor="text1"/>
          <w:sz w:val="22"/>
          <w:szCs w:val="22"/>
          <w:lang w:val="lt-LT"/>
        </w:rPr>
        <w:t xml:space="preserve">Atliekamas žaliasis pirkimas. Pirkimas vykdomas vadovaujantis </w:t>
      </w:r>
      <w:hyperlink r:id="rId6" w:history="1">
        <w:r w:rsidRPr="00A80C2F">
          <w:rPr>
            <w:rStyle w:val="Hyperlink"/>
            <w:rFonts w:ascii="Times New Roman" w:hAnsi="Times New Roman" w:cs="Times New Roman"/>
            <w:b/>
            <w:bCs/>
            <w:color w:val="000000" w:themeColor="text1"/>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C2F">
        <w:rPr>
          <w:rFonts w:ascii="Times New Roman" w:hAnsi="Times New Roman" w:cs="Times New Roman"/>
          <w:b/>
          <w:bCs/>
          <w:color w:val="000000" w:themeColor="text1"/>
          <w:sz w:val="22"/>
          <w:szCs w:val="22"/>
          <w:lang w:val="lt-LT"/>
        </w:rPr>
        <w:t>“ 4.4.4.4 punktu: prekė yra tvirta, ilgaamžė, funkcionali, t. y. ji ar jos sudedamosios dalys tinka naudoti daug kartų ir (ar) lengvai pataisomas, ir (ar) pakeičiamos.</w:t>
      </w:r>
    </w:p>
    <w:sectPr w:rsidR="00A80C2F" w:rsidRPr="00A80C2F" w:rsidSect="00B10C99">
      <w:pgSz w:w="17280" w:h="25920" w:code="12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0076E"/>
    <w:multiLevelType w:val="hybridMultilevel"/>
    <w:tmpl w:val="AE9C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55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B4"/>
    <w:rsid w:val="0004502F"/>
    <w:rsid w:val="000778C2"/>
    <w:rsid w:val="000F38FE"/>
    <w:rsid w:val="000F3C05"/>
    <w:rsid w:val="00252010"/>
    <w:rsid w:val="002610EE"/>
    <w:rsid w:val="002B4AB5"/>
    <w:rsid w:val="002B5240"/>
    <w:rsid w:val="002F16B4"/>
    <w:rsid w:val="0031060D"/>
    <w:rsid w:val="003573EC"/>
    <w:rsid w:val="00366906"/>
    <w:rsid w:val="00393FD4"/>
    <w:rsid w:val="00452531"/>
    <w:rsid w:val="004B6462"/>
    <w:rsid w:val="005C5EEC"/>
    <w:rsid w:val="00784DF7"/>
    <w:rsid w:val="007A37F4"/>
    <w:rsid w:val="007A4C5B"/>
    <w:rsid w:val="00807C9D"/>
    <w:rsid w:val="008339AB"/>
    <w:rsid w:val="00837567"/>
    <w:rsid w:val="008D69A7"/>
    <w:rsid w:val="009645F8"/>
    <w:rsid w:val="009C6A67"/>
    <w:rsid w:val="009F7AB6"/>
    <w:rsid w:val="00A14FA7"/>
    <w:rsid w:val="00A23F00"/>
    <w:rsid w:val="00A5042F"/>
    <w:rsid w:val="00A648A8"/>
    <w:rsid w:val="00A80C2F"/>
    <w:rsid w:val="00AC371C"/>
    <w:rsid w:val="00B10C99"/>
    <w:rsid w:val="00B118C9"/>
    <w:rsid w:val="00B936CA"/>
    <w:rsid w:val="00BF69F0"/>
    <w:rsid w:val="00C178B7"/>
    <w:rsid w:val="00C2444C"/>
    <w:rsid w:val="00C3087D"/>
    <w:rsid w:val="00D06C83"/>
    <w:rsid w:val="00D54BBE"/>
    <w:rsid w:val="00D725C7"/>
    <w:rsid w:val="00DD2441"/>
    <w:rsid w:val="00E25F39"/>
    <w:rsid w:val="00E2704E"/>
    <w:rsid w:val="00E50944"/>
    <w:rsid w:val="00ED3EF7"/>
    <w:rsid w:val="00F82146"/>
    <w:rsid w:val="00FA47A2"/>
    <w:rsid w:val="00FB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3608"/>
  <w15:chartTrackingRefBased/>
  <w15:docId w15:val="{FAE80F4B-8875-4445-9DFF-243E92B3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6B4"/>
    <w:rPr>
      <w:rFonts w:eastAsiaTheme="majorEastAsia" w:cstheme="majorBidi"/>
      <w:color w:val="272727" w:themeColor="text1" w:themeTint="D8"/>
    </w:rPr>
  </w:style>
  <w:style w:type="paragraph" w:styleId="Title">
    <w:name w:val="Title"/>
    <w:basedOn w:val="Normal"/>
    <w:next w:val="Normal"/>
    <w:link w:val="TitleChar"/>
    <w:uiPriority w:val="10"/>
    <w:qFormat/>
    <w:rsid w:val="002F1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6B4"/>
    <w:pPr>
      <w:spacing w:before="160"/>
      <w:jc w:val="center"/>
    </w:pPr>
    <w:rPr>
      <w:i/>
      <w:iCs/>
      <w:color w:val="404040" w:themeColor="text1" w:themeTint="BF"/>
    </w:rPr>
  </w:style>
  <w:style w:type="character" w:customStyle="1" w:styleId="QuoteChar">
    <w:name w:val="Quote Char"/>
    <w:basedOn w:val="DefaultParagraphFont"/>
    <w:link w:val="Quote"/>
    <w:uiPriority w:val="29"/>
    <w:rsid w:val="002F16B4"/>
    <w:rPr>
      <w:i/>
      <w:iCs/>
      <w:color w:val="404040" w:themeColor="text1" w:themeTint="BF"/>
    </w:rPr>
  </w:style>
  <w:style w:type="paragraph" w:styleId="ListParagraph">
    <w:name w:val="List Paragraph"/>
    <w:basedOn w:val="Normal"/>
    <w:uiPriority w:val="34"/>
    <w:qFormat/>
    <w:rsid w:val="002F16B4"/>
    <w:pPr>
      <w:ind w:left="720"/>
      <w:contextualSpacing/>
    </w:pPr>
  </w:style>
  <w:style w:type="character" w:styleId="IntenseEmphasis">
    <w:name w:val="Intense Emphasis"/>
    <w:basedOn w:val="DefaultParagraphFont"/>
    <w:uiPriority w:val="21"/>
    <w:qFormat/>
    <w:rsid w:val="002F16B4"/>
    <w:rPr>
      <w:i/>
      <w:iCs/>
      <w:color w:val="0F4761" w:themeColor="accent1" w:themeShade="BF"/>
    </w:rPr>
  </w:style>
  <w:style w:type="paragraph" w:styleId="IntenseQuote">
    <w:name w:val="Intense Quote"/>
    <w:basedOn w:val="Normal"/>
    <w:next w:val="Normal"/>
    <w:link w:val="IntenseQuoteChar"/>
    <w:uiPriority w:val="30"/>
    <w:qFormat/>
    <w:rsid w:val="002F1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6B4"/>
    <w:rPr>
      <w:i/>
      <w:iCs/>
      <w:color w:val="0F4761" w:themeColor="accent1" w:themeShade="BF"/>
    </w:rPr>
  </w:style>
  <w:style w:type="character" w:styleId="IntenseReference">
    <w:name w:val="Intense Reference"/>
    <w:basedOn w:val="DefaultParagraphFont"/>
    <w:uiPriority w:val="32"/>
    <w:qFormat/>
    <w:rsid w:val="002F16B4"/>
    <w:rPr>
      <w:b/>
      <w:bCs/>
      <w:smallCaps/>
      <w:color w:val="0F4761" w:themeColor="accent1" w:themeShade="BF"/>
      <w:spacing w:val="5"/>
    </w:rPr>
  </w:style>
  <w:style w:type="table" w:styleId="TableGrid">
    <w:name w:val="Table Grid"/>
    <w:basedOn w:val="TableNormal"/>
    <w:uiPriority w:val="39"/>
    <w:rsid w:val="007A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80C2F"/>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682">
      <w:bodyDiv w:val="1"/>
      <w:marLeft w:val="0"/>
      <w:marRight w:val="0"/>
      <w:marTop w:val="0"/>
      <w:marBottom w:val="0"/>
      <w:divBdr>
        <w:top w:val="none" w:sz="0" w:space="0" w:color="auto"/>
        <w:left w:val="none" w:sz="0" w:space="0" w:color="auto"/>
        <w:bottom w:val="none" w:sz="0" w:space="0" w:color="auto"/>
        <w:right w:val="none" w:sz="0" w:space="0" w:color="auto"/>
      </w:divBdr>
    </w:div>
    <w:div w:id="295990761">
      <w:bodyDiv w:val="1"/>
      <w:marLeft w:val="0"/>
      <w:marRight w:val="0"/>
      <w:marTop w:val="0"/>
      <w:marBottom w:val="0"/>
      <w:divBdr>
        <w:top w:val="none" w:sz="0" w:space="0" w:color="auto"/>
        <w:left w:val="none" w:sz="0" w:space="0" w:color="auto"/>
        <w:bottom w:val="none" w:sz="0" w:space="0" w:color="auto"/>
        <w:right w:val="none" w:sz="0" w:space="0" w:color="auto"/>
      </w:divBdr>
    </w:div>
    <w:div w:id="715356037">
      <w:bodyDiv w:val="1"/>
      <w:marLeft w:val="0"/>
      <w:marRight w:val="0"/>
      <w:marTop w:val="0"/>
      <w:marBottom w:val="0"/>
      <w:divBdr>
        <w:top w:val="none" w:sz="0" w:space="0" w:color="auto"/>
        <w:left w:val="none" w:sz="0" w:space="0" w:color="auto"/>
        <w:bottom w:val="none" w:sz="0" w:space="0" w:color="auto"/>
        <w:right w:val="none" w:sz="0" w:space="0" w:color="auto"/>
      </w:divBdr>
    </w:div>
    <w:div w:id="767316903">
      <w:bodyDiv w:val="1"/>
      <w:marLeft w:val="0"/>
      <w:marRight w:val="0"/>
      <w:marTop w:val="0"/>
      <w:marBottom w:val="0"/>
      <w:divBdr>
        <w:top w:val="none" w:sz="0" w:space="0" w:color="auto"/>
        <w:left w:val="none" w:sz="0" w:space="0" w:color="auto"/>
        <w:bottom w:val="none" w:sz="0" w:space="0" w:color="auto"/>
        <w:right w:val="none" w:sz="0" w:space="0" w:color="auto"/>
      </w:divBdr>
    </w:div>
    <w:div w:id="1088581861">
      <w:bodyDiv w:val="1"/>
      <w:marLeft w:val="0"/>
      <w:marRight w:val="0"/>
      <w:marTop w:val="0"/>
      <w:marBottom w:val="0"/>
      <w:divBdr>
        <w:top w:val="none" w:sz="0" w:space="0" w:color="auto"/>
        <w:left w:val="none" w:sz="0" w:space="0" w:color="auto"/>
        <w:bottom w:val="none" w:sz="0" w:space="0" w:color="auto"/>
        <w:right w:val="none" w:sz="0" w:space="0" w:color="auto"/>
      </w:divBdr>
    </w:div>
    <w:div w:id="11523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BF6E0-C4E0-4443-A96E-5184F101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1402</Words>
  <Characters>7996</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Volungevicius, Gintautas</dc:creator>
  <cp:keywords/>
  <dc:description/>
  <cp:lastModifiedBy>Strazdas, Mykolas</cp:lastModifiedBy>
  <cp:revision>37</cp:revision>
  <dcterms:created xsi:type="dcterms:W3CDTF">2025-05-09T12:14:00Z</dcterms:created>
  <dcterms:modified xsi:type="dcterms:W3CDTF">2025-05-14T12:30:00Z</dcterms:modified>
</cp:coreProperties>
</file>