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ECE74" w14:textId="77777777" w:rsidR="009A62C2" w:rsidRDefault="009A62C2" w:rsidP="002D0B1F"/>
    <w:sdt>
      <w:sdtPr>
        <w:rPr>
          <w:rFonts w:ascii="Times New Roman" w:eastAsia="Calibri" w:hAnsi="Times New Roman" w:cs="Times New Roman"/>
          <w:b/>
          <w:bCs/>
          <w:kern w:val="0"/>
          <w:sz w:val="24"/>
          <w:szCs w:val="24"/>
          <w:lang w:eastAsia="lt-LT"/>
          <w14:ligatures w14:val="none"/>
        </w:rPr>
        <w:id w:val="-808551268"/>
        <w:docPartObj>
          <w:docPartGallery w:val="Cover Pages"/>
          <w:docPartUnique/>
        </w:docPartObj>
      </w:sdtPr>
      <w:sdtEndPr>
        <w:rPr>
          <w:b w:val="0"/>
          <w:bCs w:val="0"/>
        </w:rPr>
      </w:sdtEndPr>
      <w:sdtContent>
        <w:p w14:paraId="25C3E0A4" w14:textId="77777777" w:rsidR="00453A9C" w:rsidRPr="00453A9C" w:rsidRDefault="00453A9C" w:rsidP="00453A9C">
          <w:pPr>
            <w:spacing w:after="120" w:line="300" w:lineRule="auto"/>
            <w:ind w:left="567"/>
            <w:contextualSpacing/>
            <w:jc w:val="center"/>
            <w:rPr>
              <w:rFonts w:ascii="Times New Roman" w:eastAsia="Calibri" w:hAnsi="Times New Roman" w:cs="Times New Roman"/>
              <w:b/>
              <w:bCs/>
              <w:kern w:val="0"/>
              <w:sz w:val="24"/>
              <w:szCs w:val="24"/>
              <w:lang w:eastAsia="lt-LT"/>
              <w14:ligatures w14:val="none"/>
            </w:rPr>
          </w:pPr>
        </w:p>
        <w:p w14:paraId="668DCAA5" w14:textId="77777777" w:rsidR="00453A9C" w:rsidRPr="00453A9C" w:rsidRDefault="00453A9C" w:rsidP="00453A9C">
          <w:pPr>
            <w:spacing w:after="120" w:line="240" w:lineRule="auto"/>
            <w:ind w:left="567"/>
            <w:contextualSpacing/>
            <w:jc w:val="center"/>
            <w:rPr>
              <w:rFonts w:ascii="Times New Roman" w:eastAsia="Calibri" w:hAnsi="Times New Roman" w:cs="Times New Roman"/>
              <w:b/>
              <w:bCs/>
              <w:kern w:val="0"/>
              <w:sz w:val="24"/>
              <w:szCs w:val="24"/>
              <w:lang w:eastAsia="lt-LT"/>
              <w14:ligatures w14:val="none"/>
            </w:rPr>
          </w:pPr>
          <w:r w:rsidRPr="00453A9C">
            <w:rPr>
              <w:rFonts w:ascii="Times New Roman" w:eastAsia="Calibri" w:hAnsi="Times New Roman" w:cs="Times New Roman"/>
              <w:b/>
              <w:bCs/>
              <w:kern w:val="0"/>
              <w:sz w:val="24"/>
              <w:szCs w:val="24"/>
              <w:lang w:eastAsia="lt-LT"/>
              <w14:ligatures w14:val="none"/>
            </w:rPr>
            <w:t xml:space="preserve">UTENOS RAJONO SAVIVALDYBĖS ADMINISTRACIJA </w:t>
          </w:r>
        </w:p>
        <w:p w14:paraId="68A3F853" w14:textId="77777777" w:rsidR="00453A9C" w:rsidRPr="00453A9C" w:rsidRDefault="00453A9C" w:rsidP="00453A9C">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Biudžetinė įstaiga. </w:t>
          </w:r>
          <w:proofErr w:type="spellStart"/>
          <w:r w:rsidRPr="00453A9C">
            <w:rPr>
              <w:rFonts w:ascii="Times New Roman" w:eastAsia="Calibri" w:hAnsi="Times New Roman" w:cs="Times New Roman"/>
              <w:kern w:val="0"/>
              <w:sz w:val="24"/>
              <w:szCs w:val="24"/>
              <w:lang w:eastAsia="lt-LT"/>
              <w14:ligatures w14:val="none"/>
            </w:rPr>
            <w:t>Utenio</w:t>
          </w:r>
          <w:proofErr w:type="spellEnd"/>
          <w:r w:rsidRPr="00453A9C">
            <w:rPr>
              <w:rFonts w:ascii="Times New Roman" w:eastAsia="Calibri" w:hAnsi="Times New Roman" w:cs="Times New Roman"/>
              <w:kern w:val="0"/>
              <w:sz w:val="24"/>
              <w:szCs w:val="24"/>
              <w:lang w:eastAsia="lt-LT"/>
              <w14:ligatures w14:val="none"/>
            </w:rPr>
            <w:t xml:space="preserve"> a. 4, 28503 Utena.</w:t>
          </w:r>
        </w:p>
        <w:p w14:paraId="757A86EE" w14:textId="08B25761" w:rsidR="00453A9C" w:rsidRPr="00453A9C" w:rsidRDefault="00453A9C" w:rsidP="00453A9C">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Tel. (</w:t>
          </w:r>
          <w:r w:rsidR="00322984">
            <w:rPr>
              <w:rFonts w:ascii="Times New Roman" w:eastAsia="Calibri" w:hAnsi="Times New Roman" w:cs="Times New Roman"/>
              <w:kern w:val="0"/>
              <w:sz w:val="24"/>
              <w:szCs w:val="24"/>
              <w:lang w:eastAsia="lt-LT"/>
              <w14:ligatures w14:val="none"/>
            </w:rPr>
            <w:t xml:space="preserve">+370 </w:t>
          </w:r>
          <w:r w:rsidRPr="00453A9C">
            <w:rPr>
              <w:rFonts w:ascii="Times New Roman" w:eastAsia="Calibri" w:hAnsi="Times New Roman" w:cs="Times New Roman"/>
              <w:kern w:val="0"/>
              <w:sz w:val="24"/>
              <w:szCs w:val="24"/>
              <w:lang w:eastAsia="lt-LT"/>
              <w14:ligatures w14:val="none"/>
            </w:rPr>
            <w:t xml:space="preserve">389) 61 620, el. p. </w:t>
          </w:r>
          <w:proofErr w:type="spellStart"/>
          <w:r w:rsidRPr="00453A9C">
            <w:rPr>
              <w:rFonts w:ascii="Times New Roman" w:eastAsia="Calibri" w:hAnsi="Times New Roman" w:cs="Times New Roman"/>
              <w:kern w:val="0"/>
              <w:sz w:val="24"/>
              <w:szCs w:val="24"/>
              <w:lang w:eastAsia="lt-LT"/>
              <w14:ligatures w14:val="none"/>
            </w:rPr>
            <w:t>info@utena.lt</w:t>
          </w:r>
          <w:proofErr w:type="spellEnd"/>
          <w:r w:rsidRPr="00453A9C">
            <w:rPr>
              <w:rFonts w:ascii="Times New Roman" w:eastAsia="Calibri" w:hAnsi="Times New Roman" w:cs="Times New Roman"/>
              <w:kern w:val="0"/>
              <w:sz w:val="24"/>
              <w:szCs w:val="24"/>
              <w:lang w:eastAsia="lt-LT"/>
              <w14:ligatures w14:val="none"/>
            </w:rPr>
            <w:t>, www.utena.lt.</w:t>
          </w:r>
        </w:p>
        <w:p w14:paraId="78973F2F" w14:textId="77777777" w:rsidR="00453A9C" w:rsidRPr="00453A9C" w:rsidRDefault="00453A9C" w:rsidP="00453A9C">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Duomenys kaupiami ir saugomi Juridinių asmenų registre, kodas 188710442.</w:t>
          </w:r>
        </w:p>
        <w:p w14:paraId="5D5FEF79" w14:textId="77777777" w:rsidR="00453A9C" w:rsidRPr="00453A9C" w:rsidRDefault="00453A9C" w:rsidP="00453A9C">
          <w:pPr>
            <w:spacing w:after="120" w:line="300" w:lineRule="auto"/>
            <w:ind w:left="567"/>
            <w:contextualSpacing/>
            <w:jc w:val="center"/>
            <w:rPr>
              <w:rFonts w:ascii="Times New Roman" w:eastAsia="Calibri" w:hAnsi="Times New Roman" w:cs="Times New Roman"/>
              <w:color w:val="00B050"/>
              <w:kern w:val="0"/>
              <w:sz w:val="24"/>
              <w:szCs w:val="24"/>
              <w:lang w:eastAsia="lt-LT"/>
              <w14:ligatures w14:val="none"/>
            </w:rPr>
          </w:pPr>
        </w:p>
        <w:p w14:paraId="4472E978" w14:textId="77777777" w:rsidR="00453A9C" w:rsidRPr="00453A9C" w:rsidRDefault="00453A9C" w:rsidP="00453A9C">
          <w:pPr>
            <w:spacing w:after="120" w:line="300" w:lineRule="auto"/>
            <w:ind w:left="567"/>
            <w:contextualSpacing/>
            <w:jc w:val="center"/>
            <w:rPr>
              <w:rFonts w:ascii="Times New Roman" w:eastAsia="Calibri" w:hAnsi="Times New Roman" w:cs="Times New Roman"/>
              <w:color w:val="00B050"/>
              <w:kern w:val="0"/>
              <w:sz w:val="24"/>
              <w:szCs w:val="24"/>
              <w:lang w:eastAsia="lt-LT"/>
              <w14:ligatures w14:val="none"/>
            </w:rPr>
          </w:pPr>
        </w:p>
        <w:p w14:paraId="07738BBF" w14:textId="77777777" w:rsidR="00453A9C" w:rsidRPr="00453A9C" w:rsidRDefault="00453A9C" w:rsidP="00453A9C">
          <w:pPr>
            <w:spacing w:after="120" w:line="300" w:lineRule="auto"/>
            <w:ind w:left="567"/>
            <w:contextualSpacing/>
            <w:jc w:val="center"/>
            <w:rPr>
              <w:rFonts w:ascii="Times New Roman" w:eastAsia="Calibri" w:hAnsi="Times New Roman" w:cs="Times New Roman"/>
              <w:color w:val="00B050"/>
              <w:kern w:val="0"/>
              <w:sz w:val="24"/>
              <w:szCs w:val="24"/>
              <w:lang w:eastAsia="lt-LT"/>
              <w14:ligatures w14:val="none"/>
            </w:rPr>
          </w:pPr>
        </w:p>
        <w:p w14:paraId="76C4C81E" w14:textId="77777777" w:rsidR="00453A9C" w:rsidRPr="00453A9C" w:rsidRDefault="00453A9C" w:rsidP="00453A9C">
          <w:pPr>
            <w:spacing w:after="120" w:line="300" w:lineRule="auto"/>
            <w:ind w:left="567"/>
            <w:contextualSpacing/>
            <w:jc w:val="center"/>
            <w:rPr>
              <w:rFonts w:ascii="Times New Roman" w:eastAsia="Calibri" w:hAnsi="Times New Roman" w:cs="Times New Roman"/>
              <w:color w:val="00B050"/>
              <w:kern w:val="0"/>
              <w:sz w:val="24"/>
              <w:szCs w:val="24"/>
              <w:lang w:eastAsia="lt-LT"/>
              <w14:ligatures w14:val="none"/>
            </w:rPr>
          </w:pPr>
        </w:p>
        <w:p w14:paraId="763E2DC4" w14:textId="77777777" w:rsidR="00453A9C" w:rsidRPr="00453A9C" w:rsidRDefault="00453A9C" w:rsidP="00453A9C">
          <w:pPr>
            <w:spacing w:after="120" w:line="300" w:lineRule="auto"/>
            <w:ind w:left="567"/>
            <w:contextualSpacing/>
            <w:jc w:val="center"/>
            <w:rPr>
              <w:rFonts w:ascii="Times New Roman" w:eastAsia="Calibri" w:hAnsi="Times New Roman" w:cs="Times New Roman"/>
              <w:color w:val="00B050"/>
              <w:kern w:val="0"/>
              <w:sz w:val="24"/>
              <w:szCs w:val="24"/>
              <w:lang w:eastAsia="lt-LT"/>
              <w14:ligatures w14:val="none"/>
            </w:rPr>
          </w:pPr>
        </w:p>
        <w:p w14:paraId="4A6EB69B" w14:textId="77777777" w:rsidR="00453A9C" w:rsidRPr="00453A9C" w:rsidRDefault="00453A9C" w:rsidP="00453A9C">
          <w:pPr>
            <w:spacing w:after="120" w:line="300" w:lineRule="auto"/>
            <w:ind w:left="567"/>
            <w:contextualSpacing/>
            <w:jc w:val="center"/>
            <w:rPr>
              <w:rFonts w:ascii="Times New Roman" w:eastAsia="Calibri" w:hAnsi="Times New Roman" w:cs="Times New Roman"/>
              <w:color w:val="00B050"/>
              <w:kern w:val="0"/>
              <w:sz w:val="24"/>
              <w:szCs w:val="24"/>
              <w:lang w:eastAsia="lt-LT"/>
              <w14:ligatures w14:val="none"/>
            </w:rPr>
          </w:pPr>
        </w:p>
        <w:p w14:paraId="146042A3" w14:textId="77777777" w:rsidR="00453A9C" w:rsidRPr="00453A9C" w:rsidRDefault="00453A9C" w:rsidP="00453A9C">
          <w:pPr>
            <w:spacing w:after="120" w:line="300" w:lineRule="auto"/>
            <w:ind w:left="567"/>
            <w:contextualSpacing/>
            <w:jc w:val="center"/>
            <w:rPr>
              <w:rFonts w:ascii="Times New Roman" w:eastAsia="Calibri" w:hAnsi="Times New Roman" w:cs="Times New Roman"/>
              <w:color w:val="00B050"/>
              <w:kern w:val="0"/>
              <w:sz w:val="24"/>
              <w:szCs w:val="24"/>
              <w:lang w:eastAsia="lt-LT"/>
              <w14:ligatures w14:val="none"/>
            </w:rPr>
          </w:pPr>
        </w:p>
        <w:p w14:paraId="4BE91106" w14:textId="77777777" w:rsidR="00453A9C" w:rsidRPr="00453A9C" w:rsidRDefault="00453A9C" w:rsidP="00453A9C">
          <w:pPr>
            <w:spacing w:after="120" w:line="300" w:lineRule="auto"/>
            <w:ind w:left="567"/>
            <w:contextualSpacing/>
            <w:jc w:val="center"/>
            <w:rPr>
              <w:rFonts w:ascii="Times New Roman" w:eastAsia="Calibri" w:hAnsi="Times New Roman" w:cs="Times New Roman"/>
              <w:kern w:val="0"/>
              <w:sz w:val="24"/>
              <w:szCs w:val="24"/>
              <w:lang w:eastAsia="lt-LT"/>
              <w14:ligatures w14:val="none"/>
            </w:rPr>
          </w:pPr>
        </w:p>
        <w:p w14:paraId="473EFAA8" w14:textId="77777777" w:rsidR="00453A9C" w:rsidRPr="00453A9C" w:rsidRDefault="00453A9C" w:rsidP="00453A9C">
          <w:pPr>
            <w:spacing w:after="120" w:line="300" w:lineRule="auto"/>
            <w:ind w:left="567"/>
            <w:contextualSpacing/>
            <w:jc w:val="center"/>
            <w:rPr>
              <w:rFonts w:ascii="Times New Roman" w:eastAsia="Calibri" w:hAnsi="Times New Roman" w:cs="Times New Roman"/>
              <w:kern w:val="0"/>
              <w:sz w:val="24"/>
              <w:szCs w:val="24"/>
              <w:lang w:eastAsia="lt-LT"/>
              <w14:ligatures w14:val="none"/>
            </w:rPr>
          </w:pPr>
        </w:p>
        <w:p w14:paraId="5622D2F3" w14:textId="77777777" w:rsidR="00453A9C" w:rsidRPr="00453A9C" w:rsidRDefault="00453A9C" w:rsidP="00453A9C">
          <w:pPr>
            <w:spacing w:after="120" w:line="300" w:lineRule="auto"/>
            <w:ind w:left="567"/>
            <w:contextualSpacing/>
            <w:jc w:val="center"/>
            <w:rPr>
              <w:rFonts w:ascii="Times New Roman" w:eastAsia="Calibri" w:hAnsi="Times New Roman" w:cs="Times New Roman"/>
              <w:kern w:val="0"/>
              <w:sz w:val="24"/>
              <w:szCs w:val="24"/>
              <w:lang w:eastAsia="lt-LT"/>
              <w14:ligatures w14:val="none"/>
            </w:rPr>
          </w:pPr>
        </w:p>
        <w:p w14:paraId="11039EE7" w14:textId="77777777" w:rsidR="00453A9C" w:rsidRPr="00453A9C" w:rsidRDefault="00453A9C" w:rsidP="00453A9C">
          <w:pPr>
            <w:spacing w:after="120" w:line="240" w:lineRule="auto"/>
            <w:ind w:left="567"/>
            <w:contextualSpacing/>
            <w:jc w:val="center"/>
            <w:rPr>
              <w:rFonts w:ascii="Times New Roman" w:eastAsia="Calibri" w:hAnsi="Times New Roman" w:cs="Times New Roman"/>
              <w:b/>
              <w:bCs/>
              <w:kern w:val="0"/>
              <w:sz w:val="28"/>
              <w:szCs w:val="28"/>
              <w:lang w:eastAsia="lt-LT"/>
              <w14:ligatures w14:val="none"/>
            </w:rPr>
          </w:pPr>
          <w:r w:rsidRPr="00453A9C">
            <w:rPr>
              <w:rFonts w:ascii="Times New Roman" w:eastAsia="Calibri" w:hAnsi="Times New Roman" w:cs="Times New Roman"/>
              <w:b/>
              <w:bCs/>
              <w:kern w:val="0"/>
              <w:sz w:val="28"/>
              <w:szCs w:val="28"/>
              <w:lang w:eastAsia="lt-LT"/>
              <w14:ligatures w14:val="none"/>
            </w:rPr>
            <w:t>MAŽOS VERTĖS VIEŠOJO PIRKIMO</w:t>
          </w:r>
        </w:p>
        <w:p w14:paraId="52F3C99A" w14:textId="7CE35743" w:rsidR="00453A9C" w:rsidRPr="00453A9C" w:rsidRDefault="00453A9C" w:rsidP="00453A9C">
          <w:pPr>
            <w:spacing w:after="120" w:line="240" w:lineRule="auto"/>
            <w:ind w:left="567"/>
            <w:contextualSpacing/>
            <w:jc w:val="center"/>
            <w:rPr>
              <w:rFonts w:ascii="Times New Roman" w:eastAsia="Calibri" w:hAnsi="Times New Roman" w:cs="Times New Roman"/>
              <w:b/>
              <w:bCs/>
              <w:kern w:val="0"/>
              <w:sz w:val="28"/>
              <w:szCs w:val="28"/>
              <w:lang w:eastAsia="lt-LT"/>
              <w14:ligatures w14:val="none"/>
            </w:rPr>
          </w:pPr>
          <w:r w:rsidRPr="00453A9C">
            <w:rPr>
              <w:rFonts w:ascii="Times New Roman" w:eastAsia="Calibri" w:hAnsi="Times New Roman" w:cs="Times New Roman"/>
              <w:b/>
              <w:bCs/>
              <w:kern w:val="0"/>
              <w:sz w:val="28"/>
              <w:szCs w:val="28"/>
              <w:lang w:eastAsia="lt-LT"/>
              <w14:ligatures w14:val="none"/>
            </w:rPr>
            <w:t>„</w:t>
          </w:r>
          <w:r w:rsidR="00CD5335" w:rsidRPr="0069569B">
            <w:rPr>
              <w:rFonts w:ascii="Times New Roman" w:eastAsia="Calibri" w:hAnsi="Times New Roman" w:cs="Times New Roman"/>
              <w:b/>
              <w:bCs/>
              <w:kern w:val="0"/>
              <w:sz w:val="28"/>
              <w:szCs w:val="28"/>
              <w:lang w:eastAsia="lt-LT"/>
              <w14:ligatures w14:val="none"/>
            </w:rPr>
            <w:t>ELEKTROS ĮRANKIŲ PATIKROS PASLAUGOS</w:t>
          </w:r>
          <w:r w:rsidRPr="00453A9C">
            <w:rPr>
              <w:rFonts w:ascii="Times New Roman" w:eastAsia="Calibri" w:hAnsi="Times New Roman" w:cs="Times New Roman"/>
              <w:b/>
              <w:bCs/>
              <w:kern w:val="0"/>
              <w:sz w:val="28"/>
              <w:szCs w:val="28"/>
              <w:lang w:eastAsia="lt-LT"/>
              <w14:ligatures w14:val="none"/>
            </w:rPr>
            <w:t>“</w:t>
          </w:r>
        </w:p>
        <w:p w14:paraId="6D89EFEF" w14:textId="77777777" w:rsidR="00453A9C" w:rsidRPr="00453A9C" w:rsidRDefault="00453A9C" w:rsidP="00453A9C">
          <w:pPr>
            <w:spacing w:after="120" w:line="240" w:lineRule="auto"/>
            <w:ind w:left="567"/>
            <w:contextualSpacing/>
            <w:jc w:val="center"/>
            <w:rPr>
              <w:rFonts w:ascii="Times New Roman" w:eastAsia="Calibri" w:hAnsi="Times New Roman" w:cs="Times New Roman"/>
              <w:b/>
              <w:bCs/>
              <w:kern w:val="0"/>
              <w:sz w:val="28"/>
              <w:szCs w:val="28"/>
              <w:lang w:eastAsia="lt-LT"/>
              <w14:ligatures w14:val="none"/>
            </w:rPr>
          </w:pPr>
          <w:r w:rsidRPr="00453A9C">
            <w:rPr>
              <w:rFonts w:ascii="Times New Roman" w:eastAsia="Calibri" w:hAnsi="Times New Roman" w:cs="Times New Roman"/>
              <w:b/>
              <w:bCs/>
              <w:kern w:val="0"/>
              <w:sz w:val="28"/>
              <w:szCs w:val="28"/>
              <w:lang w:eastAsia="lt-LT"/>
              <w14:ligatures w14:val="none"/>
            </w:rPr>
            <w:t xml:space="preserve">SKELBIAMOS APKLAUSOS SPECIALIOSIOS SĄLYGOS </w:t>
          </w:r>
        </w:p>
        <w:p w14:paraId="5FC69F9B" w14:textId="77777777" w:rsidR="00453A9C" w:rsidRPr="00453A9C" w:rsidRDefault="00453A9C" w:rsidP="00453A9C">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b/>
              <w:bCs/>
              <w:kern w:val="0"/>
              <w:sz w:val="28"/>
              <w:szCs w:val="28"/>
              <w:lang w:eastAsia="lt-LT"/>
              <w14:ligatures w14:val="none"/>
            </w:rPr>
            <w:t>Versija Nr. 1</w:t>
          </w:r>
          <w:r w:rsidRPr="00453A9C">
            <w:rPr>
              <w:rFonts w:ascii="Times New Roman" w:eastAsia="Calibri" w:hAnsi="Times New Roman" w:cs="Times New Roman"/>
              <w:kern w:val="0"/>
              <w:sz w:val="24"/>
              <w:szCs w:val="24"/>
              <w:lang w:eastAsia="lt-LT"/>
              <w14:ligatures w14:val="none"/>
            </w:rPr>
            <w:br w:type="page"/>
          </w:r>
        </w:p>
        <w:sdt>
          <w:sdtPr>
            <w:rPr>
              <w:rFonts w:ascii="Times New Roman" w:eastAsia="Calibri" w:hAnsi="Times New Roman" w:cs="Times New Roman"/>
              <w:kern w:val="0"/>
              <w:sz w:val="24"/>
              <w:szCs w:val="24"/>
              <w:lang w:eastAsia="lt-LT"/>
              <w14:ligatures w14:val="none"/>
            </w:rPr>
            <w:id w:val="172240386"/>
            <w:docPartObj>
              <w:docPartGallery w:val="Table of Contents"/>
              <w:docPartUnique/>
            </w:docPartObj>
          </w:sdtPr>
          <w:sdtEndPr>
            <w:rPr>
              <w:b/>
              <w:bCs/>
              <w:noProof/>
            </w:rPr>
          </w:sdtEndPr>
          <w:sdtContent>
            <w:p w14:paraId="61E5D9D8" w14:textId="77777777" w:rsidR="00453A9C" w:rsidRPr="00453A9C" w:rsidRDefault="00453A9C" w:rsidP="00453A9C">
              <w:pPr>
                <w:keepNext/>
                <w:keepLines/>
                <w:pBdr>
                  <w:bottom w:val="single" w:sz="4" w:space="2" w:color="ED7D31"/>
                </w:pBdr>
                <w:tabs>
                  <w:tab w:val="left" w:pos="6555"/>
                </w:tabs>
                <w:spacing w:before="360" w:after="120" w:line="240" w:lineRule="auto"/>
                <w:ind w:firstLine="697"/>
                <w:jc w:val="both"/>
                <w:rPr>
                  <w:rFonts w:ascii="Times New Roman" w:eastAsia="Calibri Light" w:hAnsi="Times New Roman" w:cs="Times New Roman"/>
                  <w:color w:val="262626"/>
                  <w:kern w:val="0"/>
                  <w:sz w:val="24"/>
                  <w:szCs w:val="24"/>
                  <w:lang w:eastAsia="lt-LT"/>
                  <w14:ligatures w14:val="none"/>
                </w:rPr>
              </w:pPr>
              <w:r w:rsidRPr="00453A9C">
                <w:rPr>
                  <w:rFonts w:ascii="Times New Roman" w:eastAsia="Calibri Light" w:hAnsi="Times New Roman" w:cs="Times New Roman"/>
                  <w:color w:val="262626"/>
                  <w:kern w:val="0"/>
                  <w:sz w:val="24"/>
                  <w:szCs w:val="24"/>
                  <w:lang w:eastAsia="lt-LT"/>
                  <w14:ligatures w14:val="none"/>
                </w:rPr>
                <w:t>TURINYS</w:t>
              </w:r>
              <w:r w:rsidRPr="00453A9C">
                <w:rPr>
                  <w:rFonts w:ascii="Times New Roman" w:eastAsia="Calibri Light" w:hAnsi="Times New Roman" w:cs="Times New Roman"/>
                  <w:color w:val="262626"/>
                  <w:kern w:val="0"/>
                  <w:sz w:val="24"/>
                  <w:szCs w:val="24"/>
                  <w:lang w:eastAsia="lt-LT"/>
                  <w14:ligatures w14:val="none"/>
                </w:rPr>
                <w:tab/>
              </w:r>
            </w:p>
            <w:p w14:paraId="49E319D2" w14:textId="0350A73E" w:rsidR="00453A9C" w:rsidRPr="00453A9C"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noProof/>
                  <w:kern w:val="0"/>
                  <w:sz w:val="24"/>
                  <w:szCs w:val="24"/>
                  <w:lang w:val="en-US"/>
                  <w14:ligatures w14:val="none"/>
                </w:rPr>
              </w:pPr>
              <w:r w:rsidRPr="00453A9C">
                <w:rPr>
                  <w:rFonts w:ascii="Times New Roman" w:eastAsia="Calibri" w:hAnsi="Times New Roman" w:cs="Times New Roman"/>
                  <w:kern w:val="0"/>
                  <w:sz w:val="24"/>
                  <w:szCs w:val="24"/>
                  <w:lang w:eastAsia="lt-LT"/>
                  <w14:ligatures w14:val="none"/>
                </w:rPr>
                <w:fldChar w:fldCharType="begin"/>
              </w:r>
              <w:r w:rsidRPr="00453A9C">
                <w:rPr>
                  <w:rFonts w:ascii="Times New Roman" w:eastAsia="Calibri" w:hAnsi="Times New Roman" w:cs="Times New Roman"/>
                  <w:kern w:val="0"/>
                  <w:sz w:val="24"/>
                  <w:szCs w:val="24"/>
                  <w:lang w:eastAsia="lt-LT"/>
                  <w14:ligatures w14:val="none"/>
                </w:rPr>
                <w:instrText xml:space="preserve"> TOC \o "1-3" \h \z \u </w:instrText>
              </w:r>
              <w:r w:rsidRPr="00453A9C">
                <w:rPr>
                  <w:rFonts w:ascii="Times New Roman" w:eastAsia="Calibri" w:hAnsi="Times New Roman" w:cs="Times New Roman"/>
                  <w:kern w:val="0"/>
                  <w:sz w:val="24"/>
                  <w:szCs w:val="24"/>
                  <w:lang w:eastAsia="lt-LT"/>
                  <w14:ligatures w14:val="none"/>
                </w:rPr>
                <w:fldChar w:fldCharType="separate"/>
              </w:r>
              <w:hyperlink w:anchor="_Toc137194947" w:history="1">
                <w:r w:rsidRPr="00453A9C">
                  <w:rPr>
                    <w:rFonts w:ascii="Times New Roman" w:eastAsia="Calibri" w:hAnsi="Times New Roman" w:cs="Times New Roman"/>
                    <w:noProof/>
                    <w:kern w:val="0"/>
                    <w:sz w:val="24"/>
                    <w:szCs w:val="24"/>
                    <w:lang w:eastAsia="lt-LT"/>
                    <w14:ligatures w14:val="none"/>
                  </w:rPr>
                  <w:t>1.</w:t>
                </w:r>
                <w:r w:rsidRPr="00453A9C">
                  <w:rPr>
                    <w:rFonts w:ascii="Times New Roman" w:eastAsia="Calibri" w:hAnsi="Times New Roman" w:cs="Times New Roman"/>
                    <w:noProof/>
                    <w:kern w:val="0"/>
                    <w:sz w:val="24"/>
                    <w:szCs w:val="24"/>
                    <w:lang w:val="en-US"/>
                    <w14:ligatures w14:val="none"/>
                  </w:rPr>
                  <w:tab/>
                </w:r>
                <w:r w:rsidRPr="00453A9C">
                  <w:rPr>
                    <w:rFonts w:ascii="Times New Roman" w:eastAsia="Calibri" w:hAnsi="Times New Roman" w:cs="Times New Roman"/>
                    <w:noProof/>
                    <w:kern w:val="0"/>
                    <w:sz w:val="24"/>
                    <w:szCs w:val="24"/>
                    <w:lang w:eastAsia="lt-LT"/>
                    <w14:ligatures w14:val="none"/>
                  </w:rPr>
                  <w:t>Bendra informacija</w:t>
                </w:r>
                <w:r w:rsidRPr="00453A9C">
                  <w:rPr>
                    <w:rFonts w:ascii="Times New Roman" w:eastAsia="Calibri" w:hAnsi="Times New Roman" w:cs="Times New Roman"/>
                    <w:noProof/>
                    <w:webHidden/>
                    <w:kern w:val="0"/>
                    <w:sz w:val="24"/>
                    <w:szCs w:val="24"/>
                    <w:lang w:eastAsia="lt-LT"/>
                    <w14:ligatures w14:val="none"/>
                  </w:rPr>
                  <w:tab/>
                </w:r>
                <w:r w:rsidRPr="00453A9C">
                  <w:rPr>
                    <w:rFonts w:ascii="Times New Roman" w:eastAsia="Calibri" w:hAnsi="Times New Roman" w:cs="Times New Roman"/>
                    <w:noProof/>
                    <w:webHidden/>
                    <w:kern w:val="0"/>
                    <w:sz w:val="24"/>
                    <w:szCs w:val="24"/>
                    <w:lang w:eastAsia="lt-LT"/>
                    <w14:ligatures w14:val="none"/>
                  </w:rPr>
                  <w:fldChar w:fldCharType="begin"/>
                </w:r>
                <w:r w:rsidRPr="00453A9C">
                  <w:rPr>
                    <w:rFonts w:ascii="Times New Roman" w:eastAsia="Calibri" w:hAnsi="Times New Roman" w:cs="Times New Roman"/>
                    <w:noProof/>
                    <w:webHidden/>
                    <w:kern w:val="0"/>
                    <w:sz w:val="24"/>
                    <w:szCs w:val="24"/>
                    <w:lang w:eastAsia="lt-LT"/>
                    <w14:ligatures w14:val="none"/>
                  </w:rPr>
                  <w:instrText xml:space="preserve"> PAGEREF _Toc137194947 \h </w:instrText>
                </w:r>
                <w:r w:rsidRPr="00453A9C">
                  <w:rPr>
                    <w:rFonts w:ascii="Times New Roman" w:eastAsia="Calibri" w:hAnsi="Times New Roman" w:cs="Times New Roman"/>
                    <w:noProof/>
                    <w:webHidden/>
                    <w:kern w:val="0"/>
                    <w:sz w:val="24"/>
                    <w:szCs w:val="24"/>
                    <w:lang w:eastAsia="lt-LT"/>
                    <w14:ligatures w14:val="none"/>
                  </w:rPr>
                </w:r>
                <w:r w:rsidRPr="00453A9C">
                  <w:rPr>
                    <w:rFonts w:ascii="Times New Roman" w:eastAsia="Calibri" w:hAnsi="Times New Roman" w:cs="Times New Roman"/>
                    <w:noProof/>
                    <w:webHidden/>
                    <w:kern w:val="0"/>
                    <w:sz w:val="24"/>
                    <w:szCs w:val="24"/>
                    <w:lang w:eastAsia="lt-LT"/>
                    <w14:ligatures w14:val="none"/>
                  </w:rPr>
                  <w:fldChar w:fldCharType="separate"/>
                </w:r>
                <w:r w:rsidR="008A7ECA">
                  <w:rPr>
                    <w:rFonts w:ascii="Times New Roman" w:eastAsia="Calibri" w:hAnsi="Times New Roman" w:cs="Times New Roman"/>
                    <w:noProof/>
                    <w:webHidden/>
                    <w:kern w:val="0"/>
                    <w:sz w:val="24"/>
                    <w:szCs w:val="24"/>
                    <w:lang w:eastAsia="lt-LT"/>
                    <w14:ligatures w14:val="none"/>
                  </w:rPr>
                  <w:t>2</w:t>
                </w:r>
                <w:r w:rsidRPr="00453A9C">
                  <w:rPr>
                    <w:rFonts w:ascii="Times New Roman" w:eastAsia="Calibri" w:hAnsi="Times New Roman" w:cs="Times New Roman"/>
                    <w:noProof/>
                    <w:webHidden/>
                    <w:kern w:val="0"/>
                    <w:sz w:val="24"/>
                    <w:szCs w:val="24"/>
                    <w:lang w:eastAsia="lt-LT"/>
                    <w14:ligatures w14:val="none"/>
                  </w:rPr>
                  <w:fldChar w:fldCharType="end"/>
                </w:r>
              </w:hyperlink>
            </w:p>
            <w:p w14:paraId="28626BC7" w14:textId="50B37316" w:rsidR="00453A9C" w:rsidRPr="00453A9C"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noProof/>
                  <w:kern w:val="0"/>
                  <w:sz w:val="24"/>
                  <w:szCs w:val="24"/>
                  <w:lang w:val="en-US"/>
                  <w14:ligatures w14:val="none"/>
                </w:rPr>
              </w:pPr>
              <w:hyperlink w:anchor="_Toc137194948" w:history="1">
                <w:r w:rsidRPr="00453A9C">
                  <w:rPr>
                    <w:rFonts w:ascii="Times New Roman" w:eastAsia="Calibri" w:hAnsi="Times New Roman" w:cs="Times New Roman"/>
                    <w:noProof/>
                    <w:kern w:val="0"/>
                    <w:sz w:val="24"/>
                    <w:szCs w:val="24"/>
                    <w:lang w:eastAsia="lt-LT"/>
                    <w14:ligatures w14:val="none"/>
                  </w:rPr>
                  <w:t>2.</w:t>
                </w:r>
                <w:r w:rsidRPr="00453A9C">
                  <w:rPr>
                    <w:rFonts w:ascii="Times New Roman" w:eastAsia="Calibri" w:hAnsi="Times New Roman" w:cs="Times New Roman"/>
                    <w:noProof/>
                    <w:kern w:val="0"/>
                    <w:sz w:val="24"/>
                    <w:szCs w:val="24"/>
                    <w:lang w:val="en-US"/>
                    <w14:ligatures w14:val="none"/>
                  </w:rPr>
                  <w:tab/>
                </w:r>
                <w:r w:rsidRPr="00453A9C">
                  <w:rPr>
                    <w:rFonts w:ascii="Times New Roman" w:eastAsia="Calibri" w:hAnsi="Times New Roman" w:cs="Times New Roman"/>
                    <w:noProof/>
                    <w:kern w:val="0"/>
                    <w:sz w:val="24"/>
                    <w:szCs w:val="24"/>
                    <w:lang w:eastAsia="lt-LT"/>
                    <w14:ligatures w14:val="none"/>
                  </w:rPr>
                  <w:t>Pirkimo objektas</w:t>
                </w:r>
                <w:r w:rsidRPr="00453A9C">
                  <w:rPr>
                    <w:rFonts w:ascii="Times New Roman" w:eastAsia="Calibri" w:hAnsi="Times New Roman" w:cs="Times New Roman"/>
                    <w:noProof/>
                    <w:webHidden/>
                    <w:kern w:val="0"/>
                    <w:sz w:val="24"/>
                    <w:szCs w:val="24"/>
                    <w:lang w:eastAsia="lt-LT"/>
                    <w14:ligatures w14:val="none"/>
                  </w:rPr>
                  <w:tab/>
                </w:r>
                <w:r w:rsidRPr="00453A9C">
                  <w:rPr>
                    <w:rFonts w:ascii="Times New Roman" w:eastAsia="Calibri" w:hAnsi="Times New Roman" w:cs="Times New Roman"/>
                    <w:noProof/>
                    <w:webHidden/>
                    <w:kern w:val="0"/>
                    <w:sz w:val="24"/>
                    <w:szCs w:val="24"/>
                    <w:lang w:eastAsia="lt-LT"/>
                    <w14:ligatures w14:val="none"/>
                  </w:rPr>
                  <w:fldChar w:fldCharType="begin"/>
                </w:r>
                <w:r w:rsidRPr="00453A9C">
                  <w:rPr>
                    <w:rFonts w:ascii="Times New Roman" w:eastAsia="Calibri" w:hAnsi="Times New Roman" w:cs="Times New Roman"/>
                    <w:noProof/>
                    <w:webHidden/>
                    <w:kern w:val="0"/>
                    <w:sz w:val="24"/>
                    <w:szCs w:val="24"/>
                    <w:lang w:eastAsia="lt-LT"/>
                    <w14:ligatures w14:val="none"/>
                  </w:rPr>
                  <w:instrText xml:space="preserve"> PAGEREF _Toc137194948 \h </w:instrText>
                </w:r>
                <w:r w:rsidRPr="00453A9C">
                  <w:rPr>
                    <w:rFonts w:ascii="Times New Roman" w:eastAsia="Calibri" w:hAnsi="Times New Roman" w:cs="Times New Roman"/>
                    <w:noProof/>
                    <w:webHidden/>
                    <w:kern w:val="0"/>
                    <w:sz w:val="24"/>
                    <w:szCs w:val="24"/>
                    <w:lang w:eastAsia="lt-LT"/>
                    <w14:ligatures w14:val="none"/>
                  </w:rPr>
                </w:r>
                <w:r w:rsidRPr="00453A9C">
                  <w:rPr>
                    <w:rFonts w:ascii="Times New Roman" w:eastAsia="Calibri" w:hAnsi="Times New Roman" w:cs="Times New Roman"/>
                    <w:noProof/>
                    <w:webHidden/>
                    <w:kern w:val="0"/>
                    <w:sz w:val="24"/>
                    <w:szCs w:val="24"/>
                    <w:lang w:eastAsia="lt-LT"/>
                    <w14:ligatures w14:val="none"/>
                  </w:rPr>
                  <w:fldChar w:fldCharType="separate"/>
                </w:r>
                <w:r w:rsidR="008A7ECA">
                  <w:rPr>
                    <w:rFonts w:ascii="Times New Roman" w:eastAsia="Calibri" w:hAnsi="Times New Roman" w:cs="Times New Roman"/>
                    <w:noProof/>
                    <w:webHidden/>
                    <w:kern w:val="0"/>
                    <w:sz w:val="24"/>
                    <w:szCs w:val="24"/>
                    <w:lang w:eastAsia="lt-LT"/>
                    <w14:ligatures w14:val="none"/>
                  </w:rPr>
                  <w:t>2</w:t>
                </w:r>
                <w:r w:rsidRPr="00453A9C">
                  <w:rPr>
                    <w:rFonts w:ascii="Times New Roman" w:eastAsia="Calibri" w:hAnsi="Times New Roman" w:cs="Times New Roman"/>
                    <w:noProof/>
                    <w:webHidden/>
                    <w:kern w:val="0"/>
                    <w:sz w:val="24"/>
                    <w:szCs w:val="24"/>
                    <w:lang w:eastAsia="lt-LT"/>
                    <w14:ligatures w14:val="none"/>
                  </w:rPr>
                  <w:fldChar w:fldCharType="end"/>
                </w:r>
              </w:hyperlink>
            </w:p>
            <w:p w14:paraId="62CD66A4" w14:textId="58130020" w:rsidR="00453A9C" w:rsidRPr="00453A9C"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noProof/>
                  <w:kern w:val="0"/>
                  <w:sz w:val="24"/>
                  <w:szCs w:val="24"/>
                  <w:lang w:val="en-US"/>
                  <w14:ligatures w14:val="none"/>
                </w:rPr>
              </w:pPr>
              <w:hyperlink w:anchor="_Toc137194949" w:history="1">
                <w:r w:rsidRPr="00453A9C">
                  <w:rPr>
                    <w:rFonts w:ascii="Times New Roman" w:eastAsia="Calibri" w:hAnsi="Times New Roman" w:cs="Times New Roman"/>
                    <w:noProof/>
                    <w:kern w:val="0"/>
                    <w:sz w:val="24"/>
                    <w:szCs w:val="24"/>
                    <w:lang w:eastAsia="lt-LT"/>
                    <w14:ligatures w14:val="none"/>
                  </w:rPr>
                  <w:t>3.</w:t>
                </w:r>
                <w:r w:rsidRPr="00453A9C">
                  <w:rPr>
                    <w:rFonts w:ascii="Times New Roman" w:eastAsia="Calibri" w:hAnsi="Times New Roman" w:cs="Times New Roman"/>
                    <w:noProof/>
                    <w:kern w:val="0"/>
                    <w:sz w:val="24"/>
                    <w:szCs w:val="24"/>
                    <w:lang w:val="en-US"/>
                    <w14:ligatures w14:val="none"/>
                  </w:rPr>
                  <w:tab/>
                </w:r>
                <w:r w:rsidRPr="00453A9C">
                  <w:rPr>
                    <w:rFonts w:ascii="Times New Roman" w:eastAsia="Calibri" w:hAnsi="Times New Roman" w:cs="Times New Roman"/>
                    <w:noProof/>
                    <w:kern w:val="0"/>
                    <w:sz w:val="24"/>
                    <w:szCs w:val="24"/>
                    <w:lang w:eastAsia="lt-LT"/>
                    <w14:ligatures w14:val="none"/>
                  </w:rPr>
                  <w:t>Tiekėjų pašalinimo pagrindai, kvalifikacijos reikalavimai ir reikalaujami kokybės vadybos sistemos ir (arba) aplinkos apsaugos vadybos sistemos standartai</w:t>
                </w:r>
                <w:r w:rsidRPr="00453A9C">
                  <w:rPr>
                    <w:rFonts w:ascii="Times New Roman" w:eastAsia="Calibri" w:hAnsi="Times New Roman" w:cs="Times New Roman"/>
                    <w:noProof/>
                    <w:webHidden/>
                    <w:kern w:val="0"/>
                    <w:sz w:val="24"/>
                    <w:szCs w:val="24"/>
                    <w:lang w:eastAsia="lt-LT"/>
                    <w14:ligatures w14:val="none"/>
                  </w:rPr>
                  <w:tab/>
                </w:r>
              </w:hyperlink>
              <w:r w:rsidR="00422067">
                <w:t>2</w:t>
              </w:r>
            </w:p>
            <w:p w14:paraId="7CE78800" w14:textId="77777777" w:rsidR="00453A9C" w:rsidRPr="00453A9C"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noProof/>
                  <w:kern w:val="0"/>
                  <w:sz w:val="24"/>
                  <w:szCs w:val="24"/>
                  <w:lang w:val="en-US"/>
                  <w14:ligatures w14:val="none"/>
                </w:rPr>
              </w:pPr>
              <w:hyperlink w:anchor="_Toc137194950" w:history="1">
                <w:r w:rsidRPr="00453A9C">
                  <w:rPr>
                    <w:rFonts w:ascii="Times New Roman" w:eastAsia="Calibri" w:hAnsi="Times New Roman" w:cs="Times New Roman"/>
                    <w:noProof/>
                    <w:kern w:val="0"/>
                    <w:sz w:val="24"/>
                    <w:szCs w:val="24"/>
                    <w:lang w:eastAsia="lt-LT"/>
                    <w14:ligatures w14:val="none"/>
                  </w:rPr>
                  <w:t>4.</w:t>
                </w:r>
                <w:r w:rsidRPr="00453A9C">
                  <w:rPr>
                    <w:rFonts w:ascii="Times New Roman" w:eastAsia="Calibri" w:hAnsi="Times New Roman" w:cs="Times New Roman"/>
                    <w:noProof/>
                    <w:kern w:val="0"/>
                    <w:sz w:val="24"/>
                    <w:szCs w:val="24"/>
                    <w:lang w:val="en-US"/>
                    <w14:ligatures w14:val="none"/>
                  </w:rPr>
                  <w:tab/>
                </w:r>
                <w:r w:rsidRPr="00453A9C">
                  <w:rPr>
                    <w:rFonts w:ascii="Times New Roman" w:eastAsia="Calibri" w:hAnsi="Times New Roman" w:cs="Times New Roman"/>
                    <w:noProof/>
                    <w:kern w:val="0"/>
                    <w:sz w:val="24"/>
                    <w:szCs w:val="24"/>
                    <w:lang w:eastAsia="lt-LT"/>
                    <w14:ligatures w14:val="none"/>
                  </w:rPr>
                  <w:t>Reikalavimai, susiję su nacionaliniu saugumu</w:t>
                </w:r>
                <w:r w:rsidRPr="00453A9C">
                  <w:rPr>
                    <w:rFonts w:ascii="Times New Roman" w:eastAsia="Calibri" w:hAnsi="Times New Roman" w:cs="Times New Roman"/>
                    <w:noProof/>
                    <w:webHidden/>
                    <w:kern w:val="0"/>
                    <w:sz w:val="24"/>
                    <w:szCs w:val="24"/>
                    <w:lang w:eastAsia="lt-LT"/>
                    <w14:ligatures w14:val="none"/>
                  </w:rPr>
                  <w:tab/>
                  <w:t>3</w:t>
                </w:r>
              </w:hyperlink>
            </w:p>
            <w:p w14:paraId="595973D1" w14:textId="77777777" w:rsidR="00453A9C" w:rsidRPr="00453A9C"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noProof/>
                  <w:kern w:val="0"/>
                  <w:sz w:val="24"/>
                  <w:szCs w:val="24"/>
                  <w:lang w:val="en-US"/>
                  <w14:ligatures w14:val="none"/>
                </w:rPr>
              </w:pPr>
              <w:hyperlink w:anchor="_Toc137194951" w:history="1">
                <w:r w:rsidRPr="00453A9C">
                  <w:rPr>
                    <w:rFonts w:ascii="Times New Roman" w:eastAsia="Calibri" w:hAnsi="Times New Roman" w:cs="Times New Roman"/>
                    <w:noProof/>
                    <w:kern w:val="0"/>
                    <w:sz w:val="24"/>
                    <w:szCs w:val="24"/>
                    <w:lang w:eastAsia="lt-LT"/>
                    <w14:ligatures w14:val="none"/>
                  </w:rPr>
                  <w:t>5.</w:t>
                </w:r>
                <w:r w:rsidRPr="00453A9C">
                  <w:rPr>
                    <w:rFonts w:ascii="Times New Roman" w:eastAsia="Calibri" w:hAnsi="Times New Roman" w:cs="Times New Roman"/>
                    <w:noProof/>
                    <w:kern w:val="0"/>
                    <w:sz w:val="24"/>
                    <w:szCs w:val="24"/>
                    <w:lang w:val="en-US"/>
                    <w14:ligatures w14:val="none"/>
                  </w:rPr>
                  <w:tab/>
                </w:r>
                <w:r w:rsidRPr="00453A9C">
                  <w:rPr>
                    <w:rFonts w:ascii="Times New Roman" w:eastAsia="Calibri" w:hAnsi="Times New Roman" w:cs="Times New Roman"/>
                    <w:noProof/>
                    <w:kern w:val="0"/>
                    <w:sz w:val="24"/>
                    <w:szCs w:val="24"/>
                    <w:lang w:eastAsia="lt-LT"/>
                    <w14:ligatures w14:val="none"/>
                  </w:rPr>
                  <w:t>Specialieji reikalavimai pasiūlymų rengimui ir pateikimui</w:t>
                </w:r>
                <w:r w:rsidRPr="00453A9C">
                  <w:rPr>
                    <w:rFonts w:ascii="Times New Roman" w:eastAsia="Calibri" w:hAnsi="Times New Roman" w:cs="Times New Roman"/>
                    <w:noProof/>
                    <w:webHidden/>
                    <w:kern w:val="0"/>
                    <w:sz w:val="24"/>
                    <w:szCs w:val="24"/>
                    <w:lang w:eastAsia="lt-LT"/>
                    <w14:ligatures w14:val="none"/>
                  </w:rPr>
                  <w:tab/>
                  <w:t>3</w:t>
                </w:r>
              </w:hyperlink>
            </w:p>
            <w:p w14:paraId="57BCF0AA" w14:textId="77777777" w:rsidR="00453A9C" w:rsidRPr="00453A9C"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noProof/>
                  <w:kern w:val="0"/>
                  <w:sz w:val="24"/>
                  <w:szCs w:val="24"/>
                  <w:lang w:val="en-US"/>
                  <w14:ligatures w14:val="none"/>
                </w:rPr>
              </w:pPr>
              <w:hyperlink w:anchor="_Toc137194952" w:history="1">
                <w:r w:rsidRPr="00453A9C">
                  <w:rPr>
                    <w:rFonts w:ascii="Times New Roman" w:eastAsia="Calibri" w:hAnsi="Times New Roman" w:cs="Times New Roman"/>
                    <w:noProof/>
                    <w:kern w:val="0"/>
                    <w:sz w:val="24"/>
                    <w:szCs w:val="24"/>
                    <w:lang w:eastAsia="lt-LT"/>
                    <w14:ligatures w14:val="none"/>
                  </w:rPr>
                  <w:t>6.     Pasiūlymo galiojimo užtikrinimas</w:t>
                </w:r>
                <w:r w:rsidRPr="00453A9C">
                  <w:rPr>
                    <w:rFonts w:ascii="Times New Roman" w:eastAsia="Calibri" w:hAnsi="Times New Roman" w:cs="Times New Roman"/>
                    <w:noProof/>
                    <w:webHidden/>
                    <w:kern w:val="0"/>
                    <w:sz w:val="24"/>
                    <w:szCs w:val="24"/>
                    <w:lang w:eastAsia="lt-LT"/>
                    <w14:ligatures w14:val="none"/>
                  </w:rPr>
                  <w:tab/>
                  <w:t>4</w:t>
                </w:r>
              </w:hyperlink>
            </w:p>
            <w:p w14:paraId="06699E80" w14:textId="77777777" w:rsidR="00453A9C" w:rsidRPr="00453A9C"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noProof/>
                  <w:kern w:val="0"/>
                  <w:sz w:val="24"/>
                  <w:szCs w:val="24"/>
                  <w:lang w:val="en-US"/>
                  <w14:ligatures w14:val="none"/>
                </w:rPr>
              </w:pPr>
              <w:hyperlink w:anchor="_Toc137194953" w:history="1">
                <w:r w:rsidRPr="00453A9C">
                  <w:rPr>
                    <w:rFonts w:ascii="Times New Roman" w:eastAsia="Calibri" w:hAnsi="Times New Roman" w:cs="Times New Roman"/>
                    <w:noProof/>
                    <w:kern w:val="0"/>
                    <w:sz w:val="24"/>
                    <w:szCs w:val="24"/>
                    <w:lang w:eastAsia="lt-LT"/>
                    <w14:ligatures w14:val="none"/>
                  </w:rPr>
                  <w:t>7.</w:t>
                </w:r>
                <w:r w:rsidRPr="00453A9C">
                  <w:rPr>
                    <w:rFonts w:ascii="Times New Roman" w:eastAsia="Calibri" w:hAnsi="Times New Roman" w:cs="Times New Roman"/>
                    <w:noProof/>
                    <w:kern w:val="0"/>
                    <w:sz w:val="24"/>
                    <w:szCs w:val="24"/>
                    <w:lang w:val="en-US"/>
                    <w14:ligatures w14:val="none"/>
                  </w:rPr>
                  <w:tab/>
                </w:r>
                <w:r w:rsidRPr="00453A9C">
                  <w:rPr>
                    <w:rFonts w:ascii="Times New Roman" w:eastAsia="Calibri" w:hAnsi="Times New Roman" w:cs="Times New Roman"/>
                    <w:noProof/>
                    <w:kern w:val="0"/>
                    <w:sz w:val="24"/>
                    <w:szCs w:val="24"/>
                    <w:lang w:eastAsia="lt-LT"/>
                    <w14:ligatures w14:val="none"/>
                  </w:rPr>
                  <w:t>Pasiūlymų vertinimas</w:t>
                </w:r>
                <w:r w:rsidRPr="00453A9C">
                  <w:rPr>
                    <w:rFonts w:ascii="Times New Roman" w:eastAsia="Calibri" w:hAnsi="Times New Roman" w:cs="Times New Roman"/>
                    <w:noProof/>
                    <w:webHidden/>
                    <w:kern w:val="0"/>
                    <w:sz w:val="24"/>
                    <w:szCs w:val="24"/>
                    <w:lang w:eastAsia="lt-LT"/>
                    <w14:ligatures w14:val="none"/>
                  </w:rPr>
                  <w:tab/>
                  <w:t>4</w:t>
                </w:r>
              </w:hyperlink>
            </w:p>
            <w:p w14:paraId="1CF247D4" w14:textId="77777777" w:rsidR="00453A9C" w:rsidRPr="00453A9C"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noProof/>
                  <w:kern w:val="0"/>
                  <w:sz w:val="24"/>
                  <w:szCs w:val="24"/>
                  <w:lang w:val="en-US"/>
                  <w14:ligatures w14:val="none"/>
                </w:rPr>
              </w:pPr>
              <w:hyperlink w:anchor="_Toc137194954" w:history="1">
                <w:r w:rsidRPr="00453A9C">
                  <w:rPr>
                    <w:rFonts w:ascii="Times New Roman" w:eastAsia="Calibri" w:hAnsi="Times New Roman" w:cs="Times New Roman"/>
                    <w:noProof/>
                    <w:kern w:val="0"/>
                    <w:sz w:val="24"/>
                    <w:szCs w:val="24"/>
                    <w:lang w:eastAsia="lt-LT"/>
                    <w14:ligatures w14:val="none"/>
                  </w:rPr>
                  <w:t>8.     Sutarties sudarymas</w:t>
                </w:r>
                <w:r w:rsidRPr="00453A9C">
                  <w:rPr>
                    <w:rFonts w:ascii="Times New Roman" w:eastAsia="Calibri" w:hAnsi="Times New Roman" w:cs="Times New Roman"/>
                    <w:noProof/>
                    <w:webHidden/>
                    <w:kern w:val="0"/>
                    <w:sz w:val="24"/>
                    <w:szCs w:val="24"/>
                    <w:lang w:eastAsia="lt-LT"/>
                    <w14:ligatures w14:val="none"/>
                  </w:rPr>
                  <w:tab/>
                  <w:t>4</w:t>
                </w:r>
              </w:hyperlink>
            </w:p>
            <w:p w14:paraId="15BA53C1" w14:textId="77777777" w:rsidR="00453A9C" w:rsidRPr="00453A9C"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kern w:val="0"/>
                  <w:sz w:val="24"/>
                  <w:szCs w:val="24"/>
                  <w:lang w:eastAsia="lt-LT"/>
                  <w14:ligatures w14:val="none"/>
                </w:rPr>
              </w:pPr>
              <w:hyperlink w:anchor="_Toc137194955" w:history="1">
                <w:r w:rsidRPr="00453A9C">
                  <w:rPr>
                    <w:rFonts w:ascii="Times New Roman" w:eastAsia="Calibri" w:hAnsi="Times New Roman" w:cs="Times New Roman"/>
                    <w:noProof/>
                    <w:kern w:val="0"/>
                    <w:sz w:val="24"/>
                    <w:szCs w:val="24"/>
                    <w:lang w:eastAsia="lt-LT"/>
                    <w14:ligatures w14:val="none"/>
                  </w:rPr>
                  <w:t>9.     Priedų sąrašas</w:t>
                </w:r>
                <w:r w:rsidRPr="00453A9C">
                  <w:rPr>
                    <w:rFonts w:ascii="Times New Roman" w:eastAsia="Calibri" w:hAnsi="Times New Roman" w:cs="Times New Roman"/>
                    <w:noProof/>
                    <w:webHidden/>
                    <w:kern w:val="0"/>
                    <w:sz w:val="24"/>
                    <w:szCs w:val="24"/>
                    <w:lang w:eastAsia="lt-LT"/>
                    <w14:ligatures w14:val="none"/>
                  </w:rPr>
                  <w:tab/>
                  <w:t>4</w:t>
                </w:r>
              </w:hyperlink>
            </w:p>
            <w:p w14:paraId="282BCE62" w14:textId="77777777" w:rsidR="00453A9C" w:rsidRPr="00453A9C" w:rsidRDefault="00453A9C" w:rsidP="00453A9C">
              <w:pPr>
                <w:tabs>
                  <w:tab w:val="left" w:pos="426"/>
                  <w:tab w:val="left" w:pos="1100"/>
                  <w:tab w:val="right" w:leader="dot" w:pos="9962"/>
                </w:tabs>
                <w:spacing w:after="0" w:line="300" w:lineRule="auto"/>
                <w:ind w:left="993" w:right="877"/>
                <w:jc w:val="both"/>
                <w:rPr>
                  <w:rFonts w:ascii="Times New Roman" w:eastAsia="Calibri" w:hAnsi="Times New Roman" w:cs="Times New Roman"/>
                  <w:kern w:val="0"/>
                  <w:sz w:val="24"/>
                  <w:szCs w:val="24"/>
                  <w:lang w:eastAsia="lt-LT"/>
                  <w14:ligatures w14:val="none"/>
                </w:rPr>
              </w:pPr>
              <w:hyperlink w:anchor="_Toc137194955" w:history="1">
                <w:r w:rsidRPr="00453A9C">
                  <w:rPr>
                    <w:rFonts w:ascii="Times New Roman" w:eastAsia="Calibri" w:hAnsi="Times New Roman" w:cs="Times New Roman"/>
                    <w:noProof/>
                    <w:kern w:val="0"/>
                    <w:sz w:val="24"/>
                    <w:szCs w:val="24"/>
                    <w:lang w:eastAsia="lt-LT"/>
                    <w14:ligatures w14:val="none"/>
                  </w:rPr>
                  <w:t xml:space="preserve">9.1. </w:t>
                </w:r>
                <w:r w:rsidRPr="00453A9C">
                  <w:rPr>
                    <w:rFonts w:ascii="Times New Roman" w:eastAsia="Calibri" w:hAnsi="Times New Roman" w:cs="Times New Roman"/>
                    <w:kern w:val="0"/>
                    <w:sz w:val="24"/>
                    <w:szCs w:val="24"/>
                    <w:lang w:eastAsia="lt-LT"/>
                    <w14:ligatures w14:val="none"/>
                  </w:rPr>
                  <w:t>1 priedas „Tiekėjų kvalifikacijos reikalavimai ir reikalaujami kokybės bei aplinkos apsaugos vadybos sistemų standartai“.</w:t>
                </w:r>
                <w:r w:rsidRPr="00453A9C">
                  <w:rPr>
                    <w:rFonts w:ascii="Times New Roman" w:eastAsia="Calibri" w:hAnsi="Times New Roman" w:cs="Times New Roman"/>
                    <w:noProof/>
                    <w:webHidden/>
                    <w:kern w:val="0"/>
                    <w:sz w:val="24"/>
                    <w:szCs w:val="24"/>
                    <w:lang w:eastAsia="lt-LT"/>
                    <w14:ligatures w14:val="none"/>
                  </w:rPr>
                  <w:tab/>
                  <w:t>5</w:t>
                </w:r>
              </w:hyperlink>
            </w:p>
            <w:p w14:paraId="33995314" w14:textId="4FA04FEB" w:rsidR="00453A9C" w:rsidRPr="00453A9C" w:rsidRDefault="00453A9C" w:rsidP="00453A9C">
              <w:pPr>
                <w:tabs>
                  <w:tab w:val="left" w:pos="426"/>
                  <w:tab w:val="left" w:pos="1100"/>
                  <w:tab w:val="right" w:leader="dot" w:pos="9962"/>
                </w:tabs>
                <w:spacing w:after="0" w:line="300" w:lineRule="auto"/>
                <w:ind w:left="993" w:right="877"/>
                <w:jc w:val="both"/>
                <w:rPr>
                  <w:rFonts w:ascii="Times New Roman" w:eastAsia="Calibri" w:hAnsi="Times New Roman" w:cs="Times New Roman"/>
                  <w:kern w:val="0"/>
                  <w:sz w:val="24"/>
                  <w:szCs w:val="24"/>
                  <w:lang w:eastAsia="lt-LT"/>
                  <w14:ligatures w14:val="none"/>
                </w:rPr>
              </w:pPr>
              <w:hyperlink w:anchor="_Toc137194955" w:history="1">
                <w:r w:rsidRPr="00453A9C">
                  <w:rPr>
                    <w:rFonts w:ascii="Times New Roman" w:eastAsia="Calibri" w:hAnsi="Times New Roman" w:cs="Times New Roman"/>
                    <w:noProof/>
                    <w:kern w:val="0"/>
                    <w:sz w:val="24"/>
                    <w:szCs w:val="24"/>
                    <w:lang w:eastAsia="lt-LT"/>
                    <w14:ligatures w14:val="none"/>
                  </w:rPr>
                  <w:t xml:space="preserve">9.2. </w:t>
                </w:r>
                <w:r w:rsidRPr="00453A9C">
                  <w:rPr>
                    <w:rFonts w:ascii="Times New Roman" w:eastAsia="Calibri" w:hAnsi="Times New Roman" w:cs="Times New Roman"/>
                    <w:kern w:val="0"/>
                    <w:sz w:val="24"/>
                    <w:szCs w:val="24"/>
                    <w:lang w:eastAsia="lt-LT"/>
                    <w14:ligatures w14:val="none"/>
                  </w:rPr>
                  <w:t>2 priedas „Techninė specifikacija“</w:t>
                </w:r>
                <w:r w:rsidRPr="00453A9C">
                  <w:rPr>
                    <w:rFonts w:ascii="Times New Roman" w:eastAsia="Calibri" w:hAnsi="Times New Roman" w:cs="Times New Roman"/>
                    <w:noProof/>
                    <w:webHidden/>
                    <w:kern w:val="0"/>
                    <w:sz w:val="24"/>
                    <w:szCs w:val="24"/>
                    <w:lang w:eastAsia="lt-LT"/>
                    <w14:ligatures w14:val="none"/>
                  </w:rPr>
                  <w:tab/>
                </w:r>
              </w:hyperlink>
              <w:r w:rsidR="0019100F">
                <w:t>6</w:t>
              </w:r>
            </w:p>
            <w:p w14:paraId="1C14F910" w14:textId="6EE8D5C9" w:rsidR="00453A9C" w:rsidRPr="00BF46A9" w:rsidRDefault="00453A9C" w:rsidP="00453A9C">
              <w:pPr>
                <w:tabs>
                  <w:tab w:val="left" w:pos="426"/>
                  <w:tab w:val="left" w:pos="1100"/>
                  <w:tab w:val="right" w:leader="dot" w:pos="9962"/>
                </w:tabs>
                <w:spacing w:after="0" w:line="300" w:lineRule="auto"/>
                <w:ind w:left="993" w:right="877"/>
                <w:jc w:val="both"/>
                <w:rPr>
                  <w:rFonts w:ascii="Times New Roman" w:eastAsia="Calibri" w:hAnsi="Times New Roman" w:cs="Times New Roman"/>
                  <w:kern w:val="0"/>
                  <w:sz w:val="24"/>
                  <w:szCs w:val="24"/>
                  <w:lang w:eastAsia="lt-LT"/>
                  <w14:ligatures w14:val="none"/>
                </w:rPr>
              </w:pPr>
              <w:hyperlink w:anchor="_Toc137194955" w:history="1">
                <w:r w:rsidRPr="00453A9C">
                  <w:rPr>
                    <w:rFonts w:ascii="Times New Roman" w:eastAsia="Calibri" w:hAnsi="Times New Roman" w:cs="Times New Roman"/>
                    <w:noProof/>
                    <w:kern w:val="0"/>
                    <w:sz w:val="24"/>
                    <w:szCs w:val="24"/>
                    <w:lang w:eastAsia="lt-LT"/>
                    <w14:ligatures w14:val="none"/>
                  </w:rPr>
                  <w:t>9.3.</w:t>
                </w:r>
                <w:r w:rsidRPr="00453A9C">
                  <w:rPr>
                    <w:rFonts w:ascii="Times New Roman" w:eastAsia="Calibri" w:hAnsi="Times New Roman" w:cs="Times New Roman"/>
                    <w:kern w:val="0"/>
                    <w:sz w:val="24"/>
                    <w:szCs w:val="24"/>
                    <w:lang w:eastAsia="lt-LT"/>
                    <w14:ligatures w14:val="none"/>
                  </w:rPr>
                  <w:t xml:space="preserve"> 3 priedas „Pasiūlymo forma“</w:t>
                </w:r>
                <w:r w:rsidRPr="00453A9C">
                  <w:rPr>
                    <w:rFonts w:ascii="Times New Roman" w:eastAsia="Calibri" w:hAnsi="Times New Roman" w:cs="Times New Roman"/>
                    <w:noProof/>
                    <w:kern w:val="0"/>
                    <w:sz w:val="24"/>
                    <w:szCs w:val="24"/>
                    <w:lang w:eastAsia="lt-LT"/>
                    <w14:ligatures w14:val="none"/>
                  </w:rPr>
                  <w:tab/>
                </w:r>
              </w:hyperlink>
              <w:r w:rsidR="0019100F">
                <w:t>7</w:t>
              </w:r>
            </w:p>
            <w:p w14:paraId="6BA3A9A2" w14:textId="4B76E059" w:rsidR="00453A9C" w:rsidRPr="00B50ECC" w:rsidRDefault="00453A9C" w:rsidP="00453A9C">
              <w:pPr>
                <w:tabs>
                  <w:tab w:val="left" w:pos="426"/>
                  <w:tab w:val="left" w:pos="1100"/>
                  <w:tab w:val="right" w:leader="dot" w:pos="9962"/>
                </w:tabs>
                <w:spacing w:after="0" w:line="300" w:lineRule="auto"/>
                <w:ind w:left="993" w:right="877"/>
                <w:jc w:val="both"/>
                <w:rPr>
                  <w:rFonts w:ascii="Times New Roman" w:eastAsia="Calibri" w:hAnsi="Times New Roman" w:cs="Times New Roman"/>
                  <w:kern w:val="0"/>
                  <w:sz w:val="24"/>
                  <w:szCs w:val="24"/>
                  <w:lang w:eastAsia="lt-LT"/>
                  <w14:ligatures w14:val="none"/>
                </w:rPr>
              </w:pPr>
              <w:hyperlink w:anchor="_Toc137194955" w:history="1">
                <w:r w:rsidRPr="00B50ECC">
                  <w:rPr>
                    <w:rFonts w:ascii="Times New Roman" w:eastAsia="Calibri" w:hAnsi="Times New Roman" w:cs="Times New Roman"/>
                    <w:noProof/>
                    <w:kern w:val="0"/>
                    <w:sz w:val="24"/>
                    <w:szCs w:val="24"/>
                    <w:lang w:eastAsia="lt-LT"/>
                    <w14:ligatures w14:val="none"/>
                  </w:rPr>
                  <w:t xml:space="preserve">9.4.  </w:t>
                </w:r>
                <w:r w:rsidRPr="00B50ECC">
                  <w:rPr>
                    <w:rFonts w:ascii="Times New Roman" w:eastAsia="Calibri" w:hAnsi="Times New Roman" w:cs="Times New Roman"/>
                    <w:kern w:val="0"/>
                    <w:sz w:val="24"/>
                    <w:szCs w:val="24"/>
                    <w:lang w:eastAsia="lt-LT"/>
                    <w14:ligatures w14:val="none"/>
                  </w:rPr>
                  <w:t>4 priedas „Pasiūlymų vertinimo kriterijai ir sąlygos“</w:t>
                </w:r>
                <w:r w:rsidRPr="00B50ECC">
                  <w:rPr>
                    <w:rFonts w:ascii="Times New Roman" w:eastAsia="Calibri" w:hAnsi="Times New Roman" w:cs="Times New Roman"/>
                    <w:noProof/>
                    <w:webHidden/>
                    <w:kern w:val="0"/>
                    <w:sz w:val="24"/>
                    <w:szCs w:val="24"/>
                    <w:lang w:eastAsia="lt-LT"/>
                    <w14:ligatures w14:val="none"/>
                  </w:rPr>
                  <w:tab/>
                </w:r>
              </w:hyperlink>
              <w:r w:rsidR="00F72096">
                <w:t>9</w:t>
              </w:r>
            </w:p>
            <w:p w14:paraId="00AFAF5B" w14:textId="798F639C" w:rsidR="00453A9C" w:rsidRPr="00B50ECC" w:rsidRDefault="00453A9C" w:rsidP="00453A9C">
              <w:pPr>
                <w:tabs>
                  <w:tab w:val="left" w:pos="426"/>
                  <w:tab w:val="left" w:pos="1100"/>
                  <w:tab w:val="right" w:leader="dot" w:pos="9962"/>
                </w:tabs>
                <w:spacing w:after="0" w:line="300" w:lineRule="auto"/>
                <w:ind w:left="993" w:right="877"/>
                <w:jc w:val="both"/>
                <w:rPr>
                  <w:rFonts w:ascii="Times New Roman" w:eastAsia="Calibri" w:hAnsi="Times New Roman" w:cs="Times New Roman"/>
                  <w:kern w:val="0"/>
                  <w:sz w:val="24"/>
                  <w:szCs w:val="24"/>
                  <w:lang w:eastAsia="lt-LT"/>
                  <w14:ligatures w14:val="none"/>
                </w:rPr>
              </w:pPr>
              <w:hyperlink w:anchor="_Toc137194955" w:history="1">
                <w:r w:rsidRPr="00B50ECC">
                  <w:rPr>
                    <w:rFonts w:ascii="Times New Roman" w:eastAsia="Calibri" w:hAnsi="Times New Roman" w:cs="Times New Roman"/>
                    <w:noProof/>
                    <w:kern w:val="0"/>
                    <w:sz w:val="24"/>
                    <w:szCs w:val="24"/>
                    <w:lang w:eastAsia="lt-LT"/>
                    <w14:ligatures w14:val="none"/>
                  </w:rPr>
                  <w:t xml:space="preserve">9.5. </w:t>
                </w:r>
                <w:r w:rsidRPr="00B50ECC">
                  <w:rPr>
                    <w:rFonts w:ascii="Times New Roman" w:eastAsia="Calibri" w:hAnsi="Times New Roman" w:cs="Times New Roman"/>
                    <w:kern w:val="0"/>
                    <w:sz w:val="24"/>
                    <w:szCs w:val="24"/>
                    <w:lang w:eastAsia="lt-LT"/>
                    <w14:ligatures w14:val="none"/>
                  </w:rPr>
                  <w:t>5 priedas „Sutarties projektas“</w:t>
                </w:r>
                <w:r w:rsidRPr="00B50ECC">
                  <w:rPr>
                    <w:rFonts w:ascii="Times New Roman" w:eastAsia="Calibri" w:hAnsi="Times New Roman" w:cs="Times New Roman"/>
                    <w:noProof/>
                    <w:webHidden/>
                    <w:kern w:val="0"/>
                    <w:sz w:val="24"/>
                    <w:szCs w:val="24"/>
                    <w:lang w:eastAsia="lt-LT"/>
                    <w14:ligatures w14:val="none"/>
                  </w:rPr>
                  <w:tab/>
                  <w:t>1</w:t>
                </w:r>
              </w:hyperlink>
              <w:r w:rsidR="00F72096">
                <w:t>0</w:t>
              </w:r>
            </w:p>
            <w:p w14:paraId="6EE6E124" w14:textId="09CF4CDA" w:rsidR="00453A9C" w:rsidRPr="00453A9C" w:rsidRDefault="00453A9C" w:rsidP="00453A9C">
              <w:pPr>
                <w:tabs>
                  <w:tab w:val="left" w:pos="426"/>
                  <w:tab w:val="left" w:pos="1100"/>
                  <w:tab w:val="right" w:leader="dot" w:pos="9962"/>
                </w:tabs>
                <w:spacing w:after="0" w:line="300" w:lineRule="auto"/>
                <w:ind w:left="993" w:right="877"/>
                <w:jc w:val="both"/>
                <w:rPr>
                  <w:rFonts w:ascii="Times New Roman" w:eastAsia="Calibri" w:hAnsi="Times New Roman" w:cs="Times New Roman"/>
                  <w:kern w:val="0"/>
                  <w:sz w:val="24"/>
                  <w:szCs w:val="24"/>
                  <w:lang w:eastAsia="lt-LT"/>
                  <w14:ligatures w14:val="none"/>
                </w:rPr>
              </w:pPr>
              <w:hyperlink w:anchor="_Toc137194955" w:history="1">
                <w:r w:rsidRPr="00453A9C">
                  <w:rPr>
                    <w:rFonts w:ascii="Times New Roman" w:eastAsia="Calibri" w:hAnsi="Times New Roman" w:cs="Times New Roman"/>
                    <w:noProof/>
                    <w:kern w:val="0"/>
                    <w:sz w:val="24"/>
                    <w:szCs w:val="24"/>
                    <w:lang w:eastAsia="lt-LT"/>
                    <w14:ligatures w14:val="none"/>
                  </w:rPr>
                  <w:t xml:space="preserve">9.6. </w:t>
                </w:r>
                <w:r w:rsidRPr="00453A9C">
                  <w:rPr>
                    <w:rFonts w:ascii="Times New Roman" w:eastAsia="Calibri" w:hAnsi="Times New Roman" w:cs="Times New Roman"/>
                    <w:kern w:val="0"/>
                    <w:sz w:val="24"/>
                    <w:szCs w:val="24"/>
                    <w:lang w:eastAsia="lt-LT"/>
                    <w14:ligatures w14:val="none"/>
                  </w:rPr>
                  <w:t>6 priedas „Pažyma apie pasitelkiamus subtiekėjus/subrangovus/ kvazisubtiekėjus“</w:t>
                </w:r>
                <w:r w:rsidRPr="00453A9C">
                  <w:rPr>
                    <w:rFonts w:ascii="Times New Roman" w:eastAsia="Calibri" w:hAnsi="Times New Roman" w:cs="Times New Roman"/>
                    <w:noProof/>
                    <w:webHidden/>
                    <w:kern w:val="0"/>
                    <w:sz w:val="24"/>
                    <w:szCs w:val="24"/>
                    <w:lang w:eastAsia="lt-LT"/>
                    <w14:ligatures w14:val="none"/>
                  </w:rPr>
                  <w:tab/>
                </w:r>
              </w:hyperlink>
              <w:r w:rsidRPr="007920D0">
                <w:rPr>
                  <w:rFonts w:ascii="Times New Roman" w:eastAsia="Calibri" w:hAnsi="Times New Roman" w:cs="Times New Roman"/>
                  <w:kern w:val="0"/>
                  <w:sz w:val="24"/>
                  <w:szCs w:val="24"/>
                  <w:lang w:eastAsia="lt-LT"/>
                  <w14:ligatures w14:val="none"/>
                </w:rPr>
                <w:t>2</w:t>
              </w:r>
              <w:r w:rsidR="00F72096">
                <w:rPr>
                  <w:rFonts w:ascii="Times New Roman" w:eastAsia="Calibri" w:hAnsi="Times New Roman" w:cs="Times New Roman"/>
                  <w:kern w:val="0"/>
                  <w:sz w:val="24"/>
                  <w:szCs w:val="24"/>
                  <w:lang w:eastAsia="lt-LT"/>
                  <w14:ligatures w14:val="none"/>
                </w:rPr>
                <w:t>7</w:t>
              </w:r>
            </w:p>
            <w:p w14:paraId="2A580CEE" w14:textId="27BC9DF2" w:rsidR="00453A9C" w:rsidRPr="007920D0" w:rsidRDefault="00453A9C" w:rsidP="00453A9C">
              <w:pPr>
                <w:tabs>
                  <w:tab w:val="left" w:pos="426"/>
                  <w:tab w:val="left" w:pos="1100"/>
                  <w:tab w:val="right" w:leader="dot" w:pos="9962"/>
                </w:tabs>
                <w:spacing w:after="0" w:line="300" w:lineRule="auto"/>
                <w:ind w:left="993" w:right="877"/>
                <w:jc w:val="both"/>
                <w:rPr>
                  <w:rFonts w:ascii="Times New Roman" w:eastAsia="Calibri" w:hAnsi="Times New Roman" w:cs="Times New Roman"/>
                  <w:kern w:val="0"/>
                  <w:sz w:val="24"/>
                  <w:szCs w:val="24"/>
                  <w:lang w:eastAsia="lt-LT"/>
                  <w14:ligatures w14:val="none"/>
                </w:rPr>
              </w:pPr>
              <w:hyperlink w:anchor="_Toc137194955" w:history="1">
                <w:r w:rsidRPr="007920D0">
                  <w:rPr>
                    <w:rFonts w:ascii="Times New Roman" w:eastAsia="Calibri" w:hAnsi="Times New Roman" w:cs="Times New Roman"/>
                    <w:noProof/>
                    <w:kern w:val="0"/>
                    <w:sz w:val="24"/>
                    <w:szCs w:val="24"/>
                    <w:lang w:eastAsia="lt-LT"/>
                    <w14:ligatures w14:val="none"/>
                  </w:rPr>
                  <w:t xml:space="preserve">9.7. </w:t>
                </w:r>
                <w:r w:rsidRPr="007920D0">
                  <w:rPr>
                    <w:rFonts w:ascii="Times New Roman" w:eastAsia="Calibri" w:hAnsi="Times New Roman" w:cs="Times New Roman"/>
                    <w:kern w:val="0"/>
                    <w:sz w:val="24"/>
                    <w:szCs w:val="24"/>
                    <w:lang w:eastAsia="lt-LT"/>
                    <w14:ligatures w14:val="none"/>
                  </w:rPr>
                  <w:t>7 priedas „Terminai“</w:t>
                </w:r>
                <w:r w:rsidRPr="007920D0">
                  <w:rPr>
                    <w:rFonts w:ascii="Times New Roman" w:eastAsia="Calibri" w:hAnsi="Times New Roman" w:cs="Times New Roman"/>
                    <w:noProof/>
                    <w:webHidden/>
                    <w:kern w:val="0"/>
                    <w:sz w:val="24"/>
                    <w:szCs w:val="24"/>
                    <w:lang w:eastAsia="lt-LT"/>
                    <w14:ligatures w14:val="none"/>
                  </w:rPr>
                  <w:tab/>
                  <w:t>2</w:t>
                </w:r>
              </w:hyperlink>
              <w:r w:rsidR="00F72096">
                <w:rPr>
                  <w:rFonts w:ascii="Times New Roman" w:hAnsi="Times New Roman" w:cs="Times New Roman"/>
                  <w:sz w:val="24"/>
                  <w:szCs w:val="24"/>
                </w:rPr>
                <w:t>8</w:t>
              </w:r>
            </w:p>
            <w:p w14:paraId="5F6568A6" w14:textId="66957C09" w:rsidR="00240708" w:rsidRPr="00BF4F0C" w:rsidRDefault="00453A9C" w:rsidP="00BF4F0C">
              <w:pPr>
                <w:tabs>
                  <w:tab w:val="left" w:pos="426"/>
                  <w:tab w:val="left" w:pos="1100"/>
                  <w:tab w:val="right" w:leader="dot" w:pos="9962"/>
                </w:tabs>
                <w:spacing w:after="0" w:line="300" w:lineRule="auto"/>
                <w:ind w:left="993" w:right="877"/>
                <w:jc w:val="both"/>
                <w:rPr>
                  <w:rFonts w:ascii="Times New Roman" w:eastAsia="Calibri" w:hAnsi="Times New Roman" w:cs="Times New Roman"/>
                  <w:noProof/>
                  <w:kern w:val="0"/>
                  <w:sz w:val="24"/>
                  <w:szCs w:val="24"/>
                  <w:lang w:eastAsia="lt-LT"/>
                  <w14:ligatures w14:val="none"/>
                </w:rPr>
                <w:sectPr w:rsidR="00240708" w:rsidRPr="00BF4F0C" w:rsidSect="00453A9C">
                  <w:headerReference w:type="default" r:id="rId7"/>
                  <w:footerReference w:type="default" r:id="rId8"/>
                  <w:footerReference w:type="first" r:id="rId9"/>
                  <w:pgSz w:w="12240" w:h="15840"/>
                  <w:pgMar w:top="1134" w:right="567" w:bottom="1134" w:left="1701" w:header="720" w:footer="720" w:gutter="0"/>
                  <w:pgNumType w:start="0"/>
                  <w:cols w:space="720"/>
                  <w:titlePg/>
                  <w:docGrid w:linePitch="360"/>
                </w:sectPr>
              </w:pPr>
              <w:r w:rsidRPr="00453A9C">
                <w:rPr>
                  <w:rFonts w:ascii="Times New Roman" w:eastAsia="Calibri" w:hAnsi="Times New Roman" w:cs="Times New Roman"/>
                  <w:noProof/>
                  <w:kern w:val="0"/>
                  <w:sz w:val="24"/>
                  <w:szCs w:val="24"/>
                  <w:lang w:eastAsia="lt-LT"/>
                  <w14:ligatures w14:val="none"/>
                </w:rPr>
                <w:fldChar w:fldCharType="end"/>
              </w:r>
            </w:p>
          </w:sdtContent>
        </w:sdt>
        <w:p w14:paraId="506C9061" w14:textId="77777777" w:rsidR="00453A9C" w:rsidRPr="00453A9C" w:rsidRDefault="00453A9C" w:rsidP="00453A9C">
          <w:pPr>
            <w:keepNext/>
            <w:keepLines/>
            <w:numPr>
              <w:ilvl w:val="0"/>
              <w:numId w:val="1"/>
            </w:numPr>
            <w:pBdr>
              <w:bottom w:val="single" w:sz="4" w:space="2" w:color="ED7D31"/>
            </w:pBdr>
            <w:spacing w:before="720" w:after="0" w:line="300" w:lineRule="auto"/>
            <w:ind w:left="357" w:hanging="357"/>
            <w:jc w:val="both"/>
            <w:outlineLvl w:val="0"/>
            <w:rPr>
              <w:rFonts w:ascii="Times New Roman" w:eastAsia="Calibri Light" w:hAnsi="Times New Roman" w:cs="Times New Roman"/>
              <w:kern w:val="0"/>
              <w:sz w:val="24"/>
              <w:szCs w:val="24"/>
              <w:lang w:eastAsia="lt-LT"/>
              <w14:ligatures w14:val="none"/>
            </w:rPr>
          </w:pPr>
          <w:bookmarkStart w:id="0" w:name="_Toc137194947"/>
          <w:r w:rsidRPr="00453A9C">
            <w:rPr>
              <w:rFonts w:ascii="Times New Roman" w:eastAsia="Calibri Light" w:hAnsi="Times New Roman" w:cs="Times New Roman"/>
              <w:kern w:val="0"/>
              <w:sz w:val="24"/>
              <w:szCs w:val="24"/>
              <w:lang w:eastAsia="lt-LT"/>
              <w14:ligatures w14:val="none"/>
            </w:rPr>
            <w:lastRenderedPageBreak/>
            <w:t>Bendra informacija</w:t>
          </w:r>
          <w:bookmarkEnd w:id="0"/>
          <w:r w:rsidRPr="00453A9C">
            <w:rPr>
              <w:rFonts w:ascii="Times New Roman" w:eastAsia="Calibri Light" w:hAnsi="Times New Roman" w:cs="Times New Roman"/>
              <w:kern w:val="0"/>
              <w:sz w:val="24"/>
              <w:szCs w:val="24"/>
              <w:lang w:eastAsia="lt-LT"/>
              <w14:ligatures w14:val="none"/>
            </w:rPr>
            <w:t xml:space="preserve"> </w:t>
          </w:r>
        </w:p>
        <w:p w14:paraId="6FEBBE8A" w14:textId="77777777" w:rsidR="00453A9C" w:rsidRPr="00453A9C" w:rsidRDefault="00453A9C" w:rsidP="00453A9C">
          <w:pPr>
            <w:spacing w:after="0" w:line="240" w:lineRule="auto"/>
            <w:ind w:firstLine="697"/>
            <w:jc w:val="both"/>
            <w:rPr>
              <w:rFonts w:ascii="Times New Roman" w:eastAsia="Calibri" w:hAnsi="Times New Roman" w:cs="Times New Roman"/>
              <w:kern w:val="0"/>
              <w:sz w:val="24"/>
              <w:szCs w:val="24"/>
              <w:lang w:eastAsia="lt-LT"/>
              <w14:ligatures w14:val="none"/>
            </w:rPr>
          </w:pPr>
        </w:p>
        <w:p w14:paraId="41F9A427" w14:textId="77777777" w:rsidR="00453A9C" w:rsidRPr="00453A9C" w:rsidRDefault="00453A9C" w:rsidP="00453A9C">
          <w:pPr>
            <w:spacing w:after="0" w:line="240" w:lineRule="auto"/>
            <w:ind w:firstLine="697"/>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1.1. Perkančioji organizacija – Utenos rajono savivaldybės administracija, juridinio asmens kodas 188710442, adresas </w:t>
          </w:r>
          <w:proofErr w:type="spellStart"/>
          <w:r w:rsidRPr="00453A9C">
            <w:rPr>
              <w:rFonts w:ascii="Times New Roman" w:eastAsia="Calibri" w:hAnsi="Times New Roman" w:cs="Times New Roman"/>
              <w:kern w:val="0"/>
              <w:sz w:val="24"/>
              <w:szCs w:val="24"/>
              <w:lang w:eastAsia="lt-LT"/>
              <w14:ligatures w14:val="none"/>
            </w:rPr>
            <w:t>Utenio</w:t>
          </w:r>
          <w:proofErr w:type="spellEnd"/>
          <w:r w:rsidRPr="00453A9C">
            <w:rPr>
              <w:rFonts w:ascii="Times New Roman" w:eastAsia="Calibri" w:hAnsi="Times New Roman" w:cs="Times New Roman"/>
              <w:kern w:val="0"/>
              <w:sz w:val="24"/>
              <w:szCs w:val="24"/>
              <w:lang w:eastAsia="lt-LT"/>
              <w14:ligatures w14:val="none"/>
            </w:rPr>
            <w:t xml:space="preserve"> a. 4, 28503 Utena, darbo laikas I-IV – 8.00-17.00 val., V – 8.00-15.45 val. Perkančioji organizacija nėra PVM mokėtojas.</w:t>
          </w:r>
        </w:p>
        <w:p w14:paraId="211B34ED" w14:textId="77777777" w:rsidR="00453A9C" w:rsidRPr="00453A9C" w:rsidRDefault="00453A9C" w:rsidP="00453A9C">
          <w:pPr>
            <w:numPr>
              <w:ilvl w:val="1"/>
              <w:numId w:val="4"/>
            </w:numPr>
            <w:spacing w:after="0" w:line="240" w:lineRule="auto"/>
            <w:ind w:firstLine="710"/>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Pirkimą atlieka perkančioji organizacija – Utenos rajono savivaldybės administracija. Sutartį pasirašys perkančioji organizacija. </w:t>
          </w:r>
        </w:p>
        <w:p w14:paraId="2BCA29E3" w14:textId="77777777" w:rsidR="00453A9C" w:rsidRPr="00453A9C" w:rsidRDefault="00453A9C" w:rsidP="00453A9C">
          <w:pPr>
            <w:numPr>
              <w:ilvl w:val="1"/>
              <w:numId w:val="4"/>
            </w:numPr>
            <w:spacing w:after="0" w:line="240" w:lineRule="auto"/>
            <w:ind w:firstLine="710"/>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Pirkimas neatliekamas naudojantis centralizuotų pirkimų katalogu, nes kataloge nėra darbų pozicijos, atitinkančios perkančiosios organizacijos techninį pirkimo objekto aprašymą (techninę specifikaciją). </w:t>
          </w:r>
        </w:p>
        <w:p w14:paraId="05B5AF60" w14:textId="77777777" w:rsidR="00453A9C" w:rsidRPr="00453A9C" w:rsidRDefault="00453A9C" w:rsidP="00453A9C">
          <w:pPr>
            <w:numPr>
              <w:ilvl w:val="1"/>
              <w:numId w:val="4"/>
            </w:numPr>
            <w:spacing w:after="0" w:line="240" w:lineRule="auto"/>
            <w:ind w:firstLine="710"/>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Pirkimo Komisija </w:t>
          </w:r>
          <w:sdt>
            <w:sdtPr>
              <w:rPr>
                <w:rFonts w:ascii="Times New Roman" w:eastAsia="Calibri" w:hAnsi="Times New Roman" w:cs="Times New Roman"/>
                <w:kern w:val="0"/>
                <w:sz w:val="24"/>
                <w:szCs w:val="24"/>
                <w:lang w:eastAsia="lt-LT"/>
                <w14:ligatures w14:val="none"/>
              </w:rPr>
              <w:id w:val="481666640"/>
              <w:placeholder>
                <w:docPart w:val="E532561A71D241C78CCFF6667F1948F8"/>
              </w:placeholder>
              <w15:color w:val="000000"/>
              <w:dropDownList>
                <w:listItem w:value="[Pasirinkite]"/>
                <w:listItem w:displayText="nėra" w:value="nėra"/>
                <w:listItem w:displayText="yra" w:value="yra"/>
              </w:dropDownList>
            </w:sdtPr>
            <w:sdtEndPr/>
            <w:sdtContent>
              <w:r w:rsidRPr="00453A9C">
                <w:rPr>
                  <w:rFonts w:ascii="Times New Roman" w:eastAsia="Calibri" w:hAnsi="Times New Roman" w:cs="Times New Roman"/>
                  <w:kern w:val="0"/>
                  <w:sz w:val="24"/>
                  <w:szCs w:val="24"/>
                  <w:lang w:eastAsia="lt-LT"/>
                  <w14:ligatures w14:val="none"/>
                </w:rPr>
                <w:t>nėra</w:t>
              </w:r>
            </w:sdtContent>
          </w:sdt>
          <w:r w:rsidRPr="00453A9C" w:rsidDel="00A100C8">
            <w:rPr>
              <w:rFonts w:ascii="Times New Roman" w:eastAsia="Calibri" w:hAnsi="Times New Roman" w:cs="Times New Roman"/>
              <w:kern w:val="0"/>
              <w:sz w:val="24"/>
              <w:szCs w:val="24"/>
              <w:lang w:eastAsia="lt-LT"/>
              <w14:ligatures w14:val="none"/>
            </w:rPr>
            <w:t xml:space="preserve"> </w:t>
          </w:r>
          <w:r w:rsidRPr="00453A9C">
            <w:rPr>
              <w:rFonts w:ascii="Times New Roman" w:eastAsia="Calibri" w:hAnsi="Times New Roman" w:cs="Times New Roman"/>
              <w:kern w:val="0"/>
              <w:sz w:val="24"/>
              <w:szCs w:val="24"/>
              <w:lang w:eastAsia="lt-LT"/>
              <w14:ligatures w14:val="none"/>
            </w:rPr>
            <w:t xml:space="preserve">sudaroma. </w:t>
          </w:r>
        </w:p>
        <w:p w14:paraId="2615BB69" w14:textId="64070BBB"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1.5.</w:t>
          </w:r>
          <w:r w:rsidRPr="00453A9C">
            <w:rPr>
              <w:rFonts w:ascii="Times New Roman" w:eastAsia="Calibri" w:hAnsi="Times New Roman" w:cs="Times New Roman"/>
              <w:i/>
              <w:iCs/>
              <w:kern w:val="0"/>
              <w:sz w:val="24"/>
              <w:szCs w:val="24"/>
              <w:lang w:eastAsia="lt-LT"/>
              <w14:ligatures w14:val="none"/>
            </w:rPr>
            <w:t xml:space="preserve"> </w:t>
          </w:r>
          <w:r w:rsidRPr="00453A9C">
            <w:rPr>
              <w:rFonts w:ascii="Times New Roman" w:eastAsia="Calibri" w:hAnsi="Times New Roman" w:cs="Times New Roman"/>
              <w:kern w:val="0"/>
              <w:sz w:val="24"/>
              <w:szCs w:val="24"/>
              <w:lang w:eastAsia="lt-LT"/>
              <w14:ligatures w14:val="none"/>
            </w:rPr>
            <w:t xml:space="preserve">Atliekamas žaliasis pirkimas. Pirkimas vykdomas </w:t>
          </w:r>
          <w:r w:rsidRPr="00A06307">
            <w:rPr>
              <w:rFonts w:ascii="Times New Roman" w:eastAsia="Calibri" w:hAnsi="Times New Roman" w:cs="Times New Roman"/>
              <w:kern w:val="0"/>
              <w:sz w:val="24"/>
              <w:szCs w:val="24"/>
              <w:lang w:eastAsia="lt-LT"/>
              <w14:ligatures w14:val="none"/>
            </w:rPr>
            <w:t xml:space="preserve">vadovaujantis </w:t>
          </w:r>
          <w:hyperlink r:id="rId10" w:history="1">
            <w:r w:rsidRPr="00A06307">
              <w:rPr>
                <w:rFonts w:ascii="Times New Roman" w:eastAsia="Calibri" w:hAnsi="Times New Roman" w:cs="Times New Roman"/>
                <w:kern w:val="0"/>
                <w:sz w:val="24"/>
                <w:szCs w:val="24"/>
                <w:lang w:eastAsia="lt-LT"/>
                <w14:ligatures w14:val="none"/>
              </w:rPr>
              <w:t>Lietuvos Respublikos aplinkos ministro 2011 m. birželio 28 d. įsakymu Nr. D1-508 „Dėl aplinkos apsaugos kriterijų taikymo, vykdant žaliuosius pirkimus, tvarkos aprašo patvirtinimo“</w:t>
            </w:r>
          </w:hyperlink>
          <w:r w:rsidRPr="00A06307">
            <w:rPr>
              <w:rFonts w:ascii="Times New Roman" w:eastAsia="Calibri" w:hAnsi="Times New Roman" w:cs="Times New Roman"/>
              <w:kern w:val="0"/>
              <w:sz w:val="24"/>
              <w:szCs w:val="24"/>
              <w:lang w:eastAsia="lt-LT"/>
              <w14:ligatures w14:val="none"/>
            </w:rPr>
            <w:t xml:space="preserve"> 4 </w:t>
          </w:r>
          <w:r w:rsidR="00821803" w:rsidRPr="00A06307">
            <w:rPr>
              <w:rFonts w:ascii="Times New Roman" w:eastAsia="Calibri" w:hAnsi="Times New Roman" w:cs="Times New Roman"/>
              <w:kern w:val="0"/>
              <w:sz w:val="24"/>
              <w:szCs w:val="24"/>
              <w:lang w:eastAsia="lt-LT"/>
              <w14:ligatures w14:val="none"/>
            </w:rPr>
            <w:t>dalies</w:t>
          </w:r>
          <w:r w:rsidRPr="00A06307">
            <w:rPr>
              <w:rFonts w:ascii="Times New Roman" w:eastAsia="Calibri" w:hAnsi="Times New Roman" w:cs="Times New Roman"/>
              <w:kern w:val="0"/>
              <w:sz w:val="24"/>
              <w:szCs w:val="24"/>
              <w:lang w:eastAsia="lt-LT"/>
              <w14:ligatures w14:val="none"/>
            </w:rPr>
            <w:t xml:space="preserve"> 4.4.4. punk</w:t>
          </w:r>
          <w:r w:rsidR="00335C9C" w:rsidRPr="00A06307">
            <w:rPr>
              <w:rFonts w:ascii="Times New Roman" w:eastAsia="Calibri" w:hAnsi="Times New Roman" w:cs="Times New Roman"/>
              <w:kern w:val="0"/>
              <w:sz w:val="24"/>
              <w:szCs w:val="24"/>
              <w:lang w:eastAsia="lt-LT"/>
              <w14:ligatures w14:val="none"/>
            </w:rPr>
            <w:t>t</w:t>
          </w:r>
          <w:r w:rsidR="00F06DDC" w:rsidRPr="00A06307">
            <w:rPr>
              <w:rFonts w:ascii="Times New Roman" w:eastAsia="Calibri" w:hAnsi="Times New Roman" w:cs="Times New Roman"/>
              <w:kern w:val="0"/>
              <w:sz w:val="24"/>
              <w:szCs w:val="24"/>
              <w:lang w:eastAsia="lt-LT"/>
              <w14:ligatures w14:val="none"/>
            </w:rPr>
            <w:t xml:space="preserve">o </w:t>
          </w:r>
          <w:r w:rsidR="00F06DDC" w:rsidRPr="00A06307">
            <w:rPr>
              <w:rFonts w:ascii="Times New Roman" w:eastAsia="Times New Roman" w:hAnsi="Times New Roman" w:cs="Times New Roman"/>
              <w:kern w:val="0"/>
              <w:sz w:val="24"/>
              <w:szCs w:val="24"/>
              <w14:ligatures w14:val="none"/>
            </w:rPr>
            <w:t>4.4.4.</w:t>
          </w:r>
          <w:r w:rsidR="00DF097A" w:rsidRPr="00A06307">
            <w:rPr>
              <w:rFonts w:ascii="Times New Roman" w:eastAsia="Times New Roman" w:hAnsi="Times New Roman" w:cs="Times New Roman"/>
              <w:kern w:val="0"/>
              <w:sz w:val="24"/>
              <w:szCs w:val="24"/>
              <w14:ligatures w14:val="none"/>
            </w:rPr>
            <w:t>1</w:t>
          </w:r>
          <w:r w:rsidR="00F06DDC" w:rsidRPr="00A06307">
            <w:rPr>
              <w:rFonts w:ascii="Times New Roman" w:eastAsia="Times New Roman" w:hAnsi="Times New Roman" w:cs="Times New Roman"/>
              <w:kern w:val="0"/>
              <w:sz w:val="24"/>
              <w:szCs w:val="24"/>
              <w14:ligatures w14:val="none"/>
            </w:rPr>
            <w:t xml:space="preserve"> papunkčiu</w:t>
          </w:r>
          <w:r w:rsidRPr="00A06307">
            <w:rPr>
              <w:rFonts w:ascii="Times New Roman" w:eastAsia="Calibri" w:hAnsi="Times New Roman" w:cs="Times New Roman"/>
              <w:kern w:val="0"/>
              <w:sz w:val="24"/>
              <w:szCs w:val="24"/>
              <w:lang w:eastAsia="lt-LT"/>
              <w14:ligatures w14:val="none"/>
            </w:rPr>
            <w:t>. Aplinkos apaugos kriterijai nustatyti techninėje specifikacijoje, pirkimo sąlygų 2 priede</w:t>
          </w:r>
          <w:r w:rsidRPr="00453A9C">
            <w:rPr>
              <w:rFonts w:ascii="Times New Roman" w:eastAsia="Calibri" w:hAnsi="Times New Roman" w:cs="Times New Roman"/>
              <w:kern w:val="0"/>
              <w:sz w:val="24"/>
              <w:szCs w:val="24"/>
              <w:lang w:eastAsia="lt-LT"/>
              <w14:ligatures w14:val="none"/>
            </w:rPr>
            <w:t xml:space="preserve">. </w:t>
          </w:r>
        </w:p>
        <w:p w14:paraId="56D56709" w14:textId="77777777" w:rsidR="00AF1C90" w:rsidRDefault="00453A9C" w:rsidP="00453A9C">
          <w:pPr>
            <w:spacing w:after="0" w:line="240" w:lineRule="auto"/>
            <w:ind w:firstLine="709"/>
            <w:jc w:val="both"/>
            <w:rPr>
              <w:rFonts w:ascii="Times New Roman" w:eastAsia="Arial"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1.6. </w:t>
          </w:r>
          <w:r w:rsidRPr="00453A9C">
            <w:rPr>
              <w:rFonts w:ascii="Times New Roman" w:eastAsia="Arial" w:hAnsi="Times New Roman" w:cs="Times New Roman"/>
              <w:kern w:val="0"/>
              <w:sz w:val="24"/>
              <w:szCs w:val="24"/>
              <w:lang w:eastAsia="lt-LT"/>
              <w14:ligatures w14:val="none"/>
            </w:rPr>
            <w:t>Bendrosios pirkimo sąlygos yra neatskiriama šių pirkimo sąlygų dalis.</w:t>
          </w:r>
        </w:p>
        <w:p w14:paraId="21D12267" w14:textId="77777777" w:rsidR="00AF1C90" w:rsidRDefault="00AF1C90" w:rsidP="00453A9C">
          <w:pPr>
            <w:spacing w:after="0" w:line="240" w:lineRule="auto"/>
            <w:ind w:firstLine="709"/>
            <w:jc w:val="both"/>
            <w:rPr>
              <w:rFonts w:ascii="Times New Roman" w:eastAsia="Arial" w:hAnsi="Times New Roman" w:cs="Times New Roman"/>
              <w:kern w:val="0"/>
              <w:sz w:val="24"/>
              <w:szCs w:val="24"/>
              <w:lang w:eastAsia="lt-LT"/>
              <w14:ligatures w14:val="none"/>
            </w:rPr>
          </w:pPr>
        </w:p>
        <w:p w14:paraId="2AC37434" w14:textId="53DEB4F6" w:rsidR="00453A9C" w:rsidRPr="00453A9C" w:rsidRDefault="00217F07" w:rsidP="00453A9C">
          <w:pPr>
            <w:spacing w:after="0" w:line="240" w:lineRule="auto"/>
            <w:ind w:firstLine="709"/>
            <w:jc w:val="both"/>
            <w:rPr>
              <w:rFonts w:ascii="Times New Roman" w:eastAsia="Calibri" w:hAnsi="Times New Roman" w:cs="Times New Roman"/>
              <w:kern w:val="0"/>
              <w:sz w:val="24"/>
              <w:szCs w:val="24"/>
              <w:lang w:eastAsia="lt-LT"/>
              <w14:ligatures w14:val="none"/>
            </w:rPr>
          </w:pPr>
        </w:p>
      </w:sdtContent>
    </w:sdt>
    <w:p w14:paraId="274DA631" w14:textId="77777777" w:rsidR="00453A9C" w:rsidRPr="00453A9C" w:rsidRDefault="00453A9C" w:rsidP="00453A9C">
      <w:pPr>
        <w:keepNext/>
        <w:keepLines/>
        <w:numPr>
          <w:ilvl w:val="0"/>
          <w:numId w:val="3"/>
        </w:numPr>
        <w:pBdr>
          <w:bottom w:val="single" w:sz="4" w:space="2" w:color="ED7D31"/>
        </w:pBdr>
        <w:tabs>
          <w:tab w:val="left" w:pos="1134"/>
        </w:tabs>
        <w:spacing w:before="720" w:after="120" w:line="300" w:lineRule="auto"/>
        <w:contextualSpacing/>
        <w:jc w:val="both"/>
        <w:outlineLvl w:val="0"/>
        <w:rPr>
          <w:rFonts w:ascii="Times New Roman" w:eastAsia="Calibri Light" w:hAnsi="Times New Roman" w:cs="Times New Roman"/>
          <w:color w:val="262626"/>
          <w:kern w:val="0"/>
          <w:sz w:val="24"/>
          <w:szCs w:val="24"/>
          <w:lang w:eastAsia="lt-LT"/>
          <w14:ligatures w14:val="none"/>
        </w:rPr>
      </w:pPr>
      <w:bookmarkStart w:id="1" w:name="_Toc137194948"/>
      <w:bookmarkStart w:id="2" w:name="_Ref39666794"/>
      <w:bookmarkStart w:id="3" w:name="_Ref39666796"/>
      <w:bookmarkStart w:id="4" w:name="_Toc48053171"/>
      <w:r w:rsidRPr="00453A9C">
        <w:rPr>
          <w:rFonts w:ascii="Times New Roman" w:eastAsia="Calibri Light" w:hAnsi="Times New Roman" w:cs="Times New Roman"/>
          <w:kern w:val="0"/>
          <w:sz w:val="24"/>
          <w:szCs w:val="24"/>
          <w:lang w:eastAsia="lt-LT"/>
          <w14:ligatures w14:val="none"/>
        </w:rPr>
        <w:t>Pirkimo objektas</w:t>
      </w:r>
      <w:bookmarkEnd w:id="1"/>
    </w:p>
    <w:p w14:paraId="740BBFFD" w14:textId="77777777" w:rsidR="00AF1C90" w:rsidRDefault="00AF1C90" w:rsidP="00453A9C">
      <w:pPr>
        <w:tabs>
          <w:tab w:val="left" w:pos="1134"/>
        </w:tabs>
        <w:spacing w:after="120" w:line="240" w:lineRule="auto"/>
        <w:ind w:firstLine="697"/>
        <w:contextualSpacing/>
        <w:jc w:val="both"/>
        <w:rPr>
          <w:rFonts w:ascii="Times New Roman" w:eastAsia="Calibri" w:hAnsi="Times New Roman" w:cs="Times New Roman"/>
          <w:kern w:val="0"/>
          <w:sz w:val="24"/>
          <w:szCs w:val="24"/>
          <w:lang w:eastAsia="lt-LT"/>
          <w14:ligatures w14:val="none"/>
        </w:rPr>
      </w:pPr>
    </w:p>
    <w:p w14:paraId="68ED5B39" w14:textId="58AB5B0F" w:rsidR="00453A9C" w:rsidRPr="00A06307" w:rsidRDefault="00453A9C" w:rsidP="00453A9C">
      <w:pPr>
        <w:tabs>
          <w:tab w:val="left" w:pos="1134"/>
        </w:tabs>
        <w:spacing w:after="120" w:line="240" w:lineRule="auto"/>
        <w:ind w:firstLine="697"/>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2.1. Perkančioji organizacija </w:t>
      </w:r>
      <w:r w:rsidRPr="00453A9C">
        <w:rPr>
          <w:rFonts w:ascii="Times New Roman" w:eastAsia="Calibri" w:hAnsi="Times New Roman" w:cs="Times New Roman"/>
          <w:color w:val="000000"/>
          <w:kern w:val="0"/>
          <w:sz w:val="24"/>
          <w:szCs w:val="24"/>
          <w:lang w:eastAsia="lt-LT"/>
          <w14:ligatures w14:val="none"/>
        </w:rPr>
        <w:t>numato įsigyti</w:t>
      </w:r>
      <w:r w:rsidR="00972AD7">
        <w:rPr>
          <w:rFonts w:ascii="Times New Roman" w:eastAsia="Calibri" w:hAnsi="Times New Roman" w:cs="Times New Roman"/>
          <w:color w:val="000000"/>
          <w:kern w:val="0"/>
          <w:sz w:val="24"/>
          <w:szCs w:val="24"/>
          <w:lang w:eastAsia="lt-LT"/>
          <w14:ligatures w14:val="none"/>
        </w:rPr>
        <w:t xml:space="preserve"> e</w:t>
      </w:r>
      <w:r w:rsidR="00972AD7" w:rsidRPr="00972AD7">
        <w:rPr>
          <w:rFonts w:ascii="Times New Roman" w:eastAsia="Calibri" w:hAnsi="Times New Roman" w:cs="Times New Roman"/>
          <w:color w:val="000000"/>
          <w:kern w:val="0"/>
          <w:sz w:val="24"/>
          <w:szCs w:val="24"/>
          <w:lang w:eastAsia="lt-LT"/>
          <w14:ligatures w14:val="none"/>
        </w:rPr>
        <w:t>lektros įrankių patikros paslaug</w:t>
      </w:r>
      <w:r w:rsidR="00495095">
        <w:rPr>
          <w:rFonts w:ascii="Times New Roman" w:eastAsia="Calibri" w:hAnsi="Times New Roman" w:cs="Times New Roman"/>
          <w:color w:val="000000"/>
          <w:kern w:val="0"/>
          <w:sz w:val="24"/>
          <w:szCs w:val="24"/>
          <w:lang w:eastAsia="lt-LT"/>
          <w14:ligatures w14:val="none"/>
        </w:rPr>
        <w:t>as</w:t>
      </w:r>
      <w:r w:rsidR="008E2346" w:rsidRPr="008E2346">
        <w:rPr>
          <w:rFonts w:ascii="Times New Roman" w:eastAsia="Calibri" w:hAnsi="Times New Roman" w:cs="Times New Roman"/>
          <w:color w:val="000000"/>
          <w:kern w:val="0"/>
          <w:sz w:val="24"/>
          <w:szCs w:val="24"/>
          <w:lang w:eastAsia="lt-LT"/>
          <w14:ligatures w14:val="none"/>
        </w:rPr>
        <w:t>.</w:t>
      </w:r>
      <w:r w:rsidRPr="00453A9C">
        <w:rPr>
          <w:rFonts w:ascii="Times New Roman" w:eastAsia="Calibri" w:hAnsi="Times New Roman" w:cs="Times New Roman"/>
          <w:color w:val="000000"/>
          <w:kern w:val="0"/>
          <w:sz w:val="24"/>
          <w:szCs w:val="24"/>
          <w:lang w:eastAsia="lt-LT"/>
          <w14:ligatures w14:val="none"/>
        </w:rPr>
        <w:t xml:space="preserve"> </w:t>
      </w:r>
      <w:r w:rsidRPr="00A06307">
        <w:rPr>
          <w:rFonts w:ascii="Times New Roman" w:eastAsia="Calibri" w:hAnsi="Times New Roman" w:cs="Times New Roman"/>
          <w:kern w:val="0"/>
          <w:sz w:val="24"/>
          <w:szCs w:val="24"/>
          <w:lang w:eastAsia="lt-LT"/>
          <w14:ligatures w14:val="none"/>
        </w:rPr>
        <w:t>Reikalavimai pirkimo objektui nustatyti specialiųjų pirkimo sąlygų 2 priede.</w:t>
      </w:r>
    </w:p>
    <w:p w14:paraId="74D18719" w14:textId="77777777" w:rsidR="00453A9C" w:rsidRPr="00453A9C" w:rsidRDefault="00453A9C" w:rsidP="00453A9C">
      <w:pPr>
        <w:spacing w:after="0" w:line="240" w:lineRule="auto"/>
        <w:ind w:firstLine="697"/>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2.2. Pirkimo objektas į dalis neskaidomas. Pirkimo apimtys, reikalavimai ir techninė specifikacija apibrėžti specialiųjų pirkimo sąlygų 2 ir 5 prieduose.</w:t>
      </w:r>
    </w:p>
    <w:p w14:paraId="2538D1C7"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324E448" w14:textId="5456FE0D" w:rsidR="00D81A62" w:rsidRPr="00453A9C" w:rsidRDefault="00453A9C" w:rsidP="00495095">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2.4. Jeigu apibūdinant pirkimo objektą techninėje specifikacijoje nurodytas standartas, </w:t>
      </w:r>
      <w:r w:rsidRPr="00453A9C">
        <w:rPr>
          <w:rFonts w:ascii="Times New Roman" w:eastAsia="Calibri" w:hAnsi="Times New Roman" w:cs="Times New Roman"/>
          <w:color w:val="000000"/>
          <w:kern w:val="0"/>
          <w:sz w:val="24"/>
          <w:szCs w:val="24"/>
          <w:lang w:eastAsia="lt-LT"/>
          <w14:ligatures w14:val="none"/>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53A9C">
        <w:rPr>
          <w:rFonts w:ascii="Times New Roman" w:eastAsia="Calibri" w:hAnsi="Times New Roman" w:cs="Times New Roman"/>
          <w:kern w:val="0"/>
          <w:sz w:val="24"/>
          <w:szCs w:val="24"/>
          <w:lang w:eastAsia="lt-LT"/>
          <w14:ligatures w14:val="none"/>
        </w:rPr>
        <w:t xml:space="preserve">turi būti laikoma, kad kiekviena tokia nuoroda yra pateikta su žodžiais „arba lygiavertis“. </w:t>
      </w:r>
    </w:p>
    <w:p w14:paraId="27CE0538" w14:textId="77777777" w:rsidR="00337313" w:rsidRPr="007B7AC2" w:rsidRDefault="00337313" w:rsidP="00337313">
      <w:pPr>
        <w:pStyle w:val="Antrat1"/>
        <w:numPr>
          <w:ilvl w:val="0"/>
          <w:numId w:val="3"/>
        </w:numPr>
        <w:pBdr>
          <w:bottom w:val="single" w:sz="4" w:space="2" w:color="E97132" w:themeColor="accent2"/>
        </w:pBdr>
        <w:spacing w:before="720" w:after="0" w:line="240" w:lineRule="auto"/>
        <w:ind w:left="357" w:hanging="357"/>
        <w:jc w:val="both"/>
        <w:rPr>
          <w:rFonts w:ascii="Times New Roman" w:hAnsi="Times New Roman" w:cs="Times New Roman"/>
          <w:color w:val="auto"/>
          <w:sz w:val="24"/>
          <w:szCs w:val="24"/>
        </w:rPr>
      </w:pPr>
      <w:bookmarkStart w:id="5" w:name="_Toc137194949"/>
      <w:r w:rsidRPr="007B7AC2">
        <w:rPr>
          <w:rFonts w:ascii="Times New Roman" w:hAnsi="Times New Roman" w:cs="Times New Roman"/>
          <w:color w:val="auto"/>
          <w:sz w:val="24"/>
          <w:szCs w:val="24"/>
        </w:rPr>
        <w:t>Tiekėjų pašalinimo pagrindai, kvalifikacijos reikalavimai ir reikalaujami kokybės vadybos sistemos ir (arba) aplinkos apsaugos vadybos sistemos standartai</w:t>
      </w:r>
      <w:bookmarkEnd w:id="5"/>
      <w:r w:rsidRPr="007B7AC2">
        <w:rPr>
          <w:rFonts w:ascii="Times New Roman" w:hAnsi="Times New Roman" w:cs="Times New Roman"/>
          <w:color w:val="auto"/>
          <w:sz w:val="24"/>
          <w:szCs w:val="24"/>
        </w:rPr>
        <w:t xml:space="preserve"> </w:t>
      </w:r>
    </w:p>
    <w:p w14:paraId="25AAF14A" w14:textId="77777777" w:rsidR="00337313" w:rsidRPr="007B7AC2" w:rsidRDefault="00337313" w:rsidP="00337313">
      <w:pPr>
        <w:spacing w:line="240" w:lineRule="auto"/>
        <w:ind w:left="-142" w:firstLine="851"/>
        <w:rPr>
          <w:rFonts w:ascii="Times New Roman" w:hAnsi="Times New Roman" w:cs="Times New Roman"/>
          <w:sz w:val="24"/>
          <w:szCs w:val="24"/>
        </w:rPr>
      </w:pPr>
      <w:r w:rsidRPr="007B7AC2">
        <w:rPr>
          <w:rFonts w:ascii="Times New Roman" w:hAnsi="Times New Roman" w:cs="Times New Roman"/>
          <w:sz w:val="24"/>
          <w:szCs w:val="24"/>
        </w:rPr>
        <w:t xml:space="preserve">3.1 Tiekėjams nenustatomi reikalavimai dėl kokybės vadybos sistemos ir aplinkos apsaugos vadybos sistemos standartų laikymosi. </w:t>
      </w:r>
    </w:p>
    <w:p w14:paraId="29F76359" w14:textId="77777777" w:rsidR="00337313" w:rsidRPr="007B7AC2" w:rsidRDefault="00337313" w:rsidP="00337313">
      <w:pPr>
        <w:spacing w:line="240" w:lineRule="auto"/>
        <w:ind w:firstLine="709"/>
        <w:rPr>
          <w:rFonts w:ascii="Times New Roman" w:hAnsi="Times New Roman" w:cs="Times New Roman"/>
          <w:sz w:val="24"/>
          <w:szCs w:val="24"/>
        </w:rPr>
      </w:pPr>
      <w:r w:rsidRPr="007B7AC2">
        <w:rPr>
          <w:rFonts w:ascii="Times New Roman" w:hAnsi="Times New Roman" w:cs="Times New Roman"/>
          <w:sz w:val="24"/>
          <w:szCs w:val="24"/>
        </w:rPr>
        <w:t xml:space="preserve">3.2. Tiekėjams </w:t>
      </w:r>
      <w:r>
        <w:rPr>
          <w:rFonts w:ascii="Times New Roman" w:hAnsi="Times New Roman" w:cs="Times New Roman"/>
          <w:sz w:val="24"/>
          <w:szCs w:val="24"/>
        </w:rPr>
        <w:t>ne</w:t>
      </w:r>
      <w:r w:rsidRPr="007B7AC2">
        <w:rPr>
          <w:rFonts w:ascii="Times New Roman" w:hAnsi="Times New Roman" w:cs="Times New Roman"/>
          <w:sz w:val="24"/>
          <w:szCs w:val="24"/>
        </w:rPr>
        <w:t>nustatomi kvalifikacijos reikalavimai. Tiekėjas, teikdamas pasiūlymą, įsipareigoja, kad sutartį vykdys tik teisę verstis atitinkama veikla turintys asmenys.</w:t>
      </w:r>
    </w:p>
    <w:p w14:paraId="69BE8220" w14:textId="332D6E60" w:rsidR="00453A9C" w:rsidRPr="00337313" w:rsidRDefault="00337313" w:rsidP="00337313">
      <w:pPr>
        <w:spacing w:line="240" w:lineRule="auto"/>
        <w:ind w:firstLine="709"/>
        <w:rPr>
          <w:rFonts w:ascii="Times New Roman" w:eastAsia="Arial" w:hAnsi="Times New Roman" w:cs="Times New Roman"/>
          <w:sz w:val="24"/>
          <w:szCs w:val="24"/>
        </w:rPr>
      </w:pPr>
      <w:r w:rsidRPr="007B7AC2">
        <w:rPr>
          <w:rFonts w:ascii="Times New Roman" w:hAnsi="Times New Roman" w:cs="Times New Roman"/>
          <w:sz w:val="24"/>
          <w:szCs w:val="24"/>
        </w:rPr>
        <w:t xml:space="preserve">3.3. </w:t>
      </w:r>
      <w:r w:rsidRPr="007B7AC2">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13286BBB" w14:textId="77777777" w:rsidR="00453A9C" w:rsidRPr="00453A9C" w:rsidRDefault="00453A9C" w:rsidP="00453A9C">
      <w:pPr>
        <w:keepNext/>
        <w:keepLines/>
        <w:numPr>
          <w:ilvl w:val="0"/>
          <w:numId w:val="3"/>
        </w:numPr>
        <w:pBdr>
          <w:bottom w:val="single" w:sz="4" w:space="2" w:color="ED7D31"/>
        </w:pBdr>
        <w:spacing w:before="720" w:after="0" w:line="300" w:lineRule="auto"/>
        <w:ind w:left="357" w:hanging="357"/>
        <w:jc w:val="both"/>
        <w:outlineLvl w:val="0"/>
        <w:rPr>
          <w:rFonts w:ascii="Times New Roman" w:eastAsia="Calibri Light" w:hAnsi="Times New Roman" w:cs="Times New Roman"/>
          <w:kern w:val="0"/>
          <w:sz w:val="24"/>
          <w:szCs w:val="24"/>
          <w:lang w:eastAsia="lt-LT"/>
          <w14:ligatures w14:val="none"/>
        </w:rPr>
      </w:pPr>
      <w:bookmarkStart w:id="6" w:name="_Toc137194950"/>
      <w:r w:rsidRPr="00453A9C">
        <w:rPr>
          <w:rFonts w:ascii="Times New Roman" w:eastAsia="Calibri Light" w:hAnsi="Times New Roman" w:cs="Times New Roman"/>
          <w:kern w:val="0"/>
          <w:sz w:val="24"/>
          <w:szCs w:val="24"/>
          <w:lang w:eastAsia="lt-LT"/>
          <w14:ligatures w14:val="none"/>
        </w:rPr>
        <w:lastRenderedPageBreak/>
        <w:t>Reikalavimai, susiję su nacionaliniu saugumu</w:t>
      </w:r>
      <w:bookmarkEnd w:id="6"/>
      <w:r w:rsidRPr="00453A9C">
        <w:rPr>
          <w:rFonts w:ascii="Times New Roman" w:eastAsia="Calibri Light" w:hAnsi="Times New Roman" w:cs="Times New Roman"/>
          <w:kern w:val="0"/>
          <w:sz w:val="24"/>
          <w:szCs w:val="24"/>
          <w:lang w:eastAsia="lt-LT"/>
          <w14:ligatures w14:val="none"/>
        </w:rPr>
        <w:t xml:space="preserve"> </w:t>
      </w:r>
    </w:p>
    <w:p w14:paraId="3B2A050B" w14:textId="50001990" w:rsidR="00453A9C" w:rsidRPr="008D746B" w:rsidRDefault="00453A9C" w:rsidP="008D746B">
      <w:pPr>
        <w:spacing w:after="0" w:line="240" w:lineRule="auto"/>
        <w:ind w:firstLine="567"/>
        <w:jc w:val="both"/>
        <w:rPr>
          <w:rFonts w:ascii="Times New Roman" w:eastAsia="Calibri" w:hAnsi="Times New Roman" w:cs="Times New Roman"/>
          <w:iCs/>
          <w:kern w:val="0"/>
          <w:sz w:val="24"/>
          <w:szCs w:val="24"/>
          <w:lang w:eastAsia="lt-LT"/>
          <w14:ligatures w14:val="none"/>
        </w:rPr>
      </w:pPr>
      <w:r w:rsidRPr="00453A9C">
        <w:rPr>
          <w:rFonts w:ascii="Times New Roman" w:eastAsia="Calibri" w:hAnsi="Times New Roman" w:cs="Times New Roman"/>
          <w:iCs/>
          <w:kern w:val="0"/>
          <w:sz w:val="24"/>
          <w:szCs w:val="24"/>
          <w:lang w:eastAsia="lt-LT"/>
          <w14:ligatures w14:val="none"/>
        </w:rPr>
        <w:t>4.1. Perkančioji organizacija šiame pirkime netaiko VPĮ 45 str. 21 dalies 1-6 punktuose nurodytų sąlygų,</w:t>
      </w:r>
      <w:r w:rsidR="008D746B">
        <w:rPr>
          <w:rFonts w:ascii="Times New Roman" w:eastAsia="Calibri" w:hAnsi="Times New Roman" w:cs="Times New Roman"/>
          <w:iCs/>
          <w:kern w:val="0"/>
          <w:sz w:val="24"/>
          <w:szCs w:val="24"/>
          <w:lang w:eastAsia="lt-LT"/>
          <w14:ligatures w14:val="none"/>
        </w:rPr>
        <w:t xml:space="preserve"> </w:t>
      </w:r>
      <w:r w:rsidRPr="00453A9C">
        <w:rPr>
          <w:rFonts w:ascii="Times New Roman" w:eastAsia="Calibri" w:hAnsi="Times New Roman" w:cs="Times New Roman"/>
          <w:iCs/>
          <w:kern w:val="0"/>
          <w:sz w:val="24"/>
          <w:szCs w:val="24"/>
          <w:lang w:eastAsia="lt-LT"/>
          <w14:ligatures w14:val="none"/>
        </w:rPr>
        <w:t>susijusių su nacionaliniu saugumu.</w:t>
      </w:r>
      <w:r w:rsidRPr="00453A9C">
        <w:rPr>
          <w:rFonts w:ascii="Times New Roman" w:eastAsia="Calibri" w:hAnsi="Times New Roman" w:cs="Times New Roman"/>
          <w:i/>
          <w:iCs/>
          <w:color w:val="FF0000"/>
          <w:kern w:val="0"/>
          <w:sz w:val="24"/>
          <w:szCs w:val="24"/>
          <w:lang w:eastAsia="lt-LT"/>
          <w14:ligatures w14:val="none"/>
        </w:rPr>
        <w:t xml:space="preserve"> </w:t>
      </w:r>
    </w:p>
    <w:p w14:paraId="561037A8" w14:textId="77777777" w:rsidR="00453A9C" w:rsidRPr="00453A9C" w:rsidRDefault="00453A9C" w:rsidP="00453A9C">
      <w:pPr>
        <w:keepNext/>
        <w:keepLines/>
        <w:numPr>
          <w:ilvl w:val="0"/>
          <w:numId w:val="3"/>
        </w:numPr>
        <w:pBdr>
          <w:bottom w:val="single" w:sz="4" w:space="2" w:color="ED7D31"/>
        </w:pBdr>
        <w:spacing w:before="720" w:after="0" w:line="300" w:lineRule="auto"/>
        <w:jc w:val="both"/>
        <w:outlineLvl w:val="0"/>
        <w:rPr>
          <w:rFonts w:ascii="Times New Roman" w:eastAsia="Calibri Light" w:hAnsi="Times New Roman" w:cs="Times New Roman"/>
          <w:kern w:val="0"/>
          <w:sz w:val="24"/>
          <w:szCs w:val="24"/>
          <w:lang w:eastAsia="lt-LT"/>
          <w14:ligatures w14:val="none"/>
        </w:rPr>
      </w:pPr>
      <w:bookmarkStart w:id="7" w:name="_Toc137194951"/>
      <w:r w:rsidRPr="00453A9C">
        <w:rPr>
          <w:rFonts w:ascii="Times New Roman" w:eastAsia="Calibri Light" w:hAnsi="Times New Roman" w:cs="Times New Roman"/>
          <w:kern w:val="0"/>
          <w:sz w:val="24"/>
          <w:szCs w:val="24"/>
          <w:lang w:eastAsia="lt-LT"/>
          <w14:ligatures w14:val="none"/>
        </w:rPr>
        <w:t>Specialieji reikalavimai pasiūlymų rengimui ir pateikimui</w:t>
      </w:r>
      <w:bookmarkEnd w:id="2"/>
      <w:bookmarkEnd w:id="3"/>
      <w:bookmarkEnd w:id="4"/>
      <w:bookmarkEnd w:id="7"/>
    </w:p>
    <w:p w14:paraId="47341EDE" w14:textId="44FEC706"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5.1. </w:t>
      </w:r>
      <w:r w:rsidRPr="00453A9C">
        <w:rPr>
          <w:rFonts w:ascii="Times New Roman" w:eastAsia="Calibri" w:hAnsi="Times New Roman" w:cs="Times New Roman"/>
          <w:b/>
          <w:bCs/>
          <w:kern w:val="0"/>
          <w:sz w:val="24"/>
          <w:szCs w:val="24"/>
          <w:lang w:eastAsia="lt-LT"/>
          <w14:ligatures w14:val="none"/>
        </w:rPr>
        <w:t>CVP IS pasiūlymo lango eilutėje „Prisegti dokumentus“ pateikiamas</w:t>
      </w:r>
      <w:r w:rsidRPr="00453A9C">
        <w:rPr>
          <w:rFonts w:ascii="Times New Roman" w:eastAsia="Calibri" w:hAnsi="Times New Roman" w:cs="Times New Roman"/>
          <w:kern w:val="0"/>
          <w:sz w:val="24"/>
          <w:szCs w:val="24"/>
          <w:lang w:eastAsia="lt-LT"/>
          <w14:ligatures w14:val="none"/>
        </w:rPr>
        <w:t xml:space="preserve"> tiekėjo pasirašytas pasiūlymas, parengtas pagal </w:t>
      </w:r>
      <w:r w:rsidR="00F126EE" w:rsidRPr="00F126EE">
        <w:rPr>
          <w:rFonts w:ascii="Times New Roman" w:eastAsia="Calibri" w:hAnsi="Times New Roman" w:cs="Times New Roman"/>
          <w:kern w:val="0"/>
          <w:sz w:val="24"/>
          <w:szCs w:val="24"/>
          <w:lang w:eastAsia="lt-LT"/>
          <w14:ligatures w14:val="none"/>
        </w:rPr>
        <w:t xml:space="preserve"> specialių</w:t>
      </w:r>
      <w:r w:rsidR="00317392">
        <w:rPr>
          <w:rFonts w:ascii="Times New Roman" w:eastAsia="Calibri" w:hAnsi="Times New Roman" w:cs="Times New Roman"/>
          <w:kern w:val="0"/>
          <w:sz w:val="24"/>
          <w:szCs w:val="24"/>
          <w:lang w:eastAsia="lt-LT"/>
          <w14:ligatures w14:val="none"/>
        </w:rPr>
        <w:t xml:space="preserve">jų pirkimo sąlygų 3 </w:t>
      </w:r>
      <w:r w:rsidRPr="00453A9C">
        <w:rPr>
          <w:rFonts w:ascii="Times New Roman" w:eastAsia="Calibri" w:hAnsi="Times New Roman" w:cs="Times New Roman"/>
          <w:kern w:val="0"/>
          <w:sz w:val="24"/>
          <w:szCs w:val="24"/>
          <w:lang w:eastAsia="lt-LT"/>
          <w14:ligatures w14:val="none"/>
        </w:rPr>
        <w:t>priede pateiktą pasiūlymo formą ir pasiūlymo formoje nurodyti ir kiti, tiekėjo nuomone, būtini dokumentai (jų kopijos).</w:t>
      </w:r>
    </w:p>
    <w:p w14:paraId="359107A3" w14:textId="77777777" w:rsidR="00453A9C" w:rsidRPr="00453A9C" w:rsidRDefault="00453A9C" w:rsidP="00453A9C">
      <w:pPr>
        <w:spacing w:after="0" w:line="240" w:lineRule="auto"/>
        <w:ind w:firstLine="697"/>
        <w:contextualSpacing/>
        <w:jc w:val="both"/>
        <w:rPr>
          <w:rFonts w:ascii="Times New Roman" w:eastAsia="Calibri" w:hAnsi="Times New Roman" w:cs="Times New Roman"/>
          <w:kern w:val="0"/>
          <w:sz w:val="24"/>
          <w:szCs w:val="24"/>
          <w:u w:val="single"/>
          <w:lang w:eastAsia="lt-LT"/>
          <w14:ligatures w14:val="none"/>
        </w:rPr>
      </w:pPr>
      <w:r w:rsidRPr="00453A9C">
        <w:rPr>
          <w:rFonts w:ascii="Times New Roman" w:eastAsia="Calibri" w:hAnsi="Times New Roman" w:cs="Times New Roman"/>
          <w:kern w:val="0"/>
          <w:sz w:val="24"/>
          <w:szCs w:val="24"/>
          <w:lang w:eastAsia="lt-LT"/>
          <w14:ligatures w14:val="none"/>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7DEBBA7" w14:textId="77777777" w:rsidR="00453A9C" w:rsidRPr="00453A9C" w:rsidRDefault="00453A9C" w:rsidP="00453A9C">
      <w:pPr>
        <w:spacing w:after="0" w:line="240" w:lineRule="auto"/>
        <w:ind w:firstLine="709"/>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5.2.1. pateikiami kvalifikuotu elektroniniu parašu pasirašyti elektroninėmis priemonėmis suformuoti dokumentai;</w:t>
      </w:r>
    </w:p>
    <w:p w14:paraId="56D1BB6D" w14:textId="77777777" w:rsidR="00453A9C" w:rsidRPr="00453A9C" w:rsidRDefault="00453A9C" w:rsidP="00453A9C">
      <w:pPr>
        <w:spacing w:after="0" w:line="240" w:lineRule="auto"/>
        <w:ind w:firstLine="697"/>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5.2.2. skaitmeninės dokumentų kopijos (fiziniu parašu tvirtinami dokumentai turi būti pateikiami pasirašyti ir nuskenuoti).</w:t>
      </w:r>
    </w:p>
    <w:p w14:paraId="4710228F" w14:textId="77777777" w:rsidR="00453A9C" w:rsidRPr="00453A9C" w:rsidRDefault="00453A9C" w:rsidP="00453A9C">
      <w:pPr>
        <w:spacing w:after="0" w:line="240" w:lineRule="auto"/>
        <w:ind w:firstLine="697"/>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Arial" w:hAnsi="Times New Roman" w:cs="Times New Roman"/>
          <w:kern w:val="0"/>
          <w:sz w:val="24"/>
          <w:szCs w:val="24"/>
          <w:lang w:eastAsia="lt-LT"/>
          <w14:ligatures w14:val="none"/>
        </w:rPr>
        <w:t xml:space="preserve">5.3. Pasiūlymas turi būti parengtas lietuvių kalba. Jei kurie nors su pasiūlymu teikiami dokumentai parengti ne ta kalba, kuria reikalaujama, turi būti pateiktas tikslus vertimas į reikalaujamą kalbą. </w:t>
      </w:r>
    </w:p>
    <w:p w14:paraId="510A993F" w14:textId="77777777" w:rsidR="00453A9C" w:rsidRPr="00453A9C" w:rsidRDefault="00453A9C" w:rsidP="00453A9C">
      <w:pPr>
        <w:spacing w:after="0" w:line="240" w:lineRule="auto"/>
        <w:ind w:firstLine="697"/>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EA5E2CD" w14:textId="77777777" w:rsidR="00453A9C" w:rsidRPr="00453A9C" w:rsidRDefault="00453A9C" w:rsidP="00453A9C">
      <w:pPr>
        <w:spacing w:line="240" w:lineRule="auto"/>
        <w:ind w:firstLine="710"/>
        <w:contextualSpacing/>
        <w:jc w:val="both"/>
        <w:rPr>
          <w:rFonts w:ascii="Times New Roman" w:eastAsia="Arial" w:hAnsi="Times New Roman" w:cs="Times New Roman"/>
          <w:color w:val="7030A0"/>
          <w:kern w:val="0"/>
          <w:sz w:val="24"/>
          <w:szCs w:val="24"/>
          <w:lang w:eastAsia="lt-LT"/>
          <w14:ligatures w14:val="none"/>
        </w:rPr>
      </w:pPr>
      <w:r w:rsidRPr="00453A9C">
        <w:rPr>
          <w:rFonts w:ascii="Times New Roman" w:eastAsia="Arial" w:hAnsi="Times New Roman" w:cs="Times New Roman"/>
          <w:kern w:val="0"/>
          <w:sz w:val="24"/>
          <w:szCs w:val="24"/>
          <w:lang w:eastAsia="lt-LT"/>
          <w14:ligatures w14:val="none"/>
        </w:rPr>
        <w:t xml:space="preserve">5.5. Bendra pasiūlymo kaina (sąnaudos) su PVM  turi būti nurodoma dviejų skaitmenų po kablelio tikslumu. Šią kainą sudarančios kainos sudedamosios dalys ar įkainiai gali būti išreikšti neribojant skaitmenų po kablelio kiekio. </w:t>
      </w:r>
    </w:p>
    <w:p w14:paraId="5CFA8EF0" w14:textId="77777777" w:rsidR="00453A9C" w:rsidRPr="00453A9C" w:rsidRDefault="00453A9C" w:rsidP="00453A9C">
      <w:pPr>
        <w:spacing w:line="240" w:lineRule="auto"/>
        <w:ind w:firstLine="710"/>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Arial" w:hAnsi="Times New Roman" w:cs="Times New Roman"/>
          <w:kern w:val="0"/>
          <w:sz w:val="24"/>
          <w:szCs w:val="24"/>
          <w:lang w:eastAsia="lt-LT"/>
          <w14:ligatures w14:val="none"/>
        </w:rPr>
        <w:t xml:space="preserve">5.6. Tiekėjų pasiūlymuose nurodytos kainos bus vertinamos </w:t>
      </w:r>
      <w:r w:rsidRPr="00453A9C">
        <w:rPr>
          <w:rFonts w:ascii="Times New Roman" w:eastAsia="Calibri" w:hAnsi="Times New Roman" w:cs="Times New Roman"/>
          <w:kern w:val="0"/>
          <w:sz w:val="24"/>
          <w:szCs w:val="24"/>
          <w:lang w:eastAsia="lt-LT"/>
          <w14:ligatures w14:val="none"/>
        </w:rPr>
        <w:t xml:space="preserve">ir lyginamos su visais mokesčiais, įskaitant PVM. </w:t>
      </w:r>
    </w:p>
    <w:p w14:paraId="134A7D6F" w14:textId="77777777" w:rsidR="00453A9C" w:rsidRPr="00453A9C" w:rsidRDefault="00453A9C" w:rsidP="00453A9C">
      <w:pPr>
        <w:spacing w:line="240" w:lineRule="auto"/>
        <w:ind w:firstLine="710"/>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5.7. Visą pasiūlymą sudaro CVP IS priemonėmis pateiktų duomenų visuma:</w:t>
      </w:r>
    </w:p>
    <w:p w14:paraId="2BBAC28C" w14:textId="77777777" w:rsidR="00453A9C" w:rsidRPr="00453A9C" w:rsidRDefault="00453A9C" w:rsidP="00453A9C">
      <w:pPr>
        <w:spacing w:line="240" w:lineRule="auto"/>
        <w:ind w:firstLine="710"/>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5.7.1. pasirašytas pasiūlymas, parengtas pagal šių specialiųjų pirkimo sąlygų 3 priede pateiktą formą;</w:t>
      </w:r>
    </w:p>
    <w:p w14:paraId="36C649AE" w14:textId="77777777" w:rsidR="00453A9C" w:rsidRPr="00453A9C" w:rsidRDefault="00453A9C" w:rsidP="00453A9C">
      <w:pPr>
        <w:spacing w:line="240" w:lineRule="auto"/>
        <w:ind w:firstLine="710"/>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5.7.2. jungtinės veiklos sutartis, jei pasiūlymą pateikia jungtinės veiklos sutarties pagrindu veikianti ūkio subjektų grupė (pateikiamas skenuotas dokumentas elektroninėje formoje);</w:t>
      </w:r>
    </w:p>
    <w:p w14:paraId="7005635D" w14:textId="77777777" w:rsidR="00453A9C" w:rsidRPr="00453A9C" w:rsidRDefault="00453A9C" w:rsidP="00453A9C">
      <w:pPr>
        <w:spacing w:line="240" w:lineRule="auto"/>
        <w:ind w:firstLine="710"/>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5.7.3. kitų ūkio subjektų/subtiekėjų/</w:t>
      </w:r>
      <w:proofErr w:type="spellStart"/>
      <w:r w:rsidRPr="00453A9C">
        <w:rPr>
          <w:rFonts w:ascii="Times New Roman" w:eastAsia="Calibri" w:hAnsi="Times New Roman" w:cs="Times New Roman"/>
          <w:kern w:val="0"/>
          <w:sz w:val="24"/>
          <w:szCs w:val="24"/>
          <w:lang w:eastAsia="lt-LT"/>
          <w14:ligatures w14:val="none"/>
        </w:rPr>
        <w:t>kvazisubtiekėjų</w:t>
      </w:r>
      <w:proofErr w:type="spellEnd"/>
      <w:r w:rsidRPr="00453A9C">
        <w:rPr>
          <w:rFonts w:ascii="Times New Roman" w:eastAsia="Calibri" w:hAnsi="Times New Roman" w:cs="Times New Roman"/>
          <w:kern w:val="0"/>
          <w:sz w:val="24"/>
          <w:szCs w:val="24"/>
          <w:lang w:eastAsia="lt-LT"/>
          <w14:ligatures w14:val="none"/>
        </w:rPr>
        <w:t xml:space="preserve"> išteklių prieinamumą patvirtinantys dokumentai, jei tokie subjektai pasitelkiami (pateikiamas skenuotas dokumentas elektroninėje formoje);</w:t>
      </w:r>
    </w:p>
    <w:p w14:paraId="19C1C7BF" w14:textId="77777777" w:rsidR="00453A9C" w:rsidRPr="00453A9C" w:rsidRDefault="00453A9C" w:rsidP="00453A9C">
      <w:pPr>
        <w:spacing w:line="240" w:lineRule="auto"/>
        <w:ind w:firstLine="710"/>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5.7.4. įgaliojimo ar kito dokumento (pvz., pareigybės aprašymo), suteikiančio teisę pasirašyti tiekėjo pasiūlymą, skaitmeninė kopija (taikoma, kai pasiūlymą parašu patvirtina ne įmonės vadovas, o įgaliotas asmuo);</w:t>
      </w:r>
    </w:p>
    <w:p w14:paraId="0F3195C6" w14:textId="430F1255" w:rsidR="00453A9C" w:rsidRPr="00453A9C" w:rsidRDefault="00453A9C" w:rsidP="00E471E3">
      <w:pPr>
        <w:spacing w:line="240" w:lineRule="auto"/>
        <w:ind w:firstLine="710"/>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5.7.5. pažyma apie pasitelkiamus subtiekėjus/subrangovus/</w:t>
      </w:r>
      <w:proofErr w:type="spellStart"/>
      <w:r w:rsidRPr="00453A9C">
        <w:rPr>
          <w:rFonts w:ascii="Times New Roman" w:eastAsia="Calibri" w:hAnsi="Times New Roman" w:cs="Times New Roman"/>
          <w:kern w:val="0"/>
          <w:sz w:val="24"/>
          <w:szCs w:val="24"/>
          <w:lang w:eastAsia="lt-LT"/>
          <w14:ligatures w14:val="none"/>
        </w:rPr>
        <w:t>kvazisubtiekėjus</w:t>
      </w:r>
      <w:proofErr w:type="spellEnd"/>
      <w:r w:rsidRPr="00453A9C">
        <w:rPr>
          <w:rFonts w:ascii="Times New Roman" w:eastAsia="Calibri" w:hAnsi="Times New Roman" w:cs="Times New Roman"/>
          <w:kern w:val="0"/>
          <w:sz w:val="24"/>
          <w:szCs w:val="24"/>
          <w:lang w:eastAsia="lt-LT"/>
          <w14:ligatures w14:val="none"/>
        </w:rPr>
        <w:t xml:space="preserve"> (jeigu jie pirkimo metu yra pasitelkiami), pirkimo sąlygų 6 priedas;</w:t>
      </w:r>
      <w:bookmarkStart w:id="8" w:name="_Hlk158715806"/>
    </w:p>
    <w:p w14:paraId="7C4B7DC8" w14:textId="77777777" w:rsidR="00453A9C" w:rsidRPr="00453A9C" w:rsidRDefault="00453A9C" w:rsidP="00453A9C">
      <w:pPr>
        <w:spacing w:line="240" w:lineRule="auto"/>
        <w:ind w:firstLine="710"/>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5.7.8. kiti šiose pirkimo sąlygose reikalaujami dokumentai</w:t>
      </w:r>
      <w:bookmarkEnd w:id="8"/>
      <w:r w:rsidRPr="00453A9C">
        <w:rPr>
          <w:rFonts w:ascii="Times New Roman" w:eastAsia="Calibri" w:hAnsi="Times New Roman" w:cs="Times New Roman"/>
          <w:kern w:val="0"/>
          <w:sz w:val="24"/>
          <w:szCs w:val="24"/>
          <w:lang w:eastAsia="lt-LT"/>
          <w14:ligatures w14:val="none"/>
        </w:rPr>
        <w:t>.</w:t>
      </w:r>
    </w:p>
    <w:p w14:paraId="77254BFA" w14:textId="77777777" w:rsidR="00453A9C" w:rsidRPr="00453A9C" w:rsidRDefault="00453A9C" w:rsidP="00453A9C">
      <w:pPr>
        <w:spacing w:line="240" w:lineRule="auto"/>
        <w:ind w:firstLine="710"/>
        <w:contextualSpacing/>
        <w:jc w:val="both"/>
        <w:rPr>
          <w:rFonts w:ascii="Times New Roman" w:eastAsia="Calibri" w:hAnsi="Times New Roman" w:cs="Times New Roman"/>
          <w:kern w:val="0"/>
          <w:sz w:val="24"/>
          <w:szCs w:val="24"/>
          <w:lang w:eastAsia="lt-LT"/>
          <w14:ligatures w14:val="none"/>
        </w:rPr>
      </w:pPr>
    </w:p>
    <w:p w14:paraId="6CE0AC6E" w14:textId="77777777" w:rsidR="00453A9C" w:rsidRPr="00453A9C" w:rsidRDefault="00453A9C" w:rsidP="00453A9C">
      <w:pPr>
        <w:keepNext/>
        <w:keepLines/>
        <w:pBdr>
          <w:bottom w:val="single" w:sz="4" w:space="2" w:color="ED7D31"/>
        </w:pBdr>
        <w:spacing w:after="0" w:line="300" w:lineRule="auto"/>
        <w:ind w:left="357"/>
        <w:jc w:val="both"/>
        <w:outlineLvl w:val="0"/>
        <w:rPr>
          <w:rFonts w:ascii="Times New Roman" w:eastAsia="Calibri Light" w:hAnsi="Times New Roman" w:cs="Times New Roman"/>
          <w:kern w:val="0"/>
          <w:sz w:val="24"/>
          <w:szCs w:val="24"/>
          <w:lang w:eastAsia="lt-LT"/>
          <w14:ligatures w14:val="none"/>
        </w:rPr>
      </w:pPr>
      <w:bookmarkStart w:id="9" w:name="_Toc137194952"/>
      <w:r w:rsidRPr="00453A9C">
        <w:rPr>
          <w:rFonts w:ascii="Times New Roman" w:eastAsia="Calibri Light" w:hAnsi="Times New Roman" w:cs="Times New Roman"/>
          <w:kern w:val="0"/>
          <w:sz w:val="24"/>
          <w:szCs w:val="24"/>
          <w:lang w:eastAsia="lt-LT"/>
          <w14:ligatures w14:val="none"/>
        </w:rPr>
        <w:t>6. Pasiūlymo galiojimo užtikrinimas</w:t>
      </w:r>
      <w:bookmarkEnd w:id="9"/>
    </w:p>
    <w:p w14:paraId="0243E67C" w14:textId="77777777" w:rsidR="00453A9C" w:rsidRPr="00453A9C" w:rsidRDefault="00453A9C" w:rsidP="00453A9C">
      <w:pPr>
        <w:spacing w:after="0" w:line="240" w:lineRule="auto"/>
        <w:ind w:firstLine="567"/>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1EDD388" w14:textId="77777777" w:rsidR="00453A9C" w:rsidRPr="00453A9C" w:rsidRDefault="00453A9C" w:rsidP="00453A9C">
      <w:pPr>
        <w:spacing w:after="0" w:line="240" w:lineRule="auto"/>
        <w:ind w:firstLine="567"/>
        <w:contextualSpacing/>
        <w:jc w:val="both"/>
        <w:rPr>
          <w:rFonts w:ascii="Times New Roman" w:eastAsia="Calibri" w:hAnsi="Times New Roman" w:cs="Times New Roman"/>
          <w:kern w:val="0"/>
          <w:sz w:val="24"/>
          <w:szCs w:val="24"/>
          <w:lang w:eastAsia="lt-LT"/>
          <w14:ligatures w14:val="none"/>
        </w:rPr>
      </w:pPr>
    </w:p>
    <w:p w14:paraId="1BD8A988" w14:textId="77777777" w:rsidR="00453A9C" w:rsidRPr="00453A9C" w:rsidRDefault="00453A9C" w:rsidP="00453A9C">
      <w:pPr>
        <w:keepNext/>
        <w:keepLines/>
        <w:numPr>
          <w:ilvl w:val="0"/>
          <w:numId w:val="2"/>
        </w:numPr>
        <w:pBdr>
          <w:bottom w:val="single" w:sz="4" w:space="2" w:color="ED7D31"/>
        </w:pBdr>
        <w:spacing w:after="0" w:line="300" w:lineRule="auto"/>
        <w:ind w:left="425"/>
        <w:jc w:val="both"/>
        <w:outlineLvl w:val="0"/>
        <w:rPr>
          <w:rFonts w:ascii="Times New Roman" w:eastAsia="Calibri Light" w:hAnsi="Times New Roman" w:cs="Times New Roman"/>
          <w:color w:val="262626"/>
          <w:kern w:val="0"/>
          <w:sz w:val="24"/>
          <w:szCs w:val="24"/>
          <w:lang w:eastAsia="lt-LT"/>
          <w14:ligatures w14:val="none"/>
        </w:rPr>
      </w:pPr>
      <w:bookmarkStart w:id="10" w:name="_Toc15392775"/>
      <w:bookmarkStart w:id="11" w:name="_Toc137194953"/>
      <w:r w:rsidRPr="00453A9C">
        <w:rPr>
          <w:rFonts w:ascii="Times New Roman" w:eastAsia="Calibri Light" w:hAnsi="Times New Roman" w:cs="Times New Roman"/>
          <w:kern w:val="0"/>
          <w:sz w:val="24"/>
          <w:szCs w:val="24"/>
          <w:lang w:eastAsia="lt-LT"/>
          <w14:ligatures w14:val="none"/>
        </w:rPr>
        <w:t>P</w:t>
      </w:r>
      <w:bookmarkEnd w:id="10"/>
      <w:r w:rsidRPr="00453A9C">
        <w:rPr>
          <w:rFonts w:ascii="Times New Roman" w:eastAsia="Calibri Light" w:hAnsi="Times New Roman" w:cs="Times New Roman"/>
          <w:kern w:val="0"/>
          <w:sz w:val="24"/>
          <w:szCs w:val="24"/>
          <w:lang w:eastAsia="lt-LT"/>
          <w14:ligatures w14:val="none"/>
        </w:rPr>
        <w:t>asiūlymų vertinimas</w:t>
      </w:r>
      <w:bookmarkEnd w:id="11"/>
    </w:p>
    <w:p w14:paraId="61EC7574" w14:textId="77777777" w:rsidR="00453A9C" w:rsidRPr="00453A9C" w:rsidRDefault="00453A9C" w:rsidP="00453A9C">
      <w:pPr>
        <w:spacing w:after="0" w:line="240" w:lineRule="auto"/>
        <w:jc w:val="both"/>
        <w:rPr>
          <w:rFonts w:ascii="Times New Roman" w:eastAsia="Calibri" w:hAnsi="Times New Roman" w:cs="Times New Roman"/>
          <w:vanish/>
          <w:kern w:val="0"/>
          <w:sz w:val="24"/>
          <w:szCs w:val="24"/>
          <w:lang w:eastAsia="lt-LT"/>
          <w14:ligatures w14:val="none"/>
        </w:rPr>
      </w:pPr>
    </w:p>
    <w:p w14:paraId="4762DE66"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7.1.  Perkančioji organizacija ekonomiškai naudingiausią pasiūlymą išrenka pagal tiekėjo pasiūlyme nurodytą kainą, kuri turi būti apskaičiuota ir nurodyta taip, kaip reikalaujama specialiųjų pirkimo sąlygų 3 priede.</w:t>
      </w:r>
    </w:p>
    <w:p w14:paraId="36FAC12D" w14:textId="77777777" w:rsidR="00453A9C" w:rsidRDefault="00453A9C" w:rsidP="00453A9C">
      <w:pPr>
        <w:spacing w:after="0" w:line="240" w:lineRule="auto"/>
        <w:ind w:firstLine="697"/>
        <w:contextualSpacing/>
        <w:jc w:val="both"/>
        <w:rPr>
          <w:rFonts w:ascii="Times New Roman" w:eastAsia="Calibri" w:hAnsi="Times New Roman" w:cs="Times New Roman"/>
          <w:color w:val="000000"/>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7.2. Laimėjusiu pasiūlymu galės būti pripažintas tik 1 (vienas) ekonomiškai naudingiausias </w:t>
      </w:r>
      <w:r w:rsidRPr="00453A9C">
        <w:rPr>
          <w:rFonts w:ascii="Times New Roman" w:eastAsia="Calibri" w:hAnsi="Times New Roman" w:cs="Times New Roman"/>
          <w:color w:val="000000"/>
          <w:kern w:val="0"/>
          <w:sz w:val="24"/>
          <w:szCs w:val="24"/>
          <w:lang w:eastAsia="lt-LT"/>
          <w14:ligatures w14:val="none"/>
        </w:rPr>
        <w:t xml:space="preserve">pasiūlymas, esantis pasiūlymų eilės pirmojoje vietoje. </w:t>
      </w:r>
    </w:p>
    <w:p w14:paraId="4FC7A679" w14:textId="77777777" w:rsidR="003262C1" w:rsidRDefault="003262C1" w:rsidP="00453A9C">
      <w:pPr>
        <w:spacing w:after="0" w:line="240" w:lineRule="auto"/>
        <w:ind w:firstLine="697"/>
        <w:contextualSpacing/>
        <w:jc w:val="both"/>
        <w:rPr>
          <w:rFonts w:ascii="Times New Roman" w:eastAsia="Calibri" w:hAnsi="Times New Roman" w:cs="Times New Roman"/>
          <w:color w:val="000000"/>
          <w:kern w:val="0"/>
          <w:sz w:val="24"/>
          <w:szCs w:val="24"/>
          <w:lang w:eastAsia="lt-LT"/>
          <w14:ligatures w14:val="none"/>
        </w:rPr>
      </w:pPr>
    </w:p>
    <w:p w14:paraId="702F17A7" w14:textId="77777777" w:rsidR="003262C1" w:rsidRPr="00453A9C" w:rsidRDefault="003262C1" w:rsidP="00453A9C">
      <w:pPr>
        <w:spacing w:after="0" w:line="240" w:lineRule="auto"/>
        <w:ind w:firstLine="697"/>
        <w:contextualSpacing/>
        <w:jc w:val="both"/>
        <w:rPr>
          <w:rFonts w:ascii="Times New Roman" w:eastAsia="Calibri" w:hAnsi="Times New Roman" w:cs="Times New Roman"/>
          <w:kern w:val="0"/>
          <w:sz w:val="24"/>
          <w:szCs w:val="24"/>
          <w:lang w:eastAsia="lt-LT"/>
          <w14:ligatures w14:val="none"/>
        </w:rPr>
      </w:pPr>
    </w:p>
    <w:p w14:paraId="4CD1B82F" w14:textId="77777777" w:rsidR="00453A9C" w:rsidRPr="00453A9C" w:rsidRDefault="00453A9C" w:rsidP="00453A9C">
      <w:pPr>
        <w:keepNext/>
        <w:keepLines/>
        <w:pBdr>
          <w:bottom w:val="single" w:sz="4" w:space="2" w:color="ED7D31"/>
        </w:pBdr>
        <w:tabs>
          <w:tab w:val="left" w:pos="567"/>
        </w:tabs>
        <w:spacing w:before="360" w:after="120" w:line="20" w:lineRule="atLeast"/>
        <w:contextualSpacing/>
        <w:jc w:val="both"/>
        <w:outlineLvl w:val="0"/>
        <w:rPr>
          <w:rFonts w:ascii="Times New Roman" w:eastAsia="Calibri Light" w:hAnsi="Times New Roman" w:cs="Times New Roman"/>
          <w:color w:val="262626"/>
          <w:kern w:val="0"/>
          <w:sz w:val="24"/>
          <w:szCs w:val="24"/>
          <w:lang w:eastAsia="lt-LT"/>
          <w14:ligatures w14:val="none"/>
        </w:rPr>
      </w:pPr>
      <w:bookmarkStart w:id="12" w:name="_Ref39425999"/>
      <w:bookmarkStart w:id="13" w:name="_Ref39426005"/>
      <w:bookmarkStart w:id="14" w:name="_Toc126333937"/>
      <w:bookmarkStart w:id="15" w:name="_Toc137194954"/>
      <w:r w:rsidRPr="00453A9C">
        <w:rPr>
          <w:rFonts w:ascii="Times New Roman" w:eastAsia="Calibri Light" w:hAnsi="Times New Roman" w:cs="Times New Roman"/>
          <w:color w:val="262626"/>
          <w:kern w:val="0"/>
          <w:sz w:val="24"/>
          <w:szCs w:val="24"/>
          <w:lang w:eastAsia="lt-LT"/>
          <w14:ligatures w14:val="none"/>
        </w:rPr>
        <w:t>8. Sutarties sudarymas</w:t>
      </w:r>
      <w:bookmarkEnd w:id="12"/>
      <w:bookmarkEnd w:id="13"/>
      <w:bookmarkEnd w:id="14"/>
      <w:bookmarkEnd w:id="15"/>
    </w:p>
    <w:p w14:paraId="2493BEF0"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color w:val="000000"/>
          <w:kern w:val="0"/>
          <w:sz w:val="24"/>
          <w:szCs w:val="24"/>
          <w:lang w:eastAsia="lt-LT"/>
          <w14:ligatures w14:val="none"/>
        </w:rPr>
        <w:t xml:space="preserve">8.1. Ši pirkimo procedūra atliekama siekiant sudaryti sutartį su tiekėju, kurio </w:t>
      </w:r>
      <w:r w:rsidRPr="00453A9C">
        <w:rPr>
          <w:rFonts w:ascii="Times New Roman" w:eastAsia="Calibri" w:hAnsi="Times New Roman" w:cs="Times New Roman"/>
          <w:kern w:val="0"/>
          <w:sz w:val="24"/>
          <w:szCs w:val="24"/>
          <w:lang w:eastAsia="lt-LT"/>
          <w14:ligatures w14:val="none"/>
        </w:rPr>
        <w:t xml:space="preserve">pasiūlymas, vadovaujantis pirkimo sąlygose nustatyta tvarka, bus pripažintas laimėjęs, o jei pirkimas skaidomas į dalis – su tiekėjais, kurių pasiūlymai bus pripažinti laimėję. Sutarties sąlygos pateikiamos specialiųjų pirkimo sąlygų 5 priede. </w:t>
      </w:r>
    </w:p>
    <w:p w14:paraId="5310CB30" w14:textId="77777777" w:rsidR="00453A9C" w:rsidRPr="00453A9C" w:rsidRDefault="00453A9C" w:rsidP="00453A9C">
      <w:pPr>
        <w:spacing w:after="0" w:line="276" w:lineRule="auto"/>
        <w:ind w:firstLine="697"/>
        <w:contextualSpacing/>
        <w:rPr>
          <w:rFonts w:ascii="Times New Roman" w:eastAsia="Calibri" w:hAnsi="Times New Roman" w:cs="Times New Roman"/>
          <w:kern w:val="0"/>
          <w:sz w:val="24"/>
          <w:szCs w:val="24"/>
          <w:lang w:eastAsia="lt-LT"/>
          <w14:ligatures w14:val="none"/>
        </w:rPr>
      </w:pPr>
    </w:p>
    <w:p w14:paraId="464FCDA6" w14:textId="77777777" w:rsidR="00453A9C" w:rsidRPr="00453A9C" w:rsidRDefault="00453A9C" w:rsidP="00453A9C">
      <w:pPr>
        <w:keepNext/>
        <w:keepLines/>
        <w:pBdr>
          <w:bottom w:val="single" w:sz="4" w:space="2" w:color="ED7D31"/>
        </w:pBdr>
        <w:spacing w:after="0" w:line="300" w:lineRule="auto"/>
        <w:jc w:val="both"/>
        <w:outlineLvl w:val="0"/>
        <w:rPr>
          <w:rFonts w:ascii="Times New Roman" w:eastAsia="Calibri Light" w:hAnsi="Times New Roman" w:cs="Times New Roman"/>
          <w:kern w:val="0"/>
          <w:sz w:val="24"/>
          <w:szCs w:val="24"/>
          <w:lang w:eastAsia="lt-LT"/>
          <w14:ligatures w14:val="none"/>
        </w:rPr>
      </w:pPr>
      <w:bookmarkStart w:id="16" w:name="_Toc137194955"/>
      <w:r w:rsidRPr="00453A9C">
        <w:rPr>
          <w:rFonts w:ascii="Times New Roman" w:eastAsia="Calibri Light" w:hAnsi="Times New Roman" w:cs="Times New Roman"/>
          <w:kern w:val="0"/>
          <w:sz w:val="24"/>
          <w:szCs w:val="24"/>
          <w:lang w:eastAsia="lt-LT"/>
          <w14:ligatures w14:val="none"/>
        </w:rPr>
        <w:t xml:space="preserve">9. </w:t>
      </w:r>
      <w:bookmarkEnd w:id="16"/>
      <w:r w:rsidRPr="00453A9C">
        <w:rPr>
          <w:rFonts w:ascii="Times New Roman" w:eastAsia="Calibri Light" w:hAnsi="Times New Roman" w:cs="Times New Roman"/>
          <w:kern w:val="0"/>
          <w:sz w:val="24"/>
          <w:szCs w:val="24"/>
          <w:lang w:eastAsia="lt-LT"/>
          <w14:ligatures w14:val="none"/>
        </w:rPr>
        <w:t xml:space="preserve">Priedų sąrašas </w:t>
      </w:r>
    </w:p>
    <w:p w14:paraId="7E9131A4"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9.1. 1 priedas „Tiekėjų kvalifikacijos reikalavimai ir reikalaujami kokybės bei aplinkos apsaugos vadybos sistemų standartai“.</w:t>
      </w:r>
    </w:p>
    <w:p w14:paraId="232A66B4"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9.2. 2 priedas „Techninė specifikacija“.</w:t>
      </w:r>
    </w:p>
    <w:p w14:paraId="2CB2C043"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9.3. 3 priedas „Pasiūlymo forma“.</w:t>
      </w:r>
    </w:p>
    <w:p w14:paraId="60869F02"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9.4. 4 priedas „Pasiūlymų vertinimo kriterijai ir sąlygos“.</w:t>
      </w:r>
    </w:p>
    <w:p w14:paraId="278EF34F"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9.5. 5 priedas „Sutarties projektas“.</w:t>
      </w:r>
    </w:p>
    <w:p w14:paraId="3218E089"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9.6. 6 priedas „Pažyma apie pasitelkiamus subtiekėjus/subrangovus/ </w:t>
      </w:r>
      <w:proofErr w:type="spellStart"/>
      <w:r w:rsidRPr="00453A9C">
        <w:rPr>
          <w:rFonts w:ascii="Times New Roman" w:eastAsia="Calibri" w:hAnsi="Times New Roman" w:cs="Times New Roman"/>
          <w:kern w:val="0"/>
          <w:sz w:val="24"/>
          <w:szCs w:val="24"/>
          <w:lang w:eastAsia="lt-LT"/>
          <w14:ligatures w14:val="none"/>
        </w:rPr>
        <w:t>kvazisubtiekėjus</w:t>
      </w:r>
      <w:proofErr w:type="spellEnd"/>
      <w:r w:rsidRPr="00453A9C">
        <w:rPr>
          <w:rFonts w:ascii="Times New Roman" w:eastAsia="Calibri" w:hAnsi="Times New Roman" w:cs="Times New Roman"/>
          <w:kern w:val="0"/>
          <w:sz w:val="24"/>
          <w:szCs w:val="24"/>
          <w:lang w:eastAsia="lt-LT"/>
          <w14:ligatures w14:val="none"/>
        </w:rPr>
        <w:t>“.</w:t>
      </w:r>
    </w:p>
    <w:p w14:paraId="7F6AC281"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9.7. 7 priedas „Terminai“.</w:t>
      </w:r>
    </w:p>
    <w:p w14:paraId="3DB4CDCB" w14:textId="5BADF854"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p>
    <w:p w14:paraId="77372838" w14:textId="77777777" w:rsidR="00563AAC" w:rsidRDefault="00563AAC" w:rsidP="002D0B1F"/>
    <w:p w14:paraId="4997CEA4" w14:textId="77777777" w:rsidR="00F81FC4" w:rsidRDefault="00F81FC4" w:rsidP="002D0B1F"/>
    <w:p w14:paraId="475F4228" w14:textId="77777777" w:rsidR="00563AAC" w:rsidRDefault="00563AAC" w:rsidP="002D0B1F"/>
    <w:p w14:paraId="31811977" w14:textId="77777777" w:rsidR="00711363" w:rsidRDefault="00711363" w:rsidP="002D0B1F"/>
    <w:p w14:paraId="3E40B84C" w14:textId="77777777" w:rsidR="00711363" w:rsidRDefault="00711363" w:rsidP="002D0B1F"/>
    <w:p w14:paraId="4D482F81" w14:textId="77777777" w:rsidR="00F66042" w:rsidRDefault="00F66042" w:rsidP="002D0B1F"/>
    <w:p w14:paraId="7C796D08" w14:textId="77777777" w:rsidR="00F66042" w:rsidRDefault="00F66042" w:rsidP="002D0B1F"/>
    <w:p w14:paraId="3FBA92FD" w14:textId="77777777" w:rsidR="00F66042" w:rsidRDefault="00F66042" w:rsidP="002D0B1F"/>
    <w:p w14:paraId="3788D651" w14:textId="77777777" w:rsidR="00F66042" w:rsidRDefault="00F66042" w:rsidP="002D0B1F"/>
    <w:p w14:paraId="701354CF" w14:textId="77777777" w:rsidR="00F66042" w:rsidRDefault="00F66042" w:rsidP="002D0B1F"/>
    <w:p w14:paraId="6FB62C71" w14:textId="77777777" w:rsidR="00F66042" w:rsidRDefault="00F66042" w:rsidP="002D0B1F"/>
    <w:p w14:paraId="7E071E69" w14:textId="77777777" w:rsidR="00711363" w:rsidRDefault="00711363" w:rsidP="002D0B1F"/>
    <w:p w14:paraId="4D465810" w14:textId="77777777" w:rsidR="00711363" w:rsidRDefault="00711363" w:rsidP="002D0B1F"/>
    <w:p w14:paraId="78BAF6A0" w14:textId="77777777" w:rsidR="00711363" w:rsidRDefault="00711363" w:rsidP="002D0B1F"/>
    <w:p w14:paraId="45810626" w14:textId="77777777" w:rsidR="00DA5F42" w:rsidRDefault="00DA5F42" w:rsidP="002D0B1F"/>
    <w:p w14:paraId="7E14CE0F" w14:textId="77777777" w:rsidR="00DA5F42" w:rsidRDefault="00DA5F42" w:rsidP="002D0B1F"/>
    <w:p w14:paraId="1B7466FA" w14:textId="77777777" w:rsidR="00563AAC" w:rsidRPr="00563AAC" w:rsidRDefault="00563AAC" w:rsidP="00563AAC">
      <w:pPr>
        <w:spacing w:after="0" w:line="240" w:lineRule="auto"/>
        <w:ind w:left="5670"/>
        <w:jc w:val="both"/>
        <w:rPr>
          <w:rFonts w:ascii="Times New Roman" w:eastAsia="Calibri" w:hAnsi="Times New Roman" w:cs="Times New Roman"/>
          <w:kern w:val="0"/>
          <w:sz w:val="24"/>
          <w:szCs w:val="24"/>
          <w:lang w:eastAsia="lt-LT"/>
          <w14:ligatures w14:val="none"/>
        </w:rPr>
      </w:pPr>
      <w:r w:rsidRPr="00563AAC">
        <w:rPr>
          <w:rFonts w:ascii="Times New Roman" w:eastAsia="Calibri" w:hAnsi="Times New Roman" w:cs="Times New Roman"/>
          <w:kern w:val="0"/>
          <w:sz w:val="24"/>
          <w:szCs w:val="24"/>
          <w:lang w:eastAsia="lt-LT"/>
          <w14:ligatures w14:val="none"/>
        </w:rPr>
        <w:lastRenderedPageBreak/>
        <w:t>Pirkimo sąlygų 1 priedas „Tiekėjų kvalifikacijos reikalavimai ir reikalaujami kokybės bei aplinkos apsaugos vadybos sistemų standartai“</w:t>
      </w:r>
    </w:p>
    <w:p w14:paraId="5B9F4F13" w14:textId="77777777" w:rsidR="00563AAC" w:rsidRPr="00563AAC" w:rsidRDefault="00563AAC" w:rsidP="00563AAC">
      <w:pPr>
        <w:spacing w:after="240" w:line="300" w:lineRule="auto"/>
        <w:ind w:firstLine="697"/>
        <w:jc w:val="both"/>
        <w:rPr>
          <w:rFonts w:ascii="Times New Roman" w:eastAsia="Calibri" w:hAnsi="Times New Roman" w:cs="Times New Roman"/>
          <w:smallCaps/>
          <w:color w:val="404040"/>
          <w:kern w:val="0"/>
          <w:sz w:val="24"/>
          <w:szCs w:val="24"/>
          <w:lang w:eastAsia="lt-LT"/>
          <w14:ligatures w14:val="none"/>
        </w:rPr>
      </w:pPr>
    </w:p>
    <w:p w14:paraId="09A965F8" w14:textId="77777777" w:rsidR="00563AAC" w:rsidRPr="00563AAC" w:rsidRDefault="00563AAC" w:rsidP="00563AAC">
      <w:pPr>
        <w:spacing w:after="240" w:line="300" w:lineRule="auto"/>
        <w:ind w:firstLine="697"/>
        <w:jc w:val="center"/>
        <w:rPr>
          <w:rFonts w:ascii="Times New Roman" w:eastAsia="Arial" w:hAnsi="Times New Roman" w:cs="Times New Roman"/>
          <w:smallCaps/>
          <w:color w:val="404040"/>
          <w:kern w:val="0"/>
          <w:sz w:val="24"/>
          <w:szCs w:val="24"/>
          <w:lang w:eastAsia="lt-LT"/>
          <w14:ligatures w14:val="none"/>
        </w:rPr>
      </w:pPr>
      <w:r w:rsidRPr="00563AAC">
        <w:rPr>
          <w:rFonts w:ascii="Times New Roman" w:eastAsia="Arial" w:hAnsi="Times New Roman" w:cs="Times New Roman"/>
          <w:smallCaps/>
          <w:color w:val="404040"/>
          <w:kern w:val="0"/>
          <w:sz w:val="24"/>
          <w:szCs w:val="24"/>
          <w:lang w:eastAsia="lt-LT"/>
          <w14:ligatures w14:val="none"/>
        </w:rPr>
        <w:t>TIEKĖJŲ KVALIFIKACIJOS REIKALAVIMAI IR REIKALAVIMAI LAIKYTIS KOKYBĖS VADYBOS SISTEMOS IR (ARBA) APLINKOS APSAUGOS VADYBOS SISTEMOS STANDARTŲ</w:t>
      </w:r>
    </w:p>
    <w:p w14:paraId="0AB2487E" w14:textId="77777777" w:rsidR="00E94305" w:rsidRPr="00E94305" w:rsidRDefault="00E94305" w:rsidP="00E94305">
      <w:pPr>
        <w:spacing w:after="240" w:line="300" w:lineRule="auto"/>
        <w:ind w:firstLine="697"/>
        <w:jc w:val="center"/>
        <w:rPr>
          <w:rFonts w:ascii="Times New Roman" w:eastAsia="Arial" w:hAnsi="Times New Roman" w:cs="Times New Roman"/>
          <w:smallCaps/>
          <w:color w:val="404040"/>
          <w:kern w:val="0"/>
          <w:sz w:val="24"/>
          <w:szCs w:val="24"/>
          <w:lang w:eastAsia="lt-LT"/>
          <w14:ligatures w14:val="none"/>
        </w:rPr>
      </w:pPr>
    </w:p>
    <w:p w14:paraId="7493C676" w14:textId="77777777" w:rsidR="00E94305" w:rsidRPr="00E94305" w:rsidRDefault="00217F07" w:rsidP="00E94305">
      <w:pPr>
        <w:numPr>
          <w:ilvl w:val="0"/>
          <w:numId w:val="28"/>
        </w:numPr>
        <w:spacing w:after="0" w:line="240" w:lineRule="auto"/>
        <w:contextualSpacing/>
        <w:jc w:val="both"/>
        <w:rPr>
          <w:rFonts w:ascii="Times New Roman" w:eastAsia="Arial" w:hAnsi="Times New Roman" w:cs="Times New Roman"/>
          <w:kern w:val="0"/>
          <w:sz w:val="24"/>
          <w:szCs w:val="24"/>
          <w:lang w:eastAsia="lt-LT"/>
          <w14:ligatures w14:val="none"/>
        </w:rPr>
      </w:pPr>
      <w:sdt>
        <w:sdtPr>
          <w:rPr>
            <w:rFonts w:ascii="Calibri" w:eastAsia="Calibri" w:hAnsi="Calibri" w:cs="Arial"/>
            <w:kern w:val="0"/>
            <w:sz w:val="21"/>
            <w:szCs w:val="21"/>
            <w:lang w:eastAsia="lt-LT"/>
            <w14:ligatures w14:val="none"/>
          </w:rPr>
          <w:tag w:val="goog_rdk_129"/>
          <w:id w:val="-1599392971"/>
          <w:placeholder>
            <w:docPart w:val="147501FCAE1944868BB310EC9DD4A478"/>
          </w:placeholder>
          <w:showingPlcHdr/>
        </w:sdtPr>
        <w:sdtEndPr/>
        <w:sdtContent/>
      </w:sdt>
      <w:r w:rsidR="00E94305" w:rsidRPr="00E94305">
        <w:rPr>
          <w:rFonts w:ascii="Times New Roman" w:eastAsia="Arial" w:hAnsi="Times New Roman" w:cs="Times New Roman"/>
          <w:kern w:val="0"/>
          <w:sz w:val="24"/>
          <w:szCs w:val="24"/>
          <w:lang w:eastAsia="lt-LT"/>
          <w14:ligatures w14:val="none"/>
        </w:rPr>
        <w:t>Perkančioji organizacija nenustato tiekėjų kvalifikacijos reikalavimų.</w:t>
      </w:r>
      <w:bookmarkStart w:id="17" w:name="_heading=h.3rdcrjn" w:colFirst="0" w:colLast="0"/>
      <w:bookmarkEnd w:id="17"/>
    </w:p>
    <w:p w14:paraId="6431A203" w14:textId="77777777" w:rsidR="00E94305" w:rsidRPr="00E94305" w:rsidRDefault="00E94305" w:rsidP="00E94305">
      <w:pPr>
        <w:numPr>
          <w:ilvl w:val="0"/>
          <w:numId w:val="28"/>
        </w:numPr>
        <w:spacing w:after="0" w:line="240" w:lineRule="auto"/>
        <w:contextualSpacing/>
        <w:jc w:val="both"/>
        <w:rPr>
          <w:rFonts w:ascii="Times New Roman" w:eastAsia="Arial" w:hAnsi="Times New Roman" w:cs="Times New Roman"/>
          <w:kern w:val="0"/>
          <w:sz w:val="24"/>
          <w:szCs w:val="24"/>
          <w:lang w:eastAsia="lt-LT"/>
          <w14:ligatures w14:val="none"/>
        </w:rPr>
      </w:pPr>
      <w:r w:rsidRPr="00E94305">
        <w:rPr>
          <w:rFonts w:ascii="Times New Roman" w:eastAsia="Arial" w:hAnsi="Times New Roman" w:cs="Times New Roman"/>
          <w:kern w:val="0"/>
          <w:sz w:val="24"/>
          <w:szCs w:val="24"/>
          <w:lang w:eastAsia="lt-LT"/>
          <w14:ligatures w14:val="none"/>
        </w:rPr>
        <w:t>Perkančioji organizacija nereikalauja, kad tiekėjai laikytųsi kokybės vadybos sistemos ir (arba) aplinkos apsaugos vadybos sistemos standartų.</w:t>
      </w:r>
    </w:p>
    <w:p w14:paraId="5F2144C0" w14:textId="77777777" w:rsidR="00E94305" w:rsidRPr="00E94305" w:rsidRDefault="00E94305" w:rsidP="00E94305">
      <w:pPr>
        <w:tabs>
          <w:tab w:val="left" w:pos="567"/>
        </w:tabs>
        <w:spacing w:after="0" w:line="240" w:lineRule="auto"/>
        <w:jc w:val="both"/>
        <w:rPr>
          <w:rFonts w:ascii="Times New Roman" w:eastAsia="Arial" w:hAnsi="Times New Roman" w:cs="Times New Roman"/>
          <w:kern w:val="0"/>
          <w:sz w:val="24"/>
          <w:szCs w:val="24"/>
          <w:lang w:eastAsia="lt-LT"/>
          <w14:ligatures w14:val="none"/>
        </w:rPr>
      </w:pPr>
      <w:r w:rsidRPr="00E94305">
        <w:rPr>
          <w:rFonts w:ascii="Times New Roman" w:eastAsia="Arial" w:hAnsi="Times New Roman" w:cs="Times New Roman"/>
          <w:i/>
          <w:color w:val="FF0000"/>
          <w:kern w:val="0"/>
          <w:sz w:val="24"/>
          <w:szCs w:val="24"/>
          <w:lang w:eastAsia="lt-LT"/>
          <w14:ligatures w14:val="none"/>
        </w:rPr>
        <w:tab/>
      </w:r>
    </w:p>
    <w:p w14:paraId="1A5756AA" w14:textId="77777777" w:rsidR="00E94305" w:rsidRPr="00E94305" w:rsidRDefault="00E94305" w:rsidP="00E94305">
      <w:pPr>
        <w:spacing w:after="0" w:line="300" w:lineRule="auto"/>
        <w:ind w:firstLine="697"/>
        <w:jc w:val="center"/>
        <w:rPr>
          <w:rFonts w:ascii="Times New Roman" w:eastAsia="Arial" w:hAnsi="Times New Roman" w:cs="Times New Roman"/>
          <w:kern w:val="0"/>
          <w:sz w:val="24"/>
          <w:szCs w:val="24"/>
          <w:lang w:eastAsia="lt-LT"/>
          <w14:ligatures w14:val="none"/>
        </w:rPr>
      </w:pPr>
      <w:r w:rsidRPr="00E94305">
        <w:rPr>
          <w:rFonts w:ascii="Times New Roman" w:eastAsia="Arial" w:hAnsi="Times New Roman" w:cs="Times New Roman"/>
          <w:kern w:val="0"/>
          <w:sz w:val="24"/>
          <w:szCs w:val="24"/>
          <w:lang w:eastAsia="lt-LT"/>
          <w14:ligatures w14:val="none"/>
        </w:rPr>
        <w:t>__________</w:t>
      </w:r>
    </w:p>
    <w:p w14:paraId="2664F150" w14:textId="77777777" w:rsidR="00563AAC" w:rsidRPr="00563AAC" w:rsidRDefault="00563AAC" w:rsidP="00CD06FF">
      <w:pPr>
        <w:tabs>
          <w:tab w:val="left" w:pos="720"/>
        </w:tabs>
        <w:spacing w:after="0" w:line="240" w:lineRule="auto"/>
        <w:ind w:firstLine="567"/>
        <w:rPr>
          <w:rFonts w:ascii="Times New Roman" w:eastAsia="Calibri" w:hAnsi="Times New Roman" w:cs="Times New Roman"/>
          <w:b/>
          <w:bCs/>
          <w:kern w:val="0"/>
          <w:sz w:val="24"/>
          <w:szCs w:val="24"/>
          <w14:ligatures w14:val="none"/>
        </w:rPr>
      </w:pPr>
    </w:p>
    <w:p w14:paraId="098A5C56" w14:textId="77777777" w:rsidR="00563AAC" w:rsidRPr="00563AAC" w:rsidRDefault="00563AAC" w:rsidP="00563AAC">
      <w:pPr>
        <w:tabs>
          <w:tab w:val="left" w:pos="720"/>
        </w:tabs>
        <w:spacing w:after="0" w:line="240" w:lineRule="auto"/>
        <w:ind w:firstLine="567"/>
        <w:jc w:val="center"/>
        <w:rPr>
          <w:rFonts w:ascii="Times New Roman" w:eastAsia="Calibri" w:hAnsi="Times New Roman" w:cs="Times New Roman"/>
          <w:b/>
          <w:bCs/>
          <w:kern w:val="0"/>
          <w:sz w:val="24"/>
          <w:szCs w:val="24"/>
          <w14:ligatures w14:val="none"/>
        </w:rPr>
      </w:pPr>
    </w:p>
    <w:p w14:paraId="0877D3B5" w14:textId="77777777" w:rsidR="00563AAC" w:rsidRPr="00563AAC" w:rsidRDefault="00563AAC" w:rsidP="00563AAC">
      <w:pPr>
        <w:keepNext/>
        <w:keepLines/>
        <w:spacing w:before="120" w:after="0" w:line="240" w:lineRule="auto"/>
        <w:jc w:val="right"/>
        <w:outlineLvl w:val="1"/>
        <w:rPr>
          <w:rFonts w:ascii="Times New Roman" w:eastAsia="Calibri Light" w:hAnsi="Times New Roman" w:cs="Times New Roman"/>
          <w:color w:val="ED7D31"/>
          <w:kern w:val="0"/>
          <w:sz w:val="24"/>
          <w:szCs w:val="24"/>
          <w:lang w:eastAsia="lt-LT"/>
          <w14:ligatures w14:val="none"/>
        </w:rPr>
      </w:pPr>
      <w:bookmarkStart w:id="18" w:name="_heading=h.26in1rg" w:colFirst="0" w:colLast="0"/>
      <w:bookmarkEnd w:id="18"/>
    </w:p>
    <w:p w14:paraId="78018671" w14:textId="77777777" w:rsidR="00563AAC" w:rsidRPr="00563AAC" w:rsidRDefault="00563AAC"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6D8F8606" w14:textId="77777777" w:rsidR="00563AAC" w:rsidRPr="00563AAC" w:rsidRDefault="00563AAC"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36158074" w14:textId="77777777" w:rsidR="00563AAC" w:rsidRPr="00563AAC" w:rsidRDefault="00563AAC"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71EDA7BF" w14:textId="77777777" w:rsidR="00563AAC" w:rsidRPr="00563AAC" w:rsidRDefault="00563AAC"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454940C6" w14:textId="77777777" w:rsidR="00563AAC" w:rsidRPr="00563AAC" w:rsidRDefault="00563AAC"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2646C579" w14:textId="77777777" w:rsidR="00563AAC" w:rsidRPr="00563AAC" w:rsidRDefault="00563AAC"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041268C2" w14:textId="77777777" w:rsidR="00563AAC" w:rsidRPr="00563AAC" w:rsidRDefault="00563AAC"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51499DFC" w14:textId="77777777" w:rsidR="00563AAC" w:rsidRPr="00563AAC" w:rsidRDefault="00563AAC"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103EBFA4" w14:textId="77777777" w:rsidR="00563AAC" w:rsidRPr="00563AAC" w:rsidRDefault="00563AAC"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524AAA0E" w14:textId="77777777" w:rsidR="00563AAC" w:rsidRPr="00563AAC" w:rsidRDefault="00563AAC"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156AACC3" w14:textId="77777777" w:rsidR="00563AAC" w:rsidRPr="00563AAC" w:rsidRDefault="00563AAC"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387267DE" w14:textId="77777777" w:rsidR="00563AAC" w:rsidRPr="00563AAC" w:rsidRDefault="00563AAC"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18077DE0" w14:textId="77777777" w:rsidR="00563AAC" w:rsidRPr="00563AAC" w:rsidRDefault="00563AAC"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7274C620" w14:textId="77777777" w:rsidR="00563AAC" w:rsidRPr="00563AAC" w:rsidRDefault="00563AAC"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04E1ABF8" w14:textId="77777777" w:rsidR="00563AAC" w:rsidRPr="00563AAC" w:rsidRDefault="00563AAC"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608F03C3" w14:textId="77777777" w:rsidR="00563AAC" w:rsidRPr="00563AAC" w:rsidRDefault="00563AAC"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6990324B" w14:textId="77777777" w:rsidR="00563AAC" w:rsidRPr="00563AAC" w:rsidRDefault="00563AAC"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5BE65B02" w14:textId="77777777" w:rsidR="00563AAC" w:rsidRPr="00563AAC" w:rsidRDefault="00563AAC"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32C50AE8" w14:textId="77777777" w:rsidR="008F6AF0" w:rsidRDefault="008F6AF0" w:rsidP="00E94305">
      <w:pPr>
        <w:spacing w:after="0" w:line="300" w:lineRule="auto"/>
        <w:jc w:val="both"/>
        <w:rPr>
          <w:rFonts w:ascii="Times New Roman" w:eastAsia="Calibri" w:hAnsi="Times New Roman" w:cs="Times New Roman"/>
          <w:kern w:val="0"/>
          <w:sz w:val="24"/>
          <w:szCs w:val="24"/>
          <w:lang w:eastAsia="lt-LT"/>
          <w14:ligatures w14:val="none"/>
        </w:rPr>
      </w:pPr>
    </w:p>
    <w:p w14:paraId="22CF8EB1" w14:textId="77777777" w:rsidR="00E94305" w:rsidRDefault="00E94305" w:rsidP="00E94305">
      <w:pPr>
        <w:spacing w:after="0" w:line="300" w:lineRule="auto"/>
        <w:jc w:val="both"/>
        <w:rPr>
          <w:rFonts w:ascii="Times New Roman" w:eastAsia="Calibri" w:hAnsi="Times New Roman" w:cs="Times New Roman"/>
          <w:kern w:val="0"/>
          <w:sz w:val="24"/>
          <w:szCs w:val="24"/>
          <w:lang w:eastAsia="lt-LT"/>
          <w14:ligatures w14:val="none"/>
        </w:rPr>
      </w:pPr>
    </w:p>
    <w:p w14:paraId="406145BD" w14:textId="77777777" w:rsidR="00DA5F42" w:rsidRDefault="00DA5F42" w:rsidP="00E94305">
      <w:pPr>
        <w:spacing w:after="0" w:line="300" w:lineRule="auto"/>
        <w:jc w:val="both"/>
        <w:rPr>
          <w:rFonts w:ascii="Times New Roman" w:eastAsia="Calibri" w:hAnsi="Times New Roman" w:cs="Times New Roman"/>
          <w:kern w:val="0"/>
          <w:sz w:val="24"/>
          <w:szCs w:val="24"/>
          <w:lang w:eastAsia="lt-LT"/>
          <w14:ligatures w14:val="none"/>
        </w:rPr>
      </w:pPr>
    </w:p>
    <w:p w14:paraId="413631C5" w14:textId="77777777" w:rsidR="006759EB" w:rsidRDefault="006759EB" w:rsidP="00E94305">
      <w:pPr>
        <w:spacing w:after="0" w:line="300" w:lineRule="auto"/>
        <w:jc w:val="both"/>
        <w:rPr>
          <w:rFonts w:ascii="Times New Roman" w:eastAsia="Calibri" w:hAnsi="Times New Roman" w:cs="Times New Roman"/>
          <w:kern w:val="0"/>
          <w:sz w:val="24"/>
          <w:szCs w:val="24"/>
          <w:lang w:eastAsia="lt-LT"/>
          <w14:ligatures w14:val="none"/>
        </w:rPr>
      </w:pPr>
    </w:p>
    <w:p w14:paraId="4FC9C634" w14:textId="77777777" w:rsidR="00FA588C" w:rsidRDefault="00FA588C" w:rsidP="00E94305">
      <w:pPr>
        <w:spacing w:after="0" w:line="300" w:lineRule="auto"/>
        <w:jc w:val="both"/>
        <w:rPr>
          <w:rFonts w:ascii="Times New Roman" w:eastAsia="Calibri" w:hAnsi="Times New Roman" w:cs="Times New Roman"/>
          <w:kern w:val="0"/>
          <w:sz w:val="24"/>
          <w:szCs w:val="24"/>
          <w:lang w:eastAsia="lt-LT"/>
          <w14:ligatures w14:val="none"/>
        </w:rPr>
      </w:pPr>
    </w:p>
    <w:p w14:paraId="563C6A34" w14:textId="77777777" w:rsidR="008F6AF0" w:rsidRDefault="008F6AF0"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5A57C706" w14:textId="77777777" w:rsidR="008F6AF0" w:rsidRDefault="008F6AF0" w:rsidP="008F6AF0">
      <w:pPr>
        <w:spacing w:after="0" w:line="240" w:lineRule="auto"/>
        <w:ind w:left="5529"/>
        <w:jc w:val="both"/>
        <w:rPr>
          <w:rFonts w:ascii="Times New Roman" w:eastAsia="Calibri" w:hAnsi="Times New Roman" w:cs="Times New Roman"/>
          <w:kern w:val="0"/>
          <w:sz w:val="24"/>
          <w:szCs w:val="24"/>
          <w:lang w:eastAsia="lt-LT"/>
          <w14:ligatures w14:val="none"/>
        </w:rPr>
      </w:pPr>
      <w:r w:rsidRPr="008F6AF0">
        <w:rPr>
          <w:rFonts w:ascii="Times New Roman" w:eastAsia="Calibri" w:hAnsi="Times New Roman" w:cs="Times New Roman"/>
          <w:kern w:val="0"/>
          <w:sz w:val="24"/>
          <w:szCs w:val="24"/>
          <w:lang w:eastAsia="lt-LT"/>
          <w14:ligatures w14:val="none"/>
        </w:rPr>
        <w:lastRenderedPageBreak/>
        <w:t>Pirkimo sąlygų 2 priedas „Techninė specifikacija“</w:t>
      </w:r>
    </w:p>
    <w:p w14:paraId="334253BC" w14:textId="77777777" w:rsidR="001312C1" w:rsidRDefault="001312C1" w:rsidP="008F6AF0">
      <w:pPr>
        <w:spacing w:after="0" w:line="240" w:lineRule="auto"/>
        <w:ind w:left="5529"/>
        <w:jc w:val="both"/>
        <w:rPr>
          <w:rFonts w:ascii="Times New Roman" w:eastAsia="Calibri" w:hAnsi="Times New Roman" w:cs="Times New Roman"/>
          <w:kern w:val="0"/>
          <w:sz w:val="24"/>
          <w:szCs w:val="24"/>
          <w:lang w:eastAsia="lt-LT"/>
          <w14:ligatures w14:val="none"/>
        </w:rPr>
      </w:pPr>
    </w:p>
    <w:p w14:paraId="3470BB4B" w14:textId="77777777" w:rsidR="001312C1" w:rsidRDefault="001312C1" w:rsidP="008F6AF0">
      <w:pPr>
        <w:spacing w:after="0" w:line="240" w:lineRule="auto"/>
        <w:ind w:left="5529"/>
        <w:jc w:val="both"/>
        <w:rPr>
          <w:rFonts w:ascii="Times New Roman" w:eastAsia="Calibri" w:hAnsi="Times New Roman" w:cs="Times New Roman"/>
          <w:kern w:val="0"/>
          <w:sz w:val="24"/>
          <w:szCs w:val="24"/>
          <w:lang w:eastAsia="lt-LT"/>
          <w14:ligatures w14:val="none"/>
        </w:rPr>
      </w:pPr>
    </w:p>
    <w:p w14:paraId="6DA79B62" w14:textId="77777777" w:rsidR="001312C1" w:rsidRPr="008F6AF0" w:rsidRDefault="001312C1" w:rsidP="008F6AF0">
      <w:pPr>
        <w:spacing w:after="0" w:line="240" w:lineRule="auto"/>
        <w:ind w:left="5529"/>
        <w:jc w:val="both"/>
        <w:rPr>
          <w:rFonts w:ascii="Times New Roman" w:eastAsia="Calibri" w:hAnsi="Times New Roman" w:cs="Times New Roman"/>
          <w:kern w:val="0"/>
          <w:sz w:val="24"/>
          <w:szCs w:val="24"/>
          <w:lang w:eastAsia="lt-LT"/>
          <w14:ligatures w14:val="none"/>
        </w:rPr>
      </w:pPr>
    </w:p>
    <w:p w14:paraId="65469DB4" w14:textId="77777777" w:rsidR="001312C1" w:rsidRPr="001312C1" w:rsidRDefault="001312C1" w:rsidP="001312C1">
      <w:pPr>
        <w:spacing w:after="0" w:line="240" w:lineRule="auto"/>
        <w:jc w:val="center"/>
        <w:rPr>
          <w:rFonts w:ascii="Times New Roman" w:eastAsia="Calibri" w:hAnsi="Times New Roman" w:cs="Times New Roman"/>
          <w:b/>
          <w:bCs/>
          <w:kern w:val="0"/>
          <w:sz w:val="24"/>
          <w:szCs w:val="24"/>
          <w14:ligatures w14:val="none"/>
        </w:rPr>
      </w:pPr>
      <w:r w:rsidRPr="001312C1">
        <w:rPr>
          <w:rFonts w:ascii="Times New Roman" w:eastAsia="Calibri" w:hAnsi="Times New Roman" w:cs="Times New Roman"/>
          <w:b/>
          <w:bCs/>
          <w:kern w:val="0"/>
          <w:sz w:val="24"/>
          <w:szCs w:val="24"/>
          <w14:ligatures w14:val="none"/>
        </w:rPr>
        <w:t>ELEKTROS ĮRANKIŲ PATIKROS PASLAUGOS TECHNINĖ SPECIFIKACIJA</w:t>
      </w:r>
    </w:p>
    <w:p w14:paraId="611CED76" w14:textId="77777777" w:rsidR="001312C1" w:rsidRPr="001312C1" w:rsidRDefault="001312C1" w:rsidP="001312C1">
      <w:pPr>
        <w:spacing w:after="0" w:line="240" w:lineRule="auto"/>
        <w:jc w:val="both"/>
        <w:rPr>
          <w:rFonts w:ascii="Times New Roman" w:eastAsia="Calibri" w:hAnsi="Times New Roman" w:cs="Times New Roman"/>
          <w:b/>
          <w:kern w:val="0"/>
          <w:sz w:val="24"/>
          <w:szCs w:val="24"/>
          <w14:ligatures w14:val="none"/>
        </w:rPr>
      </w:pPr>
    </w:p>
    <w:p w14:paraId="2DCEB75D" w14:textId="77777777" w:rsidR="001312C1" w:rsidRPr="001312C1" w:rsidRDefault="001312C1" w:rsidP="001312C1">
      <w:pPr>
        <w:spacing w:after="0" w:line="240" w:lineRule="auto"/>
        <w:jc w:val="both"/>
        <w:rPr>
          <w:rFonts w:ascii="Times New Roman" w:eastAsia="Calibri" w:hAnsi="Times New Roman" w:cs="Times New Roman"/>
          <w:b/>
          <w:kern w:val="0"/>
          <w:sz w:val="24"/>
          <w:szCs w:val="24"/>
          <w14:ligatures w14:val="none"/>
        </w:rPr>
      </w:pPr>
      <w:r w:rsidRPr="001312C1">
        <w:rPr>
          <w:rFonts w:ascii="Times New Roman" w:eastAsia="Calibri" w:hAnsi="Times New Roman" w:cs="Times New Roman"/>
          <w:b/>
          <w:kern w:val="0"/>
          <w:sz w:val="24"/>
          <w:szCs w:val="24"/>
          <w14:ligatures w14:val="none"/>
        </w:rPr>
        <w:t>1. PIRKIMO OBJEKTO APRAŠYMAS:</w:t>
      </w:r>
    </w:p>
    <w:p w14:paraId="6E5D290C" w14:textId="77777777" w:rsidR="001312C1" w:rsidRPr="001312C1" w:rsidRDefault="001312C1" w:rsidP="001312C1">
      <w:pPr>
        <w:spacing w:after="0" w:line="240" w:lineRule="auto"/>
        <w:jc w:val="both"/>
        <w:rPr>
          <w:rFonts w:ascii="Times New Roman" w:eastAsia="Calibri" w:hAnsi="Times New Roman" w:cs="Times New Roman"/>
          <w:kern w:val="0"/>
          <w:sz w:val="24"/>
          <w:szCs w:val="24"/>
          <w14:ligatures w14:val="none"/>
        </w:rPr>
      </w:pPr>
      <w:r w:rsidRPr="001312C1">
        <w:rPr>
          <w:rFonts w:ascii="Times New Roman" w:eastAsia="Calibri" w:hAnsi="Times New Roman" w:cs="Times New Roman"/>
          <w:kern w:val="0"/>
          <w:sz w:val="24"/>
          <w:szCs w:val="24"/>
          <w14:ligatures w14:val="none"/>
        </w:rPr>
        <w:t>1.1. Perkamų Paslaugų sąrašas:</w:t>
      </w:r>
    </w:p>
    <w:p w14:paraId="06FCAF65" w14:textId="77777777" w:rsidR="001312C1" w:rsidRPr="001312C1" w:rsidRDefault="001312C1" w:rsidP="001312C1">
      <w:pPr>
        <w:spacing w:after="0" w:line="240" w:lineRule="auto"/>
        <w:jc w:val="right"/>
        <w:rPr>
          <w:rFonts w:ascii="Times New Roman" w:eastAsia="Calibri" w:hAnsi="Times New Roman" w:cs="Times New Roman"/>
          <w:kern w:val="0"/>
          <w:sz w:val="24"/>
          <w:szCs w:val="24"/>
          <w14:ligatures w14:val="none"/>
        </w:rPr>
      </w:pPr>
      <w:r w:rsidRPr="001312C1">
        <w:rPr>
          <w:rFonts w:ascii="Times New Roman" w:eastAsia="Calibri" w:hAnsi="Times New Roman" w:cs="Times New Roman"/>
          <w:kern w:val="0"/>
          <w:sz w:val="24"/>
          <w:szCs w:val="24"/>
          <w14:ligatures w14:val="none"/>
        </w:rPr>
        <w:t>Lentelė Nr. 1</w:t>
      </w:r>
    </w:p>
    <w:tbl>
      <w:tblPr>
        <w:tblW w:w="9480" w:type="dxa"/>
        <w:tblInd w:w="264" w:type="dxa"/>
        <w:tblLayout w:type="fixed"/>
        <w:tblLook w:val="04A0" w:firstRow="1" w:lastRow="0" w:firstColumn="1" w:lastColumn="0" w:noHBand="0" w:noVBand="1"/>
      </w:tblPr>
      <w:tblGrid>
        <w:gridCol w:w="977"/>
        <w:gridCol w:w="3827"/>
        <w:gridCol w:w="1700"/>
        <w:gridCol w:w="1425"/>
        <w:gridCol w:w="1551"/>
      </w:tblGrid>
      <w:tr w:rsidR="001312C1" w:rsidRPr="001312C1" w14:paraId="013E31C6" w14:textId="77777777" w:rsidTr="009108BF">
        <w:trPr>
          <w:trHeight w:val="285"/>
        </w:trPr>
        <w:tc>
          <w:tcPr>
            <w:tcW w:w="978" w:type="dxa"/>
            <w:vMerge w:val="restart"/>
            <w:tcBorders>
              <w:top w:val="single" w:sz="4" w:space="0" w:color="auto"/>
              <w:left w:val="single" w:sz="4" w:space="0" w:color="auto"/>
              <w:bottom w:val="single" w:sz="4" w:space="0" w:color="auto"/>
              <w:right w:val="single" w:sz="4" w:space="0" w:color="auto"/>
            </w:tcBorders>
            <w:vAlign w:val="center"/>
            <w:hideMark/>
          </w:tcPr>
          <w:p w14:paraId="26E156E3" w14:textId="77777777" w:rsidR="001312C1" w:rsidRPr="001312C1" w:rsidRDefault="001312C1" w:rsidP="001312C1">
            <w:pPr>
              <w:spacing w:after="0" w:line="240" w:lineRule="auto"/>
              <w:jc w:val="center"/>
              <w:rPr>
                <w:rFonts w:ascii="Times New Roman" w:eastAsia="Calibri" w:hAnsi="Times New Roman" w:cs="Times New Roman"/>
                <w:color w:val="000000"/>
                <w:kern w:val="0"/>
                <w:sz w:val="24"/>
                <w:szCs w:val="24"/>
                <w14:ligatures w14:val="none"/>
              </w:rPr>
            </w:pPr>
            <w:r w:rsidRPr="001312C1">
              <w:rPr>
                <w:rFonts w:ascii="Times New Roman" w:eastAsia="Calibri" w:hAnsi="Times New Roman" w:cs="Times New Roman"/>
                <w:color w:val="000000"/>
                <w:kern w:val="0"/>
                <w:sz w:val="24"/>
                <w:szCs w:val="24"/>
                <w14:ligatures w14:val="none"/>
              </w:rPr>
              <w:t>Eil. Nr.</w:t>
            </w:r>
          </w:p>
        </w:tc>
        <w:tc>
          <w:tcPr>
            <w:tcW w:w="3828" w:type="dxa"/>
            <w:vMerge w:val="restart"/>
            <w:tcBorders>
              <w:top w:val="single" w:sz="4" w:space="0" w:color="auto"/>
              <w:left w:val="nil"/>
              <w:bottom w:val="single" w:sz="4" w:space="0" w:color="auto"/>
              <w:right w:val="single" w:sz="4" w:space="0" w:color="auto"/>
            </w:tcBorders>
            <w:vAlign w:val="center"/>
            <w:hideMark/>
          </w:tcPr>
          <w:p w14:paraId="2DCF07DA" w14:textId="77777777" w:rsidR="001312C1" w:rsidRPr="001312C1" w:rsidRDefault="001312C1" w:rsidP="001312C1">
            <w:pPr>
              <w:spacing w:after="0" w:line="240" w:lineRule="auto"/>
              <w:jc w:val="center"/>
              <w:rPr>
                <w:rFonts w:ascii="Times New Roman" w:eastAsia="Calibri" w:hAnsi="Times New Roman" w:cs="Times New Roman"/>
                <w:color w:val="000000"/>
                <w:kern w:val="0"/>
                <w:sz w:val="24"/>
                <w:szCs w:val="24"/>
                <w14:ligatures w14:val="none"/>
              </w:rPr>
            </w:pPr>
            <w:r w:rsidRPr="001312C1">
              <w:rPr>
                <w:rFonts w:ascii="Times New Roman" w:eastAsia="Calibri" w:hAnsi="Times New Roman" w:cs="Times New Roman"/>
                <w:color w:val="000000"/>
                <w:kern w:val="0"/>
                <w:sz w:val="24"/>
                <w:szCs w:val="24"/>
                <w14:ligatures w14:val="none"/>
              </w:rPr>
              <w:t>Objekto (įrangos) pavadinimas</w:t>
            </w:r>
          </w:p>
        </w:tc>
        <w:tc>
          <w:tcPr>
            <w:tcW w:w="1701" w:type="dxa"/>
            <w:vMerge w:val="restart"/>
            <w:tcBorders>
              <w:top w:val="single" w:sz="4" w:space="0" w:color="auto"/>
              <w:left w:val="nil"/>
              <w:bottom w:val="single" w:sz="4" w:space="0" w:color="auto"/>
              <w:right w:val="single" w:sz="4" w:space="0" w:color="auto"/>
            </w:tcBorders>
            <w:noWrap/>
            <w:vAlign w:val="center"/>
            <w:hideMark/>
          </w:tcPr>
          <w:p w14:paraId="7A6CF14F" w14:textId="77777777" w:rsidR="001312C1" w:rsidRPr="001312C1" w:rsidRDefault="001312C1" w:rsidP="001312C1">
            <w:pPr>
              <w:spacing w:after="0" w:line="240" w:lineRule="auto"/>
              <w:jc w:val="center"/>
              <w:rPr>
                <w:rFonts w:ascii="Times New Roman" w:eastAsia="Calibri" w:hAnsi="Times New Roman" w:cs="Times New Roman"/>
                <w:color w:val="000000"/>
                <w:kern w:val="0"/>
                <w:sz w:val="24"/>
                <w:szCs w:val="24"/>
                <w14:ligatures w14:val="none"/>
              </w:rPr>
            </w:pPr>
            <w:r w:rsidRPr="001312C1">
              <w:rPr>
                <w:rFonts w:ascii="Times New Roman" w:eastAsia="Calibri" w:hAnsi="Times New Roman" w:cs="Times New Roman"/>
                <w:color w:val="000000"/>
                <w:kern w:val="0"/>
                <w:sz w:val="24"/>
                <w:szCs w:val="24"/>
                <w14:ligatures w14:val="none"/>
              </w:rPr>
              <w:t>Mato vienetas</w:t>
            </w:r>
          </w:p>
        </w:tc>
        <w:tc>
          <w:tcPr>
            <w:tcW w:w="2976" w:type="dxa"/>
            <w:gridSpan w:val="2"/>
            <w:tcBorders>
              <w:top w:val="single" w:sz="4" w:space="0" w:color="auto"/>
              <w:left w:val="single" w:sz="4" w:space="0" w:color="auto"/>
              <w:bottom w:val="single" w:sz="4" w:space="0" w:color="auto"/>
              <w:right w:val="single" w:sz="4" w:space="0" w:color="auto"/>
            </w:tcBorders>
            <w:noWrap/>
            <w:vAlign w:val="center"/>
            <w:hideMark/>
          </w:tcPr>
          <w:p w14:paraId="40726FF7" w14:textId="77777777" w:rsidR="001312C1" w:rsidRPr="001312C1" w:rsidRDefault="001312C1" w:rsidP="001312C1">
            <w:pPr>
              <w:spacing w:after="0" w:line="240" w:lineRule="auto"/>
              <w:jc w:val="center"/>
              <w:rPr>
                <w:rFonts w:ascii="Times New Roman" w:eastAsia="Calibri" w:hAnsi="Times New Roman" w:cs="Times New Roman"/>
                <w:color w:val="000000"/>
                <w:kern w:val="0"/>
                <w:sz w:val="24"/>
                <w:szCs w:val="24"/>
                <w14:ligatures w14:val="none"/>
              </w:rPr>
            </w:pPr>
            <w:r w:rsidRPr="001312C1">
              <w:rPr>
                <w:rFonts w:ascii="Times New Roman" w:eastAsia="Calibri" w:hAnsi="Times New Roman" w:cs="Times New Roman"/>
                <w:color w:val="000000"/>
                <w:kern w:val="0"/>
                <w:sz w:val="24"/>
                <w:szCs w:val="24"/>
                <w14:ligatures w14:val="none"/>
              </w:rPr>
              <w:t>Preliminarus 35 mėn. kiekis</w:t>
            </w:r>
          </w:p>
        </w:tc>
      </w:tr>
      <w:tr w:rsidR="001312C1" w:rsidRPr="001312C1" w14:paraId="101E5800" w14:textId="77777777" w:rsidTr="009108BF">
        <w:trPr>
          <w:trHeight w:val="297"/>
        </w:trPr>
        <w:tc>
          <w:tcPr>
            <w:tcW w:w="978" w:type="dxa"/>
            <w:vMerge/>
            <w:tcBorders>
              <w:top w:val="single" w:sz="4" w:space="0" w:color="auto"/>
              <w:left w:val="single" w:sz="4" w:space="0" w:color="auto"/>
              <w:bottom w:val="single" w:sz="4" w:space="0" w:color="auto"/>
              <w:right w:val="single" w:sz="4" w:space="0" w:color="auto"/>
            </w:tcBorders>
            <w:vAlign w:val="center"/>
            <w:hideMark/>
          </w:tcPr>
          <w:p w14:paraId="4A0820A4" w14:textId="77777777" w:rsidR="001312C1" w:rsidRPr="001312C1" w:rsidRDefault="001312C1" w:rsidP="001312C1">
            <w:pPr>
              <w:spacing w:after="0" w:line="240" w:lineRule="auto"/>
              <w:rPr>
                <w:rFonts w:ascii="Times New Roman" w:eastAsia="Calibri" w:hAnsi="Times New Roman" w:cs="Times New Roman"/>
                <w:color w:val="000000"/>
                <w:kern w:val="0"/>
                <w:sz w:val="24"/>
                <w:szCs w:val="24"/>
                <w14:ligatures w14:val="none"/>
              </w:rPr>
            </w:pPr>
          </w:p>
        </w:tc>
        <w:tc>
          <w:tcPr>
            <w:tcW w:w="3828" w:type="dxa"/>
            <w:vMerge/>
            <w:tcBorders>
              <w:top w:val="single" w:sz="4" w:space="0" w:color="auto"/>
              <w:left w:val="nil"/>
              <w:bottom w:val="single" w:sz="4" w:space="0" w:color="auto"/>
              <w:right w:val="single" w:sz="4" w:space="0" w:color="auto"/>
            </w:tcBorders>
            <w:vAlign w:val="center"/>
            <w:hideMark/>
          </w:tcPr>
          <w:p w14:paraId="34D917C2" w14:textId="77777777" w:rsidR="001312C1" w:rsidRPr="001312C1" w:rsidRDefault="001312C1" w:rsidP="001312C1">
            <w:pPr>
              <w:spacing w:after="0" w:line="240" w:lineRule="auto"/>
              <w:rPr>
                <w:rFonts w:ascii="Times New Roman" w:eastAsia="Calibri" w:hAnsi="Times New Roman" w:cs="Times New Roman"/>
                <w:color w:val="000000"/>
                <w:kern w:val="0"/>
                <w:sz w:val="24"/>
                <w:szCs w:val="24"/>
                <w14:ligatures w14:val="none"/>
              </w:rPr>
            </w:pPr>
          </w:p>
        </w:tc>
        <w:tc>
          <w:tcPr>
            <w:tcW w:w="1701" w:type="dxa"/>
            <w:vMerge/>
            <w:tcBorders>
              <w:top w:val="single" w:sz="4" w:space="0" w:color="auto"/>
              <w:left w:val="nil"/>
              <w:bottom w:val="single" w:sz="4" w:space="0" w:color="auto"/>
              <w:right w:val="single" w:sz="4" w:space="0" w:color="auto"/>
            </w:tcBorders>
            <w:vAlign w:val="center"/>
            <w:hideMark/>
          </w:tcPr>
          <w:p w14:paraId="07714D2A" w14:textId="77777777" w:rsidR="001312C1" w:rsidRPr="001312C1" w:rsidRDefault="001312C1" w:rsidP="001312C1">
            <w:pPr>
              <w:spacing w:after="0" w:line="240" w:lineRule="auto"/>
              <w:rPr>
                <w:rFonts w:ascii="Times New Roman" w:eastAsia="Calibri" w:hAnsi="Times New Roman" w:cs="Times New Roman"/>
                <w:color w:val="000000"/>
                <w:kern w:val="0"/>
                <w:sz w:val="24"/>
                <w:szCs w:val="24"/>
                <w14:ligatures w14:val="none"/>
              </w:rPr>
            </w:pPr>
          </w:p>
        </w:tc>
        <w:tc>
          <w:tcPr>
            <w:tcW w:w="1425" w:type="dxa"/>
            <w:tcBorders>
              <w:top w:val="single" w:sz="4" w:space="0" w:color="auto"/>
              <w:left w:val="single" w:sz="4" w:space="0" w:color="auto"/>
              <w:bottom w:val="single" w:sz="4" w:space="0" w:color="auto"/>
              <w:right w:val="single" w:sz="4" w:space="0" w:color="auto"/>
            </w:tcBorders>
            <w:noWrap/>
            <w:vAlign w:val="center"/>
            <w:hideMark/>
          </w:tcPr>
          <w:p w14:paraId="20A9F603" w14:textId="77777777" w:rsidR="001312C1" w:rsidRPr="001312C1" w:rsidRDefault="001312C1" w:rsidP="001312C1">
            <w:pPr>
              <w:spacing w:after="0" w:line="240" w:lineRule="auto"/>
              <w:jc w:val="center"/>
              <w:rPr>
                <w:rFonts w:ascii="Times New Roman" w:eastAsia="Calibri" w:hAnsi="Times New Roman" w:cs="Times New Roman"/>
                <w:color w:val="000000"/>
                <w:kern w:val="0"/>
                <w:sz w:val="24"/>
                <w:szCs w:val="24"/>
                <w14:ligatures w14:val="none"/>
              </w:rPr>
            </w:pPr>
            <w:r w:rsidRPr="001312C1">
              <w:rPr>
                <w:rFonts w:ascii="Times New Roman" w:eastAsia="Calibri" w:hAnsi="Times New Roman" w:cs="Times New Roman"/>
                <w:color w:val="000000"/>
                <w:kern w:val="0"/>
                <w:sz w:val="24"/>
                <w:szCs w:val="24"/>
                <w14:ligatures w14:val="none"/>
              </w:rPr>
              <w:t xml:space="preserve">Ne mažiau </w:t>
            </w:r>
          </w:p>
        </w:tc>
        <w:tc>
          <w:tcPr>
            <w:tcW w:w="1551" w:type="dxa"/>
            <w:tcBorders>
              <w:top w:val="single" w:sz="4" w:space="0" w:color="auto"/>
              <w:left w:val="single" w:sz="4" w:space="0" w:color="auto"/>
              <w:bottom w:val="single" w:sz="4" w:space="0" w:color="auto"/>
              <w:right w:val="single" w:sz="4" w:space="0" w:color="auto"/>
            </w:tcBorders>
            <w:vAlign w:val="center"/>
            <w:hideMark/>
          </w:tcPr>
          <w:p w14:paraId="334F9BF2" w14:textId="77777777" w:rsidR="001312C1" w:rsidRPr="001312C1" w:rsidRDefault="001312C1" w:rsidP="001312C1">
            <w:pPr>
              <w:spacing w:after="0" w:line="240" w:lineRule="auto"/>
              <w:jc w:val="center"/>
              <w:rPr>
                <w:rFonts w:ascii="Times New Roman" w:eastAsia="Calibri" w:hAnsi="Times New Roman" w:cs="Times New Roman"/>
                <w:color w:val="000000"/>
                <w:kern w:val="0"/>
                <w:sz w:val="24"/>
                <w:szCs w:val="24"/>
                <w14:ligatures w14:val="none"/>
              </w:rPr>
            </w:pPr>
            <w:r w:rsidRPr="001312C1">
              <w:rPr>
                <w:rFonts w:ascii="Times New Roman" w:eastAsia="Calibri" w:hAnsi="Times New Roman" w:cs="Times New Roman"/>
                <w:color w:val="000000"/>
                <w:kern w:val="0"/>
                <w:sz w:val="24"/>
                <w:szCs w:val="24"/>
                <w14:ligatures w14:val="none"/>
              </w:rPr>
              <w:t>Ne daugiau</w:t>
            </w:r>
          </w:p>
        </w:tc>
      </w:tr>
      <w:tr w:rsidR="001312C1" w:rsidRPr="001312C1" w14:paraId="15F98C63" w14:textId="77777777" w:rsidTr="009108BF">
        <w:trPr>
          <w:trHeight w:val="300"/>
        </w:trPr>
        <w:tc>
          <w:tcPr>
            <w:tcW w:w="978" w:type="dxa"/>
            <w:tcBorders>
              <w:top w:val="single" w:sz="4" w:space="0" w:color="auto"/>
              <w:left w:val="single" w:sz="4" w:space="0" w:color="auto"/>
              <w:bottom w:val="single" w:sz="4" w:space="0" w:color="auto"/>
              <w:right w:val="single" w:sz="4" w:space="0" w:color="auto"/>
            </w:tcBorders>
            <w:vAlign w:val="center"/>
            <w:hideMark/>
          </w:tcPr>
          <w:p w14:paraId="7722BD9B" w14:textId="77777777" w:rsidR="001312C1" w:rsidRPr="001312C1" w:rsidRDefault="001312C1" w:rsidP="001312C1">
            <w:pPr>
              <w:spacing w:after="0" w:line="240" w:lineRule="auto"/>
              <w:jc w:val="center"/>
              <w:rPr>
                <w:rFonts w:ascii="Times New Roman" w:eastAsia="Calibri" w:hAnsi="Times New Roman" w:cs="Times New Roman"/>
                <w:color w:val="000000"/>
                <w:kern w:val="0"/>
                <w:sz w:val="24"/>
                <w:szCs w:val="24"/>
                <w14:ligatures w14:val="none"/>
              </w:rPr>
            </w:pPr>
            <w:r w:rsidRPr="001312C1">
              <w:rPr>
                <w:rFonts w:ascii="Times New Roman" w:eastAsia="Calibri" w:hAnsi="Times New Roman" w:cs="Times New Roman"/>
                <w:color w:val="000000"/>
                <w:kern w:val="0"/>
                <w:sz w:val="24"/>
                <w:szCs w:val="24"/>
                <w14:ligatures w14:val="none"/>
              </w:rPr>
              <w:t>1</w:t>
            </w:r>
          </w:p>
        </w:tc>
        <w:tc>
          <w:tcPr>
            <w:tcW w:w="3828" w:type="dxa"/>
            <w:tcBorders>
              <w:top w:val="single" w:sz="4" w:space="0" w:color="auto"/>
              <w:left w:val="nil"/>
              <w:bottom w:val="single" w:sz="4" w:space="0" w:color="auto"/>
              <w:right w:val="single" w:sz="4" w:space="0" w:color="auto"/>
            </w:tcBorders>
            <w:vAlign w:val="center"/>
            <w:hideMark/>
          </w:tcPr>
          <w:p w14:paraId="0AD0D9B3" w14:textId="77777777" w:rsidR="001312C1" w:rsidRPr="001312C1" w:rsidRDefault="001312C1" w:rsidP="001312C1">
            <w:pPr>
              <w:spacing w:after="0" w:line="240" w:lineRule="auto"/>
              <w:rPr>
                <w:rFonts w:ascii="Times New Roman" w:eastAsia="Calibri" w:hAnsi="Times New Roman" w:cs="Times New Roman"/>
                <w:color w:val="000000"/>
                <w:kern w:val="0"/>
                <w:sz w:val="24"/>
                <w:szCs w:val="24"/>
                <w14:ligatures w14:val="none"/>
              </w:rPr>
            </w:pPr>
            <w:r w:rsidRPr="001312C1">
              <w:rPr>
                <w:rFonts w:ascii="Times New Roman" w:eastAsia="Calibri" w:hAnsi="Times New Roman" w:cs="Times New Roman"/>
                <w:color w:val="000000"/>
                <w:kern w:val="0"/>
                <w:sz w:val="24"/>
                <w:szCs w:val="24"/>
                <w14:ligatures w14:val="none"/>
              </w:rPr>
              <w:t>Atsuktuvas izoliuotu strypu</w:t>
            </w:r>
          </w:p>
        </w:tc>
        <w:tc>
          <w:tcPr>
            <w:tcW w:w="1701" w:type="dxa"/>
            <w:tcBorders>
              <w:top w:val="single" w:sz="4" w:space="0" w:color="auto"/>
              <w:left w:val="nil"/>
              <w:bottom w:val="single" w:sz="4" w:space="0" w:color="auto"/>
              <w:right w:val="single" w:sz="4" w:space="0" w:color="auto"/>
            </w:tcBorders>
            <w:vAlign w:val="center"/>
            <w:hideMark/>
          </w:tcPr>
          <w:p w14:paraId="093C5B35" w14:textId="77777777" w:rsidR="001312C1" w:rsidRPr="001312C1" w:rsidRDefault="001312C1" w:rsidP="001312C1">
            <w:pPr>
              <w:spacing w:after="0" w:line="240" w:lineRule="auto"/>
              <w:jc w:val="center"/>
              <w:rPr>
                <w:rFonts w:ascii="Times New Roman" w:eastAsia="Calibri" w:hAnsi="Times New Roman" w:cs="Times New Roman"/>
                <w:color w:val="000000"/>
                <w:kern w:val="0"/>
                <w:sz w:val="24"/>
                <w:szCs w:val="24"/>
                <w14:ligatures w14:val="none"/>
              </w:rPr>
            </w:pPr>
            <w:r w:rsidRPr="001312C1">
              <w:rPr>
                <w:rFonts w:ascii="Times New Roman" w:eastAsia="Calibri" w:hAnsi="Times New Roman" w:cs="Times New Roman"/>
                <w:color w:val="000000"/>
                <w:kern w:val="0"/>
                <w:sz w:val="24"/>
                <w:szCs w:val="24"/>
                <w14:ligatures w14:val="none"/>
              </w:rPr>
              <w:t>vnt.</w:t>
            </w:r>
          </w:p>
        </w:tc>
        <w:tc>
          <w:tcPr>
            <w:tcW w:w="1425" w:type="dxa"/>
            <w:tcBorders>
              <w:top w:val="single" w:sz="4" w:space="0" w:color="auto"/>
              <w:left w:val="nil"/>
              <w:bottom w:val="single" w:sz="4" w:space="0" w:color="auto"/>
              <w:right w:val="single" w:sz="4" w:space="0" w:color="auto"/>
            </w:tcBorders>
            <w:vAlign w:val="center"/>
            <w:hideMark/>
          </w:tcPr>
          <w:p w14:paraId="6B83B60D" w14:textId="77777777" w:rsidR="001312C1" w:rsidRPr="001312C1" w:rsidRDefault="001312C1" w:rsidP="001312C1">
            <w:pPr>
              <w:spacing w:after="0" w:line="240" w:lineRule="auto"/>
              <w:jc w:val="center"/>
              <w:rPr>
                <w:rFonts w:ascii="Times New Roman" w:eastAsia="Calibri" w:hAnsi="Times New Roman" w:cs="Times New Roman"/>
                <w:color w:val="000000"/>
                <w:kern w:val="0"/>
                <w:sz w:val="24"/>
                <w:szCs w:val="24"/>
                <w14:ligatures w14:val="none"/>
              </w:rPr>
            </w:pPr>
            <w:r w:rsidRPr="001312C1">
              <w:rPr>
                <w:rFonts w:ascii="Times New Roman" w:eastAsia="Calibri" w:hAnsi="Times New Roman" w:cs="Times New Roman"/>
                <w:color w:val="000000"/>
                <w:kern w:val="0"/>
                <w:sz w:val="24"/>
                <w:szCs w:val="24"/>
                <w14:ligatures w14:val="none"/>
              </w:rPr>
              <w:t>50</w:t>
            </w:r>
          </w:p>
        </w:tc>
        <w:tc>
          <w:tcPr>
            <w:tcW w:w="1551" w:type="dxa"/>
            <w:tcBorders>
              <w:top w:val="single" w:sz="4" w:space="0" w:color="auto"/>
              <w:left w:val="nil"/>
              <w:bottom w:val="single" w:sz="4" w:space="0" w:color="auto"/>
              <w:right w:val="single" w:sz="4" w:space="0" w:color="auto"/>
            </w:tcBorders>
            <w:vAlign w:val="center"/>
            <w:hideMark/>
          </w:tcPr>
          <w:p w14:paraId="36EBFA99" w14:textId="77777777" w:rsidR="001312C1" w:rsidRPr="001312C1" w:rsidRDefault="001312C1" w:rsidP="001312C1">
            <w:pPr>
              <w:spacing w:after="0" w:line="240" w:lineRule="auto"/>
              <w:jc w:val="center"/>
              <w:rPr>
                <w:rFonts w:ascii="Times New Roman" w:eastAsia="Calibri" w:hAnsi="Times New Roman" w:cs="Times New Roman"/>
                <w:color w:val="000000"/>
                <w:kern w:val="0"/>
                <w:sz w:val="24"/>
                <w:szCs w:val="24"/>
                <w14:ligatures w14:val="none"/>
              </w:rPr>
            </w:pPr>
            <w:r w:rsidRPr="001312C1">
              <w:rPr>
                <w:rFonts w:ascii="Times New Roman" w:eastAsia="Calibri" w:hAnsi="Times New Roman" w:cs="Times New Roman"/>
                <w:color w:val="000000"/>
                <w:kern w:val="0"/>
                <w:sz w:val="24"/>
                <w:szCs w:val="24"/>
                <w14:ligatures w14:val="none"/>
              </w:rPr>
              <w:t>70</w:t>
            </w:r>
          </w:p>
        </w:tc>
      </w:tr>
      <w:tr w:rsidR="001312C1" w:rsidRPr="001312C1" w14:paraId="1768FCB4" w14:textId="77777777" w:rsidTr="009108BF">
        <w:trPr>
          <w:trHeight w:val="300"/>
        </w:trPr>
        <w:tc>
          <w:tcPr>
            <w:tcW w:w="978" w:type="dxa"/>
            <w:tcBorders>
              <w:top w:val="nil"/>
              <w:left w:val="single" w:sz="4" w:space="0" w:color="auto"/>
              <w:bottom w:val="single" w:sz="4" w:space="0" w:color="auto"/>
              <w:right w:val="single" w:sz="4" w:space="0" w:color="auto"/>
            </w:tcBorders>
            <w:vAlign w:val="center"/>
            <w:hideMark/>
          </w:tcPr>
          <w:p w14:paraId="218B6C69" w14:textId="77777777" w:rsidR="001312C1" w:rsidRPr="001312C1" w:rsidRDefault="001312C1" w:rsidP="001312C1">
            <w:pPr>
              <w:spacing w:after="0" w:line="240" w:lineRule="auto"/>
              <w:jc w:val="center"/>
              <w:rPr>
                <w:rFonts w:ascii="Times New Roman" w:eastAsia="Calibri" w:hAnsi="Times New Roman" w:cs="Times New Roman"/>
                <w:color w:val="000000"/>
                <w:kern w:val="0"/>
                <w:sz w:val="24"/>
                <w:szCs w:val="24"/>
                <w14:ligatures w14:val="none"/>
              </w:rPr>
            </w:pPr>
            <w:r w:rsidRPr="001312C1">
              <w:rPr>
                <w:rFonts w:ascii="Times New Roman" w:eastAsia="Calibri" w:hAnsi="Times New Roman" w:cs="Times New Roman"/>
                <w:color w:val="000000"/>
                <w:kern w:val="0"/>
                <w:sz w:val="24"/>
                <w:szCs w:val="24"/>
                <w14:ligatures w14:val="none"/>
              </w:rPr>
              <w:t>2</w:t>
            </w:r>
          </w:p>
        </w:tc>
        <w:tc>
          <w:tcPr>
            <w:tcW w:w="3828" w:type="dxa"/>
            <w:tcBorders>
              <w:top w:val="nil"/>
              <w:left w:val="nil"/>
              <w:bottom w:val="single" w:sz="4" w:space="0" w:color="auto"/>
              <w:right w:val="single" w:sz="4" w:space="0" w:color="auto"/>
            </w:tcBorders>
            <w:vAlign w:val="center"/>
            <w:hideMark/>
          </w:tcPr>
          <w:p w14:paraId="7CCAC5B1" w14:textId="77777777" w:rsidR="001312C1" w:rsidRPr="001312C1" w:rsidRDefault="001312C1" w:rsidP="001312C1">
            <w:pPr>
              <w:spacing w:after="0" w:line="240" w:lineRule="auto"/>
              <w:rPr>
                <w:rFonts w:ascii="Times New Roman" w:eastAsia="Calibri" w:hAnsi="Times New Roman" w:cs="Times New Roman"/>
                <w:color w:val="000000"/>
                <w:kern w:val="0"/>
                <w:sz w:val="24"/>
                <w:szCs w:val="24"/>
                <w14:ligatures w14:val="none"/>
              </w:rPr>
            </w:pPr>
            <w:r w:rsidRPr="001312C1">
              <w:rPr>
                <w:rFonts w:ascii="Times New Roman" w:eastAsia="Calibri" w:hAnsi="Times New Roman" w:cs="Times New Roman"/>
                <w:color w:val="000000"/>
                <w:kern w:val="0"/>
                <w:sz w:val="24"/>
                <w:szCs w:val="24"/>
                <w14:ligatures w14:val="none"/>
              </w:rPr>
              <w:t>Indikatorius  iki 1000 V</w:t>
            </w:r>
          </w:p>
        </w:tc>
        <w:tc>
          <w:tcPr>
            <w:tcW w:w="1701" w:type="dxa"/>
            <w:tcBorders>
              <w:top w:val="nil"/>
              <w:left w:val="nil"/>
              <w:bottom w:val="single" w:sz="4" w:space="0" w:color="auto"/>
              <w:right w:val="single" w:sz="4" w:space="0" w:color="auto"/>
            </w:tcBorders>
            <w:vAlign w:val="center"/>
            <w:hideMark/>
          </w:tcPr>
          <w:p w14:paraId="0A0F176F" w14:textId="77777777" w:rsidR="001312C1" w:rsidRPr="001312C1" w:rsidRDefault="001312C1" w:rsidP="001312C1">
            <w:pPr>
              <w:spacing w:after="0" w:line="240" w:lineRule="auto"/>
              <w:jc w:val="center"/>
              <w:rPr>
                <w:rFonts w:ascii="Times New Roman" w:eastAsia="Calibri" w:hAnsi="Times New Roman" w:cs="Times New Roman"/>
                <w:color w:val="000000"/>
                <w:kern w:val="0"/>
                <w:sz w:val="24"/>
                <w:szCs w:val="24"/>
                <w14:ligatures w14:val="none"/>
              </w:rPr>
            </w:pPr>
            <w:r w:rsidRPr="001312C1">
              <w:rPr>
                <w:rFonts w:ascii="Times New Roman" w:eastAsia="Calibri" w:hAnsi="Times New Roman" w:cs="Times New Roman"/>
                <w:color w:val="000000"/>
                <w:kern w:val="0"/>
                <w:sz w:val="24"/>
                <w:szCs w:val="24"/>
                <w14:ligatures w14:val="none"/>
              </w:rPr>
              <w:t>vnt.</w:t>
            </w:r>
          </w:p>
        </w:tc>
        <w:tc>
          <w:tcPr>
            <w:tcW w:w="1425" w:type="dxa"/>
            <w:tcBorders>
              <w:top w:val="nil"/>
              <w:left w:val="nil"/>
              <w:bottom w:val="single" w:sz="4" w:space="0" w:color="auto"/>
              <w:right w:val="single" w:sz="4" w:space="0" w:color="auto"/>
            </w:tcBorders>
            <w:vAlign w:val="center"/>
            <w:hideMark/>
          </w:tcPr>
          <w:p w14:paraId="0002A1D2" w14:textId="77777777" w:rsidR="001312C1" w:rsidRPr="001312C1" w:rsidRDefault="001312C1" w:rsidP="001312C1">
            <w:pPr>
              <w:spacing w:after="0" w:line="240" w:lineRule="auto"/>
              <w:jc w:val="center"/>
              <w:rPr>
                <w:rFonts w:ascii="Times New Roman" w:eastAsia="Calibri" w:hAnsi="Times New Roman" w:cs="Times New Roman"/>
                <w:color w:val="000000"/>
                <w:kern w:val="0"/>
                <w:sz w:val="24"/>
                <w:szCs w:val="24"/>
                <w14:ligatures w14:val="none"/>
              </w:rPr>
            </w:pPr>
            <w:r w:rsidRPr="001312C1">
              <w:rPr>
                <w:rFonts w:ascii="Times New Roman" w:eastAsia="Calibri" w:hAnsi="Times New Roman" w:cs="Times New Roman"/>
                <w:color w:val="000000"/>
                <w:kern w:val="0"/>
                <w:sz w:val="24"/>
                <w:szCs w:val="24"/>
                <w14:ligatures w14:val="none"/>
              </w:rPr>
              <w:t>50</w:t>
            </w:r>
          </w:p>
        </w:tc>
        <w:tc>
          <w:tcPr>
            <w:tcW w:w="1551" w:type="dxa"/>
            <w:tcBorders>
              <w:top w:val="nil"/>
              <w:left w:val="nil"/>
              <w:bottom w:val="single" w:sz="4" w:space="0" w:color="auto"/>
              <w:right w:val="single" w:sz="4" w:space="0" w:color="auto"/>
            </w:tcBorders>
            <w:vAlign w:val="center"/>
            <w:hideMark/>
          </w:tcPr>
          <w:p w14:paraId="00069404" w14:textId="77777777" w:rsidR="001312C1" w:rsidRPr="001312C1" w:rsidRDefault="001312C1" w:rsidP="001312C1">
            <w:pPr>
              <w:spacing w:after="0" w:line="240" w:lineRule="auto"/>
              <w:jc w:val="center"/>
              <w:rPr>
                <w:rFonts w:ascii="Times New Roman" w:eastAsia="Calibri" w:hAnsi="Times New Roman" w:cs="Times New Roman"/>
                <w:color w:val="000000"/>
                <w:kern w:val="0"/>
                <w:sz w:val="24"/>
                <w:szCs w:val="24"/>
                <w14:ligatures w14:val="none"/>
              </w:rPr>
            </w:pPr>
            <w:r w:rsidRPr="001312C1">
              <w:rPr>
                <w:rFonts w:ascii="Times New Roman" w:eastAsia="Calibri" w:hAnsi="Times New Roman" w:cs="Times New Roman"/>
                <w:color w:val="000000"/>
                <w:kern w:val="0"/>
                <w:sz w:val="24"/>
                <w:szCs w:val="24"/>
                <w14:ligatures w14:val="none"/>
              </w:rPr>
              <w:t>70</w:t>
            </w:r>
          </w:p>
        </w:tc>
      </w:tr>
      <w:tr w:rsidR="001312C1" w:rsidRPr="001312C1" w14:paraId="4613A175" w14:textId="77777777" w:rsidTr="009108BF">
        <w:trPr>
          <w:trHeight w:val="300"/>
        </w:trPr>
        <w:tc>
          <w:tcPr>
            <w:tcW w:w="978" w:type="dxa"/>
            <w:tcBorders>
              <w:top w:val="nil"/>
              <w:left w:val="single" w:sz="4" w:space="0" w:color="auto"/>
              <w:bottom w:val="single" w:sz="4" w:space="0" w:color="auto"/>
              <w:right w:val="single" w:sz="4" w:space="0" w:color="auto"/>
            </w:tcBorders>
            <w:vAlign w:val="center"/>
            <w:hideMark/>
          </w:tcPr>
          <w:p w14:paraId="31B33CE3" w14:textId="77777777" w:rsidR="001312C1" w:rsidRPr="001312C1" w:rsidRDefault="001312C1" w:rsidP="001312C1">
            <w:pPr>
              <w:spacing w:after="0" w:line="240" w:lineRule="auto"/>
              <w:jc w:val="center"/>
              <w:rPr>
                <w:rFonts w:ascii="Times New Roman" w:eastAsia="Calibri" w:hAnsi="Times New Roman" w:cs="Times New Roman"/>
                <w:color w:val="000000"/>
                <w:kern w:val="0"/>
                <w:sz w:val="24"/>
                <w:szCs w:val="24"/>
                <w14:ligatures w14:val="none"/>
              </w:rPr>
            </w:pPr>
            <w:r w:rsidRPr="001312C1">
              <w:rPr>
                <w:rFonts w:ascii="Times New Roman" w:eastAsia="Calibri" w:hAnsi="Times New Roman" w:cs="Times New Roman"/>
                <w:color w:val="000000"/>
                <w:kern w:val="0"/>
                <w:sz w:val="24"/>
                <w:szCs w:val="24"/>
                <w14:ligatures w14:val="none"/>
              </w:rPr>
              <w:t>3</w:t>
            </w:r>
          </w:p>
        </w:tc>
        <w:tc>
          <w:tcPr>
            <w:tcW w:w="3828" w:type="dxa"/>
            <w:tcBorders>
              <w:top w:val="nil"/>
              <w:left w:val="nil"/>
              <w:bottom w:val="single" w:sz="4" w:space="0" w:color="auto"/>
              <w:right w:val="single" w:sz="4" w:space="0" w:color="auto"/>
            </w:tcBorders>
            <w:vAlign w:val="center"/>
            <w:hideMark/>
          </w:tcPr>
          <w:p w14:paraId="44339FF7" w14:textId="77777777" w:rsidR="001312C1" w:rsidRPr="001312C1" w:rsidRDefault="001312C1" w:rsidP="001312C1">
            <w:pPr>
              <w:spacing w:after="0" w:line="240" w:lineRule="auto"/>
              <w:rPr>
                <w:rFonts w:ascii="Times New Roman" w:eastAsia="Calibri" w:hAnsi="Times New Roman" w:cs="Times New Roman"/>
                <w:color w:val="000000"/>
                <w:kern w:val="0"/>
                <w:sz w:val="24"/>
                <w:szCs w:val="24"/>
                <w14:ligatures w14:val="none"/>
              </w:rPr>
            </w:pPr>
            <w:r w:rsidRPr="001312C1">
              <w:rPr>
                <w:rFonts w:ascii="Times New Roman" w:eastAsia="Calibri" w:hAnsi="Times New Roman" w:cs="Times New Roman"/>
                <w:color w:val="000000"/>
                <w:kern w:val="0"/>
                <w:sz w:val="24"/>
                <w:szCs w:val="24"/>
                <w14:ligatures w14:val="none"/>
              </w:rPr>
              <w:t>Replės izoliuotomis rankenomis</w:t>
            </w:r>
          </w:p>
        </w:tc>
        <w:tc>
          <w:tcPr>
            <w:tcW w:w="1701" w:type="dxa"/>
            <w:tcBorders>
              <w:top w:val="nil"/>
              <w:left w:val="nil"/>
              <w:bottom w:val="single" w:sz="4" w:space="0" w:color="auto"/>
              <w:right w:val="single" w:sz="4" w:space="0" w:color="auto"/>
            </w:tcBorders>
            <w:vAlign w:val="center"/>
            <w:hideMark/>
          </w:tcPr>
          <w:p w14:paraId="0B8C95DC" w14:textId="77777777" w:rsidR="001312C1" w:rsidRPr="001312C1" w:rsidRDefault="001312C1" w:rsidP="001312C1">
            <w:pPr>
              <w:spacing w:after="0" w:line="240" w:lineRule="auto"/>
              <w:jc w:val="center"/>
              <w:rPr>
                <w:rFonts w:ascii="Times New Roman" w:eastAsia="Calibri" w:hAnsi="Times New Roman" w:cs="Times New Roman"/>
                <w:color w:val="000000"/>
                <w:kern w:val="0"/>
                <w:sz w:val="24"/>
                <w:szCs w:val="24"/>
                <w14:ligatures w14:val="none"/>
              </w:rPr>
            </w:pPr>
            <w:r w:rsidRPr="001312C1">
              <w:rPr>
                <w:rFonts w:ascii="Times New Roman" w:eastAsia="Calibri" w:hAnsi="Times New Roman" w:cs="Times New Roman"/>
                <w:color w:val="000000"/>
                <w:kern w:val="0"/>
                <w:sz w:val="24"/>
                <w:szCs w:val="24"/>
                <w14:ligatures w14:val="none"/>
              </w:rPr>
              <w:t>vnt.</w:t>
            </w:r>
          </w:p>
        </w:tc>
        <w:tc>
          <w:tcPr>
            <w:tcW w:w="1425" w:type="dxa"/>
            <w:tcBorders>
              <w:top w:val="nil"/>
              <w:left w:val="nil"/>
              <w:bottom w:val="single" w:sz="4" w:space="0" w:color="auto"/>
              <w:right w:val="single" w:sz="4" w:space="0" w:color="auto"/>
            </w:tcBorders>
            <w:vAlign w:val="center"/>
            <w:hideMark/>
          </w:tcPr>
          <w:p w14:paraId="2B5DC535" w14:textId="77777777" w:rsidR="001312C1" w:rsidRPr="001312C1" w:rsidRDefault="001312C1" w:rsidP="001312C1">
            <w:pPr>
              <w:spacing w:after="0" w:line="240" w:lineRule="auto"/>
              <w:jc w:val="center"/>
              <w:rPr>
                <w:rFonts w:ascii="Times New Roman" w:eastAsia="Calibri" w:hAnsi="Times New Roman" w:cs="Times New Roman"/>
                <w:color w:val="000000"/>
                <w:kern w:val="0"/>
                <w:sz w:val="24"/>
                <w:szCs w:val="24"/>
                <w14:ligatures w14:val="none"/>
              </w:rPr>
            </w:pPr>
            <w:r w:rsidRPr="001312C1">
              <w:rPr>
                <w:rFonts w:ascii="Times New Roman" w:eastAsia="Calibri" w:hAnsi="Times New Roman" w:cs="Times New Roman"/>
                <w:color w:val="000000"/>
                <w:kern w:val="0"/>
                <w:sz w:val="24"/>
                <w:szCs w:val="24"/>
                <w14:ligatures w14:val="none"/>
              </w:rPr>
              <w:t>50</w:t>
            </w:r>
          </w:p>
        </w:tc>
        <w:tc>
          <w:tcPr>
            <w:tcW w:w="1551" w:type="dxa"/>
            <w:tcBorders>
              <w:top w:val="nil"/>
              <w:left w:val="nil"/>
              <w:bottom w:val="single" w:sz="4" w:space="0" w:color="auto"/>
              <w:right w:val="single" w:sz="4" w:space="0" w:color="auto"/>
            </w:tcBorders>
            <w:vAlign w:val="center"/>
            <w:hideMark/>
          </w:tcPr>
          <w:p w14:paraId="47634324" w14:textId="77777777" w:rsidR="001312C1" w:rsidRPr="001312C1" w:rsidRDefault="001312C1" w:rsidP="001312C1">
            <w:pPr>
              <w:spacing w:after="0" w:line="240" w:lineRule="auto"/>
              <w:jc w:val="center"/>
              <w:rPr>
                <w:rFonts w:ascii="Times New Roman" w:eastAsia="Calibri" w:hAnsi="Times New Roman" w:cs="Times New Roman"/>
                <w:color w:val="000000"/>
                <w:kern w:val="0"/>
                <w:sz w:val="24"/>
                <w:szCs w:val="24"/>
                <w14:ligatures w14:val="none"/>
              </w:rPr>
            </w:pPr>
            <w:r w:rsidRPr="001312C1">
              <w:rPr>
                <w:rFonts w:ascii="Times New Roman" w:eastAsia="Calibri" w:hAnsi="Times New Roman" w:cs="Times New Roman"/>
                <w:color w:val="000000"/>
                <w:kern w:val="0"/>
                <w:sz w:val="24"/>
                <w:szCs w:val="24"/>
                <w14:ligatures w14:val="none"/>
              </w:rPr>
              <w:t>70</w:t>
            </w:r>
          </w:p>
        </w:tc>
      </w:tr>
      <w:tr w:rsidR="001312C1" w:rsidRPr="001312C1" w14:paraId="226A8443" w14:textId="77777777" w:rsidTr="009108BF">
        <w:trPr>
          <w:trHeight w:val="300"/>
        </w:trPr>
        <w:tc>
          <w:tcPr>
            <w:tcW w:w="978" w:type="dxa"/>
            <w:tcBorders>
              <w:top w:val="single" w:sz="4" w:space="0" w:color="auto"/>
              <w:left w:val="single" w:sz="4" w:space="0" w:color="auto"/>
              <w:bottom w:val="single" w:sz="4" w:space="0" w:color="auto"/>
              <w:right w:val="single" w:sz="4" w:space="0" w:color="auto"/>
            </w:tcBorders>
            <w:vAlign w:val="center"/>
            <w:hideMark/>
          </w:tcPr>
          <w:p w14:paraId="7A25D620" w14:textId="77777777" w:rsidR="001312C1" w:rsidRPr="001312C1" w:rsidRDefault="001312C1" w:rsidP="001312C1">
            <w:pPr>
              <w:spacing w:after="0" w:line="240" w:lineRule="auto"/>
              <w:jc w:val="center"/>
              <w:rPr>
                <w:rFonts w:ascii="Times New Roman" w:eastAsia="Calibri" w:hAnsi="Times New Roman" w:cs="Times New Roman"/>
                <w:color w:val="000000"/>
                <w:kern w:val="0"/>
                <w:sz w:val="24"/>
                <w:szCs w:val="24"/>
                <w14:ligatures w14:val="none"/>
              </w:rPr>
            </w:pPr>
            <w:r w:rsidRPr="001312C1">
              <w:rPr>
                <w:rFonts w:ascii="Times New Roman" w:eastAsia="Calibri" w:hAnsi="Times New Roman" w:cs="Times New Roman"/>
                <w:color w:val="000000"/>
                <w:kern w:val="0"/>
                <w:sz w:val="24"/>
                <w:szCs w:val="24"/>
                <w14:ligatures w14:val="none"/>
              </w:rPr>
              <w:t>4</w:t>
            </w:r>
          </w:p>
        </w:tc>
        <w:tc>
          <w:tcPr>
            <w:tcW w:w="3828" w:type="dxa"/>
            <w:tcBorders>
              <w:top w:val="single" w:sz="4" w:space="0" w:color="auto"/>
              <w:left w:val="nil"/>
              <w:bottom w:val="single" w:sz="4" w:space="0" w:color="auto"/>
              <w:right w:val="single" w:sz="4" w:space="0" w:color="auto"/>
            </w:tcBorders>
            <w:vAlign w:val="center"/>
            <w:hideMark/>
          </w:tcPr>
          <w:p w14:paraId="1894748D" w14:textId="77777777" w:rsidR="001312C1" w:rsidRPr="001312C1" w:rsidRDefault="001312C1" w:rsidP="001312C1">
            <w:pPr>
              <w:spacing w:after="0" w:line="240" w:lineRule="auto"/>
              <w:rPr>
                <w:rFonts w:ascii="Times New Roman" w:eastAsia="Calibri" w:hAnsi="Times New Roman" w:cs="Times New Roman"/>
                <w:color w:val="000000"/>
                <w:kern w:val="0"/>
                <w:sz w:val="24"/>
                <w:szCs w:val="24"/>
                <w14:ligatures w14:val="none"/>
              </w:rPr>
            </w:pPr>
            <w:proofErr w:type="spellStart"/>
            <w:r w:rsidRPr="001312C1">
              <w:rPr>
                <w:rFonts w:ascii="Times New Roman" w:eastAsia="Calibri" w:hAnsi="Times New Roman" w:cs="Times New Roman"/>
                <w:color w:val="000000"/>
                <w:kern w:val="0"/>
                <w:sz w:val="24"/>
                <w:szCs w:val="24"/>
                <w14:ligatures w14:val="none"/>
              </w:rPr>
              <w:t>Dialektrinės</w:t>
            </w:r>
            <w:proofErr w:type="spellEnd"/>
            <w:r w:rsidRPr="001312C1">
              <w:rPr>
                <w:rFonts w:ascii="Times New Roman" w:eastAsia="Calibri" w:hAnsi="Times New Roman" w:cs="Times New Roman"/>
                <w:color w:val="000000"/>
                <w:kern w:val="0"/>
                <w:sz w:val="24"/>
                <w:szCs w:val="24"/>
                <w14:ligatures w14:val="none"/>
              </w:rPr>
              <w:t xml:space="preserve"> pirštinės</w:t>
            </w:r>
          </w:p>
        </w:tc>
        <w:tc>
          <w:tcPr>
            <w:tcW w:w="1701" w:type="dxa"/>
            <w:tcBorders>
              <w:top w:val="single" w:sz="4" w:space="0" w:color="auto"/>
              <w:left w:val="nil"/>
              <w:bottom w:val="single" w:sz="4" w:space="0" w:color="auto"/>
              <w:right w:val="single" w:sz="4" w:space="0" w:color="auto"/>
            </w:tcBorders>
            <w:vAlign w:val="center"/>
            <w:hideMark/>
          </w:tcPr>
          <w:p w14:paraId="1248007E" w14:textId="77777777" w:rsidR="001312C1" w:rsidRPr="001312C1" w:rsidRDefault="001312C1" w:rsidP="001312C1">
            <w:pPr>
              <w:spacing w:after="0" w:line="240" w:lineRule="auto"/>
              <w:jc w:val="center"/>
              <w:rPr>
                <w:rFonts w:ascii="Times New Roman" w:eastAsia="Calibri" w:hAnsi="Times New Roman" w:cs="Times New Roman"/>
                <w:color w:val="000000"/>
                <w:kern w:val="0"/>
                <w:sz w:val="24"/>
                <w:szCs w:val="24"/>
                <w14:ligatures w14:val="none"/>
              </w:rPr>
            </w:pPr>
            <w:r w:rsidRPr="001312C1">
              <w:rPr>
                <w:rFonts w:ascii="Times New Roman" w:eastAsia="Calibri" w:hAnsi="Times New Roman" w:cs="Times New Roman"/>
                <w:color w:val="000000"/>
                <w:kern w:val="0"/>
                <w:sz w:val="24"/>
                <w:szCs w:val="24"/>
                <w14:ligatures w14:val="none"/>
              </w:rPr>
              <w:t>vnt.</w:t>
            </w:r>
          </w:p>
        </w:tc>
        <w:tc>
          <w:tcPr>
            <w:tcW w:w="1425" w:type="dxa"/>
            <w:tcBorders>
              <w:top w:val="single" w:sz="4" w:space="0" w:color="auto"/>
              <w:left w:val="nil"/>
              <w:bottom w:val="single" w:sz="4" w:space="0" w:color="auto"/>
              <w:right w:val="single" w:sz="4" w:space="0" w:color="auto"/>
            </w:tcBorders>
            <w:vAlign w:val="center"/>
            <w:hideMark/>
          </w:tcPr>
          <w:p w14:paraId="6F47AF3F" w14:textId="77777777" w:rsidR="001312C1" w:rsidRPr="001312C1" w:rsidRDefault="001312C1" w:rsidP="001312C1">
            <w:pPr>
              <w:spacing w:after="0" w:line="240" w:lineRule="auto"/>
              <w:jc w:val="center"/>
              <w:rPr>
                <w:rFonts w:ascii="Times New Roman" w:eastAsia="Calibri" w:hAnsi="Times New Roman" w:cs="Times New Roman"/>
                <w:color w:val="000000"/>
                <w:kern w:val="0"/>
                <w:sz w:val="24"/>
                <w:szCs w:val="24"/>
                <w14:ligatures w14:val="none"/>
              </w:rPr>
            </w:pPr>
            <w:r w:rsidRPr="001312C1">
              <w:rPr>
                <w:rFonts w:ascii="Times New Roman" w:eastAsia="Calibri" w:hAnsi="Times New Roman" w:cs="Times New Roman"/>
                <w:color w:val="000000"/>
                <w:kern w:val="0"/>
                <w:sz w:val="24"/>
                <w:szCs w:val="24"/>
                <w14:ligatures w14:val="none"/>
              </w:rPr>
              <w:t>50</w:t>
            </w:r>
          </w:p>
        </w:tc>
        <w:tc>
          <w:tcPr>
            <w:tcW w:w="1551" w:type="dxa"/>
            <w:tcBorders>
              <w:top w:val="single" w:sz="4" w:space="0" w:color="auto"/>
              <w:left w:val="nil"/>
              <w:bottom w:val="single" w:sz="4" w:space="0" w:color="auto"/>
              <w:right w:val="single" w:sz="4" w:space="0" w:color="auto"/>
            </w:tcBorders>
            <w:vAlign w:val="center"/>
            <w:hideMark/>
          </w:tcPr>
          <w:p w14:paraId="2C1AFD0C" w14:textId="77777777" w:rsidR="001312C1" w:rsidRPr="001312C1" w:rsidRDefault="001312C1" w:rsidP="001312C1">
            <w:pPr>
              <w:spacing w:after="0" w:line="240" w:lineRule="auto"/>
              <w:jc w:val="center"/>
              <w:rPr>
                <w:rFonts w:ascii="Times New Roman" w:eastAsia="Calibri" w:hAnsi="Times New Roman" w:cs="Times New Roman"/>
                <w:color w:val="000000"/>
                <w:kern w:val="0"/>
                <w:sz w:val="24"/>
                <w:szCs w:val="24"/>
                <w14:ligatures w14:val="none"/>
              </w:rPr>
            </w:pPr>
            <w:r w:rsidRPr="001312C1">
              <w:rPr>
                <w:rFonts w:ascii="Times New Roman" w:eastAsia="Calibri" w:hAnsi="Times New Roman" w:cs="Times New Roman"/>
                <w:color w:val="000000"/>
                <w:kern w:val="0"/>
                <w:sz w:val="24"/>
                <w:szCs w:val="24"/>
                <w14:ligatures w14:val="none"/>
              </w:rPr>
              <w:t>60</w:t>
            </w:r>
          </w:p>
        </w:tc>
      </w:tr>
      <w:tr w:rsidR="001312C1" w:rsidRPr="001312C1" w14:paraId="65D097C4" w14:textId="77777777" w:rsidTr="009108BF">
        <w:trPr>
          <w:trHeight w:val="300"/>
        </w:trPr>
        <w:tc>
          <w:tcPr>
            <w:tcW w:w="978" w:type="dxa"/>
            <w:tcBorders>
              <w:top w:val="single" w:sz="4" w:space="0" w:color="auto"/>
              <w:left w:val="single" w:sz="4" w:space="0" w:color="auto"/>
              <w:bottom w:val="single" w:sz="4" w:space="0" w:color="auto"/>
              <w:right w:val="single" w:sz="4" w:space="0" w:color="auto"/>
            </w:tcBorders>
            <w:vAlign w:val="center"/>
            <w:hideMark/>
          </w:tcPr>
          <w:p w14:paraId="6B60BC14" w14:textId="77777777" w:rsidR="001312C1" w:rsidRPr="001312C1" w:rsidRDefault="001312C1" w:rsidP="001312C1">
            <w:pPr>
              <w:spacing w:after="0" w:line="240" w:lineRule="auto"/>
              <w:jc w:val="center"/>
              <w:rPr>
                <w:rFonts w:ascii="Times New Roman" w:eastAsia="Calibri" w:hAnsi="Times New Roman" w:cs="Times New Roman"/>
                <w:color w:val="000000"/>
                <w:kern w:val="0"/>
                <w:sz w:val="24"/>
                <w:szCs w:val="24"/>
                <w14:ligatures w14:val="none"/>
              </w:rPr>
            </w:pPr>
            <w:r w:rsidRPr="001312C1">
              <w:rPr>
                <w:rFonts w:ascii="Times New Roman" w:eastAsia="Calibri" w:hAnsi="Times New Roman" w:cs="Times New Roman"/>
                <w:color w:val="000000"/>
                <w:kern w:val="0"/>
                <w:sz w:val="24"/>
                <w:szCs w:val="24"/>
                <w14:ligatures w14:val="none"/>
              </w:rPr>
              <w:t>5</w:t>
            </w:r>
          </w:p>
        </w:tc>
        <w:tc>
          <w:tcPr>
            <w:tcW w:w="3828" w:type="dxa"/>
            <w:tcBorders>
              <w:top w:val="single" w:sz="4" w:space="0" w:color="auto"/>
              <w:left w:val="nil"/>
              <w:bottom w:val="single" w:sz="4" w:space="0" w:color="auto"/>
              <w:right w:val="single" w:sz="4" w:space="0" w:color="auto"/>
            </w:tcBorders>
            <w:vAlign w:val="center"/>
            <w:hideMark/>
          </w:tcPr>
          <w:p w14:paraId="791C3EE0" w14:textId="77777777" w:rsidR="001312C1" w:rsidRPr="001312C1" w:rsidRDefault="001312C1" w:rsidP="001312C1">
            <w:pPr>
              <w:spacing w:after="0" w:line="240" w:lineRule="auto"/>
              <w:rPr>
                <w:rFonts w:ascii="Times New Roman" w:eastAsia="Calibri" w:hAnsi="Times New Roman" w:cs="Times New Roman"/>
                <w:color w:val="000000"/>
                <w:kern w:val="0"/>
                <w:sz w:val="24"/>
                <w:szCs w:val="24"/>
                <w14:ligatures w14:val="none"/>
              </w:rPr>
            </w:pPr>
            <w:r w:rsidRPr="001312C1">
              <w:rPr>
                <w:rFonts w:ascii="Times New Roman" w:eastAsia="Calibri" w:hAnsi="Times New Roman" w:cs="Times New Roman"/>
                <w:color w:val="000000"/>
                <w:kern w:val="0"/>
                <w:sz w:val="24"/>
                <w:szCs w:val="24"/>
                <w14:ligatures w14:val="none"/>
              </w:rPr>
              <w:t xml:space="preserve">Guminis </w:t>
            </w:r>
            <w:proofErr w:type="spellStart"/>
            <w:r w:rsidRPr="001312C1">
              <w:rPr>
                <w:rFonts w:ascii="Times New Roman" w:eastAsia="Calibri" w:hAnsi="Times New Roman" w:cs="Times New Roman"/>
                <w:color w:val="000000"/>
                <w:kern w:val="0"/>
                <w:sz w:val="24"/>
                <w:szCs w:val="24"/>
                <w14:ligatures w14:val="none"/>
              </w:rPr>
              <w:t>dielektrinis</w:t>
            </w:r>
            <w:proofErr w:type="spellEnd"/>
            <w:r w:rsidRPr="001312C1">
              <w:rPr>
                <w:rFonts w:ascii="Times New Roman" w:eastAsia="Calibri" w:hAnsi="Times New Roman" w:cs="Times New Roman"/>
                <w:color w:val="000000"/>
                <w:kern w:val="0"/>
                <w:sz w:val="24"/>
                <w:szCs w:val="24"/>
                <w14:ligatures w14:val="none"/>
              </w:rPr>
              <w:t xml:space="preserve"> kilimėlis</w:t>
            </w:r>
          </w:p>
        </w:tc>
        <w:tc>
          <w:tcPr>
            <w:tcW w:w="1701" w:type="dxa"/>
            <w:tcBorders>
              <w:top w:val="single" w:sz="4" w:space="0" w:color="auto"/>
              <w:left w:val="nil"/>
              <w:bottom w:val="single" w:sz="4" w:space="0" w:color="auto"/>
              <w:right w:val="single" w:sz="4" w:space="0" w:color="auto"/>
            </w:tcBorders>
            <w:vAlign w:val="center"/>
            <w:hideMark/>
          </w:tcPr>
          <w:p w14:paraId="4BA52211" w14:textId="77777777" w:rsidR="001312C1" w:rsidRPr="001312C1" w:rsidRDefault="001312C1" w:rsidP="001312C1">
            <w:pPr>
              <w:spacing w:after="0" w:line="240" w:lineRule="auto"/>
              <w:jc w:val="center"/>
              <w:rPr>
                <w:rFonts w:ascii="Times New Roman" w:eastAsia="Calibri" w:hAnsi="Times New Roman" w:cs="Times New Roman"/>
                <w:color w:val="000000"/>
                <w:kern w:val="0"/>
                <w:sz w:val="24"/>
                <w:szCs w:val="24"/>
                <w14:ligatures w14:val="none"/>
              </w:rPr>
            </w:pPr>
            <w:r w:rsidRPr="001312C1">
              <w:rPr>
                <w:rFonts w:ascii="Times New Roman" w:eastAsia="Calibri" w:hAnsi="Times New Roman" w:cs="Times New Roman"/>
                <w:color w:val="000000"/>
                <w:kern w:val="0"/>
                <w:sz w:val="24"/>
                <w:szCs w:val="24"/>
                <w14:ligatures w14:val="none"/>
              </w:rPr>
              <w:t>vnt.</w:t>
            </w:r>
          </w:p>
        </w:tc>
        <w:tc>
          <w:tcPr>
            <w:tcW w:w="1425" w:type="dxa"/>
            <w:tcBorders>
              <w:top w:val="single" w:sz="4" w:space="0" w:color="auto"/>
              <w:left w:val="nil"/>
              <w:bottom w:val="single" w:sz="4" w:space="0" w:color="auto"/>
              <w:right w:val="single" w:sz="4" w:space="0" w:color="auto"/>
            </w:tcBorders>
            <w:vAlign w:val="center"/>
            <w:hideMark/>
          </w:tcPr>
          <w:p w14:paraId="1918C869" w14:textId="77777777" w:rsidR="001312C1" w:rsidRPr="001312C1" w:rsidRDefault="001312C1" w:rsidP="001312C1">
            <w:pPr>
              <w:spacing w:after="0" w:line="240" w:lineRule="auto"/>
              <w:jc w:val="center"/>
              <w:rPr>
                <w:rFonts w:ascii="Times New Roman" w:eastAsia="Calibri" w:hAnsi="Times New Roman" w:cs="Times New Roman"/>
                <w:color w:val="000000"/>
                <w:kern w:val="0"/>
                <w:sz w:val="24"/>
                <w:szCs w:val="24"/>
                <w14:ligatures w14:val="none"/>
              </w:rPr>
            </w:pPr>
            <w:r w:rsidRPr="001312C1">
              <w:rPr>
                <w:rFonts w:ascii="Times New Roman" w:eastAsia="Calibri" w:hAnsi="Times New Roman" w:cs="Times New Roman"/>
                <w:color w:val="000000"/>
                <w:kern w:val="0"/>
                <w:sz w:val="24"/>
                <w:szCs w:val="24"/>
                <w14:ligatures w14:val="none"/>
              </w:rPr>
              <w:t>25</w:t>
            </w:r>
          </w:p>
        </w:tc>
        <w:tc>
          <w:tcPr>
            <w:tcW w:w="1551" w:type="dxa"/>
            <w:tcBorders>
              <w:top w:val="single" w:sz="4" w:space="0" w:color="auto"/>
              <w:left w:val="nil"/>
              <w:bottom w:val="single" w:sz="4" w:space="0" w:color="auto"/>
              <w:right w:val="single" w:sz="4" w:space="0" w:color="auto"/>
            </w:tcBorders>
            <w:vAlign w:val="center"/>
            <w:hideMark/>
          </w:tcPr>
          <w:p w14:paraId="66CD1CA3" w14:textId="77777777" w:rsidR="001312C1" w:rsidRPr="001312C1" w:rsidRDefault="001312C1" w:rsidP="001312C1">
            <w:pPr>
              <w:spacing w:after="0" w:line="240" w:lineRule="auto"/>
              <w:jc w:val="center"/>
              <w:rPr>
                <w:rFonts w:ascii="Times New Roman" w:eastAsia="Calibri" w:hAnsi="Times New Roman" w:cs="Times New Roman"/>
                <w:color w:val="000000"/>
                <w:kern w:val="0"/>
                <w:sz w:val="24"/>
                <w:szCs w:val="24"/>
                <w14:ligatures w14:val="none"/>
              </w:rPr>
            </w:pPr>
            <w:r w:rsidRPr="001312C1">
              <w:rPr>
                <w:rFonts w:ascii="Times New Roman" w:eastAsia="Calibri" w:hAnsi="Times New Roman" w:cs="Times New Roman"/>
                <w:color w:val="000000"/>
                <w:kern w:val="0"/>
                <w:sz w:val="24"/>
                <w:szCs w:val="24"/>
                <w14:ligatures w14:val="none"/>
              </w:rPr>
              <w:t>35</w:t>
            </w:r>
          </w:p>
        </w:tc>
      </w:tr>
    </w:tbl>
    <w:p w14:paraId="0E5B3264" w14:textId="77777777" w:rsidR="001312C1" w:rsidRPr="001312C1" w:rsidRDefault="001312C1" w:rsidP="001312C1">
      <w:pPr>
        <w:spacing w:after="0" w:line="240" w:lineRule="auto"/>
        <w:rPr>
          <w:rFonts w:ascii="Times New Roman" w:eastAsia="Trebuchet MS" w:hAnsi="Times New Roman" w:cs="Times New Roman"/>
          <w:b/>
          <w:kern w:val="0"/>
          <w:sz w:val="24"/>
          <w:szCs w:val="24"/>
          <w:lang w:bidi="lt-LT"/>
          <w14:ligatures w14:val="none"/>
        </w:rPr>
      </w:pPr>
    </w:p>
    <w:p w14:paraId="5BA8E74A" w14:textId="77777777" w:rsidR="001312C1" w:rsidRPr="001312C1" w:rsidRDefault="001312C1" w:rsidP="001312C1">
      <w:pPr>
        <w:spacing w:after="0" w:line="240" w:lineRule="auto"/>
        <w:jc w:val="both"/>
        <w:rPr>
          <w:rFonts w:ascii="Times New Roman" w:eastAsia="Trebuchet MS" w:hAnsi="Times New Roman" w:cs="Times New Roman"/>
          <w:b/>
          <w:bCs/>
          <w:kern w:val="0"/>
          <w:sz w:val="24"/>
          <w:szCs w:val="24"/>
          <w:lang w:bidi="lt-LT"/>
          <w14:ligatures w14:val="none"/>
        </w:rPr>
      </w:pPr>
      <w:r w:rsidRPr="001312C1">
        <w:rPr>
          <w:rFonts w:ascii="Times New Roman" w:eastAsia="Trebuchet MS" w:hAnsi="Times New Roman" w:cs="Times New Roman"/>
          <w:b/>
          <w:bCs/>
          <w:kern w:val="0"/>
          <w:sz w:val="24"/>
          <w:szCs w:val="24"/>
          <w:lang w:bidi="lt-LT"/>
          <w14:ligatures w14:val="none"/>
        </w:rPr>
        <w:t>2. REIKALAVIMAI PIRKIMO OBJEKTUI:</w:t>
      </w:r>
    </w:p>
    <w:p w14:paraId="79BDEE3A" w14:textId="77777777" w:rsidR="001312C1" w:rsidRPr="001312C1" w:rsidRDefault="001312C1" w:rsidP="001312C1">
      <w:pPr>
        <w:spacing w:after="0" w:line="240" w:lineRule="auto"/>
        <w:jc w:val="both"/>
        <w:rPr>
          <w:rFonts w:ascii="Times New Roman" w:eastAsia="Times New Roman" w:hAnsi="Times New Roman" w:cs="Times New Roman"/>
          <w:kern w:val="0"/>
          <w:sz w:val="24"/>
          <w:szCs w:val="24"/>
          <w14:ligatures w14:val="none"/>
        </w:rPr>
      </w:pPr>
      <w:r w:rsidRPr="001312C1">
        <w:rPr>
          <w:rFonts w:ascii="Times New Roman" w:eastAsia="Calibri" w:hAnsi="Times New Roman" w:cs="Times New Roman"/>
          <w:kern w:val="0"/>
          <w:sz w:val="24"/>
          <w:szCs w:val="24"/>
          <w14:ligatures w14:val="none"/>
        </w:rPr>
        <w:t>2.1. Elektros įrankių patikros paslaugos turi būti atliktos kokybiškai, vadovaujantis Lietuvos Respublikos energetikos ministro 2016 m. spalio 26 d. įsakymu Nr. 1-281 „Dėl Elektros įrenginių bandymų normų ir apimties aprašo patvirtinimo“ patvirtintu Elektros įrenginių bandymų normų ir apimties aprašu.</w:t>
      </w:r>
    </w:p>
    <w:p w14:paraId="066919F0" w14:textId="77777777" w:rsidR="001312C1" w:rsidRPr="001312C1" w:rsidRDefault="001312C1" w:rsidP="001312C1">
      <w:pPr>
        <w:spacing w:after="0" w:line="240" w:lineRule="auto"/>
        <w:jc w:val="both"/>
        <w:rPr>
          <w:rFonts w:ascii="Times New Roman" w:eastAsia="Calibri" w:hAnsi="Times New Roman" w:cs="Times New Roman"/>
          <w:kern w:val="0"/>
          <w:sz w:val="24"/>
          <w:szCs w:val="24"/>
          <w14:ligatures w14:val="none"/>
        </w:rPr>
      </w:pPr>
      <w:r w:rsidRPr="001312C1">
        <w:rPr>
          <w:rFonts w:ascii="Times New Roman" w:eastAsia="Calibri" w:hAnsi="Times New Roman" w:cs="Times New Roman"/>
          <w:kern w:val="0"/>
          <w:sz w:val="24"/>
          <w:szCs w:val="24"/>
          <w14:ligatures w14:val="none"/>
        </w:rPr>
        <w:t>2.3. Elektros įrankių patikra turi būti atlikta ne vėliau kaip per 5 (penkias) darbo dienas nuo įrankių paėmimo dienos;</w:t>
      </w:r>
    </w:p>
    <w:p w14:paraId="0914D133" w14:textId="77777777" w:rsidR="001312C1" w:rsidRPr="001312C1" w:rsidRDefault="001312C1" w:rsidP="001312C1">
      <w:pPr>
        <w:spacing w:after="0" w:line="240" w:lineRule="auto"/>
        <w:jc w:val="both"/>
        <w:rPr>
          <w:rFonts w:ascii="Times New Roman" w:eastAsia="Calibri" w:hAnsi="Times New Roman" w:cs="Times New Roman"/>
          <w:kern w:val="0"/>
          <w:sz w:val="24"/>
          <w:szCs w:val="24"/>
          <w14:ligatures w14:val="none"/>
        </w:rPr>
      </w:pPr>
      <w:r w:rsidRPr="001312C1">
        <w:rPr>
          <w:rFonts w:ascii="Times New Roman" w:eastAsia="Calibri" w:hAnsi="Times New Roman" w:cs="Times New Roman"/>
          <w:kern w:val="0"/>
          <w:sz w:val="24"/>
          <w:szCs w:val="24"/>
          <w14:ligatures w14:val="none"/>
        </w:rPr>
        <w:t>2.4. Transportavimo išlaidų kaina turi būti įskaičiuota į bendrą Paslaugos kainą.</w:t>
      </w:r>
    </w:p>
    <w:p w14:paraId="7EAA502A" w14:textId="77777777" w:rsidR="001312C1" w:rsidRPr="001312C1" w:rsidRDefault="001312C1" w:rsidP="001312C1">
      <w:pPr>
        <w:spacing w:after="0" w:line="240" w:lineRule="auto"/>
        <w:jc w:val="both"/>
        <w:rPr>
          <w:rFonts w:ascii="Times New Roman" w:eastAsia="Calibri" w:hAnsi="Times New Roman" w:cs="Times New Roman"/>
          <w:kern w:val="0"/>
          <w:sz w:val="24"/>
          <w:szCs w:val="24"/>
          <w14:ligatures w14:val="none"/>
        </w:rPr>
      </w:pPr>
      <w:r w:rsidRPr="001312C1">
        <w:rPr>
          <w:rFonts w:ascii="Times New Roman" w:eastAsia="Calibri" w:hAnsi="Times New Roman" w:cs="Times New Roman"/>
          <w:kern w:val="0"/>
          <w:sz w:val="24"/>
          <w:szCs w:val="24"/>
          <w14:ligatures w14:val="none"/>
        </w:rPr>
        <w:t>2.5. Tiekėjas turi būti pajėgus užtikrinti reikalaujamų Paslaugų teikimo kokybę.</w:t>
      </w:r>
    </w:p>
    <w:p w14:paraId="66D255C3" w14:textId="70314876" w:rsidR="001312C1" w:rsidRPr="001312C1" w:rsidRDefault="001312C1" w:rsidP="001312C1">
      <w:pPr>
        <w:widowControl w:val="0"/>
        <w:spacing w:after="0" w:line="240" w:lineRule="auto"/>
        <w:jc w:val="both"/>
        <w:outlineLvl w:val="2"/>
        <w:rPr>
          <w:rFonts w:ascii="Times New Roman" w:eastAsia="Times New Roman" w:hAnsi="Times New Roman" w:cs="Times New Roman"/>
          <w:b/>
          <w:bCs/>
          <w:kern w:val="0"/>
          <w:sz w:val="24"/>
          <w:szCs w:val="24"/>
          <w:shd w:val="clear" w:color="auto" w:fill="FFFFFF"/>
          <w:lang w:eastAsia="lt-LT" w:bidi="lt-LT"/>
          <w14:ligatures w14:val="none"/>
        </w:rPr>
      </w:pPr>
      <w:r w:rsidRPr="001312C1">
        <w:rPr>
          <w:rFonts w:ascii="Times New Roman" w:eastAsia="Calibri" w:hAnsi="Times New Roman" w:cs="Times New Roman"/>
          <w:b/>
          <w:bCs/>
          <w:kern w:val="0"/>
          <w:sz w:val="24"/>
          <w:szCs w:val="24"/>
          <w:shd w:val="clear" w:color="auto" w:fill="FFFFFF"/>
          <w:lang w:bidi="lt-LT"/>
          <w14:ligatures w14:val="none"/>
        </w:rPr>
        <w:t xml:space="preserve">3. TIEKĖJAS SUTARTIES VYKDYMO METU ĮSIPAREIGOJA TAIKYTI APLINKOS APSAUGOS </w:t>
      </w:r>
      <w:r w:rsidR="00C56C4E">
        <w:rPr>
          <w:rFonts w:ascii="Times New Roman" w:eastAsia="Calibri" w:hAnsi="Times New Roman" w:cs="Times New Roman"/>
          <w:b/>
          <w:bCs/>
          <w:kern w:val="0"/>
          <w:sz w:val="24"/>
          <w:szCs w:val="24"/>
          <w:shd w:val="clear" w:color="auto" w:fill="FFFFFF"/>
          <w:lang w:bidi="lt-LT"/>
          <w14:ligatures w14:val="none"/>
        </w:rPr>
        <w:t>KRITERIJUS</w:t>
      </w:r>
      <w:r w:rsidRPr="001312C1">
        <w:rPr>
          <w:rFonts w:ascii="Times New Roman" w:eastAsia="Calibri" w:hAnsi="Times New Roman" w:cs="Times New Roman"/>
          <w:b/>
          <w:bCs/>
          <w:kern w:val="0"/>
          <w:sz w:val="24"/>
          <w:szCs w:val="24"/>
          <w:shd w:val="clear" w:color="auto" w:fill="FFFFFF"/>
          <w:lang w:bidi="lt-LT"/>
          <w14:ligatures w14:val="none"/>
        </w:rPr>
        <w:t>:</w:t>
      </w:r>
    </w:p>
    <w:p w14:paraId="2E311972" w14:textId="77777777" w:rsidR="001312C1" w:rsidRPr="001312C1" w:rsidRDefault="001312C1" w:rsidP="001312C1">
      <w:pPr>
        <w:widowControl w:val="0"/>
        <w:spacing w:after="0" w:line="240" w:lineRule="auto"/>
        <w:jc w:val="both"/>
        <w:outlineLvl w:val="2"/>
        <w:rPr>
          <w:rFonts w:ascii="Times New Roman" w:eastAsia="Calibri" w:hAnsi="Times New Roman" w:cs="Times New Roman"/>
          <w:bCs/>
          <w:kern w:val="0"/>
          <w:sz w:val="24"/>
          <w:szCs w:val="24"/>
          <w:lang w:bidi="lt-LT"/>
          <w14:ligatures w14:val="none"/>
        </w:rPr>
      </w:pPr>
      <w:r w:rsidRPr="001312C1">
        <w:rPr>
          <w:rFonts w:ascii="Times New Roman" w:eastAsia="Calibri" w:hAnsi="Times New Roman" w:cs="Times New Roman"/>
          <w:kern w:val="0"/>
          <w:sz w:val="24"/>
          <w:szCs w:val="24"/>
          <w:shd w:val="clear" w:color="auto" w:fill="FFFFFF"/>
          <w:lang w:bidi="lt-LT"/>
          <w14:ligatures w14:val="none"/>
        </w:rPr>
        <w:t xml:space="preserve">3.1. Vadovaujantis </w:t>
      </w:r>
      <w:r w:rsidRPr="001312C1">
        <w:rPr>
          <w:rFonts w:ascii="Times New Roman" w:eastAsia="Calibri" w:hAnsi="Times New Roman" w:cs="Times New Roman"/>
          <w:kern w:val="0"/>
          <w:sz w:val="24"/>
          <w:szCs w:val="24"/>
          <w:lang w:bidi="lt-LT"/>
          <w14:ligatures w14:val="none"/>
        </w:rPr>
        <w:t>Aplinkos apsaugos kriterijų taikymo, vykdant žaliuosius pirkimus, tvarkos aprašo, patvirtinto Lietuvos Respublikos aplinkos ministro 2011 m. birželio 28 d. įsakymu Nr. D1-508</w:t>
      </w:r>
      <w:r w:rsidRPr="001312C1">
        <w:rPr>
          <w:rFonts w:ascii="Times New Roman" w:eastAsia="Calibri" w:hAnsi="Times New Roman" w:cs="Times New Roman"/>
          <w:kern w:val="0"/>
          <w:sz w:val="24"/>
          <w:szCs w:val="24"/>
          <w:shd w:val="clear" w:color="auto" w:fill="FFFFFF"/>
          <w:lang w:bidi="lt-LT"/>
          <w14:ligatures w14:val="none"/>
        </w:rPr>
        <w:t xml:space="preserve"> „Dėl Aplinkos apsaugos kriterijų taikymo, vykdant žaliuosius pirkimus, tvarkos aprašo patvirtinimo“ (toliau – Tvarkos aprašas) 4.4.4.1 p.:</w:t>
      </w:r>
    </w:p>
    <w:p w14:paraId="2CA9EAB4" w14:textId="77777777" w:rsidR="001312C1" w:rsidRPr="001312C1" w:rsidRDefault="001312C1" w:rsidP="001312C1">
      <w:pPr>
        <w:widowControl w:val="0"/>
        <w:spacing w:after="0" w:line="240" w:lineRule="auto"/>
        <w:ind w:firstLine="851"/>
        <w:jc w:val="both"/>
        <w:outlineLvl w:val="2"/>
        <w:rPr>
          <w:rFonts w:ascii="Times New Roman" w:eastAsia="Calibri" w:hAnsi="Times New Roman" w:cs="Times New Roman"/>
          <w:kern w:val="0"/>
          <w:sz w:val="24"/>
          <w:szCs w:val="24"/>
          <w:lang w:bidi="lt-LT"/>
          <w14:ligatures w14:val="none"/>
        </w:rPr>
      </w:pPr>
      <w:r w:rsidRPr="001312C1">
        <w:rPr>
          <w:rFonts w:ascii="Times New Roman" w:eastAsia="Calibri" w:hAnsi="Times New Roman" w:cs="Times New Roman"/>
          <w:kern w:val="0"/>
          <w:sz w:val="24"/>
          <w:szCs w:val="24"/>
          <w:shd w:val="clear" w:color="auto" w:fill="FFFFFF"/>
          <w:lang w:bidi="lt-LT"/>
          <w14:ligatures w14:val="none"/>
        </w:rPr>
        <w:t xml:space="preserve">3.1.1. </w:t>
      </w:r>
      <w:r w:rsidRPr="001312C1">
        <w:rPr>
          <w:rFonts w:ascii="Times New Roman" w:eastAsia="Calibri" w:hAnsi="Times New Roman" w:cs="Times New Roman"/>
          <w:kern w:val="0"/>
          <w:sz w:val="24"/>
          <w:szCs w:val="24"/>
          <w:lang w:bidi="lt-LT"/>
          <w14:ligatures w14:val="none"/>
        </w:rPr>
        <w:t xml:space="preserve">viešojo pirkimo ir sutarties vykdymo metu bendravimas tarp Pirkėjo/Prekių gavėjo ir Tiekėjo bus vykdomas tik elektroninėmis priemonėmis (CVP IS priemonėmis, telefonu, elektroniniu paštu ar kt.); </w:t>
      </w:r>
    </w:p>
    <w:p w14:paraId="0D9DCF63" w14:textId="77777777" w:rsidR="001312C1" w:rsidRPr="001312C1" w:rsidRDefault="001312C1" w:rsidP="001312C1">
      <w:pPr>
        <w:widowControl w:val="0"/>
        <w:spacing w:after="0" w:line="240" w:lineRule="auto"/>
        <w:ind w:firstLine="851"/>
        <w:jc w:val="both"/>
        <w:outlineLvl w:val="2"/>
        <w:rPr>
          <w:rFonts w:ascii="Times New Roman" w:eastAsia="Calibri" w:hAnsi="Times New Roman" w:cs="Times New Roman"/>
          <w:kern w:val="0"/>
          <w:sz w:val="24"/>
          <w:szCs w:val="24"/>
          <w:lang w:bidi="lt-LT"/>
          <w14:ligatures w14:val="none"/>
        </w:rPr>
      </w:pPr>
      <w:r w:rsidRPr="001312C1">
        <w:rPr>
          <w:rFonts w:ascii="Times New Roman" w:eastAsia="Calibri" w:hAnsi="Times New Roman" w:cs="Times New Roman"/>
          <w:kern w:val="0"/>
          <w:sz w:val="24"/>
          <w:szCs w:val="24"/>
          <w:lang w:bidi="lt-LT"/>
          <w14:ligatures w14:val="none"/>
        </w:rPr>
        <w:t xml:space="preserve">3.1.2. visa dokumentacija, susijusi su Sutarties vykdymu, teikiama elektorinėmis priemonėmis (elektoriniu paštu ar kt.); </w:t>
      </w:r>
    </w:p>
    <w:p w14:paraId="7A29D431" w14:textId="77777777" w:rsidR="001312C1" w:rsidRPr="001312C1" w:rsidRDefault="001312C1" w:rsidP="001312C1">
      <w:pPr>
        <w:widowControl w:val="0"/>
        <w:spacing w:after="0" w:line="240" w:lineRule="auto"/>
        <w:ind w:firstLine="851"/>
        <w:jc w:val="both"/>
        <w:outlineLvl w:val="2"/>
        <w:rPr>
          <w:rFonts w:ascii="Times New Roman" w:eastAsia="Calibri" w:hAnsi="Times New Roman" w:cs="Times New Roman"/>
          <w:kern w:val="0"/>
          <w:sz w:val="24"/>
          <w:szCs w:val="24"/>
          <w:lang w:bidi="lt-LT"/>
          <w14:ligatures w14:val="none"/>
        </w:rPr>
      </w:pPr>
      <w:r w:rsidRPr="001312C1">
        <w:rPr>
          <w:rFonts w:ascii="Times New Roman" w:eastAsia="Calibri" w:hAnsi="Times New Roman" w:cs="Times New Roman"/>
          <w:kern w:val="0"/>
          <w:sz w:val="24"/>
          <w:szCs w:val="24"/>
          <w:lang w:bidi="lt-LT"/>
          <w14:ligatures w14:val="none"/>
        </w:rPr>
        <w:t xml:space="preserve">3.1.3. sutartis, priėmimo-perdavimo aktai bus pasirašomi tik elektroninėmis priemonėmis (elektroniniu parašu); </w:t>
      </w:r>
    </w:p>
    <w:p w14:paraId="2AAFC397" w14:textId="77777777" w:rsidR="00C829ED" w:rsidRDefault="00C829ED" w:rsidP="009770E3">
      <w:pPr>
        <w:spacing w:after="0" w:line="240" w:lineRule="auto"/>
        <w:ind w:left="5670"/>
        <w:jc w:val="both"/>
        <w:rPr>
          <w:rFonts w:ascii="Times New Roman" w:eastAsia="Calibri" w:hAnsi="Times New Roman" w:cs="Times New Roman"/>
          <w:kern w:val="0"/>
          <w:sz w:val="24"/>
          <w:szCs w:val="24"/>
          <w:lang w:eastAsia="lt-LT"/>
          <w14:ligatures w14:val="none"/>
        </w:rPr>
      </w:pPr>
    </w:p>
    <w:p w14:paraId="7F7CC711" w14:textId="77777777" w:rsidR="00C829ED" w:rsidRDefault="00C829ED" w:rsidP="009770E3">
      <w:pPr>
        <w:spacing w:after="0" w:line="240" w:lineRule="auto"/>
        <w:ind w:left="5670"/>
        <w:jc w:val="both"/>
        <w:rPr>
          <w:rFonts w:ascii="Times New Roman" w:eastAsia="Calibri" w:hAnsi="Times New Roman" w:cs="Times New Roman"/>
          <w:kern w:val="0"/>
          <w:sz w:val="24"/>
          <w:szCs w:val="24"/>
          <w:lang w:eastAsia="lt-LT"/>
          <w14:ligatures w14:val="none"/>
        </w:rPr>
      </w:pPr>
    </w:p>
    <w:p w14:paraId="6C393AEA" w14:textId="77777777" w:rsidR="00C829ED" w:rsidRDefault="00C829ED" w:rsidP="009770E3">
      <w:pPr>
        <w:spacing w:after="0" w:line="240" w:lineRule="auto"/>
        <w:ind w:left="5670"/>
        <w:jc w:val="both"/>
        <w:rPr>
          <w:rFonts w:ascii="Times New Roman" w:eastAsia="Calibri" w:hAnsi="Times New Roman" w:cs="Times New Roman"/>
          <w:kern w:val="0"/>
          <w:sz w:val="24"/>
          <w:szCs w:val="24"/>
          <w:lang w:eastAsia="lt-LT"/>
          <w14:ligatures w14:val="none"/>
        </w:rPr>
      </w:pPr>
    </w:p>
    <w:p w14:paraId="1CA3A270" w14:textId="77777777" w:rsidR="00C829ED" w:rsidRDefault="00C829ED" w:rsidP="009770E3">
      <w:pPr>
        <w:spacing w:after="0" w:line="240" w:lineRule="auto"/>
        <w:ind w:left="5670"/>
        <w:jc w:val="both"/>
        <w:rPr>
          <w:rFonts w:ascii="Times New Roman" w:eastAsia="Calibri" w:hAnsi="Times New Roman" w:cs="Times New Roman"/>
          <w:kern w:val="0"/>
          <w:sz w:val="24"/>
          <w:szCs w:val="24"/>
          <w:lang w:eastAsia="lt-LT"/>
          <w14:ligatures w14:val="none"/>
        </w:rPr>
      </w:pPr>
    </w:p>
    <w:p w14:paraId="7DA1824C" w14:textId="77777777" w:rsidR="00C829ED" w:rsidRDefault="00C829ED" w:rsidP="009770E3">
      <w:pPr>
        <w:spacing w:after="0" w:line="240" w:lineRule="auto"/>
        <w:ind w:left="5670"/>
        <w:jc w:val="both"/>
        <w:rPr>
          <w:rFonts w:ascii="Times New Roman" w:eastAsia="Calibri" w:hAnsi="Times New Roman" w:cs="Times New Roman"/>
          <w:kern w:val="0"/>
          <w:sz w:val="24"/>
          <w:szCs w:val="24"/>
          <w:lang w:eastAsia="lt-LT"/>
          <w14:ligatures w14:val="none"/>
        </w:rPr>
      </w:pPr>
    </w:p>
    <w:p w14:paraId="7126DEDC" w14:textId="77777777" w:rsidR="00C829ED" w:rsidRDefault="00C829ED" w:rsidP="009770E3">
      <w:pPr>
        <w:spacing w:after="0" w:line="240" w:lineRule="auto"/>
        <w:ind w:left="5670"/>
        <w:jc w:val="both"/>
        <w:rPr>
          <w:rFonts w:ascii="Times New Roman" w:eastAsia="Calibri" w:hAnsi="Times New Roman" w:cs="Times New Roman"/>
          <w:kern w:val="0"/>
          <w:sz w:val="24"/>
          <w:szCs w:val="24"/>
          <w:lang w:eastAsia="lt-LT"/>
          <w14:ligatures w14:val="none"/>
        </w:rPr>
      </w:pPr>
    </w:p>
    <w:p w14:paraId="7838AC5E" w14:textId="77777777" w:rsidR="00C829ED" w:rsidRDefault="00C829ED" w:rsidP="009770E3">
      <w:pPr>
        <w:spacing w:after="0" w:line="240" w:lineRule="auto"/>
        <w:ind w:left="5670"/>
        <w:jc w:val="both"/>
        <w:rPr>
          <w:rFonts w:ascii="Times New Roman" w:eastAsia="Calibri" w:hAnsi="Times New Roman" w:cs="Times New Roman"/>
          <w:kern w:val="0"/>
          <w:sz w:val="24"/>
          <w:szCs w:val="24"/>
          <w:lang w:eastAsia="lt-LT"/>
          <w14:ligatures w14:val="none"/>
        </w:rPr>
      </w:pPr>
    </w:p>
    <w:p w14:paraId="075767F7" w14:textId="77777777" w:rsidR="00C829ED" w:rsidRDefault="00C829ED" w:rsidP="009770E3">
      <w:pPr>
        <w:spacing w:after="0" w:line="240" w:lineRule="auto"/>
        <w:ind w:left="5670"/>
        <w:jc w:val="both"/>
        <w:rPr>
          <w:rFonts w:ascii="Times New Roman" w:eastAsia="Calibri" w:hAnsi="Times New Roman" w:cs="Times New Roman"/>
          <w:kern w:val="0"/>
          <w:sz w:val="24"/>
          <w:szCs w:val="24"/>
          <w:lang w:eastAsia="lt-LT"/>
          <w14:ligatures w14:val="none"/>
        </w:rPr>
      </w:pPr>
    </w:p>
    <w:p w14:paraId="015238EC" w14:textId="77777777" w:rsidR="00C829ED" w:rsidRDefault="00C829ED" w:rsidP="009770E3">
      <w:pPr>
        <w:spacing w:after="0" w:line="240" w:lineRule="auto"/>
        <w:ind w:left="5670"/>
        <w:jc w:val="both"/>
        <w:rPr>
          <w:rFonts w:ascii="Times New Roman" w:eastAsia="Calibri" w:hAnsi="Times New Roman" w:cs="Times New Roman"/>
          <w:kern w:val="0"/>
          <w:sz w:val="24"/>
          <w:szCs w:val="24"/>
          <w:lang w:eastAsia="lt-LT"/>
          <w14:ligatures w14:val="none"/>
        </w:rPr>
      </w:pPr>
    </w:p>
    <w:p w14:paraId="210004ED" w14:textId="77777777" w:rsidR="00C829ED" w:rsidRDefault="00C829ED" w:rsidP="009770E3">
      <w:pPr>
        <w:spacing w:after="0" w:line="240" w:lineRule="auto"/>
        <w:ind w:left="5670"/>
        <w:jc w:val="both"/>
        <w:rPr>
          <w:rFonts w:ascii="Times New Roman" w:eastAsia="Calibri" w:hAnsi="Times New Roman" w:cs="Times New Roman"/>
          <w:kern w:val="0"/>
          <w:sz w:val="24"/>
          <w:szCs w:val="24"/>
          <w:lang w:eastAsia="lt-LT"/>
          <w14:ligatures w14:val="none"/>
        </w:rPr>
      </w:pPr>
    </w:p>
    <w:p w14:paraId="724AF7F2" w14:textId="4A5E5C19" w:rsidR="009770E3" w:rsidRPr="009770E3" w:rsidRDefault="009770E3" w:rsidP="009770E3">
      <w:pPr>
        <w:spacing w:after="0" w:line="240" w:lineRule="auto"/>
        <w:ind w:left="5670"/>
        <w:jc w:val="both"/>
        <w:rPr>
          <w:rFonts w:ascii="Times New Roman" w:eastAsia="Calibri" w:hAnsi="Times New Roman" w:cs="Times New Roman"/>
          <w:kern w:val="0"/>
          <w:sz w:val="24"/>
          <w:szCs w:val="24"/>
          <w:lang w:eastAsia="lt-LT"/>
          <w14:ligatures w14:val="none"/>
        </w:rPr>
      </w:pPr>
      <w:r w:rsidRPr="009770E3">
        <w:rPr>
          <w:rFonts w:ascii="Times New Roman" w:eastAsia="Calibri" w:hAnsi="Times New Roman" w:cs="Times New Roman"/>
          <w:kern w:val="0"/>
          <w:sz w:val="24"/>
          <w:szCs w:val="24"/>
          <w:lang w:eastAsia="lt-LT"/>
          <w14:ligatures w14:val="none"/>
        </w:rPr>
        <w:lastRenderedPageBreak/>
        <w:t>Pirkimo sąlygų 3 priedas „Pasiūlymo forma“</w:t>
      </w:r>
    </w:p>
    <w:p w14:paraId="4116F35A" w14:textId="77777777" w:rsidR="009770E3" w:rsidRPr="009770E3" w:rsidRDefault="009770E3" w:rsidP="009770E3">
      <w:pPr>
        <w:spacing w:after="0" w:line="240" w:lineRule="auto"/>
        <w:jc w:val="both"/>
        <w:rPr>
          <w:rFonts w:ascii="Times New Roman" w:eastAsia="Calibri" w:hAnsi="Times New Roman" w:cs="Times New Roman"/>
          <w:kern w:val="0"/>
          <w:sz w:val="24"/>
          <w:szCs w:val="24"/>
          <w:lang w:eastAsia="lt-LT"/>
          <w14:ligatures w14:val="none"/>
        </w:rPr>
      </w:pPr>
    </w:p>
    <w:p w14:paraId="2882A807" w14:textId="77777777" w:rsidR="009770E3" w:rsidRPr="009770E3" w:rsidRDefault="009770E3" w:rsidP="009770E3">
      <w:pPr>
        <w:spacing w:after="0" w:line="240" w:lineRule="auto"/>
        <w:ind w:firstLine="697"/>
        <w:jc w:val="center"/>
        <w:rPr>
          <w:rFonts w:ascii="Times New Roman" w:eastAsia="Calibri" w:hAnsi="Times New Roman" w:cs="Times New Roman"/>
          <w:b/>
          <w:kern w:val="0"/>
          <w:sz w:val="24"/>
          <w:szCs w:val="24"/>
          <w:lang w:eastAsia="lt-LT"/>
          <w14:ligatures w14:val="none"/>
        </w:rPr>
      </w:pPr>
      <w:r w:rsidRPr="009770E3">
        <w:rPr>
          <w:rFonts w:ascii="Times New Roman" w:eastAsia="Calibri" w:hAnsi="Times New Roman" w:cs="Times New Roman"/>
          <w:b/>
          <w:kern w:val="0"/>
          <w:sz w:val="24"/>
          <w:szCs w:val="24"/>
          <w:lang w:eastAsia="lt-LT"/>
          <w14:ligatures w14:val="none"/>
        </w:rPr>
        <w:t xml:space="preserve">PASIŪLYMAS MAŽOS VERTĖS PIRKIMUI </w:t>
      </w:r>
    </w:p>
    <w:p w14:paraId="133CD91D" w14:textId="50B19EBE" w:rsidR="00311F00" w:rsidRPr="00325DFD" w:rsidRDefault="000F64EA" w:rsidP="00311F00">
      <w:pPr>
        <w:spacing w:after="0" w:line="300" w:lineRule="auto"/>
        <w:jc w:val="center"/>
        <w:rPr>
          <w:rFonts w:ascii="Times New Roman" w:eastAsia="Calibri" w:hAnsi="Times New Roman" w:cs="Times New Roman"/>
          <w:b/>
          <w:bCs/>
          <w:kern w:val="0"/>
          <w:sz w:val="24"/>
          <w:szCs w:val="24"/>
          <w:lang w:eastAsia="lt-LT"/>
          <w14:ligatures w14:val="none"/>
        </w:rPr>
      </w:pPr>
      <w:r w:rsidRPr="001312C1">
        <w:rPr>
          <w:rFonts w:ascii="Times New Roman" w:eastAsia="Calibri" w:hAnsi="Times New Roman" w:cs="Times New Roman"/>
          <w:b/>
          <w:bCs/>
          <w:kern w:val="0"/>
          <w:sz w:val="24"/>
          <w:szCs w:val="24"/>
          <w14:ligatures w14:val="none"/>
        </w:rPr>
        <w:t>ELEKTROS ĮRANKIŲ PATIKROS PASLAUGOS</w:t>
      </w:r>
    </w:p>
    <w:p w14:paraId="3774D056" w14:textId="6A9C8F93" w:rsidR="009770E3" w:rsidRPr="009770E3" w:rsidRDefault="009770E3" w:rsidP="009770E3">
      <w:pPr>
        <w:shd w:val="clear" w:color="auto" w:fill="FFFFFF"/>
        <w:spacing w:after="0" w:line="240" w:lineRule="auto"/>
        <w:ind w:firstLine="697"/>
        <w:jc w:val="center"/>
        <w:rPr>
          <w:rFonts w:ascii="Times New Roman" w:eastAsia="Calibri" w:hAnsi="Times New Roman" w:cs="Times New Roman"/>
          <w:b/>
          <w:bCs/>
          <w:caps/>
          <w:color w:val="FF0000"/>
          <w:kern w:val="0"/>
          <w:sz w:val="24"/>
          <w:szCs w:val="24"/>
          <w:lang w:eastAsia="lt-LT"/>
          <w14:ligatures w14:val="none"/>
        </w:rPr>
      </w:pPr>
    </w:p>
    <w:p w14:paraId="17694B23" w14:textId="77777777" w:rsidR="009770E3" w:rsidRPr="009770E3" w:rsidRDefault="009770E3" w:rsidP="009770E3">
      <w:pPr>
        <w:shd w:val="clear" w:color="auto" w:fill="FFFFFF"/>
        <w:spacing w:after="0" w:line="240" w:lineRule="auto"/>
        <w:ind w:firstLine="697"/>
        <w:jc w:val="center"/>
        <w:rPr>
          <w:rFonts w:ascii="Times New Roman" w:eastAsia="Calibri" w:hAnsi="Times New Roman" w:cs="Times New Roman"/>
          <w:bCs/>
          <w:i/>
          <w:kern w:val="0"/>
          <w:sz w:val="24"/>
          <w:szCs w:val="24"/>
          <w:lang w:eastAsia="lt-LT"/>
          <w14:ligatures w14:val="none"/>
        </w:rPr>
      </w:pPr>
      <w:r w:rsidRPr="009770E3">
        <w:rPr>
          <w:rFonts w:ascii="Times New Roman" w:eastAsia="Calibri" w:hAnsi="Times New Roman" w:cs="Times New Roman"/>
          <w:bCs/>
          <w:i/>
          <w:kern w:val="0"/>
          <w:sz w:val="24"/>
          <w:szCs w:val="24"/>
          <w:lang w:eastAsia="lt-LT"/>
          <w14:ligatures w14:val="none"/>
        </w:rPr>
        <w:t>(Data)</w:t>
      </w:r>
    </w:p>
    <w:p w14:paraId="3D7433AA" w14:textId="77777777" w:rsidR="009770E3" w:rsidRPr="009770E3" w:rsidRDefault="009770E3" w:rsidP="009770E3">
      <w:pPr>
        <w:shd w:val="clear" w:color="auto" w:fill="FFFFFF"/>
        <w:spacing w:after="0" w:line="240" w:lineRule="auto"/>
        <w:ind w:firstLine="697"/>
        <w:jc w:val="center"/>
        <w:rPr>
          <w:rFonts w:ascii="Times New Roman" w:eastAsia="Calibri" w:hAnsi="Times New Roman" w:cs="Times New Roman"/>
          <w:bCs/>
          <w:i/>
          <w:kern w:val="0"/>
          <w:sz w:val="24"/>
          <w:szCs w:val="24"/>
          <w:lang w:eastAsia="lt-LT"/>
          <w14:ligatures w14:val="none"/>
        </w:rPr>
      </w:pPr>
      <w:r w:rsidRPr="009770E3">
        <w:rPr>
          <w:rFonts w:ascii="Times New Roman" w:eastAsia="Calibri" w:hAnsi="Times New Roman" w:cs="Times New Roman"/>
          <w:bCs/>
          <w:i/>
          <w:kern w:val="0"/>
          <w:sz w:val="24"/>
          <w:szCs w:val="24"/>
          <w:lang w:eastAsia="lt-LT"/>
          <w14:ligatures w14:val="none"/>
        </w:rPr>
        <w:t>(Sudarymo vieta)</w:t>
      </w:r>
    </w:p>
    <w:tbl>
      <w:tblPr>
        <w:tblW w:w="9966" w:type="dxa"/>
        <w:jc w:val="center"/>
        <w:tblLayout w:type="fixed"/>
        <w:tblCellMar>
          <w:left w:w="10" w:type="dxa"/>
          <w:right w:w="10" w:type="dxa"/>
        </w:tblCellMar>
        <w:tblLook w:val="0000" w:firstRow="0" w:lastRow="0" w:firstColumn="0" w:lastColumn="0" w:noHBand="0" w:noVBand="0"/>
      </w:tblPr>
      <w:tblGrid>
        <w:gridCol w:w="6658"/>
        <w:gridCol w:w="3308"/>
      </w:tblGrid>
      <w:tr w:rsidR="009770E3" w:rsidRPr="009770E3" w14:paraId="1419D040" w14:textId="77777777" w:rsidTr="009770E3">
        <w:trPr>
          <w:trHeight w:val="219"/>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vAlign w:val="center"/>
          </w:tcPr>
          <w:p w14:paraId="2DEED235" w14:textId="77777777" w:rsidR="009770E3" w:rsidRPr="009770E3" w:rsidRDefault="009770E3" w:rsidP="009770E3">
            <w:pPr>
              <w:spacing w:after="0" w:line="240" w:lineRule="auto"/>
              <w:jc w:val="both"/>
              <w:rPr>
                <w:rFonts w:ascii="Times New Roman" w:eastAsia="Calibri" w:hAnsi="Times New Roman" w:cs="Times New Roman"/>
                <w:i/>
                <w:kern w:val="0"/>
                <w:sz w:val="24"/>
                <w:szCs w:val="24"/>
                <w:lang w:eastAsia="lt-LT"/>
                <w14:ligatures w14:val="none"/>
              </w:rPr>
            </w:pPr>
            <w:r w:rsidRPr="009770E3">
              <w:rPr>
                <w:rFonts w:ascii="Times New Roman" w:eastAsia="Calibri" w:hAnsi="Times New Roman" w:cs="Times New Roman"/>
                <w:b/>
                <w:kern w:val="0"/>
                <w:sz w:val="24"/>
                <w:szCs w:val="24"/>
                <w:lang w:eastAsia="lt-LT"/>
                <w14:ligatures w14:val="none"/>
              </w:rPr>
              <w:t xml:space="preserve">Dalyvio pavadinimas (jei dalyvauja juridinis asmuo) arba fizinio asmens vardas ir pavardė (jei dalyvauja fizinis asmuo)  </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02FFBD" w14:textId="77777777" w:rsidR="009770E3" w:rsidRPr="009770E3" w:rsidRDefault="009770E3" w:rsidP="009770E3">
            <w:pPr>
              <w:spacing w:after="0" w:line="240" w:lineRule="auto"/>
              <w:ind w:firstLine="697"/>
              <w:jc w:val="both"/>
              <w:rPr>
                <w:rFonts w:ascii="Times New Roman" w:eastAsia="Calibri" w:hAnsi="Times New Roman" w:cs="Times New Roman"/>
                <w:kern w:val="0"/>
                <w:sz w:val="24"/>
                <w:szCs w:val="24"/>
                <w:lang w:eastAsia="lt-LT"/>
                <w14:ligatures w14:val="none"/>
              </w:rPr>
            </w:pPr>
          </w:p>
        </w:tc>
      </w:tr>
      <w:tr w:rsidR="009770E3" w:rsidRPr="009770E3" w14:paraId="0C456B22" w14:textId="77777777" w:rsidTr="009770E3">
        <w:trPr>
          <w:trHeight w:val="265"/>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vAlign w:val="center"/>
          </w:tcPr>
          <w:p w14:paraId="3D56F1E1" w14:textId="77777777" w:rsidR="009770E3" w:rsidRPr="009770E3" w:rsidRDefault="009770E3" w:rsidP="009770E3">
            <w:pPr>
              <w:snapToGrid w:val="0"/>
              <w:spacing w:after="0" w:line="240" w:lineRule="auto"/>
              <w:jc w:val="both"/>
              <w:rPr>
                <w:rFonts w:ascii="Times New Roman" w:eastAsia="Calibri" w:hAnsi="Times New Roman" w:cs="Times New Roman"/>
                <w:kern w:val="0"/>
                <w:sz w:val="24"/>
                <w:szCs w:val="24"/>
                <w:lang w:eastAsia="lt-LT"/>
                <w14:ligatures w14:val="none"/>
              </w:rPr>
            </w:pPr>
            <w:r w:rsidRPr="009770E3">
              <w:rPr>
                <w:rFonts w:ascii="Times New Roman" w:eastAsia="Calibri" w:hAnsi="Times New Roman" w:cs="Times New Roman"/>
                <w:b/>
                <w:kern w:val="0"/>
                <w:sz w:val="24"/>
                <w:szCs w:val="24"/>
                <w:lang w:eastAsia="lt-LT"/>
                <w14:ligatures w14:val="none"/>
              </w:rPr>
              <w:t>Įmonės (asmens) kodas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A1B48" w14:textId="77777777" w:rsidR="009770E3" w:rsidRPr="009770E3" w:rsidRDefault="009770E3" w:rsidP="009770E3">
            <w:pPr>
              <w:spacing w:after="0" w:line="240" w:lineRule="auto"/>
              <w:ind w:firstLine="697"/>
              <w:jc w:val="both"/>
              <w:rPr>
                <w:rFonts w:ascii="Times New Roman" w:eastAsia="Calibri" w:hAnsi="Times New Roman" w:cs="Times New Roman"/>
                <w:kern w:val="0"/>
                <w:sz w:val="24"/>
                <w:szCs w:val="24"/>
                <w:lang w:eastAsia="lt-LT"/>
                <w14:ligatures w14:val="none"/>
              </w:rPr>
            </w:pPr>
          </w:p>
        </w:tc>
      </w:tr>
      <w:tr w:rsidR="009770E3" w:rsidRPr="009770E3" w14:paraId="373FCD4A" w14:textId="77777777" w:rsidTr="009770E3">
        <w:trPr>
          <w:trHeight w:hRule="exact" w:val="281"/>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vAlign w:val="center"/>
          </w:tcPr>
          <w:p w14:paraId="5E2B9FE3" w14:textId="77777777" w:rsidR="009770E3" w:rsidRPr="009770E3" w:rsidRDefault="009770E3" w:rsidP="009770E3">
            <w:pPr>
              <w:snapToGrid w:val="0"/>
              <w:spacing w:after="0" w:line="240" w:lineRule="auto"/>
              <w:jc w:val="both"/>
              <w:rPr>
                <w:rFonts w:ascii="Times New Roman" w:eastAsia="Calibri" w:hAnsi="Times New Roman" w:cs="Times New Roman"/>
                <w:kern w:val="0"/>
                <w:sz w:val="24"/>
                <w:szCs w:val="24"/>
                <w:lang w:eastAsia="lt-LT"/>
                <w14:ligatures w14:val="none"/>
              </w:rPr>
            </w:pPr>
            <w:r w:rsidRPr="009770E3">
              <w:rPr>
                <w:rFonts w:ascii="Times New Roman" w:eastAsia="Calibri" w:hAnsi="Times New Roman" w:cs="Times New Roman"/>
                <w:b/>
                <w:kern w:val="0"/>
                <w:sz w:val="24"/>
                <w:szCs w:val="24"/>
                <w:lang w:eastAsia="lt-LT"/>
                <w14:ligatures w14:val="none"/>
              </w:rPr>
              <w:t>PVM mokėtojo kodas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A1AB92" w14:textId="77777777" w:rsidR="009770E3" w:rsidRPr="009770E3" w:rsidRDefault="009770E3" w:rsidP="009770E3">
            <w:pPr>
              <w:snapToGrid w:val="0"/>
              <w:spacing w:after="0" w:line="240" w:lineRule="auto"/>
              <w:ind w:firstLine="697"/>
              <w:jc w:val="both"/>
              <w:rPr>
                <w:rFonts w:ascii="Times New Roman" w:eastAsia="Calibri" w:hAnsi="Times New Roman" w:cs="Times New Roman"/>
                <w:kern w:val="0"/>
                <w:sz w:val="24"/>
                <w:szCs w:val="24"/>
                <w:lang w:eastAsia="lt-LT"/>
                <w14:ligatures w14:val="none"/>
              </w:rPr>
            </w:pPr>
          </w:p>
        </w:tc>
      </w:tr>
      <w:tr w:rsidR="009770E3" w:rsidRPr="009770E3" w14:paraId="4302A2EE" w14:textId="77777777" w:rsidTr="009770E3">
        <w:trPr>
          <w:trHeight w:val="282"/>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vAlign w:val="center"/>
          </w:tcPr>
          <w:p w14:paraId="25B37424" w14:textId="77777777" w:rsidR="009770E3" w:rsidRPr="009770E3" w:rsidRDefault="009770E3" w:rsidP="009770E3">
            <w:pPr>
              <w:snapToGrid w:val="0"/>
              <w:spacing w:after="0" w:line="240" w:lineRule="auto"/>
              <w:jc w:val="both"/>
              <w:rPr>
                <w:rFonts w:ascii="Times New Roman" w:eastAsia="Calibri" w:hAnsi="Times New Roman" w:cs="Times New Roman"/>
                <w:kern w:val="0"/>
                <w:sz w:val="24"/>
                <w:szCs w:val="24"/>
                <w:lang w:eastAsia="lt-LT"/>
                <w14:ligatures w14:val="none"/>
              </w:rPr>
            </w:pPr>
            <w:r w:rsidRPr="009770E3">
              <w:rPr>
                <w:rFonts w:ascii="Times New Roman" w:eastAsia="Calibri" w:hAnsi="Times New Roman" w:cs="Times New Roman"/>
                <w:b/>
                <w:kern w:val="0"/>
                <w:sz w:val="24"/>
                <w:szCs w:val="24"/>
                <w:lang w:eastAsia="lt-LT"/>
                <w14:ligatures w14:val="none"/>
              </w:rPr>
              <w:t>Adresas, pašto indeksas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7B3DE6" w14:textId="77777777" w:rsidR="009770E3" w:rsidRPr="009770E3" w:rsidRDefault="009770E3" w:rsidP="009770E3">
            <w:pPr>
              <w:shd w:val="clear" w:color="auto" w:fill="FFFFFF"/>
              <w:spacing w:after="0" w:line="240" w:lineRule="auto"/>
              <w:ind w:firstLine="697"/>
              <w:jc w:val="both"/>
              <w:rPr>
                <w:rFonts w:ascii="Times New Roman" w:eastAsia="Calibri" w:hAnsi="Times New Roman" w:cs="Times New Roman"/>
                <w:color w:val="333333"/>
                <w:kern w:val="0"/>
                <w:sz w:val="24"/>
                <w:szCs w:val="24"/>
                <w:lang w:eastAsia="lt-LT"/>
                <w14:ligatures w14:val="none"/>
              </w:rPr>
            </w:pPr>
          </w:p>
        </w:tc>
      </w:tr>
      <w:tr w:rsidR="009770E3" w:rsidRPr="009770E3" w14:paraId="2A5D0545" w14:textId="77777777" w:rsidTr="009770E3">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vAlign w:val="center"/>
          </w:tcPr>
          <w:p w14:paraId="57316066" w14:textId="77777777" w:rsidR="009770E3" w:rsidRPr="009770E3" w:rsidRDefault="009770E3" w:rsidP="009770E3">
            <w:pPr>
              <w:snapToGrid w:val="0"/>
              <w:spacing w:after="0" w:line="240" w:lineRule="auto"/>
              <w:jc w:val="both"/>
              <w:rPr>
                <w:rFonts w:ascii="Times New Roman" w:eastAsia="Calibri" w:hAnsi="Times New Roman" w:cs="Times New Roman"/>
                <w:kern w:val="0"/>
                <w:sz w:val="24"/>
                <w:szCs w:val="24"/>
                <w:lang w:eastAsia="lt-LT"/>
                <w14:ligatures w14:val="none"/>
              </w:rPr>
            </w:pPr>
            <w:r w:rsidRPr="009770E3">
              <w:rPr>
                <w:rFonts w:ascii="Times New Roman" w:eastAsia="Calibri" w:hAnsi="Times New Roman" w:cs="Times New Roman"/>
                <w:b/>
                <w:kern w:val="0"/>
                <w:sz w:val="24"/>
                <w:szCs w:val="24"/>
                <w:lang w:eastAsia="lt-LT"/>
                <w14:ligatures w14:val="none"/>
              </w:rPr>
              <w:t>El. pašto adresas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BFE07" w14:textId="77777777" w:rsidR="009770E3" w:rsidRPr="009770E3" w:rsidRDefault="009770E3" w:rsidP="009770E3">
            <w:pPr>
              <w:spacing w:after="0" w:line="240" w:lineRule="auto"/>
              <w:ind w:firstLine="697"/>
              <w:jc w:val="both"/>
              <w:rPr>
                <w:rFonts w:ascii="Times New Roman" w:eastAsia="Calibri" w:hAnsi="Times New Roman" w:cs="Times New Roman"/>
                <w:kern w:val="0"/>
                <w:sz w:val="24"/>
                <w:szCs w:val="24"/>
                <w:lang w:eastAsia="lt-LT"/>
                <w14:ligatures w14:val="none"/>
              </w:rPr>
            </w:pPr>
          </w:p>
        </w:tc>
      </w:tr>
      <w:tr w:rsidR="009770E3" w:rsidRPr="009770E3" w14:paraId="67D61FAB" w14:textId="77777777" w:rsidTr="009770E3">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vAlign w:val="center"/>
          </w:tcPr>
          <w:p w14:paraId="4DA000C8" w14:textId="77777777" w:rsidR="009770E3" w:rsidRPr="009770E3" w:rsidRDefault="009770E3" w:rsidP="009770E3">
            <w:pPr>
              <w:snapToGrid w:val="0"/>
              <w:spacing w:after="0" w:line="240" w:lineRule="auto"/>
              <w:jc w:val="both"/>
              <w:rPr>
                <w:rFonts w:ascii="Times New Roman" w:eastAsia="Calibri" w:hAnsi="Times New Roman" w:cs="Times New Roman"/>
                <w:kern w:val="0"/>
                <w:sz w:val="24"/>
                <w:szCs w:val="24"/>
                <w:lang w:eastAsia="lt-LT"/>
                <w14:ligatures w14:val="none"/>
              </w:rPr>
            </w:pPr>
            <w:r w:rsidRPr="009770E3">
              <w:rPr>
                <w:rFonts w:ascii="Times New Roman" w:eastAsia="Calibri" w:hAnsi="Times New Roman" w:cs="Times New Roman"/>
                <w:b/>
                <w:kern w:val="0"/>
                <w:sz w:val="24"/>
                <w:szCs w:val="24"/>
                <w:lang w:eastAsia="lt-LT"/>
                <w14:ligatures w14:val="none"/>
              </w:rPr>
              <w:t>Telefono numeris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AD4E5" w14:textId="77777777" w:rsidR="009770E3" w:rsidRPr="009770E3" w:rsidRDefault="009770E3" w:rsidP="009770E3">
            <w:pPr>
              <w:spacing w:after="0" w:line="240" w:lineRule="auto"/>
              <w:ind w:firstLine="697"/>
              <w:jc w:val="both"/>
              <w:rPr>
                <w:rFonts w:ascii="Times New Roman" w:eastAsia="Calibri" w:hAnsi="Times New Roman" w:cs="Times New Roman"/>
                <w:kern w:val="0"/>
                <w:sz w:val="24"/>
                <w:szCs w:val="24"/>
                <w:lang w:eastAsia="lt-LT"/>
                <w14:ligatures w14:val="none"/>
              </w:rPr>
            </w:pPr>
          </w:p>
        </w:tc>
      </w:tr>
      <w:tr w:rsidR="009770E3" w:rsidRPr="009770E3" w14:paraId="31962D31" w14:textId="77777777" w:rsidTr="009770E3">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tcPr>
          <w:p w14:paraId="1C89D218" w14:textId="77777777" w:rsidR="009770E3" w:rsidRPr="009770E3" w:rsidRDefault="009770E3" w:rsidP="009770E3">
            <w:pPr>
              <w:snapToGrid w:val="0"/>
              <w:spacing w:after="0" w:line="240" w:lineRule="auto"/>
              <w:jc w:val="both"/>
              <w:rPr>
                <w:rFonts w:ascii="Times New Roman" w:eastAsia="Calibri" w:hAnsi="Times New Roman" w:cs="Times New Roman"/>
                <w:kern w:val="0"/>
                <w:sz w:val="24"/>
                <w:szCs w:val="24"/>
                <w:lang w:eastAsia="lt-LT"/>
                <w14:ligatures w14:val="none"/>
              </w:rPr>
            </w:pPr>
            <w:r w:rsidRPr="009770E3">
              <w:rPr>
                <w:rFonts w:ascii="Times New Roman" w:eastAsia="Calibri" w:hAnsi="Times New Roman" w:cs="Times New Roman"/>
                <w:b/>
                <w:bCs/>
                <w:kern w:val="0"/>
                <w:sz w:val="24"/>
                <w:szCs w:val="24"/>
                <w:lang w:eastAsia="lt-LT"/>
                <w14:ligatures w14:val="none"/>
              </w:rPr>
              <w:t>Už pasiūlymą atsakingas asmuo -</w:t>
            </w:r>
            <w:r w:rsidRPr="009770E3">
              <w:rPr>
                <w:rFonts w:ascii="Times New Roman" w:eastAsia="Calibri" w:hAnsi="Times New Roman" w:cs="Times New Roman"/>
                <w:kern w:val="0"/>
                <w:sz w:val="24"/>
                <w:szCs w:val="24"/>
                <w:lang w:eastAsia="lt-LT"/>
                <w14:ligatures w14:val="none"/>
              </w:rPr>
              <w:t xml:space="preserve"> </w:t>
            </w:r>
            <w:r w:rsidRPr="009770E3">
              <w:rPr>
                <w:rFonts w:ascii="Times New Roman" w:eastAsia="Calibri" w:hAnsi="Times New Roman" w:cs="Times New Roman"/>
                <w:b/>
                <w:bCs/>
                <w:kern w:val="0"/>
                <w:sz w:val="24"/>
                <w:szCs w:val="24"/>
                <w:lang w:eastAsia="lt-LT"/>
                <w14:ligatures w14:val="none"/>
              </w:rPr>
              <w:t>vardas, pavardė, pareigos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D9691" w14:textId="77777777" w:rsidR="009770E3" w:rsidRPr="009770E3" w:rsidRDefault="009770E3" w:rsidP="009770E3">
            <w:pPr>
              <w:spacing w:after="0" w:line="240" w:lineRule="auto"/>
              <w:ind w:firstLine="697"/>
              <w:jc w:val="both"/>
              <w:rPr>
                <w:rFonts w:ascii="Times New Roman" w:eastAsia="Calibri" w:hAnsi="Times New Roman" w:cs="Times New Roman"/>
                <w:kern w:val="0"/>
                <w:sz w:val="24"/>
                <w:szCs w:val="24"/>
                <w:lang w:eastAsia="lt-LT"/>
                <w14:ligatures w14:val="none"/>
              </w:rPr>
            </w:pPr>
          </w:p>
        </w:tc>
      </w:tr>
      <w:tr w:rsidR="009770E3" w:rsidRPr="009770E3" w14:paraId="03C4AA42" w14:textId="77777777" w:rsidTr="009770E3">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tcPr>
          <w:p w14:paraId="695075A8" w14:textId="036A01E5" w:rsidR="009770E3" w:rsidRPr="009770E3" w:rsidRDefault="009770E3" w:rsidP="009770E3">
            <w:pPr>
              <w:snapToGrid w:val="0"/>
              <w:spacing w:after="0" w:line="240" w:lineRule="auto"/>
              <w:jc w:val="both"/>
              <w:rPr>
                <w:rFonts w:ascii="Times New Roman" w:eastAsia="Calibri" w:hAnsi="Times New Roman" w:cs="Times New Roman"/>
                <w:kern w:val="0"/>
                <w:sz w:val="24"/>
                <w:szCs w:val="24"/>
                <w:lang w:eastAsia="lt-LT"/>
                <w14:ligatures w14:val="none"/>
              </w:rPr>
            </w:pPr>
            <w:r w:rsidRPr="009770E3">
              <w:rPr>
                <w:rFonts w:ascii="Times New Roman" w:eastAsia="Calibri" w:hAnsi="Times New Roman" w:cs="Times New Roman"/>
                <w:b/>
                <w:bCs/>
                <w:kern w:val="0"/>
                <w:sz w:val="24"/>
                <w:szCs w:val="24"/>
                <w:lang w:eastAsia="lt-LT"/>
                <w14:ligatures w14:val="none"/>
              </w:rPr>
              <w:t>Banko pavadinimas, banko kodas, a.</w:t>
            </w:r>
            <w:r w:rsidR="00954512">
              <w:rPr>
                <w:rFonts w:ascii="Times New Roman" w:eastAsia="Calibri" w:hAnsi="Times New Roman" w:cs="Times New Roman"/>
                <w:b/>
                <w:bCs/>
                <w:kern w:val="0"/>
                <w:sz w:val="24"/>
                <w:szCs w:val="24"/>
                <w:lang w:eastAsia="lt-LT"/>
                <w14:ligatures w14:val="none"/>
              </w:rPr>
              <w:t xml:space="preserve"> </w:t>
            </w:r>
            <w:r w:rsidRPr="009770E3">
              <w:rPr>
                <w:rFonts w:ascii="Times New Roman" w:eastAsia="Calibri" w:hAnsi="Times New Roman" w:cs="Times New Roman"/>
                <w:b/>
                <w:bCs/>
                <w:kern w:val="0"/>
                <w:sz w:val="24"/>
                <w:szCs w:val="24"/>
                <w:lang w:eastAsia="lt-LT"/>
                <w14:ligatures w14:val="none"/>
              </w:rPr>
              <w:t>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EAB76" w14:textId="77777777" w:rsidR="009770E3" w:rsidRPr="009770E3" w:rsidRDefault="009770E3" w:rsidP="009770E3">
            <w:pPr>
              <w:spacing w:after="0" w:line="240" w:lineRule="auto"/>
              <w:ind w:firstLine="697"/>
              <w:jc w:val="both"/>
              <w:rPr>
                <w:rFonts w:ascii="Times New Roman" w:eastAsia="Calibri" w:hAnsi="Times New Roman" w:cs="Times New Roman"/>
                <w:kern w:val="0"/>
                <w:sz w:val="24"/>
                <w:szCs w:val="24"/>
                <w:lang w:eastAsia="lt-LT"/>
                <w14:ligatures w14:val="none"/>
              </w:rPr>
            </w:pPr>
          </w:p>
        </w:tc>
      </w:tr>
    </w:tbl>
    <w:p w14:paraId="2AC45808" w14:textId="77777777" w:rsidR="009770E3" w:rsidRPr="009770E3" w:rsidRDefault="009770E3" w:rsidP="009770E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697"/>
        <w:jc w:val="both"/>
        <w:rPr>
          <w:rFonts w:ascii="Times New Roman" w:eastAsia="Lucida Sans Unicode" w:hAnsi="Times New Roman" w:cs="Times New Roman"/>
          <w:kern w:val="3"/>
          <w:sz w:val="24"/>
          <w:szCs w:val="24"/>
          <w:lang w:eastAsia="hi-IN" w:bidi="hi-IN"/>
          <w14:ligatures w14:val="none"/>
        </w:rPr>
      </w:pPr>
    </w:p>
    <w:p w14:paraId="325B9108" w14:textId="62AC3B93" w:rsidR="009770E3" w:rsidRPr="00A212B1" w:rsidRDefault="009770E3" w:rsidP="00A212B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14:ligatures w14:val="none"/>
        </w:rPr>
      </w:pPr>
      <w:r w:rsidRPr="009770E3">
        <w:rPr>
          <w:rFonts w:ascii="Times New Roman" w:eastAsia="Lucida Sans Unicode" w:hAnsi="Times New Roman" w:cs="Times New Roman"/>
          <w:kern w:val="3"/>
          <w:sz w:val="24"/>
          <w:szCs w:val="24"/>
          <w:lang w:eastAsia="hi-IN" w:bidi="hi-IN"/>
          <w14:ligatures w14:val="none"/>
        </w:rPr>
        <w:t>Šiuo pasiūlymu pažymime, kad sutinkame su visomis pirkimo sąlygomis, nustatytomis viešojo pirkimo dokumentuose ir jų papildymuose / paaiškinimuose (jei tokių bus).</w:t>
      </w:r>
    </w:p>
    <w:p w14:paraId="12EF428A" w14:textId="77777777" w:rsidR="007C5C23" w:rsidRDefault="007C5C23" w:rsidP="005D3EE8">
      <w:pPr>
        <w:tabs>
          <w:tab w:val="left" w:pos="720"/>
        </w:tabs>
        <w:spacing w:after="0" w:line="240" w:lineRule="auto"/>
        <w:jc w:val="both"/>
        <w:rPr>
          <w:rFonts w:ascii="Times New Roman" w:eastAsia="Arial Unicode MS" w:hAnsi="Times New Roman" w:cs="Times New Roman"/>
          <w:b/>
          <w:i/>
          <w:kern w:val="0"/>
          <w:sz w:val="23"/>
          <w:szCs w:val="23"/>
          <w14:ligatures w14:val="none"/>
        </w:rPr>
      </w:pPr>
    </w:p>
    <w:p w14:paraId="20C7D03B" w14:textId="72A3DA01" w:rsidR="005D3EE8" w:rsidRPr="005D3EE8" w:rsidRDefault="005D3EE8" w:rsidP="005D3EE8">
      <w:pPr>
        <w:tabs>
          <w:tab w:val="left" w:pos="720"/>
        </w:tabs>
        <w:spacing w:after="0" w:line="240" w:lineRule="auto"/>
        <w:jc w:val="both"/>
        <w:rPr>
          <w:rFonts w:ascii="Times New Roman" w:eastAsia="Times New Roman" w:hAnsi="Times New Roman" w:cs="Times New Roman"/>
          <w:b/>
          <w:i/>
          <w:kern w:val="0"/>
          <w:sz w:val="23"/>
          <w:szCs w:val="23"/>
          <w:lang w:eastAsia="lt-LT"/>
          <w14:ligatures w14:val="none"/>
        </w:rPr>
      </w:pPr>
      <w:r w:rsidRPr="005D3EE8">
        <w:rPr>
          <w:rFonts w:ascii="Times New Roman" w:eastAsia="Arial Unicode MS" w:hAnsi="Times New Roman" w:cs="Times New Roman"/>
          <w:b/>
          <w:i/>
          <w:kern w:val="0"/>
          <w:sz w:val="23"/>
          <w:szCs w:val="23"/>
          <w14:ligatures w14:val="none"/>
        </w:rPr>
        <w:t>Garantuojame, kad</w:t>
      </w:r>
      <w:r w:rsidRPr="005D3EE8">
        <w:rPr>
          <w:rFonts w:ascii="Times New Roman" w:eastAsia="Times New Roman" w:hAnsi="Times New Roman" w:cs="Times New Roman"/>
          <w:b/>
          <w:i/>
          <w:kern w:val="0"/>
          <w:sz w:val="23"/>
          <w:szCs w:val="23"/>
          <w:lang w:eastAsia="lt-LT"/>
          <w14:ligatures w14:val="none"/>
        </w:rPr>
        <w:t xml:space="preserve"> mūsų siūlomos paslaugos visiškai atitinka pirkimo dokumentuose nurodytus reikalavimus.</w:t>
      </w:r>
    </w:p>
    <w:p w14:paraId="6891DBD6" w14:textId="77777777" w:rsidR="007C5C23" w:rsidRDefault="007C5C23" w:rsidP="005D3EE8">
      <w:pPr>
        <w:spacing w:after="0" w:line="240" w:lineRule="auto"/>
        <w:jc w:val="both"/>
        <w:rPr>
          <w:rFonts w:ascii="Times New Roman" w:eastAsia="Arial Unicode MS" w:hAnsi="Times New Roman" w:cs="Times New Roman"/>
          <w:b/>
          <w:kern w:val="0"/>
          <w:sz w:val="24"/>
          <w:szCs w:val="24"/>
          <w:lang w:eastAsia="lt-LT"/>
          <w14:ligatures w14:val="none"/>
        </w:rPr>
      </w:pPr>
    </w:p>
    <w:p w14:paraId="2C8C1A63" w14:textId="36D3708F" w:rsidR="005D3EE8" w:rsidRPr="005D3EE8" w:rsidRDefault="005D3EE8" w:rsidP="005D3EE8">
      <w:pPr>
        <w:spacing w:after="0" w:line="240" w:lineRule="auto"/>
        <w:jc w:val="both"/>
        <w:rPr>
          <w:rFonts w:ascii="Times New Roman" w:eastAsia="Arial Unicode MS" w:hAnsi="Times New Roman" w:cs="Times New Roman"/>
          <w:b/>
          <w:kern w:val="0"/>
          <w:sz w:val="24"/>
          <w:szCs w:val="24"/>
          <w:lang w:eastAsia="lt-LT"/>
          <w14:ligatures w14:val="none"/>
        </w:rPr>
      </w:pPr>
      <w:r w:rsidRPr="005D3EE8">
        <w:rPr>
          <w:rFonts w:ascii="Times New Roman" w:eastAsia="Arial Unicode MS" w:hAnsi="Times New Roman" w:cs="Times New Roman"/>
          <w:b/>
          <w:kern w:val="0"/>
          <w:sz w:val="24"/>
          <w:szCs w:val="24"/>
          <w:lang w:eastAsia="lt-LT"/>
          <w14:ligatures w14:val="none"/>
        </w:rPr>
        <w:t>Mes siūlome:</w:t>
      </w:r>
    </w:p>
    <w:p w14:paraId="2C7867BD" w14:textId="77777777" w:rsidR="007C5C23" w:rsidRPr="0008239B" w:rsidRDefault="007C5C23" w:rsidP="00742145">
      <w:pPr>
        <w:spacing w:after="0" w:line="240" w:lineRule="auto"/>
        <w:jc w:val="both"/>
        <w:rPr>
          <w:rFonts w:ascii="Times New Roman" w:eastAsia="Arial Unicode MS" w:hAnsi="Times New Roman" w:cs="Times New Roman"/>
          <w:b/>
          <w:kern w:val="0"/>
          <w:sz w:val="24"/>
          <w:szCs w:val="24"/>
          <w:lang w:eastAsia="lt-LT"/>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3475"/>
        <w:gridCol w:w="1353"/>
        <w:gridCol w:w="1198"/>
        <w:gridCol w:w="1560"/>
        <w:gridCol w:w="1275"/>
      </w:tblGrid>
      <w:tr w:rsidR="00742145" w:rsidRPr="0008239B" w14:paraId="2BA59752" w14:textId="77777777" w:rsidTr="004D058D">
        <w:trPr>
          <w:trHeight w:val="828"/>
        </w:trPr>
        <w:tc>
          <w:tcPr>
            <w:tcW w:w="773" w:type="dxa"/>
            <w:shd w:val="clear" w:color="auto" w:fill="auto"/>
            <w:vAlign w:val="center"/>
          </w:tcPr>
          <w:p w14:paraId="667B9788" w14:textId="77777777" w:rsidR="00742145" w:rsidRPr="0008239B" w:rsidRDefault="00742145" w:rsidP="004D058D">
            <w:pPr>
              <w:spacing w:after="0" w:line="240" w:lineRule="auto"/>
              <w:jc w:val="center"/>
              <w:rPr>
                <w:rFonts w:ascii="Times New Roman" w:eastAsia="Calibri" w:hAnsi="Times New Roman" w:cs="Times New Roman"/>
                <w:b/>
                <w:kern w:val="0"/>
                <w:sz w:val="24"/>
                <w:szCs w:val="24"/>
                <w14:ligatures w14:val="none"/>
              </w:rPr>
            </w:pPr>
            <w:r w:rsidRPr="0008239B">
              <w:rPr>
                <w:rFonts w:ascii="Times New Roman" w:eastAsia="Calibri" w:hAnsi="Times New Roman" w:cs="Times New Roman"/>
                <w:b/>
                <w:kern w:val="0"/>
                <w:sz w:val="24"/>
                <w:szCs w:val="24"/>
                <w14:ligatures w14:val="none"/>
              </w:rPr>
              <w:t>Eil. Nr.</w:t>
            </w:r>
          </w:p>
        </w:tc>
        <w:tc>
          <w:tcPr>
            <w:tcW w:w="3475" w:type="dxa"/>
            <w:shd w:val="clear" w:color="auto" w:fill="auto"/>
            <w:vAlign w:val="center"/>
          </w:tcPr>
          <w:p w14:paraId="2E712B60" w14:textId="77777777" w:rsidR="00742145" w:rsidRPr="0008239B" w:rsidRDefault="00742145" w:rsidP="004D058D">
            <w:pPr>
              <w:spacing w:after="0" w:line="240" w:lineRule="auto"/>
              <w:jc w:val="center"/>
              <w:rPr>
                <w:rFonts w:ascii="Times New Roman" w:eastAsia="Calibri" w:hAnsi="Times New Roman" w:cs="Times New Roman"/>
                <w:b/>
                <w:bCs/>
                <w:kern w:val="0"/>
                <w:sz w:val="24"/>
                <w:szCs w:val="24"/>
                <w14:ligatures w14:val="none"/>
              </w:rPr>
            </w:pPr>
            <w:r w:rsidRPr="00032712">
              <w:rPr>
                <w:rFonts w:ascii="Times New Roman" w:eastAsia="Times New Roman" w:hAnsi="Times New Roman" w:cs="Times New Roman"/>
                <w:b/>
                <w:bCs/>
                <w:color w:val="000000"/>
                <w:kern w:val="0"/>
                <w:sz w:val="24"/>
                <w:szCs w:val="24"/>
                <w:lang w:eastAsia="lt-LT"/>
                <w14:ligatures w14:val="none"/>
              </w:rPr>
              <w:t>Objekto (įrankio) pavadinimas</w:t>
            </w:r>
          </w:p>
        </w:tc>
        <w:tc>
          <w:tcPr>
            <w:tcW w:w="1353" w:type="dxa"/>
            <w:shd w:val="clear" w:color="auto" w:fill="auto"/>
            <w:vAlign w:val="center"/>
          </w:tcPr>
          <w:p w14:paraId="4699DC17" w14:textId="77777777" w:rsidR="00742145" w:rsidRPr="0008239B" w:rsidRDefault="00742145" w:rsidP="004D058D">
            <w:pPr>
              <w:spacing w:after="0" w:line="240" w:lineRule="auto"/>
              <w:jc w:val="center"/>
              <w:rPr>
                <w:rFonts w:ascii="Times New Roman" w:eastAsia="Calibri" w:hAnsi="Times New Roman" w:cs="Times New Roman"/>
                <w:b/>
                <w:bCs/>
                <w:kern w:val="0"/>
                <w:sz w:val="24"/>
                <w:szCs w:val="24"/>
                <w14:ligatures w14:val="none"/>
              </w:rPr>
            </w:pPr>
            <w:r w:rsidRPr="0008239B">
              <w:rPr>
                <w:rFonts w:ascii="Times New Roman" w:eastAsia="Times New Roman" w:hAnsi="Times New Roman" w:cs="Times New Roman"/>
                <w:b/>
                <w:bCs/>
                <w:kern w:val="0"/>
                <w:sz w:val="24"/>
                <w:szCs w:val="24"/>
                <w14:ligatures w14:val="none"/>
              </w:rPr>
              <w:t xml:space="preserve">Mato vienetas </w:t>
            </w:r>
          </w:p>
        </w:tc>
        <w:tc>
          <w:tcPr>
            <w:tcW w:w="1198" w:type="dxa"/>
            <w:shd w:val="clear" w:color="auto" w:fill="auto"/>
            <w:vAlign w:val="center"/>
          </w:tcPr>
          <w:p w14:paraId="179D2C82" w14:textId="77777777" w:rsidR="00742145" w:rsidRPr="001F12DC" w:rsidRDefault="00742145" w:rsidP="004D058D">
            <w:pPr>
              <w:suppressAutoHyphens/>
              <w:autoSpaceDN w:val="0"/>
              <w:spacing w:after="0" w:line="240" w:lineRule="auto"/>
              <w:jc w:val="center"/>
              <w:textAlignment w:val="baseline"/>
              <w:rPr>
                <w:rFonts w:ascii="Times New Roman" w:eastAsia="Times New Roman" w:hAnsi="Times New Roman" w:cs="Times New Roman"/>
                <w:b/>
                <w:bCs/>
                <w:kern w:val="0"/>
                <w:sz w:val="24"/>
                <w:szCs w:val="24"/>
                <w:lang w:eastAsia="lt-LT"/>
                <w14:ligatures w14:val="none"/>
              </w:rPr>
            </w:pPr>
            <w:r w:rsidRPr="001F12DC">
              <w:rPr>
                <w:rFonts w:ascii="Times New Roman" w:eastAsia="Times New Roman" w:hAnsi="Times New Roman" w:cs="Times New Roman"/>
                <w:b/>
                <w:bCs/>
                <w:kern w:val="0"/>
                <w:sz w:val="24"/>
                <w:szCs w:val="24"/>
                <w:lang w:eastAsia="lt-LT"/>
                <w14:ligatures w14:val="none"/>
              </w:rPr>
              <w:t>1 mato vnt. įkainis, Eur be</w:t>
            </w:r>
          </w:p>
          <w:p w14:paraId="03C13C04" w14:textId="77777777" w:rsidR="00742145" w:rsidRPr="001F12DC" w:rsidRDefault="00742145" w:rsidP="004D058D">
            <w:pPr>
              <w:suppressAutoHyphens/>
              <w:autoSpaceDN w:val="0"/>
              <w:spacing w:after="0" w:line="240" w:lineRule="auto"/>
              <w:jc w:val="center"/>
              <w:textAlignment w:val="baseline"/>
              <w:rPr>
                <w:rFonts w:ascii="Times New Roman" w:eastAsia="Times New Roman" w:hAnsi="Times New Roman" w:cs="Times New Roman"/>
                <w:b/>
                <w:bCs/>
                <w:kern w:val="0"/>
                <w:sz w:val="24"/>
                <w:szCs w:val="24"/>
                <w:lang w:eastAsia="lt-LT"/>
                <w14:ligatures w14:val="none"/>
              </w:rPr>
            </w:pPr>
            <w:r w:rsidRPr="001F12DC">
              <w:rPr>
                <w:rFonts w:ascii="Times New Roman" w:eastAsia="Times New Roman" w:hAnsi="Times New Roman" w:cs="Times New Roman"/>
                <w:b/>
                <w:bCs/>
                <w:kern w:val="0"/>
                <w:sz w:val="24"/>
                <w:szCs w:val="24"/>
                <w:lang w:eastAsia="lt-LT"/>
                <w14:ligatures w14:val="none"/>
              </w:rPr>
              <w:t>PVM</w:t>
            </w:r>
          </w:p>
          <w:p w14:paraId="27280F31" w14:textId="77777777" w:rsidR="00742145" w:rsidRPr="0008239B" w:rsidRDefault="00742145" w:rsidP="004D058D">
            <w:pPr>
              <w:spacing w:after="0" w:line="240" w:lineRule="auto"/>
              <w:jc w:val="center"/>
              <w:rPr>
                <w:rFonts w:ascii="Times New Roman" w:eastAsia="Calibri" w:hAnsi="Times New Roman" w:cs="Times New Roman"/>
                <w:b/>
                <w:bCs/>
                <w:kern w:val="0"/>
                <w:sz w:val="24"/>
                <w:szCs w:val="24"/>
                <w14:ligatures w14:val="none"/>
              </w:rPr>
            </w:pPr>
          </w:p>
        </w:tc>
        <w:tc>
          <w:tcPr>
            <w:tcW w:w="1560" w:type="dxa"/>
            <w:shd w:val="clear" w:color="auto" w:fill="auto"/>
            <w:vAlign w:val="center"/>
          </w:tcPr>
          <w:p w14:paraId="46DB84F2" w14:textId="77777777" w:rsidR="00742145" w:rsidRPr="0008239B" w:rsidRDefault="00742145" w:rsidP="004D058D">
            <w:pPr>
              <w:spacing w:after="0" w:line="240" w:lineRule="auto"/>
              <w:jc w:val="center"/>
              <w:rPr>
                <w:rFonts w:ascii="Times New Roman" w:eastAsia="Calibri" w:hAnsi="Times New Roman" w:cs="Times New Roman"/>
                <w:b/>
                <w:bCs/>
                <w:kern w:val="0"/>
                <w:sz w:val="24"/>
                <w:szCs w:val="24"/>
                <w14:ligatures w14:val="none"/>
              </w:rPr>
            </w:pPr>
            <w:r w:rsidRPr="0008239B">
              <w:rPr>
                <w:rFonts w:ascii="Times New Roman" w:eastAsia="Times New Roman" w:hAnsi="Times New Roman" w:cs="Times New Roman"/>
                <w:b/>
                <w:bCs/>
                <w:kern w:val="0"/>
                <w:sz w:val="24"/>
                <w:szCs w:val="24"/>
                <w14:ligatures w14:val="none"/>
              </w:rPr>
              <w:t xml:space="preserve">Numatomas maksimalus paslaugų kiekis per sutarties galiojimo </w:t>
            </w:r>
            <w:proofErr w:type="spellStart"/>
            <w:r w:rsidRPr="0008239B">
              <w:rPr>
                <w:rFonts w:ascii="Times New Roman" w:eastAsia="Times New Roman" w:hAnsi="Times New Roman" w:cs="Times New Roman"/>
                <w:b/>
                <w:bCs/>
                <w:kern w:val="0"/>
                <w:sz w:val="24"/>
                <w:szCs w:val="24"/>
                <w14:ligatures w14:val="none"/>
              </w:rPr>
              <w:t>laikotarp</w:t>
            </w:r>
            <w:proofErr w:type="spellEnd"/>
            <w:r w:rsidRPr="0008239B">
              <w:rPr>
                <w:rFonts w:ascii="Times New Roman" w:eastAsia="Times New Roman" w:hAnsi="Times New Roman" w:cs="Times New Roman"/>
                <w:b/>
                <w:bCs/>
                <w:kern w:val="0"/>
                <w:sz w:val="24"/>
                <w:szCs w:val="24"/>
                <w:lang w:val="en-US"/>
                <w14:ligatures w14:val="none"/>
              </w:rPr>
              <w:t>į</w:t>
            </w:r>
            <w:r w:rsidRPr="0008239B">
              <w:rPr>
                <w:rFonts w:ascii="Times New Roman" w:eastAsia="Calibri" w:hAnsi="Times New Roman" w:cs="Times New Roman"/>
                <w:b/>
                <w:bCs/>
                <w:kern w:val="0"/>
                <w:sz w:val="24"/>
                <w:szCs w:val="24"/>
                <w14:ligatures w14:val="none"/>
              </w:rPr>
              <w:t xml:space="preserve"> </w:t>
            </w:r>
          </w:p>
        </w:tc>
        <w:tc>
          <w:tcPr>
            <w:tcW w:w="1275" w:type="dxa"/>
            <w:shd w:val="clear" w:color="auto" w:fill="auto"/>
            <w:vAlign w:val="center"/>
          </w:tcPr>
          <w:p w14:paraId="6E880FF4" w14:textId="77777777" w:rsidR="00742145" w:rsidRPr="0008239B" w:rsidRDefault="00742145" w:rsidP="004D058D">
            <w:pPr>
              <w:spacing w:after="0" w:line="240" w:lineRule="auto"/>
              <w:jc w:val="center"/>
              <w:rPr>
                <w:rFonts w:ascii="Times New Roman" w:eastAsia="Calibri" w:hAnsi="Times New Roman" w:cs="Times New Roman"/>
                <w:b/>
                <w:kern w:val="0"/>
                <w:sz w:val="24"/>
                <w:szCs w:val="24"/>
                <w14:ligatures w14:val="none"/>
              </w:rPr>
            </w:pPr>
            <w:r w:rsidRPr="0008239B">
              <w:rPr>
                <w:rFonts w:ascii="Times New Roman" w:eastAsia="Calibri" w:hAnsi="Times New Roman" w:cs="Times New Roman"/>
                <w:b/>
                <w:kern w:val="0"/>
                <w:sz w:val="24"/>
                <w:szCs w:val="24"/>
                <w14:ligatures w14:val="none"/>
              </w:rPr>
              <w:t xml:space="preserve">Bendra kaina, </w:t>
            </w:r>
          </w:p>
          <w:p w14:paraId="74D8EDE3" w14:textId="77777777" w:rsidR="00742145" w:rsidRPr="0008239B" w:rsidRDefault="00742145" w:rsidP="004D058D">
            <w:pPr>
              <w:spacing w:after="0" w:line="240" w:lineRule="auto"/>
              <w:jc w:val="center"/>
              <w:rPr>
                <w:rFonts w:ascii="Times New Roman" w:eastAsia="Calibri" w:hAnsi="Times New Roman" w:cs="Times New Roman"/>
                <w:b/>
                <w:kern w:val="0"/>
                <w:sz w:val="24"/>
                <w:szCs w:val="24"/>
                <w14:ligatures w14:val="none"/>
              </w:rPr>
            </w:pPr>
            <w:r w:rsidRPr="0008239B">
              <w:rPr>
                <w:rFonts w:ascii="Times New Roman" w:eastAsia="Calibri" w:hAnsi="Times New Roman" w:cs="Times New Roman"/>
                <w:b/>
                <w:kern w:val="0"/>
                <w:sz w:val="24"/>
                <w:szCs w:val="24"/>
                <w14:ligatures w14:val="none"/>
              </w:rPr>
              <w:t>Eur be PVM,</w:t>
            </w:r>
          </w:p>
          <w:p w14:paraId="412B0D2F" w14:textId="77777777" w:rsidR="00742145" w:rsidRPr="0008239B" w:rsidRDefault="00742145" w:rsidP="004D058D">
            <w:pPr>
              <w:spacing w:after="0" w:line="240" w:lineRule="auto"/>
              <w:jc w:val="center"/>
              <w:rPr>
                <w:rFonts w:ascii="Times New Roman" w:eastAsia="Calibri" w:hAnsi="Times New Roman" w:cs="Times New Roman"/>
                <w:b/>
                <w:i/>
                <w:kern w:val="0"/>
                <w:sz w:val="24"/>
                <w:szCs w:val="24"/>
                <w:lang w:val="en-US"/>
                <w14:ligatures w14:val="none"/>
              </w:rPr>
            </w:pPr>
            <w:proofErr w:type="spellStart"/>
            <w:r w:rsidRPr="0008239B">
              <w:rPr>
                <w:rFonts w:ascii="Times New Roman" w:eastAsia="Calibri" w:hAnsi="Times New Roman" w:cs="Times New Roman"/>
                <w:b/>
                <w:i/>
                <w:kern w:val="0"/>
                <w:sz w:val="24"/>
                <w:szCs w:val="24"/>
                <w14:ligatures w14:val="none"/>
              </w:rPr>
              <w:t>Bk</w:t>
            </w:r>
            <w:proofErr w:type="spellEnd"/>
          </w:p>
        </w:tc>
      </w:tr>
      <w:tr w:rsidR="00742145" w:rsidRPr="0008239B" w14:paraId="2BDDE65F" w14:textId="77777777" w:rsidTr="004D058D">
        <w:tc>
          <w:tcPr>
            <w:tcW w:w="773" w:type="dxa"/>
            <w:shd w:val="clear" w:color="auto" w:fill="auto"/>
          </w:tcPr>
          <w:p w14:paraId="0AAAF710" w14:textId="77777777" w:rsidR="00742145" w:rsidRPr="0008239B" w:rsidRDefault="00742145" w:rsidP="004D058D">
            <w:pPr>
              <w:spacing w:after="0" w:line="240" w:lineRule="auto"/>
              <w:jc w:val="center"/>
              <w:rPr>
                <w:rFonts w:ascii="Times New Roman" w:eastAsia="Calibri" w:hAnsi="Times New Roman" w:cs="Times New Roman"/>
                <w:i/>
                <w:kern w:val="0"/>
                <w:sz w:val="24"/>
                <w:szCs w:val="24"/>
                <w:lang w:val="en-US"/>
                <w14:ligatures w14:val="none"/>
              </w:rPr>
            </w:pPr>
            <w:r w:rsidRPr="0008239B">
              <w:rPr>
                <w:rFonts w:ascii="Times New Roman" w:eastAsia="Calibri" w:hAnsi="Times New Roman" w:cs="Times New Roman"/>
                <w:i/>
                <w:kern w:val="0"/>
                <w:sz w:val="24"/>
                <w:szCs w:val="24"/>
                <w:lang w:val="en-US"/>
                <w14:ligatures w14:val="none"/>
              </w:rPr>
              <w:t>1</w:t>
            </w:r>
          </w:p>
        </w:tc>
        <w:tc>
          <w:tcPr>
            <w:tcW w:w="3475" w:type="dxa"/>
            <w:shd w:val="clear" w:color="auto" w:fill="auto"/>
          </w:tcPr>
          <w:p w14:paraId="5BD4E538" w14:textId="77777777" w:rsidR="00742145" w:rsidRPr="0008239B" w:rsidRDefault="00742145" w:rsidP="004D058D">
            <w:pPr>
              <w:spacing w:after="0" w:line="240" w:lineRule="auto"/>
              <w:jc w:val="center"/>
              <w:rPr>
                <w:rFonts w:ascii="Times New Roman" w:eastAsia="Calibri" w:hAnsi="Times New Roman" w:cs="Times New Roman"/>
                <w:i/>
                <w:kern w:val="0"/>
                <w:sz w:val="24"/>
                <w:szCs w:val="24"/>
                <w14:ligatures w14:val="none"/>
              </w:rPr>
            </w:pPr>
            <w:r w:rsidRPr="0008239B">
              <w:rPr>
                <w:rFonts w:ascii="Times New Roman" w:eastAsia="Calibri" w:hAnsi="Times New Roman" w:cs="Times New Roman"/>
                <w:i/>
                <w:kern w:val="0"/>
                <w:sz w:val="24"/>
                <w:szCs w:val="24"/>
                <w14:ligatures w14:val="none"/>
              </w:rPr>
              <w:t>2</w:t>
            </w:r>
          </w:p>
        </w:tc>
        <w:tc>
          <w:tcPr>
            <w:tcW w:w="1353" w:type="dxa"/>
            <w:shd w:val="clear" w:color="auto" w:fill="auto"/>
            <w:vAlign w:val="center"/>
          </w:tcPr>
          <w:p w14:paraId="116A8F55" w14:textId="77777777" w:rsidR="00742145" w:rsidRPr="0008239B" w:rsidRDefault="00742145" w:rsidP="004D058D">
            <w:pPr>
              <w:spacing w:after="0" w:line="240" w:lineRule="auto"/>
              <w:jc w:val="center"/>
              <w:rPr>
                <w:rFonts w:ascii="Times New Roman" w:eastAsia="Calibri" w:hAnsi="Times New Roman" w:cs="Times New Roman"/>
                <w:i/>
                <w:kern w:val="0"/>
                <w:sz w:val="24"/>
                <w:szCs w:val="24"/>
                <w14:ligatures w14:val="none"/>
              </w:rPr>
            </w:pPr>
            <w:r w:rsidRPr="0008239B">
              <w:rPr>
                <w:rFonts w:ascii="Times New Roman" w:eastAsia="Calibri" w:hAnsi="Times New Roman" w:cs="Times New Roman"/>
                <w:i/>
                <w:kern w:val="0"/>
                <w:sz w:val="24"/>
                <w:szCs w:val="24"/>
                <w14:ligatures w14:val="none"/>
              </w:rPr>
              <w:t>3</w:t>
            </w:r>
          </w:p>
        </w:tc>
        <w:tc>
          <w:tcPr>
            <w:tcW w:w="1198" w:type="dxa"/>
            <w:shd w:val="clear" w:color="auto" w:fill="auto"/>
          </w:tcPr>
          <w:p w14:paraId="40095844" w14:textId="77777777" w:rsidR="00742145" w:rsidRPr="0008239B" w:rsidRDefault="00742145" w:rsidP="004D058D">
            <w:pPr>
              <w:suppressAutoHyphens/>
              <w:autoSpaceDN w:val="0"/>
              <w:spacing w:after="0" w:line="240" w:lineRule="auto"/>
              <w:jc w:val="center"/>
              <w:textAlignment w:val="baseline"/>
              <w:rPr>
                <w:rFonts w:ascii="Times New Roman" w:eastAsia="Calibri" w:hAnsi="Times New Roman" w:cs="Times New Roman"/>
                <w:i/>
                <w:kern w:val="0"/>
                <w:sz w:val="24"/>
                <w:szCs w:val="24"/>
                <w14:ligatures w14:val="none"/>
              </w:rPr>
            </w:pPr>
            <w:r w:rsidRPr="0008239B">
              <w:rPr>
                <w:rFonts w:ascii="Times New Roman" w:eastAsia="Calibri" w:hAnsi="Times New Roman" w:cs="Times New Roman"/>
                <w:i/>
                <w:kern w:val="0"/>
                <w:sz w:val="24"/>
                <w:szCs w:val="24"/>
                <w14:ligatures w14:val="none"/>
              </w:rPr>
              <w:t>4</w:t>
            </w:r>
          </w:p>
        </w:tc>
        <w:tc>
          <w:tcPr>
            <w:tcW w:w="1560" w:type="dxa"/>
            <w:shd w:val="clear" w:color="auto" w:fill="auto"/>
          </w:tcPr>
          <w:p w14:paraId="418BFEDF" w14:textId="77777777" w:rsidR="00742145" w:rsidRPr="0008239B" w:rsidRDefault="00742145" w:rsidP="004D058D">
            <w:pPr>
              <w:suppressAutoHyphens/>
              <w:autoSpaceDN w:val="0"/>
              <w:spacing w:after="0" w:line="240" w:lineRule="auto"/>
              <w:jc w:val="center"/>
              <w:textAlignment w:val="baseline"/>
              <w:rPr>
                <w:rFonts w:ascii="Times New Roman" w:eastAsia="Calibri" w:hAnsi="Times New Roman" w:cs="Times New Roman"/>
                <w:i/>
                <w:kern w:val="0"/>
                <w:sz w:val="24"/>
                <w:szCs w:val="24"/>
                <w14:ligatures w14:val="none"/>
              </w:rPr>
            </w:pPr>
            <w:r w:rsidRPr="0008239B">
              <w:rPr>
                <w:rFonts w:ascii="Times New Roman" w:eastAsia="Calibri" w:hAnsi="Times New Roman" w:cs="Times New Roman"/>
                <w:i/>
                <w:kern w:val="0"/>
                <w:sz w:val="24"/>
                <w:szCs w:val="24"/>
                <w14:ligatures w14:val="none"/>
              </w:rPr>
              <w:t>5</w:t>
            </w:r>
          </w:p>
        </w:tc>
        <w:tc>
          <w:tcPr>
            <w:tcW w:w="1275" w:type="dxa"/>
            <w:shd w:val="clear" w:color="auto" w:fill="auto"/>
          </w:tcPr>
          <w:p w14:paraId="32BD8682" w14:textId="77777777" w:rsidR="00742145" w:rsidRPr="0008239B" w:rsidRDefault="00742145" w:rsidP="004D058D">
            <w:pPr>
              <w:suppressAutoHyphens/>
              <w:autoSpaceDN w:val="0"/>
              <w:spacing w:after="0" w:line="240" w:lineRule="auto"/>
              <w:jc w:val="center"/>
              <w:textAlignment w:val="baseline"/>
              <w:rPr>
                <w:rFonts w:ascii="Times New Roman" w:eastAsia="Calibri" w:hAnsi="Times New Roman" w:cs="Times New Roman"/>
                <w:i/>
                <w:kern w:val="0"/>
                <w:sz w:val="24"/>
                <w:szCs w:val="24"/>
                <w14:ligatures w14:val="none"/>
              </w:rPr>
            </w:pPr>
            <w:r w:rsidRPr="0008239B">
              <w:rPr>
                <w:rFonts w:ascii="Times New Roman" w:eastAsia="Calibri" w:hAnsi="Times New Roman" w:cs="Times New Roman"/>
                <w:i/>
                <w:kern w:val="0"/>
                <w:sz w:val="24"/>
                <w:szCs w:val="24"/>
                <w14:ligatures w14:val="none"/>
              </w:rPr>
              <w:t>6 (</w:t>
            </w:r>
            <w:r w:rsidRPr="0008239B">
              <w:rPr>
                <w:rFonts w:ascii="Times New Roman" w:eastAsia="Calibri" w:hAnsi="Times New Roman" w:cs="Times New Roman"/>
                <w:i/>
                <w:kern w:val="0"/>
                <w:sz w:val="24"/>
                <w:szCs w:val="24"/>
                <w:lang w:val="en-US"/>
                <w14:ligatures w14:val="none"/>
              </w:rPr>
              <w:t>4</w:t>
            </w:r>
            <w:r w:rsidRPr="0008239B">
              <w:rPr>
                <w:rFonts w:ascii="Times New Roman" w:eastAsia="Calibri" w:hAnsi="Times New Roman" w:cs="Times New Roman"/>
                <w:i/>
                <w:kern w:val="0"/>
                <w:sz w:val="24"/>
                <w:szCs w:val="24"/>
                <w14:ligatures w14:val="none"/>
              </w:rPr>
              <w:t>×5=</w:t>
            </w:r>
            <w:proofErr w:type="spellStart"/>
            <w:r w:rsidRPr="0008239B">
              <w:rPr>
                <w:rFonts w:ascii="Times New Roman" w:eastAsia="Calibri" w:hAnsi="Times New Roman" w:cs="Times New Roman"/>
                <w:i/>
                <w:kern w:val="0"/>
                <w:sz w:val="24"/>
                <w:szCs w:val="24"/>
                <w14:ligatures w14:val="none"/>
              </w:rPr>
              <w:t>Bk</w:t>
            </w:r>
            <w:proofErr w:type="spellEnd"/>
            <w:r w:rsidRPr="0008239B">
              <w:rPr>
                <w:rFonts w:ascii="Times New Roman" w:eastAsia="Calibri" w:hAnsi="Times New Roman" w:cs="Times New Roman"/>
                <w:i/>
                <w:kern w:val="0"/>
                <w:sz w:val="24"/>
                <w:szCs w:val="24"/>
                <w14:ligatures w14:val="none"/>
              </w:rPr>
              <w:t>)</w:t>
            </w:r>
          </w:p>
        </w:tc>
      </w:tr>
      <w:tr w:rsidR="00742145" w:rsidRPr="0008239B" w14:paraId="7866A5FD" w14:textId="77777777" w:rsidTr="004D058D">
        <w:tc>
          <w:tcPr>
            <w:tcW w:w="773" w:type="dxa"/>
            <w:shd w:val="clear" w:color="auto" w:fill="auto"/>
          </w:tcPr>
          <w:p w14:paraId="7ADB8660" w14:textId="77777777" w:rsidR="00742145" w:rsidRPr="0008239B" w:rsidRDefault="00742145" w:rsidP="004D058D">
            <w:pPr>
              <w:spacing w:after="0" w:line="240" w:lineRule="auto"/>
              <w:jc w:val="both"/>
              <w:rPr>
                <w:rFonts w:ascii="Times New Roman" w:eastAsia="Calibri" w:hAnsi="Times New Roman" w:cs="Times New Roman"/>
                <w:kern w:val="0"/>
                <w:sz w:val="24"/>
                <w:szCs w:val="24"/>
                <w14:ligatures w14:val="none"/>
              </w:rPr>
            </w:pPr>
            <w:r w:rsidRPr="0008239B">
              <w:rPr>
                <w:rFonts w:ascii="Times New Roman" w:eastAsia="Calibri" w:hAnsi="Times New Roman" w:cs="Times New Roman"/>
                <w:kern w:val="0"/>
                <w:sz w:val="24"/>
                <w:szCs w:val="24"/>
                <w14:ligatures w14:val="none"/>
              </w:rPr>
              <w:t xml:space="preserve">1. </w:t>
            </w:r>
          </w:p>
        </w:tc>
        <w:tc>
          <w:tcPr>
            <w:tcW w:w="3475" w:type="dxa"/>
            <w:shd w:val="clear" w:color="auto" w:fill="auto"/>
          </w:tcPr>
          <w:p w14:paraId="52BF1619" w14:textId="77777777" w:rsidR="00742145" w:rsidRPr="0008239B" w:rsidRDefault="00742145" w:rsidP="004D058D">
            <w:pPr>
              <w:spacing w:after="0" w:line="240" w:lineRule="auto"/>
              <w:jc w:val="both"/>
              <w:rPr>
                <w:rFonts w:ascii="Times New Roman" w:eastAsia="Calibri" w:hAnsi="Times New Roman" w:cs="Times New Roman"/>
                <w:b/>
                <w:kern w:val="0"/>
                <w:sz w:val="24"/>
                <w:szCs w:val="24"/>
                <w14:ligatures w14:val="none"/>
              </w:rPr>
            </w:pPr>
            <w:r w:rsidRPr="0008239B">
              <w:rPr>
                <w:rFonts w:ascii="Times New Roman" w:eastAsia="Calibri" w:hAnsi="Times New Roman" w:cs="Times New Roman"/>
                <w:b/>
                <w:kern w:val="0"/>
                <w:sz w:val="24"/>
                <w:szCs w:val="24"/>
                <w14:ligatures w14:val="none"/>
              </w:rPr>
              <w:t>Atsuktuvas izoliuotu strypu</w:t>
            </w:r>
          </w:p>
        </w:tc>
        <w:tc>
          <w:tcPr>
            <w:tcW w:w="1353" w:type="dxa"/>
            <w:shd w:val="clear" w:color="auto" w:fill="auto"/>
            <w:vAlign w:val="center"/>
          </w:tcPr>
          <w:p w14:paraId="07BF956D" w14:textId="77777777" w:rsidR="00742145" w:rsidRPr="0008239B" w:rsidRDefault="00742145" w:rsidP="004D058D">
            <w:pPr>
              <w:spacing w:after="0" w:line="240" w:lineRule="auto"/>
              <w:jc w:val="center"/>
              <w:rPr>
                <w:rFonts w:ascii="Times New Roman" w:eastAsia="Calibri" w:hAnsi="Times New Roman" w:cs="Times New Roman"/>
                <w:kern w:val="0"/>
                <w:sz w:val="24"/>
                <w:szCs w:val="24"/>
                <w:lang w:val="en-US"/>
                <w14:ligatures w14:val="none"/>
              </w:rPr>
            </w:pPr>
            <w:proofErr w:type="spellStart"/>
            <w:r w:rsidRPr="0008239B">
              <w:rPr>
                <w:rFonts w:ascii="Times New Roman" w:eastAsia="Calibri" w:hAnsi="Times New Roman" w:cs="Times New Roman"/>
                <w:kern w:val="0"/>
                <w:sz w:val="24"/>
                <w:szCs w:val="24"/>
                <w:lang w:val="en-US"/>
                <w14:ligatures w14:val="none"/>
              </w:rPr>
              <w:t>Vnt</w:t>
            </w:r>
            <w:proofErr w:type="spellEnd"/>
            <w:r w:rsidRPr="0008239B">
              <w:rPr>
                <w:rFonts w:ascii="Times New Roman" w:eastAsia="Calibri" w:hAnsi="Times New Roman" w:cs="Times New Roman"/>
                <w:kern w:val="0"/>
                <w:sz w:val="24"/>
                <w:szCs w:val="24"/>
                <w:lang w:val="en-US"/>
                <w14:ligatures w14:val="none"/>
              </w:rPr>
              <w:t>.</w:t>
            </w:r>
          </w:p>
        </w:tc>
        <w:tc>
          <w:tcPr>
            <w:tcW w:w="1198" w:type="dxa"/>
            <w:shd w:val="clear" w:color="auto" w:fill="auto"/>
          </w:tcPr>
          <w:p w14:paraId="5BD42FFE" w14:textId="77777777" w:rsidR="00742145" w:rsidRPr="0008239B" w:rsidRDefault="00742145" w:rsidP="004D058D">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1560" w:type="dxa"/>
            <w:shd w:val="clear" w:color="auto" w:fill="auto"/>
          </w:tcPr>
          <w:p w14:paraId="7642025B" w14:textId="77777777" w:rsidR="00742145" w:rsidRPr="0008239B" w:rsidRDefault="00742145" w:rsidP="004D058D">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70</w:t>
            </w:r>
          </w:p>
        </w:tc>
        <w:tc>
          <w:tcPr>
            <w:tcW w:w="1275" w:type="dxa"/>
            <w:shd w:val="clear" w:color="auto" w:fill="auto"/>
          </w:tcPr>
          <w:p w14:paraId="5D614A27" w14:textId="77777777" w:rsidR="00742145" w:rsidRPr="0008239B" w:rsidRDefault="00742145" w:rsidP="004D058D">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742145" w:rsidRPr="0008239B" w14:paraId="2CD8DF6B" w14:textId="77777777" w:rsidTr="004D058D">
        <w:tc>
          <w:tcPr>
            <w:tcW w:w="773" w:type="dxa"/>
            <w:shd w:val="clear" w:color="auto" w:fill="auto"/>
          </w:tcPr>
          <w:p w14:paraId="14FAC35D" w14:textId="77777777" w:rsidR="00742145" w:rsidRPr="0008239B" w:rsidRDefault="00742145" w:rsidP="004D058D">
            <w:pPr>
              <w:spacing w:after="0" w:line="240" w:lineRule="auto"/>
              <w:jc w:val="both"/>
              <w:rPr>
                <w:rFonts w:ascii="Times New Roman" w:eastAsia="Calibri" w:hAnsi="Times New Roman" w:cs="Times New Roman"/>
                <w:kern w:val="0"/>
                <w:sz w:val="24"/>
                <w:szCs w:val="24"/>
                <w14:ligatures w14:val="none"/>
              </w:rPr>
            </w:pPr>
            <w:r w:rsidRPr="0008239B">
              <w:rPr>
                <w:rFonts w:ascii="Times New Roman" w:eastAsia="Calibri" w:hAnsi="Times New Roman" w:cs="Times New Roman"/>
                <w:kern w:val="0"/>
                <w:sz w:val="24"/>
                <w:szCs w:val="24"/>
                <w14:ligatures w14:val="none"/>
              </w:rPr>
              <w:t xml:space="preserve">2. </w:t>
            </w:r>
          </w:p>
        </w:tc>
        <w:tc>
          <w:tcPr>
            <w:tcW w:w="3475" w:type="dxa"/>
            <w:shd w:val="clear" w:color="auto" w:fill="auto"/>
          </w:tcPr>
          <w:p w14:paraId="7325825A" w14:textId="77777777" w:rsidR="00742145" w:rsidRPr="0008239B" w:rsidRDefault="00742145" w:rsidP="004D058D">
            <w:pPr>
              <w:spacing w:after="0" w:line="240" w:lineRule="auto"/>
              <w:jc w:val="both"/>
              <w:rPr>
                <w:rFonts w:ascii="Times New Roman" w:eastAsia="Calibri" w:hAnsi="Times New Roman" w:cs="Times New Roman"/>
                <w:b/>
                <w:kern w:val="0"/>
                <w:sz w:val="24"/>
                <w:szCs w:val="24"/>
                <w14:ligatures w14:val="none"/>
              </w:rPr>
            </w:pPr>
            <w:r w:rsidRPr="0008239B">
              <w:rPr>
                <w:rFonts w:ascii="Times New Roman" w:eastAsia="Calibri" w:hAnsi="Times New Roman" w:cs="Times New Roman"/>
                <w:b/>
                <w:kern w:val="0"/>
                <w:sz w:val="24"/>
                <w:szCs w:val="24"/>
                <w14:ligatures w14:val="none"/>
              </w:rPr>
              <w:t>Indikatorius  iki 1000 V</w:t>
            </w:r>
          </w:p>
        </w:tc>
        <w:tc>
          <w:tcPr>
            <w:tcW w:w="1353" w:type="dxa"/>
            <w:shd w:val="clear" w:color="auto" w:fill="auto"/>
            <w:vAlign w:val="center"/>
          </w:tcPr>
          <w:p w14:paraId="0106A00C" w14:textId="77777777" w:rsidR="00742145" w:rsidRPr="0008239B" w:rsidRDefault="00742145" w:rsidP="004D058D">
            <w:pPr>
              <w:spacing w:after="0" w:line="240" w:lineRule="auto"/>
              <w:jc w:val="center"/>
              <w:rPr>
                <w:rFonts w:ascii="Times New Roman" w:eastAsia="Calibri" w:hAnsi="Times New Roman" w:cs="Times New Roman"/>
                <w:kern w:val="0"/>
                <w:sz w:val="24"/>
                <w:szCs w:val="24"/>
                <w14:ligatures w14:val="none"/>
              </w:rPr>
            </w:pPr>
            <w:r w:rsidRPr="0008239B">
              <w:rPr>
                <w:rFonts w:ascii="Times New Roman" w:eastAsia="Calibri" w:hAnsi="Times New Roman" w:cs="Times New Roman"/>
                <w:kern w:val="0"/>
                <w:sz w:val="24"/>
                <w:szCs w:val="24"/>
                <w14:ligatures w14:val="none"/>
              </w:rPr>
              <w:t>Vnt.</w:t>
            </w:r>
          </w:p>
        </w:tc>
        <w:tc>
          <w:tcPr>
            <w:tcW w:w="1198" w:type="dxa"/>
            <w:shd w:val="clear" w:color="auto" w:fill="auto"/>
          </w:tcPr>
          <w:p w14:paraId="7636AED1" w14:textId="77777777" w:rsidR="00742145" w:rsidRPr="0008239B" w:rsidRDefault="00742145" w:rsidP="004D058D">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1560" w:type="dxa"/>
            <w:shd w:val="clear" w:color="auto" w:fill="auto"/>
          </w:tcPr>
          <w:p w14:paraId="2ADD8C8D" w14:textId="77777777" w:rsidR="00742145" w:rsidRPr="0008239B" w:rsidRDefault="00742145" w:rsidP="004D058D">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70</w:t>
            </w:r>
          </w:p>
        </w:tc>
        <w:tc>
          <w:tcPr>
            <w:tcW w:w="1275" w:type="dxa"/>
            <w:shd w:val="clear" w:color="auto" w:fill="auto"/>
          </w:tcPr>
          <w:p w14:paraId="1065CF92" w14:textId="77777777" w:rsidR="00742145" w:rsidRPr="0008239B" w:rsidRDefault="00742145" w:rsidP="004D058D">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742145" w:rsidRPr="0008239B" w14:paraId="5F1F11FB" w14:textId="77777777" w:rsidTr="004D058D">
        <w:tc>
          <w:tcPr>
            <w:tcW w:w="773" w:type="dxa"/>
            <w:shd w:val="clear" w:color="auto" w:fill="auto"/>
          </w:tcPr>
          <w:p w14:paraId="16FFDB5F" w14:textId="77777777" w:rsidR="00742145" w:rsidRPr="0008239B" w:rsidRDefault="00742145" w:rsidP="004D058D">
            <w:pPr>
              <w:spacing w:after="0" w:line="240" w:lineRule="auto"/>
              <w:jc w:val="both"/>
              <w:rPr>
                <w:rFonts w:ascii="Times New Roman" w:eastAsia="Calibri" w:hAnsi="Times New Roman" w:cs="Times New Roman"/>
                <w:kern w:val="0"/>
                <w:sz w:val="24"/>
                <w:szCs w:val="24"/>
                <w14:ligatures w14:val="none"/>
              </w:rPr>
            </w:pPr>
            <w:r w:rsidRPr="0008239B">
              <w:rPr>
                <w:rFonts w:ascii="Times New Roman" w:eastAsia="Calibri" w:hAnsi="Times New Roman" w:cs="Times New Roman"/>
                <w:kern w:val="0"/>
                <w:sz w:val="24"/>
                <w:szCs w:val="24"/>
                <w14:ligatures w14:val="none"/>
              </w:rPr>
              <w:t>3.</w:t>
            </w:r>
          </w:p>
        </w:tc>
        <w:tc>
          <w:tcPr>
            <w:tcW w:w="3475" w:type="dxa"/>
            <w:shd w:val="clear" w:color="auto" w:fill="auto"/>
          </w:tcPr>
          <w:p w14:paraId="708F9AA2" w14:textId="77777777" w:rsidR="00742145" w:rsidRPr="0008239B" w:rsidRDefault="00742145" w:rsidP="004D058D">
            <w:pPr>
              <w:spacing w:after="0" w:line="240" w:lineRule="auto"/>
              <w:jc w:val="both"/>
              <w:rPr>
                <w:rFonts w:ascii="Times New Roman" w:eastAsia="Calibri" w:hAnsi="Times New Roman" w:cs="Times New Roman"/>
                <w:b/>
                <w:kern w:val="0"/>
                <w:sz w:val="24"/>
                <w:szCs w:val="24"/>
                <w14:ligatures w14:val="none"/>
              </w:rPr>
            </w:pPr>
            <w:r w:rsidRPr="0008239B">
              <w:rPr>
                <w:rFonts w:ascii="Times New Roman" w:eastAsia="Calibri" w:hAnsi="Times New Roman" w:cs="Times New Roman"/>
                <w:b/>
                <w:kern w:val="0"/>
                <w:sz w:val="24"/>
                <w:szCs w:val="24"/>
                <w14:ligatures w14:val="none"/>
              </w:rPr>
              <w:t>Replės izoliuotomis rankenomis</w:t>
            </w:r>
          </w:p>
        </w:tc>
        <w:tc>
          <w:tcPr>
            <w:tcW w:w="1353" w:type="dxa"/>
            <w:shd w:val="clear" w:color="auto" w:fill="auto"/>
            <w:vAlign w:val="center"/>
          </w:tcPr>
          <w:p w14:paraId="502C31DC" w14:textId="77777777" w:rsidR="00742145" w:rsidRPr="0008239B" w:rsidRDefault="00742145" w:rsidP="004D058D">
            <w:pPr>
              <w:spacing w:after="0" w:line="240" w:lineRule="auto"/>
              <w:jc w:val="center"/>
              <w:rPr>
                <w:rFonts w:ascii="Times New Roman" w:eastAsia="Calibri" w:hAnsi="Times New Roman" w:cs="Times New Roman"/>
                <w:kern w:val="0"/>
                <w:sz w:val="24"/>
                <w:szCs w:val="24"/>
                <w14:ligatures w14:val="none"/>
              </w:rPr>
            </w:pPr>
            <w:r w:rsidRPr="0008239B">
              <w:rPr>
                <w:rFonts w:ascii="Times New Roman" w:eastAsia="Calibri" w:hAnsi="Times New Roman" w:cs="Times New Roman"/>
                <w:kern w:val="0"/>
                <w:sz w:val="24"/>
                <w:szCs w:val="24"/>
                <w14:ligatures w14:val="none"/>
              </w:rPr>
              <w:t>Vnt.</w:t>
            </w:r>
          </w:p>
        </w:tc>
        <w:tc>
          <w:tcPr>
            <w:tcW w:w="1198" w:type="dxa"/>
            <w:shd w:val="clear" w:color="auto" w:fill="auto"/>
          </w:tcPr>
          <w:p w14:paraId="4A81AC3F" w14:textId="77777777" w:rsidR="00742145" w:rsidRPr="0008239B" w:rsidRDefault="00742145" w:rsidP="004D058D">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1560" w:type="dxa"/>
            <w:shd w:val="clear" w:color="auto" w:fill="auto"/>
          </w:tcPr>
          <w:p w14:paraId="6BB9D93B" w14:textId="77777777" w:rsidR="00742145" w:rsidRPr="0008239B" w:rsidRDefault="00742145" w:rsidP="004D058D">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70</w:t>
            </w:r>
          </w:p>
        </w:tc>
        <w:tc>
          <w:tcPr>
            <w:tcW w:w="1275" w:type="dxa"/>
            <w:shd w:val="clear" w:color="auto" w:fill="auto"/>
          </w:tcPr>
          <w:p w14:paraId="53CF9F4C" w14:textId="77777777" w:rsidR="00742145" w:rsidRPr="0008239B" w:rsidRDefault="00742145" w:rsidP="004D058D">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742145" w:rsidRPr="0008239B" w14:paraId="7972C3D8" w14:textId="77777777" w:rsidTr="004D058D">
        <w:tc>
          <w:tcPr>
            <w:tcW w:w="773" w:type="dxa"/>
            <w:shd w:val="clear" w:color="auto" w:fill="auto"/>
          </w:tcPr>
          <w:p w14:paraId="4601AF30" w14:textId="77777777" w:rsidR="00742145" w:rsidRPr="0008239B" w:rsidRDefault="00742145" w:rsidP="004D058D">
            <w:pPr>
              <w:spacing w:after="0" w:line="240" w:lineRule="auto"/>
              <w:jc w:val="both"/>
              <w:rPr>
                <w:rFonts w:ascii="Times New Roman" w:eastAsia="Calibri" w:hAnsi="Times New Roman" w:cs="Times New Roman"/>
                <w:kern w:val="0"/>
                <w:sz w:val="24"/>
                <w:szCs w:val="24"/>
                <w14:ligatures w14:val="none"/>
              </w:rPr>
            </w:pPr>
            <w:r w:rsidRPr="0008239B">
              <w:rPr>
                <w:rFonts w:ascii="Times New Roman" w:eastAsia="Calibri" w:hAnsi="Times New Roman" w:cs="Times New Roman"/>
                <w:kern w:val="0"/>
                <w:sz w:val="24"/>
                <w:szCs w:val="24"/>
                <w14:ligatures w14:val="none"/>
              </w:rPr>
              <w:t>4.</w:t>
            </w:r>
          </w:p>
        </w:tc>
        <w:tc>
          <w:tcPr>
            <w:tcW w:w="3475" w:type="dxa"/>
            <w:shd w:val="clear" w:color="auto" w:fill="auto"/>
          </w:tcPr>
          <w:p w14:paraId="49AA9895" w14:textId="77777777" w:rsidR="00742145" w:rsidRPr="0008239B" w:rsidRDefault="00742145" w:rsidP="004D058D">
            <w:pPr>
              <w:spacing w:after="0" w:line="240" w:lineRule="auto"/>
              <w:jc w:val="both"/>
              <w:rPr>
                <w:rFonts w:ascii="Times New Roman" w:eastAsia="Calibri" w:hAnsi="Times New Roman" w:cs="Times New Roman"/>
                <w:b/>
                <w:kern w:val="0"/>
                <w:sz w:val="24"/>
                <w:szCs w:val="24"/>
                <w14:ligatures w14:val="none"/>
              </w:rPr>
            </w:pPr>
            <w:proofErr w:type="spellStart"/>
            <w:r w:rsidRPr="0008239B">
              <w:rPr>
                <w:rFonts w:ascii="Times New Roman" w:eastAsia="Calibri" w:hAnsi="Times New Roman" w:cs="Times New Roman"/>
                <w:b/>
                <w:kern w:val="0"/>
                <w:sz w:val="24"/>
                <w:szCs w:val="24"/>
                <w14:ligatures w14:val="none"/>
              </w:rPr>
              <w:t>Dialektrinės</w:t>
            </w:r>
            <w:proofErr w:type="spellEnd"/>
            <w:r w:rsidRPr="0008239B">
              <w:rPr>
                <w:rFonts w:ascii="Times New Roman" w:eastAsia="Calibri" w:hAnsi="Times New Roman" w:cs="Times New Roman"/>
                <w:b/>
                <w:kern w:val="0"/>
                <w:sz w:val="24"/>
                <w:szCs w:val="24"/>
                <w14:ligatures w14:val="none"/>
              </w:rPr>
              <w:t xml:space="preserve"> pirštinės</w:t>
            </w:r>
          </w:p>
        </w:tc>
        <w:tc>
          <w:tcPr>
            <w:tcW w:w="1353" w:type="dxa"/>
            <w:shd w:val="clear" w:color="auto" w:fill="auto"/>
            <w:vAlign w:val="center"/>
          </w:tcPr>
          <w:p w14:paraId="30AC654B" w14:textId="4C1AEE6D" w:rsidR="00742145" w:rsidRPr="0008239B" w:rsidRDefault="00742145" w:rsidP="004D058D">
            <w:pPr>
              <w:spacing w:after="0" w:line="240" w:lineRule="auto"/>
              <w:jc w:val="center"/>
              <w:rPr>
                <w:rFonts w:ascii="Times New Roman" w:eastAsia="Calibri" w:hAnsi="Times New Roman" w:cs="Times New Roman"/>
                <w:kern w:val="0"/>
                <w:sz w:val="24"/>
                <w:szCs w:val="24"/>
                <w14:ligatures w14:val="none"/>
              </w:rPr>
            </w:pPr>
            <w:r w:rsidRPr="0008239B">
              <w:rPr>
                <w:rFonts w:ascii="Times New Roman" w:eastAsia="Calibri" w:hAnsi="Times New Roman" w:cs="Times New Roman"/>
                <w:kern w:val="0"/>
                <w:sz w:val="24"/>
                <w:szCs w:val="24"/>
                <w14:ligatures w14:val="none"/>
              </w:rPr>
              <w:t>Vnt</w:t>
            </w:r>
            <w:r w:rsidR="00FF54AC">
              <w:rPr>
                <w:rFonts w:ascii="Times New Roman" w:eastAsia="Calibri" w:hAnsi="Times New Roman" w:cs="Times New Roman"/>
                <w:kern w:val="0"/>
                <w:sz w:val="24"/>
                <w:szCs w:val="24"/>
                <w14:ligatures w14:val="none"/>
              </w:rPr>
              <w:t>.</w:t>
            </w:r>
          </w:p>
        </w:tc>
        <w:tc>
          <w:tcPr>
            <w:tcW w:w="1198" w:type="dxa"/>
            <w:shd w:val="clear" w:color="auto" w:fill="auto"/>
          </w:tcPr>
          <w:p w14:paraId="60B6CDEE" w14:textId="77777777" w:rsidR="00742145" w:rsidRPr="0008239B" w:rsidRDefault="00742145" w:rsidP="004D058D">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1560" w:type="dxa"/>
            <w:shd w:val="clear" w:color="auto" w:fill="auto"/>
          </w:tcPr>
          <w:p w14:paraId="6006FB93" w14:textId="77777777" w:rsidR="00742145" w:rsidRPr="0008239B" w:rsidRDefault="00742145" w:rsidP="004D058D">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60</w:t>
            </w:r>
          </w:p>
        </w:tc>
        <w:tc>
          <w:tcPr>
            <w:tcW w:w="1275" w:type="dxa"/>
            <w:shd w:val="clear" w:color="auto" w:fill="auto"/>
          </w:tcPr>
          <w:p w14:paraId="06EE279F" w14:textId="77777777" w:rsidR="00742145" w:rsidRPr="0008239B" w:rsidRDefault="00742145" w:rsidP="004D058D">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742145" w:rsidRPr="0008239B" w14:paraId="48A39F3F" w14:textId="77777777" w:rsidTr="004D058D">
        <w:tc>
          <w:tcPr>
            <w:tcW w:w="773" w:type="dxa"/>
            <w:shd w:val="clear" w:color="auto" w:fill="auto"/>
          </w:tcPr>
          <w:p w14:paraId="42D02171" w14:textId="77777777" w:rsidR="00742145" w:rsidRPr="0008239B" w:rsidRDefault="00742145" w:rsidP="004D058D">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5.</w:t>
            </w:r>
          </w:p>
        </w:tc>
        <w:tc>
          <w:tcPr>
            <w:tcW w:w="3475" w:type="dxa"/>
            <w:shd w:val="clear" w:color="auto" w:fill="auto"/>
          </w:tcPr>
          <w:p w14:paraId="459FBC26" w14:textId="77777777" w:rsidR="00742145" w:rsidRPr="001F12DC" w:rsidRDefault="00742145" w:rsidP="004D058D">
            <w:pPr>
              <w:spacing w:after="0" w:line="240" w:lineRule="auto"/>
              <w:jc w:val="both"/>
              <w:rPr>
                <w:rFonts w:ascii="Times New Roman" w:eastAsia="Calibri" w:hAnsi="Times New Roman" w:cs="Times New Roman"/>
                <w:b/>
                <w:bCs/>
                <w:kern w:val="0"/>
                <w:sz w:val="24"/>
                <w:szCs w:val="24"/>
                <w14:ligatures w14:val="none"/>
              </w:rPr>
            </w:pPr>
            <w:r w:rsidRPr="001F12DC">
              <w:rPr>
                <w:rFonts w:ascii="Times New Roman" w:eastAsia="Calibri" w:hAnsi="Times New Roman" w:cs="Times New Roman"/>
                <w:b/>
                <w:bCs/>
                <w:color w:val="000000"/>
                <w:kern w:val="0"/>
                <w:sz w:val="24"/>
                <w:szCs w:val="24"/>
                <w14:ligatures w14:val="none"/>
              </w:rPr>
              <w:t xml:space="preserve">Guminis </w:t>
            </w:r>
            <w:proofErr w:type="spellStart"/>
            <w:r w:rsidRPr="001F12DC">
              <w:rPr>
                <w:rFonts w:ascii="Times New Roman" w:eastAsia="Calibri" w:hAnsi="Times New Roman" w:cs="Times New Roman"/>
                <w:b/>
                <w:bCs/>
                <w:color w:val="000000"/>
                <w:kern w:val="0"/>
                <w:sz w:val="24"/>
                <w:szCs w:val="24"/>
                <w14:ligatures w14:val="none"/>
              </w:rPr>
              <w:t>dielektrinis</w:t>
            </w:r>
            <w:proofErr w:type="spellEnd"/>
            <w:r w:rsidRPr="001F12DC">
              <w:rPr>
                <w:rFonts w:ascii="Times New Roman" w:eastAsia="Calibri" w:hAnsi="Times New Roman" w:cs="Times New Roman"/>
                <w:b/>
                <w:bCs/>
                <w:color w:val="000000"/>
                <w:kern w:val="0"/>
                <w:sz w:val="24"/>
                <w:szCs w:val="24"/>
                <w14:ligatures w14:val="none"/>
              </w:rPr>
              <w:t xml:space="preserve"> kilimėlis</w:t>
            </w:r>
          </w:p>
        </w:tc>
        <w:tc>
          <w:tcPr>
            <w:tcW w:w="1353" w:type="dxa"/>
            <w:shd w:val="clear" w:color="auto" w:fill="auto"/>
            <w:vAlign w:val="center"/>
          </w:tcPr>
          <w:p w14:paraId="1C01DE51" w14:textId="77777777" w:rsidR="00742145" w:rsidRPr="0008239B" w:rsidRDefault="00742145" w:rsidP="004D058D">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Vnt.</w:t>
            </w:r>
          </w:p>
        </w:tc>
        <w:tc>
          <w:tcPr>
            <w:tcW w:w="1198" w:type="dxa"/>
            <w:shd w:val="clear" w:color="auto" w:fill="auto"/>
          </w:tcPr>
          <w:p w14:paraId="0EBA7B1B" w14:textId="77777777" w:rsidR="00742145" w:rsidRPr="0008239B" w:rsidRDefault="00742145" w:rsidP="004D058D">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1560" w:type="dxa"/>
            <w:shd w:val="clear" w:color="auto" w:fill="auto"/>
          </w:tcPr>
          <w:p w14:paraId="23117EB2" w14:textId="77777777" w:rsidR="00742145" w:rsidRPr="0008239B" w:rsidRDefault="00742145" w:rsidP="004D058D">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35</w:t>
            </w:r>
          </w:p>
        </w:tc>
        <w:tc>
          <w:tcPr>
            <w:tcW w:w="1275" w:type="dxa"/>
            <w:shd w:val="clear" w:color="auto" w:fill="auto"/>
          </w:tcPr>
          <w:p w14:paraId="71363BDE" w14:textId="77777777" w:rsidR="00742145" w:rsidRPr="0008239B" w:rsidRDefault="00742145" w:rsidP="004D058D">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742145" w:rsidRPr="0008239B" w14:paraId="0F95E71A" w14:textId="77777777" w:rsidTr="004D058D">
        <w:tc>
          <w:tcPr>
            <w:tcW w:w="8359" w:type="dxa"/>
            <w:gridSpan w:val="5"/>
            <w:tcBorders>
              <w:top w:val="single" w:sz="4" w:space="0" w:color="auto"/>
              <w:bottom w:val="single" w:sz="4" w:space="0" w:color="auto"/>
            </w:tcBorders>
          </w:tcPr>
          <w:p w14:paraId="4821076E" w14:textId="77777777" w:rsidR="00742145" w:rsidRDefault="00742145" w:rsidP="004D058D">
            <w:pPr>
              <w:suppressAutoHyphens/>
              <w:autoSpaceDN w:val="0"/>
              <w:spacing w:after="0" w:line="240" w:lineRule="auto"/>
              <w:jc w:val="right"/>
              <w:textAlignment w:val="baseline"/>
              <w:rPr>
                <w:rFonts w:ascii="Times New Roman" w:eastAsia="Calibri" w:hAnsi="Times New Roman" w:cs="Times New Roman"/>
                <w:kern w:val="0"/>
                <w:sz w:val="24"/>
                <w:szCs w:val="24"/>
                <w14:ligatures w14:val="none"/>
              </w:rPr>
            </w:pPr>
            <w:r>
              <w:rPr>
                <w:rFonts w:ascii="Times New Roman" w:eastAsia="Times New Roman" w:hAnsi="Times New Roman" w:cs="Times New Roman"/>
                <w:b/>
                <w:bCs/>
                <w:kern w:val="0"/>
                <w:sz w:val="24"/>
                <w:szCs w:val="24"/>
                <w:lang w:eastAsia="lt-LT"/>
                <w14:ligatures w14:val="none"/>
              </w:rPr>
              <w:t xml:space="preserve">                                                          Viso</w:t>
            </w:r>
            <w:r w:rsidRPr="002F55EE">
              <w:rPr>
                <w:rFonts w:ascii="Times New Roman" w:eastAsia="Times New Roman" w:hAnsi="Times New Roman" w:cs="Times New Roman"/>
                <w:b/>
                <w:bCs/>
                <w:kern w:val="0"/>
                <w:sz w:val="24"/>
                <w:szCs w:val="24"/>
                <w:lang w:eastAsia="lt-LT"/>
                <w14:ligatures w14:val="none"/>
              </w:rPr>
              <w:t xml:space="preserve"> pasiūlymo kaina, Eur</w:t>
            </w:r>
            <w:r>
              <w:rPr>
                <w:rFonts w:ascii="Times New Roman" w:eastAsia="Times New Roman" w:hAnsi="Times New Roman" w:cs="Times New Roman"/>
                <w:b/>
                <w:bCs/>
                <w:kern w:val="0"/>
                <w:sz w:val="24"/>
                <w:szCs w:val="24"/>
                <w:lang w:eastAsia="lt-LT"/>
                <w14:ligatures w14:val="none"/>
              </w:rPr>
              <w:t xml:space="preserve"> be PVM</w:t>
            </w:r>
          </w:p>
        </w:tc>
        <w:tc>
          <w:tcPr>
            <w:tcW w:w="1275" w:type="dxa"/>
            <w:shd w:val="clear" w:color="auto" w:fill="auto"/>
          </w:tcPr>
          <w:p w14:paraId="3626F51B" w14:textId="77777777" w:rsidR="00742145" w:rsidRPr="0008239B" w:rsidRDefault="00742145" w:rsidP="004D058D">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742145" w:rsidRPr="0008239B" w14:paraId="36E84E0F" w14:textId="77777777" w:rsidTr="004D058D">
        <w:tc>
          <w:tcPr>
            <w:tcW w:w="8359" w:type="dxa"/>
            <w:gridSpan w:val="5"/>
            <w:tcBorders>
              <w:top w:val="single" w:sz="4" w:space="0" w:color="auto"/>
              <w:bottom w:val="single" w:sz="4" w:space="0" w:color="auto"/>
            </w:tcBorders>
          </w:tcPr>
          <w:p w14:paraId="04CF7F34" w14:textId="77777777" w:rsidR="00742145" w:rsidRDefault="00742145" w:rsidP="004D058D">
            <w:pPr>
              <w:suppressAutoHyphens/>
              <w:autoSpaceDN w:val="0"/>
              <w:spacing w:after="0" w:line="240" w:lineRule="auto"/>
              <w:jc w:val="right"/>
              <w:textAlignment w:val="baseline"/>
              <w:rPr>
                <w:rFonts w:ascii="Times New Roman" w:eastAsia="Calibri" w:hAnsi="Times New Roman" w:cs="Times New Roman"/>
                <w:kern w:val="0"/>
                <w:sz w:val="24"/>
                <w:szCs w:val="24"/>
                <w14:ligatures w14:val="none"/>
              </w:rPr>
            </w:pPr>
            <w:r>
              <w:rPr>
                <w:rFonts w:ascii="Times New Roman" w:eastAsia="Times New Roman" w:hAnsi="Times New Roman"/>
                <w:b/>
                <w:sz w:val="24"/>
                <w:szCs w:val="24"/>
              </w:rPr>
              <w:t xml:space="preserve">                                                                                   </w:t>
            </w:r>
            <w:r w:rsidRPr="00B832D3">
              <w:rPr>
                <w:rFonts w:ascii="Times New Roman" w:eastAsia="Times New Roman" w:hAnsi="Times New Roman"/>
                <w:b/>
                <w:sz w:val="24"/>
                <w:szCs w:val="24"/>
              </w:rPr>
              <w:t>PVM sudaro (... %) Eur</w:t>
            </w:r>
          </w:p>
        </w:tc>
        <w:tc>
          <w:tcPr>
            <w:tcW w:w="1275" w:type="dxa"/>
            <w:shd w:val="clear" w:color="auto" w:fill="auto"/>
          </w:tcPr>
          <w:p w14:paraId="274FAE8E" w14:textId="77777777" w:rsidR="00742145" w:rsidRPr="0008239B" w:rsidRDefault="00742145" w:rsidP="004D058D">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742145" w:rsidRPr="0008239B" w14:paraId="7B97EF61" w14:textId="77777777" w:rsidTr="004D058D">
        <w:tc>
          <w:tcPr>
            <w:tcW w:w="8359" w:type="dxa"/>
            <w:gridSpan w:val="5"/>
            <w:tcBorders>
              <w:top w:val="single" w:sz="4" w:space="0" w:color="auto"/>
            </w:tcBorders>
          </w:tcPr>
          <w:p w14:paraId="09077270" w14:textId="77777777" w:rsidR="00742145" w:rsidRDefault="00742145" w:rsidP="004D058D">
            <w:pPr>
              <w:suppressAutoHyphens/>
              <w:autoSpaceDN w:val="0"/>
              <w:spacing w:after="0" w:line="240" w:lineRule="auto"/>
              <w:jc w:val="right"/>
              <w:textAlignment w:val="baseline"/>
              <w:rPr>
                <w:rFonts w:ascii="Times New Roman" w:eastAsia="Calibri" w:hAnsi="Times New Roman" w:cs="Times New Roman"/>
                <w:kern w:val="0"/>
                <w:sz w:val="24"/>
                <w:szCs w:val="24"/>
                <w14:ligatures w14:val="none"/>
              </w:rPr>
            </w:pPr>
            <w:r w:rsidRPr="002F55EE">
              <w:rPr>
                <w:rFonts w:ascii="Times New Roman" w:eastAsia="Times New Roman" w:hAnsi="Times New Roman" w:cs="Times New Roman"/>
                <w:b/>
                <w:bCs/>
                <w:kern w:val="0"/>
                <w:sz w:val="24"/>
                <w:szCs w:val="24"/>
                <w:lang w:eastAsia="lt-LT"/>
                <w14:ligatures w14:val="none"/>
              </w:rPr>
              <w:t xml:space="preserve">                           </w:t>
            </w:r>
            <w:r>
              <w:rPr>
                <w:rFonts w:ascii="Times New Roman" w:eastAsia="Times New Roman" w:hAnsi="Times New Roman" w:cs="Times New Roman"/>
                <w:b/>
                <w:bCs/>
                <w:kern w:val="0"/>
                <w:sz w:val="24"/>
                <w:szCs w:val="24"/>
                <w:lang w:eastAsia="lt-LT"/>
                <w14:ligatures w14:val="none"/>
              </w:rPr>
              <w:t xml:space="preserve">                             Viso</w:t>
            </w:r>
            <w:r w:rsidRPr="002F55EE">
              <w:rPr>
                <w:rFonts w:ascii="Times New Roman" w:eastAsia="Times New Roman" w:hAnsi="Times New Roman" w:cs="Times New Roman"/>
                <w:b/>
                <w:bCs/>
                <w:kern w:val="0"/>
                <w:sz w:val="24"/>
                <w:szCs w:val="24"/>
                <w:lang w:eastAsia="lt-LT"/>
                <w14:ligatures w14:val="none"/>
              </w:rPr>
              <w:t xml:space="preserve"> pasiūlymo kaina, Eur</w:t>
            </w:r>
            <w:r>
              <w:rPr>
                <w:rFonts w:ascii="Times New Roman" w:eastAsia="Times New Roman" w:hAnsi="Times New Roman" w:cs="Times New Roman"/>
                <w:b/>
                <w:bCs/>
                <w:kern w:val="0"/>
                <w:sz w:val="24"/>
                <w:szCs w:val="24"/>
                <w:lang w:eastAsia="lt-LT"/>
                <w14:ligatures w14:val="none"/>
              </w:rPr>
              <w:t xml:space="preserve"> su PVM</w:t>
            </w:r>
            <w:r w:rsidRPr="002F55EE">
              <w:rPr>
                <w:rFonts w:ascii="Times New Roman" w:eastAsia="Times New Roman" w:hAnsi="Times New Roman" w:cs="Times New Roman"/>
                <w:b/>
                <w:bCs/>
                <w:kern w:val="0"/>
                <w:sz w:val="24"/>
                <w:szCs w:val="24"/>
                <w:lang w:eastAsia="lt-LT"/>
                <w14:ligatures w14:val="none"/>
              </w:rPr>
              <w:t>:</w:t>
            </w:r>
          </w:p>
        </w:tc>
        <w:tc>
          <w:tcPr>
            <w:tcW w:w="1275" w:type="dxa"/>
            <w:shd w:val="clear" w:color="auto" w:fill="auto"/>
          </w:tcPr>
          <w:p w14:paraId="7DBDF61F" w14:textId="77777777" w:rsidR="00742145" w:rsidRPr="0008239B" w:rsidRDefault="00742145" w:rsidP="004D058D">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bl>
    <w:p w14:paraId="0B5A42F8" w14:textId="77777777" w:rsidR="005D3EE8" w:rsidRPr="009770E3" w:rsidRDefault="005D3EE8" w:rsidP="009770E3">
      <w:pPr>
        <w:spacing w:after="0" w:line="240" w:lineRule="auto"/>
        <w:jc w:val="both"/>
        <w:rPr>
          <w:rFonts w:ascii="Times New Roman" w:eastAsia="Calibri" w:hAnsi="Times New Roman" w:cs="Times New Roman"/>
          <w:kern w:val="0"/>
          <w:sz w:val="24"/>
          <w:szCs w:val="24"/>
          <w:lang w:eastAsia="lt-LT"/>
          <w14:ligatures w14:val="none"/>
        </w:rPr>
      </w:pPr>
    </w:p>
    <w:p w14:paraId="29E97377" w14:textId="77777777" w:rsidR="009770E3" w:rsidRPr="009770E3" w:rsidRDefault="009770E3" w:rsidP="009770E3">
      <w:pPr>
        <w:spacing w:after="0" w:line="240" w:lineRule="auto"/>
        <w:ind w:firstLine="697"/>
        <w:jc w:val="both"/>
        <w:rPr>
          <w:rFonts w:ascii="Times New Roman" w:eastAsia="Calibri" w:hAnsi="Times New Roman" w:cs="Times New Roman"/>
          <w:i/>
          <w:kern w:val="0"/>
          <w:sz w:val="24"/>
          <w:szCs w:val="24"/>
          <w:lang w:eastAsia="lt-LT"/>
          <w14:ligatures w14:val="none"/>
        </w:rPr>
      </w:pPr>
      <w:r w:rsidRPr="009770E3">
        <w:rPr>
          <w:rFonts w:ascii="Times New Roman" w:eastAsia="Calibri" w:hAnsi="Times New Roman" w:cs="Times New Roman"/>
          <w:i/>
          <w:kern w:val="0"/>
          <w:sz w:val="24"/>
          <w:szCs w:val="24"/>
          <w:lang w:eastAsia="lt-LT"/>
          <w14:ligatures w14:val="none"/>
        </w:rPr>
        <w:t>Pastabos:</w:t>
      </w:r>
    </w:p>
    <w:p w14:paraId="7BFF7551" w14:textId="77777777" w:rsidR="009770E3" w:rsidRPr="009770E3" w:rsidRDefault="009770E3" w:rsidP="009770E3">
      <w:pPr>
        <w:spacing w:after="0" w:line="240" w:lineRule="auto"/>
        <w:ind w:firstLine="697"/>
        <w:jc w:val="both"/>
        <w:rPr>
          <w:rFonts w:ascii="Times New Roman" w:eastAsia="Calibri" w:hAnsi="Times New Roman" w:cs="Times New Roman"/>
          <w:kern w:val="0"/>
          <w:sz w:val="24"/>
          <w:szCs w:val="24"/>
          <w:lang w:eastAsia="lt-LT"/>
          <w14:ligatures w14:val="none"/>
        </w:rPr>
      </w:pPr>
      <w:r w:rsidRPr="009770E3">
        <w:rPr>
          <w:rFonts w:ascii="Times New Roman" w:eastAsia="Calibri" w:hAnsi="Times New Roman" w:cs="Times New Roman"/>
          <w:kern w:val="0"/>
          <w:sz w:val="24"/>
          <w:szCs w:val="24"/>
          <w:lang w:eastAsia="lt-LT"/>
          <w14:ligatures w14:val="none"/>
        </w:rPr>
        <w:t>- kainos pasiūlyme nurodomos, paliekant du skaitmenis po kablelio;</w:t>
      </w:r>
    </w:p>
    <w:p w14:paraId="1244A382" w14:textId="77777777" w:rsidR="009770E3" w:rsidRPr="009770E3" w:rsidRDefault="009770E3" w:rsidP="009770E3">
      <w:pPr>
        <w:spacing w:after="0" w:line="240" w:lineRule="auto"/>
        <w:ind w:firstLine="697"/>
        <w:jc w:val="both"/>
        <w:rPr>
          <w:rFonts w:ascii="Times New Roman" w:eastAsia="Calibri" w:hAnsi="Times New Roman" w:cs="Times New Roman"/>
          <w:kern w:val="0"/>
          <w:sz w:val="24"/>
          <w:szCs w:val="24"/>
          <w:lang w:eastAsia="lt-LT"/>
          <w14:ligatures w14:val="none"/>
        </w:rPr>
      </w:pPr>
      <w:r w:rsidRPr="009770E3">
        <w:rPr>
          <w:rFonts w:ascii="Times New Roman" w:eastAsia="Calibri" w:hAnsi="Times New Roman" w:cs="Times New Roman"/>
          <w:kern w:val="0"/>
          <w:sz w:val="24"/>
          <w:szCs w:val="24"/>
          <w:lang w:eastAsia="lt-LT"/>
          <w14:ligatures w14:val="none"/>
        </w:rPr>
        <w:t>- bendra kaina turi atitikti pateiktų jos sudėtinių dalių sumą;</w:t>
      </w:r>
    </w:p>
    <w:p w14:paraId="6E416819" w14:textId="77777777" w:rsidR="009770E3" w:rsidRPr="009770E3" w:rsidRDefault="009770E3" w:rsidP="009770E3">
      <w:pPr>
        <w:spacing w:after="0" w:line="240" w:lineRule="auto"/>
        <w:ind w:firstLine="540"/>
        <w:jc w:val="both"/>
        <w:rPr>
          <w:rFonts w:ascii="Times New Roman" w:eastAsia="Calibri" w:hAnsi="Times New Roman" w:cs="Times New Roman"/>
          <w:b/>
          <w:noProof/>
          <w:kern w:val="0"/>
          <w:sz w:val="24"/>
          <w:szCs w:val="24"/>
          <w:lang w:eastAsia="lt-LT"/>
          <w14:ligatures w14:val="none"/>
        </w:rPr>
      </w:pPr>
    </w:p>
    <w:p w14:paraId="5E4377EC" w14:textId="77777777" w:rsidR="009770E3" w:rsidRPr="009770E3" w:rsidRDefault="009770E3" w:rsidP="009770E3">
      <w:pPr>
        <w:spacing w:after="0" w:line="240" w:lineRule="auto"/>
        <w:ind w:firstLine="540"/>
        <w:jc w:val="both"/>
        <w:rPr>
          <w:rFonts w:ascii="Times New Roman" w:eastAsia="Calibri" w:hAnsi="Times New Roman" w:cs="Times New Roman"/>
          <w:b/>
          <w:noProof/>
          <w:kern w:val="0"/>
          <w:sz w:val="24"/>
          <w:szCs w:val="24"/>
          <w:lang w:eastAsia="lt-LT"/>
          <w14:ligatures w14:val="none"/>
        </w:rPr>
      </w:pPr>
      <w:r w:rsidRPr="009770E3">
        <w:rPr>
          <w:rFonts w:ascii="Times New Roman" w:eastAsia="Calibri" w:hAnsi="Times New Roman" w:cs="Times New Roman"/>
          <w:b/>
          <w:noProof/>
          <w:kern w:val="0"/>
          <w:sz w:val="24"/>
          <w:szCs w:val="24"/>
          <w:lang w:eastAsia="lt-LT"/>
          <w14:ligatures w14:val="none"/>
        </w:rPr>
        <w:t xml:space="preserve">Teikdami šį pasiūlymą, mes patvirtiname, kad mūsų siūlomos paslaugos atitinka  visus keliamus reikalavimus nustatytus pridėtoje techninėje specifikacijoje ir į mūsų siūlomą kainą įskaičiuotos visos išlaidos ir visi mokesčiai, ir kad mes prisiimame riziką už visas išlaidas, kurias </w:t>
      </w:r>
      <w:r w:rsidRPr="009770E3">
        <w:rPr>
          <w:rFonts w:ascii="Times New Roman" w:eastAsia="Calibri" w:hAnsi="Times New Roman" w:cs="Times New Roman"/>
          <w:b/>
          <w:noProof/>
          <w:kern w:val="0"/>
          <w:sz w:val="24"/>
          <w:szCs w:val="24"/>
          <w:lang w:eastAsia="lt-LT"/>
          <w14:ligatures w14:val="none"/>
        </w:rPr>
        <w:lastRenderedPageBreak/>
        <w:t>teikdami pasiūlymą ir laikydamiesi pirkimo dokumentuose nustatytų reikalavimų, privalėjome įskaičiuoti į pasiūlymo kainą</w:t>
      </w:r>
      <w:r w:rsidRPr="009770E3">
        <w:rPr>
          <w:rFonts w:ascii="Times New Roman" w:eastAsia="Calibri" w:hAnsi="Times New Roman" w:cs="Times New Roman"/>
          <w:b/>
          <w:kern w:val="0"/>
          <w:sz w:val="24"/>
          <w:szCs w:val="24"/>
          <w:lang w:eastAsia="lt-LT"/>
          <w14:ligatures w14:val="none"/>
        </w:rPr>
        <w:t>.</w:t>
      </w:r>
    </w:p>
    <w:p w14:paraId="5D5C87DA" w14:textId="77777777" w:rsidR="009770E3" w:rsidRPr="009770E3" w:rsidRDefault="009770E3" w:rsidP="009770E3">
      <w:pPr>
        <w:tabs>
          <w:tab w:val="left" w:leader="underscore" w:pos="6293"/>
          <w:tab w:val="left" w:leader="underscore" w:pos="8453"/>
        </w:tabs>
        <w:spacing w:after="0" w:line="240" w:lineRule="auto"/>
        <w:ind w:firstLine="567"/>
        <w:jc w:val="both"/>
        <w:rPr>
          <w:rFonts w:ascii="Times New Roman" w:eastAsia="Calibri" w:hAnsi="Times New Roman" w:cs="Times New Roman"/>
          <w:kern w:val="0"/>
          <w:sz w:val="24"/>
          <w:szCs w:val="24"/>
          <w:lang w:eastAsia="lt-LT"/>
          <w14:ligatures w14:val="none"/>
        </w:rPr>
      </w:pPr>
      <w:r w:rsidRPr="009770E3">
        <w:rPr>
          <w:rFonts w:ascii="Times New Roman" w:eastAsia="Calibri" w:hAnsi="Times New Roman" w:cs="Times New Roman"/>
          <w:kern w:val="0"/>
          <w:sz w:val="24"/>
          <w:szCs w:val="24"/>
          <w:lang w:eastAsia="lt-LT"/>
          <w14:ligatures w14:val="none"/>
        </w:rPr>
        <w:t>Taip pat mes patvirtiname, kad visa pasiūlyme pateikta informacija yra teisinga, atitinka tikrovę ir apima viską, ko reikia visiškam ir tinkamam žodinės sutarties įvykdymui.</w:t>
      </w:r>
    </w:p>
    <w:p w14:paraId="41D49E59" w14:textId="69A82DFD" w:rsidR="009770E3" w:rsidRDefault="009770E3" w:rsidP="009770E3">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697"/>
        <w:jc w:val="both"/>
        <w:rPr>
          <w:rFonts w:ascii="Times New Roman" w:eastAsia="Lucida Sans Unicode" w:hAnsi="Times New Roman" w:cs="Times New Roman"/>
          <w:kern w:val="3"/>
          <w:sz w:val="24"/>
          <w:szCs w:val="24"/>
          <w:lang w:eastAsia="hi-IN" w:bidi="hi-IN"/>
          <w14:ligatures w14:val="none"/>
        </w:rPr>
      </w:pPr>
      <w:r w:rsidRPr="009770E3">
        <w:rPr>
          <w:rFonts w:ascii="Times New Roman" w:eastAsia="Lucida Sans Unicode" w:hAnsi="Times New Roman" w:cs="Times New Roman"/>
          <w:kern w:val="3"/>
          <w:sz w:val="24"/>
          <w:szCs w:val="24"/>
          <w:lang w:eastAsia="hi-IN" w:bidi="hi-IN"/>
          <w14:ligatures w14:val="none"/>
        </w:rPr>
        <w:tab/>
        <w:t>Pasiūlymas galioja, ne mažiau kaip 90 d., t.</w:t>
      </w:r>
      <w:r w:rsidR="00311F00">
        <w:rPr>
          <w:rFonts w:ascii="Times New Roman" w:eastAsia="Lucida Sans Unicode" w:hAnsi="Times New Roman" w:cs="Times New Roman"/>
          <w:kern w:val="3"/>
          <w:sz w:val="24"/>
          <w:szCs w:val="24"/>
          <w:lang w:eastAsia="hi-IN" w:bidi="hi-IN"/>
          <w14:ligatures w14:val="none"/>
        </w:rPr>
        <w:t xml:space="preserve"> </w:t>
      </w:r>
      <w:r w:rsidRPr="009770E3">
        <w:rPr>
          <w:rFonts w:ascii="Times New Roman" w:eastAsia="Lucida Sans Unicode" w:hAnsi="Times New Roman" w:cs="Times New Roman"/>
          <w:kern w:val="3"/>
          <w:sz w:val="24"/>
          <w:szCs w:val="24"/>
          <w:lang w:eastAsia="hi-IN" w:bidi="hi-IN"/>
          <w14:ligatures w14:val="none"/>
        </w:rPr>
        <w:t>y. iki ___________________.</w:t>
      </w:r>
    </w:p>
    <w:p w14:paraId="539B4225" w14:textId="77777777" w:rsidR="00742145" w:rsidRDefault="00742145" w:rsidP="00F05719">
      <w:pPr>
        <w:suppressAutoHyphens/>
        <w:autoSpaceDN w:val="0"/>
        <w:spacing w:after="0" w:line="240" w:lineRule="auto"/>
        <w:jc w:val="both"/>
        <w:textAlignment w:val="baseline"/>
        <w:rPr>
          <w:rFonts w:ascii="Times New Roman" w:eastAsia="Times New Roman" w:hAnsi="Times New Roman" w:cs="Times New Roman"/>
          <w:i/>
          <w:kern w:val="0"/>
          <w:sz w:val="24"/>
          <w:szCs w:val="24"/>
          <w:u w:val="single"/>
          <w14:ligatures w14:val="none"/>
        </w:rPr>
      </w:pPr>
    </w:p>
    <w:p w14:paraId="3B77B18C" w14:textId="366ECC2A" w:rsidR="00F05719" w:rsidRPr="00F05719" w:rsidRDefault="00F05719" w:rsidP="00F05719">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F05719">
        <w:rPr>
          <w:rFonts w:ascii="Times New Roman" w:eastAsia="Times New Roman" w:hAnsi="Times New Roman" w:cs="Times New Roman"/>
          <w:i/>
          <w:kern w:val="0"/>
          <w:sz w:val="24"/>
          <w:szCs w:val="24"/>
          <w:u w:val="single"/>
          <w14:ligatures w14:val="none"/>
        </w:rPr>
        <w:t>Pastaba</w:t>
      </w:r>
      <w:r w:rsidRPr="00F05719">
        <w:rPr>
          <w:rFonts w:ascii="Times New Roman" w:eastAsia="Times New Roman" w:hAnsi="Times New Roman" w:cs="Times New Roman"/>
          <w:kern w:val="0"/>
          <w:sz w:val="24"/>
          <w:szCs w:val="24"/>
          <w14:ligatures w14:val="none"/>
        </w:rPr>
        <w:t xml:space="preserve">. Jeigu pasiūlymas pasirašomas Tiekėjo įgalioto asmens, kartu su pasiūlymu </w:t>
      </w:r>
      <w:r w:rsidRPr="00F05719">
        <w:rPr>
          <w:rFonts w:ascii="Times New Roman" w:eastAsia="Times New Roman" w:hAnsi="Times New Roman" w:cs="Times New Roman"/>
          <w:b/>
          <w:kern w:val="0"/>
          <w:sz w:val="24"/>
          <w:szCs w:val="24"/>
          <w:u w:val="single"/>
          <w14:ligatures w14:val="none"/>
        </w:rPr>
        <w:t xml:space="preserve">turi būti pateiktas įgaliojimas </w:t>
      </w:r>
      <w:r w:rsidRPr="00F05719">
        <w:rPr>
          <w:rFonts w:ascii="Times New Roman" w:eastAsia="Times New Roman" w:hAnsi="Times New Roman" w:cs="Times New Roman"/>
          <w:b/>
          <w:kern w:val="0"/>
          <w:sz w:val="24"/>
          <w:szCs w:val="24"/>
          <w14:ligatures w14:val="none"/>
        </w:rPr>
        <w:t>(originalas arba tinkamai patvirtinta kopija)</w:t>
      </w:r>
      <w:r w:rsidRPr="00F05719">
        <w:rPr>
          <w:rFonts w:ascii="Times New Roman" w:eastAsia="Times New Roman" w:hAnsi="Times New Roman" w:cs="Times New Roman"/>
          <w:kern w:val="0"/>
          <w:sz w:val="24"/>
          <w:szCs w:val="24"/>
          <w14:ligatures w14:val="none"/>
        </w:rPr>
        <w:t xml:space="preserve"> asmeniui pasirašyti pasiūlymą (ir kitus su pirkimu susijusiu dokumentus).</w:t>
      </w:r>
    </w:p>
    <w:p w14:paraId="79E3207F" w14:textId="77777777" w:rsidR="00F05719" w:rsidRPr="00F05719" w:rsidRDefault="00F05719" w:rsidP="00F05719">
      <w:pPr>
        <w:tabs>
          <w:tab w:val="left" w:pos="0"/>
          <w:tab w:val="left" w:pos="284"/>
          <w:tab w:val="left" w:pos="993"/>
        </w:tabs>
        <w:suppressAutoHyphens/>
        <w:spacing w:after="0" w:line="240" w:lineRule="auto"/>
        <w:jc w:val="both"/>
        <w:rPr>
          <w:rFonts w:ascii="Times New Roman" w:eastAsia="Arial" w:hAnsi="Times New Roman" w:cs="Times New Roman"/>
          <w:b/>
          <w:smallCaps/>
          <w:kern w:val="0"/>
          <w:sz w:val="23"/>
          <w:szCs w:val="23"/>
          <w:lang w:eastAsia="ar-SA"/>
          <w14:ligatures w14:val="none"/>
        </w:rPr>
      </w:pPr>
    </w:p>
    <w:p w14:paraId="066D2CD6" w14:textId="77777777" w:rsidR="00F05719" w:rsidRPr="009770E3" w:rsidRDefault="00F05719" w:rsidP="009770E3">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697"/>
        <w:jc w:val="both"/>
        <w:rPr>
          <w:rFonts w:ascii="Times New Roman" w:eastAsia="Lucida Sans Unicode" w:hAnsi="Times New Roman" w:cs="Times New Roman"/>
          <w:kern w:val="3"/>
          <w:sz w:val="24"/>
          <w:szCs w:val="24"/>
          <w:lang w:eastAsia="hi-IN" w:bidi="hi-IN"/>
          <w14:ligatures w14:val="none"/>
        </w:rPr>
      </w:pPr>
    </w:p>
    <w:p w14:paraId="14CB823E" w14:textId="77777777" w:rsidR="009770E3" w:rsidRPr="009770E3" w:rsidRDefault="009770E3" w:rsidP="009770E3">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697"/>
        <w:jc w:val="both"/>
        <w:rPr>
          <w:rFonts w:ascii="Times New Roman" w:eastAsia="Lucida Sans Unicode" w:hAnsi="Times New Roman" w:cs="Times New Roman"/>
          <w:kern w:val="3"/>
          <w:sz w:val="24"/>
          <w:szCs w:val="24"/>
          <w:lang w:eastAsia="hi-IN" w:bidi="hi-IN"/>
          <w14:ligatures w14:val="none"/>
        </w:rPr>
      </w:pPr>
    </w:p>
    <w:p w14:paraId="5E504A0E" w14:textId="77777777" w:rsidR="009770E3" w:rsidRPr="009770E3" w:rsidRDefault="009770E3" w:rsidP="009770E3">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697"/>
        <w:jc w:val="both"/>
        <w:rPr>
          <w:rFonts w:ascii="Times New Roman" w:eastAsia="Lucida Sans Unicode" w:hAnsi="Times New Roman" w:cs="Times New Roman"/>
          <w:kern w:val="3"/>
          <w:sz w:val="24"/>
          <w:szCs w:val="24"/>
          <w:lang w:eastAsia="hi-IN" w:bidi="hi-IN"/>
          <w14:ligatures w14:val="none"/>
        </w:rPr>
      </w:pPr>
    </w:p>
    <w:p w14:paraId="4935EA81" w14:textId="77777777" w:rsidR="009770E3" w:rsidRPr="009770E3" w:rsidRDefault="009770E3" w:rsidP="009770E3">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697"/>
        <w:jc w:val="both"/>
        <w:rPr>
          <w:rFonts w:ascii="Times New Roman" w:eastAsia="Lucida Sans Unicode" w:hAnsi="Times New Roman" w:cs="Times New Roman"/>
          <w:kern w:val="3"/>
          <w:sz w:val="24"/>
          <w:szCs w:val="24"/>
          <w:lang w:eastAsia="hi-IN" w:bidi="hi-IN"/>
          <w14:ligatures w14:val="none"/>
        </w:rPr>
      </w:pPr>
    </w:p>
    <w:tbl>
      <w:tblPr>
        <w:tblW w:w="10036" w:type="dxa"/>
        <w:jc w:val="right"/>
        <w:tblLayout w:type="fixed"/>
        <w:tblLook w:val="04A0" w:firstRow="1" w:lastRow="0" w:firstColumn="1" w:lastColumn="0" w:noHBand="0" w:noVBand="1"/>
      </w:tblPr>
      <w:tblGrid>
        <w:gridCol w:w="3664"/>
        <w:gridCol w:w="306"/>
        <w:gridCol w:w="2497"/>
        <w:gridCol w:w="241"/>
        <w:gridCol w:w="3328"/>
      </w:tblGrid>
      <w:tr w:rsidR="009770E3" w:rsidRPr="009770E3" w14:paraId="018E8FE1" w14:textId="77777777" w:rsidTr="00D861A7">
        <w:trPr>
          <w:trHeight w:val="102"/>
          <w:jc w:val="right"/>
        </w:trPr>
        <w:tc>
          <w:tcPr>
            <w:tcW w:w="3664" w:type="dxa"/>
            <w:tcBorders>
              <w:top w:val="single" w:sz="4" w:space="0" w:color="auto"/>
              <w:left w:val="nil"/>
              <w:bottom w:val="nil"/>
              <w:right w:val="nil"/>
            </w:tcBorders>
            <w:shd w:val="clear" w:color="auto" w:fill="auto"/>
          </w:tcPr>
          <w:p w14:paraId="34723486" w14:textId="77777777" w:rsidR="009770E3" w:rsidRPr="009770E3" w:rsidRDefault="009770E3" w:rsidP="009770E3">
            <w:pPr>
              <w:snapToGrid w:val="0"/>
              <w:spacing w:after="0" w:line="240" w:lineRule="auto"/>
              <w:ind w:firstLine="697"/>
              <w:jc w:val="center"/>
              <w:rPr>
                <w:rFonts w:ascii="Times New Roman" w:eastAsia="Calibri" w:hAnsi="Times New Roman" w:cs="Times New Roman"/>
                <w:kern w:val="0"/>
                <w:position w:val="6"/>
                <w:sz w:val="24"/>
                <w:szCs w:val="24"/>
                <w:lang w:eastAsia="lt-LT"/>
                <w14:ligatures w14:val="none"/>
              </w:rPr>
            </w:pPr>
            <w:r w:rsidRPr="009770E3">
              <w:rPr>
                <w:rFonts w:ascii="Times New Roman" w:eastAsia="Calibri" w:hAnsi="Times New Roman" w:cs="Times New Roman"/>
                <w:kern w:val="0"/>
                <w:position w:val="6"/>
                <w:sz w:val="24"/>
                <w:szCs w:val="24"/>
                <w:lang w:eastAsia="lt-LT"/>
                <w14:ligatures w14:val="none"/>
              </w:rPr>
              <w:t>(Tiekėjo arba jo įgalioto asmens pareigų pavadinimas)</w:t>
            </w:r>
          </w:p>
        </w:tc>
        <w:tc>
          <w:tcPr>
            <w:tcW w:w="306" w:type="dxa"/>
            <w:shd w:val="clear" w:color="auto" w:fill="auto"/>
          </w:tcPr>
          <w:p w14:paraId="1C55D478" w14:textId="77777777" w:rsidR="009770E3" w:rsidRPr="009770E3" w:rsidRDefault="009770E3" w:rsidP="009770E3">
            <w:pPr>
              <w:spacing w:after="0" w:line="240" w:lineRule="auto"/>
              <w:ind w:firstLine="697"/>
              <w:jc w:val="center"/>
              <w:rPr>
                <w:rFonts w:ascii="Times New Roman" w:eastAsia="Calibri" w:hAnsi="Times New Roman" w:cs="Times New Roman"/>
                <w:kern w:val="0"/>
                <w:sz w:val="24"/>
                <w:szCs w:val="24"/>
                <w:lang w:eastAsia="lt-LT"/>
                <w14:ligatures w14:val="none"/>
              </w:rPr>
            </w:pPr>
          </w:p>
        </w:tc>
        <w:tc>
          <w:tcPr>
            <w:tcW w:w="2497" w:type="dxa"/>
            <w:tcBorders>
              <w:top w:val="single" w:sz="4" w:space="0" w:color="auto"/>
              <w:left w:val="nil"/>
              <w:bottom w:val="nil"/>
              <w:right w:val="nil"/>
            </w:tcBorders>
            <w:shd w:val="clear" w:color="auto" w:fill="auto"/>
          </w:tcPr>
          <w:p w14:paraId="23C4C6A1" w14:textId="77777777" w:rsidR="009770E3" w:rsidRPr="009770E3" w:rsidRDefault="009770E3" w:rsidP="009770E3">
            <w:pPr>
              <w:spacing w:after="0" w:line="240" w:lineRule="auto"/>
              <w:ind w:firstLine="697"/>
              <w:jc w:val="both"/>
              <w:rPr>
                <w:rFonts w:ascii="Times New Roman" w:eastAsia="Calibri" w:hAnsi="Times New Roman" w:cs="Times New Roman"/>
                <w:kern w:val="0"/>
                <w:sz w:val="24"/>
                <w:szCs w:val="24"/>
                <w:lang w:eastAsia="lt-LT"/>
                <w14:ligatures w14:val="none"/>
              </w:rPr>
            </w:pPr>
            <w:r w:rsidRPr="009770E3">
              <w:rPr>
                <w:rFonts w:ascii="Times New Roman" w:eastAsia="Calibri" w:hAnsi="Times New Roman" w:cs="Times New Roman"/>
                <w:kern w:val="0"/>
                <w:position w:val="6"/>
                <w:sz w:val="24"/>
                <w:szCs w:val="24"/>
                <w:lang w:eastAsia="lt-LT"/>
                <w14:ligatures w14:val="none"/>
              </w:rPr>
              <w:t>(Parašas)</w:t>
            </w:r>
          </w:p>
        </w:tc>
        <w:tc>
          <w:tcPr>
            <w:tcW w:w="241" w:type="dxa"/>
            <w:shd w:val="clear" w:color="auto" w:fill="auto"/>
          </w:tcPr>
          <w:p w14:paraId="4F04C975" w14:textId="77777777" w:rsidR="009770E3" w:rsidRPr="009770E3" w:rsidRDefault="009770E3" w:rsidP="009770E3">
            <w:pPr>
              <w:spacing w:after="0" w:line="240" w:lineRule="auto"/>
              <w:ind w:firstLine="697"/>
              <w:jc w:val="center"/>
              <w:rPr>
                <w:rFonts w:ascii="Times New Roman" w:eastAsia="Calibri" w:hAnsi="Times New Roman" w:cs="Times New Roman"/>
                <w:kern w:val="0"/>
                <w:sz w:val="24"/>
                <w:szCs w:val="24"/>
                <w:lang w:eastAsia="lt-LT"/>
                <w14:ligatures w14:val="none"/>
              </w:rPr>
            </w:pPr>
          </w:p>
        </w:tc>
        <w:tc>
          <w:tcPr>
            <w:tcW w:w="3328" w:type="dxa"/>
            <w:tcBorders>
              <w:top w:val="single" w:sz="4" w:space="0" w:color="auto"/>
              <w:left w:val="nil"/>
              <w:bottom w:val="nil"/>
            </w:tcBorders>
            <w:shd w:val="clear" w:color="auto" w:fill="auto"/>
          </w:tcPr>
          <w:p w14:paraId="05B16579" w14:textId="77777777" w:rsidR="009770E3" w:rsidRPr="009770E3" w:rsidRDefault="009770E3" w:rsidP="009770E3">
            <w:pPr>
              <w:spacing w:after="0" w:line="240" w:lineRule="auto"/>
              <w:ind w:firstLine="697"/>
              <w:jc w:val="both"/>
              <w:rPr>
                <w:rFonts w:ascii="Times New Roman" w:eastAsia="Calibri" w:hAnsi="Times New Roman" w:cs="Times New Roman"/>
                <w:kern w:val="0"/>
                <w:sz w:val="24"/>
                <w:szCs w:val="24"/>
                <w:lang w:eastAsia="lt-LT"/>
                <w14:ligatures w14:val="none"/>
              </w:rPr>
            </w:pPr>
            <w:r w:rsidRPr="009770E3">
              <w:rPr>
                <w:rFonts w:ascii="Times New Roman" w:eastAsia="Calibri" w:hAnsi="Times New Roman" w:cs="Times New Roman"/>
                <w:kern w:val="0"/>
                <w:position w:val="6"/>
                <w:sz w:val="24"/>
                <w:szCs w:val="24"/>
                <w:lang w:eastAsia="lt-LT"/>
                <w14:ligatures w14:val="none"/>
              </w:rPr>
              <w:t>(Vardas ir pavardė)</w:t>
            </w:r>
          </w:p>
        </w:tc>
      </w:tr>
    </w:tbl>
    <w:p w14:paraId="44F63EB4"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14C56091"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39EC1DE7"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724BCD45"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11332EFD"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1BFA6E40"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31EB0504"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58F4F494"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67BDDB33"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0513E65E"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37A749D4"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43A71F25"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4D461F2C"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66ABCC0C"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4330A8B3"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5FF70A5B"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15555ACC"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4FA60621"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2B4BC327"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21216A20"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51112E18"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0AD0ACBA"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5D65E891"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450CF8EF"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07EF1E94"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4BBE73AB"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0D3DBE4E"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4C8BB87A"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1FA5E9CA"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0A4FB6AA"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5D59DCB1"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1C3A1D78"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3B6BEBD8"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58FC8FC9"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5D74DA80" w14:textId="77777777" w:rsidR="00F05719" w:rsidRDefault="00F05719" w:rsidP="00742145">
      <w:pPr>
        <w:spacing w:after="0" w:line="240" w:lineRule="auto"/>
        <w:jc w:val="both"/>
        <w:rPr>
          <w:rFonts w:ascii="Times New Roman" w:eastAsia="Calibri" w:hAnsi="Times New Roman" w:cs="Times New Roman"/>
          <w:kern w:val="0"/>
          <w:sz w:val="24"/>
          <w:szCs w:val="24"/>
          <w:lang w:eastAsia="lt-LT"/>
          <w14:ligatures w14:val="none"/>
        </w:rPr>
      </w:pPr>
    </w:p>
    <w:p w14:paraId="047DF7AF"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0EEAA92A"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6994AAA7" w14:textId="6F93A9EC" w:rsidR="0070505E" w:rsidRPr="0070505E" w:rsidRDefault="0070505E" w:rsidP="0070505E">
      <w:pPr>
        <w:spacing w:after="0" w:line="240" w:lineRule="auto"/>
        <w:ind w:left="5670"/>
        <w:jc w:val="both"/>
        <w:rPr>
          <w:rFonts w:ascii="Times New Roman" w:eastAsia="Calibri" w:hAnsi="Times New Roman" w:cs="Times New Roman"/>
          <w:kern w:val="0"/>
          <w:sz w:val="24"/>
          <w:szCs w:val="24"/>
          <w:lang w:eastAsia="lt-LT"/>
          <w14:ligatures w14:val="none"/>
        </w:rPr>
      </w:pPr>
      <w:r w:rsidRPr="0070505E">
        <w:rPr>
          <w:rFonts w:ascii="Times New Roman" w:eastAsia="Calibri" w:hAnsi="Times New Roman" w:cs="Times New Roman"/>
          <w:kern w:val="0"/>
          <w:sz w:val="24"/>
          <w:szCs w:val="24"/>
          <w:lang w:eastAsia="lt-LT"/>
          <w14:ligatures w14:val="none"/>
        </w:rPr>
        <w:t>Pirkimo sąlygų 4 priedas „Pasiūlymų vertinimo kriterijai ir sąlygos“</w:t>
      </w:r>
    </w:p>
    <w:p w14:paraId="17C07B88" w14:textId="77777777" w:rsidR="00311F00" w:rsidRDefault="00311F00" w:rsidP="0070505E">
      <w:pPr>
        <w:spacing w:after="0" w:line="300" w:lineRule="auto"/>
        <w:ind w:firstLine="697"/>
        <w:jc w:val="center"/>
        <w:rPr>
          <w:rFonts w:ascii="Times New Roman" w:eastAsia="Calibri" w:hAnsi="Times New Roman" w:cs="Times New Roman"/>
          <w:b/>
          <w:kern w:val="0"/>
          <w:sz w:val="24"/>
          <w:szCs w:val="24"/>
          <w:lang w:eastAsia="lt-LT"/>
          <w14:ligatures w14:val="none"/>
        </w:rPr>
      </w:pPr>
    </w:p>
    <w:p w14:paraId="66063C2B" w14:textId="77777777" w:rsidR="00311F00" w:rsidRPr="0070505E" w:rsidRDefault="00311F00" w:rsidP="0070505E">
      <w:pPr>
        <w:spacing w:after="0" w:line="300" w:lineRule="auto"/>
        <w:ind w:firstLine="697"/>
        <w:jc w:val="center"/>
        <w:rPr>
          <w:rFonts w:ascii="Times New Roman" w:eastAsia="Calibri" w:hAnsi="Times New Roman" w:cs="Times New Roman"/>
          <w:b/>
          <w:kern w:val="0"/>
          <w:sz w:val="24"/>
          <w:szCs w:val="24"/>
          <w:lang w:eastAsia="lt-LT"/>
          <w14:ligatures w14:val="none"/>
        </w:rPr>
      </w:pPr>
    </w:p>
    <w:p w14:paraId="3B7E1C8D" w14:textId="77777777" w:rsidR="0070505E" w:rsidRPr="0070505E" w:rsidRDefault="0070505E" w:rsidP="0070505E">
      <w:pPr>
        <w:numPr>
          <w:ilvl w:val="1"/>
          <w:numId w:val="0"/>
        </w:numPr>
        <w:spacing w:after="240" w:line="300" w:lineRule="auto"/>
        <w:ind w:left="1004" w:hanging="437"/>
        <w:jc w:val="center"/>
        <w:rPr>
          <w:rFonts w:ascii="Times New Roman" w:eastAsia="Calibri" w:hAnsi="Times New Roman" w:cs="Times New Roman"/>
          <w:bCs/>
          <w:caps/>
          <w:smallCaps/>
          <w:color w:val="404040"/>
          <w:spacing w:val="20"/>
          <w:kern w:val="0"/>
          <w:sz w:val="24"/>
          <w:szCs w:val="24"/>
          <w:lang w:eastAsia="lt-LT"/>
          <w14:ligatures w14:val="none"/>
        </w:rPr>
      </w:pPr>
      <w:r w:rsidRPr="0070505E">
        <w:rPr>
          <w:rFonts w:ascii="Times New Roman" w:eastAsia="Calibri" w:hAnsi="Times New Roman" w:cs="Times New Roman"/>
          <w:caps/>
          <w:color w:val="404040"/>
          <w:spacing w:val="20"/>
          <w:kern w:val="0"/>
          <w:sz w:val="24"/>
          <w:szCs w:val="24"/>
          <w:lang w:eastAsia="lt-LT"/>
          <w14:ligatures w14:val="none"/>
        </w:rPr>
        <w:t>PASIŪLYMŲ VERTINIMO KRITERIJAI ir Sąlygos</w:t>
      </w:r>
    </w:p>
    <w:p w14:paraId="701A1081" w14:textId="77777777" w:rsidR="0070505E" w:rsidRPr="0070505E" w:rsidRDefault="0070505E" w:rsidP="0070505E">
      <w:pPr>
        <w:spacing w:after="0" w:line="240" w:lineRule="auto"/>
        <w:ind w:left="7314"/>
        <w:jc w:val="both"/>
        <w:rPr>
          <w:rFonts w:ascii="Times New Roman" w:eastAsia="Calibri" w:hAnsi="Times New Roman" w:cs="Times New Roman"/>
          <w:kern w:val="0"/>
          <w:sz w:val="24"/>
          <w:szCs w:val="24"/>
          <w:lang w:eastAsia="lt-LT"/>
          <w14:ligatures w14:val="none"/>
        </w:rPr>
      </w:pPr>
    </w:p>
    <w:p w14:paraId="112FCFFE" w14:textId="32F8296A" w:rsidR="009770E3" w:rsidRDefault="0070505E" w:rsidP="0070505E">
      <w:pPr>
        <w:rPr>
          <w:rFonts w:ascii="Times New Roman" w:eastAsia="Calibri" w:hAnsi="Times New Roman" w:cs="Times New Roman"/>
          <w:kern w:val="0"/>
          <w:sz w:val="24"/>
          <w:szCs w:val="24"/>
          <w:lang w:eastAsia="lt-LT"/>
          <w14:ligatures w14:val="none"/>
        </w:rPr>
      </w:pPr>
      <w:r w:rsidRPr="0070505E">
        <w:rPr>
          <w:rFonts w:ascii="Times New Roman" w:eastAsia="Calibri" w:hAnsi="Times New Roman" w:cs="Times New Roman"/>
          <w:kern w:val="0"/>
          <w:sz w:val="24"/>
          <w:szCs w:val="24"/>
          <w:lang w:eastAsia="lt-LT"/>
          <w14:ligatures w14:val="none"/>
        </w:rPr>
        <w:t>Perkančioji organizacija ekonomiškai naudingiausią pasiūlymą išrenka pagal kainos kriterijų.</w:t>
      </w:r>
    </w:p>
    <w:p w14:paraId="26D3010A" w14:textId="77777777" w:rsidR="00AB3816" w:rsidRDefault="00AB3816" w:rsidP="0070505E">
      <w:pPr>
        <w:rPr>
          <w:rFonts w:ascii="Times New Roman" w:eastAsia="Calibri" w:hAnsi="Times New Roman" w:cs="Times New Roman"/>
          <w:kern w:val="0"/>
          <w:sz w:val="24"/>
          <w:szCs w:val="24"/>
          <w:lang w:eastAsia="lt-LT"/>
          <w14:ligatures w14:val="none"/>
        </w:rPr>
      </w:pPr>
    </w:p>
    <w:p w14:paraId="0D6AF164" w14:textId="77777777" w:rsidR="00AB3816" w:rsidRDefault="00AB3816" w:rsidP="0070505E">
      <w:pPr>
        <w:rPr>
          <w:rFonts w:ascii="Times New Roman" w:eastAsia="Calibri" w:hAnsi="Times New Roman" w:cs="Times New Roman"/>
          <w:kern w:val="0"/>
          <w:sz w:val="24"/>
          <w:szCs w:val="24"/>
          <w:lang w:eastAsia="lt-LT"/>
          <w14:ligatures w14:val="none"/>
        </w:rPr>
      </w:pPr>
    </w:p>
    <w:p w14:paraId="5BCAE000" w14:textId="77777777" w:rsidR="00AB3816" w:rsidRDefault="00AB3816" w:rsidP="0070505E">
      <w:pPr>
        <w:rPr>
          <w:rFonts w:ascii="Times New Roman" w:eastAsia="Calibri" w:hAnsi="Times New Roman" w:cs="Times New Roman"/>
          <w:kern w:val="0"/>
          <w:sz w:val="24"/>
          <w:szCs w:val="24"/>
          <w:lang w:eastAsia="lt-LT"/>
          <w14:ligatures w14:val="none"/>
        </w:rPr>
      </w:pPr>
    </w:p>
    <w:p w14:paraId="5013E626" w14:textId="77777777" w:rsidR="00AB3816" w:rsidRDefault="00AB3816" w:rsidP="0070505E">
      <w:pPr>
        <w:rPr>
          <w:rFonts w:ascii="Times New Roman" w:eastAsia="Calibri" w:hAnsi="Times New Roman" w:cs="Times New Roman"/>
          <w:kern w:val="0"/>
          <w:sz w:val="24"/>
          <w:szCs w:val="24"/>
          <w:lang w:eastAsia="lt-LT"/>
          <w14:ligatures w14:val="none"/>
        </w:rPr>
      </w:pPr>
    </w:p>
    <w:p w14:paraId="5C95793E" w14:textId="77777777" w:rsidR="00AB3816" w:rsidRDefault="00AB3816" w:rsidP="0070505E">
      <w:pPr>
        <w:rPr>
          <w:rFonts w:ascii="Times New Roman" w:eastAsia="Calibri" w:hAnsi="Times New Roman" w:cs="Times New Roman"/>
          <w:kern w:val="0"/>
          <w:sz w:val="24"/>
          <w:szCs w:val="24"/>
          <w:lang w:eastAsia="lt-LT"/>
          <w14:ligatures w14:val="none"/>
        </w:rPr>
      </w:pPr>
    </w:p>
    <w:p w14:paraId="0D687F62" w14:textId="77777777" w:rsidR="00AB3816" w:rsidRDefault="00AB3816" w:rsidP="0070505E">
      <w:pPr>
        <w:rPr>
          <w:rFonts w:ascii="Times New Roman" w:eastAsia="Calibri" w:hAnsi="Times New Roman" w:cs="Times New Roman"/>
          <w:kern w:val="0"/>
          <w:sz w:val="24"/>
          <w:szCs w:val="24"/>
          <w:lang w:eastAsia="lt-LT"/>
          <w14:ligatures w14:val="none"/>
        </w:rPr>
      </w:pPr>
    </w:p>
    <w:p w14:paraId="74D3A44B" w14:textId="77777777" w:rsidR="00AB3816" w:rsidRDefault="00AB3816" w:rsidP="0070505E">
      <w:pPr>
        <w:rPr>
          <w:rFonts w:ascii="Times New Roman" w:eastAsia="Calibri" w:hAnsi="Times New Roman" w:cs="Times New Roman"/>
          <w:kern w:val="0"/>
          <w:sz w:val="24"/>
          <w:szCs w:val="24"/>
          <w:lang w:eastAsia="lt-LT"/>
          <w14:ligatures w14:val="none"/>
        </w:rPr>
      </w:pPr>
    </w:p>
    <w:p w14:paraId="616B03D5" w14:textId="77777777" w:rsidR="00AB3816" w:rsidRDefault="00AB3816" w:rsidP="0070505E">
      <w:pPr>
        <w:rPr>
          <w:rFonts w:ascii="Times New Roman" w:eastAsia="Calibri" w:hAnsi="Times New Roman" w:cs="Times New Roman"/>
          <w:kern w:val="0"/>
          <w:sz w:val="24"/>
          <w:szCs w:val="24"/>
          <w:lang w:eastAsia="lt-LT"/>
          <w14:ligatures w14:val="none"/>
        </w:rPr>
      </w:pPr>
    </w:p>
    <w:p w14:paraId="6008E602" w14:textId="77777777" w:rsidR="00AB3816" w:rsidRDefault="00AB3816" w:rsidP="0070505E">
      <w:pPr>
        <w:rPr>
          <w:rFonts w:ascii="Times New Roman" w:eastAsia="Calibri" w:hAnsi="Times New Roman" w:cs="Times New Roman"/>
          <w:kern w:val="0"/>
          <w:sz w:val="24"/>
          <w:szCs w:val="24"/>
          <w:lang w:eastAsia="lt-LT"/>
          <w14:ligatures w14:val="none"/>
        </w:rPr>
      </w:pPr>
    </w:p>
    <w:p w14:paraId="762CA6C6" w14:textId="77777777" w:rsidR="00AB3816" w:rsidRDefault="00AB3816" w:rsidP="0070505E">
      <w:pPr>
        <w:rPr>
          <w:rFonts w:ascii="Times New Roman" w:eastAsia="Calibri" w:hAnsi="Times New Roman" w:cs="Times New Roman"/>
          <w:kern w:val="0"/>
          <w:sz w:val="24"/>
          <w:szCs w:val="24"/>
          <w:lang w:eastAsia="lt-LT"/>
          <w14:ligatures w14:val="none"/>
        </w:rPr>
      </w:pPr>
    </w:p>
    <w:p w14:paraId="68F03982" w14:textId="77777777" w:rsidR="00AB3816" w:rsidRDefault="00AB3816" w:rsidP="0070505E">
      <w:pPr>
        <w:rPr>
          <w:rFonts w:ascii="Times New Roman" w:eastAsia="Calibri" w:hAnsi="Times New Roman" w:cs="Times New Roman"/>
          <w:kern w:val="0"/>
          <w:sz w:val="24"/>
          <w:szCs w:val="24"/>
          <w:lang w:eastAsia="lt-LT"/>
          <w14:ligatures w14:val="none"/>
        </w:rPr>
      </w:pPr>
    </w:p>
    <w:p w14:paraId="0DFD5C37" w14:textId="77777777" w:rsidR="00AB3816" w:rsidRDefault="00AB3816" w:rsidP="0070505E">
      <w:pPr>
        <w:rPr>
          <w:rFonts w:ascii="Times New Roman" w:eastAsia="Calibri" w:hAnsi="Times New Roman" w:cs="Times New Roman"/>
          <w:kern w:val="0"/>
          <w:sz w:val="24"/>
          <w:szCs w:val="24"/>
          <w:lang w:eastAsia="lt-LT"/>
          <w14:ligatures w14:val="none"/>
        </w:rPr>
      </w:pPr>
    </w:p>
    <w:p w14:paraId="393C8FFB" w14:textId="77777777" w:rsidR="00AB3816" w:rsidRDefault="00AB3816" w:rsidP="0070505E">
      <w:pPr>
        <w:rPr>
          <w:rFonts w:ascii="Times New Roman" w:eastAsia="Calibri" w:hAnsi="Times New Roman" w:cs="Times New Roman"/>
          <w:kern w:val="0"/>
          <w:sz w:val="24"/>
          <w:szCs w:val="24"/>
          <w:lang w:eastAsia="lt-LT"/>
          <w14:ligatures w14:val="none"/>
        </w:rPr>
      </w:pPr>
    </w:p>
    <w:p w14:paraId="4F0172D0" w14:textId="77777777" w:rsidR="00AB3816" w:rsidRDefault="00AB3816" w:rsidP="0070505E">
      <w:pPr>
        <w:rPr>
          <w:rFonts w:ascii="Times New Roman" w:eastAsia="Calibri" w:hAnsi="Times New Roman" w:cs="Times New Roman"/>
          <w:kern w:val="0"/>
          <w:sz w:val="24"/>
          <w:szCs w:val="24"/>
          <w:lang w:eastAsia="lt-LT"/>
          <w14:ligatures w14:val="none"/>
        </w:rPr>
      </w:pPr>
    </w:p>
    <w:p w14:paraId="28898696" w14:textId="77777777" w:rsidR="00AB3816" w:rsidRDefault="00AB3816" w:rsidP="0070505E">
      <w:pPr>
        <w:rPr>
          <w:rFonts w:ascii="Times New Roman" w:eastAsia="Calibri" w:hAnsi="Times New Roman" w:cs="Times New Roman"/>
          <w:kern w:val="0"/>
          <w:sz w:val="24"/>
          <w:szCs w:val="24"/>
          <w:lang w:eastAsia="lt-LT"/>
          <w14:ligatures w14:val="none"/>
        </w:rPr>
      </w:pPr>
    </w:p>
    <w:p w14:paraId="0792139F" w14:textId="77777777" w:rsidR="00AB3816" w:rsidRDefault="00AB3816" w:rsidP="0070505E">
      <w:pPr>
        <w:rPr>
          <w:rFonts w:ascii="Times New Roman" w:eastAsia="Calibri" w:hAnsi="Times New Roman" w:cs="Times New Roman"/>
          <w:kern w:val="0"/>
          <w:sz w:val="24"/>
          <w:szCs w:val="24"/>
          <w:lang w:eastAsia="lt-LT"/>
          <w14:ligatures w14:val="none"/>
        </w:rPr>
      </w:pPr>
    </w:p>
    <w:p w14:paraId="58BB5BBD" w14:textId="77777777" w:rsidR="00AB3816" w:rsidRDefault="00AB3816" w:rsidP="0070505E">
      <w:pPr>
        <w:rPr>
          <w:rFonts w:ascii="Times New Roman" w:eastAsia="Calibri" w:hAnsi="Times New Roman" w:cs="Times New Roman"/>
          <w:kern w:val="0"/>
          <w:sz w:val="24"/>
          <w:szCs w:val="24"/>
          <w:lang w:eastAsia="lt-LT"/>
          <w14:ligatures w14:val="none"/>
        </w:rPr>
      </w:pPr>
    </w:p>
    <w:p w14:paraId="790E81D9" w14:textId="77777777" w:rsidR="00AB3816" w:rsidRDefault="00AB3816" w:rsidP="0070505E">
      <w:pPr>
        <w:rPr>
          <w:rFonts w:ascii="Times New Roman" w:eastAsia="Calibri" w:hAnsi="Times New Roman" w:cs="Times New Roman"/>
          <w:kern w:val="0"/>
          <w:sz w:val="24"/>
          <w:szCs w:val="24"/>
          <w:lang w:eastAsia="lt-LT"/>
          <w14:ligatures w14:val="none"/>
        </w:rPr>
      </w:pPr>
    </w:p>
    <w:p w14:paraId="3C85A9FC" w14:textId="77777777" w:rsidR="00AB3816" w:rsidRDefault="00AB3816" w:rsidP="0070505E">
      <w:pPr>
        <w:rPr>
          <w:rFonts w:ascii="Times New Roman" w:eastAsia="Calibri" w:hAnsi="Times New Roman" w:cs="Times New Roman"/>
          <w:kern w:val="0"/>
          <w:sz w:val="24"/>
          <w:szCs w:val="24"/>
          <w:lang w:eastAsia="lt-LT"/>
          <w14:ligatures w14:val="none"/>
        </w:rPr>
      </w:pPr>
    </w:p>
    <w:p w14:paraId="4A88F5DE" w14:textId="77777777" w:rsidR="00AB3816" w:rsidRDefault="00AB3816" w:rsidP="0070505E">
      <w:pPr>
        <w:rPr>
          <w:rFonts w:ascii="Times New Roman" w:eastAsia="Calibri" w:hAnsi="Times New Roman" w:cs="Times New Roman"/>
          <w:kern w:val="0"/>
          <w:sz w:val="24"/>
          <w:szCs w:val="24"/>
          <w:lang w:eastAsia="lt-LT"/>
          <w14:ligatures w14:val="none"/>
        </w:rPr>
      </w:pPr>
    </w:p>
    <w:p w14:paraId="41FA01DB" w14:textId="77777777" w:rsidR="00AB3816" w:rsidRDefault="00AB3816" w:rsidP="0070505E">
      <w:pPr>
        <w:rPr>
          <w:rFonts w:ascii="Times New Roman" w:eastAsia="Calibri" w:hAnsi="Times New Roman" w:cs="Times New Roman"/>
          <w:kern w:val="0"/>
          <w:sz w:val="24"/>
          <w:szCs w:val="24"/>
          <w:lang w:eastAsia="lt-LT"/>
          <w14:ligatures w14:val="none"/>
        </w:rPr>
      </w:pPr>
    </w:p>
    <w:p w14:paraId="621A0E59" w14:textId="77777777" w:rsidR="00AB3816" w:rsidRDefault="00AB3816" w:rsidP="0070505E">
      <w:pPr>
        <w:rPr>
          <w:rFonts w:ascii="Times New Roman" w:eastAsia="Calibri" w:hAnsi="Times New Roman" w:cs="Times New Roman"/>
          <w:kern w:val="0"/>
          <w:sz w:val="24"/>
          <w:szCs w:val="24"/>
          <w:lang w:eastAsia="lt-LT"/>
          <w14:ligatures w14:val="none"/>
        </w:rPr>
      </w:pPr>
    </w:p>
    <w:p w14:paraId="0D39A3DF" w14:textId="77777777" w:rsidR="00AB3816" w:rsidRDefault="00AB3816" w:rsidP="0070505E">
      <w:pPr>
        <w:rPr>
          <w:rFonts w:ascii="Times New Roman" w:eastAsia="Calibri" w:hAnsi="Times New Roman" w:cs="Times New Roman"/>
          <w:kern w:val="0"/>
          <w:sz w:val="24"/>
          <w:szCs w:val="24"/>
          <w:lang w:eastAsia="lt-LT"/>
          <w14:ligatures w14:val="none"/>
        </w:rPr>
      </w:pPr>
    </w:p>
    <w:p w14:paraId="323D8209" w14:textId="77777777" w:rsidR="00F57D1C" w:rsidRDefault="00F57D1C" w:rsidP="0070505E">
      <w:pPr>
        <w:rPr>
          <w:rFonts w:ascii="Times New Roman" w:eastAsia="Calibri" w:hAnsi="Times New Roman" w:cs="Times New Roman"/>
          <w:kern w:val="0"/>
          <w:sz w:val="24"/>
          <w:szCs w:val="24"/>
          <w:lang w:eastAsia="lt-LT"/>
          <w14:ligatures w14:val="none"/>
        </w:rPr>
      </w:pPr>
    </w:p>
    <w:p w14:paraId="612DDE14" w14:textId="77777777" w:rsidR="00F57D1C" w:rsidRDefault="00F57D1C" w:rsidP="0070505E">
      <w:pPr>
        <w:rPr>
          <w:rFonts w:ascii="Times New Roman" w:eastAsia="Calibri" w:hAnsi="Times New Roman" w:cs="Times New Roman"/>
          <w:kern w:val="0"/>
          <w:sz w:val="24"/>
          <w:szCs w:val="24"/>
          <w:lang w:eastAsia="lt-LT"/>
          <w14:ligatures w14:val="none"/>
        </w:rPr>
      </w:pPr>
    </w:p>
    <w:p w14:paraId="74232FCD" w14:textId="77777777" w:rsidR="00AB3816" w:rsidRDefault="00AB3816" w:rsidP="0070505E">
      <w:pPr>
        <w:rPr>
          <w:rFonts w:ascii="Times New Roman" w:eastAsia="Calibri" w:hAnsi="Times New Roman" w:cs="Times New Roman"/>
          <w:kern w:val="0"/>
          <w:sz w:val="24"/>
          <w:szCs w:val="24"/>
          <w:lang w:eastAsia="lt-LT"/>
          <w14:ligatures w14:val="none"/>
        </w:rPr>
      </w:pPr>
    </w:p>
    <w:p w14:paraId="02E4B991" w14:textId="77777777" w:rsidR="00AB3816" w:rsidRPr="00AB3816" w:rsidRDefault="00AB3816" w:rsidP="00AB3816">
      <w:pPr>
        <w:spacing w:after="0" w:line="240" w:lineRule="auto"/>
        <w:ind w:left="5670"/>
        <w:jc w:val="both"/>
        <w:rPr>
          <w:rFonts w:ascii="Times New Roman" w:eastAsia="Calibri" w:hAnsi="Times New Roman" w:cs="Times New Roman"/>
          <w:kern w:val="0"/>
          <w:sz w:val="24"/>
          <w:szCs w:val="24"/>
          <w:lang w:eastAsia="lt-LT"/>
          <w14:ligatures w14:val="none"/>
        </w:rPr>
      </w:pPr>
      <w:r w:rsidRPr="00AB3816">
        <w:rPr>
          <w:rFonts w:ascii="Times New Roman" w:eastAsia="Calibri" w:hAnsi="Times New Roman" w:cs="Times New Roman"/>
          <w:kern w:val="0"/>
          <w:sz w:val="24"/>
          <w:szCs w:val="24"/>
          <w:lang w:eastAsia="lt-LT"/>
          <w14:ligatures w14:val="none"/>
        </w:rPr>
        <w:lastRenderedPageBreak/>
        <w:t>Pirkimo sąlygų 5 priedas „Sutarties projektas“</w:t>
      </w:r>
    </w:p>
    <w:p w14:paraId="26690442" w14:textId="77777777" w:rsidR="00545B6F" w:rsidRDefault="00545B6F" w:rsidP="00AA66AF">
      <w:pPr>
        <w:suppressAutoHyphens/>
        <w:spacing w:after="0" w:line="240" w:lineRule="auto"/>
        <w:jc w:val="center"/>
        <w:rPr>
          <w:rFonts w:ascii="Times New Roman" w:eastAsia="Times New Roman" w:hAnsi="Times New Roman" w:cs="Times New Roman"/>
          <w:b/>
          <w:caps/>
          <w:kern w:val="0"/>
          <w:sz w:val="24"/>
          <w:szCs w:val="24"/>
          <w:lang w:eastAsia="lt-LT"/>
          <w14:ligatures w14:val="none"/>
        </w:rPr>
      </w:pPr>
    </w:p>
    <w:p w14:paraId="6A55F969" w14:textId="77777777" w:rsidR="00055CE4" w:rsidRPr="00055CE4" w:rsidRDefault="00055CE4" w:rsidP="00055CE4">
      <w:pPr>
        <w:suppressAutoHyphens/>
        <w:spacing w:after="0" w:line="240" w:lineRule="auto"/>
        <w:jc w:val="center"/>
        <w:rPr>
          <w:rFonts w:ascii="Times New Roman" w:eastAsia="Times New Roman" w:hAnsi="Times New Roman" w:cs="Times New Roman"/>
          <w:b/>
          <w:caps/>
          <w:kern w:val="0"/>
          <w:sz w:val="24"/>
          <w:szCs w:val="24"/>
          <w:lang w:eastAsia="lt-LT"/>
          <w14:ligatures w14:val="none"/>
        </w:rPr>
      </w:pPr>
      <w:r w:rsidRPr="00055CE4">
        <w:rPr>
          <w:rFonts w:ascii="Times New Roman" w:eastAsia="Times New Roman" w:hAnsi="Times New Roman" w:cs="Times New Roman"/>
          <w:b/>
          <w:caps/>
          <w:kern w:val="0"/>
          <w:sz w:val="24"/>
          <w:szCs w:val="24"/>
          <w:lang w:eastAsia="lt-LT"/>
          <w14:ligatures w14:val="none"/>
        </w:rPr>
        <w:t xml:space="preserve">PASLAUGŲ VIEŠOJO PIRKIMO-PARDAVIMO SUTARTIES PROJEKTAS </w:t>
      </w:r>
    </w:p>
    <w:p w14:paraId="7F4E1B2A" w14:textId="77777777" w:rsidR="00055CE4" w:rsidRPr="00055CE4" w:rsidRDefault="00055CE4" w:rsidP="00055CE4">
      <w:pPr>
        <w:suppressAutoHyphens/>
        <w:spacing w:after="0" w:line="240" w:lineRule="auto"/>
        <w:jc w:val="center"/>
        <w:rPr>
          <w:rFonts w:ascii="Times New Roman" w:eastAsia="Times New Roman" w:hAnsi="Times New Roman" w:cs="Times New Roman"/>
          <w:kern w:val="0"/>
          <w:sz w:val="24"/>
          <w:szCs w:val="24"/>
          <w:lang w:eastAsia="lt-LT"/>
          <w14:ligatures w14:val="none"/>
        </w:rPr>
      </w:pPr>
    </w:p>
    <w:p w14:paraId="72751B48" w14:textId="77777777" w:rsidR="00055CE4" w:rsidRPr="00055CE4" w:rsidRDefault="00055CE4" w:rsidP="00055CE4">
      <w:pPr>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 xml:space="preserve">2025 m. ______________  d. Nr. </w:t>
      </w:r>
    </w:p>
    <w:p w14:paraId="11A49145" w14:textId="77777777" w:rsidR="00055CE4" w:rsidRPr="00055CE4" w:rsidRDefault="00055CE4" w:rsidP="00055CE4">
      <w:pPr>
        <w:tabs>
          <w:tab w:val="center" w:pos="4819"/>
          <w:tab w:val="left" w:pos="6045"/>
        </w:tabs>
        <w:suppressAutoHyphens/>
        <w:spacing w:after="0" w:line="240" w:lineRule="auto"/>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ab/>
        <w:t>Utena</w:t>
      </w:r>
    </w:p>
    <w:p w14:paraId="7165BE22" w14:textId="77777777" w:rsidR="00055CE4" w:rsidRPr="00055CE4" w:rsidRDefault="00055CE4" w:rsidP="00055CE4">
      <w:pPr>
        <w:suppressAutoHyphens/>
        <w:spacing w:after="0" w:line="240" w:lineRule="auto"/>
        <w:jc w:val="center"/>
        <w:rPr>
          <w:rFonts w:ascii="Times New Roman" w:eastAsia="Times New Roman" w:hAnsi="Times New Roman" w:cs="Times New Roman"/>
          <w:i/>
          <w:kern w:val="0"/>
          <w:sz w:val="24"/>
          <w:szCs w:val="24"/>
          <w:lang w:eastAsia="lt-LT"/>
          <w14:ligatures w14:val="none"/>
        </w:rPr>
      </w:pPr>
    </w:p>
    <w:p w14:paraId="673C15C9" w14:textId="77777777" w:rsidR="00055CE4" w:rsidRPr="00055CE4" w:rsidRDefault="00055CE4" w:rsidP="00055CE4">
      <w:pPr>
        <w:suppressAutoHyphens/>
        <w:spacing w:after="0" w:line="240" w:lineRule="auto"/>
        <w:jc w:val="center"/>
        <w:rPr>
          <w:rFonts w:ascii="Times New Roman" w:eastAsia="Times New Roman" w:hAnsi="Times New Roman" w:cs="Times New Roman"/>
          <w:b/>
          <w:kern w:val="0"/>
          <w:sz w:val="24"/>
          <w:szCs w:val="24"/>
          <w:lang w:eastAsia="lt-LT"/>
          <w14:ligatures w14:val="none"/>
        </w:rPr>
      </w:pPr>
      <w:r w:rsidRPr="00055CE4">
        <w:rPr>
          <w:rFonts w:ascii="Times New Roman" w:eastAsia="Times New Roman" w:hAnsi="Times New Roman" w:cs="Times New Roman"/>
          <w:b/>
          <w:kern w:val="0"/>
          <w:sz w:val="24"/>
          <w:szCs w:val="24"/>
          <w:lang w:eastAsia="lt-LT"/>
          <w14:ligatures w14:val="none"/>
        </w:rPr>
        <w:t>SPECIALIOSIOS SĄLYGOS</w:t>
      </w:r>
    </w:p>
    <w:p w14:paraId="071CAE8B" w14:textId="77777777" w:rsidR="00055CE4" w:rsidRPr="00055CE4" w:rsidRDefault="00055CE4" w:rsidP="00055CE4">
      <w:pPr>
        <w:suppressAutoHyphens/>
        <w:spacing w:after="0" w:line="240" w:lineRule="auto"/>
        <w:jc w:val="center"/>
        <w:rPr>
          <w:rFonts w:ascii="Times New Roman" w:eastAsia="Times New Roman" w:hAnsi="Times New Roman" w:cs="Times New Roman"/>
          <w:b/>
          <w:kern w:val="0"/>
          <w:sz w:val="24"/>
          <w:szCs w:val="24"/>
          <w:lang w:eastAsia="lt-LT"/>
          <w14:ligatures w14:val="none"/>
        </w:rPr>
      </w:pPr>
    </w:p>
    <w:p w14:paraId="7260BAE6" w14:textId="77777777" w:rsidR="00055CE4" w:rsidRPr="00055CE4" w:rsidRDefault="00055CE4" w:rsidP="00055CE4">
      <w:pPr>
        <w:tabs>
          <w:tab w:val="left" w:pos="567"/>
          <w:tab w:val="left" w:pos="1134"/>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ab/>
      </w:r>
      <w:r w:rsidRPr="00055CE4">
        <w:rPr>
          <w:rFonts w:ascii="Times New Roman" w:eastAsia="Times New Roman" w:hAnsi="Times New Roman" w:cs="Times New Roman"/>
          <w:kern w:val="0"/>
          <w:sz w:val="24"/>
          <w:szCs w:val="24"/>
          <w:lang w:eastAsia="lt-LT"/>
          <w14:ligatures w14:val="none"/>
        </w:rPr>
        <w:tab/>
        <w:t xml:space="preserve">Utenos rajono savivaldybės administracija, įstaigos kodas 188710442, kurios registruota buveinė yra </w:t>
      </w:r>
      <w:proofErr w:type="spellStart"/>
      <w:r w:rsidRPr="00055CE4">
        <w:rPr>
          <w:rFonts w:ascii="Times New Roman" w:eastAsia="Times New Roman" w:hAnsi="Times New Roman" w:cs="Times New Roman"/>
          <w:kern w:val="0"/>
          <w:sz w:val="24"/>
          <w:szCs w:val="24"/>
          <w:lang w:eastAsia="lt-LT"/>
          <w14:ligatures w14:val="none"/>
        </w:rPr>
        <w:t>Utenio</w:t>
      </w:r>
      <w:proofErr w:type="spellEnd"/>
      <w:r w:rsidRPr="00055CE4">
        <w:rPr>
          <w:rFonts w:ascii="Times New Roman" w:eastAsia="Times New Roman" w:hAnsi="Times New Roman" w:cs="Times New Roman"/>
          <w:kern w:val="0"/>
          <w:sz w:val="24"/>
          <w:szCs w:val="24"/>
          <w:lang w:eastAsia="lt-LT"/>
          <w14:ligatures w14:val="none"/>
        </w:rPr>
        <w:t xml:space="preserve"> a. 4, 28503, Utena, duomenys apie įstaigą kaupiami Lietuvos Respublikos juridinių asmenų registre, atstovaujama </w:t>
      </w:r>
      <w:r w:rsidRPr="00055CE4">
        <w:rPr>
          <w:rFonts w:ascii="Times New Roman" w:eastAsia="Times New Roman" w:hAnsi="Times New Roman" w:cs="Times New Roman"/>
          <w:color w:val="000000"/>
          <w:kern w:val="0"/>
          <w:sz w:val="24"/>
          <w:szCs w:val="24"/>
          <w:lang w:eastAsia="lt-LT"/>
          <w14:ligatures w14:val="none"/>
        </w:rPr>
        <w:t xml:space="preserve">administracijos direktoriaus Pauliaus </w:t>
      </w:r>
      <w:proofErr w:type="spellStart"/>
      <w:r w:rsidRPr="00055CE4">
        <w:rPr>
          <w:rFonts w:ascii="Times New Roman" w:eastAsia="Times New Roman" w:hAnsi="Times New Roman" w:cs="Times New Roman"/>
          <w:color w:val="000000"/>
          <w:kern w:val="0"/>
          <w:sz w:val="24"/>
          <w:szCs w:val="24"/>
          <w:lang w:eastAsia="lt-LT"/>
          <w14:ligatures w14:val="none"/>
        </w:rPr>
        <w:t>Čyvo</w:t>
      </w:r>
      <w:proofErr w:type="spellEnd"/>
      <w:r w:rsidRPr="00055CE4">
        <w:rPr>
          <w:rFonts w:ascii="Times New Roman" w:eastAsia="Times New Roman" w:hAnsi="Times New Roman" w:cs="Times New Roman"/>
          <w:kern w:val="0"/>
          <w:sz w:val="24"/>
          <w:szCs w:val="24"/>
          <w:lang w:eastAsia="lt-LT"/>
          <w14:ligatures w14:val="none"/>
        </w:rPr>
        <w:t xml:space="preserve">, </w:t>
      </w:r>
      <w:r w:rsidRPr="00055CE4">
        <w:rPr>
          <w:rFonts w:ascii="Times New Roman" w:eastAsia="Times New Roman" w:hAnsi="Times New Roman" w:cs="Times New Roman"/>
          <w:color w:val="000000"/>
          <w:kern w:val="0"/>
          <w:sz w:val="24"/>
          <w:szCs w:val="24"/>
          <w:lang w:eastAsia="lt-LT"/>
          <w14:ligatures w14:val="none"/>
        </w:rPr>
        <w:t>veikiančio</w:t>
      </w:r>
      <w:r w:rsidRPr="00055CE4">
        <w:rPr>
          <w:rFonts w:ascii="Times New Roman" w:eastAsia="Times New Roman" w:hAnsi="Times New Roman" w:cs="Times New Roman"/>
          <w:color w:val="333333"/>
          <w:kern w:val="0"/>
          <w:sz w:val="24"/>
          <w:szCs w:val="24"/>
          <w:lang w:eastAsia="lt-LT"/>
          <w14:ligatures w14:val="none"/>
        </w:rPr>
        <w:t xml:space="preserve"> </w:t>
      </w:r>
      <w:r w:rsidRPr="00055CE4">
        <w:rPr>
          <w:rFonts w:ascii="Times New Roman" w:eastAsia="Times New Roman" w:hAnsi="Times New Roman" w:cs="Times New Roman"/>
          <w:kern w:val="0"/>
          <w:sz w:val="24"/>
          <w:szCs w:val="24"/>
          <w:lang w:eastAsia="lt-LT"/>
          <w14:ligatures w14:val="none"/>
        </w:rPr>
        <w:t>pagal</w:t>
      </w:r>
      <w:r w:rsidRPr="00055CE4">
        <w:rPr>
          <w:rFonts w:ascii="Times New Roman" w:eastAsia="Times New Roman" w:hAnsi="Times New Roman" w:cs="Times New Roman"/>
          <w:color w:val="333333"/>
          <w:kern w:val="0"/>
          <w:sz w:val="24"/>
          <w:szCs w:val="24"/>
          <w:lang w:eastAsia="lt-LT"/>
          <w14:ligatures w14:val="none"/>
        </w:rPr>
        <w:t xml:space="preserve"> administracijos nuostatus, </w:t>
      </w:r>
      <w:r w:rsidRPr="00055CE4">
        <w:rPr>
          <w:rFonts w:ascii="Times New Roman" w:eastAsia="Times New Roman" w:hAnsi="Times New Roman" w:cs="Times New Roman"/>
          <w:kern w:val="0"/>
          <w:sz w:val="24"/>
          <w:szCs w:val="24"/>
          <w:lang w:eastAsia="lt-LT"/>
          <w14:ligatures w14:val="none"/>
        </w:rPr>
        <w:t>toliau vadinama „</w:t>
      </w:r>
      <w:r w:rsidRPr="00055CE4">
        <w:rPr>
          <w:rFonts w:ascii="Times New Roman" w:eastAsia="Times New Roman" w:hAnsi="Times New Roman" w:cs="Times New Roman"/>
          <w:b/>
          <w:bCs/>
          <w:kern w:val="0"/>
          <w:sz w:val="24"/>
          <w:szCs w:val="24"/>
          <w:lang w:eastAsia="lt-LT"/>
          <w14:ligatures w14:val="none"/>
        </w:rPr>
        <w:t>Pirkėju</w:t>
      </w:r>
      <w:r w:rsidRPr="00055CE4">
        <w:rPr>
          <w:rFonts w:ascii="Times New Roman" w:eastAsia="Times New Roman" w:hAnsi="Times New Roman" w:cs="Times New Roman"/>
          <w:kern w:val="0"/>
          <w:sz w:val="24"/>
          <w:szCs w:val="24"/>
          <w:lang w:eastAsia="lt-LT"/>
          <w14:ligatures w14:val="none"/>
        </w:rPr>
        <w:t>“</w:t>
      </w:r>
      <w:r w:rsidRPr="00055CE4">
        <w:rPr>
          <w:rFonts w:ascii="Times New Roman" w:eastAsia="Times New Roman" w:hAnsi="Times New Roman" w:cs="Times New Roman"/>
          <w:b/>
          <w:bCs/>
          <w:kern w:val="0"/>
          <w:sz w:val="24"/>
          <w:szCs w:val="24"/>
          <w:lang w:eastAsia="lt-LT"/>
          <w14:ligatures w14:val="none"/>
        </w:rPr>
        <w:t>,</w:t>
      </w:r>
      <w:r w:rsidRPr="00055CE4">
        <w:rPr>
          <w:rFonts w:ascii="Times New Roman" w:eastAsia="Times New Roman" w:hAnsi="Times New Roman" w:cs="Times New Roman"/>
          <w:kern w:val="0"/>
          <w:sz w:val="24"/>
          <w:szCs w:val="24"/>
          <w:lang w:eastAsia="lt-LT"/>
          <w14:ligatures w14:val="none"/>
        </w:rPr>
        <w:t xml:space="preserve"> ir</w:t>
      </w:r>
      <w:r w:rsidRPr="00055CE4">
        <w:rPr>
          <w:rFonts w:ascii="Times New Roman" w:eastAsia="Times New Roman" w:hAnsi="Times New Roman" w:cs="Times New Roman"/>
          <w:kern w:val="0"/>
          <w:sz w:val="24"/>
          <w:szCs w:val="24"/>
          <w14:ligatures w14:val="none"/>
        </w:rPr>
        <w:t xml:space="preserve"> </w:t>
      </w:r>
      <w:r w:rsidRPr="00055CE4">
        <w:rPr>
          <w:rFonts w:ascii="Times New Roman" w:eastAsia="Times New Roman" w:hAnsi="Times New Roman" w:cs="Times New Roman"/>
          <w:kern w:val="0"/>
          <w:sz w:val="24"/>
          <w:szCs w:val="24"/>
          <w:lang w:eastAsia="lt-LT"/>
          <w14:ligatures w14:val="none"/>
        </w:rPr>
        <w:t>..................................., įmonės kodas ........................., atstovaujama ..................................</w:t>
      </w:r>
      <w:r w:rsidRPr="00055CE4">
        <w:rPr>
          <w:rFonts w:ascii="Times New Roman" w:eastAsia="Times New Roman" w:hAnsi="Times New Roman" w:cs="Times New Roman"/>
          <w:color w:val="000000"/>
          <w:kern w:val="0"/>
          <w:sz w:val="24"/>
          <w:szCs w:val="24"/>
          <w:lang w:eastAsia="lt-LT"/>
          <w14:ligatures w14:val="none"/>
        </w:rPr>
        <w:t>,  veikiančios pagal ..........................</w:t>
      </w:r>
      <w:r w:rsidRPr="00055CE4">
        <w:rPr>
          <w:rFonts w:ascii="Times New Roman" w:eastAsia="Times New Roman" w:hAnsi="Times New Roman" w:cs="Times New Roman"/>
          <w:kern w:val="0"/>
          <w:sz w:val="24"/>
          <w:szCs w:val="24"/>
          <w:lang w:eastAsia="lt-LT"/>
          <w14:ligatures w14:val="none"/>
        </w:rPr>
        <w:t>, toliau vadinama „</w:t>
      </w:r>
      <w:r w:rsidRPr="00055CE4">
        <w:rPr>
          <w:rFonts w:ascii="Times New Roman" w:eastAsia="Times New Roman" w:hAnsi="Times New Roman" w:cs="Times New Roman"/>
          <w:b/>
          <w:bCs/>
          <w:kern w:val="0"/>
          <w:sz w:val="24"/>
          <w:szCs w:val="24"/>
          <w:lang w:eastAsia="lt-LT"/>
          <w14:ligatures w14:val="none"/>
        </w:rPr>
        <w:t>Tiekėju</w:t>
      </w:r>
      <w:r w:rsidRPr="00055CE4">
        <w:rPr>
          <w:rFonts w:ascii="Times New Roman" w:eastAsia="Times New Roman" w:hAnsi="Times New Roman" w:cs="Times New Roman"/>
          <w:kern w:val="0"/>
          <w:sz w:val="24"/>
          <w:szCs w:val="24"/>
          <w:lang w:eastAsia="lt-LT"/>
          <w14:ligatures w14:val="none"/>
        </w:rPr>
        <w:t>“, toliau kartu šioje Sutartyje vadinami  „</w:t>
      </w:r>
      <w:r w:rsidRPr="00055CE4">
        <w:rPr>
          <w:rFonts w:ascii="Times New Roman" w:eastAsia="Times New Roman" w:hAnsi="Times New Roman" w:cs="Times New Roman"/>
          <w:b/>
          <w:bCs/>
          <w:kern w:val="0"/>
          <w:sz w:val="24"/>
          <w:szCs w:val="24"/>
          <w:lang w:eastAsia="lt-LT"/>
          <w14:ligatures w14:val="none"/>
        </w:rPr>
        <w:t>Šalimis</w:t>
      </w:r>
      <w:r w:rsidRPr="00055CE4">
        <w:rPr>
          <w:rFonts w:ascii="Times New Roman" w:eastAsia="Times New Roman" w:hAnsi="Times New Roman" w:cs="Times New Roman"/>
          <w:kern w:val="0"/>
          <w:sz w:val="24"/>
          <w:szCs w:val="24"/>
          <w:lang w:eastAsia="lt-LT"/>
          <w14:ligatures w14:val="none"/>
        </w:rPr>
        <w:t>“, o kiekvienas atskirai – „</w:t>
      </w:r>
      <w:r w:rsidRPr="00055CE4">
        <w:rPr>
          <w:rFonts w:ascii="Times New Roman" w:eastAsia="Times New Roman" w:hAnsi="Times New Roman" w:cs="Times New Roman"/>
          <w:b/>
          <w:bCs/>
          <w:kern w:val="0"/>
          <w:sz w:val="24"/>
          <w:szCs w:val="24"/>
          <w:lang w:eastAsia="lt-LT"/>
          <w14:ligatures w14:val="none"/>
        </w:rPr>
        <w:t>Šalimi</w:t>
      </w:r>
      <w:r w:rsidRPr="00055CE4">
        <w:rPr>
          <w:rFonts w:ascii="Times New Roman" w:eastAsia="Times New Roman" w:hAnsi="Times New Roman" w:cs="Times New Roman"/>
          <w:kern w:val="0"/>
          <w:sz w:val="24"/>
          <w:szCs w:val="24"/>
          <w:lang w:eastAsia="lt-LT"/>
          <w14:ligatures w14:val="none"/>
        </w:rPr>
        <w:t>“, sudarė šią Paslaugų viešojo pirkimo-pardavimo sutartį, toliau vadinamą  „Sutartimi“, ir susitarė dėl toliau išvardintų sąlygų.</w:t>
      </w:r>
    </w:p>
    <w:p w14:paraId="03EEF06F" w14:textId="77777777" w:rsidR="00055CE4" w:rsidRPr="00055CE4" w:rsidRDefault="00055CE4" w:rsidP="00055CE4">
      <w:pPr>
        <w:tabs>
          <w:tab w:val="left" w:pos="567"/>
          <w:tab w:val="left" w:pos="1134"/>
        </w:tabs>
        <w:suppressAutoHyphens/>
        <w:spacing w:after="0" w:line="240" w:lineRule="auto"/>
        <w:jc w:val="both"/>
        <w:rPr>
          <w:rFonts w:ascii="Times New Roman" w:eastAsia="Times New Roman" w:hAnsi="Times New Roman" w:cs="Times New Roman"/>
          <w:kern w:val="0"/>
          <w:sz w:val="24"/>
          <w:szCs w:val="24"/>
          <w:lang w:eastAsia="lt-LT"/>
          <w14:ligatures w14:val="none"/>
        </w:rPr>
      </w:pPr>
    </w:p>
    <w:p w14:paraId="008A94F1" w14:textId="77777777" w:rsidR="00055CE4" w:rsidRPr="00055CE4" w:rsidRDefault="00055CE4" w:rsidP="00055CE4">
      <w:pPr>
        <w:tabs>
          <w:tab w:val="left" w:pos="0"/>
        </w:tabs>
        <w:suppressAutoHyphens/>
        <w:spacing w:after="0" w:line="240" w:lineRule="auto"/>
        <w:ind w:left="720" w:hanging="720"/>
        <w:jc w:val="center"/>
        <w:rPr>
          <w:rFonts w:ascii="Times New Roman" w:eastAsia="Times New Roman" w:hAnsi="Times New Roman" w:cs="Times New Roman"/>
          <w:b/>
          <w:kern w:val="0"/>
          <w:sz w:val="24"/>
          <w:szCs w:val="24"/>
          <w:lang w:eastAsia="lt-LT"/>
          <w14:ligatures w14:val="none"/>
        </w:rPr>
      </w:pPr>
      <w:r w:rsidRPr="00055CE4">
        <w:rPr>
          <w:rFonts w:ascii="Times New Roman" w:eastAsia="Times New Roman" w:hAnsi="Times New Roman" w:cs="Times New Roman"/>
          <w:b/>
          <w:kern w:val="0"/>
          <w:sz w:val="24"/>
          <w:szCs w:val="24"/>
          <w:lang w:eastAsia="lt-LT"/>
          <w14:ligatures w14:val="none"/>
        </w:rPr>
        <w:t>1. SUTARTIES OBJEKTAS IR DALYKAS, PASLAUGŲ UŽSAKYMO TVARKA</w:t>
      </w:r>
    </w:p>
    <w:p w14:paraId="5F808105" w14:textId="77777777" w:rsidR="00055CE4" w:rsidRPr="00055CE4" w:rsidRDefault="00055CE4" w:rsidP="00055CE4">
      <w:pPr>
        <w:tabs>
          <w:tab w:val="left" w:pos="0"/>
        </w:tabs>
        <w:suppressAutoHyphens/>
        <w:spacing w:after="0" w:line="240" w:lineRule="auto"/>
        <w:ind w:left="720" w:hanging="720"/>
        <w:jc w:val="center"/>
        <w:rPr>
          <w:rFonts w:ascii="Times New Roman" w:eastAsia="Times New Roman" w:hAnsi="Times New Roman" w:cs="Times New Roman"/>
          <w:b/>
          <w:kern w:val="0"/>
          <w:sz w:val="24"/>
          <w:szCs w:val="24"/>
          <w:lang w:eastAsia="lt-LT"/>
          <w14:ligatures w14:val="none"/>
        </w:rPr>
      </w:pPr>
    </w:p>
    <w:p w14:paraId="5FE281BF" w14:textId="77777777" w:rsidR="00055CE4" w:rsidRPr="00055CE4" w:rsidRDefault="00055CE4" w:rsidP="00055CE4">
      <w:pPr>
        <w:tabs>
          <w:tab w:val="left" w:pos="1134"/>
        </w:tabs>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1.1.</w:t>
      </w:r>
      <w:r w:rsidRPr="00055CE4">
        <w:rPr>
          <w:rFonts w:ascii="Times New Roman" w:eastAsia="Times New Roman" w:hAnsi="Times New Roman" w:cs="Times New Roman"/>
          <w:b/>
          <w:kern w:val="0"/>
          <w:sz w:val="24"/>
          <w:szCs w:val="24"/>
          <w:lang w:eastAsia="lt-LT"/>
          <w14:ligatures w14:val="none"/>
        </w:rPr>
        <w:t xml:space="preserve"> </w:t>
      </w:r>
      <w:r w:rsidRPr="00055CE4">
        <w:rPr>
          <w:rFonts w:ascii="Times New Roman" w:eastAsia="Times New Roman" w:hAnsi="Times New Roman" w:cs="Times New Roman"/>
          <w:kern w:val="0"/>
          <w:sz w:val="24"/>
          <w:szCs w:val="24"/>
          <w:lang w:eastAsia="lt-LT"/>
          <w14:ligatures w14:val="none"/>
        </w:rPr>
        <w:t xml:space="preserve">Sutarties pavadinimas </w:t>
      </w:r>
      <w:r w:rsidRPr="00055CE4">
        <w:rPr>
          <w:rFonts w:ascii="Times New Roman" w:eastAsia="Times New Roman" w:hAnsi="Times New Roman" w:cs="Times New Roman"/>
          <w:b/>
          <w:kern w:val="0"/>
          <w:sz w:val="24"/>
          <w:szCs w:val="24"/>
          <w:lang w:eastAsia="lt-LT"/>
          <w14:ligatures w14:val="none"/>
        </w:rPr>
        <w:t xml:space="preserve">– </w:t>
      </w:r>
      <w:r w:rsidRPr="00055CE4">
        <w:rPr>
          <w:rFonts w:ascii="Times New Roman" w:eastAsia="Times New Roman" w:hAnsi="Times New Roman" w:cs="Times New Roman"/>
          <w:color w:val="000000"/>
          <w:kern w:val="0"/>
          <w:sz w:val="24"/>
          <w:szCs w:val="24"/>
          <w:lang w:eastAsia="lt-LT"/>
          <w14:ligatures w14:val="none"/>
        </w:rPr>
        <w:t>Elektros įrankių patikros paslaugos (toliau – Paslaugos)</w:t>
      </w:r>
    </w:p>
    <w:p w14:paraId="0F985508" w14:textId="77777777" w:rsidR="00055CE4" w:rsidRPr="00055CE4" w:rsidRDefault="00055CE4" w:rsidP="00055CE4">
      <w:pPr>
        <w:tabs>
          <w:tab w:val="left" w:pos="1134"/>
        </w:tabs>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1.2. Sutarties dalykas – šia Sutartimi Tiekėjas turi per Sutartyje nustatytą atlikimo terminą suteikti elektros įrankių patikros paslaugas pagal Sutartyje numatytas sąlygas ir terminus, o Pirkėjas/Paslaugų gavėjas sudaro Tiekėjui būtinas sąlygas Paslaugoms atlikti, Sutartyje numatyta tvarka priima tinkamai atliktą Paslaugų rezultatą ir sumoka Tiekėjui Sutarties kainą.</w:t>
      </w:r>
    </w:p>
    <w:p w14:paraId="6202C2CF" w14:textId="77777777" w:rsidR="00055CE4" w:rsidRPr="00055CE4" w:rsidRDefault="00055CE4" w:rsidP="00055CE4">
      <w:pPr>
        <w:tabs>
          <w:tab w:val="left" w:pos="1134"/>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1.3. Paslaugų užsakymo tvarka:</w:t>
      </w:r>
      <w:r w:rsidRPr="00055CE4">
        <w:rPr>
          <w:rFonts w:ascii="Times New Roman" w:eastAsia="Times New Roman" w:hAnsi="Times New Roman" w:cs="Times New Roman"/>
          <w:kern w:val="0"/>
          <w:sz w:val="24"/>
          <w:szCs w:val="24"/>
          <w:lang w:eastAsia="lt-LT"/>
          <w14:ligatures w14:val="none"/>
        </w:rPr>
        <w:t xml:space="preserve"> Pirkėjas/Paslaugų gavėjas Tiekėjui pateikia užsakymą el. paštu (laisva forma) arba telefonu, nurodydamas Paslaugų teikimo (įrankių paėmimo) vietą. Tiekėjas, gavęs užsakymą privalo suteikti Paslaugas per 5 (penkias) darbo dienas nuo užsakymo pateikimo dienos. Tiekėjas elektros įrankius patikrai turi išsivežti iš Paslaugų gavėjų (priedas Nr. 3) nurodytos vietos ir grąžinti juos savo transportu. Elektros įrankiai pristatomi tie patys ir į tas pačias vietas, iš kur buvo paimti.</w:t>
      </w:r>
    </w:p>
    <w:p w14:paraId="1EF8742A" w14:textId="77777777" w:rsidR="00055CE4" w:rsidRPr="00055CE4" w:rsidRDefault="00055CE4" w:rsidP="00055CE4">
      <w:pPr>
        <w:tabs>
          <w:tab w:val="left" w:pos="1134"/>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1</w:t>
      </w:r>
      <w:r w:rsidRPr="00055CE4">
        <w:rPr>
          <w:rFonts w:ascii="Times New Roman" w:eastAsia="Lucida Sans Unicode" w:hAnsi="Times New Roman" w:cs="Times New Roman"/>
          <w:color w:val="000000"/>
          <w:kern w:val="0"/>
          <w:sz w:val="24"/>
          <w:szCs w:val="24"/>
          <w14:ligatures w14:val="none"/>
        </w:rPr>
        <w:t xml:space="preserve">.4. </w:t>
      </w:r>
      <w:r w:rsidRPr="00055CE4">
        <w:rPr>
          <w:rFonts w:ascii="Times New Roman" w:eastAsia="Times New Roman" w:hAnsi="Times New Roman" w:cs="Times New Roman"/>
          <w:kern w:val="0"/>
          <w:sz w:val="24"/>
          <w:szCs w:val="24"/>
          <w:lang w:eastAsia="lt-LT"/>
          <w14:ligatures w14:val="none"/>
        </w:rPr>
        <w:t xml:space="preserve">Reikalavimai Paslaugoms ir Paslaugos aprašomos techninėje specifikacijoje (priedas Nr. 1).  </w:t>
      </w:r>
    </w:p>
    <w:p w14:paraId="3C8D377D" w14:textId="77777777" w:rsidR="00055CE4" w:rsidRPr="00055CE4" w:rsidRDefault="00055CE4" w:rsidP="00055CE4">
      <w:pPr>
        <w:spacing w:after="0" w:line="240" w:lineRule="auto"/>
        <w:jc w:val="both"/>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 xml:space="preserve"> </w:t>
      </w:r>
    </w:p>
    <w:p w14:paraId="10969426" w14:textId="77777777" w:rsidR="00055CE4" w:rsidRPr="00055CE4" w:rsidRDefault="00055CE4" w:rsidP="00055CE4">
      <w:pPr>
        <w:suppressAutoHyphens/>
        <w:spacing w:after="0" w:line="240" w:lineRule="auto"/>
        <w:ind w:firstLine="720"/>
        <w:jc w:val="center"/>
        <w:rPr>
          <w:rFonts w:ascii="Times New Roman" w:eastAsia="Times New Roman" w:hAnsi="Times New Roman" w:cs="Times New Roman"/>
          <w:b/>
          <w:caps/>
          <w:kern w:val="0"/>
          <w:sz w:val="24"/>
          <w:szCs w:val="24"/>
          <w:lang w:eastAsia="lt-LT"/>
          <w14:ligatures w14:val="none"/>
        </w:rPr>
      </w:pPr>
      <w:r w:rsidRPr="00055CE4">
        <w:rPr>
          <w:rFonts w:ascii="Times New Roman" w:eastAsia="Times New Roman" w:hAnsi="Times New Roman" w:cs="Times New Roman"/>
          <w:b/>
          <w:caps/>
          <w:kern w:val="0"/>
          <w:sz w:val="24"/>
          <w:szCs w:val="24"/>
          <w:lang w:eastAsia="lt-LT"/>
          <w14:ligatures w14:val="none"/>
        </w:rPr>
        <w:t>2. SUTARTIES GALIOJIMAS IR TERMINAI</w:t>
      </w:r>
    </w:p>
    <w:p w14:paraId="7BBE3232" w14:textId="77777777" w:rsidR="00055CE4" w:rsidRPr="00055CE4" w:rsidRDefault="00055CE4" w:rsidP="00055CE4">
      <w:pPr>
        <w:suppressAutoHyphens/>
        <w:spacing w:after="0" w:line="240" w:lineRule="auto"/>
        <w:ind w:firstLine="720"/>
        <w:jc w:val="center"/>
        <w:rPr>
          <w:rFonts w:ascii="Times New Roman" w:eastAsia="Times New Roman" w:hAnsi="Times New Roman" w:cs="Times New Roman"/>
          <w:b/>
          <w:caps/>
          <w:kern w:val="0"/>
          <w:sz w:val="24"/>
          <w:szCs w:val="24"/>
          <w:lang w:eastAsia="lt-LT"/>
          <w14:ligatures w14:val="none"/>
        </w:rPr>
      </w:pPr>
    </w:p>
    <w:p w14:paraId="4A989170" w14:textId="77777777" w:rsidR="00055CE4" w:rsidRPr="00055CE4" w:rsidRDefault="00055CE4" w:rsidP="00055CE4">
      <w:pPr>
        <w:spacing w:after="0" w:line="240" w:lineRule="auto"/>
        <w:jc w:val="both"/>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2.1. Sutartis įsigalioja nuo Šalių pasirašymo ir užregistravimo Pirkėjo dokumentų valdymo sistemoje dienos.</w:t>
      </w:r>
    </w:p>
    <w:p w14:paraId="5A105778" w14:textId="77777777" w:rsidR="00055CE4" w:rsidRPr="00055CE4" w:rsidRDefault="00055CE4" w:rsidP="00055CE4">
      <w:pPr>
        <w:spacing w:after="0" w:line="240" w:lineRule="auto"/>
        <w:jc w:val="both"/>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 xml:space="preserve">2.2. Paslaugų suteikimo terminas – 35 (trisdešimt penki) mėnesiai nuo Sutarties įsigaliojimo dienos. </w:t>
      </w:r>
    </w:p>
    <w:p w14:paraId="3FF87202" w14:textId="77777777" w:rsidR="00055CE4" w:rsidRPr="00055CE4" w:rsidRDefault="00055CE4" w:rsidP="00055CE4">
      <w:pPr>
        <w:spacing w:after="0" w:line="240" w:lineRule="auto"/>
        <w:jc w:val="both"/>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2.3. Sutartis galioja 36 (trisdešimt šešis) mėnesius nuo Sutarties įsigaliojimo dienos.</w:t>
      </w:r>
    </w:p>
    <w:p w14:paraId="393A8148" w14:textId="77777777" w:rsidR="00055CE4" w:rsidRPr="00055CE4" w:rsidRDefault="00055CE4" w:rsidP="00055CE4">
      <w:pPr>
        <w:tabs>
          <w:tab w:val="left" w:pos="1134"/>
        </w:tabs>
        <w:suppressAutoHyphens/>
        <w:spacing w:after="0" w:line="240" w:lineRule="auto"/>
        <w:rPr>
          <w:rFonts w:ascii="Times New Roman" w:eastAsia="Times New Roman" w:hAnsi="Times New Roman" w:cs="Times New Roman"/>
          <w:b/>
          <w:kern w:val="0"/>
          <w:sz w:val="24"/>
          <w:szCs w:val="24"/>
          <w:lang w:eastAsia="lt-LT"/>
          <w14:ligatures w14:val="none"/>
        </w:rPr>
      </w:pPr>
    </w:p>
    <w:p w14:paraId="147E76BC" w14:textId="77777777" w:rsidR="00055CE4" w:rsidRPr="00055CE4" w:rsidRDefault="00055CE4" w:rsidP="00055CE4">
      <w:pPr>
        <w:tabs>
          <w:tab w:val="left" w:pos="1134"/>
        </w:tabs>
        <w:suppressAutoHyphens/>
        <w:spacing w:after="0" w:line="240" w:lineRule="auto"/>
        <w:jc w:val="center"/>
        <w:rPr>
          <w:rFonts w:ascii="Times New Roman" w:eastAsia="Times New Roman" w:hAnsi="Times New Roman" w:cs="Times New Roman"/>
          <w:b/>
          <w:kern w:val="0"/>
          <w:sz w:val="24"/>
          <w:szCs w:val="24"/>
          <w:lang w:eastAsia="lt-LT"/>
          <w14:ligatures w14:val="none"/>
        </w:rPr>
      </w:pPr>
      <w:r w:rsidRPr="00055CE4">
        <w:rPr>
          <w:rFonts w:ascii="Times New Roman" w:eastAsia="Times New Roman" w:hAnsi="Times New Roman" w:cs="Times New Roman"/>
          <w:b/>
          <w:kern w:val="0"/>
          <w:sz w:val="24"/>
          <w:szCs w:val="24"/>
          <w:lang w:eastAsia="lt-LT"/>
          <w14:ligatures w14:val="none"/>
        </w:rPr>
        <w:t>3. SUTARTIES KAINA (KAINODAROS TAISYKLĖS) IR MOKĖJIMO SĄLYGOS</w:t>
      </w:r>
    </w:p>
    <w:p w14:paraId="529DBA07" w14:textId="77777777" w:rsidR="00055CE4" w:rsidRPr="00055CE4" w:rsidRDefault="00055CE4" w:rsidP="00055CE4">
      <w:pPr>
        <w:tabs>
          <w:tab w:val="left" w:pos="1134"/>
        </w:tabs>
        <w:suppressAutoHyphens/>
        <w:spacing w:after="0" w:line="240" w:lineRule="auto"/>
        <w:jc w:val="both"/>
        <w:rPr>
          <w:rFonts w:ascii="Times New Roman" w:eastAsia="Times New Roman" w:hAnsi="Times New Roman" w:cs="Times New Roman"/>
          <w:b/>
          <w:kern w:val="0"/>
          <w:sz w:val="24"/>
          <w:szCs w:val="24"/>
          <w:lang w:eastAsia="lt-LT"/>
          <w14:ligatures w14:val="none"/>
        </w:rPr>
      </w:pPr>
    </w:p>
    <w:p w14:paraId="07F66D12" w14:textId="77777777" w:rsidR="00055CE4" w:rsidRPr="00055CE4" w:rsidRDefault="00055CE4" w:rsidP="00055CE4">
      <w:pPr>
        <w:tabs>
          <w:tab w:val="left" w:pos="1134"/>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 xml:space="preserve">3.1. Pradinės sutarties vertė - </w:t>
      </w:r>
    </w:p>
    <w:p w14:paraId="13C30CCE" w14:textId="77777777" w:rsidR="00055CE4" w:rsidRPr="00055CE4" w:rsidRDefault="00055CE4" w:rsidP="00055CE4">
      <w:pPr>
        <w:tabs>
          <w:tab w:val="left" w:pos="1134"/>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 xml:space="preserve">3.2. Sutarčiai taikoma fiksuoto įkainio kainodara. </w:t>
      </w:r>
    </w:p>
    <w:p w14:paraId="3CCEF654" w14:textId="77777777" w:rsidR="00055CE4" w:rsidRPr="00055CE4" w:rsidRDefault="00055CE4" w:rsidP="00055CE4">
      <w:pPr>
        <w:tabs>
          <w:tab w:val="left" w:pos="1134"/>
        </w:tabs>
        <w:suppressAutoHyphens/>
        <w:spacing w:after="0" w:line="240" w:lineRule="auto"/>
        <w:jc w:val="both"/>
        <w:rPr>
          <w:rFonts w:ascii="Times New Roman" w:eastAsia="Times New Roman" w:hAnsi="Times New Roman" w:cs="Times New Roman"/>
          <w:iCs/>
          <w:kern w:val="0"/>
          <w:sz w:val="24"/>
          <w:szCs w:val="24"/>
          <w:lang w:eastAsia="lt-LT"/>
          <w14:ligatures w14:val="none"/>
        </w:rPr>
      </w:pPr>
      <w:r w:rsidRPr="00055CE4">
        <w:rPr>
          <w:rFonts w:ascii="Times New Roman" w:eastAsia="Times New Roman" w:hAnsi="Times New Roman" w:cs="Times New Roman"/>
          <w:iCs/>
          <w:kern w:val="0"/>
          <w:sz w:val="24"/>
          <w:szCs w:val="24"/>
          <w:lang w:eastAsia="lt-LT"/>
          <w14:ligatures w14:val="none"/>
        </w:rPr>
        <w:t>3.3. Už pagal Sutartį perkamas Paslaugas bus apmokama pagal Paslaugų įkainius, pateiktus lentelėje:</w:t>
      </w:r>
    </w:p>
    <w:tbl>
      <w:tblPr>
        <w:tblW w:w="9483" w:type="dxa"/>
        <w:tblInd w:w="264" w:type="dxa"/>
        <w:tblLayout w:type="fixed"/>
        <w:tblLook w:val="04A0" w:firstRow="1" w:lastRow="0" w:firstColumn="1" w:lastColumn="0" w:noHBand="0" w:noVBand="1"/>
      </w:tblPr>
      <w:tblGrid>
        <w:gridCol w:w="899"/>
        <w:gridCol w:w="3623"/>
        <w:gridCol w:w="1843"/>
        <w:gridCol w:w="3118"/>
      </w:tblGrid>
      <w:tr w:rsidR="00055CE4" w:rsidRPr="00055CE4" w14:paraId="2D0F4C0F" w14:textId="77777777" w:rsidTr="009108BF">
        <w:trPr>
          <w:trHeight w:val="597"/>
        </w:trPr>
        <w:tc>
          <w:tcPr>
            <w:tcW w:w="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CD6E5"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Eil. Nr.</w:t>
            </w:r>
          </w:p>
        </w:tc>
        <w:tc>
          <w:tcPr>
            <w:tcW w:w="3623" w:type="dxa"/>
            <w:tcBorders>
              <w:top w:val="single" w:sz="4" w:space="0" w:color="auto"/>
              <w:left w:val="nil"/>
              <w:bottom w:val="single" w:sz="4" w:space="0" w:color="auto"/>
              <w:right w:val="single" w:sz="4" w:space="0" w:color="auto"/>
            </w:tcBorders>
            <w:shd w:val="clear" w:color="auto" w:fill="auto"/>
            <w:vAlign w:val="center"/>
            <w:hideMark/>
          </w:tcPr>
          <w:p w14:paraId="4F5CFBFD"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Objekto (įrankio) pavadinimas</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D3BE8DC"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Mato vienetas</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3E61127E" w14:textId="77777777" w:rsidR="00055CE4" w:rsidRPr="00055CE4" w:rsidRDefault="00055CE4" w:rsidP="00055CE4">
            <w:pPr>
              <w:suppressAutoHyphens/>
              <w:spacing w:after="0" w:line="240" w:lineRule="auto"/>
              <w:jc w:val="center"/>
              <w:rPr>
                <w:rFonts w:ascii="Times New Roman" w:eastAsia="Times New Roman" w:hAnsi="Times New Roman" w:cs="Times New Roman"/>
                <w:color w:val="000000"/>
                <w:kern w:val="0"/>
                <w:sz w:val="24"/>
                <w:szCs w:val="24"/>
                <w:lang w:eastAsia="lt-LT"/>
                <w14:ligatures w14:val="none"/>
              </w:rPr>
            </w:pPr>
            <w:r w:rsidRPr="00055CE4">
              <w:rPr>
                <w:rFonts w:ascii="Times New Roman" w:eastAsia="Calibri" w:hAnsi="Times New Roman" w:cs="Times New Roman"/>
                <w:kern w:val="0"/>
                <w:sz w:val="24"/>
                <w:szCs w:val="24"/>
                <w14:ligatures w14:val="none"/>
              </w:rPr>
              <w:t xml:space="preserve"> 1 vnt. Paslaugų įkainis EUR be PVM</w:t>
            </w:r>
          </w:p>
        </w:tc>
      </w:tr>
      <w:tr w:rsidR="00055CE4" w:rsidRPr="00055CE4" w14:paraId="4BAF2D61" w14:textId="77777777" w:rsidTr="009108BF">
        <w:trPr>
          <w:trHeight w:val="300"/>
        </w:trPr>
        <w:tc>
          <w:tcPr>
            <w:tcW w:w="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59E96"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1</w:t>
            </w:r>
          </w:p>
        </w:tc>
        <w:tc>
          <w:tcPr>
            <w:tcW w:w="3623" w:type="dxa"/>
            <w:tcBorders>
              <w:top w:val="single" w:sz="4" w:space="0" w:color="auto"/>
              <w:left w:val="nil"/>
              <w:bottom w:val="single" w:sz="4" w:space="0" w:color="auto"/>
              <w:right w:val="single" w:sz="4" w:space="0" w:color="auto"/>
            </w:tcBorders>
            <w:shd w:val="clear" w:color="auto" w:fill="auto"/>
            <w:vAlign w:val="center"/>
            <w:hideMark/>
          </w:tcPr>
          <w:p w14:paraId="0A01B0BE" w14:textId="77777777" w:rsidR="00055CE4" w:rsidRPr="00055CE4" w:rsidRDefault="00055CE4" w:rsidP="00055CE4">
            <w:pPr>
              <w:spacing w:after="0" w:line="240" w:lineRule="auto"/>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Atsuktuvas izoliuotu strypu</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DE6311A"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vnt.</w:t>
            </w:r>
          </w:p>
        </w:tc>
        <w:tc>
          <w:tcPr>
            <w:tcW w:w="3118" w:type="dxa"/>
            <w:tcBorders>
              <w:top w:val="single" w:sz="4" w:space="0" w:color="auto"/>
              <w:left w:val="nil"/>
              <w:bottom w:val="single" w:sz="4" w:space="0" w:color="auto"/>
              <w:right w:val="single" w:sz="4" w:space="0" w:color="auto"/>
            </w:tcBorders>
            <w:shd w:val="clear" w:color="auto" w:fill="auto"/>
            <w:vAlign w:val="center"/>
          </w:tcPr>
          <w:p w14:paraId="02F6A89C" w14:textId="77777777" w:rsidR="00055CE4" w:rsidRPr="00055CE4" w:rsidRDefault="00055CE4" w:rsidP="00055CE4">
            <w:pPr>
              <w:widowControl w:val="0"/>
              <w:spacing w:after="0" w:line="240" w:lineRule="auto"/>
              <w:jc w:val="center"/>
              <w:rPr>
                <w:rFonts w:ascii="Times New Roman" w:eastAsia="Lucida Sans Unicode" w:hAnsi="Times New Roman" w:cs="Mangal"/>
                <w:color w:val="000000"/>
                <w:kern w:val="3"/>
                <w:sz w:val="24"/>
                <w:szCs w:val="24"/>
                <w:lang w:eastAsia="lt-LT" w:bidi="hi-IN"/>
                <w14:ligatures w14:val="none"/>
              </w:rPr>
            </w:pPr>
          </w:p>
        </w:tc>
      </w:tr>
      <w:tr w:rsidR="00055CE4" w:rsidRPr="00055CE4" w14:paraId="4F5D36EA" w14:textId="77777777" w:rsidTr="009108BF">
        <w:trPr>
          <w:trHeight w:val="300"/>
        </w:trPr>
        <w:tc>
          <w:tcPr>
            <w:tcW w:w="899" w:type="dxa"/>
            <w:tcBorders>
              <w:top w:val="nil"/>
              <w:left w:val="single" w:sz="4" w:space="0" w:color="auto"/>
              <w:bottom w:val="single" w:sz="4" w:space="0" w:color="auto"/>
              <w:right w:val="single" w:sz="4" w:space="0" w:color="auto"/>
            </w:tcBorders>
            <w:shd w:val="clear" w:color="auto" w:fill="auto"/>
            <w:vAlign w:val="center"/>
            <w:hideMark/>
          </w:tcPr>
          <w:p w14:paraId="1A6CD1BD"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2</w:t>
            </w:r>
          </w:p>
        </w:tc>
        <w:tc>
          <w:tcPr>
            <w:tcW w:w="3623" w:type="dxa"/>
            <w:tcBorders>
              <w:top w:val="nil"/>
              <w:left w:val="nil"/>
              <w:bottom w:val="single" w:sz="4" w:space="0" w:color="auto"/>
              <w:right w:val="single" w:sz="4" w:space="0" w:color="auto"/>
            </w:tcBorders>
            <w:shd w:val="clear" w:color="auto" w:fill="auto"/>
            <w:vAlign w:val="center"/>
            <w:hideMark/>
          </w:tcPr>
          <w:p w14:paraId="5BB6EE90" w14:textId="77777777" w:rsidR="00055CE4" w:rsidRPr="00055CE4" w:rsidRDefault="00055CE4" w:rsidP="00055CE4">
            <w:pPr>
              <w:spacing w:after="0" w:line="240" w:lineRule="auto"/>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Indikatorius  iki 1000 V</w:t>
            </w:r>
          </w:p>
        </w:tc>
        <w:tc>
          <w:tcPr>
            <w:tcW w:w="1843" w:type="dxa"/>
            <w:tcBorders>
              <w:top w:val="nil"/>
              <w:left w:val="nil"/>
              <w:bottom w:val="single" w:sz="4" w:space="0" w:color="auto"/>
              <w:right w:val="single" w:sz="4" w:space="0" w:color="auto"/>
            </w:tcBorders>
            <w:shd w:val="clear" w:color="auto" w:fill="auto"/>
            <w:vAlign w:val="center"/>
            <w:hideMark/>
          </w:tcPr>
          <w:p w14:paraId="13EAFF47"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vnt.</w:t>
            </w:r>
          </w:p>
        </w:tc>
        <w:tc>
          <w:tcPr>
            <w:tcW w:w="3118" w:type="dxa"/>
            <w:tcBorders>
              <w:top w:val="nil"/>
              <w:left w:val="nil"/>
              <w:bottom w:val="single" w:sz="4" w:space="0" w:color="auto"/>
              <w:right w:val="single" w:sz="4" w:space="0" w:color="auto"/>
            </w:tcBorders>
            <w:shd w:val="clear" w:color="auto" w:fill="auto"/>
            <w:vAlign w:val="center"/>
          </w:tcPr>
          <w:p w14:paraId="39500F06" w14:textId="77777777" w:rsidR="00055CE4" w:rsidRPr="00055CE4" w:rsidRDefault="00055CE4" w:rsidP="00055CE4">
            <w:pPr>
              <w:widowControl w:val="0"/>
              <w:spacing w:after="0" w:line="240" w:lineRule="auto"/>
              <w:jc w:val="center"/>
              <w:rPr>
                <w:rFonts w:ascii="Times New Roman" w:eastAsia="Lucida Sans Unicode" w:hAnsi="Times New Roman" w:cs="Mangal"/>
                <w:color w:val="000000"/>
                <w:kern w:val="3"/>
                <w:sz w:val="24"/>
                <w:szCs w:val="24"/>
                <w:lang w:eastAsia="lt-LT" w:bidi="hi-IN"/>
                <w14:ligatures w14:val="none"/>
              </w:rPr>
            </w:pPr>
          </w:p>
        </w:tc>
      </w:tr>
      <w:tr w:rsidR="00055CE4" w:rsidRPr="00055CE4" w14:paraId="6F4773C4" w14:textId="77777777" w:rsidTr="009108BF">
        <w:trPr>
          <w:trHeight w:val="300"/>
        </w:trPr>
        <w:tc>
          <w:tcPr>
            <w:tcW w:w="899" w:type="dxa"/>
            <w:tcBorders>
              <w:top w:val="nil"/>
              <w:left w:val="single" w:sz="4" w:space="0" w:color="auto"/>
              <w:bottom w:val="single" w:sz="4" w:space="0" w:color="auto"/>
              <w:right w:val="single" w:sz="4" w:space="0" w:color="auto"/>
            </w:tcBorders>
            <w:shd w:val="clear" w:color="auto" w:fill="auto"/>
            <w:vAlign w:val="center"/>
            <w:hideMark/>
          </w:tcPr>
          <w:p w14:paraId="461091C3"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3</w:t>
            </w:r>
          </w:p>
        </w:tc>
        <w:tc>
          <w:tcPr>
            <w:tcW w:w="3623" w:type="dxa"/>
            <w:tcBorders>
              <w:top w:val="nil"/>
              <w:left w:val="nil"/>
              <w:bottom w:val="single" w:sz="4" w:space="0" w:color="auto"/>
              <w:right w:val="single" w:sz="4" w:space="0" w:color="auto"/>
            </w:tcBorders>
            <w:shd w:val="clear" w:color="auto" w:fill="auto"/>
            <w:vAlign w:val="center"/>
            <w:hideMark/>
          </w:tcPr>
          <w:p w14:paraId="04B4CF1E" w14:textId="77777777" w:rsidR="00055CE4" w:rsidRPr="00055CE4" w:rsidRDefault="00055CE4" w:rsidP="00055CE4">
            <w:pPr>
              <w:spacing w:after="0" w:line="240" w:lineRule="auto"/>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Replės izoliuotomis rankenomis</w:t>
            </w:r>
          </w:p>
        </w:tc>
        <w:tc>
          <w:tcPr>
            <w:tcW w:w="1843" w:type="dxa"/>
            <w:tcBorders>
              <w:top w:val="nil"/>
              <w:left w:val="nil"/>
              <w:bottom w:val="single" w:sz="4" w:space="0" w:color="auto"/>
              <w:right w:val="single" w:sz="4" w:space="0" w:color="auto"/>
            </w:tcBorders>
            <w:shd w:val="clear" w:color="auto" w:fill="auto"/>
            <w:vAlign w:val="center"/>
            <w:hideMark/>
          </w:tcPr>
          <w:p w14:paraId="277A6D3E"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vnt.</w:t>
            </w:r>
          </w:p>
        </w:tc>
        <w:tc>
          <w:tcPr>
            <w:tcW w:w="3118" w:type="dxa"/>
            <w:tcBorders>
              <w:top w:val="nil"/>
              <w:left w:val="nil"/>
              <w:bottom w:val="single" w:sz="4" w:space="0" w:color="auto"/>
              <w:right w:val="single" w:sz="4" w:space="0" w:color="auto"/>
            </w:tcBorders>
            <w:shd w:val="clear" w:color="auto" w:fill="auto"/>
            <w:vAlign w:val="center"/>
          </w:tcPr>
          <w:p w14:paraId="1EBDB7F8" w14:textId="77777777" w:rsidR="00055CE4" w:rsidRPr="00055CE4" w:rsidRDefault="00055CE4" w:rsidP="00055CE4">
            <w:pPr>
              <w:widowControl w:val="0"/>
              <w:spacing w:after="0" w:line="240" w:lineRule="auto"/>
              <w:jc w:val="center"/>
              <w:rPr>
                <w:rFonts w:ascii="Times New Roman" w:eastAsia="Lucida Sans Unicode" w:hAnsi="Times New Roman" w:cs="Mangal"/>
                <w:color w:val="000000"/>
                <w:kern w:val="3"/>
                <w:sz w:val="24"/>
                <w:szCs w:val="24"/>
                <w:lang w:eastAsia="lt-LT" w:bidi="hi-IN"/>
                <w14:ligatures w14:val="none"/>
              </w:rPr>
            </w:pPr>
          </w:p>
        </w:tc>
      </w:tr>
      <w:tr w:rsidR="00055CE4" w:rsidRPr="00055CE4" w14:paraId="38FD5B69" w14:textId="77777777" w:rsidTr="009108BF">
        <w:trPr>
          <w:trHeight w:val="300"/>
        </w:trPr>
        <w:tc>
          <w:tcPr>
            <w:tcW w:w="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11BC5"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4</w:t>
            </w:r>
          </w:p>
        </w:tc>
        <w:tc>
          <w:tcPr>
            <w:tcW w:w="3623" w:type="dxa"/>
            <w:tcBorders>
              <w:top w:val="single" w:sz="4" w:space="0" w:color="auto"/>
              <w:left w:val="nil"/>
              <w:bottom w:val="single" w:sz="4" w:space="0" w:color="auto"/>
              <w:right w:val="single" w:sz="4" w:space="0" w:color="auto"/>
            </w:tcBorders>
            <w:shd w:val="clear" w:color="auto" w:fill="auto"/>
            <w:vAlign w:val="center"/>
            <w:hideMark/>
          </w:tcPr>
          <w:p w14:paraId="2E0307E5" w14:textId="77777777" w:rsidR="00055CE4" w:rsidRPr="00055CE4" w:rsidRDefault="00055CE4" w:rsidP="00055CE4">
            <w:pPr>
              <w:spacing w:after="0" w:line="240" w:lineRule="auto"/>
              <w:rPr>
                <w:rFonts w:ascii="Times New Roman" w:eastAsia="Times New Roman" w:hAnsi="Times New Roman" w:cs="Times New Roman"/>
                <w:color w:val="000000"/>
                <w:kern w:val="0"/>
                <w:sz w:val="24"/>
                <w:szCs w:val="24"/>
                <w:lang w:eastAsia="lt-LT"/>
                <w14:ligatures w14:val="none"/>
              </w:rPr>
            </w:pPr>
            <w:proofErr w:type="spellStart"/>
            <w:r w:rsidRPr="00055CE4">
              <w:rPr>
                <w:rFonts w:ascii="Times New Roman" w:eastAsia="Times New Roman" w:hAnsi="Times New Roman" w:cs="Times New Roman"/>
                <w:color w:val="000000"/>
                <w:kern w:val="0"/>
                <w:sz w:val="24"/>
                <w:szCs w:val="24"/>
                <w:lang w:eastAsia="lt-LT"/>
                <w14:ligatures w14:val="none"/>
              </w:rPr>
              <w:t>Dialektrinės</w:t>
            </w:r>
            <w:proofErr w:type="spellEnd"/>
            <w:r w:rsidRPr="00055CE4">
              <w:rPr>
                <w:rFonts w:ascii="Times New Roman" w:eastAsia="Times New Roman" w:hAnsi="Times New Roman" w:cs="Times New Roman"/>
                <w:color w:val="000000"/>
                <w:kern w:val="0"/>
                <w:sz w:val="24"/>
                <w:szCs w:val="24"/>
                <w:lang w:eastAsia="lt-LT"/>
                <w14:ligatures w14:val="none"/>
              </w:rPr>
              <w:t xml:space="preserve"> pirštinės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5529FED"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vnt.</w:t>
            </w:r>
          </w:p>
        </w:tc>
        <w:tc>
          <w:tcPr>
            <w:tcW w:w="3118" w:type="dxa"/>
            <w:tcBorders>
              <w:top w:val="single" w:sz="4" w:space="0" w:color="auto"/>
              <w:left w:val="nil"/>
              <w:bottom w:val="single" w:sz="4" w:space="0" w:color="auto"/>
              <w:right w:val="single" w:sz="4" w:space="0" w:color="auto"/>
            </w:tcBorders>
            <w:shd w:val="clear" w:color="auto" w:fill="auto"/>
            <w:vAlign w:val="center"/>
          </w:tcPr>
          <w:p w14:paraId="0DCE28BC" w14:textId="77777777" w:rsidR="00055CE4" w:rsidRPr="00055CE4" w:rsidRDefault="00055CE4" w:rsidP="00055CE4">
            <w:pPr>
              <w:widowControl w:val="0"/>
              <w:spacing w:after="0" w:line="240" w:lineRule="auto"/>
              <w:jc w:val="center"/>
              <w:rPr>
                <w:rFonts w:ascii="Times New Roman" w:eastAsia="Lucida Sans Unicode" w:hAnsi="Times New Roman" w:cs="Mangal"/>
                <w:color w:val="000000"/>
                <w:kern w:val="3"/>
                <w:sz w:val="24"/>
                <w:szCs w:val="24"/>
                <w:lang w:eastAsia="lt-LT" w:bidi="hi-IN"/>
                <w14:ligatures w14:val="none"/>
              </w:rPr>
            </w:pPr>
          </w:p>
        </w:tc>
      </w:tr>
      <w:tr w:rsidR="00055CE4" w:rsidRPr="00055CE4" w14:paraId="5CD54FBF" w14:textId="77777777" w:rsidTr="009108BF">
        <w:trPr>
          <w:trHeight w:val="300"/>
        </w:trPr>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6AA89DF0"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lastRenderedPageBreak/>
              <w:t>5.</w:t>
            </w:r>
          </w:p>
        </w:tc>
        <w:tc>
          <w:tcPr>
            <w:tcW w:w="3623" w:type="dxa"/>
            <w:tcBorders>
              <w:top w:val="single" w:sz="4" w:space="0" w:color="auto"/>
              <w:left w:val="nil"/>
              <w:bottom w:val="single" w:sz="4" w:space="0" w:color="auto"/>
              <w:right w:val="single" w:sz="4" w:space="0" w:color="auto"/>
            </w:tcBorders>
            <w:shd w:val="clear" w:color="auto" w:fill="auto"/>
            <w:vAlign w:val="center"/>
          </w:tcPr>
          <w:p w14:paraId="61BFF560" w14:textId="77777777" w:rsidR="00055CE4" w:rsidRPr="00055CE4" w:rsidRDefault="00055CE4" w:rsidP="00055CE4">
            <w:pPr>
              <w:spacing w:after="0" w:line="240" w:lineRule="auto"/>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 xml:space="preserve">Guminis </w:t>
            </w:r>
            <w:proofErr w:type="spellStart"/>
            <w:r w:rsidRPr="00055CE4">
              <w:rPr>
                <w:rFonts w:ascii="Times New Roman" w:eastAsia="Times New Roman" w:hAnsi="Times New Roman" w:cs="Times New Roman"/>
                <w:color w:val="000000"/>
                <w:kern w:val="0"/>
                <w:sz w:val="24"/>
                <w:szCs w:val="24"/>
                <w:lang w:eastAsia="lt-LT"/>
                <w14:ligatures w14:val="none"/>
              </w:rPr>
              <w:t>dielektrinis</w:t>
            </w:r>
            <w:proofErr w:type="spellEnd"/>
            <w:r w:rsidRPr="00055CE4">
              <w:rPr>
                <w:rFonts w:ascii="Times New Roman" w:eastAsia="Times New Roman" w:hAnsi="Times New Roman" w:cs="Times New Roman"/>
                <w:color w:val="000000"/>
                <w:kern w:val="0"/>
                <w:sz w:val="24"/>
                <w:szCs w:val="24"/>
                <w:lang w:eastAsia="lt-LT"/>
                <w14:ligatures w14:val="none"/>
              </w:rPr>
              <w:t xml:space="preserve"> kilimėlis</w:t>
            </w:r>
          </w:p>
        </w:tc>
        <w:tc>
          <w:tcPr>
            <w:tcW w:w="1843" w:type="dxa"/>
            <w:tcBorders>
              <w:top w:val="single" w:sz="4" w:space="0" w:color="auto"/>
              <w:left w:val="nil"/>
              <w:bottom w:val="single" w:sz="4" w:space="0" w:color="auto"/>
              <w:right w:val="single" w:sz="4" w:space="0" w:color="auto"/>
            </w:tcBorders>
            <w:shd w:val="clear" w:color="auto" w:fill="auto"/>
            <w:vAlign w:val="center"/>
          </w:tcPr>
          <w:p w14:paraId="1C354103"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vnt.</w:t>
            </w:r>
          </w:p>
        </w:tc>
        <w:tc>
          <w:tcPr>
            <w:tcW w:w="3118" w:type="dxa"/>
            <w:tcBorders>
              <w:top w:val="single" w:sz="4" w:space="0" w:color="auto"/>
              <w:left w:val="nil"/>
              <w:bottom w:val="single" w:sz="4" w:space="0" w:color="auto"/>
              <w:right w:val="single" w:sz="4" w:space="0" w:color="auto"/>
            </w:tcBorders>
            <w:shd w:val="clear" w:color="auto" w:fill="auto"/>
            <w:vAlign w:val="center"/>
          </w:tcPr>
          <w:p w14:paraId="420BE176" w14:textId="77777777" w:rsidR="00055CE4" w:rsidRPr="00055CE4" w:rsidRDefault="00055CE4" w:rsidP="00055CE4">
            <w:pPr>
              <w:widowControl w:val="0"/>
              <w:spacing w:after="0" w:line="240" w:lineRule="auto"/>
              <w:jc w:val="center"/>
              <w:rPr>
                <w:rFonts w:ascii="Times New Roman" w:eastAsia="Lucida Sans Unicode" w:hAnsi="Times New Roman" w:cs="Mangal"/>
                <w:color w:val="000000"/>
                <w:kern w:val="3"/>
                <w:sz w:val="24"/>
                <w:szCs w:val="24"/>
                <w:lang w:eastAsia="lt-LT" w:bidi="hi-IN"/>
                <w14:ligatures w14:val="none"/>
              </w:rPr>
            </w:pPr>
          </w:p>
        </w:tc>
      </w:tr>
    </w:tbl>
    <w:p w14:paraId="7E613118" w14:textId="77777777" w:rsidR="00055CE4" w:rsidRPr="00055CE4" w:rsidRDefault="00055CE4" w:rsidP="00055CE4">
      <w:pPr>
        <w:tabs>
          <w:tab w:val="left" w:pos="1134"/>
        </w:tabs>
        <w:suppressAutoHyphens/>
        <w:spacing w:after="0" w:line="240" w:lineRule="auto"/>
        <w:jc w:val="both"/>
        <w:rPr>
          <w:rFonts w:ascii="Times New Roman" w:eastAsia="Times New Roman" w:hAnsi="Times New Roman" w:cs="Times New Roman"/>
          <w:iCs/>
          <w:kern w:val="0"/>
          <w:sz w:val="24"/>
          <w:szCs w:val="24"/>
          <w:lang w:eastAsia="lt-LT"/>
          <w14:ligatures w14:val="none"/>
        </w:rPr>
      </w:pPr>
    </w:p>
    <w:p w14:paraId="71A55655" w14:textId="77777777" w:rsidR="00055CE4" w:rsidRPr="00055CE4" w:rsidRDefault="00055CE4" w:rsidP="00055CE4">
      <w:pPr>
        <w:tabs>
          <w:tab w:val="left" w:pos="1134"/>
        </w:tabs>
        <w:suppressAutoHyphens/>
        <w:spacing w:after="0" w:line="240" w:lineRule="auto"/>
        <w:jc w:val="both"/>
        <w:rPr>
          <w:rFonts w:ascii="Times New Roman" w:eastAsia="Arial" w:hAnsi="Times New Roman" w:cs="Times New Roman"/>
          <w:i/>
          <w:iCs/>
          <w:kern w:val="0"/>
          <w:sz w:val="24"/>
          <w:szCs w:val="24"/>
          <w:lang w:eastAsia="ar-SA"/>
          <w14:ligatures w14:val="none"/>
        </w:rPr>
      </w:pPr>
      <w:r w:rsidRPr="00055CE4">
        <w:rPr>
          <w:rFonts w:ascii="Times New Roman" w:eastAsia="Times New Roman" w:hAnsi="Times New Roman" w:cs="Times New Roman"/>
          <w:kern w:val="0"/>
          <w:sz w:val="24"/>
          <w:szCs w:val="24"/>
          <w:lang w:eastAsia="lt-LT"/>
          <w14:ligatures w14:val="none"/>
        </w:rPr>
        <w:t xml:space="preserve">3.4. </w:t>
      </w:r>
      <w:r w:rsidRPr="00055CE4">
        <w:rPr>
          <w:rFonts w:ascii="Times New Roman" w:eastAsia="Times New Roman" w:hAnsi="Times New Roman" w:cs="Times New Roman"/>
          <w:kern w:val="0"/>
          <w:sz w:val="24"/>
          <w:szCs w:val="24"/>
          <w:lang w:eastAsia="ar-SA"/>
          <w14:ligatures w14:val="none"/>
        </w:rPr>
        <w:t>Sutarties kaina, kurią Pirkėjas</w:t>
      </w:r>
      <w:r w:rsidRPr="00055CE4">
        <w:rPr>
          <w:rFonts w:ascii="Times New Roman" w:eastAsia="Times New Roman" w:hAnsi="Times New Roman" w:cs="Times New Roman"/>
          <w:kern w:val="0"/>
          <w:sz w:val="24"/>
          <w:szCs w:val="24"/>
          <w:lang w:eastAsia="lt-LT"/>
          <w14:ligatures w14:val="none"/>
        </w:rPr>
        <w:t>/Paslaugų gavėjas t</w:t>
      </w:r>
      <w:r w:rsidRPr="00055CE4">
        <w:rPr>
          <w:rFonts w:ascii="Times New Roman" w:eastAsia="Times New Roman" w:hAnsi="Times New Roman" w:cs="Times New Roman"/>
          <w:kern w:val="0"/>
          <w:sz w:val="24"/>
          <w:szCs w:val="24"/>
          <w:lang w:eastAsia="ar-SA"/>
          <w14:ligatures w14:val="none"/>
        </w:rPr>
        <w:t>urės sumokėti Tiekėjui, priklauso nuo vykdant Sutartį suteiktų Paslaugų kiekio, bet neturi viršyti – ......................... Eur (</w:t>
      </w:r>
      <w:r w:rsidRPr="00055CE4">
        <w:rPr>
          <w:rFonts w:ascii="Times New Roman" w:eastAsia="Times New Roman" w:hAnsi="Times New Roman" w:cs="Times New Roman"/>
          <w:i/>
          <w:iCs/>
          <w:kern w:val="0"/>
          <w:sz w:val="24"/>
          <w:szCs w:val="24"/>
          <w:lang w:eastAsia="ar-SA"/>
          <w14:ligatures w14:val="none"/>
        </w:rPr>
        <w:t>suma skaičiais ir žodžiais</w:t>
      </w:r>
      <w:r w:rsidRPr="00055CE4">
        <w:rPr>
          <w:rFonts w:ascii="Times New Roman" w:eastAsia="Times New Roman" w:hAnsi="Times New Roman" w:cs="Times New Roman"/>
          <w:kern w:val="0"/>
          <w:sz w:val="24"/>
          <w:szCs w:val="24"/>
          <w:lang w:eastAsia="ar-SA"/>
          <w14:ligatures w14:val="none"/>
        </w:rPr>
        <w:t>) be PVM. PVM sudaro –  ..................Eur (</w:t>
      </w:r>
      <w:r w:rsidRPr="00055CE4">
        <w:rPr>
          <w:rFonts w:ascii="Times New Roman" w:eastAsia="Times New Roman" w:hAnsi="Times New Roman" w:cs="Times New Roman"/>
          <w:i/>
          <w:iCs/>
          <w:kern w:val="0"/>
          <w:sz w:val="24"/>
          <w:szCs w:val="24"/>
          <w:lang w:eastAsia="ar-SA"/>
          <w14:ligatures w14:val="none"/>
        </w:rPr>
        <w:t>suma skaičiais ir žodžiais</w:t>
      </w:r>
      <w:r w:rsidRPr="00055CE4">
        <w:rPr>
          <w:rFonts w:ascii="Times New Roman" w:eastAsia="Times New Roman" w:hAnsi="Times New Roman" w:cs="Times New Roman"/>
          <w:kern w:val="0"/>
          <w:sz w:val="24"/>
          <w:szCs w:val="24"/>
          <w:lang w:eastAsia="ar-SA"/>
          <w14:ligatures w14:val="none"/>
        </w:rPr>
        <w:t>).</w:t>
      </w:r>
      <w:r w:rsidRPr="00055CE4">
        <w:rPr>
          <w:rFonts w:ascii="Calibri" w:eastAsia="Times New Roman" w:hAnsi="Calibri" w:cs="Times New Roman"/>
          <w:kern w:val="0"/>
          <w:lang w:eastAsia="lt-LT"/>
          <w14:ligatures w14:val="none"/>
        </w:rPr>
        <w:t xml:space="preserve"> </w:t>
      </w:r>
      <w:r w:rsidRPr="00055CE4">
        <w:rPr>
          <w:rFonts w:ascii="Times New Roman" w:eastAsia="Times New Roman" w:hAnsi="Times New Roman" w:cs="Times New Roman"/>
          <w:kern w:val="0"/>
          <w:sz w:val="24"/>
          <w:szCs w:val="24"/>
          <w:lang w:eastAsia="lt-LT"/>
          <w14:ligatures w14:val="none"/>
        </w:rPr>
        <w:t>.................... Eur (</w:t>
      </w:r>
      <w:r w:rsidRPr="00055CE4">
        <w:rPr>
          <w:rFonts w:ascii="Times New Roman" w:eastAsia="Times New Roman" w:hAnsi="Times New Roman" w:cs="Times New Roman"/>
          <w:i/>
          <w:iCs/>
          <w:kern w:val="0"/>
          <w:sz w:val="24"/>
          <w:szCs w:val="24"/>
          <w:lang w:eastAsia="lt-LT"/>
          <w14:ligatures w14:val="none"/>
        </w:rPr>
        <w:t>suma skaičiais ir žodžiais</w:t>
      </w:r>
      <w:r w:rsidRPr="00055CE4">
        <w:rPr>
          <w:rFonts w:ascii="Times New Roman" w:eastAsia="Times New Roman" w:hAnsi="Times New Roman" w:cs="Times New Roman"/>
          <w:kern w:val="0"/>
          <w:sz w:val="24"/>
          <w:szCs w:val="24"/>
          <w:lang w:eastAsia="lt-LT"/>
          <w14:ligatures w14:val="none"/>
        </w:rPr>
        <w:t xml:space="preserve">) </w:t>
      </w:r>
      <w:r w:rsidRPr="00055CE4">
        <w:rPr>
          <w:rFonts w:ascii="Times New Roman" w:eastAsia="Times New Roman" w:hAnsi="Times New Roman" w:cs="Times New Roman"/>
          <w:kern w:val="0"/>
          <w:sz w:val="24"/>
          <w:szCs w:val="24"/>
          <w:lang w:eastAsia="ar-SA"/>
          <w14:ligatures w14:val="none"/>
        </w:rPr>
        <w:t>su PVM.</w:t>
      </w:r>
      <w:r w:rsidRPr="00055CE4">
        <w:rPr>
          <w:rFonts w:ascii="Times New Roman" w:eastAsia="Arial" w:hAnsi="Times New Roman" w:cs="Times New Roman"/>
          <w:i/>
          <w:iCs/>
          <w:kern w:val="0"/>
          <w:sz w:val="24"/>
          <w:szCs w:val="24"/>
          <w:lang w:eastAsia="ar-SA"/>
          <w14:ligatures w14:val="none"/>
        </w:rPr>
        <w:t xml:space="preserve"> </w:t>
      </w:r>
    </w:p>
    <w:p w14:paraId="6EEDFB61" w14:textId="77777777" w:rsidR="00055CE4" w:rsidRPr="00055CE4" w:rsidRDefault="00055CE4" w:rsidP="00055CE4">
      <w:pPr>
        <w:tabs>
          <w:tab w:val="left" w:pos="1134"/>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3.5. Esant poreikiui, Pirkėjas/Paslaugų gavėjas gali įsigyti paslaugų, nenurodytų Techninėje specifikacijoje ir įkainių lentelėje, tačiau su pirkimo objektu susijusių, neviršijant 10 procentų pradinės sutarties vertės. Už paslaugų sąraše nenurodytas, tačiau su pirkimo objektu susijusias paslaugas bus apmokėta ne didesnėmis nei užsakymo dieną Tiekėjo prekybos vietoje, kataloge ar interneto svetainėje nurodytomis galiojančiomis šių paslaugų kainomis arba, jei tokios kainos neskelbiamos, Tiekėjo pasiūlytomis, konkurencingomis ir rinką atitinkančiomis kainomis.</w:t>
      </w:r>
    </w:p>
    <w:p w14:paraId="3AD1A5DC" w14:textId="77777777" w:rsidR="00055CE4" w:rsidRPr="00055CE4" w:rsidRDefault="00055CE4" w:rsidP="00055CE4">
      <w:pPr>
        <w:suppressAutoHyphens/>
        <w:autoSpaceDN w:val="0"/>
        <w:spacing w:after="0" w:line="240" w:lineRule="auto"/>
        <w:jc w:val="both"/>
        <w:textAlignment w:val="baseline"/>
        <w:rPr>
          <w:rFonts w:ascii="Times New Roman" w:eastAsia="Times New Roman" w:hAnsi="Times New Roman" w:cs="Times New Roman"/>
          <w:i/>
          <w:kern w:val="0"/>
          <w:sz w:val="24"/>
          <w:szCs w:val="24"/>
          <w14:ligatures w14:val="none"/>
        </w:rPr>
      </w:pPr>
      <w:r w:rsidRPr="00055CE4">
        <w:rPr>
          <w:rFonts w:ascii="Times New Roman" w:eastAsia="Times New Roman" w:hAnsi="Times New Roman" w:cs="Times New Roman"/>
          <w:kern w:val="0"/>
          <w:sz w:val="24"/>
          <w:szCs w:val="24"/>
          <w:lang w:eastAsia="lt-LT"/>
          <w14:ligatures w14:val="none"/>
        </w:rPr>
        <w:t xml:space="preserve">3.6. </w:t>
      </w:r>
      <w:r w:rsidRPr="00055CE4">
        <w:rPr>
          <w:rFonts w:ascii="Times New Roman" w:eastAsia="Times New Roman" w:hAnsi="Times New Roman" w:cs="Times New Roman"/>
          <w:kern w:val="0"/>
          <w:sz w:val="24"/>
          <w:szCs w:val="24"/>
          <w14:ligatures w14:val="none"/>
        </w:rPr>
        <w:t>Sutartyje numatytas Paslaugų įkainis bus peržiūrimas Sutarties specialiųjų sąlygų</w:t>
      </w:r>
      <w:r w:rsidRPr="00055CE4">
        <w:rPr>
          <w:rFonts w:ascii="Times New Roman" w:eastAsia="Times New Roman" w:hAnsi="Times New Roman" w:cs="Times New Roman"/>
          <w:i/>
          <w:kern w:val="0"/>
          <w:sz w:val="24"/>
          <w:szCs w:val="24"/>
          <w14:ligatures w14:val="none"/>
        </w:rPr>
        <w:t xml:space="preserve"> </w:t>
      </w:r>
      <w:r w:rsidRPr="00055CE4">
        <w:rPr>
          <w:rFonts w:ascii="Times New Roman" w:eastAsia="Times New Roman" w:hAnsi="Times New Roman" w:cs="Times New Roman"/>
          <w:kern w:val="0"/>
          <w:sz w:val="24"/>
          <w:szCs w:val="24"/>
          <w14:ligatures w14:val="none"/>
        </w:rPr>
        <w:t>3.6.1 ir 3.6.2 papunkčiuose numatytais atvejais:</w:t>
      </w:r>
    </w:p>
    <w:p w14:paraId="17D4B8E0"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3.6.1. kai Lietuvos Respublikos teisės aktais pakeičiamas Sutartyje nurodytoms Paslaugoms taikomas PVM tarifas. Paslaugų įkainio pokyčio dydis yra proporcingas PVM tarifo pokyčio dydžiui.</w:t>
      </w:r>
      <w:r w:rsidRPr="00055CE4">
        <w:rPr>
          <w:rFonts w:ascii="Times New Roman" w:eastAsia="Arial Unicode MS" w:hAnsi="Times New Roman" w:cs="Times New Roman"/>
          <w:kern w:val="0"/>
          <w:sz w:val="24"/>
          <w:szCs w:val="24"/>
          <w:lang w:eastAsia="lt-LT"/>
          <w14:ligatures w14:val="none"/>
        </w:rPr>
        <w:t xml:space="preserve"> Už Paslaugas, suteiktas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Paslaugų įkainis/kaina su PVM nebus keičiama;</w:t>
      </w:r>
    </w:p>
    <w:p w14:paraId="56C51595"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i/>
          <w:iCs/>
          <w:kern w:val="0"/>
          <w:sz w:val="24"/>
          <w:szCs w:val="24"/>
          <w14:ligatures w14:val="none"/>
        </w:rPr>
      </w:pPr>
      <w:r w:rsidRPr="00055CE4">
        <w:rPr>
          <w:rFonts w:ascii="Times New Roman" w:eastAsia="Times New Roman" w:hAnsi="Times New Roman" w:cs="Times New Roman"/>
          <w:kern w:val="0"/>
          <w:sz w:val="24"/>
          <w:szCs w:val="24"/>
          <w14:ligatures w14:val="none"/>
        </w:rPr>
        <w:t xml:space="preserve">3.6.2. </w:t>
      </w:r>
      <w:r w:rsidRPr="00055CE4">
        <w:rPr>
          <w:rFonts w:ascii="Times New Roman" w:eastAsia="Times New Roman" w:hAnsi="Times New Roman" w:cs="Times New Roman"/>
          <w:iCs/>
          <w:kern w:val="0"/>
          <w:sz w:val="24"/>
          <w:szCs w:val="24"/>
          <w14:ligatures w14:val="none"/>
        </w:rPr>
        <w:t>dėl kainų lygio pokyčio. Bet kuri Sutarties šalis Sutarties galiojimo metu turi teisę inicijuoti Sutartyje numatyto Paslaugų įkainio perskaičiavimą (keitimą ne anksčiau kaip po 6 (šešių) mėnesių nuo Sutarties įsigaliojimo dienos (jeigu perskaičiavimas jau buvo atliktas – nuo paskutinio papildomo susitarimo dėl perskaičiavimo pagal šį punktą įsigaliojimo dienos), jeigu Vartojimo prekių ir paslaugų kainų pokytis (k), apskaičiuotas kaip nustatyta Sutarties specialiųjų sąlygų 3.6.2.3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055CE4">
        <w:rPr>
          <w:rFonts w:ascii="Times New Roman" w:eastAsia="Times New Roman" w:hAnsi="Times New Roman" w:cs="Times New Roman"/>
          <w:i/>
          <w:iCs/>
          <w:kern w:val="0"/>
          <w:sz w:val="24"/>
          <w:szCs w:val="24"/>
          <w14:ligatures w14:val="none"/>
        </w:rPr>
        <w:t>.</w:t>
      </w:r>
    </w:p>
    <w:p w14:paraId="61D9D569" w14:textId="77777777" w:rsidR="00055CE4" w:rsidRPr="00055CE4" w:rsidRDefault="00055CE4" w:rsidP="00055CE4">
      <w:pPr>
        <w:suppressAutoHyphens/>
        <w:autoSpaceDN w:val="0"/>
        <w:spacing w:after="0" w:line="240" w:lineRule="auto"/>
        <w:ind w:firstLine="567"/>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3.6.2.1. Šalys privalo papildomame susitarime nurodyti indekso reikšmę laikotarpio pradžioje ir jos nustatymo datą, indekso reikšmę laikotarpio pabaigoje ir jos nustatymo datą, kainų pokytį (k), perskaičiuotą Paslaugų įkainį, perskaičiuotą pradinės sutarties vertę.</w:t>
      </w:r>
    </w:p>
    <w:p w14:paraId="7CDD06A4" w14:textId="77777777" w:rsidR="00055CE4" w:rsidRPr="00055CE4" w:rsidRDefault="00055CE4" w:rsidP="00055CE4">
      <w:pPr>
        <w:suppressAutoHyphens/>
        <w:autoSpaceDN w:val="0"/>
        <w:spacing w:after="0" w:line="240" w:lineRule="auto"/>
        <w:ind w:firstLine="567"/>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3.6.2.2. Perskaičiuotas Paslaugų įkainis taikomas paslaugoms, kurios teikiamos ne ankščiau kaip papildomo susitarimo dėl Paslaugų įkainio perskaičiavimo įsigaliojimo dieną.</w:t>
      </w:r>
    </w:p>
    <w:p w14:paraId="4654B831" w14:textId="77777777" w:rsidR="00055CE4" w:rsidRPr="00055CE4" w:rsidRDefault="00055CE4" w:rsidP="00055CE4">
      <w:pPr>
        <w:suppressAutoHyphens/>
        <w:autoSpaceDN w:val="0"/>
        <w:spacing w:after="0" w:line="240" w:lineRule="auto"/>
        <w:ind w:firstLine="567"/>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3.6.2.3. Naujas Paslaugų įkainis apskaičiuojamas pagal formulę:</w:t>
      </w:r>
    </w:p>
    <w:p w14:paraId="3B2AF7F5"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7A7748C5"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noProof/>
          <w:kern w:val="0"/>
          <w:sz w:val="24"/>
          <w:szCs w:val="24"/>
          <w:lang w:eastAsia="lt-LT"/>
          <w14:ligatures w14:val="none"/>
        </w:rPr>
        <w:drawing>
          <wp:inline distT="0" distB="0" distL="0" distR="0" wp14:anchorId="2E2AE979" wp14:editId="3F4B9EB3">
            <wp:extent cx="1028700" cy="238125"/>
            <wp:effectExtent l="0" t="0" r="0" b="9525"/>
            <wp:docPr id="153611661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238125"/>
                    </a:xfrm>
                    <a:prstGeom prst="rect">
                      <a:avLst/>
                    </a:prstGeom>
                    <a:noFill/>
                  </pic:spPr>
                </pic:pic>
              </a:graphicData>
            </a:graphic>
          </wp:inline>
        </w:drawing>
      </w:r>
      <w:r w:rsidRPr="00055CE4">
        <w:rPr>
          <w:rFonts w:ascii="Times New Roman" w:eastAsia="Times New Roman" w:hAnsi="Times New Roman" w:cs="Times New Roman"/>
          <w:kern w:val="0"/>
          <w:sz w:val="24"/>
          <w:szCs w:val="24"/>
          <w14:ligatures w14:val="none"/>
        </w:rPr>
        <w:t xml:space="preserve">  , kur</w:t>
      </w:r>
    </w:p>
    <w:p w14:paraId="4D2F9471"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a</w:t>
      </w:r>
      <w:r w:rsidRPr="00055CE4">
        <w:rPr>
          <w:rFonts w:ascii="Times New Roman" w:eastAsia="Times New Roman" w:hAnsi="Times New Roman" w:cs="Times New Roman"/>
          <w:kern w:val="0"/>
          <w:sz w:val="24"/>
          <w:szCs w:val="24"/>
          <w:vertAlign w:val="subscript"/>
          <w14:ligatures w14:val="none"/>
        </w:rPr>
        <w:t>1</w:t>
      </w:r>
      <w:r w:rsidRPr="00055CE4">
        <w:rPr>
          <w:rFonts w:ascii="Times New Roman" w:eastAsia="Times New Roman" w:hAnsi="Times New Roman" w:cs="Times New Roman"/>
          <w:kern w:val="0"/>
          <w:sz w:val="24"/>
          <w:szCs w:val="24"/>
          <w14:ligatures w14:val="none"/>
        </w:rPr>
        <w:t xml:space="preserve"> – perskaičiuotas (pakeistas) Paslaugų įkainis (Eur be PVM).</w:t>
      </w:r>
    </w:p>
    <w:p w14:paraId="355E9C07"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a – Paslaugų įkainis (Eur be PVM)) (jei jis jau buvo perskaičiuotas, tai po paskutinio perskaičiavimo).</w:t>
      </w:r>
    </w:p>
    <w:p w14:paraId="09947E61"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 xml:space="preserve">k – Pagal vartotojų kainų indeksą (pasirenkamas bendras „Vartojimo prekės ir paslaugos“ indeksas), apskaičiuotas Vartojimo prekių ir paslaugų kainų pokytis (padidėjimas arba sumažėjimas) (%). „k“ reikšmė skaičiuojama pagal formulę: </w:t>
      </w:r>
    </w:p>
    <w:p w14:paraId="20C10DCE"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 xml:space="preserve"> </w:t>
      </w:r>
      <w:r w:rsidRPr="00055CE4">
        <w:rPr>
          <w:rFonts w:ascii="Times New Roman" w:eastAsia="Times New Roman" w:hAnsi="Times New Roman" w:cs="Times New Roman"/>
          <w:noProof/>
          <w:kern w:val="0"/>
          <w:sz w:val="24"/>
          <w:szCs w:val="24"/>
          <w:lang w:eastAsia="lt-LT"/>
          <w14:ligatures w14:val="none"/>
        </w:rPr>
        <w:drawing>
          <wp:inline distT="0" distB="0" distL="0" distR="0" wp14:anchorId="53140767" wp14:editId="426CD41B">
            <wp:extent cx="1600200" cy="266700"/>
            <wp:effectExtent l="0" t="0" r="0" b="0"/>
            <wp:docPr id="49553648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266700"/>
                    </a:xfrm>
                    <a:prstGeom prst="rect">
                      <a:avLst/>
                    </a:prstGeom>
                    <a:noFill/>
                  </pic:spPr>
                </pic:pic>
              </a:graphicData>
            </a:graphic>
          </wp:inline>
        </w:drawing>
      </w:r>
      <w:r w:rsidRPr="00055CE4">
        <w:rPr>
          <w:rFonts w:ascii="Times New Roman" w:eastAsia="Times New Roman" w:hAnsi="Times New Roman" w:cs="Times New Roman"/>
          <w:kern w:val="0"/>
          <w:sz w:val="24"/>
          <w:szCs w:val="24"/>
          <w14:ligatures w14:val="none"/>
        </w:rPr>
        <w:t xml:space="preserve">  , (proc.) kur</w:t>
      </w:r>
    </w:p>
    <w:p w14:paraId="293B6504"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roofErr w:type="spellStart"/>
      <w:r w:rsidRPr="00055CE4">
        <w:rPr>
          <w:rFonts w:ascii="Times New Roman" w:eastAsia="Times New Roman" w:hAnsi="Times New Roman" w:cs="Times New Roman"/>
          <w:kern w:val="0"/>
          <w:sz w:val="24"/>
          <w:szCs w:val="24"/>
          <w14:ligatures w14:val="none"/>
        </w:rPr>
        <w:t>Ind</w:t>
      </w:r>
      <w:r w:rsidRPr="00055CE4">
        <w:rPr>
          <w:rFonts w:ascii="Times New Roman" w:eastAsia="Times New Roman" w:hAnsi="Times New Roman" w:cs="Times New Roman"/>
          <w:kern w:val="0"/>
          <w:sz w:val="24"/>
          <w:szCs w:val="24"/>
          <w:vertAlign w:val="subscript"/>
          <w14:ligatures w14:val="none"/>
        </w:rPr>
        <w:t>naujausias</w:t>
      </w:r>
      <w:proofErr w:type="spellEnd"/>
      <w:r w:rsidRPr="00055CE4">
        <w:rPr>
          <w:rFonts w:ascii="Times New Roman" w:eastAsia="Times New Roman" w:hAnsi="Times New Roman" w:cs="Times New Roman"/>
          <w:kern w:val="0"/>
          <w:sz w:val="24"/>
          <w:szCs w:val="24"/>
          <w14:ligatures w14:val="none"/>
        </w:rPr>
        <w:t xml:space="preserve"> – kreipimosi dėl Paslaugų įkainio perskaičiavimo išsiuntimo kitai šaliai datos naujausias paskelbtas vartojimo prekių ir paslaugų kainų indeksas (pasirenkamas bendras „Vartojimo prekės ir paslaugos“ indeksas).</w:t>
      </w:r>
    </w:p>
    <w:p w14:paraId="669F0160"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roofErr w:type="spellStart"/>
      <w:r w:rsidRPr="00055CE4">
        <w:rPr>
          <w:rFonts w:ascii="Times New Roman" w:eastAsia="Times New Roman" w:hAnsi="Times New Roman" w:cs="Times New Roman"/>
          <w:kern w:val="0"/>
          <w:sz w:val="24"/>
          <w:szCs w:val="24"/>
          <w14:ligatures w14:val="none"/>
        </w:rPr>
        <w:t>Ind</w:t>
      </w:r>
      <w:r w:rsidRPr="00055CE4">
        <w:rPr>
          <w:rFonts w:ascii="Times New Roman" w:eastAsia="Times New Roman" w:hAnsi="Times New Roman" w:cs="Times New Roman"/>
          <w:kern w:val="0"/>
          <w:sz w:val="24"/>
          <w:szCs w:val="24"/>
          <w:vertAlign w:val="subscript"/>
          <w14:ligatures w14:val="none"/>
        </w:rPr>
        <w:t>pradžia</w:t>
      </w:r>
      <w:proofErr w:type="spellEnd"/>
      <w:r w:rsidRPr="00055CE4">
        <w:rPr>
          <w:rFonts w:ascii="Times New Roman" w:eastAsia="Times New Roman" w:hAnsi="Times New Roman" w:cs="Times New Roman"/>
          <w:kern w:val="0"/>
          <w:sz w:val="24"/>
          <w:szCs w:val="24"/>
          <w14:ligatures w14:val="none"/>
        </w:rPr>
        <w:t xml:space="preserve"> – laikotarpio pradžios datos (mėnesio) vartojimo prekių ir paslaugų indeksas (pasirenkamas bendras „Vartojimo prekės ir paslaugos“ indeksas). Pirmojo perskaičiavimo atveju </w:t>
      </w:r>
      <w:r w:rsidRPr="00055CE4">
        <w:rPr>
          <w:rFonts w:ascii="Times New Roman" w:eastAsia="Times New Roman" w:hAnsi="Times New Roman" w:cs="Times New Roman"/>
          <w:kern w:val="0"/>
          <w:sz w:val="24"/>
          <w:szCs w:val="24"/>
          <w14:ligatures w14:val="none"/>
        </w:rPr>
        <w:lastRenderedPageBreak/>
        <w:t>laikotarpio pradžia (mėnuo) yra Sutarties įsigaliojimo dienos mėnuo. Antrojo ir vėlesnių perskaičiavimų atveju laikotarpio pradžia (mėnuo) yra paskutinio perskaičiavimo metu naudotos paskelbto atitinkamo indekso reikšmės mėnuo.</w:t>
      </w:r>
    </w:p>
    <w:p w14:paraId="7D049F2E"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 xml:space="preserve">3.6.2.4. Skaičiavimams indeksų reikšmės imamos keturių skaitmenų po kablelio tikslumu. Apskaičiuotas pokytis (k) tolimesniems skaičiavimams naudojamas suapvalinus iki vieno skaitmens po kablelio, o apskaičiuotas Paslaugų įkainis „a“ suapvalinamas iki dviejų skaitmenų po kablelio. </w:t>
      </w:r>
    </w:p>
    <w:p w14:paraId="355BA9B6"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3.6.2.5. Vėlesnis Paslaugų įkainio perskaičiavimas negali apimti laikotarpio, už kurį jau buvo atliktas perskaičiavimas.</w:t>
      </w:r>
    </w:p>
    <w:p w14:paraId="188A8AA7" w14:textId="77777777" w:rsidR="00055CE4" w:rsidRPr="00055CE4" w:rsidRDefault="00055CE4" w:rsidP="00055CE4">
      <w:pPr>
        <w:tabs>
          <w:tab w:val="left" w:pos="567"/>
        </w:tabs>
        <w:autoSpaceDN w:val="0"/>
        <w:spacing w:after="0" w:line="240" w:lineRule="auto"/>
        <w:jc w:val="both"/>
        <w:rPr>
          <w:rFonts w:ascii="Times New Roman" w:eastAsia="Calibri" w:hAnsi="Times New Roman" w:cs="Times New Roman"/>
          <w:kern w:val="0"/>
          <w:sz w:val="24"/>
          <w:szCs w:val="24"/>
          <w14:ligatures w14:val="none"/>
        </w:rPr>
      </w:pPr>
      <w:r w:rsidRPr="00055CE4">
        <w:rPr>
          <w:rFonts w:ascii="Times New Roman" w:eastAsia="Lucida Sans Unicode" w:hAnsi="Times New Roman" w:cs="Times New Roman"/>
          <w:color w:val="000000"/>
          <w:kern w:val="0"/>
          <w:sz w:val="24"/>
          <w:szCs w:val="24"/>
          <w14:ligatures w14:val="none"/>
        </w:rPr>
        <w:tab/>
        <w:t xml:space="preserve">3.7. </w:t>
      </w:r>
      <w:r w:rsidRPr="00055CE4">
        <w:rPr>
          <w:rFonts w:ascii="Times New Roman" w:eastAsia="Calibri" w:hAnsi="Times New Roman" w:cs="Times New Roman"/>
          <w:kern w:val="0"/>
          <w:sz w:val="24"/>
          <w:szCs w:val="24"/>
          <w14:ligatures w14:val="none"/>
        </w:rPr>
        <w:t>Pirkėjas</w:t>
      </w:r>
      <w:r w:rsidRPr="00055CE4">
        <w:rPr>
          <w:rFonts w:ascii="Times New Roman" w:eastAsia="Times New Roman" w:hAnsi="Times New Roman" w:cs="Times New Roman"/>
          <w:kern w:val="0"/>
          <w:sz w:val="24"/>
          <w:szCs w:val="24"/>
          <w:lang w:eastAsia="lt-LT"/>
          <w14:ligatures w14:val="none"/>
        </w:rPr>
        <w:t>/Paslaugų gavėjas u</w:t>
      </w:r>
      <w:r w:rsidRPr="00055CE4">
        <w:rPr>
          <w:rFonts w:ascii="Times New Roman" w:eastAsia="Calibri" w:hAnsi="Times New Roman" w:cs="Times New Roman"/>
          <w:kern w:val="0"/>
          <w:sz w:val="24"/>
          <w:szCs w:val="24"/>
          <w14:ligatures w14:val="none"/>
        </w:rPr>
        <w:t>ž tinkamai suteiktas Paslaugas atsiskaito vieną kartą  per mėnesį</w:t>
      </w:r>
      <w:r w:rsidRPr="00055CE4">
        <w:rPr>
          <w:rFonts w:ascii="Times New Roman" w:eastAsia="Calibri" w:hAnsi="Times New Roman" w:cs="Times New Roman"/>
          <w:i/>
          <w:iCs/>
          <w:kern w:val="0"/>
          <w:sz w:val="24"/>
          <w:szCs w:val="24"/>
          <w14:ligatures w14:val="none"/>
        </w:rPr>
        <w:t xml:space="preserve"> </w:t>
      </w:r>
      <w:r w:rsidRPr="00055CE4">
        <w:rPr>
          <w:rFonts w:ascii="Times New Roman" w:eastAsia="Calibri" w:hAnsi="Times New Roman" w:cs="Times New Roman"/>
          <w:kern w:val="0"/>
          <w:sz w:val="24"/>
          <w:szCs w:val="24"/>
          <w14:ligatures w14:val="none"/>
        </w:rPr>
        <w:t xml:space="preserve"> mokėjimo pavedimu į Tiekėjo nurodytą banko sąskaitą:</w:t>
      </w:r>
    </w:p>
    <w:p w14:paraId="15F5F2DA" w14:textId="77777777" w:rsidR="00055CE4" w:rsidRPr="00055CE4" w:rsidRDefault="00055CE4" w:rsidP="00055CE4">
      <w:pPr>
        <w:tabs>
          <w:tab w:val="left" w:pos="567"/>
        </w:tabs>
        <w:autoSpaceDN w:val="0"/>
        <w:spacing w:after="0" w:line="240" w:lineRule="auto"/>
        <w:jc w:val="both"/>
        <w:rPr>
          <w:rFonts w:ascii="Times New Roman" w:eastAsia="Calibri" w:hAnsi="Times New Roman" w:cs="Times New Roman"/>
          <w:kern w:val="0"/>
          <w:sz w:val="24"/>
          <w:szCs w:val="24"/>
          <w14:ligatures w14:val="none"/>
        </w:rPr>
      </w:pPr>
      <w:r w:rsidRPr="00055CE4">
        <w:rPr>
          <w:rFonts w:ascii="Times New Roman" w:eastAsia="Calibri" w:hAnsi="Times New Roman" w:cs="Times New Roman"/>
          <w:kern w:val="0"/>
          <w:sz w:val="24"/>
          <w:szCs w:val="24"/>
          <w14:ligatures w14:val="none"/>
        </w:rPr>
        <w:t>Sąskaitos ..............................</w:t>
      </w:r>
      <w:r w:rsidRPr="00055CE4">
        <w:rPr>
          <w:rFonts w:ascii="Times New Roman" w:eastAsia="Calibri" w:hAnsi="Times New Roman" w:cs="Times New Roman"/>
          <w:kern w:val="0"/>
          <w:sz w:val="24"/>
          <w:szCs w:val="24"/>
          <w:lang w:eastAsia="lt-LT"/>
          <w14:ligatures w14:val="none"/>
        </w:rPr>
        <w:t>;</w:t>
      </w:r>
    </w:p>
    <w:p w14:paraId="177241EE" w14:textId="77777777" w:rsidR="00055CE4" w:rsidRPr="00055CE4" w:rsidRDefault="00055CE4" w:rsidP="00055CE4">
      <w:pPr>
        <w:spacing w:after="0" w:line="276" w:lineRule="auto"/>
        <w:jc w:val="both"/>
        <w:rPr>
          <w:rFonts w:ascii="Times New Roman" w:eastAsia="Calibri" w:hAnsi="Times New Roman" w:cs="Times New Roman"/>
          <w:kern w:val="0"/>
          <w:sz w:val="24"/>
          <w:szCs w:val="24"/>
          <w:lang w:eastAsia="lt-LT"/>
          <w14:ligatures w14:val="none"/>
        </w:rPr>
      </w:pPr>
      <w:r w:rsidRPr="00055CE4">
        <w:rPr>
          <w:rFonts w:ascii="Times New Roman" w:eastAsia="Calibri" w:hAnsi="Times New Roman" w:cs="Times New Roman"/>
          <w:i/>
          <w:kern w:val="0"/>
          <w:sz w:val="24"/>
          <w:szCs w:val="24"/>
          <w:lang w:eastAsia="lt-LT"/>
          <w14:ligatures w14:val="none"/>
        </w:rPr>
        <w:t xml:space="preserve">.................... </w:t>
      </w:r>
      <w:r w:rsidRPr="00055CE4">
        <w:rPr>
          <w:rFonts w:ascii="Times New Roman" w:eastAsia="Calibri" w:hAnsi="Times New Roman" w:cs="Times New Roman"/>
          <w:kern w:val="0"/>
          <w:sz w:val="24"/>
          <w:szCs w:val="24"/>
          <w:lang w:eastAsia="lt-LT"/>
          <w14:ligatures w14:val="none"/>
        </w:rPr>
        <w:t xml:space="preserve"> bankas</w:t>
      </w:r>
      <w:r w:rsidRPr="00055CE4">
        <w:rPr>
          <w:rFonts w:ascii="Times New Roman" w:eastAsia="Calibri" w:hAnsi="Times New Roman" w:cs="Times New Roman"/>
          <w:i/>
          <w:kern w:val="0"/>
          <w:sz w:val="24"/>
          <w:szCs w:val="24"/>
          <w:lang w:eastAsia="lt-LT"/>
          <w14:ligatures w14:val="none"/>
        </w:rPr>
        <w:t>;</w:t>
      </w:r>
    </w:p>
    <w:p w14:paraId="15580BCC" w14:textId="77777777" w:rsidR="00055CE4" w:rsidRPr="00055CE4" w:rsidRDefault="00055CE4" w:rsidP="00055CE4">
      <w:pPr>
        <w:tabs>
          <w:tab w:val="left" w:pos="567"/>
        </w:tabs>
        <w:autoSpaceDN w:val="0"/>
        <w:spacing w:after="0" w:line="240" w:lineRule="auto"/>
        <w:jc w:val="both"/>
        <w:rPr>
          <w:rFonts w:ascii="Times New Roman" w:eastAsia="Calibri" w:hAnsi="Times New Roman" w:cs="Times New Roman"/>
          <w:kern w:val="0"/>
          <w:sz w:val="24"/>
          <w:szCs w:val="24"/>
          <w14:ligatures w14:val="none"/>
        </w:rPr>
      </w:pPr>
      <w:r w:rsidRPr="00055CE4">
        <w:rPr>
          <w:rFonts w:ascii="Times New Roman" w:eastAsia="Calibri" w:hAnsi="Times New Roman" w:cs="Times New Roman"/>
          <w:kern w:val="0"/>
          <w:sz w:val="24"/>
          <w:szCs w:val="24"/>
          <w:lang w:eastAsia="lt-LT"/>
          <w14:ligatures w14:val="none"/>
        </w:rPr>
        <w:t xml:space="preserve">Banko kodas </w:t>
      </w:r>
      <w:r w:rsidRPr="00055CE4">
        <w:rPr>
          <w:rFonts w:ascii="Times New Roman" w:eastAsia="Times New Roman" w:hAnsi="Times New Roman" w:cs="Times New Roman"/>
          <w:kern w:val="0"/>
          <w:sz w:val="24"/>
          <w:szCs w:val="24"/>
          <w:lang w:eastAsia="lt-LT"/>
          <w14:ligatures w14:val="none"/>
        </w:rPr>
        <w:t>.......................</w:t>
      </w:r>
    </w:p>
    <w:p w14:paraId="6DC95DC2" w14:textId="77777777" w:rsidR="00055CE4" w:rsidRPr="00055CE4" w:rsidRDefault="00055CE4" w:rsidP="00055CE4">
      <w:pPr>
        <w:widowControl w:val="0"/>
        <w:autoSpaceDE w:val="0"/>
        <w:autoSpaceDN w:val="0"/>
        <w:adjustRightInd w:val="0"/>
        <w:spacing w:after="0" w:line="240" w:lineRule="auto"/>
        <w:rPr>
          <w:rFonts w:ascii="Times New Roman" w:eastAsia="Times New Roman" w:hAnsi="Times New Roman" w:cs="Times New Roman"/>
          <w:b/>
          <w:kern w:val="0"/>
          <w:sz w:val="24"/>
          <w:szCs w:val="24"/>
          <w:lang w:eastAsia="lt-LT"/>
          <w14:ligatures w14:val="none"/>
        </w:rPr>
      </w:pPr>
    </w:p>
    <w:p w14:paraId="611ED4B5" w14:textId="77777777" w:rsidR="00055CE4" w:rsidRPr="00055CE4" w:rsidRDefault="00055CE4" w:rsidP="00055CE4">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lt-LT"/>
          <w14:ligatures w14:val="none"/>
        </w:rPr>
      </w:pPr>
      <w:r w:rsidRPr="00055CE4">
        <w:rPr>
          <w:rFonts w:ascii="Times New Roman" w:eastAsia="Times New Roman" w:hAnsi="Times New Roman" w:cs="Times New Roman"/>
          <w:b/>
          <w:kern w:val="0"/>
          <w:sz w:val="24"/>
          <w:szCs w:val="24"/>
          <w:lang w:eastAsia="lt-LT"/>
          <w14:ligatures w14:val="none"/>
        </w:rPr>
        <w:t>4. SUBTIEKIMAS</w:t>
      </w:r>
    </w:p>
    <w:p w14:paraId="76D3200F" w14:textId="77777777" w:rsidR="00055CE4" w:rsidRPr="00055CE4" w:rsidRDefault="00055CE4" w:rsidP="00055CE4">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lt-LT"/>
          <w14:ligatures w14:val="none"/>
        </w:rPr>
      </w:pPr>
    </w:p>
    <w:p w14:paraId="1C81C667" w14:textId="77777777" w:rsidR="00055CE4" w:rsidRPr="00055CE4" w:rsidRDefault="00055CE4" w:rsidP="00055CE4">
      <w:pPr>
        <w:widowControl w:val="0"/>
        <w:tabs>
          <w:tab w:val="left" w:pos="360"/>
          <w:tab w:val="left" w:pos="375"/>
          <w:tab w:val="left" w:pos="420"/>
          <w:tab w:val="left" w:pos="450"/>
          <w:tab w:val="left" w:pos="555"/>
        </w:tabs>
        <w:suppressAutoHyphens/>
        <w:autoSpaceDE w:val="0"/>
        <w:spacing w:after="0" w:line="240" w:lineRule="auto"/>
        <w:jc w:val="both"/>
        <w:rPr>
          <w:rFonts w:ascii="Times New Roman" w:eastAsia="Lucida Sans Unicode" w:hAnsi="Times New Roman" w:cs="Times New Roman"/>
          <w:kern w:val="1"/>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 xml:space="preserve">4.1. </w:t>
      </w:r>
      <w:r w:rsidRPr="00055CE4">
        <w:rPr>
          <w:rFonts w:ascii="Times New Roman" w:eastAsia="Lucida Sans Unicode" w:hAnsi="Times New Roman" w:cs="Times New Roman"/>
          <w:kern w:val="1"/>
          <w:sz w:val="24"/>
          <w:szCs w:val="24"/>
          <w:lang w:eastAsia="lt-LT"/>
          <w14:ligatures w14:val="none"/>
        </w:rPr>
        <w:t>Tiekėjas Paslaugoms teikti savo sąskaita ir rizika gali pasitelkti trečiuosius asmenis (subtiekėjus).</w:t>
      </w:r>
    </w:p>
    <w:p w14:paraId="39A52713" w14:textId="77777777" w:rsidR="00055CE4" w:rsidRPr="00055CE4" w:rsidRDefault="00055CE4" w:rsidP="00055CE4">
      <w:pPr>
        <w:widowControl w:val="0"/>
        <w:tabs>
          <w:tab w:val="left" w:pos="360"/>
          <w:tab w:val="left" w:pos="375"/>
          <w:tab w:val="left" w:pos="420"/>
          <w:tab w:val="left" w:pos="450"/>
          <w:tab w:val="left" w:pos="555"/>
        </w:tabs>
        <w:suppressAutoHyphens/>
        <w:autoSpaceDE w:val="0"/>
        <w:spacing w:after="0" w:line="240" w:lineRule="auto"/>
        <w:jc w:val="both"/>
        <w:rPr>
          <w:rFonts w:ascii="Times New Roman" w:eastAsia="Times New Roman" w:hAnsi="Times New Roman" w:cs="Times New Roman"/>
          <w:b/>
          <w:kern w:val="0"/>
          <w:sz w:val="24"/>
          <w:szCs w:val="24"/>
          <w14:ligatures w14:val="none"/>
        </w:rPr>
      </w:pPr>
      <w:r w:rsidRPr="00055CE4">
        <w:rPr>
          <w:rFonts w:ascii="Times New Roman" w:eastAsia="MS Mincho" w:hAnsi="Times New Roman" w:cs="Times New Roman"/>
          <w:kern w:val="0"/>
          <w:sz w:val="24"/>
          <w:szCs w:val="24"/>
          <w:lang w:eastAsia="ar-SA"/>
          <w14:ligatures w14:val="none"/>
        </w:rPr>
        <w:t xml:space="preserve">4.2. Tiekėjas Sutarčiai vykdyti pasitelkia šiuos subtiekėjus: </w:t>
      </w:r>
      <w:r w:rsidRPr="00055CE4">
        <w:rPr>
          <w:rFonts w:ascii="Times New Roman" w:eastAsia="Times New Roman" w:hAnsi="Times New Roman" w:cs="Times New Roman"/>
          <w:color w:val="000000"/>
          <w:kern w:val="0"/>
          <w:sz w:val="24"/>
          <w:szCs w:val="24"/>
          <w:highlight w:val="lightGray"/>
          <w:lang w:eastAsia="lt-LT"/>
          <w14:ligatures w14:val="none"/>
        </w:rPr>
        <w:t>............</w:t>
      </w:r>
      <w:r w:rsidRPr="00055CE4">
        <w:rPr>
          <w:rFonts w:ascii="Times New Roman" w:eastAsia="Times New Roman" w:hAnsi="Times New Roman" w:cs="Times New Roman"/>
          <w:i/>
          <w:iCs/>
          <w:color w:val="000000"/>
          <w:kern w:val="0"/>
          <w:sz w:val="24"/>
          <w:szCs w:val="24"/>
          <w:highlight w:val="lightGray"/>
          <w:lang w:eastAsia="lt-LT"/>
          <w14:ligatures w14:val="none"/>
        </w:rPr>
        <w:t>.[Subtiekėjo (-ų) pavadinimas, adresas, tel.]</w:t>
      </w:r>
    </w:p>
    <w:p w14:paraId="0FD8CC96" w14:textId="77777777" w:rsidR="00055CE4" w:rsidRPr="00055CE4" w:rsidRDefault="00055CE4" w:rsidP="00055CE4">
      <w:pPr>
        <w:keepNext/>
        <w:suppressAutoHyphens/>
        <w:autoSpaceDN w:val="0"/>
        <w:spacing w:after="0" w:line="240" w:lineRule="auto"/>
        <w:jc w:val="center"/>
        <w:textAlignment w:val="baseline"/>
        <w:rPr>
          <w:rFonts w:ascii="Times New Roman" w:eastAsia="Times New Roman" w:hAnsi="Times New Roman" w:cs="Times New Roman"/>
          <w:b/>
          <w:kern w:val="0"/>
          <w:sz w:val="24"/>
          <w:szCs w:val="24"/>
          <w14:ligatures w14:val="none"/>
        </w:rPr>
      </w:pPr>
    </w:p>
    <w:p w14:paraId="0B2D5150" w14:textId="77777777" w:rsidR="00055CE4" w:rsidRPr="00055CE4" w:rsidRDefault="00055CE4" w:rsidP="00055CE4">
      <w:pPr>
        <w:keepNext/>
        <w:suppressAutoHyphens/>
        <w:autoSpaceDN w:val="0"/>
        <w:spacing w:after="0" w:line="240" w:lineRule="auto"/>
        <w:jc w:val="center"/>
        <w:textAlignment w:val="baseline"/>
        <w:rPr>
          <w:rFonts w:ascii="Times New Roman" w:eastAsia="Times New Roman" w:hAnsi="Times New Roman" w:cs="Times New Roman"/>
          <w:b/>
          <w:kern w:val="0"/>
          <w:sz w:val="24"/>
          <w:szCs w:val="24"/>
          <w14:ligatures w14:val="none"/>
        </w:rPr>
      </w:pPr>
    </w:p>
    <w:p w14:paraId="64953417" w14:textId="77777777" w:rsidR="00055CE4" w:rsidRPr="00055CE4" w:rsidRDefault="00055CE4" w:rsidP="00055CE4">
      <w:pPr>
        <w:keepNext/>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b/>
          <w:kern w:val="0"/>
          <w:sz w:val="24"/>
          <w:szCs w:val="24"/>
          <w14:ligatures w14:val="none"/>
        </w:rPr>
        <w:t>5. SUSIRAŠINĖJIMAS</w:t>
      </w:r>
    </w:p>
    <w:p w14:paraId="4AFC41E1" w14:textId="77777777" w:rsidR="00055CE4" w:rsidRPr="00055CE4" w:rsidRDefault="00055CE4" w:rsidP="00055CE4">
      <w:pPr>
        <w:tabs>
          <w:tab w:val="left" w:pos="284"/>
        </w:tabs>
        <w:spacing w:after="200" w:line="240" w:lineRule="auto"/>
        <w:contextualSpacing/>
        <w:jc w:val="both"/>
        <w:rPr>
          <w:rFonts w:ascii="Times New Roman" w:eastAsia="Times New Roman" w:hAnsi="Times New Roman" w:cs="Times New Roman"/>
          <w:kern w:val="0"/>
          <w:sz w:val="24"/>
          <w:szCs w:val="24"/>
          <w:lang w:eastAsia="lt-LT"/>
          <w14:ligatures w14:val="none"/>
        </w:rPr>
      </w:pPr>
    </w:p>
    <w:p w14:paraId="4A782151" w14:textId="77777777" w:rsidR="00055CE4" w:rsidRPr="00055CE4" w:rsidRDefault="00055CE4" w:rsidP="00055CE4">
      <w:pPr>
        <w:tabs>
          <w:tab w:val="left" w:pos="284"/>
        </w:tabs>
        <w:spacing w:after="200" w:line="240" w:lineRule="auto"/>
        <w:contextualSpacing/>
        <w:jc w:val="both"/>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 xml:space="preserve">5.1. Pirkėjo asmuo, atsakingas už Sutarties vykdymą – Utenos rajono savivaldybės administracijos Dokumentų valdymo ir bendrųjų reikalų skyriaus vyr. specialistė Donata Inčirauskienė, tel. +37038943506, el. p. </w:t>
      </w:r>
      <w:proofErr w:type="spellStart"/>
      <w:r w:rsidRPr="00055CE4">
        <w:rPr>
          <w:rFonts w:ascii="Times New Roman" w:eastAsia="Times New Roman" w:hAnsi="Times New Roman" w:cs="Times New Roman"/>
          <w:kern w:val="0"/>
          <w:sz w:val="24"/>
          <w:szCs w:val="24"/>
          <w:lang w:eastAsia="lt-LT"/>
          <w14:ligatures w14:val="none"/>
        </w:rPr>
        <w:t>donata.incirauskiene@utena.lt</w:t>
      </w:r>
      <w:proofErr w:type="spellEnd"/>
      <w:r w:rsidRPr="00055CE4">
        <w:rPr>
          <w:rFonts w:ascii="Times New Roman" w:eastAsia="Times New Roman" w:hAnsi="Times New Roman" w:cs="Times New Roman"/>
          <w:kern w:val="0"/>
          <w:sz w:val="24"/>
          <w:szCs w:val="24"/>
          <w:lang w:eastAsia="lt-LT"/>
          <w14:ligatures w14:val="none"/>
        </w:rPr>
        <w:t xml:space="preserve">.   </w:t>
      </w:r>
    </w:p>
    <w:p w14:paraId="7DA2EC53" w14:textId="77777777" w:rsidR="00055CE4" w:rsidRPr="00055CE4" w:rsidRDefault="00055CE4" w:rsidP="00055CE4">
      <w:pPr>
        <w:tabs>
          <w:tab w:val="left" w:pos="284"/>
        </w:tabs>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 xml:space="preserve">5.2. Tiekėjo asmuo, atsakingas už Sutarties vykdymą - </w:t>
      </w:r>
      <w:r w:rsidRPr="00055CE4">
        <w:rPr>
          <w:rFonts w:ascii="Times New Roman" w:eastAsia="Times New Roman" w:hAnsi="Times New Roman" w:cs="Times New Roman"/>
          <w:i/>
          <w:iCs/>
          <w:kern w:val="0"/>
          <w:sz w:val="24"/>
          <w:szCs w:val="24"/>
          <w:lang w:eastAsia="lt-LT"/>
          <w14:ligatures w14:val="none"/>
        </w:rPr>
        <w:t>[</w:t>
      </w:r>
      <w:r w:rsidRPr="00055CE4">
        <w:rPr>
          <w:rFonts w:ascii="Times New Roman" w:eastAsia="Times New Roman" w:hAnsi="Times New Roman" w:cs="Times New Roman"/>
          <w:i/>
          <w:iCs/>
          <w:kern w:val="0"/>
          <w:sz w:val="24"/>
          <w:szCs w:val="24"/>
          <w:highlight w:val="lightGray"/>
          <w:lang w:eastAsia="lt-LT"/>
          <w14:ligatures w14:val="none"/>
        </w:rPr>
        <w:t>pareigos, vardas, pavardė, tel.</w:t>
      </w:r>
      <w:r w:rsidRPr="00055CE4">
        <w:rPr>
          <w:rFonts w:ascii="Times New Roman" w:eastAsia="Times New Roman" w:hAnsi="Times New Roman" w:cs="Times New Roman"/>
          <w:kern w:val="0"/>
          <w:sz w:val="24"/>
          <w:szCs w:val="24"/>
          <w:highlight w:val="lightGray"/>
          <w:lang w:eastAsia="lt-LT"/>
          <w14:ligatures w14:val="none"/>
        </w:rPr>
        <w:t xml:space="preserve"> </w:t>
      </w:r>
      <w:r w:rsidRPr="00055CE4">
        <w:rPr>
          <w:rFonts w:ascii="Times New Roman" w:eastAsia="Times New Roman" w:hAnsi="Times New Roman" w:cs="Times New Roman"/>
          <w:i/>
          <w:iCs/>
          <w:kern w:val="0"/>
          <w:sz w:val="24"/>
          <w:szCs w:val="24"/>
          <w:highlight w:val="lightGray"/>
          <w:lang w:eastAsia="lt-LT"/>
          <w14:ligatures w14:val="none"/>
        </w:rPr>
        <w:t>Nr., el. pašta</w:t>
      </w:r>
      <w:r w:rsidRPr="00055CE4">
        <w:rPr>
          <w:rFonts w:ascii="Times New Roman" w:eastAsia="Times New Roman" w:hAnsi="Times New Roman" w:cs="Times New Roman"/>
          <w:kern w:val="0"/>
          <w:sz w:val="24"/>
          <w:szCs w:val="24"/>
          <w:highlight w:val="lightGray"/>
          <w:lang w:eastAsia="lt-LT"/>
          <w14:ligatures w14:val="none"/>
        </w:rPr>
        <w:t>s]</w:t>
      </w:r>
    </w:p>
    <w:p w14:paraId="6E512C6D" w14:textId="77777777" w:rsidR="00055CE4" w:rsidRPr="00055CE4" w:rsidRDefault="00055CE4" w:rsidP="00055CE4">
      <w:pPr>
        <w:tabs>
          <w:tab w:val="left" w:pos="284"/>
        </w:tabs>
        <w:suppressAutoHyphens/>
        <w:autoSpaceDN w:val="0"/>
        <w:spacing w:after="0" w:line="240" w:lineRule="auto"/>
        <w:contextualSpacing/>
        <w:jc w:val="both"/>
        <w:textAlignment w:val="baseline"/>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14:ligatures w14:val="none"/>
        </w:rPr>
        <w:t xml:space="preserve">5.3. Tiekėjo asmuo, atsakingas už elektroninės PVM sąskaitos faktūros arba kito atsiskaitymo dokumento pateikimą - </w:t>
      </w:r>
      <w:r w:rsidRPr="00055CE4">
        <w:rPr>
          <w:rFonts w:ascii="Times New Roman" w:eastAsia="Times New Roman" w:hAnsi="Times New Roman" w:cs="Times New Roman"/>
          <w:i/>
          <w:iCs/>
          <w:kern w:val="0"/>
          <w:sz w:val="24"/>
          <w:szCs w:val="24"/>
          <w:lang w:eastAsia="lt-LT"/>
          <w14:ligatures w14:val="none"/>
        </w:rPr>
        <w:t>[</w:t>
      </w:r>
      <w:r w:rsidRPr="00055CE4">
        <w:rPr>
          <w:rFonts w:ascii="Times New Roman" w:eastAsia="Times New Roman" w:hAnsi="Times New Roman" w:cs="Times New Roman"/>
          <w:i/>
          <w:iCs/>
          <w:kern w:val="0"/>
          <w:sz w:val="24"/>
          <w:szCs w:val="24"/>
          <w:highlight w:val="lightGray"/>
          <w:lang w:eastAsia="lt-LT"/>
          <w14:ligatures w14:val="none"/>
        </w:rPr>
        <w:t>pareigos, vardas, pavardė, tel.</w:t>
      </w:r>
      <w:r w:rsidRPr="00055CE4">
        <w:rPr>
          <w:rFonts w:ascii="Times New Roman" w:eastAsia="Times New Roman" w:hAnsi="Times New Roman" w:cs="Times New Roman"/>
          <w:kern w:val="0"/>
          <w:sz w:val="24"/>
          <w:szCs w:val="24"/>
          <w:highlight w:val="lightGray"/>
          <w:lang w:eastAsia="lt-LT"/>
          <w14:ligatures w14:val="none"/>
        </w:rPr>
        <w:t xml:space="preserve"> </w:t>
      </w:r>
      <w:r w:rsidRPr="00055CE4">
        <w:rPr>
          <w:rFonts w:ascii="Times New Roman" w:eastAsia="Times New Roman" w:hAnsi="Times New Roman" w:cs="Times New Roman"/>
          <w:i/>
          <w:iCs/>
          <w:kern w:val="0"/>
          <w:sz w:val="24"/>
          <w:szCs w:val="24"/>
          <w:highlight w:val="lightGray"/>
          <w:lang w:eastAsia="lt-LT"/>
          <w14:ligatures w14:val="none"/>
        </w:rPr>
        <w:t>Nr., el. pašta</w:t>
      </w:r>
      <w:r w:rsidRPr="00055CE4">
        <w:rPr>
          <w:rFonts w:ascii="Times New Roman" w:eastAsia="Times New Roman" w:hAnsi="Times New Roman" w:cs="Times New Roman"/>
          <w:kern w:val="0"/>
          <w:sz w:val="24"/>
          <w:szCs w:val="24"/>
          <w:highlight w:val="lightGray"/>
          <w:lang w:eastAsia="lt-LT"/>
          <w14:ligatures w14:val="none"/>
        </w:rPr>
        <w:t>s]</w:t>
      </w:r>
    </w:p>
    <w:p w14:paraId="3B22509A" w14:textId="77777777" w:rsidR="00055CE4" w:rsidRPr="00055CE4" w:rsidRDefault="00055CE4" w:rsidP="00055CE4">
      <w:pPr>
        <w:keepNext/>
        <w:suppressAutoHyphens/>
        <w:autoSpaceDN w:val="0"/>
        <w:spacing w:after="0" w:line="240" w:lineRule="auto"/>
        <w:textAlignment w:val="baseline"/>
        <w:rPr>
          <w:rFonts w:ascii="Times New Roman" w:eastAsia="Times New Roman" w:hAnsi="Times New Roman" w:cs="Times New Roman"/>
          <w:b/>
          <w:kern w:val="0"/>
          <w:sz w:val="24"/>
          <w:szCs w:val="24"/>
          <w14:ligatures w14:val="none"/>
        </w:rPr>
      </w:pPr>
    </w:p>
    <w:p w14:paraId="2E7AF94A" w14:textId="77777777" w:rsidR="00055CE4" w:rsidRPr="00055CE4" w:rsidRDefault="00055CE4" w:rsidP="00055CE4">
      <w:pPr>
        <w:keepNext/>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b/>
          <w:kern w:val="0"/>
          <w:sz w:val="24"/>
          <w:szCs w:val="24"/>
          <w14:ligatures w14:val="none"/>
        </w:rPr>
        <w:t>6. KITOS NUOSTATOS</w:t>
      </w:r>
    </w:p>
    <w:p w14:paraId="3EBA6174" w14:textId="77777777" w:rsidR="00055CE4" w:rsidRPr="00055CE4" w:rsidRDefault="00055CE4" w:rsidP="00055CE4">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0F396341" w14:textId="77777777" w:rsidR="00055CE4" w:rsidRPr="00055CE4" w:rsidRDefault="00055CE4" w:rsidP="00055CE4">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27A16C5D" w14:textId="77777777" w:rsidR="00055CE4" w:rsidRPr="00055CE4" w:rsidRDefault="00055CE4" w:rsidP="00055CE4">
      <w:pPr>
        <w:widowControl w:val="0"/>
        <w:tabs>
          <w:tab w:val="left" w:pos="360"/>
          <w:tab w:val="left" w:pos="525"/>
        </w:tabs>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14:ligatures w14:val="none"/>
        </w:rPr>
        <w:t xml:space="preserve">6.2. </w:t>
      </w:r>
      <w:r w:rsidRPr="00055CE4">
        <w:rPr>
          <w:rFonts w:ascii="Times New Roman" w:eastAsia="Times New Roman" w:hAnsi="Times New Roman" w:cs="Times New Roman"/>
          <w:kern w:val="0"/>
          <w:sz w:val="24"/>
          <w:szCs w:val="24"/>
          <w:lang w:eastAsia="lt-LT"/>
          <w14:ligatures w14:val="none"/>
        </w:rPr>
        <w:t>Nei viena iš Šalių neturi teisės perduoti savo teisių ar įsipareigojimų trečiajam asmeniui be raštiško kitos Šalies sutikimo.</w:t>
      </w:r>
    </w:p>
    <w:p w14:paraId="76C6E4A7" w14:textId="77777777" w:rsidR="00055CE4" w:rsidRPr="00055CE4" w:rsidRDefault="00055CE4" w:rsidP="00055CE4">
      <w:pPr>
        <w:widowControl w:val="0"/>
        <w:tabs>
          <w:tab w:val="left" w:pos="360"/>
          <w:tab w:val="left" w:pos="375"/>
          <w:tab w:val="left" w:pos="555"/>
        </w:tabs>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6.3. Šalys viena kitai patvirtinta, kad vykdydamos Sutartį ir jos pagrindu prisiimtus įsipareigojimus, laikosi visų Europos Sąjungos ir Lietuvos Respublikos teisės aktų reikalavimų dėl asmens duomenų apsaugos.</w:t>
      </w:r>
    </w:p>
    <w:p w14:paraId="473ED5B3" w14:textId="77777777" w:rsidR="00055CE4" w:rsidRPr="00055CE4" w:rsidRDefault="00055CE4" w:rsidP="00055CE4">
      <w:pPr>
        <w:widowControl w:val="0"/>
        <w:tabs>
          <w:tab w:val="left" w:pos="360"/>
          <w:tab w:val="left" w:pos="375"/>
          <w:tab w:val="left" w:pos="555"/>
        </w:tabs>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6.4. Šalių tarpusavio santykius, neaptartus šioje Sutartyje, reguliuoja Lietuvos Respublikos viešųjų pirkimų įstatymo ir Lietuvos Respublikos civilinio kodekso normos.</w:t>
      </w:r>
    </w:p>
    <w:p w14:paraId="509917C2" w14:textId="77777777" w:rsidR="00055CE4" w:rsidRPr="00055CE4" w:rsidRDefault="00055CE4" w:rsidP="00055CE4">
      <w:pPr>
        <w:widowControl w:val="0"/>
        <w:tabs>
          <w:tab w:val="left" w:pos="420"/>
          <w:tab w:val="left" w:pos="450"/>
          <w:tab w:val="left" w:pos="555"/>
          <w:tab w:val="left" w:pos="709"/>
        </w:tabs>
        <w:suppressAutoHyphens/>
        <w:autoSpaceDE w:val="0"/>
        <w:spacing w:after="0" w:line="240" w:lineRule="auto"/>
        <w:jc w:val="both"/>
        <w:rPr>
          <w:rFonts w:ascii="Times New Roman" w:eastAsia="Arial Unicode MS" w:hAnsi="Times New Roman" w:cs="Times New Roman"/>
          <w:kern w:val="0"/>
          <w:sz w:val="24"/>
          <w:szCs w:val="24"/>
          <w:lang w:eastAsia="lt-LT"/>
          <w14:ligatures w14:val="none"/>
        </w:rPr>
      </w:pPr>
      <w:r w:rsidRPr="00055CE4">
        <w:rPr>
          <w:rFonts w:ascii="Times New Roman" w:eastAsia="Arial Unicode MS" w:hAnsi="Times New Roman" w:cs="Times New Roman"/>
          <w:kern w:val="0"/>
          <w:sz w:val="24"/>
          <w:szCs w:val="24"/>
          <w:lang w:eastAsia="lt-LT"/>
          <w14:ligatures w14:val="none"/>
        </w:rPr>
        <w:t>6.5. Sutarties Šalys sutarė, kad Sutarties pakeitimai gali būti atliekami Sutarties bendrųjų sąlygų 14 punkte nustatyta tvarka.</w:t>
      </w:r>
    </w:p>
    <w:p w14:paraId="1C313E40" w14:textId="77777777" w:rsidR="00055CE4" w:rsidRPr="00055CE4" w:rsidRDefault="00055CE4" w:rsidP="00055CE4">
      <w:pPr>
        <w:widowControl w:val="0"/>
        <w:tabs>
          <w:tab w:val="left" w:pos="360"/>
          <w:tab w:val="left" w:pos="375"/>
          <w:tab w:val="left" w:pos="420"/>
          <w:tab w:val="left" w:pos="450"/>
          <w:tab w:val="left" w:pos="555"/>
        </w:tabs>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055CE4">
        <w:rPr>
          <w:rFonts w:ascii="Times New Roman" w:eastAsia="Arial Unicode MS" w:hAnsi="Times New Roman" w:cs="Times New Roman"/>
          <w:kern w:val="0"/>
          <w:sz w:val="24"/>
          <w:szCs w:val="24"/>
          <w:lang w:eastAsia="lt-LT"/>
          <w14:ligatures w14:val="none"/>
        </w:rPr>
        <w:t>6.6. Šalys apie įsipareigojimų nevykdymą ar netinkamą vykdymą privalo viena kitai pranešti raštu, nurodydamos, kokie sutartiniai įsipareigojimai yra nevykdomi arba netinkamai vykdomi ir pareikalauti jų tinkamo vykdymo.</w:t>
      </w:r>
    </w:p>
    <w:p w14:paraId="282DEFBF" w14:textId="77777777" w:rsidR="00055CE4" w:rsidRPr="00055CE4" w:rsidRDefault="00055CE4" w:rsidP="00055CE4">
      <w:pPr>
        <w:widowControl w:val="0"/>
        <w:tabs>
          <w:tab w:val="left" w:pos="360"/>
          <w:tab w:val="left" w:pos="375"/>
          <w:tab w:val="left" w:pos="420"/>
          <w:tab w:val="left" w:pos="450"/>
          <w:tab w:val="left" w:pos="555"/>
        </w:tabs>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6.7. 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05534BB5" w14:textId="77777777" w:rsidR="00055CE4" w:rsidRPr="00055CE4" w:rsidRDefault="00055CE4" w:rsidP="00055CE4">
      <w:pPr>
        <w:tabs>
          <w:tab w:val="left" w:pos="709"/>
        </w:tabs>
        <w:spacing w:after="0" w:line="240" w:lineRule="auto"/>
        <w:contextualSpacing/>
        <w:jc w:val="both"/>
        <w:rPr>
          <w:rFonts w:ascii="Times New Roman" w:eastAsia="Times New Roman" w:hAnsi="Times New Roman" w:cs="Times New Roman"/>
          <w:kern w:val="0"/>
          <w:sz w:val="24"/>
          <w:szCs w:val="24"/>
          <w:lang w:eastAsia="lt-LT"/>
          <w14:ligatures w14:val="none"/>
        </w:rPr>
      </w:pPr>
      <w:r w:rsidRPr="00055CE4">
        <w:rPr>
          <w:rFonts w:ascii="Times New Roman" w:eastAsia="Arial Unicode MS" w:hAnsi="Times New Roman" w:cs="Times New Roman"/>
          <w:kern w:val="0"/>
          <w:sz w:val="24"/>
          <w:szCs w:val="24"/>
          <w:lang w:eastAsia="lt-LT"/>
          <w14:ligatures w14:val="none"/>
        </w:rPr>
        <w:t>6.8. Šiuo Šalys patvirtina, kad Sutartį perskaitė, suprato jos turinį ir pasekmes, priėmė ją kaip atitinkančią tikslus bei valią ir pasirašė žemiau nurodyta data.</w:t>
      </w:r>
    </w:p>
    <w:p w14:paraId="678BFFA5" w14:textId="77777777" w:rsidR="00055CE4" w:rsidRPr="00055CE4" w:rsidRDefault="00055CE4" w:rsidP="00055CE4">
      <w:pPr>
        <w:widowControl w:val="0"/>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lastRenderedPageBreak/>
        <w:t>6.9. Šalys susitaria, kad ši Šalių pasirašyta ir antspaudais patvirtinta Sutartis persiųsta elektroniniu paštu turi juridinę galią, kol Tiekėjas ir Pirkėjas/Paslaugų gavėjas persiunčia Sutarties originalą.</w:t>
      </w:r>
    </w:p>
    <w:p w14:paraId="00DB532F" w14:textId="77777777" w:rsidR="00055CE4" w:rsidRPr="00055CE4" w:rsidRDefault="00055CE4" w:rsidP="00055CE4">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6.10. Šalys susitaria, kad Sutartis yra vieša.</w:t>
      </w:r>
    </w:p>
    <w:p w14:paraId="7912D74F" w14:textId="77777777" w:rsidR="00055CE4" w:rsidRPr="00055CE4" w:rsidRDefault="00055CE4" w:rsidP="00055CE4">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6.11. Sutarties specialiųjų sąlygų priedai:</w:t>
      </w:r>
    </w:p>
    <w:p w14:paraId="62DAFC77" w14:textId="77777777" w:rsidR="00055CE4" w:rsidRPr="00055CE4" w:rsidRDefault="00055CE4" w:rsidP="00055CE4">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6.11.1. Priedas Nr. 1 – Techninė specifikacija, 1 lapas.</w:t>
      </w:r>
    </w:p>
    <w:p w14:paraId="061455E6" w14:textId="77777777" w:rsidR="00055CE4" w:rsidRPr="00055CE4" w:rsidRDefault="00055CE4" w:rsidP="00055CE4">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6.11.2. Priedas Nr. 2 – Paslaugų perdavimo-priėmimo akto forma, 1 lapas.</w:t>
      </w:r>
    </w:p>
    <w:p w14:paraId="553004E9" w14:textId="77777777" w:rsidR="00055CE4" w:rsidRPr="00055CE4" w:rsidRDefault="00055CE4" w:rsidP="00055CE4">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6.11.3. Priedas Nr. 3 – Paslaugų gavėjų sąrašas, 3 lapai.</w:t>
      </w:r>
    </w:p>
    <w:p w14:paraId="2E394CDE" w14:textId="77777777" w:rsidR="00055CE4" w:rsidRPr="00055CE4" w:rsidRDefault="00055CE4" w:rsidP="00055CE4">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67469B8A" w14:textId="77777777" w:rsidR="00055CE4" w:rsidRPr="00055CE4" w:rsidRDefault="00055CE4" w:rsidP="00055CE4">
      <w:pPr>
        <w:spacing w:after="0" w:line="240" w:lineRule="auto"/>
        <w:jc w:val="both"/>
        <w:rPr>
          <w:rFonts w:ascii="Times New Roman" w:eastAsia="Times New Roman" w:hAnsi="Times New Roman" w:cs="Times New Roman"/>
          <w:b/>
          <w:color w:val="000000"/>
          <w:kern w:val="0"/>
          <w:sz w:val="24"/>
          <w:szCs w:val="24"/>
          <w:lang w:eastAsia="lt-LT"/>
          <w14:ligatures w14:val="none"/>
        </w:rPr>
      </w:pPr>
      <w:r w:rsidRPr="00055CE4">
        <w:rPr>
          <w:rFonts w:ascii="Times New Roman" w:eastAsia="Times New Roman" w:hAnsi="Times New Roman" w:cs="Times New Roman"/>
          <w:b/>
          <w:color w:val="000000"/>
          <w:kern w:val="0"/>
          <w:sz w:val="24"/>
          <w:szCs w:val="24"/>
          <w:lang w:eastAsia="lt-LT"/>
          <w14:ligatures w14:val="none"/>
        </w:rPr>
        <w:t>Pirkėjas</w:t>
      </w:r>
      <w:r w:rsidRPr="00055CE4">
        <w:rPr>
          <w:rFonts w:ascii="Times New Roman" w:eastAsia="Times New Roman" w:hAnsi="Times New Roman" w:cs="Times New Roman"/>
          <w:b/>
          <w:color w:val="000000"/>
          <w:kern w:val="0"/>
          <w:sz w:val="24"/>
          <w:szCs w:val="24"/>
          <w:lang w:eastAsia="lt-LT"/>
          <w14:ligatures w14:val="none"/>
        </w:rPr>
        <w:tab/>
        <w:t xml:space="preserve">                                                                      Tiekėjas</w:t>
      </w:r>
    </w:p>
    <w:p w14:paraId="1AC9F47F" w14:textId="77777777" w:rsidR="00055CE4" w:rsidRPr="00055CE4" w:rsidRDefault="00055CE4" w:rsidP="00055CE4">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Utenos rajono savivaldybės administracija</w:t>
      </w:r>
      <w:r w:rsidRPr="00055CE4">
        <w:rPr>
          <w:rFonts w:ascii="Times New Roman" w:eastAsia="Times New Roman" w:hAnsi="Times New Roman" w:cs="Times New Roman"/>
          <w:kern w:val="0"/>
          <w:sz w:val="24"/>
          <w:szCs w:val="24"/>
          <w14:ligatures w14:val="none"/>
        </w:rPr>
        <w:tab/>
        <w:t xml:space="preserve">      </w:t>
      </w:r>
    </w:p>
    <w:p w14:paraId="50B56D2C" w14:textId="77777777" w:rsidR="00055CE4" w:rsidRPr="00055CE4" w:rsidRDefault="00055CE4" w:rsidP="00055CE4">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14:ligatures w14:val="none"/>
        </w:rPr>
      </w:pPr>
      <w:proofErr w:type="spellStart"/>
      <w:r w:rsidRPr="00055CE4">
        <w:rPr>
          <w:rFonts w:ascii="Times New Roman" w:eastAsia="Times New Roman" w:hAnsi="Times New Roman" w:cs="Times New Roman"/>
          <w:kern w:val="0"/>
          <w:sz w:val="24"/>
          <w:szCs w:val="24"/>
          <w14:ligatures w14:val="none"/>
        </w:rPr>
        <w:t>Utenio</w:t>
      </w:r>
      <w:proofErr w:type="spellEnd"/>
      <w:r w:rsidRPr="00055CE4">
        <w:rPr>
          <w:rFonts w:ascii="Times New Roman" w:eastAsia="Times New Roman" w:hAnsi="Times New Roman" w:cs="Times New Roman"/>
          <w:kern w:val="0"/>
          <w:sz w:val="24"/>
          <w:szCs w:val="24"/>
          <w14:ligatures w14:val="none"/>
        </w:rPr>
        <w:t xml:space="preserve"> a. 4, 28503 Utena</w:t>
      </w:r>
      <w:r w:rsidRPr="00055CE4">
        <w:rPr>
          <w:rFonts w:ascii="Times New Roman" w:eastAsia="Times New Roman" w:hAnsi="Times New Roman" w:cs="Times New Roman"/>
          <w:kern w:val="0"/>
          <w:sz w:val="24"/>
          <w:szCs w:val="24"/>
          <w14:ligatures w14:val="none"/>
        </w:rPr>
        <w:tab/>
      </w:r>
      <w:r w:rsidRPr="00055CE4">
        <w:rPr>
          <w:rFonts w:ascii="Times New Roman" w:eastAsia="Times New Roman" w:hAnsi="Times New Roman" w:cs="Times New Roman"/>
          <w:kern w:val="0"/>
          <w:sz w:val="24"/>
          <w:szCs w:val="24"/>
          <w14:ligatures w14:val="none"/>
        </w:rPr>
        <w:tab/>
      </w:r>
      <w:r w:rsidRPr="00055CE4">
        <w:rPr>
          <w:rFonts w:ascii="Times New Roman" w:eastAsia="Times New Roman" w:hAnsi="Times New Roman" w:cs="Times New Roman"/>
          <w:kern w:val="0"/>
          <w:sz w:val="24"/>
          <w:szCs w:val="24"/>
          <w14:ligatures w14:val="none"/>
        </w:rPr>
        <w:tab/>
        <w:t xml:space="preserve">      </w:t>
      </w:r>
    </w:p>
    <w:p w14:paraId="5B2A244C" w14:textId="77777777" w:rsidR="00055CE4" w:rsidRPr="00055CE4" w:rsidRDefault="00055CE4" w:rsidP="00055CE4">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Įstaigos kodas: 188710442</w:t>
      </w:r>
      <w:r w:rsidRPr="00055CE4">
        <w:rPr>
          <w:rFonts w:ascii="Times New Roman" w:eastAsia="Times New Roman" w:hAnsi="Times New Roman" w:cs="Times New Roman"/>
          <w:kern w:val="0"/>
          <w:sz w:val="24"/>
          <w:szCs w:val="24"/>
          <w14:ligatures w14:val="none"/>
        </w:rPr>
        <w:tab/>
      </w:r>
      <w:r w:rsidRPr="00055CE4">
        <w:rPr>
          <w:rFonts w:ascii="Times New Roman" w:eastAsia="Times New Roman" w:hAnsi="Times New Roman" w:cs="Times New Roman"/>
          <w:kern w:val="0"/>
          <w:sz w:val="24"/>
          <w:szCs w:val="24"/>
          <w14:ligatures w14:val="none"/>
        </w:rPr>
        <w:tab/>
      </w:r>
      <w:r w:rsidRPr="00055CE4">
        <w:rPr>
          <w:rFonts w:ascii="Times New Roman" w:eastAsia="Times New Roman" w:hAnsi="Times New Roman" w:cs="Times New Roman"/>
          <w:kern w:val="0"/>
          <w:sz w:val="24"/>
          <w:szCs w:val="24"/>
          <w14:ligatures w14:val="none"/>
        </w:rPr>
        <w:tab/>
        <w:t xml:space="preserve">      Juridinio asmens  kodas</w:t>
      </w:r>
    </w:p>
    <w:p w14:paraId="7ABF665A" w14:textId="77777777" w:rsidR="00055CE4" w:rsidRPr="00055CE4" w:rsidRDefault="00055CE4" w:rsidP="00055CE4">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Ne PVM mokėtoja</w:t>
      </w:r>
      <w:r w:rsidRPr="00055CE4">
        <w:rPr>
          <w:rFonts w:ascii="Times New Roman" w:eastAsia="Times New Roman" w:hAnsi="Times New Roman" w:cs="Times New Roman"/>
          <w:kern w:val="0"/>
          <w:sz w:val="24"/>
          <w:szCs w:val="24"/>
          <w14:ligatures w14:val="none"/>
        </w:rPr>
        <w:tab/>
      </w:r>
      <w:r w:rsidRPr="00055CE4">
        <w:rPr>
          <w:rFonts w:ascii="Times New Roman" w:eastAsia="Times New Roman" w:hAnsi="Times New Roman" w:cs="Times New Roman"/>
          <w:kern w:val="0"/>
          <w:sz w:val="24"/>
          <w:szCs w:val="24"/>
          <w14:ligatures w14:val="none"/>
        </w:rPr>
        <w:tab/>
      </w:r>
      <w:r w:rsidRPr="00055CE4">
        <w:rPr>
          <w:rFonts w:ascii="Times New Roman" w:eastAsia="Times New Roman" w:hAnsi="Times New Roman" w:cs="Times New Roman"/>
          <w:kern w:val="0"/>
          <w:sz w:val="24"/>
          <w:szCs w:val="24"/>
          <w14:ligatures w14:val="none"/>
        </w:rPr>
        <w:tab/>
        <w:t xml:space="preserve">      PVM mokėtojo kodas</w:t>
      </w:r>
    </w:p>
    <w:p w14:paraId="1BC6765F" w14:textId="77777777" w:rsidR="00055CE4" w:rsidRPr="00055CE4" w:rsidRDefault="00055CE4" w:rsidP="00055CE4">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A. s. LT95 4010 0510 0560 0727</w:t>
      </w:r>
      <w:r w:rsidRPr="00055CE4">
        <w:rPr>
          <w:rFonts w:ascii="Times New Roman" w:eastAsia="Times New Roman" w:hAnsi="Times New Roman" w:cs="Times New Roman"/>
          <w:kern w:val="0"/>
          <w:sz w:val="24"/>
          <w:szCs w:val="24"/>
          <w14:ligatures w14:val="none"/>
        </w:rPr>
        <w:tab/>
      </w:r>
      <w:r w:rsidRPr="00055CE4">
        <w:rPr>
          <w:rFonts w:ascii="Times New Roman" w:eastAsia="Times New Roman" w:hAnsi="Times New Roman" w:cs="Times New Roman"/>
          <w:kern w:val="0"/>
          <w:sz w:val="24"/>
          <w:szCs w:val="24"/>
          <w14:ligatures w14:val="none"/>
        </w:rPr>
        <w:tab/>
        <w:t xml:space="preserve">      A. s. </w:t>
      </w:r>
    </w:p>
    <w:p w14:paraId="27B7CEBD" w14:textId="77777777" w:rsidR="00055CE4" w:rsidRPr="00055CE4" w:rsidRDefault="00055CE4" w:rsidP="00055CE4">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14:ligatures w14:val="none"/>
        </w:rPr>
      </w:pPr>
      <w:proofErr w:type="spellStart"/>
      <w:r w:rsidRPr="00055CE4">
        <w:rPr>
          <w:rFonts w:ascii="Times New Roman" w:eastAsia="Times New Roman" w:hAnsi="Times New Roman" w:cs="Times New Roman"/>
          <w:kern w:val="0"/>
          <w:sz w:val="24"/>
          <w:szCs w:val="24"/>
          <w14:ligatures w14:val="none"/>
        </w:rPr>
        <w:t>Luminor</w:t>
      </w:r>
      <w:proofErr w:type="spellEnd"/>
      <w:r w:rsidRPr="00055CE4">
        <w:rPr>
          <w:rFonts w:ascii="Times New Roman" w:eastAsia="Times New Roman" w:hAnsi="Times New Roman" w:cs="Times New Roman"/>
          <w:kern w:val="0"/>
          <w:sz w:val="24"/>
          <w:szCs w:val="24"/>
          <w14:ligatures w14:val="none"/>
        </w:rPr>
        <w:t xml:space="preserve"> Bank AS Lietuvos skyrius</w:t>
      </w:r>
      <w:r w:rsidRPr="00055CE4">
        <w:rPr>
          <w:rFonts w:ascii="Times New Roman" w:eastAsia="Times New Roman" w:hAnsi="Times New Roman" w:cs="Times New Roman"/>
          <w:kern w:val="0"/>
          <w:sz w:val="24"/>
          <w:szCs w:val="24"/>
          <w14:ligatures w14:val="none"/>
        </w:rPr>
        <w:tab/>
      </w:r>
      <w:r w:rsidRPr="00055CE4">
        <w:rPr>
          <w:rFonts w:ascii="Times New Roman" w:eastAsia="Times New Roman" w:hAnsi="Times New Roman" w:cs="Times New Roman"/>
          <w:kern w:val="0"/>
          <w:sz w:val="24"/>
          <w:szCs w:val="24"/>
          <w14:ligatures w14:val="none"/>
        </w:rPr>
        <w:tab/>
        <w:t xml:space="preserve">      </w:t>
      </w:r>
      <w:r w:rsidRPr="00055CE4">
        <w:rPr>
          <w:rFonts w:ascii="Times New Roman" w:eastAsia="Times New Roman" w:hAnsi="Times New Roman" w:cs="Times New Roman"/>
          <w:kern w:val="0"/>
          <w:sz w:val="24"/>
          <w:szCs w:val="24"/>
          <w:lang w:eastAsia="lt-LT"/>
          <w14:ligatures w14:val="none"/>
        </w:rPr>
        <w:t>bankas</w:t>
      </w:r>
    </w:p>
    <w:p w14:paraId="5182F34A" w14:textId="77777777" w:rsidR="00055CE4" w:rsidRPr="00055CE4" w:rsidRDefault="00055CE4" w:rsidP="00055CE4">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Banko kodas 40100</w:t>
      </w:r>
      <w:r w:rsidRPr="00055CE4">
        <w:rPr>
          <w:rFonts w:ascii="Times New Roman" w:eastAsia="Times New Roman" w:hAnsi="Times New Roman" w:cs="Times New Roman"/>
          <w:kern w:val="0"/>
          <w:sz w:val="24"/>
          <w:szCs w:val="24"/>
          <w14:ligatures w14:val="none"/>
        </w:rPr>
        <w:tab/>
      </w:r>
      <w:r w:rsidRPr="00055CE4">
        <w:rPr>
          <w:rFonts w:ascii="Times New Roman" w:eastAsia="Times New Roman" w:hAnsi="Times New Roman" w:cs="Times New Roman"/>
          <w:kern w:val="0"/>
          <w:sz w:val="24"/>
          <w:szCs w:val="24"/>
          <w14:ligatures w14:val="none"/>
        </w:rPr>
        <w:tab/>
      </w:r>
      <w:r w:rsidRPr="00055CE4">
        <w:rPr>
          <w:rFonts w:ascii="Times New Roman" w:eastAsia="Times New Roman" w:hAnsi="Times New Roman" w:cs="Times New Roman"/>
          <w:kern w:val="0"/>
          <w:sz w:val="24"/>
          <w:szCs w:val="24"/>
          <w14:ligatures w14:val="none"/>
        </w:rPr>
        <w:tab/>
        <w:t xml:space="preserve">      </w:t>
      </w:r>
      <w:r w:rsidRPr="00055CE4">
        <w:rPr>
          <w:rFonts w:ascii="Times New Roman" w:eastAsia="Times New Roman" w:hAnsi="Times New Roman" w:cs="Times New Roman"/>
          <w:kern w:val="0"/>
          <w:sz w:val="24"/>
          <w:szCs w:val="24"/>
          <w:lang w:eastAsia="lt-LT"/>
          <w14:ligatures w14:val="none"/>
        </w:rPr>
        <w:t xml:space="preserve">Banko kodas </w:t>
      </w:r>
    </w:p>
    <w:p w14:paraId="27BC346D" w14:textId="77777777" w:rsidR="00055CE4" w:rsidRPr="00055CE4" w:rsidRDefault="00055CE4" w:rsidP="00055CE4">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Tel. +370 389 61620</w:t>
      </w:r>
      <w:r w:rsidRPr="00055CE4">
        <w:rPr>
          <w:rFonts w:ascii="Times New Roman" w:eastAsia="Times New Roman" w:hAnsi="Times New Roman" w:cs="Times New Roman"/>
          <w:kern w:val="0"/>
          <w:sz w:val="24"/>
          <w:szCs w:val="24"/>
          <w14:ligatures w14:val="none"/>
        </w:rPr>
        <w:tab/>
      </w:r>
      <w:r w:rsidRPr="00055CE4">
        <w:rPr>
          <w:rFonts w:ascii="Times New Roman" w:eastAsia="Times New Roman" w:hAnsi="Times New Roman" w:cs="Times New Roman"/>
          <w:kern w:val="0"/>
          <w:sz w:val="24"/>
          <w:szCs w:val="24"/>
          <w14:ligatures w14:val="none"/>
        </w:rPr>
        <w:tab/>
      </w:r>
      <w:r w:rsidRPr="00055CE4">
        <w:rPr>
          <w:rFonts w:ascii="Times New Roman" w:eastAsia="Times New Roman" w:hAnsi="Times New Roman" w:cs="Times New Roman"/>
          <w:kern w:val="0"/>
          <w:sz w:val="24"/>
          <w:szCs w:val="24"/>
          <w14:ligatures w14:val="none"/>
        </w:rPr>
        <w:tab/>
        <w:t xml:space="preserve">      </w:t>
      </w:r>
      <w:r w:rsidRPr="00055CE4">
        <w:rPr>
          <w:rFonts w:ascii="Times New Roman" w:eastAsia="Times New Roman" w:hAnsi="Times New Roman" w:cs="Times New Roman"/>
          <w:kern w:val="0"/>
          <w:sz w:val="24"/>
          <w:szCs w:val="24"/>
          <w:lang w:eastAsia="lt-LT"/>
          <w14:ligatures w14:val="none"/>
        </w:rPr>
        <w:t xml:space="preserve">Tel. Nr. </w:t>
      </w:r>
    </w:p>
    <w:p w14:paraId="7A340B91" w14:textId="77777777" w:rsidR="00055CE4" w:rsidRPr="00055CE4" w:rsidRDefault="00055CE4" w:rsidP="00055CE4">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pt-BR"/>
          <w14:ligatures w14:val="none"/>
        </w:rPr>
      </w:pPr>
      <w:r w:rsidRPr="00055CE4">
        <w:rPr>
          <w:rFonts w:ascii="Times New Roman" w:eastAsia="Times New Roman" w:hAnsi="Times New Roman" w:cs="Times New Roman"/>
          <w:kern w:val="0"/>
          <w:sz w:val="24"/>
          <w:szCs w:val="24"/>
          <w14:ligatures w14:val="none"/>
        </w:rPr>
        <w:t xml:space="preserve">El. p. </w:t>
      </w:r>
      <w:hyperlink r:id="rId13">
        <w:r w:rsidRPr="00055CE4">
          <w:rPr>
            <w:rFonts w:ascii="Times New Roman" w:eastAsia="Times New Roman" w:hAnsi="Times New Roman" w:cs="Times New Roman"/>
            <w:color w:val="0000FF"/>
            <w:kern w:val="0"/>
            <w:sz w:val="24"/>
            <w:szCs w:val="24"/>
            <w:u w:val="single"/>
            <w14:ligatures w14:val="none"/>
          </w:rPr>
          <w:t>info@utena.lt</w:t>
        </w:r>
      </w:hyperlink>
      <w:r w:rsidRPr="00055CE4">
        <w:rPr>
          <w:rFonts w:ascii="Times New Roman" w:eastAsia="Times New Roman" w:hAnsi="Times New Roman" w:cs="Times New Roman"/>
          <w:kern w:val="0"/>
          <w:sz w:val="24"/>
          <w:szCs w:val="24"/>
          <w14:ligatures w14:val="none"/>
        </w:rPr>
        <w:t xml:space="preserve"> </w:t>
      </w:r>
      <w:r w:rsidRPr="00055CE4">
        <w:rPr>
          <w:rFonts w:ascii="Times New Roman" w:eastAsia="Times New Roman" w:hAnsi="Times New Roman" w:cs="Times New Roman"/>
          <w:kern w:val="0"/>
          <w:sz w:val="24"/>
          <w:szCs w:val="24"/>
          <w14:ligatures w14:val="none"/>
        </w:rPr>
        <w:tab/>
      </w:r>
      <w:r w:rsidRPr="00055CE4">
        <w:rPr>
          <w:rFonts w:ascii="Times New Roman" w:eastAsia="Times New Roman" w:hAnsi="Times New Roman" w:cs="Times New Roman"/>
          <w:kern w:val="0"/>
          <w:sz w:val="24"/>
          <w:szCs w:val="24"/>
          <w14:ligatures w14:val="none"/>
        </w:rPr>
        <w:tab/>
      </w:r>
      <w:r w:rsidRPr="00055CE4">
        <w:rPr>
          <w:rFonts w:ascii="Times New Roman" w:eastAsia="Times New Roman" w:hAnsi="Times New Roman" w:cs="Times New Roman"/>
          <w:kern w:val="0"/>
          <w:sz w:val="24"/>
          <w:szCs w:val="24"/>
          <w14:ligatures w14:val="none"/>
        </w:rPr>
        <w:tab/>
        <w:t xml:space="preserve">      El. p. </w:t>
      </w:r>
    </w:p>
    <w:p w14:paraId="39ACAEF0" w14:textId="77777777" w:rsidR="00055CE4" w:rsidRPr="00055CE4" w:rsidRDefault="00055CE4" w:rsidP="00055CE4">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14:ligatures w14:val="none"/>
        </w:rPr>
      </w:pPr>
    </w:p>
    <w:p w14:paraId="30C0115E" w14:textId="77777777" w:rsidR="00055CE4" w:rsidRPr="00055CE4" w:rsidRDefault="00055CE4" w:rsidP="00055CE4">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Administracijos direktorius</w:t>
      </w:r>
      <w:r w:rsidRPr="00055CE4">
        <w:rPr>
          <w:rFonts w:ascii="Times New Roman" w:eastAsia="Times New Roman" w:hAnsi="Times New Roman" w:cs="Times New Roman"/>
          <w:kern w:val="0"/>
          <w:sz w:val="24"/>
          <w:szCs w:val="24"/>
          <w14:ligatures w14:val="none"/>
        </w:rPr>
        <w:tab/>
      </w:r>
      <w:r w:rsidRPr="00055CE4">
        <w:rPr>
          <w:rFonts w:ascii="Times New Roman" w:eastAsia="Times New Roman" w:hAnsi="Times New Roman" w:cs="Times New Roman"/>
          <w:kern w:val="0"/>
          <w:sz w:val="24"/>
          <w:szCs w:val="24"/>
          <w14:ligatures w14:val="none"/>
        </w:rPr>
        <w:tab/>
        <w:t xml:space="preserve">       </w:t>
      </w:r>
      <w:proofErr w:type="spellStart"/>
      <w:r w:rsidRPr="00055CE4">
        <w:rPr>
          <w:rFonts w:ascii="Times New Roman" w:eastAsia="Times New Roman" w:hAnsi="Times New Roman" w:cs="Times New Roman"/>
          <w:kern w:val="0"/>
          <w:sz w:val="24"/>
          <w:szCs w:val="24"/>
          <w14:ligatures w14:val="none"/>
        </w:rPr>
        <w:t>Direktorius</w:t>
      </w:r>
      <w:proofErr w:type="spellEnd"/>
    </w:p>
    <w:p w14:paraId="5367175E" w14:textId="77777777" w:rsidR="00055CE4" w:rsidRPr="00055CE4" w:rsidRDefault="00055CE4" w:rsidP="00055CE4">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Paulius Čyvas</w:t>
      </w:r>
      <w:r w:rsidRPr="00055CE4">
        <w:rPr>
          <w:rFonts w:ascii="Times New Roman" w:eastAsia="Times New Roman" w:hAnsi="Times New Roman" w:cs="Times New Roman"/>
          <w:kern w:val="0"/>
          <w:sz w:val="24"/>
          <w:szCs w:val="24"/>
          <w14:ligatures w14:val="none"/>
        </w:rPr>
        <w:tab/>
      </w:r>
      <w:r w:rsidRPr="00055CE4">
        <w:rPr>
          <w:rFonts w:ascii="Times New Roman" w:eastAsia="Times New Roman" w:hAnsi="Times New Roman" w:cs="Times New Roman"/>
          <w:kern w:val="0"/>
          <w:sz w:val="24"/>
          <w:szCs w:val="24"/>
          <w14:ligatures w14:val="none"/>
        </w:rPr>
        <w:tab/>
      </w:r>
      <w:r w:rsidRPr="00055CE4">
        <w:rPr>
          <w:rFonts w:ascii="Times New Roman" w:eastAsia="Times New Roman" w:hAnsi="Times New Roman" w:cs="Times New Roman"/>
          <w:kern w:val="0"/>
          <w:sz w:val="24"/>
          <w:szCs w:val="24"/>
          <w14:ligatures w14:val="none"/>
        </w:rPr>
        <w:tab/>
        <w:t xml:space="preserve">       </w:t>
      </w:r>
    </w:p>
    <w:p w14:paraId="34F85148" w14:textId="77777777" w:rsidR="00055CE4" w:rsidRPr="00055CE4" w:rsidRDefault="00055CE4" w:rsidP="00055CE4">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___________________</w:t>
      </w:r>
      <w:r w:rsidRPr="00055CE4">
        <w:rPr>
          <w:rFonts w:ascii="Times New Roman" w:eastAsia="Times New Roman" w:hAnsi="Times New Roman" w:cs="Times New Roman"/>
          <w:kern w:val="0"/>
          <w:sz w:val="24"/>
          <w:szCs w:val="24"/>
          <w14:ligatures w14:val="none"/>
        </w:rPr>
        <w:tab/>
      </w:r>
      <w:r w:rsidRPr="00055CE4">
        <w:rPr>
          <w:rFonts w:ascii="Times New Roman" w:eastAsia="Times New Roman" w:hAnsi="Times New Roman" w:cs="Times New Roman"/>
          <w:kern w:val="0"/>
          <w:sz w:val="24"/>
          <w:szCs w:val="24"/>
          <w14:ligatures w14:val="none"/>
        </w:rPr>
        <w:tab/>
      </w:r>
      <w:r w:rsidRPr="00055CE4">
        <w:rPr>
          <w:rFonts w:ascii="Times New Roman" w:eastAsia="Times New Roman" w:hAnsi="Times New Roman" w:cs="Times New Roman"/>
          <w:kern w:val="0"/>
          <w:sz w:val="24"/>
          <w:szCs w:val="24"/>
          <w14:ligatures w14:val="none"/>
        </w:rPr>
        <w:tab/>
        <w:t xml:space="preserve">       ___________________</w:t>
      </w:r>
    </w:p>
    <w:p w14:paraId="355312B8" w14:textId="77777777" w:rsidR="00055CE4" w:rsidRPr="00055CE4" w:rsidRDefault="00055CE4" w:rsidP="00055CE4">
      <w:pPr>
        <w:suppressAutoHyphens/>
        <w:spacing w:after="200" w:line="240" w:lineRule="auto"/>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 xml:space="preserve">(parašas, data)                 A.V.     </w:t>
      </w:r>
      <w:r w:rsidRPr="00055CE4">
        <w:rPr>
          <w:rFonts w:ascii="Calibri" w:eastAsia="Times New Roman" w:hAnsi="Calibri" w:cs="Times New Roman"/>
          <w:kern w:val="0"/>
          <w:lang w:eastAsia="lt-LT"/>
          <w14:ligatures w14:val="none"/>
        </w:rPr>
        <w:tab/>
      </w:r>
      <w:r w:rsidRPr="00055CE4">
        <w:rPr>
          <w:rFonts w:ascii="Calibri" w:eastAsia="Times New Roman" w:hAnsi="Calibri" w:cs="Times New Roman"/>
          <w:kern w:val="0"/>
          <w:lang w:eastAsia="lt-LT"/>
          <w14:ligatures w14:val="none"/>
        </w:rPr>
        <w:tab/>
      </w:r>
      <w:r w:rsidRPr="00055CE4">
        <w:rPr>
          <w:rFonts w:ascii="Times New Roman" w:eastAsia="Times New Roman" w:hAnsi="Times New Roman" w:cs="Times New Roman"/>
          <w:kern w:val="0"/>
          <w:sz w:val="24"/>
          <w:szCs w:val="24"/>
          <w14:ligatures w14:val="none"/>
        </w:rPr>
        <w:t xml:space="preserve">       (parašas, data)         A.V.</w:t>
      </w:r>
    </w:p>
    <w:p w14:paraId="4F01F555" w14:textId="77777777" w:rsidR="00055CE4" w:rsidRPr="00055CE4" w:rsidRDefault="00055CE4" w:rsidP="00055CE4">
      <w:pPr>
        <w:spacing w:after="200" w:line="276" w:lineRule="auto"/>
        <w:rPr>
          <w:rFonts w:ascii="Calibri" w:eastAsia="Times New Roman" w:hAnsi="Calibri" w:cs="Times New Roman"/>
          <w:kern w:val="0"/>
          <w:lang w:eastAsia="lt-LT"/>
          <w14:ligatures w14:val="none"/>
        </w:rPr>
      </w:pPr>
      <w:r w:rsidRPr="00055CE4">
        <w:rPr>
          <w:rFonts w:ascii="Calibri" w:eastAsia="Times New Roman" w:hAnsi="Calibri" w:cs="Times New Roman"/>
          <w:kern w:val="0"/>
          <w:lang w:eastAsia="lt-LT"/>
          <w14:ligatures w14:val="none"/>
        </w:rPr>
        <w:br w:type="page"/>
      </w:r>
    </w:p>
    <w:p w14:paraId="192DAB94" w14:textId="77777777" w:rsidR="00055CE4" w:rsidRPr="00055CE4" w:rsidRDefault="00055CE4" w:rsidP="00055CE4">
      <w:pPr>
        <w:suppressAutoHyphens/>
        <w:spacing w:after="200" w:line="240" w:lineRule="auto"/>
        <w:jc w:val="center"/>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b/>
          <w:bCs/>
          <w:caps/>
          <w:kern w:val="0"/>
          <w:sz w:val="24"/>
          <w:szCs w:val="24"/>
          <w14:ligatures w14:val="none"/>
        </w:rPr>
        <w:lastRenderedPageBreak/>
        <w:t>Paslaugų viešojo pirkimo–pardavimo SUTARTIES PROJEKTAS</w:t>
      </w:r>
    </w:p>
    <w:p w14:paraId="081BFD3F" w14:textId="77777777" w:rsidR="00055CE4" w:rsidRPr="00055CE4" w:rsidRDefault="00055CE4" w:rsidP="00055CE4">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b/>
          <w:bCs/>
          <w:caps/>
          <w:kern w:val="0"/>
          <w:sz w:val="24"/>
          <w:szCs w:val="24"/>
          <w14:ligatures w14:val="none"/>
        </w:rPr>
        <w:t>Bendrosios SĄLYGOS</w:t>
      </w:r>
    </w:p>
    <w:p w14:paraId="34CF215F" w14:textId="77777777" w:rsidR="00055CE4" w:rsidRPr="00055CE4" w:rsidRDefault="00055CE4" w:rsidP="00055CE4">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093FF7EE"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b/>
          <w:bCs/>
          <w:kern w:val="0"/>
          <w:sz w:val="24"/>
          <w:szCs w:val="24"/>
          <w14:ligatures w14:val="none"/>
        </w:rPr>
      </w:pPr>
      <w:r w:rsidRPr="00055CE4">
        <w:rPr>
          <w:rFonts w:ascii="Times New Roman" w:eastAsia="Times New Roman" w:hAnsi="Times New Roman" w:cs="Times New Roman"/>
          <w:b/>
          <w:bCs/>
          <w:kern w:val="0"/>
          <w:sz w:val="24"/>
          <w:szCs w:val="24"/>
          <w14:ligatures w14:val="none"/>
        </w:rPr>
        <w:t>1. Pagrindinės Sutarties sąvokos:</w:t>
      </w:r>
    </w:p>
    <w:p w14:paraId="761724B3"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1.1. Pirkėjas – Utenos rajono savivaldybės administracija, užsakanti ir perkanti Sutarties sąlygose nurodytas Paslaugas.</w:t>
      </w:r>
    </w:p>
    <w:p w14:paraId="70E7CC8D"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1.2. Darbo diena – bet kuri savaitės diena nuo pirmadienio iki penktadienio imtinai, išskyrus tuos atvejus, kai pagal Lietuvos Respublikos teisės aktus tokia savaitės diena yra pripažįstama švenčių diena.</w:t>
      </w:r>
    </w:p>
    <w:p w14:paraId="079F4239"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1.3. Pirkėjo darbo valandos – darbo dienomis pirmadienį–ketvirtadienį nuo 8.00 val. iki 17.00 val., penktadienį nuo 8.00 val. iki 15.45 val. Šioje Sutartyje numatytos Paslaugos teikiamos darbo valandomis, išskyrus tuos atvejus, kai Sutartyje numatyta kitaip.</w:t>
      </w:r>
    </w:p>
    <w:p w14:paraId="03BC4812"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 xml:space="preserve">1.4. Tiekėjas – ūkio subjektas, kuriuo gali būti fizinis asmuo, privatus ar viešasis juridinis asmuo ar tokių asmenų grupė, turintis teisę teikti Paslaugas pagal šią sutartį. </w:t>
      </w:r>
    </w:p>
    <w:p w14:paraId="69259954"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1.5. Paslaugų gavėjas - Utenos rajono savivaldybės administracija, Utenos rajono savivaldybės administracijos seniūnijos, užsakantys, perkantys ir apmokantys Sutarties sąlygose nurodytas Paslaugas iš Tiekėjo. Paslaugų gavėjų sąrašas nurodomas šios Sutarties priede Nr. 3.</w:t>
      </w:r>
    </w:p>
    <w:p w14:paraId="62780D98"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1.6. Paslaugų perdavimo–priėmimo aktas – dokumentas, kuriame nurodoma perduodamos  Paslaugos, jų kiekis, įkainis, kaina, data, laikotarpis. Šiuo dokumentu įforminamas tinkamas Paslaugų perdavimo-priėmimo faktas.</w:t>
      </w:r>
    </w:p>
    <w:p w14:paraId="32AE7781"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 xml:space="preserve">1.7. Sutarties kaina – teikiant Paslaugas pagal Sutartį Tiekėjo gaunama ekonominė nauda. </w:t>
      </w:r>
    </w:p>
    <w:p w14:paraId="6A2B704B"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1.8. Pradinės sutarties vertė – 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1F7FE4AF"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1.9. Kainodaros taisyklės – pirkimo dokumentuose ir Sutartyje nustatoma kaina/įkainis ar Sutarties kainos apskaičiavimo taisyklės.</w:t>
      </w:r>
    </w:p>
    <w:p w14:paraId="0874D596"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b/>
          <w:bCs/>
          <w:kern w:val="0"/>
          <w:sz w:val="24"/>
          <w:szCs w:val="24"/>
          <w14:ligatures w14:val="none"/>
        </w:rPr>
      </w:pPr>
    </w:p>
    <w:p w14:paraId="05327DF7"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b/>
          <w:bCs/>
          <w:kern w:val="0"/>
          <w:sz w:val="24"/>
          <w:szCs w:val="24"/>
          <w14:ligatures w14:val="none"/>
        </w:rPr>
        <w:t>2. Sutarties aiškinimas</w:t>
      </w:r>
    </w:p>
    <w:p w14:paraId="7D170F1F"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2.1. Sutartyje, kur reikalauja kontekstas, žodžiai pateikti vienaskaita, gali turėti ir daugiskaitos prasmę ir atvirkščiai.</w:t>
      </w:r>
    </w:p>
    <w:p w14:paraId="78AC0069"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2.2. Kai tam tikra reikšmė yra skirtinga tarp nurodytų skaičiais ir žodžiais, vadovaujamasi žodine reikšme. Jei mokėjimo valiutos pavadinimo trumpinys neatitinka mokėjimo valiutos pavadinimo žodžiais, teisingu laikomas valiutos nesutrumpintas pavadinimas žodžiais.</w:t>
      </w:r>
    </w:p>
    <w:p w14:paraId="7998A890"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2.3. Sutarties trukmė ir kiti terminai paprastai yra skaičiuojami kalendorinėmis dienomis, jei Sutartyje nenurodyta kitaip.</w:t>
      </w:r>
    </w:p>
    <w:p w14:paraId="70879638"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1C9AD091"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b/>
          <w:bCs/>
          <w:kern w:val="0"/>
          <w:sz w:val="24"/>
          <w:szCs w:val="24"/>
          <w14:ligatures w14:val="none"/>
        </w:rPr>
        <w:t>3. Tiekėjo teisės ir pareigos</w:t>
      </w:r>
    </w:p>
    <w:p w14:paraId="7A4005A4"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3.1. Tiekėjas įsipareigoja:</w:t>
      </w:r>
    </w:p>
    <w:p w14:paraId="052562E9"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3.1.1. teikti Paslaugas Pirkėjui</w:t>
      </w:r>
      <w:r w:rsidRPr="00055CE4">
        <w:rPr>
          <w:rFonts w:ascii="Times New Roman" w:eastAsia="Times New Roman" w:hAnsi="Times New Roman" w:cs="Times New Roman"/>
          <w:kern w:val="0"/>
          <w:sz w:val="24"/>
          <w:szCs w:val="24"/>
          <w:lang w:eastAsia="lt-LT"/>
          <w14:ligatures w14:val="none"/>
        </w:rPr>
        <w:t>/Paslaugų gavėjui p</w:t>
      </w:r>
      <w:r w:rsidRPr="00055CE4">
        <w:rPr>
          <w:rFonts w:ascii="Times New Roman" w:eastAsia="Times New Roman" w:hAnsi="Times New Roman" w:cs="Times New Roman"/>
          <w:kern w:val="0"/>
          <w:sz w:val="24"/>
          <w:szCs w:val="24"/>
          <w14:ligatures w14:val="none"/>
        </w:rPr>
        <w:t>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065041B7"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3.1.2. nedelsdamas raštu informuoti Pirkėją</w:t>
      </w:r>
      <w:r w:rsidRPr="00055CE4">
        <w:rPr>
          <w:rFonts w:ascii="Times New Roman" w:eastAsia="Times New Roman" w:hAnsi="Times New Roman" w:cs="Times New Roman"/>
          <w:i/>
          <w:kern w:val="0"/>
          <w:sz w:val="24"/>
          <w:szCs w:val="24"/>
          <w14:ligatures w14:val="none"/>
        </w:rPr>
        <w:t xml:space="preserve"> </w:t>
      </w:r>
      <w:r w:rsidRPr="00055CE4">
        <w:rPr>
          <w:rFonts w:ascii="Times New Roman" w:eastAsia="Times New Roman" w:hAnsi="Times New Roman" w:cs="Times New Roman"/>
          <w:kern w:val="0"/>
          <w:sz w:val="24"/>
          <w:szCs w:val="24"/>
          <w:lang w:eastAsia="lt-LT"/>
          <w14:ligatures w14:val="none"/>
        </w:rPr>
        <w:t>a</w:t>
      </w:r>
      <w:r w:rsidRPr="00055CE4">
        <w:rPr>
          <w:rFonts w:ascii="Times New Roman" w:eastAsia="Times New Roman" w:hAnsi="Times New Roman" w:cs="Times New Roman"/>
          <w:kern w:val="0"/>
          <w:sz w:val="24"/>
          <w:szCs w:val="24"/>
          <w14:ligatures w14:val="none"/>
        </w:rPr>
        <w:t>pie bet kurias aplinkybes, kurios trukdo ar gali sutrukdyti Tiekėjui užbaigti Paslaugų teikimą nustatytais terminais;</w:t>
      </w:r>
    </w:p>
    <w:p w14:paraId="4FF5BE61"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3.1.3. po Paslaugų suteikimo nedelsdamas perleisti nuosavybės teisę į Paslaugų teikimo rezultatą, jeigu toks sukuriamas;</w:t>
      </w:r>
    </w:p>
    <w:p w14:paraId="21957239"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3.1.4. užtikrinti iš Pirkėjo</w:t>
      </w:r>
      <w:r w:rsidRPr="00055CE4">
        <w:rPr>
          <w:rFonts w:ascii="Times New Roman" w:eastAsia="Times New Roman" w:hAnsi="Times New Roman" w:cs="Times New Roman"/>
          <w:kern w:val="0"/>
          <w:sz w:val="24"/>
          <w:szCs w:val="24"/>
          <w:lang w:eastAsia="lt-LT"/>
          <w14:ligatures w14:val="none"/>
        </w:rPr>
        <w:t xml:space="preserve"> S</w:t>
      </w:r>
      <w:r w:rsidRPr="00055CE4">
        <w:rPr>
          <w:rFonts w:ascii="Times New Roman" w:eastAsia="Times New Roman" w:hAnsi="Times New Roman" w:cs="Times New Roman"/>
          <w:kern w:val="0"/>
          <w:sz w:val="24"/>
          <w:szCs w:val="24"/>
          <w14:ligatures w14:val="none"/>
        </w:rPr>
        <w:t>utarties vykdymo metu gautos ir su Sutarties vykdymu susijusios informacijos konfidencialumą bei apsaugą;</w:t>
      </w:r>
    </w:p>
    <w:p w14:paraId="7D4BA628"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 xml:space="preserve">3.1.5. per 5 (penkias) darbo dienas nuo Pirkėjo raštu pateikto prašymo gavimo dienos pateikti išsamią Paslaugų teikimo ataskaitą, nurodant, kokios Paslaugos buvo suteiktos, išskiriant konkrečias </w:t>
      </w:r>
      <w:r w:rsidRPr="00055CE4">
        <w:rPr>
          <w:rFonts w:ascii="Times New Roman" w:eastAsia="Times New Roman" w:hAnsi="Times New Roman" w:cs="Times New Roman"/>
          <w:kern w:val="0"/>
          <w:sz w:val="24"/>
          <w:szCs w:val="24"/>
          <w14:ligatures w14:val="none"/>
        </w:rPr>
        <w:lastRenderedPageBreak/>
        <w:t>Paslaugų kainos sudėtines dalis bei pateikiant papildomą su Paslaugų teikimu susijusią informaciją apie su Paslaugų teikimu susijusias išlaidas;</w:t>
      </w:r>
    </w:p>
    <w:p w14:paraId="5A32483D"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3.1.6. nenaudoti Pirkėjo Paslaugų ženklų ar pavadinimo jokioje reklamoje, leidiniuose ar kitur be išankstinio raštiško Pirkėjo sutikimo;</w:t>
      </w:r>
    </w:p>
    <w:p w14:paraId="560A21CD"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3.1.7. užtikrinti, kad Sutarties sudarymo momentu ir visą jos galiojimo laikotarpį Tiekėjo darbuotojai turėtų reikiamą kvalifikaciją ir patirtį, reikalingas norint teikti Paslaugas;</w:t>
      </w:r>
    </w:p>
    <w:p w14:paraId="5DBFA6EA"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3.1.8. Pirkėjui/Paslaugų gavėjui raštu paprašius grąžinti visus iš Pirkėjo</w:t>
      </w:r>
      <w:r w:rsidRPr="00055CE4">
        <w:rPr>
          <w:rFonts w:ascii="Calibri" w:eastAsia="Times New Roman" w:hAnsi="Calibri" w:cs="Times New Roman"/>
          <w:kern w:val="0"/>
          <w:sz w:val="16"/>
          <w:szCs w:val="16"/>
          <w:lang w:eastAsia="lt-LT"/>
          <w14:ligatures w14:val="none"/>
        </w:rPr>
        <w:t xml:space="preserve"> </w:t>
      </w:r>
      <w:r w:rsidRPr="00055CE4">
        <w:rPr>
          <w:rFonts w:ascii="Times New Roman" w:eastAsia="Times New Roman" w:hAnsi="Times New Roman" w:cs="Times New Roman"/>
          <w:kern w:val="0"/>
          <w:sz w:val="24"/>
          <w:szCs w:val="24"/>
          <w:lang w:eastAsia="lt-LT"/>
          <w14:ligatures w14:val="none"/>
        </w:rPr>
        <w:t>g</w:t>
      </w:r>
      <w:r w:rsidRPr="00055CE4">
        <w:rPr>
          <w:rFonts w:ascii="Times New Roman" w:eastAsia="Times New Roman" w:hAnsi="Times New Roman" w:cs="Times New Roman"/>
          <w:kern w:val="0"/>
          <w:sz w:val="24"/>
          <w:szCs w:val="24"/>
          <w14:ligatures w14:val="none"/>
        </w:rPr>
        <w:t>autus, Sutarčiai vykdyti reikalingus dokumentus;</w:t>
      </w:r>
    </w:p>
    <w:p w14:paraId="1C733900" w14:textId="77777777" w:rsidR="00055CE4" w:rsidRPr="00055CE4" w:rsidRDefault="00055CE4" w:rsidP="00055CE4">
      <w:pPr>
        <w:spacing w:after="0" w:line="240" w:lineRule="auto"/>
        <w:ind w:firstLine="567"/>
        <w:jc w:val="both"/>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 xml:space="preserve">3.1.9. tinkamai vykdyti kitus įsipareigojimus, numatytus Sutartyje ir galiojančiuose Lietuvos Respublikos teisės aktuose, užtikrinti pirkimo dokumentuose </w:t>
      </w:r>
      <w:r w:rsidRPr="00055CE4">
        <w:rPr>
          <w:rFonts w:ascii="Times New Roman" w:eastAsia="Times New Roman" w:hAnsi="Times New Roman" w:cs="Times New Roman"/>
          <w:kern w:val="0"/>
          <w:sz w:val="24"/>
          <w:szCs w:val="24"/>
          <w:lang w:eastAsia="lt-LT"/>
          <w14:ligatures w14:val="none"/>
        </w:rPr>
        <w:t xml:space="preserve"> nustatytus aplinkos apsaugos vadybos sistemos standartų reikalavimus</w:t>
      </w:r>
      <w:r w:rsidRPr="00055CE4">
        <w:rPr>
          <w:rFonts w:ascii="Times New Roman" w:eastAsia="Times New Roman" w:hAnsi="Times New Roman" w:cs="Times New Roman"/>
          <w:kern w:val="0"/>
          <w:sz w:val="24"/>
          <w:szCs w:val="24"/>
          <w14:ligatures w14:val="none"/>
        </w:rPr>
        <w:t xml:space="preserve">, </w:t>
      </w:r>
    </w:p>
    <w:p w14:paraId="0B5E6E40"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14:ligatures w14:val="none"/>
        </w:rPr>
        <w:t xml:space="preserve">3.1.10. </w:t>
      </w:r>
      <w:r w:rsidRPr="00055CE4">
        <w:rPr>
          <w:rFonts w:ascii="Times New Roman" w:eastAsia="Times New Roman" w:hAnsi="Times New Roman" w:cs="Times New Roman"/>
          <w:kern w:val="0"/>
          <w:sz w:val="24"/>
          <w:szCs w:val="24"/>
          <w:lang w:eastAsia="lt-LT"/>
          <w14:ligatures w14:val="none"/>
        </w:rPr>
        <w:t>kad pirkimo Sutartį vykdys tik tokią teisę turintys asmenys, jeigu Tiekėjo kvalifikacija dėl teisės verstis atitinkama veikla nebuvo tikrinama arba buvo tikrinta ne visa apimtimi.</w:t>
      </w:r>
    </w:p>
    <w:p w14:paraId="40B83809"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3.2. Tiekėjas turi teisę gauti Paslaugų kainą su sąlyga, kad jis tinkamai vykdo šią Sutartį.</w:t>
      </w:r>
    </w:p>
    <w:p w14:paraId="764A803E"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3.3. Tiekėjas turi ir kitas šios Sutarties ir Lietuvos Respublikoje galiojančių teisės aktų numatytas teises.</w:t>
      </w:r>
    </w:p>
    <w:p w14:paraId="2326B599"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 xml:space="preserve">3.4. </w:t>
      </w:r>
      <w:r w:rsidRPr="00055CE4">
        <w:rPr>
          <w:rFonts w:ascii="Times New Roman" w:eastAsia="Times New Roman" w:hAnsi="Times New Roman" w:cs="Times New Roman"/>
          <w:kern w:val="0"/>
          <w:sz w:val="24"/>
          <w:szCs w:val="24"/>
          <w:lang w:eastAsia="lt-LT"/>
          <w14:ligatures w14:val="none"/>
        </w:rPr>
        <w:t>Tiekėjas patvirtina, kad 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Sutartyje nurodytas bei nenurodytas, bet tiesiogiai su prisiimtais įsipareigojimais susietas paslaugas, ir visa, kas būtina tinkamam Paslaugų suteikimui.</w:t>
      </w:r>
    </w:p>
    <w:p w14:paraId="1F1177CA"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7C2D459D"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b/>
          <w:bCs/>
          <w:kern w:val="0"/>
          <w:sz w:val="24"/>
          <w:szCs w:val="24"/>
          <w14:ligatures w14:val="none"/>
        </w:rPr>
        <w:t>4. Pirkėjo teisės ir pareigos</w:t>
      </w:r>
    </w:p>
    <w:p w14:paraId="6FD491F1"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4.1. Pirkėjas/Paslaugų gavėjas įsipareigoja Tiekėjui sudaryti visas sąlygas, suteikti informaciją ar dokumentus, būtinus Paslaugoms teikti.</w:t>
      </w:r>
    </w:p>
    <w:p w14:paraId="48EFB8C5"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4.2. Pirkėjas/Paslaugų gavėjas įsipareigoja mokėti Sutarties kainą už tinkamai suteiktas Paslaugas pagal šios Sutarties sąlygas.</w:t>
      </w:r>
    </w:p>
    <w:p w14:paraId="2F903EE6"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4.3</w:t>
      </w:r>
      <w:r w:rsidRPr="00055CE4">
        <w:rPr>
          <w:rFonts w:ascii="Times New Roman" w:eastAsia="Times New Roman" w:hAnsi="Times New Roman" w:cs="Times New Roman"/>
          <w:i/>
          <w:iCs/>
          <w:kern w:val="0"/>
          <w:sz w:val="24"/>
          <w:szCs w:val="24"/>
          <w14:ligatures w14:val="none"/>
        </w:rPr>
        <w:t xml:space="preserve">. </w:t>
      </w:r>
      <w:r w:rsidRPr="00055CE4">
        <w:rPr>
          <w:rFonts w:ascii="Times New Roman" w:eastAsia="Times New Roman" w:hAnsi="Times New Roman" w:cs="Times New Roman"/>
          <w:kern w:val="0"/>
          <w:sz w:val="24"/>
          <w:szCs w:val="24"/>
          <w14:ligatures w14:val="none"/>
        </w:rPr>
        <w:t xml:space="preserve">Pirkėjas/Paslaugų gavėjas turi teisę </w:t>
      </w:r>
      <w:r w:rsidRPr="00055CE4">
        <w:rPr>
          <w:rFonts w:ascii="Times New Roman" w:eastAsia="Times New Roman" w:hAnsi="Times New Roman" w:cs="Times New Roman"/>
          <w:kern w:val="0"/>
          <w:sz w:val="24"/>
          <w:szCs w:val="24"/>
          <w:lang w:eastAsia="lt-LT"/>
          <w14:ligatures w14:val="none"/>
        </w:rPr>
        <w:t xml:space="preserve">tikrinti, ar Tiekėjas Paslaugas teikia vykdydamas pirkimo dokumentuose nustatytus aplinkos apsaugos vadybos sistemos standartų reikalavimus. </w:t>
      </w:r>
    </w:p>
    <w:p w14:paraId="4BC9D585"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4.4. Pirkėjas/Paslaugų gavėjas turi visas šios Sutarties bei Lietuvos Respublikoje galiojančių teisės aktų numatytas teises.</w:t>
      </w:r>
    </w:p>
    <w:p w14:paraId="19113299"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43CEE4E8"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b/>
          <w:bCs/>
          <w:kern w:val="0"/>
          <w:sz w:val="24"/>
          <w:szCs w:val="24"/>
          <w14:ligatures w14:val="none"/>
        </w:rPr>
        <w:t>5. Sutarties kaina (kainodaros taisyklės)</w:t>
      </w:r>
    </w:p>
    <w:p w14:paraId="73308380"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5.1. Sutarties kaina/įkainis ir kainodaros taisyklės nustatytos Sutarties specialiosiose sąlygose.</w:t>
      </w:r>
    </w:p>
    <w:p w14:paraId="2731C2EF"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5.2. Į Sutarties kainą/įkainį turi būti įskaičiuota visos išlaidos ir mokesčiai, susiję su Paslaugų teikimu. Tiekėjas į Sutarties kainą/įkainį privalo įskaičiuoti visas su Paslaugų teikimu susijusias išlaidas, įskaitant, bet neapsiribojant:</w:t>
      </w:r>
    </w:p>
    <w:p w14:paraId="3B1000FF"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5.2.1. visas su dokumentų, kurių reikalauja Pirkėjas/Paslaugų gavėjas, rengimu ir pateikimu susijusias išlaidas;</w:t>
      </w:r>
    </w:p>
    <w:p w14:paraId="70031CFC"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5.2.2. aprūpinimo įrankiais, reikalingais Paslaugoms atlikti, išlaidas.</w:t>
      </w:r>
    </w:p>
    <w:p w14:paraId="427BF465"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5.3. Sutartyje avansinis mokėjimas nenumatomas. Už suteiktas Paslaugas pagal Sutartį Pirkėjas</w:t>
      </w:r>
      <w:r w:rsidRPr="00055CE4">
        <w:rPr>
          <w:rFonts w:ascii="Times New Roman" w:eastAsia="Times New Roman" w:hAnsi="Times New Roman" w:cs="Times New Roman"/>
          <w:kern w:val="0"/>
          <w:sz w:val="24"/>
          <w:szCs w:val="24"/>
          <w:lang w:eastAsia="lt-LT"/>
          <w14:ligatures w14:val="none"/>
        </w:rPr>
        <w:t>/Paslaugų gavėjas</w:t>
      </w:r>
      <w:r w:rsidRPr="00055CE4">
        <w:rPr>
          <w:rFonts w:ascii="Calibri" w:eastAsia="Times New Roman" w:hAnsi="Calibri" w:cs="Times New Roman"/>
          <w:kern w:val="0"/>
          <w:sz w:val="16"/>
          <w:szCs w:val="16"/>
          <w:lang w:eastAsia="lt-LT"/>
          <w14:ligatures w14:val="none"/>
        </w:rPr>
        <w:t xml:space="preserve"> </w:t>
      </w:r>
      <w:r w:rsidRPr="00055CE4">
        <w:rPr>
          <w:rFonts w:ascii="Times New Roman" w:eastAsia="Times New Roman" w:hAnsi="Times New Roman" w:cs="Times New Roman"/>
          <w:kern w:val="0"/>
          <w:sz w:val="24"/>
          <w:szCs w:val="24"/>
          <w14:ligatures w14:val="none"/>
        </w:rPr>
        <w:t>sumoka per 30 dienų nuo Paslaugų perdavimo-priėmimo akto pasirašymo ir PVM sąskaitos faktūros arba kitų atsiskaitymo dokumentų gavimo dienos. PVM sąskaitoje faktūroje arba kituose atsiskaitymo dokumentuose turi būti nurodyti mokėtojas, Paslaugų pavadinimas, jos sudėtis, suteiktų Paslaugų įkainis be PVM ir su PVM, kaina su PVM ir be PVM, Sutarties data, numeris.</w:t>
      </w:r>
    </w:p>
    <w:p w14:paraId="285BA27B" w14:textId="77777777" w:rsidR="00055CE4" w:rsidRPr="00055CE4" w:rsidRDefault="00055CE4" w:rsidP="00055CE4">
      <w:pPr>
        <w:suppressAutoHyphens/>
        <w:autoSpaceDN w:val="0"/>
        <w:spacing w:after="0" w:line="240" w:lineRule="auto"/>
        <w:ind w:firstLine="567"/>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 xml:space="preserve">5.4. Tiekėjas PVM sąskaitą faktūrą arba kitus atsiskaitymo dokumentus pateikia: </w:t>
      </w:r>
    </w:p>
    <w:p w14:paraId="5E750FB7"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 xml:space="preserve">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w:t>
      </w:r>
      <w:r w:rsidRPr="00055CE4">
        <w:rPr>
          <w:rFonts w:ascii="Times New Roman" w:eastAsia="Times New Roman" w:hAnsi="Times New Roman" w:cs="Times New Roman"/>
          <w:kern w:val="0"/>
          <w:sz w:val="24"/>
          <w:szCs w:val="24"/>
          <w14:ligatures w14:val="none"/>
        </w:rPr>
        <w:lastRenderedPageBreak/>
        <w:t>dokumentus pateikti per informacinę sistemą „SABIS“ arba per kitą Tiekėjo pasirinktą informacinę sistemą;</w:t>
      </w:r>
    </w:p>
    <w:p w14:paraId="4BE8C0D0"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5.4.2. jei elektroninė PVM sąskaita faktūra ar kitas atsiskaitymo dokumentas Europos elektroninių sąskaitų faktūrų standarto neatitinka, Tiekėjas privalo dokumentus pateikti naudodamasis informacinės sistemos „SABIS“ priemonėmis.</w:t>
      </w:r>
    </w:p>
    <w:p w14:paraId="3B39C387"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5.4.3. Pirkėjas/Paslaugų gavėjas elektronines PVM sąskaitas faktūras ar kitus apmokėjimo dokumentus priima ir apdoroja naudodamasis informacinės sistemos „SABIS“ priemonėmis.</w:t>
      </w:r>
    </w:p>
    <w:p w14:paraId="320EF553"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5.4.4. Pirkėjas/Paslaugų gavėjas gali sulaikyti apmokėjimą arba grąžinti PVM sąskaitą faktūrą ar kitą apmokėjimo dokumentą Tiekėjui, jei PVM sąskaitoje faktūroje ar kitame atsiskaitymo dokumente nurodytas neteisingas Paslaugų įkainis, Paslaugų kaina, Paslaugų kiekis, Sutarties data ar numeris, mokėtojas, jei sąskaitos faktūros ar kito atsiskaitymo dokumento negalima priimti ir apdoroti informacinės sistemos „SABIS“ priemonėmis (kol bus išsiaiškinta su Tiekėju).</w:t>
      </w:r>
    </w:p>
    <w:p w14:paraId="02E63E7B"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5.5. Už suteiktas Paslaugas Tiekėjas per 3 (tris) darbo dienas nuo Paslaugų suteikimo dienos pateikia Pirkėjui/Paslaugų gavėjui Paslaugų perdavimo-priėmimo aktą, kuriame nurodoma atliktos Paslaugos sudėtis. Pirkėjas/Paslaugų gavėjas Paslaugų perdavimo-priėmimo aktą per 3 (tris) darbo dienas nuo Paslaugų perdavimo-priėmimo akto gavimo dienos patikrina, suderina ir pasirašo jį, išskyrus atvejus, jeigu:</w:t>
      </w:r>
    </w:p>
    <w:p w14:paraId="55F7B98B"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5.5.1. Tiekėjo atliktos Paslaugos neatitinka Techninės specifikacijos reikalavimų. Tokiu atveju Pirkėjas/Paslaugų gavėjas turi reikalauti Tiekėjo per 1 (vieną) darbo dieną tinkamai patikslinti Paslaugų perdavimo-priėmimo aktą;</w:t>
      </w:r>
    </w:p>
    <w:p w14:paraId="1B95E091"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5.5.2. Pirkėjas/Paslaugų gavėjas per 3 (tris) darbo dienas nuo Paslaugų perdavimo-priėmimo akto gavimo dienos motyvuotai raštu atmeta pateiktą Paslaugų perdavimo-priėmimo aktą.</w:t>
      </w:r>
    </w:p>
    <w:p w14:paraId="5FD4E7B3"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 xml:space="preserve">5.6. Jeigu Pirkėjas/Paslaugų gavėjas per Sutarties bendrųjų sąlygų 5.5 papunktyje nustatytą terminą Tiekėjo pateikto Paslaugų perdavimo-priėmimo akto nepatvirtina ir nepateikia jo nepatvirtinimo priežasčių, turi būti laikoma, kad Tiekėjas pateiktame Paslaugų perdavimo-priėmimo akte nurodytas Paslaugas atliko tinkamai. </w:t>
      </w:r>
    </w:p>
    <w:p w14:paraId="05C9B3BE"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b/>
          <w:kern w:val="0"/>
          <w:sz w:val="24"/>
          <w:szCs w:val="24"/>
          <w14:ligatures w14:val="none"/>
        </w:rPr>
      </w:pPr>
    </w:p>
    <w:p w14:paraId="26014137"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b/>
          <w:kern w:val="0"/>
          <w:sz w:val="24"/>
          <w:szCs w:val="24"/>
          <w14:ligatures w14:val="none"/>
        </w:rPr>
      </w:pPr>
      <w:r w:rsidRPr="00055CE4">
        <w:rPr>
          <w:rFonts w:ascii="Times New Roman" w:eastAsia="Times New Roman" w:hAnsi="Times New Roman" w:cs="Times New Roman"/>
          <w:b/>
          <w:kern w:val="0"/>
          <w:sz w:val="24"/>
          <w:szCs w:val="24"/>
          <w14:ligatures w14:val="none"/>
        </w:rPr>
        <w:t xml:space="preserve">6. </w:t>
      </w:r>
      <w:proofErr w:type="spellStart"/>
      <w:r w:rsidRPr="00055CE4">
        <w:rPr>
          <w:rFonts w:ascii="Times New Roman" w:eastAsia="Times New Roman" w:hAnsi="Times New Roman" w:cs="Times New Roman"/>
          <w:b/>
          <w:kern w:val="0"/>
          <w:sz w:val="24"/>
          <w:szCs w:val="24"/>
          <w14:ligatures w14:val="none"/>
        </w:rPr>
        <w:t>Subtiekimas</w:t>
      </w:r>
      <w:proofErr w:type="spellEnd"/>
    </w:p>
    <w:p w14:paraId="192F8F82"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 xml:space="preserve">6.1. Tiekėjas, sudarius Sutartį, tačiau ne vėliau negu Sutartis pradedama vykdyti, įsipareigoja Pirkėjui/Paslaugų gavėjui pranešti tuo metu žinomų subtiekėjų pavadinimus, kontaktinius duomenis ir jų atstovus. </w:t>
      </w:r>
    </w:p>
    <w:p w14:paraId="50A12E5D"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 xml:space="preserve">6.2. Tiekėjas įsipareigoja informuoti Pirkėją raštu apie subtiekėjų, apie kuriuos jau yra pranešęs Pirkėjui/Paslaugų gavėjui pavadinimų, kontaktinių duomenų ar jų atstovų pasikeitimus visu Sutarties vykdymo metu, taip pat apie naujus subtiekėjus, kuriuos ketina pasitelkti vėliau. </w:t>
      </w:r>
    </w:p>
    <w:p w14:paraId="527C9235"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6.3. Subtiekėjų pasitelkimas nekeičia Tiekėjo atsakomybės dėl Sutarties vykdymo, todėl bet kokiu atveju Tiekėjas privalo visiškai prisiimti atsakomybę už subtiekėjų veiklą, vykdant Sutartį:</w:t>
      </w:r>
    </w:p>
    <w:p w14:paraId="1001CEBA"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6.3.1. Tiekėjas negali keisti subtiekėjo (-ų) ir/ar Pasiūlyme nurodyto (-ų) specialisto (-ų) visą Sutarties laikotarpį be raštiško Pirkėjo sutikimo (suderinus su už Sutarties vykdymą atsakingu asmeniu). Keičiamas (-i) subtiekėjas (-ai) ir/ar specialistas (-ai) turi neturėti pašalinimo pagrindų ir turėti ne žemesnę, nei nurodyta Pirkimo dokumentuose, kvalifikaciją bei pateikti tai įrodančius dokumentus, taip pat užtikrinti sklandų darbų perdavimą ir perėmimą. Subtiekėjas (-ai) ir/ar specialistas (-ai) gali būti keičiamas (-i) tik šiais atvejais:</w:t>
      </w:r>
    </w:p>
    <w:p w14:paraId="30647662"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6.3.1.1.  kai subtiekėjas (-ai) bankrutuoja, yra likviduojamas ar susidaro analogiška situacija;</w:t>
      </w:r>
    </w:p>
    <w:p w14:paraId="191E6C04"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 xml:space="preserve">6.3.1.2. kai subtiekėjas (-ai) ir/ar specialistas (-ai) dėl objektyvių priežasčių (nutrūkus teisiniams santykiams su Tiekėju, subtiekėjui ir/ar specialistui atsisakius teikti Paslaugas, specialistui susirgus, susižeidus, mirus ir pan.) nebegali teikti visų ar dalies Sutartyje nurodytų Paslaugų; </w:t>
      </w:r>
    </w:p>
    <w:p w14:paraId="3F2283D6"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6.3.1.3. jeigu Pirkėjas</w:t>
      </w:r>
      <w:r w:rsidRPr="00055CE4">
        <w:rPr>
          <w:rFonts w:ascii="Times New Roman" w:eastAsia="Times New Roman" w:hAnsi="Times New Roman" w:cs="Times New Roman"/>
          <w:kern w:val="0"/>
          <w:sz w:val="24"/>
          <w:szCs w:val="24"/>
          <w:lang w:eastAsia="lt-LT"/>
          <w14:ligatures w14:val="none"/>
        </w:rPr>
        <w:t xml:space="preserve">/Paslaugų gavėjas </w:t>
      </w:r>
      <w:r w:rsidRPr="00055CE4">
        <w:rPr>
          <w:rFonts w:ascii="Times New Roman" w:eastAsia="Times New Roman" w:hAnsi="Times New Roman" w:cs="Times New Roman"/>
          <w:kern w:val="0"/>
          <w:sz w:val="24"/>
          <w:szCs w:val="24"/>
          <w14:ligatures w14:val="none"/>
        </w:rPr>
        <w:t>yra pagrįstai nepatenkintas Tiekėjo paskirtu specialistu (-</w:t>
      </w:r>
      <w:proofErr w:type="spellStart"/>
      <w:r w:rsidRPr="00055CE4">
        <w:rPr>
          <w:rFonts w:ascii="Times New Roman" w:eastAsia="Times New Roman" w:hAnsi="Times New Roman" w:cs="Times New Roman"/>
          <w:kern w:val="0"/>
          <w:sz w:val="24"/>
          <w:szCs w:val="24"/>
          <w14:ligatures w14:val="none"/>
        </w:rPr>
        <w:t>ais</w:t>
      </w:r>
      <w:proofErr w:type="spellEnd"/>
      <w:r w:rsidRPr="00055CE4">
        <w:rPr>
          <w:rFonts w:ascii="Times New Roman" w:eastAsia="Times New Roman" w:hAnsi="Times New Roman" w:cs="Times New Roman"/>
          <w:kern w:val="0"/>
          <w:sz w:val="24"/>
          <w:szCs w:val="24"/>
          <w14:ligatures w14:val="none"/>
        </w:rPr>
        <w:t>), Tiekėjas Pirkėjo raštišku prašymu privalo nedelsdamas pakeisti tokį (-</w:t>
      </w:r>
      <w:proofErr w:type="spellStart"/>
      <w:r w:rsidRPr="00055CE4">
        <w:rPr>
          <w:rFonts w:ascii="Times New Roman" w:eastAsia="Times New Roman" w:hAnsi="Times New Roman" w:cs="Times New Roman"/>
          <w:kern w:val="0"/>
          <w:sz w:val="24"/>
          <w:szCs w:val="24"/>
          <w14:ligatures w14:val="none"/>
        </w:rPr>
        <w:t>ius</w:t>
      </w:r>
      <w:proofErr w:type="spellEnd"/>
      <w:r w:rsidRPr="00055CE4">
        <w:rPr>
          <w:rFonts w:ascii="Times New Roman" w:eastAsia="Times New Roman" w:hAnsi="Times New Roman" w:cs="Times New Roman"/>
          <w:kern w:val="0"/>
          <w:sz w:val="24"/>
          <w:szCs w:val="24"/>
          <w14:ligatures w14:val="none"/>
        </w:rPr>
        <w:t>) asmenį (-</w:t>
      </w:r>
      <w:proofErr w:type="spellStart"/>
      <w:r w:rsidRPr="00055CE4">
        <w:rPr>
          <w:rFonts w:ascii="Times New Roman" w:eastAsia="Times New Roman" w:hAnsi="Times New Roman" w:cs="Times New Roman"/>
          <w:kern w:val="0"/>
          <w:sz w:val="24"/>
          <w:szCs w:val="24"/>
          <w14:ligatures w14:val="none"/>
        </w:rPr>
        <w:t>is</w:t>
      </w:r>
      <w:proofErr w:type="spellEnd"/>
      <w:r w:rsidRPr="00055CE4">
        <w:rPr>
          <w:rFonts w:ascii="Times New Roman" w:eastAsia="Times New Roman" w:hAnsi="Times New Roman" w:cs="Times New Roman"/>
          <w:kern w:val="0"/>
          <w:sz w:val="24"/>
          <w:szCs w:val="24"/>
          <w14:ligatures w14:val="none"/>
        </w:rPr>
        <w:t>). Keičiamas (-i) asmuo (-</w:t>
      </w:r>
      <w:proofErr w:type="spellStart"/>
      <w:r w:rsidRPr="00055CE4">
        <w:rPr>
          <w:rFonts w:ascii="Times New Roman" w:eastAsia="Times New Roman" w:hAnsi="Times New Roman" w:cs="Times New Roman"/>
          <w:kern w:val="0"/>
          <w:sz w:val="24"/>
          <w:szCs w:val="24"/>
          <w14:ligatures w14:val="none"/>
        </w:rPr>
        <w:t>enys</w:t>
      </w:r>
      <w:proofErr w:type="spellEnd"/>
      <w:r w:rsidRPr="00055CE4">
        <w:rPr>
          <w:rFonts w:ascii="Times New Roman" w:eastAsia="Times New Roman" w:hAnsi="Times New Roman" w:cs="Times New Roman"/>
          <w:kern w:val="0"/>
          <w:sz w:val="24"/>
          <w:szCs w:val="24"/>
          <w14:ligatures w14:val="none"/>
        </w:rPr>
        <w:t>) turi būti ne žemesnės kvalifikacijos, nei nustatyta Pirkimo dokumentuose bei pateikiami specialisto (-ų) kvalifikaciją įrodantys dokumentai;</w:t>
      </w:r>
    </w:p>
    <w:p w14:paraId="2A286CEE"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6.3.1.4. Tiekėjas pasiūlyme buvo nurodęs, kad pasitelks nežinomą subtiekėją;</w:t>
      </w:r>
    </w:p>
    <w:p w14:paraId="6BE7A52C"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6.3.1.5. kitos pagrįstos priežastys.</w:t>
      </w:r>
    </w:p>
    <w:p w14:paraId="30B88A76"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lastRenderedPageBreak/>
        <w:t>6.4. Jeigu keičiamo subtiekėjo padėtis atitinka bent vieną Lietuvos Respublikos viešųjų pirkimų įstatymo 46 straipsnyje nustatytą pašalinimo pagrindą, Pirkėjas/Paslaugų gavėjas reikalauja, kad Tiekėjas per Pirkėjo nustatytą terminą minėtą subtiekėją pakeistų kitu, reikalavimus atitinkančiu subtiekėju. Subtiekėjo keitimas raštu suderinamas su už Sutarties vykdymą atsakingu asmeniu.</w:t>
      </w:r>
    </w:p>
    <w:p w14:paraId="32A4A5E9"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6.5. Tiekėjas, raštu kreipdamasis į Pirkėją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717DBBB3"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 xml:space="preserve">6.6. Pirkėjas/Paslaugų gavėjas numato tiesioginio atsiskaitymo su subtiekėjais galimybę. Pirkėjas/Paslaugų gavėjas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Pirkėjui/Paslaugų gavėjui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w:t>
      </w:r>
      <w:proofErr w:type="spellStart"/>
      <w:r w:rsidRPr="00055CE4">
        <w:rPr>
          <w:rFonts w:ascii="Times New Roman" w:eastAsia="Times New Roman" w:hAnsi="Times New Roman" w:cs="Times New Roman"/>
          <w:kern w:val="0"/>
          <w:sz w:val="24"/>
          <w:szCs w:val="24"/>
          <w14:ligatures w14:val="none"/>
        </w:rPr>
        <w:t>subtiekimo</w:t>
      </w:r>
      <w:proofErr w:type="spellEnd"/>
      <w:r w:rsidRPr="00055CE4">
        <w:rPr>
          <w:rFonts w:ascii="Times New Roman" w:eastAsia="Times New Roman" w:hAnsi="Times New Roman" w:cs="Times New Roman"/>
          <w:kern w:val="0"/>
          <w:sz w:val="24"/>
          <w:szCs w:val="24"/>
          <w14:ligatures w14:val="none"/>
        </w:rPr>
        <w:t xml:space="preserve"> sutartyje nustatytus reikalavimus.</w:t>
      </w:r>
    </w:p>
    <w:p w14:paraId="7F96BCFB"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54DCEC3B"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b/>
          <w:bCs/>
          <w:kern w:val="0"/>
          <w:sz w:val="24"/>
          <w:szCs w:val="24"/>
          <w14:ligatures w14:val="none"/>
        </w:rPr>
        <w:t>7. Šalių atsakomybė ir sutarties įvykdymo užtikrinimas</w:t>
      </w:r>
    </w:p>
    <w:p w14:paraId="3A5F87CC"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DE97A51"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7.2. Pirkėjui/Paslaugų gavėjui vėluojant sumokėti už Paslaugas šios Sutarties bendrųjų sąlygų 5.3. papunktyje nustatyta tvarka Pirkėjas/Paslaugų gavėjas moka 0,02 proc. dydžio delspinigius nuo nesumokėtos sumos už kiekvieną uždelstą dieną. Delspinigiai pradedami skaičiuoti kitą dieną, pasibaigus Sutarties bendrųjų sąlygų 5.3. punkte nustatytam terminui ir baigiami skaičiuoti, įvykdžius atitinkamus mokėjimo įsipareigojimus.</w:t>
      </w:r>
    </w:p>
    <w:p w14:paraId="01067422"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7.3. Tiekėjui vėluojant įvykdyti savo įsipareigojimus pagal Sutarties specialiųjų sąlygų 1.3 papunktį, Tiekėjas moka 0,02 proc. dydžio delspinigius už kiekvieną pavėluotą dieną nuo nesuteiktų Paslaugų vertės. Delspinigiai pradedami skaičiuoti kitą dieną nuo</w:t>
      </w:r>
      <w:r w:rsidRPr="00055CE4">
        <w:rPr>
          <w:rFonts w:ascii="Times New Roman" w:eastAsia="Times New Roman" w:hAnsi="Times New Roman" w:cs="Times New Roman"/>
          <w:kern w:val="0"/>
          <w:sz w:val="24"/>
          <w:szCs w:val="24"/>
          <w:lang w:eastAsia="lt-LT"/>
          <w14:ligatures w14:val="none"/>
        </w:rPr>
        <w:t xml:space="preserve"> </w:t>
      </w:r>
      <w:r w:rsidRPr="00055CE4">
        <w:rPr>
          <w:rFonts w:ascii="Times New Roman" w:eastAsia="Times New Roman" w:hAnsi="Times New Roman" w:cs="Times New Roman"/>
          <w:kern w:val="0"/>
          <w:sz w:val="24"/>
          <w:szCs w:val="24"/>
          <w14:ligatures w14:val="none"/>
        </w:rPr>
        <w:t>Sutarties specialiųjų sąlygų 1.3 papunktyje nurodyto termino pabaigos ir baigiami skaičiuoti, kai Paslaugos bus tinkamai suteiktos.</w:t>
      </w:r>
      <w:r w:rsidRPr="00055CE4">
        <w:rPr>
          <w:rFonts w:ascii="Calibri" w:eastAsia="Times New Roman" w:hAnsi="Calibri" w:cs="Times New Roman"/>
          <w:kern w:val="0"/>
          <w:lang w:eastAsia="lt-LT"/>
          <w14:ligatures w14:val="none"/>
        </w:rPr>
        <w:t xml:space="preserve"> </w:t>
      </w:r>
      <w:r w:rsidRPr="00055CE4">
        <w:rPr>
          <w:rFonts w:ascii="Times New Roman" w:eastAsia="Times New Roman" w:hAnsi="Times New Roman" w:cs="Times New Roman"/>
          <w:kern w:val="0"/>
          <w:sz w:val="24"/>
          <w:szCs w:val="24"/>
          <w14:ligatures w14:val="none"/>
        </w:rPr>
        <w:t>Tiekėjui nevykdant Sutarties priede Nr. 1 nustatytų aplinkos apsaugos kriterijų ir už Sutarties vykdymą atsakingam asmeniui užfiksavus nevykdymo faktą, Tiekėjas moka 50 (penkiasdešimt) eurų baudą už kiekvieną atvejį. Jeigu tokių atvejų daugiau nei 2 (du) ir už juos paskirtos baudos, Pirkėjas turi teisę nutraukti Sutartį, Sutarties bendrųjų sąlygų 17.2.3 papunktyje nustatytu pagrindu.</w:t>
      </w:r>
    </w:p>
    <w:p w14:paraId="6FA1F5D2"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7.4. Jeigu Tiekėjui pagal šią Sutartį yra paskaičiuoti delspinigiai/bauda ir Tiekėjas per 14 dienų nuo reikalavimo gavimo dienos jų/jos nesumoka, Pirkėjas/Paslaugų gavėjas turi delspinigius/baudą atskaityti iš sumų už suteiktas Paslaugas.</w:t>
      </w:r>
    </w:p>
    <w:p w14:paraId="33605F58"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7.5. Jeigu Pirkėjui/Paslaugų gavėjui pagal šią Sutartį yra paskaičiuoti delspinigiai ir Pirkėjas/Paslaugų gavėjas per 14 dienų nuo reikalavimo gavimo dienos jų nesumoka, Tiekėjas turi delspinigius priskaityti prie sumų už suteiktas Paslaugas.</w:t>
      </w:r>
    </w:p>
    <w:p w14:paraId="1336811F"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 xml:space="preserve">7.6. Sutarties Šalys sutarė, kad visi mokėjimai pagal šią Sutartį užskaitomi tokia tvarka: </w:t>
      </w:r>
    </w:p>
    <w:p w14:paraId="2D04470C"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1) Delspinigiai/bauda; 2) mokėjimai už atliktas Paslaugas.</w:t>
      </w:r>
    </w:p>
    <w:p w14:paraId="18266776"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7.7. Delspinigių/baudos pagal šios Sutarties numatytas sankcijas sumokėjimas neatleidžia Šalių nuo Sutarties įsipareigojimų vykdymo arba Sutarties pažeidimų pašalinimo.</w:t>
      </w:r>
    </w:p>
    <w:p w14:paraId="145BD404"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21E14F22"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b/>
          <w:bCs/>
          <w:kern w:val="0"/>
          <w:sz w:val="24"/>
          <w:szCs w:val="24"/>
          <w14:ligatures w14:val="none"/>
        </w:rPr>
        <w:t>8. Nenugalimos jėgos aplinkybės (</w:t>
      </w:r>
      <w:r w:rsidRPr="00055CE4">
        <w:rPr>
          <w:rFonts w:ascii="Times New Roman" w:eastAsia="Times New Roman" w:hAnsi="Times New Roman" w:cs="Times New Roman"/>
          <w:b/>
          <w:bCs/>
          <w:i/>
          <w:iCs/>
          <w:kern w:val="0"/>
          <w:sz w:val="24"/>
          <w:szCs w:val="24"/>
          <w14:ligatures w14:val="none"/>
        </w:rPr>
        <w:t>force majeure</w:t>
      </w:r>
      <w:r w:rsidRPr="00055CE4">
        <w:rPr>
          <w:rFonts w:ascii="Times New Roman" w:eastAsia="Times New Roman" w:hAnsi="Times New Roman" w:cs="Times New Roman"/>
          <w:b/>
          <w:bCs/>
          <w:kern w:val="0"/>
          <w:sz w:val="24"/>
          <w:szCs w:val="24"/>
          <w14:ligatures w14:val="none"/>
        </w:rPr>
        <w:t>)</w:t>
      </w:r>
    </w:p>
    <w:p w14:paraId="5BA58F3C"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 xml:space="preserve">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w:t>
      </w:r>
      <w:r w:rsidRPr="00055CE4">
        <w:rPr>
          <w:rFonts w:ascii="Times New Roman" w:eastAsia="Times New Roman" w:hAnsi="Times New Roman" w:cs="Times New Roman"/>
          <w:kern w:val="0"/>
          <w:sz w:val="24"/>
          <w:szCs w:val="24"/>
          <w14:ligatures w14:val="none"/>
        </w:rPr>
        <w:lastRenderedPageBreak/>
        <w:t>Nenugalimos jėgos aplinkybėmis laikomos aplinkybės, nurodytos Lietuvos Respublikos civilinio kodekso 6.212 str. ir Atleidimo nuo atsakomybės esant nenugalimos jėgos (</w:t>
      </w:r>
      <w:r w:rsidRPr="00055CE4">
        <w:rPr>
          <w:rFonts w:ascii="Times New Roman" w:eastAsia="Times New Roman" w:hAnsi="Times New Roman" w:cs="Times New Roman"/>
          <w:i/>
          <w:iCs/>
          <w:kern w:val="0"/>
          <w:sz w:val="24"/>
          <w:szCs w:val="24"/>
          <w14:ligatures w14:val="none"/>
        </w:rPr>
        <w:t>force majeure</w:t>
      </w:r>
      <w:r w:rsidRPr="00055CE4">
        <w:rPr>
          <w:rFonts w:ascii="Times New Roman" w:eastAsia="Times New Roman" w:hAnsi="Times New Roman" w:cs="Times New Roman"/>
          <w:kern w:val="0"/>
          <w:sz w:val="24"/>
          <w:szCs w:val="24"/>
          <w14:ligatures w14:val="none"/>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055CE4">
        <w:rPr>
          <w:rFonts w:ascii="Times New Roman" w:eastAsia="Times New Roman" w:hAnsi="Times New Roman" w:cs="Times New Roman"/>
          <w:i/>
          <w:iCs/>
          <w:kern w:val="0"/>
          <w:sz w:val="24"/>
          <w:szCs w:val="24"/>
          <w14:ligatures w14:val="none"/>
        </w:rPr>
        <w:t>force majeure</w:t>
      </w:r>
      <w:r w:rsidRPr="00055CE4">
        <w:rPr>
          <w:rFonts w:ascii="Times New Roman" w:eastAsia="Times New Roman" w:hAnsi="Times New Roman" w:cs="Times New Roman"/>
          <w:kern w:val="0"/>
          <w:sz w:val="24"/>
          <w:szCs w:val="24"/>
          <w14:ligatures w14:val="none"/>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974E05D"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3D03B63"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682F226"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58906396"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b/>
          <w:bCs/>
          <w:kern w:val="0"/>
          <w:sz w:val="24"/>
          <w:szCs w:val="24"/>
          <w14:ligatures w14:val="none"/>
        </w:rPr>
        <w:t>9. Intelektinės ir pramoninės nuosavybės teisės</w:t>
      </w:r>
    </w:p>
    <w:p w14:paraId="36494BC8"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9.1. Visi rezultatai ir su jais susijusios teisės, įgytos vykdant Sutartį, įskaitant autorines ir kitas intelektinės ar pramoninės nuosavybės teises, yra Pirkėjo nuosavybė.</w:t>
      </w:r>
    </w:p>
    <w:p w14:paraId="34ED0CC7"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9.2. Jei Sutartyje nenustatyta kitaip, Tiekėjas garantuoja nuostolių atlyginimą Pirkėjui/Paslaugų gavėjui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050FEEF6"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b/>
          <w:bCs/>
          <w:kern w:val="0"/>
          <w:sz w:val="24"/>
          <w:szCs w:val="24"/>
          <w14:ligatures w14:val="none"/>
        </w:rPr>
      </w:pPr>
    </w:p>
    <w:p w14:paraId="4F4EFD7A"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b/>
          <w:bCs/>
          <w:kern w:val="0"/>
          <w:sz w:val="24"/>
          <w:szCs w:val="24"/>
          <w14:ligatures w14:val="none"/>
        </w:rPr>
        <w:t>10. Šalių pareiškimai ir garantijos</w:t>
      </w:r>
    </w:p>
    <w:p w14:paraId="245F0E4F"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10.1. Kiekviena iš Šalių pareiškia ir garantuoja kitai Šaliai, kad:</w:t>
      </w:r>
    </w:p>
    <w:p w14:paraId="6DB4B022"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10.1.1. Šalis yra tinkamai įsteigta ir teisėtai veikia pagal Lietuvos Respublikos įstatymus;</w:t>
      </w:r>
    </w:p>
    <w:p w14:paraId="47D5F479"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10.1.2. Šalis atliko visus teisinius veiksmus, būtinus, kad Sutartis būtų tinkamai sudaryta ir galiotų, ir turi visus teisės aktais numatytus leidimus, licencijas, darbuotojus, reikalingus Paslaugoms teikti;</w:t>
      </w:r>
    </w:p>
    <w:p w14:paraId="7610A3FD"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10.1.3. sudarydama Sutartį, Šalis neviršija savo kompetencijos ir nepažeidžia ją saistančių įstatymų, kitų privalomų teisės aktų, taisyklių, statutų, teismo sprendimų, įstatų, nuostatų, potvarkių, įsipareigojimų ir susitarimų;</w:t>
      </w:r>
    </w:p>
    <w:p w14:paraId="77701F89"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10.1.4. ši Sutartis yra Šaliai galiojantis, teisinis ir ją saistantis įsipareigojimas, kurio vykdymo galima pareikalauti pagal Sutarties sąlygas.</w:t>
      </w:r>
    </w:p>
    <w:p w14:paraId="2376CA13"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1F3305C2"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b/>
          <w:bCs/>
          <w:kern w:val="0"/>
          <w:sz w:val="24"/>
          <w:szCs w:val="24"/>
          <w14:ligatures w14:val="none"/>
        </w:rPr>
        <w:t>11. Konfidencialumo įsipareigojimai</w:t>
      </w:r>
    </w:p>
    <w:p w14:paraId="0370A891"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11.1.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Pirkėjas/Paslaugų gavėjas pažeidžia mokėjimo terminus ir informacijos apie Tiekėją atskleidimas, jei Tiekėjas pažeidžia Paslaugų atlikimo terminus.</w:t>
      </w:r>
    </w:p>
    <w:p w14:paraId="13FF61ED"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475C6AC2"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b/>
          <w:bCs/>
          <w:kern w:val="0"/>
          <w:sz w:val="24"/>
          <w:szCs w:val="24"/>
          <w14:ligatures w14:val="none"/>
        </w:rPr>
        <w:t>12. Darbo valandos ir atostogos</w:t>
      </w:r>
    </w:p>
    <w:p w14:paraId="3F786E04"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lastRenderedPageBreak/>
        <w:t>12.1. Tiekėjo darbuotojų, kurie atlieka Paslaugas, darbo dienos ir valandos, metinių atostogų laikas Sutarties vykdymo laikotarpiu nustatomos pagal Tiekėjo valstybės įstatymus ir kitus teisės aktus bei pagal Paslaugų specifiką.</w:t>
      </w:r>
    </w:p>
    <w:p w14:paraId="0A216B9E"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3F2A4FE9"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b/>
          <w:bCs/>
          <w:kern w:val="0"/>
          <w:sz w:val="24"/>
          <w:szCs w:val="24"/>
          <w14:ligatures w14:val="none"/>
        </w:rPr>
        <w:t>13. Sutarties galiojimas</w:t>
      </w:r>
    </w:p>
    <w:p w14:paraId="55486A5F"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13.1. Sutarties galiojimo terminas nustatytas Sutarties specialiosiose sąlygose.</w:t>
      </w:r>
    </w:p>
    <w:p w14:paraId="5625985A"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13.2. Jei bet kuri šios Sutarties nuostata tampa ar pripažįstama visiškai ar iš dalies negaliojančia, tai neturi įtakos kitų Sutarties nuostatų galiojimui.</w:t>
      </w:r>
    </w:p>
    <w:p w14:paraId="7B52865D"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13.3. Sutartis pasibaigia, kai įvykdomi abiejų šalių įsipareigojimai. Sutartis gali pasibaigti ankščiau nei Sutarties specialiosiose sąlygose nurodytas Sutarties galiojimo terminas, jeigu pvz. Pirkėjas/Paslaugų gavėjas nuperka Paslaugų už Sutartyje numatytą Sutarties kainą/nuperka maksimalų nurodytą Paslaugų kiekį, ir apmoka už jas Sutartyje numatyta tvarka ir terminais, ar Sutartis nutraukiama Sutartyje numatytais pagrindais.</w:t>
      </w:r>
    </w:p>
    <w:p w14:paraId="27F99D8A"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13.4.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E1D856F"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3D94C60C"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b/>
          <w:bCs/>
          <w:kern w:val="0"/>
          <w:sz w:val="24"/>
          <w:szCs w:val="24"/>
          <w14:ligatures w14:val="none"/>
        </w:rPr>
      </w:pPr>
      <w:r w:rsidRPr="00055CE4">
        <w:rPr>
          <w:rFonts w:ascii="Times New Roman" w:eastAsia="Times New Roman" w:hAnsi="Times New Roman" w:cs="Times New Roman"/>
          <w:b/>
          <w:bCs/>
          <w:kern w:val="0"/>
          <w:sz w:val="24"/>
          <w:szCs w:val="24"/>
          <w14:ligatures w14:val="none"/>
        </w:rPr>
        <w:t>14. Sutarties pakeitimai</w:t>
      </w:r>
    </w:p>
    <w:p w14:paraId="0F7E8238"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 xml:space="preserve">14.1. Sutarties sąlygos </w:t>
      </w:r>
      <w:r w:rsidRPr="00055CE4">
        <w:rPr>
          <w:rFonts w:ascii="Times New Roman" w:eastAsia="Calibri" w:hAnsi="Times New Roman" w:cs="Times New Roman"/>
          <w:kern w:val="0"/>
          <w:sz w:val="24"/>
          <w:szCs w:val="24"/>
          <w14:ligatures w14:val="none"/>
        </w:rPr>
        <w:t xml:space="preserve">Sutarties galiojimo laikotarpiu gali būti keičiamos tik Sutartyje ir Lietuvos Respublikos viešųjų pirkimų įstatymo 89 straipsnyje nurodytais atvejais. </w:t>
      </w:r>
      <w:r w:rsidRPr="00055CE4">
        <w:rPr>
          <w:rFonts w:ascii="Times New Roman" w:eastAsia="Times New Roman" w:hAnsi="Times New Roman" w:cs="Times New Roman"/>
          <w:kern w:val="0"/>
          <w:sz w:val="24"/>
          <w:szCs w:val="24"/>
          <w:lang w:eastAsia="lt-LT"/>
          <w14:ligatures w14:val="none"/>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0356593E" w14:textId="77777777" w:rsidR="00055CE4" w:rsidRPr="00055CE4" w:rsidRDefault="00055CE4" w:rsidP="00055CE4">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22AA4A29"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b/>
          <w:bCs/>
          <w:kern w:val="0"/>
          <w:sz w:val="24"/>
          <w:szCs w:val="24"/>
          <w14:ligatures w14:val="none"/>
        </w:rPr>
        <w:t>15. Sutarties pažeidimas</w:t>
      </w:r>
    </w:p>
    <w:p w14:paraId="79EBC7EE"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15.1. Jei kuri nors Sutarties Šalis nevykdo arba netinkamai vykdo kokius nors savo įsipareigojimus pagal Sutartį, ji pažeidžia Sutartį.</w:t>
      </w:r>
    </w:p>
    <w:p w14:paraId="6561E8C6"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15.2. Vienai Sutarties Šaliai pažeidus Sutartį, nukentėjusioji Šalis turi teisę:</w:t>
      </w:r>
    </w:p>
    <w:p w14:paraId="782BE2BF"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15.2.1. reikalauti kitos Šalies vykdyti sutartinius įsipareigojimus;</w:t>
      </w:r>
    </w:p>
    <w:p w14:paraId="46A6AC07"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15.2.2. reikalauti atlyginti nuostolius;</w:t>
      </w:r>
    </w:p>
    <w:p w14:paraId="03225F17"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15.2.3. reikalauti sumokėti Sutarties bendrosiose sąlygose nustatytus delspinigius;</w:t>
      </w:r>
    </w:p>
    <w:p w14:paraId="58A6A0F6"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15.2.4. pasinaudoti Sutarties įvykdymą užtikrinančiu dokumentu (jeigu Sutarties bendrosiose sąlygose numatyta);</w:t>
      </w:r>
    </w:p>
    <w:p w14:paraId="0B79F2A3"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15.2.5. nutraukti Sutartį;</w:t>
      </w:r>
    </w:p>
    <w:p w14:paraId="605E0598"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15.2.6. taikyti kitus Lietuvos Respublikos teisės aktų nustatytus teisių gynimo būdus.</w:t>
      </w:r>
    </w:p>
    <w:p w14:paraId="120982C5"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11EA7E49"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b/>
          <w:bCs/>
          <w:kern w:val="0"/>
          <w:sz w:val="24"/>
          <w:szCs w:val="24"/>
          <w14:ligatures w14:val="none"/>
        </w:rPr>
        <w:t>16. Sutarties vykdymo sustabdymas</w:t>
      </w:r>
    </w:p>
    <w:p w14:paraId="6BFB6B44"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16.1. Esant svarbioms aplinkybėms, nepriklausančios nuo Sutarties Šalių valios, dėl kurių Šalys negali vykdyti savo sutartinių įsipareigojimų ir/arba esant kitoms nenumatytoms aplinkybėms: galiojančių teisės aktų pasikeitimas, turinčių įtakos šios sutarties vykdymui, kitos objektyvios aplinkybės, kurios nebuvo žinomos ir prognozuojamos pirkimo vykdymo metu ir su kuriomis susidurtų bet kuri kita rūpestinga Šalis, Pirkėjas/Paslaugų gavėjas turi teisę sustabdyti Paslaugų ar kurios nors jų dalies teikimą ir sustabdyti Sutarties vykdymą ne ilgesniam kaip iki 90 (devyniasdešimt) dienų terminui pasirašant papildomą susitarimą.</w:t>
      </w:r>
    </w:p>
    <w:p w14:paraId="274F0B1D"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 xml:space="preserve">16.2. </w:t>
      </w:r>
      <w:r w:rsidRPr="00055CE4">
        <w:rPr>
          <w:rFonts w:ascii="Times New Roman" w:eastAsia="Arial Unicode MS" w:hAnsi="Times New Roman" w:cs="Times New Roman"/>
          <w:kern w:val="0"/>
          <w:sz w:val="24"/>
          <w:szCs w:val="24"/>
          <w:lang w:eastAsia="lt-LT"/>
          <w14:ligatures w14:val="none"/>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055CE4">
        <w:rPr>
          <w:rFonts w:ascii="Times New Roman" w:eastAsia="Times New Roman" w:hAnsi="Times New Roman" w:cs="Times New Roman"/>
          <w:kern w:val="0"/>
          <w:sz w:val="24"/>
          <w:szCs w:val="24"/>
          <w14:ligatures w14:val="none"/>
        </w:rPr>
        <w:t>90 (devyniasdešimt) dienų</w:t>
      </w:r>
      <w:r w:rsidRPr="00055CE4">
        <w:rPr>
          <w:rFonts w:ascii="Times New Roman" w:eastAsia="Arial Unicode MS" w:hAnsi="Times New Roman" w:cs="Times New Roman"/>
          <w:kern w:val="0"/>
          <w:sz w:val="24"/>
          <w:szCs w:val="24"/>
          <w:lang w:eastAsia="lt-LT"/>
          <w14:ligatures w14:val="none"/>
        </w:rPr>
        <w:t xml:space="preserve"> – į  kitos Šalies norą nepriklausomai nuo vėlavimo gauti veiklos rezultatus. </w:t>
      </w:r>
      <w:bookmarkStart w:id="19" w:name="_Hlk50972181"/>
      <w:r w:rsidRPr="00055CE4">
        <w:rPr>
          <w:rFonts w:ascii="Times New Roman" w:eastAsia="Arial Unicode MS" w:hAnsi="Times New Roman" w:cs="Times New Roman"/>
          <w:kern w:val="0"/>
          <w:sz w:val="24"/>
          <w:szCs w:val="24"/>
          <w:lang w:eastAsia="lt-LT"/>
          <w14:ligatures w14:val="none"/>
        </w:rPr>
        <w:lastRenderedPageBreak/>
        <w:t>Atnaujinus Sutarties vykdymą, neįvykdytos prievolės privalo būti įvykdytos per tiek laiko, kiek buvo jo likę prievolių įvykdymui jų sustabdymo metu.</w:t>
      </w:r>
      <w:bookmarkEnd w:id="19"/>
    </w:p>
    <w:p w14:paraId="1E6A114F" w14:textId="77777777" w:rsidR="00055CE4" w:rsidRPr="00055CE4" w:rsidRDefault="00055CE4" w:rsidP="00055CE4">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color w:val="000000"/>
          <w:kern w:val="0"/>
          <w:sz w:val="24"/>
          <w:szCs w:val="24"/>
          <w:bdr w:val="nil"/>
          <w:lang w:eastAsia="lt-LT"/>
          <w14:ligatures w14:val="none"/>
        </w:rPr>
      </w:pPr>
      <w:r w:rsidRPr="00055CE4">
        <w:rPr>
          <w:rFonts w:ascii="Times New Roman" w:eastAsia="Times New Roman" w:hAnsi="Times New Roman" w:cs="Times New Roman"/>
          <w:color w:val="000000"/>
          <w:kern w:val="0"/>
          <w:sz w:val="24"/>
          <w:szCs w:val="24"/>
          <w:bdr w:val="nil"/>
          <w14:ligatures w14:val="none"/>
        </w:rPr>
        <w:t>16.3. J</w:t>
      </w:r>
      <w:r w:rsidRPr="00055CE4">
        <w:rPr>
          <w:rFonts w:ascii="Times New Roman" w:eastAsia="Times New Roman" w:hAnsi="Times New Roman" w:cs="Times New Roman"/>
          <w:color w:val="000000"/>
          <w:kern w:val="0"/>
          <w:sz w:val="24"/>
          <w:szCs w:val="24"/>
          <w:bdr w:val="nil"/>
          <w:lang w:eastAsia="lt-LT"/>
          <w14:ligatures w14:val="none"/>
        </w:rPr>
        <w:t>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626B8E5"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7690280B"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b/>
          <w:bCs/>
          <w:kern w:val="0"/>
          <w:sz w:val="24"/>
          <w:szCs w:val="24"/>
          <w14:ligatures w14:val="none"/>
        </w:rPr>
      </w:pPr>
      <w:r w:rsidRPr="00055CE4">
        <w:rPr>
          <w:rFonts w:ascii="Times New Roman" w:eastAsia="Times New Roman" w:hAnsi="Times New Roman" w:cs="Times New Roman"/>
          <w:b/>
          <w:bCs/>
          <w:kern w:val="0"/>
          <w:sz w:val="24"/>
          <w:szCs w:val="24"/>
          <w14:ligatures w14:val="none"/>
        </w:rPr>
        <w:t>17. Sutarties nutraukimas</w:t>
      </w:r>
    </w:p>
    <w:p w14:paraId="135D1BB2"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bCs/>
          <w:kern w:val="0"/>
          <w:sz w:val="24"/>
          <w:szCs w:val="24"/>
          <w14:ligatures w14:val="none"/>
        </w:rPr>
      </w:pPr>
      <w:r w:rsidRPr="00055CE4">
        <w:rPr>
          <w:rFonts w:ascii="Times New Roman" w:eastAsia="Times New Roman" w:hAnsi="Times New Roman" w:cs="Times New Roman"/>
          <w:bCs/>
          <w:kern w:val="0"/>
          <w:sz w:val="24"/>
          <w:szCs w:val="24"/>
          <w14:ligatures w14:val="none"/>
        </w:rPr>
        <w:t>17.1.</w:t>
      </w:r>
      <w:r w:rsidRPr="00055CE4">
        <w:rPr>
          <w:rFonts w:ascii="Times New Roman" w:eastAsia="Times New Roman" w:hAnsi="Times New Roman" w:cs="Times New Roman"/>
          <w:bCs/>
          <w:kern w:val="0"/>
          <w:sz w:val="24"/>
          <w:szCs w:val="24"/>
          <w14:ligatures w14:val="none"/>
        </w:rPr>
        <w:tab/>
        <w:t>Sutartis gali būti nutraukta:</w:t>
      </w:r>
    </w:p>
    <w:p w14:paraId="75FC2C24"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bCs/>
          <w:kern w:val="0"/>
          <w:sz w:val="24"/>
          <w:szCs w:val="24"/>
          <w14:ligatures w14:val="none"/>
        </w:rPr>
      </w:pPr>
      <w:r w:rsidRPr="00055CE4">
        <w:rPr>
          <w:rFonts w:ascii="Times New Roman" w:eastAsia="Times New Roman" w:hAnsi="Times New Roman" w:cs="Times New Roman"/>
          <w:bCs/>
          <w:kern w:val="0"/>
          <w:sz w:val="24"/>
          <w:szCs w:val="24"/>
          <w14:ligatures w14:val="none"/>
        </w:rPr>
        <w:t>17.1.1.</w:t>
      </w:r>
      <w:r w:rsidRPr="00055CE4">
        <w:rPr>
          <w:rFonts w:ascii="Times New Roman" w:eastAsia="Times New Roman" w:hAnsi="Times New Roman" w:cs="Times New Roman"/>
          <w:bCs/>
          <w:kern w:val="0"/>
          <w:sz w:val="24"/>
          <w:szCs w:val="24"/>
          <w14:ligatures w14:val="none"/>
        </w:rPr>
        <w:tab/>
        <w:t>abiejų Šalių rašytiniu susitarimu;</w:t>
      </w:r>
    </w:p>
    <w:p w14:paraId="66364EEC"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bCs/>
          <w:kern w:val="0"/>
          <w:sz w:val="24"/>
          <w:szCs w:val="24"/>
          <w14:ligatures w14:val="none"/>
        </w:rPr>
      </w:pPr>
      <w:r w:rsidRPr="00055CE4">
        <w:rPr>
          <w:rFonts w:ascii="Times New Roman" w:eastAsia="Times New Roman" w:hAnsi="Times New Roman" w:cs="Times New Roman"/>
          <w:bCs/>
          <w:kern w:val="0"/>
          <w:sz w:val="24"/>
          <w:szCs w:val="24"/>
          <w14:ligatures w14:val="none"/>
        </w:rPr>
        <w:t>17.1.2.</w:t>
      </w:r>
      <w:r w:rsidRPr="00055CE4">
        <w:rPr>
          <w:rFonts w:ascii="Times New Roman" w:eastAsia="Times New Roman" w:hAnsi="Times New Roman" w:cs="Times New Roman"/>
          <w:bCs/>
          <w:kern w:val="0"/>
          <w:sz w:val="24"/>
          <w:szCs w:val="24"/>
          <w14:ligatures w14:val="none"/>
        </w:rPr>
        <w:tab/>
        <w:t>vienos iš Šalių iniciatyva, jeigu Sutarties 8 skyriuje „Nenugalimos jėgos aplinkybės (</w:t>
      </w:r>
      <w:r w:rsidRPr="00055CE4">
        <w:rPr>
          <w:rFonts w:ascii="Times New Roman" w:eastAsia="Times New Roman" w:hAnsi="Times New Roman" w:cs="Times New Roman"/>
          <w:bCs/>
          <w:iCs/>
          <w:kern w:val="0"/>
          <w:sz w:val="24"/>
          <w:szCs w:val="24"/>
          <w14:ligatures w14:val="none"/>
        </w:rPr>
        <w:t>force majeure</w:t>
      </w:r>
      <w:r w:rsidRPr="00055CE4">
        <w:rPr>
          <w:rFonts w:ascii="Times New Roman" w:eastAsia="Times New Roman" w:hAnsi="Times New Roman" w:cs="Times New Roman"/>
          <w:bCs/>
          <w:kern w:val="0"/>
          <w:sz w:val="24"/>
          <w:szCs w:val="24"/>
          <w14:ligatures w14:val="none"/>
        </w:rPr>
        <w:t xml:space="preserve">)“ nustatytos aplinkybės tęsiasi ilgiau kaip 4 (keturis) mėnesius nuo pranešimo apie jas gavimo dienos. </w:t>
      </w:r>
    </w:p>
    <w:p w14:paraId="4C7E98AA"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17.2.</w:t>
      </w:r>
      <w:r w:rsidRPr="00055CE4">
        <w:rPr>
          <w:rFonts w:ascii="Calibri" w:eastAsia="Times New Roman" w:hAnsi="Calibri" w:cs="Times New Roman"/>
          <w:kern w:val="0"/>
          <w:lang w:eastAsia="lt-LT"/>
          <w14:ligatures w14:val="none"/>
        </w:rPr>
        <w:tab/>
      </w:r>
      <w:r w:rsidRPr="00055CE4">
        <w:rPr>
          <w:rFonts w:ascii="Times New Roman" w:eastAsia="Times New Roman" w:hAnsi="Times New Roman" w:cs="Times New Roman"/>
          <w:color w:val="000000"/>
          <w:kern w:val="0"/>
          <w:sz w:val="24"/>
          <w:szCs w:val="24"/>
          <w:lang w:eastAsia="lt-LT"/>
          <w14:ligatures w14:val="none"/>
        </w:rPr>
        <w:t>Pirkėjas turi teisę vienašališkai nutraukti Sutartį, įspėjęs apie tai Tiekėją ne vėliau kaip prieš 10 (dešimt) kalendorinių dienų, jeigu:</w:t>
      </w:r>
      <w:r w:rsidRPr="00055CE4">
        <w:rPr>
          <w:rFonts w:ascii="Times New Roman" w:eastAsia="Times New Roman" w:hAnsi="Times New Roman" w:cs="Times New Roman"/>
          <w:kern w:val="0"/>
          <w:sz w:val="24"/>
          <w:szCs w:val="24"/>
          <w:lang w:eastAsia="lt-LT"/>
          <w14:ligatures w14:val="none"/>
        </w:rPr>
        <w:t xml:space="preserve"> </w:t>
      </w:r>
    </w:p>
    <w:p w14:paraId="2FB37EEF"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17.2.1.</w:t>
      </w:r>
      <w:r w:rsidRPr="00055CE4">
        <w:rPr>
          <w:rFonts w:ascii="Calibri" w:eastAsia="Times New Roman" w:hAnsi="Calibri" w:cs="Times New Roman"/>
          <w:kern w:val="0"/>
          <w:lang w:eastAsia="lt-LT"/>
          <w14:ligatures w14:val="none"/>
        </w:rPr>
        <w:tab/>
      </w:r>
      <w:r w:rsidRPr="00055CE4">
        <w:rPr>
          <w:rFonts w:ascii="Times New Roman" w:eastAsia="Times New Roman" w:hAnsi="Times New Roman" w:cs="Times New Roman"/>
          <w:kern w:val="0"/>
          <w:sz w:val="24"/>
          <w:szCs w:val="24"/>
          <w14:ligatures w14:val="none"/>
        </w:rPr>
        <w:t xml:space="preserve"> paaiškėjo, kad Tiekėjas turėjo būti pašalintas iš pirkimo procedūros pagal Lietuvos Respublikos viešųjų pirkimų įstatymo 46 straipsnio 1 dalį ar dėl kitų pirkimo sąlygose nustatytų pašalinimo pagrindų;</w:t>
      </w:r>
    </w:p>
    <w:p w14:paraId="1419741D"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bCs/>
          <w:kern w:val="0"/>
          <w:sz w:val="24"/>
          <w:szCs w:val="24"/>
          <w14:ligatures w14:val="none"/>
        </w:rPr>
      </w:pPr>
      <w:r w:rsidRPr="00055CE4">
        <w:rPr>
          <w:rFonts w:ascii="Times New Roman" w:eastAsia="Times New Roman" w:hAnsi="Times New Roman" w:cs="Times New Roman"/>
          <w:bCs/>
          <w:kern w:val="0"/>
          <w:sz w:val="24"/>
          <w:szCs w:val="24"/>
          <w14:ligatures w14:val="none"/>
        </w:rPr>
        <w:t>17.2.2.</w:t>
      </w:r>
      <w:r w:rsidRPr="00055CE4">
        <w:rPr>
          <w:rFonts w:ascii="Times New Roman" w:eastAsia="Times New Roman" w:hAnsi="Times New Roman" w:cs="Times New Roman"/>
          <w:bCs/>
          <w:kern w:val="0"/>
          <w:sz w:val="24"/>
          <w:szCs w:val="24"/>
          <w14:ligatures w14:val="none"/>
        </w:rPr>
        <w:tab/>
        <w:t>Tiekėjas bankrutuoja arba yra likviduojamas, sustabdo ūkinę veiklą arba teisės aktuose nustatyta tvarka susidaro analogiška situacija;</w:t>
      </w:r>
    </w:p>
    <w:p w14:paraId="2F88357B"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bCs/>
          <w:kern w:val="0"/>
          <w:sz w:val="24"/>
          <w:szCs w:val="24"/>
          <w14:ligatures w14:val="none"/>
        </w:rPr>
      </w:pPr>
      <w:r w:rsidRPr="00055CE4">
        <w:rPr>
          <w:rFonts w:ascii="Times New Roman" w:eastAsia="Times New Roman" w:hAnsi="Times New Roman" w:cs="Times New Roman"/>
          <w:bCs/>
          <w:kern w:val="0"/>
          <w:sz w:val="24"/>
          <w:szCs w:val="24"/>
          <w14:ligatures w14:val="none"/>
        </w:rPr>
        <w:t>17.2.3.</w:t>
      </w:r>
      <w:r w:rsidRPr="00055CE4">
        <w:rPr>
          <w:rFonts w:ascii="Times New Roman" w:eastAsia="Times New Roman" w:hAnsi="Times New Roman" w:cs="Times New Roman"/>
          <w:bCs/>
          <w:kern w:val="0"/>
          <w:sz w:val="24"/>
          <w:szCs w:val="24"/>
          <w14:ligatures w14:val="none"/>
        </w:rPr>
        <w:tab/>
        <w:t>Tiekėjas iš esmės pažeidė sutartį;</w:t>
      </w:r>
    </w:p>
    <w:p w14:paraId="17788B53"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bCs/>
          <w:kern w:val="0"/>
          <w:sz w:val="24"/>
          <w:szCs w:val="24"/>
          <w14:ligatures w14:val="none"/>
        </w:rPr>
      </w:pPr>
      <w:r w:rsidRPr="00055CE4">
        <w:rPr>
          <w:rFonts w:ascii="Times New Roman" w:eastAsia="Times New Roman" w:hAnsi="Times New Roman" w:cs="Times New Roman"/>
          <w:bCs/>
          <w:kern w:val="0"/>
          <w:sz w:val="24"/>
          <w:szCs w:val="24"/>
          <w14:ligatures w14:val="none"/>
        </w:rPr>
        <w:t>17.2.4.</w:t>
      </w:r>
      <w:r w:rsidRPr="00055CE4">
        <w:rPr>
          <w:rFonts w:ascii="Times New Roman" w:eastAsia="Times New Roman" w:hAnsi="Times New Roman" w:cs="Times New Roman"/>
          <w:bCs/>
          <w:kern w:val="0"/>
          <w:sz w:val="24"/>
          <w:szCs w:val="24"/>
          <w14:ligatures w14:val="none"/>
        </w:rPr>
        <w:tab/>
        <w:t>Tiekėjas vėluoja teikti Paslaugas ilgiau kaip 30 (trisdešimt) kalendorinių dienų;</w:t>
      </w:r>
    </w:p>
    <w:p w14:paraId="0685A840"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17.2.5.</w:t>
      </w:r>
      <w:r w:rsidRPr="00055CE4">
        <w:rPr>
          <w:rFonts w:ascii="Calibri" w:eastAsia="Times New Roman" w:hAnsi="Calibri" w:cs="Times New Roman"/>
          <w:kern w:val="0"/>
          <w:lang w:eastAsia="lt-LT"/>
          <w14:ligatures w14:val="none"/>
        </w:rPr>
        <w:tab/>
      </w:r>
      <w:r w:rsidRPr="00055CE4">
        <w:rPr>
          <w:rFonts w:ascii="Times New Roman" w:eastAsia="Times New Roman" w:hAnsi="Times New Roman" w:cs="Times New Roman"/>
          <w:kern w:val="0"/>
          <w:sz w:val="24"/>
          <w:szCs w:val="24"/>
          <w14:ligatures w14:val="none"/>
        </w:rPr>
        <w:t>Sutarties įvykdymą užtikrinantį dokumentą išdavęs subjektas (garantas, laiduotojas) negali įvykdyti savo įsipareigojimų ir Tiekėjas, Pirkėjui/Paslaugų gavėjui raštu pareikalavus, per 10 (dešimt) dienų nepateikė naujo Sutarties įvykdymą užtikrinančio dokumento tokiomis pačiomis sąlygomis kaip ir ankstesnysis, jeigu Sutarties 7 skyriuje „Šalių atsakomybė ir sutarties įvykdymo užtikrinimas“ numatyta Sutarties vykdymą užtikrinti šiame punkte minimu dokumentu;</w:t>
      </w:r>
    </w:p>
    <w:p w14:paraId="50946276"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bCs/>
          <w:kern w:val="0"/>
          <w:sz w:val="24"/>
          <w:szCs w:val="24"/>
          <w14:ligatures w14:val="none"/>
        </w:rPr>
      </w:pPr>
      <w:r w:rsidRPr="00055CE4">
        <w:rPr>
          <w:rFonts w:ascii="Times New Roman" w:eastAsia="Times New Roman" w:hAnsi="Times New Roman" w:cs="Times New Roman"/>
          <w:bCs/>
          <w:kern w:val="0"/>
          <w:sz w:val="24"/>
          <w:szCs w:val="24"/>
          <w14:ligatures w14:val="none"/>
        </w:rPr>
        <w:t>17.2.6.</w:t>
      </w:r>
      <w:r w:rsidRPr="00055CE4">
        <w:rPr>
          <w:rFonts w:ascii="Times New Roman" w:eastAsia="Times New Roman" w:hAnsi="Times New Roman" w:cs="Times New Roman"/>
          <w:bCs/>
          <w:kern w:val="0"/>
          <w:sz w:val="24"/>
          <w:szCs w:val="24"/>
          <w14:ligatures w14:val="none"/>
        </w:rPr>
        <w:tab/>
        <w:t>paaiškėja kitos aplinkybės, dėl kurių Tiekėjas negalės tinkamai vykdyti Sutarties ir (ar) teikti Paslaugų ir Tiekėjas negali pateikti pagrįstų įrodymų, kad Sutartį įvykdys tinkamai;</w:t>
      </w:r>
    </w:p>
    <w:p w14:paraId="67922015"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bCs/>
          <w:kern w:val="0"/>
          <w:sz w:val="24"/>
          <w:szCs w:val="24"/>
          <w14:ligatures w14:val="none"/>
        </w:rPr>
      </w:pPr>
      <w:r w:rsidRPr="00055CE4">
        <w:rPr>
          <w:rFonts w:ascii="Times New Roman" w:eastAsia="Times New Roman" w:hAnsi="Times New Roman" w:cs="Times New Roman"/>
          <w:bCs/>
          <w:kern w:val="0"/>
          <w:sz w:val="24"/>
          <w:szCs w:val="24"/>
          <w14:ligatures w14:val="none"/>
        </w:rPr>
        <w:t>17.2.7. kitais Lietuvos Respublikos viešųjų pirkimų įstatymo 90 straipsnyje numatytais pagrindais.</w:t>
      </w:r>
    </w:p>
    <w:p w14:paraId="6BE5AFF3"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17.3.</w:t>
      </w:r>
      <w:r w:rsidRPr="00055CE4">
        <w:rPr>
          <w:rFonts w:ascii="Calibri" w:eastAsia="Times New Roman" w:hAnsi="Calibri" w:cs="Times New Roman"/>
          <w:kern w:val="0"/>
          <w:lang w:eastAsia="lt-LT"/>
          <w14:ligatures w14:val="none"/>
        </w:rPr>
        <w:tab/>
      </w:r>
      <w:r w:rsidRPr="00055CE4">
        <w:rPr>
          <w:rFonts w:ascii="Times New Roman" w:eastAsia="Times New Roman" w:hAnsi="Times New Roman" w:cs="Times New Roman"/>
          <w:kern w:val="0"/>
          <w:sz w:val="24"/>
          <w:szCs w:val="24"/>
          <w14:ligatures w14:val="none"/>
        </w:rPr>
        <w:t>Tiekėjas, gavęs pranešimą iš  Pirkėjo dėl Sutarties nutraukimo pagal bet kurią iš 17.2 papunktyje numatytų sąlygų, turi teisę pateikti  Pirkėjui/Paslaugų gavėjui rašytinius paaiškinimus per 5 (penkias) darbo dienas nuo pranešimo iš  Pirkėjo gavimo dienos.</w:t>
      </w:r>
    </w:p>
    <w:p w14:paraId="659BF3D0"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17.4.</w:t>
      </w:r>
      <w:r w:rsidRPr="00055CE4">
        <w:rPr>
          <w:rFonts w:ascii="Calibri" w:eastAsia="Times New Roman" w:hAnsi="Calibri" w:cs="Times New Roman"/>
          <w:kern w:val="0"/>
          <w:lang w:eastAsia="lt-LT"/>
          <w14:ligatures w14:val="none"/>
        </w:rPr>
        <w:tab/>
      </w:r>
      <w:r w:rsidRPr="00055CE4">
        <w:rPr>
          <w:rFonts w:ascii="Times New Roman" w:eastAsia="Times New Roman" w:hAnsi="Times New Roman" w:cs="Times New Roman"/>
          <w:kern w:val="0"/>
          <w:sz w:val="24"/>
          <w:szCs w:val="24"/>
          <w14:ligatures w14:val="none"/>
        </w:rPr>
        <w:t>Pirkėjas/Paslaugų gavėjas, nesant Tiekėjo kaltės, turi teisę vienašališkai nutraukti Sutartį įspėjęs apie tai Tiekėją ne vėliau kaip prieš 14 (keturiolika) kalendorinių dienų, nepaisydamas to, kad Tiekėjas jau pradėjo ją vykdyti. Šiuo atveju  Pirkėjas privalo sumokėti Tiekėjui už iki Sutarties nutraukimo suteiktas Paslaugas, ir Tiekėjas neturi teisės gauti jokių kitokių kompensacijų.</w:t>
      </w:r>
    </w:p>
    <w:p w14:paraId="2AE55A31"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17.5.</w:t>
      </w:r>
      <w:r w:rsidRPr="00055CE4">
        <w:rPr>
          <w:rFonts w:ascii="Calibri" w:eastAsia="Times New Roman" w:hAnsi="Calibri" w:cs="Times New Roman"/>
          <w:kern w:val="0"/>
          <w:lang w:eastAsia="lt-LT"/>
          <w14:ligatures w14:val="none"/>
        </w:rPr>
        <w:tab/>
      </w:r>
      <w:r w:rsidRPr="00055CE4">
        <w:rPr>
          <w:rFonts w:ascii="Times New Roman" w:eastAsia="Times New Roman" w:hAnsi="Times New Roman" w:cs="Times New Roman"/>
          <w:color w:val="000000"/>
          <w:kern w:val="0"/>
          <w:sz w:val="24"/>
          <w:szCs w:val="24"/>
          <w:lang w:eastAsia="lt-LT"/>
          <w14:ligatures w14:val="none"/>
        </w:rPr>
        <w:t>Tiekėjas, nesikreipdamas į teismą, gali vienašališkai nutraukti Sutartį, įspėjęs Pirkėją raštu prieš ne trumpesnį nei 30 (trisdešimties) dienų terminą, jeigu:</w:t>
      </w:r>
    </w:p>
    <w:p w14:paraId="3BC1C54B"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17.5.1.</w:t>
      </w:r>
      <w:r w:rsidRPr="00055CE4">
        <w:rPr>
          <w:rFonts w:ascii="Calibri" w:eastAsia="Times New Roman" w:hAnsi="Calibri" w:cs="Times New Roman"/>
          <w:kern w:val="0"/>
          <w:lang w:eastAsia="lt-LT"/>
          <w14:ligatures w14:val="none"/>
        </w:rPr>
        <w:tab/>
      </w:r>
      <w:r w:rsidRPr="00055CE4">
        <w:rPr>
          <w:rFonts w:ascii="Times New Roman" w:eastAsia="Times New Roman" w:hAnsi="Times New Roman" w:cs="Times New Roman"/>
          <w:kern w:val="0"/>
          <w:sz w:val="24"/>
          <w:szCs w:val="24"/>
          <w14:ligatures w14:val="none"/>
        </w:rPr>
        <w:t xml:space="preserve"> Pirkėjas/Paslaugų gavėjas ne dėl Tiekėjo kaltės arba Sutarties 8 skyriuje „Nenugalimos jėgos aplinkybės (force majeure)“ numatytų aplinkybių vėluoja atlikti mokėjimą daugiau kaip 30 (trisdešimt) kalendorinių dienų ir jeigu Tiekėjas apie vėlavimą prieš tai raštu pranešė Pirkėjui/Paslaugų gavėjui;</w:t>
      </w:r>
    </w:p>
    <w:p w14:paraId="13BAB0A1"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17.5.2.</w:t>
      </w:r>
      <w:r w:rsidRPr="00055CE4">
        <w:rPr>
          <w:rFonts w:ascii="Calibri" w:eastAsia="Times New Roman" w:hAnsi="Calibri" w:cs="Times New Roman"/>
          <w:kern w:val="0"/>
          <w:lang w:eastAsia="lt-LT"/>
          <w14:ligatures w14:val="none"/>
        </w:rPr>
        <w:tab/>
      </w:r>
      <w:r w:rsidRPr="00055CE4">
        <w:rPr>
          <w:rFonts w:ascii="Times New Roman" w:eastAsia="Times New Roman" w:hAnsi="Times New Roman" w:cs="Times New Roman"/>
          <w:kern w:val="0"/>
          <w:sz w:val="24"/>
          <w:szCs w:val="24"/>
          <w14:ligatures w14:val="none"/>
        </w:rPr>
        <w:t>Pirkėjas/Paslaugų gavėjas sustabdė Paslaugų suteikimo terminus dėl to, kad negali priimti Paslaugų ir Paslaugų suteikimo sustabdymas trunka ilgiau, nei buvo sustabdyta Sutartis.</w:t>
      </w:r>
    </w:p>
    <w:p w14:paraId="7C16D6EB"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133FEBB0" w14:textId="77777777" w:rsidR="00055CE4" w:rsidRPr="00055CE4" w:rsidRDefault="00055CE4" w:rsidP="00055CE4">
      <w:pPr>
        <w:keepNext/>
        <w:keepLines/>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b/>
          <w:bCs/>
          <w:kern w:val="0"/>
          <w:sz w:val="24"/>
          <w:szCs w:val="24"/>
          <w14:ligatures w14:val="none"/>
        </w:rPr>
        <w:lastRenderedPageBreak/>
        <w:t>18. Ginčų nagrinėjimo tvarka</w:t>
      </w:r>
    </w:p>
    <w:p w14:paraId="16416B39" w14:textId="77777777" w:rsidR="00055CE4" w:rsidRPr="00055CE4" w:rsidRDefault="00055CE4" w:rsidP="00055CE4">
      <w:pPr>
        <w:keepNext/>
        <w:keepLines/>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18.1. Šiai Sutarčiai ir visoms iš šios Sutarties atsirandančioms teisėms ir pareigoms taikomi Lietuvos Respublikos įstatymai bei kiti norminiai teisės aktai. Sutartis sudaryta ir turi būti aiškinama pagal Lietuvos Respublikos teisę.</w:t>
      </w:r>
    </w:p>
    <w:p w14:paraId="66BB2A98"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55DEE99"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6F973434"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b/>
          <w:bCs/>
          <w:kern w:val="0"/>
          <w:sz w:val="24"/>
          <w:szCs w:val="24"/>
          <w14:ligatures w14:val="none"/>
        </w:rPr>
        <w:t>19. Baigiamosios nuostatos</w:t>
      </w:r>
    </w:p>
    <w:p w14:paraId="16BA99D1"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19.1.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FABA233"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19.2. Vykdant Sutartį turi būti laikomasi aplinkos apsaugos, socialinės ir darbo teisės įpareigojimų, nustatytų Europos Sąjungos ir Lietuvos Respublikos teisės aktuose, kolektyvinėse sutartyse ir Lietuvos Respublikos viešųjų pirkimų įstatymo 5 priede nurodytose tarptautinėse konvencijose. Visus kitus klausimus, kurie neaptarti Sutartyje, reguliuoja Lietuvos Respublikos teisės aktai.</w:t>
      </w:r>
    </w:p>
    <w:p w14:paraId="467A25A4"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19.3.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5702D75F" w14:textId="77777777" w:rsidR="00055CE4" w:rsidRPr="00055CE4" w:rsidRDefault="00055CE4" w:rsidP="00055CE4">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19.4.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30D4CB4" w14:textId="77777777" w:rsidR="00055CE4" w:rsidRPr="00055CE4" w:rsidRDefault="00055CE4" w:rsidP="00055CE4">
      <w:pPr>
        <w:suppressAutoHyphens/>
        <w:spacing w:after="0" w:line="240" w:lineRule="auto"/>
        <w:jc w:val="both"/>
        <w:rPr>
          <w:rFonts w:ascii="Times New Roman" w:eastAsia="Arial" w:hAnsi="Times New Roman" w:cs="Times New Roman"/>
          <w:kern w:val="0"/>
          <w:sz w:val="24"/>
          <w:szCs w:val="24"/>
          <w:lang w:eastAsia="ar-SA"/>
          <w14:ligatures w14:val="none"/>
        </w:rPr>
      </w:pPr>
    </w:p>
    <w:p w14:paraId="50444C2A" w14:textId="77777777" w:rsidR="00055CE4" w:rsidRPr="00055CE4" w:rsidRDefault="00055CE4" w:rsidP="00055CE4">
      <w:pPr>
        <w:tabs>
          <w:tab w:val="left" w:pos="4560"/>
        </w:tabs>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b/>
          <w:kern w:val="0"/>
          <w:sz w:val="24"/>
          <w:szCs w:val="24"/>
          <w14:ligatures w14:val="none"/>
        </w:rPr>
        <w:t>Pirkėjo vardu</w:t>
      </w:r>
      <w:r w:rsidRPr="00055CE4">
        <w:rPr>
          <w:rFonts w:ascii="Times New Roman" w:eastAsia="Times New Roman" w:hAnsi="Times New Roman" w:cs="Times New Roman"/>
          <w:b/>
          <w:kern w:val="0"/>
          <w:sz w:val="24"/>
          <w:szCs w:val="24"/>
          <w14:ligatures w14:val="none"/>
        </w:rPr>
        <w:tab/>
        <w:t>Tiekėjo vardu</w:t>
      </w:r>
    </w:p>
    <w:p w14:paraId="672AB8A1" w14:textId="77777777" w:rsidR="00055CE4" w:rsidRPr="00055CE4" w:rsidRDefault="00055CE4" w:rsidP="00055CE4">
      <w:pPr>
        <w:suppressAutoHyphens/>
        <w:spacing w:after="0" w:line="240" w:lineRule="auto"/>
        <w:rPr>
          <w:rFonts w:ascii="Times New Roman" w:eastAsia="Times New Roman" w:hAnsi="Times New Roman" w:cs="Times New Roman"/>
          <w:bCs/>
          <w:kern w:val="0"/>
          <w:sz w:val="24"/>
          <w:szCs w:val="24"/>
          <w:lang w:eastAsia="lt-LT"/>
          <w14:ligatures w14:val="none"/>
        </w:rPr>
      </w:pPr>
    </w:p>
    <w:p w14:paraId="6CF9DC5E" w14:textId="77777777" w:rsidR="00055CE4" w:rsidRPr="00055CE4" w:rsidRDefault="00055CE4" w:rsidP="00055CE4">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 xml:space="preserve">Administracijos direktorius                                 </w:t>
      </w:r>
    </w:p>
    <w:p w14:paraId="4887E0DC" w14:textId="77777777" w:rsidR="00055CE4" w:rsidRPr="00055CE4" w:rsidRDefault="00055CE4" w:rsidP="00055CE4">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 xml:space="preserve">Paulius Čyvas                                                      </w:t>
      </w:r>
    </w:p>
    <w:p w14:paraId="1FCA222E" w14:textId="77777777" w:rsidR="00055CE4" w:rsidRPr="00055CE4" w:rsidRDefault="00055CE4" w:rsidP="00055CE4">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___________________</w:t>
      </w:r>
      <w:r w:rsidRPr="00055CE4">
        <w:rPr>
          <w:rFonts w:ascii="Times New Roman" w:eastAsia="Times New Roman" w:hAnsi="Times New Roman" w:cs="Times New Roman"/>
          <w:kern w:val="0"/>
          <w:sz w:val="24"/>
          <w:szCs w:val="24"/>
          <w14:ligatures w14:val="none"/>
        </w:rPr>
        <w:tab/>
        <w:t xml:space="preserve">                                  ___________________</w:t>
      </w:r>
    </w:p>
    <w:p w14:paraId="288DF26A" w14:textId="77777777" w:rsidR="00055CE4" w:rsidRPr="00055CE4" w:rsidRDefault="00055CE4" w:rsidP="00055CE4">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(parašas, data)                 A.V.                             (parašas, data)         A.V.</w:t>
      </w:r>
      <w:r w:rsidRPr="00055CE4">
        <w:rPr>
          <w:rFonts w:ascii="Calibri" w:eastAsia="Times New Roman" w:hAnsi="Calibri" w:cs="Times New Roman"/>
          <w:kern w:val="0"/>
          <w:lang w:eastAsia="lt-LT"/>
          <w14:ligatures w14:val="none"/>
        </w:rPr>
        <w:tab/>
      </w:r>
    </w:p>
    <w:p w14:paraId="65B8623B" w14:textId="52943C54" w:rsidR="00055CE4" w:rsidRDefault="00055CE4" w:rsidP="00055CE4">
      <w:pPr>
        <w:spacing w:after="200" w:line="276" w:lineRule="auto"/>
        <w:rPr>
          <w:rFonts w:ascii="Calibri" w:eastAsia="Times New Roman" w:hAnsi="Calibri" w:cs="Times New Roman"/>
          <w:kern w:val="0"/>
          <w:lang w:eastAsia="lt-LT"/>
          <w14:ligatures w14:val="none"/>
        </w:rPr>
      </w:pPr>
    </w:p>
    <w:p w14:paraId="43E6A965" w14:textId="77777777" w:rsidR="00055CE4" w:rsidRDefault="00055CE4" w:rsidP="00055CE4">
      <w:pPr>
        <w:spacing w:after="200" w:line="276" w:lineRule="auto"/>
        <w:rPr>
          <w:rFonts w:ascii="Calibri" w:eastAsia="Times New Roman" w:hAnsi="Calibri" w:cs="Times New Roman"/>
          <w:kern w:val="0"/>
          <w:lang w:eastAsia="lt-LT"/>
          <w14:ligatures w14:val="none"/>
        </w:rPr>
      </w:pPr>
    </w:p>
    <w:p w14:paraId="37F35FFD" w14:textId="77777777" w:rsidR="00933A19" w:rsidRDefault="00933A19" w:rsidP="00055CE4">
      <w:pPr>
        <w:spacing w:after="200" w:line="276" w:lineRule="auto"/>
        <w:rPr>
          <w:rFonts w:ascii="Calibri" w:eastAsia="Times New Roman" w:hAnsi="Calibri" w:cs="Times New Roman"/>
          <w:kern w:val="0"/>
          <w:lang w:eastAsia="lt-LT"/>
          <w14:ligatures w14:val="none"/>
        </w:rPr>
      </w:pPr>
    </w:p>
    <w:p w14:paraId="0052361C" w14:textId="77777777" w:rsidR="00933A19" w:rsidRDefault="00933A19" w:rsidP="00055CE4">
      <w:pPr>
        <w:spacing w:after="200" w:line="276" w:lineRule="auto"/>
        <w:rPr>
          <w:rFonts w:ascii="Calibri" w:eastAsia="Times New Roman" w:hAnsi="Calibri" w:cs="Times New Roman"/>
          <w:kern w:val="0"/>
          <w:lang w:eastAsia="lt-LT"/>
          <w14:ligatures w14:val="none"/>
        </w:rPr>
      </w:pPr>
    </w:p>
    <w:p w14:paraId="2DCE3332" w14:textId="77777777" w:rsidR="00933A19" w:rsidRDefault="00933A19" w:rsidP="00055CE4">
      <w:pPr>
        <w:spacing w:after="200" w:line="276" w:lineRule="auto"/>
        <w:rPr>
          <w:rFonts w:ascii="Calibri" w:eastAsia="Times New Roman" w:hAnsi="Calibri" w:cs="Times New Roman"/>
          <w:kern w:val="0"/>
          <w:lang w:eastAsia="lt-LT"/>
          <w14:ligatures w14:val="none"/>
        </w:rPr>
      </w:pPr>
    </w:p>
    <w:p w14:paraId="353384DD" w14:textId="77777777" w:rsidR="00933A19" w:rsidRDefault="00933A19" w:rsidP="00055CE4">
      <w:pPr>
        <w:spacing w:after="200" w:line="276" w:lineRule="auto"/>
        <w:rPr>
          <w:rFonts w:ascii="Calibri" w:eastAsia="Times New Roman" w:hAnsi="Calibri" w:cs="Times New Roman"/>
          <w:kern w:val="0"/>
          <w:lang w:eastAsia="lt-LT"/>
          <w14:ligatures w14:val="none"/>
        </w:rPr>
      </w:pPr>
    </w:p>
    <w:p w14:paraId="185B8F36" w14:textId="77777777" w:rsidR="00933A19" w:rsidRDefault="00933A19" w:rsidP="00055CE4">
      <w:pPr>
        <w:spacing w:after="200" w:line="276" w:lineRule="auto"/>
        <w:rPr>
          <w:rFonts w:ascii="Calibri" w:eastAsia="Times New Roman" w:hAnsi="Calibri" w:cs="Times New Roman"/>
          <w:kern w:val="0"/>
          <w:lang w:eastAsia="lt-LT"/>
          <w14:ligatures w14:val="none"/>
        </w:rPr>
      </w:pPr>
    </w:p>
    <w:p w14:paraId="74B7480A" w14:textId="77777777" w:rsidR="00933A19" w:rsidRDefault="00933A19" w:rsidP="00055CE4">
      <w:pPr>
        <w:spacing w:after="200" w:line="276" w:lineRule="auto"/>
        <w:rPr>
          <w:rFonts w:ascii="Calibri" w:eastAsia="Times New Roman" w:hAnsi="Calibri" w:cs="Times New Roman"/>
          <w:kern w:val="0"/>
          <w:lang w:eastAsia="lt-LT"/>
          <w14:ligatures w14:val="none"/>
        </w:rPr>
      </w:pPr>
    </w:p>
    <w:p w14:paraId="3F527168" w14:textId="77777777" w:rsidR="00933A19" w:rsidRPr="00055CE4" w:rsidRDefault="00933A19" w:rsidP="00055CE4">
      <w:pPr>
        <w:spacing w:after="200" w:line="276" w:lineRule="auto"/>
        <w:rPr>
          <w:rFonts w:ascii="Calibri" w:eastAsia="Times New Roman" w:hAnsi="Calibri" w:cs="Times New Roman"/>
          <w:kern w:val="0"/>
          <w:lang w:eastAsia="lt-LT"/>
          <w14:ligatures w14:val="none"/>
        </w:rPr>
      </w:pPr>
    </w:p>
    <w:p w14:paraId="6D9D6725" w14:textId="2CC6422F" w:rsidR="00055CE4" w:rsidRPr="00055CE4" w:rsidRDefault="00055CE4" w:rsidP="00055CE4">
      <w:pPr>
        <w:suppressAutoHyphens/>
        <w:spacing w:after="0" w:line="240" w:lineRule="auto"/>
        <w:jc w:val="right"/>
        <w:rPr>
          <w:rFonts w:ascii="Times New Roman" w:eastAsia="Arial" w:hAnsi="Times New Roman" w:cs="Times New Roman"/>
          <w:kern w:val="0"/>
          <w:sz w:val="24"/>
          <w:szCs w:val="24"/>
          <w:lang w:eastAsia="ar-SA"/>
          <w14:ligatures w14:val="none"/>
        </w:rPr>
      </w:pPr>
      <w:r w:rsidRPr="00055CE4">
        <w:rPr>
          <w:rFonts w:ascii="Times New Roman" w:eastAsia="Arial" w:hAnsi="Times New Roman" w:cs="Times New Roman"/>
          <w:kern w:val="0"/>
          <w:sz w:val="24"/>
          <w:szCs w:val="24"/>
          <w:lang w:eastAsia="ar-SA"/>
          <w14:ligatures w14:val="none"/>
        </w:rPr>
        <w:lastRenderedPageBreak/>
        <w:t xml:space="preserve">                                                                           Sutarties  priedas Nr. 1</w:t>
      </w:r>
    </w:p>
    <w:p w14:paraId="4A8ADDFE" w14:textId="77777777" w:rsidR="00055CE4" w:rsidRPr="00055CE4" w:rsidRDefault="00055CE4" w:rsidP="00055CE4">
      <w:pPr>
        <w:suppressAutoHyphens/>
        <w:spacing w:after="0" w:line="240" w:lineRule="auto"/>
        <w:rPr>
          <w:rFonts w:ascii="Times New Roman" w:eastAsia="Arial" w:hAnsi="Times New Roman" w:cs="Times New Roman"/>
          <w:kern w:val="0"/>
          <w:sz w:val="24"/>
          <w:szCs w:val="24"/>
          <w:lang w:eastAsia="ar-SA"/>
          <w14:ligatures w14:val="none"/>
        </w:rPr>
      </w:pPr>
    </w:p>
    <w:p w14:paraId="4C733450" w14:textId="77777777" w:rsidR="00055CE4" w:rsidRPr="00055CE4" w:rsidRDefault="00055CE4" w:rsidP="00055CE4">
      <w:pPr>
        <w:spacing w:after="0" w:line="240" w:lineRule="auto"/>
        <w:jc w:val="center"/>
        <w:rPr>
          <w:rFonts w:ascii="Times New Roman" w:eastAsia="Times New Roman" w:hAnsi="Times New Roman" w:cs="Times New Roman"/>
          <w:b/>
          <w:bCs/>
          <w:kern w:val="0"/>
          <w:sz w:val="24"/>
          <w:szCs w:val="24"/>
          <w:lang w:eastAsia="lt-LT"/>
          <w14:ligatures w14:val="none"/>
        </w:rPr>
      </w:pPr>
      <w:r w:rsidRPr="00055CE4">
        <w:rPr>
          <w:rFonts w:ascii="Times New Roman" w:eastAsia="Times New Roman" w:hAnsi="Times New Roman" w:cs="Times New Roman"/>
          <w:b/>
          <w:bCs/>
          <w:kern w:val="0"/>
          <w:sz w:val="24"/>
          <w:szCs w:val="24"/>
          <w:lang w:eastAsia="lt-LT"/>
          <w14:ligatures w14:val="none"/>
        </w:rPr>
        <w:t>ELEKTROS ĮRANKIŲ PATIKROS PASLAUGOS TECHNINĖ SPECIFIKACIJA</w:t>
      </w:r>
    </w:p>
    <w:p w14:paraId="7AAAAF22" w14:textId="77777777" w:rsidR="00055CE4" w:rsidRPr="00055CE4" w:rsidRDefault="00055CE4" w:rsidP="00055CE4">
      <w:pPr>
        <w:spacing w:after="0" w:line="240" w:lineRule="auto"/>
        <w:jc w:val="both"/>
        <w:rPr>
          <w:rFonts w:ascii="Times New Roman" w:eastAsia="Times New Roman" w:hAnsi="Times New Roman" w:cs="Times New Roman"/>
          <w:b/>
          <w:kern w:val="0"/>
          <w:sz w:val="24"/>
          <w:szCs w:val="24"/>
          <w:lang w:eastAsia="lt-LT"/>
          <w14:ligatures w14:val="none"/>
        </w:rPr>
      </w:pPr>
    </w:p>
    <w:p w14:paraId="010DB5E6" w14:textId="77777777" w:rsidR="00055CE4" w:rsidRPr="00055CE4" w:rsidRDefault="00055CE4" w:rsidP="00055CE4">
      <w:pPr>
        <w:spacing w:after="0" w:line="240" w:lineRule="auto"/>
        <w:jc w:val="both"/>
        <w:rPr>
          <w:rFonts w:ascii="Times New Roman" w:eastAsia="Times New Roman" w:hAnsi="Times New Roman" w:cs="Times New Roman"/>
          <w:b/>
          <w:kern w:val="0"/>
          <w:sz w:val="24"/>
          <w:szCs w:val="24"/>
          <w:lang w:eastAsia="lt-LT"/>
          <w14:ligatures w14:val="none"/>
        </w:rPr>
      </w:pPr>
      <w:r w:rsidRPr="00055CE4">
        <w:rPr>
          <w:rFonts w:ascii="Times New Roman" w:eastAsia="Times New Roman" w:hAnsi="Times New Roman" w:cs="Times New Roman"/>
          <w:b/>
          <w:kern w:val="0"/>
          <w:sz w:val="24"/>
          <w:szCs w:val="24"/>
          <w:lang w:eastAsia="lt-LT"/>
          <w14:ligatures w14:val="none"/>
        </w:rPr>
        <w:t>1. PIRKIMO OBJEKTO APRAŠYMAS:</w:t>
      </w:r>
    </w:p>
    <w:p w14:paraId="0607E67D" w14:textId="77777777" w:rsidR="00055CE4" w:rsidRPr="00055CE4" w:rsidRDefault="00055CE4" w:rsidP="00055CE4">
      <w:pPr>
        <w:spacing w:after="0" w:line="240" w:lineRule="auto"/>
        <w:jc w:val="both"/>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1.1. Perkamų Paslaugų sąrašas:</w:t>
      </w:r>
    </w:p>
    <w:p w14:paraId="78220A25" w14:textId="77777777" w:rsidR="00055CE4" w:rsidRPr="00055CE4" w:rsidRDefault="00055CE4" w:rsidP="00055CE4">
      <w:pPr>
        <w:spacing w:after="0" w:line="240" w:lineRule="auto"/>
        <w:jc w:val="right"/>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Lentelė Nr. 1</w:t>
      </w:r>
    </w:p>
    <w:tbl>
      <w:tblPr>
        <w:tblW w:w="9483" w:type="dxa"/>
        <w:tblInd w:w="264" w:type="dxa"/>
        <w:tblLayout w:type="fixed"/>
        <w:tblLook w:val="04A0" w:firstRow="1" w:lastRow="0" w:firstColumn="1" w:lastColumn="0" w:noHBand="0" w:noVBand="1"/>
      </w:tblPr>
      <w:tblGrid>
        <w:gridCol w:w="978"/>
        <w:gridCol w:w="3828"/>
        <w:gridCol w:w="1701"/>
        <w:gridCol w:w="1425"/>
        <w:gridCol w:w="1551"/>
      </w:tblGrid>
      <w:tr w:rsidR="00055CE4" w:rsidRPr="00055CE4" w14:paraId="7162DA61" w14:textId="77777777" w:rsidTr="009108BF">
        <w:trPr>
          <w:trHeight w:val="285"/>
        </w:trPr>
        <w:tc>
          <w:tcPr>
            <w:tcW w:w="978" w:type="dxa"/>
            <w:vMerge w:val="restart"/>
            <w:tcBorders>
              <w:top w:val="single" w:sz="4" w:space="0" w:color="auto"/>
              <w:left w:val="single" w:sz="4" w:space="0" w:color="auto"/>
              <w:right w:val="single" w:sz="4" w:space="0" w:color="auto"/>
            </w:tcBorders>
            <w:shd w:val="clear" w:color="auto" w:fill="auto"/>
            <w:vAlign w:val="center"/>
            <w:hideMark/>
          </w:tcPr>
          <w:p w14:paraId="4CEC36BE"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Eil. Nr.</w:t>
            </w:r>
          </w:p>
        </w:tc>
        <w:tc>
          <w:tcPr>
            <w:tcW w:w="3828" w:type="dxa"/>
            <w:vMerge w:val="restart"/>
            <w:tcBorders>
              <w:top w:val="single" w:sz="4" w:space="0" w:color="auto"/>
              <w:left w:val="nil"/>
              <w:right w:val="single" w:sz="4" w:space="0" w:color="auto"/>
            </w:tcBorders>
            <w:shd w:val="clear" w:color="auto" w:fill="auto"/>
            <w:vAlign w:val="center"/>
            <w:hideMark/>
          </w:tcPr>
          <w:p w14:paraId="1CFCF702"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Objekto (įrangos) pavadinimas</w:t>
            </w:r>
          </w:p>
        </w:tc>
        <w:tc>
          <w:tcPr>
            <w:tcW w:w="1701" w:type="dxa"/>
            <w:vMerge w:val="restart"/>
            <w:tcBorders>
              <w:top w:val="single" w:sz="4" w:space="0" w:color="auto"/>
              <w:left w:val="nil"/>
              <w:right w:val="single" w:sz="4" w:space="0" w:color="auto"/>
            </w:tcBorders>
            <w:shd w:val="clear" w:color="auto" w:fill="auto"/>
            <w:noWrap/>
            <w:vAlign w:val="center"/>
            <w:hideMark/>
          </w:tcPr>
          <w:p w14:paraId="2F9CD55B"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Mato vienetas</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1BE6E"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Preliminarus 35 mėn. kiekis</w:t>
            </w:r>
          </w:p>
          <w:p w14:paraId="73E3488A"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p>
        </w:tc>
      </w:tr>
      <w:tr w:rsidR="00055CE4" w:rsidRPr="00055CE4" w14:paraId="3801C977" w14:textId="77777777" w:rsidTr="009108BF">
        <w:trPr>
          <w:trHeight w:val="297"/>
        </w:trPr>
        <w:tc>
          <w:tcPr>
            <w:tcW w:w="978" w:type="dxa"/>
            <w:vMerge/>
            <w:tcBorders>
              <w:left w:val="single" w:sz="4" w:space="0" w:color="auto"/>
              <w:bottom w:val="single" w:sz="4" w:space="0" w:color="auto"/>
              <w:right w:val="single" w:sz="4" w:space="0" w:color="auto"/>
            </w:tcBorders>
            <w:shd w:val="clear" w:color="auto" w:fill="auto"/>
            <w:vAlign w:val="center"/>
          </w:tcPr>
          <w:p w14:paraId="7860AC01"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p>
        </w:tc>
        <w:tc>
          <w:tcPr>
            <w:tcW w:w="3828" w:type="dxa"/>
            <w:vMerge/>
            <w:tcBorders>
              <w:left w:val="nil"/>
              <w:bottom w:val="single" w:sz="4" w:space="0" w:color="auto"/>
              <w:right w:val="single" w:sz="4" w:space="0" w:color="auto"/>
            </w:tcBorders>
            <w:shd w:val="clear" w:color="auto" w:fill="auto"/>
            <w:vAlign w:val="center"/>
          </w:tcPr>
          <w:p w14:paraId="2FB38A71"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p>
        </w:tc>
        <w:tc>
          <w:tcPr>
            <w:tcW w:w="1701" w:type="dxa"/>
            <w:vMerge/>
            <w:tcBorders>
              <w:left w:val="nil"/>
              <w:bottom w:val="single" w:sz="4" w:space="0" w:color="auto"/>
              <w:right w:val="single" w:sz="4" w:space="0" w:color="auto"/>
            </w:tcBorders>
            <w:shd w:val="clear" w:color="auto" w:fill="auto"/>
            <w:noWrap/>
            <w:vAlign w:val="center"/>
          </w:tcPr>
          <w:p w14:paraId="15D2D012"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4ECCC"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 xml:space="preserve">Ne mažiau </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2D7D3909"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Ne daugiau</w:t>
            </w:r>
          </w:p>
        </w:tc>
      </w:tr>
      <w:tr w:rsidR="00055CE4" w:rsidRPr="00055CE4" w14:paraId="72FE73CE" w14:textId="77777777" w:rsidTr="009108BF">
        <w:trPr>
          <w:trHeight w:val="300"/>
        </w:trPr>
        <w:tc>
          <w:tcPr>
            <w:tcW w:w="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AA0BD"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1</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14:paraId="42154994" w14:textId="77777777" w:rsidR="00055CE4" w:rsidRPr="00055CE4" w:rsidRDefault="00055CE4" w:rsidP="00055CE4">
            <w:pPr>
              <w:spacing w:after="0" w:line="240" w:lineRule="auto"/>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Atsuktuvas izoliuotu strypu</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5B48137"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vnt.</w:t>
            </w:r>
          </w:p>
        </w:tc>
        <w:tc>
          <w:tcPr>
            <w:tcW w:w="1425" w:type="dxa"/>
            <w:tcBorders>
              <w:top w:val="single" w:sz="4" w:space="0" w:color="auto"/>
              <w:left w:val="nil"/>
              <w:bottom w:val="single" w:sz="4" w:space="0" w:color="auto"/>
              <w:right w:val="single" w:sz="4" w:space="0" w:color="auto"/>
            </w:tcBorders>
            <w:shd w:val="clear" w:color="auto" w:fill="auto"/>
            <w:vAlign w:val="center"/>
          </w:tcPr>
          <w:p w14:paraId="38CDFBA4"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50</w:t>
            </w:r>
          </w:p>
        </w:tc>
        <w:tc>
          <w:tcPr>
            <w:tcW w:w="1551" w:type="dxa"/>
            <w:tcBorders>
              <w:top w:val="single" w:sz="4" w:space="0" w:color="auto"/>
              <w:left w:val="nil"/>
              <w:bottom w:val="single" w:sz="4" w:space="0" w:color="auto"/>
              <w:right w:val="single" w:sz="4" w:space="0" w:color="auto"/>
            </w:tcBorders>
            <w:shd w:val="clear" w:color="auto" w:fill="auto"/>
            <w:vAlign w:val="center"/>
          </w:tcPr>
          <w:p w14:paraId="513B8231"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70</w:t>
            </w:r>
          </w:p>
        </w:tc>
      </w:tr>
      <w:tr w:rsidR="00055CE4" w:rsidRPr="00055CE4" w14:paraId="05584740" w14:textId="77777777" w:rsidTr="009108BF">
        <w:trPr>
          <w:trHeight w:val="300"/>
        </w:trPr>
        <w:tc>
          <w:tcPr>
            <w:tcW w:w="978" w:type="dxa"/>
            <w:tcBorders>
              <w:top w:val="nil"/>
              <w:left w:val="single" w:sz="4" w:space="0" w:color="auto"/>
              <w:bottom w:val="single" w:sz="4" w:space="0" w:color="auto"/>
              <w:right w:val="single" w:sz="4" w:space="0" w:color="auto"/>
            </w:tcBorders>
            <w:shd w:val="clear" w:color="auto" w:fill="auto"/>
            <w:vAlign w:val="center"/>
            <w:hideMark/>
          </w:tcPr>
          <w:p w14:paraId="26AD9628"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2</w:t>
            </w:r>
          </w:p>
        </w:tc>
        <w:tc>
          <w:tcPr>
            <w:tcW w:w="3828" w:type="dxa"/>
            <w:tcBorders>
              <w:top w:val="nil"/>
              <w:left w:val="nil"/>
              <w:bottom w:val="single" w:sz="4" w:space="0" w:color="auto"/>
              <w:right w:val="single" w:sz="4" w:space="0" w:color="auto"/>
            </w:tcBorders>
            <w:shd w:val="clear" w:color="auto" w:fill="auto"/>
            <w:vAlign w:val="center"/>
            <w:hideMark/>
          </w:tcPr>
          <w:p w14:paraId="6C663ACB" w14:textId="77777777" w:rsidR="00055CE4" w:rsidRPr="00055CE4" w:rsidRDefault="00055CE4" w:rsidP="00055CE4">
            <w:pPr>
              <w:spacing w:after="0" w:line="240" w:lineRule="auto"/>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Indikatorius  iki 1000 V</w:t>
            </w:r>
          </w:p>
        </w:tc>
        <w:tc>
          <w:tcPr>
            <w:tcW w:w="1701" w:type="dxa"/>
            <w:tcBorders>
              <w:top w:val="nil"/>
              <w:left w:val="nil"/>
              <w:bottom w:val="single" w:sz="4" w:space="0" w:color="auto"/>
              <w:right w:val="single" w:sz="4" w:space="0" w:color="auto"/>
            </w:tcBorders>
            <w:shd w:val="clear" w:color="auto" w:fill="auto"/>
            <w:vAlign w:val="center"/>
            <w:hideMark/>
          </w:tcPr>
          <w:p w14:paraId="28EA7BC7"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vnt.</w:t>
            </w:r>
          </w:p>
        </w:tc>
        <w:tc>
          <w:tcPr>
            <w:tcW w:w="1425" w:type="dxa"/>
            <w:tcBorders>
              <w:top w:val="nil"/>
              <w:left w:val="nil"/>
              <w:bottom w:val="single" w:sz="4" w:space="0" w:color="auto"/>
              <w:right w:val="single" w:sz="4" w:space="0" w:color="auto"/>
            </w:tcBorders>
            <w:shd w:val="clear" w:color="auto" w:fill="auto"/>
            <w:vAlign w:val="center"/>
          </w:tcPr>
          <w:p w14:paraId="469B48D9"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50</w:t>
            </w:r>
          </w:p>
        </w:tc>
        <w:tc>
          <w:tcPr>
            <w:tcW w:w="1551" w:type="dxa"/>
            <w:tcBorders>
              <w:top w:val="nil"/>
              <w:left w:val="nil"/>
              <w:bottom w:val="single" w:sz="4" w:space="0" w:color="auto"/>
              <w:right w:val="single" w:sz="4" w:space="0" w:color="auto"/>
            </w:tcBorders>
            <w:shd w:val="clear" w:color="auto" w:fill="auto"/>
            <w:vAlign w:val="center"/>
          </w:tcPr>
          <w:p w14:paraId="4E469894"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70</w:t>
            </w:r>
          </w:p>
        </w:tc>
      </w:tr>
      <w:tr w:rsidR="00055CE4" w:rsidRPr="00055CE4" w14:paraId="7EEABE22" w14:textId="77777777" w:rsidTr="009108BF">
        <w:trPr>
          <w:trHeight w:val="300"/>
        </w:trPr>
        <w:tc>
          <w:tcPr>
            <w:tcW w:w="978" w:type="dxa"/>
            <w:tcBorders>
              <w:top w:val="nil"/>
              <w:left w:val="single" w:sz="4" w:space="0" w:color="auto"/>
              <w:bottom w:val="single" w:sz="4" w:space="0" w:color="auto"/>
              <w:right w:val="single" w:sz="4" w:space="0" w:color="auto"/>
            </w:tcBorders>
            <w:shd w:val="clear" w:color="auto" w:fill="auto"/>
            <w:vAlign w:val="center"/>
            <w:hideMark/>
          </w:tcPr>
          <w:p w14:paraId="26B221CB"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3</w:t>
            </w:r>
          </w:p>
        </w:tc>
        <w:tc>
          <w:tcPr>
            <w:tcW w:w="3828" w:type="dxa"/>
            <w:tcBorders>
              <w:top w:val="nil"/>
              <w:left w:val="nil"/>
              <w:bottom w:val="single" w:sz="4" w:space="0" w:color="auto"/>
              <w:right w:val="single" w:sz="4" w:space="0" w:color="auto"/>
            </w:tcBorders>
            <w:shd w:val="clear" w:color="auto" w:fill="auto"/>
            <w:vAlign w:val="center"/>
            <w:hideMark/>
          </w:tcPr>
          <w:p w14:paraId="1AC71D6C" w14:textId="77777777" w:rsidR="00055CE4" w:rsidRPr="00055CE4" w:rsidRDefault="00055CE4" w:rsidP="00055CE4">
            <w:pPr>
              <w:spacing w:after="0" w:line="240" w:lineRule="auto"/>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Replės izoliuotomis rankenomis</w:t>
            </w:r>
          </w:p>
        </w:tc>
        <w:tc>
          <w:tcPr>
            <w:tcW w:w="1701" w:type="dxa"/>
            <w:tcBorders>
              <w:top w:val="nil"/>
              <w:left w:val="nil"/>
              <w:bottom w:val="single" w:sz="4" w:space="0" w:color="auto"/>
              <w:right w:val="single" w:sz="4" w:space="0" w:color="auto"/>
            </w:tcBorders>
            <w:shd w:val="clear" w:color="auto" w:fill="auto"/>
            <w:vAlign w:val="center"/>
            <w:hideMark/>
          </w:tcPr>
          <w:p w14:paraId="63C0864F"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vnt.</w:t>
            </w:r>
          </w:p>
        </w:tc>
        <w:tc>
          <w:tcPr>
            <w:tcW w:w="1425" w:type="dxa"/>
            <w:tcBorders>
              <w:top w:val="nil"/>
              <w:left w:val="nil"/>
              <w:bottom w:val="single" w:sz="4" w:space="0" w:color="auto"/>
              <w:right w:val="single" w:sz="4" w:space="0" w:color="auto"/>
            </w:tcBorders>
            <w:shd w:val="clear" w:color="auto" w:fill="auto"/>
            <w:vAlign w:val="center"/>
          </w:tcPr>
          <w:p w14:paraId="6BED68E0"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50</w:t>
            </w:r>
          </w:p>
        </w:tc>
        <w:tc>
          <w:tcPr>
            <w:tcW w:w="1551" w:type="dxa"/>
            <w:tcBorders>
              <w:top w:val="nil"/>
              <w:left w:val="nil"/>
              <w:bottom w:val="single" w:sz="4" w:space="0" w:color="auto"/>
              <w:right w:val="single" w:sz="4" w:space="0" w:color="auto"/>
            </w:tcBorders>
            <w:shd w:val="clear" w:color="auto" w:fill="auto"/>
            <w:vAlign w:val="center"/>
          </w:tcPr>
          <w:p w14:paraId="0DDD53F6"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70</w:t>
            </w:r>
          </w:p>
        </w:tc>
      </w:tr>
      <w:tr w:rsidR="00055CE4" w:rsidRPr="00055CE4" w14:paraId="596A17EC" w14:textId="77777777" w:rsidTr="009108BF">
        <w:trPr>
          <w:trHeight w:val="300"/>
        </w:trPr>
        <w:tc>
          <w:tcPr>
            <w:tcW w:w="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D2048"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4</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14:paraId="571C1C6F" w14:textId="77777777" w:rsidR="00055CE4" w:rsidRPr="00055CE4" w:rsidRDefault="00055CE4" w:rsidP="00055CE4">
            <w:pPr>
              <w:spacing w:after="0" w:line="240" w:lineRule="auto"/>
              <w:rPr>
                <w:rFonts w:ascii="Times New Roman" w:eastAsia="Times New Roman" w:hAnsi="Times New Roman" w:cs="Times New Roman"/>
                <w:color w:val="000000"/>
                <w:kern w:val="0"/>
                <w:sz w:val="24"/>
                <w:szCs w:val="24"/>
                <w:lang w:eastAsia="lt-LT"/>
                <w14:ligatures w14:val="none"/>
              </w:rPr>
            </w:pPr>
            <w:proofErr w:type="spellStart"/>
            <w:r w:rsidRPr="00055CE4">
              <w:rPr>
                <w:rFonts w:ascii="Times New Roman" w:eastAsia="Times New Roman" w:hAnsi="Times New Roman" w:cs="Times New Roman"/>
                <w:color w:val="000000"/>
                <w:kern w:val="0"/>
                <w:sz w:val="24"/>
                <w:szCs w:val="24"/>
                <w:lang w:eastAsia="lt-LT"/>
                <w14:ligatures w14:val="none"/>
              </w:rPr>
              <w:t>Dialektrinės</w:t>
            </w:r>
            <w:proofErr w:type="spellEnd"/>
            <w:r w:rsidRPr="00055CE4">
              <w:rPr>
                <w:rFonts w:ascii="Times New Roman" w:eastAsia="Times New Roman" w:hAnsi="Times New Roman" w:cs="Times New Roman"/>
                <w:color w:val="000000"/>
                <w:kern w:val="0"/>
                <w:sz w:val="24"/>
                <w:szCs w:val="24"/>
                <w:lang w:eastAsia="lt-LT"/>
                <w14:ligatures w14:val="none"/>
              </w:rPr>
              <w:t xml:space="preserve"> pirštinės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C7BA397"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vnt.</w:t>
            </w:r>
          </w:p>
        </w:tc>
        <w:tc>
          <w:tcPr>
            <w:tcW w:w="1425" w:type="dxa"/>
            <w:tcBorders>
              <w:top w:val="single" w:sz="4" w:space="0" w:color="auto"/>
              <w:left w:val="nil"/>
              <w:bottom w:val="single" w:sz="4" w:space="0" w:color="auto"/>
              <w:right w:val="single" w:sz="4" w:space="0" w:color="auto"/>
            </w:tcBorders>
            <w:shd w:val="clear" w:color="auto" w:fill="auto"/>
            <w:vAlign w:val="center"/>
          </w:tcPr>
          <w:p w14:paraId="5E3FCCD1"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50</w:t>
            </w:r>
          </w:p>
        </w:tc>
        <w:tc>
          <w:tcPr>
            <w:tcW w:w="1551" w:type="dxa"/>
            <w:tcBorders>
              <w:top w:val="single" w:sz="4" w:space="0" w:color="auto"/>
              <w:left w:val="nil"/>
              <w:bottom w:val="single" w:sz="4" w:space="0" w:color="auto"/>
              <w:right w:val="single" w:sz="4" w:space="0" w:color="auto"/>
            </w:tcBorders>
            <w:shd w:val="clear" w:color="auto" w:fill="auto"/>
            <w:vAlign w:val="center"/>
          </w:tcPr>
          <w:p w14:paraId="50A15C98"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60</w:t>
            </w:r>
          </w:p>
        </w:tc>
      </w:tr>
      <w:tr w:rsidR="00055CE4" w:rsidRPr="00055CE4" w14:paraId="0556551C" w14:textId="77777777" w:rsidTr="009108BF">
        <w:trPr>
          <w:trHeight w:val="300"/>
        </w:trPr>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624975E"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5</w:t>
            </w:r>
          </w:p>
        </w:tc>
        <w:tc>
          <w:tcPr>
            <w:tcW w:w="3828" w:type="dxa"/>
            <w:tcBorders>
              <w:top w:val="single" w:sz="4" w:space="0" w:color="auto"/>
              <w:left w:val="nil"/>
              <w:bottom w:val="single" w:sz="4" w:space="0" w:color="auto"/>
              <w:right w:val="single" w:sz="4" w:space="0" w:color="auto"/>
            </w:tcBorders>
            <w:shd w:val="clear" w:color="auto" w:fill="auto"/>
            <w:vAlign w:val="center"/>
          </w:tcPr>
          <w:p w14:paraId="54CFDACC" w14:textId="77777777" w:rsidR="00055CE4" w:rsidRPr="00055CE4" w:rsidRDefault="00055CE4" w:rsidP="00055CE4">
            <w:pPr>
              <w:spacing w:after="0" w:line="240" w:lineRule="auto"/>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 xml:space="preserve">Guminis </w:t>
            </w:r>
            <w:proofErr w:type="spellStart"/>
            <w:r w:rsidRPr="00055CE4">
              <w:rPr>
                <w:rFonts w:ascii="Times New Roman" w:eastAsia="Times New Roman" w:hAnsi="Times New Roman" w:cs="Times New Roman"/>
                <w:color w:val="000000"/>
                <w:kern w:val="0"/>
                <w:sz w:val="24"/>
                <w:szCs w:val="24"/>
                <w:lang w:eastAsia="lt-LT"/>
                <w14:ligatures w14:val="none"/>
              </w:rPr>
              <w:t>dielektrinis</w:t>
            </w:r>
            <w:proofErr w:type="spellEnd"/>
            <w:r w:rsidRPr="00055CE4">
              <w:rPr>
                <w:rFonts w:ascii="Times New Roman" w:eastAsia="Times New Roman" w:hAnsi="Times New Roman" w:cs="Times New Roman"/>
                <w:color w:val="000000"/>
                <w:kern w:val="0"/>
                <w:sz w:val="24"/>
                <w:szCs w:val="24"/>
                <w:lang w:eastAsia="lt-LT"/>
                <w14:ligatures w14:val="none"/>
              </w:rPr>
              <w:t xml:space="preserve"> kilimėlis</w:t>
            </w:r>
          </w:p>
        </w:tc>
        <w:tc>
          <w:tcPr>
            <w:tcW w:w="1701" w:type="dxa"/>
            <w:tcBorders>
              <w:top w:val="single" w:sz="4" w:space="0" w:color="auto"/>
              <w:left w:val="nil"/>
              <w:bottom w:val="single" w:sz="4" w:space="0" w:color="auto"/>
              <w:right w:val="single" w:sz="4" w:space="0" w:color="auto"/>
            </w:tcBorders>
            <w:shd w:val="clear" w:color="auto" w:fill="auto"/>
            <w:vAlign w:val="center"/>
          </w:tcPr>
          <w:p w14:paraId="4509A24B"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vnt.</w:t>
            </w:r>
          </w:p>
        </w:tc>
        <w:tc>
          <w:tcPr>
            <w:tcW w:w="1425" w:type="dxa"/>
            <w:tcBorders>
              <w:top w:val="single" w:sz="4" w:space="0" w:color="auto"/>
              <w:left w:val="nil"/>
              <w:bottom w:val="single" w:sz="4" w:space="0" w:color="auto"/>
              <w:right w:val="single" w:sz="4" w:space="0" w:color="auto"/>
            </w:tcBorders>
            <w:shd w:val="clear" w:color="auto" w:fill="auto"/>
            <w:vAlign w:val="center"/>
          </w:tcPr>
          <w:p w14:paraId="1DA3FD73"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25</w:t>
            </w:r>
          </w:p>
        </w:tc>
        <w:tc>
          <w:tcPr>
            <w:tcW w:w="1551" w:type="dxa"/>
            <w:tcBorders>
              <w:top w:val="single" w:sz="4" w:space="0" w:color="auto"/>
              <w:left w:val="nil"/>
              <w:bottom w:val="single" w:sz="4" w:space="0" w:color="auto"/>
              <w:right w:val="single" w:sz="4" w:space="0" w:color="auto"/>
            </w:tcBorders>
            <w:shd w:val="clear" w:color="auto" w:fill="auto"/>
            <w:vAlign w:val="center"/>
          </w:tcPr>
          <w:p w14:paraId="373EF553" w14:textId="77777777" w:rsidR="00055CE4" w:rsidRPr="00055CE4" w:rsidRDefault="00055CE4" w:rsidP="00055CE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55CE4">
              <w:rPr>
                <w:rFonts w:ascii="Times New Roman" w:eastAsia="Times New Roman" w:hAnsi="Times New Roman" w:cs="Times New Roman"/>
                <w:color w:val="000000"/>
                <w:kern w:val="0"/>
                <w:sz w:val="24"/>
                <w:szCs w:val="24"/>
                <w:lang w:eastAsia="lt-LT"/>
                <w14:ligatures w14:val="none"/>
              </w:rPr>
              <w:t>35</w:t>
            </w:r>
          </w:p>
        </w:tc>
      </w:tr>
    </w:tbl>
    <w:p w14:paraId="5C0BD27C" w14:textId="77777777" w:rsidR="00055CE4" w:rsidRPr="00055CE4" w:rsidRDefault="00055CE4" w:rsidP="00055CE4">
      <w:pPr>
        <w:spacing w:after="0" w:line="240" w:lineRule="auto"/>
        <w:rPr>
          <w:rFonts w:ascii="Times New Roman" w:eastAsia="Trebuchet MS" w:hAnsi="Times New Roman" w:cs="Times New Roman"/>
          <w:b/>
          <w:kern w:val="0"/>
          <w:sz w:val="24"/>
          <w:szCs w:val="24"/>
          <w:lang w:eastAsia="lt-LT" w:bidi="lt-LT"/>
          <w14:ligatures w14:val="none"/>
        </w:rPr>
      </w:pPr>
    </w:p>
    <w:p w14:paraId="4C96CB8B" w14:textId="77777777" w:rsidR="00055CE4" w:rsidRPr="00055CE4" w:rsidRDefault="00055CE4" w:rsidP="00055CE4">
      <w:pPr>
        <w:spacing w:after="0" w:line="240" w:lineRule="auto"/>
        <w:jc w:val="both"/>
        <w:rPr>
          <w:rFonts w:ascii="Times New Roman" w:eastAsia="Trebuchet MS" w:hAnsi="Times New Roman" w:cs="Times New Roman"/>
          <w:b/>
          <w:bCs/>
          <w:kern w:val="0"/>
          <w:sz w:val="24"/>
          <w:szCs w:val="24"/>
          <w:lang w:eastAsia="lt-LT" w:bidi="lt-LT"/>
          <w14:ligatures w14:val="none"/>
        </w:rPr>
      </w:pPr>
      <w:r w:rsidRPr="00055CE4">
        <w:rPr>
          <w:rFonts w:ascii="Times New Roman" w:eastAsia="Trebuchet MS" w:hAnsi="Times New Roman" w:cs="Times New Roman"/>
          <w:b/>
          <w:bCs/>
          <w:kern w:val="0"/>
          <w:sz w:val="24"/>
          <w:szCs w:val="24"/>
          <w:lang w:eastAsia="lt-LT" w:bidi="lt-LT"/>
          <w14:ligatures w14:val="none"/>
        </w:rPr>
        <w:t>2. REIKALAVIMAI PIRKIMO OBJEKTUI:</w:t>
      </w:r>
    </w:p>
    <w:p w14:paraId="500B6DEF" w14:textId="77777777" w:rsidR="00055CE4" w:rsidRPr="00055CE4" w:rsidRDefault="00055CE4" w:rsidP="00055CE4">
      <w:pPr>
        <w:spacing w:after="0" w:line="240" w:lineRule="auto"/>
        <w:jc w:val="both"/>
        <w:rPr>
          <w:rFonts w:ascii="Times New Roman" w:eastAsia="Times New Roman" w:hAnsi="Times New Roman" w:cs="Times New Roman"/>
          <w:kern w:val="0"/>
          <w:sz w:val="24"/>
          <w:szCs w:val="24"/>
          <w14:ligatures w14:val="none"/>
        </w:rPr>
      </w:pPr>
      <w:r w:rsidRPr="00055CE4">
        <w:rPr>
          <w:rFonts w:ascii="Times New Roman" w:eastAsia="Calibri" w:hAnsi="Times New Roman" w:cs="Times New Roman"/>
          <w:kern w:val="0"/>
          <w:sz w:val="24"/>
          <w:szCs w:val="24"/>
          <w14:ligatures w14:val="none"/>
        </w:rPr>
        <w:t xml:space="preserve">2.1. Elektros įrankių patikros paslaugos turi būti atliktos kokybiškai, vadovaujantis </w:t>
      </w:r>
      <w:r w:rsidRPr="00055CE4">
        <w:rPr>
          <w:rFonts w:ascii="Times New Roman" w:eastAsia="Times New Roman" w:hAnsi="Times New Roman" w:cs="Times New Roman"/>
          <w:kern w:val="0"/>
          <w:sz w:val="24"/>
          <w:szCs w:val="24"/>
          <w14:ligatures w14:val="none"/>
        </w:rPr>
        <w:t>Lietuvos Respublikos energetikos ministro 2016 m. spalio 26 d. įsakymu Nr. 1-281 „Dėl Elektros įrenginių bandymų normų ir apimties aprašo patvirtinimo“ patvirtintu Elektros įrenginių bandymų normų ir apimties aprašu.</w:t>
      </w:r>
    </w:p>
    <w:p w14:paraId="61854CE1" w14:textId="77777777" w:rsidR="00055CE4" w:rsidRPr="00055CE4" w:rsidRDefault="00055CE4" w:rsidP="00055CE4">
      <w:pPr>
        <w:spacing w:after="0" w:line="240" w:lineRule="auto"/>
        <w:jc w:val="both"/>
        <w:rPr>
          <w:rFonts w:ascii="Times New Roman" w:eastAsia="Calibri" w:hAnsi="Times New Roman" w:cs="Times New Roman"/>
          <w:kern w:val="0"/>
          <w:sz w:val="24"/>
          <w:szCs w:val="24"/>
          <w14:ligatures w14:val="none"/>
        </w:rPr>
      </w:pPr>
      <w:r w:rsidRPr="00055CE4">
        <w:rPr>
          <w:rFonts w:ascii="Times New Roman" w:eastAsia="Calibri" w:hAnsi="Times New Roman" w:cs="Times New Roman"/>
          <w:kern w:val="0"/>
          <w:sz w:val="24"/>
          <w:szCs w:val="24"/>
          <w14:ligatures w14:val="none"/>
        </w:rPr>
        <w:t>2.3. Elektros įrankių patikra turi būti atlikta ne vėliau kaip per 5 (penkias) darbo dienas nuo įrankių paėmimo dienos;</w:t>
      </w:r>
    </w:p>
    <w:p w14:paraId="51E33286" w14:textId="77777777" w:rsidR="00055CE4" w:rsidRPr="00055CE4" w:rsidRDefault="00055CE4" w:rsidP="00055CE4">
      <w:pPr>
        <w:spacing w:after="0" w:line="240" w:lineRule="auto"/>
        <w:jc w:val="both"/>
        <w:rPr>
          <w:rFonts w:ascii="Times New Roman" w:eastAsia="Calibri" w:hAnsi="Times New Roman" w:cs="Times New Roman"/>
          <w:kern w:val="0"/>
          <w:sz w:val="24"/>
          <w:szCs w:val="24"/>
          <w14:ligatures w14:val="none"/>
        </w:rPr>
      </w:pPr>
      <w:r w:rsidRPr="00055CE4">
        <w:rPr>
          <w:rFonts w:ascii="Times New Roman" w:eastAsia="Calibri" w:hAnsi="Times New Roman" w:cs="Times New Roman"/>
          <w:kern w:val="0"/>
          <w:sz w:val="24"/>
          <w:szCs w:val="24"/>
          <w14:ligatures w14:val="none"/>
        </w:rPr>
        <w:t>2.4. Transportavimo išlaidų kaina turi būti įskaičiuota į bendrą Paslaugos kainą.</w:t>
      </w:r>
    </w:p>
    <w:p w14:paraId="14160FE8" w14:textId="77777777" w:rsidR="00055CE4" w:rsidRPr="00055CE4" w:rsidRDefault="00055CE4" w:rsidP="00055CE4">
      <w:pPr>
        <w:spacing w:after="0" w:line="240" w:lineRule="auto"/>
        <w:jc w:val="both"/>
        <w:rPr>
          <w:rFonts w:ascii="Times New Roman" w:eastAsia="Calibri" w:hAnsi="Times New Roman" w:cs="Times New Roman"/>
          <w:kern w:val="0"/>
          <w:sz w:val="24"/>
          <w:szCs w:val="24"/>
          <w14:ligatures w14:val="none"/>
        </w:rPr>
      </w:pPr>
      <w:r w:rsidRPr="00055CE4">
        <w:rPr>
          <w:rFonts w:ascii="Times New Roman" w:eastAsia="Calibri" w:hAnsi="Times New Roman" w:cs="Times New Roman"/>
          <w:kern w:val="0"/>
          <w:sz w:val="24"/>
          <w:szCs w:val="24"/>
          <w14:ligatures w14:val="none"/>
        </w:rPr>
        <w:t>2.5. Tiekėjas turi būti pajėgus užtikrinti reikalaujamų Paslaugų teikimo kokybę.</w:t>
      </w:r>
    </w:p>
    <w:p w14:paraId="2D6CE6DD" w14:textId="5FD67E9C" w:rsidR="00055CE4" w:rsidRPr="00055CE4" w:rsidRDefault="00055CE4" w:rsidP="00055CE4">
      <w:pPr>
        <w:widowControl w:val="0"/>
        <w:spacing w:after="0" w:line="240" w:lineRule="auto"/>
        <w:jc w:val="both"/>
        <w:outlineLvl w:val="2"/>
        <w:rPr>
          <w:rFonts w:ascii="Times New Roman" w:eastAsia="Times New Roman" w:hAnsi="Times New Roman" w:cs="Times New Roman"/>
          <w:b/>
          <w:bCs/>
          <w:kern w:val="0"/>
          <w:sz w:val="24"/>
          <w:szCs w:val="24"/>
          <w:shd w:val="clear" w:color="auto" w:fill="FFFFFF"/>
          <w:lang w:eastAsia="lt-LT" w:bidi="lt-LT"/>
          <w14:ligatures w14:val="none"/>
        </w:rPr>
      </w:pPr>
      <w:r w:rsidRPr="00055CE4">
        <w:rPr>
          <w:rFonts w:ascii="Times New Roman" w:eastAsia="Times New Roman" w:hAnsi="Times New Roman" w:cs="Times New Roman"/>
          <w:b/>
          <w:bCs/>
          <w:kern w:val="0"/>
          <w:sz w:val="24"/>
          <w:szCs w:val="24"/>
          <w:shd w:val="clear" w:color="auto" w:fill="FFFFFF"/>
          <w:lang w:eastAsia="lt-LT" w:bidi="lt-LT"/>
          <w14:ligatures w14:val="none"/>
        </w:rPr>
        <w:t xml:space="preserve">3. TIEKĖJAS SUTARTIES VYKDYMO METU ĮSIPAREIGOJA TAIKYTI APLINKOS APSAUGOS </w:t>
      </w:r>
      <w:r w:rsidR="007C5C23">
        <w:rPr>
          <w:rFonts w:ascii="Times New Roman" w:eastAsia="Times New Roman" w:hAnsi="Times New Roman" w:cs="Times New Roman"/>
          <w:b/>
          <w:bCs/>
          <w:kern w:val="0"/>
          <w:sz w:val="24"/>
          <w:szCs w:val="24"/>
          <w:shd w:val="clear" w:color="auto" w:fill="FFFFFF"/>
          <w:lang w:eastAsia="lt-LT" w:bidi="lt-LT"/>
          <w14:ligatures w14:val="none"/>
        </w:rPr>
        <w:t>KRITERIJUS</w:t>
      </w:r>
      <w:r w:rsidRPr="00055CE4">
        <w:rPr>
          <w:rFonts w:ascii="Times New Roman" w:eastAsia="Times New Roman" w:hAnsi="Times New Roman" w:cs="Times New Roman"/>
          <w:b/>
          <w:bCs/>
          <w:kern w:val="0"/>
          <w:sz w:val="24"/>
          <w:szCs w:val="24"/>
          <w:shd w:val="clear" w:color="auto" w:fill="FFFFFF"/>
          <w:lang w:eastAsia="lt-LT" w:bidi="lt-LT"/>
          <w14:ligatures w14:val="none"/>
        </w:rPr>
        <w:t>:</w:t>
      </w:r>
    </w:p>
    <w:p w14:paraId="45E16CE0" w14:textId="77777777" w:rsidR="00055CE4" w:rsidRPr="00055CE4" w:rsidRDefault="00055CE4" w:rsidP="00055CE4">
      <w:pPr>
        <w:widowControl w:val="0"/>
        <w:spacing w:after="0" w:line="240" w:lineRule="auto"/>
        <w:jc w:val="both"/>
        <w:outlineLvl w:val="2"/>
        <w:rPr>
          <w:rFonts w:ascii="Times New Roman" w:eastAsia="Times New Roman" w:hAnsi="Times New Roman" w:cs="Times New Roman"/>
          <w:bCs/>
          <w:kern w:val="0"/>
          <w:sz w:val="24"/>
          <w:szCs w:val="24"/>
          <w:lang w:eastAsia="lt-LT" w:bidi="lt-LT"/>
          <w14:ligatures w14:val="none"/>
        </w:rPr>
      </w:pPr>
      <w:r w:rsidRPr="00055CE4">
        <w:rPr>
          <w:rFonts w:ascii="Times New Roman" w:eastAsia="Times New Roman" w:hAnsi="Times New Roman" w:cs="Times New Roman"/>
          <w:kern w:val="0"/>
          <w:sz w:val="24"/>
          <w:szCs w:val="24"/>
          <w:shd w:val="clear" w:color="auto" w:fill="FFFFFF"/>
          <w:lang w:eastAsia="lt-LT" w:bidi="lt-LT"/>
          <w14:ligatures w14:val="none"/>
        </w:rPr>
        <w:t xml:space="preserve">3.1. Vadovaujantis </w:t>
      </w:r>
      <w:r w:rsidRPr="00055CE4">
        <w:rPr>
          <w:rFonts w:ascii="Times New Roman" w:eastAsia="Times New Roman" w:hAnsi="Times New Roman" w:cs="Times New Roman"/>
          <w:kern w:val="0"/>
          <w:sz w:val="24"/>
          <w:szCs w:val="24"/>
          <w:lang w:eastAsia="lt-LT" w:bidi="lt-LT"/>
          <w14:ligatures w14:val="none"/>
        </w:rPr>
        <w:t>Aplinkos apsaugos kriterijų taikymo, vykdant žaliuosius pirkimus, tvarkos aprašo, patvirtinto Lietuvos Respublikos aplinkos ministro 2011 m. birželio 28 d. įsakymu Nr. D1-508</w:t>
      </w:r>
      <w:r w:rsidRPr="00055CE4">
        <w:rPr>
          <w:rFonts w:ascii="Times New Roman" w:eastAsia="Times New Roman" w:hAnsi="Times New Roman" w:cs="Times New Roman"/>
          <w:kern w:val="0"/>
          <w:sz w:val="24"/>
          <w:szCs w:val="24"/>
          <w:shd w:val="clear" w:color="auto" w:fill="FFFFFF"/>
          <w:lang w:eastAsia="lt-LT" w:bidi="lt-LT"/>
          <w14:ligatures w14:val="none"/>
        </w:rPr>
        <w:t xml:space="preserve"> „Dėl Aplinkos apsaugos kriterijų taikymo, vykdant žaliuosius pirkimus, tvarkos aprašo patvirtinimo“ (toliau – Tvarkos aprašas) 4.4.4.1 p.:</w:t>
      </w:r>
    </w:p>
    <w:p w14:paraId="741A96E0" w14:textId="77777777" w:rsidR="00055CE4" w:rsidRPr="00055CE4" w:rsidRDefault="00055CE4" w:rsidP="00055CE4">
      <w:pPr>
        <w:widowControl w:val="0"/>
        <w:spacing w:after="0" w:line="240" w:lineRule="auto"/>
        <w:ind w:firstLine="851"/>
        <w:jc w:val="both"/>
        <w:outlineLvl w:val="2"/>
        <w:rPr>
          <w:rFonts w:ascii="Times New Roman" w:eastAsia="Times New Roman" w:hAnsi="Times New Roman" w:cs="Times New Roman"/>
          <w:kern w:val="0"/>
          <w:sz w:val="24"/>
          <w:szCs w:val="24"/>
          <w:lang w:eastAsia="lt-LT" w:bidi="lt-LT"/>
          <w14:ligatures w14:val="none"/>
        </w:rPr>
      </w:pPr>
      <w:r w:rsidRPr="00055CE4">
        <w:rPr>
          <w:rFonts w:ascii="Times New Roman" w:eastAsia="Times New Roman" w:hAnsi="Times New Roman" w:cs="Times New Roman"/>
          <w:kern w:val="0"/>
          <w:sz w:val="24"/>
          <w:szCs w:val="24"/>
          <w:shd w:val="clear" w:color="auto" w:fill="FFFFFF"/>
          <w:lang w:eastAsia="lt-LT" w:bidi="lt-LT"/>
          <w14:ligatures w14:val="none"/>
        </w:rPr>
        <w:t xml:space="preserve">3.1.1. </w:t>
      </w:r>
      <w:r w:rsidRPr="00055CE4">
        <w:rPr>
          <w:rFonts w:ascii="Times New Roman" w:eastAsia="Times New Roman" w:hAnsi="Times New Roman" w:cs="Times New Roman"/>
          <w:kern w:val="0"/>
          <w:sz w:val="24"/>
          <w:szCs w:val="24"/>
          <w:lang w:eastAsia="lt-LT" w:bidi="lt-LT"/>
          <w14:ligatures w14:val="none"/>
        </w:rPr>
        <w:t xml:space="preserve">viešojo pirkimo ir sutarties vykdymo metu bendravimas tarp Pirkėjo/Prekių gavėjo ir Tiekėjo bus vykdomas tik elektroninėmis priemonėmis (CVP IS priemonėmis, telefonu, elektroniniu paštu ar kt.); </w:t>
      </w:r>
    </w:p>
    <w:p w14:paraId="3B1B16D9" w14:textId="77777777" w:rsidR="00055CE4" w:rsidRPr="00055CE4" w:rsidRDefault="00055CE4" w:rsidP="00055CE4">
      <w:pPr>
        <w:widowControl w:val="0"/>
        <w:spacing w:after="0" w:line="240" w:lineRule="auto"/>
        <w:ind w:firstLine="851"/>
        <w:jc w:val="both"/>
        <w:outlineLvl w:val="2"/>
        <w:rPr>
          <w:rFonts w:ascii="Times New Roman" w:eastAsia="Times New Roman" w:hAnsi="Times New Roman" w:cs="Times New Roman"/>
          <w:kern w:val="0"/>
          <w:sz w:val="24"/>
          <w:szCs w:val="24"/>
          <w:lang w:eastAsia="lt-LT" w:bidi="lt-LT"/>
          <w14:ligatures w14:val="none"/>
        </w:rPr>
      </w:pPr>
      <w:r w:rsidRPr="00055CE4">
        <w:rPr>
          <w:rFonts w:ascii="Times New Roman" w:eastAsia="Times New Roman" w:hAnsi="Times New Roman" w:cs="Times New Roman"/>
          <w:kern w:val="0"/>
          <w:sz w:val="24"/>
          <w:szCs w:val="24"/>
          <w:lang w:eastAsia="lt-LT" w:bidi="lt-LT"/>
          <w14:ligatures w14:val="none"/>
        </w:rPr>
        <w:t xml:space="preserve">3.1.2. visa dokumentacija, susijusi su Sutarties vykdymu, teikiama elektorinėmis priemonėmis (elektoriniu paštu ar kt.); </w:t>
      </w:r>
    </w:p>
    <w:p w14:paraId="194845E5" w14:textId="77777777" w:rsidR="00055CE4" w:rsidRPr="00055CE4" w:rsidRDefault="00055CE4" w:rsidP="00055CE4">
      <w:pPr>
        <w:widowControl w:val="0"/>
        <w:spacing w:after="0" w:line="240" w:lineRule="auto"/>
        <w:ind w:firstLine="851"/>
        <w:jc w:val="both"/>
        <w:outlineLvl w:val="2"/>
        <w:rPr>
          <w:rFonts w:ascii="Times New Roman" w:eastAsia="Times New Roman" w:hAnsi="Times New Roman" w:cs="Times New Roman"/>
          <w:kern w:val="0"/>
          <w:sz w:val="24"/>
          <w:szCs w:val="24"/>
          <w:lang w:eastAsia="lt-LT" w:bidi="lt-LT"/>
          <w14:ligatures w14:val="none"/>
        </w:rPr>
      </w:pPr>
      <w:r w:rsidRPr="00055CE4">
        <w:rPr>
          <w:rFonts w:ascii="Times New Roman" w:eastAsia="Times New Roman" w:hAnsi="Times New Roman" w:cs="Times New Roman"/>
          <w:kern w:val="0"/>
          <w:sz w:val="24"/>
          <w:szCs w:val="24"/>
          <w:lang w:eastAsia="lt-LT" w:bidi="lt-LT"/>
          <w14:ligatures w14:val="none"/>
        </w:rPr>
        <w:t xml:space="preserve">3.1.3. sutartis, priėmimo-perdavimo aktai bus pasirašomi tik elektroninėmis priemonėmis (elektroniniu parašu); </w:t>
      </w:r>
    </w:p>
    <w:p w14:paraId="3BB9D9CB" w14:textId="77777777" w:rsidR="00785F5F" w:rsidRDefault="00785F5F" w:rsidP="00785F5F">
      <w:pPr>
        <w:widowControl w:val="0"/>
        <w:spacing w:after="0" w:line="240" w:lineRule="auto"/>
        <w:ind w:firstLine="851"/>
        <w:jc w:val="both"/>
        <w:outlineLvl w:val="2"/>
        <w:rPr>
          <w:rFonts w:ascii="Times New Roman" w:eastAsia="Times New Roman" w:hAnsi="Times New Roman" w:cs="Times New Roman"/>
          <w:kern w:val="0"/>
          <w:sz w:val="24"/>
          <w:szCs w:val="24"/>
          <w:lang w:eastAsia="lt-LT" w:bidi="lt-LT"/>
          <w14:ligatures w14:val="none"/>
        </w:rPr>
      </w:pPr>
    </w:p>
    <w:p w14:paraId="50E43E79" w14:textId="77777777" w:rsidR="00217F07" w:rsidRDefault="00217F07" w:rsidP="00785F5F">
      <w:pPr>
        <w:widowControl w:val="0"/>
        <w:spacing w:after="0" w:line="240" w:lineRule="auto"/>
        <w:ind w:firstLine="851"/>
        <w:jc w:val="both"/>
        <w:outlineLvl w:val="2"/>
        <w:rPr>
          <w:rFonts w:ascii="Times New Roman" w:eastAsia="Times New Roman" w:hAnsi="Times New Roman" w:cs="Times New Roman"/>
          <w:kern w:val="0"/>
          <w:sz w:val="24"/>
          <w:szCs w:val="24"/>
          <w:lang w:eastAsia="lt-LT" w:bidi="lt-LT"/>
          <w14:ligatures w14:val="none"/>
        </w:rPr>
      </w:pPr>
    </w:p>
    <w:p w14:paraId="5544A54F" w14:textId="77777777" w:rsidR="00217F07" w:rsidRPr="00055CE4" w:rsidRDefault="00217F07" w:rsidP="00785F5F">
      <w:pPr>
        <w:widowControl w:val="0"/>
        <w:spacing w:after="0" w:line="240" w:lineRule="auto"/>
        <w:ind w:firstLine="851"/>
        <w:jc w:val="both"/>
        <w:outlineLvl w:val="2"/>
        <w:rPr>
          <w:rFonts w:ascii="Times New Roman" w:eastAsia="Times New Roman" w:hAnsi="Times New Roman" w:cs="Times New Roman"/>
          <w:kern w:val="0"/>
          <w:sz w:val="24"/>
          <w:szCs w:val="24"/>
          <w:lang w:eastAsia="lt-LT" w:bidi="lt-LT"/>
          <w14:ligatures w14:val="none"/>
        </w:rPr>
      </w:pPr>
    </w:p>
    <w:p w14:paraId="64222D51" w14:textId="77777777" w:rsidR="00055CE4" w:rsidRPr="00055CE4" w:rsidRDefault="00055CE4" w:rsidP="00055CE4">
      <w:pPr>
        <w:tabs>
          <w:tab w:val="left" w:pos="4560"/>
        </w:tabs>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b/>
          <w:kern w:val="0"/>
          <w:sz w:val="24"/>
          <w:szCs w:val="24"/>
          <w14:ligatures w14:val="none"/>
        </w:rPr>
        <w:t>Pirkėjo vardu</w:t>
      </w:r>
      <w:r w:rsidRPr="00055CE4">
        <w:rPr>
          <w:rFonts w:ascii="Times New Roman" w:eastAsia="Times New Roman" w:hAnsi="Times New Roman" w:cs="Times New Roman"/>
          <w:b/>
          <w:kern w:val="0"/>
          <w:sz w:val="24"/>
          <w:szCs w:val="24"/>
          <w14:ligatures w14:val="none"/>
        </w:rPr>
        <w:tab/>
        <w:t>Tiekėjo vardu</w:t>
      </w:r>
    </w:p>
    <w:p w14:paraId="67EED604" w14:textId="77777777" w:rsidR="00785F5F" w:rsidRPr="00055CE4" w:rsidRDefault="00785F5F" w:rsidP="00055CE4">
      <w:pPr>
        <w:suppressAutoHyphens/>
        <w:spacing w:after="0" w:line="240" w:lineRule="auto"/>
        <w:rPr>
          <w:rFonts w:ascii="Times New Roman" w:eastAsia="Times New Roman" w:hAnsi="Times New Roman" w:cs="Times New Roman"/>
          <w:bCs/>
          <w:kern w:val="0"/>
          <w:sz w:val="24"/>
          <w:szCs w:val="24"/>
          <w:lang w:eastAsia="lt-LT"/>
          <w14:ligatures w14:val="none"/>
        </w:rPr>
      </w:pPr>
    </w:p>
    <w:p w14:paraId="18E09CAF" w14:textId="77777777" w:rsidR="00055CE4" w:rsidRPr="00055CE4" w:rsidRDefault="00055CE4" w:rsidP="00055CE4">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 xml:space="preserve">Administracijos direktorius                                 </w:t>
      </w:r>
    </w:p>
    <w:p w14:paraId="7BE7A616" w14:textId="77777777" w:rsidR="00055CE4" w:rsidRPr="00055CE4" w:rsidRDefault="00055CE4" w:rsidP="00055CE4">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 xml:space="preserve">Paulius Čyvas                                                      </w:t>
      </w:r>
    </w:p>
    <w:p w14:paraId="00DB82E5" w14:textId="77777777" w:rsidR="00055CE4" w:rsidRPr="00055CE4" w:rsidRDefault="00055CE4" w:rsidP="00055CE4">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___________________</w:t>
      </w:r>
      <w:r w:rsidRPr="00055CE4">
        <w:rPr>
          <w:rFonts w:ascii="Times New Roman" w:eastAsia="Times New Roman" w:hAnsi="Times New Roman" w:cs="Times New Roman"/>
          <w:kern w:val="0"/>
          <w:sz w:val="24"/>
          <w:szCs w:val="24"/>
          <w14:ligatures w14:val="none"/>
        </w:rPr>
        <w:tab/>
        <w:t xml:space="preserve">                                  ___________________</w:t>
      </w:r>
    </w:p>
    <w:p w14:paraId="00394A0F" w14:textId="77777777" w:rsidR="00055CE4" w:rsidRPr="00055CE4" w:rsidRDefault="00055CE4" w:rsidP="00055CE4">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(parašas, data)                 A.V.                             (parašas, data)         A.V.</w:t>
      </w:r>
      <w:r w:rsidRPr="00055CE4">
        <w:rPr>
          <w:rFonts w:ascii="Times New Roman" w:eastAsia="Times New Roman" w:hAnsi="Times New Roman" w:cs="Times New Roman"/>
          <w:kern w:val="0"/>
          <w:sz w:val="24"/>
          <w:szCs w:val="24"/>
          <w14:ligatures w14:val="none"/>
        </w:rPr>
        <w:tab/>
      </w:r>
    </w:p>
    <w:p w14:paraId="3FE3C46B" w14:textId="77777777" w:rsidR="00055CE4" w:rsidRDefault="00055CE4" w:rsidP="00055CE4">
      <w:pPr>
        <w:widowControl w:val="0"/>
        <w:tabs>
          <w:tab w:val="left" w:pos="4536"/>
        </w:tabs>
        <w:suppressAutoHyphens/>
        <w:autoSpaceDE w:val="0"/>
        <w:autoSpaceDN w:val="0"/>
        <w:adjustRightInd w:val="0"/>
        <w:spacing w:after="0" w:line="240" w:lineRule="auto"/>
        <w:jc w:val="both"/>
        <w:textAlignment w:val="baseline"/>
        <w:rPr>
          <w:rFonts w:ascii="Times New Roman" w:eastAsia="Arial" w:hAnsi="Times New Roman" w:cs="Times New Roman"/>
          <w:kern w:val="0"/>
          <w:sz w:val="24"/>
          <w:szCs w:val="24"/>
          <w:lang w:eastAsia="ar-SA"/>
          <w14:ligatures w14:val="none"/>
        </w:rPr>
      </w:pPr>
    </w:p>
    <w:p w14:paraId="485F9C75" w14:textId="77777777" w:rsidR="00055CE4" w:rsidRDefault="00055CE4" w:rsidP="00055CE4">
      <w:pPr>
        <w:widowControl w:val="0"/>
        <w:tabs>
          <w:tab w:val="left" w:pos="4536"/>
        </w:tabs>
        <w:suppressAutoHyphens/>
        <w:autoSpaceDE w:val="0"/>
        <w:autoSpaceDN w:val="0"/>
        <w:adjustRightInd w:val="0"/>
        <w:spacing w:after="0" w:line="240" w:lineRule="auto"/>
        <w:jc w:val="both"/>
        <w:textAlignment w:val="baseline"/>
        <w:rPr>
          <w:rFonts w:ascii="Times New Roman" w:eastAsia="Arial" w:hAnsi="Times New Roman" w:cs="Times New Roman"/>
          <w:kern w:val="0"/>
          <w:sz w:val="24"/>
          <w:szCs w:val="24"/>
          <w:lang w:eastAsia="ar-SA"/>
          <w14:ligatures w14:val="none"/>
        </w:rPr>
      </w:pPr>
    </w:p>
    <w:p w14:paraId="577D2D7D" w14:textId="77777777" w:rsidR="00217F07" w:rsidRDefault="00217F07" w:rsidP="00055CE4">
      <w:pPr>
        <w:widowControl w:val="0"/>
        <w:tabs>
          <w:tab w:val="left" w:pos="4536"/>
        </w:tabs>
        <w:suppressAutoHyphens/>
        <w:autoSpaceDE w:val="0"/>
        <w:autoSpaceDN w:val="0"/>
        <w:adjustRightInd w:val="0"/>
        <w:spacing w:after="0" w:line="240" w:lineRule="auto"/>
        <w:jc w:val="both"/>
        <w:textAlignment w:val="baseline"/>
        <w:rPr>
          <w:rFonts w:ascii="Times New Roman" w:eastAsia="Arial" w:hAnsi="Times New Roman" w:cs="Times New Roman"/>
          <w:kern w:val="0"/>
          <w:sz w:val="24"/>
          <w:szCs w:val="24"/>
          <w:lang w:eastAsia="ar-SA"/>
          <w14:ligatures w14:val="none"/>
        </w:rPr>
      </w:pPr>
    </w:p>
    <w:p w14:paraId="534BC923" w14:textId="77777777" w:rsidR="00217F07" w:rsidRDefault="00217F07" w:rsidP="00055CE4">
      <w:pPr>
        <w:widowControl w:val="0"/>
        <w:tabs>
          <w:tab w:val="left" w:pos="4536"/>
        </w:tabs>
        <w:suppressAutoHyphens/>
        <w:autoSpaceDE w:val="0"/>
        <w:autoSpaceDN w:val="0"/>
        <w:adjustRightInd w:val="0"/>
        <w:spacing w:after="0" w:line="240" w:lineRule="auto"/>
        <w:jc w:val="both"/>
        <w:textAlignment w:val="baseline"/>
        <w:rPr>
          <w:rFonts w:ascii="Times New Roman" w:eastAsia="Arial" w:hAnsi="Times New Roman" w:cs="Times New Roman"/>
          <w:kern w:val="0"/>
          <w:sz w:val="24"/>
          <w:szCs w:val="24"/>
          <w:lang w:eastAsia="ar-SA"/>
          <w14:ligatures w14:val="none"/>
        </w:rPr>
      </w:pPr>
    </w:p>
    <w:p w14:paraId="458B3087" w14:textId="77777777" w:rsidR="00055CE4" w:rsidRPr="00055CE4" w:rsidRDefault="00055CE4" w:rsidP="00055CE4">
      <w:pPr>
        <w:widowControl w:val="0"/>
        <w:tabs>
          <w:tab w:val="left" w:pos="4536"/>
        </w:tabs>
        <w:suppressAutoHyphens/>
        <w:autoSpaceDE w:val="0"/>
        <w:autoSpaceDN w:val="0"/>
        <w:adjustRightInd w:val="0"/>
        <w:spacing w:after="0" w:line="240" w:lineRule="auto"/>
        <w:jc w:val="both"/>
        <w:textAlignment w:val="baseline"/>
        <w:rPr>
          <w:rFonts w:ascii="Times New Roman" w:eastAsia="Arial" w:hAnsi="Times New Roman" w:cs="Times New Roman"/>
          <w:kern w:val="0"/>
          <w:sz w:val="24"/>
          <w:szCs w:val="24"/>
          <w:lang w:eastAsia="ar-SA"/>
          <w14:ligatures w14:val="none"/>
        </w:rPr>
      </w:pPr>
    </w:p>
    <w:p w14:paraId="586EEB04" w14:textId="77777777" w:rsidR="00055CE4" w:rsidRPr="00055CE4" w:rsidRDefault="00055CE4" w:rsidP="00055CE4">
      <w:pPr>
        <w:tabs>
          <w:tab w:val="left" w:pos="0"/>
        </w:tabs>
        <w:suppressAutoHyphens/>
        <w:spacing w:after="0" w:line="240" w:lineRule="auto"/>
        <w:ind w:left="168"/>
        <w:jc w:val="right"/>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lastRenderedPageBreak/>
        <w:t>Sutarties priedas Nr. 2</w:t>
      </w:r>
    </w:p>
    <w:p w14:paraId="323AD3CB" w14:textId="77777777" w:rsidR="00055CE4" w:rsidRPr="00055CE4" w:rsidRDefault="00055CE4" w:rsidP="00055CE4">
      <w:pPr>
        <w:tabs>
          <w:tab w:val="left" w:pos="0"/>
        </w:tabs>
        <w:suppressAutoHyphens/>
        <w:spacing w:after="0" w:line="240" w:lineRule="auto"/>
        <w:ind w:left="168"/>
        <w:jc w:val="both"/>
        <w:rPr>
          <w:rFonts w:ascii="Times New Roman" w:eastAsia="Times New Roman" w:hAnsi="Times New Roman" w:cs="Times New Roman"/>
          <w:kern w:val="0"/>
          <w:sz w:val="24"/>
          <w:szCs w:val="24"/>
          <w:lang w:eastAsia="lt-LT"/>
          <w14:ligatures w14:val="none"/>
        </w:rPr>
      </w:pPr>
    </w:p>
    <w:p w14:paraId="15DBD656" w14:textId="77777777" w:rsidR="00055CE4" w:rsidRPr="00055CE4" w:rsidRDefault="00055CE4" w:rsidP="00055CE4">
      <w:pPr>
        <w:tabs>
          <w:tab w:val="left" w:pos="0"/>
        </w:tabs>
        <w:suppressAutoHyphens/>
        <w:spacing w:after="0" w:line="240" w:lineRule="auto"/>
        <w:ind w:left="168"/>
        <w:jc w:val="both"/>
        <w:rPr>
          <w:rFonts w:ascii="Times New Roman" w:eastAsia="Times New Roman" w:hAnsi="Times New Roman" w:cs="Times New Roman"/>
          <w:kern w:val="0"/>
          <w:sz w:val="24"/>
          <w:szCs w:val="24"/>
          <w:lang w:eastAsia="lt-LT"/>
          <w14:ligatures w14:val="none"/>
        </w:rPr>
      </w:pPr>
    </w:p>
    <w:p w14:paraId="2DBA4E93" w14:textId="77777777" w:rsidR="00055CE4" w:rsidRPr="00055CE4" w:rsidRDefault="00055CE4" w:rsidP="00055CE4">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w:t>
      </w:r>
      <w:r w:rsidRPr="00055CE4">
        <w:rPr>
          <w:rFonts w:ascii="Times New Roman" w:eastAsia="Times New Roman" w:hAnsi="Times New Roman" w:cs="Times New Roman"/>
          <w:b/>
          <w:kern w:val="0"/>
          <w:sz w:val="24"/>
          <w:szCs w:val="24"/>
          <w14:ligatures w14:val="none"/>
        </w:rPr>
        <w:t>Paslaugų p</w:t>
      </w:r>
      <w:r w:rsidRPr="00055CE4">
        <w:rPr>
          <w:rFonts w:ascii="Times New Roman" w:eastAsia="Times New Roman" w:hAnsi="Times New Roman" w:cs="Times New Roman"/>
          <w:b/>
          <w:bCs/>
          <w:kern w:val="0"/>
          <w:sz w:val="24"/>
          <w:szCs w:val="24"/>
          <w14:ligatures w14:val="none"/>
        </w:rPr>
        <w:t>erdavimo-priėmimo akto formos pavyzdys</w:t>
      </w:r>
      <w:r w:rsidRPr="00055CE4">
        <w:rPr>
          <w:rFonts w:ascii="Times New Roman" w:eastAsia="Times New Roman" w:hAnsi="Times New Roman" w:cs="Times New Roman"/>
          <w:kern w:val="0"/>
          <w:sz w:val="24"/>
          <w:szCs w:val="24"/>
          <w14:ligatures w14:val="none"/>
        </w:rPr>
        <w:t>)</w:t>
      </w:r>
    </w:p>
    <w:p w14:paraId="5F65331E" w14:textId="77777777" w:rsidR="00055CE4" w:rsidRPr="00055CE4" w:rsidRDefault="00055CE4" w:rsidP="00055CE4">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4866FE4F" w14:textId="77777777" w:rsidR="00055CE4" w:rsidRPr="00055CE4" w:rsidRDefault="00055CE4" w:rsidP="00055CE4">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055CE4" w:rsidRPr="00055CE4" w14:paraId="25621506" w14:textId="77777777" w:rsidTr="009108BF">
        <w:tc>
          <w:tcPr>
            <w:tcW w:w="1668" w:type="dxa"/>
            <w:shd w:val="clear" w:color="auto" w:fill="auto"/>
            <w:tcMar>
              <w:top w:w="0" w:type="dxa"/>
              <w:left w:w="108" w:type="dxa"/>
              <w:bottom w:w="0" w:type="dxa"/>
              <w:right w:w="108" w:type="dxa"/>
            </w:tcMar>
          </w:tcPr>
          <w:p w14:paraId="3236F291" w14:textId="77777777" w:rsidR="00055CE4" w:rsidRPr="00055CE4" w:rsidRDefault="00055CE4" w:rsidP="00055CE4">
            <w:pPr>
              <w:widowControl w:val="0"/>
              <w:autoSpaceDE w:val="0"/>
              <w:autoSpaceDN w:val="0"/>
              <w:adjustRightInd w:val="0"/>
              <w:spacing w:after="0" w:line="240" w:lineRule="auto"/>
              <w:rPr>
                <w:rFonts w:ascii="Times New Roman" w:eastAsia="Times New Roman" w:hAnsi="Times New Roman" w:cs="Times New Roman"/>
                <w:kern w:val="0"/>
                <w:sz w:val="24"/>
                <w:szCs w:val="24"/>
                <w:lang w:val="en-GB"/>
                <w14:ligatures w14:val="none"/>
              </w:rPr>
            </w:pPr>
            <w:r w:rsidRPr="00055CE4">
              <w:rPr>
                <w:rFonts w:ascii="Times New Roman" w:eastAsia="Times New Roman" w:hAnsi="Times New Roman" w:cs="Times New Roman"/>
                <w:kern w:val="0"/>
                <w:sz w:val="24"/>
                <w:szCs w:val="24"/>
                <w14:ligatures w14:val="none"/>
              </w:rPr>
              <w:t>Pirkėjas:</w:t>
            </w:r>
          </w:p>
        </w:tc>
        <w:tc>
          <w:tcPr>
            <w:tcW w:w="8079" w:type="dxa"/>
            <w:shd w:val="clear" w:color="auto" w:fill="auto"/>
            <w:tcMar>
              <w:top w:w="0" w:type="dxa"/>
              <w:left w:w="108" w:type="dxa"/>
              <w:bottom w:w="0" w:type="dxa"/>
              <w:right w:w="108" w:type="dxa"/>
            </w:tcMar>
          </w:tcPr>
          <w:p w14:paraId="010484AA" w14:textId="77777777" w:rsidR="00055CE4" w:rsidRPr="00055CE4" w:rsidRDefault="00055CE4" w:rsidP="00055CE4">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tc>
      </w:tr>
      <w:tr w:rsidR="00055CE4" w:rsidRPr="00055CE4" w14:paraId="57A4ECD5" w14:textId="77777777" w:rsidTr="009108BF">
        <w:tc>
          <w:tcPr>
            <w:tcW w:w="1668" w:type="dxa"/>
            <w:shd w:val="clear" w:color="auto" w:fill="auto"/>
            <w:tcMar>
              <w:top w:w="0" w:type="dxa"/>
              <w:left w:w="108" w:type="dxa"/>
              <w:bottom w:w="0" w:type="dxa"/>
              <w:right w:w="108" w:type="dxa"/>
            </w:tcMar>
          </w:tcPr>
          <w:p w14:paraId="3ECD418D" w14:textId="77777777" w:rsidR="00055CE4" w:rsidRPr="00055CE4" w:rsidRDefault="00055CE4" w:rsidP="00055CE4">
            <w:pPr>
              <w:widowControl w:val="0"/>
              <w:autoSpaceDE w:val="0"/>
              <w:autoSpaceDN w:val="0"/>
              <w:adjustRightInd w:val="0"/>
              <w:spacing w:after="0" w:line="240" w:lineRule="auto"/>
              <w:rPr>
                <w:rFonts w:ascii="Times New Roman" w:eastAsia="Times New Roman" w:hAnsi="Times New Roman" w:cs="Times New Roman"/>
                <w:kern w:val="0"/>
                <w:sz w:val="24"/>
                <w:szCs w:val="24"/>
                <w:lang w:val="en-GB"/>
                <w14:ligatures w14:val="none"/>
              </w:rPr>
            </w:pPr>
            <w:r w:rsidRPr="00055CE4">
              <w:rPr>
                <w:rFonts w:ascii="Times New Roman" w:eastAsia="Times New Roman" w:hAnsi="Times New Roman" w:cs="Times New Roman"/>
                <w:kern w:val="0"/>
                <w:sz w:val="24"/>
                <w:szCs w:val="24"/>
                <w14:ligatures w14:val="none"/>
              </w:rPr>
              <w:t>Tiekėjas:</w:t>
            </w:r>
          </w:p>
        </w:tc>
        <w:tc>
          <w:tcPr>
            <w:tcW w:w="8079" w:type="dxa"/>
            <w:tcBorders>
              <w:top w:val="single" w:sz="4" w:space="0" w:color="000000"/>
            </w:tcBorders>
            <w:shd w:val="clear" w:color="auto" w:fill="auto"/>
            <w:tcMar>
              <w:top w:w="0" w:type="dxa"/>
              <w:left w:w="108" w:type="dxa"/>
              <w:bottom w:w="0" w:type="dxa"/>
              <w:right w:w="108" w:type="dxa"/>
            </w:tcMar>
          </w:tcPr>
          <w:p w14:paraId="6358904E" w14:textId="77777777" w:rsidR="00055CE4" w:rsidRPr="00055CE4" w:rsidRDefault="00055CE4" w:rsidP="00055CE4">
            <w:pPr>
              <w:widowControl w:val="0"/>
              <w:autoSpaceDE w:val="0"/>
              <w:autoSpaceDN w:val="0"/>
              <w:adjustRightInd w:val="0"/>
              <w:spacing w:after="0" w:line="240" w:lineRule="auto"/>
              <w:rPr>
                <w:rFonts w:ascii="Times New Roman" w:eastAsia="Times New Roman" w:hAnsi="Times New Roman" w:cs="Times New Roman"/>
                <w:kern w:val="0"/>
                <w:sz w:val="24"/>
                <w:szCs w:val="24"/>
                <w:lang w:val="en-GB"/>
                <w14:ligatures w14:val="none"/>
              </w:rPr>
            </w:pPr>
            <w:r w:rsidRPr="00055CE4">
              <w:rPr>
                <w:rFonts w:ascii="Times New Roman" w:eastAsia="Times New Roman" w:hAnsi="Times New Roman" w:cs="Times New Roman"/>
                <w:kern w:val="0"/>
                <w:sz w:val="24"/>
                <w:szCs w:val="24"/>
                <w:lang w:val="en-GB"/>
                <w14:ligatures w14:val="none"/>
              </w:rPr>
              <w:fldChar w:fldCharType="begin"/>
            </w:r>
            <w:r w:rsidRPr="00055CE4">
              <w:rPr>
                <w:rFonts w:ascii="Times New Roman" w:eastAsia="Times New Roman" w:hAnsi="Times New Roman" w:cs="Times New Roman"/>
                <w:kern w:val="0"/>
                <w:sz w:val="24"/>
                <w:szCs w:val="24"/>
                <w:lang w:val="en-GB"/>
                <w14:ligatures w14:val="none"/>
              </w:rPr>
              <w:instrText xml:space="preserve"> MERGEFIELD Pavadinimas </w:instrText>
            </w:r>
            <w:r w:rsidRPr="00055CE4">
              <w:rPr>
                <w:rFonts w:ascii="Times New Roman" w:eastAsia="Times New Roman" w:hAnsi="Times New Roman" w:cs="Times New Roman"/>
                <w:kern w:val="0"/>
                <w:sz w:val="24"/>
                <w:szCs w:val="24"/>
                <w14:ligatures w14:val="none"/>
              </w:rPr>
              <w:fldChar w:fldCharType="end"/>
            </w:r>
            <w:r w:rsidRPr="00055CE4">
              <w:rPr>
                <w:rFonts w:ascii="Times New Roman" w:eastAsia="Times New Roman" w:hAnsi="Times New Roman" w:cs="Times New Roman"/>
                <w:kern w:val="0"/>
                <w:sz w:val="24"/>
                <w:szCs w:val="24"/>
                <w:lang w:val="en-GB"/>
                <w14:ligatures w14:val="none"/>
              </w:rPr>
              <w:fldChar w:fldCharType="begin"/>
            </w:r>
            <w:r w:rsidRPr="00055CE4">
              <w:rPr>
                <w:rFonts w:ascii="Times New Roman" w:eastAsia="Times New Roman" w:hAnsi="Times New Roman" w:cs="Times New Roman"/>
                <w:kern w:val="0"/>
                <w:sz w:val="24"/>
                <w:szCs w:val="24"/>
                <w:lang w:val="en-GB"/>
                <w14:ligatures w14:val="none"/>
              </w:rPr>
              <w:instrText xml:space="preserve"> MERGEFIELD Kodas </w:instrText>
            </w:r>
            <w:r w:rsidRPr="00055CE4">
              <w:rPr>
                <w:rFonts w:ascii="Times New Roman" w:eastAsia="Times New Roman" w:hAnsi="Times New Roman" w:cs="Times New Roman"/>
                <w:kern w:val="0"/>
                <w:sz w:val="24"/>
                <w:szCs w:val="24"/>
                <w14:ligatures w14:val="none"/>
              </w:rPr>
              <w:fldChar w:fldCharType="end"/>
            </w:r>
            <w:r w:rsidRPr="00055CE4">
              <w:rPr>
                <w:rFonts w:ascii="Times New Roman" w:eastAsia="Times New Roman" w:hAnsi="Times New Roman" w:cs="Times New Roman"/>
                <w:kern w:val="0"/>
                <w:sz w:val="24"/>
                <w:szCs w:val="24"/>
                <w:lang w:val="en-GB"/>
                <w14:ligatures w14:val="none"/>
              </w:rPr>
              <w:fldChar w:fldCharType="begin"/>
            </w:r>
            <w:r w:rsidRPr="00055CE4">
              <w:rPr>
                <w:rFonts w:ascii="Times New Roman" w:eastAsia="Times New Roman" w:hAnsi="Times New Roman" w:cs="Times New Roman"/>
                <w:kern w:val="0"/>
                <w:sz w:val="24"/>
                <w:szCs w:val="24"/>
                <w:lang w:val="en-GB"/>
                <w14:ligatures w14:val="none"/>
              </w:rPr>
              <w:instrText xml:space="preserve"> MERGEFIELD Adresas </w:instrText>
            </w:r>
            <w:r w:rsidRPr="00055CE4">
              <w:rPr>
                <w:rFonts w:ascii="Times New Roman" w:eastAsia="Times New Roman" w:hAnsi="Times New Roman" w:cs="Times New Roman"/>
                <w:kern w:val="0"/>
                <w:sz w:val="24"/>
                <w:szCs w:val="24"/>
                <w14:ligatures w14:val="none"/>
              </w:rPr>
              <w:fldChar w:fldCharType="end"/>
            </w:r>
          </w:p>
        </w:tc>
      </w:tr>
      <w:tr w:rsidR="00055CE4" w:rsidRPr="00055CE4" w14:paraId="7B29A91D" w14:textId="77777777" w:rsidTr="009108BF">
        <w:tc>
          <w:tcPr>
            <w:tcW w:w="1668" w:type="dxa"/>
            <w:shd w:val="clear" w:color="auto" w:fill="auto"/>
            <w:tcMar>
              <w:top w:w="0" w:type="dxa"/>
              <w:left w:w="108" w:type="dxa"/>
              <w:bottom w:w="0" w:type="dxa"/>
              <w:right w:w="108" w:type="dxa"/>
            </w:tcMar>
          </w:tcPr>
          <w:p w14:paraId="6D1E81D1" w14:textId="77777777" w:rsidR="00055CE4" w:rsidRPr="00055CE4" w:rsidRDefault="00055CE4" w:rsidP="00055CE4">
            <w:pPr>
              <w:widowControl w:val="0"/>
              <w:autoSpaceDE w:val="0"/>
              <w:autoSpaceDN w:val="0"/>
              <w:adjustRightInd w:val="0"/>
              <w:spacing w:after="0" w:line="240" w:lineRule="auto"/>
              <w:rPr>
                <w:rFonts w:ascii="Times New Roman" w:eastAsia="Times New Roman" w:hAnsi="Times New Roman" w:cs="Times New Roman"/>
                <w:kern w:val="0"/>
                <w:sz w:val="24"/>
                <w:szCs w:val="24"/>
                <w:lang w:val="en-GB"/>
                <w14:ligatures w14:val="none"/>
              </w:rPr>
            </w:pPr>
            <w:r w:rsidRPr="00055CE4">
              <w:rPr>
                <w:rFonts w:ascii="Times New Roman" w:eastAsia="Times New Roman" w:hAnsi="Times New Roman" w:cs="Times New Roman"/>
                <w:kern w:val="0"/>
                <w:sz w:val="24"/>
                <w:szCs w:val="24"/>
                <w14:ligatures w14:val="none"/>
              </w:rPr>
              <w:t>Objektas: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466711FB" w14:textId="77777777" w:rsidR="00055CE4" w:rsidRPr="00055CE4" w:rsidRDefault="00055CE4" w:rsidP="00055CE4">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tc>
      </w:tr>
      <w:tr w:rsidR="00055CE4" w:rsidRPr="00055CE4" w14:paraId="1F5F2D40" w14:textId="77777777" w:rsidTr="009108BF">
        <w:tc>
          <w:tcPr>
            <w:tcW w:w="1668" w:type="dxa"/>
            <w:shd w:val="clear" w:color="auto" w:fill="auto"/>
            <w:tcMar>
              <w:top w:w="0" w:type="dxa"/>
              <w:left w:w="108" w:type="dxa"/>
              <w:bottom w:w="0" w:type="dxa"/>
              <w:right w:w="108" w:type="dxa"/>
            </w:tcMar>
          </w:tcPr>
          <w:p w14:paraId="0849C310" w14:textId="77777777" w:rsidR="00055CE4" w:rsidRPr="00055CE4" w:rsidRDefault="00055CE4" w:rsidP="00055CE4">
            <w:pPr>
              <w:widowControl w:val="0"/>
              <w:autoSpaceDE w:val="0"/>
              <w:autoSpaceDN w:val="0"/>
              <w:adjustRightInd w:val="0"/>
              <w:spacing w:after="0" w:line="240" w:lineRule="auto"/>
              <w:rPr>
                <w:rFonts w:ascii="Times New Roman" w:eastAsia="Times New Roman" w:hAnsi="Times New Roman" w:cs="Times New Roman"/>
                <w:kern w:val="0"/>
                <w:sz w:val="24"/>
                <w:szCs w:val="24"/>
                <w:lang w:val="en-GB"/>
                <w14:ligatures w14:val="none"/>
              </w:rPr>
            </w:pPr>
            <w:r w:rsidRPr="00055CE4">
              <w:rPr>
                <w:rFonts w:ascii="Times New Roman" w:eastAsia="Times New Roman" w:hAnsi="Times New Roman" w:cs="Times New Roman"/>
                <w:kern w:val="0"/>
                <w:sz w:val="24"/>
                <w:szCs w:val="24"/>
                <w14:ligatures w14:val="none"/>
              </w:rPr>
              <w:t>Sutartis: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10CCE44E" w14:textId="77777777" w:rsidR="00055CE4" w:rsidRPr="00055CE4" w:rsidRDefault="00055CE4" w:rsidP="00055CE4">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tc>
      </w:tr>
    </w:tbl>
    <w:p w14:paraId="2157AA79" w14:textId="77777777" w:rsidR="00055CE4" w:rsidRPr="00055CE4" w:rsidRDefault="00055CE4" w:rsidP="00055CE4">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(data ir Nr.)</w:t>
      </w:r>
    </w:p>
    <w:p w14:paraId="3B339C9A" w14:textId="77777777" w:rsidR="00055CE4" w:rsidRPr="00055CE4" w:rsidRDefault="00055CE4" w:rsidP="00055CE4">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460BA613" w14:textId="77777777" w:rsidR="00055CE4" w:rsidRPr="00055CE4" w:rsidRDefault="00055CE4" w:rsidP="00055CE4">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47EEF07B" w14:textId="77777777" w:rsidR="00055CE4" w:rsidRPr="00055CE4" w:rsidRDefault="00055CE4" w:rsidP="00055CE4">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val="en-GB"/>
          <w14:ligatures w14:val="none"/>
        </w:rPr>
      </w:pPr>
      <w:r w:rsidRPr="00055CE4">
        <w:rPr>
          <w:rFonts w:ascii="Times New Roman" w:eastAsia="Times New Roman" w:hAnsi="Times New Roman" w:cs="Times New Roman"/>
          <w:b/>
          <w:kern w:val="0"/>
          <w:sz w:val="24"/>
          <w:szCs w:val="24"/>
          <w14:ligatures w14:val="none"/>
        </w:rPr>
        <w:t>PASLAUGŲ PERDAVIMO-PRIĖMIMO AKTAS</w:t>
      </w:r>
    </w:p>
    <w:p w14:paraId="348C86C3" w14:textId="77777777" w:rsidR="00055CE4" w:rsidRPr="00055CE4" w:rsidRDefault="00055CE4" w:rsidP="00055CE4">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prie sąskaitos faktūros _______________________</w:t>
      </w:r>
    </w:p>
    <w:p w14:paraId="0E1AA5C8" w14:textId="77777777" w:rsidR="00055CE4" w:rsidRPr="00055CE4" w:rsidRDefault="00055CE4" w:rsidP="00055CE4">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(data ir Nr.)</w:t>
      </w:r>
    </w:p>
    <w:p w14:paraId="2F56B350" w14:textId="77777777" w:rsidR="00055CE4" w:rsidRPr="00055CE4" w:rsidRDefault="00055CE4" w:rsidP="00055CE4">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p w14:paraId="2C29CCBF" w14:textId="77777777" w:rsidR="00055CE4" w:rsidRPr="00055CE4" w:rsidRDefault="00055CE4" w:rsidP="00055CE4">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p w14:paraId="5AA07634" w14:textId="77777777" w:rsidR="00055CE4" w:rsidRPr="00055CE4" w:rsidRDefault="00055CE4" w:rsidP="00055CE4">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_______________________________________</w:t>
      </w:r>
    </w:p>
    <w:p w14:paraId="58E39948" w14:textId="77777777" w:rsidR="00055CE4" w:rsidRPr="00055CE4" w:rsidRDefault="00055CE4" w:rsidP="00055CE4">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(dokumento išrašymo data)</w:t>
      </w:r>
    </w:p>
    <w:p w14:paraId="2E7C4AAE" w14:textId="77777777" w:rsidR="00055CE4" w:rsidRPr="00055CE4" w:rsidRDefault="00055CE4" w:rsidP="00055CE4">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tbl>
      <w:tblPr>
        <w:tblW w:w="0" w:type="auto"/>
        <w:tblLayout w:type="fixed"/>
        <w:tblLook w:val="06A0" w:firstRow="1" w:lastRow="0" w:firstColumn="1" w:lastColumn="0" w:noHBand="1" w:noVBand="1"/>
      </w:tblPr>
      <w:tblGrid>
        <w:gridCol w:w="539"/>
        <w:gridCol w:w="3704"/>
        <w:gridCol w:w="1234"/>
        <w:gridCol w:w="1235"/>
        <w:gridCol w:w="1372"/>
        <w:gridCol w:w="1546"/>
      </w:tblGrid>
      <w:tr w:rsidR="00055CE4" w:rsidRPr="00055CE4" w14:paraId="1F533A16" w14:textId="77777777" w:rsidTr="00055CE4">
        <w:trPr>
          <w:trHeight w:val="1305"/>
        </w:trPr>
        <w:tc>
          <w:tcPr>
            <w:tcW w:w="539" w:type="dxa"/>
            <w:tcBorders>
              <w:top w:val="single" w:sz="8" w:space="0" w:color="000000"/>
              <w:left w:val="single" w:sz="8" w:space="0" w:color="000000"/>
              <w:bottom w:val="single" w:sz="8" w:space="0" w:color="000000"/>
              <w:right w:val="single" w:sz="8" w:space="0" w:color="000000"/>
            </w:tcBorders>
            <w:vAlign w:val="center"/>
          </w:tcPr>
          <w:p w14:paraId="7149C1C9" w14:textId="77777777" w:rsidR="00055CE4" w:rsidRPr="00055CE4" w:rsidRDefault="00055CE4" w:rsidP="00055CE4">
            <w:pPr>
              <w:spacing w:after="0" w:line="276" w:lineRule="auto"/>
              <w:ind w:left="-20" w:right="-20"/>
              <w:rPr>
                <w:rFonts w:ascii="Calibri" w:eastAsia="Times New Roman" w:hAnsi="Calibri" w:cs="Times New Roman"/>
                <w:kern w:val="0"/>
                <w:lang w:eastAsia="lt-LT"/>
                <w14:ligatures w14:val="none"/>
              </w:rPr>
            </w:pPr>
            <w:r w:rsidRPr="00055CE4">
              <w:rPr>
                <w:rFonts w:ascii="Times New Roman" w:eastAsia="Times New Roman" w:hAnsi="Times New Roman" w:cs="Times New Roman"/>
                <w:kern w:val="0"/>
                <w:sz w:val="24"/>
                <w:szCs w:val="24"/>
                <w:lang w:eastAsia="lt-LT"/>
                <w14:ligatures w14:val="none"/>
              </w:rPr>
              <w:t>Eil. Nr.</w:t>
            </w:r>
          </w:p>
        </w:tc>
        <w:tc>
          <w:tcPr>
            <w:tcW w:w="3704" w:type="dxa"/>
            <w:tcBorders>
              <w:top w:val="single" w:sz="8" w:space="0" w:color="000000"/>
              <w:bottom w:val="single" w:sz="8" w:space="0" w:color="000000"/>
              <w:right w:val="single" w:sz="8" w:space="0" w:color="000000"/>
            </w:tcBorders>
            <w:tcMar>
              <w:left w:w="108" w:type="dxa"/>
              <w:right w:w="108" w:type="dxa"/>
            </w:tcMar>
            <w:vAlign w:val="center"/>
          </w:tcPr>
          <w:p w14:paraId="359C2E49" w14:textId="77777777" w:rsidR="00055CE4" w:rsidRPr="00055CE4" w:rsidRDefault="00055CE4" w:rsidP="00055CE4">
            <w:pPr>
              <w:spacing w:after="0" w:line="276" w:lineRule="auto"/>
              <w:ind w:left="-20" w:right="-20"/>
              <w:rPr>
                <w:rFonts w:ascii="Calibri" w:eastAsia="Times New Roman" w:hAnsi="Calibri" w:cs="Times New Roman"/>
                <w:kern w:val="0"/>
                <w:lang w:eastAsia="lt-LT"/>
                <w14:ligatures w14:val="none"/>
              </w:rPr>
            </w:pPr>
            <w:r w:rsidRPr="00055CE4">
              <w:rPr>
                <w:rFonts w:ascii="Times New Roman" w:eastAsia="Times New Roman" w:hAnsi="Times New Roman" w:cs="Times New Roman"/>
                <w:kern w:val="0"/>
                <w:sz w:val="24"/>
                <w:szCs w:val="24"/>
                <w:lang w:eastAsia="lt-LT"/>
                <w14:ligatures w14:val="none"/>
              </w:rPr>
              <w:t>Paslaugų (dokumentų) pavadinimai</w:t>
            </w:r>
          </w:p>
        </w:tc>
        <w:tc>
          <w:tcPr>
            <w:tcW w:w="1234" w:type="dxa"/>
            <w:tcBorders>
              <w:top w:val="single" w:sz="8" w:space="0" w:color="000000"/>
              <w:bottom w:val="single" w:sz="8" w:space="0" w:color="000000"/>
              <w:right w:val="single" w:sz="8" w:space="0" w:color="000000"/>
            </w:tcBorders>
            <w:tcMar>
              <w:left w:w="108" w:type="dxa"/>
              <w:right w:w="108" w:type="dxa"/>
            </w:tcMar>
            <w:vAlign w:val="center"/>
          </w:tcPr>
          <w:p w14:paraId="43A88082" w14:textId="77777777" w:rsidR="00055CE4" w:rsidRPr="00055CE4" w:rsidRDefault="00055CE4" w:rsidP="00055CE4">
            <w:pPr>
              <w:spacing w:after="0" w:line="276" w:lineRule="auto"/>
              <w:ind w:left="-20" w:right="-20"/>
              <w:rPr>
                <w:rFonts w:ascii="Calibri" w:eastAsia="Times New Roman" w:hAnsi="Calibri" w:cs="Times New Roman"/>
                <w:kern w:val="0"/>
                <w:lang w:eastAsia="lt-LT"/>
                <w14:ligatures w14:val="none"/>
              </w:rPr>
            </w:pPr>
            <w:r w:rsidRPr="00055CE4">
              <w:rPr>
                <w:rFonts w:ascii="Times New Roman" w:eastAsia="Times New Roman" w:hAnsi="Times New Roman" w:cs="Times New Roman"/>
                <w:kern w:val="0"/>
                <w:sz w:val="24"/>
                <w:szCs w:val="24"/>
                <w:lang w:eastAsia="lt-LT"/>
                <w14:ligatures w14:val="none"/>
              </w:rPr>
              <w:t>Mato vnt.</w:t>
            </w:r>
          </w:p>
        </w:tc>
        <w:tc>
          <w:tcPr>
            <w:tcW w:w="1235" w:type="dxa"/>
            <w:tcBorders>
              <w:top w:val="single" w:sz="8" w:space="0" w:color="000000"/>
              <w:bottom w:val="single" w:sz="8" w:space="0" w:color="000000"/>
              <w:right w:val="single" w:sz="8" w:space="0" w:color="000000"/>
            </w:tcBorders>
            <w:tcMar>
              <w:left w:w="108" w:type="dxa"/>
              <w:right w:w="108" w:type="dxa"/>
            </w:tcMar>
            <w:vAlign w:val="center"/>
          </w:tcPr>
          <w:p w14:paraId="3256DAD6" w14:textId="77777777" w:rsidR="00055CE4" w:rsidRPr="00055CE4" w:rsidRDefault="00055CE4" w:rsidP="00055CE4">
            <w:pPr>
              <w:spacing w:after="0" w:line="276" w:lineRule="auto"/>
              <w:ind w:left="-20" w:right="-20"/>
              <w:rPr>
                <w:rFonts w:ascii="Calibri" w:eastAsia="Times New Roman" w:hAnsi="Calibri" w:cs="Times New Roman"/>
                <w:kern w:val="0"/>
                <w:lang w:eastAsia="lt-LT"/>
                <w14:ligatures w14:val="none"/>
              </w:rPr>
            </w:pPr>
            <w:r w:rsidRPr="00055CE4">
              <w:rPr>
                <w:rFonts w:ascii="Times New Roman" w:eastAsia="Times New Roman" w:hAnsi="Times New Roman" w:cs="Times New Roman"/>
                <w:kern w:val="0"/>
                <w:sz w:val="24"/>
                <w:szCs w:val="24"/>
                <w:lang w:eastAsia="lt-LT"/>
                <w14:ligatures w14:val="none"/>
              </w:rPr>
              <w:t>Kiekis</w:t>
            </w:r>
          </w:p>
        </w:tc>
        <w:tc>
          <w:tcPr>
            <w:tcW w:w="1372" w:type="dxa"/>
            <w:tcBorders>
              <w:top w:val="single" w:sz="8" w:space="0" w:color="000000"/>
              <w:bottom w:val="single" w:sz="8" w:space="0" w:color="000000"/>
              <w:right w:val="single" w:sz="8" w:space="0" w:color="000000"/>
            </w:tcBorders>
            <w:tcMar>
              <w:left w:w="108" w:type="dxa"/>
              <w:right w:w="108" w:type="dxa"/>
            </w:tcMar>
            <w:vAlign w:val="center"/>
          </w:tcPr>
          <w:p w14:paraId="491614E4" w14:textId="77777777" w:rsidR="00055CE4" w:rsidRPr="00055CE4" w:rsidRDefault="00055CE4" w:rsidP="00055CE4">
            <w:pPr>
              <w:spacing w:after="0" w:line="276" w:lineRule="auto"/>
              <w:ind w:left="-20" w:right="-20"/>
              <w:jc w:val="center"/>
              <w:rPr>
                <w:rFonts w:ascii="Calibri" w:eastAsia="Times New Roman" w:hAnsi="Calibri" w:cs="Times New Roman"/>
                <w:kern w:val="0"/>
                <w:lang w:eastAsia="lt-LT"/>
                <w14:ligatures w14:val="none"/>
              </w:rPr>
            </w:pPr>
            <w:r w:rsidRPr="00055CE4">
              <w:rPr>
                <w:rFonts w:ascii="Times New Roman" w:eastAsia="Times New Roman" w:hAnsi="Times New Roman" w:cs="Times New Roman"/>
                <w:kern w:val="0"/>
                <w:sz w:val="24"/>
                <w:szCs w:val="24"/>
                <w:lang w:eastAsia="lt-LT"/>
                <w14:ligatures w14:val="none"/>
              </w:rPr>
              <w:t>Įkainis,</w:t>
            </w:r>
          </w:p>
          <w:p w14:paraId="6F2C3DCD" w14:textId="77777777" w:rsidR="00055CE4" w:rsidRPr="00055CE4" w:rsidRDefault="00055CE4" w:rsidP="00055CE4">
            <w:pPr>
              <w:spacing w:after="0" w:line="276" w:lineRule="auto"/>
              <w:ind w:left="-20" w:right="-20"/>
              <w:jc w:val="center"/>
              <w:rPr>
                <w:rFonts w:ascii="Calibri" w:eastAsia="Times New Roman" w:hAnsi="Calibri" w:cs="Times New Roman"/>
                <w:kern w:val="0"/>
                <w:lang w:eastAsia="lt-LT"/>
                <w14:ligatures w14:val="none"/>
              </w:rPr>
            </w:pPr>
            <w:r w:rsidRPr="00055CE4">
              <w:rPr>
                <w:rFonts w:ascii="Times New Roman" w:eastAsia="Times New Roman" w:hAnsi="Times New Roman" w:cs="Times New Roman"/>
                <w:kern w:val="0"/>
                <w:sz w:val="24"/>
                <w:szCs w:val="24"/>
                <w:lang w:eastAsia="lt-LT"/>
                <w14:ligatures w14:val="none"/>
              </w:rPr>
              <w:t>Eur</w:t>
            </w:r>
          </w:p>
          <w:p w14:paraId="0F4BCC8C" w14:textId="77777777" w:rsidR="00055CE4" w:rsidRPr="00055CE4" w:rsidRDefault="00055CE4" w:rsidP="00055CE4">
            <w:pPr>
              <w:spacing w:after="0" w:line="276" w:lineRule="auto"/>
              <w:ind w:left="-20" w:right="-20"/>
              <w:rPr>
                <w:rFonts w:ascii="Calibri" w:eastAsia="Times New Roman" w:hAnsi="Calibri" w:cs="Times New Roman"/>
                <w:kern w:val="0"/>
                <w:lang w:eastAsia="lt-LT"/>
                <w14:ligatures w14:val="none"/>
              </w:rPr>
            </w:pPr>
            <w:r w:rsidRPr="00055CE4">
              <w:rPr>
                <w:rFonts w:ascii="Times New Roman" w:eastAsia="Times New Roman" w:hAnsi="Times New Roman" w:cs="Times New Roman"/>
                <w:kern w:val="0"/>
                <w:sz w:val="24"/>
                <w:szCs w:val="24"/>
                <w:lang w:eastAsia="lt-LT"/>
                <w14:ligatures w14:val="none"/>
              </w:rPr>
              <w:t>(be PVM)</w:t>
            </w:r>
          </w:p>
        </w:tc>
        <w:tc>
          <w:tcPr>
            <w:tcW w:w="1546" w:type="dxa"/>
            <w:tcBorders>
              <w:top w:val="single" w:sz="8" w:space="0" w:color="000000"/>
              <w:bottom w:val="single" w:sz="8" w:space="0" w:color="000000"/>
              <w:right w:val="single" w:sz="8" w:space="0" w:color="000000"/>
            </w:tcBorders>
            <w:tcMar>
              <w:left w:w="108" w:type="dxa"/>
              <w:right w:w="108" w:type="dxa"/>
            </w:tcMar>
            <w:vAlign w:val="center"/>
          </w:tcPr>
          <w:p w14:paraId="69F2E010" w14:textId="77777777" w:rsidR="00055CE4" w:rsidRPr="00055CE4" w:rsidRDefault="00055CE4" w:rsidP="00055CE4">
            <w:pPr>
              <w:spacing w:after="0" w:line="276" w:lineRule="auto"/>
              <w:ind w:left="-20" w:right="-20"/>
              <w:jc w:val="center"/>
              <w:rPr>
                <w:rFonts w:ascii="Calibri" w:eastAsia="Times New Roman" w:hAnsi="Calibri" w:cs="Times New Roman"/>
                <w:kern w:val="0"/>
                <w:lang w:eastAsia="lt-LT"/>
                <w14:ligatures w14:val="none"/>
              </w:rPr>
            </w:pPr>
            <w:r w:rsidRPr="00055CE4">
              <w:rPr>
                <w:rFonts w:ascii="Times New Roman" w:eastAsia="Times New Roman" w:hAnsi="Times New Roman" w:cs="Times New Roman"/>
                <w:kern w:val="0"/>
                <w:sz w:val="24"/>
                <w:szCs w:val="24"/>
                <w:lang w:eastAsia="lt-LT"/>
                <w14:ligatures w14:val="none"/>
              </w:rPr>
              <w:t>Suma,</w:t>
            </w:r>
          </w:p>
          <w:p w14:paraId="258AB169" w14:textId="77777777" w:rsidR="00055CE4" w:rsidRPr="00055CE4" w:rsidRDefault="00055CE4" w:rsidP="00055CE4">
            <w:pPr>
              <w:spacing w:after="0" w:line="276" w:lineRule="auto"/>
              <w:ind w:left="-20" w:right="-20"/>
              <w:jc w:val="center"/>
              <w:rPr>
                <w:rFonts w:ascii="Calibri" w:eastAsia="Times New Roman" w:hAnsi="Calibri" w:cs="Times New Roman"/>
                <w:kern w:val="0"/>
                <w:lang w:eastAsia="lt-LT"/>
                <w14:ligatures w14:val="none"/>
              </w:rPr>
            </w:pPr>
            <w:r w:rsidRPr="00055CE4">
              <w:rPr>
                <w:rFonts w:ascii="Times New Roman" w:eastAsia="Times New Roman" w:hAnsi="Times New Roman" w:cs="Times New Roman"/>
                <w:kern w:val="0"/>
                <w:sz w:val="24"/>
                <w:szCs w:val="24"/>
                <w:lang w:eastAsia="lt-LT"/>
                <w14:ligatures w14:val="none"/>
              </w:rPr>
              <w:t>Eur</w:t>
            </w:r>
          </w:p>
          <w:p w14:paraId="54C4DCB0" w14:textId="77777777" w:rsidR="00055CE4" w:rsidRPr="00055CE4" w:rsidRDefault="00055CE4" w:rsidP="00055CE4">
            <w:pPr>
              <w:spacing w:after="0" w:line="276" w:lineRule="auto"/>
              <w:ind w:left="-20" w:right="-20"/>
              <w:jc w:val="center"/>
              <w:rPr>
                <w:rFonts w:ascii="Calibri" w:eastAsia="Times New Roman" w:hAnsi="Calibri" w:cs="Times New Roman"/>
                <w:kern w:val="0"/>
                <w:lang w:eastAsia="lt-LT"/>
                <w14:ligatures w14:val="none"/>
              </w:rPr>
            </w:pPr>
            <w:r w:rsidRPr="00055CE4">
              <w:rPr>
                <w:rFonts w:ascii="Times New Roman" w:eastAsia="Times New Roman" w:hAnsi="Times New Roman" w:cs="Times New Roman"/>
                <w:kern w:val="0"/>
                <w:sz w:val="24"/>
                <w:szCs w:val="24"/>
                <w:lang w:eastAsia="lt-LT"/>
                <w14:ligatures w14:val="none"/>
              </w:rPr>
              <w:t>(be PVM)</w:t>
            </w:r>
          </w:p>
        </w:tc>
      </w:tr>
      <w:tr w:rsidR="00055CE4" w:rsidRPr="00055CE4" w14:paraId="4C859DC3" w14:textId="77777777" w:rsidTr="00055CE4">
        <w:trPr>
          <w:trHeight w:val="450"/>
        </w:trPr>
        <w:tc>
          <w:tcPr>
            <w:tcW w:w="539" w:type="dxa"/>
            <w:tcBorders>
              <w:left w:val="single" w:sz="8" w:space="0" w:color="000000"/>
              <w:bottom w:val="single" w:sz="8" w:space="0" w:color="000000"/>
              <w:right w:val="single" w:sz="8" w:space="0" w:color="000000"/>
            </w:tcBorders>
          </w:tcPr>
          <w:p w14:paraId="56E811EB" w14:textId="77777777" w:rsidR="00055CE4" w:rsidRPr="00055CE4" w:rsidRDefault="00055CE4" w:rsidP="00055CE4">
            <w:pPr>
              <w:spacing w:after="0" w:line="276" w:lineRule="auto"/>
              <w:ind w:left="-20" w:right="-20"/>
              <w:rPr>
                <w:rFonts w:ascii="Calibri" w:eastAsia="Times New Roman" w:hAnsi="Calibri" w:cs="Times New Roman"/>
                <w:kern w:val="0"/>
                <w:lang w:eastAsia="lt-LT"/>
                <w14:ligatures w14:val="none"/>
              </w:rPr>
            </w:pPr>
            <w:r w:rsidRPr="00055CE4">
              <w:rPr>
                <w:rFonts w:ascii="Times New Roman" w:eastAsia="Times New Roman" w:hAnsi="Times New Roman" w:cs="Times New Roman"/>
                <w:kern w:val="0"/>
                <w:sz w:val="24"/>
                <w:szCs w:val="24"/>
                <w:lang w:eastAsia="lt-LT"/>
                <w14:ligatures w14:val="none"/>
              </w:rPr>
              <w:t xml:space="preserve"> </w:t>
            </w:r>
          </w:p>
        </w:tc>
        <w:tc>
          <w:tcPr>
            <w:tcW w:w="3704" w:type="dxa"/>
            <w:tcBorders>
              <w:bottom w:val="single" w:sz="8" w:space="0" w:color="000000"/>
              <w:right w:val="single" w:sz="8" w:space="0" w:color="000000"/>
            </w:tcBorders>
            <w:tcMar>
              <w:left w:w="108" w:type="dxa"/>
              <w:right w:w="108" w:type="dxa"/>
            </w:tcMar>
          </w:tcPr>
          <w:p w14:paraId="2004397E" w14:textId="77777777" w:rsidR="00055CE4" w:rsidRPr="00055CE4" w:rsidRDefault="00055CE4" w:rsidP="00055CE4">
            <w:pPr>
              <w:spacing w:after="0" w:line="276" w:lineRule="auto"/>
              <w:ind w:left="-20" w:right="-20"/>
              <w:rPr>
                <w:rFonts w:ascii="Calibri" w:eastAsia="Times New Roman" w:hAnsi="Calibri" w:cs="Times New Roman"/>
                <w:kern w:val="0"/>
                <w:lang w:eastAsia="lt-LT"/>
                <w14:ligatures w14:val="none"/>
              </w:rPr>
            </w:pPr>
            <w:r w:rsidRPr="00055CE4">
              <w:rPr>
                <w:rFonts w:ascii="Times New Roman" w:eastAsia="Times New Roman" w:hAnsi="Times New Roman" w:cs="Times New Roman"/>
                <w:kern w:val="0"/>
                <w:sz w:val="24"/>
                <w:szCs w:val="24"/>
                <w:lang w:eastAsia="lt-LT"/>
                <w14:ligatures w14:val="none"/>
              </w:rPr>
              <w:t xml:space="preserve"> </w:t>
            </w:r>
          </w:p>
        </w:tc>
        <w:tc>
          <w:tcPr>
            <w:tcW w:w="1234" w:type="dxa"/>
            <w:tcBorders>
              <w:bottom w:val="single" w:sz="8" w:space="0" w:color="000000"/>
              <w:right w:val="single" w:sz="8" w:space="0" w:color="000000"/>
            </w:tcBorders>
            <w:tcMar>
              <w:left w:w="108" w:type="dxa"/>
              <w:right w:w="108" w:type="dxa"/>
            </w:tcMar>
          </w:tcPr>
          <w:p w14:paraId="5D1E576F" w14:textId="77777777" w:rsidR="00055CE4" w:rsidRPr="00055CE4" w:rsidRDefault="00055CE4" w:rsidP="00055CE4">
            <w:pPr>
              <w:spacing w:after="0" w:line="276" w:lineRule="auto"/>
              <w:ind w:left="-20" w:right="-20"/>
              <w:rPr>
                <w:rFonts w:ascii="Calibri" w:eastAsia="Times New Roman" w:hAnsi="Calibri" w:cs="Times New Roman"/>
                <w:kern w:val="0"/>
                <w:lang w:eastAsia="lt-LT"/>
                <w14:ligatures w14:val="none"/>
              </w:rPr>
            </w:pPr>
            <w:r w:rsidRPr="00055CE4">
              <w:rPr>
                <w:rFonts w:ascii="Times New Roman" w:eastAsia="Times New Roman" w:hAnsi="Times New Roman" w:cs="Times New Roman"/>
                <w:kern w:val="0"/>
                <w:sz w:val="24"/>
                <w:szCs w:val="24"/>
                <w:lang w:eastAsia="lt-LT"/>
                <w14:ligatures w14:val="none"/>
              </w:rPr>
              <w:t xml:space="preserve"> </w:t>
            </w:r>
          </w:p>
        </w:tc>
        <w:tc>
          <w:tcPr>
            <w:tcW w:w="1235" w:type="dxa"/>
            <w:tcBorders>
              <w:bottom w:val="single" w:sz="8" w:space="0" w:color="000000"/>
              <w:right w:val="single" w:sz="8" w:space="0" w:color="000000"/>
            </w:tcBorders>
            <w:tcMar>
              <w:left w:w="108" w:type="dxa"/>
              <w:right w:w="108" w:type="dxa"/>
            </w:tcMar>
          </w:tcPr>
          <w:p w14:paraId="700D3428" w14:textId="77777777" w:rsidR="00055CE4" w:rsidRPr="00055CE4" w:rsidRDefault="00055CE4" w:rsidP="00055CE4">
            <w:pPr>
              <w:spacing w:after="0" w:line="276" w:lineRule="auto"/>
              <w:ind w:left="-20" w:right="-20"/>
              <w:rPr>
                <w:rFonts w:ascii="Calibri" w:eastAsia="Times New Roman" w:hAnsi="Calibri" w:cs="Times New Roman"/>
                <w:kern w:val="0"/>
                <w:lang w:eastAsia="lt-LT"/>
                <w14:ligatures w14:val="none"/>
              </w:rPr>
            </w:pPr>
            <w:r w:rsidRPr="00055CE4">
              <w:rPr>
                <w:rFonts w:ascii="Times New Roman" w:eastAsia="Times New Roman" w:hAnsi="Times New Roman" w:cs="Times New Roman"/>
                <w:kern w:val="0"/>
                <w:sz w:val="24"/>
                <w:szCs w:val="24"/>
                <w:lang w:eastAsia="lt-LT"/>
                <w14:ligatures w14:val="none"/>
              </w:rPr>
              <w:t xml:space="preserve"> </w:t>
            </w:r>
          </w:p>
        </w:tc>
        <w:tc>
          <w:tcPr>
            <w:tcW w:w="1372" w:type="dxa"/>
            <w:tcBorders>
              <w:bottom w:val="single" w:sz="8" w:space="0" w:color="000000"/>
              <w:right w:val="single" w:sz="8" w:space="0" w:color="000000"/>
            </w:tcBorders>
            <w:tcMar>
              <w:left w:w="108" w:type="dxa"/>
              <w:right w:w="108" w:type="dxa"/>
            </w:tcMar>
          </w:tcPr>
          <w:p w14:paraId="4596E5E1" w14:textId="77777777" w:rsidR="00055CE4" w:rsidRPr="00055CE4" w:rsidRDefault="00055CE4" w:rsidP="00055CE4">
            <w:pPr>
              <w:spacing w:after="0" w:line="276" w:lineRule="auto"/>
              <w:ind w:left="-20" w:right="-20"/>
              <w:rPr>
                <w:rFonts w:ascii="Calibri" w:eastAsia="Times New Roman" w:hAnsi="Calibri" w:cs="Times New Roman"/>
                <w:kern w:val="0"/>
                <w:lang w:eastAsia="lt-LT"/>
                <w14:ligatures w14:val="none"/>
              </w:rPr>
            </w:pPr>
            <w:r w:rsidRPr="00055CE4">
              <w:rPr>
                <w:rFonts w:ascii="Times New Roman" w:eastAsia="Times New Roman" w:hAnsi="Times New Roman" w:cs="Times New Roman"/>
                <w:kern w:val="0"/>
                <w:sz w:val="24"/>
                <w:szCs w:val="24"/>
                <w:lang w:eastAsia="lt-LT"/>
                <w14:ligatures w14:val="none"/>
              </w:rPr>
              <w:t xml:space="preserve"> </w:t>
            </w:r>
          </w:p>
        </w:tc>
        <w:tc>
          <w:tcPr>
            <w:tcW w:w="1546" w:type="dxa"/>
            <w:tcBorders>
              <w:bottom w:val="single" w:sz="8" w:space="0" w:color="000000"/>
              <w:right w:val="single" w:sz="8" w:space="0" w:color="000000"/>
            </w:tcBorders>
            <w:tcMar>
              <w:left w:w="108" w:type="dxa"/>
              <w:right w:w="108" w:type="dxa"/>
            </w:tcMar>
          </w:tcPr>
          <w:p w14:paraId="48FDD29D" w14:textId="77777777" w:rsidR="00055CE4" w:rsidRPr="00055CE4" w:rsidRDefault="00055CE4" w:rsidP="00055CE4">
            <w:pPr>
              <w:spacing w:after="0" w:line="276" w:lineRule="auto"/>
              <w:ind w:left="-20" w:right="-20"/>
              <w:rPr>
                <w:rFonts w:ascii="Calibri" w:eastAsia="Times New Roman" w:hAnsi="Calibri" w:cs="Times New Roman"/>
                <w:kern w:val="0"/>
                <w:lang w:eastAsia="lt-LT"/>
                <w14:ligatures w14:val="none"/>
              </w:rPr>
            </w:pPr>
            <w:r w:rsidRPr="00055CE4">
              <w:rPr>
                <w:rFonts w:ascii="Times New Roman" w:eastAsia="Times New Roman" w:hAnsi="Times New Roman" w:cs="Times New Roman"/>
                <w:kern w:val="0"/>
                <w:sz w:val="24"/>
                <w:szCs w:val="24"/>
                <w:lang w:eastAsia="lt-LT"/>
                <w14:ligatures w14:val="none"/>
              </w:rPr>
              <w:t xml:space="preserve"> </w:t>
            </w:r>
          </w:p>
        </w:tc>
      </w:tr>
      <w:tr w:rsidR="00055CE4" w:rsidRPr="00055CE4" w14:paraId="60EB1C3C" w14:textId="77777777" w:rsidTr="00055CE4">
        <w:trPr>
          <w:trHeight w:val="450"/>
        </w:trPr>
        <w:tc>
          <w:tcPr>
            <w:tcW w:w="539" w:type="dxa"/>
            <w:tcBorders>
              <w:left w:val="single" w:sz="8" w:space="0" w:color="000000"/>
              <w:bottom w:val="single" w:sz="12" w:space="0" w:color="000000"/>
              <w:right w:val="single" w:sz="8" w:space="0" w:color="000000"/>
            </w:tcBorders>
          </w:tcPr>
          <w:p w14:paraId="3D021BAE" w14:textId="77777777" w:rsidR="00055CE4" w:rsidRPr="00055CE4" w:rsidRDefault="00055CE4" w:rsidP="00055CE4">
            <w:pPr>
              <w:spacing w:after="0" w:line="276" w:lineRule="auto"/>
              <w:ind w:left="-20" w:right="-20"/>
              <w:rPr>
                <w:rFonts w:ascii="Calibri" w:eastAsia="Times New Roman" w:hAnsi="Calibri" w:cs="Times New Roman"/>
                <w:kern w:val="0"/>
                <w:lang w:eastAsia="lt-LT"/>
                <w14:ligatures w14:val="none"/>
              </w:rPr>
            </w:pPr>
            <w:r w:rsidRPr="00055CE4">
              <w:rPr>
                <w:rFonts w:ascii="Times New Roman" w:eastAsia="Times New Roman" w:hAnsi="Times New Roman" w:cs="Times New Roman"/>
                <w:kern w:val="0"/>
                <w:sz w:val="24"/>
                <w:szCs w:val="24"/>
                <w:lang w:eastAsia="lt-LT"/>
                <w14:ligatures w14:val="none"/>
              </w:rPr>
              <w:t xml:space="preserve"> </w:t>
            </w:r>
          </w:p>
        </w:tc>
        <w:tc>
          <w:tcPr>
            <w:tcW w:w="3704" w:type="dxa"/>
            <w:tcBorders>
              <w:bottom w:val="single" w:sz="12" w:space="0" w:color="000000"/>
              <w:right w:val="single" w:sz="8" w:space="0" w:color="000000"/>
            </w:tcBorders>
            <w:tcMar>
              <w:left w:w="108" w:type="dxa"/>
              <w:right w:w="108" w:type="dxa"/>
            </w:tcMar>
          </w:tcPr>
          <w:p w14:paraId="14ECB3E3" w14:textId="77777777" w:rsidR="00055CE4" w:rsidRPr="00055CE4" w:rsidRDefault="00055CE4" w:rsidP="00055CE4">
            <w:pPr>
              <w:spacing w:after="0" w:line="276" w:lineRule="auto"/>
              <w:ind w:left="-20" w:right="-20"/>
              <w:rPr>
                <w:rFonts w:ascii="Calibri" w:eastAsia="Times New Roman" w:hAnsi="Calibri" w:cs="Times New Roman"/>
                <w:kern w:val="0"/>
                <w:lang w:eastAsia="lt-LT"/>
                <w14:ligatures w14:val="none"/>
              </w:rPr>
            </w:pPr>
            <w:r w:rsidRPr="00055CE4">
              <w:rPr>
                <w:rFonts w:ascii="Times New Roman" w:eastAsia="Times New Roman" w:hAnsi="Times New Roman" w:cs="Times New Roman"/>
                <w:kern w:val="0"/>
                <w:sz w:val="24"/>
                <w:szCs w:val="24"/>
                <w:lang w:eastAsia="lt-LT"/>
                <w14:ligatures w14:val="none"/>
              </w:rPr>
              <w:t xml:space="preserve"> </w:t>
            </w:r>
          </w:p>
        </w:tc>
        <w:tc>
          <w:tcPr>
            <w:tcW w:w="1234" w:type="dxa"/>
            <w:tcBorders>
              <w:bottom w:val="single" w:sz="12" w:space="0" w:color="000000"/>
              <w:right w:val="single" w:sz="8" w:space="0" w:color="000000"/>
            </w:tcBorders>
            <w:tcMar>
              <w:left w:w="108" w:type="dxa"/>
              <w:right w:w="108" w:type="dxa"/>
            </w:tcMar>
          </w:tcPr>
          <w:p w14:paraId="57BDBE7D" w14:textId="77777777" w:rsidR="00055CE4" w:rsidRPr="00055CE4" w:rsidRDefault="00055CE4" w:rsidP="00055CE4">
            <w:pPr>
              <w:spacing w:after="0" w:line="276" w:lineRule="auto"/>
              <w:ind w:left="-20" w:right="-20"/>
              <w:rPr>
                <w:rFonts w:ascii="Calibri" w:eastAsia="Times New Roman" w:hAnsi="Calibri" w:cs="Times New Roman"/>
                <w:kern w:val="0"/>
                <w:lang w:eastAsia="lt-LT"/>
                <w14:ligatures w14:val="none"/>
              </w:rPr>
            </w:pPr>
            <w:r w:rsidRPr="00055CE4">
              <w:rPr>
                <w:rFonts w:ascii="Times New Roman" w:eastAsia="Times New Roman" w:hAnsi="Times New Roman" w:cs="Times New Roman"/>
                <w:kern w:val="0"/>
                <w:sz w:val="24"/>
                <w:szCs w:val="24"/>
                <w:lang w:eastAsia="lt-LT"/>
                <w14:ligatures w14:val="none"/>
              </w:rPr>
              <w:t xml:space="preserve"> </w:t>
            </w:r>
          </w:p>
        </w:tc>
        <w:tc>
          <w:tcPr>
            <w:tcW w:w="1235" w:type="dxa"/>
            <w:tcBorders>
              <w:bottom w:val="single" w:sz="12" w:space="0" w:color="000000"/>
              <w:right w:val="single" w:sz="8" w:space="0" w:color="000000"/>
            </w:tcBorders>
            <w:tcMar>
              <w:left w:w="108" w:type="dxa"/>
              <w:right w:w="108" w:type="dxa"/>
            </w:tcMar>
          </w:tcPr>
          <w:p w14:paraId="2541B600" w14:textId="77777777" w:rsidR="00055CE4" w:rsidRPr="00055CE4" w:rsidRDefault="00055CE4" w:rsidP="00055CE4">
            <w:pPr>
              <w:spacing w:after="0" w:line="276" w:lineRule="auto"/>
              <w:ind w:left="-20" w:right="-20"/>
              <w:rPr>
                <w:rFonts w:ascii="Calibri" w:eastAsia="Times New Roman" w:hAnsi="Calibri" w:cs="Times New Roman"/>
                <w:kern w:val="0"/>
                <w:lang w:eastAsia="lt-LT"/>
                <w14:ligatures w14:val="none"/>
              </w:rPr>
            </w:pPr>
            <w:r w:rsidRPr="00055CE4">
              <w:rPr>
                <w:rFonts w:ascii="Times New Roman" w:eastAsia="Times New Roman" w:hAnsi="Times New Roman" w:cs="Times New Roman"/>
                <w:kern w:val="0"/>
                <w:sz w:val="24"/>
                <w:szCs w:val="24"/>
                <w:lang w:eastAsia="lt-LT"/>
                <w14:ligatures w14:val="none"/>
              </w:rPr>
              <w:t xml:space="preserve"> </w:t>
            </w:r>
          </w:p>
        </w:tc>
        <w:tc>
          <w:tcPr>
            <w:tcW w:w="1372" w:type="dxa"/>
            <w:tcBorders>
              <w:bottom w:val="single" w:sz="12" w:space="0" w:color="000000"/>
              <w:right w:val="single" w:sz="8" w:space="0" w:color="000000"/>
            </w:tcBorders>
            <w:tcMar>
              <w:left w:w="108" w:type="dxa"/>
              <w:right w:w="108" w:type="dxa"/>
            </w:tcMar>
          </w:tcPr>
          <w:p w14:paraId="64EFE9C0" w14:textId="77777777" w:rsidR="00055CE4" w:rsidRPr="00055CE4" w:rsidRDefault="00055CE4" w:rsidP="00055CE4">
            <w:pPr>
              <w:spacing w:after="0" w:line="276" w:lineRule="auto"/>
              <w:ind w:left="-20" w:right="-20"/>
              <w:rPr>
                <w:rFonts w:ascii="Calibri" w:eastAsia="Times New Roman" w:hAnsi="Calibri" w:cs="Times New Roman"/>
                <w:kern w:val="0"/>
                <w:lang w:eastAsia="lt-LT"/>
                <w14:ligatures w14:val="none"/>
              </w:rPr>
            </w:pPr>
            <w:r w:rsidRPr="00055CE4">
              <w:rPr>
                <w:rFonts w:ascii="Times New Roman" w:eastAsia="Times New Roman" w:hAnsi="Times New Roman" w:cs="Times New Roman"/>
                <w:kern w:val="0"/>
                <w:sz w:val="24"/>
                <w:szCs w:val="24"/>
                <w:lang w:eastAsia="lt-LT"/>
                <w14:ligatures w14:val="none"/>
              </w:rPr>
              <w:t xml:space="preserve"> </w:t>
            </w:r>
          </w:p>
        </w:tc>
        <w:tc>
          <w:tcPr>
            <w:tcW w:w="1546" w:type="dxa"/>
            <w:tcBorders>
              <w:bottom w:val="single" w:sz="12" w:space="0" w:color="000000"/>
              <w:right w:val="single" w:sz="8" w:space="0" w:color="000000"/>
            </w:tcBorders>
            <w:tcMar>
              <w:left w:w="108" w:type="dxa"/>
              <w:right w:w="108" w:type="dxa"/>
            </w:tcMar>
          </w:tcPr>
          <w:p w14:paraId="62E75D17" w14:textId="77777777" w:rsidR="00055CE4" w:rsidRPr="00055CE4" w:rsidRDefault="00055CE4" w:rsidP="00055CE4">
            <w:pPr>
              <w:spacing w:after="0" w:line="276" w:lineRule="auto"/>
              <w:ind w:left="-20" w:right="-20"/>
              <w:rPr>
                <w:rFonts w:ascii="Calibri" w:eastAsia="Times New Roman" w:hAnsi="Calibri" w:cs="Times New Roman"/>
                <w:kern w:val="0"/>
                <w:lang w:eastAsia="lt-LT"/>
                <w14:ligatures w14:val="none"/>
              </w:rPr>
            </w:pPr>
            <w:r w:rsidRPr="00055CE4">
              <w:rPr>
                <w:rFonts w:ascii="Times New Roman" w:eastAsia="Times New Roman" w:hAnsi="Times New Roman" w:cs="Times New Roman"/>
                <w:kern w:val="0"/>
                <w:sz w:val="24"/>
                <w:szCs w:val="24"/>
                <w:lang w:eastAsia="lt-LT"/>
                <w14:ligatures w14:val="none"/>
              </w:rPr>
              <w:t xml:space="preserve"> </w:t>
            </w:r>
          </w:p>
        </w:tc>
      </w:tr>
      <w:tr w:rsidR="00055CE4" w:rsidRPr="00055CE4" w14:paraId="698F28A2" w14:textId="77777777" w:rsidTr="00055CE4">
        <w:trPr>
          <w:trHeight w:val="450"/>
        </w:trPr>
        <w:tc>
          <w:tcPr>
            <w:tcW w:w="8084" w:type="dxa"/>
            <w:gridSpan w:val="5"/>
            <w:tcBorders>
              <w:left w:val="single" w:sz="12" w:space="0" w:color="000000"/>
              <w:bottom w:val="single" w:sz="8" w:space="0" w:color="000000"/>
              <w:right w:val="single" w:sz="8" w:space="0" w:color="000000"/>
            </w:tcBorders>
          </w:tcPr>
          <w:p w14:paraId="36A724AE" w14:textId="77777777" w:rsidR="00055CE4" w:rsidRPr="00055CE4" w:rsidRDefault="00055CE4" w:rsidP="00055CE4">
            <w:pPr>
              <w:spacing w:after="0" w:line="276" w:lineRule="auto"/>
              <w:ind w:left="-20" w:right="-20"/>
              <w:jc w:val="right"/>
              <w:rPr>
                <w:rFonts w:ascii="Calibri" w:eastAsia="Times New Roman" w:hAnsi="Calibri" w:cs="Times New Roman"/>
                <w:kern w:val="0"/>
                <w:lang w:eastAsia="lt-LT"/>
                <w14:ligatures w14:val="none"/>
              </w:rPr>
            </w:pPr>
            <w:r w:rsidRPr="00055CE4">
              <w:rPr>
                <w:rFonts w:ascii="Times New Roman" w:eastAsia="Times New Roman" w:hAnsi="Times New Roman" w:cs="Times New Roman"/>
                <w:kern w:val="0"/>
                <w:sz w:val="24"/>
                <w:szCs w:val="24"/>
                <w:lang w:eastAsia="lt-LT"/>
                <w14:ligatures w14:val="none"/>
              </w:rPr>
              <w:t>Iš viso suma be PVM</w:t>
            </w:r>
          </w:p>
        </w:tc>
        <w:tc>
          <w:tcPr>
            <w:tcW w:w="1546" w:type="dxa"/>
            <w:tcBorders>
              <w:bottom w:val="single" w:sz="8" w:space="0" w:color="000000"/>
              <w:right w:val="single" w:sz="12" w:space="0" w:color="000000"/>
            </w:tcBorders>
            <w:tcMar>
              <w:left w:w="108" w:type="dxa"/>
              <w:right w:w="108" w:type="dxa"/>
            </w:tcMar>
          </w:tcPr>
          <w:p w14:paraId="4536FCDB" w14:textId="77777777" w:rsidR="00055CE4" w:rsidRPr="00055CE4" w:rsidRDefault="00055CE4" w:rsidP="00055CE4">
            <w:pPr>
              <w:spacing w:after="0" w:line="276" w:lineRule="auto"/>
              <w:ind w:left="-20" w:right="-20"/>
              <w:rPr>
                <w:rFonts w:ascii="Calibri" w:eastAsia="Times New Roman" w:hAnsi="Calibri" w:cs="Times New Roman"/>
                <w:kern w:val="0"/>
                <w:lang w:eastAsia="lt-LT"/>
                <w14:ligatures w14:val="none"/>
              </w:rPr>
            </w:pPr>
            <w:r w:rsidRPr="00055CE4">
              <w:rPr>
                <w:rFonts w:ascii="Times New Roman" w:eastAsia="Times New Roman" w:hAnsi="Times New Roman" w:cs="Times New Roman"/>
                <w:kern w:val="0"/>
                <w:sz w:val="24"/>
                <w:szCs w:val="24"/>
                <w:lang w:eastAsia="lt-LT"/>
                <w14:ligatures w14:val="none"/>
              </w:rPr>
              <w:t xml:space="preserve"> </w:t>
            </w:r>
          </w:p>
        </w:tc>
      </w:tr>
      <w:tr w:rsidR="00055CE4" w:rsidRPr="00055CE4" w14:paraId="309948A6" w14:textId="77777777" w:rsidTr="00055CE4">
        <w:trPr>
          <w:trHeight w:val="450"/>
        </w:trPr>
        <w:tc>
          <w:tcPr>
            <w:tcW w:w="8084" w:type="dxa"/>
            <w:gridSpan w:val="5"/>
            <w:tcBorders>
              <w:left w:val="single" w:sz="12" w:space="0" w:color="000000"/>
              <w:bottom w:val="single" w:sz="8" w:space="0" w:color="000000"/>
              <w:right w:val="single" w:sz="8" w:space="0" w:color="000000"/>
            </w:tcBorders>
          </w:tcPr>
          <w:p w14:paraId="3416CF34" w14:textId="77777777" w:rsidR="00055CE4" w:rsidRPr="00055CE4" w:rsidRDefault="00055CE4" w:rsidP="00055CE4">
            <w:pPr>
              <w:spacing w:after="0" w:line="276" w:lineRule="auto"/>
              <w:ind w:left="-20" w:right="-20"/>
              <w:jc w:val="right"/>
              <w:rPr>
                <w:rFonts w:ascii="Calibri" w:eastAsia="Times New Roman" w:hAnsi="Calibri" w:cs="Times New Roman"/>
                <w:kern w:val="0"/>
                <w:lang w:eastAsia="lt-LT"/>
                <w14:ligatures w14:val="none"/>
              </w:rPr>
            </w:pPr>
            <w:r w:rsidRPr="00055CE4">
              <w:rPr>
                <w:rFonts w:ascii="Times New Roman" w:eastAsia="Times New Roman" w:hAnsi="Times New Roman" w:cs="Times New Roman"/>
                <w:kern w:val="0"/>
                <w:sz w:val="24"/>
                <w:szCs w:val="24"/>
                <w:lang w:eastAsia="lt-LT"/>
                <w14:ligatures w14:val="none"/>
              </w:rPr>
              <w:t>PVM (.... %), Eur</w:t>
            </w:r>
          </w:p>
        </w:tc>
        <w:tc>
          <w:tcPr>
            <w:tcW w:w="1546" w:type="dxa"/>
            <w:tcBorders>
              <w:bottom w:val="single" w:sz="8" w:space="0" w:color="000000"/>
              <w:right w:val="single" w:sz="12" w:space="0" w:color="000000"/>
            </w:tcBorders>
            <w:tcMar>
              <w:left w:w="108" w:type="dxa"/>
              <w:right w:w="108" w:type="dxa"/>
            </w:tcMar>
          </w:tcPr>
          <w:p w14:paraId="6A17DD7F" w14:textId="77777777" w:rsidR="00055CE4" w:rsidRPr="00055CE4" w:rsidRDefault="00055CE4" w:rsidP="00055CE4">
            <w:pPr>
              <w:spacing w:after="0" w:line="276" w:lineRule="auto"/>
              <w:ind w:left="-20" w:right="-20"/>
              <w:rPr>
                <w:rFonts w:ascii="Calibri" w:eastAsia="Times New Roman" w:hAnsi="Calibri" w:cs="Times New Roman"/>
                <w:kern w:val="0"/>
                <w:lang w:eastAsia="lt-LT"/>
                <w14:ligatures w14:val="none"/>
              </w:rPr>
            </w:pPr>
            <w:r w:rsidRPr="00055CE4">
              <w:rPr>
                <w:rFonts w:ascii="Times New Roman" w:eastAsia="Times New Roman" w:hAnsi="Times New Roman" w:cs="Times New Roman"/>
                <w:kern w:val="0"/>
                <w:sz w:val="24"/>
                <w:szCs w:val="24"/>
                <w:lang w:eastAsia="lt-LT"/>
                <w14:ligatures w14:val="none"/>
              </w:rPr>
              <w:t xml:space="preserve"> </w:t>
            </w:r>
          </w:p>
        </w:tc>
      </w:tr>
      <w:tr w:rsidR="00055CE4" w:rsidRPr="00055CE4" w14:paraId="30D872C8" w14:textId="77777777" w:rsidTr="00055CE4">
        <w:trPr>
          <w:trHeight w:val="450"/>
        </w:trPr>
        <w:tc>
          <w:tcPr>
            <w:tcW w:w="8084" w:type="dxa"/>
            <w:gridSpan w:val="5"/>
            <w:tcBorders>
              <w:left w:val="single" w:sz="12" w:space="0" w:color="000000"/>
              <w:bottom w:val="single" w:sz="12" w:space="0" w:color="000000"/>
              <w:right w:val="single" w:sz="8" w:space="0" w:color="000000"/>
            </w:tcBorders>
          </w:tcPr>
          <w:p w14:paraId="0384D748" w14:textId="77777777" w:rsidR="00055CE4" w:rsidRPr="00055CE4" w:rsidRDefault="00055CE4" w:rsidP="00055CE4">
            <w:pPr>
              <w:spacing w:after="0" w:line="276" w:lineRule="auto"/>
              <w:ind w:left="-20" w:right="-20"/>
              <w:jc w:val="right"/>
              <w:rPr>
                <w:rFonts w:ascii="Calibri" w:eastAsia="Times New Roman" w:hAnsi="Calibri" w:cs="Times New Roman"/>
                <w:kern w:val="0"/>
                <w:lang w:eastAsia="lt-LT"/>
                <w14:ligatures w14:val="none"/>
              </w:rPr>
            </w:pPr>
            <w:r w:rsidRPr="00055CE4">
              <w:rPr>
                <w:rFonts w:ascii="Times New Roman" w:eastAsia="Times New Roman" w:hAnsi="Times New Roman" w:cs="Times New Roman"/>
                <w:kern w:val="0"/>
                <w:sz w:val="24"/>
                <w:szCs w:val="24"/>
                <w:lang w:eastAsia="lt-LT"/>
                <w14:ligatures w14:val="none"/>
              </w:rPr>
              <w:t>Iš viso suma mokėti:</w:t>
            </w:r>
          </w:p>
        </w:tc>
        <w:tc>
          <w:tcPr>
            <w:tcW w:w="1546" w:type="dxa"/>
            <w:tcBorders>
              <w:bottom w:val="single" w:sz="12" w:space="0" w:color="000000"/>
              <w:right w:val="single" w:sz="12" w:space="0" w:color="000000"/>
            </w:tcBorders>
            <w:tcMar>
              <w:left w:w="108" w:type="dxa"/>
              <w:right w:w="108" w:type="dxa"/>
            </w:tcMar>
          </w:tcPr>
          <w:p w14:paraId="1A43A9DE" w14:textId="77777777" w:rsidR="00055CE4" w:rsidRPr="00055CE4" w:rsidRDefault="00055CE4" w:rsidP="00055CE4">
            <w:pPr>
              <w:spacing w:after="0" w:line="276" w:lineRule="auto"/>
              <w:ind w:left="-20" w:right="-20"/>
              <w:rPr>
                <w:rFonts w:ascii="Calibri" w:eastAsia="Times New Roman" w:hAnsi="Calibri" w:cs="Times New Roman"/>
                <w:kern w:val="0"/>
                <w:lang w:eastAsia="lt-LT"/>
                <w14:ligatures w14:val="none"/>
              </w:rPr>
            </w:pPr>
            <w:r w:rsidRPr="00055CE4">
              <w:rPr>
                <w:rFonts w:ascii="Times New Roman" w:eastAsia="Times New Roman" w:hAnsi="Times New Roman" w:cs="Times New Roman"/>
                <w:kern w:val="0"/>
                <w:sz w:val="24"/>
                <w:szCs w:val="24"/>
                <w:lang w:eastAsia="lt-LT"/>
                <w14:ligatures w14:val="none"/>
              </w:rPr>
              <w:t xml:space="preserve"> </w:t>
            </w:r>
          </w:p>
        </w:tc>
      </w:tr>
    </w:tbl>
    <w:p w14:paraId="7AB820EB" w14:textId="77777777" w:rsidR="00055CE4" w:rsidRPr="00055CE4" w:rsidRDefault="00055CE4" w:rsidP="00055CE4">
      <w:pPr>
        <w:widowControl w:val="0"/>
        <w:autoSpaceDE w:val="0"/>
        <w:autoSpaceDN w:val="0"/>
        <w:adjustRightInd w:val="0"/>
        <w:spacing w:after="0" w:line="240" w:lineRule="auto"/>
        <w:rPr>
          <w:rFonts w:ascii="Calibri" w:eastAsia="Times New Roman" w:hAnsi="Calibri" w:cs="Times New Roman"/>
          <w:kern w:val="0"/>
          <w:lang w:eastAsia="lt-LT"/>
          <w14:ligatures w14:val="none"/>
        </w:rPr>
      </w:pPr>
    </w:p>
    <w:p w14:paraId="04D3D568" w14:textId="77777777" w:rsidR="00055CE4" w:rsidRPr="00055CE4" w:rsidRDefault="00055CE4" w:rsidP="00055CE4">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4DAE97F9" w14:textId="77777777" w:rsidR="00055CE4" w:rsidRPr="00055CE4" w:rsidRDefault="00055CE4" w:rsidP="00055CE4">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3E091734" w14:textId="77777777" w:rsidR="00055CE4" w:rsidRPr="00055CE4" w:rsidRDefault="00055CE4" w:rsidP="00055CE4">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7DCC075E" w14:textId="77777777" w:rsidR="00055CE4" w:rsidRPr="00055CE4" w:rsidRDefault="00055CE4" w:rsidP="00055CE4">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1743AD6B" w14:textId="77777777" w:rsidR="00055CE4" w:rsidRPr="00055CE4" w:rsidRDefault="00055CE4" w:rsidP="00055CE4">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Perdavė</w:t>
      </w:r>
    </w:p>
    <w:p w14:paraId="1A60968C" w14:textId="77777777" w:rsidR="00055CE4" w:rsidRPr="00055CE4" w:rsidRDefault="00055CE4" w:rsidP="00055CE4">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(Pareigų pavadinimas)</w:t>
      </w:r>
      <w:r w:rsidRPr="00055CE4">
        <w:rPr>
          <w:rFonts w:ascii="Times New Roman" w:eastAsia="Times New Roman" w:hAnsi="Times New Roman" w:cs="Times New Roman"/>
          <w:kern w:val="0"/>
          <w:sz w:val="24"/>
          <w:szCs w:val="24"/>
          <w14:ligatures w14:val="none"/>
        </w:rPr>
        <w:tab/>
      </w:r>
      <w:r w:rsidRPr="00055CE4">
        <w:rPr>
          <w:rFonts w:ascii="Times New Roman" w:eastAsia="Times New Roman" w:hAnsi="Times New Roman" w:cs="Times New Roman"/>
          <w:kern w:val="0"/>
          <w:sz w:val="24"/>
          <w:szCs w:val="24"/>
          <w14:ligatures w14:val="none"/>
        </w:rPr>
        <w:tab/>
        <w:t xml:space="preserve">      (Parašas)</w:t>
      </w:r>
      <w:r w:rsidRPr="00055CE4">
        <w:rPr>
          <w:rFonts w:ascii="Times New Roman" w:eastAsia="Times New Roman" w:hAnsi="Times New Roman" w:cs="Times New Roman"/>
          <w:kern w:val="0"/>
          <w:sz w:val="24"/>
          <w:szCs w:val="24"/>
          <w14:ligatures w14:val="none"/>
        </w:rPr>
        <w:tab/>
      </w:r>
      <w:r w:rsidRPr="00055CE4">
        <w:rPr>
          <w:rFonts w:ascii="Times New Roman" w:eastAsia="Times New Roman" w:hAnsi="Times New Roman" w:cs="Times New Roman"/>
          <w:kern w:val="0"/>
          <w:sz w:val="24"/>
          <w:szCs w:val="24"/>
          <w14:ligatures w14:val="none"/>
        </w:rPr>
        <w:tab/>
        <w:t xml:space="preserve">     (Vardas ir pavardė)</w:t>
      </w:r>
    </w:p>
    <w:p w14:paraId="067C46F0" w14:textId="77777777" w:rsidR="00055CE4" w:rsidRPr="00055CE4" w:rsidRDefault="00055CE4" w:rsidP="00055CE4">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68BA2300" w14:textId="77777777" w:rsidR="00055CE4" w:rsidRPr="00055CE4" w:rsidRDefault="00055CE4" w:rsidP="00055CE4">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47DDB195" w14:textId="77777777" w:rsidR="00055CE4" w:rsidRPr="00055CE4" w:rsidRDefault="00055CE4" w:rsidP="00055CE4">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1EF28144" w14:textId="77777777" w:rsidR="00055CE4" w:rsidRPr="00055CE4" w:rsidRDefault="00055CE4" w:rsidP="00055CE4">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Priėmė</w:t>
      </w:r>
    </w:p>
    <w:p w14:paraId="5855C2E7" w14:textId="77777777" w:rsidR="00055CE4" w:rsidRPr="00055CE4" w:rsidRDefault="00055CE4" w:rsidP="00055CE4">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055CE4">
        <w:rPr>
          <w:rFonts w:ascii="Times New Roman" w:eastAsia="Times New Roman" w:hAnsi="Times New Roman" w:cs="Times New Roman"/>
          <w:kern w:val="0"/>
          <w:sz w:val="24"/>
          <w:szCs w:val="24"/>
          <w14:ligatures w14:val="none"/>
        </w:rPr>
        <w:t>(Pareigų pavadinimas)</w:t>
      </w:r>
      <w:r w:rsidRPr="00055CE4">
        <w:rPr>
          <w:rFonts w:ascii="Calibri" w:eastAsia="Times New Roman" w:hAnsi="Calibri" w:cs="Times New Roman"/>
          <w:kern w:val="0"/>
          <w:lang w:eastAsia="lt-LT"/>
          <w14:ligatures w14:val="none"/>
        </w:rPr>
        <w:tab/>
      </w:r>
      <w:r w:rsidRPr="00055CE4">
        <w:rPr>
          <w:rFonts w:ascii="Calibri" w:eastAsia="Times New Roman" w:hAnsi="Calibri" w:cs="Times New Roman"/>
          <w:kern w:val="0"/>
          <w:lang w:eastAsia="lt-LT"/>
          <w14:ligatures w14:val="none"/>
        </w:rPr>
        <w:tab/>
      </w:r>
      <w:r w:rsidRPr="00055CE4">
        <w:rPr>
          <w:rFonts w:ascii="Times New Roman" w:eastAsia="Times New Roman" w:hAnsi="Times New Roman" w:cs="Times New Roman"/>
          <w:kern w:val="0"/>
          <w:sz w:val="24"/>
          <w:szCs w:val="24"/>
          <w14:ligatures w14:val="none"/>
        </w:rPr>
        <w:t xml:space="preserve">      (Parašas)</w:t>
      </w:r>
      <w:r w:rsidRPr="00055CE4">
        <w:rPr>
          <w:rFonts w:ascii="Calibri" w:eastAsia="Times New Roman" w:hAnsi="Calibri" w:cs="Times New Roman"/>
          <w:kern w:val="0"/>
          <w:lang w:eastAsia="lt-LT"/>
          <w14:ligatures w14:val="none"/>
        </w:rPr>
        <w:tab/>
      </w:r>
      <w:r w:rsidRPr="00055CE4">
        <w:rPr>
          <w:rFonts w:ascii="Calibri" w:eastAsia="Times New Roman" w:hAnsi="Calibri" w:cs="Times New Roman"/>
          <w:kern w:val="0"/>
          <w:lang w:eastAsia="lt-LT"/>
          <w14:ligatures w14:val="none"/>
        </w:rPr>
        <w:tab/>
      </w:r>
      <w:r w:rsidRPr="00055CE4">
        <w:rPr>
          <w:rFonts w:ascii="Times New Roman" w:eastAsia="Times New Roman" w:hAnsi="Times New Roman" w:cs="Times New Roman"/>
          <w:kern w:val="0"/>
          <w:sz w:val="24"/>
          <w:szCs w:val="24"/>
          <w14:ligatures w14:val="none"/>
        </w:rPr>
        <w:t xml:space="preserve">     (Vardas ir pavardė)</w:t>
      </w:r>
    </w:p>
    <w:p w14:paraId="2E4D019A" w14:textId="2773A7B9" w:rsidR="00055CE4" w:rsidRDefault="00055CE4" w:rsidP="00055CE4">
      <w:pPr>
        <w:spacing w:after="200" w:line="276" w:lineRule="auto"/>
        <w:rPr>
          <w:rFonts w:ascii="Calibri" w:eastAsia="Times New Roman" w:hAnsi="Calibri" w:cs="Times New Roman"/>
          <w:kern w:val="0"/>
          <w:lang w:eastAsia="lt-LT"/>
          <w14:ligatures w14:val="none"/>
        </w:rPr>
      </w:pPr>
    </w:p>
    <w:p w14:paraId="55752B5F" w14:textId="77777777" w:rsidR="001E20BB" w:rsidRPr="00055CE4" w:rsidRDefault="001E20BB" w:rsidP="00055CE4">
      <w:pPr>
        <w:spacing w:after="200" w:line="276" w:lineRule="auto"/>
        <w:rPr>
          <w:rFonts w:ascii="Calibri" w:eastAsia="Times New Roman" w:hAnsi="Calibri" w:cs="Times New Roman"/>
          <w:kern w:val="0"/>
          <w:lang w:eastAsia="lt-LT"/>
          <w14:ligatures w14:val="none"/>
        </w:rPr>
      </w:pPr>
    </w:p>
    <w:p w14:paraId="706DB379" w14:textId="77777777" w:rsidR="00055CE4" w:rsidRPr="00055CE4" w:rsidRDefault="00055CE4" w:rsidP="00055CE4">
      <w:pPr>
        <w:suppressAutoHyphens/>
        <w:spacing w:after="0" w:line="240" w:lineRule="auto"/>
        <w:jc w:val="right"/>
        <w:rPr>
          <w:rFonts w:ascii="Times New Roman" w:eastAsia="Arial" w:hAnsi="Times New Roman" w:cs="Times New Roman"/>
          <w:kern w:val="0"/>
          <w:sz w:val="24"/>
          <w:szCs w:val="24"/>
          <w:lang w:eastAsia="ar-SA"/>
          <w14:ligatures w14:val="none"/>
        </w:rPr>
      </w:pPr>
      <w:r w:rsidRPr="00055CE4">
        <w:rPr>
          <w:rFonts w:ascii="Times New Roman" w:eastAsia="Arial" w:hAnsi="Times New Roman" w:cs="Times New Roman"/>
          <w:kern w:val="0"/>
          <w:sz w:val="24"/>
          <w:szCs w:val="24"/>
          <w:lang w:eastAsia="ar-SA"/>
          <w14:ligatures w14:val="none"/>
        </w:rPr>
        <w:t>Sutarties priedas Nr. 3</w:t>
      </w:r>
    </w:p>
    <w:p w14:paraId="3B8B262A"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
    <w:p w14:paraId="6443E0D0" w14:textId="77777777" w:rsidR="00055CE4" w:rsidRPr="00055CE4" w:rsidRDefault="00055CE4" w:rsidP="00055CE4">
      <w:pPr>
        <w:suppressAutoHyphens/>
        <w:spacing w:after="0" w:line="240" w:lineRule="auto"/>
        <w:ind w:left="168"/>
        <w:jc w:val="center"/>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b/>
          <w:bCs/>
          <w:kern w:val="0"/>
          <w:sz w:val="24"/>
          <w:szCs w:val="24"/>
          <w:lang w:eastAsia="lt-LT"/>
          <w14:ligatures w14:val="none"/>
        </w:rPr>
        <w:lastRenderedPageBreak/>
        <w:t>PASLAUGŲ GAVĖJŲ SĄRAŠAS</w:t>
      </w:r>
    </w:p>
    <w:p w14:paraId="1B147750"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b/>
          <w:kern w:val="0"/>
          <w:sz w:val="24"/>
          <w:szCs w:val="24"/>
          <w:lang w:eastAsia="lt-LT"/>
          <w14:ligatures w14:val="none"/>
        </w:rPr>
      </w:pPr>
    </w:p>
    <w:p w14:paraId="7B31F32D"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Utenos rajono savivaldybės administracija</w:t>
      </w:r>
    </w:p>
    <w:p w14:paraId="464B119D"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roofErr w:type="spellStart"/>
      <w:r w:rsidRPr="00055CE4">
        <w:rPr>
          <w:rFonts w:ascii="Times New Roman" w:eastAsia="Times New Roman" w:hAnsi="Times New Roman" w:cs="Times New Roman"/>
          <w:kern w:val="0"/>
          <w:sz w:val="24"/>
          <w:szCs w:val="24"/>
          <w:lang w:eastAsia="lt-LT"/>
          <w14:ligatures w14:val="none"/>
        </w:rPr>
        <w:t>Utenio</w:t>
      </w:r>
      <w:proofErr w:type="spellEnd"/>
      <w:r w:rsidRPr="00055CE4">
        <w:rPr>
          <w:rFonts w:ascii="Times New Roman" w:eastAsia="Times New Roman" w:hAnsi="Times New Roman" w:cs="Times New Roman"/>
          <w:kern w:val="0"/>
          <w:sz w:val="24"/>
          <w:szCs w:val="24"/>
          <w:lang w:eastAsia="lt-LT"/>
          <w14:ligatures w14:val="none"/>
        </w:rPr>
        <w:t xml:space="preserve"> a. 4, LT - 28503 Utena,</w:t>
      </w:r>
    </w:p>
    <w:p w14:paraId="48EF8F13"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Kodas 188710442</w:t>
      </w:r>
    </w:p>
    <w:p w14:paraId="295099FB" w14:textId="77777777" w:rsidR="00055CE4" w:rsidRPr="00055CE4" w:rsidRDefault="00055CE4" w:rsidP="00055CE4">
      <w:pPr>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Tel. +370 389 61590</w:t>
      </w:r>
    </w:p>
    <w:p w14:paraId="142FF001" w14:textId="77777777" w:rsidR="00055CE4" w:rsidRPr="00055CE4" w:rsidRDefault="00055CE4" w:rsidP="00055CE4">
      <w:pPr>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 xml:space="preserve">Įgaliotas asmuo – Dokumentų valdymo ir bendrųjų reikalų skyriaus vedėja Monika Makaveckienė, el. p. </w:t>
      </w:r>
      <w:hyperlink r:id="rId14" w:history="1">
        <w:r w:rsidRPr="00055CE4">
          <w:rPr>
            <w:rFonts w:ascii="Times New Roman" w:eastAsia="Times New Roman" w:hAnsi="Times New Roman" w:cs="Times New Roman"/>
            <w:color w:val="0000FF"/>
            <w:kern w:val="0"/>
            <w:sz w:val="24"/>
            <w:szCs w:val="24"/>
            <w:u w:val="single"/>
            <w:lang w:eastAsia="lt-LT"/>
            <w14:ligatures w14:val="none"/>
          </w:rPr>
          <w:t>monika.makaveckiene@utena.lt</w:t>
        </w:r>
      </w:hyperlink>
      <w:r w:rsidRPr="00055CE4">
        <w:rPr>
          <w:rFonts w:ascii="Times New Roman" w:eastAsia="Times New Roman" w:hAnsi="Times New Roman" w:cs="Times New Roman"/>
          <w:kern w:val="0"/>
          <w:sz w:val="24"/>
          <w:szCs w:val="24"/>
          <w:lang w:eastAsia="lt-LT"/>
          <w14:ligatures w14:val="none"/>
        </w:rPr>
        <w:t>, jai nesant darbe, įgaliotas asmuo bus vyr. specialistė Donata Inčirauskienė, el. p. donata.incirauskiene@utena.lt</w:t>
      </w:r>
    </w:p>
    <w:p w14:paraId="0E170439"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A. s. LT954010051005600727,</w:t>
      </w:r>
    </w:p>
    <w:p w14:paraId="2409B87B"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roofErr w:type="spellStart"/>
      <w:r w:rsidRPr="00055CE4">
        <w:rPr>
          <w:rFonts w:ascii="Times New Roman" w:eastAsia="Times New Roman" w:hAnsi="Times New Roman" w:cs="Times New Roman"/>
          <w:kern w:val="0"/>
          <w:sz w:val="24"/>
          <w:szCs w:val="24"/>
          <w:lang w:eastAsia="lt-LT"/>
          <w14:ligatures w14:val="none"/>
        </w:rPr>
        <w:t>Luminor</w:t>
      </w:r>
      <w:proofErr w:type="spellEnd"/>
      <w:r w:rsidRPr="00055CE4">
        <w:rPr>
          <w:rFonts w:ascii="Times New Roman" w:eastAsia="Times New Roman" w:hAnsi="Times New Roman" w:cs="Times New Roman"/>
          <w:kern w:val="0"/>
          <w:sz w:val="24"/>
          <w:szCs w:val="24"/>
          <w:lang w:eastAsia="lt-LT"/>
          <w14:ligatures w14:val="none"/>
        </w:rPr>
        <w:t xml:space="preserve"> Bank, AS Lietuvos skyrius </w:t>
      </w:r>
    </w:p>
    <w:p w14:paraId="23F6FBE2"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Banko kodas 40100</w:t>
      </w:r>
    </w:p>
    <w:p w14:paraId="5529E597"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
    <w:p w14:paraId="4359BF8D"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Utenos rajono savivaldybės administracijos</w:t>
      </w:r>
      <w:r w:rsidRPr="00055CE4">
        <w:rPr>
          <w:rFonts w:ascii="Times New Roman" w:eastAsia="Times New Roman" w:hAnsi="Times New Roman" w:cs="Times New Roman"/>
          <w:kern w:val="0"/>
          <w:sz w:val="24"/>
          <w:szCs w:val="24"/>
          <w:lang w:eastAsia="lt-LT"/>
          <w14:ligatures w14:val="none"/>
        </w:rPr>
        <w:tab/>
      </w:r>
      <w:r w:rsidRPr="00055CE4">
        <w:rPr>
          <w:rFonts w:ascii="Times New Roman" w:eastAsia="Times New Roman" w:hAnsi="Times New Roman" w:cs="Times New Roman"/>
          <w:kern w:val="0"/>
          <w:sz w:val="24"/>
          <w:szCs w:val="24"/>
          <w:lang w:eastAsia="lt-LT"/>
          <w14:ligatures w14:val="none"/>
        </w:rPr>
        <w:tab/>
      </w:r>
    </w:p>
    <w:p w14:paraId="65165B10"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Utenos miesto seniūnija</w:t>
      </w:r>
    </w:p>
    <w:p w14:paraId="25B062A9"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roofErr w:type="spellStart"/>
      <w:r w:rsidRPr="00055CE4">
        <w:rPr>
          <w:rFonts w:ascii="Times New Roman" w:eastAsia="Times New Roman" w:hAnsi="Times New Roman" w:cs="Times New Roman"/>
          <w:kern w:val="0"/>
          <w:sz w:val="24"/>
          <w:szCs w:val="24"/>
          <w:lang w:eastAsia="lt-LT"/>
          <w14:ligatures w14:val="none"/>
        </w:rPr>
        <w:t>Utenio</w:t>
      </w:r>
      <w:proofErr w:type="spellEnd"/>
      <w:r w:rsidRPr="00055CE4">
        <w:rPr>
          <w:rFonts w:ascii="Times New Roman" w:eastAsia="Times New Roman" w:hAnsi="Times New Roman" w:cs="Times New Roman"/>
          <w:kern w:val="0"/>
          <w:sz w:val="24"/>
          <w:szCs w:val="24"/>
          <w:lang w:eastAsia="lt-LT"/>
          <w14:ligatures w14:val="none"/>
        </w:rPr>
        <w:t xml:space="preserve"> a. 4, LT – 28503 Utena,</w:t>
      </w:r>
    </w:p>
    <w:p w14:paraId="7AC5ABCE"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Kodas 188705267</w:t>
      </w:r>
    </w:p>
    <w:p w14:paraId="0C5D09CE" w14:textId="77777777" w:rsidR="00055CE4" w:rsidRPr="00055CE4" w:rsidRDefault="00055CE4" w:rsidP="00055CE4">
      <w:pPr>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Tel. +370 389 64038</w:t>
      </w:r>
    </w:p>
    <w:p w14:paraId="684DE300" w14:textId="77777777" w:rsidR="00055CE4" w:rsidRPr="00055CE4" w:rsidRDefault="00055CE4" w:rsidP="00055CE4">
      <w:pPr>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 xml:space="preserve">Įgaliotas asmuo –  seniūnė Edita Urbonienė, el. p. </w:t>
      </w:r>
      <w:proofErr w:type="spellStart"/>
      <w:r w:rsidRPr="00055CE4">
        <w:rPr>
          <w:rFonts w:ascii="Times New Roman" w:eastAsia="Times New Roman" w:hAnsi="Times New Roman" w:cs="Times New Roman"/>
          <w:kern w:val="0"/>
          <w:sz w:val="24"/>
          <w:szCs w:val="24"/>
          <w:lang w:eastAsia="lt-LT"/>
          <w14:ligatures w14:val="none"/>
        </w:rPr>
        <w:t>edita.urboniene@utena.lt</w:t>
      </w:r>
      <w:proofErr w:type="spellEnd"/>
      <w:r w:rsidRPr="00055CE4">
        <w:rPr>
          <w:rFonts w:ascii="Times New Roman" w:eastAsia="Times New Roman" w:hAnsi="Times New Roman" w:cs="Times New Roman"/>
          <w:kern w:val="0"/>
          <w:sz w:val="24"/>
          <w:szCs w:val="24"/>
          <w:lang w:eastAsia="lt-LT"/>
          <w14:ligatures w14:val="none"/>
        </w:rPr>
        <w:t xml:space="preserve">, jai nesant darbe,  seniūnės įgaliotas asmuo bus seniūno pavaduotoja Daiva Večerinskienė, el. p. </w:t>
      </w:r>
      <w:proofErr w:type="spellStart"/>
      <w:r w:rsidRPr="00055CE4">
        <w:rPr>
          <w:rFonts w:ascii="Times New Roman" w:eastAsia="Times New Roman" w:hAnsi="Times New Roman" w:cs="Times New Roman"/>
          <w:kern w:val="0"/>
          <w:sz w:val="24"/>
          <w:szCs w:val="24"/>
          <w:lang w:eastAsia="lt-LT"/>
          <w14:ligatures w14:val="none"/>
        </w:rPr>
        <w:t>daiva.vecerinskiene@utena.lt</w:t>
      </w:r>
      <w:proofErr w:type="spellEnd"/>
      <w:r w:rsidRPr="00055CE4">
        <w:rPr>
          <w:rFonts w:ascii="Times New Roman" w:eastAsia="Times New Roman" w:hAnsi="Times New Roman" w:cs="Times New Roman"/>
          <w:kern w:val="0"/>
          <w:sz w:val="24"/>
          <w:szCs w:val="24"/>
          <w:lang w:eastAsia="lt-LT"/>
          <w14:ligatures w14:val="none"/>
        </w:rPr>
        <w:t>.</w:t>
      </w:r>
    </w:p>
    <w:p w14:paraId="0F0A5590" w14:textId="77777777" w:rsidR="00055CE4" w:rsidRPr="00055CE4" w:rsidRDefault="00055CE4" w:rsidP="00055CE4">
      <w:pPr>
        <w:numPr>
          <w:ilvl w:val="0"/>
          <w:numId w:val="36"/>
        </w:numPr>
        <w:suppressAutoHyphens/>
        <w:spacing w:after="0" w:line="240" w:lineRule="auto"/>
        <w:contextualSpacing/>
        <w:rPr>
          <w:rFonts w:ascii="Times New Roman" w:eastAsia="Times New Roman" w:hAnsi="Times New Roman" w:cs="Arial"/>
          <w:kern w:val="0"/>
          <w14:ligatures w14:val="none"/>
        </w:rPr>
      </w:pPr>
      <w:r w:rsidRPr="00055CE4">
        <w:rPr>
          <w:rFonts w:ascii="Times New Roman" w:eastAsia="Times New Roman" w:hAnsi="Times New Roman" w:cs="Arial"/>
          <w:kern w:val="0"/>
          <w:sz w:val="24"/>
          <w:szCs w:val="24"/>
          <w14:ligatures w14:val="none"/>
        </w:rPr>
        <w:t>s. LT68 4010 0510 0560 3056</w:t>
      </w:r>
    </w:p>
    <w:p w14:paraId="1A8131A2"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roofErr w:type="spellStart"/>
      <w:r w:rsidRPr="00055CE4">
        <w:rPr>
          <w:rFonts w:ascii="Times New Roman" w:eastAsia="Times New Roman" w:hAnsi="Times New Roman" w:cs="Times New Roman"/>
          <w:kern w:val="0"/>
          <w:sz w:val="24"/>
          <w:szCs w:val="24"/>
          <w:lang w:eastAsia="lt-LT"/>
          <w14:ligatures w14:val="none"/>
        </w:rPr>
        <w:t>Luminor</w:t>
      </w:r>
      <w:proofErr w:type="spellEnd"/>
      <w:r w:rsidRPr="00055CE4">
        <w:rPr>
          <w:rFonts w:ascii="Times New Roman" w:eastAsia="Times New Roman" w:hAnsi="Times New Roman" w:cs="Times New Roman"/>
          <w:kern w:val="0"/>
          <w:sz w:val="24"/>
          <w:szCs w:val="24"/>
          <w:lang w:eastAsia="lt-LT"/>
          <w14:ligatures w14:val="none"/>
        </w:rPr>
        <w:t xml:space="preserve"> Bank, AS Lietuvos skyrius</w:t>
      </w:r>
    </w:p>
    <w:p w14:paraId="6959CFCB"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Banko kodas 40100</w:t>
      </w:r>
    </w:p>
    <w:p w14:paraId="35858493"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
    <w:p w14:paraId="5E3BCF78"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Utenos rajono savivaldybės administracijos</w:t>
      </w:r>
      <w:r w:rsidRPr="00055CE4">
        <w:rPr>
          <w:rFonts w:ascii="Times New Roman" w:eastAsia="Times New Roman" w:hAnsi="Times New Roman" w:cs="Times New Roman"/>
          <w:kern w:val="0"/>
          <w:sz w:val="24"/>
          <w:szCs w:val="24"/>
          <w:lang w:eastAsia="lt-LT"/>
          <w14:ligatures w14:val="none"/>
        </w:rPr>
        <w:tab/>
      </w:r>
      <w:r w:rsidRPr="00055CE4">
        <w:rPr>
          <w:rFonts w:ascii="Times New Roman" w:eastAsia="Times New Roman" w:hAnsi="Times New Roman" w:cs="Times New Roman"/>
          <w:kern w:val="0"/>
          <w:sz w:val="24"/>
          <w:szCs w:val="24"/>
          <w:lang w:eastAsia="lt-LT"/>
          <w14:ligatures w14:val="none"/>
        </w:rPr>
        <w:tab/>
      </w:r>
    </w:p>
    <w:p w14:paraId="37932727"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Utenos seniūnija</w:t>
      </w:r>
    </w:p>
    <w:p w14:paraId="2351E6F9"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roofErr w:type="spellStart"/>
      <w:r w:rsidRPr="00055CE4">
        <w:rPr>
          <w:rFonts w:ascii="Times New Roman" w:eastAsia="Times New Roman" w:hAnsi="Times New Roman" w:cs="Times New Roman"/>
          <w:kern w:val="0"/>
          <w:sz w:val="24"/>
          <w:szCs w:val="24"/>
          <w:lang w:eastAsia="lt-LT"/>
          <w14:ligatures w14:val="none"/>
        </w:rPr>
        <w:t>Utenio</w:t>
      </w:r>
      <w:proofErr w:type="spellEnd"/>
      <w:r w:rsidRPr="00055CE4">
        <w:rPr>
          <w:rFonts w:ascii="Times New Roman" w:eastAsia="Times New Roman" w:hAnsi="Times New Roman" w:cs="Times New Roman"/>
          <w:kern w:val="0"/>
          <w:sz w:val="24"/>
          <w:szCs w:val="24"/>
          <w:lang w:eastAsia="lt-LT"/>
          <w14:ligatures w14:val="none"/>
        </w:rPr>
        <w:t xml:space="preserve"> a. 4, LT – 28503 Utena,</w:t>
      </w:r>
    </w:p>
    <w:p w14:paraId="1816B633"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Kodas 188705452</w:t>
      </w:r>
    </w:p>
    <w:p w14:paraId="3A5890E7" w14:textId="77777777" w:rsidR="00055CE4" w:rsidRPr="00055CE4" w:rsidRDefault="00055CE4" w:rsidP="00055CE4">
      <w:pPr>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Tel. +370 389 61648</w:t>
      </w:r>
    </w:p>
    <w:p w14:paraId="72BBC79B" w14:textId="77777777" w:rsidR="00055CE4" w:rsidRPr="00055CE4" w:rsidRDefault="00055CE4" w:rsidP="00055CE4">
      <w:pPr>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 xml:space="preserve">Įgaliotas asmuo - seniūnas Saulius Gaižauskas, el. p. </w:t>
      </w:r>
      <w:proofErr w:type="spellStart"/>
      <w:r w:rsidRPr="00055CE4">
        <w:rPr>
          <w:rFonts w:ascii="Times New Roman" w:eastAsia="Times New Roman" w:hAnsi="Times New Roman" w:cs="Times New Roman"/>
          <w:kern w:val="0"/>
          <w:sz w:val="24"/>
          <w:szCs w:val="24"/>
          <w:lang w:eastAsia="lt-LT"/>
          <w14:ligatures w14:val="none"/>
        </w:rPr>
        <w:t>saulius.gaizauskas@utena.lt</w:t>
      </w:r>
      <w:proofErr w:type="spellEnd"/>
      <w:r w:rsidRPr="00055CE4">
        <w:rPr>
          <w:rFonts w:ascii="Times New Roman" w:eastAsia="Times New Roman" w:hAnsi="Times New Roman" w:cs="Times New Roman"/>
          <w:kern w:val="0"/>
          <w:sz w:val="24"/>
          <w:szCs w:val="24"/>
          <w:lang w:eastAsia="lt-LT"/>
          <w14:ligatures w14:val="none"/>
        </w:rPr>
        <w:t xml:space="preserve">, jam nesant darbe,  seniūno įgaliotas asmuo bus seniūno pavaduotojas Mindaugas Brazauskas, el. p. </w:t>
      </w:r>
      <w:proofErr w:type="spellStart"/>
      <w:r w:rsidRPr="00055CE4">
        <w:rPr>
          <w:rFonts w:ascii="Times New Roman" w:eastAsia="Times New Roman" w:hAnsi="Times New Roman" w:cs="Times New Roman"/>
          <w:kern w:val="0"/>
          <w:sz w:val="24"/>
          <w:szCs w:val="24"/>
          <w:lang w:eastAsia="lt-LT"/>
          <w14:ligatures w14:val="none"/>
        </w:rPr>
        <w:t>mindaugas.brazauskas@utena.lt</w:t>
      </w:r>
      <w:proofErr w:type="spellEnd"/>
      <w:r w:rsidRPr="00055CE4">
        <w:rPr>
          <w:rFonts w:ascii="Times New Roman" w:eastAsia="Times New Roman" w:hAnsi="Times New Roman" w:cs="Times New Roman"/>
          <w:kern w:val="0"/>
          <w:sz w:val="24"/>
          <w:szCs w:val="24"/>
          <w:lang w:eastAsia="lt-LT"/>
          <w14:ligatures w14:val="none"/>
        </w:rPr>
        <w:t>.</w:t>
      </w:r>
    </w:p>
    <w:p w14:paraId="28E56F69" w14:textId="77777777" w:rsidR="00055CE4" w:rsidRPr="00055CE4" w:rsidRDefault="00055CE4" w:rsidP="00055CE4">
      <w:pPr>
        <w:numPr>
          <w:ilvl w:val="0"/>
          <w:numId w:val="35"/>
        </w:numPr>
        <w:suppressAutoHyphens/>
        <w:spacing w:after="0" w:line="240" w:lineRule="auto"/>
        <w:contextualSpacing/>
        <w:rPr>
          <w:rFonts w:ascii="Times New Roman" w:eastAsia="Times New Roman" w:hAnsi="Times New Roman" w:cs="Arial"/>
          <w:kern w:val="0"/>
          <w14:ligatures w14:val="none"/>
        </w:rPr>
      </w:pPr>
      <w:r w:rsidRPr="00055CE4">
        <w:rPr>
          <w:rFonts w:ascii="Times New Roman" w:eastAsia="Times New Roman" w:hAnsi="Times New Roman" w:cs="Arial"/>
          <w:kern w:val="0"/>
          <w:sz w:val="24"/>
          <w:szCs w:val="24"/>
          <w14:ligatures w14:val="none"/>
        </w:rPr>
        <w:t>s. LT30 4010 0510 0560 1606,</w:t>
      </w:r>
    </w:p>
    <w:p w14:paraId="04EFCA6B"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roofErr w:type="spellStart"/>
      <w:r w:rsidRPr="00055CE4">
        <w:rPr>
          <w:rFonts w:ascii="Times New Roman" w:eastAsia="Times New Roman" w:hAnsi="Times New Roman" w:cs="Times New Roman"/>
          <w:kern w:val="0"/>
          <w:sz w:val="24"/>
          <w:szCs w:val="24"/>
          <w:lang w:eastAsia="lt-LT"/>
          <w14:ligatures w14:val="none"/>
        </w:rPr>
        <w:t>Luminor</w:t>
      </w:r>
      <w:proofErr w:type="spellEnd"/>
      <w:r w:rsidRPr="00055CE4">
        <w:rPr>
          <w:rFonts w:ascii="Times New Roman" w:eastAsia="Times New Roman" w:hAnsi="Times New Roman" w:cs="Times New Roman"/>
          <w:kern w:val="0"/>
          <w:sz w:val="24"/>
          <w:szCs w:val="24"/>
          <w:lang w:eastAsia="lt-LT"/>
          <w14:ligatures w14:val="none"/>
        </w:rPr>
        <w:t xml:space="preserve"> Bank, AS Lietuvos skyrius</w:t>
      </w:r>
    </w:p>
    <w:p w14:paraId="7E3511FB"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Banko kodas 40100</w:t>
      </w:r>
    </w:p>
    <w:p w14:paraId="54FFC357"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
    <w:p w14:paraId="72F5D5DE"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Utenos rajono savivaldybės administracijos</w:t>
      </w:r>
    </w:p>
    <w:p w14:paraId="5C1A89C0"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Daugailių seniūnija</w:t>
      </w:r>
    </w:p>
    <w:p w14:paraId="01237E5E"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Didžioji g. 48, Daugailiai</w:t>
      </w:r>
    </w:p>
    <w:p w14:paraId="49B39A0A"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LT-28414 Utenos rajonas,</w:t>
      </w:r>
    </w:p>
    <w:p w14:paraId="0A294CD3"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Kodas 188705986</w:t>
      </w:r>
    </w:p>
    <w:p w14:paraId="6D74FBC3" w14:textId="77777777" w:rsidR="00055CE4" w:rsidRPr="00055CE4" w:rsidRDefault="00055CE4" w:rsidP="00055CE4">
      <w:pPr>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Tel. +370 389 35580</w:t>
      </w:r>
    </w:p>
    <w:p w14:paraId="3BEB6220" w14:textId="77777777" w:rsidR="00055CE4" w:rsidRPr="00055CE4" w:rsidRDefault="00055CE4" w:rsidP="00055CE4">
      <w:pPr>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 xml:space="preserve">Įgaliotas asmuo - seniūnė Eitutė Mardosienė, el. p. </w:t>
      </w:r>
      <w:proofErr w:type="spellStart"/>
      <w:r w:rsidRPr="00055CE4">
        <w:rPr>
          <w:rFonts w:ascii="Times New Roman" w:eastAsia="Times New Roman" w:hAnsi="Times New Roman" w:cs="Times New Roman"/>
          <w:kern w:val="0"/>
          <w:sz w:val="24"/>
          <w:szCs w:val="24"/>
          <w:lang w:eastAsia="lt-LT"/>
          <w14:ligatures w14:val="none"/>
        </w:rPr>
        <w:t>eitute.mardosiene@utena.lt</w:t>
      </w:r>
      <w:proofErr w:type="spellEnd"/>
      <w:r w:rsidRPr="00055CE4">
        <w:rPr>
          <w:rFonts w:ascii="Times New Roman" w:eastAsia="Times New Roman" w:hAnsi="Times New Roman" w:cs="Times New Roman"/>
          <w:kern w:val="0"/>
          <w:sz w:val="24"/>
          <w:szCs w:val="24"/>
          <w:lang w:eastAsia="lt-LT"/>
          <w14:ligatures w14:val="none"/>
        </w:rPr>
        <w:t xml:space="preserve">, jai nesant darbe,  seniūnės įgaliotas asmuo bus vyresn. specialistė Ineta Kraujūnienė, el. p. </w:t>
      </w:r>
      <w:proofErr w:type="spellStart"/>
      <w:r w:rsidRPr="00055CE4">
        <w:rPr>
          <w:rFonts w:ascii="Times New Roman" w:eastAsia="Times New Roman" w:hAnsi="Times New Roman" w:cs="Times New Roman"/>
          <w:kern w:val="0"/>
          <w:sz w:val="24"/>
          <w:szCs w:val="24"/>
          <w:lang w:eastAsia="lt-LT"/>
          <w14:ligatures w14:val="none"/>
        </w:rPr>
        <w:t>ineta.kraujuniene@utena.lt</w:t>
      </w:r>
      <w:proofErr w:type="spellEnd"/>
      <w:r w:rsidRPr="00055CE4">
        <w:rPr>
          <w:rFonts w:ascii="Times New Roman" w:eastAsia="Times New Roman" w:hAnsi="Times New Roman" w:cs="Times New Roman"/>
          <w:kern w:val="0"/>
          <w:sz w:val="24"/>
          <w:szCs w:val="24"/>
          <w:lang w:eastAsia="lt-LT"/>
          <w14:ligatures w14:val="none"/>
        </w:rPr>
        <w:t>.</w:t>
      </w:r>
    </w:p>
    <w:p w14:paraId="502029E2" w14:textId="77777777" w:rsidR="00055CE4" w:rsidRPr="00055CE4" w:rsidRDefault="00055CE4" w:rsidP="00055CE4">
      <w:pPr>
        <w:numPr>
          <w:ilvl w:val="0"/>
          <w:numId w:val="34"/>
        </w:numPr>
        <w:suppressAutoHyphens/>
        <w:spacing w:after="0" w:line="240" w:lineRule="auto"/>
        <w:contextualSpacing/>
        <w:rPr>
          <w:rFonts w:ascii="Times New Roman" w:eastAsia="Times New Roman" w:hAnsi="Times New Roman" w:cs="Arial"/>
          <w:kern w:val="0"/>
          <w14:ligatures w14:val="none"/>
        </w:rPr>
      </w:pPr>
      <w:r w:rsidRPr="00055CE4">
        <w:rPr>
          <w:rFonts w:ascii="Times New Roman" w:eastAsia="Times New Roman" w:hAnsi="Times New Roman" w:cs="Arial"/>
          <w:kern w:val="0"/>
          <w:sz w:val="24"/>
          <w:szCs w:val="24"/>
          <w14:ligatures w14:val="none"/>
        </w:rPr>
        <w:t>s. LT33 4010 0510 0560 1164,</w:t>
      </w:r>
    </w:p>
    <w:p w14:paraId="7CF3AF25"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roofErr w:type="spellStart"/>
      <w:r w:rsidRPr="00055CE4">
        <w:rPr>
          <w:rFonts w:ascii="Times New Roman" w:eastAsia="Times New Roman" w:hAnsi="Times New Roman" w:cs="Times New Roman"/>
          <w:kern w:val="0"/>
          <w:sz w:val="24"/>
          <w:szCs w:val="24"/>
          <w:lang w:eastAsia="lt-LT"/>
          <w14:ligatures w14:val="none"/>
        </w:rPr>
        <w:t>Luminor</w:t>
      </w:r>
      <w:proofErr w:type="spellEnd"/>
      <w:r w:rsidRPr="00055CE4">
        <w:rPr>
          <w:rFonts w:ascii="Times New Roman" w:eastAsia="Times New Roman" w:hAnsi="Times New Roman" w:cs="Times New Roman"/>
          <w:kern w:val="0"/>
          <w:sz w:val="24"/>
          <w:szCs w:val="24"/>
          <w:lang w:eastAsia="lt-LT"/>
          <w14:ligatures w14:val="none"/>
        </w:rPr>
        <w:t xml:space="preserve"> Bank, AS Lietuvos skyrius</w:t>
      </w:r>
    </w:p>
    <w:p w14:paraId="2B931BCC"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Banko kodas 40100</w:t>
      </w:r>
    </w:p>
    <w:p w14:paraId="459E369A"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
    <w:p w14:paraId="61A19573"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Utenos rajono savivaldybės administracijos</w:t>
      </w:r>
    </w:p>
    <w:p w14:paraId="0EEF3F03"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Sudeikių seniūnija</w:t>
      </w:r>
    </w:p>
    <w:p w14:paraId="0B510E97"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lastRenderedPageBreak/>
        <w:t>Aukštaičių g.12, Sudeikių mstl.</w:t>
      </w:r>
    </w:p>
    <w:p w14:paraId="3FA968AF"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LT-28039 Utenos rajonas,</w:t>
      </w:r>
    </w:p>
    <w:p w14:paraId="6121D365"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Kodas 188706369</w:t>
      </w:r>
    </w:p>
    <w:p w14:paraId="69B7B104" w14:textId="77777777" w:rsidR="00055CE4" w:rsidRPr="00055CE4" w:rsidRDefault="00055CE4" w:rsidP="00055CE4">
      <w:pPr>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Tel. +370 389 34323</w:t>
      </w:r>
    </w:p>
    <w:p w14:paraId="470ED2CD" w14:textId="77777777" w:rsidR="00055CE4" w:rsidRPr="00055CE4" w:rsidRDefault="00055CE4" w:rsidP="00055CE4">
      <w:pPr>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 xml:space="preserve">Įgaliotas asmuo - seniūnė Laura Gaivenienė, el. p. </w:t>
      </w:r>
      <w:proofErr w:type="spellStart"/>
      <w:r w:rsidRPr="00055CE4">
        <w:rPr>
          <w:rFonts w:ascii="Times New Roman" w:eastAsia="Times New Roman" w:hAnsi="Times New Roman" w:cs="Times New Roman"/>
          <w:kern w:val="0"/>
          <w:sz w:val="24"/>
          <w:szCs w:val="24"/>
          <w:lang w:eastAsia="lt-LT"/>
          <w14:ligatures w14:val="none"/>
        </w:rPr>
        <w:t>laura.gaiveniene@utena.lt</w:t>
      </w:r>
      <w:proofErr w:type="spellEnd"/>
      <w:r w:rsidRPr="00055CE4">
        <w:rPr>
          <w:rFonts w:ascii="Times New Roman" w:eastAsia="Times New Roman" w:hAnsi="Times New Roman" w:cs="Times New Roman"/>
          <w:kern w:val="0"/>
          <w:sz w:val="24"/>
          <w:szCs w:val="24"/>
          <w:lang w:eastAsia="lt-LT"/>
          <w14:ligatures w14:val="none"/>
        </w:rPr>
        <w:t xml:space="preserve">, jai nesant darbe, seniūnės įgaliotas asmuo bus vyresn. specialistė Janina Kubilienė, el. p. </w:t>
      </w:r>
      <w:proofErr w:type="spellStart"/>
      <w:r w:rsidRPr="00055CE4">
        <w:rPr>
          <w:rFonts w:ascii="Times New Roman" w:eastAsia="Times New Roman" w:hAnsi="Times New Roman" w:cs="Times New Roman"/>
          <w:kern w:val="0"/>
          <w:sz w:val="24"/>
          <w:szCs w:val="24"/>
          <w:lang w:eastAsia="lt-LT"/>
          <w14:ligatures w14:val="none"/>
        </w:rPr>
        <w:t>janina.kubiliene@utena.lt</w:t>
      </w:r>
      <w:proofErr w:type="spellEnd"/>
      <w:r w:rsidRPr="00055CE4">
        <w:rPr>
          <w:rFonts w:ascii="Times New Roman" w:eastAsia="Times New Roman" w:hAnsi="Times New Roman" w:cs="Times New Roman"/>
          <w:kern w:val="0"/>
          <w:sz w:val="24"/>
          <w:szCs w:val="24"/>
          <w:lang w:eastAsia="lt-LT"/>
          <w14:ligatures w14:val="none"/>
        </w:rPr>
        <w:t>.</w:t>
      </w:r>
    </w:p>
    <w:p w14:paraId="1EB9CEFA" w14:textId="77777777" w:rsidR="00055CE4" w:rsidRPr="00055CE4" w:rsidRDefault="00055CE4" w:rsidP="00055CE4">
      <w:pPr>
        <w:numPr>
          <w:ilvl w:val="0"/>
          <w:numId w:val="43"/>
        </w:numPr>
        <w:suppressAutoHyphens/>
        <w:spacing w:after="0" w:line="240" w:lineRule="auto"/>
        <w:contextualSpacing/>
        <w:rPr>
          <w:rFonts w:ascii="Times New Roman" w:eastAsia="Times New Roman" w:hAnsi="Times New Roman" w:cs="Arial"/>
          <w:kern w:val="0"/>
          <w:sz w:val="24"/>
          <w:szCs w:val="24"/>
          <w14:ligatures w14:val="none"/>
        </w:rPr>
      </w:pPr>
      <w:r w:rsidRPr="00055CE4">
        <w:rPr>
          <w:rFonts w:ascii="Times New Roman" w:eastAsia="Times New Roman" w:hAnsi="Times New Roman" w:cs="Arial"/>
          <w:kern w:val="0"/>
          <w:sz w:val="24"/>
          <w:szCs w:val="24"/>
          <w14:ligatures w14:val="none"/>
        </w:rPr>
        <w:t>s. LT584010051005601587,</w:t>
      </w:r>
    </w:p>
    <w:p w14:paraId="594611C1"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roofErr w:type="spellStart"/>
      <w:r w:rsidRPr="00055CE4">
        <w:rPr>
          <w:rFonts w:ascii="Times New Roman" w:eastAsia="Times New Roman" w:hAnsi="Times New Roman" w:cs="Times New Roman"/>
          <w:kern w:val="0"/>
          <w:sz w:val="24"/>
          <w:szCs w:val="24"/>
          <w:lang w:eastAsia="lt-LT"/>
          <w14:ligatures w14:val="none"/>
        </w:rPr>
        <w:t>Luminor</w:t>
      </w:r>
      <w:proofErr w:type="spellEnd"/>
      <w:r w:rsidRPr="00055CE4">
        <w:rPr>
          <w:rFonts w:ascii="Times New Roman" w:eastAsia="Times New Roman" w:hAnsi="Times New Roman" w:cs="Times New Roman"/>
          <w:kern w:val="0"/>
          <w:sz w:val="24"/>
          <w:szCs w:val="24"/>
          <w:lang w:eastAsia="lt-LT"/>
          <w14:ligatures w14:val="none"/>
        </w:rPr>
        <w:t xml:space="preserve"> Bank, AS Lietuvos skyrius</w:t>
      </w:r>
    </w:p>
    <w:p w14:paraId="7023F725"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Banko kodas 40100</w:t>
      </w:r>
    </w:p>
    <w:p w14:paraId="2ECD4512"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
    <w:p w14:paraId="13DF9C7B"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Utenos rajono savivaldybės administracijos</w:t>
      </w:r>
    </w:p>
    <w:p w14:paraId="0482E577"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Kuktiškių seniūnija</w:t>
      </w:r>
    </w:p>
    <w:p w14:paraId="2CA9C459"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Aukštaičių g. 1, Kuktiškių mstl.</w:t>
      </w:r>
    </w:p>
    <w:p w14:paraId="07DE5411"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LT-28021 Utenos rajonas,</w:t>
      </w:r>
    </w:p>
    <w:p w14:paraId="774BB975"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Kodas 188706020</w:t>
      </w:r>
    </w:p>
    <w:p w14:paraId="2F16C0EE" w14:textId="77777777" w:rsidR="00055CE4" w:rsidRPr="00055CE4" w:rsidRDefault="00055CE4" w:rsidP="00055CE4">
      <w:pPr>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Tel. +370 389 34360</w:t>
      </w:r>
    </w:p>
    <w:p w14:paraId="16F43504" w14:textId="77777777" w:rsidR="00055CE4" w:rsidRPr="00055CE4" w:rsidRDefault="00055CE4" w:rsidP="00055CE4">
      <w:pPr>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 xml:space="preserve">Įgaliotas asmuo - seniūnas Aistis Kukutis el. p. </w:t>
      </w:r>
      <w:proofErr w:type="spellStart"/>
      <w:r w:rsidRPr="00055CE4">
        <w:rPr>
          <w:rFonts w:ascii="Times New Roman" w:eastAsia="Times New Roman" w:hAnsi="Times New Roman" w:cs="Times New Roman"/>
          <w:kern w:val="0"/>
          <w:sz w:val="24"/>
          <w:szCs w:val="24"/>
          <w:lang w:eastAsia="lt-LT"/>
          <w14:ligatures w14:val="none"/>
        </w:rPr>
        <w:t>aistis.kukutis@utena.lt</w:t>
      </w:r>
      <w:proofErr w:type="spellEnd"/>
      <w:r w:rsidRPr="00055CE4">
        <w:rPr>
          <w:rFonts w:ascii="Times New Roman" w:eastAsia="Times New Roman" w:hAnsi="Times New Roman" w:cs="Times New Roman"/>
          <w:kern w:val="0"/>
          <w:sz w:val="24"/>
          <w:szCs w:val="24"/>
          <w:lang w:eastAsia="lt-LT"/>
          <w14:ligatures w14:val="none"/>
        </w:rPr>
        <w:t xml:space="preserve">, jam esant darbe, seniūno įgaliotas asmuo bus vyresn. specialistė Lionida Leleivienė, el. p. </w:t>
      </w:r>
      <w:proofErr w:type="spellStart"/>
      <w:r w:rsidRPr="00055CE4">
        <w:rPr>
          <w:rFonts w:ascii="Times New Roman" w:eastAsia="Times New Roman" w:hAnsi="Times New Roman" w:cs="Times New Roman"/>
          <w:kern w:val="0"/>
          <w:sz w:val="24"/>
          <w:szCs w:val="24"/>
          <w:lang w:eastAsia="lt-LT"/>
          <w14:ligatures w14:val="none"/>
        </w:rPr>
        <w:t>lionida.leleiviene@utena.lt</w:t>
      </w:r>
      <w:proofErr w:type="spellEnd"/>
      <w:r w:rsidRPr="00055CE4">
        <w:rPr>
          <w:rFonts w:ascii="Times New Roman" w:eastAsia="Times New Roman" w:hAnsi="Times New Roman" w:cs="Times New Roman"/>
          <w:kern w:val="0"/>
          <w:sz w:val="24"/>
          <w:szCs w:val="24"/>
          <w:lang w:eastAsia="lt-LT"/>
          <w14:ligatures w14:val="none"/>
        </w:rPr>
        <w:t>.</w:t>
      </w:r>
    </w:p>
    <w:p w14:paraId="31A2AA07" w14:textId="77777777" w:rsidR="00055CE4" w:rsidRPr="00055CE4" w:rsidRDefault="00055CE4" w:rsidP="00055CE4">
      <w:pPr>
        <w:numPr>
          <w:ilvl w:val="0"/>
          <w:numId w:val="33"/>
        </w:numPr>
        <w:suppressAutoHyphens/>
        <w:spacing w:after="0" w:line="240" w:lineRule="auto"/>
        <w:contextualSpacing/>
        <w:rPr>
          <w:rFonts w:ascii="Times New Roman" w:eastAsia="Times New Roman" w:hAnsi="Times New Roman" w:cs="Arial"/>
          <w:kern w:val="0"/>
          <w14:ligatures w14:val="none"/>
        </w:rPr>
      </w:pPr>
      <w:r w:rsidRPr="00055CE4">
        <w:rPr>
          <w:rFonts w:ascii="Times New Roman" w:eastAsia="Times New Roman" w:hAnsi="Times New Roman" w:cs="Arial"/>
          <w:kern w:val="0"/>
          <w:sz w:val="24"/>
          <w:szCs w:val="24"/>
          <w14:ligatures w14:val="none"/>
        </w:rPr>
        <w:t>s. LT42 4010 0510 0560 1875,</w:t>
      </w:r>
    </w:p>
    <w:p w14:paraId="4861A4A3"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roofErr w:type="spellStart"/>
      <w:r w:rsidRPr="00055CE4">
        <w:rPr>
          <w:rFonts w:ascii="Times New Roman" w:eastAsia="Times New Roman" w:hAnsi="Times New Roman" w:cs="Times New Roman"/>
          <w:kern w:val="0"/>
          <w:sz w:val="24"/>
          <w:szCs w:val="24"/>
          <w:lang w:eastAsia="lt-LT"/>
          <w14:ligatures w14:val="none"/>
        </w:rPr>
        <w:t>Luminor</w:t>
      </w:r>
      <w:proofErr w:type="spellEnd"/>
      <w:r w:rsidRPr="00055CE4">
        <w:rPr>
          <w:rFonts w:ascii="Times New Roman" w:eastAsia="Times New Roman" w:hAnsi="Times New Roman" w:cs="Times New Roman"/>
          <w:kern w:val="0"/>
          <w:sz w:val="24"/>
          <w:szCs w:val="24"/>
          <w:lang w:eastAsia="lt-LT"/>
          <w14:ligatures w14:val="none"/>
        </w:rPr>
        <w:t xml:space="preserve"> Bank, AS Lietuvos skyrius</w:t>
      </w:r>
    </w:p>
    <w:p w14:paraId="64F5CFBD"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Banko kodas 40100</w:t>
      </w:r>
    </w:p>
    <w:p w14:paraId="452F6D49"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
    <w:p w14:paraId="47806B60"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Utenos rajono savivaldybės administracijos</w:t>
      </w:r>
    </w:p>
    <w:p w14:paraId="24A42442"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Leliūnų seniūnija</w:t>
      </w:r>
    </w:p>
    <w:p w14:paraId="480FBE69"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Kauno g. 28, Leliūnai</w:t>
      </w:r>
    </w:p>
    <w:p w14:paraId="1F089218"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LT-28631 Utenos rajonas,</w:t>
      </w:r>
    </w:p>
    <w:p w14:paraId="26D9754B"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Kodas 188705986</w:t>
      </w:r>
    </w:p>
    <w:p w14:paraId="7F75782A" w14:textId="77777777" w:rsidR="00055CE4" w:rsidRPr="00055CE4" w:rsidRDefault="00055CE4" w:rsidP="00055CE4">
      <w:pPr>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Tel. +370 389 60744</w:t>
      </w:r>
    </w:p>
    <w:p w14:paraId="588FCCC1" w14:textId="77777777" w:rsidR="00055CE4" w:rsidRPr="00055CE4" w:rsidRDefault="00055CE4" w:rsidP="00055CE4">
      <w:pPr>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 xml:space="preserve">Įgaliotas asmuo seniūnas Renaldas Būga, el. p. </w:t>
      </w:r>
      <w:proofErr w:type="spellStart"/>
      <w:r w:rsidRPr="00055CE4">
        <w:rPr>
          <w:rFonts w:ascii="Times New Roman" w:eastAsia="Times New Roman" w:hAnsi="Times New Roman" w:cs="Times New Roman"/>
          <w:kern w:val="0"/>
          <w:sz w:val="24"/>
          <w:szCs w:val="24"/>
          <w:lang w:eastAsia="lt-LT"/>
          <w14:ligatures w14:val="none"/>
        </w:rPr>
        <w:t>renaldas.buga@utena.lt</w:t>
      </w:r>
      <w:proofErr w:type="spellEnd"/>
      <w:r w:rsidRPr="00055CE4">
        <w:rPr>
          <w:rFonts w:ascii="Times New Roman" w:eastAsia="Times New Roman" w:hAnsi="Times New Roman" w:cs="Times New Roman"/>
          <w:kern w:val="0"/>
          <w:sz w:val="24"/>
          <w:szCs w:val="24"/>
          <w:lang w:eastAsia="lt-LT"/>
          <w14:ligatures w14:val="none"/>
        </w:rPr>
        <w:t xml:space="preserve">, jam nesant darbe, seniūno  įgaliotas asmuo bus vyresn. specialistė Greta Ivanauskiene, el. p. </w:t>
      </w:r>
      <w:proofErr w:type="spellStart"/>
      <w:r w:rsidRPr="00055CE4">
        <w:rPr>
          <w:rFonts w:ascii="Times New Roman" w:eastAsia="Times New Roman" w:hAnsi="Times New Roman" w:cs="Times New Roman"/>
          <w:kern w:val="0"/>
          <w:sz w:val="24"/>
          <w:szCs w:val="24"/>
          <w:lang w:eastAsia="lt-LT"/>
          <w14:ligatures w14:val="none"/>
        </w:rPr>
        <w:t>greta.ivanauskiene@utena.lt</w:t>
      </w:r>
      <w:proofErr w:type="spellEnd"/>
      <w:r w:rsidRPr="00055CE4">
        <w:rPr>
          <w:rFonts w:ascii="Times New Roman" w:eastAsia="Times New Roman" w:hAnsi="Times New Roman" w:cs="Times New Roman"/>
          <w:kern w:val="0"/>
          <w:sz w:val="24"/>
          <w:szCs w:val="24"/>
          <w:lang w:eastAsia="lt-LT"/>
          <w14:ligatures w14:val="none"/>
        </w:rPr>
        <w:t>.</w:t>
      </w:r>
    </w:p>
    <w:p w14:paraId="1FAEFEBA" w14:textId="77777777" w:rsidR="00055CE4" w:rsidRPr="00055CE4" w:rsidRDefault="00055CE4" w:rsidP="00055CE4">
      <w:pPr>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A, s. LT894010051005601902,</w:t>
      </w:r>
    </w:p>
    <w:p w14:paraId="176EEDA7"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roofErr w:type="spellStart"/>
      <w:r w:rsidRPr="00055CE4">
        <w:rPr>
          <w:rFonts w:ascii="Times New Roman" w:eastAsia="Times New Roman" w:hAnsi="Times New Roman" w:cs="Times New Roman"/>
          <w:kern w:val="0"/>
          <w:sz w:val="24"/>
          <w:szCs w:val="24"/>
          <w:lang w:eastAsia="lt-LT"/>
          <w14:ligatures w14:val="none"/>
        </w:rPr>
        <w:t>Luminor</w:t>
      </w:r>
      <w:proofErr w:type="spellEnd"/>
      <w:r w:rsidRPr="00055CE4">
        <w:rPr>
          <w:rFonts w:ascii="Times New Roman" w:eastAsia="Times New Roman" w:hAnsi="Times New Roman" w:cs="Times New Roman"/>
          <w:kern w:val="0"/>
          <w:sz w:val="24"/>
          <w:szCs w:val="24"/>
          <w:lang w:eastAsia="lt-LT"/>
          <w14:ligatures w14:val="none"/>
        </w:rPr>
        <w:t xml:space="preserve"> Bank, AS Lietuvos skyrius</w:t>
      </w:r>
    </w:p>
    <w:p w14:paraId="159FEF78"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Banko kodas 40100</w:t>
      </w:r>
    </w:p>
    <w:p w14:paraId="33B2933B"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
    <w:p w14:paraId="64C70098"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Utenos rajono savivaldybės administracijos</w:t>
      </w:r>
    </w:p>
    <w:p w14:paraId="416EAFF8"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Užpalių seniūnija</w:t>
      </w:r>
    </w:p>
    <w:p w14:paraId="4E619462"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Basanavičiaus g. 1, Užpaliai</w:t>
      </w:r>
    </w:p>
    <w:p w14:paraId="108664E5"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LT-28033 Utenos rajonas,</w:t>
      </w:r>
    </w:p>
    <w:p w14:paraId="0ED9713F"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Kodas 188706216</w:t>
      </w:r>
    </w:p>
    <w:p w14:paraId="46DA3F60" w14:textId="77777777" w:rsidR="00055CE4" w:rsidRPr="00055CE4" w:rsidRDefault="00055CE4" w:rsidP="00055CE4">
      <w:pPr>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Tel. +370 389 31104</w:t>
      </w:r>
    </w:p>
    <w:p w14:paraId="3DBE1646" w14:textId="77777777" w:rsidR="00055CE4" w:rsidRPr="00055CE4" w:rsidRDefault="00055CE4" w:rsidP="00055CE4">
      <w:pPr>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 xml:space="preserve">Įgaliotas asmuo - seniūnas Eugenijus Keraminas, el. p. </w:t>
      </w:r>
      <w:proofErr w:type="spellStart"/>
      <w:r w:rsidRPr="00055CE4">
        <w:rPr>
          <w:rFonts w:ascii="Times New Roman" w:eastAsia="Times New Roman" w:hAnsi="Times New Roman" w:cs="Times New Roman"/>
          <w:kern w:val="0"/>
          <w:sz w:val="24"/>
          <w:szCs w:val="24"/>
          <w:lang w:eastAsia="lt-LT"/>
          <w14:ligatures w14:val="none"/>
        </w:rPr>
        <w:t>eugenijus.keraminas@utena.lt</w:t>
      </w:r>
      <w:proofErr w:type="spellEnd"/>
      <w:r w:rsidRPr="00055CE4">
        <w:rPr>
          <w:rFonts w:ascii="Times New Roman" w:eastAsia="Times New Roman" w:hAnsi="Times New Roman" w:cs="Times New Roman"/>
          <w:kern w:val="0"/>
          <w:sz w:val="24"/>
          <w:szCs w:val="24"/>
          <w:lang w:eastAsia="lt-LT"/>
          <w14:ligatures w14:val="none"/>
        </w:rPr>
        <w:t>, jam nesant darbe, seniūno  įgaliotas asmuo bus vyresn. specialistė Aistė Vaškelienė, el. p. aiste.vaskeliene@utena.lt</w:t>
      </w:r>
    </w:p>
    <w:p w14:paraId="40695173" w14:textId="77777777" w:rsidR="00055CE4" w:rsidRPr="00055CE4" w:rsidRDefault="00055CE4" w:rsidP="00055CE4">
      <w:pPr>
        <w:numPr>
          <w:ilvl w:val="0"/>
          <w:numId w:val="32"/>
        </w:numPr>
        <w:suppressAutoHyphens/>
        <w:spacing w:after="0" w:line="240" w:lineRule="auto"/>
        <w:contextualSpacing/>
        <w:rPr>
          <w:rFonts w:ascii="Times New Roman" w:eastAsia="Times New Roman" w:hAnsi="Times New Roman" w:cs="Arial"/>
          <w:kern w:val="0"/>
          <w14:ligatures w14:val="none"/>
        </w:rPr>
      </w:pPr>
      <w:r w:rsidRPr="00055CE4">
        <w:rPr>
          <w:rFonts w:ascii="Times New Roman" w:eastAsia="Times New Roman" w:hAnsi="Times New Roman" w:cs="Arial"/>
          <w:kern w:val="0"/>
          <w:sz w:val="24"/>
          <w:szCs w:val="24"/>
          <w14:ligatures w14:val="none"/>
        </w:rPr>
        <w:t>s. LT294010051005601818,</w:t>
      </w:r>
    </w:p>
    <w:p w14:paraId="23667056"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roofErr w:type="spellStart"/>
      <w:r w:rsidRPr="00055CE4">
        <w:rPr>
          <w:rFonts w:ascii="Times New Roman" w:eastAsia="Times New Roman" w:hAnsi="Times New Roman" w:cs="Times New Roman"/>
          <w:kern w:val="0"/>
          <w:sz w:val="24"/>
          <w:szCs w:val="24"/>
          <w:lang w:eastAsia="lt-LT"/>
          <w14:ligatures w14:val="none"/>
        </w:rPr>
        <w:t>Luminor</w:t>
      </w:r>
      <w:proofErr w:type="spellEnd"/>
      <w:r w:rsidRPr="00055CE4">
        <w:rPr>
          <w:rFonts w:ascii="Times New Roman" w:eastAsia="Times New Roman" w:hAnsi="Times New Roman" w:cs="Times New Roman"/>
          <w:kern w:val="0"/>
          <w:sz w:val="24"/>
          <w:szCs w:val="24"/>
          <w:lang w:eastAsia="lt-LT"/>
          <w14:ligatures w14:val="none"/>
        </w:rPr>
        <w:t xml:space="preserve"> Bank, AS Lietuvos skyrius </w:t>
      </w:r>
    </w:p>
    <w:p w14:paraId="2BF058A1"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Banko kodas 40100</w:t>
      </w:r>
    </w:p>
    <w:p w14:paraId="3E84D39B"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
    <w:p w14:paraId="08B6C737"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Utenos rajono savivaldybės administracijos</w:t>
      </w:r>
    </w:p>
    <w:p w14:paraId="67053DA7"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Saldutiškio seniūnija</w:t>
      </w:r>
    </w:p>
    <w:p w14:paraId="4F1B241B"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Laisvės a. 2, Saldutiškis</w:t>
      </w:r>
    </w:p>
    <w:p w14:paraId="5F4503FC"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LT-28018 Utenos rajonas</w:t>
      </w:r>
    </w:p>
    <w:p w14:paraId="75B6D520"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Kodas 188705648</w:t>
      </w:r>
    </w:p>
    <w:p w14:paraId="021B3320" w14:textId="77777777" w:rsidR="00055CE4" w:rsidRPr="00055CE4" w:rsidRDefault="00055CE4" w:rsidP="00055CE4">
      <w:pPr>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lastRenderedPageBreak/>
        <w:t>Tel. +370 389 36781</w:t>
      </w:r>
    </w:p>
    <w:p w14:paraId="688507E6" w14:textId="77777777" w:rsidR="00055CE4" w:rsidRPr="00055CE4" w:rsidRDefault="00055CE4" w:rsidP="00055CE4">
      <w:pPr>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 xml:space="preserve">Įgaliotas asmuo - seniūnas Bronius Šliogeris, el. p. </w:t>
      </w:r>
      <w:proofErr w:type="spellStart"/>
      <w:r w:rsidRPr="00055CE4">
        <w:rPr>
          <w:rFonts w:ascii="Times New Roman" w:eastAsia="Times New Roman" w:hAnsi="Times New Roman" w:cs="Times New Roman"/>
          <w:kern w:val="0"/>
          <w:sz w:val="24"/>
          <w:szCs w:val="24"/>
          <w:lang w:eastAsia="lt-LT"/>
          <w14:ligatures w14:val="none"/>
        </w:rPr>
        <w:t>bronius.sliogeris@utena.lt</w:t>
      </w:r>
      <w:proofErr w:type="spellEnd"/>
      <w:r w:rsidRPr="00055CE4">
        <w:rPr>
          <w:rFonts w:ascii="Times New Roman" w:eastAsia="Times New Roman" w:hAnsi="Times New Roman" w:cs="Times New Roman"/>
          <w:kern w:val="0"/>
          <w:sz w:val="24"/>
          <w:szCs w:val="24"/>
          <w:lang w:eastAsia="lt-LT"/>
          <w14:ligatures w14:val="none"/>
        </w:rPr>
        <w:t xml:space="preserve">, jam nesant darbe, seniūno įgaliotas asmuo bus vyresn. specialistė Stasė </w:t>
      </w:r>
      <w:proofErr w:type="spellStart"/>
      <w:r w:rsidRPr="00055CE4">
        <w:rPr>
          <w:rFonts w:ascii="Times New Roman" w:eastAsia="Times New Roman" w:hAnsi="Times New Roman" w:cs="Times New Roman"/>
          <w:kern w:val="0"/>
          <w:sz w:val="24"/>
          <w:szCs w:val="24"/>
          <w:lang w:eastAsia="lt-LT"/>
          <w14:ligatures w14:val="none"/>
        </w:rPr>
        <w:t>Bureikienė</w:t>
      </w:r>
      <w:proofErr w:type="spellEnd"/>
      <w:r w:rsidRPr="00055CE4">
        <w:rPr>
          <w:rFonts w:ascii="Times New Roman" w:eastAsia="Times New Roman" w:hAnsi="Times New Roman" w:cs="Times New Roman"/>
          <w:kern w:val="0"/>
          <w:sz w:val="24"/>
          <w:szCs w:val="24"/>
          <w:lang w:eastAsia="lt-LT"/>
          <w14:ligatures w14:val="none"/>
        </w:rPr>
        <w:t xml:space="preserve">, el. p. </w:t>
      </w:r>
      <w:proofErr w:type="spellStart"/>
      <w:r w:rsidRPr="00055CE4">
        <w:rPr>
          <w:rFonts w:ascii="Times New Roman" w:eastAsia="Times New Roman" w:hAnsi="Times New Roman" w:cs="Times New Roman"/>
          <w:kern w:val="0"/>
          <w:sz w:val="24"/>
          <w:szCs w:val="24"/>
          <w:lang w:eastAsia="lt-LT"/>
          <w14:ligatures w14:val="none"/>
        </w:rPr>
        <w:t>stase.bureikiene@utena.lt</w:t>
      </w:r>
      <w:proofErr w:type="spellEnd"/>
      <w:r w:rsidRPr="00055CE4">
        <w:rPr>
          <w:rFonts w:ascii="Times New Roman" w:eastAsia="Times New Roman" w:hAnsi="Times New Roman" w:cs="Times New Roman"/>
          <w:kern w:val="0"/>
          <w:sz w:val="24"/>
          <w:szCs w:val="24"/>
          <w:lang w:eastAsia="lt-LT"/>
          <w14:ligatures w14:val="none"/>
        </w:rPr>
        <w:t>.</w:t>
      </w:r>
    </w:p>
    <w:p w14:paraId="528CE204" w14:textId="77777777" w:rsidR="00055CE4" w:rsidRPr="00055CE4" w:rsidRDefault="00055CE4" w:rsidP="00055CE4">
      <w:pPr>
        <w:numPr>
          <w:ilvl w:val="0"/>
          <w:numId w:val="31"/>
        </w:numPr>
        <w:suppressAutoHyphens/>
        <w:spacing w:after="0" w:line="240" w:lineRule="auto"/>
        <w:contextualSpacing/>
        <w:rPr>
          <w:rFonts w:ascii="Times New Roman" w:eastAsia="Times New Roman" w:hAnsi="Times New Roman" w:cs="Arial"/>
          <w:kern w:val="0"/>
          <w14:ligatures w14:val="none"/>
        </w:rPr>
      </w:pPr>
      <w:r w:rsidRPr="00055CE4">
        <w:rPr>
          <w:rFonts w:ascii="Times New Roman" w:eastAsia="Times New Roman" w:hAnsi="Times New Roman" w:cs="Arial"/>
          <w:kern w:val="0"/>
          <w:sz w:val="24"/>
          <w:szCs w:val="24"/>
          <w14:ligatures w14:val="none"/>
        </w:rPr>
        <w:t>s. LT86 4010 0510 0560 1277,</w:t>
      </w:r>
    </w:p>
    <w:p w14:paraId="01C78DAC"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roofErr w:type="spellStart"/>
      <w:r w:rsidRPr="00055CE4">
        <w:rPr>
          <w:rFonts w:ascii="Times New Roman" w:eastAsia="Times New Roman" w:hAnsi="Times New Roman" w:cs="Times New Roman"/>
          <w:kern w:val="0"/>
          <w:sz w:val="24"/>
          <w:szCs w:val="24"/>
          <w:lang w:eastAsia="lt-LT"/>
          <w14:ligatures w14:val="none"/>
        </w:rPr>
        <w:t>Luminor</w:t>
      </w:r>
      <w:proofErr w:type="spellEnd"/>
      <w:r w:rsidRPr="00055CE4">
        <w:rPr>
          <w:rFonts w:ascii="Times New Roman" w:eastAsia="Times New Roman" w:hAnsi="Times New Roman" w:cs="Times New Roman"/>
          <w:kern w:val="0"/>
          <w:sz w:val="24"/>
          <w:szCs w:val="24"/>
          <w:lang w:eastAsia="lt-LT"/>
          <w14:ligatures w14:val="none"/>
        </w:rPr>
        <w:t xml:space="preserve"> Bank, AS Lietuvos skyrius</w:t>
      </w:r>
    </w:p>
    <w:p w14:paraId="5F92A745"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Banko kodas 40100</w:t>
      </w:r>
    </w:p>
    <w:p w14:paraId="1827ED38"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
    <w:p w14:paraId="4EC43E15"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Utenos rajono savivaldybės administracijos</w:t>
      </w:r>
    </w:p>
    <w:p w14:paraId="598E8312"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Tauragnų seniūnija</w:t>
      </w:r>
    </w:p>
    <w:p w14:paraId="4B472267"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A. Musteikio g. 35, Tauragnai</w:t>
      </w:r>
    </w:p>
    <w:p w14:paraId="02FFB398"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LT-28018 Utenos rajonas,</w:t>
      </w:r>
    </w:p>
    <w:p w14:paraId="26999075"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Kodas 188705833</w:t>
      </w:r>
    </w:p>
    <w:p w14:paraId="6C47A1DC" w14:textId="77777777" w:rsidR="00055CE4" w:rsidRPr="00055CE4" w:rsidRDefault="00055CE4" w:rsidP="00055CE4">
      <w:pPr>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Tel. +370 389 61748</w:t>
      </w:r>
    </w:p>
    <w:p w14:paraId="13195F19" w14:textId="77777777" w:rsidR="00055CE4" w:rsidRPr="00055CE4" w:rsidRDefault="00055CE4" w:rsidP="00055CE4">
      <w:pPr>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 xml:space="preserve">Įgaliotas asmuo - seniūnas Justinas Stasiūnas, el. p. </w:t>
      </w:r>
      <w:proofErr w:type="spellStart"/>
      <w:r w:rsidRPr="00055CE4">
        <w:rPr>
          <w:rFonts w:ascii="Times New Roman" w:eastAsia="Times New Roman" w:hAnsi="Times New Roman" w:cs="Times New Roman"/>
          <w:kern w:val="0"/>
          <w:sz w:val="24"/>
          <w:szCs w:val="24"/>
          <w:lang w:eastAsia="lt-LT"/>
          <w14:ligatures w14:val="none"/>
        </w:rPr>
        <w:t>justinas.stasiunas@utena.lt</w:t>
      </w:r>
      <w:proofErr w:type="spellEnd"/>
      <w:r w:rsidRPr="00055CE4">
        <w:rPr>
          <w:rFonts w:ascii="Times New Roman" w:eastAsia="Times New Roman" w:hAnsi="Times New Roman" w:cs="Times New Roman"/>
          <w:kern w:val="0"/>
          <w:sz w:val="24"/>
          <w:szCs w:val="24"/>
          <w:lang w:eastAsia="lt-LT"/>
          <w14:ligatures w14:val="none"/>
        </w:rPr>
        <w:t xml:space="preserve">, jam nesant darbe, seniūno įgaliotas asmuo bus vyresn. specialistė Laimutė Čepukienė, el. p. </w:t>
      </w:r>
      <w:proofErr w:type="spellStart"/>
      <w:r w:rsidRPr="00055CE4">
        <w:rPr>
          <w:rFonts w:ascii="Times New Roman" w:eastAsia="Times New Roman" w:hAnsi="Times New Roman" w:cs="Times New Roman"/>
          <w:kern w:val="0"/>
          <w:sz w:val="24"/>
          <w:szCs w:val="24"/>
          <w:lang w:eastAsia="lt-LT"/>
          <w14:ligatures w14:val="none"/>
        </w:rPr>
        <w:t>laimute.cepukiene@utena.lt</w:t>
      </w:r>
      <w:proofErr w:type="spellEnd"/>
      <w:r w:rsidRPr="00055CE4">
        <w:rPr>
          <w:rFonts w:ascii="Times New Roman" w:eastAsia="Times New Roman" w:hAnsi="Times New Roman" w:cs="Times New Roman"/>
          <w:kern w:val="0"/>
          <w:sz w:val="24"/>
          <w:szCs w:val="24"/>
          <w:lang w:eastAsia="lt-LT"/>
          <w14:ligatures w14:val="none"/>
        </w:rPr>
        <w:t>.</w:t>
      </w:r>
    </w:p>
    <w:p w14:paraId="4F620465" w14:textId="77777777" w:rsidR="00055CE4" w:rsidRPr="00055CE4" w:rsidRDefault="00055CE4" w:rsidP="00055CE4">
      <w:pPr>
        <w:numPr>
          <w:ilvl w:val="0"/>
          <w:numId w:val="30"/>
        </w:numPr>
        <w:suppressAutoHyphens/>
        <w:spacing w:after="0" w:line="240" w:lineRule="auto"/>
        <w:contextualSpacing/>
        <w:rPr>
          <w:rFonts w:ascii="Times New Roman" w:eastAsia="Times New Roman" w:hAnsi="Times New Roman" w:cs="Arial"/>
          <w:kern w:val="0"/>
          <w14:ligatures w14:val="none"/>
        </w:rPr>
      </w:pPr>
      <w:r w:rsidRPr="00055CE4">
        <w:rPr>
          <w:rFonts w:ascii="Times New Roman" w:eastAsia="Times New Roman" w:hAnsi="Times New Roman" w:cs="Arial"/>
          <w:kern w:val="0"/>
          <w:sz w:val="24"/>
          <w:szCs w:val="24"/>
          <w14:ligatures w14:val="none"/>
        </w:rPr>
        <w:t>s. LT73 4010 0510 0560 1996,</w:t>
      </w:r>
    </w:p>
    <w:p w14:paraId="7E4F6703"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roofErr w:type="spellStart"/>
      <w:r w:rsidRPr="00055CE4">
        <w:rPr>
          <w:rFonts w:ascii="Times New Roman" w:eastAsia="Times New Roman" w:hAnsi="Times New Roman" w:cs="Times New Roman"/>
          <w:kern w:val="0"/>
          <w:sz w:val="24"/>
          <w:szCs w:val="24"/>
          <w:lang w:eastAsia="lt-LT"/>
          <w14:ligatures w14:val="none"/>
        </w:rPr>
        <w:t>Luminor</w:t>
      </w:r>
      <w:proofErr w:type="spellEnd"/>
      <w:r w:rsidRPr="00055CE4">
        <w:rPr>
          <w:rFonts w:ascii="Times New Roman" w:eastAsia="Times New Roman" w:hAnsi="Times New Roman" w:cs="Times New Roman"/>
          <w:kern w:val="0"/>
          <w:sz w:val="24"/>
          <w:szCs w:val="24"/>
          <w:lang w:eastAsia="lt-LT"/>
          <w14:ligatures w14:val="none"/>
        </w:rPr>
        <w:t xml:space="preserve"> Bank, AS Lietuvos skyrius</w:t>
      </w:r>
    </w:p>
    <w:p w14:paraId="472FD381"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Banko kodas 40100</w:t>
      </w:r>
    </w:p>
    <w:p w14:paraId="10D1C79E"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
    <w:p w14:paraId="5AE3C460"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Utenos rajono savivaldybės administracijos</w:t>
      </w:r>
    </w:p>
    <w:p w14:paraId="6EF177C1"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Vyžuonų seniūnija</w:t>
      </w:r>
    </w:p>
    <w:p w14:paraId="408C21FF"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Šilo g. 4, Vyžuonos</w:t>
      </w:r>
    </w:p>
    <w:p w14:paraId="5B010947"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LT-28030 Utenos rajonas,</w:t>
      </w:r>
    </w:p>
    <w:p w14:paraId="51CDDA3C"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Kodas 188706173</w:t>
      </w:r>
    </w:p>
    <w:p w14:paraId="613A09C9" w14:textId="77777777" w:rsidR="00055CE4" w:rsidRPr="00055CE4" w:rsidRDefault="00055CE4" w:rsidP="00055CE4">
      <w:pPr>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Tel. +370 389 60053</w:t>
      </w:r>
    </w:p>
    <w:p w14:paraId="0A9643A2" w14:textId="77777777" w:rsidR="00055CE4" w:rsidRPr="00055CE4" w:rsidRDefault="00055CE4" w:rsidP="00055CE4">
      <w:pPr>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 xml:space="preserve">Įgaliotas asmuo - seniūnas Vytautas Vanagas, el. p. </w:t>
      </w:r>
      <w:proofErr w:type="spellStart"/>
      <w:r w:rsidRPr="00055CE4">
        <w:rPr>
          <w:rFonts w:ascii="Times New Roman" w:eastAsia="Times New Roman" w:hAnsi="Times New Roman" w:cs="Times New Roman"/>
          <w:kern w:val="0"/>
          <w:sz w:val="24"/>
          <w:szCs w:val="24"/>
          <w:lang w:eastAsia="lt-LT"/>
          <w14:ligatures w14:val="none"/>
        </w:rPr>
        <w:t>vytautas.vanagas@utena.lt</w:t>
      </w:r>
      <w:proofErr w:type="spellEnd"/>
      <w:r w:rsidRPr="00055CE4">
        <w:rPr>
          <w:rFonts w:ascii="Times New Roman" w:eastAsia="Times New Roman" w:hAnsi="Times New Roman" w:cs="Times New Roman"/>
          <w:kern w:val="0"/>
          <w:sz w:val="24"/>
          <w:szCs w:val="24"/>
          <w:lang w:eastAsia="lt-LT"/>
          <w14:ligatures w14:val="none"/>
        </w:rPr>
        <w:t xml:space="preserve">, jam nesant darbe, seniūno įgaliotas asmuo bus vyresn. specialistė Lina Rinkevičienė, el. </w:t>
      </w:r>
      <w:proofErr w:type="spellStart"/>
      <w:r w:rsidRPr="00055CE4">
        <w:rPr>
          <w:rFonts w:ascii="Times New Roman" w:eastAsia="Times New Roman" w:hAnsi="Times New Roman" w:cs="Times New Roman"/>
          <w:kern w:val="0"/>
          <w:sz w:val="24"/>
          <w:szCs w:val="24"/>
          <w:lang w:eastAsia="lt-LT"/>
          <w14:ligatures w14:val="none"/>
        </w:rPr>
        <w:t>lina.rinkeviciene@utena.lt</w:t>
      </w:r>
      <w:proofErr w:type="spellEnd"/>
      <w:r w:rsidRPr="00055CE4">
        <w:rPr>
          <w:rFonts w:ascii="Times New Roman" w:eastAsia="Times New Roman" w:hAnsi="Times New Roman" w:cs="Times New Roman"/>
          <w:kern w:val="0"/>
          <w:sz w:val="24"/>
          <w:szCs w:val="24"/>
          <w:lang w:eastAsia="lt-LT"/>
          <w14:ligatures w14:val="none"/>
        </w:rPr>
        <w:t>.</w:t>
      </w:r>
    </w:p>
    <w:p w14:paraId="41AD48A3" w14:textId="77777777" w:rsidR="00055CE4" w:rsidRPr="00055CE4" w:rsidRDefault="00055CE4" w:rsidP="00055CE4">
      <w:pPr>
        <w:numPr>
          <w:ilvl w:val="0"/>
          <w:numId w:val="29"/>
        </w:numPr>
        <w:suppressAutoHyphens/>
        <w:spacing w:after="0" w:line="240" w:lineRule="auto"/>
        <w:contextualSpacing/>
        <w:rPr>
          <w:rFonts w:ascii="Times New Roman" w:eastAsia="Times New Roman" w:hAnsi="Times New Roman" w:cs="Arial"/>
          <w:kern w:val="0"/>
          <w14:ligatures w14:val="none"/>
        </w:rPr>
      </w:pPr>
      <w:r w:rsidRPr="00055CE4">
        <w:rPr>
          <w:rFonts w:ascii="Times New Roman" w:eastAsia="Times New Roman" w:hAnsi="Times New Roman" w:cs="Arial"/>
          <w:kern w:val="0"/>
          <w:sz w:val="24"/>
          <w:szCs w:val="24"/>
          <w14:ligatures w14:val="none"/>
        </w:rPr>
        <w:t>s. LT764010051005601845</w:t>
      </w:r>
    </w:p>
    <w:p w14:paraId="2FC86431"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roofErr w:type="spellStart"/>
      <w:r w:rsidRPr="00055CE4">
        <w:rPr>
          <w:rFonts w:ascii="Times New Roman" w:eastAsia="Times New Roman" w:hAnsi="Times New Roman" w:cs="Times New Roman"/>
          <w:kern w:val="0"/>
          <w:sz w:val="24"/>
          <w:szCs w:val="24"/>
          <w:lang w:eastAsia="lt-LT"/>
          <w14:ligatures w14:val="none"/>
        </w:rPr>
        <w:t>Luminor</w:t>
      </w:r>
      <w:proofErr w:type="spellEnd"/>
      <w:r w:rsidRPr="00055CE4">
        <w:rPr>
          <w:rFonts w:ascii="Times New Roman" w:eastAsia="Times New Roman" w:hAnsi="Times New Roman" w:cs="Times New Roman"/>
          <w:kern w:val="0"/>
          <w:sz w:val="24"/>
          <w:szCs w:val="24"/>
          <w:lang w:eastAsia="lt-LT"/>
          <w14:ligatures w14:val="none"/>
        </w:rPr>
        <w:t xml:space="preserve"> Bank, AS Lietuvos skyrius</w:t>
      </w:r>
    </w:p>
    <w:p w14:paraId="35B87083" w14:textId="77777777" w:rsidR="00055CE4" w:rsidRP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055CE4">
        <w:rPr>
          <w:rFonts w:ascii="Times New Roman" w:eastAsia="Times New Roman" w:hAnsi="Times New Roman" w:cs="Times New Roman"/>
          <w:kern w:val="0"/>
          <w:sz w:val="24"/>
          <w:szCs w:val="24"/>
          <w:lang w:eastAsia="lt-LT"/>
          <w14:ligatures w14:val="none"/>
        </w:rPr>
        <w:t>Banko kodas 40100</w:t>
      </w:r>
    </w:p>
    <w:p w14:paraId="7FC11AB7" w14:textId="77777777" w:rsid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
    <w:p w14:paraId="1E4B0474" w14:textId="77777777" w:rsid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
    <w:p w14:paraId="14211787" w14:textId="77777777" w:rsid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
    <w:p w14:paraId="41A5BF5B" w14:textId="77777777" w:rsid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
    <w:p w14:paraId="4ACCBE34" w14:textId="77777777" w:rsid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
    <w:p w14:paraId="2691BEE9" w14:textId="77777777" w:rsid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
    <w:p w14:paraId="32C7D0F1" w14:textId="77777777" w:rsid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
    <w:p w14:paraId="5089A0F6" w14:textId="77777777" w:rsid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
    <w:p w14:paraId="158831E7" w14:textId="77777777" w:rsid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
    <w:p w14:paraId="046AFA7F" w14:textId="77777777" w:rsid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
    <w:p w14:paraId="248A6B5F" w14:textId="77777777" w:rsidR="00055CE4" w:rsidRDefault="00055CE4"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
    <w:p w14:paraId="7990A6C4" w14:textId="77777777" w:rsidR="00933A19" w:rsidRDefault="00933A19"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
    <w:p w14:paraId="58655B6D" w14:textId="77777777" w:rsidR="00933A19" w:rsidRDefault="00933A19"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
    <w:p w14:paraId="6D691E58" w14:textId="77777777" w:rsidR="00933A19" w:rsidRDefault="00933A19"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
    <w:p w14:paraId="39E1591E" w14:textId="77777777" w:rsidR="00933A19" w:rsidRDefault="00933A19"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
    <w:p w14:paraId="292A90FC" w14:textId="77777777" w:rsidR="001E20BB" w:rsidRDefault="001E20BB"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
    <w:p w14:paraId="73E802B3" w14:textId="77777777" w:rsidR="00217F07" w:rsidRDefault="00217F07"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
    <w:p w14:paraId="2BEFBE83" w14:textId="77777777" w:rsidR="001E20BB" w:rsidRPr="00055CE4" w:rsidRDefault="001E20BB" w:rsidP="00055CE4">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
    <w:p w14:paraId="0417CFA7" w14:textId="77777777" w:rsidR="00195351" w:rsidRDefault="00195351" w:rsidP="0070505E">
      <w:pPr>
        <w:rPr>
          <w:rFonts w:ascii="Times New Roman" w:hAnsi="Times New Roman" w:cs="Times New Roman"/>
        </w:rPr>
      </w:pPr>
    </w:p>
    <w:p w14:paraId="43761DEB" w14:textId="77777777" w:rsidR="00195351" w:rsidRPr="00195351" w:rsidRDefault="00195351" w:rsidP="00195351">
      <w:pPr>
        <w:spacing w:after="0" w:line="240" w:lineRule="auto"/>
        <w:ind w:left="5670"/>
        <w:jc w:val="both"/>
        <w:rPr>
          <w:rFonts w:ascii="Times New Roman" w:eastAsia="Calibri" w:hAnsi="Times New Roman" w:cs="Times New Roman"/>
          <w:bCs/>
          <w:iCs/>
          <w:kern w:val="0"/>
          <w:sz w:val="24"/>
          <w:szCs w:val="24"/>
          <w:lang w:eastAsia="lt-LT"/>
          <w14:ligatures w14:val="none"/>
        </w:rPr>
      </w:pPr>
      <w:r w:rsidRPr="00195351">
        <w:rPr>
          <w:rFonts w:ascii="Times New Roman" w:eastAsia="Calibri" w:hAnsi="Times New Roman" w:cs="Times New Roman"/>
          <w:kern w:val="0"/>
          <w:sz w:val="24"/>
          <w:szCs w:val="24"/>
          <w:lang w:eastAsia="lt-LT"/>
          <w14:ligatures w14:val="none"/>
        </w:rPr>
        <w:lastRenderedPageBreak/>
        <w:t xml:space="preserve">Pirkimo sąlygų 6 priedas „Pažyma apie pasitelkiamus subtiekėjus/subrangovus/ </w:t>
      </w:r>
      <w:proofErr w:type="spellStart"/>
      <w:r w:rsidRPr="00195351">
        <w:rPr>
          <w:rFonts w:ascii="Times New Roman" w:eastAsia="Calibri" w:hAnsi="Times New Roman" w:cs="Times New Roman"/>
          <w:kern w:val="0"/>
          <w:sz w:val="24"/>
          <w:szCs w:val="24"/>
          <w:lang w:eastAsia="lt-LT"/>
          <w14:ligatures w14:val="none"/>
        </w:rPr>
        <w:t>kvazisubtiekėjus</w:t>
      </w:r>
      <w:proofErr w:type="spellEnd"/>
      <w:r w:rsidRPr="00195351">
        <w:rPr>
          <w:rFonts w:ascii="Times New Roman" w:eastAsia="Calibri" w:hAnsi="Times New Roman" w:cs="Times New Roman"/>
          <w:kern w:val="0"/>
          <w:sz w:val="24"/>
          <w:szCs w:val="24"/>
          <w:lang w:eastAsia="lt-LT"/>
          <w14:ligatures w14:val="none"/>
        </w:rPr>
        <w:t>“</w:t>
      </w:r>
    </w:p>
    <w:p w14:paraId="2566AB5F" w14:textId="77777777" w:rsidR="00195351" w:rsidRPr="00195351" w:rsidRDefault="00195351"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6EC91DAC" w14:textId="77777777" w:rsidR="00195351" w:rsidRPr="00195351" w:rsidRDefault="00195351"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3484383C" w14:textId="77777777" w:rsidR="00195351" w:rsidRPr="00195351" w:rsidRDefault="00195351" w:rsidP="00195351">
      <w:pPr>
        <w:widowControl w:val="0"/>
        <w:suppressAutoHyphens/>
        <w:autoSpaceDN w:val="0"/>
        <w:spacing w:after="0" w:line="240" w:lineRule="auto"/>
        <w:ind w:firstLine="697"/>
        <w:jc w:val="center"/>
        <w:textAlignment w:val="baseline"/>
        <w:rPr>
          <w:rFonts w:ascii="Times New Roman" w:eastAsia="Times New Roman" w:hAnsi="Times New Roman" w:cs="Times New Roman"/>
          <w:b/>
          <w:bCs/>
          <w:kern w:val="0"/>
          <w:sz w:val="24"/>
          <w:szCs w:val="24"/>
          <w:lang w:eastAsia="lt-LT"/>
          <w14:ligatures w14:val="none"/>
        </w:rPr>
      </w:pPr>
      <w:r w:rsidRPr="00195351">
        <w:rPr>
          <w:rFonts w:ascii="Times New Roman" w:eastAsia="Times New Roman" w:hAnsi="Times New Roman" w:cs="Times New Roman"/>
          <w:b/>
          <w:bCs/>
          <w:kern w:val="0"/>
          <w:sz w:val="24"/>
          <w:szCs w:val="24"/>
          <w:lang w:eastAsia="lt-LT"/>
          <w14:ligatures w14:val="none"/>
        </w:rPr>
        <w:t xml:space="preserve">PAŽYMA </w:t>
      </w:r>
    </w:p>
    <w:p w14:paraId="4F6E2D3D" w14:textId="77777777" w:rsidR="00195351" w:rsidRPr="00195351" w:rsidRDefault="00195351" w:rsidP="00195351">
      <w:pPr>
        <w:widowControl w:val="0"/>
        <w:suppressAutoHyphens/>
        <w:autoSpaceDN w:val="0"/>
        <w:spacing w:after="0" w:line="240" w:lineRule="auto"/>
        <w:ind w:firstLine="697"/>
        <w:jc w:val="center"/>
        <w:textAlignment w:val="baseline"/>
        <w:rPr>
          <w:rFonts w:ascii="Times New Roman" w:eastAsia="Times New Roman" w:hAnsi="Times New Roman" w:cs="Times New Roman"/>
          <w:b/>
          <w:bCs/>
          <w:kern w:val="0"/>
          <w:sz w:val="24"/>
          <w:szCs w:val="24"/>
          <w:lang w:eastAsia="lt-LT"/>
          <w14:ligatures w14:val="none"/>
        </w:rPr>
      </w:pPr>
      <w:r w:rsidRPr="00195351">
        <w:rPr>
          <w:rFonts w:ascii="Times New Roman" w:eastAsia="Times New Roman" w:hAnsi="Times New Roman" w:cs="Times New Roman"/>
          <w:b/>
          <w:bCs/>
          <w:kern w:val="0"/>
          <w:sz w:val="24"/>
          <w:szCs w:val="24"/>
          <w:lang w:eastAsia="lt-LT"/>
          <w14:ligatures w14:val="none"/>
        </w:rPr>
        <w:t>APIE PASITELKIAMUS SUBTIEKĖJUS/SUBRANGOVUS/KVAZISUBTIEKĖJUS</w:t>
      </w:r>
    </w:p>
    <w:p w14:paraId="50CA5606" w14:textId="77777777" w:rsidR="00195351" w:rsidRPr="00195351" w:rsidRDefault="00195351" w:rsidP="00195351">
      <w:pPr>
        <w:widowControl w:val="0"/>
        <w:suppressAutoHyphens/>
        <w:autoSpaceDN w:val="0"/>
        <w:spacing w:after="0" w:line="240" w:lineRule="auto"/>
        <w:ind w:firstLine="697"/>
        <w:jc w:val="center"/>
        <w:textAlignment w:val="baseline"/>
        <w:rPr>
          <w:rFonts w:ascii="Times New Roman" w:eastAsia="Times New Roman" w:hAnsi="Times New Roman" w:cs="Times New Roman"/>
          <w:b/>
          <w:bCs/>
          <w:kern w:val="0"/>
          <w:sz w:val="24"/>
          <w:szCs w:val="24"/>
          <w:lang w:eastAsia="lt-LT"/>
          <w14:ligatures w14:val="none"/>
        </w:rPr>
      </w:pPr>
    </w:p>
    <w:p w14:paraId="7D530E5A" w14:textId="77777777" w:rsidR="00195351" w:rsidRPr="00195351" w:rsidRDefault="00195351" w:rsidP="00195351">
      <w:pPr>
        <w:widowControl w:val="0"/>
        <w:tabs>
          <w:tab w:val="left" w:pos="426"/>
        </w:tabs>
        <w:suppressAutoHyphens/>
        <w:spacing w:after="0" w:line="240" w:lineRule="auto"/>
        <w:ind w:firstLine="697"/>
        <w:jc w:val="both"/>
        <w:rPr>
          <w:rFonts w:ascii="Times New Roman" w:eastAsia="Times New Roman" w:hAnsi="Times New Roman" w:cs="Times New Roman"/>
          <w:b/>
          <w:kern w:val="0"/>
          <w:sz w:val="24"/>
          <w:szCs w:val="24"/>
          <w:lang w:eastAsia="lt-LT"/>
          <w14:ligatures w14:val="none"/>
        </w:rPr>
      </w:pPr>
      <w:r w:rsidRPr="00195351">
        <w:rPr>
          <w:rFonts w:ascii="Times New Roman" w:eastAsia="Times New Roman" w:hAnsi="Times New Roman" w:cs="Times New Roman"/>
          <w:b/>
          <w:bCs/>
          <w:kern w:val="0"/>
          <w:sz w:val="24"/>
          <w:szCs w:val="24"/>
          <w:lang w:eastAsia="lt-LT"/>
          <w14:ligatures w14:val="none"/>
        </w:rPr>
        <w:t xml:space="preserve">1. </w:t>
      </w:r>
      <w:r w:rsidRPr="00195351">
        <w:rPr>
          <w:rFonts w:ascii="Times New Roman" w:eastAsia="Times New Roman" w:hAnsi="Times New Roman" w:cs="Times New Roman"/>
          <w:b/>
          <w:kern w:val="0"/>
          <w:sz w:val="24"/>
          <w:szCs w:val="24"/>
          <w:lang w:eastAsia="lt-LT"/>
          <w14:ligatures w14:val="none"/>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678"/>
        <w:gridCol w:w="2126"/>
        <w:gridCol w:w="2454"/>
      </w:tblGrid>
      <w:tr w:rsidR="00195351" w:rsidRPr="00195351" w14:paraId="1EE2D89C" w14:textId="77777777" w:rsidTr="00D861A7">
        <w:trPr>
          <w:trHeight w:val="764"/>
          <w:jc w:val="center"/>
        </w:trPr>
        <w:tc>
          <w:tcPr>
            <w:tcW w:w="704" w:type="dxa"/>
            <w:shd w:val="clear" w:color="auto" w:fill="auto"/>
            <w:vAlign w:val="center"/>
          </w:tcPr>
          <w:p w14:paraId="765A7B4B" w14:textId="77777777" w:rsidR="00195351" w:rsidRPr="00195351"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Eil. Nr.</w:t>
            </w:r>
          </w:p>
        </w:tc>
        <w:tc>
          <w:tcPr>
            <w:tcW w:w="4678" w:type="dxa"/>
            <w:shd w:val="clear" w:color="auto" w:fill="auto"/>
            <w:vAlign w:val="center"/>
          </w:tcPr>
          <w:p w14:paraId="0838DBF8" w14:textId="77777777" w:rsidR="00195351" w:rsidRPr="00195351"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Paslaugų/darbų/prekių paskirstymas</w:t>
            </w:r>
          </w:p>
        </w:tc>
        <w:tc>
          <w:tcPr>
            <w:tcW w:w="2126" w:type="dxa"/>
            <w:shd w:val="clear" w:color="auto" w:fill="auto"/>
            <w:vAlign w:val="center"/>
          </w:tcPr>
          <w:p w14:paraId="085B65FB" w14:textId="77777777" w:rsidR="00195351" w:rsidRPr="00195351"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Paslaugų/darbų/ prekių aprašymas</w:t>
            </w:r>
          </w:p>
        </w:tc>
        <w:tc>
          <w:tcPr>
            <w:tcW w:w="2454" w:type="dxa"/>
            <w:vAlign w:val="center"/>
          </w:tcPr>
          <w:p w14:paraId="3563FA18" w14:textId="77777777" w:rsidR="00195351" w:rsidRPr="00195351"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 xml:space="preserve">Procentinė atliekamų </w:t>
            </w:r>
          </w:p>
          <w:p w14:paraId="577E2F21" w14:textId="77777777" w:rsidR="00195351" w:rsidRPr="00195351"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paslaugų/darbų/prekių vertė nuo pasiūlymo kainos, %</w:t>
            </w:r>
          </w:p>
        </w:tc>
      </w:tr>
      <w:tr w:rsidR="00195351" w:rsidRPr="00195351" w14:paraId="3C8511D1" w14:textId="77777777" w:rsidTr="00D861A7">
        <w:trPr>
          <w:jc w:val="center"/>
        </w:trPr>
        <w:tc>
          <w:tcPr>
            <w:tcW w:w="704" w:type="dxa"/>
            <w:shd w:val="clear" w:color="auto" w:fill="auto"/>
          </w:tcPr>
          <w:p w14:paraId="7F9CA76B" w14:textId="77777777" w:rsidR="00195351" w:rsidRPr="00195351"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1.</w:t>
            </w:r>
          </w:p>
        </w:tc>
        <w:tc>
          <w:tcPr>
            <w:tcW w:w="4678" w:type="dxa"/>
            <w:shd w:val="clear" w:color="auto" w:fill="auto"/>
          </w:tcPr>
          <w:p w14:paraId="37CFB067" w14:textId="77777777" w:rsidR="00195351" w:rsidRPr="00195351"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Paslaugos/ Darbai/ Prekės pagal pirkimo sutartį, kuriuos teiksiu/vykdysiu/tieksiu savo jėgomis</w:t>
            </w:r>
          </w:p>
        </w:tc>
        <w:tc>
          <w:tcPr>
            <w:tcW w:w="2126" w:type="dxa"/>
            <w:shd w:val="clear" w:color="auto" w:fill="auto"/>
          </w:tcPr>
          <w:p w14:paraId="35AF3510" w14:textId="77777777" w:rsidR="00195351" w:rsidRPr="00195351" w:rsidRDefault="00195351" w:rsidP="00195351">
            <w:pPr>
              <w:widowControl w:val="0"/>
              <w:suppressAutoHyphens/>
              <w:spacing w:after="0" w:line="240" w:lineRule="auto"/>
              <w:ind w:firstLine="697"/>
              <w:jc w:val="both"/>
              <w:rPr>
                <w:rFonts w:ascii="Times New Roman" w:eastAsia="Times New Roman" w:hAnsi="Times New Roman" w:cs="Times New Roman"/>
                <w:kern w:val="0"/>
                <w:sz w:val="24"/>
                <w:szCs w:val="24"/>
                <w:lang w:eastAsia="lt-LT"/>
                <w14:ligatures w14:val="none"/>
              </w:rPr>
            </w:pPr>
          </w:p>
        </w:tc>
        <w:tc>
          <w:tcPr>
            <w:tcW w:w="2454" w:type="dxa"/>
          </w:tcPr>
          <w:p w14:paraId="1D9371E5" w14:textId="77777777" w:rsidR="00195351" w:rsidRPr="00195351" w:rsidRDefault="00195351" w:rsidP="00195351">
            <w:pPr>
              <w:widowControl w:val="0"/>
              <w:suppressAutoHyphens/>
              <w:spacing w:after="0" w:line="240" w:lineRule="auto"/>
              <w:ind w:firstLine="697"/>
              <w:jc w:val="both"/>
              <w:rPr>
                <w:rFonts w:ascii="Times New Roman" w:eastAsia="Times New Roman" w:hAnsi="Times New Roman" w:cs="Times New Roman"/>
                <w:kern w:val="0"/>
                <w:sz w:val="24"/>
                <w:szCs w:val="24"/>
                <w:lang w:eastAsia="lt-LT"/>
                <w14:ligatures w14:val="none"/>
              </w:rPr>
            </w:pPr>
          </w:p>
        </w:tc>
      </w:tr>
      <w:tr w:rsidR="00195351" w:rsidRPr="00195351" w14:paraId="1B9329DF" w14:textId="77777777" w:rsidTr="00D861A7">
        <w:trPr>
          <w:jc w:val="center"/>
        </w:trPr>
        <w:tc>
          <w:tcPr>
            <w:tcW w:w="704" w:type="dxa"/>
            <w:shd w:val="clear" w:color="auto" w:fill="auto"/>
          </w:tcPr>
          <w:p w14:paraId="58095E88" w14:textId="77777777" w:rsidR="00195351" w:rsidRPr="00195351"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 xml:space="preserve">2. </w:t>
            </w:r>
          </w:p>
        </w:tc>
        <w:tc>
          <w:tcPr>
            <w:tcW w:w="4678" w:type="dxa"/>
            <w:shd w:val="clear" w:color="auto" w:fill="auto"/>
          </w:tcPr>
          <w:p w14:paraId="7A7C7EEA" w14:textId="77777777" w:rsidR="00195351" w:rsidRPr="00195351" w:rsidRDefault="00195351" w:rsidP="00195351">
            <w:pPr>
              <w:widowControl w:val="0"/>
              <w:suppressAutoHyphens/>
              <w:spacing w:after="0" w:line="240" w:lineRule="auto"/>
              <w:ind w:firstLine="697"/>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 xml:space="preserve">Paslaugos/ Darbai/ Prekės pagal pirkimo sutartį, kuriuos perduosiu teikti/vykdyti/tiekti žinomiems subtiekėjams/subrangovams </w:t>
            </w:r>
            <w:r w:rsidRPr="00195351">
              <w:rPr>
                <w:rFonts w:ascii="Times New Roman" w:eastAsia="Times New Roman" w:hAnsi="Times New Roman" w:cs="Times New Roman"/>
                <w:i/>
                <w:kern w:val="0"/>
                <w:sz w:val="24"/>
                <w:szCs w:val="24"/>
                <w:lang w:eastAsia="lt-LT"/>
                <w14:ligatures w14:val="none"/>
              </w:rPr>
              <w:t>[informacija apie žinomus subteikėjus/subrangovus pateikiama 2 lentelėje]</w:t>
            </w:r>
          </w:p>
        </w:tc>
        <w:tc>
          <w:tcPr>
            <w:tcW w:w="2126" w:type="dxa"/>
            <w:shd w:val="clear" w:color="auto" w:fill="auto"/>
          </w:tcPr>
          <w:p w14:paraId="151DCC59" w14:textId="77777777" w:rsidR="00195351" w:rsidRPr="00195351" w:rsidRDefault="00195351" w:rsidP="00195351">
            <w:pPr>
              <w:widowControl w:val="0"/>
              <w:suppressAutoHyphens/>
              <w:spacing w:after="0" w:line="240" w:lineRule="auto"/>
              <w:ind w:firstLine="697"/>
              <w:jc w:val="both"/>
              <w:rPr>
                <w:rFonts w:ascii="Times New Roman" w:eastAsia="Times New Roman" w:hAnsi="Times New Roman" w:cs="Times New Roman"/>
                <w:kern w:val="0"/>
                <w:sz w:val="24"/>
                <w:szCs w:val="24"/>
                <w:lang w:eastAsia="lt-LT"/>
                <w14:ligatures w14:val="none"/>
              </w:rPr>
            </w:pPr>
          </w:p>
        </w:tc>
        <w:tc>
          <w:tcPr>
            <w:tcW w:w="2454" w:type="dxa"/>
          </w:tcPr>
          <w:p w14:paraId="33353731" w14:textId="77777777" w:rsidR="00195351" w:rsidRPr="00195351" w:rsidRDefault="00195351" w:rsidP="00195351">
            <w:pPr>
              <w:widowControl w:val="0"/>
              <w:suppressAutoHyphens/>
              <w:spacing w:after="0" w:line="240" w:lineRule="auto"/>
              <w:ind w:firstLine="697"/>
              <w:jc w:val="both"/>
              <w:rPr>
                <w:rFonts w:ascii="Times New Roman" w:eastAsia="Times New Roman" w:hAnsi="Times New Roman" w:cs="Times New Roman"/>
                <w:kern w:val="0"/>
                <w:sz w:val="24"/>
                <w:szCs w:val="24"/>
                <w:lang w:eastAsia="lt-LT"/>
                <w14:ligatures w14:val="none"/>
              </w:rPr>
            </w:pPr>
          </w:p>
        </w:tc>
      </w:tr>
      <w:tr w:rsidR="00195351" w:rsidRPr="00195351" w14:paraId="7E150D4A" w14:textId="77777777" w:rsidTr="00D861A7">
        <w:trPr>
          <w:jc w:val="center"/>
        </w:trPr>
        <w:tc>
          <w:tcPr>
            <w:tcW w:w="704" w:type="dxa"/>
            <w:shd w:val="clear" w:color="auto" w:fill="auto"/>
          </w:tcPr>
          <w:p w14:paraId="77BA0608" w14:textId="77777777" w:rsidR="00195351" w:rsidRPr="00195351" w:rsidDel="005571B8"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3.</w:t>
            </w:r>
          </w:p>
        </w:tc>
        <w:tc>
          <w:tcPr>
            <w:tcW w:w="4678" w:type="dxa"/>
            <w:shd w:val="clear" w:color="auto" w:fill="auto"/>
          </w:tcPr>
          <w:p w14:paraId="36865FB0" w14:textId="77777777" w:rsidR="00195351" w:rsidRPr="00195351" w:rsidRDefault="00195351" w:rsidP="00195351">
            <w:pPr>
              <w:widowControl w:val="0"/>
              <w:suppressAutoHyphens/>
              <w:spacing w:after="0" w:line="240" w:lineRule="auto"/>
              <w:ind w:firstLine="697"/>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Paslaugos/ Darbai/ Prekės pagal pirkimo sutartį, kuriuos perduosiu teikti/vykdyti/tiekti nežinomiems subteikėjams/subrangovams</w:t>
            </w:r>
          </w:p>
        </w:tc>
        <w:tc>
          <w:tcPr>
            <w:tcW w:w="2126" w:type="dxa"/>
            <w:shd w:val="clear" w:color="auto" w:fill="auto"/>
          </w:tcPr>
          <w:p w14:paraId="5C11A34D" w14:textId="77777777" w:rsidR="00195351" w:rsidRPr="00195351" w:rsidRDefault="00195351" w:rsidP="00195351">
            <w:pPr>
              <w:widowControl w:val="0"/>
              <w:suppressAutoHyphens/>
              <w:spacing w:after="0" w:line="240" w:lineRule="auto"/>
              <w:ind w:firstLine="697"/>
              <w:jc w:val="both"/>
              <w:rPr>
                <w:rFonts w:ascii="Times New Roman" w:eastAsia="Times New Roman" w:hAnsi="Times New Roman" w:cs="Times New Roman"/>
                <w:kern w:val="0"/>
                <w:sz w:val="24"/>
                <w:szCs w:val="24"/>
                <w:lang w:eastAsia="lt-LT"/>
                <w14:ligatures w14:val="none"/>
              </w:rPr>
            </w:pPr>
          </w:p>
        </w:tc>
        <w:tc>
          <w:tcPr>
            <w:tcW w:w="2454" w:type="dxa"/>
          </w:tcPr>
          <w:p w14:paraId="2BB29BF0" w14:textId="77777777" w:rsidR="00195351" w:rsidRPr="00195351" w:rsidRDefault="00195351" w:rsidP="00195351">
            <w:pPr>
              <w:widowControl w:val="0"/>
              <w:suppressAutoHyphens/>
              <w:spacing w:after="0" w:line="240" w:lineRule="auto"/>
              <w:ind w:firstLine="697"/>
              <w:jc w:val="both"/>
              <w:rPr>
                <w:rFonts w:ascii="Times New Roman" w:eastAsia="Times New Roman" w:hAnsi="Times New Roman" w:cs="Times New Roman"/>
                <w:kern w:val="0"/>
                <w:sz w:val="24"/>
                <w:szCs w:val="24"/>
                <w:lang w:eastAsia="lt-LT"/>
                <w14:ligatures w14:val="none"/>
              </w:rPr>
            </w:pPr>
          </w:p>
        </w:tc>
      </w:tr>
      <w:tr w:rsidR="00195351" w:rsidRPr="00195351" w14:paraId="4EDB010B" w14:textId="77777777" w:rsidTr="00D861A7">
        <w:trPr>
          <w:jc w:val="center"/>
        </w:trPr>
        <w:tc>
          <w:tcPr>
            <w:tcW w:w="7508" w:type="dxa"/>
            <w:gridSpan w:val="3"/>
            <w:shd w:val="clear" w:color="auto" w:fill="auto"/>
          </w:tcPr>
          <w:p w14:paraId="08ABDE8D" w14:textId="77777777" w:rsidR="00195351" w:rsidRPr="00195351" w:rsidRDefault="00195351" w:rsidP="00195351">
            <w:pPr>
              <w:widowControl w:val="0"/>
              <w:suppressAutoHyphens/>
              <w:spacing w:after="0" w:line="240" w:lineRule="auto"/>
              <w:ind w:firstLine="697"/>
              <w:jc w:val="right"/>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 xml:space="preserve">Viso: </w:t>
            </w:r>
            <w:r w:rsidRPr="00195351">
              <w:rPr>
                <w:rFonts w:ascii="Times New Roman" w:eastAsia="Times New Roman" w:hAnsi="Times New Roman" w:cs="Times New Roman"/>
                <w:i/>
                <w:kern w:val="0"/>
                <w:sz w:val="24"/>
                <w:szCs w:val="24"/>
                <w:lang w:eastAsia="lt-LT"/>
                <w14:ligatures w14:val="none"/>
              </w:rPr>
              <w:t>[1-3 eilučių suma]</w:t>
            </w:r>
          </w:p>
        </w:tc>
        <w:tc>
          <w:tcPr>
            <w:tcW w:w="2454" w:type="dxa"/>
          </w:tcPr>
          <w:p w14:paraId="448574B4" w14:textId="77777777" w:rsidR="00195351" w:rsidRPr="00195351" w:rsidRDefault="00195351" w:rsidP="00195351">
            <w:pPr>
              <w:widowControl w:val="0"/>
              <w:suppressAutoHyphens/>
              <w:spacing w:after="0" w:line="240" w:lineRule="auto"/>
              <w:ind w:firstLine="697"/>
              <w:jc w:val="center"/>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100 %</w:t>
            </w:r>
          </w:p>
        </w:tc>
      </w:tr>
    </w:tbl>
    <w:p w14:paraId="42C3F32A" w14:textId="77777777" w:rsidR="00195351" w:rsidRPr="00195351" w:rsidRDefault="00195351" w:rsidP="00195351">
      <w:pPr>
        <w:widowControl w:val="0"/>
        <w:tabs>
          <w:tab w:val="left" w:pos="567"/>
        </w:tabs>
        <w:suppressAutoHyphens/>
        <w:spacing w:after="0" w:line="240" w:lineRule="auto"/>
        <w:ind w:firstLine="697"/>
        <w:contextualSpacing/>
        <w:jc w:val="both"/>
        <w:rPr>
          <w:rFonts w:ascii="Times New Roman" w:eastAsia="Calibri" w:hAnsi="Times New Roman" w:cs="Times New Roman"/>
          <w:kern w:val="0"/>
          <w:sz w:val="24"/>
          <w:szCs w:val="24"/>
          <w:lang w:eastAsia="lt-LT"/>
          <w14:ligatures w14:val="none"/>
        </w:rPr>
      </w:pPr>
    </w:p>
    <w:p w14:paraId="725468DF" w14:textId="77777777" w:rsidR="00195351" w:rsidRPr="00195351" w:rsidRDefault="00195351" w:rsidP="00195351">
      <w:pPr>
        <w:widowControl w:val="0"/>
        <w:tabs>
          <w:tab w:val="left" w:pos="567"/>
        </w:tabs>
        <w:suppressAutoHyphens/>
        <w:spacing w:after="0" w:line="240" w:lineRule="auto"/>
        <w:ind w:firstLine="697"/>
        <w:contextualSpacing/>
        <w:jc w:val="both"/>
        <w:rPr>
          <w:rFonts w:ascii="Times New Roman" w:eastAsia="Calibri" w:hAnsi="Times New Roman" w:cs="Times New Roman"/>
          <w:b/>
          <w:bCs/>
          <w:kern w:val="0"/>
          <w:sz w:val="24"/>
          <w:szCs w:val="24"/>
          <w:lang w:eastAsia="lt-LT"/>
          <w14:ligatures w14:val="none"/>
        </w:rPr>
      </w:pPr>
      <w:r w:rsidRPr="00195351">
        <w:rPr>
          <w:rFonts w:ascii="Times New Roman" w:eastAsia="Times New Roman" w:hAnsi="Times New Roman" w:cs="Times New Roman"/>
          <w:b/>
          <w:bCs/>
          <w:kern w:val="0"/>
          <w:sz w:val="24"/>
          <w:szCs w:val="24"/>
          <w:lang w:eastAsia="lt-LT"/>
          <w14:ligatures w14:val="none"/>
        </w:rPr>
        <w:t>2. INFORMACIJA APIE ŽINOMUS SUBTIEKĖJUS/SUBRANGOVUS IR JIEMS PERDUODAMA PASLAUGŲ TEIKIMO/DARBŲ VYKDYMO/PREKIŲ TIEKIMO DALIS</w:t>
      </w:r>
    </w:p>
    <w:p w14:paraId="2B483251" w14:textId="77777777" w:rsidR="00195351" w:rsidRPr="00195351" w:rsidRDefault="00195351" w:rsidP="00195351">
      <w:pPr>
        <w:widowControl w:val="0"/>
        <w:suppressAutoHyphens/>
        <w:autoSpaceDN w:val="0"/>
        <w:spacing w:after="0" w:line="240" w:lineRule="auto"/>
        <w:ind w:left="567" w:firstLine="697"/>
        <w:jc w:val="center"/>
        <w:textAlignment w:val="baseline"/>
        <w:rPr>
          <w:rFonts w:ascii="Times New Roman" w:eastAsia="Calibri" w:hAnsi="Times New Roman" w:cs="Times New Roman"/>
          <w:i/>
          <w:iCs/>
          <w:kern w:val="0"/>
          <w:sz w:val="24"/>
          <w:szCs w:val="24"/>
          <w:lang w:eastAsia="lt-LT"/>
          <w14:ligatures w14:val="none"/>
        </w:rPr>
      </w:pPr>
      <w:r w:rsidRPr="00195351">
        <w:rPr>
          <w:rFonts w:ascii="Times New Roman" w:eastAsia="Calibri" w:hAnsi="Times New Roman" w:cs="Times New Roman"/>
          <w:i/>
          <w:iCs/>
          <w:kern w:val="0"/>
          <w:sz w:val="24"/>
          <w:szCs w:val="24"/>
          <w:lang w:eastAsia="lt-LT"/>
          <w14:ligatures w14:val="none"/>
        </w:rPr>
        <w:t>(pildoma, jei tiekėjas pasitelkia subtiekėjus/subrangovus)</w:t>
      </w:r>
    </w:p>
    <w:tbl>
      <w:tblPr>
        <w:tblStyle w:val="Lentelstinklelis51"/>
        <w:tblW w:w="0" w:type="auto"/>
        <w:tblInd w:w="108" w:type="dxa"/>
        <w:tblLayout w:type="fixed"/>
        <w:tblLook w:val="04A0" w:firstRow="1" w:lastRow="0" w:firstColumn="1" w:lastColumn="0" w:noHBand="0" w:noVBand="1"/>
      </w:tblPr>
      <w:tblGrid>
        <w:gridCol w:w="556"/>
        <w:gridCol w:w="2592"/>
        <w:gridCol w:w="2126"/>
        <w:gridCol w:w="2126"/>
        <w:gridCol w:w="2120"/>
      </w:tblGrid>
      <w:tr w:rsidR="00195351" w:rsidRPr="00195351" w14:paraId="2F7D495E" w14:textId="77777777" w:rsidTr="00D861A7">
        <w:tc>
          <w:tcPr>
            <w:tcW w:w="556" w:type="dxa"/>
          </w:tcPr>
          <w:p w14:paraId="0BBF1848" w14:textId="77777777" w:rsidR="00195351" w:rsidRPr="00195351" w:rsidRDefault="00195351" w:rsidP="00195351">
            <w:pPr>
              <w:widowControl w:val="0"/>
              <w:suppressAutoHyphens/>
              <w:jc w:val="center"/>
              <w:rPr>
                <w:rFonts w:ascii="Times New Roman" w:hAnsi="Times New Roman"/>
                <w:iCs/>
                <w:sz w:val="24"/>
                <w:szCs w:val="24"/>
              </w:rPr>
            </w:pPr>
            <w:r w:rsidRPr="00195351">
              <w:rPr>
                <w:rFonts w:ascii="Times New Roman" w:hAnsi="Times New Roman"/>
                <w:iCs/>
                <w:sz w:val="24"/>
                <w:szCs w:val="24"/>
              </w:rPr>
              <w:t>Eil. Nr.</w:t>
            </w:r>
          </w:p>
        </w:tc>
        <w:tc>
          <w:tcPr>
            <w:tcW w:w="2592" w:type="dxa"/>
          </w:tcPr>
          <w:p w14:paraId="3D13473E" w14:textId="77777777" w:rsidR="00195351" w:rsidRPr="00195351" w:rsidRDefault="00195351" w:rsidP="00195351">
            <w:pPr>
              <w:widowControl w:val="0"/>
              <w:suppressAutoHyphens/>
              <w:jc w:val="center"/>
              <w:rPr>
                <w:rFonts w:ascii="Times New Roman" w:eastAsia="Times New Roman" w:hAnsi="Times New Roman"/>
                <w:sz w:val="24"/>
                <w:szCs w:val="24"/>
              </w:rPr>
            </w:pPr>
            <w:r w:rsidRPr="00195351">
              <w:rPr>
                <w:rFonts w:ascii="Times New Roman" w:eastAsia="Times New Roman" w:hAnsi="Times New Roman"/>
                <w:sz w:val="24"/>
                <w:szCs w:val="24"/>
              </w:rPr>
              <w:t>Subteikėjo/</w:t>
            </w:r>
          </w:p>
          <w:p w14:paraId="27A0DB22" w14:textId="77777777" w:rsidR="00195351" w:rsidRPr="00195351" w:rsidRDefault="00195351" w:rsidP="00195351">
            <w:pPr>
              <w:widowControl w:val="0"/>
              <w:suppressAutoHyphens/>
              <w:jc w:val="center"/>
              <w:rPr>
                <w:rFonts w:ascii="Times New Roman" w:hAnsi="Times New Roman"/>
                <w:iCs/>
                <w:sz w:val="24"/>
                <w:szCs w:val="24"/>
              </w:rPr>
            </w:pPr>
            <w:r w:rsidRPr="00195351">
              <w:rPr>
                <w:rFonts w:ascii="Times New Roman" w:eastAsia="Times New Roman" w:hAnsi="Times New Roman"/>
                <w:sz w:val="24"/>
                <w:szCs w:val="24"/>
              </w:rPr>
              <w:t>Subrangovo pavadinimas, juridinio asmens kodas, adresas</w:t>
            </w:r>
          </w:p>
        </w:tc>
        <w:tc>
          <w:tcPr>
            <w:tcW w:w="2126" w:type="dxa"/>
          </w:tcPr>
          <w:p w14:paraId="61037760" w14:textId="77777777" w:rsidR="00195351" w:rsidRPr="00195351" w:rsidRDefault="00195351" w:rsidP="00195351">
            <w:pPr>
              <w:widowControl w:val="0"/>
              <w:suppressAutoHyphens/>
              <w:jc w:val="center"/>
              <w:rPr>
                <w:rFonts w:ascii="Times New Roman" w:hAnsi="Times New Roman"/>
                <w:iCs/>
                <w:sz w:val="24"/>
                <w:szCs w:val="24"/>
              </w:rPr>
            </w:pPr>
            <w:r w:rsidRPr="00195351">
              <w:rPr>
                <w:rFonts w:ascii="Times New Roman" w:eastAsia="Times New Roman" w:hAnsi="Times New Roman"/>
                <w:sz w:val="24"/>
                <w:szCs w:val="24"/>
              </w:rPr>
              <w:t>Sutarties objekto dalies, perduodamos vykdyti subtiekėjui, aprašymas</w:t>
            </w:r>
          </w:p>
        </w:tc>
        <w:tc>
          <w:tcPr>
            <w:tcW w:w="2126" w:type="dxa"/>
          </w:tcPr>
          <w:p w14:paraId="5D07776A" w14:textId="77777777" w:rsidR="00195351" w:rsidRPr="00195351" w:rsidRDefault="00195351" w:rsidP="00195351">
            <w:pPr>
              <w:widowControl w:val="0"/>
              <w:suppressAutoHyphens/>
              <w:jc w:val="center"/>
              <w:rPr>
                <w:rFonts w:ascii="Times New Roman" w:eastAsia="Times New Roman" w:hAnsi="Times New Roman"/>
                <w:sz w:val="24"/>
                <w:szCs w:val="24"/>
              </w:rPr>
            </w:pPr>
            <w:r w:rsidRPr="00195351">
              <w:rPr>
                <w:rFonts w:ascii="Times New Roman" w:eastAsia="Times New Roman" w:hAnsi="Times New Roman"/>
                <w:sz w:val="24"/>
                <w:szCs w:val="24"/>
              </w:rPr>
              <w:t>Motyvuotas pagrįstumas, kodėl bus pasitelkiamas subrangovas/</w:t>
            </w:r>
          </w:p>
          <w:p w14:paraId="027CF9AC" w14:textId="77777777" w:rsidR="00195351" w:rsidRPr="00195351" w:rsidRDefault="00195351" w:rsidP="00195351">
            <w:pPr>
              <w:widowControl w:val="0"/>
              <w:suppressAutoHyphens/>
              <w:jc w:val="center"/>
              <w:rPr>
                <w:rFonts w:ascii="Times New Roman" w:hAnsi="Times New Roman"/>
                <w:iCs/>
                <w:sz w:val="24"/>
                <w:szCs w:val="24"/>
              </w:rPr>
            </w:pPr>
            <w:r w:rsidRPr="00195351">
              <w:rPr>
                <w:rFonts w:ascii="Times New Roman" w:eastAsia="Times New Roman" w:hAnsi="Times New Roman"/>
                <w:sz w:val="24"/>
                <w:szCs w:val="24"/>
              </w:rPr>
              <w:t>subtiekėjas</w:t>
            </w:r>
          </w:p>
        </w:tc>
        <w:tc>
          <w:tcPr>
            <w:tcW w:w="2120" w:type="dxa"/>
          </w:tcPr>
          <w:p w14:paraId="0F82FF00" w14:textId="77777777" w:rsidR="00195351" w:rsidRPr="00195351" w:rsidRDefault="00195351" w:rsidP="00195351">
            <w:pPr>
              <w:widowControl w:val="0"/>
              <w:suppressAutoHyphens/>
              <w:jc w:val="center"/>
              <w:rPr>
                <w:rFonts w:ascii="Times New Roman" w:hAnsi="Times New Roman"/>
                <w:iCs/>
                <w:sz w:val="24"/>
                <w:szCs w:val="24"/>
              </w:rPr>
            </w:pPr>
            <w:r w:rsidRPr="00195351">
              <w:rPr>
                <w:rFonts w:ascii="Times New Roman" w:eastAsia="Times New Roman" w:hAnsi="Times New Roman"/>
                <w:sz w:val="24"/>
                <w:szCs w:val="24"/>
                <w:lang w:eastAsia="lt-LT"/>
              </w:rPr>
              <w:t>Procentinė prekių/darbų/paslaugų vertė nuo pasiūlymo kainos, %</w:t>
            </w:r>
          </w:p>
        </w:tc>
      </w:tr>
      <w:tr w:rsidR="00195351" w:rsidRPr="00195351" w14:paraId="7D74CB9B" w14:textId="77777777" w:rsidTr="00D861A7">
        <w:tc>
          <w:tcPr>
            <w:tcW w:w="556" w:type="dxa"/>
          </w:tcPr>
          <w:p w14:paraId="747465A0" w14:textId="77777777" w:rsidR="00195351" w:rsidRPr="00195351" w:rsidRDefault="00195351" w:rsidP="00195351">
            <w:pPr>
              <w:widowControl w:val="0"/>
              <w:suppressAutoHyphens/>
              <w:jc w:val="center"/>
              <w:rPr>
                <w:rFonts w:ascii="Times New Roman" w:hAnsi="Times New Roman"/>
                <w:i/>
                <w:iCs/>
                <w:sz w:val="24"/>
                <w:szCs w:val="24"/>
              </w:rPr>
            </w:pPr>
            <w:r w:rsidRPr="00195351">
              <w:rPr>
                <w:rFonts w:ascii="Times New Roman" w:hAnsi="Times New Roman"/>
                <w:i/>
                <w:iCs/>
                <w:sz w:val="24"/>
                <w:szCs w:val="24"/>
              </w:rPr>
              <w:t>1.</w:t>
            </w:r>
          </w:p>
        </w:tc>
        <w:tc>
          <w:tcPr>
            <w:tcW w:w="2592" w:type="dxa"/>
          </w:tcPr>
          <w:p w14:paraId="306B9A18" w14:textId="77777777" w:rsidR="00195351" w:rsidRPr="00195351" w:rsidRDefault="00195351" w:rsidP="00195351">
            <w:pPr>
              <w:widowControl w:val="0"/>
              <w:suppressAutoHyphens/>
              <w:jc w:val="center"/>
              <w:rPr>
                <w:rFonts w:ascii="Times New Roman" w:hAnsi="Times New Roman"/>
                <w:i/>
                <w:iCs/>
                <w:sz w:val="24"/>
                <w:szCs w:val="24"/>
              </w:rPr>
            </w:pPr>
          </w:p>
        </w:tc>
        <w:tc>
          <w:tcPr>
            <w:tcW w:w="2126" w:type="dxa"/>
          </w:tcPr>
          <w:p w14:paraId="2B036502" w14:textId="77777777" w:rsidR="00195351" w:rsidRPr="00195351" w:rsidRDefault="00195351" w:rsidP="00195351">
            <w:pPr>
              <w:widowControl w:val="0"/>
              <w:suppressAutoHyphens/>
              <w:jc w:val="center"/>
              <w:rPr>
                <w:rFonts w:ascii="Times New Roman" w:hAnsi="Times New Roman"/>
                <w:i/>
                <w:iCs/>
                <w:sz w:val="24"/>
                <w:szCs w:val="24"/>
              </w:rPr>
            </w:pPr>
          </w:p>
        </w:tc>
        <w:tc>
          <w:tcPr>
            <w:tcW w:w="2126" w:type="dxa"/>
          </w:tcPr>
          <w:p w14:paraId="3C46D2D8" w14:textId="77777777" w:rsidR="00195351" w:rsidRPr="00195351" w:rsidRDefault="00195351" w:rsidP="00195351">
            <w:pPr>
              <w:widowControl w:val="0"/>
              <w:suppressAutoHyphens/>
              <w:jc w:val="center"/>
              <w:rPr>
                <w:rFonts w:ascii="Times New Roman" w:hAnsi="Times New Roman"/>
                <w:i/>
                <w:iCs/>
                <w:sz w:val="24"/>
                <w:szCs w:val="24"/>
              </w:rPr>
            </w:pPr>
          </w:p>
        </w:tc>
        <w:tc>
          <w:tcPr>
            <w:tcW w:w="2120" w:type="dxa"/>
          </w:tcPr>
          <w:p w14:paraId="04138F80" w14:textId="77777777" w:rsidR="00195351" w:rsidRPr="00195351" w:rsidRDefault="00195351" w:rsidP="00195351">
            <w:pPr>
              <w:widowControl w:val="0"/>
              <w:suppressAutoHyphens/>
              <w:jc w:val="center"/>
              <w:rPr>
                <w:rFonts w:ascii="Times New Roman" w:hAnsi="Times New Roman"/>
                <w:i/>
                <w:iCs/>
                <w:sz w:val="24"/>
                <w:szCs w:val="24"/>
              </w:rPr>
            </w:pPr>
          </w:p>
        </w:tc>
      </w:tr>
      <w:tr w:rsidR="00195351" w:rsidRPr="00195351" w14:paraId="24A7F8B9" w14:textId="77777777" w:rsidTr="00D861A7">
        <w:tc>
          <w:tcPr>
            <w:tcW w:w="556" w:type="dxa"/>
          </w:tcPr>
          <w:p w14:paraId="04B3FCA9" w14:textId="77777777" w:rsidR="00195351" w:rsidRPr="00195351" w:rsidRDefault="00195351" w:rsidP="00195351">
            <w:pPr>
              <w:widowControl w:val="0"/>
              <w:suppressAutoHyphens/>
              <w:jc w:val="center"/>
              <w:rPr>
                <w:rFonts w:ascii="Times New Roman" w:hAnsi="Times New Roman"/>
                <w:i/>
                <w:iCs/>
                <w:sz w:val="24"/>
                <w:szCs w:val="24"/>
              </w:rPr>
            </w:pPr>
            <w:r w:rsidRPr="00195351">
              <w:rPr>
                <w:rFonts w:ascii="Times New Roman" w:hAnsi="Times New Roman"/>
                <w:i/>
                <w:iCs/>
                <w:sz w:val="24"/>
                <w:szCs w:val="24"/>
              </w:rPr>
              <w:t>2.</w:t>
            </w:r>
          </w:p>
        </w:tc>
        <w:tc>
          <w:tcPr>
            <w:tcW w:w="2592" w:type="dxa"/>
          </w:tcPr>
          <w:p w14:paraId="07F0A2E9" w14:textId="77777777" w:rsidR="00195351" w:rsidRPr="00195351" w:rsidRDefault="00195351" w:rsidP="00195351">
            <w:pPr>
              <w:widowControl w:val="0"/>
              <w:suppressAutoHyphens/>
              <w:jc w:val="center"/>
              <w:rPr>
                <w:rFonts w:ascii="Times New Roman" w:hAnsi="Times New Roman"/>
                <w:i/>
                <w:iCs/>
                <w:sz w:val="24"/>
                <w:szCs w:val="24"/>
              </w:rPr>
            </w:pPr>
          </w:p>
        </w:tc>
        <w:tc>
          <w:tcPr>
            <w:tcW w:w="2126" w:type="dxa"/>
          </w:tcPr>
          <w:p w14:paraId="35A66B02" w14:textId="77777777" w:rsidR="00195351" w:rsidRPr="00195351" w:rsidRDefault="00195351" w:rsidP="00195351">
            <w:pPr>
              <w:widowControl w:val="0"/>
              <w:suppressAutoHyphens/>
              <w:jc w:val="center"/>
              <w:rPr>
                <w:rFonts w:ascii="Times New Roman" w:hAnsi="Times New Roman"/>
                <w:i/>
                <w:iCs/>
                <w:sz w:val="24"/>
                <w:szCs w:val="24"/>
              </w:rPr>
            </w:pPr>
          </w:p>
        </w:tc>
        <w:tc>
          <w:tcPr>
            <w:tcW w:w="2126" w:type="dxa"/>
          </w:tcPr>
          <w:p w14:paraId="4C640591" w14:textId="77777777" w:rsidR="00195351" w:rsidRPr="00195351" w:rsidRDefault="00195351" w:rsidP="00195351">
            <w:pPr>
              <w:widowControl w:val="0"/>
              <w:suppressAutoHyphens/>
              <w:jc w:val="center"/>
              <w:rPr>
                <w:rFonts w:ascii="Times New Roman" w:hAnsi="Times New Roman"/>
                <w:i/>
                <w:iCs/>
                <w:sz w:val="24"/>
                <w:szCs w:val="24"/>
              </w:rPr>
            </w:pPr>
          </w:p>
        </w:tc>
        <w:tc>
          <w:tcPr>
            <w:tcW w:w="2120" w:type="dxa"/>
          </w:tcPr>
          <w:p w14:paraId="34365D59" w14:textId="77777777" w:rsidR="00195351" w:rsidRPr="00195351" w:rsidRDefault="00195351" w:rsidP="00195351">
            <w:pPr>
              <w:widowControl w:val="0"/>
              <w:suppressAutoHyphens/>
              <w:jc w:val="center"/>
              <w:rPr>
                <w:rFonts w:ascii="Times New Roman" w:hAnsi="Times New Roman"/>
                <w:i/>
                <w:iCs/>
                <w:sz w:val="24"/>
                <w:szCs w:val="24"/>
              </w:rPr>
            </w:pPr>
          </w:p>
        </w:tc>
      </w:tr>
    </w:tbl>
    <w:p w14:paraId="5AFD9F6E" w14:textId="77777777" w:rsidR="00195351" w:rsidRPr="00195351" w:rsidRDefault="00195351" w:rsidP="00195351">
      <w:pPr>
        <w:widowControl w:val="0"/>
        <w:suppressAutoHyphens/>
        <w:autoSpaceDN w:val="0"/>
        <w:spacing w:after="0" w:line="240" w:lineRule="auto"/>
        <w:ind w:left="567" w:firstLine="697"/>
        <w:jc w:val="center"/>
        <w:textAlignment w:val="baseline"/>
        <w:rPr>
          <w:rFonts w:ascii="Times New Roman" w:eastAsia="Calibri" w:hAnsi="Times New Roman" w:cs="Times New Roman"/>
          <w:i/>
          <w:iCs/>
          <w:kern w:val="0"/>
          <w:sz w:val="24"/>
          <w:szCs w:val="24"/>
          <w:lang w:eastAsia="lt-LT"/>
          <w14:ligatures w14:val="none"/>
        </w:rPr>
      </w:pPr>
    </w:p>
    <w:p w14:paraId="4EDA3113" w14:textId="77777777" w:rsidR="00195351" w:rsidRPr="00195351" w:rsidRDefault="00195351" w:rsidP="00195351">
      <w:pPr>
        <w:tabs>
          <w:tab w:val="left" w:pos="567"/>
        </w:tabs>
        <w:spacing w:after="0" w:line="240" w:lineRule="auto"/>
        <w:ind w:firstLine="697"/>
        <w:contextualSpacing/>
        <w:jc w:val="both"/>
        <w:rPr>
          <w:rFonts w:ascii="Times New Roman" w:eastAsia="Calibri" w:hAnsi="Times New Roman" w:cs="Times New Roman"/>
          <w:i/>
          <w:iCs/>
          <w:color w:val="000000"/>
          <w:kern w:val="0"/>
          <w:sz w:val="24"/>
          <w:szCs w:val="24"/>
          <w:lang w:eastAsia="lt-LT"/>
          <w14:ligatures w14:val="none"/>
        </w:rPr>
      </w:pPr>
      <w:r w:rsidRPr="00195351">
        <w:rPr>
          <w:rFonts w:ascii="Times New Roman" w:eastAsia="Times New Roman" w:hAnsi="Times New Roman" w:cs="Times New Roman"/>
          <w:b/>
          <w:bCs/>
          <w:kern w:val="0"/>
          <w:sz w:val="24"/>
          <w:szCs w:val="24"/>
          <w:lang w:eastAsia="lt-LT"/>
          <w14:ligatures w14:val="none"/>
        </w:rPr>
        <w:t xml:space="preserve">3. INFORMACIJA APIE KVAZISUBTIEKĖJUS </w:t>
      </w:r>
      <w:r w:rsidRPr="00195351">
        <w:rPr>
          <w:rFonts w:ascii="Times New Roman" w:eastAsia="Calibri" w:hAnsi="Times New Roman" w:cs="Times New Roman"/>
          <w:i/>
          <w:iCs/>
          <w:color w:val="000000"/>
          <w:kern w:val="0"/>
          <w:sz w:val="24"/>
          <w:szCs w:val="24"/>
          <w:lang w:eastAsia="lt-LT"/>
          <w14:ligatures w14:val="none"/>
        </w:rPr>
        <w:t>(pildoma, jei tiekėjas ketina įdarbinti specialistus)</w:t>
      </w:r>
    </w:p>
    <w:tbl>
      <w:tblPr>
        <w:tblStyle w:val="Lentelstinklelis20"/>
        <w:tblW w:w="0" w:type="auto"/>
        <w:tblInd w:w="137" w:type="dxa"/>
        <w:tblLook w:val="04A0" w:firstRow="1" w:lastRow="0" w:firstColumn="1" w:lastColumn="0" w:noHBand="0" w:noVBand="1"/>
      </w:tblPr>
      <w:tblGrid>
        <w:gridCol w:w="870"/>
        <w:gridCol w:w="4526"/>
        <w:gridCol w:w="4095"/>
      </w:tblGrid>
      <w:tr w:rsidR="00195351" w:rsidRPr="00195351" w14:paraId="5C0D9C9D" w14:textId="77777777" w:rsidTr="00D861A7">
        <w:tc>
          <w:tcPr>
            <w:tcW w:w="870" w:type="dxa"/>
          </w:tcPr>
          <w:p w14:paraId="2399983F" w14:textId="77777777" w:rsidR="00195351" w:rsidRPr="00195351" w:rsidRDefault="00195351" w:rsidP="00195351">
            <w:pPr>
              <w:suppressAutoHyphens/>
              <w:jc w:val="center"/>
              <w:rPr>
                <w:rFonts w:ascii="Times New Roman" w:hAnsi="Times New Roman"/>
                <w:iCs/>
                <w:color w:val="000000"/>
                <w:sz w:val="24"/>
                <w:szCs w:val="24"/>
              </w:rPr>
            </w:pPr>
            <w:proofErr w:type="spellStart"/>
            <w:r w:rsidRPr="00195351">
              <w:rPr>
                <w:rFonts w:ascii="Times New Roman" w:hAnsi="Times New Roman"/>
                <w:iCs/>
                <w:color w:val="000000"/>
                <w:sz w:val="24"/>
                <w:szCs w:val="24"/>
              </w:rPr>
              <w:t>Eil.Nr</w:t>
            </w:r>
            <w:proofErr w:type="spellEnd"/>
            <w:r w:rsidRPr="00195351">
              <w:rPr>
                <w:rFonts w:ascii="Times New Roman" w:hAnsi="Times New Roman"/>
                <w:iCs/>
                <w:color w:val="000000"/>
                <w:sz w:val="24"/>
                <w:szCs w:val="24"/>
              </w:rPr>
              <w:t>.</w:t>
            </w:r>
          </w:p>
        </w:tc>
        <w:tc>
          <w:tcPr>
            <w:tcW w:w="4536" w:type="dxa"/>
          </w:tcPr>
          <w:p w14:paraId="56726368" w14:textId="77777777" w:rsidR="00195351" w:rsidRPr="00195351" w:rsidRDefault="00195351" w:rsidP="00195351">
            <w:pPr>
              <w:suppressAutoHyphens/>
              <w:jc w:val="center"/>
              <w:rPr>
                <w:rFonts w:ascii="Times New Roman" w:hAnsi="Times New Roman"/>
                <w:iCs/>
                <w:color w:val="000000"/>
                <w:sz w:val="24"/>
                <w:szCs w:val="24"/>
              </w:rPr>
            </w:pPr>
            <w:proofErr w:type="spellStart"/>
            <w:r w:rsidRPr="00195351">
              <w:rPr>
                <w:rFonts w:ascii="Times New Roman" w:eastAsia="Times New Roman" w:hAnsi="Times New Roman"/>
                <w:sz w:val="24"/>
                <w:szCs w:val="24"/>
              </w:rPr>
              <w:t>Kvazisubtiekėjo</w:t>
            </w:r>
            <w:proofErr w:type="spellEnd"/>
            <w:r w:rsidRPr="00195351">
              <w:rPr>
                <w:rFonts w:ascii="Times New Roman" w:eastAsia="Times New Roman" w:hAnsi="Times New Roman"/>
                <w:sz w:val="24"/>
                <w:szCs w:val="24"/>
              </w:rPr>
              <w:t xml:space="preserve"> vardas, pavardė</w:t>
            </w:r>
          </w:p>
        </w:tc>
        <w:tc>
          <w:tcPr>
            <w:tcW w:w="4104" w:type="dxa"/>
          </w:tcPr>
          <w:p w14:paraId="7D5C614C" w14:textId="77777777" w:rsidR="00195351" w:rsidRPr="00195351" w:rsidRDefault="00195351" w:rsidP="00195351">
            <w:pPr>
              <w:suppressAutoHyphens/>
              <w:jc w:val="center"/>
              <w:rPr>
                <w:rFonts w:ascii="Times New Roman" w:hAnsi="Times New Roman"/>
                <w:iCs/>
                <w:color w:val="000000"/>
                <w:sz w:val="24"/>
                <w:szCs w:val="24"/>
              </w:rPr>
            </w:pPr>
            <w:r w:rsidRPr="00195351">
              <w:rPr>
                <w:rFonts w:ascii="Times New Roman" w:eastAsia="Times New Roman" w:hAnsi="Times New Roman"/>
                <w:sz w:val="24"/>
                <w:szCs w:val="24"/>
              </w:rPr>
              <w:t xml:space="preserve">Kvalifikacijos reikalavimas, kuriam pasitelkiamas </w:t>
            </w:r>
            <w:proofErr w:type="spellStart"/>
            <w:r w:rsidRPr="00195351">
              <w:rPr>
                <w:rFonts w:ascii="Times New Roman" w:eastAsia="Times New Roman" w:hAnsi="Times New Roman"/>
                <w:sz w:val="24"/>
                <w:szCs w:val="24"/>
              </w:rPr>
              <w:t>kvazisubtiekėjas</w:t>
            </w:r>
            <w:proofErr w:type="spellEnd"/>
          </w:p>
        </w:tc>
      </w:tr>
      <w:tr w:rsidR="00195351" w:rsidRPr="00195351" w14:paraId="55457C0C" w14:textId="77777777" w:rsidTr="00D861A7">
        <w:tc>
          <w:tcPr>
            <w:tcW w:w="870" w:type="dxa"/>
          </w:tcPr>
          <w:p w14:paraId="113E248E" w14:textId="77777777" w:rsidR="00195351" w:rsidRPr="00195351" w:rsidRDefault="00195351" w:rsidP="00195351">
            <w:pPr>
              <w:suppressAutoHyphens/>
              <w:jc w:val="center"/>
              <w:rPr>
                <w:rFonts w:ascii="Times New Roman" w:hAnsi="Times New Roman"/>
                <w:i/>
                <w:iCs/>
                <w:color w:val="000000"/>
                <w:sz w:val="24"/>
                <w:szCs w:val="24"/>
              </w:rPr>
            </w:pPr>
            <w:r w:rsidRPr="00195351">
              <w:rPr>
                <w:rFonts w:ascii="Times New Roman" w:hAnsi="Times New Roman"/>
                <w:i/>
                <w:iCs/>
                <w:color w:val="000000"/>
                <w:sz w:val="24"/>
                <w:szCs w:val="24"/>
              </w:rPr>
              <w:t>1.</w:t>
            </w:r>
          </w:p>
        </w:tc>
        <w:tc>
          <w:tcPr>
            <w:tcW w:w="4536" w:type="dxa"/>
          </w:tcPr>
          <w:p w14:paraId="180D162F" w14:textId="77777777" w:rsidR="00195351" w:rsidRPr="00195351" w:rsidRDefault="00195351" w:rsidP="00195351">
            <w:pPr>
              <w:suppressAutoHyphens/>
              <w:jc w:val="center"/>
              <w:rPr>
                <w:rFonts w:ascii="Times New Roman" w:hAnsi="Times New Roman"/>
                <w:i/>
                <w:iCs/>
                <w:color w:val="000000"/>
                <w:sz w:val="24"/>
                <w:szCs w:val="24"/>
              </w:rPr>
            </w:pPr>
          </w:p>
        </w:tc>
        <w:tc>
          <w:tcPr>
            <w:tcW w:w="4104" w:type="dxa"/>
          </w:tcPr>
          <w:p w14:paraId="4918BE33" w14:textId="77777777" w:rsidR="00195351" w:rsidRPr="00195351" w:rsidRDefault="00195351" w:rsidP="00195351">
            <w:pPr>
              <w:suppressAutoHyphens/>
              <w:jc w:val="center"/>
              <w:rPr>
                <w:rFonts w:ascii="Times New Roman" w:hAnsi="Times New Roman"/>
                <w:i/>
                <w:iCs/>
                <w:color w:val="000000"/>
                <w:sz w:val="24"/>
                <w:szCs w:val="24"/>
              </w:rPr>
            </w:pPr>
          </w:p>
        </w:tc>
      </w:tr>
      <w:tr w:rsidR="00195351" w:rsidRPr="00195351" w14:paraId="6159CF7B" w14:textId="77777777" w:rsidTr="00D861A7">
        <w:tc>
          <w:tcPr>
            <w:tcW w:w="870" w:type="dxa"/>
          </w:tcPr>
          <w:p w14:paraId="65B4CA2C" w14:textId="77777777" w:rsidR="00195351" w:rsidRPr="00195351" w:rsidRDefault="00195351" w:rsidP="00195351">
            <w:pPr>
              <w:suppressAutoHyphens/>
              <w:jc w:val="center"/>
              <w:rPr>
                <w:rFonts w:ascii="Times New Roman" w:hAnsi="Times New Roman"/>
                <w:i/>
                <w:iCs/>
                <w:color w:val="000000"/>
                <w:sz w:val="24"/>
                <w:szCs w:val="24"/>
              </w:rPr>
            </w:pPr>
            <w:r w:rsidRPr="00195351">
              <w:rPr>
                <w:rFonts w:ascii="Times New Roman" w:hAnsi="Times New Roman"/>
                <w:i/>
                <w:iCs/>
                <w:color w:val="000000"/>
                <w:sz w:val="24"/>
                <w:szCs w:val="24"/>
              </w:rPr>
              <w:t>2.</w:t>
            </w:r>
          </w:p>
        </w:tc>
        <w:tc>
          <w:tcPr>
            <w:tcW w:w="4536" w:type="dxa"/>
          </w:tcPr>
          <w:p w14:paraId="63BCF6D0" w14:textId="77777777" w:rsidR="00195351" w:rsidRPr="00195351" w:rsidRDefault="00195351" w:rsidP="00195351">
            <w:pPr>
              <w:suppressAutoHyphens/>
              <w:jc w:val="center"/>
              <w:rPr>
                <w:rFonts w:ascii="Times New Roman" w:hAnsi="Times New Roman"/>
                <w:i/>
                <w:iCs/>
                <w:color w:val="000000"/>
                <w:sz w:val="24"/>
                <w:szCs w:val="24"/>
              </w:rPr>
            </w:pPr>
          </w:p>
        </w:tc>
        <w:tc>
          <w:tcPr>
            <w:tcW w:w="4104" w:type="dxa"/>
          </w:tcPr>
          <w:p w14:paraId="63557AED" w14:textId="77777777" w:rsidR="00195351" w:rsidRPr="00195351" w:rsidRDefault="00195351" w:rsidP="00195351">
            <w:pPr>
              <w:suppressAutoHyphens/>
              <w:jc w:val="center"/>
              <w:rPr>
                <w:rFonts w:ascii="Times New Roman" w:hAnsi="Times New Roman"/>
                <w:i/>
                <w:iCs/>
                <w:color w:val="000000"/>
                <w:sz w:val="24"/>
                <w:szCs w:val="24"/>
              </w:rPr>
            </w:pPr>
          </w:p>
        </w:tc>
      </w:tr>
    </w:tbl>
    <w:p w14:paraId="4D79856A" w14:textId="77777777" w:rsidR="00195351" w:rsidRPr="00195351" w:rsidRDefault="00195351" w:rsidP="00195351">
      <w:pPr>
        <w:widowControl w:val="0"/>
        <w:suppressAutoHyphens/>
        <w:autoSpaceDN w:val="0"/>
        <w:spacing w:after="0" w:line="240" w:lineRule="auto"/>
        <w:ind w:firstLine="720"/>
        <w:jc w:val="both"/>
        <w:textAlignment w:val="baseline"/>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_____________________________</w:t>
      </w:r>
    </w:p>
    <w:p w14:paraId="4A000448" w14:textId="77777777" w:rsidR="00195351" w:rsidRPr="00195351" w:rsidRDefault="00195351" w:rsidP="00195351">
      <w:pPr>
        <w:widowControl w:val="0"/>
        <w:suppressAutoHyphens/>
        <w:autoSpaceDN w:val="0"/>
        <w:spacing w:after="0" w:line="240" w:lineRule="auto"/>
        <w:ind w:firstLine="720"/>
        <w:jc w:val="both"/>
        <w:textAlignment w:val="baseline"/>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 xml:space="preserve"> (Dalyvio įgalioto asmens pareigos vardas, pavardė, parašas)</w:t>
      </w:r>
    </w:p>
    <w:p w14:paraId="7DB110A6" w14:textId="77777777" w:rsidR="00195351" w:rsidRPr="00195351" w:rsidRDefault="00195351" w:rsidP="00195351">
      <w:pPr>
        <w:spacing w:after="0" w:line="240" w:lineRule="auto"/>
        <w:rPr>
          <w:rFonts w:ascii="Times New Roman" w:eastAsia="Calibri" w:hAnsi="Times New Roman" w:cs="Times New Roman"/>
          <w:b/>
          <w:bCs/>
          <w:color w:val="7030A0"/>
          <w:kern w:val="0"/>
          <w:sz w:val="24"/>
          <w:szCs w:val="24"/>
          <w:lang w:eastAsia="lt-LT"/>
          <w14:ligatures w14:val="none"/>
        </w:rPr>
      </w:pPr>
    </w:p>
    <w:p w14:paraId="69FCA902" w14:textId="77777777" w:rsidR="00311F00" w:rsidRDefault="00311F00" w:rsidP="00195351">
      <w:pPr>
        <w:spacing w:after="0" w:line="240" w:lineRule="auto"/>
        <w:ind w:left="5670"/>
        <w:jc w:val="both"/>
        <w:rPr>
          <w:rFonts w:ascii="Times New Roman" w:eastAsia="Calibri" w:hAnsi="Times New Roman" w:cs="Times New Roman"/>
          <w:kern w:val="0"/>
          <w:sz w:val="24"/>
          <w:szCs w:val="24"/>
          <w:lang w:eastAsia="lt-LT"/>
          <w14:ligatures w14:val="none"/>
        </w:rPr>
      </w:pPr>
      <w:bookmarkStart w:id="20" w:name="_Pirkimo_sąlygų_3"/>
      <w:bookmarkEnd w:id="20"/>
    </w:p>
    <w:p w14:paraId="2316385F" w14:textId="77777777" w:rsidR="00B23841" w:rsidRDefault="00B23841" w:rsidP="00195351">
      <w:pPr>
        <w:spacing w:after="0" w:line="240" w:lineRule="auto"/>
        <w:ind w:left="5670"/>
        <w:jc w:val="both"/>
        <w:rPr>
          <w:rFonts w:ascii="Times New Roman" w:eastAsia="Calibri" w:hAnsi="Times New Roman" w:cs="Times New Roman"/>
          <w:kern w:val="0"/>
          <w:sz w:val="24"/>
          <w:szCs w:val="24"/>
          <w:lang w:eastAsia="lt-LT"/>
          <w14:ligatures w14:val="none"/>
        </w:rPr>
      </w:pPr>
    </w:p>
    <w:p w14:paraId="17C6A156" w14:textId="77777777" w:rsidR="00AD00E6" w:rsidRDefault="00AD00E6" w:rsidP="00195351">
      <w:pPr>
        <w:spacing w:after="0" w:line="240" w:lineRule="auto"/>
        <w:ind w:left="5670"/>
        <w:jc w:val="both"/>
        <w:rPr>
          <w:rFonts w:ascii="Times New Roman" w:eastAsia="Calibri" w:hAnsi="Times New Roman" w:cs="Times New Roman"/>
          <w:kern w:val="0"/>
          <w:sz w:val="24"/>
          <w:szCs w:val="24"/>
          <w:lang w:eastAsia="lt-LT"/>
          <w14:ligatures w14:val="none"/>
        </w:rPr>
      </w:pPr>
    </w:p>
    <w:p w14:paraId="6199E1B8" w14:textId="77777777" w:rsidR="00D33249" w:rsidRDefault="00D33249" w:rsidP="00A25062">
      <w:pPr>
        <w:spacing w:after="0" w:line="240" w:lineRule="auto"/>
        <w:jc w:val="both"/>
        <w:rPr>
          <w:rFonts w:ascii="Times New Roman" w:eastAsia="Calibri" w:hAnsi="Times New Roman" w:cs="Times New Roman"/>
          <w:kern w:val="0"/>
          <w:sz w:val="24"/>
          <w:szCs w:val="24"/>
          <w:lang w:eastAsia="lt-LT"/>
          <w14:ligatures w14:val="none"/>
        </w:rPr>
      </w:pPr>
    </w:p>
    <w:p w14:paraId="0CD8AFFC" w14:textId="67DE98D4" w:rsidR="00195351" w:rsidRPr="00195351" w:rsidRDefault="00195351" w:rsidP="00D33249">
      <w:pPr>
        <w:spacing w:after="0" w:line="240" w:lineRule="auto"/>
        <w:ind w:firstLine="720"/>
        <w:jc w:val="right"/>
        <w:rPr>
          <w:rFonts w:ascii="Times New Roman" w:eastAsia="Calibri" w:hAnsi="Times New Roman" w:cs="Times New Roman"/>
          <w:bCs/>
          <w:iCs/>
          <w:kern w:val="0"/>
          <w:sz w:val="24"/>
          <w:szCs w:val="24"/>
          <w:lang w:eastAsia="lt-LT"/>
          <w14:ligatures w14:val="none"/>
        </w:rPr>
      </w:pPr>
      <w:r w:rsidRPr="00195351">
        <w:rPr>
          <w:rFonts w:ascii="Times New Roman" w:eastAsia="Calibri" w:hAnsi="Times New Roman" w:cs="Times New Roman"/>
          <w:kern w:val="0"/>
          <w:sz w:val="24"/>
          <w:szCs w:val="24"/>
          <w:lang w:eastAsia="lt-LT"/>
          <w14:ligatures w14:val="none"/>
        </w:rPr>
        <w:lastRenderedPageBreak/>
        <w:t>Pirkimo sąlygų 7 priedas „Terminai“</w:t>
      </w:r>
    </w:p>
    <w:p w14:paraId="6FE41DCD" w14:textId="77777777" w:rsidR="00195351" w:rsidRPr="00195351" w:rsidRDefault="00195351" w:rsidP="00195351">
      <w:pPr>
        <w:spacing w:after="0" w:line="300" w:lineRule="auto"/>
        <w:ind w:firstLine="697"/>
        <w:jc w:val="both"/>
        <w:rPr>
          <w:rFonts w:ascii="Times New Roman" w:eastAsia="Calibri" w:hAnsi="Times New Roman" w:cs="Times New Roman"/>
          <w:bCs/>
          <w:iCs/>
          <w:kern w:val="0"/>
          <w:sz w:val="24"/>
          <w:szCs w:val="24"/>
          <w:lang w:eastAsia="lt-LT"/>
          <w14:ligatures w14:val="none"/>
        </w:rPr>
      </w:pPr>
    </w:p>
    <w:tbl>
      <w:tblPr>
        <w:tblStyle w:val="TableGrid2"/>
        <w:tblW w:w="9213" w:type="dxa"/>
        <w:tblInd w:w="421" w:type="dxa"/>
        <w:tblLayout w:type="fixed"/>
        <w:tblLook w:val="04A0" w:firstRow="1" w:lastRow="0" w:firstColumn="1" w:lastColumn="0" w:noHBand="0" w:noVBand="1"/>
      </w:tblPr>
      <w:tblGrid>
        <w:gridCol w:w="992"/>
        <w:gridCol w:w="2835"/>
        <w:gridCol w:w="2977"/>
        <w:gridCol w:w="2409"/>
      </w:tblGrid>
      <w:tr w:rsidR="00195351" w:rsidRPr="00195351" w14:paraId="58B3B37C" w14:textId="77777777" w:rsidTr="001D4F79">
        <w:trPr>
          <w:trHeight w:val="20"/>
        </w:trPr>
        <w:tc>
          <w:tcPr>
            <w:tcW w:w="992" w:type="dxa"/>
          </w:tcPr>
          <w:p w14:paraId="5C5E0CDE" w14:textId="2E7E6D49" w:rsidR="00195351" w:rsidRPr="00195351" w:rsidRDefault="00195351" w:rsidP="00195351">
            <w:pPr>
              <w:rPr>
                <w:sz w:val="24"/>
                <w:szCs w:val="24"/>
              </w:rPr>
            </w:pPr>
          </w:p>
        </w:tc>
        <w:tc>
          <w:tcPr>
            <w:tcW w:w="2835" w:type="dxa"/>
          </w:tcPr>
          <w:p w14:paraId="1F2092FE" w14:textId="77777777" w:rsidR="00195351" w:rsidRPr="00195351" w:rsidRDefault="00195351" w:rsidP="00195351">
            <w:pPr>
              <w:rPr>
                <w:sz w:val="24"/>
                <w:szCs w:val="24"/>
              </w:rPr>
            </w:pPr>
            <w:r w:rsidRPr="00195351">
              <w:rPr>
                <w:b/>
                <w:sz w:val="24"/>
                <w:szCs w:val="24"/>
              </w:rPr>
              <w:t xml:space="preserve">VEIKSMAS </w:t>
            </w:r>
          </w:p>
        </w:tc>
        <w:tc>
          <w:tcPr>
            <w:tcW w:w="2977" w:type="dxa"/>
            <w:hideMark/>
          </w:tcPr>
          <w:p w14:paraId="3FB3D4CB" w14:textId="77777777" w:rsidR="00195351" w:rsidRPr="00195351" w:rsidRDefault="00195351" w:rsidP="00195351">
            <w:pPr>
              <w:ind w:firstLine="34"/>
              <w:rPr>
                <w:b/>
                <w:sz w:val="24"/>
                <w:szCs w:val="24"/>
              </w:rPr>
            </w:pPr>
            <w:r w:rsidRPr="00195351">
              <w:rPr>
                <w:b/>
                <w:sz w:val="24"/>
                <w:szCs w:val="24"/>
              </w:rPr>
              <w:t>DATA/DIENŲ SKAIČIUS/ LAIKAS</w:t>
            </w:r>
          </w:p>
          <w:p w14:paraId="70F74443" w14:textId="77777777" w:rsidR="00195351" w:rsidRPr="00195351" w:rsidRDefault="00195351" w:rsidP="00195351">
            <w:pPr>
              <w:ind w:firstLine="34"/>
              <w:rPr>
                <w:sz w:val="24"/>
                <w:szCs w:val="24"/>
              </w:rPr>
            </w:pPr>
            <w:r w:rsidRPr="00195351">
              <w:rPr>
                <w:sz w:val="24"/>
                <w:szCs w:val="24"/>
              </w:rPr>
              <w:t>(Lietuvos laiku)</w:t>
            </w:r>
          </w:p>
        </w:tc>
        <w:tc>
          <w:tcPr>
            <w:tcW w:w="2409" w:type="dxa"/>
            <w:hideMark/>
          </w:tcPr>
          <w:p w14:paraId="5902BA58" w14:textId="77777777" w:rsidR="00195351" w:rsidRPr="00195351" w:rsidRDefault="00195351" w:rsidP="00195351">
            <w:pPr>
              <w:ind w:firstLine="34"/>
              <w:rPr>
                <w:b/>
                <w:sz w:val="24"/>
                <w:szCs w:val="24"/>
              </w:rPr>
            </w:pPr>
            <w:r w:rsidRPr="00195351">
              <w:rPr>
                <w:b/>
                <w:sz w:val="24"/>
                <w:szCs w:val="24"/>
              </w:rPr>
              <w:t>PASTABOS</w:t>
            </w:r>
          </w:p>
        </w:tc>
      </w:tr>
      <w:tr w:rsidR="00195351" w:rsidRPr="00195351" w14:paraId="37B67A29" w14:textId="77777777" w:rsidTr="001D4F79">
        <w:trPr>
          <w:trHeight w:val="20"/>
        </w:trPr>
        <w:tc>
          <w:tcPr>
            <w:tcW w:w="992" w:type="dxa"/>
          </w:tcPr>
          <w:p w14:paraId="00F97D02" w14:textId="106526C9" w:rsidR="00195351" w:rsidRPr="00195351" w:rsidRDefault="002D1EDA" w:rsidP="00A25062">
            <w:pPr>
              <w:ind w:firstLine="0"/>
              <w:rPr>
                <w:bCs/>
                <w:sz w:val="24"/>
                <w:szCs w:val="24"/>
              </w:rPr>
            </w:pPr>
            <w:r>
              <w:rPr>
                <w:bCs/>
                <w:sz w:val="24"/>
                <w:szCs w:val="24"/>
              </w:rPr>
              <w:t>1</w:t>
            </w:r>
            <w:r w:rsidR="00195351" w:rsidRPr="00195351">
              <w:rPr>
                <w:bCs/>
                <w:sz w:val="24"/>
                <w:szCs w:val="24"/>
              </w:rPr>
              <w:t>.</w:t>
            </w:r>
          </w:p>
        </w:tc>
        <w:tc>
          <w:tcPr>
            <w:tcW w:w="2835" w:type="dxa"/>
          </w:tcPr>
          <w:p w14:paraId="7E3D6AD9" w14:textId="77777777" w:rsidR="00195351" w:rsidRPr="00195351" w:rsidRDefault="00195351" w:rsidP="00195351">
            <w:pPr>
              <w:rPr>
                <w:bCs/>
                <w:sz w:val="24"/>
                <w:szCs w:val="24"/>
              </w:rPr>
            </w:pPr>
            <w:r w:rsidRPr="00195351">
              <w:rPr>
                <w:bCs/>
                <w:sz w:val="24"/>
                <w:szCs w:val="24"/>
              </w:rPr>
              <w:t>Pasiūlymų pateikimo terminas</w:t>
            </w:r>
          </w:p>
        </w:tc>
        <w:tc>
          <w:tcPr>
            <w:tcW w:w="2977" w:type="dxa"/>
          </w:tcPr>
          <w:p w14:paraId="1538FEB9" w14:textId="77777777" w:rsidR="00195351" w:rsidRPr="00195351" w:rsidRDefault="00195351" w:rsidP="00195351">
            <w:pPr>
              <w:ind w:firstLine="34"/>
              <w:rPr>
                <w:sz w:val="24"/>
                <w:szCs w:val="24"/>
              </w:rPr>
            </w:pPr>
            <w:r w:rsidRPr="00195351">
              <w:rPr>
                <w:sz w:val="24"/>
                <w:szCs w:val="24"/>
              </w:rPr>
              <w:t xml:space="preserve">Bus nurodytas skelbime apie pirkimą. </w:t>
            </w:r>
          </w:p>
        </w:tc>
        <w:tc>
          <w:tcPr>
            <w:tcW w:w="2409" w:type="dxa"/>
          </w:tcPr>
          <w:p w14:paraId="4690AFD6" w14:textId="77777777" w:rsidR="00195351" w:rsidRPr="00195351" w:rsidRDefault="00195351" w:rsidP="00195351">
            <w:pPr>
              <w:rPr>
                <w:sz w:val="24"/>
                <w:szCs w:val="24"/>
              </w:rPr>
            </w:pPr>
            <w:r w:rsidRPr="00195351">
              <w:rPr>
                <w:sz w:val="24"/>
                <w:szCs w:val="24"/>
              </w:rPr>
              <w:t>Perkančioji organizacija turi teisę pratęsti pasiūlymų pateikimo terminą.</w:t>
            </w:r>
          </w:p>
        </w:tc>
      </w:tr>
      <w:tr w:rsidR="00195351" w:rsidRPr="00195351" w14:paraId="251D5EE8" w14:textId="77777777" w:rsidTr="001D4F79">
        <w:trPr>
          <w:trHeight w:val="20"/>
        </w:trPr>
        <w:tc>
          <w:tcPr>
            <w:tcW w:w="992" w:type="dxa"/>
          </w:tcPr>
          <w:p w14:paraId="6E79536E" w14:textId="138DB33B" w:rsidR="00195351" w:rsidRPr="00195351" w:rsidRDefault="002D1EDA" w:rsidP="00A25062">
            <w:pPr>
              <w:ind w:firstLine="0"/>
              <w:rPr>
                <w:bCs/>
                <w:sz w:val="24"/>
                <w:szCs w:val="24"/>
              </w:rPr>
            </w:pPr>
            <w:r>
              <w:rPr>
                <w:bCs/>
                <w:sz w:val="24"/>
                <w:szCs w:val="24"/>
              </w:rPr>
              <w:t>2</w:t>
            </w:r>
            <w:r w:rsidR="00195351" w:rsidRPr="00195351">
              <w:rPr>
                <w:bCs/>
                <w:sz w:val="24"/>
                <w:szCs w:val="24"/>
              </w:rPr>
              <w:t>.</w:t>
            </w:r>
          </w:p>
        </w:tc>
        <w:tc>
          <w:tcPr>
            <w:tcW w:w="2835" w:type="dxa"/>
          </w:tcPr>
          <w:p w14:paraId="3F828950" w14:textId="77777777" w:rsidR="00195351" w:rsidRPr="00195351" w:rsidRDefault="00195351" w:rsidP="00195351">
            <w:pPr>
              <w:rPr>
                <w:bCs/>
                <w:sz w:val="24"/>
                <w:szCs w:val="24"/>
              </w:rPr>
            </w:pPr>
            <w:r w:rsidRPr="00195351">
              <w:rPr>
                <w:sz w:val="24"/>
                <w:szCs w:val="24"/>
              </w:rPr>
              <w:t>Pasiūlymą patikslinti pirkimo dokumentus arba prašymus dėl pirkimo dokumentų paaiškinimų tiekėjas turi pateikti ne vėliau kaip:</w:t>
            </w:r>
          </w:p>
        </w:tc>
        <w:tc>
          <w:tcPr>
            <w:tcW w:w="2977" w:type="dxa"/>
          </w:tcPr>
          <w:p w14:paraId="0DDAA0B3" w14:textId="77777777" w:rsidR="00195351" w:rsidRPr="00195351" w:rsidRDefault="00195351" w:rsidP="00195351">
            <w:pPr>
              <w:rPr>
                <w:sz w:val="24"/>
                <w:szCs w:val="24"/>
              </w:rPr>
            </w:pPr>
            <w:r w:rsidRPr="00195351">
              <w:rPr>
                <w:sz w:val="24"/>
                <w:szCs w:val="24"/>
              </w:rPr>
              <w:t xml:space="preserve">Likus </w:t>
            </w:r>
            <w:r w:rsidRPr="00195351">
              <w:rPr>
                <w:b/>
                <w:sz w:val="24"/>
                <w:szCs w:val="24"/>
              </w:rPr>
              <w:t>2 darbo dienoms</w:t>
            </w:r>
            <w:r w:rsidRPr="00195351">
              <w:rPr>
                <w:sz w:val="24"/>
                <w:szCs w:val="24"/>
              </w:rPr>
              <w:t xml:space="preserve"> iki pasiūlymų pateikimo termino pabaigos.</w:t>
            </w:r>
          </w:p>
        </w:tc>
        <w:tc>
          <w:tcPr>
            <w:tcW w:w="2409" w:type="dxa"/>
          </w:tcPr>
          <w:p w14:paraId="1753B651" w14:textId="77777777" w:rsidR="00195351" w:rsidRPr="00195351" w:rsidRDefault="00195351" w:rsidP="00195351">
            <w:pPr>
              <w:ind w:firstLine="34"/>
              <w:rPr>
                <w:color w:val="7030A0"/>
                <w:sz w:val="24"/>
                <w:szCs w:val="24"/>
              </w:rPr>
            </w:pPr>
          </w:p>
          <w:p w14:paraId="0185F940" w14:textId="77777777" w:rsidR="00195351" w:rsidRPr="00195351" w:rsidRDefault="00195351" w:rsidP="00195351">
            <w:pPr>
              <w:ind w:firstLine="34"/>
              <w:rPr>
                <w:color w:val="7030A0"/>
                <w:sz w:val="24"/>
                <w:szCs w:val="24"/>
              </w:rPr>
            </w:pPr>
          </w:p>
          <w:p w14:paraId="0BB7CC18" w14:textId="77777777" w:rsidR="00195351" w:rsidRPr="00195351" w:rsidRDefault="00195351" w:rsidP="00195351">
            <w:pPr>
              <w:ind w:firstLine="34"/>
              <w:rPr>
                <w:color w:val="7030A0"/>
                <w:sz w:val="24"/>
                <w:szCs w:val="24"/>
              </w:rPr>
            </w:pPr>
          </w:p>
        </w:tc>
      </w:tr>
      <w:tr w:rsidR="00195351" w:rsidRPr="00195351" w14:paraId="636B5CBE" w14:textId="77777777" w:rsidTr="001D4F79">
        <w:trPr>
          <w:trHeight w:val="20"/>
        </w:trPr>
        <w:tc>
          <w:tcPr>
            <w:tcW w:w="992" w:type="dxa"/>
          </w:tcPr>
          <w:p w14:paraId="72CEB35F" w14:textId="3E21997A" w:rsidR="00195351" w:rsidRPr="00195351" w:rsidRDefault="002D1EDA" w:rsidP="00A25062">
            <w:pPr>
              <w:ind w:firstLine="0"/>
              <w:rPr>
                <w:bCs/>
                <w:sz w:val="24"/>
                <w:szCs w:val="24"/>
              </w:rPr>
            </w:pPr>
            <w:r>
              <w:rPr>
                <w:bCs/>
                <w:sz w:val="24"/>
                <w:szCs w:val="24"/>
              </w:rPr>
              <w:t>3</w:t>
            </w:r>
            <w:r w:rsidR="00195351" w:rsidRPr="00195351">
              <w:rPr>
                <w:bCs/>
                <w:sz w:val="24"/>
                <w:szCs w:val="24"/>
              </w:rPr>
              <w:t>.</w:t>
            </w:r>
          </w:p>
        </w:tc>
        <w:tc>
          <w:tcPr>
            <w:tcW w:w="2835" w:type="dxa"/>
          </w:tcPr>
          <w:p w14:paraId="7EC437D6" w14:textId="77777777" w:rsidR="00195351" w:rsidRPr="00195351" w:rsidRDefault="00195351" w:rsidP="00195351">
            <w:pPr>
              <w:rPr>
                <w:sz w:val="24"/>
                <w:szCs w:val="24"/>
              </w:rPr>
            </w:pPr>
            <w:r w:rsidRPr="00195351">
              <w:rPr>
                <w:rFonts w:eastAsia="Arial"/>
                <w:sz w:val="24"/>
                <w:szCs w:val="24"/>
              </w:rPr>
              <w:t xml:space="preserve">Perkančioji organizacija </w:t>
            </w:r>
            <w:r w:rsidRPr="00195351">
              <w:rPr>
                <w:sz w:val="24"/>
                <w:szCs w:val="24"/>
              </w:rPr>
              <w:t>pirkimo dokumentų paaiškinimą, patikslinimą pateikia visiems dalyviams:</w:t>
            </w:r>
          </w:p>
        </w:tc>
        <w:tc>
          <w:tcPr>
            <w:tcW w:w="2977" w:type="dxa"/>
          </w:tcPr>
          <w:p w14:paraId="489EF9C3" w14:textId="77777777" w:rsidR="00195351" w:rsidRPr="00195351" w:rsidRDefault="00195351" w:rsidP="00195351">
            <w:pPr>
              <w:rPr>
                <w:sz w:val="24"/>
                <w:szCs w:val="24"/>
              </w:rPr>
            </w:pPr>
            <w:r w:rsidRPr="00195351">
              <w:rPr>
                <w:bCs/>
                <w:sz w:val="24"/>
                <w:szCs w:val="24"/>
              </w:rPr>
              <w:t>Likus ne mažiau kaip</w:t>
            </w:r>
            <w:r w:rsidRPr="00195351">
              <w:rPr>
                <w:b/>
                <w:sz w:val="24"/>
                <w:szCs w:val="24"/>
              </w:rPr>
              <w:t xml:space="preserve"> 1 darbo dienai</w:t>
            </w:r>
            <w:r w:rsidRPr="00195351">
              <w:rPr>
                <w:sz w:val="24"/>
                <w:szCs w:val="24"/>
              </w:rPr>
              <w:t xml:space="preserve"> iki pasiūlymų pateikimo termino pabaigos.</w:t>
            </w:r>
          </w:p>
        </w:tc>
        <w:tc>
          <w:tcPr>
            <w:tcW w:w="2409" w:type="dxa"/>
          </w:tcPr>
          <w:p w14:paraId="15E092C5" w14:textId="77777777" w:rsidR="00195351" w:rsidRPr="00195351" w:rsidRDefault="00195351" w:rsidP="00195351">
            <w:pPr>
              <w:rPr>
                <w:color w:val="7030A0"/>
                <w:sz w:val="24"/>
                <w:szCs w:val="24"/>
              </w:rPr>
            </w:pPr>
            <w:r w:rsidRPr="00195351">
              <w:rPr>
                <w:color w:val="000000"/>
                <w:sz w:val="24"/>
                <w:szCs w:val="24"/>
              </w:rPr>
              <w:t xml:space="preserve">Jei paaiškinimai ar patikslinimai teikiami perkančiosios organizacijos iniciatyva, jų pateikimo terminas nesikeičia. </w:t>
            </w:r>
          </w:p>
        </w:tc>
      </w:tr>
      <w:tr w:rsidR="00195351" w:rsidRPr="00195351" w14:paraId="0A62BF1A" w14:textId="77777777" w:rsidTr="001D4F79">
        <w:trPr>
          <w:trHeight w:val="748"/>
        </w:trPr>
        <w:tc>
          <w:tcPr>
            <w:tcW w:w="992" w:type="dxa"/>
          </w:tcPr>
          <w:p w14:paraId="28D1C250" w14:textId="2A09BC42" w:rsidR="00195351" w:rsidRPr="00195351" w:rsidRDefault="002D1EDA" w:rsidP="00A25062">
            <w:pPr>
              <w:ind w:firstLine="0"/>
              <w:rPr>
                <w:bCs/>
                <w:sz w:val="24"/>
                <w:szCs w:val="24"/>
              </w:rPr>
            </w:pPr>
            <w:r>
              <w:rPr>
                <w:bCs/>
                <w:sz w:val="24"/>
                <w:szCs w:val="24"/>
              </w:rPr>
              <w:t>4</w:t>
            </w:r>
            <w:r w:rsidR="00195351" w:rsidRPr="00195351">
              <w:rPr>
                <w:bCs/>
                <w:sz w:val="24"/>
                <w:szCs w:val="24"/>
              </w:rPr>
              <w:t>.</w:t>
            </w:r>
          </w:p>
        </w:tc>
        <w:tc>
          <w:tcPr>
            <w:tcW w:w="2835" w:type="dxa"/>
            <w:hideMark/>
          </w:tcPr>
          <w:p w14:paraId="12183003" w14:textId="77777777" w:rsidR="00195351" w:rsidRPr="00195351" w:rsidRDefault="00195351" w:rsidP="00195351">
            <w:pPr>
              <w:rPr>
                <w:sz w:val="24"/>
                <w:szCs w:val="24"/>
              </w:rPr>
            </w:pPr>
            <w:r w:rsidRPr="00195351">
              <w:rPr>
                <w:sz w:val="24"/>
                <w:szCs w:val="24"/>
              </w:rPr>
              <w:t>Pradinis susipažinimas su CVP IS priemonėmis gautais pasiūlymais</w:t>
            </w:r>
          </w:p>
        </w:tc>
        <w:tc>
          <w:tcPr>
            <w:tcW w:w="2977" w:type="dxa"/>
            <w:hideMark/>
          </w:tcPr>
          <w:p w14:paraId="44F6985D" w14:textId="77777777" w:rsidR="00195351" w:rsidRPr="00195351" w:rsidRDefault="00195351" w:rsidP="00195351">
            <w:pPr>
              <w:ind w:firstLine="34"/>
              <w:rPr>
                <w:sz w:val="24"/>
                <w:szCs w:val="24"/>
              </w:rPr>
            </w:pPr>
            <w:r w:rsidRPr="00195351">
              <w:rPr>
                <w:sz w:val="24"/>
                <w:szCs w:val="24"/>
              </w:rPr>
              <w:t>Pradedamas ne anksčiau nei po 30 minučių po galutinių pasiūlymų pateikimo termino pabaigos</w:t>
            </w:r>
          </w:p>
        </w:tc>
        <w:tc>
          <w:tcPr>
            <w:tcW w:w="2409" w:type="dxa"/>
            <w:hideMark/>
          </w:tcPr>
          <w:p w14:paraId="4340073E" w14:textId="77777777" w:rsidR="00195351" w:rsidRPr="00195351" w:rsidRDefault="00195351" w:rsidP="00195351">
            <w:pPr>
              <w:rPr>
                <w:iCs/>
                <w:sz w:val="24"/>
                <w:szCs w:val="24"/>
              </w:rPr>
            </w:pPr>
          </w:p>
        </w:tc>
      </w:tr>
      <w:tr w:rsidR="00195351" w:rsidRPr="00195351" w14:paraId="259F3C33" w14:textId="77777777" w:rsidTr="001D4F79">
        <w:trPr>
          <w:trHeight w:val="20"/>
        </w:trPr>
        <w:tc>
          <w:tcPr>
            <w:tcW w:w="992" w:type="dxa"/>
          </w:tcPr>
          <w:p w14:paraId="0949F94D" w14:textId="5287E8C5" w:rsidR="00195351" w:rsidRPr="00195351" w:rsidRDefault="002D1EDA" w:rsidP="00A25062">
            <w:pPr>
              <w:ind w:firstLine="0"/>
              <w:rPr>
                <w:bCs/>
                <w:sz w:val="24"/>
                <w:szCs w:val="24"/>
              </w:rPr>
            </w:pPr>
            <w:r>
              <w:rPr>
                <w:bCs/>
                <w:sz w:val="24"/>
                <w:szCs w:val="24"/>
              </w:rPr>
              <w:t>5</w:t>
            </w:r>
            <w:r w:rsidR="00195351" w:rsidRPr="00195351">
              <w:rPr>
                <w:bCs/>
                <w:sz w:val="24"/>
                <w:szCs w:val="24"/>
              </w:rPr>
              <w:t>.</w:t>
            </w:r>
          </w:p>
        </w:tc>
        <w:tc>
          <w:tcPr>
            <w:tcW w:w="2835" w:type="dxa"/>
          </w:tcPr>
          <w:p w14:paraId="75EDC2EE" w14:textId="77777777" w:rsidR="00195351" w:rsidRPr="00195351" w:rsidRDefault="00195351" w:rsidP="00195351">
            <w:pPr>
              <w:rPr>
                <w:sz w:val="24"/>
                <w:szCs w:val="24"/>
              </w:rPr>
            </w:pPr>
            <w:r w:rsidRPr="00195351">
              <w:rPr>
                <w:bCs/>
                <w:sz w:val="24"/>
                <w:szCs w:val="24"/>
              </w:rPr>
              <w:t>Pasiūlymo galiojimo ir pasiūlymo galiojimo užtikrinimo (jei taikoma) terminas ne trumpesnis kaip</w:t>
            </w:r>
          </w:p>
        </w:tc>
        <w:tc>
          <w:tcPr>
            <w:tcW w:w="2977" w:type="dxa"/>
          </w:tcPr>
          <w:p w14:paraId="3D5C1AFF" w14:textId="77777777" w:rsidR="00195351" w:rsidRPr="00195351" w:rsidRDefault="00195351" w:rsidP="00195351">
            <w:pPr>
              <w:ind w:firstLine="34"/>
              <w:rPr>
                <w:sz w:val="24"/>
                <w:szCs w:val="24"/>
              </w:rPr>
            </w:pPr>
            <w:r w:rsidRPr="00195351">
              <w:rPr>
                <w:sz w:val="24"/>
                <w:szCs w:val="24"/>
              </w:rPr>
              <w:t xml:space="preserve">90 (devyniasdešimt) dienų nuo pasiūlymų pateikimo galutinio termino pabaigos. </w:t>
            </w:r>
          </w:p>
        </w:tc>
        <w:tc>
          <w:tcPr>
            <w:tcW w:w="2409" w:type="dxa"/>
          </w:tcPr>
          <w:p w14:paraId="11849044" w14:textId="77777777" w:rsidR="00195351" w:rsidRPr="00195351" w:rsidRDefault="00195351" w:rsidP="00195351">
            <w:pPr>
              <w:ind w:firstLine="34"/>
              <w:rPr>
                <w:sz w:val="24"/>
                <w:szCs w:val="24"/>
              </w:rPr>
            </w:pPr>
          </w:p>
        </w:tc>
      </w:tr>
      <w:tr w:rsidR="00195351" w:rsidRPr="00195351" w14:paraId="685C9101" w14:textId="77777777" w:rsidTr="001D4F79">
        <w:trPr>
          <w:trHeight w:val="20"/>
        </w:trPr>
        <w:tc>
          <w:tcPr>
            <w:tcW w:w="992" w:type="dxa"/>
          </w:tcPr>
          <w:p w14:paraId="68D52C8B" w14:textId="42F9C1A1" w:rsidR="00195351" w:rsidRPr="00195351" w:rsidRDefault="002D1EDA" w:rsidP="00A25062">
            <w:pPr>
              <w:ind w:firstLine="0"/>
              <w:rPr>
                <w:bCs/>
                <w:sz w:val="24"/>
                <w:szCs w:val="24"/>
              </w:rPr>
            </w:pPr>
            <w:r>
              <w:rPr>
                <w:bCs/>
                <w:sz w:val="24"/>
                <w:szCs w:val="24"/>
              </w:rPr>
              <w:t>6</w:t>
            </w:r>
            <w:r w:rsidR="00195351" w:rsidRPr="00195351">
              <w:rPr>
                <w:bCs/>
                <w:sz w:val="24"/>
                <w:szCs w:val="24"/>
              </w:rPr>
              <w:t>.</w:t>
            </w:r>
          </w:p>
        </w:tc>
        <w:tc>
          <w:tcPr>
            <w:tcW w:w="2835" w:type="dxa"/>
          </w:tcPr>
          <w:p w14:paraId="551ABD4A" w14:textId="77777777" w:rsidR="00195351" w:rsidRPr="00195351" w:rsidRDefault="00195351" w:rsidP="00195351">
            <w:pPr>
              <w:rPr>
                <w:sz w:val="24"/>
                <w:szCs w:val="24"/>
              </w:rPr>
            </w:pPr>
            <w:r w:rsidRPr="00195351">
              <w:rPr>
                <w:rFonts w:eastAsia="Arial"/>
                <w:sz w:val="24"/>
                <w:szCs w:val="24"/>
              </w:rPr>
              <w:t>Perkančioji organizacija</w:t>
            </w:r>
            <w:r w:rsidRPr="00195351">
              <w:rPr>
                <w:sz w:val="24"/>
                <w:szCs w:val="24"/>
              </w:rPr>
              <w:t xml:space="preserve"> atsako dalyviui, ar jis sutinka priimti dalyvio siūlomą pasiūlymo galiojimo užtikrinimą patvirtinantį dokumentą ne vėliau kaip per</w:t>
            </w:r>
          </w:p>
        </w:tc>
        <w:tc>
          <w:tcPr>
            <w:tcW w:w="2977" w:type="dxa"/>
          </w:tcPr>
          <w:p w14:paraId="7DDCB631" w14:textId="77777777" w:rsidR="00195351" w:rsidRPr="00195351" w:rsidRDefault="00195351" w:rsidP="00195351">
            <w:pPr>
              <w:ind w:firstLine="34"/>
              <w:rPr>
                <w:sz w:val="24"/>
                <w:szCs w:val="24"/>
              </w:rPr>
            </w:pPr>
            <w:r w:rsidRPr="00195351">
              <w:rPr>
                <w:iCs/>
                <w:sz w:val="24"/>
                <w:szCs w:val="24"/>
              </w:rPr>
              <w:t xml:space="preserve">3 (tris) darbo dienas </w:t>
            </w:r>
            <w:r w:rsidRPr="00195351">
              <w:rPr>
                <w:sz w:val="24"/>
                <w:szCs w:val="24"/>
              </w:rPr>
              <w:t>nuo prašymo gavimo dienos</w:t>
            </w:r>
          </w:p>
          <w:p w14:paraId="17466EBD" w14:textId="77777777" w:rsidR="00195351" w:rsidRPr="00195351" w:rsidRDefault="00195351" w:rsidP="00195351">
            <w:pPr>
              <w:ind w:firstLine="34"/>
              <w:rPr>
                <w:sz w:val="24"/>
                <w:szCs w:val="24"/>
              </w:rPr>
            </w:pPr>
          </w:p>
        </w:tc>
        <w:tc>
          <w:tcPr>
            <w:tcW w:w="2409" w:type="dxa"/>
          </w:tcPr>
          <w:p w14:paraId="041302BC" w14:textId="77777777" w:rsidR="00195351" w:rsidRPr="00195351" w:rsidRDefault="00195351" w:rsidP="00195351">
            <w:pPr>
              <w:rPr>
                <w:sz w:val="24"/>
                <w:szCs w:val="24"/>
              </w:rPr>
            </w:pPr>
            <w:r w:rsidRPr="00195351">
              <w:rPr>
                <w:sz w:val="24"/>
                <w:szCs w:val="24"/>
              </w:rPr>
              <w:t>Netaikoma, jei neprašoma pateikti pasiūlymo galiojimo užtikrinimą patvirtinančio dokumento</w:t>
            </w:r>
          </w:p>
        </w:tc>
      </w:tr>
      <w:tr w:rsidR="00195351" w:rsidRPr="00195351" w14:paraId="05311A84" w14:textId="77777777" w:rsidTr="001D4F79">
        <w:trPr>
          <w:trHeight w:val="20"/>
        </w:trPr>
        <w:tc>
          <w:tcPr>
            <w:tcW w:w="992" w:type="dxa"/>
          </w:tcPr>
          <w:p w14:paraId="4233C1BC" w14:textId="02862531" w:rsidR="00195351" w:rsidRPr="00195351" w:rsidRDefault="002D1EDA" w:rsidP="00A25062">
            <w:pPr>
              <w:ind w:firstLine="0"/>
              <w:rPr>
                <w:bCs/>
                <w:sz w:val="24"/>
                <w:szCs w:val="24"/>
              </w:rPr>
            </w:pPr>
            <w:r>
              <w:rPr>
                <w:bCs/>
                <w:sz w:val="24"/>
                <w:szCs w:val="24"/>
              </w:rPr>
              <w:t>7</w:t>
            </w:r>
            <w:r w:rsidR="00195351" w:rsidRPr="00195351">
              <w:rPr>
                <w:bCs/>
                <w:sz w:val="24"/>
                <w:szCs w:val="24"/>
              </w:rPr>
              <w:t>.</w:t>
            </w:r>
          </w:p>
        </w:tc>
        <w:tc>
          <w:tcPr>
            <w:tcW w:w="2835" w:type="dxa"/>
          </w:tcPr>
          <w:p w14:paraId="569C1220" w14:textId="77777777" w:rsidR="00195351" w:rsidRPr="00195351" w:rsidRDefault="00195351" w:rsidP="00195351">
            <w:pPr>
              <w:rPr>
                <w:sz w:val="24"/>
                <w:szCs w:val="24"/>
              </w:rPr>
            </w:pPr>
            <w:r w:rsidRPr="00195351">
              <w:rPr>
                <w:sz w:val="24"/>
                <w:szCs w:val="24"/>
              </w:rPr>
              <w:t>Pasiūlymo galiojimo užtikrinimas pirkimo dalyviui grąžinamas (arba atsisakoma teisių į jį) per</w:t>
            </w:r>
          </w:p>
        </w:tc>
        <w:tc>
          <w:tcPr>
            <w:tcW w:w="2977" w:type="dxa"/>
          </w:tcPr>
          <w:p w14:paraId="3C7044BF" w14:textId="77777777" w:rsidR="00195351" w:rsidRPr="00195351" w:rsidRDefault="00195351" w:rsidP="00195351">
            <w:pPr>
              <w:ind w:firstLine="34"/>
              <w:rPr>
                <w:sz w:val="24"/>
                <w:szCs w:val="24"/>
              </w:rPr>
            </w:pPr>
            <w:r w:rsidRPr="00195351">
              <w:rPr>
                <w:iCs/>
                <w:sz w:val="24"/>
                <w:szCs w:val="24"/>
              </w:rPr>
              <w:t xml:space="preserve">5  (penkias) darbo dienas </w:t>
            </w:r>
            <w:r w:rsidRPr="00195351">
              <w:rPr>
                <w:sz w:val="24"/>
                <w:szCs w:val="24"/>
              </w:rPr>
              <w:t>nuo prašymo gavimo dienos</w:t>
            </w:r>
          </w:p>
          <w:p w14:paraId="3A0A152D" w14:textId="77777777" w:rsidR="00195351" w:rsidRPr="00195351" w:rsidRDefault="00195351" w:rsidP="00195351">
            <w:pPr>
              <w:ind w:firstLine="34"/>
              <w:rPr>
                <w:sz w:val="24"/>
                <w:szCs w:val="24"/>
              </w:rPr>
            </w:pPr>
          </w:p>
        </w:tc>
        <w:tc>
          <w:tcPr>
            <w:tcW w:w="2409" w:type="dxa"/>
          </w:tcPr>
          <w:p w14:paraId="2FDB2542" w14:textId="77777777" w:rsidR="00195351" w:rsidRPr="00195351" w:rsidRDefault="00195351" w:rsidP="00195351">
            <w:pPr>
              <w:ind w:firstLine="34"/>
              <w:rPr>
                <w:sz w:val="24"/>
                <w:szCs w:val="24"/>
              </w:rPr>
            </w:pPr>
            <w:r w:rsidRPr="00195351">
              <w:rPr>
                <w:sz w:val="24"/>
                <w:szCs w:val="24"/>
              </w:rPr>
              <w:t>Netaikoma, jei neprašoma pateikti pasiūlymo galiojimo užtikrinimą patvirtinančio dokumento</w:t>
            </w:r>
          </w:p>
        </w:tc>
      </w:tr>
      <w:tr w:rsidR="00195351" w:rsidRPr="00195351" w14:paraId="0915D4B9" w14:textId="77777777" w:rsidTr="001D4F79">
        <w:trPr>
          <w:trHeight w:val="20"/>
        </w:trPr>
        <w:tc>
          <w:tcPr>
            <w:tcW w:w="992" w:type="dxa"/>
          </w:tcPr>
          <w:p w14:paraId="47D2DCA5" w14:textId="6F4D8B42" w:rsidR="00195351" w:rsidRPr="00195351" w:rsidRDefault="002D1EDA" w:rsidP="00A25062">
            <w:pPr>
              <w:ind w:firstLine="0"/>
              <w:rPr>
                <w:bCs/>
                <w:sz w:val="24"/>
                <w:szCs w:val="24"/>
              </w:rPr>
            </w:pPr>
            <w:r>
              <w:rPr>
                <w:bCs/>
                <w:sz w:val="24"/>
                <w:szCs w:val="24"/>
              </w:rPr>
              <w:t>8</w:t>
            </w:r>
            <w:r w:rsidR="00195351" w:rsidRPr="00195351">
              <w:rPr>
                <w:bCs/>
                <w:sz w:val="24"/>
                <w:szCs w:val="24"/>
              </w:rPr>
              <w:t>.</w:t>
            </w:r>
          </w:p>
        </w:tc>
        <w:tc>
          <w:tcPr>
            <w:tcW w:w="2835" w:type="dxa"/>
          </w:tcPr>
          <w:p w14:paraId="7F678399" w14:textId="77777777" w:rsidR="00195351" w:rsidRPr="00195351" w:rsidRDefault="00195351" w:rsidP="00195351">
            <w:pPr>
              <w:rPr>
                <w:sz w:val="24"/>
                <w:szCs w:val="24"/>
              </w:rPr>
            </w:pPr>
            <w:r w:rsidRPr="00195351">
              <w:rPr>
                <w:rFonts w:eastAsia="Arial"/>
                <w:sz w:val="24"/>
                <w:szCs w:val="24"/>
              </w:rPr>
              <w:t>Perkančioji organizacija</w:t>
            </w:r>
            <w:r w:rsidRPr="00195351">
              <w:rPr>
                <w:sz w:val="24"/>
                <w:szCs w:val="24"/>
              </w:rPr>
              <w:t xml:space="preserve"> informuoja dalyvius apie EBVPD vertinimo rezultatus, jeigu taikoma, ne vėliau kaip per</w:t>
            </w:r>
          </w:p>
        </w:tc>
        <w:tc>
          <w:tcPr>
            <w:tcW w:w="2977" w:type="dxa"/>
          </w:tcPr>
          <w:p w14:paraId="413086BC" w14:textId="77777777" w:rsidR="00195351" w:rsidRPr="00195351" w:rsidRDefault="00195351" w:rsidP="00195351">
            <w:pPr>
              <w:ind w:firstLine="34"/>
              <w:rPr>
                <w:sz w:val="24"/>
                <w:szCs w:val="24"/>
              </w:rPr>
            </w:pPr>
            <w:r w:rsidRPr="00195351">
              <w:rPr>
                <w:bCs/>
                <w:sz w:val="24"/>
                <w:szCs w:val="24"/>
              </w:rPr>
              <w:t>3 (tris) darbo dienas nuo sprendimo priėmimo dienos</w:t>
            </w:r>
          </w:p>
        </w:tc>
        <w:tc>
          <w:tcPr>
            <w:tcW w:w="2409" w:type="dxa"/>
          </w:tcPr>
          <w:p w14:paraId="7DADA166" w14:textId="77777777" w:rsidR="00195351" w:rsidRPr="00195351" w:rsidRDefault="00195351" w:rsidP="00195351">
            <w:pPr>
              <w:rPr>
                <w:sz w:val="24"/>
                <w:szCs w:val="24"/>
              </w:rPr>
            </w:pPr>
            <w:r w:rsidRPr="00195351">
              <w:rPr>
                <w:sz w:val="24"/>
                <w:szCs w:val="24"/>
              </w:rPr>
              <w:t>Netaikoma, jei neprašoma pateikti EBVPD</w:t>
            </w:r>
          </w:p>
        </w:tc>
      </w:tr>
      <w:tr w:rsidR="00195351" w:rsidRPr="00195351" w14:paraId="5C11690C" w14:textId="77777777" w:rsidTr="001D4F79">
        <w:trPr>
          <w:trHeight w:val="20"/>
        </w:trPr>
        <w:tc>
          <w:tcPr>
            <w:tcW w:w="992" w:type="dxa"/>
          </w:tcPr>
          <w:p w14:paraId="258E6AB1" w14:textId="0CE4679B" w:rsidR="00195351" w:rsidRPr="00195351" w:rsidRDefault="002D1EDA" w:rsidP="00A25062">
            <w:pPr>
              <w:ind w:firstLine="0"/>
              <w:rPr>
                <w:bCs/>
                <w:sz w:val="24"/>
                <w:szCs w:val="24"/>
              </w:rPr>
            </w:pPr>
            <w:r>
              <w:rPr>
                <w:bCs/>
                <w:sz w:val="24"/>
                <w:szCs w:val="24"/>
              </w:rPr>
              <w:lastRenderedPageBreak/>
              <w:t>9</w:t>
            </w:r>
            <w:r w:rsidR="00195351" w:rsidRPr="00195351">
              <w:rPr>
                <w:bCs/>
                <w:sz w:val="24"/>
                <w:szCs w:val="24"/>
              </w:rPr>
              <w:t>.</w:t>
            </w:r>
          </w:p>
        </w:tc>
        <w:tc>
          <w:tcPr>
            <w:tcW w:w="2835" w:type="dxa"/>
            <w:hideMark/>
          </w:tcPr>
          <w:p w14:paraId="639FC597" w14:textId="77777777" w:rsidR="00195351" w:rsidRPr="00195351" w:rsidRDefault="00195351" w:rsidP="00195351">
            <w:pPr>
              <w:rPr>
                <w:sz w:val="24"/>
                <w:szCs w:val="24"/>
              </w:rPr>
            </w:pPr>
            <w:r w:rsidRPr="00195351">
              <w:rPr>
                <w:rFonts w:eastAsia="Arial"/>
                <w:sz w:val="24"/>
                <w:szCs w:val="24"/>
              </w:rPr>
              <w:t>Perkančioji organizacija</w:t>
            </w:r>
            <w:r w:rsidRPr="00195351">
              <w:rPr>
                <w:sz w:val="24"/>
                <w:szCs w:val="24"/>
              </w:rPr>
              <w:t xml:space="preserve"> dalyviams praneša apie priimtą sprendimą nustatyti laimėjusį pasiūlymą, dėl kurio bus sudaroma sutartis ne vėliau kaip per</w:t>
            </w:r>
          </w:p>
        </w:tc>
        <w:tc>
          <w:tcPr>
            <w:tcW w:w="2977" w:type="dxa"/>
            <w:hideMark/>
          </w:tcPr>
          <w:p w14:paraId="036C2207" w14:textId="77777777" w:rsidR="00195351" w:rsidRPr="00195351" w:rsidRDefault="00195351" w:rsidP="00195351">
            <w:pPr>
              <w:ind w:firstLine="34"/>
              <w:rPr>
                <w:bCs/>
                <w:sz w:val="24"/>
                <w:szCs w:val="24"/>
              </w:rPr>
            </w:pPr>
            <w:r w:rsidRPr="00195351">
              <w:rPr>
                <w:bCs/>
                <w:sz w:val="24"/>
                <w:szCs w:val="24"/>
              </w:rPr>
              <w:t>3 (tris) darbo dienas nuo sprendimo priėmimo dienos</w:t>
            </w:r>
          </w:p>
        </w:tc>
        <w:tc>
          <w:tcPr>
            <w:tcW w:w="2409" w:type="dxa"/>
            <w:hideMark/>
          </w:tcPr>
          <w:p w14:paraId="666216CB" w14:textId="77777777" w:rsidR="00195351" w:rsidRPr="00195351" w:rsidRDefault="00195351" w:rsidP="00195351">
            <w:pPr>
              <w:ind w:firstLine="34"/>
              <w:rPr>
                <w:sz w:val="24"/>
                <w:szCs w:val="24"/>
              </w:rPr>
            </w:pPr>
          </w:p>
        </w:tc>
      </w:tr>
      <w:tr w:rsidR="00195351" w:rsidRPr="00195351" w14:paraId="01107C76" w14:textId="77777777" w:rsidTr="001D4F79">
        <w:trPr>
          <w:trHeight w:val="20"/>
        </w:trPr>
        <w:tc>
          <w:tcPr>
            <w:tcW w:w="992" w:type="dxa"/>
          </w:tcPr>
          <w:p w14:paraId="22F7E281" w14:textId="31675CD5" w:rsidR="00195351" w:rsidRPr="00195351" w:rsidRDefault="002D1EDA" w:rsidP="00A25062">
            <w:pPr>
              <w:ind w:firstLine="0"/>
              <w:rPr>
                <w:bCs/>
                <w:sz w:val="24"/>
                <w:szCs w:val="24"/>
              </w:rPr>
            </w:pPr>
            <w:r>
              <w:rPr>
                <w:bCs/>
                <w:sz w:val="24"/>
                <w:szCs w:val="24"/>
              </w:rPr>
              <w:t>1</w:t>
            </w:r>
            <w:r w:rsidR="00195351" w:rsidRPr="00195351">
              <w:rPr>
                <w:bCs/>
                <w:sz w:val="24"/>
                <w:szCs w:val="24"/>
              </w:rPr>
              <w:t>0.</w:t>
            </w:r>
          </w:p>
        </w:tc>
        <w:tc>
          <w:tcPr>
            <w:tcW w:w="2835" w:type="dxa"/>
            <w:hideMark/>
          </w:tcPr>
          <w:p w14:paraId="1AB92CFB" w14:textId="77777777" w:rsidR="00195351" w:rsidRPr="00195351" w:rsidRDefault="00195351" w:rsidP="00195351">
            <w:pPr>
              <w:rPr>
                <w:color w:val="000000"/>
                <w:sz w:val="24"/>
                <w:szCs w:val="24"/>
                <w:shd w:val="clear" w:color="auto" w:fill="FFFFFF"/>
              </w:rPr>
            </w:pPr>
            <w:r w:rsidRPr="00195351">
              <w:rPr>
                <w:color w:val="000000"/>
                <w:sz w:val="24"/>
                <w:szCs w:val="24"/>
                <w:shd w:val="clear" w:color="auto" w:fill="FFFFFF"/>
              </w:rPr>
              <w:t xml:space="preserve">Dalyvis turi teisę pateikti pretenziją </w:t>
            </w:r>
            <w:r w:rsidRPr="00195351">
              <w:rPr>
                <w:rFonts w:eastAsia="Arial"/>
                <w:sz w:val="24"/>
                <w:szCs w:val="24"/>
              </w:rPr>
              <w:t xml:space="preserve">perkančiajai organizacijai </w:t>
            </w:r>
            <w:r w:rsidRPr="00195351">
              <w:rPr>
                <w:sz w:val="24"/>
                <w:szCs w:val="24"/>
                <w:shd w:val="clear" w:color="auto" w:fill="FFFFFF"/>
              </w:rPr>
              <w:t xml:space="preserve">pateikti prašymą ar </w:t>
            </w:r>
            <w:r w:rsidRPr="00195351">
              <w:rPr>
                <w:color w:val="000000"/>
                <w:sz w:val="24"/>
                <w:szCs w:val="24"/>
                <w:shd w:val="clear" w:color="auto" w:fill="FFFFFF"/>
              </w:rPr>
              <w:t xml:space="preserve">pareikšti ieškinį teismui </w:t>
            </w:r>
            <w:r w:rsidRPr="00195351">
              <w:rPr>
                <w:sz w:val="24"/>
                <w:szCs w:val="24"/>
              </w:rPr>
              <w:t>ne vėliau kaip per</w:t>
            </w:r>
          </w:p>
        </w:tc>
        <w:tc>
          <w:tcPr>
            <w:tcW w:w="2977" w:type="dxa"/>
            <w:hideMark/>
          </w:tcPr>
          <w:p w14:paraId="4CFF62EA" w14:textId="77777777" w:rsidR="00195351" w:rsidRPr="00195351" w:rsidRDefault="00195351" w:rsidP="00195351">
            <w:pPr>
              <w:ind w:firstLine="34"/>
              <w:rPr>
                <w:sz w:val="24"/>
                <w:szCs w:val="24"/>
              </w:rPr>
            </w:pPr>
            <w:r w:rsidRPr="00195351">
              <w:rPr>
                <w:sz w:val="24"/>
                <w:szCs w:val="24"/>
              </w:rPr>
              <w:t xml:space="preserve">5 (penkias) darbo dienas nuo </w:t>
            </w:r>
            <w:r w:rsidRPr="00195351">
              <w:rPr>
                <w:rFonts w:eastAsia="Arial"/>
                <w:sz w:val="24"/>
                <w:szCs w:val="24"/>
              </w:rPr>
              <w:t xml:space="preserve">perkančiosios organizacijos </w:t>
            </w:r>
            <w:r w:rsidRPr="00195351">
              <w:rPr>
                <w:sz w:val="24"/>
                <w:szCs w:val="24"/>
              </w:rPr>
              <w:t xml:space="preserve">pranešimo raštu apie jos priimtą sprendimą išsiuntimo tiekėjams dienos arba nuo paskelbimo apie </w:t>
            </w:r>
            <w:r w:rsidRPr="00195351">
              <w:rPr>
                <w:rFonts w:eastAsia="Arial"/>
                <w:sz w:val="24"/>
                <w:szCs w:val="24"/>
              </w:rPr>
              <w:t xml:space="preserve"> perkančiosios organizacijos </w:t>
            </w:r>
            <w:r w:rsidRPr="00195351">
              <w:rPr>
                <w:sz w:val="24"/>
                <w:szCs w:val="24"/>
              </w:rPr>
              <w:t xml:space="preserve">priimtus sprendimus dienos, jei VPĮ nenumato reikalavimo raštu informuoti tiekėjus apie </w:t>
            </w:r>
            <w:r w:rsidRPr="00195351">
              <w:rPr>
                <w:rFonts w:eastAsia="Arial"/>
                <w:sz w:val="24"/>
                <w:szCs w:val="24"/>
              </w:rPr>
              <w:t xml:space="preserve"> perkančiosios organizacijos </w:t>
            </w:r>
            <w:r w:rsidRPr="00195351">
              <w:rPr>
                <w:sz w:val="24"/>
                <w:szCs w:val="24"/>
              </w:rPr>
              <w:t>priimtus sprendimus;</w:t>
            </w:r>
          </w:p>
          <w:p w14:paraId="7C827AA7" w14:textId="77777777" w:rsidR="00195351" w:rsidRPr="00195351" w:rsidRDefault="00195351" w:rsidP="00195351">
            <w:pPr>
              <w:ind w:firstLine="34"/>
              <w:rPr>
                <w:sz w:val="24"/>
                <w:szCs w:val="24"/>
              </w:rPr>
            </w:pPr>
          </w:p>
          <w:p w14:paraId="34A85C18" w14:textId="77777777" w:rsidR="00195351" w:rsidRPr="00195351" w:rsidRDefault="00195351" w:rsidP="00195351">
            <w:pPr>
              <w:ind w:firstLine="34"/>
              <w:rPr>
                <w:sz w:val="24"/>
                <w:szCs w:val="24"/>
              </w:rPr>
            </w:pPr>
            <w:r w:rsidRPr="00195351">
              <w:rPr>
                <w:sz w:val="24"/>
                <w:szCs w:val="24"/>
              </w:rPr>
              <w:t xml:space="preserve">15 (penkiolika) dienų nuo pranešimo išsiuntimo tiekėjams dienos, jeigu šis pranešimas nebuvo siunčiamas elektroninėmis priemonėmis. </w:t>
            </w:r>
          </w:p>
          <w:p w14:paraId="39E1CF46" w14:textId="77777777" w:rsidR="00195351" w:rsidRPr="00195351" w:rsidRDefault="00195351" w:rsidP="00195351">
            <w:pPr>
              <w:ind w:firstLine="34"/>
              <w:rPr>
                <w:sz w:val="24"/>
                <w:szCs w:val="24"/>
              </w:rPr>
            </w:pPr>
          </w:p>
        </w:tc>
        <w:tc>
          <w:tcPr>
            <w:tcW w:w="2409" w:type="dxa"/>
            <w:hideMark/>
          </w:tcPr>
          <w:p w14:paraId="26D98001" w14:textId="77777777" w:rsidR="00195351" w:rsidRPr="00195351" w:rsidRDefault="00195351" w:rsidP="00195351">
            <w:pPr>
              <w:ind w:firstLine="34"/>
              <w:rPr>
                <w:bCs/>
                <w:color w:val="7030A0"/>
                <w:sz w:val="24"/>
                <w:szCs w:val="24"/>
              </w:rPr>
            </w:pPr>
          </w:p>
        </w:tc>
      </w:tr>
      <w:tr w:rsidR="00195351" w:rsidRPr="00195351" w14:paraId="6FCCC0BE" w14:textId="77777777" w:rsidTr="001D4F79">
        <w:trPr>
          <w:trHeight w:val="20"/>
        </w:trPr>
        <w:tc>
          <w:tcPr>
            <w:tcW w:w="992" w:type="dxa"/>
          </w:tcPr>
          <w:p w14:paraId="70836307" w14:textId="656121B5" w:rsidR="00195351" w:rsidRPr="00195351" w:rsidRDefault="00195351" w:rsidP="00A25062">
            <w:pPr>
              <w:ind w:firstLine="0"/>
              <w:rPr>
                <w:sz w:val="24"/>
                <w:szCs w:val="24"/>
              </w:rPr>
            </w:pPr>
            <w:r w:rsidRPr="00195351">
              <w:rPr>
                <w:sz w:val="24"/>
                <w:szCs w:val="24"/>
              </w:rPr>
              <w:t>1</w:t>
            </w:r>
            <w:r w:rsidR="002D1EDA">
              <w:rPr>
                <w:sz w:val="24"/>
                <w:szCs w:val="24"/>
              </w:rPr>
              <w:t>1</w:t>
            </w:r>
            <w:r w:rsidRPr="00195351">
              <w:rPr>
                <w:sz w:val="24"/>
                <w:szCs w:val="24"/>
              </w:rPr>
              <w:t>.</w:t>
            </w:r>
          </w:p>
        </w:tc>
        <w:tc>
          <w:tcPr>
            <w:tcW w:w="2835" w:type="dxa"/>
            <w:hideMark/>
          </w:tcPr>
          <w:p w14:paraId="7B7AEB2B" w14:textId="77777777" w:rsidR="00195351" w:rsidRPr="00195351" w:rsidRDefault="00195351" w:rsidP="00195351">
            <w:pPr>
              <w:rPr>
                <w:sz w:val="24"/>
                <w:szCs w:val="24"/>
              </w:rPr>
            </w:pPr>
            <w:r w:rsidRPr="00195351">
              <w:rPr>
                <w:rFonts w:eastAsia="Arial"/>
                <w:color w:val="0078D4"/>
                <w:sz w:val="24"/>
                <w:szCs w:val="24"/>
              </w:rPr>
              <w:t xml:space="preserve"> </w:t>
            </w:r>
            <w:r w:rsidRPr="00195351">
              <w:rPr>
                <w:rFonts w:eastAsia="Arial"/>
                <w:sz w:val="24"/>
                <w:szCs w:val="24"/>
              </w:rPr>
              <w:t xml:space="preserve">Perkančioji organizacija </w:t>
            </w:r>
            <w:r w:rsidRPr="00195351">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7" w:type="dxa"/>
            <w:hideMark/>
          </w:tcPr>
          <w:p w14:paraId="359CBE18" w14:textId="77777777" w:rsidR="00195351" w:rsidRPr="00195351" w:rsidRDefault="00195351" w:rsidP="00195351">
            <w:pPr>
              <w:ind w:firstLine="34"/>
              <w:rPr>
                <w:sz w:val="24"/>
                <w:szCs w:val="24"/>
              </w:rPr>
            </w:pPr>
            <w:r w:rsidRPr="00195351">
              <w:rPr>
                <w:sz w:val="24"/>
                <w:szCs w:val="24"/>
              </w:rPr>
              <w:t>6 (šešias) darbo dienas nuo pretenzijos gavimo dienos</w:t>
            </w:r>
          </w:p>
        </w:tc>
        <w:tc>
          <w:tcPr>
            <w:tcW w:w="2409" w:type="dxa"/>
            <w:hideMark/>
          </w:tcPr>
          <w:p w14:paraId="593560BB" w14:textId="77777777" w:rsidR="00195351" w:rsidRPr="00195351" w:rsidRDefault="00195351" w:rsidP="00195351">
            <w:pPr>
              <w:ind w:firstLine="34"/>
              <w:rPr>
                <w:sz w:val="24"/>
                <w:szCs w:val="24"/>
              </w:rPr>
            </w:pPr>
          </w:p>
        </w:tc>
      </w:tr>
      <w:tr w:rsidR="00195351" w:rsidRPr="00195351" w14:paraId="09D09D60" w14:textId="77777777" w:rsidTr="001D4F79">
        <w:trPr>
          <w:trHeight w:val="20"/>
        </w:trPr>
        <w:tc>
          <w:tcPr>
            <w:tcW w:w="992" w:type="dxa"/>
          </w:tcPr>
          <w:p w14:paraId="1D0B3EEC" w14:textId="5A56FDC9" w:rsidR="00195351" w:rsidRPr="00195351" w:rsidRDefault="002D1EDA" w:rsidP="00A25062">
            <w:pPr>
              <w:ind w:firstLine="0"/>
              <w:rPr>
                <w:bCs/>
                <w:sz w:val="24"/>
                <w:szCs w:val="24"/>
              </w:rPr>
            </w:pPr>
            <w:r>
              <w:rPr>
                <w:bCs/>
                <w:sz w:val="24"/>
                <w:szCs w:val="24"/>
              </w:rPr>
              <w:t>1</w:t>
            </w:r>
            <w:r w:rsidR="00195351" w:rsidRPr="00195351">
              <w:rPr>
                <w:bCs/>
                <w:sz w:val="24"/>
                <w:szCs w:val="24"/>
              </w:rPr>
              <w:t>2.</w:t>
            </w:r>
          </w:p>
        </w:tc>
        <w:tc>
          <w:tcPr>
            <w:tcW w:w="2835" w:type="dxa"/>
            <w:hideMark/>
          </w:tcPr>
          <w:p w14:paraId="5379ADFD" w14:textId="77777777" w:rsidR="00195351" w:rsidRPr="00195351" w:rsidRDefault="00195351" w:rsidP="00195351">
            <w:pPr>
              <w:rPr>
                <w:sz w:val="24"/>
                <w:szCs w:val="24"/>
              </w:rPr>
            </w:pPr>
            <w:r w:rsidRPr="00195351">
              <w:rPr>
                <w:sz w:val="24"/>
                <w:szCs w:val="24"/>
              </w:rPr>
              <w:t xml:space="preserve">Jeigu </w:t>
            </w:r>
            <w:r w:rsidRPr="00195351">
              <w:rPr>
                <w:rFonts w:eastAsia="Arial"/>
                <w:sz w:val="24"/>
                <w:szCs w:val="24"/>
              </w:rPr>
              <w:t xml:space="preserve"> perkančioji organizacija </w:t>
            </w:r>
            <w:r w:rsidRPr="00195351">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977" w:type="dxa"/>
            <w:hideMark/>
          </w:tcPr>
          <w:p w14:paraId="7E149CF8" w14:textId="77777777" w:rsidR="00195351" w:rsidRPr="00195351" w:rsidRDefault="00195351" w:rsidP="00195351">
            <w:pPr>
              <w:ind w:firstLine="34"/>
              <w:rPr>
                <w:sz w:val="24"/>
                <w:szCs w:val="24"/>
                <w:highlight w:val="yellow"/>
              </w:rPr>
            </w:pPr>
            <w:r w:rsidRPr="00195351">
              <w:rPr>
                <w:sz w:val="24"/>
                <w:szCs w:val="24"/>
              </w:rPr>
              <w:t xml:space="preserve">per 15 (penkiolika) dienų nuo dienos, kurią </w:t>
            </w:r>
            <w:r w:rsidRPr="00195351">
              <w:rPr>
                <w:rFonts w:eastAsia="Arial"/>
                <w:sz w:val="24"/>
                <w:szCs w:val="24"/>
              </w:rPr>
              <w:t xml:space="preserve">perkančioji organizacija </w:t>
            </w:r>
            <w:r w:rsidRPr="00195351">
              <w:rPr>
                <w:sz w:val="24"/>
                <w:szCs w:val="24"/>
              </w:rPr>
              <w:t xml:space="preserve">turėjo raštu pranešti apie priimtą sprendimą </w:t>
            </w:r>
          </w:p>
        </w:tc>
        <w:tc>
          <w:tcPr>
            <w:tcW w:w="2409" w:type="dxa"/>
            <w:hideMark/>
          </w:tcPr>
          <w:p w14:paraId="77D6E308" w14:textId="77777777" w:rsidR="00195351" w:rsidRPr="00195351" w:rsidRDefault="00195351" w:rsidP="00195351">
            <w:pPr>
              <w:ind w:firstLine="34"/>
              <w:rPr>
                <w:sz w:val="24"/>
                <w:szCs w:val="24"/>
              </w:rPr>
            </w:pPr>
          </w:p>
        </w:tc>
      </w:tr>
    </w:tbl>
    <w:p w14:paraId="3F533822" w14:textId="3E7330DE" w:rsidR="00195351" w:rsidRPr="00195351" w:rsidRDefault="00195351" w:rsidP="00AD00E6">
      <w:pPr>
        <w:spacing w:after="0" w:line="240" w:lineRule="auto"/>
        <w:jc w:val="both"/>
        <w:rPr>
          <w:rFonts w:ascii="Calibri" w:eastAsia="Calibri" w:hAnsi="Calibri" w:cs="Arial"/>
          <w:kern w:val="0"/>
          <w:sz w:val="21"/>
          <w:szCs w:val="21"/>
          <w:lang w:val="pt-BR" w:eastAsia="lt-LT"/>
          <w14:ligatures w14:val="none"/>
        </w:rPr>
      </w:pPr>
    </w:p>
    <w:sectPr w:rsidR="00195351" w:rsidRPr="00195351" w:rsidSect="001D4F79">
      <w:pgSz w:w="11906" w:h="16838"/>
      <w:pgMar w:top="1135"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8658F" w14:textId="77777777" w:rsidR="00403005" w:rsidRDefault="00403005" w:rsidP="008D59A9">
      <w:pPr>
        <w:spacing w:after="0" w:line="240" w:lineRule="auto"/>
      </w:pPr>
      <w:r>
        <w:separator/>
      </w:r>
    </w:p>
  </w:endnote>
  <w:endnote w:type="continuationSeparator" w:id="0">
    <w:p w14:paraId="3080DE30" w14:textId="77777777" w:rsidR="00403005" w:rsidRDefault="00403005" w:rsidP="008D5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453A9C" w14:paraId="74F5BF7D" w14:textId="77777777" w:rsidTr="006B1A30">
      <w:trPr>
        <w:trHeight w:val="300"/>
      </w:trPr>
      <w:tc>
        <w:tcPr>
          <w:tcW w:w="3320" w:type="dxa"/>
        </w:tcPr>
        <w:p w14:paraId="1EF9D418" w14:textId="77777777" w:rsidR="00453A9C" w:rsidRDefault="00453A9C" w:rsidP="006B1A30">
          <w:pPr>
            <w:pStyle w:val="Antrats"/>
            <w:ind w:left="-115"/>
          </w:pPr>
        </w:p>
      </w:tc>
      <w:tc>
        <w:tcPr>
          <w:tcW w:w="3320" w:type="dxa"/>
        </w:tcPr>
        <w:p w14:paraId="714A6D6A" w14:textId="77777777" w:rsidR="00453A9C" w:rsidRDefault="00453A9C" w:rsidP="006B1A30">
          <w:pPr>
            <w:pStyle w:val="Antrats"/>
            <w:jc w:val="center"/>
          </w:pPr>
        </w:p>
      </w:tc>
      <w:tc>
        <w:tcPr>
          <w:tcW w:w="3320" w:type="dxa"/>
        </w:tcPr>
        <w:p w14:paraId="4F546D66" w14:textId="77777777" w:rsidR="00453A9C" w:rsidRDefault="00453A9C" w:rsidP="006B1A30">
          <w:pPr>
            <w:pStyle w:val="Antrats"/>
            <w:ind w:right="-115"/>
            <w:jc w:val="right"/>
          </w:pPr>
        </w:p>
      </w:tc>
    </w:tr>
  </w:tbl>
  <w:p w14:paraId="12C00BA9" w14:textId="77777777" w:rsidR="00453A9C" w:rsidRDefault="00453A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453A9C" w14:paraId="5827FBB1" w14:textId="77777777" w:rsidTr="006B1A30">
      <w:trPr>
        <w:trHeight w:val="300"/>
      </w:trPr>
      <w:tc>
        <w:tcPr>
          <w:tcW w:w="3320" w:type="dxa"/>
        </w:tcPr>
        <w:p w14:paraId="51D8988C" w14:textId="77777777" w:rsidR="00453A9C" w:rsidRDefault="00453A9C" w:rsidP="006B1A30">
          <w:pPr>
            <w:pStyle w:val="Antrats"/>
            <w:ind w:left="-115"/>
          </w:pPr>
        </w:p>
      </w:tc>
      <w:tc>
        <w:tcPr>
          <w:tcW w:w="3320" w:type="dxa"/>
        </w:tcPr>
        <w:p w14:paraId="7D610D4B" w14:textId="77777777" w:rsidR="00453A9C" w:rsidRDefault="00453A9C" w:rsidP="006B1A30">
          <w:pPr>
            <w:pStyle w:val="Antrats"/>
            <w:jc w:val="center"/>
          </w:pPr>
        </w:p>
      </w:tc>
      <w:tc>
        <w:tcPr>
          <w:tcW w:w="3320" w:type="dxa"/>
        </w:tcPr>
        <w:p w14:paraId="0F47FFAB" w14:textId="77777777" w:rsidR="00453A9C" w:rsidRDefault="00453A9C" w:rsidP="006B1A30">
          <w:pPr>
            <w:pStyle w:val="Antrats"/>
            <w:ind w:right="-115"/>
            <w:jc w:val="right"/>
          </w:pPr>
        </w:p>
      </w:tc>
    </w:tr>
  </w:tbl>
  <w:p w14:paraId="10EF9477" w14:textId="77777777" w:rsidR="00453A9C" w:rsidRDefault="00453A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A6CE4" w14:textId="77777777" w:rsidR="00403005" w:rsidRDefault="00403005" w:rsidP="008D59A9">
      <w:pPr>
        <w:spacing w:after="0" w:line="240" w:lineRule="auto"/>
      </w:pPr>
      <w:r>
        <w:separator/>
      </w:r>
    </w:p>
  </w:footnote>
  <w:footnote w:type="continuationSeparator" w:id="0">
    <w:p w14:paraId="104FBE45" w14:textId="77777777" w:rsidR="00403005" w:rsidRDefault="00403005" w:rsidP="008D5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65853280"/>
      <w:docPartObj>
        <w:docPartGallery w:val="Page Numbers (Top of Page)"/>
        <w:docPartUnique/>
      </w:docPartObj>
    </w:sdtPr>
    <w:sdtEndPr/>
    <w:sdtContent>
      <w:p w14:paraId="67F90F44" w14:textId="77777777" w:rsidR="00453A9C" w:rsidRPr="00FD6248" w:rsidRDefault="00453A9C">
        <w:pPr>
          <w:pStyle w:val="Antrats"/>
          <w:jc w:val="center"/>
          <w:rPr>
            <w:rFonts w:ascii="Times New Roman" w:hAnsi="Times New Roman" w:cs="Times New Roman"/>
            <w:sz w:val="24"/>
            <w:szCs w:val="24"/>
          </w:rPr>
        </w:pPr>
        <w:r w:rsidRPr="00FD6248">
          <w:rPr>
            <w:rFonts w:ascii="Times New Roman" w:hAnsi="Times New Roman" w:cs="Times New Roman"/>
            <w:sz w:val="24"/>
            <w:szCs w:val="24"/>
          </w:rPr>
          <w:fldChar w:fldCharType="begin"/>
        </w:r>
        <w:r w:rsidRPr="00FD6248">
          <w:rPr>
            <w:rFonts w:ascii="Times New Roman" w:hAnsi="Times New Roman" w:cs="Times New Roman"/>
            <w:sz w:val="24"/>
            <w:szCs w:val="24"/>
          </w:rPr>
          <w:instrText>PAGE   \* MERGEFORMAT</w:instrText>
        </w:r>
        <w:r w:rsidRPr="00FD6248">
          <w:rPr>
            <w:rFonts w:ascii="Times New Roman" w:hAnsi="Times New Roman" w:cs="Times New Roman"/>
            <w:sz w:val="24"/>
            <w:szCs w:val="24"/>
          </w:rPr>
          <w:fldChar w:fldCharType="separate"/>
        </w:r>
        <w:r w:rsidRPr="00FD6248">
          <w:rPr>
            <w:rFonts w:ascii="Times New Roman" w:hAnsi="Times New Roman" w:cs="Times New Roman"/>
            <w:sz w:val="24"/>
            <w:szCs w:val="24"/>
          </w:rPr>
          <w:t>2</w:t>
        </w:r>
        <w:r w:rsidRPr="00FD6248">
          <w:rPr>
            <w:rFonts w:ascii="Times New Roman" w:hAnsi="Times New Roman" w:cs="Times New Roman"/>
            <w:sz w:val="24"/>
            <w:szCs w:val="24"/>
          </w:rPr>
          <w:fldChar w:fldCharType="end"/>
        </w:r>
      </w:p>
    </w:sdtContent>
  </w:sdt>
  <w:p w14:paraId="58CB85B5" w14:textId="77777777" w:rsidR="00453A9C" w:rsidRPr="00FD6248" w:rsidRDefault="00453A9C" w:rsidP="00FD6248">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D005FF"/>
    <w:multiLevelType w:val="hybridMultilevel"/>
    <w:tmpl w:val="67383CB0"/>
    <w:lvl w:ilvl="0" w:tplc="91E6BC56">
      <w:start w:val="1"/>
      <w:numFmt w:val="lowerLetter"/>
      <w:lvlText w:val="%1."/>
      <w:lvlJc w:val="left"/>
      <w:pPr>
        <w:ind w:left="528" w:hanging="360"/>
      </w:pPr>
    </w:lvl>
    <w:lvl w:ilvl="1" w:tplc="A606B9F0">
      <w:start w:val="1"/>
      <w:numFmt w:val="lowerLetter"/>
      <w:lvlText w:val="%2."/>
      <w:lvlJc w:val="left"/>
      <w:pPr>
        <w:ind w:left="1248" w:hanging="360"/>
      </w:pPr>
    </w:lvl>
    <w:lvl w:ilvl="2" w:tplc="A9AE220C">
      <w:start w:val="1"/>
      <w:numFmt w:val="lowerRoman"/>
      <w:lvlText w:val="%3."/>
      <w:lvlJc w:val="right"/>
      <w:pPr>
        <w:ind w:left="1968" w:hanging="180"/>
      </w:pPr>
    </w:lvl>
    <w:lvl w:ilvl="3" w:tplc="6ECE48BC">
      <w:start w:val="1"/>
      <w:numFmt w:val="decimal"/>
      <w:lvlText w:val="%4."/>
      <w:lvlJc w:val="left"/>
      <w:pPr>
        <w:ind w:left="2688" w:hanging="360"/>
      </w:pPr>
    </w:lvl>
    <w:lvl w:ilvl="4" w:tplc="C0EA54DC">
      <w:start w:val="1"/>
      <w:numFmt w:val="lowerLetter"/>
      <w:lvlText w:val="%5."/>
      <w:lvlJc w:val="left"/>
      <w:pPr>
        <w:ind w:left="3408" w:hanging="360"/>
      </w:pPr>
    </w:lvl>
    <w:lvl w:ilvl="5" w:tplc="EB0E0C20">
      <w:start w:val="1"/>
      <w:numFmt w:val="lowerRoman"/>
      <w:lvlText w:val="%6."/>
      <w:lvlJc w:val="right"/>
      <w:pPr>
        <w:ind w:left="4128" w:hanging="180"/>
      </w:pPr>
    </w:lvl>
    <w:lvl w:ilvl="6" w:tplc="79402BEE">
      <w:start w:val="1"/>
      <w:numFmt w:val="decimal"/>
      <w:lvlText w:val="%7."/>
      <w:lvlJc w:val="left"/>
      <w:pPr>
        <w:ind w:left="4848" w:hanging="360"/>
      </w:pPr>
    </w:lvl>
    <w:lvl w:ilvl="7" w:tplc="BD6A0E00">
      <w:start w:val="1"/>
      <w:numFmt w:val="lowerLetter"/>
      <w:lvlText w:val="%8."/>
      <w:lvlJc w:val="left"/>
      <w:pPr>
        <w:ind w:left="5568" w:hanging="360"/>
      </w:pPr>
    </w:lvl>
    <w:lvl w:ilvl="8" w:tplc="5AA2858A">
      <w:start w:val="1"/>
      <w:numFmt w:val="lowerRoman"/>
      <w:lvlText w:val="%9."/>
      <w:lvlJc w:val="right"/>
      <w:pPr>
        <w:ind w:left="6288" w:hanging="180"/>
      </w:pPr>
    </w:lvl>
  </w:abstractNum>
  <w:abstractNum w:abstractNumId="2" w15:restartNumberingAfterBreak="0">
    <w:nsid w:val="01D53FC4"/>
    <w:multiLevelType w:val="hybridMultilevel"/>
    <w:tmpl w:val="B35C8742"/>
    <w:lvl w:ilvl="0" w:tplc="7E527818">
      <w:start w:val="1"/>
      <w:numFmt w:val="upperLetter"/>
      <w:lvlText w:val="%1."/>
      <w:lvlJc w:val="left"/>
      <w:pPr>
        <w:ind w:left="528" w:hanging="360"/>
      </w:pPr>
    </w:lvl>
    <w:lvl w:ilvl="1" w:tplc="B870390E">
      <w:start w:val="1"/>
      <w:numFmt w:val="lowerLetter"/>
      <w:lvlText w:val="%2."/>
      <w:lvlJc w:val="left"/>
      <w:pPr>
        <w:ind w:left="1248" w:hanging="360"/>
      </w:pPr>
    </w:lvl>
    <w:lvl w:ilvl="2" w:tplc="1B8667F0">
      <w:start w:val="1"/>
      <w:numFmt w:val="lowerRoman"/>
      <w:lvlText w:val="%3."/>
      <w:lvlJc w:val="right"/>
      <w:pPr>
        <w:ind w:left="1968" w:hanging="180"/>
      </w:pPr>
    </w:lvl>
    <w:lvl w:ilvl="3" w:tplc="B96614E2">
      <w:start w:val="1"/>
      <w:numFmt w:val="decimal"/>
      <w:lvlText w:val="%4."/>
      <w:lvlJc w:val="left"/>
      <w:pPr>
        <w:ind w:left="2688" w:hanging="360"/>
      </w:pPr>
    </w:lvl>
    <w:lvl w:ilvl="4" w:tplc="81EA7A86">
      <w:start w:val="1"/>
      <w:numFmt w:val="lowerLetter"/>
      <w:lvlText w:val="%5."/>
      <w:lvlJc w:val="left"/>
      <w:pPr>
        <w:ind w:left="3408" w:hanging="360"/>
      </w:pPr>
    </w:lvl>
    <w:lvl w:ilvl="5" w:tplc="F9361338">
      <w:start w:val="1"/>
      <w:numFmt w:val="lowerRoman"/>
      <w:lvlText w:val="%6."/>
      <w:lvlJc w:val="right"/>
      <w:pPr>
        <w:ind w:left="4128" w:hanging="180"/>
      </w:pPr>
    </w:lvl>
    <w:lvl w:ilvl="6" w:tplc="C8829B34">
      <w:start w:val="1"/>
      <w:numFmt w:val="decimal"/>
      <w:lvlText w:val="%7."/>
      <w:lvlJc w:val="left"/>
      <w:pPr>
        <w:ind w:left="4848" w:hanging="360"/>
      </w:pPr>
    </w:lvl>
    <w:lvl w:ilvl="7" w:tplc="C1568A64">
      <w:start w:val="1"/>
      <w:numFmt w:val="lowerLetter"/>
      <w:lvlText w:val="%8."/>
      <w:lvlJc w:val="left"/>
      <w:pPr>
        <w:ind w:left="5568" w:hanging="360"/>
      </w:pPr>
    </w:lvl>
    <w:lvl w:ilvl="8" w:tplc="8C96FD20">
      <w:start w:val="1"/>
      <w:numFmt w:val="lowerRoman"/>
      <w:lvlText w:val="%9."/>
      <w:lvlJc w:val="right"/>
      <w:pPr>
        <w:ind w:left="6288" w:hanging="180"/>
      </w:pPr>
    </w:lvl>
  </w:abstractNum>
  <w:abstractNum w:abstractNumId="3"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4" w15:restartNumberingAfterBreak="0">
    <w:nsid w:val="08FB611F"/>
    <w:multiLevelType w:val="hybridMultilevel"/>
    <w:tmpl w:val="C5701306"/>
    <w:lvl w:ilvl="0" w:tplc="29F2A9B6">
      <w:start w:val="1"/>
      <w:numFmt w:val="upperLetter"/>
      <w:lvlText w:val="%1."/>
      <w:lvlJc w:val="left"/>
      <w:pPr>
        <w:ind w:left="528" w:hanging="360"/>
      </w:pPr>
    </w:lvl>
    <w:lvl w:ilvl="1" w:tplc="361E899A">
      <w:start w:val="1"/>
      <w:numFmt w:val="lowerLetter"/>
      <w:lvlText w:val="%2."/>
      <w:lvlJc w:val="left"/>
      <w:pPr>
        <w:ind w:left="1248" w:hanging="360"/>
      </w:pPr>
    </w:lvl>
    <w:lvl w:ilvl="2" w:tplc="51AA73C6">
      <w:start w:val="1"/>
      <w:numFmt w:val="lowerRoman"/>
      <w:lvlText w:val="%3."/>
      <w:lvlJc w:val="right"/>
      <w:pPr>
        <w:ind w:left="1968" w:hanging="180"/>
      </w:pPr>
    </w:lvl>
    <w:lvl w:ilvl="3" w:tplc="E04EB37C">
      <w:start w:val="1"/>
      <w:numFmt w:val="decimal"/>
      <w:lvlText w:val="%4."/>
      <w:lvlJc w:val="left"/>
      <w:pPr>
        <w:ind w:left="2688" w:hanging="360"/>
      </w:pPr>
    </w:lvl>
    <w:lvl w:ilvl="4" w:tplc="27E85E40">
      <w:start w:val="1"/>
      <w:numFmt w:val="lowerLetter"/>
      <w:lvlText w:val="%5."/>
      <w:lvlJc w:val="left"/>
      <w:pPr>
        <w:ind w:left="3408" w:hanging="360"/>
      </w:pPr>
    </w:lvl>
    <w:lvl w:ilvl="5" w:tplc="466E6132">
      <w:start w:val="1"/>
      <w:numFmt w:val="lowerRoman"/>
      <w:lvlText w:val="%6."/>
      <w:lvlJc w:val="right"/>
      <w:pPr>
        <w:ind w:left="4128" w:hanging="180"/>
      </w:pPr>
    </w:lvl>
    <w:lvl w:ilvl="6" w:tplc="242AA63A">
      <w:start w:val="1"/>
      <w:numFmt w:val="decimal"/>
      <w:lvlText w:val="%7."/>
      <w:lvlJc w:val="left"/>
      <w:pPr>
        <w:ind w:left="4848" w:hanging="360"/>
      </w:pPr>
    </w:lvl>
    <w:lvl w:ilvl="7" w:tplc="7836238A">
      <w:start w:val="1"/>
      <w:numFmt w:val="lowerLetter"/>
      <w:lvlText w:val="%8."/>
      <w:lvlJc w:val="left"/>
      <w:pPr>
        <w:ind w:left="5568" w:hanging="360"/>
      </w:pPr>
    </w:lvl>
    <w:lvl w:ilvl="8" w:tplc="D16A763A">
      <w:start w:val="1"/>
      <w:numFmt w:val="lowerRoman"/>
      <w:lvlText w:val="%9."/>
      <w:lvlJc w:val="right"/>
      <w:pPr>
        <w:ind w:left="6288" w:hanging="180"/>
      </w:pPr>
    </w:lvl>
  </w:abstractNum>
  <w:abstractNum w:abstractNumId="5" w15:restartNumberingAfterBreak="0">
    <w:nsid w:val="0C52724A"/>
    <w:multiLevelType w:val="hybridMultilevel"/>
    <w:tmpl w:val="875C702C"/>
    <w:lvl w:ilvl="0" w:tplc="D79AC8B2">
      <w:start w:val="1"/>
      <w:numFmt w:val="upperLetter"/>
      <w:lvlText w:val="%1."/>
      <w:lvlJc w:val="left"/>
      <w:pPr>
        <w:ind w:left="528" w:hanging="360"/>
      </w:pPr>
    </w:lvl>
    <w:lvl w:ilvl="1" w:tplc="0AA26ED2">
      <w:start w:val="1"/>
      <w:numFmt w:val="lowerLetter"/>
      <w:lvlText w:val="%2."/>
      <w:lvlJc w:val="left"/>
      <w:pPr>
        <w:ind w:left="1248" w:hanging="360"/>
      </w:pPr>
    </w:lvl>
    <w:lvl w:ilvl="2" w:tplc="ED544546">
      <w:start w:val="1"/>
      <w:numFmt w:val="lowerRoman"/>
      <w:lvlText w:val="%3."/>
      <w:lvlJc w:val="right"/>
      <w:pPr>
        <w:ind w:left="1968" w:hanging="180"/>
      </w:pPr>
    </w:lvl>
    <w:lvl w:ilvl="3" w:tplc="03567C2A">
      <w:start w:val="1"/>
      <w:numFmt w:val="decimal"/>
      <w:lvlText w:val="%4."/>
      <w:lvlJc w:val="left"/>
      <w:pPr>
        <w:ind w:left="2688" w:hanging="360"/>
      </w:pPr>
    </w:lvl>
    <w:lvl w:ilvl="4" w:tplc="BDC00D8C">
      <w:start w:val="1"/>
      <w:numFmt w:val="lowerLetter"/>
      <w:lvlText w:val="%5."/>
      <w:lvlJc w:val="left"/>
      <w:pPr>
        <w:ind w:left="3408" w:hanging="360"/>
      </w:pPr>
    </w:lvl>
    <w:lvl w:ilvl="5" w:tplc="FFA2716E">
      <w:start w:val="1"/>
      <w:numFmt w:val="lowerRoman"/>
      <w:lvlText w:val="%6."/>
      <w:lvlJc w:val="right"/>
      <w:pPr>
        <w:ind w:left="4128" w:hanging="180"/>
      </w:pPr>
    </w:lvl>
    <w:lvl w:ilvl="6" w:tplc="E4F4EF8C">
      <w:start w:val="1"/>
      <w:numFmt w:val="decimal"/>
      <w:lvlText w:val="%7."/>
      <w:lvlJc w:val="left"/>
      <w:pPr>
        <w:ind w:left="4848" w:hanging="360"/>
      </w:pPr>
    </w:lvl>
    <w:lvl w:ilvl="7" w:tplc="9402BF22">
      <w:start w:val="1"/>
      <w:numFmt w:val="lowerLetter"/>
      <w:lvlText w:val="%8."/>
      <w:lvlJc w:val="left"/>
      <w:pPr>
        <w:ind w:left="5568" w:hanging="360"/>
      </w:pPr>
    </w:lvl>
    <w:lvl w:ilvl="8" w:tplc="FE8E4BF8">
      <w:start w:val="1"/>
      <w:numFmt w:val="lowerRoman"/>
      <w:lvlText w:val="%9."/>
      <w:lvlJc w:val="right"/>
      <w:pPr>
        <w:ind w:left="6288" w:hanging="18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2A05010"/>
    <w:multiLevelType w:val="hybridMultilevel"/>
    <w:tmpl w:val="B09252CC"/>
    <w:lvl w:ilvl="0" w:tplc="E41E176E">
      <w:start w:val="1"/>
      <w:numFmt w:val="upperLetter"/>
      <w:lvlText w:val="%1."/>
      <w:lvlJc w:val="left"/>
      <w:pPr>
        <w:ind w:left="528" w:hanging="360"/>
      </w:pPr>
    </w:lvl>
    <w:lvl w:ilvl="1" w:tplc="4C444B54">
      <w:start w:val="1"/>
      <w:numFmt w:val="lowerLetter"/>
      <w:lvlText w:val="%2."/>
      <w:lvlJc w:val="left"/>
      <w:pPr>
        <w:ind w:left="1248" w:hanging="360"/>
      </w:pPr>
    </w:lvl>
    <w:lvl w:ilvl="2" w:tplc="6614A632">
      <w:start w:val="1"/>
      <w:numFmt w:val="lowerRoman"/>
      <w:lvlText w:val="%3."/>
      <w:lvlJc w:val="right"/>
      <w:pPr>
        <w:ind w:left="1968" w:hanging="180"/>
      </w:pPr>
    </w:lvl>
    <w:lvl w:ilvl="3" w:tplc="690C8DDE">
      <w:start w:val="1"/>
      <w:numFmt w:val="decimal"/>
      <w:lvlText w:val="%4."/>
      <w:lvlJc w:val="left"/>
      <w:pPr>
        <w:ind w:left="2688" w:hanging="360"/>
      </w:pPr>
    </w:lvl>
    <w:lvl w:ilvl="4" w:tplc="0944F604">
      <w:start w:val="1"/>
      <w:numFmt w:val="lowerLetter"/>
      <w:lvlText w:val="%5."/>
      <w:lvlJc w:val="left"/>
      <w:pPr>
        <w:ind w:left="3408" w:hanging="360"/>
      </w:pPr>
    </w:lvl>
    <w:lvl w:ilvl="5" w:tplc="C30AF7CA">
      <w:start w:val="1"/>
      <w:numFmt w:val="lowerRoman"/>
      <w:lvlText w:val="%6."/>
      <w:lvlJc w:val="right"/>
      <w:pPr>
        <w:ind w:left="4128" w:hanging="180"/>
      </w:pPr>
    </w:lvl>
    <w:lvl w:ilvl="6" w:tplc="AA5CF6A2">
      <w:start w:val="1"/>
      <w:numFmt w:val="decimal"/>
      <w:lvlText w:val="%7."/>
      <w:lvlJc w:val="left"/>
      <w:pPr>
        <w:ind w:left="4848" w:hanging="360"/>
      </w:pPr>
    </w:lvl>
    <w:lvl w:ilvl="7" w:tplc="2DE40158">
      <w:start w:val="1"/>
      <w:numFmt w:val="lowerLetter"/>
      <w:lvlText w:val="%8."/>
      <w:lvlJc w:val="left"/>
      <w:pPr>
        <w:ind w:left="5568" w:hanging="360"/>
      </w:pPr>
    </w:lvl>
    <w:lvl w:ilvl="8" w:tplc="0D26D0B6">
      <w:start w:val="1"/>
      <w:numFmt w:val="lowerRoman"/>
      <w:lvlText w:val="%9."/>
      <w:lvlJc w:val="right"/>
      <w:pPr>
        <w:ind w:left="6288" w:hanging="180"/>
      </w:pPr>
    </w:lvl>
  </w:abstractNum>
  <w:abstractNum w:abstractNumId="8"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3B3374"/>
    <w:multiLevelType w:val="multilevel"/>
    <w:tmpl w:val="8F506B6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1BE4DEE"/>
    <w:multiLevelType w:val="hybridMultilevel"/>
    <w:tmpl w:val="48CAC9F6"/>
    <w:lvl w:ilvl="0" w:tplc="849CF66A">
      <w:start w:val="1"/>
      <w:numFmt w:val="upperLetter"/>
      <w:lvlText w:val="%1."/>
      <w:lvlJc w:val="left"/>
      <w:pPr>
        <w:ind w:left="528" w:hanging="360"/>
      </w:pPr>
    </w:lvl>
    <w:lvl w:ilvl="1" w:tplc="DD58FEB8">
      <w:start w:val="1"/>
      <w:numFmt w:val="lowerLetter"/>
      <w:lvlText w:val="%2."/>
      <w:lvlJc w:val="left"/>
      <w:pPr>
        <w:ind w:left="1248" w:hanging="360"/>
      </w:pPr>
    </w:lvl>
    <w:lvl w:ilvl="2" w:tplc="63F664DE">
      <w:start w:val="1"/>
      <w:numFmt w:val="lowerRoman"/>
      <w:lvlText w:val="%3."/>
      <w:lvlJc w:val="right"/>
      <w:pPr>
        <w:ind w:left="1968" w:hanging="180"/>
      </w:pPr>
    </w:lvl>
    <w:lvl w:ilvl="3" w:tplc="0C0217D4">
      <w:start w:val="1"/>
      <w:numFmt w:val="decimal"/>
      <w:lvlText w:val="%4."/>
      <w:lvlJc w:val="left"/>
      <w:pPr>
        <w:ind w:left="2688" w:hanging="360"/>
      </w:pPr>
    </w:lvl>
    <w:lvl w:ilvl="4" w:tplc="76D2C718">
      <w:start w:val="1"/>
      <w:numFmt w:val="lowerLetter"/>
      <w:lvlText w:val="%5."/>
      <w:lvlJc w:val="left"/>
      <w:pPr>
        <w:ind w:left="3408" w:hanging="360"/>
      </w:pPr>
    </w:lvl>
    <w:lvl w:ilvl="5" w:tplc="9876740C">
      <w:start w:val="1"/>
      <w:numFmt w:val="lowerRoman"/>
      <w:lvlText w:val="%6."/>
      <w:lvlJc w:val="right"/>
      <w:pPr>
        <w:ind w:left="4128" w:hanging="180"/>
      </w:pPr>
    </w:lvl>
    <w:lvl w:ilvl="6" w:tplc="917605F6">
      <w:start w:val="1"/>
      <w:numFmt w:val="decimal"/>
      <w:lvlText w:val="%7."/>
      <w:lvlJc w:val="left"/>
      <w:pPr>
        <w:ind w:left="4848" w:hanging="360"/>
      </w:pPr>
    </w:lvl>
    <w:lvl w:ilvl="7" w:tplc="161464CC">
      <w:start w:val="1"/>
      <w:numFmt w:val="lowerLetter"/>
      <w:lvlText w:val="%8."/>
      <w:lvlJc w:val="left"/>
      <w:pPr>
        <w:ind w:left="5568" w:hanging="360"/>
      </w:pPr>
    </w:lvl>
    <w:lvl w:ilvl="8" w:tplc="6D306118">
      <w:start w:val="1"/>
      <w:numFmt w:val="lowerRoman"/>
      <w:lvlText w:val="%9."/>
      <w:lvlJc w:val="right"/>
      <w:pPr>
        <w:ind w:left="6288" w:hanging="180"/>
      </w:p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9EDF5F"/>
    <w:multiLevelType w:val="hybridMultilevel"/>
    <w:tmpl w:val="C6067DC0"/>
    <w:lvl w:ilvl="0" w:tplc="9C6A1368">
      <w:start w:val="1"/>
      <w:numFmt w:val="lowerLetter"/>
      <w:lvlText w:val="%1."/>
      <w:lvlJc w:val="left"/>
      <w:pPr>
        <w:ind w:left="528" w:hanging="360"/>
      </w:pPr>
    </w:lvl>
    <w:lvl w:ilvl="1" w:tplc="DDF69FFA">
      <w:start w:val="1"/>
      <w:numFmt w:val="lowerLetter"/>
      <w:lvlText w:val="%2."/>
      <w:lvlJc w:val="left"/>
      <w:pPr>
        <w:ind w:left="1248" w:hanging="360"/>
      </w:pPr>
    </w:lvl>
    <w:lvl w:ilvl="2" w:tplc="A614F224">
      <w:start w:val="1"/>
      <w:numFmt w:val="lowerRoman"/>
      <w:lvlText w:val="%3."/>
      <w:lvlJc w:val="right"/>
      <w:pPr>
        <w:ind w:left="1968" w:hanging="180"/>
      </w:pPr>
    </w:lvl>
    <w:lvl w:ilvl="3" w:tplc="D38891F2">
      <w:start w:val="1"/>
      <w:numFmt w:val="decimal"/>
      <w:lvlText w:val="%4."/>
      <w:lvlJc w:val="left"/>
      <w:pPr>
        <w:ind w:left="2688" w:hanging="360"/>
      </w:pPr>
    </w:lvl>
    <w:lvl w:ilvl="4" w:tplc="7220BBC0">
      <w:start w:val="1"/>
      <w:numFmt w:val="lowerLetter"/>
      <w:lvlText w:val="%5."/>
      <w:lvlJc w:val="left"/>
      <w:pPr>
        <w:ind w:left="3408" w:hanging="360"/>
      </w:pPr>
    </w:lvl>
    <w:lvl w:ilvl="5" w:tplc="5B8469C0">
      <w:start w:val="1"/>
      <w:numFmt w:val="lowerRoman"/>
      <w:lvlText w:val="%6."/>
      <w:lvlJc w:val="right"/>
      <w:pPr>
        <w:ind w:left="4128" w:hanging="180"/>
      </w:pPr>
    </w:lvl>
    <w:lvl w:ilvl="6" w:tplc="7340E6CC">
      <w:start w:val="1"/>
      <w:numFmt w:val="decimal"/>
      <w:lvlText w:val="%7."/>
      <w:lvlJc w:val="left"/>
      <w:pPr>
        <w:ind w:left="4848" w:hanging="360"/>
      </w:pPr>
    </w:lvl>
    <w:lvl w:ilvl="7" w:tplc="CDEC7F3C">
      <w:start w:val="1"/>
      <w:numFmt w:val="lowerLetter"/>
      <w:lvlText w:val="%8."/>
      <w:lvlJc w:val="left"/>
      <w:pPr>
        <w:ind w:left="5568" w:hanging="360"/>
      </w:pPr>
    </w:lvl>
    <w:lvl w:ilvl="8" w:tplc="B5ECB2DE">
      <w:start w:val="1"/>
      <w:numFmt w:val="lowerRoman"/>
      <w:lvlText w:val="%9."/>
      <w:lvlJc w:val="right"/>
      <w:pPr>
        <w:ind w:left="6288" w:hanging="180"/>
      </w:pPr>
    </w:lvl>
  </w:abstractNum>
  <w:abstractNum w:abstractNumId="14" w15:restartNumberingAfterBreak="0">
    <w:nsid w:val="292F7A85"/>
    <w:multiLevelType w:val="hybridMultilevel"/>
    <w:tmpl w:val="86D63E6C"/>
    <w:lvl w:ilvl="0" w:tplc="0E8EB622">
      <w:start w:val="1"/>
      <w:numFmt w:val="lowerLetter"/>
      <w:lvlText w:val="%1."/>
      <w:lvlJc w:val="left"/>
      <w:pPr>
        <w:ind w:left="528" w:hanging="360"/>
      </w:pPr>
    </w:lvl>
    <w:lvl w:ilvl="1" w:tplc="D042100E">
      <w:start w:val="1"/>
      <w:numFmt w:val="lowerLetter"/>
      <w:lvlText w:val="%2."/>
      <w:lvlJc w:val="left"/>
      <w:pPr>
        <w:ind w:left="1248" w:hanging="360"/>
      </w:pPr>
    </w:lvl>
    <w:lvl w:ilvl="2" w:tplc="57164852">
      <w:start w:val="1"/>
      <w:numFmt w:val="lowerRoman"/>
      <w:lvlText w:val="%3."/>
      <w:lvlJc w:val="right"/>
      <w:pPr>
        <w:ind w:left="1968" w:hanging="180"/>
      </w:pPr>
    </w:lvl>
    <w:lvl w:ilvl="3" w:tplc="EC76150E">
      <w:start w:val="1"/>
      <w:numFmt w:val="decimal"/>
      <w:lvlText w:val="%4."/>
      <w:lvlJc w:val="left"/>
      <w:pPr>
        <w:ind w:left="2688" w:hanging="360"/>
      </w:pPr>
    </w:lvl>
    <w:lvl w:ilvl="4" w:tplc="11FC4662">
      <w:start w:val="1"/>
      <w:numFmt w:val="lowerLetter"/>
      <w:lvlText w:val="%5."/>
      <w:lvlJc w:val="left"/>
      <w:pPr>
        <w:ind w:left="3408" w:hanging="360"/>
      </w:pPr>
    </w:lvl>
    <w:lvl w:ilvl="5" w:tplc="B31243FC">
      <w:start w:val="1"/>
      <w:numFmt w:val="lowerRoman"/>
      <w:lvlText w:val="%6."/>
      <w:lvlJc w:val="right"/>
      <w:pPr>
        <w:ind w:left="4128" w:hanging="180"/>
      </w:pPr>
    </w:lvl>
    <w:lvl w:ilvl="6" w:tplc="AFD28E36">
      <w:start w:val="1"/>
      <w:numFmt w:val="decimal"/>
      <w:lvlText w:val="%7."/>
      <w:lvlJc w:val="left"/>
      <w:pPr>
        <w:ind w:left="4848" w:hanging="360"/>
      </w:pPr>
    </w:lvl>
    <w:lvl w:ilvl="7" w:tplc="48321700">
      <w:start w:val="1"/>
      <w:numFmt w:val="lowerLetter"/>
      <w:lvlText w:val="%8."/>
      <w:lvlJc w:val="left"/>
      <w:pPr>
        <w:ind w:left="5568" w:hanging="360"/>
      </w:pPr>
    </w:lvl>
    <w:lvl w:ilvl="8" w:tplc="B8AAFFEA">
      <w:start w:val="1"/>
      <w:numFmt w:val="lowerRoman"/>
      <w:lvlText w:val="%9."/>
      <w:lvlJc w:val="right"/>
      <w:pPr>
        <w:ind w:left="6288" w:hanging="180"/>
      </w:pPr>
    </w:lvl>
  </w:abstractNum>
  <w:abstractNum w:abstractNumId="15" w15:restartNumberingAfterBreak="0">
    <w:nsid w:val="2F411186"/>
    <w:multiLevelType w:val="multilevel"/>
    <w:tmpl w:val="888CC7F4"/>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sz w:val="24"/>
        <w:szCs w:val="24"/>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4F4C7B"/>
    <w:multiLevelType w:val="hybridMultilevel"/>
    <w:tmpl w:val="0554B6AC"/>
    <w:lvl w:ilvl="0" w:tplc="82B2735C">
      <w:start w:val="1"/>
      <w:numFmt w:val="upperLetter"/>
      <w:lvlText w:val="%1."/>
      <w:lvlJc w:val="left"/>
      <w:pPr>
        <w:ind w:left="528" w:hanging="360"/>
      </w:pPr>
    </w:lvl>
    <w:lvl w:ilvl="1" w:tplc="313E8976">
      <w:start w:val="1"/>
      <w:numFmt w:val="lowerLetter"/>
      <w:lvlText w:val="%2."/>
      <w:lvlJc w:val="left"/>
      <w:pPr>
        <w:ind w:left="1248" w:hanging="360"/>
      </w:pPr>
    </w:lvl>
    <w:lvl w:ilvl="2" w:tplc="0D606382">
      <w:start w:val="1"/>
      <w:numFmt w:val="lowerRoman"/>
      <w:lvlText w:val="%3."/>
      <w:lvlJc w:val="right"/>
      <w:pPr>
        <w:ind w:left="1968" w:hanging="180"/>
      </w:pPr>
    </w:lvl>
    <w:lvl w:ilvl="3" w:tplc="D0E8028E">
      <w:start w:val="1"/>
      <w:numFmt w:val="decimal"/>
      <w:lvlText w:val="%4."/>
      <w:lvlJc w:val="left"/>
      <w:pPr>
        <w:ind w:left="2688" w:hanging="360"/>
      </w:pPr>
    </w:lvl>
    <w:lvl w:ilvl="4" w:tplc="6E868378">
      <w:start w:val="1"/>
      <w:numFmt w:val="lowerLetter"/>
      <w:lvlText w:val="%5."/>
      <w:lvlJc w:val="left"/>
      <w:pPr>
        <w:ind w:left="3408" w:hanging="360"/>
      </w:pPr>
    </w:lvl>
    <w:lvl w:ilvl="5" w:tplc="006EF008">
      <w:start w:val="1"/>
      <w:numFmt w:val="lowerRoman"/>
      <w:lvlText w:val="%6."/>
      <w:lvlJc w:val="right"/>
      <w:pPr>
        <w:ind w:left="4128" w:hanging="180"/>
      </w:pPr>
    </w:lvl>
    <w:lvl w:ilvl="6" w:tplc="E348C1D4">
      <w:start w:val="1"/>
      <w:numFmt w:val="decimal"/>
      <w:lvlText w:val="%7."/>
      <w:lvlJc w:val="left"/>
      <w:pPr>
        <w:ind w:left="4848" w:hanging="360"/>
      </w:pPr>
    </w:lvl>
    <w:lvl w:ilvl="7" w:tplc="9ADC8380">
      <w:start w:val="1"/>
      <w:numFmt w:val="lowerLetter"/>
      <w:lvlText w:val="%8."/>
      <w:lvlJc w:val="left"/>
      <w:pPr>
        <w:ind w:left="5568" w:hanging="360"/>
      </w:pPr>
    </w:lvl>
    <w:lvl w:ilvl="8" w:tplc="2920291E">
      <w:start w:val="1"/>
      <w:numFmt w:val="lowerRoman"/>
      <w:lvlText w:val="%9."/>
      <w:lvlJc w:val="right"/>
      <w:pPr>
        <w:ind w:left="6288" w:hanging="180"/>
      </w:pPr>
    </w:lvl>
  </w:abstractNum>
  <w:abstractNum w:abstractNumId="17" w15:restartNumberingAfterBreak="0">
    <w:nsid w:val="3F1130D4"/>
    <w:multiLevelType w:val="hybridMultilevel"/>
    <w:tmpl w:val="7B563954"/>
    <w:lvl w:ilvl="0" w:tplc="A1E42452">
      <w:start w:val="1"/>
      <w:numFmt w:val="lowerLetter"/>
      <w:lvlText w:val="%1."/>
      <w:lvlJc w:val="left"/>
      <w:pPr>
        <w:ind w:left="528" w:hanging="360"/>
      </w:pPr>
    </w:lvl>
    <w:lvl w:ilvl="1" w:tplc="B5DADC4A">
      <w:start w:val="1"/>
      <w:numFmt w:val="lowerLetter"/>
      <w:lvlText w:val="%2."/>
      <w:lvlJc w:val="left"/>
      <w:pPr>
        <w:ind w:left="1248" w:hanging="360"/>
      </w:pPr>
    </w:lvl>
    <w:lvl w:ilvl="2" w:tplc="B810EC08">
      <w:start w:val="1"/>
      <w:numFmt w:val="lowerRoman"/>
      <w:lvlText w:val="%3."/>
      <w:lvlJc w:val="right"/>
      <w:pPr>
        <w:ind w:left="1968" w:hanging="180"/>
      </w:pPr>
    </w:lvl>
    <w:lvl w:ilvl="3" w:tplc="B48E17D2">
      <w:start w:val="1"/>
      <w:numFmt w:val="decimal"/>
      <w:lvlText w:val="%4."/>
      <w:lvlJc w:val="left"/>
      <w:pPr>
        <w:ind w:left="2688" w:hanging="360"/>
      </w:pPr>
    </w:lvl>
    <w:lvl w:ilvl="4" w:tplc="5C721D00">
      <w:start w:val="1"/>
      <w:numFmt w:val="lowerLetter"/>
      <w:lvlText w:val="%5."/>
      <w:lvlJc w:val="left"/>
      <w:pPr>
        <w:ind w:left="3408" w:hanging="360"/>
      </w:pPr>
    </w:lvl>
    <w:lvl w:ilvl="5" w:tplc="040C80A4">
      <w:start w:val="1"/>
      <w:numFmt w:val="lowerRoman"/>
      <w:lvlText w:val="%6."/>
      <w:lvlJc w:val="right"/>
      <w:pPr>
        <w:ind w:left="4128" w:hanging="180"/>
      </w:pPr>
    </w:lvl>
    <w:lvl w:ilvl="6" w:tplc="8AE6035A">
      <w:start w:val="1"/>
      <w:numFmt w:val="decimal"/>
      <w:lvlText w:val="%7."/>
      <w:lvlJc w:val="left"/>
      <w:pPr>
        <w:ind w:left="4848" w:hanging="360"/>
      </w:pPr>
    </w:lvl>
    <w:lvl w:ilvl="7" w:tplc="CE147CF0">
      <w:start w:val="1"/>
      <w:numFmt w:val="lowerLetter"/>
      <w:lvlText w:val="%8."/>
      <w:lvlJc w:val="left"/>
      <w:pPr>
        <w:ind w:left="5568" w:hanging="360"/>
      </w:pPr>
    </w:lvl>
    <w:lvl w:ilvl="8" w:tplc="964ED300">
      <w:start w:val="1"/>
      <w:numFmt w:val="lowerRoman"/>
      <w:lvlText w:val="%9."/>
      <w:lvlJc w:val="right"/>
      <w:pPr>
        <w:ind w:left="6288" w:hanging="180"/>
      </w:pPr>
    </w:lvl>
  </w:abstractNum>
  <w:abstractNum w:abstractNumId="18"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62A709C"/>
    <w:multiLevelType w:val="hybridMultilevel"/>
    <w:tmpl w:val="9C061D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DA468FE"/>
    <w:multiLevelType w:val="hybridMultilevel"/>
    <w:tmpl w:val="B0CC341E"/>
    <w:lvl w:ilvl="0" w:tplc="E804A19C">
      <w:start w:val="1"/>
      <w:numFmt w:val="upperLetter"/>
      <w:lvlText w:val="%1."/>
      <w:lvlJc w:val="left"/>
      <w:pPr>
        <w:ind w:left="528" w:hanging="360"/>
      </w:pPr>
    </w:lvl>
    <w:lvl w:ilvl="1" w:tplc="46D6D49E">
      <w:start w:val="1"/>
      <w:numFmt w:val="lowerLetter"/>
      <w:lvlText w:val="%2."/>
      <w:lvlJc w:val="left"/>
      <w:pPr>
        <w:ind w:left="1248" w:hanging="360"/>
      </w:pPr>
    </w:lvl>
    <w:lvl w:ilvl="2" w:tplc="4C6409B4">
      <w:start w:val="1"/>
      <w:numFmt w:val="lowerRoman"/>
      <w:lvlText w:val="%3."/>
      <w:lvlJc w:val="right"/>
      <w:pPr>
        <w:ind w:left="1968" w:hanging="180"/>
      </w:pPr>
    </w:lvl>
    <w:lvl w:ilvl="3" w:tplc="C330B898">
      <w:start w:val="1"/>
      <w:numFmt w:val="decimal"/>
      <w:lvlText w:val="%4."/>
      <w:lvlJc w:val="left"/>
      <w:pPr>
        <w:ind w:left="2688" w:hanging="360"/>
      </w:pPr>
    </w:lvl>
    <w:lvl w:ilvl="4" w:tplc="1B9ED39C">
      <w:start w:val="1"/>
      <w:numFmt w:val="lowerLetter"/>
      <w:lvlText w:val="%5."/>
      <w:lvlJc w:val="left"/>
      <w:pPr>
        <w:ind w:left="3408" w:hanging="360"/>
      </w:pPr>
    </w:lvl>
    <w:lvl w:ilvl="5" w:tplc="93164CDC">
      <w:start w:val="1"/>
      <w:numFmt w:val="lowerRoman"/>
      <w:lvlText w:val="%6."/>
      <w:lvlJc w:val="right"/>
      <w:pPr>
        <w:ind w:left="4128" w:hanging="180"/>
      </w:pPr>
    </w:lvl>
    <w:lvl w:ilvl="6" w:tplc="16B6CAF4">
      <w:start w:val="1"/>
      <w:numFmt w:val="decimal"/>
      <w:lvlText w:val="%7."/>
      <w:lvlJc w:val="left"/>
      <w:pPr>
        <w:ind w:left="4848" w:hanging="360"/>
      </w:pPr>
    </w:lvl>
    <w:lvl w:ilvl="7" w:tplc="A95CBD6C">
      <w:start w:val="1"/>
      <w:numFmt w:val="lowerLetter"/>
      <w:lvlText w:val="%8."/>
      <w:lvlJc w:val="left"/>
      <w:pPr>
        <w:ind w:left="5568" w:hanging="360"/>
      </w:pPr>
    </w:lvl>
    <w:lvl w:ilvl="8" w:tplc="85664010">
      <w:start w:val="1"/>
      <w:numFmt w:val="lowerRoman"/>
      <w:lvlText w:val="%9."/>
      <w:lvlJc w:val="right"/>
      <w:pPr>
        <w:ind w:left="6288" w:hanging="180"/>
      </w:pPr>
    </w:lvl>
  </w:abstractNum>
  <w:abstractNum w:abstractNumId="22" w15:restartNumberingAfterBreak="0">
    <w:nsid w:val="4E9B0300"/>
    <w:multiLevelType w:val="hybridMultilevel"/>
    <w:tmpl w:val="8BA852C4"/>
    <w:lvl w:ilvl="0" w:tplc="B70CC774">
      <w:start w:val="1"/>
      <w:numFmt w:val="lowerLetter"/>
      <w:lvlText w:val="%1."/>
      <w:lvlJc w:val="left"/>
      <w:pPr>
        <w:ind w:left="528" w:hanging="360"/>
      </w:pPr>
    </w:lvl>
    <w:lvl w:ilvl="1" w:tplc="29D089B0">
      <w:start w:val="1"/>
      <w:numFmt w:val="lowerLetter"/>
      <w:lvlText w:val="%2."/>
      <w:lvlJc w:val="left"/>
      <w:pPr>
        <w:ind w:left="1248" w:hanging="360"/>
      </w:pPr>
    </w:lvl>
    <w:lvl w:ilvl="2" w:tplc="865606A2">
      <w:start w:val="1"/>
      <w:numFmt w:val="lowerRoman"/>
      <w:lvlText w:val="%3."/>
      <w:lvlJc w:val="right"/>
      <w:pPr>
        <w:ind w:left="1968" w:hanging="180"/>
      </w:pPr>
    </w:lvl>
    <w:lvl w:ilvl="3" w:tplc="EC029414">
      <w:start w:val="1"/>
      <w:numFmt w:val="decimal"/>
      <w:lvlText w:val="%4."/>
      <w:lvlJc w:val="left"/>
      <w:pPr>
        <w:ind w:left="2688" w:hanging="360"/>
      </w:pPr>
    </w:lvl>
    <w:lvl w:ilvl="4" w:tplc="55F86C0E">
      <w:start w:val="1"/>
      <w:numFmt w:val="lowerLetter"/>
      <w:lvlText w:val="%5."/>
      <w:lvlJc w:val="left"/>
      <w:pPr>
        <w:ind w:left="3408" w:hanging="360"/>
      </w:pPr>
    </w:lvl>
    <w:lvl w:ilvl="5" w:tplc="BF0E2614">
      <w:start w:val="1"/>
      <w:numFmt w:val="lowerRoman"/>
      <w:lvlText w:val="%6."/>
      <w:lvlJc w:val="right"/>
      <w:pPr>
        <w:ind w:left="4128" w:hanging="180"/>
      </w:pPr>
    </w:lvl>
    <w:lvl w:ilvl="6" w:tplc="59824A42">
      <w:start w:val="1"/>
      <w:numFmt w:val="decimal"/>
      <w:lvlText w:val="%7."/>
      <w:lvlJc w:val="left"/>
      <w:pPr>
        <w:ind w:left="4848" w:hanging="360"/>
      </w:pPr>
    </w:lvl>
    <w:lvl w:ilvl="7" w:tplc="49966C70">
      <w:start w:val="1"/>
      <w:numFmt w:val="lowerLetter"/>
      <w:lvlText w:val="%8."/>
      <w:lvlJc w:val="left"/>
      <w:pPr>
        <w:ind w:left="5568" w:hanging="360"/>
      </w:pPr>
    </w:lvl>
    <w:lvl w:ilvl="8" w:tplc="9CF27600">
      <w:start w:val="1"/>
      <w:numFmt w:val="lowerRoman"/>
      <w:lvlText w:val="%9."/>
      <w:lvlJc w:val="right"/>
      <w:pPr>
        <w:ind w:left="6288" w:hanging="180"/>
      </w:pPr>
    </w:lvl>
  </w:abstractNum>
  <w:abstractNum w:abstractNumId="23" w15:restartNumberingAfterBreak="0">
    <w:nsid w:val="4ECF16A0"/>
    <w:multiLevelType w:val="hybridMultilevel"/>
    <w:tmpl w:val="5DEA58F2"/>
    <w:lvl w:ilvl="0" w:tplc="C12EA17E">
      <w:start w:val="1"/>
      <w:numFmt w:val="lowerLetter"/>
      <w:lvlText w:val="%1."/>
      <w:lvlJc w:val="left"/>
      <w:pPr>
        <w:ind w:left="528" w:hanging="360"/>
      </w:pPr>
    </w:lvl>
    <w:lvl w:ilvl="1" w:tplc="FC6EB0B8">
      <w:start w:val="1"/>
      <w:numFmt w:val="lowerLetter"/>
      <w:lvlText w:val="%2."/>
      <w:lvlJc w:val="left"/>
      <w:pPr>
        <w:ind w:left="1248" w:hanging="360"/>
      </w:pPr>
    </w:lvl>
    <w:lvl w:ilvl="2" w:tplc="1FCA1248">
      <w:start w:val="1"/>
      <w:numFmt w:val="lowerRoman"/>
      <w:lvlText w:val="%3."/>
      <w:lvlJc w:val="right"/>
      <w:pPr>
        <w:ind w:left="1968" w:hanging="180"/>
      </w:pPr>
    </w:lvl>
    <w:lvl w:ilvl="3" w:tplc="C1E8610C">
      <w:start w:val="1"/>
      <w:numFmt w:val="decimal"/>
      <w:lvlText w:val="%4."/>
      <w:lvlJc w:val="left"/>
      <w:pPr>
        <w:ind w:left="2688" w:hanging="360"/>
      </w:pPr>
    </w:lvl>
    <w:lvl w:ilvl="4" w:tplc="614C1560">
      <w:start w:val="1"/>
      <w:numFmt w:val="lowerLetter"/>
      <w:lvlText w:val="%5."/>
      <w:lvlJc w:val="left"/>
      <w:pPr>
        <w:ind w:left="3408" w:hanging="360"/>
      </w:pPr>
    </w:lvl>
    <w:lvl w:ilvl="5" w:tplc="5A00262A">
      <w:start w:val="1"/>
      <w:numFmt w:val="lowerRoman"/>
      <w:lvlText w:val="%6."/>
      <w:lvlJc w:val="right"/>
      <w:pPr>
        <w:ind w:left="4128" w:hanging="180"/>
      </w:pPr>
    </w:lvl>
    <w:lvl w:ilvl="6" w:tplc="7E4CB606">
      <w:start w:val="1"/>
      <w:numFmt w:val="decimal"/>
      <w:lvlText w:val="%7."/>
      <w:lvlJc w:val="left"/>
      <w:pPr>
        <w:ind w:left="4848" w:hanging="360"/>
      </w:pPr>
    </w:lvl>
    <w:lvl w:ilvl="7" w:tplc="7EA86E70">
      <w:start w:val="1"/>
      <w:numFmt w:val="lowerLetter"/>
      <w:lvlText w:val="%8."/>
      <w:lvlJc w:val="left"/>
      <w:pPr>
        <w:ind w:left="5568" w:hanging="360"/>
      </w:pPr>
    </w:lvl>
    <w:lvl w:ilvl="8" w:tplc="3946C032">
      <w:start w:val="1"/>
      <w:numFmt w:val="lowerRoman"/>
      <w:lvlText w:val="%9."/>
      <w:lvlJc w:val="right"/>
      <w:pPr>
        <w:ind w:left="6288" w:hanging="180"/>
      </w:pPr>
    </w:lvl>
  </w:abstractNum>
  <w:abstractNum w:abstractNumId="24" w15:restartNumberingAfterBreak="0">
    <w:nsid w:val="4F874147"/>
    <w:multiLevelType w:val="hybridMultilevel"/>
    <w:tmpl w:val="D9BED65E"/>
    <w:lvl w:ilvl="0" w:tplc="1BE6CD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0FDD4E"/>
    <w:multiLevelType w:val="hybridMultilevel"/>
    <w:tmpl w:val="A9B863B6"/>
    <w:lvl w:ilvl="0" w:tplc="96221B4A">
      <w:start w:val="1"/>
      <w:numFmt w:val="lowerLetter"/>
      <w:lvlText w:val="%1."/>
      <w:lvlJc w:val="left"/>
      <w:pPr>
        <w:ind w:left="528" w:hanging="360"/>
      </w:pPr>
    </w:lvl>
    <w:lvl w:ilvl="1" w:tplc="41ACE602">
      <w:start w:val="1"/>
      <w:numFmt w:val="lowerLetter"/>
      <w:lvlText w:val="%2."/>
      <w:lvlJc w:val="left"/>
      <w:pPr>
        <w:ind w:left="1248" w:hanging="360"/>
      </w:pPr>
    </w:lvl>
    <w:lvl w:ilvl="2" w:tplc="890E71F0">
      <w:start w:val="1"/>
      <w:numFmt w:val="lowerRoman"/>
      <w:lvlText w:val="%3."/>
      <w:lvlJc w:val="right"/>
      <w:pPr>
        <w:ind w:left="1968" w:hanging="180"/>
      </w:pPr>
    </w:lvl>
    <w:lvl w:ilvl="3" w:tplc="76B44BA0">
      <w:start w:val="1"/>
      <w:numFmt w:val="decimal"/>
      <w:lvlText w:val="%4."/>
      <w:lvlJc w:val="left"/>
      <w:pPr>
        <w:ind w:left="2688" w:hanging="360"/>
      </w:pPr>
    </w:lvl>
    <w:lvl w:ilvl="4" w:tplc="CCB0F894">
      <w:start w:val="1"/>
      <w:numFmt w:val="lowerLetter"/>
      <w:lvlText w:val="%5."/>
      <w:lvlJc w:val="left"/>
      <w:pPr>
        <w:ind w:left="3408" w:hanging="360"/>
      </w:pPr>
    </w:lvl>
    <w:lvl w:ilvl="5" w:tplc="076AC70A">
      <w:start w:val="1"/>
      <w:numFmt w:val="lowerRoman"/>
      <w:lvlText w:val="%6."/>
      <w:lvlJc w:val="right"/>
      <w:pPr>
        <w:ind w:left="4128" w:hanging="180"/>
      </w:pPr>
    </w:lvl>
    <w:lvl w:ilvl="6" w:tplc="842616D0">
      <w:start w:val="1"/>
      <w:numFmt w:val="decimal"/>
      <w:lvlText w:val="%7."/>
      <w:lvlJc w:val="left"/>
      <w:pPr>
        <w:ind w:left="4848" w:hanging="360"/>
      </w:pPr>
    </w:lvl>
    <w:lvl w:ilvl="7" w:tplc="81D6786A">
      <w:start w:val="1"/>
      <w:numFmt w:val="lowerLetter"/>
      <w:lvlText w:val="%8."/>
      <w:lvlJc w:val="left"/>
      <w:pPr>
        <w:ind w:left="5568" w:hanging="360"/>
      </w:pPr>
    </w:lvl>
    <w:lvl w:ilvl="8" w:tplc="0554D602">
      <w:start w:val="1"/>
      <w:numFmt w:val="lowerRoman"/>
      <w:lvlText w:val="%9."/>
      <w:lvlJc w:val="right"/>
      <w:pPr>
        <w:ind w:left="6288" w:hanging="180"/>
      </w:pPr>
    </w:lvl>
  </w:abstractNum>
  <w:abstractNum w:abstractNumId="27"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BCA1612"/>
    <w:multiLevelType w:val="multilevel"/>
    <w:tmpl w:val="8F506B6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3BEBDD"/>
    <w:multiLevelType w:val="hybridMultilevel"/>
    <w:tmpl w:val="5B04446C"/>
    <w:lvl w:ilvl="0" w:tplc="6512DF28">
      <w:start w:val="1"/>
      <w:numFmt w:val="lowerLetter"/>
      <w:lvlText w:val="%1."/>
      <w:lvlJc w:val="left"/>
      <w:pPr>
        <w:ind w:left="528" w:hanging="360"/>
      </w:pPr>
    </w:lvl>
    <w:lvl w:ilvl="1" w:tplc="8DF8D3D4">
      <w:start w:val="1"/>
      <w:numFmt w:val="lowerLetter"/>
      <w:lvlText w:val="%2."/>
      <w:lvlJc w:val="left"/>
      <w:pPr>
        <w:ind w:left="1248" w:hanging="360"/>
      </w:pPr>
    </w:lvl>
    <w:lvl w:ilvl="2" w:tplc="EA9E7642">
      <w:start w:val="1"/>
      <w:numFmt w:val="lowerRoman"/>
      <w:lvlText w:val="%3."/>
      <w:lvlJc w:val="right"/>
      <w:pPr>
        <w:ind w:left="1968" w:hanging="180"/>
      </w:pPr>
    </w:lvl>
    <w:lvl w:ilvl="3" w:tplc="57943838">
      <w:start w:val="1"/>
      <w:numFmt w:val="decimal"/>
      <w:lvlText w:val="%4."/>
      <w:lvlJc w:val="left"/>
      <w:pPr>
        <w:ind w:left="2688" w:hanging="360"/>
      </w:pPr>
    </w:lvl>
    <w:lvl w:ilvl="4" w:tplc="19425BD0">
      <w:start w:val="1"/>
      <w:numFmt w:val="lowerLetter"/>
      <w:lvlText w:val="%5."/>
      <w:lvlJc w:val="left"/>
      <w:pPr>
        <w:ind w:left="3408" w:hanging="360"/>
      </w:pPr>
    </w:lvl>
    <w:lvl w:ilvl="5" w:tplc="8C6A4644">
      <w:start w:val="1"/>
      <w:numFmt w:val="lowerRoman"/>
      <w:lvlText w:val="%6."/>
      <w:lvlJc w:val="right"/>
      <w:pPr>
        <w:ind w:left="4128" w:hanging="180"/>
      </w:pPr>
    </w:lvl>
    <w:lvl w:ilvl="6" w:tplc="EB167196">
      <w:start w:val="1"/>
      <w:numFmt w:val="decimal"/>
      <w:lvlText w:val="%7."/>
      <w:lvlJc w:val="left"/>
      <w:pPr>
        <w:ind w:left="4848" w:hanging="360"/>
      </w:pPr>
    </w:lvl>
    <w:lvl w:ilvl="7" w:tplc="FCC83068">
      <w:start w:val="1"/>
      <w:numFmt w:val="lowerLetter"/>
      <w:lvlText w:val="%8."/>
      <w:lvlJc w:val="left"/>
      <w:pPr>
        <w:ind w:left="5568" w:hanging="360"/>
      </w:pPr>
    </w:lvl>
    <w:lvl w:ilvl="8" w:tplc="6B260CD8">
      <w:start w:val="1"/>
      <w:numFmt w:val="lowerRoman"/>
      <w:lvlText w:val="%9."/>
      <w:lvlJc w:val="right"/>
      <w:pPr>
        <w:ind w:left="6288" w:hanging="180"/>
      </w:pPr>
    </w:lvl>
  </w:abstractNum>
  <w:abstractNum w:abstractNumId="31"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904A1C"/>
    <w:multiLevelType w:val="hybridMultilevel"/>
    <w:tmpl w:val="B46AD3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7550613"/>
    <w:multiLevelType w:val="hybridMultilevel"/>
    <w:tmpl w:val="201891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E67F1E"/>
    <w:multiLevelType w:val="hybridMultilevel"/>
    <w:tmpl w:val="A2B8EA04"/>
    <w:lvl w:ilvl="0" w:tplc="58681FEE">
      <w:start w:val="1"/>
      <w:numFmt w:val="lowerLetter"/>
      <w:lvlText w:val="%1."/>
      <w:lvlJc w:val="left"/>
      <w:pPr>
        <w:ind w:left="528" w:hanging="360"/>
      </w:pPr>
    </w:lvl>
    <w:lvl w:ilvl="1" w:tplc="5E1017D6">
      <w:start w:val="1"/>
      <w:numFmt w:val="lowerLetter"/>
      <w:lvlText w:val="%2."/>
      <w:lvlJc w:val="left"/>
      <w:pPr>
        <w:ind w:left="1248" w:hanging="360"/>
      </w:pPr>
    </w:lvl>
    <w:lvl w:ilvl="2" w:tplc="CD304CFE">
      <w:start w:val="1"/>
      <w:numFmt w:val="lowerRoman"/>
      <w:lvlText w:val="%3."/>
      <w:lvlJc w:val="right"/>
      <w:pPr>
        <w:ind w:left="1968" w:hanging="180"/>
      </w:pPr>
    </w:lvl>
    <w:lvl w:ilvl="3" w:tplc="3ADEA7FE">
      <w:start w:val="1"/>
      <w:numFmt w:val="decimal"/>
      <w:lvlText w:val="%4."/>
      <w:lvlJc w:val="left"/>
      <w:pPr>
        <w:ind w:left="2688" w:hanging="360"/>
      </w:pPr>
    </w:lvl>
    <w:lvl w:ilvl="4" w:tplc="5344BCFC">
      <w:start w:val="1"/>
      <w:numFmt w:val="lowerLetter"/>
      <w:lvlText w:val="%5."/>
      <w:lvlJc w:val="left"/>
      <w:pPr>
        <w:ind w:left="3408" w:hanging="360"/>
      </w:pPr>
    </w:lvl>
    <w:lvl w:ilvl="5" w:tplc="A21A2EE0">
      <w:start w:val="1"/>
      <w:numFmt w:val="lowerRoman"/>
      <w:lvlText w:val="%6."/>
      <w:lvlJc w:val="right"/>
      <w:pPr>
        <w:ind w:left="4128" w:hanging="180"/>
      </w:pPr>
    </w:lvl>
    <w:lvl w:ilvl="6" w:tplc="CBB0DB44">
      <w:start w:val="1"/>
      <w:numFmt w:val="decimal"/>
      <w:lvlText w:val="%7."/>
      <w:lvlJc w:val="left"/>
      <w:pPr>
        <w:ind w:left="4848" w:hanging="360"/>
      </w:pPr>
    </w:lvl>
    <w:lvl w:ilvl="7" w:tplc="6B1EC5BA">
      <w:start w:val="1"/>
      <w:numFmt w:val="lowerLetter"/>
      <w:lvlText w:val="%8."/>
      <w:lvlJc w:val="left"/>
      <w:pPr>
        <w:ind w:left="5568" w:hanging="360"/>
      </w:pPr>
    </w:lvl>
    <w:lvl w:ilvl="8" w:tplc="1F6E1686">
      <w:start w:val="1"/>
      <w:numFmt w:val="lowerRoman"/>
      <w:lvlText w:val="%9."/>
      <w:lvlJc w:val="right"/>
      <w:pPr>
        <w:ind w:left="6288" w:hanging="180"/>
      </w:p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748C7696"/>
    <w:multiLevelType w:val="hybridMultilevel"/>
    <w:tmpl w:val="EB885604"/>
    <w:lvl w:ilvl="0" w:tplc="4A609A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41" w15:restartNumberingAfterBreak="0">
    <w:nsid w:val="78076EBE"/>
    <w:multiLevelType w:val="hybridMultilevel"/>
    <w:tmpl w:val="56CE94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B4271F0"/>
    <w:multiLevelType w:val="hybridMultilevel"/>
    <w:tmpl w:val="AD1A6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B7A04AF"/>
    <w:multiLevelType w:val="hybridMultilevel"/>
    <w:tmpl w:val="2B7A5AFE"/>
    <w:lvl w:ilvl="0" w:tplc="4306AC02">
      <w:start w:val="1"/>
      <w:numFmt w:val="lowerLetter"/>
      <w:lvlText w:val="%1."/>
      <w:lvlJc w:val="left"/>
      <w:pPr>
        <w:ind w:left="528" w:hanging="360"/>
      </w:pPr>
    </w:lvl>
    <w:lvl w:ilvl="1" w:tplc="47D2AAC8">
      <w:start w:val="1"/>
      <w:numFmt w:val="lowerLetter"/>
      <w:lvlText w:val="%2."/>
      <w:lvlJc w:val="left"/>
      <w:pPr>
        <w:ind w:left="1248" w:hanging="360"/>
      </w:pPr>
    </w:lvl>
    <w:lvl w:ilvl="2" w:tplc="2C68E6D8">
      <w:start w:val="1"/>
      <w:numFmt w:val="lowerRoman"/>
      <w:lvlText w:val="%3."/>
      <w:lvlJc w:val="right"/>
      <w:pPr>
        <w:ind w:left="1968" w:hanging="180"/>
      </w:pPr>
    </w:lvl>
    <w:lvl w:ilvl="3" w:tplc="6AD83C5C">
      <w:start w:val="1"/>
      <w:numFmt w:val="decimal"/>
      <w:lvlText w:val="%4."/>
      <w:lvlJc w:val="left"/>
      <w:pPr>
        <w:ind w:left="2688" w:hanging="360"/>
      </w:pPr>
    </w:lvl>
    <w:lvl w:ilvl="4" w:tplc="E4DC80DE">
      <w:start w:val="1"/>
      <w:numFmt w:val="lowerLetter"/>
      <w:lvlText w:val="%5."/>
      <w:lvlJc w:val="left"/>
      <w:pPr>
        <w:ind w:left="3408" w:hanging="360"/>
      </w:pPr>
    </w:lvl>
    <w:lvl w:ilvl="5" w:tplc="593A9A5C">
      <w:start w:val="1"/>
      <w:numFmt w:val="lowerRoman"/>
      <w:lvlText w:val="%6."/>
      <w:lvlJc w:val="right"/>
      <w:pPr>
        <w:ind w:left="4128" w:hanging="180"/>
      </w:pPr>
    </w:lvl>
    <w:lvl w:ilvl="6" w:tplc="671AAC64">
      <w:start w:val="1"/>
      <w:numFmt w:val="decimal"/>
      <w:lvlText w:val="%7."/>
      <w:lvlJc w:val="left"/>
      <w:pPr>
        <w:ind w:left="4848" w:hanging="360"/>
      </w:pPr>
    </w:lvl>
    <w:lvl w:ilvl="7" w:tplc="EA6A8752">
      <w:start w:val="1"/>
      <w:numFmt w:val="lowerLetter"/>
      <w:lvlText w:val="%8."/>
      <w:lvlJc w:val="left"/>
      <w:pPr>
        <w:ind w:left="5568" w:hanging="360"/>
      </w:pPr>
    </w:lvl>
    <w:lvl w:ilvl="8" w:tplc="D5B4F690">
      <w:start w:val="1"/>
      <w:numFmt w:val="lowerRoman"/>
      <w:lvlText w:val="%9."/>
      <w:lvlJc w:val="right"/>
      <w:pPr>
        <w:ind w:left="6288" w:hanging="180"/>
      </w:pPr>
    </w:lvl>
  </w:abstractNum>
  <w:abstractNum w:abstractNumId="45"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DC80351"/>
    <w:multiLevelType w:val="hybridMultilevel"/>
    <w:tmpl w:val="7B42060C"/>
    <w:lvl w:ilvl="0" w:tplc="72C8E8CA">
      <w:start w:val="1"/>
      <w:numFmt w:val="upperLetter"/>
      <w:lvlText w:val="%1."/>
      <w:lvlJc w:val="left"/>
      <w:pPr>
        <w:ind w:left="528" w:hanging="360"/>
      </w:pPr>
    </w:lvl>
    <w:lvl w:ilvl="1" w:tplc="3D540816">
      <w:start w:val="1"/>
      <w:numFmt w:val="lowerLetter"/>
      <w:lvlText w:val="%2."/>
      <w:lvlJc w:val="left"/>
      <w:pPr>
        <w:ind w:left="1248" w:hanging="360"/>
      </w:pPr>
    </w:lvl>
    <w:lvl w:ilvl="2" w:tplc="9FCA96DA">
      <w:start w:val="1"/>
      <w:numFmt w:val="lowerRoman"/>
      <w:lvlText w:val="%3."/>
      <w:lvlJc w:val="right"/>
      <w:pPr>
        <w:ind w:left="1968" w:hanging="180"/>
      </w:pPr>
    </w:lvl>
    <w:lvl w:ilvl="3" w:tplc="D12626E4">
      <w:start w:val="1"/>
      <w:numFmt w:val="decimal"/>
      <w:lvlText w:val="%4."/>
      <w:lvlJc w:val="left"/>
      <w:pPr>
        <w:ind w:left="2688" w:hanging="360"/>
      </w:pPr>
    </w:lvl>
    <w:lvl w:ilvl="4" w:tplc="3F5407C4">
      <w:start w:val="1"/>
      <w:numFmt w:val="lowerLetter"/>
      <w:lvlText w:val="%5."/>
      <w:lvlJc w:val="left"/>
      <w:pPr>
        <w:ind w:left="3408" w:hanging="360"/>
      </w:pPr>
    </w:lvl>
    <w:lvl w:ilvl="5" w:tplc="64A21794">
      <w:start w:val="1"/>
      <w:numFmt w:val="lowerRoman"/>
      <w:lvlText w:val="%6."/>
      <w:lvlJc w:val="right"/>
      <w:pPr>
        <w:ind w:left="4128" w:hanging="180"/>
      </w:pPr>
    </w:lvl>
    <w:lvl w:ilvl="6" w:tplc="D9423D70">
      <w:start w:val="1"/>
      <w:numFmt w:val="decimal"/>
      <w:lvlText w:val="%7."/>
      <w:lvlJc w:val="left"/>
      <w:pPr>
        <w:ind w:left="4848" w:hanging="360"/>
      </w:pPr>
    </w:lvl>
    <w:lvl w:ilvl="7" w:tplc="7954FEAA">
      <w:start w:val="1"/>
      <w:numFmt w:val="lowerLetter"/>
      <w:lvlText w:val="%8."/>
      <w:lvlJc w:val="left"/>
      <w:pPr>
        <w:ind w:left="5568" w:hanging="360"/>
      </w:pPr>
    </w:lvl>
    <w:lvl w:ilvl="8" w:tplc="57C8E530">
      <w:start w:val="1"/>
      <w:numFmt w:val="lowerRoman"/>
      <w:lvlText w:val="%9."/>
      <w:lvlJc w:val="right"/>
      <w:pPr>
        <w:ind w:left="6288" w:hanging="180"/>
      </w:pPr>
    </w:lvl>
  </w:abstractNum>
  <w:num w:numId="1" w16cid:durableId="1652252092">
    <w:abstractNumId w:val="12"/>
  </w:num>
  <w:num w:numId="2" w16cid:durableId="963148996">
    <w:abstractNumId w:val="6"/>
  </w:num>
  <w:num w:numId="3" w16cid:durableId="817724215">
    <w:abstractNumId w:val="19"/>
  </w:num>
  <w:num w:numId="4" w16cid:durableId="1476410157">
    <w:abstractNumId w:val="37"/>
  </w:num>
  <w:num w:numId="5" w16cid:durableId="1415740606">
    <w:abstractNumId w:val="36"/>
  </w:num>
  <w:num w:numId="6" w16cid:durableId="970401976">
    <w:abstractNumId w:val="10"/>
  </w:num>
  <w:num w:numId="7" w16cid:durableId="743794934">
    <w:abstractNumId w:val="29"/>
  </w:num>
  <w:num w:numId="8" w16cid:durableId="1366784799">
    <w:abstractNumId w:val="27"/>
  </w:num>
  <w:num w:numId="9" w16cid:durableId="1860313237">
    <w:abstractNumId w:val="40"/>
  </w:num>
  <w:num w:numId="10" w16cid:durableId="673609587">
    <w:abstractNumId w:val="3"/>
  </w:num>
  <w:num w:numId="11" w16cid:durableId="1615675397">
    <w:abstractNumId w:val="8"/>
  </w:num>
  <w:num w:numId="12" w16cid:durableId="158822346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7661513">
    <w:abstractNumId w:val="32"/>
  </w:num>
  <w:num w:numId="14" w16cid:durableId="1175417314">
    <w:abstractNumId w:val="39"/>
  </w:num>
  <w:num w:numId="15" w16cid:durableId="836774856">
    <w:abstractNumId w:val="9"/>
  </w:num>
  <w:num w:numId="16" w16cid:durableId="1867401977">
    <w:abstractNumId w:val="31"/>
  </w:num>
  <w:num w:numId="17" w16cid:durableId="908156415">
    <w:abstractNumId w:val="25"/>
  </w:num>
  <w:num w:numId="18" w16cid:durableId="1603763429">
    <w:abstractNumId w:val="42"/>
  </w:num>
  <w:num w:numId="19" w16cid:durableId="1512332992">
    <w:abstractNumId w:val="18"/>
  </w:num>
  <w:num w:numId="20" w16cid:durableId="872688723">
    <w:abstractNumId w:val="45"/>
  </w:num>
  <w:num w:numId="21" w16cid:durableId="1287657006">
    <w:abstractNumId w:val="15"/>
  </w:num>
  <w:num w:numId="22" w16cid:durableId="277029675">
    <w:abstractNumId w:val="34"/>
  </w:num>
  <w:num w:numId="23" w16cid:durableId="901794798">
    <w:abstractNumId w:val="20"/>
  </w:num>
  <w:num w:numId="24" w16cid:durableId="807432552">
    <w:abstractNumId w:val="43"/>
  </w:num>
  <w:num w:numId="25" w16cid:durableId="1533180381">
    <w:abstractNumId w:val="41"/>
  </w:num>
  <w:num w:numId="26" w16cid:durableId="757793585">
    <w:abstractNumId w:val="33"/>
  </w:num>
  <w:num w:numId="27" w16cid:durableId="1891958883">
    <w:abstractNumId w:val="28"/>
  </w:num>
  <w:num w:numId="28" w16cid:durableId="4210341">
    <w:abstractNumId w:val="24"/>
  </w:num>
  <w:num w:numId="29" w16cid:durableId="66194867">
    <w:abstractNumId w:val="21"/>
  </w:num>
  <w:num w:numId="30" w16cid:durableId="656618625">
    <w:abstractNumId w:val="11"/>
  </w:num>
  <w:num w:numId="31" w16cid:durableId="2009290620">
    <w:abstractNumId w:val="2"/>
  </w:num>
  <w:num w:numId="32" w16cid:durableId="735781891">
    <w:abstractNumId w:val="4"/>
  </w:num>
  <w:num w:numId="33" w16cid:durableId="1281451532">
    <w:abstractNumId w:val="16"/>
  </w:num>
  <w:num w:numId="34" w16cid:durableId="816989797">
    <w:abstractNumId w:val="7"/>
  </w:num>
  <w:num w:numId="35" w16cid:durableId="1297567146">
    <w:abstractNumId w:val="46"/>
  </w:num>
  <w:num w:numId="36" w16cid:durableId="111830451">
    <w:abstractNumId w:val="5"/>
  </w:num>
  <w:num w:numId="37" w16cid:durableId="310719374">
    <w:abstractNumId w:val="17"/>
  </w:num>
  <w:num w:numId="38" w16cid:durableId="691422909">
    <w:abstractNumId w:val="1"/>
  </w:num>
  <w:num w:numId="39" w16cid:durableId="1033656141">
    <w:abstractNumId w:val="14"/>
  </w:num>
  <w:num w:numId="40" w16cid:durableId="1266811070">
    <w:abstractNumId w:val="30"/>
  </w:num>
  <w:num w:numId="41" w16cid:durableId="1619332662">
    <w:abstractNumId w:val="44"/>
  </w:num>
  <w:num w:numId="42" w16cid:durableId="607933779">
    <w:abstractNumId w:val="26"/>
  </w:num>
  <w:num w:numId="43" w16cid:durableId="982077781">
    <w:abstractNumId w:val="35"/>
  </w:num>
  <w:num w:numId="44" w16cid:durableId="205064899">
    <w:abstractNumId w:val="23"/>
  </w:num>
  <w:num w:numId="45" w16cid:durableId="156111920">
    <w:abstractNumId w:val="13"/>
  </w:num>
  <w:num w:numId="46" w16cid:durableId="1895386499">
    <w:abstractNumId w:val="22"/>
  </w:num>
  <w:num w:numId="47" w16cid:durableId="8146857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43B"/>
    <w:rsid w:val="00022B0F"/>
    <w:rsid w:val="000260C9"/>
    <w:rsid w:val="000360A4"/>
    <w:rsid w:val="000502A6"/>
    <w:rsid w:val="00055CE4"/>
    <w:rsid w:val="00070D13"/>
    <w:rsid w:val="000E3257"/>
    <w:rsid w:val="000F64EA"/>
    <w:rsid w:val="00105ADD"/>
    <w:rsid w:val="001312C1"/>
    <w:rsid w:val="00180CEC"/>
    <w:rsid w:val="00182637"/>
    <w:rsid w:val="00184016"/>
    <w:rsid w:val="0019043B"/>
    <w:rsid w:val="0019100F"/>
    <w:rsid w:val="00192350"/>
    <w:rsid w:val="00195351"/>
    <w:rsid w:val="001C171D"/>
    <w:rsid w:val="001D4F79"/>
    <w:rsid w:val="001D54E4"/>
    <w:rsid w:val="001E20BB"/>
    <w:rsid w:val="00217F07"/>
    <w:rsid w:val="002266E9"/>
    <w:rsid w:val="00240708"/>
    <w:rsid w:val="00254C60"/>
    <w:rsid w:val="00270014"/>
    <w:rsid w:val="002D0B1F"/>
    <w:rsid w:val="002D1EDA"/>
    <w:rsid w:val="002F7210"/>
    <w:rsid w:val="00311F00"/>
    <w:rsid w:val="00317392"/>
    <w:rsid w:val="00322984"/>
    <w:rsid w:val="00325DFD"/>
    <w:rsid w:val="003262C1"/>
    <w:rsid w:val="0033316F"/>
    <w:rsid w:val="00335C9C"/>
    <w:rsid w:val="00337313"/>
    <w:rsid w:val="00346908"/>
    <w:rsid w:val="003B0668"/>
    <w:rsid w:val="003D26D8"/>
    <w:rsid w:val="00403005"/>
    <w:rsid w:val="00422067"/>
    <w:rsid w:val="00427FC9"/>
    <w:rsid w:val="00453A9C"/>
    <w:rsid w:val="004624F0"/>
    <w:rsid w:val="00474D34"/>
    <w:rsid w:val="00495095"/>
    <w:rsid w:val="004B3A25"/>
    <w:rsid w:val="004B439E"/>
    <w:rsid w:val="00516183"/>
    <w:rsid w:val="00516BE3"/>
    <w:rsid w:val="00541812"/>
    <w:rsid w:val="00545B6F"/>
    <w:rsid w:val="00563AAC"/>
    <w:rsid w:val="00563F8A"/>
    <w:rsid w:val="00570CCD"/>
    <w:rsid w:val="005B7894"/>
    <w:rsid w:val="005D3EE8"/>
    <w:rsid w:val="005D4360"/>
    <w:rsid w:val="00633E0C"/>
    <w:rsid w:val="006759EB"/>
    <w:rsid w:val="00683D27"/>
    <w:rsid w:val="0069569B"/>
    <w:rsid w:val="0070505E"/>
    <w:rsid w:val="00711363"/>
    <w:rsid w:val="00742145"/>
    <w:rsid w:val="00761330"/>
    <w:rsid w:val="007628D4"/>
    <w:rsid w:val="0076447E"/>
    <w:rsid w:val="00780C18"/>
    <w:rsid w:val="00785F5F"/>
    <w:rsid w:val="007920D0"/>
    <w:rsid w:val="007922D5"/>
    <w:rsid w:val="007C2A4D"/>
    <w:rsid w:val="007C5C23"/>
    <w:rsid w:val="007E1684"/>
    <w:rsid w:val="00806DD7"/>
    <w:rsid w:val="00811C21"/>
    <w:rsid w:val="008216C0"/>
    <w:rsid w:val="00821803"/>
    <w:rsid w:val="00886C08"/>
    <w:rsid w:val="008A7ECA"/>
    <w:rsid w:val="008A7EE8"/>
    <w:rsid w:val="008D59A9"/>
    <w:rsid w:val="008D746B"/>
    <w:rsid w:val="008E03B0"/>
    <w:rsid w:val="008E2346"/>
    <w:rsid w:val="008F6AF0"/>
    <w:rsid w:val="008F6C06"/>
    <w:rsid w:val="00912B36"/>
    <w:rsid w:val="0092102C"/>
    <w:rsid w:val="009216EB"/>
    <w:rsid w:val="00933A19"/>
    <w:rsid w:val="009478E0"/>
    <w:rsid w:val="00954512"/>
    <w:rsid w:val="00972AD7"/>
    <w:rsid w:val="009770E3"/>
    <w:rsid w:val="00996194"/>
    <w:rsid w:val="009A62C2"/>
    <w:rsid w:val="009F2630"/>
    <w:rsid w:val="00A02C3B"/>
    <w:rsid w:val="00A06307"/>
    <w:rsid w:val="00A212B1"/>
    <w:rsid w:val="00A25062"/>
    <w:rsid w:val="00AA1052"/>
    <w:rsid w:val="00AA66AF"/>
    <w:rsid w:val="00AB3816"/>
    <w:rsid w:val="00AB4DBD"/>
    <w:rsid w:val="00AC5647"/>
    <w:rsid w:val="00AD00E6"/>
    <w:rsid w:val="00AE2DA7"/>
    <w:rsid w:val="00AF1C90"/>
    <w:rsid w:val="00B16E66"/>
    <w:rsid w:val="00B20A9F"/>
    <w:rsid w:val="00B23841"/>
    <w:rsid w:val="00B27349"/>
    <w:rsid w:val="00B50ECC"/>
    <w:rsid w:val="00B66A99"/>
    <w:rsid w:val="00B87E20"/>
    <w:rsid w:val="00B956DA"/>
    <w:rsid w:val="00BF46A9"/>
    <w:rsid w:val="00BF4F0C"/>
    <w:rsid w:val="00C055FC"/>
    <w:rsid w:val="00C56C4E"/>
    <w:rsid w:val="00C829ED"/>
    <w:rsid w:val="00CD06FF"/>
    <w:rsid w:val="00CD5335"/>
    <w:rsid w:val="00CF317F"/>
    <w:rsid w:val="00D10621"/>
    <w:rsid w:val="00D26C4E"/>
    <w:rsid w:val="00D33249"/>
    <w:rsid w:val="00D469F5"/>
    <w:rsid w:val="00D71F9F"/>
    <w:rsid w:val="00D7218A"/>
    <w:rsid w:val="00D81A62"/>
    <w:rsid w:val="00D85154"/>
    <w:rsid w:val="00D92FC9"/>
    <w:rsid w:val="00DA27C3"/>
    <w:rsid w:val="00DA5F42"/>
    <w:rsid w:val="00DC0271"/>
    <w:rsid w:val="00DF097A"/>
    <w:rsid w:val="00E14B9C"/>
    <w:rsid w:val="00E35090"/>
    <w:rsid w:val="00E36753"/>
    <w:rsid w:val="00E471E3"/>
    <w:rsid w:val="00E54CEC"/>
    <w:rsid w:val="00E7330E"/>
    <w:rsid w:val="00E92440"/>
    <w:rsid w:val="00E94305"/>
    <w:rsid w:val="00EE5FF0"/>
    <w:rsid w:val="00F05719"/>
    <w:rsid w:val="00F06DDC"/>
    <w:rsid w:val="00F126EE"/>
    <w:rsid w:val="00F33FBC"/>
    <w:rsid w:val="00F57D1C"/>
    <w:rsid w:val="00F66042"/>
    <w:rsid w:val="00F72096"/>
    <w:rsid w:val="00F81FC4"/>
    <w:rsid w:val="00FA588C"/>
    <w:rsid w:val="00FC6466"/>
    <w:rsid w:val="00FD7D35"/>
    <w:rsid w:val="00FF54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7A88"/>
  <w15:chartTrackingRefBased/>
  <w15:docId w15:val="{CE698820-E343-4D9D-A5BF-C4C3E359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dokumentas"/>
    <w:basedOn w:val="prastasis"/>
    <w:next w:val="prastasis"/>
    <w:link w:val="Antrat1Diagrama"/>
    <w:qFormat/>
    <w:rsid w:val="001904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904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9043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9043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9043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9043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9043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9043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9043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
    <w:basedOn w:val="Numatytasispastraiposriftas"/>
    <w:link w:val="Antrat1"/>
    <w:rsid w:val="0019043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9043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9043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9043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9043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9043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9043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9043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9043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904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904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043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9043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043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9043B"/>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19043B"/>
    <w:pPr>
      <w:ind w:left="720"/>
      <w:contextualSpacing/>
    </w:pPr>
  </w:style>
  <w:style w:type="character" w:styleId="Rykuspabraukimas">
    <w:name w:val="Intense Emphasis"/>
    <w:basedOn w:val="Numatytasispastraiposriftas"/>
    <w:uiPriority w:val="21"/>
    <w:qFormat/>
    <w:rsid w:val="0019043B"/>
    <w:rPr>
      <w:i/>
      <w:iCs/>
      <w:color w:val="0F4761" w:themeColor="accent1" w:themeShade="BF"/>
    </w:rPr>
  </w:style>
  <w:style w:type="paragraph" w:styleId="Iskirtacitata">
    <w:name w:val="Intense Quote"/>
    <w:basedOn w:val="prastasis"/>
    <w:next w:val="prastasis"/>
    <w:link w:val="IskirtacitataDiagrama"/>
    <w:uiPriority w:val="30"/>
    <w:qFormat/>
    <w:rsid w:val="001904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9043B"/>
    <w:rPr>
      <w:i/>
      <w:iCs/>
      <w:color w:val="0F4761" w:themeColor="accent1" w:themeShade="BF"/>
    </w:rPr>
  </w:style>
  <w:style w:type="character" w:styleId="Rykinuoroda">
    <w:name w:val="Intense Reference"/>
    <w:basedOn w:val="Numatytasispastraiposriftas"/>
    <w:uiPriority w:val="32"/>
    <w:qFormat/>
    <w:rsid w:val="0019043B"/>
    <w:rPr>
      <w:b/>
      <w:bCs/>
      <w:smallCaps/>
      <w:color w:val="0F4761" w:themeColor="accent1" w:themeShade="BF"/>
      <w:spacing w:val="5"/>
    </w:rPr>
  </w:style>
  <w:style w:type="paragraph" w:styleId="Antrats">
    <w:name w:val="header"/>
    <w:basedOn w:val="prastasis"/>
    <w:link w:val="AntratsDiagrama"/>
    <w:uiPriority w:val="99"/>
    <w:unhideWhenUsed/>
    <w:rsid w:val="008D59A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D59A9"/>
  </w:style>
  <w:style w:type="paragraph" w:styleId="Porat">
    <w:name w:val="footer"/>
    <w:basedOn w:val="prastasis"/>
    <w:link w:val="PoratDiagrama"/>
    <w:uiPriority w:val="99"/>
    <w:unhideWhenUsed/>
    <w:rsid w:val="008D59A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D59A9"/>
  </w:style>
  <w:style w:type="paragraph" w:styleId="Puslapioinaostekstas">
    <w:name w:val="footnote text"/>
    <w:basedOn w:val="prastasis"/>
    <w:link w:val="PuslapioinaostekstasDiagrama"/>
    <w:uiPriority w:val="99"/>
    <w:semiHidden/>
    <w:unhideWhenUsed/>
    <w:rsid w:val="00563AA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63AAC"/>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63AAC"/>
    <w:rPr>
      <w:vertAlign w:val="superscript"/>
    </w:rPr>
  </w:style>
  <w:style w:type="table" w:customStyle="1" w:styleId="TableGrid3">
    <w:name w:val="Table Grid3"/>
    <w:basedOn w:val="prastojilentel"/>
    <w:next w:val="Lentelstinklelis"/>
    <w:uiPriority w:val="39"/>
    <w:rsid w:val="00563AAC"/>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563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AA66AF"/>
  </w:style>
  <w:style w:type="paragraph" w:styleId="Betarp">
    <w:name w:val="No Spacing"/>
    <w:uiPriority w:val="1"/>
    <w:qFormat/>
    <w:rsid w:val="00AA66AF"/>
    <w:pPr>
      <w:spacing w:after="0" w:line="240" w:lineRule="auto"/>
    </w:pPr>
    <w:rPr>
      <w:rFonts w:ascii="Calibri" w:eastAsia="Times New Roman" w:hAnsi="Calibri" w:cs="Times New Roman"/>
      <w:kern w:val="0"/>
      <w:lang w:eastAsia="lt-LT"/>
      <w14:ligatures w14:val="none"/>
    </w:rPr>
  </w:style>
  <w:style w:type="paragraph" w:styleId="Pagrindinistekstas">
    <w:name w:val="Body Text"/>
    <w:basedOn w:val="prastasis"/>
    <w:link w:val="PagrindinistekstasDiagrama"/>
    <w:rsid w:val="00AA66AF"/>
    <w:pPr>
      <w:spacing w:after="0" w:line="240" w:lineRule="auto"/>
      <w:jc w:val="both"/>
    </w:pPr>
    <w:rPr>
      <w:rFonts w:ascii="Times New Roman" w:eastAsia="Times New Roman" w:hAnsi="Times New Roman" w:cs="Times New Roman"/>
      <w:kern w:val="0"/>
      <w:sz w:val="24"/>
      <w:szCs w:val="24"/>
      <w:lang w:val="x-none"/>
      <w14:ligatures w14:val="none"/>
    </w:rPr>
  </w:style>
  <w:style w:type="character" w:customStyle="1" w:styleId="PagrindinistekstasDiagrama">
    <w:name w:val="Pagrindinis tekstas Diagrama"/>
    <w:basedOn w:val="Numatytasispastraiposriftas"/>
    <w:link w:val="Pagrindinistekstas"/>
    <w:rsid w:val="00AA66AF"/>
    <w:rPr>
      <w:rFonts w:ascii="Times New Roman" w:eastAsia="Times New Roman" w:hAnsi="Times New Roman" w:cs="Times New Roman"/>
      <w:kern w:val="0"/>
      <w:sz w:val="24"/>
      <w:szCs w:val="24"/>
      <w:lang w:val="x-none"/>
      <w14:ligatures w14:val="none"/>
    </w:rPr>
  </w:style>
  <w:style w:type="paragraph" w:styleId="Debesliotekstas">
    <w:name w:val="Balloon Text"/>
    <w:basedOn w:val="prastasis"/>
    <w:link w:val="DebesliotekstasDiagrama"/>
    <w:uiPriority w:val="99"/>
    <w:semiHidden/>
    <w:unhideWhenUsed/>
    <w:rsid w:val="00AA66AF"/>
    <w:pPr>
      <w:spacing w:after="0" w:line="240" w:lineRule="auto"/>
    </w:pPr>
    <w:rPr>
      <w:rFonts w:ascii="Segoe UI" w:eastAsia="Times New Roman" w:hAnsi="Segoe UI" w:cs="Times New Roman"/>
      <w:kern w:val="0"/>
      <w:sz w:val="18"/>
      <w:szCs w:val="18"/>
      <w:lang w:val="x-none" w:eastAsia="x-none"/>
      <w14:ligatures w14:val="none"/>
    </w:rPr>
  </w:style>
  <w:style w:type="character" w:customStyle="1" w:styleId="DebesliotekstasDiagrama">
    <w:name w:val="Debesėlio tekstas Diagrama"/>
    <w:basedOn w:val="Numatytasispastraiposriftas"/>
    <w:link w:val="Debesliotekstas"/>
    <w:uiPriority w:val="99"/>
    <w:semiHidden/>
    <w:rsid w:val="00AA66AF"/>
    <w:rPr>
      <w:rFonts w:ascii="Segoe UI" w:eastAsia="Times New Roman" w:hAnsi="Segoe UI" w:cs="Times New Roman"/>
      <w:kern w:val="0"/>
      <w:sz w:val="18"/>
      <w:szCs w:val="18"/>
      <w:lang w:val="x-none" w:eastAsia="x-none"/>
      <w14:ligatures w14:val="none"/>
    </w:rPr>
  </w:style>
  <w:style w:type="paragraph" w:styleId="Pagrindiniotekstotrauka">
    <w:name w:val="Body Text Indent"/>
    <w:basedOn w:val="prastasis"/>
    <w:link w:val="PagrindiniotekstotraukaDiagrama"/>
    <w:uiPriority w:val="99"/>
    <w:semiHidden/>
    <w:unhideWhenUsed/>
    <w:rsid w:val="00AA66AF"/>
    <w:pPr>
      <w:spacing w:after="120" w:line="276" w:lineRule="auto"/>
      <w:ind w:left="283"/>
    </w:pPr>
    <w:rPr>
      <w:rFonts w:ascii="Calibri" w:eastAsia="Times New Roman" w:hAnsi="Calibri" w:cs="Times New Roman"/>
      <w:kern w:val="0"/>
      <w:lang w:eastAsia="lt-LT"/>
      <w14:ligatures w14:val="none"/>
    </w:rPr>
  </w:style>
  <w:style w:type="character" w:customStyle="1" w:styleId="PagrindiniotekstotraukaDiagrama">
    <w:name w:val="Pagrindinio teksto įtrauka Diagrama"/>
    <w:basedOn w:val="Numatytasispastraiposriftas"/>
    <w:link w:val="Pagrindiniotekstotrauka"/>
    <w:uiPriority w:val="99"/>
    <w:semiHidden/>
    <w:rsid w:val="00AA66AF"/>
    <w:rPr>
      <w:rFonts w:ascii="Calibri" w:eastAsia="Times New Roman" w:hAnsi="Calibri" w:cs="Times New Roman"/>
      <w:kern w:val="0"/>
      <w:lang w:eastAsia="lt-LT"/>
      <w14:ligatures w14:val="none"/>
    </w:rPr>
  </w:style>
  <w:style w:type="character" w:styleId="Hipersaitas">
    <w:name w:val="Hyperlink"/>
    <w:unhideWhenUsed/>
    <w:rsid w:val="00AA66AF"/>
    <w:rPr>
      <w:color w:val="0000FF"/>
      <w:u w:val="single"/>
    </w:rPr>
  </w:style>
  <w:style w:type="character" w:styleId="Komentaronuoroda">
    <w:name w:val="annotation reference"/>
    <w:uiPriority w:val="99"/>
    <w:semiHidden/>
    <w:unhideWhenUsed/>
    <w:qFormat/>
    <w:rsid w:val="00AA66AF"/>
    <w:rPr>
      <w:sz w:val="16"/>
      <w:szCs w:val="16"/>
    </w:rPr>
  </w:style>
  <w:style w:type="paragraph" w:styleId="Komentarotekstas">
    <w:name w:val="annotation text"/>
    <w:basedOn w:val="prastasis"/>
    <w:link w:val="KomentarotekstasDiagrama"/>
    <w:uiPriority w:val="99"/>
    <w:unhideWhenUsed/>
    <w:qFormat/>
    <w:rsid w:val="00AA66AF"/>
    <w:pPr>
      <w:spacing w:after="200" w:line="276" w:lineRule="auto"/>
    </w:pPr>
    <w:rPr>
      <w:rFonts w:ascii="Calibri" w:eastAsia="Times New Roman" w:hAnsi="Calibri" w:cs="Times New Roman"/>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qFormat/>
    <w:rsid w:val="00AA66AF"/>
    <w:rPr>
      <w:rFonts w:ascii="Calibri" w:eastAsia="Times New Roman" w:hAnsi="Calibri"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A66AF"/>
    <w:rPr>
      <w:b/>
      <w:bCs/>
    </w:rPr>
  </w:style>
  <w:style w:type="character" w:customStyle="1" w:styleId="KomentarotemaDiagrama">
    <w:name w:val="Komentaro tema Diagrama"/>
    <w:basedOn w:val="KomentarotekstasDiagrama"/>
    <w:link w:val="Komentarotema"/>
    <w:uiPriority w:val="99"/>
    <w:semiHidden/>
    <w:rsid w:val="00AA66AF"/>
    <w:rPr>
      <w:rFonts w:ascii="Calibri" w:eastAsia="Times New Roman" w:hAnsi="Calibri" w:cs="Times New Roman"/>
      <w:b/>
      <w:bCs/>
      <w:kern w:val="0"/>
      <w:sz w:val="20"/>
      <w:szCs w:val="20"/>
      <w:lang w:eastAsia="lt-LT"/>
      <w14:ligatures w14:val="none"/>
    </w:rPr>
  </w:style>
  <w:style w:type="paragraph" w:customStyle="1" w:styleId="Body2">
    <w:name w:val="Body 2"/>
    <w:rsid w:val="00AA66AF"/>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eastAsia="lt-LT"/>
      <w14:ligatures w14:val="no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AA66AF"/>
  </w:style>
  <w:style w:type="table" w:customStyle="1" w:styleId="Lentelstinklelis1">
    <w:name w:val="Lentelės tinklelis1"/>
    <w:basedOn w:val="prastojilentel"/>
    <w:next w:val="Lentelstinklelis"/>
    <w:uiPriority w:val="59"/>
    <w:rsid w:val="00AA66AF"/>
    <w:pPr>
      <w:spacing w:after="0" w:line="240" w:lineRule="auto"/>
    </w:pPr>
    <w:rPr>
      <w:rFonts w:ascii="Calibri" w:eastAsia="Times New Roman"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AA66AF"/>
    <w:pPr>
      <w:spacing w:after="0" w:line="240" w:lineRule="auto"/>
    </w:pPr>
    <w:rPr>
      <w:rFonts w:ascii="Calibri" w:eastAsia="Times New Roman" w:hAnsi="Calibri" w:cs="Times New Roman"/>
      <w:kern w:val="0"/>
      <w:lang w:eastAsia="lt-LT"/>
      <w14:ligatures w14:val="none"/>
    </w:rPr>
  </w:style>
  <w:style w:type="table" w:customStyle="1" w:styleId="TableGrid2">
    <w:name w:val="Table Grid2"/>
    <w:basedOn w:val="prastojilentel"/>
    <w:next w:val="Lentelstinklelis"/>
    <w:uiPriority w:val="39"/>
    <w:rsid w:val="00195351"/>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195351"/>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195351"/>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9">
    <w:name w:val="Lentelės tinklelis19"/>
    <w:basedOn w:val="prastojilentel"/>
    <w:next w:val="Lentelstinklelis"/>
    <w:uiPriority w:val="39"/>
    <w:rsid w:val="005D3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055CE4"/>
  </w:style>
  <w:style w:type="table" w:customStyle="1" w:styleId="Lentelstinklelis2">
    <w:name w:val="Lentelės tinklelis2"/>
    <w:basedOn w:val="prastojilentel"/>
    <w:next w:val="Lentelstinklelis"/>
    <w:uiPriority w:val="59"/>
    <w:rsid w:val="00055CE4"/>
    <w:pPr>
      <w:spacing w:after="0" w:line="240" w:lineRule="auto"/>
    </w:pPr>
    <w:rPr>
      <w:rFonts w:ascii="Calibri" w:eastAsia="Times New Roman"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055CE4"/>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Numatytasispastraiposriftas"/>
    <w:rsid w:val="00055CE4"/>
  </w:style>
  <w:style w:type="character" w:customStyle="1" w:styleId="eop">
    <w:name w:val="eop"/>
    <w:basedOn w:val="Numatytasispastraiposriftas"/>
    <w:rsid w:val="00055CE4"/>
  </w:style>
  <w:style w:type="table" w:customStyle="1" w:styleId="TableNormal">
    <w:name w:val="Table Normal"/>
    <w:uiPriority w:val="2"/>
    <w:semiHidden/>
    <w:unhideWhenUsed/>
    <w:qFormat/>
    <w:rsid w:val="00055CE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info@utena.l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tar.lt/portal/lt/legalAct/TAR.4B60A8C9678B/asr"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monika.makaveckiene@uten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32561A71D241C78CCFF6667F1948F8"/>
        <w:category>
          <w:name w:val="Bendrosios nuostatos"/>
          <w:gallery w:val="placeholder"/>
        </w:category>
        <w:types>
          <w:type w:val="bbPlcHdr"/>
        </w:types>
        <w:behaviors>
          <w:behavior w:val="content"/>
        </w:behaviors>
        <w:guid w:val="{35716666-D491-4B6D-8623-2C4D28EF68FF}"/>
      </w:docPartPr>
      <w:docPartBody>
        <w:p w:rsidR="008C239B" w:rsidRDefault="00C12795" w:rsidP="00C12795">
          <w:pPr>
            <w:pStyle w:val="E532561A71D241C78CCFF6667F1948F8"/>
          </w:pPr>
          <w:r w:rsidRPr="00DB3161">
            <w:rPr>
              <w:rFonts w:ascii="Arial" w:hAnsi="Arial" w:cs="Arial"/>
              <w:color w:val="FF0000"/>
              <w:lang w:val="pl-PL"/>
            </w:rPr>
            <w:t>[Pasirinkite]</w:t>
          </w:r>
        </w:p>
      </w:docPartBody>
    </w:docPart>
    <w:docPart>
      <w:docPartPr>
        <w:name w:val="147501FCAE1944868BB310EC9DD4A478"/>
        <w:category>
          <w:name w:val="Bendrosios nuostatos"/>
          <w:gallery w:val="placeholder"/>
        </w:category>
        <w:types>
          <w:type w:val="bbPlcHdr"/>
        </w:types>
        <w:behaviors>
          <w:behavior w:val="content"/>
        </w:behaviors>
        <w:guid w:val="{43357652-B461-4B8A-896C-46FEB5133A8F}"/>
      </w:docPartPr>
      <w:docPartBody>
        <w:p w:rsidR="00A71EE3" w:rsidRDefault="00A71E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95"/>
    <w:rsid w:val="00180CEC"/>
    <w:rsid w:val="001C171D"/>
    <w:rsid w:val="001D54E4"/>
    <w:rsid w:val="002F7210"/>
    <w:rsid w:val="0033316F"/>
    <w:rsid w:val="003D26D8"/>
    <w:rsid w:val="00474D34"/>
    <w:rsid w:val="004B439E"/>
    <w:rsid w:val="004C661D"/>
    <w:rsid w:val="005D4360"/>
    <w:rsid w:val="00763362"/>
    <w:rsid w:val="00813A04"/>
    <w:rsid w:val="00880362"/>
    <w:rsid w:val="00886C08"/>
    <w:rsid w:val="008C239B"/>
    <w:rsid w:val="0092102C"/>
    <w:rsid w:val="009216EB"/>
    <w:rsid w:val="00924C0D"/>
    <w:rsid w:val="009925D5"/>
    <w:rsid w:val="009E69D8"/>
    <w:rsid w:val="00A02C3B"/>
    <w:rsid w:val="00A71EE3"/>
    <w:rsid w:val="00A96034"/>
    <w:rsid w:val="00AB5FB3"/>
    <w:rsid w:val="00AB70DF"/>
    <w:rsid w:val="00C055FC"/>
    <w:rsid w:val="00C12795"/>
    <w:rsid w:val="00D6096E"/>
    <w:rsid w:val="00D92FC9"/>
    <w:rsid w:val="00E169F9"/>
    <w:rsid w:val="00F33FBC"/>
    <w:rsid w:val="00FD7D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532561A71D241C78CCFF6667F1948F8">
    <w:name w:val="E532561A71D241C78CCFF6667F1948F8"/>
    <w:rsid w:val="00C127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30</Pages>
  <Words>43812</Words>
  <Characters>24974</Characters>
  <Application>Microsoft Office Word</Application>
  <DocSecurity>0</DocSecurity>
  <Lines>208</Lines>
  <Paragraphs>137</Paragraphs>
  <ScaleCrop>false</ScaleCrop>
  <Company/>
  <LinksUpToDate>false</LinksUpToDate>
  <CharactersWithSpaces>68649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Datenienė</dc:creator>
  <cp:keywords/>
  <dc:description/>
  <cp:lastModifiedBy>Jolita Datenienė</cp:lastModifiedBy>
  <cp:revision>131</cp:revision>
  <cp:lastPrinted>2025-05-12T07:26:00Z</cp:lastPrinted>
  <dcterms:created xsi:type="dcterms:W3CDTF">2025-02-05T12:11:00Z</dcterms:created>
  <dcterms:modified xsi:type="dcterms:W3CDTF">2025-05-19T05:41:00Z</dcterms:modified>
</cp:coreProperties>
</file>