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E67A7F"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E67A7F" w:rsidRDefault="005C388C">
            <w:pPr>
              <w:spacing w:after="0" w:line="240" w:lineRule="auto"/>
              <w:rPr>
                <w:rFonts w:asciiTheme="majorHAnsi" w:hAnsiTheme="majorHAnsi" w:cstheme="majorHAnsi"/>
              </w:rPr>
            </w:pPr>
            <w:r w:rsidRPr="00E67A7F">
              <w:rPr>
                <w:rFonts w:ascii="Calibri Light" w:hAnsi="Calibri Light" w:cs="Calibri Light"/>
                <w:b/>
                <w:color w:val="FFFFFF"/>
              </w:rPr>
              <w:t xml:space="preserve">IŠTEKLIŲ AGENTŪRA </w:t>
            </w:r>
            <w:r w:rsidR="00AE2E14" w:rsidRPr="00E67A7F">
              <w:rPr>
                <w:rFonts w:asciiTheme="majorHAnsi" w:hAnsiTheme="majorHAnsi" w:cstheme="majorHAnsi"/>
                <w:b/>
                <w:color w:val="FFFFFF"/>
              </w:rPr>
              <w:t>&gt; PIRKIMO DOKUMENTAI &gt; PASIŪLYMO FORMA</w:t>
            </w:r>
          </w:p>
        </w:tc>
      </w:tr>
    </w:tbl>
    <w:p w14:paraId="5F33F7BB" w14:textId="77777777" w:rsidR="0049243F" w:rsidRPr="00E67A7F"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E67A7F"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0314EF9B" w:rsidR="0049243F" w:rsidRPr="00E67A7F"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b/>
                      <w:bCs/>
                    </w:rPr>
                    <w:alias w:val="Įrašomas pirkimo pavadinimas ir Nr."/>
                    <w:tag w:val="Įrašomas pirkimo pavadinimas ir Nr."/>
                    <w:id w:val="-1311480434"/>
                    <w:placeholder>
                      <w:docPart w:val="EA4136C98C8041AEBC0426E079D32E48"/>
                    </w:placeholder>
                    <w:text/>
                  </w:sdtPr>
                  <w:sdtContent>
                    <w:r w:rsidR="00F57523" w:rsidRPr="00E67A7F">
                      <w:rPr>
                        <w:b/>
                        <w:bCs/>
                      </w:rPr>
                      <w:t>Oro kondicionavimo sistemų komplektai (Nr. PPR-410)</w:t>
                    </w:r>
                  </w:sdtContent>
                </w:sdt>
              </w:sdtContent>
            </w:sdt>
          </w:p>
        </w:tc>
      </w:tr>
    </w:tbl>
    <w:p w14:paraId="78E3CD05" w14:textId="77777777" w:rsidR="0049243F" w:rsidRPr="00E67A7F"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E67A7F" w14:paraId="2158EE2C" w14:textId="77777777">
        <w:tc>
          <w:tcPr>
            <w:tcW w:w="5389" w:type="dxa"/>
            <w:shd w:val="clear" w:color="auto" w:fill="auto"/>
            <w:tcMar>
              <w:top w:w="0" w:type="dxa"/>
              <w:left w:w="108" w:type="dxa"/>
              <w:bottom w:w="0" w:type="dxa"/>
              <w:right w:w="108" w:type="dxa"/>
            </w:tcMar>
          </w:tcPr>
          <w:p w14:paraId="563D3CEA" w14:textId="68709C42" w:rsidR="0049243F" w:rsidRPr="00E67A7F" w:rsidRDefault="00A64AA8">
            <w:pPr>
              <w:spacing w:after="0" w:line="240" w:lineRule="auto"/>
              <w:rPr>
                <w:rFonts w:asciiTheme="majorHAnsi" w:hAnsiTheme="majorHAnsi" w:cstheme="majorHAnsi"/>
                <w:bCs/>
              </w:rPr>
            </w:pPr>
            <w:r w:rsidRPr="00E67A7F">
              <w:rPr>
                <w:rFonts w:asciiTheme="majorHAnsi" w:hAnsiTheme="majorHAnsi" w:cstheme="majorHAnsi"/>
                <w:bCs/>
                <w:sz w:val="22"/>
              </w:rPr>
              <w:t>Išteklių agentūra</w:t>
            </w:r>
          </w:p>
          <w:p w14:paraId="0656BFD8" w14:textId="77777777" w:rsidR="0049243F" w:rsidRPr="00E67A7F" w:rsidRDefault="00AE2E14">
            <w:pPr>
              <w:spacing w:after="0" w:line="240" w:lineRule="auto"/>
              <w:rPr>
                <w:rFonts w:asciiTheme="majorHAnsi" w:hAnsiTheme="majorHAnsi" w:cstheme="majorHAnsi"/>
                <w:bCs/>
              </w:rPr>
            </w:pPr>
            <w:r w:rsidRPr="00E67A7F">
              <w:rPr>
                <w:rFonts w:asciiTheme="majorHAnsi" w:hAnsiTheme="majorHAnsi" w:cstheme="majorHAnsi"/>
                <w:bCs/>
                <w:sz w:val="22"/>
              </w:rPr>
              <w:t>prie Lietuvos Respublikos vidaus reikalų ministerijos</w:t>
            </w:r>
          </w:p>
          <w:p w14:paraId="490A64FC" w14:textId="77777777" w:rsidR="0049243F" w:rsidRPr="00E67A7F" w:rsidRDefault="00AE2E14">
            <w:pPr>
              <w:spacing w:after="0" w:line="240" w:lineRule="auto"/>
              <w:rPr>
                <w:rFonts w:asciiTheme="majorHAnsi" w:hAnsiTheme="majorHAnsi" w:cstheme="majorHAnsi"/>
                <w:bCs/>
                <w:i/>
              </w:rPr>
            </w:pPr>
            <w:r w:rsidRPr="00E67A7F">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E67A7F" w:rsidRDefault="0049243F">
            <w:pPr>
              <w:spacing w:after="0" w:line="312" w:lineRule="auto"/>
              <w:rPr>
                <w:rFonts w:asciiTheme="majorHAnsi" w:hAnsiTheme="majorHAnsi" w:cstheme="majorHAnsi"/>
                <w:bCs/>
              </w:rPr>
            </w:pPr>
          </w:p>
        </w:tc>
      </w:tr>
    </w:tbl>
    <w:p w14:paraId="6BB5D923" w14:textId="77777777" w:rsidR="0049243F" w:rsidRPr="00E67A7F"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E67A7F"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E67A7F" w:rsidRDefault="00AE2E14" w:rsidP="002B7A4E">
            <w:pPr>
              <w:pStyle w:val="CentrBoldm"/>
              <w:rPr>
                <w:rFonts w:asciiTheme="majorHAnsi" w:hAnsiTheme="majorHAnsi" w:cstheme="majorHAnsi"/>
                <w:lang w:val="lt-LT"/>
              </w:rPr>
            </w:pP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p>
        </w:tc>
      </w:tr>
      <w:tr w:rsidR="0049243F" w:rsidRPr="00E67A7F"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E67A7F" w:rsidRDefault="00AE2E14" w:rsidP="002B7A4E">
            <w:pPr>
              <w:pStyle w:val="CentrBoldm"/>
              <w:rPr>
                <w:rFonts w:asciiTheme="majorHAnsi" w:hAnsiTheme="majorHAnsi" w:cstheme="majorHAnsi"/>
                <w:b w:val="0"/>
                <w:bCs w:val="0"/>
                <w:sz w:val="22"/>
                <w:szCs w:val="22"/>
                <w:lang w:val="lt-LT"/>
              </w:rPr>
            </w:pPr>
            <w:r w:rsidRPr="00E67A7F">
              <w:rPr>
                <w:rFonts w:asciiTheme="majorHAnsi" w:hAnsiTheme="majorHAnsi" w:cstheme="majorHAnsi"/>
                <w:b w:val="0"/>
                <w:bCs w:val="0"/>
                <w:sz w:val="22"/>
                <w:szCs w:val="22"/>
                <w:lang w:val="lt-LT"/>
              </w:rPr>
              <w:t>(Data, Nr.)</w:t>
            </w:r>
          </w:p>
        </w:tc>
      </w:tr>
      <w:tr w:rsidR="0049243F" w:rsidRPr="00E67A7F" w14:paraId="62F28C2F" w14:textId="77777777">
        <w:tc>
          <w:tcPr>
            <w:tcW w:w="1418" w:type="dxa"/>
            <w:shd w:val="clear" w:color="auto" w:fill="auto"/>
            <w:tcMar>
              <w:top w:w="0" w:type="dxa"/>
              <w:left w:w="108" w:type="dxa"/>
              <w:bottom w:w="0" w:type="dxa"/>
              <w:right w:w="108" w:type="dxa"/>
            </w:tcMar>
          </w:tcPr>
          <w:p w14:paraId="67B9EE29" w14:textId="77777777" w:rsidR="0049243F" w:rsidRPr="00E67A7F" w:rsidRDefault="0049243F" w:rsidP="002B7A4E">
            <w:pPr>
              <w:pStyle w:val="CentrBoldm"/>
              <w:rPr>
                <w:rFonts w:asciiTheme="majorHAnsi" w:hAnsiTheme="majorHAnsi" w:cstheme="majorHAnsi"/>
                <w:b w:val="0"/>
                <w:bCs w:val="0"/>
                <w:sz w:val="22"/>
                <w:szCs w:val="22"/>
                <w:lang w:val="lt-LT"/>
              </w:rPr>
            </w:pPr>
          </w:p>
        </w:tc>
      </w:tr>
      <w:tr w:rsidR="0049243F" w:rsidRPr="00E67A7F"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E67A7F" w:rsidRDefault="00AE2E14" w:rsidP="002B7A4E">
            <w:pPr>
              <w:pStyle w:val="CentrBoldm"/>
              <w:rPr>
                <w:rFonts w:asciiTheme="majorHAnsi" w:hAnsiTheme="majorHAnsi" w:cstheme="majorHAnsi"/>
                <w:lang w:val="lt-LT"/>
              </w:rPr>
            </w:pP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p>
        </w:tc>
      </w:tr>
      <w:tr w:rsidR="0049243F" w:rsidRPr="00E67A7F"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E67A7F" w:rsidRDefault="00AE2E14" w:rsidP="002B7A4E">
            <w:pPr>
              <w:pStyle w:val="CentrBoldm"/>
              <w:rPr>
                <w:rFonts w:asciiTheme="majorHAnsi" w:hAnsiTheme="majorHAnsi" w:cstheme="majorHAnsi"/>
                <w:lang w:val="lt-LT"/>
              </w:rPr>
            </w:pPr>
            <w:r w:rsidRPr="00E67A7F">
              <w:rPr>
                <w:rFonts w:asciiTheme="majorHAnsi" w:hAnsiTheme="majorHAnsi" w:cstheme="majorHAnsi"/>
                <w:b w:val="0"/>
                <w:bCs w:val="0"/>
                <w:position w:val="6"/>
                <w:sz w:val="22"/>
                <w:szCs w:val="22"/>
                <w:lang w:val="lt-LT"/>
              </w:rPr>
              <w:t>(Vieta)</w:t>
            </w:r>
          </w:p>
        </w:tc>
      </w:tr>
    </w:tbl>
    <w:p w14:paraId="1E5BE4C5" w14:textId="77777777" w:rsidR="0049243F" w:rsidRPr="00E67A7F" w:rsidRDefault="0049243F" w:rsidP="002B7A4E">
      <w:pPr>
        <w:tabs>
          <w:tab w:val="left" w:pos="1089"/>
        </w:tabs>
        <w:spacing w:after="0" w:line="240" w:lineRule="auto"/>
        <w:rPr>
          <w:rFonts w:ascii="Calibri Light" w:hAnsi="Calibri Light" w:cs="Calibri Light"/>
          <w:sz w:val="22"/>
        </w:rPr>
      </w:pPr>
    </w:p>
    <w:p w14:paraId="46641EF3" w14:textId="77777777" w:rsidR="0049243F" w:rsidRPr="00E67A7F"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E67A7F">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E67A7F"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E67A7F" w:rsidRDefault="00AE2E14" w:rsidP="004A6B82">
            <w:pPr>
              <w:spacing w:after="0" w:line="240" w:lineRule="auto"/>
              <w:jc w:val="both"/>
              <w:rPr>
                <w:rFonts w:asciiTheme="majorHAnsi" w:hAnsiTheme="majorHAnsi" w:cstheme="majorHAnsi"/>
                <w:i/>
                <w:sz w:val="20"/>
              </w:rPr>
            </w:pPr>
            <w:r w:rsidRPr="00E67A7F">
              <w:rPr>
                <w:rFonts w:asciiTheme="majorHAnsi" w:hAnsiTheme="majorHAnsi" w:cstheme="majorHAnsi"/>
                <w:i/>
                <w:sz w:val="20"/>
              </w:rPr>
              <w:t xml:space="preserve">(Jeigu dalyvauja ūkio subjektų grupė, surašomi visi dalyvių pavadinimai: </w:t>
            </w:r>
          </w:p>
          <w:p w14:paraId="38A1F547" w14:textId="77777777" w:rsidR="0049243F" w:rsidRPr="00E67A7F" w:rsidRDefault="00AE2E14" w:rsidP="004A6B82">
            <w:pPr>
              <w:spacing w:after="0" w:line="240" w:lineRule="auto"/>
              <w:jc w:val="both"/>
              <w:rPr>
                <w:rFonts w:asciiTheme="majorHAnsi" w:hAnsiTheme="majorHAnsi" w:cstheme="majorHAnsi"/>
                <w:i/>
                <w:sz w:val="20"/>
              </w:rPr>
            </w:pPr>
            <w:r w:rsidRPr="00E67A7F">
              <w:rPr>
                <w:rFonts w:asciiTheme="majorHAnsi" w:hAnsiTheme="majorHAnsi" w:cstheme="majorHAnsi"/>
                <w:i/>
                <w:sz w:val="20"/>
              </w:rPr>
              <w:t>Atsakingasis partneris: Partneris Nr. 1: Partneris Nr. 2 ir t. t.:)</w:t>
            </w:r>
          </w:p>
        </w:tc>
      </w:tr>
      <w:tr w:rsidR="0049243F" w:rsidRPr="00E67A7F"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E67A7F" w:rsidRDefault="00AE2E14">
            <w:pPr>
              <w:tabs>
                <w:tab w:val="left" w:pos="567"/>
              </w:tabs>
              <w:spacing w:after="0" w:line="240" w:lineRule="auto"/>
              <w:rPr>
                <w:rFonts w:asciiTheme="majorHAnsi" w:hAnsiTheme="majorHAnsi" w:cstheme="majorHAnsi"/>
                <w:i/>
                <w:sz w:val="20"/>
              </w:rPr>
            </w:pPr>
            <w:r w:rsidRPr="00E67A7F">
              <w:rPr>
                <w:rFonts w:asciiTheme="majorHAnsi" w:hAnsiTheme="majorHAnsi" w:cstheme="majorHAnsi"/>
                <w:i/>
                <w:sz w:val="20"/>
              </w:rPr>
              <w:t xml:space="preserve">(Jeigu dalyvauja ūkio subjektų grupė, surašomi visi narių adresai) </w:t>
            </w:r>
          </w:p>
        </w:tc>
      </w:tr>
      <w:tr w:rsidR="0049243F" w:rsidRPr="00E67A7F"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E67A7F" w:rsidRDefault="0049243F">
            <w:pPr>
              <w:tabs>
                <w:tab w:val="left" w:pos="567"/>
              </w:tabs>
              <w:spacing w:after="0" w:line="240" w:lineRule="auto"/>
              <w:rPr>
                <w:rFonts w:asciiTheme="majorHAnsi" w:hAnsiTheme="majorHAnsi" w:cstheme="majorHAnsi"/>
                <w:i/>
                <w:sz w:val="20"/>
              </w:rPr>
            </w:pPr>
          </w:p>
        </w:tc>
      </w:tr>
      <w:tr w:rsidR="0049243F" w:rsidRPr="00E67A7F"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E67A7F" w:rsidRDefault="0049243F">
            <w:pPr>
              <w:tabs>
                <w:tab w:val="left" w:pos="567"/>
              </w:tabs>
              <w:spacing w:after="0" w:line="240" w:lineRule="auto"/>
              <w:ind w:left="34"/>
              <w:rPr>
                <w:rFonts w:asciiTheme="majorHAnsi" w:hAnsiTheme="majorHAnsi" w:cstheme="majorHAnsi"/>
                <w:i/>
                <w:sz w:val="20"/>
              </w:rPr>
            </w:pPr>
          </w:p>
        </w:tc>
      </w:tr>
      <w:tr w:rsidR="0049243F" w:rsidRPr="00E67A7F"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E67A7F" w:rsidRDefault="0049243F">
            <w:pPr>
              <w:tabs>
                <w:tab w:val="left" w:pos="567"/>
              </w:tabs>
              <w:spacing w:after="0" w:line="240" w:lineRule="auto"/>
              <w:ind w:left="34"/>
              <w:rPr>
                <w:rFonts w:asciiTheme="majorHAnsi" w:hAnsiTheme="majorHAnsi" w:cstheme="majorHAnsi"/>
                <w:i/>
                <w:sz w:val="20"/>
              </w:rPr>
            </w:pPr>
          </w:p>
        </w:tc>
      </w:tr>
      <w:tr w:rsidR="0049243F" w:rsidRPr="00E67A7F"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E67A7F" w:rsidRDefault="00AE2E14">
            <w:pPr>
              <w:spacing w:after="0" w:line="240" w:lineRule="auto"/>
              <w:rPr>
                <w:rFonts w:asciiTheme="majorHAnsi" w:hAnsiTheme="majorHAnsi" w:cstheme="majorHAnsi"/>
              </w:rPr>
            </w:pPr>
            <w:r w:rsidRPr="00E67A7F">
              <w:rPr>
                <w:rFonts w:asciiTheme="majorHAnsi" w:hAnsiTheme="majorHAnsi" w:cstheme="majorHAnsi"/>
                <w:b/>
                <w:color w:val="00000A"/>
                <w:sz w:val="20"/>
                <w:szCs w:val="20"/>
              </w:rPr>
              <w:t>Asmens, pateikusio pasiūlymą CVP IS priemonėmis, vardas, pavardė, pareigos</w:t>
            </w:r>
            <w:r w:rsidRPr="00E67A7F">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E67A7F" w:rsidRDefault="0049243F">
            <w:pPr>
              <w:tabs>
                <w:tab w:val="left" w:pos="567"/>
              </w:tabs>
              <w:spacing w:after="0" w:line="240" w:lineRule="auto"/>
              <w:ind w:left="34"/>
              <w:rPr>
                <w:rFonts w:asciiTheme="majorHAnsi" w:hAnsiTheme="majorHAnsi" w:cstheme="majorHAnsi"/>
                <w:i/>
                <w:sz w:val="20"/>
              </w:rPr>
            </w:pPr>
          </w:p>
        </w:tc>
      </w:tr>
      <w:tr w:rsidR="0049243F" w:rsidRPr="00E67A7F"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E67A7F" w:rsidRDefault="00AE2E14">
            <w:pPr>
              <w:spacing w:after="0" w:line="240" w:lineRule="auto"/>
              <w:jc w:val="both"/>
              <w:rPr>
                <w:rFonts w:asciiTheme="majorHAnsi" w:hAnsiTheme="majorHAnsi" w:cstheme="majorHAnsi"/>
              </w:rPr>
            </w:pPr>
            <w:r w:rsidRPr="00E67A7F">
              <w:rPr>
                <w:rFonts w:asciiTheme="majorHAnsi" w:eastAsia="Times New Roman" w:hAnsiTheme="majorHAnsi" w:cstheme="majorHAnsi"/>
                <w:b/>
                <w:color w:val="00000A"/>
                <w:sz w:val="20"/>
                <w:szCs w:val="20"/>
              </w:rPr>
              <w:t>Ryšiams su Vykdytoju palaikyti skiriamo asmens</w:t>
            </w:r>
            <w:r w:rsidRPr="00E67A7F">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E67A7F"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E67A7F" w:rsidRDefault="0049243F">
      <w:pPr>
        <w:spacing w:after="0" w:line="120" w:lineRule="auto"/>
        <w:rPr>
          <w:rFonts w:asciiTheme="majorHAnsi" w:hAnsiTheme="majorHAnsi" w:cstheme="majorHAnsi"/>
          <w:b/>
        </w:rPr>
      </w:pPr>
    </w:p>
    <w:p w14:paraId="4CDF6EFF" w14:textId="77777777" w:rsidR="0049243F" w:rsidRPr="00E67A7F" w:rsidRDefault="0049243F">
      <w:pPr>
        <w:spacing w:after="0" w:line="120" w:lineRule="auto"/>
        <w:rPr>
          <w:rFonts w:ascii="Calibri Light" w:hAnsi="Calibri Light" w:cs="Calibri Light"/>
          <w:b/>
          <w:sz w:val="22"/>
        </w:rPr>
      </w:pPr>
    </w:p>
    <w:p w14:paraId="32B21264" w14:textId="77777777" w:rsidR="0049243F" w:rsidRPr="00E67A7F"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E67A7F">
        <w:rPr>
          <w:rFonts w:ascii="Calibri Light" w:hAnsi="Calibri Light" w:cs="Calibri Light"/>
          <w:b/>
          <w:sz w:val="22"/>
          <w:szCs w:val="22"/>
          <w:lang w:val="lt-LT"/>
        </w:rPr>
        <w:t xml:space="preserve"> </w:t>
      </w:r>
      <w:r w:rsidR="00AE2E14" w:rsidRPr="00E67A7F">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E67A7F"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E67A7F" w:rsidRDefault="00AE2E14">
            <w:pPr>
              <w:spacing w:after="0" w:line="240" w:lineRule="auto"/>
              <w:jc w:val="center"/>
              <w:rPr>
                <w:rFonts w:asciiTheme="majorHAnsi" w:hAnsiTheme="majorHAnsi" w:cstheme="majorHAnsi"/>
              </w:rPr>
            </w:pPr>
            <w:r w:rsidRPr="00E67A7F">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Lapų</w:t>
            </w:r>
          </w:p>
          <w:p w14:paraId="4BBE22B8"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skaičius</w:t>
            </w:r>
          </w:p>
        </w:tc>
      </w:tr>
      <w:tr w:rsidR="0049243F" w:rsidRPr="00E67A7F"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E67A7F"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E67A7F" w:rsidRDefault="00AE2E14">
            <w:pPr>
              <w:spacing w:after="0" w:line="240" w:lineRule="auto"/>
              <w:rPr>
                <w:rFonts w:asciiTheme="majorHAnsi" w:hAnsiTheme="majorHAnsi" w:cstheme="majorHAnsi"/>
                <w:color w:val="000000"/>
                <w:sz w:val="20"/>
                <w:szCs w:val="20"/>
              </w:rPr>
            </w:pPr>
            <w:r w:rsidRPr="00E67A7F">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E67A7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r>
      <w:tr w:rsidR="0049243F" w:rsidRPr="00E67A7F"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E67A7F"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E67A7F" w:rsidRDefault="00AE2E14">
            <w:pPr>
              <w:spacing w:after="0" w:line="240" w:lineRule="auto"/>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E67A7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r>
      <w:tr w:rsidR="0049243F" w:rsidRPr="00E67A7F"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E67A7F"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E67A7F" w:rsidRDefault="00AE2E14">
            <w:pPr>
              <w:spacing w:after="0" w:line="240" w:lineRule="auto"/>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E67A7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r>
    </w:tbl>
    <w:p w14:paraId="5AA0B78E" w14:textId="77777777" w:rsidR="0049243F" w:rsidRPr="00E67A7F" w:rsidRDefault="00AE2E14" w:rsidP="00E03A80">
      <w:pPr>
        <w:spacing w:after="0" w:line="240" w:lineRule="auto"/>
        <w:jc w:val="both"/>
        <w:rPr>
          <w:rFonts w:asciiTheme="majorHAnsi" w:hAnsiTheme="majorHAnsi" w:cstheme="majorHAnsi"/>
          <w:sz w:val="16"/>
          <w:szCs w:val="16"/>
          <w:lang w:eastAsia="lt-LT"/>
        </w:rPr>
      </w:pPr>
      <w:r w:rsidRPr="00E67A7F">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E67A7F"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E67A7F"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E67A7F">
        <w:rPr>
          <w:rFonts w:ascii="Calibri Light" w:hAnsi="Calibri Light" w:cs="Calibri Light"/>
          <w:b/>
          <w:sz w:val="22"/>
        </w:rPr>
        <w:t xml:space="preserve">3 lentelė. </w:t>
      </w:r>
      <w:r w:rsidRPr="00E67A7F">
        <w:rPr>
          <w:rFonts w:ascii="Calibri Light" w:hAnsi="Calibri Light" w:cs="Calibri Light"/>
          <w:b/>
          <w:bCs/>
          <w:sz w:val="22"/>
        </w:rPr>
        <w:t xml:space="preserve">Informacija apie rėmimąsi kitų subjektų </w:t>
      </w:r>
      <w:r w:rsidRPr="00E67A7F">
        <w:rPr>
          <w:rFonts w:ascii="Calibri Light" w:hAnsi="Calibri Light" w:cs="Calibri Light"/>
          <w:b/>
          <w:bCs/>
          <w:noProof/>
          <w:sz w:val="22"/>
        </w:rPr>
        <w:t>pajėgumais</w:t>
      </w:r>
      <w:r w:rsidRPr="00E67A7F">
        <w:rPr>
          <w:rFonts w:ascii="Calibri Light" w:hAnsi="Calibri Light" w:cs="Calibri Light"/>
          <w:b/>
          <w:bCs/>
          <w:sz w:val="22"/>
        </w:rPr>
        <w:t>.</w:t>
      </w:r>
      <w:r w:rsidRPr="00E67A7F">
        <w:rPr>
          <w:rFonts w:ascii="Calibri Light" w:hAnsi="Calibri Light" w:cs="Calibri Light"/>
          <w:b/>
          <w:sz w:val="22"/>
        </w:rPr>
        <w:t xml:space="preserve"> Vykdant pirkimo sutartį bus pasitelkiami šie ūkio subjektai</w:t>
      </w:r>
      <w:r w:rsidRPr="00E67A7F">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E67A7F" w14:paraId="01A79771" w14:textId="77777777" w:rsidTr="002B7A4E">
        <w:trPr>
          <w:trHeight w:val="20"/>
        </w:trPr>
        <w:tc>
          <w:tcPr>
            <w:tcW w:w="522" w:type="pct"/>
            <w:shd w:val="clear" w:color="auto" w:fill="F2F2F2" w:themeFill="background1" w:themeFillShade="F2"/>
            <w:vAlign w:val="center"/>
          </w:tcPr>
          <w:p w14:paraId="16BA9C89" w14:textId="77777777" w:rsidR="00BE4C39" w:rsidRPr="00E67A7F" w:rsidRDefault="00BE4C39" w:rsidP="006F2426">
            <w:pPr>
              <w:spacing w:after="0" w:line="240" w:lineRule="auto"/>
              <w:jc w:val="center"/>
              <w:rPr>
                <w:rFonts w:asciiTheme="majorHAnsi" w:hAnsiTheme="majorHAnsi" w:cstheme="majorHAnsi"/>
                <w:b/>
                <w:color w:val="000000"/>
                <w:sz w:val="20"/>
                <w:szCs w:val="20"/>
                <w:lang w:val="lt-LT"/>
              </w:rPr>
            </w:pPr>
            <w:r w:rsidRPr="00E67A7F">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E67A7F"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E67A7F">
              <w:rPr>
                <w:rFonts w:asciiTheme="majorHAnsi" w:eastAsia="Times New Roman" w:hAnsiTheme="majorHAnsi" w:cstheme="majorHAnsi"/>
                <w:b/>
                <w:color w:val="00000A"/>
                <w:sz w:val="20"/>
                <w:szCs w:val="20"/>
                <w:lang w:val="lt-LT"/>
              </w:rPr>
              <w:t xml:space="preserve">Ūkio subjekto (-ų), </w:t>
            </w:r>
            <w:proofErr w:type="spellStart"/>
            <w:r w:rsidRPr="00E67A7F">
              <w:rPr>
                <w:rFonts w:asciiTheme="majorHAnsi" w:eastAsia="Times New Roman" w:hAnsiTheme="majorHAnsi" w:cstheme="majorHAnsi"/>
                <w:b/>
                <w:iCs/>
                <w:color w:val="00000A"/>
                <w:sz w:val="20"/>
                <w:szCs w:val="20"/>
                <w:lang w:val="lt-LT"/>
              </w:rPr>
              <w:t>kvazisubtiekėjo</w:t>
            </w:r>
            <w:proofErr w:type="spellEnd"/>
            <w:r w:rsidRPr="00E67A7F">
              <w:rPr>
                <w:rFonts w:asciiTheme="majorHAnsi" w:eastAsia="Times New Roman" w:hAnsiTheme="majorHAnsi" w:cstheme="majorHAnsi"/>
                <w:b/>
                <w:iCs/>
                <w:color w:val="00000A"/>
                <w:sz w:val="20"/>
                <w:szCs w:val="20"/>
                <w:vertAlign w:val="superscript"/>
                <w:lang w:val="lt-LT"/>
              </w:rPr>
              <w:footnoteReference w:id="2"/>
            </w:r>
            <w:r w:rsidRPr="00E67A7F">
              <w:rPr>
                <w:rFonts w:asciiTheme="majorHAnsi" w:eastAsia="Times New Roman" w:hAnsiTheme="majorHAnsi" w:cstheme="majorHAnsi"/>
                <w:b/>
                <w:iCs/>
                <w:color w:val="00000A"/>
                <w:sz w:val="20"/>
                <w:szCs w:val="20"/>
                <w:lang w:val="lt-LT"/>
              </w:rPr>
              <w:t>, trečiojo asmens</w:t>
            </w:r>
            <w:r w:rsidRPr="00E67A7F">
              <w:rPr>
                <w:rFonts w:asciiTheme="majorHAnsi" w:eastAsia="Times New Roman" w:hAnsiTheme="majorHAnsi" w:cstheme="majorHAnsi"/>
                <w:b/>
                <w:iCs/>
                <w:color w:val="00000A"/>
                <w:sz w:val="20"/>
                <w:szCs w:val="20"/>
                <w:vertAlign w:val="superscript"/>
                <w:lang w:val="lt-LT"/>
              </w:rPr>
              <w:footnoteReference w:id="3"/>
            </w:r>
            <w:r w:rsidRPr="00E67A7F">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E67A7F" w:rsidRDefault="00BE4C39" w:rsidP="006F2426">
            <w:pPr>
              <w:spacing w:after="0" w:line="240" w:lineRule="auto"/>
              <w:jc w:val="center"/>
              <w:rPr>
                <w:rFonts w:asciiTheme="majorHAnsi" w:hAnsiTheme="majorHAnsi" w:cstheme="majorHAnsi"/>
                <w:sz w:val="20"/>
                <w:szCs w:val="20"/>
                <w:lang w:val="lt-LT"/>
              </w:rPr>
            </w:pPr>
            <w:r w:rsidRPr="00E67A7F">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E67A7F" w:rsidRDefault="00BE4C39" w:rsidP="006F2426">
            <w:pPr>
              <w:spacing w:after="0" w:line="240" w:lineRule="auto"/>
              <w:jc w:val="center"/>
              <w:rPr>
                <w:rFonts w:asciiTheme="majorHAnsi" w:hAnsiTheme="majorHAnsi" w:cstheme="majorHAnsi"/>
                <w:i/>
                <w:iCs/>
                <w:sz w:val="20"/>
                <w:szCs w:val="20"/>
                <w:lang w:val="lt-LT"/>
              </w:rPr>
            </w:pPr>
            <w:r w:rsidRPr="00E67A7F">
              <w:rPr>
                <w:rFonts w:asciiTheme="majorHAnsi" w:hAnsiTheme="majorHAnsi" w:cstheme="majorHAnsi"/>
                <w:b/>
                <w:iCs/>
                <w:sz w:val="20"/>
                <w:szCs w:val="20"/>
                <w:lang w:val="lt-LT"/>
              </w:rPr>
              <w:t>Ūkio subjektas pasitelkiamas, siekiant atitikti kvalifikacijos reikalavimą</w:t>
            </w:r>
            <w:r w:rsidRPr="00E67A7F">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E67A7F" w:rsidRDefault="00BE4C39" w:rsidP="006F2426">
            <w:pPr>
              <w:spacing w:after="0" w:line="240" w:lineRule="auto"/>
              <w:jc w:val="center"/>
              <w:rPr>
                <w:rFonts w:asciiTheme="majorHAnsi" w:hAnsiTheme="majorHAnsi" w:cstheme="majorHAnsi"/>
                <w:b/>
                <w:color w:val="000000"/>
                <w:sz w:val="20"/>
                <w:szCs w:val="20"/>
                <w:lang w:val="lt-LT"/>
              </w:rPr>
            </w:pPr>
            <w:r w:rsidRPr="00E67A7F">
              <w:rPr>
                <w:rFonts w:asciiTheme="majorHAnsi" w:hAnsiTheme="majorHAnsi" w:cstheme="majorHAnsi"/>
                <w:b/>
                <w:color w:val="000000"/>
                <w:sz w:val="20"/>
                <w:szCs w:val="20"/>
                <w:lang w:val="lt-LT"/>
              </w:rPr>
              <w:t>Pirkimo sutarties dalis, kuriai vykdyti pasitelkiamas ūkio subjektas,</w:t>
            </w:r>
            <w:r w:rsidR="006F2426" w:rsidRPr="00E67A7F">
              <w:rPr>
                <w:rFonts w:asciiTheme="majorHAnsi" w:hAnsiTheme="majorHAnsi" w:cstheme="majorHAnsi"/>
                <w:b/>
                <w:color w:val="000000"/>
                <w:sz w:val="20"/>
                <w:szCs w:val="20"/>
                <w:lang w:val="lt-LT"/>
              </w:rPr>
              <w:t xml:space="preserve"> </w:t>
            </w:r>
            <w:r w:rsidRPr="00E67A7F">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E67A7F" w:rsidRDefault="00BE4C39" w:rsidP="006F2426">
            <w:pPr>
              <w:spacing w:after="0" w:line="240" w:lineRule="auto"/>
              <w:rPr>
                <w:rFonts w:asciiTheme="majorHAnsi" w:hAnsiTheme="majorHAnsi" w:cstheme="majorHAnsi"/>
                <w:sz w:val="20"/>
                <w:szCs w:val="20"/>
                <w:lang w:val="lt-LT"/>
              </w:rPr>
            </w:pPr>
            <w:r w:rsidRPr="00E67A7F">
              <w:rPr>
                <w:rFonts w:asciiTheme="majorHAnsi" w:hAnsiTheme="majorHAnsi" w:cstheme="majorHAnsi"/>
                <w:b/>
                <w:color w:val="000000"/>
                <w:sz w:val="20"/>
                <w:szCs w:val="20"/>
                <w:lang w:val="lt-LT"/>
              </w:rPr>
              <w:t>Koks pateikiamas įrodymas dėl išteklių prieinamumo</w:t>
            </w:r>
            <w:r w:rsidRPr="00E67A7F">
              <w:rPr>
                <w:rStyle w:val="Puslapioinaosnuoroda"/>
                <w:rFonts w:asciiTheme="majorHAnsi" w:hAnsiTheme="majorHAnsi" w:cstheme="majorHAnsi"/>
                <w:b/>
                <w:color w:val="000000"/>
                <w:sz w:val="20"/>
                <w:szCs w:val="20"/>
                <w:lang w:val="lt-LT"/>
              </w:rPr>
              <w:footnoteReference w:id="4"/>
            </w:r>
          </w:p>
        </w:tc>
      </w:tr>
      <w:tr w:rsidR="00BE4C39" w:rsidRPr="00E67A7F" w14:paraId="019B24AE" w14:textId="77777777" w:rsidTr="002B7A4E">
        <w:trPr>
          <w:trHeight w:val="20"/>
        </w:trPr>
        <w:tc>
          <w:tcPr>
            <w:tcW w:w="522" w:type="pct"/>
            <w:vAlign w:val="center"/>
          </w:tcPr>
          <w:p w14:paraId="15697EBA" w14:textId="7FF88E19" w:rsidR="00BE4C39" w:rsidRPr="00E67A7F" w:rsidRDefault="006F2426" w:rsidP="006F2426">
            <w:pPr>
              <w:suppressAutoHyphens w:val="0"/>
              <w:spacing w:after="0"/>
              <w:rPr>
                <w:rFonts w:asciiTheme="majorHAnsi" w:hAnsiTheme="majorHAnsi" w:cstheme="majorHAnsi"/>
                <w:sz w:val="20"/>
                <w:szCs w:val="20"/>
                <w:lang w:val="lt-LT"/>
              </w:rPr>
            </w:pPr>
            <w:r w:rsidRPr="00E67A7F">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E67A7F" w:rsidRDefault="00BE4C39" w:rsidP="006F2426">
            <w:pPr>
              <w:spacing w:after="0"/>
              <w:jc w:val="left"/>
              <w:rPr>
                <w:rFonts w:asciiTheme="majorHAnsi" w:hAnsiTheme="majorHAnsi" w:cstheme="majorHAnsi"/>
                <w:color w:val="000000"/>
                <w:sz w:val="20"/>
                <w:szCs w:val="20"/>
                <w:lang w:val="lt-LT"/>
              </w:rPr>
            </w:pPr>
            <w:r w:rsidRPr="00E67A7F">
              <w:rPr>
                <w:rFonts w:asciiTheme="majorHAnsi" w:hAnsiTheme="majorHAnsi" w:cstheme="majorHAnsi"/>
                <w:color w:val="000000"/>
                <w:sz w:val="20"/>
                <w:szCs w:val="20"/>
                <w:lang w:val="lt-LT"/>
              </w:rPr>
              <w:t>....</w:t>
            </w:r>
          </w:p>
        </w:tc>
        <w:tc>
          <w:tcPr>
            <w:tcW w:w="1178" w:type="pct"/>
          </w:tcPr>
          <w:p w14:paraId="3674709F" w14:textId="77777777" w:rsidR="00BE4C39" w:rsidRPr="00E67A7F" w:rsidRDefault="00BE4C39" w:rsidP="006F2426">
            <w:pPr>
              <w:spacing w:after="0"/>
              <w:jc w:val="center"/>
              <w:rPr>
                <w:rFonts w:asciiTheme="majorHAnsi" w:hAnsiTheme="majorHAnsi" w:cstheme="majorHAnsi"/>
                <w:color w:val="000000"/>
                <w:sz w:val="20"/>
                <w:szCs w:val="20"/>
                <w:lang w:val="lt-LT"/>
              </w:rPr>
            </w:pPr>
            <w:r w:rsidRPr="00E67A7F">
              <w:rPr>
                <w:rFonts w:asciiTheme="majorHAnsi" w:hAnsiTheme="majorHAnsi" w:cstheme="majorHAnsi"/>
                <w:color w:val="000000"/>
                <w:sz w:val="20"/>
                <w:szCs w:val="20"/>
                <w:lang w:val="lt-LT"/>
              </w:rPr>
              <w:t>....</w:t>
            </w:r>
          </w:p>
        </w:tc>
        <w:tc>
          <w:tcPr>
            <w:tcW w:w="1102" w:type="pct"/>
          </w:tcPr>
          <w:p w14:paraId="2C1166A2" w14:textId="77777777" w:rsidR="00BE4C39" w:rsidRPr="00E67A7F"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E67A7F" w:rsidRDefault="00BE4C39" w:rsidP="006F2426">
            <w:pPr>
              <w:spacing w:after="0"/>
              <w:jc w:val="center"/>
              <w:rPr>
                <w:rFonts w:asciiTheme="majorHAnsi" w:hAnsiTheme="majorHAnsi" w:cstheme="majorHAnsi"/>
                <w:color w:val="000000"/>
                <w:sz w:val="20"/>
                <w:szCs w:val="20"/>
                <w:lang w:val="lt-LT"/>
              </w:rPr>
            </w:pPr>
            <w:r w:rsidRPr="00E67A7F">
              <w:rPr>
                <w:rFonts w:asciiTheme="majorHAnsi" w:hAnsiTheme="majorHAnsi" w:cstheme="majorHAnsi"/>
                <w:color w:val="000000"/>
                <w:sz w:val="20"/>
                <w:szCs w:val="20"/>
                <w:lang w:val="lt-LT"/>
              </w:rPr>
              <w:t>....</w:t>
            </w:r>
          </w:p>
        </w:tc>
      </w:tr>
    </w:tbl>
    <w:p w14:paraId="6D8D21D5" w14:textId="77777777" w:rsidR="00145023" w:rsidRPr="00E67A7F"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E67A7F" w:rsidRDefault="00145023" w:rsidP="00145023">
      <w:pPr>
        <w:tabs>
          <w:tab w:val="left" w:pos="0"/>
        </w:tabs>
        <w:spacing w:after="0" w:line="240" w:lineRule="auto"/>
        <w:rPr>
          <w:rFonts w:ascii="Calibri Light" w:hAnsi="Calibri Light" w:cs="Calibri Light"/>
          <w:b/>
          <w:sz w:val="22"/>
        </w:rPr>
      </w:pPr>
      <w:r w:rsidRPr="00E67A7F">
        <w:rPr>
          <w:rFonts w:ascii="Calibri Light" w:hAnsi="Calibri Light" w:cs="Calibri Light"/>
          <w:b/>
          <w:sz w:val="22"/>
        </w:rPr>
        <w:lastRenderedPageBreak/>
        <w:t>4 lentelė. Informacija dėl pašalinimo pagrindo nustatyto 7.1.1.1 punkte:</w:t>
      </w:r>
      <w:r w:rsidRPr="00E67A7F">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E67A7F" w14:paraId="2C537E86" w14:textId="77777777" w:rsidTr="002B7A4E">
        <w:tc>
          <w:tcPr>
            <w:tcW w:w="5164" w:type="dxa"/>
            <w:shd w:val="clear" w:color="auto" w:fill="F2F2F2" w:themeFill="background1" w:themeFillShade="F2"/>
          </w:tcPr>
          <w:p w14:paraId="7486274B" w14:textId="77777777" w:rsidR="00145023" w:rsidRPr="00E67A7F"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E67A7F">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99E6347" w14:textId="77777777" w:rsidR="00145023" w:rsidRPr="00E67A7F"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E67A7F">
              <w:rPr>
                <w:rFonts w:asciiTheme="majorHAnsi" w:hAnsiTheme="majorHAnsi" w:cstheme="majorHAnsi"/>
                <w:b/>
                <w:bCs/>
                <w:iCs/>
                <w:sz w:val="20"/>
                <w:szCs w:val="20"/>
                <w:lang w:val="lt-LT"/>
              </w:rPr>
              <w:t>Tiekėjo atsakymas (pasirinkti vieną variantą):</w:t>
            </w:r>
          </w:p>
        </w:tc>
      </w:tr>
      <w:tr w:rsidR="00145023" w:rsidRPr="00E67A7F" w14:paraId="6D1C66A1" w14:textId="77777777" w:rsidTr="002B7A4E">
        <w:tc>
          <w:tcPr>
            <w:tcW w:w="5164" w:type="dxa"/>
            <w:vAlign w:val="center"/>
          </w:tcPr>
          <w:p w14:paraId="1A29AB74" w14:textId="77777777" w:rsidR="00145023" w:rsidRPr="00E67A7F" w:rsidRDefault="00145023" w:rsidP="00024A13">
            <w:pPr>
              <w:tabs>
                <w:tab w:val="left" w:pos="0"/>
              </w:tabs>
              <w:spacing w:after="0" w:line="240" w:lineRule="auto"/>
              <w:jc w:val="left"/>
              <w:rPr>
                <w:rFonts w:asciiTheme="majorHAnsi" w:hAnsiTheme="majorHAnsi" w:cstheme="majorHAnsi"/>
                <w:iCs/>
                <w:sz w:val="20"/>
                <w:szCs w:val="20"/>
                <w:lang w:val="lt-LT"/>
              </w:rPr>
            </w:pPr>
            <w:r w:rsidRPr="00E67A7F">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BA353A3" w14:textId="77777777" w:rsidR="00145023" w:rsidRPr="00E67A7F" w:rsidRDefault="00145023" w:rsidP="00024A13">
            <w:pPr>
              <w:tabs>
                <w:tab w:val="left" w:pos="0"/>
              </w:tabs>
              <w:spacing w:after="0" w:line="240" w:lineRule="auto"/>
              <w:rPr>
                <w:rFonts w:asciiTheme="majorHAnsi" w:hAnsiTheme="majorHAnsi" w:cstheme="majorHAnsi"/>
                <w:iCs/>
                <w:sz w:val="20"/>
                <w:szCs w:val="20"/>
                <w:lang w:val="lt-LT"/>
              </w:rPr>
            </w:pPr>
            <w:r w:rsidRPr="00E67A7F">
              <w:fldChar w:fldCharType="begin">
                <w:ffData>
                  <w:name w:val="Check1"/>
                  <w:enabled/>
                  <w:calcOnExit w:val="0"/>
                  <w:checkBox>
                    <w:size w:val="20"/>
                    <w:default w:val="0"/>
                  </w:checkBox>
                </w:ffData>
              </w:fldChar>
            </w:r>
            <w:r w:rsidRPr="00E67A7F">
              <w:rPr>
                <w:lang w:val="lt-LT"/>
              </w:rPr>
              <w:instrText xml:space="preserve"> FORMCHECKBOX </w:instrText>
            </w:r>
            <w:r w:rsidRPr="00E67A7F">
              <w:fldChar w:fldCharType="separate"/>
            </w:r>
            <w:r w:rsidRPr="00E67A7F">
              <w:fldChar w:fldCharType="end"/>
            </w:r>
            <w:r w:rsidRPr="00E67A7F">
              <w:rPr>
                <w:lang w:val="lt-LT"/>
              </w:rPr>
              <w:t xml:space="preserve"> </w:t>
            </w:r>
            <w:r w:rsidRPr="00E67A7F">
              <w:rPr>
                <w:rFonts w:asciiTheme="majorHAnsi" w:hAnsiTheme="majorHAnsi" w:cstheme="majorHAnsi"/>
                <w:iCs/>
                <w:sz w:val="20"/>
                <w:szCs w:val="20"/>
                <w:lang w:val="lt-LT"/>
              </w:rPr>
              <w:t xml:space="preserve">Patvirtinu, kad </w:t>
            </w:r>
            <w:r w:rsidRPr="00E67A7F">
              <w:rPr>
                <w:rFonts w:asciiTheme="majorHAnsi" w:hAnsiTheme="majorHAnsi" w:cstheme="majorHAnsi"/>
                <w:b/>
                <w:bCs/>
                <w:iCs/>
                <w:color w:val="70AD47" w:themeColor="accent6"/>
                <w:sz w:val="20"/>
                <w:szCs w:val="20"/>
                <w:lang w:val="lt-LT"/>
              </w:rPr>
              <w:t>neturiu</w:t>
            </w:r>
            <w:r w:rsidRPr="00E67A7F">
              <w:rPr>
                <w:rFonts w:asciiTheme="majorHAnsi" w:hAnsiTheme="majorHAnsi" w:cstheme="majorHAnsi"/>
                <w:iCs/>
                <w:sz w:val="20"/>
                <w:szCs w:val="20"/>
                <w:lang w:val="lt-LT"/>
              </w:rPr>
              <w:t xml:space="preserve"> Viešųjų pirkimų įstatymo 46 straipsnio 2</w:t>
            </w:r>
            <w:r w:rsidRPr="00E67A7F">
              <w:rPr>
                <w:rFonts w:asciiTheme="majorHAnsi" w:hAnsiTheme="majorHAnsi" w:cstheme="majorHAnsi"/>
                <w:iCs/>
                <w:sz w:val="20"/>
                <w:szCs w:val="20"/>
                <w:vertAlign w:val="superscript"/>
                <w:lang w:val="lt-LT"/>
              </w:rPr>
              <w:t>1</w:t>
            </w:r>
            <w:r w:rsidRPr="00E67A7F">
              <w:rPr>
                <w:rFonts w:asciiTheme="majorHAnsi" w:hAnsiTheme="majorHAnsi" w:cstheme="majorHAnsi"/>
                <w:iCs/>
                <w:sz w:val="20"/>
                <w:szCs w:val="20"/>
                <w:lang w:val="lt-LT"/>
              </w:rPr>
              <w:t xml:space="preserve"> dalyje nurodyto pašalinimo pagrindo.</w:t>
            </w:r>
          </w:p>
          <w:p w14:paraId="53CC6D87" w14:textId="77777777" w:rsidR="00145023" w:rsidRPr="00E67A7F" w:rsidRDefault="00145023" w:rsidP="00024A13">
            <w:pPr>
              <w:tabs>
                <w:tab w:val="left" w:pos="0"/>
              </w:tabs>
              <w:spacing w:after="0" w:line="240" w:lineRule="auto"/>
              <w:rPr>
                <w:rFonts w:asciiTheme="majorHAnsi" w:hAnsiTheme="majorHAnsi" w:cstheme="majorHAnsi"/>
                <w:iCs/>
                <w:sz w:val="20"/>
                <w:szCs w:val="20"/>
                <w:lang w:val="lt-LT"/>
              </w:rPr>
            </w:pPr>
          </w:p>
          <w:p w14:paraId="6492C1A9" w14:textId="77777777" w:rsidR="00145023" w:rsidRPr="00E67A7F" w:rsidRDefault="00145023" w:rsidP="00024A13">
            <w:pPr>
              <w:tabs>
                <w:tab w:val="left" w:pos="0"/>
              </w:tabs>
              <w:spacing w:after="0" w:line="240" w:lineRule="auto"/>
              <w:rPr>
                <w:rFonts w:asciiTheme="majorHAnsi" w:hAnsiTheme="majorHAnsi" w:cstheme="majorHAnsi"/>
                <w:iCs/>
                <w:sz w:val="20"/>
                <w:szCs w:val="20"/>
                <w:lang w:val="lt-LT"/>
              </w:rPr>
            </w:pPr>
            <w:r w:rsidRPr="00E67A7F">
              <w:fldChar w:fldCharType="begin">
                <w:ffData>
                  <w:name w:val="Check1"/>
                  <w:enabled/>
                  <w:calcOnExit w:val="0"/>
                  <w:checkBox>
                    <w:size w:val="20"/>
                    <w:default w:val="0"/>
                  </w:checkBox>
                </w:ffData>
              </w:fldChar>
            </w:r>
            <w:r w:rsidRPr="00E67A7F">
              <w:rPr>
                <w:lang w:val="lt-LT"/>
              </w:rPr>
              <w:instrText xml:space="preserve"> FORMCHECKBOX </w:instrText>
            </w:r>
            <w:r w:rsidRPr="00E67A7F">
              <w:fldChar w:fldCharType="separate"/>
            </w:r>
            <w:r w:rsidRPr="00E67A7F">
              <w:fldChar w:fldCharType="end"/>
            </w:r>
            <w:r w:rsidRPr="00E67A7F">
              <w:rPr>
                <w:lang w:val="lt-LT"/>
              </w:rPr>
              <w:t xml:space="preserve"> </w:t>
            </w:r>
            <w:r w:rsidRPr="00E67A7F">
              <w:rPr>
                <w:rFonts w:asciiTheme="majorHAnsi" w:hAnsiTheme="majorHAnsi" w:cstheme="majorHAnsi"/>
                <w:iCs/>
                <w:sz w:val="20"/>
                <w:szCs w:val="20"/>
                <w:lang w:val="lt-LT"/>
              </w:rPr>
              <w:t xml:space="preserve">Patvirtinu, kad </w:t>
            </w:r>
            <w:r w:rsidRPr="00E67A7F">
              <w:rPr>
                <w:rFonts w:asciiTheme="majorHAnsi" w:hAnsiTheme="majorHAnsi" w:cstheme="majorHAnsi"/>
                <w:b/>
                <w:bCs/>
                <w:iCs/>
                <w:color w:val="FF0000"/>
                <w:sz w:val="20"/>
                <w:szCs w:val="20"/>
                <w:lang w:val="lt-LT"/>
              </w:rPr>
              <w:t>turiu</w:t>
            </w:r>
            <w:r w:rsidRPr="00E67A7F">
              <w:rPr>
                <w:rFonts w:asciiTheme="majorHAnsi" w:hAnsiTheme="majorHAnsi" w:cstheme="majorHAnsi"/>
                <w:iCs/>
                <w:sz w:val="20"/>
                <w:szCs w:val="20"/>
                <w:lang w:val="lt-LT"/>
              </w:rPr>
              <w:t xml:space="preserve"> Viešųjų pirkimų įstatymo 46 straipsnio 2</w:t>
            </w:r>
            <w:r w:rsidRPr="00E67A7F">
              <w:rPr>
                <w:rFonts w:asciiTheme="majorHAnsi" w:hAnsiTheme="majorHAnsi" w:cstheme="majorHAnsi"/>
                <w:iCs/>
                <w:sz w:val="20"/>
                <w:szCs w:val="20"/>
                <w:vertAlign w:val="superscript"/>
                <w:lang w:val="lt-LT"/>
              </w:rPr>
              <w:t>1</w:t>
            </w:r>
            <w:r w:rsidRPr="00E67A7F">
              <w:rPr>
                <w:rFonts w:asciiTheme="majorHAnsi" w:hAnsiTheme="majorHAnsi" w:cstheme="majorHAnsi"/>
                <w:iCs/>
                <w:sz w:val="20"/>
                <w:szCs w:val="20"/>
                <w:lang w:val="lt-LT"/>
              </w:rPr>
              <w:t xml:space="preserve"> dalyje nurodytą pašalinimo pagrindą.</w:t>
            </w:r>
          </w:p>
        </w:tc>
      </w:tr>
    </w:tbl>
    <w:p w14:paraId="34DBE69F" w14:textId="77777777" w:rsidR="00145023" w:rsidRPr="00E67A7F" w:rsidRDefault="00145023" w:rsidP="00145023">
      <w:pPr>
        <w:spacing w:after="0" w:line="240" w:lineRule="auto"/>
        <w:rPr>
          <w:rFonts w:ascii="Calibri Light" w:hAnsi="Calibri Light" w:cs="Calibri Light"/>
          <w:b/>
          <w:sz w:val="16"/>
          <w:szCs w:val="16"/>
        </w:rPr>
      </w:pPr>
    </w:p>
    <w:p w14:paraId="732B2B90" w14:textId="77777777" w:rsidR="00145023" w:rsidRPr="00E67A7F" w:rsidRDefault="00145023" w:rsidP="00145023">
      <w:pPr>
        <w:pStyle w:val="Sraopastraipa"/>
        <w:numPr>
          <w:ilvl w:val="0"/>
          <w:numId w:val="15"/>
        </w:numPr>
        <w:tabs>
          <w:tab w:val="left" w:pos="0"/>
          <w:tab w:val="left" w:pos="142"/>
        </w:tabs>
        <w:ind w:left="0" w:firstLine="0"/>
        <w:rPr>
          <w:rFonts w:ascii="Calibri Light" w:hAnsi="Calibri Light" w:cs="Calibri Light"/>
          <w:i/>
          <w:sz w:val="22"/>
          <w:lang w:val="lt-LT"/>
        </w:rPr>
      </w:pPr>
      <w:r w:rsidRPr="00E67A7F">
        <w:rPr>
          <w:rFonts w:ascii="Calibri Light" w:hAnsi="Calibri Light" w:cs="Calibri Light"/>
          <w:b/>
          <w:sz w:val="22"/>
          <w:lang w:val="lt-LT"/>
        </w:rPr>
        <w:t>lentelė. Tiekėjo techninis pasiūlymas:</w:t>
      </w:r>
      <w:r w:rsidRPr="00E67A7F">
        <w:rPr>
          <w:rFonts w:ascii="Calibri Light" w:hAnsi="Calibri Light" w:cs="Calibri Light"/>
          <w:i/>
          <w:sz w:val="22"/>
          <w:lang w:val="lt-LT"/>
        </w:rPr>
        <w:t xml:space="preserve"> </w:t>
      </w:r>
    </w:p>
    <w:tbl>
      <w:tblPr>
        <w:tblW w:w="9781" w:type="dxa"/>
        <w:tblInd w:w="-147" w:type="dxa"/>
        <w:tblLook w:val="0000" w:firstRow="0" w:lastRow="0" w:firstColumn="0" w:lastColumn="0" w:noHBand="0" w:noVBand="0"/>
      </w:tblPr>
      <w:tblGrid>
        <w:gridCol w:w="570"/>
        <w:gridCol w:w="5102"/>
        <w:gridCol w:w="4109"/>
      </w:tblGrid>
      <w:tr w:rsidR="00145023" w:rsidRPr="00E67A7F" w14:paraId="33B20CE2" w14:textId="77777777" w:rsidTr="002B5910">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3304B" w14:textId="77777777" w:rsidR="00145023" w:rsidRPr="00E67A7F" w:rsidRDefault="00145023" w:rsidP="002B7A4E">
            <w:pPr>
              <w:spacing w:after="0" w:line="240" w:lineRule="auto"/>
              <w:jc w:val="center"/>
            </w:pPr>
            <w:r w:rsidRPr="00E67A7F">
              <w:rPr>
                <w:b/>
                <w:bCs/>
                <w:szCs w:val="24"/>
              </w:rPr>
              <w:t>Eil. Nr.</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0862F" w14:textId="77777777" w:rsidR="00145023" w:rsidRPr="00E67A7F" w:rsidRDefault="00145023" w:rsidP="002B7A4E">
            <w:pPr>
              <w:spacing w:after="0" w:line="240" w:lineRule="auto"/>
              <w:jc w:val="center"/>
            </w:pPr>
            <w:r w:rsidRPr="00E67A7F">
              <w:rPr>
                <w:b/>
                <w:bCs/>
                <w:szCs w:val="24"/>
              </w:rPr>
              <w:t>Reikalaujamos techninės charakteristikos</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8AA37" w14:textId="77777777" w:rsidR="00145023" w:rsidRPr="00E67A7F" w:rsidRDefault="00145023" w:rsidP="002B7A4E">
            <w:pPr>
              <w:widowControl w:val="0"/>
              <w:spacing w:after="0" w:line="240" w:lineRule="auto"/>
              <w:ind w:firstLine="57"/>
              <w:jc w:val="center"/>
              <w:rPr>
                <w:b/>
                <w:szCs w:val="24"/>
                <w:lang w:bidi="en-US"/>
              </w:rPr>
            </w:pPr>
            <w:r w:rsidRPr="00E67A7F">
              <w:rPr>
                <w:b/>
                <w:bCs/>
                <w:szCs w:val="24"/>
              </w:rPr>
              <w:t>Siūloma parametro reikšmė ir p</w:t>
            </w:r>
            <w:r w:rsidRPr="00E67A7F">
              <w:rPr>
                <w:b/>
                <w:szCs w:val="24"/>
                <w:lang w:bidi="en-US"/>
              </w:rPr>
              <w:t>ateikiami dokumentai:</w:t>
            </w:r>
          </w:p>
          <w:p w14:paraId="3166E49C" w14:textId="77777777" w:rsidR="00145023" w:rsidRPr="00E67A7F" w:rsidRDefault="00145023" w:rsidP="002B7A4E">
            <w:pPr>
              <w:widowControl w:val="0"/>
              <w:suppressAutoHyphens w:val="0"/>
              <w:spacing w:after="0" w:line="240" w:lineRule="auto"/>
              <w:ind w:firstLine="58"/>
              <w:jc w:val="center"/>
              <w:rPr>
                <w:b/>
                <w:szCs w:val="24"/>
              </w:rPr>
            </w:pPr>
            <w:r w:rsidRPr="00E67A7F">
              <w:rPr>
                <w:bCs/>
                <w:i/>
                <w:szCs w:val="24"/>
              </w:rPr>
              <w:t>pildo tiekėjas</w:t>
            </w:r>
          </w:p>
          <w:p w14:paraId="535D0C69" w14:textId="77777777" w:rsidR="00145023" w:rsidRPr="00E67A7F" w:rsidRDefault="00145023" w:rsidP="002B7A4E">
            <w:pPr>
              <w:spacing w:after="0" w:line="240" w:lineRule="auto"/>
              <w:jc w:val="center"/>
            </w:pPr>
            <w:r w:rsidRPr="00E67A7F">
              <w:rPr>
                <w:rFonts w:eastAsia="Times New Roman"/>
                <w:i/>
                <w:szCs w:val="24"/>
              </w:rPr>
              <w:t xml:space="preserve">Apsiribojimas vien įrašais </w:t>
            </w:r>
            <w:r w:rsidRPr="00E67A7F">
              <w:rPr>
                <w:rFonts w:eastAsia="Times New Roman"/>
                <w:b/>
                <w:i/>
                <w:szCs w:val="24"/>
              </w:rPr>
              <w:t>„atitinka“</w:t>
            </w:r>
            <w:r w:rsidRPr="00E67A7F">
              <w:rPr>
                <w:rFonts w:eastAsia="Times New Roman"/>
                <w:i/>
                <w:szCs w:val="24"/>
              </w:rPr>
              <w:t xml:space="preserve"> ir/arba </w:t>
            </w:r>
            <w:r w:rsidRPr="00E67A7F">
              <w:rPr>
                <w:rFonts w:eastAsia="Times New Roman"/>
                <w:b/>
                <w:i/>
                <w:szCs w:val="24"/>
              </w:rPr>
              <w:t>„taip“</w:t>
            </w:r>
            <w:r w:rsidRPr="00E67A7F">
              <w:rPr>
                <w:rFonts w:eastAsia="Times New Roman"/>
                <w:i/>
                <w:szCs w:val="24"/>
              </w:rPr>
              <w:t xml:space="preserve"> negalimas</w:t>
            </w:r>
          </w:p>
        </w:tc>
      </w:tr>
      <w:tr w:rsidR="00145023" w:rsidRPr="00E67A7F" w14:paraId="160546E8"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A513CA" w14:textId="77777777" w:rsidR="00145023" w:rsidRPr="00E67A7F" w:rsidRDefault="00145023" w:rsidP="00024A13">
            <w:pPr>
              <w:jc w:val="center"/>
            </w:pPr>
            <w:r w:rsidRPr="00E67A7F">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F5167B" w14:textId="77777777" w:rsidR="00145023" w:rsidRPr="00E67A7F" w:rsidRDefault="00145023" w:rsidP="00024A13">
            <w:r w:rsidRPr="00E67A7F">
              <w:t>Gamintojas ir modelis</w:t>
            </w:r>
          </w:p>
        </w:tc>
        <w:tc>
          <w:tcPr>
            <w:tcW w:w="4110" w:type="dxa"/>
            <w:tcBorders>
              <w:top w:val="single" w:sz="4" w:space="0" w:color="auto"/>
              <w:left w:val="single" w:sz="4" w:space="0" w:color="auto"/>
              <w:bottom w:val="single" w:sz="4" w:space="0" w:color="auto"/>
              <w:right w:val="single" w:sz="4" w:space="0" w:color="auto"/>
            </w:tcBorders>
          </w:tcPr>
          <w:p w14:paraId="406C4E51" w14:textId="77777777" w:rsidR="00145023" w:rsidRPr="00E67A7F" w:rsidRDefault="00145023" w:rsidP="00024A13">
            <w:pPr>
              <w:widowControl w:val="0"/>
              <w:spacing w:after="0" w:line="240" w:lineRule="auto"/>
              <w:ind w:left="-136" w:firstLine="57"/>
              <w:jc w:val="center"/>
              <w:rPr>
                <w:b/>
                <w:bCs/>
                <w:szCs w:val="24"/>
              </w:rPr>
            </w:pPr>
          </w:p>
        </w:tc>
      </w:tr>
      <w:tr w:rsidR="00145023" w:rsidRPr="00E67A7F" w14:paraId="6402D567"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7DDEB6" w14:textId="77777777" w:rsidR="00145023" w:rsidRPr="00E67A7F" w:rsidRDefault="00145023" w:rsidP="00024A13">
            <w:pPr>
              <w:jc w:val="center"/>
            </w:pPr>
            <w:r w:rsidRPr="00E67A7F">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D5E14D" w14:textId="77777777" w:rsidR="00145023" w:rsidRPr="00E67A7F" w:rsidRDefault="00145023" w:rsidP="00024A13">
            <w:r w:rsidRPr="00E67A7F">
              <w:t>„</w:t>
            </w:r>
            <w:proofErr w:type="spellStart"/>
            <w:r w:rsidRPr="00E67A7F">
              <w:t>Split</w:t>
            </w:r>
            <w:proofErr w:type="spellEnd"/>
            <w:r w:rsidRPr="00E67A7F">
              <w:t xml:space="preserve">“ tipo oro kondicionierius nominalus vėsinimo galingumas, ne mažiau 3.2 kW </w:t>
            </w:r>
          </w:p>
        </w:tc>
        <w:tc>
          <w:tcPr>
            <w:tcW w:w="4110" w:type="dxa"/>
            <w:tcBorders>
              <w:top w:val="single" w:sz="4" w:space="0" w:color="auto"/>
              <w:left w:val="single" w:sz="4" w:space="0" w:color="auto"/>
              <w:bottom w:val="single" w:sz="4" w:space="0" w:color="auto"/>
              <w:right w:val="single" w:sz="4" w:space="0" w:color="auto"/>
            </w:tcBorders>
          </w:tcPr>
          <w:p w14:paraId="1E314A79" w14:textId="77777777" w:rsidR="00145023" w:rsidRPr="00E67A7F" w:rsidRDefault="00145023" w:rsidP="00024A13"/>
        </w:tc>
      </w:tr>
      <w:tr w:rsidR="00145023" w:rsidRPr="00E67A7F" w14:paraId="470A3CEB"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C1BB44" w14:textId="77777777" w:rsidR="00145023" w:rsidRPr="00E67A7F" w:rsidRDefault="00145023" w:rsidP="00024A13">
            <w:pPr>
              <w:jc w:val="center"/>
            </w:pPr>
            <w:r w:rsidRPr="00E67A7F">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39FA4B" w14:textId="77777777" w:rsidR="00145023" w:rsidRPr="00E67A7F" w:rsidRDefault="00145023" w:rsidP="00024A13">
            <w:r w:rsidRPr="00E67A7F">
              <w:t xml:space="preserve">Įrangos energijos klasė ne žemesnė kaip A++ šaldyme (SEER ne mažiau 6.1W) / A+++ šildyme (SCOP ne mažiau 5.1W) </w:t>
            </w:r>
          </w:p>
        </w:tc>
        <w:tc>
          <w:tcPr>
            <w:tcW w:w="4110" w:type="dxa"/>
            <w:tcBorders>
              <w:top w:val="single" w:sz="4" w:space="0" w:color="auto"/>
              <w:left w:val="single" w:sz="4" w:space="0" w:color="auto"/>
              <w:bottom w:val="single" w:sz="4" w:space="0" w:color="auto"/>
              <w:right w:val="single" w:sz="4" w:space="0" w:color="auto"/>
            </w:tcBorders>
          </w:tcPr>
          <w:p w14:paraId="7543D9DF" w14:textId="77777777" w:rsidR="00145023" w:rsidRPr="00E67A7F" w:rsidRDefault="00145023" w:rsidP="00024A13"/>
        </w:tc>
      </w:tr>
      <w:tr w:rsidR="00145023" w:rsidRPr="00E67A7F" w14:paraId="6995E84E"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CFD56A" w14:textId="77777777" w:rsidR="00145023" w:rsidRPr="00E67A7F" w:rsidRDefault="00145023" w:rsidP="00024A13">
            <w:pPr>
              <w:jc w:val="center"/>
            </w:pPr>
            <w:r w:rsidRPr="00E67A7F">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3B3FBD" w14:textId="77777777" w:rsidR="00145023" w:rsidRPr="00E67A7F" w:rsidRDefault="00145023" w:rsidP="00024A13">
            <w:proofErr w:type="spellStart"/>
            <w:r w:rsidRPr="00E67A7F">
              <w:t>Freonas</w:t>
            </w:r>
            <w:proofErr w:type="spellEnd"/>
            <w:r w:rsidRPr="00E67A7F">
              <w:t xml:space="preserve"> R32 (kuris yra draugiškas aplinkai, pasižymi mažesniu visuotinio atšilimo potencialu (VAP))</w:t>
            </w:r>
          </w:p>
        </w:tc>
        <w:tc>
          <w:tcPr>
            <w:tcW w:w="4110" w:type="dxa"/>
            <w:tcBorders>
              <w:top w:val="single" w:sz="4" w:space="0" w:color="auto"/>
              <w:left w:val="single" w:sz="4" w:space="0" w:color="auto"/>
              <w:bottom w:val="single" w:sz="4" w:space="0" w:color="auto"/>
              <w:right w:val="single" w:sz="4" w:space="0" w:color="auto"/>
            </w:tcBorders>
          </w:tcPr>
          <w:p w14:paraId="1A0915CC" w14:textId="77777777" w:rsidR="00145023" w:rsidRPr="00E67A7F" w:rsidRDefault="00145023" w:rsidP="00024A13"/>
        </w:tc>
      </w:tr>
      <w:tr w:rsidR="00145023" w:rsidRPr="00E67A7F" w14:paraId="69AF42A5"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6FDF731" w14:textId="77777777" w:rsidR="00145023" w:rsidRPr="00E67A7F" w:rsidRDefault="00145023" w:rsidP="00024A13">
            <w:pPr>
              <w:jc w:val="center"/>
            </w:pPr>
            <w:r w:rsidRPr="00E67A7F">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00DA22" w14:textId="77777777" w:rsidR="00145023" w:rsidRPr="00E67A7F" w:rsidRDefault="00145023" w:rsidP="00024A13">
            <w:r w:rsidRPr="00E67A7F">
              <w:t>Darbinė lauko temperatūra iki  -15 C ÷ +43 C</w:t>
            </w:r>
          </w:p>
        </w:tc>
        <w:tc>
          <w:tcPr>
            <w:tcW w:w="4110" w:type="dxa"/>
            <w:tcBorders>
              <w:top w:val="single" w:sz="4" w:space="0" w:color="auto"/>
              <w:left w:val="single" w:sz="4" w:space="0" w:color="auto"/>
              <w:bottom w:val="single" w:sz="4" w:space="0" w:color="auto"/>
              <w:right w:val="single" w:sz="4" w:space="0" w:color="auto"/>
            </w:tcBorders>
          </w:tcPr>
          <w:p w14:paraId="63BD2131" w14:textId="77777777" w:rsidR="00145023" w:rsidRPr="00E67A7F" w:rsidRDefault="00145023" w:rsidP="00024A13"/>
        </w:tc>
      </w:tr>
      <w:tr w:rsidR="00145023" w:rsidRPr="00E67A7F" w14:paraId="545DFE1C"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39C98B9" w14:textId="77777777" w:rsidR="00145023" w:rsidRPr="00E67A7F" w:rsidRDefault="00145023" w:rsidP="00024A13">
            <w:pPr>
              <w:jc w:val="center"/>
            </w:pPr>
            <w:r w:rsidRPr="00E67A7F">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9BB073" w14:textId="77777777" w:rsidR="00145023" w:rsidRPr="00E67A7F" w:rsidRDefault="00145023" w:rsidP="00024A13">
            <w:r w:rsidRPr="00E67A7F">
              <w:t>„</w:t>
            </w:r>
            <w:proofErr w:type="spellStart"/>
            <w:r w:rsidRPr="00E67A7F">
              <w:t>Inverter</w:t>
            </w:r>
            <w:proofErr w:type="spellEnd"/>
            <w:r w:rsidRPr="00E67A7F">
              <w:t>“ technologija (kuri pasižymi žemo dažnio veikimu, įranga dirba tyliau ir suvartoja mažiau elektros energijos)</w:t>
            </w:r>
          </w:p>
        </w:tc>
        <w:tc>
          <w:tcPr>
            <w:tcW w:w="4110" w:type="dxa"/>
            <w:tcBorders>
              <w:top w:val="single" w:sz="4" w:space="0" w:color="auto"/>
              <w:left w:val="single" w:sz="4" w:space="0" w:color="auto"/>
              <w:bottom w:val="single" w:sz="4" w:space="0" w:color="auto"/>
              <w:right w:val="single" w:sz="4" w:space="0" w:color="auto"/>
            </w:tcBorders>
          </w:tcPr>
          <w:p w14:paraId="54CCEAF1" w14:textId="77777777" w:rsidR="00145023" w:rsidRPr="00E67A7F" w:rsidRDefault="00145023" w:rsidP="00024A13"/>
        </w:tc>
      </w:tr>
      <w:tr w:rsidR="00145023" w:rsidRPr="00E67A7F" w14:paraId="30792596"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EA5ADA" w14:textId="77777777" w:rsidR="00145023" w:rsidRPr="00E67A7F" w:rsidRDefault="00145023" w:rsidP="00024A13">
            <w:pPr>
              <w:jc w:val="center"/>
            </w:pPr>
            <w:r w:rsidRPr="00E67A7F">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AC3F81" w14:textId="77777777" w:rsidR="00145023" w:rsidRPr="00E67A7F" w:rsidRDefault="00145023" w:rsidP="00024A13">
            <w:proofErr w:type="spellStart"/>
            <w:r w:rsidRPr="00E67A7F">
              <w:t>Wifi</w:t>
            </w:r>
            <w:proofErr w:type="spellEnd"/>
            <w:r w:rsidRPr="00E67A7F">
              <w:t xml:space="preserve"> nuotolinis valdymas, valdymas -WIFI išmaniuoju telefonu, komplektuojamas su pulteliu</w:t>
            </w:r>
          </w:p>
        </w:tc>
        <w:tc>
          <w:tcPr>
            <w:tcW w:w="4110" w:type="dxa"/>
            <w:tcBorders>
              <w:top w:val="single" w:sz="4" w:space="0" w:color="auto"/>
              <w:left w:val="single" w:sz="4" w:space="0" w:color="auto"/>
              <w:bottom w:val="single" w:sz="4" w:space="0" w:color="auto"/>
              <w:right w:val="single" w:sz="4" w:space="0" w:color="auto"/>
            </w:tcBorders>
          </w:tcPr>
          <w:p w14:paraId="740CF753" w14:textId="77777777" w:rsidR="00145023" w:rsidRPr="00E67A7F" w:rsidRDefault="00145023" w:rsidP="00024A13"/>
        </w:tc>
      </w:tr>
      <w:tr w:rsidR="00145023" w:rsidRPr="00E67A7F" w14:paraId="1CCA29FC"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A3BDD7" w14:textId="77777777" w:rsidR="00145023" w:rsidRPr="00E67A7F" w:rsidRDefault="00145023" w:rsidP="00024A13">
            <w:pPr>
              <w:jc w:val="center"/>
            </w:pPr>
            <w:r w:rsidRPr="00E67A7F">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B6AC7C" w14:textId="77777777" w:rsidR="00145023" w:rsidRPr="00E67A7F" w:rsidRDefault="00145023" w:rsidP="00024A13">
            <w:r w:rsidRPr="00E67A7F">
              <w:t>Tiekėjas atlieka visus įrangos montavimo (demontavimo), derinimo darbus, būtinos elektros instaliacijos įrengimo darbus</w:t>
            </w:r>
          </w:p>
        </w:tc>
        <w:tc>
          <w:tcPr>
            <w:tcW w:w="4110" w:type="dxa"/>
            <w:tcBorders>
              <w:top w:val="single" w:sz="4" w:space="0" w:color="auto"/>
              <w:left w:val="single" w:sz="4" w:space="0" w:color="auto"/>
              <w:bottom w:val="single" w:sz="4" w:space="0" w:color="auto"/>
              <w:right w:val="single" w:sz="4" w:space="0" w:color="auto"/>
            </w:tcBorders>
          </w:tcPr>
          <w:p w14:paraId="5103E08C" w14:textId="77777777" w:rsidR="00145023" w:rsidRPr="00E67A7F" w:rsidRDefault="00145023" w:rsidP="00024A13"/>
        </w:tc>
      </w:tr>
      <w:tr w:rsidR="00145023" w:rsidRPr="00E67A7F" w14:paraId="00A50C26"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B97B32" w14:textId="77777777" w:rsidR="00145023" w:rsidRPr="00E67A7F" w:rsidRDefault="00145023" w:rsidP="00024A13">
            <w:pPr>
              <w:jc w:val="center"/>
              <w:rPr>
                <w:szCs w:val="24"/>
              </w:rPr>
            </w:pPr>
            <w:r w:rsidRPr="00E67A7F">
              <w:rPr>
                <w:szCs w:val="24"/>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B7EE0D" w14:textId="77777777" w:rsidR="00145023" w:rsidRPr="00E67A7F" w:rsidRDefault="00145023" w:rsidP="00024A13">
            <w:pPr>
              <w:rPr>
                <w:szCs w:val="24"/>
              </w:rPr>
            </w:pPr>
            <w:r w:rsidRPr="00E67A7F">
              <w:rPr>
                <w:szCs w:val="24"/>
              </w:rPr>
              <w:t>Oro kondicionavimo sistemos įrengimo komplektas (variniai vamzdeliai, plastikinis drenažo vamzdelis, kondensato / drenažo siurbliai, lauko blokų kronšteinai, laidai, instaliaciniai kanalai ir kt.) turi atitikti oro kondicionierių gamintojų nustatytus montavimo reikalavimus</w:t>
            </w:r>
          </w:p>
        </w:tc>
        <w:tc>
          <w:tcPr>
            <w:tcW w:w="4110" w:type="dxa"/>
            <w:tcBorders>
              <w:top w:val="single" w:sz="4" w:space="0" w:color="auto"/>
              <w:left w:val="single" w:sz="4" w:space="0" w:color="auto"/>
              <w:bottom w:val="single" w:sz="4" w:space="0" w:color="auto"/>
              <w:right w:val="single" w:sz="4" w:space="0" w:color="auto"/>
            </w:tcBorders>
          </w:tcPr>
          <w:p w14:paraId="5B344E19" w14:textId="77777777" w:rsidR="00145023" w:rsidRPr="00E67A7F" w:rsidRDefault="00145023" w:rsidP="00024A13">
            <w:pPr>
              <w:rPr>
                <w:szCs w:val="24"/>
              </w:rPr>
            </w:pPr>
          </w:p>
        </w:tc>
      </w:tr>
      <w:tr w:rsidR="00145023" w:rsidRPr="00E67A7F" w14:paraId="115C3792"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CFB2F8" w14:textId="77777777" w:rsidR="00145023" w:rsidRPr="00E67A7F" w:rsidRDefault="00145023" w:rsidP="00024A13">
            <w:pPr>
              <w:jc w:val="center"/>
              <w:rPr>
                <w:szCs w:val="24"/>
              </w:rPr>
            </w:pPr>
            <w:r w:rsidRPr="00E67A7F">
              <w:rPr>
                <w:szCs w:val="24"/>
              </w:rPr>
              <w:t xml:space="preserve">10.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11B187" w14:textId="77777777" w:rsidR="00145023" w:rsidRPr="00E67A7F" w:rsidRDefault="00145023" w:rsidP="00024A13">
            <w:pPr>
              <w:rPr>
                <w:szCs w:val="24"/>
              </w:rPr>
            </w:pPr>
            <w:r w:rsidRPr="00E67A7F">
              <w:rPr>
                <w:szCs w:val="24"/>
              </w:rPr>
              <w:t>Gamintojo garantija, ne trumpesnė kaip 36 mėnesiai nuo sumontuotos įrangos perdavimo–priėmimo akto pasirašymo dienos.</w:t>
            </w:r>
          </w:p>
        </w:tc>
        <w:tc>
          <w:tcPr>
            <w:tcW w:w="4110" w:type="dxa"/>
            <w:tcBorders>
              <w:top w:val="single" w:sz="4" w:space="0" w:color="auto"/>
              <w:left w:val="single" w:sz="4" w:space="0" w:color="auto"/>
              <w:bottom w:val="single" w:sz="4" w:space="0" w:color="auto"/>
              <w:right w:val="single" w:sz="4" w:space="0" w:color="auto"/>
            </w:tcBorders>
          </w:tcPr>
          <w:p w14:paraId="36D480C1" w14:textId="77777777" w:rsidR="00145023" w:rsidRPr="00E67A7F" w:rsidRDefault="00145023" w:rsidP="00024A13">
            <w:pPr>
              <w:rPr>
                <w:szCs w:val="24"/>
              </w:rPr>
            </w:pPr>
          </w:p>
        </w:tc>
      </w:tr>
      <w:tr w:rsidR="00145023" w:rsidRPr="00E67A7F" w14:paraId="664DB9DB" w14:textId="77777777" w:rsidTr="002B7A4E">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CC8C25" w14:textId="77777777" w:rsidR="00145023" w:rsidRPr="00E67A7F" w:rsidRDefault="00145023" w:rsidP="00024A13">
            <w:pPr>
              <w:jc w:val="center"/>
              <w:rPr>
                <w:szCs w:val="24"/>
              </w:rPr>
            </w:pPr>
            <w:r w:rsidRPr="00E67A7F">
              <w:rPr>
                <w:szCs w:val="24"/>
              </w:rPr>
              <w:lastRenderedPageBreak/>
              <w:t xml:space="preserve">11.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293272" w14:textId="77777777" w:rsidR="00145023" w:rsidRPr="00E67A7F" w:rsidRDefault="00145023" w:rsidP="00024A13">
            <w:pPr>
              <w:jc w:val="both"/>
              <w:rPr>
                <w:szCs w:val="24"/>
              </w:rPr>
            </w:pPr>
            <w:r w:rsidRPr="00E67A7F">
              <w:rPr>
                <w:szCs w:val="24"/>
              </w:rPr>
              <w:t>Kriterijus: Vėdinimo įrenginiai turi atitikti Reglamente Nr. Nr. 1253/2014 (su pakeitimais) nustatytus ekologinio projektavimo reikalavimus ir atitinkamus standartus, nurodytus Europos Komisijos komunikate 2016/C 416/06 (arba atnaujinimuose).</w:t>
            </w:r>
          </w:p>
          <w:p w14:paraId="6281126F" w14:textId="77777777" w:rsidR="00145023" w:rsidRPr="00E67A7F" w:rsidRDefault="00145023" w:rsidP="00024A13">
            <w:pPr>
              <w:rPr>
                <w:szCs w:val="24"/>
              </w:rPr>
            </w:pPr>
            <w:r w:rsidRPr="00E67A7F">
              <w:rPr>
                <w:szCs w:val="24"/>
              </w:rPr>
              <w:t>Patikrinimas: Kartu su pasiūlymu turi būti pateikta gaminio atitikties deklaracija, patvirtinanti, kad prekės atitinka Europos Komisijos reglamente dėl gaminių ekologinio projektavimo nurodytus reikalavimus, arba gamintojo techniniai dokumentai, arba kiti lygiaverčiai įrodymai.</w:t>
            </w:r>
          </w:p>
        </w:tc>
        <w:tc>
          <w:tcPr>
            <w:tcW w:w="4110" w:type="dxa"/>
            <w:tcBorders>
              <w:top w:val="single" w:sz="4" w:space="0" w:color="auto"/>
              <w:left w:val="single" w:sz="4" w:space="0" w:color="auto"/>
              <w:bottom w:val="single" w:sz="4" w:space="0" w:color="auto"/>
              <w:right w:val="single" w:sz="4" w:space="0" w:color="auto"/>
            </w:tcBorders>
          </w:tcPr>
          <w:p w14:paraId="0CAD100F" w14:textId="77777777" w:rsidR="00145023" w:rsidRPr="00E67A7F" w:rsidRDefault="00145023" w:rsidP="00024A13">
            <w:pPr>
              <w:jc w:val="both"/>
              <w:rPr>
                <w:szCs w:val="24"/>
              </w:rPr>
            </w:pPr>
          </w:p>
        </w:tc>
      </w:tr>
    </w:tbl>
    <w:p w14:paraId="4EDFFF6B" w14:textId="77777777" w:rsidR="00145023" w:rsidRPr="00E67A7F" w:rsidRDefault="00145023" w:rsidP="00145023">
      <w:pPr>
        <w:tabs>
          <w:tab w:val="left" w:pos="0"/>
          <w:tab w:val="left" w:pos="142"/>
        </w:tabs>
        <w:rPr>
          <w:rFonts w:ascii="Calibri Light" w:hAnsi="Calibri Light" w:cs="Calibri Light"/>
          <w:i/>
          <w:sz w:val="22"/>
        </w:rPr>
      </w:pPr>
    </w:p>
    <w:p w14:paraId="02568531" w14:textId="77777777" w:rsidR="00145023" w:rsidRPr="00E67A7F" w:rsidRDefault="00145023" w:rsidP="00145023">
      <w:pPr>
        <w:pStyle w:val="Sraopastraipa"/>
        <w:numPr>
          <w:ilvl w:val="0"/>
          <w:numId w:val="15"/>
        </w:numPr>
        <w:tabs>
          <w:tab w:val="left" w:pos="0"/>
          <w:tab w:val="left" w:pos="284"/>
        </w:tabs>
        <w:ind w:left="0" w:firstLine="0"/>
        <w:rPr>
          <w:rFonts w:ascii="Calibri Light" w:hAnsi="Calibri Light" w:cs="Calibri Light"/>
          <w:i/>
          <w:sz w:val="22"/>
          <w:lang w:val="lt-LT"/>
        </w:rPr>
      </w:pPr>
      <w:r w:rsidRPr="00E67A7F">
        <w:rPr>
          <w:rFonts w:ascii="Calibri Light" w:hAnsi="Calibri Light" w:cs="Calibri Light"/>
          <w:b/>
          <w:sz w:val="22"/>
          <w:lang w:val="lt-LT"/>
        </w:rPr>
        <w:t>lentelė. Tiekėjo finansinis pasiūlymas:</w:t>
      </w:r>
      <w:r w:rsidRPr="00E67A7F">
        <w:rPr>
          <w:rFonts w:ascii="Calibri Light" w:hAnsi="Calibri Light" w:cs="Calibri Light"/>
          <w:i/>
          <w:sz w:val="22"/>
          <w:lang w:val="lt-LT"/>
        </w:rPr>
        <w:t xml:space="preserve"> </w:t>
      </w:r>
    </w:p>
    <w:tbl>
      <w:tblPr>
        <w:tblStyle w:val="Lentelstinklelis"/>
        <w:tblW w:w="9781" w:type="dxa"/>
        <w:tblInd w:w="-147" w:type="dxa"/>
        <w:tblLook w:val="04A0" w:firstRow="1" w:lastRow="0" w:firstColumn="1" w:lastColumn="0" w:noHBand="0" w:noVBand="1"/>
      </w:tblPr>
      <w:tblGrid>
        <w:gridCol w:w="851"/>
        <w:gridCol w:w="4111"/>
        <w:gridCol w:w="1417"/>
        <w:gridCol w:w="1701"/>
        <w:gridCol w:w="1701"/>
      </w:tblGrid>
      <w:tr w:rsidR="00145023" w:rsidRPr="00E67A7F" w14:paraId="24C0DB3B" w14:textId="77777777" w:rsidTr="00573E6E">
        <w:trPr>
          <w:trHeight w:val="233"/>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049B2" w14:textId="77777777" w:rsidR="00145023" w:rsidRPr="00E67A7F" w:rsidRDefault="00145023" w:rsidP="00573E6E">
            <w:pPr>
              <w:spacing w:after="0" w:line="240" w:lineRule="auto"/>
              <w:jc w:val="center"/>
              <w:rPr>
                <w:b/>
                <w:lang w:val="lt-LT"/>
              </w:rPr>
            </w:pPr>
            <w:r w:rsidRPr="00E67A7F">
              <w:rPr>
                <w:b/>
                <w:lang w:val="lt-LT"/>
              </w:rPr>
              <w:t>Eil. 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8018A" w14:textId="77777777" w:rsidR="00145023" w:rsidRPr="00E67A7F" w:rsidRDefault="00145023" w:rsidP="00573E6E">
            <w:pPr>
              <w:spacing w:after="0" w:line="240" w:lineRule="auto"/>
              <w:jc w:val="center"/>
              <w:rPr>
                <w:b/>
                <w:lang w:val="lt-LT"/>
              </w:rPr>
            </w:pPr>
            <w:r w:rsidRPr="00E67A7F">
              <w:rPr>
                <w:b/>
                <w:lang w:val="lt-LT"/>
              </w:rPr>
              <w:t xml:space="preserve">Prekės pavadinimas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FEDBE" w14:textId="77777777" w:rsidR="00145023" w:rsidRPr="00E67A7F" w:rsidRDefault="00145023" w:rsidP="00573E6E">
            <w:pPr>
              <w:spacing w:after="0" w:line="240" w:lineRule="auto"/>
              <w:jc w:val="center"/>
              <w:rPr>
                <w:b/>
                <w:lang w:val="lt-LT"/>
              </w:rPr>
            </w:pPr>
            <w:r w:rsidRPr="00E67A7F">
              <w:rPr>
                <w:b/>
                <w:lang w:val="lt-LT"/>
              </w:rPr>
              <w:t>Kiekis,</w:t>
            </w:r>
          </w:p>
          <w:p w14:paraId="4F9046FF" w14:textId="77777777" w:rsidR="00145023" w:rsidRPr="00E67A7F" w:rsidRDefault="00145023" w:rsidP="00573E6E">
            <w:pPr>
              <w:spacing w:after="0" w:line="240" w:lineRule="auto"/>
              <w:jc w:val="center"/>
              <w:rPr>
                <w:b/>
                <w:lang w:val="lt-LT"/>
              </w:rPr>
            </w:pPr>
            <w:proofErr w:type="spellStart"/>
            <w:r w:rsidRPr="00E67A7F">
              <w:rPr>
                <w:b/>
                <w:lang w:val="lt-LT"/>
              </w:rPr>
              <w:t>kompl</w:t>
            </w:r>
            <w:proofErr w:type="spellEnd"/>
            <w:r w:rsidRPr="00E67A7F">
              <w:rPr>
                <w:b/>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08E95" w14:textId="77777777" w:rsidR="00145023" w:rsidRPr="00E67A7F" w:rsidRDefault="00145023" w:rsidP="00573E6E">
            <w:pPr>
              <w:spacing w:after="0" w:line="240" w:lineRule="auto"/>
              <w:jc w:val="center"/>
              <w:rPr>
                <w:b/>
                <w:lang w:val="lt-LT"/>
              </w:rPr>
            </w:pPr>
            <w:r w:rsidRPr="00E67A7F">
              <w:rPr>
                <w:b/>
                <w:lang w:val="lt-LT"/>
              </w:rPr>
              <w:t>Vieneto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6AE430" w14:textId="77777777" w:rsidR="00145023" w:rsidRPr="00E67A7F" w:rsidRDefault="00145023" w:rsidP="00573E6E">
            <w:pPr>
              <w:spacing w:after="0" w:line="240" w:lineRule="auto"/>
              <w:jc w:val="center"/>
              <w:rPr>
                <w:b/>
                <w:lang w:val="lt-LT"/>
              </w:rPr>
            </w:pPr>
            <w:r w:rsidRPr="00E67A7F">
              <w:rPr>
                <w:b/>
                <w:lang w:val="lt-LT"/>
              </w:rPr>
              <w:t>Viso kaina, Eur be PVM</w:t>
            </w:r>
          </w:p>
        </w:tc>
      </w:tr>
      <w:tr w:rsidR="00145023" w:rsidRPr="00E67A7F" w14:paraId="1594FDD7" w14:textId="77777777" w:rsidTr="00573E6E">
        <w:trPr>
          <w:trHeight w:val="856"/>
        </w:trPr>
        <w:tc>
          <w:tcPr>
            <w:tcW w:w="851" w:type="dxa"/>
            <w:tcBorders>
              <w:top w:val="single" w:sz="4" w:space="0" w:color="auto"/>
              <w:left w:val="single" w:sz="4" w:space="0" w:color="auto"/>
              <w:bottom w:val="single" w:sz="4" w:space="0" w:color="auto"/>
              <w:right w:val="single" w:sz="4" w:space="0" w:color="auto"/>
            </w:tcBorders>
            <w:vAlign w:val="center"/>
            <w:hideMark/>
          </w:tcPr>
          <w:p w14:paraId="15A73F74" w14:textId="77777777" w:rsidR="00145023" w:rsidRPr="00E67A7F" w:rsidRDefault="00145023" w:rsidP="00573E6E">
            <w:pPr>
              <w:spacing w:after="0" w:line="240" w:lineRule="auto"/>
              <w:jc w:val="center"/>
              <w:rPr>
                <w:lang w:val="lt-LT"/>
              </w:rPr>
            </w:pPr>
            <w:r w:rsidRPr="00E67A7F">
              <w:rPr>
                <w:lang w:val="lt-LT"/>
              </w:rPr>
              <w:t>1.</w:t>
            </w:r>
          </w:p>
        </w:tc>
        <w:tc>
          <w:tcPr>
            <w:tcW w:w="4111" w:type="dxa"/>
            <w:tcBorders>
              <w:top w:val="single" w:sz="4" w:space="0" w:color="auto"/>
              <w:left w:val="single" w:sz="4" w:space="0" w:color="auto"/>
              <w:bottom w:val="single" w:sz="4" w:space="0" w:color="auto"/>
              <w:right w:val="single" w:sz="4" w:space="0" w:color="auto"/>
            </w:tcBorders>
            <w:vAlign w:val="center"/>
          </w:tcPr>
          <w:p w14:paraId="4C39F086" w14:textId="708425F5" w:rsidR="00145023" w:rsidRPr="00E67A7F" w:rsidRDefault="00E67A7F" w:rsidP="00573E6E">
            <w:pPr>
              <w:tabs>
                <w:tab w:val="left" w:pos="0"/>
                <w:tab w:val="left" w:pos="720"/>
              </w:tabs>
              <w:spacing w:after="0" w:line="240" w:lineRule="auto"/>
              <w:rPr>
                <w:lang w:val="lt-LT"/>
              </w:rPr>
            </w:pPr>
            <w:r w:rsidRPr="00E67A7F">
              <w:rPr>
                <w:rFonts w:eastAsia="Times New Roman"/>
                <w:bCs/>
                <w:szCs w:val="24"/>
                <w:lang w:val="lt-LT" w:eastAsia="lt-LT"/>
              </w:rPr>
              <w:t>Oro kondicionavimo sistemų komplektai</w:t>
            </w:r>
          </w:p>
        </w:tc>
        <w:tc>
          <w:tcPr>
            <w:tcW w:w="1417" w:type="dxa"/>
            <w:tcBorders>
              <w:top w:val="single" w:sz="4" w:space="0" w:color="auto"/>
              <w:left w:val="single" w:sz="4" w:space="0" w:color="auto"/>
              <w:bottom w:val="single" w:sz="4" w:space="0" w:color="auto"/>
              <w:right w:val="single" w:sz="4" w:space="0" w:color="auto"/>
            </w:tcBorders>
            <w:vAlign w:val="center"/>
          </w:tcPr>
          <w:p w14:paraId="65CD2509" w14:textId="77777777" w:rsidR="00145023" w:rsidRPr="00E67A7F" w:rsidRDefault="00145023" w:rsidP="00573E6E">
            <w:pPr>
              <w:tabs>
                <w:tab w:val="left" w:pos="0"/>
                <w:tab w:val="left" w:pos="720"/>
              </w:tabs>
              <w:spacing w:after="0" w:line="240" w:lineRule="auto"/>
              <w:jc w:val="center"/>
              <w:rPr>
                <w:lang w:val="lt-LT"/>
              </w:rPr>
            </w:pPr>
            <w:r w:rsidRPr="00E67A7F">
              <w:rPr>
                <w:lang w:val="lt-LT"/>
              </w:rPr>
              <w:t>4</w:t>
            </w:r>
          </w:p>
        </w:tc>
        <w:tc>
          <w:tcPr>
            <w:tcW w:w="1701" w:type="dxa"/>
            <w:tcBorders>
              <w:top w:val="single" w:sz="4" w:space="0" w:color="auto"/>
              <w:left w:val="single" w:sz="4" w:space="0" w:color="auto"/>
              <w:bottom w:val="single" w:sz="4" w:space="0" w:color="auto"/>
              <w:right w:val="single" w:sz="4" w:space="0" w:color="auto"/>
            </w:tcBorders>
            <w:vAlign w:val="center"/>
          </w:tcPr>
          <w:p w14:paraId="0A12BABE" w14:textId="77777777" w:rsidR="00145023" w:rsidRPr="00E67A7F" w:rsidRDefault="00145023" w:rsidP="00573E6E">
            <w:pPr>
              <w:tabs>
                <w:tab w:val="left" w:pos="0"/>
                <w:tab w:val="left" w:pos="720"/>
              </w:tabs>
              <w:spacing w:after="0" w:line="240" w:lineRule="auto"/>
              <w:jc w:val="center"/>
              <w:rPr>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0B92B0CA" w14:textId="77777777" w:rsidR="00145023" w:rsidRPr="00E67A7F" w:rsidRDefault="00145023" w:rsidP="00573E6E">
            <w:pPr>
              <w:tabs>
                <w:tab w:val="left" w:pos="0"/>
                <w:tab w:val="left" w:pos="720"/>
              </w:tabs>
              <w:spacing w:after="0" w:line="240" w:lineRule="auto"/>
              <w:jc w:val="center"/>
              <w:rPr>
                <w:lang w:val="lt-LT"/>
              </w:rPr>
            </w:pPr>
          </w:p>
        </w:tc>
      </w:tr>
      <w:tr w:rsidR="00145023" w:rsidRPr="00E67A7F" w14:paraId="70CD60AB" w14:textId="77777777" w:rsidTr="002B5910">
        <w:trPr>
          <w:trHeight w:val="157"/>
        </w:trPr>
        <w:tc>
          <w:tcPr>
            <w:tcW w:w="80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AED63" w14:textId="2844224B" w:rsidR="00145023" w:rsidRPr="00E67A7F" w:rsidRDefault="00145023" w:rsidP="00573E6E">
            <w:pPr>
              <w:tabs>
                <w:tab w:val="left" w:pos="0"/>
                <w:tab w:val="left" w:pos="720"/>
              </w:tabs>
              <w:spacing w:after="0" w:line="240" w:lineRule="auto"/>
              <w:jc w:val="right"/>
              <w:rPr>
                <w:lang w:val="lt-LT"/>
              </w:rPr>
            </w:pPr>
            <w:r w:rsidRPr="00E67A7F">
              <w:rPr>
                <w:b/>
                <w:lang w:val="lt-LT"/>
              </w:rPr>
              <w:t>kaina</w:t>
            </w:r>
            <w:r w:rsidR="005657B4" w:rsidRPr="00E67A7F">
              <w:rPr>
                <w:b/>
                <w:lang w:val="lt-LT"/>
              </w:rPr>
              <w:t xml:space="preserve"> </w:t>
            </w:r>
            <w:r w:rsidR="005657B4">
              <w:rPr>
                <w:b/>
                <w:lang w:val="lt-LT"/>
              </w:rPr>
              <w:t>i</w:t>
            </w:r>
            <w:r w:rsidR="005657B4" w:rsidRPr="00E67A7F">
              <w:rPr>
                <w:b/>
                <w:lang w:val="lt-LT"/>
              </w:rPr>
              <w:t>š viso</w:t>
            </w:r>
            <w:r w:rsidRPr="00E67A7F">
              <w:rPr>
                <w:b/>
                <w:lang w:val="lt-LT"/>
              </w:rPr>
              <w:t>,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19EFE" w14:textId="77777777" w:rsidR="00145023" w:rsidRPr="00E67A7F" w:rsidRDefault="00145023" w:rsidP="00573E6E">
            <w:pPr>
              <w:pStyle w:val="Default"/>
              <w:jc w:val="center"/>
              <w:rPr>
                <w:rFonts w:cs="Times New Roman"/>
                <w:color w:val="auto"/>
                <w:lang w:val="lt-LT"/>
              </w:rPr>
            </w:pPr>
          </w:p>
        </w:tc>
      </w:tr>
      <w:tr w:rsidR="00145023" w:rsidRPr="00E67A7F" w14:paraId="2D9190DA" w14:textId="77777777" w:rsidTr="002B5910">
        <w:trPr>
          <w:trHeight w:val="221"/>
        </w:trPr>
        <w:tc>
          <w:tcPr>
            <w:tcW w:w="80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027DA1" w14:textId="77777777" w:rsidR="00145023" w:rsidRPr="00E67A7F" w:rsidRDefault="00145023" w:rsidP="00573E6E">
            <w:pPr>
              <w:tabs>
                <w:tab w:val="left" w:pos="0"/>
                <w:tab w:val="left" w:pos="720"/>
              </w:tabs>
              <w:spacing w:after="0" w:line="240" w:lineRule="auto"/>
              <w:jc w:val="right"/>
              <w:rPr>
                <w:lang w:val="lt-LT"/>
              </w:rPr>
            </w:pPr>
            <w:r w:rsidRPr="00E67A7F">
              <w:rPr>
                <w:b/>
                <w:lang w:val="lt-LT"/>
              </w:rPr>
              <w:t>PVM suma, Eur: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A468F" w14:textId="77777777" w:rsidR="00145023" w:rsidRPr="00E67A7F" w:rsidRDefault="00145023" w:rsidP="00573E6E">
            <w:pPr>
              <w:pStyle w:val="Default"/>
              <w:jc w:val="center"/>
              <w:rPr>
                <w:rFonts w:cs="Times New Roman"/>
                <w:color w:val="auto"/>
                <w:lang w:val="lt-LT"/>
              </w:rPr>
            </w:pPr>
          </w:p>
        </w:tc>
      </w:tr>
      <w:tr w:rsidR="00145023" w:rsidRPr="00E67A7F" w14:paraId="03932496" w14:textId="77777777" w:rsidTr="002B5910">
        <w:trPr>
          <w:trHeight w:val="258"/>
        </w:trPr>
        <w:tc>
          <w:tcPr>
            <w:tcW w:w="80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6EB7D0" w14:textId="77777777" w:rsidR="00145023" w:rsidRPr="00E67A7F" w:rsidRDefault="00145023" w:rsidP="00573E6E">
            <w:pPr>
              <w:tabs>
                <w:tab w:val="left" w:pos="0"/>
                <w:tab w:val="left" w:pos="720"/>
              </w:tabs>
              <w:spacing w:after="0" w:line="240" w:lineRule="auto"/>
              <w:jc w:val="right"/>
              <w:rPr>
                <w:lang w:val="lt-LT"/>
              </w:rPr>
            </w:pPr>
            <w:r w:rsidRPr="00E67A7F">
              <w:rPr>
                <w:b/>
                <w:lang w:val="lt-LT"/>
              </w:rPr>
              <w:t>*Kaina iš viso, Eur su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E7E60" w14:textId="77777777" w:rsidR="00145023" w:rsidRPr="00E67A7F" w:rsidRDefault="00145023" w:rsidP="00573E6E">
            <w:pPr>
              <w:pStyle w:val="Default"/>
              <w:jc w:val="center"/>
              <w:rPr>
                <w:rFonts w:cs="Times New Roman"/>
                <w:color w:val="auto"/>
                <w:lang w:val="lt-LT"/>
              </w:rPr>
            </w:pPr>
          </w:p>
        </w:tc>
      </w:tr>
    </w:tbl>
    <w:p w14:paraId="3EEF3DB3" w14:textId="77777777" w:rsidR="00145023" w:rsidRPr="00E67A7F" w:rsidRDefault="00145023" w:rsidP="00145023">
      <w:pPr>
        <w:spacing w:after="0" w:line="240" w:lineRule="auto"/>
        <w:rPr>
          <w:rFonts w:ascii="Calibri Light" w:hAnsi="Calibri Light" w:cs="Calibri Light"/>
          <w:b/>
          <w:sz w:val="20"/>
          <w:szCs w:val="20"/>
        </w:rPr>
      </w:pPr>
      <w:r w:rsidRPr="00E67A7F">
        <w:rPr>
          <w:rFonts w:ascii="Calibri Light" w:hAnsi="Calibri Light" w:cs="Calibri Light"/>
          <w:b/>
          <w:sz w:val="20"/>
          <w:szCs w:val="20"/>
        </w:rPr>
        <w:t>*</w:t>
      </w:r>
      <w:r w:rsidRPr="00E67A7F">
        <w:t>Į kainą įskaitomi visi mokesčiai ir rinkliavos, prekių pristatymo, montavimo, įdiegimo, paleidimo bei kitos išlaidos, susijusios su tinkamu Sutarties vykdymu (įskaitant ir PVM sąskaitų faktūrų / sąskaitų faktūrų teikimo elektroniniu būdu išlaidas).</w:t>
      </w:r>
    </w:p>
    <w:p w14:paraId="7B1EC022" w14:textId="77777777" w:rsidR="00145023" w:rsidRPr="00E67A7F" w:rsidRDefault="00145023" w:rsidP="00145023">
      <w:pPr>
        <w:tabs>
          <w:tab w:val="left" w:pos="0"/>
          <w:tab w:val="left" w:pos="284"/>
        </w:tabs>
        <w:rPr>
          <w:rFonts w:ascii="Calibri Light" w:hAnsi="Calibri Light" w:cs="Calibri Light"/>
          <w:i/>
          <w:sz w:val="22"/>
        </w:rPr>
      </w:pPr>
    </w:p>
    <w:tbl>
      <w:tblPr>
        <w:tblW w:w="5000" w:type="pct"/>
        <w:tblLook w:val="04A0" w:firstRow="1" w:lastRow="0" w:firstColumn="1" w:lastColumn="0" w:noHBand="0" w:noVBand="1"/>
      </w:tblPr>
      <w:tblGrid>
        <w:gridCol w:w="3136"/>
        <w:gridCol w:w="6502"/>
      </w:tblGrid>
      <w:tr w:rsidR="00145023" w:rsidRPr="00E67A7F" w14:paraId="4663FE22" w14:textId="77777777" w:rsidTr="00024A13">
        <w:tc>
          <w:tcPr>
            <w:tcW w:w="1627" w:type="pct"/>
            <w:shd w:val="clear" w:color="auto" w:fill="auto"/>
          </w:tcPr>
          <w:p w14:paraId="65BDDCD3" w14:textId="77777777" w:rsidR="00145023" w:rsidRPr="00E67A7F" w:rsidRDefault="00145023" w:rsidP="00024A13">
            <w:pPr>
              <w:spacing w:after="0" w:line="240" w:lineRule="auto"/>
              <w:rPr>
                <w:rFonts w:ascii="Calibri Light" w:hAnsi="Calibri Light" w:cs="Calibri Light"/>
                <w:i/>
                <w:sz w:val="22"/>
              </w:rPr>
            </w:pPr>
            <w:r w:rsidRPr="00E67A7F">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3FCD69E3" w14:textId="77777777" w:rsidR="00145023" w:rsidRPr="00E67A7F" w:rsidRDefault="00145023" w:rsidP="00024A13">
            <w:pPr>
              <w:spacing w:after="0" w:line="240" w:lineRule="auto"/>
              <w:rPr>
                <w:rFonts w:ascii="Calibri Light" w:hAnsi="Calibri Light" w:cs="Calibri Light"/>
                <w:sz w:val="22"/>
              </w:rPr>
            </w:pPr>
            <w:r w:rsidRPr="00E67A7F">
              <w:rPr>
                <w:rFonts w:ascii="Calibri Light" w:hAnsi="Calibri Light" w:cs="Calibri Light"/>
                <w:i/>
                <w:color w:val="000000"/>
                <w:sz w:val="22"/>
              </w:rPr>
              <w:t>[Pildo tiekėjas]</w:t>
            </w:r>
          </w:p>
        </w:tc>
      </w:tr>
      <w:tr w:rsidR="00145023" w:rsidRPr="00E67A7F" w14:paraId="566E9E22" w14:textId="77777777" w:rsidTr="00024A13">
        <w:tc>
          <w:tcPr>
            <w:tcW w:w="1627" w:type="pct"/>
            <w:shd w:val="clear" w:color="auto" w:fill="auto"/>
          </w:tcPr>
          <w:p w14:paraId="051941EF" w14:textId="77777777" w:rsidR="00145023" w:rsidRPr="00E67A7F" w:rsidRDefault="00145023" w:rsidP="00024A13">
            <w:pPr>
              <w:spacing w:after="0" w:line="240" w:lineRule="auto"/>
              <w:rPr>
                <w:rStyle w:val="Emfaz"/>
                <w:rFonts w:ascii="Calibri Light" w:hAnsi="Calibri Light" w:cs="Calibri Light"/>
                <w:b/>
                <w:bCs/>
                <w:i w:val="0"/>
                <w:iCs/>
                <w:sz w:val="22"/>
                <w:shd w:val="clear" w:color="auto" w:fill="FFFFFF"/>
              </w:rPr>
            </w:pPr>
            <w:r w:rsidRPr="00E67A7F">
              <w:rPr>
                <w:rStyle w:val="Emfaz"/>
                <w:rFonts w:ascii="Calibri Light" w:hAnsi="Calibri Light" w:cs="Calibri Light"/>
                <w:b/>
                <w:bCs/>
                <w:sz w:val="22"/>
                <w:shd w:val="clear" w:color="auto" w:fill="FFFFFF"/>
              </w:rPr>
              <w:t>PVM</w:t>
            </w:r>
            <w:r w:rsidRPr="00E67A7F">
              <w:rPr>
                <w:rStyle w:val="apple-converted-space"/>
                <w:rFonts w:ascii="Calibri Light" w:hAnsi="Calibri Light" w:cs="Calibri Light"/>
                <w:b/>
                <w:i/>
                <w:sz w:val="22"/>
                <w:shd w:val="clear" w:color="auto" w:fill="FFFFFF"/>
              </w:rPr>
              <w:t> lengvatos/</w:t>
            </w:r>
            <w:r w:rsidRPr="00E67A7F">
              <w:rPr>
                <w:rFonts w:ascii="Calibri Light" w:hAnsi="Calibri Light" w:cs="Calibri Light"/>
                <w:b/>
                <w:i/>
                <w:sz w:val="22"/>
                <w:shd w:val="clear" w:color="auto" w:fill="FFFFFF"/>
              </w:rPr>
              <w:t>nemokėjimo teisinis</w:t>
            </w:r>
            <w:r w:rsidRPr="00E67A7F">
              <w:rPr>
                <w:rStyle w:val="apple-converted-space"/>
                <w:rFonts w:ascii="Calibri Light" w:hAnsi="Calibri Light" w:cs="Calibri Light"/>
                <w:b/>
                <w:i/>
                <w:sz w:val="22"/>
                <w:shd w:val="clear" w:color="auto" w:fill="FFFFFF"/>
              </w:rPr>
              <w:t> </w:t>
            </w:r>
            <w:r w:rsidRPr="00E67A7F">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50330A9" w14:textId="77777777" w:rsidR="00145023" w:rsidRPr="00E67A7F" w:rsidRDefault="00145023" w:rsidP="00024A13">
            <w:pPr>
              <w:spacing w:after="0" w:line="240" w:lineRule="auto"/>
              <w:rPr>
                <w:rFonts w:ascii="Calibri Light" w:hAnsi="Calibri Light" w:cs="Calibri Light"/>
                <w:sz w:val="22"/>
              </w:rPr>
            </w:pPr>
            <w:r w:rsidRPr="00E67A7F">
              <w:rPr>
                <w:rFonts w:ascii="Calibri Light" w:hAnsi="Calibri Light" w:cs="Calibri Light"/>
                <w:i/>
                <w:color w:val="000000"/>
                <w:sz w:val="22"/>
              </w:rPr>
              <w:t>[Pildo tiekėjas]</w:t>
            </w:r>
          </w:p>
        </w:tc>
      </w:tr>
      <w:tr w:rsidR="00145023" w:rsidRPr="00E67A7F" w14:paraId="0134F049" w14:textId="77777777" w:rsidTr="00024A13">
        <w:tc>
          <w:tcPr>
            <w:tcW w:w="1627" w:type="pct"/>
            <w:shd w:val="clear" w:color="auto" w:fill="auto"/>
          </w:tcPr>
          <w:p w14:paraId="6CB556EA" w14:textId="77777777" w:rsidR="00145023" w:rsidRPr="00E67A7F" w:rsidRDefault="00145023" w:rsidP="00024A13">
            <w:pPr>
              <w:spacing w:after="0" w:line="240" w:lineRule="auto"/>
              <w:rPr>
                <w:rStyle w:val="Emfaz"/>
                <w:rFonts w:ascii="Calibri Light" w:hAnsi="Calibri Light" w:cs="Calibri Light"/>
                <w:b/>
                <w:bCs/>
                <w:i w:val="0"/>
                <w:sz w:val="22"/>
                <w:shd w:val="clear" w:color="auto" w:fill="FFFFFF"/>
              </w:rPr>
            </w:pPr>
            <w:r w:rsidRPr="00E67A7F">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03D443AD" w14:textId="77777777" w:rsidR="00145023" w:rsidRPr="00E67A7F" w:rsidRDefault="00145023" w:rsidP="00024A13">
            <w:pPr>
              <w:spacing w:after="0" w:line="240" w:lineRule="auto"/>
              <w:rPr>
                <w:rFonts w:ascii="Calibri Light" w:hAnsi="Calibri Light" w:cs="Calibri Light"/>
                <w:sz w:val="22"/>
              </w:rPr>
            </w:pPr>
            <w:r w:rsidRPr="00E67A7F">
              <w:rPr>
                <w:rFonts w:ascii="Calibri Light" w:hAnsi="Calibri Light" w:cs="Calibri Light"/>
                <w:i/>
                <w:color w:val="000000"/>
                <w:sz w:val="22"/>
              </w:rPr>
              <w:t>[Pildo tiekėjas]</w:t>
            </w:r>
          </w:p>
        </w:tc>
      </w:tr>
    </w:tbl>
    <w:p w14:paraId="66F2C8FB" w14:textId="77777777" w:rsidR="00145023" w:rsidRPr="00E67A7F"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E67A7F"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E67A7F" w14:paraId="5A9D55FC" w14:textId="77777777" w:rsidTr="00024A13">
        <w:tc>
          <w:tcPr>
            <w:tcW w:w="9638" w:type="dxa"/>
            <w:shd w:val="clear" w:color="auto" w:fill="auto"/>
            <w:tcMar>
              <w:top w:w="0" w:type="dxa"/>
              <w:left w:w="108" w:type="dxa"/>
              <w:bottom w:w="0" w:type="dxa"/>
              <w:right w:w="108" w:type="dxa"/>
            </w:tcMar>
            <w:vAlign w:val="center"/>
          </w:tcPr>
          <w:p w14:paraId="44D280A0" w14:textId="77777777" w:rsidR="00145023" w:rsidRPr="00E67A7F" w:rsidRDefault="00145023" w:rsidP="00024A13">
            <w:pPr>
              <w:pStyle w:val="Sraopastraipa"/>
              <w:tabs>
                <w:tab w:val="left" w:pos="993"/>
              </w:tabs>
              <w:ind w:left="0"/>
              <w:jc w:val="both"/>
              <w:rPr>
                <w:rFonts w:ascii="Calibri Light" w:hAnsi="Calibri Light" w:cs="Calibri Light"/>
                <w:sz w:val="20"/>
                <w:szCs w:val="20"/>
                <w:lang w:val="lt-LT"/>
              </w:rPr>
            </w:pPr>
            <w:r w:rsidRPr="00E67A7F">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E67A7F">
              <w:rPr>
                <w:rFonts w:ascii="Calibri Light" w:hAnsi="Calibri Light" w:cs="Calibri Light"/>
                <w:spacing w:val="-4"/>
                <w:sz w:val="20"/>
                <w:szCs w:val="20"/>
                <w:lang w:val="lt-LT" w:eastAsia="ar-SA"/>
              </w:rPr>
              <w:t xml:space="preserve"> Pateikdamas </w:t>
            </w:r>
            <w:hyperlink r:id="rId8" w:history="1">
              <w:r w:rsidRPr="00E67A7F">
                <w:rPr>
                  <w:rStyle w:val="Hipersaitas"/>
                  <w:rFonts w:ascii="Calibri Light" w:hAnsi="Calibri Light" w:cs="Calibri Light"/>
                  <w:sz w:val="20"/>
                  <w:szCs w:val="20"/>
                  <w:lang w:val="lt-LT"/>
                </w:rPr>
                <w:t>CVP IS</w:t>
              </w:r>
            </w:hyperlink>
            <w:r w:rsidRPr="00E67A7F">
              <w:rPr>
                <w:rFonts w:ascii="Calibri Light" w:hAnsi="Calibri Light" w:cs="Calibri Light"/>
                <w:sz w:val="20"/>
                <w:szCs w:val="20"/>
                <w:lang w:val="lt-LT"/>
              </w:rPr>
              <w:t xml:space="preserve"> </w:t>
            </w:r>
            <w:r w:rsidRPr="00E67A7F">
              <w:rPr>
                <w:rFonts w:ascii="Calibri Light" w:hAnsi="Calibri Light" w:cs="Calibri Light"/>
                <w:spacing w:val="-4"/>
                <w:sz w:val="20"/>
                <w:szCs w:val="20"/>
                <w:lang w:val="lt-LT" w:eastAsia="ar-SA"/>
              </w:rPr>
              <w:t>priemonėmis pateiktą pasiūlymą patvirtinu, kad dokumentų skaitmeninės</w:t>
            </w:r>
            <w:r w:rsidRPr="00E67A7F">
              <w:rPr>
                <w:rFonts w:ascii="Calibri Light" w:hAnsi="Calibri Light" w:cs="Calibri Light"/>
                <w:sz w:val="20"/>
                <w:szCs w:val="20"/>
                <w:lang w:val="lt-LT" w:eastAsia="ar-SA"/>
              </w:rPr>
              <w:t xml:space="preserve"> kopijos ir elektroninėmis priemonėmis pateikti duomenys yra </w:t>
            </w:r>
            <w:r w:rsidRPr="00E67A7F">
              <w:rPr>
                <w:rFonts w:ascii="Calibri Light" w:hAnsi="Calibri Light" w:cs="Calibri Light"/>
                <w:color w:val="000000" w:themeColor="text1"/>
                <w:sz w:val="20"/>
                <w:szCs w:val="20"/>
                <w:lang w:val="lt-LT" w:eastAsia="ar-SA"/>
              </w:rPr>
              <w:t>tikri</w:t>
            </w:r>
            <w:r w:rsidRPr="00E67A7F">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E67A7F"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E67A7F" w14:paraId="4AE88697" w14:textId="77777777" w:rsidTr="00024A13">
        <w:tc>
          <w:tcPr>
            <w:tcW w:w="1846" w:type="pct"/>
            <w:tcBorders>
              <w:top w:val="nil"/>
              <w:left w:val="nil"/>
              <w:right w:val="nil"/>
            </w:tcBorders>
            <w:vAlign w:val="center"/>
          </w:tcPr>
          <w:p w14:paraId="3C0EFFDB" w14:textId="77777777" w:rsidR="00145023" w:rsidRPr="00E67A7F" w:rsidRDefault="00145023" w:rsidP="00024A13">
            <w:pPr>
              <w:pStyle w:val="Pagrindinistekstas1"/>
              <w:ind w:firstLine="0"/>
              <w:jc w:val="center"/>
              <w:rPr>
                <w:rFonts w:ascii="Calibri Light" w:hAnsi="Calibri Light" w:cs="Calibri Light"/>
                <w:sz w:val="24"/>
                <w:szCs w:val="24"/>
                <w:lang w:val="lt-LT"/>
              </w:rPr>
            </w:pPr>
            <w:r w:rsidRPr="00E67A7F">
              <w:rPr>
                <w:rFonts w:ascii="Calibri Light" w:hAnsi="Calibri Light" w:cs="Calibri Light"/>
                <w:sz w:val="24"/>
                <w:szCs w:val="24"/>
                <w:lang w:val="lt-LT"/>
              </w:rPr>
              <w:fldChar w:fldCharType="begin">
                <w:ffData>
                  <w:name w:val="Tekstas1"/>
                  <w:enabled/>
                  <w:calcOnExit w:val="0"/>
                  <w:textInput/>
                </w:ffData>
              </w:fldChar>
            </w:r>
            <w:r w:rsidRPr="00E67A7F">
              <w:rPr>
                <w:rFonts w:ascii="Calibri Light" w:hAnsi="Calibri Light" w:cs="Calibri Light"/>
                <w:sz w:val="24"/>
                <w:szCs w:val="24"/>
                <w:lang w:val="lt-LT"/>
              </w:rPr>
              <w:instrText xml:space="preserve"> FORMTEXT </w:instrText>
            </w:r>
            <w:r w:rsidRPr="00E67A7F">
              <w:rPr>
                <w:rFonts w:ascii="Calibri Light" w:hAnsi="Calibri Light" w:cs="Calibri Light"/>
                <w:sz w:val="24"/>
                <w:szCs w:val="24"/>
                <w:lang w:val="lt-LT"/>
              </w:rPr>
            </w:r>
            <w:r w:rsidRPr="00E67A7F">
              <w:rPr>
                <w:rFonts w:ascii="Calibri Light" w:hAnsi="Calibri Light" w:cs="Calibri Light"/>
                <w:sz w:val="24"/>
                <w:szCs w:val="24"/>
                <w:lang w:val="lt-LT"/>
              </w:rPr>
              <w:fldChar w:fldCharType="separate"/>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E67A7F"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E67A7F" w:rsidRDefault="00145023" w:rsidP="00024A13">
            <w:pPr>
              <w:pStyle w:val="Pagrindinistekstas1"/>
              <w:ind w:firstLine="0"/>
              <w:jc w:val="center"/>
              <w:rPr>
                <w:rFonts w:ascii="Calibri Light" w:hAnsi="Calibri Light" w:cs="Calibri Light"/>
                <w:sz w:val="24"/>
                <w:szCs w:val="24"/>
                <w:lang w:val="lt-LT"/>
              </w:rPr>
            </w:pPr>
            <w:r w:rsidRPr="00E67A7F">
              <w:rPr>
                <w:rFonts w:ascii="Calibri Light" w:hAnsi="Calibri Light" w:cs="Calibri Light"/>
                <w:sz w:val="24"/>
                <w:szCs w:val="24"/>
                <w:lang w:val="lt-LT"/>
              </w:rPr>
              <w:fldChar w:fldCharType="begin">
                <w:ffData>
                  <w:name w:val="Tekstas1"/>
                  <w:enabled/>
                  <w:calcOnExit w:val="0"/>
                  <w:textInput/>
                </w:ffData>
              </w:fldChar>
            </w:r>
            <w:r w:rsidRPr="00E67A7F">
              <w:rPr>
                <w:rFonts w:ascii="Calibri Light" w:hAnsi="Calibri Light" w:cs="Calibri Light"/>
                <w:sz w:val="24"/>
                <w:szCs w:val="24"/>
                <w:lang w:val="lt-LT"/>
              </w:rPr>
              <w:instrText xml:space="preserve"> FORMTEXT </w:instrText>
            </w:r>
            <w:r w:rsidRPr="00E67A7F">
              <w:rPr>
                <w:rFonts w:ascii="Calibri Light" w:hAnsi="Calibri Light" w:cs="Calibri Light"/>
                <w:sz w:val="24"/>
                <w:szCs w:val="24"/>
                <w:lang w:val="lt-LT"/>
              </w:rPr>
            </w:r>
            <w:r w:rsidRPr="00E67A7F">
              <w:rPr>
                <w:rFonts w:ascii="Calibri Light" w:hAnsi="Calibri Light" w:cs="Calibri Light"/>
                <w:sz w:val="24"/>
                <w:szCs w:val="24"/>
                <w:lang w:val="lt-LT"/>
              </w:rPr>
              <w:fldChar w:fldCharType="separate"/>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E67A7F"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E67A7F" w:rsidRDefault="00145023" w:rsidP="00024A13">
            <w:pPr>
              <w:pStyle w:val="Pagrindinistekstas1"/>
              <w:ind w:firstLine="0"/>
              <w:jc w:val="center"/>
              <w:rPr>
                <w:rFonts w:ascii="Calibri Light" w:hAnsi="Calibri Light" w:cs="Calibri Light"/>
                <w:sz w:val="24"/>
                <w:szCs w:val="24"/>
                <w:lang w:val="lt-LT"/>
              </w:rPr>
            </w:pPr>
            <w:r w:rsidRPr="00E67A7F">
              <w:rPr>
                <w:rFonts w:ascii="Calibri Light" w:hAnsi="Calibri Light" w:cs="Calibri Light"/>
                <w:sz w:val="24"/>
                <w:szCs w:val="24"/>
                <w:lang w:val="lt-LT"/>
              </w:rPr>
              <w:fldChar w:fldCharType="begin">
                <w:ffData>
                  <w:name w:val="Tekstas1"/>
                  <w:enabled/>
                  <w:calcOnExit w:val="0"/>
                  <w:textInput/>
                </w:ffData>
              </w:fldChar>
            </w:r>
            <w:r w:rsidRPr="00E67A7F">
              <w:rPr>
                <w:rFonts w:ascii="Calibri Light" w:hAnsi="Calibri Light" w:cs="Calibri Light"/>
                <w:sz w:val="24"/>
                <w:szCs w:val="24"/>
                <w:lang w:val="lt-LT"/>
              </w:rPr>
              <w:instrText xml:space="preserve"> FORMTEXT </w:instrText>
            </w:r>
            <w:r w:rsidRPr="00E67A7F">
              <w:rPr>
                <w:rFonts w:ascii="Calibri Light" w:hAnsi="Calibri Light" w:cs="Calibri Light"/>
                <w:sz w:val="24"/>
                <w:szCs w:val="24"/>
                <w:lang w:val="lt-LT"/>
              </w:rPr>
            </w:r>
            <w:r w:rsidRPr="00E67A7F">
              <w:rPr>
                <w:rFonts w:ascii="Calibri Light" w:hAnsi="Calibri Light" w:cs="Calibri Light"/>
                <w:sz w:val="24"/>
                <w:szCs w:val="24"/>
                <w:lang w:val="lt-LT"/>
              </w:rPr>
              <w:fldChar w:fldCharType="separate"/>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sz w:val="24"/>
                <w:szCs w:val="24"/>
                <w:lang w:val="lt-LT"/>
              </w:rPr>
              <w:fldChar w:fldCharType="end"/>
            </w:r>
          </w:p>
        </w:tc>
      </w:tr>
      <w:tr w:rsidR="00145023" w:rsidRPr="00E67A7F" w14:paraId="51F669A3" w14:textId="77777777" w:rsidTr="00024A13">
        <w:trPr>
          <w:trHeight w:val="158"/>
        </w:trPr>
        <w:tc>
          <w:tcPr>
            <w:tcW w:w="1846" w:type="pct"/>
            <w:tcBorders>
              <w:left w:val="nil"/>
              <w:bottom w:val="nil"/>
              <w:right w:val="nil"/>
            </w:tcBorders>
          </w:tcPr>
          <w:p w14:paraId="5580374E" w14:textId="77777777" w:rsidR="00145023" w:rsidRPr="00E67A7F" w:rsidRDefault="00145023" w:rsidP="00024A13">
            <w:pPr>
              <w:pStyle w:val="Pagrindinistekstas1"/>
              <w:ind w:firstLine="0"/>
              <w:jc w:val="center"/>
              <w:rPr>
                <w:rFonts w:ascii="Calibri Light" w:hAnsi="Calibri Light" w:cs="Calibri Light"/>
                <w:sz w:val="16"/>
                <w:szCs w:val="16"/>
                <w:lang w:val="lt-LT"/>
              </w:rPr>
            </w:pPr>
            <w:r w:rsidRPr="00E67A7F">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E67A7F"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E67A7F" w:rsidRDefault="00145023" w:rsidP="00024A13">
            <w:pPr>
              <w:pStyle w:val="Pagrindinistekstas1"/>
              <w:ind w:firstLine="0"/>
              <w:jc w:val="center"/>
              <w:rPr>
                <w:rFonts w:ascii="Calibri Light" w:hAnsi="Calibri Light" w:cs="Calibri Light"/>
                <w:sz w:val="16"/>
                <w:szCs w:val="16"/>
                <w:lang w:val="lt-LT"/>
              </w:rPr>
            </w:pPr>
            <w:r w:rsidRPr="00E67A7F">
              <w:rPr>
                <w:rFonts w:ascii="Calibri Light" w:hAnsi="Calibri Light" w:cs="Calibri Light"/>
                <w:position w:val="6"/>
                <w:sz w:val="16"/>
                <w:szCs w:val="16"/>
                <w:lang w:val="lt-LT"/>
              </w:rPr>
              <w:t>(Parašas*</w:t>
            </w:r>
            <w:r w:rsidRPr="00E67A7F">
              <w:rPr>
                <w:rStyle w:val="Puslapioinaosnuoroda"/>
                <w:rFonts w:ascii="Calibri Light" w:hAnsi="Calibri Light" w:cs="Calibri Light"/>
                <w:sz w:val="16"/>
                <w:szCs w:val="16"/>
                <w:lang w:val="lt-LT"/>
              </w:rPr>
              <w:footnoteReference w:id="5"/>
            </w:r>
            <w:r w:rsidRPr="00E67A7F">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E67A7F"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E67A7F" w:rsidRDefault="00145023" w:rsidP="00024A13">
            <w:pPr>
              <w:pStyle w:val="Pagrindinistekstas1"/>
              <w:tabs>
                <w:tab w:val="left" w:pos="3969"/>
              </w:tabs>
              <w:ind w:firstLine="0"/>
              <w:jc w:val="center"/>
              <w:rPr>
                <w:rFonts w:ascii="Calibri Light" w:hAnsi="Calibri Light" w:cs="Calibri Light"/>
                <w:sz w:val="16"/>
                <w:szCs w:val="16"/>
                <w:lang w:val="lt-LT"/>
              </w:rPr>
            </w:pPr>
            <w:r w:rsidRPr="00E67A7F">
              <w:rPr>
                <w:rFonts w:ascii="Calibri Light" w:hAnsi="Calibri Light" w:cs="Calibri Light"/>
                <w:position w:val="6"/>
                <w:sz w:val="16"/>
                <w:szCs w:val="16"/>
                <w:lang w:val="lt-LT"/>
              </w:rPr>
              <w:t>(Vardas, pavardė)</w:t>
            </w:r>
          </w:p>
          <w:p w14:paraId="23C8306C" w14:textId="77777777" w:rsidR="00145023" w:rsidRPr="00E67A7F"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E67A7F" w:rsidRDefault="009038A0" w:rsidP="00573E6E">
      <w:pPr>
        <w:tabs>
          <w:tab w:val="left" w:pos="1089"/>
        </w:tabs>
        <w:spacing w:after="0" w:line="312" w:lineRule="auto"/>
        <w:rPr>
          <w:rFonts w:asciiTheme="majorHAnsi" w:hAnsiTheme="majorHAnsi" w:cstheme="majorHAnsi"/>
          <w:sz w:val="22"/>
        </w:rPr>
      </w:pPr>
    </w:p>
    <w:sectPr w:rsidR="009038A0" w:rsidRPr="00E67A7F"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BF6D" w14:textId="77777777" w:rsidR="00342578" w:rsidRDefault="00342578">
      <w:pPr>
        <w:spacing w:after="0" w:line="240" w:lineRule="auto"/>
      </w:pPr>
      <w:r>
        <w:separator/>
      </w:r>
    </w:p>
  </w:endnote>
  <w:endnote w:type="continuationSeparator" w:id="0">
    <w:p w14:paraId="17F39B1B" w14:textId="77777777" w:rsidR="00342578" w:rsidRDefault="0034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B187" w14:textId="77777777" w:rsidR="00342578" w:rsidRDefault="00342578">
      <w:pPr>
        <w:spacing w:after="0" w:line="240" w:lineRule="auto"/>
      </w:pPr>
      <w:r>
        <w:rPr>
          <w:color w:val="000000"/>
        </w:rPr>
        <w:separator/>
      </w:r>
    </w:p>
  </w:footnote>
  <w:footnote w:type="continuationSeparator" w:id="0">
    <w:p w14:paraId="66F7CD90" w14:textId="77777777" w:rsidR="00342578" w:rsidRDefault="00342578">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 w:numId="15" w16cid:durableId="140734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67191"/>
    <w:rsid w:val="00075444"/>
    <w:rsid w:val="00090A5F"/>
    <w:rsid w:val="00093123"/>
    <w:rsid w:val="000A7E8A"/>
    <w:rsid w:val="00122666"/>
    <w:rsid w:val="00145023"/>
    <w:rsid w:val="0015085E"/>
    <w:rsid w:val="0015730E"/>
    <w:rsid w:val="001672DF"/>
    <w:rsid w:val="00170C06"/>
    <w:rsid w:val="00181C24"/>
    <w:rsid w:val="001B078A"/>
    <w:rsid w:val="001B779D"/>
    <w:rsid w:val="002055C0"/>
    <w:rsid w:val="00217D3B"/>
    <w:rsid w:val="00225240"/>
    <w:rsid w:val="002528F8"/>
    <w:rsid w:val="00261703"/>
    <w:rsid w:val="002B5910"/>
    <w:rsid w:val="002B7A4E"/>
    <w:rsid w:val="002C695D"/>
    <w:rsid w:val="002F5DDE"/>
    <w:rsid w:val="002F7770"/>
    <w:rsid w:val="00342578"/>
    <w:rsid w:val="00347E0B"/>
    <w:rsid w:val="00385FF7"/>
    <w:rsid w:val="003A3E70"/>
    <w:rsid w:val="003C02C2"/>
    <w:rsid w:val="003E39DB"/>
    <w:rsid w:val="003F06D9"/>
    <w:rsid w:val="00447A86"/>
    <w:rsid w:val="004622C1"/>
    <w:rsid w:val="00474322"/>
    <w:rsid w:val="00477B38"/>
    <w:rsid w:val="0049243F"/>
    <w:rsid w:val="004A6B82"/>
    <w:rsid w:val="004C105A"/>
    <w:rsid w:val="004D7EB1"/>
    <w:rsid w:val="004F2366"/>
    <w:rsid w:val="005657B4"/>
    <w:rsid w:val="00573E6E"/>
    <w:rsid w:val="005A0C01"/>
    <w:rsid w:val="005A16FC"/>
    <w:rsid w:val="005B3F96"/>
    <w:rsid w:val="005B4BE4"/>
    <w:rsid w:val="005C388C"/>
    <w:rsid w:val="006433E2"/>
    <w:rsid w:val="006742C1"/>
    <w:rsid w:val="006D2AD2"/>
    <w:rsid w:val="006F2426"/>
    <w:rsid w:val="00701AD8"/>
    <w:rsid w:val="00734A5B"/>
    <w:rsid w:val="007424B0"/>
    <w:rsid w:val="0074373E"/>
    <w:rsid w:val="00776184"/>
    <w:rsid w:val="007A6180"/>
    <w:rsid w:val="007D0AE6"/>
    <w:rsid w:val="007D5FBC"/>
    <w:rsid w:val="00801C0C"/>
    <w:rsid w:val="00807550"/>
    <w:rsid w:val="008174E4"/>
    <w:rsid w:val="00821104"/>
    <w:rsid w:val="0089049F"/>
    <w:rsid w:val="00897DD1"/>
    <w:rsid w:val="008B2E05"/>
    <w:rsid w:val="008B6D00"/>
    <w:rsid w:val="008E21BB"/>
    <w:rsid w:val="008E2DB0"/>
    <w:rsid w:val="009038A0"/>
    <w:rsid w:val="00904FA7"/>
    <w:rsid w:val="00933C70"/>
    <w:rsid w:val="00966861"/>
    <w:rsid w:val="009C62C2"/>
    <w:rsid w:val="009E59AD"/>
    <w:rsid w:val="00A3318F"/>
    <w:rsid w:val="00A64AA8"/>
    <w:rsid w:val="00A92611"/>
    <w:rsid w:val="00AA7E18"/>
    <w:rsid w:val="00AE2E14"/>
    <w:rsid w:val="00B36663"/>
    <w:rsid w:val="00B42E6E"/>
    <w:rsid w:val="00B5170E"/>
    <w:rsid w:val="00B92624"/>
    <w:rsid w:val="00B96360"/>
    <w:rsid w:val="00BD1DA5"/>
    <w:rsid w:val="00BE18BD"/>
    <w:rsid w:val="00BE4C39"/>
    <w:rsid w:val="00C003BD"/>
    <w:rsid w:val="00C64A19"/>
    <w:rsid w:val="00C77606"/>
    <w:rsid w:val="00CA47E7"/>
    <w:rsid w:val="00CA541D"/>
    <w:rsid w:val="00CD302D"/>
    <w:rsid w:val="00D33EAA"/>
    <w:rsid w:val="00D53695"/>
    <w:rsid w:val="00D70811"/>
    <w:rsid w:val="00D778E9"/>
    <w:rsid w:val="00D85758"/>
    <w:rsid w:val="00DA5919"/>
    <w:rsid w:val="00DD3A55"/>
    <w:rsid w:val="00E03A80"/>
    <w:rsid w:val="00E1312F"/>
    <w:rsid w:val="00E333DC"/>
    <w:rsid w:val="00E35FBE"/>
    <w:rsid w:val="00E66802"/>
    <w:rsid w:val="00E67A7F"/>
    <w:rsid w:val="00E970D0"/>
    <w:rsid w:val="00EC1EC3"/>
    <w:rsid w:val="00ED07C0"/>
    <w:rsid w:val="00F53B3E"/>
    <w:rsid w:val="00F57523"/>
    <w:rsid w:val="00F776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67191"/>
    <w:rsid w:val="00086B73"/>
    <w:rsid w:val="001874E1"/>
    <w:rsid w:val="003A1FEF"/>
    <w:rsid w:val="00493DA6"/>
    <w:rsid w:val="0054017F"/>
    <w:rsid w:val="00697DDA"/>
    <w:rsid w:val="006D2AD2"/>
    <w:rsid w:val="00706C99"/>
    <w:rsid w:val="00786677"/>
    <w:rsid w:val="00826F42"/>
    <w:rsid w:val="00920CD4"/>
    <w:rsid w:val="009933E0"/>
    <w:rsid w:val="00A10B43"/>
    <w:rsid w:val="00A33F66"/>
    <w:rsid w:val="00AA7E18"/>
    <w:rsid w:val="00AD6F67"/>
    <w:rsid w:val="00B55F52"/>
    <w:rsid w:val="00CC3117"/>
    <w:rsid w:val="00CC4A57"/>
    <w:rsid w:val="00CD6903"/>
    <w:rsid w:val="00DA28D8"/>
    <w:rsid w:val="00DF677E"/>
    <w:rsid w:val="00E177C6"/>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4153</Words>
  <Characters>2368</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10</cp:revision>
  <dcterms:created xsi:type="dcterms:W3CDTF">2025-05-20T11:54:00Z</dcterms:created>
  <dcterms:modified xsi:type="dcterms:W3CDTF">2025-05-20T12:09:00Z</dcterms:modified>
</cp:coreProperties>
</file>