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7B1" w:rsidRDefault="00BB27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KLAUSIMAI:</w:t>
      </w:r>
    </w:p>
    <w:p w:rsidR="00BB27EF" w:rsidRPr="00BB27EF" w:rsidRDefault="00BB27EF" w:rsidP="00BB27E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7EF">
        <w:rPr>
          <w:rFonts w:ascii="Times New Roman" w:eastAsia="Calibri" w:hAnsi="Times New Roman" w:cs="Times New Roman"/>
          <w:color w:val="000000"/>
          <w:sz w:val="24"/>
          <w:szCs w:val="24"/>
        </w:rPr>
        <w:t>„Kiek pinigų skirta šiam pirkimui?</w:t>
      </w:r>
      <w:r w:rsidRPr="00BB27EF">
        <w:rPr>
          <w:rFonts w:ascii="Times New Roman" w:eastAsia="Calibri" w:hAnsi="Times New Roman" w:cs="Times New Roman"/>
          <w:sz w:val="24"/>
          <w:szCs w:val="24"/>
        </w:rPr>
        <w:t xml:space="preserve">“ </w:t>
      </w:r>
      <w:r w:rsidRPr="00BB27EF">
        <w:rPr>
          <w:rFonts w:ascii="Times New Roman" w:eastAsia="Calibri" w:hAnsi="Times New Roman" w:cs="Times New Roman"/>
          <w:color w:val="000000"/>
          <w:sz w:val="24"/>
          <w:szCs w:val="24"/>
        </w:rPr>
        <w:t>(toliau vadinama – Klausimas Nr. 1).</w:t>
      </w:r>
    </w:p>
    <w:p w:rsidR="00BB27EF" w:rsidRDefault="00BB27EF" w:rsidP="00BB27EF">
      <w:pPr>
        <w:pStyle w:val="Betarp"/>
        <w:numPr>
          <w:ilvl w:val="0"/>
          <w:numId w:val="1"/>
        </w:numPr>
        <w:spacing w:line="360" w:lineRule="auto"/>
        <w:ind w:left="0" w:firstLine="851"/>
        <w:contextualSpacing/>
        <w:jc w:val="both"/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</w:pPr>
      <w:r w:rsidRPr="00BC1E54"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  <w:t xml:space="preserve">Numatoma įrengti apšvietimo tinklą Šilų g. </w:t>
      </w:r>
      <w:proofErr w:type="spellStart"/>
      <w:r w:rsidRPr="00BC1E54"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  <w:t>Kaugonių</w:t>
      </w:r>
      <w:proofErr w:type="spellEnd"/>
      <w:r w:rsidRPr="00BC1E54"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  <w:t xml:space="preserve"> k., Paparčių sen., Kaišiadorių r. sav., viso apie 480 m. Prašome patikslinti projektuojamo objekto vietą (objekto schema ar kelio pradžios ir pabaigos koordinatės)</w:t>
      </w:r>
      <w:r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  <w:t xml:space="preserve">. </w:t>
      </w:r>
    </w:p>
    <w:p w:rsidR="00BB27EF" w:rsidRDefault="00BB27EF" w:rsidP="00BB27EF">
      <w:pPr>
        <w:pStyle w:val="Betarp"/>
        <w:spacing w:line="360" w:lineRule="auto"/>
        <w:ind w:firstLine="851"/>
        <w:contextualSpacing/>
        <w:jc w:val="both"/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</w:pPr>
      <w:r w:rsidRPr="00BC1E54"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  <w:t>Tiekėjas per paskutinius 5 metus iki pasiūlymo pateikimo termino pabaigos yra atlikęs apšvietimo ir/arba kitų lauko elektros tinklų įrengimo darbus ir šių darbų atlikimas ir galutiniai rezultatai buv</w:t>
      </w:r>
      <w:r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  <w:t xml:space="preserve">o tinkami. Nėra nurodyta suma. </w:t>
      </w:r>
    </w:p>
    <w:p w:rsidR="00BB27EF" w:rsidRDefault="00BB27EF" w:rsidP="00BB27EF">
      <w:pPr>
        <w:pStyle w:val="Betarp"/>
        <w:spacing w:line="360" w:lineRule="auto"/>
        <w:ind w:firstLine="851"/>
        <w:contextualSpacing/>
        <w:jc w:val="both"/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</w:pPr>
      <w:r w:rsidRPr="00BC1E54"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  <w:t>Kokia maksimali šio pirkimo vertė?</w:t>
      </w:r>
      <w:r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  <w:t xml:space="preserve"> (toliau vadinama – Klausimas Nr. 2)</w:t>
      </w:r>
    </w:p>
    <w:p w:rsidR="00BB27EF" w:rsidRDefault="00BB27EF">
      <w:pPr>
        <w:rPr>
          <w:rFonts w:ascii="Times New Roman" w:hAnsi="Times New Roman" w:cs="Times New Roman"/>
          <w:sz w:val="24"/>
          <w:szCs w:val="24"/>
        </w:rPr>
      </w:pPr>
    </w:p>
    <w:p w:rsidR="00BB27EF" w:rsidRDefault="00BB27EF">
      <w:pPr>
        <w:rPr>
          <w:rFonts w:ascii="Times New Roman" w:hAnsi="Times New Roman" w:cs="Times New Roman"/>
          <w:sz w:val="24"/>
          <w:szCs w:val="24"/>
        </w:rPr>
      </w:pPr>
    </w:p>
    <w:p w:rsidR="00BB27EF" w:rsidRDefault="00BB27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ATSAKYMAI:</w:t>
      </w:r>
    </w:p>
    <w:p w:rsidR="00BB27EF" w:rsidRDefault="00BB27EF" w:rsidP="00BB27EF">
      <w:pPr>
        <w:pStyle w:val="prastasistinklapis1"/>
        <w:numPr>
          <w:ilvl w:val="0"/>
          <w:numId w:val="2"/>
        </w:numPr>
        <w:spacing w:line="360" w:lineRule="auto"/>
        <w:jc w:val="both"/>
      </w:pPr>
      <w:r>
        <w:t>Pirkimui skirtos lėšos nebus viešinamos.</w:t>
      </w:r>
    </w:p>
    <w:p w:rsidR="00BB27EF" w:rsidRPr="00CF17B6" w:rsidRDefault="00BB27EF" w:rsidP="00BB27EF">
      <w:pPr>
        <w:pStyle w:val="Sraopastraipa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F17B6">
        <w:rPr>
          <w:rFonts w:ascii="Times New Roman" w:hAnsi="Times New Roman"/>
          <w:color w:val="000000" w:themeColor="text1"/>
          <w:sz w:val="24"/>
          <w:szCs w:val="24"/>
        </w:rPr>
        <w:t>Pridedamas žemėlapis.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F17B6">
        <w:rPr>
          <w:rFonts w:ascii="Times New Roman" w:hAnsi="Times New Roman"/>
          <w:color w:val="000000" w:themeColor="text1"/>
          <w:sz w:val="24"/>
          <w:szCs w:val="24"/>
        </w:rPr>
        <w:t xml:space="preserve">Planuojamas apšvietimas bus įrengiamas </w:t>
      </w:r>
      <w:proofErr w:type="spellStart"/>
      <w:r w:rsidRPr="00CF17B6">
        <w:rPr>
          <w:rFonts w:ascii="Times New Roman" w:hAnsi="Times New Roman"/>
          <w:color w:val="000000" w:themeColor="text1"/>
          <w:sz w:val="24"/>
          <w:szCs w:val="24"/>
        </w:rPr>
        <w:t>Kaugonių</w:t>
      </w:r>
      <w:proofErr w:type="spellEnd"/>
      <w:r w:rsidRPr="00CF17B6">
        <w:rPr>
          <w:rFonts w:ascii="Times New Roman" w:hAnsi="Times New Roman"/>
          <w:color w:val="000000" w:themeColor="text1"/>
          <w:sz w:val="24"/>
          <w:szCs w:val="24"/>
        </w:rPr>
        <w:t xml:space="preserve"> k. Šilų g. prie 4 vidinių gatvelių (nuotraukoje gatvelės pažymėtos pirmoji geltona-balta, likusios mėlyna spalva). Prie kiekvienos gatvelės po 4 šviestuvus. </w:t>
      </w:r>
    </w:p>
    <w:p w:rsidR="00BB27EF" w:rsidRPr="00F539A0" w:rsidRDefault="00BB27EF" w:rsidP="00BB27EF">
      <w:pPr>
        <w:pStyle w:val="Betarp"/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</w:pPr>
      <w:r w:rsidRPr="00F539A0"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  <w:t>Darbų apimtis ar vertė nenurodoma.</w:t>
      </w:r>
    </w:p>
    <w:p w:rsidR="00BB27EF" w:rsidRPr="00F539A0" w:rsidRDefault="00BB27EF" w:rsidP="00BB27EF">
      <w:pPr>
        <w:pStyle w:val="Betarp"/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</w:pPr>
      <w:r w:rsidRPr="00F539A0"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  <w:t>Pirkimui skirtos lėšos nebus viešinamos.</w:t>
      </w:r>
    </w:p>
    <w:p w:rsidR="00BB27EF" w:rsidRPr="00BB27EF" w:rsidRDefault="00BB27E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B27EF" w:rsidRPr="00BB27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A2CB9"/>
    <w:multiLevelType w:val="hybridMultilevel"/>
    <w:tmpl w:val="F5926772"/>
    <w:lvl w:ilvl="0" w:tplc="1478C7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C021A93"/>
    <w:multiLevelType w:val="hybridMultilevel"/>
    <w:tmpl w:val="BFA6C222"/>
    <w:lvl w:ilvl="0" w:tplc="BF7ED6FA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7EF"/>
    <w:rsid w:val="001C608C"/>
    <w:rsid w:val="00905994"/>
    <w:rsid w:val="00BB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6A652-7CA9-4229-BC24-AA0C33A4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BB27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BB27EF"/>
    <w:rPr>
      <w:rFonts w:ascii="Calibri" w:eastAsia="Calibri" w:hAnsi="Calibri" w:cs="Times New Roman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BB27E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rastasistinklapis1">
    <w:name w:val="Įprastasis (tinklapis)1"/>
    <w:basedOn w:val="prastasis"/>
    <w:uiPriority w:val="99"/>
    <w:unhideWhenUsed/>
    <w:rsid w:val="00BB27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BB27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Kubeckienė</dc:creator>
  <cp:keywords/>
  <dc:description/>
  <cp:lastModifiedBy>Brigita Kubeckienė</cp:lastModifiedBy>
  <cp:revision>1</cp:revision>
  <dcterms:created xsi:type="dcterms:W3CDTF">2025-05-21T06:41:00Z</dcterms:created>
  <dcterms:modified xsi:type="dcterms:W3CDTF">2025-05-21T06:42:00Z</dcterms:modified>
</cp:coreProperties>
</file>