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6B5652" w:rsidRDefault="00B8362B" w:rsidP="00CB3F8B">
          <w:pPr>
            <w:spacing w:after="0" w:line="240" w:lineRule="auto"/>
            <w:contextualSpacing/>
            <w:jc w:val="center"/>
            <w:rPr>
              <w:rFonts w:ascii="Times New Roman" w:hAnsi="Times New Roman" w:cs="Times New Roman"/>
              <w:b/>
              <w:bCs/>
              <w:sz w:val="24"/>
              <w:szCs w:val="24"/>
            </w:rPr>
          </w:pPr>
          <w:r w:rsidRPr="006B5652">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6B5652"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6B5652" w:rsidRDefault="00141BF9" w:rsidP="00CB3F8B">
          <w:pPr>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AKMENĖS RAJONO SAVIVALDYBĖS ADMINISTRACIJA</w:t>
          </w:r>
        </w:p>
        <w:p w14:paraId="397540E2" w14:textId="204610D7" w:rsidR="00B8362B" w:rsidRPr="006B5652"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6B5652">
            <w:rPr>
              <w:rFonts w:ascii="Times New Roman" w:eastAsia="Times New Roman" w:hAnsi="Times New Roman" w:cs="Times New Roman"/>
              <w:sz w:val="18"/>
              <w:szCs w:val="18"/>
              <w:lang w:eastAsia="en-US"/>
            </w:rPr>
            <w:t xml:space="preserve">Biudžetinė įstaiga, L. Petravičiaus a. 2, LT-85132 Naujoji Akmenė, tel. </w:t>
          </w:r>
          <w:r w:rsidR="001357A2" w:rsidRPr="006B5652">
            <w:rPr>
              <w:rFonts w:ascii="Times New Roman" w:eastAsia="Times New Roman" w:hAnsi="Times New Roman" w:cs="Times New Roman"/>
              <w:sz w:val="18"/>
              <w:szCs w:val="18"/>
              <w:lang w:eastAsia="en-US"/>
            </w:rPr>
            <w:t>+370</w:t>
          </w:r>
          <w:r w:rsidRPr="006B5652">
            <w:rPr>
              <w:rFonts w:ascii="Times New Roman" w:eastAsia="Times New Roman" w:hAnsi="Times New Roman" w:cs="Times New Roman"/>
              <w:sz w:val="18"/>
              <w:szCs w:val="18"/>
              <w:lang w:eastAsia="en-US"/>
            </w:rPr>
            <w:t xml:space="preserve"> 425 57 133, el. p. </w:t>
          </w:r>
          <w:hyperlink r:id="rId12" w:history="1">
            <w:r w:rsidRPr="006B5652">
              <w:rPr>
                <w:rFonts w:ascii="Times New Roman" w:eastAsia="Calibri" w:hAnsi="Times New Roman" w:cs="Times New Roman"/>
                <w:sz w:val="18"/>
                <w:szCs w:val="18"/>
                <w:u w:val="single"/>
                <w:lang w:eastAsia="en-US"/>
              </w:rPr>
              <w:t>info@akmene.lt</w:t>
            </w:r>
          </w:hyperlink>
          <w:r w:rsidRPr="006B5652">
            <w:rPr>
              <w:rFonts w:ascii="Times New Roman" w:eastAsia="Times New Roman" w:hAnsi="Times New Roman" w:cs="Times New Roman"/>
              <w:sz w:val="18"/>
              <w:szCs w:val="18"/>
              <w:lang w:eastAsia="en-US"/>
            </w:rPr>
            <w:t>.</w:t>
          </w:r>
        </w:p>
        <w:p w14:paraId="6246FCCF" w14:textId="77777777" w:rsidR="00B8362B" w:rsidRPr="006B5652"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6B5652">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6B5652"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6B5652"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6B5652" w:rsidRDefault="00F80834" w:rsidP="00CB3F8B">
          <w:pPr>
            <w:spacing w:after="0" w:line="240" w:lineRule="auto"/>
            <w:ind w:firstLine="5529"/>
            <w:rPr>
              <w:rFonts w:ascii="Times New Roman" w:hAnsi="Times New Roman" w:cs="Times New Roman"/>
              <w:i/>
              <w:sz w:val="24"/>
              <w:szCs w:val="24"/>
              <w:lang w:eastAsia="en-US"/>
            </w:rPr>
          </w:pPr>
          <w:r w:rsidRPr="006B5652">
            <w:rPr>
              <w:rFonts w:ascii="Times New Roman" w:hAnsi="Times New Roman" w:cs="Times New Roman"/>
              <w:i/>
              <w:sz w:val="24"/>
              <w:szCs w:val="24"/>
              <w:lang w:eastAsia="en-US"/>
            </w:rPr>
            <w:t>PATVIRTINTA</w:t>
          </w:r>
        </w:p>
        <w:p w14:paraId="0FEA560F" w14:textId="77777777" w:rsidR="00F80834" w:rsidRPr="006B5652"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6B5652">
            <w:rPr>
              <w:rFonts w:ascii="Times New Roman" w:hAnsi="Times New Roman" w:cs="Times New Roman"/>
              <w:i/>
              <w:sz w:val="24"/>
              <w:szCs w:val="24"/>
              <w:lang w:eastAsia="en-US"/>
            </w:rPr>
            <w:t xml:space="preserve">Viešojo pirkimo komisijos </w:t>
          </w:r>
        </w:p>
        <w:p w14:paraId="0FE9780A" w14:textId="5409D053" w:rsidR="00D526C8" w:rsidRPr="006B5652" w:rsidRDefault="00F80834" w:rsidP="00CB3F8B">
          <w:pPr>
            <w:tabs>
              <w:tab w:val="left" w:pos="870"/>
            </w:tabs>
            <w:spacing w:after="0" w:line="240" w:lineRule="auto"/>
            <w:ind w:firstLine="5529"/>
            <w:contextualSpacing/>
            <w:rPr>
              <w:rFonts w:ascii="Times New Roman" w:hAnsi="Times New Roman" w:cs="Times New Roman"/>
              <w:sz w:val="24"/>
              <w:szCs w:val="24"/>
            </w:rPr>
          </w:pPr>
          <w:r w:rsidRPr="006B5652">
            <w:rPr>
              <w:rFonts w:ascii="Times New Roman" w:hAnsi="Times New Roman" w:cs="Times New Roman"/>
              <w:i/>
              <w:sz w:val="24"/>
              <w:szCs w:val="24"/>
              <w:lang w:eastAsia="en-US"/>
            </w:rPr>
            <w:t>202</w:t>
          </w:r>
          <w:r w:rsidR="003912C1" w:rsidRPr="006B5652">
            <w:rPr>
              <w:rFonts w:ascii="Times New Roman" w:hAnsi="Times New Roman" w:cs="Times New Roman"/>
              <w:i/>
              <w:sz w:val="24"/>
              <w:szCs w:val="24"/>
              <w:lang w:eastAsia="en-US"/>
            </w:rPr>
            <w:t>5</w:t>
          </w:r>
          <w:r w:rsidRPr="006B5652">
            <w:rPr>
              <w:rFonts w:ascii="Times New Roman" w:hAnsi="Times New Roman" w:cs="Times New Roman"/>
              <w:i/>
              <w:sz w:val="24"/>
              <w:szCs w:val="24"/>
              <w:lang w:eastAsia="en-US"/>
            </w:rPr>
            <w:t>-</w:t>
          </w:r>
          <w:r w:rsidR="00A50E53" w:rsidRPr="006B5652">
            <w:rPr>
              <w:rFonts w:ascii="Times New Roman" w:hAnsi="Times New Roman" w:cs="Times New Roman"/>
              <w:i/>
              <w:sz w:val="24"/>
              <w:szCs w:val="24"/>
              <w:lang w:eastAsia="en-US"/>
            </w:rPr>
            <w:t>0</w:t>
          </w:r>
          <w:r w:rsidR="00DD0ED4">
            <w:rPr>
              <w:rFonts w:ascii="Times New Roman" w:hAnsi="Times New Roman" w:cs="Times New Roman"/>
              <w:i/>
              <w:sz w:val="24"/>
              <w:szCs w:val="24"/>
              <w:lang w:eastAsia="en-US"/>
            </w:rPr>
            <w:t>5</w:t>
          </w:r>
          <w:r w:rsidRPr="006B5652">
            <w:rPr>
              <w:rFonts w:ascii="Times New Roman" w:hAnsi="Times New Roman" w:cs="Times New Roman"/>
              <w:i/>
              <w:sz w:val="24"/>
              <w:szCs w:val="24"/>
              <w:lang w:eastAsia="en-US"/>
            </w:rPr>
            <w:t>-</w:t>
          </w:r>
          <w:r w:rsidR="00DD0ED4">
            <w:rPr>
              <w:rFonts w:ascii="Times New Roman" w:hAnsi="Times New Roman" w:cs="Times New Roman"/>
              <w:i/>
              <w:sz w:val="24"/>
              <w:szCs w:val="24"/>
              <w:lang w:eastAsia="en-US"/>
            </w:rPr>
            <w:t>20</w:t>
          </w:r>
          <w:r w:rsidRPr="006B5652">
            <w:rPr>
              <w:rFonts w:ascii="Times New Roman" w:hAnsi="Times New Roman" w:cs="Times New Roman"/>
              <w:i/>
              <w:sz w:val="24"/>
              <w:szCs w:val="24"/>
              <w:lang w:eastAsia="en-US"/>
            </w:rPr>
            <w:t xml:space="preserve"> protokolu Nr. CPOVPP-</w:t>
          </w:r>
          <w:r w:rsidR="00DD0ED4">
            <w:rPr>
              <w:rFonts w:ascii="Times New Roman" w:hAnsi="Times New Roman" w:cs="Times New Roman"/>
              <w:i/>
              <w:sz w:val="24"/>
              <w:szCs w:val="24"/>
              <w:lang w:eastAsia="en-US"/>
            </w:rPr>
            <w:t>207</w:t>
          </w:r>
        </w:p>
        <w:p w14:paraId="4AA23548" w14:textId="2E569266" w:rsidR="00E24C4A" w:rsidRPr="006B5652"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6B5652"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6B5652"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6B5652" w:rsidRDefault="007A130B"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 xml:space="preserve">SUPAPRASTINTO </w:t>
          </w:r>
          <w:r w:rsidR="00D526C8" w:rsidRPr="006B5652">
            <w:rPr>
              <w:rFonts w:ascii="Times New Roman" w:hAnsi="Times New Roman" w:cs="Times New Roman"/>
              <w:b/>
              <w:bCs/>
              <w:sz w:val="24"/>
              <w:szCs w:val="24"/>
            </w:rPr>
            <w:t>VIEŠOJO PIRKIMO</w:t>
          </w:r>
        </w:p>
        <w:p w14:paraId="2ABA99F0" w14:textId="6FCA9898" w:rsidR="004515BD" w:rsidRPr="006B5652" w:rsidRDefault="00193BEC"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w:t>
          </w:r>
          <w:bookmarkStart w:id="1" w:name="_Hlk163545971"/>
          <w:r w:rsidR="002E0743" w:rsidRPr="006B5652">
            <w:rPr>
              <w:rFonts w:ascii="Times New Roman" w:hAnsi="Times New Roman" w:cs="Times New Roman"/>
              <w:b/>
              <w:bCs/>
              <w:sz w:val="24"/>
              <w:szCs w:val="24"/>
            </w:rPr>
            <w:t xml:space="preserve">SULANKSTOMŲ LOVŲ </w:t>
          </w:r>
          <w:r w:rsidR="00A34BF3" w:rsidRPr="006B5652">
            <w:rPr>
              <w:rFonts w:ascii="Times New Roman" w:hAnsi="Times New Roman" w:cs="Times New Roman"/>
              <w:b/>
              <w:bCs/>
              <w:sz w:val="24"/>
              <w:szCs w:val="24"/>
            </w:rPr>
            <w:t>PIRKIMAS</w:t>
          </w:r>
          <w:bookmarkEnd w:id="1"/>
          <w:r w:rsidRPr="006B5652">
            <w:rPr>
              <w:rFonts w:ascii="Times New Roman" w:hAnsi="Times New Roman" w:cs="Times New Roman"/>
              <w:b/>
              <w:bCs/>
              <w:sz w:val="24"/>
              <w:szCs w:val="24"/>
            </w:rPr>
            <w:t>“</w:t>
          </w:r>
        </w:p>
        <w:p w14:paraId="2DE66841" w14:textId="12B7A827" w:rsidR="00D526C8" w:rsidRPr="006B5652" w:rsidRDefault="00D526C8"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 xml:space="preserve">ATVIRO KONKURSO </w:t>
          </w:r>
          <w:r w:rsidR="00EB164F" w:rsidRPr="006B5652">
            <w:rPr>
              <w:rFonts w:ascii="Times New Roman" w:hAnsi="Times New Roman" w:cs="Times New Roman"/>
              <w:b/>
              <w:bCs/>
              <w:sz w:val="24"/>
              <w:szCs w:val="24"/>
            </w:rPr>
            <w:t xml:space="preserve">SPECIALIOSIOS </w:t>
          </w:r>
          <w:r w:rsidRPr="006B5652">
            <w:rPr>
              <w:rFonts w:ascii="Times New Roman" w:hAnsi="Times New Roman" w:cs="Times New Roman"/>
              <w:b/>
              <w:bCs/>
              <w:sz w:val="24"/>
              <w:szCs w:val="24"/>
            </w:rPr>
            <w:t>SĄLYGOS</w:t>
          </w:r>
        </w:p>
        <w:p w14:paraId="7B3A5915" w14:textId="77777777" w:rsidR="00F47D7D" w:rsidRPr="006B5652"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6B5652" w:rsidRDefault="00F4249A" w:rsidP="00CB3F8B">
          <w:pPr>
            <w:spacing w:after="0" w:line="240" w:lineRule="auto"/>
            <w:contextualSpacing/>
            <w:rPr>
              <w:rFonts w:ascii="Times New Roman" w:hAnsi="Times New Roman" w:cs="Times New Roman"/>
              <w:sz w:val="24"/>
              <w:szCs w:val="24"/>
            </w:rPr>
          </w:pPr>
        </w:p>
        <w:p w14:paraId="0D4CFA53" w14:textId="77777777" w:rsidR="0025461B" w:rsidRPr="006B5652"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6B5652">
            <w:rPr>
              <w:rFonts w:ascii="Times New Roman" w:hAnsi="Times New Roman" w:cs="Times New Roman"/>
              <w:color w:val="auto"/>
              <w:sz w:val="24"/>
              <w:szCs w:val="24"/>
            </w:rPr>
            <w:t>TURINYS</w:t>
          </w:r>
        </w:p>
        <w:p w14:paraId="5D2BF780"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Bendra informacija</w:t>
          </w:r>
        </w:p>
        <w:p w14:paraId="7AC2CFEC"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Pirkimo objektas</w:t>
          </w:r>
        </w:p>
        <w:p w14:paraId="1EAF9C8E" w14:textId="5ED6BD2D"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Susitikimai su tiekėjais ir objekto apžiūra</w:t>
          </w:r>
        </w:p>
        <w:p w14:paraId="5215A4F7" w14:textId="6BEFA66F"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Tiekėjų pašalinimo pagrindai ir kvalifikacijos reikalavimai</w:t>
          </w:r>
        </w:p>
        <w:p w14:paraId="2366661C" w14:textId="63D0DDB8"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Reikalavimai, susiję su nacionaliniu saugumu</w:t>
          </w:r>
        </w:p>
        <w:p w14:paraId="2A67F380"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Specialieji reikalavimai pasiūlymų rengimui ir pateikimui</w:t>
          </w:r>
        </w:p>
        <w:p w14:paraId="70F5393C"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Pasiūlymo galiojimo užtikrinimas</w:t>
          </w:r>
        </w:p>
        <w:p w14:paraId="0AA1946F"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Pasiūlymų vertinimas</w:t>
          </w:r>
        </w:p>
        <w:p w14:paraId="73C80D82"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Sutarties sudarymas</w:t>
          </w:r>
        </w:p>
        <w:p w14:paraId="5CBB345A" w14:textId="77777777" w:rsidR="008E0519" w:rsidRPr="006B5652" w:rsidRDefault="001A407D" w:rsidP="00C96B35">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Kita informacija</w:t>
          </w:r>
        </w:p>
        <w:p w14:paraId="14D451EA" w14:textId="77777777" w:rsidR="001A407D" w:rsidRPr="006B5652"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6B5652"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rPr>
            <w:fldChar w:fldCharType="begin"/>
          </w:r>
          <w:r w:rsidRPr="006B5652">
            <w:rPr>
              <w:rFonts w:ascii="Times New Roman" w:hAnsi="Times New Roman" w:cs="Times New Roman"/>
            </w:rPr>
            <w:instrText>HYPERLINK \l "_Toc132964693"</w:instrText>
          </w:r>
          <w:r w:rsidRPr="006B5652">
            <w:rPr>
              <w:rFonts w:ascii="Times New Roman" w:hAnsi="Times New Roman" w:cs="Times New Roman"/>
            </w:rPr>
          </w:r>
          <w:r w:rsidRPr="006B5652">
            <w:rPr>
              <w:rFonts w:ascii="Times New Roman" w:hAnsi="Times New Roman" w:cs="Times New Roman"/>
            </w:rPr>
            <w:fldChar w:fldCharType="separate"/>
          </w:r>
          <w:r w:rsidR="0025461B" w:rsidRPr="006B5652">
            <w:rPr>
              <w:rFonts w:ascii="Times New Roman" w:hAnsi="Times New Roman" w:cs="Times New Roman"/>
              <w:sz w:val="24"/>
              <w:szCs w:val="24"/>
            </w:rPr>
            <w:t>Pirkimo sąlygų 1 priedas „Terminai“</w:t>
          </w:r>
          <w:r w:rsidRPr="006B5652">
            <w:rPr>
              <w:rFonts w:ascii="Times New Roman" w:hAnsi="Times New Roman" w:cs="Times New Roman"/>
              <w:sz w:val="24"/>
              <w:szCs w:val="24"/>
            </w:rPr>
            <w:fldChar w:fldCharType="end"/>
          </w:r>
          <w:r w:rsidR="003C0DB0" w:rsidRPr="006B5652">
            <w:rPr>
              <w:rFonts w:ascii="Times New Roman" w:hAnsi="Times New Roman" w:cs="Times New Roman"/>
              <w:sz w:val="24"/>
              <w:szCs w:val="24"/>
            </w:rPr>
            <w:t>;</w:t>
          </w:r>
        </w:p>
        <w:p w14:paraId="6093756F" w14:textId="067B9AC6" w:rsidR="00422710" w:rsidRPr="006B5652"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6B5652">
              <w:rPr>
                <w:rFonts w:ascii="Times New Roman" w:hAnsi="Times New Roman" w:cs="Times New Roman"/>
                <w:sz w:val="24"/>
                <w:szCs w:val="24"/>
              </w:rPr>
              <w:t xml:space="preserve">Pirkimo sąlygų 2 priedas </w:t>
            </w:r>
          </w:hyperlink>
          <w:r w:rsidR="00E93F5F" w:rsidRPr="006B5652">
            <w:rPr>
              <w:rFonts w:ascii="Times New Roman" w:hAnsi="Times New Roman" w:cs="Times New Roman"/>
              <w:sz w:val="24"/>
              <w:szCs w:val="24"/>
            </w:rPr>
            <w:t>„</w:t>
          </w:r>
          <w:r w:rsidR="006A760C" w:rsidRPr="006B5652">
            <w:rPr>
              <w:rFonts w:ascii="Times New Roman" w:hAnsi="Times New Roman" w:cs="Times New Roman"/>
              <w:sz w:val="24"/>
              <w:szCs w:val="24"/>
            </w:rPr>
            <w:t>Techninė specifikacija</w:t>
          </w:r>
          <w:r w:rsidR="00422710" w:rsidRPr="006B5652">
            <w:rPr>
              <w:rFonts w:ascii="Times New Roman" w:hAnsi="Times New Roman" w:cs="Times New Roman"/>
              <w:sz w:val="24"/>
              <w:szCs w:val="24"/>
            </w:rPr>
            <w:t>“;</w:t>
          </w:r>
        </w:p>
        <w:p w14:paraId="1EB5B554" w14:textId="05FE990F" w:rsidR="00200972" w:rsidRPr="006B5652"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3</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„Tiekėjų pašalinimo pagrindai“;</w:t>
          </w:r>
        </w:p>
        <w:p w14:paraId="3BFA278A" w14:textId="796E2BE3"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4</w:t>
            </w:r>
            <w:r w:rsidRPr="006B5652">
              <w:rPr>
                <w:rFonts w:ascii="Times New Roman" w:hAnsi="Times New Roman" w:cs="Times New Roman"/>
                <w:sz w:val="24"/>
                <w:szCs w:val="24"/>
              </w:rPr>
              <w:t xml:space="preserve"> priedas </w:t>
            </w:r>
          </w:hyperlink>
          <w:r w:rsidR="00580882" w:rsidRPr="006B5652">
            <w:rPr>
              <w:rFonts w:ascii="Times New Roman" w:hAnsi="Times New Roman" w:cs="Times New Roman"/>
              <w:sz w:val="24"/>
              <w:szCs w:val="24"/>
            </w:rPr>
            <w:t>„Tiekėjų kvalifikacijos reikalavimai ir reikalaujami kokybės bei aplinkos apsaugos vadybos sistemų standartai</w:t>
          </w:r>
          <w:r w:rsidR="00E0730F" w:rsidRPr="006B5652">
            <w:rPr>
              <w:rFonts w:ascii="Times New Roman" w:hAnsi="Times New Roman" w:cs="Times New Roman"/>
              <w:sz w:val="24"/>
              <w:szCs w:val="24"/>
            </w:rPr>
            <w:t>“</w:t>
          </w:r>
          <w:r w:rsidRPr="006B5652">
            <w:rPr>
              <w:rFonts w:ascii="Times New Roman" w:hAnsi="Times New Roman" w:cs="Times New Roman"/>
              <w:sz w:val="24"/>
              <w:szCs w:val="24"/>
            </w:rPr>
            <w:t>;</w:t>
          </w:r>
        </w:p>
        <w:p w14:paraId="06CBB2AD" w14:textId="395F19DE"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5</w:t>
          </w:r>
          <w:r w:rsidRPr="006B5652">
            <w:rPr>
              <w:rFonts w:ascii="Times New Roman" w:hAnsi="Times New Roman" w:cs="Times New Roman"/>
              <w:sz w:val="24"/>
              <w:szCs w:val="24"/>
            </w:rPr>
            <w:t xml:space="preserve"> priedas</w:t>
          </w:r>
          <w:r w:rsidR="00580882" w:rsidRPr="006B5652">
            <w:rPr>
              <w:rFonts w:ascii="Times New Roman" w:hAnsi="Times New Roman" w:cs="Times New Roman"/>
              <w:sz w:val="24"/>
              <w:szCs w:val="24"/>
            </w:rPr>
            <w:t xml:space="preserve"> „</w:t>
          </w:r>
          <w:r w:rsidR="00580882" w:rsidRPr="006B5652">
            <w:rPr>
              <w:rFonts w:ascii="Times New Roman" w:eastAsia="Times New Roman" w:hAnsi="Times New Roman" w:cs="Times New Roman"/>
              <w:sz w:val="24"/>
              <w:szCs w:val="24"/>
              <w:lang w:eastAsia="en-US"/>
            </w:rPr>
            <w:t>Europos bendrasis viešųjų pirkimų dokumentas</w:t>
          </w:r>
          <w:r w:rsidR="005F25BC" w:rsidRPr="006B5652">
            <w:rPr>
              <w:rFonts w:ascii="Times New Roman" w:eastAsia="Times New Roman" w:hAnsi="Times New Roman" w:cs="Times New Roman"/>
              <w:sz w:val="24"/>
              <w:szCs w:val="24"/>
              <w:lang w:eastAsia="en-US"/>
            </w:rPr>
            <w:t>“</w:t>
          </w:r>
          <w:r w:rsidR="00580882" w:rsidRPr="006B5652">
            <w:rPr>
              <w:rFonts w:ascii="Times New Roman" w:eastAsia="Times New Roman" w:hAnsi="Times New Roman" w:cs="Times New Roman"/>
              <w:sz w:val="24"/>
              <w:szCs w:val="24"/>
              <w:lang w:eastAsia="en-US"/>
            </w:rPr>
            <w:t xml:space="preserve"> (pateikiamas atskiru dokumentu)</w:t>
          </w:r>
          <w:r w:rsidR="00580882" w:rsidRPr="006B5652">
            <w:rPr>
              <w:rFonts w:ascii="Times New Roman" w:hAnsi="Times New Roman" w:cs="Times New Roman"/>
              <w:sz w:val="24"/>
              <w:szCs w:val="24"/>
            </w:rPr>
            <w:t>;</w:t>
          </w:r>
        </w:p>
        <w:p w14:paraId="4F924CA5" w14:textId="39C7C75A"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6</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„Pasiūlymo forma“;</w:t>
          </w:r>
        </w:p>
        <w:p w14:paraId="3A933FD1" w14:textId="313436D5"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7</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„Pasiūlymų vertinimo kriterijai ir sąlygos“;</w:t>
          </w:r>
        </w:p>
        <w:p w14:paraId="3E0401A7" w14:textId="0C7F7241" w:rsidR="00B1650D" w:rsidRPr="006B5652" w:rsidRDefault="003C0DB0" w:rsidP="00B1650D">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8</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Sutarties projektas</w:t>
          </w:r>
          <w:r w:rsidR="00B1650D" w:rsidRPr="006B5652">
            <w:rPr>
              <w:rFonts w:ascii="Times New Roman" w:hAnsi="Times New Roman" w:cs="Times New Roman"/>
              <w:sz w:val="24"/>
              <w:szCs w:val="24"/>
            </w:rPr>
            <w:t>“</w:t>
          </w:r>
          <w:r w:rsidR="00D21097" w:rsidRPr="006B5652">
            <w:rPr>
              <w:rFonts w:ascii="Times New Roman" w:hAnsi="Times New Roman" w:cs="Times New Roman"/>
              <w:sz w:val="24"/>
              <w:szCs w:val="24"/>
            </w:rPr>
            <w:t>;</w:t>
          </w:r>
        </w:p>
        <w:p w14:paraId="3C9C6E80" w14:textId="402E4B7F" w:rsidR="00D21097" w:rsidRPr="006B5652" w:rsidRDefault="00D21097" w:rsidP="00B1650D">
          <w:pPr>
            <w:pStyle w:val="Sraopastraipa"/>
            <w:tabs>
              <w:tab w:val="left" w:pos="284"/>
            </w:tabs>
            <w:spacing w:after="0" w:line="240" w:lineRule="auto"/>
            <w:ind w:left="0"/>
            <w:jc w:val="both"/>
          </w:pPr>
          <w:hyperlink w:anchor="_Toc132964712" w:history="1">
            <w:r w:rsidRPr="006B5652">
              <w:rPr>
                <w:rFonts w:ascii="Times New Roman" w:hAnsi="Times New Roman" w:cs="Times New Roman"/>
                <w:sz w:val="24"/>
                <w:szCs w:val="24"/>
              </w:rPr>
              <w:t>Pirkimo sąlygų 9 priedas „Pasiūlymo galiojimo garantijos forma“</w:t>
            </w:r>
          </w:hyperlink>
          <w:r w:rsidRPr="006B5652">
            <w:t>.</w:t>
          </w:r>
        </w:p>
        <w:p w14:paraId="76A85FF4" w14:textId="1F471100" w:rsidR="00D1669A" w:rsidRPr="006B5652" w:rsidRDefault="00D1669A" w:rsidP="002F7746">
          <w:pPr>
            <w:pStyle w:val="Sraopastraipa"/>
            <w:tabs>
              <w:tab w:val="left" w:pos="284"/>
            </w:tabs>
            <w:spacing w:after="0" w:line="240" w:lineRule="auto"/>
            <w:ind w:left="0"/>
            <w:jc w:val="both"/>
            <w:rPr>
              <w:rFonts w:ascii="Times New Roman" w:hAnsi="Times New Roman" w:cs="Times New Roman"/>
              <w:sz w:val="24"/>
              <w:szCs w:val="24"/>
            </w:rPr>
          </w:pPr>
        </w:p>
        <w:p w14:paraId="460E2C2F" w14:textId="77777777" w:rsidR="002F7746" w:rsidRPr="006B5652" w:rsidRDefault="002F7746" w:rsidP="00CB3F8B">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6B5652" w:rsidRDefault="001357A2" w:rsidP="00CB3F8B">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6B5652"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Pr="006B5652"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Pr="006B5652"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Pr="006B5652"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6B5652" w:rsidRDefault="00DD0ED4"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6B5652"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6B5652">
        <w:rPr>
          <w:rFonts w:ascii="Times New Roman" w:hAnsi="Times New Roman" w:cs="Times New Roman"/>
          <w:color w:val="auto"/>
          <w:sz w:val="24"/>
          <w:szCs w:val="24"/>
        </w:rPr>
        <w:lastRenderedPageBreak/>
        <w:t>Bendra informacija</w:t>
      </w:r>
      <w:bookmarkEnd w:id="4"/>
    </w:p>
    <w:p w14:paraId="1148B3B4" w14:textId="77777777" w:rsidR="0042364B" w:rsidRPr="006B5652"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6B5652"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rPr>
        <w:t>Pirkimą</w:t>
      </w:r>
      <w:r w:rsidR="00E8044B" w:rsidRPr="006B5652">
        <w:rPr>
          <w:rFonts w:ascii="Times New Roman" w:eastAsia="Calibri" w:hAnsi="Times New Roman" w:cs="Times New Roman"/>
          <w:sz w:val="24"/>
          <w:szCs w:val="24"/>
        </w:rPr>
        <w:t xml:space="preserve"> </w:t>
      </w:r>
      <w:r w:rsidR="00DF4D30" w:rsidRPr="006B5652">
        <w:rPr>
          <w:rFonts w:ascii="Times New Roman" w:hAnsi="Times New Roman" w:cs="Times New Roman"/>
          <w:sz w:val="24"/>
          <w:szCs w:val="24"/>
        </w:rPr>
        <w:t>perkančiosios organizacijos</w:t>
      </w:r>
      <w:r w:rsidRPr="006B5652">
        <w:rPr>
          <w:rFonts w:ascii="Times New Roman" w:eastAsia="Calibri" w:hAnsi="Times New Roman" w:cs="Times New Roman"/>
          <w:sz w:val="24"/>
          <w:szCs w:val="24"/>
        </w:rPr>
        <w:t xml:space="preserve"> vardu atlieka </w:t>
      </w:r>
      <w:r w:rsidR="0042364B" w:rsidRPr="006B5652">
        <w:rPr>
          <w:rFonts w:ascii="Times New Roman" w:eastAsia="Calibri" w:hAnsi="Times New Roman" w:cs="Times New Roman"/>
          <w:sz w:val="24"/>
          <w:szCs w:val="24"/>
        </w:rPr>
        <w:t>Akmenės rajono centrinė perkančioji organizacija</w:t>
      </w:r>
      <w:r w:rsidRPr="006B5652">
        <w:rPr>
          <w:rFonts w:ascii="Times New Roman" w:eastAsia="Calibri" w:hAnsi="Times New Roman" w:cs="Times New Roman"/>
          <w:sz w:val="24"/>
          <w:szCs w:val="24"/>
        </w:rPr>
        <w:t xml:space="preserve">. Sutartį pasirašys </w:t>
      </w:r>
      <w:r w:rsidR="00DF4D30" w:rsidRPr="006B5652">
        <w:rPr>
          <w:rFonts w:ascii="Times New Roman" w:hAnsi="Times New Roman" w:cs="Times New Roman"/>
          <w:sz w:val="24"/>
          <w:szCs w:val="24"/>
        </w:rPr>
        <w:t>perkančioji organizacija</w:t>
      </w:r>
      <w:r w:rsidRPr="006B5652">
        <w:rPr>
          <w:rFonts w:ascii="Times New Roman" w:eastAsia="Calibri" w:hAnsi="Times New Roman" w:cs="Times New Roman"/>
          <w:sz w:val="24"/>
          <w:szCs w:val="24"/>
        </w:rPr>
        <w:t>.</w:t>
      </w:r>
    </w:p>
    <w:p w14:paraId="2A68FA25" w14:textId="2650527C" w:rsidR="002F5F8E" w:rsidRPr="006B5652"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Pirkimas</w:t>
      </w:r>
      <w:r w:rsidR="00B37854" w:rsidRPr="006B5652">
        <w:rPr>
          <w:rFonts w:ascii="Times New Roman" w:hAnsi="Times New Roman" w:cs="Times New Roman"/>
          <w:sz w:val="24"/>
          <w:szCs w:val="24"/>
        </w:rPr>
        <w:t xml:space="preserve"> neatlieka</w:t>
      </w:r>
      <w:r w:rsidRPr="006B5652">
        <w:rPr>
          <w:rFonts w:ascii="Times New Roman" w:hAnsi="Times New Roman" w:cs="Times New Roman"/>
          <w:sz w:val="24"/>
          <w:szCs w:val="24"/>
        </w:rPr>
        <w:t>mas</w:t>
      </w:r>
      <w:r w:rsidR="00E8044B" w:rsidRPr="006B5652">
        <w:rPr>
          <w:rFonts w:ascii="Times New Roman" w:hAnsi="Times New Roman" w:cs="Times New Roman"/>
          <w:sz w:val="24"/>
          <w:szCs w:val="24"/>
        </w:rPr>
        <w:t xml:space="preserve"> </w:t>
      </w:r>
      <w:r w:rsidR="002F5F8E" w:rsidRPr="006B5652">
        <w:rPr>
          <w:rFonts w:ascii="Times New Roman" w:hAnsi="Times New Roman" w:cs="Times New Roman"/>
          <w:sz w:val="24"/>
          <w:szCs w:val="24"/>
        </w:rPr>
        <w:t>naudojantis centralizuotų pirkimų katalogu</w:t>
      </w:r>
      <w:r w:rsidRPr="006B5652">
        <w:rPr>
          <w:rFonts w:ascii="Times New Roman" w:hAnsi="Times New Roman" w:cs="Times New Roman"/>
          <w:sz w:val="24"/>
          <w:szCs w:val="24"/>
        </w:rPr>
        <w:t xml:space="preserve">, nes </w:t>
      </w:r>
      <w:r w:rsidR="006F6C91" w:rsidRPr="006B5652">
        <w:rPr>
          <w:rFonts w:ascii="Times New Roman" w:eastAsia="Times New Roman" w:hAnsi="Times New Roman" w:cs="Times New Roman"/>
          <w:sz w:val="24"/>
          <w:szCs w:val="24"/>
          <w:lang w:eastAsia="en-US"/>
        </w:rPr>
        <w:t xml:space="preserve">centrinės perkančiosios organizacijos kataloge tokių </w:t>
      </w:r>
      <w:r w:rsidR="002E0743" w:rsidRPr="006B5652">
        <w:rPr>
          <w:rFonts w:ascii="Times New Roman" w:eastAsia="Times New Roman" w:hAnsi="Times New Roman" w:cs="Times New Roman"/>
          <w:sz w:val="24"/>
          <w:szCs w:val="24"/>
          <w:lang w:eastAsia="en-US"/>
        </w:rPr>
        <w:t>prekių</w:t>
      </w:r>
      <w:r w:rsidR="006F6C91" w:rsidRPr="006B5652">
        <w:rPr>
          <w:rFonts w:ascii="Times New Roman" w:eastAsia="Times New Roman" w:hAnsi="Times New Roman" w:cs="Times New Roman"/>
          <w:sz w:val="24"/>
          <w:szCs w:val="24"/>
          <w:lang w:eastAsia="en-US"/>
        </w:rPr>
        <w:t xml:space="preserve"> nėra.</w:t>
      </w:r>
    </w:p>
    <w:p w14:paraId="18512E71" w14:textId="77777777" w:rsidR="00AA23FB" w:rsidRPr="00FB24E1" w:rsidRDefault="002F5F8E" w:rsidP="00CB3F8B">
      <w:pPr>
        <w:tabs>
          <w:tab w:val="left" w:pos="993"/>
        </w:tabs>
        <w:spacing w:after="0" w:line="240" w:lineRule="auto"/>
        <w:ind w:firstLine="567"/>
        <w:rPr>
          <w:rFonts w:ascii="Times New Roman" w:hAnsi="Times New Roman" w:cs="Times New Roman"/>
          <w:sz w:val="24"/>
          <w:szCs w:val="24"/>
        </w:rPr>
      </w:pPr>
      <w:r w:rsidRPr="006B5652">
        <w:rPr>
          <w:rFonts w:ascii="Times New Roman" w:hAnsi="Times New Roman" w:cs="Times New Roman"/>
          <w:sz w:val="24"/>
          <w:szCs w:val="24"/>
        </w:rPr>
        <w:t xml:space="preserve">1.4. </w:t>
      </w:r>
      <w:r w:rsidR="00AA23FB" w:rsidRPr="006B5652">
        <w:rPr>
          <w:rFonts w:ascii="Times New Roman" w:eastAsia="Times New Roman" w:hAnsi="Times New Roman" w:cs="Times New Roman"/>
          <w:sz w:val="24"/>
          <w:szCs w:val="24"/>
        </w:rPr>
        <w:t xml:space="preserve">Perkančioji organizacija nerezervuoja </w:t>
      </w:r>
      <w:r w:rsidR="00AA23FB" w:rsidRPr="00FB24E1">
        <w:rPr>
          <w:rFonts w:ascii="Times New Roman" w:eastAsia="Times New Roman" w:hAnsi="Times New Roman" w:cs="Times New Roman"/>
          <w:sz w:val="24"/>
          <w:szCs w:val="24"/>
        </w:rPr>
        <w:t>teisės dalyvauti pirkime.</w:t>
      </w:r>
    </w:p>
    <w:p w14:paraId="7D6F6616" w14:textId="77777777" w:rsidR="00E32C8E" w:rsidRPr="00FB24E1"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FB24E1">
        <w:rPr>
          <w:rFonts w:ascii="Times New Roman" w:hAnsi="Times New Roman" w:cs="Times New Roman"/>
          <w:sz w:val="24"/>
          <w:szCs w:val="24"/>
        </w:rPr>
        <w:t>1.</w:t>
      </w:r>
      <w:r w:rsidR="00095A99" w:rsidRPr="00FB24E1">
        <w:rPr>
          <w:rFonts w:ascii="Times New Roman" w:hAnsi="Times New Roman" w:cs="Times New Roman"/>
          <w:sz w:val="24"/>
          <w:szCs w:val="24"/>
        </w:rPr>
        <w:t>5</w:t>
      </w:r>
      <w:r w:rsidRPr="00FB24E1">
        <w:rPr>
          <w:rFonts w:ascii="Times New Roman" w:hAnsi="Times New Roman" w:cs="Times New Roman"/>
          <w:sz w:val="24"/>
          <w:szCs w:val="24"/>
        </w:rPr>
        <w:t xml:space="preserve">. </w:t>
      </w:r>
      <w:r w:rsidR="00E32C8E" w:rsidRPr="00FB24E1">
        <w:rPr>
          <w:rFonts w:ascii="Times New Roman" w:hAnsi="Times New Roman" w:cs="Times New Roman"/>
          <w:sz w:val="24"/>
          <w:szCs w:val="24"/>
        </w:rPr>
        <w:t xml:space="preserve">Stebėtojai dalyvauti </w:t>
      </w:r>
      <w:r w:rsidR="008A3C98" w:rsidRPr="00FB24E1">
        <w:rPr>
          <w:rFonts w:ascii="Times New Roman" w:hAnsi="Times New Roman" w:cs="Times New Roman"/>
          <w:sz w:val="24"/>
          <w:szCs w:val="24"/>
        </w:rPr>
        <w:t>K</w:t>
      </w:r>
      <w:r w:rsidR="00E32C8E" w:rsidRPr="00FB24E1">
        <w:rPr>
          <w:rFonts w:ascii="Times New Roman" w:hAnsi="Times New Roman" w:cs="Times New Roman"/>
          <w:sz w:val="24"/>
          <w:szCs w:val="24"/>
        </w:rPr>
        <w:t>omisijos posėdžiuose nėra kviečiami.</w:t>
      </w:r>
    </w:p>
    <w:p w14:paraId="35AC4D4F" w14:textId="2C5C2B6D" w:rsidR="005037C6" w:rsidRPr="00FB24E1" w:rsidRDefault="000E5C1C" w:rsidP="00797B00">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FB24E1">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FB24E1">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FB24E1">
        <w:rPr>
          <w:rStyle w:val="Hipersaitas"/>
          <w:rFonts w:ascii="Times New Roman" w:hAnsi="Times New Roman" w:cs="Times New Roman"/>
          <w:sz w:val="24"/>
          <w:szCs w:val="24"/>
          <w:u w:val="single"/>
        </w:rPr>
        <w:t xml:space="preserve"> </w:t>
      </w:r>
      <w:r w:rsidR="00797B00" w:rsidRPr="00FB24E1">
        <w:rPr>
          <w:rStyle w:val="Hipersaitas"/>
          <w:rFonts w:ascii="Times New Roman" w:hAnsi="Times New Roman" w:cs="Times New Roman"/>
          <w:sz w:val="24"/>
          <w:szCs w:val="24"/>
          <w:u w:val="single"/>
        </w:rPr>
        <w:t>4</w:t>
      </w:r>
      <w:r w:rsidR="00797B00" w:rsidRPr="00FB24E1">
        <w:rPr>
          <w:rFonts w:ascii="Times New Roman" w:hAnsi="Times New Roman" w:cs="Times New Roman"/>
          <w:sz w:val="24"/>
          <w:szCs w:val="24"/>
          <w:u w:val="single"/>
        </w:rPr>
        <w:t>.</w:t>
      </w:r>
      <w:r w:rsidR="00FB24E1" w:rsidRPr="00FB24E1">
        <w:rPr>
          <w:rFonts w:ascii="Times New Roman" w:hAnsi="Times New Roman" w:cs="Times New Roman"/>
          <w:sz w:val="24"/>
          <w:szCs w:val="24"/>
          <w:u w:val="single"/>
        </w:rPr>
        <w:t>1</w:t>
      </w:r>
      <w:r w:rsidR="00BB557C">
        <w:rPr>
          <w:rFonts w:ascii="Times New Roman" w:hAnsi="Times New Roman" w:cs="Times New Roman"/>
          <w:sz w:val="24"/>
          <w:szCs w:val="24"/>
          <w:u w:val="single"/>
        </w:rPr>
        <w:t xml:space="preserve"> ir 4.4.4</w:t>
      </w:r>
      <w:r w:rsidR="00797B00" w:rsidRPr="00FB24E1">
        <w:rPr>
          <w:rFonts w:ascii="Times New Roman" w:hAnsi="Times New Roman" w:cs="Times New Roman"/>
          <w:sz w:val="24"/>
          <w:szCs w:val="24"/>
          <w:u w:val="single"/>
        </w:rPr>
        <w:t xml:space="preserve"> papun</w:t>
      </w:r>
      <w:r w:rsidR="00BB557C">
        <w:rPr>
          <w:rFonts w:ascii="Times New Roman" w:hAnsi="Times New Roman" w:cs="Times New Roman"/>
          <w:sz w:val="24"/>
          <w:szCs w:val="24"/>
          <w:u w:val="single"/>
        </w:rPr>
        <w:t>kčius</w:t>
      </w:r>
      <w:r w:rsidR="00797B00" w:rsidRPr="00FB24E1">
        <w:rPr>
          <w:rFonts w:ascii="Times New Roman" w:hAnsi="Times New Roman" w:cs="Times New Roman"/>
          <w:sz w:val="24"/>
          <w:szCs w:val="24"/>
        </w:rPr>
        <w:t>. Aplinkos apsaugos kriterijai nustatyti pirkimo sąlygų 8 priede „Sutarties projektas.</w:t>
      </w:r>
    </w:p>
    <w:p w14:paraId="2E1E9828" w14:textId="77777777" w:rsidR="00E32C8E" w:rsidRPr="00FB24E1" w:rsidRDefault="00E32C8E" w:rsidP="00C96B35">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FB24E1">
        <w:rPr>
          <w:rFonts w:ascii="Times New Roman" w:eastAsia="Arial" w:hAnsi="Times New Roman" w:cs="Times New Roman"/>
          <w:sz w:val="24"/>
          <w:szCs w:val="24"/>
        </w:rPr>
        <w:t xml:space="preserve">Išankstinis skelbimas apie </w:t>
      </w:r>
      <w:r w:rsidR="007A68AD" w:rsidRPr="00FB24E1">
        <w:rPr>
          <w:rFonts w:ascii="Times New Roman" w:eastAsia="Arial" w:hAnsi="Times New Roman" w:cs="Times New Roman"/>
          <w:sz w:val="24"/>
          <w:szCs w:val="24"/>
        </w:rPr>
        <w:t>p</w:t>
      </w:r>
      <w:r w:rsidRPr="00FB24E1">
        <w:rPr>
          <w:rFonts w:ascii="Times New Roman" w:eastAsia="Arial" w:hAnsi="Times New Roman" w:cs="Times New Roman"/>
          <w:sz w:val="24"/>
          <w:szCs w:val="24"/>
        </w:rPr>
        <w:t xml:space="preserve">irkimą nebuvo paskelbtas. </w:t>
      </w:r>
    </w:p>
    <w:p w14:paraId="66C002CE" w14:textId="77777777" w:rsidR="00AF1430" w:rsidRPr="00FB24E1" w:rsidRDefault="00015FC9" w:rsidP="00C96B35">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FB24E1">
        <w:rPr>
          <w:rFonts w:ascii="Times New Roman" w:hAnsi="Times New Roman" w:cs="Times New Roman"/>
          <w:sz w:val="24"/>
          <w:szCs w:val="24"/>
          <w:lang w:eastAsia="en-US"/>
        </w:rPr>
        <w:t>P</w:t>
      </w:r>
      <w:r w:rsidR="00E32C8E" w:rsidRPr="00FB24E1">
        <w:rPr>
          <w:rFonts w:ascii="Times New Roman" w:hAnsi="Times New Roman" w:cs="Times New Roman"/>
          <w:sz w:val="24"/>
          <w:szCs w:val="24"/>
          <w:lang w:eastAsia="en-US"/>
        </w:rPr>
        <w:t xml:space="preserve">irkime </w:t>
      </w:r>
      <w:r w:rsidR="007A68AD" w:rsidRPr="00FB24E1">
        <w:rPr>
          <w:rFonts w:ascii="Times New Roman" w:hAnsi="Times New Roman" w:cs="Times New Roman"/>
          <w:sz w:val="24"/>
          <w:szCs w:val="24"/>
        </w:rPr>
        <w:t>perkančioji organizacija</w:t>
      </w:r>
      <w:r w:rsidR="00E32C8E" w:rsidRPr="00FB24E1">
        <w:rPr>
          <w:rFonts w:ascii="Times New Roman" w:hAnsi="Times New Roman" w:cs="Times New Roman"/>
          <w:sz w:val="24"/>
          <w:szCs w:val="24"/>
          <w:lang w:eastAsia="en-US"/>
        </w:rPr>
        <w:t xml:space="preserve"> nenumato skelbti pranešimo dėl savanoriško </w:t>
      </w:r>
      <w:r w:rsidR="00E32C8E" w:rsidRPr="00FB24E1">
        <w:rPr>
          <w:rFonts w:ascii="Times New Roman" w:hAnsi="Times New Roman" w:cs="Times New Roman"/>
          <w:i/>
          <w:iCs/>
          <w:sz w:val="24"/>
          <w:szCs w:val="24"/>
          <w:lang w:eastAsia="en-US"/>
        </w:rPr>
        <w:t>ex ante</w:t>
      </w:r>
      <w:r w:rsidR="00E32C8E" w:rsidRPr="00FB24E1">
        <w:rPr>
          <w:rFonts w:ascii="Times New Roman" w:hAnsi="Times New Roman" w:cs="Times New Roman"/>
          <w:sz w:val="24"/>
          <w:szCs w:val="24"/>
          <w:lang w:eastAsia="en-US"/>
        </w:rPr>
        <w:t xml:space="preserve"> skaidrumo.</w:t>
      </w:r>
    </w:p>
    <w:p w14:paraId="6F389597" w14:textId="77777777" w:rsidR="00AF1430" w:rsidRPr="006B5652" w:rsidRDefault="007466F8" w:rsidP="00C96B3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Pirkime neleidžia</w:t>
      </w:r>
      <w:r w:rsidR="00216820" w:rsidRPr="006B5652">
        <w:rPr>
          <w:rFonts w:ascii="Times New Roman" w:hAnsi="Times New Roman" w:cs="Times New Roman"/>
          <w:sz w:val="24"/>
          <w:szCs w:val="24"/>
        </w:rPr>
        <w:t>ma</w:t>
      </w:r>
      <w:r w:rsidRPr="006B5652">
        <w:rPr>
          <w:rFonts w:ascii="Times New Roman" w:hAnsi="Times New Roman" w:cs="Times New Roman"/>
          <w:sz w:val="24"/>
          <w:szCs w:val="24"/>
        </w:rPr>
        <w:t xml:space="preserve"> pateikti alternatyvių </w:t>
      </w:r>
      <w:r w:rsidR="00D27E76" w:rsidRPr="006B5652">
        <w:rPr>
          <w:rFonts w:ascii="Times New Roman" w:hAnsi="Times New Roman" w:cs="Times New Roman"/>
          <w:sz w:val="24"/>
          <w:szCs w:val="24"/>
        </w:rPr>
        <w:t>p</w:t>
      </w:r>
      <w:r w:rsidRPr="006B5652">
        <w:rPr>
          <w:rFonts w:ascii="Times New Roman" w:hAnsi="Times New Roman" w:cs="Times New Roman"/>
          <w:sz w:val="24"/>
          <w:szCs w:val="24"/>
        </w:rPr>
        <w:t xml:space="preserve">asiūlymų. </w:t>
      </w:r>
    </w:p>
    <w:p w14:paraId="68CFAC40" w14:textId="77777777" w:rsidR="00E32C8E" w:rsidRPr="006B5652" w:rsidRDefault="00E32C8E" w:rsidP="00C96B35">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6B5652">
        <w:rPr>
          <w:rFonts w:ascii="Times New Roman" w:hAnsi="Times New Roman" w:cs="Times New Roman"/>
          <w:sz w:val="24"/>
          <w:szCs w:val="24"/>
        </w:rPr>
        <w:t xml:space="preserve">Bendrosios </w:t>
      </w:r>
      <w:r w:rsidR="007E5F55" w:rsidRPr="006B5652">
        <w:rPr>
          <w:rFonts w:ascii="Times New Roman" w:hAnsi="Times New Roman" w:cs="Times New Roman"/>
          <w:sz w:val="24"/>
          <w:szCs w:val="24"/>
        </w:rPr>
        <w:t xml:space="preserve">pirkimo </w:t>
      </w:r>
      <w:r w:rsidRPr="006B5652">
        <w:rPr>
          <w:rFonts w:ascii="Times New Roman" w:hAnsi="Times New Roman" w:cs="Times New Roman"/>
          <w:sz w:val="24"/>
          <w:szCs w:val="24"/>
        </w:rPr>
        <w:t>sąlygos yra neatskiriama ši</w:t>
      </w:r>
      <w:r w:rsidR="00C07F25" w:rsidRPr="006B5652">
        <w:rPr>
          <w:rFonts w:ascii="Times New Roman" w:hAnsi="Times New Roman" w:cs="Times New Roman"/>
          <w:sz w:val="24"/>
          <w:szCs w:val="24"/>
        </w:rPr>
        <w:t>ų</w:t>
      </w:r>
      <w:r w:rsidR="00E0730F" w:rsidRPr="006B5652">
        <w:rPr>
          <w:rFonts w:ascii="Times New Roman" w:hAnsi="Times New Roman" w:cs="Times New Roman"/>
          <w:sz w:val="24"/>
          <w:szCs w:val="24"/>
        </w:rPr>
        <w:t xml:space="preserve"> </w:t>
      </w:r>
      <w:r w:rsidR="00F4541C" w:rsidRPr="006B5652">
        <w:rPr>
          <w:rFonts w:ascii="Times New Roman" w:hAnsi="Times New Roman" w:cs="Times New Roman"/>
          <w:sz w:val="24"/>
          <w:szCs w:val="24"/>
        </w:rPr>
        <w:t>p</w:t>
      </w:r>
      <w:r w:rsidRPr="006B5652">
        <w:rPr>
          <w:rFonts w:ascii="Times New Roman" w:hAnsi="Times New Roman" w:cs="Times New Roman"/>
          <w:sz w:val="24"/>
          <w:szCs w:val="24"/>
        </w:rPr>
        <w:t>irkimo sąlygų dalis.</w:t>
      </w:r>
    </w:p>
    <w:p w14:paraId="6AA35F9A" w14:textId="77777777" w:rsidR="005F25BC" w:rsidRPr="006B5652"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6B5652"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6B5652">
        <w:rPr>
          <w:rFonts w:ascii="Times New Roman" w:eastAsiaTheme="minorEastAsia" w:hAnsi="Times New Roman" w:cs="Times New Roman"/>
          <w:color w:val="auto"/>
          <w:sz w:val="24"/>
          <w:szCs w:val="24"/>
        </w:rPr>
        <w:t xml:space="preserve">2. </w:t>
      </w:r>
      <w:r w:rsidR="00B41C66" w:rsidRPr="006B5652">
        <w:rPr>
          <w:rFonts w:ascii="Times New Roman" w:eastAsiaTheme="minorEastAsia" w:hAnsi="Times New Roman" w:cs="Times New Roman"/>
          <w:color w:val="auto"/>
          <w:sz w:val="24"/>
          <w:szCs w:val="24"/>
        </w:rPr>
        <w:t>Pirkimo objektas</w:t>
      </w:r>
      <w:bookmarkEnd w:id="7"/>
      <w:bookmarkEnd w:id="8"/>
      <w:bookmarkEnd w:id="9"/>
    </w:p>
    <w:p w14:paraId="2C19E197" w14:textId="3FDC85F5" w:rsidR="002D5CD0" w:rsidRPr="006B5652" w:rsidRDefault="00DD2070" w:rsidP="006A760C">
      <w:pPr>
        <w:pStyle w:val="Betarp"/>
        <w:tabs>
          <w:tab w:val="left" w:pos="993"/>
        </w:tabs>
        <w:ind w:firstLine="567"/>
        <w:contextualSpacing/>
        <w:jc w:val="both"/>
        <w:rPr>
          <w:rFonts w:ascii="Times New Roman" w:eastAsia="Calibri" w:hAnsi="Times New Roman" w:cs="Times New Roman"/>
          <w:b/>
          <w:bCs/>
          <w:sz w:val="24"/>
          <w:szCs w:val="24"/>
        </w:rPr>
      </w:pPr>
      <w:r w:rsidRPr="006B5652">
        <w:rPr>
          <w:rFonts w:ascii="Times New Roman" w:eastAsia="Calibri" w:hAnsi="Times New Roman" w:cs="Times New Roman"/>
          <w:sz w:val="24"/>
          <w:szCs w:val="24"/>
        </w:rPr>
        <w:t xml:space="preserve">2.1. </w:t>
      </w:r>
      <w:r w:rsidR="00B41C66" w:rsidRPr="006B5652">
        <w:rPr>
          <w:rFonts w:ascii="Times New Roman" w:eastAsia="Calibri" w:hAnsi="Times New Roman" w:cs="Times New Roman"/>
          <w:sz w:val="24"/>
          <w:szCs w:val="24"/>
        </w:rPr>
        <w:t>Perkančioji organizacija numato įsigyti</w:t>
      </w:r>
      <w:r w:rsidR="00B41C66" w:rsidRPr="006B5652">
        <w:rPr>
          <w:rFonts w:ascii="Times New Roman" w:eastAsia="Calibri" w:hAnsi="Times New Roman" w:cs="Times New Roman"/>
          <w:b/>
          <w:bCs/>
          <w:sz w:val="24"/>
          <w:szCs w:val="24"/>
        </w:rPr>
        <w:t xml:space="preserve"> </w:t>
      </w:r>
      <w:r w:rsidR="002E0743" w:rsidRPr="006B5652">
        <w:rPr>
          <w:rFonts w:ascii="Times New Roman" w:hAnsi="Times New Roman" w:cs="Times New Roman"/>
          <w:b/>
          <w:bCs/>
          <w:sz w:val="24"/>
          <w:szCs w:val="24"/>
        </w:rPr>
        <w:t xml:space="preserve">sulankstomų lovas </w:t>
      </w:r>
      <w:r w:rsidR="00B1650D" w:rsidRPr="006B5652">
        <w:rPr>
          <w:rFonts w:ascii="Times New Roman" w:eastAsia="Calibri" w:hAnsi="Times New Roman" w:cs="Times New Roman"/>
          <w:b/>
          <w:bCs/>
          <w:sz w:val="24"/>
          <w:szCs w:val="24"/>
        </w:rPr>
        <w:t>(toliau –</w:t>
      </w:r>
      <w:r w:rsidR="002E0743" w:rsidRPr="006B5652">
        <w:rPr>
          <w:rFonts w:ascii="Times New Roman" w:eastAsia="Calibri" w:hAnsi="Times New Roman" w:cs="Times New Roman"/>
          <w:b/>
          <w:bCs/>
          <w:sz w:val="24"/>
          <w:szCs w:val="24"/>
        </w:rPr>
        <w:t xml:space="preserve"> Prekės</w:t>
      </w:r>
      <w:r w:rsidR="00B1650D" w:rsidRPr="006B5652">
        <w:rPr>
          <w:rFonts w:ascii="Times New Roman" w:eastAsia="Calibri" w:hAnsi="Times New Roman" w:cs="Times New Roman"/>
          <w:b/>
          <w:bCs/>
          <w:sz w:val="24"/>
          <w:szCs w:val="24"/>
        </w:rPr>
        <w:t>).</w:t>
      </w:r>
    </w:p>
    <w:p w14:paraId="4F6A4CC2" w14:textId="77777777" w:rsidR="00530C01" w:rsidRPr="006B5652" w:rsidRDefault="002D5CD0" w:rsidP="00530C01">
      <w:pPr>
        <w:pStyle w:val="Betarp"/>
        <w:tabs>
          <w:tab w:val="left" w:pos="993"/>
        </w:tabs>
        <w:ind w:firstLine="567"/>
        <w:contextualSpacing/>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2.2.</w:t>
      </w:r>
      <w:r w:rsidRPr="006B5652">
        <w:rPr>
          <w:rFonts w:ascii="Times New Roman" w:eastAsia="Calibri" w:hAnsi="Times New Roman" w:cs="Times New Roman"/>
          <w:b/>
          <w:bCs/>
          <w:sz w:val="24"/>
          <w:szCs w:val="24"/>
        </w:rPr>
        <w:t xml:space="preserve"> </w:t>
      </w:r>
      <w:r w:rsidR="00381A08" w:rsidRPr="006B5652">
        <w:rPr>
          <w:rFonts w:ascii="Times New Roman" w:eastAsia="Calibri" w:hAnsi="Times New Roman" w:cs="Times New Roman"/>
          <w:sz w:val="24"/>
          <w:szCs w:val="24"/>
        </w:rPr>
        <w:t xml:space="preserve">Pirkimo objektas į dalis neskaidomas. Pirkimo apimtys, reikalavimai </w:t>
      </w:r>
      <w:r w:rsidR="00EB0212" w:rsidRPr="006B5652">
        <w:rPr>
          <w:rFonts w:ascii="Times New Roman" w:eastAsia="Calibri" w:hAnsi="Times New Roman" w:cs="Times New Roman"/>
          <w:sz w:val="24"/>
          <w:szCs w:val="24"/>
        </w:rPr>
        <w:t>nurodyti</w:t>
      </w:r>
      <w:r w:rsidR="00381A08" w:rsidRPr="006B5652">
        <w:rPr>
          <w:rFonts w:ascii="Times New Roman" w:eastAsia="Calibri" w:hAnsi="Times New Roman" w:cs="Times New Roman"/>
          <w:sz w:val="24"/>
          <w:szCs w:val="24"/>
        </w:rPr>
        <w:t xml:space="preserve"> specialiųjų pirkimo sąlygų </w:t>
      </w:r>
      <w:r w:rsidR="00095775" w:rsidRPr="006B5652">
        <w:rPr>
          <w:rFonts w:ascii="Times New Roman" w:eastAsia="Calibri" w:hAnsi="Times New Roman" w:cs="Times New Roman"/>
          <w:sz w:val="24"/>
          <w:szCs w:val="24"/>
        </w:rPr>
        <w:t>2 priede „</w:t>
      </w:r>
      <w:r w:rsidR="006A760C" w:rsidRPr="006B5652">
        <w:rPr>
          <w:rFonts w:ascii="Times New Roman" w:eastAsia="Calibri" w:hAnsi="Times New Roman" w:cs="Times New Roman"/>
          <w:sz w:val="24"/>
          <w:szCs w:val="24"/>
        </w:rPr>
        <w:t>Techninė specifikacija</w:t>
      </w:r>
      <w:r w:rsidR="00095775" w:rsidRPr="006B5652">
        <w:rPr>
          <w:rFonts w:ascii="Times New Roman" w:eastAsia="Calibri" w:hAnsi="Times New Roman" w:cs="Times New Roman"/>
          <w:sz w:val="24"/>
          <w:szCs w:val="24"/>
        </w:rPr>
        <w:t>“.</w:t>
      </w:r>
    </w:p>
    <w:p w14:paraId="1A39A8E6" w14:textId="2DB3E867" w:rsidR="00530C01" w:rsidRPr="006B5652" w:rsidRDefault="002D5CD0" w:rsidP="00111100">
      <w:pPr>
        <w:pStyle w:val="Betarp"/>
        <w:tabs>
          <w:tab w:val="left" w:pos="993"/>
        </w:tabs>
        <w:ind w:firstLine="567"/>
        <w:contextualSpacing/>
        <w:jc w:val="both"/>
        <w:rPr>
          <w:rFonts w:ascii="Times New Roman" w:eastAsia="Calibri" w:hAnsi="Times New Roman" w:cs="Times New Roman"/>
          <w:sz w:val="24"/>
          <w:szCs w:val="24"/>
          <w:u w:val="single"/>
        </w:rPr>
      </w:pPr>
      <w:r w:rsidRPr="006B5652">
        <w:rPr>
          <w:rFonts w:ascii="Times New Roman" w:eastAsia="Calibri" w:hAnsi="Times New Roman" w:cs="Times New Roman"/>
          <w:sz w:val="24"/>
          <w:szCs w:val="24"/>
        </w:rPr>
        <w:t>2.</w:t>
      </w:r>
      <w:r w:rsidR="00095775" w:rsidRPr="006B5652">
        <w:rPr>
          <w:rFonts w:ascii="Times New Roman" w:eastAsia="Calibri" w:hAnsi="Times New Roman" w:cs="Times New Roman"/>
          <w:sz w:val="24"/>
          <w:szCs w:val="24"/>
        </w:rPr>
        <w:t>3</w:t>
      </w:r>
      <w:r w:rsidR="00CB7B09" w:rsidRPr="006B5652">
        <w:rPr>
          <w:rFonts w:ascii="Times New Roman" w:eastAsia="Calibri" w:hAnsi="Times New Roman" w:cs="Times New Roman"/>
          <w:sz w:val="24"/>
          <w:szCs w:val="24"/>
          <w:u w:val="single"/>
        </w:rPr>
        <w:t xml:space="preserve">. </w:t>
      </w:r>
      <w:bookmarkStart w:id="10" w:name="_Hlk176291387"/>
      <w:r w:rsidR="00111100" w:rsidRPr="006B5652">
        <w:rPr>
          <w:rFonts w:ascii="Times New Roman" w:eastAsia="Calibri" w:hAnsi="Times New Roman" w:cs="Times New Roman"/>
          <w:sz w:val="24"/>
          <w:szCs w:val="24"/>
          <w:u w:val="single"/>
        </w:rPr>
        <w:t>Tiekėjas Prekes (visą Prekių kiekį) įsipareigoja pristatyti ne vėliau kaip per 2 (du) mėnesius nuo Sutarties įsigaliojimo dienos šiuo adresu: L. Petravičiaus a. 2 Naujoji Akmenė.</w:t>
      </w:r>
      <w:bookmarkEnd w:id="10"/>
    </w:p>
    <w:p w14:paraId="6EA5B4EA" w14:textId="01B46466" w:rsidR="00A7260D" w:rsidRPr="006B5652" w:rsidRDefault="00A7260D" w:rsidP="006A760C">
      <w:pPr>
        <w:tabs>
          <w:tab w:val="left" w:pos="284"/>
          <w:tab w:val="left" w:pos="993"/>
          <w:tab w:val="left" w:pos="1560"/>
        </w:tabs>
        <w:spacing w:after="0" w:line="240" w:lineRule="auto"/>
        <w:ind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u w:val="single"/>
        </w:rPr>
        <w:t>2.</w:t>
      </w:r>
      <w:r w:rsidR="00111100" w:rsidRPr="006B5652">
        <w:rPr>
          <w:rFonts w:ascii="Times New Roman" w:eastAsia="Calibri" w:hAnsi="Times New Roman" w:cs="Times New Roman"/>
          <w:sz w:val="24"/>
          <w:szCs w:val="24"/>
          <w:u w:val="single"/>
        </w:rPr>
        <w:t>4</w:t>
      </w:r>
      <w:r w:rsidRPr="006B5652">
        <w:rPr>
          <w:rFonts w:ascii="Times New Roman" w:eastAsia="Calibri" w:hAnsi="Times New Roman" w:cs="Times New Roman"/>
          <w:sz w:val="24"/>
          <w:szCs w:val="24"/>
          <w:u w:val="single"/>
        </w:rPr>
        <w:t xml:space="preserve">. Maksimali pirkimui skirta lėšų suma – </w:t>
      </w:r>
      <w:r w:rsidR="00111100" w:rsidRPr="006B5652">
        <w:rPr>
          <w:rFonts w:ascii="Times New Roman" w:eastAsia="Calibri" w:hAnsi="Times New Roman" w:cs="Times New Roman"/>
          <w:b/>
          <w:bCs/>
          <w:sz w:val="24"/>
          <w:szCs w:val="24"/>
          <w:u w:val="single"/>
        </w:rPr>
        <w:t xml:space="preserve">145 200,00 </w:t>
      </w:r>
      <w:r w:rsidRPr="006B5652">
        <w:rPr>
          <w:rFonts w:ascii="Times New Roman" w:eastAsia="Calibri" w:hAnsi="Times New Roman" w:cs="Times New Roman"/>
          <w:sz w:val="24"/>
          <w:szCs w:val="24"/>
          <w:u w:val="single"/>
        </w:rPr>
        <w:t xml:space="preserve">Eur </w:t>
      </w:r>
      <w:r w:rsidR="00A9566D" w:rsidRPr="006B5652">
        <w:rPr>
          <w:rFonts w:ascii="Times New Roman" w:eastAsia="Calibri" w:hAnsi="Times New Roman" w:cs="Times New Roman"/>
          <w:sz w:val="24"/>
          <w:szCs w:val="24"/>
          <w:u w:val="single"/>
        </w:rPr>
        <w:t>su</w:t>
      </w:r>
      <w:r w:rsidRPr="006B5652">
        <w:rPr>
          <w:rFonts w:ascii="Times New Roman" w:eastAsia="Calibri" w:hAnsi="Times New Roman" w:cs="Times New Roman"/>
          <w:sz w:val="24"/>
          <w:szCs w:val="24"/>
          <w:u w:val="single"/>
        </w:rPr>
        <w:t xml:space="preserve"> PVM</w:t>
      </w:r>
      <w:r w:rsidRPr="006B5652">
        <w:rPr>
          <w:rFonts w:ascii="Times New Roman" w:eastAsia="Calibri" w:hAnsi="Times New Roman" w:cs="Times New Roman"/>
          <w:sz w:val="24"/>
          <w:szCs w:val="24"/>
        </w:rPr>
        <w:t>.</w:t>
      </w:r>
    </w:p>
    <w:p w14:paraId="600B2B4C" w14:textId="397B41FD" w:rsidR="00095775" w:rsidRPr="006B5652" w:rsidRDefault="002D5CD0" w:rsidP="006A760C">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w:t>
      </w:r>
      <w:r w:rsidR="00111100" w:rsidRPr="006B5652">
        <w:rPr>
          <w:rFonts w:ascii="Times New Roman" w:eastAsia="Calibri" w:hAnsi="Times New Roman" w:cs="Times New Roman"/>
          <w:sz w:val="24"/>
          <w:szCs w:val="24"/>
        </w:rPr>
        <w:t>5</w:t>
      </w:r>
      <w:r w:rsidR="00713DB7" w:rsidRPr="006B5652">
        <w:rPr>
          <w:rFonts w:ascii="Times New Roman" w:eastAsia="Calibri" w:hAnsi="Times New Roman" w:cs="Times New Roman"/>
          <w:sz w:val="24"/>
          <w:szCs w:val="24"/>
        </w:rPr>
        <w:t>.</w:t>
      </w:r>
      <w:r w:rsidR="00A86D04" w:rsidRPr="006B5652">
        <w:rPr>
          <w:rFonts w:ascii="Times New Roman" w:eastAsia="Calibri" w:hAnsi="Times New Roman" w:cs="Times New Roman"/>
          <w:sz w:val="24"/>
          <w:szCs w:val="24"/>
        </w:rPr>
        <w:t xml:space="preserve"> </w:t>
      </w:r>
      <w:r w:rsidR="00095775" w:rsidRPr="006B5652">
        <w:rPr>
          <w:rFonts w:ascii="Times New Roman" w:eastAsia="Calibri" w:hAnsi="Times New Roman" w:cs="Times New Roman"/>
          <w:sz w:val="24"/>
          <w:szCs w:val="24"/>
        </w:rPr>
        <w:t xml:space="preserve">Jeigu apibūdinant pirkimo objektą </w:t>
      </w:r>
      <w:r w:rsidR="005A0E0A" w:rsidRPr="006B5652">
        <w:rPr>
          <w:rFonts w:ascii="Times New Roman" w:eastAsia="Calibri" w:hAnsi="Times New Roman" w:cs="Times New Roman"/>
          <w:sz w:val="24"/>
          <w:szCs w:val="24"/>
        </w:rPr>
        <w:t>Techninė</w:t>
      </w:r>
      <w:r w:rsidR="00590BF3" w:rsidRPr="006B5652">
        <w:rPr>
          <w:rFonts w:ascii="Times New Roman" w:eastAsia="Calibri" w:hAnsi="Times New Roman" w:cs="Times New Roman"/>
          <w:sz w:val="24"/>
          <w:szCs w:val="24"/>
        </w:rPr>
        <w:t>je</w:t>
      </w:r>
      <w:r w:rsidR="005A0E0A" w:rsidRPr="006B5652">
        <w:rPr>
          <w:rFonts w:ascii="Times New Roman" w:eastAsia="Calibri" w:hAnsi="Times New Roman" w:cs="Times New Roman"/>
          <w:sz w:val="24"/>
          <w:szCs w:val="24"/>
        </w:rPr>
        <w:t xml:space="preserve"> specifikacij</w:t>
      </w:r>
      <w:r w:rsidR="00590BF3" w:rsidRPr="006B5652">
        <w:rPr>
          <w:rFonts w:ascii="Times New Roman" w:eastAsia="Calibri" w:hAnsi="Times New Roman" w:cs="Times New Roman"/>
          <w:sz w:val="24"/>
          <w:szCs w:val="24"/>
        </w:rPr>
        <w:t xml:space="preserve">oje </w:t>
      </w:r>
      <w:r w:rsidR="00095775" w:rsidRPr="006B5652">
        <w:rPr>
          <w:rFonts w:ascii="Times New Roman" w:eastAsia="Calibri"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88DF73" w14:textId="26D06CA0" w:rsidR="00095775" w:rsidRPr="006B5652" w:rsidRDefault="00095775" w:rsidP="00095775">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w:t>
      </w:r>
      <w:r w:rsidR="00111100" w:rsidRPr="006B5652">
        <w:rPr>
          <w:rFonts w:ascii="Times New Roman" w:eastAsia="Calibri" w:hAnsi="Times New Roman" w:cs="Times New Roman"/>
          <w:sz w:val="24"/>
          <w:szCs w:val="24"/>
        </w:rPr>
        <w:t>6</w:t>
      </w:r>
      <w:r w:rsidRPr="006B5652">
        <w:rPr>
          <w:rFonts w:ascii="Times New Roman" w:eastAsia="Calibri" w:hAnsi="Times New Roman" w:cs="Times New Roman"/>
          <w:sz w:val="24"/>
          <w:szCs w:val="24"/>
        </w:rPr>
        <w:t xml:space="preserve">. Jeigu apibūdinant pirkimo objektą </w:t>
      </w:r>
      <w:r w:rsidR="00590BF3" w:rsidRPr="006B5652">
        <w:rPr>
          <w:rFonts w:ascii="Times New Roman" w:eastAsia="Calibri" w:hAnsi="Times New Roman" w:cs="Times New Roman"/>
          <w:sz w:val="24"/>
          <w:szCs w:val="24"/>
        </w:rPr>
        <w:t xml:space="preserve">Techninėje specifikacijoje </w:t>
      </w:r>
      <w:r w:rsidRPr="006B5652">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6B5652" w:rsidRDefault="00FC2F9E" w:rsidP="00095775">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6B5652" w:rsidRDefault="00202323" w:rsidP="00CB3F8B">
      <w:pPr>
        <w:pStyle w:val="Antrat1"/>
        <w:spacing w:before="0" w:after="0"/>
        <w:contextualSpacing/>
        <w:rPr>
          <w:rFonts w:ascii="Times New Roman" w:hAnsi="Times New Roman" w:cs="Times New Roman"/>
          <w:color w:val="auto"/>
          <w:sz w:val="24"/>
          <w:szCs w:val="24"/>
        </w:rPr>
      </w:pPr>
      <w:bookmarkStart w:id="11" w:name="_Toc132964685"/>
      <w:r w:rsidRPr="006B5652">
        <w:rPr>
          <w:rFonts w:ascii="Times New Roman" w:hAnsi="Times New Roman" w:cs="Times New Roman"/>
          <w:color w:val="auto"/>
          <w:sz w:val="24"/>
          <w:szCs w:val="24"/>
        </w:rPr>
        <w:t>3.</w:t>
      </w:r>
      <w:bookmarkStart w:id="12" w:name="_Ref39427921"/>
      <w:bookmarkStart w:id="13" w:name="_Ref39427927"/>
      <w:bookmarkStart w:id="14" w:name="_Ref39740354"/>
      <w:r w:rsidR="00D22226" w:rsidRPr="006B5652">
        <w:rPr>
          <w:rFonts w:ascii="Times New Roman" w:hAnsi="Times New Roman" w:cs="Times New Roman"/>
          <w:color w:val="auto"/>
          <w:sz w:val="24"/>
          <w:szCs w:val="24"/>
        </w:rPr>
        <w:t>Susitikimai su tiekėjais</w:t>
      </w:r>
      <w:bookmarkEnd w:id="12"/>
      <w:bookmarkEnd w:id="13"/>
      <w:r w:rsidR="003B6924" w:rsidRPr="006B5652">
        <w:rPr>
          <w:rFonts w:ascii="Times New Roman" w:hAnsi="Times New Roman" w:cs="Times New Roman"/>
          <w:color w:val="auto"/>
          <w:sz w:val="24"/>
          <w:szCs w:val="24"/>
        </w:rPr>
        <w:t xml:space="preserve"> ir objekto apžiūra</w:t>
      </w:r>
      <w:bookmarkEnd w:id="11"/>
      <w:bookmarkEnd w:id="14"/>
    </w:p>
    <w:p w14:paraId="18BC115C" w14:textId="77777777" w:rsidR="00B176FD" w:rsidRPr="006B5652" w:rsidRDefault="00862DB8" w:rsidP="00CB3F8B">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iCs/>
          <w:sz w:val="24"/>
          <w:szCs w:val="24"/>
        </w:rPr>
        <w:t>3.1.</w:t>
      </w:r>
      <w:r w:rsidR="00B176FD" w:rsidRPr="006B5652">
        <w:rPr>
          <w:rFonts w:ascii="Times New Roman" w:hAnsi="Times New Roman" w:cs="Times New Roman"/>
          <w:sz w:val="24"/>
          <w:szCs w:val="24"/>
        </w:rPr>
        <w:t xml:space="preserve">Perkančioji organizacija nerengs susitikimo su tiekėjais dėl pirkimo </w:t>
      </w:r>
      <w:r w:rsidR="004257A5" w:rsidRPr="006B5652">
        <w:rPr>
          <w:rFonts w:ascii="Times New Roman" w:hAnsi="Times New Roman" w:cs="Times New Roman"/>
          <w:sz w:val="24"/>
          <w:szCs w:val="24"/>
        </w:rPr>
        <w:t>sąlyg</w:t>
      </w:r>
      <w:r w:rsidR="00B176FD" w:rsidRPr="006B5652">
        <w:rPr>
          <w:rFonts w:ascii="Times New Roman" w:hAnsi="Times New Roman" w:cs="Times New Roman"/>
          <w:sz w:val="24"/>
          <w:szCs w:val="24"/>
        </w:rPr>
        <w:t>ų</w:t>
      </w:r>
      <w:r w:rsidR="00946722" w:rsidRPr="006B5652">
        <w:rPr>
          <w:rFonts w:ascii="Times New Roman" w:hAnsi="Times New Roman" w:cs="Times New Roman"/>
          <w:sz w:val="24"/>
          <w:szCs w:val="24"/>
        </w:rPr>
        <w:t xml:space="preserve"> paaiškinimo</w:t>
      </w:r>
      <w:r w:rsidR="00B176FD" w:rsidRPr="006B5652">
        <w:rPr>
          <w:rFonts w:ascii="Times New Roman" w:hAnsi="Times New Roman" w:cs="Times New Roman"/>
          <w:sz w:val="24"/>
          <w:szCs w:val="24"/>
        </w:rPr>
        <w:t>.</w:t>
      </w:r>
    </w:p>
    <w:p w14:paraId="14F9FC12" w14:textId="77777777" w:rsidR="002D5CD0" w:rsidRPr="006B5652"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6B5652" w:rsidRDefault="00AD57B1" w:rsidP="00CB3F8B">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6B5652">
        <w:rPr>
          <w:rFonts w:ascii="Times New Roman" w:hAnsi="Times New Roman" w:cs="Times New Roman"/>
          <w:color w:val="auto"/>
          <w:sz w:val="24"/>
          <w:szCs w:val="24"/>
        </w:rPr>
        <w:t xml:space="preserve">4. </w:t>
      </w:r>
      <w:r w:rsidR="00173ACB" w:rsidRPr="006B5652">
        <w:rPr>
          <w:rFonts w:ascii="Times New Roman" w:hAnsi="Times New Roman" w:cs="Times New Roman"/>
          <w:color w:val="auto"/>
          <w:sz w:val="24"/>
          <w:szCs w:val="24"/>
        </w:rPr>
        <w:t>Tiekėjų pašalinimo pagrindai</w:t>
      </w:r>
      <w:bookmarkEnd w:id="15"/>
      <w:bookmarkEnd w:id="16"/>
      <w:bookmarkEnd w:id="17"/>
      <w:r w:rsidR="00975F1F" w:rsidRPr="006B5652">
        <w:rPr>
          <w:rFonts w:ascii="Times New Roman" w:hAnsi="Times New Roman" w:cs="Times New Roman"/>
          <w:color w:val="auto"/>
          <w:sz w:val="24"/>
          <w:szCs w:val="24"/>
        </w:rPr>
        <w:t xml:space="preserve"> ir kvalifikacijos reikalavimai</w:t>
      </w:r>
      <w:bookmarkEnd w:id="18"/>
    </w:p>
    <w:p w14:paraId="215602B6" w14:textId="65E9371D" w:rsidR="00EC4109" w:rsidRPr="006B5652" w:rsidRDefault="009D2F13" w:rsidP="00CB3F8B">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hAnsi="Times New Roman" w:cs="Times New Roman"/>
          <w:sz w:val="24"/>
          <w:szCs w:val="24"/>
        </w:rPr>
        <w:t xml:space="preserve">4.1. </w:t>
      </w:r>
      <w:r w:rsidR="00095775" w:rsidRPr="006B5652">
        <w:rPr>
          <w:rFonts w:ascii="Times New Roman" w:eastAsia="Calibri" w:hAnsi="Times New Roman" w:cs="Times New Roman"/>
          <w:sz w:val="24"/>
          <w:szCs w:val="24"/>
        </w:rPr>
        <w:t>Reikalavimai dėl tiekėjo ir</w:t>
      </w:r>
      <w:bookmarkStart w:id="19" w:name="_Hlk41039660"/>
      <w:r w:rsidR="00095775" w:rsidRPr="006B5652">
        <w:rPr>
          <w:rFonts w:ascii="Times New Roman" w:eastAsia="Calibri" w:hAnsi="Times New Roman" w:cs="Times New Roman"/>
          <w:sz w:val="24"/>
          <w:szCs w:val="24"/>
        </w:rPr>
        <w:t xml:space="preserve"> subtiekėjų (jei taikoma), ūkio subjektų, kurių pajėgumais tiekėjas remiasi, </w:t>
      </w:r>
      <w:bookmarkEnd w:id="19"/>
      <w:r w:rsidR="00095775" w:rsidRPr="006B5652">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6B5652">
        <w:rPr>
          <w:rFonts w:ascii="Times New Roman" w:eastAsia="Calibri" w:hAnsi="Times New Roman" w:cs="Times New Roman"/>
          <w:sz w:val="24"/>
          <w:szCs w:val="24"/>
        </w:rPr>
        <w:t>3</w:t>
      </w:r>
      <w:r w:rsidR="005325EC" w:rsidRPr="006B5652">
        <w:rPr>
          <w:rFonts w:ascii="Times New Roman" w:eastAsia="Calibri" w:hAnsi="Times New Roman" w:cs="Times New Roman"/>
          <w:sz w:val="24"/>
          <w:szCs w:val="24"/>
        </w:rPr>
        <w:t xml:space="preserve"> </w:t>
      </w:r>
      <w:r w:rsidR="006773B6" w:rsidRPr="006B5652">
        <w:rPr>
          <w:rFonts w:ascii="Times New Roman" w:eastAsia="Calibri" w:hAnsi="Times New Roman" w:cs="Times New Roman"/>
          <w:sz w:val="24"/>
          <w:szCs w:val="24"/>
        </w:rPr>
        <w:t>priede</w:t>
      </w:r>
      <w:r w:rsidR="0081609D" w:rsidRPr="006B5652">
        <w:rPr>
          <w:rFonts w:ascii="Times New Roman" w:eastAsia="Calibri" w:hAnsi="Times New Roman" w:cs="Times New Roman"/>
          <w:sz w:val="24"/>
          <w:szCs w:val="24"/>
        </w:rPr>
        <w:t xml:space="preserve"> „Tiekėjų pašalinimo pagrindai“</w:t>
      </w:r>
      <w:r w:rsidR="002C5249" w:rsidRPr="006B5652">
        <w:rPr>
          <w:rFonts w:ascii="Times New Roman" w:eastAsia="Calibri" w:hAnsi="Times New Roman" w:cs="Times New Roman"/>
          <w:sz w:val="24"/>
          <w:szCs w:val="24"/>
        </w:rPr>
        <w:t xml:space="preserve">. </w:t>
      </w:r>
    </w:p>
    <w:p w14:paraId="7BB2C666" w14:textId="48A45E2A" w:rsidR="003B1B81" w:rsidRPr="006B5652"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6B5652">
        <w:rPr>
          <w:rFonts w:ascii="Times New Roman" w:hAnsi="Times New Roman" w:cs="Times New Roman"/>
          <w:sz w:val="24"/>
          <w:szCs w:val="24"/>
        </w:rPr>
        <w:t xml:space="preserve">4.2. </w:t>
      </w:r>
      <w:r w:rsidR="00095775" w:rsidRPr="006B5652">
        <w:rPr>
          <w:rFonts w:ascii="Times New Roman" w:eastAsia="Times New Roman" w:hAnsi="Times New Roman" w:cs="Times New Roman"/>
          <w:sz w:val="24"/>
          <w:szCs w:val="24"/>
        </w:rPr>
        <w:t xml:space="preserve">Tiekėjams </w:t>
      </w:r>
      <w:r w:rsidR="006A760C" w:rsidRPr="006B5652">
        <w:rPr>
          <w:rFonts w:ascii="Times New Roman" w:eastAsia="Times New Roman" w:hAnsi="Times New Roman" w:cs="Times New Roman"/>
          <w:sz w:val="24"/>
          <w:szCs w:val="24"/>
        </w:rPr>
        <w:t>ne</w:t>
      </w:r>
      <w:r w:rsidR="00095775" w:rsidRPr="006B5652">
        <w:rPr>
          <w:rFonts w:ascii="Times New Roman" w:eastAsia="Times New Roman" w:hAnsi="Times New Roman" w:cs="Times New Roman"/>
          <w:sz w:val="24"/>
          <w:szCs w:val="24"/>
        </w:rPr>
        <w:t>nustatomi kvalifikacijos reikalavimai</w:t>
      </w:r>
      <w:r w:rsidR="00E66DE8" w:rsidRPr="006B5652">
        <w:rPr>
          <w:rFonts w:ascii="Times New Roman" w:eastAsia="Times New Roman" w:hAnsi="Times New Roman" w:cs="Times New Roman"/>
          <w:sz w:val="24"/>
          <w:szCs w:val="24"/>
        </w:rPr>
        <w:t xml:space="preserve">, </w:t>
      </w:r>
      <w:r w:rsidR="00E66DE8" w:rsidRPr="006B5652">
        <w:rPr>
          <w:rFonts w:ascii="Times New Roman" w:eastAsia="Times New Roman" w:hAnsi="Times New Roman" w:cs="Times New Roman"/>
          <w:sz w:val="24"/>
          <w:szCs w:val="24"/>
          <w:u w:val="single"/>
        </w:rPr>
        <w:t>bet</w:t>
      </w:r>
      <w:r w:rsidR="006A760C" w:rsidRPr="006B5652">
        <w:rPr>
          <w:rFonts w:ascii="Times New Roman" w:eastAsia="Times New Roman" w:hAnsi="Times New Roman" w:cs="Times New Roman"/>
          <w:sz w:val="24"/>
          <w:szCs w:val="24"/>
          <w:u w:val="single"/>
        </w:rPr>
        <w:t xml:space="preserve"> </w:t>
      </w:r>
      <w:r w:rsidR="00E66DE8" w:rsidRPr="006B5652">
        <w:rPr>
          <w:rFonts w:ascii="Times New Roman" w:eastAsia="Times New Roman" w:hAnsi="Times New Roman" w:cs="Times New Roman"/>
          <w:sz w:val="24"/>
          <w:szCs w:val="24"/>
          <w:u w:val="single"/>
        </w:rPr>
        <w:t>nustatomi reikalavimai</w:t>
      </w:r>
      <w:r w:rsidR="00E66DE8" w:rsidRPr="006B5652">
        <w:rPr>
          <w:rFonts w:ascii="Times New Roman" w:eastAsia="Times New Roman" w:hAnsi="Times New Roman" w:cs="Times New Roman"/>
          <w:sz w:val="24"/>
          <w:szCs w:val="24"/>
        </w:rPr>
        <w:t xml:space="preserve"> dėl kokybės vadybos sistemos ir (arba) aplinkos apsaugos vadybos sistemos standartų laikymosi ir jų atitiktį patvirtinantys dokumentai nurodyti specialiųjų pirkimo sąlygų 4 priede</w:t>
      </w:r>
      <w:r w:rsidR="00E66DE8" w:rsidRPr="006B5652">
        <w:rPr>
          <w:rFonts w:ascii="Times New Roman" w:hAnsi="Times New Roman" w:cs="Times New Roman"/>
          <w:sz w:val="24"/>
          <w:szCs w:val="24"/>
        </w:rPr>
        <w:t xml:space="preserve"> </w:t>
      </w:r>
      <w:r w:rsidR="00E66DE8" w:rsidRPr="006B5652">
        <w:rPr>
          <w:rFonts w:ascii="Times New Roman" w:eastAsia="Times New Roman" w:hAnsi="Times New Roman" w:cs="Times New Roman"/>
          <w:sz w:val="24"/>
          <w:szCs w:val="24"/>
        </w:rPr>
        <w:t>„Tiekėjų kvalifikacijos reikalavimai ir reikalaujami kokybės bei aplinkos apsaugos vadybos sistemų standartai</w:t>
      </w:r>
      <w:r w:rsidR="00205998" w:rsidRPr="006B5652">
        <w:rPr>
          <w:rFonts w:ascii="Times New Roman" w:eastAsia="Times New Roman" w:hAnsi="Times New Roman" w:cs="Times New Roman"/>
          <w:sz w:val="24"/>
          <w:szCs w:val="24"/>
        </w:rPr>
        <w:t xml:space="preserve">“. </w:t>
      </w:r>
      <w:r w:rsidRPr="006B5652">
        <w:rPr>
          <w:rFonts w:ascii="Times New Roman" w:eastAsia="Times New Roman" w:hAnsi="Times New Roman" w:cs="Times New Roman"/>
          <w:b/>
          <w:sz w:val="24"/>
          <w:szCs w:val="24"/>
          <w:lang w:eastAsia="en-US"/>
        </w:rPr>
        <w:t xml:space="preserve">Jeigu tiekėjo kvalifikacija dėl teisės verstis atitinkama veikla nebuvo tikrinama arba tikrinama ne </w:t>
      </w:r>
      <w:r w:rsidRPr="006B5652">
        <w:rPr>
          <w:rFonts w:ascii="Times New Roman" w:eastAsia="Times New Roman" w:hAnsi="Times New Roman" w:cs="Times New Roman"/>
          <w:b/>
          <w:sz w:val="24"/>
          <w:szCs w:val="24"/>
          <w:lang w:eastAsia="en-US"/>
        </w:rPr>
        <w:lastRenderedPageBreak/>
        <w:t>visa apimtimi, tiekėjas perkančiajai organizacijai įsipareigoja, kad pirkimo sutartį vykdys tik tokią teisę turintys asmenys.</w:t>
      </w:r>
    </w:p>
    <w:p w14:paraId="2201FB77" w14:textId="77777777" w:rsidR="00FC2F9E" w:rsidRPr="006B5652"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6B5652"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6B5652">
        <w:rPr>
          <w:rFonts w:ascii="Times New Roman" w:hAnsi="Times New Roman" w:cs="Times New Roman"/>
          <w:color w:val="auto"/>
          <w:sz w:val="24"/>
          <w:szCs w:val="24"/>
        </w:rPr>
        <w:t>5</w:t>
      </w:r>
      <w:r w:rsidR="001E3D5A" w:rsidRPr="006B5652">
        <w:rPr>
          <w:rFonts w:ascii="Times New Roman" w:hAnsi="Times New Roman" w:cs="Times New Roman"/>
          <w:color w:val="auto"/>
          <w:sz w:val="24"/>
          <w:szCs w:val="24"/>
        </w:rPr>
        <w:t>.</w:t>
      </w:r>
      <w:r w:rsidR="000003FE" w:rsidRPr="006B5652">
        <w:rPr>
          <w:rFonts w:ascii="Times New Roman" w:hAnsi="Times New Roman" w:cs="Times New Roman"/>
          <w:color w:val="auto"/>
          <w:sz w:val="24"/>
          <w:szCs w:val="24"/>
        </w:rPr>
        <w:t xml:space="preserve"> </w:t>
      </w:r>
      <w:r w:rsidR="009743D3" w:rsidRPr="006B5652">
        <w:rPr>
          <w:rFonts w:ascii="Times New Roman" w:hAnsi="Times New Roman" w:cs="Times New Roman"/>
          <w:color w:val="auto"/>
          <w:sz w:val="24"/>
          <w:szCs w:val="24"/>
        </w:rPr>
        <w:t>Reikalavimai, susiję su nacionaliniu saugumu</w:t>
      </w:r>
      <w:bookmarkEnd w:id="20"/>
    </w:p>
    <w:p w14:paraId="3F170056" w14:textId="5A9BB13B" w:rsidR="00750860" w:rsidRPr="006B5652" w:rsidRDefault="00750860" w:rsidP="00EB5EBA">
      <w:pPr>
        <w:pStyle w:val="Sraopastraipa"/>
        <w:spacing w:after="0" w:line="240" w:lineRule="auto"/>
        <w:ind w:left="0" w:firstLine="567"/>
        <w:jc w:val="both"/>
        <w:rPr>
          <w:rFonts w:ascii="Times New Roman" w:eastAsia="Times New Roman" w:hAnsi="Times New Roman" w:cs="Times New Roman"/>
          <w:sz w:val="24"/>
          <w:szCs w:val="24"/>
        </w:rPr>
      </w:pPr>
      <w:r w:rsidRPr="006B5652">
        <w:rPr>
          <w:rFonts w:ascii="Times New Roman" w:eastAsia="Times New Roman" w:hAnsi="Times New Roman" w:cs="Times New Roman"/>
          <w:sz w:val="24"/>
          <w:szCs w:val="24"/>
        </w:rPr>
        <w:t>5.</w:t>
      </w:r>
      <w:r w:rsidR="00DD03B7" w:rsidRPr="006B5652">
        <w:rPr>
          <w:rFonts w:ascii="Times New Roman" w:eastAsia="Times New Roman" w:hAnsi="Times New Roman" w:cs="Times New Roman"/>
          <w:sz w:val="24"/>
          <w:szCs w:val="24"/>
        </w:rPr>
        <w:t>1</w:t>
      </w:r>
      <w:r w:rsidRPr="006B5652">
        <w:rPr>
          <w:rFonts w:ascii="Times New Roman" w:eastAsia="Times New Roman" w:hAnsi="Times New Roman" w:cs="Times New Roman"/>
          <w:sz w:val="24"/>
          <w:szCs w:val="24"/>
        </w:rPr>
        <w:t xml:space="preserve">. </w:t>
      </w:r>
      <w:r w:rsidR="00EB5EBA" w:rsidRPr="006B5652">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6B5652"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6B5652" w:rsidRDefault="00245E8F" w:rsidP="00CB3F8B">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6B5652">
        <w:rPr>
          <w:rFonts w:ascii="Times New Roman" w:hAnsi="Times New Roman" w:cs="Times New Roman"/>
          <w:color w:val="auto"/>
          <w:sz w:val="24"/>
          <w:szCs w:val="24"/>
        </w:rPr>
        <w:t>6</w:t>
      </w:r>
      <w:r w:rsidR="0005396D" w:rsidRPr="006B5652">
        <w:rPr>
          <w:rFonts w:ascii="Times New Roman" w:hAnsi="Times New Roman" w:cs="Times New Roman"/>
          <w:color w:val="auto"/>
          <w:sz w:val="24"/>
          <w:szCs w:val="24"/>
        </w:rPr>
        <w:t xml:space="preserve">. </w:t>
      </w:r>
      <w:r w:rsidR="00220588" w:rsidRPr="006B5652">
        <w:rPr>
          <w:rFonts w:ascii="Times New Roman" w:hAnsi="Times New Roman" w:cs="Times New Roman"/>
          <w:color w:val="auto"/>
          <w:sz w:val="24"/>
          <w:szCs w:val="24"/>
        </w:rPr>
        <w:t>Specialieji r</w:t>
      </w:r>
      <w:r w:rsidR="00DF58E2" w:rsidRPr="006B5652">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6B5652" w:rsidRDefault="00192AF9" w:rsidP="00CB3F8B">
      <w:pPr>
        <w:spacing w:after="0" w:line="240" w:lineRule="auto"/>
        <w:ind w:firstLine="567"/>
        <w:jc w:val="both"/>
        <w:rPr>
          <w:rFonts w:ascii="Times New Roman" w:hAnsi="Times New Roman" w:cs="Times New Roman"/>
          <w:i/>
          <w:iCs/>
          <w:sz w:val="24"/>
          <w:szCs w:val="24"/>
        </w:rPr>
      </w:pPr>
      <w:r w:rsidRPr="006B5652">
        <w:rPr>
          <w:rFonts w:ascii="Times New Roman" w:hAnsi="Times New Roman" w:cs="Times New Roman"/>
          <w:sz w:val="24"/>
          <w:szCs w:val="24"/>
        </w:rPr>
        <w:t xml:space="preserve">6.1. </w:t>
      </w:r>
      <w:r w:rsidR="00EF5623" w:rsidRPr="006B5652">
        <w:rPr>
          <w:rFonts w:ascii="Times New Roman" w:hAnsi="Times New Roman" w:cs="Times New Roman"/>
          <w:sz w:val="24"/>
          <w:szCs w:val="24"/>
        </w:rPr>
        <w:t xml:space="preserve">Tiekėjo </w:t>
      </w:r>
      <w:r w:rsidR="0058726C" w:rsidRPr="006B5652">
        <w:rPr>
          <w:rFonts w:ascii="Times New Roman" w:hAnsi="Times New Roman" w:cs="Times New Roman"/>
          <w:sz w:val="24"/>
          <w:szCs w:val="24"/>
        </w:rPr>
        <w:t>p</w:t>
      </w:r>
      <w:r w:rsidR="00EF5623" w:rsidRPr="006B5652">
        <w:rPr>
          <w:rFonts w:ascii="Times New Roman" w:hAnsi="Times New Roman" w:cs="Times New Roman"/>
          <w:sz w:val="24"/>
          <w:szCs w:val="24"/>
        </w:rPr>
        <w:t>asiūlymą sudaro CVP IS pateikiamų ir žemiau nurodytų dokumentų visuma</w:t>
      </w:r>
      <w:r w:rsidR="00FD53CF" w:rsidRPr="006B5652">
        <w:rPr>
          <w:rFonts w:ascii="Times New Roman" w:hAnsi="Times New Roman" w:cs="Times New Roman"/>
          <w:sz w:val="24"/>
          <w:szCs w:val="24"/>
        </w:rPr>
        <w:t>:</w:t>
      </w:r>
    </w:p>
    <w:p w14:paraId="14235061" w14:textId="474915B8" w:rsidR="00FF12F1" w:rsidRPr="006B5652" w:rsidRDefault="003F0DA7" w:rsidP="00C96B35">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6B5652">
        <w:rPr>
          <w:rFonts w:ascii="Times New Roman" w:hAnsi="Times New Roman" w:cs="Times New Roman"/>
          <w:sz w:val="24"/>
          <w:szCs w:val="24"/>
        </w:rPr>
        <w:t xml:space="preserve">tiekėjo pasirašytas </w:t>
      </w:r>
      <w:r w:rsidR="005A195F" w:rsidRPr="006B5652">
        <w:rPr>
          <w:rFonts w:ascii="Times New Roman" w:hAnsi="Times New Roman" w:cs="Times New Roman"/>
          <w:sz w:val="24"/>
          <w:szCs w:val="24"/>
        </w:rPr>
        <w:t>p</w:t>
      </w:r>
      <w:r w:rsidRPr="006B5652">
        <w:rPr>
          <w:rFonts w:ascii="Times New Roman" w:hAnsi="Times New Roman" w:cs="Times New Roman"/>
          <w:sz w:val="24"/>
          <w:szCs w:val="24"/>
        </w:rPr>
        <w:t xml:space="preserve">asiūlymas, parengtas pagal </w:t>
      </w:r>
      <w:r w:rsidR="007C1C57" w:rsidRPr="006B5652">
        <w:rPr>
          <w:rFonts w:ascii="Times New Roman" w:hAnsi="Times New Roman" w:cs="Times New Roman"/>
          <w:sz w:val="24"/>
          <w:szCs w:val="24"/>
        </w:rPr>
        <w:t>specialiųjų p</w:t>
      </w:r>
      <w:r w:rsidR="00551FA7" w:rsidRPr="006B5652">
        <w:rPr>
          <w:rFonts w:ascii="Times New Roman" w:hAnsi="Times New Roman" w:cs="Times New Roman"/>
          <w:sz w:val="24"/>
          <w:szCs w:val="24"/>
        </w:rPr>
        <w:t xml:space="preserve">irkimo </w:t>
      </w:r>
      <w:r w:rsidR="00476F8C" w:rsidRPr="006B5652">
        <w:rPr>
          <w:rFonts w:ascii="Times New Roman" w:hAnsi="Times New Roman" w:cs="Times New Roman"/>
          <w:sz w:val="24"/>
          <w:szCs w:val="24"/>
        </w:rPr>
        <w:t>sąlygų</w:t>
      </w:r>
      <w:r w:rsidR="00E93F5F" w:rsidRPr="006B5652">
        <w:rPr>
          <w:rFonts w:ascii="Times New Roman" w:hAnsi="Times New Roman" w:cs="Times New Roman"/>
          <w:sz w:val="24"/>
          <w:szCs w:val="24"/>
        </w:rPr>
        <w:t xml:space="preserve"> </w:t>
      </w:r>
      <w:r w:rsidR="00C52746" w:rsidRPr="006B5652">
        <w:rPr>
          <w:rFonts w:ascii="Times New Roman" w:hAnsi="Times New Roman" w:cs="Times New Roman"/>
          <w:sz w:val="24"/>
          <w:szCs w:val="24"/>
        </w:rPr>
        <w:t>6</w:t>
      </w:r>
      <w:r w:rsidR="00E93F5F" w:rsidRPr="006B5652">
        <w:rPr>
          <w:rFonts w:ascii="Times New Roman" w:hAnsi="Times New Roman" w:cs="Times New Roman"/>
          <w:sz w:val="24"/>
          <w:szCs w:val="24"/>
          <w:shd w:val="clear" w:color="auto" w:fill="FFFFFF"/>
        </w:rPr>
        <w:t xml:space="preserve"> </w:t>
      </w:r>
      <w:r w:rsidR="00476F8C" w:rsidRPr="006B5652">
        <w:rPr>
          <w:rFonts w:ascii="Times New Roman" w:hAnsi="Times New Roman" w:cs="Times New Roman"/>
          <w:sz w:val="24"/>
          <w:szCs w:val="24"/>
        </w:rPr>
        <w:t xml:space="preserve">priede </w:t>
      </w:r>
      <w:r w:rsidRPr="006B5652">
        <w:rPr>
          <w:rFonts w:ascii="Times New Roman" w:hAnsi="Times New Roman" w:cs="Times New Roman"/>
          <w:sz w:val="24"/>
          <w:szCs w:val="24"/>
        </w:rPr>
        <w:t xml:space="preserve">pateiktą </w:t>
      </w:r>
      <w:r w:rsidR="00C35C26" w:rsidRPr="006B5652">
        <w:rPr>
          <w:rFonts w:ascii="Times New Roman" w:hAnsi="Times New Roman" w:cs="Times New Roman"/>
          <w:sz w:val="24"/>
          <w:szCs w:val="24"/>
        </w:rPr>
        <w:t>p</w:t>
      </w:r>
      <w:r w:rsidRPr="006B5652">
        <w:rPr>
          <w:rFonts w:ascii="Times New Roman" w:hAnsi="Times New Roman" w:cs="Times New Roman"/>
          <w:sz w:val="24"/>
          <w:szCs w:val="24"/>
        </w:rPr>
        <w:t>asiūlymo formą</w:t>
      </w:r>
      <w:r w:rsidR="002E5060" w:rsidRPr="006B5652">
        <w:rPr>
          <w:rFonts w:ascii="Times New Roman" w:hAnsi="Times New Roman" w:cs="Times New Roman"/>
          <w:sz w:val="24"/>
          <w:szCs w:val="24"/>
        </w:rPr>
        <w:t>;</w:t>
      </w:r>
    </w:p>
    <w:p w14:paraId="51CAEC5A" w14:textId="77777777" w:rsidR="00C0147E" w:rsidRPr="006B5652" w:rsidRDefault="009C1155"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užpildytas EBVPD (specialiųjų pirkimo sąlygų </w:t>
      </w:r>
      <w:r w:rsidR="00C52746" w:rsidRPr="006B5652">
        <w:rPr>
          <w:rFonts w:ascii="Times New Roman" w:hAnsi="Times New Roman" w:cs="Times New Roman"/>
          <w:sz w:val="24"/>
          <w:szCs w:val="24"/>
        </w:rPr>
        <w:t>5</w:t>
      </w:r>
      <w:r w:rsidRPr="006B5652">
        <w:rPr>
          <w:rFonts w:ascii="Times New Roman" w:hAnsi="Times New Roman" w:cs="Times New Roman"/>
          <w:sz w:val="24"/>
          <w:szCs w:val="24"/>
        </w:rPr>
        <w:t xml:space="preserve"> priedas</w:t>
      </w:r>
      <w:r w:rsidR="00EC6810" w:rsidRPr="006B5652">
        <w:rPr>
          <w:rFonts w:ascii="Times New Roman" w:hAnsi="Times New Roman" w:cs="Times New Roman"/>
          <w:sz w:val="24"/>
          <w:szCs w:val="24"/>
        </w:rPr>
        <w:t xml:space="preserve"> pateikiamas atskiru dokumentu</w:t>
      </w:r>
      <w:r w:rsidRPr="006B5652">
        <w:rPr>
          <w:rFonts w:ascii="Times New Roman" w:hAnsi="Times New Roman" w:cs="Times New Roman"/>
          <w:sz w:val="24"/>
          <w:szCs w:val="24"/>
        </w:rPr>
        <w:t xml:space="preserve">). Pasirašydamas </w:t>
      </w:r>
      <w:r w:rsidR="00C35C26" w:rsidRPr="006B5652">
        <w:rPr>
          <w:rFonts w:ascii="Times New Roman" w:hAnsi="Times New Roman" w:cs="Times New Roman"/>
          <w:sz w:val="24"/>
          <w:szCs w:val="24"/>
        </w:rPr>
        <w:t>p</w:t>
      </w:r>
      <w:r w:rsidRPr="006B5652">
        <w:rPr>
          <w:rFonts w:ascii="Times New Roman" w:hAnsi="Times New Roman" w:cs="Times New Roman"/>
          <w:sz w:val="24"/>
          <w:szCs w:val="24"/>
        </w:rPr>
        <w:t>asiūlymą, tiekėjas patvirtina ir EBVPD tikrumą;</w:t>
      </w:r>
    </w:p>
    <w:p w14:paraId="1D750269"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tiekėjas pasitelkia subtiekėjus, subtiekėjo deklaracija ar kitas dokumentas, patvirtinantis jo sutikimą būti subtiekėju pirkime</w:t>
      </w:r>
      <w:r w:rsidR="006A760C" w:rsidRPr="006B5652">
        <w:rPr>
          <w:rFonts w:ascii="Times New Roman" w:hAnsi="Times New Roman" w:cs="Times New Roman"/>
          <w:sz w:val="24"/>
          <w:szCs w:val="24"/>
        </w:rPr>
        <w:t>.</w:t>
      </w:r>
    </w:p>
    <w:p w14:paraId="5566FCF8" w14:textId="77777777" w:rsidR="00EB5EBA" w:rsidRPr="006B5652" w:rsidRDefault="00C7179F" w:rsidP="00EB5EBA">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6.2</w:t>
      </w:r>
      <w:r w:rsidR="00EE3480" w:rsidRPr="006B5652">
        <w:rPr>
          <w:rFonts w:ascii="Times New Roman" w:hAnsi="Times New Roman" w:cs="Times New Roman"/>
          <w:sz w:val="24"/>
          <w:szCs w:val="24"/>
        </w:rPr>
        <w:t>.</w:t>
      </w:r>
      <w:r w:rsidR="000003FE" w:rsidRPr="006B5652">
        <w:rPr>
          <w:rFonts w:ascii="Times New Roman" w:hAnsi="Times New Roman" w:cs="Times New Roman"/>
          <w:sz w:val="24"/>
          <w:szCs w:val="24"/>
        </w:rPr>
        <w:t xml:space="preserve"> </w:t>
      </w:r>
      <w:r w:rsidR="00EB5EBA" w:rsidRPr="006B5652">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6B5652" w:rsidRDefault="00EB5EBA" w:rsidP="00EB5EBA">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6B5652" w:rsidRDefault="00EB5EBA" w:rsidP="00C96B35">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6B5652" w:rsidRDefault="0099696F" w:rsidP="00C96B35">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6B5652">
        <w:rPr>
          <w:rFonts w:ascii="Times New Roman" w:hAnsi="Times New Roman" w:cs="Times New Roman"/>
          <w:sz w:val="24"/>
          <w:szCs w:val="24"/>
        </w:rPr>
        <w:t>P</w:t>
      </w:r>
      <w:r w:rsidR="0048587E" w:rsidRPr="006B5652">
        <w:rPr>
          <w:rFonts w:ascii="Times New Roman" w:hAnsi="Times New Roman" w:cs="Times New Roman"/>
          <w:sz w:val="24"/>
          <w:szCs w:val="24"/>
        </w:rPr>
        <w:t>asiūlymas turi būti parengtas</w:t>
      </w:r>
      <w:r w:rsidR="00E0730F" w:rsidRPr="006B5652">
        <w:rPr>
          <w:rFonts w:ascii="Times New Roman" w:hAnsi="Times New Roman" w:cs="Times New Roman"/>
          <w:sz w:val="24"/>
          <w:szCs w:val="24"/>
        </w:rPr>
        <w:t xml:space="preserve"> </w:t>
      </w:r>
      <w:r w:rsidR="0048587E" w:rsidRPr="006B5652">
        <w:rPr>
          <w:rFonts w:ascii="Times New Roman" w:hAnsi="Times New Roman" w:cs="Times New Roman"/>
          <w:sz w:val="24"/>
          <w:szCs w:val="24"/>
        </w:rPr>
        <w:t>lietuvių kalba</w:t>
      </w:r>
      <w:r w:rsidR="00D17972" w:rsidRPr="006B5652">
        <w:rPr>
          <w:rFonts w:ascii="Times New Roman" w:hAnsi="Times New Roman" w:cs="Times New Roman"/>
          <w:sz w:val="24"/>
          <w:szCs w:val="24"/>
        </w:rPr>
        <w:t>.</w:t>
      </w:r>
      <w:r w:rsidR="00E0730F" w:rsidRPr="006B5652">
        <w:rPr>
          <w:rFonts w:ascii="Times New Roman" w:hAnsi="Times New Roman" w:cs="Times New Roman"/>
          <w:sz w:val="24"/>
          <w:szCs w:val="24"/>
        </w:rPr>
        <w:t xml:space="preserve"> </w:t>
      </w:r>
      <w:r w:rsidR="00F17A1F" w:rsidRPr="006B5652">
        <w:rPr>
          <w:rFonts w:ascii="Times New Roman" w:eastAsia="Arial" w:hAnsi="Times New Roman" w:cs="Times New Roman"/>
          <w:sz w:val="24"/>
          <w:szCs w:val="24"/>
        </w:rPr>
        <w:t>Jei kurie nors su pasiūlymu teikiami dokumentai parengti ne</w:t>
      </w:r>
      <w:r w:rsidR="001427AB" w:rsidRPr="006B5652">
        <w:rPr>
          <w:rFonts w:ascii="Times New Roman" w:eastAsia="Arial" w:hAnsi="Times New Roman" w:cs="Times New Roman"/>
          <w:sz w:val="24"/>
          <w:szCs w:val="24"/>
        </w:rPr>
        <w:t xml:space="preserve"> ta kalba, kuria</w:t>
      </w:r>
      <w:r w:rsidR="00E0730F" w:rsidRPr="006B5652">
        <w:rPr>
          <w:rFonts w:ascii="Times New Roman" w:eastAsia="Arial" w:hAnsi="Times New Roman" w:cs="Times New Roman"/>
          <w:sz w:val="24"/>
          <w:szCs w:val="24"/>
        </w:rPr>
        <w:t xml:space="preserve"> </w:t>
      </w:r>
      <w:r w:rsidR="0BCA4ED4" w:rsidRPr="006B5652">
        <w:rPr>
          <w:rFonts w:ascii="Times New Roman" w:eastAsia="Arial" w:hAnsi="Times New Roman" w:cs="Times New Roman"/>
          <w:sz w:val="24"/>
          <w:szCs w:val="24"/>
        </w:rPr>
        <w:t>reikalaujama</w:t>
      </w:r>
      <w:r w:rsidR="001427AB" w:rsidRPr="006B5652">
        <w:rPr>
          <w:rFonts w:ascii="Times New Roman" w:eastAsia="Arial" w:hAnsi="Times New Roman" w:cs="Times New Roman"/>
          <w:sz w:val="24"/>
          <w:szCs w:val="24"/>
        </w:rPr>
        <w:t xml:space="preserve">, </w:t>
      </w:r>
      <w:r w:rsidR="003F1D78" w:rsidRPr="006B5652">
        <w:rPr>
          <w:rFonts w:ascii="Times New Roman" w:eastAsia="Arial" w:hAnsi="Times New Roman" w:cs="Times New Roman"/>
          <w:sz w:val="24"/>
          <w:szCs w:val="24"/>
        </w:rPr>
        <w:t xml:space="preserve">turi būti pateiktas tikslus vertimas į </w:t>
      </w:r>
      <w:r w:rsidR="40DC6EFC" w:rsidRPr="006B5652">
        <w:rPr>
          <w:rFonts w:ascii="Times New Roman" w:eastAsia="Arial" w:hAnsi="Times New Roman" w:cs="Times New Roman"/>
          <w:sz w:val="24"/>
          <w:szCs w:val="24"/>
        </w:rPr>
        <w:t>reikalaujamą</w:t>
      </w:r>
      <w:r w:rsidR="00E0730F" w:rsidRPr="006B5652">
        <w:rPr>
          <w:rFonts w:ascii="Times New Roman" w:eastAsia="Arial" w:hAnsi="Times New Roman" w:cs="Times New Roman"/>
          <w:sz w:val="24"/>
          <w:szCs w:val="24"/>
        </w:rPr>
        <w:t xml:space="preserve"> </w:t>
      </w:r>
      <w:r w:rsidR="00141BF1" w:rsidRPr="006B5652">
        <w:rPr>
          <w:rFonts w:ascii="Times New Roman" w:eastAsia="Arial" w:hAnsi="Times New Roman" w:cs="Times New Roman"/>
          <w:sz w:val="24"/>
          <w:szCs w:val="24"/>
        </w:rPr>
        <w:t>kalbą</w:t>
      </w:r>
      <w:r w:rsidR="00F17A1F" w:rsidRPr="006B5652">
        <w:rPr>
          <w:rFonts w:ascii="Times New Roman" w:eastAsia="Arial" w:hAnsi="Times New Roman" w:cs="Times New Roman"/>
          <w:sz w:val="24"/>
          <w:szCs w:val="24"/>
        </w:rPr>
        <w:t xml:space="preserve">. </w:t>
      </w:r>
      <w:r w:rsidR="0085364E" w:rsidRPr="006B5652">
        <w:rPr>
          <w:rFonts w:ascii="Times New Roman" w:hAnsi="Times New Roman" w:cs="Times New Roman"/>
          <w:sz w:val="24"/>
          <w:szCs w:val="24"/>
        </w:rPr>
        <w:t>Perkančiajai organizacijai turint įtarimų</w:t>
      </w:r>
      <w:r w:rsidR="0048587E" w:rsidRPr="006B565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6B5652" w:rsidRDefault="008D03B2"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6B5652">
        <w:rPr>
          <w:rFonts w:ascii="Times New Roman" w:eastAsia="Arial" w:hAnsi="Times New Roman" w:cs="Times New Roman"/>
          <w:sz w:val="24"/>
          <w:szCs w:val="24"/>
        </w:rPr>
        <w:t xml:space="preserve">Bendra </w:t>
      </w:r>
      <w:r w:rsidR="00BA6AB3" w:rsidRPr="006B5652">
        <w:rPr>
          <w:rFonts w:ascii="Times New Roman" w:eastAsia="Arial" w:hAnsi="Times New Roman" w:cs="Times New Roman"/>
          <w:sz w:val="24"/>
          <w:szCs w:val="24"/>
        </w:rPr>
        <w:t>p</w:t>
      </w:r>
      <w:r w:rsidRPr="006B5652">
        <w:rPr>
          <w:rFonts w:ascii="Times New Roman" w:eastAsia="Arial" w:hAnsi="Times New Roman" w:cs="Times New Roman"/>
          <w:sz w:val="24"/>
          <w:szCs w:val="24"/>
        </w:rPr>
        <w:t>asiūlymo kaina</w:t>
      </w:r>
      <w:r w:rsidR="00EB5EBA" w:rsidRPr="006B5652">
        <w:rPr>
          <w:rFonts w:ascii="Times New Roman" w:eastAsia="Arial" w:hAnsi="Times New Roman" w:cs="Times New Roman"/>
          <w:sz w:val="24"/>
          <w:szCs w:val="24"/>
        </w:rPr>
        <w:t xml:space="preserve"> </w:t>
      </w:r>
      <w:r w:rsidR="008D3752" w:rsidRPr="006B5652">
        <w:rPr>
          <w:rFonts w:ascii="Times New Roman" w:eastAsia="Arial" w:hAnsi="Times New Roman" w:cs="Times New Roman"/>
          <w:sz w:val="24"/>
          <w:szCs w:val="24"/>
        </w:rPr>
        <w:t>(</w:t>
      </w:r>
      <w:r w:rsidR="00D247A7" w:rsidRPr="006B5652">
        <w:rPr>
          <w:rFonts w:ascii="Times New Roman" w:eastAsia="Arial" w:hAnsi="Times New Roman" w:cs="Times New Roman"/>
          <w:sz w:val="24"/>
          <w:szCs w:val="24"/>
        </w:rPr>
        <w:t>sąnaudos</w:t>
      </w:r>
      <w:r w:rsidR="008D3752" w:rsidRPr="006B5652">
        <w:rPr>
          <w:rFonts w:ascii="Times New Roman" w:eastAsia="Arial" w:hAnsi="Times New Roman" w:cs="Times New Roman"/>
          <w:sz w:val="24"/>
          <w:szCs w:val="24"/>
        </w:rPr>
        <w:t>)</w:t>
      </w:r>
      <w:r w:rsidR="00EB5EBA" w:rsidRPr="006B5652">
        <w:rPr>
          <w:rFonts w:ascii="Times New Roman" w:eastAsia="Arial" w:hAnsi="Times New Roman" w:cs="Times New Roman"/>
          <w:sz w:val="24"/>
          <w:szCs w:val="24"/>
        </w:rPr>
        <w:t xml:space="preserve"> </w:t>
      </w:r>
      <w:r w:rsidR="008D3752" w:rsidRPr="006B5652">
        <w:rPr>
          <w:rFonts w:ascii="Times New Roman" w:eastAsia="Arial" w:hAnsi="Times New Roman" w:cs="Times New Roman"/>
          <w:sz w:val="24"/>
          <w:szCs w:val="24"/>
        </w:rPr>
        <w:t xml:space="preserve">su PVM </w:t>
      </w:r>
      <w:r w:rsidR="000B049C" w:rsidRPr="006B5652">
        <w:rPr>
          <w:rFonts w:ascii="Times New Roman" w:eastAsia="Arial" w:hAnsi="Times New Roman" w:cs="Times New Roman"/>
          <w:sz w:val="24"/>
          <w:szCs w:val="24"/>
        </w:rPr>
        <w:t xml:space="preserve">turi būti nurodoma </w:t>
      </w:r>
      <w:r w:rsidR="00D247A7" w:rsidRPr="006B5652">
        <w:rPr>
          <w:rFonts w:ascii="Times New Roman" w:eastAsia="Arial" w:hAnsi="Times New Roman" w:cs="Times New Roman"/>
          <w:sz w:val="24"/>
          <w:szCs w:val="24"/>
        </w:rPr>
        <w:t xml:space="preserve">dviejų skaičių po kablelio tikslumu. </w:t>
      </w:r>
      <w:r w:rsidR="00B75F6D" w:rsidRPr="006B565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6B5652" w:rsidRDefault="003A0EC0"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6B5652">
        <w:rPr>
          <w:rFonts w:ascii="Times New Roman" w:eastAsia="Arial" w:hAnsi="Times New Roman" w:cs="Times New Roman"/>
          <w:sz w:val="24"/>
          <w:szCs w:val="24"/>
        </w:rPr>
        <w:t xml:space="preserve">Tiekėjų </w:t>
      </w:r>
      <w:r w:rsidR="00A217B2" w:rsidRPr="006B5652">
        <w:rPr>
          <w:rFonts w:ascii="Times New Roman" w:eastAsia="Arial" w:hAnsi="Times New Roman" w:cs="Times New Roman"/>
          <w:sz w:val="24"/>
          <w:szCs w:val="24"/>
        </w:rPr>
        <w:t>p</w:t>
      </w:r>
      <w:r w:rsidRPr="006B5652">
        <w:rPr>
          <w:rFonts w:ascii="Times New Roman" w:eastAsia="Arial" w:hAnsi="Times New Roman" w:cs="Times New Roman"/>
          <w:sz w:val="24"/>
          <w:szCs w:val="24"/>
        </w:rPr>
        <w:t xml:space="preserve">asiūlymuose nurodytos kainos bus vertinamos </w:t>
      </w:r>
      <w:r w:rsidRPr="006B5652">
        <w:rPr>
          <w:rFonts w:ascii="Times New Roman" w:hAnsi="Times New Roman" w:cs="Times New Roman"/>
          <w:sz w:val="24"/>
          <w:szCs w:val="24"/>
        </w:rPr>
        <w:t>ir lyginamos su visais mokesčiais, įskaitant PVM</w:t>
      </w:r>
      <w:r w:rsidR="006E3394" w:rsidRPr="006B5652">
        <w:rPr>
          <w:rFonts w:ascii="Times New Roman" w:hAnsi="Times New Roman" w:cs="Times New Roman"/>
          <w:sz w:val="24"/>
          <w:szCs w:val="24"/>
        </w:rPr>
        <w:t>.</w:t>
      </w:r>
    </w:p>
    <w:p w14:paraId="2286E7FD" w14:textId="77777777" w:rsidR="00FC2F9E" w:rsidRPr="006B5652"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6B5652" w:rsidRDefault="00EE1C85" w:rsidP="00C96B35">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6B5652">
        <w:rPr>
          <w:rFonts w:ascii="Times New Roman" w:hAnsi="Times New Roman" w:cs="Times New Roman"/>
          <w:color w:val="auto"/>
          <w:sz w:val="24"/>
          <w:szCs w:val="24"/>
        </w:rPr>
        <w:t>Pasiūlymo galiojimo užtikrinimas</w:t>
      </w:r>
      <w:bookmarkEnd w:id="29"/>
      <w:bookmarkEnd w:id="30"/>
      <w:bookmarkEnd w:id="31"/>
    </w:p>
    <w:p w14:paraId="4EDECC59" w14:textId="7785BF78" w:rsidR="007F0B3B" w:rsidRPr="006B5652" w:rsidRDefault="007F0B3B" w:rsidP="007F0B3B">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7.1. Tiekėjas privalo užtikrinti savo pasiūlymo galiojimą ne mažesne kaip </w:t>
      </w:r>
      <w:r w:rsidR="00702286" w:rsidRPr="006B5652">
        <w:rPr>
          <w:rFonts w:ascii="Times New Roman" w:hAnsi="Times New Roman" w:cs="Times New Roman"/>
          <w:b/>
          <w:bCs/>
          <w:sz w:val="24"/>
          <w:szCs w:val="24"/>
        </w:rPr>
        <w:t>3600</w:t>
      </w:r>
      <w:r w:rsidR="00326CB3" w:rsidRPr="006B5652">
        <w:rPr>
          <w:rFonts w:ascii="Times New Roman" w:hAnsi="Times New Roman" w:cs="Times New Roman"/>
          <w:b/>
          <w:bCs/>
          <w:sz w:val="24"/>
          <w:szCs w:val="24"/>
        </w:rPr>
        <w:t>,00</w:t>
      </w:r>
      <w:r w:rsidRPr="006B5652">
        <w:rPr>
          <w:rFonts w:ascii="Times New Roman" w:hAnsi="Times New Roman" w:cs="Times New Roman"/>
          <w:b/>
          <w:bCs/>
          <w:sz w:val="24"/>
          <w:szCs w:val="24"/>
        </w:rPr>
        <w:t xml:space="preserve"> Eur </w:t>
      </w:r>
      <w:r w:rsidR="00702286" w:rsidRPr="006B5652">
        <w:rPr>
          <w:rFonts w:ascii="Times New Roman" w:hAnsi="Times New Roman" w:cs="Times New Roman"/>
          <w:sz w:val="24"/>
          <w:szCs w:val="24"/>
        </w:rPr>
        <w:t>(trys tūkstančiai šeši šimtai eurų, 00 ct)</w:t>
      </w:r>
      <w:r w:rsidR="00702286"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vienu iš šių būdų:</w:t>
      </w:r>
      <w:r w:rsidRPr="006B5652">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545253F6" w14:textId="77777777" w:rsidR="007F0B3B" w:rsidRPr="006B5652" w:rsidRDefault="007F0B3B" w:rsidP="007F0B3B">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56BF834" w14:textId="77777777" w:rsidR="007F0B3B" w:rsidRPr="006B5652" w:rsidRDefault="007F0B3B" w:rsidP="007F0B3B">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lastRenderedPageBreak/>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A1DDC0D" w14:textId="77777777" w:rsidR="007F0B3B" w:rsidRPr="006B5652" w:rsidRDefault="007F0B3B" w:rsidP="007F0B3B">
      <w:pPr>
        <w:pStyle w:val="Sraopastraipa"/>
        <w:numPr>
          <w:ilvl w:val="2"/>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(9 priedas).</w:t>
      </w:r>
    </w:p>
    <w:p w14:paraId="768FAD9F" w14:textId="77777777" w:rsidR="007F0B3B" w:rsidRPr="006B5652" w:rsidRDefault="007F0B3B" w:rsidP="007F0B3B">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Banko garantijai keliami šie reikalavimai:</w:t>
      </w:r>
    </w:p>
    <w:p w14:paraId="010490DF" w14:textId="77777777" w:rsidR="007F0B3B" w:rsidRPr="006B5652" w:rsidRDefault="007F0B3B" w:rsidP="007F0B3B">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tiekėjas privalo pateikti užpildytą pasiūlymo galiojimą užtikrinantį dokumentą pagal pasiūlymo galiojimo garantijos formą (9 priedas);</w:t>
      </w:r>
    </w:p>
    <w:p w14:paraId="273661E7" w14:textId="77777777" w:rsidR="007F0B3B" w:rsidRPr="006B5652" w:rsidRDefault="007F0B3B" w:rsidP="007F0B3B">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6C5698CF" w14:textId="77777777" w:rsidR="007F0B3B" w:rsidRPr="006B5652" w:rsidRDefault="007F0B3B" w:rsidP="007F0B3B">
      <w:pPr>
        <w:pStyle w:val="Sraopastraipa"/>
        <w:numPr>
          <w:ilvl w:val="2"/>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513123E3" w14:textId="77777777" w:rsidR="007F0B3B" w:rsidRPr="006B5652" w:rsidRDefault="007F0B3B" w:rsidP="007F0B3B">
      <w:pPr>
        <w:pStyle w:val="Sraopastraipa"/>
        <w:numPr>
          <w:ilvl w:val="1"/>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netenka pasiūlymo galiojimo užtikrinimo esant bent vienai šių sąlygų:</w:t>
      </w:r>
    </w:p>
    <w:p w14:paraId="653AA63C"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60845C8"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669D868"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laimėjęs viešąjį pirkimą dalyvis atsisako sudaryti pirkimo sutartį pagal šiose pirkimo sąlygose pateiktą pirkimo sutarties projektą (8 priedas). Jei iki perkančiosios organizacijos nurodyto laiko nepasirašo pirkimo sutarties, laikoma, kad dalyvis atsisakė sudaryti pirkimo sutartį;</w:t>
      </w:r>
    </w:p>
    <w:p w14:paraId="359FE3F3"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51F8B6C5"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888712"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Perkančioji organizacija gali prašyti dalyvius pratęsti pasiūlymo galiojimo užtikrinimo laiką iki konkrečiai nurodytos datos.</w:t>
      </w:r>
    </w:p>
    <w:p w14:paraId="09B29FC6"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Pasiūlymo galiojimo užtikrinimas dalyviui grąžinamas (arba atsisakoma teisių į jį) per  įvykus bent vienai iš šių sąlygų:</w:t>
      </w:r>
    </w:p>
    <w:p w14:paraId="24A8276D"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1FD58C9" w14:textId="77777777" w:rsidR="007F0B3B" w:rsidRPr="006B5652" w:rsidRDefault="007F0B3B" w:rsidP="007F0B3B">
      <w:pPr>
        <w:pStyle w:val="Sraopastraipa"/>
        <w:numPr>
          <w:ilvl w:val="2"/>
          <w:numId w:val="27"/>
        </w:numPr>
        <w:spacing w:after="0" w:line="240" w:lineRule="auto"/>
        <w:ind w:left="1276" w:hanging="709"/>
        <w:jc w:val="both"/>
        <w:rPr>
          <w:rFonts w:ascii="Times New Roman" w:hAnsi="Times New Roman" w:cs="Times New Roman"/>
          <w:sz w:val="24"/>
          <w:szCs w:val="24"/>
        </w:rPr>
      </w:pPr>
      <w:r w:rsidRPr="006B5652">
        <w:rPr>
          <w:rFonts w:ascii="Times New Roman" w:hAnsi="Times New Roman" w:cs="Times New Roman"/>
          <w:sz w:val="24"/>
          <w:szCs w:val="24"/>
        </w:rPr>
        <w:t>įsigalioja pasirašyta sutartis;</w:t>
      </w:r>
    </w:p>
    <w:p w14:paraId="4F440F34" w14:textId="77777777" w:rsidR="007F0B3B" w:rsidRPr="006B5652" w:rsidRDefault="007F0B3B" w:rsidP="007F0B3B">
      <w:pPr>
        <w:pStyle w:val="Sraopastraipa"/>
        <w:numPr>
          <w:ilvl w:val="2"/>
          <w:numId w:val="27"/>
        </w:numPr>
        <w:spacing w:after="0" w:line="240" w:lineRule="auto"/>
        <w:ind w:left="1276" w:hanging="709"/>
        <w:jc w:val="both"/>
        <w:rPr>
          <w:rFonts w:ascii="Times New Roman" w:hAnsi="Times New Roman" w:cs="Times New Roman"/>
          <w:sz w:val="24"/>
          <w:szCs w:val="24"/>
        </w:rPr>
      </w:pPr>
      <w:r w:rsidRPr="006B5652">
        <w:rPr>
          <w:rFonts w:ascii="Times New Roman" w:hAnsi="Times New Roman" w:cs="Times New Roman"/>
          <w:sz w:val="24"/>
          <w:szCs w:val="24"/>
        </w:rPr>
        <w:t>nutraukiamos pirkimo procedūros;</w:t>
      </w:r>
    </w:p>
    <w:p w14:paraId="2EAFB744" w14:textId="77777777" w:rsidR="007F0B3B" w:rsidRPr="006B5652" w:rsidRDefault="007F0B3B" w:rsidP="007F0B3B">
      <w:pPr>
        <w:pStyle w:val="Sraopastraipa"/>
        <w:numPr>
          <w:ilvl w:val="2"/>
          <w:numId w:val="27"/>
        </w:numPr>
        <w:spacing w:after="0" w:line="240" w:lineRule="auto"/>
        <w:ind w:hanging="153"/>
        <w:jc w:val="both"/>
        <w:rPr>
          <w:rFonts w:ascii="Times New Roman" w:hAnsi="Times New Roman" w:cs="Times New Roman"/>
          <w:sz w:val="24"/>
          <w:szCs w:val="24"/>
        </w:rPr>
      </w:pPr>
      <w:r w:rsidRPr="006B5652">
        <w:rPr>
          <w:rFonts w:ascii="Times New Roman" w:hAnsi="Times New Roman" w:cs="Times New Roman"/>
          <w:sz w:val="24"/>
          <w:szCs w:val="24"/>
        </w:rPr>
        <w:t>pasibaigia pasiūlymų užtikrinimo galiojimo laikas;</w:t>
      </w:r>
    </w:p>
    <w:p w14:paraId="115C0B10" w14:textId="0D3E6B86" w:rsidR="003912C1" w:rsidRPr="006B5652" w:rsidRDefault="007F0B3B" w:rsidP="007E76CC">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lastRenderedPageBreak/>
        <w:t>dalyvio pasiūlymas yra galutinai atmestas, t. y. dalyviui pranešta apie jo pasiūlymo atmetimą, ir šio pasiūlymo atmetimas dėl pasibaigusio apskundimo termino negali būti ginčijamas</w:t>
      </w:r>
      <w:r w:rsidR="003912C1" w:rsidRPr="006B5652">
        <w:rPr>
          <w:rFonts w:ascii="Times New Roman" w:eastAsia="Arial" w:hAnsi="Times New Roman" w:cs="Times New Roman"/>
          <w:sz w:val="24"/>
          <w:szCs w:val="24"/>
        </w:rPr>
        <w:t>.</w:t>
      </w:r>
    </w:p>
    <w:p w14:paraId="312EA98D" w14:textId="77777777" w:rsidR="008D61F3" w:rsidRPr="006B5652" w:rsidRDefault="008D61F3" w:rsidP="008D61F3">
      <w:pPr>
        <w:spacing w:after="0" w:line="240" w:lineRule="auto"/>
        <w:ind w:firstLine="567"/>
        <w:jc w:val="both"/>
        <w:rPr>
          <w:rFonts w:ascii="Times New Roman" w:hAnsi="Times New Roman" w:cs="Times New Roman"/>
          <w:sz w:val="24"/>
          <w:szCs w:val="24"/>
        </w:rPr>
      </w:pPr>
    </w:p>
    <w:p w14:paraId="292C8B64" w14:textId="39A37600" w:rsidR="00003A3F" w:rsidRPr="006B5652" w:rsidRDefault="00EA001C" w:rsidP="00C96B35">
      <w:pPr>
        <w:pStyle w:val="Antrat1"/>
        <w:numPr>
          <w:ilvl w:val="0"/>
          <w:numId w:val="24"/>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6B5652">
        <w:rPr>
          <w:rFonts w:ascii="Times New Roman" w:hAnsi="Times New Roman" w:cs="Times New Roman"/>
          <w:color w:val="auto"/>
          <w:sz w:val="24"/>
          <w:szCs w:val="24"/>
        </w:rPr>
        <w:t>P</w:t>
      </w:r>
      <w:r w:rsidR="00014A61" w:rsidRPr="006B5652">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6B5652" w:rsidRDefault="0057653C" w:rsidP="00CB3F8B">
      <w:pPr>
        <w:pStyle w:val="Sraopastraipa"/>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rPr>
        <w:t>8</w:t>
      </w:r>
      <w:r w:rsidR="00ED4786" w:rsidRPr="006B5652">
        <w:rPr>
          <w:rFonts w:ascii="Times New Roman" w:eastAsia="Calibri" w:hAnsi="Times New Roman" w:cs="Times New Roman"/>
          <w:sz w:val="24"/>
          <w:szCs w:val="24"/>
        </w:rPr>
        <w:t>.</w:t>
      </w:r>
      <w:r w:rsidR="00B54A2F" w:rsidRPr="006B5652">
        <w:rPr>
          <w:rFonts w:ascii="Times New Roman" w:eastAsia="Calibri" w:hAnsi="Times New Roman" w:cs="Times New Roman"/>
          <w:sz w:val="24"/>
          <w:szCs w:val="24"/>
        </w:rPr>
        <w:t>1</w:t>
      </w:r>
      <w:r w:rsidR="00ED4786" w:rsidRPr="006B5652">
        <w:rPr>
          <w:rFonts w:ascii="Times New Roman" w:eastAsia="Calibri" w:hAnsi="Times New Roman" w:cs="Times New Roman"/>
          <w:sz w:val="24"/>
          <w:szCs w:val="24"/>
        </w:rPr>
        <w:t xml:space="preserve">. </w:t>
      </w:r>
      <w:r w:rsidR="00981AE5" w:rsidRPr="006B5652">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6B5652">
        <w:rPr>
          <w:rFonts w:ascii="Times New Roman" w:hAnsi="Times New Roman" w:cs="Times New Roman"/>
          <w:sz w:val="24"/>
          <w:szCs w:val="24"/>
        </w:rPr>
        <w:t>6</w:t>
      </w:r>
      <w:r w:rsidR="00084D6A" w:rsidRPr="006B5652">
        <w:rPr>
          <w:rFonts w:ascii="Times New Roman" w:hAnsi="Times New Roman" w:cs="Times New Roman"/>
          <w:sz w:val="24"/>
          <w:szCs w:val="24"/>
        </w:rPr>
        <w:t xml:space="preserve"> priede</w:t>
      </w:r>
      <w:r w:rsidR="002012E5" w:rsidRPr="006B5652">
        <w:rPr>
          <w:rFonts w:ascii="Times New Roman" w:hAnsi="Times New Roman" w:cs="Times New Roman"/>
          <w:sz w:val="24"/>
          <w:szCs w:val="24"/>
        </w:rPr>
        <w:t xml:space="preserve"> „Pasiūlymo forma“.</w:t>
      </w:r>
    </w:p>
    <w:p w14:paraId="00E2A2EE" w14:textId="06A45B92" w:rsidR="00D734C6" w:rsidRPr="006B5652"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6B5652">
        <w:rPr>
          <w:rFonts w:ascii="Times New Roman" w:hAnsi="Times New Roman" w:cs="Times New Roman"/>
          <w:sz w:val="24"/>
          <w:szCs w:val="24"/>
        </w:rPr>
        <w:t>.</w:t>
      </w:r>
    </w:p>
    <w:p w14:paraId="4B4B08F3" w14:textId="198EF5A4" w:rsidR="00981AE5" w:rsidRPr="006B5652"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6B5652"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6B5652" w:rsidRDefault="00FE7908" w:rsidP="00C96B35">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6B5652">
        <w:rPr>
          <w:rFonts w:ascii="Times New Roman" w:hAnsi="Times New Roman" w:cs="Times New Roman"/>
          <w:color w:val="auto"/>
          <w:sz w:val="24"/>
          <w:szCs w:val="24"/>
        </w:rPr>
        <w:t>S</w:t>
      </w:r>
      <w:r w:rsidR="00281735" w:rsidRPr="006B5652">
        <w:rPr>
          <w:rFonts w:ascii="Times New Roman" w:hAnsi="Times New Roman" w:cs="Times New Roman"/>
          <w:color w:val="auto"/>
          <w:sz w:val="24"/>
          <w:szCs w:val="24"/>
        </w:rPr>
        <w:t>utarties sudarymas</w:t>
      </w:r>
      <w:bookmarkEnd w:id="37"/>
      <w:bookmarkEnd w:id="38"/>
      <w:bookmarkEnd w:id="39"/>
    </w:p>
    <w:p w14:paraId="0B9FFDEA" w14:textId="0C604AF5" w:rsidR="00F57665" w:rsidRPr="006B5652" w:rsidRDefault="00B46A91" w:rsidP="00C96B35">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6B5652">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6B5652">
        <w:rPr>
          <w:rFonts w:ascii="Times New Roman" w:hAnsi="Times New Roman" w:cs="Times New Roman"/>
          <w:sz w:val="24"/>
          <w:szCs w:val="24"/>
        </w:rPr>
        <w:t xml:space="preserve">irkimo </w:t>
      </w:r>
      <w:r w:rsidR="00D86901" w:rsidRPr="006B5652">
        <w:rPr>
          <w:rFonts w:ascii="Times New Roman" w:hAnsi="Times New Roman" w:cs="Times New Roman"/>
          <w:sz w:val="24"/>
          <w:szCs w:val="24"/>
        </w:rPr>
        <w:t xml:space="preserve">sąlygų </w:t>
      </w:r>
      <w:r w:rsidR="00FC74E5" w:rsidRPr="006B5652">
        <w:rPr>
          <w:rFonts w:ascii="Times New Roman" w:hAnsi="Times New Roman" w:cs="Times New Roman"/>
          <w:sz w:val="24"/>
          <w:szCs w:val="24"/>
        </w:rPr>
        <w:t>8</w:t>
      </w:r>
      <w:r w:rsidR="005E39D1" w:rsidRPr="006B5652">
        <w:rPr>
          <w:rFonts w:ascii="Times New Roman" w:hAnsi="Times New Roman" w:cs="Times New Roman"/>
          <w:sz w:val="24"/>
          <w:szCs w:val="24"/>
        </w:rPr>
        <w:t xml:space="preserve"> </w:t>
      </w:r>
      <w:r w:rsidR="00D86901" w:rsidRPr="006B5652">
        <w:rPr>
          <w:rFonts w:ascii="Times New Roman" w:hAnsi="Times New Roman" w:cs="Times New Roman"/>
          <w:sz w:val="24"/>
          <w:szCs w:val="24"/>
        </w:rPr>
        <w:t>priede „Sutarties projektas“</w:t>
      </w:r>
      <w:r w:rsidR="004B2DE4" w:rsidRPr="006B5652">
        <w:rPr>
          <w:rFonts w:ascii="Times New Roman" w:hAnsi="Times New Roman" w:cs="Times New Roman"/>
          <w:sz w:val="24"/>
          <w:szCs w:val="24"/>
        </w:rPr>
        <w:t>.</w:t>
      </w:r>
    </w:p>
    <w:p w14:paraId="4B26A99B" w14:textId="77777777" w:rsidR="008D61F3" w:rsidRPr="006B5652"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6B5652" w:rsidRDefault="00640DBD" w:rsidP="00C96B35">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6B5652">
        <w:rPr>
          <w:rFonts w:ascii="Times New Roman" w:hAnsi="Times New Roman" w:cs="Times New Roman"/>
          <w:color w:val="auto"/>
          <w:sz w:val="24"/>
          <w:szCs w:val="24"/>
        </w:rPr>
        <w:t>Kit</w:t>
      </w:r>
      <w:bookmarkEnd w:id="40"/>
      <w:r w:rsidR="00D402C8" w:rsidRPr="006B5652">
        <w:rPr>
          <w:rFonts w:ascii="Times New Roman" w:hAnsi="Times New Roman" w:cs="Times New Roman"/>
          <w:color w:val="auto"/>
          <w:sz w:val="24"/>
          <w:szCs w:val="24"/>
        </w:rPr>
        <w:t>a informacija</w:t>
      </w:r>
    </w:p>
    <w:p w14:paraId="15F678C4" w14:textId="77777777" w:rsidR="0035129D" w:rsidRPr="006B5652" w:rsidRDefault="0035129D" w:rsidP="00296086">
      <w:pPr>
        <w:shd w:val="clear" w:color="auto" w:fill="FFFFFF"/>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6B5652">
        <w:rPr>
          <w:rFonts w:ascii="Times New Roman" w:hAnsi="Times New Roman" w:cs="Times New Roman"/>
          <w:sz w:val="24"/>
          <w:szCs w:val="24"/>
        </w:rPr>
        <w:t>.</w:t>
      </w:r>
    </w:p>
    <w:p w14:paraId="2B83BAD4" w14:textId="77777777" w:rsidR="0035129D" w:rsidRPr="006B5652" w:rsidRDefault="0035129D" w:rsidP="00296086">
      <w:pPr>
        <w:shd w:val="clear" w:color="auto" w:fill="FFFFFF"/>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10.1.</w:t>
      </w:r>
      <w:r w:rsidRPr="006B5652">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38949437" w:rsidR="00296086" w:rsidRPr="006B5652" w:rsidRDefault="0035129D" w:rsidP="00296086">
      <w:pPr>
        <w:spacing w:after="0" w:line="240" w:lineRule="auto"/>
        <w:ind w:firstLine="567"/>
        <w:jc w:val="both"/>
        <w:rPr>
          <w:rFonts w:ascii="Times New Roman" w:eastAsia="Times New Roman" w:hAnsi="Times New Roman" w:cs="Times New Roman"/>
          <w:color w:val="0000FF"/>
          <w:sz w:val="24"/>
          <w:szCs w:val="24"/>
          <w:u w:val="single"/>
        </w:rPr>
      </w:pPr>
      <w:r w:rsidRPr="006B5652">
        <w:rPr>
          <w:rFonts w:ascii="Times New Roman" w:hAnsi="Times New Roman" w:cs="Times New Roman"/>
          <w:sz w:val="24"/>
          <w:szCs w:val="24"/>
        </w:rPr>
        <w:t>10.1.1.</w:t>
      </w:r>
      <w:r w:rsidRPr="006B5652">
        <w:rPr>
          <w:rFonts w:ascii="Times New Roman" w:hAnsi="Times New Roman" w:cs="Times New Roman"/>
          <w:sz w:val="24"/>
          <w:szCs w:val="24"/>
        </w:rPr>
        <w:tab/>
        <w:t xml:space="preserve">techniniais klausimais </w:t>
      </w:r>
      <w:r w:rsidR="00191A74" w:rsidRPr="006B5652">
        <w:rPr>
          <w:rFonts w:ascii="Times New Roman" w:hAnsi="Times New Roman" w:cs="Times New Roman"/>
          <w:sz w:val="24"/>
          <w:szCs w:val="24"/>
        </w:rPr>
        <w:t>–</w:t>
      </w:r>
      <w:r w:rsidR="000003FE" w:rsidRPr="006B5652">
        <w:rPr>
          <w:rFonts w:ascii="Times New Roman" w:hAnsi="Times New Roman" w:cs="Times New Roman"/>
          <w:sz w:val="24"/>
          <w:szCs w:val="24"/>
        </w:rPr>
        <w:t xml:space="preserve"> </w:t>
      </w:r>
      <w:r w:rsidR="005F2A8E" w:rsidRPr="006B5652">
        <w:rPr>
          <w:rFonts w:ascii="Times New Roman" w:eastAsia="Calibri" w:hAnsi="Times New Roman" w:cs="Times New Roman"/>
          <w:kern w:val="2"/>
          <w:sz w:val="24"/>
          <w:szCs w:val="24"/>
          <w14:ligatures w14:val="standardContextual"/>
        </w:rPr>
        <w:t xml:space="preserve">Civilinės metrikacijos ir teisėtvarkos skyriaus patarėja, atliekanti savivaldybės parengties pareigūno funkcijas, Inesa Meižienė tel. +37068632856, </w:t>
      </w:r>
      <w:r w:rsidR="00054596" w:rsidRPr="006B5652">
        <w:rPr>
          <w:rFonts w:ascii="Times New Roman" w:eastAsia="Calibri" w:hAnsi="Times New Roman" w:cs="Times New Roman"/>
          <w:kern w:val="2"/>
          <w:sz w:val="24"/>
          <w:szCs w:val="24"/>
          <w14:ligatures w14:val="standardContextual"/>
        </w:rPr>
        <w:t xml:space="preserve">el. p. </w:t>
      </w:r>
      <w:hyperlink r:id="rId14" w:history="1">
        <w:r w:rsidR="00A87823" w:rsidRPr="001C5668">
          <w:rPr>
            <w:rFonts w:ascii="Times New Roman" w:hAnsi="Times New Roman" w:cs="Times New Roman"/>
            <w:color w:val="0000FF"/>
            <w:sz w:val="24"/>
            <w:szCs w:val="24"/>
            <w:u w:val="single"/>
          </w:rPr>
          <w:t>inesa.meiziene@akmene.lt</w:t>
        </w:r>
      </w:hyperlink>
      <w:r w:rsidR="00296086" w:rsidRPr="006B5652">
        <w:rPr>
          <w:rFonts w:ascii="Times New Roman" w:hAnsi="Times New Roman" w:cs="Times New Roman"/>
          <w:color w:val="0000FF"/>
          <w:sz w:val="24"/>
          <w:szCs w:val="24"/>
          <w:u w:val="single"/>
        </w:rPr>
        <w:t>;</w:t>
      </w:r>
      <w:r w:rsidR="005F2A8E" w:rsidRPr="006B5652">
        <w:rPr>
          <w:rFonts w:ascii="Times New Roman" w:hAnsi="Times New Roman" w:cs="Times New Roman"/>
          <w:color w:val="0000FF"/>
          <w:sz w:val="24"/>
          <w:szCs w:val="24"/>
          <w:u w:val="single"/>
        </w:rPr>
        <w:t xml:space="preserve"> </w:t>
      </w:r>
    </w:p>
    <w:p w14:paraId="3F759D90" w14:textId="77777777" w:rsidR="00C87AB8" w:rsidRPr="006B5652" w:rsidRDefault="0035129D" w:rsidP="00296086">
      <w:pPr>
        <w:spacing w:after="0" w:line="240" w:lineRule="auto"/>
        <w:ind w:firstLine="567"/>
        <w:jc w:val="both"/>
        <w:rPr>
          <w:rFonts w:ascii="Times New Roman" w:hAnsi="Times New Roman" w:cs="Times New Roman"/>
          <w:color w:val="0000FF"/>
          <w:sz w:val="24"/>
          <w:szCs w:val="24"/>
          <w:u w:val="single"/>
        </w:rPr>
      </w:pPr>
      <w:r w:rsidRPr="006B5652">
        <w:rPr>
          <w:rFonts w:ascii="Times New Roman" w:hAnsi="Times New Roman" w:cs="Times New Roman"/>
          <w:color w:val="000000" w:themeColor="text1"/>
          <w:sz w:val="24"/>
          <w:szCs w:val="24"/>
        </w:rPr>
        <w:t>10.1.2.</w:t>
      </w:r>
      <w:r w:rsidRPr="006B5652">
        <w:rPr>
          <w:rFonts w:ascii="Times New Roman" w:hAnsi="Times New Roman" w:cs="Times New Roman"/>
          <w:color w:val="000000" w:themeColor="text1"/>
          <w:sz w:val="24"/>
          <w:szCs w:val="24"/>
        </w:rPr>
        <w:tab/>
        <w:t xml:space="preserve">viešųjų pirkimų procedūrų klausimais </w:t>
      </w:r>
      <w:r w:rsidR="000003FE" w:rsidRPr="006B5652">
        <w:rPr>
          <w:rFonts w:ascii="Times New Roman" w:hAnsi="Times New Roman" w:cs="Times New Roman"/>
          <w:color w:val="000000" w:themeColor="text1"/>
          <w:sz w:val="24"/>
          <w:szCs w:val="24"/>
        </w:rPr>
        <w:t>–</w:t>
      </w:r>
      <w:r w:rsidRPr="006B5652">
        <w:rPr>
          <w:rFonts w:ascii="Times New Roman" w:hAnsi="Times New Roman" w:cs="Times New Roman"/>
          <w:color w:val="000000" w:themeColor="text1"/>
          <w:sz w:val="24"/>
          <w:szCs w:val="24"/>
        </w:rPr>
        <w:t xml:space="preserve"> </w:t>
      </w:r>
      <w:r w:rsidR="000003FE" w:rsidRPr="006B5652">
        <w:rPr>
          <w:rFonts w:ascii="Times New Roman" w:hAnsi="Times New Roman" w:cs="Times New Roman"/>
          <w:sz w:val="24"/>
          <w:szCs w:val="24"/>
        </w:rPr>
        <w:t xml:space="preserve">Viešųjų pirkimų skyriaus vyresnioji specialistė Agnė Jurdonienė, tel. </w:t>
      </w:r>
      <w:r w:rsidR="00591CD0" w:rsidRPr="006B5652">
        <w:rPr>
          <w:rFonts w:ascii="Times New Roman" w:hAnsi="Times New Roman" w:cs="Times New Roman"/>
          <w:sz w:val="24"/>
          <w:szCs w:val="24"/>
        </w:rPr>
        <w:t>+370</w:t>
      </w:r>
      <w:r w:rsidR="000003FE" w:rsidRPr="006B5652">
        <w:rPr>
          <w:rFonts w:ascii="Times New Roman" w:hAnsi="Times New Roman" w:cs="Times New Roman"/>
          <w:sz w:val="24"/>
          <w:szCs w:val="24"/>
        </w:rPr>
        <w:t xml:space="preserve"> 425 59 771, el. p. </w:t>
      </w:r>
      <w:hyperlink r:id="rId15" w:history="1">
        <w:r w:rsidR="000003FE" w:rsidRPr="006B5652">
          <w:rPr>
            <w:rFonts w:ascii="Times New Roman" w:hAnsi="Times New Roman" w:cs="Times New Roman"/>
            <w:color w:val="0000FF"/>
            <w:sz w:val="24"/>
            <w:szCs w:val="24"/>
            <w:u w:val="single"/>
          </w:rPr>
          <w:t>agne.jurdoniene@akmene.lt</w:t>
        </w:r>
      </w:hyperlink>
      <w:r w:rsidR="000003FE" w:rsidRPr="006B5652">
        <w:rPr>
          <w:rFonts w:ascii="Times New Roman" w:hAnsi="Times New Roman" w:cs="Times New Roman"/>
          <w:color w:val="0000FF"/>
          <w:sz w:val="24"/>
          <w:szCs w:val="24"/>
          <w:u w:val="single"/>
        </w:rPr>
        <w:t xml:space="preserve">.  </w:t>
      </w:r>
    </w:p>
    <w:p w14:paraId="000F0157"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6B5652" w:rsidRDefault="00296086" w:rsidP="00296086">
      <w:pPr>
        <w:spacing w:after="0" w:line="240" w:lineRule="auto"/>
        <w:jc w:val="center"/>
        <w:rPr>
          <w:rFonts w:ascii="Times New Roman" w:hAnsi="Times New Roman" w:cs="Times New Roman"/>
          <w:sz w:val="24"/>
          <w:szCs w:val="24"/>
        </w:rPr>
        <w:sectPr w:rsidR="00296086" w:rsidRPr="006B5652" w:rsidSect="00FD15A2">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6B5652">
        <w:rPr>
          <w:rFonts w:ascii="Times New Roman" w:hAnsi="Times New Roman" w:cs="Times New Roman"/>
          <w:sz w:val="24"/>
          <w:szCs w:val="24"/>
        </w:rPr>
        <w:t>________________</w:t>
      </w:r>
    </w:p>
    <w:p w14:paraId="31A84494" w14:textId="77777777" w:rsidR="00774AA5" w:rsidRPr="006B5652" w:rsidRDefault="000631F1" w:rsidP="00CB3F8B">
      <w:pPr>
        <w:pStyle w:val="Antrat1"/>
        <w:spacing w:before="0" w:after="0"/>
        <w:jc w:val="right"/>
        <w:rPr>
          <w:rFonts w:ascii="Times New Roman" w:hAnsi="Times New Roman" w:cs="Times New Roman"/>
          <w:color w:val="auto"/>
          <w:sz w:val="24"/>
          <w:szCs w:val="24"/>
        </w:rPr>
      </w:pPr>
      <w:bookmarkStart w:id="41" w:name="_Toc132964693"/>
      <w:r w:rsidRPr="006B5652">
        <w:rPr>
          <w:rFonts w:ascii="Times New Roman" w:hAnsi="Times New Roman" w:cs="Times New Roman"/>
          <w:color w:val="auto"/>
          <w:sz w:val="24"/>
          <w:szCs w:val="24"/>
        </w:rPr>
        <w:lastRenderedPageBreak/>
        <w:t>P</w:t>
      </w:r>
      <w:r w:rsidR="008F59C5" w:rsidRPr="006B5652">
        <w:rPr>
          <w:rFonts w:ascii="Times New Roman" w:hAnsi="Times New Roman" w:cs="Times New Roman"/>
          <w:color w:val="auto"/>
          <w:sz w:val="24"/>
          <w:szCs w:val="24"/>
        </w:rPr>
        <w:t>irkimo sąlygų 1 priedas „Terminai“</w:t>
      </w:r>
      <w:bookmarkEnd w:id="41"/>
    </w:p>
    <w:p w14:paraId="1F5BB144" w14:textId="77777777" w:rsidR="00A53BAE" w:rsidRPr="006B5652"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6B5652"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6B5652" w:rsidRDefault="009F4FBE" w:rsidP="00CB3F8B">
            <w:pPr>
              <w:spacing w:after="0" w:line="240" w:lineRule="auto"/>
              <w:jc w:val="center"/>
              <w:rPr>
                <w:rFonts w:ascii="Times New Roman" w:hAnsi="Times New Roman" w:cs="Times New Roman"/>
                <w:b/>
                <w:bCs/>
                <w:sz w:val="24"/>
                <w:szCs w:val="24"/>
              </w:rPr>
            </w:pPr>
            <w:r w:rsidRPr="006B5652">
              <w:rPr>
                <w:rFonts w:ascii="Times New Roman" w:hAnsi="Times New Roman" w:cs="Times New Roman"/>
                <w:b/>
                <w:bCs/>
                <w:sz w:val="24"/>
                <w:szCs w:val="24"/>
              </w:rPr>
              <w:t>Eil.</w:t>
            </w:r>
            <w:r w:rsidR="006808DE" w:rsidRPr="006B5652">
              <w:rPr>
                <w:rFonts w:ascii="Times New Roman" w:hAnsi="Times New Roman" w:cs="Times New Roman"/>
                <w:b/>
                <w:bCs/>
                <w:sz w:val="24"/>
                <w:szCs w:val="24"/>
              </w:rPr>
              <w:t xml:space="preserve"> </w:t>
            </w:r>
            <w:r w:rsidRPr="006B5652">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6B5652" w:rsidRDefault="004B3551" w:rsidP="00CB3F8B">
            <w:pPr>
              <w:spacing w:after="0" w:line="240" w:lineRule="auto"/>
              <w:jc w:val="center"/>
              <w:rPr>
                <w:rFonts w:ascii="Times New Roman" w:hAnsi="Times New Roman" w:cs="Times New Roman"/>
                <w:b/>
                <w:bCs/>
                <w:sz w:val="24"/>
                <w:szCs w:val="24"/>
              </w:rPr>
            </w:pPr>
            <w:r w:rsidRPr="006B5652">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6B5652" w:rsidRDefault="00774AA5" w:rsidP="00CB3F8B">
            <w:pPr>
              <w:spacing w:after="0" w:line="240" w:lineRule="auto"/>
              <w:jc w:val="center"/>
              <w:rPr>
                <w:rFonts w:ascii="Times New Roman" w:hAnsi="Times New Roman" w:cs="Times New Roman"/>
                <w:b/>
                <w:sz w:val="24"/>
                <w:szCs w:val="24"/>
              </w:rPr>
            </w:pPr>
            <w:r w:rsidRPr="006B5652">
              <w:rPr>
                <w:rFonts w:ascii="Times New Roman" w:hAnsi="Times New Roman" w:cs="Times New Roman"/>
                <w:b/>
                <w:sz w:val="24"/>
                <w:szCs w:val="24"/>
              </w:rPr>
              <w:t>DATA/DIENŲ SKAIČIUS/ LAIKAS</w:t>
            </w:r>
          </w:p>
          <w:p w14:paraId="58DFBC51" w14:textId="77777777" w:rsidR="00774AA5" w:rsidRPr="006B5652" w:rsidRDefault="00774AA5" w:rsidP="00CB3F8B">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6B5652" w:rsidRDefault="00774AA5" w:rsidP="00CB3F8B">
            <w:pPr>
              <w:spacing w:after="0" w:line="240" w:lineRule="auto"/>
              <w:jc w:val="center"/>
              <w:rPr>
                <w:rFonts w:ascii="Times New Roman" w:hAnsi="Times New Roman" w:cs="Times New Roman"/>
                <w:b/>
                <w:sz w:val="24"/>
                <w:szCs w:val="24"/>
              </w:rPr>
            </w:pPr>
            <w:r w:rsidRPr="006B5652">
              <w:rPr>
                <w:rFonts w:ascii="Times New Roman" w:hAnsi="Times New Roman" w:cs="Times New Roman"/>
                <w:b/>
                <w:sz w:val="24"/>
                <w:szCs w:val="24"/>
              </w:rPr>
              <w:t>PASTABOS</w:t>
            </w:r>
          </w:p>
        </w:tc>
      </w:tr>
      <w:tr w:rsidR="00774AA5" w:rsidRPr="006B5652"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6B5652" w:rsidRDefault="00774AA5" w:rsidP="00CB3F8B">
            <w:pPr>
              <w:keepNext/>
              <w:spacing w:after="0" w:line="240" w:lineRule="auto"/>
              <w:rPr>
                <w:rFonts w:ascii="Times New Roman" w:hAnsi="Times New Roman" w:cs="Times New Roman"/>
                <w:sz w:val="24"/>
                <w:szCs w:val="24"/>
              </w:rPr>
            </w:pPr>
            <w:r w:rsidRPr="006B5652">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nurodytas </w:t>
            </w:r>
            <w:r w:rsidR="00C47599" w:rsidRPr="006B5652">
              <w:rPr>
                <w:rFonts w:ascii="Times New Roman" w:hAnsi="Times New Roman" w:cs="Times New Roman"/>
                <w:sz w:val="24"/>
                <w:szCs w:val="24"/>
              </w:rPr>
              <w:t>s</w:t>
            </w:r>
            <w:r w:rsidRPr="006B5652">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6B5652" w:rsidRDefault="00774AA5" w:rsidP="00CB3F8B">
            <w:pPr>
              <w:spacing w:after="0" w:line="240" w:lineRule="auto"/>
              <w:rPr>
                <w:rFonts w:ascii="Times New Roman" w:hAnsi="Times New Roman" w:cs="Times New Roman"/>
                <w:iCs/>
                <w:sz w:val="24"/>
                <w:szCs w:val="24"/>
              </w:rPr>
            </w:pPr>
            <w:r w:rsidRPr="006B5652">
              <w:rPr>
                <w:rFonts w:ascii="Times New Roman" w:hAnsi="Times New Roman" w:cs="Times New Roman"/>
                <w:sz w:val="24"/>
                <w:szCs w:val="24"/>
              </w:rPr>
              <w:t>Perkančioji organizacija turi teisę pratęsti pasiūlymų pateikimo terminą.</w:t>
            </w:r>
          </w:p>
        </w:tc>
      </w:tr>
      <w:tr w:rsidR="00774AA5" w:rsidRPr="006B5652"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6B5652" w:rsidRDefault="00774AA5" w:rsidP="00CB3F8B">
            <w:pPr>
              <w:keepNext/>
              <w:spacing w:after="0" w:line="240" w:lineRule="auto"/>
              <w:rPr>
                <w:rFonts w:ascii="Times New Roman" w:hAnsi="Times New Roman" w:cs="Times New Roman"/>
                <w:sz w:val="24"/>
                <w:szCs w:val="24"/>
              </w:rPr>
            </w:pPr>
            <w:r w:rsidRPr="006B5652">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Pradedamas ne anksčiau nei </w:t>
            </w:r>
            <w:r w:rsidRPr="006B5652">
              <w:rPr>
                <w:rFonts w:ascii="Times New Roman" w:hAnsi="Times New Roman" w:cs="Times New Roman"/>
                <w:color w:val="000000" w:themeColor="text1"/>
                <w:sz w:val="24"/>
                <w:szCs w:val="24"/>
              </w:rPr>
              <w:t xml:space="preserve">po </w:t>
            </w:r>
            <w:r w:rsidR="00D33CE2" w:rsidRPr="006B5652">
              <w:rPr>
                <w:rFonts w:ascii="Times New Roman" w:hAnsi="Times New Roman" w:cs="Times New Roman"/>
                <w:color w:val="000000" w:themeColor="text1"/>
                <w:sz w:val="24"/>
                <w:szCs w:val="24"/>
              </w:rPr>
              <w:t>30</w:t>
            </w:r>
            <w:r w:rsidRPr="006B5652">
              <w:rPr>
                <w:rFonts w:ascii="Times New Roman" w:hAnsi="Times New Roman" w:cs="Times New Roman"/>
                <w:color w:val="000000" w:themeColor="text1"/>
                <w:sz w:val="24"/>
                <w:szCs w:val="24"/>
              </w:rPr>
              <w:t xml:space="preserve"> minučių</w:t>
            </w:r>
            <w:r w:rsidRPr="006B5652">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6B5652" w:rsidRDefault="00774AA5" w:rsidP="00CB3F8B">
            <w:pPr>
              <w:spacing w:after="0" w:line="240" w:lineRule="auto"/>
              <w:rPr>
                <w:rFonts w:ascii="Times New Roman" w:hAnsi="Times New Roman" w:cs="Times New Roman"/>
                <w:iCs/>
                <w:sz w:val="24"/>
                <w:szCs w:val="24"/>
              </w:rPr>
            </w:pPr>
          </w:p>
        </w:tc>
      </w:tr>
      <w:tr w:rsidR="00774AA5" w:rsidRPr="006B5652"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6B5652" w:rsidRDefault="00774AA5" w:rsidP="00CB3F8B">
            <w:pPr>
              <w:keepNext/>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 xml:space="preserve">Prašymą paaiškinti, patikslinti pirkimo </w:t>
            </w:r>
            <w:r w:rsidR="00EF5E21" w:rsidRPr="006B5652">
              <w:rPr>
                <w:rFonts w:ascii="Times New Roman" w:hAnsi="Times New Roman" w:cs="Times New Roman"/>
                <w:sz w:val="24"/>
                <w:szCs w:val="24"/>
              </w:rPr>
              <w:t>sąlygas</w:t>
            </w:r>
            <w:r w:rsidRPr="006B5652">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6B5652" w:rsidRDefault="002B79DF"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6 (šešios)</w:t>
            </w:r>
            <w:r w:rsidR="005F17E7" w:rsidRPr="006B5652">
              <w:rPr>
                <w:rFonts w:ascii="Times New Roman" w:hAnsi="Times New Roman" w:cs="Times New Roman"/>
                <w:sz w:val="24"/>
                <w:szCs w:val="24"/>
              </w:rPr>
              <w:t xml:space="preserve"> dien</w:t>
            </w:r>
            <w:r w:rsidRPr="006B5652">
              <w:rPr>
                <w:rFonts w:ascii="Times New Roman" w:hAnsi="Times New Roman" w:cs="Times New Roman"/>
                <w:sz w:val="24"/>
                <w:szCs w:val="24"/>
              </w:rPr>
              <w:t>os</w:t>
            </w:r>
            <w:r w:rsidR="005F17E7" w:rsidRPr="006B565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6B5652" w:rsidRDefault="00774AA5" w:rsidP="00CB3F8B">
            <w:pPr>
              <w:spacing w:after="0" w:line="240" w:lineRule="auto"/>
              <w:rPr>
                <w:rFonts w:ascii="Times New Roman" w:hAnsi="Times New Roman" w:cs="Times New Roman"/>
                <w:iCs/>
                <w:color w:val="7030A0"/>
                <w:sz w:val="24"/>
                <w:szCs w:val="24"/>
              </w:rPr>
            </w:pPr>
          </w:p>
        </w:tc>
      </w:tr>
      <w:tr w:rsidR="00774AA5" w:rsidRPr="006B5652"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w:t>
            </w:r>
            <w:r w:rsidR="009B3AF8" w:rsidRPr="006B5652">
              <w:rPr>
                <w:rFonts w:ascii="Times New Roman" w:hAnsi="Times New Roman" w:cs="Times New Roman"/>
                <w:sz w:val="24"/>
                <w:szCs w:val="24"/>
              </w:rPr>
              <w:t>p</w:t>
            </w:r>
            <w:r w:rsidRPr="006B5652">
              <w:rPr>
                <w:rFonts w:ascii="Times New Roman" w:hAnsi="Times New Roman" w:cs="Times New Roman"/>
                <w:sz w:val="24"/>
                <w:szCs w:val="24"/>
              </w:rPr>
              <w:t xml:space="preserve">irkimo </w:t>
            </w:r>
            <w:r w:rsidR="00EF5E21" w:rsidRPr="006B5652">
              <w:rPr>
                <w:rFonts w:ascii="Times New Roman" w:hAnsi="Times New Roman" w:cs="Times New Roman"/>
                <w:sz w:val="24"/>
                <w:szCs w:val="24"/>
              </w:rPr>
              <w:t>sąlygų</w:t>
            </w:r>
            <w:r w:rsidRPr="006B5652">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6B5652" w:rsidRDefault="002B79DF"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4 (keturios)</w:t>
            </w:r>
            <w:r w:rsidR="00CE1F13" w:rsidRPr="006B5652">
              <w:rPr>
                <w:rFonts w:ascii="Times New Roman" w:hAnsi="Times New Roman" w:cs="Times New Roman"/>
                <w:sz w:val="24"/>
                <w:szCs w:val="24"/>
              </w:rPr>
              <w:t xml:space="preserve"> dien</w:t>
            </w:r>
            <w:r w:rsidRPr="006B5652">
              <w:rPr>
                <w:rFonts w:ascii="Times New Roman" w:hAnsi="Times New Roman" w:cs="Times New Roman"/>
                <w:sz w:val="24"/>
                <w:szCs w:val="24"/>
              </w:rPr>
              <w:t>os</w:t>
            </w:r>
            <w:r w:rsidR="00CE1F13" w:rsidRPr="006B565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6B5652" w:rsidRDefault="00455131"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O</w:t>
            </w:r>
            <w:r w:rsidR="00774AA5" w:rsidRPr="006B5652">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6B5652" w:rsidRDefault="00774AA5" w:rsidP="00CB3F8B">
            <w:pPr>
              <w:spacing w:after="0" w:line="240" w:lineRule="auto"/>
              <w:rPr>
                <w:rFonts w:ascii="Times New Roman" w:hAnsi="Times New Roman" w:cs="Times New Roman"/>
                <w:iCs/>
                <w:color w:val="FF0000"/>
                <w:sz w:val="24"/>
                <w:szCs w:val="24"/>
              </w:rPr>
            </w:pPr>
            <w:r w:rsidRPr="006B565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rengs susitikimus su tiekėjais dėl pirkimo </w:t>
            </w:r>
            <w:r w:rsidR="006932C2" w:rsidRPr="006B5652">
              <w:rPr>
                <w:rFonts w:ascii="Times New Roman" w:hAnsi="Times New Roman" w:cs="Times New Roman"/>
                <w:sz w:val="24"/>
                <w:szCs w:val="24"/>
              </w:rPr>
              <w:t>sąlygų</w:t>
            </w:r>
            <w:r w:rsidRPr="006B5652">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6B5652" w:rsidRDefault="00774AA5" w:rsidP="00CB3F8B">
            <w:pPr>
              <w:spacing w:after="0" w:line="240" w:lineRule="auto"/>
              <w:rPr>
                <w:rFonts w:ascii="Times New Roman" w:hAnsi="Times New Roman" w:cs="Times New Roman"/>
                <w:iCs/>
                <w:sz w:val="24"/>
                <w:szCs w:val="24"/>
              </w:rPr>
            </w:pPr>
            <w:r w:rsidRPr="006B565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6B5652" w:rsidRDefault="00774AA5" w:rsidP="00CB3F8B">
            <w:pPr>
              <w:pStyle w:val="Body2"/>
              <w:spacing w:after="0"/>
              <w:rPr>
                <w:rFonts w:cs="Times New Roman"/>
                <w:color w:val="auto"/>
                <w:sz w:val="24"/>
                <w:szCs w:val="24"/>
                <w:lang w:val="lt-LT"/>
              </w:rPr>
            </w:pPr>
            <w:r w:rsidRPr="006B5652">
              <w:rPr>
                <w:rFonts w:cs="Times New Roman"/>
                <w:color w:val="auto"/>
                <w:sz w:val="24"/>
                <w:szCs w:val="24"/>
                <w:lang w:val="lt-LT"/>
              </w:rPr>
              <w:t>NETAIKOMA</w:t>
            </w:r>
          </w:p>
          <w:p w14:paraId="34B65AB0" w14:textId="77777777" w:rsidR="00774AA5" w:rsidRPr="006B5652"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6B5652" w:rsidRDefault="00774AA5" w:rsidP="00CB3F8B">
            <w:pPr>
              <w:spacing w:after="0" w:line="240" w:lineRule="auto"/>
              <w:rPr>
                <w:rFonts w:ascii="Times New Roman" w:hAnsi="Times New Roman" w:cs="Times New Roman"/>
                <w:sz w:val="24"/>
                <w:szCs w:val="24"/>
              </w:rPr>
            </w:pPr>
          </w:p>
        </w:tc>
      </w:tr>
      <w:tr w:rsidR="007E3A81" w:rsidRPr="006B5652"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7E3A81" w:rsidRPr="006B5652" w:rsidRDefault="007E3A81" w:rsidP="007E3A81">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4AAAB7E6" w:rsidR="007E3A81" w:rsidRPr="006B5652" w:rsidRDefault="007E3A81" w:rsidP="007E3A81">
            <w:pPr>
              <w:spacing w:after="0" w:line="240" w:lineRule="auto"/>
              <w:rPr>
                <w:rFonts w:ascii="Times New Roman" w:eastAsia="Arial Unicode MS" w:hAnsi="Times New Roman" w:cs="Times New Roman"/>
                <w:sz w:val="24"/>
                <w:szCs w:val="24"/>
                <w:lang w:eastAsia="en-US"/>
              </w:rPr>
            </w:pPr>
            <w:r w:rsidRPr="006B5652">
              <w:rPr>
                <w:rFonts w:ascii="Times New Roman" w:hAnsi="Times New Roman" w:cs="Times New Roman"/>
                <w:iCs/>
                <w:sz w:val="24"/>
                <w:szCs w:val="24"/>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743B92FA" w14:textId="77777777" w:rsidR="007E3A81" w:rsidRPr="006B5652" w:rsidRDefault="007E3A81" w:rsidP="007E3A81">
            <w:pPr>
              <w:spacing w:after="0" w:line="240" w:lineRule="auto"/>
              <w:rPr>
                <w:rFonts w:ascii="Times New Roman" w:hAnsi="Times New Roman" w:cs="Times New Roman"/>
                <w:sz w:val="24"/>
                <w:szCs w:val="24"/>
              </w:rPr>
            </w:pPr>
          </w:p>
        </w:tc>
      </w:tr>
      <w:tr w:rsidR="007E3A81" w:rsidRPr="006B5652"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7E3A81" w:rsidRPr="006B5652" w:rsidRDefault="007E3A81" w:rsidP="007E3A81">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20A00CA" w14:textId="77777777" w:rsidR="007E3A81" w:rsidRPr="006B5652" w:rsidRDefault="007E3A81" w:rsidP="007E3A81">
            <w:pPr>
              <w:spacing w:after="0" w:line="240" w:lineRule="auto"/>
              <w:rPr>
                <w:rFonts w:ascii="Times New Roman" w:hAnsi="Times New Roman" w:cs="Times New Roman"/>
                <w:sz w:val="24"/>
                <w:szCs w:val="24"/>
              </w:rPr>
            </w:pPr>
            <w:r w:rsidRPr="006B5652">
              <w:rPr>
                <w:rFonts w:ascii="Times New Roman" w:hAnsi="Times New Roman" w:cs="Times New Roman"/>
                <w:iCs/>
                <w:sz w:val="24"/>
                <w:szCs w:val="24"/>
              </w:rPr>
              <w:t xml:space="preserve">3 (tris) darbo dienas </w:t>
            </w:r>
            <w:r w:rsidRPr="006B5652">
              <w:rPr>
                <w:rFonts w:ascii="Times New Roman" w:hAnsi="Times New Roman" w:cs="Times New Roman"/>
                <w:sz w:val="24"/>
                <w:szCs w:val="24"/>
              </w:rPr>
              <w:t>nuo prašymo gavimo dienos</w:t>
            </w:r>
          </w:p>
          <w:p w14:paraId="36524126" w14:textId="125DC2E2" w:rsidR="007E3A81" w:rsidRPr="006B5652" w:rsidRDefault="007E3A81" w:rsidP="007E3A81">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7E3A81" w:rsidRPr="006B5652" w:rsidRDefault="007E3A81" w:rsidP="007E3A81">
            <w:pPr>
              <w:spacing w:after="0" w:line="240" w:lineRule="auto"/>
              <w:rPr>
                <w:rFonts w:ascii="Times New Roman" w:hAnsi="Times New Roman" w:cs="Times New Roman"/>
                <w:sz w:val="24"/>
                <w:szCs w:val="24"/>
              </w:rPr>
            </w:pPr>
          </w:p>
        </w:tc>
      </w:tr>
      <w:tr w:rsidR="007E3A81" w:rsidRPr="006B5652"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7E3A81" w:rsidRPr="006B5652" w:rsidRDefault="007E3A81" w:rsidP="007E3A81">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color w:val="000000" w:themeColor="text1"/>
                <w:sz w:val="24"/>
                <w:szCs w:val="24"/>
              </w:rPr>
              <w:t xml:space="preserve">Pasiūlymo galiojimo užtikrinimas pirkimo dalyviui grąžinamas </w:t>
            </w:r>
            <w:r w:rsidRPr="006B5652">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0A1457D3" w14:textId="77777777" w:rsidR="007E3A81" w:rsidRPr="006B5652" w:rsidRDefault="007E3A81" w:rsidP="007E3A81">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5 (penkias) darbo dienas nuo prašymo gavimo dienos</w:t>
            </w:r>
          </w:p>
          <w:p w14:paraId="5E479EE1" w14:textId="44CD110F" w:rsidR="007E3A81" w:rsidRPr="006B5652" w:rsidRDefault="007E3A81" w:rsidP="007E3A81">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7E3A81" w:rsidRPr="006B5652" w:rsidRDefault="007E3A81" w:rsidP="007E3A81">
            <w:pPr>
              <w:spacing w:after="0" w:line="240" w:lineRule="auto"/>
              <w:rPr>
                <w:rFonts w:ascii="Times New Roman" w:hAnsi="Times New Roman" w:cs="Times New Roman"/>
                <w:sz w:val="24"/>
                <w:szCs w:val="24"/>
              </w:rPr>
            </w:pPr>
          </w:p>
        </w:tc>
      </w:tr>
      <w:tr w:rsidR="00774AA5" w:rsidRPr="006B5652"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6B5652" w:rsidRDefault="00774AA5" w:rsidP="00CB3F8B">
            <w:pPr>
              <w:spacing w:after="0" w:line="240" w:lineRule="auto"/>
              <w:rPr>
                <w:rFonts w:ascii="Times New Roman" w:hAnsi="Times New Roman" w:cs="Times New Roman"/>
                <w:bCs/>
                <w:sz w:val="24"/>
                <w:szCs w:val="24"/>
              </w:rPr>
            </w:pPr>
          </w:p>
        </w:tc>
      </w:tr>
      <w:tr w:rsidR="00774AA5" w:rsidRPr="006B5652"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 xml:space="preserve">Perkančioji organizacija pirkimo dalyviams praneša apie priimtą sprendimą nustatyti laimėjusį pasiūlymą, </w:t>
            </w:r>
            <w:r w:rsidRPr="006B5652">
              <w:rPr>
                <w:rFonts w:ascii="Times New Roman" w:hAnsi="Times New Roman" w:cs="Times New Roman"/>
                <w:sz w:val="24"/>
                <w:szCs w:val="24"/>
              </w:rPr>
              <w:t>dėl kurio bus sudaroma</w:t>
            </w:r>
            <w:r w:rsidRPr="006B5652">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6B5652" w:rsidRDefault="00CC70B1"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3</w:t>
            </w:r>
            <w:r w:rsidR="00774AA5" w:rsidRPr="006B5652">
              <w:rPr>
                <w:rFonts w:ascii="Times New Roman" w:hAnsi="Times New Roman" w:cs="Times New Roman"/>
                <w:bCs/>
                <w:sz w:val="24"/>
                <w:szCs w:val="24"/>
              </w:rPr>
              <w:t xml:space="preserve"> (</w:t>
            </w:r>
            <w:r w:rsidR="00D707AB" w:rsidRPr="006B5652">
              <w:rPr>
                <w:rFonts w:ascii="Times New Roman" w:hAnsi="Times New Roman" w:cs="Times New Roman"/>
                <w:bCs/>
                <w:sz w:val="24"/>
                <w:szCs w:val="24"/>
              </w:rPr>
              <w:t>tris</w:t>
            </w:r>
            <w:r w:rsidR="00774AA5" w:rsidRPr="006B5652">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6B5652" w:rsidRDefault="00774AA5" w:rsidP="00CB3F8B">
            <w:pPr>
              <w:pStyle w:val="tajtip"/>
              <w:shd w:val="clear" w:color="auto" w:fill="FFFFFF"/>
              <w:spacing w:before="0" w:beforeAutospacing="0" w:after="0" w:afterAutospacing="0"/>
              <w:ind w:firstLine="313"/>
            </w:pPr>
          </w:p>
        </w:tc>
      </w:tr>
      <w:tr w:rsidR="00774AA5" w:rsidRPr="006B5652"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B5652">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6B5652" w:rsidRDefault="00774AA5" w:rsidP="00D33CE2">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5 (penkias) </w:t>
            </w:r>
            <w:r w:rsidR="007A5905" w:rsidRPr="006B5652">
              <w:rPr>
                <w:rFonts w:ascii="Times New Roman" w:hAnsi="Times New Roman" w:cs="Times New Roman"/>
                <w:sz w:val="24"/>
                <w:szCs w:val="24"/>
              </w:rPr>
              <w:t xml:space="preserve">darbo </w:t>
            </w:r>
            <w:r w:rsidRPr="006B5652">
              <w:rPr>
                <w:rFonts w:ascii="Times New Roman" w:hAnsi="Times New Roman" w:cs="Times New Roman"/>
                <w:sz w:val="24"/>
                <w:szCs w:val="24"/>
              </w:rPr>
              <w:t>dienas</w:t>
            </w:r>
            <w:r w:rsidR="00EA26A8" w:rsidRPr="006B5652">
              <w:rPr>
                <w:rFonts w:ascii="Times New Roman" w:hAnsi="Times New Roman" w:cs="Times New Roman"/>
                <w:sz w:val="24"/>
                <w:szCs w:val="24"/>
              </w:rPr>
              <w:t xml:space="preserve"> </w:t>
            </w:r>
            <w:r w:rsidR="00D33CE2" w:rsidRPr="006B5652">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6B5652" w:rsidRDefault="00D33CE2" w:rsidP="00D33CE2">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6B5652" w:rsidRDefault="00774AA5" w:rsidP="00CB3F8B">
            <w:pPr>
              <w:spacing w:after="0" w:line="240" w:lineRule="auto"/>
              <w:rPr>
                <w:rFonts w:ascii="Times New Roman" w:hAnsi="Times New Roman" w:cs="Times New Roman"/>
                <w:bCs/>
                <w:sz w:val="24"/>
                <w:szCs w:val="24"/>
              </w:rPr>
            </w:pPr>
          </w:p>
        </w:tc>
      </w:tr>
      <w:tr w:rsidR="00774AA5" w:rsidRPr="006B5652"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6B5652" w:rsidRDefault="008D61F3" w:rsidP="008D61F3">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6B5652">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B5652">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6B5652" w:rsidRDefault="008D61F3" w:rsidP="008D61F3">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6B5652" w:rsidRDefault="00774AA5" w:rsidP="00CB3F8B">
            <w:pPr>
              <w:spacing w:after="0" w:line="240" w:lineRule="auto"/>
              <w:jc w:val="both"/>
              <w:rPr>
                <w:rFonts w:ascii="Times New Roman" w:hAnsi="Times New Roman" w:cs="Times New Roman"/>
                <w:sz w:val="24"/>
                <w:szCs w:val="24"/>
              </w:rPr>
            </w:pPr>
            <w:r w:rsidRPr="006B5652">
              <w:rPr>
                <w:rFonts w:ascii="Times New Roman" w:hAnsi="Times New Roman" w:cs="Times New Roman"/>
                <w:bCs/>
                <w:sz w:val="24"/>
                <w:szCs w:val="24"/>
              </w:rPr>
              <w:t xml:space="preserve">5 (penkių) </w:t>
            </w:r>
            <w:r w:rsidR="00024DB9" w:rsidRPr="006B5652">
              <w:rPr>
                <w:rFonts w:ascii="Times New Roman" w:hAnsi="Times New Roman" w:cs="Times New Roman"/>
                <w:bCs/>
                <w:sz w:val="24"/>
                <w:szCs w:val="24"/>
              </w:rPr>
              <w:t xml:space="preserve">darbo </w:t>
            </w:r>
            <w:r w:rsidRPr="006B5652">
              <w:rPr>
                <w:rFonts w:ascii="Times New Roman" w:hAnsi="Times New Roman" w:cs="Times New Roman"/>
                <w:bCs/>
                <w:sz w:val="24"/>
                <w:szCs w:val="24"/>
              </w:rPr>
              <w:t>dienų,</w:t>
            </w:r>
            <w:r w:rsidRPr="006B565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6B5652" w:rsidRDefault="00774AA5" w:rsidP="00CB3F8B">
            <w:pPr>
              <w:spacing w:after="0" w:line="240" w:lineRule="auto"/>
              <w:rPr>
                <w:rFonts w:ascii="Times New Roman" w:hAnsi="Times New Roman" w:cs="Times New Roman"/>
                <w:sz w:val="24"/>
                <w:szCs w:val="24"/>
              </w:rPr>
            </w:pPr>
          </w:p>
        </w:tc>
      </w:tr>
      <w:tr w:rsidR="00D33CE2" w:rsidRPr="006B5652"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6B5652" w:rsidRDefault="00D33CE2" w:rsidP="00D33CE2">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6B5652" w:rsidRDefault="00D33CE2" w:rsidP="00D33CE2">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Jeigu </w:t>
            </w:r>
            <w:r w:rsidRPr="006B5652">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6B5652" w:rsidRDefault="00D33CE2" w:rsidP="00D33CE2">
            <w:pPr>
              <w:spacing w:after="0" w:line="240" w:lineRule="auto"/>
              <w:jc w:val="both"/>
              <w:rPr>
                <w:rFonts w:ascii="Times New Roman" w:hAnsi="Times New Roman" w:cs="Times New Roman"/>
                <w:iCs/>
                <w:sz w:val="24"/>
                <w:szCs w:val="24"/>
              </w:rPr>
            </w:pPr>
            <w:r w:rsidRPr="006B5652">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6B5652" w:rsidRDefault="00D33CE2" w:rsidP="00D33CE2">
            <w:pPr>
              <w:spacing w:after="0" w:line="240" w:lineRule="auto"/>
              <w:rPr>
                <w:rFonts w:ascii="Times New Roman" w:hAnsi="Times New Roman" w:cs="Times New Roman"/>
                <w:sz w:val="24"/>
                <w:szCs w:val="24"/>
              </w:rPr>
            </w:pPr>
          </w:p>
        </w:tc>
      </w:tr>
    </w:tbl>
    <w:p w14:paraId="3EEB825C"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Pr="006B5652" w:rsidRDefault="006808DE" w:rsidP="00CB3F8B">
      <w:pPr>
        <w:pStyle w:val="Antrat1"/>
        <w:spacing w:before="0" w:after="0"/>
        <w:jc w:val="center"/>
        <w:rPr>
          <w:rFonts w:ascii="Times New Roman" w:hAnsi="Times New Roman" w:cs="Times New Roman"/>
          <w:color w:val="auto"/>
          <w:sz w:val="24"/>
          <w:szCs w:val="24"/>
        </w:rPr>
      </w:pPr>
      <w:r w:rsidRPr="006B5652">
        <w:rPr>
          <w:rFonts w:ascii="Times New Roman" w:hAnsi="Times New Roman" w:cs="Times New Roman"/>
          <w:color w:val="auto"/>
          <w:sz w:val="24"/>
          <w:szCs w:val="24"/>
        </w:rPr>
        <w:t>________________________</w:t>
      </w:r>
    </w:p>
    <w:p w14:paraId="20EC89C2"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Pr="006B5652"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6B5652" w:rsidRDefault="006808DE" w:rsidP="00CB3F8B">
      <w:pPr>
        <w:spacing w:after="0" w:line="240" w:lineRule="auto"/>
      </w:pPr>
    </w:p>
    <w:p w14:paraId="1D996F31" w14:textId="39126BDF" w:rsidR="008D61F3" w:rsidRPr="006B5652" w:rsidRDefault="008D61F3" w:rsidP="00571936">
      <w:pPr>
        <w:spacing w:after="0" w:line="240" w:lineRule="auto"/>
        <w:jc w:val="right"/>
        <w:rPr>
          <w:rFonts w:ascii="Times New Roman" w:hAnsi="Times New Roman" w:cs="Times New Roman"/>
          <w:sz w:val="24"/>
          <w:szCs w:val="24"/>
        </w:rPr>
      </w:pPr>
      <w:r w:rsidRPr="006B5652">
        <w:rPr>
          <w:rFonts w:ascii="Times New Roman" w:hAnsi="Times New Roman" w:cs="Times New Roman"/>
          <w:sz w:val="24"/>
          <w:szCs w:val="24"/>
        </w:rPr>
        <w:br w:type="page"/>
      </w:r>
      <w:bookmarkStart w:id="42" w:name="_Hlk180411666"/>
      <w:r w:rsidRPr="006B5652">
        <w:rPr>
          <w:rFonts w:ascii="Times New Roman" w:hAnsi="Times New Roman" w:cs="Times New Roman"/>
          <w:sz w:val="24"/>
          <w:szCs w:val="24"/>
        </w:rPr>
        <w:lastRenderedPageBreak/>
        <w:t>Pirkimo sąlygų 2 priedas „</w:t>
      </w:r>
      <w:bookmarkEnd w:id="42"/>
      <w:r w:rsidR="00894A9E" w:rsidRPr="006B5652">
        <w:rPr>
          <w:rFonts w:ascii="Times New Roman" w:hAnsi="Times New Roman" w:cs="Times New Roman"/>
          <w:sz w:val="24"/>
          <w:szCs w:val="24"/>
        </w:rPr>
        <w:t>Techninė specifikacija</w:t>
      </w:r>
      <w:r w:rsidRPr="006B5652">
        <w:rPr>
          <w:rFonts w:ascii="Times New Roman" w:hAnsi="Times New Roman" w:cs="Times New Roman"/>
          <w:sz w:val="24"/>
          <w:szCs w:val="24"/>
        </w:rPr>
        <w:t>“</w:t>
      </w:r>
    </w:p>
    <w:p w14:paraId="39BCFB3D" w14:textId="77777777" w:rsidR="008D61F3" w:rsidRPr="00273402" w:rsidRDefault="008D61F3" w:rsidP="00571936">
      <w:pPr>
        <w:tabs>
          <w:tab w:val="left" w:pos="810"/>
          <w:tab w:val="left" w:pos="990"/>
        </w:tabs>
        <w:spacing w:after="0" w:line="240" w:lineRule="auto"/>
        <w:jc w:val="center"/>
        <w:rPr>
          <w:rFonts w:ascii="Times New Roman" w:hAnsi="Times New Roman" w:cs="Times New Roman"/>
          <w:sz w:val="20"/>
          <w:szCs w:val="20"/>
        </w:rPr>
      </w:pPr>
    </w:p>
    <w:p w14:paraId="2C9A530A" w14:textId="77777777" w:rsidR="00086BF0" w:rsidRPr="00273402" w:rsidRDefault="00086BF0" w:rsidP="00571936">
      <w:pPr>
        <w:spacing w:after="0" w:line="240" w:lineRule="auto"/>
        <w:jc w:val="center"/>
        <w:rPr>
          <w:rFonts w:ascii="Times New Roman" w:eastAsia="Times New Roman" w:hAnsi="Times New Roman" w:cs="Times New Roman"/>
          <w:b/>
          <w:sz w:val="22"/>
          <w:szCs w:val="22"/>
        </w:rPr>
      </w:pPr>
      <w:bookmarkStart w:id="43" w:name="_Ref38285444"/>
      <w:bookmarkStart w:id="44" w:name="_Ref38291496"/>
      <w:bookmarkStart w:id="45" w:name="_Toc132964695"/>
      <w:r w:rsidRPr="00273402">
        <w:rPr>
          <w:rFonts w:ascii="Times New Roman" w:eastAsia="Times New Roman" w:hAnsi="Times New Roman" w:cs="Times New Roman"/>
          <w:b/>
          <w:sz w:val="22"/>
          <w:szCs w:val="22"/>
        </w:rPr>
        <w:t>TECHNINĖ SPECIFIKACIJA</w:t>
      </w:r>
    </w:p>
    <w:p w14:paraId="37707A2E" w14:textId="77777777" w:rsidR="00086BF0" w:rsidRPr="00273402" w:rsidRDefault="00086BF0" w:rsidP="00571936">
      <w:pPr>
        <w:spacing w:after="0" w:line="240" w:lineRule="auto"/>
        <w:rPr>
          <w:rFonts w:ascii="Times New Roman" w:eastAsia="Times New Roman" w:hAnsi="Times New Roman" w:cs="Times New Roman"/>
          <w:bCs/>
          <w:sz w:val="22"/>
          <w:szCs w:val="22"/>
        </w:rPr>
      </w:pPr>
    </w:p>
    <w:p w14:paraId="428E5FEC" w14:textId="28BE6A17" w:rsidR="00A87823" w:rsidRPr="00273402" w:rsidRDefault="009B11C9"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 xml:space="preserve">1. </w:t>
      </w:r>
      <w:r w:rsidR="00A87823" w:rsidRPr="00273402">
        <w:rPr>
          <w:rFonts w:ascii="Times New Roman" w:eastAsia="Calibri" w:hAnsi="Times New Roman" w:cs="Times New Roman"/>
          <w:kern w:val="2"/>
          <w:sz w:val="22"/>
          <w:szCs w:val="22"/>
          <w14:ligatures w14:val="standardContextual"/>
        </w:rPr>
        <w:t>Sulankstoma lova (toliau – lova) skirta ilsėtis (miegoti) kolektyvinės apsaugos statiniuose.</w:t>
      </w:r>
    </w:p>
    <w:p w14:paraId="6B02A810" w14:textId="77777777"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2. Lova turi būti nauja (nenaudota) ir atitikti Lietuvos Respublikos ir ES teisės aktų nustatytus reikalavimus (būti paženklinta CE ženklu ir (arba) turėti atitikties deklaracijas (sertifikatus).</w:t>
      </w:r>
    </w:p>
    <w:p w14:paraId="5FF66B04" w14:textId="6D34D3B4"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3. Išskleistos lovos išmatavimai: ilgis 205 (±10) cm, plotis 70 (±5) cm, aukštis 43 (±3), supakuotos lovos matmenys 105(±5)x20(±5)x15(±5)</w:t>
      </w:r>
    </w:p>
    <w:p w14:paraId="0B746660" w14:textId="1EAA8087"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4. Lova atlaiko ne mažesnę kaip 130 kg. apkrovą ir jos svoris ne didesnis nei 8,5 kg.</w:t>
      </w:r>
    </w:p>
    <w:p w14:paraId="0B883643" w14:textId="24F171AD"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5. Lovos rėmas sulankstomas, pagamintas iš aliuminio lydinio vamzdžio, kurio skersmuo 30 x 30 (±2) mm, sienelių storis 1,4 (±2)mm arba iš 30 x 30 (±2) mm kvadrato formos lengvo metalo lydinio, kurio sienelių storis 1,4 (±2)mm; fiksavimo mechanizmas: ne mažiau nei vienas metalinis žiedas/kaištis/kaištis su spyruokle/automatinis fiksavimas. Išskleistas rėmas užtikrina lovos stabilumą sėdint ar gulint.</w:t>
      </w:r>
    </w:p>
    <w:p w14:paraId="03966376" w14:textId="1365EEF3"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6. Lovos gulto (gulimosios dalies) audinys pagamintas iš 100 % poliesterio arba 100 % nailono.</w:t>
      </w:r>
    </w:p>
    <w:p w14:paraId="3B726568" w14:textId="77777777"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7. Lovos dėklas – maišas su patogia nešti rankena, kompaktiškas ir suformuotas taip, kad būtų galima lovą greit išimti bei supakuoti.</w:t>
      </w:r>
    </w:p>
    <w:p w14:paraId="2EA921D2" w14:textId="1A51A7BD"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8. Lovos garantija – ne mažiau 2 met</w:t>
      </w:r>
      <w:r w:rsidR="00CE2D1C" w:rsidRPr="00273402">
        <w:rPr>
          <w:rFonts w:ascii="Times New Roman" w:eastAsia="Calibri" w:hAnsi="Times New Roman" w:cs="Times New Roman"/>
          <w:kern w:val="2"/>
          <w:sz w:val="22"/>
          <w:szCs w:val="22"/>
          <w14:ligatures w14:val="standardContextual"/>
        </w:rPr>
        <w:t>ai.</w:t>
      </w:r>
    </w:p>
    <w:p w14:paraId="2983435E" w14:textId="77777777"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9. Lovos nedėvėtos, naujos.</w:t>
      </w:r>
    </w:p>
    <w:p w14:paraId="2BBC2AF7" w14:textId="77777777"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10. Perduodamos lovos paskirtis, naudojimo ir saugojimo taisyklės pateikiamos originalo kalba kartu su vertimu į lietuvių kalbą.</w:t>
      </w:r>
    </w:p>
    <w:p w14:paraId="6CC919F3" w14:textId="77777777"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11. Paruoštos transportavimui lovos supakuotos pakuotėse ir sukrautos ant palečių.</w:t>
      </w:r>
    </w:p>
    <w:p w14:paraId="79F55F68" w14:textId="77777777"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12.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555A1AC8" w14:textId="2DC3AD0D" w:rsidR="00A87823" w:rsidRPr="00273402" w:rsidRDefault="00A87823" w:rsidP="00CE2D1C">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13. Pateikiami gamintojo dokumentai, kurie pagrindžia, kad lovos atitinka funkcinius, techninius ir kokybės reikalavimus</w:t>
      </w:r>
      <w:r w:rsidR="000F3CCE" w:rsidRPr="00273402">
        <w:rPr>
          <w:rFonts w:ascii="Times New Roman" w:eastAsia="Calibri" w:hAnsi="Times New Roman" w:cs="Times New Roman"/>
          <w:kern w:val="2"/>
          <w:sz w:val="22"/>
          <w:szCs w:val="22"/>
          <w14:ligatures w14:val="standardContextual"/>
        </w:rPr>
        <w:t xml:space="preserve"> (dokumentai pateikiami</w:t>
      </w:r>
      <w:r w:rsidR="00145CA4" w:rsidRPr="00273402">
        <w:rPr>
          <w:rFonts w:ascii="Times New Roman" w:eastAsia="Calibri" w:hAnsi="Times New Roman" w:cs="Times New Roman"/>
          <w:kern w:val="2"/>
          <w:sz w:val="22"/>
          <w:szCs w:val="22"/>
          <w14:ligatures w14:val="standardContextual"/>
        </w:rPr>
        <w:t xml:space="preserve"> įsigaliojus sutarčiai, per 5 darbo dienas)</w:t>
      </w:r>
      <w:r w:rsidRPr="00273402">
        <w:rPr>
          <w:rFonts w:ascii="Times New Roman" w:eastAsia="Calibri" w:hAnsi="Times New Roman" w:cs="Times New Roman"/>
          <w:kern w:val="2"/>
          <w:sz w:val="22"/>
          <w:szCs w:val="22"/>
          <w14:ligatures w14:val="standardContextual"/>
        </w:rPr>
        <w:t>.</w:t>
      </w:r>
    </w:p>
    <w:p w14:paraId="00B68D46" w14:textId="77777777" w:rsidR="00E17404" w:rsidRPr="00273402" w:rsidRDefault="00A87823" w:rsidP="00E17404">
      <w:pPr>
        <w:spacing w:after="0" w:line="240" w:lineRule="auto"/>
        <w:ind w:firstLine="567"/>
        <w:jc w:val="both"/>
        <w:rPr>
          <w:rFonts w:ascii="Times New Roman" w:hAnsi="Times New Roman" w:cs="Times New Roman"/>
          <w:sz w:val="22"/>
          <w:szCs w:val="22"/>
          <w:u w:val="single"/>
        </w:rPr>
      </w:pPr>
      <w:r w:rsidRPr="00273402">
        <w:rPr>
          <w:rFonts w:ascii="Times New Roman" w:eastAsia="Calibri" w:hAnsi="Times New Roman" w:cs="Times New Roman"/>
          <w:kern w:val="2"/>
          <w:sz w:val="22"/>
          <w:szCs w:val="22"/>
          <w14:ligatures w14:val="standardContextual"/>
        </w:rPr>
        <w:t xml:space="preserve">14. </w:t>
      </w:r>
      <w:r w:rsidR="00BC7422" w:rsidRPr="00273402">
        <w:rPr>
          <w:rFonts w:ascii="Times New Roman" w:hAnsi="Times New Roman" w:cs="Times New Roman"/>
          <w:sz w:val="22"/>
          <w:szCs w:val="22"/>
        </w:rPr>
        <w:t>Atliekamas žaliasis pirkimas. Pirkimas vykdomas vadovaujantis Lietuvos Respublikos aplinkos ministro 2011 m. birželio 28 d. įsakymo Nr. D1-508 „</w:t>
      </w:r>
      <w:hyperlink r:id="rId19" w:history="1">
        <w:r w:rsidR="00BC7422" w:rsidRPr="00273402">
          <w:rPr>
            <w:rStyle w:val="Hipersaitas"/>
            <w:rFonts w:ascii="Times New Roman" w:hAnsi="Times New Roman" w:cs="Times New Roman"/>
            <w:sz w:val="22"/>
            <w:szCs w:val="22"/>
            <w:u w:val="single"/>
          </w:rPr>
          <w:t>Dėl Aplinkos apsaugos kriterijų taikymo, vykdant žaliuosius pirkimus, tvarkos aprašo patvirtinimo</w:t>
        </w:r>
      </w:hyperlink>
      <w:r w:rsidR="00BC7422" w:rsidRPr="00273402">
        <w:rPr>
          <w:rStyle w:val="Hipersaitas"/>
          <w:rFonts w:ascii="Times New Roman" w:hAnsi="Times New Roman" w:cs="Times New Roman"/>
          <w:sz w:val="22"/>
          <w:szCs w:val="22"/>
          <w:u w:val="single"/>
        </w:rPr>
        <w:t xml:space="preserve"> 4</w:t>
      </w:r>
      <w:r w:rsidR="00BC7422" w:rsidRPr="00273402">
        <w:rPr>
          <w:rFonts w:ascii="Times New Roman" w:hAnsi="Times New Roman" w:cs="Times New Roman"/>
          <w:sz w:val="22"/>
          <w:szCs w:val="22"/>
          <w:u w:val="single"/>
        </w:rPr>
        <w:t>.</w:t>
      </w:r>
      <w:r w:rsidR="00E17404" w:rsidRPr="00273402">
        <w:rPr>
          <w:rFonts w:ascii="Times New Roman" w:hAnsi="Times New Roman" w:cs="Times New Roman"/>
          <w:sz w:val="22"/>
          <w:szCs w:val="22"/>
          <w:u w:val="single"/>
        </w:rPr>
        <w:t>1:</w:t>
      </w:r>
    </w:p>
    <w:p w14:paraId="3D525935" w14:textId="77777777" w:rsidR="001F1D85" w:rsidRPr="00273402" w:rsidRDefault="00E17404" w:rsidP="005E3F05">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 xml:space="preserve">14.1. </w:t>
      </w:r>
      <w:r w:rsidR="001F1D85" w:rsidRPr="00273402">
        <w:rPr>
          <w:rFonts w:ascii="Times New Roman" w:eastAsia="Calibri" w:hAnsi="Times New Roman" w:cs="Times New Roman"/>
          <w:kern w:val="2"/>
          <w:sz w:val="22"/>
          <w:szCs w:val="22"/>
          <w14:ligatures w14:val="standardContextual"/>
        </w:rPr>
        <w:t>taikyti Aprašo 2 priedo II skyriaus „Pakuotės“ nuostatas</w:t>
      </w:r>
    </w:p>
    <w:p w14:paraId="4C0045C9" w14:textId="28E4F876" w:rsidR="00115882" w:rsidRPr="00273402" w:rsidRDefault="00115882" w:rsidP="005E3F05">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 xml:space="preserve">14.1.1. </w:t>
      </w:r>
      <w:r w:rsidR="001F1D85" w:rsidRPr="00273402">
        <w:rPr>
          <w:rFonts w:ascii="Times New Roman" w:eastAsia="Calibri" w:hAnsi="Times New Roman" w:cs="Times New Roman"/>
          <w:kern w:val="2"/>
          <w:sz w:val="22"/>
          <w:szCs w:val="22"/>
          <w14:ligatures w14:val="standardContextual"/>
        </w:rPr>
        <w:t>Prekių pakuotės turi būti laikytinos perdirbamosiomis pakuotėmis</w:t>
      </w:r>
      <w:r w:rsidR="005E3F05" w:rsidRPr="00273402">
        <w:rPr>
          <w:rFonts w:ascii="Times New Roman" w:eastAsia="Calibri" w:hAnsi="Times New Roman" w:cs="Times New Roman"/>
          <w:kern w:val="2"/>
          <w:sz w:val="22"/>
          <w:szCs w:val="22"/>
          <w14:ligatures w14:val="standardContextual"/>
        </w:rPr>
        <w:t xml:space="preserve"> </w:t>
      </w:r>
      <w:r w:rsidR="001F1D85" w:rsidRPr="00273402">
        <w:rPr>
          <w:rFonts w:ascii="Times New Roman" w:eastAsia="Calibri" w:hAnsi="Times New Roman" w:cs="Times New Roman"/>
          <w:kern w:val="2"/>
          <w:sz w:val="22"/>
          <w:szCs w:val="22"/>
          <w14:ligatures w14:val="standardContextual"/>
        </w:rPr>
        <w:t>pagal Lietuvos Respublikos mokesčio už aplinkos teršimą įstatymo nuostatas</w:t>
      </w:r>
      <w:r w:rsidR="00D237C3" w:rsidRPr="00273402">
        <w:rPr>
          <w:rFonts w:ascii="Times New Roman" w:eastAsia="Calibri" w:hAnsi="Times New Roman" w:cs="Times New Roman"/>
          <w:kern w:val="2"/>
          <w:sz w:val="22"/>
          <w:szCs w:val="22"/>
          <w14:ligatures w14:val="standardContextual"/>
        </w:rPr>
        <w:t xml:space="preserve">. </w:t>
      </w:r>
      <w:r w:rsidR="009C271E" w:rsidRPr="00273402">
        <w:rPr>
          <w:rFonts w:ascii="Times New Roman" w:eastAsia="Calibri" w:hAnsi="Times New Roman" w:cs="Times New Roman"/>
          <w:kern w:val="2"/>
          <w:sz w:val="22"/>
          <w:szCs w:val="22"/>
          <w14:ligatures w14:val="standardContextual"/>
        </w:rPr>
        <w:t>Pateikiami atitiktį reikalavimams įrodantys dokumentai:</w:t>
      </w:r>
      <w:r w:rsidR="005E3F05" w:rsidRPr="00273402">
        <w:rPr>
          <w:rFonts w:ascii="Times New Roman" w:eastAsia="Calibri" w:hAnsi="Times New Roman" w:cs="Times New Roman"/>
          <w:kern w:val="2"/>
          <w:sz w:val="22"/>
          <w:szCs w:val="22"/>
          <w14:ligatures w14:val="standardContextual"/>
        </w:rPr>
        <w:t xml:space="preserve"> </w:t>
      </w:r>
      <w:r w:rsidR="009C271E" w:rsidRPr="00273402">
        <w:rPr>
          <w:rFonts w:ascii="Times New Roman" w:eastAsia="Calibri" w:hAnsi="Times New Roman" w:cs="Times New Roman"/>
          <w:kern w:val="2"/>
          <w:sz w:val="22"/>
          <w:szCs w:val="22"/>
          <w14:ligatures w14:val="standardContextual"/>
        </w:rPr>
        <w:t>gamintojo ar prekės tiekėjo  raštiškas patvirtinimas, kad prekių pakuotės yra</w:t>
      </w:r>
      <w:r w:rsidR="005E3F05" w:rsidRPr="00273402">
        <w:rPr>
          <w:rFonts w:ascii="Times New Roman" w:eastAsia="Calibri" w:hAnsi="Times New Roman" w:cs="Times New Roman"/>
          <w:kern w:val="2"/>
          <w:sz w:val="22"/>
          <w:szCs w:val="22"/>
          <w14:ligatures w14:val="standardContextual"/>
        </w:rPr>
        <w:t xml:space="preserve"> </w:t>
      </w:r>
      <w:r w:rsidR="009C271E" w:rsidRPr="00273402">
        <w:rPr>
          <w:rFonts w:ascii="Times New Roman" w:eastAsia="Calibri" w:hAnsi="Times New Roman" w:cs="Times New Roman"/>
          <w:kern w:val="2"/>
          <w:sz w:val="22"/>
          <w:szCs w:val="22"/>
          <w14:ligatures w14:val="standardContextual"/>
        </w:rPr>
        <w:t>perdirbamos ar deklaracija arba kiti lygiaverčiai įrodymai</w:t>
      </w:r>
      <w:r w:rsidR="00D237C3" w:rsidRPr="00273402">
        <w:rPr>
          <w:rFonts w:ascii="Times New Roman" w:eastAsia="Calibri" w:hAnsi="Times New Roman" w:cs="Times New Roman"/>
          <w:kern w:val="2"/>
          <w:sz w:val="22"/>
          <w:szCs w:val="22"/>
          <w14:ligatures w14:val="standardContextual"/>
        </w:rPr>
        <w:t xml:space="preserve"> (</w:t>
      </w:r>
      <w:r w:rsidR="009C271E" w:rsidRPr="00273402">
        <w:rPr>
          <w:rFonts w:ascii="Times New Roman" w:eastAsia="Calibri" w:hAnsi="Times New Roman" w:cs="Times New Roman"/>
          <w:kern w:val="2"/>
          <w:sz w:val="22"/>
          <w:szCs w:val="22"/>
          <w14:ligatures w14:val="standardContextual"/>
        </w:rPr>
        <w:t>sutarties vykdymo metu)</w:t>
      </w:r>
      <w:r w:rsidR="005E3F05" w:rsidRPr="00273402">
        <w:rPr>
          <w:rFonts w:ascii="Times New Roman" w:eastAsia="Calibri" w:hAnsi="Times New Roman" w:cs="Times New Roman"/>
          <w:kern w:val="2"/>
          <w:sz w:val="22"/>
          <w:szCs w:val="22"/>
          <w14:ligatures w14:val="standardContextual"/>
        </w:rPr>
        <w:t>;</w:t>
      </w:r>
    </w:p>
    <w:p w14:paraId="0EFE5E70" w14:textId="7D74A10E" w:rsidR="003E19F8" w:rsidRPr="00273402" w:rsidRDefault="009C271E" w:rsidP="003E19F8">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 xml:space="preserve">14.1.2. </w:t>
      </w:r>
      <w:r w:rsidR="001F1D85" w:rsidRPr="00273402">
        <w:rPr>
          <w:rFonts w:ascii="Times New Roman" w:eastAsia="Calibri" w:hAnsi="Times New Roman" w:cs="Times New Roman"/>
          <w:kern w:val="2"/>
          <w:sz w:val="22"/>
          <w:szCs w:val="22"/>
          <w14:ligatures w14:val="standardContextual"/>
        </w:rPr>
        <w:t>taikyti Aprašo 2 priedo VII skyriaus „Baldai“ nuostatas“:</w:t>
      </w:r>
      <w:r w:rsidRPr="00273402">
        <w:rPr>
          <w:rFonts w:ascii="Times New Roman" w:eastAsia="Calibri" w:hAnsi="Times New Roman" w:cs="Times New Roman"/>
          <w:kern w:val="2"/>
          <w:sz w:val="22"/>
          <w:szCs w:val="22"/>
          <w14:ligatures w14:val="standardContextual"/>
        </w:rPr>
        <w:t xml:space="preserve"> </w:t>
      </w:r>
      <w:r w:rsidR="003E19F8" w:rsidRPr="00273402">
        <w:rPr>
          <w:rFonts w:ascii="Times New Roman" w:eastAsia="Calibri" w:hAnsi="Times New Roman" w:cs="Times New Roman"/>
          <w:kern w:val="2"/>
          <w:sz w:val="22"/>
          <w:szCs w:val="22"/>
          <w14:ligatures w14:val="standardContextual"/>
        </w:rPr>
        <w:t>paviršiams dengti naudojamuose produktuose:</w:t>
      </w:r>
    </w:p>
    <w:p w14:paraId="4F799E44" w14:textId="43CC5EB3" w:rsidR="003E19F8" w:rsidRPr="003E19F8" w:rsidRDefault="00F17C3E" w:rsidP="003E19F8">
      <w:pPr>
        <w:spacing w:after="0" w:line="240" w:lineRule="auto"/>
        <w:ind w:firstLine="567"/>
        <w:jc w:val="both"/>
        <w:rPr>
          <w:rFonts w:ascii="Times New Roman" w:eastAsia="Calibri" w:hAnsi="Times New Roman" w:cs="Times New Roman"/>
          <w:kern w:val="2"/>
          <w:sz w:val="22"/>
          <w:szCs w:val="22"/>
          <w14:ligatures w14:val="standardContextual"/>
        </w:rPr>
      </w:pPr>
      <w:bookmarkStart w:id="46" w:name="part_a197a28a8c254b7ba798c21f34450fb3"/>
      <w:bookmarkEnd w:id="46"/>
      <w:r w:rsidRPr="00273402">
        <w:rPr>
          <w:rFonts w:ascii="Times New Roman" w:eastAsia="Calibri" w:hAnsi="Times New Roman" w:cs="Times New Roman"/>
          <w:kern w:val="2"/>
          <w:sz w:val="22"/>
          <w:szCs w:val="22"/>
          <w14:ligatures w14:val="standardContextual"/>
        </w:rPr>
        <w:t>1</w:t>
      </w:r>
      <w:r w:rsidR="003E19F8"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2.1.</w:t>
      </w:r>
      <w:r w:rsidR="003E19F8" w:rsidRPr="003E19F8">
        <w:rPr>
          <w:rFonts w:ascii="Times New Roman" w:eastAsia="Calibri" w:hAnsi="Times New Roman" w:cs="Times New Roman"/>
          <w:kern w:val="2"/>
          <w:sz w:val="22"/>
          <w:szCs w:val="22"/>
          <w14:ligatures w14:val="standardContextual"/>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7B97DA9" w14:textId="5E434DAC" w:rsidR="003E19F8" w:rsidRPr="003E19F8" w:rsidRDefault="00F17C3E" w:rsidP="003E19F8">
      <w:pPr>
        <w:spacing w:after="0" w:line="240" w:lineRule="auto"/>
        <w:ind w:firstLine="567"/>
        <w:jc w:val="both"/>
        <w:rPr>
          <w:rFonts w:ascii="Times New Roman" w:eastAsia="Calibri" w:hAnsi="Times New Roman" w:cs="Times New Roman"/>
          <w:kern w:val="2"/>
          <w:sz w:val="22"/>
          <w:szCs w:val="22"/>
          <w14:ligatures w14:val="standardContextual"/>
        </w:rPr>
      </w:pPr>
      <w:bookmarkStart w:id="47" w:name="part_8b4a56a19d3c4fe99a7642bc2034b992"/>
      <w:bookmarkEnd w:id="47"/>
      <w:r w:rsidRPr="00273402">
        <w:rPr>
          <w:rFonts w:ascii="Times New Roman" w:eastAsia="Calibri" w:hAnsi="Times New Roman" w:cs="Times New Roman"/>
          <w:kern w:val="2"/>
          <w:sz w:val="22"/>
          <w:szCs w:val="22"/>
          <w14:ligatures w14:val="standardContextual"/>
        </w:rPr>
        <w:t>1</w:t>
      </w:r>
      <w:r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2</w:t>
      </w:r>
      <w:r w:rsidR="003E19F8" w:rsidRPr="003E19F8">
        <w:rPr>
          <w:rFonts w:ascii="Times New Roman" w:eastAsia="Calibri" w:hAnsi="Times New Roman" w:cs="Times New Roman"/>
          <w:kern w:val="2"/>
          <w:sz w:val="22"/>
          <w:szCs w:val="22"/>
          <w14:ligatures w14:val="standardContextual"/>
        </w:rPr>
        <w:t>.2. neturi būti daugiau kaip 5 proc. masės lakiųjų organinių junginių (LOJ);</w:t>
      </w:r>
    </w:p>
    <w:p w14:paraId="72165F88" w14:textId="3F7AF119" w:rsidR="003E19F8" w:rsidRPr="003E19F8" w:rsidRDefault="00F17C3E" w:rsidP="003E19F8">
      <w:pPr>
        <w:spacing w:after="0" w:line="240" w:lineRule="auto"/>
        <w:ind w:firstLine="567"/>
        <w:jc w:val="both"/>
        <w:rPr>
          <w:rFonts w:ascii="Times New Roman" w:eastAsia="Calibri" w:hAnsi="Times New Roman" w:cs="Times New Roman"/>
          <w:kern w:val="2"/>
          <w:sz w:val="22"/>
          <w:szCs w:val="22"/>
          <w14:ligatures w14:val="standardContextual"/>
        </w:rPr>
      </w:pPr>
      <w:bookmarkStart w:id="48" w:name="part_c97d10d104044eb1898e5891708d5ecf"/>
      <w:bookmarkEnd w:id="48"/>
      <w:r w:rsidRPr="00273402">
        <w:rPr>
          <w:rFonts w:ascii="Times New Roman" w:eastAsia="Calibri" w:hAnsi="Times New Roman" w:cs="Times New Roman"/>
          <w:kern w:val="2"/>
          <w:sz w:val="22"/>
          <w:szCs w:val="22"/>
          <w14:ligatures w14:val="standardContextual"/>
        </w:rPr>
        <w:t>1</w:t>
      </w:r>
      <w:r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2.3</w:t>
      </w:r>
      <w:r w:rsidR="003E19F8" w:rsidRPr="003E19F8">
        <w:rPr>
          <w:rFonts w:ascii="Times New Roman" w:eastAsia="Calibri" w:hAnsi="Times New Roman" w:cs="Times New Roman"/>
          <w:kern w:val="2"/>
          <w:sz w:val="22"/>
          <w:szCs w:val="22"/>
          <w14:ligatures w14:val="standardContextual"/>
        </w:rPr>
        <w:t>. neturi būti chromo (VI) junginių;</w:t>
      </w:r>
    </w:p>
    <w:p w14:paraId="5F5BEBE0" w14:textId="74C6A5A2" w:rsidR="003E19F8" w:rsidRPr="003E19F8" w:rsidRDefault="00F17C3E" w:rsidP="003E19F8">
      <w:pPr>
        <w:spacing w:after="0" w:line="240" w:lineRule="auto"/>
        <w:ind w:firstLine="567"/>
        <w:jc w:val="both"/>
        <w:rPr>
          <w:rFonts w:ascii="Times New Roman" w:eastAsia="Calibri" w:hAnsi="Times New Roman" w:cs="Times New Roman"/>
          <w:kern w:val="2"/>
          <w:sz w:val="22"/>
          <w:szCs w:val="22"/>
          <w14:ligatures w14:val="standardContextual"/>
        </w:rPr>
      </w:pPr>
      <w:bookmarkStart w:id="49" w:name="part_7f6c8fc1f7d249fba87140a2d5fd13d7"/>
      <w:bookmarkEnd w:id="49"/>
      <w:r w:rsidRPr="00273402">
        <w:rPr>
          <w:rFonts w:ascii="Times New Roman" w:eastAsia="Calibri" w:hAnsi="Times New Roman" w:cs="Times New Roman"/>
          <w:kern w:val="2"/>
          <w:sz w:val="22"/>
          <w:szCs w:val="22"/>
          <w14:ligatures w14:val="standardContextual"/>
        </w:rPr>
        <w:t>1</w:t>
      </w:r>
      <w:r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 xml:space="preserve">2.4. </w:t>
      </w:r>
      <w:r w:rsidR="003E19F8" w:rsidRPr="003E19F8">
        <w:rPr>
          <w:rFonts w:ascii="Times New Roman" w:eastAsia="Calibri" w:hAnsi="Times New Roman" w:cs="Times New Roman"/>
          <w:kern w:val="2"/>
          <w:sz w:val="22"/>
          <w:szCs w:val="22"/>
          <w14:ligatures w14:val="standardContextual"/>
        </w:rPr>
        <w:t>formaldehido išmetamieji teršalai neturi viršyti 0,05 ppm.</w:t>
      </w:r>
    </w:p>
    <w:p w14:paraId="44A503FB" w14:textId="6474D9CC" w:rsidR="00A87823" w:rsidRPr="00273402" w:rsidRDefault="009C271E" w:rsidP="00D237C3">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Pateikiami atitiktį reikalavimams įrodantys dokumentai:</w:t>
      </w:r>
      <w:r w:rsidR="005E3F05" w:rsidRPr="00273402">
        <w:rPr>
          <w:rFonts w:ascii="Times New Roman" w:eastAsia="Calibri" w:hAnsi="Times New Roman" w:cs="Times New Roman"/>
          <w:kern w:val="2"/>
          <w:sz w:val="22"/>
          <w:szCs w:val="22"/>
          <w14:ligatures w14:val="standardContextual"/>
        </w:rPr>
        <w:t xml:space="preserve"> </w:t>
      </w:r>
      <w:r w:rsidRPr="00273402">
        <w:rPr>
          <w:rFonts w:ascii="Times New Roman" w:eastAsia="Calibri" w:hAnsi="Times New Roman" w:cs="Times New Roman"/>
          <w:kern w:val="2"/>
          <w:sz w:val="22"/>
          <w:szCs w:val="22"/>
          <w14:ligatures w14:val="standardContextual"/>
        </w:rPr>
        <w:t>ekologinis ženklas (jei toks prekės grupei egzistuoja), saugos duomenų lapas, arba gamintojo techniniai dokumentai,</w:t>
      </w:r>
      <w:r w:rsidR="005E3F05" w:rsidRPr="00273402">
        <w:rPr>
          <w:rFonts w:ascii="Times New Roman" w:eastAsia="Calibri" w:hAnsi="Times New Roman" w:cs="Times New Roman"/>
          <w:kern w:val="2"/>
          <w:sz w:val="22"/>
          <w:szCs w:val="22"/>
          <w14:ligatures w14:val="standardContextual"/>
        </w:rPr>
        <w:t xml:space="preserve"> </w:t>
      </w:r>
      <w:r w:rsidRPr="00273402">
        <w:rPr>
          <w:rFonts w:ascii="Times New Roman" w:eastAsia="Calibri" w:hAnsi="Times New Roman" w:cs="Times New Roman"/>
          <w:kern w:val="2"/>
          <w:sz w:val="22"/>
          <w:szCs w:val="22"/>
          <w14:ligatures w14:val="standardContextual"/>
        </w:rPr>
        <w:t>arba kiti lygiaverčiai įrodymai</w:t>
      </w:r>
      <w:r w:rsidR="00583240" w:rsidRPr="00273402">
        <w:rPr>
          <w:rFonts w:ascii="Times New Roman" w:eastAsia="Calibri" w:hAnsi="Times New Roman" w:cs="Times New Roman"/>
          <w:kern w:val="2"/>
          <w:sz w:val="22"/>
          <w:szCs w:val="22"/>
          <w14:ligatures w14:val="standardContextual"/>
        </w:rPr>
        <w:t xml:space="preserve"> (sutarties vykdymo metu).</w:t>
      </w:r>
    </w:p>
    <w:p w14:paraId="068AFAC3" w14:textId="77777777" w:rsidR="00CE2D1C" w:rsidRPr="00273402" w:rsidRDefault="00CE2D1C" w:rsidP="009B11C9">
      <w:pPr>
        <w:spacing w:after="0" w:line="240" w:lineRule="auto"/>
        <w:ind w:firstLine="851"/>
        <w:jc w:val="both"/>
        <w:rPr>
          <w:rFonts w:ascii="Times New Roman" w:eastAsia="Calibri" w:hAnsi="Times New Roman" w:cs="Times New Roman"/>
          <w:kern w:val="2"/>
          <w:sz w:val="22"/>
          <w:szCs w:val="22"/>
          <w14:ligatures w14:val="standardContextual"/>
        </w:rPr>
      </w:pPr>
    </w:p>
    <w:p w14:paraId="7FAD5318" w14:textId="77777777" w:rsidR="00CE2D1C" w:rsidRPr="00273402" w:rsidRDefault="00A87823" w:rsidP="009B11C9">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Parengė:</w:t>
      </w:r>
    </w:p>
    <w:p w14:paraId="76A2A887" w14:textId="77777777" w:rsidR="005C3BDF" w:rsidRPr="00273402" w:rsidRDefault="00A87823" w:rsidP="009B11C9">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Civilinės metrikacijos ir teisėtvarkos skyriaus patarėja,</w:t>
      </w:r>
    </w:p>
    <w:p w14:paraId="205ED1DC" w14:textId="77777777" w:rsidR="005C3BDF" w:rsidRPr="00273402" w:rsidRDefault="00A87823" w:rsidP="009B11C9">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atliekanti savivaldybės parengties pareigūno funkcijas,</w:t>
      </w:r>
    </w:p>
    <w:p w14:paraId="0996876F" w14:textId="791E7441" w:rsidR="00A87823" w:rsidRPr="00273402" w:rsidRDefault="00A87823" w:rsidP="009B11C9">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Inesa Meižienė</w:t>
      </w:r>
    </w:p>
    <w:p w14:paraId="302A1735" w14:textId="676B1901" w:rsidR="009B11C9" w:rsidRPr="006B5652" w:rsidRDefault="009B11C9" w:rsidP="00583240">
      <w:pPr>
        <w:spacing w:after="0" w:line="240" w:lineRule="auto"/>
        <w:jc w:val="center"/>
        <w:rPr>
          <w:kern w:val="2"/>
          <w:szCs w:val="24"/>
        </w:rPr>
      </w:pPr>
      <w:r w:rsidRPr="006B5652">
        <w:rPr>
          <w:rFonts w:ascii="Times New Roman" w:eastAsia="Calibri" w:hAnsi="Times New Roman" w:cs="Times New Roman"/>
          <w:kern w:val="2"/>
          <w:sz w:val="24"/>
          <w:szCs w:val="24"/>
          <w14:ligatures w14:val="standardContextual"/>
        </w:rPr>
        <w:t>__________________</w:t>
      </w:r>
    </w:p>
    <w:p w14:paraId="092F959B" w14:textId="781BC9E7" w:rsidR="00E93F5F" w:rsidRPr="006B5652" w:rsidRDefault="00E93F5F" w:rsidP="00E8791C">
      <w:pPr>
        <w:pStyle w:val="Antrat1"/>
        <w:spacing w:before="0" w:after="0"/>
        <w:jc w:val="right"/>
        <w:rPr>
          <w:rFonts w:ascii="Times New Roman" w:hAnsi="Times New Roman" w:cs="Times New Roman"/>
          <w:color w:val="auto"/>
          <w:sz w:val="24"/>
          <w:szCs w:val="24"/>
        </w:rPr>
      </w:pPr>
      <w:r w:rsidRPr="006B5652">
        <w:rPr>
          <w:rFonts w:ascii="Times New Roman" w:hAnsi="Times New Roman" w:cs="Times New Roman"/>
          <w:color w:val="auto"/>
          <w:sz w:val="24"/>
          <w:szCs w:val="24"/>
        </w:rPr>
        <w:lastRenderedPageBreak/>
        <w:t xml:space="preserve">Pirkimo sąlygų </w:t>
      </w:r>
      <w:r w:rsidR="0034502F" w:rsidRPr="006B5652">
        <w:rPr>
          <w:rFonts w:ascii="Times New Roman" w:hAnsi="Times New Roman" w:cs="Times New Roman"/>
          <w:color w:val="auto"/>
          <w:sz w:val="24"/>
          <w:szCs w:val="24"/>
        </w:rPr>
        <w:t>3</w:t>
      </w:r>
      <w:r w:rsidRPr="006B5652">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6B5652" w:rsidRDefault="00E93F5F" w:rsidP="00E8791C">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6B5652" w:rsidRDefault="008923FB" w:rsidP="00E8791C">
      <w:pPr>
        <w:suppressAutoHyphens/>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TIEKĖJŲ PAŠALINIMO PAGRINDAI</w:t>
      </w:r>
    </w:p>
    <w:p w14:paraId="6B9B3C83" w14:textId="77777777" w:rsidR="00916F28" w:rsidRPr="006B5652" w:rsidRDefault="00916F28" w:rsidP="00E8791C">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6B5652" w:rsidRDefault="00D0414C" w:rsidP="00086BF0">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0" w:history="1">
        <w:r w:rsidRPr="006B5652">
          <w:rPr>
            <w:rFonts w:ascii="Times New Roman" w:hAnsi="Times New Roman" w:cs="Times New Roman"/>
            <w:sz w:val="24"/>
            <w:szCs w:val="24"/>
          </w:rPr>
          <w:t>https://ec.europa.eu/tools/ecertis/</w:t>
        </w:r>
      </w:hyperlink>
      <w:r w:rsidRPr="006B5652">
        <w:rPr>
          <w:rFonts w:ascii="Times New Roman" w:eastAsia="Calibri" w:hAnsi="Times New Roman" w:cs="Times New Roman"/>
          <w:sz w:val="24"/>
          <w:szCs w:val="24"/>
        </w:rPr>
        <w:t xml:space="preserve">. </w:t>
      </w:r>
    </w:p>
    <w:p w14:paraId="29E56B9D"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6B5652"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6B5652"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6B5652" w:rsidRDefault="00D0414C" w:rsidP="008568EA">
      <w:pPr>
        <w:pStyle w:val="Betarp"/>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6B5652" w:rsidRDefault="00D0414C" w:rsidP="008568EA">
      <w:pPr>
        <w:pStyle w:val="Betarp"/>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6B5652" w:rsidRDefault="00D0414C" w:rsidP="00C96B35">
      <w:pPr>
        <w:pStyle w:val="Betarp"/>
        <w:numPr>
          <w:ilvl w:val="1"/>
          <w:numId w:val="23"/>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priesaikos deklaracija;</w:t>
      </w:r>
    </w:p>
    <w:p w14:paraId="0924F61D" w14:textId="77777777" w:rsidR="00D0414C" w:rsidRPr="006B5652" w:rsidRDefault="00D0414C" w:rsidP="00D0414C">
      <w:pPr>
        <w:spacing w:after="0" w:line="240" w:lineRule="auto"/>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6B5652"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6B5652" w:rsidRDefault="002A310F" w:rsidP="00CB3F8B">
            <w:pPr>
              <w:pStyle w:val="Betarp"/>
              <w:ind w:left="32"/>
              <w:jc w:val="center"/>
              <w:rPr>
                <w:rFonts w:ascii="Times New Roman" w:hAnsi="Times New Roman" w:cs="Times New Roman"/>
                <w:b/>
                <w:bCs/>
                <w:sz w:val="24"/>
                <w:szCs w:val="24"/>
              </w:rPr>
            </w:pPr>
            <w:r w:rsidRPr="006B5652">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6B5652" w:rsidRDefault="002A310F" w:rsidP="00CB3F8B">
            <w:pPr>
              <w:pStyle w:val="Betarp"/>
              <w:jc w:val="center"/>
              <w:rPr>
                <w:rFonts w:ascii="Times New Roman" w:hAnsi="Times New Roman" w:cs="Times New Roman"/>
                <w:bCs/>
                <w:sz w:val="24"/>
                <w:szCs w:val="24"/>
                <w:lang w:eastAsia="en-US"/>
              </w:rPr>
            </w:pPr>
            <w:r w:rsidRPr="006B5652">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6B5652" w:rsidRDefault="002A310F" w:rsidP="00CB3F8B">
            <w:pPr>
              <w:pStyle w:val="Betarp"/>
              <w:jc w:val="center"/>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6B5652" w:rsidRDefault="002A310F" w:rsidP="00CB3F8B">
            <w:pPr>
              <w:pStyle w:val="Betarp"/>
              <w:jc w:val="center"/>
              <w:rPr>
                <w:rFonts w:ascii="Times New Roman" w:hAnsi="Times New Roman" w:cs="Times New Roman"/>
                <w:bCs/>
                <w:iCs/>
                <w:sz w:val="24"/>
                <w:szCs w:val="24"/>
                <w:lang w:eastAsia="en-US"/>
              </w:rPr>
            </w:pPr>
            <w:r w:rsidRPr="006B5652">
              <w:rPr>
                <w:rFonts w:ascii="Times New Roman" w:hAnsi="Times New Roman" w:cs="Times New Roman"/>
                <w:b/>
                <w:sz w:val="24"/>
                <w:szCs w:val="24"/>
              </w:rPr>
              <w:t>Pašalinimo pagrindų nebuvimą įrodantys dokumentai</w:t>
            </w:r>
          </w:p>
        </w:tc>
      </w:tr>
      <w:tr w:rsidR="00D0414C" w:rsidRPr="006B5652"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6B5652" w:rsidRDefault="00D0414C" w:rsidP="00D0414C">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2) kyšininkavimą, prekybą poveikiu, papirkimą;</w:t>
            </w:r>
          </w:p>
          <w:p w14:paraId="5BB97A42"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4) nusikalstamą bankrotą;</w:t>
            </w:r>
          </w:p>
          <w:p w14:paraId="4EC1D8FB" w14:textId="77777777"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5) teroristinį ir su teroristine veikla susijusį nusikaltimą;</w:t>
            </w:r>
          </w:p>
          <w:p w14:paraId="7DADFE01"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6) nusikalstamu būdu gauto turto legalizavimą;</w:t>
            </w:r>
          </w:p>
          <w:p w14:paraId="16F670FD"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6B5652" w:rsidRDefault="00D0414C" w:rsidP="00D0414C">
            <w:pPr>
              <w:pStyle w:val="Betarp"/>
              <w:jc w:val="both"/>
              <w:rPr>
                <w:rFonts w:ascii="Times New Roman" w:hAnsi="Times New Roman" w:cs="Times New Roman"/>
                <w:b/>
                <w:bCs/>
                <w:sz w:val="24"/>
                <w:szCs w:val="24"/>
                <w:lang w:eastAsia="en-US"/>
              </w:rPr>
            </w:pPr>
          </w:p>
          <w:p w14:paraId="3474F22E"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 xml:space="preserve">2) </w:t>
            </w:r>
            <w:r w:rsidR="003C2058" w:rsidRPr="006B5652">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B5652">
              <w:rPr>
                <w:rFonts w:ascii="Times New Roman" w:hAnsi="Times New Roman" w:cs="Times New Roman"/>
                <w:bCs/>
                <w:sz w:val="24"/>
                <w:szCs w:val="24"/>
                <w:lang w:eastAsia="en-US"/>
              </w:rPr>
              <w:t>;</w:t>
            </w:r>
          </w:p>
          <w:p w14:paraId="6C516172" w14:textId="4668D2FA"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 xml:space="preserve">3) </w:t>
            </w:r>
            <w:r w:rsidR="003C2058" w:rsidRPr="006B5652">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6B5652">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6B5652" w:rsidRDefault="00D0414C" w:rsidP="00D0414C">
            <w:pPr>
              <w:pStyle w:val="Betarp"/>
              <w:jc w:val="both"/>
              <w:rPr>
                <w:rFonts w:ascii="Times New Roman" w:eastAsia="Yu Mincho" w:hAnsi="Times New Roman" w:cs="Times New Roman"/>
                <w:b/>
                <w:bCs/>
                <w:sz w:val="24"/>
                <w:szCs w:val="24"/>
                <w:lang w:eastAsia="en-US"/>
              </w:rPr>
            </w:pPr>
            <w:r w:rsidRPr="006B5652">
              <w:rPr>
                <w:rFonts w:ascii="Times New Roman" w:eastAsia="Yu Mincho" w:hAnsi="Times New Roman" w:cs="Times New Roman"/>
                <w:b/>
                <w:bCs/>
                <w:sz w:val="24"/>
                <w:szCs w:val="24"/>
                <w:lang w:eastAsia="en-US"/>
              </w:rPr>
              <w:lastRenderedPageBreak/>
              <w:t>VPĮ 46 straipsnio 1 dalis</w:t>
            </w:r>
          </w:p>
          <w:p w14:paraId="65D12EE7" w14:textId="77777777" w:rsidR="00D0414C" w:rsidRPr="006B5652" w:rsidRDefault="00D0414C" w:rsidP="00D0414C">
            <w:pPr>
              <w:pStyle w:val="Betarp"/>
              <w:jc w:val="both"/>
              <w:rPr>
                <w:rFonts w:ascii="Times New Roman" w:eastAsia="Yu Mincho" w:hAnsi="Times New Roman" w:cs="Times New Roman"/>
                <w:sz w:val="24"/>
                <w:szCs w:val="24"/>
                <w:lang w:eastAsia="en-US"/>
              </w:rPr>
            </w:pPr>
          </w:p>
          <w:p w14:paraId="25013208" w14:textId="77777777" w:rsidR="00D0414C" w:rsidRPr="006B5652" w:rsidRDefault="00D0414C" w:rsidP="00D0414C">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lang w:eastAsia="en-US"/>
              </w:rPr>
              <w:t>EBVPD III dalies A1-A6 punktai</w:t>
            </w:r>
          </w:p>
          <w:p w14:paraId="39E915C7" w14:textId="77777777" w:rsidR="00D0414C" w:rsidRPr="006B5652" w:rsidRDefault="00D0414C" w:rsidP="00D0414C">
            <w:pPr>
              <w:pStyle w:val="Betarp"/>
              <w:jc w:val="both"/>
              <w:rPr>
                <w:rFonts w:ascii="Times New Roman" w:eastAsia="Yu Mincho" w:hAnsi="Times New Roman" w:cs="Times New Roman"/>
                <w:sz w:val="24"/>
                <w:szCs w:val="24"/>
                <w:lang w:eastAsia="en-US"/>
              </w:rPr>
            </w:pPr>
          </w:p>
          <w:p w14:paraId="6C0DC85C" w14:textId="3DF547F6" w:rsidR="00D0414C" w:rsidRPr="006B5652" w:rsidRDefault="00D0414C" w:rsidP="00D0414C">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6B5652" w:rsidRDefault="00D0414C" w:rsidP="00D0414C">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Lietuvoje įsteigtų subjektų reikalaujama:</w:t>
            </w:r>
          </w:p>
          <w:p w14:paraId="6D3CE62D"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išrašo iš teismo sprendimo arba</w:t>
            </w:r>
          </w:p>
          <w:p w14:paraId="54573133"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Informatikos ir ryšių departamento prie Vidaus reikalų ministerijos pažymos, arba</w:t>
            </w:r>
          </w:p>
          <w:p w14:paraId="30075E40"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6B5652" w:rsidRDefault="00D0414C" w:rsidP="00D0414C">
            <w:pPr>
              <w:pStyle w:val="Betarp"/>
              <w:jc w:val="both"/>
              <w:rPr>
                <w:rFonts w:ascii="Times New Roman" w:hAnsi="Times New Roman" w:cs="Times New Roman"/>
                <w:sz w:val="24"/>
                <w:szCs w:val="24"/>
                <w:lang w:eastAsia="en-US"/>
              </w:rPr>
            </w:pPr>
          </w:p>
          <w:p w14:paraId="0CA55C21" w14:textId="77777777" w:rsidR="00D0414C" w:rsidRPr="006B5652" w:rsidRDefault="00D0414C" w:rsidP="00D0414C">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3ECC1789"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atitinkamos užsienio šalies institucijos dokumento</w:t>
            </w:r>
            <w:r w:rsidRPr="006B5652">
              <w:rPr>
                <w:rStyle w:val="Puslapioinaosnuoroda"/>
                <w:rFonts w:ascii="Times New Roman" w:hAnsi="Times New Roman" w:cs="Times New Roman"/>
                <w:sz w:val="24"/>
                <w:szCs w:val="24"/>
              </w:rPr>
              <w:footnoteReference w:id="2"/>
            </w:r>
            <w:r w:rsidRPr="006B5652">
              <w:rPr>
                <w:rFonts w:ascii="Times New Roman" w:hAnsi="Times New Roman" w:cs="Times New Roman"/>
                <w:sz w:val="24"/>
                <w:szCs w:val="24"/>
              </w:rPr>
              <w:t>.</w:t>
            </w:r>
          </w:p>
          <w:p w14:paraId="36AFA96E" w14:textId="77777777" w:rsidR="00D0414C" w:rsidRPr="006B5652" w:rsidRDefault="00D0414C" w:rsidP="00D0414C">
            <w:pPr>
              <w:pStyle w:val="Betarp"/>
              <w:jc w:val="both"/>
              <w:rPr>
                <w:rFonts w:ascii="Times New Roman" w:hAnsi="Times New Roman" w:cs="Times New Roman"/>
                <w:sz w:val="24"/>
                <w:szCs w:val="24"/>
              </w:rPr>
            </w:pPr>
          </w:p>
          <w:p w14:paraId="0C039F74" w14:textId="77777777" w:rsidR="00D0414C" w:rsidRPr="006B5652" w:rsidRDefault="00D0414C" w:rsidP="00D0414C">
            <w:pPr>
              <w:pStyle w:val="Betarp"/>
              <w:jc w:val="both"/>
              <w:rPr>
                <w:rFonts w:ascii="Times New Roman" w:hAnsi="Times New Roman" w:cs="Times New Roman"/>
                <w:color w:val="7030A0"/>
                <w:sz w:val="24"/>
                <w:szCs w:val="24"/>
              </w:rPr>
            </w:pPr>
            <w:r w:rsidRPr="006B5652">
              <w:rPr>
                <w:rFonts w:ascii="Times New Roman" w:hAnsi="Times New Roman" w:cs="Times New Roman"/>
                <w:sz w:val="24"/>
                <w:szCs w:val="24"/>
              </w:rPr>
              <w:t xml:space="preserve">Nurodyti dokumentai turi būti išduoti ne anksčiau kaip 180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6B5652" w:rsidRDefault="00D0414C" w:rsidP="00D0414C">
            <w:pPr>
              <w:pStyle w:val="Betarp"/>
              <w:jc w:val="both"/>
              <w:rPr>
                <w:rFonts w:ascii="Times New Roman" w:hAnsi="Times New Roman" w:cs="Times New Roman"/>
                <w:b/>
                <w:bCs/>
                <w:sz w:val="24"/>
                <w:szCs w:val="24"/>
              </w:rPr>
            </w:pPr>
          </w:p>
          <w:p w14:paraId="64F99399" w14:textId="786ACFB4" w:rsidR="00D0414C" w:rsidRPr="006B5652" w:rsidRDefault="00D0414C" w:rsidP="00D0414C">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6B5652">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6B5652" w:rsidRDefault="00D0414C" w:rsidP="00D0414C">
            <w:pPr>
              <w:pStyle w:val="Betarp"/>
              <w:jc w:val="both"/>
              <w:rPr>
                <w:rFonts w:ascii="Times New Roman" w:hAnsi="Times New Roman" w:cs="Times New Roman"/>
                <w:b/>
                <w:bCs/>
                <w:sz w:val="24"/>
                <w:szCs w:val="24"/>
              </w:rPr>
            </w:pPr>
          </w:p>
          <w:p w14:paraId="7FAB59AD" w14:textId="77777777" w:rsidR="00D0414C" w:rsidRPr="006B5652" w:rsidRDefault="00D0414C" w:rsidP="00D0414C">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PASTABA</w:t>
            </w:r>
          </w:p>
          <w:p w14:paraId="62F5519C" w14:textId="43AFA6FE" w:rsidR="00D0414C" w:rsidRPr="006B5652" w:rsidRDefault="00D0414C" w:rsidP="00D0414C">
            <w:pPr>
              <w:pStyle w:val="Betarp"/>
              <w:jc w:val="both"/>
              <w:rPr>
                <w:rFonts w:ascii="Times New Roman" w:hAnsi="Times New Roman" w:cs="Times New Roman"/>
                <w:bCs/>
                <w:sz w:val="24"/>
                <w:szCs w:val="24"/>
                <w:u w:val="single"/>
              </w:rPr>
            </w:pPr>
            <w:r w:rsidRPr="006B5652">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6B5652"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6B5652" w:rsidRDefault="006F0867" w:rsidP="006F0867">
            <w:pPr>
              <w:pStyle w:val="Betarp"/>
              <w:numPr>
                <w:ilvl w:val="0"/>
                <w:numId w:val="3"/>
              </w:numPr>
              <w:ind w:left="0" w:firstLine="0"/>
              <w:jc w:val="center"/>
              <w:rPr>
                <w:rFonts w:ascii="Times New Roman" w:hAnsi="Times New Roman" w:cs="Times New Roman"/>
                <w:b/>
                <w:bCs/>
                <w:sz w:val="24"/>
                <w:szCs w:val="24"/>
              </w:rPr>
            </w:pPr>
            <w:bookmarkStart w:id="50"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6B5652" w:rsidRDefault="006F0867" w:rsidP="006F0867">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6B5652" w:rsidRDefault="006F0867" w:rsidP="006F0867">
            <w:pPr>
              <w:pStyle w:val="Betarp"/>
              <w:jc w:val="both"/>
              <w:rPr>
                <w:rFonts w:ascii="Times New Roman" w:eastAsia="Yu Mincho" w:hAnsi="Times New Roman" w:cs="Times New Roman"/>
                <w:b/>
                <w:bCs/>
                <w:sz w:val="24"/>
                <w:szCs w:val="24"/>
                <w:lang w:eastAsia="en-US"/>
              </w:rPr>
            </w:pPr>
            <w:r w:rsidRPr="006B5652">
              <w:rPr>
                <w:rFonts w:ascii="Times New Roman" w:eastAsia="Yu Mincho" w:hAnsi="Times New Roman" w:cs="Times New Roman"/>
                <w:b/>
                <w:bCs/>
                <w:sz w:val="24"/>
                <w:szCs w:val="24"/>
                <w:lang w:eastAsia="en-US"/>
              </w:rPr>
              <w:t>VPĮ 46 straipsnio 2¹ dalis</w:t>
            </w:r>
          </w:p>
          <w:p w14:paraId="69A54D16" w14:textId="77777777" w:rsidR="006F0867" w:rsidRPr="006B5652" w:rsidRDefault="006F0867" w:rsidP="006F0867">
            <w:pPr>
              <w:pStyle w:val="Betarp"/>
              <w:jc w:val="both"/>
              <w:rPr>
                <w:rFonts w:ascii="Times New Roman" w:eastAsia="Yu Mincho" w:hAnsi="Times New Roman" w:cs="Times New Roman"/>
                <w:b/>
                <w:bCs/>
                <w:sz w:val="24"/>
                <w:szCs w:val="24"/>
              </w:rPr>
            </w:pPr>
          </w:p>
          <w:p w14:paraId="6F561847" w14:textId="058B25A7" w:rsidR="006F0867" w:rsidRPr="006B5652" w:rsidRDefault="006F0867" w:rsidP="006F0867">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6B5652" w:rsidRDefault="006F0867" w:rsidP="006F0867">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6B5652" w:rsidRDefault="006F0867" w:rsidP="006F0867">
            <w:pPr>
              <w:pStyle w:val="Betarp"/>
              <w:jc w:val="both"/>
              <w:rPr>
                <w:rFonts w:ascii="Times New Roman" w:hAnsi="Times New Roman" w:cs="Times New Roman"/>
                <w:b/>
                <w:bCs/>
                <w:sz w:val="24"/>
                <w:szCs w:val="24"/>
                <w:u w:val="single"/>
              </w:rPr>
            </w:pPr>
          </w:p>
        </w:tc>
      </w:tr>
      <w:bookmarkEnd w:id="50"/>
      <w:tr w:rsidR="003C2058" w:rsidRPr="006B5652"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6B5652" w:rsidRDefault="003C2058" w:rsidP="003C2058">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6B5652" w:rsidRDefault="003C2058" w:rsidP="003C2058">
            <w:pPr>
              <w:pStyle w:val="Betarp"/>
              <w:jc w:val="both"/>
              <w:rPr>
                <w:rFonts w:ascii="Times New Roman" w:hAnsi="Times New Roman" w:cs="Times New Roman"/>
                <w:b/>
                <w:bCs/>
                <w:sz w:val="24"/>
                <w:szCs w:val="24"/>
                <w:lang w:eastAsia="en-US"/>
              </w:rPr>
            </w:pPr>
          </w:p>
          <w:p w14:paraId="389CBC2C"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6B5652" w:rsidRDefault="003C2058" w:rsidP="003C2058">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6B5652" w:rsidRDefault="003C2058" w:rsidP="003C2058">
            <w:pPr>
              <w:pStyle w:val="Betarp"/>
              <w:jc w:val="both"/>
              <w:rPr>
                <w:rFonts w:ascii="Times New Roman" w:hAnsi="Times New Roman" w:cs="Times New Roman"/>
                <w:b/>
                <w:bCs/>
                <w:sz w:val="24"/>
                <w:szCs w:val="24"/>
                <w:lang w:eastAsia="en-US"/>
              </w:rPr>
            </w:pPr>
          </w:p>
          <w:p w14:paraId="72EFE7E1"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color w:val="00B050"/>
                <w:sz w:val="24"/>
                <w:szCs w:val="24"/>
                <w:lang w:eastAsia="en-US"/>
              </w:rPr>
              <w:t>2</w:t>
            </w:r>
            <w:r w:rsidRPr="006B5652">
              <w:rPr>
                <w:rFonts w:ascii="Times New Roman" w:hAnsi="Times New Roman" w:cs="Times New Roman"/>
                <w:bCs/>
                <w:sz w:val="24"/>
                <w:szCs w:val="24"/>
                <w:lang w:eastAsia="en-US"/>
              </w:rPr>
              <w:t xml:space="preserve">) tiekėjo, kuris yra juridinis asmuo, kita organizacija ar jos </w:t>
            </w:r>
            <w:r w:rsidRPr="006B5652">
              <w:rPr>
                <w:rFonts w:ascii="Times New Roman" w:hAnsi="Times New Roman" w:cs="Times New Roman"/>
                <w:b/>
                <w:sz w:val="24"/>
                <w:szCs w:val="24"/>
                <w:lang w:eastAsia="en-US"/>
              </w:rPr>
              <w:t>struktūrinis</w:t>
            </w:r>
            <w:r w:rsidRPr="006B565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Tačiau ši nuostata netaikoma, jeigu:</w:t>
            </w:r>
          </w:p>
          <w:p w14:paraId="1C638A18"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2) įsiskolinimo suma neviršija 50 Eur (penkiasdešimt eurų);</w:t>
            </w:r>
          </w:p>
          <w:p w14:paraId="567558CB" w14:textId="1B5F22A9"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3 dalis</w:t>
            </w:r>
          </w:p>
          <w:p w14:paraId="4EEE37E2" w14:textId="77777777" w:rsidR="003C2058" w:rsidRPr="006B5652" w:rsidRDefault="003C2058" w:rsidP="003C2058">
            <w:pPr>
              <w:pStyle w:val="Betarp"/>
              <w:jc w:val="both"/>
              <w:rPr>
                <w:rFonts w:ascii="Times New Roman" w:eastAsia="Arial" w:hAnsi="Times New Roman" w:cs="Times New Roman"/>
                <w:sz w:val="24"/>
                <w:szCs w:val="24"/>
              </w:rPr>
            </w:pPr>
          </w:p>
          <w:p w14:paraId="58BF4D4E" w14:textId="23E2C7D9"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Lietuvoje įsteigtų subjektų reikalaujama:</w:t>
            </w:r>
          </w:p>
          <w:p w14:paraId="61F0AEFC"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1) Dėl įsipareigojimų, susijusių su mokesčių mokėjimu, įvykdymo i</w:t>
            </w:r>
            <w:r w:rsidRPr="006B5652">
              <w:rPr>
                <w:rFonts w:ascii="Times New Roman" w:hAnsi="Times New Roman" w:cs="Times New Roman"/>
                <w:sz w:val="24"/>
                <w:szCs w:val="24"/>
                <w:lang w:eastAsia="en-US"/>
              </w:rPr>
              <w:t xml:space="preserve">š Lietuvoje įsteigtų subjektų </w:t>
            </w:r>
            <w:r w:rsidRPr="006B5652">
              <w:rPr>
                <w:rFonts w:ascii="Times New Roman" w:hAnsi="Times New Roman" w:cs="Times New Roman"/>
                <w:sz w:val="24"/>
                <w:szCs w:val="24"/>
              </w:rPr>
              <w:t>prašoma:</w:t>
            </w:r>
          </w:p>
          <w:p w14:paraId="6975EF42" w14:textId="77777777" w:rsidR="003C2058" w:rsidRPr="006B5652" w:rsidRDefault="003C2058" w:rsidP="003C2058">
            <w:pPr>
              <w:pStyle w:val="Betarp"/>
              <w:jc w:val="both"/>
              <w:rPr>
                <w:rFonts w:ascii="Times New Roman" w:hAnsi="Times New Roman" w:cs="Times New Roman"/>
                <w:b/>
                <w:bCs/>
                <w:sz w:val="24"/>
                <w:szCs w:val="24"/>
              </w:rPr>
            </w:pPr>
          </w:p>
          <w:p w14:paraId="6C689E86" w14:textId="77777777" w:rsidR="003C2058" w:rsidRPr="006B5652" w:rsidRDefault="003C2058" w:rsidP="00C96B35">
            <w:pPr>
              <w:pStyle w:val="Betarp"/>
              <w:numPr>
                <w:ilvl w:val="0"/>
                <w:numId w:val="12"/>
              </w:numPr>
              <w:jc w:val="both"/>
              <w:rPr>
                <w:rFonts w:ascii="Times New Roman" w:hAnsi="Times New Roman" w:cs="Times New Roman"/>
                <w:sz w:val="24"/>
                <w:szCs w:val="24"/>
              </w:rPr>
            </w:pPr>
            <w:r w:rsidRPr="006B5652">
              <w:rPr>
                <w:rFonts w:ascii="Times New Roman" w:hAnsi="Times New Roman" w:cs="Times New Roman"/>
                <w:sz w:val="24"/>
                <w:szCs w:val="24"/>
              </w:rPr>
              <w:t xml:space="preserve">išrašo iš teismo sprendimo (jei toks yra) </w:t>
            </w:r>
          </w:p>
          <w:p w14:paraId="04967BEF" w14:textId="77777777" w:rsidR="003C2058" w:rsidRPr="006B5652" w:rsidRDefault="003C2058" w:rsidP="00C96B35">
            <w:pPr>
              <w:pStyle w:val="Betarp"/>
              <w:numPr>
                <w:ilvl w:val="0"/>
                <w:numId w:val="12"/>
              </w:numPr>
              <w:jc w:val="both"/>
              <w:rPr>
                <w:rFonts w:ascii="Times New Roman" w:hAnsi="Times New Roman" w:cs="Times New Roman"/>
                <w:sz w:val="24"/>
                <w:szCs w:val="24"/>
              </w:rPr>
            </w:pPr>
            <w:r w:rsidRPr="006B5652">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6B5652" w:rsidRDefault="003C2058" w:rsidP="00C96B35">
            <w:pPr>
              <w:pStyle w:val="Betarp"/>
              <w:numPr>
                <w:ilvl w:val="0"/>
                <w:numId w:val="13"/>
              </w:numPr>
              <w:jc w:val="both"/>
              <w:rPr>
                <w:rFonts w:ascii="Times New Roman" w:hAnsi="Times New Roman" w:cs="Times New Roman"/>
                <w:sz w:val="24"/>
                <w:szCs w:val="24"/>
              </w:rPr>
            </w:pPr>
            <w:r w:rsidRPr="006B565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6B5652" w:rsidRDefault="003C2058" w:rsidP="003C2058">
            <w:pPr>
              <w:pStyle w:val="Betarp"/>
              <w:jc w:val="both"/>
              <w:rPr>
                <w:rFonts w:ascii="Times New Roman" w:hAnsi="Times New Roman" w:cs="Times New Roman"/>
                <w:sz w:val="24"/>
                <w:szCs w:val="24"/>
              </w:rPr>
            </w:pPr>
          </w:p>
          <w:p w14:paraId="79D6FEBE"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47F7A693" w14:textId="77777777" w:rsidR="003C2058" w:rsidRPr="006B5652" w:rsidRDefault="003C2058"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atitinkamos užsienio šalies institucijos dokumento</w:t>
            </w:r>
            <w:r w:rsidRPr="006B5652">
              <w:rPr>
                <w:rStyle w:val="Puslapioinaosnuoroda"/>
                <w:rFonts w:ascii="Times New Roman" w:hAnsi="Times New Roman" w:cs="Times New Roman"/>
                <w:sz w:val="24"/>
                <w:szCs w:val="24"/>
              </w:rPr>
              <w:footnoteReference w:id="3"/>
            </w:r>
            <w:r w:rsidRPr="006B5652">
              <w:rPr>
                <w:rFonts w:ascii="Times New Roman" w:hAnsi="Times New Roman" w:cs="Times New Roman"/>
                <w:sz w:val="24"/>
                <w:szCs w:val="24"/>
              </w:rPr>
              <w:t>.</w:t>
            </w:r>
          </w:p>
          <w:p w14:paraId="02BE3072" w14:textId="77777777" w:rsidR="003C2058" w:rsidRPr="006B5652" w:rsidRDefault="003C2058" w:rsidP="003C2058">
            <w:pPr>
              <w:pStyle w:val="Betarp"/>
              <w:jc w:val="both"/>
              <w:rPr>
                <w:rFonts w:ascii="Times New Roman" w:eastAsia="Yu Mincho" w:hAnsi="Times New Roman" w:cs="Times New Roman"/>
                <w:sz w:val="24"/>
                <w:szCs w:val="24"/>
              </w:rPr>
            </w:pPr>
          </w:p>
          <w:p w14:paraId="55552D20" w14:textId="77777777" w:rsidR="003C2058" w:rsidRPr="006B5652" w:rsidRDefault="003C2058" w:rsidP="003C2058">
            <w:pPr>
              <w:pStyle w:val="Betarp"/>
              <w:jc w:val="both"/>
              <w:rPr>
                <w:rFonts w:ascii="Times New Roman" w:hAnsi="Times New Roman" w:cs="Times New Roman"/>
                <w:i/>
                <w:iCs/>
                <w:color w:val="000000" w:themeColor="text1"/>
                <w:sz w:val="24"/>
                <w:szCs w:val="24"/>
              </w:rPr>
            </w:pPr>
            <w:r w:rsidRPr="006B5652">
              <w:rPr>
                <w:rFonts w:ascii="Times New Roman" w:hAnsi="Times New Roman" w:cs="Times New Roman"/>
                <w:sz w:val="24"/>
                <w:szCs w:val="24"/>
              </w:rPr>
              <w:t xml:space="preserve">Nurodyti dokumentai turi būti  išduoti ne anksčiau kaip 120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6B5652" w:rsidRDefault="003C2058" w:rsidP="003C2058">
            <w:pPr>
              <w:pStyle w:val="Betarp"/>
              <w:jc w:val="both"/>
              <w:rPr>
                <w:rFonts w:ascii="Times New Roman" w:hAnsi="Times New Roman" w:cs="Times New Roman"/>
                <w:i/>
                <w:iCs/>
                <w:color w:val="7030A0"/>
                <w:sz w:val="24"/>
                <w:szCs w:val="24"/>
              </w:rPr>
            </w:pPr>
          </w:p>
          <w:p w14:paraId="05ABB210"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 xml:space="preserve">Jei dokumentas išduotas anksčiau, tačiau jame nurodytas galiojimo </w:t>
            </w:r>
            <w:r w:rsidRPr="006B5652">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6B5652" w:rsidRDefault="003C2058" w:rsidP="003C2058">
            <w:pPr>
              <w:pStyle w:val="Betarp"/>
              <w:jc w:val="both"/>
              <w:rPr>
                <w:rFonts w:ascii="Times New Roman" w:hAnsi="Times New Roman" w:cs="Times New Roman"/>
                <w:b/>
                <w:bCs/>
                <w:sz w:val="24"/>
                <w:szCs w:val="24"/>
              </w:rPr>
            </w:pPr>
          </w:p>
          <w:p w14:paraId="31186457"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2) Dėl įsipareigojimų, susijusių su socialinio draudimo įmokų mokėjimu, įvykdymo i</w:t>
            </w:r>
            <w:r w:rsidRPr="006B5652">
              <w:rPr>
                <w:rFonts w:ascii="Times New Roman" w:hAnsi="Times New Roman" w:cs="Times New Roman"/>
                <w:sz w:val="24"/>
                <w:szCs w:val="24"/>
                <w:lang w:eastAsia="en-US"/>
              </w:rPr>
              <w:t xml:space="preserve">š Lietuvoje įsteigtų subjektų </w:t>
            </w:r>
            <w:r w:rsidRPr="006B5652">
              <w:rPr>
                <w:rFonts w:ascii="Times New Roman" w:hAnsi="Times New Roman" w:cs="Times New Roman"/>
                <w:bCs/>
                <w:sz w:val="24"/>
                <w:szCs w:val="24"/>
              </w:rPr>
              <w:t>prašoma:</w:t>
            </w:r>
          </w:p>
          <w:p w14:paraId="0FCE3606"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B5652">
                <w:rPr>
                  <w:rStyle w:val="Hipersaitas"/>
                  <w:rFonts w:ascii="Times New Roman" w:hAnsi="Times New Roman" w:cs="Times New Roman"/>
                  <w:bCs/>
                  <w:sz w:val="24"/>
                  <w:szCs w:val="24"/>
                  <w:u w:val="single"/>
                </w:rPr>
                <w:t>http://draudejai.sodra.lt/draudeju_viesi_duomenys/</w:t>
              </w:r>
            </w:hyperlink>
            <w:r w:rsidRPr="006B5652">
              <w:rPr>
                <w:rFonts w:ascii="Times New Roman" w:hAnsi="Times New Roman" w:cs="Times New Roman"/>
                <w:bCs/>
                <w:sz w:val="24"/>
                <w:szCs w:val="24"/>
              </w:rPr>
              <w:t>.</w:t>
            </w:r>
          </w:p>
          <w:p w14:paraId="74FB448A" w14:textId="77777777" w:rsidR="003C2058" w:rsidRPr="006B5652" w:rsidRDefault="003C2058" w:rsidP="003C2058">
            <w:pPr>
              <w:pStyle w:val="Betarp"/>
              <w:jc w:val="both"/>
              <w:rPr>
                <w:rFonts w:ascii="Times New Roman" w:hAnsi="Times New Roman" w:cs="Times New Roman"/>
                <w:b/>
                <w:bCs/>
                <w:sz w:val="24"/>
                <w:szCs w:val="24"/>
              </w:rPr>
            </w:pPr>
          </w:p>
          <w:p w14:paraId="66816375"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6B5652" w:rsidRDefault="003C2058" w:rsidP="003C2058">
            <w:pPr>
              <w:pStyle w:val="Betarp"/>
              <w:jc w:val="both"/>
              <w:rPr>
                <w:rFonts w:ascii="Times New Roman" w:hAnsi="Times New Roman" w:cs="Times New Roman"/>
                <w:b/>
                <w:bCs/>
                <w:sz w:val="24"/>
                <w:szCs w:val="24"/>
              </w:rPr>
            </w:pPr>
          </w:p>
          <w:p w14:paraId="5954347F"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6B5652" w:rsidRDefault="003C2058" w:rsidP="003C2058">
            <w:pPr>
              <w:pStyle w:val="Betarp"/>
              <w:jc w:val="both"/>
              <w:rPr>
                <w:rFonts w:ascii="Times New Roman" w:hAnsi="Times New Roman" w:cs="Times New Roman"/>
                <w:b/>
                <w:bCs/>
                <w:sz w:val="24"/>
                <w:szCs w:val="24"/>
              </w:rPr>
            </w:pPr>
          </w:p>
          <w:p w14:paraId="4E4B6FD9"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3F0EC0F5" w14:textId="77777777" w:rsidR="003C2058" w:rsidRPr="006B5652" w:rsidRDefault="003C2058"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lastRenderedPageBreak/>
              <w:t>atitinkamos užsienio šalies kompetentingos institucijos dokumento</w:t>
            </w:r>
            <w:r w:rsidRPr="006B5652">
              <w:rPr>
                <w:rStyle w:val="Puslapioinaosnuoroda"/>
                <w:rFonts w:ascii="Times New Roman" w:hAnsi="Times New Roman" w:cs="Times New Roman"/>
                <w:sz w:val="24"/>
                <w:szCs w:val="24"/>
              </w:rPr>
              <w:footnoteReference w:id="4"/>
            </w:r>
            <w:r w:rsidRPr="006B5652">
              <w:rPr>
                <w:rFonts w:ascii="Times New Roman" w:hAnsi="Times New Roman" w:cs="Times New Roman"/>
                <w:sz w:val="24"/>
                <w:szCs w:val="24"/>
              </w:rPr>
              <w:t>.</w:t>
            </w:r>
          </w:p>
          <w:p w14:paraId="340D4AC6" w14:textId="77777777" w:rsidR="003C2058" w:rsidRPr="006B5652" w:rsidRDefault="003C2058" w:rsidP="003C2058">
            <w:pPr>
              <w:pStyle w:val="Betarp"/>
              <w:jc w:val="both"/>
              <w:rPr>
                <w:rFonts w:ascii="Times New Roman" w:hAnsi="Times New Roman" w:cs="Times New Roman"/>
                <w:b/>
                <w:bCs/>
                <w:sz w:val="24"/>
                <w:szCs w:val="24"/>
              </w:rPr>
            </w:pPr>
          </w:p>
          <w:p w14:paraId="7CFA6A9D" w14:textId="77777777" w:rsidR="003C2058" w:rsidRPr="006B5652" w:rsidRDefault="003C2058" w:rsidP="003C2058">
            <w:pPr>
              <w:pStyle w:val="Betarp"/>
              <w:jc w:val="both"/>
              <w:rPr>
                <w:rFonts w:ascii="Times New Roman" w:hAnsi="Times New Roman" w:cs="Times New Roman"/>
                <w:i/>
                <w:iCs/>
                <w:color w:val="7030A0"/>
                <w:sz w:val="24"/>
                <w:szCs w:val="24"/>
              </w:rPr>
            </w:pPr>
            <w:r w:rsidRPr="006B5652">
              <w:rPr>
                <w:rFonts w:ascii="Times New Roman" w:hAnsi="Times New Roman" w:cs="Times New Roman"/>
                <w:sz w:val="24"/>
                <w:szCs w:val="24"/>
              </w:rPr>
              <w:t xml:space="preserve">Nurodyti dokumentai turi būti  išduoti ne anksčiau kaip 120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6B5652" w:rsidRDefault="003C2058" w:rsidP="003C2058">
            <w:pPr>
              <w:pStyle w:val="Betarp"/>
              <w:jc w:val="both"/>
              <w:rPr>
                <w:rFonts w:ascii="Times New Roman" w:hAnsi="Times New Roman" w:cs="Times New Roman"/>
                <w:b/>
                <w:bCs/>
                <w:sz w:val="24"/>
                <w:szCs w:val="24"/>
              </w:rPr>
            </w:pPr>
          </w:p>
          <w:p w14:paraId="787B2F64"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6B5652" w:rsidRDefault="003C2058" w:rsidP="003C2058">
            <w:pPr>
              <w:pStyle w:val="Betarp"/>
              <w:jc w:val="both"/>
              <w:rPr>
                <w:rFonts w:ascii="Times New Roman" w:hAnsi="Times New Roman" w:cs="Times New Roman"/>
                <w:sz w:val="24"/>
                <w:szCs w:val="24"/>
              </w:rPr>
            </w:pPr>
          </w:p>
          <w:p w14:paraId="7B33571B"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PASTABA</w:t>
            </w:r>
          </w:p>
          <w:p w14:paraId="0E824C53" w14:textId="7BA19F24" w:rsidR="003C2058" w:rsidRPr="006B5652" w:rsidRDefault="003C2058" w:rsidP="003C2058">
            <w:pPr>
              <w:pStyle w:val="Betarp"/>
              <w:jc w:val="both"/>
              <w:rPr>
                <w:rFonts w:ascii="Times New Roman" w:hAnsi="Times New Roman" w:cs="Times New Roman"/>
                <w:b/>
                <w:bCs/>
                <w:iCs/>
                <w:sz w:val="24"/>
                <w:szCs w:val="24"/>
                <w:lang w:eastAsia="en-US"/>
              </w:rPr>
            </w:pPr>
            <w:r w:rsidRPr="006B5652">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6B5652"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1 punktas</w:t>
            </w:r>
          </w:p>
          <w:p w14:paraId="49E58504" w14:textId="77777777" w:rsidR="003C2058" w:rsidRPr="006B5652" w:rsidRDefault="003C2058" w:rsidP="003C2058">
            <w:pPr>
              <w:pStyle w:val="Betarp"/>
              <w:jc w:val="both"/>
              <w:rPr>
                <w:rFonts w:ascii="Times New Roman" w:eastAsia="Yu Mincho" w:hAnsi="Times New Roman" w:cs="Times New Roman"/>
                <w:sz w:val="24"/>
                <w:szCs w:val="24"/>
              </w:rPr>
            </w:pPr>
          </w:p>
          <w:p w14:paraId="13B7DA3B" w14:textId="052CBCE1"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3167AF3B" w14:textId="672E5028" w:rsidR="003C2058" w:rsidRPr="006B5652" w:rsidRDefault="003C2058" w:rsidP="003C2058">
            <w:pPr>
              <w:pStyle w:val="Betarp"/>
              <w:jc w:val="both"/>
              <w:rPr>
                <w:rFonts w:ascii="Times New Roman" w:hAnsi="Times New Roman" w:cs="Times New Roman"/>
                <w:b/>
                <w:bCs/>
                <w:iCs/>
                <w:sz w:val="24"/>
                <w:szCs w:val="24"/>
                <w:lang w:eastAsia="en-US"/>
              </w:rPr>
            </w:pPr>
          </w:p>
        </w:tc>
      </w:tr>
      <w:tr w:rsidR="003C2058" w:rsidRPr="006B5652"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 xml:space="preserve">Tiekėjas pirkimo metu pateko į interesų konflikto situaciją, kaip apibrėžta VPĮ 21 </w:t>
            </w:r>
            <w:r w:rsidRPr="006B5652">
              <w:rPr>
                <w:rFonts w:ascii="Times New Roman" w:hAnsi="Times New Roman" w:cs="Times New Roman"/>
                <w:sz w:val="24"/>
                <w:szCs w:val="24"/>
              </w:rPr>
              <w:lastRenderedPageBreak/>
              <w:t xml:space="preserve">straipsnyje, ir atitinkamos padėties negalima ištaisyti. </w:t>
            </w:r>
          </w:p>
          <w:p w14:paraId="133C1CE6" w14:textId="70B5A4FD"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2 punktas</w:t>
            </w:r>
          </w:p>
          <w:p w14:paraId="329FD448" w14:textId="77777777" w:rsidR="003C2058" w:rsidRPr="006B5652" w:rsidRDefault="003C2058" w:rsidP="003C2058">
            <w:pPr>
              <w:pStyle w:val="Betarp"/>
              <w:jc w:val="both"/>
              <w:rPr>
                <w:rFonts w:ascii="Times New Roman" w:eastAsia="Yu Mincho" w:hAnsi="Times New Roman" w:cs="Times New Roman"/>
                <w:sz w:val="24"/>
                <w:szCs w:val="24"/>
              </w:rPr>
            </w:pPr>
          </w:p>
          <w:p w14:paraId="163887DB" w14:textId="389F8D52"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27228FC0" w14:textId="12468442" w:rsidR="003C2058" w:rsidRPr="006B5652" w:rsidRDefault="003C2058" w:rsidP="003C2058">
            <w:pPr>
              <w:pStyle w:val="Betarp"/>
              <w:jc w:val="both"/>
              <w:rPr>
                <w:rFonts w:ascii="Times New Roman" w:hAnsi="Times New Roman" w:cs="Times New Roman"/>
                <w:b/>
                <w:bCs/>
                <w:iCs/>
                <w:sz w:val="24"/>
                <w:szCs w:val="24"/>
                <w:lang w:eastAsia="en-US"/>
              </w:rPr>
            </w:pPr>
          </w:p>
        </w:tc>
      </w:tr>
      <w:tr w:rsidR="003C2058" w:rsidRPr="006B5652"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3 punktas</w:t>
            </w:r>
          </w:p>
          <w:p w14:paraId="48A6B563" w14:textId="77777777" w:rsidR="003C2058" w:rsidRPr="006B5652" w:rsidRDefault="003C2058" w:rsidP="003C2058">
            <w:pPr>
              <w:pStyle w:val="Betarp"/>
              <w:jc w:val="both"/>
              <w:rPr>
                <w:rFonts w:ascii="Times New Roman" w:eastAsia="Yu Mincho" w:hAnsi="Times New Roman" w:cs="Times New Roman"/>
                <w:sz w:val="24"/>
                <w:szCs w:val="24"/>
              </w:rPr>
            </w:pPr>
          </w:p>
          <w:p w14:paraId="405E4DAC" w14:textId="3E8974A0"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C13 punktas</w:t>
            </w:r>
            <w:r w:rsidRPr="006B5652">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6B5652" w:rsidRDefault="003C2058" w:rsidP="003C2058">
            <w:pPr>
              <w:pStyle w:val="Betarp"/>
              <w:jc w:val="both"/>
              <w:rPr>
                <w:rFonts w:ascii="Times New Roman" w:hAnsi="Times New Roman" w:cs="Times New Roman"/>
                <w:b/>
                <w:bCs/>
                <w:sz w:val="24"/>
                <w:szCs w:val="24"/>
              </w:rPr>
            </w:pPr>
          </w:p>
        </w:tc>
      </w:tr>
      <w:tr w:rsidR="003C2058" w:rsidRPr="006B5652"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6B5652">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4 punktas</w:t>
            </w:r>
          </w:p>
          <w:p w14:paraId="3E257362" w14:textId="77777777" w:rsidR="003C2058" w:rsidRPr="006B5652" w:rsidRDefault="003C2058" w:rsidP="003C2058">
            <w:pPr>
              <w:pStyle w:val="Betarp"/>
              <w:jc w:val="both"/>
              <w:rPr>
                <w:rFonts w:ascii="Times New Roman" w:eastAsia="Yu Mincho" w:hAnsi="Times New Roman" w:cs="Times New Roman"/>
                <w:sz w:val="24"/>
                <w:szCs w:val="24"/>
              </w:rPr>
            </w:pPr>
          </w:p>
          <w:p w14:paraId="5889F2A8" w14:textId="3DC84DAB"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C15 punktas</w:t>
            </w:r>
            <w:r w:rsidRPr="006B5652">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6E91DCDF"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6CD33771"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6B5652" w:rsidRDefault="003C2058" w:rsidP="003C2058">
            <w:pPr>
              <w:pStyle w:val="Betarp"/>
              <w:jc w:val="both"/>
              <w:rPr>
                <w:rFonts w:ascii="Times New Roman" w:hAnsi="Times New Roman" w:cs="Times New Roman"/>
                <w:b/>
                <w:bCs/>
                <w:iCs/>
                <w:sz w:val="24"/>
                <w:szCs w:val="24"/>
                <w:lang w:eastAsia="en-US"/>
              </w:rPr>
            </w:pPr>
            <w:hyperlink r:id="rId22" w:history="1">
              <w:r w:rsidRPr="006B5652">
                <w:rPr>
                  <w:rStyle w:val="Hipersaitas"/>
                  <w:rFonts w:ascii="Times New Roman" w:hAnsi="Times New Roman" w:cs="Times New Roman"/>
                  <w:sz w:val="24"/>
                  <w:szCs w:val="24"/>
                </w:rPr>
                <w:t>https://vpt.lrv.lt/lt/nuorodos/kiti-duomenys/powerbi/melaginga-informacija-pateikusiu-tiekeju-sarasas-3/</w:t>
              </w:r>
            </w:hyperlink>
          </w:p>
        </w:tc>
      </w:tr>
      <w:tr w:rsidR="003C2058" w:rsidRPr="006B5652"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6B5652" w:rsidRDefault="003C2058" w:rsidP="003C2058">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5 punktas</w:t>
            </w:r>
          </w:p>
          <w:p w14:paraId="11E7BE15" w14:textId="77777777" w:rsidR="003C2058" w:rsidRPr="006B5652" w:rsidRDefault="003C2058" w:rsidP="003C2058">
            <w:pPr>
              <w:pStyle w:val="Betarp"/>
              <w:jc w:val="both"/>
              <w:rPr>
                <w:rFonts w:ascii="Times New Roman" w:eastAsia="Yu Mincho" w:hAnsi="Times New Roman" w:cs="Times New Roman"/>
                <w:sz w:val="24"/>
                <w:szCs w:val="24"/>
              </w:rPr>
            </w:pPr>
          </w:p>
          <w:p w14:paraId="0273ED92" w14:textId="77777777"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w:t>
            </w:r>
            <w:r w:rsidRPr="006B5652">
              <w:rPr>
                <w:rFonts w:ascii="Times New Roman" w:eastAsia="Arial" w:hAnsi="Times New Roman" w:cs="Times New Roman"/>
                <w:sz w:val="24"/>
                <w:szCs w:val="24"/>
              </w:rPr>
              <w:t xml:space="preserve"> III dalies C15 punktas</w:t>
            </w:r>
          </w:p>
          <w:p w14:paraId="346DA786" w14:textId="77777777" w:rsidR="003C2058" w:rsidRPr="006B5652" w:rsidRDefault="003C2058" w:rsidP="003C2058">
            <w:pPr>
              <w:pStyle w:val="Betarp"/>
              <w:jc w:val="both"/>
              <w:rPr>
                <w:rFonts w:ascii="Times New Roman" w:eastAsia="Yu Mincho" w:hAnsi="Times New Roman" w:cs="Times New Roman"/>
                <w:sz w:val="24"/>
                <w:szCs w:val="24"/>
                <w:lang w:eastAsia="en-US"/>
              </w:rPr>
            </w:pPr>
          </w:p>
          <w:p w14:paraId="07082152" w14:textId="290A7E4E" w:rsidR="003C2058" w:rsidRPr="006B5652" w:rsidRDefault="003C2058" w:rsidP="003C2058">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6B5652" w:rsidRDefault="003C2058" w:rsidP="003C2058">
            <w:pPr>
              <w:pStyle w:val="Betarp"/>
              <w:jc w:val="both"/>
              <w:rPr>
                <w:rFonts w:ascii="Times New Roman" w:hAnsi="Times New Roman" w:cs="Times New Roman"/>
                <w:b/>
                <w:bCs/>
                <w:sz w:val="24"/>
                <w:szCs w:val="24"/>
              </w:rPr>
            </w:pPr>
          </w:p>
        </w:tc>
      </w:tr>
      <w:tr w:rsidR="003C2058" w:rsidRPr="006B5652"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p w14:paraId="79C2E361" w14:textId="77777777" w:rsidR="003C2058" w:rsidRPr="006B5652" w:rsidRDefault="003C2058" w:rsidP="003C2058">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6B5652" w:rsidRDefault="003C2058" w:rsidP="003C2058">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6B5652">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6B5652" w:rsidRDefault="003C2058" w:rsidP="003C2058">
            <w:pPr>
              <w:spacing w:after="0" w:line="240" w:lineRule="auto"/>
              <w:jc w:val="both"/>
              <w:rPr>
                <w:rFonts w:ascii="Times New Roman" w:hAnsi="Times New Roman" w:cs="Times New Roman"/>
                <w:b/>
                <w:sz w:val="24"/>
                <w:szCs w:val="24"/>
              </w:rPr>
            </w:pPr>
            <w:r w:rsidRPr="006B565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6 punktas</w:t>
            </w:r>
          </w:p>
          <w:p w14:paraId="3A99CDF1" w14:textId="77777777" w:rsidR="003C2058" w:rsidRPr="006B5652" w:rsidRDefault="003C2058" w:rsidP="003C2058">
            <w:pPr>
              <w:pStyle w:val="Betarp"/>
              <w:jc w:val="both"/>
              <w:rPr>
                <w:rFonts w:ascii="Times New Roman" w:eastAsia="Yu Mincho" w:hAnsi="Times New Roman" w:cs="Times New Roman"/>
                <w:sz w:val="24"/>
                <w:szCs w:val="24"/>
              </w:rPr>
            </w:pPr>
          </w:p>
          <w:p w14:paraId="397E7410" w14:textId="77777777"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w:t>
            </w:r>
            <w:r w:rsidRPr="006B5652">
              <w:rPr>
                <w:rFonts w:ascii="Times New Roman" w:eastAsia="Arial" w:hAnsi="Times New Roman" w:cs="Times New Roman"/>
                <w:sz w:val="24"/>
                <w:szCs w:val="24"/>
              </w:rPr>
              <w:t xml:space="preserve"> III dalies C14 punktas</w:t>
            </w:r>
          </w:p>
          <w:p w14:paraId="433757AA" w14:textId="77777777" w:rsidR="003C2058" w:rsidRPr="006B5652" w:rsidRDefault="003C2058" w:rsidP="003C2058">
            <w:pPr>
              <w:pStyle w:val="Betarp"/>
              <w:jc w:val="both"/>
              <w:rPr>
                <w:rFonts w:ascii="Times New Roman" w:eastAsia="Yu Mincho" w:hAnsi="Times New Roman" w:cs="Times New Roman"/>
                <w:sz w:val="24"/>
                <w:szCs w:val="24"/>
                <w:lang w:eastAsia="en-US"/>
              </w:rPr>
            </w:pPr>
          </w:p>
          <w:p w14:paraId="1F09C29B" w14:textId="3B462741" w:rsidR="003C2058" w:rsidRPr="006B5652" w:rsidRDefault="003C2058" w:rsidP="003C2058">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5D472C9D"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6B5652" w:rsidRDefault="003C2058" w:rsidP="003C2058">
            <w:pPr>
              <w:pStyle w:val="Betarp"/>
              <w:jc w:val="both"/>
              <w:rPr>
                <w:rFonts w:ascii="Times New Roman" w:hAnsi="Times New Roman" w:cs="Times New Roman"/>
                <w:sz w:val="24"/>
                <w:szCs w:val="24"/>
              </w:rPr>
            </w:pPr>
          </w:p>
          <w:p w14:paraId="79509710" w14:textId="77777777" w:rsidR="003C2058" w:rsidRPr="006B5652" w:rsidRDefault="003C2058" w:rsidP="003C2058">
            <w:pPr>
              <w:pStyle w:val="Betarp"/>
              <w:jc w:val="both"/>
              <w:rPr>
                <w:rFonts w:ascii="Times New Roman" w:hAnsi="Times New Roman" w:cs="Times New Roman"/>
                <w:sz w:val="24"/>
                <w:szCs w:val="24"/>
              </w:rPr>
            </w:pPr>
            <w:hyperlink r:id="rId23" w:history="1">
              <w:r w:rsidRPr="006B5652">
                <w:rPr>
                  <w:rStyle w:val="Hipersaitas"/>
                  <w:rFonts w:ascii="Times New Roman" w:hAnsi="Times New Roman" w:cs="Times New Roman"/>
                  <w:sz w:val="24"/>
                  <w:szCs w:val="24"/>
                </w:rPr>
                <w:t>https://vpt.lrv.lt/lt/nuorodos/kiti-duomenys/powerbi/nepatikimi-tiekejai-1/</w:t>
              </w:r>
            </w:hyperlink>
          </w:p>
          <w:p w14:paraId="23C03388" w14:textId="77777777" w:rsidR="003C2058" w:rsidRPr="006B5652" w:rsidRDefault="003C2058" w:rsidP="003C2058">
            <w:pPr>
              <w:pStyle w:val="Betarp"/>
              <w:jc w:val="both"/>
              <w:rPr>
                <w:rFonts w:ascii="Times New Roman" w:hAnsi="Times New Roman" w:cs="Times New Roman"/>
                <w:sz w:val="24"/>
                <w:szCs w:val="24"/>
              </w:rPr>
            </w:pPr>
          </w:p>
          <w:p w14:paraId="1F859F7B" w14:textId="77777777" w:rsidR="003C2058" w:rsidRPr="006B5652" w:rsidRDefault="003C2058" w:rsidP="003C2058">
            <w:pPr>
              <w:pStyle w:val="Betarp"/>
              <w:jc w:val="both"/>
              <w:rPr>
                <w:rFonts w:ascii="Times New Roman" w:hAnsi="Times New Roman" w:cs="Times New Roman"/>
                <w:sz w:val="24"/>
                <w:szCs w:val="24"/>
              </w:rPr>
            </w:pPr>
            <w:hyperlink r:id="rId24" w:history="1">
              <w:r w:rsidRPr="006B5652">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6B5652" w:rsidRDefault="003C2058" w:rsidP="003C2058">
            <w:pPr>
              <w:pStyle w:val="Betarp"/>
              <w:jc w:val="both"/>
              <w:rPr>
                <w:rFonts w:ascii="Times New Roman" w:hAnsi="Times New Roman" w:cs="Times New Roman"/>
                <w:bCs/>
                <w:sz w:val="24"/>
                <w:szCs w:val="24"/>
              </w:rPr>
            </w:pPr>
          </w:p>
          <w:p w14:paraId="6E894A99" w14:textId="4F5559F3" w:rsidR="003C2058" w:rsidRPr="006B5652" w:rsidRDefault="003C2058" w:rsidP="003C2058">
            <w:pPr>
              <w:pStyle w:val="Betarp"/>
              <w:jc w:val="both"/>
              <w:rPr>
                <w:rFonts w:ascii="Times New Roman" w:hAnsi="Times New Roman" w:cs="Times New Roman"/>
                <w:b/>
                <w:bCs/>
                <w:iCs/>
                <w:sz w:val="24"/>
                <w:szCs w:val="24"/>
              </w:rPr>
            </w:pPr>
          </w:p>
        </w:tc>
      </w:tr>
      <w:tr w:rsidR="003C2058" w:rsidRPr="006B5652"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B5652">
              <w:rPr>
                <w:rFonts w:ascii="Times New Roman" w:hAnsi="Times New Roman" w:cs="Times New Roman"/>
                <w:sz w:val="24"/>
                <w:szCs w:val="24"/>
              </w:rPr>
              <w:t xml:space="preserve"> yra padaręs finansinės atskaitomybės ir audito teisės aktų pažeidimą ir nuo jo </w:t>
            </w:r>
            <w:r w:rsidRPr="006B5652">
              <w:rPr>
                <w:rFonts w:ascii="Times New Roman" w:hAnsi="Times New Roman" w:cs="Times New Roman"/>
                <w:sz w:val="24"/>
                <w:szCs w:val="24"/>
              </w:rPr>
              <w:lastRenderedPageBreak/>
              <w:t>padarymo dienos praėjo mažiau kaip vieni metai.</w:t>
            </w:r>
          </w:p>
          <w:p w14:paraId="35408B8E" w14:textId="3D2AE408" w:rsidR="003C2058" w:rsidRPr="006B5652" w:rsidRDefault="003C2058" w:rsidP="003C2058">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7 punkto a papunktis</w:t>
            </w:r>
          </w:p>
          <w:p w14:paraId="276A0995" w14:textId="77777777" w:rsidR="003C2058" w:rsidRPr="006B5652" w:rsidRDefault="003C2058" w:rsidP="003C2058">
            <w:pPr>
              <w:pStyle w:val="Betarp"/>
              <w:jc w:val="both"/>
              <w:rPr>
                <w:rFonts w:ascii="Times New Roman" w:eastAsia="Yu Mincho" w:hAnsi="Times New Roman" w:cs="Times New Roman"/>
                <w:sz w:val="24"/>
                <w:szCs w:val="24"/>
              </w:rPr>
            </w:pPr>
          </w:p>
          <w:p w14:paraId="0B53976C" w14:textId="29FE5AD8"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 xml:space="preserve">Iš Lietuvoje įsteigtų subjektų įrodančių dokumentų nereikalaujama. Užtenka pateikto EBVPD. </w:t>
            </w:r>
            <w:r w:rsidRPr="006B5652">
              <w:rPr>
                <w:rFonts w:ascii="Times New Roman" w:hAnsi="Times New Roman" w:cs="Times New Roman"/>
                <w:sz w:val="24"/>
                <w:szCs w:val="24"/>
              </w:rPr>
              <w:t>Priimant sprendimus dėl tiekėjo pašalinimo iš pirkimo procedūros šiame punkte nurodytu pašalinimo pagrindu, be kita ko, atsižvelgiama į</w:t>
            </w:r>
            <w:r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 xml:space="preserve">nacionalinėje duomenų bazėje adresu: </w:t>
            </w:r>
            <w:hyperlink r:id="rId25" w:history="1">
              <w:r w:rsidRPr="006B5652">
                <w:rPr>
                  <w:rStyle w:val="Hipersaitas"/>
                  <w:rFonts w:ascii="Times New Roman" w:hAnsi="Times New Roman" w:cs="Times New Roman"/>
                  <w:sz w:val="24"/>
                  <w:szCs w:val="24"/>
                  <w:u w:val="single"/>
                </w:rPr>
                <w:t>https://www.registrucentras.lt/jar/p/index.php</w:t>
              </w:r>
            </w:hyperlink>
          </w:p>
          <w:p w14:paraId="1A72DBE4"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paskelbtą informaciją, taip pat į šiame informaciniame pranešime pateiktą informaciją:</w:t>
            </w:r>
          </w:p>
          <w:p w14:paraId="02825D94" w14:textId="539F6AEB" w:rsidR="003C2058" w:rsidRPr="006B5652" w:rsidRDefault="003C2058" w:rsidP="003C2058">
            <w:pPr>
              <w:pStyle w:val="Betarp"/>
              <w:jc w:val="both"/>
              <w:rPr>
                <w:rFonts w:ascii="Times New Roman" w:hAnsi="Times New Roman" w:cs="Times New Roman"/>
                <w:sz w:val="24"/>
                <w:szCs w:val="24"/>
              </w:rPr>
            </w:pPr>
            <w:hyperlink r:id="rId26" w:history="1">
              <w:r w:rsidRPr="006B5652">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6B5652"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 xml:space="preserve">Tiekėjas yra padaręs rimtą profesinį pažeidimą, dėl kurio perkančioji organizacija abejoja tiekėjo sąžiningumu, </w:t>
            </w:r>
            <w:r w:rsidRPr="006B565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B5652">
              <w:rPr>
                <w:rFonts w:ascii="Times New Roman" w:eastAsia="Times New Roman" w:hAnsi="Times New Roman" w:cs="Times New Roman"/>
                <w:sz w:val="24"/>
                <w:szCs w:val="24"/>
                <w:vertAlign w:val="superscript"/>
              </w:rPr>
              <w:t>1</w:t>
            </w:r>
            <w:r w:rsidRPr="006B5652">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7 punkto b papunktis</w:t>
            </w:r>
          </w:p>
          <w:p w14:paraId="264A5CBA" w14:textId="77777777" w:rsidR="003C2058" w:rsidRPr="006B5652" w:rsidRDefault="003C2058" w:rsidP="003C2058">
            <w:pPr>
              <w:pStyle w:val="Betarp"/>
              <w:jc w:val="both"/>
              <w:rPr>
                <w:rFonts w:ascii="Times New Roman" w:eastAsia="Yu Mincho" w:hAnsi="Times New Roman" w:cs="Times New Roman"/>
                <w:sz w:val="24"/>
                <w:szCs w:val="24"/>
              </w:rPr>
            </w:pPr>
          </w:p>
          <w:p w14:paraId="4B329808" w14:textId="0DD410BC"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6B5652" w:rsidRDefault="003C2058" w:rsidP="003C2058">
            <w:pPr>
              <w:pStyle w:val="Betarp"/>
              <w:jc w:val="both"/>
              <w:rPr>
                <w:rFonts w:ascii="Times New Roman" w:hAnsi="Times New Roman" w:cs="Times New Roman"/>
                <w:b/>
                <w:bCs/>
                <w:iCs/>
                <w:sz w:val="24"/>
                <w:szCs w:val="24"/>
                <w:lang w:eastAsia="en-US"/>
              </w:rPr>
            </w:pPr>
          </w:p>
          <w:p w14:paraId="7BA5E185" w14:textId="26845F8A" w:rsidR="003C2058" w:rsidRPr="006B5652" w:rsidRDefault="003C2058" w:rsidP="003C2058">
            <w:pPr>
              <w:spacing w:after="0" w:line="240" w:lineRule="auto"/>
              <w:rPr>
                <w:rFonts w:ascii="Times New Roman" w:hAnsi="Times New Roman" w:cs="Times New Roman"/>
                <w:bCs/>
                <w:iCs/>
                <w:sz w:val="24"/>
                <w:szCs w:val="24"/>
                <w:lang w:eastAsia="en-US"/>
              </w:rPr>
            </w:pPr>
            <w:r w:rsidRPr="006B5652">
              <w:rPr>
                <w:rFonts w:ascii="Times New Roman" w:hAnsi="Times New Roman" w:cs="Times New Roman"/>
                <w:sz w:val="24"/>
                <w:szCs w:val="24"/>
              </w:rPr>
              <w:t>Priimant sprendimus dėl tiekėjo pašalinimo iš pirkimo procedūros šiame punkte nurodytu pašalinimo pagrindu, be kita ko, atsižvelgiama į</w:t>
            </w:r>
            <w:r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 xml:space="preserve">nacionalinėje duomenų bazėje adresu </w:t>
            </w:r>
            <w:hyperlink r:id="rId27">
              <w:r w:rsidRPr="006B5652">
                <w:rPr>
                  <w:rStyle w:val="Hipersaitas"/>
                  <w:rFonts w:ascii="Times New Roman" w:hAnsi="Times New Roman" w:cs="Times New Roman"/>
                  <w:sz w:val="24"/>
                  <w:szCs w:val="24"/>
                  <w:u w:val="single"/>
                </w:rPr>
                <w:t>https://www.vmi.lt/evmi/mokesciu-moketoju-informacija</w:t>
              </w:r>
            </w:hyperlink>
            <w:r w:rsidRPr="006B5652">
              <w:rPr>
                <w:rFonts w:ascii="Times New Roman" w:hAnsi="Times New Roman" w:cs="Times New Roman"/>
                <w:sz w:val="24"/>
                <w:szCs w:val="24"/>
              </w:rPr>
              <w:t xml:space="preserve"> skelbiamą informaciją.</w:t>
            </w:r>
          </w:p>
        </w:tc>
      </w:tr>
      <w:tr w:rsidR="003C2058" w:rsidRPr="006B5652"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Tiekėjas yra padaręs rimtą profesinį pažeidimą, dėl kurio perkančioji organizacija abejoja tiekėjo sąžiningumu,</w:t>
            </w:r>
            <w:r w:rsidRPr="006B5652">
              <w:rPr>
                <w:rFonts w:ascii="Times New Roman" w:eastAsia="Times New Roman" w:hAnsi="Times New Roman" w:cs="Times New Roman"/>
                <w:sz w:val="24"/>
                <w:szCs w:val="24"/>
              </w:rPr>
              <w:t xml:space="preserve"> kai jis </w:t>
            </w:r>
            <w:r w:rsidRPr="006B565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7 punkto c papunktis</w:t>
            </w:r>
          </w:p>
          <w:p w14:paraId="0BD086B1" w14:textId="77777777" w:rsidR="003C2058" w:rsidRPr="006B5652" w:rsidRDefault="003C2058" w:rsidP="003C2058">
            <w:pPr>
              <w:pStyle w:val="Betarp"/>
              <w:jc w:val="both"/>
              <w:rPr>
                <w:rFonts w:ascii="Times New Roman" w:eastAsia="Yu Mincho" w:hAnsi="Times New Roman" w:cs="Times New Roman"/>
                <w:sz w:val="24"/>
                <w:szCs w:val="24"/>
              </w:rPr>
            </w:pPr>
          </w:p>
          <w:p w14:paraId="5F2FA62C" w14:textId="59CBE694"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1A666945" w14:textId="77777777" w:rsidR="003C2058" w:rsidRPr="006B5652" w:rsidRDefault="003C2058" w:rsidP="003C2058">
            <w:pPr>
              <w:spacing w:after="0" w:line="240" w:lineRule="auto"/>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6B5652" w:rsidRDefault="003C2058" w:rsidP="003C2058">
            <w:pPr>
              <w:pStyle w:val="Betarp"/>
              <w:jc w:val="both"/>
              <w:rPr>
                <w:rFonts w:ascii="Times New Roman" w:hAnsi="Times New Roman" w:cs="Times New Roman"/>
                <w:sz w:val="24"/>
                <w:szCs w:val="24"/>
                <w:lang w:eastAsia="en-US"/>
              </w:rPr>
            </w:pPr>
            <w:hyperlink r:id="rId28" w:history="1">
              <w:r w:rsidRPr="006B5652">
                <w:rPr>
                  <w:rStyle w:val="Hipersaitas"/>
                  <w:rFonts w:ascii="Times New Roman" w:hAnsi="Times New Roman" w:cs="Times New Roman"/>
                  <w:sz w:val="24"/>
                  <w:szCs w:val="24"/>
                  <w:u w:val="single"/>
                </w:rPr>
                <w:t>https://kt.gov.lt/lt/atviri-duomenys/diskvalifikavimas-is-viesuju-pirkimu</w:t>
              </w:r>
            </w:hyperlink>
            <w:r w:rsidRPr="006B5652">
              <w:rPr>
                <w:rFonts w:ascii="Times New Roman" w:hAnsi="Times New Roman" w:cs="Times New Roman"/>
                <w:sz w:val="24"/>
                <w:szCs w:val="24"/>
              </w:rPr>
              <w:t xml:space="preserve"> skelbiamą informaciją. </w:t>
            </w:r>
          </w:p>
        </w:tc>
      </w:tr>
    </w:tbl>
    <w:p w14:paraId="45C8936C" w14:textId="77777777" w:rsidR="008D6B5A" w:rsidRPr="006B5652"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6B5652"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6B5652" w:rsidRDefault="008923FB" w:rsidP="00681E8C">
      <w:pPr>
        <w:suppressAutoHyphens/>
        <w:spacing w:after="0" w:line="240" w:lineRule="auto"/>
        <w:ind w:firstLine="567"/>
        <w:jc w:val="center"/>
        <w:rPr>
          <w:rFonts w:ascii="Times New Roman" w:eastAsia="Calibri" w:hAnsi="Times New Roman" w:cs="Times New Roman"/>
          <w:sz w:val="24"/>
          <w:szCs w:val="24"/>
        </w:rPr>
      </w:pPr>
      <w:r w:rsidRPr="006B5652">
        <w:rPr>
          <w:rFonts w:ascii="Times New Roman" w:eastAsia="Times New Roman" w:hAnsi="Times New Roman" w:cs="Times New Roman"/>
          <w:sz w:val="24"/>
          <w:szCs w:val="24"/>
          <w:lang w:eastAsia="en-US"/>
        </w:rPr>
        <w:t>___________________________________________________</w:t>
      </w:r>
      <w:bookmarkStart w:id="52" w:name="_Ref38291223"/>
      <w:bookmarkStart w:id="53" w:name="_Ref38291334"/>
      <w:bookmarkStart w:id="54" w:name="_Ref38533412"/>
      <w:bookmarkStart w:id="55" w:name="_Toc132964696"/>
    </w:p>
    <w:p w14:paraId="3F1B40A9" w14:textId="709798A7" w:rsidR="002019F8" w:rsidRPr="006B5652" w:rsidRDefault="002019F8">
      <w:r w:rsidRPr="006B5652">
        <w:br w:type="page"/>
      </w:r>
    </w:p>
    <w:p w14:paraId="0B3AB721" w14:textId="6B2D7E3F" w:rsidR="008D704D" w:rsidRPr="006B5652" w:rsidRDefault="008D704D" w:rsidP="00CB3F8B">
      <w:pPr>
        <w:pStyle w:val="Antrat2"/>
        <w:spacing w:before="0"/>
        <w:ind w:left="5103"/>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lastRenderedPageBreak/>
        <w:t xml:space="preserve">Pirkimo sąlygų </w:t>
      </w:r>
      <w:r w:rsidR="0034502F" w:rsidRPr="006B5652">
        <w:rPr>
          <w:rFonts w:ascii="Times New Roman" w:eastAsia="Calibri" w:hAnsi="Times New Roman" w:cs="Times New Roman"/>
          <w:color w:val="auto"/>
          <w:sz w:val="24"/>
          <w:szCs w:val="24"/>
        </w:rPr>
        <w:t>4</w:t>
      </w:r>
      <w:r w:rsidRPr="006B5652">
        <w:rPr>
          <w:rFonts w:ascii="Times New Roman" w:eastAsia="Calibri" w:hAnsi="Times New Roman" w:cs="Times New Roman"/>
          <w:color w:val="auto"/>
          <w:sz w:val="24"/>
          <w:szCs w:val="24"/>
        </w:rPr>
        <w:t xml:space="preserve"> priedas „</w:t>
      </w:r>
      <w:r w:rsidR="008A48D5" w:rsidRPr="006B5652">
        <w:rPr>
          <w:rFonts w:ascii="Times New Roman" w:eastAsia="Calibri" w:hAnsi="Times New Roman" w:cs="Times New Roman"/>
          <w:color w:val="auto"/>
          <w:sz w:val="24"/>
          <w:szCs w:val="24"/>
        </w:rPr>
        <w:t>Tiekėjų kvalifikacijos reikalavimai ir reikalaujami kokybės bei aplinkos apsaugos vadybos sistemų standartai</w:t>
      </w:r>
      <w:r w:rsidRPr="006B5652">
        <w:rPr>
          <w:rFonts w:ascii="Times New Roman" w:eastAsia="Calibri" w:hAnsi="Times New Roman" w:cs="Times New Roman"/>
          <w:color w:val="auto"/>
          <w:sz w:val="24"/>
          <w:szCs w:val="24"/>
        </w:rPr>
        <w:t>“</w:t>
      </w:r>
      <w:bookmarkEnd w:id="52"/>
      <w:bookmarkEnd w:id="53"/>
      <w:bookmarkEnd w:id="54"/>
      <w:bookmarkEnd w:id="55"/>
    </w:p>
    <w:p w14:paraId="66902FF9" w14:textId="77777777" w:rsidR="002F396F" w:rsidRPr="006B5652" w:rsidRDefault="002F396F" w:rsidP="00CB3F8B">
      <w:pPr>
        <w:spacing w:after="0" w:line="240" w:lineRule="auto"/>
        <w:rPr>
          <w:rFonts w:ascii="Times New Roman" w:hAnsi="Times New Roman" w:cs="Times New Roman"/>
          <w:smallCaps/>
          <w:sz w:val="20"/>
          <w:szCs w:val="20"/>
        </w:rPr>
      </w:pPr>
    </w:p>
    <w:p w14:paraId="448D4C22" w14:textId="77777777" w:rsidR="008A48D5" w:rsidRPr="006B5652" w:rsidRDefault="008A48D5" w:rsidP="00CB3F8B">
      <w:pPr>
        <w:pStyle w:val="Paantrat"/>
        <w:spacing w:after="0" w:line="240" w:lineRule="auto"/>
        <w:jc w:val="center"/>
        <w:rPr>
          <w:rFonts w:ascii="Times New Roman" w:hAnsi="Times New Roman" w:cs="Times New Roman"/>
          <w:smallCaps/>
          <w:color w:val="auto"/>
        </w:rPr>
      </w:pPr>
      <w:r w:rsidRPr="006B5652">
        <w:rPr>
          <w:rFonts w:ascii="Times New Roman" w:hAnsi="Times New Roman" w:cs="Times New Roman"/>
          <w:smallCaps/>
          <w:color w:val="auto"/>
        </w:rPr>
        <w:t xml:space="preserve">TIEKĖJŲ KVALIFIKACIJOS REIKALAVIMAI IR REIKALAVIMAI LAIKYTIS </w:t>
      </w:r>
      <w:r w:rsidRPr="006B5652">
        <w:rPr>
          <w:rFonts w:ascii="Times New Roman" w:hAnsi="Times New Roman" w:cs="Times New Roman"/>
          <w:color w:val="auto"/>
          <w:lang w:eastAsia="en-US"/>
        </w:rPr>
        <w:t>KOKYBĖS VADYBOS SISTEMOS IR (ARBA) APLINKOS APSAUGOS VADYBOS SISTEMOS STANDARTŲ</w:t>
      </w:r>
    </w:p>
    <w:p w14:paraId="7E12C972" w14:textId="77777777" w:rsidR="00635311" w:rsidRPr="006B5652"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6B5652" w:rsidRDefault="00DD2346" w:rsidP="00635311">
      <w:pPr>
        <w:pStyle w:val="Sraopastraipa"/>
        <w:spacing w:after="0" w:line="240" w:lineRule="auto"/>
        <w:ind w:left="0" w:firstLine="567"/>
        <w:jc w:val="center"/>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6B5652" w:rsidRDefault="00DD2346"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6B5652">
        <w:rPr>
          <w:rFonts w:ascii="Times New Roman" w:eastAsia="Calibri" w:hAnsi="Times New Roman" w:cs="Times New Roman"/>
          <w:b/>
          <w:bCs/>
          <w:sz w:val="24"/>
          <w:szCs w:val="24"/>
          <w:lang w:eastAsia="en-US"/>
        </w:rPr>
        <w:t>Tiekėjų kvalifikacijos reikalavimai</w:t>
      </w:r>
    </w:p>
    <w:p w14:paraId="702A8D99"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tbl>
      <w:tblPr>
        <w:tblStyle w:val="Lentelstinklelis"/>
        <w:tblW w:w="0" w:type="auto"/>
        <w:tblLayout w:type="fixed"/>
        <w:tblLook w:val="04A0" w:firstRow="1" w:lastRow="0" w:firstColumn="1" w:lastColumn="0" w:noHBand="0" w:noVBand="1"/>
      </w:tblPr>
      <w:tblGrid>
        <w:gridCol w:w="577"/>
        <w:gridCol w:w="2962"/>
        <w:gridCol w:w="3347"/>
        <w:gridCol w:w="2742"/>
      </w:tblGrid>
      <w:tr w:rsidR="004C5575" w:rsidRPr="006B5652" w14:paraId="6D4F95FB" w14:textId="77777777" w:rsidTr="00D07D57">
        <w:tc>
          <w:tcPr>
            <w:tcW w:w="577" w:type="dxa"/>
            <w:vAlign w:val="center"/>
          </w:tcPr>
          <w:p w14:paraId="2B871D7F"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Eil. Nr.</w:t>
            </w:r>
          </w:p>
        </w:tc>
        <w:tc>
          <w:tcPr>
            <w:tcW w:w="2962" w:type="dxa"/>
            <w:vAlign w:val="center"/>
          </w:tcPr>
          <w:p w14:paraId="79834ECD"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Kvalifikacijos reikalavimas</w:t>
            </w:r>
          </w:p>
        </w:tc>
        <w:tc>
          <w:tcPr>
            <w:tcW w:w="3347" w:type="dxa"/>
            <w:vAlign w:val="center"/>
          </w:tcPr>
          <w:p w14:paraId="3D72FB1F" w14:textId="5D783893"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Atitiktį reikalavimui įrodantys dokumentai</w:t>
            </w:r>
          </w:p>
        </w:tc>
        <w:tc>
          <w:tcPr>
            <w:tcW w:w="2742" w:type="dxa"/>
            <w:vAlign w:val="center"/>
          </w:tcPr>
          <w:p w14:paraId="7F18966B"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Subjektas, kuris turi atitikti reikalavimą</w:t>
            </w:r>
          </w:p>
        </w:tc>
      </w:tr>
      <w:tr w:rsidR="004C5575" w:rsidRPr="006B5652" w14:paraId="3FCCC2F9" w14:textId="77777777" w:rsidTr="00D07D57">
        <w:tc>
          <w:tcPr>
            <w:tcW w:w="577" w:type="dxa"/>
            <w:vAlign w:val="center"/>
          </w:tcPr>
          <w:p w14:paraId="2139BBFE"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eastAsia="Calibri" w:hAnsi="Times New Roman" w:cs="Times New Roman"/>
                <w:b/>
                <w:bCs/>
                <w:sz w:val="24"/>
                <w:szCs w:val="24"/>
              </w:rPr>
              <w:t>1.</w:t>
            </w:r>
          </w:p>
        </w:tc>
        <w:tc>
          <w:tcPr>
            <w:tcW w:w="9051" w:type="dxa"/>
            <w:gridSpan w:val="3"/>
          </w:tcPr>
          <w:p w14:paraId="3EEDB1DA" w14:textId="41464105" w:rsidR="00DD2346" w:rsidRPr="006B5652" w:rsidRDefault="00322701" w:rsidP="002019F8">
            <w:pPr>
              <w:pStyle w:val="Sraopastraipa"/>
              <w:tabs>
                <w:tab w:val="left" w:pos="2430"/>
              </w:tabs>
              <w:ind w:left="0"/>
              <w:jc w:val="center"/>
              <w:rPr>
                <w:rFonts w:eastAsia="Calibri" w:hAnsi="Times New Roman" w:cs="Times New Roman"/>
                <w:b/>
                <w:bCs/>
                <w:sz w:val="24"/>
                <w:szCs w:val="24"/>
              </w:rPr>
            </w:pPr>
            <w:r w:rsidRPr="006B5652">
              <w:rPr>
                <w:rFonts w:eastAsia="Calibri" w:hAnsi="Times New Roman" w:cs="Times New Roman"/>
                <w:b/>
                <w:bCs/>
                <w:sz w:val="24"/>
                <w:szCs w:val="24"/>
              </w:rPr>
              <w:t>Netaikoma</w:t>
            </w:r>
          </w:p>
        </w:tc>
      </w:tr>
    </w:tbl>
    <w:p w14:paraId="70640469"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6B5652"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6B5652">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6B5652">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6B5652"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6B5652"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B565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6B5652"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6B5652" w:rsidRDefault="00D33CE2" w:rsidP="00D33CE2">
      <w:pPr>
        <w:pStyle w:val="Sraopastraipa"/>
        <w:spacing w:after="0" w:line="240" w:lineRule="auto"/>
        <w:ind w:left="0" w:firstLine="567"/>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6B5652" w14:paraId="1185A26B" w14:textId="77777777" w:rsidTr="00C76B35">
        <w:tc>
          <w:tcPr>
            <w:tcW w:w="823" w:type="dxa"/>
          </w:tcPr>
          <w:p w14:paraId="4919248D"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Eil. Nr.</w:t>
            </w:r>
          </w:p>
        </w:tc>
        <w:tc>
          <w:tcPr>
            <w:tcW w:w="3011" w:type="dxa"/>
          </w:tcPr>
          <w:p w14:paraId="649C0193" w14:textId="77777777" w:rsidR="00C76B35" w:rsidRPr="006B5652" w:rsidRDefault="00C76B35" w:rsidP="006C5010">
            <w:pPr>
              <w:pStyle w:val="Sraopastraipa"/>
              <w:ind w:left="0"/>
              <w:jc w:val="center"/>
              <w:rPr>
                <w:rFonts w:hAnsi="Times New Roman" w:cs="Times New Roman"/>
                <w:b/>
                <w:bCs/>
                <w:sz w:val="24"/>
                <w:szCs w:val="24"/>
              </w:rPr>
            </w:pPr>
            <w:r w:rsidRPr="006B5652">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Atitiktį reikalavimui įrodantys dokumentai</w:t>
            </w:r>
          </w:p>
        </w:tc>
        <w:tc>
          <w:tcPr>
            <w:tcW w:w="2783" w:type="dxa"/>
          </w:tcPr>
          <w:p w14:paraId="0EE8BC1F"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Subjektas, kuris turi atitikti reikalavimą</w:t>
            </w:r>
          </w:p>
        </w:tc>
      </w:tr>
      <w:tr w:rsidR="00AC3CE5" w:rsidRPr="006B5652" w14:paraId="6E13C6A9" w14:textId="77777777" w:rsidTr="00251877">
        <w:tc>
          <w:tcPr>
            <w:tcW w:w="823" w:type="dxa"/>
          </w:tcPr>
          <w:p w14:paraId="145DC391" w14:textId="77777777" w:rsidR="00AC3CE5" w:rsidRPr="006B5652" w:rsidRDefault="00AC3CE5" w:rsidP="006C5010">
            <w:pPr>
              <w:pStyle w:val="Sraopastraipa"/>
              <w:ind w:left="0"/>
              <w:jc w:val="center"/>
              <w:rPr>
                <w:rFonts w:eastAsia="Calibri" w:hAnsi="Times New Roman" w:cs="Times New Roman"/>
                <w:sz w:val="24"/>
                <w:szCs w:val="24"/>
              </w:rPr>
            </w:pPr>
            <w:r w:rsidRPr="006B5652">
              <w:rPr>
                <w:rFonts w:eastAsia="Calibri" w:hAnsi="Times New Roman" w:cs="Times New Roman"/>
                <w:sz w:val="24"/>
                <w:szCs w:val="24"/>
              </w:rPr>
              <w:t xml:space="preserve">1.1. </w:t>
            </w:r>
          </w:p>
        </w:tc>
        <w:tc>
          <w:tcPr>
            <w:tcW w:w="8805" w:type="dxa"/>
            <w:gridSpan w:val="3"/>
          </w:tcPr>
          <w:p w14:paraId="05AA372F" w14:textId="12CF00ED" w:rsidR="00AC3CE5" w:rsidRPr="006B5652" w:rsidRDefault="00AC3CE5" w:rsidP="00AC3CE5">
            <w:pPr>
              <w:pStyle w:val="Sraopastraipa"/>
              <w:ind w:left="0"/>
              <w:jc w:val="center"/>
              <w:rPr>
                <w:rFonts w:eastAsia="Calibri" w:hAnsi="Times New Roman" w:cs="Times New Roman"/>
                <w:b/>
                <w:bCs/>
                <w:sz w:val="24"/>
                <w:szCs w:val="24"/>
              </w:rPr>
            </w:pPr>
            <w:r w:rsidRPr="006B5652">
              <w:rPr>
                <w:rFonts w:hAnsi="Times New Roman" w:cs="Times New Roman"/>
                <w:b/>
                <w:bCs/>
                <w:color w:val="000000"/>
                <w:sz w:val="24"/>
                <w:szCs w:val="24"/>
              </w:rPr>
              <w:t>Aplinkos apsaugos vadybos sistemos taikymas</w:t>
            </w:r>
          </w:p>
        </w:tc>
      </w:tr>
      <w:tr w:rsidR="00AC3CE5" w:rsidRPr="006B5652" w14:paraId="0494242B" w14:textId="77777777" w:rsidTr="009D3D67">
        <w:tc>
          <w:tcPr>
            <w:tcW w:w="823" w:type="dxa"/>
          </w:tcPr>
          <w:p w14:paraId="1414EAAF" w14:textId="191A0045" w:rsidR="00AC3CE5" w:rsidRPr="006B5652" w:rsidRDefault="00AC3CE5" w:rsidP="006C5010">
            <w:pPr>
              <w:pStyle w:val="Sraopastraipa"/>
              <w:ind w:left="0"/>
              <w:jc w:val="center"/>
              <w:rPr>
                <w:rFonts w:eastAsia="Calibri" w:hAnsi="Times New Roman" w:cs="Times New Roman"/>
                <w:sz w:val="24"/>
                <w:szCs w:val="24"/>
              </w:rPr>
            </w:pPr>
            <w:r w:rsidRPr="006B5652">
              <w:rPr>
                <w:rFonts w:eastAsia="Calibri" w:hAnsi="Times New Roman" w:cs="Times New Roman"/>
                <w:sz w:val="24"/>
                <w:szCs w:val="24"/>
              </w:rPr>
              <w:t>1.</w:t>
            </w:r>
          </w:p>
        </w:tc>
        <w:tc>
          <w:tcPr>
            <w:tcW w:w="8805" w:type="dxa"/>
            <w:gridSpan w:val="3"/>
          </w:tcPr>
          <w:p w14:paraId="67716748" w14:textId="48B2C892" w:rsidR="00AC3CE5" w:rsidRPr="006B5652" w:rsidRDefault="00AC3CE5" w:rsidP="00AC3CE5">
            <w:pPr>
              <w:pStyle w:val="Sraopastraipa"/>
              <w:ind w:left="0"/>
              <w:jc w:val="center"/>
              <w:rPr>
                <w:rFonts w:eastAsia="Calibri" w:hAnsi="Times New Roman" w:cs="Times New Roman"/>
                <w:b/>
                <w:bCs/>
                <w:sz w:val="24"/>
                <w:szCs w:val="24"/>
              </w:rPr>
            </w:pPr>
            <w:r w:rsidRPr="006B5652">
              <w:rPr>
                <w:rFonts w:eastAsia="Calibri" w:hAnsi="Times New Roman" w:cs="Times New Roman"/>
                <w:b/>
                <w:bCs/>
                <w:sz w:val="24"/>
                <w:szCs w:val="24"/>
              </w:rPr>
              <w:t>Netaikoma</w:t>
            </w:r>
          </w:p>
        </w:tc>
      </w:tr>
    </w:tbl>
    <w:p w14:paraId="57DFE95F" w14:textId="77777777" w:rsidR="00043B9B" w:rsidRPr="006B5652" w:rsidRDefault="00043B9B" w:rsidP="00CB3F8B">
      <w:pPr>
        <w:pStyle w:val="Antrat2"/>
        <w:spacing w:before="0"/>
        <w:jc w:val="center"/>
        <w:rPr>
          <w:rFonts w:ascii="Times New Roman" w:eastAsia="Calibri" w:hAnsi="Times New Roman" w:cs="Times New Roman"/>
          <w:color w:val="auto"/>
          <w:sz w:val="24"/>
          <w:szCs w:val="24"/>
        </w:rPr>
      </w:pPr>
      <w:bookmarkStart w:id="56" w:name="_Ref38291379"/>
      <w:bookmarkStart w:id="57" w:name="_Ref38291394"/>
      <w:bookmarkStart w:id="58" w:name="_Ref38898251"/>
      <w:bookmarkStart w:id="59" w:name="_Toc132964697"/>
    </w:p>
    <w:p w14:paraId="21DCA96B" w14:textId="2E2B8D7E" w:rsidR="004E7722" w:rsidRPr="006B5652" w:rsidRDefault="0010188C" w:rsidP="00CB3F8B">
      <w:pPr>
        <w:pStyle w:val="Antrat2"/>
        <w:spacing w:before="0"/>
        <w:jc w:val="center"/>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t>__________________________</w:t>
      </w:r>
    </w:p>
    <w:p w14:paraId="0EF1A5C6" w14:textId="79AFACE5" w:rsidR="002019F8" w:rsidRPr="006B5652" w:rsidRDefault="002019F8">
      <w:pPr>
        <w:rPr>
          <w:rFonts w:ascii="Times New Roman" w:eastAsia="Calibri" w:hAnsi="Times New Roman" w:cs="Times New Roman"/>
          <w:sz w:val="24"/>
          <w:szCs w:val="24"/>
        </w:rPr>
      </w:pPr>
      <w:r w:rsidRPr="006B5652">
        <w:rPr>
          <w:rFonts w:ascii="Times New Roman" w:eastAsia="Calibri" w:hAnsi="Times New Roman" w:cs="Times New Roman"/>
          <w:sz w:val="24"/>
          <w:szCs w:val="24"/>
        </w:rPr>
        <w:br w:type="page"/>
      </w:r>
    </w:p>
    <w:p w14:paraId="1FCAA6BB" w14:textId="5ED9C032" w:rsidR="0086658F" w:rsidRPr="006B5652" w:rsidRDefault="008D704D" w:rsidP="0086658F">
      <w:pPr>
        <w:pStyle w:val="Antrat2"/>
        <w:spacing w:before="0"/>
        <w:ind w:firstLine="4820"/>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lastRenderedPageBreak/>
        <w:t xml:space="preserve">Pirkimo sąlygų </w:t>
      </w:r>
      <w:r w:rsidR="0034502F" w:rsidRPr="006B5652">
        <w:rPr>
          <w:rFonts w:ascii="Times New Roman" w:eastAsia="Calibri" w:hAnsi="Times New Roman" w:cs="Times New Roman"/>
          <w:color w:val="auto"/>
          <w:sz w:val="24"/>
          <w:szCs w:val="24"/>
        </w:rPr>
        <w:t>5</w:t>
      </w:r>
      <w:r w:rsidR="00E93F5F" w:rsidRPr="006B5652">
        <w:rPr>
          <w:rFonts w:ascii="Times New Roman" w:eastAsia="Calibri" w:hAnsi="Times New Roman" w:cs="Times New Roman"/>
          <w:color w:val="auto"/>
          <w:sz w:val="24"/>
          <w:szCs w:val="24"/>
        </w:rPr>
        <w:t xml:space="preserve"> </w:t>
      </w:r>
      <w:r w:rsidRPr="006B5652">
        <w:rPr>
          <w:rFonts w:ascii="Times New Roman" w:eastAsia="Calibri" w:hAnsi="Times New Roman" w:cs="Times New Roman"/>
          <w:color w:val="auto"/>
          <w:sz w:val="24"/>
          <w:szCs w:val="24"/>
        </w:rPr>
        <w:t>priedas</w:t>
      </w:r>
    </w:p>
    <w:p w14:paraId="7FA41F15" w14:textId="0331926A" w:rsidR="008D704D" w:rsidRPr="006B5652" w:rsidRDefault="008D704D" w:rsidP="0086658F">
      <w:pPr>
        <w:pStyle w:val="Antrat2"/>
        <w:spacing w:before="0"/>
        <w:ind w:firstLine="4820"/>
        <w:rPr>
          <w:rFonts w:ascii="Times New Roman" w:hAnsi="Times New Roman" w:cs="Times New Roman"/>
          <w:color w:val="auto"/>
          <w:sz w:val="24"/>
          <w:szCs w:val="24"/>
        </w:rPr>
      </w:pPr>
      <w:r w:rsidRPr="006B5652">
        <w:rPr>
          <w:rFonts w:ascii="Times New Roman" w:eastAsia="Calibri" w:hAnsi="Times New Roman" w:cs="Times New Roman"/>
          <w:color w:val="auto"/>
          <w:sz w:val="24"/>
          <w:szCs w:val="24"/>
        </w:rPr>
        <w:t>„</w:t>
      </w:r>
      <w:r w:rsidR="0086658F" w:rsidRPr="006B5652">
        <w:rPr>
          <w:rFonts w:ascii="Times New Roman" w:eastAsia="Times New Roman" w:hAnsi="Times New Roman" w:cs="Times New Roman"/>
          <w:color w:val="auto"/>
          <w:sz w:val="24"/>
          <w:szCs w:val="24"/>
          <w:lang w:eastAsia="en-US"/>
        </w:rPr>
        <w:t>Europos bendrasis viešųjų pirkimų dokumentas</w:t>
      </w:r>
      <w:r w:rsidRPr="006B5652">
        <w:rPr>
          <w:rFonts w:ascii="Times New Roman" w:eastAsia="Calibri" w:hAnsi="Times New Roman" w:cs="Times New Roman"/>
          <w:color w:val="auto"/>
          <w:sz w:val="24"/>
          <w:szCs w:val="24"/>
        </w:rPr>
        <w:t xml:space="preserve">“ </w:t>
      </w:r>
      <w:bookmarkEnd w:id="56"/>
      <w:bookmarkEnd w:id="57"/>
      <w:bookmarkEnd w:id="58"/>
      <w:bookmarkEnd w:id="59"/>
    </w:p>
    <w:p w14:paraId="56495712" w14:textId="77777777" w:rsidR="002F396F" w:rsidRPr="006B5652" w:rsidRDefault="002F396F" w:rsidP="00CB3F8B">
      <w:pPr>
        <w:spacing w:after="0" w:line="240" w:lineRule="auto"/>
        <w:rPr>
          <w:rFonts w:ascii="Times New Roman" w:hAnsi="Times New Roman" w:cs="Times New Roman"/>
          <w:b/>
          <w:bCs/>
          <w:smallCaps/>
          <w:sz w:val="24"/>
          <w:szCs w:val="24"/>
        </w:rPr>
      </w:pPr>
    </w:p>
    <w:p w14:paraId="569E43DA" w14:textId="34382BF1" w:rsidR="00B970B0" w:rsidRPr="006B5652" w:rsidRDefault="00B970B0" w:rsidP="00CB3F8B">
      <w:pPr>
        <w:pStyle w:val="Paantrat"/>
        <w:spacing w:after="0" w:line="240" w:lineRule="auto"/>
        <w:jc w:val="center"/>
        <w:rPr>
          <w:rFonts w:ascii="Times New Roman" w:hAnsi="Times New Roman" w:cs="Times New Roman"/>
          <w:b/>
          <w:bCs/>
          <w:color w:val="auto"/>
          <w:sz w:val="24"/>
          <w:szCs w:val="24"/>
        </w:rPr>
      </w:pPr>
      <w:r w:rsidRPr="006B5652">
        <w:rPr>
          <w:rFonts w:ascii="Times New Roman" w:hAnsi="Times New Roman" w:cs="Times New Roman"/>
          <w:b/>
          <w:bCs/>
          <w:color w:val="auto"/>
          <w:sz w:val="24"/>
          <w:szCs w:val="24"/>
        </w:rPr>
        <w:t>EUROPOS BENDRASIS VIEŠŲJŲ PIRKIMŲ DOKUMENTAS</w:t>
      </w:r>
    </w:p>
    <w:p w14:paraId="69FA79C4" w14:textId="77777777" w:rsidR="003E3D2F" w:rsidRPr="006B5652" w:rsidRDefault="003E3D2F" w:rsidP="00CB3F8B">
      <w:pPr>
        <w:spacing w:after="0" w:line="240" w:lineRule="auto"/>
      </w:pPr>
    </w:p>
    <w:p w14:paraId="109DD4C5" w14:textId="28304C46" w:rsidR="002F396F" w:rsidRPr="006B5652" w:rsidRDefault="002019F8" w:rsidP="002019F8">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w:t>
      </w:r>
      <w:r w:rsidR="002F396F" w:rsidRPr="006B5652">
        <w:rPr>
          <w:rFonts w:ascii="Times New Roman" w:hAnsi="Times New Roman" w:cs="Times New Roman"/>
          <w:sz w:val="24"/>
          <w:szCs w:val="24"/>
        </w:rPr>
        <w:t xml:space="preserve">pateikiamas </w:t>
      </w:r>
      <w:r w:rsidR="00FC69A5" w:rsidRPr="006B5652">
        <w:rPr>
          <w:rFonts w:ascii="Times New Roman" w:hAnsi="Times New Roman" w:cs="Times New Roman"/>
          <w:sz w:val="24"/>
          <w:szCs w:val="24"/>
        </w:rPr>
        <w:t>atskiru dokument</w:t>
      </w:r>
      <w:r w:rsidRPr="006B5652">
        <w:rPr>
          <w:rFonts w:ascii="Times New Roman" w:hAnsi="Times New Roman" w:cs="Times New Roman"/>
          <w:sz w:val="24"/>
          <w:szCs w:val="24"/>
        </w:rPr>
        <w:t>u)</w:t>
      </w:r>
    </w:p>
    <w:p w14:paraId="11F8437D" w14:textId="77777777" w:rsidR="002F396F" w:rsidRPr="006B5652" w:rsidRDefault="00B970B0" w:rsidP="00CB3F8B">
      <w:pPr>
        <w:spacing w:after="0" w:line="240" w:lineRule="auto"/>
        <w:jc w:val="center"/>
        <w:rPr>
          <w:rFonts w:ascii="Times New Roman" w:hAnsi="Times New Roman" w:cs="Times New Roman"/>
          <w:smallCaps/>
          <w:sz w:val="24"/>
          <w:szCs w:val="24"/>
        </w:rPr>
      </w:pPr>
      <w:r w:rsidRPr="006B5652">
        <w:rPr>
          <w:rFonts w:ascii="Times New Roman" w:hAnsi="Times New Roman" w:cs="Times New Roman"/>
          <w:smallCaps/>
          <w:sz w:val="24"/>
          <w:szCs w:val="24"/>
        </w:rPr>
        <w:t>__________</w:t>
      </w:r>
    </w:p>
    <w:p w14:paraId="7C41D58B" w14:textId="72556EBD" w:rsidR="00E035FA" w:rsidRPr="006B5652" w:rsidRDefault="00A4599F" w:rsidP="00CB3F8B">
      <w:pPr>
        <w:spacing w:after="0" w:line="240" w:lineRule="auto"/>
        <w:jc w:val="right"/>
        <w:rPr>
          <w:rFonts w:ascii="Times New Roman" w:eastAsia="Calibri" w:hAnsi="Times New Roman" w:cs="Times New Roman"/>
          <w:sz w:val="24"/>
          <w:szCs w:val="24"/>
        </w:rPr>
      </w:pPr>
      <w:r w:rsidRPr="006B5652">
        <w:rPr>
          <w:rFonts w:ascii="Times New Roman" w:hAnsi="Times New Roman" w:cs="Times New Roman"/>
          <w:b/>
          <w:bCs/>
          <w:smallCaps/>
          <w:sz w:val="24"/>
          <w:szCs w:val="24"/>
        </w:rPr>
        <w:br w:type="page"/>
      </w:r>
      <w:bookmarkStart w:id="60" w:name="_Ref38540913"/>
      <w:bookmarkStart w:id="61" w:name="_Ref38898051"/>
      <w:bookmarkStart w:id="62" w:name="_Ref38901392"/>
      <w:r w:rsidR="008D704D" w:rsidRPr="006B5652">
        <w:rPr>
          <w:rFonts w:ascii="Times New Roman" w:eastAsia="Calibri" w:hAnsi="Times New Roman" w:cs="Times New Roman"/>
          <w:sz w:val="24"/>
          <w:szCs w:val="24"/>
        </w:rPr>
        <w:lastRenderedPageBreak/>
        <w:t xml:space="preserve">Pirkimo sąlygų </w:t>
      </w:r>
      <w:r w:rsidR="0034502F" w:rsidRPr="006B5652">
        <w:rPr>
          <w:rFonts w:ascii="Times New Roman" w:eastAsia="Calibri" w:hAnsi="Times New Roman" w:cs="Times New Roman"/>
          <w:sz w:val="24"/>
          <w:szCs w:val="24"/>
        </w:rPr>
        <w:t>6</w:t>
      </w:r>
      <w:r w:rsidR="008D704D" w:rsidRPr="006B5652">
        <w:rPr>
          <w:rFonts w:ascii="Times New Roman" w:eastAsia="Calibri" w:hAnsi="Times New Roman" w:cs="Times New Roman"/>
          <w:sz w:val="24"/>
          <w:szCs w:val="24"/>
        </w:rPr>
        <w:t xml:space="preserve"> priedas „Pasiūlymo forma“</w:t>
      </w:r>
      <w:bookmarkEnd w:id="60"/>
      <w:bookmarkEnd w:id="61"/>
      <w:bookmarkEnd w:id="62"/>
    </w:p>
    <w:p w14:paraId="04AA2C1D" w14:textId="77777777" w:rsidR="00E035FA" w:rsidRPr="006B5652"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Herbas arba prekių ženklas</w:t>
      </w:r>
    </w:p>
    <w:p w14:paraId="1578CB49"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(Tiekėjo pavadinimas)</w:t>
      </w:r>
    </w:p>
    <w:p w14:paraId="561B7008"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6B5652"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6B5652" w:rsidRDefault="00E035FA" w:rsidP="00CB3F8B">
      <w:pPr>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PASIŪLYMAS</w:t>
      </w:r>
    </w:p>
    <w:p w14:paraId="3418E5F0" w14:textId="77777777" w:rsidR="00E035FA" w:rsidRPr="006B5652"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6B5652" w:rsidRDefault="00D812A3" w:rsidP="00CB3F8B">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202</w:t>
      </w:r>
      <w:r w:rsidR="00463D36" w:rsidRPr="006B5652">
        <w:rPr>
          <w:rFonts w:ascii="Times New Roman" w:eastAsia="Times New Roman" w:hAnsi="Times New Roman" w:cs="Times New Roman"/>
          <w:sz w:val="24"/>
          <w:szCs w:val="24"/>
          <w:lang w:eastAsia="en-US"/>
        </w:rPr>
        <w:t>5</w:t>
      </w:r>
      <w:r w:rsidR="00E035FA" w:rsidRPr="006B5652">
        <w:rPr>
          <w:rFonts w:ascii="Times New Roman" w:eastAsia="Times New Roman" w:hAnsi="Times New Roman" w:cs="Times New Roman"/>
          <w:sz w:val="24"/>
          <w:szCs w:val="24"/>
          <w:lang w:eastAsia="en-US"/>
        </w:rPr>
        <w:t>-___-___</w:t>
      </w:r>
    </w:p>
    <w:p w14:paraId="5D86A28F" w14:textId="77777777" w:rsidR="00E035FA" w:rsidRPr="006B5652"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4D18D610" w:rsidR="00216F4A" w:rsidRPr="006B5652" w:rsidRDefault="00AA1FE2"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6B5652">
        <w:rPr>
          <w:rFonts w:ascii="Times New Roman" w:hAnsi="Times New Roman" w:cs="Times New Roman"/>
          <w:b/>
          <w:bCs/>
          <w:sz w:val="24"/>
          <w:szCs w:val="24"/>
        </w:rPr>
        <w:t xml:space="preserve">SULANKSTOMŲ LOVŲ </w:t>
      </w:r>
      <w:r w:rsidR="00322701" w:rsidRPr="006B5652">
        <w:rPr>
          <w:rFonts w:ascii="Times New Roman" w:eastAsia="Times New Roman" w:hAnsi="Times New Roman" w:cs="Times New Roman"/>
          <w:b/>
          <w:bCs/>
          <w:sz w:val="24"/>
          <w:szCs w:val="20"/>
          <w:lang w:eastAsia="en-US"/>
        </w:rPr>
        <w:t>PIRKIMAS</w:t>
      </w:r>
    </w:p>
    <w:p w14:paraId="42D0AD84"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6B5652" w14:paraId="34EC7722" w14:textId="77777777" w:rsidTr="0095679F">
        <w:trPr>
          <w:jc w:val="center"/>
        </w:trPr>
        <w:tc>
          <w:tcPr>
            <w:tcW w:w="5665" w:type="dxa"/>
          </w:tcPr>
          <w:p w14:paraId="5A9D79E4"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pavadinimas ir kodas</w:t>
            </w:r>
          </w:p>
          <w:p w14:paraId="665A10F8" w14:textId="77777777" w:rsidR="00E035FA" w:rsidRPr="006B5652" w:rsidRDefault="00E035FA" w:rsidP="00CB3F8B">
            <w:pPr>
              <w:jc w:val="both"/>
              <w:rPr>
                <w:rFonts w:hAnsi="Times New Roman" w:cs="Times New Roman"/>
              </w:rPr>
            </w:pPr>
            <w:r w:rsidRPr="006B5652">
              <w:rPr>
                <w:rFonts w:hAnsi="Times New Roman" w:cs="Times New Roman"/>
                <w:i/>
              </w:rPr>
              <w:t>(jei pasiūlymą pateikia tiekėjų grupė, nurodomi visų partnerių pavadinimai ir kodai)</w:t>
            </w:r>
          </w:p>
        </w:tc>
        <w:tc>
          <w:tcPr>
            <w:tcW w:w="3963" w:type="dxa"/>
          </w:tcPr>
          <w:p w14:paraId="2849DE93" w14:textId="77777777" w:rsidR="00E035FA" w:rsidRPr="006B5652" w:rsidRDefault="00E035FA" w:rsidP="00CB3F8B">
            <w:pPr>
              <w:jc w:val="both"/>
              <w:rPr>
                <w:rFonts w:hAnsi="Times New Roman" w:cs="Times New Roman"/>
                <w:sz w:val="24"/>
              </w:rPr>
            </w:pPr>
          </w:p>
        </w:tc>
      </w:tr>
      <w:tr w:rsidR="00E035FA" w:rsidRPr="006B5652" w14:paraId="458989B9" w14:textId="77777777" w:rsidTr="0095679F">
        <w:trPr>
          <w:jc w:val="center"/>
        </w:trPr>
        <w:tc>
          <w:tcPr>
            <w:tcW w:w="5665" w:type="dxa"/>
          </w:tcPr>
          <w:p w14:paraId="6EA322FF"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adresas</w:t>
            </w:r>
          </w:p>
          <w:p w14:paraId="03829411" w14:textId="77777777" w:rsidR="00E035FA" w:rsidRPr="006B5652" w:rsidRDefault="00E035FA" w:rsidP="00CB3F8B">
            <w:pPr>
              <w:jc w:val="both"/>
              <w:rPr>
                <w:rFonts w:hAnsi="Times New Roman" w:cs="Times New Roman"/>
              </w:rPr>
            </w:pPr>
            <w:r w:rsidRPr="006B5652">
              <w:rPr>
                <w:rFonts w:hAnsi="Times New Roman" w:cs="Times New Roman"/>
                <w:i/>
              </w:rPr>
              <w:t>(jei pasiūlymą pateikia tiekėjų grupė, nurodomi visų partnerių adresai)</w:t>
            </w:r>
          </w:p>
        </w:tc>
        <w:tc>
          <w:tcPr>
            <w:tcW w:w="3963" w:type="dxa"/>
          </w:tcPr>
          <w:p w14:paraId="4376F45E" w14:textId="77777777" w:rsidR="00E035FA" w:rsidRPr="006B5652" w:rsidRDefault="00E035FA" w:rsidP="00CB3F8B">
            <w:pPr>
              <w:jc w:val="both"/>
              <w:rPr>
                <w:rFonts w:hAnsi="Times New Roman" w:cs="Times New Roman"/>
                <w:sz w:val="24"/>
              </w:rPr>
            </w:pPr>
          </w:p>
        </w:tc>
      </w:tr>
      <w:tr w:rsidR="00E035FA" w:rsidRPr="006B5652" w14:paraId="3F2ADBC3" w14:textId="77777777" w:rsidTr="0095679F">
        <w:trPr>
          <w:jc w:val="center"/>
        </w:trPr>
        <w:tc>
          <w:tcPr>
            <w:tcW w:w="5665" w:type="dxa"/>
          </w:tcPr>
          <w:p w14:paraId="4875544D"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įgaliotas asmuo pasirašyti pasiūlymą</w:t>
            </w:r>
          </w:p>
        </w:tc>
        <w:tc>
          <w:tcPr>
            <w:tcW w:w="3963" w:type="dxa"/>
          </w:tcPr>
          <w:p w14:paraId="582FDC7F" w14:textId="77777777" w:rsidR="00E035FA" w:rsidRPr="006B5652" w:rsidRDefault="00E035FA" w:rsidP="00CB3F8B">
            <w:pPr>
              <w:jc w:val="both"/>
              <w:rPr>
                <w:rFonts w:hAnsi="Times New Roman" w:cs="Times New Roman"/>
                <w:sz w:val="24"/>
              </w:rPr>
            </w:pPr>
          </w:p>
        </w:tc>
      </w:tr>
      <w:tr w:rsidR="00E035FA" w:rsidRPr="006B5652" w14:paraId="5ED636CA" w14:textId="77777777" w:rsidTr="0095679F">
        <w:trPr>
          <w:jc w:val="center"/>
        </w:trPr>
        <w:tc>
          <w:tcPr>
            <w:tcW w:w="5665" w:type="dxa"/>
          </w:tcPr>
          <w:p w14:paraId="6A3DA9B2"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įgaliotas asmuo bendrauti pateikto pasiūlymo klausimais</w:t>
            </w:r>
          </w:p>
        </w:tc>
        <w:tc>
          <w:tcPr>
            <w:tcW w:w="3963" w:type="dxa"/>
          </w:tcPr>
          <w:p w14:paraId="5AA3F40B" w14:textId="77777777" w:rsidR="00E035FA" w:rsidRPr="006B5652" w:rsidRDefault="00E035FA" w:rsidP="00CB3F8B">
            <w:pPr>
              <w:jc w:val="both"/>
              <w:rPr>
                <w:rFonts w:hAnsi="Times New Roman" w:cs="Times New Roman"/>
                <w:sz w:val="24"/>
              </w:rPr>
            </w:pPr>
          </w:p>
        </w:tc>
      </w:tr>
      <w:tr w:rsidR="00E035FA" w:rsidRPr="006B5652" w14:paraId="50286214" w14:textId="77777777" w:rsidTr="0095679F">
        <w:trPr>
          <w:jc w:val="center"/>
        </w:trPr>
        <w:tc>
          <w:tcPr>
            <w:tcW w:w="5665" w:type="dxa"/>
          </w:tcPr>
          <w:p w14:paraId="5B00D9B1"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el. pašto adresas</w:t>
            </w:r>
          </w:p>
        </w:tc>
        <w:tc>
          <w:tcPr>
            <w:tcW w:w="3963" w:type="dxa"/>
          </w:tcPr>
          <w:p w14:paraId="4AAC543C" w14:textId="77777777" w:rsidR="00E035FA" w:rsidRPr="006B5652" w:rsidRDefault="00E035FA" w:rsidP="00CB3F8B">
            <w:pPr>
              <w:jc w:val="both"/>
              <w:rPr>
                <w:rFonts w:hAnsi="Times New Roman" w:cs="Times New Roman"/>
                <w:sz w:val="24"/>
              </w:rPr>
            </w:pPr>
          </w:p>
        </w:tc>
      </w:tr>
      <w:tr w:rsidR="00E035FA" w:rsidRPr="006B5652" w14:paraId="358A4F39" w14:textId="77777777" w:rsidTr="0095679F">
        <w:trPr>
          <w:jc w:val="center"/>
        </w:trPr>
        <w:tc>
          <w:tcPr>
            <w:tcW w:w="5665" w:type="dxa"/>
            <w:shd w:val="clear" w:color="auto" w:fill="FFFFFF" w:themeFill="background1"/>
          </w:tcPr>
          <w:p w14:paraId="384782C4" w14:textId="77777777" w:rsidR="00E035FA" w:rsidRPr="006B5652" w:rsidRDefault="00E035FA" w:rsidP="00CB3F8B">
            <w:pPr>
              <w:jc w:val="both"/>
              <w:rPr>
                <w:rFonts w:hAnsi="Times New Roman" w:cs="Times New Roman"/>
                <w:sz w:val="24"/>
              </w:rPr>
            </w:pPr>
            <w:r w:rsidRPr="006B5652">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6B5652" w:rsidRDefault="00E035FA" w:rsidP="00CB3F8B">
            <w:pPr>
              <w:jc w:val="both"/>
              <w:rPr>
                <w:rFonts w:hAnsi="Times New Roman" w:cs="Times New Roman"/>
                <w:sz w:val="24"/>
              </w:rPr>
            </w:pPr>
          </w:p>
        </w:tc>
      </w:tr>
    </w:tbl>
    <w:p w14:paraId="160E0D82"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6B5652" w:rsidRDefault="00E035FA" w:rsidP="00322701">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6B5652" w:rsidRDefault="00E035FA" w:rsidP="00322701">
      <w:pPr>
        <w:spacing w:after="0" w:line="240" w:lineRule="auto"/>
        <w:ind w:firstLine="567"/>
        <w:jc w:val="both"/>
        <w:rPr>
          <w:rFonts w:ascii="Times New Roman" w:eastAsia="Times New Roman" w:hAnsi="Times New Roman" w:cs="Times New Roman"/>
          <w:sz w:val="24"/>
          <w:szCs w:val="20"/>
          <w:lang w:eastAsia="en-US"/>
        </w:rPr>
      </w:pPr>
    </w:p>
    <w:p w14:paraId="74C500F5" w14:textId="2AA8C99F" w:rsidR="00322701" w:rsidRPr="006B5652" w:rsidRDefault="00322701" w:rsidP="00322701">
      <w:pPr>
        <w:spacing w:after="0" w:line="240" w:lineRule="auto"/>
        <w:ind w:firstLine="567"/>
        <w:rPr>
          <w:rFonts w:ascii="Times New Roman" w:eastAsia="Times New Roman" w:hAnsi="Times New Roman" w:cs="Times New Roman"/>
          <w:b/>
          <w:bCs/>
          <w:sz w:val="24"/>
          <w:szCs w:val="24"/>
          <w:lang w:eastAsia="zh-CN"/>
        </w:rPr>
      </w:pPr>
      <w:r w:rsidRPr="006B5652">
        <w:rPr>
          <w:rFonts w:ascii="Times New Roman" w:eastAsia="Times New Roman" w:hAnsi="Times New Roman" w:cs="Times New Roman"/>
          <w:b/>
          <w:bCs/>
          <w:sz w:val="24"/>
          <w:szCs w:val="24"/>
          <w:lang w:eastAsia="zh-CN"/>
        </w:rPr>
        <w:t>Siūlome ši</w:t>
      </w:r>
      <w:r w:rsidR="00F16F4B" w:rsidRPr="006B5652">
        <w:rPr>
          <w:rFonts w:ascii="Times New Roman" w:eastAsia="Times New Roman" w:hAnsi="Times New Roman" w:cs="Times New Roman"/>
          <w:b/>
          <w:bCs/>
          <w:sz w:val="24"/>
          <w:szCs w:val="24"/>
          <w:lang w:eastAsia="zh-CN"/>
        </w:rPr>
        <w:t>as prekes</w:t>
      </w:r>
      <w:r w:rsidRPr="006B5652">
        <w:rPr>
          <w:rFonts w:ascii="Times New Roman" w:eastAsia="Times New Roman" w:hAnsi="Times New Roman" w:cs="Times New Roman"/>
          <w:b/>
          <w:bCs/>
          <w:sz w:val="24"/>
          <w:szCs w:val="24"/>
          <w:lang w:eastAsia="zh-CN"/>
        </w:rPr>
        <w:t>:</w:t>
      </w:r>
    </w:p>
    <w:tbl>
      <w:tblPr>
        <w:tblStyle w:val="Lentelstinklelis"/>
        <w:tblW w:w="9776" w:type="dxa"/>
        <w:tblLook w:val="04A0" w:firstRow="1" w:lastRow="0" w:firstColumn="1" w:lastColumn="0" w:noHBand="0" w:noVBand="1"/>
      </w:tblPr>
      <w:tblGrid>
        <w:gridCol w:w="704"/>
        <w:gridCol w:w="3544"/>
        <w:gridCol w:w="1735"/>
        <w:gridCol w:w="1697"/>
        <w:gridCol w:w="2096"/>
      </w:tblGrid>
      <w:tr w:rsidR="00322701" w:rsidRPr="006B5652" w14:paraId="0F52E524" w14:textId="77777777" w:rsidTr="00CA6960">
        <w:tc>
          <w:tcPr>
            <w:tcW w:w="704" w:type="dxa"/>
            <w:shd w:val="clear" w:color="auto" w:fill="D9E2F3" w:themeFill="accent1" w:themeFillTint="33"/>
          </w:tcPr>
          <w:p w14:paraId="44C2B961"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Eil. Nr.</w:t>
            </w:r>
          </w:p>
        </w:tc>
        <w:tc>
          <w:tcPr>
            <w:tcW w:w="3544" w:type="dxa"/>
            <w:shd w:val="clear" w:color="auto" w:fill="D9E2F3" w:themeFill="accent1" w:themeFillTint="33"/>
          </w:tcPr>
          <w:p w14:paraId="7D4E9A2C"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Sutarties objektas</w:t>
            </w:r>
          </w:p>
        </w:tc>
        <w:tc>
          <w:tcPr>
            <w:tcW w:w="1735" w:type="dxa"/>
            <w:shd w:val="clear" w:color="auto" w:fill="D9E2F3" w:themeFill="accent1" w:themeFillTint="33"/>
          </w:tcPr>
          <w:p w14:paraId="4B7D8551" w14:textId="77777777" w:rsidR="00322701" w:rsidRPr="006B5652" w:rsidRDefault="00322701" w:rsidP="00322701">
            <w:pPr>
              <w:tabs>
                <w:tab w:val="left" w:pos="1134"/>
              </w:tabs>
              <w:jc w:val="center"/>
              <w:rPr>
                <w:rFonts w:eastAsia="Calibri" w:hAnsi="Times New Roman" w:cs="Times New Roman"/>
                <w:b/>
                <w:bCs/>
                <w:iCs/>
                <w:sz w:val="24"/>
                <w:szCs w:val="24"/>
              </w:rPr>
            </w:pPr>
            <w:bookmarkStart w:id="63" w:name="_Hlk189733134"/>
            <w:r w:rsidRPr="006B5652">
              <w:rPr>
                <w:rFonts w:eastAsia="Calibri" w:hAnsi="Times New Roman" w:cs="Times New Roman"/>
                <w:b/>
                <w:bCs/>
                <w:iCs/>
                <w:sz w:val="24"/>
                <w:szCs w:val="24"/>
              </w:rPr>
              <w:t>Kaina be PVM, Eur</w:t>
            </w:r>
            <w:bookmarkEnd w:id="63"/>
          </w:p>
        </w:tc>
        <w:tc>
          <w:tcPr>
            <w:tcW w:w="1697" w:type="dxa"/>
            <w:shd w:val="clear" w:color="auto" w:fill="D9E2F3" w:themeFill="accent1" w:themeFillTint="33"/>
          </w:tcPr>
          <w:p w14:paraId="29704DAB"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PVM, Eur</w:t>
            </w:r>
          </w:p>
        </w:tc>
        <w:tc>
          <w:tcPr>
            <w:tcW w:w="2096" w:type="dxa"/>
            <w:shd w:val="clear" w:color="auto" w:fill="D9E2F3" w:themeFill="accent1" w:themeFillTint="33"/>
          </w:tcPr>
          <w:p w14:paraId="54605969" w14:textId="77777777" w:rsidR="00322701" w:rsidRPr="006B5652" w:rsidRDefault="00322701" w:rsidP="00322701">
            <w:pPr>
              <w:tabs>
                <w:tab w:val="left" w:pos="1134"/>
              </w:tabs>
              <w:jc w:val="center"/>
              <w:rPr>
                <w:rFonts w:eastAsia="Calibri" w:hAnsi="Times New Roman" w:cs="Times New Roman"/>
                <w:b/>
                <w:bCs/>
                <w:iCs/>
                <w:sz w:val="24"/>
                <w:szCs w:val="24"/>
              </w:rPr>
            </w:pPr>
            <w:bookmarkStart w:id="64" w:name="_Hlk189733143"/>
            <w:r w:rsidRPr="006B5652">
              <w:rPr>
                <w:rFonts w:eastAsia="Calibri" w:hAnsi="Times New Roman" w:cs="Times New Roman"/>
                <w:b/>
                <w:bCs/>
                <w:iCs/>
                <w:sz w:val="24"/>
                <w:szCs w:val="24"/>
              </w:rPr>
              <w:t>Kaina su PVM, Eur</w:t>
            </w:r>
            <w:bookmarkEnd w:id="64"/>
          </w:p>
        </w:tc>
      </w:tr>
      <w:tr w:rsidR="00322701" w:rsidRPr="006B5652" w14:paraId="71BE7F15" w14:textId="77777777" w:rsidTr="00CA6960">
        <w:tc>
          <w:tcPr>
            <w:tcW w:w="704" w:type="dxa"/>
          </w:tcPr>
          <w:p w14:paraId="7A2D614E" w14:textId="77777777" w:rsidR="00322701" w:rsidRPr="006B5652" w:rsidRDefault="00322701" w:rsidP="00322701">
            <w:pPr>
              <w:tabs>
                <w:tab w:val="left" w:pos="1134"/>
              </w:tabs>
              <w:jc w:val="center"/>
              <w:rPr>
                <w:rFonts w:eastAsia="Calibri" w:hAnsi="Times New Roman" w:cs="Times New Roman"/>
                <w:bCs/>
                <w:sz w:val="24"/>
                <w:szCs w:val="24"/>
              </w:rPr>
            </w:pPr>
            <w:r w:rsidRPr="006B5652">
              <w:rPr>
                <w:rFonts w:eastAsia="Calibri" w:hAnsi="Times New Roman" w:cs="Times New Roman"/>
                <w:bCs/>
                <w:sz w:val="24"/>
                <w:szCs w:val="24"/>
              </w:rPr>
              <w:t>1.</w:t>
            </w:r>
          </w:p>
        </w:tc>
        <w:tc>
          <w:tcPr>
            <w:tcW w:w="3544" w:type="dxa"/>
          </w:tcPr>
          <w:p w14:paraId="39FAD543" w14:textId="0A8F6FB0" w:rsidR="00322701" w:rsidRPr="006B5652" w:rsidRDefault="00CD4116" w:rsidP="000517EC">
            <w:pPr>
              <w:tabs>
                <w:tab w:val="left" w:pos="1134"/>
              </w:tabs>
              <w:jc w:val="both"/>
              <w:rPr>
                <w:rFonts w:eastAsia="Calibri" w:hAnsi="Times New Roman" w:cs="Times New Roman"/>
                <w:color w:val="FF0000"/>
                <w:sz w:val="24"/>
                <w:szCs w:val="24"/>
              </w:rPr>
            </w:pPr>
            <w:r w:rsidRPr="006B5652">
              <w:rPr>
                <w:rFonts w:hAnsi="Times New Roman" w:cs="Times New Roman"/>
                <w:sz w:val="24"/>
                <w:szCs w:val="24"/>
              </w:rPr>
              <w:t xml:space="preserve">Sulankstomos lovos </w:t>
            </w:r>
            <w:r w:rsidR="003556F0" w:rsidRPr="006B5652">
              <w:rPr>
                <w:rFonts w:hAnsi="Times New Roman" w:cs="Times New Roman"/>
                <w:sz w:val="24"/>
                <w:szCs w:val="24"/>
              </w:rPr>
              <w:t>(</w:t>
            </w:r>
            <w:r w:rsidRPr="006B5652">
              <w:rPr>
                <w:rFonts w:hAnsi="Times New Roman" w:cs="Times New Roman"/>
                <w:sz w:val="24"/>
                <w:szCs w:val="24"/>
              </w:rPr>
              <w:t>1200 vnt.)</w:t>
            </w:r>
          </w:p>
        </w:tc>
        <w:tc>
          <w:tcPr>
            <w:tcW w:w="1735" w:type="dxa"/>
          </w:tcPr>
          <w:p w14:paraId="66D442C7" w14:textId="77777777" w:rsidR="00322701" w:rsidRPr="006B5652" w:rsidRDefault="00322701" w:rsidP="00322701">
            <w:pPr>
              <w:tabs>
                <w:tab w:val="left" w:pos="1134"/>
              </w:tabs>
              <w:rPr>
                <w:rFonts w:eastAsia="Calibri" w:hAnsi="Times New Roman" w:cs="Times New Roman"/>
                <w:bCs/>
                <w:sz w:val="24"/>
                <w:szCs w:val="24"/>
              </w:rPr>
            </w:pPr>
          </w:p>
        </w:tc>
        <w:tc>
          <w:tcPr>
            <w:tcW w:w="1697" w:type="dxa"/>
          </w:tcPr>
          <w:p w14:paraId="7812CB85" w14:textId="77777777" w:rsidR="00322701" w:rsidRPr="006B5652" w:rsidRDefault="00322701" w:rsidP="00322701">
            <w:pPr>
              <w:tabs>
                <w:tab w:val="left" w:pos="1134"/>
              </w:tabs>
              <w:rPr>
                <w:rFonts w:eastAsia="Calibri" w:hAnsi="Times New Roman" w:cs="Times New Roman"/>
                <w:bCs/>
                <w:sz w:val="24"/>
                <w:szCs w:val="24"/>
              </w:rPr>
            </w:pPr>
          </w:p>
        </w:tc>
        <w:tc>
          <w:tcPr>
            <w:tcW w:w="2096" w:type="dxa"/>
          </w:tcPr>
          <w:p w14:paraId="0416977E" w14:textId="77777777" w:rsidR="00322701" w:rsidRPr="006B5652" w:rsidRDefault="00322701" w:rsidP="00322701">
            <w:pPr>
              <w:tabs>
                <w:tab w:val="left" w:pos="1134"/>
              </w:tabs>
              <w:rPr>
                <w:rFonts w:eastAsia="Calibri" w:hAnsi="Times New Roman" w:cs="Times New Roman"/>
                <w:bCs/>
                <w:sz w:val="24"/>
                <w:szCs w:val="24"/>
              </w:rPr>
            </w:pPr>
          </w:p>
        </w:tc>
      </w:tr>
    </w:tbl>
    <w:p w14:paraId="341E3F51" w14:textId="77777777" w:rsidR="00322701" w:rsidRPr="006B5652" w:rsidRDefault="00322701" w:rsidP="00322701">
      <w:pPr>
        <w:spacing w:after="0" w:line="240" w:lineRule="auto"/>
        <w:rPr>
          <w:rFonts w:ascii="Times New Roman" w:eastAsia="Times New Roman" w:hAnsi="Times New Roman" w:cs="Times New Roman"/>
          <w:sz w:val="24"/>
          <w:szCs w:val="24"/>
          <w:lang w:eastAsia="zh-CN"/>
        </w:rPr>
      </w:pPr>
    </w:p>
    <w:p w14:paraId="076FD57B" w14:textId="77777777" w:rsidR="00322701" w:rsidRPr="006B5652" w:rsidRDefault="00322701" w:rsidP="00322701">
      <w:pPr>
        <w:spacing w:after="0" w:line="240" w:lineRule="auto"/>
        <w:ind w:firstLine="567"/>
        <w:rPr>
          <w:rFonts w:ascii="Times New Roman" w:eastAsia="Times New Roman" w:hAnsi="Times New Roman" w:cs="Times New Roman"/>
          <w:sz w:val="24"/>
          <w:szCs w:val="24"/>
          <w:lang w:eastAsia="zh-CN"/>
        </w:rPr>
      </w:pPr>
      <w:bookmarkStart w:id="65" w:name="_Hlk189733105"/>
      <w:r w:rsidRPr="006B5652">
        <w:rPr>
          <w:rFonts w:ascii="Times New Roman" w:eastAsia="Times New Roman" w:hAnsi="Times New Roman" w:cs="Times New Roman"/>
          <w:b/>
          <w:sz w:val="24"/>
          <w:szCs w:val="24"/>
          <w:lang w:eastAsia="zh-CN"/>
        </w:rPr>
        <w:t xml:space="preserve">Pasiūlymo kaina Eur su PVM </w:t>
      </w:r>
      <w:bookmarkEnd w:id="65"/>
      <w:r w:rsidRPr="006B5652">
        <w:rPr>
          <w:rFonts w:ascii="Times New Roman" w:eastAsia="Times New Roman" w:hAnsi="Times New Roman" w:cs="Times New Roman"/>
          <w:bCs/>
          <w:sz w:val="24"/>
          <w:szCs w:val="24"/>
          <w:lang w:eastAsia="zh-CN"/>
        </w:rPr>
        <w:t>(</w:t>
      </w:r>
      <w:r w:rsidRPr="006B5652">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685D74FF" w14:textId="77777777" w:rsidR="00322701" w:rsidRPr="006B5652" w:rsidRDefault="00322701" w:rsidP="00322701">
      <w:pPr>
        <w:spacing w:after="0" w:line="240" w:lineRule="auto"/>
        <w:ind w:firstLine="567"/>
        <w:rPr>
          <w:rFonts w:ascii="Times New Roman" w:eastAsia="Times New Roman" w:hAnsi="Times New Roman" w:cs="Times New Roman"/>
          <w:sz w:val="24"/>
          <w:szCs w:val="24"/>
          <w:lang w:eastAsia="zh-CN"/>
        </w:rPr>
      </w:pPr>
    </w:p>
    <w:p w14:paraId="30C6DA65" w14:textId="7A9C94C9" w:rsidR="00CB3F8B" w:rsidRPr="006B5652" w:rsidRDefault="00CB3F8B" w:rsidP="00322701">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sidRPr="006B5652">
        <w:rPr>
          <w:rFonts w:ascii="Times New Roman" w:eastAsia="Times New Roman" w:hAnsi="Times New Roman" w:cs="Times New Roman"/>
          <w:sz w:val="24"/>
          <w:szCs w:val="24"/>
          <w:u w:val="single"/>
          <w:lang w:eastAsia="en-US"/>
        </w:rPr>
        <w:t>a</w:t>
      </w:r>
      <w:r w:rsidRPr="006B5652">
        <w:rPr>
          <w:rFonts w:ascii="Times New Roman" w:eastAsia="Times New Roman" w:hAnsi="Times New Roman" w:cs="Times New Roman"/>
          <w:sz w:val="24"/>
          <w:szCs w:val="24"/>
          <w:u w:val="single"/>
          <w:lang w:eastAsia="en-US"/>
        </w:rPr>
        <w:t xml:space="preserve">s </w:t>
      </w:r>
      <w:r w:rsidR="00495234" w:rsidRPr="006B5652">
        <w:rPr>
          <w:rFonts w:ascii="Times New Roman" w:eastAsia="Times New Roman" w:hAnsi="Times New Roman" w:cs="Times New Roman"/>
          <w:sz w:val="24"/>
          <w:szCs w:val="24"/>
          <w:u w:val="single"/>
          <w:lang w:eastAsia="en-US"/>
        </w:rPr>
        <w:t>pas</w:t>
      </w:r>
      <w:r w:rsidR="00BD4501" w:rsidRPr="006B5652">
        <w:rPr>
          <w:rFonts w:ascii="Times New Roman" w:eastAsia="Times New Roman" w:hAnsi="Times New Roman" w:cs="Times New Roman"/>
          <w:sz w:val="24"/>
          <w:szCs w:val="24"/>
          <w:u w:val="single"/>
          <w:lang w:eastAsia="en-US"/>
        </w:rPr>
        <w:t>l</w:t>
      </w:r>
      <w:r w:rsidR="00495234" w:rsidRPr="006B5652">
        <w:rPr>
          <w:rFonts w:ascii="Times New Roman" w:eastAsia="Times New Roman" w:hAnsi="Times New Roman" w:cs="Times New Roman"/>
          <w:sz w:val="24"/>
          <w:szCs w:val="24"/>
          <w:u w:val="single"/>
          <w:lang w:eastAsia="en-US"/>
        </w:rPr>
        <w:t xml:space="preserve">augų pavadinimas ir nurodomos </w:t>
      </w:r>
      <w:r w:rsidRPr="006B5652">
        <w:rPr>
          <w:rFonts w:ascii="Times New Roman" w:eastAsia="Times New Roman" w:hAnsi="Times New Roman" w:cs="Times New Roman"/>
          <w:sz w:val="24"/>
          <w:szCs w:val="24"/>
          <w:u w:val="single"/>
          <w:lang w:eastAsia="en-US"/>
        </w:rPr>
        <w:t>priežastys, dėl kurių nemokamas PVM</w:t>
      </w:r>
      <w:r w:rsidRPr="006B5652">
        <w:rPr>
          <w:rFonts w:ascii="Times New Roman" w:eastAsia="Times New Roman" w:hAnsi="Times New Roman" w:cs="Times New Roman"/>
          <w:sz w:val="24"/>
          <w:szCs w:val="24"/>
          <w:lang w:eastAsia="en-US"/>
        </w:rPr>
        <w:t>:__</w:t>
      </w:r>
      <w:r w:rsidRPr="006B5652">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6B5652">
        <w:rPr>
          <w:rFonts w:ascii="Times New Roman" w:eastAsia="Times New Roman" w:hAnsi="Times New Roman" w:cs="Times New Roman"/>
          <w:sz w:val="24"/>
          <w:szCs w:val="24"/>
          <w:lang w:eastAsia="en-US"/>
        </w:rPr>
        <w:t>_.</w:t>
      </w:r>
    </w:p>
    <w:p w14:paraId="3F8C7897" w14:textId="77777777" w:rsidR="00E035FA" w:rsidRPr="006B5652" w:rsidRDefault="00E035FA" w:rsidP="00322701">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6B5652" w:rsidRDefault="00495234" w:rsidP="00322701">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6B5652">
        <w:rPr>
          <w:rFonts w:ascii="Times New Roman" w:eastAsia="Times New Roman" w:hAnsi="Times New Roman" w:cs="Times New Roman"/>
          <w:sz w:val="24"/>
          <w:szCs w:val="20"/>
          <w:lang w:eastAsia="en-US"/>
        </w:rPr>
        <w:t>.</w:t>
      </w:r>
    </w:p>
    <w:p w14:paraId="44DF07F5" w14:textId="1511A667" w:rsidR="00E035FA" w:rsidRPr="006B5652" w:rsidRDefault="00E035FA" w:rsidP="00E85639">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6B5652"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77ADE88A" w:rsidR="00E035FA" w:rsidRPr="006B5652" w:rsidRDefault="00E035FA" w:rsidP="00802F90">
      <w:pPr>
        <w:spacing w:after="0" w:line="240" w:lineRule="auto"/>
        <w:ind w:firstLine="567"/>
        <w:jc w:val="both"/>
        <w:rPr>
          <w:rFonts w:ascii="Times New Roman" w:eastAsia="Times New Roman" w:hAnsi="Times New Roman" w:cs="Times New Roman"/>
          <w:b/>
          <w:bCs/>
          <w:sz w:val="24"/>
          <w:szCs w:val="20"/>
        </w:rPr>
      </w:pPr>
      <w:r w:rsidRPr="006B5652">
        <w:rPr>
          <w:rFonts w:ascii="Times New Roman" w:eastAsia="Times New Roman" w:hAnsi="Times New Roman" w:cs="Times New Roman"/>
          <w:b/>
          <w:bCs/>
          <w:sz w:val="24"/>
          <w:szCs w:val="20"/>
        </w:rPr>
        <w:t>Siūlom</w:t>
      </w:r>
      <w:r w:rsidR="003556F0" w:rsidRPr="006B5652">
        <w:rPr>
          <w:rFonts w:ascii="Times New Roman" w:eastAsia="Times New Roman" w:hAnsi="Times New Roman" w:cs="Times New Roman"/>
          <w:b/>
          <w:bCs/>
          <w:sz w:val="24"/>
          <w:szCs w:val="20"/>
        </w:rPr>
        <w:t>os prekės</w:t>
      </w:r>
      <w:r w:rsidR="00463D36" w:rsidRPr="006B5652">
        <w:rPr>
          <w:rFonts w:ascii="Times New Roman" w:eastAsia="Times New Roman" w:hAnsi="Times New Roman" w:cs="Times New Roman"/>
          <w:b/>
          <w:bCs/>
          <w:sz w:val="24"/>
          <w:szCs w:val="20"/>
        </w:rPr>
        <w:t xml:space="preserve"> </w:t>
      </w:r>
      <w:r w:rsidRPr="006B5652">
        <w:rPr>
          <w:rFonts w:ascii="Times New Roman" w:eastAsia="Times New Roman" w:hAnsi="Times New Roman" w:cs="Times New Roman"/>
          <w:b/>
          <w:bCs/>
          <w:sz w:val="24"/>
          <w:szCs w:val="20"/>
        </w:rPr>
        <w:t>visiškai atitinka pirkimo dokumentuose nurodytus reikalavimus.</w:t>
      </w:r>
    </w:p>
    <w:p w14:paraId="5660BD71" w14:textId="77777777" w:rsidR="00476E30" w:rsidRPr="006B5652"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6B5652"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6B5652" w14:paraId="4A25A196" w14:textId="77777777" w:rsidTr="00476E30">
        <w:trPr>
          <w:jc w:val="center"/>
        </w:trPr>
        <w:tc>
          <w:tcPr>
            <w:tcW w:w="670" w:type="dxa"/>
            <w:vMerge w:val="restart"/>
            <w:vAlign w:val="center"/>
          </w:tcPr>
          <w:p w14:paraId="759AD3C7" w14:textId="77777777" w:rsidR="00802F90" w:rsidRPr="006B5652" w:rsidRDefault="00802F90" w:rsidP="00802F90">
            <w:pPr>
              <w:jc w:val="center"/>
              <w:rPr>
                <w:rFonts w:hAnsi="Times New Roman" w:cs="Times New Roman"/>
                <w:b/>
                <w:sz w:val="24"/>
              </w:rPr>
            </w:pPr>
            <w:r w:rsidRPr="006B5652">
              <w:rPr>
                <w:rFonts w:hAnsi="Times New Roman" w:cs="Times New Roman"/>
                <w:b/>
                <w:sz w:val="24"/>
              </w:rPr>
              <w:t>Eil. Nr.</w:t>
            </w:r>
          </w:p>
        </w:tc>
        <w:tc>
          <w:tcPr>
            <w:tcW w:w="2368" w:type="dxa"/>
            <w:vMerge w:val="restart"/>
            <w:vAlign w:val="center"/>
          </w:tcPr>
          <w:p w14:paraId="4FBB614B" w14:textId="77777777" w:rsidR="00802F90" w:rsidRPr="006B5652" w:rsidRDefault="00802F90" w:rsidP="00802F90">
            <w:pPr>
              <w:jc w:val="center"/>
              <w:rPr>
                <w:rFonts w:hAnsi="Times New Roman" w:cs="Times New Roman"/>
                <w:b/>
                <w:sz w:val="24"/>
              </w:rPr>
            </w:pPr>
            <w:r w:rsidRPr="006B5652">
              <w:rPr>
                <w:rFonts w:hAnsi="Times New Roman" w:cs="Times New Roman"/>
                <w:b/>
                <w:sz w:val="24"/>
              </w:rPr>
              <w:t>Partnerio pavadinimas</w:t>
            </w:r>
          </w:p>
        </w:tc>
        <w:tc>
          <w:tcPr>
            <w:tcW w:w="3175" w:type="dxa"/>
            <w:vMerge w:val="restart"/>
            <w:vAlign w:val="center"/>
          </w:tcPr>
          <w:p w14:paraId="62905894" w14:textId="58A23B30" w:rsidR="00802F90" w:rsidRPr="006B5652" w:rsidRDefault="00802F90" w:rsidP="00802F90">
            <w:pPr>
              <w:jc w:val="center"/>
              <w:rPr>
                <w:rFonts w:hAnsi="Times New Roman" w:cs="Times New Roman"/>
                <w:b/>
                <w:sz w:val="24"/>
              </w:rPr>
            </w:pPr>
            <w:r w:rsidRPr="006B5652">
              <w:rPr>
                <w:rFonts w:hAnsi="Times New Roman" w:cs="Times New Roman"/>
                <w:b/>
                <w:sz w:val="24"/>
              </w:rPr>
              <w:t>Numatom</w:t>
            </w:r>
            <w:r w:rsidR="003556F0" w:rsidRPr="006B5652">
              <w:rPr>
                <w:rFonts w:hAnsi="Times New Roman" w:cs="Times New Roman"/>
                <w:b/>
                <w:sz w:val="24"/>
              </w:rPr>
              <w:t>os tiekti prekės</w:t>
            </w:r>
          </w:p>
        </w:tc>
        <w:tc>
          <w:tcPr>
            <w:tcW w:w="3415" w:type="dxa"/>
            <w:gridSpan w:val="2"/>
            <w:vAlign w:val="center"/>
          </w:tcPr>
          <w:p w14:paraId="56A319E7" w14:textId="00484343" w:rsidR="00802F90" w:rsidRPr="006B5652" w:rsidRDefault="00802F90" w:rsidP="00802F90">
            <w:pPr>
              <w:jc w:val="center"/>
              <w:rPr>
                <w:rFonts w:hAnsi="Times New Roman" w:cs="Times New Roman"/>
                <w:b/>
                <w:sz w:val="24"/>
              </w:rPr>
            </w:pPr>
            <w:r w:rsidRPr="006B5652">
              <w:rPr>
                <w:rFonts w:hAnsi="Times New Roman" w:cs="Times New Roman"/>
                <w:b/>
                <w:sz w:val="24"/>
              </w:rPr>
              <w:t>Partnerio dalies vertė pasiūlymo kainoje</w:t>
            </w:r>
          </w:p>
        </w:tc>
      </w:tr>
      <w:tr w:rsidR="00E035FA" w:rsidRPr="006B5652" w14:paraId="4D2E1221" w14:textId="77777777" w:rsidTr="00476E30">
        <w:trPr>
          <w:jc w:val="center"/>
        </w:trPr>
        <w:tc>
          <w:tcPr>
            <w:tcW w:w="670" w:type="dxa"/>
            <w:vMerge/>
          </w:tcPr>
          <w:p w14:paraId="20B4DC33" w14:textId="77777777" w:rsidR="00E035FA" w:rsidRPr="006B5652" w:rsidRDefault="00E035FA" w:rsidP="00802F90">
            <w:pPr>
              <w:jc w:val="both"/>
              <w:rPr>
                <w:rFonts w:hAnsi="Times New Roman" w:cs="Times New Roman"/>
                <w:sz w:val="24"/>
              </w:rPr>
            </w:pPr>
          </w:p>
        </w:tc>
        <w:tc>
          <w:tcPr>
            <w:tcW w:w="2368" w:type="dxa"/>
            <w:vMerge/>
          </w:tcPr>
          <w:p w14:paraId="557048CC" w14:textId="77777777" w:rsidR="00E035FA" w:rsidRPr="006B5652" w:rsidRDefault="00E035FA" w:rsidP="00802F90">
            <w:pPr>
              <w:jc w:val="both"/>
              <w:rPr>
                <w:rFonts w:hAnsi="Times New Roman" w:cs="Times New Roman"/>
                <w:sz w:val="24"/>
              </w:rPr>
            </w:pPr>
          </w:p>
        </w:tc>
        <w:tc>
          <w:tcPr>
            <w:tcW w:w="3175" w:type="dxa"/>
            <w:vMerge/>
          </w:tcPr>
          <w:p w14:paraId="4FA5A3C2" w14:textId="77777777" w:rsidR="00E035FA" w:rsidRPr="006B5652" w:rsidRDefault="00E035FA" w:rsidP="00802F90">
            <w:pPr>
              <w:jc w:val="both"/>
              <w:rPr>
                <w:rFonts w:hAnsi="Times New Roman" w:cs="Times New Roman"/>
                <w:sz w:val="24"/>
              </w:rPr>
            </w:pPr>
          </w:p>
        </w:tc>
        <w:tc>
          <w:tcPr>
            <w:tcW w:w="1707" w:type="dxa"/>
          </w:tcPr>
          <w:p w14:paraId="208827AA"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EUR su PVM</w:t>
            </w:r>
          </w:p>
        </w:tc>
        <w:tc>
          <w:tcPr>
            <w:tcW w:w="1708" w:type="dxa"/>
          </w:tcPr>
          <w:p w14:paraId="22666499"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Proc.</w:t>
            </w:r>
          </w:p>
        </w:tc>
      </w:tr>
      <w:tr w:rsidR="00E035FA" w:rsidRPr="006B5652" w14:paraId="5FF6B2D7" w14:textId="77777777" w:rsidTr="00476E30">
        <w:trPr>
          <w:jc w:val="center"/>
        </w:trPr>
        <w:tc>
          <w:tcPr>
            <w:tcW w:w="670" w:type="dxa"/>
          </w:tcPr>
          <w:p w14:paraId="7B7A5FF0" w14:textId="77777777" w:rsidR="00E035FA" w:rsidRPr="006B5652" w:rsidRDefault="00E035FA" w:rsidP="00802F90">
            <w:pPr>
              <w:jc w:val="both"/>
              <w:rPr>
                <w:rFonts w:hAnsi="Times New Roman" w:cs="Times New Roman"/>
                <w:sz w:val="24"/>
              </w:rPr>
            </w:pPr>
          </w:p>
        </w:tc>
        <w:tc>
          <w:tcPr>
            <w:tcW w:w="2368" w:type="dxa"/>
          </w:tcPr>
          <w:p w14:paraId="20BF863B" w14:textId="77777777" w:rsidR="00E035FA" w:rsidRPr="006B5652" w:rsidRDefault="00E035FA" w:rsidP="00802F90">
            <w:pPr>
              <w:jc w:val="both"/>
              <w:rPr>
                <w:rFonts w:hAnsi="Times New Roman" w:cs="Times New Roman"/>
                <w:sz w:val="24"/>
              </w:rPr>
            </w:pPr>
          </w:p>
        </w:tc>
        <w:tc>
          <w:tcPr>
            <w:tcW w:w="3175" w:type="dxa"/>
          </w:tcPr>
          <w:p w14:paraId="6E8D4BA4" w14:textId="77777777" w:rsidR="00E035FA" w:rsidRPr="006B5652" w:rsidRDefault="00E035FA" w:rsidP="00802F90">
            <w:pPr>
              <w:jc w:val="both"/>
              <w:rPr>
                <w:rFonts w:hAnsi="Times New Roman" w:cs="Times New Roman"/>
                <w:sz w:val="24"/>
              </w:rPr>
            </w:pPr>
          </w:p>
        </w:tc>
        <w:tc>
          <w:tcPr>
            <w:tcW w:w="1707" w:type="dxa"/>
          </w:tcPr>
          <w:p w14:paraId="3D9BB3FC" w14:textId="77777777" w:rsidR="00E035FA" w:rsidRPr="006B5652" w:rsidRDefault="00E035FA" w:rsidP="00802F90">
            <w:pPr>
              <w:jc w:val="both"/>
              <w:rPr>
                <w:rFonts w:hAnsi="Times New Roman" w:cs="Times New Roman"/>
                <w:sz w:val="24"/>
              </w:rPr>
            </w:pPr>
          </w:p>
        </w:tc>
        <w:tc>
          <w:tcPr>
            <w:tcW w:w="1708" w:type="dxa"/>
          </w:tcPr>
          <w:p w14:paraId="1954A97C" w14:textId="77777777" w:rsidR="00E035FA" w:rsidRPr="006B5652" w:rsidRDefault="00E035FA" w:rsidP="00802F90">
            <w:pPr>
              <w:jc w:val="both"/>
              <w:rPr>
                <w:rFonts w:hAnsi="Times New Roman" w:cs="Times New Roman"/>
                <w:sz w:val="24"/>
              </w:rPr>
            </w:pPr>
          </w:p>
        </w:tc>
      </w:tr>
      <w:tr w:rsidR="00E035FA" w:rsidRPr="006B5652" w14:paraId="12E49E5F" w14:textId="77777777" w:rsidTr="00476E30">
        <w:trPr>
          <w:jc w:val="center"/>
        </w:trPr>
        <w:tc>
          <w:tcPr>
            <w:tcW w:w="6213" w:type="dxa"/>
            <w:gridSpan w:val="3"/>
          </w:tcPr>
          <w:p w14:paraId="1637D62C" w14:textId="77777777" w:rsidR="00E035FA" w:rsidRPr="006B5652" w:rsidRDefault="00E035FA" w:rsidP="00802F90">
            <w:pPr>
              <w:jc w:val="right"/>
              <w:rPr>
                <w:rFonts w:hAnsi="Times New Roman" w:cs="Times New Roman"/>
                <w:b/>
                <w:sz w:val="24"/>
              </w:rPr>
            </w:pPr>
            <w:r w:rsidRPr="006B5652">
              <w:rPr>
                <w:rFonts w:hAnsi="Times New Roman" w:cs="Times New Roman"/>
                <w:b/>
                <w:sz w:val="24"/>
              </w:rPr>
              <w:t>Viso:</w:t>
            </w:r>
          </w:p>
        </w:tc>
        <w:tc>
          <w:tcPr>
            <w:tcW w:w="1707" w:type="dxa"/>
          </w:tcPr>
          <w:p w14:paraId="77201752" w14:textId="77777777" w:rsidR="00E035FA" w:rsidRPr="006B5652" w:rsidRDefault="00E035FA" w:rsidP="00802F90">
            <w:pPr>
              <w:jc w:val="both"/>
              <w:rPr>
                <w:rFonts w:hAnsi="Times New Roman" w:cs="Times New Roman"/>
                <w:sz w:val="24"/>
              </w:rPr>
            </w:pPr>
          </w:p>
        </w:tc>
        <w:tc>
          <w:tcPr>
            <w:tcW w:w="1708" w:type="dxa"/>
          </w:tcPr>
          <w:p w14:paraId="252B8D9E" w14:textId="77777777" w:rsidR="00E035FA" w:rsidRPr="006B5652" w:rsidRDefault="00E035FA" w:rsidP="00802F90">
            <w:pPr>
              <w:jc w:val="both"/>
              <w:rPr>
                <w:rFonts w:hAnsi="Times New Roman" w:cs="Times New Roman"/>
                <w:sz w:val="24"/>
              </w:rPr>
            </w:pPr>
          </w:p>
        </w:tc>
      </w:tr>
    </w:tbl>
    <w:p w14:paraId="679C7049"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6B5652"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322701" w:rsidRPr="006B5652" w14:paraId="59D9742A" w14:textId="77777777" w:rsidTr="00476E30">
        <w:trPr>
          <w:jc w:val="center"/>
        </w:trPr>
        <w:tc>
          <w:tcPr>
            <w:tcW w:w="670" w:type="dxa"/>
            <w:vMerge w:val="restart"/>
            <w:vAlign w:val="center"/>
          </w:tcPr>
          <w:p w14:paraId="665E0924" w14:textId="77777777" w:rsidR="00322701" w:rsidRPr="006B5652" w:rsidRDefault="00322701" w:rsidP="00322701">
            <w:pPr>
              <w:jc w:val="center"/>
              <w:rPr>
                <w:rFonts w:hAnsi="Times New Roman" w:cs="Times New Roman"/>
                <w:b/>
                <w:sz w:val="24"/>
              </w:rPr>
            </w:pPr>
            <w:r w:rsidRPr="006B5652">
              <w:rPr>
                <w:rFonts w:hAnsi="Times New Roman" w:cs="Times New Roman"/>
                <w:b/>
                <w:sz w:val="24"/>
              </w:rPr>
              <w:t>Eil. Nr.</w:t>
            </w:r>
          </w:p>
        </w:tc>
        <w:tc>
          <w:tcPr>
            <w:tcW w:w="2371" w:type="dxa"/>
            <w:vMerge w:val="restart"/>
            <w:vAlign w:val="center"/>
          </w:tcPr>
          <w:p w14:paraId="409188B6" w14:textId="77777777" w:rsidR="00322701" w:rsidRPr="006B5652" w:rsidRDefault="00322701" w:rsidP="00322701">
            <w:pPr>
              <w:jc w:val="center"/>
              <w:rPr>
                <w:rFonts w:hAnsi="Times New Roman" w:cs="Times New Roman"/>
                <w:b/>
                <w:sz w:val="24"/>
              </w:rPr>
            </w:pPr>
            <w:r w:rsidRPr="006B5652">
              <w:rPr>
                <w:rFonts w:hAnsi="Times New Roman" w:cs="Times New Roman"/>
                <w:b/>
                <w:sz w:val="24"/>
              </w:rPr>
              <w:t>Pavadinimas, kodas ir adresas</w:t>
            </w:r>
          </w:p>
        </w:tc>
        <w:tc>
          <w:tcPr>
            <w:tcW w:w="3173" w:type="dxa"/>
            <w:vMerge w:val="restart"/>
            <w:vAlign w:val="center"/>
          </w:tcPr>
          <w:p w14:paraId="2A3697C5" w14:textId="149802EE" w:rsidR="00322701" w:rsidRPr="006B5652" w:rsidRDefault="003556F0" w:rsidP="00322701">
            <w:pPr>
              <w:jc w:val="center"/>
              <w:rPr>
                <w:rFonts w:hAnsi="Times New Roman" w:cs="Times New Roman"/>
                <w:b/>
                <w:sz w:val="24"/>
              </w:rPr>
            </w:pPr>
            <w:r w:rsidRPr="006B5652">
              <w:rPr>
                <w:rFonts w:hAnsi="Times New Roman" w:cs="Times New Roman"/>
                <w:b/>
                <w:sz w:val="24"/>
              </w:rPr>
              <w:t>Numatomos tiekti prekės</w:t>
            </w:r>
          </w:p>
        </w:tc>
        <w:tc>
          <w:tcPr>
            <w:tcW w:w="3414" w:type="dxa"/>
            <w:gridSpan w:val="2"/>
            <w:vAlign w:val="center"/>
          </w:tcPr>
          <w:p w14:paraId="0B691864" w14:textId="3DE2B2BF" w:rsidR="00322701" w:rsidRPr="006B5652" w:rsidRDefault="00322701" w:rsidP="00322701">
            <w:pPr>
              <w:jc w:val="center"/>
              <w:rPr>
                <w:rFonts w:hAnsi="Times New Roman" w:cs="Times New Roman"/>
                <w:b/>
                <w:sz w:val="24"/>
              </w:rPr>
            </w:pPr>
            <w:r w:rsidRPr="006B5652">
              <w:rPr>
                <w:rFonts w:hAnsi="Times New Roman" w:cs="Times New Roman"/>
                <w:b/>
                <w:sz w:val="24"/>
              </w:rPr>
              <w:t>Pirkimo sutarties dalis pasiūlymo kainoje, kuriai ketinama pasitelkti subtiekėjus</w:t>
            </w:r>
          </w:p>
        </w:tc>
      </w:tr>
      <w:tr w:rsidR="00E035FA" w:rsidRPr="006B5652" w14:paraId="6F11CEBC" w14:textId="77777777" w:rsidTr="00476E30">
        <w:trPr>
          <w:jc w:val="center"/>
        </w:trPr>
        <w:tc>
          <w:tcPr>
            <w:tcW w:w="670" w:type="dxa"/>
            <w:vMerge/>
            <w:vAlign w:val="center"/>
          </w:tcPr>
          <w:p w14:paraId="064A662C" w14:textId="77777777" w:rsidR="00E035FA" w:rsidRPr="006B5652" w:rsidRDefault="00E035FA" w:rsidP="00802F90">
            <w:pPr>
              <w:jc w:val="center"/>
              <w:rPr>
                <w:rFonts w:hAnsi="Times New Roman" w:cs="Times New Roman"/>
                <w:b/>
                <w:sz w:val="24"/>
              </w:rPr>
            </w:pPr>
          </w:p>
        </w:tc>
        <w:tc>
          <w:tcPr>
            <w:tcW w:w="2371" w:type="dxa"/>
            <w:vMerge/>
            <w:vAlign w:val="center"/>
          </w:tcPr>
          <w:p w14:paraId="6F3E6393" w14:textId="77777777" w:rsidR="00E035FA" w:rsidRPr="006B5652" w:rsidRDefault="00E035FA" w:rsidP="00802F90">
            <w:pPr>
              <w:jc w:val="center"/>
              <w:rPr>
                <w:rFonts w:hAnsi="Times New Roman" w:cs="Times New Roman"/>
                <w:b/>
                <w:sz w:val="24"/>
              </w:rPr>
            </w:pPr>
          </w:p>
        </w:tc>
        <w:tc>
          <w:tcPr>
            <w:tcW w:w="3173" w:type="dxa"/>
            <w:vMerge/>
            <w:vAlign w:val="center"/>
          </w:tcPr>
          <w:p w14:paraId="477EE414" w14:textId="77777777" w:rsidR="00E035FA" w:rsidRPr="006B5652" w:rsidRDefault="00E035FA" w:rsidP="00802F90">
            <w:pPr>
              <w:jc w:val="center"/>
              <w:rPr>
                <w:rFonts w:hAnsi="Times New Roman" w:cs="Times New Roman"/>
                <w:b/>
                <w:sz w:val="24"/>
              </w:rPr>
            </w:pPr>
          </w:p>
        </w:tc>
        <w:tc>
          <w:tcPr>
            <w:tcW w:w="2062" w:type="dxa"/>
            <w:vAlign w:val="center"/>
          </w:tcPr>
          <w:p w14:paraId="6A00BFD6"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EUR su PVM</w:t>
            </w:r>
          </w:p>
        </w:tc>
        <w:tc>
          <w:tcPr>
            <w:tcW w:w="1352" w:type="dxa"/>
            <w:vAlign w:val="center"/>
          </w:tcPr>
          <w:p w14:paraId="39CC5626"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Proc.</w:t>
            </w:r>
          </w:p>
        </w:tc>
      </w:tr>
      <w:tr w:rsidR="00E035FA" w:rsidRPr="006B5652" w14:paraId="2279D124" w14:textId="77777777" w:rsidTr="00476E30">
        <w:trPr>
          <w:jc w:val="center"/>
        </w:trPr>
        <w:tc>
          <w:tcPr>
            <w:tcW w:w="9628" w:type="dxa"/>
            <w:gridSpan w:val="5"/>
          </w:tcPr>
          <w:p w14:paraId="193507D2"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Subtiekėjai ir tretieji asmenys, kurių pajėgumais remiamasi įrodinėjant kvalifikacijos atitiktį</w:t>
            </w:r>
          </w:p>
        </w:tc>
      </w:tr>
      <w:tr w:rsidR="00E035FA" w:rsidRPr="006B5652" w14:paraId="4E9437B3" w14:textId="77777777" w:rsidTr="00476E30">
        <w:trPr>
          <w:jc w:val="center"/>
        </w:trPr>
        <w:tc>
          <w:tcPr>
            <w:tcW w:w="670" w:type="dxa"/>
          </w:tcPr>
          <w:p w14:paraId="3659215A" w14:textId="77777777" w:rsidR="00E035FA" w:rsidRPr="006B5652" w:rsidRDefault="00E035FA" w:rsidP="00802F90">
            <w:pPr>
              <w:jc w:val="both"/>
              <w:rPr>
                <w:rFonts w:hAnsi="Times New Roman" w:cs="Times New Roman"/>
                <w:sz w:val="24"/>
              </w:rPr>
            </w:pPr>
          </w:p>
        </w:tc>
        <w:tc>
          <w:tcPr>
            <w:tcW w:w="2371" w:type="dxa"/>
          </w:tcPr>
          <w:p w14:paraId="14615A48" w14:textId="77777777" w:rsidR="00E035FA" w:rsidRPr="006B5652" w:rsidRDefault="00E035FA" w:rsidP="00802F90">
            <w:pPr>
              <w:jc w:val="both"/>
              <w:rPr>
                <w:rFonts w:hAnsi="Times New Roman" w:cs="Times New Roman"/>
                <w:sz w:val="24"/>
              </w:rPr>
            </w:pPr>
          </w:p>
        </w:tc>
        <w:tc>
          <w:tcPr>
            <w:tcW w:w="3173" w:type="dxa"/>
          </w:tcPr>
          <w:p w14:paraId="75D134CD" w14:textId="77777777" w:rsidR="00E035FA" w:rsidRPr="006B5652" w:rsidRDefault="00E035FA" w:rsidP="00802F90">
            <w:pPr>
              <w:jc w:val="both"/>
              <w:rPr>
                <w:rFonts w:hAnsi="Times New Roman" w:cs="Times New Roman"/>
                <w:sz w:val="24"/>
              </w:rPr>
            </w:pPr>
          </w:p>
        </w:tc>
        <w:tc>
          <w:tcPr>
            <w:tcW w:w="2062" w:type="dxa"/>
          </w:tcPr>
          <w:p w14:paraId="75E38299" w14:textId="77777777" w:rsidR="00E035FA" w:rsidRPr="006B5652" w:rsidRDefault="00E035FA" w:rsidP="00802F90">
            <w:pPr>
              <w:jc w:val="both"/>
              <w:rPr>
                <w:rFonts w:hAnsi="Times New Roman" w:cs="Times New Roman"/>
                <w:sz w:val="24"/>
              </w:rPr>
            </w:pPr>
          </w:p>
        </w:tc>
        <w:tc>
          <w:tcPr>
            <w:tcW w:w="1352" w:type="dxa"/>
          </w:tcPr>
          <w:p w14:paraId="3416179A" w14:textId="77777777" w:rsidR="00E035FA" w:rsidRPr="006B5652" w:rsidRDefault="00E035FA" w:rsidP="00802F90">
            <w:pPr>
              <w:jc w:val="both"/>
              <w:rPr>
                <w:rFonts w:hAnsi="Times New Roman" w:cs="Times New Roman"/>
                <w:sz w:val="24"/>
              </w:rPr>
            </w:pPr>
          </w:p>
        </w:tc>
      </w:tr>
      <w:tr w:rsidR="00E035FA" w:rsidRPr="006B5652" w14:paraId="316350A9" w14:textId="77777777" w:rsidTr="00476E30">
        <w:trPr>
          <w:jc w:val="center"/>
        </w:trPr>
        <w:tc>
          <w:tcPr>
            <w:tcW w:w="670" w:type="dxa"/>
          </w:tcPr>
          <w:p w14:paraId="2729B62E" w14:textId="77777777" w:rsidR="00E035FA" w:rsidRPr="006B5652" w:rsidRDefault="00E035FA" w:rsidP="00802F90">
            <w:pPr>
              <w:jc w:val="both"/>
              <w:rPr>
                <w:rFonts w:hAnsi="Times New Roman" w:cs="Times New Roman"/>
                <w:sz w:val="24"/>
              </w:rPr>
            </w:pPr>
          </w:p>
        </w:tc>
        <w:tc>
          <w:tcPr>
            <w:tcW w:w="2371" w:type="dxa"/>
          </w:tcPr>
          <w:p w14:paraId="063EC89F" w14:textId="77777777" w:rsidR="00E035FA" w:rsidRPr="006B5652" w:rsidRDefault="00E035FA" w:rsidP="00802F90">
            <w:pPr>
              <w:jc w:val="both"/>
              <w:rPr>
                <w:rFonts w:hAnsi="Times New Roman" w:cs="Times New Roman"/>
                <w:sz w:val="24"/>
              </w:rPr>
            </w:pPr>
          </w:p>
        </w:tc>
        <w:tc>
          <w:tcPr>
            <w:tcW w:w="3173" w:type="dxa"/>
          </w:tcPr>
          <w:p w14:paraId="31A3414C" w14:textId="77777777" w:rsidR="00E035FA" w:rsidRPr="006B5652" w:rsidRDefault="00E035FA" w:rsidP="00802F90">
            <w:pPr>
              <w:jc w:val="both"/>
              <w:rPr>
                <w:rFonts w:hAnsi="Times New Roman" w:cs="Times New Roman"/>
                <w:sz w:val="24"/>
              </w:rPr>
            </w:pPr>
          </w:p>
        </w:tc>
        <w:tc>
          <w:tcPr>
            <w:tcW w:w="2062" w:type="dxa"/>
          </w:tcPr>
          <w:p w14:paraId="5F0CC9AA" w14:textId="77777777" w:rsidR="00E035FA" w:rsidRPr="006B5652" w:rsidRDefault="00E035FA" w:rsidP="00802F90">
            <w:pPr>
              <w:jc w:val="both"/>
              <w:rPr>
                <w:rFonts w:hAnsi="Times New Roman" w:cs="Times New Roman"/>
                <w:sz w:val="24"/>
              </w:rPr>
            </w:pPr>
          </w:p>
        </w:tc>
        <w:tc>
          <w:tcPr>
            <w:tcW w:w="1352" w:type="dxa"/>
          </w:tcPr>
          <w:p w14:paraId="08A15C6C" w14:textId="77777777" w:rsidR="00E035FA" w:rsidRPr="006B5652" w:rsidRDefault="00E035FA" w:rsidP="00802F90">
            <w:pPr>
              <w:jc w:val="both"/>
              <w:rPr>
                <w:rFonts w:hAnsi="Times New Roman" w:cs="Times New Roman"/>
                <w:sz w:val="24"/>
              </w:rPr>
            </w:pPr>
          </w:p>
        </w:tc>
      </w:tr>
      <w:tr w:rsidR="00E035FA" w:rsidRPr="006B5652" w14:paraId="5528AAE0" w14:textId="77777777" w:rsidTr="00476E30">
        <w:trPr>
          <w:jc w:val="center"/>
        </w:trPr>
        <w:tc>
          <w:tcPr>
            <w:tcW w:w="6214" w:type="dxa"/>
            <w:gridSpan w:val="3"/>
          </w:tcPr>
          <w:p w14:paraId="4A1A2A6D" w14:textId="77777777" w:rsidR="00E035FA" w:rsidRPr="006B5652" w:rsidRDefault="00E035FA" w:rsidP="00802F90">
            <w:pPr>
              <w:jc w:val="right"/>
              <w:rPr>
                <w:rFonts w:hAnsi="Times New Roman" w:cs="Times New Roman"/>
                <w:sz w:val="24"/>
              </w:rPr>
            </w:pPr>
            <w:r w:rsidRPr="006B5652">
              <w:rPr>
                <w:rFonts w:hAnsi="Times New Roman" w:cs="Times New Roman"/>
                <w:b/>
                <w:sz w:val="24"/>
              </w:rPr>
              <w:t>Viso:</w:t>
            </w:r>
          </w:p>
        </w:tc>
        <w:tc>
          <w:tcPr>
            <w:tcW w:w="2062" w:type="dxa"/>
          </w:tcPr>
          <w:p w14:paraId="68DA78ED" w14:textId="77777777" w:rsidR="00E035FA" w:rsidRPr="006B5652" w:rsidRDefault="00E035FA" w:rsidP="00802F90">
            <w:pPr>
              <w:jc w:val="both"/>
              <w:rPr>
                <w:rFonts w:hAnsi="Times New Roman" w:cs="Times New Roman"/>
                <w:sz w:val="24"/>
              </w:rPr>
            </w:pPr>
          </w:p>
        </w:tc>
        <w:tc>
          <w:tcPr>
            <w:tcW w:w="1352" w:type="dxa"/>
          </w:tcPr>
          <w:p w14:paraId="205E1A6E" w14:textId="77777777" w:rsidR="00E035FA" w:rsidRPr="006B5652" w:rsidRDefault="00E035FA" w:rsidP="00802F90">
            <w:pPr>
              <w:jc w:val="both"/>
              <w:rPr>
                <w:rFonts w:hAnsi="Times New Roman" w:cs="Times New Roman"/>
                <w:sz w:val="24"/>
              </w:rPr>
            </w:pPr>
          </w:p>
        </w:tc>
      </w:tr>
      <w:tr w:rsidR="00E035FA" w:rsidRPr="006B5652" w14:paraId="1B231C0A" w14:textId="77777777" w:rsidTr="00476E30">
        <w:trPr>
          <w:jc w:val="center"/>
        </w:trPr>
        <w:tc>
          <w:tcPr>
            <w:tcW w:w="9628" w:type="dxa"/>
            <w:gridSpan w:val="5"/>
          </w:tcPr>
          <w:p w14:paraId="14304711"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Kiti žinomi subtiekėjai, kurie bus pasitelkti vykdant pirkimo sutartį ir kurių pajėgumais nesiremiama įrodinėjant kvalifikacijos atitiktį</w:t>
            </w:r>
          </w:p>
        </w:tc>
      </w:tr>
      <w:tr w:rsidR="00E035FA" w:rsidRPr="006B5652" w14:paraId="7277E663" w14:textId="77777777" w:rsidTr="00476E30">
        <w:trPr>
          <w:jc w:val="center"/>
        </w:trPr>
        <w:tc>
          <w:tcPr>
            <w:tcW w:w="670" w:type="dxa"/>
          </w:tcPr>
          <w:p w14:paraId="2CF75C56" w14:textId="77777777" w:rsidR="00E035FA" w:rsidRPr="006B5652" w:rsidRDefault="00E035FA" w:rsidP="00802F90">
            <w:pPr>
              <w:jc w:val="both"/>
              <w:rPr>
                <w:rFonts w:hAnsi="Times New Roman" w:cs="Times New Roman"/>
                <w:sz w:val="24"/>
              </w:rPr>
            </w:pPr>
          </w:p>
        </w:tc>
        <w:tc>
          <w:tcPr>
            <w:tcW w:w="2371" w:type="dxa"/>
          </w:tcPr>
          <w:p w14:paraId="289E2BA1" w14:textId="77777777" w:rsidR="00E035FA" w:rsidRPr="006B5652" w:rsidRDefault="00E035FA" w:rsidP="00802F90">
            <w:pPr>
              <w:jc w:val="both"/>
              <w:rPr>
                <w:rFonts w:hAnsi="Times New Roman" w:cs="Times New Roman"/>
                <w:sz w:val="24"/>
              </w:rPr>
            </w:pPr>
          </w:p>
        </w:tc>
        <w:tc>
          <w:tcPr>
            <w:tcW w:w="3173" w:type="dxa"/>
          </w:tcPr>
          <w:p w14:paraId="56FC97E7" w14:textId="77777777" w:rsidR="00E035FA" w:rsidRPr="006B5652" w:rsidRDefault="00E035FA" w:rsidP="00802F90">
            <w:pPr>
              <w:jc w:val="both"/>
              <w:rPr>
                <w:rFonts w:hAnsi="Times New Roman" w:cs="Times New Roman"/>
                <w:sz w:val="24"/>
              </w:rPr>
            </w:pPr>
          </w:p>
        </w:tc>
        <w:tc>
          <w:tcPr>
            <w:tcW w:w="2062" w:type="dxa"/>
          </w:tcPr>
          <w:p w14:paraId="335C5FA5" w14:textId="77777777" w:rsidR="00E035FA" w:rsidRPr="006B5652" w:rsidRDefault="00E035FA" w:rsidP="00802F90">
            <w:pPr>
              <w:jc w:val="both"/>
              <w:rPr>
                <w:rFonts w:hAnsi="Times New Roman" w:cs="Times New Roman"/>
                <w:sz w:val="24"/>
              </w:rPr>
            </w:pPr>
          </w:p>
        </w:tc>
        <w:tc>
          <w:tcPr>
            <w:tcW w:w="1352" w:type="dxa"/>
          </w:tcPr>
          <w:p w14:paraId="79CE17E7" w14:textId="77777777" w:rsidR="00E035FA" w:rsidRPr="006B5652" w:rsidRDefault="00E035FA" w:rsidP="00802F90">
            <w:pPr>
              <w:jc w:val="both"/>
              <w:rPr>
                <w:rFonts w:hAnsi="Times New Roman" w:cs="Times New Roman"/>
                <w:sz w:val="24"/>
              </w:rPr>
            </w:pPr>
          </w:p>
        </w:tc>
      </w:tr>
      <w:tr w:rsidR="00E035FA" w:rsidRPr="006B5652" w14:paraId="151E5037" w14:textId="77777777" w:rsidTr="00476E30">
        <w:trPr>
          <w:jc w:val="center"/>
        </w:trPr>
        <w:tc>
          <w:tcPr>
            <w:tcW w:w="670" w:type="dxa"/>
          </w:tcPr>
          <w:p w14:paraId="7CCE4C56" w14:textId="77777777" w:rsidR="00E035FA" w:rsidRPr="006B5652" w:rsidRDefault="00E035FA" w:rsidP="00802F90">
            <w:pPr>
              <w:jc w:val="both"/>
              <w:rPr>
                <w:rFonts w:hAnsi="Times New Roman" w:cs="Times New Roman"/>
                <w:sz w:val="24"/>
              </w:rPr>
            </w:pPr>
          </w:p>
        </w:tc>
        <w:tc>
          <w:tcPr>
            <w:tcW w:w="2371" w:type="dxa"/>
          </w:tcPr>
          <w:p w14:paraId="1153807F" w14:textId="77777777" w:rsidR="00E035FA" w:rsidRPr="006B5652" w:rsidRDefault="00E035FA" w:rsidP="00802F90">
            <w:pPr>
              <w:jc w:val="both"/>
              <w:rPr>
                <w:rFonts w:hAnsi="Times New Roman" w:cs="Times New Roman"/>
                <w:sz w:val="24"/>
              </w:rPr>
            </w:pPr>
          </w:p>
        </w:tc>
        <w:tc>
          <w:tcPr>
            <w:tcW w:w="3173" w:type="dxa"/>
          </w:tcPr>
          <w:p w14:paraId="4B75485A" w14:textId="77777777" w:rsidR="00E035FA" w:rsidRPr="006B5652" w:rsidRDefault="00E035FA" w:rsidP="00802F90">
            <w:pPr>
              <w:jc w:val="both"/>
              <w:rPr>
                <w:rFonts w:hAnsi="Times New Roman" w:cs="Times New Roman"/>
                <w:sz w:val="24"/>
              </w:rPr>
            </w:pPr>
          </w:p>
        </w:tc>
        <w:tc>
          <w:tcPr>
            <w:tcW w:w="2062" w:type="dxa"/>
          </w:tcPr>
          <w:p w14:paraId="6D6571B8" w14:textId="77777777" w:rsidR="00E035FA" w:rsidRPr="006B5652" w:rsidRDefault="00E035FA" w:rsidP="00802F90">
            <w:pPr>
              <w:jc w:val="both"/>
              <w:rPr>
                <w:rFonts w:hAnsi="Times New Roman" w:cs="Times New Roman"/>
                <w:sz w:val="24"/>
              </w:rPr>
            </w:pPr>
          </w:p>
        </w:tc>
        <w:tc>
          <w:tcPr>
            <w:tcW w:w="1352" w:type="dxa"/>
          </w:tcPr>
          <w:p w14:paraId="67C8958E" w14:textId="77777777" w:rsidR="00E035FA" w:rsidRPr="006B5652" w:rsidRDefault="00E035FA" w:rsidP="00802F90">
            <w:pPr>
              <w:jc w:val="both"/>
              <w:rPr>
                <w:rFonts w:hAnsi="Times New Roman" w:cs="Times New Roman"/>
                <w:sz w:val="24"/>
              </w:rPr>
            </w:pPr>
          </w:p>
        </w:tc>
      </w:tr>
      <w:tr w:rsidR="00E035FA" w:rsidRPr="006B5652" w14:paraId="0A7D3096" w14:textId="77777777" w:rsidTr="00476E30">
        <w:trPr>
          <w:jc w:val="center"/>
        </w:trPr>
        <w:tc>
          <w:tcPr>
            <w:tcW w:w="6214" w:type="dxa"/>
            <w:gridSpan w:val="3"/>
          </w:tcPr>
          <w:p w14:paraId="46F80979" w14:textId="77777777" w:rsidR="00E035FA" w:rsidRPr="006B5652" w:rsidRDefault="00E035FA" w:rsidP="00802F90">
            <w:pPr>
              <w:jc w:val="right"/>
              <w:rPr>
                <w:rFonts w:hAnsi="Times New Roman" w:cs="Times New Roman"/>
                <w:b/>
                <w:sz w:val="24"/>
              </w:rPr>
            </w:pPr>
            <w:r w:rsidRPr="006B5652">
              <w:rPr>
                <w:rFonts w:hAnsi="Times New Roman" w:cs="Times New Roman"/>
                <w:b/>
                <w:sz w:val="24"/>
              </w:rPr>
              <w:t>Viso:</w:t>
            </w:r>
          </w:p>
        </w:tc>
        <w:tc>
          <w:tcPr>
            <w:tcW w:w="2062" w:type="dxa"/>
          </w:tcPr>
          <w:p w14:paraId="34904957" w14:textId="77777777" w:rsidR="00E035FA" w:rsidRPr="006B5652" w:rsidRDefault="00E035FA" w:rsidP="00802F90">
            <w:pPr>
              <w:jc w:val="both"/>
              <w:rPr>
                <w:rFonts w:hAnsi="Times New Roman" w:cs="Times New Roman"/>
                <w:sz w:val="24"/>
              </w:rPr>
            </w:pPr>
          </w:p>
        </w:tc>
        <w:tc>
          <w:tcPr>
            <w:tcW w:w="1352" w:type="dxa"/>
          </w:tcPr>
          <w:p w14:paraId="1E5A550A" w14:textId="77777777" w:rsidR="00E035FA" w:rsidRPr="006B5652" w:rsidRDefault="00E035FA" w:rsidP="00802F90">
            <w:pPr>
              <w:jc w:val="both"/>
              <w:rPr>
                <w:rFonts w:hAnsi="Times New Roman" w:cs="Times New Roman"/>
                <w:sz w:val="24"/>
              </w:rPr>
            </w:pPr>
          </w:p>
        </w:tc>
      </w:tr>
    </w:tbl>
    <w:p w14:paraId="7FBD96B2"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6FE3DBA1" w:rsidR="00E035FA" w:rsidRPr="006B5652"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b/>
          <w:sz w:val="24"/>
          <w:szCs w:val="20"/>
          <w:lang w:eastAsia="en-US"/>
        </w:rPr>
        <w:t xml:space="preserve">Pastaba. </w:t>
      </w:r>
      <w:r w:rsidRPr="006B5652">
        <w:rPr>
          <w:rFonts w:ascii="Times New Roman" w:eastAsia="Times New Roman" w:hAnsi="Times New Roman" w:cs="Times New Roman"/>
          <w:sz w:val="24"/>
          <w:szCs w:val="20"/>
          <w:lang w:eastAsia="en-US"/>
        </w:rPr>
        <w:t xml:space="preserve">Tiekėjo (tiekėjų grupės partnerių) ir subtiekėjų bendra numatomų </w:t>
      </w:r>
      <w:r w:rsidR="003556F0" w:rsidRPr="006B5652">
        <w:rPr>
          <w:rFonts w:ascii="Times New Roman" w:eastAsia="Times New Roman" w:hAnsi="Times New Roman" w:cs="Times New Roman"/>
          <w:sz w:val="24"/>
          <w:szCs w:val="20"/>
          <w:lang w:eastAsia="en-US"/>
        </w:rPr>
        <w:t>tiekti prekių</w:t>
      </w:r>
      <w:r w:rsidRPr="006B5652">
        <w:rPr>
          <w:rFonts w:ascii="Times New Roman" w:eastAsia="Times New Roman" w:hAnsi="Times New Roman" w:cs="Times New Roman"/>
          <w:sz w:val="24"/>
          <w:szCs w:val="20"/>
          <w:lang w:eastAsia="en-US"/>
        </w:rPr>
        <w:t xml:space="preserve"> vertė turi atitikti bendrą pasiūlymo sumą EUR su PVM.</w:t>
      </w:r>
    </w:p>
    <w:p w14:paraId="0AAF8D47"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6B5652"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6B5652" w14:paraId="53EEE994" w14:textId="77777777" w:rsidTr="00476E30">
        <w:trPr>
          <w:jc w:val="center"/>
        </w:trPr>
        <w:tc>
          <w:tcPr>
            <w:tcW w:w="675" w:type="dxa"/>
          </w:tcPr>
          <w:p w14:paraId="4B4CFDDA"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Eil. Nr.</w:t>
            </w:r>
          </w:p>
        </w:tc>
        <w:tc>
          <w:tcPr>
            <w:tcW w:w="4111" w:type="dxa"/>
          </w:tcPr>
          <w:p w14:paraId="63B3681D"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Vardas ir pavardė</w:t>
            </w:r>
          </w:p>
        </w:tc>
        <w:tc>
          <w:tcPr>
            <w:tcW w:w="5068" w:type="dxa"/>
          </w:tcPr>
          <w:p w14:paraId="74AE0B28"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Specialisto dabartinė darbovietė</w:t>
            </w:r>
          </w:p>
        </w:tc>
      </w:tr>
      <w:tr w:rsidR="00E035FA" w:rsidRPr="006B5652" w14:paraId="139E6B55" w14:textId="77777777" w:rsidTr="00476E30">
        <w:trPr>
          <w:jc w:val="center"/>
        </w:trPr>
        <w:tc>
          <w:tcPr>
            <w:tcW w:w="675" w:type="dxa"/>
          </w:tcPr>
          <w:p w14:paraId="0F83A9E9" w14:textId="77777777" w:rsidR="00E035FA" w:rsidRPr="006B5652" w:rsidRDefault="00E035FA" w:rsidP="00CB3F8B">
            <w:pPr>
              <w:jc w:val="both"/>
              <w:rPr>
                <w:rFonts w:hAnsi="Times New Roman" w:cs="Times New Roman"/>
                <w:color w:val="000000" w:themeColor="text1"/>
                <w:sz w:val="24"/>
              </w:rPr>
            </w:pPr>
          </w:p>
        </w:tc>
        <w:tc>
          <w:tcPr>
            <w:tcW w:w="4111" w:type="dxa"/>
          </w:tcPr>
          <w:p w14:paraId="491A0CA3" w14:textId="77777777" w:rsidR="00E035FA" w:rsidRPr="006B5652" w:rsidRDefault="00E035FA" w:rsidP="00CB3F8B">
            <w:pPr>
              <w:jc w:val="both"/>
              <w:rPr>
                <w:rFonts w:hAnsi="Times New Roman" w:cs="Times New Roman"/>
                <w:color w:val="000000" w:themeColor="text1"/>
                <w:sz w:val="24"/>
              </w:rPr>
            </w:pPr>
          </w:p>
        </w:tc>
        <w:tc>
          <w:tcPr>
            <w:tcW w:w="5068" w:type="dxa"/>
          </w:tcPr>
          <w:p w14:paraId="07639D83" w14:textId="77777777" w:rsidR="00E035FA" w:rsidRPr="006B5652" w:rsidRDefault="00E035FA" w:rsidP="00CB3F8B">
            <w:pPr>
              <w:jc w:val="both"/>
              <w:rPr>
                <w:rFonts w:hAnsi="Times New Roman" w:cs="Times New Roman"/>
                <w:color w:val="000000" w:themeColor="text1"/>
                <w:sz w:val="24"/>
              </w:rPr>
            </w:pPr>
          </w:p>
        </w:tc>
      </w:tr>
      <w:tr w:rsidR="00E035FA" w:rsidRPr="006B5652" w14:paraId="544CD9F7" w14:textId="77777777" w:rsidTr="00476E30">
        <w:trPr>
          <w:jc w:val="center"/>
        </w:trPr>
        <w:tc>
          <w:tcPr>
            <w:tcW w:w="675" w:type="dxa"/>
          </w:tcPr>
          <w:p w14:paraId="3F884CF5" w14:textId="77777777" w:rsidR="00E035FA" w:rsidRPr="006B5652" w:rsidRDefault="00E035FA" w:rsidP="00CB3F8B">
            <w:pPr>
              <w:jc w:val="both"/>
              <w:rPr>
                <w:rFonts w:hAnsi="Times New Roman" w:cs="Times New Roman"/>
                <w:color w:val="000000" w:themeColor="text1"/>
                <w:sz w:val="24"/>
              </w:rPr>
            </w:pPr>
          </w:p>
        </w:tc>
        <w:tc>
          <w:tcPr>
            <w:tcW w:w="4111" w:type="dxa"/>
          </w:tcPr>
          <w:p w14:paraId="6AFD2BDE" w14:textId="77777777" w:rsidR="00E035FA" w:rsidRPr="006B5652" w:rsidRDefault="00E035FA" w:rsidP="00CB3F8B">
            <w:pPr>
              <w:jc w:val="both"/>
              <w:rPr>
                <w:rFonts w:hAnsi="Times New Roman" w:cs="Times New Roman"/>
                <w:color w:val="000000" w:themeColor="text1"/>
                <w:sz w:val="24"/>
              </w:rPr>
            </w:pPr>
          </w:p>
        </w:tc>
        <w:tc>
          <w:tcPr>
            <w:tcW w:w="5068" w:type="dxa"/>
          </w:tcPr>
          <w:p w14:paraId="0D88CDD3" w14:textId="77777777" w:rsidR="00E035FA" w:rsidRPr="006B5652" w:rsidRDefault="00E035FA" w:rsidP="00CB3F8B">
            <w:pPr>
              <w:jc w:val="both"/>
              <w:rPr>
                <w:rFonts w:hAnsi="Times New Roman" w:cs="Times New Roman"/>
                <w:color w:val="000000" w:themeColor="text1"/>
                <w:sz w:val="24"/>
              </w:rPr>
            </w:pPr>
          </w:p>
        </w:tc>
      </w:tr>
    </w:tbl>
    <w:p w14:paraId="2352A90E"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6B5652"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6B5652" w14:paraId="3E25FE1B" w14:textId="77777777" w:rsidTr="00476E30">
        <w:trPr>
          <w:jc w:val="center"/>
        </w:trPr>
        <w:tc>
          <w:tcPr>
            <w:tcW w:w="672" w:type="dxa"/>
          </w:tcPr>
          <w:p w14:paraId="7F980364"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Eil. Nr.</w:t>
            </w:r>
          </w:p>
        </w:tc>
        <w:tc>
          <w:tcPr>
            <w:tcW w:w="8956" w:type="dxa"/>
          </w:tcPr>
          <w:p w14:paraId="05C6FEB4"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Dokumentų pavadinimai</w:t>
            </w:r>
          </w:p>
        </w:tc>
      </w:tr>
      <w:tr w:rsidR="00E035FA" w:rsidRPr="006B5652" w14:paraId="3659685A" w14:textId="77777777" w:rsidTr="00476E30">
        <w:trPr>
          <w:jc w:val="center"/>
        </w:trPr>
        <w:tc>
          <w:tcPr>
            <w:tcW w:w="672" w:type="dxa"/>
          </w:tcPr>
          <w:p w14:paraId="52922CEC" w14:textId="77777777" w:rsidR="00E035FA" w:rsidRPr="006B5652" w:rsidRDefault="00E035FA" w:rsidP="00CB3F8B">
            <w:pPr>
              <w:jc w:val="both"/>
              <w:rPr>
                <w:rFonts w:hAnsi="Times New Roman" w:cs="Times New Roman"/>
                <w:sz w:val="24"/>
              </w:rPr>
            </w:pPr>
          </w:p>
        </w:tc>
        <w:tc>
          <w:tcPr>
            <w:tcW w:w="8956" w:type="dxa"/>
          </w:tcPr>
          <w:p w14:paraId="4CD22EC7" w14:textId="77777777" w:rsidR="00E035FA" w:rsidRPr="006B5652" w:rsidRDefault="00E035FA" w:rsidP="00CB3F8B">
            <w:pPr>
              <w:jc w:val="both"/>
              <w:rPr>
                <w:rFonts w:hAnsi="Times New Roman" w:cs="Times New Roman"/>
                <w:sz w:val="24"/>
              </w:rPr>
            </w:pPr>
          </w:p>
        </w:tc>
      </w:tr>
      <w:tr w:rsidR="00E035FA" w:rsidRPr="006B5652" w14:paraId="465AB718" w14:textId="77777777" w:rsidTr="00476E30">
        <w:trPr>
          <w:jc w:val="center"/>
        </w:trPr>
        <w:tc>
          <w:tcPr>
            <w:tcW w:w="672" w:type="dxa"/>
          </w:tcPr>
          <w:p w14:paraId="1F05194B" w14:textId="77777777" w:rsidR="00E035FA" w:rsidRPr="006B5652" w:rsidRDefault="00E035FA" w:rsidP="00CB3F8B">
            <w:pPr>
              <w:jc w:val="both"/>
              <w:rPr>
                <w:rFonts w:hAnsi="Times New Roman" w:cs="Times New Roman"/>
                <w:sz w:val="24"/>
              </w:rPr>
            </w:pPr>
          </w:p>
        </w:tc>
        <w:tc>
          <w:tcPr>
            <w:tcW w:w="8956" w:type="dxa"/>
          </w:tcPr>
          <w:p w14:paraId="21A8087F" w14:textId="77777777" w:rsidR="00E035FA" w:rsidRPr="006B5652" w:rsidRDefault="00E035FA" w:rsidP="00CB3F8B">
            <w:pPr>
              <w:jc w:val="both"/>
              <w:rPr>
                <w:rFonts w:hAnsi="Times New Roman" w:cs="Times New Roman"/>
                <w:sz w:val="24"/>
              </w:rPr>
            </w:pPr>
          </w:p>
        </w:tc>
      </w:tr>
    </w:tbl>
    <w:p w14:paraId="212EEE16"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6B5652"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6B5652"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Eil.</w:t>
            </w:r>
          </w:p>
          <w:p w14:paraId="3DA2C8D0"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Dokumente esanti konfidenciali informacija</w:t>
            </w:r>
            <w:r w:rsidRPr="006B5652">
              <w:rPr>
                <w:rStyle w:val="Puslapioinaosnuoroda"/>
                <w:rFonts w:ascii="Times New Roman" w:eastAsia="Times New Roman" w:hAnsi="Times New Roman" w:cs="Times New Roman"/>
                <w:b/>
                <w:bCs/>
                <w:sz w:val="24"/>
                <w:szCs w:val="24"/>
                <w:lang w:eastAsia="en-US"/>
              </w:rPr>
              <w:footnoteReference w:id="5"/>
            </w:r>
            <w:r w:rsidRPr="006B56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6B5652"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6B5652"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6B5652"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6B5652"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6B5652"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6B5652"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__________________________</w:t>
      </w:r>
      <w:r w:rsidRPr="006B5652">
        <w:rPr>
          <w:rFonts w:ascii="Times New Roman" w:eastAsia="Times New Roman" w:hAnsi="Times New Roman" w:cs="Times New Roman"/>
          <w:sz w:val="24"/>
          <w:szCs w:val="20"/>
          <w:lang w:eastAsia="en-US"/>
        </w:rPr>
        <w:tab/>
        <w:t>__________</w:t>
      </w:r>
      <w:r w:rsidRPr="006B5652">
        <w:rPr>
          <w:rFonts w:ascii="Times New Roman" w:eastAsia="Times New Roman" w:hAnsi="Times New Roman" w:cs="Times New Roman"/>
          <w:sz w:val="24"/>
          <w:szCs w:val="20"/>
          <w:lang w:eastAsia="en-US"/>
        </w:rPr>
        <w:tab/>
      </w:r>
      <w:r w:rsidRPr="006B5652">
        <w:rPr>
          <w:rFonts w:ascii="Times New Roman" w:eastAsia="Times New Roman" w:hAnsi="Times New Roman" w:cs="Times New Roman"/>
          <w:sz w:val="24"/>
          <w:szCs w:val="20"/>
          <w:lang w:eastAsia="en-US"/>
        </w:rPr>
        <w:tab/>
        <w:t>__________________________</w:t>
      </w:r>
    </w:p>
    <w:p w14:paraId="0F3727F0" w14:textId="77777777" w:rsidR="00E035FA" w:rsidRPr="006B5652"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6B5652">
        <w:rPr>
          <w:rFonts w:ascii="Times New Roman" w:eastAsia="Times New Roman" w:hAnsi="Times New Roman" w:cs="Times New Roman"/>
          <w:i/>
          <w:sz w:val="24"/>
          <w:szCs w:val="20"/>
          <w:lang w:eastAsia="en-US"/>
        </w:rPr>
        <w:t>Dalyvis  arba jo  įgaliotas asmuo</w:t>
      </w:r>
      <w:r w:rsidRPr="006B5652">
        <w:rPr>
          <w:rFonts w:ascii="Times New Roman" w:eastAsia="Times New Roman" w:hAnsi="Times New Roman" w:cs="Times New Roman"/>
          <w:i/>
          <w:sz w:val="24"/>
          <w:szCs w:val="20"/>
          <w:lang w:eastAsia="en-US"/>
        </w:rPr>
        <w:tab/>
        <w:t>parašas</w:t>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t>vardas ir pavardė</w:t>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p>
    <w:p w14:paraId="5203DA75" w14:textId="77777777" w:rsidR="00693D4F" w:rsidRPr="006B5652" w:rsidRDefault="00E035FA" w:rsidP="00CB3F8B">
      <w:pPr>
        <w:spacing w:after="0" w:line="240" w:lineRule="auto"/>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br w:type="page"/>
      </w:r>
    </w:p>
    <w:p w14:paraId="78E0A426" w14:textId="2C09F171" w:rsidR="008D704D" w:rsidRPr="006B5652" w:rsidRDefault="008D704D" w:rsidP="00CB3F8B">
      <w:pPr>
        <w:suppressAutoHyphens/>
        <w:spacing w:after="0" w:line="240" w:lineRule="auto"/>
        <w:jc w:val="right"/>
        <w:rPr>
          <w:rFonts w:ascii="Times New Roman" w:eastAsia="Calibri" w:hAnsi="Times New Roman" w:cs="Times New Roman"/>
          <w:sz w:val="24"/>
          <w:szCs w:val="24"/>
        </w:rPr>
      </w:pPr>
      <w:bookmarkStart w:id="66" w:name="_Ref39484039"/>
      <w:bookmarkStart w:id="67" w:name="_Ref40278562"/>
      <w:r w:rsidRPr="006B5652">
        <w:rPr>
          <w:rFonts w:ascii="Times New Roman" w:eastAsia="Calibri" w:hAnsi="Times New Roman" w:cs="Times New Roman"/>
          <w:sz w:val="24"/>
          <w:szCs w:val="24"/>
        </w:rPr>
        <w:lastRenderedPageBreak/>
        <w:t xml:space="preserve">Pirkimo sąlygų </w:t>
      </w:r>
      <w:r w:rsidR="0034502F" w:rsidRPr="006B5652">
        <w:rPr>
          <w:rFonts w:ascii="Times New Roman" w:eastAsia="Calibri" w:hAnsi="Times New Roman" w:cs="Times New Roman"/>
          <w:sz w:val="24"/>
          <w:szCs w:val="24"/>
        </w:rPr>
        <w:t>7</w:t>
      </w:r>
      <w:r w:rsidRPr="006B5652">
        <w:rPr>
          <w:rFonts w:ascii="Times New Roman" w:eastAsia="Calibri" w:hAnsi="Times New Roman" w:cs="Times New Roman"/>
          <w:sz w:val="24"/>
          <w:szCs w:val="24"/>
        </w:rPr>
        <w:t xml:space="preserve"> priedas „Pasiūlymų vertinimo kriterijai ir sąlygos“</w:t>
      </w:r>
      <w:bookmarkEnd w:id="66"/>
      <w:bookmarkEnd w:id="67"/>
    </w:p>
    <w:p w14:paraId="5D064A5A" w14:textId="77777777" w:rsidR="00FE3D7C" w:rsidRPr="006B5652" w:rsidRDefault="00FE3D7C" w:rsidP="00CB3F8B">
      <w:pPr>
        <w:spacing w:after="0" w:line="240" w:lineRule="auto"/>
        <w:jc w:val="center"/>
        <w:rPr>
          <w:rFonts w:ascii="Times New Roman" w:hAnsi="Times New Roman" w:cs="Times New Roman"/>
          <w:b/>
          <w:sz w:val="24"/>
          <w:szCs w:val="24"/>
        </w:rPr>
      </w:pPr>
    </w:p>
    <w:p w14:paraId="555F44F9" w14:textId="5A83B983" w:rsidR="00210870" w:rsidRPr="006B5652" w:rsidRDefault="00FE3D7C" w:rsidP="00CB3F8B">
      <w:pPr>
        <w:pStyle w:val="Paantrat"/>
        <w:spacing w:after="0" w:line="240" w:lineRule="auto"/>
        <w:jc w:val="center"/>
        <w:rPr>
          <w:rFonts w:ascii="Times New Roman" w:hAnsi="Times New Roman" w:cs="Times New Roman"/>
          <w:b/>
          <w:bCs/>
          <w:color w:val="auto"/>
          <w:sz w:val="24"/>
          <w:szCs w:val="24"/>
        </w:rPr>
      </w:pPr>
      <w:r w:rsidRPr="006B5652">
        <w:rPr>
          <w:rFonts w:ascii="Times New Roman" w:hAnsi="Times New Roman" w:cs="Times New Roman"/>
          <w:b/>
          <w:bCs/>
          <w:color w:val="auto"/>
          <w:sz w:val="24"/>
          <w:szCs w:val="24"/>
        </w:rPr>
        <w:t>PASIŪLYMŲ VERTINIMO KRITERIJAI</w:t>
      </w:r>
      <w:r w:rsidR="00031A62" w:rsidRPr="006B5652">
        <w:rPr>
          <w:rFonts w:ascii="Times New Roman" w:hAnsi="Times New Roman" w:cs="Times New Roman"/>
          <w:b/>
          <w:bCs/>
          <w:color w:val="auto"/>
          <w:sz w:val="24"/>
          <w:szCs w:val="24"/>
        </w:rPr>
        <w:t xml:space="preserve"> ir Sąlygos</w:t>
      </w:r>
    </w:p>
    <w:p w14:paraId="0A70BCB8" w14:textId="77777777" w:rsidR="00CB3F8B" w:rsidRPr="006B5652" w:rsidRDefault="00CB3F8B" w:rsidP="00CB3F8B"/>
    <w:p w14:paraId="42E5DBF9" w14:textId="77777777" w:rsidR="00EE16F6" w:rsidRPr="006B5652" w:rsidRDefault="00EE16F6" w:rsidP="00C96B35">
      <w:pPr>
        <w:pStyle w:val="Sraopastraipa"/>
        <w:numPr>
          <w:ilvl w:val="0"/>
          <w:numId w:val="9"/>
        </w:numPr>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Komisija atmeta pasiūlymą, jeigu:</w:t>
      </w:r>
    </w:p>
    <w:p w14:paraId="0734BF4B"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rPr>
        <w:t xml:space="preserve">dalyvis </w:t>
      </w:r>
      <w:r w:rsidRPr="006B5652">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6B5652" w:rsidRDefault="00EE16F6" w:rsidP="00C96B35">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6B5652" w:rsidRDefault="00EE16F6" w:rsidP="00C96B35">
      <w:pPr>
        <w:pStyle w:val="Sraopastraipa"/>
        <w:numPr>
          <w:ilvl w:val="0"/>
          <w:numId w:val="9"/>
        </w:numPr>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6B5652" w:rsidRDefault="00CB3F8B" w:rsidP="00CB3F8B">
      <w:pPr>
        <w:pStyle w:val="Sraopastraipa"/>
        <w:spacing w:after="0" w:line="240" w:lineRule="auto"/>
        <w:ind w:left="567"/>
        <w:jc w:val="both"/>
        <w:rPr>
          <w:rFonts w:ascii="Times New Roman" w:hAnsi="Times New Roman" w:cs="Times New Roman"/>
          <w:sz w:val="24"/>
          <w:szCs w:val="24"/>
        </w:rPr>
      </w:pPr>
    </w:p>
    <w:p w14:paraId="1776B7BB" w14:textId="77777777" w:rsidR="00EE16F6" w:rsidRPr="006B5652" w:rsidRDefault="00EE16F6" w:rsidP="00CB3F8B">
      <w:pPr>
        <w:pStyle w:val="Sraopastraipa"/>
        <w:spacing w:after="0" w:line="240" w:lineRule="auto"/>
        <w:ind w:left="567"/>
        <w:jc w:val="both"/>
        <w:rPr>
          <w:rFonts w:ascii="Times New Roman" w:hAnsi="Times New Roman" w:cs="Times New Roman"/>
          <w:sz w:val="24"/>
          <w:szCs w:val="24"/>
        </w:rPr>
      </w:pPr>
    </w:p>
    <w:p w14:paraId="40732E7E" w14:textId="77777777" w:rsidR="00EE16F6" w:rsidRPr="006B5652" w:rsidRDefault="00EE16F6" w:rsidP="00CB3F8B">
      <w:pPr>
        <w:spacing w:after="0" w:line="240" w:lineRule="auto"/>
        <w:ind w:left="360"/>
        <w:jc w:val="center"/>
        <w:rPr>
          <w:rFonts w:ascii="Times New Roman" w:eastAsia="Calibri" w:hAnsi="Times New Roman" w:cs="Times New Roman"/>
          <w:b/>
          <w:sz w:val="24"/>
          <w:szCs w:val="24"/>
          <w:lang w:eastAsia="en-US"/>
        </w:rPr>
      </w:pPr>
      <w:r w:rsidRPr="006B5652">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6B5652"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6B5652" w:rsidRDefault="00EE16F6" w:rsidP="00C96B35">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6B5652">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6B5652" w:rsidRDefault="00EE16F6" w:rsidP="00CB3F8B">
      <w:pPr>
        <w:pStyle w:val="paragrafesrasas2lygis"/>
        <w:spacing w:after="0" w:line="240" w:lineRule="auto"/>
        <w:jc w:val="left"/>
        <w:rPr>
          <w:sz w:val="24"/>
          <w:szCs w:val="24"/>
        </w:rPr>
      </w:pPr>
    </w:p>
    <w:p w14:paraId="2675E146" w14:textId="77777777" w:rsidR="00D41DC3" w:rsidRPr="006B5652" w:rsidRDefault="00D41DC3" w:rsidP="00CB3F8B">
      <w:pPr>
        <w:spacing w:after="0" w:line="240" w:lineRule="auto"/>
        <w:rPr>
          <w:rFonts w:ascii="Times New Roman" w:eastAsia="Times New Roman" w:hAnsi="Times New Roman" w:cs="Times New Roman"/>
          <w:sz w:val="24"/>
          <w:szCs w:val="24"/>
          <w:lang w:eastAsia="en-US"/>
        </w:rPr>
      </w:pPr>
    </w:p>
    <w:p w14:paraId="7CCE2A4B" w14:textId="5F736956" w:rsidR="00A4599F" w:rsidRPr="006B5652" w:rsidRDefault="00CB3F8B" w:rsidP="00CB3F8B">
      <w:pPr>
        <w:spacing w:after="0" w:line="240" w:lineRule="auto"/>
        <w:jc w:val="center"/>
        <w:rPr>
          <w:rFonts w:ascii="Times New Roman" w:hAnsi="Times New Roman" w:cs="Times New Roman"/>
          <w:b/>
          <w:bCs/>
          <w:smallCaps/>
          <w:sz w:val="24"/>
          <w:szCs w:val="24"/>
        </w:rPr>
      </w:pPr>
      <w:r w:rsidRPr="006B5652">
        <w:rPr>
          <w:rFonts w:ascii="Times New Roman" w:hAnsi="Times New Roman" w:cs="Times New Roman"/>
          <w:sz w:val="24"/>
          <w:szCs w:val="24"/>
        </w:rPr>
        <w:t>_______</w:t>
      </w:r>
      <w:r w:rsidR="009B6F95" w:rsidRPr="006B5652">
        <w:rPr>
          <w:rFonts w:ascii="Times New Roman" w:hAnsi="Times New Roman" w:cs="Times New Roman"/>
          <w:sz w:val="24"/>
          <w:szCs w:val="24"/>
        </w:rPr>
        <w:t>__________</w:t>
      </w:r>
      <w:r w:rsidR="00A4599F" w:rsidRPr="006B5652">
        <w:rPr>
          <w:rFonts w:ascii="Times New Roman" w:hAnsi="Times New Roman" w:cs="Times New Roman"/>
          <w:b/>
          <w:bCs/>
          <w:smallCaps/>
          <w:sz w:val="24"/>
          <w:szCs w:val="24"/>
        </w:rPr>
        <w:br w:type="page"/>
      </w:r>
    </w:p>
    <w:p w14:paraId="0C398419" w14:textId="1849B613" w:rsidR="008D704D" w:rsidRPr="006B5652"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8" w:name="_Ref39586171"/>
      <w:bookmarkStart w:id="69" w:name="_Ref39673580"/>
      <w:bookmarkStart w:id="70" w:name="_Ref39674283"/>
      <w:r w:rsidRPr="006B5652">
        <w:rPr>
          <w:rFonts w:ascii="Times New Roman" w:hAnsi="Times New Roman" w:cs="Times New Roman"/>
          <w:sz w:val="24"/>
          <w:szCs w:val="24"/>
        </w:rPr>
        <w:lastRenderedPageBreak/>
        <w:t xml:space="preserve">Pirkimo sąlygų </w:t>
      </w:r>
      <w:r w:rsidR="0034502F" w:rsidRPr="006B5652">
        <w:rPr>
          <w:rFonts w:ascii="Times New Roman" w:hAnsi="Times New Roman" w:cs="Times New Roman"/>
          <w:sz w:val="24"/>
          <w:szCs w:val="24"/>
        </w:rPr>
        <w:t>8</w:t>
      </w:r>
      <w:r w:rsidRPr="006B5652">
        <w:rPr>
          <w:rFonts w:ascii="Times New Roman" w:hAnsi="Times New Roman" w:cs="Times New Roman"/>
          <w:sz w:val="24"/>
          <w:szCs w:val="24"/>
        </w:rPr>
        <w:t xml:space="preserve"> priedas</w:t>
      </w:r>
      <w:bookmarkStart w:id="71" w:name="_Toc132964711"/>
      <w:r w:rsidR="00E93F5F" w:rsidRPr="006B5652">
        <w:rPr>
          <w:rFonts w:ascii="Times New Roman" w:hAnsi="Times New Roman" w:cs="Times New Roman"/>
          <w:sz w:val="24"/>
          <w:szCs w:val="24"/>
        </w:rPr>
        <w:t xml:space="preserve"> </w:t>
      </w:r>
      <w:r w:rsidR="008D704D" w:rsidRPr="006B5652">
        <w:rPr>
          <w:rFonts w:ascii="Times New Roman" w:hAnsi="Times New Roman" w:cs="Times New Roman"/>
          <w:sz w:val="24"/>
          <w:szCs w:val="24"/>
        </w:rPr>
        <w:t>„Sutarties projektas“</w:t>
      </w:r>
      <w:bookmarkEnd w:id="68"/>
      <w:bookmarkEnd w:id="69"/>
      <w:bookmarkEnd w:id="70"/>
      <w:bookmarkEnd w:id="71"/>
    </w:p>
    <w:p w14:paraId="54B9D283" w14:textId="77777777" w:rsidR="00FD15A2" w:rsidRPr="006B5652" w:rsidRDefault="00FD15A2" w:rsidP="00CB3F8B">
      <w:pPr>
        <w:shd w:val="clear" w:color="auto" w:fill="FFFFFF"/>
        <w:suppressAutoHyphens/>
        <w:spacing w:after="0" w:line="240" w:lineRule="auto"/>
        <w:jc w:val="right"/>
        <w:rPr>
          <w:rFonts w:ascii="Times New Roman" w:hAnsi="Times New Roman" w:cs="Times New Roman"/>
          <w:sz w:val="24"/>
          <w:szCs w:val="24"/>
        </w:rPr>
      </w:pPr>
    </w:p>
    <w:p w14:paraId="3FA8E61A"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PATVIRTINTA</w:t>
      </w:r>
    </w:p>
    <w:p w14:paraId="4D904C62"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33CF3CBF"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2024 m. vasario 8 d. įsakymu Nr. 1S-19</w:t>
      </w:r>
    </w:p>
    <w:p w14:paraId="305A2981"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0DF70399"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2025 m. balandžio 17 d. įsakymo Nr. 1S-51</w:t>
      </w:r>
    </w:p>
    <w:p w14:paraId="5851ADDE"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redakcija)</w:t>
      </w:r>
    </w:p>
    <w:p w14:paraId="0BA9E286"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p>
    <w:p w14:paraId="0F63F05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PREKIŲ PIRKIMO</w:t>
      </w:r>
      <w:r w:rsidRPr="006B5652">
        <w:rPr>
          <w:rFonts w:ascii="Times New Roman" w:hAnsi="Times New Roman" w:cs="Times New Roman"/>
          <w:color w:val="000000"/>
          <w:sz w:val="24"/>
          <w:szCs w:val="24"/>
        </w:rPr>
        <w:t>–</w:t>
      </w:r>
      <w:r w:rsidRPr="006B5652">
        <w:rPr>
          <w:rFonts w:ascii="Times New Roman" w:hAnsi="Times New Roman" w:cs="Times New Roman"/>
          <w:b/>
          <w:bCs/>
          <w:caps/>
          <w:color w:val="000000"/>
          <w:sz w:val="24"/>
          <w:szCs w:val="24"/>
        </w:rPr>
        <w:t>PARDAVIMO SUTARTIES BENDROSIOS SĄLYGOS</w:t>
      </w:r>
    </w:p>
    <w:p w14:paraId="080731C4" w14:textId="77777777" w:rsidR="001F12B4" w:rsidRPr="006B5652" w:rsidRDefault="001F12B4" w:rsidP="001F12B4">
      <w:pPr>
        <w:spacing w:after="0" w:line="240" w:lineRule="auto"/>
        <w:ind w:firstLine="62"/>
        <w:jc w:val="center"/>
        <w:rPr>
          <w:rFonts w:ascii="Times New Roman" w:hAnsi="Times New Roman" w:cs="Times New Roman"/>
          <w:color w:val="000000"/>
          <w:sz w:val="24"/>
          <w:szCs w:val="24"/>
        </w:rPr>
      </w:pPr>
    </w:p>
    <w:p w14:paraId="170CD39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  PAGRINDINĖS SĄVOKOS IR SUTARTIES AIŠKINIMAS</w:t>
      </w:r>
    </w:p>
    <w:p w14:paraId="621F1CB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E9D0A1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1.1. Sąvokos</w:t>
      </w:r>
    </w:p>
    <w:p w14:paraId="4999195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16E7B5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 Šioje Sutartyje didžiąja raide rašomos sąvokos turi paskiau nurodytas reikšmes:</w:t>
      </w:r>
    </w:p>
    <w:p w14:paraId="567EBD2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1.1.1.1. </w:t>
      </w:r>
      <w:r w:rsidRPr="006B5652">
        <w:rPr>
          <w:rFonts w:ascii="Times New Roman" w:hAnsi="Times New Roman" w:cs="Times New Roman"/>
          <w:b/>
          <w:bCs/>
          <w:color w:val="000000"/>
          <w:sz w:val="24"/>
          <w:szCs w:val="24"/>
        </w:rPr>
        <w:t>Bendrosios sąlygos</w:t>
      </w:r>
      <w:r w:rsidRPr="006B5652">
        <w:rPr>
          <w:rFonts w:ascii="Times New Roman" w:hAnsi="Times New Roman" w:cs="Times New Roman"/>
          <w:color w:val="000000"/>
          <w:sz w:val="24"/>
          <w:szCs w:val="24"/>
        </w:rPr>
        <w:t> –  Sutarties dalis, kuri vadinasi „Prekių pirkimo–pardavimo sutarties Bendrosios sąlygos“;</w:t>
      </w:r>
    </w:p>
    <w:p w14:paraId="572B675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1.1.1.2. </w:t>
      </w:r>
      <w:r w:rsidRPr="006B5652">
        <w:rPr>
          <w:rFonts w:ascii="Times New Roman" w:hAnsi="Times New Roman" w:cs="Times New Roman"/>
          <w:b/>
          <w:bCs/>
          <w:color w:val="000000"/>
          <w:sz w:val="24"/>
          <w:szCs w:val="24"/>
        </w:rPr>
        <w:t>Pirkėjas</w:t>
      </w:r>
      <w:r w:rsidRPr="006B5652">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72978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1.1.1.3. </w:t>
      </w:r>
      <w:r w:rsidRPr="006B5652">
        <w:rPr>
          <w:rFonts w:ascii="Times New Roman" w:hAnsi="Times New Roman" w:cs="Times New Roman"/>
          <w:b/>
          <w:bCs/>
          <w:color w:val="000000"/>
          <w:sz w:val="24"/>
          <w:szCs w:val="24"/>
        </w:rPr>
        <w:t>Pradinės sutarties vertė </w:t>
      </w:r>
      <w:r w:rsidRPr="006B5652">
        <w:rPr>
          <w:rFonts w:ascii="Times New Roman" w:hAnsi="Times New Roman" w:cs="Times New Roman"/>
          <w:color w:val="000000"/>
          <w:sz w:val="24"/>
          <w:szCs w:val="24"/>
        </w:rPr>
        <w:t>– Specialiosiose sąlygose nurodyta</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vertė be pridėtinės vertės mokesčio (toliau – PVM);</w:t>
      </w:r>
    </w:p>
    <w:p w14:paraId="4CEFBB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1.1.1.4. </w:t>
      </w:r>
      <w:r w:rsidRPr="006B5652">
        <w:rPr>
          <w:rFonts w:ascii="Times New Roman" w:hAnsi="Times New Roman" w:cs="Times New Roman"/>
          <w:b/>
          <w:bCs/>
          <w:color w:val="000000"/>
          <w:sz w:val="24"/>
          <w:szCs w:val="24"/>
        </w:rPr>
        <w:t>Prekės</w:t>
      </w:r>
      <w:r w:rsidRPr="006B5652">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F5441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1.1.1.5. </w:t>
      </w:r>
      <w:r w:rsidRPr="006B5652">
        <w:rPr>
          <w:rFonts w:ascii="Times New Roman" w:hAnsi="Times New Roman" w:cs="Times New Roman"/>
          <w:b/>
          <w:bCs/>
          <w:color w:val="000000"/>
          <w:sz w:val="24"/>
          <w:szCs w:val="24"/>
        </w:rPr>
        <w:t>Prekių perdavimo–priėmimo aktas </w:t>
      </w:r>
      <w:r w:rsidRPr="006B5652">
        <w:rPr>
          <w:rFonts w:ascii="Times New Roman" w:hAnsi="Times New Roman" w:cs="Times New Roman"/>
          <w:color w:val="000000"/>
          <w:sz w:val="24"/>
          <w:szCs w:val="24"/>
        </w:rPr>
        <w:t>– dokumentas,</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42393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1.1.1.6. </w:t>
      </w:r>
      <w:r w:rsidRPr="006B5652">
        <w:rPr>
          <w:rFonts w:ascii="Times New Roman" w:hAnsi="Times New Roman" w:cs="Times New Roman"/>
          <w:b/>
          <w:bCs/>
          <w:color w:val="000000"/>
          <w:sz w:val="24"/>
          <w:szCs w:val="24"/>
        </w:rPr>
        <w:t>Prekių trūkumai</w:t>
      </w:r>
      <w:r w:rsidRPr="006B5652">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99CD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1.1.1.7. </w:t>
      </w:r>
      <w:r w:rsidRPr="006B5652">
        <w:rPr>
          <w:rFonts w:ascii="Times New Roman" w:hAnsi="Times New Roman" w:cs="Times New Roman"/>
          <w:b/>
          <w:bCs/>
          <w:color w:val="000000"/>
          <w:sz w:val="24"/>
          <w:szCs w:val="24"/>
        </w:rPr>
        <w:t>Sąskaita </w:t>
      </w:r>
      <w:r w:rsidRPr="006B5652">
        <w:rPr>
          <w:rFonts w:ascii="Times New Roman" w:hAnsi="Times New Roman" w:cs="Times New Roman"/>
          <w:color w:val="000000"/>
          <w:sz w:val="24"/>
          <w:szCs w:val="24"/>
        </w:rPr>
        <w:t>–</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6A64E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1.1.1.8. </w:t>
      </w:r>
      <w:r w:rsidRPr="006B5652">
        <w:rPr>
          <w:rFonts w:ascii="Times New Roman" w:hAnsi="Times New Roman" w:cs="Times New Roman"/>
          <w:b/>
          <w:bCs/>
          <w:color w:val="000000"/>
          <w:sz w:val="24"/>
          <w:szCs w:val="24"/>
        </w:rPr>
        <w:t>Specialiosios sąlygos</w:t>
      </w:r>
      <w:r w:rsidRPr="006B5652">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AEB7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1.1.1.9. </w:t>
      </w:r>
      <w:r w:rsidRPr="006B5652">
        <w:rPr>
          <w:rFonts w:ascii="Times New Roman" w:hAnsi="Times New Roman" w:cs="Times New Roman"/>
          <w:b/>
          <w:bCs/>
          <w:color w:val="000000"/>
          <w:sz w:val="24"/>
          <w:szCs w:val="24"/>
        </w:rPr>
        <w:t>Susitarimas </w:t>
      </w:r>
      <w:r w:rsidRPr="006B5652">
        <w:rPr>
          <w:rFonts w:ascii="Times New Roman" w:hAnsi="Times New Roman" w:cs="Times New Roman"/>
          <w:color w:val="000000"/>
          <w:sz w:val="24"/>
          <w:szCs w:val="24"/>
        </w:rPr>
        <w:t>– tai dokumentas, kurį Šalys sudaro keisdamos Sutarties sąlygas VPĮ leidžiama apimtimi;</w:t>
      </w:r>
    </w:p>
    <w:p w14:paraId="6AB08D10"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1.1.1.10. </w:t>
      </w:r>
      <w:r w:rsidRPr="006B5652">
        <w:rPr>
          <w:rFonts w:ascii="Times New Roman" w:hAnsi="Times New Roman" w:cs="Times New Roman"/>
          <w:b/>
          <w:bCs/>
          <w:sz w:val="24"/>
          <w:szCs w:val="24"/>
        </w:rPr>
        <w:t>Sutarties kaina</w:t>
      </w:r>
      <w:r w:rsidRPr="006B5652">
        <w:rPr>
          <w:rFonts w:ascii="Times New Roman" w:hAnsi="Times New Roman" w:cs="Times New Roman"/>
          <w:sz w:val="24"/>
          <w:szCs w:val="24"/>
        </w:rPr>
        <w:t> – pagal Sutartį Tiekėjui mokėtina suma, įskaitant visus privalomus mokesčius ir išlaidas;</w:t>
      </w:r>
    </w:p>
    <w:p w14:paraId="122092E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1.1.1.11. </w:t>
      </w:r>
      <w:r w:rsidRPr="006B5652">
        <w:rPr>
          <w:rFonts w:ascii="Times New Roman" w:hAnsi="Times New Roman" w:cs="Times New Roman"/>
          <w:b/>
          <w:bCs/>
          <w:color w:val="000000"/>
          <w:sz w:val="24"/>
          <w:szCs w:val="24"/>
        </w:rPr>
        <w:t>Sutarties sąlygos </w:t>
      </w:r>
      <w:r w:rsidRPr="006B5652">
        <w:rPr>
          <w:rFonts w:ascii="Times New Roman" w:hAnsi="Times New Roman" w:cs="Times New Roman"/>
          <w:color w:val="000000"/>
          <w:sz w:val="24"/>
          <w:szCs w:val="24"/>
        </w:rPr>
        <w:t>– Bendrosios sąlygos ir Specialiosios sąlygos kartu;</w:t>
      </w:r>
    </w:p>
    <w:p w14:paraId="06AF831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1.1.1.12. </w:t>
      </w:r>
      <w:r w:rsidRPr="006B5652">
        <w:rPr>
          <w:rFonts w:ascii="Times New Roman" w:hAnsi="Times New Roman" w:cs="Times New Roman"/>
          <w:b/>
          <w:bCs/>
          <w:color w:val="000000"/>
          <w:sz w:val="24"/>
          <w:szCs w:val="24"/>
        </w:rPr>
        <w:t>Sutartis </w:t>
      </w:r>
      <w:r w:rsidRPr="006B5652">
        <w:rPr>
          <w:rFonts w:ascii="Times New Roman" w:hAnsi="Times New Roman" w:cs="Times New Roman"/>
          <w:color w:val="000000"/>
          <w:sz w:val="24"/>
          <w:szCs w:val="24"/>
        </w:rPr>
        <w:t>– Prekių pirkimo–pardavimo sutartis, kurią sudaro Sutarties sąlygos, Specialiosiose sąlygose išvardyti priedai ir Susitarimai;</w:t>
      </w:r>
    </w:p>
    <w:p w14:paraId="164458B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1.1.1.13. </w:t>
      </w:r>
      <w:r w:rsidRPr="006B5652">
        <w:rPr>
          <w:rFonts w:ascii="Times New Roman" w:hAnsi="Times New Roman" w:cs="Times New Roman"/>
          <w:b/>
          <w:bCs/>
          <w:color w:val="000000"/>
          <w:sz w:val="24"/>
          <w:szCs w:val="24"/>
        </w:rPr>
        <w:t>Šalis</w:t>
      </w:r>
      <w:r w:rsidRPr="006B5652">
        <w:rPr>
          <w:rFonts w:ascii="Times New Roman" w:hAnsi="Times New Roman" w:cs="Times New Roman"/>
          <w:color w:val="000000"/>
          <w:sz w:val="24"/>
          <w:szCs w:val="24"/>
        </w:rPr>
        <w:t> – Pirkėjas arba Tiekėjas, kiekvienas atskirai, priklausomai nuo konteksto;</w:t>
      </w:r>
    </w:p>
    <w:p w14:paraId="570CB5D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1.1.1.14. </w:t>
      </w:r>
      <w:r w:rsidRPr="006B5652">
        <w:rPr>
          <w:rFonts w:ascii="Times New Roman" w:hAnsi="Times New Roman" w:cs="Times New Roman"/>
          <w:b/>
          <w:bCs/>
          <w:color w:val="000000"/>
          <w:sz w:val="24"/>
          <w:szCs w:val="24"/>
        </w:rPr>
        <w:t>Šalys</w:t>
      </w:r>
      <w:r w:rsidRPr="006B5652">
        <w:rPr>
          <w:rFonts w:ascii="Times New Roman" w:hAnsi="Times New Roman" w:cs="Times New Roman"/>
          <w:color w:val="000000"/>
          <w:sz w:val="24"/>
          <w:szCs w:val="24"/>
        </w:rPr>
        <w:t> – Pirkėjas ir Tiekėjas kartu;</w:t>
      </w:r>
    </w:p>
    <w:p w14:paraId="1DA8733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1.1.1.15. </w:t>
      </w:r>
      <w:r w:rsidRPr="006B5652">
        <w:rPr>
          <w:rFonts w:ascii="Times New Roman" w:hAnsi="Times New Roman" w:cs="Times New Roman"/>
          <w:b/>
          <w:bCs/>
          <w:color w:val="000000"/>
          <w:sz w:val="24"/>
          <w:szCs w:val="24"/>
        </w:rPr>
        <w:t>Tiekėjas</w:t>
      </w:r>
      <w:r w:rsidRPr="006B5652">
        <w:rPr>
          <w:rFonts w:ascii="Times New Roman" w:hAnsi="Times New Roman" w:cs="Times New Roman"/>
          <w:color w:val="000000"/>
          <w:sz w:val="24"/>
          <w:szCs w:val="24"/>
        </w:rPr>
        <w:t> – asmuo, kuris Specialiosiose sąlygose yra įvardytas kaip Tiekėjas, tiekiantis Specialiosiose sąlygose nurodytas Prekes;</w:t>
      </w:r>
    </w:p>
    <w:p w14:paraId="6257C4D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1.1.1.16. </w:t>
      </w:r>
      <w:r w:rsidRPr="006B5652">
        <w:rPr>
          <w:rFonts w:ascii="Times New Roman" w:hAnsi="Times New Roman" w:cs="Times New Roman"/>
          <w:b/>
          <w:bCs/>
          <w:color w:val="000000"/>
          <w:sz w:val="24"/>
          <w:szCs w:val="24"/>
        </w:rPr>
        <w:t>VPĮ </w:t>
      </w:r>
      <w:r w:rsidRPr="006B5652">
        <w:rPr>
          <w:rFonts w:ascii="Times New Roman" w:hAnsi="Times New Roman" w:cs="Times New Roman"/>
          <w:color w:val="000000"/>
          <w:sz w:val="24"/>
          <w:szCs w:val="24"/>
        </w:rPr>
        <w:t>– Lietuvos Respublikos viešųjų pirkimų įstatymas.</w:t>
      </w:r>
    </w:p>
    <w:p w14:paraId="5C28369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1.1.1.17. Kitų Sutartyje didžiąja raide rašomų sąvokų reikšmės yra nurodytos Sutarties tekste.</w:t>
      </w:r>
    </w:p>
    <w:p w14:paraId="0DC407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454BAB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18AF49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AD6FC7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  Sutarties aiškinimas</w:t>
      </w:r>
    </w:p>
    <w:p w14:paraId="64A0E588" w14:textId="77777777" w:rsidR="001F12B4" w:rsidRPr="006B5652" w:rsidRDefault="001F12B4" w:rsidP="001F12B4">
      <w:pPr>
        <w:spacing w:after="0" w:line="240" w:lineRule="auto"/>
        <w:ind w:left="792" w:firstLine="62"/>
        <w:jc w:val="both"/>
        <w:rPr>
          <w:rFonts w:ascii="Times New Roman" w:hAnsi="Times New Roman" w:cs="Times New Roman"/>
          <w:color w:val="000000"/>
          <w:sz w:val="24"/>
          <w:szCs w:val="24"/>
        </w:rPr>
      </w:pPr>
    </w:p>
    <w:p w14:paraId="0B926D0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 Sutartis yra sudaryta ir turi būti aiškinama pagal Lietuvos Respublikos teisės aktus.</w:t>
      </w:r>
    </w:p>
    <w:p w14:paraId="0B6C3D4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27730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 Diena Sutartyje reiškia kalendorinę dieną.</w:t>
      </w:r>
    </w:p>
    <w:p w14:paraId="4182B2D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E1470D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01390C6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049D4BF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7740C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76FE058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A26A25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1.2.10. </w:t>
      </w:r>
      <w:r w:rsidRPr="006B5652">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2E85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1.2.11. </w:t>
      </w:r>
      <w:r w:rsidRPr="006B5652">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1EC070D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1.2.12. </w:t>
      </w:r>
      <w:r w:rsidRPr="006B5652">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7B50F2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813A72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1.3. Dokumentų viršenybė</w:t>
      </w:r>
    </w:p>
    <w:p w14:paraId="05008EC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171918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CE8B4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1.3.1.1. Techninė specifikacija;</w:t>
      </w:r>
    </w:p>
    <w:p w14:paraId="066EA34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1.3.1.2. Specialiosios sąlygos;</w:t>
      </w:r>
    </w:p>
    <w:p w14:paraId="5D7AB3E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1.3.1.3. Bendrosios sąlygos;</w:t>
      </w:r>
    </w:p>
    <w:p w14:paraId="4753BDD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1.3.1.4. Pirkimo dokumentai (išskyrus techninę specifikaciją);</w:t>
      </w:r>
    </w:p>
    <w:p w14:paraId="72A5D72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1.3.1.5. Pasiūlymas;</w:t>
      </w:r>
    </w:p>
    <w:p w14:paraId="5F3C30B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1.3.1.6. Kiti Specialiosiose sąlygose išvardinti priedai.</w:t>
      </w:r>
    </w:p>
    <w:p w14:paraId="23268B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18BF49A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D799E4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5652">
        <w:rPr>
          <w:rFonts w:ascii="Times New Roman" w:hAnsi="Times New Roman" w:cs="Times New Roman"/>
          <w:color w:val="000000"/>
          <w:sz w:val="24"/>
          <w:szCs w:val="24"/>
          <w:vertAlign w:val="superscript"/>
        </w:rPr>
        <w:t>1</w:t>
      </w:r>
      <w:r w:rsidRPr="006B5652">
        <w:rPr>
          <w:rFonts w:ascii="Times New Roman" w:hAnsi="Times New Roman" w:cs="Times New Roman"/>
          <w:color w:val="000000"/>
          <w:sz w:val="24"/>
          <w:szCs w:val="24"/>
        </w:rPr>
        <w:t>).</w:t>
      </w:r>
    </w:p>
    <w:p w14:paraId="3DBADBD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491C31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  SUTARTIES DALYKAS</w:t>
      </w:r>
    </w:p>
    <w:p w14:paraId="26F540D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9C52D8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70817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22870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A2A2C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04BB5E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3.  TIEKĖJAS IR KITI SUTARTIES VYKDYMUI PASITELKIAMI ASMENYS</w:t>
      </w:r>
    </w:p>
    <w:p w14:paraId="238F8597"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5404BDC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3.1.  Kvalifikacija ir kiti Tiekėjo pasiūlymu prisiimti įsipareigojimai</w:t>
      </w:r>
    </w:p>
    <w:p w14:paraId="54F0956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C9FF5F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FAC005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3.1.1.1. turėtų teisę verstis ta veikla, kuri yra reikalinga Sutarčiai įvykdyti. </w:t>
      </w:r>
      <w:r w:rsidRPr="006B5652">
        <w:rPr>
          <w:rFonts w:ascii="Times New Roman" w:eastAsia="Arial" w:hAnsi="Times New Roman" w:cs="Times New Roman"/>
          <w:kern w:val="2"/>
          <w:sz w:val="24"/>
          <w:szCs w:val="24"/>
        </w:rPr>
        <w:t>Pirkėjui pareikalavus, Tiekėjas turi pateikti dokumentus, įrodančius, kad Sutartį vykdo tik tokią teisę turintys asmenys</w:t>
      </w:r>
      <w:r w:rsidRPr="006B5652">
        <w:rPr>
          <w:rFonts w:ascii="Times New Roman" w:hAnsi="Times New Roman" w:cs="Times New Roman"/>
          <w:color w:val="000000"/>
          <w:sz w:val="24"/>
          <w:szCs w:val="24"/>
        </w:rPr>
        <w:t>;</w:t>
      </w:r>
    </w:p>
    <w:p w14:paraId="5496BE6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3612A4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B5652">
        <w:rPr>
          <w:rFonts w:ascii="Times New Roman" w:eastAsia="Arial" w:hAnsi="Times New Roman" w:cs="Times New Roman"/>
          <w:kern w:val="2"/>
          <w:sz w:val="24"/>
          <w:szCs w:val="24"/>
        </w:rPr>
        <w:t xml:space="preserve">(toliau – </w:t>
      </w:r>
      <w:r w:rsidRPr="006B5652">
        <w:rPr>
          <w:rFonts w:ascii="Times New Roman" w:eastAsia="Arial" w:hAnsi="Times New Roman" w:cs="Times New Roman"/>
          <w:b/>
          <w:bCs/>
          <w:kern w:val="2"/>
          <w:sz w:val="24"/>
          <w:szCs w:val="24"/>
        </w:rPr>
        <w:t>Kokybiniai kriterijai</w:t>
      </w:r>
      <w:r w:rsidRPr="006B5652">
        <w:rPr>
          <w:rFonts w:ascii="Times New Roman" w:eastAsia="Arial" w:hAnsi="Times New Roman" w:cs="Times New Roman"/>
          <w:kern w:val="2"/>
          <w:sz w:val="24"/>
          <w:szCs w:val="24"/>
        </w:rPr>
        <w:t>),</w:t>
      </w:r>
      <w:r w:rsidRPr="006B5652">
        <w:rPr>
          <w:rFonts w:ascii="Times New Roman" w:hAnsi="Times New Roman" w:cs="Times New Roman"/>
          <w:color w:val="000000"/>
          <w:sz w:val="24"/>
          <w:szCs w:val="24"/>
        </w:rPr>
        <w:t xml:space="preserve"> reikšmes ir parametrus</w:t>
      </w:r>
      <w:r w:rsidRPr="006B5652">
        <w:rPr>
          <w:rFonts w:ascii="Times New Roman" w:hAnsi="Times New Roman" w:cs="Times New Roman"/>
          <w:color w:val="000000"/>
          <w:kern w:val="2"/>
          <w:sz w:val="24"/>
          <w:szCs w:val="24"/>
        </w:rPr>
        <w:t xml:space="preserve">. </w:t>
      </w:r>
      <w:r w:rsidRPr="006B5652">
        <w:rPr>
          <w:rFonts w:ascii="Times New Roman" w:eastAsia="Arial" w:hAnsi="Times New Roman" w:cs="Times New Roman"/>
          <w:kern w:val="2"/>
          <w:sz w:val="24"/>
          <w:szCs w:val="24"/>
        </w:rPr>
        <w:t>Šiame papunktyje nurodytų įsipareigojimų laikymosi tikrinimo tvarka nustatoma Specialiosiose sąlygose;</w:t>
      </w:r>
    </w:p>
    <w:p w14:paraId="0431EFE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ACD2D5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3.1.1.5. </w:t>
      </w:r>
      <w:r w:rsidRPr="006B5652">
        <w:rPr>
          <w:rFonts w:ascii="Times New Roman" w:hAnsi="Times New Roman" w:cs="Times New Roman"/>
          <w:color w:val="000000"/>
          <w:sz w:val="24"/>
          <w:szCs w:val="24"/>
          <w:shd w:val="clear" w:color="auto" w:fill="FFFFFF"/>
        </w:rPr>
        <w:t xml:space="preserve">atitiktų nacionalinio saugumo interesus </w:t>
      </w:r>
      <w:r w:rsidRPr="006B5652">
        <w:rPr>
          <w:rFonts w:ascii="Times New Roman" w:eastAsia="Arial" w:hAnsi="Times New Roman" w:cs="Times New Roman"/>
          <w:kern w:val="2"/>
          <w:sz w:val="24"/>
          <w:szCs w:val="24"/>
        </w:rPr>
        <w:t>bei nebūtų registruotas (nuolat gyvenantis ar turintis pilietybę) nepatikimomis laikomose valstybėse ar teritorijose</w:t>
      </w:r>
      <w:r w:rsidRPr="006B5652">
        <w:rPr>
          <w:rFonts w:ascii="Times New Roman" w:hAnsi="Times New Roman" w:cs="Times New Roman"/>
          <w:color w:val="000000"/>
          <w:sz w:val="24"/>
          <w:szCs w:val="24"/>
          <w:shd w:val="clear" w:color="auto" w:fill="FFFFFF"/>
        </w:rPr>
        <w:t>, jei tokie reikalavimai buvo numatyti pirkimo dokumentuose</w:t>
      </w:r>
      <w:r w:rsidRPr="006B5652">
        <w:rPr>
          <w:rFonts w:ascii="Times New Roman" w:hAnsi="Times New Roman" w:cs="Times New Roman"/>
          <w:color w:val="000000"/>
          <w:sz w:val="24"/>
          <w:szCs w:val="24"/>
        </w:rPr>
        <w:t>.</w:t>
      </w:r>
    </w:p>
    <w:p w14:paraId="7C5018F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3.1.2. Tuo atveju, kai Tiekėjas yra jungtinės veiklos </w:t>
      </w:r>
      <w:r w:rsidRPr="006B5652">
        <w:rPr>
          <w:rFonts w:ascii="Times New Roman" w:eastAsia="Arial" w:hAnsi="Times New Roman" w:cs="Times New Roman"/>
          <w:kern w:val="2"/>
          <w:sz w:val="24"/>
          <w:szCs w:val="24"/>
        </w:rPr>
        <w:t>sutarties pagrindu veikianti tiekėjų grupė</w:t>
      </w:r>
      <w:r w:rsidRPr="006B5652">
        <w:rPr>
          <w:rFonts w:ascii="Times New Roman" w:hAnsi="Times New Roman" w:cs="Times New Roman"/>
          <w:color w:val="000000"/>
          <w:sz w:val="24"/>
          <w:szCs w:val="24"/>
        </w:rPr>
        <w:t>, jos nariai Pirkėjui už Sutarties vykdymą atsako solidariai. </w:t>
      </w:r>
      <w:r w:rsidRPr="006B5652">
        <w:rPr>
          <w:rFonts w:ascii="Times New Roman" w:hAnsi="Times New Roman" w:cs="Times New Roman"/>
          <w:color w:val="000000"/>
          <w:sz w:val="24"/>
          <w:szCs w:val="24"/>
          <w:shd w:val="clear" w:color="auto" w:fill="FFFFFF"/>
        </w:rPr>
        <w:t>Jeigu Tiekėjas remiasi </w:t>
      </w:r>
      <w:r w:rsidRPr="006B5652">
        <w:rPr>
          <w:rFonts w:ascii="Times New Roman" w:hAnsi="Times New Roman" w:cs="Times New Roman"/>
          <w:color w:val="000000"/>
          <w:sz w:val="24"/>
          <w:szCs w:val="24"/>
        </w:rPr>
        <w:t>ūkio </w:t>
      </w:r>
      <w:r w:rsidRPr="006B5652">
        <w:rPr>
          <w:rFonts w:ascii="Times New Roman" w:hAnsi="Times New Roman" w:cs="Times New Roman"/>
          <w:color w:val="000000"/>
          <w:sz w:val="24"/>
          <w:szCs w:val="24"/>
          <w:shd w:val="clear" w:color="auto" w:fill="FFFFFF"/>
        </w:rPr>
        <w:t xml:space="preserve">subjektų pajėgumais, siekdamas atitikti finansinio ir ekonominio pajėgumo reikalavimus, Tiekėjas su </w:t>
      </w:r>
      <w:r w:rsidRPr="006B5652">
        <w:rPr>
          <w:rFonts w:ascii="Times New Roman" w:hAnsi="Times New Roman" w:cs="Times New Roman"/>
          <w:color w:val="000000"/>
          <w:sz w:val="24"/>
          <w:szCs w:val="24"/>
          <w:shd w:val="clear" w:color="auto" w:fill="FFFFFF"/>
        </w:rPr>
        <w:lastRenderedPageBreak/>
        <w:t>tokiais </w:t>
      </w:r>
      <w:r w:rsidRPr="006B5652">
        <w:rPr>
          <w:rFonts w:ascii="Times New Roman" w:hAnsi="Times New Roman" w:cs="Times New Roman"/>
          <w:color w:val="000000"/>
          <w:sz w:val="24"/>
          <w:szCs w:val="24"/>
        </w:rPr>
        <w:t>ūkio </w:t>
      </w:r>
      <w:r w:rsidRPr="006B5652">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7DAEA2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5621B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757C51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3.2.</w:t>
      </w:r>
      <w:r w:rsidRPr="006B5652">
        <w:rPr>
          <w:rFonts w:ascii="Times New Roman" w:hAnsi="Times New Roman" w:cs="Times New Roman"/>
          <w:color w:val="000000"/>
          <w:sz w:val="24"/>
          <w:szCs w:val="24"/>
        </w:rPr>
        <w:t xml:space="preserve">  </w:t>
      </w:r>
      <w:r w:rsidRPr="006B5652">
        <w:rPr>
          <w:rFonts w:ascii="Times New Roman" w:hAnsi="Times New Roman" w:cs="Times New Roman"/>
          <w:b/>
          <w:bCs/>
          <w:color w:val="000000"/>
          <w:sz w:val="24"/>
          <w:szCs w:val="24"/>
        </w:rPr>
        <w:t>Subtiekėjų bei specialistų pasitelkimas ir keitimas</w:t>
      </w:r>
    </w:p>
    <w:p w14:paraId="0D2FEC61"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28BF87E"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C8B68A"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050FB1E4"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6283592" w14:textId="77777777" w:rsidR="001F12B4" w:rsidRPr="006B5652" w:rsidRDefault="001F12B4" w:rsidP="001F12B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0F9BEF4B" w14:textId="77777777" w:rsidR="001F12B4" w:rsidRPr="006B5652" w:rsidRDefault="001F12B4" w:rsidP="001F12B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B5652">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B5652">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C37CE22" w14:textId="77777777" w:rsidR="001F12B4" w:rsidRPr="006B5652" w:rsidRDefault="001F12B4" w:rsidP="001F12B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B5652">
        <w:rPr>
          <w:rFonts w:ascii="Times New Roman" w:eastAsia="Cambria" w:hAnsi="Times New Roman" w:cs="Times New Roman"/>
          <w:kern w:val="2"/>
          <w:sz w:val="24"/>
          <w:szCs w:val="24"/>
        </w:rPr>
        <w:t>nesirėmė pirkimo dokumentuose numatytiems kvalifikacijos reikalavimams pagrįsti.</w:t>
      </w:r>
    </w:p>
    <w:p w14:paraId="33EBEFE7" w14:textId="77777777" w:rsidR="001F12B4" w:rsidRPr="006B5652" w:rsidRDefault="001F12B4" w:rsidP="001F12B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B5652">
        <w:rPr>
          <w:rFonts w:ascii="Times New Roman" w:eastAsia="Cambria" w:hAnsi="Times New Roman" w:cs="Times New Roman"/>
          <w:kern w:val="2"/>
          <w:sz w:val="24"/>
          <w:szCs w:val="24"/>
        </w:rPr>
        <w:t>nesirėmė pirkimo dokumentuose numatytiems kvalifikacijos reikalavimams pagrįsti,</w:t>
      </w:r>
      <w:r w:rsidRPr="006B5652">
        <w:rPr>
          <w:rFonts w:ascii="Times New Roman" w:eastAsia="Arial" w:hAnsi="Times New Roman" w:cs="Times New Roman"/>
          <w:kern w:val="2"/>
          <w:sz w:val="24"/>
          <w:szCs w:val="24"/>
        </w:rPr>
        <w:t xml:space="preserve"> pavadinimus, juridinio asmens kodą, kontaktinius duomenis, jų atstovus.</w:t>
      </w:r>
    </w:p>
    <w:p w14:paraId="7D5F4D00" w14:textId="77777777" w:rsidR="001F12B4" w:rsidRPr="006B5652" w:rsidRDefault="001F12B4" w:rsidP="001F12B4">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3.2.8. Tiekėjas, bet kuriuo Sutarties vykdymo metu,</w:t>
      </w:r>
      <w:r w:rsidRPr="006B5652">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C1A0245" w14:textId="77777777" w:rsidR="001F12B4" w:rsidRPr="006B5652" w:rsidRDefault="001F12B4" w:rsidP="001F12B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6B5652">
        <w:rPr>
          <w:rFonts w:ascii="Times New Roman" w:eastAsia="Arial" w:hAnsi="Times New Roman" w:cs="Times New Roman"/>
          <w:kern w:val="2"/>
          <w:sz w:val="24"/>
          <w:szCs w:val="24"/>
        </w:rPr>
        <w:t>3.2.9. Tiekėjas, bet kuriuo Sutarties vykdymo metu,</w:t>
      </w:r>
      <w:r w:rsidRPr="006B5652">
        <w:rPr>
          <w:rFonts w:ascii="Times New Roman" w:eastAsia="Cambria" w:hAnsi="Times New Roman" w:cs="Times New Roman"/>
          <w:kern w:val="2"/>
          <w:sz w:val="24"/>
          <w:szCs w:val="24"/>
        </w:rPr>
        <w:t xml:space="preserve"> ne vėliau nei prieš 5 (penkias) darbo dienas</w:t>
      </w:r>
      <w:r w:rsidRPr="006B5652">
        <w:rPr>
          <w:rFonts w:ascii="Times New Roman" w:eastAsia="Arial" w:hAnsi="Times New Roman" w:cs="Times New Roman"/>
          <w:kern w:val="2"/>
          <w:sz w:val="24"/>
          <w:szCs w:val="24"/>
        </w:rPr>
        <w:t xml:space="preserve"> iki numatomo naujo subtiekėjo, kurio pajėgumais Tiekėjas </w:t>
      </w:r>
      <w:r w:rsidRPr="006B5652">
        <w:rPr>
          <w:rFonts w:ascii="Times New Roman" w:eastAsia="Cambria" w:hAnsi="Times New Roman" w:cs="Times New Roman"/>
          <w:kern w:val="2"/>
          <w:sz w:val="24"/>
          <w:szCs w:val="24"/>
        </w:rPr>
        <w:t>nesirėmė pirkimo dokumentuose numatytiems kvalifikacijos reikalavimams pagrįsti,</w:t>
      </w:r>
      <w:r w:rsidRPr="006B5652">
        <w:rPr>
          <w:rFonts w:ascii="Times New Roman" w:eastAsia="Arial" w:hAnsi="Times New Roman" w:cs="Times New Roman"/>
          <w:kern w:val="2"/>
          <w:sz w:val="24"/>
          <w:szCs w:val="24"/>
        </w:rPr>
        <w:t xml:space="preserve"> pasitelkimo ir (arba) keitimo apie tai privalo informuoti </w:t>
      </w:r>
      <w:r w:rsidRPr="006B5652">
        <w:rPr>
          <w:rFonts w:ascii="Times New Roman" w:eastAsia="Calibri" w:hAnsi="Times New Roman" w:cs="Times New Roman"/>
          <w:kern w:val="2"/>
          <w:sz w:val="24"/>
          <w:szCs w:val="24"/>
        </w:rPr>
        <w:t>Pirkėją</w:t>
      </w:r>
      <w:r w:rsidRPr="006B5652">
        <w:rPr>
          <w:rFonts w:ascii="Times New Roman" w:eastAsia="Arial" w:hAnsi="Times New Roman" w:cs="Times New Roman"/>
          <w:kern w:val="2"/>
          <w:sz w:val="24"/>
          <w:szCs w:val="24"/>
        </w:rPr>
        <w:t xml:space="preserve">. </w:t>
      </w:r>
      <w:r w:rsidRPr="006B5652">
        <w:rPr>
          <w:rFonts w:ascii="Times New Roman" w:eastAsia="Calibri" w:hAnsi="Times New Roman" w:cs="Times New Roman"/>
          <w:kern w:val="2"/>
          <w:sz w:val="24"/>
          <w:szCs w:val="24"/>
        </w:rPr>
        <w:t xml:space="preserve">Pirkėjas (jeigu buvo taikoma pirkimo dokumentuose) turi patikrinti, ar nėra </w:t>
      </w:r>
      <w:r w:rsidRPr="006B5652">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B5652">
        <w:rPr>
          <w:rFonts w:ascii="Times New Roman" w:eastAsia="Arial" w:hAnsi="Times New Roman" w:cs="Times New Roman"/>
          <w:kern w:val="2"/>
          <w:sz w:val="24"/>
          <w:szCs w:val="24"/>
        </w:rPr>
        <w:t>nebūti registruotu (nuolat gyvenančiu ar turinčiu pilietybę) nepatikimomis laikomose valstybėse ar teritorijose</w:t>
      </w:r>
      <w:r w:rsidRPr="006B5652">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B5652">
        <w:rPr>
          <w:rFonts w:ascii="Times New Roman" w:eastAsia="Calibri" w:hAnsi="Times New Roman" w:cs="Times New Roman"/>
          <w:kern w:val="2"/>
          <w:sz w:val="24"/>
          <w:szCs w:val="24"/>
        </w:rPr>
        <w:t xml:space="preserve"> </w:t>
      </w:r>
      <w:r w:rsidRPr="006B5652">
        <w:rPr>
          <w:rFonts w:ascii="Times New Roman" w:eastAsia="Cambria" w:hAnsi="Times New Roman" w:cs="Times New Roman"/>
          <w:kern w:val="2"/>
          <w:sz w:val="24"/>
          <w:szCs w:val="24"/>
        </w:rPr>
        <w:t>Pirkėjas</w:t>
      </w:r>
      <w:r w:rsidRPr="006B5652">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B5652">
        <w:rPr>
          <w:rFonts w:ascii="Times New Roman" w:eastAsia="Cambria" w:hAnsi="Times New Roman" w:cs="Times New Roman"/>
          <w:kern w:val="2"/>
          <w:sz w:val="24"/>
          <w:szCs w:val="24"/>
        </w:rPr>
        <w:t>Pirkėjui sutikus, Šalys pasirašo Susitarimą, kuris laikomas neatsiejama Sutarties dalimi.</w:t>
      </w:r>
    </w:p>
    <w:p w14:paraId="1CD5E1EB" w14:textId="77777777" w:rsidR="001F12B4" w:rsidRPr="006B5652" w:rsidRDefault="001F12B4" w:rsidP="001F12B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5448A779"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t xml:space="preserve">3.2.10.1. kai subtiekėjui </w:t>
      </w:r>
      <w:r w:rsidRPr="006B5652">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B5652">
        <w:rPr>
          <w:rFonts w:ascii="Times New Roman" w:eastAsia="Cambria" w:hAnsi="Times New Roman" w:cs="Times New Roman"/>
          <w:kern w:val="2"/>
          <w:sz w:val="24"/>
          <w:szCs w:val="24"/>
        </w:rPr>
        <w:t>;</w:t>
      </w:r>
    </w:p>
    <w:p w14:paraId="024DA228"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75279CC"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21779D4" w14:textId="77777777" w:rsidR="001F12B4" w:rsidRPr="006B5652" w:rsidRDefault="001F12B4" w:rsidP="001F12B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3.2.11. </w:t>
      </w:r>
      <w:r w:rsidRPr="006B5652">
        <w:rPr>
          <w:rFonts w:ascii="Times New Roman" w:eastAsia="Calibri" w:hAnsi="Times New Roman" w:cs="Times New Roman"/>
          <w:kern w:val="2"/>
          <w:sz w:val="24"/>
          <w:szCs w:val="24"/>
        </w:rPr>
        <w:tab/>
      </w:r>
      <w:r w:rsidRPr="006B5652">
        <w:rPr>
          <w:rFonts w:ascii="Times New Roman" w:eastAsia="Cambria" w:hAnsi="Times New Roman" w:cs="Times New Roman"/>
          <w:kern w:val="2"/>
          <w:sz w:val="24"/>
          <w:szCs w:val="24"/>
        </w:rPr>
        <w:t>Tiekėjo (ar subtiekėjų) specialistai, vykdantys Sutartį, gali būti keičiami šiais atvejais:</w:t>
      </w:r>
    </w:p>
    <w:p w14:paraId="49A98804"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D3DEAB" w14:textId="77777777" w:rsidR="001F12B4" w:rsidRPr="006B5652" w:rsidRDefault="001F12B4" w:rsidP="001F12B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6611F819" w14:textId="77777777" w:rsidR="001F12B4" w:rsidRPr="006B5652" w:rsidRDefault="001F12B4" w:rsidP="001F12B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5A67B6D7" w14:textId="58A8C75D"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6B5652" w:rsidRPr="006B5652">
        <w:rPr>
          <w:rFonts w:ascii="Times New Roman" w:eastAsia="Cambria" w:hAnsi="Times New Roman" w:cs="Times New Roman"/>
          <w:color w:val="000000"/>
          <w:kern w:val="2"/>
          <w:sz w:val="24"/>
          <w:szCs w:val="24"/>
        </w:rPr>
        <w:t xml:space="preserve"> </w:t>
      </w:r>
      <w:r w:rsidRPr="006B5652">
        <w:rPr>
          <w:rFonts w:ascii="Times New Roman" w:eastAsia="Cambria" w:hAnsi="Times New Roman" w:cs="Times New Roman"/>
          <w:color w:val="000000"/>
          <w:kern w:val="2"/>
          <w:sz w:val="24"/>
          <w:szCs w:val="24"/>
        </w:rPr>
        <w:t>ir Tiekėjo pasiūlyme nurodytas Kokybinių kriterijų reikšmes.</w:t>
      </w:r>
    </w:p>
    <w:p w14:paraId="57DE3530" w14:textId="77777777"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3.2.13. Tiekėjas privalo ne vėliau nei prieš 5 (penkias) darbo dienas iki numatomo subtiekėjo, </w:t>
      </w:r>
      <w:r w:rsidRPr="006B5652">
        <w:rPr>
          <w:rFonts w:ascii="Times New Roman" w:eastAsia="Arial" w:hAnsi="Times New Roman" w:cs="Times New Roman"/>
          <w:kern w:val="2"/>
          <w:sz w:val="24"/>
          <w:szCs w:val="24"/>
        </w:rPr>
        <w:t>kurio pajėgumais Tiekėjas rėmėsi, kad atitiktų pirkimo dokumentuose nustatytus kvalifikacijos reikalavimus,</w:t>
      </w:r>
      <w:r w:rsidRPr="006B5652">
        <w:rPr>
          <w:rFonts w:ascii="Times New Roman" w:eastAsia="Cambria" w:hAnsi="Times New Roman" w:cs="Times New Roman"/>
          <w:kern w:val="2"/>
          <w:sz w:val="24"/>
          <w:szCs w:val="24"/>
        </w:rPr>
        <w:t xml:space="preserve"> </w:t>
      </w:r>
      <w:r w:rsidRPr="006B5652">
        <w:rPr>
          <w:rFonts w:ascii="Times New Roman" w:eastAsia="Arial" w:hAnsi="Times New Roman" w:cs="Times New Roman"/>
          <w:kern w:val="2"/>
          <w:sz w:val="24"/>
          <w:szCs w:val="24"/>
        </w:rPr>
        <w:t xml:space="preserve">ir (ar) specialisto </w:t>
      </w:r>
      <w:r w:rsidRPr="006B5652">
        <w:rPr>
          <w:rFonts w:ascii="Times New Roman" w:eastAsia="Cambria" w:hAnsi="Times New Roman" w:cs="Times New Roman"/>
          <w:kern w:val="2"/>
          <w:sz w:val="24"/>
          <w:szCs w:val="24"/>
        </w:rPr>
        <w:t>keitimo pateikti Pirkėjui šiuos dokumentus:</w:t>
      </w:r>
    </w:p>
    <w:p w14:paraId="02AB5F8A"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037CD03B"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B5652">
        <w:rPr>
          <w:rFonts w:ascii="Times New Roman" w:eastAsia="Arial" w:hAnsi="Times New Roman" w:cs="Times New Roman"/>
          <w:kern w:val="2"/>
          <w:sz w:val="24"/>
          <w:szCs w:val="24"/>
        </w:rPr>
        <w:t>nacionalinio saugumo interesams bei reikalavimams</w:t>
      </w:r>
      <w:r w:rsidRPr="006B5652">
        <w:rPr>
          <w:rFonts w:ascii="Times New Roman" w:eastAsia="Cambria" w:hAnsi="Times New Roman" w:cs="Times New Roman"/>
          <w:kern w:val="2"/>
          <w:sz w:val="24"/>
          <w:szCs w:val="24"/>
        </w:rPr>
        <w:t xml:space="preserve"> </w:t>
      </w:r>
      <w:r w:rsidRPr="006B5652">
        <w:rPr>
          <w:rFonts w:ascii="Times New Roman" w:eastAsia="Arial" w:hAnsi="Times New Roman" w:cs="Times New Roman"/>
          <w:kern w:val="2"/>
          <w:sz w:val="24"/>
          <w:szCs w:val="24"/>
        </w:rPr>
        <w:t>nebūti registruotu (nuolat gyvenančiu ar turinčiu pilietybę) nepatikimomis laikomose valstybėse ar teritorijose</w:t>
      </w:r>
      <w:r w:rsidRPr="006B5652">
        <w:rPr>
          <w:rFonts w:ascii="Times New Roman" w:eastAsia="Cambria" w:hAnsi="Times New Roman" w:cs="Times New Roman"/>
          <w:kern w:val="2"/>
          <w:sz w:val="24"/>
          <w:szCs w:val="24"/>
        </w:rPr>
        <w:t xml:space="preserve"> (jei taikoma) įrodančius dokumentus pagal Sutarties reikalavimus.</w:t>
      </w:r>
    </w:p>
    <w:p w14:paraId="664D2985" w14:textId="77777777"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B5652">
        <w:rPr>
          <w:rFonts w:ascii="Times New Roman" w:eastAsia="Arial" w:hAnsi="Times New Roman" w:cs="Times New Roman"/>
          <w:kern w:val="2"/>
          <w:sz w:val="24"/>
          <w:szCs w:val="24"/>
        </w:rPr>
        <w:t>kurio pajėgumais Tiekėjas rėmėsi, kad atitiktų pirkimo dokumentuose nustatytus kvalifikacijos reikalavimus,</w:t>
      </w:r>
      <w:r w:rsidRPr="006B5652">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393ECC18" w14:textId="77777777" w:rsidR="001F12B4" w:rsidRPr="006B5652" w:rsidRDefault="001F12B4" w:rsidP="001F12B4">
      <w:pPr>
        <w:spacing w:after="0" w:line="240" w:lineRule="auto"/>
        <w:jc w:val="both"/>
        <w:rPr>
          <w:rFonts w:ascii="Times New Roman" w:hAnsi="Times New Roman" w:cs="Times New Roman"/>
          <w:color w:val="000000"/>
          <w:sz w:val="24"/>
          <w:szCs w:val="24"/>
        </w:rPr>
      </w:pPr>
    </w:p>
    <w:p w14:paraId="392877C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3.3. Jungtinės veiklos partnerių keitimas</w:t>
      </w:r>
    </w:p>
    <w:p w14:paraId="6087FCE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BFF4F6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 xml:space="preserve">3.3.1. Tiekėjas, vykdantis Sutartį </w:t>
      </w:r>
      <w:r w:rsidRPr="006B5652">
        <w:rPr>
          <w:rFonts w:ascii="Times New Roman" w:eastAsia="Cambria" w:hAnsi="Times New Roman" w:cs="Times New Roman"/>
          <w:kern w:val="2"/>
          <w:sz w:val="24"/>
          <w:szCs w:val="24"/>
        </w:rPr>
        <w:t xml:space="preserve">kaip tiekėjų grupė, veikianti </w:t>
      </w:r>
      <w:r w:rsidRPr="006B5652">
        <w:rPr>
          <w:rFonts w:ascii="Times New Roman" w:eastAsia="Cambria" w:hAnsi="Times New Roman" w:cs="Times New Roman"/>
          <w:kern w:val="2"/>
          <w:sz w:val="24"/>
          <w:szCs w:val="24"/>
          <w:shd w:val="clear" w:color="auto" w:fill="FFFFFF"/>
        </w:rPr>
        <w:t>jungtinės veiklos</w:t>
      </w:r>
      <w:r w:rsidRPr="006B5652">
        <w:rPr>
          <w:rFonts w:ascii="Times New Roman" w:eastAsia="Cambria" w:hAnsi="Times New Roman" w:cs="Times New Roman"/>
          <w:kern w:val="2"/>
          <w:sz w:val="24"/>
          <w:szCs w:val="24"/>
        </w:rPr>
        <w:t xml:space="preserve"> sutarties</w:t>
      </w:r>
      <w:r w:rsidRPr="006B5652">
        <w:rPr>
          <w:rFonts w:ascii="Times New Roman" w:eastAsia="Cambria" w:hAnsi="Times New Roman" w:cs="Times New Roman"/>
          <w:kern w:val="2"/>
          <w:sz w:val="24"/>
          <w:szCs w:val="24"/>
          <w:shd w:val="clear" w:color="auto" w:fill="FFFFFF"/>
        </w:rPr>
        <w:t xml:space="preserve"> pagrindu</w:t>
      </w:r>
      <w:r w:rsidRPr="006B5652">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57EC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 xml:space="preserve">3.3.2. Tiekėjas, vykdantis Sutartį </w:t>
      </w:r>
      <w:r w:rsidRPr="006B5652">
        <w:rPr>
          <w:rFonts w:ascii="Times New Roman" w:eastAsia="Cambria" w:hAnsi="Times New Roman" w:cs="Times New Roman"/>
          <w:kern w:val="2"/>
          <w:sz w:val="24"/>
          <w:szCs w:val="24"/>
          <w:shd w:val="clear" w:color="auto" w:fill="FFFFFF"/>
        </w:rPr>
        <w:t>kaip tiekėjų grupė</w:t>
      </w:r>
      <w:r w:rsidRPr="006B5652">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2C7A4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4B5B7FE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3.3.3.1. </w:t>
      </w:r>
      <w:r w:rsidRPr="006B5652">
        <w:rPr>
          <w:rFonts w:ascii="Times New Roman" w:eastAsia="Cambria" w:hAnsi="Times New Roman" w:cs="Times New Roman"/>
          <w:kern w:val="2"/>
          <w:sz w:val="24"/>
          <w:szCs w:val="24"/>
          <w:shd w:val="clear" w:color="auto" w:fill="FFFFFF"/>
        </w:rPr>
        <w:t>argumentuotą</w:t>
      </w:r>
      <w:r w:rsidRPr="006B5652">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1046D52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6B5652">
        <w:rPr>
          <w:rFonts w:ascii="Times New Roman" w:eastAsia="Cambria" w:hAnsi="Times New Roman" w:cs="Times New Roman"/>
          <w:kern w:val="2"/>
          <w:sz w:val="24"/>
          <w:szCs w:val="24"/>
          <w:shd w:val="clear" w:color="auto" w:fill="FFFFFF"/>
        </w:rPr>
        <w:t>pasiliekantysis Partneris ir (ar) naujai pasitelktas Partneris</w:t>
      </w:r>
      <w:r w:rsidRPr="006B5652">
        <w:rPr>
          <w:rFonts w:ascii="Times New Roman" w:hAnsi="Times New Roman" w:cs="Times New Roman"/>
          <w:color w:val="000000"/>
          <w:sz w:val="24"/>
          <w:szCs w:val="24"/>
          <w:shd w:val="clear" w:color="auto" w:fill="FFFFFF"/>
        </w:rPr>
        <w:t>;</w:t>
      </w:r>
    </w:p>
    <w:p w14:paraId="086B116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5652">
        <w:rPr>
          <w:rFonts w:ascii="Times New Roman" w:hAnsi="Times New Roman" w:cs="Times New Roman"/>
          <w:color w:val="000000"/>
          <w:sz w:val="24"/>
          <w:szCs w:val="24"/>
        </w:rPr>
        <w:t xml:space="preserve">nacionalinio saugumo interesams </w:t>
      </w:r>
      <w:r w:rsidRPr="006B5652">
        <w:rPr>
          <w:rFonts w:ascii="Times New Roman" w:eastAsia="Cambria" w:hAnsi="Times New Roman" w:cs="Times New Roman"/>
          <w:kern w:val="2"/>
          <w:sz w:val="24"/>
          <w:szCs w:val="24"/>
        </w:rPr>
        <w:t xml:space="preserve">bei reikalavimams </w:t>
      </w:r>
      <w:r w:rsidRPr="006B5652">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B5652">
        <w:rPr>
          <w:rFonts w:ascii="Times New Roman" w:eastAsia="Cambria" w:hAnsi="Times New Roman" w:cs="Times New Roman"/>
          <w:kern w:val="2"/>
          <w:sz w:val="24"/>
          <w:szCs w:val="24"/>
          <w:shd w:val="clear" w:color="auto" w:fill="FFFFFF"/>
        </w:rPr>
        <w:t xml:space="preserve"> (jei taikoma)</w:t>
      </w:r>
      <w:r w:rsidRPr="006B5652">
        <w:rPr>
          <w:rFonts w:ascii="Times New Roman" w:hAnsi="Times New Roman" w:cs="Times New Roman"/>
          <w:color w:val="000000"/>
          <w:sz w:val="24"/>
          <w:szCs w:val="24"/>
          <w:shd w:val="clear" w:color="auto" w:fill="FFFFFF"/>
        </w:rPr>
        <w:t>.</w:t>
      </w:r>
    </w:p>
    <w:p w14:paraId="0E878206"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B5652">
        <w:rPr>
          <w:rFonts w:ascii="Times New Roman" w:eastAsia="Cambria" w:hAnsi="Times New Roman" w:cs="Times New Roman"/>
          <w:kern w:val="2"/>
          <w:sz w:val="24"/>
          <w:szCs w:val="24"/>
          <w:shd w:val="clear" w:color="auto" w:fill="FFFFFF"/>
        </w:rPr>
        <w:t>apie sutikimą arba apie ne</w:t>
      </w:r>
      <w:r w:rsidRPr="006B5652">
        <w:rPr>
          <w:rFonts w:ascii="Times New Roman" w:eastAsia="Cambria" w:hAnsi="Times New Roman" w:cs="Times New Roman"/>
          <w:kern w:val="2"/>
          <w:sz w:val="24"/>
          <w:szCs w:val="24"/>
        </w:rPr>
        <w:t xml:space="preserve">sutikimą </w:t>
      </w:r>
      <w:r w:rsidRPr="006B5652">
        <w:rPr>
          <w:rFonts w:ascii="Times New Roman" w:eastAsia="Cambria" w:hAnsi="Times New Roman" w:cs="Times New Roman"/>
          <w:kern w:val="2"/>
          <w:sz w:val="24"/>
          <w:szCs w:val="24"/>
          <w:shd w:val="clear" w:color="auto" w:fill="FFFFFF"/>
        </w:rPr>
        <w:t>atsisakyti ar pakeisti Partnerį</w:t>
      </w:r>
      <w:r w:rsidRPr="006B5652">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B5652">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F93DF57" w14:textId="77777777" w:rsidR="001F12B4" w:rsidRPr="006B5652" w:rsidRDefault="001F12B4" w:rsidP="001F12B4">
      <w:pPr>
        <w:spacing w:after="0" w:line="240" w:lineRule="auto"/>
        <w:rPr>
          <w:rFonts w:ascii="Times New Roman" w:hAnsi="Times New Roman" w:cs="Times New Roman"/>
          <w:sz w:val="24"/>
          <w:szCs w:val="24"/>
        </w:rPr>
      </w:pPr>
    </w:p>
    <w:p w14:paraId="66EC118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9694AE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3.4.  Susitarimai dėl tiesioginio atsiskaitymo su subtiekėjais</w:t>
      </w:r>
    </w:p>
    <w:p w14:paraId="276A3D4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1BCC43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3.4.1. </w:t>
      </w:r>
      <w:r w:rsidRPr="006B5652">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1BFAD5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3.4.1.1. </w:t>
      </w:r>
      <w:r w:rsidRPr="006B5652">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B5652">
        <w:rPr>
          <w:rFonts w:ascii="Times New Roman" w:eastAsia="Cambria" w:hAnsi="Times New Roman" w:cs="Times New Roman"/>
          <w:kern w:val="2"/>
          <w:sz w:val="24"/>
          <w:szCs w:val="24"/>
          <w:shd w:val="clear" w:color="auto" w:fill="FFFFFF"/>
        </w:rPr>
        <w:t>kontaktinius duomenis</w:t>
      </w:r>
      <w:r w:rsidRPr="006B5652">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shd w:val="clear" w:color="auto" w:fill="FFFFFF"/>
        </w:rPr>
        <w:t>naujų subtiekėjų pasitelkimą visu Sutarties vykdymo metu;</w:t>
      </w:r>
    </w:p>
    <w:p w14:paraId="2169FA7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3.4.1.2. </w:t>
      </w:r>
      <w:r w:rsidRPr="006B5652">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9BB480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3.4.1.3. </w:t>
      </w:r>
      <w:r w:rsidRPr="006B5652">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C629D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3.4.1.4. </w:t>
      </w:r>
      <w:r w:rsidRPr="006B5652">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6D4061C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9F47B2A"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4.  ŠALIŲ BENDRADARBIAVIMAS</w:t>
      </w:r>
    </w:p>
    <w:p w14:paraId="1325F2F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1E6DF7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4.1.  Šalių bendradarbiavimo pareiga</w:t>
      </w:r>
    </w:p>
    <w:p w14:paraId="0117F476"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0F09FBA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07222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65B5651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4.1.3. </w:t>
      </w:r>
      <w:r w:rsidRPr="006B5652">
        <w:rPr>
          <w:rFonts w:ascii="Times New Roman" w:hAnsi="Times New Roman" w:cs="Times New Roman"/>
          <w:color w:val="000000"/>
          <w:sz w:val="24"/>
          <w:szCs w:val="24"/>
          <w:shd w:val="clear" w:color="auto" w:fill="FFFFFF"/>
        </w:rPr>
        <w:t>Jeigu Šalis susiduria su </w:t>
      </w:r>
      <w:r w:rsidRPr="006B5652">
        <w:rPr>
          <w:rFonts w:ascii="Times New Roman" w:hAnsi="Times New Roman" w:cs="Times New Roman"/>
          <w:color w:val="000000"/>
          <w:sz w:val="24"/>
          <w:szCs w:val="24"/>
        </w:rPr>
        <w:t>S</w:t>
      </w:r>
      <w:r w:rsidRPr="006B5652">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B5652">
        <w:rPr>
          <w:rFonts w:ascii="Times New Roman" w:hAnsi="Times New Roman" w:cs="Times New Roman"/>
          <w:color w:val="000000"/>
          <w:sz w:val="24"/>
          <w:szCs w:val="24"/>
        </w:rPr>
        <w:t>s</w:t>
      </w:r>
      <w:r w:rsidRPr="006B5652">
        <w:rPr>
          <w:rFonts w:ascii="Times New Roman" w:hAnsi="Times New Roman" w:cs="Times New Roman"/>
          <w:color w:val="000000"/>
          <w:sz w:val="24"/>
          <w:szCs w:val="24"/>
          <w:shd w:val="clear" w:color="auto" w:fill="FFFFFF"/>
        </w:rPr>
        <w:t> kliūtis</w:t>
      </w:r>
      <w:r w:rsidRPr="006B5652">
        <w:rPr>
          <w:rFonts w:ascii="Times New Roman" w:hAnsi="Times New Roman" w:cs="Times New Roman"/>
          <w:color w:val="000000"/>
          <w:sz w:val="24"/>
          <w:szCs w:val="24"/>
        </w:rPr>
        <w:t> ir imtis visų nuo jos priklausančių protingų priemonių toms kliūtims pašalinti.</w:t>
      </w:r>
    </w:p>
    <w:p w14:paraId="7AF48A78" w14:textId="77777777" w:rsidR="001F12B4" w:rsidRPr="006B5652" w:rsidRDefault="001F12B4" w:rsidP="001F12B4">
      <w:pPr>
        <w:spacing w:after="0" w:line="240" w:lineRule="auto"/>
        <w:ind w:firstLine="115"/>
        <w:jc w:val="both"/>
        <w:rPr>
          <w:rFonts w:ascii="Times New Roman" w:hAnsi="Times New Roman" w:cs="Times New Roman"/>
          <w:color w:val="000000"/>
          <w:sz w:val="24"/>
          <w:szCs w:val="24"/>
        </w:rPr>
      </w:pPr>
    </w:p>
    <w:p w14:paraId="1271150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lastRenderedPageBreak/>
        <w:t>4.2.  Kontaktiniai asmenys</w:t>
      </w:r>
    </w:p>
    <w:p w14:paraId="17409C11"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4AFE89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7A5CA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40E8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23758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C6164F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5.  SUTARTIES VYKDYMO METU PATEIKIAMI DOKUMENTAI</w:t>
      </w:r>
    </w:p>
    <w:p w14:paraId="7F6BEB5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A2F5F1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660A98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54C9F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0D57A8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8CA467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6.  PREKIŲ TIEKIMO PABAIGA IR PREKIŲ PRIĖMIMAS</w:t>
      </w:r>
    </w:p>
    <w:p w14:paraId="32FD15C6"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323913AA"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6.1.  Prekių tiekimo pabaiga</w:t>
      </w:r>
    </w:p>
    <w:p w14:paraId="52B42637"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642AF46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 Prekių tiekimas laikomas užbaigtu, kai yra įvykdytos visos šios sąlygos:</w:t>
      </w:r>
    </w:p>
    <w:p w14:paraId="5EF001B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387FB17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15C6E03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6.1.1.3. Tiekėjas apmokė Pirkėjo personalą, kaip naudoti Prekes (jeigu to reikalaujama);</w:t>
      </w:r>
    </w:p>
    <w:p w14:paraId="09957A1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679E72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A677D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6518DA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6.2.  Prekių perdavimas–priėmimas</w:t>
      </w:r>
    </w:p>
    <w:p w14:paraId="01B3881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F77FCE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2EB02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6B5652">
        <w:rPr>
          <w:rFonts w:ascii="Times New Roman" w:hAnsi="Times New Roman" w:cs="Times New Roman"/>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2F29489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 Tiekėjui pristačius Prekes, Pirkėjas atlieka jų patikrinimą ir privalo:</w:t>
      </w:r>
    </w:p>
    <w:p w14:paraId="5DD1F8E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B46BD6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B5652">
        <w:rPr>
          <w:rFonts w:ascii="Times New Roman" w:hAnsi="Times New Roman" w:cs="Times New Roman"/>
          <w:b/>
          <w:bCs/>
          <w:color w:val="000000"/>
          <w:sz w:val="24"/>
          <w:szCs w:val="24"/>
        </w:rPr>
        <w:t>Defektų aktas</w:t>
      </w:r>
      <w:r w:rsidRPr="006B5652">
        <w:rPr>
          <w:rFonts w:ascii="Times New Roman" w:hAnsi="Times New Roman" w:cs="Times New Roman"/>
          <w:color w:val="000000"/>
          <w:sz w:val="24"/>
          <w:szCs w:val="24"/>
        </w:rPr>
        <w:t>); arba</w:t>
      </w:r>
    </w:p>
    <w:p w14:paraId="43DC686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99D8D9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C4E65E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A711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658D7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6.2.7. Jeigu Pirkėjas per 5 (penkias) darbo dienas </w:t>
      </w:r>
      <w:r w:rsidRPr="006B5652">
        <w:rPr>
          <w:rFonts w:ascii="Times New Roman" w:eastAsia="Arial" w:hAnsi="Times New Roman" w:cs="Times New Roman"/>
          <w:kern w:val="2"/>
          <w:sz w:val="24"/>
          <w:szCs w:val="24"/>
        </w:rPr>
        <w:t xml:space="preserve">nuo Prekių perdavimo–priėmimo akto gavimo </w:t>
      </w:r>
      <w:r w:rsidRPr="006B5652">
        <w:rPr>
          <w:rFonts w:ascii="Times New Roman" w:hAnsi="Times New Roman" w:cs="Times New Roman"/>
          <w:color w:val="000000"/>
          <w:sz w:val="24"/>
          <w:szCs w:val="24"/>
        </w:rPr>
        <w:t>nepateikia (neišsiunčia) Tiekėjui Defektų akto, laikoma, kad Pirkėjas Prekes priėmė ir joms pretenzijų neturi.</w:t>
      </w:r>
    </w:p>
    <w:p w14:paraId="6CF23A2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23AD84B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6.2.9. Pirkėjas turi teisę naudotis Prekėmis tik po Prekių perdavimo-priėmimo akto pasirašymo.</w:t>
      </w:r>
    </w:p>
    <w:p w14:paraId="52C85FD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11269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901B81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7.  TIEKĖJO GARANTINIAI ĮSIPAREIGOJIMAI</w:t>
      </w:r>
    </w:p>
    <w:p w14:paraId="01FFE004"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50419986"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7.1.  Garantiniai terminai (jei taikoma)</w:t>
      </w:r>
    </w:p>
    <w:p w14:paraId="7FAB79A1" w14:textId="77777777" w:rsidR="001F12B4" w:rsidRPr="006B5652" w:rsidRDefault="001F12B4" w:rsidP="001F12B4">
      <w:pPr>
        <w:spacing w:after="0" w:line="240" w:lineRule="auto"/>
        <w:ind w:left="360" w:firstLine="62"/>
        <w:rPr>
          <w:rFonts w:ascii="Times New Roman" w:hAnsi="Times New Roman" w:cs="Times New Roman"/>
          <w:color w:val="000000"/>
          <w:sz w:val="24"/>
          <w:szCs w:val="24"/>
        </w:rPr>
      </w:pPr>
    </w:p>
    <w:p w14:paraId="7065FF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7.1.1. Prekėms taikomas teisės aktuose nustatytas ir (ar) gamintojo taikomas garantinis terminas, jeigu </w:t>
      </w:r>
      <w:r w:rsidRPr="006B5652">
        <w:rPr>
          <w:rFonts w:ascii="Times New Roman" w:hAnsi="Times New Roman" w:cs="Times New Roman"/>
          <w:color w:val="000000"/>
          <w:kern w:val="2"/>
          <w:sz w:val="24"/>
          <w:szCs w:val="24"/>
        </w:rPr>
        <w:t>Tiekėjo pasiūlyme, t</w:t>
      </w:r>
      <w:r w:rsidRPr="006B5652">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F6E01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0036D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439C9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CDAE3D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7.2.  Pretenzijos dėl Prekių trūkumų</w:t>
      </w:r>
    </w:p>
    <w:p w14:paraId="34644B3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6A58A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B3492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0A1E5B"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3B63F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7.2.3.1. jei Prekės atitinka Sutartyje </w:t>
      </w:r>
      <w:r w:rsidRPr="006B5652">
        <w:rPr>
          <w:rFonts w:ascii="Times New Roman" w:eastAsia="Calibri" w:hAnsi="Times New Roman" w:cs="Times New Roman"/>
          <w:kern w:val="2"/>
          <w:sz w:val="24"/>
          <w:szCs w:val="24"/>
        </w:rPr>
        <w:t>ir įstatymuose bei kituose teisės aktuose nurodytus reikalavimus</w:t>
      </w:r>
      <w:r w:rsidRPr="006B5652">
        <w:rPr>
          <w:rFonts w:ascii="Times New Roman" w:hAnsi="Times New Roman" w:cs="Times New Roman"/>
          <w:color w:val="000000"/>
          <w:sz w:val="24"/>
          <w:szCs w:val="24"/>
        </w:rPr>
        <w:t xml:space="preserve"> – Pirkėjas;</w:t>
      </w:r>
    </w:p>
    <w:p w14:paraId="387621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7.2.3.2. jei Prekės neatitinka Sutartyje </w:t>
      </w:r>
      <w:r w:rsidRPr="006B5652">
        <w:rPr>
          <w:rFonts w:ascii="Times New Roman" w:eastAsia="Calibri" w:hAnsi="Times New Roman" w:cs="Times New Roman"/>
          <w:kern w:val="2"/>
          <w:sz w:val="24"/>
          <w:szCs w:val="24"/>
        </w:rPr>
        <w:t>ir įstatymuose bei kituose teisės aktuose nurodytų reikalavimų</w:t>
      </w:r>
      <w:r w:rsidRPr="006B5652">
        <w:rPr>
          <w:rFonts w:ascii="Times New Roman" w:hAnsi="Times New Roman" w:cs="Times New Roman"/>
          <w:color w:val="000000"/>
          <w:sz w:val="24"/>
          <w:szCs w:val="24"/>
        </w:rPr>
        <w:t xml:space="preserve"> – Tiekėjas.</w:t>
      </w:r>
    </w:p>
    <w:p w14:paraId="26ECCBEE" w14:textId="77777777" w:rsidR="001F12B4" w:rsidRPr="006B5652" w:rsidRDefault="001F12B4" w:rsidP="001F12B4">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7.2.4. Ekspertizės išvados Šalims yra privalomos.</w:t>
      </w:r>
    </w:p>
    <w:p w14:paraId="65583CEE" w14:textId="77777777" w:rsidR="001F12B4" w:rsidRPr="006B5652" w:rsidRDefault="001F12B4" w:rsidP="001F12B4">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6B5652">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265DA4" w14:textId="77777777" w:rsidR="001F12B4" w:rsidRPr="006B5652" w:rsidRDefault="001F12B4" w:rsidP="001F12B4">
      <w:pPr>
        <w:spacing w:after="0" w:line="240" w:lineRule="auto"/>
        <w:rPr>
          <w:rFonts w:ascii="Times New Roman" w:hAnsi="Times New Roman" w:cs="Times New Roman"/>
          <w:sz w:val="24"/>
          <w:szCs w:val="24"/>
        </w:rPr>
      </w:pPr>
    </w:p>
    <w:p w14:paraId="2BE314A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19B12D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7.3.  Prekių trūkumų šalinimas</w:t>
      </w:r>
    </w:p>
    <w:p w14:paraId="752FB93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2E0983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3D3D5DB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40EB2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33892CE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08D552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0826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7.3.6. Tiekėjas, pašalinęs visus Prekių trūkumus, privalo apie tai informuoti Pirkėją.</w:t>
      </w:r>
    </w:p>
    <w:p w14:paraId="08ABE15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4EF705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0B4740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7.4.  Pirkėjo teisės, Tiekėjui nepašalinus Prekių trūkumų</w:t>
      </w:r>
    </w:p>
    <w:p w14:paraId="15D3BE2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733C6C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85E6304"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color w:val="000000"/>
          <w:sz w:val="24"/>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6B5652">
        <w:rPr>
          <w:rFonts w:ascii="Times New Roman" w:hAnsi="Times New Roman" w:cs="Times New Roman"/>
          <w:sz w:val="24"/>
          <w:szCs w:val="24"/>
        </w:rPr>
        <w:t>šalinimo išlaidas ir padengti patirtus nuostolius; arba</w:t>
      </w:r>
    </w:p>
    <w:p w14:paraId="7809614C"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B5652">
        <w:rPr>
          <w:rFonts w:ascii="Times New Roman" w:hAnsi="Times New Roman" w:cs="Times New Roman"/>
          <w:kern w:val="2"/>
          <w:sz w:val="24"/>
          <w:szCs w:val="24"/>
        </w:rPr>
        <w:t>, jeigu tai neprieštarauja VPĮ įtvirtintiems principams</w:t>
      </w:r>
      <w:r w:rsidRPr="006B5652">
        <w:rPr>
          <w:rFonts w:ascii="Times New Roman" w:hAnsi="Times New Roman" w:cs="Times New Roman"/>
          <w:sz w:val="24"/>
          <w:szCs w:val="24"/>
        </w:rPr>
        <w:t>; arba</w:t>
      </w:r>
      <w:r w:rsidRPr="006B5652">
        <w:rPr>
          <w:rFonts w:ascii="Times New Roman" w:hAnsi="Times New Roman" w:cs="Times New Roman"/>
          <w:kern w:val="2"/>
          <w:sz w:val="24"/>
          <w:szCs w:val="24"/>
        </w:rPr>
        <w:t xml:space="preserve"> </w:t>
      </w:r>
    </w:p>
    <w:p w14:paraId="1AE6A07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sz w:val="24"/>
          <w:szCs w:val="24"/>
        </w:rPr>
        <w:t xml:space="preserve">7.4.1.3. grąžinti Prekes Tiekėjui ir nemokėti už tokias Prekes ar reikalauti grąžinti </w:t>
      </w:r>
      <w:r w:rsidRPr="006B5652">
        <w:rPr>
          <w:rFonts w:ascii="Times New Roman" w:hAnsi="Times New Roman" w:cs="Times New Roman"/>
          <w:color w:val="000000"/>
          <w:sz w:val="24"/>
          <w:szCs w:val="24"/>
        </w:rPr>
        <w:t>už Prekes sumokėtą sumą bei nutraukti Sutartį.</w:t>
      </w:r>
    </w:p>
    <w:p w14:paraId="1CA5BE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B5652">
        <w:rPr>
          <w:rFonts w:ascii="Times New Roman" w:eastAsia="Arial" w:hAnsi="Times New Roman" w:cs="Times New Roman"/>
          <w:kern w:val="2"/>
          <w:sz w:val="24"/>
          <w:szCs w:val="24"/>
        </w:rPr>
        <w:t>jeigu tokia Prekių vertė gali būti išskaitoma iš bendros Prekių vertės</w:t>
      </w:r>
      <w:r w:rsidRPr="006B5652">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B5652">
        <w:rPr>
          <w:rFonts w:ascii="Times New Roman" w:eastAsia="Arial" w:hAnsi="Times New Roman" w:cs="Times New Roman"/>
          <w:kern w:val="2"/>
          <w:sz w:val="24"/>
          <w:szCs w:val="24"/>
        </w:rPr>
        <w:t>(jeigu tokių Prekių kaina buvo nurodyta pirkimo metu)</w:t>
      </w:r>
      <w:r w:rsidRPr="006B5652">
        <w:rPr>
          <w:rFonts w:ascii="Times New Roman" w:hAnsi="Times New Roman" w:cs="Times New Roman"/>
          <w:color w:val="000000"/>
          <w:sz w:val="24"/>
          <w:szCs w:val="24"/>
        </w:rPr>
        <w:t>, Pirkėjo esamų ar būsimų išlaidų Prekių eksploatavimui padidėjimas (jeigu tokios išlaidos buvo vertinamos pirkimo metu).</w:t>
      </w:r>
    </w:p>
    <w:p w14:paraId="1D780E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D0226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48C5B41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399F5C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8.  PRISTATYMO TERMINAI</w:t>
      </w:r>
    </w:p>
    <w:p w14:paraId="2476819A"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7156AE2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8.1.  Pristatymo terminai ir Prekių tiekimo grafikas</w:t>
      </w:r>
    </w:p>
    <w:p w14:paraId="25644419"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295277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8.1.1. Tiekėjas privalo pristatyti Prekes laikydamasis terminų, nurodytų Specialiosiose sąlygose.</w:t>
      </w:r>
    </w:p>
    <w:p w14:paraId="7F178C1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B5652">
        <w:rPr>
          <w:rFonts w:ascii="Times New Roman" w:hAnsi="Times New Roman" w:cs="Times New Roman"/>
          <w:b/>
          <w:bCs/>
          <w:color w:val="000000"/>
          <w:sz w:val="24"/>
          <w:szCs w:val="24"/>
        </w:rPr>
        <w:t>Grafikas</w:t>
      </w:r>
      <w:r w:rsidRPr="006B5652">
        <w:rPr>
          <w:rFonts w:ascii="Times New Roman" w:hAnsi="Times New Roman" w:cs="Times New Roman"/>
          <w:color w:val="000000"/>
          <w:sz w:val="24"/>
          <w:szCs w:val="24"/>
        </w:rPr>
        <w:t>).</w:t>
      </w:r>
    </w:p>
    <w:p w14:paraId="45655C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5CA776E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F894AB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8.2.  Netesybos už Prekių pristatymo vėlavimą</w:t>
      </w:r>
    </w:p>
    <w:p w14:paraId="7105382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0484E4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20EF6AB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DE74A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2E1A0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A8BBC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9.  PRIEVOLIŲ PAGAL SUTARTĮ ĮVYKDYMO UŽTIKRINIMO BŪDAI</w:t>
      </w:r>
    </w:p>
    <w:p w14:paraId="3B38C791"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0C4CCC5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7BDB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0469B8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10.  SUTARTIES ĮVYKDYMO UŽTIKRINIMAS (JEI TAIKOMA)</w:t>
      </w:r>
    </w:p>
    <w:p w14:paraId="3FC8855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AB066E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67540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Pastaba.</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1044C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B5652">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B5652">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B5652">
        <w:rPr>
          <w:rFonts w:ascii="Times New Roman" w:hAnsi="Times New Roman" w:cs="Times New Roman"/>
          <w:b/>
          <w:bCs/>
          <w:color w:val="000000"/>
          <w:sz w:val="24"/>
          <w:szCs w:val="24"/>
          <w:shd w:val="clear" w:color="auto" w:fill="FFFFFF"/>
        </w:rPr>
        <w:t>Sutarties įvykdymo užtikrinimas</w:t>
      </w:r>
      <w:r w:rsidRPr="006B5652">
        <w:rPr>
          <w:rFonts w:ascii="Times New Roman" w:hAnsi="Times New Roman" w:cs="Times New Roman"/>
          <w:color w:val="000000"/>
          <w:sz w:val="24"/>
          <w:szCs w:val="24"/>
          <w:shd w:val="clear" w:color="auto" w:fill="FFFFFF"/>
        </w:rPr>
        <w:t>).</w:t>
      </w:r>
    </w:p>
    <w:p w14:paraId="722C2A4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5F2D1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521E95" w14:textId="0518AC5B"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6BEF55" w14:textId="1E98DA1B"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C9420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10.7. Sutarties įvykdymo užtikrinimas turi įsigalioti ne vėliau negu jo pateikimo Pirkėjui dieną. </w:t>
      </w:r>
    </w:p>
    <w:p w14:paraId="68F60E0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10.8. Sutarties įvykdymo užtikrinimo suma turi būti nurodoma ir išmokama eurais. </w:t>
      </w:r>
    </w:p>
    <w:p w14:paraId="42862C4B"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color w:val="000000"/>
          <w:sz w:val="24"/>
          <w:szCs w:val="24"/>
        </w:rPr>
        <w:t xml:space="preserve">10.9. Sutarties įvykdymo užtikrinimas turi būti surašytas lietuvių arba kita kalba (esant Pirkėjo </w:t>
      </w:r>
      <w:r w:rsidRPr="006B5652">
        <w:rPr>
          <w:rFonts w:ascii="Times New Roman" w:hAnsi="Times New Roman" w:cs="Times New Roman"/>
          <w:sz w:val="24"/>
          <w:szCs w:val="24"/>
        </w:rPr>
        <w:t>prašymui, turi būti pateiktas vertimas į lietuvių kalbą). </w:t>
      </w:r>
    </w:p>
    <w:p w14:paraId="305E00BB"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10.10. Sutarties įvykdymo užtikrinime nurodytas jo galiojimo terminas turi būti ne trumpesnis nei nurodytas </w:t>
      </w:r>
      <w:r w:rsidRPr="006B5652">
        <w:rPr>
          <w:rFonts w:ascii="Times New Roman" w:eastAsia="Calibri" w:hAnsi="Times New Roman" w:cs="Times New Roman"/>
          <w:kern w:val="2"/>
          <w:sz w:val="24"/>
          <w:szCs w:val="24"/>
        </w:rPr>
        <w:t>Specialiosiose sąlygose</w:t>
      </w:r>
      <w:r w:rsidRPr="006B5652">
        <w:rPr>
          <w:rFonts w:ascii="Times New Roman" w:hAnsi="Times New Roman" w:cs="Times New Roman"/>
          <w:sz w:val="24"/>
          <w:szCs w:val="24"/>
        </w:rPr>
        <w:t>. </w:t>
      </w:r>
    </w:p>
    <w:p w14:paraId="214EC45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CF6FE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06095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A1A04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8DC04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16DF8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 Pirkėjas gali pasinaudoti Sutarties įvykdymo užtikrinimu, esant bet kuriai iš žemiau nurodytų aplinkybių:  </w:t>
      </w:r>
    </w:p>
    <w:p w14:paraId="148B0A0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10.16.1. Tiekėjas neįvykdė, nevykdo arba netinkamai vykdo savo įsipareigojimus pagal Sutartį;  </w:t>
      </w:r>
    </w:p>
    <w:p w14:paraId="350D68D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10.16.2. Tiekėjas per protingai nustatytą laikotarpį neįvykdo Pirkėjo nurodymo ištaisyti Prekių trūkumus;  </w:t>
      </w:r>
    </w:p>
    <w:p w14:paraId="5E7CE5D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893C3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10.16.4. Tiekėjas be pateisinamos priežasties (ne Sutartyje nustatytais atvejais) vienašališkai nutraukia Sutartį. </w:t>
      </w:r>
    </w:p>
    <w:p w14:paraId="43D91501"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A079237"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11.  SUTARTIES KAINA IR JOS PERSKAIČIAVIMAS</w:t>
      </w:r>
    </w:p>
    <w:p w14:paraId="0F81336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A9EC8B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8718C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11.2. Pradinės sutarties vertė yra nurodyta Specialiosiose sąlygose.</w:t>
      </w:r>
    </w:p>
    <w:p w14:paraId="21CF68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ABD4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11.4. Sutarties kainos peržiūra atliekama Specialiosiose sąlygose nustatyta tvarka.</w:t>
      </w:r>
    </w:p>
    <w:p w14:paraId="5E9B962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1DCDFD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12.  ATSISKAITYMO TVARKA</w:t>
      </w:r>
    </w:p>
    <w:p w14:paraId="6184FEDE" w14:textId="77777777" w:rsidR="001F12B4" w:rsidRPr="006B5652" w:rsidRDefault="001F12B4" w:rsidP="001F12B4">
      <w:pPr>
        <w:spacing w:after="0" w:line="240" w:lineRule="auto"/>
        <w:ind w:firstLine="62"/>
        <w:jc w:val="center"/>
        <w:rPr>
          <w:rFonts w:ascii="Times New Roman" w:hAnsi="Times New Roman" w:cs="Times New Roman"/>
          <w:color w:val="000000"/>
          <w:sz w:val="24"/>
          <w:szCs w:val="24"/>
        </w:rPr>
      </w:pPr>
    </w:p>
    <w:p w14:paraId="463285D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12.1.  Išankstinis mokėjimas (avansas) (jei taikoma)</w:t>
      </w:r>
    </w:p>
    <w:p w14:paraId="1B450789"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23ECD5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B5652">
        <w:rPr>
          <w:rFonts w:ascii="Times New Roman" w:hAnsi="Times New Roman" w:cs="Times New Roman"/>
          <w:b/>
          <w:bCs/>
          <w:color w:val="000000"/>
          <w:sz w:val="24"/>
          <w:szCs w:val="24"/>
        </w:rPr>
        <w:t>Avansas</w:t>
      </w:r>
      <w:r w:rsidRPr="006B5652">
        <w:rPr>
          <w:rFonts w:ascii="Times New Roman" w:hAnsi="Times New Roman" w:cs="Times New Roman"/>
          <w:color w:val="000000"/>
          <w:sz w:val="24"/>
          <w:szCs w:val="24"/>
        </w:rPr>
        <w:t>). </w:t>
      </w:r>
    </w:p>
    <w:p w14:paraId="7E5944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12.1.2. Pirkėjas sumoka Tiekėjui </w:t>
      </w:r>
      <w:r w:rsidRPr="006B5652">
        <w:rPr>
          <w:rFonts w:ascii="Times New Roman" w:eastAsia="Calibri" w:hAnsi="Times New Roman" w:cs="Times New Roman"/>
          <w:kern w:val="2"/>
          <w:sz w:val="24"/>
          <w:szCs w:val="24"/>
        </w:rPr>
        <w:t>ne didesnį kaip Specialiosiose sąlygose nurodyto dydžio Avansą</w:t>
      </w:r>
      <w:r w:rsidRPr="006B5652">
        <w:rPr>
          <w:rFonts w:ascii="Times New Roman" w:hAnsi="Times New Roman" w:cs="Times New Roman"/>
          <w:color w:val="000000"/>
          <w:sz w:val="24"/>
          <w:szCs w:val="24"/>
        </w:rPr>
        <w:t>.</w:t>
      </w:r>
    </w:p>
    <w:p w14:paraId="419D02F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B5652">
        <w:rPr>
          <w:rFonts w:ascii="Times New Roman" w:hAnsi="Times New Roman" w:cs="Times New Roman"/>
          <w:b/>
          <w:bCs/>
          <w:color w:val="000000"/>
          <w:sz w:val="24"/>
          <w:szCs w:val="24"/>
        </w:rPr>
        <w:t>Avanso užtikrinimas</w:t>
      </w:r>
      <w:r w:rsidRPr="006B5652">
        <w:rPr>
          <w:rFonts w:ascii="Times New Roman" w:hAnsi="Times New Roman" w:cs="Times New Roman"/>
          <w:color w:val="000000"/>
          <w:sz w:val="24"/>
          <w:szCs w:val="24"/>
        </w:rPr>
        <w:t>). </w:t>
      </w:r>
    </w:p>
    <w:p w14:paraId="3F871618"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Pastaba.</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6B5652">
        <w:rPr>
          <w:rFonts w:ascii="Times New Roman" w:hAnsi="Times New Roman" w:cs="Times New Roman"/>
          <w:color w:val="000000"/>
          <w:sz w:val="24"/>
          <w:szCs w:val="24"/>
          <w:shd w:val="clear" w:color="auto" w:fill="FFFFFF"/>
        </w:rPr>
        <w:lastRenderedPageBreak/>
        <w:t>papildomus reikalavimus Specialiosiose sąlygose tokio Avanso užtikrinimo pateikimui, atitinkančius</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įstatymų bei kitų teisės aktų</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nuostatas.</w:t>
      </w:r>
    </w:p>
    <w:p w14:paraId="3C676D30"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D4957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75E31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950D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12.1.7. Avanso užtikrinimo suma turi būti nurodoma ir išmokama eurais. </w:t>
      </w:r>
    </w:p>
    <w:p w14:paraId="262AE0D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56006A9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12.1.9. Avanso užtikrinimas, neatitinkantis šiame Sutarties poskyryje nustatytų reikalavimų, nebus priimamas. </w:t>
      </w:r>
    </w:p>
    <w:p w14:paraId="69066F4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E7249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C73D17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7411B"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CC98D36"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12.2.  Mokėjimų tvarka</w:t>
      </w:r>
    </w:p>
    <w:p w14:paraId="5B3B39B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A2301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7C0B854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B5652">
        <w:rPr>
          <w:rFonts w:ascii="Times New Roman" w:hAnsi="Times New Roman" w:cs="Times New Roman"/>
          <w:color w:val="467886"/>
          <w:sz w:val="24"/>
          <w:szCs w:val="24"/>
          <w:u w:val="single"/>
        </w:rPr>
        <w:t>(ES) 2017/1870</w:t>
      </w:r>
      <w:r w:rsidRPr="006B5652">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B5652">
        <w:rPr>
          <w:rFonts w:ascii="Times New Roman" w:hAnsi="Times New Roman" w:cs="Times New Roman"/>
          <w:color w:val="467886"/>
          <w:sz w:val="24"/>
          <w:szCs w:val="24"/>
          <w:u w:val="single"/>
        </w:rPr>
        <w:t>2014/55/ES</w:t>
      </w:r>
      <w:r w:rsidRPr="006B5652">
        <w:rPr>
          <w:rFonts w:ascii="Times New Roman" w:hAnsi="Times New Roman" w:cs="Times New Roman"/>
          <w:color w:val="000000"/>
          <w:sz w:val="24"/>
          <w:szCs w:val="24"/>
        </w:rPr>
        <w:t> (toliau – </w:t>
      </w:r>
      <w:r w:rsidRPr="006B5652">
        <w:rPr>
          <w:rFonts w:ascii="Times New Roman" w:hAnsi="Times New Roman" w:cs="Times New Roman"/>
          <w:b/>
          <w:bCs/>
          <w:color w:val="000000"/>
          <w:sz w:val="24"/>
          <w:szCs w:val="24"/>
        </w:rPr>
        <w:t>Europos elektroninių sąskaitų faktūrų</w:t>
      </w:r>
      <w:r w:rsidRPr="006B5652">
        <w:rPr>
          <w:rFonts w:ascii="Times New Roman" w:hAnsi="Times New Roman" w:cs="Times New Roman"/>
          <w:color w:val="000000"/>
          <w:sz w:val="24"/>
          <w:szCs w:val="24"/>
        </w:rPr>
        <w:t> </w:t>
      </w:r>
      <w:r w:rsidRPr="006B5652">
        <w:rPr>
          <w:rFonts w:ascii="Times New Roman" w:hAnsi="Times New Roman" w:cs="Times New Roman"/>
          <w:b/>
          <w:bCs/>
          <w:color w:val="000000"/>
          <w:sz w:val="24"/>
          <w:szCs w:val="24"/>
        </w:rPr>
        <w:t>standartas</w:t>
      </w:r>
      <w:r w:rsidRPr="006B5652">
        <w:rPr>
          <w:rFonts w:ascii="Times New Roman" w:hAnsi="Times New Roman" w:cs="Times New Roman"/>
          <w:color w:val="000000"/>
          <w:sz w:val="24"/>
          <w:szCs w:val="24"/>
        </w:rPr>
        <w:t xml:space="preserve">), Tiekėjas gali pateikti </w:t>
      </w:r>
      <w:r w:rsidRPr="006B5652">
        <w:rPr>
          <w:rFonts w:ascii="Times New Roman" w:eastAsia="Arial" w:hAnsi="Times New Roman" w:cs="Times New Roman"/>
          <w:kern w:val="2"/>
          <w:sz w:val="24"/>
          <w:szCs w:val="24"/>
        </w:rPr>
        <w:t>pasirinktomis priemonėmis</w:t>
      </w:r>
      <w:r w:rsidRPr="006B5652">
        <w:rPr>
          <w:rFonts w:ascii="Times New Roman" w:hAnsi="Times New Roman" w:cs="Times New Roman"/>
          <w:color w:val="000000"/>
          <w:sz w:val="24"/>
          <w:szCs w:val="24"/>
        </w:rPr>
        <w:t>;</w:t>
      </w:r>
    </w:p>
    <w:p w14:paraId="6105CB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B5652">
        <w:rPr>
          <w:rFonts w:ascii="Times New Roman" w:eastAsia="Arial" w:hAnsi="Times New Roman" w:cs="Times New Roman"/>
          <w:kern w:val="2"/>
          <w:sz w:val="24"/>
          <w:szCs w:val="24"/>
        </w:rPr>
        <w:t xml:space="preserve">gali teikti tik naudodamasis Sąskaitų administravimo bendrosios informacinės sistemos (toliau – </w:t>
      </w:r>
      <w:r w:rsidRPr="006B5652">
        <w:rPr>
          <w:rFonts w:ascii="Times New Roman" w:eastAsia="Arial" w:hAnsi="Times New Roman" w:cs="Times New Roman"/>
          <w:b/>
          <w:bCs/>
          <w:kern w:val="2"/>
          <w:sz w:val="24"/>
          <w:szCs w:val="24"/>
        </w:rPr>
        <w:t>SABIS</w:t>
      </w:r>
      <w:r w:rsidRPr="006B5652">
        <w:rPr>
          <w:rFonts w:ascii="Times New Roman" w:eastAsia="Arial" w:hAnsi="Times New Roman" w:cs="Times New Roman"/>
          <w:kern w:val="2"/>
          <w:sz w:val="24"/>
          <w:szCs w:val="24"/>
        </w:rPr>
        <w:t>) priemonėmis</w:t>
      </w:r>
      <w:r w:rsidRPr="006B5652">
        <w:rPr>
          <w:rFonts w:ascii="Times New Roman" w:hAnsi="Times New Roman" w:cs="Times New Roman"/>
          <w:color w:val="000000"/>
          <w:sz w:val="24"/>
          <w:szCs w:val="24"/>
        </w:rPr>
        <w:t>.</w:t>
      </w:r>
    </w:p>
    <w:p w14:paraId="364EFAC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6B5652">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B5652">
        <w:rPr>
          <w:rFonts w:ascii="Times New Roman" w:hAnsi="Times New Roman" w:cs="Times New Roman"/>
          <w:color w:val="000000"/>
          <w:sz w:val="24"/>
          <w:szCs w:val="24"/>
        </w:rPr>
        <w:t>.</w:t>
      </w:r>
    </w:p>
    <w:p w14:paraId="0EF737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D1809F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12.2.4. Pirkėjas atlieka mokėjimus už Prekes Specialiosiose sąlygose nustatytais terminais.</w:t>
      </w:r>
    </w:p>
    <w:p w14:paraId="5E43A0A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12.2.5. Už mokėjimų pagal Sutartį vėlavimus, Pirkėjui taikomos netesybos Specialiosiose sąlygose nustatyta tvarka.</w:t>
      </w:r>
    </w:p>
    <w:p w14:paraId="6377D30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6E8A17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883DB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6B427E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12.3.  Kiti atsiskaitymo klausimai</w:t>
      </w:r>
    </w:p>
    <w:p w14:paraId="786C09B5"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3BD4C8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12.3.1. Pirkėjas privalo pervesti mokėjimus Tiekėjui į Tiekėjo banko sąskaitą, nurodytą Specialiosiose sąlygose.</w:t>
      </w:r>
    </w:p>
    <w:p w14:paraId="702DC6E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34B9C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12.3.3. Visi mokėjimai pagal Sutartį atliekami eurais.</w:t>
      </w:r>
    </w:p>
    <w:p w14:paraId="2CC6E42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52C5BA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1C3FBB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13.  KONFIDENCIALI INFORMACIJA</w:t>
      </w:r>
    </w:p>
    <w:p w14:paraId="069B84B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3F9BB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46055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  Šalis turi teisę atskleisti kitos Šalies konfidencialią informaciją šiais atvejais:</w:t>
      </w:r>
    </w:p>
    <w:p w14:paraId="5F479B1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16B6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72753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07572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 Šalis atsako:</w:t>
      </w:r>
    </w:p>
    <w:p w14:paraId="7DA873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25A3B8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AAAD62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6E678C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2B41F4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14.  ASMENS DUOMENŲ APSAUGA</w:t>
      </w:r>
    </w:p>
    <w:p w14:paraId="03205DA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BB5A38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14.1. Šalys įsipareigoja užtikrinti asmens duomenų saugumą bei asmens duomenų tvarkymą vykdyti teisėtai, vadovaujantis 2016 m. balandžio 27 d. priimto Europos Parlamento ir Tarybos reglamento </w:t>
      </w:r>
      <w:r w:rsidRPr="006B5652">
        <w:rPr>
          <w:rFonts w:ascii="Times New Roman" w:hAnsi="Times New Roman" w:cs="Times New Roman"/>
          <w:color w:val="467886"/>
          <w:sz w:val="24"/>
          <w:szCs w:val="24"/>
          <w:u w:val="single"/>
        </w:rPr>
        <w:t>(ES) 2016/679</w:t>
      </w:r>
      <w:r w:rsidRPr="006B5652">
        <w:rPr>
          <w:rFonts w:ascii="Times New Roman" w:hAnsi="Times New Roman" w:cs="Times New Roman"/>
          <w:color w:val="000000"/>
          <w:sz w:val="24"/>
          <w:szCs w:val="24"/>
        </w:rPr>
        <w:t> dėl fizinių asmenų apsaugos tvarkant asmens duomenis ir dėl laisvo tokių duomenų judėjimo ir kuriuo panaikinama Direktyva </w:t>
      </w:r>
      <w:r w:rsidRPr="006B5652">
        <w:rPr>
          <w:rFonts w:ascii="Times New Roman" w:hAnsi="Times New Roman" w:cs="Times New Roman"/>
          <w:color w:val="467886"/>
          <w:sz w:val="24"/>
          <w:szCs w:val="24"/>
          <w:u w:val="single"/>
        </w:rPr>
        <w:t>95/46/EB</w:t>
      </w:r>
      <w:r w:rsidRPr="006B5652">
        <w:rPr>
          <w:rFonts w:ascii="Times New Roman" w:hAnsi="Times New Roman" w:cs="Times New Roman"/>
          <w:color w:val="000000"/>
          <w:sz w:val="24"/>
          <w:szCs w:val="24"/>
        </w:rPr>
        <w:t> (Bendrasis duomenų apsaugos reglamentas) ir kitų teisės aktų, reglamentuojančių asmens duomenų tvarkymą, nuostatomis.</w:t>
      </w:r>
    </w:p>
    <w:p w14:paraId="524EBC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989DB0" w14:textId="77777777" w:rsidR="001F12B4" w:rsidRPr="006B5652" w:rsidRDefault="001F12B4" w:rsidP="001F12B4">
      <w:pPr>
        <w:spacing w:after="0" w:line="240" w:lineRule="auto"/>
        <w:ind w:left="360" w:firstLine="115"/>
        <w:jc w:val="both"/>
        <w:rPr>
          <w:rFonts w:ascii="Times New Roman" w:hAnsi="Times New Roman" w:cs="Times New Roman"/>
          <w:color w:val="000000"/>
          <w:sz w:val="24"/>
          <w:szCs w:val="24"/>
        </w:rPr>
      </w:pPr>
    </w:p>
    <w:p w14:paraId="46E6273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15.  INTELEKTINĖ NUOSAVYBĖ</w:t>
      </w:r>
    </w:p>
    <w:p w14:paraId="067ACD9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02CAE5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29B6D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B5652">
        <w:rPr>
          <w:rFonts w:ascii="Times New Roman" w:hAnsi="Times New Roman" w:cs="Times New Roman"/>
          <w:i/>
          <w:iCs/>
          <w:color w:val="000000"/>
          <w:sz w:val="24"/>
          <w:szCs w:val="24"/>
        </w:rPr>
        <w:t>sui generis</w:t>
      </w:r>
      <w:r w:rsidRPr="006B5652">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594C60"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B5652">
        <w:rPr>
          <w:rFonts w:ascii="Times New Roman" w:eastAsia="Calibri" w:hAnsi="Times New Roman" w:cs="Times New Roman"/>
          <w:kern w:val="2"/>
          <w:sz w:val="24"/>
          <w:szCs w:val="24"/>
        </w:rPr>
        <w:t>Specialiosiose sąlygose nurodyta bauda</w:t>
      </w:r>
      <w:r w:rsidRPr="006B5652">
        <w:rPr>
          <w:rFonts w:ascii="Times New Roman" w:hAnsi="Times New Roman" w:cs="Times New Roman"/>
          <w:sz w:val="24"/>
          <w:szCs w:val="24"/>
        </w:rPr>
        <w:t>.</w:t>
      </w:r>
    </w:p>
    <w:p w14:paraId="70D3BDAA"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062004D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16.  PAREIŠKIMAI IR GARANTIJOS</w:t>
      </w:r>
    </w:p>
    <w:p w14:paraId="15667D1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DA35D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 Kiekviena iš Šalių pareiškia ir garantuoja kitai Šaliai, kad:</w:t>
      </w:r>
    </w:p>
    <w:p w14:paraId="295092C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131BF1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08C1B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FCD71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D42AA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75235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8D9457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4B2BBF" w14:textId="77777777" w:rsidR="001F12B4" w:rsidRPr="006B5652" w:rsidRDefault="001F12B4" w:rsidP="001F12B4">
      <w:pPr>
        <w:spacing w:after="0" w:line="240" w:lineRule="auto"/>
        <w:jc w:val="both"/>
        <w:rPr>
          <w:rFonts w:ascii="Times New Roman" w:hAnsi="Times New Roman" w:cs="Times New Roman"/>
          <w:color w:val="000000"/>
          <w:sz w:val="24"/>
          <w:szCs w:val="24"/>
          <w:shd w:val="clear" w:color="auto" w:fill="FFFFFF"/>
        </w:rPr>
      </w:pPr>
      <w:r w:rsidRPr="006B5652">
        <w:rPr>
          <w:rFonts w:ascii="Times New Roman" w:hAnsi="Times New Roman" w:cs="Times New Roman"/>
          <w:color w:val="000000"/>
          <w:sz w:val="24"/>
          <w:szCs w:val="24"/>
          <w:shd w:val="clear" w:color="auto" w:fill="FFFFFF"/>
        </w:rPr>
        <w:t>16.3. </w:t>
      </w:r>
      <w:r w:rsidRPr="006B5652">
        <w:rPr>
          <w:rFonts w:ascii="Times New Roman" w:hAnsi="Times New Roman" w:cs="Times New Roman"/>
          <w:color w:val="000000"/>
          <w:sz w:val="24"/>
          <w:szCs w:val="24"/>
        </w:rPr>
        <w:t>Tiekėjas pareiškia, kad parduodamų Prekių disponavimo, valdymo ir naudojimosi teisės nėra apribotos </w:t>
      </w:r>
      <w:r w:rsidRPr="006B5652">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8D9EA5E" w14:textId="77777777" w:rsidR="001F12B4" w:rsidRPr="006B5652" w:rsidRDefault="001F12B4" w:rsidP="001F12B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B5652">
        <w:rPr>
          <w:rFonts w:ascii="Times New Roman" w:eastAsia="Arial" w:hAnsi="Times New Roman" w:cs="Times New Roman"/>
          <w:kern w:val="2"/>
          <w:sz w:val="24"/>
          <w:szCs w:val="24"/>
        </w:rPr>
        <w:t>16.4. T</w:t>
      </w:r>
      <w:r w:rsidRPr="006B5652">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B0109E5" w14:textId="77777777" w:rsidR="001F12B4" w:rsidRPr="006B5652" w:rsidRDefault="001F12B4" w:rsidP="001F12B4">
      <w:pPr>
        <w:spacing w:after="0" w:line="240" w:lineRule="auto"/>
        <w:rPr>
          <w:rFonts w:ascii="Times New Roman" w:hAnsi="Times New Roman" w:cs="Times New Roman"/>
          <w:sz w:val="24"/>
          <w:szCs w:val="24"/>
        </w:rPr>
      </w:pPr>
    </w:p>
    <w:p w14:paraId="41E53F5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2BB48A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17.  BENDRIEJI ATSAKOMYBĖS KLAUSIMAI</w:t>
      </w:r>
    </w:p>
    <w:p w14:paraId="35DE8E3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60307F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D55276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B5652">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D4AB3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994A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4587C60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580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ED9B9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75D820" w14:textId="77777777" w:rsidR="001F12B4" w:rsidRPr="006B5652" w:rsidRDefault="001F12B4" w:rsidP="001F12B4">
      <w:pPr>
        <w:spacing w:after="0" w:line="240" w:lineRule="auto"/>
        <w:ind w:firstLine="115"/>
        <w:jc w:val="both"/>
        <w:rPr>
          <w:rFonts w:ascii="Times New Roman" w:hAnsi="Times New Roman" w:cs="Times New Roman"/>
          <w:color w:val="000000"/>
          <w:sz w:val="24"/>
          <w:szCs w:val="24"/>
        </w:rPr>
      </w:pPr>
    </w:p>
    <w:p w14:paraId="00F1244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18.  NENUGALIMA JĖGA (FORCE MAJEURE)</w:t>
      </w:r>
    </w:p>
    <w:p w14:paraId="3E09C42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B62E5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31D54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18.1.1. dėl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xml:space="preserve">) – taikomos Lietuvos Respublikos civilinio kodekso 6.212 straipsnio ir Lietuvos Respublikos Vyriausybės 1996 m. liepos 15 d. nutarimu Nr. 840 „Dėl </w:t>
      </w:r>
      <w:r w:rsidRPr="006B5652">
        <w:rPr>
          <w:rFonts w:ascii="Times New Roman" w:hAnsi="Times New Roman" w:cs="Times New Roman"/>
          <w:color w:val="000000"/>
          <w:sz w:val="24"/>
          <w:szCs w:val="24"/>
        </w:rPr>
        <w:lastRenderedPageBreak/>
        <w:t>Atleidimo nuo atsakomybės esant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aplinkybėms taisyklių patvirtinimo” patvirtintų taisyklių nuostatos;</w:t>
      </w:r>
    </w:p>
    <w:p w14:paraId="574C98A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88B1E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18.2.</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1ED5F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18.3.</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0280A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18.4. Jeigu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0D608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83DE6A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19.  SUTARTIES NUOSTATŲ NEGALIOJIMAS</w:t>
      </w:r>
    </w:p>
    <w:p w14:paraId="79C7527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EB2799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EE724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346C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7DF9F47"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20.  SUTARTIES PAKEITIMAI</w:t>
      </w:r>
    </w:p>
    <w:p w14:paraId="38EE563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A6E3347"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0B2069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20.2. Sutarties pakeitimai įforminami Šalims sudarant Susitarimą.</w:t>
      </w:r>
    </w:p>
    <w:p w14:paraId="28B3492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0A8B3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0C8C080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D248C"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0100E0D"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21.  SUTARTIES SUSTABDYMAS</w:t>
      </w:r>
    </w:p>
    <w:p w14:paraId="42F7DC45"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9CA0AD9"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0F012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 Prekių (jų dalies) tiekimas gali būti stabdomas esant bent vienai iš šių aplinkybių: </w:t>
      </w:r>
    </w:p>
    <w:p w14:paraId="35AAD76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158B4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38C802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21.2.3. dėl nenumatytų prekių, paslaugų ir (ar) darbų, susijusių su perkamu objektu, kurių poreikis paaiškėjo tik vykdant Sutartį; </w:t>
      </w:r>
    </w:p>
    <w:p w14:paraId="301E1B7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21.2.4. ne dėl Pirkėjo kaltės vėluoja kitos Pirkėjo pirkimo sutarties, turinčios tiesioginės įtakos šiai Sutarčiai, vykdymas;  </w:t>
      </w:r>
    </w:p>
    <w:p w14:paraId="0E11356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53B2DC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21.2.6. pasikeitus galiojančiam teisės aktui ar įsigaliojus naujam teisės aktui, kuris turi įtakos šios Sutarties vykdymui; </w:t>
      </w:r>
    </w:p>
    <w:p w14:paraId="0A56FD7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646621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52F195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B5652">
        <w:rPr>
          <w:rFonts w:ascii="Times New Roman" w:eastAsia="Calibri" w:hAnsi="Times New Roman" w:cs="Times New Roman"/>
          <w:kern w:val="2"/>
          <w:sz w:val="24"/>
          <w:szCs w:val="24"/>
        </w:rPr>
        <w:t>ir įforminamas Sutarties 21.6 punkte nustatyta tvarka</w:t>
      </w:r>
      <w:r w:rsidRPr="006B5652">
        <w:rPr>
          <w:rFonts w:ascii="Times New Roman" w:hAnsi="Times New Roman" w:cs="Times New Roman"/>
          <w:color w:val="000000"/>
          <w:sz w:val="24"/>
          <w:szCs w:val="24"/>
        </w:rPr>
        <w:t>.</w:t>
      </w:r>
    </w:p>
    <w:p w14:paraId="4AEB6BBB"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B5652">
        <w:rPr>
          <w:rFonts w:ascii="Times New Roman" w:eastAsia="Calibri" w:hAnsi="Times New Roman" w:cs="Times New Roman"/>
          <w:kern w:val="2"/>
          <w:sz w:val="24"/>
          <w:szCs w:val="24"/>
        </w:rPr>
        <w:t>ir įforminamas Sutarties 21.6 punkte nustatyta tvarka.</w:t>
      </w:r>
    </w:p>
    <w:p w14:paraId="4490B1F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21.5. Sutartinių įsipareigojimų vykdymas gali būti stabdomas tik Sutarties galiojimo laikotarpiu tokia tvarka:</w:t>
      </w:r>
    </w:p>
    <w:p w14:paraId="7E07F9B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03C9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4412F2"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B5652">
        <w:rPr>
          <w:rFonts w:ascii="Times New Roman" w:eastAsia="Calibri" w:hAnsi="Times New Roman" w:cs="Times New Roman"/>
          <w:kern w:val="2"/>
          <w:sz w:val="24"/>
          <w:szCs w:val="24"/>
        </w:rPr>
        <w:t>Jei sutartinių įsipareigojimų ar jų dalies vykdymas sustabdytas</w:t>
      </w:r>
      <w:r w:rsidRPr="006B5652">
        <w:rPr>
          <w:rFonts w:ascii="Times New Roman" w:hAnsi="Times New Roman" w:cs="Times New Roman"/>
          <w:sz w:val="24"/>
          <w:szCs w:val="24"/>
        </w:rPr>
        <w:t>, Šalys negali vykdyti jokių jiems pagal Sutartį ar Sutarties dalį priskirtų įsipareigojimų.</w:t>
      </w:r>
    </w:p>
    <w:p w14:paraId="35979BF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481D1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21.7. Sutartinių įsipareigojimų vykdymas stabdomas ne ilgesniam kaip konkrečios, pagrįstos aplinkybės egzistavimo laikotarpiui.</w:t>
      </w:r>
    </w:p>
    <w:p w14:paraId="2D90CF9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781A8A"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B5652">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59ED55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96AF65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7A61D9"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4D08724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22.  SUTARTIES NUTRAUKIMAS</w:t>
      </w:r>
    </w:p>
    <w:p w14:paraId="58162E8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6046F4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32DB60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BAD367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22.1.  Pretenzijos dėl Sutarties pažeidimų</w:t>
      </w:r>
    </w:p>
    <w:p w14:paraId="5F0E1EE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BC3A6C8"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E228F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E4A4B33"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5333913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22.2.  Sutarties nutraukimas Pirkėjo iniciatyva</w:t>
      </w:r>
    </w:p>
    <w:p w14:paraId="7C577CF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630014"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06D702"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973361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rPr>
        <w:t>įstatymuose ir kituose teisės aktuose nustatyta tvarka analogiška situacija</w:t>
      </w:r>
      <w:r w:rsidRPr="006B5652">
        <w:rPr>
          <w:rFonts w:ascii="Times New Roman" w:hAnsi="Times New Roman" w:cs="Times New Roman"/>
          <w:color w:val="000000"/>
          <w:sz w:val="24"/>
          <w:szCs w:val="24"/>
          <w:shd w:val="clear" w:color="auto" w:fill="FFFFFF"/>
        </w:rPr>
        <w:t>;</w:t>
      </w:r>
      <w:r w:rsidRPr="006B5652">
        <w:rPr>
          <w:rFonts w:ascii="Times New Roman" w:hAnsi="Times New Roman" w:cs="Times New Roman"/>
          <w:color w:val="000000"/>
          <w:sz w:val="24"/>
          <w:szCs w:val="24"/>
        </w:rPr>
        <w:t> </w:t>
      </w:r>
    </w:p>
    <w:p w14:paraId="63EF5D22"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22.2.2.2. Tiekėjo padėtis pasikeičia ir jis atitinka pirkimo dokumentuose nustatytą pašalinimo pagrindą;</w:t>
      </w:r>
    </w:p>
    <w:p w14:paraId="70D4CB7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sz w:val="24"/>
          <w:szCs w:val="24"/>
        </w:rPr>
        <w:t xml:space="preserve">22.2.2.3. pasikeičia </w:t>
      </w:r>
      <w:r w:rsidRPr="006B5652">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2E8DDC6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22.2.2.4. Pirkėjas nusprendžia nebevykdyti veiklos, kurios vykdymui Sutartimi įsigyjamos Prekės ir Sutarties poreikis išnyksta; </w:t>
      </w:r>
    </w:p>
    <w:p w14:paraId="134D75B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22.2.2.5. Pirkėjo valdymo organas priima sprendimą, dėl kurio Sutarties poreikis išnyksta; </w:t>
      </w:r>
    </w:p>
    <w:p w14:paraId="1DA9076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88ED1A9"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1A0E44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22.2.2.8. nebelieka perkamų Prekių poreikio; </w:t>
      </w:r>
    </w:p>
    <w:p w14:paraId="305DD8E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22.2.2.9. Pirkėjas iš pirkimų priežiūrą atliekančių institucijų gauna nurodymą ar rekomendaciją nutraukti Sutartį;</w:t>
      </w:r>
    </w:p>
    <w:p w14:paraId="1B577EA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A2608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22.2.2.11. Tiekėjas atsisako pašalinti arba nepašalina Prekių trūkumų per Pirkėjo nustatytus protingus terminus;</w:t>
      </w:r>
    </w:p>
    <w:p w14:paraId="1E5DD3B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08EED11"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296EC1"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22.2.2.14. paaiškėja VPĮ 37 straipsnio 8 dalyje ir (ar) 47 straipsnio 8 dalyje nurodytos aplinkybės.</w:t>
      </w:r>
    </w:p>
    <w:p w14:paraId="0E8ACA3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B78B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D3DAA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790DF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519A4E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22.2.7. Sutartis laikoma nutraukta kitą dieną po to, kai pasibaigia įspėjimo apie Sutarties nutraukimą terminas.  </w:t>
      </w:r>
    </w:p>
    <w:p w14:paraId="13D73803"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6B5652">
        <w:rPr>
          <w:rFonts w:ascii="Times New Roman" w:hAnsi="Times New Roman" w:cs="Times New Roman"/>
          <w:sz w:val="24"/>
          <w:szCs w:val="24"/>
        </w:rPr>
        <w:lastRenderedPageBreak/>
        <w:t xml:space="preserve">nutraukimą netenka galios, jei Tiekėjas </w:t>
      </w:r>
      <w:r w:rsidRPr="006B5652">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B5652">
        <w:rPr>
          <w:rFonts w:ascii="Times New Roman" w:hAnsi="Times New Roman" w:cs="Times New Roman"/>
          <w:sz w:val="24"/>
          <w:szCs w:val="24"/>
        </w:rPr>
        <w:t>. </w:t>
      </w:r>
    </w:p>
    <w:p w14:paraId="428C90A0"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2595132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22.3.  Sutarties nutraukimas Tiekėjo iniciatyva</w:t>
      </w:r>
    </w:p>
    <w:p w14:paraId="630DA95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E277D4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BFEBA0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63299B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3F19B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5C9F8A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05474E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316C80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034CF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22.3.6. Sutartis laikoma nutraukta kitą dieną po to, kai pasibaigia įspėjimo apie Sutarties nutraukimą terminas. </w:t>
      </w:r>
    </w:p>
    <w:p w14:paraId="45AB821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AA49E0"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22E105F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22.4.  Šalių teisės ir pareigos Sutarties nutraukimo atveju</w:t>
      </w:r>
    </w:p>
    <w:p w14:paraId="2DADDA2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196B75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E04BF7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 Nutraukus Sutartį, Šalys privalo: </w:t>
      </w:r>
    </w:p>
    <w:p w14:paraId="6732859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183C924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22.4.2.2. atsiskaityti už iki Sutarties nutraukimo pristatytas Prekes, atitinkančias Sutarties reikalavimus; </w:t>
      </w:r>
    </w:p>
    <w:p w14:paraId="66C5168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rPr>
        <w:t>perduoti viena kitai visus dokumentus, kuriuos buvo būtina perduoti pagal Sutarties nuostatas. </w:t>
      </w:r>
    </w:p>
    <w:p w14:paraId="31FDCCE6"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0AA729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23.  PREKIŲ MODELIO AR GAMINTOJO KEITIMAS</w:t>
      </w:r>
    </w:p>
    <w:p w14:paraId="55F9E47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EBD8CB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aps/>
          <w:color w:val="000000"/>
          <w:sz w:val="24"/>
          <w:szCs w:val="24"/>
        </w:rPr>
        <w:t>23.1. </w:t>
      </w:r>
      <w:r w:rsidRPr="006B5652">
        <w:rPr>
          <w:rFonts w:ascii="Times New Roman" w:hAnsi="Times New Roman" w:cs="Times New Roman"/>
          <w:color w:val="000000"/>
          <w:sz w:val="24"/>
          <w:szCs w:val="24"/>
        </w:rPr>
        <w:t>Tiekėjas turi teisę keisti Prekių modelį ir (ar) gamintoją, jei yra visos toliau nurodytos sąlygos:</w:t>
      </w:r>
    </w:p>
    <w:p w14:paraId="78CBC46E"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5652">
        <w:rPr>
          <w:rFonts w:ascii="Times New Roman" w:hAnsi="Times New Roman" w:cs="Times New Roman"/>
          <w:sz w:val="24"/>
          <w:szCs w:val="24"/>
          <w:vertAlign w:val="superscript"/>
        </w:rPr>
        <w:t>1 </w:t>
      </w:r>
      <w:r w:rsidRPr="006B5652">
        <w:rPr>
          <w:rFonts w:ascii="Times New Roman" w:hAnsi="Times New Roman" w:cs="Times New Roman"/>
          <w:sz w:val="24"/>
          <w:szCs w:val="24"/>
        </w:rPr>
        <w:t>dalies nuostatų;</w:t>
      </w:r>
    </w:p>
    <w:p w14:paraId="3C3BB7A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01801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5652">
        <w:rPr>
          <w:rFonts w:ascii="Times New Roman" w:hAnsi="Times New Roman" w:cs="Times New Roman"/>
          <w:color w:val="000000"/>
          <w:sz w:val="24"/>
          <w:szCs w:val="24"/>
          <w:shd w:val="clear" w:color="auto" w:fill="FFFFFF"/>
        </w:rPr>
        <w:t>ir lygiavertiškumo ar geresnės kokybės nei Sutartyje nurodytos Prekės</w:t>
      </w:r>
      <w:r w:rsidRPr="006B5652">
        <w:rPr>
          <w:rFonts w:ascii="Times New Roman" w:hAnsi="Times New Roman" w:cs="Times New Roman"/>
          <w:color w:val="000000"/>
          <w:sz w:val="24"/>
          <w:szCs w:val="24"/>
        </w:rPr>
        <w:t>;</w:t>
      </w:r>
    </w:p>
    <w:p w14:paraId="069B1CC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23.1.4. Šalys sudarė rašytinį Susitarimą prie Sutarties dėl Prekių keitimo.</w:t>
      </w:r>
    </w:p>
    <w:p w14:paraId="07AC3A9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7550781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B1BDDE7"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24.  BENDRAVIMO TVARKA IR KALBA</w:t>
      </w:r>
    </w:p>
    <w:p w14:paraId="671CAEC6" w14:textId="77777777" w:rsidR="001F12B4" w:rsidRPr="006B5652" w:rsidRDefault="001F12B4" w:rsidP="001F12B4">
      <w:pPr>
        <w:spacing w:after="0" w:line="240" w:lineRule="auto"/>
        <w:ind w:left="360" w:firstLine="62"/>
        <w:jc w:val="both"/>
        <w:rPr>
          <w:rFonts w:ascii="Times New Roman" w:hAnsi="Times New Roman" w:cs="Times New Roman"/>
          <w:color w:val="000000"/>
          <w:sz w:val="24"/>
          <w:szCs w:val="24"/>
        </w:rPr>
      </w:pPr>
    </w:p>
    <w:p w14:paraId="5269C33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B5652">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3E71D96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F5EB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2D1D28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24.4. Jeigu pranešimas siunčiamas el. paštu, laikoma, kad Šalis jį gavo kitą darbo dieną.</w:t>
      </w:r>
    </w:p>
    <w:p w14:paraId="568627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7395561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15BDC6"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25.  PRETENZIJOS IR GINČŲ SPRENDIMAS</w:t>
      </w:r>
    </w:p>
    <w:p w14:paraId="341E3EF4" w14:textId="77777777" w:rsidR="001F12B4" w:rsidRPr="006B5652" w:rsidRDefault="001F12B4" w:rsidP="001F12B4">
      <w:pPr>
        <w:spacing w:after="0" w:line="240" w:lineRule="auto"/>
        <w:ind w:left="360" w:firstLine="62"/>
        <w:jc w:val="both"/>
        <w:rPr>
          <w:rFonts w:ascii="Times New Roman" w:hAnsi="Times New Roman" w:cs="Times New Roman"/>
          <w:color w:val="000000"/>
          <w:sz w:val="24"/>
          <w:szCs w:val="24"/>
        </w:rPr>
      </w:pPr>
    </w:p>
    <w:p w14:paraId="0761F14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3730EE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10B94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25.3. Kilę ginčai nesudaro pagrindo Šalims atsisakyti vykdyti savo prievoles pagal Sutartį.</w:t>
      </w:r>
    </w:p>
    <w:p w14:paraId="1C9F783C" w14:textId="77777777" w:rsidR="001F12B4" w:rsidRPr="006B5652" w:rsidRDefault="001F12B4" w:rsidP="001F12B4">
      <w:pPr>
        <w:spacing w:after="0" w:line="240" w:lineRule="auto"/>
        <w:textAlignment w:val="center"/>
        <w:rPr>
          <w:rFonts w:ascii="Times New Roman" w:hAnsi="Times New Roman" w:cs="Times New Roman"/>
          <w:color w:val="000000"/>
          <w:sz w:val="24"/>
          <w:szCs w:val="24"/>
        </w:rPr>
      </w:pPr>
    </w:p>
    <w:p w14:paraId="2CD4612D" w14:textId="77777777" w:rsidR="001F12B4" w:rsidRPr="006B5652" w:rsidRDefault="001F12B4" w:rsidP="001F12B4">
      <w:pPr>
        <w:spacing w:after="0" w:line="240" w:lineRule="auto"/>
        <w:jc w:val="center"/>
        <w:rPr>
          <w:rFonts w:ascii="Times New Roman" w:hAnsi="Times New Roman" w:cs="Times New Roman"/>
          <w:kern w:val="2"/>
          <w:sz w:val="24"/>
          <w:szCs w:val="24"/>
        </w:rPr>
      </w:pPr>
      <w:r w:rsidRPr="006B5652">
        <w:rPr>
          <w:rFonts w:ascii="Times New Roman" w:hAnsi="Times New Roman" w:cs="Times New Roman"/>
          <w:kern w:val="2"/>
          <w:sz w:val="24"/>
          <w:szCs w:val="24"/>
        </w:rPr>
        <w:t>________________</w:t>
      </w:r>
    </w:p>
    <w:p w14:paraId="379DDE6B" w14:textId="77777777" w:rsidR="001F12B4" w:rsidRPr="006B5652" w:rsidRDefault="001F12B4" w:rsidP="001F12B4">
      <w:pPr>
        <w:spacing w:after="0" w:line="240" w:lineRule="auto"/>
        <w:rPr>
          <w:rFonts w:ascii="Times New Roman" w:hAnsi="Times New Roman" w:cs="Times New Roman"/>
          <w:kern w:val="2"/>
          <w:sz w:val="24"/>
          <w:szCs w:val="24"/>
        </w:rPr>
      </w:pPr>
      <w:r w:rsidRPr="006B5652">
        <w:rPr>
          <w:rFonts w:ascii="Times New Roman" w:hAnsi="Times New Roman" w:cs="Times New Roman"/>
          <w:kern w:val="2"/>
          <w:sz w:val="24"/>
          <w:szCs w:val="24"/>
        </w:rPr>
        <w:br w:type="page"/>
      </w:r>
    </w:p>
    <w:p w14:paraId="3E6A92C0" w14:textId="77777777" w:rsidR="001F12B4" w:rsidRPr="006B5652" w:rsidRDefault="001F12B4" w:rsidP="001F12B4">
      <w:pPr>
        <w:spacing w:after="0" w:line="240" w:lineRule="auto"/>
        <w:ind w:left="4320" w:firstLine="720"/>
        <w:textAlignment w:val="baseline"/>
        <w:rPr>
          <w:rFonts w:ascii="Times New Roman" w:hAnsi="Times New Roman" w:cs="Times New Roman"/>
          <w:sz w:val="24"/>
          <w:szCs w:val="24"/>
        </w:rPr>
      </w:pPr>
      <w:r w:rsidRPr="006B5652">
        <w:rPr>
          <w:rFonts w:ascii="Times New Roman" w:hAnsi="Times New Roman" w:cs="Times New Roman"/>
          <w:sz w:val="24"/>
          <w:szCs w:val="24"/>
        </w:rPr>
        <w:lastRenderedPageBreak/>
        <w:t>PATVIRTINTA </w:t>
      </w:r>
    </w:p>
    <w:p w14:paraId="198CAE76" w14:textId="77777777" w:rsidR="001F12B4" w:rsidRPr="006B5652" w:rsidRDefault="001F12B4" w:rsidP="001F12B4">
      <w:pPr>
        <w:spacing w:after="0" w:line="240" w:lineRule="auto"/>
        <w:ind w:left="4320" w:firstLine="720"/>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Viešųjų pirkimų tarnybos direktoriaus </w:t>
      </w:r>
    </w:p>
    <w:p w14:paraId="450DAF1F" w14:textId="77777777" w:rsidR="001F12B4" w:rsidRPr="006B5652" w:rsidRDefault="001F12B4" w:rsidP="001F12B4">
      <w:pPr>
        <w:spacing w:after="0" w:line="240" w:lineRule="auto"/>
        <w:ind w:left="5040"/>
        <w:textAlignment w:val="baseline"/>
        <w:rPr>
          <w:rFonts w:ascii="Times New Roman" w:hAnsi="Times New Roman" w:cs="Times New Roman"/>
          <w:sz w:val="24"/>
          <w:szCs w:val="24"/>
        </w:rPr>
      </w:pPr>
      <w:r w:rsidRPr="006B5652">
        <w:rPr>
          <w:rFonts w:ascii="Times New Roman" w:hAnsi="Times New Roman" w:cs="Times New Roman"/>
          <w:sz w:val="24"/>
          <w:szCs w:val="24"/>
        </w:rPr>
        <w:t>2024 m. vasario 8 d. įsakymu Nr. 1S-19 </w:t>
      </w:r>
    </w:p>
    <w:p w14:paraId="39041254" w14:textId="77777777" w:rsidR="001F12B4" w:rsidRPr="006B5652" w:rsidRDefault="001F12B4" w:rsidP="001F12B4">
      <w:pPr>
        <w:spacing w:after="0" w:line="240" w:lineRule="auto"/>
        <w:ind w:left="220"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6C3FE0BA" w14:textId="77777777" w:rsidR="001F12B4" w:rsidRPr="006B5652" w:rsidRDefault="001F12B4" w:rsidP="001F12B4">
      <w:pPr>
        <w:spacing w:after="0" w:line="240" w:lineRule="auto"/>
        <w:ind w:left="504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2025 m. balandžio 17 d. įsakymo Nr. 1S-51 </w:t>
      </w:r>
    </w:p>
    <w:p w14:paraId="699D32F5" w14:textId="77777777" w:rsidR="001F12B4" w:rsidRPr="006B5652" w:rsidRDefault="001F12B4" w:rsidP="001F12B4">
      <w:pPr>
        <w:spacing w:after="0" w:line="240" w:lineRule="auto"/>
        <w:ind w:left="504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redakcija)</w:t>
      </w:r>
    </w:p>
    <w:p w14:paraId="4EB8D6B7" w14:textId="77777777" w:rsidR="001F12B4" w:rsidRPr="00850DBB" w:rsidRDefault="001F12B4" w:rsidP="001F12B4">
      <w:pPr>
        <w:widowControl w:val="0"/>
        <w:pBdr>
          <w:top w:val="nil"/>
          <w:left w:val="nil"/>
          <w:bottom w:val="nil"/>
          <w:right w:val="nil"/>
          <w:between w:val="nil"/>
        </w:pBdr>
        <w:tabs>
          <w:tab w:val="left" w:pos="567"/>
          <w:tab w:val="left" w:pos="851"/>
        </w:tabs>
        <w:spacing w:after="0" w:line="240" w:lineRule="auto"/>
        <w:jc w:val="center"/>
        <w:rPr>
          <w:rFonts w:ascii="Times New Roman" w:eastAsia="Calibri" w:hAnsi="Times New Roman" w:cs="Times New Roman"/>
          <w:caps/>
          <w:kern w:val="2"/>
          <w:sz w:val="24"/>
          <w:szCs w:val="24"/>
          <w14:ligatures w14:val="standardContextual"/>
        </w:rPr>
      </w:pPr>
    </w:p>
    <w:p w14:paraId="24121209" w14:textId="77777777" w:rsidR="001F12B4" w:rsidRPr="006B5652" w:rsidRDefault="001F12B4" w:rsidP="001F12B4">
      <w:pPr>
        <w:widowControl w:val="0"/>
        <w:pBdr>
          <w:top w:val="nil"/>
          <w:left w:val="nil"/>
          <w:bottom w:val="nil"/>
          <w:right w:val="nil"/>
          <w:between w:val="nil"/>
        </w:pBdr>
        <w:tabs>
          <w:tab w:val="left" w:pos="567"/>
          <w:tab w:val="left" w:pos="851"/>
        </w:tabs>
        <w:spacing w:after="0" w:line="240" w:lineRule="auto"/>
        <w:jc w:val="center"/>
        <w:rPr>
          <w:rFonts w:ascii="Times New Roman" w:eastAsia="Calibri" w:hAnsi="Times New Roman" w:cs="Times New Roman"/>
          <w:caps/>
          <w:kern w:val="2"/>
          <w:sz w:val="24"/>
          <w:szCs w:val="24"/>
          <w14:ligatures w14:val="standardContextual"/>
        </w:rPr>
      </w:pPr>
      <w:r w:rsidRPr="006B5652">
        <w:rPr>
          <w:rFonts w:ascii="Times New Roman" w:eastAsia="Calibri" w:hAnsi="Times New Roman" w:cs="Times New Roman"/>
          <w:b/>
          <w:caps/>
          <w:kern w:val="2"/>
          <w:sz w:val="24"/>
          <w:szCs w:val="24"/>
          <w14:ligatures w14:val="standardContextual"/>
        </w:rPr>
        <w:t xml:space="preserve">Prekių pirkimo-pardavimo sutarties </w:t>
      </w:r>
      <w:r w:rsidRPr="006B5652">
        <w:rPr>
          <w:rFonts w:ascii="Times New Roman" w:eastAsia="Calibri" w:hAnsi="Times New Roman" w:cs="Times New Roman"/>
          <w:b/>
          <w:bCs/>
          <w:caps/>
          <w:kern w:val="2"/>
          <w:sz w:val="24"/>
          <w:szCs w:val="24"/>
          <w14:ligatures w14:val="standardContextual"/>
        </w:rPr>
        <w:t>Specialiosios</w:t>
      </w:r>
      <w:r w:rsidRPr="006B5652">
        <w:rPr>
          <w:rFonts w:ascii="Times New Roman" w:eastAsia="Calibri" w:hAnsi="Times New Roman" w:cs="Times New Roman"/>
          <w:b/>
          <w:caps/>
          <w:kern w:val="2"/>
          <w:sz w:val="24"/>
          <w:szCs w:val="24"/>
          <w14:ligatures w14:val="standardContextual"/>
        </w:rPr>
        <w:t xml:space="preserve"> sąlygos</w:t>
      </w:r>
      <w:r w:rsidRPr="006B5652">
        <w:rPr>
          <w:rFonts w:ascii="Times New Roman" w:eastAsia="Calibri" w:hAnsi="Times New Roman" w:cs="Times New Roman"/>
          <w:caps/>
          <w:kern w:val="2"/>
          <w:sz w:val="24"/>
          <w:szCs w:val="24"/>
          <w14:ligatures w14:val="standardContextual"/>
        </w:rPr>
        <w:t xml:space="preserve"> </w:t>
      </w:r>
    </w:p>
    <w:p w14:paraId="644A97CB"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056"/>
        <w:gridCol w:w="2286"/>
        <w:gridCol w:w="2896"/>
      </w:tblGrid>
      <w:tr w:rsidR="001F12B4" w:rsidRPr="006B5652" w14:paraId="7300C82B" w14:textId="77777777" w:rsidTr="00620E0A">
        <w:tc>
          <w:tcPr>
            <w:tcW w:w="2448" w:type="dxa"/>
          </w:tcPr>
          <w:p w14:paraId="1CAE2D40"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pavadinimas</w:t>
            </w:r>
          </w:p>
        </w:tc>
        <w:tc>
          <w:tcPr>
            <w:tcW w:w="7612" w:type="dxa"/>
            <w:gridSpan w:val="3"/>
          </w:tcPr>
          <w:p w14:paraId="610AB64E" w14:textId="5AA4AF46"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Sulankstom</w:t>
            </w:r>
            <w:r w:rsidR="00C533B8">
              <w:rPr>
                <w:rFonts w:ascii="Times New Roman" w:eastAsia="Calibri" w:hAnsi="Times New Roman" w:cs="Times New Roman"/>
                <w:kern w:val="2"/>
                <w:sz w:val="24"/>
                <w:szCs w:val="24"/>
                <w14:ligatures w14:val="standardContextual"/>
              </w:rPr>
              <w:t>os</w:t>
            </w:r>
            <w:r w:rsidRPr="006B5652">
              <w:rPr>
                <w:rFonts w:ascii="Times New Roman" w:eastAsia="Calibri" w:hAnsi="Times New Roman" w:cs="Times New Roman"/>
                <w:kern w:val="2"/>
                <w:sz w:val="24"/>
                <w:szCs w:val="24"/>
                <w14:ligatures w14:val="standardContextual"/>
              </w:rPr>
              <w:t xml:space="preserve"> lov</w:t>
            </w:r>
            <w:r w:rsidR="00C533B8">
              <w:rPr>
                <w:rFonts w:ascii="Times New Roman" w:eastAsia="Calibri" w:hAnsi="Times New Roman" w:cs="Times New Roman"/>
                <w:kern w:val="2"/>
                <w:sz w:val="24"/>
                <w:szCs w:val="24"/>
                <w14:ligatures w14:val="standardContextual"/>
              </w:rPr>
              <w:t>os</w:t>
            </w:r>
          </w:p>
        </w:tc>
      </w:tr>
      <w:tr w:rsidR="001F12B4" w:rsidRPr="006B5652" w14:paraId="53F7C461" w14:textId="77777777" w:rsidTr="00620E0A">
        <w:tc>
          <w:tcPr>
            <w:tcW w:w="2448" w:type="dxa"/>
          </w:tcPr>
          <w:p w14:paraId="000C00CD"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data</w:t>
            </w:r>
          </w:p>
        </w:tc>
        <w:tc>
          <w:tcPr>
            <w:tcW w:w="2177" w:type="dxa"/>
          </w:tcPr>
          <w:p w14:paraId="67877098"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c>
        <w:tc>
          <w:tcPr>
            <w:tcW w:w="2362" w:type="dxa"/>
          </w:tcPr>
          <w:p w14:paraId="51F752EE"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numeris</w:t>
            </w:r>
          </w:p>
        </w:tc>
        <w:tc>
          <w:tcPr>
            <w:tcW w:w="3073" w:type="dxa"/>
          </w:tcPr>
          <w:p w14:paraId="18356887"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c>
      </w:tr>
    </w:tbl>
    <w:p w14:paraId="6335A610"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095"/>
        <w:gridCol w:w="3809"/>
      </w:tblGrid>
      <w:tr w:rsidR="001F12B4" w:rsidRPr="006B5652" w14:paraId="0E60A9B7" w14:textId="77777777" w:rsidTr="00620E0A">
        <w:tc>
          <w:tcPr>
            <w:tcW w:w="10060" w:type="dxa"/>
            <w:gridSpan w:val="3"/>
          </w:tcPr>
          <w:p w14:paraId="1C30921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 SUTARTIES ŠALYS</w:t>
            </w:r>
          </w:p>
        </w:tc>
      </w:tr>
      <w:tr w:rsidR="001F12B4" w:rsidRPr="006B5652" w14:paraId="0C03C746" w14:textId="77777777" w:rsidTr="00620E0A">
        <w:tc>
          <w:tcPr>
            <w:tcW w:w="2808" w:type="dxa"/>
            <w:vMerge w:val="restart"/>
          </w:tcPr>
          <w:p w14:paraId="2D5B778C"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2905F3D4"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6467C7C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7C69281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6933D6AA"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 Pirkėjas</w:t>
            </w:r>
          </w:p>
        </w:tc>
        <w:tc>
          <w:tcPr>
            <w:tcW w:w="3240" w:type="dxa"/>
          </w:tcPr>
          <w:p w14:paraId="04BF2F9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1.1.1. Pavadinimas</w:t>
            </w:r>
          </w:p>
        </w:tc>
        <w:tc>
          <w:tcPr>
            <w:tcW w:w="4012" w:type="dxa"/>
          </w:tcPr>
          <w:p w14:paraId="3590B88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Akmenės rajono savivaldybės administracija</w:t>
            </w:r>
          </w:p>
        </w:tc>
      </w:tr>
      <w:tr w:rsidR="001F12B4" w:rsidRPr="006B5652" w14:paraId="41B14DF8" w14:textId="77777777" w:rsidTr="00620E0A">
        <w:tc>
          <w:tcPr>
            <w:tcW w:w="2808" w:type="dxa"/>
            <w:vMerge/>
          </w:tcPr>
          <w:p w14:paraId="08006CB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1356BF36"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1.1.2. Juridinio asmens kodas</w:t>
            </w:r>
          </w:p>
        </w:tc>
        <w:tc>
          <w:tcPr>
            <w:tcW w:w="4012" w:type="dxa"/>
          </w:tcPr>
          <w:p w14:paraId="01F2263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188719391</w:t>
            </w:r>
          </w:p>
        </w:tc>
      </w:tr>
      <w:tr w:rsidR="001F12B4" w:rsidRPr="006B5652" w14:paraId="7D39CC7A" w14:textId="77777777" w:rsidTr="00620E0A">
        <w:tc>
          <w:tcPr>
            <w:tcW w:w="2808" w:type="dxa"/>
            <w:vMerge/>
          </w:tcPr>
          <w:p w14:paraId="4A09073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576613C8"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1.1.3. Adresas</w:t>
            </w:r>
          </w:p>
        </w:tc>
        <w:tc>
          <w:tcPr>
            <w:tcW w:w="4012" w:type="dxa"/>
          </w:tcPr>
          <w:p w14:paraId="0211BAD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L. Petravičiaus a.2, LT-85132 Naujoji Akmenė</w:t>
            </w:r>
          </w:p>
        </w:tc>
      </w:tr>
      <w:tr w:rsidR="001F12B4" w:rsidRPr="006B5652" w14:paraId="74F1A453" w14:textId="77777777" w:rsidTr="00620E0A">
        <w:tc>
          <w:tcPr>
            <w:tcW w:w="2808" w:type="dxa"/>
            <w:vMerge/>
          </w:tcPr>
          <w:p w14:paraId="2D6666A0"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4C7BCDB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1.1.4. PVM mokėtojo kodas</w:t>
            </w:r>
          </w:p>
        </w:tc>
        <w:tc>
          <w:tcPr>
            <w:tcW w:w="4012" w:type="dxa"/>
          </w:tcPr>
          <w:p w14:paraId="44907552"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 PVM mokėtoja</w:t>
            </w:r>
          </w:p>
        </w:tc>
      </w:tr>
      <w:tr w:rsidR="001F12B4" w:rsidRPr="006B5652" w14:paraId="1184D352" w14:textId="77777777" w:rsidTr="00620E0A">
        <w:tc>
          <w:tcPr>
            <w:tcW w:w="2808" w:type="dxa"/>
            <w:vMerge/>
          </w:tcPr>
          <w:p w14:paraId="753A06A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4E1F04DF"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1.1.5. Atsiskaitomoji sąskaita</w:t>
            </w:r>
          </w:p>
        </w:tc>
        <w:tc>
          <w:tcPr>
            <w:tcW w:w="4012" w:type="dxa"/>
          </w:tcPr>
          <w:p w14:paraId="170AB9C1"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50051B3" w14:textId="77777777" w:rsidTr="00620E0A">
        <w:tc>
          <w:tcPr>
            <w:tcW w:w="2808" w:type="dxa"/>
            <w:vMerge/>
          </w:tcPr>
          <w:p w14:paraId="2FAB98B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650EEA4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1.1.6. Bankas, banko kodas</w:t>
            </w:r>
          </w:p>
        </w:tc>
        <w:tc>
          <w:tcPr>
            <w:tcW w:w="4012" w:type="dxa"/>
          </w:tcPr>
          <w:p w14:paraId="083F071B" w14:textId="77777777" w:rsidR="001F12B4" w:rsidRPr="006B5652" w:rsidRDefault="001F12B4" w:rsidP="00850DBB">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Luminor Bank AS, kodas 40100</w:t>
            </w:r>
          </w:p>
        </w:tc>
      </w:tr>
      <w:tr w:rsidR="001F12B4" w:rsidRPr="006B5652" w14:paraId="078E06B8" w14:textId="77777777" w:rsidTr="00620E0A">
        <w:tc>
          <w:tcPr>
            <w:tcW w:w="2808" w:type="dxa"/>
            <w:vMerge/>
          </w:tcPr>
          <w:p w14:paraId="284B3764"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6898B870"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1.1.7. Telefonas</w:t>
            </w:r>
          </w:p>
        </w:tc>
        <w:tc>
          <w:tcPr>
            <w:tcW w:w="4012" w:type="dxa"/>
            <w:shd w:val="clear" w:color="auto" w:fill="auto"/>
          </w:tcPr>
          <w:p w14:paraId="45E89AF8"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+370 425 57 133</w:t>
            </w:r>
          </w:p>
        </w:tc>
      </w:tr>
      <w:tr w:rsidR="001F12B4" w:rsidRPr="006B5652" w14:paraId="534C9258" w14:textId="77777777" w:rsidTr="00620E0A">
        <w:tc>
          <w:tcPr>
            <w:tcW w:w="2808" w:type="dxa"/>
            <w:vMerge/>
          </w:tcPr>
          <w:p w14:paraId="6EA48686"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38C9C00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1.1.8. El. paštas</w:t>
            </w:r>
          </w:p>
        </w:tc>
        <w:tc>
          <w:tcPr>
            <w:tcW w:w="4012" w:type="dxa"/>
          </w:tcPr>
          <w:p w14:paraId="2ED8EEC4"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info@akmene.lt</w:t>
            </w:r>
          </w:p>
        </w:tc>
      </w:tr>
      <w:tr w:rsidR="001F12B4" w:rsidRPr="006B5652" w14:paraId="3F61FD06" w14:textId="77777777" w:rsidTr="00620E0A">
        <w:tc>
          <w:tcPr>
            <w:tcW w:w="2808" w:type="dxa"/>
            <w:vMerge/>
          </w:tcPr>
          <w:p w14:paraId="3B971C3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2F21AF6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1.1.9. Šalies atstovas</w:t>
            </w:r>
          </w:p>
        </w:tc>
        <w:tc>
          <w:tcPr>
            <w:tcW w:w="4012" w:type="dxa"/>
          </w:tcPr>
          <w:p w14:paraId="3A524128" w14:textId="73382A0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Administracijos direktorė</w:t>
            </w:r>
          </w:p>
          <w:p w14:paraId="009A6D5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Aromeda Laucienė</w:t>
            </w:r>
          </w:p>
        </w:tc>
      </w:tr>
      <w:tr w:rsidR="001F12B4" w:rsidRPr="006B5652" w14:paraId="6575B43C" w14:textId="77777777" w:rsidTr="00620E0A">
        <w:tc>
          <w:tcPr>
            <w:tcW w:w="2808" w:type="dxa"/>
            <w:vMerge/>
          </w:tcPr>
          <w:p w14:paraId="2D34952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554B443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1.1.10. Atstovavimo pagrindas</w:t>
            </w:r>
          </w:p>
        </w:tc>
        <w:tc>
          <w:tcPr>
            <w:tcW w:w="4012" w:type="dxa"/>
          </w:tcPr>
          <w:p w14:paraId="438521FD"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Įstaigos nuostatai</w:t>
            </w:r>
          </w:p>
        </w:tc>
      </w:tr>
      <w:tr w:rsidR="001F12B4" w:rsidRPr="006B5652" w14:paraId="5062DF8B" w14:textId="77777777" w:rsidTr="00620E0A">
        <w:tc>
          <w:tcPr>
            <w:tcW w:w="2808" w:type="dxa"/>
            <w:vMerge w:val="restart"/>
          </w:tcPr>
          <w:p w14:paraId="6F904D0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0DE78FE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0787ADA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7B1D2C9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 Tiekėjas</w:t>
            </w:r>
          </w:p>
          <w:p w14:paraId="20BE21AF" w14:textId="1ADD3D6C" w:rsidR="001F12B4" w:rsidRPr="006B5652" w:rsidRDefault="001F12B4" w:rsidP="00850DBB">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(jei Tiekėjas yra fizinis asmuo, skiltys atitinkamai pakoreguojamos)</w:t>
            </w:r>
          </w:p>
        </w:tc>
        <w:tc>
          <w:tcPr>
            <w:tcW w:w="3240" w:type="dxa"/>
          </w:tcPr>
          <w:p w14:paraId="391EFD9B"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1.2.1. Pavadinimas</w:t>
            </w:r>
          </w:p>
        </w:tc>
        <w:tc>
          <w:tcPr>
            <w:tcW w:w="4012" w:type="dxa"/>
          </w:tcPr>
          <w:p w14:paraId="74F404A3"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5589BC0D" w14:textId="77777777" w:rsidTr="00620E0A">
        <w:tc>
          <w:tcPr>
            <w:tcW w:w="2808" w:type="dxa"/>
            <w:vMerge/>
          </w:tcPr>
          <w:p w14:paraId="7C26BAE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74DDF15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1.2.2. Juridinio asmens kodas</w:t>
            </w:r>
          </w:p>
        </w:tc>
        <w:tc>
          <w:tcPr>
            <w:tcW w:w="4012" w:type="dxa"/>
          </w:tcPr>
          <w:p w14:paraId="0181398E"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22F6011" w14:textId="77777777" w:rsidTr="00620E0A">
        <w:tc>
          <w:tcPr>
            <w:tcW w:w="2808" w:type="dxa"/>
            <w:vMerge/>
          </w:tcPr>
          <w:p w14:paraId="200012C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3DDDD368"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1.2.3. Adresas</w:t>
            </w:r>
          </w:p>
        </w:tc>
        <w:tc>
          <w:tcPr>
            <w:tcW w:w="4012" w:type="dxa"/>
          </w:tcPr>
          <w:p w14:paraId="02041893"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13A77236" w14:textId="77777777" w:rsidTr="00620E0A">
        <w:tc>
          <w:tcPr>
            <w:tcW w:w="2808" w:type="dxa"/>
            <w:vMerge/>
          </w:tcPr>
          <w:p w14:paraId="1E8573E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00BB20F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1.2.4. PVM mokėtojo kodas</w:t>
            </w:r>
          </w:p>
        </w:tc>
        <w:tc>
          <w:tcPr>
            <w:tcW w:w="4012" w:type="dxa"/>
          </w:tcPr>
          <w:p w14:paraId="25ED176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67181337" w14:textId="77777777" w:rsidTr="00620E0A">
        <w:tc>
          <w:tcPr>
            <w:tcW w:w="2808" w:type="dxa"/>
            <w:vMerge/>
          </w:tcPr>
          <w:p w14:paraId="19D52B8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21F42BE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1.2.5. Atsiskaitomoji sąskaita</w:t>
            </w:r>
          </w:p>
        </w:tc>
        <w:tc>
          <w:tcPr>
            <w:tcW w:w="4012" w:type="dxa"/>
          </w:tcPr>
          <w:p w14:paraId="2F4437A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4E5E1BCF" w14:textId="77777777" w:rsidTr="00620E0A">
        <w:tc>
          <w:tcPr>
            <w:tcW w:w="2808" w:type="dxa"/>
            <w:vMerge/>
          </w:tcPr>
          <w:p w14:paraId="21A60BB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7A1D699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1.2.6. Bankas, banko kodas</w:t>
            </w:r>
          </w:p>
        </w:tc>
        <w:tc>
          <w:tcPr>
            <w:tcW w:w="4012" w:type="dxa"/>
          </w:tcPr>
          <w:p w14:paraId="556993F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E575F28" w14:textId="77777777" w:rsidTr="00620E0A">
        <w:tc>
          <w:tcPr>
            <w:tcW w:w="2808" w:type="dxa"/>
            <w:vMerge/>
          </w:tcPr>
          <w:p w14:paraId="0B5DAD1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23C528F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1.2.7. Telefonas</w:t>
            </w:r>
          </w:p>
        </w:tc>
        <w:tc>
          <w:tcPr>
            <w:tcW w:w="4012" w:type="dxa"/>
          </w:tcPr>
          <w:p w14:paraId="5DC23425"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5D1875E0" w14:textId="77777777" w:rsidTr="00620E0A">
        <w:tc>
          <w:tcPr>
            <w:tcW w:w="2808" w:type="dxa"/>
            <w:vMerge/>
          </w:tcPr>
          <w:p w14:paraId="78EA7B1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568006A1"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1.2.8. El. paštas</w:t>
            </w:r>
          </w:p>
        </w:tc>
        <w:tc>
          <w:tcPr>
            <w:tcW w:w="4012" w:type="dxa"/>
          </w:tcPr>
          <w:p w14:paraId="088B250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43527AE3" w14:textId="77777777" w:rsidTr="00620E0A">
        <w:tc>
          <w:tcPr>
            <w:tcW w:w="2808" w:type="dxa"/>
            <w:vMerge/>
          </w:tcPr>
          <w:p w14:paraId="0E6F07A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5484DC51"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1.2.9. Šalies atstovas</w:t>
            </w:r>
          </w:p>
        </w:tc>
        <w:tc>
          <w:tcPr>
            <w:tcW w:w="4012" w:type="dxa"/>
          </w:tcPr>
          <w:p w14:paraId="0805030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ED7C0C5" w14:textId="77777777" w:rsidTr="00620E0A">
        <w:tc>
          <w:tcPr>
            <w:tcW w:w="2808" w:type="dxa"/>
            <w:vMerge/>
          </w:tcPr>
          <w:p w14:paraId="4E4131A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361AAFAE"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1.2.10. Atstovavimo pagrindas</w:t>
            </w:r>
          </w:p>
        </w:tc>
        <w:tc>
          <w:tcPr>
            <w:tcW w:w="4012" w:type="dxa"/>
          </w:tcPr>
          <w:p w14:paraId="38D2822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bl>
    <w:p w14:paraId="360B4505"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1F12B4" w:rsidRPr="006B5652" w14:paraId="2F6E8284" w14:textId="77777777" w:rsidTr="00620E0A">
        <w:trPr>
          <w:trHeight w:val="300"/>
        </w:trPr>
        <w:tc>
          <w:tcPr>
            <w:tcW w:w="9634" w:type="dxa"/>
            <w:gridSpan w:val="4"/>
          </w:tcPr>
          <w:p w14:paraId="6963A99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2. ATSAKINGI ASMENYS</w:t>
            </w:r>
          </w:p>
        </w:tc>
      </w:tr>
      <w:tr w:rsidR="001F12B4" w:rsidRPr="006B5652" w14:paraId="509072B0" w14:textId="77777777" w:rsidTr="00620E0A">
        <w:trPr>
          <w:trHeight w:val="300"/>
        </w:trPr>
        <w:tc>
          <w:tcPr>
            <w:tcW w:w="2704" w:type="dxa"/>
            <w:gridSpan w:val="2"/>
          </w:tcPr>
          <w:p w14:paraId="3D91C85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2.1. Pirkėjo kontaktiniai asmenys, atsakingi už Sutarties vykdymą, Prekių priėmimą, Sąskaitų per informacinę sistemą „SABIS“ priėmimą</w:t>
            </w:r>
          </w:p>
        </w:tc>
        <w:tc>
          <w:tcPr>
            <w:tcW w:w="6930" w:type="dxa"/>
            <w:gridSpan w:val="2"/>
          </w:tcPr>
          <w:p w14:paraId="1CBE6E0C" w14:textId="35B4B8DC"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Civilinės metrikacijos ir teisėtvarkos skyriaus patarėja, atliekanti savivaldybės parengties pareigūno funkcijas, Inesa Meižienė tel. +37068632856, </w:t>
            </w:r>
            <w:r w:rsidR="00850DBB">
              <w:rPr>
                <w:rFonts w:ascii="Times New Roman" w:eastAsia="Calibri" w:hAnsi="Times New Roman" w:cs="Times New Roman"/>
                <w:kern w:val="2"/>
                <w:sz w:val="24"/>
                <w:szCs w:val="24"/>
                <w14:ligatures w14:val="standardContextual"/>
              </w:rPr>
              <w:t xml:space="preserve">el. p. </w:t>
            </w:r>
            <w:hyperlink r:id="rId29" w:history="1">
              <w:r w:rsidR="00850DBB" w:rsidRPr="00850DBB">
                <w:rPr>
                  <w:rStyle w:val="Hipersaitas"/>
                  <w:rFonts w:ascii="Times New Roman" w:hAnsi="Times New Roman" w:cs="Times New Roman"/>
                  <w:color w:val="4472C4" w:themeColor="accent1"/>
                  <w:kern w:val="2"/>
                  <w:sz w:val="24"/>
                  <w:szCs w:val="24"/>
                  <w:u w:val="single"/>
                  <w14:ligatures w14:val="standardContextual"/>
                </w:rPr>
                <w:t>inesa.meiziene@akmene.lt</w:t>
              </w:r>
            </w:hyperlink>
            <w:r w:rsidR="00850DBB" w:rsidRPr="00850DBB">
              <w:rPr>
                <w:rFonts w:ascii="Times New Roman" w:hAnsi="Times New Roman" w:cs="Times New Roman"/>
                <w:color w:val="4472C4" w:themeColor="accent1"/>
                <w:kern w:val="2"/>
                <w:sz w:val="24"/>
                <w:szCs w:val="24"/>
                <w:u w:val="single"/>
                <w14:ligatures w14:val="standardContextual"/>
              </w:rPr>
              <w:t xml:space="preserve"> </w:t>
            </w:r>
          </w:p>
        </w:tc>
      </w:tr>
      <w:tr w:rsidR="001F12B4" w:rsidRPr="006B5652" w14:paraId="61EB9043" w14:textId="77777777" w:rsidTr="00620E0A">
        <w:trPr>
          <w:trHeight w:val="300"/>
        </w:trPr>
        <w:tc>
          <w:tcPr>
            <w:tcW w:w="2704" w:type="dxa"/>
            <w:gridSpan w:val="2"/>
          </w:tcPr>
          <w:p w14:paraId="508CA9D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2.2. Tiekėjo kontaktiniai asmenys, </w:t>
            </w:r>
            <w:r w:rsidRPr="006B5652">
              <w:rPr>
                <w:rFonts w:ascii="Times New Roman" w:eastAsia="Calibri" w:hAnsi="Times New Roman" w:cs="Times New Roman"/>
                <w:b/>
                <w:bCs/>
                <w:kern w:val="2"/>
                <w:sz w:val="24"/>
                <w:szCs w:val="24"/>
                <w14:ligatures w14:val="standardContextual"/>
              </w:rPr>
              <w:lastRenderedPageBreak/>
              <w:t>atsakingi už Sutarties vykdymą</w:t>
            </w:r>
          </w:p>
        </w:tc>
        <w:tc>
          <w:tcPr>
            <w:tcW w:w="6930" w:type="dxa"/>
            <w:gridSpan w:val="2"/>
          </w:tcPr>
          <w:p w14:paraId="3F5CB07D"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lastRenderedPageBreak/>
              <w:t>(nurodyti padalinį / skyrių, pareigas, vardą, pavardę, tel., el. paštą)</w:t>
            </w:r>
          </w:p>
        </w:tc>
      </w:tr>
      <w:tr w:rsidR="001F12B4" w:rsidRPr="006B5652" w14:paraId="164F3A0E" w14:textId="77777777" w:rsidTr="00620E0A">
        <w:trPr>
          <w:trHeight w:val="300"/>
        </w:trPr>
        <w:tc>
          <w:tcPr>
            <w:tcW w:w="9634" w:type="dxa"/>
            <w:gridSpan w:val="4"/>
          </w:tcPr>
          <w:p w14:paraId="250A46EA"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 SUTARTIES DALYKAS</w:t>
            </w:r>
          </w:p>
        </w:tc>
      </w:tr>
      <w:tr w:rsidR="001F12B4" w:rsidRPr="006B5652" w14:paraId="7F4721F0" w14:textId="77777777" w:rsidTr="00620E0A">
        <w:trPr>
          <w:trHeight w:val="300"/>
        </w:trPr>
        <w:tc>
          <w:tcPr>
            <w:tcW w:w="2704" w:type="dxa"/>
            <w:gridSpan w:val="2"/>
          </w:tcPr>
          <w:p w14:paraId="7872E3A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3.1. Sutarties dalykas </w:t>
            </w:r>
          </w:p>
        </w:tc>
        <w:tc>
          <w:tcPr>
            <w:tcW w:w="6930" w:type="dxa"/>
            <w:gridSpan w:val="2"/>
          </w:tcPr>
          <w:p w14:paraId="6A948330" w14:textId="77777777" w:rsidR="001F12B4" w:rsidRPr="006B5652" w:rsidRDefault="001F12B4" w:rsidP="00850DBB">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įsipareigoja Sutartyje numatytomis sąlygomis perduoti Pirkėjui </w:t>
            </w:r>
            <w:r w:rsidRPr="006B5652">
              <w:rPr>
                <w:rFonts w:ascii="Times New Roman" w:eastAsia="Calibri" w:hAnsi="Times New Roman" w:cs="Times New Roman"/>
                <w:b/>
                <w:bCs/>
                <w:kern w:val="2"/>
                <w:sz w:val="24"/>
                <w:szCs w:val="24"/>
                <w14:ligatures w14:val="standardContextual"/>
              </w:rPr>
              <w:t xml:space="preserve">sulankstomas lovas </w:t>
            </w:r>
            <w:r w:rsidRPr="006B5652">
              <w:rPr>
                <w:rFonts w:ascii="Times New Roman" w:eastAsia="Calibri" w:hAnsi="Times New Roman" w:cs="Times New Roman"/>
                <w:kern w:val="2"/>
                <w:sz w:val="24"/>
                <w:szCs w:val="24"/>
                <w14:ligatures w14:val="standardContextual"/>
              </w:rPr>
              <w:t xml:space="preserve"> (1200 vnt.) (toliau – Prekės).</w:t>
            </w:r>
          </w:p>
          <w:p w14:paraId="5E79BCA6" w14:textId="77777777" w:rsidR="001F12B4" w:rsidRPr="006B5652" w:rsidRDefault="001F12B4" w:rsidP="00850DBB">
            <w:pPr>
              <w:spacing w:after="0" w:line="240" w:lineRule="auto"/>
              <w:jc w:val="both"/>
              <w:rPr>
                <w:rFonts w:ascii="Times New Roman" w:eastAsia="Calibri" w:hAnsi="Times New Roman" w:cs="Times New Roman"/>
                <w:color w:val="000000"/>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Išsamus Prekių aprašymas ir kiti reikalavimai tiekiamoms Prekėms nustatyti Sutarties priede Nr. [1] „Techninė specifikacija“ (toliau – Techninė specifikacija) ir Sutarties priede Nr. 2 „Pasiūlymas“.</w:t>
            </w:r>
          </w:p>
        </w:tc>
      </w:tr>
      <w:tr w:rsidR="001F12B4" w:rsidRPr="006B5652" w14:paraId="63775D6B" w14:textId="77777777" w:rsidTr="00620E0A">
        <w:trPr>
          <w:trHeight w:val="300"/>
        </w:trPr>
        <w:tc>
          <w:tcPr>
            <w:tcW w:w="2704" w:type="dxa"/>
            <w:gridSpan w:val="2"/>
          </w:tcPr>
          <w:p w14:paraId="66EDFB22"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3.2. Pirkimo numeris</w:t>
            </w:r>
          </w:p>
        </w:tc>
        <w:tc>
          <w:tcPr>
            <w:tcW w:w="6930" w:type="dxa"/>
            <w:gridSpan w:val="2"/>
          </w:tcPr>
          <w:p w14:paraId="52C8266F" w14:textId="77777777" w:rsidR="001F12B4" w:rsidRPr="006B5652" w:rsidRDefault="001F12B4" w:rsidP="001F12B4">
            <w:pPr>
              <w:spacing w:after="0" w:line="240" w:lineRule="auto"/>
              <w:rPr>
                <w:rFonts w:ascii="Times New Roman" w:eastAsia="Calibri" w:hAnsi="Times New Roman" w:cs="Times New Roman"/>
                <w:kern w:val="2"/>
                <w:sz w:val="24"/>
                <w:szCs w:val="24"/>
                <w:highlight w:val="yellow"/>
                <w14:ligatures w14:val="standardContextual"/>
              </w:rPr>
            </w:pPr>
            <w:r w:rsidRPr="006B5652">
              <w:rPr>
                <w:rFonts w:ascii="Times New Roman" w:eastAsia="Calibri" w:hAnsi="Times New Roman" w:cs="Times New Roman"/>
                <w:color w:val="4472C4"/>
                <w:kern w:val="2"/>
                <w:sz w:val="24"/>
                <w:szCs w:val="24"/>
                <w14:ligatures w14:val="standardContextual"/>
              </w:rPr>
              <w:t>(nurodomas)</w:t>
            </w:r>
          </w:p>
        </w:tc>
      </w:tr>
      <w:tr w:rsidR="001F12B4" w:rsidRPr="006B5652" w14:paraId="61AD02AE" w14:textId="77777777" w:rsidTr="00620E0A">
        <w:trPr>
          <w:trHeight w:val="300"/>
        </w:trPr>
        <w:tc>
          <w:tcPr>
            <w:tcW w:w="2704" w:type="dxa"/>
            <w:gridSpan w:val="2"/>
          </w:tcPr>
          <w:p w14:paraId="7547BDB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3.3. Informacija apie Europos Sąjungos lėšomis finansuojamą projektą arba kitą projektą</w:t>
            </w:r>
          </w:p>
        </w:tc>
        <w:tc>
          <w:tcPr>
            <w:tcW w:w="6930" w:type="dxa"/>
            <w:gridSpan w:val="2"/>
          </w:tcPr>
          <w:p w14:paraId="5C4517C0" w14:textId="7CADF618" w:rsidR="001F12B4" w:rsidRPr="006B5652" w:rsidRDefault="00B21B1A" w:rsidP="00B21B1A">
            <w:pPr>
              <w:spacing w:after="0" w:line="240" w:lineRule="auto"/>
              <w:jc w:val="both"/>
              <w:rPr>
                <w:rFonts w:ascii="Times New Roman" w:eastAsia="Calibri" w:hAnsi="Times New Roman" w:cs="Times New Roman"/>
                <w:kern w:val="2"/>
                <w:sz w:val="24"/>
                <w:szCs w:val="24"/>
                <w14:ligatures w14:val="standardContextual"/>
              </w:rPr>
            </w:pPr>
            <w:r w:rsidRPr="00B21B1A">
              <w:rPr>
                <w:rFonts w:ascii="Times New Roman" w:hAnsi="Times New Roman" w:cs="Times New Roman"/>
                <w:sz w:val="24"/>
                <w:szCs w:val="24"/>
              </w:rPr>
              <w:t>Finansuojama Valstybės gynybos fondo lėšomis</w:t>
            </w:r>
            <w:r>
              <w:rPr>
                <w:rFonts w:ascii="Times New Roman" w:hAnsi="Times New Roman" w:cs="Times New Roman"/>
                <w:sz w:val="24"/>
                <w:szCs w:val="24"/>
              </w:rPr>
              <w:t xml:space="preserve"> pagal projektą</w:t>
            </w:r>
            <w:r w:rsidR="00F7116D">
              <w:rPr>
                <w:rFonts w:ascii="Times New Roman" w:hAnsi="Times New Roman" w:cs="Times New Roman"/>
                <w:sz w:val="24"/>
                <w:szCs w:val="24"/>
              </w:rPr>
              <w:t xml:space="preserve"> Nr. </w:t>
            </w:r>
            <w:r w:rsidR="00F7116D" w:rsidRPr="00F91482">
              <w:rPr>
                <w:rFonts w:ascii="Times New Roman" w:hAnsi="Times New Roman" w:cs="Times New Roman"/>
                <w:noProof/>
                <w:sz w:val="24"/>
                <w:szCs w:val="24"/>
              </w:rPr>
              <w:t>VRM-002-K-016</w:t>
            </w:r>
            <w:r w:rsidR="00F7116D">
              <w:rPr>
                <w:rFonts w:ascii="Times New Roman" w:hAnsi="Times New Roman" w:cs="Times New Roman"/>
                <w:sz w:val="24"/>
                <w:szCs w:val="24"/>
              </w:rPr>
              <w:t xml:space="preserve"> </w:t>
            </w:r>
            <w:r>
              <w:rPr>
                <w:rFonts w:ascii="Times New Roman" w:hAnsi="Times New Roman" w:cs="Times New Roman"/>
                <w:sz w:val="24"/>
                <w:szCs w:val="24"/>
              </w:rPr>
              <w:t>„</w:t>
            </w:r>
            <w:r w:rsidRPr="00B21B1A">
              <w:rPr>
                <w:rFonts w:ascii="Times New Roman" w:hAnsi="Times New Roman" w:cs="Times New Roman"/>
                <w:sz w:val="24"/>
                <w:szCs w:val="24"/>
              </w:rPr>
              <w:t>Pasirengimas evakuojamus gyventojus laikinai apgyvendinti kolektyvinės apsaugos statiniuose</w:t>
            </w:r>
            <w:r w:rsidRPr="00B21B1A">
              <w:rPr>
                <w:rFonts w:ascii="Times New Roman" w:hAnsi="Times New Roman" w:cs="Times New Roman"/>
                <w:bCs/>
                <w:sz w:val="24"/>
                <w:szCs w:val="24"/>
              </w:rPr>
              <w:t>“</w:t>
            </w:r>
          </w:p>
        </w:tc>
      </w:tr>
      <w:tr w:rsidR="001F12B4" w:rsidRPr="006B5652" w14:paraId="2B0474A0" w14:textId="77777777" w:rsidTr="00620E0A">
        <w:trPr>
          <w:trHeight w:val="300"/>
        </w:trPr>
        <w:tc>
          <w:tcPr>
            <w:tcW w:w="9634" w:type="dxa"/>
            <w:gridSpan w:val="4"/>
          </w:tcPr>
          <w:p w14:paraId="454CB68F"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 PREKIŲ PRISTATYMO TERMINAI IR PREKIŲ PERDAVIMO - PRIĖMIMO TVARKA</w:t>
            </w:r>
          </w:p>
        </w:tc>
      </w:tr>
      <w:tr w:rsidR="001F12B4" w:rsidRPr="006B5652" w14:paraId="074D10B2" w14:textId="77777777" w:rsidTr="00620E0A">
        <w:trPr>
          <w:trHeight w:val="300"/>
        </w:trPr>
        <w:tc>
          <w:tcPr>
            <w:tcW w:w="2704" w:type="dxa"/>
            <w:gridSpan w:val="2"/>
          </w:tcPr>
          <w:p w14:paraId="64FAEE72"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4.1. Prekių pristatymo terminas, kai Prekės pristatomos vienu kartu</w:t>
            </w:r>
          </w:p>
        </w:tc>
        <w:tc>
          <w:tcPr>
            <w:tcW w:w="6930" w:type="dxa"/>
            <w:gridSpan w:val="2"/>
          </w:tcPr>
          <w:p w14:paraId="099A80D5"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Prekes (visą Prekių kiekį) įsipareigoja pristatyti </w:t>
            </w:r>
            <w:r w:rsidRPr="006B5652">
              <w:rPr>
                <w:rFonts w:ascii="Times New Roman" w:eastAsia="Calibri" w:hAnsi="Times New Roman" w:cs="Times New Roman"/>
                <w:b/>
                <w:bCs/>
                <w:kern w:val="2"/>
                <w:sz w:val="24"/>
                <w:szCs w:val="24"/>
                <w14:ligatures w14:val="standardContextual"/>
              </w:rPr>
              <w:t>ne vėliau kaip per</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kern w:val="2"/>
                <w:sz w:val="24"/>
                <w:szCs w:val="24"/>
                <w14:ligatures w14:val="standardContextual"/>
              </w:rPr>
              <w:t>2 (du) mėnesius</w:t>
            </w:r>
            <w:r w:rsidRPr="006B5652">
              <w:rPr>
                <w:rFonts w:ascii="Times New Roman" w:eastAsia="Calibri" w:hAnsi="Times New Roman" w:cs="Times New Roman"/>
                <w:kern w:val="2"/>
                <w:sz w:val="24"/>
                <w:szCs w:val="24"/>
                <w14:ligatures w14:val="standardContextual"/>
              </w:rPr>
              <w:t xml:space="preserve"> nuo </w:t>
            </w:r>
            <w:r w:rsidRPr="006B5652">
              <w:rPr>
                <w:rFonts w:ascii="Times New Roman" w:eastAsia="Calibri" w:hAnsi="Times New Roman" w:cs="Times New Roman"/>
                <w:color w:val="000000"/>
                <w:kern w:val="2"/>
                <w:sz w:val="24"/>
                <w:szCs w:val="24"/>
                <w14:ligatures w14:val="standardContextual"/>
              </w:rPr>
              <w:t>Sutarties įsigaliojimo dienos šiuo adresu: L. Petravičiaus a. 2 Naujoji Akmenė.</w:t>
            </w:r>
          </w:p>
        </w:tc>
      </w:tr>
      <w:tr w:rsidR="001F12B4" w:rsidRPr="006B5652" w14:paraId="7DF3B78D" w14:textId="77777777" w:rsidTr="00620E0A">
        <w:trPr>
          <w:trHeight w:val="300"/>
        </w:trPr>
        <w:tc>
          <w:tcPr>
            <w:tcW w:w="2704" w:type="dxa"/>
            <w:gridSpan w:val="2"/>
          </w:tcPr>
          <w:p w14:paraId="328641AD"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4.2. Prekių (ar jų dalies) pristatymo termino pratęsimas</w:t>
            </w:r>
          </w:p>
        </w:tc>
        <w:tc>
          <w:tcPr>
            <w:tcW w:w="6930" w:type="dxa"/>
            <w:gridSpan w:val="2"/>
          </w:tcPr>
          <w:p w14:paraId="6392487C"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w:t>
            </w:r>
            <w:r w:rsidRPr="006B5652">
              <w:rPr>
                <w:rFonts w:ascii="Times New Roman" w:eastAsia="Calibri" w:hAnsi="Times New Roman" w:cs="Times New Roman"/>
                <w:b/>
                <w:kern w:val="2"/>
                <w:sz w:val="24"/>
                <w:szCs w:val="24"/>
                <w14:ligatures w14:val="standardContextual"/>
              </w:rPr>
              <w:t>ne ilgiau nei 1 (vieno) mėnesio laikotarpiui.</w:t>
            </w:r>
          </w:p>
        </w:tc>
      </w:tr>
      <w:tr w:rsidR="001F12B4" w:rsidRPr="006B5652" w14:paraId="38E7DE2F" w14:textId="77777777" w:rsidTr="00620E0A">
        <w:trPr>
          <w:trHeight w:val="300"/>
        </w:trPr>
        <w:tc>
          <w:tcPr>
            <w:tcW w:w="2704" w:type="dxa"/>
            <w:gridSpan w:val="2"/>
          </w:tcPr>
          <w:p w14:paraId="09D59BC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4.3. Užsakymų teikimo tvarka</w:t>
            </w:r>
          </w:p>
        </w:tc>
        <w:tc>
          <w:tcPr>
            <w:tcW w:w="6930" w:type="dxa"/>
            <w:gridSpan w:val="2"/>
          </w:tcPr>
          <w:p w14:paraId="62C4F495"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57BD267E" w14:textId="77777777" w:rsidTr="00620E0A">
        <w:trPr>
          <w:trHeight w:val="300"/>
        </w:trPr>
        <w:tc>
          <w:tcPr>
            <w:tcW w:w="2704" w:type="dxa"/>
            <w:gridSpan w:val="2"/>
          </w:tcPr>
          <w:p w14:paraId="324373B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4.4. Dėl minimalios užsakymo vertės / apimties</w:t>
            </w:r>
          </w:p>
        </w:tc>
        <w:tc>
          <w:tcPr>
            <w:tcW w:w="6930" w:type="dxa"/>
            <w:gridSpan w:val="2"/>
          </w:tcPr>
          <w:p w14:paraId="60B9ECC5"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291E62A4" w14:textId="77777777" w:rsidTr="00620E0A">
        <w:trPr>
          <w:trHeight w:val="300"/>
        </w:trPr>
        <w:tc>
          <w:tcPr>
            <w:tcW w:w="2704" w:type="dxa"/>
            <w:gridSpan w:val="2"/>
          </w:tcPr>
          <w:p w14:paraId="0E7AA35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4.5. Kartu su Prekėmis pateikiami dokumentai </w:t>
            </w:r>
          </w:p>
        </w:tc>
        <w:tc>
          <w:tcPr>
            <w:tcW w:w="6930" w:type="dxa"/>
            <w:gridSpan w:val="2"/>
          </w:tcPr>
          <w:p w14:paraId="11D8115A"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Kartu su Prekėmis pateikiami šie dokumentai: Prekių atitikties reikalavimams sertifikatai, Prekių perdavimo-priėmimo aktas. Tiekėjui nepateikus nurodytų dokumentų, laikoma, kad Prekės neatitinka Sutartyje nustatytų reikalavimų.</w:t>
            </w:r>
          </w:p>
        </w:tc>
      </w:tr>
      <w:tr w:rsidR="001F12B4" w:rsidRPr="006B5652" w14:paraId="5B5D6270" w14:textId="77777777" w:rsidTr="00620E0A">
        <w:trPr>
          <w:trHeight w:val="300"/>
        </w:trPr>
        <w:tc>
          <w:tcPr>
            <w:tcW w:w="9634" w:type="dxa"/>
            <w:gridSpan w:val="4"/>
          </w:tcPr>
          <w:p w14:paraId="0DBB093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 SUTARTIES KAINA IR ATSISKAITYMO TVARKA</w:t>
            </w:r>
          </w:p>
        </w:tc>
      </w:tr>
      <w:tr w:rsidR="001F12B4" w:rsidRPr="006B5652" w14:paraId="5FF59AE8" w14:textId="77777777" w:rsidTr="00620E0A">
        <w:trPr>
          <w:trHeight w:val="300"/>
        </w:trPr>
        <w:tc>
          <w:tcPr>
            <w:tcW w:w="2704" w:type="dxa"/>
            <w:gridSpan w:val="2"/>
          </w:tcPr>
          <w:p w14:paraId="28964C4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5.1. Sutarčiai taikomas kainos apskaičiavimo būdas</w:t>
            </w:r>
          </w:p>
        </w:tc>
        <w:tc>
          <w:tcPr>
            <w:tcW w:w="6930" w:type="dxa"/>
            <w:gridSpan w:val="2"/>
          </w:tcPr>
          <w:p w14:paraId="28F87D8F"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Fiksuotos kainos kainodara</w:t>
            </w:r>
          </w:p>
        </w:tc>
      </w:tr>
      <w:tr w:rsidR="001F12B4" w:rsidRPr="006B5652" w14:paraId="1B088F13" w14:textId="77777777" w:rsidTr="00620E0A">
        <w:trPr>
          <w:trHeight w:val="300"/>
        </w:trPr>
        <w:tc>
          <w:tcPr>
            <w:tcW w:w="2704" w:type="dxa"/>
            <w:gridSpan w:val="2"/>
          </w:tcPr>
          <w:p w14:paraId="6C44ACD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5.2. Pradinės Sutarties vertė ir Sutarties kaina, kai taikoma </w:t>
            </w:r>
            <w:r w:rsidRPr="006B5652">
              <w:rPr>
                <w:rFonts w:ascii="Times New Roman" w:eastAsia="Calibri" w:hAnsi="Times New Roman" w:cs="Times New Roman"/>
                <w:b/>
                <w:bCs/>
                <w:kern w:val="2"/>
                <w:sz w:val="24"/>
                <w:szCs w:val="24"/>
                <w:u w:val="single"/>
                <w14:ligatures w14:val="standardContextual"/>
              </w:rPr>
              <w:t>fiksuotos kainos</w:t>
            </w:r>
            <w:r w:rsidRPr="006B5652">
              <w:rPr>
                <w:rFonts w:ascii="Times New Roman" w:eastAsia="Calibri" w:hAnsi="Times New Roman" w:cs="Times New Roman"/>
                <w:b/>
                <w:bCs/>
                <w:kern w:val="2"/>
                <w:sz w:val="24"/>
                <w:szCs w:val="24"/>
                <w14:ligatures w14:val="standardContextual"/>
              </w:rPr>
              <w:t xml:space="preserve"> kainodara</w:t>
            </w:r>
          </w:p>
        </w:tc>
        <w:tc>
          <w:tcPr>
            <w:tcW w:w="6930" w:type="dxa"/>
            <w:gridSpan w:val="2"/>
          </w:tcPr>
          <w:p w14:paraId="21A6B567" w14:textId="200D3E4E"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Pradinės Sutarties vertė yra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 xml:space="preserve"> be pridėtinės vertės mokesčio (toliau – PVM).</w:t>
            </w:r>
          </w:p>
          <w:p w14:paraId="138A046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PVM sudaro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w:t>
            </w:r>
          </w:p>
          <w:p w14:paraId="30D821B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Sutarties kaina yra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 xml:space="preserve"> Eur su PVM.</w:t>
            </w:r>
          </w:p>
          <w:p w14:paraId="6E931138" w14:textId="77777777" w:rsidR="001F12B4" w:rsidRPr="00C14D9F"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Šioje Sutartyje P</w:t>
            </w:r>
            <w:r w:rsidRPr="006B5652">
              <w:rPr>
                <w:rFonts w:ascii="Times New Roman" w:eastAsia="Calibri" w:hAnsi="Times New Roman" w:cs="Times New Roman"/>
                <w:color w:val="000000"/>
                <w:kern w:val="2"/>
                <w:sz w:val="24"/>
                <w:szCs w:val="24"/>
                <w14:ligatures w14:val="standardContextual"/>
              </w:rPr>
              <w:t>radinės Sutarties vertė yra lygi Tiekėjo pasiūlymo kainai be PVM, nurodytai už visą pirkimo dokumentuose ir Sutartyje nurodytą Prekių kiekį ir (ar) apimtį.</w:t>
            </w:r>
          </w:p>
        </w:tc>
      </w:tr>
      <w:tr w:rsidR="001F12B4" w:rsidRPr="006B5652" w14:paraId="683F534C" w14:textId="77777777" w:rsidTr="00620E0A">
        <w:trPr>
          <w:trHeight w:val="300"/>
        </w:trPr>
        <w:tc>
          <w:tcPr>
            <w:tcW w:w="2704" w:type="dxa"/>
            <w:gridSpan w:val="2"/>
          </w:tcPr>
          <w:p w14:paraId="32659DF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 xml:space="preserve">5.3. Sutarties kainos / įkainių perskaičiavimas taikant </w:t>
            </w:r>
            <w:r w:rsidRPr="006B5652">
              <w:rPr>
                <w:rFonts w:ascii="Times New Roman" w:eastAsia="Calibri" w:hAnsi="Times New Roman" w:cs="Times New Roman"/>
                <w:b/>
                <w:bCs/>
                <w:kern w:val="2"/>
                <w:sz w:val="24"/>
                <w:szCs w:val="24"/>
                <w:u w:val="single"/>
                <w14:ligatures w14:val="standardContextual"/>
              </w:rPr>
              <w:t>peržiūros</w:t>
            </w:r>
            <w:r w:rsidRPr="006B5652">
              <w:rPr>
                <w:rFonts w:ascii="Times New Roman" w:eastAsia="Calibri" w:hAnsi="Times New Roman" w:cs="Times New Roman"/>
                <w:b/>
                <w:bCs/>
                <w:kern w:val="2"/>
                <w:sz w:val="24"/>
                <w:szCs w:val="24"/>
                <w14:ligatures w14:val="standardContextual"/>
              </w:rPr>
              <w:t xml:space="preserve"> taisykles</w:t>
            </w:r>
          </w:p>
        </w:tc>
        <w:tc>
          <w:tcPr>
            <w:tcW w:w="6930" w:type="dxa"/>
            <w:gridSpan w:val="2"/>
          </w:tcPr>
          <w:p w14:paraId="7F694924"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kaina bus perskaičiuojama:</w:t>
            </w:r>
          </w:p>
          <w:p w14:paraId="0527F06E"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5.3.1. dėl PVM tarifo pasikeitimo.</w:t>
            </w:r>
          </w:p>
        </w:tc>
      </w:tr>
      <w:tr w:rsidR="001F12B4" w:rsidRPr="006B5652" w14:paraId="2FAEFF5C" w14:textId="77777777" w:rsidTr="00620E0A">
        <w:trPr>
          <w:trHeight w:val="300"/>
        </w:trPr>
        <w:tc>
          <w:tcPr>
            <w:tcW w:w="2704" w:type="dxa"/>
            <w:gridSpan w:val="2"/>
          </w:tcPr>
          <w:p w14:paraId="606B724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5.3.1. Sutarties kainos / įkainių peržiūra dėl PVM tarifo pasikeitimo</w:t>
            </w:r>
          </w:p>
        </w:tc>
        <w:tc>
          <w:tcPr>
            <w:tcW w:w="6930" w:type="dxa"/>
            <w:gridSpan w:val="2"/>
          </w:tcPr>
          <w:p w14:paraId="150D2987"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Jeigu Sutarties vykdymo metu pasikeičia PVM mokėjimą reglamentuojantys teisės aktai, darantys tiesioginę įtaką Tiekėjo tiekiamų Prekių Sutartyje nurodytai kainai, Sutarties kaina perskaičiuojama nekeičiant Prekių kainos be PVM.</w:t>
            </w:r>
          </w:p>
          <w:p w14:paraId="34FED7F1"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Perskaičiavimas įforminamas Susitarimu ne vėliau kaip per 10 (dešimt) darbo dienų nuo PVM mokėjimą reglamentuojančių teisės aktų pasikeitimo, kuris tampa neatskiriama Sutarties dalimi. Perskaičiuota Sutarties kaina taikoma (-as) už tą Prekių dalį, kurios bus tiekiamos nuo Šalių pasirašyto Susitarimo įsigaliojimo dienos.</w:t>
            </w:r>
          </w:p>
        </w:tc>
      </w:tr>
      <w:tr w:rsidR="001F12B4" w:rsidRPr="006B5652" w14:paraId="1DAB240E" w14:textId="77777777" w:rsidTr="00620E0A">
        <w:trPr>
          <w:trHeight w:val="300"/>
        </w:trPr>
        <w:tc>
          <w:tcPr>
            <w:tcW w:w="2704" w:type="dxa"/>
            <w:gridSpan w:val="2"/>
          </w:tcPr>
          <w:p w14:paraId="678738D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5.3.2.</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bCs/>
                <w:kern w:val="2"/>
                <w:sz w:val="24"/>
                <w:szCs w:val="24"/>
                <w14:ligatures w14:val="standardContextual"/>
              </w:rPr>
              <w:t>Sutarties kainos peržiūra dėl kitų mokesčių, lemiančių Prekių kainos pokytį, pasikeitimo</w:t>
            </w:r>
          </w:p>
        </w:tc>
        <w:tc>
          <w:tcPr>
            <w:tcW w:w="6930" w:type="dxa"/>
            <w:gridSpan w:val="2"/>
          </w:tcPr>
          <w:p w14:paraId="499CC12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23A6CC8" w14:textId="77777777" w:rsidTr="00620E0A">
        <w:trPr>
          <w:trHeight w:val="300"/>
        </w:trPr>
        <w:tc>
          <w:tcPr>
            <w:tcW w:w="2704" w:type="dxa"/>
            <w:gridSpan w:val="2"/>
          </w:tcPr>
          <w:p w14:paraId="4992DE9D"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5.3.3. Sutarties kainos peržiūra dėl kainų lygio pokyčio</w:t>
            </w:r>
          </w:p>
        </w:tc>
        <w:tc>
          <w:tcPr>
            <w:tcW w:w="6930" w:type="dxa"/>
            <w:gridSpan w:val="2"/>
          </w:tcPr>
          <w:p w14:paraId="2273095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1C54724B" w14:textId="77777777" w:rsidTr="00620E0A">
        <w:trPr>
          <w:trHeight w:val="300"/>
        </w:trPr>
        <w:tc>
          <w:tcPr>
            <w:tcW w:w="2704" w:type="dxa"/>
            <w:gridSpan w:val="2"/>
          </w:tcPr>
          <w:p w14:paraId="066BF92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5.3.4. Sutarties kainos peržiūra dėl kainų lygio pokyčio pagal Prekių grupių kainų pokyčius</w:t>
            </w:r>
          </w:p>
        </w:tc>
        <w:tc>
          <w:tcPr>
            <w:tcW w:w="6930" w:type="dxa"/>
            <w:gridSpan w:val="2"/>
          </w:tcPr>
          <w:p w14:paraId="2EBCCEC0" w14:textId="04176FC4" w:rsidR="001F12B4" w:rsidRPr="006B5652" w:rsidRDefault="001F12B4" w:rsidP="00C14D9F">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F55EB9C" w14:textId="77777777" w:rsidTr="00620E0A">
        <w:trPr>
          <w:trHeight w:val="300"/>
        </w:trPr>
        <w:tc>
          <w:tcPr>
            <w:tcW w:w="2704" w:type="dxa"/>
            <w:gridSpan w:val="2"/>
          </w:tcPr>
          <w:p w14:paraId="6EB1793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5.4. Sutarties kainos apskaičiavimas taikant </w:t>
            </w:r>
            <w:r w:rsidRPr="006B5652">
              <w:rPr>
                <w:rFonts w:ascii="Times New Roman" w:eastAsia="Calibri" w:hAnsi="Times New Roman" w:cs="Times New Roman"/>
                <w:b/>
                <w:bCs/>
                <w:kern w:val="2"/>
                <w:sz w:val="24"/>
                <w:szCs w:val="24"/>
                <w:u w:val="single"/>
                <w14:ligatures w14:val="standardContextual"/>
              </w:rPr>
              <w:t>kiekio (apimties)</w:t>
            </w:r>
            <w:r w:rsidRPr="006B5652">
              <w:rPr>
                <w:rFonts w:ascii="Times New Roman" w:eastAsia="Calibri" w:hAnsi="Times New Roman" w:cs="Times New Roman"/>
                <w:b/>
                <w:bCs/>
                <w:kern w:val="2"/>
                <w:sz w:val="24"/>
                <w:szCs w:val="24"/>
                <w14:ligatures w14:val="standardContextual"/>
              </w:rPr>
              <w:t xml:space="preserve"> keitimo taisykles</w:t>
            </w:r>
          </w:p>
        </w:tc>
        <w:tc>
          <w:tcPr>
            <w:tcW w:w="6930" w:type="dxa"/>
            <w:gridSpan w:val="2"/>
          </w:tcPr>
          <w:p w14:paraId="4E08B6B4" w14:textId="2E36F208" w:rsidR="001F12B4" w:rsidRPr="006B5652" w:rsidRDefault="001F12B4" w:rsidP="00C14D9F">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583802A4" w14:textId="77777777" w:rsidTr="00620E0A">
        <w:trPr>
          <w:trHeight w:val="300"/>
        </w:trPr>
        <w:tc>
          <w:tcPr>
            <w:tcW w:w="2704" w:type="dxa"/>
            <w:gridSpan w:val="2"/>
          </w:tcPr>
          <w:p w14:paraId="5E3C9FCE"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5.5. Atsiskaitymo su Tiekėju terminas ir tvarka</w:t>
            </w:r>
          </w:p>
        </w:tc>
        <w:tc>
          <w:tcPr>
            <w:tcW w:w="6930" w:type="dxa"/>
            <w:gridSpan w:val="2"/>
          </w:tcPr>
          <w:p w14:paraId="56CB7D66" w14:textId="77777777" w:rsidR="001F12B4" w:rsidRDefault="001F12B4" w:rsidP="00C14D9F">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Pirkėjas atsiskaito su Tiekėju ne vėliau kaip per 60 (šešiasdešimt) kalendorinių dienų nuo Sąskaitos gavimo dienos.</w:t>
            </w:r>
          </w:p>
          <w:p w14:paraId="59CF4CB8" w14:textId="0B45A723" w:rsidR="006040FF" w:rsidRDefault="00B21B1A" w:rsidP="006040FF">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Pagrindimas dėl apmokėjimo termino: </w:t>
            </w:r>
            <w:r w:rsidR="006040FF">
              <w:rPr>
                <w:rFonts w:ascii="Times New Roman" w:eastAsia="Calibri" w:hAnsi="Times New Roman" w:cs="Times New Roman"/>
                <w:kern w:val="2"/>
                <w:sz w:val="24"/>
                <w:szCs w:val="24"/>
                <w14:ligatures w14:val="standardContextual"/>
              </w:rPr>
              <w:t>2025-05-02 V</w:t>
            </w:r>
            <w:r w:rsidR="006040FF" w:rsidRPr="006040FF">
              <w:rPr>
                <w:rFonts w:ascii="Times New Roman" w:hAnsi="Times New Roman" w:cs="Times New Roman"/>
                <w:sz w:val="24"/>
                <w:szCs w:val="24"/>
              </w:rPr>
              <w:t xml:space="preserve">alstybės gynybos fondo lėšomis finansuojamo projekto </w:t>
            </w:r>
            <w:r w:rsidR="006040FF">
              <w:rPr>
                <w:rFonts w:ascii="Times New Roman" w:hAnsi="Times New Roman" w:cs="Times New Roman"/>
                <w:sz w:val="24"/>
                <w:szCs w:val="24"/>
              </w:rPr>
              <w:t>N</w:t>
            </w:r>
            <w:r w:rsidR="006040FF" w:rsidRPr="006040FF">
              <w:rPr>
                <w:rFonts w:ascii="Times New Roman" w:hAnsi="Times New Roman" w:cs="Times New Roman"/>
                <w:sz w:val="24"/>
                <w:szCs w:val="24"/>
              </w:rPr>
              <w:t xml:space="preserve">r. </w:t>
            </w:r>
            <w:r w:rsidR="006040FF">
              <w:rPr>
                <w:rFonts w:ascii="Times New Roman" w:hAnsi="Times New Roman" w:cs="Times New Roman"/>
                <w:sz w:val="24"/>
                <w:szCs w:val="24"/>
              </w:rPr>
              <w:t>VRM</w:t>
            </w:r>
            <w:r w:rsidR="006040FF" w:rsidRPr="006040FF">
              <w:rPr>
                <w:rFonts w:ascii="Times New Roman" w:hAnsi="Times New Roman" w:cs="Times New Roman"/>
                <w:noProof/>
                <w:sz w:val="24"/>
                <w:szCs w:val="24"/>
              </w:rPr>
              <w:t>-002-</w:t>
            </w:r>
            <w:r w:rsidR="006040FF">
              <w:rPr>
                <w:rFonts w:ascii="Times New Roman" w:hAnsi="Times New Roman" w:cs="Times New Roman"/>
                <w:noProof/>
                <w:sz w:val="24"/>
                <w:szCs w:val="24"/>
              </w:rPr>
              <w:t>K</w:t>
            </w:r>
            <w:r w:rsidR="006040FF" w:rsidRPr="006040FF">
              <w:rPr>
                <w:rFonts w:ascii="Times New Roman" w:hAnsi="Times New Roman" w:cs="Times New Roman"/>
                <w:noProof/>
                <w:sz w:val="24"/>
                <w:szCs w:val="24"/>
              </w:rPr>
              <w:t>-016</w:t>
            </w:r>
            <w:r w:rsidR="006040FF" w:rsidRPr="006040FF">
              <w:rPr>
                <w:rFonts w:ascii="Times New Roman" w:hAnsi="Times New Roman" w:cs="Times New Roman"/>
                <w:sz w:val="24"/>
                <w:szCs w:val="24"/>
              </w:rPr>
              <w:t xml:space="preserve"> „</w:t>
            </w:r>
            <w:r w:rsidR="006040FF">
              <w:rPr>
                <w:rFonts w:ascii="Times New Roman" w:hAnsi="Times New Roman" w:cs="Times New Roman"/>
                <w:sz w:val="24"/>
                <w:szCs w:val="24"/>
              </w:rPr>
              <w:t>P</w:t>
            </w:r>
            <w:r w:rsidR="006040FF" w:rsidRPr="006040FF">
              <w:rPr>
                <w:rFonts w:ascii="Times New Roman" w:hAnsi="Times New Roman" w:cs="Times New Roman"/>
                <w:noProof/>
                <w:sz w:val="24"/>
                <w:szCs w:val="24"/>
              </w:rPr>
              <w:t>asirengimas evakuojamus gyventojus laikinai apgyvendinti kolektyvinės apsaugos statiniuose</w:t>
            </w:r>
            <w:r w:rsidR="006040FF" w:rsidRPr="006040FF">
              <w:rPr>
                <w:rFonts w:ascii="Times New Roman" w:hAnsi="Times New Roman" w:cs="Times New Roman"/>
                <w:sz w:val="24"/>
                <w:szCs w:val="24"/>
              </w:rPr>
              <w:t>“ sutart</w:t>
            </w:r>
            <w:r w:rsidR="006040FF">
              <w:rPr>
                <w:rFonts w:ascii="Times New Roman" w:hAnsi="Times New Roman" w:cs="Times New Roman"/>
                <w:sz w:val="24"/>
                <w:szCs w:val="24"/>
              </w:rPr>
              <w:t>yje Nr. SS-2025-369 numatyta, kad p</w:t>
            </w:r>
            <w:r w:rsidR="006040FF" w:rsidRPr="00BE386C">
              <w:rPr>
                <w:rFonts w:ascii="Times New Roman" w:hAnsi="Times New Roman" w:cs="Times New Roman"/>
                <w:sz w:val="24"/>
                <w:szCs w:val="24"/>
              </w:rPr>
              <w:t xml:space="preserve">rojektas finansuojamas Valstybės gynybos fondo lėšomis pagal Projekto vykdytojo veiklos ataskaitas, pateiktas </w:t>
            </w:r>
            <w:r w:rsidR="006040FF">
              <w:rPr>
                <w:rFonts w:ascii="Times New Roman" w:hAnsi="Times New Roman" w:cs="Times New Roman"/>
                <w:sz w:val="24"/>
                <w:szCs w:val="24"/>
              </w:rPr>
              <w:t xml:space="preserve">VRM </w:t>
            </w:r>
            <w:r w:rsidR="006040FF" w:rsidRPr="00BE386C">
              <w:rPr>
                <w:rFonts w:ascii="Times New Roman" w:hAnsi="Times New Roman" w:cs="Times New Roman"/>
                <w:sz w:val="24"/>
                <w:szCs w:val="24"/>
              </w:rPr>
              <w:t>PVA</w:t>
            </w:r>
            <w:r w:rsidR="006040FF">
              <w:rPr>
                <w:rFonts w:ascii="Times New Roman" w:hAnsi="Times New Roman" w:cs="Times New Roman"/>
                <w:sz w:val="24"/>
                <w:szCs w:val="24"/>
              </w:rPr>
              <w:t>.</w:t>
            </w:r>
          </w:p>
          <w:p w14:paraId="57968A8B" w14:textId="77777777" w:rsidR="001F12B4" w:rsidRPr="006B5652" w:rsidRDefault="001F12B4" w:rsidP="00C14D9F">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Apmokėjimo sąlygos:</w:t>
            </w:r>
          </w:p>
          <w:p w14:paraId="454DE431" w14:textId="77777777" w:rsidR="001F12B4" w:rsidRPr="006B5652" w:rsidRDefault="001F12B4" w:rsidP="00C14D9F">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1) įvykdžius visus sutartinius įsipareigojimus, sumokama visa Sutarties kaina.</w:t>
            </w:r>
          </w:p>
        </w:tc>
      </w:tr>
      <w:tr w:rsidR="001F12B4" w:rsidRPr="006B5652" w14:paraId="25ECEFC5" w14:textId="77777777" w:rsidTr="00620E0A">
        <w:trPr>
          <w:trHeight w:val="300"/>
        </w:trPr>
        <w:tc>
          <w:tcPr>
            <w:tcW w:w="2704" w:type="dxa"/>
            <w:gridSpan w:val="2"/>
          </w:tcPr>
          <w:p w14:paraId="77CA3B6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5.6. Avansas</w:t>
            </w:r>
          </w:p>
        </w:tc>
        <w:tc>
          <w:tcPr>
            <w:tcW w:w="6930" w:type="dxa"/>
            <w:gridSpan w:val="2"/>
          </w:tcPr>
          <w:p w14:paraId="24568304" w14:textId="77777777" w:rsidR="001F12B4" w:rsidRPr="006B5652" w:rsidRDefault="001F12B4" w:rsidP="001F12B4">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4231F49" w14:textId="77777777" w:rsidTr="00620E0A">
        <w:trPr>
          <w:trHeight w:val="300"/>
        </w:trPr>
        <w:tc>
          <w:tcPr>
            <w:tcW w:w="2704" w:type="dxa"/>
            <w:gridSpan w:val="2"/>
          </w:tcPr>
          <w:p w14:paraId="0DB71EB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5.7. Avanso užtikrinimas</w:t>
            </w:r>
          </w:p>
        </w:tc>
        <w:tc>
          <w:tcPr>
            <w:tcW w:w="6930" w:type="dxa"/>
            <w:gridSpan w:val="2"/>
          </w:tcPr>
          <w:p w14:paraId="45219377"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79EF0B8E" w14:textId="77777777" w:rsidTr="00620E0A">
        <w:trPr>
          <w:trHeight w:val="300"/>
        </w:trPr>
        <w:tc>
          <w:tcPr>
            <w:tcW w:w="9634" w:type="dxa"/>
            <w:gridSpan w:val="4"/>
          </w:tcPr>
          <w:p w14:paraId="4274124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 PREKIŲ KOKYBĖ IR GARANTINIAI ĮSIPAREIGOJIMAI</w:t>
            </w:r>
          </w:p>
        </w:tc>
      </w:tr>
      <w:tr w:rsidR="001F12B4" w:rsidRPr="006B5652" w14:paraId="416DA108" w14:textId="77777777" w:rsidTr="00620E0A">
        <w:trPr>
          <w:trHeight w:val="300"/>
        </w:trPr>
        <w:tc>
          <w:tcPr>
            <w:tcW w:w="2704" w:type="dxa"/>
            <w:gridSpan w:val="2"/>
          </w:tcPr>
          <w:p w14:paraId="629B42E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6.1. Garantinis terminas</w:t>
            </w:r>
          </w:p>
        </w:tc>
        <w:tc>
          <w:tcPr>
            <w:tcW w:w="6930" w:type="dxa"/>
            <w:gridSpan w:val="2"/>
          </w:tcPr>
          <w:p w14:paraId="79620BDA"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Prekėms nustatomas Prekių gamintojo taikomas Garantinis terminas, tačiau bet kokiu atveju </w:t>
            </w:r>
            <w:r w:rsidRPr="006B5652">
              <w:rPr>
                <w:rFonts w:ascii="Times New Roman" w:eastAsia="Calibri" w:hAnsi="Times New Roman" w:cs="Times New Roman"/>
                <w:b/>
                <w:bCs/>
                <w:kern w:val="2"/>
                <w:sz w:val="24"/>
                <w:szCs w:val="24"/>
                <w14:ligatures w14:val="standardContextual"/>
              </w:rPr>
              <w:t>ne trumpesnis kaip</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kern w:val="2"/>
                <w:sz w:val="24"/>
                <w:szCs w:val="24"/>
                <w14:ligatures w14:val="standardContextual"/>
              </w:rPr>
              <w:t>2 (dviejų ) metų</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kern w:val="2"/>
                <w:sz w:val="24"/>
                <w:szCs w:val="24"/>
                <w14:ligatures w14:val="standardContextual"/>
              </w:rPr>
              <w:lastRenderedPageBreak/>
              <w:t>Garantinis terminas, skaičiuojamas nuo Prekių perdavimo–priėmimo akto ar Sąskaitos (kai Prekių perdavimo–priėmimo aktas nėra pasirašomas) pasirašymo dienos.</w:t>
            </w:r>
          </w:p>
        </w:tc>
      </w:tr>
      <w:tr w:rsidR="001F12B4" w:rsidRPr="006B5652" w14:paraId="44CCEA07" w14:textId="77777777" w:rsidTr="00620E0A">
        <w:trPr>
          <w:trHeight w:val="300"/>
        </w:trPr>
        <w:tc>
          <w:tcPr>
            <w:tcW w:w="2704" w:type="dxa"/>
            <w:gridSpan w:val="2"/>
          </w:tcPr>
          <w:p w14:paraId="25C78D0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6.2. Garantinė priežiūra</w:t>
            </w:r>
          </w:p>
        </w:tc>
        <w:tc>
          <w:tcPr>
            <w:tcW w:w="6930" w:type="dxa"/>
            <w:gridSpan w:val="2"/>
          </w:tcPr>
          <w:p w14:paraId="737AB05E" w14:textId="77777777" w:rsidR="001F12B4" w:rsidRPr="006B5652" w:rsidRDefault="001F12B4" w:rsidP="002460E7">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Garantinio termino laikotarpiu nustačius Prekių trūkumų, Tiekėjas turi </w:t>
            </w:r>
            <w:r w:rsidRPr="006B5652">
              <w:rPr>
                <w:rFonts w:ascii="Times New Roman" w:hAnsi="Times New Roman" w:cs="Times New Roman"/>
                <w:b/>
                <w:bCs/>
                <w:sz w:val="24"/>
                <w:szCs w:val="24"/>
              </w:rPr>
              <w:t>ne vėliau kaip</w:t>
            </w:r>
            <w:r w:rsidRPr="006B5652">
              <w:rPr>
                <w:rFonts w:ascii="Times New Roman" w:hAnsi="Times New Roman" w:cs="Times New Roman"/>
                <w:sz w:val="24"/>
                <w:szCs w:val="24"/>
              </w:rPr>
              <w:t xml:space="preserve"> per 30 (trisdešimt) nuo rašytinės pretenzijos gavimo dienos pašalinti Prekių trūkumus.</w:t>
            </w:r>
          </w:p>
        </w:tc>
      </w:tr>
      <w:tr w:rsidR="001F12B4" w:rsidRPr="006B5652" w14:paraId="5EEAA89A" w14:textId="77777777" w:rsidTr="00620E0A">
        <w:trPr>
          <w:trHeight w:val="300"/>
        </w:trPr>
        <w:tc>
          <w:tcPr>
            <w:tcW w:w="2704" w:type="dxa"/>
            <w:gridSpan w:val="2"/>
          </w:tcPr>
          <w:p w14:paraId="043AED5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6.3. Kokybinių kriterijų įgyvendinimo ir tikrinimo tvarka</w:t>
            </w:r>
          </w:p>
        </w:tc>
        <w:tc>
          <w:tcPr>
            <w:tcW w:w="6930" w:type="dxa"/>
            <w:gridSpan w:val="2"/>
          </w:tcPr>
          <w:p w14:paraId="63AF80BC" w14:textId="77777777" w:rsidR="001F12B4" w:rsidRPr="006B5652" w:rsidRDefault="001F12B4" w:rsidP="001F12B4">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Netaikoma </w:t>
            </w:r>
          </w:p>
        </w:tc>
      </w:tr>
      <w:tr w:rsidR="001F12B4" w:rsidRPr="006B5652" w14:paraId="6AA2FB0F" w14:textId="77777777" w:rsidTr="00620E0A">
        <w:trPr>
          <w:trHeight w:val="300"/>
        </w:trPr>
        <w:tc>
          <w:tcPr>
            <w:tcW w:w="9634" w:type="dxa"/>
            <w:gridSpan w:val="4"/>
          </w:tcPr>
          <w:p w14:paraId="6B5302E5"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7. SUTARTIES VYKDYMUI PASITELKIAMI SUBTIEKĖJAI</w:t>
            </w:r>
          </w:p>
        </w:tc>
      </w:tr>
      <w:tr w:rsidR="001F12B4" w:rsidRPr="006B5652" w14:paraId="5EE0CE56" w14:textId="77777777" w:rsidTr="00620E0A">
        <w:trPr>
          <w:trHeight w:val="300"/>
        </w:trPr>
        <w:tc>
          <w:tcPr>
            <w:tcW w:w="2704" w:type="dxa"/>
            <w:gridSpan w:val="2"/>
          </w:tcPr>
          <w:p w14:paraId="09864FA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vykdymui pasitelkiami subtiekėjai ir (ar) specialistai</w:t>
            </w:r>
          </w:p>
        </w:tc>
        <w:tc>
          <w:tcPr>
            <w:tcW w:w="6930" w:type="dxa"/>
            <w:gridSpan w:val="2"/>
          </w:tcPr>
          <w:p w14:paraId="00A9C3E3"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(po konkurso paliekamas reikalingas)</w:t>
            </w:r>
          </w:p>
          <w:p w14:paraId="0BCC7A44"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3E7B28EB"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vykdymui subtiekėjai ir (ar) specialistai nepasitelkiami.</w:t>
            </w:r>
          </w:p>
          <w:p w14:paraId="15DD96C7"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70EE1287" w14:textId="77777777" w:rsidR="001F12B4" w:rsidRPr="006B5652" w:rsidRDefault="001F12B4" w:rsidP="001303C9">
            <w:pPr>
              <w:spacing w:after="0" w:line="240" w:lineRule="auto"/>
              <w:jc w:val="both"/>
              <w:rPr>
                <w:rFonts w:ascii="Times New Roman" w:eastAsia="Calibri" w:hAnsi="Times New Roman" w:cs="Times New Roman"/>
                <w:color w:val="2F5496"/>
                <w:kern w:val="2"/>
                <w:sz w:val="24"/>
                <w:szCs w:val="24"/>
                <w14:ligatures w14:val="standardContextual"/>
              </w:rPr>
            </w:pPr>
            <w:r w:rsidRPr="006B5652">
              <w:rPr>
                <w:rFonts w:ascii="Times New Roman" w:eastAsia="Calibri" w:hAnsi="Times New Roman" w:cs="Times New Roman"/>
                <w:color w:val="2F5496"/>
                <w:kern w:val="2"/>
                <w:sz w:val="24"/>
                <w:szCs w:val="24"/>
                <w14:ligatures w14:val="standardContextual"/>
              </w:rPr>
              <w:t>arba</w:t>
            </w:r>
          </w:p>
          <w:p w14:paraId="7849B4C2"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3EA87016" w14:textId="77777777" w:rsidR="001F12B4" w:rsidRPr="006B5652" w:rsidRDefault="001F12B4" w:rsidP="001303C9">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vykdymui pasitelkiami subtiekėjai ir (ar) specialistai yra nurodyti Sutarties priede Nr. 3 „Sutarties vykdymui pasitelkiami subtiekėjai ir (ar) specialistai“</w:t>
            </w:r>
          </w:p>
        </w:tc>
      </w:tr>
      <w:tr w:rsidR="001F12B4" w:rsidRPr="006B5652" w14:paraId="71A4550B" w14:textId="77777777" w:rsidTr="00620E0A">
        <w:trPr>
          <w:trHeight w:val="300"/>
        </w:trPr>
        <w:tc>
          <w:tcPr>
            <w:tcW w:w="9634" w:type="dxa"/>
            <w:gridSpan w:val="4"/>
          </w:tcPr>
          <w:p w14:paraId="7158AAF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 PRIEVOLIŲ PAGAL SUTARTĮ ĮVYKDYMO UŽTIKRINIMAS</w:t>
            </w:r>
          </w:p>
        </w:tc>
      </w:tr>
      <w:tr w:rsidR="001F12B4" w:rsidRPr="006B5652" w14:paraId="3AA74DE0" w14:textId="77777777" w:rsidTr="00620E0A">
        <w:trPr>
          <w:trHeight w:val="300"/>
        </w:trPr>
        <w:tc>
          <w:tcPr>
            <w:tcW w:w="2704" w:type="dxa"/>
            <w:gridSpan w:val="2"/>
          </w:tcPr>
          <w:p w14:paraId="485F7C8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8.1. Prievolių pagal Sutartį įvykdymo užtikrinimas</w:t>
            </w:r>
          </w:p>
        </w:tc>
        <w:tc>
          <w:tcPr>
            <w:tcW w:w="6930" w:type="dxa"/>
            <w:gridSpan w:val="2"/>
          </w:tcPr>
          <w:p w14:paraId="123A53A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Prievolių pagal Sutartį įvykdymas užtikrinamas:</w:t>
            </w:r>
          </w:p>
          <w:p w14:paraId="62A77E50"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Netesybomis (delspinigiais, bauda);</w:t>
            </w:r>
          </w:p>
          <w:p w14:paraId="4EA5A4B2"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Pirmo pareikalavimo banko garantija;</w:t>
            </w:r>
          </w:p>
          <w:p w14:paraId="43AC0E2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Draudimo bendrovės laidavimo draudimu.</w:t>
            </w:r>
          </w:p>
        </w:tc>
      </w:tr>
      <w:tr w:rsidR="001F12B4" w:rsidRPr="006B5652" w14:paraId="01750922" w14:textId="77777777" w:rsidTr="00620E0A">
        <w:trPr>
          <w:trHeight w:val="300"/>
        </w:trPr>
        <w:tc>
          <w:tcPr>
            <w:tcW w:w="2704" w:type="dxa"/>
            <w:gridSpan w:val="2"/>
          </w:tcPr>
          <w:p w14:paraId="3F63593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8.2. Sutarties įvykdymo užtikrinimo pateikimas </w:t>
            </w:r>
          </w:p>
        </w:tc>
        <w:tc>
          <w:tcPr>
            <w:tcW w:w="6930" w:type="dxa"/>
            <w:gridSpan w:val="2"/>
          </w:tcPr>
          <w:p w14:paraId="6161D6A9"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Sutarties įvykdymo užtikrinimo galiojimo terminas turi būti ne trumpesnis nei Sutarties galiojimo terminas.</w:t>
            </w:r>
          </w:p>
        </w:tc>
      </w:tr>
      <w:tr w:rsidR="001F12B4" w:rsidRPr="006B5652" w14:paraId="0BA1C02E" w14:textId="77777777" w:rsidTr="00620E0A">
        <w:trPr>
          <w:trHeight w:val="300"/>
        </w:trPr>
        <w:tc>
          <w:tcPr>
            <w:tcW w:w="2704" w:type="dxa"/>
            <w:gridSpan w:val="2"/>
          </w:tcPr>
          <w:p w14:paraId="01EC1AD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8.3. Sutarties įvykdymo užtikrinimo pateikimas</w:t>
            </w:r>
          </w:p>
        </w:tc>
        <w:tc>
          <w:tcPr>
            <w:tcW w:w="6930" w:type="dxa"/>
            <w:gridSpan w:val="2"/>
          </w:tcPr>
          <w:p w14:paraId="59CF955C"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hAnsi="Times New Roman" w:cs="Times New Roman"/>
                <w:kern w:val="2"/>
                <w:sz w:val="24"/>
                <w:szCs w:val="24"/>
                <w:shd w:val="clear" w:color="auto" w:fill="FFFFFF"/>
              </w:rPr>
              <w:t>Tiekėjas ne vėliau kaip per 10 (dešimt) darbo dienų nuo Sutarties pasirašymo dienos turi pateikti Pirkėjui 10 (dešimt) procentų</w:t>
            </w:r>
            <w:r w:rsidRPr="006B5652">
              <w:rPr>
                <w:rFonts w:ascii="Times New Roman" w:hAnsi="Times New Roman" w:cs="Times New Roman"/>
                <w:kern w:val="2"/>
                <w:sz w:val="24"/>
                <w:szCs w:val="24"/>
              </w:rPr>
              <w:t xml:space="preserve"> </w:t>
            </w:r>
            <w:r w:rsidRPr="006B5652">
              <w:rPr>
                <w:rFonts w:ascii="Times New Roman" w:hAnsi="Times New Roman" w:cs="Times New Roman"/>
                <w:kern w:val="2"/>
                <w:sz w:val="24"/>
                <w:szCs w:val="24"/>
                <w:shd w:val="clear" w:color="auto" w:fill="FFFFFF"/>
              </w:rPr>
              <w:t>nuo Pradinės Sutarties vertės be PVM,</w:t>
            </w:r>
            <w:r w:rsidRPr="006B5652">
              <w:rPr>
                <w:rFonts w:ascii="Times New Roman" w:hAnsi="Times New Roman" w:cs="Times New Roman"/>
                <w:kern w:val="2"/>
                <w:sz w:val="24"/>
                <w:szCs w:val="24"/>
              </w:rPr>
              <w:t xml:space="preserve"> </w:t>
            </w:r>
            <w:r w:rsidRPr="006B5652">
              <w:rPr>
                <w:rFonts w:ascii="Times New Roman" w:hAnsi="Times New Roman" w:cs="Times New Roman"/>
                <w:kern w:val="2"/>
                <w:sz w:val="24"/>
                <w:szCs w:val="24"/>
                <w:shd w:val="clear" w:color="auto" w:fill="FFFFFF"/>
              </w:rPr>
              <w:t xml:space="preserve">nurodytos </w:t>
            </w:r>
            <w:r w:rsidRPr="006B5652">
              <w:rPr>
                <w:rFonts w:ascii="Times New Roman" w:hAnsi="Times New Roman" w:cs="Times New Roman"/>
                <w:kern w:val="2"/>
                <w:sz w:val="24"/>
                <w:szCs w:val="24"/>
              </w:rPr>
              <w:t xml:space="preserve">Specialiųjų sąlygų </w:t>
            </w:r>
            <w:r w:rsidRPr="006B5652">
              <w:rPr>
                <w:rFonts w:ascii="Times New Roman" w:hAnsi="Times New Roman" w:cs="Times New Roman"/>
                <w:kern w:val="2"/>
                <w:sz w:val="24"/>
                <w:szCs w:val="24"/>
                <w:shd w:val="clear" w:color="auto" w:fill="FFFFFF"/>
              </w:rPr>
              <w:t xml:space="preserve">5.2 punkte, pirmo pareikalavimo banko garantiją arba draudimo bendrovės laidavimo draudimo raštą, atitinkančius Bendrųjų sąlygų 10 skyriaus reikalavimus. Esant poreikiui, </w:t>
            </w:r>
            <w:r w:rsidRPr="006B5652">
              <w:rPr>
                <w:rFonts w:ascii="Times New Roman" w:hAnsi="Times New Roman" w:cs="Times New Roman"/>
                <w:color w:val="000000"/>
                <w:kern w:val="2"/>
                <w:sz w:val="24"/>
                <w:szCs w:val="24"/>
                <w:shd w:val="clear" w:color="auto" w:fill="FFFFFF"/>
              </w:rPr>
              <w:t>gavus Tiekėjo prašymą, šis terminas gali būti pratęstas Šalių suderintam terminui.</w:t>
            </w:r>
          </w:p>
        </w:tc>
      </w:tr>
      <w:tr w:rsidR="001F12B4" w:rsidRPr="006B5652" w14:paraId="254B8914" w14:textId="77777777" w:rsidTr="00620E0A">
        <w:trPr>
          <w:trHeight w:val="300"/>
        </w:trPr>
        <w:tc>
          <w:tcPr>
            <w:tcW w:w="9634" w:type="dxa"/>
            <w:gridSpan w:val="4"/>
          </w:tcPr>
          <w:p w14:paraId="57565018" w14:textId="5C94FB95" w:rsidR="001F12B4" w:rsidRPr="006B5652" w:rsidRDefault="001F12B4" w:rsidP="00896ED9">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 ŠALIŲ ATSAKOMYBĖ</w:t>
            </w:r>
          </w:p>
        </w:tc>
      </w:tr>
      <w:tr w:rsidR="001F12B4" w:rsidRPr="006B5652" w14:paraId="7D72C208" w14:textId="77777777" w:rsidTr="00620E0A">
        <w:trPr>
          <w:trHeight w:val="300"/>
        </w:trPr>
        <w:tc>
          <w:tcPr>
            <w:tcW w:w="2704" w:type="dxa"/>
            <w:gridSpan w:val="2"/>
          </w:tcPr>
          <w:p w14:paraId="5DD68E5E"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9.1. Pirkėjui taikomos netesybos už mokėjimų pagal Sutartį vėlavimą</w:t>
            </w:r>
          </w:p>
        </w:tc>
        <w:tc>
          <w:tcPr>
            <w:tcW w:w="6930" w:type="dxa"/>
            <w:gridSpan w:val="2"/>
          </w:tcPr>
          <w:p w14:paraId="0B209EA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1F12B4" w:rsidRPr="006B5652" w14:paraId="43CC9C61" w14:textId="77777777" w:rsidTr="00620E0A">
        <w:trPr>
          <w:trHeight w:val="300"/>
        </w:trPr>
        <w:tc>
          <w:tcPr>
            <w:tcW w:w="2704" w:type="dxa"/>
            <w:gridSpan w:val="2"/>
          </w:tcPr>
          <w:p w14:paraId="368A9F8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9.2. Tiekėjui taikomos netesybos</w:t>
            </w:r>
          </w:p>
        </w:tc>
        <w:tc>
          <w:tcPr>
            <w:tcW w:w="6930" w:type="dxa"/>
            <w:gridSpan w:val="2"/>
          </w:tcPr>
          <w:p w14:paraId="7F179466"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46A50564" w14:textId="1930B491"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kern w:val="2"/>
                <w:sz w:val="24"/>
                <w:szCs w:val="24"/>
                <w14:ligatures w14:val="standardContextual"/>
              </w:rPr>
              <w:t>9.2.2. Tiekėjas privalo sumokėti Pirkėjui netesybas per 10 (dešimt) darbo dienų nuo Pirkėjo pareikalavimo.</w:t>
            </w:r>
          </w:p>
        </w:tc>
      </w:tr>
      <w:tr w:rsidR="001F12B4" w:rsidRPr="006B5652" w14:paraId="7D49FA3D" w14:textId="77777777" w:rsidTr="00620E0A">
        <w:trPr>
          <w:trHeight w:val="300"/>
        </w:trPr>
        <w:tc>
          <w:tcPr>
            <w:tcW w:w="2704" w:type="dxa"/>
            <w:gridSpan w:val="2"/>
          </w:tcPr>
          <w:p w14:paraId="1B9800E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9.3. Tiekėjui / Pirkėjui taikoma bauda nutraukus Sutartį dėl </w:t>
            </w:r>
            <w:r w:rsidRPr="006B5652">
              <w:rPr>
                <w:rFonts w:ascii="Times New Roman" w:eastAsia="Calibri" w:hAnsi="Times New Roman" w:cs="Times New Roman"/>
                <w:b/>
                <w:bCs/>
                <w:kern w:val="2"/>
                <w:sz w:val="24"/>
                <w:szCs w:val="24"/>
                <w14:ligatures w14:val="standardContextual"/>
              </w:rPr>
              <w:lastRenderedPageBreak/>
              <w:t>esminio Sutarties pažeidimo</w:t>
            </w:r>
          </w:p>
        </w:tc>
        <w:tc>
          <w:tcPr>
            <w:tcW w:w="6930" w:type="dxa"/>
            <w:gridSpan w:val="2"/>
          </w:tcPr>
          <w:p w14:paraId="3167FC62"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Nutraukus Sutartį dėl esminio Sutarties pažeidimo, nustatyto Sutarties Specialiosiose sąlygose, mokama 10 (dešimt) procentų dydžio bauda nuo Pradinės Sutarties vertės be PVM, nurodytos Specialiųjų sąlygų 5.2 punkte.</w:t>
            </w:r>
          </w:p>
        </w:tc>
      </w:tr>
      <w:tr w:rsidR="001F12B4" w:rsidRPr="006B5652" w14:paraId="74501512" w14:textId="77777777" w:rsidTr="00620E0A">
        <w:trPr>
          <w:trHeight w:val="300"/>
        </w:trPr>
        <w:tc>
          <w:tcPr>
            <w:tcW w:w="2704" w:type="dxa"/>
            <w:gridSpan w:val="2"/>
          </w:tcPr>
          <w:p w14:paraId="1A11F0A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D4AA95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Netaikoma</w:t>
            </w:r>
          </w:p>
        </w:tc>
      </w:tr>
      <w:tr w:rsidR="001F12B4" w:rsidRPr="006B5652" w14:paraId="49672F74" w14:textId="77777777" w:rsidTr="00620E0A">
        <w:trPr>
          <w:trHeight w:val="300"/>
        </w:trPr>
        <w:tc>
          <w:tcPr>
            <w:tcW w:w="2704" w:type="dxa"/>
            <w:gridSpan w:val="2"/>
          </w:tcPr>
          <w:p w14:paraId="3F454DE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9.5. Tiekėjui taikomos baudos dėl aplinkosauginių ir (arba) socialinių kriterijų nesilaikymo</w:t>
            </w:r>
          </w:p>
        </w:tc>
        <w:tc>
          <w:tcPr>
            <w:tcW w:w="6930" w:type="dxa"/>
            <w:gridSpan w:val="2"/>
          </w:tcPr>
          <w:p w14:paraId="60CA3BDB" w14:textId="77777777" w:rsidR="001F12B4" w:rsidRPr="006B5652" w:rsidRDefault="001F12B4" w:rsidP="001F12B4">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Dėl 13.1 punkte nurodytų reikalavimų nesilaikymo bus taikoma 3 (trijų) procentų dydžio bauda nuo Pradinės Sutarties vertės be PVM, nurodytos Specialiųjų sąlygų 5.2 punkte.</w:t>
            </w:r>
          </w:p>
        </w:tc>
      </w:tr>
      <w:tr w:rsidR="001F12B4" w:rsidRPr="006B5652" w14:paraId="7AA67891" w14:textId="77777777" w:rsidTr="00620E0A">
        <w:trPr>
          <w:trHeight w:val="300"/>
        </w:trPr>
        <w:tc>
          <w:tcPr>
            <w:tcW w:w="2704" w:type="dxa"/>
            <w:gridSpan w:val="2"/>
          </w:tcPr>
          <w:p w14:paraId="1694486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9.6. Tiekėjui / Pirkėjui taikoma bauda dėl konfidencialumo reikalavimų nesilaikymo</w:t>
            </w:r>
          </w:p>
        </w:tc>
        <w:tc>
          <w:tcPr>
            <w:tcW w:w="6930" w:type="dxa"/>
            <w:gridSpan w:val="2"/>
          </w:tcPr>
          <w:p w14:paraId="51A9D03C"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51C679C" w14:textId="77777777" w:rsidTr="00620E0A">
        <w:trPr>
          <w:trHeight w:val="300"/>
        </w:trPr>
        <w:tc>
          <w:tcPr>
            <w:tcW w:w="2704" w:type="dxa"/>
            <w:gridSpan w:val="2"/>
          </w:tcPr>
          <w:p w14:paraId="5F6C4CA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9.7. Tiekėjui taikomos netesybos dėl pirkimo dokumentuose nustatytų kokybinių kriterijų nepasiekimo Sutarties vykdymo metu</w:t>
            </w:r>
          </w:p>
        </w:tc>
        <w:tc>
          <w:tcPr>
            <w:tcW w:w="6930" w:type="dxa"/>
            <w:gridSpan w:val="2"/>
          </w:tcPr>
          <w:p w14:paraId="58C5BE25"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E483A12" w14:textId="77777777" w:rsidTr="00620E0A">
        <w:trPr>
          <w:trHeight w:val="300"/>
        </w:trPr>
        <w:tc>
          <w:tcPr>
            <w:tcW w:w="2704" w:type="dxa"/>
            <w:gridSpan w:val="2"/>
          </w:tcPr>
          <w:p w14:paraId="1DBFA12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9.8. Tiekėjui taikomos netesybos dėl Sutarties įvykdymo užtikrinimo nepratęsimo</w:t>
            </w:r>
          </w:p>
        </w:tc>
        <w:tc>
          <w:tcPr>
            <w:tcW w:w="6930" w:type="dxa"/>
            <w:gridSpan w:val="2"/>
          </w:tcPr>
          <w:p w14:paraId="5B96ABC3" w14:textId="7C8BE568" w:rsidR="001F12B4" w:rsidRPr="006B5652" w:rsidRDefault="001F12B4" w:rsidP="001F12B4">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00333ACA" w14:textId="77777777" w:rsidTr="00620E0A">
        <w:trPr>
          <w:trHeight w:val="300"/>
        </w:trPr>
        <w:tc>
          <w:tcPr>
            <w:tcW w:w="2704" w:type="dxa"/>
            <w:gridSpan w:val="2"/>
          </w:tcPr>
          <w:p w14:paraId="73E8A36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3ED1583F"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D03B220" w14:textId="77777777" w:rsidTr="00620E0A">
        <w:trPr>
          <w:trHeight w:val="300"/>
        </w:trPr>
        <w:tc>
          <w:tcPr>
            <w:tcW w:w="2704" w:type="dxa"/>
            <w:gridSpan w:val="2"/>
          </w:tcPr>
          <w:p w14:paraId="4862F8F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9.10. Kitos netesybos</w:t>
            </w:r>
          </w:p>
        </w:tc>
        <w:tc>
          <w:tcPr>
            <w:tcW w:w="6930" w:type="dxa"/>
            <w:gridSpan w:val="2"/>
          </w:tcPr>
          <w:p w14:paraId="17F56A8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00B50A21" w14:textId="77777777" w:rsidTr="00620E0A">
        <w:trPr>
          <w:trHeight w:val="300"/>
        </w:trPr>
        <w:tc>
          <w:tcPr>
            <w:tcW w:w="9634" w:type="dxa"/>
            <w:gridSpan w:val="4"/>
          </w:tcPr>
          <w:p w14:paraId="51D5589B"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hAnsi="Times New Roman" w:cs="Times New Roman"/>
                <w:b/>
                <w:kern w:val="2"/>
                <w:sz w:val="24"/>
                <w:szCs w:val="24"/>
              </w:rPr>
              <w:t>10. ESMINĖS SUTARTIES SĄLYGOS</w:t>
            </w:r>
          </w:p>
        </w:tc>
      </w:tr>
      <w:tr w:rsidR="001F12B4" w:rsidRPr="006B5652" w14:paraId="3D79BE55" w14:textId="77777777" w:rsidTr="00620E0A">
        <w:trPr>
          <w:trHeight w:val="300"/>
        </w:trPr>
        <w:tc>
          <w:tcPr>
            <w:tcW w:w="2704" w:type="dxa"/>
            <w:gridSpan w:val="2"/>
          </w:tcPr>
          <w:p w14:paraId="3C5242F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hAnsi="Times New Roman" w:cs="Times New Roman"/>
                <w:b/>
                <w:bCs/>
                <w:sz w:val="24"/>
                <w:szCs w:val="24"/>
              </w:rPr>
              <w:t>10.1. Esminės Sutarties sąlygos</w:t>
            </w:r>
          </w:p>
        </w:tc>
        <w:tc>
          <w:tcPr>
            <w:tcW w:w="6930" w:type="dxa"/>
            <w:gridSpan w:val="2"/>
          </w:tcPr>
          <w:p w14:paraId="3ADFF9A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6C89C2CF" w14:textId="77777777" w:rsidTr="00620E0A">
        <w:trPr>
          <w:trHeight w:val="300"/>
        </w:trPr>
        <w:tc>
          <w:tcPr>
            <w:tcW w:w="2704" w:type="dxa"/>
            <w:gridSpan w:val="2"/>
          </w:tcPr>
          <w:p w14:paraId="028798FA" w14:textId="77777777" w:rsidR="001F12B4" w:rsidRPr="006B5652" w:rsidRDefault="001F12B4" w:rsidP="001F12B4">
            <w:pPr>
              <w:spacing w:after="0" w:line="240" w:lineRule="auto"/>
              <w:rPr>
                <w:rFonts w:ascii="Times New Roman" w:hAnsi="Times New Roman" w:cs="Times New Roman"/>
                <w:b/>
                <w:bCs/>
                <w:sz w:val="24"/>
                <w:szCs w:val="24"/>
              </w:rPr>
            </w:pPr>
            <w:r w:rsidRPr="006B5652">
              <w:rPr>
                <w:rFonts w:ascii="Times New Roman" w:hAnsi="Times New Roman" w:cs="Times New Roman"/>
                <w:b/>
                <w:bCs/>
                <w:kern w:val="2"/>
                <w:sz w:val="24"/>
                <w:szCs w:val="24"/>
              </w:rPr>
              <w:t>10.2. Dideli arba nuolatiniai esminės Sutarties sąlygos vykdymo trūkumai</w:t>
            </w:r>
          </w:p>
        </w:tc>
        <w:tc>
          <w:tcPr>
            <w:tcW w:w="6930" w:type="dxa"/>
            <w:gridSpan w:val="2"/>
          </w:tcPr>
          <w:p w14:paraId="270456F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2C21B0D7" w14:textId="77777777" w:rsidTr="00620E0A">
        <w:trPr>
          <w:trHeight w:val="300"/>
        </w:trPr>
        <w:tc>
          <w:tcPr>
            <w:tcW w:w="9634" w:type="dxa"/>
            <w:gridSpan w:val="4"/>
          </w:tcPr>
          <w:p w14:paraId="7C03780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11. SUTARTIES GALIOJIMAS IR KEITIMAS</w:t>
            </w:r>
          </w:p>
        </w:tc>
      </w:tr>
      <w:tr w:rsidR="001F12B4" w:rsidRPr="006B5652" w14:paraId="15499464" w14:textId="77777777" w:rsidTr="00620E0A">
        <w:trPr>
          <w:trHeight w:val="300"/>
        </w:trPr>
        <w:tc>
          <w:tcPr>
            <w:tcW w:w="2704" w:type="dxa"/>
            <w:gridSpan w:val="2"/>
          </w:tcPr>
          <w:p w14:paraId="2389F66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11.1. Sutarties sudarymas ir įsigaliojimas</w:t>
            </w:r>
          </w:p>
        </w:tc>
        <w:tc>
          <w:tcPr>
            <w:tcW w:w="6930" w:type="dxa"/>
            <w:gridSpan w:val="2"/>
          </w:tcPr>
          <w:p w14:paraId="7EBEC680" w14:textId="77777777" w:rsidR="001F12B4" w:rsidRPr="006B5652" w:rsidRDefault="001F12B4" w:rsidP="003B29B1">
            <w:pPr>
              <w:spacing w:after="0" w:line="240" w:lineRule="auto"/>
              <w:jc w:val="both"/>
              <w:rPr>
                <w:rFonts w:ascii="Times New Roman" w:hAnsi="Times New Roman" w:cs="Times New Roman"/>
                <w:kern w:val="2"/>
                <w:sz w:val="24"/>
                <w:szCs w:val="24"/>
              </w:rPr>
            </w:pPr>
            <w:r w:rsidRPr="006B5652">
              <w:rPr>
                <w:rFonts w:ascii="Times New Roman" w:hAnsi="Times New Roman" w:cs="Times New Roman"/>
                <w:kern w:val="2"/>
                <w:sz w:val="24"/>
                <w:szCs w:val="24"/>
              </w:rPr>
              <w:t>Ši Sutartis laikoma sudaryta, kai (pirma) ją pasirašo abi Šalys, ir (antra) pateikiamas Sutarties įvykdymo užtikrinimas.</w:t>
            </w:r>
          </w:p>
          <w:p w14:paraId="4FF2162D" w14:textId="26273143" w:rsidR="001F12B4" w:rsidRPr="006B5652" w:rsidRDefault="001F12B4" w:rsidP="003B29B1">
            <w:pPr>
              <w:spacing w:after="0" w:line="240" w:lineRule="auto"/>
              <w:jc w:val="both"/>
              <w:rPr>
                <w:rFonts w:ascii="Times New Roman" w:eastAsia="Calibri" w:hAnsi="Times New Roman" w:cs="Times New Roman"/>
                <w:color w:val="FF0000"/>
                <w:kern w:val="2"/>
                <w:sz w:val="24"/>
                <w:szCs w:val="24"/>
                <w14:ligatures w14:val="standardContextual"/>
              </w:rPr>
            </w:pPr>
            <w:r w:rsidRPr="006B5652">
              <w:rPr>
                <w:rFonts w:ascii="Times New Roman" w:hAnsi="Times New Roman" w:cs="Times New Roman"/>
                <w:kern w:val="2"/>
                <w:sz w:val="24"/>
                <w:szCs w:val="24"/>
              </w:rPr>
              <w:t>Sutartis galioja iki visiško prievolių įvykdymo (kol bus išnaudota Pradinės Sutarties vertė, bet jos terminas negali būti ilgesnis kaip</w:t>
            </w:r>
            <w:r w:rsidR="003B29B1">
              <w:rPr>
                <w:rFonts w:ascii="Times New Roman" w:hAnsi="Times New Roman" w:cs="Times New Roman"/>
                <w:kern w:val="2"/>
                <w:sz w:val="24"/>
                <w:szCs w:val="24"/>
              </w:rPr>
              <w:t xml:space="preserve"> </w:t>
            </w:r>
            <w:r w:rsidRPr="006B5652">
              <w:rPr>
                <w:rFonts w:ascii="Times New Roman" w:eastAsia="Calibri" w:hAnsi="Times New Roman" w:cs="Times New Roman"/>
                <w:kern w:val="2"/>
                <w:sz w:val="24"/>
                <w:szCs w:val="24"/>
                <w14:ligatures w14:val="standardContextual"/>
              </w:rPr>
              <w:t>5 (penki) mėnesiai.</w:t>
            </w:r>
          </w:p>
        </w:tc>
      </w:tr>
      <w:tr w:rsidR="001F12B4" w:rsidRPr="006B5652" w14:paraId="785B25AB" w14:textId="77777777" w:rsidTr="00620E0A">
        <w:trPr>
          <w:trHeight w:val="300"/>
        </w:trPr>
        <w:tc>
          <w:tcPr>
            <w:tcW w:w="2704" w:type="dxa"/>
            <w:gridSpan w:val="2"/>
          </w:tcPr>
          <w:p w14:paraId="42CE843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11.2. Sutarties galiojimo termino pratęsimas</w:t>
            </w:r>
          </w:p>
        </w:tc>
        <w:tc>
          <w:tcPr>
            <w:tcW w:w="6930" w:type="dxa"/>
            <w:gridSpan w:val="2"/>
          </w:tcPr>
          <w:p w14:paraId="07B2FB30" w14:textId="77777777" w:rsidR="001F12B4" w:rsidRPr="006B5652" w:rsidRDefault="001F12B4" w:rsidP="001F12B4">
            <w:pPr>
              <w:spacing w:after="0" w:line="240" w:lineRule="auto"/>
              <w:rPr>
                <w:rFonts w:ascii="Times New Roman" w:eastAsia="Calibri" w:hAnsi="Times New Roman" w:cs="Times New Roman"/>
                <w:kern w:val="2"/>
                <w:sz w:val="24"/>
                <w:szCs w:val="24"/>
                <w:highlight w:val="yellow"/>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17D0F9C4" w14:textId="77777777" w:rsidTr="00620E0A">
        <w:trPr>
          <w:trHeight w:val="300"/>
        </w:trPr>
        <w:tc>
          <w:tcPr>
            <w:tcW w:w="9634" w:type="dxa"/>
            <w:gridSpan w:val="4"/>
          </w:tcPr>
          <w:p w14:paraId="5BC10B07"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 SUTARTIES NUTRAUKIMAS</w:t>
            </w:r>
          </w:p>
        </w:tc>
      </w:tr>
      <w:tr w:rsidR="001F12B4" w:rsidRPr="006B5652" w14:paraId="29517DAB" w14:textId="77777777" w:rsidTr="00620E0A">
        <w:trPr>
          <w:trHeight w:val="300"/>
        </w:trPr>
        <w:tc>
          <w:tcPr>
            <w:tcW w:w="2532" w:type="dxa"/>
          </w:tcPr>
          <w:p w14:paraId="470A8F19"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12.1. Sutarties nutraukimo pagrindai</w:t>
            </w:r>
          </w:p>
        </w:tc>
        <w:tc>
          <w:tcPr>
            <w:tcW w:w="7102" w:type="dxa"/>
            <w:gridSpan w:val="3"/>
          </w:tcPr>
          <w:p w14:paraId="7B208314" w14:textId="77777777" w:rsidR="001F12B4" w:rsidRPr="006B5652" w:rsidRDefault="001F12B4" w:rsidP="003B29B1">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Sutartis gali būti nutraukiama rašytiniu Šalių susitarimu arba vienašališkai, Bendrosiose sąlygose ir šiais Specialiosiose sąlygose nurodytais atvejais ir nustatyta tvarka.</w:t>
            </w:r>
          </w:p>
        </w:tc>
      </w:tr>
      <w:tr w:rsidR="001F12B4" w:rsidRPr="006B5652" w14:paraId="29BBE011" w14:textId="77777777" w:rsidTr="00620E0A">
        <w:trPr>
          <w:trHeight w:val="300"/>
        </w:trPr>
        <w:tc>
          <w:tcPr>
            <w:tcW w:w="2532" w:type="dxa"/>
          </w:tcPr>
          <w:p w14:paraId="364ED61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12.2. Esminiai Sutarties pažeidimai</w:t>
            </w:r>
          </w:p>
          <w:p w14:paraId="09775F49"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7102" w:type="dxa"/>
            <w:gridSpan w:val="3"/>
          </w:tcPr>
          <w:p w14:paraId="438F38D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12.2.1. jeigu Tiekėjas nevykdo prisiimtų įsipareigojimų už Sutartyje nustatytą Sutarties kainą;</w:t>
            </w:r>
          </w:p>
          <w:p w14:paraId="6883F787" w14:textId="77777777" w:rsidR="001F12B4" w:rsidRPr="006B5652" w:rsidRDefault="001F12B4" w:rsidP="001F12B4">
            <w:pPr>
              <w:spacing w:after="0" w:line="240" w:lineRule="auto"/>
              <w:jc w:val="both"/>
              <w:rPr>
                <w:rFonts w:ascii="Times New Roman" w:eastAsia="Arial" w:hAnsi="Times New Roman" w:cs="Times New Roman"/>
                <w:kern w:val="2"/>
                <w:sz w:val="24"/>
                <w:szCs w:val="24"/>
                <w14:ligatures w14:val="standardContextual"/>
              </w:rPr>
            </w:pPr>
            <w:r w:rsidRPr="006B5652">
              <w:rPr>
                <w:rFonts w:ascii="Times New Roman" w:eastAsia="Arial" w:hAnsi="Times New Roman" w:cs="Times New Roman"/>
                <w:kern w:val="2"/>
                <w:sz w:val="24"/>
                <w:szCs w:val="24"/>
                <w14:ligatures w14:val="standardContextual"/>
              </w:rPr>
              <w:t>12.2.2. jeigu Tiekėjas vėluoja pristatyti Prekes daugiau nei 30 (trisdešimt) kalendorinių dienų negu Sutartyje nustatytas Prekių pristatymo terminas.</w:t>
            </w:r>
          </w:p>
        </w:tc>
      </w:tr>
      <w:tr w:rsidR="001F12B4" w:rsidRPr="006B5652" w14:paraId="51CBF7B4" w14:textId="77777777" w:rsidTr="00620E0A">
        <w:trPr>
          <w:trHeight w:val="300"/>
        </w:trPr>
        <w:tc>
          <w:tcPr>
            <w:tcW w:w="9634" w:type="dxa"/>
            <w:gridSpan w:val="4"/>
          </w:tcPr>
          <w:p w14:paraId="278FC6D7"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13. APLINKOSAUGINIAI IR SOCIALINIAI KRITERIJAI </w:t>
            </w:r>
            <w:r w:rsidRPr="006B5652">
              <w:rPr>
                <w:rFonts w:ascii="Times New Roman" w:eastAsia="Calibri" w:hAnsi="Times New Roman" w:cs="Times New Roman"/>
                <w:kern w:val="2"/>
                <w:sz w:val="24"/>
                <w:szCs w:val="24"/>
                <w14:ligatures w14:val="standardContextual"/>
              </w:rPr>
              <w:t>(taikoma, jeigu aplinkosauginiai ir (arba) socialiniai kriterijai nustatomi kaip Sutarties vykdymo sąlygos)</w:t>
            </w:r>
          </w:p>
        </w:tc>
      </w:tr>
      <w:tr w:rsidR="001F12B4" w:rsidRPr="006B5652" w14:paraId="49FE16D4" w14:textId="77777777" w:rsidTr="00620E0A">
        <w:trPr>
          <w:trHeight w:val="300"/>
        </w:trPr>
        <w:tc>
          <w:tcPr>
            <w:tcW w:w="2532" w:type="dxa"/>
          </w:tcPr>
          <w:p w14:paraId="18EA86D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13.1. Aplinkosauginių kriterijų nustatymo teisinis pagrindas</w:t>
            </w:r>
          </w:p>
        </w:tc>
        <w:tc>
          <w:tcPr>
            <w:tcW w:w="7102" w:type="dxa"/>
            <w:gridSpan w:val="3"/>
          </w:tcPr>
          <w:p w14:paraId="21D3D2D7" w14:textId="77777777" w:rsidR="007D1B30" w:rsidRPr="007D1B30" w:rsidRDefault="001F12B4" w:rsidP="007D1B30">
            <w:pPr>
              <w:spacing w:after="0" w:line="240" w:lineRule="auto"/>
              <w:jc w:val="both"/>
              <w:rPr>
                <w:rFonts w:ascii="Times New Roman" w:hAnsi="Times New Roman" w:cs="Times New Roman"/>
                <w:color w:val="000000"/>
                <w:kern w:val="2"/>
                <w:sz w:val="24"/>
                <w:szCs w:val="24"/>
              </w:rPr>
            </w:pPr>
            <w:r w:rsidRPr="006B5652">
              <w:rPr>
                <w:rFonts w:ascii="Times New Roman" w:hAnsi="Times New Roman" w:cs="Times New Roman"/>
                <w:color w:val="000000"/>
                <w:kern w:val="2"/>
                <w:sz w:val="24"/>
                <w:szCs w:val="24"/>
                <w:shd w:val="clear" w:color="auto" w:fill="FFFFFF"/>
              </w:rPr>
              <w:t xml:space="preserve">Aplinkosauginiai kriterijai Prekėms nustatomi vadovaujantis </w:t>
            </w:r>
            <w:r w:rsidRPr="006B5652">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7D1B30">
              <w:rPr>
                <w:rFonts w:ascii="Times New Roman" w:hAnsi="Times New Roman" w:cs="Times New Roman"/>
                <w:color w:val="000000"/>
                <w:kern w:val="2"/>
                <w:sz w:val="24"/>
                <w:szCs w:val="24"/>
              </w:rPr>
              <w:t xml:space="preserve"> „Dėl Aplinkos apsaugos kriterijų taikymo, vykdant žaliuosius pirkimus, tvarkos aprašo patvirtinimo“ (toliau – Tvarkos aprašas) </w:t>
            </w:r>
            <w:r w:rsidR="007D1B30" w:rsidRPr="007D1B30">
              <w:rPr>
                <w:rFonts w:ascii="Times New Roman" w:hAnsi="Times New Roman" w:cs="Times New Roman"/>
                <w:color w:val="000000"/>
                <w:kern w:val="2"/>
                <w:sz w:val="24"/>
                <w:szCs w:val="24"/>
              </w:rPr>
              <w:t>4.1 ir 4.4.4 papunkčiais:</w:t>
            </w:r>
          </w:p>
          <w:p w14:paraId="09B3B865" w14:textId="77777777" w:rsidR="00A54261" w:rsidRDefault="007D1B30" w:rsidP="007D1B30">
            <w:pPr>
              <w:spacing w:after="0" w:line="240" w:lineRule="auto"/>
              <w:jc w:val="both"/>
              <w:rPr>
                <w:rFonts w:ascii="Times New Roman" w:hAnsi="Times New Roman" w:cs="Times New Roman"/>
                <w:color w:val="000000"/>
                <w:kern w:val="2"/>
                <w:sz w:val="24"/>
                <w:szCs w:val="24"/>
              </w:rPr>
            </w:pPr>
            <w:r w:rsidRPr="007D1B30">
              <w:rPr>
                <w:rFonts w:ascii="Times New Roman" w:hAnsi="Times New Roman" w:cs="Times New Roman"/>
                <w:color w:val="000000"/>
                <w:kern w:val="2"/>
                <w:sz w:val="24"/>
                <w:szCs w:val="24"/>
              </w:rPr>
              <w:t xml:space="preserve">13.1.1. </w:t>
            </w:r>
            <w:r w:rsidR="00A54261" w:rsidRPr="007D1B30">
              <w:rPr>
                <w:rFonts w:ascii="Times New Roman" w:hAnsi="Times New Roman" w:cs="Times New Roman"/>
                <w:color w:val="000000"/>
                <w:kern w:val="2"/>
                <w:sz w:val="24"/>
                <w:szCs w:val="24"/>
              </w:rPr>
              <w:t>taikyti Aprašo 2 priedo II skyriaus „</w:t>
            </w:r>
            <w:r w:rsidR="00A54261">
              <w:rPr>
                <w:rFonts w:ascii="Times New Roman" w:hAnsi="Times New Roman" w:cs="Times New Roman"/>
                <w:color w:val="000000"/>
                <w:kern w:val="2"/>
                <w:sz w:val="24"/>
                <w:szCs w:val="24"/>
              </w:rPr>
              <w:t>Pakuotės</w:t>
            </w:r>
            <w:r w:rsidR="00A54261" w:rsidRPr="007D1B30">
              <w:rPr>
                <w:rFonts w:ascii="Times New Roman" w:hAnsi="Times New Roman" w:cs="Times New Roman"/>
                <w:color w:val="000000"/>
                <w:kern w:val="2"/>
                <w:sz w:val="24"/>
                <w:szCs w:val="24"/>
              </w:rPr>
              <w:t>“ nuostatas</w:t>
            </w:r>
            <w:r w:rsidR="00A54261">
              <w:rPr>
                <w:rFonts w:ascii="Times New Roman" w:hAnsi="Times New Roman" w:cs="Times New Roman"/>
                <w:color w:val="000000"/>
                <w:kern w:val="2"/>
                <w:sz w:val="24"/>
                <w:szCs w:val="24"/>
              </w:rPr>
              <w:t>;</w:t>
            </w:r>
          </w:p>
          <w:p w14:paraId="564C33EF" w14:textId="387F2BEF" w:rsidR="007D1B30" w:rsidRDefault="00A54261" w:rsidP="007D1B30">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13.1.2. </w:t>
            </w:r>
            <w:r w:rsidR="007D1B30" w:rsidRPr="007D1B30">
              <w:rPr>
                <w:rFonts w:ascii="Times New Roman" w:hAnsi="Times New Roman" w:cs="Times New Roman"/>
                <w:color w:val="000000"/>
                <w:kern w:val="2"/>
                <w:sz w:val="24"/>
                <w:szCs w:val="24"/>
              </w:rPr>
              <w:t xml:space="preserve">taikyti Aprašo 2 priedo </w:t>
            </w:r>
            <w:r w:rsidR="006A0A43">
              <w:rPr>
                <w:rFonts w:ascii="Times New Roman" w:hAnsi="Times New Roman" w:cs="Times New Roman"/>
                <w:color w:val="000000"/>
                <w:kern w:val="2"/>
                <w:sz w:val="24"/>
                <w:szCs w:val="24"/>
              </w:rPr>
              <w:t>V</w:t>
            </w:r>
            <w:r w:rsidR="007D1B30" w:rsidRPr="007D1B30">
              <w:rPr>
                <w:rFonts w:ascii="Times New Roman" w:hAnsi="Times New Roman" w:cs="Times New Roman"/>
                <w:color w:val="000000"/>
                <w:kern w:val="2"/>
                <w:sz w:val="24"/>
                <w:szCs w:val="24"/>
              </w:rPr>
              <w:t>II skyriaus „</w:t>
            </w:r>
            <w:r w:rsidR="006A0A43">
              <w:rPr>
                <w:rFonts w:ascii="Times New Roman" w:hAnsi="Times New Roman" w:cs="Times New Roman"/>
                <w:color w:val="000000"/>
                <w:kern w:val="2"/>
                <w:sz w:val="24"/>
                <w:szCs w:val="24"/>
              </w:rPr>
              <w:t>Baldai</w:t>
            </w:r>
            <w:r w:rsidR="007D1B30" w:rsidRPr="007D1B30">
              <w:rPr>
                <w:rFonts w:ascii="Times New Roman" w:hAnsi="Times New Roman" w:cs="Times New Roman"/>
                <w:color w:val="000000"/>
                <w:kern w:val="2"/>
                <w:sz w:val="24"/>
                <w:szCs w:val="24"/>
              </w:rPr>
              <w:t>“ nuostatas;</w:t>
            </w:r>
          </w:p>
          <w:p w14:paraId="6317E7BE" w14:textId="4E2CD54F" w:rsidR="007D1B30" w:rsidRDefault="007D1B30" w:rsidP="007D1B30">
            <w:pPr>
              <w:spacing w:after="0" w:line="240" w:lineRule="auto"/>
              <w:jc w:val="both"/>
              <w:rPr>
                <w:rFonts w:ascii="Times New Roman" w:hAnsi="Times New Roman" w:cs="Times New Roman"/>
                <w:color w:val="000000"/>
                <w:kern w:val="2"/>
                <w:sz w:val="24"/>
                <w:szCs w:val="24"/>
              </w:rPr>
            </w:pPr>
            <w:r w:rsidRPr="007D1B30">
              <w:rPr>
                <w:rFonts w:ascii="Times New Roman" w:hAnsi="Times New Roman" w:cs="Times New Roman"/>
                <w:color w:val="000000"/>
                <w:kern w:val="2"/>
                <w:sz w:val="24"/>
                <w:szCs w:val="24"/>
              </w:rPr>
              <w:t>13.1.</w:t>
            </w:r>
            <w:r w:rsidR="00A54261">
              <w:rPr>
                <w:rFonts w:ascii="Times New Roman" w:hAnsi="Times New Roman" w:cs="Times New Roman"/>
                <w:color w:val="000000"/>
                <w:kern w:val="2"/>
                <w:sz w:val="24"/>
                <w:szCs w:val="24"/>
              </w:rPr>
              <w:t>3</w:t>
            </w:r>
            <w:r w:rsidRPr="007D1B30">
              <w:rPr>
                <w:rFonts w:ascii="Times New Roman" w:hAnsi="Times New Roman" w:cs="Times New Roman"/>
                <w:color w:val="000000"/>
                <w:kern w:val="2"/>
                <w:sz w:val="24"/>
                <w:szCs w:val="24"/>
              </w:rPr>
              <w:t>.</w:t>
            </w:r>
            <w:r w:rsidR="00723659">
              <w:rPr>
                <w:rFonts w:ascii="Times New Roman" w:hAnsi="Times New Roman" w:cs="Times New Roman"/>
                <w:color w:val="000000"/>
                <w:kern w:val="2"/>
                <w:sz w:val="24"/>
                <w:szCs w:val="24"/>
              </w:rPr>
              <w:t xml:space="preserve"> </w:t>
            </w:r>
            <w:r w:rsidRPr="007D1B30">
              <w:rPr>
                <w:rFonts w:ascii="Times New Roman" w:hAnsi="Times New Roman" w:cs="Times New Roman"/>
                <w:color w:val="000000"/>
                <w:kern w:val="2"/>
                <w:sz w:val="24"/>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6C43C40F" w14:textId="77777777" w:rsidR="007D1B30" w:rsidRDefault="007D1B30" w:rsidP="007D1B30">
            <w:pPr>
              <w:spacing w:after="0" w:line="240" w:lineRule="auto"/>
              <w:jc w:val="both"/>
              <w:rPr>
                <w:rFonts w:ascii="Times New Roman" w:hAnsi="Times New Roman" w:cs="Times New Roman"/>
                <w:color w:val="000000"/>
                <w:kern w:val="2"/>
                <w:sz w:val="24"/>
                <w:szCs w:val="24"/>
              </w:rPr>
            </w:pPr>
          </w:p>
          <w:p w14:paraId="30C9D506" w14:textId="27225C83" w:rsidR="001F12B4" w:rsidRPr="006B5652" w:rsidRDefault="001F12B4" w:rsidP="007D1B30">
            <w:pPr>
              <w:spacing w:after="0" w:line="240" w:lineRule="auto"/>
              <w:jc w:val="both"/>
              <w:rPr>
                <w:rFonts w:ascii="Times New Roman" w:hAnsi="Times New Roman" w:cs="Times New Roman"/>
                <w:color w:val="000000"/>
                <w:kern w:val="2"/>
                <w:sz w:val="24"/>
                <w:szCs w:val="24"/>
                <w:shd w:val="clear" w:color="auto" w:fill="FFFFFF"/>
              </w:rPr>
            </w:pPr>
            <w:r w:rsidRPr="007D1B30">
              <w:rPr>
                <w:rFonts w:ascii="Times New Roman" w:hAnsi="Times New Roman" w:cs="Times New Roman"/>
                <w:color w:val="000000"/>
                <w:kern w:val="2"/>
                <w:sz w:val="24"/>
                <w:szCs w:val="24"/>
              </w:rPr>
              <w:t>Nustačius, kad Tiekėjas šiame papunktyje nustatyto kriterijaus (-jų) nesilaiko, Tiekėjui</w:t>
            </w:r>
            <w:r w:rsidRPr="006B5652">
              <w:rPr>
                <w:rFonts w:ascii="Times New Roman" w:hAnsi="Times New Roman" w:cs="Times New Roman"/>
                <w:color w:val="000000"/>
                <w:kern w:val="2"/>
                <w:sz w:val="24"/>
                <w:szCs w:val="24"/>
                <w:shd w:val="clear" w:color="auto" w:fill="FFFFFF"/>
              </w:rPr>
              <w:t xml:space="preserve"> taikoma Specialiųjų sąlygų 9.5 punkte nurodyto dydžio bauda.</w:t>
            </w:r>
          </w:p>
        </w:tc>
      </w:tr>
      <w:tr w:rsidR="001F12B4" w:rsidRPr="006B5652" w14:paraId="04842D20" w14:textId="77777777" w:rsidTr="00620E0A">
        <w:trPr>
          <w:trHeight w:val="300"/>
        </w:trPr>
        <w:tc>
          <w:tcPr>
            <w:tcW w:w="2532" w:type="dxa"/>
          </w:tcPr>
          <w:p w14:paraId="33BEA01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13.2. </w:t>
            </w:r>
            <w:r w:rsidRPr="006B5652">
              <w:rPr>
                <w:rFonts w:ascii="Times New Roman" w:eastAsia="Calibri" w:hAnsi="Times New Roman" w:cs="Times New Roman"/>
                <w:b/>
                <w:bCs/>
                <w:color w:val="000000"/>
                <w:kern w:val="2"/>
                <w:sz w:val="24"/>
                <w:szCs w:val="24"/>
                <w:shd w:val="clear" w:color="auto" w:fill="FFFFFF"/>
                <w14:ligatures w14:val="standardContextual"/>
              </w:rPr>
              <w:t>Su perkamomis Prekėmis susiję socialiniai kriterijai</w:t>
            </w:r>
          </w:p>
        </w:tc>
        <w:tc>
          <w:tcPr>
            <w:tcW w:w="7102" w:type="dxa"/>
            <w:gridSpan w:val="3"/>
          </w:tcPr>
          <w:p w14:paraId="330FE9AC"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Netaikoma</w:t>
            </w:r>
          </w:p>
        </w:tc>
      </w:tr>
      <w:tr w:rsidR="001F12B4" w:rsidRPr="006B5652" w14:paraId="210B3CBB" w14:textId="77777777" w:rsidTr="00620E0A">
        <w:trPr>
          <w:trHeight w:val="300"/>
        </w:trPr>
        <w:tc>
          <w:tcPr>
            <w:tcW w:w="9634" w:type="dxa"/>
            <w:gridSpan w:val="4"/>
          </w:tcPr>
          <w:p w14:paraId="5DC3DC9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14. BENDRŲJŲ SĄLYGŲ PAKEITIMAI IR PAPILDYMAI </w:t>
            </w:r>
          </w:p>
          <w:p w14:paraId="3DF2A75C"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(jeigu būtina dėl konkretaus Sutarties dalyko specifikos) </w:t>
            </w:r>
          </w:p>
        </w:tc>
      </w:tr>
      <w:tr w:rsidR="001F12B4" w:rsidRPr="006B5652" w14:paraId="7201CB75" w14:textId="77777777" w:rsidTr="00620E0A">
        <w:trPr>
          <w:trHeight w:val="300"/>
        </w:trPr>
        <w:tc>
          <w:tcPr>
            <w:tcW w:w="2532" w:type="dxa"/>
          </w:tcPr>
          <w:p w14:paraId="4725904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14.1. </w:t>
            </w:r>
          </w:p>
        </w:tc>
        <w:tc>
          <w:tcPr>
            <w:tcW w:w="7102" w:type="dxa"/>
            <w:gridSpan w:val="3"/>
          </w:tcPr>
          <w:p w14:paraId="071CAC11" w14:textId="77777777" w:rsidR="001F12B4" w:rsidRPr="006B5652" w:rsidRDefault="001F12B4" w:rsidP="001F12B4">
            <w:pPr>
              <w:spacing w:after="0" w:line="240" w:lineRule="auto"/>
              <w:jc w:val="both"/>
              <w:rPr>
                <w:rFonts w:ascii="Times New Roman" w:eastAsia="Calibri" w:hAnsi="Times New Roman" w:cs="Times New Roman"/>
                <w:color w:val="000000"/>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Sutarties Bendrosiose sąlygose nurodytos alternatyvios nuostatos (su prierašu „jei taikoma“ ir pan.) taikomos tik tokiu atveju, jeigu jos konkrečiai aprašomos Sutarties Specialiosiose sąlygose.</w:t>
            </w:r>
          </w:p>
        </w:tc>
      </w:tr>
      <w:tr w:rsidR="001F12B4" w:rsidRPr="006B5652" w14:paraId="495D7500" w14:textId="77777777" w:rsidTr="00620E0A">
        <w:trPr>
          <w:trHeight w:val="300"/>
        </w:trPr>
        <w:tc>
          <w:tcPr>
            <w:tcW w:w="9634" w:type="dxa"/>
            <w:gridSpan w:val="4"/>
          </w:tcPr>
          <w:p w14:paraId="49E74C0D"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 SUTARTIES PRIEDAI</w:t>
            </w:r>
          </w:p>
        </w:tc>
      </w:tr>
      <w:tr w:rsidR="001F12B4" w:rsidRPr="006B5652" w14:paraId="50DCC812" w14:textId="77777777" w:rsidTr="00620E0A">
        <w:trPr>
          <w:trHeight w:val="300"/>
        </w:trPr>
        <w:tc>
          <w:tcPr>
            <w:tcW w:w="2532" w:type="dxa"/>
          </w:tcPr>
          <w:p w14:paraId="215E5885"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15.1. Priedas Nr. 1</w:t>
            </w:r>
          </w:p>
        </w:tc>
        <w:tc>
          <w:tcPr>
            <w:tcW w:w="7102" w:type="dxa"/>
            <w:gridSpan w:val="3"/>
          </w:tcPr>
          <w:p w14:paraId="3B769FC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Techninė specifikacija </w:t>
            </w:r>
          </w:p>
        </w:tc>
      </w:tr>
      <w:tr w:rsidR="001F12B4" w:rsidRPr="006B5652" w14:paraId="1D2BD7F3" w14:textId="77777777" w:rsidTr="00620E0A">
        <w:trPr>
          <w:trHeight w:val="300"/>
        </w:trPr>
        <w:tc>
          <w:tcPr>
            <w:tcW w:w="2532" w:type="dxa"/>
          </w:tcPr>
          <w:p w14:paraId="40F44384"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15.2. Priedas Nr. 2</w:t>
            </w:r>
          </w:p>
        </w:tc>
        <w:tc>
          <w:tcPr>
            <w:tcW w:w="7102" w:type="dxa"/>
            <w:gridSpan w:val="3"/>
          </w:tcPr>
          <w:p w14:paraId="75CEE4C9" w14:textId="77777777" w:rsidR="001F12B4" w:rsidRPr="006B5652" w:rsidRDefault="001F12B4" w:rsidP="001F12B4">
            <w:pPr>
              <w:spacing w:after="0" w:line="240" w:lineRule="auto"/>
              <w:rPr>
                <w:rFonts w:ascii="Times New Roman" w:eastAsia="Calibri" w:hAnsi="Times New Roman" w:cs="Times New Roman"/>
                <w:bCs/>
                <w:kern w:val="2"/>
                <w:sz w:val="24"/>
                <w:szCs w:val="24"/>
                <w14:ligatures w14:val="standardContextual"/>
              </w:rPr>
            </w:pPr>
            <w:r w:rsidRPr="006B5652">
              <w:rPr>
                <w:rFonts w:ascii="Times New Roman" w:eastAsia="Calibri" w:hAnsi="Times New Roman" w:cs="Times New Roman"/>
                <w:bCs/>
                <w:kern w:val="2"/>
                <w:sz w:val="24"/>
                <w:szCs w:val="24"/>
                <w14:ligatures w14:val="standardContextual"/>
              </w:rPr>
              <w:t>Pasiūlymas</w:t>
            </w:r>
          </w:p>
        </w:tc>
      </w:tr>
      <w:tr w:rsidR="001F12B4" w:rsidRPr="006B5652" w14:paraId="1FCCE3CD" w14:textId="77777777" w:rsidTr="00620E0A">
        <w:trPr>
          <w:trHeight w:val="300"/>
        </w:trPr>
        <w:tc>
          <w:tcPr>
            <w:tcW w:w="2532" w:type="dxa"/>
          </w:tcPr>
          <w:p w14:paraId="3608528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14.3. Priedas Nr. 3</w:t>
            </w:r>
          </w:p>
        </w:tc>
        <w:tc>
          <w:tcPr>
            <w:tcW w:w="7102" w:type="dxa"/>
            <w:gridSpan w:val="3"/>
          </w:tcPr>
          <w:p w14:paraId="7852E94B" w14:textId="77777777" w:rsidR="001F12B4" w:rsidRPr="006B5652" w:rsidRDefault="001F12B4" w:rsidP="00723659">
            <w:pPr>
              <w:spacing w:after="0" w:line="240" w:lineRule="auto"/>
              <w:jc w:val="both"/>
              <w:rPr>
                <w:rFonts w:ascii="Times New Roman" w:eastAsia="Calibri" w:hAnsi="Times New Roman" w:cs="Times New Roman"/>
                <w:bCs/>
                <w:kern w:val="2"/>
                <w:sz w:val="24"/>
                <w:szCs w:val="24"/>
                <w14:ligatures w14:val="standardContextual"/>
              </w:rPr>
            </w:pPr>
            <w:r w:rsidRPr="006B5652">
              <w:rPr>
                <w:rFonts w:ascii="Times New Roman" w:eastAsia="Calibri" w:hAnsi="Times New Roman" w:cs="Times New Roman"/>
                <w:bCs/>
                <w:kern w:val="2"/>
                <w:sz w:val="24"/>
                <w:szCs w:val="24"/>
                <w14:ligatures w14:val="standardContextual"/>
              </w:rPr>
              <w:t>Sutarties vykdymui pasitelkiami subtiekėjai ir (ar) specialistai (</w:t>
            </w:r>
            <w:r w:rsidRPr="006B5652">
              <w:rPr>
                <w:rFonts w:ascii="Times New Roman" w:eastAsia="Calibri" w:hAnsi="Times New Roman" w:cs="Times New Roman"/>
                <w:bCs/>
                <w:color w:val="8EAADB"/>
                <w:kern w:val="2"/>
                <w:sz w:val="24"/>
                <w:szCs w:val="24"/>
                <w14:ligatures w14:val="standardContextual"/>
              </w:rPr>
              <w:t>jei bus taikoma</w:t>
            </w:r>
            <w:r w:rsidRPr="006B5652">
              <w:rPr>
                <w:rFonts w:ascii="Times New Roman" w:eastAsia="Calibri" w:hAnsi="Times New Roman" w:cs="Times New Roman"/>
                <w:bCs/>
                <w:kern w:val="2"/>
                <w:sz w:val="24"/>
                <w:szCs w:val="24"/>
                <w14:ligatures w14:val="standardContextual"/>
              </w:rPr>
              <w:t>)</w:t>
            </w:r>
          </w:p>
        </w:tc>
      </w:tr>
      <w:tr w:rsidR="001F12B4" w:rsidRPr="006B5652" w14:paraId="04A49213" w14:textId="77777777" w:rsidTr="00620E0A">
        <w:tc>
          <w:tcPr>
            <w:tcW w:w="9634" w:type="dxa"/>
            <w:gridSpan w:val="4"/>
          </w:tcPr>
          <w:p w14:paraId="124BE53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16. ŠALIŲ ATSTOVŲ PARAŠAI</w:t>
            </w:r>
          </w:p>
        </w:tc>
      </w:tr>
      <w:tr w:rsidR="001F12B4" w:rsidRPr="006B5652" w14:paraId="7F519927" w14:textId="77777777" w:rsidTr="00620E0A">
        <w:tc>
          <w:tcPr>
            <w:tcW w:w="4788" w:type="dxa"/>
            <w:gridSpan w:val="3"/>
          </w:tcPr>
          <w:p w14:paraId="38848D6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PIRKĖJAS</w:t>
            </w:r>
          </w:p>
        </w:tc>
        <w:tc>
          <w:tcPr>
            <w:tcW w:w="4846" w:type="dxa"/>
          </w:tcPr>
          <w:p w14:paraId="5030E86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TIEKĖJAS</w:t>
            </w:r>
          </w:p>
        </w:tc>
      </w:tr>
      <w:tr w:rsidR="001F12B4" w:rsidRPr="006B5652" w14:paraId="25A2550E" w14:textId="77777777" w:rsidTr="00620E0A">
        <w:tc>
          <w:tcPr>
            <w:tcW w:w="4788" w:type="dxa"/>
            <w:gridSpan w:val="3"/>
          </w:tcPr>
          <w:p w14:paraId="786D5B29" w14:textId="77777777" w:rsidR="001F12B4" w:rsidRPr="006B5652" w:rsidRDefault="001F12B4" w:rsidP="001F12B4">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Administracijos direktorė</w:t>
            </w:r>
          </w:p>
          <w:p w14:paraId="164F269D" w14:textId="77777777" w:rsidR="001F12B4" w:rsidRPr="006B5652" w:rsidRDefault="001F12B4" w:rsidP="001F12B4">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Aromeda Laucienė</w:t>
            </w:r>
          </w:p>
        </w:tc>
        <w:tc>
          <w:tcPr>
            <w:tcW w:w="4846" w:type="dxa"/>
          </w:tcPr>
          <w:p w14:paraId="75890C1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(nurodomos atstovo pareigos, vardas, pavardė)</w:t>
            </w:r>
          </w:p>
        </w:tc>
      </w:tr>
    </w:tbl>
    <w:p w14:paraId="5FA5CDA1" w14:textId="77777777" w:rsidR="001F12B4" w:rsidRPr="006B5652" w:rsidRDefault="001F12B4" w:rsidP="001F12B4">
      <w:pPr>
        <w:spacing w:after="0" w:line="240" w:lineRule="auto"/>
        <w:jc w:val="center"/>
        <w:rPr>
          <w:rFonts w:ascii="Times New Roman" w:eastAsia="Calibri" w:hAnsi="Times New Roman" w:cs="Times New Roman"/>
          <w:color w:val="000000"/>
          <w:kern w:val="2"/>
          <w:sz w:val="24"/>
          <w:szCs w:val="24"/>
          <w14:ligatures w14:val="standardContextual"/>
        </w:rPr>
      </w:pPr>
    </w:p>
    <w:p w14:paraId="76CE87A1"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_______________</w:t>
      </w:r>
    </w:p>
    <w:p w14:paraId="6C362C23" w14:textId="77777777" w:rsidR="001F12B4" w:rsidRPr="006B5652" w:rsidRDefault="001F12B4" w:rsidP="001F12B4">
      <w:pPr>
        <w:spacing w:after="0" w:line="240" w:lineRule="auto"/>
        <w:ind w:firstLine="5529"/>
        <w:rPr>
          <w:rFonts w:ascii="Times New Roman" w:eastAsia="Calibri" w:hAnsi="Times New Roman" w:cs="Times New Roman"/>
          <w:kern w:val="2"/>
          <w:sz w:val="24"/>
          <w:szCs w:val="24"/>
          <w14:ligatures w14:val="standardContextual"/>
        </w:rPr>
      </w:pPr>
    </w:p>
    <w:p w14:paraId="75483645" w14:textId="77777777" w:rsidR="001F12B4" w:rsidRPr="006B5652" w:rsidRDefault="001F12B4" w:rsidP="001F12B4">
      <w:pPr>
        <w:spacing w:after="0" w:line="240" w:lineRule="auto"/>
        <w:ind w:firstLine="5529"/>
        <w:rPr>
          <w:rFonts w:ascii="Times New Roman" w:eastAsia="Calibri" w:hAnsi="Times New Roman" w:cs="Times New Roman"/>
          <w:kern w:val="2"/>
          <w:sz w:val="24"/>
          <w:szCs w:val="24"/>
          <w14:ligatures w14:val="standardContextual"/>
        </w:rPr>
      </w:pPr>
    </w:p>
    <w:p w14:paraId="6E56E322" w14:textId="38C6F772" w:rsidR="00382F97" w:rsidRDefault="00382F97">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br w:type="page"/>
      </w:r>
    </w:p>
    <w:p w14:paraId="745F78F3" w14:textId="53E75032" w:rsidR="001F12B4" w:rsidRPr="006B5652" w:rsidRDefault="0058651C" w:rsidP="001F12B4">
      <w:pPr>
        <w:spacing w:after="0" w:line="240" w:lineRule="auto"/>
        <w:jc w:val="right"/>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P</w:t>
      </w:r>
      <w:r w:rsidR="001F12B4" w:rsidRPr="006B5652">
        <w:rPr>
          <w:rFonts w:ascii="Times New Roman" w:eastAsia="Calibri" w:hAnsi="Times New Roman" w:cs="Times New Roman"/>
          <w:kern w:val="2"/>
          <w:sz w:val="24"/>
          <w:szCs w:val="24"/>
          <w14:ligatures w14:val="standardContextual"/>
        </w:rPr>
        <w:t xml:space="preserve">riedas </w:t>
      </w:r>
      <w:r w:rsidRPr="006B5652">
        <w:rPr>
          <w:rFonts w:ascii="Times New Roman" w:eastAsia="Calibri" w:hAnsi="Times New Roman" w:cs="Times New Roman"/>
          <w:kern w:val="2"/>
          <w:sz w:val="24"/>
          <w:szCs w:val="24"/>
          <w14:ligatures w14:val="standardContextual"/>
        </w:rPr>
        <w:t xml:space="preserve">Nr. 1 </w:t>
      </w:r>
      <w:r w:rsidR="001F12B4" w:rsidRPr="006B5652">
        <w:rPr>
          <w:rFonts w:ascii="Times New Roman" w:eastAsia="Calibri" w:hAnsi="Times New Roman" w:cs="Times New Roman"/>
          <w:kern w:val="2"/>
          <w:sz w:val="24"/>
          <w:szCs w:val="24"/>
          <w14:ligatures w14:val="standardContextual"/>
        </w:rPr>
        <w:t>„Techninė specifikacija“</w:t>
      </w:r>
    </w:p>
    <w:p w14:paraId="1FBBE15A" w14:textId="77777777" w:rsidR="00382F97" w:rsidRPr="00273402" w:rsidRDefault="00382F97" w:rsidP="00382F97">
      <w:pPr>
        <w:spacing w:after="0" w:line="240" w:lineRule="auto"/>
        <w:jc w:val="center"/>
        <w:rPr>
          <w:rFonts w:ascii="Times New Roman" w:eastAsia="Times New Roman" w:hAnsi="Times New Roman" w:cs="Times New Roman"/>
          <w:b/>
          <w:sz w:val="22"/>
          <w:szCs w:val="22"/>
        </w:rPr>
      </w:pPr>
      <w:r w:rsidRPr="00273402">
        <w:rPr>
          <w:rFonts w:ascii="Times New Roman" w:eastAsia="Times New Roman" w:hAnsi="Times New Roman" w:cs="Times New Roman"/>
          <w:b/>
          <w:sz w:val="22"/>
          <w:szCs w:val="22"/>
        </w:rPr>
        <w:t>TECHNINĖ SPECIFIKACIJA</w:t>
      </w:r>
    </w:p>
    <w:p w14:paraId="05C108AC" w14:textId="77777777" w:rsidR="00382F97" w:rsidRPr="00273402" w:rsidRDefault="00382F97" w:rsidP="00382F97">
      <w:pPr>
        <w:spacing w:after="0" w:line="240" w:lineRule="auto"/>
        <w:rPr>
          <w:rFonts w:ascii="Times New Roman" w:eastAsia="Times New Roman" w:hAnsi="Times New Roman" w:cs="Times New Roman"/>
          <w:bCs/>
          <w:sz w:val="22"/>
          <w:szCs w:val="22"/>
        </w:rPr>
      </w:pPr>
    </w:p>
    <w:p w14:paraId="59767331"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 Sulankstoma lova (toliau – lova) skirta ilsėtis (miegoti) kolektyvinės apsaugos statiniuose.</w:t>
      </w:r>
    </w:p>
    <w:p w14:paraId="302E0E4C"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2. Lova turi būti nauja (nenaudota) ir atitikti Lietuvos Respublikos ir ES teisės aktų nustatytus reikalavimus (būti paženklinta CE ženklu ir (arba) turėti atitikties deklaracijas (sertifikatus).</w:t>
      </w:r>
    </w:p>
    <w:p w14:paraId="71E737DF"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3. Išskleistos lovos išmatavimai: ilgis 205 (±10) cm, plotis 70 (±5) cm, aukštis 43 (±3), supakuotos lovos matmenys 105(±5)x20(±5)x15(±5)</w:t>
      </w:r>
    </w:p>
    <w:p w14:paraId="4E57640A"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4. Lova atlaiko ne mažesnę kaip 130 kg. apkrovą ir jos svoris ne didesnis nei 8,5 kg.</w:t>
      </w:r>
    </w:p>
    <w:p w14:paraId="09A5C18E"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5. Lovos rėmas sulankstomas, pagamintas iš aliuminio lydinio vamzdžio, kurio skersmuo 30 x 30 (±2) mm, sienelių storis 1,4 (±2)mm arba iš 30 x 30 (±2) mm kvadrato formos lengvo metalo lydinio, kurio sienelių storis 1,4 (±2)mm; fiksavimo mechanizmas: ne mažiau nei vienas metalinis žiedas/kaištis/kaištis su spyruokle/automatinis fiksavimas. Išskleistas rėmas užtikrina lovos stabilumą sėdint ar gulint.</w:t>
      </w:r>
    </w:p>
    <w:p w14:paraId="36FF29F8"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6. Lovos gulto (gulimosios dalies) audinys pagamintas iš 100 % poliesterio arba 100 % nailono.</w:t>
      </w:r>
    </w:p>
    <w:p w14:paraId="75F9F093"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7. Lovos dėklas – maišas su patogia nešti rankena, kompaktiškas ir suformuotas taip, kad būtų galima lovą greit išimti bei supakuoti.</w:t>
      </w:r>
    </w:p>
    <w:p w14:paraId="108F1D4F"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8. Lovos garantija – ne mažiau 2 metai.</w:t>
      </w:r>
    </w:p>
    <w:p w14:paraId="5D64145F"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9. Lovos nedėvėtos, naujos.</w:t>
      </w:r>
    </w:p>
    <w:p w14:paraId="636E74F3"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10. Perduodamos lovos paskirtis, naudojimo ir saugojimo taisyklės pateikiamos originalo kalba kartu su vertimu į lietuvių kalbą.</w:t>
      </w:r>
    </w:p>
    <w:p w14:paraId="1F897275"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11. Paruoštos transportavimui lovos supakuotos pakuotėse ir sukrautos ant palečių.</w:t>
      </w:r>
    </w:p>
    <w:p w14:paraId="76F8C6B8"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12.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40EC8757"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13. Pateikiami gamintojo dokumentai, kurie pagrindžia, kad lovos atitinka funkcinius, techninius ir kokybės reikalavimus (dokumentai pateikiami įsigaliojus sutarčiai, per 5 darbo dienas).</w:t>
      </w:r>
    </w:p>
    <w:p w14:paraId="4D10F03E" w14:textId="77777777" w:rsidR="00382F97" w:rsidRPr="00273402" w:rsidRDefault="00382F97" w:rsidP="00382F97">
      <w:pPr>
        <w:spacing w:after="0" w:line="240" w:lineRule="auto"/>
        <w:ind w:firstLine="567"/>
        <w:jc w:val="both"/>
        <w:rPr>
          <w:rFonts w:ascii="Times New Roman" w:hAnsi="Times New Roman" w:cs="Times New Roman"/>
          <w:sz w:val="22"/>
          <w:szCs w:val="22"/>
          <w:u w:val="single"/>
        </w:rPr>
      </w:pPr>
      <w:r w:rsidRPr="00273402">
        <w:rPr>
          <w:rFonts w:ascii="Times New Roman" w:eastAsia="Calibri" w:hAnsi="Times New Roman" w:cs="Times New Roman"/>
          <w:kern w:val="2"/>
          <w:sz w:val="22"/>
          <w:szCs w:val="22"/>
          <w14:ligatures w14:val="standardContextual"/>
        </w:rPr>
        <w:t xml:space="preserve">14. </w:t>
      </w:r>
      <w:r w:rsidRPr="00273402">
        <w:rPr>
          <w:rFonts w:ascii="Times New Roman" w:hAnsi="Times New Roman" w:cs="Times New Roman"/>
          <w:sz w:val="22"/>
          <w:szCs w:val="22"/>
        </w:rPr>
        <w:t>Atliekamas žaliasis pirkimas. Pirkimas vykdomas vadovaujantis Lietuvos Respublikos aplinkos ministro 2011 m. birželio 28 d. įsakymo Nr. D1-508 „</w:t>
      </w:r>
      <w:hyperlink r:id="rId30" w:history="1">
        <w:r w:rsidRPr="00273402">
          <w:rPr>
            <w:rStyle w:val="Hipersaitas"/>
            <w:rFonts w:ascii="Times New Roman" w:hAnsi="Times New Roman" w:cs="Times New Roman"/>
            <w:sz w:val="22"/>
            <w:szCs w:val="22"/>
            <w:u w:val="single"/>
          </w:rPr>
          <w:t>Dėl Aplinkos apsaugos kriterijų taikymo, vykdant žaliuosius pirkimus, tvarkos aprašo patvirtinimo</w:t>
        </w:r>
      </w:hyperlink>
      <w:r w:rsidRPr="00273402">
        <w:rPr>
          <w:rStyle w:val="Hipersaitas"/>
          <w:rFonts w:ascii="Times New Roman" w:hAnsi="Times New Roman" w:cs="Times New Roman"/>
          <w:sz w:val="22"/>
          <w:szCs w:val="22"/>
          <w:u w:val="single"/>
        </w:rPr>
        <w:t xml:space="preserve"> 4</w:t>
      </w:r>
      <w:r w:rsidRPr="00273402">
        <w:rPr>
          <w:rFonts w:ascii="Times New Roman" w:hAnsi="Times New Roman" w:cs="Times New Roman"/>
          <w:sz w:val="22"/>
          <w:szCs w:val="22"/>
          <w:u w:val="single"/>
        </w:rPr>
        <w:t>.1:</w:t>
      </w:r>
    </w:p>
    <w:p w14:paraId="1DDD59FC"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14.1. taikyti Aprašo 2 priedo II skyriaus „Pakuotės“ nuostatas</w:t>
      </w:r>
    </w:p>
    <w:p w14:paraId="4FD1DBC2"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14.1.1.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40E878B2"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14.1.2. taikyti Aprašo 2 priedo VII skyriaus „Baldai“ nuostatas“: paviršiams dengti naudojamuose produktuose:</w:t>
      </w:r>
    </w:p>
    <w:p w14:paraId="316B08A0" w14:textId="77777777" w:rsidR="00382F97" w:rsidRPr="003E19F8"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w:t>
      </w:r>
      <w:r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2.1.</w:t>
      </w:r>
      <w:r w:rsidRPr="003E19F8">
        <w:rPr>
          <w:rFonts w:ascii="Times New Roman" w:eastAsia="Calibri" w:hAnsi="Times New Roman" w:cs="Times New Roman"/>
          <w:kern w:val="2"/>
          <w:sz w:val="22"/>
          <w:szCs w:val="22"/>
          <w14:ligatures w14:val="standardContextual"/>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236B24C" w14:textId="77777777" w:rsidR="00382F97" w:rsidRPr="003E19F8"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w:t>
      </w:r>
      <w:r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2</w:t>
      </w:r>
      <w:r w:rsidRPr="003E19F8">
        <w:rPr>
          <w:rFonts w:ascii="Times New Roman" w:eastAsia="Calibri" w:hAnsi="Times New Roman" w:cs="Times New Roman"/>
          <w:kern w:val="2"/>
          <w:sz w:val="22"/>
          <w:szCs w:val="22"/>
          <w14:ligatures w14:val="standardContextual"/>
        </w:rPr>
        <w:t>.2. neturi būti daugiau kaip 5 proc. masės lakiųjų organinių junginių (LOJ);</w:t>
      </w:r>
    </w:p>
    <w:p w14:paraId="3762F516" w14:textId="77777777" w:rsidR="00382F97" w:rsidRPr="003E19F8"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w:t>
      </w:r>
      <w:r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2.3</w:t>
      </w:r>
      <w:r w:rsidRPr="003E19F8">
        <w:rPr>
          <w:rFonts w:ascii="Times New Roman" w:eastAsia="Calibri" w:hAnsi="Times New Roman" w:cs="Times New Roman"/>
          <w:kern w:val="2"/>
          <w:sz w:val="22"/>
          <w:szCs w:val="22"/>
          <w14:ligatures w14:val="standardContextual"/>
        </w:rPr>
        <w:t>. neturi būti chromo (VI) junginių;</w:t>
      </w:r>
    </w:p>
    <w:p w14:paraId="6A6120FC" w14:textId="77777777" w:rsidR="00382F97" w:rsidRPr="003E19F8"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1</w:t>
      </w:r>
      <w:r w:rsidRPr="003E19F8">
        <w:rPr>
          <w:rFonts w:ascii="Times New Roman" w:eastAsia="Calibri" w:hAnsi="Times New Roman" w:cs="Times New Roman"/>
          <w:kern w:val="2"/>
          <w:sz w:val="22"/>
          <w:szCs w:val="22"/>
          <w14:ligatures w14:val="standardContextual"/>
        </w:rPr>
        <w:t>4.1.</w:t>
      </w:r>
      <w:r w:rsidRPr="00273402">
        <w:rPr>
          <w:rFonts w:ascii="Times New Roman" w:eastAsia="Calibri" w:hAnsi="Times New Roman" w:cs="Times New Roman"/>
          <w:kern w:val="2"/>
          <w:sz w:val="22"/>
          <w:szCs w:val="22"/>
          <w14:ligatures w14:val="standardContextual"/>
        </w:rPr>
        <w:t xml:space="preserve">2.4. </w:t>
      </w:r>
      <w:r w:rsidRPr="003E19F8">
        <w:rPr>
          <w:rFonts w:ascii="Times New Roman" w:eastAsia="Calibri" w:hAnsi="Times New Roman" w:cs="Times New Roman"/>
          <w:kern w:val="2"/>
          <w:sz w:val="22"/>
          <w:szCs w:val="22"/>
          <w14:ligatures w14:val="standardContextual"/>
        </w:rPr>
        <w:t>formaldehido išmetamieji teršalai neturi viršyti 0,05 ppm.</w:t>
      </w:r>
    </w:p>
    <w:p w14:paraId="2B3B5524" w14:textId="77777777" w:rsidR="00382F97" w:rsidRPr="00273402" w:rsidRDefault="00382F97" w:rsidP="00382F97">
      <w:pPr>
        <w:spacing w:after="0" w:line="240" w:lineRule="auto"/>
        <w:ind w:firstLine="567"/>
        <w:jc w:val="both"/>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Pateikiami atitiktį reikalavimams įrodantys dokumentai: ekologinis ženklas (jei toks prekės grupei egzistuoja), saugos duomenų lapas, arba gamintojo techniniai dokumentai, arba kiti lygiaverčiai įrodymai (sutarties vykdymo metu).</w:t>
      </w:r>
    </w:p>
    <w:p w14:paraId="1E3E07A5" w14:textId="77777777" w:rsidR="00382F97" w:rsidRPr="00273402" w:rsidRDefault="00382F97" w:rsidP="00382F97">
      <w:pPr>
        <w:spacing w:after="0" w:line="240" w:lineRule="auto"/>
        <w:ind w:firstLine="851"/>
        <w:jc w:val="both"/>
        <w:rPr>
          <w:rFonts w:ascii="Times New Roman" w:eastAsia="Calibri" w:hAnsi="Times New Roman" w:cs="Times New Roman"/>
          <w:kern w:val="2"/>
          <w:sz w:val="22"/>
          <w:szCs w:val="22"/>
          <w14:ligatures w14:val="standardContextual"/>
        </w:rPr>
      </w:pPr>
    </w:p>
    <w:p w14:paraId="4CB7F5F2" w14:textId="77777777" w:rsidR="00382F97" w:rsidRPr="00273402" w:rsidRDefault="00382F97" w:rsidP="00382F97">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Parengė:</w:t>
      </w:r>
    </w:p>
    <w:p w14:paraId="486316CF" w14:textId="77777777" w:rsidR="00382F97" w:rsidRPr="00273402" w:rsidRDefault="00382F97" w:rsidP="00382F97">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Civilinės metrikacijos ir teisėtvarkos skyriaus patarėja,</w:t>
      </w:r>
    </w:p>
    <w:p w14:paraId="1C6EF17F" w14:textId="77777777" w:rsidR="00382F97" w:rsidRPr="00273402" w:rsidRDefault="00382F97" w:rsidP="00382F97">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atliekanti savivaldybės parengties pareigūno funkcijas,</w:t>
      </w:r>
    </w:p>
    <w:p w14:paraId="673356FF" w14:textId="77777777" w:rsidR="00382F97" w:rsidRPr="00273402" w:rsidRDefault="00382F97" w:rsidP="00382F97">
      <w:pPr>
        <w:spacing w:after="0" w:line="240" w:lineRule="auto"/>
        <w:rPr>
          <w:rFonts w:ascii="Times New Roman" w:eastAsia="Calibri" w:hAnsi="Times New Roman" w:cs="Times New Roman"/>
          <w:kern w:val="2"/>
          <w:sz w:val="22"/>
          <w:szCs w:val="22"/>
          <w14:ligatures w14:val="standardContextual"/>
        </w:rPr>
      </w:pPr>
      <w:r w:rsidRPr="00273402">
        <w:rPr>
          <w:rFonts w:ascii="Times New Roman" w:eastAsia="Calibri" w:hAnsi="Times New Roman" w:cs="Times New Roman"/>
          <w:kern w:val="2"/>
          <w:sz w:val="22"/>
          <w:szCs w:val="22"/>
          <w14:ligatures w14:val="standardContextual"/>
        </w:rPr>
        <w:t>Inesa Meižienė</w:t>
      </w:r>
    </w:p>
    <w:p w14:paraId="379D67E1" w14:textId="77777777" w:rsidR="00382F97" w:rsidRPr="006B5652" w:rsidRDefault="00382F97" w:rsidP="00382F97">
      <w:pPr>
        <w:spacing w:after="0" w:line="240" w:lineRule="auto"/>
        <w:jc w:val="center"/>
        <w:rPr>
          <w:kern w:val="2"/>
          <w:szCs w:val="24"/>
        </w:rPr>
      </w:pPr>
      <w:r w:rsidRPr="006B5652">
        <w:rPr>
          <w:rFonts w:ascii="Times New Roman" w:eastAsia="Calibri" w:hAnsi="Times New Roman" w:cs="Times New Roman"/>
          <w:kern w:val="2"/>
          <w:sz w:val="24"/>
          <w:szCs w:val="24"/>
          <w14:ligatures w14:val="standardContextual"/>
        </w:rPr>
        <w:t>__________________</w:t>
      </w:r>
    </w:p>
    <w:p w14:paraId="0A0FB46F" w14:textId="77777777" w:rsidR="00382F97" w:rsidRDefault="00382F97" w:rsidP="0058651C">
      <w:pPr>
        <w:spacing w:after="0" w:line="240" w:lineRule="auto"/>
        <w:jc w:val="right"/>
        <w:rPr>
          <w:rFonts w:ascii="Times New Roman" w:eastAsia="Calibri" w:hAnsi="Times New Roman" w:cs="Times New Roman"/>
          <w:kern w:val="2"/>
          <w:sz w:val="24"/>
          <w:szCs w:val="24"/>
          <w14:ligatures w14:val="standardContextual"/>
        </w:rPr>
      </w:pPr>
    </w:p>
    <w:p w14:paraId="7ACADBB1" w14:textId="1DEF8D62" w:rsidR="0058651C" w:rsidRPr="006B5652" w:rsidRDefault="0058651C" w:rsidP="0058651C">
      <w:pPr>
        <w:spacing w:after="0" w:line="240" w:lineRule="auto"/>
        <w:jc w:val="right"/>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Priedas Nr. 2 „Pasiūlymas“</w:t>
      </w:r>
    </w:p>
    <w:p w14:paraId="797AE5B2" w14:textId="77777777" w:rsidR="001F12B4" w:rsidRPr="006B5652" w:rsidRDefault="001F12B4" w:rsidP="001F12B4">
      <w:pPr>
        <w:spacing w:after="0" w:line="240" w:lineRule="auto"/>
        <w:jc w:val="both"/>
        <w:rPr>
          <w:rFonts w:ascii="Times New Roman" w:hAnsi="Times New Roman" w:cs="Times New Roman"/>
          <w:kern w:val="2"/>
          <w:sz w:val="24"/>
          <w:szCs w:val="24"/>
        </w:rPr>
      </w:pPr>
    </w:p>
    <w:p w14:paraId="361E32BE" w14:textId="577BAD80" w:rsidR="005441A6" w:rsidRPr="006B5652" w:rsidRDefault="00932DD0" w:rsidP="001F12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Pasiūlymas</w:t>
      </w:r>
    </w:p>
    <w:p w14:paraId="3113266F" w14:textId="46B63E40" w:rsidR="005441A6" w:rsidRPr="006B5652" w:rsidRDefault="005441A6">
      <w:pPr>
        <w:rPr>
          <w:rFonts w:ascii="Times New Roman" w:hAnsi="Times New Roman" w:cs="Times New Roman"/>
          <w:sz w:val="24"/>
          <w:szCs w:val="24"/>
        </w:rPr>
      </w:pPr>
      <w:r w:rsidRPr="006B5652">
        <w:rPr>
          <w:rFonts w:ascii="Times New Roman" w:hAnsi="Times New Roman" w:cs="Times New Roman"/>
          <w:sz w:val="24"/>
          <w:szCs w:val="24"/>
        </w:rPr>
        <w:br w:type="page"/>
      </w:r>
    </w:p>
    <w:p w14:paraId="1950053D" w14:textId="77777777" w:rsidR="005441A6" w:rsidRPr="006B5652" w:rsidRDefault="005441A6" w:rsidP="005441A6">
      <w:pPr>
        <w:pStyle w:val="Antrat2"/>
        <w:spacing w:before="0"/>
        <w:ind w:left="5103"/>
        <w:rPr>
          <w:rFonts w:ascii="Times New Roman" w:hAnsi="Times New Roman" w:cs="Times New Roman"/>
          <w:color w:val="auto"/>
          <w:sz w:val="24"/>
          <w:szCs w:val="24"/>
        </w:rPr>
      </w:pPr>
      <w:r w:rsidRPr="006B5652">
        <w:rPr>
          <w:rFonts w:ascii="Times New Roman" w:hAnsi="Times New Roman" w:cs="Times New Roman"/>
          <w:color w:val="auto"/>
          <w:sz w:val="24"/>
          <w:szCs w:val="24"/>
        </w:rPr>
        <w:lastRenderedPageBreak/>
        <w:t>Pirkimo sąlygų 9 priedas „Pasiūlymo galiojimo garantijos forma“</w:t>
      </w:r>
    </w:p>
    <w:p w14:paraId="2DE5AE2F" w14:textId="77777777" w:rsidR="005441A6" w:rsidRPr="006B5652" w:rsidRDefault="005441A6" w:rsidP="005441A6">
      <w:pPr>
        <w:spacing w:after="0" w:line="240" w:lineRule="auto"/>
      </w:pPr>
    </w:p>
    <w:p w14:paraId="5F57FD51"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Akmenės rajono savivaldybės administracijai</w:t>
      </w:r>
    </w:p>
    <w:p w14:paraId="4D9DE7C3"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 Petravičiaus a. 2, LT-85132, Naujoji Akmenė</w:t>
      </w:r>
    </w:p>
    <w:p w14:paraId="3DD10DCA" w14:textId="77777777" w:rsidR="005441A6" w:rsidRPr="006B5652" w:rsidRDefault="005441A6" w:rsidP="005441A6">
      <w:pPr>
        <w:spacing w:after="0" w:line="240" w:lineRule="auto"/>
        <w:jc w:val="center"/>
        <w:rPr>
          <w:rFonts w:ascii="Times New Roman" w:eastAsia="Times New Roman" w:hAnsi="Times New Roman" w:cs="Times New Roman"/>
          <w:b/>
          <w:sz w:val="24"/>
          <w:szCs w:val="24"/>
          <w:lang w:eastAsia="en-US"/>
        </w:rPr>
      </w:pPr>
    </w:p>
    <w:p w14:paraId="180AD215" w14:textId="77777777" w:rsidR="005441A6" w:rsidRPr="006B5652" w:rsidRDefault="005441A6" w:rsidP="005441A6">
      <w:pPr>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PASIŪLYMO GALIOJIMO GARANTIJOS FORMA</w:t>
      </w:r>
    </w:p>
    <w:p w14:paraId="722A1EFB"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20______________ ____ d. Nr. _________</w:t>
      </w:r>
    </w:p>
    <w:p w14:paraId="54F37B98" w14:textId="77777777" w:rsidR="005441A6" w:rsidRPr="006B5652" w:rsidRDefault="005441A6" w:rsidP="005441A6">
      <w:pPr>
        <w:spacing w:after="0" w:line="240" w:lineRule="auto"/>
        <w:jc w:val="center"/>
        <w:rPr>
          <w:rFonts w:ascii="Times New Roman" w:eastAsia="Times New Roman" w:hAnsi="Times New Roman" w:cs="Times New Roman"/>
          <w:sz w:val="24"/>
          <w:szCs w:val="24"/>
          <w:shd w:val="clear" w:color="auto" w:fill="D9D9D9"/>
          <w:lang w:eastAsia="en-US"/>
        </w:rPr>
      </w:pPr>
      <w:r w:rsidRPr="006B5652">
        <w:rPr>
          <w:rFonts w:ascii="Times New Roman" w:eastAsia="Times New Roman" w:hAnsi="Times New Roman" w:cs="Times New Roman"/>
          <w:sz w:val="24"/>
          <w:szCs w:val="24"/>
          <w:shd w:val="clear" w:color="auto" w:fill="D9D9D9"/>
          <w:lang w:eastAsia="en-US"/>
        </w:rPr>
        <w:t>/miesto pavadinimas/</w:t>
      </w:r>
    </w:p>
    <w:p w14:paraId="1BD94C2A"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p>
    <w:p w14:paraId="7A4BA7D8"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/kliento pavadinimas, adresas/</w:t>
      </w:r>
      <w:r w:rsidRPr="006B5652">
        <w:rPr>
          <w:rFonts w:ascii="Times New Roman" w:eastAsia="Times New Roman" w:hAnsi="Times New Roman" w:cs="Times New Roman"/>
          <w:sz w:val="24"/>
          <w:szCs w:val="24"/>
          <w:lang w:eastAsia="en-US"/>
        </w:rPr>
        <w:t xml:space="preserve"> (toliau – Klientas), pateikė pasiūlymą dalyvauti </w:t>
      </w:r>
      <w:r w:rsidRPr="006B5652">
        <w:rPr>
          <w:rFonts w:ascii="Times New Roman" w:eastAsia="Times New Roman" w:hAnsi="Times New Roman" w:cs="Times New Roman"/>
          <w:sz w:val="24"/>
          <w:szCs w:val="24"/>
          <w:shd w:val="clear" w:color="auto" w:fill="D9D9D9"/>
          <w:lang w:eastAsia="en-US"/>
        </w:rPr>
        <w:t>/pirkimo pavadinimas/</w:t>
      </w:r>
      <w:r w:rsidRPr="006B5652">
        <w:rPr>
          <w:rFonts w:ascii="Times New Roman" w:eastAsia="Times New Roman" w:hAnsi="Times New Roman" w:cs="Times New Roman"/>
          <w:sz w:val="24"/>
          <w:szCs w:val="24"/>
          <w:lang w:eastAsia="en-US"/>
        </w:rPr>
        <w:t xml:space="preserve"> viešajame pirkime.</w:t>
      </w:r>
    </w:p>
    <w:p w14:paraId="4372F95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pct15" w:color="auto" w:fill="FFFFFF"/>
          <w:lang w:eastAsia="en-US"/>
        </w:rPr>
        <w:t>/pavadinimas/</w:t>
      </w:r>
      <w:r w:rsidRPr="006B5652">
        <w:rPr>
          <w:rFonts w:ascii="Times New Roman" w:eastAsia="Times New Roman" w:hAnsi="Times New Roman" w:cs="Times New Roman"/>
          <w:sz w:val="24"/>
          <w:szCs w:val="24"/>
          <w:lang w:eastAsia="en-US"/>
        </w:rPr>
        <w:t xml:space="preserve"> bankas, atstovaujamas </w:t>
      </w:r>
      <w:r w:rsidRPr="006B5652">
        <w:rPr>
          <w:rFonts w:ascii="Times New Roman" w:eastAsia="Times New Roman" w:hAnsi="Times New Roman" w:cs="Times New Roman"/>
          <w:sz w:val="24"/>
          <w:szCs w:val="24"/>
          <w:shd w:val="clear" w:color="auto" w:fill="D9D9D9"/>
          <w:lang w:eastAsia="en-US"/>
        </w:rPr>
        <w:t>/banko filialo pavadinimas/</w:t>
      </w:r>
      <w:r w:rsidRPr="006B5652">
        <w:rPr>
          <w:rFonts w:ascii="Times New Roman" w:eastAsia="Times New Roman" w:hAnsi="Times New Roman" w:cs="Times New Roman"/>
          <w:sz w:val="24"/>
          <w:szCs w:val="24"/>
          <w:lang w:eastAsia="en-US"/>
        </w:rPr>
        <w:t xml:space="preserve"> filialo </w:t>
      </w:r>
      <w:r w:rsidRPr="006B5652">
        <w:rPr>
          <w:rFonts w:ascii="Times New Roman" w:eastAsia="Times New Roman" w:hAnsi="Times New Roman" w:cs="Times New Roman"/>
          <w:sz w:val="24"/>
          <w:szCs w:val="24"/>
          <w:shd w:val="clear" w:color="auto" w:fill="D9D9D9"/>
          <w:lang w:eastAsia="en-US"/>
        </w:rPr>
        <w:t>/adresas/</w:t>
      </w:r>
      <w:r w:rsidRPr="006B5652">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6B5652">
        <w:rPr>
          <w:rFonts w:ascii="Times New Roman" w:eastAsia="Times New Roman" w:hAnsi="Times New Roman" w:cs="Times New Roman"/>
          <w:sz w:val="24"/>
          <w:szCs w:val="24"/>
          <w:shd w:val="clear" w:color="auto" w:fill="D9D9D9"/>
          <w:lang w:eastAsia="en-US"/>
        </w:rPr>
        <w:t>/suma žodžiais, valiutos pavadinimas/</w:t>
      </w:r>
      <w:r w:rsidRPr="006B5652">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2CD4396D"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4ABD4A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F08E9A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3F851E3"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Šis įsipareigojimas privalomas Garantui ir jo teisių perėmėjams ir patvirtintas Garanto__________.</w:t>
      </w:r>
    </w:p>
    <w:p w14:paraId="686A170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Garantas įsipareigoja tik Garantijos gavėjui, todėl ši garantija yra neperleistina ir neįkeistina.</w:t>
      </w:r>
    </w:p>
    <w:p w14:paraId="49015B47"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4178B6F"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4CF698"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 garantija galioja iki </w:t>
      </w:r>
      <w:r w:rsidRPr="006B5652">
        <w:rPr>
          <w:rFonts w:ascii="Times New Roman" w:eastAsia="Times New Roman" w:hAnsi="Times New Roman" w:cs="Times New Roman"/>
          <w:b/>
          <w:sz w:val="24"/>
          <w:szCs w:val="24"/>
          <w:lang w:eastAsia="en-US"/>
        </w:rPr>
        <w:t>20__ m. ________________ ____ d.</w:t>
      </w:r>
    </w:p>
    <w:p w14:paraId="719CF3D1"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2D428785"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1. sueina garantijoje nustatytas terminas; </w:t>
      </w:r>
    </w:p>
    <w:p w14:paraId="6C55D70D"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 Garantijos gavėjas raštu praneša Garantui, kad:</w:t>
      </w:r>
    </w:p>
    <w:p w14:paraId="3427F07B"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2.1. atsisako savo teisių pagal šią garantiją;</w:t>
      </w:r>
    </w:p>
    <w:p w14:paraId="7B4161BE"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2.2. Klientas įvykdė šioje garantijoje nurodytus įsipareigojimus.</w:t>
      </w:r>
    </w:p>
    <w:p w14:paraId="164FA5AB"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08935D7A"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875C852"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7992B1B3"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/įgalioto asmens pareigos/</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shd w:val="clear" w:color="auto" w:fill="D9D9D9"/>
          <w:lang w:eastAsia="en-US"/>
        </w:rPr>
        <w:t>/parašas/</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shd w:val="clear" w:color="auto" w:fill="D9D9D9"/>
          <w:lang w:eastAsia="en-US"/>
        </w:rPr>
        <w:t>/vardas ir pavardė/</w:t>
      </w:r>
    </w:p>
    <w:p w14:paraId="0BB81DE9"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lastRenderedPageBreak/>
        <w:t>Akmenės rajono savivaldybės administracijai</w:t>
      </w:r>
    </w:p>
    <w:p w14:paraId="31602D1E"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 Petravičiaus a. 2, LT-85132, Naujoji Akmenė</w:t>
      </w:r>
    </w:p>
    <w:p w14:paraId="51AF9796"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p>
    <w:p w14:paraId="58573E77" w14:textId="77777777" w:rsidR="005441A6" w:rsidRPr="006B5652" w:rsidRDefault="005441A6" w:rsidP="005441A6">
      <w:pPr>
        <w:suppressAutoHyphens/>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PASIŪLYMO LAIDAVIMO DRAUDIMO RAŠTO FORMA</w:t>
      </w:r>
    </w:p>
    <w:p w14:paraId="2604476E"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20______________ ____ d. Nr. _________</w:t>
      </w:r>
    </w:p>
    <w:p w14:paraId="0D350588"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/miesto pavadinimas/</w:t>
      </w:r>
    </w:p>
    <w:p w14:paraId="4621D938"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p>
    <w:p w14:paraId="1B9716A2"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Šis laidavimo draudimo raštas galioja kartu su draudimo liudijimu (polisu) Nr. </w:t>
      </w:r>
      <w:r w:rsidRPr="006B5652">
        <w:rPr>
          <w:rFonts w:ascii="Times New Roman" w:eastAsia="Times New Roman" w:hAnsi="Times New Roman" w:cs="Times New Roman"/>
          <w:sz w:val="24"/>
          <w:szCs w:val="24"/>
          <w:highlight w:val="lightGray"/>
          <w:lang w:eastAsia="en-US"/>
        </w:rPr>
        <w:t>[įrašykite draudimo sutarties numerį]</w:t>
      </w:r>
      <w:r w:rsidRPr="006B5652">
        <w:rPr>
          <w:rFonts w:ascii="Times New Roman" w:eastAsia="Times New Roman" w:hAnsi="Times New Roman" w:cs="Times New Roman"/>
          <w:sz w:val="24"/>
          <w:szCs w:val="24"/>
          <w:lang w:eastAsia="en-US"/>
        </w:rPr>
        <w:t>.</w:t>
      </w:r>
    </w:p>
    <w:p w14:paraId="0E4BFDCD"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Šiuo laidavimo draudimo raštu klientas </w:t>
      </w:r>
      <w:r w:rsidRPr="006B5652">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B5652">
        <w:rPr>
          <w:rFonts w:ascii="Times New Roman" w:eastAsia="Times New Roman" w:hAnsi="Times New Roman" w:cs="Times New Roman"/>
          <w:sz w:val="24"/>
          <w:szCs w:val="24"/>
          <w:lang w:eastAsia="en-US"/>
        </w:rPr>
        <w:t xml:space="preserve"> (toliau – Tiekėjas) ir laiduotojas </w:t>
      </w:r>
      <w:r w:rsidRPr="006B5652">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6B5652">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6B5652">
        <w:rPr>
          <w:rFonts w:ascii="Times New Roman" w:eastAsia="Times New Roman" w:hAnsi="Times New Roman" w:cs="Times New Roman"/>
          <w:sz w:val="24"/>
          <w:szCs w:val="24"/>
          <w:highlight w:val="lightGray"/>
          <w:lang w:eastAsia="en-US"/>
        </w:rPr>
        <w:t>[įrašykite laidavimo sumą skaičiais] (</w:t>
      </w:r>
      <w:r w:rsidRPr="006B5652">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6B5652">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6B5652">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6B5652">
        <w:rPr>
          <w:rFonts w:ascii="Times New Roman" w:eastAsia="Times New Roman" w:hAnsi="Times New Roman" w:cs="Times New Roman"/>
          <w:sz w:val="24"/>
          <w:szCs w:val="24"/>
          <w:shd w:val="clear" w:color="auto" w:fill="F2F2F2"/>
          <w:lang w:eastAsia="en-US"/>
        </w:rPr>
        <w:t>.</w:t>
      </w:r>
    </w:p>
    <w:p w14:paraId="145456C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p>
    <w:p w14:paraId="0290BCD9"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KADANGI Tiekėjas pateikė raštišką pasiūlymą </w:t>
      </w:r>
      <w:r w:rsidRPr="006B5652">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6B5652">
        <w:rPr>
          <w:rFonts w:ascii="Times New Roman" w:eastAsia="Times New Roman" w:hAnsi="Times New Roman" w:cs="Times New Roman"/>
          <w:sz w:val="24"/>
          <w:szCs w:val="24"/>
          <w:lang w:eastAsia="en-US"/>
        </w:rPr>
        <w:t xml:space="preserve"> (toliau – Pasiūlymas) Perkančiajai organizacijai, dalyvaudamas viešajame pirkime </w:t>
      </w:r>
      <w:r w:rsidRPr="006B5652">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6B5652">
        <w:rPr>
          <w:rFonts w:ascii="Times New Roman" w:eastAsia="Times New Roman" w:hAnsi="Times New Roman" w:cs="Times New Roman"/>
          <w:sz w:val="24"/>
          <w:szCs w:val="24"/>
          <w:lang w:eastAsia="en-US"/>
        </w:rPr>
        <w:t>,</w:t>
      </w:r>
    </w:p>
    <w:p w14:paraId="05A9940C"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p>
    <w:p w14:paraId="55A14137"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TODĖL ŠIO LAIDAVIMO DRAUDIMO SĄLYGOS YRA TOKIOS:</w:t>
      </w:r>
    </w:p>
    <w:p w14:paraId="264FB5F0"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B037002"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2DECE2EE"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73CA9502"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3DC351AE"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921660B"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15461B3"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7D350895" w14:textId="62BB921A"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bendrovės įsipareigojimai įsigalioja nuo viešojo pirkimo vokų atplėšimo dienos ir galioja įskaitytinai iki Pasiūlymo galiojimo termino pabaigos, t.</w:t>
      </w:r>
      <w:r w:rsidR="003245BA" w:rsidRPr="006B5652">
        <w:rPr>
          <w:rFonts w:ascii="Times New Roman" w:eastAsia="Times New Roman" w:hAnsi="Times New Roman" w:cs="Times New Roman"/>
          <w:sz w:val="24"/>
          <w:szCs w:val="24"/>
          <w:lang w:eastAsia="en-US"/>
        </w:rPr>
        <w:t xml:space="preserve"> </w:t>
      </w:r>
      <w:r w:rsidRPr="006B5652">
        <w:rPr>
          <w:rFonts w:ascii="Times New Roman" w:eastAsia="Times New Roman" w:hAnsi="Times New Roman" w:cs="Times New Roman"/>
          <w:sz w:val="24"/>
          <w:szCs w:val="24"/>
          <w:lang w:eastAsia="en-US"/>
        </w:rPr>
        <w:t xml:space="preserve">y. </w:t>
      </w:r>
      <w:r w:rsidRPr="006B5652">
        <w:rPr>
          <w:rFonts w:ascii="Times New Roman" w:eastAsia="Times New Roman" w:hAnsi="Times New Roman" w:cs="Times New Roman"/>
          <w:bCs/>
          <w:sz w:val="24"/>
          <w:szCs w:val="24"/>
          <w:highlight w:val="lightGray"/>
          <w:shd w:val="clear" w:color="auto" w:fill="D9D9D9"/>
          <w:lang w:eastAsia="en-US"/>
        </w:rPr>
        <w:t>[įrašykite laidavimo galiojimo datą]</w:t>
      </w:r>
      <w:r w:rsidRPr="006B5652">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7697464B"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470A95A"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111DB02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AFB5C19"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5809110F"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6EE04E74"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2E2EA876"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w:t>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/Draudimo bendrovės pavadinimas/</w:t>
      </w:r>
    </w:p>
    <w:p w14:paraId="4F017522" w14:textId="77777777" w:rsidR="005441A6" w:rsidRPr="006B5652" w:rsidRDefault="005441A6" w:rsidP="005441A6">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5F77106"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Įgaliotas asmuo:</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/parašas/</w:t>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/vardas ir pavardė/</w:t>
      </w:r>
    </w:p>
    <w:p w14:paraId="00B7943A"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p>
    <w:p w14:paraId="1DBE2C85"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A.V.</w:t>
      </w:r>
    </w:p>
    <w:sectPr w:rsidR="005441A6" w:rsidRPr="006B5652" w:rsidSect="00FD15A2">
      <w:footerReference w:type="first" r:id="rId3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658C" w14:textId="77777777" w:rsidR="00F64A4A" w:rsidRDefault="00F64A4A" w:rsidP="00D05666">
      <w:r>
        <w:separator/>
      </w:r>
    </w:p>
  </w:endnote>
  <w:endnote w:type="continuationSeparator" w:id="0">
    <w:p w14:paraId="4D2235F5" w14:textId="77777777" w:rsidR="00F64A4A" w:rsidRDefault="00F64A4A" w:rsidP="00D05666">
      <w:r>
        <w:continuationSeparator/>
      </w:r>
    </w:p>
  </w:endnote>
  <w:endnote w:type="continuationNotice" w:id="1">
    <w:p w14:paraId="34B60FB1" w14:textId="77777777" w:rsidR="00F64A4A" w:rsidRDefault="00F64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6D1FAF58" w:rsidR="007941A3" w:rsidRPr="00F420BE" w:rsidRDefault="007941A3" w:rsidP="00F420BE">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7941A3" w:rsidRDefault="007941A3">
    <w:pPr>
      <w:pStyle w:val="Porat"/>
      <w:jc w:val="right"/>
    </w:pPr>
  </w:p>
  <w:p w14:paraId="611BC110" w14:textId="77777777" w:rsidR="007941A3" w:rsidRDefault="007941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7941A3" w:rsidRDefault="007941A3">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EEC3" w14:textId="77777777" w:rsidR="00F64A4A" w:rsidRDefault="00F64A4A" w:rsidP="00D05666">
      <w:r>
        <w:separator/>
      </w:r>
    </w:p>
  </w:footnote>
  <w:footnote w:type="continuationSeparator" w:id="0">
    <w:p w14:paraId="52C8775B" w14:textId="77777777" w:rsidR="00F64A4A" w:rsidRDefault="00F64A4A" w:rsidP="00D05666">
      <w:r>
        <w:continuationSeparator/>
      </w:r>
    </w:p>
  </w:footnote>
  <w:footnote w:type="continuationNotice" w:id="1">
    <w:p w14:paraId="2E6D84F6" w14:textId="77777777" w:rsidR="00F64A4A" w:rsidRDefault="00F64A4A">
      <w:pPr>
        <w:spacing w:after="0" w:line="240" w:lineRule="auto"/>
      </w:pPr>
    </w:p>
  </w:footnote>
  <w:footnote w:id="2">
    <w:p w14:paraId="5B58AF98" w14:textId="77777777" w:rsidR="00D0414C" w:rsidRPr="00D83D57" w:rsidRDefault="00D0414C"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3C2058" w:rsidRPr="00C76B35" w:rsidRDefault="003C2058"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C2058" w:rsidRPr="00C76B35" w:rsidRDefault="003C2058"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3C2058" w:rsidRPr="00C76B35" w:rsidRDefault="003C2058"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3C2058" w:rsidRPr="003C2058" w:rsidRDefault="003C2058"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48BC" w14:textId="77777777" w:rsidR="00F420BE" w:rsidRPr="00F420BE" w:rsidRDefault="00F420BE" w:rsidP="00F420BE">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7"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922568592">
    <w:abstractNumId w:val="7"/>
  </w:num>
  <w:num w:numId="2" w16cid:durableId="531040388">
    <w:abstractNumId w:val="2"/>
  </w:num>
  <w:num w:numId="3" w16cid:durableId="1002466125">
    <w:abstractNumId w:val="28"/>
  </w:num>
  <w:num w:numId="4" w16cid:durableId="1153252599">
    <w:abstractNumId w:val="24"/>
  </w:num>
  <w:num w:numId="5" w16cid:durableId="1129587252">
    <w:abstractNumId w:val="29"/>
  </w:num>
  <w:num w:numId="6" w16cid:durableId="1391919804">
    <w:abstractNumId w:val="1"/>
  </w:num>
  <w:num w:numId="7" w16cid:durableId="1813715033">
    <w:abstractNumId w:val="16"/>
  </w:num>
  <w:num w:numId="8" w16cid:durableId="1332220017">
    <w:abstractNumId w:val="27"/>
  </w:num>
  <w:num w:numId="9" w16cid:durableId="189800682">
    <w:abstractNumId w:val="6"/>
  </w:num>
  <w:num w:numId="10" w16cid:durableId="398091493">
    <w:abstractNumId w:val="23"/>
  </w:num>
  <w:num w:numId="11" w16cid:durableId="1769891229">
    <w:abstractNumId w:val="18"/>
  </w:num>
  <w:num w:numId="12" w16cid:durableId="1778330099">
    <w:abstractNumId w:val="22"/>
  </w:num>
  <w:num w:numId="13" w16cid:durableId="2146003426">
    <w:abstractNumId w:val="11"/>
  </w:num>
  <w:num w:numId="14" w16cid:durableId="1923175017">
    <w:abstractNumId w:val="20"/>
  </w:num>
  <w:num w:numId="15" w16cid:durableId="1568496857">
    <w:abstractNumId w:val="25"/>
  </w:num>
  <w:num w:numId="16" w16cid:durableId="146359639">
    <w:abstractNumId w:val="0"/>
  </w:num>
  <w:num w:numId="17" w16cid:durableId="1001199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2740082">
    <w:abstractNumId w:val="17"/>
  </w:num>
  <w:num w:numId="19" w16cid:durableId="11691826">
    <w:abstractNumId w:val="10"/>
  </w:num>
  <w:num w:numId="20" w16cid:durableId="1579947539">
    <w:abstractNumId w:val="26"/>
  </w:num>
  <w:num w:numId="21" w16cid:durableId="864438633">
    <w:abstractNumId w:val="14"/>
  </w:num>
  <w:num w:numId="22" w16cid:durableId="648559033">
    <w:abstractNumId w:val="15"/>
  </w:num>
  <w:num w:numId="23" w16cid:durableId="520781362">
    <w:abstractNumId w:val="21"/>
  </w:num>
  <w:num w:numId="24" w16cid:durableId="1359508156">
    <w:abstractNumId w:val="8"/>
  </w:num>
  <w:num w:numId="25" w16cid:durableId="2042585970">
    <w:abstractNumId w:val="12"/>
  </w:num>
  <w:num w:numId="26" w16cid:durableId="1315258410">
    <w:abstractNumId w:val="5"/>
  </w:num>
  <w:num w:numId="27" w16cid:durableId="2115511013">
    <w:abstractNumId w:val="9"/>
  </w:num>
  <w:num w:numId="28" w16cid:durableId="1140919411">
    <w:abstractNumId w:val="19"/>
  </w:num>
  <w:num w:numId="29" w16cid:durableId="563641933">
    <w:abstractNumId w:val="4"/>
  </w:num>
  <w:num w:numId="30" w16cid:durableId="556015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96D"/>
    <w:rsid w:val="00053ABC"/>
    <w:rsid w:val="000543B5"/>
    <w:rsid w:val="00054596"/>
    <w:rsid w:val="00055235"/>
    <w:rsid w:val="000561CC"/>
    <w:rsid w:val="000571AD"/>
    <w:rsid w:val="00057346"/>
    <w:rsid w:val="000578C9"/>
    <w:rsid w:val="00057C78"/>
    <w:rsid w:val="0006040C"/>
    <w:rsid w:val="000605C5"/>
    <w:rsid w:val="000608EF"/>
    <w:rsid w:val="00060AF2"/>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DBC"/>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CCE"/>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100"/>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5882"/>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C9"/>
    <w:rsid w:val="00130AAD"/>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5CA4"/>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533"/>
    <w:rsid w:val="001C37BD"/>
    <w:rsid w:val="001C45C1"/>
    <w:rsid w:val="001C468D"/>
    <w:rsid w:val="001C4F12"/>
    <w:rsid w:val="001C545C"/>
    <w:rsid w:val="001C5668"/>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2B4"/>
    <w:rsid w:val="001F15A0"/>
    <w:rsid w:val="001F1D6C"/>
    <w:rsid w:val="001F1D85"/>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17AE4"/>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1B4"/>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60E7"/>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402"/>
    <w:rsid w:val="0027399D"/>
    <w:rsid w:val="00273F59"/>
    <w:rsid w:val="00274C8A"/>
    <w:rsid w:val="00274E50"/>
    <w:rsid w:val="0027575B"/>
    <w:rsid w:val="00275B72"/>
    <w:rsid w:val="00276922"/>
    <w:rsid w:val="00277535"/>
    <w:rsid w:val="00277634"/>
    <w:rsid w:val="0027776A"/>
    <w:rsid w:val="002779A1"/>
    <w:rsid w:val="00280265"/>
    <w:rsid w:val="0028070D"/>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743"/>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E7049"/>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65B"/>
    <w:rsid w:val="00326CB3"/>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6F0"/>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2F97"/>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29B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9F8"/>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7D0"/>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2FA5"/>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240"/>
    <w:rsid w:val="005273B1"/>
    <w:rsid w:val="00527D50"/>
    <w:rsid w:val="00530103"/>
    <w:rsid w:val="00530629"/>
    <w:rsid w:val="00530BB3"/>
    <w:rsid w:val="00530C01"/>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240"/>
    <w:rsid w:val="0058377F"/>
    <w:rsid w:val="00583982"/>
    <w:rsid w:val="00583B84"/>
    <w:rsid w:val="00583CA7"/>
    <w:rsid w:val="00584DCA"/>
    <w:rsid w:val="0058525D"/>
    <w:rsid w:val="00585C84"/>
    <w:rsid w:val="0058651C"/>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0E0A"/>
    <w:rsid w:val="005A195F"/>
    <w:rsid w:val="005A2704"/>
    <w:rsid w:val="005A2AC1"/>
    <w:rsid w:val="005A2B07"/>
    <w:rsid w:val="005A33D6"/>
    <w:rsid w:val="005A45E4"/>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A8"/>
    <w:rsid w:val="005C1E12"/>
    <w:rsid w:val="005C28D0"/>
    <w:rsid w:val="005C3BDF"/>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484"/>
    <w:rsid w:val="005E36FB"/>
    <w:rsid w:val="005E39D1"/>
    <w:rsid w:val="005E3B81"/>
    <w:rsid w:val="005E3F05"/>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A8E"/>
    <w:rsid w:val="005F2C28"/>
    <w:rsid w:val="005F2D7B"/>
    <w:rsid w:val="005F348F"/>
    <w:rsid w:val="005F35B9"/>
    <w:rsid w:val="005F3DEF"/>
    <w:rsid w:val="005F3FEB"/>
    <w:rsid w:val="005F4815"/>
    <w:rsid w:val="005F4D5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0FF"/>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6A6"/>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5AF"/>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0A43"/>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5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028"/>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86"/>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659"/>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30"/>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E80"/>
    <w:rsid w:val="008320EC"/>
    <w:rsid w:val="0083270B"/>
    <w:rsid w:val="00832C5C"/>
    <w:rsid w:val="00832E99"/>
    <w:rsid w:val="0083310A"/>
    <w:rsid w:val="008335C6"/>
    <w:rsid w:val="00833AB8"/>
    <w:rsid w:val="00834CBF"/>
    <w:rsid w:val="0083537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09D"/>
    <w:rsid w:val="00842406"/>
    <w:rsid w:val="008429BA"/>
    <w:rsid w:val="00844606"/>
    <w:rsid w:val="00845944"/>
    <w:rsid w:val="00845AD5"/>
    <w:rsid w:val="00846788"/>
    <w:rsid w:val="00846E94"/>
    <w:rsid w:val="008475C6"/>
    <w:rsid w:val="008505E9"/>
    <w:rsid w:val="00850ABF"/>
    <w:rsid w:val="00850DBB"/>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9B7"/>
    <w:rsid w:val="00881B1D"/>
    <w:rsid w:val="0088228F"/>
    <w:rsid w:val="00882826"/>
    <w:rsid w:val="00882956"/>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F31"/>
    <w:rsid w:val="008969D4"/>
    <w:rsid w:val="00896ED9"/>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48D"/>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2DD0"/>
    <w:rsid w:val="00934599"/>
    <w:rsid w:val="00934C60"/>
    <w:rsid w:val="00935371"/>
    <w:rsid w:val="00935826"/>
    <w:rsid w:val="0093631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1C9"/>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271E"/>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261"/>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87823"/>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1FE2"/>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CE5"/>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0D"/>
    <w:rsid w:val="00B16562"/>
    <w:rsid w:val="00B166BC"/>
    <w:rsid w:val="00B16A8C"/>
    <w:rsid w:val="00B16D29"/>
    <w:rsid w:val="00B17053"/>
    <w:rsid w:val="00B176FD"/>
    <w:rsid w:val="00B17DBA"/>
    <w:rsid w:val="00B203BE"/>
    <w:rsid w:val="00B2069D"/>
    <w:rsid w:val="00B210DB"/>
    <w:rsid w:val="00B2125E"/>
    <w:rsid w:val="00B219ED"/>
    <w:rsid w:val="00B21AC5"/>
    <w:rsid w:val="00B21B1A"/>
    <w:rsid w:val="00B21EFA"/>
    <w:rsid w:val="00B2239D"/>
    <w:rsid w:val="00B22538"/>
    <w:rsid w:val="00B24214"/>
    <w:rsid w:val="00B2459A"/>
    <w:rsid w:val="00B24708"/>
    <w:rsid w:val="00B24D95"/>
    <w:rsid w:val="00B252D4"/>
    <w:rsid w:val="00B258EF"/>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77414"/>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59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9C8"/>
    <w:rsid w:val="00BB3B0E"/>
    <w:rsid w:val="00BB410E"/>
    <w:rsid w:val="00BB45B4"/>
    <w:rsid w:val="00BB45DF"/>
    <w:rsid w:val="00BB49A2"/>
    <w:rsid w:val="00BB4A57"/>
    <w:rsid w:val="00BB4FB3"/>
    <w:rsid w:val="00BB51BA"/>
    <w:rsid w:val="00BB5270"/>
    <w:rsid w:val="00BB536B"/>
    <w:rsid w:val="00BB54F0"/>
    <w:rsid w:val="00BB557C"/>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422"/>
    <w:rsid w:val="00BC759E"/>
    <w:rsid w:val="00BC7F89"/>
    <w:rsid w:val="00BD00CF"/>
    <w:rsid w:val="00BD0C86"/>
    <w:rsid w:val="00BD21DD"/>
    <w:rsid w:val="00BD22D9"/>
    <w:rsid w:val="00BD3C64"/>
    <w:rsid w:val="00BD41D7"/>
    <w:rsid w:val="00BD4501"/>
    <w:rsid w:val="00BD4544"/>
    <w:rsid w:val="00BD4599"/>
    <w:rsid w:val="00BD584D"/>
    <w:rsid w:val="00BD5929"/>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D9F"/>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41C"/>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3B8"/>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16"/>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2D1C"/>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AA"/>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7C3"/>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0FA"/>
    <w:rsid w:val="00D331C2"/>
    <w:rsid w:val="00D3330B"/>
    <w:rsid w:val="00D33CE2"/>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CDF"/>
    <w:rsid w:val="00D812A3"/>
    <w:rsid w:val="00D8178E"/>
    <w:rsid w:val="00D81812"/>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3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0ED4"/>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44C"/>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5A79"/>
    <w:rsid w:val="00E16072"/>
    <w:rsid w:val="00E160F5"/>
    <w:rsid w:val="00E16240"/>
    <w:rsid w:val="00E16397"/>
    <w:rsid w:val="00E17404"/>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8791C"/>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6F4B"/>
    <w:rsid w:val="00F170D1"/>
    <w:rsid w:val="00F17A1F"/>
    <w:rsid w:val="00F17C3E"/>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27161"/>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0BE"/>
    <w:rsid w:val="00F4249A"/>
    <w:rsid w:val="00F429B7"/>
    <w:rsid w:val="00F42BEE"/>
    <w:rsid w:val="00F42CE8"/>
    <w:rsid w:val="00F431D1"/>
    <w:rsid w:val="00F431D3"/>
    <w:rsid w:val="00F4353E"/>
    <w:rsid w:val="00F43C74"/>
    <w:rsid w:val="00F43D84"/>
    <w:rsid w:val="00F44527"/>
    <w:rsid w:val="00F44F39"/>
    <w:rsid w:val="00F451B7"/>
    <w:rsid w:val="00F4541C"/>
    <w:rsid w:val="00F456CB"/>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4A4A"/>
    <w:rsid w:val="00F650C8"/>
    <w:rsid w:val="00F65227"/>
    <w:rsid w:val="00F65810"/>
    <w:rsid w:val="00F65FF2"/>
    <w:rsid w:val="00F668D2"/>
    <w:rsid w:val="00F6698E"/>
    <w:rsid w:val="00F67417"/>
    <w:rsid w:val="00F678A1"/>
    <w:rsid w:val="00F701DB"/>
    <w:rsid w:val="00F7116D"/>
    <w:rsid w:val="00F71B90"/>
    <w:rsid w:val="00F7215F"/>
    <w:rsid w:val="00F73B04"/>
    <w:rsid w:val="00F74032"/>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4E1"/>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0E19"/>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914778773">
      <w:bodyDiv w:val="1"/>
      <w:marLeft w:val="0"/>
      <w:marRight w:val="0"/>
      <w:marTop w:val="0"/>
      <w:marBottom w:val="0"/>
      <w:divBdr>
        <w:top w:val="none" w:sz="0" w:space="0" w:color="auto"/>
        <w:left w:val="none" w:sz="0" w:space="0" w:color="auto"/>
        <w:bottom w:val="none" w:sz="0" w:space="0" w:color="auto"/>
        <w:right w:val="none" w:sz="0" w:space="0" w:color="auto"/>
      </w:divBdr>
      <w:divsChild>
        <w:div w:id="780565511">
          <w:marLeft w:val="0"/>
          <w:marRight w:val="0"/>
          <w:marTop w:val="0"/>
          <w:marBottom w:val="0"/>
          <w:divBdr>
            <w:top w:val="none" w:sz="0" w:space="0" w:color="auto"/>
            <w:left w:val="none" w:sz="0" w:space="0" w:color="auto"/>
            <w:bottom w:val="none" w:sz="0" w:space="0" w:color="auto"/>
            <w:right w:val="none" w:sz="0" w:space="0" w:color="auto"/>
          </w:divBdr>
        </w:div>
        <w:div w:id="894705606">
          <w:marLeft w:val="0"/>
          <w:marRight w:val="0"/>
          <w:marTop w:val="0"/>
          <w:marBottom w:val="0"/>
          <w:divBdr>
            <w:top w:val="none" w:sz="0" w:space="0" w:color="auto"/>
            <w:left w:val="none" w:sz="0" w:space="0" w:color="auto"/>
            <w:bottom w:val="none" w:sz="0" w:space="0" w:color="auto"/>
            <w:right w:val="none" w:sz="0" w:space="0" w:color="auto"/>
          </w:divBdr>
        </w:div>
        <w:div w:id="159278571">
          <w:marLeft w:val="0"/>
          <w:marRight w:val="0"/>
          <w:marTop w:val="0"/>
          <w:marBottom w:val="0"/>
          <w:divBdr>
            <w:top w:val="none" w:sz="0" w:space="0" w:color="auto"/>
            <w:left w:val="none" w:sz="0" w:space="0" w:color="auto"/>
            <w:bottom w:val="none" w:sz="0" w:space="0" w:color="auto"/>
            <w:right w:val="none" w:sz="0" w:space="0" w:color="auto"/>
          </w:divBdr>
        </w:div>
        <w:div w:id="45213415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5840041">
      <w:bodyDiv w:val="1"/>
      <w:marLeft w:val="0"/>
      <w:marRight w:val="0"/>
      <w:marTop w:val="0"/>
      <w:marBottom w:val="0"/>
      <w:divBdr>
        <w:top w:val="none" w:sz="0" w:space="0" w:color="auto"/>
        <w:left w:val="none" w:sz="0" w:space="0" w:color="auto"/>
        <w:bottom w:val="none" w:sz="0" w:space="0" w:color="auto"/>
        <w:right w:val="none" w:sz="0" w:space="0" w:color="auto"/>
      </w:divBdr>
      <w:divsChild>
        <w:div w:id="1287157848">
          <w:marLeft w:val="0"/>
          <w:marRight w:val="0"/>
          <w:marTop w:val="0"/>
          <w:marBottom w:val="0"/>
          <w:divBdr>
            <w:top w:val="none" w:sz="0" w:space="0" w:color="auto"/>
            <w:left w:val="none" w:sz="0" w:space="0" w:color="auto"/>
            <w:bottom w:val="none" w:sz="0" w:space="0" w:color="auto"/>
            <w:right w:val="none" w:sz="0" w:space="0" w:color="auto"/>
          </w:divBdr>
        </w:div>
        <w:div w:id="1865558715">
          <w:marLeft w:val="0"/>
          <w:marRight w:val="0"/>
          <w:marTop w:val="0"/>
          <w:marBottom w:val="0"/>
          <w:divBdr>
            <w:top w:val="none" w:sz="0" w:space="0" w:color="auto"/>
            <w:left w:val="none" w:sz="0" w:space="0" w:color="auto"/>
            <w:bottom w:val="none" w:sz="0" w:space="0" w:color="auto"/>
            <w:right w:val="none" w:sz="0" w:space="0" w:color="auto"/>
          </w:divBdr>
        </w:div>
        <w:div w:id="1257248117">
          <w:marLeft w:val="0"/>
          <w:marRight w:val="0"/>
          <w:marTop w:val="0"/>
          <w:marBottom w:val="0"/>
          <w:divBdr>
            <w:top w:val="none" w:sz="0" w:space="0" w:color="auto"/>
            <w:left w:val="none" w:sz="0" w:space="0" w:color="auto"/>
            <w:bottom w:val="none" w:sz="0" w:space="0" w:color="auto"/>
            <w:right w:val="none" w:sz="0" w:space="0" w:color="auto"/>
          </w:divBdr>
        </w:div>
        <w:div w:id="1050691308">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mailto:inesa.meiziene@akme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a.meiziene@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portal/lt/legalAct/TAR.4B60A8C9678B/asr"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3E27C-B068-40FA-9BB4-FBD3644550E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59</Pages>
  <Words>104920</Words>
  <Characters>59805</Characters>
  <Application>Microsoft Office Word</Application>
  <DocSecurity>0</DocSecurity>
  <Lines>498</Lines>
  <Paragraphs>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139</cp:revision>
  <cp:lastPrinted>2023-05-10T10:54:00Z</cp:lastPrinted>
  <dcterms:created xsi:type="dcterms:W3CDTF">2025-01-30T08:22:00Z</dcterms:created>
  <dcterms:modified xsi:type="dcterms:W3CDTF">2025-05-20T08:00:00Z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