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4C861F9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DE1DDB">
            <w:rPr>
              <w:rFonts w:ascii="Times New Roman" w:hAnsi="Times New Roman" w:cs="Times New Roman"/>
              <w:sz w:val="24"/>
              <w:szCs w:val="24"/>
            </w:rPr>
            <w:t>202</w:t>
          </w:r>
          <w:r w:rsidR="006C53B2" w:rsidRPr="00DE1DDB">
            <w:rPr>
              <w:rFonts w:ascii="Times New Roman" w:hAnsi="Times New Roman" w:cs="Times New Roman"/>
              <w:sz w:val="24"/>
              <w:szCs w:val="24"/>
            </w:rPr>
            <w:t>5</w:t>
          </w:r>
          <w:r w:rsidR="00FE5FEC" w:rsidRPr="00DE1DDB">
            <w:rPr>
              <w:rFonts w:ascii="Times New Roman" w:hAnsi="Times New Roman" w:cs="Times New Roman"/>
              <w:sz w:val="24"/>
              <w:szCs w:val="24"/>
            </w:rPr>
            <w:t xml:space="preserve"> m.</w:t>
          </w:r>
          <w:r w:rsidR="00DE42BF" w:rsidRPr="00DE1DDB">
            <w:rPr>
              <w:rFonts w:ascii="Times New Roman" w:hAnsi="Times New Roman" w:cs="Times New Roman"/>
              <w:sz w:val="24"/>
              <w:szCs w:val="24"/>
            </w:rPr>
            <w:t xml:space="preserve"> </w:t>
          </w:r>
          <w:r w:rsidR="00A87AC2" w:rsidRPr="00DE1DDB">
            <w:rPr>
              <w:rFonts w:ascii="Times New Roman" w:hAnsi="Times New Roman" w:cs="Times New Roman"/>
              <w:sz w:val="24"/>
              <w:szCs w:val="24"/>
            </w:rPr>
            <w:t xml:space="preserve">gegužės </w:t>
          </w:r>
          <w:r w:rsidR="00DE1DDB" w:rsidRPr="00DE1DDB">
            <w:rPr>
              <w:rFonts w:ascii="Times New Roman" w:hAnsi="Times New Roman" w:cs="Times New Roman"/>
              <w:sz w:val="24"/>
              <w:szCs w:val="24"/>
            </w:rPr>
            <w:t>1</w:t>
          </w:r>
          <w:r w:rsidR="00B71FD9">
            <w:rPr>
              <w:rFonts w:ascii="Times New Roman" w:hAnsi="Times New Roman" w:cs="Times New Roman"/>
              <w:sz w:val="24"/>
              <w:szCs w:val="24"/>
            </w:rPr>
            <w:t>4</w:t>
          </w:r>
          <w:r w:rsidR="00DE42BF" w:rsidRPr="00DE1DDB">
            <w:rPr>
              <w:rFonts w:ascii="Times New Roman" w:hAnsi="Times New Roman" w:cs="Times New Roman"/>
              <w:sz w:val="24"/>
              <w:szCs w:val="24"/>
            </w:rPr>
            <w:t xml:space="preserve"> d.</w:t>
          </w:r>
          <w:r w:rsidR="00FE5FEC" w:rsidRPr="00DE1DDB">
            <w:rPr>
              <w:rFonts w:ascii="Times New Roman" w:hAnsi="Times New Roman" w:cs="Times New Roman"/>
              <w:sz w:val="24"/>
              <w:szCs w:val="24"/>
            </w:rPr>
            <w:t xml:space="preserve"> protokolu Nr.</w:t>
          </w:r>
          <w:r w:rsidR="00DE42BF" w:rsidRPr="00DE1DDB">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62D48E0F"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w:t>
          </w:r>
          <w:r w:rsidRPr="00900F97">
            <w:rPr>
              <w:rFonts w:ascii="Times New Roman" w:hAnsi="Times New Roman" w:cs="Times New Roman"/>
              <w:color w:val="C00000"/>
              <w:sz w:val="24"/>
              <w:szCs w:val="24"/>
            </w:rPr>
            <w:t>202</w:t>
          </w:r>
          <w:r w:rsidR="006C53B2" w:rsidRPr="00900F97">
            <w:rPr>
              <w:rFonts w:ascii="Times New Roman" w:hAnsi="Times New Roman" w:cs="Times New Roman"/>
              <w:color w:val="C00000"/>
              <w:sz w:val="24"/>
              <w:szCs w:val="24"/>
            </w:rPr>
            <w:t>5</w:t>
          </w:r>
          <w:r w:rsidRPr="00900F97">
            <w:rPr>
              <w:rFonts w:ascii="Times New Roman" w:hAnsi="Times New Roman" w:cs="Times New Roman"/>
              <w:color w:val="C00000"/>
              <w:sz w:val="24"/>
              <w:szCs w:val="24"/>
            </w:rPr>
            <w:t xml:space="preserve"> m.</w:t>
          </w:r>
          <w:r w:rsidR="00E72725" w:rsidRPr="00900F97">
            <w:rPr>
              <w:rFonts w:ascii="Times New Roman" w:hAnsi="Times New Roman" w:cs="Times New Roman"/>
              <w:color w:val="C00000"/>
              <w:sz w:val="24"/>
              <w:szCs w:val="24"/>
            </w:rPr>
            <w:t xml:space="preserve"> </w:t>
          </w:r>
          <w:r w:rsidR="00900F97" w:rsidRPr="00900F97">
            <w:rPr>
              <w:rFonts w:ascii="Times New Roman" w:hAnsi="Times New Roman" w:cs="Times New Roman"/>
              <w:color w:val="C00000"/>
              <w:sz w:val="24"/>
              <w:szCs w:val="24"/>
            </w:rPr>
            <w:t>gegužės 20</w:t>
          </w:r>
          <w:r w:rsidRPr="00900F97">
            <w:rPr>
              <w:rFonts w:ascii="Times New Roman" w:hAnsi="Times New Roman" w:cs="Times New Roman"/>
              <w:color w:val="C00000"/>
              <w:sz w:val="24"/>
              <w:szCs w:val="24"/>
            </w:rPr>
            <w:t xml:space="preserve"> d. protokolu Nr.</w:t>
          </w:r>
          <w:r w:rsidR="00900F97" w:rsidRPr="00900F97">
            <w:rPr>
              <w:rFonts w:ascii="Times New Roman" w:hAnsi="Times New Roman" w:cs="Times New Roman"/>
              <w:color w:val="C00000"/>
              <w:sz w:val="24"/>
              <w:szCs w:val="24"/>
            </w:rPr>
            <w:t xml:space="preserve"> 3</w:t>
          </w:r>
          <w:r w:rsidR="001E53A7" w:rsidRPr="00900F97">
            <w:rPr>
              <w:rFonts w:ascii="Times New Roman" w:hAnsi="Times New Roman" w:cs="Times New Roman"/>
              <w:color w:val="C00000"/>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EE8CE7B" w14:textId="572A7B57" w:rsidR="00976C3E" w:rsidRPr="002A24D4" w:rsidRDefault="002844A1"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LENGVOJO M1 KLASĖS AUTOMOBILIO (NETARŠAUS, PLUG IN HYBRID SISTEMA) </w:t>
          </w:r>
          <w:r w:rsidR="00A90D97" w:rsidRPr="00A90D97">
            <w:rPr>
              <w:rFonts w:ascii="Times New Roman" w:hAnsi="Times New Roman" w:cs="Times New Roman"/>
              <w:b/>
              <w:bCs/>
              <w:sz w:val="28"/>
              <w:szCs w:val="28"/>
            </w:rPr>
            <w:t>ĮSIGIJIMO</w:t>
          </w:r>
          <w:r>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72026BE2" w:rsidR="00D53BF4" w:rsidRPr="00900F97" w:rsidRDefault="0045758A" w:rsidP="004E4612">
          <w:pPr>
            <w:spacing w:after="120" w:line="20" w:lineRule="atLeast"/>
            <w:contextualSpacing/>
            <w:jc w:val="center"/>
            <w:rPr>
              <w:rFonts w:ascii="Times New Roman" w:hAnsi="Times New Roman" w:cs="Times New Roman"/>
              <w:b/>
              <w:bCs/>
              <w:color w:val="C00000"/>
              <w:sz w:val="28"/>
              <w:szCs w:val="28"/>
            </w:rPr>
          </w:pPr>
          <w:r w:rsidRPr="00900F97">
            <w:rPr>
              <w:rFonts w:ascii="Times New Roman" w:hAnsi="Times New Roman" w:cs="Times New Roman"/>
              <w:b/>
              <w:bCs/>
              <w:color w:val="C00000"/>
              <w:sz w:val="28"/>
              <w:szCs w:val="28"/>
            </w:rPr>
            <w:t>Versija Nr.</w:t>
          </w:r>
          <w:r w:rsidR="00900F97">
            <w:rPr>
              <w:rFonts w:ascii="Times New Roman" w:hAnsi="Times New Roman" w:cs="Times New Roman"/>
              <w:b/>
              <w:bCs/>
              <w:color w:val="C00000"/>
              <w:sz w:val="28"/>
              <w:szCs w:val="28"/>
            </w:rPr>
            <w:t xml:space="preserve"> </w:t>
          </w:r>
          <w:r w:rsidR="00900F97" w:rsidRPr="00900F97">
            <w:rPr>
              <w:rFonts w:ascii="Times New Roman" w:hAnsi="Times New Roman" w:cs="Times New Roman"/>
              <w:b/>
              <w:bCs/>
              <w:color w:val="C00000"/>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246B9B68" w14:textId="5819F361" w:rsidR="00835213"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198045965" w:history="1">
                <w:r w:rsidR="00835213" w:rsidRPr="005D7615">
                  <w:rPr>
                    <w:rStyle w:val="Hipersaitas"/>
                    <w:rFonts w:ascii="Times New Roman" w:hAnsi="Times New Roman" w:cs="Times New Roman"/>
                    <w:b/>
                    <w:bCs/>
                    <w:noProof/>
                  </w:rPr>
                  <w:t>1.Bendra informacija</w:t>
                </w:r>
                <w:r w:rsidR="00835213">
                  <w:rPr>
                    <w:noProof/>
                    <w:webHidden/>
                  </w:rPr>
                  <w:tab/>
                </w:r>
                <w:r w:rsidR="00835213">
                  <w:rPr>
                    <w:noProof/>
                    <w:webHidden/>
                  </w:rPr>
                  <w:fldChar w:fldCharType="begin"/>
                </w:r>
                <w:r w:rsidR="00835213">
                  <w:rPr>
                    <w:noProof/>
                    <w:webHidden/>
                  </w:rPr>
                  <w:instrText xml:space="preserve"> PAGEREF _Toc198045965 \h </w:instrText>
                </w:r>
                <w:r w:rsidR="00835213">
                  <w:rPr>
                    <w:noProof/>
                    <w:webHidden/>
                  </w:rPr>
                </w:r>
                <w:r w:rsidR="00835213">
                  <w:rPr>
                    <w:noProof/>
                    <w:webHidden/>
                  </w:rPr>
                  <w:fldChar w:fldCharType="separate"/>
                </w:r>
                <w:r w:rsidR="00835213">
                  <w:rPr>
                    <w:noProof/>
                    <w:webHidden/>
                  </w:rPr>
                  <w:t>3</w:t>
                </w:r>
                <w:r w:rsidR="00835213">
                  <w:rPr>
                    <w:noProof/>
                    <w:webHidden/>
                  </w:rPr>
                  <w:fldChar w:fldCharType="end"/>
                </w:r>
              </w:hyperlink>
            </w:p>
            <w:p w14:paraId="4F3599FB" w14:textId="522778FA" w:rsidR="00835213" w:rsidRDefault="00835213">
              <w:pPr>
                <w:pStyle w:val="Turinys1"/>
                <w:rPr>
                  <w:noProof/>
                  <w:kern w:val="2"/>
                  <w:sz w:val="24"/>
                  <w:szCs w:val="24"/>
                  <w14:ligatures w14:val="standardContextual"/>
                </w:rPr>
              </w:pPr>
              <w:hyperlink w:anchor="_Toc198045966" w:history="1">
                <w:r w:rsidRPr="005D761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_Toc198045966 \h </w:instrText>
                </w:r>
                <w:r>
                  <w:rPr>
                    <w:noProof/>
                    <w:webHidden/>
                  </w:rPr>
                </w:r>
                <w:r>
                  <w:rPr>
                    <w:noProof/>
                    <w:webHidden/>
                  </w:rPr>
                  <w:fldChar w:fldCharType="separate"/>
                </w:r>
                <w:r>
                  <w:rPr>
                    <w:noProof/>
                    <w:webHidden/>
                  </w:rPr>
                  <w:t>3</w:t>
                </w:r>
                <w:r>
                  <w:rPr>
                    <w:noProof/>
                    <w:webHidden/>
                  </w:rPr>
                  <w:fldChar w:fldCharType="end"/>
                </w:r>
              </w:hyperlink>
            </w:p>
            <w:p w14:paraId="56610AAC" w14:textId="7A06E86D" w:rsidR="00835213" w:rsidRDefault="00835213">
              <w:pPr>
                <w:pStyle w:val="Turinys1"/>
                <w:rPr>
                  <w:noProof/>
                  <w:kern w:val="2"/>
                  <w:sz w:val="24"/>
                  <w:szCs w:val="24"/>
                  <w14:ligatures w14:val="standardContextual"/>
                </w:rPr>
              </w:pPr>
              <w:hyperlink w:anchor="_Toc198045967" w:history="1">
                <w:r w:rsidRPr="005D761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_Toc198045967 \h </w:instrText>
                </w:r>
                <w:r>
                  <w:rPr>
                    <w:noProof/>
                    <w:webHidden/>
                  </w:rPr>
                </w:r>
                <w:r>
                  <w:rPr>
                    <w:noProof/>
                    <w:webHidden/>
                  </w:rPr>
                  <w:fldChar w:fldCharType="separate"/>
                </w:r>
                <w:r>
                  <w:rPr>
                    <w:noProof/>
                    <w:webHidden/>
                  </w:rPr>
                  <w:t>4</w:t>
                </w:r>
                <w:r>
                  <w:rPr>
                    <w:noProof/>
                    <w:webHidden/>
                  </w:rPr>
                  <w:fldChar w:fldCharType="end"/>
                </w:r>
              </w:hyperlink>
            </w:p>
            <w:p w14:paraId="63E3562D" w14:textId="0DBF5807" w:rsidR="00835213" w:rsidRDefault="00835213">
              <w:pPr>
                <w:pStyle w:val="Turinys1"/>
                <w:rPr>
                  <w:noProof/>
                  <w:kern w:val="2"/>
                  <w:sz w:val="24"/>
                  <w:szCs w:val="24"/>
                  <w14:ligatures w14:val="standardContextual"/>
                </w:rPr>
              </w:pPr>
              <w:hyperlink w:anchor="_Toc198045968" w:history="1">
                <w:r w:rsidRPr="005D761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_Toc198045968 \h </w:instrText>
                </w:r>
                <w:r>
                  <w:rPr>
                    <w:noProof/>
                    <w:webHidden/>
                  </w:rPr>
                </w:r>
                <w:r>
                  <w:rPr>
                    <w:noProof/>
                    <w:webHidden/>
                  </w:rPr>
                  <w:fldChar w:fldCharType="separate"/>
                </w:r>
                <w:r>
                  <w:rPr>
                    <w:noProof/>
                    <w:webHidden/>
                  </w:rPr>
                  <w:t>4</w:t>
                </w:r>
                <w:r>
                  <w:rPr>
                    <w:noProof/>
                    <w:webHidden/>
                  </w:rPr>
                  <w:fldChar w:fldCharType="end"/>
                </w:r>
              </w:hyperlink>
            </w:p>
            <w:p w14:paraId="236DF98E" w14:textId="4D3979D7" w:rsidR="00835213" w:rsidRDefault="00835213">
              <w:pPr>
                <w:pStyle w:val="Turinys1"/>
                <w:rPr>
                  <w:noProof/>
                  <w:kern w:val="2"/>
                  <w:sz w:val="24"/>
                  <w:szCs w:val="24"/>
                  <w14:ligatures w14:val="standardContextual"/>
                </w:rPr>
              </w:pPr>
              <w:hyperlink w:anchor="_Toc198045969" w:history="1">
                <w:r w:rsidRPr="005D761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_Toc198045969 \h </w:instrText>
                </w:r>
                <w:r>
                  <w:rPr>
                    <w:noProof/>
                    <w:webHidden/>
                  </w:rPr>
                </w:r>
                <w:r>
                  <w:rPr>
                    <w:noProof/>
                    <w:webHidden/>
                  </w:rPr>
                  <w:fldChar w:fldCharType="separate"/>
                </w:r>
                <w:r>
                  <w:rPr>
                    <w:noProof/>
                    <w:webHidden/>
                  </w:rPr>
                  <w:t>4</w:t>
                </w:r>
                <w:r>
                  <w:rPr>
                    <w:noProof/>
                    <w:webHidden/>
                  </w:rPr>
                  <w:fldChar w:fldCharType="end"/>
                </w:r>
              </w:hyperlink>
            </w:p>
            <w:p w14:paraId="4D0B8411" w14:textId="4700CC39" w:rsidR="00835213" w:rsidRDefault="00835213">
              <w:pPr>
                <w:pStyle w:val="Turinys1"/>
                <w:rPr>
                  <w:noProof/>
                  <w:kern w:val="2"/>
                  <w:sz w:val="24"/>
                  <w:szCs w:val="24"/>
                  <w14:ligatures w14:val="standardContextual"/>
                </w:rPr>
              </w:pPr>
              <w:hyperlink w:anchor="_Toc198045970" w:history="1">
                <w:r w:rsidRPr="005D761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_Toc198045970 \h </w:instrText>
                </w:r>
                <w:r>
                  <w:rPr>
                    <w:noProof/>
                    <w:webHidden/>
                  </w:rPr>
                </w:r>
                <w:r>
                  <w:rPr>
                    <w:noProof/>
                    <w:webHidden/>
                  </w:rPr>
                  <w:fldChar w:fldCharType="separate"/>
                </w:r>
                <w:r>
                  <w:rPr>
                    <w:noProof/>
                    <w:webHidden/>
                  </w:rPr>
                  <w:t>4</w:t>
                </w:r>
                <w:r>
                  <w:rPr>
                    <w:noProof/>
                    <w:webHidden/>
                  </w:rPr>
                  <w:fldChar w:fldCharType="end"/>
                </w:r>
              </w:hyperlink>
            </w:p>
            <w:p w14:paraId="4DD664F4" w14:textId="3BE124C0" w:rsidR="00835213" w:rsidRDefault="00835213">
              <w:pPr>
                <w:pStyle w:val="Turinys1"/>
                <w:tabs>
                  <w:tab w:val="left" w:pos="720"/>
                </w:tabs>
                <w:rPr>
                  <w:noProof/>
                  <w:kern w:val="2"/>
                  <w:sz w:val="24"/>
                  <w:szCs w:val="24"/>
                  <w14:ligatures w14:val="standardContextual"/>
                </w:rPr>
              </w:pPr>
              <w:hyperlink w:anchor="_Toc198045971" w:history="1">
                <w:r w:rsidRPr="005D7615">
                  <w:rPr>
                    <w:rStyle w:val="Hipersaitas"/>
                    <w:rFonts w:ascii="Times New Roman" w:hAnsi="Times New Roman" w:cs="Times New Roman"/>
                    <w:noProof/>
                  </w:rPr>
                  <w:t>7.</w:t>
                </w:r>
                <w:r>
                  <w:rPr>
                    <w:noProof/>
                    <w:kern w:val="2"/>
                    <w:sz w:val="24"/>
                    <w:szCs w:val="24"/>
                    <w14:ligatures w14:val="standardContextual"/>
                  </w:rPr>
                  <w:tab/>
                </w:r>
                <w:r w:rsidRPr="005D7615">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_Toc198045971 \h </w:instrText>
                </w:r>
                <w:r>
                  <w:rPr>
                    <w:noProof/>
                    <w:webHidden/>
                  </w:rPr>
                </w:r>
                <w:r>
                  <w:rPr>
                    <w:noProof/>
                    <w:webHidden/>
                  </w:rPr>
                  <w:fldChar w:fldCharType="separate"/>
                </w:r>
                <w:r>
                  <w:rPr>
                    <w:noProof/>
                    <w:webHidden/>
                  </w:rPr>
                  <w:t>5</w:t>
                </w:r>
                <w:r>
                  <w:rPr>
                    <w:noProof/>
                    <w:webHidden/>
                  </w:rPr>
                  <w:fldChar w:fldCharType="end"/>
                </w:r>
              </w:hyperlink>
            </w:p>
            <w:p w14:paraId="34EBCA3F" w14:textId="10C47228" w:rsidR="00835213" w:rsidRDefault="00835213">
              <w:pPr>
                <w:pStyle w:val="Turinys1"/>
                <w:tabs>
                  <w:tab w:val="left" w:pos="720"/>
                </w:tabs>
                <w:rPr>
                  <w:noProof/>
                  <w:kern w:val="2"/>
                  <w:sz w:val="24"/>
                  <w:szCs w:val="24"/>
                  <w14:ligatures w14:val="standardContextual"/>
                </w:rPr>
              </w:pPr>
              <w:hyperlink w:anchor="_Toc198045972" w:history="1">
                <w:r w:rsidRPr="005D7615">
                  <w:rPr>
                    <w:rStyle w:val="Hipersaitas"/>
                    <w:rFonts w:ascii="Times New Roman" w:hAnsi="Times New Roman" w:cs="Times New Roman"/>
                    <w:noProof/>
                  </w:rPr>
                  <w:t>8.</w:t>
                </w:r>
                <w:r>
                  <w:rPr>
                    <w:noProof/>
                    <w:kern w:val="2"/>
                    <w:sz w:val="24"/>
                    <w:szCs w:val="24"/>
                    <w14:ligatures w14:val="standardContextual"/>
                  </w:rPr>
                  <w:tab/>
                </w:r>
                <w:r w:rsidRPr="005D7615">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_Toc198045972 \h </w:instrText>
                </w:r>
                <w:r>
                  <w:rPr>
                    <w:noProof/>
                    <w:webHidden/>
                  </w:rPr>
                </w:r>
                <w:r>
                  <w:rPr>
                    <w:noProof/>
                    <w:webHidden/>
                  </w:rPr>
                  <w:fldChar w:fldCharType="separate"/>
                </w:r>
                <w:r>
                  <w:rPr>
                    <w:noProof/>
                    <w:webHidden/>
                  </w:rPr>
                  <w:t>5</w:t>
                </w:r>
                <w:r>
                  <w:rPr>
                    <w:noProof/>
                    <w:webHidden/>
                  </w:rPr>
                  <w:fldChar w:fldCharType="end"/>
                </w:r>
              </w:hyperlink>
            </w:p>
            <w:p w14:paraId="54BA920D" w14:textId="59F1F2FD" w:rsidR="00835213" w:rsidRDefault="00835213">
              <w:pPr>
                <w:pStyle w:val="Turinys1"/>
                <w:tabs>
                  <w:tab w:val="left" w:pos="720"/>
                </w:tabs>
                <w:rPr>
                  <w:noProof/>
                  <w:kern w:val="2"/>
                  <w:sz w:val="24"/>
                  <w:szCs w:val="24"/>
                  <w14:ligatures w14:val="standardContextual"/>
                </w:rPr>
              </w:pPr>
              <w:hyperlink w:anchor="_Toc198045973" w:history="1">
                <w:r w:rsidRPr="005D7615">
                  <w:rPr>
                    <w:rStyle w:val="Hipersaitas"/>
                    <w:rFonts w:ascii="Times New Roman" w:hAnsi="Times New Roman" w:cs="Times New Roman"/>
                    <w:noProof/>
                  </w:rPr>
                  <w:t>9.</w:t>
                </w:r>
                <w:r>
                  <w:rPr>
                    <w:noProof/>
                    <w:kern w:val="2"/>
                    <w:sz w:val="24"/>
                    <w:szCs w:val="24"/>
                    <w14:ligatures w14:val="standardContextual"/>
                  </w:rPr>
                  <w:tab/>
                </w:r>
                <w:r w:rsidRPr="005D7615">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_Toc198045973 \h </w:instrText>
                </w:r>
                <w:r>
                  <w:rPr>
                    <w:noProof/>
                    <w:webHidden/>
                  </w:rPr>
                </w:r>
                <w:r>
                  <w:rPr>
                    <w:noProof/>
                    <w:webHidden/>
                  </w:rPr>
                  <w:fldChar w:fldCharType="separate"/>
                </w:r>
                <w:r>
                  <w:rPr>
                    <w:noProof/>
                    <w:webHidden/>
                  </w:rPr>
                  <w:t>5</w:t>
                </w:r>
                <w:r>
                  <w:rPr>
                    <w:noProof/>
                    <w:webHidden/>
                  </w:rPr>
                  <w:fldChar w:fldCharType="end"/>
                </w:r>
              </w:hyperlink>
            </w:p>
            <w:p w14:paraId="1481DB49" w14:textId="37900C53" w:rsidR="00835213" w:rsidRDefault="00835213">
              <w:pPr>
                <w:pStyle w:val="Turinys1"/>
                <w:rPr>
                  <w:noProof/>
                  <w:kern w:val="2"/>
                  <w:sz w:val="24"/>
                  <w:szCs w:val="24"/>
                  <w14:ligatures w14:val="standardContextual"/>
                </w:rPr>
              </w:pPr>
              <w:hyperlink w:anchor="_Toc198045974" w:history="1">
                <w:r w:rsidRPr="005D761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_Toc198045974 \h </w:instrText>
                </w:r>
                <w:r>
                  <w:rPr>
                    <w:noProof/>
                    <w:webHidden/>
                  </w:rPr>
                </w:r>
                <w:r>
                  <w:rPr>
                    <w:noProof/>
                    <w:webHidden/>
                  </w:rPr>
                  <w:fldChar w:fldCharType="separate"/>
                </w:r>
                <w:r>
                  <w:rPr>
                    <w:noProof/>
                    <w:webHidden/>
                  </w:rPr>
                  <w:t>6</w:t>
                </w:r>
                <w:r>
                  <w:rPr>
                    <w:noProof/>
                    <w:webHidden/>
                  </w:rPr>
                  <w:fldChar w:fldCharType="end"/>
                </w:r>
              </w:hyperlink>
            </w:p>
            <w:p w14:paraId="54C63BD6" w14:textId="1B7B94B2" w:rsidR="00835213" w:rsidRDefault="00835213">
              <w:pPr>
                <w:pStyle w:val="Turinys1"/>
                <w:rPr>
                  <w:noProof/>
                  <w:kern w:val="2"/>
                  <w:sz w:val="24"/>
                  <w:szCs w:val="24"/>
                  <w14:ligatures w14:val="standardContextual"/>
                </w:rPr>
              </w:pPr>
              <w:hyperlink w:anchor="_Toc198045975" w:history="1">
                <w:r w:rsidRPr="005D761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_Toc198045975 \h </w:instrText>
                </w:r>
                <w:r>
                  <w:rPr>
                    <w:noProof/>
                    <w:webHidden/>
                  </w:rPr>
                </w:r>
                <w:r>
                  <w:rPr>
                    <w:noProof/>
                    <w:webHidden/>
                  </w:rPr>
                  <w:fldChar w:fldCharType="separate"/>
                </w:r>
                <w:r>
                  <w:rPr>
                    <w:noProof/>
                    <w:webHidden/>
                  </w:rPr>
                  <w:t>6</w:t>
                </w:r>
                <w:r>
                  <w:rPr>
                    <w:noProof/>
                    <w:webHidden/>
                  </w:rPr>
                  <w:fldChar w:fldCharType="end"/>
                </w:r>
              </w:hyperlink>
            </w:p>
            <w:p w14:paraId="53F2630C" w14:textId="3D2F0F0E" w:rsidR="00835213" w:rsidRDefault="00835213">
              <w:pPr>
                <w:pStyle w:val="Turinys2"/>
                <w:rPr>
                  <w:rFonts w:asciiTheme="minorHAnsi" w:hAnsiTheme="minorHAnsi" w:cstheme="minorBidi"/>
                  <w:b w:val="0"/>
                  <w:bCs w:val="0"/>
                  <w:kern w:val="2"/>
                  <w:sz w:val="24"/>
                  <w:szCs w:val="24"/>
                  <w14:ligatures w14:val="standardContextual"/>
                </w:rPr>
              </w:pPr>
              <w:hyperlink w:anchor="_Toc198045976" w:history="1">
                <w:r w:rsidRPr="005D7615">
                  <w:rPr>
                    <w:rStyle w:val="Hipersaitas"/>
                    <w:rFonts w:eastAsia="Calibri"/>
                  </w:rPr>
                  <w:t>Pirkimo sąlygų 1 priedas „Terminai“</w:t>
                </w:r>
                <w:r>
                  <w:rPr>
                    <w:webHidden/>
                  </w:rPr>
                  <w:tab/>
                </w:r>
                <w:r>
                  <w:rPr>
                    <w:webHidden/>
                  </w:rPr>
                  <w:fldChar w:fldCharType="begin"/>
                </w:r>
                <w:r>
                  <w:rPr>
                    <w:webHidden/>
                  </w:rPr>
                  <w:instrText xml:space="preserve"> PAGEREF _Toc198045976 \h </w:instrText>
                </w:r>
                <w:r>
                  <w:rPr>
                    <w:webHidden/>
                  </w:rPr>
                </w:r>
                <w:r>
                  <w:rPr>
                    <w:webHidden/>
                  </w:rPr>
                  <w:fldChar w:fldCharType="separate"/>
                </w:r>
                <w:r>
                  <w:rPr>
                    <w:webHidden/>
                  </w:rPr>
                  <w:t>7</w:t>
                </w:r>
                <w:r>
                  <w:rPr>
                    <w:webHidden/>
                  </w:rPr>
                  <w:fldChar w:fldCharType="end"/>
                </w:r>
              </w:hyperlink>
            </w:p>
            <w:p w14:paraId="14CEA931" w14:textId="03E4A570" w:rsidR="00835213" w:rsidRDefault="00835213">
              <w:pPr>
                <w:pStyle w:val="Turinys2"/>
                <w:rPr>
                  <w:rFonts w:asciiTheme="minorHAnsi" w:hAnsiTheme="minorHAnsi" w:cstheme="minorBidi"/>
                  <w:b w:val="0"/>
                  <w:bCs w:val="0"/>
                  <w:kern w:val="2"/>
                  <w:sz w:val="24"/>
                  <w:szCs w:val="24"/>
                  <w14:ligatures w14:val="standardContextual"/>
                </w:rPr>
              </w:pPr>
              <w:hyperlink w:anchor="_Toc198045977" w:history="1">
                <w:r w:rsidRPr="005D7615">
                  <w:rPr>
                    <w:rStyle w:val="Hipersaitas"/>
                    <w:rFonts w:eastAsia="Calibri"/>
                  </w:rPr>
                  <w:t>Pirkimo sąlygų 2 priedas „Techninė specifikacija“</w:t>
                </w:r>
                <w:r>
                  <w:rPr>
                    <w:webHidden/>
                  </w:rPr>
                  <w:tab/>
                </w:r>
                <w:r>
                  <w:rPr>
                    <w:webHidden/>
                  </w:rPr>
                  <w:fldChar w:fldCharType="begin"/>
                </w:r>
                <w:r>
                  <w:rPr>
                    <w:webHidden/>
                  </w:rPr>
                  <w:instrText xml:space="preserve"> PAGEREF _Toc198045977 \h </w:instrText>
                </w:r>
                <w:r>
                  <w:rPr>
                    <w:webHidden/>
                  </w:rPr>
                </w:r>
                <w:r>
                  <w:rPr>
                    <w:webHidden/>
                  </w:rPr>
                  <w:fldChar w:fldCharType="separate"/>
                </w:r>
                <w:r>
                  <w:rPr>
                    <w:webHidden/>
                  </w:rPr>
                  <w:t>10</w:t>
                </w:r>
                <w:r>
                  <w:rPr>
                    <w:webHidden/>
                  </w:rPr>
                  <w:fldChar w:fldCharType="end"/>
                </w:r>
              </w:hyperlink>
            </w:p>
            <w:p w14:paraId="573D6A82" w14:textId="63F53260" w:rsidR="00835213" w:rsidRDefault="00835213">
              <w:pPr>
                <w:pStyle w:val="Turinys2"/>
                <w:rPr>
                  <w:rFonts w:asciiTheme="minorHAnsi" w:hAnsiTheme="minorHAnsi" w:cstheme="minorBidi"/>
                  <w:b w:val="0"/>
                  <w:bCs w:val="0"/>
                  <w:kern w:val="2"/>
                  <w:sz w:val="24"/>
                  <w:szCs w:val="24"/>
                  <w14:ligatures w14:val="standardContextual"/>
                </w:rPr>
              </w:pPr>
              <w:hyperlink w:anchor="_Toc198045978" w:history="1">
                <w:r w:rsidRPr="005D7615">
                  <w:rPr>
                    <w:rStyle w:val="Hipersaitas"/>
                    <w:rFonts w:eastAsia="Calibri"/>
                  </w:rPr>
                  <w:t>Pirkimo sąlygų 3 priedas „Tiekėjų pašalinimo pagrindai“</w:t>
                </w:r>
                <w:r>
                  <w:rPr>
                    <w:webHidden/>
                  </w:rPr>
                  <w:tab/>
                </w:r>
                <w:r>
                  <w:rPr>
                    <w:webHidden/>
                  </w:rPr>
                  <w:fldChar w:fldCharType="begin"/>
                </w:r>
                <w:r>
                  <w:rPr>
                    <w:webHidden/>
                  </w:rPr>
                  <w:instrText xml:space="preserve"> PAGEREF _Toc198045978 \h </w:instrText>
                </w:r>
                <w:r>
                  <w:rPr>
                    <w:webHidden/>
                  </w:rPr>
                </w:r>
                <w:r>
                  <w:rPr>
                    <w:webHidden/>
                  </w:rPr>
                  <w:fldChar w:fldCharType="separate"/>
                </w:r>
                <w:r>
                  <w:rPr>
                    <w:webHidden/>
                  </w:rPr>
                  <w:t>11</w:t>
                </w:r>
                <w:r>
                  <w:rPr>
                    <w:webHidden/>
                  </w:rPr>
                  <w:fldChar w:fldCharType="end"/>
                </w:r>
              </w:hyperlink>
            </w:p>
            <w:p w14:paraId="6A2BCF6C" w14:textId="5DF5C30C" w:rsidR="00835213" w:rsidRDefault="00835213">
              <w:pPr>
                <w:pStyle w:val="Turinys2"/>
                <w:rPr>
                  <w:rFonts w:asciiTheme="minorHAnsi" w:hAnsiTheme="minorHAnsi" w:cstheme="minorBidi"/>
                  <w:b w:val="0"/>
                  <w:bCs w:val="0"/>
                  <w:kern w:val="2"/>
                  <w:sz w:val="24"/>
                  <w:szCs w:val="24"/>
                  <w14:ligatures w14:val="standardContextual"/>
                </w:rPr>
              </w:pPr>
              <w:hyperlink w:anchor="_Toc198045979" w:history="1">
                <w:r w:rsidRPr="005D7615">
                  <w:rPr>
                    <w:rStyle w:val="Hipersaitas"/>
                    <w:rFonts w:eastAsia="Calibri"/>
                  </w:rPr>
                  <w:t>Pirkimo sąlygų 4 priedas „EBVPD“</w:t>
                </w:r>
                <w:r>
                  <w:rPr>
                    <w:webHidden/>
                  </w:rPr>
                  <w:tab/>
                </w:r>
                <w:r>
                  <w:rPr>
                    <w:webHidden/>
                  </w:rPr>
                  <w:fldChar w:fldCharType="begin"/>
                </w:r>
                <w:r>
                  <w:rPr>
                    <w:webHidden/>
                  </w:rPr>
                  <w:instrText xml:space="preserve"> PAGEREF _Toc198045979 \h </w:instrText>
                </w:r>
                <w:r>
                  <w:rPr>
                    <w:webHidden/>
                  </w:rPr>
                </w:r>
                <w:r>
                  <w:rPr>
                    <w:webHidden/>
                  </w:rPr>
                  <w:fldChar w:fldCharType="separate"/>
                </w:r>
                <w:r>
                  <w:rPr>
                    <w:webHidden/>
                  </w:rPr>
                  <w:t>20</w:t>
                </w:r>
                <w:r>
                  <w:rPr>
                    <w:webHidden/>
                  </w:rPr>
                  <w:fldChar w:fldCharType="end"/>
                </w:r>
              </w:hyperlink>
            </w:p>
            <w:p w14:paraId="2DC1460A" w14:textId="5B6EE74B" w:rsidR="00835213" w:rsidRDefault="00835213">
              <w:pPr>
                <w:pStyle w:val="Turinys2"/>
                <w:rPr>
                  <w:rFonts w:asciiTheme="minorHAnsi" w:hAnsiTheme="minorHAnsi" w:cstheme="minorBidi"/>
                  <w:b w:val="0"/>
                  <w:bCs w:val="0"/>
                  <w:kern w:val="2"/>
                  <w:sz w:val="24"/>
                  <w:szCs w:val="24"/>
                  <w14:ligatures w14:val="standardContextual"/>
                </w:rPr>
              </w:pPr>
              <w:hyperlink w:anchor="_Toc198045980" w:history="1">
                <w:r w:rsidRPr="005D7615">
                  <w:rPr>
                    <w:rStyle w:val="Hipersaitas"/>
                    <w:rFonts w:eastAsia="Calibri"/>
                  </w:rPr>
                  <w:t>Pirkimo sąlygų 5 priedas „Pasiūlymo forma“</w:t>
                </w:r>
                <w:r>
                  <w:rPr>
                    <w:webHidden/>
                  </w:rPr>
                  <w:tab/>
                </w:r>
                <w:r>
                  <w:rPr>
                    <w:webHidden/>
                  </w:rPr>
                  <w:fldChar w:fldCharType="begin"/>
                </w:r>
                <w:r>
                  <w:rPr>
                    <w:webHidden/>
                  </w:rPr>
                  <w:instrText xml:space="preserve"> PAGEREF _Toc198045980 \h </w:instrText>
                </w:r>
                <w:r>
                  <w:rPr>
                    <w:webHidden/>
                  </w:rPr>
                </w:r>
                <w:r>
                  <w:rPr>
                    <w:webHidden/>
                  </w:rPr>
                  <w:fldChar w:fldCharType="separate"/>
                </w:r>
                <w:r>
                  <w:rPr>
                    <w:webHidden/>
                  </w:rPr>
                  <w:t>21</w:t>
                </w:r>
                <w:r>
                  <w:rPr>
                    <w:webHidden/>
                  </w:rPr>
                  <w:fldChar w:fldCharType="end"/>
                </w:r>
              </w:hyperlink>
            </w:p>
            <w:p w14:paraId="6AA8C55F" w14:textId="233A50FD" w:rsidR="00835213" w:rsidRDefault="00835213">
              <w:pPr>
                <w:pStyle w:val="Turinys2"/>
                <w:rPr>
                  <w:rFonts w:asciiTheme="minorHAnsi" w:hAnsiTheme="minorHAnsi" w:cstheme="minorBidi"/>
                  <w:b w:val="0"/>
                  <w:bCs w:val="0"/>
                  <w:kern w:val="2"/>
                  <w:sz w:val="24"/>
                  <w:szCs w:val="24"/>
                  <w14:ligatures w14:val="standardContextual"/>
                </w:rPr>
              </w:pPr>
              <w:hyperlink w:anchor="_Toc198045981" w:history="1">
                <w:r w:rsidRPr="005D7615">
                  <w:rPr>
                    <w:rStyle w:val="Hipersaitas"/>
                  </w:rPr>
                  <w:t>Pirkimo sąlygų 6 priedas „Pasiūlymų vertinimo kriterijai ir sąlygos“</w:t>
                </w:r>
                <w:r>
                  <w:rPr>
                    <w:webHidden/>
                  </w:rPr>
                  <w:tab/>
                </w:r>
                <w:r>
                  <w:rPr>
                    <w:webHidden/>
                  </w:rPr>
                  <w:fldChar w:fldCharType="begin"/>
                </w:r>
                <w:r>
                  <w:rPr>
                    <w:webHidden/>
                  </w:rPr>
                  <w:instrText xml:space="preserve"> PAGEREF _Toc198045981 \h </w:instrText>
                </w:r>
                <w:r>
                  <w:rPr>
                    <w:webHidden/>
                  </w:rPr>
                </w:r>
                <w:r>
                  <w:rPr>
                    <w:webHidden/>
                  </w:rPr>
                  <w:fldChar w:fldCharType="separate"/>
                </w:r>
                <w:r>
                  <w:rPr>
                    <w:webHidden/>
                  </w:rPr>
                  <w:t>22</w:t>
                </w:r>
                <w:r>
                  <w:rPr>
                    <w:webHidden/>
                  </w:rPr>
                  <w:fldChar w:fldCharType="end"/>
                </w:r>
              </w:hyperlink>
            </w:p>
            <w:p w14:paraId="67A8C23F" w14:textId="10EE87B6" w:rsidR="00835213" w:rsidRDefault="00835213">
              <w:pPr>
                <w:pStyle w:val="Turinys2"/>
                <w:rPr>
                  <w:rFonts w:asciiTheme="minorHAnsi" w:hAnsiTheme="minorHAnsi" w:cstheme="minorBidi"/>
                  <w:b w:val="0"/>
                  <w:bCs w:val="0"/>
                  <w:kern w:val="2"/>
                  <w:sz w:val="24"/>
                  <w:szCs w:val="24"/>
                  <w14:ligatures w14:val="standardContextual"/>
                </w:rPr>
              </w:pPr>
              <w:hyperlink w:anchor="_Toc198045982" w:history="1">
                <w:r w:rsidRPr="005D7615">
                  <w:rPr>
                    <w:rStyle w:val="Hipersaitas"/>
                  </w:rPr>
                  <w:t>Pirkimo sąlygų 7 priedas „Sutarties projektas“</w:t>
                </w:r>
                <w:r>
                  <w:rPr>
                    <w:webHidden/>
                  </w:rPr>
                  <w:tab/>
                </w:r>
                <w:r>
                  <w:rPr>
                    <w:webHidden/>
                  </w:rPr>
                  <w:fldChar w:fldCharType="begin"/>
                </w:r>
                <w:r>
                  <w:rPr>
                    <w:webHidden/>
                  </w:rPr>
                  <w:instrText xml:space="preserve"> PAGEREF _Toc198045982 \h </w:instrText>
                </w:r>
                <w:r>
                  <w:rPr>
                    <w:webHidden/>
                  </w:rPr>
                </w:r>
                <w:r>
                  <w:rPr>
                    <w:webHidden/>
                  </w:rPr>
                  <w:fldChar w:fldCharType="separate"/>
                </w:r>
                <w:r>
                  <w:rPr>
                    <w:webHidden/>
                  </w:rPr>
                  <w:t>23</w:t>
                </w:r>
                <w:r>
                  <w:rPr>
                    <w:webHidden/>
                  </w:rPr>
                  <w:fldChar w:fldCharType="end"/>
                </w:r>
              </w:hyperlink>
            </w:p>
            <w:p w14:paraId="2CF54C83" w14:textId="5030EAF0"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98045965"/>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0A22E841" w14:textId="2FCAC08C" w:rsidR="004571BD" w:rsidRPr="004571BD" w:rsidRDefault="009E5192" w:rsidP="004571BD">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10.1.1. papunktyje:</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proofErr w:type="spellStart"/>
      <w:r w:rsidR="00E32C8E" w:rsidRPr="00C54C0B">
        <w:rPr>
          <w:rFonts w:ascii="Times New Roman" w:hAnsi="Times New Roman" w:cs="Times New Roman"/>
          <w:i/>
          <w:iCs/>
          <w:sz w:val="24"/>
          <w:szCs w:val="24"/>
          <w:lang w:eastAsia="en-US"/>
        </w:rPr>
        <w:t>ex</w:t>
      </w:r>
      <w:proofErr w:type="spellEnd"/>
      <w:r w:rsidR="00E32C8E" w:rsidRPr="00C54C0B">
        <w:rPr>
          <w:rFonts w:ascii="Times New Roman" w:hAnsi="Times New Roman" w:cs="Times New Roman"/>
          <w:i/>
          <w:iCs/>
          <w:sz w:val="24"/>
          <w:szCs w:val="24"/>
          <w:lang w:eastAsia="en-US"/>
        </w:rPr>
        <w:t xml:space="preserve"> ante</w:t>
      </w:r>
      <w:r w:rsidR="00E32C8E" w:rsidRPr="00C54C0B">
        <w:rPr>
          <w:rFonts w:ascii="Times New Roman" w:hAnsi="Times New Roman" w:cs="Times New Roman"/>
          <w:sz w:val="24"/>
          <w:szCs w:val="24"/>
          <w:lang w:eastAsia="en-US"/>
        </w:rPr>
        <w:t xml:space="preserve"> skaidrumo.</w:t>
      </w:r>
    </w:p>
    <w:p w14:paraId="278EA4A0" w14:textId="61388B7A"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2844A1">
        <w:rPr>
          <w:rFonts w:ascii="Times New Roman" w:hAnsi="Times New Roman" w:cs="Times New Roman"/>
          <w:sz w:val="24"/>
          <w:szCs w:val="24"/>
        </w:rPr>
        <w:t>0</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5D4475A2"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2844A1">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98045966"/>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0B7B0A50" w14:textId="2B843572"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aują</w:t>
      </w:r>
      <w:r w:rsidR="006142DA">
        <w:rPr>
          <w:rFonts w:ascii="Times New Roman" w:eastAsia="Calibri" w:hAnsi="Times New Roman" w:cs="Times New Roman"/>
          <w:b/>
          <w:bCs/>
          <w:i/>
          <w:iCs/>
          <w:color w:val="000000" w:themeColor="text1"/>
          <w:sz w:val="24"/>
          <w:szCs w:val="24"/>
        </w:rPr>
        <w:t>, neeksploatuotą</w:t>
      </w:r>
      <w:r w:rsidR="001E22C9">
        <w:rPr>
          <w:rFonts w:ascii="Times New Roman" w:eastAsia="Calibri" w:hAnsi="Times New Roman" w:cs="Times New Roman"/>
          <w:b/>
          <w:bCs/>
          <w:i/>
          <w:iCs/>
          <w:color w:val="000000" w:themeColor="text1"/>
          <w:sz w:val="24"/>
          <w:szCs w:val="24"/>
        </w:rPr>
        <w:t xml:space="preserve"> M1 klasės</w:t>
      </w:r>
      <w:r w:rsidR="00105FF1" w:rsidRPr="00105FF1">
        <w:rPr>
          <w:rFonts w:ascii="Times New Roman" w:eastAsia="Calibri" w:hAnsi="Times New Roman" w:cs="Times New Roman"/>
          <w:b/>
          <w:bCs/>
          <w:i/>
          <w:iCs/>
          <w:color w:val="000000" w:themeColor="text1"/>
          <w:sz w:val="24"/>
          <w:szCs w:val="24"/>
        </w:rPr>
        <w:t xml:space="preserve"> </w:t>
      </w:r>
      <w:r w:rsidR="001E22C9">
        <w:rPr>
          <w:rFonts w:ascii="Times New Roman" w:eastAsia="Calibri" w:hAnsi="Times New Roman" w:cs="Times New Roman"/>
          <w:b/>
          <w:bCs/>
          <w:i/>
          <w:iCs/>
          <w:color w:val="000000" w:themeColor="text1"/>
          <w:sz w:val="24"/>
          <w:szCs w:val="24"/>
        </w:rPr>
        <w:t>elektromobilį</w:t>
      </w:r>
      <w:r w:rsidR="002844A1">
        <w:rPr>
          <w:rFonts w:ascii="Times New Roman" w:eastAsia="Calibri" w:hAnsi="Times New Roman" w:cs="Times New Roman"/>
          <w:b/>
          <w:bCs/>
          <w:i/>
          <w:iCs/>
          <w:color w:val="000000" w:themeColor="text1"/>
          <w:sz w:val="24"/>
          <w:szCs w:val="24"/>
        </w:rPr>
        <w:t xml:space="preserve"> (netaršus, </w:t>
      </w:r>
      <w:proofErr w:type="spellStart"/>
      <w:r w:rsidR="002844A1">
        <w:rPr>
          <w:rFonts w:ascii="Times New Roman" w:eastAsia="Calibri" w:hAnsi="Times New Roman" w:cs="Times New Roman"/>
          <w:b/>
          <w:bCs/>
          <w:i/>
          <w:iCs/>
          <w:color w:val="000000" w:themeColor="text1"/>
          <w:sz w:val="24"/>
          <w:szCs w:val="24"/>
        </w:rPr>
        <w:t>Plug</w:t>
      </w:r>
      <w:proofErr w:type="spellEnd"/>
      <w:r w:rsidR="002844A1">
        <w:rPr>
          <w:rFonts w:ascii="Times New Roman" w:eastAsia="Calibri" w:hAnsi="Times New Roman" w:cs="Times New Roman"/>
          <w:b/>
          <w:bCs/>
          <w:i/>
          <w:iCs/>
          <w:color w:val="000000" w:themeColor="text1"/>
          <w:sz w:val="24"/>
          <w:szCs w:val="24"/>
        </w:rPr>
        <w:t xml:space="preserve"> </w:t>
      </w:r>
      <w:proofErr w:type="spellStart"/>
      <w:r w:rsidR="002844A1">
        <w:rPr>
          <w:rFonts w:ascii="Times New Roman" w:eastAsia="Calibri" w:hAnsi="Times New Roman" w:cs="Times New Roman"/>
          <w:b/>
          <w:bCs/>
          <w:i/>
          <w:iCs/>
          <w:color w:val="000000" w:themeColor="text1"/>
          <w:sz w:val="24"/>
          <w:szCs w:val="24"/>
        </w:rPr>
        <w:t>in</w:t>
      </w:r>
      <w:proofErr w:type="spellEnd"/>
      <w:r w:rsidR="002844A1">
        <w:rPr>
          <w:rFonts w:ascii="Times New Roman" w:eastAsia="Calibri" w:hAnsi="Times New Roman" w:cs="Times New Roman"/>
          <w:b/>
          <w:bCs/>
          <w:i/>
          <w:iCs/>
          <w:color w:val="000000" w:themeColor="text1"/>
          <w:sz w:val="24"/>
          <w:szCs w:val="24"/>
        </w:rPr>
        <w:t xml:space="preserve"> </w:t>
      </w:r>
      <w:proofErr w:type="spellStart"/>
      <w:r w:rsidR="002844A1">
        <w:rPr>
          <w:rFonts w:ascii="Times New Roman" w:eastAsia="Calibri" w:hAnsi="Times New Roman" w:cs="Times New Roman"/>
          <w:b/>
          <w:bCs/>
          <w:i/>
          <w:iCs/>
          <w:color w:val="000000" w:themeColor="text1"/>
          <w:sz w:val="24"/>
          <w:szCs w:val="24"/>
        </w:rPr>
        <w:t>hybrid</w:t>
      </w:r>
      <w:proofErr w:type="spellEnd"/>
      <w:r w:rsidR="002844A1">
        <w:rPr>
          <w:rFonts w:ascii="Times New Roman" w:eastAsia="Calibri" w:hAnsi="Times New Roman" w:cs="Times New Roman"/>
          <w:b/>
          <w:bCs/>
          <w:i/>
          <w:iCs/>
          <w:color w:val="000000" w:themeColor="text1"/>
          <w:sz w:val="24"/>
          <w:szCs w:val="24"/>
        </w:rPr>
        <w:t xml:space="preserve"> sistema (įkraunamas hibridas))</w:t>
      </w:r>
      <w:r w:rsidR="006142DA">
        <w:rPr>
          <w:rFonts w:ascii="Times New Roman" w:eastAsia="Calibri" w:hAnsi="Times New Roman" w:cs="Times New Roman"/>
          <w:b/>
          <w:bCs/>
          <w:i/>
          <w:iCs/>
          <w:color w:val="000000" w:themeColor="text1"/>
          <w:sz w:val="24"/>
          <w:szCs w:val="24"/>
        </w:rPr>
        <w:t xml:space="preserve">, </w:t>
      </w:r>
      <w:r w:rsidR="00C148BD" w:rsidRPr="00C148BD">
        <w:rPr>
          <w:rFonts w:ascii="Times New Roman" w:eastAsia="Calibri" w:hAnsi="Times New Roman" w:cs="Times New Roman"/>
          <w:b/>
          <w:bCs/>
          <w:i/>
          <w:iCs/>
          <w:color w:val="000000" w:themeColor="text1"/>
          <w:sz w:val="24"/>
          <w:szCs w:val="24"/>
        </w:rPr>
        <w:t>pagamint</w:t>
      </w:r>
      <w:r w:rsidR="00C148BD">
        <w:rPr>
          <w:rFonts w:ascii="Times New Roman" w:eastAsia="Calibri" w:hAnsi="Times New Roman" w:cs="Times New Roman"/>
          <w:b/>
          <w:bCs/>
          <w:i/>
          <w:iCs/>
          <w:color w:val="000000" w:themeColor="text1"/>
          <w:sz w:val="24"/>
          <w:szCs w:val="24"/>
        </w:rPr>
        <w:t>ą</w:t>
      </w:r>
      <w:r w:rsidR="00C148BD" w:rsidRPr="00C148BD">
        <w:rPr>
          <w:rFonts w:ascii="Times New Roman" w:eastAsia="Calibri" w:hAnsi="Times New Roman" w:cs="Times New Roman"/>
          <w:b/>
          <w:bCs/>
          <w:i/>
          <w:iCs/>
          <w:color w:val="000000" w:themeColor="text1"/>
          <w:sz w:val="24"/>
          <w:szCs w:val="24"/>
        </w:rPr>
        <w:t xml:space="preserve"> ne anksčiau nei </w:t>
      </w:r>
      <w:r w:rsidR="002844A1">
        <w:rPr>
          <w:rFonts w:ascii="Times New Roman" w:eastAsia="Calibri" w:hAnsi="Times New Roman" w:cs="Times New Roman"/>
          <w:b/>
          <w:bCs/>
          <w:i/>
          <w:iCs/>
          <w:color w:val="000000" w:themeColor="text1"/>
          <w:sz w:val="24"/>
          <w:szCs w:val="24"/>
        </w:rPr>
        <w:t>2025</w:t>
      </w:r>
      <w:r w:rsidR="00C148BD" w:rsidRPr="00C148BD">
        <w:rPr>
          <w:rFonts w:ascii="Times New Roman" w:eastAsia="Calibri" w:hAnsi="Times New Roman" w:cs="Times New Roman"/>
          <w:b/>
          <w:bCs/>
          <w:i/>
          <w:iCs/>
          <w:color w:val="000000" w:themeColor="text1"/>
          <w:sz w:val="24"/>
          <w:szCs w:val="24"/>
        </w:rPr>
        <w:t xml:space="preserve"> m</w:t>
      </w:r>
      <w:r w:rsidR="002844A1">
        <w:rPr>
          <w:rFonts w:ascii="Times New Roman" w:eastAsia="Calibri" w:hAnsi="Times New Roman" w:cs="Times New Roman"/>
          <w:b/>
          <w:bCs/>
          <w:i/>
          <w:iCs/>
          <w:color w:val="000000" w:themeColor="text1"/>
          <w:sz w:val="24"/>
          <w:szCs w:val="24"/>
        </w:rPr>
        <w:t>.</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2844A1">
        <w:rPr>
          <w:rFonts w:ascii="Times New Roman" w:hAnsi="Times New Roman" w:cs="Times New Roman"/>
          <w:sz w:val="24"/>
          <w:szCs w:val="24"/>
        </w:rPr>
        <w:t>Lengvojo aut</w:t>
      </w:r>
      <w:r w:rsidR="001E22C9">
        <w:rPr>
          <w:rFonts w:ascii="Times New Roman" w:hAnsi="Times New Roman" w:cs="Times New Roman"/>
          <w:sz w:val="24"/>
          <w:szCs w:val="24"/>
        </w:rPr>
        <w:t>omobilio techninė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5A0869" w:rsidRPr="005A0869">
        <w:rPr>
          <w:rFonts w:ascii="Times New Roman" w:hAnsi="Times New Roman" w:cs="Times New Roman"/>
          <w:color w:val="000000"/>
          <w:sz w:val="24"/>
          <w:szCs w:val="24"/>
        </w:rPr>
        <w:lastRenderedPageBreak/>
        <w:t xml:space="preserve">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198045967"/>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98045968"/>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3E72D76F" w:rsidR="00BE7AA5" w:rsidRPr="00BE7AA5"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BE7AA5" w:rsidRPr="00BE7AA5">
        <w:rPr>
          <w:rFonts w:ascii="Times New Roman" w:hAnsi="Times New Roman" w:cs="Times New Roman"/>
          <w:color w:val="000000" w:themeColor="text1"/>
          <w:sz w:val="24"/>
          <w:szCs w:val="24"/>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98045969"/>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5DA59753"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netaiki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98045970"/>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77777777"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C02D6">
        <w:rPr>
          <w:rFonts w:ascii="Times New Roman" w:hAnsi="Times New Roman" w:cs="Times New Roman"/>
          <w:sz w:val="24"/>
          <w:szCs w:val="24"/>
        </w:rPr>
        <w:t>5</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06B53EDC" w14:textId="2B41FE63" w:rsidR="00F84BB2" w:rsidRPr="00C148BD" w:rsidRDefault="006142DA" w:rsidP="00B61FBB">
      <w:pPr>
        <w:pStyle w:val="Betarp"/>
        <w:numPr>
          <w:ilvl w:val="2"/>
          <w:numId w:val="6"/>
        </w:numPr>
        <w:spacing w:line="20" w:lineRule="atLeast"/>
        <w:ind w:left="0" w:firstLine="567"/>
        <w:contextualSpacing/>
        <w:jc w:val="both"/>
        <w:rPr>
          <w:rFonts w:ascii="Times New Roman" w:hAnsi="Times New Roman" w:cs="Times New Roman"/>
          <w:b/>
          <w:bCs/>
          <w:sz w:val="24"/>
          <w:szCs w:val="24"/>
          <w:u w:val="single"/>
        </w:rPr>
      </w:pPr>
      <w:r w:rsidRPr="00C148BD">
        <w:rPr>
          <w:rFonts w:ascii="Times New Roman" w:hAnsi="Times New Roman" w:cs="Times New Roman"/>
          <w:b/>
          <w:sz w:val="24"/>
          <w:szCs w:val="24"/>
        </w:rPr>
        <w:t>tiekėjo užpildyt</w:t>
      </w:r>
      <w:r w:rsidR="00C148BD">
        <w:rPr>
          <w:rFonts w:ascii="Times New Roman" w:hAnsi="Times New Roman" w:cs="Times New Roman"/>
          <w:b/>
          <w:sz w:val="24"/>
          <w:szCs w:val="24"/>
        </w:rPr>
        <w:t xml:space="preserve">a </w:t>
      </w:r>
      <w:r w:rsidR="00C148BD" w:rsidRPr="00C148BD">
        <w:rPr>
          <w:rFonts w:ascii="Times New Roman" w:hAnsi="Times New Roman" w:cs="Times New Roman"/>
          <w:b/>
          <w:bCs/>
          <w:sz w:val="24"/>
          <w:szCs w:val="24"/>
        </w:rPr>
        <w:t>,,</w:t>
      </w:r>
      <w:r w:rsidR="002844A1">
        <w:rPr>
          <w:rFonts w:ascii="Times New Roman" w:hAnsi="Times New Roman" w:cs="Times New Roman"/>
          <w:b/>
          <w:bCs/>
          <w:sz w:val="24"/>
          <w:szCs w:val="24"/>
        </w:rPr>
        <w:t>Lengvojo auto</w:t>
      </w:r>
      <w:r w:rsidR="00C148BD" w:rsidRPr="00C148BD">
        <w:rPr>
          <w:rFonts w:ascii="Times New Roman" w:hAnsi="Times New Roman" w:cs="Times New Roman"/>
          <w:b/>
          <w:bCs/>
          <w:sz w:val="24"/>
          <w:szCs w:val="24"/>
        </w:rPr>
        <w:t>mobilio techninė specifikacija“</w:t>
      </w:r>
      <w:r w:rsidR="00C148BD" w:rsidRPr="00C148BD">
        <w:rPr>
          <w:rFonts w:ascii="Times New Roman" w:eastAsia="Calibri" w:hAnsi="Times New Roman" w:cs="Times New Roman"/>
          <w:b/>
          <w:bCs/>
          <w:sz w:val="24"/>
          <w:szCs w:val="24"/>
        </w:rPr>
        <w:t>,</w:t>
      </w:r>
      <w:r w:rsidR="00C148BD">
        <w:rPr>
          <w:rFonts w:ascii="Times New Roman" w:eastAsia="Calibri" w:hAnsi="Times New Roman" w:cs="Times New Roman"/>
          <w:sz w:val="24"/>
          <w:szCs w:val="24"/>
        </w:rPr>
        <w:t xml:space="preserve"> </w:t>
      </w:r>
      <w:r w:rsidRPr="00C148BD">
        <w:rPr>
          <w:rFonts w:ascii="Times New Roman" w:hAnsi="Times New Roman" w:cs="Times New Roman"/>
          <w:b/>
          <w:sz w:val="24"/>
          <w:szCs w:val="24"/>
        </w:rPr>
        <w:t>(Pirkimo sąlygų 2 priedas);</w:t>
      </w:r>
    </w:p>
    <w:p w14:paraId="10EC1DC4" w14:textId="77777777" w:rsidR="00835213" w:rsidRPr="00835213" w:rsidRDefault="00AC73F5" w:rsidP="00AE188E">
      <w:pPr>
        <w:pStyle w:val="Sraopastraipa"/>
        <w:numPr>
          <w:ilvl w:val="2"/>
          <w:numId w:val="6"/>
        </w:numPr>
        <w:autoSpaceDE w:val="0"/>
        <w:autoSpaceDN w:val="0"/>
        <w:adjustRightInd w:val="0"/>
        <w:spacing w:after="0" w:line="20" w:lineRule="atLeast"/>
        <w:ind w:left="0" w:firstLine="567"/>
        <w:jc w:val="both"/>
        <w:rPr>
          <w:rFonts w:ascii="Times New Roman" w:hAnsi="Times New Roman" w:cs="Times New Roman"/>
          <w:sz w:val="24"/>
          <w:szCs w:val="24"/>
          <w:u w:val="single"/>
        </w:rPr>
      </w:pPr>
      <w:bookmarkStart w:id="19" w:name="_Hlk187401373"/>
      <w:r w:rsidRPr="00835213">
        <w:rPr>
          <w:rFonts w:ascii="Times New Roman" w:hAnsi="Times New Roman" w:cs="Times New Roman"/>
          <w:b/>
          <w:bCs/>
          <w:color w:val="000000"/>
          <w:sz w:val="24"/>
          <w:szCs w:val="24"/>
        </w:rPr>
        <w:t>t</w:t>
      </w:r>
      <w:r w:rsidR="00F84BB2" w:rsidRPr="00835213">
        <w:rPr>
          <w:rFonts w:ascii="Times New Roman" w:hAnsi="Times New Roman" w:cs="Times New Roman"/>
          <w:b/>
          <w:bCs/>
          <w:color w:val="000000"/>
          <w:sz w:val="24"/>
          <w:szCs w:val="24"/>
        </w:rPr>
        <w:t xml:space="preserve">iekėjui įrodant siūlomos prekės atitiktį techninės specifikacijos reikalavimams, turi būti pateikiami prekės gamintojo dokumentai* </w:t>
      </w:r>
      <w:r w:rsidR="00F84BB2" w:rsidRPr="00835213">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F84BB2" w:rsidRPr="00835213">
        <w:rPr>
          <w:rFonts w:ascii="Times New Roman" w:hAnsi="Times New Roman" w:cs="Times New Roman"/>
          <w:color w:val="000000"/>
          <w:sz w:val="24"/>
          <w:szCs w:val="24"/>
        </w:rPr>
        <w:t>us</w:t>
      </w:r>
      <w:proofErr w:type="spellEnd"/>
      <w:r w:rsidR="00F84BB2" w:rsidRPr="00835213">
        <w:rPr>
          <w:rFonts w:ascii="Times New Roman" w:hAnsi="Times New Roman" w:cs="Times New Roman"/>
          <w:color w:val="000000"/>
          <w:sz w:val="24"/>
          <w:szCs w:val="24"/>
        </w:rPr>
        <w:t>) techninės specifikacijos reikalavimą (-</w:t>
      </w:r>
      <w:proofErr w:type="spellStart"/>
      <w:r w:rsidR="00F84BB2" w:rsidRPr="00835213">
        <w:rPr>
          <w:rFonts w:ascii="Times New Roman" w:hAnsi="Times New Roman" w:cs="Times New Roman"/>
          <w:color w:val="000000"/>
          <w:sz w:val="24"/>
          <w:szCs w:val="24"/>
        </w:rPr>
        <w:t>us</w:t>
      </w:r>
      <w:proofErr w:type="spellEnd"/>
      <w:r w:rsidR="00F84BB2" w:rsidRPr="00835213">
        <w:rPr>
          <w:rFonts w:ascii="Times New Roman" w:hAnsi="Times New Roman" w:cs="Times New Roman"/>
          <w:color w:val="000000"/>
          <w:sz w:val="24"/>
          <w:szCs w:val="24"/>
        </w:rPr>
        <w:t>) patvirtinanti (-</w:t>
      </w:r>
      <w:proofErr w:type="spellStart"/>
      <w:r w:rsidR="00F84BB2" w:rsidRPr="00835213">
        <w:rPr>
          <w:rFonts w:ascii="Times New Roman" w:hAnsi="Times New Roman" w:cs="Times New Roman"/>
          <w:color w:val="000000"/>
          <w:sz w:val="24"/>
          <w:szCs w:val="24"/>
        </w:rPr>
        <w:t>čios</w:t>
      </w:r>
      <w:proofErr w:type="spellEnd"/>
      <w:r w:rsidR="00F84BB2" w:rsidRPr="00835213">
        <w:rPr>
          <w:rFonts w:ascii="Times New Roman" w:hAnsi="Times New Roman" w:cs="Times New Roman"/>
          <w:color w:val="000000"/>
          <w:sz w:val="24"/>
          <w:szCs w:val="24"/>
        </w:rPr>
        <w:t>) momentinė (-ės) ekrano kopija (-</w:t>
      </w:r>
      <w:proofErr w:type="spellStart"/>
      <w:r w:rsidR="00F84BB2" w:rsidRPr="00835213">
        <w:rPr>
          <w:rFonts w:ascii="Times New Roman" w:hAnsi="Times New Roman" w:cs="Times New Roman"/>
          <w:color w:val="000000"/>
          <w:sz w:val="24"/>
          <w:szCs w:val="24"/>
        </w:rPr>
        <w:t>os</w:t>
      </w:r>
      <w:proofErr w:type="spellEnd"/>
      <w:r w:rsidR="00F84BB2" w:rsidRPr="00835213">
        <w:rPr>
          <w:rFonts w:ascii="Times New Roman" w:hAnsi="Times New Roman" w:cs="Times New Roman"/>
          <w:color w:val="000000"/>
          <w:sz w:val="24"/>
          <w:szCs w:val="24"/>
        </w:rPr>
        <w:t>) (</w:t>
      </w:r>
      <w:proofErr w:type="spellStart"/>
      <w:r w:rsidR="00F84BB2" w:rsidRPr="00835213">
        <w:rPr>
          <w:rFonts w:ascii="Times New Roman" w:hAnsi="Times New Roman" w:cs="Times New Roman"/>
          <w:color w:val="000000"/>
          <w:sz w:val="24"/>
          <w:szCs w:val="24"/>
        </w:rPr>
        <w:t>print</w:t>
      </w:r>
      <w:proofErr w:type="spellEnd"/>
      <w:r w:rsidR="00F84BB2" w:rsidRPr="00835213">
        <w:rPr>
          <w:rFonts w:ascii="Times New Roman" w:hAnsi="Times New Roman" w:cs="Times New Roman"/>
          <w:color w:val="000000"/>
          <w:sz w:val="24"/>
          <w:szCs w:val="24"/>
        </w:rPr>
        <w:t xml:space="preserve"> </w:t>
      </w:r>
      <w:proofErr w:type="spellStart"/>
      <w:r w:rsidR="00F84BB2" w:rsidRPr="00835213">
        <w:rPr>
          <w:rFonts w:ascii="Times New Roman" w:hAnsi="Times New Roman" w:cs="Times New Roman"/>
          <w:color w:val="000000"/>
          <w:sz w:val="24"/>
          <w:szCs w:val="24"/>
        </w:rPr>
        <w:t>screen</w:t>
      </w:r>
      <w:proofErr w:type="spellEnd"/>
      <w:r w:rsidR="00F84BB2" w:rsidRPr="00835213">
        <w:rPr>
          <w:rFonts w:ascii="Times New Roman" w:hAnsi="Times New Roman" w:cs="Times New Roman"/>
          <w:color w:val="000000"/>
          <w:sz w:val="24"/>
          <w:szCs w:val="24"/>
        </w:rPr>
        <w:t>) (tokiu atveju momentinėje ekrano kopijoje (</w:t>
      </w:r>
      <w:proofErr w:type="spellStart"/>
      <w:r w:rsidR="00F84BB2" w:rsidRPr="00835213">
        <w:rPr>
          <w:rFonts w:ascii="Times New Roman" w:hAnsi="Times New Roman" w:cs="Times New Roman"/>
          <w:color w:val="000000"/>
          <w:sz w:val="24"/>
          <w:szCs w:val="24"/>
        </w:rPr>
        <w:t>print</w:t>
      </w:r>
      <w:proofErr w:type="spellEnd"/>
      <w:r w:rsidR="00F84BB2" w:rsidRPr="00835213">
        <w:rPr>
          <w:rFonts w:ascii="Times New Roman" w:hAnsi="Times New Roman" w:cs="Times New Roman"/>
          <w:color w:val="000000"/>
          <w:sz w:val="24"/>
          <w:szCs w:val="24"/>
        </w:rPr>
        <w:t xml:space="preserve"> </w:t>
      </w:r>
      <w:proofErr w:type="spellStart"/>
      <w:r w:rsidR="00F84BB2" w:rsidRPr="00835213">
        <w:rPr>
          <w:rFonts w:ascii="Times New Roman" w:hAnsi="Times New Roman" w:cs="Times New Roman"/>
          <w:color w:val="000000"/>
          <w:sz w:val="24"/>
          <w:szCs w:val="24"/>
        </w:rPr>
        <w:t>screen</w:t>
      </w:r>
      <w:proofErr w:type="spellEnd"/>
      <w:r w:rsidR="00F84BB2" w:rsidRPr="00835213">
        <w:rPr>
          <w:rFonts w:ascii="Times New Roman" w:hAnsi="Times New Roman" w:cs="Times New Roman"/>
          <w:color w:val="000000"/>
          <w:sz w:val="24"/>
          <w:szCs w:val="24"/>
        </w:rPr>
        <w:t>)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835213">
        <w:rPr>
          <w:rFonts w:ascii="TimesNewRomanPS-ItalicMT" w:hAnsi="TimesNewRomanPS-ItalicMT" w:cs="TimesNewRomanPS-ItalicMT"/>
          <w:color w:val="000000"/>
          <w:sz w:val="24"/>
          <w:szCs w:val="24"/>
        </w:rPr>
        <w:t xml:space="preserve"> </w:t>
      </w:r>
      <w:r w:rsidR="00F84BB2" w:rsidRPr="00835213">
        <w:rPr>
          <w:rFonts w:ascii="Times New Roman" w:hAnsi="Times New Roman" w:cs="Times New Roman"/>
          <w:sz w:val="24"/>
          <w:szCs w:val="24"/>
        </w:rPr>
        <w:t>reikalavimams įrodančius dokumentus (informaciją), kad</w:t>
      </w:r>
      <w:r w:rsidRPr="00835213">
        <w:rPr>
          <w:rFonts w:ascii="Times New Roman" w:hAnsi="Times New Roman" w:cs="Times New Roman"/>
          <w:sz w:val="24"/>
          <w:szCs w:val="24"/>
        </w:rPr>
        <w:t xml:space="preserve"> </w:t>
      </w:r>
      <w:r w:rsidR="00F84BB2" w:rsidRPr="00835213">
        <w:rPr>
          <w:rFonts w:ascii="Times New Roman" w:hAnsi="Times New Roman" w:cs="Times New Roman"/>
          <w:sz w:val="24"/>
          <w:szCs w:val="24"/>
        </w:rPr>
        <w:t>Perkančioji organizacija galėtų įsitikinti siūlomos prekės atitiktimi nustatytiems reikalavimams.</w:t>
      </w:r>
      <w:r w:rsidRPr="00835213">
        <w:rPr>
          <w:rFonts w:ascii="Times New Roman" w:hAnsi="Times New Roman" w:cs="Times New Roman"/>
          <w:sz w:val="24"/>
          <w:szCs w:val="24"/>
        </w:rPr>
        <w:t xml:space="preserve"> </w:t>
      </w:r>
      <w:r w:rsidR="00F84BB2" w:rsidRPr="00835213">
        <w:rPr>
          <w:rFonts w:ascii="Times New Roman" w:hAnsi="Times New Roman" w:cs="Times New Roman"/>
          <w:b/>
          <w:bCs/>
          <w:i/>
          <w:iCs/>
          <w:sz w:val="24"/>
          <w:szCs w:val="24"/>
          <w:u w:val="single"/>
        </w:rPr>
        <w:t>*Šių dokumentų bus prašoma galimo pirkimo laimėtojo (ekonomiškai naudingiausią pasiūlymą</w:t>
      </w:r>
      <w:r w:rsidRPr="00835213">
        <w:rPr>
          <w:rFonts w:ascii="Times New Roman" w:hAnsi="Times New Roman" w:cs="Times New Roman"/>
          <w:b/>
          <w:bCs/>
          <w:i/>
          <w:iCs/>
          <w:sz w:val="24"/>
          <w:szCs w:val="24"/>
          <w:u w:val="single"/>
        </w:rPr>
        <w:t xml:space="preserve"> </w:t>
      </w:r>
      <w:r w:rsidR="00F84BB2" w:rsidRPr="00835213">
        <w:rPr>
          <w:rFonts w:ascii="Times New Roman" w:hAnsi="Times New Roman" w:cs="Times New Roman"/>
          <w:b/>
          <w:bCs/>
          <w:i/>
          <w:iCs/>
          <w:sz w:val="24"/>
          <w:szCs w:val="24"/>
          <w:u w:val="single"/>
        </w:rPr>
        <w:t>pateikusio tiekėjo)</w:t>
      </w:r>
      <w:bookmarkEnd w:id="19"/>
      <w:r w:rsidR="00835213">
        <w:rPr>
          <w:rFonts w:ascii="Times New Roman" w:hAnsi="Times New Roman" w:cs="Times New Roman"/>
          <w:b/>
          <w:bCs/>
          <w:i/>
          <w:iCs/>
          <w:sz w:val="24"/>
          <w:szCs w:val="24"/>
          <w:u w:val="single"/>
        </w:rPr>
        <w:t>.</w:t>
      </w:r>
    </w:p>
    <w:p w14:paraId="3459FD0B" w14:textId="363AFBE3" w:rsidR="009C1155" w:rsidRPr="00835213" w:rsidRDefault="009D63E1" w:rsidP="00AE188E">
      <w:pPr>
        <w:pStyle w:val="Sraopastraipa"/>
        <w:numPr>
          <w:ilvl w:val="2"/>
          <w:numId w:val="6"/>
        </w:numPr>
        <w:autoSpaceDE w:val="0"/>
        <w:autoSpaceDN w:val="0"/>
        <w:adjustRightInd w:val="0"/>
        <w:spacing w:after="0" w:line="20" w:lineRule="atLeast"/>
        <w:ind w:left="0" w:firstLine="567"/>
        <w:jc w:val="both"/>
        <w:rPr>
          <w:rFonts w:ascii="Times New Roman" w:hAnsi="Times New Roman" w:cs="Times New Roman"/>
          <w:sz w:val="24"/>
          <w:szCs w:val="24"/>
          <w:u w:val="single"/>
        </w:rPr>
      </w:pPr>
      <w:r w:rsidRPr="00835213">
        <w:rPr>
          <w:rFonts w:ascii="Times New Roman" w:hAnsi="Times New Roman" w:cs="Times New Roman"/>
          <w:b/>
          <w:bCs/>
          <w:sz w:val="24"/>
          <w:szCs w:val="24"/>
        </w:rPr>
        <w:t>u</w:t>
      </w:r>
      <w:r w:rsidR="009C1155" w:rsidRPr="00835213">
        <w:rPr>
          <w:rFonts w:ascii="Times New Roman" w:hAnsi="Times New Roman" w:cs="Times New Roman"/>
          <w:b/>
          <w:bCs/>
          <w:sz w:val="24"/>
          <w:szCs w:val="24"/>
        </w:rPr>
        <w:t>žpildyt</w:t>
      </w:r>
      <w:r w:rsidR="008A3565" w:rsidRPr="00835213">
        <w:rPr>
          <w:rFonts w:ascii="Times New Roman" w:hAnsi="Times New Roman" w:cs="Times New Roman"/>
          <w:b/>
          <w:bCs/>
          <w:sz w:val="24"/>
          <w:szCs w:val="24"/>
        </w:rPr>
        <w:t>as</w:t>
      </w:r>
      <w:r w:rsidR="00C04CDC" w:rsidRPr="00835213">
        <w:rPr>
          <w:rFonts w:ascii="Times New Roman" w:hAnsi="Times New Roman" w:cs="Times New Roman"/>
          <w:b/>
          <w:bCs/>
          <w:sz w:val="24"/>
          <w:szCs w:val="24"/>
        </w:rPr>
        <w:t xml:space="preserve"> </w:t>
      </w:r>
      <w:r w:rsidR="009C1155" w:rsidRPr="00835213">
        <w:rPr>
          <w:rFonts w:ascii="Times New Roman" w:hAnsi="Times New Roman" w:cs="Times New Roman"/>
          <w:b/>
          <w:bCs/>
          <w:sz w:val="24"/>
          <w:szCs w:val="24"/>
        </w:rPr>
        <w:t>EBVPD</w:t>
      </w:r>
      <w:r w:rsidR="009C1155" w:rsidRPr="00835213">
        <w:rPr>
          <w:rFonts w:ascii="Times New Roman" w:hAnsi="Times New Roman" w:cs="Times New Roman"/>
          <w:sz w:val="24"/>
          <w:szCs w:val="24"/>
        </w:rPr>
        <w:t xml:space="preserve"> (specialiųjų pirkimo sąlygų </w:t>
      </w:r>
      <w:r w:rsidR="00CC02D6" w:rsidRPr="00835213">
        <w:rPr>
          <w:rFonts w:ascii="Times New Roman" w:hAnsi="Times New Roman" w:cs="Times New Roman"/>
          <w:sz w:val="24"/>
          <w:szCs w:val="24"/>
        </w:rPr>
        <w:t>4</w:t>
      </w:r>
      <w:r w:rsidR="009C1155" w:rsidRPr="00835213">
        <w:rPr>
          <w:rFonts w:ascii="Times New Roman" w:hAnsi="Times New Roman" w:cs="Times New Roman"/>
          <w:sz w:val="24"/>
          <w:szCs w:val="24"/>
        </w:rPr>
        <w:t xml:space="preserve"> priedas). Pasirašydamas </w:t>
      </w:r>
      <w:r w:rsidR="00C35C26" w:rsidRPr="00835213">
        <w:rPr>
          <w:rFonts w:ascii="Times New Roman" w:hAnsi="Times New Roman" w:cs="Times New Roman"/>
          <w:sz w:val="24"/>
          <w:szCs w:val="24"/>
        </w:rPr>
        <w:t>p</w:t>
      </w:r>
      <w:r w:rsidR="009C1155" w:rsidRPr="00835213">
        <w:rPr>
          <w:rFonts w:ascii="Times New Roman" w:hAnsi="Times New Roman" w:cs="Times New Roman"/>
          <w:sz w:val="24"/>
          <w:szCs w:val="24"/>
        </w:rPr>
        <w:t>asiūlymą, tiekėjas patvirtina ir EBVPD tikrumą;</w:t>
      </w:r>
    </w:p>
    <w:p w14:paraId="021CA68F" w14:textId="6D6CA6BD"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AC73F5">
        <w:rPr>
          <w:rFonts w:ascii="Times New Roman" w:hAnsi="Times New Roman" w:cs="Times New Roman"/>
          <w:sz w:val="24"/>
          <w:szCs w:val="24"/>
        </w:rPr>
        <w:t>5</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18C3423D"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6.1.6.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28E165F8"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t xml:space="preserve">6.1.7.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lastRenderedPageBreak/>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FD41495"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5)</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techninės specifikacijos reikalavimą (-</w:t>
      </w:r>
      <w:proofErr w:type="spellStart"/>
      <w:r w:rsidR="00AC73F5" w:rsidRPr="00AC73F5">
        <w:rPr>
          <w:rFonts w:ascii="Times New Roman" w:hAnsi="Times New Roman" w:cs="Times New Roman"/>
          <w:color w:val="000000"/>
          <w:sz w:val="24"/>
          <w:szCs w:val="24"/>
        </w:rPr>
        <w:t>us</w:t>
      </w:r>
      <w:proofErr w:type="spellEnd"/>
      <w:r w:rsidR="00AC73F5" w:rsidRPr="00AC73F5">
        <w:rPr>
          <w:rFonts w:ascii="Times New Roman" w:hAnsi="Times New Roman" w:cs="Times New Roman"/>
          <w:color w:val="000000"/>
          <w:sz w:val="24"/>
          <w:szCs w:val="24"/>
        </w:rPr>
        <w:t>) patvirtinanti (-</w:t>
      </w:r>
      <w:proofErr w:type="spellStart"/>
      <w:r w:rsidR="00AC73F5" w:rsidRPr="00AC73F5">
        <w:rPr>
          <w:rFonts w:ascii="Times New Roman" w:hAnsi="Times New Roman" w:cs="Times New Roman"/>
          <w:color w:val="000000"/>
          <w:sz w:val="24"/>
          <w:szCs w:val="24"/>
        </w:rPr>
        <w:t>čios</w:t>
      </w:r>
      <w:proofErr w:type="spellEnd"/>
      <w:r w:rsidR="00AC73F5" w:rsidRPr="00AC73F5">
        <w:rPr>
          <w:rFonts w:ascii="Times New Roman" w:hAnsi="Times New Roman" w:cs="Times New Roman"/>
          <w:color w:val="000000"/>
          <w:sz w:val="24"/>
          <w:szCs w:val="24"/>
        </w:rPr>
        <w:t>) momentinė (-ės) ekrano kopija (-</w:t>
      </w:r>
      <w:proofErr w:type="spellStart"/>
      <w:r w:rsidR="00AC73F5" w:rsidRPr="00AC73F5">
        <w:rPr>
          <w:rFonts w:ascii="Times New Roman" w:hAnsi="Times New Roman" w:cs="Times New Roman"/>
          <w:color w:val="000000"/>
          <w:sz w:val="24"/>
          <w:szCs w:val="24"/>
        </w:rPr>
        <w:t>os</w:t>
      </w:r>
      <w:proofErr w:type="spellEnd"/>
      <w:r w:rsidR="00AC73F5" w:rsidRPr="00AC73F5">
        <w:rPr>
          <w:rFonts w:ascii="Times New Roman" w:hAnsi="Times New Roman" w:cs="Times New Roman"/>
          <w:color w:val="000000"/>
          <w:sz w:val="24"/>
          <w:szCs w:val="24"/>
        </w:rPr>
        <w:t>)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(tokiu atveju momentinėje ekrano kopijoje (</w:t>
      </w:r>
      <w:proofErr w:type="spellStart"/>
      <w:r w:rsidR="00AC73F5" w:rsidRPr="00AC73F5">
        <w:rPr>
          <w:rFonts w:ascii="Times New Roman" w:hAnsi="Times New Roman" w:cs="Times New Roman"/>
          <w:color w:val="000000"/>
          <w:sz w:val="24"/>
          <w:szCs w:val="24"/>
        </w:rPr>
        <w:t>print</w:t>
      </w:r>
      <w:proofErr w:type="spellEnd"/>
      <w:r w:rsidR="00AC73F5" w:rsidRPr="00AC73F5">
        <w:rPr>
          <w:rFonts w:ascii="Times New Roman" w:hAnsi="Times New Roman" w:cs="Times New Roman"/>
          <w:color w:val="000000"/>
          <w:sz w:val="24"/>
          <w:szCs w:val="24"/>
        </w:rPr>
        <w:t xml:space="preserve"> </w:t>
      </w:r>
      <w:proofErr w:type="spellStart"/>
      <w:r w:rsidR="00AC73F5" w:rsidRPr="00AC73F5">
        <w:rPr>
          <w:rFonts w:ascii="Times New Roman" w:hAnsi="Times New Roman" w:cs="Times New Roman"/>
          <w:color w:val="000000"/>
          <w:sz w:val="24"/>
          <w:szCs w:val="24"/>
        </w:rPr>
        <w:t>screen</w:t>
      </w:r>
      <w:proofErr w:type="spellEnd"/>
      <w:r w:rsidR="00AC73F5" w:rsidRPr="00AC73F5">
        <w:rPr>
          <w:rFonts w:ascii="Times New Roman" w:hAnsi="Times New Roman" w:cs="Times New Roman"/>
          <w:color w:val="000000"/>
          <w:sz w:val="24"/>
          <w:szCs w:val="24"/>
        </w:rPr>
        <w:t>)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045971"/>
      <w:bookmarkEnd w:id="20"/>
      <w:bookmarkEnd w:id="21"/>
      <w:bookmarkEnd w:id="22"/>
      <w:bookmarkEnd w:id="23"/>
      <w:bookmarkEnd w:id="24"/>
      <w:r w:rsidRPr="00447144">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98045972"/>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198045973"/>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462278A3"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5 ir</w:t>
      </w:r>
      <w:r w:rsidR="00A176D5" w:rsidRPr="003D048C">
        <w:rPr>
          <w:rFonts w:ascii="Times New Roman" w:eastAsia="Calibri" w:hAnsi="Times New Roman" w:cs="Times New Roman"/>
          <w:sz w:val="24"/>
          <w:szCs w:val="24"/>
        </w:rPr>
        <w:t xml:space="preserve"> </w:t>
      </w:r>
      <w:bookmarkEnd w:id="38"/>
      <w:r w:rsidR="00F21377" w:rsidRPr="003D048C">
        <w:rPr>
          <w:rFonts w:ascii="Times New Roman" w:hAnsi="Times New Roman" w:cs="Times New Roman"/>
          <w:sz w:val="24"/>
          <w:szCs w:val="24"/>
          <w:shd w:val="clear" w:color="auto" w:fill="FFFFFF"/>
        </w:rPr>
        <w:t xml:space="preserve">6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77777777"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lastRenderedPageBreak/>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CC02D6">
        <w:rPr>
          <w:rFonts w:ascii="Times New Roman" w:hAnsi="Times New Roman" w:cs="Times New Roman"/>
          <w:sz w:val="24"/>
          <w:szCs w:val="24"/>
        </w:rPr>
        <w:t>5</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763FB3E8" w14:textId="1B1F8874" w:rsidR="00447144" w:rsidRPr="00C148BD" w:rsidRDefault="00C148BD" w:rsidP="00C148BD">
      <w:pPr>
        <w:pStyle w:val="Betarp"/>
        <w:spacing w:line="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9.3.2. </w:t>
      </w:r>
      <w:r w:rsidR="00447144" w:rsidRPr="00447144">
        <w:rPr>
          <w:rFonts w:ascii="Times New Roman" w:hAnsi="Times New Roman" w:cs="Times New Roman"/>
          <w:bCs/>
          <w:sz w:val="24"/>
          <w:szCs w:val="24"/>
        </w:rPr>
        <w:t>tiekėjo užpildyt</w:t>
      </w:r>
      <w:r>
        <w:rPr>
          <w:rFonts w:ascii="Times New Roman" w:hAnsi="Times New Roman" w:cs="Times New Roman"/>
          <w:bCs/>
          <w:sz w:val="24"/>
          <w:szCs w:val="24"/>
        </w:rPr>
        <w:t xml:space="preserve">a </w:t>
      </w:r>
      <w:r w:rsidRPr="004C5E98">
        <w:rPr>
          <w:rFonts w:ascii="Times New Roman" w:hAnsi="Times New Roman" w:cs="Times New Roman"/>
          <w:sz w:val="24"/>
          <w:szCs w:val="24"/>
        </w:rPr>
        <w:t>,,</w:t>
      </w:r>
      <w:r w:rsidR="002844A1">
        <w:rPr>
          <w:rFonts w:ascii="Times New Roman" w:hAnsi="Times New Roman" w:cs="Times New Roman"/>
          <w:sz w:val="24"/>
          <w:szCs w:val="24"/>
        </w:rPr>
        <w:t>Lengvojo automobilio</w:t>
      </w:r>
      <w:r>
        <w:rPr>
          <w:rFonts w:ascii="Times New Roman" w:hAnsi="Times New Roman" w:cs="Times New Roman"/>
          <w:sz w:val="24"/>
          <w:szCs w:val="24"/>
        </w:rPr>
        <w:t xml:space="preserve"> techninė specifikacija“</w:t>
      </w:r>
      <w:r>
        <w:rPr>
          <w:rFonts w:ascii="Times New Roman" w:eastAsia="Calibri" w:hAnsi="Times New Roman" w:cs="Times New Roman"/>
          <w:sz w:val="24"/>
          <w:szCs w:val="24"/>
        </w:rPr>
        <w:t xml:space="preserve">, </w:t>
      </w:r>
      <w:r w:rsidR="00447144" w:rsidRPr="00C148BD">
        <w:rPr>
          <w:rFonts w:ascii="Times New Roman" w:hAnsi="Times New Roman" w:cs="Times New Roman"/>
          <w:bCs/>
          <w:sz w:val="24"/>
          <w:szCs w:val="24"/>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198045974"/>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1B29A5D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880595">
        <w:rPr>
          <w:rFonts w:ascii="Times New Roman" w:hAnsi="Times New Roman" w:cs="Times New Roman"/>
          <w:sz w:val="24"/>
          <w:szCs w:val="24"/>
        </w:rPr>
        <w:t>7</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198045975"/>
      <w:r w:rsidRPr="008F30C7">
        <w:rPr>
          <w:rFonts w:ascii="Times New Roman" w:hAnsi="Times New Roman" w:cs="Times New Roman"/>
          <w:b/>
          <w:color w:val="auto"/>
          <w:sz w:val="28"/>
          <w:szCs w:val="28"/>
        </w:rPr>
        <w:t>11. Kitos sąlygos</w:t>
      </w:r>
      <w:bookmarkEnd w:id="42"/>
    </w:p>
    <w:p w14:paraId="45E5D595" w14:textId="0EA27192" w:rsidR="00F70BBF" w:rsidRPr="006142DA" w:rsidRDefault="00773BC1" w:rsidP="006142DA">
      <w:pPr>
        <w:ind w:firstLine="567"/>
        <w:jc w:val="both"/>
        <w:rPr>
          <w:rFonts w:ascii="Times New Roman" w:hAnsi="Times New Roman" w:cs="Times New Roman"/>
          <w:b/>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 xml:space="preserve">siūlomą </w:t>
      </w:r>
      <w:r w:rsidR="00835213">
        <w:rPr>
          <w:rFonts w:ascii="Times New Roman" w:hAnsi="Times New Roman" w:cs="Times New Roman"/>
          <w:sz w:val="24"/>
          <w:szCs w:val="24"/>
        </w:rPr>
        <w:t>auto</w:t>
      </w:r>
      <w:r w:rsidR="001E22C9">
        <w:rPr>
          <w:rFonts w:ascii="Times New Roman" w:hAnsi="Times New Roman" w:cs="Times New Roman"/>
          <w:sz w:val="24"/>
          <w:szCs w:val="24"/>
        </w:rPr>
        <w:t xml:space="preserve">mobilį turės pristatyti </w:t>
      </w:r>
      <w:r w:rsidRPr="00607F56">
        <w:rPr>
          <w:rFonts w:ascii="Times New Roman" w:hAnsi="Times New Roman" w:cs="Times New Roman"/>
          <w:b/>
          <w:iCs/>
          <w:kern w:val="2"/>
          <w:sz w:val="24"/>
          <w:szCs w:val="24"/>
        </w:rPr>
        <w:t xml:space="preserve">ne vėliau kaip </w:t>
      </w:r>
      <w:r w:rsidR="001E22C9" w:rsidRPr="00900F97">
        <w:rPr>
          <w:rFonts w:ascii="Times New Roman" w:hAnsi="Times New Roman" w:cs="Times New Roman"/>
          <w:b/>
          <w:iCs/>
          <w:color w:val="C00000"/>
          <w:kern w:val="2"/>
          <w:sz w:val="24"/>
          <w:szCs w:val="24"/>
        </w:rPr>
        <w:t xml:space="preserve">per </w:t>
      </w:r>
      <w:r w:rsidR="00900F97" w:rsidRPr="00900F97">
        <w:rPr>
          <w:rFonts w:ascii="Times New Roman" w:hAnsi="Times New Roman" w:cs="Times New Roman"/>
          <w:b/>
          <w:iCs/>
          <w:color w:val="C00000"/>
          <w:kern w:val="2"/>
          <w:sz w:val="24"/>
          <w:szCs w:val="24"/>
        </w:rPr>
        <w:t>6</w:t>
      </w:r>
      <w:r w:rsidR="001E22C9" w:rsidRPr="00900F97">
        <w:rPr>
          <w:rFonts w:ascii="Times New Roman" w:hAnsi="Times New Roman" w:cs="Times New Roman"/>
          <w:b/>
          <w:iCs/>
          <w:color w:val="C00000"/>
          <w:kern w:val="2"/>
          <w:sz w:val="24"/>
          <w:szCs w:val="24"/>
        </w:rPr>
        <w:t xml:space="preserve"> mėn</w:t>
      </w:r>
      <w:r w:rsidR="001E22C9">
        <w:rPr>
          <w:rFonts w:ascii="Times New Roman" w:hAnsi="Times New Roman" w:cs="Times New Roman"/>
          <w:b/>
          <w:iCs/>
          <w:kern w:val="2"/>
          <w:sz w:val="24"/>
          <w:szCs w:val="24"/>
        </w:rPr>
        <w:t xml:space="preserve">. nuo 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adresu</w:t>
      </w:r>
      <w:r>
        <w:rPr>
          <w:rFonts w:ascii="Times New Roman" w:hAnsi="Times New Roman" w:cs="Times New Roman"/>
          <w:iCs/>
          <w:kern w:val="2"/>
          <w:sz w:val="24"/>
          <w:szCs w:val="24"/>
        </w:rPr>
        <w:t xml:space="preserve">: </w:t>
      </w:r>
      <w:r w:rsidR="004C63DD">
        <w:rPr>
          <w:rFonts w:ascii="Times New Roman" w:hAnsi="Times New Roman" w:cs="Times New Roman"/>
          <w:iCs/>
          <w:kern w:val="2"/>
          <w:sz w:val="24"/>
          <w:szCs w:val="24"/>
        </w:rPr>
        <w:t xml:space="preserve">J. </w:t>
      </w:r>
      <w:r>
        <w:rPr>
          <w:rFonts w:ascii="Times New Roman" w:hAnsi="Times New Roman" w:cs="Times New Roman"/>
          <w:iCs/>
          <w:kern w:val="2"/>
          <w:sz w:val="24"/>
          <w:szCs w:val="24"/>
        </w:rPr>
        <w:t>Biliūno g. 23, Anykščiai</w:t>
      </w:r>
      <w:bookmarkEnd w:id="2"/>
      <w:r w:rsidR="009660DC">
        <w:rPr>
          <w:rFonts w:ascii="Times New Roman" w:hAnsi="Times New Roman" w:cs="Times New Roman"/>
          <w:iCs/>
          <w:kern w:val="2"/>
          <w:sz w:val="24"/>
          <w:szCs w:val="24"/>
        </w:rPr>
        <w:t>, LT-29111.</w:t>
      </w:r>
    </w:p>
    <w:p w14:paraId="61BF9BCE" w14:textId="77777777" w:rsidR="006142DA"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1FDBB331" w14:textId="77777777" w:rsidR="002844A1" w:rsidRDefault="002844A1" w:rsidP="004255CD">
      <w:pPr>
        <w:ind w:firstLine="567"/>
        <w:jc w:val="both"/>
        <w:rPr>
          <w:rFonts w:ascii="Times New Roman" w:hAnsi="Times New Roman" w:cs="Times New Roman"/>
          <w:iCs/>
          <w:kern w:val="2"/>
          <w:sz w:val="24"/>
          <w:szCs w:val="24"/>
        </w:rPr>
      </w:pPr>
    </w:p>
    <w:p w14:paraId="31907DF8" w14:textId="77777777" w:rsidR="002844A1" w:rsidRDefault="002844A1" w:rsidP="004255CD">
      <w:pPr>
        <w:ind w:firstLine="567"/>
        <w:jc w:val="both"/>
        <w:rPr>
          <w:rFonts w:ascii="Times New Roman" w:hAnsi="Times New Roman" w:cs="Times New Roman"/>
          <w:iCs/>
          <w:kern w:val="2"/>
          <w:sz w:val="24"/>
          <w:szCs w:val="24"/>
        </w:rPr>
      </w:pPr>
    </w:p>
    <w:p w14:paraId="437D3381" w14:textId="77777777" w:rsidR="002844A1" w:rsidRDefault="002844A1" w:rsidP="004255CD">
      <w:pPr>
        <w:ind w:firstLine="567"/>
        <w:jc w:val="both"/>
        <w:rPr>
          <w:rFonts w:ascii="Times New Roman" w:hAnsi="Times New Roman" w:cs="Times New Roman"/>
          <w:iCs/>
          <w:kern w:val="2"/>
          <w:sz w:val="24"/>
          <w:szCs w:val="24"/>
        </w:rPr>
      </w:pPr>
    </w:p>
    <w:p w14:paraId="53696218" w14:textId="77777777" w:rsidR="006142DA" w:rsidRDefault="006142DA" w:rsidP="004255CD">
      <w:pPr>
        <w:ind w:firstLine="567"/>
        <w:jc w:val="both"/>
        <w:rPr>
          <w:rFonts w:ascii="Times New Roman" w:hAnsi="Times New Roman" w:cs="Times New Roman"/>
          <w:iCs/>
          <w:kern w:val="2"/>
          <w:sz w:val="24"/>
          <w:szCs w:val="24"/>
        </w:rPr>
      </w:pPr>
    </w:p>
    <w:p w14:paraId="4455EFED" w14:textId="77777777" w:rsidR="00835213" w:rsidRDefault="00835213" w:rsidP="004255CD">
      <w:pPr>
        <w:ind w:firstLine="567"/>
        <w:jc w:val="both"/>
        <w:rPr>
          <w:rFonts w:ascii="Times New Roman" w:hAnsi="Times New Roman" w:cs="Times New Roman"/>
          <w:iCs/>
          <w:kern w:val="2"/>
          <w:sz w:val="24"/>
          <w:szCs w:val="24"/>
        </w:rPr>
      </w:pPr>
    </w:p>
    <w:p w14:paraId="15620302" w14:textId="77777777" w:rsidR="00835213" w:rsidRDefault="00835213" w:rsidP="004255CD">
      <w:pPr>
        <w:ind w:firstLine="567"/>
        <w:jc w:val="both"/>
        <w:rPr>
          <w:rFonts w:ascii="Times New Roman" w:hAnsi="Times New Roman" w:cs="Times New Roman"/>
          <w:iCs/>
          <w:kern w:val="2"/>
          <w:sz w:val="24"/>
          <w:szCs w:val="24"/>
        </w:rPr>
      </w:pPr>
    </w:p>
    <w:p w14:paraId="4A815739" w14:textId="77777777" w:rsidR="006142DA" w:rsidRDefault="006142DA"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3" w:name="_Toc198045976"/>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shd w:val="clear" w:color="auto" w:fill="auto"/>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shd w:val="clear" w:color="auto" w:fill="auto"/>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shd w:val="clear" w:color="auto" w:fill="auto"/>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shd w:val="clear" w:color="auto" w:fill="auto"/>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shd w:val="clear" w:color="auto" w:fill="auto"/>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shd w:val="clear" w:color="auto" w:fill="auto"/>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shd w:val="clear" w:color="auto" w:fill="auto"/>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shd w:val="clear" w:color="auto" w:fill="auto"/>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shd w:val="clear" w:color="auto" w:fill="auto"/>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shd w:val="clear" w:color="auto" w:fill="auto"/>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shd w:val="clear" w:color="auto" w:fill="auto"/>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shd w:val="clear" w:color="auto" w:fill="auto"/>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shd w:val="clear" w:color="auto" w:fill="auto"/>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shd w:val="clear" w:color="auto" w:fill="auto"/>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shd w:val="clear" w:color="auto" w:fill="auto"/>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shd w:val="clear" w:color="auto" w:fill="auto"/>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shd w:val="clear" w:color="auto" w:fill="auto"/>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shd w:val="clear" w:color="auto" w:fill="auto"/>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shd w:val="clear" w:color="auto" w:fill="auto"/>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shd w:val="clear" w:color="auto" w:fill="auto"/>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shd w:val="clear" w:color="auto" w:fill="auto"/>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shd w:val="clear" w:color="auto" w:fill="auto"/>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dalyviui raštu paprašius, jam pateikia VPĮ 58 straipsnio 2 dalyje </w:t>
            </w:r>
            <w:r w:rsidRPr="00367E6E">
              <w:rPr>
                <w:rFonts w:ascii="Times New Roman" w:hAnsi="Times New Roman" w:cs="Times New Roman"/>
                <w:bCs/>
                <w:sz w:val="24"/>
                <w:szCs w:val="24"/>
              </w:rPr>
              <w:lastRenderedPageBreak/>
              <w:t>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shd w:val="clear" w:color="auto" w:fill="auto"/>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shd w:val="clear" w:color="auto" w:fill="auto"/>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shd w:val="clear" w:color="auto" w:fill="auto"/>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shd w:val="clear" w:color="auto" w:fill="auto"/>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shd w:val="clear" w:color="auto" w:fill="auto"/>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xml:space="preserve">, kad tiekėjas pirkimo sutartyje nustatytą esminę pirkimo sutarties sąlygą vykdė su dideliais arba nuolatiniais trūkumais ir dėl to </w:t>
            </w:r>
            <w:r w:rsidR="00BD5421" w:rsidRPr="00BD5421">
              <w:rPr>
                <w:rFonts w:ascii="Times New Roman" w:hAnsi="Times New Roman" w:cs="Times New Roman"/>
                <w:bCs/>
                <w:sz w:val="24"/>
                <w:szCs w:val="24"/>
              </w:rPr>
              <w:lastRenderedPageBreak/>
              <w:t>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shd w:val="clear" w:color="auto" w:fill="auto"/>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shd w:val="clear" w:color="auto" w:fill="auto"/>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shd w:val="clear" w:color="auto" w:fill="auto"/>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shd w:val="clear" w:color="auto" w:fill="auto"/>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4" w:name="_Ref38539939"/>
      <w:bookmarkStart w:id="45" w:name="_Ref38541068"/>
      <w:bookmarkStart w:id="46" w:name="_Ref38885053"/>
      <w:bookmarkStart w:id="47" w:name="_Ref38899023"/>
      <w:bookmarkStart w:id="48" w:name="_Toc198045977"/>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198045978"/>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87AC2" w:rsidRPr="00EB1249" w14:paraId="0B38B48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165BE" w14:textId="77777777" w:rsidR="00A87AC2" w:rsidRPr="00EB1249" w:rsidRDefault="00A87AC2" w:rsidP="007415C9">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8F721" w14:textId="77777777" w:rsidR="00A87AC2" w:rsidRPr="00EB1249" w:rsidRDefault="00A87AC2" w:rsidP="007415C9">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5D5CF0" w14:textId="77777777" w:rsidR="00A87AC2" w:rsidRPr="00EB1249" w:rsidRDefault="00A87AC2" w:rsidP="007415C9">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36CFB" w14:textId="77777777" w:rsidR="00A87AC2" w:rsidRPr="00EB1249" w:rsidRDefault="00A87AC2" w:rsidP="007415C9">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87AC2" w:rsidRPr="00EB1249" w14:paraId="201B3B5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23C4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ED066"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720DAEC5"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11F6B3F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406353C3"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9146C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955A341"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3564AF5C"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2A81F7B"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36CCA154"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355DFDE" w14:textId="77777777" w:rsidR="00A87AC2" w:rsidRPr="008E2F6D" w:rsidRDefault="00A87AC2" w:rsidP="007415C9">
            <w:pPr>
              <w:pStyle w:val="Betarp"/>
              <w:jc w:val="both"/>
              <w:rPr>
                <w:rFonts w:ascii="Times New Roman" w:hAnsi="Times New Roman" w:cs="Times New Roman"/>
                <w:b/>
                <w:bCs/>
                <w:sz w:val="20"/>
                <w:szCs w:val="20"/>
                <w:lang w:eastAsia="en-US"/>
              </w:rPr>
            </w:pPr>
          </w:p>
          <w:p w14:paraId="707A250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18EAA402" w14:textId="77777777" w:rsidR="00A87AC2" w:rsidRPr="008E2F6D" w:rsidRDefault="00A87AC2" w:rsidP="007415C9">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CA291F3" w14:textId="77777777" w:rsidR="00A87AC2" w:rsidRPr="008E2F6D" w:rsidRDefault="00A87AC2" w:rsidP="007415C9">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62472" w14:textId="77777777" w:rsidR="00A87AC2" w:rsidRPr="008E2F6D" w:rsidRDefault="00A87AC2" w:rsidP="007415C9">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E4FB" w14:textId="77777777" w:rsidR="00A87AC2" w:rsidRPr="00EB1249" w:rsidRDefault="00A87AC2" w:rsidP="007415C9">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7D0D5A8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0456FC16"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8118208"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2B61C8F"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287DE"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77D33B78"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7D9D530A"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787AEEE"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4EA385" w14:textId="77777777" w:rsidR="00A87AC2" w:rsidRPr="00EB1249" w:rsidRDefault="00A87AC2" w:rsidP="007415C9">
            <w:pPr>
              <w:pStyle w:val="Betarp"/>
              <w:jc w:val="both"/>
              <w:rPr>
                <w:rFonts w:ascii="Times New Roman" w:hAnsi="Times New Roman" w:cs="Times New Roman"/>
                <w:sz w:val="20"/>
                <w:szCs w:val="20"/>
                <w:lang w:eastAsia="en-US"/>
              </w:rPr>
            </w:pPr>
          </w:p>
          <w:p w14:paraId="22E414F6"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304ED9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F1AC977" w14:textId="77777777" w:rsidR="00A87AC2" w:rsidRPr="00EB1249" w:rsidRDefault="00A87AC2" w:rsidP="007415C9">
            <w:pPr>
              <w:pStyle w:val="Betarp"/>
              <w:jc w:val="both"/>
              <w:rPr>
                <w:rFonts w:ascii="Times New Roman" w:hAnsi="Times New Roman" w:cs="Times New Roman"/>
                <w:sz w:val="20"/>
                <w:szCs w:val="20"/>
              </w:rPr>
            </w:pPr>
          </w:p>
          <w:p w14:paraId="11AFA264" w14:textId="77777777" w:rsidR="00A87AC2" w:rsidRPr="00EB1249" w:rsidRDefault="00A87AC2" w:rsidP="007415C9">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586BC" w14:textId="77777777" w:rsidR="00A87AC2" w:rsidRPr="00EB1249" w:rsidRDefault="00A87AC2" w:rsidP="007415C9">
            <w:pPr>
              <w:pStyle w:val="Betarp"/>
              <w:jc w:val="both"/>
              <w:rPr>
                <w:rFonts w:ascii="Times New Roman" w:hAnsi="Times New Roman" w:cs="Times New Roman"/>
                <w:b/>
                <w:bCs/>
                <w:sz w:val="20"/>
                <w:szCs w:val="20"/>
              </w:rPr>
            </w:pPr>
          </w:p>
          <w:p w14:paraId="7B3E9ACF"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C5E01A" w14:textId="77777777" w:rsidR="00A87AC2" w:rsidRPr="00EB1249" w:rsidRDefault="00A87AC2" w:rsidP="007415C9">
            <w:pPr>
              <w:pStyle w:val="Betarp"/>
              <w:jc w:val="both"/>
              <w:rPr>
                <w:rFonts w:ascii="Times New Roman" w:hAnsi="Times New Roman" w:cs="Times New Roman"/>
                <w:bCs/>
                <w:sz w:val="20"/>
                <w:szCs w:val="20"/>
              </w:rPr>
            </w:pPr>
          </w:p>
          <w:p w14:paraId="6133044F" w14:textId="77777777" w:rsidR="00A87AC2" w:rsidRPr="008E2F6D" w:rsidRDefault="00A87AC2" w:rsidP="007415C9">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7D3933BF" w14:textId="77777777" w:rsidR="00A87AC2" w:rsidRPr="008E2F6D" w:rsidRDefault="00A87AC2" w:rsidP="007415C9">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1683198E" w14:textId="77777777" w:rsidR="00A87AC2" w:rsidRPr="008E2F6D" w:rsidRDefault="00A87AC2" w:rsidP="007415C9">
            <w:pPr>
              <w:pStyle w:val="Betarp"/>
              <w:jc w:val="both"/>
              <w:rPr>
                <w:rFonts w:ascii="Times New Roman" w:hAnsi="Times New Roman" w:cs="Times New Roman"/>
                <w:b/>
                <w:bCs/>
                <w:sz w:val="20"/>
                <w:szCs w:val="20"/>
              </w:rPr>
            </w:pPr>
          </w:p>
          <w:p w14:paraId="3E78171B"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5DF32B11"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DB28"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77EFA"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F072" w14:textId="77777777" w:rsidR="00A87AC2" w:rsidRPr="00811722" w:rsidRDefault="00A87AC2" w:rsidP="007415C9">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6EBB2505" w14:textId="77777777" w:rsidR="00A87AC2" w:rsidRPr="00811722" w:rsidRDefault="00A87AC2" w:rsidP="007415C9">
            <w:pPr>
              <w:pStyle w:val="Betarp"/>
              <w:jc w:val="both"/>
              <w:rPr>
                <w:rFonts w:ascii="Times New Roman" w:eastAsia="Yu Mincho" w:hAnsi="Times New Roman" w:cs="Times New Roman"/>
                <w:b/>
                <w:bCs/>
                <w:sz w:val="20"/>
                <w:szCs w:val="20"/>
              </w:rPr>
            </w:pPr>
          </w:p>
          <w:p w14:paraId="1C882854" w14:textId="77777777" w:rsidR="00A87AC2" w:rsidRPr="00811722" w:rsidRDefault="00A87AC2" w:rsidP="007415C9">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D91" w14:textId="77777777" w:rsidR="00A87AC2" w:rsidRPr="00811722" w:rsidRDefault="00A87AC2" w:rsidP="007415C9">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CC99F5A" w14:textId="77777777" w:rsidR="00A87AC2" w:rsidRPr="00811722" w:rsidRDefault="00A87AC2" w:rsidP="007415C9">
            <w:pPr>
              <w:pStyle w:val="Betarp"/>
              <w:jc w:val="both"/>
              <w:rPr>
                <w:rFonts w:ascii="Times New Roman" w:hAnsi="Times New Roman" w:cs="Times New Roman"/>
                <w:sz w:val="20"/>
                <w:szCs w:val="20"/>
              </w:rPr>
            </w:pPr>
          </w:p>
        </w:tc>
      </w:tr>
      <w:tr w:rsidR="00A87AC2" w:rsidRPr="00EB1249" w14:paraId="6F37A8AD"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81041"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468BB"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D27C9E" w14:textId="77777777" w:rsidR="00A87AC2" w:rsidRPr="00EB1249" w:rsidRDefault="00A87AC2" w:rsidP="007415C9">
            <w:pPr>
              <w:pStyle w:val="Betarp"/>
              <w:jc w:val="both"/>
              <w:rPr>
                <w:rFonts w:ascii="Times New Roman" w:hAnsi="Times New Roman" w:cs="Times New Roman"/>
                <w:b/>
                <w:bCs/>
                <w:sz w:val="20"/>
                <w:szCs w:val="20"/>
                <w:lang w:eastAsia="en-US"/>
              </w:rPr>
            </w:pPr>
          </w:p>
          <w:p w14:paraId="0303731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6633451" w14:textId="77777777" w:rsidR="00A87AC2" w:rsidRPr="00EB1249" w:rsidRDefault="00A87AC2" w:rsidP="007415C9">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DAD4AD" w14:textId="77777777" w:rsidR="00A87AC2" w:rsidRPr="00EB1249" w:rsidRDefault="00A87AC2" w:rsidP="007415C9">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641DA718"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0A0310A"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C8626FE"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4192E0B9" w14:textId="77777777" w:rsidR="00A87AC2" w:rsidRPr="00EB1249" w:rsidRDefault="00A87AC2" w:rsidP="007415C9">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FC30"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0BAE9542" w14:textId="77777777" w:rsidR="00A87AC2" w:rsidRPr="00EB1249" w:rsidRDefault="00A87AC2" w:rsidP="007415C9">
            <w:pPr>
              <w:pStyle w:val="Betarp"/>
              <w:jc w:val="both"/>
              <w:rPr>
                <w:rFonts w:ascii="Times New Roman" w:eastAsia="Arial" w:hAnsi="Times New Roman" w:cs="Times New Roman"/>
                <w:sz w:val="20"/>
                <w:szCs w:val="20"/>
              </w:rPr>
            </w:pPr>
          </w:p>
          <w:p w14:paraId="43A0B3F5"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939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13E328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6A24A9B3" w14:textId="77777777" w:rsidR="00A87AC2" w:rsidRPr="00EB1249" w:rsidRDefault="00A87AC2" w:rsidP="007415C9">
            <w:pPr>
              <w:pStyle w:val="Betarp"/>
              <w:jc w:val="both"/>
              <w:rPr>
                <w:rFonts w:ascii="Times New Roman" w:hAnsi="Times New Roman" w:cs="Times New Roman"/>
                <w:b/>
                <w:bCs/>
                <w:sz w:val="20"/>
                <w:szCs w:val="20"/>
              </w:rPr>
            </w:pPr>
          </w:p>
          <w:p w14:paraId="1B8F1744"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5B7C3A02" w14:textId="77777777" w:rsidR="00A87AC2" w:rsidRPr="00EB1249" w:rsidRDefault="00A87AC2" w:rsidP="00A87AC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7CA424E" w14:textId="77777777" w:rsidR="00A87AC2" w:rsidRPr="00EB1249" w:rsidRDefault="00A87AC2" w:rsidP="00A87AC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5E9389" w14:textId="77777777" w:rsidR="00A87AC2" w:rsidRPr="00EB1249" w:rsidRDefault="00A87AC2" w:rsidP="007415C9">
            <w:pPr>
              <w:pStyle w:val="Betarp"/>
              <w:jc w:val="both"/>
              <w:rPr>
                <w:rFonts w:ascii="Times New Roman" w:hAnsi="Times New Roman" w:cs="Times New Roman"/>
                <w:sz w:val="20"/>
                <w:szCs w:val="20"/>
              </w:rPr>
            </w:pPr>
          </w:p>
          <w:p w14:paraId="084EC9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19558CB"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697C320B" w14:textId="77777777" w:rsidR="00A87AC2" w:rsidRPr="00EB1249" w:rsidRDefault="00A87AC2" w:rsidP="007415C9">
            <w:pPr>
              <w:pStyle w:val="Betarp"/>
              <w:jc w:val="both"/>
              <w:rPr>
                <w:rFonts w:ascii="Times New Roman" w:eastAsia="Yu Mincho" w:hAnsi="Times New Roman" w:cs="Times New Roman"/>
                <w:sz w:val="20"/>
                <w:szCs w:val="20"/>
              </w:rPr>
            </w:pPr>
          </w:p>
          <w:p w14:paraId="5C98C914"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66F27C" w14:textId="77777777" w:rsidR="00A87AC2" w:rsidRPr="00EB1249" w:rsidRDefault="00A87AC2" w:rsidP="007415C9">
            <w:pPr>
              <w:pStyle w:val="Betarp"/>
              <w:jc w:val="both"/>
              <w:rPr>
                <w:rFonts w:ascii="Times New Roman" w:hAnsi="Times New Roman" w:cs="Times New Roman"/>
                <w:i/>
                <w:iCs/>
                <w:color w:val="7030A0"/>
                <w:sz w:val="20"/>
                <w:szCs w:val="20"/>
              </w:rPr>
            </w:pPr>
          </w:p>
          <w:p w14:paraId="4471604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88617C" w14:textId="77777777" w:rsidR="00A87AC2" w:rsidRPr="00EB1249" w:rsidRDefault="00A87AC2" w:rsidP="007415C9">
            <w:pPr>
              <w:pStyle w:val="Betarp"/>
              <w:jc w:val="both"/>
              <w:rPr>
                <w:rFonts w:ascii="Times New Roman" w:hAnsi="Times New Roman" w:cs="Times New Roman"/>
                <w:b/>
                <w:bCs/>
                <w:sz w:val="20"/>
                <w:szCs w:val="20"/>
              </w:rPr>
            </w:pPr>
          </w:p>
          <w:p w14:paraId="2710A106"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43FE27E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84D1EF6" w14:textId="77777777" w:rsidR="00A87AC2" w:rsidRPr="00EB1249" w:rsidRDefault="00A87AC2" w:rsidP="007415C9">
            <w:pPr>
              <w:pStyle w:val="Betarp"/>
              <w:jc w:val="both"/>
              <w:rPr>
                <w:rFonts w:ascii="Times New Roman" w:hAnsi="Times New Roman" w:cs="Times New Roman"/>
                <w:b/>
                <w:bCs/>
                <w:sz w:val="20"/>
                <w:szCs w:val="20"/>
              </w:rPr>
            </w:pPr>
          </w:p>
          <w:p w14:paraId="11A981A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DEFB85" w14:textId="77777777" w:rsidR="00A87AC2" w:rsidRPr="00EB1249" w:rsidRDefault="00A87AC2" w:rsidP="007415C9">
            <w:pPr>
              <w:pStyle w:val="Betarp"/>
              <w:jc w:val="both"/>
              <w:rPr>
                <w:rFonts w:ascii="Times New Roman" w:hAnsi="Times New Roman" w:cs="Times New Roman"/>
                <w:b/>
                <w:bCs/>
                <w:sz w:val="20"/>
                <w:szCs w:val="20"/>
              </w:rPr>
            </w:pPr>
          </w:p>
          <w:p w14:paraId="3B63E4B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4A6B05" w14:textId="77777777" w:rsidR="00A87AC2" w:rsidRPr="00EB1249" w:rsidRDefault="00A87AC2" w:rsidP="007415C9">
            <w:pPr>
              <w:pStyle w:val="Betarp"/>
              <w:jc w:val="both"/>
              <w:rPr>
                <w:rFonts w:ascii="Times New Roman" w:hAnsi="Times New Roman" w:cs="Times New Roman"/>
                <w:b/>
                <w:bCs/>
                <w:sz w:val="20"/>
                <w:szCs w:val="20"/>
              </w:rPr>
            </w:pPr>
          </w:p>
          <w:p w14:paraId="7BF8622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2DB3D82" w14:textId="77777777" w:rsidR="00A87AC2" w:rsidRPr="00EB1249" w:rsidRDefault="00A87AC2" w:rsidP="00A87AC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FD350A9" w14:textId="77777777" w:rsidR="00A87AC2" w:rsidRPr="00EB1249" w:rsidRDefault="00A87AC2" w:rsidP="007415C9">
            <w:pPr>
              <w:pStyle w:val="Betarp"/>
              <w:jc w:val="both"/>
              <w:rPr>
                <w:rFonts w:ascii="Times New Roman" w:hAnsi="Times New Roman" w:cs="Times New Roman"/>
                <w:b/>
                <w:bCs/>
                <w:sz w:val="20"/>
                <w:szCs w:val="20"/>
              </w:rPr>
            </w:pPr>
          </w:p>
          <w:p w14:paraId="58CA3238" w14:textId="77777777" w:rsidR="00A87AC2" w:rsidRPr="00EB1249" w:rsidRDefault="00A87AC2" w:rsidP="007415C9">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FF5827B" w14:textId="77777777" w:rsidR="00A87AC2" w:rsidRPr="00EB1249" w:rsidRDefault="00A87AC2" w:rsidP="007415C9">
            <w:pPr>
              <w:pStyle w:val="Betarp"/>
              <w:jc w:val="both"/>
              <w:rPr>
                <w:rFonts w:ascii="Times New Roman" w:hAnsi="Times New Roman" w:cs="Times New Roman"/>
                <w:b/>
                <w:bCs/>
                <w:sz w:val="20"/>
                <w:szCs w:val="20"/>
              </w:rPr>
            </w:pPr>
          </w:p>
          <w:p w14:paraId="689B975A"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0A3C66" w14:textId="77777777" w:rsidR="00A87AC2" w:rsidRPr="00EB1249" w:rsidRDefault="00A87AC2" w:rsidP="007415C9">
            <w:pPr>
              <w:pStyle w:val="Betarp"/>
              <w:jc w:val="both"/>
              <w:rPr>
                <w:rFonts w:ascii="Times New Roman" w:hAnsi="Times New Roman" w:cs="Times New Roman"/>
                <w:sz w:val="20"/>
                <w:szCs w:val="20"/>
              </w:rPr>
            </w:pPr>
          </w:p>
          <w:p w14:paraId="07BBF3B1"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0809096" w14:textId="77777777" w:rsidR="00A87AC2" w:rsidRPr="00811722" w:rsidRDefault="00A87AC2" w:rsidP="007415C9">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87AC2" w:rsidRPr="00EB1249" w14:paraId="7974840B"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DB0D"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5244"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0506"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7D7076A4" w14:textId="77777777" w:rsidR="00A87AC2" w:rsidRPr="00EB1249" w:rsidRDefault="00A87AC2" w:rsidP="007415C9">
            <w:pPr>
              <w:pStyle w:val="Betarp"/>
              <w:jc w:val="both"/>
              <w:rPr>
                <w:rFonts w:ascii="Times New Roman" w:eastAsia="Yu Mincho" w:hAnsi="Times New Roman" w:cs="Times New Roman"/>
                <w:sz w:val="20"/>
                <w:szCs w:val="20"/>
              </w:rPr>
            </w:pPr>
          </w:p>
          <w:p w14:paraId="5E846C02"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08170"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4E27110"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1868AD"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1110277"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A99F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C895"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BA9083F"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624"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69F9F0F7" w14:textId="77777777" w:rsidR="00A87AC2" w:rsidRPr="00EB1249" w:rsidRDefault="00A87AC2" w:rsidP="007415C9">
            <w:pPr>
              <w:pStyle w:val="Betarp"/>
              <w:jc w:val="both"/>
              <w:rPr>
                <w:rFonts w:ascii="Times New Roman" w:eastAsia="Yu Mincho" w:hAnsi="Times New Roman" w:cs="Times New Roman"/>
                <w:sz w:val="20"/>
                <w:szCs w:val="20"/>
              </w:rPr>
            </w:pPr>
          </w:p>
          <w:p w14:paraId="349E354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EE72B"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388F"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33319AEB"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044B0A95"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84195"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8CD5D"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9A2"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36FA3E3F" w14:textId="77777777" w:rsidR="00A87AC2" w:rsidRPr="00EB1249" w:rsidRDefault="00A87AC2" w:rsidP="007415C9">
            <w:pPr>
              <w:pStyle w:val="Betarp"/>
              <w:jc w:val="both"/>
              <w:rPr>
                <w:rFonts w:ascii="Times New Roman" w:eastAsia="Yu Mincho" w:hAnsi="Times New Roman" w:cs="Times New Roman"/>
                <w:sz w:val="20"/>
                <w:szCs w:val="20"/>
              </w:rPr>
            </w:pPr>
          </w:p>
          <w:p w14:paraId="3932B8AD"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A1C2"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CC1724E"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1F0F87CE"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AD5A"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42A83"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FD51B"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F4DC4"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33B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7626DED2" w14:textId="77777777" w:rsidR="00A87AC2" w:rsidRPr="00EB1249" w:rsidRDefault="00A87AC2" w:rsidP="007415C9">
            <w:pPr>
              <w:pStyle w:val="Betarp"/>
              <w:jc w:val="both"/>
              <w:rPr>
                <w:rFonts w:ascii="Times New Roman" w:eastAsia="Yu Mincho" w:hAnsi="Times New Roman" w:cs="Times New Roman"/>
                <w:sz w:val="20"/>
                <w:szCs w:val="20"/>
              </w:rPr>
            </w:pPr>
          </w:p>
          <w:p w14:paraId="4C3F101B"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B25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1BF8AB"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21F8706"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E8BAEEC"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C260FC" w14:textId="77777777" w:rsidR="00A87AC2" w:rsidRPr="00EB1249" w:rsidRDefault="00A87AC2" w:rsidP="007415C9">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87AC2" w:rsidRPr="00EB1249" w14:paraId="554FBC89"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99EA9"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9569"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892B8"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6A171CF" w14:textId="77777777" w:rsidR="00A87AC2" w:rsidRPr="00EB1249" w:rsidRDefault="00A87AC2" w:rsidP="007415C9">
            <w:pPr>
              <w:pStyle w:val="Betarp"/>
              <w:jc w:val="both"/>
              <w:rPr>
                <w:rFonts w:ascii="Times New Roman" w:eastAsia="Yu Mincho" w:hAnsi="Times New Roman" w:cs="Times New Roman"/>
                <w:sz w:val="20"/>
                <w:szCs w:val="20"/>
              </w:rPr>
            </w:pPr>
          </w:p>
          <w:p w14:paraId="2A9811A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26EA0C76"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7BECC7B5"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577A"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F46AC5F" w14:textId="77777777" w:rsidR="00A87AC2" w:rsidRPr="00EB1249" w:rsidRDefault="00A87AC2" w:rsidP="007415C9">
            <w:pPr>
              <w:pStyle w:val="Betarp"/>
              <w:jc w:val="both"/>
              <w:rPr>
                <w:rFonts w:ascii="Times New Roman" w:hAnsi="Times New Roman" w:cs="Times New Roman"/>
                <w:b/>
                <w:bCs/>
                <w:iCs/>
                <w:sz w:val="20"/>
                <w:szCs w:val="20"/>
                <w:lang w:eastAsia="en-US"/>
              </w:rPr>
            </w:pPr>
          </w:p>
        </w:tc>
      </w:tr>
      <w:tr w:rsidR="00A87AC2" w:rsidRPr="00EB1249" w14:paraId="3FFCBFA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0AFB4" w14:textId="77777777" w:rsidR="00A87AC2" w:rsidRPr="00EB1249" w:rsidRDefault="00A87AC2" w:rsidP="007415C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187BA"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A09D73"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0511"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3D60312C" w14:textId="77777777" w:rsidR="00A87AC2" w:rsidRPr="00EB1249" w:rsidRDefault="00A87AC2" w:rsidP="007415C9">
            <w:pPr>
              <w:pStyle w:val="Betarp"/>
              <w:jc w:val="both"/>
              <w:rPr>
                <w:rFonts w:ascii="Times New Roman" w:eastAsia="Yu Mincho" w:hAnsi="Times New Roman" w:cs="Times New Roman"/>
                <w:sz w:val="20"/>
                <w:szCs w:val="20"/>
              </w:rPr>
            </w:pPr>
          </w:p>
          <w:p w14:paraId="2E4B3037"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5856F8C" w14:textId="77777777" w:rsidR="00A87AC2" w:rsidRPr="00EB1249" w:rsidRDefault="00A87AC2" w:rsidP="007415C9">
            <w:pPr>
              <w:pStyle w:val="Betarp"/>
              <w:jc w:val="both"/>
              <w:rPr>
                <w:rFonts w:ascii="Times New Roman" w:eastAsia="Yu Mincho" w:hAnsi="Times New Roman" w:cs="Times New Roman"/>
                <w:sz w:val="20"/>
                <w:szCs w:val="20"/>
                <w:lang w:eastAsia="en-US"/>
              </w:rPr>
            </w:pPr>
          </w:p>
          <w:p w14:paraId="3B14FEDD" w14:textId="77777777" w:rsidR="00A87AC2" w:rsidRPr="00EB1249" w:rsidRDefault="00A87AC2" w:rsidP="007415C9">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362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657102"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1BAD1B9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5B083CBB" w14:textId="77777777" w:rsidR="00A87AC2" w:rsidRPr="00EB1249" w:rsidRDefault="00A87AC2" w:rsidP="007415C9">
            <w:pPr>
              <w:pStyle w:val="Betarp"/>
              <w:jc w:val="both"/>
              <w:rPr>
                <w:rFonts w:ascii="Times New Roman" w:hAnsi="Times New Roman" w:cs="Times New Roman"/>
                <w:sz w:val="20"/>
                <w:szCs w:val="20"/>
              </w:rPr>
            </w:pPr>
          </w:p>
          <w:p w14:paraId="660EB9B5" w14:textId="77777777" w:rsidR="00A87AC2" w:rsidRPr="00EB1249" w:rsidRDefault="00A87AC2" w:rsidP="007415C9">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5DF7448C" w14:textId="77777777" w:rsidR="00A87AC2" w:rsidRPr="00EB1249" w:rsidRDefault="00A87AC2" w:rsidP="007415C9">
            <w:pPr>
              <w:pStyle w:val="Betarp"/>
              <w:jc w:val="both"/>
              <w:rPr>
                <w:rFonts w:ascii="Times New Roman" w:hAnsi="Times New Roman" w:cs="Times New Roman"/>
                <w:sz w:val="20"/>
                <w:szCs w:val="20"/>
              </w:rPr>
            </w:pPr>
          </w:p>
          <w:p w14:paraId="720D88FF" w14:textId="77777777" w:rsidR="00A87AC2" w:rsidRPr="00EB1249" w:rsidRDefault="00A87AC2" w:rsidP="007415C9">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C4D8C2F" w14:textId="77777777" w:rsidR="00A87AC2" w:rsidRPr="00EB1249" w:rsidRDefault="00A87AC2" w:rsidP="007415C9">
            <w:pPr>
              <w:pStyle w:val="Betarp"/>
              <w:jc w:val="both"/>
              <w:rPr>
                <w:rFonts w:ascii="Times New Roman" w:hAnsi="Times New Roman" w:cs="Times New Roman"/>
                <w:bCs/>
                <w:sz w:val="20"/>
                <w:szCs w:val="20"/>
              </w:rPr>
            </w:pPr>
          </w:p>
          <w:p w14:paraId="1607B022" w14:textId="77777777" w:rsidR="00A87AC2" w:rsidRPr="00EB1249" w:rsidRDefault="00A87AC2" w:rsidP="007415C9">
            <w:pPr>
              <w:pStyle w:val="Betarp"/>
              <w:jc w:val="both"/>
              <w:rPr>
                <w:rFonts w:ascii="Times New Roman" w:hAnsi="Times New Roman" w:cs="Times New Roman"/>
                <w:b/>
                <w:bCs/>
                <w:sz w:val="20"/>
                <w:szCs w:val="20"/>
              </w:rPr>
            </w:pPr>
          </w:p>
        </w:tc>
      </w:tr>
      <w:tr w:rsidR="00A87AC2" w:rsidRPr="00EB1249" w14:paraId="1AE594DF"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1F1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p w14:paraId="6922A2C0" w14:textId="77777777" w:rsidR="00A87AC2" w:rsidRPr="00EB1249" w:rsidRDefault="00A87AC2" w:rsidP="007415C9">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8114"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3C6DA99" w14:textId="77777777" w:rsidR="00A87AC2" w:rsidRPr="00EB1249" w:rsidRDefault="00A87AC2" w:rsidP="007415C9">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CDCA7"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E69A791" w14:textId="77777777" w:rsidR="00A87AC2" w:rsidRPr="00EB1249" w:rsidRDefault="00A87AC2" w:rsidP="007415C9">
            <w:pPr>
              <w:pStyle w:val="Betarp"/>
              <w:jc w:val="both"/>
              <w:rPr>
                <w:rFonts w:ascii="Times New Roman" w:eastAsia="Yu Mincho" w:hAnsi="Times New Roman" w:cs="Times New Roman"/>
                <w:sz w:val="20"/>
                <w:szCs w:val="20"/>
              </w:rPr>
            </w:pPr>
          </w:p>
          <w:p w14:paraId="464E48A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CD9"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5333562D"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37DD1EA" w14:textId="77777777" w:rsidR="00A87AC2" w:rsidRPr="00EB1249" w:rsidRDefault="00A87AC2" w:rsidP="007415C9">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3CEAE87B" w14:textId="77777777" w:rsidR="00A87AC2" w:rsidRPr="00EB1249" w:rsidRDefault="00A87AC2" w:rsidP="007415C9">
            <w:pPr>
              <w:pStyle w:val="Betarp"/>
              <w:jc w:val="both"/>
              <w:rPr>
                <w:rFonts w:ascii="Times New Roman" w:hAnsi="Times New Roman" w:cs="Times New Roman"/>
                <w:b/>
                <w:bCs/>
                <w:iCs/>
                <w:sz w:val="20"/>
                <w:szCs w:val="20"/>
              </w:rPr>
            </w:pPr>
          </w:p>
        </w:tc>
      </w:tr>
      <w:tr w:rsidR="00A87AC2" w:rsidRPr="00EB1249" w14:paraId="292889D6"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CEED9"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3F1BE"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DEA0D"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718E15E" w14:textId="77777777" w:rsidR="00A87AC2" w:rsidRPr="00EB1249" w:rsidRDefault="00A87AC2" w:rsidP="007415C9">
            <w:pPr>
              <w:pStyle w:val="Betarp"/>
              <w:jc w:val="both"/>
              <w:rPr>
                <w:rFonts w:ascii="Times New Roman" w:eastAsia="Yu Mincho" w:hAnsi="Times New Roman" w:cs="Times New Roman"/>
                <w:sz w:val="20"/>
                <w:szCs w:val="20"/>
              </w:rPr>
            </w:pPr>
          </w:p>
          <w:p w14:paraId="708ABB85"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8DE7F"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78C674F" w14:textId="77777777" w:rsidR="00A87AC2" w:rsidRPr="00EB1249" w:rsidRDefault="00A87AC2" w:rsidP="007415C9">
            <w:pPr>
              <w:pStyle w:val="Betarp"/>
              <w:jc w:val="both"/>
              <w:rPr>
                <w:rFonts w:ascii="Times New Roman" w:hAnsi="Times New Roman" w:cs="Times New Roman"/>
                <w:b/>
                <w:bCs/>
                <w:iCs/>
                <w:sz w:val="20"/>
                <w:szCs w:val="20"/>
                <w:lang w:eastAsia="en-US"/>
              </w:rPr>
            </w:pPr>
          </w:p>
          <w:p w14:paraId="50640BE1"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87AC2" w:rsidRPr="00EB1249" w14:paraId="77E29CC4"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9B14"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1AEC"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37C3E" w14:textId="77777777" w:rsidR="00A87AC2" w:rsidRPr="00EB1249" w:rsidRDefault="00A87AC2" w:rsidP="007415C9">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4922C50" w14:textId="77777777" w:rsidR="00A87AC2" w:rsidRPr="00EB1249" w:rsidRDefault="00A87AC2" w:rsidP="007415C9">
            <w:pPr>
              <w:pStyle w:val="Betarp"/>
              <w:jc w:val="both"/>
              <w:rPr>
                <w:rFonts w:ascii="Times New Roman" w:eastAsia="Yu Mincho" w:hAnsi="Times New Roman" w:cs="Times New Roman"/>
                <w:sz w:val="20"/>
                <w:szCs w:val="20"/>
              </w:rPr>
            </w:pPr>
          </w:p>
          <w:p w14:paraId="26BAF871" w14:textId="77777777" w:rsidR="00A87AC2" w:rsidRPr="00EB1249" w:rsidRDefault="00A87AC2" w:rsidP="007415C9">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D8CC" w14:textId="77777777" w:rsidR="00A87AC2" w:rsidRPr="00EB1249" w:rsidRDefault="00A87AC2" w:rsidP="007415C9">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5EEA77" w14:textId="77777777" w:rsidR="00A87AC2" w:rsidRPr="00EB1249" w:rsidRDefault="00A87AC2" w:rsidP="007415C9">
            <w:pPr>
              <w:pStyle w:val="Betarp"/>
              <w:jc w:val="both"/>
              <w:rPr>
                <w:rFonts w:ascii="Times New Roman" w:hAnsi="Times New Roman" w:cs="Times New Roman"/>
                <w:bCs/>
                <w:iCs/>
                <w:sz w:val="20"/>
                <w:szCs w:val="20"/>
                <w:lang w:eastAsia="en-US"/>
              </w:rPr>
            </w:pPr>
          </w:p>
          <w:p w14:paraId="2955C7D9" w14:textId="77777777" w:rsidR="00A87AC2" w:rsidRPr="00EB1249" w:rsidRDefault="00A87AC2" w:rsidP="007415C9">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AE0A9E5" w14:textId="77777777" w:rsidR="00A87AC2" w:rsidRPr="00EB1249" w:rsidRDefault="00A87AC2" w:rsidP="007415C9">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87AC2" w:rsidRPr="00EB1249" w14:paraId="38D3034A"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4FE98" w14:textId="77777777" w:rsidR="00A87AC2" w:rsidRPr="00EB1249" w:rsidRDefault="00A87AC2" w:rsidP="007415C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C92" w14:textId="77777777" w:rsidR="00A87AC2" w:rsidRPr="00EB1249" w:rsidRDefault="00A87AC2" w:rsidP="007415C9">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58E39"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40E21F5"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D399A95" w14:textId="77777777" w:rsidR="00A87AC2" w:rsidRPr="00EB1249" w:rsidRDefault="00A87AC2" w:rsidP="007415C9">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C1327" w14:textId="77777777" w:rsidR="00A87AC2" w:rsidRPr="00EB1249" w:rsidRDefault="00A87AC2" w:rsidP="007415C9">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CA7B4E2" w14:textId="77777777" w:rsidR="00A87AC2" w:rsidRPr="00EB1249" w:rsidRDefault="00A87AC2" w:rsidP="007415C9">
            <w:pPr>
              <w:pStyle w:val="Betarp"/>
              <w:jc w:val="both"/>
              <w:rPr>
                <w:rFonts w:ascii="Times New Roman" w:eastAsia="Yu Mincho" w:hAnsi="Times New Roman" w:cs="Times New Roman"/>
                <w:sz w:val="20"/>
                <w:szCs w:val="20"/>
              </w:rPr>
            </w:pPr>
          </w:p>
        </w:tc>
      </w:tr>
      <w:tr w:rsidR="00A87AC2" w:rsidRPr="00EB1249" w14:paraId="19E49748" w14:textId="77777777" w:rsidTr="007415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208C6"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5412"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B0FC98"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4D0C"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24B3D30D" w14:textId="77777777" w:rsidR="00A87AC2" w:rsidRPr="00EB1249" w:rsidRDefault="00A87AC2" w:rsidP="007415C9">
            <w:pPr>
              <w:pStyle w:val="Betarp"/>
              <w:jc w:val="both"/>
              <w:rPr>
                <w:rFonts w:ascii="Times New Roman" w:eastAsia="Yu Mincho" w:hAnsi="Times New Roman" w:cs="Times New Roman"/>
                <w:sz w:val="20"/>
                <w:szCs w:val="20"/>
              </w:rPr>
            </w:pPr>
          </w:p>
          <w:p w14:paraId="21B45FC8"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4F21"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55A765CD" w14:textId="77777777" w:rsidR="00A87AC2" w:rsidRPr="00EB1249" w:rsidRDefault="00A87AC2" w:rsidP="007415C9">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11F947E3" w14:textId="77777777" w:rsidR="00A87AC2" w:rsidRPr="00EB1249" w:rsidRDefault="00A87AC2" w:rsidP="007415C9">
            <w:pPr>
              <w:pStyle w:val="Betarp"/>
              <w:jc w:val="both"/>
              <w:rPr>
                <w:rFonts w:ascii="Times New Roman" w:hAnsi="Times New Roman" w:cs="Times New Roman"/>
                <w:b/>
                <w:bCs/>
                <w:sz w:val="20"/>
                <w:szCs w:val="20"/>
              </w:rPr>
            </w:pPr>
          </w:p>
          <w:p w14:paraId="23477DD9" w14:textId="77777777" w:rsidR="00A87AC2" w:rsidRPr="00EB1249" w:rsidRDefault="00A87AC2" w:rsidP="007415C9">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B3B205" w14:textId="77777777" w:rsidR="00A87AC2" w:rsidRPr="00EB1249" w:rsidRDefault="00A87AC2" w:rsidP="007415C9">
            <w:pPr>
              <w:pStyle w:val="Betarp"/>
              <w:jc w:val="both"/>
              <w:rPr>
                <w:rFonts w:ascii="Times New Roman" w:hAnsi="Times New Roman" w:cs="Times New Roman"/>
                <w:sz w:val="20"/>
                <w:szCs w:val="20"/>
              </w:rPr>
            </w:pPr>
          </w:p>
          <w:p w14:paraId="70C12887" w14:textId="77777777" w:rsidR="00A87AC2" w:rsidRPr="00EB1249" w:rsidRDefault="00A87AC2" w:rsidP="007415C9">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3CC485" w14:textId="77777777" w:rsidR="00A87AC2" w:rsidRPr="00EB1249" w:rsidRDefault="00A87AC2" w:rsidP="007415C9">
            <w:pPr>
              <w:pStyle w:val="Betarp"/>
              <w:jc w:val="both"/>
              <w:rPr>
                <w:rFonts w:ascii="Times New Roman" w:hAnsi="Times New Roman" w:cs="Times New Roman"/>
                <w:sz w:val="20"/>
                <w:szCs w:val="20"/>
              </w:rPr>
            </w:pPr>
          </w:p>
          <w:p w14:paraId="5F4BF75C" w14:textId="77777777" w:rsidR="00A87AC2" w:rsidRPr="00811722" w:rsidRDefault="00A87AC2" w:rsidP="007415C9">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05D647C" w14:textId="77777777" w:rsidR="00A87AC2" w:rsidRPr="00EB1249" w:rsidRDefault="00A87AC2" w:rsidP="007415C9">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A87AC2" w:rsidRPr="00EB1249" w14:paraId="74F8C8CD" w14:textId="77777777" w:rsidTr="007415C9">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C5B67" w14:textId="77777777" w:rsidR="00A87AC2" w:rsidRPr="00EB1249" w:rsidRDefault="00A87AC2" w:rsidP="007415C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B7A1B" w14:textId="77777777" w:rsidR="00A87AC2" w:rsidRPr="00EB1249" w:rsidRDefault="00A87AC2" w:rsidP="007415C9">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83B3E" w14:textId="77777777" w:rsidR="00A87AC2" w:rsidRPr="00EB1249" w:rsidRDefault="00A87AC2" w:rsidP="007415C9">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BF5A6C4" w14:textId="77777777" w:rsidR="00A87AC2" w:rsidRPr="00EB1249" w:rsidRDefault="00A87AC2" w:rsidP="007415C9">
            <w:pPr>
              <w:pStyle w:val="Betarp"/>
              <w:jc w:val="both"/>
              <w:rPr>
                <w:rFonts w:ascii="Times New Roman" w:eastAsia="Yu Mincho" w:hAnsi="Times New Roman" w:cs="Times New Roman"/>
                <w:sz w:val="20"/>
                <w:szCs w:val="20"/>
              </w:rPr>
            </w:pPr>
          </w:p>
          <w:p w14:paraId="4A0BA6F6" w14:textId="77777777" w:rsidR="00A87AC2" w:rsidRPr="00EB1249" w:rsidRDefault="00A87AC2" w:rsidP="007415C9">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0BA7" w14:textId="77777777" w:rsidR="00A87AC2" w:rsidRPr="00EB1249" w:rsidRDefault="00A87AC2" w:rsidP="007415C9">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68761781" w14:textId="72CEF50E"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5" w:name="_Toc198045979"/>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560061">
        <w:rPr>
          <w:rFonts w:ascii="Times New Roman" w:eastAsia="Calibri" w:hAnsi="Times New Roman" w:cs="Times New Roman"/>
          <w:b/>
          <w:bCs/>
          <w:color w:val="auto"/>
          <w:sz w:val="24"/>
          <w:szCs w:val="24"/>
        </w:rPr>
        <w:t>4</w:t>
      </w:r>
      <w:r w:rsidR="000F7F5D" w:rsidRPr="008A4A67">
        <w:rPr>
          <w:rFonts w:ascii="Times New Roman" w:eastAsia="Calibri" w:hAnsi="Times New Roman" w:cs="Times New Roman"/>
          <w:b/>
          <w:bCs/>
          <w:color w:val="auto"/>
          <w:sz w:val="24"/>
          <w:szCs w:val="24"/>
        </w:rPr>
        <w:t xml:space="preserve"> priedas „EBVPD“</w:t>
      </w:r>
      <w:bookmarkEnd w:id="55"/>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5F21D25"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8720FDA"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6" w:name="_Toc198045980"/>
      <w:r w:rsidRPr="008A4A67">
        <w:rPr>
          <w:rFonts w:ascii="Times New Roman" w:eastAsia="Calibri" w:hAnsi="Times New Roman" w:cs="Times New Roman"/>
          <w:b/>
          <w:bCs/>
          <w:color w:val="auto"/>
          <w:sz w:val="24"/>
          <w:szCs w:val="24"/>
        </w:rPr>
        <w:t xml:space="preserve">Pirkimo sąlygų </w:t>
      </w:r>
      <w:r w:rsidR="00560061">
        <w:rPr>
          <w:rFonts w:ascii="Times New Roman" w:eastAsia="Calibri" w:hAnsi="Times New Roman" w:cs="Times New Roman"/>
          <w:b/>
          <w:bCs/>
          <w:color w:val="auto"/>
          <w:sz w:val="24"/>
          <w:szCs w:val="24"/>
        </w:rPr>
        <w:t>5</w:t>
      </w:r>
      <w:r w:rsidRPr="008A4A67">
        <w:rPr>
          <w:rFonts w:ascii="Times New Roman" w:eastAsia="Calibri" w:hAnsi="Times New Roman" w:cs="Times New Roman"/>
          <w:b/>
          <w:bCs/>
          <w:color w:val="auto"/>
          <w:sz w:val="24"/>
          <w:szCs w:val="24"/>
        </w:rPr>
        <w:t xml:space="preserve"> priedas „Pasiūlymo forma“</w:t>
      </w:r>
      <w:bookmarkEnd w:id="56"/>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32654948" w:rsidR="00CC02D6" w:rsidRPr="006206AB" w:rsidRDefault="00CC02D6" w:rsidP="006206AB">
      <w:pPr>
        <w:pStyle w:val="Antrat2"/>
        <w:jc w:val="right"/>
        <w:rPr>
          <w:rFonts w:ascii="Times New Roman" w:hAnsi="Times New Roman" w:cs="Times New Roman"/>
          <w:b/>
          <w:bCs/>
          <w:color w:val="auto"/>
          <w:sz w:val="24"/>
          <w:szCs w:val="24"/>
        </w:rPr>
      </w:pPr>
      <w:bookmarkStart w:id="57" w:name="_Toc198045981"/>
      <w:r w:rsidRPr="006206AB">
        <w:rPr>
          <w:rFonts w:ascii="Times New Roman" w:hAnsi="Times New Roman" w:cs="Times New Roman"/>
          <w:b/>
          <w:bCs/>
          <w:color w:val="auto"/>
          <w:sz w:val="24"/>
          <w:szCs w:val="24"/>
        </w:rPr>
        <w:lastRenderedPageBreak/>
        <w:t>Pirkimo sąlygų 6 priedas „Pasiūlymų vertinimo kriterijai ir sąlygos“</w:t>
      </w:r>
      <w:bookmarkEnd w:id="57"/>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6D008333" w:rsidR="000F7F5D" w:rsidRPr="006206AB" w:rsidRDefault="000F7F5D" w:rsidP="006206AB">
      <w:pPr>
        <w:pStyle w:val="Antrat2"/>
        <w:jc w:val="right"/>
        <w:rPr>
          <w:rFonts w:ascii="Times New Roman" w:hAnsi="Times New Roman" w:cs="Times New Roman"/>
          <w:b/>
          <w:bCs/>
          <w:color w:val="auto"/>
          <w:sz w:val="24"/>
          <w:szCs w:val="24"/>
        </w:rPr>
      </w:pPr>
      <w:bookmarkStart w:id="58" w:name="_Toc198045982"/>
      <w:r w:rsidRPr="006206AB">
        <w:rPr>
          <w:rFonts w:ascii="Times New Roman" w:hAnsi="Times New Roman" w:cs="Times New Roman"/>
          <w:b/>
          <w:bCs/>
          <w:color w:val="auto"/>
          <w:sz w:val="24"/>
          <w:szCs w:val="24"/>
        </w:rPr>
        <w:lastRenderedPageBreak/>
        <w:t xml:space="preserve">Pirkimo sąlygų </w:t>
      </w:r>
      <w:r w:rsidR="00EC0A68" w:rsidRPr="006206AB">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„Sutarties projektas“</w:t>
      </w:r>
      <w:bookmarkEnd w:id="58"/>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2AE3" w14:textId="77777777" w:rsidR="006161CB" w:rsidRDefault="006161CB" w:rsidP="00D05666">
      <w:r>
        <w:separator/>
      </w:r>
    </w:p>
  </w:endnote>
  <w:endnote w:type="continuationSeparator" w:id="0">
    <w:p w14:paraId="103F15A7" w14:textId="77777777" w:rsidR="006161CB" w:rsidRDefault="006161CB" w:rsidP="00D05666">
      <w:r>
        <w:continuationSeparator/>
      </w:r>
    </w:p>
  </w:endnote>
  <w:endnote w:type="continuationNotice" w:id="1">
    <w:p w14:paraId="113D42AD" w14:textId="77777777" w:rsidR="006161CB" w:rsidRDefault="00616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8998" w14:textId="77777777" w:rsidR="006161CB" w:rsidRDefault="006161CB" w:rsidP="00D05666">
      <w:r>
        <w:separator/>
      </w:r>
    </w:p>
  </w:footnote>
  <w:footnote w:type="continuationSeparator" w:id="0">
    <w:p w14:paraId="38B2C0EB" w14:textId="77777777" w:rsidR="006161CB" w:rsidRDefault="006161CB" w:rsidP="00D05666">
      <w:r>
        <w:continuationSeparator/>
      </w:r>
    </w:p>
  </w:footnote>
  <w:footnote w:type="continuationNotice" w:id="1">
    <w:p w14:paraId="563EA36C" w14:textId="77777777" w:rsidR="006161CB" w:rsidRDefault="006161CB">
      <w:pPr>
        <w:spacing w:after="0" w:line="240" w:lineRule="auto"/>
      </w:pPr>
    </w:p>
  </w:footnote>
  <w:footnote w:id="2">
    <w:p w14:paraId="073C5717" w14:textId="77777777" w:rsidR="00A87AC2" w:rsidRPr="008E2F6D" w:rsidRDefault="00A87AC2" w:rsidP="00A87AC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5AF26"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67D1B92" w14:textId="77777777" w:rsidR="00A87AC2" w:rsidRPr="008E2F6D" w:rsidRDefault="00A87AC2" w:rsidP="00A87AC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9796EB" w14:textId="77777777" w:rsidR="00A87AC2" w:rsidRPr="00811722" w:rsidRDefault="00A87AC2" w:rsidP="00A87AC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577FC"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D58C461" w14:textId="77777777" w:rsidR="00A87AC2" w:rsidRPr="00811722" w:rsidRDefault="00A87AC2" w:rsidP="00A87AC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72A22B" w14:textId="77777777" w:rsidR="00A87AC2" w:rsidRPr="00811722" w:rsidRDefault="00A87AC2" w:rsidP="00A87AC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18CD"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1EF82766" w14:textId="77777777" w:rsidR="00A87AC2" w:rsidRPr="00811722" w:rsidRDefault="00A87AC2" w:rsidP="00A87AC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7"/>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8"/>
  </w:num>
  <w:num w:numId="32" w16cid:durableId="1482892369">
    <w:abstractNumId w:val="25"/>
  </w:num>
  <w:num w:numId="33" w16cid:durableId="1476410157">
    <w:abstractNumId w:val="36"/>
  </w:num>
  <w:num w:numId="34" w16cid:durableId="1078482090">
    <w:abstractNumId w:val="4"/>
  </w:num>
  <w:num w:numId="35" w16cid:durableId="1021008230">
    <w:abstractNumId w:val="5"/>
  </w:num>
  <w:num w:numId="36" w16cid:durableId="609748389">
    <w:abstractNumId w:val="39"/>
  </w:num>
  <w:num w:numId="37" w16cid:durableId="1184637982">
    <w:abstractNumId w:val="16"/>
  </w:num>
  <w:num w:numId="38" w16cid:durableId="980188954">
    <w:abstractNumId w:val="34"/>
  </w:num>
  <w:num w:numId="39" w16cid:durableId="646473497">
    <w:abstractNumId w:val="17"/>
  </w:num>
  <w:num w:numId="40" w16cid:durableId="394009976">
    <w:abstractNumId w:val="15"/>
  </w:num>
  <w:num w:numId="41" w16cid:durableId="89601579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36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18"/>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3B8F"/>
    <w:rsid w:val="0014414A"/>
    <w:rsid w:val="001455B2"/>
    <w:rsid w:val="0014578C"/>
    <w:rsid w:val="00145B8E"/>
    <w:rsid w:val="001468C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4A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2D6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307"/>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61CB"/>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20F"/>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213"/>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0F97"/>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C6"/>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20D"/>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AC2"/>
    <w:rsid w:val="00A90AF8"/>
    <w:rsid w:val="00A90D97"/>
    <w:rsid w:val="00A91483"/>
    <w:rsid w:val="00A92611"/>
    <w:rsid w:val="00A934E0"/>
    <w:rsid w:val="00A9381C"/>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747"/>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1FD9"/>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6D17"/>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10A9"/>
    <w:rsid w:val="00DB27C4"/>
    <w:rsid w:val="00DB2857"/>
    <w:rsid w:val="00DB374C"/>
    <w:rsid w:val="00DB48B9"/>
    <w:rsid w:val="00DB4B5C"/>
    <w:rsid w:val="00DB4CE3"/>
    <w:rsid w:val="00DB505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DB"/>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678"/>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76"/>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29367</Words>
  <Characters>16740</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2</cp:revision>
  <cp:lastPrinted>2024-02-07T11:35:00Z</cp:lastPrinted>
  <dcterms:created xsi:type="dcterms:W3CDTF">2025-05-20T12:45:00Z</dcterms:created>
  <dcterms:modified xsi:type="dcterms:W3CDTF">2025-05-20T12:45:00Z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