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4595E77D" w:rsidR="00C0552B" w:rsidRPr="00866721" w:rsidRDefault="00CD1260" w:rsidP="00C0552B">
      <w:pPr>
        <w:ind w:right="-178"/>
        <w:jc w:val="center"/>
      </w:pPr>
      <w:bookmarkStart w:id="0" w:name="_GoBack"/>
      <w:bookmarkEnd w:id="0"/>
      <w:r>
        <w:t xml:space="preserve">                                       </w:t>
      </w:r>
    </w:p>
    <w:p w14:paraId="4B759FC4" w14:textId="77777777" w:rsidR="00C0552B" w:rsidRPr="00866721" w:rsidRDefault="00C0552B" w:rsidP="00C0552B">
      <w:pPr>
        <w:ind w:right="-178"/>
        <w:jc w:val="center"/>
      </w:pPr>
      <w:r w:rsidRPr="00866721">
        <w:t xml:space="preserve"> (Tiekėjo pavadinimas)</w:t>
      </w:r>
    </w:p>
    <w:p w14:paraId="7A7EF479" w14:textId="77777777" w:rsidR="00C0552B" w:rsidRPr="00866721" w:rsidRDefault="00C0552B" w:rsidP="00C0552B">
      <w:pPr>
        <w:ind w:right="-178"/>
        <w:jc w:val="center"/>
      </w:pPr>
    </w:p>
    <w:p w14:paraId="7375B0BA" w14:textId="77777777" w:rsidR="00C0552B" w:rsidRPr="00866721" w:rsidRDefault="00C0552B" w:rsidP="00C0552B">
      <w:pPr>
        <w:ind w:right="-178"/>
        <w:jc w:val="center"/>
      </w:pPr>
      <w:r w:rsidRPr="00866721">
        <w:t>(Juridinio asmens teisinė forma, buveinė, kontaktinė informacija, registro, kuriame kaupiami ir saugomi duomenys apie tiekėją, pavadinimas)</w:t>
      </w:r>
    </w:p>
    <w:p w14:paraId="0509C9A2" w14:textId="77777777" w:rsidR="00C0552B" w:rsidRPr="00866721" w:rsidRDefault="00C0552B" w:rsidP="00C0552B">
      <w:pPr>
        <w:jc w:val="center"/>
        <w:rPr>
          <w:b/>
          <w:bCs/>
        </w:rPr>
      </w:pPr>
    </w:p>
    <w:p w14:paraId="0D1F2D7B" w14:textId="5FBA7F3D" w:rsidR="006248CB" w:rsidRPr="00866721" w:rsidRDefault="006248CB" w:rsidP="00B85E17">
      <w:pPr>
        <w:jc w:val="center"/>
        <w:rPr>
          <w:b/>
        </w:rPr>
      </w:pPr>
      <w:r w:rsidRPr="00866721">
        <w:rPr>
          <w:b/>
        </w:rPr>
        <w:t>Lietuvos kariuomenės Lietuvos didžiojo kunigaikščio</w:t>
      </w:r>
    </w:p>
    <w:p w14:paraId="0020831B" w14:textId="77777777" w:rsidR="006248CB" w:rsidRPr="00866721" w:rsidRDefault="006248CB" w:rsidP="00B85E17">
      <w:pPr>
        <w:jc w:val="center"/>
        <w:rPr>
          <w:b/>
        </w:rPr>
      </w:pPr>
      <w:r w:rsidRPr="00866721">
        <w:rPr>
          <w:b/>
        </w:rPr>
        <w:t>Vytenio bendrosios paramos logistikos batalionas</w:t>
      </w:r>
    </w:p>
    <w:p w14:paraId="6388FB48" w14:textId="13FB5797" w:rsidR="00C0552B" w:rsidRPr="00866721" w:rsidRDefault="00C0552B" w:rsidP="00C0552B">
      <w:pPr>
        <w:jc w:val="both"/>
      </w:pPr>
    </w:p>
    <w:p w14:paraId="191CD22C" w14:textId="77777777" w:rsidR="00C0552B" w:rsidRPr="00854491" w:rsidRDefault="00C0552B" w:rsidP="00C0552B">
      <w:pPr>
        <w:jc w:val="center"/>
        <w:rPr>
          <w:b/>
          <w:sz w:val="28"/>
          <w:szCs w:val="28"/>
        </w:rPr>
      </w:pPr>
    </w:p>
    <w:p w14:paraId="7F76ED4A" w14:textId="7DF50724" w:rsidR="00C0552B" w:rsidRPr="00A4746A" w:rsidRDefault="00195B07" w:rsidP="00C0552B">
      <w:pPr>
        <w:jc w:val="center"/>
      </w:pPr>
      <w:r>
        <w:rPr>
          <w:rFonts w:eastAsia="Calibri"/>
          <w:b/>
          <w:bCs/>
          <w:lang w:eastAsia="lt-LT"/>
        </w:rPr>
        <w:t>ŪKINIO INVENTORIAUS</w:t>
      </w:r>
      <w:r w:rsidR="006248CB" w:rsidRPr="00A4746A">
        <w:rPr>
          <w:b/>
        </w:rPr>
        <w:t xml:space="preserve"> </w:t>
      </w:r>
      <w:r w:rsidR="004F5885" w:rsidRPr="00A4746A">
        <w:rPr>
          <w:b/>
          <w:bCs/>
        </w:rPr>
        <w:t>PIRKIMO</w:t>
      </w:r>
      <w:r w:rsidR="00767D18" w:rsidRPr="00A4746A">
        <w:rPr>
          <w:rFonts w:eastAsia="Calibri"/>
          <w:b/>
          <w:bCs/>
        </w:rPr>
        <w:t xml:space="preserve"> </w:t>
      </w:r>
    </w:p>
    <w:p w14:paraId="0701DD71" w14:textId="77777777" w:rsidR="00422BFC" w:rsidRPr="00A4746A" w:rsidRDefault="00422BFC" w:rsidP="00422BFC">
      <w:pPr>
        <w:jc w:val="center"/>
        <w:rPr>
          <w:b/>
        </w:rPr>
      </w:pPr>
      <w:r w:rsidRPr="00A4746A">
        <w:rPr>
          <w:b/>
        </w:rPr>
        <w:t>PASIŪLYMAS</w:t>
      </w:r>
    </w:p>
    <w:p w14:paraId="107A205B" w14:textId="77777777" w:rsidR="00C0552B" w:rsidRPr="00A4746A" w:rsidRDefault="00C0552B" w:rsidP="00C0552B">
      <w:pPr>
        <w:shd w:val="clear" w:color="auto" w:fill="FFFFFF"/>
        <w:jc w:val="center"/>
      </w:pPr>
    </w:p>
    <w:p w14:paraId="3837FFD4" w14:textId="77777777" w:rsidR="00C0552B" w:rsidRPr="00866721" w:rsidRDefault="00C0552B" w:rsidP="00C0552B">
      <w:pPr>
        <w:shd w:val="clear" w:color="auto" w:fill="FFFFFF"/>
        <w:jc w:val="center"/>
      </w:pPr>
      <w:r w:rsidRPr="00866721">
        <w:t>____________</w:t>
      </w:r>
      <w:r w:rsidRPr="00866721">
        <w:rPr>
          <w:b/>
          <w:bCs/>
          <w:color w:val="000000"/>
        </w:rPr>
        <w:t xml:space="preserve"> </w:t>
      </w:r>
      <w:r w:rsidRPr="00866721">
        <w:t>Nr.______</w:t>
      </w:r>
    </w:p>
    <w:p w14:paraId="575E2767" w14:textId="77777777" w:rsidR="00C0552B" w:rsidRPr="00866721" w:rsidRDefault="00C0552B" w:rsidP="00C0552B">
      <w:pPr>
        <w:shd w:val="clear" w:color="auto" w:fill="FFFFFF"/>
        <w:jc w:val="center"/>
        <w:rPr>
          <w:bCs/>
          <w:color w:val="000000"/>
        </w:rPr>
      </w:pPr>
      <w:r w:rsidRPr="00866721">
        <w:rPr>
          <w:bCs/>
          <w:color w:val="000000"/>
        </w:rPr>
        <w:t>(Data)</w:t>
      </w:r>
    </w:p>
    <w:p w14:paraId="521A8DE2" w14:textId="77777777" w:rsidR="00C0552B" w:rsidRPr="00866721" w:rsidRDefault="00C0552B" w:rsidP="00C0552B">
      <w:pPr>
        <w:shd w:val="clear" w:color="auto" w:fill="FFFFFF"/>
        <w:jc w:val="center"/>
        <w:rPr>
          <w:bCs/>
          <w:color w:val="000000"/>
        </w:rPr>
      </w:pPr>
      <w:r w:rsidRPr="00866721">
        <w:rPr>
          <w:bCs/>
          <w:color w:val="000000"/>
        </w:rPr>
        <w:t>_____________</w:t>
      </w:r>
    </w:p>
    <w:p w14:paraId="5FC1ED6B" w14:textId="77777777" w:rsidR="00C0552B" w:rsidRPr="00866721" w:rsidRDefault="00C0552B" w:rsidP="00C0552B">
      <w:pPr>
        <w:shd w:val="clear" w:color="auto" w:fill="FFFFFF"/>
        <w:jc w:val="center"/>
        <w:rPr>
          <w:bCs/>
          <w:color w:val="000000"/>
        </w:rPr>
      </w:pPr>
      <w:r w:rsidRPr="00866721">
        <w:rPr>
          <w:bCs/>
          <w:color w:val="000000"/>
        </w:rPr>
        <w:t>(Sudarymo vieta)</w:t>
      </w:r>
    </w:p>
    <w:p w14:paraId="2DBE054D" w14:textId="77777777" w:rsidR="00C0552B" w:rsidRPr="00866721" w:rsidRDefault="00C0552B" w:rsidP="00C0552B">
      <w:pPr>
        <w:pStyle w:val="Subtitle"/>
        <w:spacing w:before="60" w:after="60"/>
        <w:rPr>
          <w:bCs/>
          <w:color w:val="000000"/>
          <w:u w:val="none"/>
          <w:vertAlign w:val="superscript"/>
          <w:lang w:val="lt-LT"/>
        </w:rPr>
      </w:pPr>
    </w:p>
    <w:p w14:paraId="6DDE363C" w14:textId="77777777" w:rsidR="00C0552B" w:rsidRPr="00866721" w:rsidRDefault="00C0552B" w:rsidP="00C0552B">
      <w:pPr>
        <w:pStyle w:val="Heading1"/>
        <w:numPr>
          <w:ilvl w:val="0"/>
          <w:numId w:val="1"/>
        </w:numPr>
        <w:spacing w:before="60" w:after="60"/>
        <w:jc w:val="center"/>
        <w:rPr>
          <w:b/>
          <w:bCs/>
        </w:rPr>
      </w:pPr>
      <w:bookmarkStart w:id="1" w:name="_Toc329443224"/>
      <w:bookmarkStart w:id="2" w:name="_Toc147739116"/>
      <w:r w:rsidRPr="00866721">
        <w:rPr>
          <w:b/>
          <w:bCs/>
        </w:rPr>
        <w:t>INFORMACIJA APIE TIEKĖJĄ</w:t>
      </w:r>
      <w:bookmarkEnd w:id="1"/>
    </w:p>
    <w:p w14:paraId="00D37EC8" w14:textId="77777777" w:rsidR="00C0552B" w:rsidRPr="00866721" w:rsidRDefault="00C0552B" w:rsidP="00C0552B"/>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866721"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866721" w:rsidRDefault="00C0552B" w:rsidP="00BB37C2">
            <w:pPr>
              <w:spacing w:before="60" w:after="60"/>
              <w:jc w:val="both"/>
            </w:pPr>
          </w:p>
        </w:tc>
      </w:tr>
      <w:tr w:rsidR="00C0552B" w:rsidRPr="00866721"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tiekėjo grupės narių juridinio asmens kodas (-ai) </w:t>
            </w:r>
            <w:r w:rsidRPr="00721852">
              <w:rPr>
                <w:i/>
                <w:color w:val="000000" w:themeColor="text1"/>
                <w:sz w:val="20"/>
                <w:szCs w:val="20"/>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866721" w:rsidRDefault="00C0552B" w:rsidP="00BB37C2">
            <w:pPr>
              <w:spacing w:before="60" w:after="60"/>
              <w:jc w:val="both"/>
            </w:pPr>
          </w:p>
        </w:tc>
      </w:tr>
      <w:tr w:rsidR="00C0552B" w:rsidRPr="00866721"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866721" w:rsidRDefault="00C0552B" w:rsidP="00BB37C2">
            <w:pPr>
              <w:spacing w:before="60" w:after="60"/>
              <w:jc w:val="both"/>
            </w:pPr>
          </w:p>
        </w:tc>
      </w:tr>
      <w:tr w:rsidR="00C0552B" w:rsidRPr="00866721"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Tiekėjų grupės narys, atstovaujantis arba vadovaujantis  tiekėjų grupei </w:t>
            </w:r>
            <w:r w:rsidRPr="00721852">
              <w:rPr>
                <w:i/>
                <w:color w:val="000000" w:themeColor="text1"/>
                <w:sz w:val="20"/>
                <w:szCs w:val="20"/>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866721" w:rsidRDefault="00C0552B" w:rsidP="00BB37C2">
            <w:pPr>
              <w:spacing w:before="60" w:after="60"/>
              <w:jc w:val="both"/>
            </w:pPr>
          </w:p>
        </w:tc>
      </w:tr>
      <w:tr w:rsidR="00C0552B" w:rsidRPr="00866721"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w:t>
            </w:r>
            <w:r w:rsidRPr="00721852">
              <w:rPr>
                <w:rFonts w:eastAsia="Calibri"/>
                <w:color w:val="000000" w:themeColor="text1"/>
                <w:sz w:val="20"/>
                <w:szCs w:val="20"/>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866721" w:rsidRDefault="00C0552B" w:rsidP="00BB37C2">
            <w:pPr>
              <w:spacing w:before="60" w:after="60"/>
              <w:jc w:val="both"/>
            </w:pPr>
          </w:p>
        </w:tc>
      </w:tr>
      <w:tr w:rsidR="00C0552B" w:rsidRPr="00866721"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Tiekėjo arba atstovaujančio tiekėjų grupės nario </w:t>
            </w:r>
            <w:r w:rsidRPr="00721852">
              <w:rPr>
                <w:bCs/>
                <w:color w:val="000000" w:themeColor="text1"/>
                <w:sz w:val="20"/>
                <w:szCs w:val="20"/>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866721" w:rsidRDefault="00C0552B" w:rsidP="00BB37C2">
            <w:pPr>
              <w:spacing w:before="60" w:after="60"/>
              <w:jc w:val="both"/>
            </w:pPr>
          </w:p>
        </w:tc>
      </w:tr>
      <w:tr w:rsidR="00C0552B" w:rsidRPr="00866721"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866721" w:rsidRDefault="00C0552B" w:rsidP="00BB37C2">
            <w:pPr>
              <w:spacing w:before="60" w:after="60"/>
              <w:jc w:val="both"/>
            </w:pPr>
          </w:p>
        </w:tc>
      </w:tr>
      <w:tr w:rsidR="00C0552B" w:rsidRPr="00866721"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866721" w:rsidRDefault="00C0552B" w:rsidP="00BB37C2">
            <w:pPr>
              <w:spacing w:before="60" w:after="60"/>
              <w:jc w:val="both"/>
            </w:pPr>
          </w:p>
        </w:tc>
      </w:tr>
    </w:tbl>
    <w:p w14:paraId="380F7009" w14:textId="3E7EDDCC" w:rsidR="00C0552B" w:rsidRPr="00866721" w:rsidRDefault="00C0552B" w:rsidP="00C0552B">
      <w:pPr>
        <w:pStyle w:val="Heading1"/>
        <w:numPr>
          <w:ilvl w:val="0"/>
          <w:numId w:val="1"/>
        </w:numPr>
        <w:spacing w:before="60" w:after="60"/>
        <w:jc w:val="center"/>
      </w:pPr>
      <w:bookmarkStart w:id="3" w:name="_Toc329443227"/>
      <w:r w:rsidRPr="00866721">
        <w:rPr>
          <w:b/>
          <w:bCs/>
        </w:rPr>
        <w:t>INFORMACIJA APIE SUBTIEKĖJUS</w:t>
      </w:r>
      <w:bookmarkEnd w:id="3"/>
    </w:p>
    <w:p w14:paraId="00BDA756" w14:textId="77777777" w:rsidR="00C0552B" w:rsidRPr="00866721" w:rsidRDefault="00C0552B" w:rsidP="00C0552B">
      <w:pPr>
        <w:spacing w:before="60" w:after="60"/>
        <w:jc w:val="both"/>
      </w:pPr>
      <w:r w:rsidRPr="00866721">
        <w:t>Subtiekėjai ir jiems perduodama vykdyti sutarties dalis</w:t>
      </w:r>
      <w:r w:rsidRPr="00866721">
        <w:rPr>
          <w:rFonts w:eastAsia="Calibri"/>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6721"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6721" w:rsidRDefault="00C0552B" w:rsidP="00BB37C2">
            <w:pPr>
              <w:spacing w:before="60" w:after="60"/>
              <w:jc w:val="center"/>
            </w:pPr>
            <w:r w:rsidRPr="00866721">
              <w:rPr>
                <w:b/>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6721" w:rsidRDefault="002B32FE" w:rsidP="00BB37C2">
            <w:pPr>
              <w:spacing w:before="60" w:after="60"/>
              <w:jc w:val="center"/>
              <w:rPr>
                <w:b/>
                <w:bCs/>
              </w:rPr>
            </w:pPr>
            <w:r w:rsidRPr="00866721">
              <w:rPr>
                <w:b/>
                <w:bCs/>
                <w:spacing w:val="-4"/>
              </w:rPr>
              <w:t xml:space="preserve">Subrangovo (-ų), subtiekėjo (-ų) ar </w:t>
            </w:r>
            <w:proofErr w:type="spellStart"/>
            <w:r w:rsidRPr="00866721">
              <w:rPr>
                <w:b/>
                <w:bCs/>
                <w:spacing w:val="-4"/>
              </w:rPr>
              <w:t>subteikėjo</w:t>
            </w:r>
            <w:proofErr w:type="spellEnd"/>
            <w:r w:rsidRPr="00866721">
              <w:rPr>
                <w:b/>
                <w:bCs/>
                <w:spacing w:val="-4"/>
              </w:rPr>
              <w:t xml:space="preserve"> (</w:t>
            </w:r>
            <w:r w:rsidRPr="00866721">
              <w:rPr>
                <w:b/>
                <w:bCs/>
                <w:spacing w:val="-4"/>
              </w:rPr>
              <w:noBreakHyphen/>
              <w:t>ų)</w:t>
            </w:r>
            <w:r w:rsidRPr="00866721">
              <w:rPr>
                <w:b/>
                <w:bCs/>
              </w:rPr>
              <w:t xml:space="preserve"> pavadinimas (-ai) </w:t>
            </w:r>
            <w:r w:rsidR="00C0552B" w:rsidRPr="00866721">
              <w:rPr>
                <w:b/>
                <w:bCs/>
                <w:lang w:eastAsia="lt-LT"/>
              </w:rPr>
              <w:t>/</w:t>
            </w:r>
            <w:r w:rsidR="00C0552B" w:rsidRPr="00866721">
              <w:rPr>
                <w:b/>
                <w:bCs/>
              </w:rPr>
              <w:t xml:space="preserve"> Fizinio asmens vardas, pavardė (individualios veiklos vykdymo pažymos </w:t>
            </w:r>
            <w:proofErr w:type="spellStart"/>
            <w:r w:rsidR="00C0552B" w:rsidRPr="00866721">
              <w:rPr>
                <w:b/>
                <w:bCs/>
              </w:rPr>
              <w:t>nr</w:t>
            </w:r>
            <w:r w:rsidR="00234AF3" w:rsidRPr="00866721">
              <w:rPr>
                <w:b/>
                <w:bCs/>
              </w:rPr>
              <w:t>.</w:t>
            </w:r>
            <w:proofErr w:type="spellEnd"/>
            <w:r w:rsidR="00C0552B" w:rsidRPr="00866721">
              <w:rPr>
                <w:b/>
                <w:bCs/>
              </w:rPr>
              <w:t>)</w:t>
            </w:r>
            <w:r w:rsidR="00C0552B" w:rsidRPr="00866721">
              <w:rPr>
                <w:rStyle w:val="CommentReference"/>
                <w:b/>
                <w:bCs/>
                <w:sz w:val="24"/>
                <w:szCs w:val="24"/>
                <w:lang w:eastAsia="lt-LT"/>
              </w:rPr>
              <w:t xml:space="preserve"> </w:t>
            </w:r>
            <w:r w:rsidR="00C0552B" w:rsidRPr="00866721">
              <w:rPr>
                <w:rStyle w:val="FootnoteReference"/>
                <w:b/>
                <w:bCs/>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6721" w:rsidRDefault="00C0552B" w:rsidP="00BB37C2">
            <w:pPr>
              <w:spacing w:before="60" w:after="60"/>
              <w:jc w:val="center"/>
              <w:rPr>
                <w:b/>
                <w:bCs/>
              </w:rPr>
            </w:pPr>
            <w:r w:rsidRPr="00866721">
              <w:rPr>
                <w:b/>
                <w:bCs/>
                <w:lang w:eastAsia="lt-LT"/>
              </w:rPr>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6721" w:rsidRDefault="003F0FED" w:rsidP="00BB37C2">
            <w:pPr>
              <w:spacing w:before="60" w:after="60"/>
              <w:jc w:val="center"/>
              <w:rPr>
                <w:b/>
                <w:bCs/>
              </w:rPr>
            </w:pPr>
            <w:r w:rsidRPr="00866721">
              <w:rPr>
                <w:b/>
                <w:bCs/>
              </w:rPr>
              <w:t>Įsipareigojimų dalis</w:t>
            </w:r>
            <w:r w:rsidR="00EF769F" w:rsidRPr="00866721">
              <w:rPr>
                <w:b/>
                <w:bCs/>
              </w:rPr>
              <w:t xml:space="preserve"> </w:t>
            </w:r>
          </w:p>
          <w:p w14:paraId="7C18CB81" w14:textId="388B5EC8" w:rsidR="003F0FED" w:rsidRPr="00866721" w:rsidRDefault="003F0FED" w:rsidP="00BB37C2">
            <w:pPr>
              <w:spacing w:before="60" w:after="60"/>
              <w:jc w:val="center"/>
              <w:rPr>
                <w:b/>
                <w:bCs/>
              </w:rPr>
            </w:pPr>
            <w:r w:rsidRPr="00866721">
              <w:rPr>
                <w:b/>
                <w:bCs/>
              </w:rPr>
              <w:t xml:space="preserve"> (nurodant konkrečius pagal Pirkimo sutartį prisiimamus įsipareigojimus), kuriai ketinama pasitelkti subrangovą (-</w:t>
            </w:r>
            <w:proofErr w:type="spellStart"/>
            <w:r w:rsidRPr="00866721">
              <w:rPr>
                <w:b/>
                <w:bCs/>
              </w:rPr>
              <w:t>us</w:t>
            </w:r>
            <w:proofErr w:type="spellEnd"/>
            <w:r w:rsidRPr="00866721">
              <w:rPr>
                <w:b/>
                <w:bCs/>
              </w:rPr>
              <w:t xml:space="preserve">), </w:t>
            </w:r>
            <w:r w:rsidRPr="00866721">
              <w:rPr>
                <w:b/>
                <w:bCs/>
              </w:rPr>
              <w:lastRenderedPageBreak/>
              <w:t>subtiekėją (-</w:t>
            </w:r>
            <w:proofErr w:type="spellStart"/>
            <w:r w:rsidRPr="00866721">
              <w:rPr>
                <w:b/>
                <w:bCs/>
              </w:rPr>
              <w:t>us</w:t>
            </w:r>
            <w:proofErr w:type="spellEnd"/>
            <w:r w:rsidRPr="00866721">
              <w:rPr>
                <w:b/>
                <w:bCs/>
              </w:rPr>
              <w:t xml:space="preserve">) ar </w:t>
            </w:r>
            <w:proofErr w:type="spellStart"/>
            <w:r w:rsidRPr="00866721">
              <w:rPr>
                <w:b/>
                <w:bCs/>
              </w:rPr>
              <w:t>subteikėją</w:t>
            </w:r>
            <w:proofErr w:type="spellEnd"/>
            <w:r w:rsidRPr="00866721">
              <w:rPr>
                <w:b/>
                <w:bCs/>
              </w:rPr>
              <w:t xml:space="preserve"> (-</w:t>
            </w:r>
            <w:proofErr w:type="spellStart"/>
            <w:r w:rsidRPr="00866721">
              <w:rPr>
                <w:b/>
                <w:bCs/>
              </w:rPr>
              <w:t>us</w:t>
            </w:r>
            <w:proofErr w:type="spellEnd"/>
            <w:r w:rsidRPr="00866721">
              <w:rPr>
                <w:b/>
                <w:bCs/>
              </w:rPr>
              <w:t>)</w:t>
            </w:r>
            <w:r w:rsidR="0035321E" w:rsidRPr="00866721">
              <w:rPr>
                <w:b/>
                <w:bCs/>
              </w:rPr>
              <w:t>,</w:t>
            </w:r>
            <w:r w:rsidR="00D03EEF" w:rsidRPr="00866721">
              <w:rPr>
                <w:b/>
                <w:bCs/>
              </w:rPr>
              <w:t xml:space="preserve"> </w:t>
            </w:r>
          </w:p>
          <w:p w14:paraId="2B6B2995" w14:textId="1674C961" w:rsidR="0067727D" w:rsidRPr="00866721" w:rsidRDefault="009150F0" w:rsidP="00BB37C2">
            <w:pPr>
              <w:spacing w:before="60" w:after="60"/>
              <w:jc w:val="center"/>
              <w:rPr>
                <w:b/>
                <w:bCs/>
                <w:i/>
                <w:lang w:eastAsia="lt-LT"/>
              </w:rPr>
            </w:pPr>
            <w:r w:rsidRPr="00866721">
              <w:rPr>
                <w:b/>
                <w:bCs/>
              </w:rPr>
              <w:t>ir procentinė dalis nuo pasiūlymo kainos</w:t>
            </w:r>
          </w:p>
          <w:p w14:paraId="1CE31A60" w14:textId="77777777" w:rsidR="003F0FED" w:rsidRPr="00866721" w:rsidRDefault="003F0FED" w:rsidP="00BB37C2">
            <w:pPr>
              <w:spacing w:before="60" w:after="60"/>
              <w:jc w:val="center"/>
              <w:rPr>
                <w:b/>
                <w:bCs/>
              </w:rPr>
            </w:pPr>
          </w:p>
        </w:tc>
      </w:tr>
      <w:tr w:rsidR="00C0552B" w:rsidRPr="00866721"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866721" w:rsidRDefault="00C0552B" w:rsidP="00BB37C2">
            <w:pPr>
              <w:spacing w:before="60" w:after="60"/>
              <w:jc w:val="both"/>
            </w:pPr>
            <w:r w:rsidRPr="00866721">
              <w:rPr>
                <w:b/>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866721" w:rsidRDefault="00C0552B" w:rsidP="00BB37C2">
            <w:pPr>
              <w:spacing w:before="60" w:after="60"/>
              <w:jc w:val="both"/>
              <w:rPr>
                <w:lang w:eastAsia="lt-LT"/>
              </w:rPr>
            </w:pPr>
          </w:p>
        </w:tc>
      </w:tr>
      <w:tr w:rsidR="00C0552B" w:rsidRPr="00866721"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866721" w:rsidRDefault="00C0552B" w:rsidP="00BB37C2">
            <w:pPr>
              <w:spacing w:before="60" w:after="60"/>
              <w:jc w:val="both"/>
            </w:pPr>
            <w:r w:rsidRPr="00866721">
              <w:rPr>
                <w:b/>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866721" w:rsidRDefault="00C0552B" w:rsidP="00BB37C2">
            <w:pPr>
              <w:spacing w:before="60" w:after="60"/>
              <w:jc w:val="both"/>
              <w:rPr>
                <w:lang w:eastAsia="lt-LT"/>
              </w:rPr>
            </w:pPr>
          </w:p>
        </w:tc>
      </w:tr>
      <w:tr w:rsidR="00C0552B" w:rsidRPr="00866721"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866721" w:rsidRDefault="00C0552B" w:rsidP="00BB37C2">
            <w:pPr>
              <w:spacing w:before="60" w:after="60"/>
              <w:jc w:val="both"/>
            </w:pPr>
            <w:r w:rsidRPr="00866721">
              <w:rPr>
                <w:b/>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866721" w:rsidRDefault="00C0552B" w:rsidP="00BB37C2">
            <w:pPr>
              <w:spacing w:before="60" w:after="60"/>
              <w:jc w:val="both"/>
              <w:rPr>
                <w:lang w:eastAsia="lt-LT"/>
              </w:rPr>
            </w:pPr>
          </w:p>
        </w:tc>
      </w:tr>
    </w:tbl>
    <w:p w14:paraId="54643772" w14:textId="77777777" w:rsidR="00804CDD" w:rsidRPr="00866721" w:rsidRDefault="00804CDD" w:rsidP="00804CDD">
      <w:pPr>
        <w:suppressAutoHyphens w:val="0"/>
        <w:autoSpaceDN/>
        <w:jc w:val="center"/>
        <w:rPr>
          <w:i/>
        </w:rPr>
      </w:pPr>
    </w:p>
    <w:p w14:paraId="2EE57BF8" w14:textId="3D991254" w:rsidR="00C0552B" w:rsidRDefault="00C0552B" w:rsidP="00C0552B">
      <w:pPr>
        <w:pStyle w:val="Heading1"/>
        <w:numPr>
          <w:ilvl w:val="0"/>
          <w:numId w:val="1"/>
        </w:numPr>
        <w:spacing w:before="60" w:after="60"/>
        <w:jc w:val="center"/>
        <w:rPr>
          <w:b/>
          <w:color w:val="000000"/>
        </w:rPr>
      </w:pPr>
      <w:bookmarkStart w:id="4" w:name="_Toc329443228"/>
      <w:r w:rsidRPr="00866721">
        <w:rPr>
          <w:b/>
          <w:color w:val="000000"/>
        </w:rPr>
        <w:t>PASIŪLYMO KAINA</w:t>
      </w:r>
      <w:bookmarkEnd w:id="4"/>
      <w:r w:rsidRPr="00866721">
        <w:rPr>
          <w:b/>
          <w:color w:val="000000"/>
        </w:rPr>
        <w:t xml:space="preserve"> </w:t>
      </w:r>
    </w:p>
    <w:p w14:paraId="346107B1" w14:textId="6ED769CD" w:rsidR="00D97AE1" w:rsidRDefault="00D97AE1" w:rsidP="00D97AE1">
      <w:pPr>
        <w:rPr>
          <w:color w:val="000000" w:themeColor="text1"/>
        </w:rPr>
      </w:pPr>
      <w:r w:rsidRPr="00866721">
        <w:t xml:space="preserve">Pasiūlymo kaina nurodoma užpildant pateiktą </w:t>
      </w:r>
      <w:r w:rsidRPr="00866721">
        <w:rPr>
          <w:color w:val="000000" w:themeColor="text1"/>
        </w:rPr>
        <w:t>lentelę</w:t>
      </w:r>
      <w:r w:rsidR="00B12B26">
        <w:rPr>
          <w:color w:val="000000" w:themeColor="text1"/>
        </w:rPr>
        <w:t>.</w:t>
      </w:r>
    </w:p>
    <w:p w14:paraId="5902CB3E" w14:textId="67B957ED" w:rsidR="00FB29AD" w:rsidRDefault="00FB29AD" w:rsidP="00D97AE1">
      <w:pPr>
        <w:rPr>
          <w:color w:val="000000" w:themeColor="text1"/>
        </w:rPr>
      </w:pPr>
    </w:p>
    <w:p w14:paraId="4CC091B9" w14:textId="45DEB910" w:rsidR="00B12B26" w:rsidRDefault="00B12B26" w:rsidP="00D97AE1">
      <w:pPr>
        <w:rPr>
          <w:color w:val="000000" w:themeColor="text1"/>
        </w:rPr>
      </w:pPr>
    </w:p>
    <w:tbl>
      <w:tblPr>
        <w:tblW w:w="92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828"/>
        <w:gridCol w:w="1124"/>
        <w:gridCol w:w="1264"/>
        <w:gridCol w:w="82"/>
        <w:gridCol w:w="425"/>
        <w:gridCol w:w="1297"/>
      </w:tblGrid>
      <w:tr w:rsidR="00195B07" w:rsidRPr="00195B07" w14:paraId="1D463884" w14:textId="292209DE" w:rsidTr="007D1876">
        <w:tc>
          <w:tcPr>
            <w:tcW w:w="2244" w:type="dxa"/>
            <w:shd w:val="clear" w:color="auto" w:fill="auto"/>
            <w:vAlign w:val="center"/>
          </w:tcPr>
          <w:p w14:paraId="21A380BF" w14:textId="77777777" w:rsidR="00195B07" w:rsidRPr="00195B07" w:rsidRDefault="00195B07" w:rsidP="00195B07">
            <w:pPr>
              <w:suppressAutoHyphens w:val="0"/>
              <w:autoSpaceDN/>
              <w:jc w:val="center"/>
              <w:rPr>
                <w:b/>
              </w:rPr>
            </w:pPr>
            <w:r w:rsidRPr="00195B07">
              <w:rPr>
                <w:b/>
              </w:rPr>
              <w:t>Prekės pavadinimas</w:t>
            </w:r>
          </w:p>
        </w:tc>
        <w:tc>
          <w:tcPr>
            <w:tcW w:w="2828" w:type="dxa"/>
            <w:shd w:val="clear" w:color="auto" w:fill="auto"/>
            <w:vAlign w:val="center"/>
          </w:tcPr>
          <w:p w14:paraId="188EEAC4" w14:textId="77777777" w:rsidR="00195B07" w:rsidRPr="00195B07" w:rsidRDefault="00195B07" w:rsidP="00195B07">
            <w:pPr>
              <w:suppressAutoHyphens w:val="0"/>
              <w:autoSpaceDN/>
              <w:jc w:val="center"/>
              <w:rPr>
                <w:b/>
                <w:color w:val="000000"/>
              </w:rPr>
            </w:pPr>
            <w:r w:rsidRPr="00195B07">
              <w:rPr>
                <w:b/>
                <w:color w:val="000000"/>
              </w:rPr>
              <w:t>Specialieji reikalavimai</w:t>
            </w:r>
          </w:p>
        </w:tc>
        <w:tc>
          <w:tcPr>
            <w:tcW w:w="1124" w:type="dxa"/>
            <w:vAlign w:val="center"/>
          </w:tcPr>
          <w:p w14:paraId="3DD130B4" w14:textId="77777777" w:rsidR="00195B07" w:rsidRPr="00195B07" w:rsidRDefault="00195B07" w:rsidP="00195B07">
            <w:pPr>
              <w:suppressAutoHyphens w:val="0"/>
              <w:autoSpaceDN/>
              <w:jc w:val="center"/>
              <w:rPr>
                <w:b/>
                <w:color w:val="000000"/>
              </w:rPr>
            </w:pPr>
            <w:r w:rsidRPr="00195B07">
              <w:rPr>
                <w:b/>
                <w:color w:val="000000"/>
              </w:rPr>
              <w:t>Kiekis</w:t>
            </w:r>
          </w:p>
        </w:tc>
        <w:tc>
          <w:tcPr>
            <w:tcW w:w="1264" w:type="dxa"/>
          </w:tcPr>
          <w:p w14:paraId="2E4BDE38" w14:textId="32E249E3" w:rsidR="00195B07" w:rsidRPr="00D60698" w:rsidRDefault="00195B07" w:rsidP="00195B07">
            <w:pPr>
              <w:suppressAutoHyphens w:val="0"/>
              <w:autoSpaceDN/>
              <w:jc w:val="center"/>
              <w:rPr>
                <w:b/>
                <w:color w:val="000000"/>
              </w:rPr>
            </w:pPr>
            <w:r w:rsidRPr="00D60698">
              <w:rPr>
                <w:b/>
              </w:rPr>
              <w:t>1-no mato vieneto kaina EUR be PVM</w:t>
            </w:r>
          </w:p>
        </w:tc>
        <w:tc>
          <w:tcPr>
            <w:tcW w:w="1804" w:type="dxa"/>
            <w:gridSpan w:val="3"/>
          </w:tcPr>
          <w:p w14:paraId="19E14392" w14:textId="4FD22311" w:rsidR="00195B07" w:rsidRPr="00D60698" w:rsidRDefault="00195B07" w:rsidP="00195B07">
            <w:pPr>
              <w:suppressAutoHyphens w:val="0"/>
              <w:autoSpaceDN/>
              <w:jc w:val="center"/>
              <w:rPr>
                <w:b/>
                <w:color w:val="000000"/>
              </w:rPr>
            </w:pPr>
            <w:r w:rsidRPr="00D60698">
              <w:rPr>
                <w:b/>
              </w:rPr>
              <w:t>Suma EUR be PVM</w:t>
            </w:r>
          </w:p>
        </w:tc>
      </w:tr>
      <w:tr w:rsidR="00195B07" w:rsidRPr="00195B07" w14:paraId="12314E3F" w14:textId="71E9FB2C" w:rsidTr="007D1876">
        <w:tc>
          <w:tcPr>
            <w:tcW w:w="2244" w:type="dxa"/>
            <w:shd w:val="clear" w:color="auto" w:fill="auto"/>
            <w:vAlign w:val="center"/>
          </w:tcPr>
          <w:p w14:paraId="29F2F29A" w14:textId="790F5E7F" w:rsidR="00195B07" w:rsidRPr="00960910" w:rsidRDefault="00195B07" w:rsidP="00960910">
            <w:pPr>
              <w:pStyle w:val="ListParagraph"/>
              <w:numPr>
                <w:ilvl w:val="0"/>
                <w:numId w:val="16"/>
              </w:numPr>
              <w:suppressAutoHyphens w:val="0"/>
              <w:autoSpaceDN/>
              <w:rPr>
                <w:bCs/>
                <w:color w:val="000000"/>
              </w:rPr>
            </w:pPr>
            <w:r w:rsidRPr="00195B07">
              <w:t>Šepetys šlavimo</w:t>
            </w:r>
          </w:p>
        </w:tc>
        <w:tc>
          <w:tcPr>
            <w:tcW w:w="2828" w:type="dxa"/>
            <w:shd w:val="clear" w:color="auto" w:fill="auto"/>
            <w:vAlign w:val="center"/>
          </w:tcPr>
          <w:p w14:paraId="6851BED5" w14:textId="77777777" w:rsidR="00195B07" w:rsidRPr="00195B07" w:rsidRDefault="00195B07" w:rsidP="00195B07">
            <w:pPr>
              <w:suppressAutoHyphens w:val="0"/>
              <w:autoSpaceDN/>
              <w:rPr>
                <w:color w:val="000000"/>
              </w:rPr>
            </w:pPr>
            <w:r w:rsidRPr="00195B07">
              <w:rPr>
                <w:color w:val="000000"/>
              </w:rPr>
              <w:t xml:space="preserve">Skirtas grindims šluoti. </w:t>
            </w:r>
          </w:p>
          <w:p w14:paraId="2312D6C2" w14:textId="77777777" w:rsidR="00195B07" w:rsidRPr="00195B07" w:rsidRDefault="00195B07" w:rsidP="00195B07">
            <w:pPr>
              <w:suppressAutoHyphens w:val="0"/>
              <w:autoSpaceDN/>
              <w:rPr>
                <w:color w:val="000000"/>
              </w:rPr>
            </w:pPr>
            <w:r w:rsidRPr="00195B07">
              <w:rPr>
                <w:color w:val="000000"/>
              </w:rPr>
              <w:t>Plastikinė galva (30–35 cm ilgio, 5–8 cm pločio ).</w:t>
            </w:r>
          </w:p>
          <w:p w14:paraId="24C5A11A" w14:textId="77777777" w:rsidR="00195B07" w:rsidRPr="00195B07" w:rsidRDefault="00195B07" w:rsidP="00195B07">
            <w:pPr>
              <w:suppressAutoHyphens w:val="0"/>
              <w:autoSpaceDN/>
              <w:rPr>
                <w:color w:val="000000"/>
              </w:rPr>
            </w:pPr>
            <w:r w:rsidRPr="00195B07">
              <w:rPr>
                <w:color w:val="000000"/>
              </w:rPr>
              <w:t>Metalinis 130–140 cm ilgio kotas, su kilpa koto gale, kad būtų galima šepetį pakabinti.</w:t>
            </w:r>
          </w:p>
          <w:p w14:paraId="4CC22701" w14:textId="77777777" w:rsidR="00195B07" w:rsidRPr="00195B07" w:rsidRDefault="00195B07" w:rsidP="00195B07">
            <w:pPr>
              <w:suppressAutoHyphens w:val="0"/>
              <w:autoSpaceDN/>
              <w:rPr>
                <w:color w:val="000000"/>
              </w:rPr>
            </w:pPr>
            <w:r w:rsidRPr="00195B07">
              <w:rPr>
                <w:color w:val="000000"/>
              </w:rPr>
              <w:t>Akriliniai šeriai 7 ± 1 cm ilgio.</w:t>
            </w:r>
          </w:p>
        </w:tc>
        <w:tc>
          <w:tcPr>
            <w:tcW w:w="1124" w:type="dxa"/>
            <w:vAlign w:val="center"/>
          </w:tcPr>
          <w:p w14:paraId="4F5F32EB" w14:textId="77777777" w:rsidR="00195B07" w:rsidRPr="00195B07" w:rsidRDefault="00195B07" w:rsidP="00195B07">
            <w:pPr>
              <w:suppressAutoHyphens w:val="0"/>
              <w:autoSpaceDN/>
              <w:jc w:val="center"/>
              <w:rPr>
                <w:color w:val="000000"/>
              </w:rPr>
            </w:pPr>
            <w:r w:rsidRPr="00195B07">
              <w:rPr>
                <w:color w:val="000000"/>
              </w:rPr>
              <w:t>20 vnt.</w:t>
            </w:r>
          </w:p>
        </w:tc>
        <w:tc>
          <w:tcPr>
            <w:tcW w:w="1264" w:type="dxa"/>
          </w:tcPr>
          <w:p w14:paraId="132F8206" w14:textId="77777777" w:rsidR="00195B07" w:rsidRPr="00195B07" w:rsidRDefault="00195B07" w:rsidP="00195B07">
            <w:pPr>
              <w:suppressAutoHyphens w:val="0"/>
              <w:autoSpaceDN/>
              <w:jc w:val="center"/>
              <w:rPr>
                <w:color w:val="000000"/>
              </w:rPr>
            </w:pPr>
          </w:p>
        </w:tc>
        <w:tc>
          <w:tcPr>
            <w:tcW w:w="1804" w:type="dxa"/>
            <w:gridSpan w:val="3"/>
          </w:tcPr>
          <w:p w14:paraId="3855BD99" w14:textId="77777777" w:rsidR="00195B07" w:rsidRPr="00195B07" w:rsidRDefault="00195B07" w:rsidP="00195B07">
            <w:pPr>
              <w:suppressAutoHyphens w:val="0"/>
              <w:autoSpaceDN/>
              <w:jc w:val="center"/>
              <w:rPr>
                <w:color w:val="000000"/>
              </w:rPr>
            </w:pPr>
          </w:p>
        </w:tc>
      </w:tr>
      <w:tr w:rsidR="00195B07" w:rsidRPr="00195B07" w14:paraId="5C6257C0" w14:textId="4C575EBD" w:rsidTr="007D1876">
        <w:tc>
          <w:tcPr>
            <w:tcW w:w="2244" w:type="dxa"/>
            <w:shd w:val="clear" w:color="auto" w:fill="auto"/>
            <w:vAlign w:val="center"/>
          </w:tcPr>
          <w:p w14:paraId="08937772" w14:textId="17C26665" w:rsidR="00195B07" w:rsidRPr="00195B07" w:rsidRDefault="00195B07" w:rsidP="00960910">
            <w:pPr>
              <w:pStyle w:val="ListParagraph"/>
              <w:numPr>
                <w:ilvl w:val="0"/>
                <w:numId w:val="16"/>
              </w:numPr>
              <w:suppressAutoHyphens w:val="0"/>
              <w:autoSpaceDN/>
            </w:pPr>
            <w:r w:rsidRPr="00960910">
              <w:rPr>
                <w:color w:val="000000"/>
              </w:rPr>
              <w:t>Lauko šepetys (kiemui) su kotu</w:t>
            </w:r>
          </w:p>
        </w:tc>
        <w:tc>
          <w:tcPr>
            <w:tcW w:w="2828" w:type="dxa"/>
            <w:shd w:val="clear" w:color="auto" w:fill="auto"/>
            <w:vAlign w:val="center"/>
          </w:tcPr>
          <w:p w14:paraId="1C59F881" w14:textId="77777777" w:rsidR="00195B07" w:rsidRPr="00195B07" w:rsidRDefault="00195B07" w:rsidP="00195B07">
            <w:pPr>
              <w:suppressAutoHyphens w:val="0"/>
              <w:autoSpaceDN/>
              <w:rPr>
                <w:color w:val="000000"/>
              </w:rPr>
            </w:pPr>
            <w:r w:rsidRPr="00195B07">
              <w:rPr>
                <w:color w:val="000000"/>
              </w:rPr>
              <w:t>Šepetį turi sudaryti ne mažiau kaip 3 eilės kietų, grindiniui valyti pritaikytų, šerių.</w:t>
            </w:r>
          </w:p>
          <w:p w14:paraId="429F2728" w14:textId="77777777" w:rsidR="00195B07" w:rsidRPr="00195B07" w:rsidRDefault="00195B07" w:rsidP="00195B07">
            <w:pPr>
              <w:suppressAutoHyphens w:val="0"/>
              <w:autoSpaceDN/>
              <w:rPr>
                <w:color w:val="000000"/>
              </w:rPr>
            </w:pPr>
            <w:r w:rsidRPr="00195B07">
              <w:rPr>
                <w:color w:val="000000"/>
              </w:rPr>
              <w:t>Šepečio metalinė tvirtinimo konstrukcija turi būti tvirtai kampu pritvirtinta prie koto.</w:t>
            </w:r>
          </w:p>
          <w:p w14:paraId="6EAE0F82" w14:textId="77777777" w:rsidR="00195B07" w:rsidRPr="00195B07" w:rsidRDefault="00195B07" w:rsidP="00195B07">
            <w:pPr>
              <w:suppressAutoHyphens w:val="0"/>
              <w:autoSpaceDN/>
              <w:rPr>
                <w:color w:val="000000"/>
              </w:rPr>
            </w:pPr>
            <w:r w:rsidRPr="00195B07">
              <w:rPr>
                <w:color w:val="000000"/>
              </w:rPr>
              <w:t>Koto su šepečiu ilgis turi būti ne trumpesnis nei 1,5 m, ne ilgesnis nei 2 m. Šepetys ne trumpesnis nei 55 cm.</w:t>
            </w:r>
          </w:p>
        </w:tc>
        <w:tc>
          <w:tcPr>
            <w:tcW w:w="1124" w:type="dxa"/>
            <w:vAlign w:val="center"/>
          </w:tcPr>
          <w:p w14:paraId="2695D03C" w14:textId="77777777" w:rsidR="00195B07" w:rsidRPr="00195B07" w:rsidRDefault="00195B07" w:rsidP="00195B07">
            <w:pPr>
              <w:suppressAutoHyphens w:val="0"/>
              <w:autoSpaceDN/>
              <w:jc w:val="center"/>
              <w:rPr>
                <w:color w:val="000000"/>
              </w:rPr>
            </w:pPr>
            <w:r w:rsidRPr="00195B07">
              <w:rPr>
                <w:color w:val="000000"/>
              </w:rPr>
              <w:t>17 vnt.</w:t>
            </w:r>
          </w:p>
        </w:tc>
        <w:tc>
          <w:tcPr>
            <w:tcW w:w="1264" w:type="dxa"/>
          </w:tcPr>
          <w:p w14:paraId="14980B44" w14:textId="77777777" w:rsidR="00195B07" w:rsidRPr="00195B07" w:rsidRDefault="00195B07" w:rsidP="00195B07">
            <w:pPr>
              <w:suppressAutoHyphens w:val="0"/>
              <w:autoSpaceDN/>
              <w:jc w:val="center"/>
              <w:rPr>
                <w:color w:val="000000"/>
              </w:rPr>
            </w:pPr>
          </w:p>
        </w:tc>
        <w:tc>
          <w:tcPr>
            <w:tcW w:w="1804" w:type="dxa"/>
            <w:gridSpan w:val="3"/>
          </w:tcPr>
          <w:p w14:paraId="4EDA4F6D" w14:textId="77777777" w:rsidR="00195B07" w:rsidRPr="00195B07" w:rsidRDefault="00195B07" w:rsidP="00195B07">
            <w:pPr>
              <w:suppressAutoHyphens w:val="0"/>
              <w:autoSpaceDN/>
              <w:jc w:val="center"/>
              <w:rPr>
                <w:color w:val="000000"/>
              </w:rPr>
            </w:pPr>
          </w:p>
        </w:tc>
      </w:tr>
      <w:tr w:rsidR="00195B07" w:rsidRPr="00195B07" w14:paraId="7423766A" w14:textId="2825EF7A" w:rsidTr="007D1876">
        <w:tc>
          <w:tcPr>
            <w:tcW w:w="2244" w:type="dxa"/>
            <w:shd w:val="clear" w:color="auto" w:fill="auto"/>
            <w:vAlign w:val="center"/>
          </w:tcPr>
          <w:p w14:paraId="43CD454E" w14:textId="51482C2A" w:rsidR="00195B07" w:rsidRPr="00195B07" w:rsidRDefault="00195B07" w:rsidP="00960910">
            <w:pPr>
              <w:pStyle w:val="ListParagraph"/>
              <w:numPr>
                <w:ilvl w:val="0"/>
                <w:numId w:val="16"/>
              </w:numPr>
              <w:suppressAutoHyphens w:val="0"/>
              <w:autoSpaceDN/>
            </w:pPr>
            <w:r w:rsidRPr="00960910">
              <w:rPr>
                <w:color w:val="000000"/>
              </w:rPr>
              <w:t>Šepetys su kotu</w:t>
            </w:r>
          </w:p>
        </w:tc>
        <w:tc>
          <w:tcPr>
            <w:tcW w:w="2828" w:type="dxa"/>
            <w:shd w:val="clear" w:color="auto" w:fill="auto"/>
            <w:vAlign w:val="center"/>
          </w:tcPr>
          <w:p w14:paraId="34E89209" w14:textId="77777777" w:rsidR="00195B07" w:rsidRPr="00195B07" w:rsidRDefault="00195B07" w:rsidP="00195B07">
            <w:pPr>
              <w:suppressAutoHyphens w:val="0"/>
              <w:autoSpaceDN/>
              <w:rPr>
                <w:color w:val="000000"/>
              </w:rPr>
            </w:pPr>
            <w:r w:rsidRPr="00195B07">
              <w:rPr>
                <w:color w:val="000000"/>
              </w:rPr>
              <w:t xml:space="preserve">Šepetys turi būti sudarytas iš dviejų rūšių šerių: minkšti šeriai dulkėms, voratinkliams surinkti ir guminiai šonai baldams apsaugoti. Šepetį turi sudaryti ne mažiau kaip 6 </w:t>
            </w:r>
            <w:r w:rsidRPr="00195B07">
              <w:rPr>
                <w:color w:val="000000"/>
              </w:rPr>
              <w:lastRenderedPageBreak/>
              <w:t>eilės šerių. Šeriai turi būti antistatiniai.</w:t>
            </w:r>
          </w:p>
          <w:p w14:paraId="59372ECC" w14:textId="77777777" w:rsidR="00195B07" w:rsidRPr="00195B07" w:rsidRDefault="00195B07" w:rsidP="00195B07">
            <w:pPr>
              <w:suppressAutoHyphens w:val="0"/>
              <w:autoSpaceDN/>
              <w:rPr>
                <w:color w:val="000000"/>
              </w:rPr>
            </w:pPr>
            <w:r w:rsidRPr="00195B07">
              <w:rPr>
                <w:color w:val="000000"/>
              </w:rPr>
              <w:t>Koto ilgis ne trumpesnis nei 1,2 m.</w:t>
            </w:r>
          </w:p>
          <w:p w14:paraId="350B258C" w14:textId="77777777" w:rsidR="00195B07" w:rsidRPr="00195B07" w:rsidRDefault="00195B07" w:rsidP="00195B07">
            <w:pPr>
              <w:suppressAutoHyphens w:val="0"/>
              <w:autoSpaceDN/>
              <w:rPr>
                <w:color w:val="000000"/>
              </w:rPr>
            </w:pPr>
            <w:r w:rsidRPr="00195B07">
              <w:rPr>
                <w:color w:val="000000"/>
              </w:rPr>
              <w:t>Šepetys ne trumpesnis nei 30 cm.</w:t>
            </w:r>
          </w:p>
        </w:tc>
        <w:tc>
          <w:tcPr>
            <w:tcW w:w="1124" w:type="dxa"/>
            <w:vAlign w:val="center"/>
          </w:tcPr>
          <w:p w14:paraId="07AC32BF" w14:textId="77777777" w:rsidR="00195B07" w:rsidRPr="00195B07" w:rsidRDefault="00195B07" w:rsidP="00195B07">
            <w:pPr>
              <w:suppressAutoHyphens w:val="0"/>
              <w:autoSpaceDN/>
              <w:jc w:val="center"/>
              <w:rPr>
                <w:color w:val="000000"/>
              </w:rPr>
            </w:pPr>
            <w:r w:rsidRPr="00195B07">
              <w:rPr>
                <w:color w:val="000000"/>
              </w:rPr>
              <w:lastRenderedPageBreak/>
              <w:t>22 vnt.</w:t>
            </w:r>
          </w:p>
        </w:tc>
        <w:tc>
          <w:tcPr>
            <w:tcW w:w="1264" w:type="dxa"/>
          </w:tcPr>
          <w:p w14:paraId="7C3A2529" w14:textId="77777777" w:rsidR="00195B07" w:rsidRPr="00195B07" w:rsidRDefault="00195B07" w:rsidP="00195B07">
            <w:pPr>
              <w:suppressAutoHyphens w:val="0"/>
              <w:autoSpaceDN/>
              <w:jc w:val="center"/>
              <w:rPr>
                <w:color w:val="000000"/>
              </w:rPr>
            </w:pPr>
          </w:p>
        </w:tc>
        <w:tc>
          <w:tcPr>
            <w:tcW w:w="1804" w:type="dxa"/>
            <w:gridSpan w:val="3"/>
          </w:tcPr>
          <w:p w14:paraId="5260DDDB" w14:textId="77777777" w:rsidR="00195B07" w:rsidRPr="00195B07" w:rsidRDefault="00195B07" w:rsidP="00195B07">
            <w:pPr>
              <w:suppressAutoHyphens w:val="0"/>
              <w:autoSpaceDN/>
              <w:jc w:val="center"/>
              <w:rPr>
                <w:color w:val="000000"/>
              </w:rPr>
            </w:pPr>
          </w:p>
        </w:tc>
      </w:tr>
      <w:tr w:rsidR="00195B07" w:rsidRPr="00195B07" w14:paraId="69A2E113" w14:textId="692BFFC9" w:rsidTr="007D1876">
        <w:tc>
          <w:tcPr>
            <w:tcW w:w="2244" w:type="dxa"/>
            <w:shd w:val="clear" w:color="auto" w:fill="auto"/>
            <w:vAlign w:val="center"/>
          </w:tcPr>
          <w:p w14:paraId="0F82C715" w14:textId="10408D2E" w:rsidR="00195B07" w:rsidRPr="00195B07" w:rsidRDefault="00195B07" w:rsidP="00960910">
            <w:pPr>
              <w:pStyle w:val="ListParagraph"/>
              <w:numPr>
                <w:ilvl w:val="0"/>
                <w:numId w:val="16"/>
              </w:numPr>
              <w:suppressAutoHyphens w:val="0"/>
              <w:autoSpaceDN/>
            </w:pPr>
            <w:r w:rsidRPr="00195B07">
              <w:t>Grindų plovimo šepetys su šluoste</w:t>
            </w:r>
          </w:p>
        </w:tc>
        <w:tc>
          <w:tcPr>
            <w:tcW w:w="2828" w:type="dxa"/>
            <w:shd w:val="clear" w:color="auto" w:fill="auto"/>
            <w:vAlign w:val="center"/>
          </w:tcPr>
          <w:p w14:paraId="271C2CCC" w14:textId="77777777" w:rsidR="00195B07" w:rsidRPr="00195B07" w:rsidRDefault="00195B07" w:rsidP="00195B07">
            <w:pPr>
              <w:suppressAutoHyphens w:val="0"/>
              <w:autoSpaceDN/>
              <w:rPr>
                <w:lang w:eastAsia="lt-LT"/>
              </w:rPr>
            </w:pPr>
            <w:r w:rsidRPr="00195B07">
              <w:rPr>
                <w:lang w:eastAsia="lt-LT"/>
              </w:rPr>
              <w:t>Tvirtas universalus grindų plovimo šepetys su metaliniu kotu ir keičiama šluoste.</w:t>
            </w:r>
          </w:p>
          <w:p w14:paraId="7EEF627A" w14:textId="77777777" w:rsidR="00195B07" w:rsidRPr="00195B07" w:rsidRDefault="00195B07" w:rsidP="00195B07">
            <w:pPr>
              <w:suppressAutoHyphens w:val="0"/>
              <w:autoSpaceDN/>
              <w:rPr>
                <w:lang w:eastAsia="lt-LT"/>
              </w:rPr>
            </w:pPr>
            <w:r w:rsidRPr="00195B07">
              <w:rPr>
                <w:lang w:eastAsia="lt-LT"/>
              </w:rPr>
              <w:t>360 laipsnių kampu besisukanti jungtis su šluostės nuėmimo nuo šepečio atlenkiamu mechanizmu.</w:t>
            </w:r>
          </w:p>
          <w:p w14:paraId="40A1D064" w14:textId="77777777" w:rsidR="00195B07" w:rsidRPr="00195B07" w:rsidRDefault="00195B07" w:rsidP="00195B07">
            <w:pPr>
              <w:suppressAutoHyphens w:val="0"/>
              <w:autoSpaceDN/>
              <w:rPr>
                <w:lang w:eastAsia="lt-LT"/>
              </w:rPr>
            </w:pPr>
            <w:r w:rsidRPr="00195B07">
              <w:rPr>
                <w:lang w:eastAsia="lt-LT"/>
              </w:rPr>
              <w:t>Ne mažesniu kaip 40 cm ilgio, neslidi rankena.</w:t>
            </w:r>
          </w:p>
          <w:p w14:paraId="1AC45FBA" w14:textId="77777777" w:rsidR="00195B07" w:rsidRPr="00195B07" w:rsidRDefault="00195B07" w:rsidP="00195B07">
            <w:pPr>
              <w:suppressAutoHyphens w:val="0"/>
              <w:autoSpaceDN/>
              <w:rPr>
                <w:lang w:eastAsia="lt-LT"/>
              </w:rPr>
            </w:pPr>
            <w:r w:rsidRPr="00195B07">
              <w:rPr>
                <w:lang w:eastAsia="lt-LT"/>
              </w:rPr>
              <w:t>Teleskopinis, ne trumpesnis kaip 130 cm  ilgio kotas.</w:t>
            </w:r>
          </w:p>
          <w:p w14:paraId="7A991C69" w14:textId="77777777" w:rsidR="00195B07" w:rsidRPr="00195B07" w:rsidRDefault="00195B07" w:rsidP="00195B07">
            <w:pPr>
              <w:suppressAutoHyphens w:val="0"/>
              <w:autoSpaceDN/>
            </w:pPr>
            <w:r w:rsidRPr="00195B07">
              <w:rPr>
                <w:lang w:eastAsia="lt-LT"/>
              </w:rPr>
              <w:t>Keičiama šluostė, tinkanti universaliam šepečiui. Šluostė, skirta dideliems nešvarumams valyti, plytelėms ar akmeninėms grindims. Šluostę turi būti galima skalbti skalbimo mašinoje.</w:t>
            </w:r>
          </w:p>
        </w:tc>
        <w:tc>
          <w:tcPr>
            <w:tcW w:w="1124" w:type="dxa"/>
            <w:vAlign w:val="center"/>
          </w:tcPr>
          <w:p w14:paraId="5EE3F109" w14:textId="77777777" w:rsidR="00195B07" w:rsidRPr="00195B07" w:rsidRDefault="00195B07" w:rsidP="00195B07">
            <w:pPr>
              <w:suppressAutoHyphens w:val="0"/>
              <w:autoSpaceDN/>
              <w:jc w:val="center"/>
              <w:rPr>
                <w:lang w:eastAsia="lt-LT"/>
              </w:rPr>
            </w:pPr>
            <w:r w:rsidRPr="00195B07">
              <w:rPr>
                <w:lang w:eastAsia="lt-LT"/>
              </w:rPr>
              <w:t>25 vnt.</w:t>
            </w:r>
          </w:p>
        </w:tc>
        <w:tc>
          <w:tcPr>
            <w:tcW w:w="1264" w:type="dxa"/>
          </w:tcPr>
          <w:p w14:paraId="58110A8F" w14:textId="77777777" w:rsidR="00195B07" w:rsidRPr="00195B07" w:rsidRDefault="00195B07" w:rsidP="00195B07">
            <w:pPr>
              <w:suppressAutoHyphens w:val="0"/>
              <w:autoSpaceDN/>
              <w:jc w:val="center"/>
              <w:rPr>
                <w:lang w:eastAsia="lt-LT"/>
              </w:rPr>
            </w:pPr>
          </w:p>
        </w:tc>
        <w:tc>
          <w:tcPr>
            <w:tcW w:w="1804" w:type="dxa"/>
            <w:gridSpan w:val="3"/>
          </w:tcPr>
          <w:p w14:paraId="5800AB11" w14:textId="77777777" w:rsidR="00195B07" w:rsidRPr="00195B07" w:rsidRDefault="00195B07" w:rsidP="00195B07">
            <w:pPr>
              <w:suppressAutoHyphens w:val="0"/>
              <w:autoSpaceDN/>
              <w:jc w:val="center"/>
              <w:rPr>
                <w:lang w:eastAsia="lt-LT"/>
              </w:rPr>
            </w:pPr>
          </w:p>
        </w:tc>
      </w:tr>
      <w:tr w:rsidR="00195B07" w:rsidRPr="00195B07" w14:paraId="6F7093EA" w14:textId="2CAF9E58" w:rsidTr="007D1876">
        <w:tc>
          <w:tcPr>
            <w:tcW w:w="2244" w:type="dxa"/>
            <w:shd w:val="clear" w:color="auto" w:fill="auto"/>
            <w:vAlign w:val="center"/>
          </w:tcPr>
          <w:p w14:paraId="28A18AF1" w14:textId="54074F0E" w:rsidR="00195B07" w:rsidRPr="00195B07" w:rsidRDefault="00195B07" w:rsidP="00960910">
            <w:pPr>
              <w:pStyle w:val="ListParagraph"/>
              <w:numPr>
                <w:ilvl w:val="0"/>
                <w:numId w:val="16"/>
              </w:numPr>
              <w:suppressAutoHyphens w:val="0"/>
              <w:autoSpaceDN/>
            </w:pPr>
            <w:r w:rsidRPr="00195B07">
              <w:t>Šluostė (grindų plovimo šepečio)</w:t>
            </w:r>
          </w:p>
        </w:tc>
        <w:tc>
          <w:tcPr>
            <w:tcW w:w="2828" w:type="dxa"/>
            <w:shd w:val="clear" w:color="auto" w:fill="auto"/>
            <w:vAlign w:val="center"/>
          </w:tcPr>
          <w:p w14:paraId="585C0EC0" w14:textId="77777777" w:rsidR="00195B07" w:rsidRPr="00195B07" w:rsidRDefault="00195B07" w:rsidP="00195B07">
            <w:pPr>
              <w:suppressAutoHyphens w:val="0"/>
              <w:autoSpaceDN/>
            </w:pPr>
            <w:r w:rsidRPr="00195B07">
              <w:rPr>
                <w:lang w:eastAsia="lt-LT"/>
              </w:rPr>
              <w:t>Keičiama šluostė, tinkanti universaliam šepečiui. Šluostė, skirta dideliems nešvarumams valyti, plytelėms ar akmeninėms grindims. Šluostę turi būti galima skalbti skalbimo mašinoje.</w:t>
            </w:r>
          </w:p>
        </w:tc>
        <w:tc>
          <w:tcPr>
            <w:tcW w:w="1124" w:type="dxa"/>
            <w:vAlign w:val="center"/>
          </w:tcPr>
          <w:p w14:paraId="5EAEB55D" w14:textId="77777777" w:rsidR="00195B07" w:rsidRPr="00195B07" w:rsidRDefault="00195B07" w:rsidP="00195B07">
            <w:pPr>
              <w:suppressAutoHyphens w:val="0"/>
              <w:autoSpaceDN/>
              <w:jc w:val="center"/>
              <w:rPr>
                <w:lang w:eastAsia="lt-LT"/>
              </w:rPr>
            </w:pPr>
            <w:r w:rsidRPr="00195B07">
              <w:rPr>
                <w:lang w:eastAsia="lt-LT"/>
              </w:rPr>
              <w:t>70 vnt.</w:t>
            </w:r>
          </w:p>
        </w:tc>
        <w:tc>
          <w:tcPr>
            <w:tcW w:w="1264" w:type="dxa"/>
          </w:tcPr>
          <w:p w14:paraId="3D67567E" w14:textId="77777777" w:rsidR="00195B07" w:rsidRPr="00195B07" w:rsidRDefault="00195B07" w:rsidP="00195B07">
            <w:pPr>
              <w:suppressAutoHyphens w:val="0"/>
              <w:autoSpaceDN/>
              <w:jc w:val="center"/>
              <w:rPr>
                <w:lang w:eastAsia="lt-LT"/>
              </w:rPr>
            </w:pPr>
          </w:p>
        </w:tc>
        <w:tc>
          <w:tcPr>
            <w:tcW w:w="1804" w:type="dxa"/>
            <w:gridSpan w:val="3"/>
          </w:tcPr>
          <w:p w14:paraId="685A5069" w14:textId="77777777" w:rsidR="00195B07" w:rsidRPr="00195B07" w:rsidRDefault="00195B07" w:rsidP="00195B07">
            <w:pPr>
              <w:suppressAutoHyphens w:val="0"/>
              <w:autoSpaceDN/>
              <w:jc w:val="center"/>
              <w:rPr>
                <w:lang w:eastAsia="lt-LT"/>
              </w:rPr>
            </w:pPr>
          </w:p>
        </w:tc>
      </w:tr>
      <w:tr w:rsidR="00195B07" w:rsidRPr="00195B07" w14:paraId="197100DD" w14:textId="6BCBC00E" w:rsidTr="007D1876">
        <w:tc>
          <w:tcPr>
            <w:tcW w:w="2244" w:type="dxa"/>
            <w:tcBorders>
              <w:top w:val="single" w:sz="4" w:space="0" w:color="auto"/>
              <w:left w:val="single" w:sz="4" w:space="0" w:color="auto"/>
              <w:bottom w:val="single" w:sz="4" w:space="0" w:color="auto"/>
              <w:right w:val="single" w:sz="4" w:space="0" w:color="auto"/>
            </w:tcBorders>
            <w:shd w:val="clear" w:color="auto" w:fill="auto"/>
            <w:vAlign w:val="center"/>
          </w:tcPr>
          <w:p w14:paraId="4CE75DC3" w14:textId="704477E5" w:rsidR="00195B07" w:rsidRPr="00960910" w:rsidRDefault="00195B07" w:rsidP="00960910">
            <w:pPr>
              <w:pStyle w:val="ListParagraph"/>
              <w:numPr>
                <w:ilvl w:val="0"/>
                <w:numId w:val="16"/>
              </w:numPr>
              <w:suppressAutoHyphens w:val="0"/>
              <w:autoSpaceDN/>
              <w:rPr>
                <w:color w:val="000000"/>
                <w:lang w:val="en-US"/>
              </w:rPr>
            </w:pPr>
            <w:r w:rsidRPr="00960910">
              <w:rPr>
                <w:color w:val="000000"/>
              </w:rPr>
              <w:t>Automobilio plovimo šepetys</w:t>
            </w:r>
          </w:p>
        </w:tc>
        <w:tc>
          <w:tcPr>
            <w:tcW w:w="2828" w:type="dxa"/>
            <w:tcBorders>
              <w:top w:val="single" w:sz="4" w:space="0" w:color="auto"/>
              <w:left w:val="nil"/>
              <w:bottom w:val="single" w:sz="4" w:space="0" w:color="auto"/>
              <w:right w:val="single" w:sz="4" w:space="0" w:color="auto"/>
            </w:tcBorders>
            <w:shd w:val="clear" w:color="auto" w:fill="auto"/>
            <w:vAlign w:val="center"/>
          </w:tcPr>
          <w:p w14:paraId="6304CF17" w14:textId="77777777" w:rsidR="00195B07" w:rsidRPr="00195B07" w:rsidRDefault="00195B07" w:rsidP="00195B07">
            <w:pPr>
              <w:suppressAutoHyphens w:val="0"/>
              <w:autoSpaceDN/>
              <w:rPr>
                <w:color w:val="000000"/>
              </w:rPr>
            </w:pPr>
            <w:r w:rsidRPr="00195B07">
              <w:rPr>
                <w:color w:val="000000"/>
              </w:rPr>
              <w:t xml:space="preserve">Automobilio plovimo šepetys su </w:t>
            </w:r>
            <w:proofErr w:type="spellStart"/>
            <w:r w:rsidRPr="00195B07">
              <w:rPr>
                <w:color w:val="000000"/>
              </w:rPr>
              <w:t>aliumine</w:t>
            </w:r>
            <w:proofErr w:type="spellEnd"/>
            <w:r w:rsidRPr="00195B07">
              <w:rPr>
                <w:color w:val="000000"/>
              </w:rPr>
              <w:t xml:space="preserve"> teleskopine SOFTGRIP tipo rankena. Šepečio ilgis: nuo 100 (+10) cm (neištraukta rankena) iki 170 (+10 cm) cm. (ištraukta rankena).</w:t>
            </w:r>
          </w:p>
        </w:tc>
        <w:tc>
          <w:tcPr>
            <w:tcW w:w="1124" w:type="dxa"/>
            <w:tcBorders>
              <w:top w:val="single" w:sz="4" w:space="0" w:color="auto"/>
              <w:left w:val="nil"/>
              <w:bottom w:val="single" w:sz="4" w:space="0" w:color="auto"/>
              <w:right w:val="single" w:sz="4" w:space="0" w:color="auto"/>
            </w:tcBorders>
            <w:vAlign w:val="center"/>
          </w:tcPr>
          <w:p w14:paraId="4A89899C" w14:textId="77777777" w:rsidR="00195B07" w:rsidRPr="00195B07" w:rsidRDefault="00195B07" w:rsidP="00195B07">
            <w:pPr>
              <w:suppressAutoHyphens w:val="0"/>
              <w:autoSpaceDN/>
              <w:jc w:val="center"/>
              <w:rPr>
                <w:color w:val="000000"/>
              </w:rPr>
            </w:pPr>
            <w:r w:rsidRPr="00195B07">
              <w:rPr>
                <w:color w:val="000000"/>
              </w:rPr>
              <w:t>1 vnt.</w:t>
            </w:r>
          </w:p>
        </w:tc>
        <w:tc>
          <w:tcPr>
            <w:tcW w:w="1264" w:type="dxa"/>
            <w:tcBorders>
              <w:top w:val="single" w:sz="4" w:space="0" w:color="auto"/>
              <w:left w:val="nil"/>
              <w:bottom w:val="single" w:sz="4" w:space="0" w:color="auto"/>
              <w:right w:val="single" w:sz="4" w:space="0" w:color="auto"/>
            </w:tcBorders>
          </w:tcPr>
          <w:p w14:paraId="582D1543" w14:textId="77777777" w:rsidR="00195B07" w:rsidRPr="00195B07" w:rsidRDefault="00195B07" w:rsidP="00195B07">
            <w:pPr>
              <w:suppressAutoHyphens w:val="0"/>
              <w:autoSpaceDN/>
              <w:jc w:val="center"/>
              <w:rPr>
                <w:color w:val="000000"/>
              </w:rPr>
            </w:pPr>
          </w:p>
        </w:tc>
        <w:tc>
          <w:tcPr>
            <w:tcW w:w="1804" w:type="dxa"/>
            <w:gridSpan w:val="3"/>
            <w:tcBorders>
              <w:top w:val="single" w:sz="4" w:space="0" w:color="auto"/>
              <w:left w:val="nil"/>
              <w:bottom w:val="single" w:sz="4" w:space="0" w:color="auto"/>
              <w:right w:val="single" w:sz="4" w:space="0" w:color="auto"/>
            </w:tcBorders>
          </w:tcPr>
          <w:p w14:paraId="0293D938" w14:textId="77777777" w:rsidR="00195B07" w:rsidRPr="00195B07" w:rsidRDefault="00195B07" w:rsidP="00195B07">
            <w:pPr>
              <w:suppressAutoHyphens w:val="0"/>
              <w:autoSpaceDN/>
              <w:jc w:val="center"/>
              <w:rPr>
                <w:color w:val="000000"/>
              </w:rPr>
            </w:pPr>
          </w:p>
        </w:tc>
      </w:tr>
      <w:tr w:rsidR="00195B07" w:rsidRPr="00195B07" w14:paraId="2E3602E2" w14:textId="7D00DDD5" w:rsidTr="007D1876">
        <w:tc>
          <w:tcPr>
            <w:tcW w:w="2244" w:type="dxa"/>
            <w:shd w:val="clear" w:color="auto" w:fill="auto"/>
            <w:vAlign w:val="center"/>
          </w:tcPr>
          <w:p w14:paraId="1F3AD3F0" w14:textId="4CEC1946" w:rsidR="00195B07" w:rsidRPr="00960910" w:rsidRDefault="00195B07" w:rsidP="00960910">
            <w:pPr>
              <w:pStyle w:val="ListParagraph"/>
              <w:numPr>
                <w:ilvl w:val="0"/>
                <w:numId w:val="16"/>
              </w:numPr>
              <w:suppressAutoHyphens w:val="0"/>
              <w:autoSpaceDN/>
            </w:pPr>
            <w:r w:rsidRPr="00960910">
              <w:t>Batų valymo šepetys</w:t>
            </w:r>
          </w:p>
        </w:tc>
        <w:tc>
          <w:tcPr>
            <w:tcW w:w="2828" w:type="dxa"/>
            <w:shd w:val="clear" w:color="auto" w:fill="auto"/>
            <w:vAlign w:val="center"/>
          </w:tcPr>
          <w:p w14:paraId="2EE153C3" w14:textId="77777777" w:rsidR="00195B07" w:rsidRPr="00195B07" w:rsidRDefault="00195B07" w:rsidP="00195B07">
            <w:pPr>
              <w:suppressAutoHyphens w:val="0"/>
              <w:autoSpaceDN/>
              <w:rPr>
                <w:rFonts w:eastAsia="Calibri"/>
              </w:rPr>
            </w:pPr>
            <w:r w:rsidRPr="00195B07">
              <w:rPr>
                <w:rFonts w:eastAsia="Calibri"/>
              </w:rPr>
              <w:t xml:space="preserve">Rankinis batų valymo šepetys. </w:t>
            </w:r>
          </w:p>
          <w:p w14:paraId="155734D0" w14:textId="77777777" w:rsidR="00195B07" w:rsidRPr="00195B07" w:rsidRDefault="00195B07" w:rsidP="00195B07">
            <w:pPr>
              <w:suppressAutoHyphens w:val="0"/>
              <w:autoSpaceDN/>
              <w:rPr>
                <w:rFonts w:eastAsia="Calibri"/>
              </w:rPr>
            </w:pPr>
            <w:r w:rsidRPr="00195B07">
              <w:rPr>
                <w:rFonts w:eastAsia="Calibri"/>
              </w:rPr>
              <w:t xml:space="preserve">Nelakuotas natūralus medinis korpusas. </w:t>
            </w:r>
          </w:p>
          <w:p w14:paraId="4D91C24A" w14:textId="77777777" w:rsidR="00195B07" w:rsidRPr="00195B07" w:rsidRDefault="00195B07" w:rsidP="00195B07">
            <w:pPr>
              <w:suppressAutoHyphens w:val="0"/>
              <w:autoSpaceDN/>
              <w:rPr>
                <w:rFonts w:eastAsia="Calibri"/>
              </w:rPr>
            </w:pPr>
            <w:r w:rsidRPr="00195B07">
              <w:rPr>
                <w:rFonts w:eastAsia="Calibri"/>
              </w:rPr>
              <w:t>Sustiprinti šeriai su sintetiniu pluoštu.</w:t>
            </w:r>
          </w:p>
          <w:p w14:paraId="6BD76998" w14:textId="77777777" w:rsidR="00195B07" w:rsidRPr="00195B07" w:rsidRDefault="00195B07" w:rsidP="00195B07">
            <w:pPr>
              <w:suppressAutoHyphens w:val="0"/>
              <w:autoSpaceDN/>
              <w:rPr>
                <w:rFonts w:eastAsia="Calibri"/>
              </w:rPr>
            </w:pPr>
            <w:r w:rsidRPr="00195B07">
              <w:rPr>
                <w:rFonts w:eastAsia="Calibri"/>
              </w:rPr>
              <w:lastRenderedPageBreak/>
              <w:t xml:space="preserve">Korpuso ilgis: 18 cm </w:t>
            </w:r>
            <w:r w:rsidRPr="00195B07">
              <w:t>± 1</w:t>
            </w:r>
            <w:r w:rsidRPr="00195B07">
              <w:rPr>
                <w:rFonts w:eastAsia="Calibri"/>
              </w:rPr>
              <w:t xml:space="preserve"> cm.</w:t>
            </w:r>
          </w:p>
          <w:p w14:paraId="41FAEED2" w14:textId="77777777" w:rsidR="00195B07" w:rsidRPr="00195B07" w:rsidRDefault="00195B07" w:rsidP="00195B07">
            <w:pPr>
              <w:suppressAutoHyphens w:val="0"/>
              <w:autoSpaceDN/>
              <w:rPr>
                <w:rFonts w:eastAsia="Calibri"/>
              </w:rPr>
            </w:pPr>
            <w:r w:rsidRPr="00195B07">
              <w:rPr>
                <w:rFonts w:eastAsia="Calibri"/>
              </w:rPr>
              <w:t xml:space="preserve">Korpuso plotis: 5,5 cm </w:t>
            </w:r>
            <w:r w:rsidRPr="00195B07">
              <w:t>± 0,5 cm.</w:t>
            </w:r>
          </w:p>
          <w:p w14:paraId="52A8B8D8" w14:textId="77777777" w:rsidR="00195B07" w:rsidRPr="00195B07" w:rsidRDefault="00195B07" w:rsidP="00195B07">
            <w:pPr>
              <w:suppressAutoHyphens w:val="0"/>
              <w:autoSpaceDN/>
              <w:rPr>
                <w:rFonts w:eastAsia="Calibri"/>
              </w:rPr>
            </w:pPr>
            <w:r w:rsidRPr="00195B07">
              <w:rPr>
                <w:rFonts w:eastAsia="Calibri"/>
              </w:rPr>
              <w:t xml:space="preserve">Šerelių ilgis: 3 cm </w:t>
            </w:r>
            <w:r w:rsidRPr="00195B07">
              <w:t>± 0,5 cm.</w:t>
            </w:r>
          </w:p>
          <w:p w14:paraId="2DC8060B" w14:textId="77777777" w:rsidR="00195B07" w:rsidRPr="00195B07" w:rsidRDefault="00195B07" w:rsidP="00195B07">
            <w:pPr>
              <w:suppressAutoHyphens w:val="0"/>
              <w:autoSpaceDN/>
              <w:rPr>
                <w:highlight w:val="yellow"/>
                <w:lang w:eastAsia="lt-LT"/>
              </w:rPr>
            </w:pPr>
            <w:r w:rsidRPr="00195B07">
              <w:rPr>
                <w:rFonts w:eastAsia="Calibri"/>
              </w:rPr>
              <w:t>Šerelių spalva: juoda.</w:t>
            </w:r>
          </w:p>
        </w:tc>
        <w:tc>
          <w:tcPr>
            <w:tcW w:w="1124" w:type="dxa"/>
            <w:vAlign w:val="center"/>
          </w:tcPr>
          <w:p w14:paraId="6D9CAA16" w14:textId="77777777" w:rsidR="00195B07" w:rsidRPr="00195B07" w:rsidRDefault="00195B07" w:rsidP="00195B07">
            <w:pPr>
              <w:suppressAutoHyphens w:val="0"/>
              <w:autoSpaceDN/>
              <w:jc w:val="center"/>
              <w:rPr>
                <w:rFonts w:eastAsia="Calibri"/>
              </w:rPr>
            </w:pPr>
            <w:r w:rsidRPr="00195B07">
              <w:rPr>
                <w:rFonts w:eastAsia="Calibri"/>
              </w:rPr>
              <w:lastRenderedPageBreak/>
              <w:t>10 vnt.</w:t>
            </w:r>
          </w:p>
        </w:tc>
        <w:tc>
          <w:tcPr>
            <w:tcW w:w="1264" w:type="dxa"/>
          </w:tcPr>
          <w:p w14:paraId="0B13F9FE" w14:textId="77777777" w:rsidR="00195B07" w:rsidRPr="00195B07" w:rsidRDefault="00195B07" w:rsidP="00195B07">
            <w:pPr>
              <w:suppressAutoHyphens w:val="0"/>
              <w:autoSpaceDN/>
              <w:jc w:val="center"/>
              <w:rPr>
                <w:rFonts w:eastAsia="Calibri"/>
              </w:rPr>
            </w:pPr>
          </w:p>
        </w:tc>
        <w:tc>
          <w:tcPr>
            <w:tcW w:w="1804" w:type="dxa"/>
            <w:gridSpan w:val="3"/>
          </w:tcPr>
          <w:p w14:paraId="254B1FD5" w14:textId="77777777" w:rsidR="00195B07" w:rsidRPr="00195B07" w:rsidRDefault="00195B07" w:rsidP="00195B07">
            <w:pPr>
              <w:suppressAutoHyphens w:val="0"/>
              <w:autoSpaceDN/>
              <w:jc w:val="center"/>
              <w:rPr>
                <w:rFonts w:eastAsia="Calibri"/>
              </w:rPr>
            </w:pPr>
          </w:p>
        </w:tc>
      </w:tr>
      <w:tr w:rsidR="00195B07" w:rsidRPr="00195B07" w14:paraId="2781C645" w14:textId="4E10E4B4" w:rsidTr="007D1876">
        <w:tc>
          <w:tcPr>
            <w:tcW w:w="2244" w:type="dxa"/>
            <w:shd w:val="clear" w:color="auto" w:fill="auto"/>
            <w:vAlign w:val="center"/>
          </w:tcPr>
          <w:p w14:paraId="6919595D" w14:textId="447CF823" w:rsidR="00195B07" w:rsidRPr="00960910" w:rsidRDefault="00195B07" w:rsidP="00960910">
            <w:pPr>
              <w:pStyle w:val="ListParagraph"/>
              <w:numPr>
                <w:ilvl w:val="0"/>
                <w:numId w:val="16"/>
              </w:numPr>
              <w:suppressAutoHyphens w:val="0"/>
              <w:autoSpaceDN/>
            </w:pPr>
            <w:r w:rsidRPr="00960910">
              <w:t>Teptukas</w:t>
            </w:r>
          </w:p>
        </w:tc>
        <w:tc>
          <w:tcPr>
            <w:tcW w:w="2828" w:type="dxa"/>
            <w:shd w:val="clear" w:color="auto" w:fill="auto"/>
            <w:vAlign w:val="center"/>
          </w:tcPr>
          <w:p w14:paraId="0C8626A5" w14:textId="77777777" w:rsidR="00195B07" w:rsidRPr="00195B07" w:rsidRDefault="00195B07" w:rsidP="00195B07">
            <w:pPr>
              <w:suppressAutoHyphens w:val="0"/>
              <w:autoSpaceDN/>
              <w:rPr>
                <w:lang w:eastAsia="lt-LT"/>
              </w:rPr>
            </w:pPr>
            <w:r w:rsidRPr="00195B07">
              <w:rPr>
                <w:lang w:eastAsia="lt-LT"/>
              </w:rPr>
              <w:t>Plotis – 20 mm.</w:t>
            </w:r>
          </w:p>
          <w:p w14:paraId="118543F6" w14:textId="77777777" w:rsidR="00195B07" w:rsidRPr="00195B07" w:rsidRDefault="00195B07" w:rsidP="00195B07">
            <w:pPr>
              <w:suppressAutoHyphens w:val="0"/>
              <w:autoSpaceDN/>
              <w:rPr>
                <w:lang w:eastAsia="lt-LT"/>
              </w:rPr>
            </w:pPr>
            <w:r w:rsidRPr="00195B07">
              <w:rPr>
                <w:lang w:eastAsia="lt-LT"/>
              </w:rPr>
              <w:t xml:space="preserve">Šeriai – natūralūs. </w:t>
            </w:r>
          </w:p>
          <w:p w14:paraId="408CFACD" w14:textId="77777777" w:rsidR="00195B07" w:rsidRPr="00195B07" w:rsidRDefault="00195B07" w:rsidP="00195B07">
            <w:pPr>
              <w:suppressAutoHyphens w:val="0"/>
              <w:autoSpaceDN/>
              <w:rPr>
                <w:lang w:eastAsia="lt-LT"/>
              </w:rPr>
            </w:pPr>
            <w:r w:rsidRPr="00195B07">
              <w:rPr>
                <w:lang w:eastAsia="lt-LT"/>
              </w:rPr>
              <w:t xml:space="preserve">Rankena – medinė. </w:t>
            </w:r>
          </w:p>
          <w:p w14:paraId="7B7E5A6B" w14:textId="77777777" w:rsidR="00195B07" w:rsidRPr="00195B07" w:rsidRDefault="00195B07" w:rsidP="00195B07">
            <w:pPr>
              <w:suppressAutoHyphens w:val="0"/>
              <w:autoSpaceDN/>
              <w:rPr>
                <w:highlight w:val="yellow"/>
                <w:lang w:eastAsia="lt-LT"/>
              </w:rPr>
            </w:pPr>
            <w:r w:rsidRPr="00195B07">
              <w:rPr>
                <w:lang w:eastAsia="lt-LT"/>
              </w:rPr>
              <w:t>Teptuko paskirtis – darbui su vandens pagrindo, aliejiniais dažais.</w:t>
            </w:r>
          </w:p>
        </w:tc>
        <w:tc>
          <w:tcPr>
            <w:tcW w:w="1124" w:type="dxa"/>
            <w:vAlign w:val="center"/>
          </w:tcPr>
          <w:p w14:paraId="395FB3CE" w14:textId="77777777" w:rsidR="00195B07" w:rsidRPr="00195B07" w:rsidRDefault="00195B07" w:rsidP="00195B07">
            <w:pPr>
              <w:suppressAutoHyphens w:val="0"/>
              <w:autoSpaceDN/>
              <w:jc w:val="center"/>
              <w:rPr>
                <w:lang w:eastAsia="lt-LT"/>
              </w:rPr>
            </w:pPr>
            <w:r w:rsidRPr="00195B07">
              <w:rPr>
                <w:lang w:eastAsia="lt-LT"/>
              </w:rPr>
              <w:t>10 vnt.</w:t>
            </w:r>
          </w:p>
        </w:tc>
        <w:tc>
          <w:tcPr>
            <w:tcW w:w="1264" w:type="dxa"/>
          </w:tcPr>
          <w:p w14:paraId="3FB0BCAC" w14:textId="77777777" w:rsidR="00195B07" w:rsidRPr="00195B07" w:rsidRDefault="00195B07" w:rsidP="00195B07">
            <w:pPr>
              <w:suppressAutoHyphens w:val="0"/>
              <w:autoSpaceDN/>
              <w:jc w:val="center"/>
              <w:rPr>
                <w:lang w:eastAsia="lt-LT"/>
              </w:rPr>
            </w:pPr>
          </w:p>
        </w:tc>
        <w:tc>
          <w:tcPr>
            <w:tcW w:w="1804" w:type="dxa"/>
            <w:gridSpan w:val="3"/>
          </w:tcPr>
          <w:p w14:paraId="79229B50" w14:textId="77777777" w:rsidR="00195B07" w:rsidRPr="00195B07" w:rsidRDefault="00195B07" w:rsidP="00195B07">
            <w:pPr>
              <w:suppressAutoHyphens w:val="0"/>
              <w:autoSpaceDN/>
              <w:jc w:val="center"/>
              <w:rPr>
                <w:lang w:eastAsia="lt-LT"/>
              </w:rPr>
            </w:pPr>
          </w:p>
        </w:tc>
      </w:tr>
      <w:tr w:rsidR="00FB29AD" w:rsidRPr="00195B07" w14:paraId="3672466F" w14:textId="086D3572" w:rsidTr="0044172E">
        <w:tc>
          <w:tcPr>
            <w:tcW w:w="2244" w:type="dxa"/>
            <w:shd w:val="clear" w:color="auto" w:fill="auto"/>
            <w:vAlign w:val="center"/>
          </w:tcPr>
          <w:p w14:paraId="707E2B15" w14:textId="21891FD2" w:rsidR="00FB29AD" w:rsidRPr="00960910" w:rsidRDefault="00FB29AD" w:rsidP="00960910">
            <w:pPr>
              <w:pStyle w:val="ListParagraph"/>
              <w:numPr>
                <w:ilvl w:val="0"/>
                <w:numId w:val="16"/>
              </w:numPr>
              <w:suppressAutoHyphens w:val="0"/>
              <w:autoSpaceDN/>
            </w:pPr>
            <w:r w:rsidRPr="00960910">
              <w:br w:type="page"/>
              <w:t>Teptukas</w:t>
            </w:r>
          </w:p>
        </w:tc>
        <w:tc>
          <w:tcPr>
            <w:tcW w:w="2828" w:type="dxa"/>
            <w:shd w:val="clear" w:color="auto" w:fill="auto"/>
            <w:vAlign w:val="center"/>
          </w:tcPr>
          <w:p w14:paraId="3347B3D3" w14:textId="77777777" w:rsidR="00FB29AD" w:rsidRPr="00195B07" w:rsidRDefault="00FB29AD" w:rsidP="00FB29AD">
            <w:pPr>
              <w:suppressAutoHyphens w:val="0"/>
              <w:autoSpaceDN/>
              <w:rPr>
                <w:lang w:eastAsia="lt-LT"/>
              </w:rPr>
            </w:pPr>
            <w:r w:rsidRPr="00195B07">
              <w:rPr>
                <w:lang w:eastAsia="lt-LT"/>
              </w:rPr>
              <w:t xml:space="preserve">Plotis – 30 mm. </w:t>
            </w:r>
          </w:p>
          <w:p w14:paraId="60CA6E68" w14:textId="77777777" w:rsidR="00FB29AD" w:rsidRPr="00195B07" w:rsidRDefault="00FB29AD" w:rsidP="00FB29AD">
            <w:pPr>
              <w:suppressAutoHyphens w:val="0"/>
              <w:autoSpaceDN/>
              <w:rPr>
                <w:lang w:eastAsia="lt-LT"/>
              </w:rPr>
            </w:pPr>
            <w:r w:rsidRPr="00195B07">
              <w:rPr>
                <w:lang w:eastAsia="lt-LT"/>
              </w:rPr>
              <w:t xml:space="preserve">Šeriai – natūralūs. </w:t>
            </w:r>
          </w:p>
          <w:p w14:paraId="50FA73EE" w14:textId="77777777" w:rsidR="00FB29AD" w:rsidRPr="00195B07" w:rsidRDefault="00FB29AD" w:rsidP="00FB29AD">
            <w:pPr>
              <w:suppressAutoHyphens w:val="0"/>
              <w:autoSpaceDN/>
              <w:rPr>
                <w:lang w:eastAsia="lt-LT"/>
              </w:rPr>
            </w:pPr>
            <w:r w:rsidRPr="00195B07">
              <w:rPr>
                <w:lang w:eastAsia="lt-LT"/>
              </w:rPr>
              <w:t xml:space="preserve">Rankena – medinė. </w:t>
            </w:r>
          </w:p>
          <w:p w14:paraId="333E5DBC" w14:textId="77777777" w:rsidR="00FB29AD" w:rsidRPr="00195B07" w:rsidRDefault="00FB29AD" w:rsidP="00FB29AD">
            <w:pPr>
              <w:suppressAutoHyphens w:val="0"/>
              <w:autoSpaceDN/>
              <w:rPr>
                <w:highlight w:val="yellow"/>
                <w:lang w:eastAsia="lt-LT"/>
              </w:rPr>
            </w:pPr>
            <w:r w:rsidRPr="00195B07">
              <w:rPr>
                <w:lang w:eastAsia="lt-LT"/>
              </w:rPr>
              <w:t>Teptuko paskirtis – darbui su vandens pagrindo, aliejiniais dažais.</w:t>
            </w:r>
          </w:p>
        </w:tc>
        <w:tc>
          <w:tcPr>
            <w:tcW w:w="1124" w:type="dxa"/>
            <w:vAlign w:val="center"/>
          </w:tcPr>
          <w:p w14:paraId="7A9EBAD4" w14:textId="77777777" w:rsidR="00FB29AD" w:rsidRPr="00195B07" w:rsidRDefault="00FB29AD" w:rsidP="00FB29AD">
            <w:pPr>
              <w:suppressAutoHyphens w:val="0"/>
              <w:autoSpaceDN/>
              <w:jc w:val="center"/>
              <w:rPr>
                <w:lang w:eastAsia="lt-LT"/>
              </w:rPr>
            </w:pPr>
            <w:r w:rsidRPr="00195B07">
              <w:rPr>
                <w:lang w:eastAsia="lt-LT"/>
              </w:rPr>
              <w:t>10 vnt.</w:t>
            </w:r>
          </w:p>
        </w:tc>
        <w:tc>
          <w:tcPr>
            <w:tcW w:w="1346" w:type="dxa"/>
            <w:gridSpan w:val="2"/>
          </w:tcPr>
          <w:p w14:paraId="60A8114E" w14:textId="77777777" w:rsidR="00FB29AD" w:rsidRPr="00195B07" w:rsidRDefault="00FB29AD" w:rsidP="00FB29AD">
            <w:pPr>
              <w:suppressAutoHyphens w:val="0"/>
              <w:autoSpaceDN/>
              <w:spacing w:after="160" w:line="259" w:lineRule="auto"/>
            </w:pPr>
          </w:p>
        </w:tc>
        <w:tc>
          <w:tcPr>
            <w:tcW w:w="1722" w:type="dxa"/>
            <w:gridSpan w:val="2"/>
          </w:tcPr>
          <w:p w14:paraId="2AACD4B3" w14:textId="77777777" w:rsidR="00FB29AD" w:rsidRPr="00195B07" w:rsidRDefault="00FB29AD" w:rsidP="00FB29AD">
            <w:pPr>
              <w:suppressAutoHyphens w:val="0"/>
              <w:autoSpaceDN/>
              <w:spacing w:after="160" w:line="259" w:lineRule="auto"/>
            </w:pPr>
          </w:p>
        </w:tc>
      </w:tr>
      <w:tr w:rsidR="0031637D" w:rsidRPr="00195B07" w14:paraId="6A7A202C" w14:textId="15471E8D" w:rsidTr="0044172E">
        <w:tc>
          <w:tcPr>
            <w:tcW w:w="2244" w:type="dxa"/>
            <w:shd w:val="clear" w:color="auto" w:fill="auto"/>
            <w:vAlign w:val="center"/>
          </w:tcPr>
          <w:p w14:paraId="5904EE0F" w14:textId="5004D98E" w:rsidR="0031637D" w:rsidRPr="00195B07" w:rsidRDefault="0031637D" w:rsidP="00960910">
            <w:pPr>
              <w:pStyle w:val="ListParagraph"/>
              <w:numPr>
                <w:ilvl w:val="0"/>
                <w:numId w:val="16"/>
              </w:numPr>
              <w:suppressAutoHyphens w:val="0"/>
              <w:autoSpaceDN/>
            </w:pPr>
            <w:proofErr w:type="spellStart"/>
            <w:r w:rsidRPr="00195B07">
              <w:t>Semtuvėlis</w:t>
            </w:r>
            <w:proofErr w:type="spellEnd"/>
          </w:p>
        </w:tc>
        <w:tc>
          <w:tcPr>
            <w:tcW w:w="2828" w:type="dxa"/>
            <w:shd w:val="clear" w:color="auto" w:fill="auto"/>
            <w:vAlign w:val="center"/>
          </w:tcPr>
          <w:p w14:paraId="2D2D9835" w14:textId="77777777" w:rsidR="0031637D" w:rsidRPr="00195B07" w:rsidRDefault="0031637D" w:rsidP="0031637D">
            <w:pPr>
              <w:suppressAutoHyphens w:val="0"/>
              <w:autoSpaceDN/>
              <w:rPr>
                <w:lang w:eastAsia="lt-LT"/>
              </w:rPr>
            </w:pPr>
            <w:r w:rsidRPr="00195B07">
              <w:rPr>
                <w:lang w:eastAsia="lt-LT"/>
              </w:rPr>
              <w:t xml:space="preserve">Šiukšlių </w:t>
            </w:r>
            <w:proofErr w:type="spellStart"/>
            <w:r w:rsidRPr="00195B07">
              <w:rPr>
                <w:lang w:eastAsia="lt-LT"/>
              </w:rPr>
              <w:t>semtuvėlis</w:t>
            </w:r>
            <w:proofErr w:type="spellEnd"/>
            <w:r w:rsidRPr="00195B07">
              <w:rPr>
                <w:lang w:eastAsia="lt-LT"/>
              </w:rPr>
              <w:t xml:space="preserve"> su guminiu krašteliu. </w:t>
            </w:r>
            <w:proofErr w:type="spellStart"/>
            <w:r w:rsidRPr="00195B07">
              <w:rPr>
                <w:lang w:eastAsia="lt-LT"/>
              </w:rPr>
              <w:t>Semtuvėlio</w:t>
            </w:r>
            <w:proofErr w:type="spellEnd"/>
            <w:r w:rsidRPr="00195B07">
              <w:rPr>
                <w:lang w:eastAsia="lt-LT"/>
              </w:rPr>
              <w:t xml:space="preserve"> plotis ne mažesnis kaip 20 cm. </w:t>
            </w:r>
          </w:p>
          <w:p w14:paraId="4934EC2A" w14:textId="77777777" w:rsidR="0031637D" w:rsidRPr="00195B07" w:rsidRDefault="0031637D" w:rsidP="0031637D">
            <w:pPr>
              <w:suppressAutoHyphens w:val="0"/>
              <w:autoSpaceDN/>
            </w:pPr>
            <w:r w:rsidRPr="00195B07">
              <w:rPr>
                <w:lang w:eastAsia="lt-LT"/>
              </w:rPr>
              <w:t>Pagamintas iš plastiko.</w:t>
            </w:r>
          </w:p>
        </w:tc>
        <w:tc>
          <w:tcPr>
            <w:tcW w:w="1124" w:type="dxa"/>
            <w:vAlign w:val="center"/>
          </w:tcPr>
          <w:p w14:paraId="0E54E8F8" w14:textId="77777777" w:rsidR="0031637D" w:rsidRPr="00195B07" w:rsidRDefault="0031637D" w:rsidP="0031637D">
            <w:pPr>
              <w:suppressAutoHyphens w:val="0"/>
              <w:autoSpaceDN/>
              <w:jc w:val="center"/>
              <w:rPr>
                <w:lang w:eastAsia="lt-LT"/>
              </w:rPr>
            </w:pPr>
            <w:r w:rsidRPr="00195B07">
              <w:rPr>
                <w:lang w:eastAsia="lt-LT"/>
              </w:rPr>
              <w:t>20 vnt.</w:t>
            </w:r>
          </w:p>
        </w:tc>
        <w:tc>
          <w:tcPr>
            <w:tcW w:w="1346" w:type="dxa"/>
            <w:gridSpan w:val="2"/>
          </w:tcPr>
          <w:p w14:paraId="646BBC0C" w14:textId="77777777" w:rsidR="0031637D" w:rsidRPr="00195B07" w:rsidRDefault="0031637D" w:rsidP="0031637D">
            <w:pPr>
              <w:suppressAutoHyphens w:val="0"/>
              <w:autoSpaceDN/>
              <w:spacing w:after="160" w:line="259" w:lineRule="auto"/>
            </w:pPr>
          </w:p>
        </w:tc>
        <w:tc>
          <w:tcPr>
            <w:tcW w:w="1722" w:type="dxa"/>
            <w:gridSpan w:val="2"/>
          </w:tcPr>
          <w:p w14:paraId="1419F460" w14:textId="77777777" w:rsidR="0031637D" w:rsidRPr="00195B07" w:rsidRDefault="0031637D" w:rsidP="0031637D">
            <w:pPr>
              <w:suppressAutoHyphens w:val="0"/>
              <w:autoSpaceDN/>
              <w:spacing w:after="160" w:line="259" w:lineRule="auto"/>
            </w:pPr>
          </w:p>
        </w:tc>
      </w:tr>
      <w:tr w:rsidR="0031637D" w:rsidRPr="00195B07" w14:paraId="012E2654" w14:textId="148E16F3" w:rsidTr="0044172E">
        <w:tc>
          <w:tcPr>
            <w:tcW w:w="2244" w:type="dxa"/>
            <w:shd w:val="clear" w:color="auto" w:fill="auto"/>
            <w:vAlign w:val="center"/>
          </w:tcPr>
          <w:p w14:paraId="6A312D05" w14:textId="584217B1" w:rsidR="0031637D" w:rsidRPr="00195B07" w:rsidRDefault="0031637D" w:rsidP="00960910">
            <w:pPr>
              <w:pStyle w:val="ListParagraph"/>
              <w:numPr>
                <w:ilvl w:val="0"/>
                <w:numId w:val="16"/>
              </w:numPr>
              <w:suppressAutoHyphens w:val="0"/>
              <w:autoSpaceDN/>
            </w:pPr>
            <w:proofErr w:type="spellStart"/>
            <w:r w:rsidRPr="00960910">
              <w:rPr>
                <w:color w:val="000000"/>
              </w:rPr>
              <w:t>Semtuvėlis</w:t>
            </w:r>
            <w:proofErr w:type="spellEnd"/>
            <w:r w:rsidRPr="00960910">
              <w:rPr>
                <w:color w:val="000000"/>
              </w:rPr>
              <w:t xml:space="preserve"> šiukšlėms su šluotele </w:t>
            </w:r>
          </w:p>
        </w:tc>
        <w:tc>
          <w:tcPr>
            <w:tcW w:w="2828" w:type="dxa"/>
            <w:shd w:val="clear" w:color="auto" w:fill="auto"/>
            <w:vAlign w:val="center"/>
          </w:tcPr>
          <w:p w14:paraId="7B990E60" w14:textId="77777777" w:rsidR="0031637D" w:rsidRPr="00195B07" w:rsidRDefault="0031637D" w:rsidP="0031637D">
            <w:pPr>
              <w:suppressAutoHyphens w:val="0"/>
              <w:autoSpaceDN/>
            </w:pPr>
            <w:r w:rsidRPr="00195B07">
              <w:rPr>
                <w:color w:val="000000"/>
              </w:rPr>
              <w:t xml:space="preserve">Pagamintas iš plastiko, su rankena, kurios ilgis ne trumpesnis nei 15 cm, komplektuojamas su maža šluotele, įstatoma į </w:t>
            </w:r>
            <w:proofErr w:type="spellStart"/>
            <w:r w:rsidRPr="00195B07">
              <w:rPr>
                <w:color w:val="000000"/>
              </w:rPr>
              <w:t>semtuvėlio</w:t>
            </w:r>
            <w:proofErr w:type="spellEnd"/>
            <w:r w:rsidRPr="00195B07">
              <w:rPr>
                <w:color w:val="000000"/>
              </w:rPr>
              <w:t xml:space="preserve"> rankeną.</w:t>
            </w:r>
          </w:p>
        </w:tc>
        <w:tc>
          <w:tcPr>
            <w:tcW w:w="1124" w:type="dxa"/>
            <w:vAlign w:val="center"/>
          </w:tcPr>
          <w:p w14:paraId="39C978DA" w14:textId="77777777" w:rsidR="0031637D" w:rsidRPr="00195B07" w:rsidRDefault="0031637D" w:rsidP="0031637D">
            <w:pPr>
              <w:suppressAutoHyphens w:val="0"/>
              <w:autoSpaceDN/>
              <w:jc w:val="center"/>
              <w:rPr>
                <w:color w:val="000000"/>
              </w:rPr>
            </w:pPr>
            <w:r w:rsidRPr="00195B07">
              <w:rPr>
                <w:color w:val="000000"/>
              </w:rPr>
              <w:t>24 vnt.</w:t>
            </w:r>
          </w:p>
        </w:tc>
        <w:tc>
          <w:tcPr>
            <w:tcW w:w="1346" w:type="dxa"/>
            <w:gridSpan w:val="2"/>
          </w:tcPr>
          <w:p w14:paraId="2A132EDD" w14:textId="77777777" w:rsidR="0031637D" w:rsidRPr="00195B07" w:rsidRDefault="0031637D" w:rsidP="0031637D">
            <w:pPr>
              <w:suppressAutoHyphens w:val="0"/>
              <w:autoSpaceDN/>
              <w:spacing w:after="160" w:line="259" w:lineRule="auto"/>
            </w:pPr>
          </w:p>
        </w:tc>
        <w:tc>
          <w:tcPr>
            <w:tcW w:w="1722" w:type="dxa"/>
            <w:gridSpan w:val="2"/>
          </w:tcPr>
          <w:p w14:paraId="3CF98BCF" w14:textId="77777777" w:rsidR="0031637D" w:rsidRPr="00195B07" w:rsidRDefault="0031637D" w:rsidP="0031637D">
            <w:pPr>
              <w:suppressAutoHyphens w:val="0"/>
              <w:autoSpaceDN/>
              <w:spacing w:after="160" w:line="259" w:lineRule="auto"/>
            </w:pPr>
          </w:p>
        </w:tc>
      </w:tr>
      <w:tr w:rsidR="0031637D" w:rsidRPr="00195B07" w14:paraId="74E6D010" w14:textId="65E37D00" w:rsidTr="0044172E">
        <w:tc>
          <w:tcPr>
            <w:tcW w:w="2244" w:type="dxa"/>
            <w:shd w:val="clear" w:color="auto" w:fill="auto"/>
            <w:vAlign w:val="center"/>
          </w:tcPr>
          <w:p w14:paraId="628123E7" w14:textId="25471107" w:rsidR="0031637D" w:rsidRPr="00960910" w:rsidRDefault="0031637D" w:rsidP="00960910">
            <w:pPr>
              <w:pStyle w:val="ListParagraph"/>
              <w:numPr>
                <w:ilvl w:val="0"/>
                <w:numId w:val="16"/>
              </w:numPr>
              <w:suppressAutoHyphens w:val="0"/>
              <w:autoSpaceDN/>
              <w:rPr>
                <w:color w:val="000000"/>
              </w:rPr>
            </w:pPr>
            <w:r w:rsidRPr="00195B07">
              <w:t>Šiukšliadėžė</w:t>
            </w:r>
          </w:p>
        </w:tc>
        <w:tc>
          <w:tcPr>
            <w:tcW w:w="2828" w:type="dxa"/>
            <w:shd w:val="clear" w:color="auto" w:fill="auto"/>
            <w:vAlign w:val="center"/>
          </w:tcPr>
          <w:p w14:paraId="0F4B4863" w14:textId="77777777" w:rsidR="0031637D" w:rsidRPr="00195B07" w:rsidRDefault="0031637D" w:rsidP="0031637D">
            <w:pPr>
              <w:suppressAutoHyphens w:val="0"/>
              <w:autoSpaceDN/>
            </w:pPr>
            <w:r w:rsidRPr="00195B07">
              <w:t>Šiukšlių dėžė pagaminta iš plastiko.</w:t>
            </w:r>
          </w:p>
          <w:p w14:paraId="5624B962" w14:textId="77777777" w:rsidR="0031637D" w:rsidRPr="00195B07" w:rsidRDefault="0031637D" w:rsidP="0031637D">
            <w:pPr>
              <w:suppressAutoHyphens w:val="0"/>
              <w:autoSpaceDN/>
            </w:pPr>
            <w:r w:rsidRPr="00195B07">
              <w:t>Dangtis įspaudžiamas į šiukšliadėžės vidų.</w:t>
            </w:r>
          </w:p>
          <w:p w14:paraId="59E8C003" w14:textId="77777777" w:rsidR="0031637D" w:rsidRPr="00195B07" w:rsidRDefault="0031637D" w:rsidP="0031637D">
            <w:pPr>
              <w:suppressAutoHyphens w:val="0"/>
              <w:autoSpaceDN/>
            </w:pPr>
            <w:r w:rsidRPr="00195B07">
              <w:t>Talpa –  25–30 litrų.</w:t>
            </w:r>
          </w:p>
          <w:p w14:paraId="511B2402" w14:textId="77777777" w:rsidR="0031637D" w:rsidRPr="00195B07" w:rsidRDefault="0031637D" w:rsidP="0031637D">
            <w:pPr>
              <w:suppressAutoHyphens w:val="0"/>
              <w:autoSpaceDN/>
              <w:rPr>
                <w:color w:val="000000"/>
              </w:rPr>
            </w:pPr>
            <w:r w:rsidRPr="00195B07">
              <w:t>Spalva – juoda arba tamsiai pilka.</w:t>
            </w:r>
          </w:p>
        </w:tc>
        <w:tc>
          <w:tcPr>
            <w:tcW w:w="1124" w:type="dxa"/>
            <w:vAlign w:val="center"/>
          </w:tcPr>
          <w:p w14:paraId="1941304E" w14:textId="77777777" w:rsidR="0031637D" w:rsidRPr="00195B07" w:rsidRDefault="0031637D" w:rsidP="0031637D">
            <w:pPr>
              <w:suppressAutoHyphens w:val="0"/>
              <w:autoSpaceDN/>
              <w:jc w:val="center"/>
            </w:pPr>
            <w:r w:rsidRPr="00195B07">
              <w:t>28 vnt.</w:t>
            </w:r>
          </w:p>
        </w:tc>
        <w:tc>
          <w:tcPr>
            <w:tcW w:w="1346" w:type="dxa"/>
            <w:gridSpan w:val="2"/>
          </w:tcPr>
          <w:p w14:paraId="633F5784" w14:textId="77777777" w:rsidR="0031637D" w:rsidRPr="00195B07" w:rsidRDefault="0031637D" w:rsidP="0031637D">
            <w:pPr>
              <w:suppressAutoHyphens w:val="0"/>
              <w:autoSpaceDN/>
              <w:spacing w:after="160" w:line="259" w:lineRule="auto"/>
            </w:pPr>
          </w:p>
        </w:tc>
        <w:tc>
          <w:tcPr>
            <w:tcW w:w="1722" w:type="dxa"/>
            <w:gridSpan w:val="2"/>
          </w:tcPr>
          <w:p w14:paraId="100D6016" w14:textId="77777777" w:rsidR="0031637D" w:rsidRPr="00195B07" w:rsidRDefault="0031637D" w:rsidP="0031637D">
            <w:pPr>
              <w:suppressAutoHyphens w:val="0"/>
              <w:autoSpaceDN/>
              <w:spacing w:after="160" w:line="259" w:lineRule="auto"/>
            </w:pPr>
          </w:p>
        </w:tc>
      </w:tr>
      <w:tr w:rsidR="0031637D" w:rsidRPr="00195B07" w14:paraId="3B2CF750" w14:textId="75B3D645" w:rsidTr="0044172E">
        <w:tc>
          <w:tcPr>
            <w:tcW w:w="2244" w:type="dxa"/>
            <w:shd w:val="clear" w:color="auto" w:fill="auto"/>
            <w:vAlign w:val="center"/>
          </w:tcPr>
          <w:p w14:paraId="55C8EAB3" w14:textId="08B62670" w:rsidR="0031637D" w:rsidRPr="00960910" w:rsidRDefault="0031637D" w:rsidP="00960910">
            <w:pPr>
              <w:pStyle w:val="ListParagraph"/>
              <w:numPr>
                <w:ilvl w:val="0"/>
                <w:numId w:val="16"/>
              </w:numPr>
              <w:suppressAutoHyphens w:val="0"/>
              <w:autoSpaceDN/>
            </w:pPr>
            <w:r w:rsidRPr="00960910">
              <w:t>Pastatoma džiovykla</w:t>
            </w:r>
          </w:p>
        </w:tc>
        <w:tc>
          <w:tcPr>
            <w:tcW w:w="2828" w:type="dxa"/>
            <w:shd w:val="clear" w:color="auto" w:fill="auto"/>
            <w:vAlign w:val="center"/>
          </w:tcPr>
          <w:p w14:paraId="17E0BCA8" w14:textId="77777777" w:rsidR="0031637D" w:rsidRPr="00195B07" w:rsidRDefault="0031637D" w:rsidP="0031637D">
            <w:pPr>
              <w:suppressAutoHyphens w:val="0"/>
              <w:autoSpaceDN/>
              <w:rPr>
                <w:color w:val="000000"/>
              </w:rPr>
            </w:pPr>
            <w:r w:rsidRPr="00195B07">
              <w:rPr>
                <w:color w:val="000000"/>
              </w:rPr>
              <w:t>Džiovykla turi būti sulankstoma ir išlankstoma.</w:t>
            </w:r>
          </w:p>
          <w:p w14:paraId="23B23487" w14:textId="77777777" w:rsidR="0031637D" w:rsidRPr="00195B07" w:rsidRDefault="0031637D" w:rsidP="0031637D">
            <w:pPr>
              <w:suppressAutoHyphens w:val="0"/>
              <w:autoSpaceDN/>
              <w:rPr>
                <w:color w:val="000000"/>
              </w:rPr>
            </w:pPr>
            <w:r w:rsidRPr="00195B07">
              <w:rPr>
                <w:color w:val="000000"/>
              </w:rPr>
              <w:t xml:space="preserve">Turi išlaikyti </w:t>
            </w:r>
            <w:r w:rsidRPr="00195B07">
              <w:t>ne mažiau kaip</w:t>
            </w:r>
            <w:r w:rsidRPr="00195B07">
              <w:rPr>
                <w:color w:val="000000"/>
              </w:rPr>
              <w:t xml:space="preserve"> 20 kg skalbinių.</w:t>
            </w:r>
          </w:p>
          <w:p w14:paraId="0695DB10" w14:textId="77777777" w:rsidR="0031637D" w:rsidRPr="00195B07" w:rsidRDefault="0031637D" w:rsidP="0031637D">
            <w:pPr>
              <w:suppressAutoHyphens w:val="0"/>
              <w:autoSpaceDN/>
              <w:rPr>
                <w:color w:val="000000"/>
              </w:rPr>
            </w:pPr>
            <w:r w:rsidRPr="00195B07">
              <w:rPr>
                <w:color w:val="000000"/>
              </w:rPr>
              <w:t xml:space="preserve">Rėmas pagamintas iš plieno. </w:t>
            </w:r>
          </w:p>
          <w:p w14:paraId="3E01BB3F" w14:textId="77777777" w:rsidR="0031637D" w:rsidRPr="00195B07" w:rsidRDefault="0031637D" w:rsidP="0031637D">
            <w:pPr>
              <w:suppressAutoHyphens w:val="0"/>
              <w:autoSpaceDN/>
              <w:rPr>
                <w:highlight w:val="red"/>
              </w:rPr>
            </w:pPr>
            <w:r w:rsidRPr="00195B07">
              <w:rPr>
                <w:color w:val="000000"/>
              </w:rPr>
              <w:t>Išskleistos džiovyklos matmenys – 182x55x88  ±2 cm.</w:t>
            </w:r>
          </w:p>
        </w:tc>
        <w:tc>
          <w:tcPr>
            <w:tcW w:w="1124" w:type="dxa"/>
            <w:vAlign w:val="center"/>
          </w:tcPr>
          <w:p w14:paraId="63792FD5" w14:textId="77777777" w:rsidR="0031637D" w:rsidRPr="00195B07" w:rsidRDefault="0031637D" w:rsidP="0031637D">
            <w:pPr>
              <w:suppressAutoHyphens w:val="0"/>
              <w:autoSpaceDN/>
              <w:jc w:val="center"/>
              <w:rPr>
                <w:color w:val="000000"/>
              </w:rPr>
            </w:pPr>
            <w:r w:rsidRPr="00195B07">
              <w:rPr>
                <w:color w:val="000000"/>
              </w:rPr>
              <w:t>2 vnt.</w:t>
            </w:r>
          </w:p>
        </w:tc>
        <w:tc>
          <w:tcPr>
            <w:tcW w:w="1346" w:type="dxa"/>
            <w:gridSpan w:val="2"/>
          </w:tcPr>
          <w:p w14:paraId="0F3018B8" w14:textId="77777777" w:rsidR="0031637D" w:rsidRPr="00195B07" w:rsidRDefault="0031637D" w:rsidP="0031637D">
            <w:pPr>
              <w:suppressAutoHyphens w:val="0"/>
              <w:autoSpaceDN/>
              <w:spacing w:after="160" w:line="259" w:lineRule="auto"/>
            </w:pPr>
          </w:p>
        </w:tc>
        <w:tc>
          <w:tcPr>
            <w:tcW w:w="1722" w:type="dxa"/>
            <w:gridSpan w:val="2"/>
          </w:tcPr>
          <w:p w14:paraId="433103DD" w14:textId="77777777" w:rsidR="0031637D" w:rsidRPr="00195B07" w:rsidRDefault="0031637D" w:rsidP="0031637D">
            <w:pPr>
              <w:suppressAutoHyphens w:val="0"/>
              <w:autoSpaceDN/>
              <w:spacing w:after="160" w:line="259" w:lineRule="auto"/>
            </w:pPr>
          </w:p>
        </w:tc>
      </w:tr>
      <w:tr w:rsidR="0031637D" w:rsidRPr="00195B07" w14:paraId="28C26B6E" w14:textId="380D4546" w:rsidTr="0044172E">
        <w:tc>
          <w:tcPr>
            <w:tcW w:w="2244" w:type="dxa"/>
            <w:shd w:val="clear" w:color="auto" w:fill="auto"/>
            <w:vAlign w:val="center"/>
          </w:tcPr>
          <w:p w14:paraId="47189858" w14:textId="7E94C915" w:rsidR="0031637D" w:rsidRPr="00195B07" w:rsidRDefault="0031637D" w:rsidP="00960910">
            <w:pPr>
              <w:pStyle w:val="ListParagraph"/>
              <w:numPr>
                <w:ilvl w:val="0"/>
                <w:numId w:val="16"/>
              </w:numPr>
              <w:suppressAutoHyphens w:val="0"/>
              <w:autoSpaceDN/>
            </w:pPr>
            <w:r w:rsidRPr="00195B07">
              <w:t>Laikrodis</w:t>
            </w:r>
          </w:p>
        </w:tc>
        <w:tc>
          <w:tcPr>
            <w:tcW w:w="2828" w:type="dxa"/>
            <w:shd w:val="clear" w:color="auto" w:fill="auto"/>
            <w:vAlign w:val="center"/>
          </w:tcPr>
          <w:p w14:paraId="15995178" w14:textId="77777777" w:rsidR="0031637D" w:rsidRPr="00195B07" w:rsidRDefault="0031637D" w:rsidP="0031637D">
            <w:pPr>
              <w:suppressAutoHyphens w:val="0"/>
              <w:autoSpaceDN/>
              <w:rPr>
                <w:rFonts w:eastAsia="Calibri"/>
              </w:rPr>
            </w:pPr>
            <w:r w:rsidRPr="00195B07">
              <w:rPr>
                <w:rFonts w:eastAsia="Calibri"/>
              </w:rPr>
              <w:t>Kabinamas ant sienos.</w:t>
            </w:r>
          </w:p>
          <w:p w14:paraId="35D738D8" w14:textId="77777777" w:rsidR="0031637D" w:rsidRPr="00195B07" w:rsidRDefault="0031637D" w:rsidP="0031637D">
            <w:pPr>
              <w:suppressAutoHyphens w:val="0"/>
              <w:autoSpaceDN/>
              <w:rPr>
                <w:rFonts w:eastAsia="Calibri"/>
              </w:rPr>
            </w:pPr>
            <w:r w:rsidRPr="00195B07">
              <w:rPr>
                <w:rFonts w:eastAsia="Calibri"/>
              </w:rPr>
              <w:lastRenderedPageBreak/>
              <w:t>Korpusas plastikinis, baltos, juodos arba pilkos spalvos.</w:t>
            </w:r>
          </w:p>
          <w:p w14:paraId="1CAC7E8D" w14:textId="77777777" w:rsidR="0031637D" w:rsidRPr="00195B07" w:rsidRDefault="0031637D" w:rsidP="0031637D">
            <w:pPr>
              <w:suppressAutoHyphens w:val="0"/>
              <w:autoSpaceDN/>
              <w:rPr>
                <w:rFonts w:eastAsia="Calibri"/>
              </w:rPr>
            </w:pPr>
            <w:r w:rsidRPr="00195B07">
              <w:rPr>
                <w:rFonts w:eastAsia="Calibri"/>
              </w:rPr>
              <w:t>Ciferblatas baltos spalvos, be piešinio.</w:t>
            </w:r>
          </w:p>
          <w:p w14:paraId="207FB706" w14:textId="77777777" w:rsidR="0031637D" w:rsidRPr="00195B07" w:rsidRDefault="0031637D" w:rsidP="0031637D">
            <w:pPr>
              <w:suppressAutoHyphens w:val="0"/>
              <w:autoSpaceDN/>
              <w:rPr>
                <w:rFonts w:eastAsia="Calibri"/>
              </w:rPr>
            </w:pPr>
            <w:r w:rsidRPr="00195B07">
              <w:rPr>
                <w:rFonts w:eastAsia="Calibri"/>
              </w:rPr>
              <w:t>Kvarcinis mechanizmas su rodyklėmis.</w:t>
            </w:r>
          </w:p>
          <w:p w14:paraId="5E9D25D0" w14:textId="77777777" w:rsidR="0031637D" w:rsidRPr="00195B07" w:rsidRDefault="0031637D" w:rsidP="0031637D">
            <w:pPr>
              <w:suppressAutoHyphens w:val="0"/>
              <w:autoSpaceDN/>
              <w:rPr>
                <w:rFonts w:eastAsia="Calibri"/>
              </w:rPr>
            </w:pPr>
            <w:r w:rsidRPr="00195B07">
              <w:rPr>
                <w:rFonts w:eastAsia="Calibri"/>
              </w:rPr>
              <w:t>A</w:t>
            </w:r>
            <w:r w:rsidRPr="00195B07">
              <w:t>iškūs</w:t>
            </w:r>
            <w:r w:rsidRPr="00195B07">
              <w:rPr>
                <w:rFonts w:eastAsia="Calibri"/>
              </w:rPr>
              <w:t xml:space="preserve"> arabiški juodos spalvos skaičiai.</w:t>
            </w:r>
          </w:p>
          <w:p w14:paraId="4DC08516" w14:textId="77777777" w:rsidR="0031637D" w:rsidRPr="00195B07" w:rsidRDefault="0031637D" w:rsidP="0031637D">
            <w:pPr>
              <w:suppressAutoHyphens w:val="0"/>
              <w:autoSpaceDN/>
            </w:pPr>
            <w:r w:rsidRPr="00195B07">
              <w:t>Laikrodžio skersmuo – nuo 26 iki 28 cm.</w:t>
            </w:r>
          </w:p>
          <w:p w14:paraId="6DBE85BD" w14:textId="77777777" w:rsidR="0031637D" w:rsidRPr="00195B07" w:rsidRDefault="0031637D" w:rsidP="0031637D">
            <w:pPr>
              <w:suppressAutoHyphens w:val="0"/>
              <w:autoSpaceDN/>
            </w:pPr>
            <w:r w:rsidRPr="00195B07">
              <w:rPr>
                <w:rFonts w:eastAsia="Calibri"/>
              </w:rPr>
              <w:t>Maitinimas – elementai.</w:t>
            </w:r>
          </w:p>
        </w:tc>
        <w:tc>
          <w:tcPr>
            <w:tcW w:w="1124" w:type="dxa"/>
            <w:vAlign w:val="center"/>
          </w:tcPr>
          <w:p w14:paraId="411DA151" w14:textId="77777777" w:rsidR="0031637D" w:rsidRPr="00195B07" w:rsidRDefault="0031637D" w:rsidP="0031637D">
            <w:pPr>
              <w:suppressAutoHyphens w:val="0"/>
              <w:autoSpaceDN/>
              <w:jc w:val="center"/>
              <w:rPr>
                <w:rFonts w:eastAsia="Calibri"/>
              </w:rPr>
            </w:pPr>
            <w:r w:rsidRPr="00195B07">
              <w:rPr>
                <w:rFonts w:eastAsia="Calibri"/>
              </w:rPr>
              <w:lastRenderedPageBreak/>
              <w:t>22 vnt.</w:t>
            </w:r>
          </w:p>
        </w:tc>
        <w:tc>
          <w:tcPr>
            <w:tcW w:w="1346" w:type="dxa"/>
            <w:gridSpan w:val="2"/>
          </w:tcPr>
          <w:p w14:paraId="7027554F" w14:textId="77777777" w:rsidR="0031637D" w:rsidRPr="00195B07" w:rsidRDefault="0031637D" w:rsidP="0031637D">
            <w:pPr>
              <w:suppressAutoHyphens w:val="0"/>
              <w:autoSpaceDN/>
              <w:spacing w:after="160" w:line="259" w:lineRule="auto"/>
            </w:pPr>
          </w:p>
        </w:tc>
        <w:tc>
          <w:tcPr>
            <w:tcW w:w="1722" w:type="dxa"/>
            <w:gridSpan w:val="2"/>
          </w:tcPr>
          <w:p w14:paraId="3000B176" w14:textId="77777777" w:rsidR="0031637D" w:rsidRPr="00195B07" w:rsidRDefault="0031637D" w:rsidP="0031637D">
            <w:pPr>
              <w:suppressAutoHyphens w:val="0"/>
              <w:autoSpaceDN/>
              <w:spacing w:after="160" w:line="259" w:lineRule="auto"/>
            </w:pPr>
          </w:p>
        </w:tc>
      </w:tr>
      <w:tr w:rsidR="0031637D" w:rsidRPr="00195B07" w14:paraId="5064E927" w14:textId="671FD9D2" w:rsidTr="0044172E">
        <w:tc>
          <w:tcPr>
            <w:tcW w:w="2244" w:type="dxa"/>
            <w:shd w:val="clear" w:color="auto" w:fill="auto"/>
            <w:vAlign w:val="center"/>
          </w:tcPr>
          <w:p w14:paraId="45A02DFB" w14:textId="38141371" w:rsidR="0031637D" w:rsidRPr="00195B07" w:rsidRDefault="0031637D" w:rsidP="00960910">
            <w:pPr>
              <w:pStyle w:val="ListParagraph"/>
              <w:numPr>
                <w:ilvl w:val="0"/>
                <w:numId w:val="16"/>
              </w:numPr>
              <w:suppressAutoHyphens w:val="0"/>
              <w:autoSpaceDN/>
            </w:pPr>
            <w:r w:rsidRPr="00195B07">
              <w:t>Šluotelė-grandiklis sniegui ir ledui pašalinti</w:t>
            </w:r>
          </w:p>
        </w:tc>
        <w:tc>
          <w:tcPr>
            <w:tcW w:w="2828" w:type="dxa"/>
            <w:shd w:val="clear" w:color="auto" w:fill="auto"/>
            <w:vAlign w:val="center"/>
          </w:tcPr>
          <w:p w14:paraId="2D10D9EA" w14:textId="77777777" w:rsidR="0031637D" w:rsidRPr="00195B07" w:rsidRDefault="0031637D" w:rsidP="0031637D">
            <w:pPr>
              <w:suppressAutoHyphens w:val="0"/>
              <w:autoSpaceDN/>
            </w:pPr>
            <w:r w:rsidRPr="00195B07">
              <w:rPr>
                <w:bCs/>
              </w:rPr>
              <w:t>Gaminio savybės:</w:t>
            </w:r>
            <w:r w:rsidRPr="00195B07">
              <w:br/>
              <w:t>medžiaga – PVC;</w:t>
            </w:r>
            <w:r w:rsidRPr="00195B07">
              <w:br/>
            </w:r>
            <w:r w:rsidRPr="00195B07">
              <w:rPr>
                <w:rFonts w:eastAsia="Calibri"/>
              </w:rPr>
              <w:t>ilgis – nuo 30 cm iki 50 cm;</w:t>
            </w:r>
            <w:r w:rsidRPr="00195B07">
              <w:br/>
            </w:r>
            <w:r w:rsidRPr="00195B07">
              <w:rPr>
                <w:rFonts w:eastAsia="Calibri"/>
              </w:rPr>
              <w:t>dvipusis grandiklis / šepetėlis;</w:t>
            </w:r>
            <w:r w:rsidRPr="00195B07">
              <w:br/>
              <w:t>šerelių ilgis – nuo 45 mm iki 65 mm.</w:t>
            </w:r>
          </w:p>
        </w:tc>
        <w:tc>
          <w:tcPr>
            <w:tcW w:w="1124" w:type="dxa"/>
            <w:vAlign w:val="center"/>
          </w:tcPr>
          <w:p w14:paraId="7A84B6C7" w14:textId="77777777" w:rsidR="0031637D" w:rsidRPr="00195B07" w:rsidRDefault="0031637D" w:rsidP="0031637D">
            <w:pPr>
              <w:suppressAutoHyphens w:val="0"/>
              <w:autoSpaceDN/>
              <w:jc w:val="center"/>
              <w:rPr>
                <w:bCs/>
              </w:rPr>
            </w:pPr>
            <w:r w:rsidRPr="00195B07">
              <w:rPr>
                <w:bCs/>
              </w:rPr>
              <w:t>20 vnt.</w:t>
            </w:r>
          </w:p>
        </w:tc>
        <w:tc>
          <w:tcPr>
            <w:tcW w:w="1346" w:type="dxa"/>
            <w:gridSpan w:val="2"/>
          </w:tcPr>
          <w:p w14:paraId="4BF42986" w14:textId="77777777" w:rsidR="0031637D" w:rsidRPr="00195B07" w:rsidRDefault="0031637D" w:rsidP="0031637D">
            <w:pPr>
              <w:suppressAutoHyphens w:val="0"/>
              <w:autoSpaceDN/>
              <w:spacing w:after="160" w:line="259" w:lineRule="auto"/>
            </w:pPr>
          </w:p>
        </w:tc>
        <w:tc>
          <w:tcPr>
            <w:tcW w:w="1722" w:type="dxa"/>
            <w:gridSpan w:val="2"/>
          </w:tcPr>
          <w:p w14:paraId="70E9EA85" w14:textId="77777777" w:rsidR="0031637D" w:rsidRPr="00195B07" w:rsidRDefault="0031637D" w:rsidP="0031637D">
            <w:pPr>
              <w:suppressAutoHyphens w:val="0"/>
              <w:autoSpaceDN/>
              <w:spacing w:after="160" w:line="259" w:lineRule="auto"/>
            </w:pPr>
          </w:p>
        </w:tc>
      </w:tr>
      <w:tr w:rsidR="0031637D" w:rsidRPr="00195B07" w14:paraId="10999D6D" w14:textId="1CCC9B0E" w:rsidTr="0044172E">
        <w:tc>
          <w:tcPr>
            <w:tcW w:w="2244" w:type="dxa"/>
            <w:tcBorders>
              <w:top w:val="single" w:sz="4" w:space="0" w:color="auto"/>
              <w:left w:val="single" w:sz="4" w:space="0" w:color="auto"/>
              <w:bottom w:val="single" w:sz="4" w:space="0" w:color="auto"/>
              <w:right w:val="single" w:sz="4" w:space="0" w:color="auto"/>
            </w:tcBorders>
            <w:shd w:val="clear" w:color="auto" w:fill="auto"/>
            <w:vAlign w:val="center"/>
          </w:tcPr>
          <w:p w14:paraId="4A51568F" w14:textId="2A543F1B" w:rsidR="0031637D" w:rsidRPr="00960910" w:rsidRDefault="0031637D" w:rsidP="00960910">
            <w:pPr>
              <w:pStyle w:val="ListParagraph"/>
              <w:numPr>
                <w:ilvl w:val="0"/>
                <w:numId w:val="16"/>
              </w:numPr>
              <w:suppressAutoHyphens w:val="0"/>
              <w:autoSpaceDN/>
              <w:rPr>
                <w:lang w:val="en-US"/>
              </w:rPr>
            </w:pPr>
            <w:r w:rsidRPr="00195B07">
              <w:t xml:space="preserve">Televizoriaus laikiklis </w:t>
            </w:r>
          </w:p>
        </w:tc>
        <w:tc>
          <w:tcPr>
            <w:tcW w:w="2828" w:type="dxa"/>
            <w:tcBorders>
              <w:top w:val="single" w:sz="4" w:space="0" w:color="auto"/>
              <w:left w:val="nil"/>
              <w:bottom w:val="single" w:sz="4" w:space="0" w:color="auto"/>
              <w:right w:val="single" w:sz="4" w:space="0" w:color="auto"/>
            </w:tcBorders>
            <w:shd w:val="clear" w:color="auto" w:fill="auto"/>
            <w:vAlign w:val="center"/>
          </w:tcPr>
          <w:p w14:paraId="2D727A2D" w14:textId="77777777" w:rsidR="0031637D" w:rsidRPr="00195B07" w:rsidRDefault="0031637D" w:rsidP="0031637D">
            <w:pPr>
              <w:suppressAutoHyphens w:val="0"/>
              <w:autoSpaceDN/>
            </w:pPr>
            <w:r w:rsidRPr="00195B07">
              <w:t>Montavimo tipas - sieninis</w:t>
            </w:r>
            <w:r w:rsidRPr="00195B07">
              <w:br/>
              <w:t>Ekrano įstrižainė, coliai (cm) – nuo 37“ iki 70“ (93,9-177,8 cm)</w:t>
            </w:r>
            <w:r w:rsidRPr="00195B07">
              <w:br/>
              <w:t>Horizontalaus pasukimo kampas nuo + 60 (±5)° iki -60 (±5) °</w:t>
            </w:r>
            <w:r w:rsidRPr="00195B07">
              <w:br/>
              <w:t>Vertikalaus pavertimo kampas nuo + 5 (±5) ° iki 15 (±5)  °</w:t>
            </w:r>
          </w:p>
        </w:tc>
        <w:tc>
          <w:tcPr>
            <w:tcW w:w="1124" w:type="dxa"/>
            <w:tcBorders>
              <w:top w:val="single" w:sz="4" w:space="0" w:color="auto"/>
              <w:left w:val="nil"/>
              <w:bottom w:val="single" w:sz="4" w:space="0" w:color="auto"/>
              <w:right w:val="single" w:sz="4" w:space="0" w:color="auto"/>
            </w:tcBorders>
            <w:vAlign w:val="center"/>
          </w:tcPr>
          <w:p w14:paraId="1BC5DC1A" w14:textId="77777777" w:rsidR="0031637D" w:rsidRPr="00195B07" w:rsidRDefault="0031637D" w:rsidP="0031637D">
            <w:pPr>
              <w:suppressAutoHyphens w:val="0"/>
              <w:autoSpaceDN/>
              <w:jc w:val="center"/>
            </w:pPr>
            <w:r w:rsidRPr="00195B07">
              <w:t>1 vnt.</w:t>
            </w:r>
          </w:p>
        </w:tc>
        <w:tc>
          <w:tcPr>
            <w:tcW w:w="1346" w:type="dxa"/>
            <w:gridSpan w:val="2"/>
          </w:tcPr>
          <w:p w14:paraId="70651EB5" w14:textId="77777777" w:rsidR="0031637D" w:rsidRPr="00195B07" w:rsidRDefault="0031637D" w:rsidP="0031637D">
            <w:pPr>
              <w:suppressAutoHyphens w:val="0"/>
              <w:autoSpaceDN/>
              <w:spacing w:after="160" w:line="259" w:lineRule="auto"/>
            </w:pPr>
          </w:p>
        </w:tc>
        <w:tc>
          <w:tcPr>
            <w:tcW w:w="1722" w:type="dxa"/>
            <w:gridSpan w:val="2"/>
          </w:tcPr>
          <w:p w14:paraId="7257EF8D" w14:textId="77777777" w:rsidR="0031637D" w:rsidRPr="00195B07" w:rsidRDefault="0031637D" w:rsidP="0031637D">
            <w:pPr>
              <w:suppressAutoHyphens w:val="0"/>
              <w:autoSpaceDN/>
              <w:spacing w:after="160" w:line="259" w:lineRule="auto"/>
            </w:pPr>
          </w:p>
        </w:tc>
      </w:tr>
      <w:tr w:rsidR="0031637D" w:rsidRPr="00195B07" w14:paraId="1D17E109" w14:textId="07EB086F" w:rsidTr="0044172E">
        <w:tc>
          <w:tcPr>
            <w:tcW w:w="2244" w:type="dxa"/>
            <w:tcBorders>
              <w:top w:val="single" w:sz="4" w:space="0" w:color="auto"/>
              <w:left w:val="single" w:sz="4" w:space="0" w:color="auto"/>
              <w:bottom w:val="single" w:sz="4" w:space="0" w:color="auto"/>
              <w:right w:val="single" w:sz="4" w:space="0" w:color="auto"/>
            </w:tcBorders>
            <w:shd w:val="clear" w:color="auto" w:fill="auto"/>
            <w:vAlign w:val="center"/>
          </w:tcPr>
          <w:p w14:paraId="7039191D" w14:textId="3A64B966" w:rsidR="0031637D" w:rsidRPr="00960910" w:rsidRDefault="0031637D" w:rsidP="00960910">
            <w:pPr>
              <w:pStyle w:val="ListParagraph"/>
              <w:numPr>
                <w:ilvl w:val="0"/>
                <w:numId w:val="16"/>
              </w:numPr>
              <w:suppressAutoHyphens w:val="0"/>
              <w:autoSpaceDN/>
              <w:rPr>
                <w:lang w:val="en-US"/>
              </w:rPr>
            </w:pPr>
            <w:r w:rsidRPr="00195B07">
              <w:t>Sniego stumtuvas</w:t>
            </w:r>
          </w:p>
        </w:tc>
        <w:tc>
          <w:tcPr>
            <w:tcW w:w="2828" w:type="dxa"/>
            <w:tcBorders>
              <w:top w:val="single" w:sz="4" w:space="0" w:color="auto"/>
              <w:left w:val="nil"/>
              <w:bottom w:val="single" w:sz="4" w:space="0" w:color="auto"/>
              <w:right w:val="single" w:sz="4" w:space="0" w:color="auto"/>
            </w:tcBorders>
            <w:shd w:val="clear" w:color="auto" w:fill="auto"/>
            <w:vAlign w:val="center"/>
          </w:tcPr>
          <w:p w14:paraId="5985686B" w14:textId="77777777" w:rsidR="0031637D" w:rsidRPr="00195B07" w:rsidRDefault="0031637D" w:rsidP="0031637D">
            <w:pPr>
              <w:suppressAutoHyphens w:val="0"/>
              <w:autoSpaceDN/>
            </w:pPr>
            <w:r w:rsidRPr="00195B07">
              <w:t xml:space="preserve">Darbinis plotis: ne mažiau 50 cm, kaušo aukštis ne mažesnis  kaip 45 cm, medinis ne trumpesnis kaip 110 cm kotas, su ne siauresne kaip 2 mm </w:t>
            </w:r>
            <w:proofErr w:type="spellStart"/>
            <w:r w:rsidRPr="00195B07">
              <w:t>aliumine</w:t>
            </w:r>
            <w:proofErr w:type="spellEnd"/>
            <w:r w:rsidRPr="00195B07">
              <w:t xml:space="preserve"> juosta semtuvo priekyje.</w:t>
            </w:r>
            <w:r w:rsidRPr="00195B07">
              <w:br/>
              <w:t>Medžiaga: Plastikas, medis.</w:t>
            </w:r>
          </w:p>
        </w:tc>
        <w:tc>
          <w:tcPr>
            <w:tcW w:w="1124" w:type="dxa"/>
            <w:tcBorders>
              <w:top w:val="single" w:sz="4" w:space="0" w:color="auto"/>
              <w:left w:val="nil"/>
              <w:bottom w:val="single" w:sz="4" w:space="0" w:color="auto"/>
              <w:right w:val="single" w:sz="4" w:space="0" w:color="auto"/>
            </w:tcBorders>
            <w:vAlign w:val="center"/>
          </w:tcPr>
          <w:p w14:paraId="6E03A683" w14:textId="77777777" w:rsidR="0031637D" w:rsidRPr="00195B07" w:rsidRDefault="0031637D" w:rsidP="0031637D">
            <w:pPr>
              <w:suppressAutoHyphens w:val="0"/>
              <w:autoSpaceDN/>
              <w:jc w:val="center"/>
            </w:pPr>
            <w:r w:rsidRPr="00195B07">
              <w:t>2 vnt.</w:t>
            </w:r>
          </w:p>
        </w:tc>
        <w:tc>
          <w:tcPr>
            <w:tcW w:w="1346" w:type="dxa"/>
            <w:gridSpan w:val="2"/>
          </w:tcPr>
          <w:p w14:paraId="5EAF3A5A" w14:textId="77777777" w:rsidR="0031637D" w:rsidRPr="00195B07" w:rsidRDefault="0031637D" w:rsidP="0031637D">
            <w:pPr>
              <w:suppressAutoHyphens w:val="0"/>
              <w:autoSpaceDN/>
              <w:spacing w:after="160" w:line="259" w:lineRule="auto"/>
            </w:pPr>
          </w:p>
        </w:tc>
        <w:tc>
          <w:tcPr>
            <w:tcW w:w="1722" w:type="dxa"/>
            <w:gridSpan w:val="2"/>
          </w:tcPr>
          <w:p w14:paraId="035E7919" w14:textId="77777777" w:rsidR="0031637D" w:rsidRPr="00195B07" w:rsidRDefault="0031637D" w:rsidP="0031637D">
            <w:pPr>
              <w:suppressAutoHyphens w:val="0"/>
              <w:autoSpaceDN/>
              <w:spacing w:after="160" w:line="259" w:lineRule="auto"/>
            </w:pPr>
          </w:p>
        </w:tc>
      </w:tr>
      <w:tr w:rsidR="0031637D" w:rsidRPr="00195B07" w14:paraId="284A0A75" w14:textId="1FCB7AA5" w:rsidTr="0044172E">
        <w:tc>
          <w:tcPr>
            <w:tcW w:w="2244" w:type="dxa"/>
            <w:tcBorders>
              <w:top w:val="single" w:sz="4" w:space="0" w:color="auto"/>
              <w:left w:val="single" w:sz="4" w:space="0" w:color="auto"/>
              <w:bottom w:val="single" w:sz="4" w:space="0" w:color="auto"/>
              <w:right w:val="single" w:sz="4" w:space="0" w:color="auto"/>
            </w:tcBorders>
            <w:shd w:val="clear" w:color="auto" w:fill="auto"/>
            <w:vAlign w:val="center"/>
          </w:tcPr>
          <w:p w14:paraId="3820CA0C" w14:textId="7BA68E78" w:rsidR="0031637D" w:rsidRPr="00960910" w:rsidRDefault="0031637D" w:rsidP="00960910">
            <w:pPr>
              <w:pStyle w:val="ListParagraph"/>
              <w:numPr>
                <w:ilvl w:val="0"/>
                <w:numId w:val="16"/>
              </w:numPr>
              <w:suppressAutoHyphens w:val="0"/>
              <w:autoSpaceDN/>
              <w:rPr>
                <w:lang w:val="en-US"/>
              </w:rPr>
            </w:pPr>
            <w:r w:rsidRPr="00195B07">
              <w:t>Degalų piltuvas su filtru</w:t>
            </w:r>
          </w:p>
        </w:tc>
        <w:tc>
          <w:tcPr>
            <w:tcW w:w="2828" w:type="dxa"/>
            <w:tcBorders>
              <w:top w:val="single" w:sz="4" w:space="0" w:color="auto"/>
              <w:left w:val="nil"/>
              <w:bottom w:val="single" w:sz="4" w:space="0" w:color="auto"/>
              <w:right w:val="single" w:sz="4" w:space="0" w:color="auto"/>
            </w:tcBorders>
            <w:shd w:val="clear" w:color="auto" w:fill="auto"/>
            <w:vAlign w:val="center"/>
          </w:tcPr>
          <w:p w14:paraId="5CF3F58A" w14:textId="77777777" w:rsidR="0031637D" w:rsidRPr="00195B07" w:rsidRDefault="0031637D" w:rsidP="0031637D">
            <w:pPr>
              <w:suppressAutoHyphens w:val="0"/>
              <w:autoSpaceDN/>
            </w:pPr>
            <w:r w:rsidRPr="00195B07">
              <w:t>Piltuvas degalams su filtru.</w:t>
            </w:r>
          </w:p>
          <w:p w14:paraId="161F9E67" w14:textId="77777777" w:rsidR="0031637D" w:rsidRPr="00195B07" w:rsidRDefault="0031637D" w:rsidP="0031637D">
            <w:pPr>
              <w:suppressAutoHyphens w:val="0"/>
              <w:autoSpaceDN/>
            </w:pPr>
            <w:r w:rsidRPr="00195B07">
              <w:t>Medžiaga: plastikas.</w:t>
            </w:r>
          </w:p>
          <w:p w14:paraId="560CA524" w14:textId="77777777" w:rsidR="0031637D" w:rsidRPr="00195B07" w:rsidRDefault="0031637D" w:rsidP="0031637D">
            <w:pPr>
              <w:suppressAutoHyphens w:val="0"/>
              <w:autoSpaceDN/>
            </w:pPr>
            <w:r w:rsidRPr="00195B07">
              <w:t>Spalva: juoda.</w:t>
            </w:r>
          </w:p>
        </w:tc>
        <w:tc>
          <w:tcPr>
            <w:tcW w:w="1124" w:type="dxa"/>
            <w:tcBorders>
              <w:top w:val="single" w:sz="4" w:space="0" w:color="auto"/>
              <w:left w:val="nil"/>
              <w:bottom w:val="single" w:sz="4" w:space="0" w:color="auto"/>
              <w:right w:val="single" w:sz="4" w:space="0" w:color="auto"/>
            </w:tcBorders>
            <w:vAlign w:val="center"/>
          </w:tcPr>
          <w:p w14:paraId="3E283A1C" w14:textId="77777777" w:rsidR="0031637D" w:rsidRPr="00195B07" w:rsidRDefault="0031637D" w:rsidP="0031637D">
            <w:pPr>
              <w:suppressAutoHyphens w:val="0"/>
              <w:autoSpaceDN/>
              <w:jc w:val="center"/>
            </w:pPr>
            <w:r w:rsidRPr="00195B07">
              <w:t>7 vnt.</w:t>
            </w:r>
          </w:p>
        </w:tc>
        <w:tc>
          <w:tcPr>
            <w:tcW w:w="1346" w:type="dxa"/>
            <w:gridSpan w:val="2"/>
          </w:tcPr>
          <w:p w14:paraId="5C2CD332" w14:textId="77777777" w:rsidR="0031637D" w:rsidRPr="00195B07" w:rsidRDefault="0031637D" w:rsidP="0031637D">
            <w:pPr>
              <w:suppressAutoHyphens w:val="0"/>
              <w:autoSpaceDN/>
              <w:spacing w:after="160" w:line="259" w:lineRule="auto"/>
            </w:pPr>
          </w:p>
        </w:tc>
        <w:tc>
          <w:tcPr>
            <w:tcW w:w="1722" w:type="dxa"/>
            <w:gridSpan w:val="2"/>
          </w:tcPr>
          <w:p w14:paraId="3EAF1B67" w14:textId="77777777" w:rsidR="0031637D" w:rsidRPr="00195B07" w:rsidRDefault="0031637D" w:rsidP="0031637D">
            <w:pPr>
              <w:suppressAutoHyphens w:val="0"/>
              <w:autoSpaceDN/>
              <w:spacing w:after="160" w:line="259" w:lineRule="auto"/>
            </w:pPr>
          </w:p>
        </w:tc>
      </w:tr>
      <w:tr w:rsidR="00CC5250" w:rsidRPr="00CC5250" w14:paraId="0B510FB8" w14:textId="77777777" w:rsidTr="007D18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7967" w:type="dxa"/>
            <w:gridSpan w:val="6"/>
            <w:tcBorders>
              <w:top w:val="single" w:sz="4" w:space="0" w:color="000000"/>
              <w:left w:val="single" w:sz="4" w:space="0" w:color="000000"/>
              <w:bottom w:val="single" w:sz="4" w:space="0" w:color="000000"/>
              <w:right w:val="single" w:sz="4" w:space="0" w:color="000000"/>
            </w:tcBorders>
          </w:tcPr>
          <w:p w14:paraId="1685DEF8" w14:textId="77777777" w:rsidR="00CC5250" w:rsidRPr="00CC5250" w:rsidRDefault="00CC5250" w:rsidP="00CC5250">
            <w:pPr>
              <w:spacing w:before="60" w:after="60"/>
              <w:ind w:firstLine="41"/>
              <w:jc w:val="center"/>
            </w:pPr>
            <w:r w:rsidRPr="00CC5250">
              <w:rPr>
                <w:b/>
              </w:rPr>
              <w:t xml:space="preserve">                                                                              Pasiūlymo kaina </w:t>
            </w:r>
            <w:r w:rsidRPr="00CC5250">
              <w:rPr>
                <w:b/>
                <w:iCs/>
              </w:rPr>
              <w:t>EUR</w:t>
            </w:r>
            <w:r w:rsidRPr="00CC5250">
              <w:rPr>
                <w:b/>
              </w:rPr>
              <w:t xml:space="preserve"> be PVM</w:t>
            </w:r>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792A2" w14:textId="77777777" w:rsidR="00CC5250" w:rsidRPr="00CC5250" w:rsidRDefault="00CC5250" w:rsidP="00CC5250">
            <w:pPr>
              <w:spacing w:before="60" w:after="60"/>
              <w:ind w:firstLine="41"/>
              <w:jc w:val="center"/>
            </w:pPr>
          </w:p>
        </w:tc>
      </w:tr>
      <w:tr w:rsidR="00CC5250" w:rsidRPr="00CC5250" w14:paraId="50AF9010" w14:textId="77777777" w:rsidTr="007D18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7967" w:type="dxa"/>
            <w:gridSpan w:val="6"/>
            <w:tcBorders>
              <w:top w:val="single" w:sz="4" w:space="0" w:color="000000"/>
              <w:left w:val="single" w:sz="4" w:space="0" w:color="000000"/>
              <w:bottom w:val="single" w:sz="4" w:space="0" w:color="000000"/>
              <w:right w:val="single" w:sz="4" w:space="0" w:color="000000"/>
            </w:tcBorders>
          </w:tcPr>
          <w:p w14:paraId="3FD4C888" w14:textId="77777777" w:rsidR="00CC5250" w:rsidRPr="00CC5250" w:rsidRDefault="00CC5250" w:rsidP="00CC5250">
            <w:pPr>
              <w:spacing w:before="60" w:after="60"/>
              <w:ind w:firstLine="41"/>
              <w:jc w:val="center"/>
            </w:pPr>
            <w:r w:rsidRPr="00CC5250">
              <w:rPr>
                <w:b/>
              </w:rPr>
              <w:t xml:space="preserve">                                                                          PVM </w:t>
            </w:r>
            <w:r w:rsidRPr="00CC5250">
              <w:rPr>
                <w:i/>
              </w:rPr>
              <w:t xml:space="preserve">(pildoma, jei taikoma)** </w:t>
            </w:r>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DD635" w14:textId="77777777" w:rsidR="00CC5250" w:rsidRPr="00CC5250" w:rsidRDefault="00CC5250" w:rsidP="00CC5250">
            <w:pPr>
              <w:spacing w:before="60" w:after="60"/>
              <w:ind w:firstLine="41"/>
              <w:jc w:val="center"/>
            </w:pPr>
          </w:p>
        </w:tc>
      </w:tr>
      <w:tr w:rsidR="00CC5250" w:rsidRPr="00CC5250" w14:paraId="5E36CC13" w14:textId="77777777" w:rsidTr="007D18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7967" w:type="dxa"/>
            <w:gridSpan w:val="6"/>
            <w:tcBorders>
              <w:top w:val="single" w:sz="4" w:space="0" w:color="000000"/>
              <w:left w:val="single" w:sz="4" w:space="0" w:color="000000"/>
              <w:bottom w:val="single" w:sz="4" w:space="0" w:color="000000"/>
              <w:right w:val="single" w:sz="4" w:space="0" w:color="000000"/>
            </w:tcBorders>
          </w:tcPr>
          <w:p w14:paraId="7A36835C" w14:textId="6D995F4A" w:rsidR="00CC5250" w:rsidRPr="00CC5250" w:rsidRDefault="00CC5250" w:rsidP="00CC5250">
            <w:pPr>
              <w:spacing w:before="60" w:after="60"/>
            </w:pPr>
            <w:r w:rsidRPr="00CC5250">
              <w:rPr>
                <w:b/>
              </w:rPr>
              <w:lastRenderedPageBreak/>
              <w:t xml:space="preserve">                                                 </w:t>
            </w:r>
            <w:r>
              <w:rPr>
                <w:b/>
              </w:rPr>
              <w:t xml:space="preserve">                         </w:t>
            </w:r>
            <w:r w:rsidRPr="00CC5250">
              <w:rPr>
                <w:b/>
              </w:rPr>
              <w:t xml:space="preserve"> Pasiūlymo kaina </w:t>
            </w:r>
            <w:r w:rsidRPr="00CC5250">
              <w:rPr>
                <w:b/>
                <w:iCs/>
              </w:rPr>
              <w:t>EUR</w:t>
            </w:r>
            <w:r w:rsidRPr="00CC5250">
              <w:rPr>
                <w:b/>
              </w:rPr>
              <w:t xml:space="preserve"> su PVM</w:t>
            </w:r>
            <w:r w:rsidRPr="00CC5250">
              <w:rPr>
                <w:b/>
                <w:vertAlign w:val="superscript"/>
              </w:rPr>
              <w:footnoteReference w:id="2"/>
            </w:r>
            <w:r w:rsidRPr="00CC5250">
              <w:rPr>
                <w:b/>
              </w:rPr>
              <w:t xml:space="preserve"> </w:t>
            </w:r>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A608D" w14:textId="77777777" w:rsidR="00CC5250" w:rsidRPr="00CC5250" w:rsidRDefault="00CC5250" w:rsidP="00CC5250">
            <w:pPr>
              <w:spacing w:before="60" w:after="60"/>
              <w:ind w:firstLine="41"/>
              <w:jc w:val="center"/>
            </w:pPr>
          </w:p>
        </w:tc>
      </w:tr>
    </w:tbl>
    <w:p w14:paraId="750C46A3" w14:textId="0F4590F1" w:rsidR="00BC758D" w:rsidRPr="0015610C" w:rsidRDefault="00BC758D" w:rsidP="0059148B">
      <w:pPr>
        <w:widowControl w:val="0"/>
        <w:jc w:val="both"/>
        <w:rPr>
          <w:rFonts w:eastAsia="Calibri"/>
        </w:rPr>
      </w:pPr>
      <w:r w:rsidRPr="0015610C">
        <w:t>**</w:t>
      </w:r>
      <w:r w:rsidRPr="0015610C">
        <w:rPr>
          <w:rFonts w:eastAsia="Calibri"/>
        </w:rPr>
        <w:t xml:space="preserve"> Jei „PVM“ laukas nepildomas, nurodykite priežastis, dėl kurių PVM nemokamas</w:t>
      </w:r>
      <w:r w:rsidR="00F60DBD" w:rsidRPr="0015610C">
        <w:rPr>
          <w:rFonts w:eastAsia="Calibri"/>
        </w:rPr>
        <w:t>.</w:t>
      </w:r>
    </w:p>
    <w:p w14:paraId="4120B399" w14:textId="78125E15" w:rsidR="00095BC8" w:rsidRPr="0015610C" w:rsidRDefault="0059148B" w:rsidP="0059148B">
      <w:pPr>
        <w:widowControl w:val="0"/>
        <w:jc w:val="both"/>
      </w:pPr>
      <w:r w:rsidRPr="0015610C">
        <w:t>**</w:t>
      </w:r>
      <w:r w:rsidRPr="0015610C">
        <w:rPr>
          <w:rFonts w:eastAsia="Calibri"/>
        </w:rPr>
        <w:t xml:space="preserve"> Jei „PVM“ laukas nepildomas, nurodykite priežastis, dėl kurių PVM nemokamas</w:t>
      </w:r>
      <w:r w:rsidR="00CB4456" w:rsidRPr="0015610C">
        <w:rPr>
          <w:rFonts w:eastAsia="Calibri"/>
        </w:rPr>
        <w:t>.</w:t>
      </w:r>
    </w:p>
    <w:p w14:paraId="208C3DF8" w14:textId="20ED0D37" w:rsidR="000500F8" w:rsidRPr="0015610C" w:rsidRDefault="000500F8" w:rsidP="000500F8">
      <w:pPr>
        <w:ind w:firstLine="720"/>
        <w:jc w:val="both"/>
        <w:rPr>
          <w:color w:val="000000"/>
        </w:rPr>
      </w:pPr>
      <w:r w:rsidRPr="0015610C">
        <w:rPr>
          <w:color w:val="000000"/>
        </w:rPr>
        <w:t>Iš viso bendra pasiūlymo kaina be PVM: (</w:t>
      </w:r>
      <w:r w:rsidRPr="0015610C">
        <w:rPr>
          <w:i/>
          <w:color w:val="000000"/>
        </w:rPr>
        <w:t>suma skaičiais ir žodžiais</w:t>
      </w:r>
      <w:r w:rsidRPr="0015610C">
        <w:rPr>
          <w:color w:val="000000"/>
        </w:rPr>
        <w:t>)</w:t>
      </w:r>
    </w:p>
    <w:p w14:paraId="3F320D8A" w14:textId="77777777" w:rsidR="000500F8" w:rsidRPr="0015610C" w:rsidRDefault="000500F8" w:rsidP="000500F8">
      <w:pPr>
        <w:ind w:firstLine="720"/>
        <w:jc w:val="both"/>
        <w:rPr>
          <w:color w:val="000000"/>
        </w:rPr>
      </w:pPr>
      <w:r w:rsidRPr="0015610C">
        <w:rPr>
          <w:color w:val="000000"/>
        </w:rPr>
        <w:t>Iš viso PVM: (</w:t>
      </w:r>
      <w:r w:rsidRPr="0015610C">
        <w:rPr>
          <w:i/>
          <w:color w:val="000000"/>
        </w:rPr>
        <w:t>suma skaičiais ir žodžiais</w:t>
      </w:r>
      <w:r w:rsidRPr="0015610C">
        <w:rPr>
          <w:color w:val="000000"/>
        </w:rPr>
        <w:t>)</w:t>
      </w:r>
    </w:p>
    <w:p w14:paraId="7E3E34AE" w14:textId="77777777" w:rsidR="000500F8" w:rsidRPr="0015610C" w:rsidRDefault="000500F8" w:rsidP="000500F8">
      <w:pPr>
        <w:ind w:firstLine="720"/>
        <w:jc w:val="both"/>
        <w:rPr>
          <w:color w:val="000000"/>
        </w:rPr>
      </w:pPr>
      <w:r w:rsidRPr="0015610C">
        <w:rPr>
          <w:color w:val="000000"/>
        </w:rPr>
        <w:t>Iš viso bendra pasiūlymo kaina su PVM: (</w:t>
      </w:r>
      <w:r w:rsidRPr="0015610C">
        <w:rPr>
          <w:i/>
          <w:color w:val="000000"/>
        </w:rPr>
        <w:t>suma skaičiais ir žodžiais</w:t>
      </w:r>
      <w:r w:rsidRPr="0015610C">
        <w:rPr>
          <w:color w:val="000000"/>
        </w:rPr>
        <w:t>)</w:t>
      </w:r>
    </w:p>
    <w:p w14:paraId="3377F757" w14:textId="77777777" w:rsidR="000500F8" w:rsidRPr="0015610C" w:rsidRDefault="000500F8" w:rsidP="000500F8">
      <w:pPr>
        <w:ind w:firstLine="720"/>
        <w:jc w:val="both"/>
        <w:rPr>
          <w:b/>
          <w:i/>
          <w:color w:val="000000"/>
        </w:rPr>
      </w:pPr>
      <w:r w:rsidRPr="0015610C">
        <w:rPr>
          <w:b/>
          <w:i/>
          <w:color w:val="000000"/>
        </w:rPr>
        <w:t>Pastaba:</w:t>
      </w:r>
    </w:p>
    <w:p w14:paraId="1C588F76" w14:textId="7D9DBA19" w:rsidR="000500F8" w:rsidRPr="0015610C" w:rsidRDefault="000500F8" w:rsidP="000500F8">
      <w:pPr>
        <w:ind w:firstLine="720"/>
        <w:jc w:val="both"/>
        <w:rPr>
          <w:color w:val="000000"/>
        </w:rPr>
      </w:pPr>
      <w:r w:rsidRPr="0015610C">
        <w:rPr>
          <w:color w:val="000000"/>
        </w:rPr>
        <w:t>- kainos pasiūlyme nurodomos, paliekant du skaitmenis po kablelio</w:t>
      </w:r>
      <w:r w:rsidR="00BA7130" w:rsidRPr="0015610C">
        <w:rPr>
          <w:color w:val="000000"/>
        </w:rPr>
        <w:t>;</w:t>
      </w:r>
    </w:p>
    <w:p w14:paraId="0C8466F4" w14:textId="26F93A82" w:rsidR="000500F8" w:rsidRPr="0015610C" w:rsidRDefault="000500F8" w:rsidP="000500F8">
      <w:pPr>
        <w:ind w:firstLine="720"/>
        <w:jc w:val="both"/>
        <w:rPr>
          <w:color w:val="000000"/>
        </w:rPr>
      </w:pPr>
      <w:r w:rsidRPr="0015610C">
        <w:rPr>
          <w:color w:val="000000"/>
        </w:rPr>
        <w:t>- bendra kaina turi atitikti pateiktų jos sudėtinių dalių sumą</w:t>
      </w:r>
      <w:r w:rsidR="00BA7130" w:rsidRPr="0015610C">
        <w:rPr>
          <w:color w:val="000000"/>
        </w:rPr>
        <w:t>;</w:t>
      </w:r>
    </w:p>
    <w:p w14:paraId="760545F7" w14:textId="57991774" w:rsidR="000500F8" w:rsidRPr="0015610C" w:rsidRDefault="000500F8" w:rsidP="000233B8">
      <w:pPr>
        <w:ind w:firstLine="720"/>
        <w:jc w:val="both"/>
        <w:rPr>
          <w:color w:val="000000"/>
        </w:rPr>
      </w:pPr>
      <w:r w:rsidRPr="0015610C">
        <w:rPr>
          <w:color w:val="000000"/>
        </w:rPr>
        <w:t>- jeigu pateikta informacija skaičiais ir žodžiais nesutampa, laikoma, kad teisinga informacija yra ta, kuri pateikta žodžiais</w:t>
      </w:r>
      <w:r w:rsidR="00D56CE3" w:rsidRPr="0015610C">
        <w:rPr>
          <w:color w:val="000000"/>
        </w:rPr>
        <w:t>.</w:t>
      </w:r>
    </w:p>
    <w:p w14:paraId="058DDA7F" w14:textId="77777777" w:rsidR="00D56CE3" w:rsidRPr="0015610C" w:rsidRDefault="00D56CE3" w:rsidP="004B06E5">
      <w:pPr>
        <w:widowControl w:val="0"/>
        <w:jc w:val="both"/>
        <w:rPr>
          <w:rFonts w:eastAsia="Calibri"/>
          <w:bCs/>
          <w:i/>
          <w:iCs/>
          <w:color w:val="70AD47" w:themeColor="accent6"/>
        </w:rPr>
      </w:pPr>
    </w:p>
    <w:p w14:paraId="0732119B" w14:textId="749009AF" w:rsidR="00E370ED" w:rsidRPr="0015610C" w:rsidRDefault="00E370ED" w:rsidP="00C63FF1">
      <w:pPr>
        <w:pStyle w:val="ListParagraph"/>
        <w:numPr>
          <w:ilvl w:val="0"/>
          <w:numId w:val="5"/>
        </w:numPr>
        <w:ind w:left="142" w:firstLine="578"/>
        <w:jc w:val="both"/>
      </w:pPr>
      <w:r w:rsidRPr="0015610C">
        <w:t xml:space="preserve">Teikdami šį pasiūlymą, mes patvirtiname, kad į mūsų siūlomą kainą įskaičiuotos visos susiję </w:t>
      </w:r>
      <w:r w:rsidR="00960910">
        <w:rPr>
          <w:i/>
          <w:iCs/>
          <w:color w:val="70AD47" w:themeColor="accent6"/>
        </w:rPr>
        <w:t>ūkinio inventoriaus</w:t>
      </w:r>
      <w:r w:rsidR="006A5E1E" w:rsidRPr="0015610C">
        <w:rPr>
          <w:i/>
          <w:iCs/>
          <w:color w:val="70AD47" w:themeColor="accent6"/>
        </w:rPr>
        <w:t>,</w:t>
      </w:r>
      <w:r w:rsidRPr="0015610C">
        <w:rPr>
          <w:color w:val="70AD47" w:themeColor="accent6"/>
        </w:rPr>
        <w:t xml:space="preserve"> </w:t>
      </w:r>
      <w:r w:rsidR="000A7892" w:rsidRPr="0015610C">
        <w:t xml:space="preserve">išlaidos ir visi mokesčiai </w:t>
      </w:r>
      <w:r w:rsidRPr="0015610C">
        <w:t xml:space="preserve">ir, kad mes prisiimame riziką už visas išlaidas, kurias, teikdami pasiūlymą ir laikydamiesi Perkančiosios organizacijos reikalavimų, privalėjome įskaičiuoti į pasiūlymo kainą. </w:t>
      </w:r>
    </w:p>
    <w:p w14:paraId="35EA0CDB" w14:textId="181A1B38" w:rsidR="00F451FF" w:rsidRPr="0015610C" w:rsidRDefault="00F451FF" w:rsidP="00C63FF1">
      <w:pPr>
        <w:pStyle w:val="ListParagraph"/>
        <w:numPr>
          <w:ilvl w:val="0"/>
          <w:numId w:val="5"/>
        </w:numPr>
        <w:ind w:left="142" w:firstLine="578"/>
        <w:jc w:val="both"/>
        <w:rPr>
          <w:color w:val="000000"/>
        </w:rPr>
      </w:pPr>
      <w:r w:rsidRPr="0015610C">
        <w:rPr>
          <w:color w:val="000000"/>
        </w:rPr>
        <w:t>Teikdami šį pasiūlymą patvirtiname, kad mūsų pateiktos prekės visiškai atitinka techninėje specifikacijoje nustatytus reikalavimus.</w:t>
      </w:r>
    </w:p>
    <w:p w14:paraId="049F71ED" w14:textId="64948E61" w:rsidR="007F617C" w:rsidRPr="00866721" w:rsidRDefault="007F617C" w:rsidP="007F617C">
      <w:pPr>
        <w:pStyle w:val="ListParagraph"/>
        <w:numPr>
          <w:ilvl w:val="0"/>
          <w:numId w:val="5"/>
        </w:numPr>
        <w:jc w:val="both"/>
        <w:rPr>
          <w:color w:val="000000"/>
        </w:rPr>
      </w:pPr>
      <w:r w:rsidRPr="0015610C">
        <w:rPr>
          <w:color w:val="000000"/>
        </w:rPr>
        <w:t>„Prekių atitikties techninės specifikacijos reikalavimams palyginamoji lentelė“, kuriame</w:t>
      </w:r>
      <w:r w:rsidRPr="007F617C">
        <w:rPr>
          <w:color w:val="000000"/>
        </w:rPr>
        <w:t xml:space="preserve"> (-</w:t>
      </w:r>
      <w:proofErr w:type="spellStart"/>
      <w:r w:rsidRPr="007F617C">
        <w:rPr>
          <w:color w:val="000000"/>
        </w:rPr>
        <w:t>iuose</w:t>
      </w:r>
      <w:proofErr w:type="spellEnd"/>
      <w:r w:rsidRPr="007F617C">
        <w:rPr>
          <w:color w:val="000000"/>
        </w:rPr>
        <w:t>) nurodyti siūlomos prekės techniniai parametrai (charakteristikos) ir kiti pirkimo dokumentuose nurodyti dokumentai.</w:t>
      </w:r>
    </w:p>
    <w:p w14:paraId="43BE2ACC" w14:textId="7B0F6635" w:rsidR="00BA0D25" w:rsidRPr="00866721" w:rsidRDefault="00BA0D25" w:rsidP="00707139">
      <w:pPr>
        <w:spacing w:before="60" w:after="60"/>
      </w:pPr>
      <w:r>
        <w:t xml:space="preserve">                 </w:t>
      </w:r>
    </w:p>
    <w:p w14:paraId="7C9689D0" w14:textId="4C48E51C" w:rsidR="00707139" w:rsidRDefault="007F617C" w:rsidP="007F617C">
      <w:pPr>
        <w:widowControl w:val="0"/>
        <w:jc w:val="center"/>
        <w:rPr>
          <w:b/>
          <w:bCs/>
          <w:iCs/>
          <w:color w:val="000000" w:themeColor="text1"/>
        </w:rPr>
      </w:pPr>
      <w:r w:rsidRPr="007F617C">
        <w:rPr>
          <w:b/>
          <w:bCs/>
          <w:iCs/>
          <w:color w:val="000000" w:themeColor="text1"/>
        </w:rPr>
        <w:t>PREKIŲ ATITIKTIES TECHNINĖS SPECIFIKACIJOS REIKALAVIMAMS PALYGINAMOJI LENTELĖ</w:t>
      </w:r>
    </w:p>
    <w:p w14:paraId="238A3BE4" w14:textId="77777777" w:rsidR="00E965E3" w:rsidRDefault="00E965E3" w:rsidP="007F617C">
      <w:pPr>
        <w:widowControl w:val="0"/>
        <w:jc w:val="center"/>
        <w:rPr>
          <w:b/>
          <w:bCs/>
          <w:iCs/>
          <w:color w:val="000000" w:themeColor="text1"/>
        </w:rPr>
      </w:pPr>
    </w:p>
    <w:p w14:paraId="0CF91C7C" w14:textId="0EB3D52C" w:rsidR="00E965E3" w:rsidRDefault="00284A85" w:rsidP="00E965E3">
      <w:pPr>
        <w:widowControl w:val="0"/>
        <w:rPr>
          <w:bCs/>
          <w:iCs/>
        </w:rPr>
      </w:pPr>
      <w:r>
        <w:rPr>
          <w:b/>
          <w:bCs/>
          <w:iCs/>
        </w:rPr>
        <w:t xml:space="preserve">          </w:t>
      </w:r>
      <w:r w:rsidR="00E965E3" w:rsidRPr="00E965E3">
        <w:rPr>
          <w:b/>
          <w:bCs/>
          <w:iCs/>
        </w:rPr>
        <w:t>PASTABA.</w:t>
      </w:r>
      <w:r w:rsidR="00E965E3" w:rsidRPr="00E965E3">
        <w:rPr>
          <w:bCs/>
          <w:iCs/>
        </w:rPr>
        <w:t xml:space="preserve"> </w:t>
      </w:r>
      <w:r w:rsidR="00972437">
        <w:rPr>
          <w:bCs/>
          <w:iCs/>
        </w:rPr>
        <w:t xml:space="preserve">Pirkėjo reikalaujamų ir </w:t>
      </w:r>
      <w:r w:rsidR="00E965E3" w:rsidRPr="00E965E3">
        <w:rPr>
          <w:bCs/>
          <w:iCs/>
        </w:rPr>
        <w:t>100% neatitinkanči</w:t>
      </w:r>
      <w:r w:rsidR="00972437">
        <w:rPr>
          <w:bCs/>
          <w:iCs/>
        </w:rPr>
        <w:t>ų</w:t>
      </w:r>
      <w:r w:rsidR="00E965E3" w:rsidRPr="00E965E3">
        <w:rPr>
          <w:bCs/>
          <w:iCs/>
        </w:rPr>
        <w:t xml:space="preserve"> </w:t>
      </w:r>
      <w:r w:rsidR="00972437">
        <w:rPr>
          <w:bCs/>
          <w:iCs/>
        </w:rPr>
        <w:t xml:space="preserve">techninių </w:t>
      </w:r>
      <w:r w:rsidR="00125170">
        <w:rPr>
          <w:bCs/>
          <w:iCs/>
        </w:rPr>
        <w:t>charakteristikų</w:t>
      </w:r>
      <w:r w:rsidR="00972437">
        <w:rPr>
          <w:bCs/>
          <w:iCs/>
        </w:rPr>
        <w:t xml:space="preserve"> prekių, nurodytų  šios</w:t>
      </w:r>
      <w:r w:rsidR="00E965E3" w:rsidRPr="00E965E3">
        <w:rPr>
          <w:bCs/>
          <w:iCs/>
        </w:rPr>
        <w:t xml:space="preserve"> lentelės </w:t>
      </w:r>
      <w:r w:rsidR="00972437">
        <w:rPr>
          <w:bCs/>
          <w:iCs/>
        </w:rPr>
        <w:t xml:space="preserve">2 </w:t>
      </w:r>
      <w:r w:rsidR="00E965E3" w:rsidRPr="00E965E3">
        <w:rPr>
          <w:bCs/>
          <w:iCs/>
        </w:rPr>
        <w:t>stulpelyje</w:t>
      </w:r>
      <w:r w:rsidR="00972437">
        <w:rPr>
          <w:bCs/>
          <w:iCs/>
        </w:rPr>
        <w:t>,</w:t>
      </w:r>
      <w:r w:rsidR="00E965E3" w:rsidRPr="00E965E3">
        <w:rPr>
          <w:bCs/>
          <w:iCs/>
        </w:rPr>
        <w:t xml:space="preserve"> Pirkėjui nesiūlyti, nes toks pasiūlymas bus atmestas, kaip neatitinkantis pirkimo reikalavimų.</w:t>
      </w:r>
    </w:p>
    <w:p w14:paraId="0895CA8B" w14:textId="4EF7675F" w:rsidR="00953394" w:rsidRDefault="00953394" w:rsidP="00E965E3">
      <w:pPr>
        <w:widowControl w:val="0"/>
        <w:rPr>
          <w:bCs/>
          <w:iC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3402"/>
        <w:gridCol w:w="3543"/>
      </w:tblGrid>
      <w:tr w:rsidR="008A04FA" w:rsidRPr="00953394" w14:paraId="6BBD39A6" w14:textId="77777777" w:rsidTr="008A04FA">
        <w:tc>
          <w:tcPr>
            <w:tcW w:w="2581" w:type="dxa"/>
            <w:shd w:val="clear" w:color="auto" w:fill="auto"/>
            <w:vAlign w:val="center"/>
          </w:tcPr>
          <w:p w14:paraId="14E106BE" w14:textId="77777777" w:rsidR="00953394" w:rsidRPr="00953394" w:rsidRDefault="00953394" w:rsidP="00953394">
            <w:pPr>
              <w:suppressAutoHyphens w:val="0"/>
              <w:autoSpaceDN/>
              <w:jc w:val="center"/>
              <w:rPr>
                <w:b/>
              </w:rPr>
            </w:pPr>
            <w:r w:rsidRPr="00953394">
              <w:rPr>
                <w:b/>
              </w:rPr>
              <w:t>Prekės pavadinimas</w:t>
            </w:r>
          </w:p>
        </w:tc>
        <w:tc>
          <w:tcPr>
            <w:tcW w:w="3402" w:type="dxa"/>
            <w:shd w:val="clear" w:color="auto" w:fill="auto"/>
            <w:vAlign w:val="center"/>
          </w:tcPr>
          <w:p w14:paraId="17CC5375" w14:textId="75E4A87A" w:rsidR="00953394" w:rsidRPr="00953394" w:rsidRDefault="00036A93" w:rsidP="00953394">
            <w:pPr>
              <w:suppressAutoHyphens w:val="0"/>
              <w:autoSpaceDN/>
              <w:jc w:val="center"/>
              <w:rPr>
                <w:b/>
                <w:color w:val="000000"/>
              </w:rPr>
            </w:pPr>
            <w:r w:rsidRPr="00FE4F11">
              <w:rPr>
                <w:b/>
                <w:bCs/>
              </w:rPr>
              <w:t>Pirkėjo reikalaujamos įsigyjamos prekės techninės charakteristikos</w:t>
            </w:r>
          </w:p>
        </w:tc>
        <w:tc>
          <w:tcPr>
            <w:tcW w:w="3543" w:type="dxa"/>
            <w:vAlign w:val="center"/>
          </w:tcPr>
          <w:p w14:paraId="0D14FFE3" w14:textId="77777777" w:rsidR="00233A13" w:rsidRPr="00FE4F11" w:rsidRDefault="00233A13" w:rsidP="00233A13">
            <w:pPr>
              <w:suppressAutoHyphens w:val="0"/>
              <w:autoSpaceDN/>
              <w:jc w:val="center"/>
              <w:rPr>
                <w:bCs/>
              </w:rPr>
            </w:pPr>
            <w:r w:rsidRPr="00FE4F11">
              <w:rPr>
                <w:b/>
                <w:bCs/>
              </w:rPr>
              <w:t>Siūlomų prekių techniniai parametrai.</w:t>
            </w:r>
            <w:r w:rsidRPr="00FE4F11">
              <w:rPr>
                <w:bCs/>
              </w:rPr>
              <w:t xml:space="preserve"> </w:t>
            </w:r>
          </w:p>
          <w:p w14:paraId="79A94DD3" w14:textId="77777777" w:rsidR="00233A13" w:rsidRPr="00FE4F11" w:rsidRDefault="00233A13" w:rsidP="00233A13">
            <w:pPr>
              <w:suppressAutoHyphens w:val="0"/>
              <w:autoSpaceDN/>
              <w:jc w:val="center"/>
              <w:rPr>
                <w:b/>
                <w:bCs/>
                <w:color w:val="FF0000"/>
              </w:rPr>
            </w:pPr>
            <w:r w:rsidRPr="00FE4F11">
              <w:rPr>
                <w:bCs/>
              </w:rPr>
              <w:t>Tiekėjas turi įrašyti kur reikia konkrečią reikšmę arba trumpą aprašymą, patvirtinantį atitikimą techniniam reikalavimui</w:t>
            </w:r>
            <w:r w:rsidRPr="00FE4F11">
              <w:rPr>
                <w:b/>
                <w:bCs/>
              </w:rPr>
              <w:t xml:space="preserve"> </w:t>
            </w:r>
            <w:r w:rsidRPr="00FE4F11">
              <w:rPr>
                <w:b/>
                <w:bCs/>
                <w:color w:val="FF0000"/>
              </w:rPr>
              <w:t>(įrašai ,,Taip“, ,,Atitinka“, ,,Tenkina“, ,,+“ ar pan., negalimi).</w:t>
            </w:r>
          </w:p>
          <w:p w14:paraId="14AA7E55" w14:textId="6F1B97DA" w:rsidR="00953394" w:rsidRPr="00953394" w:rsidRDefault="00233A13" w:rsidP="00233A13">
            <w:pPr>
              <w:suppressAutoHyphens w:val="0"/>
              <w:autoSpaceDN/>
              <w:jc w:val="center"/>
              <w:rPr>
                <w:b/>
                <w:color w:val="000000"/>
              </w:rPr>
            </w:pPr>
            <w:r w:rsidRPr="00FE4F11">
              <w:rPr>
                <w:bCs/>
                <w:color w:val="FF0000"/>
              </w:rPr>
              <w:t>Draudžiama ,,kelti“ prekių nuorodas į internetinį puslapį.</w:t>
            </w:r>
          </w:p>
        </w:tc>
      </w:tr>
      <w:tr w:rsidR="00972437" w:rsidRPr="00953394" w14:paraId="4886ABFB" w14:textId="77777777" w:rsidTr="008A04FA">
        <w:tc>
          <w:tcPr>
            <w:tcW w:w="2581" w:type="dxa"/>
            <w:shd w:val="clear" w:color="auto" w:fill="auto"/>
            <w:vAlign w:val="center"/>
          </w:tcPr>
          <w:p w14:paraId="7589A38C" w14:textId="6128887B" w:rsidR="00972437" w:rsidRPr="00972437" w:rsidRDefault="00972437" w:rsidP="00953394">
            <w:pPr>
              <w:suppressAutoHyphens w:val="0"/>
              <w:autoSpaceDN/>
              <w:jc w:val="center"/>
              <w:rPr>
                <w:b/>
                <w:i/>
              </w:rPr>
            </w:pPr>
            <w:r>
              <w:rPr>
                <w:b/>
                <w:i/>
              </w:rPr>
              <w:t>1</w:t>
            </w:r>
          </w:p>
        </w:tc>
        <w:tc>
          <w:tcPr>
            <w:tcW w:w="3402" w:type="dxa"/>
            <w:shd w:val="clear" w:color="auto" w:fill="auto"/>
            <w:vAlign w:val="center"/>
          </w:tcPr>
          <w:p w14:paraId="3C541630" w14:textId="08020DCA" w:rsidR="00972437" w:rsidRPr="00972437" w:rsidRDefault="00972437" w:rsidP="00953394">
            <w:pPr>
              <w:suppressAutoHyphens w:val="0"/>
              <w:autoSpaceDN/>
              <w:jc w:val="center"/>
              <w:rPr>
                <w:b/>
                <w:bCs/>
                <w:i/>
              </w:rPr>
            </w:pPr>
            <w:r w:rsidRPr="00972437">
              <w:rPr>
                <w:b/>
                <w:bCs/>
                <w:i/>
              </w:rPr>
              <w:t>2</w:t>
            </w:r>
          </w:p>
        </w:tc>
        <w:tc>
          <w:tcPr>
            <w:tcW w:w="3543" w:type="dxa"/>
            <w:vAlign w:val="center"/>
          </w:tcPr>
          <w:p w14:paraId="00E411AC" w14:textId="62668DFC" w:rsidR="00972437" w:rsidRPr="00972437" w:rsidRDefault="00972437" w:rsidP="00233A13">
            <w:pPr>
              <w:suppressAutoHyphens w:val="0"/>
              <w:autoSpaceDN/>
              <w:jc w:val="center"/>
              <w:rPr>
                <w:b/>
                <w:bCs/>
                <w:i/>
              </w:rPr>
            </w:pPr>
            <w:r w:rsidRPr="00972437">
              <w:rPr>
                <w:b/>
                <w:bCs/>
                <w:i/>
              </w:rPr>
              <w:t>3</w:t>
            </w:r>
          </w:p>
        </w:tc>
      </w:tr>
      <w:tr w:rsidR="008A04FA" w:rsidRPr="00711D96" w14:paraId="4C39F64D" w14:textId="77777777" w:rsidTr="006E26A9">
        <w:trPr>
          <w:trHeight w:val="1314"/>
        </w:trPr>
        <w:tc>
          <w:tcPr>
            <w:tcW w:w="2581" w:type="dxa"/>
            <w:shd w:val="clear" w:color="auto" w:fill="auto"/>
            <w:vAlign w:val="center"/>
          </w:tcPr>
          <w:p w14:paraId="55598D0A" w14:textId="2DD6239A" w:rsidR="00953394" w:rsidRPr="00711D96" w:rsidRDefault="00953394" w:rsidP="00233A13">
            <w:pPr>
              <w:pStyle w:val="ListParagraph"/>
              <w:numPr>
                <w:ilvl w:val="0"/>
                <w:numId w:val="17"/>
              </w:numPr>
              <w:suppressAutoHyphens w:val="0"/>
              <w:autoSpaceDN/>
              <w:jc w:val="both"/>
              <w:rPr>
                <w:bCs/>
                <w:color w:val="000000"/>
              </w:rPr>
            </w:pPr>
            <w:r w:rsidRPr="00711D96">
              <w:t>Šepetys šlavimo</w:t>
            </w:r>
          </w:p>
        </w:tc>
        <w:tc>
          <w:tcPr>
            <w:tcW w:w="3402" w:type="dxa"/>
            <w:shd w:val="clear" w:color="auto" w:fill="auto"/>
            <w:vAlign w:val="center"/>
          </w:tcPr>
          <w:p w14:paraId="67849CA9" w14:textId="77777777" w:rsidR="00953394" w:rsidRPr="00711D96" w:rsidRDefault="00953394" w:rsidP="00953394">
            <w:pPr>
              <w:suppressAutoHyphens w:val="0"/>
              <w:autoSpaceDN/>
              <w:rPr>
                <w:color w:val="000000"/>
              </w:rPr>
            </w:pPr>
            <w:r w:rsidRPr="00711D96">
              <w:rPr>
                <w:color w:val="000000"/>
              </w:rPr>
              <w:t xml:space="preserve">Skirtas grindims šluoti. </w:t>
            </w:r>
          </w:p>
          <w:p w14:paraId="657AEC0A" w14:textId="77777777" w:rsidR="00953394" w:rsidRPr="00711D96" w:rsidRDefault="00953394" w:rsidP="00953394">
            <w:pPr>
              <w:suppressAutoHyphens w:val="0"/>
              <w:autoSpaceDN/>
              <w:rPr>
                <w:color w:val="000000"/>
              </w:rPr>
            </w:pPr>
            <w:r w:rsidRPr="00711D96">
              <w:rPr>
                <w:color w:val="000000"/>
              </w:rPr>
              <w:t>Plastikinė galva (30–35 cm ilgio, 5–8 cm pločio ).</w:t>
            </w:r>
          </w:p>
          <w:p w14:paraId="37BE2402" w14:textId="77777777" w:rsidR="00953394" w:rsidRPr="00711D96" w:rsidRDefault="00953394" w:rsidP="00953394">
            <w:pPr>
              <w:suppressAutoHyphens w:val="0"/>
              <w:autoSpaceDN/>
              <w:rPr>
                <w:color w:val="000000"/>
              </w:rPr>
            </w:pPr>
            <w:r w:rsidRPr="00711D96">
              <w:rPr>
                <w:color w:val="000000"/>
              </w:rPr>
              <w:lastRenderedPageBreak/>
              <w:t>Metalinis 130–140 cm ilgio kotas, su kilpa koto gale, kad būtų galima šepetį pakabinti.</w:t>
            </w:r>
          </w:p>
          <w:p w14:paraId="14783B8B" w14:textId="77777777" w:rsidR="00953394" w:rsidRPr="00711D96" w:rsidRDefault="00953394" w:rsidP="00953394">
            <w:pPr>
              <w:suppressAutoHyphens w:val="0"/>
              <w:autoSpaceDN/>
              <w:rPr>
                <w:color w:val="000000"/>
              </w:rPr>
            </w:pPr>
            <w:r w:rsidRPr="00711D96">
              <w:rPr>
                <w:color w:val="000000"/>
              </w:rPr>
              <w:t>Akriliniai šeriai 7 ± 1 cm ilgio.</w:t>
            </w:r>
          </w:p>
        </w:tc>
        <w:tc>
          <w:tcPr>
            <w:tcW w:w="3543" w:type="dxa"/>
            <w:vAlign w:val="center"/>
          </w:tcPr>
          <w:p w14:paraId="12932502" w14:textId="77777777" w:rsidR="008A04FA" w:rsidRPr="00711D96" w:rsidRDefault="008A04FA" w:rsidP="008A04FA">
            <w:pPr>
              <w:suppressAutoHyphens w:val="0"/>
              <w:autoSpaceDN/>
              <w:rPr>
                <w:color w:val="000000"/>
              </w:rPr>
            </w:pPr>
            <w:r w:rsidRPr="00711D96">
              <w:rPr>
                <w:color w:val="000000"/>
              </w:rPr>
              <w:lastRenderedPageBreak/>
              <w:t xml:space="preserve">Skirtas grindims šluoti. </w:t>
            </w:r>
          </w:p>
          <w:p w14:paraId="125984A1" w14:textId="64191437" w:rsidR="008A04FA" w:rsidRPr="00711D96" w:rsidRDefault="008A04FA" w:rsidP="008A04FA">
            <w:pPr>
              <w:suppressAutoHyphens w:val="0"/>
              <w:autoSpaceDN/>
              <w:rPr>
                <w:color w:val="000000"/>
              </w:rPr>
            </w:pPr>
            <w:r w:rsidRPr="00711D96">
              <w:rPr>
                <w:color w:val="000000"/>
              </w:rPr>
              <w:t xml:space="preserve">Plastikinė galva </w:t>
            </w:r>
            <w:r w:rsidRPr="00711D96">
              <w:rPr>
                <w:i/>
                <w:color w:val="000000"/>
                <w:sz w:val="20"/>
                <w:szCs w:val="20"/>
              </w:rPr>
              <w:t>(nurodoma konkreti reikšmė</w:t>
            </w:r>
            <w:r w:rsidRPr="00711D96">
              <w:rPr>
                <w:color w:val="000000"/>
              </w:rPr>
              <w:t xml:space="preserve">)..... cm ilgio, ........ cm pločio . Metalinis </w:t>
            </w:r>
            <w:r w:rsidRPr="00711D96">
              <w:rPr>
                <w:i/>
                <w:color w:val="000000"/>
                <w:sz w:val="20"/>
                <w:szCs w:val="20"/>
              </w:rPr>
              <w:t>(nurodoma konkreti reikšmė</w:t>
            </w:r>
            <w:r w:rsidRPr="00711D96">
              <w:rPr>
                <w:color w:val="000000"/>
              </w:rPr>
              <w:t>).....cm i</w:t>
            </w:r>
            <w:r w:rsidR="003F25E3" w:rsidRPr="00711D96">
              <w:rPr>
                <w:color w:val="000000"/>
              </w:rPr>
              <w:t xml:space="preserve">lgio kotas, </w:t>
            </w:r>
            <w:r w:rsidR="003F25E3" w:rsidRPr="00711D96">
              <w:rPr>
                <w:color w:val="000000"/>
              </w:rPr>
              <w:lastRenderedPageBreak/>
              <w:t>su kilpa koto gale</w:t>
            </w:r>
            <w:r w:rsidR="00E10278" w:rsidRPr="00711D96">
              <w:rPr>
                <w:color w:val="000000"/>
              </w:rPr>
              <w:t>, yra</w:t>
            </w:r>
            <w:r w:rsidR="003F25E3" w:rsidRPr="00711D96">
              <w:rPr>
                <w:color w:val="000000"/>
              </w:rPr>
              <w:t xml:space="preserve"> galimybė </w:t>
            </w:r>
            <w:r w:rsidRPr="00711D96">
              <w:rPr>
                <w:color w:val="000000"/>
              </w:rPr>
              <w:t xml:space="preserve">šepetį pakabinti. Akriliniai šeriai </w:t>
            </w:r>
            <w:r w:rsidR="003F25E3" w:rsidRPr="00711D96">
              <w:rPr>
                <w:i/>
                <w:color w:val="000000"/>
                <w:sz w:val="20"/>
                <w:szCs w:val="20"/>
              </w:rPr>
              <w:t>(nurodoma konkreti reikšmė</w:t>
            </w:r>
            <w:r w:rsidR="003F25E3" w:rsidRPr="00711D96">
              <w:rPr>
                <w:color w:val="000000"/>
              </w:rPr>
              <w:t>).....</w:t>
            </w:r>
            <w:r w:rsidRPr="00711D96">
              <w:rPr>
                <w:color w:val="000000"/>
              </w:rPr>
              <w:t xml:space="preserve"> cm ilgio.</w:t>
            </w:r>
          </w:p>
          <w:p w14:paraId="31FF6CB5" w14:textId="41F90D08" w:rsidR="008A04FA" w:rsidRPr="00711D96" w:rsidRDefault="008A04FA" w:rsidP="008A04FA">
            <w:pPr>
              <w:suppressAutoHyphens w:val="0"/>
              <w:autoSpaceDN/>
              <w:rPr>
                <w:color w:val="000000"/>
              </w:rPr>
            </w:pPr>
          </w:p>
          <w:p w14:paraId="6390FCAA" w14:textId="08219740" w:rsidR="00953394" w:rsidRPr="00711D96" w:rsidRDefault="00953394" w:rsidP="00953394">
            <w:pPr>
              <w:suppressAutoHyphens w:val="0"/>
              <w:autoSpaceDN/>
              <w:jc w:val="center"/>
              <w:rPr>
                <w:color w:val="000000"/>
              </w:rPr>
            </w:pPr>
          </w:p>
        </w:tc>
      </w:tr>
      <w:tr w:rsidR="008A04FA" w:rsidRPr="00711D96" w14:paraId="67329CFC" w14:textId="77777777" w:rsidTr="008A04FA">
        <w:tc>
          <w:tcPr>
            <w:tcW w:w="2581" w:type="dxa"/>
            <w:shd w:val="clear" w:color="auto" w:fill="auto"/>
            <w:vAlign w:val="center"/>
          </w:tcPr>
          <w:p w14:paraId="66AABB11" w14:textId="0B406BD9" w:rsidR="00953394" w:rsidRPr="00711D96" w:rsidRDefault="00953394" w:rsidP="00036A93">
            <w:pPr>
              <w:pStyle w:val="ListParagraph"/>
              <w:numPr>
                <w:ilvl w:val="0"/>
                <w:numId w:val="17"/>
              </w:numPr>
              <w:suppressAutoHyphens w:val="0"/>
              <w:autoSpaceDN/>
            </w:pPr>
            <w:r w:rsidRPr="00711D96">
              <w:rPr>
                <w:color w:val="000000"/>
              </w:rPr>
              <w:lastRenderedPageBreak/>
              <w:t>Lauko šepetys (kiemui) su kotu</w:t>
            </w:r>
          </w:p>
        </w:tc>
        <w:tc>
          <w:tcPr>
            <w:tcW w:w="3402" w:type="dxa"/>
            <w:shd w:val="clear" w:color="auto" w:fill="auto"/>
            <w:vAlign w:val="center"/>
          </w:tcPr>
          <w:p w14:paraId="3ED765E0" w14:textId="77777777" w:rsidR="00953394" w:rsidRPr="00711D96" w:rsidRDefault="00953394" w:rsidP="00953394">
            <w:pPr>
              <w:suppressAutoHyphens w:val="0"/>
              <w:autoSpaceDN/>
              <w:rPr>
                <w:color w:val="000000"/>
              </w:rPr>
            </w:pPr>
            <w:r w:rsidRPr="00711D96">
              <w:rPr>
                <w:color w:val="000000"/>
              </w:rPr>
              <w:t>Šepetį turi sudaryti ne mažiau kaip 3 eilės kietų, grindiniui valyti pritaikytų, šerių.</w:t>
            </w:r>
          </w:p>
          <w:p w14:paraId="686C0F06" w14:textId="77777777" w:rsidR="00953394" w:rsidRPr="00711D96" w:rsidRDefault="00953394" w:rsidP="00953394">
            <w:pPr>
              <w:suppressAutoHyphens w:val="0"/>
              <w:autoSpaceDN/>
              <w:rPr>
                <w:color w:val="000000"/>
              </w:rPr>
            </w:pPr>
            <w:r w:rsidRPr="00711D96">
              <w:rPr>
                <w:color w:val="000000"/>
              </w:rPr>
              <w:t>Šepečio metalinė tvirtinimo konstrukcija turi būti tvirtai kampu pritvirtinta prie koto.</w:t>
            </w:r>
          </w:p>
          <w:p w14:paraId="7689D2C3" w14:textId="77777777" w:rsidR="00124AC5" w:rsidRDefault="00953394" w:rsidP="00953394">
            <w:pPr>
              <w:suppressAutoHyphens w:val="0"/>
              <w:autoSpaceDN/>
              <w:rPr>
                <w:color w:val="000000"/>
              </w:rPr>
            </w:pPr>
            <w:r w:rsidRPr="00711D96">
              <w:rPr>
                <w:color w:val="000000"/>
              </w:rPr>
              <w:t xml:space="preserve">Koto su šepečiu ilgis turi būti ne trumpesnis nei 1,5 m, ne ilgesnis nei 2 m. </w:t>
            </w:r>
          </w:p>
          <w:p w14:paraId="1489526B" w14:textId="3F59E3ED" w:rsidR="00953394" w:rsidRPr="00711D96" w:rsidRDefault="00953394" w:rsidP="00953394">
            <w:pPr>
              <w:suppressAutoHyphens w:val="0"/>
              <w:autoSpaceDN/>
              <w:rPr>
                <w:color w:val="000000"/>
              </w:rPr>
            </w:pPr>
            <w:r w:rsidRPr="00711D96">
              <w:rPr>
                <w:color w:val="000000"/>
              </w:rPr>
              <w:t>Šepetys ne trumpesnis nei 55 cm.</w:t>
            </w:r>
          </w:p>
        </w:tc>
        <w:tc>
          <w:tcPr>
            <w:tcW w:w="3543" w:type="dxa"/>
            <w:vAlign w:val="center"/>
          </w:tcPr>
          <w:p w14:paraId="15AE1CC4" w14:textId="35D7A004" w:rsidR="003F25E3" w:rsidRPr="00711D96" w:rsidRDefault="003F25E3" w:rsidP="003F25E3">
            <w:pPr>
              <w:suppressAutoHyphens w:val="0"/>
              <w:autoSpaceDN/>
              <w:rPr>
                <w:color w:val="000000"/>
              </w:rPr>
            </w:pPr>
            <w:r w:rsidRPr="00711D96">
              <w:rPr>
                <w:color w:val="000000"/>
              </w:rPr>
              <w:t xml:space="preserve">Šepetį sudaro </w:t>
            </w:r>
            <w:r w:rsidRPr="00711D96">
              <w:rPr>
                <w:i/>
                <w:color w:val="000000"/>
                <w:sz w:val="20"/>
                <w:szCs w:val="20"/>
              </w:rPr>
              <w:t>(nurodoma konkreti reikšmė</w:t>
            </w:r>
            <w:r w:rsidRPr="00711D96">
              <w:rPr>
                <w:color w:val="000000"/>
              </w:rPr>
              <w:t>) ........eilės kiet</w:t>
            </w:r>
            <w:r w:rsidR="009E280C" w:rsidRPr="00711D96">
              <w:rPr>
                <w:color w:val="000000"/>
              </w:rPr>
              <w:t>ų, grindiniui valyti pritaikytų</w:t>
            </w:r>
            <w:r w:rsidRPr="00711D96">
              <w:rPr>
                <w:color w:val="000000"/>
              </w:rPr>
              <w:t xml:space="preserve"> šerių.</w:t>
            </w:r>
          </w:p>
          <w:p w14:paraId="4FF0E021" w14:textId="77777777" w:rsidR="00124AC5" w:rsidRDefault="003F25E3" w:rsidP="003F25E3">
            <w:pPr>
              <w:suppressAutoHyphens w:val="0"/>
              <w:autoSpaceDN/>
              <w:rPr>
                <w:color w:val="000000"/>
              </w:rPr>
            </w:pPr>
            <w:r w:rsidRPr="00711D96">
              <w:rPr>
                <w:color w:val="000000"/>
              </w:rPr>
              <w:t xml:space="preserve">Šepečio metalinė tvirtinimo konstrukcija tvirtai kampu pritvirtinta prie koto. Koto su šepečiu ilgis </w:t>
            </w:r>
            <w:r w:rsidRPr="00711D96">
              <w:rPr>
                <w:i/>
                <w:color w:val="000000"/>
                <w:sz w:val="20"/>
                <w:szCs w:val="20"/>
              </w:rPr>
              <w:t xml:space="preserve"> (nurodoma konkreti reikšmė</w:t>
            </w:r>
            <w:r w:rsidRPr="00711D96">
              <w:rPr>
                <w:color w:val="000000"/>
              </w:rPr>
              <w:t xml:space="preserve">).......m. </w:t>
            </w:r>
          </w:p>
          <w:p w14:paraId="5392554E" w14:textId="1B9C22D4" w:rsidR="003F25E3" w:rsidRPr="00711D96" w:rsidRDefault="003F25E3" w:rsidP="003F25E3">
            <w:pPr>
              <w:suppressAutoHyphens w:val="0"/>
              <w:autoSpaceDN/>
              <w:rPr>
                <w:color w:val="000000"/>
              </w:rPr>
            </w:pPr>
            <w:r w:rsidRPr="00711D96">
              <w:rPr>
                <w:color w:val="000000"/>
              </w:rPr>
              <w:t>Šepetys</w:t>
            </w:r>
            <w:r w:rsidR="009E280C" w:rsidRPr="00711D96">
              <w:rPr>
                <w:color w:val="000000"/>
              </w:rPr>
              <w:t xml:space="preserve"> yra</w:t>
            </w:r>
            <w:r w:rsidRPr="00711D96">
              <w:rPr>
                <w:color w:val="000000"/>
              </w:rPr>
              <w:t xml:space="preserve">  </w:t>
            </w:r>
            <w:r w:rsidRPr="00711D96">
              <w:rPr>
                <w:i/>
                <w:color w:val="000000"/>
                <w:sz w:val="20"/>
                <w:szCs w:val="20"/>
              </w:rPr>
              <w:t>(nurodoma konkreti reikšmė</w:t>
            </w:r>
            <w:r w:rsidRPr="00711D96">
              <w:rPr>
                <w:color w:val="000000"/>
              </w:rPr>
              <w:t>)......cm.</w:t>
            </w:r>
          </w:p>
          <w:p w14:paraId="732B824C" w14:textId="3D5F4166" w:rsidR="00953394" w:rsidRPr="00711D96" w:rsidRDefault="00953394" w:rsidP="00953394">
            <w:pPr>
              <w:suppressAutoHyphens w:val="0"/>
              <w:autoSpaceDN/>
              <w:jc w:val="center"/>
              <w:rPr>
                <w:color w:val="000000"/>
              </w:rPr>
            </w:pPr>
          </w:p>
        </w:tc>
      </w:tr>
      <w:tr w:rsidR="008A04FA" w:rsidRPr="00711D96" w14:paraId="53292FDC" w14:textId="77777777" w:rsidTr="008A04FA">
        <w:tc>
          <w:tcPr>
            <w:tcW w:w="2581" w:type="dxa"/>
            <w:shd w:val="clear" w:color="auto" w:fill="auto"/>
            <w:vAlign w:val="center"/>
          </w:tcPr>
          <w:p w14:paraId="1BBD67A9" w14:textId="4E5FF1F6" w:rsidR="00953394" w:rsidRPr="00711D96" w:rsidRDefault="00953394" w:rsidP="00036A93">
            <w:pPr>
              <w:pStyle w:val="ListParagraph"/>
              <w:numPr>
                <w:ilvl w:val="0"/>
                <w:numId w:val="17"/>
              </w:numPr>
              <w:suppressAutoHyphens w:val="0"/>
              <w:autoSpaceDN/>
            </w:pPr>
            <w:r w:rsidRPr="00711D96">
              <w:rPr>
                <w:color w:val="000000"/>
              </w:rPr>
              <w:t>Šepetys su kotu</w:t>
            </w:r>
          </w:p>
        </w:tc>
        <w:tc>
          <w:tcPr>
            <w:tcW w:w="3402" w:type="dxa"/>
            <w:shd w:val="clear" w:color="auto" w:fill="auto"/>
            <w:vAlign w:val="center"/>
          </w:tcPr>
          <w:p w14:paraId="4C3E7863" w14:textId="77777777" w:rsidR="00953394" w:rsidRPr="00711D96" w:rsidRDefault="00953394" w:rsidP="00953394">
            <w:pPr>
              <w:suppressAutoHyphens w:val="0"/>
              <w:autoSpaceDN/>
              <w:rPr>
                <w:color w:val="000000"/>
              </w:rPr>
            </w:pPr>
            <w:r w:rsidRPr="00711D96">
              <w:rPr>
                <w:color w:val="000000"/>
              </w:rPr>
              <w:t>Šepetys turi būti sudarytas iš dviejų rūšių šerių: minkšti šeriai dulkėms, voratinkliams surinkti ir guminiai šonai baldams apsaugoti. Šepetį turi sudaryti ne mažiau kaip 6 eilės šerių. Šeriai turi būti antistatiniai.</w:t>
            </w:r>
          </w:p>
          <w:p w14:paraId="139D5E6F" w14:textId="77777777" w:rsidR="00953394" w:rsidRPr="00711D96" w:rsidRDefault="00953394" w:rsidP="00953394">
            <w:pPr>
              <w:suppressAutoHyphens w:val="0"/>
              <w:autoSpaceDN/>
              <w:rPr>
                <w:color w:val="000000"/>
              </w:rPr>
            </w:pPr>
            <w:r w:rsidRPr="00711D96">
              <w:rPr>
                <w:color w:val="000000"/>
              </w:rPr>
              <w:t>Koto ilgis ne trumpesnis nei 1,2 m.</w:t>
            </w:r>
          </w:p>
          <w:p w14:paraId="173C9474" w14:textId="77777777" w:rsidR="00953394" w:rsidRPr="00711D96" w:rsidRDefault="00953394" w:rsidP="00953394">
            <w:pPr>
              <w:suppressAutoHyphens w:val="0"/>
              <w:autoSpaceDN/>
              <w:rPr>
                <w:color w:val="000000"/>
              </w:rPr>
            </w:pPr>
            <w:r w:rsidRPr="00711D96">
              <w:rPr>
                <w:color w:val="000000"/>
              </w:rPr>
              <w:t>Šepetys ne trumpesnis nei 30 cm.</w:t>
            </w:r>
          </w:p>
        </w:tc>
        <w:tc>
          <w:tcPr>
            <w:tcW w:w="3543" w:type="dxa"/>
            <w:vAlign w:val="center"/>
          </w:tcPr>
          <w:p w14:paraId="4CA10A51" w14:textId="77777777" w:rsidR="00953394" w:rsidRPr="00711D96" w:rsidRDefault="003F25E3" w:rsidP="003F25E3">
            <w:pPr>
              <w:suppressAutoHyphens w:val="0"/>
              <w:autoSpaceDN/>
              <w:jc w:val="center"/>
              <w:rPr>
                <w:color w:val="000000"/>
              </w:rPr>
            </w:pPr>
            <w:r w:rsidRPr="00711D96">
              <w:rPr>
                <w:color w:val="000000"/>
              </w:rPr>
              <w:t>Šepetys sudarytas iš dviejų rūšių šerių: minkšti šeriai dulkėms, voratinkliams surinkti ir guminiai šonai baldams apsaugoti. Šepetį sudaro</w:t>
            </w:r>
            <w:r w:rsidRPr="00711D96">
              <w:rPr>
                <w:i/>
                <w:color w:val="000000"/>
                <w:sz w:val="20"/>
                <w:szCs w:val="20"/>
              </w:rPr>
              <w:t xml:space="preserve"> (nurodoma konkreti reikšmė</w:t>
            </w:r>
            <w:r w:rsidRPr="00711D96">
              <w:rPr>
                <w:color w:val="000000"/>
              </w:rPr>
              <w:t xml:space="preserve">).....eilės  šerių. Šeriai antistatiniai. Koto ilgis </w:t>
            </w:r>
            <w:r w:rsidRPr="00711D96">
              <w:rPr>
                <w:i/>
                <w:color w:val="000000"/>
                <w:sz w:val="20"/>
                <w:szCs w:val="20"/>
              </w:rPr>
              <w:t>(nurodoma konkreti reikšmė</w:t>
            </w:r>
            <w:r w:rsidRPr="00711D96">
              <w:rPr>
                <w:color w:val="000000"/>
              </w:rPr>
              <w:t xml:space="preserve">).....m.  </w:t>
            </w:r>
          </w:p>
          <w:p w14:paraId="0A17EE9A" w14:textId="0D93BE85" w:rsidR="003F25E3" w:rsidRPr="00711D96" w:rsidRDefault="003F25E3" w:rsidP="003F25E3">
            <w:pPr>
              <w:suppressAutoHyphens w:val="0"/>
              <w:autoSpaceDN/>
              <w:jc w:val="center"/>
              <w:rPr>
                <w:color w:val="000000"/>
              </w:rPr>
            </w:pPr>
            <w:r w:rsidRPr="00711D96">
              <w:rPr>
                <w:color w:val="000000"/>
              </w:rPr>
              <w:t xml:space="preserve">Šepetys yra  </w:t>
            </w:r>
            <w:r w:rsidRPr="00711D96">
              <w:rPr>
                <w:color w:val="000000"/>
                <w:sz w:val="20"/>
                <w:szCs w:val="20"/>
              </w:rPr>
              <w:t>(</w:t>
            </w:r>
            <w:r w:rsidRPr="00711D96">
              <w:rPr>
                <w:i/>
                <w:color w:val="000000"/>
                <w:sz w:val="20"/>
                <w:szCs w:val="20"/>
              </w:rPr>
              <w:t>nurodoma konkreti reikšmė</w:t>
            </w:r>
            <w:r w:rsidRPr="00711D96">
              <w:rPr>
                <w:color w:val="000000"/>
              </w:rPr>
              <w:t>)</w:t>
            </w:r>
            <w:r w:rsidR="00B46DB5" w:rsidRPr="00711D96">
              <w:rPr>
                <w:color w:val="000000"/>
              </w:rPr>
              <w:t>.......</w:t>
            </w:r>
            <w:r w:rsidRPr="00711D96">
              <w:rPr>
                <w:color w:val="000000"/>
              </w:rPr>
              <w:t xml:space="preserve"> cm</w:t>
            </w:r>
            <w:r w:rsidR="00B46DB5" w:rsidRPr="00711D96">
              <w:rPr>
                <w:color w:val="000000"/>
              </w:rPr>
              <w:t>.</w:t>
            </w:r>
          </w:p>
        </w:tc>
      </w:tr>
      <w:tr w:rsidR="008A04FA" w:rsidRPr="00711D96" w14:paraId="29F175D5" w14:textId="77777777" w:rsidTr="008A04FA">
        <w:tc>
          <w:tcPr>
            <w:tcW w:w="2581" w:type="dxa"/>
            <w:shd w:val="clear" w:color="auto" w:fill="auto"/>
            <w:vAlign w:val="center"/>
          </w:tcPr>
          <w:p w14:paraId="6E1DE150" w14:textId="0E693129" w:rsidR="00953394" w:rsidRPr="00711D96" w:rsidRDefault="00953394" w:rsidP="00953394">
            <w:pPr>
              <w:pStyle w:val="ListParagraph"/>
              <w:numPr>
                <w:ilvl w:val="0"/>
                <w:numId w:val="17"/>
              </w:numPr>
              <w:suppressAutoHyphens w:val="0"/>
              <w:autoSpaceDN/>
            </w:pPr>
            <w:r w:rsidRPr="00711D96">
              <w:t>Grindų plovimo šepetys su šluoste</w:t>
            </w:r>
          </w:p>
        </w:tc>
        <w:tc>
          <w:tcPr>
            <w:tcW w:w="3402" w:type="dxa"/>
            <w:shd w:val="clear" w:color="auto" w:fill="auto"/>
            <w:vAlign w:val="center"/>
          </w:tcPr>
          <w:p w14:paraId="0B59A477" w14:textId="77777777" w:rsidR="00953394" w:rsidRPr="00711D96" w:rsidRDefault="00953394" w:rsidP="00953394">
            <w:pPr>
              <w:suppressAutoHyphens w:val="0"/>
              <w:autoSpaceDN/>
              <w:rPr>
                <w:lang w:eastAsia="lt-LT"/>
              </w:rPr>
            </w:pPr>
            <w:r w:rsidRPr="00711D96">
              <w:rPr>
                <w:lang w:eastAsia="lt-LT"/>
              </w:rPr>
              <w:t>Tvirtas universalus grindų plovimo šepetys su metaliniu kotu ir keičiama šluoste.</w:t>
            </w:r>
          </w:p>
          <w:p w14:paraId="09071A03" w14:textId="77777777" w:rsidR="00953394" w:rsidRPr="00711D96" w:rsidRDefault="00953394" w:rsidP="00953394">
            <w:pPr>
              <w:suppressAutoHyphens w:val="0"/>
              <w:autoSpaceDN/>
              <w:rPr>
                <w:lang w:eastAsia="lt-LT"/>
              </w:rPr>
            </w:pPr>
            <w:r w:rsidRPr="00711D96">
              <w:rPr>
                <w:lang w:eastAsia="lt-LT"/>
              </w:rPr>
              <w:t>360 laipsnių kampu besisukanti jungtis su šluostės nuėmimo nuo šepečio atlenkiamu mechanizmu.</w:t>
            </w:r>
          </w:p>
          <w:p w14:paraId="707DA214" w14:textId="258905EA" w:rsidR="00953394" w:rsidRPr="00711D96" w:rsidRDefault="00953394" w:rsidP="00953394">
            <w:pPr>
              <w:suppressAutoHyphens w:val="0"/>
              <w:autoSpaceDN/>
              <w:rPr>
                <w:lang w:eastAsia="lt-LT"/>
              </w:rPr>
            </w:pPr>
            <w:r w:rsidRPr="00711D96">
              <w:rPr>
                <w:lang w:eastAsia="lt-LT"/>
              </w:rPr>
              <w:t>Ne mažesni</w:t>
            </w:r>
            <w:r w:rsidR="007461DA">
              <w:rPr>
                <w:lang w:eastAsia="lt-LT"/>
              </w:rPr>
              <w:t>s</w:t>
            </w:r>
            <w:r w:rsidRPr="00711D96">
              <w:rPr>
                <w:lang w:eastAsia="lt-LT"/>
              </w:rPr>
              <w:t xml:space="preserve"> kaip 40 cm ilgio, neslidi rankena.</w:t>
            </w:r>
            <w:r w:rsidR="00E10278" w:rsidRPr="00711D96">
              <w:rPr>
                <w:lang w:eastAsia="lt-LT"/>
              </w:rPr>
              <w:t xml:space="preserve"> </w:t>
            </w:r>
          </w:p>
          <w:p w14:paraId="1EBFD3ED" w14:textId="77777777" w:rsidR="00953394" w:rsidRPr="00711D96" w:rsidRDefault="00953394" w:rsidP="00953394">
            <w:pPr>
              <w:suppressAutoHyphens w:val="0"/>
              <w:autoSpaceDN/>
              <w:rPr>
                <w:lang w:eastAsia="lt-LT"/>
              </w:rPr>
            </w:pPr>
            <w:r w:rsidRPr="00711D96">
              <w:rPr>
                <w:lang w:eastAsia="lt-LT"/>
              </w:rPr>
              <w:t>Teleskopinis, ne trumpesnis kaip 130 cm  ilgio kotas.</w:t>
            </w:r>
          </w:p>
          <w:p w14:paraId="4031EBE9" w14:textId="157637EA" w:rsidR="00953394" w:rsidRPr="00711D96" w:rsidRDefault="00953394" w:rsidP="00124AC5">
            <w:pPr>
              <w:suppressAutoHyphens w:val="0"/>
              <w:autoSpaceDN/>
            </w:pPr>
            <w:r w:rsidRPr="00711D96">
              <w:rPr>
                <w:lang w:eastAsia="lt-LT"/>
              </w:rPr>
              <w:t>Keičiama šluostė, tinkanti universaliam šepečiui. Šluostė, skirta dideliems nešvarumams valyti, plytelėms ar akmeninėms grindims. Šluostę galima skalbti skalbimo mašinoje.</w:t>
            </w:r>
          </w:p>
        </w:tc>
        <w:tc>
          <w:tcPr>
            <w:tcW w:w="3543" w:type="dxa"/>
            <w:vAlign w:val="center"/>
          </w:tcPr>
          <w:p w14:paraId="0456BC54" w14:textId="77777777" w:rsidR="00B46DB5" w:rsidRPr="00711D96" w:rsidRDefault="00B46DB5" w:rsidP="00B46DB5">
            <w:pPr>
              <w:suppressAutoHyphens w:val="0"/>
              <w:autoSpaceDN/>
              <w:rPr>
                <w:lang w:eastAsia="lt-LT"/>
              </w:rPr>
            </w:pPr>
            <w:r w:rsidRPr="00711D96">
              <w:rPr>
                <w:lang w:eastAsia="lt-LT"/>
              </w:rPr>
              <w:t>Tvirtas universalus grindų plovimo šepetys su metaliniu kotu ir keičiama šluoste.</w:t>
            </w:r>
          </w:p>
          <w:p w14:paraId="60EDFF30" w14:textId="77777777" w:rsidR="007461DA" w:rsidRDefault="00B46DB5" w:rsidP="00B46DB5">
            <w:pPr>
              <w:suppressAutoHyphens w:val="0"/>
              <w:autoSpaceDN/>
              <w:rPr>
                <w:lang w:eastAsia="lt-LT"/>
              </w:rPr>
            </w:pPr>
            <w:r w:rsidRPr="00711D96">
              <w:rPr>
                <w:lang w:eastAsia="lt-LT"/>
              </w:rPr>
              <w:t>360 laipsnių kampu besisukanti jungtis su šluostės nuėmimo nuo šepečio atlenkiamu mechanizmu.</w:t>
            </w:r>
          </w:p>
          <w:p w14:paraId="03315C2A" w14:textId="649C72D3" w:rsidR="007461DA" w:rsidRDefault="00B46DB5" w:rsidP="00B46DB5">
            <w:pPr>
              <w:suppressAutoHyphens w:val="0"/>
              <w:autoSpaceDN/>
              <w:rPr>
                <w:lang w:eastAsia="lt-LT"/>
              </w:rPr>
            </w:pPr>
            <w:r w:rsidRPr="00711D96">
              <w:rPr>
                <w:lang w:eastAsia="lt-LT"/>
              </w:rPr>
              <w:t xml:space="preserve"> </w:t>
            </w:r>
          </w:p>
          <w:p w14:paraId="2BE7698B" w14:textId="0C151A66" w:rsidR="00B46DB5" w:rsidRDefault="007461DA" w:rsidP="00B46DB5">
            <w:pPr>
              <w:suppressAutoHyphens w:val="0"/>
              <w:autoSpaceDN/>
              <w:rPr>
                <w:lang w:eastAsia="lt-LT"/>
              </w:rPr>
            </w:pPr>
            <w:r>
              <w:rPr>
                <w:i/>
                <w:color w:val="000000"/>
                <w:sz w:val="20"/>
                <w:szCs w:val="20"/>
              </w:rPr>
              <w:t>(N</w:t>
            </w:r>
            <w:r w:rsidR="009C6C44" w:rsidRPr="00711D96">
              <w:rPr>
                <w:i/>
                <w:color w:val="000000"/>
                <w:sz w:val="20"/>
                <w:szCs w:val="20"/>
              </w:rPr>
              <w:t>urodoma konkreti reikšmė</w:t>
            </w:r>
            <w:r w:rsidR="009C6C44" w:rsidRPr="00711D96">
              <w:rPr>
                <w:color w:val="000000"/>
              </w:rPr>
              <w:t>)....</w:t>
            </w:r>
            <w:r w:rsidR="00B46DB5" w:rsidRPr="00711D96">
              <w:rPr>
                <w:lang w:eastAsia="lt-LT"/>
              </w:rPr>
              <w:t xml:space="preserve"> cm ilgio, neslidi rankena.</w:t>
            </w:r>
          </w:p>
          <w:p w14:paraId="20A26B50" w14:textId="77777777" w:rsidR="007461DA" w:rsidRPr="00711D96" w:rsidRDefault="007461DA" w:rsidP="00B46DB5">
            <w:pPr>
              <w:suppressAutoHyphens w:val="0"/>
              <w:autoSpaceDN/>
              <w:rPr>
                <w:lang w:eastAsia="lt-LT"/>
              </w:rPr>
            </w:pPr>
          </w:p>
          <w:p w14:paraId="67A2458D" w14:textId="7409B188" w:rsidR="009C6C44" w:rsidRPr="00711D96" w:rsidRDefault="009C6C44" w:rsidP="009C6C44">
            <w:pPr>
              <w:suppressAutoHyphens w:val="0"/>
              <w:autoSpaceDN/>
              <w:rPr>
                <w:lang w:eastAsia="lt-LT"/>
              </w:rPr>
            </w:pPr>
            <w:r w:rsidRPr="00711D96">
              <w:rPr>
                <w:lang w:eastAsia="lt-LT"/>
              </w:rPr>
              <w:t xml:space="preserve">Teleskopinis, </w:t>
            </w:r>
            <w:r w:rsidR="00E10278" w:rsidRPr="00711D96">
              <w:rPr>
                <w:i/>
                <w:color w:val="000000"/>
                <w:sz w:val="20"/>
                <w:szCs w:val="20"/>
              </w:rPr>
              <w:t>(nurodoma konkreti reikšmė</w:t>
            </w:r>
            <w:r w:rsidR="00E10278" w:rsidRPr="00711D96">
              <w:rPr>
                <w:color w:val="000000"/>
              </w:rPr>
              <w:t>).....</w:t>
            </w:r>
            <w:r w:rsidRPr="00711D96">
              <w:rPr>
                <w:lang w:eastAsia="lt-LT"/>
              </w:rPr>
              <w:t xml:space="preserve"> cm  ilgio kotas.</w:t>
            </w:r>
          </w:p>
          <w:p w14:paraId="646863F2" w14:textId="212295A4" w:rsidR="009C6C44" w:rsidRPr="00711D96" w:rsidRDefault="009C6C44" w:rsidP="009C6C44">
            <w:pPr>
              <w:suppressAutoHyphens w:val="0"/>
              <w:autoSpaceDN/>
              <w:rPr>
                <w:lang w:eastAsia="lt-LT"/>
              </w:rPr>
            </w:pPr>
            <w:r w:rsidRPr="00711D96">
              <w:rPr>
                <w:lang w:eastAsia="lt-LT"/>
              </w:rPr>
              <w:t>Keičiama šluostė, tinkanti universaliam šepečiui. Šluostė, skirta dideliems nešvarumams valyti, plytelėms ar akmeninėms grindims. Šluostę galima skalbti skalbimo mašinoje.</w:t>
            </w:r>
          </w:p>
          <w:p w14:paraId="0E838F67" w14:textId="77777777" w:rsidR="00B46DB5" w:rsidRPr="00711D96" w:rsidRDefault="00B46DB5" w:rsidP="00B46DB5">
            <w:pPr>
              <w:suppressAutoHyphens w:val="0"/>
              <w:autoSpaceDN/>
              <w:rPr>
                <w:lang w:eastAsia="lt-LT"/>
              </w:rPr>
            </w:pPr>
          </w:p>
          <w:p w14:paraId="5634280E" w14:textId="719C0FF2" w:rsidR="00953394" w:rsidRPr="00711D96" w:rsidRDefault="00953394" w:rsidP="00953394">
            <w:pPr>
              <w:suppressAutoHyphens w:val="0"/>
              <w:autoSpaceDN/>
              <w:jc w:val="center"/>
              <w:rPr>
                <w:lang w:eastAsia="lt-LT"/>
              </w:rPr>
            </w:pPr>
          </w:p>
        </w:tc>
      </w:tr>
      <w:tr w:rsidR="008A04FA" w:rsidRPr="00711D96" w14:paraId="5055D018" w14:textId="77777777" w:rsidTr="008A04FA">
        <w:tc>
          <w:tcPr>
            <w:tcW w:w="2581" w:type="dxa"/>
            <w:shd w:val="clear" w:color="auto" w:fill="auto"/>
            <w:vAlign w:val="center"/>
          </w:tcPr>
          <w:p w14:paraId="2F423091" w14:textId="46EC71FD" w:rsidR="00953394" w:rsidRPr="00711D96" w:rsidRDefault="00953394" w:rsidP="00953394">
            <w:pPr>
              <w:pStyle w:val="ListParagraph"/>
              <w:numPr>
                <w:ilvl w:val="0"/>
                <w:numId w:val="17"/>
              </w:numPr>
              <w:suppressAutoHyphens w:val="0"/>
              <w:autoSpaceDN/>
            </w:pPr>
            <w:r w:rsidRPr="00711D96">
              <w:t>Šluostė (grindų plovimo šepečio)</w:t>
            </w:r>
          </w:p>
        </w:tc>
        <w:tc>
          <w:tcPr>
            <w:tcW w:w="3402" w:type="dxa"/>
            <w:shd w:val="clear" w:color="auto" w:fill="auto"/>
            <w:vAlign w:val="center"/>
          </w:tcPr>
          <w:p w14:paraId="194DE965" w14:textId="0F49F9E4" w:rsidR="00953394" w:rsidRPr="00711D96" w:rsidRDefault="00953394" w:rsidP="00E10278">
            <w:pPr>
              <w:suppressAutoHyphens w:val="0"/>
              <w:autoSpaceDN/>
            </w:pPr>
            <w:r w:rsidRPr="00711D96">
              <w:rPr>
                <w:lang w:eastAsia="lt-LT"/>
              </w:rPr>
              <w:t xml:space="preserve">Keičiama šluostė, tinkanti universaliam šepečiui. Šluostė, </w:t>
            </w:r>
            <w:r w:rsidRPr="00711D96">
              <w:rPr>
                <w:lang w:eastAsia="lt-LT"/>
              </w:rPr>
              <w:lastRenderedPageBreak/>
              <w:t>skirta dideliems nešvarumams valyti, plytelėms ar akmeninėms grindims. Šluostę galima skalbti skalbimo mašinoje.</w:t>
            </w:r>
          </w:p>
        </w:tc>
        <w:tc>
          <w:tcPr>
            <w:tcW w:w="3543" w:type="dxa"/>
            <w:vAlign w:val="center"/>
          </w:tcPr>
          <w:p w14:paraId="5CFF7C71" w14:textId="3DF9F32F" w:rsidR="00953394" w:rsidRPr="00711D96" w:rsidRDefault="009E280C" w:rsidP="009E280C">
            <w:pPr>
              <w:suppressAutoHyphens w:val="0"/>
              <w:autoSpaceDN/>
              <w:rPr>
                <w:lang w:eastAsia="lt-LT"/>
              </w:rPr>
            </w:pPr>
            <w:r w:rsidRPr="00711D96">
              <w:rPr>
                <w:i/>
                <w:sz w:val="20"/>
                <w:szCs w:val="20"/>
              </w:rPr>
              <w:lastRenderedPageBreak/>
              <w:t xml:space="preserve">Jei Jūsų siūloma prekė atitinka Pirkėjo reikalaujamas charakteristikas, </w:t>
            </w:r>
            <w:r w:rsidRPr="00711D96">
              <w:rPr>
                <w:i/>
                <w:sz w:val="20"/>
                <w:szCs w:val="20"/>
              </w:rPr>
              <w:lastRenderedPageBreak/>
              <w:t>nurodoma šios lentelės 3 stulpelyje nurodyta reikšmė.</w:t>
            </w:r>
          </w:p>
        </w:tc>
      </w:tr>
      <w:tr w:rsidR="008A04FA" w:rsidRPr="00711D96" w14:paraId="0559013A" w14:textId="77777777" w:rsidTr="008A04FA">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071D08C8" w14:textId="1A247535" w:rsidR="00953394" w:rsidRPr="00711D96" w:rsidRDefault="00953394" w:rsidP="00953394">
            <w:pPr>
              <w:pStyle w:val="ListParagraph"/>
              <w:numPr>
                <w:ilvl w:val="0"/>
                <w:numId w:val="17"/>
              </w:numPr>
              <w:suppressAutoHyphens w:val="0"/>
              <w:autoSpaceDN/>
              <w:rPr>
                <w:color w:val="000000"/>
                <w:lang w:val="en-US"/>
              </w:rPr>
            </w:pPr>
            <w:r w:rsidRPr="00711D96">
              <w:rPr>
                <w:color w:val="000000"/>
              </w:rPr>
              <w:lastRenderedPageBreak/>
              <w:t>Automobilio plovimo šepetys</w:t>
            </w:r>
          </w:p>
        </w:tc>
        <w:tc>
          <w:tcPr>
            <w:tcW w:w="3402" w:type="dxa"/>
            <w:tcBorders>
              <w:top w:val="single" w:sz="4" w:space="0" w:color="auto"/>
              <w:left w:val="nil"/>
              <w:bottom w:val="single" w:sz="4" w:space="0" w:color="auto"/>
              <w:right w:val="single" w:sz="4" w:space="0" w:color="auto"/>
            </w:tcBorders>
            <w:shd w:val="clear" w:color="auto" w:fill="auto"/>
            <w:vAlign w:val="center"/>
          </w:tcPr>
          <w:p w14:paraId="7FE68EE2" w14:textId="77777777" w:rsidR="00953394" w:rsidRPr="00711D96" w:rsidRDefault="00953394" w:rsidP="00953394">
            <w:pPr>
              <w:suppressAutoHyphens w:val="0"/>
              <w:autoSpaceDN/>
              <w:rPr>
                <w:color w:val="000000"/>
              </w:rPr>
            </w:pPr>
            <w:r w:rsidRPr="00711D96">
              <w:rPr>
                <w:color w:val="000000"/>
              </w:rPr>
              <w:t xml:space="preserve">Automobilio plovimo šepetys su </w:t>
            </w:r>
            <w:proofErr w:type="spellStart"/>
            <w:r w:rsidRPr="00711D96">
              <w:rPr>
                <w:color w:val="000000"/>
              </w:rPr>
              <w:t>aliumine</w:t>
            </w:r>
            <w:proofErr w:type="spellEnd"/>
            <w:r w:rsidRPr="00711D96">
              <w:rPr>
                <w:color w:val="000000"/>
              </w:rPr>
              <w:t xml:space="preserve"> teleskopine SOFTGRIP tipo rankena. Šepečio ilgis: nuo 100 (+10) cm (neištraukta rankena) iki 170 (+10 cm) cm. (ištraukta rankena).</w:t>
            </w:r>
          </w:p>
        </w:tc>
        <w:tc>
          <w:tcPr>
            <w:tcW w:w="3543" w:type="dxa"/>
            <w:tcBorders>
              <w:top w:val="single" w:sz="4" w:space="0" w:color="auto"/>
              <w:left w:val="nil"/>
              <w:bottom w:val="single" w:sz="4" w:space="0" w:color="auto"/>
              <w:right w:val="single" w:sz="4" w:space="0" w:color="auto"/>
            </w:tcBorders>
            <w:vAlign w:val="center"/>
          </w:tcPr>
          <w:p w14:paraId="7E724096" w14:textId="77777777" w:rsidR="009E280C" w:rsidRPr="00711D96" w:rsidRDefault="00E10278" w:rsidP="009E280C">
            <w:pPr>
              <w:suppressAutoHyphens w:val="0"/>
              <w:autoSpaceDN/>
              <w:rPr>
                <w:color w:val="000000"/>
              </w:rPr>
            </w:pPr>
            <w:r w:rsidRPr="00711D96">
              <w:rPr>
                <w:color w:val="000000"/>
              </w:rPr>
              <w:t xml:space="preserve">Automobilio plovimo šepetys su </w:t>
            </w:r>
            <w:proofErr w:type="spellStart"/>
            <w:r w:rsidRPr="00711D96">
              <w:rPr>
                <w:color w:val="000000"/>
              </w:rPr>
              <w:t>aliumine</w:t>
            </w:r>
            <w:proofErr w:type="spellEnd"/>
            <w:r w:rsidRPr="00711D96">
              <w:rPr>
                <w:color w:val="000000"/>
              </w:rPr>
              <w:t xml:space="preserve"> teleskopine SOFTGRIP tipo rankena. Šepečio ilgis</w:t>
            </w:r>
            <w:r w:rsidR="002700F0" w:rsidRPr="00711D96">
              <w:rPr>
                <w:color w:val="000000"/>
              </w:rPr>
              <w:t xml:space="preserve"> </w:t>
            </w:r>
            <w:r w:rsidR="009E280C" w:rsidRPr="00711D96">
              <w:rPr>
                <w:color w:val="000000"/>
              </w:rPr>
              <w:t xml:space="preserve">(neištraukta rankena) </w:t>
            </w:r>
            <w:r w:rsidRPr="00711D96">
              <w:rPr>
                <w:i/>
                <w:color w:val="000000"/>
                <w:sz w:val="20"/>
                <w:szCs w:val="20"/>
              </w:rPr>
              <w:t>(nurodoma konkreti reikšmė</w:t>
            </w:r>
            <w:r w:rsidRPr="00711D96">
              <w:rPr>
                <w:color w:val="000000"/>
              </w:rPr>
              <w:t>).......</w:t>
            </w:r>
            <w:r w:rsidR="009E280C" w:rsidRPr="00711D96">
              <w:rPr>
                <w:color w:val="000000"/>
              </w:rPr>
              <w:t xml:space="preserve">cm </w:t>
            </w:r>
          </w:p>
          <w:p w14:paraId="4B047713" w14:textId="38ADCBDA" w:rsidR="00953394" w:rsidRPr="00711D96" w:rsidRDefault="002700F0" w:rsidP="009E280C">
            <w:pPr>
              <w:suppressAutoHyphens w:val="0"/>
              <w:autoSpaceDN/>
              <w:rPr>
                <w:color w:val="000000"/>
              </w:rPr>
            </w:pPr>
            <w:r w:rsidRPr="00711D96">
              <w:rPr>
                <w:color w:val="000000"/>
              </w:rPr>
              <w:t>Ištraukta rankena</w:t>
            </w:r>
            <w:r w:rsidRPr="00711D96">
              <w:rPr>
                <w:i/>
                <w:color w:val="000000"/>
                <w:sz w:val="20"/>
                <w:szCs w:val="20"/>
              </w:rPr>
              <w:t xml:space="preserve"> (nurodoma konkreti reikšmė</w:t>
            </w:r>
            <w:r w:rsidRPr="00711D96">
              <w:rPr>
                <w:color w:val="000000"/>
              </w:rPr>
              <w:t>)</w:t>
            </w:r>
            <w:r w:rsidR="00E10278" w:rsidRPr="00711D96">
              <w:rPr>
                <w:color w:val="000000"/>
              </w:rPr>
              <w:t>.</w:t>
            </w:r>
            <w:r w:rsidRPr="00711D96">
              <w:rPr>
                <w:color w:val="000000"/>
              </w:rPr>
              <w:t>......cm</w:t>
            </w:r>
          </w:p>
        </w:tc>
      </w:tr>
      <w:tr w:rsidR="008A04FA" w:rsidRPr="00711D96" w14:paraId="460ADD91" w14:textId="77777777" w:rsidTr="008A04FA">
        <w:tc>
          <w:tcPr>
            <w:tcW w:w="2581" w:type="dxa"/>
            <w:shd w:val="clear" w:color="auto" w:fill="auto"/>
            <w:vAlign w:val="center"/>
          </w:tcPr>
          <w:p w14:paraId="4290C212" w14:textId="0B264456" w:rsidR="00953394" w:rsidRPr="00711D96" w:rsidRDefault="00953394" w:rsidP="00953394">
            <w:pPr>
              <w:pStyle w:val="ListParagraph"/>
              <w:numPr>
                <w:ilvl w:val="0"/>
                <w:numId w:val="17"/>
              </w:numPr>
              <w:suppressAutoHyphens w:val="0"/>
              <w:autoSpaceDN/>
            </w:pPr>
            <w:r w:rsidRPr="00711D96">
              <w:t>Batų valymo šepetys</w:t>
            </w:r>
          </w:p>
        </w:tc>
        <w:tc>
          <w:tcPr>
            <w:tcW w:w="3402" w:type="dxa"/>
            <w:shd w:val="clear" w:color="auto" w:fill="auto"/>
            <w:vAlign w:val="center"/>
          </w:tcPr>
          <w:p w14:paraId="467208A0" w14:textId="77777777" w:rsidR="00953394" w:rsidRPr="00711D96" w:rsidRDefault="00953394" w:rsidP="00953394">
            <w:pPr>
              <w:suppressAutoHyphens w:val="0"/>
              <w:autoSpaceDN/>
              <w:rPr>
                <w:rFonts w:eastAsia="Calibri"/>
              </w:rPr>
            </w:pPr>
            <w:r w:rsidRPr="00711D96">
              <w:rPr>
                <w:rFonts w:eastAsia="Calibri"/>
              </w:rPr>
              <w:t xml:space="preserve">Rankinis batų valymo šepetys. </w:t>
            </w:r>
          </w:p>
          <w:p w14:paraId="1FC1C508" w14:textId="77777777" w:rsidR="00953394" w:rsidRPr="00711D96" w:rsidRDefault="00953394" w:rsidP="00953394">
            <w:pPr>
              <w:suppressAutoHyphens w:val="0"/>
              <w:autoSpaceDN/>
              <w:rPr>
                <w:rFonts w:eastAsia="Calibri"/>
              </w:rPr>
            </w:pPr>
            <w:r w:rsidRPr="00711D96">
              <w:rPr>
                <w:rFonts w:eastAsia="Calibri"/>
              </w:rPr>
              <w:t xml:space="preserve">Nelakuotas natūralus medinis korpusas. </w:t>
            </w:r>
          </w:p>
          <w:p w14:paraId="67B094C0" w14:textId="77777777" w:rsidR="00953394" w:rsidRPr="00711D96" w:rsidRDefault="00953394" w:rsidP="00953394">
            <w:pPr>
              <w:suppressAutoHyphens w:val="0"/>
              <w:autoSpaceDN/>
              <w:rPr>
                <w:rFonts w:eastAsia="Calibri"/>
              </w:rPr>
            </w:pPr>
            <w:r w:rsidRPr="00711D96">
              <w:rPr>
                <w:rFonts w:eastAsia="Calibri"/>
              </w:rPr>
              <w:t>Sustiprinti šeriai su sintetiniu pluoštu.</w:t>
            </w:r>
          </w:p>
          <w:p w14:paraId="7C478993" w14:textId="77777777" w:rsidR="00953394" w:rsidRPr="00711D96" w:rsidRDefault="00953394" w:rsidP="00953394">
            <w:pPr>
              <w:suppressAutoHyphens w:val="0"/>
              <w:autoSpaceDN/>
              <w:rPr>
                <w:rFonts w:eastAsia="Calibri"/>
              </w:rPr>
            </w:pPr>
            <w:r w:rsidRPr="00711D96">
              <w:rPr>
                <w:rFonts w:eastAsia="Calibri"/>
              </w:rPr>
              <w:t xml:space="preserve">Korpuso ilgis: 18 cm </w:t>
            </w:r>
            <w:r w:rsidRPr="00711D96">
              <w:t>± 1</w:t>
            </w:r>
            <w:r w:rsidRPr="00711D96">
              <w:rPr>
                <w:rFonts w:eastAsia="Calibri"/>
              </w:rPr>
              <w:t xml:space="preserve"> cm.</w:t>
            </w:r>
          </w:p>
          <w:p w14:paraId="5F75C7F5" w14:textId="77777777" w:rsidR="00953394" w:rsidRPr="00711D96" w:rsidRDefault="00953394" w:rsidP="00953394">
            <w:pPr>
              <w:suppressAutoHyphens w:val="0"/>
              <w:autoSpaceDN/>
              <w:rPr>
                <w:rFonts w:eastAsia="Calibri"/>
              </w:rPr>
            </w:pPr>
            <w:r w:rsidRPr="00711D96">
              <w:rPr>
                <w:rFonts w:eastAsia="Calibri"/>
              </w:rPr>
              <w:t xml:space="preserve">Korpuso plotis: 5,5 cm </w:t>
            </w:r>
            <w:r w:rsidRPr="00711D96">
              <w:t>± 0,5 cm.</w:t>
            </w:r>
          </w:p>
          <w:p w14:paraId="4484F013" w14:textId="77777777" w:rsidR="00953394" w:rsidRPr="00711D96" w:rsidRDefault="00953394" w:rsidP="00953394">
            <w:pPr>
              <w:suppressAutoHyphens w:val="0"/>
              <w:autoSpaceDN/>
              <w:rPr>
                <w:rFonts w:eastAsia="Calibri"/>
              </w:rPr>
            </w:pPr>
            <w:r w:rsidRPr="00711D96">
              <w:rPr>
                <w:rFonts w:eastAsia="Calibri"/>
              </w:rPr>
              <w:t xml:space="preserve">Šerelių ilgis: 3 cm </w:t>
            </w:r>
            <w:r w:rsidRPr="00711D96">
              <w:t>± 0,5 cm.</w:t>
            </w:r>
          </w:p>
          <w:p w14:paraId="3AFADC39" w14:textId="77777777" w:rsidR="00953394" w:rsidRPr="00711D96" w:rsidRDefault="00953394" w:rsidP="00953394">
            <w:pPr>
              <w:suppressAutoHyphens w:val="0"/>
              <w:autoSpaceDN/>
              <w:rPr>
                <w:lang w:eastAsia="lt-LT"/>
              </w:rPr>
            </w:pPr>
            <w:r w:rsidRPr="00711D96">
              <w:rPr>
                <w:rFonts w:eastAsia="Calibri"/>
              </w:rPr>
              <w:t>Šerelių spalva: juoda.</w:t>
            </w:r>
          </w:p>
        </w:tc>
        <w:tc>
          <w:tcPr>
            <w:tcW w:w="3543" w:type="dxa"/>
            <w:vAlign w:val="center"/>
          </w:tcPr>
          <w:p w14:paraId="02E29264" w14:textId="77777777" w:rsidR="002700F0" w:rsidRPr="00711D96" w:rsidRDefault="002700F0" w:rsidP="002700F0">
            <w:pPr>
              <w:suppressAutoHyphens w:val="0"/>
              <w:autoSpaceDN/>
              <w:rPr>
                <w:rFonts w:eastAsia="Calibri"/>
              </w:rPr>
            </w:pPr>
            <w:r w:rsidRPr="00711D96">
              <w:rPr>
                <w:rFonts w:eastAsia="Calibri"/>
              </w:rPr>
              <w:t xml:space="preserve">Rankinis batų valymo šepetys. </w:t>
            </w:r>
          </w:p>
          <w:p w14:paraId="4916AA38" w14:textId="77777777" w:rsidR="002700F0" w:rsidRPr="00711D96" w:rsidRDefault="002700F0" w:rsidP="002700F0">
            <w:pPr>
              <w:suppressAutoHyphens w:val="0"/>
              <w:autoSpaceDN/>
              <w:rPr>
                <w:rFonts w:eastAsia="Calibri"/>
              </w:rPr>
            </w:pPr>
            <w:r w:rsidRPr="00711D96">
              <w:rPr>
                <w:rFonts w:eastAsia="Calibri"/>
              </w:rPr>
              <w:t xml:space="preserve">Nelakuotas natūralus medinis korpusas. </w:t>
            </w:r>
          </w:p>
          <w:p w14:paraId="058D006A" w14:textId="77777777" w:rsidR="002700F0" w:rsidRPr="00711D96" w:rsidRDefault="002700F0" w:rsidP="002700F0">
            <w:pPr>
              <w:suppressAutoHyphens w:val="0"/>
              <w:autoSpaceDN/>
              <w:rPr>
                <w:rFonts w:eastAsia="Calibri"/>
              </w:rPr>
            </w:pPr>
            <w:r w:rsidRPr="00711D96">
              <w:rPr>
                <w:rFonts w:eastAsia="Calibri"/>
              </w:rPr>
              <w:t>Sustiprinti šeriai su sintetiniu pluoštu.</w:t>
            </w:r>
          </w:p>
          <w:p w14:paraId="0D55935D" w14:textId="2BF3DA2B" w:rsidR="002700F0" w:rsidRPr="00711D96" w:rsidRDefault="002700F0" w:rsidP="002700F0">
            <w:pPr>
              <w:suppressAutoHyphens w:val="0"/>
              <w:autoSpaceDN/>
              <w:rPr>
                <w:rFonts w:eastAsia="Calibri"/>
              </w:rPr>
            </w:pPr>
            <w:r w:rsidRPr="00711D96">
              <w:rPr>
                <w:rFonts w:eastAsia="Calibri"/>
              </w:rPr>
              <w:t>Korpuso ilgis</w:t>
            </w:r>
            <w:r w:rsidRPr="00711D96">
              <w:rPr>
                <w:rFonts w:eastAsia="Calibri"/>
                <w:sz w:val="20"/>
                <w:szCs w:val="20"/>
              </w:rPr>
              <w:t xml:space="preserve">: </w:t>
            </w:r>
            <w:r w:rsidRPr="00711D96">
              <w:rPr>
                <w:rFonts w:eastAsia="Calibri"/>
                <w:i/>
                <w:sz w:val="20"/>
                <w:szCs w:val="20"/>
              </w:rPr>
              <w:t>(nurodoma konkreti reikšmė</w:t>
            </w:r>
            <w:r w:rsidRPr="00711D96">
              <w:rPr>
                <w:rFonts w:eastAsia="Calibri"/>
                <w:sz w:val="20"/>
                <w:szCs w:val="20"/>
              </w:rPr>
              <w:t>).......</w:t>
            </w:r>
            <w:r w:rsidRPr="00711D96">
              <w:rPr>
                <w:rFonts w:eastAsia="Calibri"/>
              </w:rPr>
              <w:t>cm</w:t>
            </w:r>
          </w:p>
          <w:p w14:paraId="27031ABF" w14:textId="723FD19C" w:rsidR="002700F0" w:rsidRPr="00711D96" w:rsidRDefault="002700F0" w:rsidP="002700F0">
            <w:pPr>
              <w:suppressAutoHyphens w:val="0"/>
              <w:autoSpaceDN/>
              <w:rPr>
                <w:rFonts w:eastAsia="Calibri"/>
              </w:rPr>
            </w:pPr>
            <w:r w:rsidRPr="00711D96">
              <w:rPr>
                <w:rFonts w:eastAsia="Calibri"/>
              </w:rPr>
              <w:t xml:space="preserve">Korpuso plotis: </w:t>
            </w:r>
            <w:r w:rsidRPr="00711D96">
              <w:rPr>
                <w:i/>
                <w:color w:val="000000"/>
                <w:sz w:val="20"/>
                <w:szCs w:val="20"/>
              </w:rPr>
              <w:t>(nurodoma konkreti reikšmė</w:t>
            </w:r>
            <w:r w:rsidRPr="00711D96">
              <w:rPr>
                <w:color w:val="000000"/>
              </w:rPr>
              <w:t>).......</w:t>
            </w:r>
            <w:r w:rsidRPr="00711D96">
              <w:t xml:space="preserve"> cm.</w:t>
            </w:r>
          </w:p>
          <w:p w14:paraId="6A646855" w14:textId="14581B44" w:rsidR="002700F0" w:rsidRPr="00711D96" w:rsidRDefault="002700F0" w:rsidP="002700F0">
            <w:pPr>
              <w:suppressAutoHyphens w:val="0"/>
              <w:autoSpaceDN/>
              <w:rPr>
                <w:rFonts w:eastAsia="Calibri"/>
              </w:rPr>
            </w:pPr>
            <w:r w:rsidRPr="00711D96">
              <w:rPr>
                <w:rFonts w:eastAsia="Calibri"/>
              </w:rPr>
              <w:t xml:space="preserve">Šerelių ilgis </w:t>
            </w:r>
            <w:r w:rsidRPr="00711D96">
              <w:rPr>
                <w:i/>
                <w:color w:val="000000"/>
                <w:sz w:val="20"/>
                <w:szCs w:val="20"/>
              </w:rPr>
              <w:t>(nurodoma konkreti reikšmė</w:t>
            </w:r>
            <w:r w:rsidRPr="00711D96">
              <w:rPr>
                <w:color w:val="000000"/>
              </w:rPr>
              <w:t>).......</w:t>
            </w:r>
            <w:r w:rsidRPr="00711D96">
              <w:t xml:space="preserve"> cm.</w:t>
            </w:r>
          </w:p>
          <w:p w14:paraId="44DF4FF2" w14:textId="19411A63" w:rsidR="00953394" w:rsidRPr="00711D96" w:rsidRDefault="002700F0" w:rsidP="002700F0">
            <w:pPr>
              <w:suppressAutoHyphens w:val="0"/>
              <w:autoSpaceDN/>
              <w:rPr>
                <w:rFonts w:eastAsia="Calibri"/>
              </w:rPr>
            </w:pPr>
            <w:r w:rsidRPr="00711D96">
              <w:rPr>
                <w:rFonts w:eastAsia="Calibri"/>
              </w:rPr>
              <w:t>Šerelių spalva juoda.</w:t>
            </w:r>
          </w:p>
        </w:tc>
      </w:tr>
      <w:tr w:rsidR="008A04FA" w:rsidRPr="00711D96" w14:paraId="4DCA182E" w14:textId="77777777" w:rsidTr="008A04FA">
        <w:tc>
          <w:tcPr>
            <w:tcW w:w="2581" w:type="dxa"/>
            <w:shd w:val="clear" w:color="auto" w:fill="auto"/>
            <w:vAlign w:val="center"/>
          </w:tcPr>
          <w:p w14:paraId="29E2D7AC" w14:textId="14329957" w:rsidR="00953394" w:rsidRPr="00711D96" w:rsidRDefault="00953394" w:rsidP="00953394">
            <w:pPr>
              <w:pStyle w:val="ListParagraph"/>
              <w:numPr>
                <w:ilvl w:val="0"/>
                <w:numId w:val="17"/>
              </w:numPr>
              <w:suppressAutoHyphens w:val="0"/>
              <w:autoSpaceDN/>
            </w:pPr>
            <w:r w:rsidRPr="00711D96">
              <w:t>Teptukas</w:t>
            </w:r>
          </w:p>
        </w:tc>
        <w:tc>
          <w:tcPr>
            <w:tcW w:w="3402" w:type="dxa"/>
            <w:shd w:val="clear" w:color="auto" w:fill="auto"/>
            <w:vAlign w:val="center"/>
          </w:tcPr>
          <w:p w14:paraId="7E78ACB5" w14:textId="77777777" w:rsidR="00953394" w:rsidRPr="00711D96" w:rsidRDefault="00953394" w:rsidP="00953394">
            <w:pPr>
              <w:suppressAutoHyphens w:val="0"/>
              <w:autoSpaceDN/>
              <w:rPr>
                <w:lang w:eastAsia="lt-LT"/>
              </w:rPr>
            </w:pPr>
            <w:r w:rsidRPr="00711D96">
              <w:rPr>
                <w:lang w:eastAsia="lt-LT"/>
              </w:rPr>
              <w:t>Plotis – 20 mm.</w:t>
            </w:r>
          </w:p>
          <w:p w14:paraId="7686AA0A" w14:textId="77777777" w:rsidR="00953394" w:rsidRPr="00711D96" w:rsidRDefault="00953394" w:rsidP="00953394">
            <w:pPr>
              <w:suppressAutoHyphens w:val="0"/>
              <w:autoSpaceDN/>
              <w:rPr>
                <w:lang w:eastAsia="lt-LT"/>
              </w:rPr>
            </w:pPr>
            <w:r w:rsidRPr="00711D96">
              <w:rPr>
                <w:lang w:eastAsia="lt-LT"/>
              </w:rPr>
              <w:t xml:space="preserve">Šeriai – natūralūs. </w:t>
            </w:r>
          </w:p>
          <w:p w14:paraId="27363F70" w14:textId="77777777" w:rsidR="00953394" w:rsidRPr="00711D96" w:rsidRDefault="00953394" w:rsidP="00953394">
            <w:pPr>
              <w:suppressAutoHyphens w:val="0"/>
              <w:autoSpaceDN/>
              <w:rPr>
                <w:lang w:eastAsia="lt-LT"/>
              </w:rPr>
            </w:pPr>
            <w:r w:rsidRPr="00711D96">
              <w:rPr>
                <w:lang w:eastAsia="lt-LT"/>
              </w:rPr>
              <w:t xml:space="preserve">Rankena – medinė. </w:t>
            </w:r>
          </w:p>
          <w:p w14:paraId="672C84A0" w14:textId="77777777" w:rsidR="00953394" w:rsidRPr="00711D96" w:rsidRDefault="00953394" w:rsidP="00953394">
            <w:pPr>
              <w:suppressAutoHyphens w:val="0"/>
              <w:autoSpaceDN/>
              <w:rPr>
                <w:lang w:eastAsia="lt-LT"/>
              </w:rPr>
            </w:pPr>
            <w:r w:rsidRPr="00711D96">
              <w:rPr>
                <w:lang w:eastAsia="lt-LT"/>
              </w:rPr>
              <w:t>Teptuko paskirtis – darbui su vandens pagrindo, aliejiniais dažais.</w:t>
            </w:r>
          </w:p>
        </w:tc>
        <w:tc>
          <w:tcPr>
            <w:tcW w:w="3543" w:type="dxa"/>
            <w:vAlign w:val="center"/>
          </w:tcPr>
          <w:p w14:paraId="31E8DF45" w14:textId="3829C127" w:rsidR="00953394" w:rsidRPr="00711D96" w:rsidRDefault="007D1876" w:rsidP="002700F0">
            <w:pPr>
              <w:suppressAutoHyphens w:val="0"/>
              <w:autoSpaceDN/>
              <w:rPr>
                <w:lang w:eastAsia="lt-LT"/>
              </w:rPr>
            </w:pPr>
            <w:r w:rsidRPr="00711D96">
              <w:rPr>
                <w:i/>
                <w:sz w:val="20"/>
                <w:szCs w:val="20"/>
              </w:rPr>
              <w:t>Jei Jūsų siūloma prekė atitinka Pirkėjo reikalaujamas charakteristikas, nurodoma šios lentelės 3 stulpelyje nurodyta reikšmė</w:t>
            </w:r>
          </w:p>
        </w:tc>
      </w:tr>
      <w:tr w:rsidR="008A04FA" w:rsidRPr="00711D96" w14:paraId="6367E801" w14:textId="77777777" w:rsidTr="008A04FA">
        <w:tc>
          <w:tcPr>
            <w:tcW w:w="2581" w:type="dxa"/>
            <w:shd w:val="clear" w:color="auto" w:fill="auto"/>
            <w:vAlign w:val="center"/>
          </w:tcPr>
          <w:p w14:paraId="123C8A7D" w14:textId="1A1F6B13" w:rsidR="00953394" w:rsidRPr="00711D96" w:rsidRDefault="00953394" w:rsidP="00B506B7">
            <w:pPr>
              <w:pStyle w:val="ListParagraph"/>
              <w:numPr>
                <w:ilvl w:val="0"/>
                <w:numId w:val="17"/>
              </w:numPr>
              <w:suppressAutoHyphens w:val="0"/>
              <w:autoSpaceDN/>
            </w:pPr>
            <w:r w:rsidRPr="00711D96">
              <w:br w:type="page"/>
              <w:t>Teptukas</w:t>
            </w:r>
          </w:p>
        </w:tc>
        <w:tc>
          <w:tcPr>
            <w:tcW w:w="3402" w:type="dxa"/>
            <w:shd w:val="clear" w:color="auto" w:fill="auto"/>
            <w:vAlign w:val="center"/>
          </w:tcPr>
          <w:p w14:paraId="3799941C" w14:textId="77777777" w:rsidR="00953394" w:rsidRPr="00711D96" w:rsidRDefault="00953394" w:rsidP="00953394">
            <w:pPr>
              <w:suppressAutoHyphens w:val="0"/>
              <w:autoSpaceDN/>
              <w:rPr>
                <w:lang w:eastAsia="lt-LT"/>
              </w:rPr>
            </w:pPr>
            <w:r w:rsidRPr="00711D96">
              <w:rPr>
                <w:lang w:eastAsia="lt-LT"/>
              </w:rPr>
              <w:t xml:space="preserve">Plotis – 30 mm. </w:t>
            </w:r>
          </w:p>
          <w:p w14:paraId="19D3C094" w14:textId="77777777" w:rsidR="00953394" w:rsidRPr="00711D96" w:rsidRDefault="00953394" w:rsidP="00953394">
            <w:pPr>
              <w:suppressAutoHyphens w:val="0"/>
              <w:autoSpaceDN/>
              <w:rPr>
                <w:lang w:eastAsia="lt-LT"/>
              </w:rPr>
            </w:pPr>
            <w:r w:rsidRPr="00711D96">
              <w:rPr>
                <w:lang w:eastAsia="lt-LT"/>
              </w:rPr>
              <w:t xml:space="preserve">Šeriai – natūralūs. </w:t>
            </w:r>
          </w:p>
          <w:p w14:paraId="6B8FAF67" w14:textId="77777777" w:rsidR="00953394" w:rsidRPr="00711D96" w:rsidRDefault="00953394" w:rsidP="00953394">
            <w:pPr>
              <w:suppressAutoHyphens w:val="0"/>
              <w:autoSpaceDN/>
              <w:rPr>
                <w:lang w:eastAsia="lt-LT"/>
              </w:rPr>
            </w:pPr>
            <w:r w:rsidRPr="00711D96">
              <w:rPr>
                <w:lang w:eastAsia="lt-LT"/>
              </w:rPr>
              <w:t xml:space="preserve">Rankena – medinė. </w:t>
            </w:r>
          </w:p>
          <w:p w14:paraId="0248E0C2" w14:textId="77777777" w:rsidR="00953394" w:rsidRPr="00711D96" w:rsidRDefault="00953394" w:rsidP="00953394">
            <w:pPr>
              <w:suppressAutoHyphens w:val="0"/>
              <w:autoSpaceDN/>
              <w:rPr>
                <w:lang w:eastAsia="lt-LT"/>
              </w:rPr>
            </w:pPr>
            <w:r w:rsidRPr="00711D96">
              <w:rPr>
                <w:lang w:eastAsia="lt-LT"/>
              </w:rPr>
              <w:t>Teptuko paskirtis – darbui su vandens pagrindo, aliejiniais dažais.</w:t>
            </w:r>
          </w:p>
        </w:tc>
        <w:tc>
          <w:tcPr>
            <w:tcW w:w="3543" w:type="dxa"/>
            <w:vAlign w:val="center"/>
          </w:tcPr>
          <w:p w14:paraId="40E319F7" w14:textId="6816E7F3" w:rsidR="00953394" w:rsidRPr="00711D96" w:rsidRDefault="007D1876" w:rsidP="00F83910">
            <w:pPr>
              <w:suppressAutoHyphens w:val="0"/>
              <w:autoSpaceDN/>
              <w:rPr>
                <w:lang w:eastAsia="lt-LT"/>
              </w:rPr>
            </w:pPr>
            <w:r w:rsidRPr="00711D96">
              <w:rPr>
                <w:i/>
                <w:sz w:val="20"/>
                <w:szCs w:val="20"/>
              </w:rPr>
              <w:t>Jei Jūsų siūloma prekė atitinka Pirkėjo reikalaujamas charakteristikas, nurodoma šios lentelės 3 stulpelyje nurodyta reikšmė</w:t>
            </w:r>
          </w:p>
        </w:tc>
      </w:tr>
      <w:tr w:rsidR="008A04FA" w:rsidRPr="00711D96" w14:paraId="3E862AA5" w14:textId="77777777" w:rsidTr="007D1876">
        <w:trPr>
          <w:trHeight w:val="958"/>
        </w:trPr>
        <w:tc>
          <w:tcPr>
            <w:tcW w:w="2581" w:type="dxa"/>
            <w:shd w:val="clear" w:color="auto" w:fill="auto"/>
            <w:vAlign w:val="center"/>
          </w:tcPr>
          <w:p w14:paraId="243C65F3" w14:textId="0AD80125" w:rsidR="00953394" w:rsidRPr="00711D96" w:rsidRDefault="00953394" w:rsidP="00B506B7">
            <w:pPr>
              <w:pStyle w:val="ListParagraph"/>
              <w:numPr>
                <w:ilvl w:val="0"/>
                <w:numId w:val="17"/>
              </w:numPr>
              <w:suppressAutoHyphens w:val="0"/>
              <w:autoSpaceDN/>
            </w:pPr>
            <w:proofErr w:type="spellStart"/>
            <w:r w:rsidRPr="00711D96">
              <w:t>Semtuvėlis</w:t>
            </w:r>
            <w:proofErr w:type="spellEnd"/>
          </w:p>
        </w:tc>
        <w:tc>
          <w:tcPr>
            <w:tcW w:w="3402" w:type="dxa"/>
            <w:shd w:val="clear" w:color="auto" w:fill="auto"/>
            <w:vAlign w:val="center"/>
          </w:tcPr>
          <w:p w14:paraId="3C1FF138" w14:textId="77777777" w:rsidR="00953394" w:rsidRPr="00711D96" w:rsidRDefault="00953394" w:rsidP="00953394">
            <w:pPr>
              <w:suppressAutoHyphens w:val="0"/>
              <w:autoSpaceDN/>
              <w:rPr>
                <w:lang w:eastAsia="lt-LT"/>
              </w:rPr>
            </w:pPr>
            <w:r w:rsidRPr="00711D96">
              <w:rPr>
                <w:lang w:eastAsia="lt-LT"/>
              </w:rPr>
              <w:t xml:space="preserve">Šiukšlių </w:t>
            </w:r>
            <w:proofErr w:type="spellStart"/>
            <w:r w:rsidRPr="00711D96">
              <w:rPr>
                <w:lang w:eastAsia="lt-LT"/>
              </w:rPr>
              <w:t>semtuvėlis</w:t>
            </w:r>
            <w:proofErr w:type="spellEnd"/>
            <w:r w:rsidRPr="00711D96">
              <w:rPr>
                <w:lang w:eastAsia="lt-LT"/>
              </w:rPr>
              <w:t xml:space="preserve"> su guminiu krašteliu. </w:t>
            </w:r>
            <w:proofErr w:type="spellStart"/>
            <w:r w:rsidRPr="00711D96">
              <w:rPr>
                <w:lang w:eastAsia="lt-LT"/>
              </w:rPr>
              <w:t>Semtuvėlio</w:t>
            </w:r>
            <w:proofErr w:type="spellEnd"/>
            <w:r w:rsidRPr="00711D96">
              <w:rPr>
                <w:lang w:eastAsia="lt-LT"/>
              </w:rPr>
              <w:t xml:space="preserve"> plotis ne mažesnis kaip 20 cm. </w:t>
            </w:r>
          </w:p>
          <w:p w14:paraId="3075D84C" w14:textId="77777777" w:rsidR="00953394" w:rsidRPr="00711D96" w:rsidRDefault="00953394" w:rsidP="00953394">
            <w:pPr>
              <w:suppressAutoHyphens w:val="0"/>
              <w:autoSpaceDN/>
            </w:pPr>
            <w:r w:rsidRPr="00711D96">
              <w:rPr>
                <w:lang w:eastAsia="lt-LT"/>
              </w:rPr>
              <w:t>Pagamintas iš plastiko.</w:t>
            </w:r>
          </w:p>
        </w:tc>
        <w:tc>
          <w:tcPr>
            <w:tcW w:w="3543" w:type="dxa"/>
            <w:vAlign w:val="center"/>
          </w:tcPr>
          <w:p w14:paraId="6E3BB9FF" w14:textId="0450A4E2" w:rsidR="007D1876" w:rsidRPr="00711D96" w:rsidRDefault="007D1876" w:rsidP="007D1876">
            <w:pPr>
              <w:suppressAutoHyphens w:val="0"/>
              <w:autoSpaceDN/>
              <w:rPr>
                <w:lang w:eastAsia="lt-LT"/>
              </w:rPr>
            </w:pPr>
            <w:r w:rsidRPr="00711D96">
              <w:rPr>
                <w:lang w:eastAsia="lt-LT"/>
              </w:rPr>
              <w:t xml:space="preserve">Šiukšlių </w:t>
            </w:r>
            <w:proofErr w:type="spellStart"/>
            <w:r w:rsidRPr="00711D96">
              <w:rPr>
                <w:lang w:eastAsia="lt-LT"/>
              </w:rPr>
              <w:t>semtuvėlis</w:t>
            </w:r>
            <w:proofErr w:type="spellEnd"/>
            <w:r w:rsidRPr="00711D96">
              <w:rPr>
                <w:lang w:eastAsia="lt-LT"/>
              </w:rPr>
              <w:t xml:space="preserve"> su guminiu krašteliu. </w:t>
            </w:r>
            <w:proofErr w:type="spellStart"/>
            <w:r w:rsidRPr="00711D96">
              <w:rPr>
                <w:lang w:eastAsia="lt-LT"/>
              </w:rPr>
              <w:t>Semtuvėlio</w:t>
            </w:r>
            <w:proofErr w:type="spellEnd"/>
            <w:r w:rsidRPr="00711D96">
              <w:rPr>
                <w:lang w:eastAsia="lt-LT"/>
              </w:rPr>
              <w:t xml:space="preserve"> plotis (</w:t>
            </w:r>
            <w:r w:rsidRPr="00711D96">
              <w:rPr>
                <w:i/>
                <w:color w:val="000000"/>
                <w:sz w:val="20"/>
                <w:szCs w:val="20"/>
              </w:rPr>
              <w:t>nurodoma konkreti reikšmė</w:t>
            </w:r>
            <w:r w:rsidRPr="00711D96">
              <w:rPr>
                <w:color w:val="000000"/>
              </w:rPr>
              <w:t>).......</w:t>
            </w:r>
            <w:r w:rsidRPr="00711D96">
              <w:rPr>
                <w:lang w:eastAsia="lt-LT"/>
              </w:rPr>
              <w:t xml:space="preserve"> cm. </w:t>
            </w:r>
          </w:p>
          <w:p w14:paraId="33F7A51D" w14:textId="045B6DB7" w:rsidR="00953394" w:rsidRPr="00711D96" w:rsidRDefault="007D1876" w:rsidP="007D1876">
            <w:pPr>
              <w:suppressAutoHyphens w:val="0"/>
              <w:autoSpaceDN/>
              <w:rPr>
                <w:lang w:eastAsia="lt-LT"/>
              </w:rPr>
            </w:pPr>
            <w:r w:rsidRPr="00711D96">
              <w:rPr>
                <w:lang w:eastAsia="lt-LT"/>
              </w:rPr>
              <w:t>Pagamintas iš plastiko.</w:t>
            </w:r>
          </w:p>
        </w:tc>
      </w:tr>
      <w:tr w:rsidR="008A04FA" w:rsidRPr="00711D96" w14:paraId="43046ADE" w14:textId="77777777" w:rsidTr="008A04FA">
        <w:tc>
          <w:tcPr>
            <w:tcW w:w="2581" w:type="dxa"/>
            <w:shd w:val="clear" w:color="auto" w:fill="auto"/>
            <w:vAlign w:val="center"/>
          </w:tcPr>
          <w:p w14:paraId="3C1EBF01" w14:textId="62C07534" w:rsidR="00953394" w:rsidRPr="00711D96" w:rsidRDefault="00953394" w:rsidP="00E026B6">
            <w:pPr>
              <w:pStyle w:val="ListParagraph"/>
              <w:numPr>
                <w:ilvl w:val="0"/>
                <w:numId w:val="17"/>
              </w:numPr>
              <w:suppressAutoHyphens w:val="0"/>
              <w:autoSpaceDN/>
            </w:pPr>
            <w:proofErr w:type="spellStart"/>
            <w:r w:rsidRPr="00711D96">
              <w:rPr>
                <w:color w:val="000000"/>
              </w:rPr>
              <w:t>Semtuvėlis</w:t>
            </w:r>
            <w:proofErr w:type="spellEnd"/>
            <w:r w:rsidRPr="00711D96">
              <w:rPr>
                <w:color w:val="000000"/>
              </w:rPr>
              <w:t xml:space="preserve"> šiukšlėms su šluotele </w:t>
            </w:r>
          </w:p>
        </w:tc>
        <w:tc>
          <w:tcPr>
            <w:tcW w:w="3402" w:type="dxa"/>
            <w:shd w:val="clear" w:color="auto" w:fill="auto"/>
            <w:vAlign w:val="center"/>
          </w:tcPr>
          <w:p w14:paraId="029252A6" w14:textId="77777777" w:rsidR="00953394" w:rsidRPr="00711D96" w:rsidRDefault="00953394" w:rsidP="00953394">
            <w:pPr>
              <w:suppressAutoHyphens w:val="0"/>
              <w:autoSpaceDN/>
            </w:pPr>
            <w:r w:rsidRPr="00711D96">
              <w:rPr>
                <w:color w:val="000000"/>
              </w:rPr>
              <w:t xml:space="preserve">Pagamintas iš plastiko, su rankena, kurios ilgis ne trumpesnis nei 15 cm, komplektuojamas su maža šluotele, įstatoma į </w:t>
            </w:r>
            <w:proofErr w:type="spellStart"/>
            <w:r w:rsidRPr="00711D96">
              <w:rPr>
                <w:color w:val="000000"/>
              </w:rPr>
              <w:t>semtuvėlio</w:t>
            </w:r>
            <w:proofErr w:type="spellEnd"/>
            <w:r w:rsidRPr="00711D96">
              <w:rPr>
                <w:color w:val="000000"/>
              </w:rPr>
              <w:t xml:space="preserve"> rankeną.</w:t>
            </w:r>
          </w:p>
        </w:tc>
        <w:tc>
          <w:tcPr>
            <w:tcW w:w="3543" w:type="dxa"/>
            <w:vAlign w:val="center"/>
          </w:tcPr>
          <w:p w14:paraId="1D9CD54F" w14:textId="6C9FF6F9" w:rsidR="00953394" w:rsidRPr="00711D96" w:rsidRDefault="007D1876" w:rsidP="007D1876">
            <w:pPr>
              <w:suppressAutoHyphens w:val="0"/>
              <w:autoSpaceDN/>
              <w:rPr>
                <w:color w:val="000000"/>
              </w:rPr>
            </w:pPr>
            <w:r w:rsidRPr="00711D96">
              <w:rPr>
                <w:color w:val="000000"/>
              </w:rPr>
              <w:t xml:space="preserve">Pagamintas iš plastiko, su rankena, kurios ilgis </w:t>
            </w:r>
            <w:r w:rsidRPr="00711D96">
              <w:rPr>
                <w:i/>
                <w:color w:val="000000"/>
                <w:sz w:val="20"/>
                <w:szCs w:val="20"/>
              </w:rPr>
              <w:t>(nurodoma konkreti reikšmė</w:t>
            </w:r>
            <w:r w:rsidRPr="00711D96">
              <w:rPr>
                <w:color w:val="000000"/>
              </w:rPr>
              <w:t>).......cm.,</w:t>
            </w:r>
          </w:p>
          <w:p w14:paraId="42795025" w14:textId="4024E51E" w:rsidR="007D1876" w:rsidRPr="00711D96" w:rsidRDefault="007D1876" w:rsidP="007D1876">
            <w:pPr>
              <w:suppressAutoHyphens w:val="0"/>
              <w:autoSpaceDN/>
              <w:rPr>
                <w:color w:val="000000"/>
              </w:rPr>
            </w:pPr>
            <w:r w:rsidRPr="00711D96">
              <w:rPr>
                <w:color w:val="000000"/>
              </w:rPr>
              <w:t xml:space="preserve">komplektuojamas su maža šluotele, įstatoma į </w:t>
            </w:r>
            <w:proofErr w:type="spellStart"/>
            <w:r w:rsidRPr="00711D96">
              <w:rPr>
                <w:color w:val="000000"/>
              </w:rPr>
              <w:t>semtuvėlio</w:t>
            </w:r>
            <w:proofErr w:type="spellEnd"/>
            <w:r w:rsidRPr="00711D96">
              <w:rPr>
                <w:color w:val="000000"/>
              </w:rPr>
              <w:t xml:space="preserve"> rankeną.</w:t>
            </w:r>
          </w:p>
        </w:tc>
      </w:tr>
      <w:tr w:rsidR="008A04FA" w:rsidRPr="00711D96" w14:paraId="3DDE8F6B" w14:textId="77777777" w:rsidTr="008A04FA">
        <w:tc>
          <w:tcPr>
            <w:tcW w:w="2581" w:type="dxa"/>
            <w:shd w:val="clear" w:color="auto" w:fill="auto"/>
            <w:vAlign w:val="center"/>
          </w:tcPr>
          <w:p w14:paraId="1B84A5CF" w14:textId="3DB25071" w:rsidR="00953394" w:rsidRPr="00711D96" w:rsidRDefault="00953394" w:rsidP="00E026B6">
            <w:pPr>
              <w:pStyle w:val="ListParagraph"/>
              <w:numPr>
                <w:ilvl w:val="0"/>
                <w:numId w:val="17"/>
              </w:numPr>
              <w:suppressAutoHyphens w:val="0"/>
              <w:autoSpaceDN/>
              <w:rPr>
                <w:color w:val="000000"/>
              </w:rPr>
            </w:pPr>
            <w:r w:rsidRPr="00711D96">
              <w:t>Šiukšliadėžė</w:t>
            </w:r>
          </w:p>
        </w:tc>
        <w:tc>
          <w:tcPr>
            <w:tcW w:w="3402" w:type="dxa"/>
            <w:shd w:val="clear" w:color="auto" w:fill="auto"/>
            <w:vAlign w:val="center"/>
          </w:tcPr>
          <w:p w14:paraId="4AD9C3E6" w14:textId="77777777" w:rsidR="00953394" w:rsidRPr="00711D96" w:rsidRDefault="00953394" w:rsidP="00953394">
            <w:pPr>
              <w:suppressAutoHyphens w:val="0"/>
              <w:autoSpaceDN/>
            </w:pPr>
            <w:r w:rsidRPr="00711D96">
              <w:t>Šiukšlių dėžė pagaminta iš plastiko.</w:t>
            </w:r>
          </w:p>
          <w:p w14:paraId="1F3D3642" w14:textId="77777777" w:rsidR="00953394" w:rsidRPr="00711D96" w:rsidRDefault="00953394" w:rsidP="00953394">
            <w:pPr>
              <w:suppressAutoHyphens w:val="0"/>
              <w:autoSpaceDN/>
            </w:pPr>
            <w:r w:rsidRPr="00711D96">
              <w:t>Dangtis įspaudžiamas į šiukšliadėžės vidų.</w:t>
            </w:r>
          </w:p>
          <w:p w14:paraId="0A574471" w14:textId="77777777" w:rsidR="00953394" w:rsidRPr="00711D96" w:rsidRDefault="00953394" w:rsidP="00953394">
            <w:pPr>
              <w:suppressAutoHyphens w:val="0"/>
              <w:autoSpaceDN/>
            </w:pPr>
            <w:r w:rsidRPr="00711D96">
              <w:t>Talpa –  25–30 litrų.</w:t>
            </w:r>
          </w:p>
          <w:p w14:paraId="50E95AF2" w14:textId="77777777" w:rsidR="00953394" w:rsidRPr="00711D96" w:rsidRDefault="00953394" w:rsidP="00953394">
            <w:pPr>
              <w:suppressAutoHyphens w:val="0"/>
              <w:autoSpaceDN/>
              <w:rPr>
                <w:color w:val="000000"/>
              </w:rPr>
            </w:pPr>
            <w:r w:rsidRPr="00711D96">
              <w:lastRenderedPageBreak/>
              <w:t>Spalva – juoda arba tamsiai pilka.</w:t>
            </w:r>
          </w:p>
        </w:tc>
        <w:tc>
          <w:tcPr>
            <w:tcW w:w="3543" w:type="dxa"/>
            <w:vAlign w:val="center"/>
          </w:tcPr>
          <w:p w14:paraId="5951A499" w14:textId="77777777" w:rsidR="007D1876" w:rsidRPr="00711D96" w:rsidRDefault="007D1876" w:rsidP="007D1876">
            <w:pPr>
              <w:suppressAutoHyphens w:val="0"/>
              <w:autoSpaceDN/>
            </w:pPr>
            <w:r w:rsidRPr="00711D96">
              <w:lastRenderedPageBreak/>
              <w:t>Šiukšlių dėžė pagaminta iš plastiko.</w:t>
            </w:r>
          </w:p>
          <w:p w14:paraId="2C247798" w14:textId="77777777" w:rsidR="007D1876" w:rsidRPr="00711D96" w:rsidRDefault="007D1876" w:rsidP="009E02A6">
            <w:pPr>
              <w:suppressAutoHyphens w:val="0"/>
              <w:autoSpaceDN/>
            </w:pPr>
            <w:r w:rsidRPr="00711D96">
              <w:t>Dangtis įspaudžiamas į šiukšliadėžės vidų.</w:t>
            </w:r>
          </w:p>
          <w:p w14:paraId="0E0CDF48" w14:textId="45925B6F" w:rsidR="007D1876" w:rsidRPr="00711D96" w:rsidRDefault="007D1876" w:rsidP="009E02A6">
            <w:pPr>
              <w:suppressAutoHyphens w:val="0"/>
              <w:autoSpaceDN/>
            </w:pPr>
            <w:r w:rsidRPr="00711D96">
              <w:lastRenderedPageBreak/>
              <w:t xml:space="preserve">Talpa –  </w:t>
            </w:r>
            <w:r w:rsidRPr="00711D96">
              <w:rPr>
                <w:lang w:eastAsia="lt-LT"/>
              </w:rPr>
              <w:t>(</w:t>
            </w:r>
            <w:r w:rsidRPr="00711D96">
              <w:rPr>
                <w:i/>
                <w:color w:val="000000"/>
                <w:sz w:val="20"/>
                <w:szCs w:val="20"/>
              </w:rPr>
              <w:t>nurodoma konkreti reikšmė</w:t>
            </w:r>
            <w:r w:rsidRPr="00711D96">
              <w:rPr>
                <w:color w:val="000000"/>
              </w:rPr>
              <w:t>).......</w:t>
            </w:r>
            <w:r w:rsidRPr="00711D96">
              <w:rPr>
                <w:lang w:eastAsia="lt-LT"/>
              </w:rPr>
              <w:t xml:space="preserve"> </w:t>
            </w:r>
            <w:r w:rsidRPr="00711D96">
              <w:t>litrų.</w:t>
            </w:r>
          </w:p>
          <w:p w14:paraId="2352E316" w14:textId="1CB00632" w:rsidR="00953394" w:rsidRPr="00711D96" w:rsidRDefault="007D1876" w:rsidP="00386302">
            <w:pPr>
              <w:suppressAutoHyphens w:val="0"/>
              <w:autoSpaceDN/>
            </w:pPr>
            <w:r w:rsidRPr="00711D96">
              <w:t xml:space="preserve">Spalva – </w:t>
            </w:r>
            <w:r w:rsidR="009E02A6" w:rsidRPr="00711D96">
              <w:t>......</w:t>
            </w:r>
            <w:r w:rsidR="009E02A6" w:rsidRPr="00711D96">
              <w:rPr>
                <w:lang w:eastAsia="lt-LT"/>
              </w:rPr>
              <w:t>(</w:t>
            </w:r>
            <w:r w:rsidR="009E02A6" w:rsidRPr="00711D96">
              <w:rPr>
                <w:i/>
                <w:color w:val="000000"/>
                <w:sz w:val="20"/>
                <w:szCs w:val="20"/>
              </w:rPr>
              <w:t xml:space="preserve">nurodoma konkreti </w:t>
            </w:r>
            <w:r w:rsidR="00386302">
              <w:rPr>
                <w:i/>
                <w:color w:val="000000"/>
                <w:sz w:val="20"/>
                <w:szCs w:val="20"/>
              </w:rPr>
              <w:t>spalva</w:t>
            </w:r>
            <w:r w:rsidR="009E02A6" w:rsidRPr="00711D96">
              <w:rPr>
                <w:color w:val="000000"/>
              </w:rPr>
              <w:t>)</w:t>
            </w:r>
            <w:r w:rsidRPr="00711D96">
              <w:t>.</w:t>
            </w:r>
          </w:p>
        </w:tc>
      </w:tr>
      <w:tr w:rsidR="008A04FA" w:rsidRPr="00711D96" w14:paraId="2B22DCA5" w14:textId="77777777" w:rsidTr="008A04FA">
        <w:tc>
          <w:tcPr>
            <w:tcW w:w="2581" w:type="dxa"/>
            <w:shd w:val="clear" w:color="auto" w:fill="auto"/>
            <w:vAlign w:val="center"/>
          </w:tcPr>
          <w:p w14:paraId="1E30E034" w14:textId="42FAB2E2" w:rsidR="00953394" w:rsidRPr="00711D96" w:rsidRDefault="00953394" w:rsidP="00E026B6">
            <w:pPr>
              <w:pStyle w:val="ListParagraph"/>
              <w:numPr>
                <w:ilvl w:val="0"/>
                <w:numId w:val="17"/>
              </w:numPr>
              <w:suppressAutoHyphens w:val="0"/>
              <w:autoSpaceDN/>
            </w:pPr>
            <w:r w:rsidRPr="00711D96">
              <w:lastRenderedPageBreak/>
              <w:t>Pastatoma džiovykla</w:t>
            </w:r>
          </w:p>
        </w:tc>
        <w:tc>
          <w:tcPr>
            <w:tcW w:w="3402" w:type="dxa"/>
            <w:shd w:val="clear" w:color="auto" w:fill="auto"/>
            <w:vAlign w:val="center"/>
          </w:tcPr>
          <w:p w14:paraId="5415E6AF" w14:textId="77777777" w:rsidR="00953394" w:rsidRPr="00711D96" w:rsidRDefault="00953394" w:rsidP="00953394">
            <w:pPr>
              <w:suppressAutoHyphens w:val="0"/>
              <w:autoSpaceDN/>
              <w:rPr>
                <w:color w:val="000000"/>
              </w:rPr>
            </w:pPr>
            <w:r w:rsidRPr="00711D96">
              <w:rPr>
                <w:color w:val="000000"/>
              </w:rPr>
              <w:t>Džiovykla turi būti sulankstoma ir išlankstoma.</w:t>
            </w:r>
          </w:p>
          <w:p w14:paraId="673F9F77" w14:textId="77777777" w:rsidR="00953394" w:rsidRPr="00711D96" w:rsidRDefault="00953394" w:rsidP="00953394">
            <w:pPr>
              <w:suppressAutoHyphens w:val="0"/>
              <w:autoSpaceDN/>
              <w:rPr>
                <w:color w:val="000000"/>
              </w:rPr>
            </w:pPr>
            <w:r w:rsidRPr="00711D96">
              <w:rPr>
                <w:color w:val="000000"/>
              </w:rPr>
              <w:t xml:space="preserve">Turi išlaikyti </w:t>
            </w:r>
            <w:r w:rsidRPr="00711D96">
              <w:t>ne mažiau kaip</w:t>
            </w:r>
            <w:r w:rsidRPr="00711D96">
              <w:rPr>
                <w:color w:val="000000"/>
              </w:rPr>
              <w:t xml:space="preserve"> 20 kg skalbinių.</w:t>
            </w:r>
          </w:p>
          <w:p w14:paraId="0ED5748C" w14:textId="77777777" w:rsidR="00953394" w:rsidRPr="00711D96" w:rsidRDefault="00953394" w:rsidP="00953394">
            <w:pPr>
              <w:suppressAutoHyphens w:val="0"/>
              <w:autoSpaceDN/>
              <w:rPr>
                <w:color w:val="000000"/>
              </w:rPr>
            </w:pPr>
            <w:r w:rsidRPr="00711D96">
              <w:rPr>
                <w:color w:val="000000"/>
              </w:rPr>
              <w:t xml:space="preserve">Rėmas pagamintas iš plieno. </w:t>
            </w:r>
          </w:p>
          <w:p w14:paraId="2DE4C9F2" w14:textId="77777777" w:rsidR="00953394" w:rsidRPr="00711D96" w:rsidRDefault="00953394" w:rsidP="00953394">
            <w:pPr>
              <w:suppressAutoHyphens w:val="0"/>
              <w:autoSpaceDN/>
            </w:pPr>
            <w:r w:rsidRPr="00711D96">
              <w:rPr>
                <w:color w:val="000000"/>
              </w:rPr>
              <w:t>Išskleistos džiovyklos matmenys – 182x55x88  ±2 cm.</w:t>
            </w:r>
          </w:p>
        </w:tc>
        <w:tc>
          <w:tcPr>
            <w:tcW w:w="3543" w:type="dxa"/>
            <w:vAlign w:val="center"/>
          </w:tcPr>
          <w:p w14:paraId="1514035D" w14:textId="774163F3" w:rsidR="00683BDE" w:rsidRPr="00711D96" w:rsidRDefault="00683BDE" w:rsidP="00683BDE">
            <w:pPr>
              <w:suppressAutoHyphens w:val="0"/>
              <w:autoSpaceDN/>
              <w:rPr>
                <w:color w:val="000000"/>
              </w:rPr>
            </w:pPr>
            <w:r w:rsidRPr="00711D96">
              <w:rPr>
                <w:color w:val="000000"/>
              </w:rPr>
              <w:t>Džiovykla sulankstoma ir išlankstoma.</w:t>
            </w:r>
          </w:p>
          <w:p w14:paraId="3BD1CABF" w14:textId="3CAC794F" w:rsidR="00683BDE" w:rsidRPr="00711D96" w:rsidRDefault="00683BDE" w:rsidP="00683BDE">
            <w:pPr>
              <w:suppressAutoHyphens w:val="0"/>
              <w:autoSpaceDN/>
              <w:rPr>
                <w:color w:val="000000"/>
              </w:rPr>
            </w:pPr>
            <w:r w:rsidRPr="00E66FC9">
              <w:rPr>
                <w:color w:val="000000"/>
              </w:rPr>
              <w:t xml:space="preserve">Išlaiko  </w:t>
            </w:r>
            <w:r w:rsidR="00E66FC9" w:rsidRPr="00711D96">
              <w:t>ne mažiau kaip</w:t>
            </w:r>
            <w:r w:rsidR="00E66FC9" w:rsidRPr="00711D96">
              <w:rPr>
                <w:color w:val="000000"/>
              </w:rPr>
              <w:t xml:space="preserve"> 20 kg skalbinių.</w:t>
            </w:r>
          </w:p>
          <w:p w14:paraId="7A5BD18F" w14:textId="77777777" w:rsidR="00683BDE" w:rsidRPr="00711D96" w:rsidRDefault="00683BDE" w:rsidP="00683BDE">
            <w:pPr>
              <w:suppressAutoHyphens w:val="0"/>
              <w:autoSpaceDN/>
              <w:rPr>
                <w:color w:val="000000"/>
              </w:rPr>
            </w:pPr>
            <w:r w:rsidRPr="00711D96">
              <w:rPr>
                <w:color w:val="000000"/>
              </w:rPr>
              <w:t xml:space="preserve">Rėmas pagamintas iš plieno. </w:t>
            </w:r>
          </w:p>
          <w:p w14:paraId="3D240D66" w14:textId="2B3A6F05" w:rsidR="00953394" w:rsidRPr="00711D96" w:rsidRDefault="00683BDE" w:rsidP="00953394">
            <w:pPr>
              <w:suppressAutoHyphens w:val="0"/>
              <w:autoSpaceDN/>
              <w:jc w:val="center"/>
              <w:rPr>
                <w:color w:val="000000"/>
              </w:rPr>
            </w:pPr>
            <w:r w:rsidRPr="00711D96">
              <w:rPr>
                <w:color w:val="000000"/>
              </w:rPr>
              <w:t xml:space="preserve">Išskleistos džiovyklos matmenys </w:t>
            </w:r>
            <w:r w:rsidRPr="00711D96">
              <w:rPr>
                <w:lang w:eastAsia="lt-LT"/>
              </w:rPr>
              <w:t>(</w:t>
            </w:r>
            <w:r w:rsidRPr="00711D96">
              <w:rPr>
                <w:i/>
                <w:color w:val="000000"/>
                <w:sz w:val="20"/>
                <w:szCs w:val="20"/>
              </w:rPr>
              <w:t>nurodoma konkreti reikšmė</w:t>
            </w:r>
            <w:r w:rsidRPr="00711D96">
              <w:rPr>
                <w:color w:val="000000"/>
              </w:rPr>
              <w:t>).......cm.</w:t>
            </w:r>
          </w:p>
        </w:tc>
      </w:tr>
      <w:tr w:rsidR="008A04FA" w:rsidRPr="00711D96" w14:paraId="3AB301BF" w14:textId="77777777" w:rsidTr="008A04FA">
        <w:tc>
          <w:tcPr>
            <w:tcW w:w="2581" w:type="dxa"/>
            <w:shd w:val="clear" w:color="auto" w:fill="auto"/>
            <w:vAlign w:val="center"/>
          </w:tcPr>
          <w:p w14:paraId="73777091" w14:textId="711979D3" w:rsidR="00953394" w:rsidRPr="00711D96" w:rsidRDefault="00953394" w:rsidP="00E026B6">
            <w:pPr>
              <w:pStyle w:val="ListParagraph"/>
              <w:numPr>
                <w:ilvl w:val="0"/>
                <w:numId w:val="17"/>
              </w:numPr>
              <w:suppressAutoHyphens w:val="0"/>
              <w:autoSpaceDN/>
            </w:pPr>
            <w:r w:rsidRPr="00711D96">
              <w:t>Laikrodis</w:t>
            </w:r>
          </w:p>
        </w:tc>
        <w:tc>
          <w:tcPr>
            <w:tcW w:w="3402" w:type="dxa"/>
            <w:shd w:val="clear" w:color="auto" w:fill="auto"/>
            <w:vAlign w:val="center"/>
          </w:tcPr>
          <w:p w14:paraId="48266795" w14:textId="77777777" w:rsidR="00953394" w:rsidRPr="00711D96" w:rsidRDefault="00953394" w:rsidP="00953394">
            <w:pPr>
              <w:suppressAutoHyphens w:val="0"/>
              <w:autoSpaceDN/>
              <w:rPr>
                <w:rFonts w:eastAsia="Calibri"/>
              </w:rPr>
            </w:pPr>
            <w:r w:rsidRPr="00711D96">
              <w:rPr>
                <w:rFonts w:eastAsia="Calibri"/>
              </w:rPr>
              <w:t>Kabinamas ant sienos.</w:t>
            </w:r>
          </w:p>
          <w:p w14:paraId="0460912E" w14:textId="77777777" w:rsidR="00953394" w:rsidRPr="00711D96" w:rsidRDefault="00953394" w:rsidP="00953394">
            <w:pPr>
              <w:suppressAutoHyphens w:val="0"/>
              <w:autoSpaceDN/>
              <w:rPr>
                <w:rFonts w:eastAsia="Calibri"/>
              </w:rPr>
            </w:pPr>
            <w:r w:rsidRPr="00711D96">
              <w:rPr>
                <w:rFonts w:eastAsia="Calibri"/>
              </w:rPr>
              <w:t>Korpusas plastikinis, baltos, juodos arba pilkos spalvos.</w:t>
            </w:r>
          </w:p>
          <w:p w14:paraId="07AE4138" w14:textId="77777777" w:rsidR="00953394" w:rsidRPr="00711D96" w:rsidRDefault="00953394" w:rsidP="00953394">
            <w:pPr>
              <w:suppressAutoHyphens w:val="0"/>
              <w:autoSpaceDN/>
              <w:rPr>
                <w:rFonts w:eastAsia="Calibri"/>
              </w:rPr>
            </w:pPr>
            <w:r w:rsidRPr="00711D96">
              <w:rPr>
                <w:rFonts w:eastAsia="Calibri"/>
              </w:rPr>
              <w:t>Ciferblatas baltos spalvos, be piešinio.</w:t>
            </w:r>
          </w:p>
          <w:p w14:paraId="4308BAF7" w14:textId="77777777" w:rsidR="00953394" w:rsidRPr="00711D96" w:rsidRDefault="00953394" w:rsidP="00953394">
            <w:pPr>
              <w:suppressAutoHyphens w:val="0"/>
              <w:autoSpaceDN/>
              <w:rPr>
                <w:rFonts w:eastAsia="Calibri"/>
              </w:rPr>
            </w:pPr>
            <w:r w:rsidRPr="00711D96">
              <w:rPr>
                <w:rFonts w:eastAsia="Calibri"/>
              </w:rPr>
              <w:t>Kvarcinis mechanizmas su rodyklėmis.</w:t>
            </w:r>
          </w:p>
          <w:p w14:paraId="40F9635B" w14:textId="77777777" w:rsidR="00953394" w:rsidRPr="00711D96" w:rsidRDefault="00953394" w:rsidP="00953394">
            <w:pPr>
              <w:suppressAutoHyphens w:val="0"/>
              <w:autoSpaceDN/>
              <w:rPr>
                <w:rFonts w:eastAsia="Calibri"/>
              </w:rPr>
            </w:pPr>
            <w:r w:rsidRPr="00711D96">
              <w:rPr>
                <w:rFonts w:eastAsia="Calibri"/>
              </w:rPr>
              <w:t>A</w:t>
            </w:r>
            <w:r w:rsidRPr="00711D96">
              <w:t>iškūs</w:t>
            </w:r>
            <w:r w:rsidRPr="00711D96">
              <w:rPr>
                <w:rFonts w:eastAsia="Calibri"/>
              </w:rPr>
              <w:t xml:space="preserve"> arabiški juodos spalvos skaičiai.</w:t>
            </w:r>
          </w:p>
          <w:p w14:paraId="3A657ACB" w14:textId="77777777" w:rsidR="00953394" w:rsidRPr="00711D96" w:rsidRDefault="00953394" w:rsidP="00953394">
            <w:pPr>
              <w:suppressAutoHyphens w:val="0"/>
              <w:autoSpaceDN/>
            </w:pPr>
            <w:r w:rsidRPr="00711D96">
              <w:t>Laikrodžio skersmuo – nuo 26 iki 28 cm.</w:t>
            </w:r>
          </w:p>
          <w:p w14:paraId="62248454" w14:textId="77777777" w:rsidR="00953394" w:rsidRPr="00711D96" w:rsidRDefault="00953394" w:rsidP="00953394">
            <w:pPr>
              <w:suppressAutoHyphens w:val="0"/>
              <w:autoSpaceDN/>
            </w:pPr>
            <w:r w:rsidRPr="00711D96">
              <w:rPr>
                <w:rFonts w:eastAsia="Calibri"/>
              </w:rPr>
              <w:t>Maitinimas – elementai.</w:t>
            </w:r>
          </w:p>
        </w:tc>
        <w:tc>
          <w:tcPr>
            <w:tcW w:w="3543" w:type="dxa"/>
            <w:vAlign w:val="center"/>
          </w:tcPr>
          <w:p w14:paraId="3BF0BE39" w14:textId="77777777" w:rsidR="00683BDE" w:rsidRPr="00711D96" w:rsidRDefault="00683BDE" w:rsidP="00683BDE">
            <w:pPr>
              <w:suppressAutoHyphens w:val="0"/>
              <w:autoSpaceDN/>
              <w:rPr>
                <w:rFonts w:eastAsia="Calibri"/>
              </w:rPr>
            </w:pPr>
            <w:r w:rsidRPr="00711D96">
              <w:rPr>
                <w:rFonts w:eastAsia="Calibri"/>
              </w:rPr>
              <w:t>Kabinamas ant sienos.</w:t>
            </w:r>
          </w:p>
          <w:p w14:paraId="1DBE6A06" w14:textId="43B184AF" w:rsidR="00683BDE" w:rsidRPr="00711D96" w:rsidRDefault="00683BDE" w:rsidP="00683BDE">
            <w:pPr>
              <w:suppressAutoHyphens w:val="0"/>
              <w:autoSpaceDN/>
              <w:rPr>
                <w:rFonts w:eastAsia="Calibri"/>
              </w:rPr>
            </w:pPr>
            <w:r w:rsidRPr="00711D96">
              <w:rPr>
                <w:rFonts w:eastAsia="Calibri"/>
              </w:rPr>
              <w:t xml:space="preserve">Korpusas plastikinis, </w:t>
            </w:r>
            <w:r w:rsidR="00907830" w:rsidRPr="00711D96">
              <w:rPr>
                <w:i/>
                <w:color w:val="000000"/>
                <w:sz w:val="20"/>
                <w:szCs w:val="20"/>
              </w:rPr>
              <w:t>nurodoma konkreti reikšmė</w:t>
            </w:r>
            <w:r w:rsidR="00907830" w:rsidRPr="00711D96">
              <w:rPr>
                <w:color w:val="000000"/>
              </w:rPr>
              <w:t>)</w:t>
            </w:r>
            <w:r w:rsidR="00907830">
              <w:rPr>
                <w:color w:val="000000"/>
              </w:rPr>
              <w:t>......</w:t>
            </w:r>
            <w:r w:rsidRPr="00711D96">
              <w:rPr>
                <w:rFonts w:eastAsia="Calibri"/>
              </w:rPr>
              <w:t xml:space="preserve"> </w:t>
            </w:r>
            <w:r w:rsidR="00907830">
              <w:rPr>
                <w:rFonts w:eastAsia="Calibri"/>
              </w:rPr>
              <w:t>spalva</w:t>
            </w:r>
            <w:r w:rsidRPr="00711D96">
              <w:rPr>
                <w:rFonts w:eastAsia="Calibri"/>
              </w:rPr>
              <w:t>.</w:t>
            </w:r>
          </w:p>
          <w:p w14:paraId="2CF62F70" w14:textId="77777777" w:rsidR="00683BDE" w:rsidRPr="00711D96" w:rsidRDefault="00683BDE" w:rsidP="00683BDE">
            <w:pPr>
              <w:suppressAutoHyphens w:val="0"/>
              <w:autoSpaceDN/>
              <w:rPr>
                <w:rFonts w:eastAsia="Calibri"/>
              </w:rPr>
            </w:pPr>
            <w:r w:rsidRPr="00711D96">
              <w:rPr>
                <w:rFonts w:eastAsia="Calibri"/>
              </w:rPr>
              <w:t>Ciferblatas baltos spalvos, be piešinio.</w:t>
            </w:r>
          </w:p>
          <w:p w14:paraId="7B86AB8F" w14:textId="77777777" w:rsidR="00683BDE" w:rsidRPr="00711D96" w:rsidRDefault="00683BDE" w:rsidP="00683BDE">
            <w:pPr>
              <w:suppressAutoHyphens w:val="0"/>
              <w:autoSpaceDN/>
              <w:rPr>
                <w:rFonts w:eastAsia="Calibri"/>
              </w:rPr>
            </w:pPr>
            <w:r w:rsidRPr="00711D96">
              <w:rPr>
                <w:rFonts w:eastAsia="Calibri"/>
              </w:rPr>
              <w:t>Kvarcinis mechanizmas su rodyklėmis.</w:t>
            </w:r>
          </w:p>
          <w:p w14:paraId="78707EE9" w14:textId="77777777" w:rsidR="00683BDE" w:rsidRPr="00711D96" w:rsidRDefault="00683BDE" w:rsidP="00683BDE">
            <w:pPr>
              <w:suppressAutoHyphens w:val="0"/>
              <w:autoSpaceDN/>
              <w:rPr>
                <w:rFonts w:eastAsia="Calibri"/>
              </w:rPr>
            </w:pPr>
            <w:r w:rsidRPr="00711D96">
              <w:rPr>
                <w:rFonts w:eastAsia="Calibri"/>
              </w:rPr>
              <w:t>A</w:t>
            </w:r>
            <w:r w:rsidRPr="00711D96">
              <w:t>iškūs</w:t>
            </w:r>
            <w:r w:rsidRPr="00711D96">
              <w:rPr>
                <w:rFonts w:eastAsia="Calibri"/>
              </w:rPr>
              <w:t xml:space="preserve"> arabiški juodos spalvos skaičiai.</w:t>
            </w:r>
          </w:p>
          <w:p w14:paraId="7C4CAA36" w14:textId="77777777" w:rsidR="00683BDE" w:rsidRPr="00711D96" w:rsidRDefault="00683BDE" w:rsidP="00683BDE">
            <w:pPr>
              <w:suppressAutoHyphens w:val="0"/>
              <w:autoSpaceDN/>
              <w:rPr>
                <w:color w:val="000000"/>
              </w:rPr>
            </w:pPr>
            <w:r w:rsidRPr="00711D96">
              <w:t xml:space="preserve">Laikrodžio skersmuo – </w:t>
            </w:r>
            <w:r w:rsidRPr="00711D96">
              <w:rPr>
                <w:lang w:eastAsia="lt-LT"/>
              </w:rPr>
              <w:t>(</w:t>
            </w:r>
            <w:r w:rsidRPr="00711D96">
              <w:rPr>
                <w:i/>
                <w:color w:val="000000"/>
                <w:sz w:val="20"/>
                <w:szCs w:val="20"/>
              </w:rPr>
              <w:t>nurodoma konkreti reikšmė</w:t>
            </w:r>
            <w:r w:rsidRPr="00711D96">
              <w:rPr>
                <w:color w:val="000000"/>
              </w:rPr>
              <w:t>).......cm.</w:t>
            </w:r>
          </w:p>
          <w:p w14:paraId="2DF56867" w14:textId="04062F2E" w:rsidR="00953394" w:rsidRPr="00711D96" w:rsidRDefault="00683BDE" w:rsidP="00683BDE">
            <w:pPr>
              <w:suppressAutoHyphens w:val="0"/>
              <w:autoSpaceDN/>
              <w:rPr>
                <w:rFonts w:eastAsia="Calibri"/>
              </w:rPr>
            </w:pPr>
            <w:r w:rsidRPr="00711D96">
              <w:rPr>
                <w:rFonts w:eastAsia="Calibri"/>
              </w:rPr>
              <w:t>Maitinimas – elementai.</w:t>
            </w:r>
          </w:p>
        </w:tc>
      </w:tr>
      <w:tr w:rsidR="008A04FA" w:rsidRPr="00711D96" w14:paraId="35A8DC96" w14:textId="77777777" w:rsidTr="008A04FA">
        <w:tc>
          <w:tcPr>
            <w:tcW w:w="2581" w:type="dxa"/>
            <w:shd w:val="clear" w:color="auto" w:fill="auto"/>
            <w:vAlign w:val="center"/>
          </w:tcPr>
          <w:p w14:paraId="0056DD6C" w14:textId="53D98D93" w:rsidR="00953394" w:rsidRPr="00711D96" w:rsidRDefault="00953394" w:rsidP="00E026B6">
            <w:pPr>
              <w:pStyle w:val="ListParagraph"/>
              <w:numPr>
                <w:ilvl w:val="0"/>
                <w:numId w:val="17"/>
              </w:numPr>
              <w:suppressAutoHyphens w:val="0"/>
              <w:autoSpaceDN/>
            </w:pPr>
            <w:r w:rsidRPr="00711D96">
              <w:t>Šluotelė-grandiklis sniegui ir ledui pašalinti</w:t>
            </w:r>
          </w:p>
        </w:tc>
        <w:tc>
          <w:tcPr>
            <w:tcW w:w="3402" w:type="dxa"/>
            <w:shd w:val="clear" w:color="auto" w:fill="auto"/>
            <w:vAlign w:val="center"/>
          </w:tcPr>
          <w:p w14:paraId="1F793454" w14:textId="77777777" w:rsidR="00953394" w:rsidRPr="00711D96" w:rsidRDefault="00953394" w:rsidP="00953394">
            <w:pPr>
              <w:suppressAutoHyphens w:val="0"/>
              <w:autoSpaceDN/>
            </w:pPr>
            <w:r w:rsidRPr="00711D96">
              <w:rPr>
                <w:bCs/>
              </w:rPr>
              <w:t>Gaminio savybės:</w:t>
            </w:r>
            <w:r w:rsidRPr="00711D96">
              <w:br/>
              <w:t>medžiaga – PVC;</w:t>
            </w:r>
            <w:r w:rsidRPr="00711D96">
              <w:br/>
            </w:r>
            <w:r w:rsidRPr="00711D96">
              <w:rPr>
                <w:rFonts w:eastAsia="Calibri"/>
              </w:rPr>
              <w:t>ilgis – nuo 30 cm iki 50 cm;</w:t>
            </w:r>
            <w:r w:rsidRPr="00711D96">
              <w:br/>
            </w:r>
            <w:r w:rsidRPr="00711D96">
              <w:rPr>
                <w:rFonts w:eastAsia="Calibri"/>
              </w:rPr>
              <w:t>dvipusis grandiklis / šepetėlis;</w:t>
            </w:r>
            <w:r w:rsidRPr="00711D96">
              <w:br/>
              <w:t>šerelių ilgis – nuo 45 mm iki 65 mm.</w:t>
            </w:r>
          </w:p>
        </w:tc>
        <w:tc>
          <w:tcPr>
            <w:tcW w:w="3543" w:type="dxa"/>
            <w:vAlign w:val="center"/>
          </w:tcPr>
          <w:p w14:paraId="6B7B93FE" w14:textId="77777777" w:rsidR="00683BDE" w:rsidRPr="00711D96" w:rsidRDefault="00683BDE" w:rsidP="00683BDE">
            <w:pPr>
              <w:suppressAutoHyphens w:val="0"/>
              <w:autoSpaceDN/>
              <w:rPr>
                <w:color w:val="000000"/>
              </w:rPr>
            </w:pPr>
            <w:r w:rsidRPr="00711D96">
              <w:rPr>
                <w:bCs/>
              </w:rPr>
              <w:t>Gaminio savybės:</w:t>
            </w:r>
            <w:r w:rsidRPr="00711D96">
              <w:br/>
              <w:t>medžiaga – PVC;</w:t>
            </w:r>
            <w:r w:rsidRPr="00711D96">
              <w:br/>
            </w:r>
            <w:r w:rsidRPr="00711D96">
              <w:rPr>
                <w:rFonts w:eastAsia="Calibri"/>
              </w:rPr>
              <w:t xml:space="preserve">ilgis </w:t>
            </w:r>
            <w:r w:rsidRPr="00711D96">
              <w:t xml:space="preserve">– </w:t>
            </w:r>
            <w:r w:rsidRPr="00711D96">
              <w:rPr>
                <w:lang w:eastAsia="lt-LT"/>
              </w:rPr>
              <w:t>(</w:t>
            </w:r>
            <w:r w:rsidRPr="00711D96">
              <w:rPr>
                <w:i/>
                <w:color w:val="000000"/>
                <w:sz w:val="20"/>
                <w:szCs w:val="20"/>
              </w:rPr>
              <w:t>nurodoma konkreti reikšmė</w:t>
            </w:r>
            <w:r w:rsidRPr="00711D96">
              <w:rPr>
                <w:color w:val="000000"/>
              </w:rPr>
              <w:t>).......cm.</w:t>
            </w:r>
          </w:p>
          <w:p w14:paraId="07D947EC" w14:textId="162E8488" w:rsidR="00953394" w:rsidRPr="00711D96" w:rsidRDefault="00683BDE" w:rsidP="00683BDE">
            <w:pPr>
              <w:suppressAutoHyphens w:val="0"/>
              <w:autoSpaceDN/>
              <w:rPr>
                <w:bCs/>
              </w:rPr>
            </w:pPr>
            <w:r w:rsidRPr="00711D96">
              <w:rPr>
                <w:rFonts w:eastAsia="Calibri"/>
              </w:rPr>
              <w:t>dvipusis grandiklis / šepetėlis;</w:t>
            </w:r>
            <w:r w:rsidRPr="00711D96">
              <w:br/>
              <w:t xml:space="preserve">šerelių ilgis </w:t>
            </w:r>
            <w:r w:rsidRPr="00711D96">
              <w:rPr>
                <w:lang w:eastAsia="lt-LT"/>
              </w:rPr>
              <w:t>(</w:t>
            </w:r>
            <w:r w:rsidRPr="00711D96">
              <w:rPr>
                <w:i/>
                <w:color w:val="000000"/>
                <w:sz w:val="20"/>
                <w:szCs w:val="20"/>
              </w:rPr>
              <w:t>nurodoma konkreti reikšmė</w:t>
            </w:r>
            <w:r w:rsidRPr="00711D96">
              <w:rPr>
                <w:color w:val="000000"/>
              </w:rPr>
              <w:t>).......mm.</w:t>
            </w:r>
          </w:p>
        </w:tc>
      </w:tr>
      <w:tr w:rsidR="008A04FA" w:rsidRPr="00711D96" w14:paraId="32AE05A1" w14:textId="77777777" w:rsidTr="008A04FA">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2A2334A5" w14:textId="5FF18BCA" w:rsidR="00953394" w:rsidRPr="00711D96" w:rsidRDefault="00953394" w:rsidP="00E026B6">
            <w:pPr>
              <w:pStyle w:val="ListParagraph"/>
              <w:numPr>
                <w:ilvl w:val="0"/>
                <w:numId w:val="17"/>
              </w:numPr>
              <w:suppressAutoHyphens w:val="0"/>
              <w:autoSpaceDN/>
              <w:rPr>
                <w:lang w:val="en-US"/>
              </w:rPr>
            </w:pPr>
            <w:r w:rsidRPr="00711D96">
              <w:t xml:space="preserve">Televizoriaus laikiklis </w:t>
            </w:r>
          </w:p>
        </w:tc>
        <w:tc>
          <w:tcPr>
            <w:tcW w:w="3402" w:type="dxa"/>
            <w:tcBorders>
              <w:top w:val="single" w:sz="4" w:space="0" w:color="auto"/>
              <w:left w:val="nil"/>
              <w:bottom w:val="single" w:sz="4" w:space="0" w:color="auto"/>
              <w:right w:val="single" w:sz="4" w:space="0" w:color="auto"/>
            </w:tcBorders>
            <w:shd w:val="clear" w:color="auto" w:fill="auto"/>
            <w:vAlign w:val="center"/>
          </w:tcPr>
          <w:p w14:paraId="11F6C642" w14:textId="77777777" w:rsidR="00E92FD4" w:rsidRPr="00711D96" w:rsidRDefault="00953394" w:rsidP="00953394">
            <w:pPr>
              <w:suppressAutoHyphens w:val="0"/>
              <w:autoSpaceDN/>
            </w:pPr>
            <w:r w:rsidRPr="00711D96">
              <w:t>Montavimo tipas - sieninis</w:t>
            </w:r>
            <w:r w:rsidRPr="00711D96">
              <w:br/>
              <w:t>Ekrano įstrižainė, coliai (cm) – nuo 37“ iki 70“</w:t>
            </w:r>
          </w:p>
          <w:p w14:paraId="3991E294" w14:textId="6A31C245" w:rsidR="00E92FD4" w:rsidRPr="007461DA" w:rsidRDefault="00953394" w:rsidP="00953394">
            <w:pPr>
              <w:suppressAutoHyphens w:val="0"/>
              <w:autoSpaceDN/>
            </w:pPr>
            <w:r w:rsidRPr="00711D96">
              <w:t xml:space="preserve"> (</w:t>
            </w:r>
            <w:r w:rsidRPr="007461DA">
              <w:t>93,9-177,8 cm)</w:t>
            </w:r>
          </w:p>
          <w:p w14:paraId="23A762BA" w14:textId="4553C3F8" w:rsidR="00953394" w:rsidRPr="00711D96" w:rsidRDefault="00953394" w:rsidP="00953394">
            <w:pPr>
              <w:suppressAutoHyphens w:val="0"/>
              <w:autoSpaceDN/>
            </w:pPr>
            <w:r w:rsidRPr="007461DA">
              <w:br/>
              <w:t>Horizontalaus pasukimo kampas nuo + 60 (±5)° iki -60 (±5) °</w:t>
            </w:r>
            <w:r w:rsidRPr="007461DA">
              <w:br/>
              <w:t>Vertikalaus pavertimo kampas nuo + 5 (±5) ° iki 15 (±5)  °</w:t>
            </w:r>
          </w:p>
        </w:tc>
        <w:tc>
          <w:tcPr>
            <w:tcW w:w="3543" w:type="dxa"/>
            <w:tcBorders>
              <w:top w:val="single" w:sz="4" w:space="0" w:color="auto"/>
              <w:left w:val="nil"/>
              <w:bottom w:val="single" w:sz="4" w:space="0" w:color="auto"/>
              <w:right w:val="single" w:sz="4" w:space="0" w:color="auto"/>
            </w:tcBorders>
            <w:vAlign w:val="center"/>
          </w:tcPr>
          <w:p w14:paraId="7D8CC82D" w14:textId="2B8270CC" w:rsidR="00E92FD4" w:rsidRPr="00DE6058" w:rsidRDefault="00E92FD4" w:rsidP="00E92FD4">
            <w:pPr>
              <w:suppressAutoHyphens w:val="0"/>
              <w:autoSpaceDN/>
              <w:rPr>
                <w:color w:val="000000"/>
              </w:rPr>
            </w:pPr>
            <w:r w:rsidRPr="00DE6058">
              <w:t>Montavimo tipas - sieninis</w:t>
            </w:r>
            <w:r w:rsidRPr="00DE6058">
              <w:br/>
              <w:t>Ekrano įstrižainė, coliai (cm)</w:t>
            </w:r>
            <w:r w:rsidR="000A629B" w:rsidRPr="00DE6058">
              <w:t>“</w:t>
            </w:r>
            <w:r w:rsidRPr="00DE6058">
              <w:t xml:space="preserve"> ...... </w:t>
            </w:r>
            <w:r w:rsidRPr="00DE6058">
              <w:rPr>
                <w:lang w:eastAsia="lt-LT"/>
              </w:rPr>
              <w:t>(</w:t>
            </w:r>
            <w:r w:rsidRPr="00DE6058">
              <w:rPr>
                <w:i/>
                <w:color w:val="000000"/>
                <w:sz w:val="20"/>
                <w:szCs w:val="20"/>
              </w:rPr>
              <w:t>nurodoma konkreti reikšmė</w:t>
            </w:r>
            <w:r w:rsidRPr="00DE6058">
              <w:rPr>
                <w:color w:val="000000"/>
              </w:rPr>
              <w:t>)</w:t>
            </w:r>
          </w:p>
          <w:p w14:paraId="48FB9256" w14:textId="0C729400" w:rsidR="00E92FD4" w:rsidRPr="00DE6058" w:rsidRDefault="00E92FD4" w:rsidP="00E92FD4">
            <w:pPr>
              <w:suppressAutoHyphens w:val="0"/>
              <w:autoSpaceDN/>
            </w:pPr>
            <w:r w:rsidRPr="00DE6058">
              <w:rPr>
                <w:color w:val="000000"/>
                <w:sz w:val="20"/>
                <w:szCs w:val="20"/>
              </w:rPr>
              <w:t>(</w:t>
            </w:r>
            <w:r w:rsidRPr="00DE6058">
              <w:rPr>
                <w:color w:val="000000"/>
              </w:rPr>
              <w:t xml:space="preserve">.............cm) </w:t>
            </w:r>
            <w:r w:rsidR="00A37CDB" w:rsidRPr="00DE6058">
              <w:rPr>
                <w:lang w:eastAsia="lt-LT"/>
              </w:rPr>
              <w:t>(</w:t>
            </w:r>
            <w:r w:rsidR="00A37CDB" w:rsidRPr="00DE6058">
              <w:rPr>
                <w:i/>
                <w:color w:val="000000"/>
                <w:sz w:val="20"/>
                <w:szCs w:val="20"/>
              </w:rPr>
              <w:t>nurodoma konkreti reikšmė</w:t>
            </w:r>
            <w:r w:rsidR="00A37CDB" w:rsidRPr="00DE6058">
              <w:rPr>
                <w:color w:val="000000"/>
              </w:rPr>
              <w:t>)</w:t>
            </w:r>
            <w:r w:rsidRPr="00DE6058">
              <w:br/>
              <w:t>Horizontalaus pasukimo kampas...... ° (</w:t>
            </w:r>
            <w:r w:rsidRPr="00DE6058">
              <w:rPr>
                <w:i/>
                <w:color w:val="000000"/>
                <w:sz w:val="20"/>
                <w:szCs w:val="20"/>
              </w:rPr>
              <w:t>nurodoma konkreti reikšmė</w:t>
            </w:r>
            <w:r w:rsidR="008720D8" w:rsidRPr="00DE6058">
              <w:rPr>
                <w:i/>
                <w:color w:val="000000"/>
                <w:sz w:val="20"/>
                <w:szCs w:val="20"/>
              </w:rPr>
              <w:t xml:space="preserve"> be </w:t>
            </w:r>
            <w:r w:rsidR="008720D8" w:rsidRPr="00DE6058">
              <w:t>±</w:t>
            </w:r>
            <w:r w:rsidR="008720D8" w:rsidRPr="00DE6058">
              <w:rPr>
                <w:i/>
                <w:color w:val="000000"/>
                <w:sz w:val="20"/>
                <w:szCs w:val="20"/>
              </w:rPr>
              <w:t xml:space="preserve">  </w:t>
            </w:r>
            <w:r w:rsidRPr="00DE6058">
              <w:rPr>
                <w:i/>
                <w:color w:val="000000"/>
                <w:sz w:val="20"/>
                <w:szCs w:val="20"/>
              </w:rPr>
              <w:t>)</w:t>
            </w:r>
            <w:r w:rsidRPr="00DE6058">
              <w:t xml:space="preserve"> </w:t>
            </w:r>
          </w:p>
          <w:p w14:paraId="678349AB" w14:textId="2ECE57C4" w:rsidR="00953394" w:rsidRPr="00DE6058" w:rsidRDefault="00E92FD4" w:rsidP="00E92FD4">
            <w:pPr>
              <w:suppressAutoHyphens w:val="0"/>
              <w:autoSpaceDN/>
            </w:pPr>
            <w:r w:rsidRPr="00DE6058">
              <w:t>Vertikalaus pavertimo kampas ...... ° (</w:t>
            </w:r>
            <w:r w:rsidRPr="00DE6058">
              <w:rPr>
                <w:i/>
                <w:color w:val="000000"/>
                <w:sz w:val="20"/>
                <w:szCs w:val="20"/>
              </w:rPr>
              <w:t>nurodoma konkreti reikšmė</w:t>
            </w:r>
            <w:r w:rsidR="008720D8" w:rsidRPr="00DE6058">
              <w:rPr>
                <w:i/>
                <w:color w:val="000000"/>
                <w:sz w:val="20"/>
                <w:szCs w:val="20"/>
              </w:rPr>
              <w:t xml:space="preserve"> be </w:t>
            </w:r>
            <w:r w:rsidR="008720D8" w:rsidRPr="00DE6058">
              <w:t>±</w:t>
            </w:r>
            <w:r w:rsidR="008720D8" w:rsidRPr="00DE6058">
              <w:rPr>
                <w:i/>
                <w:color w:val="000000"/>
                <w:sz w:val="20"/>
                <w:szCs w:val="20"/>
              </w:rPr>
              <w:t xml:space="preserve">  </w:t>
            </w:r>
            <w:r w:rsidRPr="00DE6058">
              <w:rPr>
                <w:i/>
                <w:color w:val="000000"/>
                <w:sz w:val="20"/>
                <w:szCs w:val="20"/>
              </w:rPr>
              <w:t>)</w:t>
            </w:r>
          </w:p>
        </w:tc>
      </w:tr>
      <w:tr w:rsidR="008A04FA" w:rsidRPr="00711D96" w14:paraId="39A14F73" w14:textId="77777777" w:rsidTr="008A04FA">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591AC987" w14:textId="23230E80" w:rsidR="00953394" w:rsidRPr="00711D96" w:rsidRDefault="00953394" w:rsidP="00E026B6">
            <w:pPr>
              <w:pStyle w:val="ListParagraph"/>
              <w:numPr>
                <w:ilvl w:val="0"/>
                <w:numId w:val="17"/>
              </w:numPr>
              <w:suppressAutoHyphens w:val="0"/>
              <w:autoSpaceDN/>
              <w:rPr>
                <w:lang w:val="en-US"/>
              </w:rPr>
            </w:pPr>
            <w:r w:rsidRPr="00711D96">
              <w:t>Sniego stumtuvas</w:t>
            </w:r>
          </w:p>
        </w:tc>
        <w:tc>
          <w:tcPr>
            <w:tcW w:w="3402" w:type="dxa"/>
            <w:tcBorders>
              <w:top w:val="single" w:sz="4" w:space="0" w:color="auto"/>
              <w:left w:val="nil"/>
              <w:bottom w:val="single" w:sz="4" w:space="0" w:color="auto"/>
              <w:right w:val="single" w:sz="4" w:space="0" w:color="auto"/>
            </w:tcBorders>
            <w:shd w:val="clear" w:color="auto" w:fill="auto"/>
            <w:vAlign w:val="center"/>
          </w:tcPr>
          <w:p w14:paraId="73B22A4A" w14:textId="77777777" w:rsidR="00953394" w:rsidRPr="00711D96" w:rsidRDefault="00953394" w:rsidP="00953394">
            <w:pPr>
              <w:suppressAutoHyphens w:val="0"/>
              <w:autoSpaceDN/>
            </w:pPr>
            <w:r w:rsidRPr="00711D96">
              <w:t xml:space="preserve">Darbinis plotis: ne mažiau 50 cm, kaušo aukštis ne mažesnis  kaip 45 cm, medinis ne trumpesnis kaip 110 cm kotas, su ne siauresne kaip 2 mm </w:t>
            </w:r>
            <w:proofErr w:type="spellStart"/>
            <w:r w:rsidRPr="00711D96">
              <w:t>aliumine</w:t>
            </w:r>
            <w:proofErr w:type="spellEnd"/>
            <w:r w:rsidRPr="00711D96">
              <w:t xml:space="preserve"> juosta semtuvo priekyje.</w:t>
            </w:r>
            <w:r w:rsidRPr="00711D96">
              <w:br/>
              <w:t>Medžiaga: Plastikas, medis.</w:t>
            </w:r>
          </w:p>
        </w:tc>
        <w:tc>
          <w:tcPr>
            <w:tcW w:w="3543" w:type="dxa"/>
            <w:tcBorders>
              <w:top w:val="single" w:sz="4" w:space="0" w:color="auto"/>
              <w:left w:val="nil"/>
              <w:bottom w:val="single" w:sz="4" w:space="0" w:color="auto"/>
              <w:right w:val="single" w:sz="4" w:space="0" w:color="auto"/>
            </w:tcBorders>
            <w:vAlign w:val="center"/>
          </w:tcPr>
          <w:p w14:paraId="150D4874" w14:textId="1A48540A" w:rsidR="00953394" w:rsidRPr="00DE6058" w:rsidRDefault="00A37CDB" w:rsidP="00A37CDB">
            <w:pPr>
              <w:suppressAutoHyphens w:val="0"/>
              <w:autoSpaceDN/>
            </w:pPr>
            <w:r w:rsidRPr="00DE6058">
              <w:t xml:space="preserve">Darbinis plotis </w:t>
            </w:r>
            <w:r w:rsidRPr="00DE6058">
              <w:rPr>
                <w:lang w:eastAsia="lt-LT"/>
              </w:rPr>
              <w:t>(</w:t>
            </w:r>
            <w:r w:rsidRPr="00DE6058">
              <w:rPr>
                <w:i/>
                <w:color w:val="000000"/>
                <w:sz w:val="20"/>
                <w:szCs w:val="20"/>
              </w:rPr>
              <w:t>nurodoma konkreti reikšmė</w:t>
            </w:r>
            <w:r w:rsidRPr="00DE6058">
              <w:rPr>
                <w:color w:val="000000"/>
              </w:rPr>
              <w:t>).......cm</w:t>
            </w:r>
            <w:r w:rsidRPr="00DE6058">
              <w:t xml:space="preserve">, kaušo aukštis </w:t>
            </w:r>
            <w:r w:rsidRPr="00DE6058">
              <w:rPr>
                <w:lang w:eastAsia="lt-LT"/>
              </w:rPr>
              <w:t>(</w:t>
            </w:r>
            <w:r w:rsidRPr="00DE6058">
              <w:rPr>
                <w:i/>
                <w:color w:val="000000"/>
                <w:sz w:val="20"/>
                <w:szCs w:val="20"/>
              </w:rPr>
              <w:t>nurodoma konkreti reikšmė</w:t>
            </w:r>
            <w:r w:rsidRPr="00DE6058">
              <w:rPr>
                <w:color w:val="000000"/>
              </w:rPr>
              <w:t>).......cm</w:t>
            </w:r>
            <w:r w:rsidRPr="00DE6058">
              <w:t xml:space="preserve">, medinis </w:t>
            </w:r>
            <w:r w:rsidRPr="00DE6058">
              <w:rPr>
                <w:lang w:eastAsia="lt-LT"/>
              </w:rPr>
              <w:t>(</w:t>
            </w:r>
            <w:r w:rsidRPr="00DE6058">
              <w:rPr>
                <w:i/>
                <w:color w:val="000000"/>
                <w:sz w:val="20"/>
                <w:szCs w:val="20"/>
              </w:rPr>
              <w:t>nurodoma konkreti reikšmė</w:t>
            </w:r>
            <w:r w:rsidRPr="00DE6058">
              <w:rPr>
                <w:color w:val="000000"/>
              </w:rPr>
              <w:t>).......cm</w:t>
            </w:r>
            <w:r w:rsidRPr="00DE6058">
              <w:t xml:space="preserve">                                                                                                                                                                                                                                                                                                                                                                                            kotas, su </w:t>
            </w:r>
            <w:r w:rsidRPr="00DE6058">
              <w:rPr>
                <w:lang w:eastAsia="lt-LT"/>
              </w:rPr>
              <w:t>(</w:t>
            </w:r>
            <w:r w:rsidRPr="00DE6058">
              <w:rPr>
                <w:i/>
                <w:color w:val="000000"/>
                <w:sz w:val="20"/>
                <w:szCs w:val="20"/>
              </w:rPr>
              <w:t>nurodoma konkreti reikšmė</w:t>
            </w:r>
            <w:r w:rsidRPr="00DE6058">
              <w:rPr>
                <w:color w:val="000000"/>
              </w:rPr>
              <w:t>).......</w:t>
            </w:r>
            <w:r w:rsidRPr="00DE6058">
              <w:t xml:space="preserve">mm </w:t>
            </w:r>
            <w:proofErr w:type="spellStart"/>
            <w:r w:rsidRPr="00DE6058">
              <w:t>aliumine</w:t>
            </w:r>
            <w:proofErr w:type="spellEnd"/>
            <w:r w:rsidRPr="00DE6058">
              <w:t xml:space="preserve"> juosta semtuvo priekyje.</w:t>
            </w:r>
            <w:r w:rsidRPr="00DE6058">
              <w:br/>
              <w:t>Medžiaga plastikas, medis.</w:t>
            </w:r>
          </w:p>
        </w:tc>
      </w:tr>
      <w:tr w:rsidR="008A04FA" w:rsidRPr="00711D96" w14:paraId="2A4F61A4" w14:textId="77777777" w:rsidTr="008A04FA">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7C71C94A" w14:textId="35A7F56C" w:rsidR="00953394" w:rsidRPr="00711D96" w:rsidRDefault="00953394" w:rsidP="00E026B6">
            <w:pPr>
              <w:pStyle w:val="ListParagraph"/>
              <w:numPr>
                <w:ilvl w:val="0"/>
                <w:numId w:val="17"/>
              </w:numPr>
              <w:suppressAutoHyphens w:val="0"/>
              <w:autoSpaceDN/>
              <w:rPr>
                <w:lang w:val="en-US"/>
              </w:rPr>
            </w:pPr>
            <w:r w:rsidRPr="00711D96">
              <w:lastRenderedPageBreak/>
              <w:t>Degalų piltuvas su filtru</w:t>
            </w:r>
          </w:p>
        </w:tc>
        <w:tc>
          <w:tcPr>
            <w:tcW w:w="3402" w:type="dxa"/>
            <w:tcBorders>
              <w:top w:val="single" w:sz="4" w:space="0" w:color="auto"/>
              <w:left w:val="nil"/>
              <w:bottom w:val="single" w:sz="4" w:space="0" w:color="auto"/>
              <w:right w:val="single" w:sz="4" w:space="0" w:color="auto"/>
            </w:tcBorders>
            <w:shd w:val="clear" w:color="auto" w:fill="auto"/>
            <w:vAlign w:val="center"/>
          </w:tcPr>
          <w:p w14:paraId="344405E8" w14:textId="77777777" w:rsidR="00953394" w:rsidRPr="00711D96" w:rsidRDefault="00953394" w:rsidP="00711D96">
            <w:pPr>
              <w:suppressAutoHyphens w:val="0"/>
              <w:autoSpaceDN/>
            </w:pPr>
            <w:r w:rsidRPr="00711D96">
              <w:t>Piltuvas degalams su filtru.</w:t>
            </w:r>
          </w:p>
          <w:p w14:paraId="30A37005" w14:textId="77777777" w:rsidR="00953394" w:rsidRPr="00711D96" w:rsidRDefault="00953394" w:rsidP="00711D96">
            <w:pPr>
              <w:suppressAutoHyphens w:val="0"/>
              <w:autoSpaceDN/>
            </w:pPr>
            <w:r w:rsidRPr="00711D96">
              <w:t>Medžiaga: plastikas.</w:t>
            </w:r>
          </w:p>
          <w:p w14:paraId="090D4863" w14:textId="7C54FD8E" w:rsidR="00953394" w:rsidRPr="00711D96" w:rsidRDefault="00711D96" w:rsidP="00711D96">
            <w:pPr>
              <w:suppressAutoHyphens w:val="0"/>
              <w:autoSpaceDN/>
            </w:pPr>
            <w:r>
              <w:t>Spalva</w:t>
            </w:r>
            <w:r w:rsidR="00953394" w:rsidRPr="00711D96">
              <w:t xml:space="preserve"> juoda.</w:t>
            </w:r>
          </w:p>
        </w:tc>
        <w:tc>
          <w:tcPr>
            <w:tcW w:w="3543" w:type="dxa"/>
            <w:tcBorders>
              <w:top w:val="single" w:sz="4" w:space="0" w:color="auto"/>
              <w:left w:val="nil"/>
              <w:bottom w:val="single" w:sz="4" w:space="0" w:color="auto"/>
              <w:right w:val="single" w:sz="4" w:space="0" w:color="auto"/>
            </w:tcBorders>
            <w:vAlign w:val="center"/>
          </w:tcPr>
          <w:p w14:paraId="5D9EA5E6" w14:textId="298B5E33" w:rsidR="00953394" w:rsidRPr="00711D96" w:rsidRDefault="00F83910" w:rsidP="00F83910">
            <w:pPr>
              <w:suppressAutoHyphens w:val="0"/>
              <w:autoSpaceDN/>
            </w:pPr>
            <w:r w:rsidRPr="00711D96">
              <w:rPr>
                <w:i/>
                <w:sz w:val="20"/>
                <w:szCs w:val="20"/>
              </w:rPr>
              <w:t>Jei Jūsų siūloma prekė atitinka Pirkėjo reikalaujamas charakteristikas, nurodoma šios lentelės 3 stulpelyje nurodyta reikšmė.</w:t>
            </w:r>
          </w:p>
        </w:tc>
      </w:tr>
    </w:tbl>
    <w:p w14:paraId="2991F719" w14:textId="38388EAB" w:rsidR="00953394" w:rsidRPr="00711D96" w:rsidRDefault="00953394" w:rsidP="00E965E3">
      <w:pPr>
        <w:widowControl w:val="0"/>
        <w:rPr>
          <w:bCs/>
          <w:iCs/>
        </w:rPr>
      </w:pPr>
    </w:p>
    <w:p w14:paraId="16FAF984" w14:textId="77777777" w:rsidR="00953394" w:rsidRPr="00711D96" w:rsidRDefault="00953394" w:rsidP="00E965E3">
      <w:pPr>
        <w:widowControl w:val="0"/>
        <w:rPr>
          <w:bCs/>
          <w:iCs/>
        </w:rPr>
      </w:pPr>
    </w:p>
    <w:p w14:paraId="00C27E44" w14:textId="77777777" w:rsidR="00C0552B" w:rsidRPr="00711D96" w:rsidRDefault="00C0552B" w:rsidP="00DB3D25">
      <w:pPr>
        <w:pStyle w:val="ListParagraph"/>
        <w:numPr>
          <w:ilvl w:val="0"/>
          <w:numId w:val="1"/>
        </w:numPr>
        <w:autoSpaceDE w:val="0"/>
        <w:spacing w:before="60" w:after="60"/>
        <w:ind w:left="714" w:hanging="357"/>
        <w:contextualSpacing w:val="0"/>
        <w:jc w:val="center"/>
        <w:rPr>
          <w:b/>
          <w:bCs/>
        </w:rPr>
      </w:pPr>
      <w:r w:rsidRPr="00711D96">
        <w:rPr>
          <w:b/>
          <w:bCs/>
        </w:rPr>
        <w:t>KITA INFORMACIJA</w:t>
      </w:r>
    </w:p>
    <w:p w14:paraId="4072B7BE" w14:textId="77777777" w:rsidR="00C0552B" w:rsidRPr="00711D96" w:rsidRDefault="00C0552B" w:rsidP="00C0552B">
      <w:pPr>
        <w:jc w:val="both"/>
      </w:pPr>
    </w:p>
    <w:p w14:paraId="0BFFD7FA" w14:textId="77777777" w:rsidR="00C0552B" w:rsidRPr="00711D96" w:rsidRDefault="00C0552B" w:rsidP="00C0552B">
      <w:pPr>
        <w:jc w:val="both"/>
      </w:pPr>
      <w:r w:rsidRPr="00711D96">
        <w:t>Kartu su pasiūlymu pateikiami šie dokumentai:</w:t>
      </w:r>
    </w:p>
    <w:tbl>
      <w:tblPr>
        <w:tblW w:w="9628" w:type="dxa"/>
        <w:tblCellMar>
          <w:left w:w="10" w:type="dxa"/>
          <w:right w:w="10" w:type="dxa"/>
        </w:tblCellMar>
        <w:tblLook w:val="04A0" w:firstRow="1" w:lastRow="0" w:firstColumn="1" w:lastColumn="0" w:noHBand="0" w:noVBand="1"/>
      </w:tblPr>
      <w:tblGrid>
        <w:gridCol w:w="911"/>
        <w:gridCol w:w="1536"/>
        <w:gridCol w:w="2771"/>
        <w:gridCol w:w="1889"/>
        <w:gridCol w:w="2521"/>
      </w:tblGrid>
      <w:tr w:rsidR="00C0552B" w:rsidRPr="00711D96" w14:paraId="72AC950D"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711D96" w:rsidRDefault="00C0552B" w:rsidP="00BB37C2">
            <w:pPr>
              <w:spacing w:before="60" w:after="60"/>
              <w:jc w:val="center"/>
            </w:pPr>
            <w:r w:rsidRPr="00711D96">
              <w:rPr>
                <w:b/>
                <w:bCs/>
                <w:lang w:eastAsia="lt-LT"/>
              </w:rPr>
              <w:t>Eil.Nr.</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711D96" w:rsidRDefault="00C0552B" w:rsidP="00BB37C2">
            <w:pPr>
              <w:spacing w:before="60" w:after="60"/>
              <w:jc w:val="center"/>
            </w:pPr>
            <w:r w:rsidRPr="00711D96">
              <w:rPr>
                <w:b/>
                <w:bCs/>
                <w:lang w:eastAsia="lt-LT"/>
              </w:rPr>
              <w:t>Dokumentas</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711D96" w:rsidRDefault="00C0552B" w:rsidP="00BB37C2">
            <w:pPr>
              <w:spacing w:before="60" w:after="60"/>
              <w:jc w:val="center"/>
            </w:pPr>
            <w:r w:rsidRPr="00711D96">
              <w:rPr>
                <w:b/>
                <w:lang w:eastAsia="lt-LT"/>
              </w:rPr>
              <w:t>Prisegtos bylos (failo) pavadinimas</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711D96" w:rsidRDefault="00C0552B" w:rsidP="00BB37C2">
            <w:pPr>
              <w:spacing w:before="60" w:after="60"/>
              <w:jc w:val="center"/>
            </w:pPr>
            <w:r w:rsidRPr="00711D96">
              <w:rPr>
                <w:b/>
                <w:bCs/>
                <w:lang w:eastAsia="lt-LT"/>
              </w:rPr>
              <w:t>Ar dokumentas konfidencialus?</w:t>
            </w:r>
          </w:p>
          <w:p w14:paraId="1DE044D8" w14:textId="77777777" w:rsidR="00C0552B" w:rsidRPr="00711D96" w:rsidRDefault="00C0552B" w:rsidP="00BB37C2">
            <w:pPr>
              <w:spacing w:before="60" w:after="60"/>
              <w:jc w:val="center"/>
            </w:pPr>
            <w:r w:rsidRPr="00711D96">
              <w:rPr>
                <w:b/>
                <w:bCs/>
                <w:lang w:eastAsia="lt-LT"/>
              </w:rPr>
              <w:t>(Taip / Ne)</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711D96" w:rsidRDefault="00C0552B" w:rsidP="00BB37C2">
            <w:pPr>
              <w:spacing w:before="60" w:after="60"/>
              <w:jc w:val="center"/>
            </w:pPr>
            <w:r w:rsidRPr="00711D96">
              <w:rPr>
                <w:b/>
                <w:bCs/>
                <w:lang w:eastAsia="lt-LT"/>
              </w:rPr>
              <w:t>Paaiškinimas, kokia konkreti informacija dokumente yra konfidenciali</w:t>
            </w:r>
          </w:p>
        </w:tc>
      </w:tr>
      <w:tr w:rsidR="00C0552B" w:rsidRPr="00711D96" w14:paraId="2C0ACDCF"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711D96" w:rsidRDefault="00C0552B" w:rsidP="00BB37C2">
            <w:pPr>
              <w:spacing w:before="60" w:after="60"/>
              <w:jc w:val="center"/>
            </w:pPr>
            <w:r w:rsidRPr="00711D96">
              <w:rPr>
                <w:bCs/>
                <w:lang w:val="en-US" w:eastAsia="lt-LT"/>
              </w:rPr>
              <w:t>1</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711D96" w:rsidRDefault="00C0552B" w:rsidP="00BB37C2">
            <w:pPr>
              <w:spacing w:before="60" w:after="60"/>
              <w:jc w:val="center"/>
            </w:pPr>
            <w:r w:rsidRPr="00711D96">
              <w:rPr>
                <w:bCs/>
                <w:lang w:eastAsia="lt-LT"/>
              </w:rPr>
              <w:t>2</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711D96" w:rsidRDefault="00C0552B" w:rsidP="00BB37C2">
            <w:pPr>
              <w:spacing w:before="60" w:after="60"/>
              <w:jc w:val="center"/>
            </w:pPr>
            <w:r w:rsidRPr="00711D96">
              <w:rPr>
                <w:bCs/>
                <w:lang w:eastAsia="lt-LT"/>
              </w:rPr>
              <w:t>3</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711D96" w:rsidRDefault="00C0552B" w:rsidP="00BB37C2">
            <w:pPr>
              <w:spacing w:before="60" w:after="60"/>
              <w:jc w:val="center"/>
            </w:pPr>
            <w:r w:rsidRPr="00711D96">
              <w:rPr>
                <w:bCs/>
                <w:lang w:eastAsia="lt-LT"/>
              </w:rPr>
              <w:t>4</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711D96" w:rsidRDefault="00C0552B" w:rsidP="00BB37C2">
            <w:pPr>
              <w:spacing w:before="60" w:after="60"/>
              <w:jc w:val="center"/>
            </w:pPr>
            <w:r w:rsidRPr="00711D96">
              <w:rPr>
                <w:bCs/>
                <w:lang w:eastAsia="lt-LT"/>
              </w:rPr>
              <w:t>5</w:t>
            </w:r>
          </w:p>
        </w:tc>
      </w:tr>
      <w:tr w:rsidR="00C0552B" w:rsidRPr="00711D96" w14:paraId="625EA3B0"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1C4A1964" w:rsidR="00C0552B" w:rsidRPr="00711D96" w:rsidRDefault="00C0552B" w:rsidP="00251784">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11D96"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711D96"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711D96"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711D96" w:rsidRDefault="00C0552B" w:rsidP="00BB37C2">
            <w:pPr>
              <w:spacing w:before="60" w:after="60"/>
              <w:jc w:val="center"/>
              <w:rPr>
                <w:lang w:eastAsia="lt-LT"/>
              </w:rPr>
            </w:pPr>
          </w:p>
        </w:tc>
      </w:tr>
      <w:tr w:rsidR="00C0552B" w:rsidRPr="00711D96" w14:paraId="51753484"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11D96" w:rsidRDefault="00C0552B" w:rsidP="00BB37C2">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11D96"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711D96"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711D96"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711D96" w:rsidRDefault="00C0552B" w:rsidP="00BB37C2">
            <w:pPr>
              <w:spacing w:before="60" w:after="60"/>
              <w:jc w:val="center"/>
              <w:rPr>
                <w:lang w:eastAsia="lt-LT"/>
              </w:rPr>
            </w:pPr>
          </w:p>
        </w:tc>
      </w:tr>
    </w:tbl>
    <w:p w14:paraId="2F9D548D" w14:textId="77777777" w:rsidR="008F14BC" w:rsidRPr="00711D96" w:rsidRDefault="008F14BC" w:rsidP="00FF5C3F">
      <w:pPr>
        <w:ind w:firstLine="720"/>
        <w:jc w:val="both"/>
        <w:rPr>
          <w:b/>
          <w:color w:val="000000"/>
        </w:rPr>
      </w:pPr>
      <w:r w:rsidRPr="00711D96">
        <w:rPr>
          <w:b/>
          <w:color w:val="000000"/>
        </w:rPr>
        <w:t>Pasiūlymas galioja iki termino, nurodyto pirkimo dokumentuose.</w:t>
      </w:r>
    </w:p>
    <w:p w14:paraId="21AC4D1F" w14:textId="77777777" w:rsidR="00AB348C" w:rsidRPr="00711D96" w:rsidRDefault="00AB348C" w:rsidP="00FF5C3F">
      <w:pPr>
        <w:ind w:firstLine="720"/>
        <w:jc w:val="both"/>
        <w:rPr>
          <w:b/>
          <w:color w:val="000000"/>
        </w:rPr>
      </w:pPr>
    </w:p>
    <w:p w14:paraId="41C17ED6" w14:textId="77777777" w:rsidR="008F14BC" w:rsidRPr="00711D96" w:rsidRDefault="008F14BC" w:rsidP="00FF5C3F">
      <w:pPr>
        <w:ind w:firstLine="720"/>
        <w:jc w:val="both"/>
        <w:rPr>
          <w:color w:val="000000"/>
        </w:rPr>
      </w:pPr>
      <w:r w:rsidRPr="00711D96">
        <w:rPr>
          <w:color w:val="000000"/>
        </w:rPr>
        <w:t xml:space="preserve">Ši pasiūlyme nurodyta informacija yra konfidenciali </w:t>
      </w:r>
      <w:r w:rsidRPr="00711D96">
        <w:rPr>
          <w:i/>
          <w:color w:val="000000"/>
        </w:rPr>
        <w:t>/</w:t>
      </w:r>
      <w:r w:rsidRPr="00711D96">
        <w:rPr>
          <w:i/>
          <w:kern w:val="16"/>
        </w:rPr>
        <w:t xml:space="preserve">Perkančioji organizacija </w:t>
      </w:r>
      <w:r w:rsidRPr="00711D96">
        <w:rPr>
          <w:i/>
          <w:color w:val="000000"/>
        </w:rPr>
        <w:t>šios informacijos negali atskleisti tretiesiems asmenims/</w:t>
      </w:r>
      <w:r w:rsidRPr="00711D96">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711D96" w14:paraId="7F89F4A6" w14:textId="77777777" w:rsidTr="0014483D">
        <w:trPr>
          <w:trHeight w:val="1304"/>
        </w:trPr>
        <w:tc>
          <w:tcPr>
            <w:tcW w:w="588" w:type="dxa"/>
            <w:vAlign w:val="center"/>
          </w:tcPr>
          <w:p w14:paraId="372BBAE0" w14:textId="77777777" w:rsidR="008F14BC" w:rsidRPr="00711D96" w:rsidRDefault="008F14BC" w:rsidP="0014483D">
            <w:pPr>
              <w:jc w:val="center"/>
              <w:rPr>
                <w:color w:val="000000"/>
              </w:rPr>
            </w:pPr>
            <w:r w:rsidRPr="00711D96">
              <w:rPr>
                <w:color w:val="000000"/>
              </w:rPr>
              <w:t>Eil. Nr.</w:t>
            </w:r>
          </w:p>
        </w:tc>
        <w:tc>
          <w:tcPr>
            <w:tcW w:w="2880" w:type="dxa"/>
            <w:vAlign w:val="center"/>
          </w:tcPr>
          <w:p w14:paraId="23ACE2C4" w14:textId="77777777" w:rsidR="008F14BC" w:rsidRPr="00711D96" w:rsidRDefault="008F14BC" w:rsidP="0014483D">
            <w:pPr>
              <w:jc w:val="center"/>
              <w:rPr>
                <w:color w:val="000000"/>
              </w:rPr>
            </w:pPr>
            <w:r w:rsidRPr="00711D96">
              <w:rPr>
                <w:color w:val="000000"/>
              </w:rPr>
              <w:t>Pateikto dokumento pavadinimas (rekomenduojama pavadinime vartoti žodį „Konfidencialu“)</w:t>
            </w:r>
          </w:p>
        </w:tc>
        <w:tc>
          <w:tcPr>
            <w:tcW w:w="6145" w:type="dxa"/>
            <w:vAlign w:val="center"/>
          </w:tcPr>
          <w:p w14:paraId="3A84464E" w14:textId="77777777" w:rsidR="008F14BC" w:rsidRPr="00711D96" w:rsidRDefault="008F14BC" w:rsidP="0014483D">
            <w:pPr>
              <w:jc w:val="center"/>
              <w:rPr>
                <w:color w:val="000000"/>
              </w:rPr>
            </w:pPr>
            <w:r w:rsidRPr="00711D96">
              <w:rPr>
                <w:color w:val="000000"/>
              </w:rPr>
              <w:t xml:space="preserve">Dokumentas yra įkeltas šioje CVP IS pasiūlymo lango eilutėje („Prisegti dokumentai“ arba </w:t>
            </w:r>
            <w:r w:rsidRPr="00711D96">
              <w:rPr>
                <w:bCs/>
                <w:color w:val="000000"/>
              </w:rPr>
              <w:t>„Kvalifikaciniai klausimai“ prie atsakymo į klausimą)</w:t>
            </w:r>
          </w:p>
        </w:tc>
      </w:tr>
      <w:tr w:rsidR="008F14BC" w:rsidRPr="00711D96" w14:paraId="4DB0E5FC" w14:textId="77777777" w:rsidTr="0014483D">
        <w:trPr>
          <w:trHeight w:val="428"/>
        </w:trPr>
        <w:tc>
          <w:tcPr>
            <w:tcW w:w="588" w:type="dxa"/>
          </w:tcPr>
          <w:p w14:paraId="6A7B8E18" w14:textId="77777777" w:rsidR="008F14BC" w:rsidRPr="00711D96" w:rsidRDefault="008F14BC" w:rsidP="0014483D">
            <w:pPr>
              <w:jc w:val="both"/>
              <w:rPr>
                <w:color w:val="000000"/>
              </w:rPr>
            </w:pPr>
          </w:p>
        </w:tc>
        <w:tc>
          <w:tcPr>
            <w:tcW w:w="2880" w:type="dxa"/>
          </w:tcPr>
          <w:p w14:paraId="2107306C" w14:textId="77777777" w:rsidR="008F14BC" w:rsidRPr="00711D96" w:rsidRDefault="008F14BC" w:rsidP="0014483D">
            <w:pPr>
              <w:jc w:val="both"/>
              <w:rPr>
                <w:color w:val="000000"/>
              </w:rPr>
            </w:pPr>
          </w:p>
        </w:tc>
        <w:tc>
          <w:tcPr>
            <w:tcW w:w="6145" w:type="dxa"/>
          </w:tcPr>
          <w:p w14:paraId="2BD962D2" w14:textId="77777777" w:rsidR="008F14BC" w:rsidRPr="00711D96" w:rsidRDefault="008F14BC" w:rsidP="0014483D">
            <w:pPr>
              <w:jc w:val="both"/>
              <w:rPr>
                <w:color w:val="000000"/>
              </w:rPr>
            </w:pPr>
          </w:p>
        </w:tc>
      </w:tr>
    </w:tbl>
    <w:p w14:paraId="1673CA45" w14:textId="77777777" w:rsidR="008F14BC" w:rsidRPr="00711D96" w:rsidRDefault="008F14BC" w:rsidP="006C4962">
      <w:pPr>
        <w:pStyle w:val="ListParagraph"/>
        <w:numPr>
          <w:ilvl w:val="0"/>
          <w:numId w:val="3"/>
        </w:numPr>
        <w:ind w:left="142" w:firstLine="578"/>
        <w:jc w:val="both"/>
        <w:rPr>
          <w:b/>
          <w:i/>
        </w:rPr>
      </w:pPr>
      <w:r w:rsidRPr="00711D96">
        <w:rPr>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711D96" w:rsidRDefault="008F14BC" w:rsidP="003C2C9B">
      <w:pPr>
        <w:pStyle w:val="ListParagraph"/>
        <w:numPr>
          <w:ilvl w:val="0"/>
          <w:numId w:val="3"/>
        </w:numPr>
        <w:ind w:left="142" w:firstLine="578"/>
        <w:jc w:val="both"/>
        <w:rPr>
          <w:b/>
          <w:i/>
        </w:rPr>
      </w:pPr>
      <w:r w:rsidRPr="00711D96">
        <w:rPr>
          <w:b/>
          <w:i/>
        </w:rPr>
        <w:t>Pasiūlymo dalis, kurios dalyvis nenurodė kaip konfidencialios, bus viešinama Viešųjų pirkimų tarnybos direktoriaus 2017 m.  birželio 19 d. įsakyme Nr. 1S-91 nustatyta tvarka.</w:t>
      </w:r>
    </w:p>
    <w:p w14:paraId="3F13FA5D" w14:textId="77777777" w:rsidR="00A32F98" w:rsidRPr="00711D96" w:rsidRDefault="00A32F98" w:rsidP="00245A57">
      <w:pPr>
        <w:spacing w:before="60" w:after="60"/>
      </w:pPr>
    </w:p>
    <w:p w14:paraId="4954110A" w14:textId="77777777" w:rsidR="00A32F98" w:rsidRPr="00711D96" w:rsidRDefault="00A32F98" w:rsidP="00245A57">
      <w:pPr>
        <w:spacing w:before="60" w:after="60"/>
      </w:pPr>
    </w:p>
    <w:p w14:paraId="14C4B6E2" w14:textId="42A5DCCF" w:rsidR="00C0552B" w:rsidRPr="00866721" w:rsidRDefault="00D7141B" w:rsidP="00A32F98">
      <w:pPr>
        <w:spacing w:before="60" w:after="60"/>
        <w:jc w:val="center"/>
      </w:pPr>
      <w:r w:rsidRPr="00711D96">
        <w:t>(Tiekėjo arba jo įgalioto asmens vardas, pavardė, pa</w:t>
      </w:r>
      <w:r w:rsidRPr="00866721">
        <w:t>rašas)</w:t>
      </w:r>
      <w:bookmarkEnd w:id="2"/>
    </w:p>
    <w:sectPr w:rsidR="00C0552B" w:rsidRPr="00866721">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95D4F" w14:textId="77777777" w:rsidR="002E5FE8" w:rsidRDefault="002E5FE8" w:rsidP="00C0552B">
      <w:r>
        <w:separator/>
      </w:r>
    </w:p>
  </w:endnote>
  <w:endnote w:type="continuationSeparator" w:id="0">
    <w:p w14:paraId="3300FFE0" w14:textId="77777777" w:rsidR="002E5FE8" w:rsidRDefault="002E5FE8"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7A87" w:usb1="80000000" w:usb2="00000008" w:usb3="00000000" w:csb0="000000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053FA369"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44172E">
      <w:rPr>
        <w:rFonts w:ascii="Arial" w:hAnsi="Arial" w:cs="Arial"/>
        <w:noProof/>
        <w:sz w:val="22"/>
        <w:szCs w:val="22"/>
      </w:rPr>
      <w:t>10</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30636" w14:textId="77777777" w:rsidR="002E5FE8" w:rsidRDefault="002E5FE8" w:rsidP="00C0552B">
      <w:r>
        <w:separator/>
      </w:r>
    </w:p>
  </w:footnote>
  <w:footnote w:type="continuationSeparator" w:id="0">
    <w:p w14:paraId="7E6798DE" w14:textId="77777777" w:rsidR="002E5FE8" w:rsidRDefault="002E5FE8"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2">
    <w:p w14:paraId="773FE059" w14:textId="77777777" w:rsidR="00CC5250" w:rsidRPr="00117053" w:rsidRDefault="00CC5250" w:rsidP="00CC5250">
      <w:pPr>
        <w:tabs>
          <w:tab w:val="left" w:pos="720"/>
        </w:tabs>
        <w:jc w:val="both"/>
        <w:rPr>
          <w:i/>
          <w:iCs/>
          <w:sz w:val="20"/>
          <w:szCs w:val="20"/>
        </w:rPr>
      </w:pPr>
      <w:r w:rsidRPr="00117053">
        <w:rPr>
          <w:rStyle w:val="FootnoteReference"/>
          <w:i/>
          <w:iCs/>
          <w:sz w:val="20"/>
          <w:szCs w:val="20"/>
        </w:rPr>
        <w:footnoteRef/>
      </w:r>
      <w:r w:rsidRPr="00117053">
        <w:rPr>
          <w:i/>
          <w:iCs/>
          <w:sz w:val="20"/>
          <w:szCs w:val="20"/>
        </w:rPr>
        <w:t xml:space="preserve"> </w:t>
      </w:r>
      <w:r w:rsidRPr="00117053">
        <w:rPr>
          <w:rFonts w:eastAsia="Calibri"/>
          <w:i/>
          <w:iCs/>
          <w:color w:val="000000"/>
          <w:sz w:val="20"/>
          <w:szCs w:val="20"/>
        </w:rPr>
        <w:t xml:space="preserve">Į </w:t>
      </w:r>
      <w:r w:rsidRPr="00117053">
        <w:rPr>
          <w:i/>
          <w:iCs/>
          <w:color w:val="000000"/>
          <w:sz w:val="20"/>
          <w:szCs w:val="20"/>
        </w:rPr>
        <w:t xml:space="preserve">„Pasiūlymo kainą su PVM“ </w:t>
      </w:r>
      <w:r w:rsidRPr="00117053">
        <w:rPr>
          <w:rFonts w:eastAsia="Calibri"/>
          <w:i/>
          <w:iCs/>
          <w:color w:val="000000"/>
          <w:sz w:val="20"/>
          <w:szCs w:val="20"/>
        </w:rPr>
        <w:t xml:space="preserve">turi būti įskaityti visi mokesčiai ir visos tiekėjo išlaidos pagal pirkimo dokumentų reikalavimus </w:t>
      </w:r>
      <w:r w:rsidRPr="00117053">
        <w:rPr>
          <w:i/>
          <w:iCs/>
          <w:sz w:val="20"/>
          <w:szCs w:val="20"/>
        </w:rPr>
        <w:t xml:space="preserve">ir, kad mes prisiimame riziką už visas išlaidas, kurias, teikdami pasiūlymą ir laikydamiesi Perkančiosios organizacijos reikalavimų, privalėjome įskaičiuoti į pasiūlymo kainą. </w:t>
      </w:r>
    </w:p>
    <w:p w14:paraId="688EA24D" w14:textId="77777777" w:rsidR="00CC5250" w:rsidRDefault="00CC5250" w:rsidP="00CC5250">
      <w:pPr>
        <w:pStyle w:val="FootnoteText"/>
        <w:jc w:val="both"/>
      </w:pP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119D"/>
    <w:multiLevelType w:val="hybridMultilevel"/>
    <w:tmpl w:val="D938EA90"/>
    <w:lvl w:ilvl="0" w:tplc="CBE48F38">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B207E0F"/>
    <w:multiLevelType w:val="hybridMultilevel"/>
    <w:tmpl w:val="F5EACDF2"/>
    <w:lvl w:ilvl="0" w:tplc="0409000F">
      <w:start w:val="1"/>
      <w:numFmt w:val="decimal"/>
      <w:lvlText w:val="%1."/>
      <w:lvlJc w:val="left"/>
      <w:pPr>
        <w:ind w:left="501"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C19DB"/>
    <w:multiLevelType w:val="hybridMultilevel"/>
    <w:tmpl w:val="974851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86E31"/>
    <w:multiLevelType w:val="multilevel"/>
    <w:tmpl w:val="D36464DC"/>
    <w:lvl w:ilvl="0">
      <w:start w:val="3"/>
      <w:numFmt w:val="decimal"/>
      <w:suff w:val="space"/>
      <w:lvlText w:val="%1."/>
      <w:lvlJc w:val="left"/>
      <w:pPr>
        <w:ind w:left="360" w:hanging="360"/>
      </w:pPr>
      <w:rPr>
        <w:rFonts w:hint="default"/>
      </w:rPr>
    </w:lvl>
    <w:lvl w:ilvl="1">
      <w:start w:val="1"/>
      <w:numFmt w:val="decimal"/>
      <w:suff w:val="space"/>
      <w:lvlText w:val="5.%2."/>
      <w:lvlJc w:val="left"/>
      <w:pPr>
        <w:ind w:left="1353"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7265CA"/>
    <w:multiLevelType w:val="multilevel"/>
    <w:tmpl w:val="0DF82406"/>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 w15:restartNumberingAfterBreak="0">
    <w:nsid w:val="39442D57"/>
    <w:multiLevelType w:val="multilevel"/>
    <w:tmpl w:val="9098B756"/>
    <w:lvl w:ilvl="0">
      <w:start w:val="3"/>
      <w:numFmt w:val="decimal"/>
      <w:suff w:val="space"/>
      <w:lvlText w:val="%1."/>
      <w:lvlJc w:val="left"/>
      <w:pPr>
        <w:ind w:left="360" w:hanging="360"/>
      </w:pPr>
      <w:rPr>
        <w:rFonts w:hint="default"/>
      </w:rPr>
    </w:lvl>
    <w:lvl w:ilvl="1">
      <w:start w:val="1"/>
      <w:numFmt w:val="decimal"/>
      <w:suff w:val="space"/>
      <w:lvlText w:val="4.%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B090DB6"/>
    <w:multiLevelType w:val="hybridMultilevel"/>
    <w:tmpl w:val="3B8CDE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85262E"/>
    <w:multiLevelType w:val="hybridMultilevel"/>
    <w:tmpl w:val="734499FE"/>
    <w:lvl w:ilvl="0" w:tplc="D46A6F46">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45227848"/>
    <w:multiLevelType w:val="multilevel"/>
    <w:tmpl w:val="4476BF94"/>
    <w:lvl w:ilvl="0">
      <w:start w:val="1"/>
      <w:numFmt w:val="decimal"/>
      <w:suff w:val="space"/>
      <w:lvlText w:val="%1."/>
      <w:lvlJc w:val="left"/>
      <w:pPr>
        <w:ind w:left="0" w:firstLine="851"/>
      </w:pPr>
      <w:rPr>
        <w:rFonts w:hint="default"/>
        <w:sz w:val="24"/>
      </w:rPr>
    </w:lvl>
    <w:lvl w:ilvl="1">
      <w:start w:val="1"/>
      <w:numFmt w:val="decimal"/>
      <w:suff w:val="space"/>
      <w:lvlText w:val="2.%2."/>
      <w:lvlJc w:val="left"/>
      <w:pPr>
        <w:ind w:left="0" w:firstLine="851"/>
      </w:pPr>
      <w:rPr>
        <w:rFonts w:hint="default"/>
        <w:b w:val="0"/>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FD5759B"/>
    <w:multiLevelType w:val="hybridMultilevel"/>
    <w:tmpl w:val="2EA85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DA83D9F"/>
    <w:multiLevelType w:val="hybridMultilevel"/>
    <w:tmpl w:val="1016653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8803E4"/>
    <w:multiLevelType w:val="hybridMultilevel"/>
    <w:tmpl w:val="42565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C620E3"/>
    <w:multiLevelType w:val="multilevel"/>
    <w:tmpl w:val="6AA00B64"/>
    <w:lvl w:ilvl="0">
      <w:start w:val="3"/>
      <w:numFmt w:val="decimal"/>
      <w:suff w:val="space"/>
      <w:lvlText w:val="%1."/>
      <w:lvlJc w:val="left"/>
      <w:pPr>
        <w:ind w:left="360" w:hanging="360"/>
      </w:pPr>
      <w:rPr>
        <w:rFonts w:hint="default"/>
      </w:rPr>
    </w:lvl>
    <w:lvl w:ilvl="1">
      <w:start w:val="1"/>
      <w:numFmt w:val="decimal"/>
      <w:suff w:val="space"/>
      <w:lvlText w:val="%1.%2."/>
      <w:lvlJc w:val="left"/>
      <w:pPr>
        <w:ind w:left="1494"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814282"/>
    <w:multiLevelType w:val="multilevel"/>
    <w:tmpl w:val="0DF82406"/>
    <w:lvl w:ilvl="0">
      <w:start w:val="1"/>
      <w:numFmt w:val="decimal"/>
      <w:lvlText w:val="%1."/>
      <w:lvlJc w:val="left"/>
      <w:pPr>
        <w:ind w:left="786"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7"/>
  </w:num>
  <w:num w:numId="2">
    <w:abstractNumId w:val="11"/>
  </w:num>
  <w:num w:numId="3">
    <w:abstractNumId w:val="6"/>
  </w:num>
  <w:num w:numId="4">
    <w:abstractNumId w:val="15"/>
  </w:num>
  <w:num w:numId="5">
    <w:abstractNumId w:val="13"/>
  </w:num>
  <w:num w:numId="6">
    <w:abstractNumId w:val="14"/>
  </w:num>
  <w:num w:numId="7">
    <w:abstractNumId w:val="4"/>
  </w:num>
  <w:num w:numId="8">
    <w:abstractNumId w:val="7"/>
  </w:num>
  <w:num w:numId="9">
    <w:abstractNumId w:val="0"/>
  </w:num>
  <w:num w:numId="10">
    <w:abstractNumId w:val="8"/>
  </w:num>
  <w:num w:numId="11">
    <w:abstractNumId w:val="2"/>
  </w:num>
  <w:num w:numId="12">
    <w:abstractNumId w:val="9"/>
  </w:num>
  <w:num w:numId="13">
    <w:abstractNumId w:val="16"/>
  </w:num>
  <w:num w:numId="14">
    <w:abstractNumId w:val="5"/>
  </w:num>
  <w:num w:numId="15">
    <w:abstractNumId w:val="3"/>
  </w:num>
  <w:num w:numId="16">
    <w:abstractNumId w:val="12"/>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01744"/>
    <w:rsid w:val="000121CA"/>
    <w:rsid w:val="0001535B"/>
    <w:rsid w:val="000233B8"/>
    <w:rsid w:val="00023D69"/>
    <w:rsid w:val="00036A93"/>
    <w:rsid w:val="00041237"/>
    <w:rsid w:val="000421B6"/>
    <w:rsid w:val="00046A38"/>
    <w:rsid w:val="000500F8"/>
    <w:rsid w:val="000522E8"/>
    <w:rsid w:val="00056940"/>
    <w:rsid w:val="000618B2"/>
    <w:rsid w:val="000620CE"/>
    <w:rsid w:val="00066FD9"/>
    <w:rsid w:val="0008390F"/>
    <w:rsid w:val="000909B1"/>
    <w:rsid w:val="00095BC8"/>
    <w:rsid w:val="000A125C"/>
    <w:rsid w:val="000A629B"/>
    <w:rsid w:val="000A7892"/>
    <w:rsid w:val="000B0ACA"/>
    <w:rsid w:val="000B1119"/>
    <w:rsid w:val="000B7708"/>
    <w:rsid w:val="000C0314"/>
    <w:rsid w:val="000C7757"/>
    <w:rsid w:val="000E26CB"/>
    <w:rsid w:val="000E347F"/>
    <w:rsid w:val="000E5627"/>
    <w:rsid w:val="000E61A1"/>
    <w:rsid w:val="00111D97"/>
    <w:rsid w:val="00113242"/>
    <w:rsid w:val="0011533D"/>
    <w:rsid w:val="00115BFD"/>
    <w:rsid w:val="00117053"/>
    <w:rsid w:val="001206A5"/>
    <w:rsid w:val="00121FE3"/>
    <w:rsid w:val="00122225"/>
    <w:rsid w:val="00124AC5"/>
    <w:rsid w:val="00125170"/>
    <w:rsid w:val="001305D2"/>
    <w:rsid w:val="00140BFD"/>
    <w:rsid w:val="00152862"/>
    <w:rsid w:val="0015374C"/>
    <w:rsid w:val="0015610C"/>
    <w:rsid w:val="00156295"/>
    <w:rsid w:val="001573D3"/>
    <w:rsid w:val="00164754"/>
    <w:rsid w:val="00176192"/>
    <w:rsid w:val="001915CC"/>
    <w:rsid w:val="001932F7"/>
    <w:rsid w:val="00195B07"/>
    <w:rsid w:val="001A6F98"/>
    <w:rsid w:val="001B0C84"/>
    <w:rsid w:val="001B1C76"/>
    <w:rsid w:val="001C276F"/>
    <w:rsid w:val="001C7234"/>
    <w:rsid w:val="001D075D"/>
    <w:rsid w:val="001D31AB"/>
    <w:rsid w:val="001D390F"/>
    <w:rsid w:val="001D65E9"/>
    <w:rsid w:val="001D7E7C"/>
    <w:rsid w:val="001E0499"/>
    <w:rsid w:val="001E7E79"/>
    <w:rsid w:val="00205992"/>
    <w:rsid w:val="00220252"/>
    <w:rsid w:val="002325C7"/>
    <w:rsid w:val="00233A13"/>
    <w:rsid w:val="00234AF3"/>
    <w:rsid w:val="00237A5B"/>
    <w:rsid w:val="00245A57"/>
    <w:rsid w:val="00251784"/>
    <w:rsid w:val="00254EE9"/>
    <w:rsid w:val="00260E7B"/>
    <w:rsid w:val="00262B25"/>
    <w:rsid w:val="00264DB7"/>
    <w:rsid w:val="002700F0"/>
    <w:rsid w:val="00284A85"/>
    <w:rsid w:val="002936DE"/>
    <w:rsid w:val="00296551"/>
    <w:rsid w:val="002A2345"/>
    <w:rsid w:val="002A392D"/>
    <w:rsid w:val="002B32FE"/>
    <w:rsid w:val="002B5DAF"/>
    <w:rsid w:val="002B69E4"/>
    <w:rsid w:val="002B79A6"/>
    <w:rsid w:val="002B79C8"/>
    <w:rsid w:val="002C2D19"/>
    <w:rsid w:val="002D4907"/>
    <w:rsid w:val="002E439D"/>
    <w:rsid w:val="002E5FE8"/>
    <w:rsid w:val="002E6E35"/>
    <w:rsid w:val="002E7A89"/>
    <w:rsid w:val="002F52C9"/>
    <w:rsid w:val="003074F9"/>
    <w:rsid w:val="00310725"/>
    <w:rsid w:val="0031637D"/>
    <w:rsid w:val="00316B78"/>
    <w:rsid w:val="00323AAB"/>
    <w:rsid w:val="00327972"/>
    <w:rsid w:val="00331BA6"/>
    <w:rsid w:val="00333B4C"/>
    <w:rsid w:val="00341357"/>
    <w:rsid w:val="0035321E"/>
    <w:rsid w:val="00380108"/>
    <w:rsid w:val="003806B3"/>
    <w:rsid w:val="00386302"/>
    <w:rsid w:val="00386DE3"/>
    <w:rsid w:val="003B4B8A"/>
    <w:rsid w:val="003B668D"/>
    <w:rsid w:val="003B6941"/>
    <w:rsid w:val="003C0523"/>
    <w:rsid w:val="003C2269"/>
    <w:rsid w:val="003C2C9B"/>
    <w:rsid w:val="003D00C1"/>
    <w:rsid w:val="003E7011"/>
    <w:rsid w:val="003F0FED"/>
    <w:rsid w:val="003F25E3"/>
    <w:rsid w:val="003F5FD2"/>
    <w:rsid w:val="003F7A8D"/>
    <w:rsid w:val="004178E0"/>
    <w:rsid w:val="00422BFC"/>
    <w:rsid w:val="00424FC9"/>
    <w:rsid w:val="00431AAB"/>
    <w:rsid w:val="0044172E"/>
    <w:rsid w:val="00444103"/>
    <w:rsid w:val="00451B0F"/>
    <w:rsid w:val="00451B33"/>
    <w:rsid w:val="00463841"/>
    <w:rsid w:val="004701B2"/>
    <w:rsid w:val="00473DAB"/>
    <w:rsid w:val="00480643"/>
    <w:rsid w:val="00484E37"/>
    <w:rsid w:val="00493198"/>
    <w:rsid w:val="004A44DD"/>
    <w:rsid w:val="004B06E5"/>
    <w:rsid w:val="004B63C9"/>
    <w:rsid w:val="004C2491"/>
    <w:rsid w:val="004C2840"/>
    <w:rsid w:val="004D3587"/>
    <w:rsid w:val="004D39A5"/>
    <w:rsid w:val="004E58B6"/>
    <w:rsid w:val="004F5885"/>
    <w:rsid w:val="005032CE"/>
    <w:rsid w:val="00506341"/>
    <w:rsid w:val="00507541"/>
    <w:rsid w:val="005176CF"/>
    <w:rsid w:val="005216E7"/>
    <w:rsid w:val="0052565C"/>
    <w:rsid w:val="00533FB8"/>
    <w:rsid w:val="00534009"/>
    <w:rsid w:val="00556CA1"/>
    <w:rsid w:val="005608CC"/>
    <w:rsid w:val="005630C4"/>
    <w:rsid w:val="00565802"/>
    <w:rsid w:val="00574EEA"/>
    <w:rsid w:val="005752E1"/>
    <w:rsid w:val="00580402"/>
    <w:rsid w:val="005824F6"/>
    <w:rsid w:val="00583454"/>
    <w:rsid w:val="005851B0"/>
    <w:rsid w:val="0059148B"/>
    <w:rsid w:val="00596689"/>
    <w:rsid w:val="005A13A7"/>
    <w:rsid w:val="005A5833"/>
    <w:rsid w:val="005D0010"/>
    <w:rsid w:val="005D01AE"/>
    <w:rsid w:val="005D4437"/>
    <w:rsid w:val="005D5CA5"/>
    <w:rsid w:val="005E1706"/>
    <w:rsid w:val="00602077"/>
    <w:rsid w:val="006047B8"/>
    <w:rsid w:val="006126AE"/>
    <w:rsid w:val="00620CF5"/>
    <w:rsid w:val="006248CB"/>
    <w:rsid w:val="0063354A"/>
    <w:rsid w:val="00640451"/>
    <w:rsid w:val="0064656F"/>
    <w:rsid w:val="00647932"/>
    <w:rsid w:val="006676AA"/>
    <w:rsid w:val="0067727D"/>
    <w:rsid w:val="006775C8"/>
    <w:rsid w:val="00681A32"/>
    <w:rsid w:val="00683BDE"/>
    <w:rsid w:val="006852E1"/>
    <w:rsid w:val="00685C58"/>
    <w:rsid w:val="00687B01"/>
    <w:rsid w:val="0069115E"/>
    <w:rsid w:val="00693EEC"/>
    <w:rsid w:val="006A38A2"/>
    <w:rsid w:val="006A5E1E"/>
    <w:rsid w:val="006B0A4C"/>
    <w:rsid w:val="006B755D"/>
    <w:rsid w:val="006C4962"/>
    <w:rsid w:val="006C4FEC"/>
    <w:rsid w:val="006D3360"/>
    <w:rsid w:val="006D7A76"/>
    <w:rsid w:val="006E165F"/>
    <w:rsid w:val="006E19C0"/>
    <w:rsid w:val="006E26A9"/>
    <w:rsid w:val="006E6005"/>
    <w:rsid w:val="006F0AC1"/>
    <w:rsid w:val="006F546D"/>
    <w:rsid w:val="00705FEF"/>
    <w:rsid w:val="00707139"/>
    <w:rsid w:val="00710090"/>
    <w:rsid w:val="00711D96"/>
    <w:rsid w:val="00721852"/>
    <w:rsid w:val="00723AF2"/>
    <w:rsid w:val="00726F7F"/>
    <w:rsid w:val="0073388F"/>
    <w:rsid w:val="00740CBF"/>
    <w:rsid w:val="007443CB"/>
    <w:rsid w:val="007461DA"/>
    <w:rsid w:val="00747761"/>
    <w:rsid w:val="0076650E"/>
    <w:rsid w:val="007679B6"/>
    <w:rsid w:val="00767D18"/>
    <w:rsid w:val="00782240"/>
    <w:rsid w:val="00782920"/>
    <w:rsid w:val="007876AE"/>
    <w:rsid w:val="00787D8C"/>
    <w:rsid w:val="00797104"/>
    <w:rsid w:val="007B34DD"/>
    <w:rsid w:val="007B36D7"/>
    <w:rsid w:val="007B486B"/>
    <w:rsid w:val="007C2B8E"/>
    <w:rsid w:val="007D1876"/>
    <w:rsid w:val="007F617C"/>
    <w:rsid w:val="00800955"/>
    <w:rsid w:val="00804CDD"/>
    <w:rsid w:val="00806E80"/>
    <w:rsid w:val="0081147C"/>
    <w:rsid w:val="008207C2"/>
    <w:rsid w:val="008209DC"/>
    <w:rsid w:val="008256AA"/>
    <w:rsid w:val="008336FA"/>
    <w:rsid w:val="00835E99"/>
    <w:rsid w:val="00847BD8"/>
    <w:rsid w:val="00850EB1"/>
    <w:rsid w:val="00854491"/>
    <w:rsid w:val="00865954"/>
    <w:rsid w:val="00866721"/>
    <w:rsid w:val="008720D8"/>
    <w:rsid w:val="00872274"/>
    <w:rsid w:val="00873098"/>
    <w:rsid w:val="008758E5"/>
    <w:rsid w:val="00884ADA"/>
    <w:rsid w:val="00894130"/>
    <w:rsid w:val="008A04FA"/>
    <w:rsid w:val="008A6849"/>
    <w:rsid w:val="008C342D"/>
    <w:rsid w:val="008D51E4"/>
    <w:rsid w:val="008D5371"/>
    <w:rsid w:val="008E3501"/>
    <w:rsid w:val="008E3E2E"/>
    <w:rsid w:val="008F14BC"/>
    <w:rsid w:val="008F41D6"/>
    <w:rsid w:val="00907830"/>
    <w:rsid w:val="009150F0"/>
    <w:rsid w:val="00923C73"/>
    <w:rsid w:val="0092400C"/>
    <w:rsid w:val="00925900"/>
    <w:rsid w:val="00927F2F"/>
    <w:rsid w:val="00932B9A"/>
    <w:rsid w:val="00936041"/>
    <w:rsid w:val="00953394"/>
    <w:rsid w:val="00960910"/>
    <w:rsid w:val="00961C70"/>
    <w:rsid w:val="00962E6E"/>
    <w:rsid w:val="00967ADE"/>
    <w:rsid w:val="00972437"/>
    <w:rsid w:val="00972719"/>
    <w:rsid w:val="00974A9E"/>
    <w:rsid w:val="009857A3"/>
    <w:rsid w:val="00987B91"/>
    <w:rsid w:val="009917B2"/>
    <w:rsid w:val="009A4689"/>
    <w:rsid w:val="009C085D"/>
    <w:rsid w:val="009C08C0"/>
    <w:rsid w:val="009C1E25"/>
    <w:rsid w:val="009C6C44"/>
    <w:rsid w:val="009D76E2"/>
    <w:rsid w:val="009E02A6"/>
    <w:rsid w:val="009E280C"/>
    <w:rsid w:val="009F5552"/>
    <w:rsid w:val="00A0601C"/>
    <w:rsid w:val="00A11205"/>
    <w:rsid w:val="00A117B0"/>
    <w:rsid w:val="00A22A21"/>
    <w:rsid w:val="00A27AD4"/>
    <w:rsid w:val="00A32F98"/>
    <w:rsid w:val="00A34BE5"/>
    <w:rsid w:val="00A365FD"/>
    <w:rsid w:val="00A37CDB"/>
    <w:rsid w:val="00A407B8"/>
    <w:rsid w:val="00A4085D"/>
    <w:rsid w:val="00A43D3C"/>
    <w:rsid w:val="00A4746A"/>
    <w:rsid w:val="00A511FF"/>
    <w:rsid w:val="00A6032C"/>
    <w:rsid w:val="00A619F7"/>
    <w:rsid w:val="00A714FB"/>
    <w:rsid w:val="00A76D8A"/>
    <w:rsid w:val="00A76F37"/>
    <w:rsid w:val="00A857A4"/>
    <w:rsid w:val="00AB162D"/>
    <w:rsid w:val="00AB298B"/>
    <w:rsid w:val="00AB2C2B"/>
    <w:rsid w:val="00AB348C"/>
    <w:rsid w:val="00AB4D43"/>
    <w:rsid w:val="00AC1EFF"/>
    <w:rsid w:val="00AC6628"/>
    <w:rsid w:val="00AC73F4"/>
    <w:rsid w:val="00AE2520"/>
    <w:rsid w:val="00AF3CBD"/>
    <w:rsid w:val="00AF51F8"/>
    <w:rsid w:val="00B04199"/>
    <w:rsid w:val="00B066BE"/>
    <w:rsid w:val="00B12B26"/>
    <w:rsid w:val="00B12BEA"/>
    <w:rsid w:val="00B12CBB"/>
    <w:rsid w:val="00B17781"/>
    <w:rsid w:val="00B208A3"/>
    <w:rsid w:val="00B22E5B"/>
    <w:rsid w:val="00B23F10"/>
    <w:rsid w:val="00B26354"/>
    <w:rsid w:val="00B4131B"/>
    <w:rsid w:val="00B46DB5"/>
    <w:rsid w:val="00B506B7"/>
    <w:rsid w:val="00B508F0"/>
    <w:rsid w:val="00B636C6"/>
    <w:rsid w:val="00B66C79"/>
    <w:rsid w:val="00B85E17"/>
    <w:rsid w:val="00B85E2F"/>
    <w:rsid w:val="00B907E9"/>
    <w:rsid w:val="00B9264E"/>
    <w:rsid w:val="00BA0D25"/>
    <w:rsid w:val="00BA3EEA"/>
    <w:rsid w:val="00BA46EC"/>
    <w:rsid w:val="00BA7130"/>
    <w:rsid w:val="00BC2A08"/>
    <w:rsid w:val="00BC758D"/>
    <w:rsid w:val="00BE0881"/>
    <w:rsid w:val="00BE0E7F"/>
    <w:rsid w:val="00BE6489"/>
    <w:rsid w:val="00BE6FFD"/>
    <w:rsid w:val="00BF6532"/>
    <w:rsid w:val="00C00197"/>
    <w:rsid w:val="00C01D8D"/>
    <w:rsid w:val="00C0552B"/>
    <w:rsid w:val="00C1794A"/>
    <w:rsid w:val="00C21CC2"/>
    <w:rsid w:val="00C35C63"/>
    <w:rsid w:val="00C41DD4"/>
    <w:rsid w:val="00C429F3"/>
    <w:rsid w:val="00C45EDD"/>
    <w:rsid w:val="00C47F8F"/>
    <w:rsid w:val="00C56DB0"/>
    <w:rsid w:val="00C622EA"/>
    <w:rsid w:val="00C63FF1"/>
    <w:rsid w:val="00C65999"/>
    <w:rsid w:val="00C739BD"/>
    <w:rsid w:val="00C83B06"/>
    <w:rsid w:val="00C94146"/>
    <w:rsid w:val="00C94A7A"/>
    <w:rsid w:val="00C979A6"/>
    <w:rsid w:val="00CA4BBD"/>
    <w:rsid w:val="00CB1520"/>
    <w:rsid w:val="00CB3EB3"/>
    <w:rsid w:val="00CB4456"/>
    <w:rsid w:val="00CC5250"/>
    <w:rsid w:val="00CC66B9"/>
    <w:rsid w:val="00CD1260"/>
    <w:rsid w:val="00CD79BF"/>
    <w:rsid w:val="00CE226A"/>
    <w:rsid w:val="00CF72E1"/>
    <w:rsid w:val="00CF7E23"/>
    <w:rsid w:val="00D03EEF"/>
    <w:rsid w:val="00D06846"/>
    <w:rsid w:val="00D06D40"/>
    <w:rsid w:val="00D128BB"/>
    <w:rsid w:val="00D21D75"/>
    <w:rsid w:val="00D25ACE"/>
    <w:rsid w:val="00D33CD8"/>
    <w:rsid w:val="00D5037D"/>
    <w:rsid w:val="00D539E0"/>
    <w:rsid w:val="00D56CE3"/>
    <w:rsid w:val="00D6023B"/>
    <w:rsid w:val="00D60698"/>
    <w:rsid w:val="00D702B4"/>
    <w:rsid w:val="00D7141B"/>
    <w:rsid w:val="00D82E47"/>
    <w:rsid w:val="00D92A9D"/>
    <w:rsid w:val="00D93D06"/>
    <w:rsid w:val="00D9606A"/>
    <w:rsid w:val="00D96C6A"/>
    <w:rsid w:val="00D97AE1"/>
    <w:rsid w:val="00DB3D25"/>
    <w:rsid w:val="00DD3A2D"/>
    <w:rsid w:val="00DE32AB"/>
    <w:rsid w:val="00DE6058"/>
    <w:rsid w:val="00E0071D"/>
    <w:rsid w:val="00E026B6"/>
    <w:rsid w:val="00E03928"/>
    <w:rsid w:val="00E05693"/>
    <w:rsid w:val="00E06A6D"/>
    <w:rsid w:val="00E10278"/>
    <w:rsid w:val="00E14E63"/>
    <w:rsid w:val="00E151C4"/>
    <w:rsid w:val="00E26CEB"/>
    <w:rsid w:val="00E33439"/>
    <w:rsid w:val="00E370ED"/>
    <w:rsid w:val="00E642A0"/>
    <w:rsid w:val="00E66FC9"/>
    <w:rsid w:val="00E77213"/>
    <w:rsid w:val="00E837C3"/>
    <w:rsid w:val="00E92FD4"/>
    <w:rsid w:val="00E965E3"/>
    <w:rsid w:val="00E978A5"/>
    <w:rsid w:val="00EA59BE"/>
    <w:rsid w:val="00EA5DCC"/>
    <w:rsid w:val="00EB204B"/>
    <w:rsid w:val="00EB7CB0"/>
    <w:rsid w:val="00EC5C63"/>
    <w:rsid w:val="00ED7AF1"/>
    <w:rsid w:val="00EF769F"/>
    <w:rsid w:val="00F01C56"/>
    <w:rsid w:val="00F1010E"/>
    <w:rsid w:val="00F16994"/>
    <w:rsid w:val="00F25F90"/>
    <w:rsid w:val="00F2675E"/>
    <w:rsid w:val="00F30DAE"/>
    <w:rsid w:val="00F451FF"/>
    <w:rsid w:val="00F468B8"/>
    <w:rsid w:val="00F54BF5"/>
    <w:rsid w:val="00F60DBD"/>
    <w:rsid w:val="00F67BA4"/>
    <w:rsid w:val="00F83910"/>
    <w:rsid w:val="00FA6F84"/>
    <w:rsid w:val="00FB29AD"/>
    <w:rsid w:val="00FB2FE7"/>
    <w:rsid w:val="00FB76C4"/>
    <w:rsid w:val="00FC5BF0"/>
    <w:rsid w:val="00FD4298"/>
    <w:rsid w:val="00FD46FC"/>
    <w:rsid w:val="00FD7813"/>
    <w:rsid w:val="00FE1115"/>
    <w:rsid w:val="00FE4F11"/>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paragraph" w:styleId="BalloonText">
    <w:name w:val="Balloon Text"/>
    <w:basedOn w:val="Normal"/>
    <w:link w:val="BalloonTextChar"/>
    <w:uiPriority w:val="99"/>
    <w:semiHidden/>
    <w:unhideWhenUsed/>
    <w:rsid w:val="003163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37D"/>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3003">
      <w:bodyDiv w:val="1"/>
      <w:marLeft w:val="0"/>
      <w:marRight w:val="0"/>
      <w:marTop w:val="0"/>
      <w:marBottom w:val="0"/>
      <w:divBdr>
        <w:top w:val="none" w:sz="0" w:space="0" w:color="auto"/>
        <w:left w:val="none" w:sz="0" w:space="0" w:color="auto"/>
        <w:bottom w:val="none" w:sz="0" w:space="0" w:color="auto"/>
        <w:right w:val="none" w:sz="0" w:space="0" w:color="auto"/>
      </w:divBdr>
    </w:div>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C2A05-942C-401F-A8E3-8CEF1B080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10</Pages>
  <Words>2650</Words>
  <Characters>15110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Laima Sakalauskiene</cp:lastModifiedBy>
  <cp:revision>435</cp:revision>
  <cp:lastPrinted>2025-04-08T09:19:00Z</cp:lastPrinted>
  <dcterms:created xsi:type="dcterms:W3CDTF">2024-03-27T09:27:00Z</dcterms:created>
  <dcterms:modified xsi:type="dcterms:W3CDTF">2025-05-21T11:07:00Z</dcterms:modified>
</cp:coreProperties>
</file>