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E18AE88" w14:textId="77777777" w:rsidR="00EE2B36" w:rsidRPr="00EE2B36" w:rsidRDefault="00EE2B36" w:rsidP="00EE2B36">
          <w:pPr>
            <w:spacing w:after="120" w:line="20" w:lineRule="atLeast"/>
            <w:ind w:firstLine="0"/>
            <w:contextualSpacing/>
            <w:jc w:val="center"/>
            <w:rPr>
              <w:rFonts w:cstheme="minorHAnsi"/>
              <w:b/>
              <w:bCs/>
              <w:sz w:val="24"/>
              <w:szCs w:val="24"/>
            </w:rPr>
          </w:pPr>
          <w:r w:rsidRPr="00EE2B36">
            <w:rPr>
              <w:rFonts w:cstheme="minorHAnsi"/>
              <w:b/>
              <w:bCs/>
              <w:sz w:val="24"/>
              <w:szCs w:val="24"/>
            </w:rPr>
            <w:t>TECHNINĖS PAGALBOS PRIEMONIŲ CENTRAS</w:t>
          </w:r>
        </w:p>
        <w:p w14:paraId="43EC8DB7" w14:textId="77777777" w:rsidR="00EE2B36" w:rsidRPr="00EE2B36" w:rsidRDefault="00EE2B36" w:rsidP="00EE2B36">
          <w:pPr>
            <w:spacing w:after="120" w:line="20" w:lineRule="atLeast"/>
            <w:ind w:firstLine="0"/>
            <w:contextualSpacing/>
            <w:jc w:val="center"/>
            <w:rPr>
              <w:rFonts w:cstheme="minorHAnsi"/>
              <w:color w:val="00B050"/>
              <w:sz w:val="24"/>
              <w:szCs w:val="24"/>
            </w:rPr>
          </w:pPr>
          <w:r w:rsidRPr="00EE2B36">
            <w:rPr>
              <w:rFonts w:cstheme="minorHAnsi"/>
              <w:sz w:val="24"/>
              <w:szCs w:val="24"/>
            </w:rPr>
            <w:t xml:space="preserve">Biudžetinė įstaiga, Mindaugo g. 42 A-1, LT-01311 Vilnis, tel. +370 5 273 4796, el. p. </w:t>
          </w:r>
          <w:hyperlink r:id="rId11" w:history="1">
            <w:r w:rsidRPr="00EE2B36">
              <w:rPr>
                <w:rFonts w:cstheme="minorHAnsi"/>
                <w:sz w:val="24"/>
                <w:szCs w:val="24"/>
              </w:rPr>
              <w:t>centras@tpnc.lt</w:t>
            </w:r>
          </w:hyperlink>
          <w:r w:rsidRPr="00EE2B36">
            <w:rPr>
              <w:rFonts w:cstheme="minorHAnsi"/>
              <w:sz w:val="24"/>
              <w:szCs w:val="24"/>
            </w:rPr>
            <w:t xml:space="preserve">, </w:t>
          </w:r>
          <w:r w:rsidRPr="00EE2B36">
            <w:rPr>
              <w:rFonts w:cs="Arial"/>
              <w:sz w:val="24"/>
              <w:szCs w:val="24"/>
            </w:rPr>
            <w:t xml:space="preserve">Interneto svetainė: </w:t>
          </w:r>
          <w:hyperlink r:id="rId12" w:history="1">
            <w:r w:rsidRPr="00EE2B36">
              <w:rPr>
                <w:rFonts w:cs="Arial"/>
                <w:sz w:val="24"/>
                <w:szCs w:val="24"/>
              </w:rPr>
              <w:t>h</w:t>
            </w:r>
            <w:r w:rsidRPr="00EE2B36">
              <w:rPr>
                <w:sz w:val="24"/>
                <w:szCs w:val="24"/>
              </w:rPr>
              <w:t>ttps://tppc.lrv.lt</w:t>
            </w:r>
          </w:hyperlink>
          <w:r w:rsidRPr="00EE2B36">
            <w:rPr>
              <w:sz w:val="24"/>
              <w:szCs w:val="24"/>
            </w:rPr>
            <w:t xml:space="preserve">. </w:t>
          </w:r>
          <w:r w:rsidRPr="00EE2B36">
            <w:rPr>
              <w:rFonts w:cs="Arial"/>
              <w:sz w:val="24"/>
              <w:szCs w:val="24"/>
            </w:rPr>
            <w:t>Duomenys kaupiami ir saugomi Juridinių asmenų registre</w:t>
          </w:r>
          <w:r w:rsidRPr="00EE2B36">
            <w:rPr>
              <w:rFonts w:cs="Arial"/>
              <w:sz w:val="24"/>
              <w:szCs w:val="24"/>
            </w:rPr>
            <w:br/>
            <w:t>Kodas 190789945</w:t>
          </w:r>
        </w:p>
        <w:p w14:paraId="6505707B" w14:textId="77777777" w:rsidR="00EE2B36" w:rsidRPr="00EE2B36" w:rsidRDefault="00EE2B36" w:rsidP="00EE2B36">
          <w:pPr>
            <w:tabs>
              <w:tab w:val="left" w:pos="870"/>
            </w:tabs>
            <w:spacing w:after="120" w:line="20" w:lineRule="atLeast"/>
            <w:ind w:firstLine="0"/>
            <w:contextualSpacing/>
            <w:jc w:val="left"/>
            <w:rPr>
              <w:rFonts w:cstheme="minorHAnsi"/>
              <w:color w:val="00B050"/>
              <w:sz w:val="24"/>
              <w:szCs w:val="24"/>
            </w:rPr>
          </w:pPr>
          <w:r w:rsidRPr="00EE2B36">
            <w:rPr>
              <w:rFonts w:cstheme="minorHAnsi"/>
              <w:color w:val="00B050"/>
              <w:sz w:val="24"/>
              <w:szCs w:val="24"/>
            </w:rPr>
            <w:tab/>
          </w:r>
        </w:p>
        <w:p w14:paraId="1CB91812" w14:textId="77777777" w:rsidR="00EE2B36" w:rsidRPr="00EE2B36" w:rsidRDefault="00EE2B36" w:rsidP="00EE2B36">
          <w:pPr>
            <w:spacing w:after="120" w:line="20" w:lineRule="atLeast"/>
            <w:ind w:firstLine="0"/>
            <w:contextualSpacing/>
            <w:jc w:val="center"/>
            <w:rPr>
              <w:rFonts w:cstheme="minorHAnsi"/>
              <w:sz w:val="24"/>
              <w:szCs w:val="24"/>
            </w:rPr>
          </w:pPr>
        </w:p>
        <w:p w14:paraId="03DD27E9" w14:textId="77777777" w:rsidR="00EE2B36" w:rsidRPr="00EE2B36" w:rsidRDefault="00EE2B36" w:rsidP="00EE2B36">
          <w:pPr>
            <w:spacing w:after="120" w:line="20" w:lineRule="atLeast"/>
            <w:ind w:left="5245" w:firstLine="0"/>
            <w:contextualSpacing/>
            <w:jc w:val="left"/>
            <w:rPr>
              <w:rFonts w:cstheme="minorHAnsi"/>
              <w:sz w:val="24"/>
              <w:szCs w:val="24"/>
            </w:rPr>
          </w:pPr>
          <w:r w:rsidRPr="00EE2B36">
            <w:rPr>
              <w:rFonts w:cstheme="minorHAnsi"/>
              <w:sz w:val="24"/>
              <w:szCs w:val="24"/>
            </w:rPr>
            <w:t xml:space="preserve">PATVIRTINTA </w:t>
          </w:r>
        </w:p>
        <w:p w14:paraId="5650C00E" w14:textId="77777777" w:rsidR="00EE2B36" w:rsidRPr="00EE2B36" w:rsidRDefault="00EE2B36" w:rsidP="00EE2B36">
          <w:pPr>
            <w:spacing w:after="120" w:line="20" w:lineRule="atLeast"/>
            <w:ind w:left="5245" w:firstLine="0"/>
            <w:contextualSpacing/>
            <w:jc w:val="left"/>
            <w:rPr>
              <w:rFonts w:cstheme="minorHAnsi"/>
              <w:sz w:val="24"/>
              <w:szCs w:val="24"/>
            </w:rPr>
          </w:pPr>
          <w:r w:rsidRPr="00EE2B36">
            <w:rPr>
              <w:rFonts w:cstheme="minorHAnsi"/>
              <w:sz w:val="24"/>
              <w:szCs w:val="24"/>
            </w:rPr>
            <w:t xml:space="preserve">Techninės pagalbos priemonių centro </w:t>
          </w:r>
        </w:p>
        <w:p w14:paraId="72E4AB94" w14:textId="77777777" w:rsidR="00EE2B36" w:rsidRPr="00EE2B36" w:rsidRDefault="00EE2B36" w:rsidP="00EE2B36">
          <w:pPr>
            <w:spacing w:after="120" w:line="20" w:lineRule="atLeast"/>
            <w:ind w:left="5245" w:firstLine="0"/>
            <w:contextualSpacing/>
            <w:jc w:val="left"/>
            <w:rPr>
              <w:rFonts w:cstheme="minorHAnsi"/>
              <w:sz w:val="24"/>
              <w:szCs w:val="24"/>
            </w:rPr>
          </w:pPr>
          <w:r w:rsidRPr="00EE2B36">
            <w:rPr>
              <w:rFonts w:cstheme="minorHAnsi"/>
              <w:sz w:val="24"/>
              <w:szCs w:val="24"/>
            </w:rPr>
            <w:t xml:space="preserve">Viešųjų pirkimų komisijos </w:t>
          </w:r>
        </w:p>
        <w:p w14:paraId="49974C71" w14:textId="52FE3C52" w:rsidR="00EE2B36" w:rsidRPr="00EE2B36" w:rsidRDefault="00EE2B36" w:rsidP="00EE2B36">
          <w:pPr>
            <w:spacing w:after="120" w:line="20" w:lineRule="atLeast"/>
            <w:ind w:left="5245" w:firstLine="0"/>
            <w:contextualSpacing/>
            <w:jc w:val="left"/>
            <w:rPr>
              <w:rFonts w:cstheme="minorHAnsi"/>
              <w:sz w:val="24"/>
              <w:szCs w:val="24"/>
            </w:rPr>
          </w:pPr>
          <w:r w:rsidRPr="00566455">
            <w:rPr>
              <w:rFonts w:cstheme="minorHAnsi"/>
              <w:sz w:val="24"/>
              <w:szCs w:val="24"/>
            </w:rPr>
            <w:t>2025-0</w:t>
          </w:r>
          <w:r w:rsidR="001F7C2F" w:rsidRPr="00566455">
            <w:rPr>
              <w:rFonts w:cstheme="minorHAnsi"/>
              <w:sz w:val="24"/>
              <w:szCs w:val="24"/>
            </w:rPr>
            <w:t>5-2</w:t>
          </w:r>
          <w:r w:rsidR="0098677E" w:rsidRPr="00566455">
            <w:rPr>
              <w:rFonts w:cstheme="minorHAnsi"/>
              <w:sz w:val="24"/>
              <w:szCs w:val="24"/>
            </w:rPr>
            <w:t>1</w:t>
          </w:r>
          <w:r w:rsidRPr="00566455">
            <w:rPr>
              <w:rFonts w:cstheme="minorHAnsi"/>
              <w:sz w:val="24"/>
              <w:szCs w:val="24"/>
            </w:rPr>
            <w:t xml:space="preserve"> protokolu Nr. PK5-</w:t>
          </w:r>
          <w:r w:rsidR="0098677E" w:rsidRPr="00566455">
            <w:rPr>
              <w:rFonts w:cstheme="minorHAnsi"/>
              <w:sz w:val="24"/>
              <w:szCs w:val="24"/>
            </w:rPr>
            <w:t>9</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3CDC7E6"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526C8" w:rsidRPr="001655B0">
            <w:rPr>
              <w:rFonts w:cstheme="minorHAnsi"/>
              <w:b/>
              <w:bCs/>
              <w:sz w:val="28"/>
              <w:szCs w:val="28"/>
            </w:rPr>
            <w:t>PIRKIMO „</w:t>
          </w:r>
          <w:r w:rsidR="001F7C2F">
            <w:rPr>
              <w:rFonts w:cstheme="minorHAnsi"/>
              <w:b/>
              <w:bCs/>
              <w:sz w:val="28"/>
              <w:szCs w:val="28"/>
            </w:rPr>
            <w:t>DEZINFEKAVIMO-GARINIMO KAMERA</w:t>
          </w:r>
          <w:r w:rsidR="00D526C8" w:rsidRPr="001655B0">
            <w:rPr>
              <w:rFonts w:cstheme="minorHAnsi"/>
              <w:b/>
              <w:bCs/>
              <w:sz w:val="28"/>
              <w:szCs w:val="28"/>
            </w:rPr>
            <w:t>“</w:t>
          </w:r>
        </w:p>
        <w:p w14:paraId="18ACC6AD" w14:textId="278AA4B7"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3632ABC8"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63D62">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1802BB1" w14:textId="3B157FDE" w:rsidR="003E770C" w:rsidRDefault="00173FBA">
              <w:pPr>
                <w:pStyle w:val="Turinys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191547119" w:history="1">
                <w:r w:rsidR="003E770C" w:rsidRPr="00DA0F76">
                  <w:rPr>
                    <w:rStyle w:val="Hipersaitas"/>
                    <w:rFonts w:cstheme="minorHAnsi"/>
                    <w:noProof/>
                  </w:rPr>
                  <w:t>1.</w:t>
                </w:r>
                <w:r w:rsidR="003E770C">
                  <w:rPr>
                    <w:noProof/>
                    <w:kern w:val="2"/>
                    <w:sz w:val="24"/>
                    <w:szCs w:val="24"/>
                    <w:lang w:val="en-US" w:eastAsia="en-US"/>
                    <w14:ligatures w14:val="standardContextual"/>
                  </w:rPr>
                  <w:tab/>
                </w:r>
                <w:r w:rsidR="003E770C" w:rsidRPr="00DA0F76">
                  <w:rPr>
                    <w:rStyle w:val="Hipersaitas"/>
                    <w:rFonts w:cstheme="minorHAnsi"/>
                    <w:noProof/>
                  </w:rPr>
                  <w:t>Bendra informacija</w:t>
                </w:r>
                <w:r w:rsidR="003E770C">
                  <w:rPr>
                    <w:noProof/>
                    <w:webHidden/>
                  </w:rPr>
                  <w:tab/>
                </w:r>
                <w:r w:rsidR="003E770C">
                  <w:rPr>
                    <w:noProof/>
                    <w:webHidden/>
                  </w:rPr>
                  <w:fldChar w:fldCharType="begin"/>
                </w:r>
                <w:r w:rsidR="003E770C">
                  <w:rPr>
                    <w:noProof/>
                    <w:webHidden/>
                  </w:rPr>
                  <w:instrText xml:space="preserve"> PAGEREF _Toc191547119 \h </w:instrText>
                </w:r>
                <w:r w:rsidR="003E770C">
                  <w:rPr>
                    <w:noProof/>
                    <w:webHidden/>
                  </w:rPr>
                </w:r>
                <w:r w:rsidR="003E770C">
                  <w:rPr>
                    <w:noProof/>
                    <w:webHidden/>
                  </w:rPr>
                  <w:fldChar w:fldCharType="separate"/>
                </w:r>
                <w:r w:rsidR="003725AA">
                  <w:rPr>
                    <w:noProof/>
                    <w:webHidden/>
                  </w:rPr>
                  <w:t>0</w:t>
                </w:r>
                <w:r w:rsidR="003E770C">
                  <w:rPr>
                    <w:noProof/>
                    <w:webHidden/>
                  </w:rPr>
                  <w:fldChar w:fldCharType="end"/>
                </w:r>
              </w:hyperlink>
            </w:p>
            <w:p w14:paraId="6D18FF10" w14:textId="56AD6D72" w:rsidR="003E770C" w:rsidRDefault="003E770C">
              <w:pPr>
                <w:pStyle w:val="Turinys1"/>
                <w:rPr>
                  <w:noProof/>
                  <w:kern w:val="2"/>
                  <w:sz w:val="24"/>
                  <w:szCs w:val="24"/>
                  <w:lang w:val="en-US" w:eastAsia="en-US"/>
                  <w14:ligatures w14:val="standardContextual"/>
                </w:rPr>
              </w:pPr>
              <w:hyperlink w:anchor="_Toc191547120" w:history="1">
                <w:r w:rsidRPr="00DA0F76">
                  <w:rPr>
                    <w:rStyle w:val="Hipersaitas"/>
                    <w:rFonts w:eastAsia="Calibri" w:cstheme="minorHAnsi"/>
                    <w:noProof/>
                  </w:rPr>
                  <w:t>2.</w:t>
                </w:r>
                <w:r>
                  <w:rPr>
                    <w:noProof/>
                    <w:kern w:val="2"/>
                    <w:sz w:val="24"/>
                    <w:szCs w:val="24"/>
                    <w:lang w:val="en-US" w:eastAsia="en-US"/>
                    <w14:ligatures w14:val="standardContextual"/>
                  </w:rPr>
                  <w:tab/>
                </w:r>
                <w:r w:rsidRPr="00DA0F76">
                  <w:rPr>
                    <w:rStyle w:val="Hipersaitas"/>
                    <w:rFonts w:cstheme="minorHAnsi"/>
                    <w:noProof/>
                  </w:rPr>
                  <w:t>Pirkimo objektas</w:t>
                </w:r>
                <w:r>
                  <w:rPr>
                    <w:noProof/>
                    <w:webHidden/>
                  </w:rPr>
                  <w:tab/>
                </w:r>
                <w:r>
                  <w:rPr>
                    <w:noProof/>
                    <w:webHidden/>
                  </w:rPr>
                  <w:fldChar w:fldCharType="begin"/>
                </w:r>
                <w:r>
                  <w:rPr>
                    <w:noProof/>
                    <w:webHidden/>
                  </w:rPr>
                  <w:instrText xml:space="preserve"> PAGEREF _Toc191547120 \h </w:instrText>
                </w:r>
                <w:r>
                  <w:rPr>
                    <w:noProof/>
                    <w:webHidden/>
                  </w:rPr>
                </w:r>
                <w:r>
                  <w:rPr>
                    <w:noProof/>
                    <w:webHidden/>
                  </w:rPr>
                  <w:fldChar w:fldCharType="separate"/>
                </w:r>
                <w:r w:rsidR="003725AA">
                  <w:rPr>
                    <w:noProof/>
                    <w:webHidden/>
                  </w:rPr>
                  <w:t>0</w:t>
                </w:r>
                <w:r>
                  <w:rPr>
                    <w:noProof/>
                    <w:webHidden/>
                  </w:rPr>
                  <w:fldChar w:fldCharType="end"/>
                </w:r>
              </w:hyperlink>
            </w:p>
            <w:p w14:paraId="72FDF9E0" w14:textId="4FD205C5" w:rsidR="003E770C" w:rsidRDefault="003E770C">
              <w:pPr>
                <w:pStyle w:val="Turinys1"/>
                <w:rPr>
                  <w:noProof/>
                  <w:kern w:val="2"/>
                  <w:sz w:val="24"/>
                  <w:szCs w:val="24"/>
                  <w:lang w:val="en-US" w:eastAsia="en-US"/>
                  <w14:ligatures w14:val="standardContextual"/>
                </w:rPr>
              </w:pPr>
              <w:hyperlink w:anchor="_Toc191547121" w:history="1">
                <w:r w:rsidRPr="00DA0F76">
                  <w:rPr>
                    <w:rStyle w:val="Hipersaitas"/>
                    <w:rFonts w:eastAsia="Calibri" w:cstheme="minorHAnsi"/>
                    <w:noProof/>
                  </w:rPr>
                  <w:t>3.</w:t>
                </w:r>
                <w:r>
                  <w:rPr>
                    <w:noProof/>
                    <w:kern w:val="2"/>
                    <w:sz w:val="24"/>
                    <w:szCs w:val="24"/>
                    <w:lang w:val="en-US" w:eastAsia="en-US"/>
                    <w14:ligatures w14:val="standardContextual"/>
                  </w:rPr>
                  <w:tab/>
                </w:r>
                <w:r w:rsidRPr="00DA0F7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_Toc191547121 \h </w:instrText>
                </w:r>
                <w:r>
                  <w:rPr>
                    <w:noProof/>
                    <w:webHidden/>
                  </w:rPr>
                </w:r>
                <w:r>
                  <w:rPr>
                    <w:noProof/>
                    <w:webHidden/>
                  </w:rPr>
                  <w:fldChar w:fldCharType="separate"/>
                </w:r>
                <w:r w:rsidR="003725AA">
                  <w:rPr>
                    <w:noProof/>
                    <w:webHidden/>
                  </w:rPr>
                  <w:t>0</w:t>
                </w:r>
                <w:r>
                  <w:rPr>
                    <w:noProof/>
                    <w:webHidden/>
                  </w:rPr>
                  <w:fldChar w:fldCharType="end"/>
                </w:r>
              </w:hyperlink>
            </w:p>
            <w:p w14:paraId="14680A54" w14:textId="384E9629" w:rsidR="003E770C" w:rsidRDefault="003E770C">
              <w:pPr>
                <w:pStyle w:val="Turinys1"/>
                <w:rPr>
                  <w:noProof/>
                  <w:kern w:val="2"/>
                  <w:sz w:val="24"/>
                  <w:szCs w:val="24"/>
                  <w:lang w:val="en-US" w:eastAsia="en-US"/>
                  <w14:ligatures w14:val="standardContextual"/>
                </w:rPr>
              </w:pPr>
              <w:hyperlink w:anchor="_Toc191547122" w:history="1">
                <w:r w:rsidRPr="00DA0F76">
                  <w:rPr>
                    <w:rStyle w:val="Hipersaitas"/>
                    <w:rFonts w:eastAsia="Calibri" w:cstheme="minorHAnsi"/>
                    <w:noProof/>
                  </w:rPr>
                  <w:t>4.</w:t>
                </w:r>
                <w:r>
                  <w:rPr>
                    <w:noProof/>
                    <w:kern w:val="2"/>
                    <w:sz w:val="24"/>
                    <w:szCs w:val="24"/>
                    <w:lang w:val="en-US" w:eastAsia="en-US"/>
                    <w14:ligatures w14:val="standardContextual"/>
                  </w:rPr>
                  <w:tab/>
                </w:r>
                <w:r w:rsidRPr="00DA0F7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_Toc191547122 \h </w:instrText>
                </w:r>
                <w:r>
                  <w:rPr>
                    <w:noProof/>
                    <w:webHidden/>
                  </w:rPr>
                </w:r>
                <w:r>
                  <w:rPr>
                    <w:noProof/>
                    <w:webHidden/>
                  </w:rPr>
                  <w:fldChar w:fldCharType="separate"/>
                </w:r>
                <w:r w:rsidR="003725AA">
                  <w:rPr>
                    <w:noProof/>
                    <w:webHidden/>
                  </w:rPr>
                  <w:t>1</w:t>
                </w:r>
                <w:r>
                  <w:rPr>
                    <w:noProof/>
                    <w:webHidden/>
                  </w:rPr>
                  <w:fldChar w:fldCharType="end"/>
                </w:r>
              </w:hyperlink>
            </w:p>
            <w:p w14:paraId="7660E70B" w14:textId="66B68FA8" w:rsidR="003E770C" w:rsidRDefault="003E770C">
              <w:pPr>
                <w:pStyle w:val="Turinys1"/>
                <w:rPr>
                  <w:noProof/>
                  <w:kern w:val="2"/>
                  <w:sz w:val="24"/>
                  <w:szCs w:val="24"/>
                  <w:lang w:val="en-US" w:eastAsia="en-US"/>
                  <w14:ligatures w14:val="standardContextual"/>
                </w:rPr>
              </w:pPr>
              <w:hyperlink w:anchor="_Toc191547123" w:history="1">
                <w:r w:rsidRPr="00DA0F76">
                  <w:rPr>
                    <w:rStyle w:val="Hipersaitas"/>
                    <w:rFonts w:eastAsia="Calibri" w:cstheme="minorHAnsi"/>
                    <w:noProof/>
                  </w:rPr>
                  <w:t>5.</w:t>
                </w:r>
                <w:r>
                  <w:rPr>
                    <w:noProof/>
                    <w:kern w:val="2"/>
                    <w:sz w:val="24"/>
                    <w:szCs w:val="24"/>
                    <w:lang w:val="en-US" w:eastAsia="en-US"/>
                    <w14:ligatures w14:val="standardContextual"/>
                  </w:rPr>
                  <w:tab/>
                </w:r>
                <w:r w:rsidRPr="00DA0F76">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_Toc191547123 \h </w:instrText>
                </w:r>
                <w:r>
                  <w:rPr>
                    <w:noProof/>
                    <w:webHidden/>
                  </w:rPr>
                </w:r>
                <w:r>
                  <w:rPr>
                    <w:noProof/>
                    <w:webHidden/>
                  </w:rPr>
                  <w:fldChar w:fldCharType="separate"/>
                </w:r>
                <w:r w:rsidR="003725AA">
                  <w:rPr>
                    <w:noProof/>
                    <w:webHidden/>
                  </w:rPr>
                  <w:t>1</w:t>
                </w:r>
                <w:r>
                  <w:rPr>
                    <w:noProof/>
                    <w:webHidden/>
                  </w:rPr>
                  <w:fldChar w:fldCharType="end"/>
                </w:r>
              </w:hyperlink>
            </w:p>
            <w:p w14:paraId="7E8C897A" w14:textId="3EE7C25A" w:rsidR="003E770C" w:rsidRDefault="003E770C">
              <w:pPr>
                <w:pStyle w:val="Turinys1"/>
                <w:rPr>
                  <w:noProof/>
                  <w:kern w:val="2"/>
                  <w:sz w:val="24"/>
                  <w:szCs w:val="24"/>
                  <w:lang w:val="en-US" w:eastAsia="en-US"/>
                  <w14:ligatures w14:val="standardContextual"/>
                </w:rPr>
              </w:pPr>
              <w:hyperlink w:anchor="_Toc191547124" w:history="1">
                <w:r w:rsidRPr="00DA0F76">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_Toc191547124 \h </w:instrText>
                </w:r>
                <w:r>
                  <w:rPr>
                    <w:noProof/>
                    <w:webHidden/>
                  </w:rPr>
                </w:r>
                <w:r>
                  <w:rPr>
                    <w:noProof/>
                    <w:webHidden/>
                  </w:rPr>
                  <w:fldChar w:fldCharType="separate"/>
                </w:r>
                <w:r w:rsidR="003725AA">
                  <w:rPr>
                    <w:noProof/>
                    <w:webHidden/>
                  </w:rPr>
                  <w:t>1</w:t>
                </w:r>
                <w:r>
                  <w:rPr>
                    <w:noProof/>
                    <w:webHidden/>
                  </w:rPr>
                  <w:fldChar w:fldCharType="end"/>
                </w:r>
              </w:hyperlink>
            </w:p>
            <w:p w14:paraId="70831084" w14:textId="16C4FF2C" w:rsidR="003E770C" w:rsidRDefault="003E770C">
              <w:pPr>
                <w:pStyle w:val="Turinys1"/>
                <w:rPr>
                  <w:noProof/>
                  <w:kern w:val="2"/>
                  <w:sz w:val="24"/>
                  <w:szCs w:val="24"/>
                  <w:lang w:val="en-US" w:eastAsia="en-US"/>
                  <w14:ligatures w14:val="standardContextual"/>
                </w:rPr>
              </w:pPr>
              <w:hyperlink w:anchor="_Toc191547125" w:history="1">
                <w:r w:rsidRPr="00DA0F76">
                  <w:rPr>
                    <w:rStyle w:val="Hipersaitas"/>
                    <w:rFonts w:ascii="Arial" w:hAnsi="Arial" w:cs="Arial"/>
                    <w:noProof/>
                  </w:rPr>
                  <w:t>7.</w:t>
                </w:r>
                <w:r>
                  <w:rPr>
                    <w:noProof/>
                    <w:kern w:val="2"/>
                    <w:sz w:val="24"/>
                    <w:szCs w:val="24"/>
                    <w:lang w:val="en-US" w:eastAsia="en-US"/>
                    <w14:ligatures w14:val="standardContextual"/>
                  </w:rPr>
                  <w:tab/>
                </w:r>
                <w:r w:rsidRPr="00DA0F7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_Toc191547125 \h </w:instrText>
                </w:r>
                <w:r>
                  <w:rPr>
                    <w:noProof/>
                    <w:webHidden/>
                  </w:rPr>
                </w:r>
                <w:r>
                  <w:rPr>
                    <w:noProof/>
                    <w:webHidden/>
                  </w:rPr>
                  <w:fldChar w:fldCharType="separate"/>
                </w:r>
                <w:r w:rsidR="003725AA">
                  <w:rPr>
                    <w:noProof/>
                    <w:webHidden/>
                  </w:rPr>
                  <w:t>2</w:t>
                </w:r>
                <w:r>
                  <w:rPr>
                    <w:noProof/>
                    <w:webHidden/>
                  </w:rPr>
                  <w:fldChar w:fldCharType="end"/>
                </w:r>
              </w:hyperlink>
            </w:p>
            <w:p w14:paraId="6F1D9A40" w14:textId="6065B436" w:rsidR="003E770C" w:rsidRDefault="003E770C">
              <w:pPr>
                <w:pStyle w:val="Turinys1"/>
                <w:rPr>
                  <w:rStyle w:val="Hipersaitas"/>
                  <w:noProof/>
                </w:rPr>
              </w:pPr>
              <w:hyperlink w:anchor="_Toc191547126" w:history="1">
                <w:r w:rsidRPr="00DA0F76">
                  <w:rPr>
                    <w:rStyle w:val="Hipersaitas"/>
                    <w:rFonts w:cstheme="minorHAnsi"/>
                    <w:noProof/>
                  </w:rPr>
                  <w:t>8. Sutarties sudarymas</w:t>
                </w:r>
                <w:r>
                  <w:rPr>
                    <w:noProof/>
                    <w:webHidden/>
                  </w:rPr>
                  <w:tab/>
                </w:r>
                <w:r>
                  <w:rPr>
                    <w:noProof/>
                    <w:webHidden/>
                  </w:rPr>
                  <w:fldChar w:fldCharType="begin"/>
                </w:r>
                <w:r>
                  <w:rPr>
                    <w:noProof/>
                    <w:webHidden/>
                  </w:rPr>
                  <w:instrText xml:space="preserve"> PAGEREF _Toc191547126 \h </w:instrText>
                </w:r>
                <w:r>
                  <w:rPr>
                    <w:noProof/>
                    <w:webHidden/>
                  </w:rPr>
                </w:r>
                <w:r>
                  <w:rPr>
                    <w:noProof/>
                    <w:webHidden/>
                  </w:rPr>
                  <w:fldChar w:fldCharType="separate"/>
                </w:r>
                <w:r w:rsidR="003725AA">
                  <w:rPr>
                    <w:noProof/>
                    <w:webHidden/>
                  </w:rPr>
                  <w:t>2</w:t>
                </w:r>
                <w:r>
                  <w:rPr>
                    <w:noProof/>
                    <w:webHidden/>
                  </w:rPr>
                  <w:fldChar w:fldCharType="end"/>
                </w:r>
              </w:hyperlink>
            </w:p>
            <w:p w14:paraId="5DBFAF5A" w14:textId="40B346D0" w:rsidR="001C2821" w:rsidRDefault="001C2821" w:rsidP="001C2821">
              <w:pPr>
                <w:rPr>
                  <w:noProof/>
                </w:rPr>
              </w:pPr>
              <w:r>
                <w:rPr>
                  <w:noProof/>
                </w:rPr>
                <w:t xml:space="preserve">9. </w:t>
              </w:r>
              <w:r w:rsidRPr="001C2821">
                <w:rPr>
                  <w:noProof/>
                </w:rPr>
                <w:t>Pirkimo sąlygų 1 priedas „Tiekėjų pašalinimo pagrindai“</w:t>
              </w:r>
              <w:r>
                <w:rPr>
                  <w:noProof/>
                </w:rPr>
                <w:t>...............................................................................</w:t>
              </w:r>
              <w:r w:rsidR="001A57FF">
                <w:rPr>
                  <w:noProof/>
                </w:rPr>
                <w:t>.3</w:t>
              </w:r>
            </w:p>
            <w:p w14:paraId="666FEF42" w14:textId="126DC3F4" w:rsidR="001A57FF" w:rsidRDefault="001A57FF" w:rsidP="00F5565E">
              <w:pPr>
                <w:ind w:left="709" w:hanging="12"/>
                <w:rPr>
                  <w:noProof/>
                </w:rPr>
              </w:pPr>
              <w:r>
                <w:rPr>
                  <w:noProof/>
                </w:rPr>
                <w:t xml:space="preserve">10. </w:t>
              </w:r>
              <w:r w:rsidR="00F5565E">
                <w:rPr>
                  <w:noProof/>
                </w:rPr>
                <w:t>Pirkimo sąlygų 2 priedas „Tiekėjų kvalifikacijos reikalavimai ir reikalaujami kokybės bei aplinkos apsaugos    vadybos sistemų standartai“...............................................................................................................................</w:t>
              </w:r>
              <w:r w:rsidR="007A7475">
                <w:rPr>
                  <w:noProof/>
                </w:rPr>
                <w:t>6</w:t>
              </w:r>
            </w:p>
            <w:p w14:paraId="4BCC4D35" w14:textId="36D819D4" w:rsidR="007A7475" w:rsidRDefault="007A7475" w:rsidP="00F5565E">
              <w:pPr>
                <w:ind w:left="709" w:hanging="12"/>
                <w:rPr>
                  <w:noProof/>
                </w:rPr>
              </w:pPr>
              <w:r>
                <w:rPr>
                  <w:noProof/>
                </w:rPr>
                <w:t xml:space="preserve">11. </w:t>
              </w:r>
              <w:r w:rsidRPr="007A7475">
                <w:rPr>
                  <w:noProof/>
                </w:rPr>
                <w:t>Pirkimo sąlygų 3 priedas „„EBVPD“ (XML formatu)“</w:t>
              </w:r>
              <w:r>
                <w:rPr>
                  <w:noProof/>
                </w:rPr>
                <w:t xml:space="preserve"> .....................................................................................7</w:t>
              </w:r>
            </w:p>
            <w:p w14:paraId="2CFB116C" w14:textId="636ED941" w:rsidR="007A7475" w:rsidRDefault="007A7475" w:rsidP="00F5565E">
              <w:pPr>
                <w:ind w:left="709" w:hanging="12"/>
                <w:rPr>
                  <w:noProof/>
                </w:rPr>
              </w:pPr>
              <w:r>
                <w:rPr>
                  <w:noProof/>
                </w:rPr>
                <w:t xml:space="preserve">12. </w:t>
              </w:r>
              <w:r w:rsidRPr="007A7475">
                <w:rPr>
                  <w:noProof/>
                </w:rPr>
                <w:t>Pirkimo sąlygų 4 priedas „Techninė specifikacija“</w:t>
              </w:r>
              <w:r>
                <w:rPr>
                  <w:noProof/>
                </w:rPr>
                <w:t>.........................................................................................8</w:t>
              </w:r>
            </w:p>
            <w:p w14:paraId="1E619424" w14:textId="249B6FD0" w:rsidR="007A7475" w:rsidRDefault="007A7475" w:rsidP="00F5565E">
              <w:pPr>
                <w:ind w:left="709" w:hanging="12"/>
                <w:rPr>
                  <w:noProof/>
                </w:rPr>
              </w:pPr>
              <w:r>
                <w:rPr>
                  <w:noProof/>
                </w:rPr>
                <w:t xml:space="preserve">13. </w:t>
              </w:r>
              <w:r w:rsidR="00445C2B" w:rsidRPr="00445C2B">
                <w:rPr>
                  <w:noProof/>
                </w:rPr>
                <w:t>Pirkimo sąlygų 5 priedas „Pasiūlymo forma“</w:t>
              </w:r>
              <w:r w:rsidR="00445C2B">
                <w:rPr>
                  <w:noProof/>
                </w:rPr>
                <w:t>.................................................................................................9</w:t>
              </w:r>
            </w:p>
            <w:p w14:paraId="4F8B0A7C" w14:textId="14D96E3E" w:rsidR="00445C2B" w:rsidRDefault="00445C2B" w:rsidP="00445C2B">
              <w:pPr>
                <w:ind w:left="709" w:hanging="12"/>
                <w:rPr>
                  <w:noProof/>
                </w:rPr>
              </w:pPr>
              <w:r>
                <w:rPr>
                  <w:noProof/>
                </w:rPr>
                <w:t>14. Pirkimo sąlygų 6 priedas „Sutarties projektas“</w:t>
              </w:r>
              <w:r w:rsidR="00891C93">
                <w:rPr>
                  <w:noProof/>
                </w:rPr>
                <w:t>.............................................................................................10</w:t>
              </w:r>
            </w:p>
            <w:p w14:paraId="2D0A5168" w14:textId="77164B2A" w:rsidR="00891C93" w:rsidRPr="001C2821" w:rsidRDefault="00891C93" w:rsidP="00445C2B">
              <w:pPr>
                <w:ind w:left="709" w:hanging="12"/>
                <w:rPr>
                  <w:noProof/>
                </w:rPr>
              </w:pPr>
              <w:r>
                <w:rPr>
                  <w:noProof/>
                </w:rPr>
                <w:t xml:space="preserve">15. </w:t>
              </w:r>
              <w:r w:rsidR="00BB53E9" w:rsidRPr="00BB53E9">
                <w:rPr>
                  <w:noProof/>
                </w:rPr>
                <w:t>Pirkimo sąlygų 7 priedas „Terminai“</w:t>
              </w:r>
              <w:r w:rsidR="00BB53E9">
                <w:rPr>
                  <w:noProof/>
                </w:rPr>
                <w:t>............................................................................................................11</w:t>
              </w:r>
            </w:p>
            <w:p w14:paraId="50FBC201" w14:textId="5DB384A8" w:rsidR="00413BD0" w:rsidRPr="00413BD0" w:rsidRDefault="00173FBA" w:rsidP="00B07FBD">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680797"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1547119"/>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7ECEA63A" w14:textId="5D518F0A" w:rsidR="00746BAF" w:rsidRPr="001655B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3E2A80" w:rsidRPr="00C35E34">
        <w:rPr>
          <w:rFonts w:eastAsia="Calibri" w:cstheme="minorHAnsi"/>
        </w:rPr>
        <w:t>Techninės pagalbos priemonių centras</w:t>
      </w:r>
      <w:r w:rsidR="003E2A80">
        <w:rPr>
          <w:rFonts w:eastAsia="Calibri" w:cstheme="minorHAnsi"/>
        </w:rPr>
        <w:t>,</w:t>
      </w:r>
      <w:r w:rsidR="003E2A80" w:rsidRPr="006B1A30">
        <w:rPr>
          <w:rFonts w:cstheme="minorHAnsi"/>
        </w:rPr>
        <w:t xml:space="preserve"> </w:t>
      </w:r>
      <w:r w:rsidR="00FB3C75" w:rsidRPr="006B1A30">
        <w:rPr>
          <w:rFonts w:cstheme="minorHAnsi"/>
        </w:rPr>
        <w:t xml:space="preserve">juridinio asmens kodas </w:t>
      </w:r>
      <w:r w:rsidR="003E2A80">
        <w:rPr>
          <w:rFonts w:cstheme="minorHAnsi"/>
        </w:rPr>
        <w:t>190789945</w:t>
      </w:r>
      <w:r w:rsidR="00FB3C75" w:rsidRPr="006B1A30">
        <w:rPr>
          <w:rFonts w:cstheme="minorHAnsi"/>
        </w:rPr>
        <w:t xml:space="preserve">, </w:t>
      </w:r>
      <w:r w:rsidR="00380A7E">
        <w:rPr>
          <w:rFonts w:eastAsia="Calibri" w:cstheme="minorHAnsi"/>
        </w:rPr>
        <w:t>Mindaugo g. 42 A-1</w:t>
      </w:r>
      <w:r w:rsidR="00380A7E" w:rsidRPr="00886160">
        <w:rPr>
          <w:rFonts w:eastAsia="Calibri" w:cstheme="minorHAnsi"/>
        </w:rPr>
        <w:t xml:space="preserve">, darbo laikas </w:t>
      </w:r>
      <w:r w:rsidR="00380A7E">
        <w:rPr>
          <w:rFonts w:eastAsia="Calibri" w:cstheme="minorHAnsi"/>
        </w:rPr>
        <w:t>pirmadienį-</w:t>
      </w:r>
      <w:r w:rsidR="00380A7E" w:rsidRPr="00AC5150">
        <w:rPr>
          <w:rFonts w:eastAsia="Calibri" w:cstheme="minorHAnsi"/>
        </w:rPr>
        <w:t>ketvirtadienį 8.00-16.45 val., penktadienį 8.00-15.30 val</w:t>
      </w:r>
      <w:r w:rsidR="00FB3C75" w:rsidRPr="006B1A30">
        <w:rPr>
          <w:rFonts w:cstheme="minorHAnsi"/>
        </w:rPr>
        <w:t xml:space="preserve">. </w:t>
      </w:r>
      <w:r w:rsidR="00020176" w:rsidRPr="006B1A30">
        <w:rPr>
          <w:rFonts w:cstheme="minorHAnsi"/>
        </w:rPr>
        <w:t xml:space="preserve">Perkančioji </w:t>
      </w:r>
      <w:r w:rsidR="00020176" w:rsidRPr="001655B0">
        <w:rPr>
          <w:rFonts w:cstheme="minorHAnsi"/>
        </w:rPr>
        <w:t xml:space="preserve">organizacija </w:t>
      </w:r>
      <w:r w:rsidR="00FB3C75" w:rsidRPr="001655B0">
        <w:rPr>
          <w:rFonts w:cstheme="minorHAnsi"/>
        </w:rPr>
        <w:t>nėra PVM mokėtoja.</w:t>
      </w:r>
    </w:p>
    <w:p w14:paraId="6669709E" w14:textId="58D02A68" w:rsidR="00316D64" w:rsidRPr="001655B0" w:rsidRDefault="00CA0CC5" w:rsidP="00F77A5D">
      <w:pPr>
        <w:pStyle w:val="Sraopastraipa"/>
        <w:numPr>
          <w:ilvl w:val="1"/>
          <w:numId w:val="39"/>
        </w:numPr>
        <w:spacing w:line="240" w:lineRule="auto"/>
        <w:ind w:left="0" w:firstLine="710"/>
        <w:rPr>
          <w:rFonts w:cstheme="minorHAnsi"/>
        </w:rPr>
      </w:pPr>
      <w:r w:rsidRPr="001655B0">
        <w:rPr>
          <w:rFonts w:cstheme="minorHAnsi"/>
          <w:color w:val="000000" w:themeColor="text1"/>
        </w:rPr>
        <w:t xml:space="preserve">Pirkimas neatliekamas naudojantis centralizuotų pirkimų katalogu, nes </w:t>
      </w:r>
      <w:r w:rsidR="003F50CC" w:rsidRPr="001655B0">
        <w:rPr>
          <w:rFonts w:cstheme="minorHAnsi"/>
        </w:rPr>
        <w:t xml:space="preserve">perkamų </w:t>
      </w:r>
      <w:r w:rsidR="001655B0" w:rsidRPr="001655B0">
        <w:rPr>
          <w:rFonts w:cstheme="minorHAnsi"/>
        </w:rPr>
        <w:t>automatiškai reguliuojamų lovų</w:t>
      </w:r>
      <w:r w:rsidR="003F50CC" w:rsidRPr="001655B0">
        <w:rPr>
          <w:rFonts w:cstheme="minorHAnsi"/>
        </w:rPr>
        <w:t>, atitinkančių</w:t>
      </w:r>
      <w:r w:rsidR="00EF5605" w:rsidRPr="001655B0">
        <w:rPr>
          <w:rFonts w:cstheme="minorHAnsi"/>
        </w:rPr>
        <w:t xml:space="preserve"> asmenų su negalia poreikius</w:t>
      </w:r>
      <w:r w:rsidR="00B825F9" w:rsidRPr="001655B0">
        <w:rPr>
          <w:rFonts w:cstheme="minorHAnsi"/>
        </w:rPr>
        <w:t>,</w:t>
      </w:r>
      <w:r w:rsidR="00EF5605" w:rsidRPr="001655B0">
        <w:rPr>
          <w:rFonts w:cstheme="minorHAnsi"/>
        </w:rPr>
        <w:t xml:space="preserve"> </w:t>
      </w:r>
      <w:r w:rsidR="00F71ECF" w:rsidRPr="001655B0">
        <w:rPr>
          <w:rFonts w:cstheme="minorHAnsi"/>
        </w:rPr>
        <w:t>kataloge nėra</w:t>
      </w:r>
      <w:r w:rsidRPr="001655B0">
        <w:rPr>
          <w:rFonts w:cstheme="minorHAnsi"/>
        </w:rPr>
        <w:t xml:space="preserve">.  </w:t>
      </w:r>
    </w:p>
    <w:p w14:paraId="52EA068B" w14:textId="316F2197" w:rsidR="00C71C6F" w:rsidRPr="004939D6" w:rsidRDefault="00503A5B" w:rsidP="00F77A5D">
      <w:pPr>
        <w:spacing w:line="240" w:lineRule="auto"/>
        <w:ind w:left="697" w:firstLine="0"/>
        <w:rPr>
          <w:rFonts w:cstheme="minorHAnsi"/>
        </w:rPr>
      </w:pPr>
      <w:r w:rsidRPr="004939D6">
        <w:rPr>
          <w:rFonts w:cstheme="minorHAnsi"/>
        </w:rPr>
        <w:t>1.</w:t>
      </w:r>
      <w:r w:rsidR="0025646C">
        <w:rPr>
          <w:rFonts w:cstheme="minorHAnsi"/>
        </w:rPr>
        <w:t>3</w:t>
      </w:r>
      <w:r w:rsidRPr="004939D6">
        <w:rPr>
          <w:rFonts w:cstheme="minorHAnsi"/>
        </w:rPr>
        <w:t xml:space="preserve">. </w:t>
      </w:r>
      <w:r w:rsidR="00091F01" w:rsidRPr="004939D6">
        <w:rPr>
          <w:rFonts w:cstheme="minorHAnsi"/>
        </w:rPr>
        <w:t xml:space="preserve">Pirkimo Komisija sudaroma. </w:t>
      </w:r>
    </w:p>
    <w:p w14:paraId="16DB9CE8" w14:textId="661B0752" w:rsidR="001045C0" w:rsidRDefault="004F6423" w:rsidP="007A6EAB">
      <w:pPr>
        <w:pStyle w:val="Sraopastraipa"/>
        <w:spacing w:line="240" w:lineRule="auto"/>
        <w:ind w:left="0" w:firstLine="709"/>
        <w:rPr>
          <w:color w:val="00B050"/>
        </w:rPr>
      </w:pPr>
      <w:r w:rsidRPr="004939D6">
        <w:t>1.</w:t>
      </w:r>
      <w:r w:rsidR="005C36F3">
        <w:t>4</w:t>
      </w:r>
      <w:r w:rsidRPr="004939D6">
        <w:t>.</w:t>
      </w:r>
      <w:r w:rsidRPr="004939D6">
        <w:rPr>
          <w:i/>
          <w:iCs/>
        </w:rPr>
        <w:t xml:space="preserve"> </w:t>
      </w:r>
      <w:r w:rsidR="00D459E3" w:rsidRPr="004939D6">
        <w:t xml:space="preserve">Atliekamas žaliasis pirkimas. Pirkimas vykdomas vadovaujantis </w:t>
      </w:r>
      <w:hyperlink r:id="rId16"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D44F5A" w:rsidRPr="0019599D">
        <w:t>patvirtinto Aplinkos apsaugos kriterijų taikymo, vykdant žaliuosius pirkimus, tvarkos aprašo 2</w:t>
      </w:r>
      <w:r w:rsidR="00955B64" w:rsidRPr="0019599D">
        <w:t xml:space="preserve"> priedo 7</w:t>
      </w:r>
      <w:r w:rsidR="00F74BE5" w:rsidRPr="0019599D">
        <w:t xml:space="preserve"> </w:t>
      </w:r>
      <w:r w:rsidR="00B323E6">
        <w:t xml:space="preserve"> </w:t>
      </w:r>
      <w:r w:rsidR="00D8621D" w:rsidRPr="004939D6">
        <w:t>punk</w:t>
      </w:r>
      <w:r w:rsidR="00955B64">
        <w:t>t</w:t>
      </w:r>
      <w:r w:rsidR="00B323E6">
        <w:t>u</w:t>
      </w:r>
      <w:r w:rsidR="00D459E3" w:rsidRPr="004939D6">
        <w:t>. Aplinkos ap</w:t>
      </w:r>
      <w:r w:rsidR="00E31406">
        <w:t>s</w:t>
      </w:r>
      <w:r w:rsidR="00D459E3" w:rsidRPr="004939D6">
        <w:t xml:space="preserve">augos kriterijai nustatyti </w:t>
      </w:r>
      <w:r w:rsidR="00CF2A47" w:rsidRPr="00E31406">
        <w:t>techninėje specifikacijoje</w:t>
      </w:r>
      <w:r w:rsidR="009A1FD2">
        <w:t xml:space="preserve"> 4 priede</w:t>
      </w:r>
      <w:r w:rsidR="00B323E6" w:rsidRPr="00E31406">
        <w:t>.</w:t>
      </w:r>
    </w:p>
    <w:p w14:paraId="15179C0E" w14:textId="085B36B3" w:rsidR="00257685" w:rsidRPr="007A6EAB" w:rsidRDefault="003D3DF5" w:rsidP="008B3A71">
      <w:pPr>
        <w:spacing w:line="240" w:lineRule="auto"/>
        <w:ind w:firstLine="709"/>
        <w:rPr>
          <w:rFonts w:cstheme="minorHAnsi"/>
        </w:rPr>
      </w:pPr>
      <w:r>
        <w:rPr>
          <w:rFonts w:eastAsia="Arial" w:cstheme="minorHAnsi"/>
        </w:rPr>
        <w:t>1.</w:t>
      </w:r>
      <w:r w:rsidR="00C548F8">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91547120"/>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16C893AD" w:rsidR="00FB3C75" w:rsidRPr="00E85C8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E85C84">
        <w:rPr>
          <w:rFonts w:eastAsia="Calibri" w:cstheme="minorHAnsi"/>
          <w:color w:val="000000" w:themeColor="text1"/>
        </w:rPr>
        <w:t xml:space="preserve">įsigyti </w:t>
      </w:r>
      <w:r w:rsidR="001F7C2F">
        <w:rPr>
          <w:rFonts w:eastAsia="Calibri" w:cstheme="minorHAnsi"/>
          <w:color w:val="000000" w:themeColor="text1"/>
        </w:rPr>
        <w:t>dezinfekavimo-garinimo kamerą</w:t>
      </w:r>
      <w:r w:rsidR="004D733E" w:rsidRPr="00E85C84">
        <w:rPr>
          <w:rFonts w:eastAsia="Calibri" w:cstheme="minorHAnsi"/>
          <w:color w:val="000000" w:themeColor="text1"/>
        </w:rPr>
        <w:t>.</w:t>
      </w:r>
      <w:r w:rsidR="00FB3C75" w:rsidRPr="00E85C84">
        <w:rPr>
          <w:rFonts w:cstheme="minorHAnsi"/>
        </w:rPr>
        <w:t xml:space="preserve"> Reikalavimai </w:t>
      </w:r>
      <w:r w:rsidR="00966703" w:rsidRPr="00E85C84">
        <w:rPr>
          <w:rFonts w:cstheme="minorHAnsi"/>
        </w:rPr>
        <w:t>p</w:t>
      </w:r>
      <w:r w:rsidR="00FB3C75" w:rsidRPr="00E85C84">
        <w:rPr>
          <w:rFonts w:cstheme="minorHAnsi"/>
        </w:rPr>
        <w:t>irkimo objektui nustatyti</w:t>
      </w:r>
      <w:r w:rsidR="00AE2AEF" w:rsidRPr="00E85C84">
        <w:rPr>
          <w:rFonts w:cstheme="minorHAnsi"/>
        </w:rPr>
        <w:t xml:space="preserve"> </w:t>
      </w:r>
      <w:r w:rsidR="00966703" w:rsidRPr="00E85C84">
        <w:rPr>
          <w:rFonts w:cstheme="minorHAnsi"/>
        </w:rPr>
        <w:t>s</w:t>
      </w:r>
      <w:r w:rsidR="00044836" w:rsidRPr="00E85C84">
        <w:rPr>
          <w:rFonts w:cstheme="minorHAnsi"/>
        </w:rPr>
        <w:t>pecialiųjų p</w:t>
      </w:r>
      <w:r w:rsidR="00AE2AEF" w:rsidRPr="00E85C84">
        <w:rPr>
          <w:rFonts w:cstheme="minorHAnsi"/>
        </w:rPr>
        <w:t xml:space="preserve">irkimo sąlygų </w:t>
      </w:r>
      <w:r w:rsidR="001A31B9" w:rsidRPr="00E85C84">
        <w:rPr>
          <w:rFonts w:cstheme="minorHAnsi"/>
        </w:rPr>
        <w:t>4</w:t>
      </w:r>
      <w:r w:rsidR="00AE2AEF" w:rsidRPr="00E85C84">
        <w:rPr>
          <w:rFonts w:cstheme="minorHAnsi"/>
        </w:rPr>
        <w:t xml:space="preserve"> priede.</w:t>
      </w:r>
    </w:p>
    <w:p w14:paraId="6B29722B" w14:textId="72F3B3D4" w:rsidR="00A50A45" w:rsidRPr="0085741C" w:rsidRDefault="00A50A45" w:rsidP="00BF11FD">
      <w:pPr>
        <w:pStyle w:val="Betarp"/>
        <w:numPr>
          <w:ilvl w:val="1"/>
          <w:numId w:val="21"/>
        </w:numPr>
        <w:ind w:left="0" w:firstLine="709"/>
        <w:contextualSpacing/>
        <w:rPr>
          <w:rFonts w:cstheme="minorHAnsi"/>
        </w:rPr>
      </w:pPr>
      <w:r w:rsidRPr="00A50A45">
        <w:rPr>
          <w:rFonts w:cstheme="minorHAnsi"/>
        </w:rPr>
        <w:t>Pirkimo objektas į dalis neskaidomas.</w:t>
      </w:r>
      <w:r w:rsidR="00EC4967">
        <w:rPr>
          <w:rFonts w:cstheme="minorHAnsi"/>
        </w:rPr>
        <w:t xml:space="preserve"> </w:t>
      </w:r>
      <w:r w:rsidRPr="0085741C">
        <w:rPr>
          <w:rFonts w:cstheme="minorHAnsi"/>
        </w:rPr>
        <w:t xml:space="preserve">Pirkimo apimtys, reikalavimai ir techninė specifikacija apibrėžti specialiųjų pirkimo sąlygų </w:t>
      </w:r>
      <w:r w:rsidR="00E85C84">
        <w:rPr>
          <w:rFonts w:cstheme="minorHAnsi"/>
        </w:rPr>
        <w:t>4</w:t>
      </w:r>
      <w:r w:rsidRPr="0085741C">
        <w:rPr>
          <w:rFonts w:cstheme="minorHAnsi"/>
        </w:rPr>
        <w:t xml:space="preserve"> priede.</w:t>
      </w:r>
      <w:r w:rsidR="0085741C" w:rsidRPr="0085741C">
        <w:rPr>
          <w:rFonts w:cstheme="minorHAnsi"/>
        </w:rPr>
        <w:t xml:space="preserve"> </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576D006A" w14:textId="77777777" w:rsidR="00411CE8"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2D421658" w14:textId="3A2E97C3" w:rsidR="00255C04" w:rsidRPr="003943EC" w:rsidRDefault="00411CE8" w:rsidP="00F77A5D">
      <w:pPr>
        <w:pStyle w:val="Sraopastraipa"/>
        <w:spacing w:line="240" w:lineRule="auto"/>
        <w:ind w:left="0" w:firstLine="709"/>
        <w:rPr>
          <w:rFonts w:cstheme="minorHAnsi"/>
        </w:rPr>
      </w:pPr>
      <w:r>
        <w:rPr>
          <w:rFonts w:cstheme="minorHAnsi"/>
        </w:rPr>
        <w:t>2.5. Pirkimui skir</w:t>
      </w:r>
      <w:r w:rsidR="00EC4967">
        <w:rPr>
          <w:rFonts w:cstheme="minorHAnsi"/>
        </w:rPr>
        <w:t xml:space="preserve">iamos lėšos – </w:t>
      </w:r>
      <w:r w:rsidR="00EA6B0B">
        <w:rPr>
          <w:rFonts w:cstheme="minorHAnsi"/>
        </w:rPr>
        <w:t>68500</w:t>
      </w:r>
      <w:r w:rsidR="00B7531E">
        <w:rPr>
          <w:rFonts w:cstheme="minorHAnsi"/>
        </w:rPr>
        <w:t>,00</w:t>
      </w:r>
      <w:r w:rsidR="00FB7F29" w:rsidRPr="00FB7F29">
        <w:rPr>
          <w:rFonts w:cstheme="minorHAnsi"/>
        </w:rPr>
        <w:t xml:space="preserve"> </w:t>
      </w:r>
      <w:r w:rsidR="00EC4967">
        <w:rPr>
          <w:rFonts w:cstheme="minorHAnsi"/>
        </w:rPr>
        <w:t>Eur be PVM</w:t>
      </w:r>
      <w:r w:rsidR="00BE50DA">
        <w:rPr>
          <w:rFonts w:cstheme="minorHAnsi"/>
        </w:rPr>
        <w:t xml:space="preserve"> </w:t>
      </w:r>
      <w:r w:rsidR="00BE50DA">
        <w:rPr>
          <w:noProof/>
        </w:rPr>
        <w:t>(</w:t>
      </w:r>
      <w:r w:rsidR="00680797">
        <w:rPr>
          <w:noProof/>
        </w:rPr>
        <w:t>82885,00</w:t>
      </w:r>
      <w:r w:rsidR="00BE50DA">
        <w:rPr>
          <w:noProof/>
        </w:rPr>
        <w:t xml:space="preserve"> Eur su PVM).</w:t>
      </w:r>
      <w:r w:rsidR="00BE50DA">
        <w:rPr>
          <w:rFonts w:cstheme="minorHAnsi"/>
        </w:rPr>
        <w:t xml:space="preserve">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91547121"/>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B5DC62B" w14:textId="77777777" w:rsidR="00900B4C" w:rsidRPr="008B63ED" w:rsidRDefault="005D280D" w:rsidP="00F77A5D">
      <w:pPr>
        <w:pStyle w:val="Sraopastraipa"/>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8B63ED">
        <w:rPr>
          <w:rFonts w:cstheme="minorHAnsi"/>
        </w:rPr>
        <w:t xml:space="preserve">sąlygų </w:t>
      </w:r>
      <w:r w:rsidR="00F33CC8" w:rsidRPr="008B63ED">
        <w:rPr>
          <w:rFonts w:cstheme="minorHAnsi"/>
        </w:rPr>
        <w:t>1</w:t>
      </w:r>
      <w:r w:rsidRPr="008B63ED">
        <w:rPr>
          <w:rFonts w:cstheme="minorHAnsi"/>
        </w:rPr>
        <w:t xml:space="preserve"> priede. </w:t>
      </w:r>
    </w:p>
    <w:p w14:paraId="694FBDAB" w14:textId="5AB03950" w:rsidR="009905AD" w:rsidRPr="00F559C2" w:rsidRDefault="005D280D" w:rsidP="00F77A5D">
      <w:pPr>
        <w:pStyle w:val="Sraopastraipa"/>
        <w:numPr>
          <w:ilvl w:val="1"/>
          <w:numId w:val="21"/>
        </w:numPr>
        <w:spacing w:line="240" w:lineRule="auto"/>
        <w:ind w:left="0" w:firstLine="697"/>
        <w:rPr>
          <w:rFonts w:cstheme="minorHAnsi"/>
        </w:rPr>
      </w:pPr>
      <w:r w:rsidRPr="00F559C2">
        <w:rPr>
          <w:rFonts w:cstheme="minorHAnsi"/>
        </w:rPr>
        <w:lastRenderedPageBreak/>
        <w:t>Tiekėjams n</w:t>
      </w:r>
      <w:r w:rsidR="00243470" w:rsidRPr="00F559C2">
        <w:rPr>
          <w:rFonts w:cstheme="minorHAnsi"/>
        </w:rPr>
        <w:t xml:space="preserve">enustatomi </w:t>
      </w:r>
      <w:r w:rsidRPr="00F559C2">
        <w:rPr>
          <w:rFonts w:cstheme="minorHAnsi"/>
        </w:rPr>
        <w:t>kvalifikacijos reikalavimai</w:t>
      </w:r>
      <w:r w:rsidR="00F80768" w:rsidRPr="00F559C2">
        <w:rPr>
          <w:rFonts w:cstheme="minorHAnsi"/>
        </w:rPr>
        <w:t xml:space="preserve">, </w:t>
      </w:r>
      <w:r w:rsidRPr="00F559C2">
        <w:rPr>
          <w:rFonts w:cstheme="minorHAnsi"/>
        </w:rPr>
        <w:t>reikalavim</w:t>
      </w:r>
      <w:r w:rsidR="001128FB" w:rsidRPr="00F559C2">
        <w:rPr>
          <w:rFonts w:cstheme="minorHAnsi"/>
        </w:rPr>
        <w:t>ai</w:t>
      </w:r>
      <w:r w:rsidRPr="00F559C2">
        <w:rPr>
          <w:rFonts w:cstheme="minorHAnsi"/>
        </w:rPr>
        <w:t xml:space="preserve"> dėl kokybės vadybos sistemos ir aplinkos apsaugos vadybos sistemos standartų laikymosi</w:t>
      </w:r>
      <w:r w:rsidR="009905AD" w:rsidRPr="00F559C2">
        <w:rPr>
          <w:rFonts w:cstheme="minorHAnsi"/>
        </w:rPr>
        <w:t>.</w:t>
      </w:r>
      <w:r w:rsidR="003B3D2C" w:rsidRPr="00F559C2">
        <w:rPr>
          <w:rFonts w:cstheme="minorHAnsi"/>
        </w:rPr>
        <w:t xml:space="preserve"> Tiekėjas, teikdamas pasiūlymą, įsipareigoja, kad sutartį vykdys tik teisę verstis atitinkama veikla turintys asmenys.</w:t>
      </w:r>
    </w:p>
    <w:p w14:paraId="4A97CF29" w14:textId="7A147A17" w:rsidR="009F7690" w:rsidRPr="00817AB9" w:rsidRDefault="00245C47" w:rsidP="00F77A5D">
      <w:pPr>
        <w:pStyle w:val="Sraopastraipa"/>
        <w:numPr>
          <w:ilvl w:val="1"/>
          <w:numId w:val="21"/>
        </w:numPr>
        <w:spacing w:line="240" w:lineRule="auto"/>
        <w:ind w:left="0" w:firstLine="709"/>
        <w:rPr>
          <w:rFonts w:eastAsia="Arial" w:cstheme="minorHAnsi"/>
        </w:rPr>
      </w:pPr>
      <w:r w:rsidRPr="00817AB9">
        <w:rPr>
          <w:rFonts w:eastAsia="Arial" w:cstheme="minorHAnsi"/>
        </w:rPr>
        <w:t xml:space="preserve">Tiekėjas teikdamas </w:t>
      </w:r>
      <w:r w:rsidR="00A95620">
        <w:rPr>
          <w:rFonts w:eastAsia="Arial" w:cstheme="minorHAnsi"/>
        </w:rPr>
        <w:t>p</w:t>
      </w:r>
      <w:r w:rsidRPr="00817AB9">
        <w:rPr>
          <w:rFonts w:eastAsia="Arial" w:cstheme="minorHAnsi"/>
        </w:rPr>
        <w:t xml:space="preserve">asiūlymą turi pateikti </w:t>
      </w:r>
      <w:r w:rsidR="00DB35AF" w:rsidRPr="00B926CC">
        <w:rPr>
          <w:rFonts w:eastAsia="Arial" w:cstheme="minorHAnsi"/>
          <w:b/>
          <w:bCs/>
        </w:rPr>
        <w:t>EBVPD</w:t>
      </w:r>
      <w:r w:rsidR="00DB35AF" w:rsidRPr="00817AB9">
        <w:rPr>
          <w:rFonts w:eastAsia="Arial" w:cstheme="minorHAnsi"/>
        </w:rPr>
        <w:t xml:space="preserve"> </w:t>
      </w:r>
      <w:r w:rsidR="00557F34">
        <w:rPr>
          <w:rFonts w:eastAsia="Arial" w:cstheme="minorHAnsi"/>
        </w:rPr>
        <w:t xml:space="preserve">(3 priedas) </w:t>
      </w:r>
      <w:r w:rsidR="00DB35AF" w:rsidRPr="00817AB9">
        <w:rPr>
          <w:rFonts w:eastAsia="Arial" w:cstheme="minorHAnsi"/>
        </w:rPr>
        <w:t>– aktualią</w:t>
      </w:r>
      <w:r w:rsidR="00C57DBB" w:rsidRPr="00817AB9">
        <w:rPr>
          <w:rFonts w:eastAsia="Arial" w:cstheme="minorHAnsi"/>
        </w:rPr>
        <w:t xml:space="preserve"> deklaraciją,</w:t>
      </w:r>
      <w:r w:rsidR="00DB35AF" w:rsidRPr="00817AB9">
        <w:rPr>
          <w:rFonts w:eastAsia="Arial" w:cstheme="minorHAnsi"/>
        </w:rPr>
        <w:t xml:space="preserve"> </w:t>
      </w:r>
      <w:r w:rsidR="00C57DBB" w:rsidRPr="00817AB9">
        <w:rPr>
          <w:rFonts w:cstheme="minorHAnsi"/>
        </w:rPr>
        <w:t>pakeičiančią kompetentingų institucijų išduodamus dokumentus ir preliminariai patvirtinančią, kad tiekėjas ir ūkio subjektai, kurių pajėgumais jis remiasi pagal 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 xml:space="preserve">irkimo dokumentuose pagal VPĮ 46, 47, </w:t>
      </w:r>
      <w:r w:rsidR="00C57DBB" w:rsidRPr="00D94C22">
        <w:rPr>
          <w:rFonts w:cstheme="minorHAnsi"/>
        </w:rPr>
        <w:t>48 straipsnius</w:t>
      </w:r>
      <w:r w:rsidR="00C57DBB" w:rsidRPr="00817AB9">
        <w:rPr>
          <w:rFonts w:cstheme="minorHAnsi"/>
        </w:rPr>
        <w:t xml:space="preserve"> nustatytus reikalavimus dėl pašalinimo pagrindų nebuvimo, </w:t>
      </w:r>
      <w:r w:rsidR="00DF7D95" w:rsidRPr="00817AB9">
        <w:rPr>
          <w:rFonts w:cstheme="minorHAnsi"/>
        </w:rPr>
        <w:t xml:space="preserve">jei taikoma, </w:t>
      </w:r>
      <w:r w:rsidR="00C57DBB" w:rsidRPr="00817AB9">
        <w:rPr>
          <w:rFonts w:cstheme="minorHAnsi"/>
        </w:rPr>
        <w:t>kvalifikacijos reikalavimus, reikalavimus dėl kokybės vadybos sistemos ir (arba) aplinkos apsaugos vadybos sistemos standartų laikymosi</w:t>
      </w:r>
      <w:r w:rsidR="00AB76FA" w:rsidRPr="00817AB9">
        <w:rPr>
          <w:rFonts w:cstheme="minorHAnsi"/>
        </w:rPr>
        <w:t xml:space="preserve"> (toliau – Reikalavimai)</w:t>
      </w:r>
      <w:r w:rsidR="00404031" w:rsidRPr="00817AB9">
        <w:rPr>
          <w:rFonts w:cstheme="minorHAnsi"/>
        </w:rPr>
        <w:t>.</w:t>
      </w:r>
      <w:r w:rsidR="00955876">
        <w:rPr>
          <w:rFonts w:cstheme="minorHAnsi"/>
        </w:rPr>
        <w:t xml:space="preserve"> </w:t>
      </w:r>
      <w:r w:rsidR="00955876" w:rsidRPr="00955876">
        <w:rPr>
          <w:rFonts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9154712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50CF5B" w14:textId="280EDA34" w:rsidR="0008378B" w:rsidRPr="00F8218F" w:rsidRDefault="00F612BD" w:rsidP="00F77A5D">
      <w:pPr>
        <w:pStyle w:val="Sraopastraipa"/>
        <w:spacing w:line="240" w:lineRule="auto"/>
        <w:ind w:left="0" w:firstLine="567"/>
        <w:rPr>
          <w:rFonts w:cstheme="minorHAnsi"/>
        </w:rPr>
      </w:pPr>
      <w:r w:rsidRPr="004D755E">
        <w:rPr>
          <w:rFonts w:cstheme="minorHAnsi"/>
        </w:rPr>
        <w:t>4.</w:t>
      </w:r>
      <w:r w:rsidR="007559D8">
        <w:rPr>
          <w:rFonts w:cstheme="minorHAnsi"/>
        </w:rPr>
        <w:t>1</w:t>
      </w:r>
      <w:r w:rsidRPr="004D755E">
        <w:rPr>
          <w:rFonts w:cstheme="minorHAnsi"/>
        </w:rPr>
        <w:t>.</w:t>
      </w:r>
      <w:r w:rsidR="0087058B">
        <w:rPr>
          <w:rFonts w:cstheme="minorHAnsi"/>
        </w:rPr>
        <w:t xml:space="preserve"> </w:t>
      </w:r>
      <w:r w:rsidR="000104DC">
        <w:rPr>
          <w:rFonts w:cstheme="minorHAnsi"/>
        </w:rPr>
        <w:t>Perkančioji organizacija</w:t>
      </w:r>
      <w:r w:rsidR="00DA4AC1" w:rsidRPr="00F8218F">
        <w:rPr>
          <w:rFonts w:cstheme="minorHAnsi"/>
        </w:rPr>
        <w:t>, įvertin</w:t>
      </w:r>
      <w:r w:rsidR="000104DC">
        <w:rPr>
          <w:rFonts w:cstheme="minorHAnsi"/>
        </w:rPr>
        <w:t>usi</w:t>
      </w:r>
      <w:r w:rsidR="00DA4AC1" w:rsidRPr="00F8218F">
        <w:rPr>
          <w:rFonts w:cstheme="minorHAnsi"/>
        </w:rPr>
        <w:t xml:space="preserve"> </w:t>
      </w:r>
      <w:r w:rsidR="0008378B" w:rsidRPr="00F8218F">
        <w:rPr>
          <w:rFonts w:cstheme="minorHAnsi"/>
        </w:rPr>
        <w:t>visus galinčius kelti grėsmę nacionalinio saugumo interesams rizikos veiksnius numato, kad šiame pirkime</w:t>
      </w:r>
      <w:r w:rsidR="0008378B" w:rsidRPr="00BB49C0">
        <w:rPr>
          <w:rFonts w:cstheme="minorHAnsi"/>
        </w:rPr>
        <w:t xml:space="preserve"> negali </w:t>
      </w:r>
      <w:r w:rsidR="0008378B" w:rsidRPr="00F8218F">
        <w:rPr>
          <w:rFonts w:cstheme="minorHAnsi"/>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E54894">
        <w:rPr>
          <w:rFonts w:cstheme="minorHAnsi"/>
        </w:rPr>
        <w:t xml:space="preserve"> </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91547123"/>
      <w:r w:rsidRPr="001B1CD4">
        <w:rPr>
          <w:rFonts w:asciiTheme="minorHAnsi" w:hAnsiTheme="minorHAnsi" w:cstheme="minorHAnsi"/>
          <w:color w:val="auto"/>
        </w:rPr>
        <w:t>Specialieji reikalavimai pasiūlymų rengimui ir pateikimui</w:t>
      </w:r>
      <w:bookmarkEnd w:id="6"/>
      <w:bookmarkEnd w:id="7"/>
      <w:bookmarkEnd w:id="8"/>
      <w:bookmarkEnd w:id="13"/>
    </w:p>
    <w:p w14:paraId="42752441" w14:textId="39E6C00E"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A7CBE">
        <w:rPr>
          <w:rFonts w:cstheme="minorHAnsi"/>
        </w:rPr>
        <w:fldChar w:fldCharType="begin"/>
      </w:r>
      <w:r w:rsidR="005A5204" w:rsidRPr="00FA7CBE">
        <w:rPr>
          <w:rFonts w:cstheme="minorHAnsi"/>
        </w:rPr>
        <w:instrText xml:space="preserve"> REF _Ref38540913 \h  \* MERGEFORMAT </w:instrText>
      </w:r>
      <w:r w:rsidR="005A5204" w:rsidRPr="00FA7CBE">
        <w:rPr>
          <w:rFonts w:cstheme="minorHAnsi"/>
        </w:rPr>
      </w:r>
      <w:r w:rsidR="005A5204" w:rsidRPr="00FA7CBE">
        <w:rPr>
          <w:rFonts w:cstheme="minorHAnsi"/>
        </w:rPr>
        <w:fldChar w:fldCharType="separate"/>
      </w:r>
      <w:r w:rsidR="00D85943" w:rsidRPr="00FA7CBE">
        <w:rPr>
          <w:rFonts w:cstheme="minorHAnsi"/>
        </w:rPr>
        <w:t>p</w:t>
      </w:r>
      <w:r w:rsidR="005A5204" w:rsidRPr="00FA7CBE">
        <w:rPr>
          <w:rFonts w:cstheme="minorHAnsi"/>
        </w:rPr>
        <w:t xml:space="preserve">irkimo sąlygų </w:t>
      </w:r>
      <w:r w:rsidR="00E63481" w:rsidRPr="00FA7CBE">
        <w:rPr>
          <w:rFonts w:cstheme="minorHAnsi"/>
          <w:shd w:val="clear" w:color="auto" w:fill="FFFFFF"/>
        </w:rPr>
        <w:t>5</w:t>
      </w:r>
      <w:r w:rsidR="00D85943" w:rsidRPr="00FA7CBE">
        <w:rPr>
          <w:rFonts w:cstheme="minorHAnsi"/>
          <w:shd w:val="clear" w:color="auto" w:fill="FFFFFF"/>
        </w:rPr>
        <w:t xml:space="preserve"> </w:t>
      </w:r>
      <w:r w:rsidR="005A5204" w:rsidRPr="00FA7CBE">
        <w:rPr>
          <w:rFonts w:cstheme="minorHAnsi"/>
        </w:rPr>
        <w:fldChar w:fldCharType="end"/>
      </w:r>
      <w:r w:rsidR="008339CC" w:rsidRPr="00FA7CBE">
        <w:rPr>
          <w:rFonts w:cstheme="minorHAnsi"/>
        </w:rPr>
        <w:t xml:space="preserve">priede </w:t>
      </w:r>
      <w:r w:rsidR="005A5204" w:rsidRPr="00FA7CBE">
        <w:rPr>
          <w:rFonts w:cstheme="minorHAnsi"/>
        </w:rPr>
        <w:t>pateiktą</w:t>
      </w:r>
      <w:r w:rsidR="005A5204" w:rsidRPr="00F70558">
        <w:rPr>
          <w:rFonts w:cstheme="minorHAnsi"/>
        </w:rPr>
        <w:t xml:space="preserve">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4BBE492"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CB18A3">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BAD2DC0"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bookmarkStart w:id="14" w:name="_Hlk191311956"/>
      <w:r w:rsidR="006A6A5B" w:rsidRPr="127DD6E8">
        <w:rPr>
          <w:rFonts w:eastAsia="Arial"/>
        </w:rPr>
        <w:t xml:space="preserve">dviejų </w:t>
      </w:r>
      <w:r w:rsidR="00EE7D60">
        <w:rPr>
          <w:rFonts w:eastAsia="Arial"/>
        </w:rPr>
        <w:t>skaitmenų</w:t>
      </w:r>
      <w:r w:rsidR="006A6A5B" w:rsidRPr="127DD6E8">
        <w:rPr>
          <w:rFonts w:eastAsia="Arial"/>
        </w:rPr>
        <w:t xml:space="preserve"> po kablelio tikslumu</w:t>
      </w:r>
      <w:bookmarkEnd w:id="14"/>
      <w:r w:rsidR="006A6A5B" w:rsidRPr="127DD6E8">
        <w:rPr>
          <w:rFonts w:eastAsia="Arial"/>
        </w:rPr>
        <w:t xml:space="preserve">. </w:t>
      </w:r>
      <w:r w:rsidR="006A6A5B" w:rsidRPr="008E4B87">
        <w:rPr>
          <w:rFonts w:eastAsia="Arial" w:cstheme="minorHAnsi"/>
        </w:rPr>
        <w:t xml:space="preserve">Šią kainą sudarančios kainos sudedamosios dalys ar įkainiai </w:t>
      </w:r>
      <w:r w:rsidR="008E4B87" w:rsidRPr="00AD0453">
        <w:rPr>
          <w:rFonts w:eastAsia="Arial" w:cstheme="minorHAnsi"/>
        </w:rPr>
        <w:t xml:space="preserve">turi būti </w:t>
      </w:r>
      <w:r w:rsidR="006A6A5B" w:rsidRPr="00AD0453">
        <w:rPr>
          <w:rFonts w:eastAsia="Arial" w:cstheme="minorHAnsi"/>
        </w:rPr>
        <w:t>išreikšt</w:t>
      </w:r>
      <w:r w:rsidR="00EE7D60" w:rsidRPr="00AD0453">
        <w:rPr>
          <w:rFonts w:eastAsia="Arial" w:cstheme="minorHAnsi"/>
        </w:rPr>
        <w:t>i</w:t>
      </w:r>
      <w:r w:rsidR="006A6A5B" w:rsidRPr="00AD0453">
        <w:rPr>
          <w:rFonts w:eastAsia="Arial" w:cstheme="minorHAnsi"/>
        </w:rPr>
        <w:t xml:space="preserve"> </w:t>
      </w:r>
      <w:r w:rsidR="008E4B87" w:rsidRPr="00AD0453">
        <w:rPr>
          <w:rFonts w:eastAsia="Arial"/>
        </w:rPr>
        <w:t>dviejų skaitmenų po kablelio tikslumu</w:t>
      </w:r>
      <w:r w:rsidR="006A6A5B" w:rsidRPr="00AD0453">
        <w:rPr>
          <w:rFonts w:ascii="Arial" w:eastAsia="Arial" w:hAnsi="Arial" w:cs="Arial"/>
        </w:rPr>
        <w:t>.</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3178F8" w:rsidRDefault="00CD457C" w:rsidP="003178F8">
      <w:pPr>
        <w:spacing w:line="240" w:lineRule="auto"/>
        <w:ind w:firstLine="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D20AF7">
      <w:pPr>
        <w:pStyle w:val="Antrat1"/>
        <w:spacing w:before="0" w:after="0" w:line="300" w:lineRule="auto"/>
        <w:ind w:left="357" w:hanging="357"/>
        <w:rPr>
          <w:rFonts w:asciiTheme="minorHAnsi" w:hAnsiTheme="minorHAnsi" w:cstheme="minorHAnsi"/>
          <w:color w:val="auto"/>
        </w:rPr>
      </w:pPr>
      <w:bookmarkStart w:id="15" w:name="_Toc19154712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D20AF7">
      <w:pPr>
        <w:pStyle w:val="Antrat1"/>
        <w:numPr>
          <w:ilvl w:val="0"/>
          <w:numId w:val="18"/>
        </w:numPr>
        <w:spacing w:before="0" w:after="0" w:line="300" w:lineRule="auto"/>
        <w:ind w:left="425" w:hanging="425"/>
        <w:rPr>
          <w:rFonts w:ascii="Arial" w:hAnsi="Arial" w:cs="Arial"/>
        </w:rPr>
      </w:pPr>
      <w:bookmarkStart w:id="16" w:name="_Toc15392775"/>
      <w:bookmarkStart w:id="17" w:name="_Toc191547125"/>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38845225"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w:t>
      </w:r>
      <w:r w:rsidR="00DE051B" w:rsidRPr="0090781D">
        <w:rPr>
          <w:rFonts w:eastAsia="Calibri" w:cstheme="minorHAnsi"/>
        </w:rPr>
        <w:t xml:space="preserve">sąlygų </w:t>
      </w:r>
      <w:r w:rsidR="00AA4BFA" w:rsidRPr="0090781D">
        <w:rPr>
          <w:rFonts w:eastAsia="Calibri" w:cstheme="minorHAnsi"/>
        </w:rPr>
        <w:t xml:space="preserve">5 </w:t>
      </w:r>
      <w:r w:rsidR="00DE051B" w:rsidRPr="0090781D">
        <w:rPr>
          <w:rFonts w:eastAsia="Calibri" w:cstheme="minorHAnsi"/>
        </w:rPr>
        <w:t>priede</w:t>
      </w:r>
      <w:r w:rsidR="00831133" w:rsidRPr="0090781D">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3F64AC11"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w:t>
      </w:r>
      <w:r w:rsidRPr="007005B4">
        <w:rPr>
          <w:rStyle w:val="cf01"/>
          <w:rFonts w:asciiTheme="minorHAnsi" w:hAnsiTheme="minorHAnsi" w:cstheme="minorHAnsi"/>
          <w:sz w:val="21"/>
          <w:szCs w:val="21"/>
        </w:rPr>
        <w:t xml:space="preserve">dokumentai: </w:t>
      </w:r>
      <w:r w:rsidR="005F3312" w:rsidRPr="0069594E">
        <w:rPr>
          <w:rStyle w:val="cf01"/>
          <w:rFonts w:asciiTheme="minorHAnsi" w:hAnsiTheme="minorHAnsi" w:cstheme="minorHAnsi"/>
          <w:b/>
          <w:bCs/>
          <w:sz w:val="21"/>
          <w:szCs w:val="21"/>
        </w:rPr>
        <w:t>pasiūlymo forma</w:t>
      </w:r>
      <w:r w:rsidR="00512FBF" w:rsidRPr="0069594E">
        <w:rPr>
          <w:rStyle w:val="cf01"/>
          <w:rFonts w:asciiTheme="minorHAnsi" w:hAnsiTheme="minorHAnsi" w:cstheme="minorHAnsi"/>
          <w:b/>
          <w:bCs/>
          <w:sz w:val="21"/>
          <w:szCs w:val="21"/>
        </w:rPr>
        <w:t xml:space="preserve"> 5 priedas</w:t>
      </w:r>
      <w:r w:rsidR="00E424C8" w:rsidRPr="007005B4">
        <w:rPr>
          <w:rStyle w:val="cf01"/>
          <w:rFonts w:asciiTheme="minorHAnsi" w:hAnsiTheme="minorHAnsi" w:cstheme="minorHAnsi"/>
          <w:sz w:val="21"/>
          <w:szCs w:val="21"/>
        </w:rPr>
        <w:t>.</w:t>
      </w:r>
      <w:r w:rsidRPr="00A84437">
        <w:rPr>
          <w:rFonts w:cstheme="minorHAnsi"/>
          <w:color w:val="00B050"/>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1547126"/>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2374E9D" w:rsidR="00D83C57" w:rsidRDefault="000003B6" w:rsidP="006C7DED">
      <w:pPr>
        <w:pStyle w:val="Sraopastraipa"/>
        <w:spacing w:line="240" w:lineRule="auto"/>
        <w:ind w:left="0" w:firstLine="709"/>
        <w:rPr>
          <w:color w:val="000000" w:themeColor="text1"/>
        </w:rPr>
      </w:pPr>
      <w:r w:rsidRPr="008402AA">
        <w:rPr>
          <w:color w:val="000000" w:themeColor="text1"/>
        </w:rPr>
        <w:t xml:space="preserve">8.1. </w:t>
      </w:r>
      <w:r w:rsidR="00D83C57" w:rsidRPr="008402AA">
        <w:rPr>
          <w:color w:val="000000" w:themeColor="text1"/>
        </w:rPr>
        <w:t>Ši pirkimo procedūra atliekama siekiant sudaryti sutartį su tiekėju, kurio pasiūlymas, vadovaujantis pirkimo sąlygose</w:t>
      </w:r>
      <w:r w:rsidR="00D83C57" w:rsidRPr="008402AA">
        <w:rPr>
          <w:color w:val="0070C0"/>
        </w:rPr>
        <w:t xml:space="preserve"> </w:t>
      </w:r>
      <w:r w:rsidR="00D83C57" w:rsidRPr="008402AA">
        <w:rPr>
          <w:color w:val="000000" w:themeColor="text1"/>
        </w:rPr>
        <w:t xml:space="preserve">nustatyta tvarka, bus pripažintas laimėjęs, o jei pirkimas skaidomas į dalis – su tiekėjais, kurių pasiūlymai bus pripažinti laimėję. </w:t>
      </w:r>
      <w:r w:rsidR="00D83C57" w:rsidRPr="008402AA">
        <w:t>Sutarties sąlygos pateikiamos</w:t>
      </w:r>
      <w:r w:rsidR="00F56579" w:rsidRPr="008402AA">
        <w:t xml:space="preserve"> specialiųjų pirkimo sąlygų</w:t>
      </w:r>
      <w:r w:rsidR="00D83C57" w:rsidRPr="00B176E5">
        <w:t xml:space="preserve"> </w:t>
      </w:r>
      <w:r w:rsidR="00A362D9" w:rsidRPr="00B176E5">
        <w:rPr>
          <w:rFonts w:cstheme="minorHAnsi"/>
        </w:rPr>
        <w:t>6</w:t>
      </w:r>
      <w:r w:rsidR="00F56579" w:rsidRPr="00B176E5">
        <w:rPr>
          <w:rFonts w:cstheme="minorHAnsi"/>
        </w:rPr>
        <w:t xml:space="preserve"> </w:t>
      </w:r>
      <w:r w:rsidR="00F56579" w:rsidRPr="008402AA">
        <w:rPr>
          <w:rFonts w:cstheme="minorHAnsi"/>
        </w:rPr>
        <w:t>priede.</w:t>
      </w:r>
      <w:r w:rsidR="00F56579" w:rsidRPr="004A0305">
        <w:rPr>
          <w:rFonts w:cstheme="minorHAnsi"/>
        </w:rPr>
        <w:t xml:space="preserv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2BA0CEF" w14:textId="002783FA"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bookmarkStart w:id="22" w:name="_Hlk191547287"/>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bookmarkEnd w:id="22"/>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2F8DA79" w:rsidR="006D67EE" w:rsidRPr="003A6B41" w:rsidRDefault="008B2E27" w:rsidP="00F77A5D">
      <w:pPr>
        <w:pStyle w:val="Betarp"/>
        <w:ind w:firstLine="720"/>
        <w:rPr>
          <w:rFonts w:eastAsia="Yu Mincho" w:cstheme="minorHAnsi"/>
          <w:b/>
          <w:bCs/>
          <w:iCs/>
        </w:rPr>
      </w:pPr>
      <w:r w:rsidRPr="003A6B41">
        <w:rPr>
          <w:rFonts w:eastAsia="Arial" w:cstheme="minorHAnsi"/>
          <w:iCs/>
        </w:rPr>
        <w:t xml:space="preserve">1. </w:t>
      </w:r>
      <w:r w:rsidR="00AC0420" w:rsidRPr="003A6B41">
        <w:rPr>
          <w:rFonts w:cstheme="minorHAnsi"/>
          <w:iCs/>
        </w:rPr>
        <w:t>Tiekėjas su kitais tiekėjais yra sudaręs susitarimų, kuriais siekiama iškreipti konkurenciją atliekamame pirkime, ir perkančioji organizacija dėl to turi įtikinamų duomenų</w:t>
      </w:r>
      <w:r w:rsidR="004B37B0">
        <w:rPr>
          <w:rFonts w:cstheme="minorHAnsi"/>
          <w:iCs/>
        </w:rPr>
        <w:t>.</w:t>
      </w:r>
    </w:p>
    <w:p w14:paraId="3417C9CD" w14:textId="77FA4D51" w:rsidR="006D67EE" w:rsidRPr="003A6B41" w:rsidRDefault="006D67EE" w:rsidP="00F77A5D">
      <w:pPr>
        <w:pStyle w:val="Betarp"/>
        <w:ind w:firstLine="720"/>
        <w:rPr>
          <w:rFonts w:cstheme="minorHAnsi"/>
          <w:b/>
          <w:iCs/>
          <w:color w:val="7030A0"/>
        </w:rPr>
      </w:pPr>
      <w:r w:rsidRPr="003A6B41">
        <w:rPr>
          <w:rFonts w:eastAsia="Arial" w:cstheme="minorHAnsi"/>
          <w:iCs/>
        </w:rPr>
        <w:t>2.</w:t>
      </w:r>
      <w:r w:rsidR="00C11375" w:rsidRPr="003A6B41">
        <w:rPr>
          <w:rFonts w:eastAsia="Arial" w:cstheme="minorHAnsi"/>
          <w:iCs/>
        </w:rPr>
        <w:t xml:space="preserve"> </w:t>
      </w:r>
      <w:r w:rsidR="00277655" w:rsidRPr="003A6B41">
        <w:rPr>
          <w:rFonts w:cstheme="minorHAnsi"/>
          <w:iCs/>
        </w:rPr>
        <w:t>Tiekėjas pirkimo metu pateko į interesų konflikto situaciją, kaip apibrėžta VPĮ 21 straipsnyje, ir atitinkamos padėties negalima ištaisyti.</w:t>
      </w:r>
      <w:r w:rsidR="008A37DA" w:rsidRPr="003A6B41">
        <w:rPr>
          <w:rFonts w:cstheme="minorHAnsi"/>
          <w:iCs/>
        </w:rPr>
        <w:t xml:space="preserve"> </w:t>
      </w:r>
      <w:r w:rsidR="00277655" w:rsidRPr="003A6B41">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4B37B0">
        <w:rPr>
          <w:rFonts w:cstheme="minorHAnsi"/>
          <w:iCs/>
        </w:rPr>
        <w:t>.</w:t>
      </w:r>
    </w:p>
    <w:p w14:paraId="4E7FF8EC" w14:textId="651E8E10" w:rsidR="006D67EE" w:rsidRPr="003878F0" w:rsidRDefault="006D67EE" w:rsidP="00F77A5D">
      <w:pPr>
        <w:pStyle w:val="Betarp"/>
        <w:ind w:firstLine="720"/>
        <w:rPr>
          <w:rFonts w:eastAsia="Yu Mincho" w:cstheme="minorHAnsi"/>
          <w:b/>
          <w:bCs/>
        </w:rPr>
      </w:pPr>
      <w:r w:rsidRPr="00A25ADE">
        <w:rPr>
          <w:rFonts w:eastAsia="Arial" w:cstheme="minorHAnsi"/>
          <w:iCs/>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4B37B0">
        <w:rPr>
          <w:rFonts w:cstheme="minorHAnsi"/>
        </w:rPr>
        <w:t>.</w:t>
      </w:r>
    </w:p>
    <w:p w14:paraId="5D0561FC" w14:textId="77777777" w:rsidR="00DD10C2" w:rsidRPr="004C03F1" w:rsidRDefault="006D67EE" w:rsidP="00F77A5D">
      <w:pPr>
        <w:pStyle w:val="Betarp"/>
        <w:ind w:firstLine="720"/>
        <w:rPr>
          <w:rFonts w:cstheme="minorHAnsi"/>
        </w:rPr>
      </w:pPr>
      <w:r w:rsidRPr="00A25ADE">
        <w:rPr>
          <w:rFonts w:eastAsia="Arial" w:cstheme="minorHAnsi"/>
          <w:iCs/>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F7378B8"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A25ADE">
        <w:rPr>
          <w:rFonts w:cstheme="minorHAnsi"/>
          <w:iCs/>
        </w:rPr>
        <w:t>.</w:t>
      </w:r>
    </w:p>
    <w:p w14:paraId="6D326323" w14:textId="53A91007" w:rsidR="003A6B41" w:rsidRDefault="009F7A10" w:rsidP="003A6B41">
      <w:pPr>
        <w:pStyle w:val="Betarp"/>
      </w:pPr>
      <w:r w:rsidRPr="00982E3F">
        <w:t>6. Tiekėjas yra neatlikęs jam paskirtos baudžiamojo poveikio priemonės – uždraudimo juridiniam asmeniui dalyvauti viešuosiuose pirkimuose.</w:t>
      </w:r>
      <w:r w:rsidR="003A6B41" w:rsidRPr="00982E3F">
        <w:t xml:space="preserve"> (VPĮ 46 straipsnio 2¹ dalis).</w:t>
      </w:r>
    </w:p>
    <w:p w14:paraId="182623A7" w14:textId="77777777" w:rsidR="00914037" w:rsidRDefault="00914037" w:rsidP="00F77A5D">
      <w:pPr>
        <w:spacing w:line="240" w:lineRule="auto"/>
        <w:ind w:firstLine="720"/>
        <w:rPr>
          <w:rFonts w:eastAsia="Arial" w:cstheme="minorHAnsi"/>
          <w:i/>
          <w:color w:val="7030A0"/>
        </w:rPr>
      </w:pPr>
    </w:p>
    <w:p w14:paraId="4E507169" w14:textId="77777777" w:rsidR="00914037" w:rsidRDefault="00914037" w:rsidP="00F77A5D">
      <w:pPr>
        <w:spacing w:line="240" w:lineRule="auto"/>
        <w:ind w:firstLine="720"/>
        <w:rPr>
          <w:rFonts w:eastAsia="Arial" w:cstheme="minorHAnsi"/>
          <w:i/>
          <w:color w:val="7030A0"/>
        </w:rPr>
      </w:pPr>
    </w:p>
    <w:p w14:paraId="64FD300D" w14:textId="77777777" w:rsidR="00914037" w:rsidRDefault="00914037" w:rsidP="00F77A5D">
      <w:pPr>
        <w:spacing w:line="240" w:lineRule="auto"/>
        <w:ind w:firstLine="720"/>
        <w:rPr>
          <w:rFonts w:eastAsia="Arial" w:cstheme="minorHAnsi"/>
          <w:i/>
          <w:color w:val="7030A0"/>
        </w:rPr>
      </w:pPr>
    </w:p>
    <w:p w14:paraId="299AAB43" w14:textId="77777777" w:rsidR="00914037" w:rsidRDefault="00914037" w:rsidP="00F77A5D">
      <w:pPr>
        <w:spacing w:line="240" w:lineRule="auto"/>
        <w:ind w:firstLine="720"/>
        <w:rPr>
          <w:rFonts w:eastAsia="Arial" w:cstheme="minorHAnsi"/>
          <w:i/>
          <w:color w:val="7030A0"/>
        </w:rPr>
      </w:pPr>
    </w:p>
    <w:p w14:paraId="447C34F5" w14:textId="77777777" w:rsidR="00914037" w:rsidRDefault="00914037" w:rsidP="00F77A5D">
      <w:pPr>
        <w:spacing w:line="240" w:lineRule="auto"/>
        <w:ind w:firstLine="720"/>
        <w:rPr>
          <w:rFonts w:eastAsia="Arial" w:cstheme="minorHAnsi"/>
          <w:i/>
          <w:color w:val="7030A0"/>
        </w:rPr>
      </w:pPr>
    </w:p>
    <w:p w14:paraId="1AA85D74" w14:textId="77777777" w:rsidR="00914037" w:rsidRDefault="00914037" w:rsidP="00F77A5D">
      <w:pPr>
        <w:spacing w:line="240" w:lineRule="auto"/>
        <w:ind w:firstLine="720"/>
        <w:rPr>
          <w:rFonts w:eastAsia="Arial" w:cstheme="minorHAnsi"/>
          <w:i/>
          <w:color w:val="7030A0"/>
        </w:rPr>
      </w:pPr>
    </w:p>
    <w:p w14:paraId="716867DB" w14:textId="77777777" w:rsidR="001259EE" w:rsidRDefault="001259EE" w:rsidP="00F77A5D">
      <w:pPr>
        <w:spacing w:line="240" w:lineRule="auto"/>
        <w:ind w:firstLine="720"/>
        <w:rPr>
          <w:rFonts w:eastAsia="Arial" w:cstheme="minorHAnsi"/>
          <w:i/>
          <w:color w:val="7030A0"/>
        </w:rPr>
      </w:pPr>
    </w:p>
    <w:p w14:paraId="402952F7" w14:textId="77777777" w:rsidR="001259EE" w:rsidRDefault="001259EE" w:rsidP="00F77A5D">
      <w:pPr>
        <w:spacing w:line="240" w:lineRule="auto"/>
        <w:ind w:firstLine="720"/>
        <w:rPr>
          <w:rFonts w:eastAsia="Arial" w:cstheme="minorHAnsi"/>
          <w:i/>
          <w:color w:val="7030A0"/>
        </w:rPr>
      </w:pPr>
    </w:p>
    <w:p w14:paraId="73F7F2F9" w14:textId="77777777" w:rsidR="001259EE" w:rsidRDefault="001259EE" w:rsidP="00F77A5D">
      <w:pPr>
        <w:spacing w:line="240" w:lineRule="auto"/>
        <w:ind w:firstLine="720"/>
        <w:rPr>
          <w:rFonts w:eastAsia="Arial" w:cstheme="minorHAnsi"/>
          <w:i/>
          <w:color w:val="7030A0"/>
        </w:rPr>
      </w:pPr>
    </w:p>
    <w:p w14:paraId="1E0E9249" w14:textId="77777777" w:rsidR="001259EE" w:rsidRDefault="001259EE" w:rsidP="00F77A5D">
      <w:pPr>
        <w:spacing w:line="240" w:lineRule="auto"/>
        <w:ind w:firstLine="720"/>
        <w:rPr>
          <w:rFonts w:eastAsia="Arial" w:cstheme="minorHAnsi"/>
          <w:i/>
          <w:color w:val="7030A0"/>
        </w:rPr>
      </w:pPr>
    </w:p>
    <w:p w14:paraId="3E4A0067" w14:textId="77777777" w:rsidR="001259EE" w:rsidRDefault="001259EE" w:rsidP="00F77A5D">
      <w:pPr>
        <w:spacing w:line="240" w:lineRule="auto"/>
        <w:ind w:firstLine="720"/>
        <w:rPr>
          <w:rFonts w:eastAsia="Arial" w:cstheme="minorHAnsi"/>
          <w:i/>
          <w:color w:val="7030A0"/>
        </w:rPr>
      </w:pPr>
    </w:p>
    <w:p w14:paraId="32A90B00" w14:textId="77777777" w:rsidR="001259EE" w:rsidRDefault="001259EE" w:rsidP="00F77A5D">
      <w:pPr>
        <w:spacing w:line="240" w:lineRule="auto"/>
        <w:ind w:firstLine="720"/>
        <w:rPr>
          <w:rFonts w:eastAsia="Arial" w:cstheme="minorHAnsi"/>
          <w:i/>
          <w:color w:val="7030A0"/>
        </w:rPr>
      </w:pPr>
    </w:p>
    <w:p w14:paraId="1FD8226D" w14:textId="77777777" w:rsidR="001259EE" w:rsidRDefault="001259EE" w:rsidP="00F77A5D">
      <w:pPr>
        <w:spacing w:line="240" w:lineRule="auto"/>
        <w:ind w:firstLine="720"/>
        <w:rPr>
          <w:rFonts w:eastAsia="Arial" w:cstheme="minorHAnsi"/>
          <w:i/>
          <w:color w:val="7030A0"/>
        </w:rPr>
      </w:pPr>
    </w:p>
    <w:p w14:paraId="36C3DEC9" w14:textId="77777777" w:rsidR="001259EE" w:rsidRDefault="001259EE" w:rsidP="00F77A5D">
      <w:pPr>
        <w:spacing w:line="240" w:lineRule="auto"/>
        <w:ind w:firstLine="720"/>
        <w:rPr>
          <w:rFonts w:eastAsia="Arial" w:cstheme="minorHAnsi"/>
          <w:i/>
          <w:color w:val="7030A0"/>
        </w:rPr>
      </w:pPr>
    </w:p>
    <w:p w14:paraId="17D04985" w14:textId="77777777" w:rsidR="001259EE" w:rsidRDefault="001259EE" w:rsidP="00F77A5D">
      <w:pPr>
        <w:spacing w:line="240" w:lineRule="auto"/>
        <w:ind w:firstLine="720"/>
        <w:rPr>
          <w:rFonts w:eastAsia="Arial" w:cstheme="minorHAnsi"/>
          <w:i/>
          <w:color w:val="7030A0"/>
        </w:rPr>
      </w:pPr>
    </w:p>
    <w:p w14:paraId="3D00EF6D" w14:textId="77777777" w:rsidR="001259EE" w:rsidRDefault="001259EE" w:rsidP="00F77A5D">
      <w:pPr>
        <w:spacing w:line="240" w:lineRule="auto"/>
        <w:ind w:firstLine="720"/>
        <w:rPr>
          <w:rFonts w:eastAsia="Arial" w:cstheme="minorHAnsi"/>
          <w:i/>
          <w:color w:val="7030A0"/>
        </w:rPr>
      </w:pPr>
    </w:p>
    <w:p w14:paraId="32B4DF48" w14:textId="77777777" w:rsidR="001259EE" w:rsidRDefault="001259EE" w:rsidP="00F77A5D">
      <w:pPr>
        <w:spacing w:line="240" w:lineRule="auto"/>
        <w:ind w:firstLine="720"/>
        <w:rPr>
          <w:rFonts w:eastAsia="Arial" w:cstheme="minorHAnsi"/>
          <w:i/>
          <w:color w:val="7030A0"/>
        </w:rPr>
      </w:pPr>
    </w:p>
    <w:p w14:paraId="2BA1D8D7" w14:textId="77777777" w:rsidR="001259EE" w:rsidRDefault="001259EE" w:rsidP="00F77A5D">
      <w:pPr>
        <w:spacing w:line="240" w:lineRule="auto"/>
        <w:ind w:firstLine="720"/>
        <w:rPr>
          <w:rFonts w:eastAsia="Arial" w:cstheme="minorHAnsi"/>
          <w:i/>
          <w:color w:val="7030A0"/>
        </w:rPr>
      </w:pPr>
    </w:p>
    <w:p w14:paraId="0FBB1072" w14:textId="77777777" w:rsidR="001259EE" w:rsidRDefault="001259EE" w:rsidP="00F77A5D">
      <w:pPr>
        <w:spacing w:line="240" w:lineRule="auto"/>
        <w:ind w:firstLine="720"/>
        <w:rPr>
          <w:rFonts w:eastAsia="Arial" w:cstheme="minorHAnsi"/>
          <w:i/>
          <w:color w:val="7030A0"/>
        </w:rPr>
      </w:pPr>
    </w:p>
    <w:p w14:paraId="0E3774F7" w14:textId="77777777" w:rsidR="00914037" w:rsidRDefault="00914037" w:rsidP="00F77A5D">
      <w:pPr>
        <w:spacing w:line="240" w:lineRule="auto"/>
        <w:ind w:firstLine="720"/>
        <w:rPr>
          <w:rFonts w:eastAsia="Arial" w:cstheme="minorHAnsi"/>
          <w:i/>
          <w:color w:val="7030A0"/>
        </w:rPr>
      </w:pPr>
    </w:p>
    <w:p w14:paraId="03A4901F" w14:textId="77777777" w:rsidR="00914037" w:rsidRDefault="00914037" w:rsidP="00F77A5D">
      <w:pPr>
        <w:spacing w:line="240" w:lineRule="auto"/>
        <w:ind w:firstLine="720"/>
        <w:rPr>
          <w:rFonts w:eastAsia="Arial" w:cstheme="minorHAnsi"/>
          <w:i/>
          <w:color w:val="7030A0"/>
        </w:rPr>
      </w:pPr>
    </w:p>
    <w:p w14:paraId="000CE691" w14:textId="77777777" w:rsidR="00FD43B2" w:rsidRDefault="00FD43B2" w:rsidP="00F77A5D">
      <w:pPr>
        <w:spacing w:line="240" w:lineRule="auto"/>
        <w:ind w:firstLine="720"/>
        <w:rPr>
          <w:rFonts w:eastAsia="Arial" w:cstheme="minorHAnsi"/>
          <w:i/>
          <w:color w:val="7030A0"/>
        </w:rPr>
      </w:pPr>
    </w:p>
    <w:p w14:paraId="3A5632AE" w14:textId="77777777" w:rsidR="00FD43B2" w:rsidRDefault="00FD43B2" w:rsidP="00F77A5D">
      <w:pPr>
        <w:spacing w:line="240" w:lineRule="auto"/>
        <w:ind w:firstLine="720"/>
        <w:rPr>
          <w:rFonts w:eastAsia="Arial" w:cstheme="minorHAnsi"/>
          <w:i/>
          <w:color w:val="7030A0"/>
        </w:rPr>
      </w:pPr>
    </w:p>
    <w:p w14:paraId="7FB0A38E" w14:textId="77777777" w:rsidR="00FD43B2" w:rsidRDefault="00FD43B2" w:rsidP="00F77A5D">
      <w:pPr>
        <w:spacing w:line="240" w:lineRule="auto"/>
        <w:ind w:firstLine="720"/>
        <w:rPr>
          <w:rFonts w:eastAsia="Arial" w:cstheme="minorHAnsi"/>
          <w:i/>
          <w:color w:val="7030A0"/>
        </w:rPr>
      </w:pPr>
    </w:p>
    <w:p w14:paraId="51333F88" w14:textId="77777777" w:rsidR="00FD43B2" w:rsidRDefault="00FD43B2" w:rsidP="00F77A5D">
      <w:pPr>
        <w:spacing w:line="240" w:lineRule="auto"/>
        <w:ind w:firstLine="720"/>
        <w:rPr>
          <w:rFonts w:eastAsia="Arial" w:cstheme="minorHAnsi"/>
          <w:i/>
          <w:color w:val="7030A0"/>
        </w:rPr>
      </w:pPr>
    </w:p>
    <w:p w14:paraId="4B8A7752" w14:textId="77777777" w:rsidR="00914037" w:rsidRPr="002E1129" w:rsidRDefault="00914037"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0E42D5CD" w14:textId="77777777" w:rsidR="00D50918" w:rsidRDefault="00D50918" w:rsidP="00F77A5D">
      <w:pPr>
        <w:spacing w:line="240" w:lineRule="auto"/>
        <w:ind w:firstLine="720"/>
        <w:rPr>
          <w:rFonts w:ascii="Arial" w:eastAsia="Arial" w:hAnsi="Arial" w:cs="Arial"/>
          <w:i/>
          <w:color w:val="7030A0"/>
        </w:rPr>
      </w:pPr>
    </w:p>
    <w:p w14:paraId="4634EAEE" w14:textId="77777777" w:rsidR="001259EE" w:rsidRDefault="001E42E3" w:rsidP="00D50918">
      <w:pPr>
        <w:spacing w:line="276" w:lineRule="auto"/>
        <w:ind w:left="6379" w:hanging="6379"/>
        <w:jc w:val="left"/>
        <w:rPr>
          <w:rFonts w:eastAsia="Times New Roman" w:cstheme="minorHAnsi"/>
          <w:sz w:val="20"/>
          <w:szCs w:val="20"/>
        </w:rPr>
      </w:pPr>
      <w:r>
        <w:rPr>
          <w:rFonts w:ascii="Aptos" w:eastAsia="Times New Roman" w:hAnsi="Aptos" w:cs="Times New Roman"/>
        </w:rPr>
        <w:lastRenderedPageBreak/>
        <w:t xml:space="preserve">                                                                                                                                                     </w:t>
      </w:r>
      <w:r w:rsidR="00B66E65" w:rsidRPr="00914037">
        <w:rPr>
          <w:rFonts w:eastAsia="Times New Roman" w:cstheme="minorHAnsi"/>
          <w:sz w:val="20"/>
          <w:szCs w:val="20"/>
        </w:rPr>
        <w:t xml:space="preserve">Pirkimo sąlygų 1 priedas                  </w:t>
      </w:r>
    </w:p>
    <w:p w14:paraId="797FA135" w14:textId="644976AA" w:rsidR="00B66E65" w:rsidRPr="00914037" w:rsidRDefault="00B66E65" w:rsidP="00D50918">
      <w:pPr>
        <w:spacing w:line="276" w:lineRule="auto"/>
        <w:ind w:left="6379" w:firstLine="0"/>
        <w:jc w:val="left"/>
        <w:rPr>
          <w:rFonts w:eastAsia="Times New Roman" w:cstheme="minorHAnsi"/>
          <w:sz w:val="20"/>
          <w:szCs w:val="20"/>
        </w:rPr>
      </w:pPr>
      <w:r w:rsidRPr="00914037">
        <w:rPr>
          <w:rFonts w:eastAsia="Times New Roman" w:cstheme="minorHAnsi"/>
          <w:sz w:val="20"/>
          <w:szCs w:val="20"/>
        </w:rPr>
        <w:t>„Tiekėjų pašalinimo pagrindai“</w:t>
      </w:r>
    </w:p>
    <w:p w14:paraId="30585483" w14:textId="77777777" w:rsidR="00B66E65" w:rsidRPr="00914037" w:rsidRDefault="00B66E65" w:rsidP="00B66E65">
      <w:pPr>
        <w:spacing w:after="160" w:line="276" w:lineRule="auto"/>
        <w:ind w:firstLine="0"/>
        <w:jc w:val="left"/>
        <w:rPr>
          <w:rFonts w:eastAsia="Times New Roman" w:cstheme="minorHAnsi"/>
          <w:sz w:val="20"/>
          <w:szCs w:val="20"/>
        </w:rPr>
      </w:pPr>
    </w:p>
    <w:tbl>
      <w:tblPr>
        <w:tblW w:w="10485" w:type="dxa"/>
        <w:tblLayout w:type="fixed"/>
        <w:tblCellMar>
          <w:left w:w="10" w:type="dxa"/>
          <w:right w:w="10" w:type="dxa"/>
        </w:tblCellMar>
        <w:tblLook w:val="04A0" w:firstRow="1" w:lastRow="0" w:firstColumn="1" w:lastColumn="0" w:noHBand="0" w:noVBand="1"/>
      </w:tblPr>
      <w:tblGrid>
        <w:gridCol w:w="900"/>
        <w:gridCol w:w="3915"/>
        <w:gridCol w:w="1843"/>
        <w:gridCol w:w="3827"/>
      </w:tblGrid>
      <w:tr w:rsidR="00B66E65" w:rsidRPr="00914037" w14:paraId="6E365ACE" w14:textId="77777777" w:rsidTr="00FD43B2">
        <w:tc>
          <w:tcPr>
            <w:tcW w:w="900"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47AF04F9" w14:textId="77777777" w:rsidR="00B66E65" w:rsidRPr="00914037" w:rsidRDefault="00B66E65" w:rsidP="00B66E65">
            <w:pPr>
              <w:spacing w:after="160" w:line="276" w:lineRule="auto"/>
              <w:ind w:left="32" w:firstLine="0"/>
              <w:jc w:val="center"/>
              <w:rPr>
                <w:rFonts w:eastAsia="Times New Roman" w:cstheme="minorHAnsi"/>
                <w:b/>
                <w:bCs/>
              </w:rPr>
            </w:pPr>
            <w:r w:rsidRPr="00914037">
              <w:rPr>
                <w:rFonts w:eastAsia="Times New Roman" w:cstheme="minorHAnsi"/>
                <w:b/>
                <w:bCs/>
              </w:rPr>
              <w:t>Eil. Nr.</w:t>
            </w:r>
          </w:p>
        </w:tc>
        <w:tc>
          <w:tcPr>
            <w:tcW w:w="3915"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205EA711" w14:textId="77777777" w:rsidR="00B66E65" w:rsidRPr="00914037" w:rsidRDefault="00B66E65" w:rsidP="00B66E65">
            <w:pPr>
              <w:spacing w:after="160" w:line="276" w:lineRule="auto"/>
              <w:ind w:firstLine="0"/>
              <w:jc w:val="center"/>
              <w:rPr>
                <w:rFonts w:eastAsia="Times New Roman" w:cstheme="minorHAnsi"/>
                <w:bCs/>
              </w:rPr>
            </w:pPr>
            <w:r w:rsidRPr="00914037">
              <w:rPr>
                <w:rFonts w:eastAsia="Times New Roman" w:cstheme="minorHAnsi"/>
                <w:b/>
              </w:rPr>
              <w:t>Tiekėjo pašalinimo pagrindai</w:t>
            </w:r>
          </w:p>
        </w:tc>
        <w:tc>
          <w:tcPr>
            <w:tcW w:w="1843"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6A3BEC26" w14:textId="77777777" w:rsidR="00B66E65" w:rsidRPr="00914037" w:rsidRDefault="00B66E65" w:rsidP="00B66E65">
            <w:pPr>
              <w:spacing w:after="160" w:line="276" w:lineRule="auto"/>
              <w:ind w:firstLine="0"/>
              <w:jc w:val="center"/>
              <w:rPr>
                <w:rFonts w:eastAsia="Yu Mincho" w:cstheme="minorHAnsi"/>
                <w:b/>
                <w:bCs/>
              </w:rPr>
            </w:pPr>
            <w:r w:rsidRPr="00914037">
              <w:rPr>
                <w:rFonts w:eastAsia="Yu Mincho" w:cstheme="minorHAnsi"/>
                <w:b/>
                <w:bCs/>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17DF57C2" w14:textId="77777777" w:rsidR="00B66E65" w:rsidRPr="00914037" w:rsidRDefault="00B66E65" w:rsidP="00B66E65">
            <w:pPr>
              <w:spacing w:after="160" w:line="276" w:lineRule="auto"/>
              <w:ind w:firstLine="0"/>
              <w:jc w:val="center"/>
              <w:rPr>
                <w:rFonts w:eastAsia="Times New Roman" w:cstheme="minorHAnsi"/>
                <w:bCs/>
                <w:iCs/>
              </w:rPr>
            </w:pPr>
            <w:r w:rsidRPr="00914037">
              <w:rPr>
                <w:rFonts w:eastAsia="Times New Roman" w:cstheme="minorHAnsi"/>
                <w:b/>
              </w:rPr>
              <w:t>Pašalinimo pagrindų nebuvimą įrodantys dokumentai</w:t>
            </w:r>
          </w:p>
        </w:tc>
      </w:tr>
      <w:tr w:rsidR="00B66E65" w:rsidRPr="00914037" w14:paraId="4B98E56B" w14:textId="77777777" w:rsidTr="00FD43B2">
        <w:tc>
          <w:tcPr>
            <w:tcW w:w="104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68CEB" w14:textId="77777777" w:rsidR="00B66E65" w:rsidRPr="00914037" w:rsidRDefault="00B66E65" w:rsidP="00B66E65">
            <w:pPr>
              <w:spacing w:after="160" w:line="276" w:lineRule="auto"/>
              <w:ind w:firstLine="0"/>
              <w:rPr>
                <w:rFonts w:eastAsia="Times New Roman" w:cstheme="minorHAnsi"/>
              </w:rPr>
            </w:pPr>
            <w:r w:rsidRPr="00914037">
              <w:rPr>
                <w:rFonts w:eastAsia="Times New Roman" w:cstheme="minorHAnsi"/>
                <w:b/>
                <w:bCs/>
              </w:rPr>
              <w:t xml:space="preserve">Pašalinimo pagrindai pagal VPĮ 46 straipsnio </w:t>
            </w:r>
            <w:r w:rsidRPr="00914037">
              <w:rPr>
                <w:rFonts w:eastAsia="Yu Mincho" w:cstheme="minorHAnsi"/>
                <w:b/>
                <w:bCs/>
              </w:rPr>
              <w:t xml:space="preserve">2¹ ir </w:t>
            </w:r>
            <w:r w:rsidRPr="00914037">
              <w:rPr>
                <w:rFonts w:eastAsia="Times New Roman" w:cstheme="minorHAnsi"/>
                <w:b/>
                <w:bCs/>
              </w:rPr>
              <w:t>4 dalies nuostatas</w:t>
            </w:r>
          </w:p>
        </w:tc>
      </w:tr>
      <w:tr w:rsidR="00B66E65" w:rsidRPr="00914037" w14:paraId="2D67B6E6"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D7890"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1.</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7336A" w14:textId="77777777" w:rsidR="00B66E65" w:rsidRPr="00914037" w:rsidRDefault="00B66E65" w:rsidP="00B66E65">
            <w:pPr>
              <w:spacing w:line="240" w:lineRule="auto"/>
              <w:ind w:firstLine="0"/>
              <w:rPr>
                <w:rFonts w:eastAsia="Times New Roman" w:cstheme="minorHAnsi"/>
              </w:rPr>
            </w:pPr>
            <w:r w:rsidRPr="00914037">
              <w:rPr>
                <w:rFonts w:eastAsia="Times New Roman" w:cstheme="minorHAnsi"/>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C09CE"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t>VPĮ 46 straipsnio 2¹ dalis</w:t>
            </w:r>
          </w:p>
          <w:p w14:paraId="1320E255" w14:textId="77777777" w:rsidR="00B66E65" w:rsidRPr="00914037" w:rsidRDefault="00B66E65" w:rsidP="00B66E65">
            <w:pPr>
              <w:spacing w:line="240" w:lineRule="auto"/>
              <w:ind w:firstLine="0"/>
              <w:rPr>
                <w:rFonts w:eastAsia="Yu Mincho" w:cstheme="minorHAnsi"/>
                <w:b/>
                <w:bCs/>
              </w:rPr>
            </w:pPr>
          </w:p>
          <w:p w14:paraId="6F97845C" w14:textId="77777777" w:rsidR="00B66E65" w:rsidRPr="00914037" w:rsidRDefault="00B66E65" w:rsidP="00B66E65">
            <w:pPr>
              <w:spacing w:line="240" w:lineRule="auto"/>
              <w:ind w:firstLine="0"/>
              <w:rPr>
                <w:rFonts w:eastAsia="Yu Mincho" w:cstheme="minorHAnsi"/>
              </w:rPr>
            </w:pPr>
            <w:r w:rsidRPr="00914037">
              <w:rPr>
                <w:rFonts w:eastAsia="Yu Mincho" w:cstheme="minorHAnsi"/>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DA114" w14:textId="77777777" w:rsidR="00B66E65" w:rsidRPr="00914037" w:rsidRDefault="00B66E65" w:rsidP="000555F8">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5FD94638" w14:textId="77777777" w:rsidR="00B66E65" w:rsidRPr="00914037" w:rsidRDefault="00B66E65" w:rsidP="000555F8">
            <w:pPr>
              <w:spacing w:line="240" w:lineRule="auto"/>
              <w:ind w:firstLine="0"/>
              <w:rPr>
                <w:rFonts w:eastAsia="Times New Roman" w:cstheme="minorHAnsi"/>
                <w:lang w:eastAsia="en-US"/>
              </w:rPr>
            </w:pPr>
          </w:p>
        </w:tc>
      </w:tr>
      <w:tr w:rsidR="00B66E65" w:rsidRPr="00914037" w14:paraId="13482133"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06640"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2.</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F9725" w14:textId="77777777" w:rsidR="00B66E65" w:rsidRPr="00914037" w:rsidRDefault="00B66E65" w:rsidP="00B66E65">
            <w:pPr>
              <w:spacing w:line="240" w:lineRule="auto"/>
              <w:ind w:firstLine="0"/>
              <w:rPr>
                <w:rFonts w:eastAsia="Times New Roman" w:cstheme="minorHAnsi"/>
              </w:rPr>
            </w:pPr>
            <w:r w:rsidRPr="00914037">
              <w:rPr>
                <w:rFonts w:eastAsia="Times New Roman" w:cstheme="minorHAnsi"/>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61D84"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t>VPĮ 46 straipsnio 4 dalies 1 punktas</w:t>
            </w:r>
          </w:p>
          <w:p w14:paraId="217717D7" w14:textId="77777777" w:rsidR="00B66E65" w:rsidRPr="00914037" w:rsidRDefault="00B66E65" w:rsidP="00B66E65">
            <w:pPr>
              <w:spacing w:line="240" w:lineRule="auto"/>
              <w:ind w:firstLine="0"/>
              <w:rPr>
                <w:rFonts w:eastAsia="Yu Mincho" w:cstheme="minorHAnsi"/>
              </w:rPr>
            </w:pPr>
          </w:p>
          <w:p w14:paraId="70DA5723"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DD739" w14:textId="77777777" w:rsidR="00B66E65" w:rsidRPr="00914037" w:rsidRDefault="00B66E65" w:rsidP="000555F8">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5C4662C6" w14:textId="77777777" w:rsidR="00B66E65" w:rsidRPr="00914037" w:rsidRDefault="00B66E65" w:rsidP="000555F8">
            <w:pPr>
              <w:spacing w:line="240" w:lineRule="auto"/>
              <w:ind w:firstLine="0"/>
              <w:rPr>
                <w:rFonts w:eastAsia="Times New Roman" w:cstheme="minorHAnsi"/>
                <w:lang w:eastAsia="en-US"/>
              </w:rPr>
            </w:pPr>
          </w:p>
        </w:tc>
      </w:tr>
      <w:tr w:rsidR="00B66E65" w:rsidRPr="00914037" w14:paraId="7191CDE2"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E4EC9"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 xml:space="preserve">3. </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143C4" w14:textId="77777777" w:rsidR="00B66E65" w:rsidRPr="00914037" w:rsidRDefault="00B66E65" w:rsidP="00B66E65">
            <w:pPr>
              <w:spacing w:line="240" w:lineRule="auto"/>
              <w:ind w:firstLine="0"/>
              <w:rPr>
                <w:rFonts w:eastAsia="Times New Roman" w:cstheme="minorHAnsi"/>
                <w:b/>
                <w:bCs/>
              </w:rPr>
            </w:pPr>
            <w:r w:rsidRPr="00914037">
              <w:rPr>
                <w:rFonts w:eastAsia="Times New Roman" w:cstheme="minorHAnsi"/>
              </w:rPr>
              <w:t xml:space="preserve">Tiekėjas pirkimo metu pateko į interesų konflikto situaciją, kaip apibrėžta VPĮ 21 straipsnyje, ir atitinkamos padėties negalima ištaisyti. </w:t>
            </w:r>
          </w:p>
          <w:p w14:paraId="77E1B2BB" w14:textId="77777777" w:rsidR="00B66E65" w:rsidRPr="00914037" w:rsidRDefault="00B66E65" w:rsidP="00B66E65">
            <w:pPr>
              <w:spacing w:line="240" w:lineRule="auto"/>
              <w:ind w:firstLine="0"/>
              <w:rPr>
                <w:rFonts w:eastAsia="Times New Roman" w:cstheme="minorHAnsi"/>
              </w:rPr>
            </w:pPr>
            <w:r w:rsidRPr="00914037">
              <w:rPr>
                <w:rFonts w:eastAsia="Times New Roman"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2ABF1"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t>VPĮ 46 straipsnio 4 dalies 2 punktas</w:t>
            </w:r>
          </w:p>
          <w:p w14:paraId="1DDB07B5" w14:textId="77777777" w:rsidR="00B66E65" w:rsidRPr="00914037" w:rsidRDefault="00B66E65" w:rsidP="00B66E65">
            <w:pPr>
              <w:spacing w:line="240" w:lineRule="auto"/>
              <w:ind w:firstLine="0"/>
              <w:rPr>
                <w:rFonts w:eastAsia="Yu Mincho" w:cstheme="minorHAnsi"/>
              </w:rPr>
            </w:pPr>
          </w:p>
          <w:p w14:paraId="76C36558"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3E2D2" w14:textId="77777777" w:rsidR="00B66E65" w:rsidRPr="00914037" w:rsidRDefault="00B66E65" w:rsidP="000555F8">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32F163E3" w14:textId="77777777" w:rsidR="00B66E65" w:rsidRPr="00914037" w:rsidRDefault="00B66E65" w:rsidP="000555F8">
            <w:pPr>
              <w:spacing w:line="240" w:lineRule="auto"/>
              <w:ind w:firstLine="0"/>
              <w:rPr>
                <w:rFonts w:eastAsia="Times New Roman" w:cstheme="minorHAnsi"/>
                <w:lang w:eastAsia="en-US"/>
              </w:rPr>
            </w:pPr>
          </w:p>
        </w:tc>
      </w:tr>
      <w:tr w:rsidR="00B66E65" w:rsidRPr="00914037" w14:paraId="09742FBA"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44FD1"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4.</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6AA04" w14:textId="77777777" w:rsidR="00B66E65" w:rsidRPr="00914037" w:rsidRDefault="00B66E65" w:rsidP="00B66E65">
            <w:pPr>
              <w:spacing w:line="240" w:lineRule="auto"/>
              <w:ind w:firstLine="0"/>
              <w:rPr>
                <w:rFonts w:eastAsia="Times New Roman" w:cstheme="minorHAnsi"/>
              </w:rPr>
            </w:pPr>
            <w:r w:rsidRPr="00914037">
              <w:rPr>
                <w:rFonts w:eastAsia="Times New Roman" w:cstheme="minorHAnsi"/>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531EC"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t>VPĮ 46 straipsnio 4 dalies 3 punktas</w:t>
            </w:r>
          </w:p>
          <w:p w14:paraId="0409013E" w14:textId="77777777" w:rsidR="00B66E65" w:rsidRPr="00914037" w:rsidRDefault="00B66E65" w:rsidP="00B66E65">
            <w:pPr>
              <w:spacing w:line="240" w:lineRule="auto"/>
              <w:ind w:firstLine="0"/>
              <w:rPr>
                <w:rFonts w:eastAsia="Yu Mincho" w:cstheme="minorHAnsi"/>
              </w:rPr>
            </w:pPr>
          </w:p>
          <w:p w14:paraId="688162D4"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94328" w14:textId="77777777" w:rsidR="00B66E65" w:rsidRPr="00914037" w:rsidRDefault="00B66E65" w:rsidP="00B66E65">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4C52397C" w14:textId="77777777" w:rsidR="00B66E65" w:rsidRPr="00914037" w:rsidRDefault="00B66E65" w:rsidP="00B66E65">
            <w:pPr>
              <w:spacing w:line="240" w:lineRule="auto"/>
              <w:ind w:firstLine="0"/>
              <w:rPr>
                <w:rFonts w:eastAsia="Times New Roman" w:cstheme="minorHAnsi"/>
                <w:lang w:eastAsia="en-US"/>
              </w:rPr>
            </w:pPr>
          </w:p>
        </w:tc>
      </w:tr>
      <w:tr w:rsidR="00B66E65" w:rsidRPr="00914037" w14:paraId="2A397130"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7B8B4"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5.</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5ABD4" w14:textId="77777777" w:rsidR="00B66E65" w:rsidRPr="000A5BD3" w:rsidRDefault="00B66E65" w:rsidP="00B66E65">
            <w:pPr>
              <w:spacing w:line="240" w:lineRule="auto"/>
              <w:ind w:firstLine="0"/>
              <w:rPr>
                <w:rFonts w:eastAsia="Times New Roman" w:cstheme="minorHAnsi"/>
              </w:rPr>
            </w:pPr>
            <w:r w:rsidRPr="000A5BD3">
              <w:rPr>
                <w:rFonts w:eastAsia="Times New Roman"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ADC713" w14:textId="77777777" w:rsidR="00B66E65" w:rsidRPr="000A5BD3" w:rsidRDefault="00B66E65" w:rsidP="00B66E65">
            <w:pPr>
              <w:spacing w:line="240" w:lineRule="auto"/>
              <w:ind w:firstLine="0"/>
              <w:rPr>
                <w:rFonts w:eastAsia="Times New Roman" w:cstheme="minorHAnsi"/>
                <w:bCs/>
              </w:rPr>
            </w:pPr>
            <w:r w:rsidRPr="000A5BD3">
              <w:rPr>
                <w:rFonts w:eastAsia="Times New Roman"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w:t>
            </w:r>
            <w:r w:rsidRPr="000A5BD3">
              <w:rPr>
                <w:rFonts w:eastAsia="Times New Roman" w:cstheme="minorHAnsi"/>
                <w:bCs/>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BADC52" w14:textId="77777777" w:rsidR="00B66E65" w:rsidRPr="000A5BD3" w:rsidRDefault="00B66E65" w:rsidP="00B66E65">
            <w:pPr>
              <w:spacing w:line="240" w:lineRule="auto"/>
              <w:ind w:firstLine="0"/>
              <w:rPr>
                <w:rFonts w:eastAsia="Times New Roman" w:cstheme="minorHAnsi"/>
              </w:rPr>
            </w:pPr>
            <w:r w:rsidRPr="000A5BD3">
              <w:rPr>
                <w:rFonts w:eastAsia="Times New Roman"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32D61"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lastRenderedPageBreak/>
              <w:t>VPĮ 46 straipsnio 4 dalies 4 punktas</w:t>
            </w:r>
          </w:p>
          <w:p w14:paraId="7510A8D1" w14:textId="77777777" w:rsidR="00B66E65" w:rsidRPr="00914037" w:rsidRDefault="00B66E65" w:rsidP="00B66E65">
            <w:pPr>
              <w:spacing w:line="240" w:lineRule="auto"/>
              <w:ind w:firstLine="0"/>
              <w:rPr>
                <w:rFonts w:eastAsia="Yu Mincho" w:cstheme="minorHAnsi"/>
              </w:rPr>
            </w:pPr>
          </w:p>
          <w:p w14:paraId="1B295E2D"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EAEC1" w14:textId="77777777" w:rsidR="00B66E65" w:rsidRPr="00914037" w:rsidRDefault="00B66E65" w:rsidP="00B66E65">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5752E3C0" w14:textId="77777777" w:rsidR="00B66E65" w:rsidRPr="00914037" w:rsidRDefault="00B66E65" w:rsidP="00B66E65">
            <w:pPr>
              <w:spacing w:line="240" w:lineRule="auto"/>
              <w:ind w:firstLine="0"/>
              <w:rPr>
                <w:rFonts w:eastAsia="Times New Roman" w:cstheme="minorHAnsi"/>
                <w:bCs/>
                <w:iCs/>
                <w:lang w:eastAsia="en-US"/>
              </w:rPr>
            </w:pPr>
          </w:p>
          <w:p w14:paraId="21F81B16" w14:textId="77777777" w:rsidR="00B66E65" w:rsidRPr="00914037" w:rsidRDefault="00B66E65" w:rsidP="00B66E65">
            <w:pPr>
              <w:spacing w:line="240" w:lineRule="auto"/>
              <w:ind w:firstLine="0"/>
              <w:rPr>
                <w:rFonts w:eastAsia="Times New Roman" w:cstheme="minorHAnsi"/>
                <w:bCs/>
                <w:iCs/>
                <w:lang w:eastAsia="en-US"/>
              </w:rPr>
            </w:pPr>
          </w:p>
          <w:p w14:paraId="4633E8C5" w14:textId="77777777" w:rsidR="00B66E65" w:rsidRPr="00914037" w:rsidRDefault="00B66E65" w:rsidP="00B66E65">
            <w:pPr>
              <w:spacing w:line="240" w:lineRule="auto"/>
              <w:ind w:firstLine="0"/>
              <w:rPr>
                <w:rFonts w:eastAsia="Times New Roman" w:cstheme="minorHAnsi"/>
                <w:b/>
                <w:bCs/>
              </w:rPr>
            </w:pPr>
            <w:r w:rsidRPr="00914037">
              <w:rPr>
                <w:rFonts w:eastAsia="Times New Roman" w:cstheme="minorHAnsi"/>
                <w:b/>
                <w:bCs/>
              </w:rPr>
              <w:t xml:space="preserve">Priimant sprendimus dėl tiekėjo pašalinimo iš pirkimo procedūros šiame punkte nurodytu pašalinimo pagrindu, be kita ko, gali būti atsižvelgiama į pagal VPĮ 52 straipsnį skelbiamą informaciją: </w:t>
            </w:r>
          </w:p>
          <w:p w14:paraId="507595DF" w14:textId="77777777" w:rsidR="00B66E65" w:rsidRPr="00914037" w:rsidRDefault="00B66E65" w:rsidP="00B66E65">
            <w:pPr>
              <w:spacing w:line="240" w:lineRule="auto"/>
              <w:ind w:firstLine="0"/>
              <w:rPr>
                <w:rFonts w:eastAsia="Times New Roman" w:cstheme="minorHAnsi"/>
                <w:b/>
                <w:bCs/>
              </w:rPr>
            </w:pPr>
          </w:p>
          <w:p w14:paraId="4A0370B7" w14:textId="77777777" w:rsidR="00B66E65" w:rsidRPr="00914037" w:rsidRDefault="00B66E65" w:rsidP="00B66E65">
            <w:pPr>
              <w:spacing w:line="240" w:lineRule="auto"/>
              <w:ind w:firstLine="0"/>
              <w:rPr>
                <w:rFonts w:eastAsia="Times New Roman" w:cstheme="minorHAnsi"/>
                <w:u w:val="single"/>
              </w:rPr>
            </w:pPr>
            <w:hyperlink r:id="rId17">
              <w:r w:rsidRPr="00914037">
                <w:rPr>
                  <w:rFonts w:eastAsia="Times New Roman" w:cstheme="minorHAnsi"/>
                  <w:u w:val="single"/>
                </w:rPr>
                <w:t>https://vpt.lrv.lt/melaginga-informacija-pateikusiu-tiekeju-sarasas-3</w:t>
              </w:r>
            </w:hyperlink>
            <w:r w:rsidRPr="00914037">
              <w:rPr>
                <w:rFonts w:eastAsia="Times New Roman" w:cstheme="minorHAnsi"/>
                <w:u w:val="single"/>
              </w:rPr>
              <w:t xml:space="preserve"> </w:t>
            </w:r>
          </w:p>
          <w:p w14:paraId="0107FB1E" w14:textId="77777777" w:rsidR="00B66E65" w:rsidRPr="00914037" w:rsidRDefault="00B66E65" w:rsidP="00B66E65">
            <w:pPr>
              <w:spacing w:line="240" w:lineRule="auto"/>
              <w:ind w:firstLine="0"/>
              <w:rPr>
                <w:rFonts w:eastAsia="Times New Roman" w:cstheme="minorHAnsi"/>
                <w:lang w:eastAsia="en-US"/>
              </w:rPr>
            </w:pPr>
          </w:p>
        </w:tc>
      </w:tr>
      <w:tr w:rsidR="00B66E65" w:rsidRPr="00914037" w14:paraId="0FEFA761" w14:textId="77777777" w:rsidTr="00FD43B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7F642" w14:textId="77777777" w:rsidR="00B66E65" w:rsidRPr="00914037" w:rsidRDefault="00B66E65" w:rsidP="00B66E65">
            <w:pPr>
              <w:spacing w:line="240" w:lineRule="auto"/>
              <w:ind w:firstLine="0"/>
              <w:jc w:val="left"/>
              <w:rPr>
                <w:rFonts w:eastAsia="Calibri" w:cstheme="minorHAnsi"/>
                <w:iCs/>
              </w:rPr>
            </w:pPr>
            <w:r w:rsidRPr="00914037">
              <w:rPr>
                <w:rFonts w:eastAsia="Calibri" w:cstheme="minorHAnsi"/>
                <w:iCs/>
              </w:rPr>
              <w:t>6.</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F33AE" w14:textId="77777777" w:rsidR="00B66E65" w:rsidRPr="00914037" w:rsidRDefault="00B66E65" w:rsidP="00B66E65">
            <w:pPr>
              <w:spacing w:line="240" w:lineRule="auto"/>
              <w:ind w:firstLine="0"/>
              <w:rPr>
                <w:rFonts w:eastAsia="Times New Roman" w:cstheme="minorHAnsi"/>
              </w:rPr>
            </w:pPr>
            <w:r w:rsidRPr="00914037">
              <w:rPr>
                <w:rFonts w:eastAsia="Times New Roman"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E7971" w14:textId="77777777" w:rsidR="00B66E65" w:rsidRPr="00914037" w:rsidRDefault="00B66E65" w:rsidP="00B66E65">
            <w:pPr>
              <w:spacing w:line="240" w:lineRule="auto"/>
              <w:ind w:firstLine="0"/>
              <w:rPr>
                <w:rFonts w:eastAsia="Yu Mincho" w:cstheme="minorHAnsi"/>
                <w:b/>
                <w:bCs/>
              </w:rPr>
            </w:pPr>
            <w:r w:rsidRPr="00914037">
              <w:rPr>
                <w:rFonts w:eastAsia="Yu Mincho" w:cstheme="minorHAnsi"/>
                <w:b/>
                <w:bCs/>
              </w:rPr>
              <w:t>VPĮ 46 straipsnio 4 dalies 5 punktas</w:t>
            </w:r>
          </w:p>
          <w:p w14:paraId="2125DF16" w14:textId="77777777" w:rsidR="00B66E65" w:rsidRPr="00914037" w:rsidRDefault="00B66E65" w:rsidP="00B66E65">
            <w:pPr>
              <w:spacing w:line="240" w:lineRule="auto"/>
              <w:ind w:firstLine="0"/>
              <w:rPr>
                <w:rFonts w:eastAsia="Yu Mincho" w:cstheme="minorHAnsi"/>
              </w:rPr>
            </w:pPr>
          </w:p>
          <w:p w14:paraId="44EC0C5C" w14:textId="77777777" w:rsidR="00B66E65" w:rsidRPr="00914037" w:rsidRDefault="00B66E65" w:rsidP="00B66E65">
            <w:pPr>
              <w:spacing w:line="240" w:lineRule="auto"/>
              <w:ind w:firstLine="0"/>
              <w:rPr>
                <w:rFonts w:eastAsia="Yu Mincho" w:cstheme="minorHAnsi"/>
              </w:rPr>
            </w:pPr>
            <w:r w:rsidRPr="00914037">
              <w:rPr>
                <w:rFonts w:eastAsia="Yu Mincho" w:cstheme="minorHAnsi"/>
              </w:rPr>
              <w:t>EBVPD</w:t>
            </w:r>
            <w:r w:rsidRPr="00914037">
              <w:rPr>
                <w:rFonts w:eastAsia="Arial" w:cstheme="minorHAnsi"/>
              </w:rPr>
              <w:t xml:space="preserve"> III dalies C15 punktas</w:t>
            </w:r>
          </w:p>
          <w:p w14:paraId="2EA2F632" w14:textId="77777777" w:rsidR="00B66E65" w:rsidRPr="00914037" w:rsidRDefault="00B66E65" w:rsidP="00B66E65">
            <w:pPr>
              <w:spacing w:line="240" w:lineRule="auto"/>
              <w:ind w:firstLine="0"/>
              <w:rPr>
                <w:rFonts w:eastAsia="Yu Mincho" w:cstheme="minorHAnsi"/>
                <w:b/>
                <w:bC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BAEA9" w14:textId="77777777" w:rsidR="00B66E65" w:rsidRPr="00914037" w:rsidRDefault="00B66E65" w:rsidP="00B66E65">
            <w:pPr>
              <w:spacing w:line="240" w:lineRule="auto"/>
              <w:ind w:firstLine="0"/>
              <w:rPr>
                <w:rFonts w:eastAsia="Times New Roman" w:cstheme="minorHAnsi"/>
                <w:lang w:eastAsia="en-US"/>
              </w:rPr>
            </w:pPr>
            <w:r w:rsidRPr="00914037">
              <w:rPr>
                <w:rFonts w:eastAsia="Times New Roman" w:cstheme="minorHAnsi"/>
                <w:lang w:eastAsia="en-US"/>
              </w:rPr>
              <w:t>Iš Lietuvoje įsteigtų subjektų įrodančių dokumentų nereikalaujama. Užtenka pateikto EBVPD.</w:t>
            </w:r>
          </w:p>
          <w:p w14:paraId="6CF862B5" w14:textId="77777777" w:rsidR="00B66E65" w:rsidRPr="00914037" w:rsidRDefault="00B66E65" w:rsidP="00B66E65">
            <w:pPr>
              <w:spacing w:line="240" w:lineRule="auto"/>
              <w:ind w:firstLine="0"/>
              <w:rPr>
                <w:rFonts w:eastAsia="Times New Roman" w:cstheme="minorHAnsi"/>
                <w:lang w:eastAsia="en-US"/>
              </w:rPr>
            </w:pPr>
          </w:p>
        </w:tc>
      </w:tr>
    </w:tbl>
    <w:p w14:paraId="77F4DDD2" w14:textId="2DDF2F8B" w:rsidR="00B66E65" w:rsidRPr="00914037" w:rsidRDefault="007111EA" w:rsidP="007111EA">
      <w:pPr>
        <w:spacing w:after="160" w:line="276" w:lineRule="auto"/>
        <w:ind w:firstLine="0"/>
        <w:jc w:val="center"/>
        <w:rPr>
          <w:rFonts w:eastAsia="Times New Roman" w:cstheme="minorHAnsi"/>
        </w:rPr>
      </w:pPr>
      <w:r>
        <w:rPr>
          <w:rFonts w:eastAsia="Times New Roman" w:cstheme="minorHAnsi"/>
        </w:rPr>
        <w:t>________________________</w:t>
      </w:r>
    </w:p>
    <w:p w14:paraId="383E1A29" w14:textId="77777777" w:rsidR="00C65129" w:rsidRDefault="00C65129" w:rsidP="00344742">
      <w:pPr>
        <w:spacing w:line="200" w:lineRule="auto"/>
        <w:ind w:firstLine="5529"/>
        <w:rPr>
          <w:rFonts w:cstheme="minorHAnsi"/>
        </w:rPr>
      </w:pPr>
    </w:p>
    <w:p w14:paraId="278D1271" w14:textId="77777777" w:rsidR="00C65129" w:rsidRDefault="00C65129" w:rsidP="00344742">
      <w:pPr>
        <w:spacing w:line="200" w:lineRule="auto"/>
        <w:ind w:firstLine="5529"/>
        <w:rPr>
          <w:rFonts w:cstheme="minorHAnsi"/>
        </w:rPr>
      </w:pPr>
    </w:p>
    <w:p w14:paraId="7E9BF617" w14:textId="77777777" w:rsidR="00C65129" w:rsidRDefault="00C65129" w:rsidP="00344742">
      <w:pPr>
        <w:spacing w:line="200" w:lineRule="auto"/>
        <w:ind w:firstLine="5529"/>
        <w:rPr>
          <w:rFonts w:cstheme="minorHAnsi"/>
        </w:rPr>
      </w:pPr>
    </w:p>
    <w:p w14:paraId="7556AF82" w14:textId="77777777" w:rsidR="00C65129" w:rsidRDefault="00C65129" w:rsidP="00344742">
      <w:pPr>
        <w:spacing w:line="200" w:lineRule="auto"/>
        <w:ind w:firstLine="5529"/>
        <w:rPr>
          <w:rFonts w:cstheme="minorHAnsi"/>
        </w:rPr>
      </w:pPr>
    </w:p>
    <w:p w14:paraId="771B5E66" w14:textId="77777777" w:rsidR="00C65129" w:rsidRDefault="00C65129" w:rsidP="00344742">
      <w:pPr>
        <w:spacing w:line="200" w:lineRule="auto"/>
        <w:ind w:firstLine="5529"/>
        <w:rPr>
          <w:rFonts w:cstheme="minorHAnsi"/>
        </w:rPr>
      </w:pPr>
    </w:p>
    <w:p w14:paraId="61264DA3" w14:textId="77777777" w:rsidR="000B78CF" w:rsidRDefault="000B78CF" w:rsidP="00344742">
      <w:pPr>
        <w:spacing w:line="200" w:lineRule="auto"/>
        <w:ind w:firstLine="5529"/>
        <w:rPr>
          <w:rFonts w:cstheme="minorHAnsi"/>
        </w:rPr>
      </w:pPr>
    </w:p>
    <w:p w14:paraId="0462047B" w14:textId="77777777" w:rsidR="000B78CF" w:rsidRDefault="000B78CF" w:rsidP="00344742">
      <w:pPr>
        <w:spacing w:line="200" w:lineRule="auto"/>
        <w:ind w:firstLine="5529"/>
        <w:rPr>
          <w:rFonts w:cstheme="minorHAnsi"/>
        </w:rPr>
      </w:pPr>
    </w:p>
    <w:p w14:paraId="5F7127E4" w14:textId="77777777" w:rsidR="000B78CF" w:rsidRDefault="000B78CF" w:rsidP="00344742">
      <w:pPr>
        <w:spacing w:line="200" w:lineRule="auto"/>
        <w:ind w:firstLine="5529"/>
        <w:rPr>
          <w:rFonts w:cstheme="minorHAnsi"/>
        </w:rPr>
      </w:pPr>
    </w:p>
    <w:p w14:paraId="0B1BE647" w14:textId="77777777" w:rsidR="000B78CF" w:rsidRDefault="000B78CF" w:rsidP="00344742">
      <w:pPr>
        <w:spacing w:line="200" w:lineRule="auto"/>
        <w:ind w:firstLine="5529"/>
        <w:rPr>
          <w:rFonts w:cstheme="minorHAnsi"/>
        </w:rPr>
      </w:pPr>
    </w:p>
    <w:p w14:paraId="531AB1CB" w14:textId="77777777" w:rsidR="000B78CF" w:rsidRDefault="000B78CF" w:rsidP="00344742">
      <w:pPr>
        <w:spacing w:line="200" w:lineRule="auto"/>
        <w:ind w:firstLine="5529"/>
        <w:rPr>
          <w:rFonts w:cstheme="minorHAnsi"/>
        </w:rPr>
      </w:pPr>
    </w:p>
    <w:p w14:paraId="698D583B" w14:textId="77777777" w:rsidR="000B78CF" w:rsidRDefault="000B78CF" w:rsidP="00344742">
      <w:pPr>
        <w:spacing w:line="200" w:lineRule="auto"/>
        <w:ind w:firstLine="5529"/>
        <w:rPr>
          <w:rFonts w:cstheme="minorHAnsi"/>
        </w:rPr>
      </w:pPr>
    </w:p>
    <w:p w14:paraId="1041454A" w14:textId="77777777" w:rsidR="000B78CF" w:rsidRDefault="000B78CF" w:rsidP="00344742">
      <w:pPr>
        <w:spacing w:line="200" w:lineRule="auto"/>
        <w:ind w:firstLine="5529"/>
        <w:rPr>
          <w:rFonts w:cstheme="minorHAnsi"/>
        </w:rPr>
      </w:pPr>
    </w:p>
    <w:p w14:paraId="6980A35E" w14:textId="77777777" w:rsidR="000B78CF" w:rsidRDefault="000B78CF" w:rsidP="00344742">
      <w:pPr>
        <w:spacing w:line="200" w:lineRule="auto"/>
        <w:ind w:firstLine="5529"/>
        <w:rPr>
          <w:rFonts w:cstheme="minorHAnsi"/>
        </w:rPr>
      </w:pPr>
    </w:p>
    <w:p w14:paraId="611CAEF0" w14:textId="77777777" w:rsidR="000B78CF" w:rsidRDefault="000B78CF" w:rsidP="00344742">
      <w:pPr>
        <w:spacing w:line="200" w:lineRule="auto"/>
        <w:ind w:firstLine="5529"/>
        <w:rPr>
          <w:rFonts w:cstheme="minorHAnsi"/>
        </w:rPr>
      </w:pPr>
    </w:p>
    <w:p w14:paraId="7DBB304F" w14:textId="77777777" w:rsidR="000B78CF" w:rsidRDefault="000B78CF" w:rsidP="00344742">
      <w:pPr>
        <w:spacing w:line="200" w:lineRule="auto"/>
        <w:ind w:firstLine="5529"/>
        <w:rPr>
          <w:rFonts w:cstheme="minorHAnsi"/>
        </w:rPr>
      </w:pPr>
    </w:p>
    <w:p w14:paraId="5BC9B007" w14:textId="77777777" w:rsidR="000B78CF" w:rsidRDefault="000B78CF" w:rsidP="00344742">
      <w:pPr>
        <w:spacing w:line="200" w:lineRule="auto"/>
        <w:ind w:firstLine="5529"/>
        <w:rPr>
          <w:rFonts w:cstheme="minorHAnsi"/>
        </w:rPr>
      </w:pPr>
    </w:p>
    <w:p w14:paraId="7DBA7954" w14:textId="77777777" w:rsidR="005D50EC" w:rsidRDefault="005D50EC" w:rsidP="00344742">
      <w:pPr>
        <w:spacing w:line="200" w:lineRule="auto"/>
        <w:ind w:firstLine="5529"/>
        <w:rPr>
          <w:rFonts w:cstheme="minorHAnsi"/>
        </w:rPr>
      </w:pPr>
    </w:p>
    <w:p w14:paraId="036099EE" w14:textId="77777777" w:rsidR="00C65129" w:rsidRDefault="00C65129" w:rsidP="00344742">
      <w:pPr>
        <w:spacing w:line="200" w:lineRule="auto"/>
        <w:ind w:firstLine="5529"/>
        <w:rPr>
          <w:rFonts w:cstheme="minorHAnsi"/>
        </w:rPr>
      </w:pPr>
    </w:p>
    <w:p w14:paraId="485DB2DC" w14:textId="77777777" w:rsidR="00C65129" w:rsidRDefault="00C65129" w:rsidP="00344742">
      <w:pPr>
        <w:spacing w:line="200" w:lineRule="auto"/>
        <w:ind w:firstLine="5529"/>
        <w:rPr>
          <w:rFonts w:cstheme="minorHAnsi"/>
        </w:rPr>
      </w:pPr>
    </w:p>
    <w:p w14:paraId="58BF10C7" w14:textId="77777777" w:rsidR="00FD43B2" w:rsidRDefault="00FD43B2" w:rsidP="00344742">
      <w:pPr>
        <w:spacing w:line="200" w:lineRule="auto"/>
        <w:ind w:firstLine="5529"/>
        <w:rPr>
          <w:rFonts w:cstheme="minorHAnsi"/>
        </w:rPr>
      </w:pPr>
    </w:p>
    <w:p w14:paraId="24BF39C0" w14:textId="5FE7C009" w:rsidR="00344742" w:rsidRDefault="00112F92" w:rsidP="00344742">
      <w:pPr>
        <w:spacing w:line="200" w:lineRule="auto"/>
        <w:ind w:firstLine="5529"/>
        <w:rPr>
          <w:rFonts w:cstheme="minorHAnsi"/>
        </w:rPr>
      </w:pPr>
      <w:r w:rsidRPr="00AA05AD">
        <w:rPr>
          <w:rFonts w:cstheme="minorHAnsi"/>
        </w:rPr>
        <w:t>Pirkimo sąlygų 2 priedas „Tiekėjų kvalifikacijos</w:t>
      </w:r>
    </w:p>
    <w:p w14:paraId="10344197" w14:textId="77777777" w:rsidR="00344742" w:rsidRDefault="00112F92" w:rsidP="00344742">
      <w:pPr>
        <w:spacing w:line="200" w:lineRule="auto"/>
        <w:ind w:left="5529" w:firstLine="0"/>
        <w:rPr>
          <w:rFonts w:cstheme="minorHAnsi"/>
        </w:rPr>
      </w:pPr>
      <w:r w:rsidRPr="00AA05AD">
        <w:rPr>
          <w:rFonts w:cstheme="minorHAnsi"/>
        </w:rPr>
        <w:t xml:space="preserve">reikalavimai ir reikalaujami kokybės bei aplinkos </w:t>
      </w:r>
    </w:p>
    <w:p w14:paraId="3DBF3DE0" w14:textId="33EFC3B8" w:rsidR="00112F92" w:rsidRPr="00AA05AD" w:rsidRDefault="00112F92" w:rsidP="00344742">
      <w:pPr>
        <w:spacing w:line="200" w:lineRule="auto"/>
        <w:ind w:left="5529" w:firstLine="0"/>
        <w:rPr>
          <w:rFonts w:cstheme="minorHAnsi"/>
        </w:rPr>
      </w:pPr>
      <w:r w:rsidRPr="00AA05AD">
        <w:rPr>
          <w:rFonts w:cstheme="minorHAnsi"/>
        </w:rPr>
        <w:t>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839D2A2" w14:textId="25067774" w:rsidR="007C483C" w:rsidRPr="00200B85" w:rsidRDefault="00112F92" w:rsidP="00C34843">
      <w:pPr>
        <w:pStyle w:val="Sraopastraipa"/>
        <w:numPr>
          <w:ilvl w:val="0"/>
          <w:numId w:val="50"/>
        </w:numPr>
        <w:spacing w:line="240" w:lineRule="auto"/>
        <w:rPr>
          <w:rFonts w:eastAsia="Arial" w:cstheme="minorHAnsi"/>
        </w:rPr>
      </w:pPr>
      <w:r w:rsidRPr="00200B85">
        <w:rPr>
          <w:rFonts w:eastAsia="Arial" w:cstheme="minorHAnsi"/>
        </w:rPr>
        <w:t>Reikalavimai tiekėjo kvalifikacijai nėra nustatomi.</w:t>
      </w:r>
    </w:p>
    <w:p w14:paraId="4C4A7013" w14:textId="65AD8789" w:rsidR="00C34843" w:rsidRPr="00D94C22" w:rsidRDefault="00C34843" w:rsidP="00C34843">
      <w:pPr>
        <w:pStyle w:val="Sraopastraipa"/>
        <w:numPr>
          <w:ilvl w:val="0"/>
          <w:numId w:val="50"/>
        </w:numPr>
        <w:spacing w:line="240" w:lineRule="auto"/>
        <w:rPr>
          <w:rFonts w:eastAsia="Arial" w:cstheme="minorHAnsi"/>
          <w:u w:val="single"/>
        </w:rPr>
      </w:pPr>
      <w:r w:rsidRPr="00D94C22">
        <w:rPr>
          <w:rFonts w:eastAsia="Arial" w:cstheme="minorHAnsi"/>
          <w:u w:val="single"/>
        </w:rPr>
        <w:t>Perkančioji organizacija nereikalauja, kad tiekėjai laikytųsi kokybės vadybos sistemos ir (arba) aplinkos apsaugos vadybos sistemos standartų.</w:t>
      </w:r>
    </w:p>
    <w:p w14:paraId="7AC811D2" w14:textId="77777777" w:rsidR="00FF63B9" w:rsidRDefault="00FF63B9" w:rsidP="00FF63B9">
      <w:pPr>
        <w:spacing w:line="240" w:lineRule="auto"/>
        <w:rPr>
          <w:rFonts w:eastAsia="Arial" w:cstheme="minorHAnsi"/>
        </w:rPr>
      </w:pPr>
    </w:p>
    <w:p w14:paraId="313230FB" w14:textId="4CE55208" w:rsidR="00FF63B9" w:rsidRPr="00FF63B9" w:rsidRDefault="00FF63B9" w:rsidP="00FF63B9">
      <w:pPr>
        <w:spacing w:line="240" w:lineRule="auto"/>
        <w:jc w:val="center"/>
        <w:rPr>
          <w:rFonts w:eastAsia="Arial" w:cstheme="minorHAnsi"/>
        </w:rPr>
      </w:pPr>
      <w:r>
        <w:rPr>
          <w:rFonts w:eastAsia="Arial" w:cstheme="minorHAnsi"/>
        </w:rPr>
        <w:t>____________________</w:t>
      </w: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44DAAEA5" w14:textId="724496FC" w:rsidR="00D94720" w:rsidRPr="00132FC0" w:rsidRDefault="00E71E41" w:rsidP="00F64B3C">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4D9993DA" w:rsidR="00112F92" w:rsidRDefault="00112F92" w:rsidP="00B922CB">
      <w:pPr>
        <w:rPr>
          <w:rFonts w:ascii="Arial" w:eastAsia="Arial" w:hAnsi="Arial" w:cs="Arial"/>
        </w:rPr>
      </w:pP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73D1E831" w14:textId="77777777" w:rsidR="00522F6D" w:rsidRDefault="00522F6D" w:rsidP="00A040B5"/>
    <w:p w14:paraId="757E64C8" w14:textId="77777777" w:rsidR="00522F6D" w:rsidRDefault="00522F6D" w:rsidP="00A040B5"/>
    <w:p w14:paraId="04ECD9A5" w14:textId="77777777" w:rsidR="00522F6D" w:rsidRDefault="00522F6D" w:rsidP="00A040B5"/>
    <w:p w14:paraId="24FB0C78" w14:textId="77777777" w:rsidR="00522F6D" w:rsidRDefault="00522F6D" w:rsidP="00A040B5"/>
    <w:p w14:paraId="5D1B2A2D" w14:textId="77777777" w:rsidR="00522F6D" w:rsidRDefault="00522F6D" w:rsidP="00A040B5"/>
    <w:p w14:paraId="5BA1AC5F" w14:textId="77777777" w:rsidR="00522F6D" w:rsidRDefault="00522F6D" w:rsidP="00A040B5"/>
    <w:p w14:paraId="1C018E48" w14:textId="77777777" w:rsidR="00522F6D" w:rsidRDefault="00522F6D" w:rsidP="00A040B5"/>
    <w:p w14:paraId="07CAD72D" w14:textId="77777777" w:rsidR="00522F6D" w:rsidRDefault="00522F6D" w:rsidP="00A040B5"/>
    <w:p w14:paraId="1EB80406" w14:textId="77777777" w:rsidR="00522F6D" w:rsidRDefault="00522F6D" w:rsidP="00A040B5"/>
    <w:p w14:paraId="6B4AD3FF" w14:textId="77777777" w:rsidR="00522F6D" w:rsidRDefault="00522F6D" w:rsidP="00A040B5"/>
    <w:p w14:paraId="7B5E805F" w14:textId="77777777" w:rsidR="00522F6D" w:rsidRDefault="00522F6D" w:rsidP="00A040B5"/>
    <w:p w14:paraId="208DAB78" w14:textId="77777777" w:rsidR="00522F6D" w:rsidRDefault="00522F6D" w:rsidP="00A040B5"/>
    <w:p w14:paraId="4080C500" w14:textId="77777777" w:rsidR="00522F6D" w:rsidRDefault="00522F6D"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bookmarkStart w:id="26" w:name="_Hlk191547418"/>
      <w:r w:rsidRPr="00272488">
        <w:rPr>
          <w:rFonts w:cstheme="minorHAnsi"/>
        </w:rPr>
        <w:lastRenderedPageBreak/>
        <w:t>Pirkimo sąlygų 3 priedas „„EBVPD“ (XML formatu)“</w:t>
      </w:r>
    </w:p>
    <w:bookmarkEnd w:id="24"/>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F7C2F" w:rsidRDefault="00112F92" w:rsidP="00112F92"/>
    <w:p w14:paraId="2EF10AB4" w14:textId="77777777" w:rsidR="00112F92" w:rsidRPr="00E508D6" w:rsidRDefault="00112F92" w:rsidP="00DB3CE2">
      <w:pPr>
        <w:jc w:val="left"/>
        <w:rPr>
          <w:rFonts w:eastAsia="Arial" w:cstheme="minorHAnsi"/>
        </w:rPr>
      </w:pPr>
      <w:r w:rsidRPr="00E508D6">
        <w:rPr>
          <w:rFonts w:eastAsia="Arial" w:cstheme="minorHAnsi"/>
        </w:rPr>
        <w:t>„Europos bendrasis viešųjų pirkimų dokumentas (EBVPD)“ pateikiamas .</w:t>
      </w:r>
      <w:proofErr w:type="spellStart"/>
      <w:r w:rsidRPr="00E508D6">
        <w:rPr>
          <w:rFonts w:eastAsia="Arial" w:cstheme="minorHAnsi"/>
        </w:rPr>
        <w:t>xml</w:t>
      </w:r>
      <w:proofErr w:type="spellEnd"/>
      <w:r w:rsidRPr="00E508D6">
        <w:rPr>
          <w:rFonts w:eastAsia="Arial" w:cstheme="minorHAnsi"/>
        </w:rPr>
        <w:t xml:space="preserve">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bookmarkStart w:id="34" w:name="_Hlk191547490"/>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bookmarkEnd w:id="34"/>
    <w:p w14:paraId="111DB7D6" w14:textId="77777777" w:rsidR="00CB5907" w:rsidRPr="00A76EAF" w:rsidRDefault="00CB5907" w:rsidP="00CB5907">
      <w:pPr>
        <w:jc w:val="center"/>
        <w:rPr>
          <w:rFonts w:cstheme="minorHAnsi"/>
          <w:sz w:val="28"/>
          <w:szCs w:val="28"/>
        </w:rPr>
      </w:pPr>
    </w:p>
    <w:p w14:paraId="3C224FCE" w14:textId="77777777" w:rsidR="00CB5907" w:rsidRPr="009D383C" w:rsidRDefault="00CB5907" w:rsidP="00DC230B">
      <w:pPr>
        <w:spacing w:line="240" w:lineRule="auto"/>
        <w:jc w:val="center"/>
        <w:rPr>
          <w:rFonts w:cstheme="minorHAnsi"/>
          <w:sz w:val="28"/>
          <w:szCs w:val="28"/>
        </w:rPr>
      </w:pPr>
      <w:r w:rsidRPr="009D383C">
        <w:rPr>
          <w:rFonts w:cstheme="minorHAnsi"/>
          <w:sz w:val="28"/>
          <w:szCs w:val="28"/>
        </w:rPr>
        <w:t>TECHNINĖ SPECIFIKACIJA</w:t>
      </w:r>
    </w:p>
    <w:p w14:paraId="1A155BCC" w14:textId="77777777" w:rsidR="007154B7" w:rsidRPr="009D383C" w:rsidRDefault="007154B7" w:rsidP="007154B7">
      <w:pPr>
        <w:rPr>
          <w:rFonts w:cstheme="minorHAnsi"/>
          <w:color w:val="7030A0"/>
          <w:sz w:val="20"/>
          <w:szCs w:val="20"/>
        </w:rPr>
      </w:pPr>
      <w:r w:rsidRPr="009D383C">
        <w:rPr>
          <w:rFonts w:cstheme="minorHAnsi"/>
          <w:color w:val="7030A0"/>
          <w:sz w:val="20"/>
          <w:szCs w:val="20"/>
        </w:rPr>
        <w:t> </w:t>
      </w:r>
    </w:p>
    <w:p w14:paraId="6160E563" w14:textId="57DCEB6E" w:rsidR="00CB5907" w:rsidRPr="00D6001D" w:rsidRDefault="003F2B38" w:rsidP="00CB5907">
      <w:pPr>
        <w:tabs>
          <w:tab w:val="left" w:pos="810"/>
          <w:tab w:val="left" w:pos="990"/>
        </w:tabs>
        <w:rPr>
          <w:rFonts w:eastAsia="Calibri" w:cstheme="minorHAnsi"/>
          <w:b/>
          <w:bCs/>
          <w:sz w:val="24"/>
          <w:szCs w:val="24"/>
        </w:rPr>
      </w:pPr>
      <w:r w:rsidRPr="009D383C">
        <w:rPr>
          <w:rFonts w:eastAsia="Calibri" w:cstheme="minorHAnsi"/>
          <w:b/>
          <w:bCs/>
          <w:sz w:val="24"/>
          <w:szCs w:val="24"/>
        </w:rPr>
        <w:t>Techninė</w:t>
      </w:r>
      <w:r w:rsidR="00724066" w:rsidRPr="009D383C">
        <w:rPr>
          <w:rFonts w:eastAsia="Calibri" w:cstheme="minorHAnsi"/>
          <w:b/>
          <w:bCs/>
          <w:sz w:val="24"/>
          <w:szCs w:val="24"/>
        </w:rPr>
        <w:t xml:space="preserve"> specifikacija pateikiama atskiru priedu</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133947BE" w14:textId="3F0F2100" w:rsidR="00A52BA0" w:rsidRPr="00D248EC" w:rsidRDefault="00D248EC" w:rsidP="00A52BA0">
      <w:pPr>
        <w:spacing w:line="240" w:lineRule="auto"/>
        <w:jc w:val="left"/>
        <w:rPr>
          <w:rStyle w:val="normaltextrun"/>
          <w:rFonts w:cstheme="minorHAnsi"/>
          <w:b/>
          <w:bCs/>
          <w:sz w:val="24"/>
          <w:szCs w:val="24"/>
          <w:shd w:val="clear" w:color="auto" w:fill="FFFFFF"/>
        </w:rPr>
      </w:pPr>
      <w:r w:rsidRPr="00D248EC">
        <w:rPr>
          <w:rStyle w:val="normaltextrun"/>
          <w:rFonts w:cstheme="minorHAnsi"/>
          <w:b/>
          <w:bCs/>
          <w:sz w:val="24"/>
          <w:szCs w:val="24"/>
          <w:shd w:val="clear" w:color="auto" w:fill="FFFFFF"/>
        </w:rPr>
        <w:t>Pasiūlymo forma pateikiama atskiru priedu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2" w:name="_Pirkimo_sąlygų_3"/>
      <w:bookmarkEnd w:id="42"/>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31758A"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23DA0298" w14:textId="77777777" w:rsidR="00A13736" w:rsidRDefault="00506996" w:rsidP="00506996">
      <w:pPr>
        <w:spacing w:line="240" w:lineRule="auto"/>
        <w:ind w:left="7314" w:firstLine="0"/>
        <w:rPr>
          <w:rFonts w:cstheme="minorHAnsi"/>
        </w:rPr>
      </w:pPr>
      <w:r w:rsidRPr="00194983">
        <w:rPr>
          <w:rFonts w:cstheme="minorHAnsi"/>
        </w:rPr>
        <w:t xml:space="preserve">Pirkimo </w:t>
      </w:r>
      <w:r w:rsidRPr="00A13736">
        <w:rPr>
          <w:rFonts w:cstheme="minorHAnsi"/>
        </w:rPr>
        <w:t>sąlygų</w:t>
      </w:r>
      <w:r w:rsidR="0020273B" w:rsidRPr="00A13736">
        <w:rPr>
          <w:rFonts w:cstheme="minorHAnsi"/>
        </w:rPr>
        <w:t xml:space="preserve"> 6</w:t>
      </w:r>
      <w:r w:rsidRPr="00A13736">
        <w:rPr>
          <w:rFonts w:cstheme="minorHAnsi"/>
        </w:rPr>
        <w:t xml:space="preserve"> priedas</w:t>
      </w:r>
      <w:r w:rsidRPr="00194983">
        <w:rPr>
          <w:rFonts w:cstheme="minorHAnsi"/>
        </w:rPr>
        <w:t xml:space="preserve"> </w:t>
      </w:r>
    </w:p>
    <w:p w14:paraId="282BAFD3" w14:textId="366034E5" w:rsidR="00506996" w:rsidRPr="00194983" w:rsidRDefault="00506996" w:rsidP="00506996">
      <w:pPr>
        <w:spacing w:line="240" w:lineRule="auto"/>
        <w:ind w:left="7314" w:firstLine="0"/>
        <w:rPr>
          <w:rFonts w:cstheme="minorHAnsi"/>
        </w:rPr>
      </w:pPr>
      <w:r w:rsidRPr="00194983">
        <w:rPr>
          <w:rFonts w:cstheme="minorHAnsi"/>
        </w:rPr>
        <w:t>„Sutarties projektas“</w:t>
      </w:r>
    </w:p>
    <w:p w14:paraId="3BF07724" w14:textId="77777777" w:rsidR="001D6CAB" w:rsidRDefault="001D6CAB" w:rsidP="005B492A">
      <w:pPr>
        <w:spacing w:line="240" w:lineRule="auto"/>
        <w:jc w:val="left"/>
        <w:rPr>
          <w:rStyle w:val="normaltextrun"/>
          <w:rFonts w:cstheme="minorHAnsi"/>
          <w:b/>
          <w:bCs/>
          <w:sz w:val="24"/>
          <w:szCs w:val="24"/>
          <w:shd w:val="clear" w:color="auto" w:fill="FFFFFF"/>
        </w:rPr>
      </w:pPr>
    </w:p>
    <w:p w14:paraId="29BCA49E" w14:textId="3B54B6AA" w:rsidR="005B492A" w:rsidRDefault="005B492A" w:rsidP="005B492A">
      <w:pPr>
        <w:spacing w:line="240" w:lineRule="auto"/>
        <w:jc w:val="left"/>
        <w:rPr>
          <w:rStyle w:val="normaltextrun"/>
          <w:rFonts w:cstheme="minorHAnsi"/>
          <w:b/>
          <w:bCs/>
          <w:sz w:val="24"/>
          <w:szCs w:val="24"/>
          <w:shd w:val="clear" w:color="auto" w:fill="FFFFFF"/>
        </w:rPr>
      </w:pPr>
      <w:r>
        <w:rPr>
          <w:rStyle w:val="normaltextrun"/>
          <w:rFonts w:cstheme="minorHAnsi"/>
          <w:b/>
          <w:bCs/>
          <w:sz w:val="24"/>
          <w:szCs w:val="24"/>
          <w:shd w:val="clear" w:color="auto" w:fill="FFFFFF"/>
        </w:rPr>
        <w:t>Sutarties projektas</w:t>
      </w:r>
      <w:r w:rsidRPr="00D248EC">
        <w:rPr>
          <w:rStyle w:val="normaltextrun"/>
          <w:rFonts w:cstheme="minorHAnsi"/>
          <w:b/>
          <w:bCs/>
          <w:sz w:val="24"/>
          <w:szCs w:val="24"/>
          <w:shd w:val="clear" w:color="auto" w:fill="FFFFFF"/>
        </w:rPr>
        <w:t xml:space="preserve"> pateikiama</w:t>
      </w:r>
      <w:r>
        <w:rPr>
          <w:rStyle w:val="normaltextrun"/>
          <w:rFonts w:cstheme="minorHAnsi"/>
          <w:b/>
          <w:bCs/>
          <w:sz w:val="24"/>
          <w:szCs w:val="24"/>
          <w:shd w:val="clear" w:color="auto" w:fill="FFFFFF"/>
        </w:rPr>
        <w:t>s</w:t>
      </w:r>
      <w:r w:rsidRPr="00D248EC">
        <w:rPr>
          <w:rStyle w:val="normaltextrun"/>
          <w:rFonts w:cstheme="minorHAnsi"/>
          <w:b/>
          <w:bCs/>
          <w:sz w:val="24"/>
          <w:szCs w:val="24"/>
          <w:shd w:val="clear" w:color="auto" w:fill="FFFFFF"/>
        </w:rPr>
        <w:t xml:space="preserve"> atskiru priedu</w:t>
      </w:r>
    </w:p>
    <w:p w14:paraId="07FD4EEA" w14:textId="77777777" w:rsidR="001D6CAB" w:rsidRDefault="001D6CAB" w:rsidP="005B492A">
      <w:pPr>
        <w:spacing w:line="240" w:lineRule="auto"/>
        <w:jc w:val="left"/>
        <w:rPr>
          <w:rStyle w:val="normaltextrun"/>
          <w:rFonts w:cstheme="minorHAnsi"/>
          <w:b/>
          <w:bCs/>
          <w:sz w:val="24"/>
          <w:szCs w:val="24"/>
          <w:shd w:val="clear" w:color="auto" w:fill="FFFFFF"/>
        </w:rPr>
      </w:pPr>
    </w:p>
    <w:p w14:paraId="0F73DCEB" w14:textId="586574D5" w:rsidR="001D6CAB" w:rsidRPr="001D6CAB" w:rsidRDefault="001D6CAB" w:rsidP="001D6CAB">
      <w:pPr>
        <w:spacing w:line="240" w:lineRule="auto"/>
        <w:jc w:val="center"/>
        <w:rPr>
          <w:rStyle w:val="normaltextrun"/>
          <w:rFonts w:cstheme="minorHAnsi"/>
          <w:sz w:val="24"/>
          <w:szCs w:val="24"/>
          <w:shd w:val="clear" w:color="auto" w:fill="FFFFFF"/>
        </w:rPr>
      </w:pPr>
      <w:r w:rsidRPr="001D6CAB">
        <w:rPr>
          <w:rStyle w:val="normaltextrun"/>
          <w:rFonts w:cstheme="minorHAnsi"/>
          <w:sz w:val="24"/>
          <w:szCs w:val="24"/>
          <w:shd w:val="clear" w:color="auto" w:fill="FFFFFF"/>
        </w:rPr>
        <w:t>________________</w:t>
      </w:r>
    </w:p>
    <w:p w14:paraId="7CB80FF3" w14:textId="2C6CB943" w:rsidR="00506996" w:rsidRPr="001D6CAB" w:rsidRDefault="00506996" w:rsidP="00E63A8A">
      <w:pPr>
        <w:pStyle w:val="Betarp"/>
        <w:spacing w:line="300" w:lineRule="auto"/>
        <w:ind w:firstLine="0"/>
        <w:contextualSpacing/>
        <w:rPr>
          <w:rFonts w:ascii="Arial" w:eastAsiaTheme="minorHAnsi" w:hAnsi="Arial" w:cs="Arial"/>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1AE0F29" w:rsidR="009B4090" w:rsidRPr="004F1A11" w:rsidRDefault="005110A6" w:rsidP="005110A6">
      <w:pPr>
        <w:ind w:firstLine="7371"/>
        <w:rPr>
          <w:rFonts w:eastAsiaTheme="minorHAnsi" w:cstheme="minorHAnsi"/>
          <w:bCs/>
          <w:iCs/>
        </w:rPr>
      </w:pPr>
      <w:r w:rsidRPr="004F1A11">
        <w:rPr>
          <w:rFonts w:cstheme="minorHAnsi"/>
        </w:rPr>
        <w:t xml:space="preserve">Pirkimo </w:t>
      </w:r>
      <w:r w:rsidRPr="00606143">
        <w:rPr>
          <w:rFonts w:cstheme="minorHAnsi"/>
        </w:rPr>
        <w:t xml:space="preserve">sąlygų </w:t>
      </w:r>
      <w:r w:rsidR="00445B31" w:rsidRPr="00606143">
        <w:rPr>
          <w:rFonts w:cstheme="minorHAnsi"/>
        </w:rPr>
        <w:t xml:space="preserve">7 </w:t>
      </w:r>
      <w:r w:rsidRPr="00606143">
        <w:rPr>
          <w:rFonts w:cstheme="minorHAnsi"/>
        </w:rPr>
        <w:t>priedas „</w:t>
      </w:r>
      <w:r w:rsidRPr="004F1A11">
        <w:rPr>
          <w:rFonts w:cstheme="minorHAnsi"/>
        </w:rPr>
        <w:t>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9E26BB">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shd w:val="clear" w:color="auto" w:fill="auto"/>
          </w:tcPr>
          <w:p w14:paraId="341C1969" w14:textId="697EE088" w:rsidR="009B4090" w:rsidRPr="009E26BB" w:rsidRDefault="00D94C22" w:rsidP="003C138F">
            <w:pPr>
              <w:ind w:firstLine="34"/>
              <w:rPr>
                <w:rFonts w:asciiTheme="minorHAnsi" w:hAnsiTheme="minorHAnsi" w:cstheme="minorHAnsi"/>
                <w:sz w:val="21"/>
                <w:szCs w:val="21"/>
              </w:rPr>
            </w:pPr>
            <w:r>
              <w:rPr>
                <w:rFonts w:asciiTheme="minorHAnsi" w:hAnsiTheme="minorHAnsi" w:cstheme="minorHAnsi"/>
                <w:sz w:val="21"/>
                <w:szCs w:val="21"/>
              </w:rPr>
              <w:t>90</w:t>
            </w:r>
            <w:r w:rsidR="00793BC9" w:rsidRPr="009E26BB">
              <w:rPr>
                <w:rFonts w:asciiTheme="minorHAnsi" w:hAnsiTheme="minorHAnsi" w:cstheme="minorHAnsi"/>
                <w:sz w:val="21"/>
                <w:szCs w:val="21"/>
              </w:rPr>
              <w:t xml:space="preserve"> (</w:t>
            </w:r>
            <w:r>
              <w:rPr>
                <w:rFonts w:asciiTheme="minorHAnsi" w:hAnsiTheme="minorHAnsi" w:cstheme="minorHAnsi"/>
                <w:sz w:val="21"/>
                <w:szCs w:val="21"/>
              </w:rPr>
              <w:t>devyniasdešimt</w:t>
            </w:r>
            <w:r w:rsidR="00793BC9" w:rsidRPr="009E26BB">
              <w:rPr>
                <w:rFonts w:asciiTheme="minorHAnsi" w:hAnsiTheme="minorHAnsi" w:cstheme="minorHAnsi"/>
                <w:sz w:val="21"/>
                <w:szCs w:val="21"/>
              </w:rPr>
              <w:t xml:space="preserve">) dienų nuo </w:t>
            </w:r>
            <w:r w:rsidR="00627831" w:rsidRPr="009E26BB">
              <w:rPr>
                <w:rFonts w:asciiTheme="minorHAnsi" w:hAnsiTheme="minorHAnsi" w:cstheme="minorHAnsi"/>
                <w:sz w:val="21"/>
                <w:szCs w:val="21"/>
              </w:rPr>
              <w:t xml:space="preserve">galutinių </w:t>
            </w:r>
            <w:r w:rsidR="00793BC9" w:rsidRPr="009E26BB">
              <w:rPr>
                <w:rFonts w:asciiTheme="minorHAnsi" w:hAnsiTheme="minorHAnsi" w:cstheme="minorHAnsi"/>
                <w:sz w:val="21"/>
                <w:szCs w:val="21"/>
              </w:rPr>
              <w:t>pasiūlym</w:t>
            </w:r>
            <w:r w:rsidR="005751A6" w:rsidRPr="009E26BB">
              <w:rPr>
                <w:rFonts w:asciiTheme="minorHAnsi" w:hAnsiTheme="minorHAnsi" w:cstheme="minorHAnsi"/>
                <w:sz w:val="21"/>
                <w:szCs w:val="21"/>
              </w:rPr>
              <w:t>ų</w:t>
            </w:r>
            <w:r w:rsidR="005460CF" w:rsidRPr="009E26BB">
              <w:rPr>
                <w:rFonts w:asciiTheme="minorHAnsi" w:hAnsiTheme="minorHAnsi" w:cstheme="minorHAnsi"/>
                <w:sz w:val="21"/>
                <w:szCs w:val="21"/>
              </w:rPr>
              <w:t xml:space="preserve"> pateikimo</w:t>
            </w:r>
            <w:r w:rsidR="007B1D69" w:rsidRPr="009E26BB">
              <w:rPr>
                <w:rFonts w:asciiTheme="minorHAnsi" w:hAnsiTheme="minorHAnsi" w:cstheme="minorHAnsi"/>
                <w:sz w:val="21"/>
                <w:szCs w:val="21"/>
              </w:rPr>
              <w:t xml:space="preserve"> termino pabaigos</w:t>
            </w:r>
            <w:r w:rsidR="2F96E0D3" w:rsidRPr="009E26BB">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6DE4EE8A" w:rsidR="009B4090" w:rsidRPr="004F1A11" w:rsidRDefault="00193988" w:rsidP="00193988">
            <w:pPr>
              <w:ind w:firstLine="34"/>
              <w:rPr>
                <w:rFonts w:asciiTheme="minorHAnsi" w:hAnsiTheme="minorHAnsi" w:cstheme="minorHAnsi"/>
                <w:sz w:val="21"/>
                <w:szCs w:val="21"/>
              </w:rPr>
            </w:pPr>
            <w:r w:rsidRPr="00193988">
              <w:rPr>
                <w:rFonts w:asciiTheme="minorHAnsi" w:hAnsiTheme="minorHAnsi" w:cstheme="minorHAnsi"/>
                <w:sz w:val="21"/>
                <w:szCs w:val="21"/>
              </w:rPr>
              <w:t>NETAIKOMA</w:t>
            </w:r>
          </w:p>
        </w:tc>
        <w:tc>
          <w:tcPr>
            <w:tcW w:w="3424" w:type="dxa"/>
          </w:tcPr>
          <w:p w14:paraId="4885131B" w14:textId="47D77210"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27B0DDFE" w:rsidR="009B4090" w:rsidRPr="004F1A11" w:rsidRDefault="00622D47" w:rsidP="003C138F">
            <w:pPr>
              <w:ind w:firstLine="34"/>
              <w:rPr>
                <w:rFonts w:asciiTheme="minorHAnsi" w:hAnsiTheme="minorHAnsi" w:cstheme="minorHAnsi"/>
                <w:sz w:val="21"/>
                <w:szCs w:val="21"/>
              </w:rPr>
            </w:pPr>
            <w:r w:rsidRPr="00622D47">
              <w:rPr>
                <w:rFonts w:asciiTheme="minorHAnsi" w:hAnsiTheme="minorHAnsi" w:cstheme="minorHAnsi"/>
                <w:sz w:val="21"/>
                <w:szCs w:val="21"/>
              </w:rPr>
              <w:t xml:space="preserve">NETAIKOMA </w:t>
            </w:r>
          </w:p>
        </w:tc>
        <w:tc>
          <w:tcPr>
            <w:tcW w:w="3424" w:type="dxa"/>
          </w:tcPr>
          <w:p w14:paraId="3485D5CD" w14:textId="2F3FA92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08F8C07E" w14:textId="77777777" w:rsidR="009C5E2F" w:rsidRDefault="009C5E2F" w:rsidP="003C138F">
      <w:pPr>
        <w:spacing w:line="240" w:lineRule="auto"/>
        <w:rPr>
          <w:rFonts w:ascii="Arial" w:hAnsi="Arial" w:cs="Arial"/>
        </w:rPr>
      </w:pPr>
    </w:p>
    <w:p w14:paraId="19E6E574" w14:textId="08C0BA86" w:rsidR="009C5E2F" w:rsidRDefault="00DA1EEA" w:rsidP="00DA1EEA">
      <w:pPr>
        <w:spacing w:line="240" w:lineRule="auto"/>
        <w:jc w:val="center"/>
        <w:rPr>
          <w:rFonts w:ascii="Arial" w:hAnsi="Arial" w:cs="Arial"/>
        </w:rPr>
      </w:pPr>
      <w:r>
        <w:rPr>
          <w:rFonts w:ascii="Arial" w:hAnsi="Arial" w:cs="Arial"/>
        </w:rPr>
        <w:t>___________________</w:t>
      </w:r>
    </w:p>
    <w:p w14:paraId="188A3F08" w14:textId="77777777" w:rsidR="009C5E2F" w:rsidRDefault="009C5E2F" w:rsidP="003C138F">
      <w:pPr>
        <w:spacing w:line="240" w:lineRule="auto"/>
        <w:rPr>
          <w:rFonts w:ascii="Arial" w:hAnsi="Arial" w:cs="Arial"/>
        </w:rPr>
      </w:pPr>
    </w:p>
    <w:p w14:paraId="59A494DF" w14:textId="77777777" w:rsidR="009C5E2F" w:rsidRDefault="009C5E2F" w:rsidP="003C138F">
      <w:pPr>
        <w:spacing w:line="240" w:lineRule="auto"/>
        <w:rPr>
          <w:rFonts w:ascii="Arial" w:hAnsi="Arial" w:cs="Arial"/>
        </w:rPr>
      </w:pPr>
    </w:p>
    <w:p w14:paraId="5192DD63" w14:textId="77777777" w:rsidR="009C5E2F" w:rsidRDefault="009C5E2F" w:rsidP="003C138F">
      <w:pPr>
        <w:spacing w:line="240" w:lineRule="auto"/>
        <w:rPr>
          <w:rFonts w:ascii="Arial" w:hAnsi="Arial" w:cs="Arial"/>
        </w:rPr>
      </w:pPr>
    </w:p>
    <w:p w14:paraId="6B7C1637" w14:textId="77777777" w:rsidR="009C5E2F" w:rsidRDefault="009C5E2F" w:rsidP="003C138F">
      <w:pPr>
        <w:spacing w:line="240" w:lineRule="auto"/>
        <w:rPr>
          <w:rFonts w:ascii="Arial" w:hAnsi="Arial" w:cs="Arial"/>
        </w:rPr>
      </w:pPr>
    </w:p>
    <w:p w14:paraId="0012D236" w14:textId="77777777" w:rsidR="009C5E2F" w:rsidRDefault="009C5E2F" w:rsidP="003C138F">
      <w:pPr>
        <w:spacing w:line="240" w:lineRule="auto"/>
        <w:rPr>
          <w:rFonts w:ascii="Arial" w:hAnsi="Arial" w:cs="Arial"/>
        </w:rPr>
      </w:pPr>
    </w:p>
    <w:p w14:paraId="26F34987" w14:textId="77777777" w:rsidR="009C5E2F" w:rsidRDefault="009C5E2F" w:rsidP="003C138F">
      <w:pPr>
        <w:spacing w:line="240" w:lineRule="auto"/>
        <w:rPr>
          <w:rFonts w:ascii="Arial" w:hAnsi="Arial" w:cs="Arial"/>
        </w:rPr>
      </w:pPr>
    </w:p>
    <w:p w14:paraId="047C6E29" w14:textId="77777777" w:rsidR="009C5E2F" w:rsidRDefault="009C5E2F" w:rsidP="003C138F">
      <w:pPr>
        <w:spacing w:line="240" w:lineRule="auto"/>
        <w:rPr>
          <w:rFonts w:ascii="Arial" w:hAnsi="Arial" w:cs="Arial"/>
        </w:rPr>
      </w:pPr>
    </w:p>
    <w:p w14:paraId="34028C21" w14:textId="77777777" w:rsidR="009C5E2F" w:rsidRDefault="009C5E2F" w:rsidP="003C138F">
      <w:pPr>
        <w:spacing w:line="240" w:lineRule="auto"/>
        <w:rPr>
          <w:rFonts w:ascii="Arial" w:hAnsi="Arial" w:cs="Arial"/>
        </w:rPr>
      </w:pPr>
    </w:p>
    <w:p w14:paraId="402CC12C" w14:textId="77777777" w:rsidR="009C5E2F" w:rsidRDefault="009C5E2F" w:rsidP="003C138F">
      <w:pPr>
        <w:spacing w:line="240" w:lineRule="auto"/>
        <w:rPr>
          <w:rFonts w:ascii="Arial" w:hAnsi="Arial" w:cs="Arial"/>
        </w:rPr>
      </w:pPr>
    </w:p>
    <w:p w14:paraId="3E19638D" w14:textId="77777777" w:rsidR="009C5E2F" w:rsidRDefault="009C5E2F" w:rsidP="003C138F">
      <w:pPr>
        <w:spacing w:line="240" w:lineRule="auto"/>
        <w:rPr>
          <w:rFonts w:ascii="Arial" w:hAnsi="Arial" w:cs="Arial"/>
        </w:rPr>
      </w:pPr>
    </w:p>
    <w:p w14:paraId="60360FE5" w14:textId="77777777" w:rsidR="009C5E2F" w:rsidRDefault="009C5E2F" w:rsidP="003C138F">
      <w:pPr>
        <w:spacing w:line="240" w:lineRule="auto"/>
        <w:rPr>
          <w:rFonts w:ascii="Arial" w:hAnsi="Arial" w:cs="Arial"/>
        </w:rPr>
      </w:pPr>
    </w:p>
    <w:p w14:paraId="224AD13B" w14:textId="77777777" w:rsidR="009C5E2F" w:rsidRDefault="009C5E2F" w:rsidP="003C138F">
      <w:pPr>
        <w:spacing w:line="240" w:lineRule="auto"/>
        <w:rPr>
          <w:rFonts w:ascii="Arial" w:hAnsi="Arial" w:cs="Arial"/>
        </w:rPr>
      </w:pPr>
    </w:p>
    <w:sectPr w:rsidR="009C5E2F"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B895" w14:textId="77777777" w:rsidR="001E7AD1" w:rsidRDefault="001E7AD1" w:rsidP="00D05666">
      <w:r>
        <w:separator/>
      </w:r>
    </w:p>
  </w:endnote>
  <w:endnote w:type="continuationSeparator" w:id="0">
    <w:p w14:paraId="223AD2FA" w14:textId="77777777" w:rsidR="001E7AD1" w:rsidRDefault="001E7AD1" w:rsidP="00D05666">
      <w:r>
        <w:continuationSeparator/>
      </w:r>
    </w:p>
  </w:endnote>
  <w:endnote w:type="continuationNotice" w:id="1">
    <w:p w14:paraId="6A9B0FB5" w14:textId="77777777" w:rsidR="001E7AD1" w:rsidRDefault="001E7A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6720" w14:textId="77777777" w:rsidR="001E7AD1" w:rsidRDefault="001E7AD1" w:rsidP="00D05666">
      <w:r>
        <w:separator/>
      </w:r>
    </w:p>
  </w:footnote>
  <w:footnote w:type="continuationSeparator" w:id="0">
    <w:p w14:paraId="3FE8262A" w14:textId="77777777" w:rsidR="001E7AD1" w:rsidRDefault="001E7AD1" w:rsidP="00D05666">
      <w:r>
        <w:continuationSeparator/>
      </w:r>
    </w:p>
  </w:footnote>
  <w:footnote w:type="continuationNotice" w:id="1">
    <w:p w14:paraId="35078A0C" w14:textId="77777777" w:rsidR="001E7AD1" w:rsidRDefault="001E7A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7D14" w14:textId="067CB75F" w:rsidR="00F72FDE" w:rsidRDefault="00F72FDE">
    <w:pPr>
      <w:pStyle w:val="Antrats"/>
      <w:jc w:val="center"/>
    </w:pPr>
  </w:p>
  <w:p w14:paraId="2FBA12F4" w14:textId="675B2D73"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AF03E9B"/>
    <w:multiLevelType w:val="hybridMultilevel"/>
    <w:tmpl w:val="083E711E"/>
    <w:lvl w:ilvl="0" w:tplc="09568A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8"/>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3"/>
  </w:num>
  <w:num w:numId="43" w16cid:durableId="1624074669">
    <w:abstractNumId w:val="29"/>
  </w:num>
  <w:num w:numId="44" w16cid:durableId="1236630376">
    <w:abstractNumId w:val="44"/>
  </w:num>
  <w:num w:numId="45" w16cid:durableId="1897933955">
    <w:abstractNumId w:val="15"/>
  </w:num>
  <w:num w:numId="46" w16cid:durableId="330569735">
    <w:abstractNumId w:val="30"/>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09880664">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73C"/>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DE"/>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5F8"/>
    <w:rsid w:val="000561CC"/>
    <w:rsid w:val="000571AD"/>
    <w:rsid w:val="00057346"/>
    <w:rsid w:val="000578C9"/>
    <w:rsid w:val="000601F5"/>
    <w:rsid w:val="0006040C"/>
    <w:rsid w:val="000605C5"/>
    <w:rsid w:val="000608EF"/>
    <w:rsid w:val="00060B51"/>
    <w:rsid w:val="00061466"/>
    <w:rsid w:val="000614A4"/>
    <w:rsid w:val="00061E86"/>
    <w:rsid w:val="000633CF"/>
    <w:rsid w:val="00063554"/>
    <w:rsid w:val="00063DE1"/>
    <w:rsid w:val="00064868"/>
    <w:rsid w:val="000659E9"/>
    <w:rsid w:val="000662A8"/>
    <w:rsid w:val="00066BB9"/>
    <w:rsid w:val="00066D29"/>
    <w:rsid w:val="0006763F"/>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A1C"/>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4F2"/>
    <w:rsid w:val="000917F2"/>
    <w:rsid w:val="00091F01"/>
    <w:rsid w:val="00092401"/>
    <w:rsid w:val="000930F0"/>
    <w:rsid w:val="000945B2"/>
    <w:rsid w:val="00095328"/>
    <w:rsid w:val="00095834"/>
    <w:rsid w:val="000959FC"/>
    <w:rsid w:val="00096A48"/>
    <w:rsid w:val="0009724E"/>
    <w:rsid w:val="00097B80"/>
    <w:rsid w:val="000A0DFE"/>
    <w:rsid w:val="000A0F5D"/>
    <w:rsid w:val="000A1B88"/>
    <w:rsid w:val="000A1E34"/>
    <w:rsid w:val="000A2CBA"/>
    <w:rsid w:val="000A3108"/>
    <w:rsid w:val="000A3A5E"/>
    <w:rsid w:val="000A519E"/>
    <w:rsid w:val="000A5738"/>
    <w:rsid w:val="000A5BD3"/>
    <w:rsid w:val="000A5FB1"/>
    <w:rsid w:val="000A7BF8"/>
    <w:rsid w:val="000B0BE3"/>
    <w:rsid w:val="000B0CED"/>
    <w:rsid w:val="000B1465"/>
    <w:rsid w:val="000B1DB2"/>
    <w:rsid w:val="000B220A"/>
    <w:rsid w:val="000B24B0"/>
    <w:rsid w:val="000B297F"/>
    <w:rsid w:val="000B4E6D"/>
    <w:rsid w:val="000B6976"/>
    <w:rsid w:val="000B7223"/>
    <w:rsid w:val="000B78C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AEE"/>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9EE"/>
    <w:rsid w:val="00125D4A"/>
    <w:rsid w:val="0012726D"/>
    <w:rsid w:val="001275FB"/>
    <w:rsid w:val="0013010B"/>
    <w:rsid w:val="0013088F"/>
    <w:rsid w:val="00130B1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300"/>
    <w:rsid w:val="00156AC9"/>
    <w:rsid w:val="001607EC"/>
    <w:rsid w:val="0016371C"/>
    <w:rsid w:val="00164443"/>
    <w:rsid w:val="001647BD"/>
    <w:rsid w:val="001655B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988"/>
    <w:rsid w:val="00193AE0"/>
    <w:rsid w:val="00193D61"/>
    <w:rsid w:val="00194439"/>
    <w:rsid w:val="00194544"/>
    <w:rsid w:val="00194723"/>
    <w:rsid w:val="00194983"/>
    <w:rsid w:val="001954F1"/>
    <w:rsid w:val="0019597B"/>
    <w:rsid w:val="0019599D"/>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1B9"/>
    <w:rsid w:val="001A3DA0"/>
    <w:rsid w:val="001A4191"/>
    <w:rsid w:val="001A46D8"/>
    <w:rsid w:val="001A5289"/>
    <w:rsid w:val="001A57FF"/>
    <w:rsid w:val="001A5FBA"/>
    <w:rsid w:val="001A6029"/>
    <w:rsid w:val="001A67B2"/>
    <w:rsid w:val="001A77FB"/>
    <w:rsid w:val="001A7B3D"/>
    <w:rsid w:val="001B0043"/>
    <w:rsid w:val="001B0E43"/>
    <w:rsid w:val="001B13F2"/>
    <w:rsid w:val="001B182C"/>
    <w:rsid w:val="001B1CD4"/>
    <w:rsid w:val="001B1D94"/>
    <w:rsid w:val="001B2226"/>
    <w:rsid w:val="001B2343"/>
    <w:rsid w:val="001B370C"/>
    <w:rsid w:val="001B3BCE"/>
    <w:rsid w:val="001B3C7D"/>
    <w:rsid w:val="001B50F3"/>
    <w:rsid w:val="001B5CAB"/>
    <w:rsid w:val="001B5F32"/>
    <w:rsid w:val="001B7035"/>
    <w:rsid w:val="001C1AD0"/>
    <w:rsid w:val="001C1CC5"/>
    <w:rsid w:val="001C1D32"/>
    <w:rsid w:val="001C24BC"/>
    <w:rsid w:val="001C256F"/>
    <w:rsid w:val="001C25C7"/>
    <w:rsid w:val="001C2821"/>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CAB"/>
    <w:rsid w:val="001D7492"/>
    <w:rsid w:val="001E0107"/>
    <w:rsid w:val="001E03FB"/>
    <w:rsid w:val="001E250F"/>
    <w:rsid w:val="001E2BC5"/>
    <w:rsid w:val="001E2D34"/>
    <w:rsid w:val="001E42E3"/>
    <w:rsid w:val="001E4D4B"/>
    <w:rsid w:val="001E52C0"/>
    <w:rsid w:val="001E695A"/>
    <w:rsid w:val="001E763B"/>
    <w:rsid w:val="001E76C7"/>
    <w:rsid w:val="001E7AD1"/>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2F"/>
    <w:rsid w:val="001F7C60"/>
    <w:rsid w:val="00200101"/>
    <w:rsid w:val="00200212"/>
    <w:rsid w:val="00200B47"/>
    <w:rsid w:val="00200B85"/>
    <w:rsid w:val="00200F5D"/>
    <w:rsid w:val="00201DC4"/>
    <w:rsid w:val="00202139"/>
    <w:rsid w:val="0020230F"/>
    <w:rsid w:val="0020273B"/>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18E"/>
    <w:rsid w:val="002279BC"/>
    <w:rsid w:val="00231166"/>
    <w:rsid w:val="00233169"/>
    <w:rsid w:val="00234717"/>
    <w:rsid w:val="00234920"/>
    <w:rsid w:val="0023505D"/>
    <w:rsid w:val="00235284"/>
    <w:rsid w:val="002374F8"/>
    <w:rsid w:val="00237EA0"/>
    <w:rsid w:val="00237EB4"/>
    <w:rsid w:val="00237F8C"/>
    <w:rsid w:val="002415C7"/>
    <w:rsid w:val="0024180E"/>
    <w:rsid w:val="002418CE"/>
    <w:rsid w:val="0024200F"/>
    <w:rsid w:val="0024210E"/>
    <w:rsid w:val="002421D1"/>
    <w:rsid w:val="002428AC"/>
    <w:rsid w:val="00242987"/>
    <w:rsid w:val="002430AE"/>
    <w:rsid w:val="002433DA"/>
    <w:rsid w:val="00243470"/>
    <w:rsid w:val="00244688"/>
    <w:rsid w:val="00244994"/>
    <w:rsid w:val="00245C47"/>
    <w:rsid w:val="00245DEF"/>
    <w:rsid w:val="00246347"/>
    <w:rsid w:val="002466CA"/>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46C"/>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A23"/>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4D"/>
    <w:rsid w:val="00283391"/>
    <w:rsid w:val="00283C6E"/>
    <w:rsid w:val="00283D6A"/>
    <w:rsid w:val="00284221"/>
    <w:rsid w:val="00284427"/>
    <w:rsid w:val="002847F1"/>
    <w:rsid w:val="00285583"/>
    <w:rsid w:val="00285B02"/>
    <w:rsid w:val="00285E5E"/>
    <w:rsid w:val="002866F6"/>
    <w:rsid w:val="00286B61"/>
    <w:rsid w:val="002902C1"/>
    <w:rsid w:val="00290A7C"/>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B74"/>
    <w:rsid w:val="002B3F04"/>
    <w:rsid w:val="002B42DA"/>
    <w:rsid w:val="002B6B9E"/>
    <w:rsid w:val="002B7D13"/>
    <w:rsid w:val="002C0339"/>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68E"/>
    <w:rsid w:val="002E2B93"/>
    <w:rsid w:val="002E2CD8"/>
    <w:rsid w:val="002E3C32"/>
    <w:rsid w:val="002E3DCA"/>
    <w:rsid w:val="002E417E"/>
    <w:rsid w:val="002E4679"/>
    <w:rsid w:val="002E4A0C"/>
    <w:rsid w:val="002E5EA9"/>
    <w:rsid w:val="002E6315"/>
    <w:rsid w:val="002E6BB6"/>
    <w:rsid w:val="002F05C1"/>
    <w:rsid w:val="002F0663"/>
    <w:rsid w:val="002F0FBA"/>
    <w:rsid w:val="002F12E7"/>
    <w:rsid w:val="002F148F"/>
    <w:rsid w:val="002F1CB8"/>
    <w:rsid w:val="002F1CD9"/>
    <w:rsid w:val="002F3773"/>
    <w:rsid w:val="002F396F"/>
    <w:rsid w:val="002F44C0"/>
    <w:rsid w:val="002F536E"/>
    <w:rsid w:val="002F5B9F"/>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58A"/>
    <w:rsid w:val="003178F8"/>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002"/>
    <w:rsid w:val="00342130"/>
    <w:rsid w:val="00342631"/>
    <w:rsid w:val="00342F6E"/>
    <w:rsid w:val="00343188"/>
    <w:rsid w:val="00343407"/>
    <w:rsid w:val="00343586"/>
    <w:rsid w:val="003436A3"/>
    <w:rsid w:val="003436A8"/>
    <w:rsid w:val="0034379E"/>
    <w:rsid w:val="00343AFE"/>
    <w:rsid w:val="00343C91"/>
    <w:rsid w:val="0034460F"/>
    <w:rsid w:val="00344742"/>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0EFE"/>
    <w:rsid w:val="003617F1"/>
    <w:rsid w:val="00362719"/>
    <w:rsid w:val="00362AA1"/>
    <w:rsid w:val="00362D05"/>
    <w:rsid w:val="00362DF0"/>
    <w:rsid w:val="003630A0"/>
    <w:rsid w:val="00363134"/>
    <w:rsid w:val="00363D62"/>
    <w:rsid w:val="00365384"/>
    <w:rsid w:val="003660B8"/>
    <w:rsid w:val="003671C3"/>
    <w:rsid w:val="00367D97"/>
    <w:rsid w:val="00370489"/>
    <w:rsid w:val="00371433"/>
    <w:rsid w:val="003716F1"/>
    <w:rsid w:val="003725AA"/>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A7E"/>
    <w:rsid w:val="00380DF6"/>
    <w:rsid w:val="003819C8"/>
    <w:rsid w:val="00382455"/>
    <w:rsid w:val="00382939"/>
    <w:rsid w:val="00382B76"/>
    <w:rsid w:val="003849A9"/>
    <w:rsid w:val="00384F5A"/>
    <w:rsid w:val="00386A7C"/>
    <w:rsid w:val="003878F0"/>
    <w:rsid w:val="003903FB"/>
    <w:rsid w:val="0039114B"/>
    <w:rsid w:val="003918AE"/>
    <w:rsid w:val="00392458"/>
    <w:rsid w:val="003927C1"/>
    <w:rsid w:val="0039299B"/>
    <w:rsid w:val="003943EC"/>
    <w:rsid w:val="00394B3D"/>
    <w:rsid w:val="00394C27"/>
    <w:rsid w:val="00397706"/>
    <w:rsid w:val="00397E1C"/>
    <w:rsid w:val="00397EA9"/>
    <w:rsid w:val="003A050E"/>
    <w:rsid w:val="003A050F"/>
    <w:rsid w:val="003A1229"/>
    <w:rsid w:val="003A15A3"/>
    <w:rsid w:val="003A20CF"/>
    <w:rsid w:val="003A2311"/>
    <w:rsid w:val="003A2F4F"/>
    <w:rsid w:val="003A30C5"/>
    <w:rsid w:val="003A3C99"/>
    <w:rsid w:val="003A441C"/>
    <w:rsid w:val="003A65F9"/>
    <w:rsid w:val="003A6756"/>
    <w:rsid w:val="003A6B4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49C"/>
    <w:rsid w:val="003D6501"/>
    <w:rsid w:val="003D73C2"/>
    <w:rsid w:val="003E0731"/>
    <w:rsid w:val="003E0A08"/>
    <w:rsid w:val="003E0D7E"/>
    <w:rsid w:val="003E0FEA"/>
    <w:rsid w:val="003E1026"/>
    <w:rsid w:val="003E1160"/>
    <w:rsid w:val="003E1371"/>
    <w:rsid w:val="003E2296"/>
    <w:rsid w:val="003E23F7"/>
    <w:rsid w:val="003E2A80"/>
    <w:rsid w:val="003E3871"/>
    <w:rsid w:val="003E436D"/>
    <w:rsid w:val="003E4C10"/>
    <w:rsid w:val="003E4DB9"/>
    <w:rsid w:val="003E4E8A"/>
    <w:rsid w:val="003E51C1"/>
    <w:rsid w:val="003E6FE5"/>
    <w:rsid w:val="003E713F"/>
    <w:rsid w:val="003E770C"/>
    <w:rsid w:val="003F092C"/>
    <w:rsid w:val="003F0DA7"/>
    <w:rsid w:val="003F139A"/>
    <w:rsid w:val="003F1531"/>
    <w:rsid w:val="003F18FD"/>
    <w:rsid w:val="003F246A"/>
    <w:rsid w:val="003F2587"/>
    <w:rsid w:val="003F25CB"/>
    <w:rsid w:val="003F2B38"/>
    <w:rsid w:val="003F2E3E"/>
    <w:rsid w:val="003F3617"/>
    <w:rsid w:val="003F3EFE"/>
    <w:rsid w:val="003F3FC9"/>
    <w:rsid w:val="003F50CC"/>
    <w:rsid w:val="003F5489"/>
    <w:rsid w:val="003F54D8"/>
    <w:rsid w:val="003F5D40"/>
    <w:rsid w:val="003F65AD"/>
    <w:rsid w:val="003F740A"/>
    <w:rsid w:val="004003B4"/>
    <w:rsid w:val="00401CAD"/>
    <w:rsid w:val="00403C4D"/>
    <w:rsid w:val="00403F90"/>
    <w:rsid w:val="00404031"/>
    <w:rsid w:val="00404533"/>
    <w:rsid w:val="0040472C"/>
    <w:rsid w:val="004047D7"/>
    <w:rsid w:val="0040514E"/>
    <w:rsid w:val="00405855"/>
    <w:rsid w:val="00405B76"/>
    <w:rsid w:val="00405D65"/>
    <w:rsid w:val="0040657F"/>
    <w:rsid w:val="004069CD"/>
    <w:rsid w:val="00407820"/>
    <w:rsid w:val="00407939"/>
    <w:rsid w:val="00410CE7"/>
    <w:rsid w:val="00411BD7"/>
    <w:rsid w:val="00411CE8"/>
    <w:rsid w:val="0041208A"/>
    <w:rsid w:val="0041359A"/>
    <w:rsid w:val="00413BD0"/>
    <w:rsid w:val="00413D2E"/>
    <w:rsid w:val="004147BD"/>
    <w:rsid w:val="004157B6"/>
    <w:rsid w:val="004159FF"/>
    <w:rsid w:val="00415A37"/>
    <w:rsid w:val="0041685F"/>
    <w:rsid w:val="00416D08"/>
    <w:rsid w:val="00417604"/>
    <w:rsid w:val="0042315B"/>
    <w:rsid w:val="00424B2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0F63"/>
    <w:rsid w:val="00441581"/>
    <w:rsid w:val="004419AE"/>
    <w:rsid w:val="00441A29"/>
    <w:rsid w:val="00441ACD"/>
    <w:rsid w:val="00443DE5"/>
    <w:rsid w:val="00443FA8"/>
    <w:rsid w:val="00443FEB"/>
    <w:rsid w:val="00444DC8"/>
    <w:rsid w:val="0044540D"/>
    <w:rsid w:val="00445B31"/>
    <w:rsid w:val="00445C2B"/>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1D7"/>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97E2F"/>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7B0"/>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3E"/>
    <w:rsid w:val="004D755E"/>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3D1"/>
    <w:rsid w:val="004E7957"/>
    <w:rsid w:val="004E7FB6"/>
    <w:rsid w:val="004F0C1D"/>
    <w:rsid w:val="004F1A11"/>
    <w:rsid w:val="004F1C97"/>
    <w:rsid w:val="004F1E4F"/>
    <w:rsid w:val="004F30E1"/>
    <w:rsid w:val="004F33F0"/>
    <w:rsid w:val="004F38EB"/>
    <w:rsid w:val="004F43F2"/>
    <w:rsid w:val="004F57E9"/>
    <w:rsid w:val="004F6423"/>
    <w:rsid w:val="004F6DFE"/>
    <w:rsid w:val="004F6FEF"/>
    <w:rsid w:val="004F7943"/>
    <w:rsid w:val="005002B8"/>
    <w:rsid w:val="00500818"/>
    <w:rsid w:val="00500CF0"/>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2FBF"/>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2F6D"/>
    <w:rsid w:val="00523654"/>
    <w:rsid w:val="00523C35"/>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0CF"/>
    <w:rsid w:val="00547265"/>
    <w:rsid w:val="00547443"/>
    <w:rsid w:val="00547F32"/>
    <w:rsid w:val="005505A6"/>
    <w:rsid w:val="005505BF"/>
    <w:rsid w:val="00550751"/>
    <w:rsid w:val="00550C47"/>
    <w:rsid w:val="00551B0D"/>
    <w:rsid w:val="00553286"/>
    <w:rsid w:val="00553E2C"/>
    <w:rsid w:val="0055476C"/>
    <w:rsid w:val="005576C1"/>
    <w:rsid w:val="00557CBD"/>
    <w:rsid w:val="00557F34"/>
    <w:rsid w:val="005605D0"/>
    <w:rsid w:val="00560AD2"/>
    <w:rsid w:val="00561265"/>
    <w:rsid w:val="00561332"/>
    <w:rsid w:val="00561DBA"/>
    <w:rsid w:val="00562988"/>
    <w:rsid w:val="00562B41"/>
    <w:rsid w:val="00562C4E"/>
    <w:rsid w:val="0056365F"/>
    <w:rsid w:val="0056375F"/>
    <w:rsid w:val="00563B8D"/>
    <w:rsid w:val="00563DE6"/>
    <w:rsid w:val="00563F4E"/>
    <w:rsid w:val="0056412E"/>
    <w:rsid w:val="00564379"/>
    <w:rsid w:val="0056444E"/>
    <w:rsid w:val="00564AD2"/>
    <w:rsid w:val="00564ED0"/>
    <w:rsid w:val="00565036"/>
    <w:rsid w:val="005651C4"/>
    <w:rsid w:val="00565992"/>
    <w:rsid w:val="00565E49"/>
    <w:rsid w:val="00566455"/>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3EA2"/>
    <w:rsid w:val="005751A6"/>
    <w:rsid w:val="005753B6"/>
    <w:rsid w:val="005769FF"/>
    <w:rsid w:val="005771DB"/>
    <w:rsid w:val="00577A7E"/>
    <w:rsid w:val="00580423"/>
    <w:rsid w:val="005806D2"/>
    <w:rsid w:val="0058102F"/>
    <w:rsid w:val="00581B14"/>
    <w:rsid w:val="00581ED8"/>
    <w:rsid w:val="00582A71"/>
    <w:rsid w:val="00583135"/>
    <w:rsid w:val="00583195"/>
    <w:rsid w:val="00583B84"/>
    <w:rsid w:val="005846F8"/>
    <w:rsid w:val="0058525D"/>
    <w:rsid w:val="00585C84"/>
    <w:rsid w:val="00587BAC"/>
    <w:rsid w:val="00587E05"/>
    <w:rsid w:val="00590005"/>
    <w:rsid w:val="005914F6"/>
    <w:rsid w:val="00591FAF"/>
    <w:rsid w:val="00593111"/>
    <w:rsid w:val="00593674"/>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25D"/>
    <w:rsid w:val="005B16F4"/>
    <w:rsid w:val="005B19E4"/>
    <w:rsid w:val="005B1D8D"/>
    <w:rsid w:val="005B24C3"/>
    <w:rsid w:val="005B2628"/>
    <w:rsid w:val="005B2A1D"/>
    <w:rsid w:val="005B2C82"/>
    <w:rsid w:val="005B2D90"/>
    <w:rsid w:val="005B2D9B"/>
    <w:rsid w:val="005B2FD0"/>
    <w:rsid w:val="005B34A6"/>
    <w:rsid w:val="005B383F"/>
    <w:rsid w:val="005B39C6"/>
    <w:rsid w:val="005B46C1"/>
    <w:rsid w:val="005B492A"/>
    <w:rsid w:val="005B57A2"/>
    <w:rsid w:val="005C0258"/>
    <w:rsid w:val="005C0B37"/>
    <w:rsid w:val="005C17C2"/>
    <w:rsid w:val="005C36F3"/>
    <w:rsid w:val="005C3941"/>
    <w:rsid w:val="005C3F18"/>
    <w:rsid w:val="005C4923"/>
    <w:rsid w:val="005C5BD5"/>
    <w:rsid w:val="005C6C2A"/>
    <w:rsid w:val="005C6D8F"/>
    <w:rsid w:val="005C75E3"/>
    <w:rsid w:val="005C7B7A"/>
    <w:rsid w:val="005D080D"/>
    <w:rsid w:val="005D08AD"/>
    <w:rsid w:val="005D0BAB"/>
    <w:rsid w:val="005D0CCC"/>
    <w:rsid w:val="005D1EC0"/>
    <w:rsid w:val="005D280D"/>
    <w:rsid w:val="005D30B4"/>
    <w:rsid w:val="005D37DB"/>
    <w:rsid w:val="005D393D"/>
    <w:rsid w:val="005D46A9"/>
    <w:rsid w:val="005D4AB8"/>
    <w:rsid w:val="005D50EC"/>
    <w:rsid w:val="005D511B"/>
    <w:rsid w:val="005D5949"/>
    <w:rsid w:val="005D5FBB"/>
    <w:rsid w:val="005D6204"/>
    <w:rsid w:val="005D6210"/>
    <w:rsid w:val="005D704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66B"/>
    <w:rsid w:val="005F28E9"/>
    <w:rsid w:val="005F2933"/>
    <w:rsid w:val="005F2D7B"/>
    <w:rsid w:val="005F3312"/>
    <w:rsid w:val="005F348F"/>
    <w:rsid w:val="005F35B9"/>
    <w:rsid w:val="005F3DEF"/>
    <w:rsid w:val="005F3FEB"/>
    <w:rsid w:val="005F4419"/>
    <w:rsid w:val="005F4815"/>
    <w:rsid w:val="005F4A5E"/>
    <w:rsid w:val="005F4C14"/>
    <w:rsid w:val="005F55FD"/>
    <w:rsid w:val="005F5F2C"/>
    <w:rsid w:val="005F68D4"/>
    <w:rsid w:val="005F6991"/>
    <w:rsid w:val="005F6ED5"/>
    <w:rsid w:val="005F70E4"/>
    <w:rsid w:val="005F7EBF"/>
    <w:rsid w:val="006015A1"/>
    <w:rsid w:val="006015E1"/>
    <w:rsid w:val="00601B91"/>
    <w:rsid w:val="00601DD0"/>
    <w:rsid w:val="0060200D"/>
    <w:rsid w:val="00603E31"/>
    <w:rsid w:val="006041B7"/>
    <w:rsid w:val="00605D03"/>
    <w:rsid w:val="00606143"/>
    <w:rsid w:val="00606CBD"/>
    <w:rsid w:val="00607C46"/>
    <w:rsid w:val="00612434"/>
    <w:rsid w:val="00612488"/>
    <w:rsid w:val="00612AD1"/>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5DA"/>
    <w:rsid w:val="00622D47"/>
    <w:rsid w:val="00623F37"/>
    <w:rsid w:val="00623F56"/>
    <w:rsid w:val="006242E9"/>
    <w:rsid w:val="00624348"/>
    <w:rsid w:val="00624EBE"/>
    <w:rsid w:val="006250F6"/>
    <w:rsid w:val="006258F1"/>
    <w:rsid w:val="00626341"/>
    <w:rsid w:val="00626844"/>
    <w:rsid w:val="00626BBC"/>
    <w:rsid w:val="006274B9"/>
    <w:rsid w:val="00627808"/>
    <w:rsid w:val="00627831"/>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BDC"/>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1F9"/>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0797"/>
    <w:rsid w:val="00681CDE"/>
    <w:rsid w:val="006824FC"/>
    <w:rsid w:val="00682AD5"/>
    <w:rsid w:val="0068448B"/>
    <w:rsid w:val="00685C49"/>
    <w:rsid w:val="00687997"/>
    <w:rsid w:val="00687E47"/>
    <w:rsid w:val="0069058D"/>
    <w:rsid w:val="006912EA"/>
    <w:rsid w:val="00692635"/>
    <w:rsid w:val="00693C7B"/>
    <w:rsid w:val="00694911"/>
    <w:rsid w:val="00694FEA"/>
    <w:rsid w:val="0069594E"/>
    <w:rsid w:val="006966D7"/>
    <w:rsid w:val="00696EE9"/>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94B"/>
    <w:rsid w:val="006C0152"/>
    <w:rsid w:val="006C11B6"/>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E99"/>
    <w:rsid w:val="006F486C"/>
    <w:rsid w:val="006F5978"/>
    <w:rsid w:val="006F631C"/>
    <w:rsid w:val="006F6DAA"/>
    <w:rsid w:val="006F7115"/>
    <w:rsid w:val="006F7332"/>
    <w:rsid w:val="006F73A9"/>
    <w:rsid w:val="007005B4"/>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EA"/>
    <w:rsid w:val="007128D8"/>
    <w:rsid w:val="007128DA"/>
    <w:rsid w:val="00713645"/>
    <w:rsid w:val="00714305"/>
    <w:rsid w:val="00715222"/>
    <w:rsid w:val="0071527E"/>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066"/>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AF"/>
    <w:rsid w:val="00752B97"/>
    <w:rsid w:val="00753151"/>
    <w:rsid w:val="007538D2"/>
    <w:rsid w:val="00753948"/>
    <w:rsid w:val="00754305"/>
    <w:rsid w:val="00754F0F"/>
    <w:rsid w:val="007552F1"/>
    <w:rsid w:val="007553E4"/>
    <w:rsid w:val="007559D8"/>
    <w:rsid w:val="00755F3B"/>
    <w:rsid w:val="007560A1"/>
    <w:rsid w:val="007566CB"/>
    <w:rsid w:val="00757947"/>
    <w:rsid w:val="007611E9"/>
    <w:rsid w:val="00761429"/>
    <w:rsid w:val="0076284D"/>
    <w:rsid w:val="00764170"/>
    <w:rsid w:val="00764FD6"/>
    <w:rsid w:val="007654C6"/>
    <w:rsid w:val="00765F24"/>
    <w:rsid w:val="00766211"/>
    <w:rsid w:val="00766335"/>
    <w:rsid w:val="00767EC0"/>
    <w:rsid w:val="00770586"/>
    <w:rsid w:val="00771A27"/>
    <w:rsid w:val="00771EC8"/>
    <w:rsid w:val="007720C2"/>
    <w:rsid w:val="007724D3"/>
    <w:rsid w:val="007731F0"/>
    <w:rsid w:val="007740AD"/>
    <w:rsid w:val="00774FA3"/>
    <w:rsid w:val="0077554C"/>
    <w:rsid w:val="007763E1"/>
    <w:rsid w:val="00777670"/>
    <w:rsid w:val="007818FF"/>
    <w:rsid w:val="00781C07"/>
    <w:rsid w:val="00781EC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BC9"/>
    <w:rsid w:val="0079488E"/>
    <w:rsid w:val="007948D0"/>
    <w:rsid w:val="00797526"/>
    <w:rsid w:val="007976F5"/>
    <w:rsid w:val="007A059A"/>
    <w:rsid w:val="007A0981"/>
    <w:rsid w:val="007A0F1C"/>
    <w:rsid w:val="007A130B"/>
    <w:rsid w:val="007A19BA"/>
    <w:rsid w:val="007A50A9"/>
    <w:rsid w:val="007A5BDA"/>
    <w:rsid w:val="007A6EAB"/>
    <w:rsid w:val="007A7475"/>
    <w:rsid w:val="007A769D"/>
    <w:rsid w:val="007A7D55"/>
    <w:rsid w:val="007A7E8A"/>
    <w:rsid w:val="007B12FF"/>
    <w:rsid w:val="007B185F"/>
    <w:rsid w:val="007B1D69"/>
    <w:rsid w:val="007B2A01"/>
    <w:rsid w:val="007B2E75"/>
    <w:rsid w:val="007B39E1"/>
    <w:rsid w:val="007B4DFE"/>
    <w:rsid w:val="007B6219"/>
    <w:rsid w:val="007B6AEC"/>
    <w:rsid w:val="007C0612"/>
    <w:rsid w:val="007C0697"/>
    <w:rsid w:val="007C1DF5"/>
    <w:rsid w:val="007C1FE3"/>
    <w:rsid w:val="007C348D"/>
    <w:rsid w:val="007C3B9B"/>
    <w:rsid w:val="007C427A"/>
    <w:rsid w:val="007C483C"/>
    <w:rsid w:val="007C484E"/>
    <w:rsid w:val="007C4972"/>
    <w:rsid w:val="007C4995"/>
    <w:rsid w:val="007C4FA1"/>
    <w:rsid w:val="007C53E8"/>
    <w:rsid w:val="007C7480"/>
    <w:rsid w:val="007C7A8A"/>
    <w:rsid w:val="007C7D60"/>
    <w:rsid w:val="007D0225"/>
    <w:rsid w:val="007D0F6B"/>
    <w:rsid w:val="007D1221"/>
    <w:rsid w:val="007D1253"/>
    <w:rsid w:val="007D1B94"/>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1DFB"/>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C6E"/>
    <w:rsid w:val="00813105"/>
    <w:rsid w:val="008131F9"/>
    <w:rsid w:val="00813B3B"/>
    <w:rsid w:val="00814153"/>
    <w:rsid w:val="0081425E"/>
    <w:rsid w:val="008142D5"/>
    <w:rsid w:val="008142E7"/>
    <w:rsid w:val="00814A84"/>
    <w:rsid w:val="00814F72"/>
    <w:rsid w:val="008150F0"/>
    <w:rsid w:val="00816837"/>
    <w:rsid w:val="008176D9"/>
    <w:rsid w:val="00817AB9"/>
    <w:rsid w:val="00820775"/>
    <w:rsid w:val="00820787"/>
    <w:rsid w:val="0082094F"/>
    <w:rsid w:val="00821662"/>
    <w:rsid w:val="00821BB1"/>
    <w:rsid w:val="008221D5"/>
    <w:rsid w:val="008233DF"/>
    <w:rsid w:val="00823BF2"/>
    <w:rsid w:val="00823EEE"/>
    <w:rsid w:val="0082502F"/>
    <w:rsid w:val="008253EC"/>
    <w:rsid w:val="008256DD"/>
    <w:rsid w:val="00825FEE"/>
    <w:rsid w:val="0082692A"/>
    <w:rsid w:val="00826A7E"/>
    <w:rsid w:val="008272CE"/>
    <w:rsid w:val="0082733A"/>
    <w:rsid w:val="00827534"/>
    <w:rsid w:val="00827AF2"/>
    <w:rsid w:val="00831133"/>
    <w:rsid w:val="0083270B"/>
    <w:rsid w:val="008335C6"/>
    <w:rsid w:val="008339CC"/>
    <w:rsid w:val="00833AB8"/>
    <w:rsid w:val="00833C48"/>
    <w:rsid w:val="008344ED"/>
    <w:rsid w:val="008349ED"/>
    <w:rsid w:val="00834CBF"/>
    <w:rsid w:val="00834D3E"/>
    <w:rsid w:val="00834EEC"/>
    <w:rsid w:val="00835180"/>
    <w:rsid w:val="00835378"/>
    <w:rsid w:val="00836C8F"/>
    <w:rsid w:val="00837056"/>
    <w:rsid w:val="008402AA"/>
    <w:rsid w:val="008409D4"/>
    <w:rsid w:val="00840BEE"/>
    <w:rsid w:val="0084174D"/>
    <w:rsid w:val="008417FF"/>
    <w:rsid w:val="00841A95"/>
    <w:rsid w:val="00841D69"/>
    <w:rsid w:val="00841F51"/>
    <w:rsid w:val="00841F69"/>
    <w:rsid w:val="0084270F"/>
    <w:rsid w:val="008429BA"/>
    <w:rsid w:val="00843F16"/>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41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C6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9A1"/>
    <w:rsid w:val="008910AC"/>
    <w:rsid w:val="00891C93"/>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A71"/>
    <w:rsid w:val="008B4851"/>
    <w:rsid w:val="008B4A0F"/>
    <w:rsid w:val="008B5087"/>
    <w:rsid w:val="008B5444"/>
    <w:rsid w:val="008B6309"/>
    <w:rsid w:val="008B63ED"/>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C0C"/>
    <w:rsid w:val="008C6767"/>
    <w:rsid w:val="008C6D60"/>
    <w:rsid w:val="008C7B15"/>
    <w:rsid w:val="008C7CA2"/>
    <w:rsid w:val="008D07EC"/>
    <w:rsid w:val="008D1491"/>
    <w:rsid w:val="008D1798"/>
    <w:rsid w:val="008D277C"/>
    <w:rsid w:val="008D2D3D"/>
    <w:rsid w:val="008D3AE8"/>
    <w:rsid w:val="008D65A5"/>
    <w:rsid w:val="008D6F67"/>
    <w:rsid w:val="008D704D"/>
    <w:rsid w:val="008D7A4D"/>
    <w:rsid w:val="008E2035"/>
    <w:rsid w:val="008E3081"/>
    <w:rsid w:val="008E31B9"/>
    <w:rsid w:val="008E4A3C"/>
    <w:rsid w:val="008E4B87"/>
    <w:rsid w:val="008E50AC"/>
    <w:rsid w:val="008E5807"/>
    <w:rsid w:val="008E656A"/>
    <w:rsid w:val="008E6D07"/>
    <w:rsid w:val="008E7612"/>
    <w:rsid w:val="008E7623"/>
    <w:rsid w:val="008E76B7"/>
    <w:rsid w:val="008E798B"/>
    <w:rsid w:val="008E7D27"/>
    <w:rsid w:val="008E7D87"/>
    <w:rsid w:val="008E7DB3"/>
    <w:rsid w:val="008F02EA"/>
    <w:rsid w:val="008F040F"/>
    <w:rsid w:val="008F0B38"/>
    <w:rsid w:val="008F0BB0"/>
    <w:rsid w:val="008F1C0B"/>
    <w:rsid w:val="008F1EC0"/>
    <w:rsid w:val="008F2477"/>
    <w:rsid w:val="008F2D15"/>
    <w:rsid w:val="008F32D0"/>
    <w:rsid w:val="008F34D6"/>
    <w:rsid w:val="008F35AA"/>
    <w:rsid w:val="008F38C8"/>
    <w:rsid w:val="008F3AED"/>
    <w:rsid w:val="008F4D52"/>
    <w:rsid w:val="008F507B"/>
    <w:rsid w:val="008F52B3"/>
    <w:rsid w:val="008F5556"/>
    <w:rsid w:val="008F5D7E"/>
    <w:rsid w:val="008F677F"/>
    <w:rsid w:val="008F6A15"/>
    <w:rsid w:val="008F6D6B"/>
    <w:rsid w:val="008F7226"/>
    <w:rsid w:val="008F7BC1"/>
    <w:rsid w:val="008F7CC2"/>
    <w:rsid w:val="009003B1"/>
    <w:rsid w:val="00900B4C"/>
    <w:rsid w:val="00901552"/>
    <w:rsid w:val="00901FB3"/>
    <w:rsid w:val="00902DD7"/>
    <w:rsid w:val="009030AA"/>
    <w:rsid w:val="009032BE"/>
    <w:rsid w:val="0090339F"/>
    <w:rsid w:val="0090375F"/>
    <w:rsid w:val="00903F2F"/>
    <w:rsid w:val="009040B8"/>
    <w:rsid w:val="00904BC4"/>
    <w:rsid w:val="0090544A"/>
    <w:rsid w:val="0090570A"/>
    <w:rsid w:val="00905F9E"/>
    <w:rsid w:val="0090781D"/>
    <w:rsid w:val="009122A7"/>
    <w:rsid w:val="00912795"/>
    <w:rsid w:val="00913EE3"/>
    <w:rsid w:val="00914037"/>
    <w:rsid w:val="00914D3F"/>
    <w:rsid w:val="0091557F"/>
    <w:rsid w:val="00915EBC"/>
    <w:rsid w:val="00915FFB"/>
    <w:rsid w:val="0091615C"/>
    <w:rsid w:val="00916CA4"/>
    <w:rsid w:val="00916DDB"/>
    <w:rsid w:val="00917759"/>
    <w:rsid w:val="00917931"/>
    <w:rsid w:val="0091DCB7"/>
    <w:rsid w:val="0092026D"/>
    <w:rsid w:val="00920619"/>
    <w:rsid w:val="009207CE"/>
    <w:rsid w:val="00920A13"/>
    <w:rsid w:val="00920DF2"/>
    <w:rsid w:val="009237B0"/>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BFD"/>
    <w:rsid w:val="00941625"/>
    <w:rsid w:val="0094210F"/>
    <w:rsid w:val="009425A7"/>
    <w:rsid w:val="00942B80"/>
    <w:rsid w:val="00942BCA"/>
    <w:rsid w:val="009438E2"/>
    <w:rsid w:val="00946722"/>
    <w:rsid w:val="0094708F"/>
    <w:rsid w:val="009502F5"/>
    <w:rsid w:val="0095251F"/>
    <w:rsid w:val="00952A6D"/>
    <w:rsid w:val="00954A8F"/>
    <w:rsid w:val="00955876"/>
    <w:rsid w:val="00955B64"/>
    <w:rsid w:val="00955C87"/>
    <w:rsid w:val="00955F2F"/>
    <w:rsid w:val="009563CB"/>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3F8"/>
    <w:rsid w:val="009657AE"/>
    <w:rsid w:val="00965894"/>
    <w:rsid w:val="009666D7"/>
    <w:rsid w:val="00966703"/>
    <w:rsid w:val="009670AC"/>
    <w:rsid w:val="0096764F"/>
    <w:rsid w:val="009700A8"/>
    <w:rsid w:val="00970409"/>
    <w:rsid w:val="00970BA8"/>
    <w:rsid w:val="00971170"/>
    <w:rsid w:val="009716FC"/>
    <w:rsid w:val="00971D98"/>
    <w:rsid w:val="00973E16"/>
    <w:rsid w:val="0097609B"/>
    <w:rsid w:val="009761D3"/>
    <w:rsid w:val="0097687E"/>
    <w:rsid w:val="009773F1"/>
    <w:rsid w:val="00980CB2"/>
    <w:rsid w:val="00980D68"/>
    <w:rsid w:val="009816E0"/>
    <w:rsid w:val="009823C1"/>
    <w:rsid w:val="00982E3F"/>
    <w:rsid w:val="00983A43"/>
    <w:rsid w:val="009841CD"/>
    <w:rsid w:val="00984F6B"/>
    <w:rsid w:val="009855D4"/>
    <w:rsid w:val="00985A84"/>
    <w:rsid w:val="00985BB8"/>
    <w:rsid w:val="00985F55"/>
    <w:rsid w:val="009861F7"/>
    <w:rsid w:val="0098677E"/>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D0F"/>
    <w:rsid w:val="009A1FD2"/>
    <w:rsid w:val="009A2A2B"/>
    <w:rsid w:val="009A2E1A"/>
    <w:rsid w:val="009A2F47"/>
    <w:rsid w:val="009A43BF"/>
    <w:rsid w:val="009A4E00"/>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354"/>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E2F"/>
    <w:rsid w:val="009C621B"/>
    <w:rsid w:val="009C622E"/>
    <w:rsid w:val="009C658D"/>
    <w:rsid w:val="009C66EF"/>
    <w:rsid w:val="009C69A4"/>
    <w:rsid w:val="009C6A63"/>
    <w:rsid w:val="009C6C1E"/>
    <w:rsid w:val="009C74E3"/>
    <w:rsid w:val="009C7A2D"/>
    <w:rsid w:val="009C7D51"/>
    <w:rsid w:val="009D01A0"/>
    <w:rsid w:val="009D02CC"/>
    <w:rsid w:val="009D08A3"/>
    <w:rsid w:val="009D0DC5"/>
    <w:rsid w:val="009D1038"/>
    <w:rsid w:val="009D184C"/>
    <w:rsid w:val="009D2E13"/>
    <w:rsid w:val="009D2F4F"/>
    <w:rsid w:val="009D35B0"/>
    <w:rsid w:val="009D383C"/>
    <w:rsid w:val="009D41AE"/>
    <w:rsid w:val="009D57A5"/>
    <w:rsid w:val="009D7222"/>
    <w:rsid w:val="009D7294"/>
    <w:rsid w:val="009D7770"/>
    <w:rsid w:val="009D779F"/>
    <w:rsid w:val="009E1FFB"/>
    <w:rsid w:val="009E20B7"/>
    <w:rsid w:val="009E2403"/>
    <w:rsid w:val="009E26BB"/>
    <w:rsid w:val="009E2820"/>
    <w:rsid w:val="009E3445"/>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A10"/>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7A5"/>
    <w:rsid w:val="00A100C8"/>
    <w:rsid w:val="00A10489"/>
    <w:rsid w:val="00A10DB9"/>
    <w:rsid w:val="00A10FCA"/>
    <w:rsid w:val="00A113C1"/>
    <w:rsid w:val="00A11E57"/>
    <w:rsid w:val="00A12346"/>
    <w:rsid w:val="00A1297F"/>
    <w:rsid w:val="00A130D3"/>
    <w:rsid w:val="00A13736"/>
    <w:rsid w:val="00A13EAF"/>
    <w:rsid w:val="00A144B6"/>
    <w:rsid w:val="00A147C9"/>
    <w:rsid w:val="00A14833"/>
    <w:rsid w:val="00A1776F"/>
    <w:rsid w:val="00A215B6"/>
    <w:rsid w:val="00A229A9"/>
    <w:rsid w:val="00A23B71"/>
    <w:rsid w:val="00A24A76"/>
    <w:rsid w:val="00A24FC3"/>
    <w:rsid w:val="00A25751"/>
    <w:rsid w:val="00A25ADE"/>
    <w:rsid w:val="00A26601"/>
    <w:rsid w:val="00A26794"/>
    <w:rsid w:val="00A26D56"/>
    <w:rsid w:val="00A26F11"/>
    <w:rsid w:val="00A2707D"/>
    <w:rsid w:val="00A27446"/>
    <w:rsid w:val="00A27846"/>
    <w:rsid w:val="00A32840"/>
    <w:rsid w:val="00A32BE9"/>
    <w:rsid w:val="00A32FBD"/>
    <w:rsid w:val="00A33366"/>
    <w:rsid w:val="00A33684"/>
    <w:rsid w:val="00A362D9"/>
    <w:rsid w:val="00A363BD"/>
    <w:rsid w:val="00A3699B"/>
    <w:rsid w:val="00A36CC9"/>
    <w:rsid w:val="00A36D58"/>
    <w:rsid w:val="00A37373"/>
    <w:rsid w:val="00A41AC1"/>
    <w:rsid w:val="00A41CA4"/>
    <w:rsid w:val="00A42B33"/>
    <w:rsid w:val="00A42F30"/>
    <w:rsid w:val="00A42FE7"/>
    <w:rsid w:val="00A43140"/>
    <w:rsid w:val="00A432E9"/>
    <w:rsid w:val="00A436C9"/>
    <w:rsid w:val="00A43835"/>
    <w:rsid w:val="00A4394E"/>
    <w:rsid w:val="00A43C02"/>
    <w:rsid w:val="00A44AE6"/>
    <w:rsid w:val="00A44B13"/>
    <w:rsid w:val="00A45433"/>
    <w:rsid w:val="00A4599F"/>
    <w:rsid w:val="00A466F1"/>
    <w:rsid w:val="00A47CF5"/>
    <w:rsid w:val="00A50A45"/>
    <w:rsid w:val="00A50B73"/>
    <w:rsid w:val="00A510B9"/>
    <w:rsid w:val="00A5253F"/>
    <w:rsid w:val="00A529EF"/>
    <w:rsid w:val="00A52B08"/>
    <w:rsid w:val="00A52BA0"/>
    <w:rsid w:val="00A536FA"/>
    <w:rsid w:val="00A54EAE"/>
    <w:rsid w:val="00A55508"/>
    <w:rsid w:val="00A55596"/>
    <w:rsid w:val="00A55891"/>
    <w:rsid w:val="00A55AA5"/>
    <w:rsid w:val="00A560A2"/>
    <w:rsid w:val="00A56E33"/>
    <w:rsid w:val="00A571AB"/>
    <w:rsid w:val="00A5751B"/>
    <w:rsid w:val="00A57C65"/>
    <w:rsid w:val="00A60616"/>
    <w:rsid w:val="00A60845"/>
    <w:rsid w:val="00A6180D"/>
    <w:rsid w:val="00A61891"/>
    <w:rsid w:val="00A636F3"/>
    <w:rsid w:val="00A637A9"/>
    <w:rsid w:val="00A63C9A"/>
    <w:rsid w:val="00A64641"/>
    <w:rsid w:val="00A646E1"/>
    <w:rsid w:val="00A64BEF"/>
    <w:rsid w:val="00A651E9"/>
    <w:rsid w:val="00A65A55"/>
    <w:rsid w:val="00A65B5C"/>
    <w:rsid w:val="00A65CD9"/>
    <w:rsid w:val="00A663F7"/>
    <w:rsid w:val="00A6695E"/>
    <w:rsid w:val="00A6728D"/>
    <w:rsid w:val="00A678F2"/>
    <w:rsid w:val="00A71150"/>
    <w:rsid w:val="00A71BA0"/>
    <w:rsid w:val="00A72689"/>
    <w:rsid w:val="00A728AD"/>
    <w:rsid w:val="00A73BF7"/>
    <w:rsid w:val="00A744AD"/>
    <w:rsid w:val="00A747AC"/>
    <w:rsid w:val="00A74B22"/>
    <w:rsid w:val="00A74D9C"/>
    <w:rsid w:val="00A75E04"/>
    <w:rsid w:val="00A76EAF"/>
    <w:rsid w:val="00A76F66"/>
    <w:rsid w:val="00A77900"/>
    <w:rsid w:val="00A80545"/>
    <w:rsid w:val="00A8071F"/>
    <w:rsid w:val="00A80C02"/>
    <w:rsid w:val="00A81851"/>
    <w:rsid w:val="00A81AA2"/>
    <w:rsid w:val="00A81FB7"/>
    <w:rsid w:val="00A829C4"/>
    <w:rsid w:val="00A83F3F"/>
    <w:rsid w:val="00A84315"/>
    <w:rsid w:val="00A84437"/>
    <w:rsid w:val="00A84786"/>
    <w:rsid w:val="00A85128"/>
    <w:rsid w:val="00A857C4"/>
    <w:rsid w:val="00A865DA"/>
    <w:rsid w:val="00A8668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BFA"/>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CAD"/>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B46"/>
    <w:rsid w:val="00AC32A3"/>
    <w:rsid w:val="00AC59AF"/>
    <w:rsid w:val="00AC6CCC"/>
    <w:rsid w:val="00AC6F14"/>
    <w:rsid w:val="00AC7575"/>
    <w:rsid w:val="00AC7C29"/>
    <w:rsid w:val="00AD0453"/>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98D"/>
    <w:rsid w:val="00AE60D1"/>
    <w:rsid w:val="00AE7102"/>
    <w:rsid w:val="00AF0AB7"/>
    <w:rsid w:val="00AF16D6"/>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07FBD"/>
    <w:rsid w:val="00B1096B"/>
    <w:rsid w:val="00B1123C"/>
    <w:rsid w:val="00B1192A"/>
    <w:rsid w:val="00B12512"/>
    <w:rsid w:val="00B14544"/>
    <w:rsid w:val="00B15291"/>
    <w:rsid w:val="00B15CDC"/>
    <w:rsid w:val="00B16439"/>
    <w:rsid w:val="00B16562"/>
    <w:rsid w:val="00B176E5"/>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A8F"/>
    <w:rsid w:val="00B26D34"/>
    <w:rsid w:val="00B27D89"/>
    <w:rsid w:val="00B3055F"/>
    <w:rsid w:val="00B30561"/>
    <w:rsid w:val="00B3068F"/>
    <w:rsid w:val="00B30AC8"/>
    <w:rsid w:val="00B30E86"/>
    <w:rsid w:val="00B310B0"/>
    <w:rsid w:val="00B312C4"/>
    <w:rsid w:val="00B315BC"/>
    <w:rsid w:val="00B3226C"/>
    <w:rsid w:val="00B323E6"/>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978"/>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E65"/>
    <w:rsid w:val="00B672BA"/>
    <w:rsid w:val="00B6737C"/>
    <w:rsid w:val="00B712C7"/>
    <w:rsid w:val="00B71986"/>
    <w:rsid w:val="00B71B06"/>
    <w:rsid w:val="00B7290D"/>
    <w:rsid w:val="00B72BAC"/>
    <w:rsid w:val="00B741D0"/>
    <w:rsid w:val="00B74438"/>
    <w:rsid w:val="00B744D7"/>
    <w:rsid w:val="00B7494D"/>
    <w:rsid w:val="00B7531E"/>
    <w:rsid w:val="00B7560A"/>
    <w:rsid w:val="00B75AF1"/>
    <w:rsid w:val="00B7632D"/>
    <w:rsid w:val="00B76501"/>
    <w:rsid w:val="00B76FA2"/>
    <w:rsid w:val="00B7716A"/>
    <w:rsid w:val="00B772DE"/>
    <w:rsid w:val="00B80039"/>
    <w:rsid w:val="00B81E4A"/>
    <w:rsid w:val="00B825F9"/>
    <w:rsid w:val="00B82E9C"/>
    <w:rsid w:val="00B83109"/>
    <w:rsid w:val="00B8311D"/>
    <w:rsid w:val="00B831AF"/>
    <w:rsid w:val="00B83AF3"/>
    <w:rsid w:val="00B8671F"/>
    <w:rsid w:val="00B87FE9"/>
    <w:rsid w:val="00B9060D"/>
    <w:rsid w:val="00B912E5"/>
    <w:rsid w:val="00B9137D"/>
    <w:rsid w:val="00B917A8"/>
    <w:rsid w:val="00B91FB8"/>
    <w:rsid w:val="00B922CB"/>
    <w:rsid w:val="00B9241A"/>
    <w:rsid w:val="00B926CC"/>
    <w:rsid w:val="00B937E7"/>
    <w:rsid w:val="00B93A46"/>
    <w:rsid w:val="00B946B2"/>
    <w:rsid w:val="00B95A24"/>
    <w:rsid w:val="00B9652B"/>
    <w:rsid w:val="00B96ED5"/>
    <w:rsid w:val="00B970B0"/>
    <w:rsid w:val="00B97135"/>
    <w:rsid w:val="00B9748F"/>
    <w:rsid w:val="00B97D87"/>
    <w:rsid w:val="00BA010F"/>
    <w:rsid w:val="00BA080B"/>
    <w:rsid w:val="00BA0A4F"/>
    <w:rsid w:val="00BA0A5B"/>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9C0"/>
    <w:rsid w:val="00BB4A57"/>
    <w:rsid w:val="00BB5270"/>
    <w:rsid w:val="00BB53E9"/>
    <w:rsid w:val="00BB54F0"/>
    <w:rsid w:val="00BB6533"/>
    <w:rsid w:val="00BB6B79"/>
    <w:rsid w:val="00BC0EC9"/>
    <w:rsid w:val="00BC1CD4"/>
    <w:rsid w:val="00BC22EF"/>
    <w:rsid w:val="00BC2E44"/>
    <w:rsid w:val="00BC3440"/>
    <w:rsid w:val="00BC3DF9"/>
    <w:rsid w:val="00BC3EEA"/>
    <w:rsid w:val="00BC403A"/>
    <w:rsid w:val="00BC60D8"/>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0DA"/>
    <w:rsid w:val="00BE5267"/>
    <w:rsid w:val="00BE598F"/>
    <w:rsid w:val="00BE7049"/>
    <w:rsid w:val="00BE7123"/>
    <w:rsid w:val="00BE7C72"/>
    <w:rsid w:val="00BE7D6A"/>
    <w:rsid w:val="00BF11FD"/>
    <w:rsid w:val="00BF1959"/>
    <w:rsid w:val="00BF22F5"/>
    <w:rsid w:val="00BF3638"/>
    <w:rsid w:val="00BF4594"/>
    <w:rsid w:val="00BF5AEB"/>
    <w:rsid w:val="00BF5EA3"/>
    <w:rsid w:val="00BF5F45"/>
    <w:rsid w:val="00BF64AF"/>
    <w:rsid w:val="00BF6BED"/>
    <w:rsid w:val="00BF6C92"/>
    <w:rsid w:val="00BF7343"/>
    <w:rsid w:val="00BF780E"/>
    <w:rsid w:val="00BF7C98"/>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843"/>
    <w:rsid w:val="00C34DC5"/>
    <w:rsid w:val="00C35066"/>
    <w:rsid w:val="00C357D8"/>
    <w:rsid w:val="00C36BF3"/>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8F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129"/>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A0E"/>
    <w:rsid w:val="00C80519"/>
    <w:rsid w:val="00C8106D"/>
    <w:rsid w:val="00C814A2"/>
    <w:rsid w:val="00C8224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8A3"/>
    <w:rsid w:val="00CB1BFC"/>
    <w:rsid w:val="00CB1C73"/>
    <w:rsid w:val="00CB21ED"/>
    <w:rsid w:val="00CB237B"/>
    <w:rsid w:val="00CB26F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41B"/>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EB3"/>
    <w:rsid w:val="00CE1414"/>
    <w:rsid w:val="00CE275A"/>
    <w:rsid w:val="00CE2A25"/>
    <w:rsid w:val="00CE3247"/>
    <w:rsid w:val="00CE498D"/>
    <w:rsid w:val="00CE5A18"/>
    <w:rsid w:val="00CE6713"/>
    <w:rsid w:val="00CE685A"/>
    <w:rsid w:val="00CE7939"/>
    <w:rsid w:val="00CF0529"/>
    <w:rsid w:val="00CF06D5"/>
    <w:rsid w:val="00CF1B69"/>
    <w:rsid w:val="00CF1D58"/>
    <w:rsid w:val="00CF2677"/>
    <w:rsid w:val="00CF2A4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661"/>
    <w:rsid w:val="00D1581F"/>
    <w:rsid w:val="00D159D2"/>
    <w:rsid w:val="00D1609F"/>
    <w:rsid w:val="00D16DF2"/>
    <w:rsid w:val="00D17439"/>
    <w:rsid w:val="00D20AF7"/>
    <w:rsid w:val="00D20B5F"/>
    <w:rsid w:val="00D216EE"/>
    <w:rsid w:val="00D22226"/>
    <w:rsid w:val="00D2324F"/>
    <w:rsid w:val="00D232F1"/>
    <w:rsid w:val="00D2348B"/>
    <w:rsid w:val="00D248EC"/>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B4A"/>
    <w:rsid w:val="00D44F5A"/>
    <w:rsid w:val="00D45631"/>
    <w:rsid w:val="00D456B0"/>
    <w:rsid w:val="00D459E3"/>
    <w:rsid w:val="00D4630D"/>
    <w:rsid w:val="00D4699A"/>
    <w:rsid w:val="00D4785E"/>
    <w:rsid w:val="00D5020B"/>
    <w:rsid w:val="00D50918"/>
    <w:rsid w:val="00D50C54"/>
    <w:rsid w:val="00D51D99"/>
    <w:rsid w:val="00D526C8"/>
    <w:rsid w:val="00D53BF4"/>
    <w:rsid w:val="00D54149"/>
    <w:rsid w:val="00D5456D"/>
    <w:rsid w:val="00D551E2"/>
    <w:rsid w:val="00D5520A"/>
    <w:rsid w:val="00D56B13"/>
    <w:rsid w:val="00D57588"/>
    <w:rsid w:val="00D5779B"/>
    <w:rsid w:val="00D57C8A"/>
    <w:rsid w:val="00D57D01"/>
    <w:rsid w:val="00D6001D"/>
    <w:rsid w:val="00D60217"/>
    <w:rsid w:val="00D60271"/>
    <w:rsid w:val="00D60410"/>
    <w:rsid w:val="00D60623"/>
    <w:rsid w:val="00D60E01"/>
    <w:rsid w:val="00D60E84"/>
    <w:rsid w:val="00D611AB"/>
    <w:rsid w:val="00D6124A"/>
    <w:rsid w:val="00D61DED"/>
    <w:rsid w:val="00D62793"/>
    <w:rsid w:val="00D63110"/>
    <w:rsid w:val="00D6335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9D7"/>
    <w:rsid w:val="00D776C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4C22"/>
    <w:rsid w:val="00D95547"/>
    <w:rsid w:val="00D96083"/>
    <w:rsid w:val="00D9669E"/>
    <w:rsid w:val="00D96F80"/>
    <w:rsid w:val="00D9748B"/>
    <w:rsid w:val="00D977CC"/>
    <w:rsid w:val="00DA05AB"/>
    <w:rsid w:val="00DA0BE3"/>
    <w:rsid w:val="00DA0E65"/>
    <w:rsid w:val="00DA1942"/>
    <w:rsid w:val="00DA1969"/>
    <w:rsid w:val="00DA1EEA"/>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B23"/>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BD1"/>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406"/>
    <w:rsid w:val="00E32664"/>
    <w:rsid w:val="00E32EE3"/>
    <w:rsid w:val="00E33261"/>
    <w:rsid w:val="00E33C5B"/>
    <w:rsid w:val="00E345D2"/>
    <w:rsid w:val="00E36D55"/>
    <w:rsid w:val="00E375BF"/>
    <w:rsid w:val="00E3782C"/>
    <w:rsid w:val="00E37D44"/>
    <w:rsid w:val="00E4054D"/>
    <w:rsid w:val="00E405E7"/>
    <w:rsid w:val="00E407FC"/>
    <w:rsid w:val="00E41860"/>
    <w:rsid w:val="00E424C8"/>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894"/>
    <w:rsid w:val="00E54BE2"/>
    <w:rsid w:val="00E55E1A"/>
    <w:rsid w:val="00E55E31"/>
    <w:rsid w:val="00E56BA8"/>
    <w:rsid w:val="00E57BC3"/>
    <w:rsid w:val="00E6008D"/>
    <w:rsid w:val="00E6084D"/>
    <w:rsid w:val="00E60B06"/>
    <w:rsid w:val="00E615AD"/>
    <w:rsid w:val="00E61D90"/>
    <w:rsid w:val="00E62A6A"/>
    <w:rsid w:val="00E62DFF"/>
    <w:rsid w:val="00E62E95"/>
    <w:rsid w:val="00E62FAA"/>
    <w:rsid w:val="00E63481"/>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BBA"/>
    <w:rsid w:val="00E73CF3"/>
    <w:rsid w:val="00E74774"/>
    <w:rsid w:val="00E7520F"/>
    <w:rsid w:val="00E75227"/>
    <w:rsid w:val="00E76292"/>
    <w:rsid w:val="00E76434"/>
    <w:rsid w:val="00E76E1F"/>
    <w:rsid w:val="00E77582"/>
    <w:rsid w:val="00E77D11"/>
    <w:rsid w:val="00E77D75"/>
    <w:rsid w:val="00E80C46"/>
    <w:rsid w:val="00E81834"/>
    <w:rsid w:val="00E81CD8"/>
    <w:rsid w:val="00E825AA"/>
    <w:rsid w:val="00E83154"/>
    <w:rsid w:val="00E83222"/>
    <w:rsid w:val="00E8432A"/>
    <w:rsid w:val="00E85882"/>
    <w:rsid w:val="00E85C84"/>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B0B"/>
    <w:rsid w:val="00EA6E8F"/>
    <w:rsid w:val="00EB0E73"/>
    <w:rsid w:val="00EB15AF"/>
    <w:rsid w:val="00EB1C0F"/>
    <w:rsid w:val="00EB35C1"/>
    <w:rsid w:val="00EB3686"/>
    <w:rsid w:val="00EB3779"/>
    <w:rsid w:val="00EB381D"/>
    <w:rsid w:val="00EB58C7"/>
    <w:rsid w:val="00EB5DC1"/>
    <w:rsid w:val="00EB6D85"/>
    <w:rsid w:val="00EB76A8"/>
    <w:rsid w:val="00EB7FCE"/>
    <w:rsid w:val="00EC03C0"/>
    <w:rsid w:val="00EC0799"/>
    <w:rsid w:val="00EC121F"/>
    <w:rsid w:val="00EC1554"/>
    <w:rsid w:val="00EC3339"/>
    <w:rsid w:val="00EC42F8"/>
    <w:rsid w:val="00EC4967"/>
    <w:rsid w:val="00EC4A1B"/>
    <w:rsid w:val="00EC6361"/>
    <w:rsid w:val="00EC6C73"/>
    <w:rsid w:val="00EC702A"/>
    <w:rsid w:val="00EC790E"/>
    <w:rsid w:val="00ED0C16"/>
    <w:rsid w:val="00ED0DC7"/>
    <w:rsid w:val="00ED1268"/>
    <w:rsid w:val="00ED199D"/>
    <w:rsid w:val="00ED1C85"/>
    <w:rsid w:val="00ED1D2F"/>
    <w:rsid w:val="00ED2566"/>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36"/>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8E6"/>
    <w:rsid w:val="00EF393F"/>
    <w:rsid w:val="00EF4018"/>
    <w:rsid w:val="00EF5605"/>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C8"/>
    <w:rsid w:val="00F33D9E"/>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65E"/>
    <w:rsid w:val="00F559C2"/>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B3C"/>
    <w:rsid w:val="00F65227"/>
    <w:rsid w:val="00F65FF2"/>
    <w:rsid w:val="00F6692D"/>
    <w:rsid w:val="00F6698E"/>
    <w:rsid w:val="00F66E96"/>
    <w:rsid w:val="00F67417"/>
    <w:rsid w:val="00F6746E"/>
    <w:rsid w:val="00F67F4E"/>
    <w:rsid w:val="00F70558"/>
    <w:rsid w:val="00F70AB9"/>
    <w:rsid w:val="00F7131D"/>
    <w:rsid w:val="00F71ECF"/>
    <w:rsid w:val="00F7215F"/>
    <w:rsid w:val="00F72260"/>
    <w:rsid w:val="00F724EC"/>
    <w:rsid w:val="00F72559"/>
    <w:rsid w:val="00F72F1B"/>
    <w:rsid w:val="00F72FDE"/>
    <w:rsid w:val="00F732E6"/>
    <w:rsid w:val="00F74BE5"/>
    <w:rsid w:val="00F75592"/>
    <w:rsid w:val="00F7599F"/>
    <w:rsid w:val="00F7680D"/>
    <w:rsid w:val="00F768B8"/>
    <w:rsid w:val="00F76B1E"/>
    <w:rsid w:val="00F77250"/>
    <w:rsid w:val="00F7725C"/>
    <w:rsid w:val="00F77A5D"/>
    <w:rsid w:val="00F77B99"/>
    <w:rsid w:val="00F800FE"/>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CB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F29"/>
    <w:rsid w:val="00FC2982"/>
    <w:rsid w:val="00FC30FB"/>
    <w:rsid w:val="00FC3EFB"/>
    <w:rsid w:val="00FC46D9"/>
    <w:rsid w:val="00FC4C61"/>
    <w:rsid w:val="00FC4FD3"/>
    <w:rsid w:val="00FC5449"/>
    <w:rsid w:val="00FC5CAE"/>
    <w:rsid w:val="00FC5EA5"/>
    <w:rsid w:val="00FC674E"/>
    <w:rsid w:val="00FD003B"/>
    <w:rsid w:val="00FD0613"/>
    <w:rsid w:val="00FD0F2E"/>
    <w:rsid w:val="00FD18A1"/>
    <w:rsid w:val="00FD1A28"/>
    <w:rsid w:val="00FD1BA9"/>
    <w:rsid w:val="00FD1E9A"/>
    <w:rsid w:val="00FD2A30"/>
    <w:rsid w:val="00FD34DC"/>
    <w:rsid w:val="00FD43B2"/>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341"/>
    <w:rsid w:val="00FF63B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centras@tpnc.lt" TargetMode="External"
                 Type="http://schemas.openxmlformats.org/officeDocument/2006/relationships/hyperlink"/>
   <Relationship Id="rId12" Target="https://tppc.lrv.lt"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ttps://www.e-tar.lt/portal/lt/legalAct/TAR.4B60A8C9678B/asr"
                 TargetMode="External"
                 Type="http://schemas.openxmlformats.org/officeDocument/2006/relationships/hyperlink"/>
   <Relationship Id="rId17"
                 Target="https://vpt.lrv.lt/melaginga-informacija-pateikusiu-tiekeju-sarasas-3"
                 TargetMode="External"
                 Type="http://schemas.openxmlformats.org/officeDocument/2006/relationships/hyperlink"/>
   <Relationship Id="rId18" Target="header2.xml"
                 Type="http://schemas.openxmlformats.org/officeDocument/2006/relationships/header"/>
   <Relationship Id="rId19" Target="footer3.xml"
                 Type="http://schemas.openxmlformats.org/officeDocument/2006/relationships/footer"/>
   <Relationship Id="rId2" Target="../customXml/item2.xml"
                 Type="http://schemas.openxmlformats.org/officeDocument/2006/relationships/customXml"/>
   <Relationship Id="rId20" Target="header3.xml"
                 Type="http://schemas.openxmlformats.org/officeDocument/2006/relationships/header"/>
   <Relationship Id="rId21" Target="footer4.xml"
                 Type="http://schemas.openxmlformats.org/officeDocument/2006/relationships/footer"/>
   <Relationship Id="rId22" Target="fontTable.xml"
                 Type="http://schemas.openxmlformats.org/officeDocument/2006/relationships/fontTable"/>
   <Relationship Id="rId23"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13337</Words>
  <Characters>7603</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20899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2025-05-15T07:24:00Z</dcterms:created>
  <dc:creator>Arūnė Andrulionienė</dc:creator>
  <cp:lastModifiedBy>Livija Martinenienė</cp:lastModifiedBy>
  <cp:lastPrinted>2021-11-03T05:49:00Z</cp:lastPrinted>
  <dcterms:modified xsi:type="dcterms:W3CDTF">2025-05-20T12:21:00Z</dcterms:modified>
  <cp:revision>28</cp:revision>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