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EDF6962" w:rsidR="00B767F3" w:rsidRPr="002B7C65" w:rsidRDefault="00EE7E75" w:rsidP="002B7C65">
            <w:pPr>
              <w:jc w:val="center"/>
              <w:rPr>
                <w:b/>
                <w:bCs/>
                <w:kern w:val="2"/>
                <w:szCs w:val="24"/>
              </w:rPr>
            </w:pPr>
            <w:r>
              <w:rPr>
                <w:b/>
                <w:bCs/>
                <w:kern w:val="2"/>
                <w:szCs w:val="24"/>
              </w:rPr>
              <w:t>BALIONĖLIS SU HELIO DUJOMIS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306B14D3" w:rsidR="002B7C65" w:rsidRPr="00F84045" w:rsidRDefault="002B7C65" w:rsidP="002B7C65">
            <w:pPr>
              <w:jc w:val="center"/>
              <w:rPr>
                <w:kern w:val="2"/>
                <w:szCs w:val="24"/>
              </w:rPr>
            </w:pPr>
            <w:r w:rsidRPr="00F84045">
              <w:rPr>
                <w:kern w:val="2"/>
                <w:szCs w:val="24"/>
              </w:rPr>
              <w:t>8 46 396600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4F184F1D" w14:textId="5C5F4037" w:rsidR="00BB0FB2" w:rsidRPr="00F52A42" w:rsidRDefault="00BE53AF" w:rsidP="00BB0FB2">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lastRenderedPageBreak/>
              <w:t>Širdies ir kraujagyslių ligų klinikos vadybininkė – administratorė Jurga Mostytė</w:t>
            </w:r>
            <w:r w:rsidR="00BB0FB2" w:rsidRPr="00F52A42">
              <w:rPr>
                <w:rFonts w:eastAsia="TimesNewRomanPSMT"/>
                <w:color w:val="000000" w:themeColor="text1"/>
                <w:sz w:val="22"/>
                <w:szCs w:val="22"/>
                <w14:ligatures w14:val="standardContextual"/>
              </w:rPr>
              <w:t xml:space="preserve"> </w:t>
            </w:r>
            <w:r w:rsidR="00BB0FB2" w:rsidRPr="00F52A42">
              <w:rPr>
                <w:rFonts w:eastAsia="TimesNewRomanPSMT"/>
                <w:color w:val="000000" w:themeColor="text1"/>
                <w:sz w:val="22"/>
                <w:szCs w:val="22"/>
              </w:rPr>
              <w:t>, tel. +370</w:t>
            </w:r>
            <w:r w:rsidR="00BB0FB2" w:rsidRPr="00F52A42">
              <w:rPr>
                <w:rFonts w:eastAsia="TimesNewRomanPSMT"/>
                <w:color w:val="000000" w:themeColor="text1"/>
                <w:sz w:val="22"/>
                <w:szCs w:val="22"/>
                <w14:ligatures w14:val="standardContextual"/>
              </w:rPr>
              <w:t xml:space="preserve"> 46 </w:t>
            </w:r>
            <w:r>
              <w:rPr>
                <w:rFonts w:eastAsia="TimesNewRomanPSMT"/>
                <w:color w:val="000000" w:themeColor="text1"/>
                <w:sz w:val="22"/>
                <w:szCs w:val="22"/>
                <w14:ligatures w14:val="standardContextual"/>
              </w:rPr>
              <w:t>491057</w:t>
            </w:r>
            <w:r w:rsidR="00BB0FB2" w:rsidRPr="00F52A42">
              <w:rPr>
                <w:rFonts w:eastAsia="TimesNewRomanPSMT"/>
                <w:color w:val="000000" w:themeColor="text1"/>
                <w:sz w:val="22"/>
                <w:szCs w:val="22"/>
              </w:rPr>
              <w:t xml:space="preserve">, el. paštas </w:t>
            </w:r>
            <w:hyperlink r:id="rId9" w:history="1">
              <w:r w:rsidRPr="00803C72">
                <w:rPr>
                  <w:rStyle w:val="Hipersaitas"/>
                </w:rPr>
                <w:t>jurga.mostyte</w:t>
              </w:r>
              <w:r w:rsidRPr="00803C72">
                <w:rPr>
                  <w:rStyle w:val="Hipersaitas"/>
                  <w:rFonts w:eastAsia="TimesNewRomanPSMT"/>
                  <w:sz w:val="22"/>
                  <w:szCs w:val="22"/>
                </w:rPr>
                <w:t>@kulig.lt</w:t>
              </w:r>
            </w:hyperlink>
            <w:r>
              <w:t>.</w:t>
            </w:r>
          </w:p>
          <w:p w14:paraId="6D4453D2" w14:textId="77777777" w:rsidR="002B7C65" w:rsidRPr="00112B80" w:rsidRDefault="002B7C65" w:rsidP="002B7C65">
            <w:pPr>
              <w:rPr>
                <w:szCs w:val="24"/>
              </w:rPr>
            </w:pPr>
          </w:p>
          <w:p w14:paraId="7F0B4562" w14:textId="45E004F2" w:rsidR="002B7C65" w:rsidRPr="00112B80" w:rsidRDefault="002B7C65" w:rsidP="002B7C65">
            <w:pPr>
              <w:rPr>
                <w:szCs w:val="24"/>
                <w:shd w:val="clear" w:color="auto" w:fill="FFFFFF"/>
              </w:rPr>
            </w:pPr>
            <w:r w:rsidRPr="00112B80">
              <w:rPr>
                <w:rFonts w:eastAsia="Calibri"/>
                <w:szCs w:val="24"/>
                <w14:ligatures w14:val="standardContextual"/>
              </w:rPr>
              <w:t xml:space="preserve">Vyriausioji finansininkė, </w:t>
            </w:r>
            <w:r w:rsidRPr="00112B80">
              <w:rPr>
                <w:szCs w:val="24"/>
                <w:shd w:val="clear" w:color="auto" w:fill="FFFFFF"/>
              </w:rPr>
              <w:t>Regina </w:t>
            </w:r>
            <w:r w:rsidRPr="00112B80">
              <w:rPr>
                <w:rStyle w:val="Emfaz"/>
                <w:i w:val="0"/>
                <w:iCs w:val="0"/>
                <w:szCs w:val="24"/>
                <w:shd w:val="clear" w:color="auto" w:fill="FFFFFF"/>
              </w:rPr>
              <w:t>Zajančauskytė</w:t>
            </w:r>
            <w:r w:rsidRPr="00112B80">
              <w:rPr>
                <w:szCs w:val="24"/>
                <w:shd w:val="clear" w:color="auto" w:fill="FFFFFF"/>
              </w:rPr>
              <w:t xml:space="preserve">, tel. 846 491004, el. paštas </w:t>
            </w:r>
            <w:hyperlink r:id="rId10" w:history="1">
              <w:r w:rsidRPr="00112B80">
                <w:rPr>
                  <w:rStyle w:val="Hipersaitas"/>
                  <w:color w:val="auto"/>
                  <w:szCs w:val="24"/>
                  <w:shd w:val="clear" w:color="auto" w:fill="FFFFFF"/>
                </w:rPr>
                <w:t>regina.zajancauskyte@kulig.lt</w:t>
              </w:r>
            </w:hyperlink>
            <w:r w:rsidRPr="00112B80">
              <w:rPr>
                <w:rStyle w:val="Hipersaitas"/>
                <w:color w:val="auto"/>
                <w:szCs w:val="24"/>
                <w:shd w:val="clear" w:color="auto" w:fill="FFFFFF"/>
              </w:rPr>
              <w:t xml:space="preserve"> </w:t>
            </w:r>
            <w:r w:rsidRPr="00112B80">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65B60448" w14:textId="77777777" w:rsidR="00416F74" w:rsidRDefault="00416F74" w:rsidP="00A94045">
            <w:pPr>
              <w:jc w:val="both"/>
              <w:rPr>
                <w:rStyle w:val="markedcontent"/>
                <w:sz w:val="22"/>
                <w:szCs w:val="22"/>
                <w:shd w:val="clear" w:color="auto" w:fill="FFFFFF"/>
              </w:rPr>
            </w:pPr>
          </w:p>
          <w:p w14:paraId="32089312" w14:textId="77777777" w:rsidR="00416F74" w:rsidRDefault="00416F74" w:rsidP="00A94045">
            <w:pPr>
              <w:jc w:val="both"/>
              <w:rPr>
                <w:rStyle w:val="markedcontent"/>
                <w:sz w:val="22"/>
                <w:szCs w:val="22"/>
                <w:shd w:val="clear" w:color="auto" w:fill="FFFFFF"/>
              </w:rPr>
            </w:pPr>
          </w:p>
          <w:p w14:paraId="1D74B65E" w14:textId="12CF33F2" w:rsidR="00A94045" w:rsidRPr="006E691D" w:rsidRDefault="00A94045" w:rsidP="00A94045">
            <w:pPr>
              <w:jc w:val="both"/>
              <w:rPr>
                <w:rStyle w:val="markedcontent"/>
                <w:sz w:val="22"/>
                <w:szCs w:val="22"/>
                <w:shd w:val="clear" w:color="auto" w:fill="FFFFFF"/>
              </w:rPr>
            </w:pPr>
            <w:r w:rsidRPr="006E691D">
              <w:rPr>
                <w:rStyle w:val="markedcontent"/>
                <w:sz w:val="22"/>
                <w:szCs w:val="22"/>
                <w:shd w:val="clear" w:color="auto" w:fill="FFFFFF"/>
              </w:rPr>
              <w:lastRenderedPageBreak/>
              <w:t xml:space="preserve">Viešųjų pirkimų skyriaus vyriausioji specialistė </w:t>
            </w:r>
          </w:p>
          <w:p w14:paraId="61F9B250" w14:textId="074B8209" w:rsidR="00B767F3" w:rsidRPr="00112B80" w:rsidRDefault="00A94045" w:rsidP="00A94045">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6E691D">
              <w:rPr>
                <w:rStyle w:val="markedcontent"/>
                <w:sz w:val="22"/>
                <w:szCs w:val="22"/>
                <w:shd w:val="clear" w:color="auto" w:fill="FFFFFF"/>
              </w:rPr>
              <w:t xml:space="preserve">, tel.: </w:t>
            </w:r>
            <w:r>
              <w:rPr>
                <w:rStyle w:val="markedcontent"/>
                <w:sz w:val="22"/>
                <w:szCs w:val="22"/>
                <w:shd w:val="clear" w:color="auto" w:fill="FFFFFF"/>
              </w:rPr>
              <w:t>+</w:t>
            </w:r>
            <w:r>
              <w:rPr>
                <w:rStyle w:val="markedcontent"/>
                <w:shd w:val="clear" w:color="auto" w:fill="FFFFFF"/>
              </w:rPr>
              <w:t>370</w:t>
            </w:r>
            <w:r w:rsidRPr="006E691D">
              <w:rPr>
                <w:rStyle w:val="markedcontent"/>
                <w:sz w:val="22"/>
                <w:szCs w:val="22"/>
                <w:shd w:val="clear" w:color="auto" w:fill="FFFFFF"/>
              </w:rPr>
              <w:t xml:space="preserve"> 46 </w:t>
            </w:r>
            <w:r>
              <w:rPr>
                <w:rStyle w:val="markedcontent"/>
                <w:sz w:val="22"/>
                <w:szCs w:val="22"/>
                <w:shd w:val="clear" w:color="auto" w:fill="FFFFFF"/>
              </w:rPr>
              <w:t>332249</w:t>
            </w:r>
            <w:r w:rsidRPr="006E691D">
              <w:rPr>
                <w:rStyle w:val="markedcontent"/>
                <w:sz w:val="22"/>
                <w:szCs w:val="22"/>
                <w:shd w:val="clear" w:color="auto" w:fill="FFFFFF"/>
              </w:rPr>
              <w:t xml:space="preserve">, el. paštas </w:t>
            </w:r>
            <w:hyperlink r:id="rId11" w:history="1">
              <w:r w:rsidRPr="00613DB4">
                <w:rPr>
                  <w:rStyle w:val="Hipersaitas"/>
                  <w:sz w:val="22"/>
                  <w:szCs w:val="22"/>
                  <w:shd w:val="clear" w:color="auto" w:fill="FFFFFF"/>
                </w:rPr>
                <w:t>i</w:t>
              </w:r>
              <w:r w:rsidRPr="00613DB4">
                <w:rPr>
                  <w:rStyle w:val="Hipersaitas"/>
                </w:rPr>
                <w:t>veta.barauskiene</w:t>
              </w:r>
              <w:r w:rsidRPr="00613DB4">
                <w:rPr>
                  <w:rStyle w:val="Hipersaitas"/>
                  <w:sz w:val="22"/>
                  <w:szCs w:val="22"/>
                  <w:shd w:val="clear" w:color="auto" w:fill="FFFFFF"/>
                </w:rPr>
                <w:t>@kulig</w:t>
              </w:r>
            </w:hyperlink>
            <w:r>
              <w:rPr>
                <w:sz w:val="22"/>
                <w:szCs w:val="22"/>
                <w:shd w:val="clear" w:color="auto" w:fill="FFFFFF"/>
              </w:rPr>
              <w:t>.</w:t>
            </w:r>
            <w:r>
              <w:t>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72170B08"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Sutarties 1 priede nurodyt</w:t>
            </w:r>
            <w:r w:rsidR="00054641">
              <w:rPr>
                <w:kern w:val="2"/>
                <w:szCs w:val="24"/>
              </w:rPr>
              <w:t xml:space="preserve">us balionėlius su helio dujomis </w:t>
            </w:r>
            <w:r w:rsidR="002B7C65" w:rsidRPr="00F84045">
              <w:rPr>
                <w:kern w:val="2"/>
                <w:szCs w:val="24"/>
              </w:rPr>
              <w:t>(toliau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BB4E417" w:rsidR="00B767F3" w:rsidRDefault="003C5DE7">
            <w:pPr>
              <w:rPr>
                <w:kern w:val="2"/>
                <w:szCs w:val="24"/>
              </w:rPr>
            </w:pPr>
            <w:r>
              <w:rPr>
                <w:kern w:val="2"/>
                <w:szCs w:val="24"/>
              </w:rPr>
              <w:t>Balionėlis su helio dujomis, pirkimo Nr. 2817534</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5385E1" w14:textId="0A5F2977" w:rsidR="00D03C1E" w:rsidRPr="00F84045" w:rsidRDefault="00D03C1E" w:rsidP="00D03C1E">
            <w:pPr>
              <w:rPr>
                <w:szCs w:val="24"/>
              </w:rPr>
            </w:pPr>
            <w:r w:rsidRPr="00F84045">
              <w:rPr>
                <w:kern w:val="2"/>
                <w:szCs w:val="24"/>
              </w:rPr>
              <w:t xml:space="preserve">Tiekėjas Prekes (visą Prekių kiekį) įsipareigoja pristatyti </w:t>
            </w:r>
            <w:r w:rsidRPr="00F84045">
              <w:rPr>
                <w:b/>
                <w:bCs/>
                <w:kern w:val="2"/>
                <w:szCs w:val="24"/>
              </w:rPr>
              <w:t>ne vėliau kaip per</w:t>
            </w:r>
            <w:r w:rsidRPr="00F84045">
              <w:rPr>
                <w:kern w:val="2"/>
                <w:szCs w:val="24"/>
              </w:rPr>
              <w:t xml:space="preserve"> </w:t>
            </w:r>
            <w:r w:rsidR="001552D8">
              <w:rPr>
                <w:kern w:val="2"/>
                <w:szCs w:val="24"/>
              </w:rPr>
              <w:t>5 darbo dienas</w:t>
            </w:r>
            <w:r w:rsidRPr="00F84045">
              <w:rPr>
                <w:kern w:val="2"/>
                <w:szCs w:val="24"/>
              </w:rPr>
              <w:t xml:space="preserve"> nuo užsakymo pateikimo dienos </w:t>
            </w:r>
            <w:r w:rsidR="001552D8">
              <w:rPr>
                <w:kern w:val="2"/>
                <w:szCs w:val="24"/>
              </w:rPr>
              <w:t xml:space="preserve">šiuo </w:t>
            </w:r>
            <w:r w:rsidRPr="00F84045">
              <w:rPr>
                <w:kern w:val="2"/>
                <w:szCs w:val="24"/>
              </w:rPr>
              <w:t>adres</w:t>
            </w:r>
            <w:r w:rsidR="00111829">
              <w:rPr>
                <w:kern w:val="2"/>
                <w:szCs w:val="24"/>
              </w:rPr>
              <w:t>u</w:t>
            </w:r>
            <w:r w:rsidRPr="00F84045">
              <w:rPr>
                <w:kern w:val="2"/>
                <w:szCs w:val="24"/>
              </w:rPr>
              <w:t xml:space="preserve">: </w:t>
            </w:r>
          </w:p>
          <w:p w14:paraId="17BD2B2B" w14:textId="1DA2E4A6" w:rsidR="00B767F3" w:rsidRPr="00F84045" w:rsidRDefault="00D03C1E" w:rsidP="00D03C1E">
            <w:pPr>
              <w:textAlignment w:val="baseline"/>
              <w:rPr>
                <w:szCs w:val="24"/>
              </w:rPr>
            </w:pPr>
            <w:r w:rsidRPr="00F84045">
              <w:rPr>
                <w:szCs w:val="24"/>
              </w:rPr>
              <w:t>VšĮ Klaipėdos universiteto ligoninė, Liepojos g. 4</w:t>
            </w:r>
            <w:r w:rsidR="00183DA3">
              <w:rPr>
                <w:szCs w:val="24"/>
              </w:rPr>
              <w:t>5</w:t>
            </w:r>
            <w:r w:rsidRPr="00F84045">
              <w:rPr>
                <w:szCs w:val="24"/>
              </w:rPr>
              <w:t>,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040E601" w:rsidR="00B767F3" w:rsidRPr="00F84045" w:rsidRDefault="00CC2C2B">
            <w:pPr>
              <w:rPr>
                <w:kern w:val="2"/>
                <w:szCs w:val="24"/>
              </w:rPr>
            </w:pPr>
            <w:r w:rsidRPr="00000CC1">
              <w:rPr>
                <w:kern w:val="2"/>
                <w:sz w:val="22"/>
                <w:szCs w:val="22"/>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E424D35"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w:t>
            </w:r>
            <w:r w:rsidRPr="007E26F5">
              <w:rPr>
                <w:color w:val="000000"/>
                <w:kern w:val="2"/>
                <w:szCs w:val="24"/>
              </w:rPr>
              <w:t>PVM.</w:t>
            </w:r>
            <w:r w:rsidRPr="007E26F5">
              <w:rPr>
                <w:kern w:val="2"/>
                <w:szCs w:val="24"/>
              </w:rPr>
              <w:t xml:space="preserve"> </w:t>
            </w:r>
            <w:r w:rsidRPr="007E26F5">
              <w:rPr>
                <w:color w:val="000000"/>
                <w:kern w:val="2"/>
                <w:szCs w:val="24"/>
              </w:rPr>
              <w:t>Pirkėjas perka Prekes pagal poreikį Sutartyje arba jos priede Nr.</w:t>
            </w:r>
            <w:r w:rsidRPr="007E26F5">
              <w:rPr>
                <w:kern w:val="2"/>
                <w:szCs w:val="24"/>
              </w:rPr>
              <w:t xml:space="preserve"> </w:t>
            </w:r>
            <w:r w:rsidR="00A16EEB" w:rsidRPr="007E26F5">
              <w:rPr>
                <w:kern w:val="2"/>
                <w:szCs w:val="24"/>
              </w:rPr>
              <w:t>1</w:t>
            </w:r>
            <w:r w:rsidRPr="007E26F5">
              <w:rPr>
                <w:color w:val="000000"/>
                <w:kern w:val="2"/>
                <w:szCs w:val="24"/>
              </w:rPr>
              <w:t xml:space="preserve"> nurodytais</w:t>
            </w:r>
            <w:r>
              <w:rPr>
                <w:color w:val="000000"/>
                <w:kern w:val="2"/>
                <w:szCs w:val="24"/>
              </w:rPr>
              <w:t xml:space="preserve"> įkainiais, neviršijant jame nurodyto Prekių maksimalaus kiekio. </w:t>
            </w:r>
          </w:p>
          <w:p w14:paraId="293740E2" w14:textId="77777777" w:rsidR="0093261F" w:rsidRDefault="0093261F">
            <w:pPr>
              <w:rPr>
                <w:color w:val="000000"/>
                <w:kern w:val="2"/>
                <w:szCs w:val="24"/>
              </w:rPr>
            </w:pPr>
          </w:p>
          <w:p w14:paraId="01BFD1E7" w14:textId="05905EF1" w:rsidR="00B767F3" w:rsidRPr="00F84045" w:rsidRDefault="0093261F" w:rsidP="0093261F">
            <w:pPr>
              <w:rPr>
                <w:kern w:val="2"/>
                <w:szCs w:val="24"/>
              </w:rPr>
            </w:pPr>
            <w:r w:rsidRPr="00F84045">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Default="00DD7479">
            <w:pPr>
              <w:rPr>
                <w:kern w:val="2"/>
                <w:szCs w:val="24"/>
              </w:rPr>
            </w:pPr>
            <w:r w:rsidRPr="0093261F">
              <w:rPr>
                <w:kern w:val="2"/>
                <w:szCs w:val="24"/>
              </w:rPr>
              <w:t>5.3.1. dėl PVM tarifo pasikeitimo;</w:t>
            </w:r>
          </w:p>
          <w:p w14:paraId="2EF63AF1" w14:textId="2BE101F3" w:rsidR="00B24363" w:rsidRPr="0093261F" w:rsidRDefault="00B24363">
            <w:pPr>
              <w:rPr>
                <w:kern w:val="2"/>
                <w:szCs w:val="24"/>
              </w:rPr>
            </w:pPr>
            <w:r>
              <w:rPr>
                <w:kern w:val="2"/>
                <w:szCs w:val="24"/>
              </w:rPr>
              <w:t>5.3.</w:t>
            </w:r>
            <w:r w:rsidR="000706A8">
              <w:rPr>
                <w:kern w:val="2"/>
                <w:szCs w:val="24"/>
              </w:rPr>
              <w:t>3</w:t>
            </w:r>
            <w:r>
              <w:rPr>
                <w:kern w:val="2"/>
                <w:szCs w:val="24"/>
              </w:rPr>
              <w:t>.</w:t>
            </w:r>
            <w:r w:rsidR="002C269A" w:rsidRPr="00754D21">
              <w:rPr>
                <w:kern w:val="2"/>
                <w:sz w:val="22"/>
                <w:szCs w:val="22"/>
              </w:rPr>
              <w:t xml:space="preserve"> </w:t>
            </w:r>
            <w:r w:rsidR="002C269A" w:rsidRPr="00754D21">
              <w:rPr>
                <w:kern w:val="2"/>
                <w:sz w:val="22"/>
                <w:szCs w:val="22"/>
              </w:rPr>
              <w:t>dėl kainų lygio pokyčio.</w:t>
            </w:r>
          </w:p>
          <w:p w14:paraId="7CE73E9A" w14:textId="3C040B85" w:rsidR="00B767F3" w:rsidRPr="0093261F"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D3BE58" w14:textId="77777777" w:rsidR="002C269A" w:rsidRPr="000D629B" w:rsidRDefault="002C269A" w:rsidP="002C269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Pr>
                <w:i/>
                <w:iCs/>
                <w:kern w:val="2"/>
                <w:sz w:val="22"/>
                <w:szCs w:val="22"/>
              </w:rPr>
              <w:t>12 (dvylika)</w:t>
            </w:r>
            <w:r w:rsidRPr="000D629B">
              <w:rPr>
                <w:i/>
                <w:iCs/>
                <w:kern w:val="2"/>
                <w:sz w:val="22"/>
                <w:szCs w:val="22"/>
              </w:rPr>
              <w:t xml:space="preserve">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rPr>
              <w:t>12 (dvylika)</w:t>
            </w:r>
            <w:r w:rsidRPr="000D629B">
              <w:rPr>
                <w:i/>
                <w:iCs/>
                <w:kern w:val="2"/>
                <w:sz w:val="22"/>
                <w:szCs w:val="22"/>
              </w:rPr>
              <w:t xml:space="preserve"> </w:t>
            </w:r>
            <w:r w:rsidRPr="000D629B">
              <w:rPr>
                <w:kern w:val="2"/>
                <w:sz w:val="22"/>
                <w:szCs w:val="22"/>
              </w:rPr>
              <w:t>mėnesi</w:t>
            </w:r>
            <w:r>
              <w:rPr>
                <w:kern w:val="2"/>
                <w:sz w:val="22"/>
                <w:szCs w:val="22"/>
              </w:rPr>
              <w:t xml:space="preserve">ų, </w:t>
            </w:r>
            <w:r w:rsidRPr="00000CC1">
              <w:rPr>
                <w:color w:val="333333"/>
                <w:sz w:val="22"/>
                <w:szCs w:val="22"/>
                <w:shd w:val="clear" w:color="auto" w:fill="FFFFFF"/>
              </w:rPr>
              <w:t>jeigu panašių Prekių kainų (įkainio) lygio skirtumas, lyginant einamųjų metų atitinkamo mėnesio kainas su praėjusių metų atitinkamo mėnesio kainomis, yra didesnis arba mažesnis daugiau kaip 15 (penkiolika) procentų.</w:t>
            </w:r>
          </w:p>
          <w:p w14:paraId="2539E6E6" w14:textId="77777777" w:rsidR="002C269A" w:rsidRPr="000D629B" w:rsidRDefault="002C269A" w:rsidP="002C269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95BD07C" w14:textId="77777777" w:rsidR="002C269A" w:rsidRPr="000D629B" w:rsidRDefault="002C269A" w:rsidP="002C269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259F11A" w14:textId="77777777" w:rsidR="002C269A" w:rsidRPr="000D629B" w:rsidRDefault="002C269A" w:rsidP="002C269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F8333EF" w14:textId="77777777" w:rsidR="002C269A" w:rsidRPr="000D629B" w:rsidRDefault="002C269A" w:rsidP="002C269A">
            <w:pPr>
              <w:jc w:val="both"/>
              <w:rPr>
                <w:kern w:val="2"/>
                <w:sz w:val="22"/>
                <w:szCs w:val="22"/>
                <w:shd w:val="clear" w:color="auto" w:fill="FFFFFF"/>
              </w:rPr>
            </w:pPr>
            <w:r w:rsidRPr="000D629B">
              <w:rPr>
                <w:kern w:val="2"/>
                <w:sz w:val="22"/>
                <w:szCs w:val="22"/>
                <w:shd w:val="clear" w:color="auto" w:fill="FFFFFF"/>
              </w:rPr>
              <w:t xml:space="preserve">5.3.3.5. Šalys privalo Susitarime nurodyti vartojimo prekių ir paslaugų indekso reikšmę laikotarpio pradžioje ir jo nustatymo datą, indekso reikšmę </w:t>
            </w:r>
            <w:r w:rsidRPr="000D629B">
              <w:rPr>
                <w:kern w:val="2"/>
                <w:sz w:val="22"/>
                <w:szCs w:val="22"/>
                <w:shd w:val="clear" w:color="auto" w:fill="FFFFFF"/>
              </w:rPr>
              <w:lastRenderedPageBreak/>
              <w:t>laikotarpio pabaigoje ir jo nustatymo datą, kainų pokytį (k), perskaičiuotą Sutarties kainą/ įkainius, perskaičiuotą Pradinės Sutarties vertę.</w:t>
            </w:r>
          </w:p>
          <w:p w14:paraId="076C283A" w14:textId="77777777" w:rsidR="002C269A" w:rsidRPr="000D629B" w:rsidRDefault="002C269A" w:rsidP="002C269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5B4FE8B9" w14:textId="77777777" w:rsidR="002C269A" w:rsidRPr="000D629B" w:rsidRDefault="002C269A" w:rsidP="002C269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239FEF21" w14:textId="77777777" w:rsidR="002C269A" w:rsidRPr="000D629B" w:rsidRDefault="002C269A" w:rsidP="002C269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9A58A5F" w14:textId="77777777" w:rsidR="002C269A" w:rsidRPr="000D629B" w:rsidRDefault="002C269A" w:rsidP="002C269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EBA3FFE" w14:textId="77777777" w:rsidR="002C269A" w:rsidRPr="000D629B" w:rsidRDefault="002C269A" w:rsidP="002C269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A35D92C" w14:textId="77777777" w:rsidR="002C269A" w:rsidRPr="000D629B" w:rsidRDefault="002C269A" w:rsidP="002C269A">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7ED96E62" w14:textId="77777777" w:rsidR="002C269A" w:rsidRDefault="002C269A" w:rsidP="002C269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w:t>
            </w:r>
          </w:p>
          <w:p w14:paraId="766C9A1D" w14:textId="77777777" w:rsidR="002C269A" w:rsidRPr="000D629B" w:rsidRDefault="002C269A" w:rsidP="002C269A">
            <w:pPr>
              <w:jc w:val="both"/>
              <w:rPr>
                <w:kern w:val="2"/>
                <w:sz w:val="22"/>
                <w:szCs w:val="22"/>
              </w:rPr>
            </w:pPr>
            <w:r w:rsidRPr="000D629B">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6135C2" w14:textId="77777777" w:rsidR="002C269A" w:rsidRPr="000D629B" w:rsidRDefault="002C269A" w:rsidP="002C269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0F582A9F" w14:textId="77777777" w:rsidR="002C269A" w:rsidRPr="000D629B" w:rsidRDefault="002C269A" w:rsidP="002C269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4467D2C1" w14:textId="77777777" w:rsidR="002C269A" w:rsidRPr="000D629B" w:rsidRDefault="002C269A" w:rsidP="002C269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E0D0A68" w:rsidR="00B767F3" w:rsidRPr="00F84045" w:rsidRDefault="002C269A" w:rsidP="002C269A">
            <w:pPr>
              <w:rPr>
                <w:kern w:val="2"/>
                <w:szCs w:val="24"/>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w:t>
            </w:r>
            <w:r w:rsidRPr="00F84045">
              <w:rPr>
                <w:kern w:val="2"/>
                <w:szCs w:val="24"/>
              </w:rPr>
              <w:lastRenderedPageBreak/>
              <w:t>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lastRenderedPageBreak/>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6EF442" w14:textId="77777777" w:rsidR="007826A3" w:rsidRPr="007A7582" w:rsidRDefault="007826A3" w:rsidP="007826A3">
            <w:pPr>
              <w:rPr>
                <w:kern w:val="2"/>
                <w:sz w:val="22"/>
                <w:szCs w:val="22"/>
              </w:rPr>
            </w:pPr>
            <w:r w:rsidRPr="007A7582">
              <w:rPr>
                <w:kern w:val="2"/>
                <w:sz w:val="22"/>
                <w:szCs w:val="22"/>
              </w:rPr>
              <w:t>10.1.1. Prekių ir Paslaugų kokybė – jos turi atitikti Sutarties ir techninės specifikacijos reikalavimus;</w:t>
            </w:r>
          </w:p>
          <w:p w14:paraId="3D9D6B1B" w14:textId="77777777" w:rsidR="007826A3" w:rsidRPr="007A7582" w:rsidRDefault="007826A3" w:rsidP="007826A3">
            <w:pPr>
              <w:rPr>
                <w:kern w:val="2"/>
                <w:sz w:val="22"/>
                <w:szCs w:val="22"/>
              </w:rPr>
            </w:pPr>
            <w:r w:rsidRPr="007A7582">
              <w:rPr>
                <w:kern w:val="2"/>
                <w:sz w:val="22"/>
                <w:szCs w:val="22"/>
              </w:rPr>
              <w:t>10.1.2. Prekių pristatymo ir Paslaugų teikimo terminų bei tvarkos laikymasis;</w:t>
            </w:r>
          </w:p>
          <w:p w14:paraId="5B22D08F" w14:textId="77777777" w:rsidR="007826A3" w:rsidRPr="007A7582" w:rsidRDefault="007826A3" w:rsidP="007826A3">
            <w:pPr>
              <w:rPr>
                <w:kern w:val="2"/>
                <w:sz w:val="22"/>
                <w:szCs w:val="22"/>
              </w:rPr>
            </w:pPr>
            <w:r w:rsidRPr="007A7582">
              <w:rPr>
                <w:kern w:val="2"/>
                <w:sz w:val="22"/>
                <w:szCs w:val="22"/>
              </w:rPr>
              <w:t>10.1.3. Garantinių ir kitų kokybės užtikrinimo įsipareigojimų tinkamas vykdymas;</w:t>
            </w:r>
          </w:p>
          <w:p w14:paraId="61A7F169" w14:textId="77777777" w:rsidR="007826A3" w:rsidRPr="007A7582" w:rsidRDefault="007826A3" w:rsidP="007826A3">
            <w:pPr>
              <w:rPr>
                <w:kern w:val="2"/>
                <w:sz w:val="22"/>
                <w:szCs w:val="22"/>
              </w:rPr>
            </w:pPr>
            <w:r w:rsidRPr="007A7582">
              <w:rPr>
                <w:kern w:val="2"/>
                <w:sz w:val="22"/>
                <w:szCs w:val="22"/>
              </w:rPr>
              <w:t>10.1.4. Pateikiamų dokumentų (įskaitant CE ženklinimą ar lygiaverčius dokumentus) pilnumas ir tikslumas;</w:t>
            </w:r>
          </w:p>
          <w:p w14:paraId="02E545D4" w14:textId="77777777" w:rsidR="007826A3" w:rsidRPr="007A7582" w:rsidRDefault="007826A3" w:rsidP="007826A3">
            <w:pPr>
              <w:rPr>
                <w:kern w:val="2"/>
                <w:sz w:val="22"/>
                <w:szCs w:val="22"/>
              </w:rPr>
            </w:pPr>
            <w:r w:rsidRPr="007A7582">
              <w:rPr>
                <w:kern w:val="2"/>
                <w:sz w:val="22"/>
                <w:szCs w:val="22"/>
              </w:rPr>
              <w:t>10.1.5. Konfidencialumo, konkurencijos, intelektinės nuosavybės reikalavimų laikymasis;</w:t>
            </w:r>
          </w:p>
          <w:p w14:paraId="30B49315" w14:textId="77777777" w:rsidR="007826A3" w:rsidRPr="007A7582" w:rsidRDefault="007826A3" w:rsidP="007826A3">
            <w:pPr>
              <w:rPr>
                <w:kern w:val="2"/>
                <w:sz w:val="22"/>
                <w:szCs w:val="22"/>
              </w:rPr>
            </w:pPr>
            <w:r w:rsidRPr="007A7582">
              <w:rPr>
                <w:kern w:val="2"/>
                <w:sz w:val="22"/>
                <w:szCs w:val="22"/>
              </w:rPr>
              <w:t>10.1.6. Įkainių ir atsiskaitymo sąlygų laikymasis;</w:t>
            </w:r>
          </w:p>
          <w:p w14:paraId="3657475F" w14:textId="1A7B67E6" w:rsidR="00B767F3" w:rsidRPr="00643FA0" w:rsidRDefault="007826A3" w:rsidP="007826A3">
            <w:pPr>
              <w:rPr>
                <w:b/>
                <w:bCs/>
                <w:kern w:val="2"/>
                <w:szCs w:val="24"/>
              </w:rPr>
            </w:pPr>
            <w:r w:rsidRPr="007A7582">
              <w:rPr>
                <w:kern w:val="2"/>
                <w:sz w:val="22"/>
                <w:szCs w:val="22"/>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765B53" w14:textId="77777777" w:rsidR="007826A3" w:rsidRPr="007A7582" w:rsidRDefault="007826A3" w:rsidP="007826A3">
            <w:pPr>
              <w:jc w:val="both"/>
              <w:rPr>
                <w:kern w:val="2"/>
                <w:sz w:val="22"/>
                <w:szCs w:val="22"/>
              </w:rPr>
            </w:pPr>
            <w:r w:rsidRPr="007A7582">
              <w:rPr>
                <w:kern w:val="2"/>
                <w:sz w:val="22"/>
                <w:szCs w:val="22"/>
              </w:rPr>
              <w:t>10.2.1. Tiekėjo pavėluotas Prekių pristatymas ar Paslaugų teikimas daugiau nei 5 (penkias) darbo dienas bent 2 (du) kartus Sutarties galiojimo laikotarpiu;</w:t>
            </w:r>
          </w:p>
          <w:p w14:paraId="429A67FA" w14:textId="77777777" w:rsidR="007826A3" w:rsidRPr="007A7582" w:rsidRDefault="007826A3" w:rsidP="007826A3">
            <w:pPr>
              <w:jc w:val="both"/>
              <w:rPr>
                <w:kern w:val="2"/>
                <w:sz w:val="22"/>
                <w:szCs w:val="22"/>
              </w:rPr>
            </w:pPr>
            <w:r w:rsidRPr="007A7582">
              <w:rPr>
                <w:kern w:val="2"/>
                <w:sz w:val="22"/>
                <w:szCs w:val="22"/>
              </w:rPr>
              <w:t>10.2.2. Prekių ar Paslaugų neatitiktis Sutarties ar teisės aktų reikalavimams bent 2 (du) kartus;</w:t>
            </w:r>
          </w:p>
          <w:p w14:paraId="3893C015" w14:textId="77777777" w:rsidR="007826A3" w:rsidRPr="007A7582" w:rsidRDefault="007826A3" w:rsidP="007826A3">
            <w:pPr>
              <w:jc w:val="both"/>
              <w:rPr>
                <w:kern w:val="2"/>
                <w:sz w:val="22"/>
                <w:szCs w:val="22"/>
              </w:rPr>
            </w:pPr>
            <w:r w:rsidRPr="007A7582">
              <w:rPr>
                <w:kern w:val="2"/>
                <w:sz w:val="22"/>
                <w:szCs w:val="22"/>
              </w:rPr>
              <w:t>10.2.3. Pagrįstų Pirkėjo nurodymų dėl defektų šalinimo ar trūkumų pašalinimo ignoravimas arba trūkumų nepašalinimas per protingą terminą;</w:t>
            </w:r>
          </w:p>
          <w:p w14:paraId="173CAC70" w14:textId="77777777" w:rsidR="007826A3" w:rsidRPr="007A7582" w:rsidRDefault="007826A3" w:rsidP="007826A3">
            <w:pPr>
              <w:jc w:val="both"/>
              <w:rPr>
                <w:kern w:val="2"/>
                <w:sz w:val="22"/>
                <w:szCs w:val="22"/>
              </w:rPr>
            </w:pPr>
            <w:r w:rsidRPr="007A7582">
              <w:rPr>
                <w:kern w:val="2"/>
                <w:sz w:val="22"/>
                <w:szCs w:val="22"/>
              </w:rPr>
              <w:t>10.2.4. Sutarties įkainių viršijimas, Prekių ar Paslaugų tiekimas ne pagal nustatytą tvarką;</w:t>
            </w:r>
          </w:p>
          <w:p w14:paraId="0DB0111E" w14:textId="77777777" w:rsidR="007826A3" w:rsidRPr="007A7582" w:rsidRDefault="007826A3" w:rsidP="007826A3">
            <w:pPr>
              <w:jc w:val="both"/>
              <w:rPr>
                <w:kern w:val="2"/>
                <w:sz w:val="22"/>
                <w:szCs w:val="22"/>
              </w:rPr>
            </w:pPr>
            <w:r w:rsidRPr="007A7582">
              <w:rPr>
                <w:kern w:val="2"/>
                <w:sz w:val="22"/>
                <w:szCs w:val="22"/>
              </w:rPr>
              <w:t>10.2.5. Bet kuris iš Sutarties 12.2 punkte išvardintų pažeidimų;</w:t>
            </w:r>
          </w:p>
          <w:p w14:paraId="27FF7C68" w14:textId="368D69DD" w:rsidR="00B767F3" w:rsidRDefault="007826A3" w:rsidP="007826A3">
            <w:pPr>
              <w:rPr>
                <w:kern w:val="2"/>
                <w:szCs w:val="24"/>
              </w:rPr>
            </w:pPr>
            <w:r w:rsidRPr="007A7582">
              <w:rPr>
                <w:kern w:val="2"/>
                <w:sz w:val="22"/>
                <w:szCs w:val="22"/>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0BB52EC"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321B8" w:rsidRPr="006321B8">
              <w:rPr>
                <w:b/>
                <w:bCs/>
                <w:color w:val="000000"/>
                <w:kern w:val="2"/>
                <w:szCs w:val="24"/>
              </w:rPr>
              <w:t>3</w:t>
            </w:r>
            <w:r w:rsidR="005E1E12" w:rsidRPr="006321B8">
              <w:rPr>
                <w:b/>
                <w:bCs/>
                <w:color w:val="000000"/>
                <w:kern w:val="2"/>
                <w:szCs w:val="24"/>
              </w:rPr>
              <w:t>6</w:t>
            </w:r>
            <w:r w:rsidR="00643FA0" w:rsidRPr="00061911">
              <w:rPr>
                <w:b/>
                <w:bCs/>
                <w:color w:val="000000"/>
                <w:kern w:val="2"/>
                <w:szCs w:val="24"/>
              </w:rPr>
              <w:t xml:space="preserve"> mėnesi</w:t>
            </w:r>
            <w:r w:rsidR="00E329BC" w:rsidRPr="00061911">
              <w:rPr>
                <w:b/>
                <w:bCs/>
                <w:color w:val="000000"/>
                <w:kern w:val="2"/>
                <w:szCs w:val="24"/>
              </w:rPr>
              <w:t>ai</w:t>
            </w:r>
            <w:r w:rsidR="00643FA0" w:rsidRPr="00061911">
              <w:rPr>
                <w:b/>
                <w:bCs/>
                <w:color w:val="000000"/>
                <w:kern w:val="2"/>
                <w:szCs w:val="24"/>
              </w:rPr>
              <w:t xml:space="preserve"> </w:t>
            </w:r>
            <w:r w:rsidR="00643FA0">
              <w:rPr>
                <w:color w:val="000000"/>
                <w:kern w:val="2"/>
                <w:szCs w:val="24"/>
              </w:rPr>
              <w:t>(</w:t>
            </w:r>
            <w:r w:rsidR="006321B8">
              <w:rPr>
                <w:color w:val="000000"/>
                <w:kern w:val="2"/>
                <w:szCs w:val="24"/>
              </w:rPr>
              <w:t>trisdešimt šeši</w:t>
            </w:r>
            <w:r w:rsidR="00643FA0">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0B78A02" w:rsidR="00B767F3" w:rsidRPr="00F84045" w:rsidRDefault="00D56E2A">
            <w:pPr>
              <w:rPr>
                <w:rFonts w:eastAsia="Arial"/>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lastRenderedPageBreak/>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0D629B" w:rsidRDefault="00E02842" w:rsidP="00E02842">
            <w:pPr>
              <w:snapToGrid w:val="0"/>
              <w:jc w:val="center"/>
              <w:rPr>
                <w:rFonts w:eastAsia="Calibri"/>
                <w:bCs/>
                <w:sz w:val="22"/>
                <w:szCs w:val="22"/>
              </w:rPr>
            </w:pPr>
            <w:r>
              <w:rPr>
                <w:rFonts w:eastAsia="Calibri"/>
                <w:bCs/>
                <w:sz w:val="22"/>
                <w:szCs w:val="22"/>
              </w:rPr>
              <w:t>Direktorė</w:t>
            </w:r>
            <w:r w:rsidRPr="000D629B">
              <w:rPr>
                <w:rFonts w:eastAsia="Calibri"/>
                <w:bCs/>
                <w:sz w:val="22"/>
                <w:szCs w:val="22"/>
              </w:rPr>
              <w:t xml:space="preserve">  Valdymui ir ekonomikai</w:t>
            </w:r>
          </w:p>
          <w:p w14:paraId="79278680" w14:textId="0D0F0D15" w:rsidR="00E02842" w:rsidRDefault="00E02842" w:rsidP="00E02842">
            <w:pPr>
              <w:jc w:val="center"/>
              <w:rPr>
                <w:color w:val="4472C4"/>
                <w:kern w:val="2"/>
                <w:szCs w:val="24"/>
              </w:rPr>
            </w:pPr>
            <w:r w:rsidRPr="000D629B">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641"/>
    <w:rsid w:val="00061911"/>
    <w:rsid w:val="000706A8"/>
    <w:rsid w:val="00072458"/>
    <w:rsid w:val="000D08CC"/>
    <w:rsid w:val="00105104"/>
    <w:rsid w:val="00111829"/>
    <w:rsid w:val="00112B80"/>
    <w:rsid w:val="0011733A"/>
    <w:rsid w:val="00144FDC"/>
    <w:rsid w:val="00152C4F"/>
    <w:rsid w:val="001552D8"/>
    <w:rsid w:val="00183DA3"/>
    <w:rsid w:val="001B2EB7"/>
    <w:rsid w:val="00201129"/>
    <w:rsid w:val="00201517"/>
    <w:rsid w:val="00202E5E"/>
    <w:rsid w:val="00216D6E"/>
    <w:rsid w:val="00217084"/>
    <w:rsid w:val="002B7C65"/>
    <w:rsid w:val="002C269A"/>
    <w:rsid w:val="002F0B5F"/>
    <w:rsid w:val="003B2818"/>
    <w:rsid w:val="003C5DE7"/>
    <w:rsid w:val="003E5D1D"/>
    <w:rsid w:val="0040098F"/>
    <w:rsid w:val="00416F74"/>
    <w:rsid w:val="004508F6"/>
    <w:rsid w:val="004564B0"/>
    <w:rsid w:val="004B01BD"/>
    <w:rsid w:val="004D71EF"/>
    <w:rsid w:val="005828DD"/>
    <w:rsid w:val="00587E3C"/>
    <w:rsid w:val="005E1E12"/>
    <w:rsid w:val="006176EE"/>
    <w:rsid w:val="00617727"/>
    <w:rsid w:val="006321B8"/>
    <w:rsid w:val="00643FA0"/>
    <w:rsid w:val="00694435"/>
    <w:rsid w:val="00697218"/>
    <w:rsid w:val="00697D6F"/>
    <w:rsid w:val="00742214"/>
    <w:rsid w:val="007461DE"/>
    <w:rsid w:val="007826A3"/>
    <w:rsid w:val="007919E1"/>
    <w:rsid w:val="007E26F5"/>
    <w:rsid w:val="008618E2"/>
    <w:rsid w:val="008844A6"/>
    <w:rsid w:val="008E1C0E"/>
    <w:rsid w:val="0093261F"/>
    <w:rsid w:val="0093640E"/>
    <w:rsid w:val="009C0E1E"/>
    <w:rsid w:val="00A16EEB"/>
    <w:rsid w:val="00A412B3"/>
    <w:rsid w:val="00A51513"/>
    <w:rsid w:val="00A94045"/>
    <w:rsid w:val="00B24363"/>
    <w:rsid w:val="00B5408D"/>
    <w:rsid w:val="00B767F3"/>
    <w:rsid w:val="00B83730"/>
    <w:rsid w:val="00BB0FB2"/>
    <w:rsid w:val="00BC7BFE"/>
    <w:rsid w:val="00BE53AF"/>
    <w:rsid w:val="00BF0847"/>
    <w:rsid w:val="00BF1A1F"/>
    <w:rsid w:val="00C60B86"/>
    <w:rsid w:val="00CC2C2B"/>
    <w:rsid w:val="00CD31E0"/>
    <w:rsid w:val="00D03C1E"/>
    <w:rsid w:val="00D046B4"/>
    <w:rsid w:val="00D13F9E"/>
    <w:rsid w:val="00D477D8"/>
    <w:rsid w:val="00D56E2A"/>
    <w:rsid w:val="00DD7479"/>
    <w:rsid w:val="00E02842"/>
    <w:rsid w:val="00E329BC"/>
    <w:rsid w:val="00E71CF4"/>
    <w:rsid w:val="00E72BAD"/>
    <w:rsid w:val="00EE7E75"/>
    <w:rsid w:val="00EF1A80"/>
    <w:rsid w:val="00F2345C"/>
    <w:rsid w:val="00F84045"/>
    <w:rsid w:val="00F85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94045"/>
  </w:style>
  <w:style w:type="character" w:styleId="Neapdorotaspaminjimas">
    <w:name w:val="Unresolved Mention"/>
    <w:basedOn w:val="Numatytasispastraiposriftas"/>
    <w:uiPriority w:val="99"/>
    <w:semiHidden/>
    <w:unhideWhenUsed/>
    <w:rsid w:val="00BE5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eta.barauskiene@kuli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jurga.mostyt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9</Pages>
  <Words>12910</Words>
  <Characters>7360</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97</cp:revision>
  <dcterms:created xsi:type="dcterms:W3CDTF">2025-05-15T08:44:00Z</dcterms:created>
  <dcterms:modified xsi:type="dcterms:W3CDTF">2025-05-21T12:26:00Z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