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3160FF">
        <w:rPr>
          <w:rFonts w:ascii="Times New Roman" w:eastAsia="Times New Roman" w:hAnsi="Times New Roman" w:cs="Times New Roman"/>
          <w:b/>
          <w:sz w:val="24"/>
          <w:szCs w:val="24"/>
        </w:rPr>
        <w:t>VIELINIŲ TINKLŲ APTVARŲ</w:t>
      </w:r>
      <w:r w:rsidRPr="008B61BA">
        <w:rPr>
          <w:rFonts w:ascii="Times New Roman" w:eastAsia="Times New Roman" w:hAnsi="Times New Roman" w:cs="Times New Roman"/>
          <w:b/>
          <w:sz w:val="24"/>
          <w:szCs w:val="24"/>
        </w:rPr>
        <w:t xml:space="preserve"> PIRKIMO </w:t>
      </w:r>
      <w:bookmarkStart w:id="0" w:name="_GoBack"/>
      <w:bookmarkEnd w:id="0"/>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56"/>
        <w:gridCol w:w="4257"/>
        <w:gridCol w:w="1417"/>
        <w:gridCol w:w="1419"/>
        <w:gridCol w:w="1278"/>
        <w:gridCol w:w="1551"/>
      </w:tblGrid>
      <w:tr w:rsidR="002C6565" w:rsidRPr="008B61BA" w:rsidTr="003160FF">
        <w:trPr>
          <w:trHeight w:val="1044"/>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203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676"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740"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3160FF">
        <w:trPr>
          <w:trHeight w:val="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203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676"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740"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3160FF">
        <w:trPr>
          <w:trHeight w:val="2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2032" w:type="pct"/>
            <w:tcBorders>
              <w:top w:val="single" w:sz="4" w:space="0" w:color="auto"/>
              <w:bottom w:val="single" w:sz="4" w:space="0" w:color="auto"/>
            </w:tcBorders>
          </w:tcPr>
          <w:p w:rsidR="002C6565" w:rsidRPr="008B61BA" w:rsidRDefault="003160FF" w:rsidP="00D43891">
            <w:pPr>
              <w:jc w:val="both"/>
              <w:rPr>
                <w:rFonts w:ascii="Times New Roman" w:hAnsi="Times New Roman" w:cs="Times New Roman"/>
                <w:sz w:val="24"/>
                <w:szCs w:val="24"/>
              </w:rPr>
            </w:pPr>
            <w:r>
              <w:rPr>
                <w:rFonts w:ascii="Times New Roman" w:hAnsi="Times New Roman" w:cs="Times New Roman"/>
                <w:sz w:val="24"/>
                <w:szCs w:val="24"/>
              </w:rPr>
              <w:t>Vielinių tinklų aptvaras 1-asis tipas</w:t>
            </w:r>
          </w:p>
        </w:tc>
        <w:tc>
          <w:tcPr>
            <w:tcW w:w="676" w:type="pct"/>
            <w:tcBorders>
              <w:top w:val="single" w:sz="4" w:space="0" w:color="auto"/>
              <w:left w:val="single" w:sz="4" w:space="0" w:color="auto"/>
              <w:bottom w:val="single" w:sz="4" w:space="0" w:color="auto"/>
              <w:right w:val="single" w:sz="4" w:space="0" w:color="auto"/>
            </w:tcBorders>
          </w:tcPr>
          <w:p w:rsidR="002C6565" w:rsidRPr="008B61BA" w:rsidRDefault="003160FF" w:rsidP="008F7166">
            <w:pPr>
              <w:overflowPunct w:val="0"/>
              <w:spacing w:line="252" w:lineRule="auto"/>
              <w:jc w:val="center"/>
              <w:rPr>
                <w:rFonts w:ascii="Times New Roman" w:hAnsi="Times New Roman" w:cs="Times New Roman"/>
                <w:sz w:val="24"/>
                <w:szCs w:val="24"/>
                <w:highlight w:val="yellow"/>
              </w:rPr>
            </w:pPr>
            <w:r>
              <w:rPr>
                <w:rFonts w:ascii="Times New Roman" w:hAnsi="Times New Roman" w:cs="Times New Roman"/>
                <w:sz w:val="24"/>
                <w:szCs w:val="24"/>
              </w:rPr>
              <w:t>Vnt.</w:t>
            </w:r>
          </w:p>
        </w:tc>
        <w:tc>
          <w:tcPr>
            <w:tcW w:w="677" w:type="pct"/>
            <w:tcBorders>
              <w:top w:val="single" w:sz="4" w:space="0" w:color="auto"/>
              <w:bottom w:val="single" w:sz="4" w:space="0" w:color="auto"/>
            </w:tcBorders>
          </w:tcPr>
          <w:p w:rsidR="002C6565" w:rsidRPr="008B61BA" w:rsidRDefault="003160FF" w:rsidP="00764420">
            <w:pPr>
              <w:jc w:val="center"/>
              <w:rPr>
                <w:rFonts w:ascii="Times New Roman" w:hAnsi="Times New Roman" w:cs="Times New Roman"/>
                <w:sz w:val="24"/>
                <w:szCs w:val="24"/>
              </w:rPr>
            </w:pPr>
            <w:r>
              <w:rPr>
                <w:rFonts w:ascii="Times New Roman" w:hAnsi="Times New Roman" w:cs="Times New Roman"/>
                <w:sz w:val="24"/>
                <w:szCs w:val="24"/>
              </w:rPr>
              <w:t>23</w:t>
            </w:r>
          </w:p>
        </w:tc>
        <w:tc>
          <w:tcPr>
            <w:tcW w:w="609"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764420" w:rsidRPr="008B61BA" w:rsidTr="003160FF">
        <w:trPr>
          <w:trHeight w:val="273"/>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764420" w:rsidRPr="008B61BA" w:rsidRDefault="00764420" w:rsidP="008F7166">
            <w:pPr>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032" w:type="pct"/>
            <w:tcBorders>
              <w:top w:val="single" w:sz="4" w:space="0" w:color="auto"/>
              <w:bottom w:val="single" w:sz="4" w:space="0" w:color="auto"/>
            </w:tcBorders>
          </w:tcPr>
          <w:p w:rsidR="00764420" w:rsidRPr="008B61BA" w:rsidRDefault="003160FF" w:rsidP="003160FF">
            <w:pPr>
              <w:jc w:val="both"/>
              <w:rPr>
                <w:rFonts w:ascii="Times New Roman" w:hAnsi="Times New Roman" w:cs="Times New Roman"/>
                <w:sz w:val="24"/>
                <w:szCs w:val="24"/>
              </w:rPr>
            </w:pPr>
            <w:r>
              <w:rPr>
                <w:rFonts w:ascii="Times New Roman" w:hAnsi="Times New Roman" w:cs="Times New Roman"/>
                <w:sz w:val="24"/>
                <w:szCs w:val="24"/>
              </w:rPr>
              <w:t xml:space="preserve">Vielinių tinklų aptvaras </w:t>
            </w:r>
            <w:r>
              <w:rPr>
                <w:rFonts w:ascii="Times New Roman" w:hAnsi="Times New Roman" w:cs="Times New Roman"/>
                <w:sz w:val="24"/>
                <w:szCs w:val="24"/>
              </w:rPr>
              <w:t>2</w:t>
            </w:r>
            <w:r>
              <w:rPr>
                <w:rFonts w:ascii="Times New Roman" w:hAnsi="Times New Roman" w:cs="Times New Roman"/>
                <w:sz w:val="24"/>
                <w:szCs w:val="24"/>
              </w:rPr>
              <w:t>-asis tipas</w:t>
            </w:r>
          </w:p>
        </w:tc>
        <w:tc>
          <w:tcPr>
            <w:tcW w:w="676"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rPr>
            </w:pPr>
            <w:r>
              <w:rPr>
                <w:rFonts w:ascii="Times New Roman" w:hAnsi="Times New Roman" w:cs="Times New Roman"/>
                <w:sz w:val="24"/>
                <w:szCs w:val="24"/>
              </w:rPr>
              <w:t xml:space="preserve">Vnt. </w:t>
            </w:r>
          </w:p>
        </w:tc>
        <w:tc>
          <w:tcPr>
            <w:tcW w:w="677" w:type="pct"/>
            <w:tcBorders>
              <w:top w:val="single" w:sz="4" w:space="0" w:color="auto"/>
              <w:bottom w:val="single" w:sz="4" w:space="0" w:color="auto"/>
            </w:tcBorders>
          </w:tcPr>
          <w:p w:rsidR="00764420" w:rsidRPr="008B61BA" w:rsidRDefault="003160FF" w:rsidP="008F7166">
            <w:pPr>
              <w:jc w:val="center"/>
              <w:rPr>
                <w:rFonts w:ascii="Times New Roman" w:hAnsi="Times New Roman" w:cs="Times New Roman"/>
                <w:sz w:val="24"/>
                <w:szCs w:val="24"/>
              </w:rPr>
            </w:pPr>
            <w:r>
              <w:rPr>
                <w:rFonts w:ascii="Times New Roman" w:hAnsi="Times New Roman" w:cs="Times New Roman"/>
                <w:sz w:val="24"/>
                <w:szCs w:val="24"/>
              </w:rPr>
              <w:t>35</w:t>
            </w:r>
          </w:p>
        </w:tc>
        <w:tc>
          <w:tcPr>
            <w:tcW w:w="609"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overflowPunct w:val="0"/>
              <w:spacing w:line="252" w:lineRule="auto"/>
              <w:jc w:val="center"/>
              <w:rPr>
                <w:rFonts w:ascii="Times New Roman" w:hAnsi="Times New Roman" w:cs="Times New Roman"/>
                <w:sz w:val="24"/>
                <w:szCs w:val="24"/>
                <w:highlight w:val="yellow"/>
              </w:rPr>
            </w:pPr>
          </w:p>
        </w:tc>
        <w:tc>
          <w:tcPr>
            <w:tcW w:w="740" w:type="pct"/>
            <w:tcBorders>
              <w:top w:val="single" w:sz="4" w:space="0" w:color="auto"/>
              <w:left w:val="single" w:sz="4" w:space="0" w:color="auto"/>
              <w:bottom w:val="single" w:sz="4" w:space="0" w:color="auto"/>
              <w:right w:val="single" w:sz="4" w:space="0" w:color="auto"/>
            </w:tcBorders>
          </w:tcPr>
          <w:p w:rsidR="00764420" w:rsidRPr="008B61BA" w:rsidRDefault="00764420"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3160FF">
        <w:trPr>
          <w:trHeight w:val="321"/>
        </w:trPr>
        <w:tc>
          <w:tcPr>
            <w:tcW w:w="4260"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PVM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w:t>
            </w: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3160FF">
        <w:trPr>
          <w:trHeight w:val="321"/>
        </w:trPr>
        <w:tc>
          <w:tcPr>
            <w:tcW w:w="4260"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3160FF">
        <w:trPr>
          <w:trHeight w:val="321"/>
        </w:trPr>
        <w:tc>
          <w:tcPr>
            <w:tcW w:w="4260"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74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1"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8591A"/>
    <w:rsid w:val="001D3409"/>
    <w:rsid w:val="002A058E"/>
    <w:rsid w:val="002C6565"/>
    <w:rsid w:val="002E3AFD"/>
    <w:rsid w:val="002E6DBA"/>
    <w:rsid w:val="0031277B"/>
    <w:rsid w:val="003160FF"/>
    <w:rsid w:val="003A2DED"/>
    <w:rsid w:val="003E65EE"/>
    <w:rsid w:val="003F2F0B"/>
    <w:rsid w:val="00402EDF"/>
    <w:rsid w:val="004276C3"/>
    <w:rsid w:val="00440A2C"/>
    <w:rsid w:val="004B6DB0"/>
    <w:rsid w:val="004E18B4"/>
    <w:rsid w:val="004F2BA5"/>
    <w:rsid w:val="00501A01"/>
    <w:rsid w:val="005B4B16"/>
    <w:rsid w:val="005D4BA1"/>
    <w:rsid w:val="005F0560"/>
    <w:rsid w:val="00693D84"/>
    <w:rsid w:val="006F1071"/>
    <w:rsid w:val="00754617"/>
    <w:rsid w:val="00764420"/>
    <w:rsid w:val="00777ABD"/>
    <w:rsid w:val="007D1A61"/>
    <w:rsid w:val="007E764C"/>
    <w:rsid w:val="00811C62"/>
    <w:rsid w:val="008250BA"/>
    <w:rsid w:val="008678AB"/>
    <w:rsid w:val="008B61BA"/>
    <w:rsid w:val="008E1F5F"/>
    <w:rsid w:val="008F7166"/>
    <w:rsid w:val="00935BB9"/>
    <w:rsid w:val="00957085"/>
    <w:rsid w:val="009E1ADA"/>
    <w:rsid w:val="009F676B"/>
    <w:rsid w:val="00A4465A"/>
    <w:rsid w:val="00AD0604"/>
    <w:rsid w:val="00AE3BB8"/>
    <w:rsid w:val="00B14139"/>
    <w:rsid w:val="00B54E04"/>
    <w:rsid w:val="00B94A2D"/>
    <w:rsid w:val="00BB3451"/>
    <w:rsid w:val="00C75059"/>
    <w:rsid w:val="00CE2641"/>
    <w:rsid w:val="00D43891"/>
    <w:rsid w:val="00DA46F3"/>
    <w:rsid w:val="00DC73FF"/>
    <w:rsid w:val="00E746A2"/>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D40A"/>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828E-C318-4495-AEF7-E4FB510DB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33</cp:revision>
  <dcterms:created xsi:type="dcterms:W3CDTF">2022-11-11T08:03:00Z</dcterms:created>
  <dcterms:modified xsi:type="dcterms:W3CDTF">2025-05-16T07:15:00Z</dcterms:modified>
</cp:coreProperties>
</file>