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A06C1" w14:textId="2DAC0EE0" w:rsidR="006969E6" w:rsidRPr="0004516E" w:rsidRDefault="0004516E" w:rsidP="0040362F">
      <w:pPr>
        <w:spacing w:after="0" w:line="240" w:lineRule="auto"/>
        <w:ind w:right="-178" w:firstLine="6804"/>
        <w:jc w:val="right"/>
        <w:rPr>
          <w:rFonts w:cstheme="minorHAnsi"/>
          <w:bCs/>
        </w:rPr>
      </w:pPr>
      <w:r w:rsidRPr="00527651">
        <w:rPr>
          <w:rFonts w:cstheme="minorHAnsi"/>
          <w:bCs/>
        </w:rPr>
        <w:t>8 priedas</w:t>
      </w:r>
    </w:p>
    <w:p w14:paraId="0561D6BC" w14:textId="77777777" w:rsidR="0040362F" w:rsidRPr="0040362F" w:rsidRDefault="0040362F" w:rsidP="0040362F">
      <w:pPr>
        <w:spacing w:after="0" w:line="240" w:lineRule="auto"/>
        <w:ind w:right="-178"/>
        <w:rPr>
          <w:rFonts w:ascii="Times New Roman" w:eastAsia="Times New Roman" w:hAnsi="Times New Roman" w:cs="Times New Roman"/>
          <w:sz w:val="24"/>
          <w:szCs w:val="24"/>
        </w:rPr>
      </w:pPr>
    </w:p>
    <w:p w14:paraId="1A550141" w14:textId="77777777" w:rsidR="00AA46E3" w:rsidRPr="00AA46E3" w:rsidRDefault="00AA46E3" w:rsidP="00AA46E3">
      <w:pPr>
        <w:spacing w:before="120" w:after="120" w:line="240" w:lineRule="auto"/>
        <w:ind w:right="-176"/>
        <w:jc w:val="center"/>
        <w:rPr>
          <w:rFonts w:eastAsia="Times New Roman" w:cstheme="minorHAnsi"/>
        </w:rPr>
      </w:pPr>
      <w:r w:rsidRPr="00AA46E3">
        <w:rPr>
          <w:rFonts w:eastAsia="Times New Roman" w:cstheme="minorHAnsi"/>
        </w:rPr>
        <w:t>Herbas arba prekių ženklas</w:t>
      </w:r>
    </w:p>
    <w:p w14:paraId="4A1DCD57" w14:textId="77777777" w:rsidR="00AA46E3" w:rsidRPr="00AA46E3" w:rsidRDefault="00AA46E3" w:rsidP="00AA46E3">
      <w:pPr>
        <w:jc w:val="center"/>
      </w:pPr>
      <w:r w:rsidRPr="00AA46E3">
        <w:t>(Tiekėjo pavadinimas)</w:t>
      </w:r>
    </w:p>
    <w:p w14:paraId="745B5B51" w14:textId="77777777" w:rsidR="00AA46E3" w:rsidRPr="002031DF" w:rsidRDefault="00AA46E3" w:rsidP="00AA46E3">
      <w:pPr>
        <w:spacing w:after="0" w:line="240" w:lineRule="auto"/>
        <w:ind w:right="-178"/>
        <w:jc w:val="center"/>
        <w:rPr>
          <w:rFonts w:eastAsia="Times New Roman" w:cstheme="minorHAnsi"/>
        </w:rPr>
      </w:pPr>
      <w:r w:rsidRPr="00AA46E3">
        <w:rPr>
          <w:rFonts w:eastAsia="Times New Roman" w:cstheme="minorHAns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FCB3506" w14:textId="77777777" w:rsidR="00AA46E3" w:rsidRPr="002031DF" w:rsidRDefault="00AA46E3" w:rsidP="00AA46E3">
      <w:pPr>
        <w:spacing w:after="0" w:line="240" w:lineRule="auto"/>
        <w:rPr>
          <w:rFonts w:eastAsia="Times New Roman" w:cstheme="minorHAnsi"/>
          <w:b/>
        </w:rPr>
      </w:pPr>
    </w:p>
    <w:p w14:paraId="61BE1818" w14:textId="77777777" w:rsidR="00AA46E3" w:rsidRPr="002031DF" w:rsidRDefault="00AA46E3" w:rsidP="00AA46E3">
      <w:pPr>
        <w:spacing w:after="0" w:line="240" w:lineRule="auto"/>
        <w:rPr>
          <w:rFonts w:eastAsia="Times New Roman" w:cstheme="minorHAnsi"/>
          <w:b/>
        </w:rPr>
      </w:pPr>
    </w:p>
    <w:p w14:paraId="54AF46BB" w14:textId="2EB20531" w:rsidR="00AA46E3" w:rsidRPr="002031DF" w:rsidRDefault="00403C6C" w:rsidP="00AA46E3">
      <w:pPr>
        <w:spacing w:after="0" w:line="240" w:lineRule="auto"/>
        <w:rPr>
          <w:rFonts w:eastAsia="Times New Roman" w:cstheme="minorHAnsi"/>
          <w:b/>
          <w:strike/>
        </w:rPr>
      </w:pPr>
      <w:r w:rsidRPr="00403C6C">
        <w:rPr>
          <w:rFonts w:eastAsia="Times New Roman" w:cstheme="minorHAnsi"/>
          <w:b/>
        </w:rPr>
        <w:t xml:space="preserve">Akcinei bendrovei </w:t>
      </w:r>
      <w:r>
        <w:rPr>
          <w:rFonts w:eastAsia="Times New Roman" w:cstheme="minorHAnsi"/>
          <w:b/>
        </w:rPr>
        <w:t>„</w:t>
      </w:r>
      <w:r w:rsidR="00AA46E3" w:rsidRPr="002031DF">
        <w:rPr>
          <w:rFonts w:eastAsia="Times New Roman" w:cstheme="minorHAnsi"/>
          <w:b/>
        </w:rPr>
        <w:t>Oro navigacija</w:t>
      </w:r>
      <w:r>
        <w:rPr>
          <w:rFonts w:eastAsia="Times New Roman" w:cstheme="minorHAnsi"/>
          <w:b/>
        </w:rPr>
        <w:t>“</w:t>
      </w:r>
    </w:p>
    <w:p w14:paraId="633950FE" w14:textId="77777777" w:rsidR="00AA46E3" w:rsidRPr="002031DF" w:rsidRDefault="00AA46E3" w:rsidP="00AA46E3">
      <w:pPr>
        <w:autoSpaceDE w:val="0"/>
        <w:autoSpaceDN w:val="0"/>
        <w:adjustRightInd w:val="0"/>
        <w:spacing w:after="0" w:line="240" w:lineRule="auto"/>
        <w:jc w:val="center"/>
        <w:rPr>
          <w:rFonts w:eastAsia="Times New Roman" w:cstheme="minorHAnsi"/>
          <w:b/>
          <w:bCs/>
        </w:rPr>
      </w:pPr>
      <w:r w:rsidRPr="002031DF">
        <w:rPr>
          <w:rFonts w:eastAsia="Times New Roman" w:cstheme="minorHAnsi"/>
          <w:b/>
          <w:bCs/>
        </w:rPr>
        <w:t>TIEKĖJO DEKLARACIJA</w:t>
      </w:r>
    </w:p>
    <w:p w14:paraId="28E5110B" w14:textId="77777777" w:rsidR="00AA46E3" w:rsidRPr="002031DF" w:rsidRDefault="00AA46E3" w:rsidP="00AA46E3">
      <w:pPr>
        <w:shd w:val="clear" w:color="auto" w:fill="FFFFFF"/>
        <w:spacing w:after="0" w:line="240" w:lineRule="auto"/>
        <w:jc w:val="center"/>
        <w:rPr>
          <w:rFonts w:eastAsia="Times New Roman" w:cstheme="minorHAnsi"/>
          <w:b/>
          <w:bCs/>
          <w:color w:val="000000"/>
        </w:rPr>
      </w:pPr>
      <w:r w:rsidRPr="002031DF">
        <w:rPr>
          <w:rFonts w:eastAsia="Times New Roman" w:cstheme="minorHAnsi"/>
        </w:rPr>
        <w:t>_____________</w:t>
      </w:r>
    </w:p>
    <w:p w14:paraId="76CB94A1" w14:textId="77777777" w:rsidR="00AA46E3" w:rsidRPr="002031DF" w:rsidRDefault="00AA46E3" w:rsidP="00AA46E3">
      <w:pPr>
        <w:shd w:val="clear" w:color="auto" w:fill="FFFFFF"/>
        <w:spacing w:after="0" w:line="240" w:lineRule="auto"/>
        <w:jc w:val="center"/>
        <w:rPr>
          <w:rFonts w:eastAsia="Times New Roman" w:cstheme="minorHAnsi"/>
          <w:bCs/>
          <w:color w:val="000000"/>
        </w:rPr>
      </w:pPr>
      <w:r w:rsidRPr="002031DF">
        <w:rPr>
          <w:rFonts w:eastAsia="Times New Roman" w:cstheme="minorHAnsi"/>
          <w:bCs/>
          <w:color w:val="000000"/>
        </w:rPr>
        <w:t>(Data)</w:t>
      </w:r>
    </w:p>
    <w:p w14:paraId="7B11E92F" w14:textId="77777777" w:rsidR="00AA46E3" w:rsidRPr="002031DF" w:rsidRDefault="00AA46E3" w:rsidP="00AA46E3">
      <w:pPr>
        <w:shd w:val="clear" w:color="auto" w:fill="FFFFFF"/>
        <w:spacing w:after="0" w:line="240" w:lineRule="auto"/>
        <w:jc w:val="center"/>
        <w:rPr>
          <w:rFonts w:eastAsia="Times New Roman" w:cstheme="minorHAnsi"/>
          <w:bCs/>
          <w:color w:val="000000"/>
        </w:rPr>
      </w:pPr>
      <w:r w:rsidRPr="002031DF">
        <w:rPr>
          <w:rFonts w:eastAsia="Times New Roman" w:cstheme="minorHAnsi"/>
          <w:bCs/>
          <w:color w:val="000000"/>
        </w:rPr>
        <w:t>_____________</w:t>
      </w:r>
    </w:p>
    <w:p w14:paraId="792BA449" w14:textId="77777777" w:rsidR="00AA46E3" w:rsidRPr="002031DF" w:rsidRDefault="00AA46E3" w:rsidP="00AA46E3">
      <w:pPr>
        <w:shd w:val="clear" w:color="auto" w:fill="FFFFFF"/>
        <w:spacing w:after="0" w:line="240" w:lineRule="auto"/>
        <w:jc w:val="center"/>
        <w:rPr>
          <w:rFonts w:eastAsia="Times New Roman" w:cstheme="minorHAnsi"/>
          <w:bCs/>
          <w:color w:val="000000"/>
        </w:rPr>
      </w:pPr>
      <w:r w:rsidRPr="002031DF">
        <w:rPr>
          <w:rFonts w:eastAsia="Times New Roman" w:cstheme="minorHAnsi"/>
          <w:bCs/>
          <w:color w:val="000000"/>
        </w:rPr>
        <w:t>(Sudarymo vieta)</w:t>
      </w:r>
    </w:p>
    <w:p w14:paraId="1A4A7A3C" w14:textId="77777777" w:rsidR="00AA46E3" w:rsidRPr="002031DF" w:rsidRDefault="00AA46E3" w:rsidP="00AA46E3">
      <w:pPr>
        <w:shd w:val="clear" w:color="auto" w:fill="FFFFFF"/>
        <w:spacing w:after="0" w:line="240" w:lineRule="auto"/>
        <w:jc w:val="center"/>
        <w:rPr>
          <w:rFonts w:eastAsia="Times New Roman" w:cstheme="minorHAnsi"/>
          <w:bCs/>
          <w:color w:val="000000"/>
        </w:rPr>
      </w:pPr>
    </w:p>
    <w:tbl>
      <w:tblPr>
        <w:tblW w:w="5000" w:type="pct"/>
        <w:shd w:val="clear" w:color="auto" w:fill="FFFF00"/>
        <w:tblLayout w:type="fixed"/>
        <w:tblLook w:val="00A0" w:firstRow="1" w:lastRow="0" w:firstColumn="1" w:lastColumn="0" w:noHBand="0" w:noVBand="0"/>
      </w:tblPr>
      <w:tblGrid>
        <w:gridCol w:w="9638"/>
      </w:tblGrid>
      <w:tr w:rsidR="00AA46E3" w:rsidRPr="002031DF" w14:paraId="52DB4E4E" w14:textId="77777777" w:rsidTr="00AA46E3">
        <w:tc>
          <w:tcPr>
            <w:tcW w:w="5000" w:type="pct"/>
            <w:shd w:val="clear" w:color="auto" w:fill="auto"/>
          </w:tcPr>
          <w:p w14:paraId="3640110F" w14:textId="77777777" w:rsidR="00AA46E3" w:rsidRPr="00AA46E3" w:rsidRDefault="00AA46E3" w:rsidP="006A1290">
            <w:pPr>
              <w:snapToGrid w:val="0"/>
              <w:spacing w:after="0" w:line="240" w:lineRule="auto"/>
              <w:ind w:right="-82" w:firstLine="567"/>
              <w:jc w:val="both"/>
              <w:rPr>
                <w:rFonts w:eastAsia="Times New Roman" w:cstheme="minorHAnsi"/>
                <w:i/>
              </w:rPr>
            </w:pPr>
            <w:r w:rsidRPr="00AA46E3">
              <w:rPr>
                <w:rFonts w:eastAsia="Times New Roman" w:cstheme="minorHAnsi"/>
              </w:rPr>
              <w:t>1. Aš,</w:t>
            </w:r>
            <w:r w:rsidRPr="00AA46E3">
              <w:rPr>
                <w:rFonts w:eastAsia="Times New Roman" w:cstheme="minorHAnsi"/>
                <w:i/>
              </w:rPr>
              <w:t xml:space="preserve"> ______________________________________________________________________</w:t>
            </w:r>
            <w:r w:rsidRPr="00AA46E3">
              <w:rPr>
                <w:rFonts w:eastAsia="Times New Roman" w:cstheme="minorHAnsi"/>
              </w:rPr>
              <w:t>,</w:t>
            </w:r>
          </w:p>
        </w:tc>
      </w:tr>
      <w:tr w:rsidR="00AA46E3" w:rsidRPr="002031DF" w14:paraId="4187A147" w14:textId="77777777" w:rsidTr="00AA46E3">
        <w:tc>
          <w:tcPr>
            <w:tcW w:w="5000" w:type="pct"/>
            <w:shd w:val="clear" w:color="auto" w:fill="auto"/>
          </w:tcPr>
          <w:p w14:paraId="4257E8B8" w14:textId="77777777" w:rsidR="00AA46E3" w:rsidRPr="00AA46E3" w:rsidRDefault="00AA46E3" w:rsidP="006A1290">
            <w:pPr>
              <w:snapToGrid w:val="0"/>
              <w:spacing w:after="60" w:line="240" w:lineRule="auto"/>
              <w:ind w:right="-79" w:firstLine="567"/>
              <w:jc w:val="center"/>
              <w:rPr>
                <w:rFonts w:eastAsia="Times New Roman" w:cstheme="minorHAnsi"/>
                <w:i/>
              </w:rPr>
            </w:pPr>
            <w:r w:rsidRPr="00AA46E3">
              <w:rPr>
                <w:rFonts w:eastAsia="Times New Roman" w:cstheme="minorHAnsi"/>
                <w:i/>
                <w:position w:val="6"/>
              </w:rPr>
              <w:t>(Tiekėjo vadovo ar jo įgalioto asmens pareigų pavadinimas, vardas ir pavardė)</w:t>
            </w:r>
          </w:p>
        </w:tc>
      </w:tr>
      <w:tr w:rsidR="00AA46E3" w:rsidRPr="002031DF" w14:paraId="221A7B99" w14:textId="77777777" w:rsidTr="00AA46E3">
        <w:tc>
          <w:tcPr>
            <w:tcW w:w="5000" w:type="pct"/>
            <w:shd w:val="clear" w:color="auto" w:fill="auto"/>
          </w:tcPr>
          <w:p w14:paraId="0B42F0BF" w14:textId="77777777" w:rsidR="00AA46E3" w:rsidRPr="00AA46E3" w:rsidRDefault="00AA46E3" w:rsidP="006A1290">
            <w:pPr>
              <w:snapToGrid w:val="0"/>
              <w:spacing w:after="0" w:line="240" w:lineRule="auto"/>
              <w:ind w:right="-82"/>
              <w:jc w:val="both"/>
              <w:rPr>
                <w:rFonts w:eastAsia="Times New Roman" w:cstheme="minorHAnsi"/>
              </w:rPr>
            </w:pPr>
            <w:r w:rsidRPr="00AA46E3">
              <w:rPr>
                <w:rFonts w:eastAsia="Times New Roman" w:cstheme="minorHAnsi"/>
              </w:rPr>
              <w:t>tvirtinu, kad mano vadovaujamas (-a) (atstovaujamas (-a)) ________________________________,</w:t>
            </w:r>
          </w:p>
        </w:tc>
      </w:tr>
      <w:tr w:rsidR="00AA46E3" w:rsidRPr="002031DF" w14:paraId="5A7755FF" w14:textId="77777777" w:rsidTr="00AA46E3">
        <w:tc>
          <w:tcPr>
            <w:tcW w:w="5000" w:type="pct"/>
            <w:shd w:val="clear" w:color="auto" w:fill="auto"/>
          </w:tcPr>
          <w:p w14:paraId="6D045680" w14:textId="77777777" w:rsidR="00AA46E3" w:rsidRPr="00AA46E3" w:rsidRDefault="00AA46E3" w:rsidP="006A1290">
            <w:pPr>
              <w:snapToGrid w:val="0"/>
              <w:spacing w:after="60" w:line="240" w:lineRule="auto"/>
              <w:ind w:left="6480" w:right="-79" w:firstLine="567"/>
              <w:rPr>
                <w:rFonts w:eastAsia="Times New Roman" w:cstheme="minorHAnsi"/>
                <w:i/>
              </w:rPr>
            </w:pPr>
            <w:r w:rsidRPr="00AA46E3">
              <w:rPr>
                <w:rFonts w:eastAsia="Times New Roman" w:cstheme="minorHAnsi"/>
                <w:i/>
                <w:position w:val="6"/>
              </w:rPr>
              <w:t>(Tiekėjo pavadinimas)</w:t>
            </w:r>
          </w:p>
        </w:tc>
      </w:tr>
      <w:tr w:rsidR="00AA46E3" w:rsidRPr="002031DF" w14:paraId="21CE7555" w14:textId="77777777" w:rsidTr="00AA46E3">
        <w:tc>
          <w:tcPr>
            <w:tcW w:w="5000" w:type="pct"/>
            <w:shd w:val="clear" w:color="auto" w:fill="auto"/>
          </w:tcPr>
          <w:p w14:paraId="2F2B0E40" w14:textId="01A85FB4" w:rsidR="00AA46E3" w:rsidRPr="00AA46E3" w:rsidRDefault="00AA46E3" w:rsidP="006A1290">
            <w:pPr>
              <w:snapToGrid w:val="0"/>
              <w:spacing w:after="0" w:line="240" w:lineRule="auto"/>
              <w:ind w:right="-82"/>
              <w:jc w:val="both"/>
              <w:rPr>
                <w:rFonts w:eastAsia="Times New Roman" w:cstheme="minorHAnsi"/>
              </w:rPr>
            </w:pPr>
            <w:r w:rsidRPr="00AA46E3">
              <w:rPr>
                <w:rFonts w:eastAsia="Times New Roman" w:cstheme="minorHAnsi"/>
              </w:rPr>
              <w:t xml:space="preserve">dalyvaujantis (-i) </w:t>
            </w:r>
            <w:r w:rsidR="00632154" w:rsidRPr="00632154">
              <w:rPr>
                <w:rFonts w:eastAsia="Times New Roman" w:cstheme="minorHAnsi"/>
              </w:rPr>
              <w:t xml:space="preserve">AB </w:t>
            </w:r>
            <w:r w:rsidR="00632154">
              <w:rPr>
                <w:rFonts w:eastAsia="Times New Roman" w:cstheme="minorHAnsi"/>
              </w:rPr>
              <w:t>„</w:t>
            </w:r>
            <w:r w:rsidR="00632154" w:rsidRPr="00632154">
              <w:rPr>
                <w:rFonts w:eastAsia="Times New Roman" w:cstheme="minorHAnsi"/>
              </w:rPr>
              <w:t>Oro navigacija</w:t>
            </w:r>
            <w:r w:rsidR="00632154">
              <w:rPr>
                <w:rFonts w:eastAsia="Times New Roman" w:cstheme="minorHAnsi"/>
              </w:rPr>
              <w:t xml:space="preserve">“ </w:t>
            </w:r>
            <w:r w:rsidRPr="00AA46E3">
              <w:rPr>
                <w:rFonts w:eastAsia="Times New Roman" w:cstheme="minorHAnsi"/>
              </w:rPr>
              <w:t>atliekamame</w:t>
            </w:r>
          </w:p>
        </w:tc>
      </w:tr>
      <w:tr w:rsidR="00AA46E3" w:rsidRPr="002031DF" w14:paraId="00B190D9" w14:textId="77777777" w:rsidTr="00AA46E3">
        <w:tc>
          <w:tcPr>
            <w:tcW w:w="5000" w:type="pct"/>
            <w:shd w:val="clear" w:color="auto" w:fill="auto"/>
          </w:tcPr>
          <w:p w14:paraId="08780DAE" w14:textId="77777777" w:rsidR="00AA46E3" w:rsidRPr="00AA46E3" w:rsidRDefault="00AA46E3" w:rsidP="006A1290">
            <w:pPr>
              <w:snapToGrid w:val="0"/>
              <w:spacing w:after="60" w:line="240" w:lineRule="auto"/>
              <w:ind w:right="-79"/>
              <w:jc w:val="center"/>
              <w:rPr>
                <w:rFonts w:eastAsia="Times New Roman" w:cstheme="minorHAnsi"/>
                <w:i/>
              </w:rPr>
            </w:pPr>
            <w:r w:rsidRPr="00AA46E3">
              <w:rPr>
                <w:rFonts w:eastAsia="Times New Roman" w:cstheme="minorHAnsi"/>
                <w:i/>
                <w:position w:val="6"/>
              </w:rPr>
              <w:t>(Perkančiosios organizacijos pavadinimas)</w:t>
            </w:r>
          </w:p>
        </w:tc>
      </w:tr>
      <w:tr w:rsidR="00AA46E3" w:rsidRPr="002031DF" w14:paraId="45C37706" w14:textId="77777777" w:rsidTr="00AA46E3">
        <w:tc>
          <w:tcPr>
            <w:tcW w:w="5000" w:type="pct"/>
            <w:shd w:val="clear" w:color="auto" w:fill="auto"/>
          </w:tcPr>
          <w:p w14:paraId="370E96FF" w14:textId="77777777" w:rsidR="00AA46E3" w:rsidRPr="00AA46E3" w:rsidRDefault="00AA46E3" w:rsidP="006A1290">
            <w:pPr>
              <w:snapToGrid w:val="0"/>
              <w:spacing w:after="0" w:line="240" w:lineRule="auto"/>
              <w:ind w:right="-82"/>
              <w:jc w:val="center"/>
              <w:rPr>
                <w:rFonts w:eastAsia="Times New Roman" w:cstheme="minorHAnsi"/>
                <w:b/>
              </w:rPr>
            </w:pPr>
            <w:r w:rsidRPr="00AA46E3">
              <w:rPr>
                <w:rFonts w:eastAsia="Times New Roman" w:cstheme="minorHAnsi"/>
                <w:u w:val="single"/>
                <w:lang w:eastAsia="lt-LT"/>
              </w:rPr>
              <w:t>______________________________________________________________________________</w:t>
            </w:r>
            <w:r w:rsidRPr="00AA46E3">
              <w:rPr>
                <w:rFonts w:eastAsia="Times New Roman" w:cstheme="minorHAnsi"/>
                <w:u w:val="single"/>
              </w:rPr>
              <w:t xml:space="preserve">, </w:t>
            </w:r>
            <w:r w:rsidRPr="00AA46E3">
              <w:rPr>
                <w:rFonts w:eastAsia="Times New Roman" w:cstheme="minorHAnsi"/>
              </w:rPr>
              <w:t xml:space="preserve">                 </w:t>
            </w:r>
            <w:r w:rsidRPr="00AA46E3">
              <w:rPr>
                <w:rFonts w:eastAsia="Times New Roman" w:cstheme="minorHAnsi"/>
                <w:i/>
                <w:position w:val="6"/>
              </w:rPr>
              <w:t>(Pirkimo objekto pavadinimas, pirkimo numeris, pirkimo būdas)</w:t>
            </w:r>
          </w:p>
        </w:tc>
      </w:tr>
      <w:tr w:rsidR="00AA46E3" w:rsidRPr="002031DF" w14:paraId="4053C795" w14:textId="77777777" w:rsidTr="00AA46E3">
        <w:tc>
          <w:tcPr>
            <w:tcW w:w="5000" w:type="pct"/>
            <w:shd w:val="clear" w:color="auto" w:fill="auto"/>
          </w:tcPr>
          <w:p w14:paraId="5935D119" w14:textId="1253F74C" w:rsidR="00AA46E3" w:rsidRPr="00AA46E3" w:rsidRDefault="00AA46E3" w:rsidP="00E16A02">
            <w:pPr>
              <w:spacing w:after="0" w:line="240" w:lineRule="auto"/>
              <w:jc w:val="both"/>
              <w:rPr>
                <w:rFonts w:eastAsia="Times New Roman" w:cstheme="minorHAnsi"/>
                <w:i/>
                <w:position w:val="6"/>
              </w:rPr>
            </w:pPr>
            <w:r w:rsidRPr="00AA46E3">
              <w:rPr>
                <w:rFonts w:eastAsia="Times New Roman" w:cstheme="minorHAnsi"/>
              </w:rPr>
              <w:t xml:space="preserve">skelbtame </w:t>
            </w:r>
          </w:p>
          <w:p w14:paraId="00A38DDE" w14:textId="5951BAC2" w:rsidR="00AA46E3" w:rsidRPr="00AA46E3" w:rsidRDefault="00AA46E3" w:rsidP="006A1290">
            <w:pPr>
              <w:spacing w:after="0" w:line="240" w:lineRule="auto"/>
              <w:jc w:val="both"/>
              <w:rPr>
                <w:rFonts w:eastAsia="Times New Roman" w:cstheme="minorHAnsi"/>
                <w:u w:val="single"/>
              </w:rPr>
            </w:pPr>
            <w:r w:rsidRPr="00AA46E3">
              <w:rPr>
                <w:rFonts w:eastAsia="Times New Roman" w:cstheme="minorHAnsi"/>
                <w:u w:val="single"/>
              </w:rPr>
              <w:t>__________, 202</w:t>
            </w:r>
            <w:r w:rsidR="00FC70C9">
              <w:rPr>
                <w:rFonts w:eastAsia="Times New Roman" w:cstheme="minorHAnsi"/>
                <w:u w:val="single"/>
              </w:rPr>
              <w:t>5</w:t>
            </w:r>
            <w:r w:rsidRPr="00AA46E3">
              <w:rPr>
                <w:rFonts w:eastAsia="Times New Roman" w:cstheme="minorHAnsi"/>
                <w:u w:val="single"/>
              </w:rPr>
              <w:t xml:space="preserve"> m. ____________________ d. CVP IS, pirkimo numeris _____________,</w:t>
            </w:r>
          </w:p>
          <w:p w14:paraId="1D8632B3" w14:textId="77777777" w:rsidR="00AA46E3" w:rsidRPr="00AA46E3" w:rsidRDefault="00AA46E3" w:rsidP="006A1290">
            <w:pPr>
              <w:spacing w:after="0" w:line="240" w:lineRule="auto"/>
              <w:jc w:val="both"/>
              <w:rPr>
                <w:rFonts w:eastAsia="Times New Roman" w:cstheme="minorHAnsi"/>
                <w:u w:val="single"/>
              </w:rPr>
            </w:pPr>
          </w:p>
        </w:tc>
      </w:tr>
    </w:tbl>
    <w:p w14:paraId="434B2F38" w14:textId="77777777" w:rsidR="00261F58" w:rsidRDefault="00261F58" w:rsidP="00AA46E3">
      <w:pPr>
        <w:jc w:val="both"/>
        <w:rPr>
          <w:rFonts w:eastAsia="Times New Roman" w:cstheme="minorHAnsi"/>
          <w:spacing w:val="2"/>
        </w:rPr>
      </w:pPr>
    </w:p>
    <w:p w14:paraId="19802C11" w14:textId="415F2F1C" w:rsidR="00DB0B81" w:rsidRDefault="00DB0B81" w:rsidP="00AA46E3">
      <w:pPr>
        <w:jc w:val="both"/>
        <w:rPr>
          <w:rFonts w:eastAsia="Times New Roman" w:cstheme="minorHAnsi"/>
          <w:spacing w:val="2"/>
        </w:rPr>
      </w:pPr>
      <w:r>
        <w:rPr>
          <w:rFonts w:cstheme="minorHAnsi"/>
        </w:rPr>
        <w:t>tie</w:t>
      </w:r>
      <w:r w:rsidRPr="00DB0B81">
        <w:rPr>
          <w:rFonts w:cstheme="minorHAnsi"/>
        </w:rPr>
        <w:t>kėju</w:t>
      </w:r>
      <w:r w:rsidR="00E56F43">
        <w:rPr>
          <w:rFonts w:cstheme="minorHAnsi"/>
        </w:rPr>
        <w:t>i</w:t>
      </w:r>
      <w:r>
        <w:rPr>
          <w:rFonts w:cstheme="minorHAnsi"/>
        </w:rPr>
        <w:t xml:space="preserve"> </w:t>
      </w:r>
      <w:r w:rsidRPr="00DB0B81">
        <w:rPr>
          <w:rFonts w:cstheme="minorHAnsi"/>
          <w:b/>
          <w:bCs/>
        </w:rPr>
        <w:t>nėra</w:t>
      </w:r>
      <w:r w:rsidRPr="00DB0B81">
        <w:rPr>
          <w:rFonts w:cstheme="minorHAnsi"/>
        </w:rPr>
        <w:t xml:space="preserve"> paskirta baudžiamojo poveikio priemonė – uždraudimas juridiniam asmeniui dalyvauti viešuosiuose pirkimuose, kaip nurodyta Viešųjų pirkimų, atliekamų gynybos ir saugumo srityje, įstatymo </w:t>
      </w:r>
      <w:r w:rsidRPr="00482A50">
        <w:rPr>
          <w:rFonts w:ascii="Calibri" w:hAnsi="Calibri" w:cs="Calibri"/>
        </w:rPr>
        <w:t xml:space="preserve">34 straipsnio 1 dalies </w:t>
      </w:r>
      <w:r w:rsidRPr="004115EC">
        <w:rPr>
          <w:rFonts w:ascii="Calibri" w:eastAsia="Yu Mincho" w:hAnsi="Calibri" w:cs="Calibri"/>
          <w:color w:val="000000" w:themeColor="text1"/>
        </w:rPr>
        <w:t>2¹</w:t>
      </w:r>
      <w:r w:rsidRPr="00482A50">
        <w:rPr>
          <w:rFonts w:ascii="Calibri" w:hAnsi="Calibri" w:cs="Calibri"/>
        </w:rPr>
        <w:t xml:space="preserve"> punkt</w:t>
      </w:r>
      <w:r>
        <w:rPr>
          <w:rFonts w:ascii="Calibri" w:hAnsi="Calibri" w:cs="Calibri"/>
        </w:rPr>
        <w:t xml:space="preserve">e. </w:t>
      </w:r>
    </w:p>
    <w:p w14:paraId="51B3F177" w14:textId="77777777" w:rsidR="00AA46E3" w:rsidRPr="002031DF" w:rsidRDefault="00AA46E3" w:rsidP="00AA46E3">
      <w:pPr>
        <w:tabs>
          <w:tab w:val="left" w:pos="284"/>
        </w:tabs>
        <w:spacing w:after="120" w:line="240" w:lineRule="auto"/>
        <w:jc w:val="both"/>
        <w:rPr>
          <w:rFonts w:eastAsia="Times New Roman" w:cstheme="minorHAnsi"/>
        </w:rPr>
      </w:pPr>
      <w:r w:rsidRPr="002031DF">
        <w:rPr>
          <w:rFonts w:eastAsia="Times New Roman" w:cstheme="minorHAnsi"/>
        </w:rPr>
        <w:t>Man žinoma, kad, jeigu mano pateikta deklaracija yra melaginga, vadovaujantis Viešųjų pirkimų, atliekamų gynybos ir saugumo srityje, įstatymo 34 straipsnio 2 dalies 8 punktu, pateiktas pasiūlymas bus atmestas.</w:t>
      </w:r>
    </w:p>
    <w:p w14:paraId="7F434A9A" w14:textId="77777777" w:rsidR="00AA46E3" w:rsidRDefault="00AA46E3" w:rsidP="00781EE1">
      <w:pPr>
        <w:tabs>
          <w:tab w:val="left" w:pos="284"/>
        </w:tabs>
        <w:snapToGrid w:val="0"/>
        <w:spacing w:after="120" w:line="240" w:lineRule="auto"/>
        <w:jc w:val="both"/>
        <w:rPr>
          <w:rFonts w:eastAsia="Times New Roman" w:cstheme="minorHAnsi"/>
        </w:rPr>
      </w:pPr>
      <w:r w:rsidRPr="002031DF">
        <w:rPr>
          <w:rFonts w:eastAsia="Times New Roman" w:cstheme="minorHAnsi"/>
        </w:rPr>
        <w:t>Tiekėjas už deklaracijoje pateiktos informacijos teisingumą atsako įstatymų nustatyta tvarka.</w:t>
      </w:r>
    </w:p>
    <w:p w14:paraId="12F8AE30" w14:textId="05056E13" w:rsidR="00AA46E3" w:rsidRDefault="003708B0" w:rsidP="00781EE1">
      <w:pPr>
        <w:tabs>
          <w:tab w:val="left" w:pos="284"/>
        </w:tabs>
        <w:snapToGrid w:val="0"/>
        <w:spacing w:after="120" w:line="240" w:lineRule="auto"/>
        <w:jc w:val="both"/>
        <w:rPr>
          <w:rFonts w:eastAsia="Times New Roman" w:cstheme="minorHAnsi"/>
        </w:rPr>
      </w:pPr>
      <w:r w:rsidRPr="003708B0">
        <w:rPr>
          <w:rFonts w:eastAsia="Times New Roman" w:cstheme="minorHAnsi"/>
        </w:rPr>
        <w:t>Jeigu viešajame pirkime dalyvauja tiekėjų grupė, ūkio subjektas, kurio pajėgumais remiasi tiekėjas, deklaraciją pildo kiekvienas ūkio subjektas</w:t>
      </w:r>
      <w:r w:rsidR="00FD6FA7">
        <w:rPr>
          <w:rFonts w:eastAsia="Times New Roman" w:cstheme="minorHAnsi"/>
        </w:rPr>
        <w:t>.</w:t>
      </w:r>
    </w:p>
    <w:p w14:paraId="35E9C9D1" w14:textId="77777777" w:rsidR="00AA46E3" w:rsidRPr="002031DF" w:rsidRDefault="00AA46E3" w:rsidP="00AA46E3">
      <w:pPr>
        <w:tabs>
          <w:tab w:val="left" w:pos="284"/>
        </w:tabs>
        <w:snapToGrid w:val="0"/>
        <w:spacing w:after="120" w:line="240" w:lineRule="auto"/>
        <w:ind w:firstLine="567"/>
        <w:jc w:val="both"/>
        <w:rPr>
          <w:rFonts w:eastAsia="Times New Roman" w:cstheme="minorHAnsi"/>
        </w:rPr>
      </w:pPr>
    </w:p>
    <w:p w14:paraId="5391F71F" w14:textId="77777777" w:rsidR="00AA46E3" w:rsidRPr="002031DF" w:rsidRDefault="00AA46E3" w:rsidP="00AA46E3">
      <w:pPr>
        <w:tabs>
          <w:tab w:val="left" w:pos="284"/>
        </w:tabs>
        <w:snapToGrid w:val="0"/>
        <w:spacing w:after="120" w:line="240" w:lineRule="auto"/>
        <w:ind w:firstLine="567"/>
        <w:jc w:val="both"/>
        <w:rPr>
          <w:rFonts w:eastAsia="Times New Roman" w:cstheme="minorHAnsi"/>
          <w:strike/>
          <w:color w:val="FF0000"/>
        </w:rPr>
      </w:pPr>
    </w:p>
    <w:tbl>
      <w:tblPr>
        <w:tblW w:w="5000" w:type="pct"/>
        <w:tblLayout w:type="fixed"/>
        <w:tblLook w:val="04A0" w:firstRow="1" w:lastRow="0" w:firstColumn="1" w:lastColumn="0" w:noHBand="0" w:noVBand="1"/>
      </w:tblPr>
      <w:tblGrid>
        <w:gridCol w:w="3449"/>
        <w:gridCol w:w="634"/>
        <w:gridCol w:w="2078"/>
        <w:gridCol w:w="736"/>
        <w:gridCol w:w="2741"/>
      </w:tblGrid>
      <w:tr w:rsidR="00AA46E3" w:rsidRPr="002031DF" w14:paraId="7B16AB4B" w14:textId="77777777" w:rsidTr="006A1290">
        <w:trPr>
          <w:trHeight w:val="186"/>
        </w:trPr>
        <w:tc>
          <w:tcPr>
            <w:tcW w:w="1789" w:type="pct"/>
            <w:tcBorders>
              <w:top w:val="single" w:sz="4" w:space="0" w:color="auto"/>
              <w:left w:val="nil"/>
              <w:bottom w:val="nil"/>
              <w:right w:val="nil"/>
            </w:tcBorders>
            <w:shd w:val="clear" w:color="auto" w:fill="auto"/>
          </w:tcPr>
          <w:p w14:paraId="38AAE086" w14:textId="77777777" w:rsidR="00AA46E3" w:rsidRPr="002031DF" w:rsidRDefault="00AA46E3" w:rsidP="006A1290">
            <w:pPr>
              <w:tabs>
                <w:tab w:val="left" w:pos="720"/>
              </w:tabs>
              <w:snapToGrid w:val="0"/>
              <w:spacing w:after="0" w:line="240" w:lineRule="auto"/>
              <w:jc w:val="center"/>
              <w:rPr>
                <w:rFonts w:eastAsia="Times New Roman" w:cstheme="minorHAnsi"/>
                <w:position w:val="6"/>
              </w:rPr>
            </w:pPr>
            <w:r w:rsidRPr="002031DF">
              <w:rPr>
                <w:rFonts w:eastAsia="Times New Roman" w:cstheme="minorHAnsi"/>
                <w:position w:val="6"/>
              </w:rPr>
              <w:t>(Tiekėjo arba jo įgalioto asmens pareigų pavadinimas)</w:t>
            </w:r>
          </w:p>
        </w:tc>
        <w:tc>
          <w:tcPr>
            <w:tcW w:w="329" w:type="pct"/>
            <w:shd w:val="clear" w:color="auto" w:fill="auto"/>
          </w:tcPr>
          <w:p w14:paraId="0E744DB3" w14:textId="77777777" w:rsidR="00AA46E3" w:rsidRPr="002031DF" w:rsidRDefault="00AA46E3" w:rsidP="006A1290">
            <w:pPr>
              <w:tabs>
                <w:tab w:val="left" w:pos="720"/>
              </w:tabs>
              <w:spacing w:line="240" w:lineRule="auto"/>
              <w:ind w:right="-1"/>
              <w:jc w:val="center"/>
              <w:rPr>
                <w:rFonts w:eastAsia="Calibri" w:cstheme="minorHAnsi"/>
              </w:rPr>
            </w:pPr>
          </w:p>
        </w:tc>
        <w:tc>
          <w:tcPr>
            <w:tcW w:w="1078" w:type="pct"/>
            <w:tcBorders>
              <w:top w:val="single" w:sz="4" w:space="0" w:color="auto"/>
              <w:left w:val="nil"/>
              <w:bottom w:val="nil"/>
              <w:right w:val="nil"/>
            </w:tcBorders>
            <w:shd w:val="clear" w:color="auto" w:fill="auto"/>
          </w:tcPr>
          <w:p w14:paraId="1ED5776A" w14:textId="77777777" w:rsidR="00AA46E3" w:rsidRPr="002031DF" w:rsidRDefault="00AA46E3" w:rsidP="006A1290">
            <w:pPr>
              <w:tabs>
                <w:tab w:val="left" w:pos="720"/>
              </w:tabs>
              <w:spacing w:line="240" w:lineRule="auto"/>
              <w:ind w:right="-1"/>
              <w:jc w:val="center"/>
              <w:rPr>
                <w:rFonts w:eastAsia="Calibri" w:cstheme="minorHAnsi"/>
              </w:rPr>
            </w:pPr>
            <w:r w:rsidRPr="002031DF">
              <w:rPr>
                <w:rFonts w:eastAsia="Calibri" w:cstheme="minorHAnsi"/>
                <w:position w:val="6"/>
              </w:rPr>
              <w:t>(Parašas)</w:t>
            </w:r>
          </w:p>
        </w:tc>
        <w:tc>
          <w:tcPr>
            <w:tcW w:w="382" w:type="pct"/>
            <w:shd w:val="clear" w:color="auto" w:fill="auto"/>
          </w:tcPr>
          <w:p w14:paraId="7E52D780" w14:textId="77777777" w:rsidR="00AA46E3" w:rsidRPr="002031DF" w:rsidRDefault="00AA46E3" w:rsidP="006A1290">
            <w:pPr>
              <w:tabs>
                <w:tab w:val="left" w:pos="720"/>
              </w:tabs>
              <w:spacing w:line="240" w:lineRule="auto"/>
              <w:ind w:right="-1"/>
              <w:jc w:val="center"/>
              <w:rPr>
                <w:rFonts w:eastAsia="Calibri" w:cstheme="minorHAnsi"/>
              </w:rPr>
            </w:pPr>
          </w:p>
        </w:tc>
        <w:tc>
          <w:tcPr>
            <w:tcW w:w="1422" w:type="pct"/>
            <w:tcBorders>
              <w:top w:val="single" w:sz="4" w:space="0" w:color="auto"/>
              <w:left w:val="nil"/>
              <w:bottom w:val="nil"/>
              <w:right w:val="nil"/>
            </w:tcBorders>
            <w:shd w:val="clear" w:color="auto" w:fill="auto"/>
          </w:tcPr>
          <w:p w14:paraId="4B2239F8" w14:textId="77777777" w:rsidR="00AA46E3" w:rsidRPr="002031DF" w:rsidRDefault="00AA46E3" w:rsidP="006A1290">
            <w:pPr>
              <w:tabs>
                <w:tab w:val="left" w:pos="720"/>
              </w:tabs>
              <w:spacing w:line="240" w:lineRule="auto"/>
              <w:ind w:right="-1"/>
              <w:jc w:val="center"/>
              <w:rPr>
                <w:rFonts w:eastAsia="Calibri" w:cstheme="minorHAnsi"/>
              </w:rPr>
            </w:pPr>
            <w:r w:rsidRPr="002031DF">
              <w:rPr>
                <w:rFonts w:eastAsia="Calibri" w:cstheme="minorHAnsi"/>
                <w:position w:val="6"/>
              </w:rPr>
              <w:t>(Vardas ir pavardė)</w:t>
            </w:r>
          </w:p>
        </w:tc>
      </w:tr>
    </w:tbl>
    <w:p w14:paraId="2FB65209" w14:textId="77777777" w:rsidR="00AA46E3" w:rsidRPr="002031DF" w:rsidRDefault="00AA46E3" w:rsidP="00AA46E3">
      <w:pPr>
        <w:rPr>
          <w:rFonts w:cstheme="minorHAnsi"/>
        </w:rPr>
      </w:pPr>
    </w:p>
    <w:p w14:paraId="0075EB6E" w14:textId="77777777" w:rsidR="00AA46E3" w:rsidRPr="002031DF" w:rsidRDefault="00AA46E3" w:rsidP="00AA46E3">
      <w:pPr>
        <w:rPr>
          <w:rFonts w:cstheme="minorHAnsi"/>
        </w:rPr>
      </w:pPr>
    </w:p>
    <w:sectPr w:rsidR="00AA46E3" w:rsidRPr="002031DF" w:rsidSect="004C6D92">
      <w:headerReference w:type="default" r:id="rId7"/>
      <w:headerReference w:type="firs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48CC2" w14:textId="77777777" w:rsidR="00F57F5B" w:rsidRDefault="00F57F5B" w:rsidP="00CC5288">
      <w:pPr>
        <w:spacing w:after="0" w:line="240" w:lineRule="auto"/>
      </w:pPr>
      <w:r>
        <w:separator/>
      </w:r>
    </w:p>
  </w:endnote>
  <w:endnote w:type="continuationSeparator" w:id="0">
    <w:p w14:paraId="7DAE1D9D" w14:textId="77777777" w:rsidR="00F57F5B" w:rsidRDefault="00F57F5B" w:rsidP="00CC5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74C13" w14:textId="77777777" w:rsidR="00F57F5B" w:rsidRDefault="00F57F5B" w:rsidP="00CC5288">
      <w:pPr>
        <w:spacing w:after="0" w:line="240" w:lineRule="auto"/>
      </w:pPr>
      <w:r>
        <w:separator/>
      </w:r>
    </w:p>
  </w:footnote>
  <w:footnote w:type="continuationSeparator" w:id="0">
    <w:p w14:paraId="3BB0BA90" w14:textId="77777777" w:rsidR="00F57F5B" w:rsidRDefault="00F57F5B" w:rsidP="00CC52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4955480"/>
      <w:docPartObj>
        <w:docPartGallery w:val="Page Numbers (Top of Page)"/>
        <w:docPartUnique/>
      </w:docPartObj>
    </w:sdtPr>
    <w:sdtContent>
      <w:p w14:paraId="78F5B718" w14:textId="77777777" w:rsidR="00CC5288" w:rsidRDefault="00CC5288">
        <w:pPr>
          <w:pStyle w:val="Header"/>
          <w:jc w:val="center"/>
        </w:pPr>
        <w:r w:rsidRPr="00CC5288">
          <w:rPr>
            <w:rFonts w:ascii="Times New Roman" w:hAnsi="Times New Roman" w:cs="Times New Roman"/>
          </w:rPr>
          <w:fldChar w:fldCharType="begin"/>
        </w:r>
        <w:r w:rsidRPr="00CC5288">
          <w:rPr>
            <w:rFonts w:ascii="Times New Roman" w:hAnsi="Times New Roman" w:cs="Times New Roman"/>
          </w:rPr>
          <w:instrText>PAGE   \* MERGEFORMAT</w:instrText>
        </w:r>
        <w:r w:rsidRPr="00CC5288">
          <w:rPr>
            <w:rFonts w:ascii="Times New Roman" w:hAnsi="Times New Roman" w:cs="Times New Roman"/>
          </w:rPr>
          <w:fldChar w:fldCharType="separate"/>
        </w:r>
        <w:r w:rsidR="00186B72">
          <w:rPr>
            <w:rFonts w:ascii="Times New Roman" w:hAnsi="Times New Roman" w:cs="Times New Roman"/>
            <w:noProof/>
          </w:rPr>
          <w:t>2</w:t>
        </w:r>
        <w:r w:rsidRPr="00CC5288">
          <w:rPr>
            <w:rFonts w:ascii="Times New Roman" w:hAnsi="Times New Roman" w:cs="Times New Roman"/>
          </w:rPr>
          <w:fldChar w:fldCharType="end"/>
        </w:r>
      </w:p>
    </w:sdtContent>
  </w:sdt>
  <w:p w14:paraId="057E1D37" w14:textId="77777777" w:rsidR="00CC5288" w:rsidRDefault="00CC5288" w:rsidP="009B529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E1DB4" w14:textId="77777777" w:rsidR="009B529D" w:rsidRDefault="009B529D" w:rsidP="009B529D">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9E6"/>
    <w:rsid w:val="00042FE9"/>
    <w:rsid w:val="0004516E"/>
    <w:rsid w:val="00090096"/>
    <w:rsid w:val="000928E2"/>
    <w:rsid w:val="000D154E"/>
    <w:rsid w:val="0018645B"/>
    <w:rsid w:val="00186B72"/>
    <w:rsid w:val="00227491"/>
    <w:rsid w:val="00261F58"/>
    <w:rsid w:val="0033311F"/>
    <w:rsid w:val="003708B0"/>
    <w:rsid w:val="00393C67"/>
    <w:rsid w:val="003F1D03"/>
    <w:rsid w:val="0040362F"/>
    <w:rsid w:val="00403C6C"/>
    <w:rsid w:val="004C6D92"/>
    <w:rsid w:val="00527651"/>
    <w:rsid w:val="00577965"/>
    <w:rsid w:val="006212A9"/>
    <w:rsid w:val="00621356"/>
    <w:rsid w:val="00632154"/>
    <w:rsid w:val="006969E6"/>
    <w:rsid w:val="006C4706"/>
    <w:rsid w:val="006D1734"/>
    <w:rsid w:val="006D3E96"/>
    <w:rsid w:val="00781EE1"/>
    <w:rsid w:val="00796FE7"/>
    <w:rsid w:val="007B15D9"/>
    <w:rsid w:val="007C6163"/>
    <w:rsid w:val="00825C45"/>
    <w:rsid w:val="00827866"/>
    <w:rsid w:val="008478DA"/>
    <w:rsid w:val="00871AB9"/>
    <w:rsid w:val="008D4F30"/>
    <w:rsid w:val="00961B9F"/>
    <w:rsid w:val="009707C2"/>
    <w:rsid w:val="00982392"/>
    <w:rsid w:val="009B529D"/>
    <w:rsid w:val="009E5B78"/>
    <w:rsid w:val="009F6636"/>
    <w:rsid w:val="00AA46E3"/>
    <w:rsid w:val="00AB0D86"/>
    <w:rsid w:val="00B32B1A"/>
    <w:rsid w:val="00B82582"/>
    <w:rsid w:val="00BA2E31"/>
    <w:rsid w:val="00BB5A8F"/>
    <w:rsid w:val="00C11C51"/>
    <w:rsid w:val="00C26CF3"/>
    <w:rsid w:val="00CC3C3C"/>
    <w:rsid w:val="00CC5288"/>
    <w:rsid w:val="00D15494"/>
    <w:rsid w:val="00D275AA"/>
    <w:rsid w:val="00DB0B81"/>
    <w:rsid w:val="00DF38F5"/>
    <w:rsid w:val="00E16A02"/>
    <w:rsid w:val="00E44059"/>
    <w:rsid w:val="00E56F43"/>
    <w:rsid w:val="00E74C88"/>
    <w:rsid w:val="00E767F6"/>
    <w:rsid w:val="00F14899"/>
    <w:rsid w:val="00F57F5B"/>
    <w:rsid w:val="00F80CD0"/>
    <w:rsid w:val="00F961B7"/>
    <w:rsid w:val="00F96F02"/>
    <w:rsid w:val="00FC122E"/>
    <w:rsid w:val="00FC70C9"/>
    <w:rsid w:val="00FD6FA7"/>
    <w:rsid w:val="00FF62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B2854"/>
  <w15:docId w15:val="{9EBDC0D7-E651-46B7-B698-2017F8FF0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5288"/>
    <w:pPr>
      <w:tabs>
        <w:tab w:val="center" w:pos="4819"/>
        <w:tab w:val="right" w:pos="9638"/>
      </w:tabs>
      <w:spacing w:after="0" w:line="240" w:lineRule="auto"/>
    </w:pPr>
  </w:style>
  <w:style w:type="character" w:customStyle="1" w:styleId="HeaderChar">
    <w:name w:val="Header Char"/>
    <w:basedOn w:val="DefaultParagraphFont"/>
    <w:link w:val="Header"/>
    <w:uiPriority w:val="99"/>
    <w:rsid w:val="00CC5288"/>
  </w:style>
  <w:style w:type="paragraph" w:styleId="Footer">
    <w:name w:val="footer"/>
    <w:basedOn w:val="Normal"/>
    <w:link w:val="FooterChar"/>
    <w:uiPriority w:val="99"/>
    <w:unhideWhenUsed/>
    <w:rsid w:val="00CC5288"/>
    <w:pPr>
      <w:tabs>
        <w:tab w:val="center" w:pos="4819"/>
        <w:tab w:val="right" w:pos="9638"/>
      </w:tabs>
      <w:spacing w:after="0" w:line="240" w:lineRule="auto"/>
    </w:pPr>
  </w:style>
  <w:style w:type="character" w:customStyle="1" w:styleId="FooterChar">
    <w:name w:val="Footer Char"/>
    <w:basedOn w:val="DefaultParagraphFont"/>
    <w:link w:val="Footer"/>
    <w:uiPriority w:val="99"/>
    <w:rsid w:val="00CC5288"/>
  </w:style>
  <w:style w:type="paragraph" w:styleId="ListParagraph">
    <w:name w:val="List Paragraph"/>
    <w:basedOn w:val="Normal"/>
    <w:uiPriority w:val="34"/>
    <w:qFormat/>
    <w:rsid w:val="00F148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81131">
      <w:bodyDiv w:val="1"/>
      <w:marLeft w:val="0"/>
      <w:marRight w:val="0"/>
      <w:marTop w:val="0"/>
      <w:marBottom w:val="0"/>
      <w:divBdr>
        <w:top w:val="none" w:sz="0" w:space="0" w:color="auto"/>
        <w:left w:val="none" w:sz="0" w:space="0" w:color="auto"/>
        <w:bottom w:val="none" w:sz="0" w:space="0" w:color="auto"/>
        <w:right w:val="none" w:sz="0" w:space="0" w:color="auto"/>
      </w:divBdr>
    </w:div>
    <w:div w:id="137712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A041E-4A16-4331-8389-B3E78D1D6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1172</Words>
  <Characters>669</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AdmLKTPS</dc:creator>
  <cp:lastModifiedBy>Božena Rokienė</cp:lastModifiedBy>
  <cp:revision>12</cp:revision>
  <cp:lastPrinted>2021-08-27T11:37:00Z</cp:lastPrinted>
  <dcterms:created xsi:type="dcterms:W3CDTF">2023-09-18T19:35:00Z</dcterms:created>
  <dcterms:modified xsi:type="dcterms:W3CDTF">2025-05-09T06:03:00Z</dcterms:modified>
</cp:coreProperties>
</file>