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73" w:rsidRPr="007809CD" w:rsidRDefault="007809CD" w:rsidP="007809CD">
      <w:pPr>
        <w:spacing w:after="0" w:line="240" w:lineRule="auto"/>
        <w:jc w:val="center"/>
        <w:rPr>
          <w:rFonts w:ascii="Times New Roman" w:eastAsia="Calibri" w:hAnsi="Times New Roman" w:cs="Times New Roman"/>
          <w:b/>
          <w:sz w:val="24"/>
          <w:szCs w:val="24"/>
          <w:lang w:val="lt-LT"/>
        </w:rPr>
      </w:pPr>
      <w:r w:rsidRPr="007809CD">
        <w:rPr>
          <w:rFonts w:ascii="Times New Roman" w:eastAsia="Calibri" w:hAnsi="Times New Roman" w:cs="Times New Roman"/>
          <w:b/>
          <w:sz w:val="24"/>
          <w:szCs w:val="24"/>
          <w:lang w:val="lt-LT"/>
        </w:rPr>
        <w:t>KVIETIMAS PATEIKTI PASIŪLYMĄ</w:t>
      </w:r>
    </w:p>
    <w:p w:rsidR="007809CD" w:rsidRDefault="007809CD" w:rsidP="007F0873">
      <w:pPr>
        <w:spacing w:after="0" w:line="240" w:lineRule="auto"/>
        <w:jc w:val="center"/>
        <w:rPr>
          <w:rFonts w:ascii="Times New Roman" w:eastAsia="Calibri" w:hAnsi="Times New Roman" w:cs="Times New Roman"/>
          <w:sz w:val="24"/>
          <w:szCs w:val="24"/>
          <w:lang w:val="lt-LT"/>
        </w:rPr>
      </w:pPr>
    </w:p>
    <w:p w:rsidR="007809CD" w:rsidRDefault="007809CD" w:rsidP="007F0873">
      <w:pPr>
        <w:spacing w:after="0" w:line="240" w:lineRule="auto"/>
        <w:jc w:val="center"/>
        <w:rPr>
          <w:rFonts w:ascii="Times New Roman" w:eastAsia="Calibri" w:hAnsi="Times New Roman" w:cs="Times New Roman"/>
          <w:sz w:val="24"/>
          <w:szCs w:val="24"/>
          <w:lang w:val="lt-LT"/>
        </w:rPr>
      </w:pPr>
    </w:p>
    <w:p w:rsidR="007F0873" w:rsidRPr="007F0873" w:rsidRDefault="007F0873" w:rsidP="007F0873">
      <w:pPr>
        <w:spacing w:after="0" w:line="240" w:lineRule="auto"/>
        <w:jc w:val="center"/>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Skelbiamos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7F0873" w:rsidRPr="007F0873" w:rsidRDefault="007F0873" w:rsidP="007F0873">
      <w:pPr>
        <w:spacing w:after="0" w:line="240" w:lineRule="auto"/>
        <w:ind w:firstLine="68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 įsigyti </w:t>
      </w:r>
      <w:r w:rsidR="006F6167">
        <w:rPr>
          <w:rFonts w:ascii="Times New Roman" w:eastAsia="Times New Roman" w:hAnsi="Times New Roman" w:cs="Times New Roman"/>
          <w:b/>
          <w:color w:val="000000"/>
          <w:sz w:val="24"/>
          <w:szCs w:val="24"/>
          <w:lang w:val="lt-LT"/>
        </w:rPr>
        <w:t>krovinių vežimėlius</w:t>
      </w:r>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w:t>
      </w:r>
      <w:r w:rsidRPr="007F0873">
        <w:rPr>
          <w:rFonts w:ascii="Times New Roman" w:eastAsia="Calibri" w:hAnsi="Times New Roman" w:cs="Times New Roman"/>
          <w:b/>
          <w:i/>
          <w:sz w:val="24"/>
          <w:szCs w:val="24"/>
          <w:lang w:val="lt-LT"/>
        </w:rPr>
        <w:t xml:space="preserve"> </w:t>
      </w:r>
      <w:r w:rsidRPr="007F0873">
        <w:rPr>
          <w:rFonts w:ascii="Times New Roman" w:eastAsia="Calibri" w:hAnsi="Times New Roman" w:cs="Times New Roman"/>
          <w:b/>
          <w:sz w:val="24"/>
          <w:szCs w:val="24"/>
          <w:lang w:val="lt-LT"/>
        </w:rPr>
        <w:t>pirkimą</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xml:space="preserve">“  nustatytus reikalavimus.  </w:t>
      </w:r>
      <w:r w:rsidRPr="007F0873">
        <w:rPr>
          <w:rFonts w:ascii="Times New Roman" w:eastAsia="Calibri" w:hAnsi="Times New Roman" w:cs="Times New Roman"/>
          <w:b/>
          <w:sz w:val="24"/>
          <w:szCs w:val="24"/>
          <w:lang w:val="lt-LT"/>
        </w:rPr>
        <w:t xml:space="preserve">Prekės pristatomos </w:t>
      </w:r>
      <w:r w:rsidR="0073497D">
        <w:rPr>
          <w:rFonts w:ascii="Times New Roman" w:eastAsia="Calibri" w:hAnsi="Times New Roman" w:cs="Times New Roman"/>
          <w:b/>
          <w:sz w:val="24"/>
          <w:szCs w:val="24"/>
          <w:lang w:val="lt-LT"/>
        </w:rPr>
        <w:t xml:space="preserve">per </w:t>
      </w:r>
      <w:r w:rsidR="006F6167">
        <w:rPr>
          <w:rFonts w:ascii="Times New Roman" w:eastAsia="Calibri" w:hAnsi="Times New Roman" w:cs="Times New Roman"/>
          <w:b/>
          <w:sz w:val="24"/>
          <w:szCs w:val="24"/>
          <w:lang w:val="lt-LT"/>
        </w:rPr>
        <w:t>2 (du) mėnesius nuo Pirkėjo užsakymo pateikimo</w:t>
      </w:r>
      <w:r w:rsidR="0073497D">
        <w:rPr>
          <w:rFonts w:ascii="Times New Roman" w:eastAsia="Calibri" w:hAnsi="Times New Roman" w:cs="Times New Roman"/>
          <w:b/>
          <w:sz w:val="24"/>
          <w:szCs w:val="24"/>
          <w:lang w:val="lt-LT"/>
        </w:rPr>
        <w:t xml:space="preserve"> dienos. </w:t>
      </w:r>
    </w:p>
    <w:p w:rsidR="007F0873" w:rsidRPr="007F0873" w:rsidRDefault="007F0873" w:rsidP="007F0873">
      <w:pPr>
        <w:spacing w:after="0" w:line="240" w:lineRule="auto"/>
        <w:ind w:firstLine="720"/>
        <w:jc w:val="both"/>
        <w:rPr>
          <w:rFonts w:ascii="Times New Roman" w:eastAsia="Calibri" w:hAnsi="Times New Roman" w:cs="Times New Roman"/>
          <w:color w:val="000000"/>
          <w:sz w:val="24"/>
          <w:szCs w:val="24"/>
          <w:lang w:val="lt-LT"/>
        </w:rPr>
      </w:pPr>
      <w:r w:rsidRPr="007F0873">
        <w:rPr>
          <w:rFonts w:ascii="Times New Roman" w:eastAsia="Calibri" w:hAnsi="Times New Roman" w:cs="Times New Roman"/>
          <w:color w:val="000000"/>
          <w:sz w:val="24"/>
          <w:szCs w:val="24"/>
          <w:lang w:val="lt-LT"/>
        </w:rPr>
        <w:t xml:space="preserve">Tiekti </w:t>
      </w:r>
      <w:r w:rsidRPr="007F0873">
        <w:rPr>
          <w:rFonts w:ascii="Times New Roman" w:eastAsia="Calibri" w:hAnsi="Times New Roman" w:cs="Times New Roman"/>
          <w:i/>
          <w:iCs/>
          <w:color w:val="000000"/>
          <w:kern w:val="2"/>
          <w:sz w:val="24"/>
          <w:szCs w:val="24"/>
          <w:lang w:val="lt-LT"/>
        </w:rPr>
        <w:t>prekes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color w:val="000000"/>
          <w:sz w:val="24"/>
          <w:szCs w:val="24"/>
          <w:lang w:val="lt-LT"/>
        </w:rPr>
        <w:t xml:space="preserve">pretenduojantis asmuo Kvietime vadinamas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color w:val="000000"/>
          <w:sz w:val="24"/>
          <w:szCs w:val="24"/>
          <w:lang w:val="lt-LT"/>
        </w:rPr>
        <w:t>.</w:t>
      </w:r>
    </w:p>
    <w:p w:rsidR="007F0873" w:rsidRPr="007F0873" w:rsidRDefault="007F0873" w:rsidP="007F0873">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r w:rsidR="00E47582">
        <w:rPr>
          <w:rFonts w:ascii="Times New Roman" w:eastAsia="Calibri" w:hAnsi="Times New Roman" w:cs="Times New Roman"/>
          <w:bCs/>
          <w:sz w:val="24"/>
          <w:szCs w:val="24"/>
          <w:lang w:val="lt-LT"/>
        </w:rPr>
        <w:t xml:space="preserve"> Susirašinėjimas tarp  perkančiosios organizacijos ir tiekėjo vyks tik CVP IS priemonėmis. </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Pr="007F0873" w:rsidRDefault="007F0873" w:rsidP="007F0873">
      <w:pPr>
        <w:spacing w:after="0" w:line="240" w:lineRule="auto"/>
        <w:ind w:firstLine="720"/>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w:t>
      </w:r>
      <w:r w:rsidR="00997DAE">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Šio pirkimo pasiūlymo vertė  negali būti didesnė nei</w:t>
      </w:r>
      <w:r w:rsidR="00060366">
        <w:rPr>
          <w:rFonts w:ascii="Times New Roman" w:eastAsia="Calibri" w:hAnsi="Times New Roman" w:cs="Times New Roman"/>
          <w:color w:val="333333"/>
          <w:sz w:val="24"/>
          <w:szCs w:val="24"/>
          <w:shd w:val="clear" w:color="auto" w:fill="FFFFFF"/>
          <w:lang w:val="lt-LT"/>
        </w:rPr>
        <w:t xml:space="preserve"> </w:t>
      </w:r>
      <w:r w:rsidR="006F6167">
        <w:rPr>
          <w:rFonts w:ascii="Times New Roman" w:eastAsia="Calibri" w:hAnsi="Times New Roman" w:cs="Times New Roman"/>
          <w:b/>
          <w:color w:val="333333"/>
          <w:sz w:val="24"/>
          <w:szCs w:val="24"/>
          <w:shd w:val="clear" w:color="auto" w:fill="FFFFFF"/>
          <w:lang w:val="lt-LT"/>
        </w:rPr>
        <w:t>1619,83</w:t>
      </w:r>
      <w:r w:rsidR="00060366" w:rsidRPr="00060366">
        <w:rPr>
          <w:rFonts w:ascii="Times New Roman" w:eastAsia="Calibri" w:hAnsi="Times New Roman" w:cs="Times New Roman"/>
          <w:b/>
          <w:color w:val="333333"/>
          <w:sz w:val="24"/>
          <w:szCs w:val="24"/>
          <w:shd w:val="clear" w:color="auto" w:fill="FFFFFF"/>
          <w:lang w:val="lt-LT"/>
        </w:rPr>
        <w:t xml:space="preserve"> EUR be PVM ir</w:t>
      </w:r>
      <w:r w:rsidR="00060366">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 xml:space="preserve"> </w:t>
      </w:r>
      <w:r w:rsidR="006F6167">
        <w:rPr>
          <w:rFonts w:ascii="Times New Roman" w:eastAsia="Calibri" w:hAnsi="Times New Roman" w:cs="Times New Roman"/>
          <w:b/>
          <w:color w:val="333333"/>
          <w:sz w:val="24"/>
          <w:szCs w:val="24"/>
          <w:shd w:val="clear" w:color="auto" w:fill="FFFFFF"/>
          <w:lang w:val="lt-LT"/>
        </w:rPr>
        <w:t>1960</w:t>
      </w:r>
      <w:r w:rsidRPr="007F0873">
        <w:rPr>
          <w:rFonts w:ascii="Times New Roman" w:eastAsia="Calibri" w:hAnsi="Times New Roman" w:cs="Times New Roman"/>
          <w:b/>
          <w:color w:val="333333"/>
          <w:sz w:val="24"/>
          <w:szCs w:val="24"/>
          <w:shd w:val="clear" w:color="auto" w:fill="FFFFFF"/>
          <w:lang w:val="lt-LT"/>
        </w:rPr>
        <w:t xml:space="preserve">,00 </w:t>
      </w:r>
      <w:r w:rsidR="00060366">
        <w:rPr>
          <w:rFonts w:ascii="Times New Roman" w:eastAsia="Calibri" w:hAnsi="Times New Roman" w:cs="Times New Roman"/>
          <w:b/>
          <w:color w:val="333333"/>
          <w:sz w:val="24"/>
          <w:szCs w:val="24"/>
          <w:shd w:val="clear" w:color="auto" w:fill="FFFFFF"/>
          <w:lang w:val="lt-LT"/>
        </w:rPr>
        <w:t>EUR</w:t>
      </w:r>
      <w:r w:rsidRPr="007F0873">
        <w:rPr>
          <w:rFonts w:ascii="Times New Roman" w:eastAsia="Calibri" w:hAnsi="Times New Roman" w:cs="Times New Roman"/>
          <w:b/>
          <w:color w:val="333333"/>
          <w:sz w:val="24"/>
          <w:szCs w:val="24"/>
          <w:shd w:val="clear" w:color="auto" w:fill="FFFFFF"/>
          <w:lang w:val="lt-LT"/>
        </w:rPr>
        <w:t xml:space="preserve"> su PVM.</w:t>
      </w:r>
    </w:p>
    <w:p w:rsidR="007F0873" w:rsidRPr="00586B63" w:rsidRDefault="002D5AF4"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bookmarkStart w:id="0" w:name="_GoBack"/>
      <w:bookmarkEnd w:id="0"/>
    </w:p>
    <w:p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rsidR="007F0873" w:rsidRPr="007F0873" w:rsidRDefault="00F71882"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1</w:t>
      </w:r>
      <w:r w:rsidR="002D5AF4">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Pr="007F0873">
        <w:rPr>
          <w:rFonts w:ascii="Times New Roman" w:eastAsia="Times New Roman" w:hAnsi="Times New Roman" w:cs="Times New Roman"/>
          <w:b/>
          <w:sz w:val="24"/>
          <w:szCs w:val="24"/>
          <w:lang w:val="lt-LT" w:eastAsia="lt-LT"/>
        </w:rPr>
        <w:t>Pardavėjas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w:t>
      </w:r>
      <w:r w:rsidRPr="007F0873">
        <w:rPr>
          <w:rFonts w:ascii="Times New Roman" w:eastAsia="Times New Roman" w:hAnsi="Times New Roman" w:cs="Times New Roman"/>
          <w:sz w:val="24"/>
          <w:szCs w:val="24"/>
          <w:lang w:val="lt-LT" w:eastAsia="lt-LT"/>
        </w:rPr>
        <w:lastRenderedPageBreak/>
        <w:t xml:space="preserve">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Pr="007F0873">
        <w:rPr>
          <w:rFonts w:ascii="Times New Roman" w:eastAsia="Times New Roman" w:hAnsi="Times New Roman" w:cs="Times New Roman"/>
          <w:sz w:val="24"/>
          <w:szCs w:val="24"/>
          <w:lang w:val="lt-LT" w:eastAsia="lt-LT"/>
        </w:rPr>
        <w:t xml:space="preserve">. </w:t>
      </w:r>
    </w:p>
    <w:p w:rsidR="007F0873" w:rsidRDefault="007F0873"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4"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2D5AF4" w:rsidRPr="002D5AF4" w:rsidRDefault="00F71882"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r>
        <w:rPr>
          <w:rFonts w:ascii="Times New Roman" w:eastAsia="Calibri" w:hAnsi="Times New Roman" w:cs="Times New Roman"/>
          <w:b/>
          <w:sz w:val="24"/>
          <w:szCs w:val="24"/>
          <w:bdr w:val="none" w:sz="0" w:space="0" w:color="auto" w:frame="1"/>
          <w:shd w:val="clear" w:color="auto" w:fill="FFFFFF"/>
          <w:lang w:val="lt-LT" w:eastAsia="lt-LT"/>
        </w:rPr>
        <w:t>2</w:t>
      </w:r>
      <w:r w:rsidR="002D5AF4">
        <w:rPr>
          <w:rFonts w:ascii="Times New Roman" w:eastAsia="Calibri" w:hAnsi="Times New Roman" w:cs="Times New Roman"/>
          <w:b/>
          <w:sz w:val="24"/>
          <w:szCs w:val="24"/>
          <w:bdr w:val="none" w:sz="0" w:space="0" w:color="auto" w:frame="1"/>
          <w:shd w:val="clear" w:color="auto" w:fill="FFFFFF"/>
          <w:lang w:val="lt-LT" w:eastAsia="lt-LT"/>
        </w:rPr>
        <w:t>. Pašalinimo pagrindų deklaraciją:</w:t>
      </w:r>
    </w:p>
    <w:p w:rsidR="002D5AF4" w:rsidRPr="002D5AF4" w:rsidRDefault="002D5AF4"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Pr>
          <w:rFonts w:ascii="Verdana" w:eastAsia="Times New Roman" w:hAnsi="Verdana" w:cs="Times New Roman"/>
          <w:color w:val="00241A"/>
          <w:sz w:val="21"/>
          <w:szCs w:val="21"/>
        </w:rPr>
        <w:t xml:space="preserve"> </w:t>
      </w:r>
      <w:proofErr w:type="spellStart"/>
      <w:r>
        <w:rPr>
          <w:rFonts w:ascii="Times New Roman" w:eastAsia="Times New Roman" w:hAnsi="Times New Roman" w:cs="Times New Roman"/>
          <w:color w:val="00241A"/>
          <w:sz w:val="24"/>
          <w:szCs w:val="24"/>
        </w:rPr>
        <w:t>Patvirtinkite</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kad</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Tiekėjui</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įmonės</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pavadinimas</w:t>
      </w:r>
      <w:proofErr w:type="spellEnd"/>
      <w:r>
        <w:rPr>
          <w:rFonts w:ascii="Times New Roman" w:eastAsia="Times New Roman" w:hAnsi="Times New Roman" w:cs="Times New Roman"/>
          <w:color w:val="00241A"/>
          <w:sz w:val="24"/>
          <w:szCs w:val="24"/>
        </w:rPr>
        <w:t>)</w:t>
      </w:r>
      <w:r w:rsidR="007809CD">
        <w:rPr>
          <w:rFonts w:ascii="Times New Roman" w:eastAsia="Times New Roman" w:hAnsi="Times New Roman" w:cs="Times New Roman"/>
          <w:color w:val="00241A"/>
          <w:sz w:val="24"/>
          <w:szCs w:val="24"/>
        </w:rPr>
        <w:t xml:space="preserve"> ir </w:t>
      </w:r>
      <w:proofErr w:type="spellStart"/>
      <w:r w:rsidR="007809CD">
        <w:rPr>
          <w:rFonts w:ascii="Times New Roman" w:eastAsia="Times New Roman" w:hAnsi="Times New Roman" w:cs="Times New Roman"/>
          <w:color w:val="00241A"/>
          <w:sz w:val="24"/>
          <w:szCs w:val="24"/>
        </w:rPr>
        <w:t>subtiekėjui</w:t>
      </w:r>
      <w:proofErr w:type="spellEnd"/>
      <w:r w:rsidR="007809CD">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įmonės</w:t>
      </w:r>
      <w:proofErr w:type="spellEnd"/>
      <w:r w:rsidR="00796C50">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pavadinimas</w:t>
      </w:r>
      <w:proofErr w:type="spellEnd"/>
      <w:r w:rsidR="007809CD">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nėra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taikomi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jokie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pagrindai</w:t>
      </w:r>
      <w:proofErr w:type="spellEnd"/>
      <w:r w:rsidRPr="002D5AF4">
        <w:rPr>
          <w:rFonts w:ascii="Times New Roman" w:eastAsia="Times New Roman" w:hAnsi="Times New Roman" w:cs="Times New Roman"/>
          <w:color w:val="00241A"/>
          <w:sz w:val="24"/>
          <w:szCs w:val="24"/>
        </w:rPr>
        <w:t xml:space="preserve">, tame </w:t>
      </w:r>
      <w:proofErr w:type="spellStart"/>
      <w:r w:rsidRPr="002D5AF4">
        <w:rPr>
          <w:rFonts w:ascii="Times New Roman" w:eastAsia="Times New Roman" w:hAnsi="Times New Roman" w:cs="Times New Roman"/>
          <w:color w:val="00241A"/>
          <w:sz w:val="24"/>
          <w:szCs w:val="24"/>
        </w:rPr>
        <w:t>tarpe</w:t>
      </w:r>
      <w:proofErr w:type="spellEnd"/>
      <w:r w:rsidRPr="002D5AF4">
        <w:rPr>
          <w:rFonts w:ascii="Times New Roman" w:eastAsia="Times New Roman" w:hAnsi="Times New Roman" w:cs="Times New Roman"/>
          <w:color w:val="00241A"/>
          <w:sz w:val="24"/>
          <w:szCs w:val="24"/>
        </w:rPr>
        <w:t xml:space="preserve"> ir, </w:t>
      </w:r>
      <w:proofErr w:type="spellStart"/>
      <w:r w:rsidRPr="002D5AF4">
        <w:rPr>
          <w:rFonts w:ascii="Times New Roman" w:eastAsia="Times New Roman" w:hAnsi="Times New Roman" w:cs="Times New Roman"/>
          <w:color w:val="00241A"/>
          <w:sz w:val="24"/>
          <w:szCs w:val="24"/>
        </w:rPr>
        <w:t>kad</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perkančioji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organizacija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tiekėją</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iš</w:t>
      </w:r>
      <w:proofErr w:type="spellEnd"/>
      <w:r w:rsidRPr="002D5AF4">
        <w:rPr>
          <w:rFonts w:ascii="Times New Roman" w:eastAsia="Times New Roman" w:hAnsi="Times New Roman" w:cs="Times New Roman"/>
          <w:color w:val="00241A"/>
          <w:sz w:val="24"/>
          <w:szCs w:val="24"/>
        </w:rPr>
        <w:t xml:space="preserve"> pirkimo </w:t>
      </w:r>
      <w:proofErr w:type="spellStart"/>
      <w:r w:rsidRPr="002D5AF4">
        <w:rPr>
          <w:rFonts w:ascii="Times New Roman" w:eastAsia="Times New Roman" w:hAnsi="Times New Roman" w:cs="Times New Roman"/>
          <w:color w:val="00241A"/>
          <w:sz w:val="24"/>
          <w:szCs w:val="24"/>
        </w:rPr>
        <w:t>procedūros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jeigu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tiekėjas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yra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neatlikęs</w:t>
      </w:r>
      <w:proofErr w:type="spellEnd"/>
      <w:r w:rsidRPr="002D5AF4">
        <w:rPr>
          <w:rFonts w:ascii="Times New Roman" w:eastAsia="Times New Roman" w:hAnsi="Times New Roman" w:cs="Times New Roman"/>
          <w:color w:val="00241A"/>
          <w:sz w:val="24"/>
          <w:szCs w:val="24"/>
        </w:rPr>
        <w:t xml:space="preserve"> jam </w:t>
      </w:r>
      <w:proofErr w:type="spellStart"/>
      <w:r w:rsidRPr="002D5AF4">
        <w:rPr>
          <w:rFonts w:ascii="Times New Roman" w:eastAsia="Times New Roman" w:hAnsi="Times New Roman" w:cs="Times New Roman"/>
          <w:color w:val="00241A"/>
          <w:sz w:val="24"/>
          <w:szCs w:val="24"/>
        </w:rPr>
        <w:t>teismo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sprendimu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paskirtos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baudžiamojo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poveikio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priemonės</w:t>
      </w:r>
      <w:proofErr w:type="spellEnd"/>
      <w:r w:rsidRPr="002D5AF4">
        <w:rPr>
          <w:rFonts w:ascii="Times New Roman" w:eastAsia="Times New Roman" w:hAnsi="Times New Roman" w:cs="Times New Roman"/>
          <w:color w:val="00241A"/>
          <w:sz w:val="24"/>
          <w:szCs w:val="24"/>
        </w:rPr>
        <w:t xml:space="preserve"> – </w:t>
      </w:r>
      <w:proofErr w:type="spellStart"/>
      <w:r w:rsidRPr="002D5AF4">
        <w:rPr>
          <w:rFonts w:ascii="Times New Roman" w:eastAsia="Times New Roman" w:hAnsi="Times New Roman" w:cs="Times New Roman"/>
          <w:color w:val="00241A"/>
          <w:sz w:val="24"/>
          <w:szCs w:val="24"/>
        </w:rPr>
        <w:t>uždraudimo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juridiniam</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asmeniui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dalyvauti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viešuosiuose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pirkimuose</w:t>
      </w:r>
      <w:proofErr w:type="spellEnd"/>
      <w:r w:rsidRPr="002D5AF4">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br/>
      </w:r>
    </w:p>
    <w:p w:rsidR="007F0873" w:rsidRPr="007F0873" w:rsidRDefault="007F0873" w:rsidP="007F0873">
      <w:pPr>
        <w:spacing w:before="240" w:after="0" w:line="240" w:lineRule="auto"/>
        <w:ind w:firstLine="720"/>
        <w:jc w:val="both"/>
        <w:rPr>
          <w:rFonts w:ascii="Times New Roman" w:eastAsia="Arial" w:hAnsi="Times New Roman" w:cs="Times New Roman"/>
          <w:i/>
          <w:color w:val="000000"/>
          <w:sz w:val="24"/>
          <w:szCs w:val="24"/>
          <w:lang w:val="lt-LT" w:eastAsia="lt-LT"/>
        </w:rPr>
      </w:pPr>
      <w:r w:rsidRPr="007F0873">
        <w:rPr>
          <w:rFonts w:ascii="Times New Roman" w:eastAsia="Arial" w:hAnsi="Times New Roman" w:cs="Times New Roman"/>
          <w:i/>
          <w:color w:val="000000"/>
          <w:sz w:val="24"/>
          <w:szCs w:val="24"/>
          <w:lang w:val="lt-LT" w:eastAsia="lt-LT"/>
        </w:rPr>
        <w:t xml:space="preserve">Tiekėjo nereikalaujama pateikti EBVPD, tačiau tiekėjas kartu su pasiūlymu laisvos formos tiekėjo deklaracija privalo patvirtinti, kad jam nėra </w:t>
      </w:r>
      <w:r w:rsidR="00EC3EF7">
        <w:rPr>
          <w:rFonts w:ascii="Times New Roman" w:eastAsia="Arial" w:hAnsi="Times New Roman" w:cs="Times New Roman"/>
          <w:i/>
          <w:color w:val="000000"/>
          <w:sz w:val="24"/>
          <w:szCs w:val="24"/>
          <w:lang w:val="lt-LT" w:eastAsia="lt-LT"/>
        </w:rPr>
        <w:t>taikomi paš</w:t>
      </w:r>
      <w:r>
        <w:rPr>
          <w:rFonts w:ascii="Times New Roman" w:eastAsia="Arial" w:hAnsi="Times New Roman" w:cs="Times New Roman"/>
          <w:i/>
          <w:color w:val="000000"/>
          <w:sz w:val="24"/>
          <w:szCs w:val="24"/>
          <w:lang w:val="lt-LT" w:eastAsia="lt-LT"/>
        </w:rPr>
        <w:t>alinimo pagrindai.</w:t>
      </w:r>
    </w:p>
    <w:p w:rsidR="007F0873" w:rsidRPr="007F0873" w:rsidRDefault="007F0873" w:rsidP="007F0873">
      <w:pPr>
        <w:spacing w:before="240" w:after="0" w:line="240" w:lineRule="auto"/>
        <w:ind w:firstLine="720"/>
        <w:rPr>
          <w:rFonts w:ascii="Calibri" w:eastAsia="Calibri" w:hAnsi="Calibri" w:cs="Times New Roman"/>
          <w:lang w:val="lt-LT"/>
        </w:rPr>
      </w:pPr>
      <w:r w:rsidRPr="007F0873">
        <w:rPr>
          <w:rFonts w:ascii="Times New Roman" w:eastAsia="Calibri" w:hAnsi="Times New Roman" w:cs="Times New Roman"/>
          <w:sz w:val="24"/>
          <w:szCs w:val="24"/>
          <w:lang w:val="lt-LT"/>
        </w:rPr>
        <w:t xml:space="preserve">1.3. Pasiūlyme turi būti nurodytas jo galiojimo terminas. Pasiūlymas turi galioti ne trumpiau kaip 90 (devyniasdešimt) kalendorinių dienų nuo pirminio pasiūlymų pateikimo termino pabaigos. </w:t>
      </w:r>
    </w:p>
    <w:p w:rsidR="007F0873" w:rsidRPr="007F0873" w:rsidRDefault="007F0873" w:rsidP="007F0873">
      <w:pPr>
        <w:spacing w:after="0" w:line="240" w:lineRule="auto"/>
        <w:ind w:right="-119" w:firstLine="720"/>
        <w:jc w:val="both"/>
        <w:rPr>
          <w:rFonts w:ascii="Times New Roman" w:eastAsia="Calibri" w:hAnsi="Times New Roman" w:cs="Times New Roman"/>
          <w:b/>
          <w:color w:val="000000"/>
          <w:sz w:val="24"/>
          <w:szCs w:val="24"/>
          <w:lang w:val="lt-LT"/>
        </w:rPr>
      </w:pPr>
      <w:r w:rsidRPr="007F0873">
        <w:rPr>
          <w:rFonts w:ascii="Times New Roman" w:eastAsia="Calibri" w:hAnsi="Times New Roman" w:cs="Times New Roman"/>
          <w:sz w:val="24"/>
          <w:szCs w:val="24"/>
          <w:lang w:val="lt-LT"/>
        </w:rPr>
        <w:t xml:space="preserve">1.4. </w:t>
      </w:r>
      <w:r w:rsidRPr="007F0873">
        <w:rPr>
          <w:rFonts w:ascii="Times New Roman" w:eastAsia="Calibri" w:hAnsi="Times New Roman" w:cs="Times New Roman"/>
          <w:i/>
          <w:iCs/>
          <w:color w:val="2F5496"/>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Prekių</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kaina turi būti nurodoma eurais </w:t>
      </w:r>
      <w:r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Pr="007F0873">
        <w:rPr>
          <w:rFonts w:ascii="Times New Roman" w:eastAsia="Calibri" w:hAnsi="Times New Roman" w:cs="Times New Roman"/>
          <w:sz w:val="24"/>
          <w:szCs w:val="24"/>
          <w:lang w:val="lt-LT"/>
        </w:rPr>
        <w:t xml:space="preserve"> Į </w:t>
      </w:r>
      <w:r w:rsidRPr="007F0873">
        <w:rPr>
          <w:rFonts w:ascii="Times New Roman" w:eastAsia="Calibri" w:hAnsi="Times New Roman" w:cs="Times New Roman"/>
          <w:i/>
          <w:iCs/>
          <w:color w:val="000000"/>
          <w:kern w:val="2"/>
          <w:sz w:val="24"/>
          <w:szCs w:val="24"/>
          <w:lang w:val="lt-LT"/>
        </w:rPr>
        <w:t xml:space="preserve">Prekės </w:t>
      </w:r>
      <w:r w:rsidRPr="007F0873">
        <w:rPr>
          <w:rFonts w:ascii="Times New Roman" w:eastAsia="Calibri" w:hAnsi="Times New Roman" w:cs="Times New Roman"/>
          <w:bCs/>
          <w:sz w:val="24"/>
          <w:szCs w:val="24"/>
          <w:lang w:val="lt-LT"/>
        </w:rPr>
        <w:t>kainą yra įskaičiuotos visos išlaidos ir visi mokesčiai, susiję su</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bCs/>
          <w:color w:val="000000"/>
          <w:sz w:val="24"/>
          <w:szCs w:val="24"/>
          <w:lang w:val="lt-LT"/>
        </w:rPr>
        <w:t>teikimu.</w:t>
      </w:r>
    </w:p>
    <w:p w:rsidR="007F0873" w:rsidRPr="007F0873" w:rsidRDefault="007F0873" w:rsidP="007F0873">
      <w:pPr>
        <w:spacing w:after="0" w:line="240" w:lineRule="auto"/>
        <w:ind w:firstLine="720"/>
        <w:jc w:val="both"/>
        <w:rPr>
          <w:rFonts w:ascii="Times New Roman" w:eastAsia="Calibri" w:hAnsi="Times New Roman" w:cs="Times New Roman"/>
          <w:b/>
          <w:sz w:val="24"/>
          <w:szCs w:val="24"/>
          <w:u w:val="single"/>
          <w:lang w:val="lt-LT"/>
        </w:rPr>
      </w:pPr>
      <w:r w:rsidRPr="007F0873">
        <w:rPr>
          <w:rFonts w:ascii="Times New Roman" w:eastAsia="Calibri" w:hAnsi="Times New Roman" w:cs="Times New Roman"/>
          <w:sz w:val="24"/>
          <w:szCs w:val="24"/>
          <w:lang w:val="lt-LT"/>
        </w:rPr>
        <w:t xml:space="preserve">1.5. </w:t>
      </w:r>
      <w:r w:rsidRPr="007F0873">
        <w:rPr>
          <w:rFonts w:ascii="Times New Roman" w:eastAsia="Calibri" w:hAnsi="Times New Roman" w:cs="Times New Roman"/>
          <w:i/>
          <w:iCs/>
          <w:color w:val="000000"/>
          <w:sz w:val="24"/>
          <w:szCs w:val="24"/>
          <w:lang w:val="lt-LT"/>
        </w:rPr>
        <w:t xml:space="preserve">Tiekėjas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Pr="007F0873">
        <w:rPr>
          <w:rFonts w:ascii="Times New Roman" w:eastAsia="Calibri" w:hAnsi="Times New Roman" w:cs="Times New Roman"/>
          <w:sz w:val="24"/>
          <w:szCs w:val="24"/>
          <w:lang w:val="lt-LT" w:eastAsia="lt-LT"/>
        </w:rPr>
        <w:t>subteikėjus</w:t>
      </w:r>
      <w:proofErr w:type="spellEnd"/>
      <w:r w:rsidRPr="007F0873">
        <w:rPr>
          <w:rFonts w:ascii="Times New Roman" w:eastAsia="Calibri" w:hAnsi="Times New Roman" w:cs="Times New Roman"/>
          <w:sz w:val="24"/>
          <w:szCs w:val="24"/>
          <w:lang w:val="lt-LT"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7F0873">
        <w:rPr>
          <w:rFonts w:ascii="Times New Roman" w:eastAsia="Calibri" w:hAnsi="Times New Roman" w:cs="Times New Roman"/>
          <w:sz w:val="24"/>
          <w:szCs w:val="24"/>
          <w:lang w:val="lt-LT" w:eastAsia="lt-LT"/>
        </w:rPr>
        <w:t>įrodymus</w:t>
      </w:r>
      <w:proofErr w:type="spellEnd"/>
      <w:r w:rsidRPr="007F0873">
        <w:rPr>
          <w:rFonts w:ascii="Times New Roman" w:eastAsia="Calibri" w:hAnsi="Times New Roman" w:cs="Times New Roman"/>
          <w:sz w:val="24"/>
          <w:szCs w:val="24"/>
          <w:lang w:val="lt-LT" w:eastAsia="lt-LT"/>
        </w:rPr>
        <w:t xml:space="preserve">, laikoma, kad tokia informacija yra nekonfidenciali. </w:t>
      </w:r>
      <w:r w:rsidRPr="007F0873">
        <w:rPr>
          <w:rFonts w:ascii="Times New Roman" w:eastAsia="Calibri" w:hAnsi="Times New Roman" w:cs="Times New Roman"/>
          <w:sz w:val="24"/>
          <w:szCs w:val="24"/>
          <w:lang w:val="lt-LT"/>
        </w:rPr>
        <w:t xml:space="preserve">Konfidencialius dokumentus </w:t>
      </w:r>
      <w:bookmarkStart w:id="1" w:name="_Hlk29384370"/>
      <w:r w:rsidRPr="007F0873">
        <w:rPr>
          <w:rFonts w:ascii="Times New Roman" w:eastAsia="Calibri" w:hAnsi="Times New Roman" w:cs="Times New Roman"/>
          <w:sz w:val="24"/>
          <w:szCs w:val="24"/>
          <w:lang w:val="lt-LT"/>
        </w:rPr>
        <w:t xml:space="preserve">Tiekėjas </w:t>
      </w:r>
      <w:bookmarkEnd w:id="1"/>
      <w:r w:rsidRPr="007F0873">
        <w:rPr>
          <w:rFonts w:ascii="Times New Roman" w:eastAsia="Calibri" w:hAnsi="Times New Roman" w:cs="Times New Roman"/>
          <w:sz w:val="24"/>
          <w:szCs w:val="24"/>
          <w:lang w:val="lt-LT"/>
        </w:rPr>
        <w:t>nurodo pasiūlymo pateikimo formoje, parengtoje pagal pirkimo sąlygų 4 priedą. Tiekėjo</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Pr="007F0873">
        <w:rPr>
          <w:rFonts w:ascii="Times New Roman" w:eastAsia="Calibri" w:hAnsi="Times New Roman" w:cs="Times New Roman"/>
          <w:b/>
          <w:sz w:val="24"/>
          <w:szCs w:val="24"/>
          <w:u w:val="single"/>
          <w:lang w:val="lt-LT"/>
        </w:rPr>
        <w:t>ių</w:t>
      </w:r>
      <w:proofErr w:type="spellEnd"/>
      <w:r w:rsidRPr="007F0873">
        <w:rPr>
          <w:rFonts w:ascii="Times New Roman" w:eastAsia="Calibri" w:hAnsi="Times New Roman" w:cs="Times New Roman"/>
          <w:b/>
          <w:sz w:val="24"/>
          <w:szCs w:val="24"/>
          <w:u w:val="single"/>
          <w:lang w:val="lt-LT"/>
        </w:rPr>
        <w:t>) pasiūlymas(-ai) ir pirkimo sutartis(-</w:t>
      </w:r>
      <w:proofErr w:type="spellStart"/>
      <w:r w:rsidRPr="007F0873">
        <w:rPr>
          <w:rFonts w:ascii="Times New Roman" w:eastAsia="Calibri" w:hAnsi="Times New Roman" w:cs="Times New Roman"/>
          <w:b/>
          <w:sz w:val="24"/>
          <w:szCs w:val="24"/>
          <w:u w:val="single"/>
          <w:lang w:val="lt-LT"/>
        </w:rPr>
        <w:t>ys</w:t>
      </w:r>
      <w:proofErr w:type="spellEnd"/>
      <w:r w:rsidRPr="007F0873">
        <w:rPr>
          <w:rFonts w:ascii="Times New Roman" w:eastAsia="Calibri" w:hAnsi="Times New Roman" w:cs="Times New Roman"/>
          <w:b/>
          <w:sz w:val="24"/>
          <w:szCs w:val="24"/>
          <w:u w:val="single"/>
          <w:lang w:val="lt-LT"/>
        </w:rPr>
        <w:t xml:space="preserve">) bei jos(-ų) pakeitimai </w:t>
      </w:r>
      <w:r w:rsidRPr="007F0873">
        <w:rPr>
          <w:rFonts w:ascii="Times New Roman" w:eastAsia="Calibri" w:hAnsi="Times New Roman" w:cs="Times New Roman"/>
          <w:b/>
          <w:bCs/>
          <w:sz w:val="24"/>
          <w:szCs w:val="24"/>
          <w:lang w:val="lt-LT"/>
        </w:rPr>
        <w:t xml:space="preserve">vadovaujantis </w:t>
      </w:r>
      <w:r w:rsidRPr="007F0873">
        <w:rPr>
          <w:rFonts w:ascii="Times New Roman" w:eastAsia="Calibri" w:hAnsi="Times New Roman" w:cs="Times New Roman"/>
          <w:b/>
          <w:sz w:val="24"/>
          <w:szCs w:val="24"/>
          <w:lang w:val="lt-LT"/>
        </w:rPr>
        <w:t>VPĮ</w:t>
      </w:r>
      <w:r w:rsidRPr="007F0873">
        <w:rPr>
          <w:rFonts w:ascii="Times New Roman" w:eastAsia="Calibri" w:hAnsi="Times New Roman" w:cs="Times New Roman"/>
          <w:b/>
          <w:bCs/>
          <w:sz w:val="24"/>
          <w:szCs w:val="24"/>
          <w:lang w:val="lt-LT"/>
        </w:rPr>
        <w:t xml:space="preserve"> 86 str. 9 dalimi, </w:t>
      </w:r>
      <w:r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7F0873"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2. Pasiūlymo nagrinėjimas ir vertinimas:</w:t>
      </w:r>
    </w:p>
    <w:p w:rsidR="007F0873" w:rsidRPr="007F0873" w:rsidRDefault="007F0873" w:rsidP="007F0873">
      <w:pPr>
        <w:spacing w:after="0" w:line="240" w:lineRule="auto"/>
        <w:ind w:firstLine="567"/>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lastRenderedPageBreak/>
        <w:t xml:space="preserve">2.1.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2.2.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2.3. Išnagrinėjus ir įvertinus pasiūlymo atitikimą Pirkimo dokumentų sąlygoms, apie priimtą sprendimą </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Tiekėjui</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informuojamas raštu.</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2.4. Perkančioji organizacija iki</w:t>
      </w:r>
      <w:r w:rsidRPr="007F0873">
        <w:rPr>
          <w:rFonts w:ascii="Times New Roman" w:eastAsia="Calibri" w:hAnsi="Times New Roman" w:cs="Times New Roman"/>
          <w:color w:val="2F5496"/>
          <w:sz w:val="24"/>
          <w:szCs w:val="24"/>
          <w:lang w:val="lt-LT"/>
        </w:rPr>
        <w:t xml:space="preserve"> </w:t>
      </w:r>
      <w:r w:rsidRPr="007F0873">
        <w:rPr>
          <w:rFonts w:ascii="Times New Roman" w:eastAsia="Calibri" w:hAnsi="Times New Roman" w:cs="Times New Roman"/>
          <w:color w:val="000000"/>
          <w:sz w:val="24"/>
          <w:szCs w:val="24"/>
          <w:lang w:val="lt-LT"/>
        </w:rPr>
        <w:t xml:space="preserve">Prekių pirkimo-pardavimo sutarties </w:t>
      </w:r>
      <w:r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2.5. Pirkimo objektas į dalis neskaidomas,</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7F0873" w:rsidP="007F0873">
      <w:pPr>
        <w:ind w:firstLine="709"/>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2.6.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2.7. Perkančioji organizacija nereikalauja kartu su pasiūlymu pateikti pasiūlymo galiojimo užtikrinimą patvirtinančių dokumentų. </w:t>
      </w:r>
    </w:p>
    <w:p w:rsidR="00896AFB" w:rsidRDefault="00896AFB" w:rsidP="007F0873">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PASTABA. </w:t>
      </w:r>
      <w:r w:rsidR="00DE5365">
        <w:rPr>
          <w:rFonts w:ascii="Times New Roman" w:eastAsia="Calibri" w:hAnsi="Times New Roman" w:cs="Times New Roman"/>
          <w:sz w:val="24"/>
          <w:szCs w:val="24"/>
          <w:lang w:val="lt-LT"/>
        </w:rPr>
        <w:t>N</w:t>
      </w:r>
      <w:r w:rsidRPr="00DE5365">
        <w:rPr>
          <w:rFonts w:ascii="Times New Roman" w:eastAsia="Calibri" w:hAnsi="Times New Roman" w:cs="Times New Roman"/>
          <w:sz w:val="24"/>
          <w:szCs w:val="24"/>
          <w:lang w:val="lt-LT"/>
        </w:rPr>
        <w:t>acionalinio saugumo at</w:t>
      </w:r>
      <w:r w:rsidR="00DE5365">
        <w:rPr>
          <w:rFonts w:ascii="Times New Roman" w:eastAsia="Calibri" w:hAnsi="Times New Roman" w:cs="Times New Roman"/>
          <w:sz w:val="24"/>
          <w:szCs w:val="24"/>
          <w:lang w:val="lt-LT"/>
        </w:rPr>
        <w:t>itikties ir pašalinimo pagrindų deklaracijas</w:t>
      </w:r>
      <w:r w:rsidRPr="00DE5365">
        <w:rPr>
          <w:rFonts w:ascii="Times New Roman" w:eastAsia="Calibri" w:hAnsi="Times New Roman" w:cs="Times New Roman"/>
          <w:sz w:val="24"/>
          <w:szCs w:val="24"/>
          <w:lang w:val="lt-LT"/>
        </w:rPr>
        <w:t xml:space="preserve"> </w:t>
      </w:r>
      <w:r w:rsidR="00B8099F" w:rsidRPr="00DE5365">
        <w:rPr>
          <w:rFonts w:ascii="Times New Roman" w:eastAsia="Calibri" w:hAnsi="Times New Roman" w:cs="Times New Roman"/>
          <w:sz w:val="24"/>
          <w:szCs w:val="24"/>
          <w:lang w:val="lt-LT"/>
        </w:rPr>
        <w:t>galima</w:t>
      </w:r>
      <w:r w:rsidRPr="00DE5365">
        <w:rPr>
          <w:rFonts w:ascii="Times New Roman" w:eastAsia="Calibri" w:hAnsi="Times New Roman" w:cs="Times New Roman"/>
          <w:sz w:val="24"/>
          <w:szCs w:val="24"/>
          <w:lang w:val="lt-LT"/>
        </w:rPr>
        <w:t xml:space="preserve"> pateikti  vienu dokumentu</w:t>
      </w:r>
      <w:r w:rsidR="008958F4" w:rsidRPr="00DE5365">
        <w:rPr>
          <w:rFonts w:ascii="Times New Roman" w:eastAsia="Calibri" w:hAnsi="Times New Roman" w:cs="Times New Roman"/>
          <w:sz w:val="24"/>
          <w:szCs w:val="24"/>
          <w:lang w:val="lt-LT"/>
        </w:rPr>
        <w:t xml:space="preserve">. </w:t>
      </w:r>
    </w:p>
    <w:p w:rsidR="007F0873" w:rsidRPr="007F0873" w:rsidRDefault="007F0873"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sidRPr="007F0873">
        <w:rPr>
          <w:rFonts w:ascii="Times New Roman" w:eastAsia="Calibri" w:hAnsi="Times New Roman" w:cs="Times New Roman"/>
          <w:b/>
          <w:bCs/>
          <w:sz w:val="24"/>
          <w:szCs w:val="24"/>
          <w:lang w:val="lt-LT"/>
        </w:rPr>
        <w:t>3. Papildomą informaciją teikia:</w:t>
      </w:r>
    </w:p>
    <w:p w:rsidR="007F0873" w:rsidRPr="007F0873" w:rsidRDefault="007F0873" w:rsidP="007F0873">
      <w:pPr>
        <w:tabs>
          <w:tab w:val="left" w:pos="0"/>
        </w:tabs>
        <w:spacing w:line="240" w:lineRule="auto"/>
        <w:ind w:firstLine="680"/>
        <w:jc w:val="both"/>
        <w:rPr>
          <w:rFonts w:ascii="Times New Roman" w:eastAsia="Calibri" w:hAnsi="Times New Roman" w:cs="Times New Roman"/>
          <w:b/>
          <w:bCs/>
          <w:color w:val="000000"/>
          <w:sz w:val="24"/>
          <w:szCs w:val="24"/>
          <w:lang w:val="lt-LT"/>
        </w:rPr>
      </w:pPr>
      <w:r w:rsidRPr="007F0873">
        <w:rPr>
          <w:rFonts w:ascii="Times New Roman" w:eastAsia="Calibri" w:hAnsi="Times New Roman" w:cs="Times New Roman"/>
          <w:sz w:val="24"/>
          <w:szCs w:val="24"/>
          <w:lang w:val="lt-LT"/>
        </w:rPr>
        <w:t>3.1. Pirkimo procedūrų klausimais –</w:t>
      </w:r>
      <w:r w:rsidRPr="007F0873">
        <w:rPr>
          <w:rFonts w:ascii="Times New Roman" w:eastAsia="Times New Roman" w:hAnsi="Times New Roman" w:cs="Times New Roman"/>
          <w:noProof/>
          <w:sz w:val="20"/>
          <w:szCs w:val="20"/>
          <w:lang w:val="lt-LT" w:eastAsia="lt-LT"/>
        </w:rPr>
        <w:t xml:space="preserve"> </w:t>
      </w:r>
      <w:r w:rsidRPr="007F0873">
        <w:rPr>
          <w:rFonts w:ascii="Times New Roman" w:eastAsia="Calibri" w:hAnsi="Times New Roman" w:cs="Times New Roman"/>
          <w:sz w:val="24"/>
          <w:szCs w:val="24"/>
          <w:lang w:val="lt-LT"/>
        </w:rPr>
        <w:t>Laimutė Sakalauskienė,</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el. paštas </w:t>
      </w:r>
      <w:r w:rsidRPr="007F0873">
        <w:rPr>
          <w:rFonts w:ascii="Times New Roman" w:eastAsia="Times New Roman" w:hAnsi="Times New Roman" w:cs="Times New Roman"/>
          <w:noProof/>
          <w:color w:val="000000"/>
          <w:sz w:val="24"/>
          <w:szCs w:val="24"/>
          <w:lang w:val="lt-LT" w:eastAsia="lt-LT"/>
        </w:rPr>
        <w:t> </w:t>
      </w:r>
      <w:hyperlink r:id="rId5" w:history="1">
        <w:r w:rsidRPr="007F0873">
          <w:rPr>
            <w:rFonts w:ascii="Times New Roman" w:eastAsia="Calibri" w:hAnsi="Times New Roman" w:cs="Times New Roman"/>
            <w:color w:val="0563C1"/>
            <w:sz w:val="24"/>
            <w:szCs w:val="24"/>
            <w:u w:val="single"/>
            <w:lang w:val="lt-LT"/>
          </w:rPr>
          <w:t>Laima.Sakalauskiene@mil.lt</w:t>
        </w:r>
      </w:hyperlink>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 tel. Nr. +370 674 38718.</w:t>
      </w:r>
    </w:p>
    <w:p w:rsidR="00D37BF4" w:rsidRDefault="00D37BF4"/>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1B2350"/>
    <w:rsid w:val="001C6D29"/>
    <w:rsid w:val="002D5AF4"/>
    <w:rsid w:val="00586B63"/>
    <w:rsid w:val="006F6167"/>
    <w:rsid w:val="0073497D"/>
    <w:rsid w:val="007809CD"/>
    <w:rsid w:val="00796C50"/>
    <w:rsid w:val="007F0873"/>
    <w:rsid w:val="00884125"/>
    <w:rsid w:val="008958F4"/>
    <w:rsid w:val="00896AFB"/>
    <w:rsid w:val="00973678"/>
    <w:rsid w:val="00995A61"/>
    <w:rsid w:val="00997DAE"/>
    <w:rsid w:val="009C2F0E"/>
    <w:rsid w:val="00B5175A"/>
    <w:rsid w:val="00B8099F"/>
    <w:rsid w:val="00D37BF4"/>
    <w:rsid w:val="00D859E2"/>
    <w:rsid w:val="00DA098D"/>
    <w:rsid w:val="00DE5365"/>
    <w:rsid w:val="00E27AC2"/>
    <w:rsid w:val="00E47582"/>
    <w:rsid w:val="00E80032"/>
    <w:rsid w:val="00E877A8"/>
    <w:rsid w:val="00EC3EF7"/>
    <w:rsid w:val="00F71882"/>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2B5ED"/>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ima.Sakalauskiene@mil.lt" TargetMode="External"/><Relationship Id="rId4" Type="http://schemas.openxmlformats.org/officeDocument/2006/relationships/hyperlink" Target="https://www.e-tar.lt/portal/lt/legalAct/3956df62a73311ef90b5ee8931e5ce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Laima Sakalauskiene</cp:lastModifiedBy>
  <cp:revision>46</cp:revision>
  <dcterms:created xsi:type="dcterms:W3CDTF">2025-02-17T08:57:00Z</dcterms:created>
  <dcterms:modified xsi:type="dcterms:W3CDTF">2025-05-21T10:25:00Z</dcterms:modified>
</cp:coreProperties>
</file>