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D7166" w14:textId="1C4F1779" w:rsidR="00387CE8" w:rsidRPr="002C3469" w:rsidRDefault="005C187E" w:rsidP="002C3469">
      <w:pPr>
        <w:widowControl w:val="0"/>
        <w:autoSpaceDE w:val="0"/>
        <w:autoSpaceDN w:val="0"/>
        <w:adjustRightInd w:val="0"/>
        <w:spacing w:after="0" w:line="240" w:lineRule="auto"/>
        <w:jc w:val="right"/>
        <w:rPr>
          <w:rFonts w:ascii="Times New Roman" w:eastAsia="Times New Roman" w:hAnsi="Times New Roman" w:cs="Times New Roman"/>
          <w:lang w:val="en-US" w:eastAsia="lt-LT"/>
        </w:rPr>
      </w:pPr>
      <w:r>
        <w:rPr>
          <w:rFonts w:ascii="Times New Roman" w:eastAsia="Times New Roman" w:hAnsi="Times New Roman" w:cs="Times New Roman"/>
          <w:lang w:val="en-US" w:eastAsia="lt-LT"/>
        </w:rPr>
        <w:t xml:space="preserve">2 </w:t>
      </w:r>
      <w:proofErr w:type="spellStart"/>
      <w:r>
        <w:rPr>
          <w:rFonts w:ascii="Times New Roman" w:eastAsia="Times New Roman" w:hAnsi="Times New Roman" w:cs="Times New Roman"/>
          <w:lang w:val="en-US" w:eastAsia="lt-LT"/>
        </w:rPr>
        <w:t>priedas</w:t>
      </w:r>
      <w:proofErr w:type="spellEnd"/>
    </w:p>
    <w:p w14:paraId="3CC4391C" w14:textId="77777777" w:rsidR="00387CE8" w:rsidRPr="006C0A7F" w:rsidRDefault="00387CE8" w:rsidP="00387CE8">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6C0A7F">
        <w:rPr>
          <w:rFonts w:ascii="Times New Roman" w:eastAsia="Times New Roman" w:hAnsi="Times New Roman" w:cs="Times New Roman"/>
          <w:lang w:eastAsia="lt-LT"/>
        </w:rPr>
        <w:t>Herbas arba prekių ženklas</w:t>
      </w:r>
    </w:p>
    <w:p w14:paraId="4ECFC5F5" w14:textId="77777777" w:rsidR="00387CE8" w:rsidRPr="006C0A7F" w:rsidRDefault="00387CE8" w:rsidP="00387CE8">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6C0A7F">
        <w:rPr>
          <w:rFonts w:ascii="Times New Roman" w:eastAsia="Times New Roman" w:hAnsi="Times New Roman" w:cs="Times New Roman"/>
          <w:lang w:eastAsia="lt-LT"/>
        </w:rPr>
        <w:t>(Tiekėjo pavadinimas)</w:t>
      </w:r>
    </w:p>
    <w:p w14:paraId="13EA193B" w14:textId="77777777" w:rsidR="00387CE8" w:rsidRPr="006C0A7F" w:rsidRDefault="00387CE8" w:rsidP="00387CE8">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6C0A7F">
        <w:rPr>
          <w:rFonts w:ascii="Times New Roman" w:eastAsia="Times New Roman" w:hAnsi="Times New Roman" w:cs="Times New Roman"/>
          <w:lang w:eastAsia="lt-LT"/>
        </w:rPr>
        <w:t>(Juridinio asmens teisinė forma, buveinė, kontaktinė informacija,  pavadinimas, juridinio asmens kodas, pridėtinės vertės mokesčio mokėtojo kodas, jei juridinis asmuo yra pridėtinės vertės mokesčio mokėtojas)</w:t>
      </w:r>
    </w:p>
    <w:p w14:paraId="16D69C04" w14:textId="77777777" w:rsidR="00387CE8" w:rsidRPr="006C0A7F" w:rsidRDefault="00387CE8" w:rsidP="00387CE8">
      <w:pPr>
        <w:widowControl w:val="0"/>
        <w:autoSpaceDE w:val="0"/>
        <w:autoSpaceDN w:val="0"/>
        <w:adjustRightInd w:val="0"/>
        <w:spacing w:after="0" w:line="240" w:lineRule="auto"/>
        <w:rPr>
          <w:rFonts w:ascii="Times New Roman" w:eastAsia="Times New Roman" w:hAnsi="Times New Roman" w:cs="Times New Roman"/>
          <w:lang w:eastAsia="lt-LT"/>
        </w:rPr>
      </w:pPr>
    </w:p>
    <w:p w14:paraId="422C060B" w14:textId="77777777" w:rsidR="00387CE8" w:rsidRPr="006C0A7F" w:rsidRDefault="00387CE8" w:rsidP="00387CE8">
      <w:pPr>
        <w:widowControl w:val="0"/>
        <w:autoSpaceDE w:val="0"/>
        <w:autoSpaceDN w:val="0"/>
        <w:adjustRightInd w:val="0"/>
        <w:spacing w:after="0" w:line="240" w:lineRule="auto"/>
        <w:rPr>
          <w:rFonts w:ascii="Times New Roman" w:eastAsia="Times New Roman" w:hAnsi="Times New Roman" w:cs="Times New Roman"/>
          <w:lang w:eastAsia="lt-LT"/>
        </w:rPr>
      </w:pPr>
    </w:p>
    <w:p w14:paraId="2DF09D81" w14:textId="77777777" w:rsidR="00387CE8" w:rsidRPr="006C0A7F" w:rsidRDefault="00387CE8" w:rsidP="00387CE8">
      <w:pPr>
        <w:widowControl w:val="0"/>
        <w:tabs>
          <w:tab w:val="center" w:pos="2520"/>
        </w:tabs>
        <w:autoSpaceDE w:val="0"/>
        <w:autoSpaceDN w:val="0"/>
        <w:adjustRightInd w:val="0"/>
        <w:spacing w:after="0" w:line="240" w:lineRule="auto"/>
        <w:jc w:val="both"/>
        <w:rPr>
          <w:rFonts w:ascii="Times New Roman" w:eastAsia="Times New Roman" w:hAnsi="Times New Roman" w:cs="Times New Roman"/>
          <w:lang w:eastAsia="lt-LT"/>
        </w:rPr>
      </w:pPr>
      <w:r w:rsidRPr="006C0A7F">
        <w:rPr>
          <w:rFonts w:ascii="Times New Roman" w:eastAsia="Times New Roman" w:hAnsi="Times New Roman" w:cs="Times New Roman"/>
          <w:lang w:eastAsia="lt-LT"/>
        </w:rPr>
        <w:t>Valstybės įmonei Turto bankui</w:t>
      </w:r>
    </w:p>
    <w:p w14:paraId="02D7189C" w14:textId="77777777" w:rsidR="00387CE8" w:rsidRPr="006C0A7F" w:rsidRDefault="00387CE8" w:rsidP="00387CE8">
      <w:pPr>
        <w:widowControl w:val="0"/>
        <w:tabs>
          <w:tab w:val="center" w:pos="2520"/>
        </w:tabs>
        <w:autoSpaceDE w:val="0"/>
        <w:autoSpaceDN w:val="0"/>
        <w:adjustRightInd w:val="0"/>
        <w:spacing w:after="0" w:line="240" w:lineRule="auto"/>
        <w:jc w:val="both"/>
        <w:rPr>
          <w:rFonts w:ascii="Times New Roman" w:eastAsia="Times New Roman" w:hAnsi="Times New Roman" w:cs="Times New Roman"/>
          <w:lang w:eastAsia="lt-LT"/>
        </w:rPr>
      </w:pPr>
    </w:p>
    <w:p w14:paraId="10D7DBBC" w14:textId="77777777" w:rsidR="00387CE8" w:rsidRPr="006C0A7F" w:rsidRDefault="00387CE8" w:rsidP="00387CE8">
      <w:pPr>
        <w:widowControl w:val="0"/>
        <w:tabs>
          <w:tab w:val="center" w:pos="2520"/>
        </w:tabs>
        <w:autoSpaceDE w:val="0"/>
        <w:autoSpaceDN w:val="0"/>
        <w:adjustRightInd w:val="0"/>
        <w:spacing w:after="0" w:line="240" w:lineRule="auto"/>
        <w:jc w:val="both"/>
        <w:rPr>
          <w:rFonts w:ascii="Times New Roman" w:eastAsia="Times New Roman" w:hAnsi="Times New Roman" w:cs="Times New Roman"/>
          <w:lang w:eastAsia="lt-LT"/>
        </w:rPr>
      </w:pPr>
    </w:p>
    <w:p w14:paraId="44158494" w14:textId="77777777" w:rsidR="00387CE8" w:rsidRPr="006C0A7F" w:rsidRDefault="00387CE8" w:rsidP="00387CE8">
      <w:pPr>
        <w:widowControl w:val="0"/>
        <w:tabs>
          <w:tab w:val="center" w:pos="2520"/>
        </w:tabs>
        <w:autoSpaceDE w:val="0"/>
        <w:autoSpaceDN w:val="0"/>
        <w:adjustRightInd w:val="0"/>
        <w:spacing w:after="40" w:line="240" w:lineRule="auto"/>
        <w:jc w:val="center"/>
        <w:rPr>
          <w:rFonts w:ascii="Times New Roman" w:eastAsia="Times New Roman" w:hAnsi="Times New Roman" w:cs="Times New Roman"/>
          <w:b/>
          <w:lang w:eastAsia="lt-LT"/>
        </w:rPr>
      </w:pPr>
      <w:r w:rsidRPr="006C0A7F">
        <w:rPr>
          <w:rFonts w:ascii="Times New Roman" w:eastAsia="Times New Roman" w:hAnsi="Times New Roman" w:cs="Times New Roman"/>
          <w:b/>
          <w:lang w:eastAsia="lt-LT"/>
        </w:rPr>
        <w:t>PASIŪLYMAS</w:t>
      </w:r>
    </w:p>
    <w:p w14:paraId="22DEE1A8" w14:textId="5BB567B8" w:rsidR="005C187E" w:rsidRDefault="00387CE8" w:rsidP="00387CE8">
      <w:pPr>
        <w:spacing w:after="40" w:line="240" w:lineRule="auto"/>
        <w:jc w:val="center"/>
        <w:rPr>
          <w:rFonts w:ascii="Times New Roman" w:eastAsia="Times New Roman" w:hAnsi="Times New Roman" w:cs="Times New Roman"/>
          <w:b/>
          <w:iCs/>
          <w:caps/>
          <w:lang w:eastAsia="lt-LT"/>
        </w:rPr>
      </w:pPr>
      <w:r w:rsidRPr="006C0A7F">
        <w:rPr>
          <w:rFonts w:ascii="Times New Roman" w:eastAsia="Times New Roman" w:hAnsi="Times New Roman" w:cs="Times New Roman"/>
          <w:b/>
          <w:iCs/>
          <w:caps/>
          <w:lang w:eastAsia="lt-LT"/>
        </w:rPr>
        <w:t>DĖL</w:t>
      </w:r>
      <w:r w:rsidR="005C187E">
        <w:rPr>
          <w:rFonts w:ascii="Times New Roman" w:eastAsia="Times New Roman" w:hAnsi="Times New Roman" w:cs="Times New Roman"/>
          <w:b/>
          <w:iCs/>
          <w:caps/>
          <w:lang w:eastAsia="lt-LT"/>
        </w:rPr>
        <w:t xml:space="preserve"> vp-2997</w:t>
      </w:r>
      <w:r w:rsidR="008560DA" w:rsidRPr="006C0A7F">
        <w:rPr>
          <w:rFonts w:ascii="Times New Roman" w:eastAsia="Times New Roman" w:hAnsi="Times New Roman" w:cs="Times New Roman"/>
          <w:b/>
          <w:iCs/>
          <w:caps/>
          <w:lang w:eastAsia="lt-LT"/>
        </w:rPr>
        <w:t xml:space="preserve"> </w:t>
      </w:r>
      <w:r w:rsidR="005C187E">
        <w:rPr>
          <w:rFonts w:ascii="Times New Roman" w:eastAsia="Times New Roman" w:hAnsi="Times New Roman" w:cs="Times New Roman"/>
          <w:b/>
          <w:iCs/>
          <w:caps/>
          <w:lang w:eastAsia="lt-LT"/>
        </w:rPr>
        <w:t>žemės sklypų formavimo ir matavimo</w:t>
      </w:r>
      <w:r w:rsidR="00E23945">
        <w:rPr>
          <w:rFonts w:ascii="Times New Roman" w:eastAsia="Times New Roman" w:hAnsi="Times New Roman" w:cs="Times New Roman"/>
          <w:b/>
          <w:iCs/>
          <w:caps/>
          <w:lang w:eastAsia="lt-LT"/>
        </w:rPr>
        <w:t xml:space="preserve"> </w:t>
      </w:r>
      <w:r w:rsidR="008560DA" w:rsidRPr="006C0A7F">
        <w:rPr>
          <w:rFonts w:ascii="Times New Roman" w:eastAsia="Times New Roman" w:hAnsi="Times New Roman" w:cs="Times New Roman"/>
          <w:b/>
          <w:iCs/>
          <w:caps/>
          <w:lang w:eastAsia="lt-LT"/>
        </w:rPr>
        <w:t>PASLAUG</w:t>
      </w:r>
      <w:r w:rsidR="005C187E">
        <w:rPr>
          <w:rFonts w:ascii="Times New Roman" w:eastAsia="Times New Roman" w:hAnsi="Times New Roman" w:cs="Times New Roman"/>
          <w:b/>
          <w:iCs/>
          <w:caps/>
          <w:lang w:eastAsia="lt-LT"/>
        </w:rPr>
        <w:t>ų</w:t>
      </w:r>
    </w:p>
    <w:p w14:paraId="088C04F9" w14:textId="1789BBD6" w:rsidR="00387CE8" w:rsidRPr="006C0A7F" w:rsidRDefault="005C187E" w:rsidP="00387CE8">
      <w:pPr>
        <w:spacing w:after="40" w:line="240" w:lineRule="auto"/>
        <w:jc w:val="center"/>
        <w:rPr>
          <w:rFonts w:ascii="Times New Roman" w:eastAsia="Times New Roman" w:hAnsi="Times New Roman" w:cs="Times New Roman"/>
          <w:b/>
          <w:iCs/>
          <w:caps/>
          <w:lang w:eastAsia="lt-LT"/>
        </w:rPr>
      </w:pPr>
      <w:r>
        <w:rPr>
          <w:rFonts w:ascii="Times New Roman" w:eastAsia="Times New Roman" w:hAnsi="Times New Roman" w:cs="Times New Roman"/>
          <w:b/>
          <w:iCs/>
          <w:caps/>
          <w:lang w:eastAsia="lt-LT"/>
        </w:rPr>
        <w:t>pirkimo</w:t>
      </w:r>
    </w:p>
    <w:p w14:paraId="7EA78AD0" w14:textId="77777777" w:rsidR="00387CE8" w:rsidRPr="006C0A7F" w:rsidRDefault="00387CE8" w:rsidP="00387CE8">
      <w:pPr>
        <w:spacing w:after="0" w:line="240" w:lineRule="auto"/>
        <w:jc w:val="center"/>
        <w:rPr>
          <w:rFonts w:ascii="Times New Roman" w:eastAsia="Times New Roman" w:hAnsi="Times New Roman" w:cs="Times New Roman"/>
          <w:b/>
          <w:iCs/>
          <w:caps/>
          <w:lang w:eastAsia="lt-LT"/>
        </w:rPr>
      </w:pPr>
    </w:p>
    <w:p w14:paraId="7C853CE7" w14:textId="77777777" w:rsidR="00387CE8" w:rsidRPr="006C0A7F" w:rsidRDefault="00387CE8" w:rsidP="00387CE8">
      <w:pPr>
        <w:spacing w:after="0" w:line="240" w:lineRule="auto"/>
        <w:jc w:val="center"/>
        <w:rPr>
          <w:rFonts w:ascii="Times New Roman" w:hAnsi="Times New Roman" w:cs="Times New Roman"/>
          <w:b/>
          <w:bCs/>
        </w:rPr>
      </w:pPr>
      <w:r w:rsidRPr="006C0A7F">
        <w:rPr>
          <w:rFonts w:ascii="Times New Roman" w:hAnsi="Times New Roman" w:cs="Times New Roman"/>
        </w:rPr>
        <w:t>____________</w:t>
      </w:r>
    </w:p>
    <w:p w14:paraId="1E7E6720" w14:textId="16D5F3E2" w:rsidR="00387CE8" w:rsidRPr="006C0A7F" w:rsidRDefault="000E64D9" w:rsidP="00E23945">
      <w:pPr>
        <w:spacing w:after="0" w:line="240" w:lineRule="auto"/>
        <w:ind w:left="-142"/>
        <w:jc w:val="center"/>
        <w:rPr>
          <w:rFonts w:ascii="Times New Roman" w:hAnsi="Times New Roman" w:cs="Times New Roman"/>
          <w:bCs/>
        </w:rPr>
      </w:pPr>
      <w:r>
        <w:rPr>
          <w:rFonts w:ascii="Times New Roman" w:hAnsi="Times New Roman" w:cs="Times New Roman"/>
          <w:bCs/>
        </w:rPr>
        <w:t xml:space="preserve"> </w:t>
      </w:r>
      <w:r w:rsidR="00387CE8" w:rsidRPr="006C0A7F">
        <w:rPr>
          <w:rFonts w:ascii="Times New Roman" w:hAnsi="Times New Roman" w:cs="Times New Roman"/>
          <w:bCs/>
        </w:rPr>
        <w:t>(data)</w:t>
      </w:r>
    </w:p>
    <w:p w14:paraId="7246FE2E" w14:textId="77777777" w:rsidR="00387CE8" w:rsidRPr="006C0A7F" w:rsidRDefault="00387CE8" w:rsidP="00387CE8">
      <w:pPr>
        <w:spacing w:after="0" w:line="240" w:lineRule="auto"/>
        <w:jc w:val="center"/>
        <w:rPr>
          <w:rFonts w:ascii="Times New Roman" w:hAnsi="Times New Roman" w:cs="Times New Roman"/>
          <w:bCs/>
        </w:rPr>
      </w:pPr>
      <w:r w:rsidRPr="006C0A7F">
        <w:rPr>
          <w:rFonts w:ascii="Times New Roman" w:hAnsi="Times New Roman" w:cs="Times New Roman"/>
          <w:bCs/>
        </w:rPr>
        <w:t>__________________</w:t>
      </w:r>
    </w:p>
    <w:p w14:paraId="28921676" w14:textId="0219120B" w:rsidR="00387CE8" w:rsidRPr="006C0A7F" w:rsidRDefault="00387CE8" w:rsidP="00387CE8">
      <w:pPr>
        <w:spacing w:after="0" w:line="240" w:lineRule="auto"/>
        <w:jc w:val="center"/>
        <w:rPr>
          <w:rFonts w:ascii="Times New Roman" w:hAnsi="Times New Roman" w:cs="Times New Roman"/>
          <w:bCs/>
        </w:rPr>
      </w:pPr>
      <w:r w:rsidRPr="006C0A7F">
        <w:rPr>
          <w:rFonts w:ascii="Times New Roman" w:hAnsi="Times New Roman" w:cs="Times New Roman"/>
          <w:bCs/>
        </w:rPr>
        <w:t>(</w:t>
      </w:r>
      <w:r w:rsidR="000E64D9">
        <w:rPr>
          <w:rFonts w:ascii="Times New Roman" w:hAnsi="Times New Roman" w:cs="Times New Roman"/>
          <w:bCs/>
        </w:rPr>
        <w:t>v</w:t>
      </w:r>
      <w:r w:rsidRPr="006C0A7F">
        <w:rPr>
          <w:rFonts w:ascii="Times New Roman" w:hAnsi="Times New Roman" w:cs="Times New Roman"/>
          <w:bCs/>
        </w:rPr>
        <w:t>ieta)</w:t>
      </w:r>
    </w:p>
    <w:p w14:paraId="07746824" w14:textId="77777777" w:rsidR="00387CE8" w:rsidRPr="006C0A7F" w:rsidRDefault="00387CE8" w:rsidP="00387CE8">
      <w:pPr>
        <w:spacing w:after="0" w:line="240" w:lineRule="auto"/>
        <w:ind w:left="34"/>
        <w:jc w:val="center"/>
        <w:rPr>
          <w:rFonts w:ascii="Times New Roman" w:eastAsia="Calibri" w:hAnsi="Times New Roman" w:cs="Times New Roman"/>
        </w:rPr>
      </w:pPr>
    </w:p>
    <w:p w14:paraId="17CBD432" w14:textId="77777777" w:rsidR="00387CE8" w:rsidRPr="006C0A7F" w:rsidRDefault="00387CE8" w:rsidP="00387CE8">
      <w:pPr>
        <w:widowControl w:val="0"/>
        <w:numPr>
          <w:ilvl w:val="0"/>
          <w:numId w:val="1"/>
        </w:numPr>
        <w:shd w:val="clear" w:color="auto" w:fill="FFFFFF"/>
        <w:autoSpaceDE w:val="0"/>
        <w:adjustRightInd w:val="0"/>
        <w:spacing w:after="120" w:line="240" w:lineRule="auto"/>
        <w:ind w:left="714" w:hanging="357"/>
        <w:jc w:val="center"/>
        <w:rPr>
          <w:rFonts w:ascii="Times New Roman" w:eastAsia="Calibri" w:hAnsi="Times New Roman" w:cs="Times New Roman"/>
          <w:b/>
          <w:bCs/>
          <w:caps/>
        </w:rPr>
      </w:pPr>
      <w:r w:rsidRPr="006C0A7F">
        <w:rPr>
          <w:rFonts w:ascii="Times New Roman" w:eastAsia="Calibri" w:hAnsi="Times New Roman" w:cs="Times New Roman"/>
          <w:b/>
          <w:bCs/>
          <w:caps/>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5"/>
        <w:gridCol w:w="5243"/>
      </w:tblGrid>
      <w:tr w:rsidR="005C187E" w:rsidRPr="006C0A7F" w14:paraId="24FD0B9F" w14:textId="77777777" w:rsidTr="005C187E">
        <w:trPr>
          <w:trHeight w:val="340"/>
        </w:trPr>
        <w:tc>
          <w:tcPr>
            <w:tcW w:w="2498" w:type="pct"/>
            <w:tcBorders>
              <w:top w:val="single" w:sz="4" w:space="0" w:color="auto"/>
              <w:left w:val="single" w:sz="4" w:space="0" w:color="auto"/>
              <w:bottom w:val="single" w:sz="4" w:space="0" w:color="auto"/>
              <w:right w:val="single" w:sz="4" w:space="0" w:color="auto"/>
            </w:tcBorders>
            <w:vAlign w:val="center"/>
            <w:hideMark/>
          </w:tcPr>
          <w:p w14:paraId="3750220C" w14:textId="77777777" w:rsidR="005C187E" w:rsidRPr="006C0A7F" w:rsidRDefault="005C187E" w:rsidP="00037A16">
            <w:pPr>
              <w:widowControl w:val="0"/>
              <w:autoSpaceDE w:val="0"/>
              <w:adjustRightInd w:val="0"/>
              <w:spacing w:after="0" w:line="240" w:lineRule="auto"/>
              <w:ind w:left="34"/>
              <w:jc w:val="both"/>
              <w:rPr>
                <w:rFonts w:ascii="Times New Roman" w:eastAsia="Times New Roman" w:hAnsi="Times New Roman" w:cs="Times New Roman"/>
              </w:rPr>
            </w:pPr>
            <w:r w:rsidRPr="006C0A7F">
              <w:rPr>
                <w:rFonts w:ascii="Times New Roman" w:eastAsia="Times New Roman" w:hAnsi="Times New Roman" w:cs="Times New Roman"/>
              </w:rPr>
              <w:t xml:space="preserve">Tiekėjo pavadinimas </w:t>
            </w:r>
          </w:p>
          <w:p w14:paraId="183701C6" w14:textId="77777777" w:rsidR="005C187E" w:rsidRPr="005C187E" w:rsidRDefault="005C187E" w:rsidP="00037A16">
            <w:pPr>
              <w:widowControl w:val="0"/>
              <w:autoSpaceDE w:val="0"/>
              <w:adjustRightInd w:val="0"/>
              <w:spacing w:after="0" w:line="240" w:lineRule="auto"/>
              <w:ind w:left="34"/>
              <w:jc w:val="both"/>
              <w:rPr>
                <w:rFonts w:ascii="Times New Roman" w:eastAsia="Times New Roman" w:hAnsi="Times New Roman" w:cs="Times New Roman"/>
              </w:rPr>
            </w:pPr>
            <w:r w:rsidRPr="005C187E">
              <w:rPr>
                <w:rFonts w:ascii="Times New Roman" w:eastAsia="Times New Roman" w:hAnsi="Times New Roman" w:cs="Times New Roman"/>
              </w:rPr>
              <w:t>/Jeigu dalyvauja tiekėjų grupė, surašomi visi dalyvių pavadinimai/</w:t>
            </w:r>
          </w:p>
        </w:tc>
        <w:tc>
          <w:tcPr>
            <w:tcW w:w="2502" w:type="pct"/>
            <w:tcBorders>
              <w:top w:val="single" w:sz="4" w:space="0" w:color="auto"/>
              <w:left w:val="single" w:sz="4" w:space="0" w:color="auto"/>
              <w:bottom w:val="single" w:sz="4" w:space="0" w:color="auto"/>
              <w:right w:val="single" w:sz="4" w:space="0" w:color="auto"/>
            </w:tcBorders>
            <w:vAlign w:val="center"/>
          </w:tcPr>
          <w:p w14:paraId="114BD37D" w14:textId="77777777" w:rsidR="005C187E" w:rsidRPr="006C0A7F" w:rsidRDefault="005C187E" w:rsidP="005C187E">
            <w:pPr>
              <w:widowControl w:val="0"/>
              <w:autoSpaceDE w:val="0"/>
              <w:adjustRightInd w:val="0"/>
              <w:spacing w:after="0" w:line="240" w:lineRule="auto"/>
              <w:ind w:left="34" w:hanging="34"/>
              <w:jc w:val="both"/>
              <w:rPr>
                <w:rFonts w:ascii="Times New Roman" w:eastAsia="Times New Roman" w:hAnsi="Times New Roman" w:cs="Times New Roman"/>
              </w:rPr>
            </w:pPr>
          </w:p>
        </w:tc>
      </w:tr>
      <w:tr w:rsidR="005C187E" w:rsidRPr="006C0A7F" w14:paraId="108E408C" w14:textId="77777777" w:rsidTr="005C187E">
        <w:trPr>
          <w:trHeight w:val="340"/>
        </w:trPr>
        <w:tc>
          <w:tcPr>
            <w:tcW w:w="2498" w:type="pct"/>
            <w:tcBorders>
              <w:top w:val="single" w:sz="4" w:space="0" w:color="auto"/>
              <w:left w:val="single" w:sz="4" w:space="0" w:color="auto"/>
              <w:bottom w:val="single" w:sz="4" w:space="0" w:color="auto"/>
              <w:right w:val="single" w:sz="4" w:space="0" w:color="auto"/>
            </w:tcBorders>
            <w:vAlign w:val="center"/>
            <w:hideMark/>
          </w:tcPr>
          <w:p w14:paraId="1AB3A8DB" w14:textId="77777777" w:rsidR="005C187E" w:rsidRPr="006C0A7F" w:rsidRDefault="005C187E" w:rsidP="00037A16">
            <w:pPr>
              <w:widowControl w:val="0"/>
              <w:autoSpaceDE w:val="0"/>
              <w:adjustRightInd w:val="0"/>
              <w:spacing w:after="0" w:line="240" w:lineRule="auto"/>
              <w:ind w:left="34"/>
              <w:jc w:val="both"/>
              <w:rPr>
                <w:rFonts w:ascii="Times New Roman" w:eastAsia="Times New Roman" w:hAnsi="Times New Roman" w:cs="Times New Roman"/>
              </w:rPr>
            </w:pPr>
            <w:r w:rsidRPr="006C0A7F">
              <w:rPr>
                <w:rFonts w:ascii="Times New Roman" w:eastAsia="Times New Roman" w:hAnsi="Times New Roman" w:cs="Times New Roman"/>
              </w:rPr>
              <w:t>Tiekėjo adresas</w:t>
            </w:r>
          </w:p>
          <w:p w14:paraId="7961A815" w14:textId="77777777" w:rsidR="005C187E" w:rsidRPr="006C0A7F" w:rsidRDefault="005C187E" w:rsidP="00037A16">
            <w:pPr>
              <w:widowControl w:val="0"/>
              <w:autoSpaceDE w:val="0"/>
              <w:adjustRightInd w:val="0"/>
              <w:spacing w:after="0" w:line="240" w:lineRule="auto"/>
              <w:ind w:left="34"/>
              <w:jc w:val="both"/>
              <w:rPr>
                <w:rFonts w:ascii="Times New Roman" w:eastAsia="Times New Roman" w:hAnsi="Times New Roman" w:cs="Times New Roman"/>
              </w:rPr>
            </w:pPr>
            <w:r w:rsidRPr="005C187E">
              <w:rPr>
                <w:rFonts w:ascii="Times New Roman" w:eastAsia="Times New Roman" w:hAnsi="Times New Roman" w:cs="Times New Roman"/>
              </w:rPr>
              <w:t>/Jeigu dalyvauja tiekėjų grupė, surašomi visi dalyvių adresai/</w:t>
            </w:r>
          </w:p>
        </w:tc>
        <w:tc>
          <w:tcPr>
            <w:tcW w:w="2502" w:type="pct"/>
            <w:tcBorders>
              <w:top w:val="single" w:sz="4" w:space="0" w:color="auto"/>
              <w:left w:val="single" w:sz="4" w:space="0" w:color="auto"/>
              <w:bottom w:val="single" w:sz="4" w:space="0" w:color="auto"/>
              <w:right w:val="single" w:sz="4" w:space="0" w:color="auto"/>
            </w:tcBorders>
            <w:vAlign w:val="center"/>
          </w:tcPr>
          <w:p w14:paraId="327A1542" w14:textId="77777777" w:rsidR="005C187E" w:rsidRPr="006C0A7F" w:rsidRDefault="005C187E" w:rsidP="005C187E">
            <w:pPr>
              <w:widowControl w:val="0"/>
              <w:autoSpaceDE w:val="0"/>
              <w:adjustRightInd w:val="0"/>
              <w:spacing w:after="0" w:line="240" w:lineRule="auto"/>
              <w:ind w:left="34" w:hanging="34"/>
              <w:jc w:val="both"/>
              <w:rPr>
                <w:rFonts w:ascii="Times New Roman" w:eastAsia="Times New Roman" w:hAnsi="Times New Roman" w:cs="Times New Roman"/>
              </w:rPr>
            </w:pPr>
          </w:p>
        </w:tc>
      </w:tr>
      <w:tr w:rsidR="005C187E" w:rsidRPr="006C0A7F" w14:paraId="20DCCBC4" w14:textId="77777777" w:rsidTr="005C187E">
        <w:trPr>
          <w:trHeight w:val="340"/>
        </w:trPr>
        <w:tc>
          <w:tcPr>
            <w:tcW w:w="2498" w:type="pct"/>
            <w:tcBorders>
              <w:top w:val="single" w:sz="4" w:space="0" w:color="auto"/>
              <w:left w:val="single" w:sz="4" w:space="0" w:color="auto"/>
              <w:bottom w:val="single" w:sz="4" w:space="0" w:color="auto"/>
              <w:right w:val="single" w:sz="4" w:space="0" w:color="auto"/>
            </w:tcBorders>
            <w:vAlign w:val="center"/>
            <w:hideMark/>
          </w:tcPr>
          <w:p w14:paraId="3C4EFDD9" w14:textId="77777777" w:rsidR="005C187E" w:rsidRPr="005C187E" w:rsidRDefault="005C187E" w:rsidP="00037A16">
            <w:pPr>
              <w:widowControl w:val="0"/>
              <w:autoSpaceDE w:val="0"/>
              <w:adjustRightInd w:val="0"/>
              <w:spacing w:after="0" w:line="240" w:lineRule="auto"/>
              <w:ind w:left="34"/>
              <w:jc w:val="both"/>
              <w:rPr>
                <w:rFonts w:ascii="Times New Roman" w:eastAsia="Times New Roman" w:hAnsi="Times New Roman" w:cs="Times New Roman"/>
              </w:rPr>
            </w:pPr>
            <w:r w:rsidRPr="005C187E">
              <w:rPr>
                <w:rFonts w:ascii="Times New Roman" w:eastAsia="Times New Roman" w:hAnsi="Times New Roman" w:cs="Times New Roman"/>
              </w:rPr>
              <w:t>Tiekėjo arba tiekėjo grupės narių juridinio asmens kodas (-ai) (tuo atveju, jei paraišką teikia fizinis asmuo - verslo pažymėjimo Nr. ar pan.)</w:t>
            </w:r>
          </w:p>
        </w:tc>
        <w:tc>
          <w:tcPr>
            <w:tcW w:w="2502" w:type="pct"/>
            <w:tcBorders>
              <w:top w:val="single" w:sz="4" w:space="0" w:color="auto"/>
              <w:left w:val="single" w:sz="4" w:space="0" w:color="auto"/>
              <w:bottom w:val="single" w:sz="4" w:space="0" w:color="auto"/>
              <w:right w:val="single" w:sz="4" w:space="0" w:color="auto"/>
            </w:tcBorders>
            <w:vAlign w:val="center"/>
          </w:tcPr>
          <w:p w14:paraId="3D6D3025" w14:textId="77777777" w:rsidR="005C187E" w:rsidRPr="006C0A7F" w:rsidRDefault="005C187E" w:rsidP="005C187E">
            <w:pPr>
              <w:widowControl w:val="0"/>
              <w:autoSpaceDE w:val="0"/>
              <w:adjustRightInd w:val="0"/>
              <w:spacing w:after="0" w:line="240" w:lineRule="auto"/>
              <w:ind w:left="34" w:hanging="34"/>
              <w:jc w:val="both"/>
              <w:rPr>
                <w:rFonts w:ascii="Times New Roman" w:eastAsia="Times New Roman" w:hAnsi="Times New Roman" w:cs="Times New Roman"/>
              </w:rPr>
            </w:pPr>
          </w:p>
        </w:tc>
      </w:tr>
      <w:tr w:rsidR="005C187E" w:rsidRPr="006C0A7F" w14:paraId="0899DC42" w14:textId="77777777" w:rsidTr="005C187E">
        <w:trPr>
          <w:trHeight w:val="340"/>
        </w:trPr>
        <w:tc>
          <w:tcPr>
            <w:tcW w:w="2498" w:type="pct"/>
            <w:tcBorders>
              <w:top w:val="single" w:sz="4" w:space="0" w:color="auto"/>
              <w:left w:val="single" w:sz="4" w:space="0" w:color="auto"/>
              <w:bottom w:val="single" w:sz="4" w:space="0" w:color="auto"/>
              <w:right w:val="single" w:sz="4" w:space="0" w:color="auto"/>
            </w:tcBorders>
            <w:vAlign w:val="center"/>
            <w:hideMark/>
          </w:tcPr>
          <w:p w14:paraId="5181ED40" w14:textId="77777777" w:rsidR="005C187E" w:rsidRPr="005C187E" w:rsidRDefault="005C187E" w:rsidP="00037A16">
            <w:pPr>
              <w:widowControl w:val="0"/>
              <w:autoSpaceDE w:val="0"/>
              <w:adjustRightInd w:val="0"/>
              <w:spacing w:after="0" w:line="240" w:lineRule="auto"/>
              <w:ind w:left="34"/>
              <w:jc w:val="both"/>
              <w:rPr>
                <w:rFonts w:ascii="Times New Roman" w:eastAsia="Times New Roman" w:hAnsi="Times New Roman" w:cs="Times New Roman"/>
              </w:rPr>
            </w:pPr>
            <w:r w:rsidRPr="005C187E">
              <w:rPr>
                <w:rFonts w:ascii="Times New Roman" w:eastAsia="Times New Roman" w:hAnsi="Times New Roman" w:cs="Times New Roman"/>
              </w:rPr>
              <w:t>Tiekėjo/ Ūkio subjektų grupės atsakingo partnerio sąskaitos numeris, banko pavadinimas ir banko kodas (-ai)</w:t>
            </w:r>
          </w:p>
        </w:tc>
        <w:tc>
          <w:tcPr>
            <w:tcW w:w="2502" w:type="pct"/>
            <w:tcBorders>
              <w:top w:val="single" w:sz="4" w:space="0" w:color="auto"/>
              <w:left w:val="single" w:sz="4" w:space="0" w:color="auto"/>
              <w:bottom w:val="single" w:sz="4" w:space="0" w:color="auto"/>
              <w:right w:val="single" w:sz="4" w:space="0" w:color="auto"/>
            </w:tcBorders>
            <w:vAlign w:val="center"/>
          </w:tcPr>
          <w:p w14:paraId="0077A24C" w14:textId="77777777" w:rsidR="005C187E" w:rsidRPr="006C0A7F" w:rsidRDefault="005C187E" w:rsidP="005C187E">
            <w:pPr>
              <w:widowControl w:val="0"/>
              <w:autoSpaceDE w:val="0"/>
              <w:adjustRightInd w:val="0"/>
              <w:spacing w:after="0" w:line="240" w:lineRule="auto"/>
              <w:ind w:left="34" w:hanging="34"/>
              <w:jc w:val="both"/>
              <w:rPr>
                <w:rFonts w:ascii="Times New Roman" w:eastAsia="Times New Roman" w:hAnsi="Times New Roman" w:cs="Times New Roman"/>
              </w:rPr>
            </w:pPr>
          </w:p>
        </w:tc>
      </w:tr>
      <w:tr w:rsidR="005C187E" w:rsidRPr="006C0A7F" w14:paraId="6F8444CF" w14:textId="77777777" w:rsidTr="005C187E">
        <w:trPr>
          <w:trHeight w:val="340"/>
        </w:trPr>
        <w:tc>
          <w:tcPr>
            <w:tcW w:w="2498" w:type="pct"/>
            <w:tcBorders>
              <w:top w:val="single" w:sz="4" w:space="0" w:color="auto"/>
              <w:left w:val="single" w:sz="4" w:space="0" w:color="auto"/>
              <w:bottom w:val="single" w:sz="4" w:space="0" w:color="auto"/>
              <w:right w:val="single" w:sz="4" w:space="0" w:color="auto"/>
            </w:tcBorders>
            <w:vAlign w:val="center"/>
            <w:hideMark/>
          </w:tcPr>
          <w:p w14:paraId="11A38E9F" w14:textId="77777777" w:rsidR="005C187E" w:rsidRPr="005C187E" w:rsidRDefault="005C187E" w:rsidP="00037A16">
            <w:pPr>
              <w:widowControl w:val="0"/>
              <w:autoSpaceDE w:val="0"/>
              <w:adjustRightInd w:val="0"/>
              <w:spacing w:after="0" w:line="240" w:lineRule="auto"/>
              <w:ind w:left="34"/>
              <w:jc w:val="both"/>
              <w:rPr>
                <w:rFonts w:ascii="Times New Roman" w:eastAsia="Times New Roman" w:hAnsi="Times New Roman" w:cs="Times New Roman"/>
              </w:rPr>
            </w:pPr>
            <w:r w:rsidRPr="005C187E">
              <w:rPr>
                <w:rFonts w:ascii="Times New Roman" w:eastAsia="Times New Roman" w:hAnsi="Times New Roman" w:cs="Times New Roman"/>
              </w:rPr>
              <w:t>Už pasiūlymą atsakingo asmens pareigos, vardas, pavardė</w:t>
            </w:r>
          </w:p>
        </w:tc>
        <w:tc>
          <w:tcPr>
            <w:tcW w:w="2502" w:type="pct"/>
            <w:tcBorders>
              <w:top w:val="single" w:sz="4" w:space="0" w:color="auto"/>
              <w:left w:val="single" w:sz="4" w:space="0" w:color="auto"/>
              <w:bottom w:val="single" w:sz="4" w:space="0" w:color="auto"/>
              <w:right w:val="single" w:sz="4" w:space="0" w:color="auto"/>
            </w:tcBorders>
            <w:vAlign w:val="center"/>
          </w:tcPr>
          <w:p w14:paraId="4AA3230B" w14:textId="77777777" w:rsidR="005C187E" w:rsidRPr="006C0A7F" w:rsidRDefault="005C187E" w:rsidP="005C187E">
            <w:pPr>
              <w:widowControl w:val="0"/>
              <w:autoSpaceDE w:val="0"/>
              <w:adjustRightInd w:val="0"/>
              <w:spacing w:after="0" w:line="240" w:lineRule="auto"/>
              <w:ind w:left="34" w:hanging="34"/>
              <w:jc w:val="both"/>
              <w:rPr>
                <w:rFonts w:ascii="Times New Roman" w:eastAsia="Times New Roman" w:hAnsi="Times New Roman" w:cs="Times New Roman"/>
              </w:rPr>
            </w:pPr>
          </w:p>
        </w:tc>
      </w:tr>
      <w:tr w:rsidR="005C187E" w:rsidRPr="006C0A7F" w14:paraId="78F67663" w14:textId="77777777" w:rsidTr="005C187E">
        <w:trPr>
          <w:trHeight w:val="340"/>
        </w:trPr>
        <w:tc>
          <w:tcPr>
            <w:tcW w:w="2498" w:type="pct"/>
            <w:tcBorders>
              <w:top w:val="single" w:sz="4" w:space="0" w:color="auto"/>
              <w:left w:val="single" w:sz="4" w:space="0" w:color="auto"/>
              <w:bottom w:val="single" w:sz="4" w:space="0" w:color="auto"/>
              <w:right w:val="single" w:sz="4" w:space="0" w:color="auto"/>
            </w:tcBorders>
            <w:vAlign w:val="center"/>
            <w:hideMark/>
          </w:tcPr>
          <w:p w14:paraId="40509942" w14:textId="77777777" w:rsidR="005C187E" w:rsidRPr="005C187E" w:rsidRDefault="005C187E" w:rsidP="00037A16">
            <w:pPr>
              <w:widowControl w:val="0"/>
              <w:autoSpaceDE w:val="0"/>
              <w:adjustRightInd w:val="0"/>
              <w:spacing w:after="0" w:line="240" w:lineRule="auto"/>
              <w:ind w:left="34"/>
              <w:jc w:val="both"/>
              <w:rPr>
                <w:rFonts w:ascii="Times New Roman" w:eastAsia="Times New Roman" w:hAnsi="Times New Roman" w:cs="Times New Roman"/>
              </w:rPr>
            </w:pPr>
            <w:r w:rsidRPr="005C187E">
              <w:rPr>
                <w:rFonts w:ascii="Times New Roman" w:eastAsia="Times New Roman" w:hAnsi="Times New Roman" w:cs="Times New Roman"/>
              </w:rPr>
              <w:t>Už pasiūlymą atsakingo asmens telefono numeris, elektroninio pašto adresas</w:t>
            </w:r>
          </w:p>
        </w:tc>
        <w:tc>
          <w:tcPr>
            <w:tcW w:w="2502" w:type="pct"/>
            <w:tcBorders>
              <w:top w:val="single" w:sz="4" w:space="0" w:color="auto"/>
              <w:left w:val="single" w:sz="4" w:space="0" w:color="auto"/>
              <w:bottom w:val="single" w:sz="4" w:space="0" w:color="auto"/>
              <w:right w:val="single" w:sz="4" w:space="0" w:color="auto"/>
            </w:tcBorders>
            <w:vAlign w:val="center"/>
          </w:tcPr>
          <w:p w14:paraId="6F144DB8" w14:textId="77777777" w:rsidR="005C187E" w:rsidRPr="006C0A7F" w:rsidRDefault="005C187E" w:rsidP="005C187E">
            <w:pPr>
              <w:widowControl w:val="0"/>
              <w:autoSpaceDE w:val="0"/>
              <w:adjustRightInd w:val="0"/>
              <w:spacing w:after="0" w:line="240" w:lineRule="auto"/>
              <w:ind w:left="34" w:hanging="34"/>
              <w:jc w:val="both"/>
              <w:rPr>
                <w:rFonts w:ascii="Times New Roman" w:eastAsia="Times New Roman" w:hAnsi="Times New Roman" w:cs="Times New Roman"/>
              </w:rPr>
            </w:pPr>
          </w:p>
        </w:tc>
      </w:tr>
      <w:tr w:rsidR="005C187E" w:rsidRPr="006C0A7F" w14:paraId="71B480E2" w14:textId="77777777" w:rsidTr="005C187E">
        <w:trPr>
          <w:trHeight w:val="340"/>
        </w:trPr>
        <w:tc>
          <w:tcPr>
            <w:tcW w:w="2498" w:type="pct"/>
            <w:tcBorders>
              <w:top w:val="single" w:sz="4" w:space="0" w:color="auto"/>
              <w:left w:val="single" w:sz="4" w:space="0" w:color="auto"/>
              <w:bottom w:val="single" w:sz="4" w:space="0" w:color="auto"/>
              <w:right w:val="single" w:sz="4" w:space="0" w:color="auto"/>
            </w:tcBorders>
            <w:vAlign w:val="center"/>
            <w:hideMark/>
          </w:tcPr>
          <w:p w14:paraId="2228BF8F" w14:textId="77777777" w:rsidR="005C187E" w:rsidRPr="005C187E" w:rsidRDefault="005C187E" w:rsidP="00037A16">
            <w:pPr>
              <w:widowControl w:val="0"/>
              <w:autoSpaceDE w:val="0"/>
              <w:adjustRightInd w:val="0"/>
              <w:spacing w:after="0" w:line="240" w:lineRule="auto"/>
              <w:ind w:left="34"/>
              <w:jc w:val="both"/>
              <w:rPr>
                <w:rFonts w:ascii="Times New Roman" w:eastAsia="Times New Roman" w:hAnsi="Times New Roman" w:cs="Times New Roman"/>
              </w:rPr>
            </w:pPr>
            <w:r w:rsidRPr="005C187E">
              <w:rPr>
                <w:rFonts w:ascii="Times New Roman" w:eastAsia="Times New Roman" w:hAnsi="Times New Roman" w:cs="Times New Roman"/>
              </w:rPr>
              <w:t xml:space="preserve">Tiekėjo/ Ūkio subjektų grupės, laimėjimo atveju, pasirašančio sutartį asmens vardas, pavardė, pareigos </w:t>
            </w:r>
          </w:p>
        </w:tc>
        <w:tc>
          <w:tcPr>
            <w:tcW w:w="2502" w:type="pct"/>
            <w:tcBorders>
              <w:top w:val="single" w:sz="4" w:space="0" w:color="auto"/>
              <w:left w:val="single" w:sz="4" w:space="0" w:color="auto"/>
              <w:bottom w:val="single" w:sz="4" w:space="0" w:color="auto"/>
              <w:right w:val="single" w:sz="4" w:space="0" w:color="auto"/>
            </w:tcBorders>
            <w:vAlign w:val="center"/>
          </w:tcPr>
          <w:p w14:paraId="104993B7" w14:textId="77777777" w:rsidR="005C187E" w:rsidRPr="006C0A7F" w:rsidRDefault="005C187E" w:rsidP="005C187E">
            <w:pPr>
              <w:widowControl w:val="0"/>
              <w:autoSpaceDE w:val="0"/>
              <w:adjustRightInd w:val="0"/>
              <w:spacing w:after="0" w:line="240" w:lineRule="auto"/>
              <w:ind w:left="34" w:hanging="34"/>
              <w:jc w:val="both"/>
              <w:rPr>
                <w:rFonts w:ascii="Times New Roman" w:eastAsia="Times New Roman" w:hAnsi="Times New Roman" w:cs="Times New Roman"/>
              </w:rPr>
            </w:pPr>
          </w:p>
        </w:tc>
      </w:tr>
      <w:tr w:rsidR="005C187E" w:rsidRPr="006C0A7F" w14:paraId="44EFC5D5" w14:textId="77777777" w:rsidTr="005C187E">
        <w:trPr>
          <w:trHeight w:val="340"/>
        </w:trPr>
        <w:tc>
          <w:tcPr>
            <w:tcW w:w="2498" w:type="pct"/>
            <w:tcBorders>
              <w:top w:val="single" w:sz="4" w:space="0" w:color="auto"/>
              <w:left w:val="single" w:sz="4" w:space="0" w:color="auto"/>
              <w:bottom w:val="single" w:sz="4" w:space="0" w:color="auto"/>
              <w:right w:val="single" w:sz="4" w:space="0" w:color="auto"/>
            </w:tcBorders>
            <w:vAlign w:val="center"/>
            <w:hideMark/>
          </w:tcPr>
          <w:p w14:paraId="34C16127" w14:textId="77777777" w:rsidR="005C187E" w:rsidRPr="005C187E" w:rsidRDefault="005C187E" w:rsidP="00037A16">
            <w:pPr>
              <w:widowControl w:val="0"/>
              <w:autoSpaceDE w:val="0"/>
              <w:adjustRightInd w:val="0"/>
              <w:spacing w:after="0" w:line="240" w:lineRule="auto"/>
              <w:ind w:left="34"/>
              <w:jc w:val="both"/>
              <w:rPr>
                <w:rFonts w:ascii="Times New Roman" w:eastAsia="Times New Roman" w:hAnsi="Times New Roman" w:cs="Times New Roman"/>
              </w:rPr>
            </w:pPr>
            <w:r w:rsidRPr="005C187E">
              <w:rPr>
                <w:rFonts w:ascii="Times New Roman" w:eastAsia="Times New Roman" w:hAnsi="Times New Roman" w:cs="Times New Roman"/>
              </w:rPr>
              <w:t>Tiekėjo/ Ūkio subjektų grupės, laimėjimo atveju, už sutarties vykdymą atsakingo asmens vardas, pavardė, telefono numeris, elektroninio pašto adresas</w:t>
            </w:r>
          </w:p>
        </w:tc>
        <w:tc>
          <w:tcPr>
            <w:tcW w:w="2502" w:type="pct"/>
            <w:tcBorders>
              <w:top w:val="single" w:sz="4" w:space="0" w:color="auto"/>
              <w:left w:val="single" w:sz="4" w:space="0" w:color="auto"/>
              <w:bottom w:val="single" w:sz="4" w:space="0" w:color="auto"/>
              <w:right w:val="single" w:sz="4" w:space="0" w:color="auto"/>
            </w:tcBorders>
            <w:vAlign w:val="center"/>
          </w:tcPr>
          <w:p w14:paraId="79B8E32A" w14:textId="77777777" w:rsidR="005C187E" w:rsidRPr="006C0A7F" w:rsidRDefault="005C187E" w:rsidP="005C187E">
            <w:pPr>
              <w:widowControl w:val="0"/>
              <w:autoSpaceDE w:val="0"/>
              <w:adjustRightInd w:val="0"/>
              <w:spacing w:after="0" w:line="240" w:lineRule="auto"/>
              <w:ind w:left="34" w:hanging="34"/>
              <w:jc w:val="both"/>
              <w:rPr>
                <w:rFonts w:ascii="Times New Roman" w:eastAsia="Times New Roman" w:hAnsi="Times New Roman" w:cs="Times New Roman"/>
              </w:rPr>
            </w:pPr>
          </w:p>
        </w:tc>
      </w:tr>
    </w:tbl>
    <w:p w14:paraId="2FD48230" w14:textId="77777777" w:rsidR="00387CE8" w:rsidRDefault="00387CE8" w:rsidP="00387CE8">
      <w:pPr>
        <w:widowControl w:val="0"/>
        <w:tabs>
          <w:tab w:val="center" w:pos="2520"/>
        </w:tabs>
        <w:autoSpaceDE w:val="0"/>
        <w:autoSpaceDN w:val="0"/>
        <w:adjustRightInd w:val="0"/>
        <w:spacing w:after="0" w:line="240" w:lineRule="auto"/>
        <w:rPr>
          <w:rFonts w:ascii="Times New Roman" w:eastAsia="Times New Roman" w:hAnsi="Times New Roman" w:cs="Times New Roman"/>
          <w:b/>
          <w:lang w:eastAsia="lt-LT"/>
        </w:rPr>
      </w:pPr>
    </w:p>
    <w:p w14:paraId="403EF346" w14:textId="77777777" w:rsidR="005C187E" w:rsidRPr="006C0A7F" w:rsidRDefault="005C187E" w:rsidP="00387CE8">
      <w:pPr>
        <w:widowControl w:val="0"/>
        <w:tabs>
          <w:tab w:val="center" w:pos="2520"/>
        </w:tabs>
        <w:autoSpaceDE w:val="0"/>
        <w:autoSpaceDN w:val="0"/>
        <w:adjustRightInd w:val="0"/>
        <w:spacing w:after="0" w:line="240" w:lineRule="auto"/>
        <w:rPr>
          <w:rFonts w:ascii="Times New Roman" w:eastAsia="Times New Roman" w:hAnsi="Times New Roman" w:cs="Times New Roman"/>
          <w:b/>
          <w:lang w:eastAsia="lt-LT"/>
        </w:rPr>
      </w:pPr>
    </w:p>
    <w:p w14:paraId="06932FED" w14:textId="77777777" w:rsidR="00387CE8" w:rsidRPr="006C0A7F" w:rsidRDefault="00387CE8" w:rsidP="00387CE8">
      <w:pPr>
        <w:widowControl w:val="0"/>
        <w:numPr>
          <w:ilvl w:val="0"/>
          <w:numId w:val="1"/>
        </w:numPr>
        <w:autoSpaceDE w:val="0"/>
        <w:adjustRightInd w:val="0"/>
        <w:spacing w:after="120" w:line="240" w:lineRule="auto"/>
        <w:ind w:left="714" w:hanging="357"/>
        <w:jc w:val="center"/>
        <w:rPr>
          <w:rFonts w:ascii="Times New Roman" w:eastAsia="Calibri" w:hAnsi="Times New Roman" w:cs="Times New Roman"/>
          <w:b/>
          <w:caps/>
        </w:rPr>
      </w:pPr>
      <w:r w:rsidRPr="006C0A7F">
        <w:rPr>
          <w:rFonts w:ascii="Times New Roman" w:eastAsia="Calibri" w:hAnsi="Times New Roman" w:cs="Times New Roman"/>
          <w:b/>
          <w:caps/>
        </w:rPr>
        <w:t>Informacija apie ūkio subjektus ir subrangovus (subtiekėjus, subteikėjus)</w:t>
      </w:r>
    </w:p>
    <w:p w14:paraId="57A24B52" w14:textId="77777777" w:rsidR="00387CE8" w:rsidRPr="006C0A7F" w:rsidRDefault="00387CE8" w:rsidP="00387CE8">
      <w:pPr>
        <w:widowControl w:val="0"/>
        <w:autoSpaceDE w:val="0"/>
        <w:adjustRightInd w:val="0"/>
        <w:spacing w:after="120" w:line="240" w:lineRule="auto"/>
        <w:jc w:val="both"/>
        <w:rPr>
          <w:rFonts w:ascii="Times New Roman" w:eastAsia="Times New Roman" w:hAnsi="Times New Roman" w:cs="Times New Roman"/>
        </w:rPr>
      </w:pPr>
      <w:r w:rsidRPr="006C0A7F">
        <w:rPr>
          <w:rFonts w:ascii="Times New Roman" w:eastAsia="Times New Roman" w:hAnsi="Times New Roman" w:cs="Times New Roman"/>
        </w:rPr>
        <w:t>Subrangovai / subtiekėjai / subteikėjai ir jiems perduodama vykdyti pirkimo sutarties dalis:</w:t>
      </w:r>
    </w:p>
    <w:tbl>
      <w:tblPr>
        <w:tblStyle w:val="Lentelstinklelis1"/>
        <w:tblW w:w="10485" w:type="dxa"/>
        <w:tblLook w:val="04A0" w:firstRow="1" w:lastRow="0" w:firstColumn="1" w:lastColumn="0" w:noHBand="0" w:noVBand="1"/>
      </w:tblPr>
      <w:tblGrid>
        <w:gridCol w:w="704"/>
        <w:gridCol w:w="2977"/>
        <w:gridCol w:w="2973"/>
        <w:gridCol w:w="3831"/>
      </w:tblGrid>
      <w:tr w:rsidR="00387CE8" w:rsidRPr="006C0A7F" w14:paraId="0447902A" w14:textId="77777777" w:rsidTr="00C566C8">
        <w:tc>
          <w:tcPr>
            <w:tcW w:w="704" w:type="dxa"/>
            <w:tcBorders>
              <w:top w:val="single" w:sz="4" w:space="0" w:color="auto"/>
              <w:left w:val="single" w:sz="4" w:space="0" w:color="auto"/>
              <w:bottom w:val="single" w:sz="4" w:space="0" w:color="auto"/>
              <w:right w:val="single" w:sz="4" w:space="0" w:color="auto"/>
            </w:tcBorders>
            <w:vAlign w:val="center"/>
          </w:tcPr>
          <w:p w14:paraId="083079C9" w14:textId="77777777" w:rsidR="00387CE8" w:rsidRPr="006C0A7F" w:rsidRDefault="00387CE8" w:rsidP="006515C5">
            <w:pPr>
              <w:widowControl w:val="0"/>
              <w:autoSpaceDE w:val="0"/>
              <w:adjustRightInd w:val="0"/>
              <w:jc w:val="center"/>
              <w:rPr>
                <w:rFonts w:ascii="Times New Roman" w:eastAsia="Times New Roman" w:hAnsi="Times New Roman" w:cs="Times New Roman"/>
                <w:b/>
              </w:rPr>
            </w:pPr>
            <w:r w:rsidRPr="006C0A7F">
              <w:rPr>
                <w:rFonts w:ascii="Times New Roman" w:eastAsia="Times New Roman" w:hAnsi="Times New Roman" w:cs="Times New Roman"/>
                <w:b/>
              </w:rPr>
              <w:t>Eil. Nr.</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6BCC433" w14:textId="77777777" w:rsidR="00387CE8" w:rsidRPr="006C0A7F" w:rsidRDefault="00387CE8" w:rsidP="006515C5">
            <w:pPr>
              <w:widowControl w:val="0"/>
              <w:autoSpaceDE w:val="0"/>
              <w:adjustRightInd w:val="0"/>
              <w:rPr>
                <w:rFonts w:ascii="Times New Roman" w:eastAsia="Times New Roman" w:hAnsi="Times New Roman" w:cs="Times New Roman"/>
                <w:b/>
              </w:rPr>
            </w:pPr>
            <w:r w:rsidRPr="006C0A7F">
              <w:rPr>
                <w:rFonts w:ascii="Times New Roman" w:eastAsia="Times New Roman" w:hAnsi="Times New Roman" w:cs="Times New Roman"/>
                <w:b/>
              </w:rPr>
              <w:t>Subrangovo / subtiekėjo / subteikėjo pavadinimas</w:t>
            </w:r>
            <w:r w:rsidRPr="006C0A7F">
              <w:rPr>
                <w:rFonts w:ascii="Times New Roman" w:eastAsia="Times New Roman" w:hAnsi="Times New Roman" w:cs="Times New Roman"/>
                <w:vertAlign w:val="superscript"/>
              </w:rPr>
              <w:footnoteReference w:id="1"/>
            </w:r>
          </w:p>
        </w:tc>
        <w:tc>
          <w:tcPr>
            <w:tcW w:w="2973" w:type="dxa"/>
            <w:tcBorders>
              <w:top w:val="single" w:sz="4" w:space="0" w:color="auto"/>
              <w:left w:val="single" w:sz="4" w:space="0" w:color="auto"/>
              <w:bottom w:val="single" w:sz="4" w:space="0" w:color="auto"/>
              <w:right w:val="single" w:sz="4" w:space="0" w:color="auto"/>
            </w:tcBorders>
            <w:vAlign w:val="center"/>
            <w:hideMark/>
          </w:tcPr>
          <w:p w14:paraId="52BFAA80" w14:textId="77777777" w:rsidR="00387CE8" w:rsidRPr="006C0A7F" w:rsidRDefault="00387CE8" w:rsidP="006515C5">
            <w:pPr>
              <w:widowControl w:val="0"/>
              <w:autoSpaceDE w:val="0"/>
              <w:adjustRightInd w:val="0"/>
              <w:rPr>
                <w:rFonts w:ascii="Times New Roman" w:eastAsia="Times New Roman" w:hAnsi="Times New Roman" w:cs="Times New Roman"/>
                <w:b/>
              </w:rPr>
            </w:pPr>
            <w:r w:rsidRPr="006C0A7F">
              <w:rPr>
                <w:rFonts w:ascii="Times New Roman" w:eastAsia="Times New Roman" w:hAnsi="Times New Roman" w:cs="Times New Roman"/>
                <w:b/>
              </w:rPr>
              <w:t>Pirkimo objekto dalies, perduodamos vykdyti subrangovui / subtiekėjui /  subteikėjui aprašymas</w:t>
            </w:r>
          </w:p>
        </w:tc>
        <w:tc>
          <w:tcPr>
            <w:tcW w:w="3831" w:type="dxa"/>
            <w:tcBorders>
              <w:top w:val="single" w:sz="4" w:space="0" w:color="auto"/>
              <w:left w:val="single" w:sz="4" w:space="0" w:color="auto"/>
              <w:bottom w:val="single" w:sz="4" w:space="0" w:color="auto"/>
              <w:right w:val="single" w:sz="4" w:space="0" w:color="auto"/>
            </w:tcBorders>
            <w:vAlign w:val="center"/>
            <w:hideMark/>
          </w:tcPr>
          <w:p w14:paraId="1DFCBF67" w14:textId="77777777" w:rsidR="00387CE8" w:rsidRPr="006C0A7F" w:rsidRDefault="00387CE8" w:rsidP="006515C5">
            <w:pPr>
              <w:widowControl w:val="0"/>
              <w:autoSpaceDE w:val="0"/>
              <w:adjustRightInd w:val="0"/>
              <w:rPr>
                <w:rFonts w:ascii="Times New Roman" w:eastAsia="Times New Roman" w:hAnsi="Times New Roman" w:cs="Times New Roman"/>
                <w:b/>
              </w:rPr>
            </w:pPr>
            <w:r w:rsidRPr="006C0A7F">
              <w:rPr>
                <w:rFonts w:ascii="Times New Roman" w:eastAsia="Times New Roman" w:hAnsi="Times New Roman" w:cs="Times New Roman"/>
                <w:b/>
              </w:rPr>
              <w:t xml:space="preserve">Procentas perduodamos vykdyti pirkimo objekto dalies nuo pasiūlymo kainos be PVM </w:t>
            </w:r>
            <w:r w:rsidRPr="006C0A7F">
              <w:rPr>
                <w:rFonts w:ascii="Times New Roman" w:eastAsia="Times New Roman" w:hAnsi="Times New Roman" w:cs="Times New Roman"/>
              </w:rPr>
              <w:t>(</w:t>
            </w:r>
            <w:r w:rsidRPr="006C0A7F">
              <w:rPr>
                <w:rFonts w:ascii="Times New Roman" w:eastAsia="Times New Roman" w:hAnsi="Times New Roman" w:cs="Times New Roman"/>
                <w:i/>
              </w:rPr>
              <w:t>pildoma, jei ūkio subjektas vykdys sutartį</w:t>
            </w:r>
            <w:r w:rsidRPr="006C0A7F">
              <w:rPr>
                <w:rFonts w:ascii="Times New Roman" w:eastAsia="Times New Roman" w:hAnsi="Times New Roman" w:cs="Times New Roman"/>
              </w:rPr>
              <w:t>)</w:t>
            </w:r>
          </w:p>
        </w:tc>
      </w:tr>
      <w:tr w:rsidR="00387CE8" w:rsidRPr="006C0A7F" w14:paraId="3F46E431" w14:textId="77777777" w:rsidTr="00C566C8">
        <w:trPr>
          <w:trHeight w:val="340"/>
        </w:trPr>
        <w:tc>
          <w:tcPr>
            <w:tcW w:w="704" w:type="dxa"/>
            <w:tcBorders>
              <w:top w:val="single" w:sz="4" w:space="0" w:color="auto"/>
              <w:left w:val="single" w:sz="4" w:space="0" w:color="auto"/>
              <w:bottom w:val="single" w:sz="4" w:space="0" w:color="auto"/>
              <w:right w:val="single" w:sz="4" w:space="0" w:color="auto"/>
            </w:tcBorders>
            <w:vAlign w:val="center"/>
          </w:tcPr>
          <w:p w14:paraId="48724225" w14:textId="77777777" w:rsidR="00387CE8" w:rsidRPr="006C0A7F" w:rsidRDefault="00387CE8" w:rsidP="006515C5">
            <w:pPr>
              <w:widowControl w:val="0"/>
              <w:autoSpaceDE w:val="0"/>
              <w:adjustRightInd w:val="0"/>
              <w:jc w:val="center"/>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626069B2" w14:textId="77777777" w:rsidR="00387CE8" w:rsidRPr="006C0A7F" w:rsidRDefault="00387CE8" w:rsidP="006515C5">
            <w:pPr>
              <w:widowControl w:val="0"/>
              <w:autoSpaceDE w:val="0"/>
              <w:adjustRightInd w:val="0"/>
              <w:jc w:val="left"/>
              <w:rPr>
                <w:rFonts w:ascii="Times New Roman" w:eastAsia="Times New Roman" w:hAnsi="Times New Roman" w:cs="Times New Roman"/>
              </w:rPr>
            </w:pPr>
          </w:p>
        </w:tc>
        <w:tc>
          <w:tcPr>
            <w:tcW w:w="2973" w:type="dxa"/>
            <w:tcBorders>
              <w:top w:val="single" w:sz="4" w:space="0" w:color="auto"/>
              <w:left w:val="single" w:sz="4" w:space="0" w:color="auto"/>
              <w:bottom w:val="single" w:sz="4" w:space="0" w:color="auto"/>
              <w:right w:val="single" w:sz="4" w:space="0" w:color="auto"/>
            </w:tcBorders>
            <w:vAlign w:val="center"/>
          </w:tcPr>
          <w:p w14:paraId="27C3ACDB" w14:textId="77777777" w:rsidR="00387CE8" w:rsidRPr="006C0A7F" w:rsidRDefault="00387CE8" w:rsidP="006515C5">
            <w:pPr>
              <w:widowControl w:val="0"/>
              <w:autoSpaceDE w:val="0"/>
              <w:adjustRightInd w:val="0"/>
              <w:jc w:val="left"/>
              <w:rPr>
                <w:rFonts w:ascii="Times New Roman" w:eastAsia="Times New Roman" w:hAnsi="Times New Roman" w:cs="Times New Roman"/>
              </w:rPr>
            </w:pPr>
          </w:p>
        </w:tc>
        <w:tc>
          <w:tcPr>
            <w:tcW w:w="3831" w:type="dxa"/>
            <w:tcBorders>
              <w:top w:val="single" w:sz="4" w:space="0" w:color="auto"/>
              <w:left w:val="single" w:sz="4" w:space="0" w:color="auto"/>
              <w:bottom w:val="single" w:sz="4" w:space="0" w:color="auto"/>
              <w:right w:val="single" w:sz="4" w:space="0" w:color="auto"/>
            </w:tcBorders>
            <w:vAlign w:val="center"/>
          </w:tcPr>
          <w:p w14:paraId="18CB0336" w14:textId="77777777" w:rsidR="00387CE8" w:rsidRPr="006C0A7F" w:rsidRDefault="00387CE8" w:rsidP="006515C5">
            <w:pPr>
              <w:widowControl w:val="0"/>
              <w:autoSpaceDE w:val="0"/>
              <w:adjustRightInd w:val="0"/>
              <w:jc w:val="left"/>
              <w:rPr>
                <w:rFonts w:ascii="Times New Roman" w:eastAsia="Times New Roman" w:hAnsi="Times New Roman" w:cs="Times New Roman"/>
              </w:rPr>
            </w:pPr>
          </w:p>
        </w:tc>
      </w:tr>
      <w:tr w:rsidR="00387CE8" w:rsidRPr="006C0A7F" w14:paraId="2F84369B" w14:textId="77777777" w:rsidTr="00C566C8">
        <w:trPr>
          <w:trHeight w:val="340"/>
        </w:trPr>
        <w:tc>
          <w:tcPr>
            <w:tcW w:w="704" w:type="dxa"/>
            <w:tcBorders>
              <w:top w:val="single" w:sz="4" w:space="0" w:color="auto"/>
              <w:left w:val="single" w:sz="4" w:space="0" w:color="auto"/>
              <w:bottom w:val="single" w:sz="4" w:space="0" w:color="auto"/>
              <w:right w:val="single" w:sz="4" w:space="0" w:color="auto"/>
            </w:tcBorders>
            <w:vAlign w:val="center"/>
          </w:tcPr>
          <w:p w14:paraId="1DAD00C6" w14:textId="77777777" w:rsidR="00387CE8" w:rsidRPr="006C0A7F" w:rsidRDefault="00387CE8" w:rsidP="006515C5">
            <w:pPr>
              <w:widowControl w:val="0"/>
              <w:autoSpaceDE w:val="0"/>
              <w:adjustRightInd w:val="0"/>
              <w:jc w:val="center"/>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11035EA9" w14:textId="77777777" w:rsidR="00387CE8" w:rsidRPr="006C0A7F" w:rsidRDefault="00387CE8" w:rsidP="006515C5">
            <w:pPr>
              <w:widowControl w:val="0"/>
              <w:autoSpaceDE w:val="0"/>
              <w:adjustRightInd w:val="0"/>
              <w:jc w:val="left"/>
              <w:rPr>
                <w:rFonts w:ascii="Times New Roman" w:eastAsia="Times New Roman" w:hAnsi="Times New Roman" w:cs="Times New Roman"/>
              </w:rPr>
            </w:pPr>
          </w:p>
        </w:tc>
        <w:tc>
          <w:tcPr>
            <w:tcW w:w="2973" w:type="dxa"/>
            <w:tcBorders>
              <w:top w:val="single" w:sz="4" w:space="0" w:color="auto"/>
              <w:left w:val="single" w:sz="4" w:space="0" w:color="auto"/>
              <w:bottom w:val="single" w:sz="4" w:space="0" w:color="auto"/>
              <w:right w:val="single" w:sz="4" w:space="0" w:color="auto"/>
            </w:tcBorders>
            <w:vAlign w:val="center"/>
          </w:tcPr>
          <w:p w14:paraId="49532BBF" w14:textId="77777777" w:rsidR="00387CE8" w:rsidRPr="006C0A7F" w:rsidRDefault="00387CE8" w:rsidP="006515C5">
            <w:pPr>
              <w:widowControl w:val="0"/>
              <w:autoSpaceDE w:val="0"/>
              <w:adjustRightInd w:val="0"/>
              <w:jc w:val="left"/>
              <w:rPr>
                <w:rFonts w:ascii="Times New Roman" w:eastAsia="Times New Roman" w:hAnsi="Times New Roman" w:cs="Times New Roman"/>
              </w:rPr>
            </w:pPr>
          </w:p>
        </w:tc>
        <w:tc>
          <w:tcPr>
            <w:tcW w:w="3831" w:type="dxa"/>
            <w:tcBorders>
              <w:top w:val="single" w:sz="4" w:space="0" w:color="auto"/>
              <w:left w:val="single" w:sz="4" w:space="0" w:color="auto"/>
              <w:bottom w:val="single" w:sz="4" w:space="0" w:color="auto"/>
              <w:right w:val="single" w:sz="4" w:space="0" w:color="auto"/>
            </w:tcBorders>
            <w:vAlign w:val="center"/>
          </w:tcPr>
          <w:p w14:paraId="16C21AA0" w14:textId="77777777" w:rsidR="00387CE8" w:rsidRPr="006C0A7F" w:rsidRDefault="00387CE8" w:rsidP="006515C5">
            <w:pPr>
              <w:widowControl w:val="0"/>
              <w:autoSpaceDE w:val="0"/>
              <w:adjustRightInd w:val="0"/>
              <w:jc w:val="left"/>
              <w:rPr>
                <w:rFonts w:ascii="Times New Roman" w:eastAsia="Times New Roman" w:hAnsi="Times New Roman" w:cs="Times New Roman"/>
              </w:rPr>
            </w:pPr>
          </w:p>
        </w:tc>
      </w:tr>
    </w:tbl>
    <w:p w14:paraId="7E2FA0E9" w14:textId="77777777" w:rsidR="00387CE8" w:rsidRPr="006C0A7F" w:rsidRDefault="00387CE8" w:rsidP="00387CE8">
      <w:pPr>
        <w:spacing w:after="0" w:line="240" w:lineRule="auto"/>
        <w:rPr>
          <w:rFonts w:ascii="Times New Roman" w:hAnsi="Times New Roman" w:cs="Times New Roman"/>
          <w:b/>
        </w:rPr>
      </w:pPr>
    </w:p>
    <w:p w14:paraId="043D0B3A" w14:textId="77777777" w:rsidR="00387CE8" w:rsidRPr="006C0A7F" w:rsidRDefault="00387CE8" w:rsidP="00387CE8">
      <w:pPr>
        <w:pStyle w:val="Sraopastraipa"/>
        <w:numPr>
          <w:ilvl w:val="0"/>
          <w:numId w:val="1"/>
        </w:numPr>
        <w:spacing w:after="120" w:line="240" w:lineRule="auto"/>
        <w:ind w:left="714" w:hanging="357"/>
        <w:contextualSpacing w:val="0"/>
        <w:jc w:val="center"/>
        <w:rPr>
          <w:rFonts w:ascii="Times New Roman" w:hAnsi="Times New Roman" w:cs="Times New Roman"/>
          <w:b/>
        </w:rPr>
      </w:pPr>
      <w:r w:rsidRPr="006C0A7F">
        <w:rPr>
          <w:rFonts w:ascii="Times New Roman" w:hAnsi="Times New Roman" w:cs="Times New Roman"/>
          <w:b/>
        </w:rPr>
        <w:t>PASIŪLYMO KAINA</w:t>
      </w:r>
    </w:p>
    <w:p w14:paraId="34E457DC" w14:textId="77777777" w:rsidR="00387CE8" w:rsidRPr="006C0A7F" w:rsidRDefault="00387CE8" w:rsidP="00387CE8">
      <w:pPr>
        <w:spacing w:after="120" w:line="240" w:lineRule="auto"/>
        <w:jc w:val="both"/>
        <w:rPr>
          <w:rFonts w:ascii="Times New Roman" w:hAnsi="Times New Roman" w:cs="Times New Roman"/>
          <w:bCs/>
        </w:rPr>
      </w:pPr>
      <w:r w:rsidRPr="006C0A7F">
        <w:rPr>
          <w:rFonts w:ascii="Times New Roman" w:hAnsi="Times New Roman" w:cs="Times New Roman"/>
          <w:bCs/>
        </w:rPr>
        <w:t>Mes siūlome:</w:t>
      </w:r>
    </w:p>
    <w:p w14:paraId="49308ADA" w14:textId="1BC78B95" w:rsidR="008560DA" w:rsidRDefault="000266CE" w:rsidP="008560DA">
      <w:pPr>
        <w:pStyle w:val="Sraopastraipa"/>
        <w:numPr>
          <w:ilvl w:val="1"/>
          <w:numId w:val="3"/>
        </w:numPr>
        <w:spacing w:before="60" w:after="60" w:line="240" w:lineRule="auto"/>
        <w:jc w:val="both"/>
        <w:rPr>
          <w:rFonts w:ascii="Times New Roman" w:eastAsia="Times New Roman" w:hAnsi="Times New Roman" w:cs="Times New Roman"/>
          <w:color w:val="000000"/>
        </w:rPr>
      </w:pPr>
      <w:r w:rsidRPr="006C0A7F">
        <w:rPr>
          <w:rFonts w:ascii="Times New Roman" w:eastAsia="Times New Roman" w:hAnsi="Times New Roman" w:cs="Times New Roman"/>
          <w:b/>
          <w:bCs/>
        </w:rPr>
        <w:t xml:space="preserve"> </w:t>
      </w:r>
      <w:r w:rsidR="008560DA" w:rsidRPr="006C0A7F">
        <w:rPr>
          <w:rFonts w:ascii="Times New Roman" w:eastAsia="Times New Roman" w:hAnsi="Times New Roman" w:cs="Times New Roman"/>
          <w:color w:val="000000"/>
        </w:rPr>
        <w:t>Pasiūlymo kaina nurodoma užpildant pateiktą lentelę:</w:t>
      </w:r>
    </w:p>
    <w:p w14:paraId="60012D00" w14:textId="12F6BD8C" w:rsidR="005C187E" w:rsidRPr="005C187E" w:rsidRDefault="005C187E" w:rsidP="002C3469">
      <w:pPr>
        <w:pStyle w:val="Sraopastraipa"/>
        <w:spacing w:before="60" w:after="6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lang w:val="en-US"/>
        </w:rPr>
        <w:t xml:space="preserve">1 </w:t>
      </w:r>
      <w:r>
        <w:rPr>
          <w:rFonts w:ascii="Times New Roman" w:eastAsia="Times New Roman" w:hAnsi="Times New Roman" w:cs="Times New Roman"/>
          <w:color w:val="000000"/>
        </w:rPr>
        <w:t>lentelė</w:t>
      </w:r>
    </w:p>
    <w:tbl>
      <w:tblPr>
        <w:tblW w:w="10485" w:type="dxa"/>
        <w:tblLayout w:type="fixed"/>
        <w:tblLook w:val="04A0" w:firstRow="1" w:lastRow="0" w:firstColumn="1" w:lastColumn="0" w:noHBand="0" w:noVBand="1"/>
      </w:tblPr>
      <w:tblGrid>
        <w:gridCol w:w="580"/>
        <w:gridCol w:w="7353"/>
        <w:gridCol w:w="2552"/>
      </w:tblGrid>
      <w:tr w:rsidR="00922CB2" w:rsidRPr="005C187E" w14:paraId="3EAD6E17" w14:textId="77777777" w:rsidTr="002C3469">
        <w:trPr>
          <w:trHeight w:val="555"/>
        </w:trPr>
        <w:tc>
          <w:tcPr>
            <w:tcW w:w="580" w:type="dxa"/>
            <w:tcBorders>
              <w:top w:val="single" w:sz="4" w:space="0" w:color="auto"/>
              <w:left w:val="single" w:sz="4" w:space="0" w:color="auto"/>
              <w:bottom w:val="single" w:sz="4" w:space="0" w:color="auto"/>
              <w:right w:val="nil"/>
            </w:tcBorders>
            <w:shd w:val="clear" w:color="auto" w:fill="auto"/>
            <w:hideMark/>
          </w:tcPr>
          <w:p w14:paraId="0B6DB7FA" w14:textId="77777777" w:rsidR="00922CB2" w:rsidRPr="002C3469" w:rsidRDefault="00922CB2" w:rsidP="002C3469">
            <w:pPr>
              <w:spacing w:after="0" w:line="240" w:lineRule="auto"/>
              <w:jc w:val="center"/>
              <w:rPr>
                <w:rFonts w:ascii="Times New Roman" w:eastAsia="Times New Roman" w:hAnsi="Times New Roman" w:cs="Times New Roman"/>
                <w:b/>
                <w:bCs/>
                <w:sz w:val="20"/>
                <w:szCs w:val="20"/>
              </w:rPr>
            </w:pPr>
            <w:r w:rsidRPr="002C3469">
              <w:rPr>
                <w:rFonts w:ascii="Times New Roman" w:eastAsia="Times New Roman" w:hAnsi="Times New Roman" w:cs="Times New Roman"/>
                <w:b/>
                <w:bCs/>
                <w:sz w:val="20"/>
                <w:szCs w:val="20"/>
              </w:rPr>
              <w:t>Eil. Nr.</w:t>
            </w:r>
          </w:p>
        </w:tc>
        <w:tc>
          <w:tcPr>
            <w:tcW w:w="7353" w:type="dxa"/>
            <w:tcBorders>
              <w:top w:val="single" w:sz="4" w:space="0" w:color="auto"/>
              <w:left w:val="single" w:sz="4" w:space="0" w:color="auto"/>
              <w:bottom w:val="nil"/>
              <w:right w:val="single" w:sz="4" w:space="0" w:color="auto"/>
            </w:tcBorders>
            <w:shd w:val="clear" w:color="auto" w:fill="auto"/>
            <w:vAlign w:val="center"/>
            <w:hideMark/>
          </w:tcPr>
          <w:p w14:paraId="0B379B56" w14:textId="66865C48" w:rsidR="00922CB2" w:rsidRPr="002C3469" w:rsidRDefault="00922CB2" w:rsidP="002C3469">
            <w:pPr>
              <w:spacing w:after="0" w:line="240" w:lineRule="auto"/>
              <w:jc w:val="center"/>
              <w:rPr>
                <w:rFonts w:ascii="Times New Roman" w:eastAsia="Times New Roman" w:hAnsi="Times New Roman" w:cs="Times New Roman"/>
                <w:b/>
                <w:bCs/>
                <w:sz w:val="20"/>
                <w:szCs w:val="20"/>
              </w:rPr>
            </w:pPr>
            <w:r w:rsidRPr="002C3469">
              <w:rPr>
                <w:rFonts w:ascii="Times New Roman" w:eastAsia="Times New Roman" w:hAnsi="Times New Roman" w:cs="Times New Roman"/>
                <w:b/>
                <w:bCs/>
                <w:sz w:val="20"/>
                <w:szCs w:val="20"/>
              </w:rPr>
              <w:t>Paslaugos pavadinimas</w:t>
            </w:r>
          </w:p>
        </w:tc>
        <w:tc>
          <w:tcPr>
            <w:tcW w:w="2552" w:type="dxa"/>
            <w:tcBorders>
              <w:top w:val="single" w:sz="4" w:space="0" w:color="auto"/>
              <w:left w:val="nil"/>
              <w:bottom w:val="nil"/>
              <w:right w:val="single" w:sz="4" w:space="0" w:color="auto"/>
            </w:tcBorders>
            <w:shd w:val="clear" w:color="auto" w:fill="auto"/>
            <w:vAlign w:val="center"/>
            <w:hideMark/>
          </w:tcPr>
          <w:p w14:paraId="6F4ED77B" w14:textId="28F9EE50" w:rsidR="00922CB2" w:rsidRPr="002C3469" w:rsidRDefault="00922CB2" w:rsidP="002C3469">
            <w:pPr>
              <w:spacing w:after="0" w:line="240" w:lineRule="auto"/>
              <w:jc w:val="center"/>
              <w:rPr>
                <w:rFonts w:ascii="Times New Roman" w:eastAsia="Times New Roman" w:hAnsi="Times New Roman" w:cs="Times New Roman"/>
                <w:b/>
                <w:bCs/>
                <w:sz w:val="20"/>
                <w:szCs w:val="20"/>
              </w:rPr>
            </w:pPr>
            <w:r w:rsidRPr="002C3469">
              <w:rPr>
                <w:rFonts w:ascii="Times New Roman" w:eastAsia="Times New Roman" w:hAnsi="Times New Roman" w:cs="Times New Roman"/>
                <w:b/>
                <w:bCs/>
                <w:sz w:val="20"/>
                <w:szCs w:val="20"/>
              </w:rPr>
              <w:t>Vieno</w:t>
            </w:r>
            <w:r w:rsidR="000E64D9">
              <w:rPr>
                <w:rFonts w:ascii="Times New Roman" w:eastAsia="Times New Roman" w:hAnsi="Times New Roman" w:cs="Times New Roman"/>
                <w:b/>
                <w:bCs/>
                <w:sz w:val="20"/>
                <w:szCs w:val="20"/>
              </w:rPr>
              <w:t>s</w:t>
            </w:r>
            <w:r w:rsidRPr="002C3469">
              <w:rPr>
                <w:rFonts w:ascii="Times New Roman" w:eastAsia="Times New Roman" w:hAnsi="Times New Roman" w:cs="Times New Roman"/>
                <w:b/>
                <w:bCs/>
                <w:sz w:val="20"/>
                <w:szCs w:val="20"/>
              </w:rPr>
              <w:t xml:space="preserve"> paslaugos vnt. įkainis, EUR (be PVM)</w:t>
            </w:r>
          </w:p>
        </w:tc>
      </w:tr>
      <w:tr w:rsidR="00922CB2" w:rsidRPr="00922CB2" w14:paraId="7944181F" w14:textId="77777777" w:rsidTr="002C3469">
        <w:trPr>
          <w:trHeight w:val="255"/>
        </w:trPr>
        <w:tc>
          <w:tcPr>
            <w:tcW w:w="580" w:type="dxa"/>
            <w:tcBorders>
              <w:top w:val="nil"/>
              <w:left w:val="single" w:sz="4" w:space="0" w:color="auto"/>
              <w:bottom w:val="single" w:sz="4" w:space="0" w:color="auto"/>
              <w:right w:val="nil"/>
            </w:tcBorders>
            <w:shd w:val="clear" w:color="000000" w:fill="E7E6E6"/>
            <w:hideMark/>
          </w:tcPr>
          <w:p w14:paraId="1E652B1E" w14:textId="77777777" w:rsidR="00922CB2" w:rsidRPr="00922CB2" w:rsidRDefault="00922CB2" w:rsidP="00922CB2">
            <w:pPr>
              <w:spacing w:after="0" w:line="240" w:lineRule="auto"/>
              <w:jc w:val="center"/>
              <w:rPr>
                <w:rFonts w:ascii="Times New Roman" w:eastAsia="Times New Roman" w:hAnsi="Times New Roman" w:cs="Times New Roman"/>
                <w:sz w:val="20"/>
                <w:szCs w:val="20"/>
              </w:rPr>
            </w:pPr>
            <w:r w:rsidRPr="00922CB2">
              <w:rPr>
                <w:rFonts w:ascii="Times New Roman" w:eastAsia="Times New Roman" w:hAnsi="Times New Roman" w:cs="Times New Roman"/>
                <w:sz w:val="20"/>
                <w:szCs w:val="20"/>
              </w:rPr>
              <w:t>1</w:t>
            </w:r>
          </w:p>
        </w:tc>
        <w:tc>
          <w:tcPr>
            <w:tcW w:w="7353"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A33F1AC" w14:textId="77777777" w:rsidR="00922CB2" w:rsidRPr="00922CB2" w:rsidRDefault="00922CB2" w:rsidP="00922CB2">
            <w:pPr>
              <w:spacing w:after="0" w:line="240" w:lineRule="auto"/>
              <w:jc w:val="center"/>
              <w:rPr>
                <w:rFonts w:ascii="Times New Roman" w:eastAsia="Times New Roman" w:hAnsi="Times New Roman" w:cs="Times New Roman"/>
                <w:sz w:val="20"/>
                <w:szCs w:val="20"/>
              </w:rPr>
            </w:pPr>
            <w:r w:rsidRPr="00922CB2">
              <w:rPr>
                <w:rFonts w:ascii="Times New Roman" w:eastAsia="Times New Roman" w:hAnsi="Times New Roman" w:cs="Times New Roman"/>
                <w:sz w:val="20"/>
                <w:szCs w:val="20"/>
              </w:rPr>
              <w:t>2</w:t>
            </w:r>
          </w:p>
        </w:tc>
        <w:tc>
          <w:tcPr>
            <w:tcW w:w="2552" w:type="dxa"/>
            <w:tcBorders>
              <w:top w:val="single" w:sz="4" w:space="0" w:color="auto"/>
              <w:left w:val="nil"/>
              <w:bottom w:val="single" w:sz="4" w:space="0" w:color="auto"/>
              <w:right w:val="single" w:sz="4" w:space="0" w:color="auto"/>
            </w:tcBorders>
            <w:shd w:val="clear" w:color="000000" w:fill="E7E6E6"/>
            <w:vAlign w:val="center"/>
            <w:hideMark/>
          </w:tcPr>
          <w:p w14:paraId="25CB09CF" w14:textId="77777777" w:rsidR="00922CB2" w:rsidRPr="00922CB2" w:rsidRDefault="00922CB2" w:rsidP="00922CB2">
            <w:pPr>
              <w:spacing w:after="0" w:line="240" w:lineRule="auto"/>
              <w:jc w:val="center"/>
              <w:rPr>
                <w:rFonts w:ascii="Times New Roman" w:eastAsia="Times New Roman" w:hAnsi="Times New Roman" w:cs="Times New Roman"/>
                <w:sz w:val="20"/>
                <w:szCs w:val="20"/>
              </w:rPr>
            </w:pPr>
            <w:r w:rsidRPr="00922CB2">
              <w:rPr>
                <w:rFonts w:ascii="Times New Roman" w:eastAsia="Times New Roman" w:hAnsi="Times New Roman" w:cs="Times New Roman"/>
                <w:sz w:val="20"/>
                <w:szCs w:val="20"/>
              </w:rPr>
              <w:t>3</w:t>
            </w:r>
          </w:p>
        </w:tc>
      </w:tr>
      <w:tr w:rsidR="005C187E" w:rsidRPr="00922CB2" w14:paraId="40832C15" w14:textId="77777777" w:rsidTr="000E64D9">
        <w:trPr>
          <w:trHeight w:val="455"/>
        </w:trPr>
        <w:tc>
          <w:tcPr>
            <w:tcW w:w="580" w:type="dxa"/>
            <w:tcBorders>
              <w:top w:val="nil"/>
              <w:left w:val="single" w:sz="4" w:space="0" w:color="auto"/>
              <w:bottom w:val="single" w:sz="4" w:space="0" w:color="auto"/>
              <w:right w:val="nil"/>
            </w:tcBorders>
            <w:shd w:val="clear" w:color="auto" w:fill="auto"/>
            <w:noWrap/>
          </w:tcPr>
          <w:p w14:paraId="445E59DE" w14:textId="77777777" w:rsidR="005C187E" w:rsidRPr="00922CB2" w:rsidRDefault="005C187E" w:rsidP="00922CB2">
            <w:pPr>
              <w:spacing w:after="0" w:line="240" w:lineRule="auto"/>
              <w:rPr>
                <w:rFonts w:ascii="Times New Roman" w:eastAsia="Times New Roman" w:hAnsi="Times New Roman" w:cs="Times New Roman"/>
                <w:sz w:val="20"/>
                <w:szCs w:val="20"/>
              </w:rPr>
            </w:pPr>
            <w:r w:rsidRPr="00922CB2">
              <w:rPr>
                <w:rFonts w:ascii="Times New Roman" w:eastAsia="Times New Roman" w:hAnsi="Times New Roman" w:cs="Times New Roman"/>
                <w:sz w:val="20"/>
                <w:szCs w:val="20"/>
              </w:rPr>
              <w:t>1.</w:t>
            </w:r>
          </w:p>
        </w:tc>
        <w:tc>
          <w:tcPr>
            <w:tcW w:w="9905"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5E5BFFE7" w14:textId="77777777" w:rsidR="005C187E" w:rsidRPr="00922CB2" w:rsidRDefault="005C187E" w:rsidP="002C3469">
            <w:pPr>
              <w:spacing w:after="0" w:line="240" w:lineRule="auto"/>
              <w:jc w:val="center"/>
              <w:rPr>
                <w:rFonts w:ascii="Times New Roman" w:eastAsia="Times New Roman" w:hAnsi="Times New Roman" w:cs="Times New Roman"/>
                <w:b/>
                <w:bCs/>
                <w:sz w:val="20"/>
                <w:szCs w:val="20"/>
              </w:rPr>
            </w:pPr>
            <w:r w:rsidRPr="00922CB2">
              <w:rPr>
                <w:rFonts w:ascii="Times New Roman" w:eastAsia="Times New Roman" w:hAnsi="Times New Roman" w:cs="Times New Roman"/>
                <w:b/>
                <w:bCs/>
                <w:sz w:val="20"/>
                <w:szCs w:val="20"/>
              </w:rPr>
              <w:t>Žemės sklypo kadastriniai matavimai</w:t>
            </w:r>
          </w:p>
          <w:p w14:paraId="5216673B" w14:textId="77777777" w:rsidR="005C187E" w:rsidRPr="00922CB2" w:rsidRDefault="005C187E" w:rsidP="00922CB2">
            <w:pPr>
              <w:spacing w:after="0" w:line="240" w:lineRule="auto"/>
              <w:jc w:val="center"/>
              <w:rPr>
                <w:rFonts w:ascii="Times New Roman" w:eastAsia="Times New Roman" w:hAnsi="Times New Roman" w:cs="Times New Roman"/>
                <w:sz w:val="20"/>
                <w:szCs w:val="20"/>
              </w:rPr>
            </w:pPr>
          </w:p>
        </w:tc>
      </w:tr>
      <w:tr w:rsidR="00922CB2" w:rsidRPr="00922CB2" w14:paraId="0CD0275E" w14:textId="77777777" w:rsidTr="000E64D9">
        <w:trPr>
          <w:trHeight w:val="455"/>
        </w:trPr>
        <w:tc>
          <w:tcPr>
            <w:tcW w:w="580" w:type="dxa"/>
            <w:tcBorders>
              <w:top w:val="nil"/>
              <w:left w:val="single" w:sz="4" w:space="0" w:color="auto"/>
              <w:bottom w:val="single" w:sz="4" w:space="0" w:color="auto"/>
              <w:right w:val="nil"/>
            </w:tcBorders>
            <w:shd w:val="clear" w:color="auto" w:fill="auto"/>
            <w:noWrap/>
          </w:tcPr>
          <w:p w14:paraId="033EFFD1" w14:textId="77777777" w:rsidR="00922CB2" w:rsidRPr="00922CB2" w:rsidRDefault="00922CB2" w:rsidP="00922CB2">
            <w:pPr>
              <w:spacing w:after="0" w:line="240" w:lineRule="auto"/>
              <w:rPr>
                <w:rFonts w:ascii="Times New Roman" w:eastAsia="Times New Roman" w:hAnsi="Times New Roman" w:cs="Times New Roman"/>
                <w:sz w:val="20"/>
                <w:szCs w:val="20"/>
              </w:rPr>
            </w:pPr>
            <w:r w:rsidRPr="00922CB2">
              <w:rPr>
                <w:rFonts w:ascii="Times New Roman" w:eastAsia="Times New Roman" w:hAnsi="Times New Roman" w:cs="Times New Roman"/>
                <w:sz w:val="20"/>
                <w:szCs w:val="20"/>
              </w:rPr>
              <w:t>1.1.</w:t>
            </w:r>
          </w:p>
        </w:tc>
        <w:tc>
          <w:tcPr>
            <w:tcW w:w="7353" w:type="dxa"/>
            <w:tcBorders>
              <w:top w:val="nil"/>
              <w:left w:val="single" w:sz="4" w:space="0" w:color="auto"/>
              <w:bottom w:val="single" w:sz="4" w:space="0" w:color="auto"/>
              <w:right w:val="single" w:sz="4" w:space="0" w:color="auto"/>
            </w:tcBorders>
            <w:shd w:val="clear" w:color="auto" w:fill="auto"/>
          </w:tcPr>
          <w:p w14:paraId="22E8B4C4" w14:textId="5D61320C" w:rsidR="00922CB2" w:rsidRPr="00922CB2" w:rsidRDefault="005C187E" w:rsidP="00922CB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w:t>
            </w:r>
            <w:r w:rsidR="00922CB2" w:rsidRPr="00922CB2">
              <w:rPr>
                <w:rFonts w:ascii="Times New Roman" w:eastAsia="Times New Roman" w:hAnsi="Times New Roman" w:cs="Times New Roman"/>
                <w:sz w:val="20"/>
                <w:szCs w:val="20"/>
              </w:rPr>
              <w:t>ki 0.3 ha ploto žemės sklypo kadastriniai matavimai</w:t>
            </w:r>
          </w:p>
          <w:p w14:paraId="546B93C1" w14:textId="77777777" w:rsidR="00922CB2" w:rsidRPr="00922CB2" w:rsidRDefault="00922CB2" w:rsidP="00922CB2">
            <w:pPr>
              <w:spacing w:after="0" w:line="240" w:lineRule="auto"/>
              <w:rPr>
                <w:rFonts w:ascii="Times New Roman" w:eastAsia="Times New Roman" w:hAnsi="Times New Roman" w:cs="Times New Roman"/>
                <w:sz w:val="20"/>
                <w:szCs w:val="20"/>
              </w:rPr>
            </w:pPr>
          </w:p>
        </w:tc>
        <w:tc>
          <w:tcPr>
            <w:tcW w:w="2552" w:type="dxa"/>
            <w:tcBorders>
              <w:top w:val="nil"/>
              <w:left w:val="nil"/>
              <w:bottom w:val="single" w:sz="4" w:space="0" w:color="auto"/>
              <w:right w:val="single" w:sz="4" w:space="0" w:color="auto"/>
            </w:tcBorders>
            <w:shd w:val="clear" w:color="auto" w:fill="auto"/>
            <w:vAlign w:val="center"/>
          </w:tcPr>
          <w:p w14:paraId="3E1027B5" w14:textId="7ED3BD86" w:rsidR="00922CB2" w:rsidRPr="00922CB2" w:rsidRDefault="00922CB2" w:rsidP="000E64D9">
            <w:pPr>
              <w:spacing w:after="0" w:line="240" w:lineRule="auto"/>
              <w:jc w:val="center"/>
              <w:rPr>
                <w:rFonts w:ascii="Times New Roman" w:eastAsia="Times New Roman" w:hAnsi="Times New Roman" w:cs="Times New Roman"/>
                <w:sz w:val="20"/>
                <w:szCs w:val="20"/>
              </w:rPr>
            </w:pPr>
          </w:p>
        </w:tc>
      </w:tr>
      <w:tr w:rsidR="00922CB2" w:rsidRPr="00922CB2" w14:paraId="03052144" w14:textId="77777777" w:rsidTr="000E64D9">
        <w:trPr>
          <w:trHeight w:val="455"/>
        </w:trPr>
        <w:tc>
          <w:tcPr>
            <w:tcW w:w="580" w:type="dxa"/>
            <w:tcBorders>
              <w:top w:val="nil"/>
              <w:left w:val="single" w:sz="4" w:space="0" w:color="auto"/>
              <w:bottom w:val="single" w:sz="4" w:space="0" w:color="auto"/>
              <w:right w:val="nil"/>
            </w:tcBorders>
            <w:shd w:val="clear" w:color="auto" w:fill="auto"/>
            <w:noWrap/>
          </w:tcPr>
          <w:p w14:paraId="2883081B" w14:textId="77777777" w:rsidR="00922CB2" w:rsidRPr="00922CB2" w:rsidRDefault="00922CB2" w:rsidP="00922CB2">
            <w:pPr>
              <w:spacing w:after="0" w:line="240" w:lineRule="auto"/>
              <w:rPr>
                <w:rFonts w:ascii="Times New Roman" w:eastAsia="Times New Roman" w:hAnsi="Times New Roman" w:cs="Times New Roman"/>
                <w:sz w:val="20"/>
                <w:szCs w:val="20"/>
              </w:rPr>
            </w:pPr>
            <w:r w:rsidRPr="00922CB2">
              <w:rPr>
                <w:rFonts w:ascii="Times New Roman" w:eastAsia="Times New Roman" w:hAnsi="Times New Roman" w:cs="Times New Roman"/>
                <w:sz w:val="20"/>
                <w:szCs w:val="20"/>
              </w:rPr>
              <w:t>1.2.</w:t>
            </w:r>
          </w:p>
        </w:tc>
        <w:tc>
          <w:tcPr>
            <w:tcW w:w="7353" w:type="dxa"/>
            <w:tcBorders>
              <w:top w:val="nil"/>
              <w:left w:val="single" w:sz="4" w:space="0" w:color="auto"/>
              <w:bottom w:val="single" w:sz="4" w:space="0" w:color="auto"/>
              <w:right w:val="single" w:sz="4" w:space="0" w:color="auto"/>
            </w:tcBorders>
            <w:shd w:val="clear" w:color="auto" w:fill="auto"/>
          </w:tcPr>
          <w:p w14:paraId="45DACE2C" w14:textId="74C9EE3E" w:rsidR="00922CB2" w:rsidRPr="00922CB2" w:rsidRDefault="005C187E" w:rsidP="00922CB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w:t>
            </w:r>
            <w:r w:rsidR="00922CB2" w:rsidRPr="00922CB2">
              <w:rPr>
                <w:rFonts w:ascii="Times New Roman" w:eastAsia="Times New Roman" w:hAnsi="Times New Roman" w:cs="Times New Roman"/>
                <w:sz w:val="20"/>
                <w:szCs w:val="20"/>
              </w:rPr>
              <w:t>uo 0.3 iki 1 ha ploto žemės sklypo kadastriniai matavimai</w:t>
            </w:r>
          </w:p>
          <w:p w14:paraId="76244A11" w14:textId="77777777" w:rsidR="00922CB2" w:rsidRPr="00922CB2" w:rsidRDefault="00922CB2" w:rsidP="00922CB2">
            <w:pPr>
              <w:spacing w:after="0" w:line="240" w:lineRule="auto"/>
              <w:rPr>
                <w:rFonts w:ascii="Times New Roman" w:eastAsia="Times New Roman" w:hAnsi="Times New Roman" w:cs="Times New Roman"/>
                <w:sz w:val="20"/>
                <w:szCs w:val="20"/>
              </w:rPr>
            </w:pPr>
          </w:p>
        </w:tc>
        <w:tc>
          <w:tcPr>
            <w:tcW w:w="2552" w:type="dxa"/>
            <w:tcBorders>
              <w:top w:val="nil"/>
              <w:left w:val="nil"/>
              <w:bottom w:val="single" w:sz="4" w:space="0" w:color="auto"/>
              <w:right w:val="single" w:sz="4" w:space="0" w:color="auto"/>
            </w:tcBorders>
            <w:shd w:val="clear" w:color="auto" w:fill="auto"/>
            <w:vAlign w:val="center"/>
          </w:tcPr>
          <w:p w14:paraId="693A7771" w14:textId="1C1AB3C5" w:rsidR="00922CB2" w:rsidRPr="00922CB2" w:rsidRDefault="00922CB2" w:rsidP="000E64D9">
            <w:pPr>
              <w:spacing w:after="0" w:line="240" w:lineRule="auto"/>
              <w:jc w:val="center"/>
              <w:rPr>
                <w:rFonts w:ascii="Times New Roman" w:eastAsia="Times New Roman" w:hAnsi="Times New Roman" w:cs="Times New Roman"/>
                <w:sz w:val="20"/>
                <w:szCs w:val="20"/>
              </w:rPr>
            </w:pPr>
          </w:p>
        </w:tc>
      </w:tr>
      <w:tr w:rsidR="00922CB2" w:rsidRPr="00922CB2" w14:paraId="143978C9" w14:textId="77777777" w:rsidTr="000E64D9">
        <w:trPr>
          <w:trHeight w:val="477"/>
        </w:trPr>
        <w:tc>
          <w:tcPr>
            <w:tcW w:w="580" w:type="dxa"/>
            <w:tcBorders>
              <w:top w:val="nil"/>
              <w:left w:val="single" w:sz="4" w:space="0" w:color="auto"/>
              <w:bottom w:val="single" w:sz="4" w:space="0" w:color="auto"/>
              <w:right w:val="nil"/>
            </w:tcBorders>
            <w:shd w:val="clear" w:color="auto" w:fill="auto"/>
            <w:noWrap/>
          </w:tcPr>
          <w:p w14:paraId="76D9E0CD" w14:textId="77777777" w:rsidR="00922CB2" w:rsidRPr="00922CB2" w:rsidRDefault="00922CB2" w:rsidP="00922CB2">
            <w:pPr>
              <w:spacing w:after="0" w:line="240" w:lineRule="auto"/>
              <w:rPr>
                <w:rFonts w:ascii="Times New Roman" w:eastAsia="Times New Roman" w:hAnsi="Times New Roman" w:cs="Times New Roman"/>
                <w:sz w:val="20"/>
                <w:szCs w:val="20"/>
              </w:rPr>
            </w:pPr>
            <w:r w:rsidRPr="00922CB2">
              <w:rPr>
                <w:rFonts w:ascii="Times New Roman" w:eastAsia="Times New Roman" w:hAnsi="Times New Roman" w:cs="Times New Roman"/>
                <w:sz w:val="20"/>
                <w:szCs w:val="20"/>
              </w:rPr>
              <w:t>1.3.</w:t>
            </w:r>
          </w:p>
        </w:tc>
        <w:tc>
          <w:tcPr>
            <w:tcW w:w="7353" w:type="dxa"/>
            <w:tcBorders>
              <w:top w:val="nil"/>
              <w:left w:val="single" w:sz="4" w:space="0" w:color="auto"/>
              <w:bottom w:val="single" w:sz="4" w:space="0" w:color="auto"/>
              <w:right w:val="single" w:sz="4" w:space="0" w:color="auto"/>
            </w:tcBorders>
            <w:shd w:val="clear" w:color="auto" w:fill="auto"/>
          </w:tcPr>
          <w:p w14:paraId="1F921409" w14:textId="01C5B258" w:rsidR="00922CB2" w:rsidRPr="00922CB2" w:rsidRDefault="005C187E" w:rsidP="00922CB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w:t>
            </w:r>
            <w:r w:rsidR="00922CB2" w:rsidRPr="00922CB2">
              <w:rPr>
                <w:rFonts w:ascii="Times New Roman" w:eastAsia="Times New Roman" w:hAnsi="Times New Roman" w:cs="Times New Roman"/>
                <w:sz w:val="20"/>
                <w:szCs w:val="20"/>
              </w:rPr>
              <w:t>uo 1 ha ploto žemės sklypo kadastriniai matavimai</w:t>
            </w:r>
          </w:p>
        </w:tc>
        <w:tc>
          <w:tcPr>
            <w:tcW w:w="2552" w:type="dxa"/>
            <w:tcBorders>
              <w:top w:val="nil"/>
              <w:left w:val="nil"/>
              <w:bottom w:val="single" w:sz="4" w:space="0" w:color="auto"/>
              <w:right w:val="single" w:sz="4" w:space="0" w:color="auto"/>
            </w:tcBorders>
            <w:shd w:val="clear" w:color="auto" w:fill="auto"/>
            <w:vAlign w:val="center"/>
          </w:tcPr>
          <w:p w14:paraId="4217558A" w14:textId="476F4A3B" w:rsidR="00922CB2" w:rsidRPr="00922CB2" w:rsidRDefault="00922CB2" w:rsidP="000E64D9">
            <w:pPr>
              <w:spacing w:after="0" w:line="240" w:lineRule="auto"/>
              <w:jc w:val="center"/>
              <w:rPr>
                <w:rFonts w:ascii="Times New Roman" w:eastAsia="Times New Roman" w:hAnsi="Times New Roman" w:cs="Times New Roman"/>
                <w:sz w:val="20"/>
                <w:szCs w:val="20"/>
              </w:rPr>
            </w:pPr>
          </w:p>
        </w:tc>
      </w:tr>
      <w:tr w:rsidR="005C187E" w:rsidRPr="00922CB2" w14:paraId="26A0B3D8" w14:textId="77777777" w:rsidTr="000E64D9">
        <w:trPr>
          <w:trHeight w:val="477"/>
        </w:trPr>
        <w:tc>
          <w:tcPr>
            <w:tcW w:w="580" w:type="dxa"/>
            <w:tcBorders>
              <w:top w:val="nil"/>
              <w:left w:val="single" w:sz="4" w:space="0" w:color="auto"/>
              <w:bottom w:val="single" w:sz="4" w:space="0" w:color="auto"/>
              <w:right w:val="nil"/>
            </w:tcBorders>
            <w:shd w:val="clear" w:color="auto" w:fill="auto"/>
            <w:noWrap/>
          </w:tcPr>
          <w:p w14:paraId="7BDB6ED6" w14:textId="77777777" w:rsidR="005C187E" w:rsidRPr="00922CB2" w:rsidRDefault="005C187E" w:rsidP="00922CB2">
            <w:pPr>
              <w:spacing w:after="0" w:line="240" w:lineRule="auto"/>
              <w:rPr>
                <w:rFonts w:ascii="Times New Roman" w:eastAsia="Times New Roman" w:hAnsi="Times New Roman" w:cs="Times New Roman"/>
                <w:sz w:val="20"/>
                <w:szCs w:val="20"/>
              </w:rPr>
            </w:pPr>
            <w:r w:rsidRPr="00922CB2">
              <w:rPr>
                <w:rFonts w:ascii="Times New Roman" w:eastAsia="Times New Roman" w:hAnsi="Times New Roman" w:cs="Times New Roman"/>
                <w:sz w:val="20"/>
                <w:szCs w:val="20"/>
              </w:rPr>
              <w:t xml:space="preserve">2. </w:t>
            </w:r>
          </w:p>
        </w:tc>
        <w:tc>
          <w:tcPr>
            <w:tcW w:w="9905"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7E6FEB3E" w14:textId="678374C4" w:rsidR="005C187E" w:rsidRPr="00922CB2" w:rsidRDefault="005C187E" w:rsidP="00922CB2">
            <w:pPr>
              <w:spacing w:after="0" w:line="240" w:lineRule="auto"/>
              <w:jc w:val="center"/>
              <w:rPr>
                <w:rFonts w:ascii="Times New Roman" w:eastAsia="Times New Roman" w:hAnsi="Times New Roman" w:cs="Times New Roman"/>
                <w:sz w:val="20"/>
                <w:szCs w:val="20"/>
              </w:rPr>
            </w:pPr>
            <w:r w:rsidRPr="00922CB2">
              <w:rPr>
                <w:rFonts w:ascii="Times New Roman" w:eastAsia="Times New Roman" w:hAnsi="Times New Roman" w:cs="Times New Roman"/>
                <w:b/>
                <w:bCs/>
                <w:sz w:val="20"/>
                <w:szCs w:val="20"/>
              </w:rPr>
              <w:t>Žemės sklypo formavimo ir pertvarkymo projektai</w:t>
            </w:r>
          </w:p>
        </w:tc>
      </w:tr>
      <w:tr w:rsidR="00922CB2" w:rsidRPr="00922CB2" w14:paraId="5778A882" w14:textId="77777777" w:rsidTr="000E64D9">
        <w:trPr>
          <w:trHeight w:val="477"/>
        </w:trPr>
        <w:tc>
          <w:tcPr>
            <w:tcW w:w="580" w:type="dxa"/>
            <w:tcBorders>
              <w:top w:val="nil"/>
              <w:left w:val="single" w:sz="4" w:space="0" w:color="auto"/>
              <w:bottom w:val="single" w:sz="4" w:space="0" w:color="auto"/>
              <w:right w:val="nil"/>
            </w:tcBorders>
            <w:shd w:val="clear" w:color="auto" w:fill="auto"/>
            <w:noWrap/>
          </w:tcPr>
          <w:p w14:paraId="7E2024EE" w14:textId="77777777" w:rsidR="00922CB2" w:rsidRPr="00922CB2" w:rsidRDefault="00922CB2" w:rsidP="00922CB2">
            <w:pPr>
              <w:spacing w:after="0" w:line="240" w:lineRule="auto"/>
              <w:rPr>
                <w:rFonts w:ascii="Times New Roman" w:eastAsia="Times New Roman" w:hAnsi="Times New Roman" w:cs="Times New Roman"/>
                <w:sz w:val="20"/>
                <w:szCs w:val="20"/>
              </w:rPr>
            </w:pPr>
            <w:r w:rsidRPr="00922CB2">
              <w:rPr>
                <w:rFonts w:ascii="Times New Roman" w:eastAsia="Times New Roman" w:hAnsi="Times New Roman" w:cs="Times New Roman"/>
                <w:sz w:val="20"/>
                <w:szCs w:val="20"/>
              </w:rPr>
              <w:t>2.1.</w:t>
            </w:r>
          </w:p>
        </w:tc>
        <w:tc>
          <w:tcPr>
            <w:tcW w:w="7353" w:type="dxa"/>
            <w:tcBorders>
              <w:top w:val="nil"/>
              <w:left w:val="single" w:sz="4" w:space="0" w:color="auto"/>
              <w:bottom w:val="single" w:sz="4" w:space="0" w:color="auto"/>
              <w:right w:val="single" w:sz="4" w:space="0" w:color="auto"/>
            </w:tcBorders>
            <w:shd w:val="clear" w:color="auto" w:fill="auto"/>
          </w:tcPr>
          <w:p w14:paraId="3235B8E5" w14:textId="77777777" w:rsidR="00922CB2" w:rsidRPr="00922CB2" w:rsidRDefault="00922CB2" w:rsidP="00922CB2">
            <w:pPr>
              <w:spacing w:after="0" w:line="240" w:lineRule="auto"/>
              <w:rPr>
                <w:rFonts w:ascii="Times New Roman" w:eastAsia="Times New Roman" w:hAnsi="Times New Roman" w:cs="Times New Roman"/>
                <w:sz w:val="20"/>
                <w:szCs w:val="20"/>
              </w:rPr>
            </w:pPr>
            <w:r w:rsidRPr="00922CB2">
              <w:rPr>
                <w:rFonts w:ascii="Times New Roman" w:eastAsia="Times New Roman" w:hAnsi="Times New Roman" w:cs="Times New Roman"/>
                <w:sz w:val="20"/>
                <w:szCs w:val="20"/>
              </w:rPr>
              <w:t>Žemės sklypo iki 0.3 ha ploto formavimo ir pertvarkymo projektas, topografinis planas (prieš rengiant formavimo ir pertvarkymo projektą, jei tai nurodyta reikalavimuose) ir žemės sklypo kadastriniai matavimai</w:t>
            </w:r>
          </w:p>
        </w:tc>
        <w:tc>
          <w:tcPr>
            <w:tcW w:w="2552" w:type="dxa"/>
            <w:tcBorders>
              <w:top w:val="nil"/>
              <w:left w:val="nil"/>
              <w:bottom w:val="single" w:sz="4" w:space="0" w:color="auto"/>
              <w:right w:val="single" w:sz="4" w:space="0" w:color="auto"/>
            </w:tcBorders>
            <w:shd w:val="clear" w:color="auto" w:fill="auto"/>
            <w:vAlign w:val="center"/>
          </w:tcPr>
          <w:p w14:paraId="5202FB89" w14:textId="137FA615" w:rsidR="00922CB2" w:rsidRPr="00922CB2" w:rsidRDefault="00922CB2" w:rsidP="000E64D9">
            <w:pPr>
              <w:spacing w:after="0" w:line="240" w:lineRule="auto"/>
              <w:jc w:val="center"/>
              <w:rPr>
                <w:rFonts w:ascii="Times New Roman" w:eastAsia="Times New Roman" w:hAnsi="Times New Roman" w:cs="Times New Roman"/>
                <w:sz w:val="20"/>
                <w:szCs w:val="20"/>
                <w:highlight w:val="yellow"/>
              </w:rPr>
            </w:pPr>
          </w:p>
        </w:tc>
      </w:tr>
      <w:tr w:rsidR="00922CB2" w:rsidRPr="00922CB2" w14:paraId="4FDD80C4" w14:textId="77777777" w:rsidTr="000E64D9">
        <w:trPr>
          <w:trHeight w:val="477"/>
        </w:trPr>
        <w:tc>
          <w:tcPr>
            <w:tcW w:w="580" w:type="dxa"/>
            <w:tcBorders>
              <w:top w:val="nil"/>
              <w:left w:val="single" w:sz="4" w:space="0" w:color="auto"/>
              <w:bottom w:val="single" w:sz="4" w:space="0" w:color="auto"/>
              <w:right w:val="nil"/>
            </w:tcBorders>
            <w:shd w:val="clear" w:color="auto" w:fill="auto"/>
            <w:noWrap/>
          </w:tcPr>
          <w:p w14:paraId="4AE57917" w14:textId="77777777" w:rsidR="00922CB2" w:rsidRPr="00922CB2" w:rsidRDefault="00922CB2" w:rsidP="00922CB2">
            <w:pPr>
              <w:spacing w:after="0" w:line="240" w:lineRule="auto"/>
              <w:rPr>
                <w:rFonts w:ascii="Times New Roman" w:eastAsia="Times New Roman" w:hAnsi="Times New Roman" w:cs="Times New Roman"/>
                <w:sz w:val="20"/>
                <w:szCs w:val="20"/>
              </w:rPr>
            </w:pPr>
            <w:r w:rsidRPr="00922CB2">
              <w:rPr>
                <w:rFonts w:ascii="Times New Roman" w:eastAsia="Times New Roman" w:hAnsi="Times New Roman" w:cs="Times New Roman"/>
                <w:sz w:val="20"/>
                <w:szCs w:val="20"/>
              </w:rPr>
              <w:t>2.2.</w:t>
            </w:r>
          </w:p>
        </w:tc>
        <w:tc>
          <w:tcPr>
            <w:tcW w:w="7353" w:type="dxa"/>
            <w:tcBorders>
              <w:top w:val="nil"/>
              <w:left w:val="single" w:sz="4" w:space="0" w:color="auto"/>
              <w:bottom w:val="single" w:sz="4" w:space="0" w:color="auto"/>
              <w:right w:val="single" w:sz="4" w:space="0" w:color="auto"/>
            </w:tcBorders>
            <w:shd w:val="clear" w:color="auto" w:fill="auto"/>
          </w:tcPr>
          <w:p w14:paraId="6063367A" w14:textId="77777777" w:rsidR="00922CB2" w:rsidRPr="00922CB2" w:rsidRDefault="00922CB2" w:rsidP="00922CB2">
            <w:pPr>
              <w:spacing w:after="0" w:line="240" w:lineRule="auto"/>
              <w:rPr>
                <w:rFonts w:ascii="Times New Roman" w:eastAsia="Times New Roman" w:hAnsi="Times New Roman" w:cs="Times New Roman"/>
                <w:sz w:val="20"/>
                <w:szCs w:val="20"/>
              </w:rPr>
            </w:pPr>
            <w:r w:rsidRPr="00922CB2">
              <w:rPr>
                <w:rFonts w:ascii="Times New Roman" w:eastAsia="Times New Roman" w:hAnsi="Times New Roman" w:cs="Times New Roman"/>
                <w:sz w:val="20"/>
                <w:szCs w:val="20"/>
              </w:rPr>
              <w:t>Žemės sklypo nuo 1 ha ploto formavimo ir pertvarkymo projektas, topografinis planas (prieš rengiant formavimo ir pertvarkymo projektą, jei tai nurodyta reikalavimuose) ir žemės sklypo kadastriniai matavimai</w:t>
            </w:r>
          </w:p>
        </w:tc>
        <w:tc>
          <w:tcPr>
            <w:tcW w:w="2552" w:type="dxa"/>
            <w:tcBorders>
              <w:top w:val="nil"/>
              <w:left w:val="nil"/>
              <w:bottom w:val="single" w:sz="4" w:space="0" w:color="auto"/>
              <w:right w:val="single" w:sz="4" w:space="0" w:color="auto"/>
            </w:tcBorders>
            <w:shd w:val="clear" w:color="auto" w:fill="auto"/>
            <w:vAlign w:val="center"/>
          </w:tcPr>
          <w:p w14:paraId="592DDF54" w14:textId="231335A5" w:rsidR="00922CB2" w:rsidRPr="00922CB2" w:rsidRDefault="00922CB2" w:rsidP="000E64D9">
            <w:pPr>
              <w:spacing w:after="0" w:line="240" w:lineRule="auto"/>
              <w:jc w:val="center"/>
              <w:rPr>
                <w:rFonts w:ascii="Times New Roman" w:eastAsia="Times New Roman" w:hAnsi="Times New Roman" w:cs="Times New Roman"/>
                <w:sz w:val="20"/>
                <w:szCs w:val="20"/>
                <w:highlight w:val="yellow"/>
              </w:rPr>
            </w:pPr>
          </w:p>
        </w:tc>
      </w:tr>
      <w:tr w:rsidR="00922CB2" w:rsidRPr="00922CB2" w14:paraId="30DFB01E" w14:textId="77777777" w:rsidTr="000E64D9">
        <w:trPr>
          <w:trHeight w:val="270"/>
        </w:trPr>
        <w:tc>
          <w:tcPr>
            <w:tcW w:w="580" w:type="dxa"/>
            <w:tcBorders>
              <w:top w:val="nil"/>
              <w:left w:val="single" w:sz="4" w:space="0" w:color="auto"/>
              <w:bottom w:val="single" w:sz="4" w:space="0" w:color="auto"/>
              <w:right w:val="nil"/>
            </w:tcBorders>
            <w:shd w:val="clear" w:color="auto" w:fill="auto"/>
            <w:noWrap/>
          </w:tcPr>
          <w:p w14:paraId="7FA1C494" w14:textId="77777777" w:rsidR="00922CB2" w:rsidRPr="002C3469" w:rsidRDefault="00922CB2" w:rsidP="00922CB2">
            <w:pPr>
              <w:spacing w:after="0" w:line="240" w:lineRule="auto"/>
              <w:rPr>
                <w:rFonts w:ascii="Times New Roman" w:eastAsia="Times New Roman" w:hAnsi="Times New Roman" w:cs="Times New Roman"/>
                <w:sz w:val="20"/>
                <w:szCs w:val="20"/>
              </w:rPr>
            </w:pPr>
            <w:r w:rsidRPr="002C3469">
              <w:rPr>
                <w:rFonts w:ascii="Times New Roman" w:eastAsia="Times New Roman" w:hAnsi="Times New Roman" w:cs="Times New Roman"/>
                <w:sz w:val="20"/>
                <w:szCs w:val="20"/>
              </w:rPr>
              <w:t>3.</w:t>
            </w:r>
          </w:p>
        </w:tc>
        <w:tc>
          <w:tcPr>
            <w:tcW w:w="9905"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7BFF58C0" w14:textId="3B02A5BB" w:rsidR="00922CB2" w:rsidRPr="00922CB2" w:rsidRDefault="00922CB2" w:rsidP="002C3469">
            <w:pPr>
              <w:spacing w:after="0" w:line="240" w:lineRule="auto"/>
              <w:jc w:val="center"/>
              <w:rPr>
                <w:rFonts w:ascii="Times New Roman" w:eastAsia="Times New Roman" w:hAnsi="Times New Roman" w:cs="Times New Roman"/>
                <w:b/>
                <w:bCs/>
                <w:sz w:val="20"/>
                <w:szCs w:val="20"/>
              </w:rPr>
            </w:pPr>
            <w:r w:rsidRPr="00922CB2">
              <w:rPr>
                <w:rFonts w:ascii="Times New Roman" w:eastAsia="Times New Roman" w:hAnsi="Times New Roman" w:cs="Times New Roman"/>
                <w:b/>
                <w:bCs/>
                <w:sz w:val="20"/>
                <w:szCs w:val="20"/>
              </w:rPr>
              <w:t>Žemės sklypo dalių, reikalingų statiniams ar įrenginiams (pagrindiniams daiktas)</w:t>
            </w:r>
          </w:p>
          <w:p w14:paraId="0DFCA8AD" w14:textId="77777777" w:rsidR="00922CB2" w:rsidRPr="00922CB2" w:rsidRDefault="00922CB2" w:rsidP="002C3469">
            <w:pPr>
              <w:spacing w:after="0" w:line="240" w:lineRule="auto"/>
              <w:jc w:val="center"/>
              <w:rPr>
                <w:rFonts w:ascii="Times New Roman" w:eastAsia="Times New Roman" w:hAnsi="Times New Roman" w:cs="Times New Roman"/>
                <w:b/>
                <w:bCs/>
                <w:sz w:val="20"/>
                <w:szCs w:val="20"/>
              </w:rPr>
            </w:pPr>
            <w:r w:rsidRPr="00922CB2">
              <w:rPr>
                <w:rFonts w:ascii="Times New Roman" w:eastAsia="Times New Roman" w:hAnsi="Times New Roman" w:cs="Times New Roman"/>
                <w:b/>
                <w:bCs/>
                <w:sz w:val="20"/>
                <w:szCs w:val="20"/>
              </w:rPr>
              <w:t>eksploatuoti, išskyrimas ir plotų nustatymas (pagal reikalingų nustatyti dalių skaičių)</w:t>
            </w:r>
          </w:p>
        </w:tc>
      </w:tr>
      <w:tr w:rsidR="00922CB2" w:rsidRPr="00922CB2" w14:paraId="30DD9DD6" w14:textId="77777777" w:rsidTr="000E64D9">
        <w:trPr>
          <w:trHeight w:val="255"/>
        </w:trPr>
        <w:tc>
          <w:tcPr>
            <w:tcW w:w="580" w:type="dxa"/>
            <w:tcBorders>
              <w:top w:val="nil"/>
              <w:left w:val="single" w:sz="4" w:space="0" w:color="auto"/>
              <w:bottom w:val="single" w:sz="4" w:space="0" w:color="auto"/>
              <w:right w:val="nil"/>
            </w:tcBorders>
            <w:shd w:val="clear" w:color="auto" w:fill="auto"/>
            <w:noWrap/>
            <w:hideMark/>
          </w:tcPr>
          <w:p w14:paraId="10743C61" w14:textId="77777777" w:rsidR="00922CB2" w:rsidRPr="00922CB2" w:rsidRDefault="00922CB2" w:rsidP="00922CB2">
            <w:pPr>
              <w:spacing w:after="0" w:line="240" w:lineRule="auto"/>
              <w:rPr>
                <w:rFonts w:ascii="Times New Roman" w:eastAsia="Times New Roman" w:hAnsi="Times New Roman" w:cs="Times New Roman"/>
                <w:sz w:val="20"/>
                <w:szCs w:val="20"/>
              </w:rPr>
            </w:pPr>
            <w:r w:rsidRPr="00922CB2">
              <w:rPr>
                <w:rFonts w:ascii="Times New Roman" w:eastAsia="Times New Roman" w:hAnsi="Times New Roman" w:cs="Times New Roman"/>
                <w:sz w:val="20"/>
                <w:szCs w:val="20"/>
              </w:rPr>
              <w:t>3.1</w:t>
            </w:r>
          </w:p>
        </w:tc>
        <w:tc>
          <w:tcPr>
            <w:tcW w:w="7353" w:type="dxa"/>
            <w:tcBorders>
              <w:top w:val="nil"/>
              <w:left w:val="single" w:sz="4" w:space="0" w:color="auto"/>
              <w:bottom w:val="single" w:sz="4" w:space="0" w:color="auto"/>
              <w:right w:val="single" w:sz="4" w:space="0" w:color="auto"/>
            </w:tcBorders>
            <w:shd w:val="clear" w:color="auto" w:fill="auto"/>
            <w:noWrap/>
            <w:hideMark/>
          </w:tcPr>
          <w:p w14:paraId="563D01AB" w14:textId="77777777" w:rsidR="00922CB2" w:rsidRPr="00922CB2" w:rsidRDefault="00922CB2" w:rsidP="00922CB2">
            <w:pPr>
              <w:spacing w:after="0" w:line="240" w:lineRule="auto"/>
              <w:rPr>
                <w:rFonts w:ascii="Times New Roman" w:eastAsia="Times New Roman" w:hAnsi="Times New Roman" w:cs="Times New Roman"/>
                <w:sz w:val="20"/>
                <w:szCs w:val="20"/>
              </w:rPr>
            </w:pPr>
            <w:r w:rsidRPr="00922CB2">
              <w:rPr>
                <w:rFonts w:ascii="Times New Roman" w:eastAsia="Times New Roman" w:hAnsi="Times New Roman" w:cs="Times New Roman"/>
                <w:sz w:val="20"/>
                <w:szCs w:val="20"/>
              </w:rPr>
              <w:t>Nuo 2 iki 5 dalių</w:t>
            </w:r>
          </w:p>
        </w:tc>
        <w:tc>
          <w:tcPr>
            <w:tcW w:w="2552" w:type="dxa"/>
            <w:tcBorders>
              <w:top w:val="nil"/>
              <w:left w:val="nil"/>
              <w:bottom w:val="single" w:sz="4" w:space="0" w:color="auto"/>
              <w:right w:val="single" w:sz="4" w:space="0" w:color="auto"/>
            </w:tcBorders>
            <w:shd w:val="clear" w:color="auto" w:fill="auto"/>
            <w:vAlign w:val="center"/>
          </w:tcPr>
          <w:p w14:paraId="7D75F24E" w14:textId="0669BED2" w:rsidR="00922CB2" w:rsidRPr="00922CB2" w:rsidRDefault="00922CB2" w:rsidP="000E64D9">
            <w:pPr>
              <w:spacing w:after="0" w:line="240" w:lineRule="auto"/>
              <w:jc w:val="center"/>
              <w:rPr>
                <w:rFonts w:ascii="Times New Roman" w:eastAsia="Times New Roman" w:hAnsi="Times New Roman" w:cs="Times New Roman"/>
                <w:sz w:val="20"/>
                <w:szCs w:val="20"/>
              </w:rPr>
            </w:pPr>
          </w:p>
        </w:tc>
      </w:tr>
      <w:tr w:rsidR="00922CB2" w:rsidRPr="00922CB2" w14:paraId="5B9E53CD" w14:textId="77777777" w:rsidTr="000E64D9">
        <w:trPr>
          <w:trHeight w:val="255"/>
        </w:trPr>
        <w:tc>
          <w:tcPr>
            <w:tcW w:w="580" w:type="dxa"/>
            <w:tcBorders>
              <w:top w:val="nil"/>
              <w:left w:val="single" w:sz="4" w:space="0" w:color="auto"/>
              <w:bottom w:val="single" w:sz="4" w:space="0" w:color="auto"/>
              <w:right w:val="nil"/>
            </w:tcBorders>
            <w:shd w:val="clear" w:color="auto" w:fill="auto"/>
            <w:noWrap/>
            <w:hideMark/>
          </w:tcPr>
          <w:p w14:paraId="40FCEC31" w14:textId="77777777" w:rsidR="00922CB2" w:rsidRPr="00922CB2" w:rsidRDefault="00922CB2" w:rsidP="00922CB2">
            <w:pPr>
              <w:spacing w:after="0" w:line="240" w:lineRule="auto"/>
              <w:rPr>
                <w:rFonts w:ascii="Times New Roman" w:eastAsia="Times New Roman" w:hAnsi="Times New Roman" w:cs="Times New Roman"/>
                <w:sz w:val="20"/>
                <w:szCs w:val="20"/>
              </w:rPr>
            </w:pPr>
            <w:r w:rsidRPr="00922CB2">
              <w:rPr>
                <w:rFonts w:ascii="Times New Roman" w:eastAsia="Times New Roman" w:hAnsi="Times New Roman" w:cs="Times New Roman"/>
                <w:sz w:val="20"/>
                <w:szCs w:val="20"/>
              </w:rPr>
              <w:t>3.2</w:t>
            </w:r>
          </w:p>
        </w:tc>
        <w:tc>
          <w:tcPr>
            <w:tcW w:w="7353" w:type="dxa"/>
            <w:tcBorders>
              <w:top w:val="nil"/>
              <w:left w:val="single" w:sz="4" w:space="0" w:color="auto"/>
              <w:bottom w:val="single" w:sz="4" w:space="0" w:color="auto"/>
              <w:right w:val="single" w:sz="4" w:space="0" w:color="auto"/>
            </w:tcBorders>
            <w:shd w:val="clear" w:color="auto" w:fill="auto"/>
            <w:noWrap/>
            <w:hideMark/>
          </w:tcPr>
          <w:p w14:paraId="41FDD849" w14:textId="77777777" w:rsidR="00922CB2" w:rsidRPr="00922CB2" w:rsidRDefault="00922CB2" w:rsidP="00922CB2">
            <w:pPr>
              <w:spacing w:after="0" w:line="240" w:lineRule="auto"/>
              <w:rPr>
                <w:rFonts w:ascii="Times New Roman" w:eastAsia="Times New Roman" w:hAnsi="Times New Roman" w:cs="Times New Roman"/>
                <w:sz w:val="20"/>
                <w:szCs w:val="20"/>
              </w:rPr>
            </w:pPr>
            <w:r w:rsidRPr="00922CB2">
              <w:rPr>
                <w:rFonts w:ascii="Times New Roman" w:eastAsia="Times New Roman" w:hAnsi="Times New Roman" w:cs="Times New Roman"/>
                <w:sz w:val="20"/>
                <w:szCs w:val="20"/>
              </w:rPr>
              <w:t>Nuo 5 iki 10 (įskaitytinai) dalių</w:t>
            </w:r>
          </w:p>
        </w:tc>
        <w:tc>
          <w:tcPr>
            <w:tcW w:w="2552" w:type="dxa"/>
            <w:tcBorders>
              <w:top w:val="nil"/>
              <w:left w:val="nil"/>
              <w:bottom w:val="single" w:sz="4" w:space="0" w:color="auto"/>
              <w:right w:val="single" w:sz="4" w:space="0" w:color="auto"/>
            </w:tcBorders>
            <w:shd w:val="clear" w:color="auto" w:fill="auto"/>
            <w:vAlign w:val="center"/>
          </w:tcPr>
          <w:p w14:paraId="425F431C" w14:textId="21CA3AAF" w:rsidR="00922CB2" w:rsidRPr="00922CB2" w:rsidRDefault="00922CB2" w:rsidP="000E64D9">
            <w:pPr>
              <w:spacing w:after="0" w:line="240" w:lineRule="auto"/>
              <w:jc w:val="center"/>
              <w:rPr>
                <w:rFonts w:ascii="Times New Roman" w:eastAsia="Times New Roman" w:hAnsi="Times New Roman" w:cs="Times New Roman"/>
                <w:sz w:val="20"/>
                <w:szCs w:val="20"/>
              </w:rPr>
            </w:pPr>
          </w:p>
        </w:tc>
      </w:tr>
      <w:tr w:rsidR="00922CB2" w:rsidRPr="00922CB2" w14:paraId="0ECE913F" w14:textId="77777777" w:rsidTr="000E64D9">
        <w:trPr>
          <w:trHeight w:val="255"/>
        </w:trPr>
        <w:tc>
          <w:tcPr>
            <w:tcW w:w="580" w:type="dxa"/>
            <w:tcBorders>
              <w:top w:val="nil"/>
              <w:left w:val="single" w:sz="4" w:space="0" w:color="auto"/>
              <w:bottom w:val="single" w:sz="4" w:space="0" w:color="auto"/>
              <w:right w:val="nil"/>
            </w:tcBorders>
            <w:shd w:val="clear" w:color="auto" w:fill="auto"/>
            <w:noWrap/>
            <w:hideMark/>
          </w:tcPr>
          <w:p w14:paraId="6401B603" w14:textId="77777777" w:rsidR="00922CB2" w:rsidRPr="00922CB2" w:rsidRDefault="00922CB2" w:rsidP="00922CB2">
            <w:pPr>
              <w:spacing w:after="0" w:line="240" w:lineRule="auto"/>
              <w:rPr>
                <w:rFonts w:ascii="Times New Roman" w:eastAsia="Times New Roman" w:hAnsi="Times New Roman" w:cs="Times New Roman"/>
                <w:sz w:val="20"/>
                <w:szCs w:val="20"/>
              </w:rPr>
            </w:pPr>
            <w:r w:rsidRPr="00922CB2">
              <w:rPr>
                <w:rFonts w:ascii="Times New Roman" w:eastAsia="Times New Roman" w:hAnsi="Times New Roman" w:cs="Times New Roman"/>
                <w:sz w:val="20"/>
                <w:szCs w:val="20"/>
              </w:rPr>
              <w:t>3.3</w:t>
            </w:r>
          </w:p>
        </w:tc>
        <w:tc>
          <w:tcPr>
            <w:tcW w:w="7353" w:type="dxa"/>
            <w:tcBorders>
              <w:top w:val="nil"/>
              <w:left w:val="single" w:sz="4" w:space="0" w:color="auto"/>
              <w:bottom w:val="single" w:sz="4" w:space="0" w:color="auto"/>
              <w:right w:val="single" w:sz="4" w:space="0" w:color="auto"/>
            </w:tcBorders>
            <w:shd w:val="clear" w:color="auto" w:fill="auto"/>
            <w:noWrap/>
            <w:hideMark/>
          </w:tcPr>
          <w:p w14:paraId="30B0896D" w14:textId="77777777" w:rsidR="00922CB2" w:rsidRPr="00922CB2" w:rsidRDefault="00922CB2" w:rsidP="00922CB2">
            <w:pPr>
              <w:spacing w:after="0" w:line="240" w:lineRule="auto"/>
              <w:rPr>
                <w:rFonts w:ascii="Times New Roman" w:eastAsia="Times New Roman" w:hAnsi="Times New Roman" w:cs="Times New Roman"/>
                <w:sz w:val="20"/>
                <w:szCs w:val="20"/>
              </w:rPr>
            </w:pPr>
            <w:r w:rsidRPr="00922CB2">
              <w:rPr>
                <w:rFonts w:ascii="Times New Roman" w:eastAsia="Times New Roman" w:hAnsi="Times New Roman" w:cs="Times New Roman"/>
                <w:sz w:val="20"/>
                <w:szCs w:val="20"/>
              </w:rPr>
              <w:t>virš 10 ir daugiau dalių</w:t>
            </w:r>
          </w:p>
        </w:tc>
        <w:tc>
          <w:tcPr>
            <w:tcW w:w="2552" w:type="dxa"/>
            <w:tcBorders>
              <w:top w:val="nil"/>
              <w:left w:val="nil"/>
              <w:bottom w:val="single" w:sz="4" w:space="0" w:color="auto"/>
              <w:right w:val="single" w:sz="4" w:space="0" w:color="auto"/>
            </w:tcBorders>
            <w:shd w:val="clear" w:color="auto" w:fill="auto"/>
            <w:vAlign w:val="center"/>
          </w:tcPr>
          <w:p w14:paraId="7F94E97E" w14:textId="663A0E7C" w:rsidR="00922CB2" w:rsidRPr="00922CB2" w:rsidRDefault="00922CB2" w:rsidP="000E64D9">
            <w:pPr>
              <w:spacing w:after="0" w:line="240" w:lineRule="auto"/>
              <w:jc w:val="center"/>
              <w:rPr>
                <w:rFonts w:ascii="Times New Roman" w:eastAsia="Times New Roman" w:hAnsi="Times New Roman" w:cs="Times New Roman"/>
                <w:sz w:val="20"/>
                <w:szCs w:val="20"/>
              </w:rPr>
            </w:pPr>
          </w:p>
        </w:tc>
      </w:tr>
      <w:tr w:rsidR="00922CB2" w:rsidRPr="00922CB2" w14:paraId="2792585B" w14:textId="77777777" w:rsidTr="000E64D9">
        <w:trPr>
          <w:trHeight w:val="355"/>
        </w:trPr>
        <w:tc>
          <w:tcPr>
            <w:tcW w:w="580" w:type="dxa"/>
            <w:tcBorders>
              <w:top w:val="single" w:sz="4" w:space="0" w:color="auto"/>
              <w:left w:val="single" w:sz="4" w:space="0" w:color="auto"/>
              <w:bottom w:val="single" w:sz="4" w:space="0" w:color="auto"/>
              <w:right w:val="nil"/>
            </w:tcBorders>
            <w:shd w:val="clear" w:color="auto" w:fill="auto"/>
            <w:noWrap/>
          </w:tcPr>
          <w:p w14:paraId="25A6C4C7" w14:textId="77777777" w:rsidR="00922CB2" w:rsidRPr="002C3469" w:rsidRDefault="00922CB2" w:rsidP="00922CB2">
            <w:pPr>
              <w:spacing w:after="0" w:line="240" w:lineRule="auto"/>
              <w:rPr>
                <w:rFonts w:ascii="Times New Roman" w:eastAsia="Times New Roman" w:hAnsi="Times New Roman" w:cs="Times New Roman"/>
                <w:sz w:val="20"/>
                <w:szCs w:val="20"/>
              </w:rPr>
            </w:pPr>
            <w:r w:rsidRPr="002C3469">
              <w:rPr>
                <w:rFonts w:ascii="Times New Roman" w:eastAsia="Times New Roman" w:hAnsi="Times New Roman" w:cs="Times New Roman"/>
                <w:sz w:val="20"/>
                <w:szCs w:val="20"/>
              </w:rPr>
              <w:t>4</w:t>
            </w:r>
          </w:p>
        </w:tc>
        <w:tc>
          <w:tcPr>
            <w:tcW w:w="7353" w:type="dxa"/>
            <w:tcBorders>
              <w:top w:val="single" w:sz="4" w:space="0" w:color="auto"/>
              <w:left w:val="single" w:sz="4" w:space="0" w:color="auto"/>
              <w:bottom w:val="single" w:sz="4" w:space="0" w:color="auto"/>
              <w:right w:val="single" w:sz="4" w:space="0" w:color="auto"/>
            </w:tcBorders>
            <w:shd w:val="clear" w:color="auto" w:fill="auto"/>
            <w:noWrap/>
          </w:tcPr>
          <w:p w14:paraId="09D7C430" w14:textId="77777777" w:rsidR="00922CB2" w:rsidRPr="00922CB2" w:rsidRDefault="00922CB2" w:rsidP="00922CB2">
            <w:pPr>
              <w:spacing w:after="0" w:line="240" w:lineRule="auto"/>
              <w:rPr>
                <w:rFonts w:ascii="Times New Roman" w:eastAsia="Times New Roman" w:hAnsi="Times New Roman" w:cs="Times New Roman"/>
                <w:b/>
                <w:bCs/>
                <w:sz w:val="20"/>
                <w:szCs w:val="20"/>
              </w:rPr>
            </w:pPr>
            <w:r w:rsidRPr="00922CB2">
              <w:rPr>
                <w:rFonts w:ascii="Times New Roman" w:eastAsia="Times New Roman" w:hAnsi="Times New Roman" w:cs="Times New Roman"/>
                <w:b/>
                <w:bCs/>
                <w:sz w:val="20"/>
                <w:szCs w:val="20"/>
              </w:rPr>
              <w:t>Žemės sklypo (LKS-94 koordinačių sistemoje) vieno riboženklio atstatymas</w:t>
            </w:r>
          </w:p>
        </w:tc>
        <w:tc>
          <w:tcPr>
            <w:tcW w:w="2552" w:type="dxa"/>
            <w:tcBorders>
              <w:top w:val="single" w:sz="4" w:space="0" w:color="auto"/>
              <w:left w:val="nil"/>
              <w:bottom w:val="single" w:sz="4" w:space="0" w:color="auto"/>
              <w:right w:val="single" w:sz="4" w:space="0" w:color="auto"/>
            </w:tcBorders>
            <w:shd w:val="clear" w:color="auto" w:fill="auto"/>
            <w:vAlign w:val="center"/>
          </w:tcPr>
          <w:p w14:paraId="358E1A43" w14:textId="5C4A8CC1" w:rsidR="00922CB2" w:rsidRPr="00922CB2" w:rsidRDefault="00922CB2" w:rsidP="000E64D9">
            <w:pPr>
              <w:spacing w:after="0" w:line="240" w:lineRule="auto"/>
              <w:jc w:val="center"/>
              <w:rPr>
                <w:rFonts w:ascii="Times New Roman" w:eastAsia="Times New Roman" w:hAnsi="Times New Roman" w:cs="Times New Roman"/>
                <w:sz w:val="20"/>
                <w:szCs w:val="20"/>
              </w:rPr>
            </w:pPr>
          </w:p>
        </w:tc>
      </w:tr>
      <w:tr w:rsidR="00922CB2" w:rsidRPr="00922CB2" w14:paraId="3C7191F4" w14:textId="77777777" w:rsidTr="000E64D9">
        <w:trPr>
          <w:trHeight w:val="195"/>
        </w:trPr>
        <w:tc>
          <w:tcPr>
            <w:tcW w:w="580" w:type="dxa"/>
            <w:tcBorders>
              <w:top w:val="single" w:sz="4" w:space="0" w:color="auto"/>
              <w:left w:val="single" w:sz="4" w:space="0" w:color="auto"/>
              <w:bottom w:val="single" w:sz="4" w:space="0" w:color="auto"/>
              <w:right w:val="nil"/>
            </w:tcBorders>
            <w:shd w:val="clear" w:color="auto" w:fill="auto"/>
            <w:noWrap/>
          </w:tcPr>
          <w:p w14:paraId="345450A2" w14:textId="77777777" w:rsidR="00922CB2" w:rsidRPr="002C3469" w:rsidRDefault="00922CB2" w:rsidP="00922CB2">
            <w:pPr>
              <w:spacing w:after="0" w:line="240" w:lineRule="auto"/>
              <w:rPr>
                <w:rFonts w:ascii="Times New Roman" w:eastAsia="Times New Roman" w:hAnsi="Times New Roman" w:cs="Times New Roman"/>
                <w:sz w:val="20"/>
                <w:szCs w:val="20"/>
              </w:rPr>
            </w:pPr>
            <w:r w:rsidRPr="002C3469">
              <w:rPr>
                <w:rFonts w:ascii="Times New Roman" w:eastAsia="Times New Roman" w:hAnsi="Times New Roman" w:cs="Times New Roman"/>
                <w:sz w:val="20"/>
                <w:szCs w:val="20"/>
              </w:rPr>
              <w:t>5.</w:t>
            </w:r>
          </w:p>
        </w:tc>
        <w:tc>
          <w:tcPr>
            <w:tcW w:w="7353" w:type="dxa"/>
            <w:tcBorders>
              <w:top w:val="single" w:sz="4" w:space="0" w:color="auto"/>
              <w:left w:val="single" w:sz="4" w:space="0" w:color="auto"/>
              <w:bottom w:val="single" w:sz="4" w:space="0" w:color="auto"/>
              <w:right w:val="single" w:sz="4" w:space="0" w:color="auto"/>
            </w:tcBorders>
            <w:shd w:val="clear" w:color="auto" w:fill="auto"/>
            <w:noWrap/>
          </w:tcPr>
          <w:p w14:paraId="21A62BD3" w14:textId="77777777" w:rsidR="00922CB2" w:rsidRPr="00922CB2" w:rsidRDefault="00922CB2" w:rsidP="00922CB2">
            <w:pPr>
              <w:spacing w:after="0" w:line="240" w:lineRule="auto"/>
              <w:rPr>
                <w:rFonts w:ascii="Times New Roman" w:eastAsia="Times New Roman" w:hAnsi="Times New Roman" w:cs="Times New Roman"/>
                <w:b/>
                <w:bCs/>
                <w:sz w:val="20"/>
                <w:szCs w:val="20"/>
              </w:rPr>
            </w:pPr>
            <w:r w:rsidRPr="00922CB2">
              <w:rPr>
                <w:rFonts w:ascii="Times New Roman" w:eastAsia="Times New Roman" w:hAnsi="Times New Roman" w:cs="Times New Roman"/>
                <w:b/>
                <w:bCs/>
                <w:sz w:val="20"/>
                <w:szCs w:val="20"/>
              </w:rPr>
              <w:t>Žemės sklypo plano sudarymas, servitutui nustatyti</w:t>
            </w:r>
          </w:p>
        </w:tc>
        <w:tc>
          <w:tcPr>
            <w:tcW w:w="2552" w:type="dxa"/>
            <w:tcBorders>
              <w:top w:val="single" w:sz="4" w:space="0" w:color="auto"/>
              <w:left w:val="nil"/>
              <w:bottom w:val="single" w:sz="4" w:space="0" w:color="auto"/>
              <w:right w:val="single" w:sz="4" w:space="0" w:color="auto"/>
            </w:tcBorders>
            <w:shd w:val="clear" w:color="auto" w:fill="auto"/>
            <w:vAlign w:val="center"/>
          </w:tcPr>
          <w:p w14:paraId="7EEBF060" w14:textId="027A76C5" w:rsidR="00922CB2" w:rsidRPr="00922CB2" w:rsidRDefault="00922CB2" w:rsidP="000E64D9">
            <w:pPr>
              <w:spacing w:after="0" w:line="240" w:lineRule="auto"/>
              <w:jc w:val="center"/>
              <w:rPr>
                <w:rFonts w:ascii="Times New Roman" w:eastAsia="Times New Roman" w:hAnsi="Times New Roman" w:cs="Times New Roman"/>
                <w:sz w:val="20"/>
                <w:szCs w:val="20"/>
              </w:rPr>
            </w:pPr>
          </w:p>
        </w:tc>
      </w:tr>
    </w:tbl>
    <w:tbl>
      <w:tblPr>
        <w:tblStyle w:val="Lentelstinklelis"/>
        <w:tblW w:w="10485" w:type="dxa"/>
        <w:tblLook w:val="04A0" w:firstRow="1" w:lastRow="0" w:firstColumn="1" w:lastColumn="0" w:noHBand="0" w:noVBand="1"/>
      </w:tblPr>
      <w:tblGrid>
        <w:gridCol w:w="7933"/>
        <w:gridCol w:w="2552"/>
      </w:tblGrid>
      <w:tr w:rsidR="005C187E" w:rsidRPr="00233A4F" w14:paraId="4CB11FE3" w14:textId="77777777" w:rsidTr="002C3469">
        <w:trPr>
          <w:trHeight w:val="290"/>
        </w:trPr>
        <w:tc>
          <w:tcPr>
            <w:tcW w:w="7933" w:type="dxa"/>
          </w:tcPr>
          <w:p w14:paraId="6807DAAA" w14:textId="77777777" w:rsidR="005C187E" w:rsidRPr="002C3469" w:rsidRDefault="005C187E" w:rsidP="00037A16">
            <w:pPr>
              <w:pStyle w:val="Sraopastraipa"/>
              <w:spacing w:before="60" w:after="60" w:line="240" w:lineRule="auto"/>
              <w:ind w:left="39"/>
              <w:jc w:val="right"/>
              <w:rPr>
                <w:rFonts w:asciiTheme="majorBidi" w:eastAsia="Times New Roman" w:hAnsiTheme="majorBidi" w:cstheme="majorBidi"/>
                <w:color w:val="000000"/>
                <w:sz w:val="20"/>
                <w:szCs w:val="20"/>
              </w:rPr>
            </w:pPr>
            <w:r w:rsidRPr="002C3469">
              <w:rPr>
                <w:rFonts w:asciiTheme="majorBidi" w:hAnsiTheme="majorBidi" w:cstheme="majorBidi"/>
                <w:b/>
                <w:bCs/>
                <w:color w:val="000000"/>
                <w:sz w:val="20"/>
                <w:szCs w:val="20"/>
              </w:rPr>
              <w:t>Bendra palyginamoji pasiūlymo kaina eurais (be PVM)</w:t>
            </w:r>
          </w:p>
        </w:tc>
        <w:tc>
          <w:tcPr>
            <w:tcW w:w="2552" w:type="dxa"/>
            <w:vAlign w:val="center"/>
          </w:tcPr>
          <w:p w14:paraId="105CA1A0" w14:textId="77777777" w:rsidR="005C187E" w:rsidRPr="00233A4F" w:rsidRDefault="005C187E" w:rsidP="000E64D9">
            <w:pPr>
              <w:pStyle w:val="Sraopastraipa"/>
              <w:spacing w:before="60" w:after="60" w:line="240" w:lineRule="auto"/>
              <w:ind w:left="39"/>
              <w:jc w:val="center"/>
              <w:rPr>
                <w:rFonts w:ascii="Times New Roman" w:eastAsia="Times New Roman" w:hAnsi="Times New Roman" w:cs="Times New Roman"/>
                <w:color w:val="000000"/>
              </w:rPr>
            </w:pPr>
          </w:p>
        </w:tc>
      </w:tr>
      <w:tr w:rsidR="005C187E" w:rsidRPr="00233A4F" w14:paraId="3C38939D" w14:textId="77777777" w:rsidTr="002C3469">
        <w:trPr>
          <w:trHeight w:val="290"/>
        </w:trPr>
        <w:tc>
          <w:tcPr>
            <w:tcW w:w="7933" w:type="dxa"/>
          </w:tcPr>
          <w:p w14:paraId="42211A1C" w14:textId="77777777" w:rsidR="005C187E" w:rsidRPr="002C3469" w:rsidRDefault="005C187E" w:rsidP="00037A16">
            <w:pPr>
              <w:pStyle w:val="Sraopastraipa"/>
              <w:spacing w:before="60" w:after="60" w:line="240" w:lineRule="auto"/>
              <w:ind w:left="39"/>
              <w:jc w:val="right"/>
              <w:rPr>
                <w:rFonts w:asciiTheme="majorBidi" w:eastAsia="Times New Roman" w:hAnsiTheme="majorBidi" w:cstheme="majorBidi"/>
                <w:color w:val="000000"/>
                <w:sz w:val="20"/>
                <w:szCs w:val="20"/>
              </w:rPr>
            </w:pPr>
            <w:r w:rsidRPr="002C3469">
              <w:rPr>
                <w:rFonts w:asciiTheme="majorBidi" w:hAnsiTheme="majorBidi" w:cstheme="majorBidi"/>
                <w:b/>
                <w:bCs/>
                <w:color w:val="000000"/>
                <w:sz w:val="20"/>
                <w:szCs w:val="20"/>
              </w:rPr>
              <w:t>PVM (tarifas/jį šioje vietoje įrašo tiekėjas), bendra PVM suma*</w:t>
            </w:r>
          </w:p>
        </w:tc>
        <w:tc>
          <w:tcPr>
            <w:tcW w:w="2552" w:type="dxa"/>
            <w:vAlign w:val="center"/>
          </w:tcPr>
          <w:p w14:paraId="0AF38B6D" w14:textId="77777777" w:rsidR="005C187E" w:rsidRPr="00233A4F" w:rsidRDefault="005C187E" w:rsidP="000E64D9">
            <w:pPr>
              <w:pStyle w:val="Sraopastraipa"/>
              <w:spacing w:before="60" w:after="60" w:line="240" w:lineRule="auto"/>
              <w:ind w:left="39"/>
              <w:jc w:val="center"/>
              <w:rPr>
                <w:rFonts w:ascii="Times New Roman" w:eastAsia="Times New Roman" w:hAnsi="Times New Roman" w:cs="Times New Roman"/>
                <w:color w:val="000000"/>
              </w:rPr>
            </w:pPr>
          </w:p>
        </w:tc>
      </w:tr>
      <w:tr w:rsidR="005C187E" w:rsidRPr="00233A4F" w14:paraId="3527FB33" w14:textId="77777777" w:rsidTr="002C3469">
        <w:trPr>
          <w:trHeight w:val="290"/>
        </w:trPr>
        <w:tc>
          <w:tcPr>
            <w:tcW w:w="7933" w:type="dxa"/>
          </w:tcPr>
          <w:p w14:paraId="6183BEA8" w14:textId="77777777" w:rsidR="005C187E" w:rsidRPr="002C3469" w:rsidRDefault="005C187E" w:rsidP="00037A16">
            <w:pPr>
              <w:pStyle w:val="Sraopastraipa"/>
              <w:spacing w:before="60" w:after="60" w:line="240" w:lineRule="auto"/>
              <w:ind w:left="39"/>
              <w:jc w:val="right"/>
              <w:rPr>
                <w:rFonts w:asciiTheme="majorBidi" w:eastAsia="Times New Roman" w:hAnsiTheme="majorBidi" w:cstheme="majorBidi"/>
                <w:color w:val="000000"/>
                <w:sz w:val="20"/>
                <w:szCs w:val="20"/>
              </w:rPr>
            </w:pPr>
            <w:r w:rsidRPr="002C3469">
              <w:rPr>
                <w:rFonts w:asciiTheme="majorBidi" w:hAnsiTheme="majorBidi" w:cstheme="majorBidi"/>
                <w:b/>
                <w:bCs/>
                <w:color w:val="000000"/>
                <w:sz w:val="20"/>
                <w:szCs w:val="20"/>
              </w:rPr>
              <w:t xml:space="preserve">Bendra palyginamoji pasiūlymo kaina eurais (su PVM*) </w:t>
            </w:r>
          </w:p>
        </w:tc>
        <w:tc>
          <w:tcPr>
            <w:tcW w:w="2552" w:type="dxa"/>
            <w:vAlign w:val="center"/>
          </w:tcPr>
          <w:p w14:paraId="16361DF5" w14:textId="77777777" w:rsidR="005C187E" w:rsidRPr="00233A4F" w:rsidRDefault="005C187E" w:rsidP="000E64D9">
            <w:pPr>
              <w:pStyle w:val="Sraopastraipa"/>
              <w:spacing w:before="60" w:after="60" w:line="240" w:lineRule="auto"/>
              <w:ind w:left="39"/>
              <w:jc w:val="center"/>
              <w:rPr>
                <w:rFonts w:ascii="Times New Roman" w:eastAsia="Times New Roman" w:hAnsi="Times New Roman" w:cs="Times New Roman"/>
                <w:color w:val="000000"/>
              </w:rPr>
            </w:pPr>
          </w:p>
        </w:tc>
      </w:tr>
    </w:tbl>
    <w:p w14:paraId="7A0E703E" w14:textId="77777777" w:rsidR="006C0A7F" w:rsidRPr="002C3469" w:rsidRDefault="006C0A7F" w:rsidP="009019A3">
      <w:pPr>
        <w:spacing w:after="0" w:line="240" w:lineRule="auto"/>
        <w:jc w:val="both"/>
        <w:rPr>
          <w:rFonts w:asciiTheme="majorBidi" w:eastAsia="SimSun" w:hAnsiTheme="majorBidi" w:cstheme="majorBidi"/>
          <w:b/>
          <w:bCs/>
          <w:color w:val="000000"/>
          <w:lang w:eastAsia="zh-CN"/>
        </w:rPr>
      </w:pPr>
    </w:p>
    <w:p w14:paraId="14AD7A0A" w14:textId="5550064C" w:rsidR="0002411A" w:rsidRPr="006C0A7F" w:rsidRDefault="00387CE8" w:rsidP="006C0A7F">
      <w:pPr>
        <w:spacing w:after="0" w:line="240" w:lineRule="auto"/>
        <w:jc w:val="both"/>
        <w:rPr>
          <w:rFonts w:ascii="Times New Roman" w:eastAsia="SimSun" w:hAnsi="Times New Roman" w:cs="Times New Roman"/>
          <w:b/>
          <w:bCs/>
          <w:color w:val="000000"/>
          <w:lang w:eastAsia="zh-CN"/>
        </w:rPr>
      </w:pPr>
      <w:r w:rsidRPr="006C0A7F">
        <w:rPr>
          <w:rFonts w:ascii="Times New Roman" w:eastAsia="SimSun" w:hAnsi="Times New Roman" w:cs="Times New Roman"/>
          <w:b/>
          <w:bCs/>
          <w:color w:val="000000"/>
          <w:lang w:eastAsia="zh-CN"/>
        </w:rPr>
        <w:t>Pastab</w:t>
      </w:r>
      <w:r w:rsidR="0002411A" w:rsidRPr="006C0A7F">
        <w:rPr>
          <w:rFonts w:ascii="Times New Roman" w:eastAsia="SimSun" w:hAnsi="Times New Roman" w:cs="Times New Roman"/>
          <w:b/>
          <w:bCs/>
          <w:color w:val="000000"/>
          <w:lang w:eastAsia="zh-CN"/>
        </w:rPr>
        <w:t>os:</w:t>
      </w:r>
    </w:p>
    <w:p w14:paraId="77804A88" w14:textId="1BC1776F" w:rsidR="00387CE8" w:rsidRPr="006C0A7F" w:rsidRDefault="00387CE8" w:rsidP="0002411A">
      <w:pPr>
        <w:pStyle w:val="Sraopastraipa"/>
        <w:numPr>
          <w:ilvl w:val="0"/>
          <w:numId w:val="5"/>
        </w:numPr>
        <w:spacing w:before="120" w:after="0" w:line="240" w:lineRule="auto"/>
        <w:jc w:val="both"/>
        <w:rPr>
          <w:rFonts w:ascii="Times New Roman" w:eastAsia="SimSun" w:hAnsi="Times New Roman" w:cs="Times New Roman"/>
          <w:color w:val="000000"/>
          <w:lang w:eastAsia="zh-CN"/>
        </w:rPr>
      </w:pPr>
      <w:r w:rsidRPr="006C0A7F">
        <w:rPr>
          <w:rFonts w:ascii="Times New Roman" w:eastAsia="SimSun" w:hAnsi="Times New Roman" w:cs="Times New Roman"/>
          <w:color w:val="000000"/>
          <w:lang w:eastAsia="zh-CN"/>
        </w:rPr>
        <w:t>Paslaugų įkainiai ir bendra kaina pateikiami dviejų skaičių po kablelio tikslumu, apvalinant pagal matematines apvalinimo taisykles.</w:t>
      </w:r>
    </w:p>
    <w:p w14:paraId="43491497" w14:textId="583AF298" w:rsidR="0002411A" w:rsidRDefault="0002411A" w:rsidP="0002411A">
      <w:pPr>
        <w:pStyle w:val="Sraopastraipa"/>
        <w:numPr>
          <w:ilvl w:val="0"/>
          <w:numId w:val="5"/>
        </w:numPr>
        <w:spacing w:before="120" w:after="0" w:line="240" w:lineRule="auto"/>
        <w:jc w:val="both"/>
        <w:rPr>
          <w:rFonts w:ascii="Times New Roman" w:eastAsia="SimSun" w:hAnsi="Times New Roman" w:cs="Times New Roman"/>
          <w:color w:val="000000"/>
          <w:lang w:eastAsia="zh-CN"/>
        </w:rPr>
      </w:pPr>
      <w:r w:rsidRPr="006C0A7F">
        <w:rPr>
          <w:rFonts w:ascii="Times New Roman" w:eastAsia="SimSun" w:hAnsi="Times New Roman" w:cs="Times New Roman"/>
          <w:color w:val="000000"/>
          <w:lang w:eastAsia="zh-CN"/>
        </w:rPr>
        <w:t xml:space="preserve">Pateiktas paslaugų kiekis yra preliminarus. Perkančioji organizacija neįsipareigoja nupirkti viso Paslaugų kiekio. </w:t>
      </w:r>
    </w:p>
    <w:p w14:paraId="446C9F33" w14:textId="77777777" w:rsidR="005C187E" w:rsidRDefault="005C187E" w:rsidP="005C187E">
      <w:pPr>
        <w:pStyle w:val="Sraopastraipa"/>
        <w:numPr>
          <w:ilvl w:val="0"/>
          <w:numId w:val="5"/>
        </w:numPr>
        <w:spacing w:before="120" w:after="0" w:line="240" w:lineRule="auto"/>
        <w:jc w:val="both"/>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Tiekėjo pateikta pasiūlymo kaina bus skirta pasiūlymo palyginimui.</w:t>
      </w:r>
    </w:p>
    <w:p w14:paraId="74C30079" w14:textId="754ECA7B" w:rsidR="005C187E" w:rsidRPr="002C3469" w:rsidRDefault="005C187E" w:rsidP="005C187E">
      <w:pPr>
        <w:pStyle w:val="Sraopastraipa"/>
        <w:numPr>
          <w:ilvl w:val="0"/>
          <w:numId w:val="5"/>
        </w:numPr>
        <w:spacing w:before="120" w:after="0" w:line="240" w:lineRule="auto"/>
        <w:jc w:val="both"/>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Pateikus pasiūlyme didesnius įkainius, nei nurodyta pirkimo dokumentų </w:t>
      </w:r>
      <w:r w:rsidR="00FA4143">
        <w:rPr>
          <w:rFonts w:ascii="Times New Roman" w:eastAsia="SimSun" w:hAnsi="Times New Roman" w:cs="Times New Roman"/>
          <w:color w:val="000000"/>
          <w:lang w:eastAsia="zh-CN"/>
        </w:rPr>
        <w:t>6</w:t>
      </w:r>
      <w:r>
        <w:rPr>
          <w:rFonts w:ascii="Times New Roman" w:eastAsia="SimSun" w:hAnsi="Times New Roman" w:cs="Times New Roman"/>
          <w:color w:val="000000"/>
          <w:lang w:eastAsia="zh-CN"/>
        </w:rPr>
        <w:t xml:space="preserve"> priede „Informacija apie maksimalius suplanuotus įkainius“, pasiūlymas bus atmestas.</w:t>
      </w:r>
    </w:p>
    <w:p w14:paraId="0FB82A70" w14:textId="77777777" w:rsidR="00387CE8" w:rsidRPr="006C0A7F" w:rsidRDefault="00387CE8" w:rsidP="00387CE8">
      <w:pPr>
        <w:spacing w:after="0" w:line="240" w:lineRule="auto"/>
        <w:contextualSpacing/>
        <w:jc w:val="both"/>
        <w:rPr>
          <w:rFonts w:ascii="Times New Roman" w:eastAsia="SimSun" w:hAnsi="Times New Roman" w:cs="Times New Roman"/>
          <w:lang w:eastAsia="zh-CN"/>
        </w:rPr>
      </w:pPr>
    </w:p>
    <w:p w14:paraId="3D499369" w14:textId="722CF14C" w:rsidR="008560DA" w:rsidRPr="006C0A7F" w:rsidRDefault="008560DA" w:rsidP="00387CE8">
      <w:pPr>
        <w:autoSpaceDE w:val="0"/>
        <w:autoSpaceDN w:val="0"/>
        <w:adjustRightInd w:val="0"/>
        <w:spacing w:after="0" w:line="240" w:lineRule="auto"/>
        <w:jc w:val="both"/>
        <w:rPr>
          <w:rFonts w:ascii="Times New Roman" w:eastAsia="Calibri" w:hAnsi="Times New Roman" w:cs="Times New Roman"/>
          <w:color w:val="000000"/>
          <w:lang w:eastAsia="lt-LT"/>
        </w:rPr>
      </w:pPr>
      <w:r w:rsidRPr="006C0A7F">
        <w:rPr>
          <w:rFonts w:ascii="Times New Roman" w:eastAsia="Calibri" w:hAnsi="Times New Roman" w:cs="Times New Roman"/>
          <w:color w:val="000000"/>
          <w:lang w:eastAsia="lt-LT"/>
        </w:rPr>
        <w:t>*</w:t>
      </w:r>
      <w:r w:rsidRPr="006C0A7F">
        <w:rPr>
          <w:rFonts w:ascii="Times New Roman" w:hAnsi="Times New Roman" w:cs="Times New Roman"/>
        </w:rPr>
        <w:t xml:space="preserve"> </w:t>
      </w:r>
      <w:r w:rsidRPr="006C0A7F">
        <w:rPr>
          <w:rFonts w:ascii="Times New Roman" w:eastAsia="Calibri" w:hAnsi="Times New Roman" w:cs="Times New Roman"/>
          <w:color w:val="000000"/>
          <w:lang w:eastAsia="lt-LT"/>
        </w:rPr>
        <w:t>Tais atvejais, kai pagal galiojančius teisės aktus tiekėjui nereikia mokėti PVM, šių lentelės skilčių tiekėjas nepildo ir nurodo priežastis, dėl kurių PVM nemokamas.</w:t>
      </w:r>
    </w:p>
    <w:p w14:paraId="4AA8E95A" w14:textId="77777777" w:rsidR="00387CE8" w:rsidRPr="006C0A7F" w:rsidRDefault="00387CE8" w:rsidP="00387CE8">
      <w:pPr>
        <w:widowControl w:val="0"/>
        <w:spacing w:after="0" w:line="240" w:lineRule="auto"/>
        <w:jc w:val="both"/>
        <w:rPr>
          <w:rFonts w:ascii="Times New Roman" w:eastAsia="SimSun" w:hAnsi="Times New Roman" w:cs="Times New Roman"/>
          <w:color w:val="000000"/>
          <w:lang w:eastAsia="zh-CN"/>
        </w:rPr>
      </w:pPr>
    </w:p>
    <w:p w14:paraId="073CDB62" w14:textId="04D75E79" w:rsidR="008560DA" w:rsidRPr="006C0A7F" w:rsidRDefault="00387CE8" w:rsidP="006C0A7F">
      <w:pPr>
        <w:spacing w:after="0" w:line="20" w:lineRule="atLeast"/>
        <w:ind w:left="34"/>
        <w:jc w:val="both"/>
        <w:rPr>
          <w:rFonts w:ascii="Times New Roman" w:eastAsia="Calibri" w:hAnsi="Times New Roman" w:cs="Times New Roman"/>
          <w:bCs/>
        </w:rPr>
      </w:pPr>
      <w:r w:rsidRPr="006C0A7F">
        <w:rPr>
          <w:rFonts w:ascii="Times New Roman" w:eastAsia="Calibri" w:hAnsi="Times New Roman" w:cs="Times New Roman"/>
          <w:bCs/>
        </w:rPr>
        <w:t>Į aukščiau nurodytą  pasiūlymo kainą įeina visos išlaidos ir visi mokesčiai ir visos tiekėjo patiriamos su pirkimo sutarties vykdymu susijusios išlaidos.</w:t>
      </w:r>
    </w:p>
    <w:p w14:paraId="4F8657EB" w14:textId="77777777" w:rsidR="00387CE8" w:rsidRPr="006C0A7F" w:rsidRDefault="00387CE8" w:rsidP="00387CE8">
      <w:pPr>
        <w:spacing w:after="0" w:line="240" w:lineRule="auto"/>
        <w:jc w:val="both"/>
        <w:rPr>
          <w:rFonts w:ascii="Times New Roman" w:eastAsia="Times New Roman" w:hAnsi="Times New Roman" w:cs="Times New Roman"/>
          <w:bCs/>
          <w:iCs/>
          <w:lang w:eastAsia="lt-LT"/>
        </w:rPr>
      </w:pPr>
    </w:p>
    <w:p w14:paraId="6FE7ACBB" w14:textId="77777777" w:rsidR="00387CE8" w:rsidRPr="006C0A7F" w:rsidRDefault="00387CE8" w:rsidP="00387CE8">
      <w:pPr>
        <w:pStyle w:val="Sraopastraipa"/>
        <w:numPr>
          <w:ilvl w:val="0"/>
          <w:numId w:val="1"/>
        </w:numPr>
        <w:spacing w:after="120" w:line="240" w:lineRule="auto"/>
        <w:ind w:left="714" w:hanging="357"/>
        <w:contextualSpacing w:val="0"/>
        <w:jc w:val="center"/>
        <w:rPr>
          <w:rFonts w:ascii="Times New Roman" w:eastAsia="Times New Roman" w:hAnsi="Times New Roman" w:cs="Times New Roman"/>
          <w:b/>
          <w:bCs/>
          <w:lang w:eastAsia="lt-LT"/>
        </w:rPr>
      </w:pPr>
      <w:r w:rsidRPr="006C0A7F">
        <w:rPr>
          <w:rFonts w:ascii="Times New Roman" w:eastAsia="Times New Roman" w:hAnsi="Times New Roman" w:cs="Times New Roman"/>
          <w:b/>
          <w:bCs/>
          <w:lang w:eastAsia="lt-LT"/>
        </w:rPr>
        <w:t>KITA INFORMACIJA</w:t>
      </w:r>
    </w:p>
    <w:p w14:paraId="046ADB7A" w14:textId="77777777" w:rsidR="005C187E" w:rsidRDefault="005C187E" w:rsidP="00387CE8">
      <w:pPr>
        <w:spacing w:after="0" w:line="240" w:lineRule="auto"/>
        <w:jc w:val="both"/>
        <w:rPr>
          <w:rFonts w:ascii="Times New Roman" w:eastAsia="Times New Roman" w:hAnsi="Times New Roman" w:cs="Times New Roman"/>
          <w:lang w:eastAsia="lt-LT"/>
        </w:rPr>
      </w:pPr>
    </w:p>
    <w:p w14:paraId="5E03E951" w14:textId="77777777" w:rsidR="005C187E" w:rsidRPr="00D82EEA" w:rsidRDefault="005C187E" w:rsidP="005C187E">
      <w:pPr>
        <w:spacing w:after="120" w:line="240" w:lineRule="auto"/>
        <w:jc w:val="right"/>
        <w:rPr>
          <w:rFonts w:asciiTheme="majorBidi" w:eastAsia="Times New Roman" w:hAnsiTheme="majorBidi" w:cstheme="majorBidi"/>
          <w:lang w:eastAsia="lt-LT"/>
        </w:rPr>
      </w:pPr>
      <w:r w:rsidRPr="00D82EEA">
        <w:rPr>
          <w:rFonts w:asciiTheme="majorBidi" w:eastAsia="Times New Roman" w:hAnsiTheme="majorBidi" w:cstheme="majorBidi"/>
          <w:lang w:eastAsia="lt-LT"/>
        </w:rPr>
        <w:lastRenderedPageBreak/>
        <w:t>2 lentelė</w:t>
      </w: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8"/>
        <w:gridCol w:w="6378"/>
        <w:gridCol w:w="3686"/>
      </w:tblGrid>
      <w:tr w:rsidR="005C187E" w:rsidRPr="00D82EEA" w14:paraId="1A0C9327" w14:textId="77777777" w:rsidTr="00037A16">
        <w:trPr>
          <w:trHeight w:val="410"/>
        </w:trPr>
        <w:tc>
          <w:tcPr>
            <w:tcW w:w="4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1AB884" w14:textId="77777777" w:rsidR="005C187E" w:rsidRPr="00D82EEA" w:rsidRDefault="005C187E" w:rsidP="00037A16">
            <w:pPr>
              <w:spacing w:after="0"/>
              <w:jc w:val="center"/>
              <w:rPr>
                <w:rFonts w:asciiTheme="majorBidi" w:hAnsiTheme="majorBidi" w:cstheme="majorBidi"/>
              </w:rPr>
            </w:pPr>
            <w:r w:rsidRPr="00D82EEA">
              <w:rPr>
                <w:rFonts w:asciiTheme="majorBidi" w:hAnsiTheme="majorBidi" w:cstheme="majorBidi"/>
                <w:b/>
                <w:bCs/>
              </w:rPr>
              <w:t>Eil. Nr.</w:t>
            </w:r>
          </w:p>
        </w:tc>
        <w:tc>
          <w:tcPr>
            <w:tcW w:w="637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2595F7" w14:textId="77777777" w:rsidR="005C187E" w:rsidRPr="00D82EEA" w:rsidRDefault="005C187E" w:rsidP="00037A16">
            <w:pPr>
              <w:spacing w:after="0"/>
              <w:jc w:val="center"/>
              <w:rPr>
                <w:rFonts w:asciiTheme="majorBidi" w:hAnsiTheme="majorBidi" w:cstheme="majorBidi"/>
                <w:b/>
                <w:bCs/>
              </w:rPr>
            </w:pPr>
            <w:r w:rsidRPr="00D82EEA">
              <w:rPr>
                <w:rFonts w:asciiTheme="majorBidi" w:hAnsiTheme="majorBidi" w:cstheme="majorBidi"/>
                <w:b/>
                <w:bCs/>
              </w:rPr>
              <w:t>Tiekėjo pašalinimo pagrindai</w:t>
            </w:r>
          </w:p>
        </w:tc>
        <w:tc>
          <w:tcPr>
            <w:tcW w:w="368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F701CB" w14:textId="77777777" w:rsidR="005C187E" w:rsidRPr="00D82EEA" w:rsidRDefault="005C187E" w:rsidP="00037A16">
            <w:pPr>
              <w:spacing w:after="0"/>
              <w:jc w:val="center"/>
              <w:rPr>
                <w:rFonts w:asciiTheme="majorBidi" w:hAnsiTheme="majorBidi" w:cstheme="majorBidi"/>
              </w:rPr>
            </w:pPr>
            <w:r w:rsidRPr="00D82EEA">
              <w:rPr>
                <w:rFonts w:asciiTheme="majorBidi" w:hAnsiTheme="majorBidi" w:cstheme="majorBidi"/>
                <w:b/>
                <w:bCs/>
              </w:rPr>
              <w:t>Pašalinimo pagrindų nebuvimą įrodantys dokumentai</w:t>
            </w:r>
          </w:p>
        </w:tc>
      </w:tr>
      <w:tr w:rsidR="005C187E" w:rsidRPr="00D82EEA" w14:paraId="54297EEB" w14:textId="77777777" w:rsidTr="00037A16">
        <w:trPr>
          <w:trHeight w:val="45"/>
        </w:trPr>
        <w:tc>
          <w:tcPr>
            <w:tcW w:w="4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7600CD" w14:textId="77777777" w:rsidR="005C187E" w:rsidRPr="00D82EEA" w:rsidRDefault="005C187E" w:rsidP="00037A16">
            <w:pPr>
              <w:spacing w:after="0"/>
              <w:jc w:val="center"/>
              <w:rPr>
                <w:rFonts w:asciiTheme="majorBidi" w:hAnsiTheme="majorBidi" w:cstheme="majorBidi"/>
              </w:rPr>
            </w:pPr>
            <w:r w:rsidRPr="00D82EEA">
              <w:rPr>
                <w:rFonts w:asciiTheme="majorBidi" w:hAnsiTheme="majorBidi" w:cstheme="majorBidi"/>
              </w:rPr>
              <w:t>1.</w:t>
            </w:r>
          </w:p>
        </w:tc>
        <w:tc>
          <w:tcPr>
            <w:tcW w:w="6378" w:type="dxa"/>
            <w:tcBorders>
              <w:top w:val="single" w:sz="6" w:space="0" w:color="000000"/>
              <w:left w:val="single" w:sz="6" w:space="0" w:color="000000"/>
              <w:bottom w:val="single" w:sz="6" w:space="0" w:color="000000"/>
              <w:right w:val="single" w:sz="6" w:space="0" w:color="000000"/>
            </w:tcBorders>
            <w:shd w:val="clear" w:color="auto" w:fill="auto"/>
            <w:hideMark/>
          </w:tcPr>
          <w:p w14:paraId="1D09BD2C" w14:textId="77777777" w:rsidR="005C187E" w:rsidRPr="00D82EEA" w:rsidRDefault="005C187E" w:rsidP="00037A16">
            <w:pPr>
              <w:spacing w:after="0"/>
              <w:ind w:left="155" w:right="132"/>
              <w:jc w:val="both"/>
              <w:rPr>
                <w:rFonts w:asciiTheme="majorBidi" w:hAnsiTheme="majorBidi" w:cstheme="majorBidi"/>
              </w:rPr>
            </w:pPr>
            <w:r w:rsidRPr="00D82EEA">
              <w:rPr>
                <w:rFonts w:asciiTheme="majorBidi" w:hAnsiTheme="majorBidi" w:cstheme="majorBidi"/>
              </w:rPr>
              <w:t>Tiekėjas turi VPĮ 46 straipsnio 2¹ dalyje nurodytą pašalinimo pagrindą, t. y. tiekėjas yra neatlikęs jam paskirtos baudžiamojo poveikio priemonės – uždraudimo juridiniam asmeniui dalyvauti viešuosiuose pirkimuose. </w:t>
            </w:r>
          </w:p>
          <w:p w14:paraId="19AB0ED6" w14:textId="1E89B961" w:rsidR="005C187E" w:rsidRPr="00D82EEA" w:rsidRDefault="005C187E" w:rsidP="00037A16">
            <w:pPr>
              <w:spacing w:after="0"/>
              <w:ind w:left="155"/>
              <w:jc w:val="center"/>
              <w:rPr>
                <w:rFonts w:asciiTheme="majorBidi" w:hAnsiTheme="majorBidi" w:cstheme="majorBidi"/>
                <w:color w:val="FF0000"/>
              </w:rPr>
            </w:pPr>
            <w:r w:rsidRPr="00D82EEA">
              <w:rPr>
                <w:rFonts w:asciiTheme="majorBidi" w:hAnsiTheme="majorBidi" w:cstheme="majorBidi"/>
                <w:b/>
                <w:bCs/>
                <w:color w:val="FF0000"/>
              </w:rPr>
              <w:t xml:space="preserve">Taip, turi </w:t>
            </w:r>
            <w:sdt>
              <w:sdtPr>
                <w:rPr>
                  <w:rFonts w:asciiTheme="majorBidi" w:hAnsiTheme="majorBidi" w:cstheme="majorBidi"/>
                  <w:color w:val="FF0000"/>
                </w:rPr>
                <w:id w:val="-1831972740"/>
                <w14:checkbox>
                  <w14:checked w14:val="0"/>
                  <w14:checkedState w14:val="2612" w14:font="Yu Gothic UI"/>
                  <w14:uncheckedState w14:val="2610" w14:font="Yu Gothic UI"/>
                </w14:checkbox>
              </w:sdtPr>
              <w:sdtContent>
                <w:r w:rsidR="00FA4143">
                  <w:rPr>
                    <w:rFonts w:ascii="Yu Gothic UI" w:eastAsia="Yu Gothic UI" w:hAnsi="Yu Gothic UI" w:cstheme="majorBidi" w:hint="eastAsia"/>
                    <w:color w:val="FF0000"/>
                  </w:rPr>
                  <w:t>☐</w:t>
                </w:r>
              </w:sdtContent>
            </w:sdt>
          </w:p>
          <w:p w14:paraId="5264F704" w14:textId="49537391" w:rsidR="005C187E" w:rsidRPr="00D82EEA" w:rsidRDefault="005C187E" w:rsidP="00037A16">
            <w:pPr>
              <w:spacing w:after="0"/>
              <w:ind w:left="135"/>
              <w:jc w:val="center"/>
              <w:rPr>
                <w:rFonts w:asciiTheme="majorBidi" w:hAnsiTheme="majorBidi" w:cstheme="majorBidi"/>
              </w:rPr>
            </w:pPr>
            <w:r w:rsidRPr="00D82EEA">
              <w:rPr>
                <w:rFonts w:asciiTheme="majorBidi" w:hAnsiTheme="majorBidi" w:cstheme="majorBidi"/>
                <w:b/>
                <w:bCs/>
                <w:color w:val="FF0000"/>
              </w:rPr>
              <w:t xml:space="preserve">Ne, neturi  </w:t>
            </w:r>
            <w:sdt>
              <w:sdtPr>
                <w:rPr>
                  <w:rFonts w:asciiTheme="majorBidi" w:hAnsiTheme="majorBidi" w:cstheme="majorBidi"/>
                  <w:color w:val="FF0000"/>
                </w:rPr>
                <w:id w:val="-27419519"/>
                <w14:checkbox>
                  <w14:checked w14:val="0"/>
                  <w14:checkedState w14:val="2612" w14:font="Yu Gothic UI"/>
                  <w14:uncheckedState w14:val="2610" w14:font="Yu Gothic UI"/>
                </w14:checkbox>
              </w:sdtPr>
              <w:sdtContent>
                <w:r w:rsidR="00FA4143">
                  <w:rPr>
                    <w:rFonts w:ascii="Yu Gothic UI" w:eastAsia="Yu Gothic UI" w:hAnsi="Yu Gothic UI" w:cstheme="majorBidi" w:hint="eastAsia"/>
                    <w:color w:val="FF0000"/>
                  </w:rPr>
                  <w:t>☐</w:t>
                </w:r>
              </w:sdtContent>
            </w:sdt>
          </w:p>
        </w:tc>
        <w:tc>
          <w:tcPr>
            <w:tcW w:w="3686" w:type="dxa"/>
            <w:tcBorders>
              <w:top w:val="single" w:sz="6" w:space="0" w:color="000000"/>
              <w:left w:val="single" w:sz="6" w:space="0" w:color="000000"/>
              <w:bottom w:val="single" w:sz="6" w:space="0" w:color="000000"/>
              <w:right w:val="single" w:sz="6" w:space="0" w:color="000000"/>
            </w:tcBorders>
            <w:shd w:val="clear" w:color="auto" w:fill="auto"/>
            <w:hideMark/>
          </w:tcPr>
          <w:p w14:paraId="0665350A" w14:textId="77777777" w:rsidR="005C187E" w:rsidRPr="00D82EEA" w:rsidRDefault="005C187E" w:rsidP="00037A16">
            <w:pPr>
              <w:spacing w:after="0"/>
              <w:ind w:left="135"/>
              <w:jc w:val="both"/>
              <w:rPr>
                <w:rFonts w:asciiTheme="majorBidi" w:hAnsiTheme="majorBidi" w:cstheme="majorBidi"/>
              </w:rPr>
            </w:pPr>
            <w:r w:rsidRPr="00D82EEA">
              <w:rPr>
                <w:rFonts w:asciiTheme="majorBidi" w:hAnsiTheme="majorBidi" w:cstheme="majorBidi"/>
              </w:rPr>
              <w:t>Iš Lietuvoje įsteigtų subjektų įrodančių dokumentų nereikalaujama.  </w:t>
            </w:r>
          </w:p>
          <w:p w14:paraId="73B07947" w14:textId="77777777" w:rsidR="005C187E" w:rsidRPr="00D82EEA" w:rsidRDefault="005C187E" w:rsidP="00037A16">
            <w:pPr>
              <w:spacing w:after="0"/>
              <w:ind w:left="135"/>
              <w:jc w:val="both"/>
              <w:rPr>
                <w:rFonts w:asciiTheme="majorBidi" w:hAnsiTheme="majorBidi" w:cstheme="majorBidi"/>
              </w:rPr>
            </w:pPr>
            <w:r w:rsidRPr="00D82EEA">
              <w:rPr>
                <w:rFonts w:asciiTheme="majorBidi" w:hAnsiTheme="majorBidi" w:cstheme="majorBidi"/>
              </w:rPr>
              <w:t>(</w:t>
            </w:r>
            <w:r w:rsidRPr="00D82EEA">
              <w:rPr>
                <w:rFonts w:asciiTheme="majorBidi" w:hAnsiTheme="majorBidi" w:cstheme="majorBidi"/>
                <w:i/>
                <w:iCs/>
              </w:rPr>
              <w:t>Tiekėjas pažymi pasiūlymo formoje</w:t>
            </w:r>
            <w:r w:rsidRPr="00D82EEA">
              <w:rPr>
                <w:rFonts w:asciiTheme="majorBidi" w:hAnsiTheme="majorBidi" w:cstheme="majorBidi"/>
              </w:rPr>
              <w:t>)</w:t>
            </w:r>
          </w:p>
        </w:tc>
      </w:tr>
    </w:tbl>
    <w:p w14:paraId="7F19888B" w14:textId="77777777" w:rsidR="005C187E" w:rsidRDefault="005C187E" w:rsidP="00387CE8">
      <w:pPr>
        <w:spacing w:after="0" w:line="240" w:lineRule="auto"/>
        <w:jc w:val="both"/>
        <w:rPr>
          <w:rFonts w:ascii="Times New Roman" w:eastAsia="Times New Roman" w:hAnsi="Times New Roman" w:cs="Times New Roman"/>
          <w:lang w:eastAsia="lt-LT"/>
        </w:rPr>
      </w:pPr>
    </w:p>
    <w:p w14:paraId="25DA8463" w14:textId="55BAECC1" w:rsidR="00387CE8" w:rsidRPr="006C0A7F" w:rsidRDefault="00387CE8" w:rsidP="00387CE8">
      <w:pPr>
        <w:spacing w:after="0" w:line="240" w:lineRule="auto"/>
        <w:jc w:val="both"/>
        <w:rPr>
          <w:rFonts w:ascii="Times New Roman" w:eastAsia="Times New Roman" w:hAnsi="Times New Roman" w:cs="Times New Roman"/>
          <w:lang w:eastAsia="lt-LT"/>
        </w:rPr>
      </w:pPr>
      <w:r w:rsidRPr="006C0A7F">
        <w:rPr>
          <w:rFonts w:ascii="Times New Roman" w:eastAsia="Times New Roman" w:hAnsi="Times New Roman" w:cs="Times New Roman"/>
          <w:lang w:eastAsia="lt-LT"/>
        </w:rPr>
        <w:t>Kartu su pasiūlymu pateikiami šie dokumentai:</w:t>
      </w:r>
    </w:p>
    <w:tbl>
      <w:tblPr>
        <w:tblStyle w:val="Lentelstinklelis"/>
        <w:tblW w:w="10485" w:type="dxa"/>
        <w:tblLook w:val="04A0" w:firstRow="1" w:lastRow="0" w:firstColumn="1" w:lastColumn="0" w:noHBand="0" w:noVBand="1"/>
      </w:tblPr>
      <w:tblGrid>
        <w:gridCol w:w="570"/>
        <w:gridCol w:w="3398"/>
        <w:gridCol w:w="2123"/>
        <w:gridCol w:w="4394"/>
      </w:tblGrid>
      <w:tr w:rsidR="00387CE8" w:rsidRPr="006C0A7F" w14:paraId="1CEA00AC" w14:textId="77777777" w:rsidTr="002C3469">
        <w:tc>
          <w:tcPr>
            <w:tcW w:w="570" w:type="dxa"/>
            <w:shd w:val="clear" w:color="auto" w:fill="auto"/>
            <w:vAlign w:val="center"/>
          </w:tcPr>
          <w:p w14:paraId="13D8D9F3" w14:textId="77777777" w:rsidR="00387CE8" w:rsidRPr="006C0A7F" w:rsidRDefault="00387CE8" w:rsidP="006515C5">
            <w:pPr>
              <w:jc w:val="center"/>
              <w:rPr>
                <w:rFonts w:ascii="Times New Roman" w:eastAsia="Times New Roman" w:hAnsi="Times New Roman" w:cs="Times New Roman"/>
                <w:lang w:eastAsia="lt-LT"/>
              </w:rPr>
            </w:pPr>
            <w:r w:rsidRPr="006C0A7F">
              <w:rPr>
                <w:rFonts w:ascii="Times New Roman" w:eastAsia="Times New Roman" w:hAnsi="Times New Roman" w:cs="Times New Roman"/>
                <w:b/>
                <w:bCs/>
                <w:lang w:eastAsia="lt-LT"/>
              </w:rPr>
              <w:t>Eil. Nr.</w:t>
            </w:r>
          </w:p>
        </w:tc>
        <w:tc>
          <w:tcPr>
            <w:tcW w:w="3398" w:type="dxa"/>
            <w:shd w:val="clear" w:color="auto" w:fill="auto"/>
            <w:vAlign w:val="center"/>
          </w:tcPr>
          <w:p w14:paraId="012DEE43" w14:textId="77777777" w:rsidR="00387CE8" w:rsidRPr="006C0A7F" w:rsidRDefault="00387CE8" w:rsidP="006515C5">
            <w:pPr>
              <w:jc w:val="center"/>
              <w:rPr>
                <w:rFonts w:ascii="Times New Roman" w:eastAsia="Times New Roman" w:hAnsi="Times New Roman" w:cs="Times New Roman"/>
                <w:lang w:eastAsia="lt-LT"/>
              </w:rPr>
            </w:pPr>
            <w:r w:rsidRPr="006C0A7F">
              <w:rPr>
                <w:rFonts w:ascii="Times New Roman" w:eastAsia="Times New Roman" w:hAnsi="Times New Roman" w:cs="Times New Roman"/>
                <w:b/>
                <w:bCs/>
                <w:lang w:eastAsia="lt-LT"/>
              </w:rPr>
              <w:t>Pateiktų dokumentų pavadinimas</w:t>
            </w:r>
          </w:p>
        </w:tc>
        <w:tc>
          <w:tcPr>
            <w:tcW w:w="2123" w:type="dxa"/>
            <w:shd w:val="clear" w:color="auto" w:fill="auto"/>
            <w:vAlign w:val="center"/>
          </w:tcPr>
          <w:p w14:paraId="5A1A2F8B" w14:textId="77777777" w:rsidR="00387CE8" w:rsidRPr="006C0A7F" w:rsidRDefault="00387CE8" w:rsidP="006515C5">
            <w:pPr>
              <w:jc w:val="center"/>
              <w:rPr>
                <w:rFonts w:ascii="Times New Roman" w:eastAsia="Times New Roman" w:hAnsi="Times New Roman" w:cs="Times New Roman"/>
                <w:lang w:eastAsia="lt-LT"/>
              </w:rPr>
            </w:pPr>
            <w:r w:rsidRPr="006C0A7F">
              <w:rPr>
                <w:rFonts w:ascii="Times New Roman" w:eastAsia="Times New Roman" w:hAnsi="Times New Roman" w:cs="Times New Roman"/>
                <w:b/>
                <w:bCs/>
                <w:lang w:eastAsia="lt-LT"/>
              </w:rPr>
              <w:t>Ar dokumentas konfidencialus? (Taip/Ne)</w:t>
            </w:r>
          </w:p>
        </w:tc>
        <w:tc>
          <w:tcPr>
            <w:tcW w:w="4394" w:type="dxa"/>
            <w:shd w:val="clear" w:color="auto" w:fill="auto"/>
            <w:vAlign w:val="center"/>
          </w:tcPr>
          <w:p w14:paraId="399ED1F9" w14:textId="30F2888D" w:rsidR="00387CE8" w:rsidRPr="006C0A7F" w:rsidRDefault="00387CE8" w:rsidP="006515C5">
            <w:pPr>
              <w:jc w:val="center"/>
              <w:rPr>
                <w:rFonts w:ascii="Times New Roman" w:eastAsia="Times New Roman" w:hAnsi="Times New Roman" w:cs="Times New Roman"/>
                <w:lang w:eastAsia="lt-LT"/>
              </w:rPr>
            </w:pPr>
            <w:r w:rsidRPr="006C0A7F">
              <w:rPr>
                <w:rFonts w:ascii="Times New Roman" w:eastAsia="Times New Roman" w:hAnsi="Times New Roman" w:cs="Times New Roman"/>
                <w:b/>
                <w:bCs/>
                <w:lang w:eastAsia="lt-LT"/>
              </w:rPr>
              <w:t>Paaiškinimas, kokia konkreti informacija dokumente yra konfidenciali**</w:t>
            </w:r>
          </w:p>
        </w:tc>
      </w:tr>
      <w:tr w:rsidR="00387CE8" w:rsidRPr="006C0A7F" w14:paraId="4434689E" w14:textId="77777777" w:rsidTr="002C3469">
        <w:tc>
          <w:tcPr>
            <w:tcW w:w="570" w:type="dxa"/>
            <w:vAlign w:val="center"/>
          </w:tcPr>
          <w:p w14:paraId="58287756" w14:textId="77777777" w:rsidR="00387CE8" w:rsidRPr="006C0A7F" w:rsidRDefault="00387CE8" w:rsidP="006C0A7F">
            <w:pPr>
              <w:spacing w:after="0" w:line="240" w:lineRule="auto"/>
              <w:jc w:val="center"/>
              <w:rPr>
                <w:rFonts w:ascii="Times New Roman" w:eastAsia="Times New Roman" w:hAnsi="Times New Roman" w:cs="Times New Roman"/>
                <w:lang w:eastAsia="lt-LT"/>
              </w:rPr>
            </w:pPr>
          </w:p>
        </w:tc>
        <w:tc>
          <w:tcPr>
            <w:tcW w:w="3398" w:type="dxa"/>
            <w:vAlign w:val="center"/>
          </w:tcPr>
          <w:p w14:paraId="23770891" w14:textId="77777777" w:rsidR="00387CE8" w:rsidRPr="006C0A7F" w:rsidRDefault="00387CE8" w:rsidP="006C0A7F">
            <w:pPr>
              <w:spacing w:after="0" w:line="240" w:lineRule="auto"/>
              <w:jc w:val="both"/>
              <w:rPr>
                <w:rFonts w:ascii="Times New Roman" w:eastAsia="Times New Roman" w:hAnsi="Times New Roman" w:cs="Times New Roman"/>
                <w:lang w:eastAsia="lt-LT"/>
              </w:rPr>
            </w:pPr>
          </w:p>
        </w:tc>
        <w:tc>
          <w:tcPr>
            <w:tcW w:w="2123" w:type="dxa"/>
            <w:vAlign w:val="center"/>
          </w:tcPr>
          <w:p w14:paraId="289072DA" w14:textId="77777777" w:rsidR="00387CE8" w:rsidRPr="006C0A7F" w:rsidRDefault="00387CE8" w:rsidP="006C0A7F">
            <w:pPr>
              <w:spacing w:after="0" w:line="240" w:lineRule="auto"/>
              <w:jc w:val="both"/>
              <w:rPr>
                <w:rFonts w:ascii="Times New Roman" w:eastAsia="Times New Roman" w:hAnsi="Times New Roman" w:cs="Times New Roman"/>
                <w:lang w:eastAsia="lt-LT"/>
              </w:rPr>
            </w:pPr>
          </w:p>
        </w:tc>
        <w:tc>
          <w:tcPr>
            <w:tcW w:w="4394" w:type="dxa"/>
            <w:vAlign w:val="center"/>
          </w:tcPr>
          <w:p w14:paraId="4892D64F" w14:textId="77777777" w:rsidR="00387CE8" w:rsidRPr="006C0A7F" w:rsidRDefault="00387CE8" w:rsidP="006C0A7F">
            <w:pPr>
              <w:spacing w:after="0" w:line="240" w:lineRule="auto"/>
              <w:jc w:val="both"/>
              <w:rPr>
                <w:rFonts w:ascii="Times New Roman" w:eastAsia="Times New Roman" w:hAnsi="Times New Roman" w:cs="Times New Roman"/>
                <w:lang w:eastAsia="lt-LT"/>
              </w:rPr>
            </w:pPr>
          </w:p>
        </w:tc>
      </w:tr>
    </w:tbl>
    <w:p w14:paraId="27EE9362" w14:textId="636D477C" w:rsidR="00387CE8" w:rsidRPr="006C0A7F" w:rsidRDefault="00387CE8" w:rsidP="00387CE8">
      <w:pPr>
        <w:spacing w:before="120" w:after="0" w:line="240" w:lineRule="auto"/>
        <w:jc w:val="both"/>
        <w:rPr>
          <w:rFonts w:ascii="Times New Roman" w:eastAsia="Times New Roman" w:hAnsi="Times New Roman" w:cs="Times New Roman"/>
          <w:lang w:eastAsia="lt-LT"/>
        </w:rPr>
      </w:pPr>
      <w:r w:rsidRPr="006C0A7F">
        <w:rPr>
          <w:rFonts w:ascii="Times New Roman" w:eastAsia="Times New Roman" w:hAnsi="Times New Roman" w:cs="Times New Roman"/>
        </w:rPr>
        <w:t>**Tiekėjas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0698E4FB" w14:textId="77777777" w:rsidR="00387CE8" w:rsidRPr="006C0A7F" w:rsidRDefault="00387CE8" w:rsidP="00387CE8">
      <w:pPr>
        <w:spacing w:after="0" w:line="240" w:lineRule="auto"/>
        <w:jc w:val="both"/>
        <w:rPr>
          <w:rFonts w:ascii="Times New Roman" w:eastAsia="Times New Roman" w:hAnsi="Times New Roman" w:cs="Times New Roman"/>
          <w:lang w:eastAsia="lt-LT"/>
        </w:rPr>
      </w:pPr>
    </w:p>
    <w:p w14:paraId="32952483" w14:textId="5C91ECAC" w:rsidR="00387CE8" w:rsidRPr="006C0A7F" w:rsidRDefault="00387CE8" w:rsidP="00387CE8">
      <w:pPr>
        <w:spacing w:after="40" w:line="240" w:lineRule="auto"/>
        <w:ind w:firstLine="567"/>
        <w:rPr>
          <w:rFonts w:ascii="Times New Roman" w:eastAsia="Times New Roman" w:hAnsi="Times New Roman" w:cs="Times New Roman"/>
          <w:lang w:eastAsia="lt-LT"/>
        </w:rPr>
      </w:pPr>
      <w:r w:rsidRPr="006C0A7F">
        <w:rPr>
          <w:rFonts w:ascii="Times New Roman" w:eastAsia="Times New Roman" w:hAnsi="Times New Roman" w:cs="Times New Roman"/>
          <w:lang w:eastAsia="lt-LT"/>
        </w:rPr>
        <w:t>Pasirašydam</w:t>
      </w:r>
      <w:r w:rsidR="005C187E">
        <w:rPr>
          <w:rFonts w:ascii="Times New Roman" w:eastAsia="Times New Roman" w:hAnsi="Times New Roman" w:cs="Times New Roman"/>
          <w:lang w:eastAsia="lt-LT"/>
        </w:rPr>
        <w:t>i</w:t>
      </w:r>
      <w:r w:rsidRPr="006C0A7F">
        <w:rPr>
          <w:rFonts w:ascii="Times New Roman" w:eastAsia="Times New Roman" w:hAnsi="Times New Roman" w:cs="Times New Roman"/>
          <w:lang w:eastAsia="lt-LT"/>
        </w:rPr>
        <w:t xml:space="preserve"> šį pasiūlymą, tvirtin</w:t>
      </w:r>
      <w:r w:rsidR="005C187E">
        <w:rPr>
          <w:rFonts w:ascii="Times New Roman" w:eastAsia="Times New Roman" w:hAnsi="Times New Roman" w:cs="Times New Roman"/>
          <w:lang w:eastAsia="lt-LT"/>
        </w:rPr>
        <w:t>ame</w:t>
      </w:r>
      <w:r w:rsidRPr="006C0A7F">
        <w:rPr>
          <w:rFonts w:ascii="Times New Roman" w:eastAsia="Times New Roman" w:hAnsi="Times New Roman" w:cs="Times New Roman"/>
          <w:lang w:eastAsia="lt-LT"/>
        </w:rPr>
        <w:t>, kad:</w:t>
      </w:r>
    </w:p>
    <w:p w14:paraId="1EA67954" w14:textId="6531605E" w:rsidR="00387CE8" w:rsidRPr="006C0A7F" w:rsidRDefault="005C187E" w:rsidP="00387CE8">
      <w:pPr>
        <w:pStyle w:val="Sraopastraipa"/>
        <w:numPr>
          <w:ilvl w:val="0"/>
          <w:numId w:val="2"/>
        </w:numPr>
        <w:tabs>
          <w:tab w:val="left" w:pos="851"/>
        </w:tabs>
        <w:spacing w:after="40" w:line="240" w:lineRule="auto"/>
        <w:ind w:left="0" w:firstLine="567"/>
        <w:contextualSpacing w:val="0"/>
        <w:jc w:val="both"/>
        <w:rPr>
          <w:rFonts w:ascii="Times New Roman" w:eastAsia="Times New Roman" w:hAnsi="Times New Roman" w:cs="Times New Roman"/>
        </w:rPr>
      </w:pPr>
      <w:r>
        <w:rPr>
          <w:rFonts w:ascii="Times New Roman" w:eastAsia="Times New Roman" w:hAnsi="Times New Roman" w:cs="Times New Roman"/>
        </w:rPr>
        <w:t>S</w:t>
      </w:r>
      <w:r w:rsidR="00387CE8" w:rsidRPr="006C0A7F">
        <w:rPr>
          <w:rFonts w:ascii="Times New Roman" w:eastAsia="Times New Roman" w:hAnsi="Times New Roman" w:cs="Times New Roman"/>
        </w:rPr>
        <w:t>utinkame su visomis pirkimo sąlygomis, nustatytomis pirkimo dokumentuose, jų papildymuose, paaiškinimuose.</w:t>
      </w:r>
    </w:p>
    <w:p w14:paraId="738946C8" w14:textId="324AE6D7" w:rsidR="00387CE8" w:rsidRPr="006C0A7F" w:rsidRDefault="005C187E" w:rsidP="00387CE8">
      <w:pPr>
        <w:pStyle w:val="Sraopastraipa"/>
        <w:numPr>
          <w:ilvl w:val="0"/>
          <w:numId w:val="2"/>
        </w:numPr>
        <w:tabs>
          <w:tab w:val="left" w:pos="851"/>
        </w:tabs>
        <w:spacing w:after="40" w:line="240" w:lineRule="auto"/>
        <w:ind w:left="0" w:firstLine="567"/>
        <w:contextualSpacing w:val="0"/>
        <w:jc w:val="both"/>
        <w:rPr>
          <w:rFonts w:ascii="Times New Roman" w:eastAsia="Times New Roman" w:hAnsi="Times New Roman" w:cs="Times New Roman"/>
        </w:rPr>
      </w:pPr>
      <w:r>
        <w:rPr>
          <w:rFonts w:ascii="Times New Roman" w:eastAsia="Times New Roman" w:hAnsi="Times New Roman" w:cs="Times New Roman"/>
          <w:spacing w:val="-4"/>
        </w:rPr>
        <w:t>D</w:t>
      </w:r>
      <w:r w:rsidR="00387CE8" w:rsidRPr="006C0A7F">
        <w:rPr>
          <w:rFonts w:ascii="Times New Roman" w:eastAsia="Times New Roman" w:hAnsi="Times New Roman" w:cs="Times New Roman"/>
          <w:spacing w:val="-4"/>
        </w:rPr>
        <w:t>okumentų skaitmeninės</w:t>
      </w:r>
      <w:r w:rsidR="00387CE8" w:rsidRPr="006C0A7F">
        <w:rPr>
          <w:rFonts w:ascii="Times New Roman" w:eastAsia="Times New Roman" w:hAnsi="Times New Roman" w:cs="Times New Roman"/>
        </w:rPr>
        <w:t xml:space="preserve"> kopijos ir elektroninėmis priemonėmis pateikti duomenys yra tikri.</w:t>
      </w:r>
    </w:p>
    <w:p w14:paraId="746D5A7E" w14:textId="7E86A722" w:rsidR="00387CE8" w:rsidRPr="006C0A7F" w:rsidRDefault="005C187E" w:rsidP="00387CE8">
      <w:pPr>
        <w:pStyle w:val="Sraopastraipa"/>
        <w:numPr>
          <w:ilvl w:val="0"/>
          <w:numId w:val="2"/>
        </w:numPr>
        <w:tabs>
          <w:tab w:val="left" w:pos="851"/>
        </w:tabs>
        <w:spacing w:after="40" w:line="240" w:lineRule="auto"/>
        <w:ind w:left="0" w:firstLine="567"/>
        <w:contextualSpacing w:val="0"/>
        <w:jc w:val="both"/>
        <w:rPr>
          <w:rFonts w:ascii="Times New Roman" w:eastAsia="Times New Roman" w:hAnsi="Times New Roman" w:cs="Times New Roman"/>
        </w:rPr>
      </w:pPr>
      <w:r>
        <w:rPr>
          <w:rFonts w:ascii="Times New Roman" w:eastAsia="Times New Roman" w:hAnsi="Times New Roman" w:cs="Times New Roman"/>
        </w:rPr>
        <w:t>S</w:t>
      </w:r>
      <w:r w:rsidR="00387CE8" w:rsidRPr="006C0A7F">
        <w:rPr>
          <w:rFonts w:ascii="Times New Roman" w:eastAsia="Times New Roman" w:hAnsi="Times New Roman" w:cs="Times New Roman"/>
        </w:rPr>
        <w:t>utinkame, jog vadovaujantis Viešųjų pirkimų įstatymo 86 straipsnio 9 dalimi, laimėjimo atveju, CVP IS, būtų paskelbtas pasiūlymas, sudaryta pirkimo sutartis ir jos pakeitimai (jei tokie bus).</w:t>
      </w:r>
    </w:p>
    <w:p w14:paraId="22358D16" w14:textId="0EC6CC2D" w:rsidR="00387CE8" w:rsidRPr="006C0A7F" w:rsidRDefault="005C187E" w:rsidP="00387CE8">
      <w:pPr>
        <w:pStyle w:val="Sraopastraipa"/>
        <w:numPr>
          <w:ilvl w:val="0"/>
          <w:numId w:val="2"/>
        </w:numPr>
        <w:tabs>
          <w:tab w:val="left" w:pos="851"/>
        </w:tabs>
        <w:spacing w:after="40" w:line="240" w:lineRule="auto"/>
        <w:ind w:left="0" w:firstLine="567"/>
        <w:contextualSpacing w:val="0"/>
        <w:jc w:val="both"/>
        <w:rPr>
          <w:rFonts w:ascii="Times New Roman" w:eastAsia="Times New Roman" w:hAnsi="Times New Roman" w:cs="Times New Roman"/>
        </w:rPr>
      </w:pPr>
      <w:r>
        <w:rPr>
          <w:rFonts w:ascii="Times New Roman" w:eastAsia="Calibri" w:hAnsi="Times New Roman" w:cs="Times New Roman"/>
        </w:rPr>
        <w:t>J</w:t>
      </w:r>
      <w:r w:rsidR="00387CE8" w:rsidRPr="006C0A7F">
        <w:rPr>
          <w:rFonts w:ascii="Times New Roman" w:eastAsia="Calibri" w:hAnsi="Times New Roman" w:cs="Times New Roman"/>
        </w:rPr>
        <w:t>eigu kvalifikacija dėl teisės verstis atitinkama veikla nebuvo tikrinama arba tikrinama ne visa apimtimi, įsipareigojame perkančiajai organizacijai, kad pirkimo sutartį vykdys tik tokią teisę turintys asmenys.</w:t>
      </w:r>
    </w:p>
    <w:p w14:paraId="7B723B76" w14:textId="7B938188" w:rsidR="00387CE8" w:rsidRPr="006C0A7F" w:rsidRDefault="005C187E" w:rsidP="00387CE8">
      <w:pPr>
        <w:pStyle w:val="Sraopastraipa"/>
        <w:numPr>
          <w:ilvl w:val="0"/>
          <w:numId w:val="2"/>
        </w:numPr>
        <w:tabs>
          <w:tab w:val="left" w:pos="851"/>
        </w:tabs>
        <w:spacing w:after="40" w:line="240" w:lineRule="auto"/>
        <w:ind w:left="0" w:firstLine="567"/>
        <w:contextualSpacing w:val="0"/>
        <w:jc w:val="both"/>
        <w:rPr>
          <w:rFonts w:ascii="Times New Roman" w:eastAsia="Times New Roman" w:hAnsi="Times New Roman" w:cs="Times New Roman"/>
        </w:rPr>
      </w:pPr>
      <w:r>
        <w:rPr>
          <w:rFonts w:ascii="Times New Roman" w:eastAsia="Times New Roman" w:hAnsi="Times New Roman" w:cs="Times New Roman"/>
        </w:rPr>
        <w:t>P</w:t>
      </w:r>
      <w:r w:rsidR="00387CE8" w:rsidRPr="006C0A7F">
        <w:rPr>
          <w:rFonts w:ascii="Times New Roman" w:eastAsia="Times New Roman" w:hAnsi="Times New Roman" w:cs="Times New Roman"/>
        </w:rPr>
        <w:t>asiūlymas galioja iki termino, nustatyto pirkimo dokumentuose.</w:t>
      </w:r>
    </w:p>
    <w:p w14:paraId="68602017" w14:textId="77777777" w:rsidR="00387CE8" w:rsidRPr="006C0A7F" w:rsidRDefault="00387CE8" w:rsidP="00387CE8">
      <w:pPr>
        <w:spacing w:after="0" w:line="240" w:lineRule="auto"/>
        <w:jc w:val="both"/>
        <w:rPr>
          <w:rFonts w:ascii="Times New Roman" w:hAnsi="Times New Roman" w:cs="Times New Roman"/>
        </w:rPr>
      </w:pPr>
    </w:p>
    <w:tbl>
      <w:tblPr>
        <w:tblW w:w="10113" w:type="dxa"/>
        <w:tblInd w:w="93" w:type="dxa"/>
        <w:tblLook w:val="04A0" w:firstRow="1" w:lastRow="0" w:firstColumn="1" w:lastColumn="0" w:noHBand="0" w:noVBand="1"/>
      </w:tblPr>
      <w:tblGrid>
        <w:gridCol w:w="2785"/>
        <w:gridCol w:w="1359"/>
        <w:gridCol w:w="1531"/>
        <w:gridCol w:w="653"/>
        <w:gridCol w:w="3785"/>
      </w:tblGrid>
      <w:tr w:rsidR="006C0A7F" w:rsidRPr="006C0A7F" w14:paraId="5EEAF01D" w14:textId="77777777" w:rsidTr="00620AC1">
        <w:trPr>
          <w:trHeight w:val="375"/>
        </w:trPr>
        <w:tc>
          <w:tcPr>
            <w:tcW w:w="2785" w:type="dxa"/>
            <w:shd w:val="clear" w:color="auto" w:fill="auto"/>
            <w:hideMark/>
          </w:tcPr>
          <w:p w14:paraId="4ABC06DE" w14:textId="77777777" w:rsidR="006C0A7F" w:rsidRPr="006C0A7F" w:rsidRDefault="006C0A7F" w:rsidP="006515C5">
            <w:pPr>
              <w:spacing w:after="0" w:line="240" w:lineRule="auto"/>
              <w:rPr>
                <w:rFonts w:ascii="Times New Roman" w:eastAsia="Times New Roman" w:hAnsi="Times New Roman" w:cs="Times New Roman"/>
                <w:lang w:eastAsia="lt-LT"/>
              </w:rPr>
            </w:pPr>
          </w:p>
        </w:tc>
        <w:tc>
          <w:tcPr>
            <w:tcW w:w="1359" w:type="dxa"/>
            <w:shd w:val="clear" w:color="auto" w:fill="auto"/>
            <w:hideMark/>
          </w:tcPr>
          <w:p w14:paraId="2A605DCC" w14:textId="77777777" w:rsidR="006C0A7F" w:rsidRPr="006C0A7F" w:rsidRDefault="006C0A7F" w:rsidP="006515C5">
            <w:pPr>
              <w:spacing w:after="0" w:line="240" w:lineRule="auto"/>
              <w:rPr>
                <w:rFonts w:ascii="Times New Roman" w:eastAsia="Times New Roman" w:hAnsi="Times New Roman" w:cs="Times New Roman"/>
                <w:lang w:eastAsia="lt-LT"/>
              </w:rPr>
            </w:pPr>
          </w:p>
        </w:tc>
        <w:tc>
          <w:tcPr>
            <w:tcW w:w="1531" w:type="dxa"/>
            <w:shd w:val="clear" w:color="auto" w:fill="auto"/>
            <w:hideMark/>
          </w:tcPr>
          <w:p w14:paraId="4DFB2B35" w14:textId="77777777" w:rsidR="006C0A7F" w:rsidRPr="006C0A7F" w:rsidRDefault="006C0A7F" w:rsidP="006515C5">
            <w:pPr>
              <w:spacing w:after="0" w:line="240" w:lineRule="auto"/>
              <w:rPr>
                <w:rFonts w:ascii="Times New Roman" w:eastAsia="Times New Roman" w:hAnsi="Times New Roman" w:cs="Times New Roman"/>
                <w:lang w:eastAsia="lt-LT"/>
              </w:rPr>
            </w:pPr>
          </w:p>
        </w:tc>
        <w:tc>
          <w:tcPr>
            <w:tcW w:w="653" w:type="dxa"/>
            <w:shd w:val="clear" w:color="auto" w:fill="auto"/>
            <w:hideMark/>
          </w:tcPr>
          <w:p w14:paraId="46B3C0E1" w14:textId="77777777" w:rsidR="006C0A7F" w:rsidRPr="006C0A7F" w:rsidRDefault="006C0A7F" w:rsidP="006515C5">
            <w:pPr>
              <w:spacing w:after="0" w:line="240" w:lineRule="auto"/>
              <w:rPr>
                <w:rFonts w:ascii="Times New Roman" w:eastAsia="Times New Roman" w:hAnsi="Times New Roman" w:cs="Times New Roman"/>
                <w:lang w:eastAsia="lt-LT"/>
              </w:rPr>
            </w:pPr>
          </w:p>
        </w:tc>
        <w:tc>
          <w:tcPr>
            <w:tcW w:w="3785" w:type="dxa"/>
            <w:shd w:val="clear" w:color="auto" w:fill="auto"/>
            <w:hideMark/>
          </w:tcPr>
          <w:p w14:paraId="78FB61FC" w14:textId="77777777" w:rsidR="006C0A7F" w:rsidRPr="006C0A7F" w:rsidRDefault="006C0A7F" w:rsidP="006515C5">
            <w:pPr>
              <w:spacing w:after="0" w:line="240" w:lineRule="auto"/>
              <w:rPr>
                <w:rFonts w:ascii="Times New Roman" w:eastAsia="Times New Roman" w:hAnsi="Times New Roman" w:cs="Times New Roman"/>
                <w:lang w:eastAsia="lt-LT"/>
              </w:rPr>
            </w:pPr>
          </w:p>
        </w:tc>
      </w:tr>
      <w:tr w:rsidR="006C0A7F" w:rsidRPr="006C0A7F" w14:paraId="087C1C2B" w14:textId="77777777" w:rsidTr="00620AC1">
        <w:trPr>
          <w:trHeight w:val="240"/>
        </w:trPr>
        <w:tc>
          <w:tcPr>
            <w:tcW w:w="2785" w:type="dxa"/>
            <w:tcBorders>
              <w:bottom w:val="single" w:sz="4" w:space="0" w:color="auto"/>
            </w:tcBorders>
            <w:shd w:val="clear" w:color="auto" w:fill="auto"/>
            <w:hideMark/>
          </w:tcPr>
          <w:p w14:paraId="760A7434" w14:textId="77777777" w:rsidR="006C0A7F" w:rsidRPr="006C0A7F" w:rsidRDefault="006C0A7F" w:rsidP="006515C5">
            <w:pPr>
              <w:spacing w:after="0" w:line="240" w:lineRule="auto"/>
              <w:rPr>
                <w:rFonts w:ascii="Times New Roman" w:eastAsia="Times New Roman" w:hAnsi="Times New Roman" w:cs="Times New Roman"/>
                <w:lang w:eastAsia="lt-LT"/>
              </w:rPr>
            </w:pPr>
            <w:r w:rsidRPr="006C0A7F">
              <w:rPr>
                <w:rFonts w:ascii="Times New Roman" w:eastAsia="Times New Roman" w:hAnsi="Times New Roman" w:cs="Times New Roman"/>
                <w:lang w:eastAsia="lt-LT"/>
              </w:rPr>
              <w:t> </w:t>
            </w:r>
          </w:p>
        </w:tc>
        <w:tc>
          <w:tcPr>
            <w:tcW w:w="1359" w:type="dxa"/>
            <w:shd w:val="clear" w:color="auto" w:fill="auto"/>
            <w:hideMark/>
          </w:tcPr>
          <w:p w14:paraId="0A18EFC5" w14:textId="77777777" w:rsidR="006C0A7F" w:rsidRPr="006C0A7F" w:rsidRDefault="006C0A7F" w:rsidP="006515C5">
            <w:pPr>
              <w:spacing w:after="0" w:line="240" w:lineRule="auto"/>
              <w:rPr>
                <w:rFonts w:ascii="Times New Roman" w:eastAsia="Times New Roman" w:hAnsi="Times New Roman" w:cs="Times New Roman"/>
                <w:lang w:eastAsia="lt-LT"/>
              </w:rPr>
            </w:pPr>
          </w:p>
        </w:tc>
        <w:tc>
          <w:tcPr>
            <w:tcW w:w="1531" w:type="dxa"/>
            <w:tcBorders>
              <w:bottom w:val="single" w:sz="4" w:space="0" w:color="auto"/>
            </w:tcBorders>
            <w:shd w:val="clear" w:color="auto" w:fill="auto"/>
            <w:hideMark/>
          </w:tcPr>
          <w:p w14:paraId="79B31C39" w14:textId="77777777" w:rsidR="006C0A7F" w:rsidRPr="006C0A7F" w:rsidRDefault="006C0A7F" w:rsidP="006515C5">
            <w:pPr>
              <w:spacing w:after="0" w:line="240" w:lineRule="auto"/>
              <w:rPr>
                <w:rFonts w:ascii="Times New Roman" w:eastAsia="Times New Roman" w:hAnsi="Times New Roman" w:cs="Times New Roman"/>
                <w:lang w:eastAsia="lt-LT"/>
              </w:rPr>
            </w:pPr>
            <w:r w:rsidRPr="006C0A7F">
              <w:rPr>
                <w:rFonts w:ascii="Times New Roman" w:eastAsia="Times New Roman" w:hAnsi="Times New Roman" w:cs="Times New Roman"/>
                <w:lang w:eastAsia="lt-LT"/>
              </w:rPr>
              <w:t> </w:t>
            </w:r>
          </w:p>
        </w:tc>
        <w:tc>
          <w:tcPr>
            <w:tcW w:w="653" w:type="dxa"/>
            <w:shd w:val="clear" w:color="auto" w:fill="auto"/>
            <w:hideMark/>
          </w:tcPr>
          <w:p w14:paraId="51EB790B" w14:textId="77777777" w:rsidR="006C0A7F" w:rsidRPr="006C0A7F" w:rsidRDefault="006C0A7F" w:rsidP="006515C5">
            <w:pPr>
              <w:spacing w:after="0" w:line="240" w:lineRule="auto"/>
              <w:rPr>
                <w:rFonts w:ascii="Times New Roman" w:eastAsia="Times New Roman" w:hAnsi="Times New Roman" w:cs="Times New Roman"/>
                <w:lang w:eastAsia="lt-LT"/>
              </w:rPr>
            </w:pPr>
          </w:p>
        </w:tc>
        <w:tc>
          <w:tcPr>
            <w:tcW w:w="3785" w:type="dxa"/>
            <w:tcBorders>
              <w:bottom w:val="single" w:sz="4" w:space="0" w:color="auto"/>
            </w:tcBorders>
            <w:shd w:val="clear" w:color="auto" w:fill="auto"/>
            <w:hideMark/>
          </w:tcPr>
          <w:p w14:paraId="518F7B5A" w14:textId="77777777" w:rsidR="006C0A7F" w:rsidRPr="006C0A7F" w:rsidRDefault="006C0A7F" w:rsidP="006515C5">
            <w:pPr>
              <w:spacing w:after="0" w:line="240" w:lineRule="auto"/>
              <w:rPr>
                <w:rFonts w:ascii="Times New Roman" w:eastAsia="Times New Roman" w:hAnsi="Times New Roman" w:cs="Times New Roman"/>
                <w:lang w:eastAsia="lt-LT"/>
              </w:rPr>
            </w:pPr>
          </w:p>
        </w:tc>
      </w:tr>
      <w:tr w:rsidR="006C0A7F" w:rsidRPr="006C0A7F" w14:paraId="5FA3650D" w14:textId="77777777" w:rsidTr="00620AC1">
        <w:trPr>
          <w:trHeight w:val="607"/>
        </w:trPr>
        <w:tc>
          <w:tcPr>
            <w:tcW w:w="2785" w:type="dxa"/>
            <w:tcBorders>
              <w:top w:val="single" w:sz="4" w:space="0" w:color="auto"/>
            </w:tcBorders>
            <w:shd w:val="clear" w:color="auto" w:fill="auto"/>
            <w:hideMark/>
          </w:tcPr>
          <w:p w14:paraId="1C514363" w14:textId="77777777" w:rsidR="006C0A7F" w:rsidRPr="006C0A7F" w:rsidRDefault="006C0A7F" w:rsidP="00620AC1">
            <w:pPr>
              <w:spacing w:after="0" w:line="240" w:lineRule="auto"/>
              <w:jc w:val="center"/>
              <w:rPr>
                <w:rFonts w:ascii="Times New Roman" w:eastAsia="Times New Roman" w:hAnsi="Times New Roman" w:cs="Times New Roman"/>
                <w:sz w:val="20"/>
                <w:szCs w:val="20"/>
                <w:lang w:eastAsia="lt-LT"/>
              </w:rPr>
            </w:pPr>
            <w:r w:rsidRPr="006C0A7F">
              <w:rPr>
                <w:rFonts w:ascii="Times New Roman" w:eastAsia="Times New Roman" w:hAnsi="Times New Roman" w:cs="Times New Roman"/>
                <w:sz w:val="20"/>
                <w:szCs w:val="20"/>
                <w:lang w:eastAsia="lt-LT"/>
              </w:rPr>
              <w:t>(Tiekėjo arba jo įgalioto asmens pareigų pavadinimas)</w:t>
            </w:r>
          </w:p>
        </w:tc>
        <w:tc>
          <w:tcPr>
            <w:tcW w:w="1359" w:type="dxa"/>
            <w:shd w:val="clear" w:color="auto" w:fill="auto"/>
            <w:hideMark/>
          </w:tcPr>
          <w:p w14:paraId="7492F56B" w14:textId="77777777" w:rsidR="006C0A7F" w:rsidRPr="006C0A7F" w:rsidRDefault="006C0A7F" w:rsidP="006515C5">
            <w:pPr>
              <w:spacing w:after="0" w:line="240" w:lineRule="auto"/>
              <w:rPr>
                <w:rFonts w:ascii="Times New Roman" w:eastAsia="Times New Roman" w:hAnsi="Times New Roman" w:cs="Times New Roman"/>
                <w:sz w:val="20"/>
                <w:szCs w:val="20"/>
                <w:lang w:eastAsia="lt-LT"/>
              </w:rPr>
            </w:pPr>
          </w:p>
        </w:tc>
        <w:tc>
          <w:tcPr>
            <w:tcW w:w="1531" w:type="dxa"/>
            <w:tcBorders>
              <w:top w:val="single" w:sz="4" w:space="0" w:color="auto"/>
            </w:tcBorders>
            <w:shd w:val="clear" w:color="auto" w:fill="auto"/>
            <w:hideMark/>
          </w:tcPr>
          <w:p w14:paraId="44DDFC83" w14:textId="056ECF0B" w:rsidR="006C0A7F" w:rsidRPr="006C0A7F" w:rsidRDefault="006C0A7F" w:rsidP="006515C5">
            <w:pPr>
              <w:spacing w:after="0" w:line="240" w:lineRule="auto"/>
              <w:jc w:val="center"/>
              <w:rPr>
                <w:rFonts w:ascii="Times New Roman" w:eastAsia="Times New Roman" w:hAnsi="Times New Roman" w:cs="Times New Roman"/>
                <w:sz w:val="20"/>
                <w:szCs w:val="20"/>
                <w:lang w:eastAsia="lt-LT"/>
              </w:rPr>
            </w:pPr>
            <w:r w:rsidRPr="006C0A7F">
              <w:rPr>
                <w:rFonts w:ascii="Times New Roman" w:eastAsia="Times New Roman" w:hAnsi="Times New Roman" w:cs="Times New Roman"/>
                <w:sz w:val="20"/>
                <w:szCs w:val="20"/>
                <w:lang w:eastAsia="lt-LT"/>
              </w:rPr>
              <w:t>(Parašas)</w:t>
            </w:r>
          </w:p>
        </w:tc>
        <w:tc>
          <w:tcPr>
            <w:tcW w:w="4438" w:type="dxa"/>
            <w:gridSpan w:val="2"/>
            <w:shd w:val="clear" w:color="auto" w:fill="auto"/>
            <w:hideMark/>
          </w:tcPr>
          <w:p w14:paraId="41045E53" w14:textId="7886D136" w:rsidR="006C0A7F" w:rsidRPr="006C0A7F" w:rsidRDefault="006C0A7F" w:rsidP="006C0A7F">
            <w:pPr>
              <w:spacing w:after="0" w:line="240" w:lineRule="auto"/>
              <w:jc w:val="center"/>
              <w:rPr>
                <w:rFonts w:ascii="Times New Roman" w:eastAsia="Times New Roman" w:hAnsi="Times New Roman" w:cs="Times New Roman"/>
                <w:sz w:val="20"/>
                <w:szCs w:val="20"/>
                <w:lang w:eastAsia="lt-LT"/>
              </w:rPr>
            </w:pPr>
            <w:r w:rsidRPr="006C0A7F">
              <w:rPr>
                <w:rFonts w:ascii="Times New Roman" w:eastAsia="Times New Roman" w:hAnsi="Times New Roman" w:cs="Times New Roman"/>
                <w:sz w:val="20"/>
                <w:szCs w:val="20"/>
                <w:lang w:eastAsia="lt-LT"/>
              </w:rPr>
              <w:t>(Vardas ir pavardė)</w:t>
            </w:r>
          </w:p>
        </w:tc>
      </w:tr>
    </w:tbl>
    <w:p w14:paraId="372F9D44" w14:textId="77777777" w:rsidR="00A41A8E" w:rsidRPr="006C0A7F" w:rsidRDefault="00A41A8E">
      <w:pPr>
        <w:rPr>
          <w:rFonts w:ascii="Times New Roman" w:hAnsi="Times New Roman" w:cs="Times New Roman"/>
        </w:rPr>
      </w:pPr>
    </w:p>
    <w:sectPr w:rsidR="00A41A8E" w:rsidRPr="006C0A7F" w:rsidSect="003263CE">
      <w:pgSz w:w="11906" w:h="16838"/>
      <w:pgMar w:top="1134" w:right="567" w:bottom="1134"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25B53" w14:textId="77777777" w:rsidR="001007DF" w:rsidRDefault="001007DF" w:rsidP="00387CE8">
      <w:pPr>
        <w:spacing w:after="0" w:line="240" w:lineRule="auto"/>
      </w:pPr>
      <w:r>
        <w:separator/>
      </w:r>
    </w:p>
  </w:endnote>
  <w:endnote w:type="continuationSeparator" w:id="0">
    <w:p w14:paraId="5FD5EBB8" w14:textId="77777777" w:rsidR="001007DF" w:rsidRDefault="001007DF" w:rsidP="00387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20F3C" w14:textId="77777777" w:rsidR="001007DF" w:rsidRDefault="001007DF" w:rsidP="00387CE8">
      <w:pPr>
        <w:spacing w:after="0" w:line="240" w:lineRule="auto"/>
      </w:pPr>
      <w:r>
        <w:separator/>
      </w:r>
    </w:p>
  </w:footnote>
  <w:footnote w:type="continuationSeparator" w:id="0">
    <w:p w14:paraId="24B5124B" w14:textId="77777777" w:rsidR="001007DF" w:rsidRDefault="001007DF" w:rsidP="00387CE8">
      <w:pPr>
        <w:spacing w:after="0" w:line="240" w:lineRule="auto"/>
      </w:pPr>
      <w:r>
        <w:continuationSeparator/>
      </w:r>
    </w:p>
  </w:footnote>
  <w:footnote w:id="1">
    <w:p w14:paraId="6E0CBDE7" w14:textId="612D8892" w:rsidR="00387CE8" w:rsidRPr="006C0A7F" w:rsidRDefault="00387CE8" w:rsidP="00387CE8">
      <w:pPr>
        <w:pStyle w:val="Puslapioinaostekstas"/>
        <w:jc w:val="both"/>
        <w:rPr>
          <w:sz w:val="16"/>
          <w:szCs w:val="16"/>
          <w:lang w:val="lt-LT"/>
        </w:rPr>
      </w:pPr>
      <w:r w:rsidRPr="006C0A7F">
        <w:rPr>
          <w:rStyle w:val="Puslapioinaosnuoroda"/>
          <w:rFonts w:eastAsia="SimSun"/>
          <w:sz w:val="16"/>
          <w:szCs w:val="16"/>
          <w:lang w:val="lt-LT"/>
        </w:rPr>
        <w:footnoteRef/>
      </w:r>
      <w:r w:rsidRPr="006C0A7F">
        <w:rPr>
          <w:sz w:val="16"/>
          <w:szCs w:val="16"/>
          <w:lang w:val="lt-LT"/>
        </w:rPr>
        <w:t xml:space="preserve"> Tiekėjas privalo nurodyti, kokiai pirkimo sutarties daliai ketina pasitelkti subrangovus / subtiekėjus / subteikėjus, tačiau neprivalo nurodyti konkrečių subrangovų / subtiekėjų / subteikėjų, jeigu jie nėra žinomi.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50D01CB"/>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3625B0E"/>
    <w:multiLevelType w:val="hybridMultilevel"/>
    <w:tmpl w:val="FCD4D57E"/>
    <w:lvl w:ilvl="0" w:tplc="E2427B96">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BA427C2"/>
    <w:multiLevelType w:val="multilevel"/>
    <w:tmpl w:val="086C8A8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4C6A536A"/>
    <w:multiLevelType w:val="multilevel"/>
    <w:tmpl w:val="086C8A8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2093693561">
    <w:abstractNumId w:val="1"/>
  </w:num>
  <w:num w:numId="2" w16cid:durableId="1549561398">
    <w:abstractNumId w:val="0"/>
  </w:num>
  <w:num w:numId="3" w16cid:durableId="34428308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2951096">
    <w:abstractNumId w:val="3"/>
  </w:num>
  <w:num w:numId="5" w16cid:durableId="1301618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CE8"/>
    <w:rsid w:val="0002411A"/>
    <w:rsid w:val="000266CE"/>
    <w:rsid w:val="000E64D9"/>
    <w:rsid w:val="001007DF"/>
    <w:rsid w:val="001124BC"/>
    <w:rsid w:val="001740A8"/>
    <w:rsid w:val="00191882"/>
    <w:rsid w:val="001A1766"/>
    <w:rsid w:val="001D3877"/>
    <w:rsid w:val="0020369D"/>
    <w:rsid w:val="002114B6"/>
    <w:rsid w:val="002275E8"/>
    <w:rsid w:val="00233A4F"/>
    <w:rsid w:val="002C0FFB"/>
    <w:rsid w:val="002C3469"/>
    <w:rsid w:val="002D2B5F"/>
    <w:rsid w:val="00311030"/>
    <w:rsid w:val="003154FA"/>
    <w:rsid w:val="003263CE"/>
    <w:rsid w:val="00340147"/>
    <w:rsid w:val="003578AE"/>
    <w:rsid w:val="00387CE8"/>
    <w:rsid w:val="003F1D04"/>
    <w:rsid w:val="00423F92"/>
    <w:rsid w:val="004266EA"/>
    <w:rsid w:val="00436EA2"/>
    <w:rsid w:val="004B5870"/>
    <w:rsid w:val="004C3382"/>
    <w:rsid w:val="004C796F"/>
    <w:rsid w:val="004D1835"/>
    <w:rsid w:val="004F601C"/>
    <w:rsid w:val="00566611"/>
    <w:rsid w:val="0056768E"/>
    <w:rsid w:val="005A7590"/>
    <w:rsid w:val="005C187E"/>
    <w:rsid w:val="005E1C43"/>
    <w:rsid w:val="00615D86"/>
    <w:rsid w:val="00620AC1"/>
    <w:rsid w:val="006421BA"/>
    <w:rsid w:val="00651FF8"/>
    <w:rsid w:val="006C0A7F"/>
    <w:rsid w:val="006E79EB"/>
    <w:rsid w:val="007172DC"/>
    <w:rsid w:val="0074098E"/>
    <w:rsid w:val="00766E98"/>
    <w:rsid w:val="00772498"/>
    <w:rsid w:val="00774E1D"/>
    <w:rsid w:val="007A6DE7"/>
    <w:rsid w:val="007B34F3"/>
    <w:rsid w:val="007C3CE0"/>
    <w:rsid w:val="007F7303"/>
    <w:rsid w:val="00815C2C"/>
    <w:rsid w:val="00821F3C"/>
    <w:rsid w:val="00836B9D"/>
    <w:rsid w:val="00852AA5"/>
    <w:rsid w:val="008560DA"/>
    <w:rsid w:val="00876007"/>
    <w:rsid w:val="0088137E"/>
    <w:rsid w:val="00891B35"/>
    <w:rsid w:val="008C6DC6"/>
    <w:rsid w:val="008D0DEA"/>
    <w:rsid w:val="00901577"/>
    <w:rsid w:val="009019A3"/>
    <w:rsid w:val="00906E00"/>
    <w:rsid w:val="00922CB2"/>
    <w:rsid w:val="00940FFB"/>
    <w:rsid w:val="009529C0"/>
    <w:rsid w:val="0095323D"/>
    <w:rsid w:val="00956600"/>
    <w:rsid w:val="009C2FC3"/>
    <w:rsid w:val="00A027F8"/>
    <w:rsid w:val="00A07A9D"/>
    <w:rsid w:val="00A41A8E"/>
    <w:rsid w:val="00A42D87"/>
    <w:rsid w:val="00A51D22"/>
    <w:rsid w:val="00A859D6"/>
    <w:rsid w:val="00AF207D"/>
    <w:rsid w:val="00AF331E"/>
    <w:rsid w:val="00B22962"/>
    <w:rsid w:val="00B572D6"/>
    <w:rsid w:val="00B642B6"/>
    <w:rsid w:val="00B87181"/>
    <w:rsid w:val="00C35721"/>
    <w:rsid w:val="00C360E5"/>
    <w:rsid w:val="00C566C8"/>
    <w:rsid w:val="00C67000"/>
    <w:rsid w:val="00C8099A"/>
    <w:rsid w:val="00C865B3"/>
    <w:rsid w:val="00CC0D4F"/>
    <w:rsid w:val="00CC2D13"/>
    <w:rsid w:val="00CF31E6"/>
    <w:rsid w:val="00D1498B"/>
    <w:rsid w:val="00D1620D"/>
    <w:rsid w:val="00D67049"/>
    <w:rsid w:val="00D867E9"/>
    <w:rsid w:val="00DA5640"/>
    <w:rsid w:val="00DB2C8F"/>
    <w:rsid w:val="00DF3661"/>
    <w:rsid w:val="00E23945"/>
    <w:rsid w:val="00E24D01"/>
    <w:rsid w:val="00E36B78"/>
    <w:rsid w:val="00E514DA"/>
    <w:rsid w:val="00E57B2B"/>
    <w:rsid w:val="00EB74A8"/>
    <w:rsid w:val="00EE64DA"/>
    <w:rsid w:val="00EF0A19"/>
    <w:rsid w:val="00EF2A39"/>
    <w:rsid w:val="00F35EA0"/>
    <w:rsid w:val="00F779CA"/>
    <w:rsid w:val="00FA4143"/>
    <w:rsid w:val="00FE72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A1F74"/>
  <w15:chartTrackingRefBased/>
  <w15:docId w15:val="{8D2FEC25-F665-431C-B33A-DDAAD6190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87CE8"/>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rsid w:val="00387CE8"/>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rsid w:val="00387CE8"/>
    <w:rPr>
      <w:rFonts w:ascii="Times New Roman" w:eastAsia="Times New Roman" w:hAnsi="Times New Roman" w:cs="Times New Roman"/>
      <w:sz w:val="20"/>
      <w:szCs w:val="20"/>
    </w:rPr>
  </w:style>
  <w:style w:type="character" w:styleId="Puslapioinaosnuoroda">
    <w:name w:val="footnote reference"/>
    <w:aliases w:val="fr"/>
    <w:uiPriority w:val="99"/>
    <w:rsid w:val="00387CE8"/>
    <w:rPr>
      <w:vertAlign w:val="superscript"/>
    </w:rPr>
  </w:style>
  <w:style w:type="table" w:customStyle="1" w:styleId="Lentelstinklelis1">
    <w:name w:val="Lentelės tinklelis1"/>
    <w:basedOn w:val="prastojilentel"/>
    <w:next w:val="Lentelstinklelis"/>
    <w:uiPriority w:val="59"/>
    <w:rsid w:val="00387CE8"/>
    <w:pPr>
      <w:spacing w:after="0" w:line="240" w:lineRule="auto"/>
      <w:ind w:left="34"/>
      <w:jc w:val="both"/>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387CE8"/>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87CE8"/>
    <w:pPr>
      <w:ind w:left="720"/>
      <w:contextualSpacing/>
    </w:pPr>
  </w:style>
  <w:style w:type="character" w:styleId="Komentaronuoroda">
    <w:name w:val="annotation reference"/>
    <w:basedOn w:val="Numatytasispastraiposriftas"/>
    <w:uiPriority w:val="99"/>
    <w:semiHidden/>
    <w:unhideWhenUsed/>
    <w:rsid w:val="003578AE"/>
    <w:rPr>
      <w:sz w:val="16"/>
      <w:szCs w:val="16"/>
    </w:rPr>
  </w:style>
  <w:style w:type="paragraph" w:styleId="Komentarotekstas">
    <w:name w:val="annotation text"/>
    <w:basedOn w:val="prastasis"/>
    <w:link w:val="KomentarotekstasDiagrama"/>
    <w:uiPriority w:val="99"/>
    <w:unhideWhenUsed/>
    <w:rsid w:val="003578A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578AE"/>
    <w:rPr>
      <w:sz w:val="20"/>
      <w:szCs w:val="20"/>
      <w:lang w:val="lt-LT"/>
    </w:rPr>
  </w:style>
  <w:style w:type="paragraph" w:styleId="Komentarotema">
    <w:name w:val="annotation subject"/>
    <w:basedOn w:val="Komentarotekstas"/>
    <w:next w:val="Komentarotekstas"/>
    <w:link w:val="KomentarotemaDiagrama"/>
    <w:uiPriority w:val="99"/>
    <w:semiHidden/>
    <w:unhideWhenUsed/>
    <w:rsid w:val="003578AE"/>
    <w:rPr>
      <w:b/>
      <w:bCs/>
    </w:rPr>
  </w:style>
  <w:style w:type="character" w:customStyle="1" w:styleId="KomentarotemaDiagrama">
    <w:name w:val="Komentaro tema Diagrama"/>
    <w:basedOn w:val="KomentarotekstasDiagrama"/>
    <w:link w:val="Komentarotema"/>
    <w:uiPriority w:val="99"/>
    <w:semiHidden/>
    <w:rsid w:val="003578AE"/>
    <w:rPr>
      <w:b/>
      <w:bCs/>
      <w:sz w:val="20"/>
      <w:szCs w:val="20"/>
      <w:lang w:val="lt-LT"/>
    </w:rPr>
  </w:style>
  <w:style w:type="paragraph" w:styleId="Debesliotekstas">
    <w:name w:val="Balloon Text"/>
    <w:basedOn w:val="prastasis"/>
    <w:link w:val="DebesliotekstasDiagrama"/>
    <w:uiPriority w:val="99"/>
    <w:semiHidden/>
    <w:unhideWhenUsed/>
    <w:rsid w:val="003578A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578AE"/>
    <w:rPr>
      <w:rFonts w:ascii="Segoe UI" w:hAnsi="Segoe UI" w:cs="Segoe UI"/>
      <w:sz w:val="18"/>
      <w:szCs w:val="18"/>
      <w:lang w:val="lt-LT"/>
    </w:rPr>
  </w:style>
  <w:style w:type="paragraph" w:styleId="Pataisymai">
    <w:name w:val="Revision"/>
    <w:hidden/>
    <w:uiPriority w:val="99"/>
    <w:semiHidden/>
    <w:rsid w:val="00EB74A8"/>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043969">
      <w:bodyDiv w:val="1"/>
      <w:marLeft w:val="0"/>
      <w:marRight w:val="0"/>
      <w:marTop w:val="0"/>
      <w:marBottom w:val="0"/>
      <w:divBdr>
        <w:top w:val="none" w:sz="0" w:space="0" w:color="auto"/>
        <w:left w:val="none" w:sz="0" w:space="0" w:color="auto"/>
        <w:bottom w:val="none" w:sz="0" w:space="0" w:color="auto"/>
        <w:right w:val="none" w:sz="0" w:space="0" w:color="auto"/>
      </w:divBdr>
    </w:div>
    <w:div w:id="12007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3696</Words>
  <Characters>2108</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BUKAVICKIENĖ, Lina | Turto bankas</cp:lastModifiedBy>
  <cp:revision>7</cp:revision>
  <dcterms:created xsi:type="dcterms:W3CDTF">2025-05-14T07:02:00Z</dcterms:created>
  <dcterms:modified xsi:type="dcterms:W3CDTF">2025-05-21T17:13:00Z</dcterms:modified>
</cp:coreProperties>
</file>