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4AF1D5FC" w14:textId="7395D89D" w:rsidR="00D51E41" w:rsidRPr="002F54F7" w:rsidRDefault="00A0144E" w:rsidP="002F54F7">
      <w:pPr>
        <w:spacing w:after="0" w:line="240" w:lineRule="auto"/>
        <w:jc w:val="center"/>
        <w:rPr>
          <w:b/>
          <w:szCs w:val="24"/>
          <w:lang w:eastAsia="en-US"/>
        </w:rPr>
      </w:pPr>
      <w:bookmarkStart w:id="0" w:name="_Hlk98406456"/>
      <w:r w:rsidRPr="002F54F7">
        <w:rPr>
          <w:b/>
          <w:szCs w:val="24"/>
        </w:rPr>
        <w:t xml:space="preserve">DĖL </w:t>
      </w:r>
      <w:bookmarkEnd w:id="0"/>
      <w:r w:rsidR="00454743">
        <w:rPr>
          <w:b/>
          <w:szCs w:val="24"/>
        </w:rPr>
        <w:t>FASADO IR STOGO</w:t>
      </w:r>
      <w:r w:rsidR="00454743" w:rsidRPr="000D7BFC">
        <w:rPr>
          <w:b/>
          <w:szCs w:val="24"/>
        </w:rPr>
        <w:t xml:space="preserve"> </w:t>
      </w:r>
      <w:r w:rsidR="00595268" w:rsidRPr="000D7BFC">
        <w:rPr>
          <w:b/>
          <w:szCs w:val="24"/>
        </w:rPr>
        <w:t>PAPRASTOJO REMONTO DARBŲ</w:t>
      </w:r>
      <w:r w:rsidR="00595268" w:rsidRPr="00F27E9A">
        <w:rPr>
          <w:b/>
          <w:szCs w:val="24"/>
        </w:rPr>
        <w:t xml:space="preserve"> </w:t>
      </w:r>
      <w:r w:rsidR="00D51E41"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701B2D2B"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Pr="002F54F7">
        <w:rPr>
          <w:szCs w:val="24"/>
          <w:bdr w:val="none" w:sz="0" w:space="0" w:color="auto" w:frame="1"/>
        </w:rPr>
        <w:t>darbų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2F54F7" w14:paraId="729F1112" w14:textId="77777777" w:rsidTr="007F329A">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6588" w:type="dxa"/>
            <w:vAlign w:val="center"/>
          </w:tcPr>
          <w:p w14:paraId="35BE3E81"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Darbų pavadinimas </w:t>
            </w:r>
          </w:p>
        </w:tc>
        <w:tc>
          <w:tcPr>
            <w:tcW w:w="2410" w:type="dxa"/>
            <w:vAlign w:val="center"/>
          </w:tcPr>
          <w:p w14:paraId="5E70AA83"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Kaina* </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7F329A">
        <w:trPr>
          <w:trHeight w:val="448"/>
        </w:trPr>
        <w:tc>
          <w:tcPr>
            <w:tcW w:w="920" w:type="dxa"/>
          </w:tcPr>
          <w:p w14:paraId="5B5EC78A" w14:textId="77777777" w:rsidR="00D51E41" w:rsidRPr="002F54F7" w:rsidRDefault="00D51E41" w:rsidP="002F54F7">
            <w:pPr>
              <w:pStyle w:val="Sraopastraipa"/>
              <w:tabs>
                <w:tab w:val="right" w:leader="underscore" w:pos="8505"/>
              </w:tabs>
              <w:spacing w:line="240" w:lineRule="auto"/>
              <w:ind w:left="29"/>
              <w:jc w:val="center"/>
              <w:rPr>
                <w:szCs w:val="24"/>
                <w:lang w:val="lt-LT"/>
              </w:rPr>
            </w:pPr>
            <w:r w:rsidRPr="002F54F7">
              <w:rPr>
                <w:szCs w:val="24"/>
                <w:lang w:val="lt-LT"/>
              </w:rPr>
              <w:t>1.</w:t>
            </w:r>
          </w:p>
        </w:tc>
        <w:tc>
          <w:tcPr>
            <w:tcW w:w="6588" w:type="dxa"/>
            <w:vAlign w:val="center"/>
          </w:tcPr>
          <w:p w14:paraId="5E19D777" w14:textId="51C65D08" w:rsidR="00D51E41" w:rsidRPr="002F54F7" w:rsidRDefault="00454743" w:rsidP="002F54F7">
            <w:pPr>
              <w:spacing w:after="0" w:line="240" w:lineRule="auto"/>
              <w:jc w:val="both"/>
              <w:rPr>
                <w:szCs w:val="24"/>
              </w:rPr>
            </w:pPr>
            <w:r w:rsidRPr="00654BF2">
              <w:rPr>
                <w:bCs/>
                <w:iCs/>
                <w:szCs w:val="24"/>
              </w:rPr>
              <w:t>Pastatų Šermukšnių g. 3, Kaštonų g. 6, Vilniuje, 5 aukšto fasado apskardinimo ir stogo Kaštonų g. 6, Vilniuje, paprastojo remonto darbai.</w:t>
            </w:r>
            <w:r w:rsidRPr="00654BF2">
              <w:rPr>
                <w:b/>
                <w:iCs/>
                <w:szCs w:val="24"/>
              </w:rPr>
              <w:t xml:space="preserve"> </w:t>
            </w:r>
            <w:r w:rsidRPr="00654BF2">
              <w:rPr>
                <w:bCs/>
                <w:iCs/>
                <w:szCs w:val="24"/>
              </w:rPr>
              <w:t xml:space="preserve">Darbų atlikimo vieta: </w:t>
            </w:r>
            <w:r w:rsidRPr="00654BF2">
              <w:rPr>
                <w:bCs/>
                <w:iCs/>
              </w:rPr>
              <w:t>Šermukšnių g. 3, Vilnius (tik fasado apskardinimas)</w:t>
            </w:r>
            <w:r w:rsidRPr="00654BF2">
              <w:rPr>
                <w:bCs/>
                <w:iCs/>
                <w:szCs w:val="24"/>
              </w:rPr>
              <w:t xml:space="preserve"> ir </w:t>
            </w:r>
            <w:r w:rsidRPr="00654BF2">
              <w:rPr>
                <w:bCs/>
                <w:iCs/>
              </w:rPr>
              <w:t xml:space="preserve">Kaštonų g. 6, Vilnius (stogo remontas ir fasado apskardinimas). </w:t>
            </w:r>
            <w:r w:rsidRPr="00654BF2">
              <w:rPr>
                <w:iCs/>
                <w:szCs w:val="24"/>
              </w:rPr>
              <w:t xml:space="preserve">Planuojamų atlikti darbų preliminarūs kiekiai (įskaitant medžiagas) pateikti Darbų ir medžiagų kiekių žiniaraštyje </w:t>
            </w:r>
            <w:r w:rsidR="000C76F0" w:rsidRPr="00654BF2">
              <w:rPr>
                <w:b/>
                <w:szCs w:val="24"/>
              </w:rPr>
              <w:t>(be 3</w:t>
            </w:r>
            <w:r w:rsidR="00D51E41" w:rsidRPr="00654BF2">
              <w:rPr>
                <w:b/>
                <w:szCs w:val="24"/>
              </w:rPr>
              <w:t>0 proc. rezervo)</w:t>
            </w:r>
          </w:p>
        </w:tc>
        <w:tc>
          <w:tcPr>
            <w:tcW w:w="2410"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7F329A">
        <w:trPr>
          <w:trHeight w:val="448"/>
        </w:trPr>
        <w:tc>
          <w:tcPr>
            <w:tcW w:w="7508" w:type="dxa"/>
            <w:gridSpan w:val="2"/>
            <w:tcBorders>
              <w:right w:val="single" w:sz="4" w:space="0" w:color="auto"/>
            </w:tcBorders>
          </w:tcPr>
          <w:p w14:paraId="2E9EAEA1" w14:textId="77777777" w:rsidR="00D51E41" w:rsidRPr="002F54F7" w:rsidRDefault="00D51E41" w:rsidP="002F54F7">
            <w:pPr>
              <w:spacing w:after="0" w:line="240" w:lineRule="auto"/>
              <w:jc w:val="right"/>
              <w:rPr>
                <w:szCs w:val="24"/>
              </w:rPr>
            </w:pPr>
            <w:r w:rsidRPr="002F54F7">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7F329A">
        <w:trPr>
          <w:trHeight w:val="448"/>
        </w:trPr>
        <w:tc>
          <w:tcPr>
            <w:tcW w:w="7508" w:type="dxa"/>
            <w:gridSpan w:val="2"/>
            <w:tcBorders>
              <w:right w:val="single" w:sz="4" w:space="0" w:color="auto"/>
            </w:tcBorders>
          </w:tcPr>
          <w:p w14:paraId="37FCFBD5" w14:textId="0B71CCF1" w:rsidR="00D51E41" w:rsidRPr="002F54F7" w:rsidRDefault="000C76F0" w:rsidP="002F54F7">
            <w:pPr>
              <w:spacing w:after="0" w:line="240" w:lineRule="auto"/>
              <w:jc w:val="right"/>
              <w:rPr>
                <w:szCs w:val="24"/>
              </w:rPr>
            </w:pPr>
            <w:r w:rsidRPr="002F54F7">
              <w:rPr>
                <w:rFonts w:eastAsia="SimSun"/>
                <w:b/>
                <w:i/>
                <w:kern w:val="3"/>
                <w:szCs w:val="24"/>
                <w:lang w:eastAsia="hi-IN" w:bidi="hi-IN"/>
              </w:rPr>
              <w:t xml:space="preserve">Bendra pasiūlymo kaina, </w:t>
            </w:r>
            <w:r w:rsidRPr="00384D4D">
              <w:rPr>
                <w:rFonts w:eastAsia="SimSun"/>
                <w:b/>
                <w:i/>
                <w:kern w:val="3"/>
                <w:szCs w:val="24"/>
                <w:u w:val="single"/>
                <w:lang w:eastAsia="hi-IN" w:bidi="hi-IN"/>
              </w:rPr>
              <w:t>be 3</w:t>
            </w:r>
            <w:r w:rsidR="00D51E41" w:rsidRPr="00384D4D">
              <w:rPr>
                <w:rFonts w:eastAsia="SimSun"/>
                <w:b/>
                <w:i/>
                <w:kern w:val="3"/>
                <w:szCs w:val="24"/>
                <w:u w:val="single"/>
                <w:lang w:eastAsia="hi-IN" w:bidi="hi-IN"/>
              </w:rPr>
              <w:t>0 procentų</w:t>
            </w:r>
            <w:r w:rsidR="00D51E41" w:rsidRPr="002F54F7">
              <w:rPr>
                <w:rFonts w:eastAsia="SimSun"/>
                <w:b/>
                <w:i/>
                <w:kern w:val="3"/>
                <w:szCs w:val="24"/>
                <w:lang w:eastAsia="hi-IN" w:bidi="hi-IN"/>
              </w:rPr>
              <w:t xml:space="preserve"> rezervo,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005B545" w14:textId="77777777" w:rsidTr="007F329A">
        <w:trPr>
          <w:trHeight w:val="448"/>
        </w:trPr>
        <w:tc>
          <w:tcPr>
            <w:tcW w:w="7508" w:type="dxa"/>
            <w:gridSpan w:val="2"/>
            <w:tcBorders>
              <w:right w:val="single" w:sz="4" w:space="0" w:color="auto"/>
            </w:tcBorders>
          </w:tcPr>
          <w:p w14:paraId="19F51CDC" w14:textId="057A2054" w:rsidR="00D51E41" w:rsidRPr="002F54F7" w:rsidRDefault="000C76F0" w:rsidP="002F54F7">
            <w:pPr>
              <w:spacing w:after="0" w:line="240" w:lineRule="auto"/>
              <w:jc w:val="right"/>
              <w:rPr>
                <w:szCs w:val="24"/>
              </w:rPr>
            </w:pPr>
            <w:r w:rsidRPr="002F54F7">
              <w:rPr>
                <w:rFonts w:eastAsia="SimSun"/>
                <w:b/>
                <w:i/>
                <w:kern w:val="3"/>
                <w:szCs w:val="24"/>
                <w:lang w:eastAsia="hi-IN" w:bidi="hi-IN"/>
              </w:rPr>
              <w:t>3</w:t>
            </w:r>
            <w:r w:rsidR="00D51E41" w:rsidRPr="002F54F7">
              <w:rPr>
                <w:rFonts w:eastAsia="SimSun"/>
                <w:b/>
                <w:i/>
                <w:kern w:val="3"/>
                <w:szCs w:val="24"/>
                <w:lang w:eastAsia="hi-IN" w:bidi="hi-IN"/>
              </w:rPr>
              <w:t>0 procentų rezervas su PVM</w:t>
            </w:r>
          </w:p>
        </w:tc>
        <w:tc>
          <w:tcPr>
            <w:tcW w:w="2410" w:type="dxa"/>
            <w:tcBorders>
              <w:top w:val="single" w:sz="4" w:space="0" w:color="auto"/>
              <w:left w:val="single" w:sz="4" w:space="0" w:color="auto"/>
              <w:bottom w:val="single" w:sz="4" w:space="0" w:color="auto"/>
              <w:right w:val="single" w:sz="4" w:space="0" w:color="auto"/>
            </w:tcBorders>
          </w:tcPr>
          <w:p w14:paraId="6B60EA34"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5EC7D46A" w14:textId="77777777" w:rsidTr="007F329A">
        <w:trPr>
          <w:trHeight w:val="448"/>
        </w:trPr>
        <w:tc>
          <w:tcPr>
            <w:tcW w:w="7508" w:type="dxa"/>
            <w:gridSpan w:val="2"/>
            <w:tcBorders>
              <w:right w:val="single" w:sz="4" w:space="0" w:color="auto"/>
            </w:tcBorders>
          </w:tcPr>
          <w:p w14:paraId="7607CC97" w14:textId="200207CF" w:rsidR="00D51E41" w:rsidRPr="002F54F7" w:rsidRDefault="00D51E41" w:rsidP="002F54F7">
            <w:pPr>
              <w:spacing w:after="0" w:line="240" w:lineRule="auto"/>
              <w:jc w:val="right"/>
              <w:rPr>
                <w:szCs w:val="24"/>
              </w:rPr>
            </w:pPr>
            <w:r w:rsidRPr="002F54F7">
              <w:rPr>
                <w:rFonts w:eastAsia="SimSun"/>
                <w:b/>
                <w:i/>
                <w:kern w:val="3"/>
                <w:szCs w:val="24"/>
                <w:lang w:eastAsia="hi-IN" w:bidi="hi-IN"/>
              </w:rPr>
              <w:t xml:space="preserve">Bendra pasiūlymo </w:t>
            </w:r>
            <w:r w:rsidR="000C76F0" w:rsidRPr="002F54F7">
              <w:rPr>
                <w:rFonts w:eastAsia="SimSun"/>
                <w:b/>
                <w:i/>
                <w:kern w:val="3"/>
                <w:szCs w:val="24"/>
                <w:lang w:eastAsia="hi-IN" w:bidi="hi-IN"/>
              </w:rPr>
              <w:t>kaina**, su 3</w:t>
            </w:r>
            <w:r w:rsidRPr="002F54F7">
              <w:rPr>
                <w:rFonts w:eastAsia="SimSun"/>
                <w:b/>
                <w:i/>
                <w:kern w:val="3"/>
                <w:szCs w:val="24"/>
                <w:lang w:eastAsia="hi-IN" w:bidi="hi-IN"/>
              </w:rPr>
              <w:t>0 procentų rezervu, Eur su PVM</w:t>
            </w:r>
          </w:p>
        </w:tc>
        <w:tc>
          <w:tcPr>
            <w:tcW w:w="2410" w:type="dxa"/>
            <w:tcBorders>
              <w:top w:val="single" w:sz="4" w:space="0" w:color="auto"/>
              <w:left w:val="single" w:sz="4" w:space="0" w:color="auto"/>
              <w:bottom w:val="single" w:sz="4" w:space="0" w:color="auto"/>
              <w:right w:val="single" w:sz="4" w:space="0" w:color="auto"/>
            </w:tcBorders>
          </w:tcPr>
          <w:p w14:paraId="2440A35C" w14:textId="77777777" w:rsidR="00D51E41" w:rsidRPr="002F54F7" w:rsidRDefault="00D51E41" w:rsidP="002F54F7">
            <w:pPr>
              <w:tabs>
                <w:tab w:val="right" w:leader="underscore" w:pos="8505"/>
              </w:tabs>
              <w:spacing w:after="0" w:line="240" w:lineRule="auto"/>
              <w:jc w:val="center"/>
              <w:rPr>
                <w:szCs w:val="24"/>
              </w:rPr>
            </w:pPr>
          </w:p>
        </w:tc>
      </w:tr>
    </w:tbl>
    <w:p w14:paraId="332CD81A" w14:textId="77777777" w:rsidR="00D51E41" w:rsidRPr="002F54F7" w:rsidRDefault="00D51E41" w:rsidP="002F54F7">
      <w:pPr>
        <w:tabs>
          <w:tab w:val="right" w:leader="underscore" w:pos="8505"/>
        </w:tabs>
        <w:spacing w:after="0" w:line="240" w:lineRule="auto"/>
        <w:jc w:val="both"/>
        <w:rPr>
          <w:i/>
          <w:szCs w:val="24"/>
        </w:rPr>
      </w:pPr>
    </w:p>
    <w:p w14:paraId="5A6B1F02" w14:textId="77777777" w:rsidR="00D51E41" w:rsidRPr="002F54F7" w:rsidRDefault="00D51E41" w:rsidP="002F54F7">
      <w:pPr>
        <w:tabs>
          <w:tab w:val="right" w:leader="underscore" w:pos="8505"/>
        </w:tabs>
        <w:spacing w:after="0" w:line="240" w:lineRule="auto"/>
        <w:jc w:val="both"/>
        <w:rPr>
          <w:i/>
          <w:szCs w:val="24"/>
        </w:rPr>
      </w:pPr>
      <w:r w:rsidRPr="002F54F7">
        <w:rPr>
          <w:i/>
          <w:szCs w:val="24"/>
        </w:rPr>
        <w:lastRenderedPageBreak/>
        <w:t>* Visos lentelėje nurodomos kainos pateikiamos (nurodomos) ne daugiau kaip su dviem skaičiais po kablelio.</w:t>
      </w:r>
    </w:p>
    <w:p w14:paraId="5A916717" w14:textId="512974DF" w:rsidR="00D51E41" w:rsidRPr="002F54F7" w:rsidRDefault="00D51E41" w:rsidP="002F54F7">
      <w:pPr>
        <w:spacing w:after="0" w:line="240" w:lineRule="auto"/>
        <w:jc w:val="both"/>
        <w:rPr>
          <w:b/>
          <w:i/>
          <w:szCs w:val="24"/>
          <w:u w:val="single"/>
        </w:rPr>
      </w:pPr>
      <w:r w:rsidRPr="002F54F7">
        <w:rPr>
          <w:i/>
          <w:szCs w:val="24"/>
        </w:rPr>
        <w:t xml:space="preserve">** </w:t>
      </w:r>
      <w:r w:rsidRPr="002F54F7">
        <w:rPr>
          <w:b/>
          <w:i/>
          <w:szCs w:val="24"/>
          <w:u w:val="single"/>
        </w:rPr>
        <w:t xml:space="preserve">Tiekėjas į bendrą pasiūlymo kainą turi įskaičiuoti </w:t>
      </w:r>
      <w:r w:rsidR="000C76F0" w:rsidRPr="002F54F7">
        <w:rPr>
          <w:b/>
          <w:i/>
          <w:szCs w:val="24"/>
          <w:u w:val="single"/>
        </w:rPr>
        <w:t>3</w:t>
      </w:r>
      <w:r w:rsidRPr="002F54F7">
        <w:rPr>
          <w:b/>
          <w:i/>
          <w:szCs w:val="24"/>
          <w:u w:val="single"/>
        </w:rPr>
        <w:t>0 procentų užsakovo rezervą nenumatytiems</w:t>
      </w:r>
      <w:r w:rsidR="00B04ADA" w:rsidRPr="002F54F7">
        <w:rPr>
          <w:b/>
          <w:i/>
          <w:szCs w:val="24"/>
          <w:u w:val="single"/>
        </w:rPr>
        <w:t xml:space="preserve"> ir papildomiems</w:t>
      </w:r>
      <w:r w:rsidRPr="002F54F7">
        <w:rPr>
          <w:b/>
          <w:i/>
          <w:szCs w:val="24"/>
          <w:u w:val="single"/>
        </w:rPr>
        <w:t xml:space="preserve"> darbams.</w:t>
      </w:r>
    </w:p>
    <w:p w14:paraId="172CD59E" w14:textId="1FDE743E" w:rsidR="00D51E41" w:rsidRPr="002F54F7" w:rsidRDefault="00D51E41" w:rsidP="002F54F7">
      <w:pPr>
        <w:spacing w:after="0" w:line="240" w:lineRule="auto"/>
        <w:ind w:firstLine="567"/>
        <w:jc w:val="both"/>
        <w:rPr>
          <w:szCs w:val="24"/>
        </w:rPr>
      </w:pPr>
      <w:r w:rsidRPr="002F54F7">
        <w:rPr>
          <w:szCs w:val="24"/>
        </w:rPr>
        <w:t>Pastabos:</w:t>
      </w:r>
    </w:p>
    <w:p w14:paraId="7B8D7CCE" w14:textId="1FC52F07" w:rsidR="00A63CDD" w:rsidRPr="00654BF2" w:rsidRDefault="00D51E41" w:rsidP="002F54F7">
      <w:pPr>
        <w:tabs>
          <w:tab w:val="left" w:pos="707"/>
        </w:tabs>
        <w:spacing w:after="0" w:line="240" w:lineRule="auto"/>
        <w:ind w:firstLine="567"/>
        <w:jc w:val="both"/>
        <w:rPr>
          <w:szCs w:val="24"/>
        </w:rPr>
      </w:pPr>
      <w:r w:rsidRPr="00654BF2">
        <w:rPr>
          <w:szCs w:val="24"/>
        </w:rPr>
        <w:t xml:space="preserve">1. </w:t>
      </w:r>
      <w:r w:rsidR="00A63CDD" w:rsidRPr="00654BF2">
        <w:rPr>
          <w:szCs w:val="24"/>
        </w:rPr>
        <w:t>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r w:rsidR="00454743" w:rsidRPr="00654BF2">
        <w:rPr>
          <w:szCs w:val="24"/>
        </w:rPr>
        <w:t xml:space="preserve">, taip </w:t>
      </w:r>
      <w:r w:rsidR="00454743" w:rsidRPr="00654BF2">
        <w:rPr>
          <w:szCs w:val="24"/>
          <w:u w:val="single"/>
        </w:rPr>
        <w:t xml:space="preserve">pat </w:t>
      </w:r>
      <w:r w:rsidR="00454743" w:rsidRPr="00654BF2">
        <w:rPr>
          <w:iCs/>
          <w:szCs w:val="24"/>
          <w:u w:val="single"/>
        </w:rPr>
        <w:t>rinkliavos už automobilių statymą išlaidas</w:t>
      </w:r>
      <w:r w:rsidR="00A63CDD" w:rsidRPr="00654BF2">
        <w:rPr>
          <w:szCs w:val="24"/>
        </w:rPr>
        <w:t>.</w:t>
      </w:r>
    </w:p>
    <w:p w14:paraId="172A3CBE" w14:textId="13D14D4C" w:rsidR="00D51E41" w:rsidRPr="002F54F7" w:rsidRDefault="00D51E41" w:rsidP="002F54F7">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654BF2">
        <w:rPr>
          <w:szCs w:val="24"/>
          <w:lang w:val="lt-LT"/>
        </w:rPr>
        <w:t>Prie pasiūlymo turi būti pridėt</w:t>
      </w:r>
      <w:r w:rsidR="009D0BB0" w:rsidRPr="00654BF2">
        <w:rPr>
          <w:szCs w:val="24"/>
          <w:lang w:val="lt-LT"/>
        </w:rPr>
        <w:t>as</w:t>
      </w:r>
      <w:r w:rsidRPr="00654BF2">
        <w:rPr>
          <w:szCs w:val="24"/>
          <w:lang w:val="lt-LT"/>
        </w:rPr>
        <w:t xml:space="preserve"> darbų</w:t>
      </w:r>
      <w:r w:rsidR="009D0BB0" w:rsidRPr="00654BF2">
        <w:rPr>
          <w:szCs w:val="24"/>
          <w:lang w:val="lt-LT"/>
        </w:rPr>
        <w:t xml:space="preserve"> ir medžiagų</w:t>
      </w:r>
      <w:r w:rsidR="00A63CDD" w:rsidRPr="00654BF2">
        <w:rPr>
          <w:szCs w:val="24"/>
          <w:lang w:val="lt-LT"/>
        </w:rPr>
        <w:t xml:space="preserve"> kiekių žiniaraš</w:t>
      </w:r>
      <w:r w:rsidR="009D0BB0" w:rsidRPr="00654BF2">
        <w:rPr>
          <w:szCs w:val="24"/>
          <w:lang w:val="lt-LT"/>
        </w:rPr>
        <w:t>tis</w:t>
      </w:r>
      <w:r w:rsidR="0035013A" w:rsidRPr="00654BF2">
        <w:rPr>
          <w:szCs w:val="24"/>
          <w:lang w:val="lt-LT"/>
        </w:rPr>
        <w:t xml:space="preserve"> pagal Pirkimo sąlygų </w:t>
      </w:r>
      <w:r w:rsidR="00454743" w:rsidRPr="00654BF2">
        <w:rPr>
          <w:rFonts w:eastAsia="Times New Roman"/>
          <w:iCs/>
          <w:kern w:val="36"/>
          <w:szCs w:val="24"/>
          <w:lang w:val="lt-LT"/>
        </w:rPr>
        <w:t>2</w:t>
      </w:r>
      <w:r w:rsidR="0035013A" w:rsidRPr="00654BF2">
        <w:rPr>
          <w:rFonts w:eastAsia="Times New Roman"/>
          <w:iCs/>
          <w:kern w:val="36"/>
          <w:szCs w:val="24"/>
          <w:lang w:val="lt-LT"/>
        </w:rPr>
        <w:t xml:space="preserve"> </w:t>
      </w:r>
      <w:r w:rsidR="0035013A" w:rsidRPr="00654BF2">
        <w:rPr>
          <w:szCs w:val="24"/>
          <w:lang w:val="lt-LT"/>
        </w:rPr>
        <w:t>pried</w:t>
      </w:r>
      <w:r w:rsidR="009D0BB0" w:rsidRPr="00654BF2">
        <w:rPr>
          <w:szCs w:val="24"/>
          <w:lang w:val="lt-LT"/>
        </w:rPr>
        <w:t>ą</w:t>
      </w:r>
      <w:r w:rsidRPr="00654BF2">
        <w:rPr>
          <w:szCs w:val="24"/>
          <w:lang w:val="lt-LT"/>
        </w:rPr>
        <w:t>.</w:t>
      </w:r>
      <w:r w:rsidR="009B1B25" w:rsidRPr="00654BF2">
        <w:rPr>
          <w:rFonts w:eastAsia="Times New Roman"/>
          <w:b/>
          <w:bCs/>
          <w:szCs w:val="24"/>
          <w:u w:val="single"/>
          <w:lang w:val="lt-LT"/>
        </w:rPr>
        <w:t xml:space="preserve"> Jei </w:t>
      </w:r>
      <w:r w:rsidR="009B1B25" w:rsidRPr="002F54F7">
        <w:rPr>
          <w:rFonts w:eastAsia="Times New Roman"/>
          <w:b/>
          <w:bCs/>
          <w:szCs w:val="24"/>
          <w:u w:val="single"/>
          <w:lang w:val="lt-LT"/>
        </w:rPr>
        <w:t>Tiekėjas numato į darbų</w:t>
      </w:r>
      <w:r w:rsidR="009D0BB0" w:rsidRPr="002F54F7">
        <w:rPr>
          <w:rFonts w:eastAsia="Times New Roman"/>
          <w:b/>
          <w:bCs/>
          <w:szCs w:val="24"/>
          <w:u w:val="single"/>
          <w:lang w:val="lt-LT"/>
        </w:rPr>
        <w:t xml:space="preserve"> ir medžiagų</w:t>
      </w:r>
      <w:r w:rsidR="009B1B25" w:rsidRPr="002F54F7">
        <w:rPr>
          <w:rFonts w:eastAsia="Times New Roman"/>
          <w:b/>
          <w:bCs/>
          <w:szCs w:val="24"/>
          <w:u w:val="single"/>
          <w:lang w:val="lt-LT"/>
        </w:rPr>
        <w:t xml:space="preserve"> kiekių žiniaraš</w:t>
      </w:r>
      <w:r w:rsidR="009D0BB0" w:rsidRPr="002F54F7">
        <w:rPr>
          <w:rFonts w:eastAsia="Times New Roman"/>
          <w:b/>
          <w:bCs/>
          <w:szCs w:val="24"/>
          <w:u w:val="single"/>
          <w:lang w:val="lt-LT"/>
        </w:rPr>
        <w:t>tį</w:t>
      </w:r>
      <w:r w:rsidR="009B1B25" w:rsidRPr="002F54F7">
        <w:rPr>
          <w:rFonts w:eastAsia="Times New Roman"/>
          <w:b/>
          <w:bCs/>
          <w:szCs w:val="24"/>
          <w:u w:val="single"/>
          <w:lang w:val="lt-LT"/>
        </w:rPr>
        <w:t xml:space="preserve"> įtraukti kitų, žiniaraš</w:t>
      </w:r>
      <w:r w:rsidR="003C7ABD">
        <w:rPr>
          <w:rFonts w:eastAsia="Times New Roman"/>
          <w:b/>
          <w:bCs/>
          <w:szCs w:val="24"/>
          <w:u w:val="single"/>
          <w:lang w:val="lt-LT"/>
        </w:rPr>
        <w:t>tyje</w:t>
      </w:r>
      <w:r w:rsidR="009B1B25" w:rsidRPr="002F54F7">
        <w:rPr>
          <w:rFonts w:eastAsia="Times New Roman"/>
          <w:b/>
          <w:bCs/>
          <w:szCs w:val="24"/>
          <w:u w:val="single"/>
          <w:lang w:val="lt-LT"/>
        </w:rPr>
        <w:t xml:space="preserve"> nenumatytų darbų, darbų </w:t>
      </w:r>
      <w:r w:rsidR="009D0BB0" w:rsidRPr="002F54F7">
        <w:rPr>
          <w:rFonts w:eastAsia="Times New Roman"/>
          <w:b/>
          <w:bCs/>
          <w:szCs w:val="24"/>
          <w:u w:val="single"/>
          <w:lang w:val="lt-LT"/>
        </w:rPr>
        <w:t xml:space="preserve">ir medžiagų </w:t>
      </w:r>
      <w:r w:rsidR="009B1B25" w:rsidRPr="002F54F7">
        <w:rPr>
          <w:rFonts w:eastAsia="Times New Roman"/>
          <w:b/>
          <w:bCs/>
          <w:szCs w:val="24"/>
          <w:u w:val="single"/>
          <w:lang w:val="lt-LT"/>
        </w:rPr>
        <w:t>kiekių žiniaraš</w:t>
      </w:r>
      <w:r w:rsidR="009D0BB0" w:rsidRPr="002F54F7">
        <w:rPr>
          <w:rFonts w:eastAsia="Times New Roman"/>
          <w:b/>
          <w:bCs/>
          <w:szCs w:val="24"/>
          <w:u w:val="single"/>
          <w:lang w:val="lt-LT"/>
        </w:rPr>
        <w:t>tyje</w:t>
      </w:r>
      <w:r w:rsidR="009B1B25" w:rsidRPr="002F54F7">
        <w:rPr>
          <w:rFonts w:eastAsia="Times New Roman"/>
          <w:b/>
          <w:bCs/>
          <w:szCs w:val="24"/>
          <w:u w:val="single"/>
          <w:lang w:val="lt-LT"/>
        </w:rPr>
        <w:t xml:space="preserve"> įrašo tik „Kitų darbų kainą“ ir pateikia detalią lokalinę sąmatą darbų</w:t>
      </w:r>
      <w:r w:rsidR="009D0BB0" w:rsidRPr="002F54F7">
        <w:rPr>
          <w:rFonts w:eastAsia="Times New Roman"/>
          <w:b/>
          <w:bCs/>
          <w:szCs w:val="24"/>
          <w:u w:val="single"/>
          <w:lang w:val="lt-LT"/>
        </w:rPr>
        <w:t xml:space="preserve"> ir medžiagų kiekių</w:t>
      </w:r>
      <w:r w:rsidR="009B1B25" w:rsidRPr="002F54F7">
        <w:rPr>
          <w:rFonts w:eastAsia="Times New Roman"/>
          <w:b/>
          <w:bCs/>
          <w:szCs w:val="24"/>
          <w:u w:val="single"/>
          <w:lang w:val="lt-LT"/>
        </w:rPr>
        <w:t xml:space="preserve">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nenurodytiems darbams</w:t>
      </w:r>
      <w:r w:rsidR="0035013A" w:rsidRPr="002F54F7">
        <w:rPr>
          <w:rFonts w:eastAsia="Times New Roman"/>
          <w:b/>
          <w:bCs/>
          <w:szCs w:val="24"/>
          <w:u w:val="single"/>
          <w:lang w:val="lt-LT"/>
        </w:rPr>
        <w:t xml:space="preserve">. </w:t>
      </w:r>
      <w:r w:rsidR="0035013A" w:rsidRPr="002F54F7">
        <w:rPr>
          <w:szCs w:val="24"/>
          <w:lang w:val="lt-LT"/>
        </w:rPr>
        <w:t xml:space="preserve">Į darbų </w:t>
      </w:r>
      <w:r w:rsidR="009D0BB0" w:rsidRPr="002F54F7">
        <w:rPr>
          <w:szCs w:val="24"/>
          <w:lang w:val="lt-LT"/>
        </w:rPr>
        <w:t xml:space="preserve">ir medžiagų </w:t>
      </w:r>
      <w:r w:rsidR="0035013A" w:rsidRPr="002F54F7">
        <w:rPr>
          <w:szCs w:val="24"/>
          <w:lang w:val="lt-LT"/>
        </w:rPr>
        <w:t xml:space="preserve">kiekių </w:t>
      </w:r>
      <w:r w:rsidR="002F54F7" w:rsidRPr="002F54F7">
        <w:rPr>
          <w:szCs w:val="24"/>
          <w:lang w:val="lt-LT"/>
        </w:rPr>
        <w:t>žiniaraštyje</w:t>
      </w:r>
      <w:r w:rsidR="0035013A" w:rsidRPr="002F54F7">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2F54F7"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4EC0F4E9" w:rsidR="00D51E41" w:rsidRPr="002F54F7" w:rsidRDefault="00D51E41" w:rsidP="002F54F7">
      <w:pPr>
        <w:spacing w:after="0" w:line="240" w:lineRule="auto"/>
        <w:ind w:firstLine="709"/>
        <w:jc w:val="both"/>
        <w:rPr>
          <w:rFonts w:eastAsia="Times New Roman"/>
          <w:bCs/>
          <w:szCs w:val="24"/>
          <w:lang w:eastAsia="en-US"/>
        </w:rPr>
      </w:pPr>
      <w:r w:rsidRPr="002F54F7">
        <w:rPr>
          <w:rFonts w:eastAsia="Times New Roman"/>
          <w:bCs/>
          <w:szCs w:val="24"/>
          <w:lang w:eastAsia="en-US"/>
        </w:rPr>
        <w:t>Bendra pasiūlymo kaina s</w:t>
      </w:r>
      <w:r w:rsidR="000C76F0" w:rsidRPr="002F54F7">
        <w:rPr>
          <w:rFonts w:eastAsia="Times New Roman"/>
          <w:bCs/>
          <w:szCs w:val="24"/>
          <w:lang w:eastAsia="en-US"/>
        </w:rPr>
        <w:t>u PVM su 3</w:t>
      </w:r>
      <w:r w:rsidRPr="002F54F7">
        <w:rPr>
          <w:rFonts w:eastAsia="Times New Roman"/>
          <w:bCs/>
          <w:szCs w:val="24"/>
          <w:lang w:eastAsia="en-US"/>
        </w:rPr>
        <w:t xml:space="preserve">0 procentų rezervu, Eur (žodžiais): </w:t>
      </w:r>
    </w:p>
    <w:p w14:paraId="3BE08C55" w14:textId="26982B1D" w:rsidR="00D51E41" w:rsidRPr="002F54F7" w:rsidRDefault="00D51E41" w:rsidP="002F54F7">
      <w:pPr>
        <w:spacing w:after="0" w:line="240" w:lineRule="auto"/>
        <w:jc w:val="both"/>
        <w:rPr>
          <w:i/>
          <w:szCs w:val="24"/>
        </w:rPr>
      </w:pPr>
      <w:r w:rsidRPr="002F54F7">
        <w:rPr>
          <w:i/>
          <w:szCs w:val="24"/>
        </w:rPr>
        <w:t>___________________________________________________________________________</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7BEC4AD6" w14:textId="77777777" w:rsidR="00D51E41" w:rsidRPr="002F54F7" w:rsidRDefault="00D51E41" w:rsidP="002F54F7">
      <w:pPr>
        <w:spacing w:after="0" w:line="240" w:lineRule="auto"/>
        <w:jc w:val="both"/>
        <w:rPr>
          <w:b/>
          <w:i/>
          <w:szCs w:val="24"/>
        </w:rPr>
      </w:pPr>
      <w:r w:rsidRPr="002F54F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2F54F7" w:rsidRDefault="00D51E41" w:rsidP="002F54F7">
      <w:pPr>
        <w:spacing w:after="0" w:line="240" w:lineRule="auto"/>
        <w:jc w:val="both"/>
        <w:rPr>
          <w:i/>
          <w:color w:val="00B0F0"/>
          <w:szCs w:val="24"/>
        </w:rPr>
      </w:pPr>
    </w:p>
    <w:p w14:paraId="1D729CF1" w14:textId="77777777" w:rsidR="00D51E41" w:rsidRPr="002F54F7" w:rsidRDefault="00D51E41" w:rsidP="002F54F7">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1733"/>
      </w:tblGrid>
      <w:tr w:rsidR="00D51E41" w:rsidRPr="002F54F7" w14:paraId="6DBD1F13" w14:textId="77777777" w:rsidTr="00595268">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2F54F7" w:rsidRDefault="00D51E41" w:rsidP="002F54F7">
            <w:pPr>
              <w:spacing w:after="0" w:line="240" w:lineRule="auto"/>
              <w:ind w:right="-108"/>
              <w:jc w:val="center"/>
              <w:rPr>
                <w:b/>
                <w:szCs w:val="24"/>
                <w:lang w:eastAsia="en-US"/>
              </w:rPr>
            </w:pPr>
            <w:r w:rsidRPr="002F54F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Pateikto dokumento pavadinimas</w:t>
            </w:r>
          </w:p>
        </w:tc>
        <w:tc>
          <w:tcPr>
            <w:tcW w:w="1733"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Dokumento puslapių skaičius</w:t>
            </w:r>
          </w:p>
        </w:tc>
      </w:tr>
      <w:tr w:rsidR="00595268" w:rsidRPr="002F54F7" w14:paraId="2258C527" w14:textId="77777777" w:rsidTr="00595268">
        <w:tc>
          <w:tcPr>
            <w:tcW w:w="959" w:type="dxa"/>
            <w:tcBorders>
              <w:top w:val="single" w:sz="4" w:space="0" w:color="auto"/>
              <w:left w:val="single" w:sz="4" w:space="0" w:color="auto"/>
              <w:bottom w:val="single" w:sz="4" w:space="0" w:color="auto"/>
              <w:right w:val="single" w:sz="4" w:space="0" w:color="auto"/>
            </w:tcBorders>
          </w:tcPr>
          <w:p w14:paraId="0B5E1A4F" w14:textId="77777777" w:rsidR="00595268" w:rsidRPr="002F54F7" w:rsidRDefault="00595268" w:rsidP="00595268">
            <w:pPr>
              <w:spacing w:after="0" w:line="240" w:lineRule="auto"/>
              <w:ind w:right="120"/>
              <w:jc w:val="both"/>
              <w:rPr>
                <w:szCs w:val="24"/>
                <w:lang w:eastAsia="en-US"/>
              </w:rPr>
            </w:pPr>
            <w:r w:rsidRPr="002F54F7">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34240CA9" w14:textId="4EADD169" w:rsidR="00595268" w:rsidRPr="002F54F7" w:rsidRDefault="00595268" w:rsidP="00595268">
            <w:pPr>
              <w:spacing w:after="0" w:line="240" w:lineRule="auto"/>
              <w:jc w:val="both"/>
              <w:rPr>
                <w:b/>
                <w:bCs/>
                <w:szCs w:val="24"/>
              </w:rPr>
            </w:pPr>
            <w:r w:rsidRPr="002F54F7">
              <w:rPr>
                <w:szCs w:val="24"/>
              </w:rPr>
              <w:t xml:space="preserve">Darbų kiekių žiniaraštis pagal Pirkimo sąlygų </w:t>
            </w:r>
            <w:r w:rsidR="00454743">
              <w:rPr>
                <w:rFonts w:eastAsia="Times New Roman"/>
                <w:iCs/>
                <w:kern w:val="36"/>
                <w:szCs w:val="24"/>
              </w:rPr>
              <w:t>2</w:t>
            </w:r>
            <w:r w:rsidRPr="002F54F7">
              <w:rPr>
                <w:rFonts w:eastAsia="Times New Roman"/>
                <w:iCs/>
                <w:kern w:val="36"/>
                <w:szCs w:val="24"/>
              </w:rPr>
              <w:t xml:space="preserve"> </w:t>
            </w:r>
            <w:r w:rsidRPr="002F54F7">
              <w:rPr>
                <w:szCs w:val="24"/>
              </w:rPr>
              <w:t>priedą.</w:t>
            </w:r>
            <w:r w:rsidRPr="002F54F7">
              <w:rPr>
                <w:rFonts w:eastAsia="Times New Roman"/>
                <w:b/>
                <w:bCs/>
                <w:szCs w:val="24"/>
                <w:u w:val="single"/>
              </w:rPr>
              <w:t xml:space="preserve"> 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2F54F7">
              <w:rPr>
                <w:szCs w:val="24"/>
              </w:rPr>
              <w:t xml:space="preserve"> </w:t>
            </w:r>
            <w:r w:rsidR="003C7ABD">
              <w:rPr>
                <w:szCs w:val="24"/>
              </w:rPr>
              <w:t xml:space="preserve">(Pirkimo sąlygų </w:t>
            </w:r>
            <w:r w:rsidR="00454743">
              <w:rPr>
                <w:szCs w:val="24"/>
              </w:rPr>
              <w:t>2</w:t>
            </w:r>
            <w:r w:rsidR="003C7ABD">
              <w:rPr>
                <w:szCs w:val="24"/>
              </w:rPr>
              <w:t xml:space="preserve"> priedas)</w:t>
            </w:r>
          </w:p>
        </w:tc>
        <w:tc>
          <w:tcPr>
            <w:tcW w:w="1733" w:type="dxa"/>
            <w:tcBorders>
              <w:top w:val="single" w:sz="4" w:space="0" w:color="auto"/>
              <w:left w:val="single" w:sz="4" w:space="0" w:color="auto"/>
              <w:bottom w:val="single" w:sz="4" w:space="0" w:color="auto"/>
              <w:right w:val="single" w:sz="4" w:space="0" w:color="auto"/>
            </w:tcBorders>
          </w:tcPr>
          <w:p w14:paraId="66067F91" w14:textId="77777777" w:rsidR="00595268" w:rsidRPr="002F54F7" w:rsidRDefault="00595268" w:rsidP="00595268">
            <w:pPr>
              <w:spacing w:after="0" w:line="240" w:lineRule="auto"/>
              <w:ind w:right="120"/>
              <w:jc w:val="both"/>
              <w:rPr>
                <w:szCs w:val="24"/>
                <w:lang w:eastAsia="en-US"/>
              </w:rPr>
            </w:pPr>
          </w:p>
        </w:tc>
      </w:tr>
      <w:tr w:rsidR="00595268" w:rsidRPr="002F54F7" w14:paraId="011E6EDA" w14:textId="77777777" w:rsidTr="00595268">
        <w:tc>
          <w:tcPr>
            <w:tcW w:w="959" w:type="dxa"/>
            <w:tcBorders>
              <w:top w:val="single" w:sz="4" w:space="0" w:color="auto"/>
              <w:left w:val="single" w:sz="4" w:space="0" w:color="auto"/>
              <w:bottom w:val="single" w:sz="4" w:space="0" w:color="auto"/>
              <w:right w:val="single" w:sz="4" w:space="0" w:color="auto"/>
            </w:tcBorders>
          </w:tcPr>
          <w:p w14:paraId="58AFF52B" w14:textId="46C428CA" w:rsidR="00595268" w:rsidRPr="002F54F7" w:rsidRDefault="00595268" w:rsidP="00595268">
            <w:pPr>
              <w:spacing w:after="0" w:line="240" w:lineRule="auto"/>
              <w:ind w:right="120"/>
              <w:jc w:val="both"/>
              <w:rPr>
                <w:szCs w:val="24"/>
                <w:lang w:eastAsia="en-US"/>
              </w:rPr>
            </w:pPr>
            <w:r w:rsidRPr="002F54F7">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715D69C1" w14:textId="76F44558" w:rsidR="00595268" w:rsidRPr="002F54F7" w:rsidRDefault="00595268" w:rsidP="00595268">
            <w:pPr>
              <w:spacing w:after="0" w:line="240" w:lineRule="auto"/>
              <w:ind w:right="120"/>
              <w:jc w:val="both"/>
              <w:rPr>
                <w:szCs w:val="24"/>
                <w:lang w:eastAsia="en-US"/>
              </w:rPr>
            </w:pPr>
            <w:r>
              <w:rPr>
                <w:b/>
                <w:color w:val="000000"/>
                <w:szCs w:val="24"/>
                <w:u w:val="single"/>
              </w:rPr>
              <w:t xml:space="preserve">Tiekėjo deklaracija (Pirkimo sąlygų </w:t>
            </w:r>
            <w:r w:rsidR="002F35D7">
              <w:rPr>
                <w:b/>
                <w:color w:val="000000"/>
                <w:szCs w:val="24"/>
                <w:u w:val="single"/>
              </w:rPr>
              <w:t>6</w:t>
            </w:r>
            <w:r>
              <w:rPr>
                <w:b/>
                <w:color w:val="000000"/>
                <w:szCs w:val="24"/>
                <w:u w:val="single"/>
              </w:rPr>
              <w:t xml:space="preserve"> priedas)</w:t>
            </w:r>
          </w:p>
        </w:tc>
        <w:tc>
          <w:tcPr>
            <w:tcW w:w="1733" w:type="dxa"/>
            <w:tcBorders>
              <w:top w:val="single" w:sz="4" w:space="0" w:color="auto"/>
              <w:left w:val="single" w:sz="4" w:space="0" w:color="auto"/>
              <w:bottom w:val="single" w:sz="4" w:space="0" w:color="auto"/>
              <w:right w:val="single" w:sz="4" w:space="0" w:color="auto"/>
            </w:tcBorders>
          </w:tcPr>
          <w:p w14:paraId="27AF09F9" w14:textId="77777777" w:rsidR="00595268" w:rsidRPr="002F54F7" w:rsidRDefault="00595268" w:rsidP="00595268">
            <w:pPr>
              <w:spacing w:after="0" w:line="240" w:lineRule="auto"/>
              <w:ind w:right="120"/>
              <w:jc w:val="both"/>
              <w:rPr>
                <w:szCs w:val="24"/>
                <w:lang w:eastAsia="en-US"/>
              </w:rPr>
            </w:pPr>
          </w:p>
        </w:tc>
      </w:tr>
      <w:tr w:rsidR="00595268" w:rsidRPr="002F54F7" w14:paraId="25715A9F" w14:textId="77777777" w:rsidTr="00595268">
        <w:tc>
          <w:tcPr>
            <w:tcW w:w="959" w:type="dxa"/>
            <w:tcBorders>
              <w:top w:val="single" w:sz="4" w:space="0" w:color="auto"/>
              <w:left w:val="single" w:sz="4" w:space="0" w:color="auto"/>
              <w:bottom w:val="single" w:sz="4" w:space="0" w:color="auto"/>
              <w:right w:val="single" w:sz="4" w:space="0" w:color="auto"/>
            </w:tcBorders>
          </w:tcPr>
          <w:p w14:paraId="42903D16" w14:textId="19C848AD" w:rsidR="00595268" w:rsidRPr="002F54F7" w:rsidRDefault="00595268" w:rsidP="00595268">
            <w:pPr>
              <w:spacing w:after="0" w:line="240" w:lineRule="auto"/>
              <w:ind w:right="120"/>
              <w:jc w:val="both"/>
              <w:rPr>
                <w:szCs w:val="24"/>
                <w:lang w:eastAsia="en-US"/>
              </w:rPr>
            </w:pPr>
            <w:r w:rsidRPr="002F54F7">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45F9E" w14:textId="73EEF18D" w:rsidR="00595268" w:rsidRPr="002F54F7" w:rsidRDefault="00F81CEA" w:rsidP="00595268">
            <w:pPr>
              <w:tabs>
                <w:tab w:val="left" w:pos="1296"/>
                <w:tab w:val="center" w:pos="4153"/>
                <w:tab w:val="right" w:pos="8306"/>
              </w:tabs>
              <w:spacing w:after="0" w:line="240" w:lineRule="auto"/>
              <w:ind w:right="120"/>
              <w:jc w:val="both"/>
              <w:rPr>
                <w:rFonts w:eastAsia="Times New Roman"/>
                <w:szCs w:val="24"/>
              </w:rPr>
            </w:pPr>
            <w:r w:rsidRPr="00654BF2">
              <w:rPr>
                <w:b/>
                <w:bCs/>
                <w:szCs w:val="24"/>
              </w:rPr>
              <w:t>Dokumentai, patvirtinantys Pirkimo sąlygų 13.3-13.4</w:t>
            </w:r>
            <w:r w:rsidRPr="00654BF2">
              <w:rPr>
                <w:szCs w:val="24"/>
              </w:rPr>
              <w:t xml:space="preserve"> papunkčiuose nurodytų reikalavimų atitiktį</w:t>
            </w:r>
          </w:p>
        </w:tc>
        <w:tc>
          <w:tcPr>
            <w:tcW w:w="1733" w:type="dxa"/>
            <w:tcBorders>
              <w:top w:val="single" w:sz="4" w:space="0" w:color="auto"/>
              <w:left w:val="single" w:sz="4" w:space="0" w:color="auto"/>
              <w:bottom w:val="single" w:sz="4" w:space="0" w:color="auto"/>
              <w:right w:val="single" w:sz="4" w:space="0" w:color="auto"/>
            </w:tcBorders>
          </w:tcPr>
          <w:p w14:paraId="1B54F616" w14:textId="77777777" w:rsidR="00595268" w:rsidRPr="002F54F7" w:rsidRDefault="00595268" w:rsidP="00595268">
            <w:pPr>
              <w:spacing w:after="0" w:line="240" w:lineRule="auto"/>
              <w:ind w:right="120"/>
              <w:jc w:val="both"/>
              <w:rPr>
                <w:szCs w:val="24"/>
                <w:lang w:eastAsia="en-US"/>
              </w:rPr>
            </w:pPr>
          </w:p>
        </w:tc>
      </w:tr>
      <w:tr w:rsidR="00595268" w:rsidRPr="002F54F7" w14:paraId="31350C33" w14:textId="77777777" w:rsidTr="00595268">
        <w:tc>
          <w:tcPr>
            <w:tcW w:w="959" w:type="dxa"/>
            <w:tcBorders>
              <w:top w:val="single" w:sz="4" w:space="0" w:color="auto"/>
              <w:left w:val="single" w:sz="4" w:space="0" w:color="auto"/>
              <w:bottom w:val="single" w:sz="4" w:space="0" w:color="auto"/>
              <w:right w:val="single" w:sz="4" w:space="0" w:color="auto"/>
            </w:tcBorders>
          </w:tcPr>
          <w:p w14:paraId="37D21668" w14:textId="3B743978" w:rsidR="00595268" w:rsidRPr="002F54F7" w:rsidRDefault="00595268" w:rsidP="00595268">
            <w:pPr>
              <w:spacing w:after="0" w:line="240" w:lineRule="auto"/>
              <w:ind w:right="120"/>
              <w:jc w:val="both"/>
              <w:rPr>
                <w:szCs w:val="24"/>
                <w:lang w:eastAsia="en-US"/>
              </w:rPr>
            </w:pPr>
            <w:r w:rsidRPr="002F54F7">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11B26A8D" w14:textId="6762663B" w:rsidR="00595268" w:rsidRPr="002F54F7" w:rsidRDefault="00595268" w:rsidP="00595268">
            <w:pPr>
              <w:tabs>
                <w:tab w:val="left" w:pos="1296"/>
                <w:tab w:val="center" w:pos="4153"/>
                <w:tab w:val="right" w:pos="8306"/>
              </w:tabs>
              <w:spacing w:after="0" w:line="240" w:lineRule="auto"/>
              <w:ind w:right="120"/>
              <w:jc w:val="both"/>
              <w:rPr>
                <w:szCs w:val="24"/>
              </w:rPr>
            </w:pPr>
          </w:p>
        </w:tc>
        <w:tc>
          <w:tcPr>
            <w:tcW w:w="1733" w:type="dxa"/>
            <w:tcBorders>
              <w:top w:val="single" w:sz="4" w:space="0" w:color="auto"/>
              <w:left w:val="single" w:sz="4" w:space="0" w:color="auto"/>
              <w:bottom w:val="single" w:sz="4" w:space="0" w:color="auto"/>
              <w:right w:val="single" w:sz="4" w:space="0" w:color="auto"/>
            </w:tcBorders>
          </w:tcPr>
          <w:p w14:paraId="04AE63BD" w14:textId="77777777" w:rsidR="00595268" w:rsidRPr="002F54F7" w:rsidRDefault="00595268" w:rsidP="00595268">
            <w:pPr>
              <w:spacing w:after="0" w:line="240" w:lineRule="auto"/>
              <w:ind w:right="120"/>
              <w:jc w:val="both"/>
              <w:rPr>
                <w:szCs w:val="24"/>
                <w:lang w:eastAsia="en-US"/>
              </w:rPr>
            </w:pPr>
          </w:p>
        </w:tc>
      </w:tr>
    </w:tbl>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2F54F7">
        <w:rPr>
          <w:szCs w:val="24"/>
        </w:rPr>
        <w:t>Vykdant sutartį pasitelksime šiuos subrangovus: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5"/>
      </w:tblGrid>
      <w:tr w:rsidR="00A63CDD" w:rsidRPr="002F54F7" w14:paraId="3FC8FF9D" w14:textId="77777777" w:rsidTr="0035013A">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2F54F7">
              <w:rPr>
                <w:b/>
                <w:szCs w:val="24"/>
              </w:rPr>
              <w:t>Subrangovo pavadinimas*</w:t>
            </w:r>
          </w:p>
        </w:tc>
      </w:tr>
      <w:tr w:rsidR="0035013A" w:rsidRPr="002F54F7" w14:paraId="2C8B368A" w14:textId="77777777" w:rsidTr="0035013A">
        <w:tc>
          <w:tcPr>
            <w:tcW w:w="2694" w:type="dxa"/>
            <w:shd w:val="clear" w:color="auto" w:fill="F2F2F2" w:themeFill="background1" w:themeFillShade="F2"/>
          </w:tcPr>
          <w:p w14:paraId="1D03126A" w14:textId="1BFFB0D4"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Sutartinių prievolių dalis (</w:t>
            </w:r>
            <w:r w:rsidRPr="002F54F7">
              <w:rPr>
                <w:i/>
                <w:iCs/>
                <w:szCs w:val="24"/>
              </w:rPr>
              <w:t>nurodant konkrečius darbus</w:t>
            </w:r>
            <w:r w:rsidRPr="002F54F7">
              <w:rPr>
                <w:szCs w:val="24"/>
              </w:rPr>
              <w:t>), kurią ketinama perduoti vykdyti subrangovui</w:t>
            </w:r>
          </w:p>
        </w:tc>
        <w:tc>
          <w:tcPr>
            <w:tcW w:w="6975" w:type="dxa"/>
            <w:tcBorders>
              <w:top w:val="single" w:sz="4" w:space="0" w:color="auto"/>
              <w:left w:val="single" w:sz="4" w:space="0" w:color="auto"/>
              <w:bottom w:val="single" w:sz="4" w:space="0" w:color="auto"/>
              <w:right w:val="single" w:sz="4" w:space="0" w:color="auto"/>
            </w:tcBorders>
          </w:tcPr>
          <w:p w14:paraId="19E620F6"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2F54F7" w14:paraId="577644B8" w14:textId="77777777" w:rsidTr="0035013A">
        <w:tc>
          <w:tcPr>
            <w:tcW w:w="2694" w:type="dxa"/>
            <w:shd w:val="clear" w:color="auto" w:fill="F2F2F2" w:themeFill="background1" w:themeFillShade="F2"/>
          </w:tcPr>
          <w:p w14:paraId="52687B54" w14:textId="3334F1D1"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Subrangovui perduodamos vykdyti sutartinės prievolės</w:t>
            </w:r>
          </w:p>
        </w:tc>
        <w:tc>
          <w:tcPr>
            <w:tcW w:w="6975" w:type="dxa"/>
            <w:tcBorders>
              <w:top w:val="single" w:sz="4" w:space="0" w:color="auto"/>
              <w:left w:val="single" w:sz="4" w:space="0" w:color="auto"/>
              <w:bottom w:val="single" w:sz="4" w:space="0" w:color="auto"/>
              <w:right w:val="single" w:sz="4" w:space="0" w:color="auto"/>
            </w:tcBorders>
          </w:tcPr>
          <w:p w14:paraId="0D502A5F"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73B8164F" w14:textId="61AD8286"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2F54F7">
        <w:rPr>
          <w:szCs w:val="24"/>
        </w:rPr>
        <w:t>*Pildyti tuomet, jei sutarties vykdymui bus pasitelkti subrangovai.</w:t>
      </w:r>
    </w:p>
    <w:p w14:paraId="783CCE28" w14:textId="77777777" w:rsidR="00A63CDD" w:rsidRPr="002F54F7" w:rsidRDefault="00A63CDD" w:rsidP="002F54F7">
      <w:pPr>
        <w:spacing w:after="0" w:line="240" w:lineRule="auto"/>
        <w:ind w:right="282"/>
        <w:jc w:val="both"/>
        <w:rPr>
          <w:rFonts w:eastAsia="Times New Roman"/>
          <w:szCs w:val="24"/>
          <w:lang w:eastAsia="en-US"/>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C76F0"/>
    <w:rsid w:val="00167712"/>
    <w:rsid w:val="00190343"/>
    <w:rsid w:val="002358F6"/>
    <w:rsid w:val="00277E0B"/>
    <w:rsid w:val="002D2D98"/>
    <w:rsid w:val="002F0AAA"/>
    <w:rsid w:val="002F35D7"/>
    <w:rsid w:val="002F54F7"/>
    <w:rsid w:val="00340B93"/>
    <w:rsid w:val="0035013A"/>
    <w:rsid w:val="003821B6"/>
    <w:rsid w:val="00384D4D"/>
    <w:rsid w:val="00390E5C"/>
    <w:rsid w:val="003C7ABD"/>
    <w:rsid w:val="00454743"/>
    <w:rsid w:val="00551007"/>
    <w:rsid w:val="00595268"/>
    <w:rsid w:val="00602863"/>
    <w:rsid w:val="00654BF2"/>
    <w:rsid w:val="006A0DAD"/>
    <w:rsid w:val="007078D5"/>
    <w:rsid w:val="00721BD6"/>
    <w:rsid w:val="009B1B25"/>
    <w:rsid w:val="009D0BB0"/>
    <w:rsid w:val="009E2F6B"/>
    <w:rsid w:val="00A0144E"/>
    <w:rsid w:val="00A62F02"/>
    <w:rsid w:val="00A63CDD"/>
    <w:rsid w:val="00A847E3"/>
    <w:rsid w:val="00AE00CA"/>
    <w:rsid w:val="00B04ADA"/>
    <w:rsid w:val="00B948DB"/>
    <w:rsid w:val="00C57DE7"/>
    <w:rsid w:val="00D1598D"/>
    <w:rsid w:val="00D51E41"/>
    <w:rsid w:val="00F33936"/>
    <w:rsid w:val="00F81CEA"/>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3649</Words>
  <Characters>2080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12</cp:revision>
  <dcterms:created xsi:type="dcterms:W3CDTF">2025-04-22T06:17:00Z</dcterms:created>
  <dcterms:modified xsi:type="dcterms:W3CDTF">2025-05-21T11:34:00Z</dcterms:modified>
</cp:coreProperties>
</file>