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FEEEF93" w:rsidR="00084A8F" w:rsidRPr="00794E4A" w:rsidRDefault="6E2AB23D" w:rsidP="001950AA">
      <w:pPr>
        <w:pStyle w:val="Heading2"/>
        <w:spacing w:before="0" w:after="0"/>
        <w:jc w:val="center"/>
        <w:rPr>
          <w:rFonts w:ascii="Arial" w:hAnsi="Arial" w:cs="Arial"/>
          <w:color w:val="auto"/>
          <w:sz w:val="20"/>
          <w:szCs w:val="20"/>
          <w:lang w:val="lt-LT"/>
        </w:rPr>
      </w:pPr>
      <w:r w:rsidRPr="00794E4A">
        <w:rPr>
          <w:rFonts w:ascii="Arial" w:hAnsi="Arial" w:cs="Arial"/>
          <w:color w:val="auto"/>
          <w:sz w:val="20"/>
          <w:szCs w:val="20"/>
          <w:lang w:val="lt-LT"/>
        </w:rPr>
        <w:t>TECHNINĖ SPECIFIKACIJA</w:t>
      </w:r>
    </w:p>
    <w:p w14:paraId="481D4ABF" w14:textId="77777777" w:rsidR="008A3D3D" w:rsidRPr="00794E4A" w:rsidRDefault="008A3D3D" w:rsidP="001950AA">
      <w:pPr>
        <w:spacing w:after="0"/>
        <w:rPr>
          <w:sz w:val="16"/>
          <w:szCs w:val="16"/>
          <w:lang w:eastAsia="ja-JP"/>
        </w:rPr>
      </w:pPr>
    </w:p>
    <w:p w14:paraId="1144E0BE" w14:textId="48F8028A" w:rsidR="00F60193" w:rsidRPr="00794E4A" w:rsidRDefault="00877680" w:rsidP="001950AA">
      <w:pPr>
        <w:pBdr>
          <w:top w:val="single" w:sz="8" w:space="1" w:color="auto"/>
        </w:pBdr>
        <w:shd w:val="clear" w:color="auto" w:fill="DEEAF6" w:themeFill="accent5" w:themeFillTint="33"/>
        <w:spacing w:after="0" w:line="240" w:lineRule="auto"/>
      </w:pPr>
      <w:r w:rsidRPr="00794E4A">
        <w:rPr>
          <w:rFonts w:ascii="Arial" w:hAnsi="Arial" w:cs="Arial"/>
          <w:b/>
          <w:bCs/>
          <w:sz w:val="20"/>
          <w:szCs w:val="20"/>
          <w:lang w:eastAsia="ja-JP"/>
        </w:rPr>
        <w:t xml:space="preserve">I DALIS. </w:t>
      </w:r>
      <w:r w:rsidR="009868B6" w:rsidRPr="00794E4A">
        <w:rPr>
          <w:rFonts w:ascii="Arial" w:hAnsi="Arial" w:cs="Arial"/>
          <w:b/>
          <w:bCs/>
          <w:sz w:val="20"/>
          <w:szCs w:val="20"/>
          <w:lang w:eastAsia="ja-JP"/>
        </w:rPr>
        <w:t>PIRKIMO OBJEKTO APRAŠYMAS</w:t>
      </w:r>
    </w:p>
    <w:p w14:paraId="5E584879" w14:textId="083E8A33" w:rsidR="003F2E98" w:rsidRPr="00794E4A" w:rsidRDefault="1649452C" w:rsidP="001950AA">
      <w:pPr>
        <w:pStyle w:val="Heading2"/>
        <w:numPr>
          <w:ilvl w:val="0"/>
          <w:numId w:val="20"/>
        </w:numPr>
        <w:pBdr>
          <w:top w:val="single" w:sz="8" w:space="1" w:color="auto"/>
          <w:bottom w:val="single" w:sz="8" w:space="1" w:color="auto"/>
        </w:pBdr>
        <w:tabs>
          <w:tab w:val="left" w:pos="284"/>
        </w:tabs>
        <w:spacing w:before="0" w:after="0" w:line="259" w:lineRule="auto"/>
        <w:ind w:left="0" w:firstLine="0"/>
        <w:jc w:val="both"/>
        <w:rPr>
          <w:rFonts w:ascii="Arial" w:hAnsi="Arial" w:cs="Arial"/>
          <w:b w:val="0"/>
          <w:bCs w:val="0"/>
          <w:i/>
          <w:iCs/>
          <w:color w:val="FF0000"/>
          <w:sz w:val="20"/>
          <w:szCs w:val="20"/>
          <w:lang w:val="lt-LT"/>
        </w:rPr>
      </w:pPr>
      <w:r w:rsidRPr="00794E4A">
        <w:rPr>
          <w:rFonts w:ascii="Arial" w:hAnsi="Arial" w:cs="Arial"/>
          <w:color w:val="auto"/>
          <w:sz w:val="20"/>
          <w:szCs w:val="20"/>
          <w:lang w:val="lt-LT"/>
        </w:rPr>
        <w:t xml:space="preserve">SĄVOKOS  </w:t>
      </w:r>
    </w:p>
    <w:p w14:paraId="64EF69F9" w14:textId="49758CFB" w:rsidR="005A42BE" w:rsidRPr="00794E4A" w:rsidRDefault="000F28CF" w:rsidP="001950AA">
      <w:pPr>
        <w:spacing w:after="0"/>
        <w:rPr>
          <w:rFonts w:ascii="Arial" w:hAnsi="Arial" w:cs="Arial"/>
        </w:rPr>
      </w:pPr>
      <w:r w:rsidRPr="00794E4A">
        <w:rPr>
          <w:rFonts w:ascii="Arial" w:hAnsi="Arial" w:cs="Arial"/>
          <w:b/>
          <w:sz w:val="20"/>
          <w:szCs w:val="20"/>
        </w:rPr>
        <w:t xml:space="preserve">Užsakovas </w:t>
      </w:r>
      <w:r w:rsidR="00806B1D" w:rsidRPr="00794E4A">
        <w:rPr>
          <w:rFonts w:ascii="Arial" w:hAnsi="Arial" w:cs="Arial"/>
          <w:sz w:val="20"/>
          <w:szCs w:val="20"/>
          <w:lang w:eastAsia="ja-JP"/>
        </w:rPr>
        <w:t>–</w:t>
      </w:r>
      <w:r w:rsidR="00806B1D" w:rsidRPr="00794E4A">
        <w:rPr>
          <w:rFonts w:ascii="Arial" w:hAnsi="Arial" w:cs="Arial"/>
          <w:b/>
          <w:sz w:val="20"/>
          <w:szCs w:val="20"/>
        </w:rPr>
        <w:t xml:space="preserve">  </w:t>
      </w:r>
      <w:r w:rsidR="00806B1D" w:rsidRPr="00794E4A">
        <w:rPr>
          <w:rFonts w:ascii="Arial" w:hAnsi="Arial" w:cs="Arial"/>
          <w:sz w:val="20"/>
          <w:szCs w:val="20"/>
          <w:lang w:eastAsia="ja-JP"/>
        </w:rPr>
        <w:t xml:space="preserve">AB „Lietuvos geležinkeliai“ / AB „LTG </w:t>
      </w:r>
      <w:proofErr w:type="spellStart"/>
      <w:r w:rsidR="00806B1D" w:rsidRPr="00794E4A">
        <w:rPr>
          <w:rFonts w:ascii="Arial" w:hAnsi="Arial" w:cs="Arial"/>
          <w:sz w:val="20"/>
          <w:szCs w:val="20"/>
          <w:lang w:eastAsia="ja-JP"/>
        </w:rPr>
        <w:t>Cargo</w:t>
      </w:r>
      <w:proofErr w:type="spellEnd"/>
      <w:r w:rsidR="00806B1D" w:rsidRPr="00794E4A">
        <w:rPr>
          <w:rFonts w:ascii="Arial" w:hAnsi="Arial" w:cs="Arial"/>
          <w:sz w:val="20"/>
          <w:szCs w:val="20"/>
          <w:lang w:eastAsia="ja-JP"/>
        </w:rPr>
        <w:t xml:space="preserve">“ / AB „LTG </w:t>
      </w:r>
      <w:proofErr w:type="spellStart"/>
      <w:r w:rsidR="00806B1D" w:rsidRPr="00794E4A">
        <w:rPr>
          <w:rFonts w:ascii="Arial" w:hAnsi="Arial" w:cs="Arial"/>
          <w:sz w:val="20"/>
          <w:szCs w:val="20"/>
          <w:lang w:eastAsia="ja-JP"/>
        </w:rPr>
        <w:t>Infra</w:t>
      </w:r>
      <w:proofErr w:type="spellEnd"/>
      <w:r w:rsidR="00806B1D" w:rsidRPr="00794E4A">
        <w:rPr>
          <w:rFonts w:ascii="Arial" w:hAnsi="Arial" w:cs="Arial"/>
          <w:sz w:val="20"/>
          <w:szCs w:val="20"/>
          <w:lang w:eastAsia="ja-JP"/>
        </w:rPr>
        <w:t>“</w:t>
      </w:r>
      <w:r w:rsidR="000536F7" w:rsidRPr="00794E4A">
        <w:rPr>
          <w:rFonts w:ascii="Arial" w:hAnsi="Arial" w:cs="Arial"/>
          <w:sz w:val="20"/>
          <w:szCs w:val="20"/>
          <w:lang w:eastAsia="ja-JP"/>
        </w:rPr>
        <w:t xml:space="preserve"> / </w:t>
      </w:r>
      <w:r w:rsidR="006B2C26" w:rsidRPr="00794E4A">
        <w:rPr>
          <w:rFonts w:ascii="Arial" w:hAnsi="Arial" w:cs="Arial"/>
          <w:sz w:val="20"/>
          <w:szCs w:val="20"/>
          <w:lang w:eastAsia="ja-JP"/>
        </w:rPr>
        <w:t>UAB „LTG Link“</w:t>
      </w:r>
      <w:r w:rsidR="00476CAD" w:rsidRPr="00794E4A">
        <w:rPr>
          <w:rFonts w:ascii="Arial" w:hAnsi="Arial" w:cs="Arial"/>
          <w:sz w:val="20"/>
          <w:szCs w:val="20"/>
          <w:lang w:eastAsia="ja-JP"/>
        </w:rPr>
        <w:t xml:space="preserve"> / UAB GTC </w:t>
      </w:r>
    </w:p>
    <w:p w14:paraId="56A323FA" w14:textId="522C46C0" w:rsidR="005A42BE" w:rsidRDefault="008C746A" w:rsidP="001950AA">
      <w:pPr>
        <w:spacing w:after="0"/>
        <w:jc w:val="both"/>
        <w:rPr>
          <w:rFonts w:ascii="Arial" w:hAnsi="Arial" w:cs="Arial"/>
          <w:sz w:val="20"/>
          <w:szCs w:val="20"/>
          <w:lang w:eastAsia="ja-JP"/>
        </w:rPr>
      </w:pPr>
      <w:r w:rsidRPr="00794E4A">
        <w:rPr>
          <w:rFonts w:ascii="Arial" w:hAnsi="Arial" w:cs="Arial"/>
          <w:b/>
          <w:bCs/>
          <w:sz w:val="20"/>
          <w:szCs w:val="20"/>
          <w:lang w:eastAsia="ja-JP"/>
        </w:rPr>
        <w:t>Paslaugų teikėjas</w:t>
      </w:r>
      <w:r w:rsidR="005A42BE" w:rsidRPr="00794E4A">
        <w:rPr>
          <w:rFonts w:ascii="Arial" w:hAnsi="Arial" w:cs="Arial"/>
          <w:sz w:val="20"/>
          <w:szCs w:val="20"/>
          <w:lang w:eastAsia="ja-JP"/>
        </w:rPr>
        <w:t xml:space="preserve"> – </w:t>
      </w:r>
      <w:r w:rsidR="003D7C73" w:rsidRPr="00794E4A">
        <w:rPr>
          <w:rFonts w:ascii="Arial" w:hAnsi="Arial" w:cs="Arial"/>
          <w:sz w:val="20"/>
          <w:szCs w:val="20"/>
          <w:lang w:eastAsia="ja-JP"/>
        </w:rPr>
        <w:t>ūkio subjektas – fizinis asmuo, privatusis juridinis asmuo, viešasis juridinis asmuo, kitos organizacijos ir jų padaliniai ar tokių asmenų grupė, su kuriuo Pirkėjas</w:t>
      </w:r>
      <w:r w:rsidR="000D6BA0" w:rsidRPr="00794E4A">
        <w:rPr>
          <w:rFonts w:ascii="Arial" w:hAnsi="Arial" w:cs="Arial"/>
          <w:sz w:val="20"/>
          <w:szCs w:val="20"/>
          <w:lang w:eastAsia="ja-JP"/>
        </w:rPr>
        <w:t>/</w:t>
      </w:r>
      <w:r w:rsidR="003D7C73" w:rsidRPr="00794E4A">
        <w:rPr>
          <w:rFonts w:ascii="Arial" w:hAnsi="Arial" w:cs="Arial"/>
          <w:sz w:val="20"/>
          <w:szCs w:val="20"/>
          <w:lang w:eastAsia="ja-JP"/>
        </w:rPr>
        <w:t>Užsakovas sudaro Sutartį.</w:t>
      </w:r>
    </w:p>
    <w:p w14:paraId="482F0FFE" w14:textId="5E41348F" w:rsidR="005043BC" w:rsidRPr="00794E4A" w:rsidRDefault="005043BC" w:rsidP="005043BC">
      <w:pPr>
        <w:spacing w:after="0"/>
        <w:rPr>
          <w:rFonts w:ascii="Arial" w:hAnsi="Arial" w:cs="Arial"/>
          <w:sz w:val="20"/>
          <w:szCs w:val="20"/>
          <w:lang w:eastAsia="ja-JP"/>
        </w:rPr>
      </w:pPr>
      <w:r w:rsidRPr="00C26F85">
        <w:rPr>
          <w:rFonts w:ascii="Arial" w:hAnsi="Arial" w:cs="Arial"/>
          <w:b/>
          <w:bCs/>
          <w:sz w:val="20"/>
          <w:szCs w:val="20"/>
          <w:lang w:eastAsia="ja-JP"/>
        </w:rPr>
        <w:t>Paslaug</w:t>
      </w:r>
      <w:r>
        <w:rPr>
          <w:rFonts w:ascii="Arial" w:hAnsi="Arial" w:cs="Arial"/>
          <w:b/>
          <w:bCs/>
          <w:sz w:val="20"/>
          <w:szCs w:val="20"/>
          <w:lang w:eastAsia="ja-JP"/>
        </w:rPr>
        <w:t>a</w:t>
      </w:r>
      <w:r w:rsidRPr="00C26F85">
        <w:rPr>
          <w:rFonts w:ascii="Arial" w:hAnsi="Arial" w:cs="Arial"/>
          <w:b/>
          <w:bCs/>
          <w:sz w:val="20"/>
          <w:szCs w:val="20"/>
          <w:lang w:eastAsia="ja-JP"/>
        </w:rPr>
        <w:t xml:space="preserve"> </w:t>
      </w:r>
      <w:r w:rsidRPr="00C26F85">
        <w:rPr>
          <w:rFonts w:ascii="Arial" w:hAnsi="Arial" w:cs="Arial"/>
          <w:sz w:val="20"/>
          <w:szCs w:val="20"/>
          <w:lang w:eastAsia="ja-JP"/>
        </w:rPr>
        <w:t xml:space="preserve">– </w:t>
      </w:r>
      <w:r>
        <w:rPr>
          <w:rFonts w:ascii="Arial" w:hAnsi="Arial" w:cs="Arial"/>
          <w:sz w:val="20"/>
          <w:szCs w:val="20"/>
          <w:lang w:eastAsia="ja-JP"/>
        </w:rPr>
        <w:t>Interneto paslauga.</w:t>
      </w:r>
    </w:p>
    <w:p w14:paraId="518DC690" w14:textId="6EDBFF9E" w:rsidR="00100C13" w:rsidRPr="00794E4A" w:rsidRDefault="00D30324" w:rsidP="001950AA">
      <w:pPr>
        <w:spacing w:after="0"/>
        <w:jc w:val="both"/>
        <w:rPr>
          <w:rFonts w:ascii="Arial" w:hAnsi="Arial" w:cs="Arial"/>
          <w:sz w:val="20"/>
          <w:szCs w:val="20"/>
          <w:lang w:eastAsia="ja-JP"/>
        </w:rPr>
      </w:pPr>
      <w:r w:rsidRPr="00794E4A">
        <w:rPr>
          <w:rFonts w:ascii="Arial" w:hAnsi="Arial" w:cs="Arial"/>
          <w:b/>
          <w:bCs/>
          <w:sz w:val="20"/>
          <w:szCs w:val="20"/>
          <w:lang w:eastAsia="ja-JP"/>
        </w:rPr>
        <w:t>S</w:t>
      </w:r>
      <w:r w:rsidR="007310F8" w:rsidRPr="00794E4A">
        <w:rPr>
          <w:rFonts w:ascii="Arial" w:hAnsi="Arial" w:cs="Arial"/>
          <w:b/>
          <w:bCs/>
          <w:sz w:val="20"/>
          <w:szCs w:val="20"/>
          <w:lang w:eastAsia="ja-JP"/>
        </w:rPr>
        <w:t>utartis</w:t>
      </w:r>
      <w:r w:rsidR="007310F8" w:rsidRPr="00794E4A">
        <w:rPr>
          <w:rFonts w:ascii="Trebuchet MS" w:hAnsi="Trebuchet MS" w:cs="Arial"/>
          <w:b/>
          <w:sz w:val="20"/>
          <w:szCs w:val="20"/>
        </w:rPr>
        <w:t xml:space="preserve"> </w:t>
      </w:r>
      <w:r w:rsidR="007310F8" w:rsidRPr="00794E4A">
        <w:rPr>
          <w:rFonts w:ascii="Arial" w:hAnsi="Arial" w:cs="Arial"/>
          <w:sz w:val="20"/>
          <w:szCs w:val="20"/>
          <w:lang w:eastAsia="ja-JP"/>
        </w:rPr>
        <w:t xml:space="preserve">– </w:t>
      </w:r>
      <w:r w:rsidR="004360C5" w:rsidRPr="00794E4A">
        <w:rPr>
          <w:rFonts w:ascii="Arial" w:hAnsi="Arial" w:cs="Arial"/>
          <w:sz w:val="20"/>
          <w:szCs w:val="20"/>
          <w:lang w:eastAsia="ja-JP"/>
        </w:rPr>
        <w:t>Sutartis, sudaroma tarp Paslaugų teikėjo ir Užsakovo dėl Pirkimo objekto.</w:t>
      </w:r>
    </w:p>
    <w:p w14:paraId="4ACF91B7" w14:textId="77777777" w:rsidR="00986E73" w:rsidRPr="00794E4A" w:rsidRDefault="00986E73" w:rsidP="001950AA">
      <w:pPr>
        <w:spacing w:after="0"/>
        <w:jc w:val="both"/>
        <w:rPr>
          <w:rFonts w:ascii="Arial" w:hAnsi="Arial" w:cs="Arial"/>
          <w:b/>
          <w:bCs/>
          <w:sz w:val="20"/>
          <w:szCs w:val="20"/>
          <w:lang w:eastAsia="ja-JP"/>
        </w:rPr>
      </w:pPr>
    </w:p>
    <w:p w14:paraId="07A446BC" w14:textId="3D435ADD" w:rsidR="0046330D" w:rsidRPr="00794E4A" w:rsidRDefault="0046330D" w:rsidP="001950AA">
      <w:pPr>
        <w:pStyle w:val="Heading2"/>
        <w:numPr>
          <w:ilvl w:val="0"/>
          <w:numId w:val="20"/>
        </w:numPr>
        <w:pBdr>
          <w:top w:val="single" w:sz="8" w:space="1" w:color="auto"/>
          <w:bottom w:val="single" w:sz="8" w:space="1" w:color="auto"/>
        </w:pBdr>
        <w:tabs>
          <w:tab w:val="left" w:pos="284"/>
        </w:tabs>
        <w:spacing w:before="0" w:after="0" w:line="259" w:lineRule="auto"/>
        <w:ind w:left="0" w:firstLine="0"/>
        <w:jc w:val="both"/>
        <w:rPr>
          <w:rFonts w:ascii="Arial" w:hAnsi="Arial" w:cs="Arial"/>
          <w:color w:val="auto"/>
          <w:sz w:val="20"/>
          <w:szCs w:val="20"/>
          <w:lang w:val="lt-LT"/>
        </w:rPr>
      </w:pPr>
      <w:r w:rsidRPr="00794E4A">
        <w:rPr>
          <w:rFonts w:ascii="Arial" w:hAnsi="Arial" w:cs="Arial"/>
          <w:color w:val="auto"/>
          <w:sz w:val="20"/>
          <w:szCs w:val="20"/>
          <w:lang w:val="lt-LT"/>
        </w:rPr>
        <w:t>PIRKIMO OBJEKTAS</w:t>
      </w:r>
      <w:r w:rsidR="008472FC" w:rsidRPr="00794E4A">
        <w:rPr>
          <w:rFonts w:ascii="Arial" w:hAnsi="Arial" w:cs="Arial"/>
          <w:color w:val="auto"/>
          <w:sz w:val="20"/>
          <w:szCs w:val="20"/>
          <w:lang w:val="lt-LT"/>
        </w:rPr>
        <w:t xml:space="preserve"> </w:t>
      </w:r>
    </w:p>
    <w:p w14:paraId="6F993761" w14:textId="32D4E81E" w:rsidR="008B7267" w:rsidRPr="005043BC" w:rsidRDefault="00BF1B2E" w:rsidP="005043BC">
      <w:pPr>
        <w:ind w:left="360"/>
        <w:rPr>
          <w:rFonts w:ascii="Arial" w:hAnsi="Arial" w:cs="Arial"/>
          <w:sz w:val="20"/>
          <w:szCs w:val="20"/>
        </w:rPr>
      </w:pPr>
      <w:r w:rsidRPr="005043BC">
        <w:rPr>
          <w:rFonts w:ascii="Arial" w:hAnsi="Arial" w:cs="Arial"/>
          <w:sz w:val="20"/>
          <w:szCs w:val="20"/>
        </w:rPr>
        <w:t>Interneto paslaug</w:t>
      </w:r>
      <w:r w:rsidR="005043BC" w:rsidRPr="005043BC">
        <w:rPr>
          <w:rFonts w:ascii="Arial" w:hAnsi="Arial" w:cs="Arial"/>
          <w:sz w:val="20"/>
          <w:szCs w:val="20"/>
        </w:rPr>
        <w:t>a</w:t>
      </w:r>
      <w:r w:rsidR="00794E4A" w:rsidRPr="005043BC">
        <w:rPr>
          <w:rFonts w:ascii="Arial" w:hAnsi="Arial" w:cs="Arial"/>
          <w:sz w:val="20"/>
          <w:szCs w:val="20"/>
        </w:rPr>
        <w:t xml:space="preserve"> Geležinkelio g. 2</w:t>
      </w:r>
      <w:r w:rsidRPr="005043BC">
        <w:rPr>
          <w:rFonts w:ascii="Arial" w:hAnsi="Arial" w:cs="Arial"/>
          <w:sz w:val="20"/>
          <w:szCs w:val="20"/>
        </w:rPr>
        <w:t xml:space="preserve"> (toliau – </w:t>
      </w:r>
      <w:r w:rsidRPr="005043BC">
        <w:rPr>
          <w:rFonts w:ascii="Arial" w:hAnsi="Arial" w:cs="Arial"/>
          <w:b/>
          <w:bCs/>
          <w:sz w:val="20"/>
          <w:szCs w:val="20"/>
        </w:rPr>
        <w:t>Pirkimo objektas</w:t>
      </w:r>
      <w:r w:rsidRPr="005043BC">
        <w:rPr>
          <w:rFonts w:ascii="Arial" w:hAnsi="Arial" w:cs="Arial"/>
          <w:sz w:val="20"/>
          <w:szCs w:val="20"/>
        </w:rPr>
        <w:t>).</w:t>
      </w:r>
    </w:p>
    <w:p w14:paraId="3774EDA4" w14:textId="4FFC46AD" w:rsidR="00A13BDB" w:rsidRPr="00794E4A" w:rsidRDefault="005043BC" w:rsidP="001950AA">
      <w:pPr>
        <w:pStyle w:val="Heading2"/>
        <w:keepNext w:val="0"/>
        <w:keepLines w:val="0"/>
        <w:numPr>
          <w:ilvl w:val="0"/>
          <w:numId w:val="20"/>
        </w:numPr>
        <w:pBdr>
          <w:top w:val="single" w:sz="8" w:space="1" w:color="auto"/>
          <w:bottom w:val="single" w:sz="8" w:space="1" w:color="auto"/>
        </w:pBdr>
        <w:tabs>
          <w:tab w:val="left" w:pos="284"/>
        </w:tabs>
        <w:spacing w:before="0" w:line="259" w:lineRule="auto"/>
        <w:ind w:left="0" w:firstLine="0"/>
        <w:jc w:val="both"/>
        <w:rPr>
          <w:rFonts w:ascii="Arial" w:hAnsi="Arial" w:cs="Arial"/>
          <w:color w:val="auto"/>
          <w:sz w:val="20"/>
          <w:szCs w:val="20"/>
          <w:lang w:val="lt-LT"/>
        </w:rPr>
      </w:pPr>
      <w:r>
        <w:rPr>
          <w:rFonts w:ascii="Arial" w:hAnsi="Arial" w:cs="Arial"/>
          <w:color w:val="auto"/>
          <w:sz w:val="20"/>
          <w:szCs w:val="20"/>
          <w:lang w:val="lt-LT"/>
        </w:rPr>
        <w:t>2</w:t>
      </w:r>
      <w:r w:rsidRPr="00386629">
        <w:rPr>
          <w:rFonts w:ascii="Arial" w:hAnsi="Arial" w:cs="Arial"/>
          <w:color w:val="auto"/>
          <w:sz w:val="20"/>
          <w:szCs w:val="20"/>
          <w:lang w:val="lt-LT"/>
        </w:rPr>
        <w:t xml:space="preserve">.1. </w:t>
      </w:r>
      <w:r w:rsidR="3E83BF6D" w:rsidRPr="00794E4A">
        <w:rPr>
          <w:rFonts w:ascii="Arial" w:hAnsi="Arial" w:cs="Arial"/>
          <w:color w:val="auto"/>
          <w:sz w:val="20"/>
          <w:szCs w:val="20"/>
          <w:lang w:val="lt-LT"/>
        </w:rPr>
        <w:t>REIKALAVIMAI PIRKIMO OBJEKTUI</w:t>
      </w:r>
    </w:p>
    <w:p w14:paraId="03205681" w14:textId="77777777" w:rsidR="00DD4D37" w:rsidRPr="00794E4A" w:rsidRDefault="00DD4D37" w:rsidP="001950AA">
      <w:pPr>
        <w:jc w:val="center"/>
        <w:rPr>
          <w:rFonts w:ascii="Arial" w:hAnsi="Arial" w:cs="Arial"/>
          <w:b/>
        </w:rPr>
        <w:sectPr w:rsidR="00DD4D37" w:rsidRPr="00794E4A" w:rsidSect="00D2766B">
          <w:headerReference w:type="default" r:id="rId11"/>
          <w:footerReference w:type="default" r:id="rId12"/>
          <w:pgSz w:w="11906" w:h="16838"/>
          <w:pgMar w:top="1418" w:right="680" w:bottom="1134" w:left="964" w:header="567" w:footer="270" w:gutter="0"/>
          <w:cols w:space="1296"/>
          <w:docGrid w:linePitch="360"/>
        </w:sectPr>
      </w:pPr>
    </w:p>
    <w:tbl>
      <w:tblPr>
        <w:tblStyle w:val="TableGrid1"/>
        <w:tblW w:w="5047" w:type="pct"/>
        <w:tblInd w:w="-5" w:type="dxa"/>
        <w:tblBorders>
          <w:top w:val="single" w:sz="4" w:space="0" w:color="auto"/>
        </w:tblBorders>
        <w:tblLayout w:type="fixed"/>
        <w:tblLook w:val="04A0" w:firstRow="1" w:lastRow="0" w:firstColumn="1" w:lastColumn="0" w:noHBand="0" w:noVBand="1"/>
      </w:tblPr>
      <w:tblGrid>
        <w:gridCol w:w="755"/>
        <w:gridCol w:w="3773"/>
        <w:gridCol w:w="5820"/>
      </w:tblGrid>
      <w:tr w:rsidR="00E33B43" w:rsidRPr="00794E4A" w14:paraId="5058E5EF" w14:textId="77777777" w:rsidTr="001950AA">
        <w:trPr>
          <w:cantSplit/>
        </w:trPr>
        <w:tc>
          <w:tcPr>
            <w:tcW w:w="365" w:type="pct"/>
            <w:vAlign w:val="center"/>
          </w:tcPr>
          <w:p w14:paraId="6F6E71A3" w14:textId="77777777" w:rsidR="001B3BEF" w:rsidRPr="00794E4A" w:rsidRDefault="001B3BEF" w:rsidP="001950AA">
            <w:pPr>
              <w:spacing w:line="259" w:lineRule="auto"/>
              <w:jc w:val="center"/>
              <w:rPr>
                <w:rFonts w:ascii="Arial" w:eastAsiaTheme="minorHAnsi" w:hAnsi="Arial" w:cs="Arial"/>
                <w:b/>
                <w:color w:val="FF0000"/>
              </w:rPr>
            </w:pPr>
            <w:r w:rsidRPr="00794E4A">
              <w:rPr>
                <w:rFonts w:ascii="Arial" w:hAnsi="Arial" w:cs="Arial"/>
                <w:b/>
              </w:rPr>
              <w:t>Eil. Nr.</w:t>
            </w:r>
          </w:p>
        </w:tc>
        <w:tc>
          <w:tcPr>
            <w:tcW w:w="1823" w:type="pct"/>
            <w:vAlign w:val="center"/>
          </w:tcPr>
          <w:p w14:paraId="7B0A5D61" w14:textId="79C93E4E" w:rsidR="001B3BEF" w:rsidRPr="00794E4A" w:rsidRDefault="007855EF" w:rsidP="001950AA">
            <w:pPr>
              <w:spacing w:line="259" w:lineRule="auto"/>
              <w:jc w:val="center"/>
              <w:rPr>
                <w:rFonts w:ascii="Arial" w:eastAsiaTheme="minorHAnsi" w:hAnsi="Arial" w:cs="Arial"/>
                <w:b/>
              </w:rPr>
            </w:pPr>
            <w:r w:rsidRPr="00794E4A">
              <w:rPr>
                <w:rFonts w:ascii="Arial" w:hAnsi="Arial" w:cs="Arial"/>
                <w:b/>
              </w:rPr>
              <w:t>Prekės, įrenginio, įrangos savybės, parametrų arba funkcijų išpildymas</w:t>
            </w:r>
          </w:p>
        </w:tc>
        <w:tc>
          <w:tcPr>
            <w:tcW w:w="2812" w:type="pct"/>
            <w:vAlign w:val="center"/>
          </w:tcPr>
          <w:p w14:paraId="2EB0D144" w14:textId="5DFE2745" w:rsidR="001B3BEF" w:rsidRPr="00794E4A" w:rsidRDefault="4EFB62D0" w:rsidP="00064535">
            <w:pPr>
              <w:spacing w:line="259" w:lineRule="auto"/>
              <w:jc w:val="center"/>
              <w:rPr>
                <w:rFonts w:ascii="Arial" w:hAnsi="Arial" w:cs="Arial"/>
                <w:b/>
                <w:bCs/>
              </w:rPr>
            </w:pPr>
            <w:r w:rsidRPr="00794E4A">
              <w:rPr>
                <w:rFonts w:ascii="Arial" w:hAnsi="Arial" w:cs="Arial"/>
                <w:b/>
                <w:bCs/>
              </w:rPr>
              <w:t>Reikalaujamo parametro arba vykdomos funkcijos reikšmės išpildymas</w:t>
            </w:r>
          </w:p>
        </w:tc>
      </w:tr>
      <w:tr w:rsidR="005043BC" w:rsidRPr="00794E4A" w14:paraId="2B9AB992" w14:textId="77777777" w:rsidTr="001950AA">
        <w:trPr>
          <w:cantSplit/>
          <w:trHeight w:val="306"/>
        </w:trPr>
        <w:tc>
          <w:tcPr>
            <w:tcW w:w="5000" w:type="pct"/>
            <w:gridSpan w:val="3"/>
            <w:shd w:val="clear" w:color="auto" w:fill="E2EFD9" w:themeFill="accent6" w:themeFillTint="33"/>
            <w:vAlign w:val="center"/>
          </w:tcPr>
          <w:p w14:paraId="76476280" w14:textId="2844B649" w:rsidR="005043BC" w:rsidRPr="00794E4A" w:rsidRDefault="005043BC" w:rsidP="005043BC">
            <w:pPr>
              <w:pStyle w:val="Heading2"/>
              <w:keepNext w:val="0"/>
              <w:keepLines w:val="0"/>
              <w:tabs>
                <w:tab w:val="left" w:pos="284"/>
              </w:tabs>
              <w:spacing w:before="0" w:after="0" w:line="259" w:lineRule="auto"/>
              <w:jc w:val="both"/>
              <w:rPr>
                <w:rFonts w:ascii="Arial" w:eastAsiaTheme="minorHAnsi" w:hAnsi="Arial" w:cs="Arial"/>
                <w:color w:val="auto"/>
                <w:sz w:val="20"/>
                <w:szCs w:val="20"/>
                <w:lang w:val="lt-LT"/>
              </w:rPr>
            </w:pPr>
            <w:r>
              <w:rPr>
                <w:rFonts w:ascii="Arial" w:hAnsi="Arial" w:cs="Arial"/>
                <w:color w:val="auto"/>
                <w:sz w:val="20"/>
                <w:szCs w:val="20"/>
                <w:lang w:val="lt-LT"/>
              </w:rPr>
              <w:t>Bendrieji reikalavimai P</w:t>
            </w:r>
            <w:r w:rsidRPr="003732C1">
              <w:rPr>
                <w:rFonts w:ascii="Arial" w:hAnsi="Arial" w:cs="Arial"/>
                <w:color w:val="auto"/>
                <w:sz w:val="20"/>
                <w:szCs w:val="20"/>
                <w:lang w:val="lt-LT"/>
              </w:rPr>
              <w:t>aslaug</w:t>
            </w:r>
            <w:r>
              <w:rPr>
                <w:rFonts w:ascii="Arial" w:hAnsi="Arial" w:cs="Arial"/>
                <w:color w:val="auto"/>
                <w:sz w:val="20"/>
                <w:szCs w:val="20"/>
                <w:lang w:val="lt-LT"/>
              </w:rPr>
              <w:t>ai</w:t>
            </w:r>
            <w:r w:rsidRPr="003732C1">
              <w:rPr>
                <w:rFonts w:ascii="Arial" w:hAnsi="Arial" w:cs="Arial"/>
                <w:color w:val="auto"/>
                <w:sz w:val="20"/>
                <w:szCs w:val="20"/>
                <w:lang w:val="lt-LT"/>
              </w:rPr>
              <w:t xml:space="preserve"> </w:t>
            </w:r>
          </w:p>
        </w:tc>
      </w:tr>
      <w:tr w:rsidR="005043BC" w:rsidRPr="00794E4A" w14:paraId="692CBA61" w14:textId="77777777" w:rsidTr="003C0DDB">
        <w:trPr>
          <w:cantSplit/>
        </w:trPr>
        <w:tc>
          <w:tcPr>
            <w:tcW w:w="365" w:type="pct"/>
            <w:vAlign w:val="center"/>
          </w:tcPr>
          <w:p w14:paraId="3D1432EC"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4AF26A61" w14:textId="712089AE" w:rsidR="005043BC" w:rsidRPr="00794E4A" w:rsidRDefault="005043BC" w:rsidP="005043BC">
            <w:pPr>
              <w:spacing w:line="259" w:lineRule="auto"/>
              <w:rPr>
                <w:rFonts w:ascii="Arial" w:hAnsi="Arial" w:cs="Arial"/>
                <w:color w:val="000000" w:themeColor="text1"/>
              </w:rPr>
            </w:pPr>
            <w:r w:rsidRPr="00794E4A">
              <w:rPr>
                <w:rFonts w:ascii="Arial" w:hAnsi="Arial" w:cs="Arial"/>
              </w:rPr>
              <w:t>Ryšio linijos įrengimas ir interneto paslaugos teikimas  Užsakovo patalpose, esančiose</w:t>
            </w:r>
          </w:p>
        </w:tc>
        <w:tc>
          <w:tcPr>
            <w:tcW w:w="2812" w:type="pct"/>
            <w:vAlign w:val="center"/>
          </w:tcPr>
          <w:p w14:paraId="50E7D6EA" w14:textId="63F9C896" w:rsidR="005043BC" w:rsidRPr="00794E4A" w:rsidRDefault="005043BC" w:rsidP="005043BC">
            <w:pPr>
              <w:spacing w:line="259" w:lineRule="auto"/>
              <w:rPr>
                <w:rFonts w:ascii="Arial" w:hAnsi="Arial" w:cs="Arial"/>
                <w:color w:val="000000" w:themeColor="text1"/>
              </w:rPr>
            </w:pPr>
            <w:r w:rsidRPr="00794E4A">
              <w:rPr>
                <w:rFonts w:ascii="Arial" w:hAnsi="Arial" w:cs="Arial"/>
              </w:rPr>
              <w:t>Vilniuje, Geležinkelio g. 2</w:t>
            </w:r>
          </w:p>
        </w:tc>
      </w:tr>
      <w:tr w:rsidR="005043BC" w:rsidRPr="00794E4A" w14:paraId="64613312" w14:textId="77777777" w:rsidTr="00C50483">
        <w:trPr>
          <w:cantSplit/>
        </w:trPr>
        <w:tc>
          <w:tcPr>
            <w:tcW w:w="365" w:type="pct"/>
            <w:vAlign w:val="center"/>
          </w:tcPr>
          <w:p w14:paraId="73F7003D"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tcPr>
          <w:p w14:paraId="65D11EAA" w14:textId="14E31B53" w:rsidR="005043BC" w:rsidRPr="00794E4A" w:rsidRDefault="005043BC" w:rsidP="005043BC">
            <w:pPr>
              <w:jc w:val="both"/>
              <w:rPr>
                <w:rFonts w:ascii="Arial" w:hAnsi="Arial" w:cs="Arial"/>
                <w:b/>
                <w:i/>
                <w:iCs/>
                <w:color w:val="FF0000"/>
              </w:rPr>
            </w:pPr>
            <w:r w:rsidRPr="00794E4A">
              <w:rPr>
                <w:rFonts w:ascii="Arial" w:hAnsi="Arial" w:cs="Arial"/>
              </w:rPr>
              <w:t>Tiekėjo ryšių infrastruktūra turi būti nepriklausoma nuo Užsakovo alternatyviojo interneto ryšio teikėjo (UAB „Baltnetos komunikacijos“) naudojamos ryšių infrastruktūros interneto paslaugai Užsakovui teikti</w:t>
            </w:r>
          </w:p>
        </w:tc>
        <w:tc>
          <w:tcPr>
            <w:tcW w:w="2812" w:type="pct"/>
            <w:vAlign w:val="center"/>
          </w:tcPr>
          <w:p w14:paraId="22925F5D" w14:textId="587FF445" w:rsidR="005043BC" w:rsidRPr="00794E4A" w:rsidRDefault="005043BC" w:rsidP="005043BC">
            <w:pPr>
              <w:jc w:val="both"/>
              <w:rPr>
                <w:rFonts w:ascii="Arial" w:hAnsi="Arial" w:cs="Arial"/>
                <w:color w:val="000000" w:themeColor="text1"/>
              </w:rPr>
            </w:pPr>
            <w:r w:rsidRPr="00794E4A">
              <w:rPr>
                <w:rFonts w:ascii="Arial" w:hAnsi="Arial" w:cs="Arial"/>
              </w:rPr>
              <w:t>Pateikti detalią siūlomos ryšių infrastruktūros realizavimo schemą ir aprašymą, nurodant tiekėjo ryšio mazgo, iš kurio bus įrengta ryšio linija, bei tiesiogines sąsajas su skirtingais pasaulinio (esančio už Lietuvos ribų) interneto tinklo paslaugos teikėjais, nurodant kiekvienos ryšio linijos greitaveiką</w:t>
            </w:r>
          </w:p>
        </w:tc>
      </w:tr>
      <w:tr w:rsidR="005043BC" w:rsidRPr="00794E4A" w14:paraId="49595C7F" w14:textId="77777777" w:rsidTr="003C0DDB">
        <w:trPr>
          <w:cantSplit/>
        </w:trPr>
        <w:tc>
          <w:tcPr>
            <w:tcW w:w="365" w:type="pct"/>
            <w:vAlign w:val="center"/>
          </w:tcPr>
          <w:p w14:paraId="7FF133E5"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6360C9C8" w14:textId="3FCADC40" w:rsidR="005043BC" w:rsidRPr="00794E4A" w:rsidRDefault="005043BC" w:rsidP="005043BC">
            <w:pPr>
              <w:jc w:val="both"/>
              <w:rPr>
                <w:rFonts w:ascii="Arial" w:hAnsi="Arial" w:cs="Arial"/>
                <w:color w:val="000000" w:themeColor="text1"/>
              </w:rPr>
            </w:pPr>
            <w:r w:rsidRPr="00794E4A">
              <w:rPr>
                <w:rFonts w:ascii="Arial" w:hAnsi="Arial" w:cs="Arial"/>
              </w:rPr>
              <w:t>Ryšio linijos tipas</w:t>
            </w:r>
          </w:p>
        </w:tc>
        <w:tc>
          <w:tcPr>
            <w:tcW w:w="2812" w:type="pct"/>
            <w:vAlign w:val="center"/>
          </w:tcPr>
          <w:p w14:paraId="1329E596" w14:textId="44A03F21" w:rsidR="005043BC" w:rsidRPr="00794E4A" w:rsidRDefault="005043BC" w:rsidP="005043BC">
            <w:pPr>
              <w:jc w:val="both"/>
              <w:rPr>
                <w:rFonts w:ascii="Arial" w:hAnsi="Arial" w:cs="Arial"/>
                <w:color w:val="000000" w:themeColor="text1"/>
              </w:rPr>
            </w:pPr>
            <w:r w:rsidRPr="00794E4A">
              <w:rPr>
                <w:rFonts w:ascii="Arial" w:hAnsi="Arial" w:cs="Arial"/>
              </w:rPr>
              <w:t xml:space="preserve">Šviesolaidinė ryšio linija tarp Tiekėjo ryšio mazgo ir nurodytų Užsakovo patalpų </w:t>
            </w:r>
          </w:p>
        </w:tc>
      </w:tr>
      <w:tr w:rsidR="005043BC" w:rsidRPr="00794E4A" w14:paraId="37C4DBFE" w14:textId="77777777" w:rsidTr="003C0DDB">
        <w:trPr>
          <w:cantSplit/>
        </w:trPr>
        <w:tc>
          <w:tcPr>
            <w:tcW w:w="365" w:type="pct"/>
            <w:vAlign w:val="center"/>
          </w:tcPr>
          <w:p w14:paraId="043E460A"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64118F33" w14:textId="45095487" w:rsidR="005043BC" w:rsidRPr="00794E4A" w:rsidRDefault="005043BC" w:rsidP="005043BC">
            <w:pPr>
              <w:jc w:val="both"/>
              <w:rPr>
                <w:rFonts w:ascii="Arial" w:hAnsi="Arial" w:cs="Arial"/>
                <w:color w:val="000000" w:themeColor="text1"/>
              </w:rPr>
            </w:pPr>
            <w:r w:rsidRPr="00794E4A">
              <w:rPr>
                <w:rFonts w:ascii="Arial" w:hAnsi="Arial" w:cs="Arial"/>
              </w:rPr>
              <w:t>Tiekėjo suteikiama galinės įrangos sąsaja</w:t>
            </w:r>
          </w:p>
        </w:tc>
        <w:tc>
          <w:tcPr>
            <w:tcW w:w="2812" w:type="pct"/>
            <w:vAlign w:val="center"/>
          </w:tcPr>
          <w:p w14:paraId="10AF7FC1" w14:textId="11FCA147" w:rsidR="005043BC" w:rsidRPr="00794E4A" w:rsidRDefault="005043BC" w:rsidP="005043BC">
            <w:pPr>
              <w:jc w:val="both"/>
              <w:rPr>
                <w:rFonts w:ascii="Arial" w:hAnsi="Arial" w:cs="Arial"/>
                <w:color w:val="000000" w:themeColor="text1"/>
              </w:rPr>
            </w:pPr>
            <w:r w:rsidRPr="00794E4A">
              <w:rPr>
                <w:rFonts w:ascii="Arial" w:hAnsi="Arial" w:cs="Arial"/>
              </w:rPr>
              <w:t xml:space="preserve">10 </w:t>
            </w:r>
            <w:proofErr w:type="spellStart"/>
            <w:r w:rsidRPr="00794E4A">
              <w:rPr>
                <w:rFonts w:ascii="Arial" w:hAnsi="Arial" w:cs="Arial"/>
              </w:rPr>
              <w:t>Gigabit</w:t>
            </w:r>
            <w:proofErr w:type="spellEnd"/>
            <w:r w:rsidRPr="00794E4A">
              <w:rPr>
                <w:rFonts w:ascii="Arial" w:hAnsi="Arial" w:cs="Arial"/>
              </w:rPr>
              <w:t xml:space="preserve"> </w:t>
            </w:r>
            <w:proofErr w:type="spellStart"/>
            <w:r w:rsidRPr="00794E4A">
              <w:rPr>
                <w:rFonts w:ascii="Arial" w:hAnsi="Arial" w:cs="Arial"/>
              </w:rPr>
              <w:t>Ethernet</w:t>
            </w:r>
            <w:proofErr w:type="spellEnd"/>
            <w:r w:rsidRPr="00794E4A">
              <w:rPr>
                <w:rFonts w:ascii="Arial" w:hAnsi="Arial" w:cs="Arial"/>
              </w:rPr>
              <w:t xml:space="preserve"> sąsaja, atitinkanti IEEE 802.3ae specifikacijas</w:t>
            </w:r>
          </w:p>
        </w:tc>
      </w:tr>
      <w:tr w:rsidR="005043BC" w:rsidRPr="00794E4A" w14:paraId="58ED6614" w14:textId="77777777" w:rsidTr="003C0DDB">
        <w:trPr>
          <w:cantSplit/>
        </w:trPr>
        <w:tc>
          <w:tcPr>
            <w:tcW w:w="365" w:type="pct"/>
            <w:vAlign w:val="center"/>
          </w:tcPr>
          <w:p w14:paraId="7BBC7135"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074FED9A" w14:textId="23C3D94A" w:rsidR="005043BC" w:rsidRPr="00794E4A" w:rsidRDefault="005043BC" w:rsidP="005043BC">
            <w:pPr>
              <w:spacing w:line="259" w:lineRule="auto"/>
              <w:rPr>
                <w:rFonts w:ascii="Arial" w:hAnsi="Arial" w:cs="Arial"/>
                <w:color w:val="000000" w:themeColor="text1"/>
              </w:rPr>
            </w:pPr>
            <w:r w:rsidRPr="00794E4A">
              <w:rPr>
                <w:rFonts w:ascii="Arial" w:hAnsi="Arial" w:cs="Arial"/>
              </w:rPr>
              <w:t>Ryšio linija turi užtikrinti greitaveiką su dalijimu 1:1 į Lietuvos tinklus</w:t>
            </w:r>
          </w:p>
        </w:tc>
        <w:tc>
          <w:tcPr>
            <w:tcW w:w="2812" w:type="pct"/>
            <w:vAlign w:val="center"/>
          </w:tcPr>
          <w:p w14:paraId="205ADD6D" w14:textId="2B73C413" w:rsidR="005043BC" w:rsidRPr="00794E4A" w:rsidRDefault="005043BC" w:rsidP="005043BC">
            <w:pPr>
              <w:spacing w:line="259" w:lineRule="auto"/>
              <w:rPr>
                <w:rFonts w:ascii="Arial" w:hAnsi="Arial" w:cs="Arial"/>
                <w:color w:val="000000" w:themeColor="text1"/>
              </w:rPr>
            </w:pPr>
            <w:r w:rsidRPr="00794E4A">
              <w:rPr>
                <w:rFonts w:ascii="Arial" w:hAnsi="Arial" w:cs="Arial"/>
              </w:rPr>
              <w:t xml:space="preserve">Ne mažiau kaip </w:t>
            </w:r>
            <w:r w:rsidRPr="00794E4A">
              <w:rPr>
                <w:rFonts w:ascii="Arial" w:hAnsi="Arial" w:cs="Arial"/>
                <w:b/>
                <w:bCs/>
              </w:rPr>
              <w:t>10</w:t>
            </w:r>
            <w:r w:rsidRPr="00794E4A">
              <w:rPr>
                <w:rFonts w:ascii="Arial" w:hAnsi="Arial" w:cs="Arial"/>
              </w:rPr>
              <w:t xml:space="preserve"> </w:t>
            </w:r>
            <w:proofErr w:type="spellStart"/>
            <w:r w:rsidRPr="00794E4A">
              <w:rPr>
                <w:rFonts w:ascii="Arial" w:hAnsi="Arial" w:cs="Arial"/>
              </w:rPr>
              <w:t>Gbps</w:t>
            </w:r>
            <w:proofErr w:type="spellEnd"/>
            <w:r w:rsidRPr="00794E4A">
              <w:rPr>
                <w:rFonts w:ascii="Arial" w:hAnsi="Arial" w:cs="Arial"/>
              </w:rPr>
              <w:t xml:space="preserve"> („</w:t>
            </w:r>
            <w:proofErr w:type="spellStart"/>
            <w:r w:rsidRPr="00794E4A">
              <w:rPr>
                <w:rFonts w:ascii="Arial" w:hAnsi="Arial" w:cs="Arial"/>
              </w:rPr>
              <w:t>full-duplex</w:t>
            </w:r>
            <w:proofErr w:type="spellEnd"/>
            <w:r w:rsidRPr="00794E4A">
              <w:rPr>
                <w:rFonts w:ascii="Arial" w:hAnsi="Arial" w:cs="Arial"/>
              </w:rPr>
              <w:t>“)</w:t>
            </w:r>
          </w:p>
        </w:tc>
      </w:tr>
      <w:tr w:rsidR="005043BC" w:rsidRPr="00794E4A" w14:paraId="33BA94CF" w14:textId="77777777" w:rsidTr="003C0DDB">
        <w:trPr>
          <w:cantSplit/>
        </w:trPr>
        <w:tc>
          <w:tcPr>
            <w:tcW w:w="365" w:type="pct"/>
            <w:vAlign w:val="center"/>
          </w:tcPr>
          <w:p w14:paraId="2671F20C"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7C5F7598" w14:textId="14CCF3EC" w:rsidR="005043BC" w:rsidRPr="00794E4A" w:rsidRDefault="005043BC" w:rsidP="005043BC">
            <w:pPr>
              <w:jc w:val="both"/>
              <w:rPr>
                <w:rFonts w:ascii="Arial" w:hAnsi="Arial" w:cs="Arial"/>
                <w:b/>
                <w:i/>
                <w:iCs/>
                <w:color w:val="FF0000"/>
              </w:rPr>
            </w:pPr>
            <w:r w:rsidRPr="00794E4A">
              <w:rPr>
                <w:rFonts w:ascii="Arial" w:hAnsi="Arial" w:cs="Arial"/>
              </w:rPr>
              <w:t>Ryšio linija turi užtikrinti greitaveiką su dalijimu 1:1 į tarptautinį interneto tinklą</w:t>
            </w:r>
          </w:p>
        </w:tc>
        <w:tc>
          <w:tcPr>
            <w:tcW w:w="2812" w:type="pct"/>
            <w:vAlign w:val="center"/>
          </w:tcPr>
          <w:p w14:paraId="15B65CEF" w14:textId="77777777" w:rsidR="005043BC" w:rsidRPr="00794E4A" w:rsidRDefault="005043BC" w:rsidP="005043BC">
            <w:pPr>
              <w:jc w:val="both"/>
              <w:rPr>
                <w:rFonts w:ascii="Arial" w:hAnsi="Arial" w:cs="Arial"/>
              </w:rPr>
            </w:pPr>
            <w:r w:rsidRPr="00794E4A">
              <w:rPr>
                <w:rFonts w:ascii="Arial" w:hAnsi="Arial" w:cs="Arial"/>
              </w:rPr>
              <w:t xml:space="preserve">Ne mažiau kaip </w:t>
            </w:r>
            <w:r w:rsidRPr="00794E4A">
              <w:rPr>
                <w:rFonts w:ascii="Arial" w:hAnsi="Arial" w:cs="Arial"/>
                <w:b/>
                <w:bCs/>
              </w:rPr>
              <w:t>10</w:t>
            </w:r>
            <w:r w:rsidRPr="00794E4A">
              <w:rPr>
                <w:rFonts w:ascii="Arial" w:hAnsi="Arial" w:cs="Arial"/>
              </w:rPr>
              <w:t xml:space="preserve"> </w:t>
            </w:r>
            <w:proofErr w:type="spellStart"/>
            <w:r w:rsidRPr="00794E4A">
              <w:rPr>
                <w:rFonts w:ascii="Arial" w:hAnsi="Arial" w:cs="Arial"/>
              </w:rPr>
              <w:t>Gbps</w:t>
            </w:r>
            <w:proofErr w:type="spellEnd"/>
            <w:r w:rsidRPr="00794E4A">
              <w:rPr>
                <w:rFonts w:ascii="Arial" w:hAnsi="Arial" w:cs="Arial"/>
              </w:rPr>
              <w:t xml:space="preserve"> („</w:t>
            </w:r>
            <w:proofErr w:type="spellStart"/>
            <w:r w:rsidRPr="00794E4A">
              <w:rPr>
                <w:rFonts w:ascii="Arial" w:hAnsi="Arial" w:cs="Arial"/>
              </w:rPr>
              <w:t>full-duplex</w:t>
            </w:r>
            <w:proofErr w:type="spellEnd"/>
            <w:r w:rsidRPr="00794E4A">
              <w:rPr>
                <w:rFonts w:ascii="Arial" w:hAnsi="Arial" w:cs="Arial"/>
              </w:rPr>
              <w:t>“)</w:t>
            </w:r>
          </w:p>
          <w:p w14:paraId="1017F925" w14:textId="77777777" w:rsidR="005043BC" w:rsidRPr="00794E4A" w:rsidRDefault="005043BC" w:rsidP="005043BC">
            <w:pPr>
              <w:jc w:val="both"/>
              <w:rPr>
                <w:rFonts w:ascii="Arial" w:hAnsi="Arial" w:cs="Arial"/>
              </w:rPr>
            </w:pPr>
          </w:p>
          <w:p w14:paraId="752F541B" w14:textId="02BDBC63" w:rsidR="005043BC" w:rsidRPr="00794E4A" w:rsidRDefault="005043BC" w:rsidP="005043BC">
            <w:pPr>
              <w:jc w:val="both"/>
              <w:rPr>
                <w:rFonts w:ascii="Arial" w:hAnsi="Arial" w:cs="Arial"/>
                <w:color w:val="000000" w:themeColor="text1"/>
              </w:rPr>
            </w:pPr>
            <w:r w:rsidRPr="00794E4A">
              <w:rPr>
                <w:rFonts w:ascii="Arial" w:hAnsi="Arial" w:cs="Arial"/>
                <w:i/>
                <w:iCs/>
              </w:rPr>
              <w:t xml:space="preserve">Lietuviško ir tarptautinio interneto ryšio linijos srautas įeina į bendrą 10 </w:t>
            </w:r>
            <w:proofErr w:type="spellStart"/>
            <w:r w:rsidRPr="00794E4A">
              <w:rPr>
                <w:rFonts w:ascii="Arial" w:hAnsi="Arial" w:cs="Arial"/>
                <w:i/>
                <w:iCs/>
              </w:rPr>
              <w:t>Gbps</w:t>
            </w:r>
            <w:proofErr w:type="spellEnd"/>
            <w:r w:rsidRPr="00794E4A">
              <w:rPr>
                <w:rFonts w:ascii="Arial" w:hAnsi="Arial" w:cs="Arial"/>
                <w:i/>
                <w:iCs/>
              </w:rPr>
              <w:t xml:space="preserve"> ryšio linijos srautą</w:t>
            </w:r>
          </w:p>
        </w:tc>
      </w:tr>
      <w:tr w:rsidR="005043BC" w:rsidRPr="00794E4A" w14:paraId="60F73DF7" w14:textId="77777777" w:rsidTr="003C0DDB">
        <w:trPr>
          <w:cantSplit/>
        </w:trPr>
        <w:tc>
          <w:tcPr>
            <w:tcW w:w="365" w:type="pct"/>
            <w:vAlign w:val="center"/>
          </w:tcPr>
          <w:p w14:paraId="17EB8C90"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427C2F1A" w14:textId="43F0E16E" w:rsidR="005043BC" w:rsidRPr="00794E4A" w:rsidRDefault="005043BC" w:rsidP="005043BC">
            <w:pPr>
              <w:jc w:val="both"/>
              <w:rPr>
                <w:rFonts w:ascii="Arial" w:hAnsi="Arial" w:cs="Arial"/>
                <w:color w:val="000000" w:themeColor="text1"/>
              </w:rPr>
            </w:pPr>
            <w:r w:rsidRPr="00794E4A">
              <w:rPr>
                <w:rFonts w:ascii="Arial" w:hAnsi="Arial" w:cs="Arial"/>
              </w:rPr>
              <w:t>Sąsajų tipas</w:t>
            </w:r>
          </w:p>
        </w:tc>
        <w:tc>
          <w:tcPr>
            <w:tcW w:w="2812" w:type="pct"/>
            <w:vAlign w:val="center"/>
          </w:tcPr>
          <w:p w14:paraId="0B050D09" w14:textId="584664D0" w:rsidR="005043BC" w:rsidRPr="00794E4A" w:rsidRDefault="005043BC" w:rsidP="005043BC">
            <w:pPr>
              <w:jc w:val="both"/>
              <w:rPr>
                <w:rFonts w:ascii="Arial" w:hAnsi="Arial" w:cs="Arial"/>
              </w:rPr>
            </w:pPr>
            <w:r w:rsidRPr="00794E4A">
              <w:rPr>
                <w:rFonts w:ascii="Arial" w:hAnsi="Arial" w:cs="Arial"/>
              </w:rPr>
              <w:t xml:space="preserve">Fizinės sąsajos – du fiziniai sujungimai su skirtingais Užsakovo tinklo komutatoriais Dell EMC </w:t>
            </w:r>
            <w:r w:rsidRPr="00794E4A">
              <w:rPr>
                <w:rFonts w:ascii="Arial" w:hAnsi="Arial" w:cs="Arial"/>
                <w:sz w:val="22"/>
                <w:szCs w:val="22"/>
              </w:rPr>
              <w:t>S5248F-ON</w:t>
            </w:r>
          </w:p>
          <w:p w14:paraId="3127DA87" w14:textId="136AF9CA" w:rsidR="005043BC" w:rsidRPr="00794E4A" w:rsidRDefault="005043BC" w:rsidP="005043BC">
            <w:pPr>
              <w:jc w:val="both"/>
              <w:rPr>
                <w:rFonts w:ascii="Arial" w:hAnsi="Arial" w:cs="Arial"/>
                <w:color w:val="000000" w:themeColor="text1"/>
              </w:rPr>
            </w:pPr>
            <w:r w:rsidRPr="00794E4A">
              <w:rPr>
                <w:rFonts w:ascii="Arial" w:hAnsi="Arial" w:cs="Arial"/>
              </w:rPr>
              <w:t xml:space="preserve">Loginės sąsajos - Ryšio kanalas į tarptautinį interneto tinklą pateikiamas per atskirą loginę sąsają, atskiriant jį nuo ryšio kanalo į Lietuvos tinklus. Siekiant užtikrinti turi būti sukonfigūruotos po dvi loginės sąsajos su dviem Užsakovo </w:t>
            </w:r>
            <w:proofErr w:type="spellStart"/>
            <w:r w:rsidRPr="00794E4A">
              <w:rPr>
                <w:rFonts w:ascii="Arial" w:hAnsi="Arial" w:cs="Arial"/>
              </w:rPr>
              <w:t>Cisco</w:t>
            </w:r>
            <w:proofErr w:type="spellEnd"/>
            <w:r w:rsidRPr="00794E4A">
              <w:rPr>
                <w:rFonts w:ascii="Arial" w:hAnsi="Arial" w:cs="Arial"/>
              </w:rPr>
              <w:t xml:space="preserve"> ASR 1001-X maršrutizatoriais</w:t>
            </w:r>
          </w:p>
        </w:tc>
      </w:tr>
      <w:tr w:rsidR="005043BC" w:rsidRPr="00794E4A" w14:paraId="3035FE4C" w14:textId="77777777" w:rsidTr="003C0DDB">
        <w:trPr>
          <w:cantSplit/>
        </w:trPr>
        <w:tc>
          <w:tcPr>
            <w:tcW w:w="365" w:type="pct"/>
            <w:vAlign w:val="center"/>
          </w:tcPr>
          <w:p w14:paraId="08110D2B"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1132D555" w14:textId="1BE9478D" w:rsidR="005043BC" w:rsidRPr="00794E4A" w:rsidRDefault="005043BC" w:rsidP="005043BC">
            <w:pPr>
              <w:jc w:val="both"/>
              <w:rPr>
                <w:rFonts w:ascii="Arial" w:hAnsi="Arial" w:cs="Arial"/>
                <w:color w:val="000000" w:themeColor="text1"/>
              </w:rPr>
            </w:pPr>
            <w:r w:rsidRPr="00794E4A">
              <w:rPr>
                <w:rFonts w:ascii="Arial" w:hAnsi="Arial" w:cs="Arial"/>
              </w:rPr>
              <w:t xml:space="preserve">Paslaugos </w:t>
            </w:r>
            <w:proofErr w:type="spellStart"/>
            <w:r w:rsidRPr="00794E4A" w:rsidDel="006A4991">
              <w:rPr>
                <w:rFonts w:ascii="Arial" w:hAnsi="Arial" w:cs="Arial"/>
              </w:rPr>
              <w:t>pa</w:t>
            </w:r>
            <w:r w:rsidRPr="00794E4A">
              <w:rPr>
                <w:rFonts w:ascii="Arial" w:hAnsi="Arial" w:cs="Arial"/>
              </w:rPr>
              <w:t>teikiamumas</w:t>
            </w:r>
            <w:proofErr w:type="spellEnd"/>
          </w:p>
        </w:tc>
        <w:tc>
          <w:tcPr>
            <w:tcW w:w="2812" w:type="pct"/>
            <w:vAlign w:val="center"/>
          </w:tcPr>
          <w:p w14:paraId="662EE5E2" w14:textId="5F6A9E6C" w:rsidR="005043BC" w:rsidRPr="00794E4A" w:rsidRDefault="005043BC" w:rsidP="005043BC">
            <w:pPr>
              <w:jc w:val="both"/>
              <w:rPr>
                <w:rFonts w:ascii="Arial" w:hAnsi="Arial" w:cs="Arial"/>
                <w:color w:val="000000" w:themeColor="text1"/>
              </w:rPr>
            </w:pPr>
            <w:r w:rsidRPr="00794E4A">
              <w:rPr>
                <w:rFonts w:ascii="Arial" w:hAnsi="Arial" w:cs="Arial"/>
              </w:rPr>
              <w:t>Ne mažesnis kaip 99,7% per metus</w:t>
            </w:r>
          </w:p>
        </w:tc>
      </w:tr>
      <w:tr w:rsidR="005043BC" w:rsidRPr="00794E4A" w14:paraId="41B1871C" w14:textId="77777777" w:rsidTr="003C0DDB">
        <w:trPr>
          <w:cantSplit/>
        </w:trPr>
        <w:tc>
          <w:tcPr>
            <w:tcW w:w="365" w:type="pct"/>
            <w:vAlign w:val="center"/>
          </w:tcPr>
          <w:p w14:paraId="63D5DAD2"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1E38A001" w14:textId="184C89E7" w:rsidR="005043BC" w:rsidRPr="00794E4A" w:rsidRDefault="005043BC" w:rsidP="005043BC">
            <w:pPr>
              <w:spacing w:line="259" w:lineRule="auto"/>
              <w:rPr>
                <w:rFonts w:ascii="Arial" w:hAnsi="Arial" w:cs="Arial"/>
                <w:color w:val="000000" w:themeColor="text1"/>
              </w:rPr>
            </w:pPr>
            <w:r w:rsidRPr="00794E4A">
              <w:rPr>
                <w:rFonts w:ascii="Arial" w:hAnsi="Arial" w:cs="Arial"/>
              </w:rPr>
              <w:t>Paketų praradimas</w:t>
            </w:r>
          </w:p>
        </w:tc>
        <w:tc>
          <w:tcPr>
            <w:tcW w:w="2812" w:type="pct"/>
            <w:vAlign w:val="center"/>
          </w:tcPr>
          <w:p w14:paraId="7D5F078C" w14:textId="4B530F46" w:rsidR="005043BC" w:rsidRPr="00794E4A" w:rsidRDefault="005043BC" w:rsidP="005043BC">
            <w:pPr>
              <w:spacing w:line="259" w:lineRule="auto"/>
              <w:rPr>
                <w:rFonts w:ascii="Arial" w:hAnsi="Arial" w:cs="Arial"/>
                <w:color w:val="000000" w:themeColor="text1"/>
              </w:rPr>
            </w:pPr>
            <w:r w:rsidRPr="00794E4A">
              <w:rPr>
                <w:rFonts w:ascii="Arial" w:hAnsi="Arial" w:cs="Arial"/>
              </w:rPr>
              <w:t>Ne didesnis kaip 1%</w:t>
            </w:r>
          </w:p>
        </w:tc>
      </w:tr>
      <w:tr w:rsidR="005043BC" w:rsidRPr="00794E4A" w14:paraId="594B4921" w14:textId="77777777" w:rsidTr="003C0DDB">
        <w:trPr>
          <w:cantSplit/>
        </w:trPr>
        <w:tc>
          <w:tcPr>
            <w:tcW w:w="365" w:type="pct"/>
            <w:vAlign w:val="center"/>
          </w:tcPr>
          <w:p w14:paraId="529923BF"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57FD49C6" w14:textId="4C7DDEA6" w:rsidR="005043BC" w:rsidRPr="00794E4A" w:rsidRDefault="005043BC" w:rsidP="005043BC">
            <w:pPr>
              <w:jc w:val="both"/>
              <w:rPr>
                <w:rFonts w:ascii="Arial" w:hAnsi="Arial" w:cs="Arial"/>
                <w:b/>
                <w:i/>
                <w:iCs/>
                <w:color w:val="FF0000"/>
              </w:rPr>
            </w:pPr>
            <w:r w:rsidRPr="00794E4A">
              <w:rPr>
                <w:rFonts w:ascii="Arial" w:hAnsi="Arial" w:cs="Arial"/>
              </w:rPr>
              <w:t>Papildomas apmokestinimas</w:t>
            </w:r>
          </w:p>
        </w:tc>
        <w:tc>
          <w:tcPr>
            <w:tcW w:w="2812" w:type="pct"/>
            <w:vAlign w:val="center"/>
          </w:tcPr>
          <w:p w14:paraId="2B0426A5" w14:textId="13D36791" w:rsidR="005043BC" w:rsidRPr="00794E4A" w:rsidRDefault="005043BC" w:rsidP="005043BC">
            <w:pPr>
              <w:jc w:val="both"/>
              <w:rPr>
                <w:rFonts w:ascii="Arial" w:hAnsi="Arial" w:cs="Arial"/>
                <w:color w:val="000000" w:themeColor="text1"/>
              </w:rPr>
            </w:pPr>
            <w:r w:rsidRPr="00794E4A">
              <w:rPr>
                <w:rFonts w:ascii="Arial" w:hAnsi="Arial" w:cs="Arial"/>
              </w:rPr>
              <w:t>Persiųstų ir gautų duomenų kiekis neturi būti papildomai apmokestinamas</w:t>
            </w:r>
          </w:p>
        </w:tc>
      </w:tr>
      <w:tr w:rsidR="005043BC" w:rsidRPr="00794E4A" w14:paraId="3381D295" w14:textId="77777777" w:rsidTr="003C0DDB">
        <w:trPr>
          <w:cantSplit/>
        </w:trPr>
        <w:tc>
          <w:tcPr>
            <w:tcW w:w="365" w:type="pct"/>
            <w:vAlign w:val="center"/>
          </w:tcPr>
          <w:p w14:paraId="384151E1"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3CEEE4E1" w14:textId="220E753E" w:rsidR="005043BC" w:rsidRPr="00794E4A" w:rsidRDefault="005043BC" w:rsidP="005043BC">
            <w:pPr>
              <w:jc w:val="both"/>
              <w:rPr>
                <w:rFonts w:ascii="Arial" w:hAnsi="Arial" w:cs="Arial"/>
                <w:color w:val="000000" w:themeColor="text1"/>
              </w:rPr>
            </w:pPr>
            <w:r w:rsidRPr="00794E4A">
              <w:rPr>
                <w:rFonts w:ascii="Arial" w:hAnsi="Arial" w:cs="Arial"/>
              </w:rPr>
              <w:t xml:space="preserve">Naudojimasis paslaugomis </w:t>
            </w:r>
          </w:p>
        </w:tc>
        <w:tc>
          <w:tcPr>
            <w:tcW w:w="2812" w:type="pct"/>
            <w:vAlign w:val="center"/>
          </w:tcPr>
          <w:p w14:paraId="33CF51CC" w14:textId="6D0C283C" w:rsidR="005043BC" w:rsidRPr="00794E4A" w:rsidRDefault="005043BC" w:rsidP="005043BC">
            <w:pPr>
              <w:jc w:val="both"/>
              <w:rPr>
                <w:rFonts w:ascii="Arial" w:hAnsi="Arial" w:cs="Arial"/>
                <w:color w:val="000000" w:themeColor="text1"/>
              </w:rPr>
            </w:pPr>
            <w:r w:rsidRPr="00794E4A">
              <w:rPr>
                <w:rFonts w:ascii="Arial" w:hAnsi="Arial" w:cs="Arial"/>
              </w:rPr>
              <w:t xml:space="preserve">Tiekėjas turi užtikrinti galimybę skaidriai naudotis paslaugomis, nenaudojant Tiekėjo tarpinių (angl. </w:t>
            </w:r>
            <w:proofErr w:type="spellStart"/>
            <w:r w:rsidRPr="00794E4A">
              <w:rPr>
                <w:rFonts w:ascii="Arial" w:hAnsi="Arial" w:cs="Arial"/>
              </w:rPr>
              <w:t>proxy</w:t>
            </w:r>
            <w:proofErr w:type="spellEnd"/>
            <w:r w:rsidRPr="00794E4A">
              <w:rPr>
                <w:rFonts w:ascii="Arial" w:hAnsi="Arial" w:cs="Arial"/>
              </w:rPr>
              <w:t>) serverių bei savo nuožiūra nenaudojant filtrų Užsakovo naudojamiems protokolams bei servisams</w:t>
            </w:r>
          </w:p>
        </w:tc>
      </w:tr>
      <w:tr w:rsidR="005043BC" w:rsidRPr="00794E4A" w14:paraId="1818AFB9" w14:textId="77777777" w:rsidTr="003C0DDB">
        <w:trPr>
          <w:cantSplit/>
        </w:trPr>
        <w:tc>
          <w:tcPr>
            <w:tcW w:w="365" w:type="pct"/>
            <w:vAlign w:val="center"/>
          </w:tcPr>
          <w:p w14:paraId="16785EF2"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22DF21F6" w14:textId="6CE5D8BC" w:rsidR="005043BC" w:rsidRPr="00794E4A" w:rsidRDefault="005043BC" w:rsidP="005043BC">
            <w:pPr>
              <w:jc w:val="both"/>
              <w:rPr>
                <w:rFonts w:ascii="Arial" w:hAnsi="Arial" w:cs="Arial"/>
                <w:color w:val="000000" w:themeColor="text1"/>
              </w:rPr>
            </w:pPr>
            <w:r w:rsidRPr="00794E4A">
              <w:rPr>
                <w:rFonts w:ascii="Arial" w:hAnsi="Arial" w:cs="Arial"/>
              </w:rPr>
              <w:t>Tiekėjas turi turėti galimybę suteikti prioritetus informacijos srautams pagal informacijos paketo požymius ir jų kombinacijas</w:t>
            </w:r>
          </w:p>
        </w:tc>
        <w:tc>
          <w:tcPr>
            <w:tcW w:w="2812" w:type="pct"/>
            <w:vAlign w:val="center"/>
          </w:tcPr>
          <w:p w14:paraId="48B89C42" w14:textId="77777777" w:rsidR="005043BC" w:rsidRPr="00794E4A" w:rsidRDefault="005043BC" w:rsidP="005043BC">
            <w:pPr>
              <w:rPr>
                <w:rFonts w:ascii="Arial" w:hAnsi="Arial" w:cs="Arial"/>
              </w:rPr>
            </w:pPr>
            <w:r w:rsidRPr="00794E4A">
              <w:rPr>
                <w:rFonts w:ascii="Arial" w:hAnsi="Arial" w:cs="Arial"/>
              </w:rPr>
              <w:t>Pagal šaltinio IP adresą;</w:t>
            </w:r>
          </w:p>
          <w:p w14:paraId="6D4F6278" w14:textId="77777777" w:rsidR="005043BC" w:rsidRPr="00794E4A" w:rsidRDefault="005043BC" w:rsidP="005043BC">
            <w:pPr>
              <w:rPr>
                <w:rFonts w:ascii="Arial" w:hAnsi="Arial" w:cs="Arial"/>
              </w:rPr>
            </w:pPr>
            <w:r w:rsidRPr="00794E4A">
              <w:rPr>
                <w:rFonts w:ascii="Arial" w:hAnsi="Arial" w:cs="Arial"/>
              </w:rPr>
              <w:t>pagal paskirties IP adresą;</w:t>
            </w:r>
          </w:p>
          <w:p w14:paraId="19819546" w14:textId="77777777" w:rsidR="005043BC" w:rsidRPr="00794E4A" w:rsidRDefault="005043BC" w:rsidP="005043BC">
            <w:pPr>
              <w:rPr>
                <w:rFonts w:ascii="Arial" w:hAnsi="Arial" w:cs="Arial"/>
              </w:rPr>
            </w:pPr>
            <w:r w:rsidRPr="00794E4A">
              <w:rPr>
                <w:rFonts w:ascii="Arial" w:hAnsi="Arial" w:cs="Arial"/>
              </w:rPr>
              <w:t xml:space="preserve">pagal šaltinio jungtį (angl.  </w:t>
            </w:r>
            <w:proofErr w:type="spellStart"/>
            <w:r w:rsidRPr="00794E4A">
              <w:rPr>
                <w:rFonts w:ascii="Arial" w:hAnsi="Arial" w:cs="Arial"/>
              </w:rPr>
              <w:t>source</w:t>
            </w:r>
            <w:proofErr w:type="spellEnd"/>
            <w:r w:rsidRPr="00794E4A">
              <w:rPr>
                <w:rFonts w:ascii="Arial" w:hAnsi="Arial" w:cs="Arial"/>
              </w:rPr>
              <w:t xml:space="preserve"> </w:t>
            </w:r>
            <w:proofErr w:type="spellStart"/>
            <w:r w:rsidRPr="00794E4A">
              <w:rPr>
                <w:rFonts w:ascii="Arial" w:hAnsi="Arial" w:cs="Arial"/>
              </w:rPr>
              <w:t>port</w:t>
            </w:r>
            <w:proofErr w:type="spellEnd"/>
            <w:r w:rsidRPr="00794E4A">
              <w:rPr>
                <w:rFonts w:ascii="Arial" w:hAnsi="Arial" w:cs="Arial"/>
              </w:rPr>
              <w:t>);</w:t>
            </w:r>
          </w:p>
          <w:p w14:paraId="6526AF1C" w14:textId="1B4865B0" w:rsidR="005043BC" w:rsidRPr="00794E4A" w:rsidRDefault="005043BC" w:rsidP="005043BC">
            <w:pPr>
              <w:jc w:val="both"/>
              <w:rPr>
                <w:rFonts w:ascii="Arial" w:hAnsi="Arial" w:cs="Arial"/>
                <w:color w:val="000000" w:themeColor="text1"/>
              </w:rPr>
            </w:pPr>
            <w:r w:rsidRPr="00794E4A">
              <w:rPr>
                <w:rFonts w:ascii="Arial" w:hAnsi="Arial" w:cs="Arial"/>
              </w:rPr>
              <w:t xml:space="preserve">pagal paskirties jungtį (angl. </w:t>
            </w:r>
            <w:proofErr w:type="spellStart"/>
            <w:r w:rsidRPr="00794E4A">
              <w:rPr>
                <w:rFonts w:ascii="Arial" w:hAnsi="Arial" w:cs="Arial"/>
              </w:rPr>
              <w:t>destination</w:t>
            </w:r>
            <w:proofErr w:type="spellEnd"/>
            <w:r w:rsidRPr="00794E4A">
              <w:rPr>
                <w:rFonts w:ascii="Arial" w:hAnsi="Arial" w:cs="Arial"/>
              </w:rPr>
              <w:t xml:space="preserve"> </w:t>
            </w:r>
            <w:proofErr w:type="spellStart"/>
            <w:r w:rsidRPr="00794E4A">
              <w:rPr>
                <w:rFonts w:ascii="Arial" w:hAnsi="Arial" w:cs="Arial"/>
              </w:rPr>
              <w:t>port</w:t>
            </w:r>
            <w:proofErr w:type="spellEnd"/>
            <w:r w:rsidRPr="00794E4A">
              <w:rPr>
                <w:rFonts w:ascii="Arial" w:hAnsi="Arial" w:cs="Arial"/>
              </w:rPr>
              <w:t>)</w:t>
            </w:r>
          </w:p>
        </w:tc>
      </w:tr>
      <w:tr w:rsidR="005043BC" w:rsidRPr="00794E4A" w14:paraId="0A792378" w14:textId="77777777" w:rsidTr="003C0DDB">
        <w:trPr>
          <w:cantSplit/>
        </w:trPr>
        <w:tc>
          <w:tcPr>
            <w:tcW w:w="365" w:type="pct"/>
            <w:vAlign w:val="center"/>
          </w:tcPr>
          <w:p w14:paraId="0D2A388F"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27C87083" w14:textId="4371E0D0" w:rsidR="005043BC" w:rsidRPr="00794E4A" w:rsidRDefault="005043BC" w:rsidP="005043BC">
            <w:pPr>
              <w:spacing w:line="259" w:lineRule="auto"/>
              <w:rPr>
                <w:rFonts w:ascii="Arial" w:hAnsi="Arial" w:cs="Arial"/>
                <w:color w:val="000000" w:themeColor="text1"/>
              </w:rPr>
            </w:pPr>
            <w:proofErr w:type="spellStart"/>
            <w:r w:rsidRPr="00794E4A">
              <w:rPr>
                <w:rFonts w:ascii="Arial" w:hAnsi="Arial" w:cs="Arial"/>
              </w:rPr>
              <w:t>Maršrutizavimas</w:t>
            </w:r>
            <w:proofErr w:type="spellEnd"/>
          </w:p>
        </w:tc>
        <w:tc>
          <w:tcPr>
            <w:tcW w:w="2812" w:type="pct"/>
            <w:vAlign w:val="center"/>
          </w:tcPr>
          <w:p w14:paraId="4F910BA9" w14:textId="627D5D1E" w:rsidR="005043BC" w:rsidRPr="00794E4A" w:rsidRDefault="005043BC" w:rsidP="005043BC">
            <w:pPr>
              <w:spacing w:line="259" w:lineRule="auto"/>
              <w:rPr>
                <w:rFonts w:ascii="Arial" w:hAnsi="Arial" w:cs="Arial"/>
                <w:color w:val="000000" w:themeColor="text1"/>
              </w:rPr>
            </w:pPr>
            <w:r w:rsidRPr="00794E4A">
              <w:rPr>
                <w:rFonts w:ascii="Arial" w:hAnsi="Arial" w:cs="Arial"/>
              </w:rPr>
              <w:t xml:space="preserve">Tiekėjas turi užtikrinti galimybę Užsakovui parinkti jam priklausančių potinklių </w:t>
            </w:r>
            <w:r w:rsidRPr="00794E4A">
              <w:rPr>
                <w:rFonts w:ascii="Arial" w:hAnsi="Arial" w:cs="Arial"/>
                <w:b/>
                <w:bCs/>
              </w:rPr>
              <w:t>109.205.232.0/21</w:t>
            </w:r>
            <w:r w:rsidRPr="00794E4A">
              <w:rPr>
                <w:rFonts w:ascii="Arial" w:hAnsi="Arial" w:cs="Arial"/>
              </w:rPr>
              <w:t xml:space="preserve"> maršrutus, naudojant BGP dinaminio maršruto parinkimo protokolą</w:t>
            </w:r>
          </w:p>
        </w:tc>
      </w:tr>
      <w:tr w:rsidR="005043BC" w:rsidRPr="00794E4A" w14:paraId="2C0B2183" w14:textId="77777777" w:rsidTr="005043BC">
        <w:trPr>
          <w:cantSplit/>
        </w:trPr>
        <w:tc>
          <w:tcPr>
            <w:tcW w:w="5000" w:type="pct"/>
            <w:gridSpan w:val="3"/>
            <w:shd w:val="clear" w:color="auto" w:fill="E2EFD9" w:themeFill="accent6" w:themeFillTint="33"/>
            <w:vAlign w:val="center"/>
          </w:tcPr>
          <w:p w14:paraId="78AD510C" w14:textId="35D02980" w:rsidR="005043BC" w:rsidRPr="005043BC" w:rsidRDefault="005043BC" w:rsidP="005043BC">
            <w:pPr>
              <w:pStyle w:val="Heading2"/>
              <w:keepNext w:val="0"/>
              <w:keepLines w:val="0"/>
              <w:tabs>
                <w:tab w:val="left" w:pos="284"/>
              </w:tabs>
              <w:spacing w:before="0" w:after="0" w:line="259" w:lineRule="auto"/>
              <w:jc w:val="both"/>
              <w:rPr>
                <w:rFonts w:ascii="Arial" w:eastAsiaTheme="minorHAnsi" w:hAnsi="Arial" w:cs="Arial"/>
                <w:color w:val="auto"/>
                <w:sz w:val="20"/>
                <w:szCs w:val="20"/>
                <w:lang w:val="lt-LT"/>
              </w:rPr>
            </w:pPr>
            <w:r w:rsidRPr="005043BC">
              <w:rPr>
                <w:rFonts w:ascii="Arial" w:eastAsiaTheme="minorHAnsi" w:hAnsi="Arial" w:cs="Arial"/>
                <w:color w:val="auto"/>
                <w:sz w:val="20"/>
                <w:szCs w:val="20"/>
                <w:lang w:val="lt-LT"/>
              </w:rPr>
              <w:t>Reikalavimai Paslaugų tiekėjui</w:t>
            </w:r>
          </w:p>
        </w:tc>
      </w:tr>
      <w:tr w:rsidR="005043BC" w:rsidRPr="00794E4A" w14:paraId="4A91D038" w14:textId="77777777" w:rsidTr="003C0DDB">
        <w:trPr>
          <w:cantSplit/>
        </w:trPr>
        <w:tc>
          <w:tcPr>
            <w:tcW w:w="365" w:type="pct"/>
            <w:vAlign w:val="center"/>
          </w:tcPr>
          <w:p w14:paraId="421164A6"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304F07C7" w14:textId="0D736FF6" w:rsidR="005043BC" w:rsidRPr="00794E4A" w:rsidRDefault="005043BC" w:rsidP="005043BC">
            <w:pPr>
              <w:spacing w:line="259" w:lineRule="auto"/>
              <w:rPr>
                <w:rFonts w:ascii="Arial" w:hAnsi="Arial" w:cs="Arial"/>
                <w:color w:val="000000" w:themeColor="text1"/>
              </w:rPr>
            </w:pPr>
            <w:r w:rsidRPr="00794E4A">
              <w:rPr>
                <w:rFonts w:ascii="Arial" w:hAnsi="Arial" w:cs="Arial"/>
              </w:rPr>
              <w:t>Sąsajos su pasaulinio interneto tiekėjais</w:t>
            </w:r>
          </w:p>
        </w:tc>
        <w:tc>
          <w:tcPr>
            <w:tcW w:w="2812" w:type="pct"/>
            <w:vAlign w:val="center"/>
          </w:tcPr>
          <w:p w14:paraId="209AEBCA" w14:textId="77777777" w:rsidR="005043BC" w:rsidRPr="005043BC" w:rsidRDefault="005043BC" w:rsidP="005043BC">
            <w:pPr>
              <w:jc w:val="both"/>
              <w:rPr>
                <w:rFonts w:ascii="Arial" w:hAnsi="Arial" w:cs="Arial"/>
              </w:rPr>
            </w:pPr>
            <w:r w:rsidRPr="005043BC">
              <w:rPr>
                <w:rFonts w:ascii="Arial" w:hAnsi="Arial" w:cs="Arial"/>
              </w:rPr>
              <w:t xml:space="preserve">Tiekėjas turi turėti ne mažiau kaip dvi nepriklausomas tiesiogines sąsajas su skirtingais pasaulinio (esančio už Lietuvos ribų) interneto tinklo paslaugos teikėjais (kiekvienos sąsajos greitaveika turi būti ne mažesnė kaip </w:t>
            </w:r>
            <w:r w:rsidRPr="005043BC">
              <w:rPr>
                <w:rFonts w:ascii="Arial" w:hAnsi="Arial" w:cs="Arial"/>
                <w:b/>
                <w:bCs/>
              </w:rPr>
              <w:t>20</w:t>
            </w:r>
            <w:r w:rsidRPr="005043BC">
              <w:rPr>
                <w:rFonts w:ascii="Arial" w:hAnsi="Arial" w:cs="Arial"/>
              </w:rPr>
              <w:t xml:space="preserve"> </w:t>
            </w:r>
            <w:proofErr w:type="spellStart"/>
            <w:r w:rsidRPr="005043BC">
              <w:rPr>
                <w:rFonts w:ascii="Arial" w:hAnsi="Arial" w:cs="Arial"/>
              </w:rPr>
              <w:t>Gbps</w:t>
            </w:r>
            <w:proofErr w:type="spellEnd"/>
            <w:r w:rsidRPr="005043BC">
              <w:rPr>
                <w:rFonts w:ascii="Arial" w:hAnsi="Arial" w:cs="Arial"/>
              </w:rPr>
              <w:t xml:space="preserve"> „</w:t>
            </w:r>
            <w:proofErr w:type="spellStart"/>
            <w:r w:rsidRPr="005043BC">
              <w:rPr>
                <w:rFonts w:ascii="Arial" w:hAnsi="Arial" w:cs="Arial"/>
              </w:rPr>
              <w:t>full-duplex</w:t>
            </w:r>
            <w:proofErr w:type="spellEnd"/>
            <w:r w:rsidRPr="005043BC">
              <w:rPr>
                <w:rFonts w:ascii="Arial" w:hAnsi="Arial" w:cs="Arial"/>
              </w:rPr>
              <w:t>“)</w:t>
            </w:r>
          </w:p>
          <w:p w14:paraId="7254596E" w14:textId="77777777" w:rsidR="005043BC" w:rsidRPr="005043BC" w:rsidRDefault="005043BC" w:rsidP="005043BC">
            <w:pPr>
              <w:jc w:val="both"/>
              <w:rPr>
                <w:rFonts w:ascii="Arial" w:hAnsi="Arial" w:cs="Arial"/>
              </w:rPr>
            </w:pPr>
          </w:p>
          <w:p w14:paraId="62EA1E1B" w14:textId="28F7C1E1" w:rsidR="005043BC" w:rsidRPr="005043BC" w:rsidRDefault="005043BC" w:rsidP="005043BC">
            <w:pPr>
              <w:spacing w:line="259" w:lineRule="auto"/>
              <w:rPr>
                <w:rFonts w:ascii="Arial" w:hAnsi="Arial" w:cs="Arial"/>
                <w:i/>
                <w:iCs/>
              </w:rPr>
            </w:pPr>
            <w:r w:rsidRPr="005043BC">
              <w:rPr>
                <w:rFonts w:ascii="Arial" w:hAnsi="Arial" w:cs="Arial"/>
                <w:i/>
                <w:iCs/>
              </w:rPr>
              <w:t>Išvardyti sąsajas, nurodant tiekėjų pavadinimus ir greitaveikas</w:t>
            </w:r>
          </w:p>
        </w:tc>
      </w:tr>
      <w:tr w:rsidR="005043BC" w:rsidRPr="00794E4A" w14:paraId="165EACCF" w14:textId="77777777" w:rsidTr="003C0DDB">
        <w:trPr>
          <w:cantSplit/>
        </w:trPr>
        <w:tc>
          <w:tcPr>
            <w:tcW w:w="365" w:type="pct"/>
            <w:vAlign w:val="center"/>
          </w:tcPr>
          <w:p w14:paraId="56EDC916"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7B483B89" w14:textId="43D5A463" w:rsidR="005043BC" w:rsidRPr="00794E4A" w:rsidRDefault="005043BC" w:rsidP="005043BC">
            <w:pPr>
              <w:spacing w:line="259" w:lineRule="auto"/>
              <w:rPr>
                <w:rFonts w:ascii="Arial" w:hAnsi="Arial" w:cs="Arial"/>
                <w:color w:val="000000" w:themeColor="text1"/>
              </w:rPr>
            </w:pPr>
            <w:r w:rsidRPr="00794E4A">
              <w:rPr>
                <w:rFonts w:ascii="Arial" w:hAnsi="Arial" w:cs="Arial"/>
              </w:rPr>
              <w:t>Įranga</w:t>
            </w:r>
          </w:p>
        </w:tc>
        <w:tc>
          <w:tcPr>
            <w:tcW w:w="2812" w:type="pct"/>
            <w:vAlign w:val="center"/>
          </w:tcPr>
          <w:p w14:paraId="1D210237" w14:textId="76104706" w:rsidR="005043BC" w:rsidRPr="00794E4A" w:rsidRDefault="005043BC" w:rsidP="005043BC">
            <w:pPr>
              <w:spacing w:line="259" w:lineRule="auto"/>
              <w:rPr>
                <w:rFonts w:ascii="Arial" w:hAnsi="Arial" w:cs="Arial"/>
                <w:color w:val="000000" w:themeColor="text1"/>
              </w:rPr>
            </w:pPr>
            <w:r w:rsidRPr="00794E4A">
              <w:rPr>
                <w:rFonts w:ascii="Arial" w:hAnsi="Arial" w:cs="Arial"/>
              </w:rPr>
              <w:t>Tiekėjas turi pateikti interneto ryšio paslaugoms teikti reikalingą įrangą (pvz., SFP+ prievadą, optoelektroninius keitiklius, modemus ir t. t.), atlikti reikalingą įrangos instaliavimą ir montavimą. Paslaugų įrengimo akte nurodyti įrangos vertę</w:t>
            </w:r>
          </w:p>
        </w:tc>
      </w:tr>
      <w:tr w:rsidR="005043BC" w:rsidRPr="00794E4A" w14:paraId="2C08BCC1" w14:textId="77777777" w:rsidTr="003C0DDB">
        <w:trPr>
          <w:cantSplit/>
        </w:trPr>
        <w:tc>
          <w:tcPr>
            <w:tcW w:w="365" w:type="pct"/>
            <w:vAlign w:val="center"/>
          </w:tcPr>
          <w:p w14:paraId="440B5960" w14:textId="77777777"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027099CF" w14:textId="6981A1F2" w:rsidR="005043BC" w:rsidRPr="00794E4A" w:rsidRDefault="005043BC" w:rsidP="005043BC">
            <w:pPr>
              <w:spacing w:line="259" w:lineRule="auto"/>
              <w:rPr>
                <w:rFonts w:ascii="Arial" w:hAnsi="Arial" w:cs="Arial"/>
                <w:color w:val="000000" w:themeColor="text1"/>
              </w:rPr>
            </w:pPr>
            <w:r w:rsidRPr="00794E4A">
              <w:rPr>
                <w:rFonts w:ascii="Arial" w:hAnsi="Arial" w:cs="Arial"/>
              </w:rPr>
              <w:t>Darbo aplinka</w:t>
            </w:r>
          </w:p>
        </w:tc>
        <w:tc>
          <w:tcPr>
            <w:tcW w:w="2812" w:type="pct"/>
            <w:vAlign w:val="center"/>
          </w:tcPr>
          <w:p w14:paraId="2D2EA8FE" w14:textId="77777777" w:rsidR="005043BC" w:rsidRPr="00794E4A" w:rsidRDefault="005043BC" w:rsidP="005043BC">
            <w:pPr>
              <w:jc w:val="both"/>
              <w:rPr>
                <w:rFonts w:ascii="Arial" w:hAnsi="Arial" w:cs="Arial"/>
              </w:rPr>
            </w:pPr>
            <w:r w:rsidRPr="00794E4A">
              <w:rPr>
                <w:rFonts w:ascii="Arial" w:hAnsi="Arial" w:cs="Arial"/>
              </w:rPr>
              <w:t>Įranga, kurią pateikia Tiekėjas, ryšio mazge turi dirbti tokioje aplinkoje:</w:t>
            </w:r>
          </w:p>
          <w:p w14:paraId="7215D736" w14:textId="77777777" w:rsidR="005043BC" w:rsidRPr="00794E4A" w:rsidRDefault="005043BC" w:rsidP="005043BC">
            <w:pPr>
              <w:jc w:val="both"/>
              <w:rPr>
                <w:rFonts w:ascii="Arial" w:hAnsi="Arial" w:cs="Arial"/>
              </w:rPr>
            </w:pPr>
            <w:r w:rsidRPr="00794E4A">
              <w:rPr>
                <w:rFonts w:ascii="Arial" w:hAnsi="Arial" w:cs="Arial"/>
              </w:rPr>
              <w:t>įranga turi būti prijungta prie įžeminimo (per 220V elektros maitinimo kabelį);</w:t>
            </w:r>
          </w:p>
          <w:p w14:paraId="34C95D30" w14:textId="4AEE22A2" w:rsidR="005043BC" w:rsidRPr="00794E4A" w:rsidRDefault="005043BC" w:rsidP="005043BC">
            <w:pPr>
              <w:spacing w:line="259" w:lineRule="auto"/>
              <w:rPr>
                <w:rFonts w:ascii="Arial" w:hAnsi="Arial" w:cs="Arial"/>
                <w:color w:val="000000" w:themeColor="text1"/>
              </w:rPr>
            </w:pPr>
            <w:r w:rsidRPr="00794E4A">
              <w:rPr>
                <w:rFonts w:ascii="Arial" w:hAnsi="Arial" w:cs="Arial"/>
              </w:rPr>
              <w:t>aplinkos temperatūra 15–30 laipsnių (C)</w:t>
            </w:r>
          </w:p>
        </w:tc>
      </w:tr>
      <w:tr w:rsidR="005043BC" w:rsidRPr="00794E4A" w14:paraId="479E6259" w14:textId="77777777" w:rsidTr="001950AA">
        <w:trPr>
          <w:cantSplit/>
        </w:trPr>
        <w:tc>
          <w:tcPr>
            <w:tcW w:w="5000" w:type="pct"/>
            <w:gridSpan w:val="3"/>
          </w:tcPr>
          <w:p w14:paraId="41B493FF" w14:textId="141DC5C7" w:rsidR="005043BC" w:rsidRPr="00794E4A" w:rsidRDefault="005043BC" w:rsidP="005043BC">
            <w:pPr>
              <w:spacing w:line="259" w:lineRule="auto"/>
              <w:rPr>
                <w:rFonts w:ascii="Arial" w:hAnsi="Arial" w:cs="Arial"/>
                <w:b/>
                <w:bCs/>
              </w:rPr>
            </w:pPr>
            <w:r w:rsidRPr="00794E4A">
              <w:rPr>
                <w:rFonts w:ascii="Arial" w:hAnsi="Arial" w:cs="Arial"/>
                <w:b/>
                <w:bCs/>
              </w:rPr>
              <w:t>Pirkimo objektui keliami teisės aktų, standartų ir Pirkėjo/Užsakovo vidaus teisės aktuose keliami reikalavimai</w:t>
            </w:r>
          </w:p>
        </w:tc>
      </w:tr>
      <w:tr w:rsidR="005043BC" w:rsidRPr="00794E4A" w14:paraId="269A9509" w14:textId="77777777" w:rsidTr="007459D7">
        <w:trPr>
          <w:cantSplit/>
          <w:trHeight w:val="3291"/>
        </w:trPr>
        <w:tc>
          <w:tcPr>
            <w:tcW w:w="365" w:type="pct"/>
          </w:tcPr>
          <w:p w14:paraId="79147555" w14:textId="5EB984FA" w:rsidR="005043BC" w:rsidRPr="00794E4A" w:rsidRDefault="005043BC"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p>
        </w:tc>
        <w:tc>
          <w:tcPr>
            <w:tcW w:w="1823" w:type="pct"/>
            <w:vAlign w:val="center"/>
          </w:tcPr>
          <w:p w14:paraId="20E6279B" w14:textId="43EEA191" w:rsidR="005043BC" w:rsidRPr="00794E4A" w:rsidRDefault="005043BC" w:rsidP="005043BC">
            <w:pPr>
              <w:rPr>
                <w:rFonts w:ascii="Arial" w:hAnsi="Arial" w:cs="Arial"/>
                <w:b/>
                <w:color w:val="000000"/>
              </w:rPr>
            </w:pPr>
            <w:r w:rsidRPr="00794E4A">
              <w:rPr>
                <w:rFonts w:ascii="Arial" w:hAnsi="Arial" w:cs="Arial"/>
                <w:b/>
                <w:color w:val="000000"/>
              </w:rPr>
              <w:t xml:space="preserve">Pirkimo objektui taikomas žaliasis kriterijus </w:t>
            </w:r>
          </w:p>
        </w:tc>
        <w:tc>
          <w:tcPr>
            <w:tcW w:w="2812" w:type="pct"/>
          </w:tcPr>
          <w:p w14:paraId="033D4867" w14:textId="77777777" w:rsidR="005043BC" w:rsidRPr="00794E4A" w:rsidRDefault="005043BC" w:rsidP="005043BC">
            <w:pPr>
              <w:rPr>
                <w:rFonts w:ascii="Arial" w:hAnsi="Arial" w:cs="Arial"/>
                <w:bCs/>
                <w:iCs/>
                <w:lang w:eastAsia="lt-LT"/>
              </w:rPr>
            </w:pPr>
            <w:r w:rsidRPr="00794E4A">
              <w:rPr>
                <w:rFonts w:ascii="Arial" w:hAnsi="Arial" w:cs="Arial"/>
                <w:bCs/>
                <w:iCs/>
              </w:rPr>
              <w:t>Perkama paslauga nėra įtraukta į </w:t>
            </w:r>
            <w:hyperlink r:id="rId13" w:history="1">
              <w:r w:rsidRPr="00794E4A">
                <w:rPr>
                  <w:rFonts w:ascii="Arial" w:hAnsi="Arial" w:cs="Arial"/>
                  <w:bCs/>
                  <w:iCs/>
                </w:rPr>
                <w:t>Produktų sąrašą</w:t>
              </w:r>
            </w:hyperlink>
            <w:r w:rsidRPr="00794E4A">
              <w:rPr>
                <w:rFonts w:ascii="Arial" w:hAnsi="Arial" w:cs="Arial"/>
                <w:bCs/>
                <w:iCs/>
                <w:lang w:eastAsia="lt-LT"/>
              </w:rPr>
              <w:t>, tačiau:</w:t>
            </w:r>
          </w:p>
          <w:p w14:paraId="388A242D" w14:textId="57B79F33" w:rsidR="005043BC" w:rsidRPr="00794E4A" w:rsidRDefault="005043BC" w:rsidP="005043BC">
            <w:pPr>
              <w:jc w:val="both"/>
              <w:rPr>
                <w:rFonts w:ascii="Arial" w:hAnsi="Arial" w:cs="Arial"/>
                <w:color w:val="000000"/>
                <w:lang w:eastAsia="lt-LT"/>
              </w:rPr>
            </w:pPr>
            <w:bookmarkStart w:id="0" w:name="part_0ab8cf4175e345e7b1a716da2884169d"/>
            <w:bookmarkEnd w:id="0"/>
            <w:r w:rsidRPr="00794E4A">
              <w:rPr>
                <w:rFonts w:ascii="Arial" w:hAnsi="Arial" w:cs="Arial"/>
                <w:color w:val="000000"/>
                <w:lang w:eastAsia="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bookmarkStart w:id="1" w:name="part_c9936575198b46b8a6567db0da2b5acf"/>
            <w:bookmarkStart w:id="2" w:name="part_18ef865fcabf41e988041f2ec6f4e99c"/>
            <w:bookmarkEnd w:id="1"/>
            <w:bookmarkEnd w:id="2"/>
          </w:p>
        </w:tc>
      </w:tr>
      <w:tr w:rsidR="005043BC" w:rsidRPr="00794E4A" w14:paraId="708427AF" w14:textId="77777777" w:rsidTr="001950AA">
        <w:trPr>
          <w:cantSplit/>
          <w:trHeight w:val="460"/>
        </w:trPr>
        <w:tc>
          <w:tcPr>
            <w:tcW w:w="5000" w:type="pct"/>
            <w:gridSpan w:val="3"/>
            <w:vAlign w:val="center"/>
          </w:tcPr>
          <w:p w14:paraId="2570B95F" w14:textId="67B454A8" w:rsidR="005043BC" w:rsidRPr="00794E4A" w:rsidRDefault="005043BC" w:rsidP="005043BC">
            <w:pPr>
              <w:rPr>
                <w:rFonts w:ascii="Arial" w:hAnsi="Arial" w:cs="Arial"/>
                <w:b/>
                <w:bCs/>
                <w:color w:val="4472C4" w:themeColor="accent1"/>
              </w:rPr>
            </w:pPr>
            <w:r w:rsidRPr="00794E4A">
              <w:rPr>
                <w:rFonts w:ascii="Arial" w:hAnsi="Arial" w:cs="Arial"/>
                <w:b/>
                <w:bCs/>
              </w:rPr>
              <w:t>REIKALAVIMAI DĖL ATITIKTIES NACIONALINIO SAUGUMO INTERESAMS</w:t>
            </w:r>
          </w:p>
        </w:tc>
      </w:tr>
      <w:tr w:rsidR="005043BC" w:rsidRPr="00794E4A" w14:paraId="20A4EDD7" w14:textId="77777777" w:rsidTr="001950AA">
        <w:trPr>
          <w:cantSplit/>
          <w:trHeight w:val="2826"/>
        </w:trPr>
        <w:tc>
          <w:tcPr>
            <w:tcW w:w="365" w:type="pct"/>
          </w:tcPr>
          <w:p w14:paraId="4298A2A7" w14:textId="068C9D8D" w:rsidR="005043BC" w:rsidRPr="00794E4A" w:rsidRDefault="00B7114D" w:rsidP="005043BC">
            <w:pPr>
              <w:pStyle w:val="Heading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lt-LT"/>
              </w:rPr>
            </w:pPr>
            <w:r>
              <w:rPr>
                <w:rFonts w:ascii="Arial" w:hAnsi="Arial" w:cs="Arial"/>
                <w:b w:val="0"/>
                <w:sz w:val="20"/>
                <w:szCs w:val="20"/>
                <w:lang w:val="lt-LT"/>
              </w:rPr>
              <w:lastRenderedPageBreak/>
              <w:t>A</w:t>
            </w:r>
          </w:p>
        </w:tc>
        <w:tc>
          <w:tcPr>
            <w:tcW w:w="1823" w:type="pct"/>
          </w:tcPr>
          <w:p w14:paraId="20CB918C" w14:textId="1EC12160" w:rsidR="005043BC" w:rsidRPr="00794E4A" w:rsidRDefault="005043BC" w:rsidP="005043BC">
            <w:pPr>
              <w:jc w:val="both"/>
              <w:rPr>
                <w:rFonts w:ascii="Arial" w:hAnsi="Arial" w:cs="Arial"/>
                <w:color w:val="000000" w:themeColor="text1"/>
              </w:rPr>
            </w:pPr>
            <w:r w:rsidRPr="00794E4A">
              <w:rPr>
                <w:rFonts w:ascii="Arial" w:hAnsi="Arial" w:cs="Arial"/>
                <w:color w:val="000000" w:themeColor="text1"/>
              </w:rPr>
              <w:t>Reikalavimas pagal VPĮ 37 str. 9 d./KSPĮ 50 str. 9 d.</w:t>
            </w:r>
          </w:p>
          <w:p w14:paraId="693B4B33" w14:textId="77777777" w:rsidR="005043BC" w:rsidRPr="00794E4A" w:rsidRDefault="005043BC" w:rsidP="005043BC">
            <w:pPr>
              <w:jc w:val="both"/>
              <w:rPr>
                <w:rFonts w:ascii="Arial" w:hAnsi="Arial" w:cs="Arial"/>
                <w:color w:val="000000" w:themeColor="text1"/>
              </w:rPr>
            </w:pPr>
          </w:p>
          <w:p w14:paraId="74A4AAEB" w14:textId="4D15C3E3" w:rsidR="005043BC" w:rsidRPr="00794E4A" w:rsidRDefault="005043BC" w:rsidP="005043BC">
            <w:pPr>
              <w:jc w:val="both"/>
              <w:rPr>
                <w:rFonts w:ascii="Arial" w:hAnsi="Arial" w:cs="Arial"/>
                <w:b/>
                <w:bCs/>
                <w:i/>
                <w:iCs/>
                <w:color w:val="0070C0"/>
                <w:sz w:val="18"/>
                <w:szCs w:val="18"/>
              </w:rPr>
            </w:pPr>
          </w:p>
        </w:tc>
        <w:tc>
          <w:tcPr>
            <w:tcW w:w="2812" w:type="pct"/>
          </w:tcPr>
          <w:p w14:paraId="5F389F5E" w14:textId="230AA693" w:rsidR="005043BC" w:rsidRPr="00794E4A" w:rsidRDefault="005043BC" w:rsidP="005043BC">
            <w:pPr>
              <w:jc w:val="both"/>
              <w:rPr>
                <w:rFonts w:ascii="Arial" w:eastAsia="Arial" w:hAnsi="Arial" w:cs="Arial"/>
              </w:rPr>
            </w:pPr>
            <w:r w:rsidRPr="00794E4A">
              <w:rPr>
                <w:rFonts w:ascii="Arial" w:eastAsia="Arial" w:hAnsi="Arial" w:cs="Arial"/>
              </w:rPr>
              <w:t xml:space="preserve">Tiekėjo siūlomos prekės ar paslaugos, kurių </w:t>
            </w:r>
            <w:r w:rsidRPr="00794E4A">
              <w:rPr>
                <w:rFonts w:ascii="Arial" w:eastAsia="Arial" w:hAnsi="Arial" w:cs="Arial"/>
                <w:i/>
                <w:iCs/>
              </w:rPr>
              <w:t xml:space="preserve">kodai nurodyti </w:t>
            </w:r>
            <w:hyperlink r:id="rId14" w:history="1">
              <w:r w:rsidRPr="00794E4A">
                <w:rPr>
                  <w:rStyle w:val="Hyperlink"/>
                  <w:rFonts w:ascii="Arial" w:eastAsia="Arial" w:hAnsi="Arial" w:cs="Arial"/>
                  <w:i/>
                  <w:iCs/>
                </w:rPr>
                <w:t>VPĮ 92 straipsnio 13 dalyje</w:t>
              </w:r>
            </w:hyperlink>
            <w:r w:rsidRPr="00794E4A">
              <w:rPr>
                <w:rFonts w:ascii="Arial" w:eastAsia="Arial" w:hAnsi="Arial" w:cs="Arial"/>
                <w:i/>
                <w:iCs/>
              </w:rPr>
              <w:t xml:space="preserve"> numatytame sąraše,</w:t>
            </w:r>
            <w:r w:rsidRPr="00794E4A">
              <w:rPr>
                <w:rFonts w:ascii="Arial" w:eastAsia="Arial" w:hAnsi="Arial" w:cs="Arial"/>
                <w:b/>
                <w:bCs/>
                <w:i/>
                <w:iCs/>
              </w:rPr>
              <w:t xml:space="preserve"> </w:t>
            </w:r>
            <w:r w:rsidRPr="00794E4A">
              <w:rPr>
                <w:rFonts w:ascii="Arial" w:eastAsia="Arial" w:hAnsi="Arial" w:cs="Arial"/>
              </w:rPr>
              <w:t>turi nekelti grėsmės nacionaliniam saugumui. Laikoma, kad tiekėjo siūlomos prekės ar paslaugos kelia grėsmę nacionaliniam saugumui, kai:</w:t>
            </w:r>
          </w:p>
          <w:p w14:paraId="1A46C69F" w14:textId="208F1C0D" w:rsidR="005043BC" w:rsidRPr="00794E4A" w:rsidRDefault="005043BC" w:rsidP="005043BC">
            <w:pPr>
              <w:jc w:val="both"/>
              <w:rPr>
                <w:rFonts w:ascii="Arial" w:eastAsia="Arial" w:hAnsi="Arial" w:cs="Arial"/>
              </w:rPr>
            </w:pPr>
            <w:r w:rsidRPr="00794E4A">
              <w:rPr>
                <w:rFonts w:ascii="Arial" w:eastAsia="Arial" w:hAnsi="Arial" w:cs="Arial"/>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01617BF" w14:textId="384A5DBE" w:rsidR="005043BC" w:rsidRPr="00794E4A" w:rsidRDefault="005043BC" w:rsidP="005043BC">
            <w:pPr>
              <w:jc w:val="both"/>
              <w:rPr>
                <w:rFonts w:ascii="Arial" w:eastAsia="Arial" w:hAnsi="Arial" w:cs="Arial"/>
              </w:rPr>
            </w:pPr>
            <w:r w:rsidRPr="00794E4A">
              <w:rPr>
                <w:rFonts w:ascii="Arial" w:eastAsia="Arial" w:hAnsi="Arial" w:cs="Arial"/>
              </w:rPr>
              <w:t>2) paslaugų teikimas būtų vykdomas iš VPĮ 92 straipsnio 14 dalyje numatytame sąraše nurodytų valstybių ar teritorijų.</w:t>
            </w:r>
          </w:p>
          <w:p w14:paraId="3452B9D9" w14:textId="77777777" w:rsidR="005043BC" w:rsidRPr="00794E4A" w:rsidRDefault="005043BC" w:rsidP="005043BC">
            <w:pPr>
              <w:jc w:val="both"/>
              <w:rPr>
                <w:rFonts w:ascii="Arial" w:eastAsia="Arial" w:hAnsi="Arial" w:cs="Arial"/>
              </w:rPr>
            </w:pPr>
          </w:p>
          <w:p w14:paraId="51EA3B63" w14:textId="77777777" w:rsidR="005043BC" w:rsidRDefault="005043BC" w:rsidP="005043BC">
            <w:pPr>
              <w:jc w:val="both"/>
              <w:rPr>
                <w:rFonts w:ascii="Arial" w:eastAsia="Arial" w:hAnsi="Arial" w:cs="Arial"/>
              </w:rPr>
            </w:pPr>
            <w:r w:rsidRPr="00794E4A">
              <w:rPr>
                <w:rFonts w:ascii="Arial" w:eastAsia="Arial" w:hAnsi="Arial" w:cs="Arial"/>
              </w:rPr>
              <w:t>Pirkimo metu atliekant patikrą dėl atitikties nacionalinio saugumo interesams, Tiekėjas turės pateikti:</w:t>
            </w:r>
          </w:p>
          <w:p w14:paraId="29204063" w14:textId="77777777" w:rsidR="00A57D05" w:rsidRPr="00794E4A" w:rsidRDefault="00A57D05" w:rsidP="005043BC">
            <w:pPr>
              <w:jc w:val="both"/>
              <w:rPr>
                <w:rFonts w:ascii="Arial" w:eastAsia="Arial" w:hAnsi="Arial" w:cs="Arial"/>
              </w:rPr>
            </w:pPr>
          </w:p>
          <w:p w14:paraId="21F52998" w14:textId="7D0A394D" w:rsidR="005043BC" w:rsidRPr="00794E4A" w:rsidRDefault="005043BC" w:rsidP="005043BC">
            <w:pPr>
              <w:jc w:val="both"/>
              <w:rPr>
                <w:rFonts w:ascii="Arial" w:eastAsia="Arial" w:hAnsi="Arial" w:cs="Arial"/>
              </w:rPr>
            </w:pPr>
            <w:r w:rsidRPr="00794E4A">
              <w:rPr>
                <w:rFonts w:ascii="Arial" w:eastAsia="Arial" w:hAnsi="Arial" w:cs="Arial"/>
              </w:rPr>
              <w:t xml:space="preserve">Tiekėjai su pasiūlymu turi pateikti užpildytą Viešųjų pirkimų tarnybos nustatytos formos atitikties deklaraciją (Pasiūlymo priedas </w:t>
            </w:r>
            <w:proofErr w:type="spellStart"/>
            <w:r w:rsidRPr="00794E4A">
              <w:rPr>
                <w:rFonts w:ascii="Arial" w:eastAsia="Arial" w:hAnsi="Arial" w:cs="Arial"/>
              </w:rPr>
              <w:t>Nr.</w:t>
            </w:r>
            <w:r w:rsidR="00A57D05">
              <w:rPr>
                <w:rFonts w:ascii="Arial" w:eastAsia="Arial" w:hAnsi="Arial" w:cs="Arial"/>
              </w:rPr>
              <w:t>X</w:t>
            </w:r>
            <w:proofErr w:type="spellEnd"/>
            <w:r w:rsidRPr="00794E4A">
              <w:rPr>
                <w:rFonts w:ascii="Arial" w:eastAsia="Arial" w:hAnsi="Arial" w:cs="Arial"/>
              </w:rPr>
              <w:t xml:space="preserve">)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4D36300C" w14:textId="59EF321D" w:rsidR="005043BC" w:rsidRPr="00794E4A" w:rsidRDefault="005043BC" w:rsidP="005043BC">
            <w:pPr>
              <w:jc w:val="both"/>
              <w:rPr>
                <w:rFonts w:ascii="Arial" w:hAnsi="Arial" w:cs="Arial"/>
              </w:rPr>
            </w:pPr>
          </w:p>
          <w:p w14:paraId="554983E2" w14:textId="124DC974" w:rsidR="005043BC" w:rsidRPr="00794E4A" w:rsidRDefault="005043BC" w:rsidP="005043BC">
            <w:pPr>
              <w:jc w:val="both"/>
              <w:rPr>
                <w:rFonts w:ascii="Arial" w:eastAsia="Arial" w:hAnsi="Arial" w:cs="Arial"/>
              </w:rPr>
            </w:pPr>
            <w:r w:rsidRPr="00794E4A">
              <w:rPr>
                <w:rFonts w:ascii="Arial" w:hAnsi="Arial" w:cs="Arial"/>
              </w:rPr>
              <w:t xml:space="preserve">LTG turi teisę prašyti ekonomiškai naudingiausią pasiūlymą pateikusio tiekėjo pateikti ir kitus </w:t>
            </w:r>
            <w:r w:rsidRPr="00794E4A">
              <w:rPr>
                <w:rFonts w:ascii="Arial" w:eastAsia="Arial" w:hAnsi="Arial" w:cs="Arial"/>
              </w:rPr>
              <w:t>VPĮ 39 straipsnio 3 dalyje / PĮ 52 straipsnio 3 dalyje nurodytus (vieną ar kelis) ar kitus LTG  priimtinus dokumentus</w:t>
            </w:r>
            <w:r w:rsidRPr="00794E4A">
              <w:rPr>
                <w:rFonts w:ascii="Arial" w:hAnsi="Arial" w:cs="Arial"/>
              </w:rPr>
              <w:t xml:space="preserve">, jeigu tai būtina siekiant užtikrinti tinkamą pirkimo procedūros atlikimą (pvz. kilus abejonių dėl tiekėjo deklaruotos informacijos teisingumo). </w:t>
            </w:r>
          </w:p>
          <w:p w14:paraId="5EDCCA16" w14:textId="77777777" w:rsidR="005043BC" w:rsidRPr="00794E4A" w:rsidRDefault="005043BC" w:rsidP="005043BC">
            <w:pPr>
              <w:jc w:val="both"/>
              <w:rPr>
                <w:rFonts w:ascii="Arial" w:eastAsia="Arial" w:hAnsi="Arial" w:cs="Arial"/>
              </w:rPr>
            </w:pPr>
          </w:p>
          <w:p w14:paraId="604718C2" w14:textId="4DD63119" w:rsidR="005043BC" w:rsidRPr="00794E4A" w:rsidRDefault="005043BC" w:rsidP="005043BC">
            <w:pPr>
              <w:suppressAutoHyphens/>
              <w:autoSpaceDN w:val="0"/>
              <w:jc w:val="both"/>
              <w:rPr>
                <w:rFonts w:ascii="Arial" w:eastAsia="Calibri" w:hAnsi="Arial" w:cs="Arial"/>
              </w:rPr>
            </w:pPr>
            <w:r w:rsidRPr="00794E4A">
              <w:rPr>
                <w:rFonts w:ascii="Arial" w:hAnsi="Arial" w:cs="Arial"/>
                <w:color w:val="000000"/>
                <w:lang w:eastAsia="lt-LT"/>
              </w:rPr>
              <w:t>Dokumentai, kuriuose nenurodytas jų galiojimo terminas, turi būti  išduoti ar atspausdinti iš informacinės sistemos ne anksčiau kaip likus 3 mėnesiams iki tos dienos, kurią LTG prašymu Tiekėjas turi pateikti dokumentus.</w:t>
            </w:r>
          </w:p>
          <w:p w14:paraId="711BBC30" w14:textId="77777777" w:rsidR="005043BC" w:rsidRPr="00794E4A" w:rsidRDefault="005043BC" w:rsidP="005043BC">
            <w:pPr>
              <w:jc w:val="both"/>
              <w:rPr>
                <w:rFonts w:ascii="Arial" w:eastAsia="Arial" w:hAnsi="Arial" w:cs="Arial"/>
              </w:rPr>
            </w:pPr>
          </w:p>
          <w:p w14:paraId="42561EF4" w14:textId="03D7F989" w:rsidR="005043BC" w:rsidRPr="00794E4A" w:rsidRDefault="005043BC" w:rsidP="005043BC">
            <w:pPr>
              <w:jc w:val="both"/>
              <w:rPr>
                <w:rFonts w:ascii="Arial" w:eastAsia="Arial" w:hAnsi="Arial" w:cs="Arial"/>
              </w:rPr>
            </w:pPr>
            <w:r w:rsidRPr="00794E4A">
              <w:rPr>
                <w:rFonts w:ascii="Arial" w:eastAsia="Arial" w:hAnsi="Arial" w:cs="Ari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straipsnio 9 dalis / PĮ 50 straipsnio 9 dalis yra netaikoma.</w:t>
            </w:r>
          </w:p>
          <w:p w14:paraId="5082177E" w14:textId="0F8C9C8B" w:rsidR="005043BC" w:rsidRPr="00794E4A" w:rsidRDefault="005043BC" w:rsidP="005043BC">
            <w:pPr>
              <w:jc w:val="both"/>
              <w:rPr>
                <w:rFonts w:ascii="Arial" w:eastAsia="Arial" w:hAnsi="Arial" w:cs="Arial"/>
              </w:rPr>
            </w:pPr>
            <w:r w:rsidRPr="00794E4A">
              <w:rPr>
                <w:rFonts w:ascii="Arial" w:eastAsia="Arial" w:hAnsi="Arial" w:cs="Arial"/>
              </w:rPr>
              <w:t xml:space="preserve">LTG  bet kuriuo pirkimo procedūros metu gali paprašyti </w:t>
            </w:r>
            <w:r w:rsidRPr="00794E4A">
              <w:rPr>
                <w:rFonts w:ascii="Arial" w:eastAsia="Arial" w:hAnsi="Arial" w:cs="Arial"/>
                <w:color w:val="000000" w:themeColor="text1"/>
              </w:rPr>
              <w:t>tiekėjų</w:t>
            </w:r>
            <w:r w:rsidRPr="00794E4A">
              <w:rPr>
                <w:rFonts w:ascii="Arial" w:eastAsia="Arial" w:hAnsi="Arial" w:cs="Arial"/>
                <w:i/>
                <w:iCs/>
                <w:color w:val="FF0000"/>
              </w:rPr>
              <w:t xml:space="preserve"> </w:t>
            </w:r>
            <w:r w:rsidRPr="00794E4A">
              <w:rPr>
                <w:rFonts w:ascii="Arial" w:eastAsia="Arial" w:hAnsi="Arial" w:cs="Arial"/>
              </w:rPr>
              <w:t>pateikti visus ar dalį dokumentų, patvirtinančių atitiktį šio TS punkto reikalavimams, jeigu tai būtina siekiant užtikrinti tinkamą pirkimo procedūros atlikimą.</w:t>
            </w:r>
          </w:p>
          <w:p w14:paraId="29CC2E97" w14:textId="4627F7FA" w:rsidR="005043BC" w:rsidRPr="00794E4A" w:rsidRDefault="005043BC" w:rsidP="005043BC">
            <w:pPr>
              <w:jc w:val="both"/>
              <w:rPr>
                <w:rFonts w:ascii="Arial" w:eastAsia="Arial" w:hAnsi="Arial" w:cs="Arial"/>
              </w:rPr>
            </w:pPr>
            <w:r w:rsidRPr="00794E4A">
              <w:rPr>
                <w:rFonts w:ascii="Arial" w:eastAsia="Arial" w:hAnsi="Arial" w:cs="Arial"/>
              </w:rPr>
              <w:t xml:space="preserve">Iš ekonomiškai naudingiausią pasiūlymą pateikusio dalyvio šiame TS punkte nurodytų dokumentų </w:t>
            </w:r>
            <w:r w:rsidRPr="00794E4A">
              <w:rPr>
                <w:rFonts w:ascii="Arial" w:eastAsia="Arial" w:hAnsi="Arial" w:cs="Arial"/>
                <w:b/>
                <w:bCs/>
              </w:rPr>
              <w:t>nereikalaujama</w:t>
            </w:r>
            <w:r w:rsidRPr="00794E4A">
              <w:rPr>
                <w:rFonts w:ascii="Arial" w:eastAsia="Arial" w:hAnsi="Arial" w:cs="Arial"/>
              </w:rPr>
              <w:t>, kai:</w:t>
            </w:r>
          </w:p>
          <w:p w14:paraId="19242D53" w14:textId="205E3493" w:rsidR="005043BC" w:rsidRPr="00794E4A" w:rsidRDefault="005043BC" w:rsidP="005043BC">
            <w:pPr>
              <w:jc w:val="both"/>
              <w:rPr>
                <w:rFonts w:ascii="Arial" w:eastAsia="Arial" w:hAnsi="Arial" w:cs="Arial"/>
              </w:rPr>
            </w:pPr>
            <w:r w:rsidRPr="00794E4A">
              <w:rPr>
                <w:rFonts w:ascii="Arial" w:eastAsia="Arial" w:hAnsi="Arial" w:cs="Arial"/>
              </w:rPr>
              <w:t>1) LTG turi galimybę susipažinti su šiais dokumentais ar informacija tiesiogiai ir neatlygintinai prisijungusi prie nacionalinės duomenų bazės bet kurioje valstybėje narėje</w:t>
            </w:r>
            <w:r w:rsidRPr="00794E4A">
              <w:rPr>
                <w:rFonts w:ascii="Arial" w:eastAsia="Arial" w:hAnsi="Arial" w:cs="Arial"/>
                <w:sz w:val="22"/>
                <w:szCs w:val="22"/>
              </w:rPr>
              <w:t xml:space="preserve"> arba naudodamasi </w:t>
            </w:r>
            <w:r w:rsidRPr="00794E4A">
              <w:rPr>
                <w:rFonts w:ascii="Arial" w:eastAsia="Arial" w:hAnsi="Arial" w:cs="Arial"/>
              </w:rPr>
              <w:t>Centrinės viešųjų pirkimų informacinės sistemos priemonėmis;</w:t>
            </w:r>
          </w:p>
          <w:p w14:paraId="1BEB9428" w14:textId="62247F80" w:rsidR="005043BC" w:rsidRPr="00794E4A" w:rsidRDefault="005043BC" w:rsidP="005043BC">
            <w:pPr>
              <w:jc w:val="both"/>
              <w:rPr>
                <w:rFonts w:ascii="Arial" w:eastAsia="Arial" w:hAnsi="Arial" w:cs="Arial"/>
              </w:rPr>
            </w:pPr>
            <w:r w:rsidRPr="00794E4A">
              <w:rPr>
                <w:rFonts w:ascii="Arial" w:eastAsia="Arial" w:hAnsi="Arial" w:cs="Arial"/>
              </w:rPr>
              <w:t>2) LTG šiuos dokumentus jau turi iš ankstesnių pirkimo procedūrų.</w:t>
            </w:r>
          </w:p>
          <w:p w14:paraId="6C3DF9CC" w14:textId="25609C5B" w:rsidR="005043BC" w:rsidRPr="00794E4A" w:rsidRDefault="005043BC" w:rsidP="005043BC">
            <w:pPr>
              <w:jc w:val="both"/>
              <w:rPr>
                <w:rFonts w:ascii="Arial" w:eastAsia="Arial" w:hAnsi="Arial" w:cs="Arial"/>
              </w:rPr>
            </w:pPr>
            <w:r w:rsidRPr="00794E4A">
              <w:rPr>
                <w:rFonts w:ascii="Arial" w:eastAsia="Arial" w:hAnsi="Arial" w:cs="Arial"/>
              </w:rPr>
              <w:t xml:space="preserve">LTG </w:t>
            </w:r>
            <w:r w:rsidRPr="00794E4A">
              <w:rPr>
                <w:rFonts w:ascii="Arial" w:eastAsia="Arial" w:hAnsi="Arial" w:cs="Arial"/>
                <w:b/>
                <w:bCs/>
              </w:rPr>
              <w:t xml:space="preserve">gali nereikalauti </w:t>
            </w:r>
            <w:r w:rsidRPr="00794E4A">
              <w:rPr>
                <w:rFonts w:ascii="Arial" w:eastAsia="Arial" w:hAnsi="Arial" w:cs="Arial"/>
              </w:rPr>
              <w:t>nurodytų dokumentų, jeigu  iš kitų šaltinių, negu nurodyta aukščiau, gali nustatyti pasiūlymo atitiktį keliamiems reikalavimams.</w:t>
            </w:r>
          </w:p>
        </w:tc>
      </w:tr>
    </w:tbl>
    <w:p w14:paraId="7F1BC867" w14:textId="67E41884" w:rsidR="0095722D" w:rsidRPr="00794E4A" w:rsidRDefault="0095722D" w:rsidP="001950AA">
      <w:pPr>
        <w:spacing w:after="0"/>
        <w:jc w:val="both"/>
        <w:rPr>
          <w:rFonts w:ascii="Arial" w:hAnsi="Arial" w:cs="Arial"/>
          <w:b/>
          <w:bCs/>
          <w:sz w:val="20"/>
          <w:szCs w:val="20"/>
        </w:rPr>
      </w:pPr>
    </w:p>
    <w:p w14:paraId="019AE208" w14:textId="4D8F3CED" w:rsidR="005C0AA5" w:rsidRPr="00794E4A" w:rsidRDefault="499EEE7A" w:rsidP="001950AA">
      <w:pPr>
        <w:pStyle w:val="Heading2"/>
        <w:numPr>
          <w:ilvl w:val="0"/>
          <w:numId w:val="20"/>
        </w:numPr>
        <w:pBdr>
          <w:top w:val="single" w:sz="8" w:space="1" w:color="auto"/>
          <w:bottom w:val="single" w:sz="8" w:space="1" w:color="auto"/>
        </w:pBdr>
        <w:tabs>
          <w:tab w:val="left" w:pos="284"/>
        </w:tabs>
        <w:spacing w:before="120"/>
        <w:ind w:left="0" w:firstLine="0"/>
        <w:rPr>
          <w:rFonts w:ascii="Arial" w:hAnsi="Arial" w:cs="Arial"/>
          <w:color w:val="auto"/>
          <w:sz w:val="20"/>
          <w:szCs w:val="20"/>
          <w:lang w:val="lt-LT"/>
        </w:rPr>
      </w:pPr>
      <w:r w:rsidRPr="00794E4A">
        <w:rPr>
          <w:rFonts w:ascii="Arial" w:hAnsi="Arial" w:cs="Arial"/>
          <w:color w:val="auto"/>
          <w:sz w:val="20"/>
          <w:szCs w:val="20"/>
          <w:lang w:val="lt-LT"/>
        </w:rPr>
        <w:lastRenderedPageBreak/>
        <w:t>KARTU SU PASIŪLYMU PATEIKIAMI DOKUMENTAI</w:t>
      </w:r>
      <w:r w:rsidR="00032086" w:rsidRPr="00794E4A">
        <w:rPr>
          <w:rFonts w:ascii="Arial" w:hAnsi="Arial" w:cs="Arial"/>
          <w:color w:val="auto"/>
          <w:sz w:val="20"/>
          <w:szCs w:val="20"/>
          <w:lang w:val="lt-LT"/>
        </w:rPr>
        <w:t xml:space="preserve"> </w:t>
      </w:r>
    </w:p>
    <w:tbl>
      <w:tblPr>
        <w:tblStyle w:val="TableGrid"/>
        <w:tblW w:w="10348" w:type="dxa"/>
        <w:tblInd w:w="-5" w:type="dxa"/>
        <w:tblLook w:val="04A0" w:firstRow="1" w:lastRow="0" w:firstColumn="1" w:lastColumn="0" w:noHBand="0" w:noVBand="1"/>
      </w:tblPr>
      <w:tblGrid>
        <w:gridCol w:w="709"/>
        <w:gridCol w:w="4820"/>
        <w:gridCol w:w="4819"/>
      </w:tblGrid>
      <w:tr w:rsidR="00862FB4" w:rsidRPr="00794E4A" w14:paraId="28AE28CB" w14:textId="77777777" w:rsidTr="001950AA">
        <w:trPr>
          <w:cantSplit/>
        </w:trPr>
        <w:tc>
          <w:tcPr>
            <w:tcW w:w="709" w:type="dxa"/>
          </w:tcPr>
          <w:p w14:paraId="3FCE74CD" w14:textId="094454EB" w:rsidR="00862FB4" w:rsidRPr="00794E4A" w:rsidRDefault="00862FB4" w:rsidP="001950AA">
            <w:pPr>
              <w:jc w:val="both"/>
              <w:rPr>
                <w:rFonts w:ascii="Arial" w:hAnsi="Arial" w:cs="Arial"/>
                <w:b/>
                <w:bCs/>
                <w:sz w:val="20"/>
                <w:szCs w:val="20"/>
              </w:rPr>
            </w:pPr>
            <w:r w:rsidRPr="00794E4A">
              <w:rPr>
                <w:rFonts w:ascii="Arial" w:hAnsi="Arial" w:cs="Arial"/>
                <w:b/>
                <w:bCs/>
                <w:sz w:val="20"/>
                <w:szCs w:val="20"/>
              </w:rPr>
              <w:t>Eil. Nr.</w:t>
            </w:r>
          </w:p>
        </w:tc>
        <w:tc>
          <w:tcPr>
            <w:tcW w:w="4820" w:type="dxa"/>
            <w:vAlign w:val="center"/>
          </w:tcPr>
          <w:p w14:paraId="0E4B88AD" w14:textId="6B694023" w:rsidR="00862FB4" w:rsidRPr="00794E4A" w:rsidRDefault="00862FB4" w:rsidP="001950AA">
            <w:pPr>
              <w:rPr>
                <w:rFonts w:ascii="Arial" w:hAnsi="Arial" w:cs="Arial"/>
                <w:b/>
                <w:bCs/>
                <w:sz w:val="20"/>
                <w:szCs w:val="20"/>
              </w:rPr>
            </w:pPr>
            <w:r w:rsidRPr="00794E4A">
              <w:rPr>
                <w:rFonts w:ascii="Arial" w:hAnsi="Arial" w:cs="Arial"/>
                <w:b/>
                <w:bCs/>
                <w:sz w:val="20"/>
                <w:szCs w:val="20"/>
              </w:rPr>
              <w:t>Pavadinimas</w:t>
            </w:r>
          </w:p>
        </w:tc>
        <w:tc>
          <w:tcPr>
            <w:tcW w:w="4819" w:type="dxa"/>
            <w:vAlign w:val="center"/>
          </w:tcPr>
          <w:p w14:paraId="02C708ED" w14:textId="77777777" w:rsidR="00862FB4" w:rsidRPr="00794E4A" w:rsidRDefault="00862FB4" w:rsidP="001950AA">
            <w:pPr>
              <w:rPr>
                <w:rFonts w:ascii="Arial" w:hAnsi="Arial" w:cs="Arial"/>
                <w:b/>
                <w:bCs/>
                <w:sz w:val="20"/>
                <w:szCs w:val="20"/>
              </w:rPr>
            </w:pPr>
            <w:r w:rsidRPr="00794E4A">
              <w:rPr>
                <w:rFonts w:ascii="Arial" w:hAnsi="Arial" w:cs="Arial"/>
                <w:b/>
                <w:bCs/>
                <w:sz w:val="20"/>
                <w:szCs w:val="20"/>
              </w:rPr>
              <w:t>Reikalavimai turiniui ir formai</w:t>
            </w:r>
          </w:p>
        </w:tc>
      </w:tr>
      <w:tr w:rsidR="00476CAD" w:rsidRPr="00794E4A" w14:paraId="6C208CBA" w14:textId="77777777" w:rsidTr="001950AA">
        <w:trPr>
          <w:cantSplit/>
        </w:trPr>
        <w:tc>
          <w:tcPr>
            <w:tcW w:w="709" w:type="dxa"/>
          </w:tcPr>
          <w:p w14:paraId="14285259" w14:textId="0824459D" w:rsidR="00476CAD" w:rsidRPr="00794E4A" w:rsidRDefault="00476CAD" w:rsidP="00476CAD">
            <w:pPr>
              <w:pStyle w:val="Heading2"/>
              <w:keepNext w:val="0"/>
              <w:keepLines w:val="0"/>
              <w:numPr>
                <w:ilvl w:val="1"/>
                <w:numId w:val="20"/>
              </w:numPr>
              <w:tabs>
                <w:tab w:val="left" w:pos="426"/>
              </w:tabs>
              <w:spacing w:before="120"/>
              <w:ind w:left="0" w:firstLine="0"/>
              <w:rPr>
                <w:rFonts w:ascii="Arial" w:hAnsi="Arial" w:cs="Arial"/>
                <w:sz w:val="20"/>
                <w:szCs w:val="20"/>
                <w:lang w:val="lt-LT"/>
              </w:rPr>
            </w:pPr>
          </w:p>
        </w:tc>
        <w:tc>
          <w:tcPr>
            <w:tcW w:w="4820" w:type="dxa"/>
          </w:tcPr>
          <w:p w14:paraId="5599AB52" w14:textId="77777777" w:rsidR="00476CAD" w:rsidRPr="00794E4A" w:rsidRDefault="00476CAD" w:rsidP="00476CAD">
            <w:pPr>
              <w:jc w:val="both"/>
              <w:rPr>
                <w:rFonts w:ascii="Arial" w:hAnsi="Arial" w:cs="Arial"/>
                <w:sz w:val="20"/>
                <w:szCs w:val="20"/>
              </w:rPr>
            </w:pPr>
            <w:r w:rsidRPr="00794E4A">
              <w:rPr>
                <w:rFonts w:ascii="Arial" w:hAnsi="Arial" w:cs="Arial"/>
                <w:sz w:val="20"/>
                <w:szCs w:val="20"/>
              </w:rPr>
              <w:t>Dokumentai patvirtinantys 1.19. p. reikalavimą:</w:t>
            </w:r>
          </w:p>
          <w:p w14:paraId="034E5BE2" w14:textId="77777777" w:rsidR="00476CAD" w:rsidRPr="00794E4A" w:rsidRDefault="00476CAD" w:rsidP="00476CAD">
            <w:pPr>
              <w:jc w:val="both"/>
              <w:rPr>
                <w:rFonts w:ascii="Arial" w:hAnsi="Arial" w:cs="Arial"/>
                <w:sz w:val="20"/>
                <w:szCs w:val="20"/>
              </w:rPr>
            </w:pPr>
            <w:r w:rsidRPr="00794E4A">
              <w:rPr>
                <w:rFonts w:ascii="Arial" w:hAnsi="Arial" w:cs="Arial"/>
                <w:sz w:val="20"/>
                <w:szCs w:val="20"/>
              </w:rPr>
              <w:t>1) jeigu techninės ar programinės įrangos priežiūrą ir palaikymą vykdantis asmuo arba gamintojas ar jį kontroliuojantis asmuo yra juridinis asmuo, pateikiama juridinio asmens vadovo patvirtinta juridinio asmens steigimo dokumentų kopija, Juridinių asmenų registro išplėstinis išrašas su istorija arba atitinkami valstybės narės ar trečiosios šalies dokumentai;</w:t>
            </w:r>
          </w:p>
          <w:p w14:paraId="69EBEFAE" w14:textId="7027A093" w:rsidR="00476CAD" w:rsidRPr="00794E4A" w:rsidRDefault="00476CAD" w:rsidP="00476CAD">
            <w:pPr>
              <w:jc w:val="both"/>
              <w:rPr>
                <w:rFonts w:ascii="Arial" w:hAnsi="Arial" w:cs="Arial"/>
                <w:b/>
                <w:bCs/>
                <w:sz w:val="20"/>
                <w:szCs w:val="20"/>
              </w:rPr>
            </w:pPr>
            <w:r w:rsidRPr="00794E4A">
              <w:rPr>
                <w:rFonts w:ascii="Arial" w:hAnsi="Arial" w:cs="Arial"/>
                <w:sz w:val="20"/>
                <w:szCs w:val="20"/>
              </w:rPr>
              <w:t>2) jeigu techninės ar programinės įrangos priežiūrą ir palaikymą vykdantis asmuo arba gamintojas ar jį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4819" w:type="dxa"/>
          </w:tcPr>
          <w:p w14:paraId="1B56CDC4" w14:textId="3B481F71" w:rsidR="00476CAD" w:rsidRPr="00794E4A" w:rsidRDefault="00476CAD" w:rsidP="00476CAD">
            <w:pPr>
              <w:jc w:val="both"/>
              <w:rPr>
                <w:rFonts w:ascii="Arial" w:hAnsi="Arial" w:cs="Arial"/>
                <w:b/>
                <w:bCs/>
                <w:sz w:val="20"/>
                <w:szCs w:val="20"/>
              </w:rPr>
            </w:pPr>
            <w:r w:rsidRPr="00794E4A">
              <w:rPr>
                <w:rFonts w:ascii="Arial" w:hAnsi="Arial" w:cs="Arial"/>
                <w:sz w:val="20"/>
                <w:szCs w:val="20"/>
              </w:rPr>
              <w:t>Teikiama elektronine forma.</w:t>
            </w:r>
          </w:p>
        </w:tc>
      </w:tr>
      <w:tr w:rsidR="00476CAD" w:rsidRPr="00794E4A" w14:paraId="3486419A" w14:textId="77777777" w:rsidTr="003C0DDB">
        <w:trPr>
          <w:cantSplit/>
        </w:trPr>
        <w:tc>
          <w:tcPr>
            <w:tcW w:w="709" w:type="dxa"/>
            <w:vAlign w:val="center"/>
          </w:tcPr>
          <w:p w14:paraId="2632FB57" w14:textId="77777777" w:rsidR="00476CAD" w:rsidRPr="00794E4A" w:rsidRDefault="00476CAD" w:rsidP="00476CAD">
            <w:pPr>
              <w:pStyle w:val="Heading2"/>
              <w:keepNext w:val="0"/>
              <w:keepLines w:val="0"/>
              <w:numPr>
                <w:ilvl w:val="1"/>
                <w:numId w:val="20"/>
              </w:numPr>
              <w:tabs>
                <w:tab w:val="left" w:pos="426"/>
              </w:tabs>
              <w:spacing w:before="120"/>
              <w:ind w:left="0" w:firstLine="0"/>
              <w:rPr>
                <w:rFonts w:ascii="Arial" w:hAnsi="Arial" w:cs="Arial"/>
                <w:sz w:val="20"/>
                <w:szCs w:val="20"/>
                <w:lang w:val="lt-LT"/>
              </w:rPr>
            </w:pPr>
          </w:p>
        </w:tc>
        <w:tc>
          <w:tcPr>
            <w:tcW w:w="4820" w:type="dxa"/>
          </w:tcPr>
          <w:p w14:paraId="0CE0F633" w14:textId="562D8D06" w:rsidR="00476CAD" w:rsidRPr="00794E4A" w:rsidRDefault="00476CAD" w:rsidP="00476CAD">
            <w:pPr>
              <w:jc w:val="both"/>
              <w:rPr>
                <w:rFonts w:ascii="Arial" w:hAnsi="Arial" w:cs="Arial"/>
                <w:sz w:val="20"/>
                <w:szCs w:val="20"/>
              </w:rPr>
            </w:pPr>
            <w:r w:rsidRPr="00794E4A">
              <w:rPr>
                <w:rFonts w:ascii="Arial" w:eastAsia="Times New Roman" w:hAnsi="Arial" w:cs="Arial"/>
                <w:sz w:val="20"/>
                <w:szCs w:val="20"/>
              </w:rPr>
              <w:t>Reikalavimų pirkimo objektui lentelės 1.2 punkto reikalavimas</w:t>
            </w:r>
          </w:p>
        </w:tc>
        <w:tc>
          <w:tcPr>
            <w:tcW w:w="4819" w:type="dxa"/>
          </w:tcPr>
          <w:p w14:paraId="2D51C1D8" w14:textId="7BB5F4F4" w:rsidR="00476CAD" w:rsidRPr="00794E4A" w:rsidRDefault="00476CAD" w:rsidP="00476CAD">
            <w:pPr>
              <w:jc w:val="both"/>
              <w:rPr>
                <w:rFonts w:ascii="Arial" w:hAnsi="Arial" w:cs="Arial"/>
                <w:sz w:val="20"/>
                <w:szCs w:val="20"/>
              </w:rPr>
            </w:pPr>
            <w:r w:rsidRPr="00794E4A">
              <w:rPr>
                <w:rFonts w:ascii="Arial" w:eastAsia="Times New Roman" w:hAnsi="Arial" w:cs="Arial"/>
                <w:sz w:val="20"/>
                <w:szCs w:val="20"/>
              </w:rPr>
              <w:t>Tiekėjas privalo pateikti detalią siūlomos ryšių infrastruktūros realizavimo schemą ir aprašymą, nurodant tiekėjo ryšio mazgo, iš kurio bus įrengta ryšio linija, bei tiesiogines sąsajas su skirtingais pasaulinio (esančio už Lietuvos ribų) interneto tinklo paslaugos teikėjais, nurodant kiekvienos ryšio linijos greitaveiką</w:t>
            </w:r>
          </w:p>
        </w:tc>
      </w:tr>
      <w:tr w:rsidR="00476CAD" w:rsidRPr="00794E4A" w14:paraId="3FB526E2" w14:textId="77777777" w:rsidTr="00CB28CC">
        <w:trPr>
          <w:cantSplit/>
        </w:trPr>
        <w:tc>
          <w:tcPr>
            <w:tcW w:w="709" w:type="dxa"/>
            <w:vAlign w:val="center"/>
          </w:tcPr>
          <w:p w14:paraId="70251696" w14:textId="77777777" w:rsidR="00476CAD" w:rsidRPr="00794E4A" w:rsidRDefault="00476CAD" w:rsidP="00476CAD">
            <w:pPr>
              <w:pStyle w:val="Heading2"/>
              <w:keepNext w:val="0"/>
              <w:keepLines w:val="0"/>
              <w:numPr>
                <w:ilvl w:val="1"/>
                <w:numId w:val="20"/>
              </w:numPr>
              <w:tabs>
                <w:tab w:val="left" w:pos="426"/>
              </w:tabs>
              <w:spacing w:before="120"/>
              <w:ind w:left="0" w:firstLine="0"/>
              <w:rPr>
                <w:rFonts w:ascii="Arial" w:hAnsi="Arial" w:cs="Arial"/>
                <w:sz w:val="20"/>
                <w:szCs w:val="20"/>
                <w:lang w:val="lt-LT"/>
              </w:rPr>
            </w:pPr>
          </w:p>
        </w:tc>
        <w:tc>
          <w:tcPr>
            <w:tcW w:w="4820" w:type="dxa"/>
          </w:tcPr>
          <w:p w14:paraId="56C8B187" w14:textId="7C036498" w:rsidR="00476CAD" w:rsidRPr="00794E4A" w:rsidRDefault="00476CAD" w:rsidP="00476CAD">
            <w:pPr>
              <w:jc w:val="both"/>
              <w:rPr>
                <w:rFonts w:ascii="Arial" w:hAnsi="Arial" w:cs="Arial"/>
                <w:sz w:val="20"/>
                <w:szCs w:val="20"/>
              </w:rPr>
            </w:pPr>
            <w:r w:rsidRPr="00794E4A">
              <w:rPr>
                <w:rFonts w:ascii="Arial" w:hAnsi="Arial" w:cs="Arial"/>
                <w:sz w:val="20"/>
                <w:szCs w:val="20"/>
                <w:lang w:eastAsia="ja-JP"/>
              </w:rPr>
              <w:t>Siūlant lygiavertes prekes/paslaugas Tiekėjas/Paslaugų teikėjas  kartu su pasiūlymu kaip tinkamą priemonę, įrodančią, kaip jo siūlomos lygiavertės prekės, paslaugos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p>
        </w:tc>
        <w:tc>
          <w:tcPr>
            <w:tcW w:w="4819" w:type="dxa"/>
          </w:tcPr>
          <w:p w14:paraId="6C4F77D5" w14:textId="0CBEA757" w:rsidR="00476CAD" w:rsidRPr="00794E4A" w:rsidRDefault="00476CAD" w:rsidP="00476CAD">
            <w:pPr>
              <w:jc w:val="both"/>
              <w:rPr>
                <w:rFonts w:ascii="Arial" w:hAnsi="Arial" w:cs="Arial"/>
                <w:sz w:val="20"/>
                <w:szCs w:val="20"/>
              </w:rPr>
            </w:pPr>
            <w:r w:rsidRPr="00794E4A">
              <w:rPr>
                <w:rFonts w:ascii="Arial" w:hAnsi="Arial" w:cs="Arial"/>
                <w:sz w:val="20"/>
                <w:szCs w:val="20"/>
                <w:lang w:eastAsia="ja-JP"/>
              </w:rPr>
              <w:t>Jeigu Tiekėjas/Paslaugų teikėjas  negali gauti nurodytų pažymų ar tyrimų ataskaitų arba negali jų gauti per nustatytą laiką dėl nuo Tiekėjo/Paslaugų teikėjo  nepriklausančių aplinkybių ir objektyviais, rašytiniais įrodymais įrodo, kad prekės, paslaugos ar darbai atitinka Techninėje specifikacijoje nurodytus reikalavimus ar kriterijus, pasiūlymų vertinimo kriterijus ar pirkimo Sutarties vykdymo sąlygas, Pirkėjas/Užsakovas pripažįsta ir kitas tinkamas priemones. Tačiau tinkamomis priemonėmis nelaikoma Tiekėjo / Paslaugų teikėjo,</w:t>
            </w:r>
            <w:r w:rsidRPr="00794E4A">
              <w:t xml:space="preserve"> </w:t>
            </w:r>
            <w:r w:rsidRPr="00794E4A">
              <w:rPr>
                <w:rFonts w:ascii="Arial" w:hAnsi="Arial" w:cs="Arial"/>
                <w:sz w:val="20"/>
                <w:szCs w:val="20"/>
                <w:lang w:eastAsia="ja-JP"/>
              </w:rPr>
              <w:t xml:space="preserve">kai Tiekėjas / Paslaugų teikėjas nėra prekių gamintojas, </w:t>
            </w:r>
            <w:proofErr w:type="spellStart"/>
            <w:r w:rsidRPr="00794E4A">
              <w:rPr>
                <w:rFonts w:ascii="Arial" w:hAnsi="Arial" w:cs="Arial"/>
                <w:sz w:val="20"/>
                <w:szCs w:val="20"/>
                <w:lang w:eastAsia="ja-JP"/>
              </w:rPr>
              <w:t>savideklaracija</w:t>
            </w:r>
            <w:proofErr w:type="spellEnd"/>
            <w:r w:rsidRPr="00794E4A">
              <w:rPr>
                <w:rFonts w:ascii="Arial" w:hAnsi="Arial" w:cs="Arial"/>
                <w:sz w:val="20"/>
                <w:szCs w:val="20"/>
                <w:lang w:eastAsia="ja-JP"/>
              </w:rPr>
              <w:t xml:space="preserve"> be konkrečių, techninių įrodymų. (visi įrodymai, pažymos ir kiti dokumentai turi būti pateikti su pasiūlymu)</w:t>
            </w:r>
          </w:p>
        </w:tc>
      </w:tr>
    </w:tbl>
    <w:p w14:paraId="1A4EE5C0" w14:textId="0C29FCD4" w:rsidR="79D064D1" w:rsidRPr="00794E4A" w:rsidRDefault="79D064D1" w:rsidP="001950AA"/>
    <w:p w14:paraId="38AE6F06" w14:textId="0B211BA1" w:rsidR="00447187" w:rsidRPr="00794E4A" w:rsidRDefault="4CE9DAE7" w:rsidP="001950AA">
      <w:pPr>
        <w:pStyle w:val="Heading2"/>
        <w:numPr>
          <w:ilvl w:val="0"/>
          <w:numId w:val="20"/>
        </w:numPr>
        <w:pBdr>
          <w:top w:val="single" w:sz="8" w:space="1" w:color="auto"/>
          <w:bottom w:val="single" w:sz="8" w:space="1" w:color="auto"/>
        </w:pBdr>
        <w:tabs>
          <w:tab w:val="left" w:pos="284"/>
        </w:tabs>
        <w:spacing w:before="120"/>
        <w:ind w:left="0" w:firstLine="0"/>
        <w:rPr>
          <w:rFonts w:ascii="Arial" w:hAnsi="Arial" w:cs="Arial"/>
          <w:color w:val="auto"/>
          <w:sz w:val="20"/>
          <w:szCs w:val="20"/>
          <w:lang w:val="lt-LT"/>
        </w:rPr>
      </w:pPr>
      <w:r w:rsidRPr="00794E4A">
        <w:rPr>
          <w:rFonts w:ascii="Arial" w:hAnsi="Arial" w:cs="Arial"/>
          <w:color w:val="auto"/>
          <w:sz w:val="20"/>
          <w:szCs w:val="20"/>
          <w:lang w:val="lt-LT"/>
        </w:rPr>
        <w:t>SUTARTIES VYKDYMO METU TEIKIAMI DOKUMENTAI</w:t>
      </w:r>
      <w:r w:rsidR="00032086" w:rsidRPr="00794E4A">
        <w:rPr>
          <w:rFonts w:ascii="Arial" w:hAnsi="Arial" w:cs="Arial"/>
          <w:color w:val="auto"/>
          <w:sz w:val="20"/>
          <w:szCs w:val="20"/>
          <w:lang w:val="lt-LT"/>
        </w:rPr>
        <w:t xml:space="preserve"> </w:t>
      </w:r>
    </w:p>
    <w:tbl>
      <w:tblPr>
        <w:tblStyle w:val="TableGrid"/>
        <w:tblW w:w="10348" w:type="dxa"/>
        <w:tblInd w:w="-5" w:type="dxa"/>
        <w:tblLook w:val="04A0" w:firstRow="1" w:lastRow="0" w:firstColumn="1" w:lastColumn="0" w:noHBand="0" w:noVBand="1"/>
      </w:tblPr>
      <w:tblGrid>
        <w:gridCol w:w="706"/>
        <w:gridCol w:w="3657"/>
        <w:gridCol w:w="3512"/>
        <w:gridCol w:w="2473"/>
      </w:tblGrid>
      <w:tr w:rsidR="00862FB4" w:rsidRPr="00794E4A" w14:paraId="456DBB21" w14:textId="77777777" w:rsidTr="00476CAD">
        <w:tc>
          <w:tcPr>
            <w:tcW w:w="706" w:type="dxa"/>
          </w:tcPr>
          <w:p w14:paraId="6D65FA99" w14:textId="4F03EA96" w:rsidR="00862FB4" w:rsidRPr="00794E4A" w:rsidRDefault="00DD5269" w:rsidP="001950AA">
            <w:pPr>
              <w:jc w:val="both"/>
              <w:rPr>
                <w:rFonts w:ascii="Arial" w:hAnsi="Arial" w:cs="Arial"/>
                <w:b/>
                <w:bCs/>
                <w:sz w:val="20"/>
                <w:szCs w:val="20"/>
              </w:rPr>
            </w:pPr>
            <w:r w:rsidRPr="00794E4A">
              <w:rPr>
                <w:rFonts w:ascii="Arial" w:hAnsi="Arial" w:cs="Arial"/>
                <w:b/>
                <w:bCs/>
                <w:sz w:val="20"/>
                <w:szCs w:val="20"/>
              </w:rPr>
              <w:t>Eil. Nr.</w:t>
            </w:r>
          </w:p>
        </w:tc>
        <w:tc>
          <w:tcPr>
            <w:tcW w:w="3657" w:type="dxa"/>
            <w:vAlign w:val="center"/>
          </w:tcPr>
          <w:p w14:paraId="0FFF2053" w14:textId="0866DE2C" w:rsidR="00862FB4" w:rsidRPr="00794E4A" w:rsidRDefault="00862FB4" w:rsidP="001950AA">
            <w:pPr>
              <w:rPr>
                <w:rFonts w:ascii="Arial" w:hAnsi="Arial" w:cs="Arial"/>
                <w:b/>
                <w:bCs/>
                <w:sz w:val="20"/>
                <w:szCs w:val="20"/>
              </w:rPr>
            </w:pPr>
            <w:r w:rsidRPr="00794E4A">
              <w:rPr>
                <w:rFonts w:ascii="Arial" w:hAnsi="Arial" w:cs="Arial"/>
                <w:b/>
                <w:bCs/>
                <w:sz w:val="20"/>
                <w:szCs w:val="20"/>
              </w:rPr>
              <w:t>Pavadinimas</w:t>
            </w:r>
          </w:p>
        </w:tc>
        <w:tc>
          <w:tcPr>
            <w:tcW w:w="3512" w:type="dxa"/>
            <w:vAlign w:val="center"/>
          </w:tcPr>
          <w:p w14:paraId="4987C67A" w14:textId="77777777" w:rsidR="00862FB4" w:rsidRPr="00794E4A" w:rsidRDefault="00862FB4" w:rsidP="001950AA">
            <w:pPr>
              <w:rPr>
                <w:rFonts w:ascii="Arial" w:hAnsi="Arial" w:cs="Arial"/>
                <w:b/>
                <w:bCs/>
                <w:sz w:val="20"/>
                <w:szCs w:val="20"/>
              </w:rPr>
            </w:pPr>
            <w:r w:rsidRPr="00794E4A">
              <w:rPr>
                <w:rFonts w:ascii="Arial" w:hAnsi="Arial" w:cs="Arial"/>
                <w:b/>
                <w:bCs/>
                <w:sz w:val="20"/>
                <w:szCs w:val="20"/>
              </w:rPr>
              <w:t>Reikalavimai turiniui ir formai</w:t>
            </w:r>
          </w:p>
        </w:tc>
        <w:tc>
          <w:tcPr>
            <w:tcW w:w="2473" w:type="dxa"/>
            <w:vAlign w:val="center"/>
          </w:tcPr>
          <w:p w14:paraId="78D6043E" w14:textId="77777777" w:rsidR="00862FB4" w:rsidRPr="00794E4A" w:rsidRDefault="00862FB4" w:rsidP="001950AA">
            <w:pPr>
              <w:rPr>
                <w:rFonts w:ascii="Arial" w:hAnsi="Arial" w:cs="Arial"/>
                <w:b/>
                <w:bCs/>
                <w:sz w:val="20"/>
                <w:szCs w:val="20"/>
              </w:rPr>
            </w:pPr>
            <w:r w:rsidRPr="00794E4A">
              <w:rPr>
                <w:rFonts w:ascii="Arial" w:hAnsi="Arial" w:cs="Arial"/>
                <w:b/>
                <w:bCs/>
                <w:sz w:val="20"/>
                <w:szCs w:val="20"/>
              </w:rPr>
              <w:t>Teikimo momentas</w:t>
            </w:r>
          </w:p>
        </w:tc>
      </w:tr>
      <w:tr w:rsidR="005A5457" w:rsidRPr="00794E4A" w14:paraId="600DC90A" w14:textId="77777777" w:rsidTr="00476CAD">
        <w:tc>
          <w:tcPr>
            <w:tcW w:w="706" w:type="dxa"/>
          </w:tcPr>
          <w:p w14:paraId="171E6CED" w14:textId="2E8DB897" w:rsidR="005A5457" w:rsidRPr="00794E4A" w:rsidRDefault="005A5457" w:rsidP="005A5457">
            <w:pPr>
              <w:pStyle w:val="Heading2"/>
              <w:numPr>
                <w:ilvl w:val="1"/>
                <w:numId w:val="20"/>
              </w:numPr>
              <w:tabs>
                <w:tab w:val="left" w:pos="426"/>
              </w:tabs>
              <w:spacing w:before="120"/>
              <w:ind w:left="0" w:firstLine="0"/>
              <w:rPr>
                <w:rFonts w:ascii="Arial" w:hAnsi="Arial" w:cs="Arial"/>
                <w:i/>
                <w:iCs/>
                <w:color w:val="FF0000"/>
                <w:sz w:val="20"/>
                <w:szCs w:val="20"/>
                <w:lang w:val="lt-LT"/>
              </w:rPr>
            </w:pPr>
          </w:p>
        </w:tc>
        <w:tc>
          <w:tcPr>
            <w:tcW w:w="3657" w:type="dxa"/>
          </w:tcPr>
          <w:p w14:paraId="1DB0BD87" w14:textId="2300CC46" w:rsidR="005A5457" w:rsidRPr="00794E4A" w:rsidRDefault="005A5457" w:rsidP="005A5457">
            <w:pPr>
              <w:jc w:val="both"/>
              <w:rPr>
                <w:rFonts w:ascii="Arial" w:hAnsi="Arial" w:cs="Arial"/>
                <w:i/>
                <w:iCs/>
                <w:color w:val="FF0000"/>
                <w:sz w:val="20"/>
                <w:szCs w:val="20"/>
              </w:rPr>
            </w:pPr>
            <w:r w:rsidRPr="00794E4A">
              <w:rPr>
                <w:rFonts w:ascii="Arial" w:hAnsi="Arial" w:cs="Arial"/>
                <w:sz w:val="20"/>
                <w:szCs w:val="20"/>
              </w:rPr>
              <w:t xml:space="preserve">Paslaugų </w:t>
            </w:r>
            <w:r w:rsidR="00476CAD" w:rsidRPr="00794E4A">
              <w:rPr>
                <w:rFonts w:ascii="Arial" w:hAnsi="Arial" w:cs="Arial"/>
                <w:sz w:val="20"/>
                <w:szCs w:val="20"/>
              </w:rPr>
              <w:t>įrengimo</w:t>
            </w:r>
            <w:r w:rsidRPr="00794E4A">
              <w:rPr>
                <w:rFonts w:ascii="Arial" w:hAnsi="Arial" w:cs="Arial"/>
                <w:sz w:val="20"/>
                <w:szCs w:val="20"/>
              </w:rPr>
              <w:t xml:space="preserve"> priėmimo-perdavimo aktas</w:t>
            </w:r>
          </w:p>
        </w:tc>
        <w:tc>
          <w:tcPr>
            <w:tcW w:w="3512" w:type="dxa"/>
          </w:tcPr>
          <w:p w14:paraId="2063A409" w14:textId="3CDCD8DE" w:rsidR="005A5457" w:rsidRPr="00794E4A" w:rsidRDefault="005A5457" w:rsidP="005A5457">
            <w:pPr>
              <w:jc w:val="both"/>
              <w:rPr>
                <w:rFonts w:ascii="Arial" w:hAnsi="Arial" w:cs="Arial"/>
                <w:i/>
                <w:iCs/>
                <w:color w:val="FF0000"/>
                <w:sz w:val="20"/>
                <w:szCs w:val="20"/>
              </w:rPr>
            </w:pPr>
            <w:r w:rsidRPr="00794E4A">
              <w:rPr>
                <w:rFonts w:ascii="Arial" w:hAnsi="Arial" w:cs="Arial"/>
                <w:sz w:val="20"/>
                <w:szCs w:val="20"/>
              </w:rPr>
              <w:t xml:space="preserve">Teikiama elektronine forma </w:t>
            </w:r>
          </w:p>
        </w:tc>
        <w:tc>
          <w:tcPr>
            <w:tcW w:w="2473" w:type="dxa"/>
          </w:tcPr>
          <w:p w14:paraId="2998A564" w14:textId="3CB90F61" w:rsidR="005A5457" w:rsidRPr="00794E4A" w:rsidRDefault="00540B5E" w:rsidP="005A5457">
            <w:pPr>
              <w:jc w:val="both"/>
              <w:rPr>
                <w:rFonts w:ascii="Arial" w:hAnsi="Arial" w:cs="Arial"/>
                <w:i/>
                <w:iCs/>
                <w:color w:val="FF0000"/>
                <w:sz w:val="20"/>
                <w:szCs w:val="20"/>
              </w:rPr>
            </w:pPr>
            <w:r w:rsidRPr="00794E4A">
              <w:rPr>
                <w:rFonts w:ascii="Arial" w:hAnsi="Arial" w:cs="Arial"/>
                <w:sz w:val="20"/>
                <w:szCs w:val="20"/>
              </w:rPr>
              <w:t xml:space="preserve">Pateikiamas kartu su </w:t>
            </w:r>
            <w:r w:rsidR="005A5457" w:rsidRPr="00794E4A">
              <w:rPr>
                <w:rFonts w:ascii="Arial" w:hAnsi="Arial" w:cs="Arial"/>
                <w:sz w:val="20"/>
                <w:szCs w:val="20"/>
              </w:rPr>
              <w:t xml:space="preserve">gamintojo </w:t>
            </w:r>
            <w:r w:rsidRPr="00794E4A">
              <w:rPr>
                <w:rFonts w:ascii="Arial" w:hAnsi="Arial" w:cs="Arial"/>
                <w:sz w:val="20"/>
                <w:szCs w:val="20"/>
              </w:rPr>
              <w:t>dokumentu</w:t>
            </w:r>
            <w:r w:rsidR="005A5457" w:rsidRPr="00794E4A">
              <w:rPr>
                <w:rFonts w:ascii="Arial" w:hAnsi="Arial" w:cs="Arial"/>
                <w:sz w:val="20"/>
                <w:szCs w:val="20"/>
              </w:rPr>
              <w:t xml:space="preserve">, </w:t>
            </w:r>
            <w:r w:rsidRPr="00794E4A">
              <w:rPr>
                <w:rFonts w:ascii="Arial" w:hAnsi="Arial" w:cs="Arial"/>
                <w:sz w:val="20"/>
                <w:szCs w:val="20"/>
              </w:rPr>
              <w:t>patvirtinančiu</w:t>
            </w:r>
            <w:r w:rsidR="005A5457" w:rsidRPr="00794E4A">
              <w:rPr>
                <w:rFonts w:ascii="Arial" w:hAnsi="Arial" w:cs="Arial"/>
                <w:sz w:val="20"/>
                <w:szCs w:val="20"/>
              </w:rPr>
              <w:t xml:space="preserve">, kad numatytu laikotarpiu bus teikiama </w:t>
            </w:r>
            <w:r w:rsidR="005535F9" w:rsidRPr="00794E4A">
              <w:rPr>
                <w:rFonts w:ascii="Arial" w:hAnsi="Arial" w:cs="Arial"/>
                <w:sz w:val="20"/>
                <w:szCs w:val="20"/>
              </w:rPr>
              <w:t xml:space="preserve">techninės ir </w:t>
            </w:r>
            <w:r w:rsidR="005A5457" w:rsidRPr="00794E4A">
              <w:rPr>
                <w:rFonts w:ascii="Arial" w:hAnsi="Arial" w:cs="Arial"/>
                <w:sz w:val="20"/>
                <w:szCs w:val="20"/>
              </w:rPr>
              <w:t xml:space="preserve">programinės įrangos </w:t>
            </w:r>
            <w:r w:rsidR="005535F9" w:rsidRPr="00794E4A">
              <w:rPr>
                <w:rFonts w:ascii="Arial" w:hAnsi="Arial" w:cs="Arial"/>
                <w:sz w:val="20"/>
                <w:szCs w:val="20"/>
              </w:rPr>
              <w:t>techninio aptarnavimo</w:t>
            </w:r>
            <w:r w:rsidR="005A5457" w:rsidRPr="00794E4A">
              <w:rPr>
                <w:rFonts w:ascii="Arial" w:hAnsi="Arial" w:cs="Arial"/>
                <w:sz w:val="20"/>
                <w:szCs w:val="20"/>
              </w:rPr>
              <w:t xml:space="preserve"> paslauga  </w:t>
            </w:r>
          </w:p>
        </w:tc>
      </w:tr>
      <w:tr w:rsidR="00794E4A" w:rsidRPr="00794E4A" w14:paraId="2DA7DA53" w14:textId="77777777" w:rsidTr="003C0DDB">
        <w:tc>
          <w:tcPr>
            <w:tcW w:w="706" w:type="dxa"/>
          </w:tcPr>
          <w:p w14:paraId="6E6AE495" w14:textId="77777777" w:rsidR="00794E4A" w:rsidRPr="00794E4A" w:rsidRDefault="00794E4A" w:rsidP="003C0DDB">
            <w:pPr>
              <w:pStyle w:val="Heading2"/>
              <w:numPr>
                <w:ilvl w:val="1"/>
                <w:numId w:val="20"/>
              </w:numPr>
              <w:tabs>
                <w:tab w:val="left" w:pos="426"/>
              </w:tabs>
              <w:spacing w:before="120"/>
              <w:ind w:left="0" w:firstLine="0"/>
              <w:rPr>
                <w:rFonts w:ascii="Arial" w:hAnsi="Arial" w:cs="Arial"/>
                <w:i/>
                <w:iCs/>
                <w:color w:val="FF0000"/>
                <w:sz w:val="20"/>
                <w:szCs w:val="20"/>
                <w:lang w:val="lt-LT"/>
              </w:rPr>
            </w:pPr>
          </w:p>
        </w:tc>
        <w:tc>
          <w:tcPr>
            <w:tcW w:w="3657" w:type="dxa"/>
          </w:tcPr>
          <w:p w14:paraId="15D011DB" w14:textId="4E759235" w:rsidR="00794E4A" w:rsidRPr="00794E4A" w:rsidRDefault="00794E4A" w:rsidP="003C0DDB">
            <w:pPr>
              <w:rPr>
                <w:rFonts w:ascii="Arial" w:hAnsi="Arial" w:cs="Arial"/>
                <w:i/>
                <w:iCs/>
                <w:color w:val="FF0000"/>
                <w:sz w:val="20"/>
                <w:szCs w:val="20"/>
              </w:rPr>
            </w:pPr>
            <w:r w:rsidRPr="00794E4A">
              <w:rPr>
                <w:rFonts w:ascii="Arial" w:hAnsi="Arial" w:cs="Arial"/>
                <w:sz w:val="20"/>
                <w:szCs w:val="20"/>
              </w:rPr>
              <w:t>PVM sąskaita-faktūra už įrengtas Paslaugas</w:t>
            </w:r>
          </w:p>
        </w:tc>
        <w:tc>
          <w:tcPr>
            <w:tcW w:w="3512" w:type="dxa"/>
          </w:tcPr>
          <w:p w14:paraId="6A49BD6C" w14:textId="77777777" w:rsidR="00794E4A" w:rsidRPr="00794E4A" w:rsidRDefault="00794E4A" w:rsidP="003C0DDB">
            <w:pPr>
              <w:jc w:val="both"/>
              <w:rPr>
                <w:rFonts w:ascii="Arial" w:hAnsi="Arial" w:cs="Arial"/>
                <w:i/>
                <w:iCs/>
                <w:color w:val="FF0000"/>
                <w:sz w:val="20"/>
                <w:szCs w:val="20"/>
              </w:rPr>
            </w:pPr>
            <w:r w:rsidRPr="00794E4A">
              <w:rPr>
                <w:rFonts w:ascii="Arial" w:hAnsi="Arial" w:cs="Arial"/>
                <w:sz w:val="20"/>
                <w:szCs w:val="20"/>
              </w:rPr>
              <w:t xml:space="preserve">Teikiama elektronine forma informacinėje sistemoje SABIS </w:t>
            </w:r>
          </w:p>
        </w:tc>
        <w:tc>
          <w:tcPr>
            <w:tcW w:w="2473" w:type="dxa"/>
          </w:tcPr>
          <w:p w14:paraId="29F4C149" w14:textId="043C2DE3" w:rsidR="00794E4A" w:rsidRPr="00794E4A" w:rsidRDefault="00794E4A" w:rsidP="003C0DDB">
            <w:pPr>
              <w:jc w:val="both"/>
              <w:rPr>
                <w:rFonts w:ascii="Arial" w:hAnsi="Arial" w:cs="Arial"/>
                <w:i/>
                <w:iCs/>
                <w:color w:val="FF0000"/>
                <w:sz w:val="20"/>
                <w:szCs w:val="20"/>
              </w:rPr>
            </w:pPr>
            <w:r w:rsidRPr="00794E4A">
              <w:rPr>
                <w:rFonts w:ascii="Arial" w:hAnsi="Arial" w:cs="Arial"/>
                <w:sz w:val="20"/>
                <w:szCs w:val="20"/>
              </w:rPr>
              <w:t xml:space="preserve">Pateikus Paslaugų įrengimo priėmimo-perdavimo aktą, nurodytą 5.1 punkte </w:t>
            </w:r>
          </w:p>
        </w:tc>
      </w:tr>
      <w:tr w:rsidR="005A5457" w:rsidRPr="00794E4A" w14:paraId="7B262D54" w14:textId="77777777" w:rsidTr="00476CAD">
        <w:tc>
          <w:tcPr>
            <w:tcW w:w="706" w:type="dxa"/>
          </w:tcPr>
          <w:p w14:paraId="717314F4" w14:textId="77777777" w:rsidR="005A5457" w:rsidRPr="00794E4A" w:rsidRDefault="005A5457" w:rsidP="005A5457">
            <w:pPr>
              <w:pStyle w:val="Heading2"/>
              <w:numPr>
                <w:ilvl w:val="1"/>
                <w:numId w:val="20"/>
              </w:numPr>
              <w:tabs>
                <w:tab w:val="left" w:pos="426"/>
              </w:tabs>
              <w:spacing w:before="120"/>
              <w:ind w:left="0" w:firstLine="0"/>
              <w:rPr>
                <w:rFonts w:ascii="Arial" w:hAnsi="Arial" w:cs="Arial"/>
                <w:i/>
                <w:iCs/>
                <w:color w:val="FF0000"/>
                <w:sz w:val="20"/>
                <w:szCs w:val="20"/>
                <w:lang w:val="lt-LT"/>
              </w:rPr>
            </w:pPr>
          </w:p>
        </w:tc>
        <w:tc>
          <w:tcPr>
            <w:tcW w:w="3657" w:type="dxa"/>
          </w:tcPr>
          <w:p w14:paraId="66F7B5F9" w14:textId="1149A9F4" w:rsidR="005A5457" w:rsidRPr="00794E4A" w:rsidRDefault="005A5457" w:rsidP="005A5457">
            <w:pPr>
              <w:rPr>
                <w:rFonts w:ascii="Arial" w:hAnsi="Arial" w:cs="Arial"/>
                <w:i/>
                <w:iCs/>
                <w:color w:val="FF0000"/>
                <w:sz w:val="20"/>
                <w:szCs w:val="20"/>
              </w:rPr>
            </w:pPr>
            <w:r w:rsidRPr="00794E4A">
              <w:rPr>
                <w:rFonts w:ascii="Arial" w:hAnsi="Arial" w:cs="Arial"/>
                <w:sz w:val="20"/>
                <w:szCs w:val="20"/>
              </w:rPr>
              <w:t>PVM sąskaita-faktūra</w:t>
            </w:r>
            <w:r w:rsidR="00794E4A" w:rsidRPr="00794E4A">
              <w:rPr>
                <w:rFonts w:ascii="Arial" w:hAnsi="Arial" w:cs="Arial"/>
                <w:sz w:val="20"/>
                <w:szCs w:val="20"/>
              </w:rPr>
              <w:t xml:space="preserve"> už suteiktas Paslaugas</w:t>
            </w:r>
          </w:p>
        </w:tc>
        <w:tc>
          <w:tcPr>
            <w:tcW w:w="3512" w:type="dxa"/>
          </w:tcPr>
          <w:p w14:paraId="480CF509" w14:textId="07BFA690" w:rsidR="005A5457" w:rsidRPr="00794E4A" w:rsidRDefault="005A5457" w:rsidP="005A5457">
            <w:pPr>
              <w:jc w:val="both"/>
              <w:rPr>
                <w:rFonts w:ascii="Arial" w:hAnsi="Arial" w:cs="Arial"/>
                <w:i/>
                <w:iCs/>
                <w:color w:val="FF0000"/>
                <w:sz w:val="20"/>
                <w:szCs w:val="20"/>
              </w:rPr>
            </w:pPr>
            <w:r w:rsidRPr="00794E4A">
              <w:rPr>
                <w:rFonts w:ascii="Arial" w:hAnsi="Arial" w:cs="Arial"/>
                <w:sz w:val="20"/>
                <w:szCs w:val="20"/>
              </w:rPr>
              <w:t xml:space="preserve">Teikiama elektronine forma informacinėje sistemoje </w:t>
            </w:r>
            <w:r w:rsidR="00FF7ED8" w:rsidRPr="00794E4A">
              <w:rPr>
                <w:rFonts w:ascii="Arial" w:hAnsi="Arial" w:cs="Arial"/>
                <w:sz w:val="20"/>
                <w:szCs w:val="20"/>
              </w:rPr>
              <w:t>SABIS</w:t>
            </w:r>
            <w:r w:rsidRPr="00794E4A">
              <w:rPr>
                <w:rFonts w:ascii="Arial" w:hAnsi="Arial" w:cs="Arial"/>
                <w:sz w:val="20"/>
                <w:szCs w:val="20"/>
              </w:rPr>
              <w:t xml:space="preserve"> </w:t>
            </w:r>
          </w:p>
        </w:tc>
        <w:tc>
          <w:tcPr>
            <w:tcW w:w="2473" w:type="dxa"/>
          </w:tcPr>
          <w:p w14:paraId="34214378" w14:textId="4BB82702" w:rsidR="005A5457" w:rsidRPr="00794E4A" w:rsidRDefault="00794E4A" w:rsidP="005A5457">
            <w:pPr>
              <w:jc w:val="both"/>
              <w:rPr>
                <w:rFonts w:ascii="Arial" w:hAnsi="Arial" w:cs="Arial"/>
                <w:i/>
                <w:iCs/>
                <w:color w:val="FF0000"/>
                <w:sz w:val="20"/>
                <w:szCs w:val="20"/>
              </w:rPr>
            </w:pPr>
            <w:r w:rsidRPr="00794E4A">
              <w:rPr>
                <w:rFonts w:ascii="Arial" w:hAnsi="Arial" w:cs="Arial"/>
                <w:sz w:val="20"/>
                <w:szCs w:val="20"/>
              </w:rPr>
              <w:t>Kiekvieną mėnesį</w:t>
            </w:r>
            <w:r w:rsidR="00540B5E" w:rsidRPr="00794E4A">
              <w:rPr>
                <w:rFonts w:ascii="Arial" w:hAnsi="Arial" w:cs="Arial"/>
                <w:sz w:val="20"/>
                <w:szCs w:val="20"/>
              </w:rPr>
              <w:t xml:space="preserve"> </w:t>
            </w:r>
          </w:p>
        </w:tc>
      </w:tr>
    </w:tbl>
    <w:p w14:paraId="450BF356" w14:textId="77777777" w:rsidR="00213CD9" w:rsidRPr="00794E4A" w:rsidRDefault="00213CD9" w:rsidP="001950AA">
      <w:pPr>
        <w:spacing w:after="0"/>
        <w:jc w:val="both"/>
        <w:rPr>
          <w:rFonts w:ascii="Arial" w:hAnsi="Arial" w:cs="Arial"/>
          <w:sz w:val="20"/>
          <w:szCs w:val="20"/>
        </w:rPr>
      </w:pPr>
    </w:p>
    <w:p w14:paraId="182AE4F5" w14:textId="102DA690" w:rsidR="00877680" w:rsidRPr="00794E4A" w:rsidRDefault="00877680" w:rsidP="001950AA">
      <w:pPr>
        <w:pBdr>
          <w:top w:val="single" w:sz="8" w:space="1" w:color="auto"/>
        </w:pBdr>
        <w:shd w:val="clear" w:color="auto" w:fill="DEEAF6" w:themeFill="accent5" w:themeFillTint="33"/>
        <w:tabs>
          <w:tab w:val="left" w:pos="-284"/>
        </w:tabs>
        <w:spacing w:before="120" w:after="0"/>
        <w:rPr>
          <w:rFonts w:ascii="Arial" w:hAnsi="Arial" w:cs="Arial"/>
          <w:b/>
          <w:bCs/>
          <w:sz w:val="20"/>
          <w:szCs w:val="20"/>
          <w:lang w:eastAsia="ja-JP"/>
        </w:rPr>
      </w:pPr>
      <w:r w:rsidRPr="00794E4A">
        <w:rPr>
          <w:rFonts w:ascii="Arial" w:hAnsi="Arial" w:cs="Arial"/>
          <w:b/>
          <w:bCs/>
          <w:sz w:val="20"/>
          <w:szCs w:val="20"/>
          <w:lang w:eastAsia="ja-JP"/>
        </w:rPr>
        <w:t xml:space="preserve">II DALIS. </w:t>
      </w:r>
      <w:r w:rsidR="00F83EE2" w:rsidRPr="00794E4A">
        <w:rPr>
          <w:rFonts w:ascii="Arial" w:hAnsi="Arial" w:cs="Arial"/>
          <w:b/>
          <w:bCs/>
          <w:sz w:val="20"/>
          <w:szCs w:val="20"/>
          <w:lang w:eastAsia="ja-JP"/>
        </w:rPr>
        <w:t>PRIEVOLIŲ VYKDYMAS</w:t>
      </w:r>
      <w:r w:rsidR="00D523D8" w:rsidRPr="00794E4A">
        <w:rPr>
          <w:rFonts w:ascii="Arial" w:hAnsi="Arial" w:cs="Arial"/>
          <w:b/>
          <w:bCs/>
          <w:sz w:val="20"/>
          <w:szCs w:val="20"/>
          <w:lang w:eastAsia="ja-JP"/>
        </w:rPr>
        <w:t xml:space="preserve"> </w:t>
      </w:r>
    </w:p>
    <w:p w14:paraId="152FA214" w14:textId="1EA688B9" w:rsidR="009868B6" w:rsidRPr="00794E4A" w:rsidRDefault="004161B1" w:rsidP="001950AA">
      <w:pPr>
        <w:pStyle w:val="Heading2"/>
        <w:numPr>
          <w:ilvl w:val="0"/>
          <w:numId w:val="15"/>
        </w:numPr>
        <w:pBdr>
          <w:top w:val="single" w:sz="8" w:space="1" w:color="auto"/>
          <w:bottom w:val="single" w:sz="8" w:space="1" w:color="auto"/>
        </w:pBdr>
        <w:tabs>
          <w:tab w:val="left" w:pos="284"/>
        </w:tabs>
        <w:spacing w:before="0" w:after="0"/>
        <w:ind w:left="0" w:firstLine="0"/>
        <w:rPr>
          <w:rFonts w:ascii="Arial" w:hAnsi="Arial" w:cs="Arial"/>
          <w:color w:val="auto"/>
          <w:sz w:val="20"/>
          <w:szCs w:val="20"/>
          <w:lang w:val="lt-LT"/>
        </w:rPr>
      </w:pPr>
      <w:r w:rsidRPr="00794E4A">
        <w:rPr>
          <w:rFonts w:ascii="Arial" w:hAnsi="Arial" w:cs="Arial"/>
          <w:color w:val="auto"/>
          <w:sz w:val="20"/>
          <w:szCs w:val="20"/>
          <w:lang w:val="lt-LT"/>
        </w:rPr>
        <w:t xml:space="preserve">PRIEVOLIŲ VYKDYMO </w:t>
      </w:r>
      <w:r w:rsidR="00313594" w:rsidRPr="00794E4A">
        <w:rPr>
          <w:rFonts w:ascii="Arial" w:hAnsi="Arial" w:cs="Arial"/>
          <w:color w:val="auto"/>
          <w:sz w:val="20"/>
          <w:szCs w:val="20"/>
          <w:lang w:val="lt-LT"/>
        </w:rPr>
        <w:t>VIETA(-OS)</w:t>
      </w:r>
    </w:p>
    <w:p w14:paraId="19ECF983" w14:textId="77777777" w:rsidR="00D326FD" w:rsidRPr="00794E4A" w:rsidRDefault="00D326FD" w:rsidP="00D326FD">
      <w:pPr>
        <w:spacing w:after="0" w:line="240" w:lineRule="auto"/>
        <w:rPr>
          <w:rFonts w:ascii="Arial" w:hAnsi="Arial" w:cs="Arial"/>
          <w:sz w:val="20"/>
          <w:szCs w:val="20"/>
        </w:rPr>
      </w:pPr>
      <w:r w:rsidRPr="00794E4A">
        <w:rPr>
          <w:rFonts w:ascii="Arial" w:hAnsi="Arial" w:cs="Arial"/>
          <w:sz w:val="20"/>
          <w:szCs w:val="20"/>
        </w:rPr>
        <w:t>Geležinkelio g. 2, Vilnius</w:t>
      </w:r>
    </w:p>
    <w:p w14:paraId="67CDCB3C" w14:textId="75E0EC67" w:rsidR="00DF06D2" w:rsidRPr="00794E4A" w:rsidRDefault="00307FA0" w:rsidP="001950AA">
      <w:pPr>
        <w:pStyle w:val="Heading2"/>
        <w:numPr>
          <w:ilvl w:val="0"/>
          <w:numId w:val="15"/>
        </w:numPr>
        <w:pBdr>
          <w:top w:val="single" w:sz="8" w:space="1" w:color="auto"/>
          <w:bottom w:val="single" w:sz="8" w:space="1" w:color="auto"/>
        </w:pBdr>
        <w:tabs>
          <w:tab w:val="left" w:pos="284"/>
        </w:tabs>
        <w:spacing w:before="120" w:after="0"/>
        <w:ind w:left="0" w:firstLine="0"/>
        <w:rPr>
          <w:rFonts w:ascii="Arial" w:hAnsi="Arial" w:cs="Arial"/>
          <w:color w:val="auto"/>
          <w:sz w:val="20"/>
          <w:szCs w:val="20"/>
          <w:lang w:val="lt-LT"/>
        </w:rPr>
      </w:pPr>
      <w:r w:rsidRPr="00794E4A">
        <w:rPr>
          <w:rFonts w:ascii="Arial" w:hAnsi="Arial" w:cs="Arial"/>
          <w:color w:val="auto"/>
          <w:sz w:val="20"/>
          <w:szCs w:val="20"/>
          <w:lang w:val="lt-LT"/>
        </w:rPr>
        <w:t xml:space="preserve">PRIEVOLIŲ </w:t>
      </w:r>
      <w:r w:rsidR="00313594" w:rsidRPr="00794E4A">
        <w:rPr>
          <w:rFonts w:ascii="Arial" w:hAnsi="Arial" w:cs="Arial"/>
          <w:color w:val="auto"/>
          <w:sz w:val="20"/>
          <w:szCs w:val="20"/>
          <w:lang w:val="lt-LT"/>
        </w:rPr>
        <w:t>VYKDYMO TVARKA IR TERMINAI</w:t>
      </w:r>
    </w:p>
    <w:p w14:paraId="3174CD92" w14:textId="703BCF54" w:rsidR="009810CD" w:rsidRPr="007459D7" w:rsidRDefault="001B3AD0" w:rsidP="001B3AD0">
      <w:pPr>
        <w:pStyle w:val="ListParagraph"/>
        <w:numPr>
          <w:ilvl w:val="0"/>
          <w:numId w:val="40"/>
        </w:numPr>
        <w:spacing w:after="0"/>
        <w:rPr>
          <w:rFonts w:ascii="Arial" w:hAnsi="Arial" w:cs="Arial"/>
          <w:sz w:val="20"/>
          <w:szCs w:val="20"/>
          <w:lang w:val="lt-LT"/>
        </w:rPr>
      </w:pPr>
      <w:r w:rsidRPr="007459D7">
        <w:rPr>
          <w:rFonts w:ascii="Arial" w:hAnsi="Arial" w:cs="Arial"/>
          <w:sz w:val="20"/>
          <w:szCs w:val="20"/>
          <w:lang w:val="lt-LT"/>
        </w:rPr>
        <w:t>Paslaug</w:t>
      </w:r>
      <w:r w:rsidR="005043BC" w:rsidRPr="007459D7">
        <w:rPr>
          <w:rFonts w:ascii="Arial" w:hAnsi="Arial" w:cs="Arial"/>
          <w:sz w:val="20"/>
          <w:szCs w:val="20"/>
          <w:lang w:val="lt-LT"/>
        </w:rPr>
        <w:t>os</w:t>
      </w:r>
      <w:r w:rsidR="009810CD" w:rsidRPr="007459D7">
        <w:rPr>
          <w:rFonts w:ascii="Arial" w:hAnsi="Arial" w:cs="Arial"/>
          <w:sz w:val="20"/>
          <w:szCs w:val="20"/>
          <w:lang w:val="lt-LT"/>
        </w:rPr>
        <w:t xml:space="preserve"> teikimo pradžia – </w:t>
      </w:r>
      <w:r w:rsidR="00C95A07">
        <w:rPr>
          <w:rFonts w:ascii="Arial" w:hAnsi="Arial" w:cs="Arial"/>
          <w:sz w:val="20"/>
          <w:szCs w:val="20"/>
          <w:lang w:val="lt-LT"/>
        </w:rPr>
        <w:t xml:space="preserve">nuo </w:t>
      </w:r>
      <w:r w:rsidRPr="007459D7">
        <w:rPr>
          <w:rFonts w:ascii="Arial" w:hAnsi="Arial" w:cs="Arial"/>
          <w:sz w:val="20"/>
          <w:szCs w:val="20"/>
          <w:lang w:val="lt-LT"/>
        </w:rPr>
        <w:t xml:space="preserve">2025 m. </w:t>
      </w:r>
      <w:r w:rsidR="00794E4A" w:rsidRPr="007459D7">
        <w:rPr>
          <w:rFonts w:ascii="Arial" w:hAnsi="Arial" w:cs="Arial"/>
          <w:sz w:val="20"/>
          <w:szCs w:val="20"/>
          <w:lang w:val="lt-LT"/>
        </w:rPr>
        <w:t xml:space="preserve">rugpjūčio </w:t>
      </w:r>
      <w:r w:rsidRPr="007459D7">
        <w:rPr>
          <w:rFonts w:ascii="Arial" w:hAnsi="Arial" w:cs="Arial"/>
          <w:sz w:val="20"/>
          <w:szCs w:val="20"/>
          <w:lang w:val="lt-LT"/>
        </w:rPr>
        <w:t>31 d.</w:t>
      </w:r>
    </w:p>
    <w:p w14:paraId="68FF3107" w14:textId="0D670DE7" w:rsidR="009810CD" w:rsidRPr="007459D7" w:rsidRDefault="001B3AD0" w:rsidP="00807D95">
      <w:pPr>
        <w:pStyle w:val="ListParagraph"/>
        <w:numPr>
          <w:ilvl w:val="0"/>
          <w:numId w:val="40"/>
        </w:numPr>
        <w:spacing w:after="0"/>
        <w:rPr>
          <w:rFonts w:ascii="Arial" w:hAnsi="Arial" w:cs="Arial"/>
          <w:sz w:val="20"/>
          <w:szCs w:val="20"/>
          <w:lang w:val="lt-LT"/>
        </w:rPr>
      </w:pPr>
      <w:r w:rsidRPr="007459D7">
        <w:rPr>
          <w:rFonts w:ascii="Arial" w:hAnsi="Arial" w:cs="Arial"/>
          <w:sz w:val="20"/>
          <w:szCs w:val="20"/>
          <w:lang w:val="lt-LT"/>
        </w:rPr>
        <w:t>Paslaug</w:t>
      </w:r>
      <w:r w:rsidR="005043BC" w:rsidRPr="007459D7">
        <w:rPr>
          <w:rFonts w:ascii="Arial" w:hAnsi="Arial" w:cs="Arial"/>
          <w:sz w:val="20"/>
          <w:szCs w:val="20"/>
          <w:lang w:val="lt-LT"/>
        </w:rPr>
        <w:t>os</w:t>
      </w:r>
      <w:r w:rsidRPr="007459D7">
        <w:rPr>
          <w:rFonts w:ascii="Arial" w:hAnsi="Arial" w:cs="Arial"/>
          <w:sz w:val="20"/>
          <w:szCs w:val="20"/>
          <w:lang w:val="lt-LT"/>
        </w:rPr>
        <w:t xml:space="preserve"> teikimo</w:t>
      </w:r>
      <w:r w:rsidR="00462FBD" w:rsidRPr="007459D7">
        <w:rPr>
          <w:rFonts w:ascii="Arial" w:hAnsi="Arial" w:cs="Arial"/>
          <w:sz w:val="20"/>
          <w:szCs w:val="20"/>
          <w:lang w:val="lt-LT"/>
        </w:rPr>
        <w:t xml:space="preserve"> </w:t>
      </w:r>
      <w:r w:rsidR="009810CD" w:rsidRPr="007459D7">
        <w:rPr>
          <w:rFonts w:ascii="Arial" w:hAnsi="Arial" w:cs="Arial"/>
          <w:sz w:val="20"/>
          <w:szCs w:val="20"/>
          <w:lang w:val="lt-LT"/>
        </w:rPr>
        <w:t xml:space="preserve">trukmė – </w:t>
      </w:r>
      <w:r w:rsidR="00462FBD" w:rsidRPr="007459D7">
        <w:rPr>
          <w:rFonts w:ascii="Arial" w:hAnsi="Arial" w:cs="Arial"/>
          <w:sz w:val="20"/>
          <w:szCs w:val="20"/>
          <w:lang w:val="lt-LT"/>
        </w:rPr>
        <w:t>36</w:t>
      </w:r>
      <w:r w:rsidR="009810CD" w:rsidRPr="007459D7">
        <w:rPr>
          <w:rFonts w:ascii="Arial" w:hAnsi="Arial" w:cs="Arial"/>
          <w:sz w:val="20"/>
          <w:szCs w:val="20"/>
          <w:lang w:val="lt-LT"/>
        </w:rPr>
        <w:t xml:space="preserve"> mėnesi</w:t>
      </w:r>
      <w:r w:rsidRPr="007459D7">
        <w:rPr>
          <w:rFonts w:ascii="Arial" w:hAnsi="Arial" w:cs="Arial"/>
          <w:sz w:val="20"/>
          <w:szCs w:val="20"/>
          <w:lang w:val="lt-LT"/>
        </w:rPr>
        <w:t>ai</w:t>
      </w:r>
    </w:p>
    <w:p w14:paraId="0A8675C0" w14:textId="77777777" w:rsidR="00540B5E" w:rsidRPr="00794E4A" w:rsidRDefault="00540B5E" w:rsidP="001B3AD0">
      <w:pPr>
        <w:pStyle w:val="Heading2"/>
        <w:numPr>
          <w:ilvl w:val="0"/>
          <w:numId w:val="15"/>
        </w:numPr>
        <w:pBdr>
          <w:top w:val="single" w:sz="4" w:space="1" w:color="auto"/>
          <w:bottom w:val="single" w:sz="6" w:space="1" w:color="auto"/>
        </w:pBdr>
        <w:tabs>
          <w:tab w:val="left" w:pos="284"/>
          <w:tab w:val="left" w:pos="567"/>
        </w:tabs>
        <w:spacing w:before="120" w:after="0"/>
        <w:rPr>
          <w:rFonts w:ascii="Arial" w:hAnsi="Arial" w:cs="Arial"/>
          <w:color w:val="auto"/>
          <w:sz w:val="20"/>
          <w:szCs w:val="20"/>
          <w:lang w:val="lt-LT"/>
        </w:rPr>
      </w:pPr>
      <w:r w:rsidRPr="00794E4A">
        <w:rPr>
          <w:rFonts w:ascii="Arial" w:hAnsi="Arial" w:cs="Arial"/>
          <w:color w:val="auto"/>
          <w:sz w:val="20"/>
          <w:szCs w:val="20"/>
          <w:lang w:val="lt-LT"/>
        </w:rPr>
        <w:t>Užsakymų teikimo tvarka</w:t>
      </w:r>
    </w:p>
    <w:p w14:paraId="3FF6A72C" w14:textId="64BEB759" w:rsidR="001B3AD0" w:rsidRPr="00794E4A" w:rsidRDefault="001B3AD0" w:rsidP="001B3AD0">
      <w:pPr>
        <w:rPr>
          <w:lang w:eastAsia="ja-JP"/>
        </w:rPr>
      </w:pPr>
      <w:r w:rsidRPr="00794E4A">
        <w:rPr>
          <w:lang w:eastAsia="ja-JP"/>
        </w:rPr>
        <w:t>Nevykdomi</w:t>
      </w:r>
    </w:p>
    <w:p w14:paraId="1CE69617" w14:textId="77777777" w:rsidR="00540B5E" w:rsidRPr="00794E4A" w:rsidRDefault="00540B5E" w:rsidP="001B3AD0">
      <w:pPr>
        <w:pStyle w:val="Heading2"/>
        <w:numPr>
          <w:ilvl w:val="0"/>
          <w:numId w:val="15"/>
        </w:numPr>
        <w:pBdr>
          <w:top w:val="single" w:sz="4" w:space="1" w:color="auto"/>
          <w:bottom w:val="single" w:sz="6" w:space="1" w:color="auto"/>
        </w:pBdr>
        <w:tabs>
          <w:tab w:val="left" w:pos="284"/>
          <w:tab w:val="left" w:pos="567"/>
        </w:tabs>
        <w:spacing w:before="120" w:after="0"/>
        <w:rPr>
          <w:rFonts w:ascii="Arial" w:hAnsi="Arial" w:cs="Arial"/>
          <w:color w:val="auto"/>
          <w:sz w:val="20"/>
          <w:szCs w:val="20"/>
          <w:lang w:val="lt-LT"/>
        </w:rPr>
      </w:pPr>
      <w:r w:rsidRPr="00794E4A">
        <w:rPr>
          <w:rFonts w:ascii="Arial" w:hAnsi="Arial" w:cs="Arial"/>
          <w:color w:val="auto"/>
          <w:sz w:val="20"/>
          <w:szCs w:val="20"/>
          <w:lang w:val="lt-LT"/>
        </w:rPr>
        <w:t>Trūkumų šalinimo tvarka ir terminai</w:t>
      </w:r>
    </w:p>
    <w:p w14:paraId="53B6C87A" w14:textId="5DD65360" w:rsidR="001B3AD0" w:rsidRPr="00794E4A" w:rsidRDefault="001B3AD0" w:rsidP="007459D7">
      <w:pPr>
        <w:pStyle w:val="ListParagraph"/>
        <w:numPr>
          <w:ilvl w:val="0"/>
          <w:numId w:val="41"/>
        </w:numPr>
        <w:spacing w:after="0"/>
        <w:jc w:val="both"/>
        <w:rPr>
          <w:rFonts w:ascii="Arial" w:hAnsi="Arial" w:cs="Arial"/>
          <w:sz w:val="20"/>
          <w:szCs w:val="20"/>
          <w:lang w:val="lt-LT"/>
        </w:rPr>
      </w:pPr>
      <w:r w:rsidRPr="00794E4A">
        <w:rPr>
          <w:rFonts w:ascii="Arial" w:hAnsi="Arial" w:cs="Arial"/>
          <w:sz w:val="20"/>
          <w:szCs w:val="20"/>
          <w:lang w:val="lt-LT"/>
        </w:rPr>
        <w:t>Nustačius, kad Paslaug</w:t>
      </w:r>
      <w:r w:rsidR="005043BC">
        <w:rPr>
          <w:rFonts w:ascii="Arial" w:hAnsi="Arial" w:cs="Arial"/>
          <w:sz w:val="20"/>
          <w:szCs w:val="20"/>
          <w:lang w:val="lt-LT"/>
        </w:rPr>
        <w:t>a</w:t>
      </w:r>
      <w:r w:rsidRPr="00794E4A">
        <w:rPr>
          <w:rFonts w:ascii="Arial" w:hAnsi="Arial" w:cs="Arial"/>
          <w:sz w:val="20"/>
          <w:szCs w:val="20"/>
          <w:lang w:val="lt-LT"/>
        </w:rPr>
        <w:t xml:space="preserve"> yra nekokybišk</w:t>
      </w:r>
      <w:r w:rsidR="005043BC">
        <w:rPr>
          <w:rFonts w:ascii="Arial" w:hAnsi="Arial" w:cs="Arial"/>
          <w:sz w:val="20"/>
          <w:szCs w:val="20"/>
          <w:lang w:val="lt-LT"/>
        </w:rPr>
        <w:t>a</w:t>
      </w:r>
      <w:r w:rsidRPr="00794E4A">
        <w:rPr>
          <w:rFonts w:ascii="Arial" w:hAnsi="Arial" w:cs="Arial"/>
          <w:sz w:val="20"/>
          <w:szCs w:val="20"/>
          <w:lang w:val="lt-LT"/>
        </w:rPr>
        <w:t>, Paslaugų teikėjas privalo ištaisyti Paslaugų trūkumus (gedimui atsiradus Užsakovo darbo metu) per 4 (keturias) darbo valandas nuo Užsakovo pranešimo apie nekokybišk</w:t>
      </w:r>
      <w:r w:rsidR="005043BC">
        <w:rPr>
          <w:rFonts w:ascii="Arial" w:hAnsi="Arial" w:cs="Arial"/>
          <w:sz w:val="20"/>
          <w:szCs w:val="20"/>
          <w:lang w:val="lt-LT"/>
        </w:rPr>
        <w:t>ą</w:t>
      </w:r>
      <w:r w:rsidRPr="00794E4A">
        <w:rPr>
          <w:rFonts w:ascii="Arial" w:hAnsi="Arial" w:cs="Arial"/>
          <w:sz w:val="20"/>
          <w:szCs w:val="20"/>
          <w:lang w:val="lt-LT"/>
        </w:rPr>
        <w:t xml:space="preserve"> Paslaug</w:t>
      </w:r>
      <w:r w:rsidR="005043BC">
        <w:rPr>
          <w:rFonts w:ascii="Arial" w:hAnsi="Arial" w:cs="Arial"/>
          <w:sz w:val="20"/>
          <w:szCs w:val="20"/>
          <w:lang w:val="lt-LT"/>
        </w:rPr>
        <w:t>ą</w:t>
      </w:r>
      <w:r w:rsidRPr="00794E4A">
        <w:rPr>
          <w:rFonts w:ascii="Arial" w:hAnsi="Arial" w:cs="Arial"/>
          <w:sz w:val="20"/>
          <w:szCs w:val="20"/>
          <w:lang w:val="lt-LT"/>
        </w:rPr>
        <w:t xml:space="preserve"> išsiuntimo elektroniniu paštu momento.  Užsakovo darbo laikas nuo 8.00 iki 17.00 val. Kitu laiku – per 8 (aštuonias) valandas nuo Užsakovo pranešimo apie nekokybišk</w:t>
      </w:r>
      <w:r w:rsidR="005043BC">
        <w:rPr>
          <w:rFonts w:ascii="Arial" w:hAnsi="Arial" w:cs="Arial"/>
          <w:sz w:val="20"/>
          <w:szCs w:val="20"/>
          <w:lang w:val="lt-LT"/>
        </w:rPr>
        <w:t>ą</w:t>
      </w:r>
      <w:r w:rsidRPr="00794E4A">
        <w:rPr>
          <w:rFonts w:ascii="Arial" w:hAnsi="Arial" w:cs="Arial"/>
          <w:sz w:val="20"/>
          <w:szCs w:val="20"/>
          <w:lang w:val="lt-LT"/>
        </w:rPr>
        <w:t xml:space="preserve"> Paslaug</w:t>
      </w:r>
      <w:r w:rsidR="005043BC">
        <w:rPr>
          <w:rFonts w:ascii="Arial" w:hAnsi="Arial" w:cs="Arial"/>
          <w:sz w:val="20"/>
          <w:szCs w:val="20"/>
          <w:lang w:val="lt-LT"/>
        </w:rPr>
        <w:t>ą</w:t>
      </w:r>
      <w:r w:rsidRPr="00794E4A">
        <w:rPr>
          <w:rFonts w:ascii="Arial" w:hAnsi="Arial" w:cs="Arial"/>
          <w:sz w:val="20"/>
          <w:szCs w:val="20"/>
          <w:lang w:val="lt-LT"/>
        </w:rPr>
        <w:t xml:space="preserve"> išsiuntimo elektroniniu paštu, bet ne ilgiau kaip iki sekančios darbo dienos 12.00 val.</w:t>
      </w:r>
    </w:p>
    <w:p w14:paraId="0151819C" w14:textId="1B3819F7" w:rsidR="001B3AD0" w:rsidRPr="00794E4A" w:rsidRDefault="001B3AD0" w:rsidP="007459D7">
      <w:pPr>
        <w:pStyle w:val="ListParagraph"/>
        <w:numPr>
          <w:ilvl w:val="0"/>
          <w:numId w:val="41"/>
        </w:numPr>
        <w:spacing w:after="0"/>
        <w:jc w:val="both"/>
        <w:rPr>
          <w:rFonts w:ascii="Arial" w:hAnsi="Arial" w:cs="Arial"/>
          <w:sz w:val="20"/>
          <w:szCs w:val="20"/>
          <w:lang w:val="lt-LT"/>
        </w:rPr>
      </w:pPr>
      <w:r w:rsidRPr="00794E4A">
        <w:rPr>
          <w:rFonts w:ascii="Arial" w:hAnsi="Arial" w:cs="Arial"/>
          <w:sz w:val="20"/>
          <w:szCs w:val="20"/>
          <w:lang w:val="lt-LT"/>
        </w:rPr>
        <w:t>Pašalinus Paslaug</w:t>
      </w:r>
      <w:r w:rsidR="005043BC">
        <w:rPr>
          <w:rFonts w:ascii="Arial" w:hAnsi="Arial" w:cs="Arial"/>
          <w:sz w:val="20"/>
          <w:szCs w:val="20"/>
          <w:lang w:val="lt-LT"/>
        </w:rPr>
        <w:t>os</w:t>
      </w:r>
      <w:r w:rsidRPr="00794E4A">
        <w:rPr>
          <w:rFonts w:ascii="Arial" w:hAnsi="Arial" w:cs="Arial"/>
          <w:sz w:val="20"/>
          <w:szCs w:val="20"/>
          <w:lang w:val="lt-LT"/>
        </w:rPr>
        <w:t xml:space="preserve"> trūkumus, Tiekėjas informuoja </w:t>
      </w:r>
      <w:r w:rsidR="00794E4A" w:rsidRPr="00794E4A">
        <w:rPr>
          <w:rFonts w:ascii="Arial" w:hAnsi="Arial" w:cs="Arial"/>
          <w:sz w:val="20"/>
          <w:szCs w:val="20"/>
          <w:lang w:val="lt-LT"/>
        </w:rPr>
        <w:t>Užsakovą</w:t>
      </w:r>
      <w:r w:rsidRPr="00794E4A">
        <w:rPr>
          <w:rFonts w:ascii="Arial" w:hAnsi="Arial" w:cs="Arial"/>
          <w:sz w:val="20"/>
          <w:szCs w:val="20"/>
          <w:lang w:val="lt-LT"/>
        </w:rPr>
        <w:t xml:space="preserve"> elektroninio pašto adresu, nurodytu </w:t>
      </w:r>
      <w:r w:rsidR="005043BC">
        <w:rPr>
          <w:rFonts w:ascii="Arial" w:hAnsi="Arial" w:cs="Arial"/>
          <w:sz w:val="20"/>
          <w:szCs w:val="20"/>
          <w:lang w:val="lt-LT"/>
        </w:rPr>
        <w:t>P</w:t>
      </w:r>
      <w:r w:rsidRPr="00794E4A">
        <w:rPr>
          <w:rFonts w:ascii="Arial" w:hAnsi="Arial" w:cs="Arial"/>
          <w:sz w:val="20"/>
          <w:szCs w:val="20"/>
          <w:lang w:val="lt-LT"/>
        </w:rPr>
        <w:t>aslaug</w:t>
      </w:r>
      <w:r w:rsidR="005043BC">
        <w:rPr>
          <w:rFonts w:ascii="Arial" w:hAnsi="Arial" w:cs="Arial"/>
          <w:sz w:val="20"/>
          <w:szCs w:val="20"/>
          <w:lang w:val="lt-LT"/>
        </w:rPr>
        <w:t>os</w:t>
      </w:r>
      <w:r w:rsidRPr="00794E4A">
        <w:rPr>
          <w:rFonts w:ascii="Arial" w:hAnsi="Arial" w:cs="Arial"/>
          <w:sz w:val="20"/>
          <w:szCs w:val="20"/>
          <w:lang w:val="lt-LT"/>
        </w:rPr>
        <w:t xml:space="preserve"> pirkimo sutartyje. Elektroninio laiško gavimo laikas yra laikomas gedimo pašalinimo laiku</w:t>
      </w:r>
      <w:r w:rsidR="00C83397">
        <w:rPr>
          <w:rFonts w:ascii="Arial" w:hAnsi="Arial" w:cs="Arial"/>
          <w:sz w:val="20"/>
          <w:szCs w:val="20"/>
          <w:lang w:val="lt-LT"/>
        </w:rPr>
        <w:t>.</w:t>
      </w:r>
    </w:p>
    <w:sectPr w:rsidR="001B3AD0" w:rsidRPr="00794E4A" w:rsidSect="001950AA">
      <w:type w:val="continuous"/>
      <w:pgSz w:w="11906" w:h="16838"/>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09731" w14:textId="77777777" w:rsidR="003E0555" w:rsidRDefault="003E0555" w:rsidP="00F86956">
      <w:pPr>
        <w:spacing w:after="0" w:line="240" w:lineRule="auto"/>
      </w:pPr>
      <w:r>
        <w:separator/>
      </w:r>
    </w:p>
  </w:endnote>
  <w:endnote w:type="continuationSeparator" w:id="0">
    <w:p w14:paraId="7A5840AC" w14:textId="77777777" w:rsidR="003E0555" w:rsidRDefault="003E0555" w:rsidP="00F86956">
      <w:pPr>
        <w:spacing w:after="0" w:line="240" w:lineRule="auto"/>
      </w:pPr>
      <w:r>
        <w:continuationSeparator/>
      </w:r>
    </w:p>
  </w:endnote>
  <w:endnote w:type="continuationNotice" w:id="1">
    <w:p w14:paraId="30B5597A" w14:textId="77777777" w:rsidR="003E0555" w:rsidRDefault="003E05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EBFC267" w:rsidR="2ADBD71E" w:rsidRPr="00D2766B" w:rsidRDefault="00D2766B" w:rsidP="00D2766B">
    <w:pPr>
      <w:pStyle w:val="Footer"/>
      <w:jc w:val="right"/>
      <w:rPr>
        <w:rFonts w:ascii="Arial" w:hAnsi="Arial" w:cs="Arial"/>
        <w:i/>
        <w:iCs/>
        <w:sz w:val="16"/>
        <w:szCs w:val="16"/>
      </w:rPr>
    </w:pPr>
    <w:r w:rsidRPr="00D2766B">
      <w:rPr>
        <w:rFonts w:ascii="Arial" w:hAnsi="Arial" w:cs="Arial"/>
        <w:i/>
        <w:iCs/>
        <w:sz w:val="16"/>
        <w:szCs w:val="16"/>
      </w:rPr>
      <w:t>Versija 20230804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A4B2C" w14:textId="77777777" w:rsidR="003E0555" w:rsidRDefault="003E0555" w:rsidP="00F86956">
      <w:pPr>
        <w:spacing w:after="0" w:line="240" w:lineRule="auto"/>
      </w:pPr>
      <w:r>
        <w:separator/>
      </w:r>
    </w:p>
  </w:footnote>
  <w:footnote w:type="continuationSeparator" w:id="0">
    <w:p w14:paraId="11B83D0A" w14:textId="77777777" w:rsidR="003E0555" w:rsidRDefault="003E0555" w:rsidP="00F86956">
      <w:pPr>
        <w:spacing w:after="0" w:line="240" w:lineRule="auto"/>
      </w:pPr>
      <w:r>
        <w:continuationSeparator/>
      </w:r>
    </w:p>
  </w:footnote>
  <w:footnote w:type="continuationNotice" w:id="1">
    <w:p w14:paraId="7B8AFAB4" w14:textId="77777777" w:rsidR="003E0555" w:rsidRDefault="003E05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4B56AEEA"/>
    <w:lvl w:ilvl="0">
      <w:start w:val="1"/>
      <w:numFmt w:val="decimal"/>
      <w:lvlText w:val="%1."/>
      <w:lvlJc w:val="left"/>
      <w:pPr>
        <w:ind w:left="360" w:hanging="360"/>
      </w:pPr>
      <w:rPr>
        <w:rFonts w:hint="default"/>
        <w:b/>
        <w:bCs/>
      </w:r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AC77747"/>
    <w:multiLevelType w:val="hybridMultilevel"/>
    <w:tmpl w:val="6AE41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DD4B97"/>
    <w:multiLevelType w:val="multilevel"/>
    <w:tmpl w:val="E9D2B726"/>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lvlText w:val="3.%3."/>
      <w:lvlJc w:val="left"/>
      <w:pPr>
        <w:ind w:left="757" w:hanging="36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DA2F00"/>
    <w:multiLevelType w:val="hybridMultilevel"/>
    <w:tmpl w:val="2ACAD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665670"/>
    <w:multiLevelType w:val="hybridMultilevel"/>
    <w:tmpl w:val="E9028640"/>
    <w:lvl w:ilvl="0" w:tplc="DDB6273C">
      <w:start w:val="1"/>
      <w:numFmt w:val="decimal"/>
      <w:lvlText w:val="2.%1."/>
      <w:lvlJc w:val="left"/>
      <w:pPr>
        <w:ind w:left="720" w:hanging="360"/>
      </w:pPr>
      <w:rPr>
        <w:rFonts w:hint="default"/>
      </w:rPr>
    </w:lvl>
    <w:lvl w:ilvl="1" w:tplc="D814322C">
      <w:start w:val="1"/>
      <w:numFmt w:val="decimal"/>
      <w:lvlText w:val="2.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F148CF"/>
    <w:multiLevelType w:val="hybridMultilevel"/>
    <w:tmpl w:val="D302A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C3698"/>
    <w:multiLevelType w:val="hybridMultilevel"/>
    <w:tmpl w:val="48207BA8"/>
    <w:lvl w:ilvl="0" w:tplc="F8C41508">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7E41859"/>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3"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4"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71D55440"/>
    <w:multiLevelType w:val="multilevel"/>
    <w:tmpl w:val="FF82BD4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bCs w:val="0"/>
        <w:strike w:val="0"/>
      </w:rPr>
    </w:lvl>
    <w:lvl w:ilvl="2">
      <w:start w:val="1"/>
      <w:numFmt w:val="decimal"/>
      <w:lvlText w:val="%1.%2.%3."/>
      <w:lvlJc w:val="left"/>
      <w:pPr>
        <w:ind w:left="1224" w:hanging="504"/>
      </w:pPr>
      <w:rPr>
        <w:rFonts w:hint="default"/>
        <w:b w:val="0"/>
        <w:strike w:val="0"/>
        <w:szCs w:val="24"/>
      </w:rPr>
    </w:lvl>
    <w:lvl w:ilvl="3">
      <w:start w:val="1"/>
      <w:numFmt w:val="decimal"/>
      <w:lvlText w:val="%1.%2.%3.%4."/>
      <w:lvlJc w:val="left"/>
      <w:pPr>
        <w:ind w:left="1728" w:hanging="648"/>
      </w:pPr>
      <w:rPr>
        <w:rFonts w:hint="default"/>
        <w:strike w:val="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A44E0B"/>
    <w:multiLevelType w:val="hybridMultilevel"/>
    <w:tmpl w:val="254E65AC"/>
    <w:lvl w:ilvl="0" w:tplc="DDB6273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5231920">
    <w:abstractNumId w:val="33"/>
  </w:num>
  <w:num w:numId="2" w16cid:durableId="125047799">
    <w:abstractNumId w:val="28"/>
  </w:num>
  <w:num w:numId="3" w16cid:durableId="2106345412">
    <w:abstractNumId w:val="39"/>
  </w:num>
  <w:num w:numId="4" w16cid:durableId="1733653488">
    <w:abstractNumId w:val="5"/>
  </w:num>
  <w:num w:numId="5" w16cid:durableId="43023211">
    <w:abstractNumId w:val="0"/>
  </w:num>
  <w:num w:numId="6" w16cid:durableId="210658993">
    <w:abstractNumId w:val="34"/>
  </w:num>
  <w:num w:numId="7" w16cid:durableId="1320040628">
    <w:abstractNumId w:val="13"/>
  </w:num>
  <w:num w:numId="8" w16cid:durableId="1678998750">
    <w:abstractNumId w:val="7"/>
  </w:num>
  <w:num w:numId="9" w16cid:durableId="1437795822">
    <w:abstractNumId w:val="12"/>
  </w:num>
  <w:num w:numId="10" w16cid:durableId="198669915">
    <w:abstractNumId w:val="32"/>
  </w:num>
  <w:num w:numId="11" w16cid:durableId="179203269">
    <w:abstractNumId w:val="38"/>
  </w:num>
  <w:num w:numId="12" w16cid:durableId="1010138726">
    <w:abstractNumId w:val="26"/>
  </w:num>
  <w:num w:numId="13" w16cid:durableId="156269226">
    <w:abstractNumId w:val="2"/>
  </w:num>
  <w:num w:numId="14" w16cid:durableId="3364856">
    <w:abstractNumId w:val="37"/>
  </w:num>
  <w:num w:numId="15" w16cid:durableId="681322827">
    <w:abstractNumId w:val="8"/>
  </w:num>
  <w:num w:numId="16" w16cid:durableId="1076249901">
    <w:abstractNumId w:val="25"/>
  </w:num>
  <w:num w:numId="17" w16cid:durableId="814226596">
    <w:abstractNumId w:val="36"/>
  </w:num>
  <w:num w:numId="18" w16cid:durableId="197359520">
    <w:abstractNumId w:val="1"/>
  </w:num>
  <w:num w:numId="19" w16cid:durableId="783961457">
    <w:abstractNumId w:val="19"/>
  </w:num>
  <w:num w:numId="20" w16cid:durableId="1899706966">
    <w:abstractNumId w:val="14"/>
  </w:num>
  <w:num w:numId="21" w16cid:durableId="25495730">
    <w:abstractNumId w:val="11"/>
  </w:num>
  <w:num w:numId="22" w16cid:durableId="529955385">
    <w:abstractNumId w:val="9"/>
  </w:num>
  <w:num w:numId="23" w16cid:durableId="1786850492">
    <w:abstractNumId w:val="30"/>
  </w:num>
  <w:num w:numId="24" w16cid:durableId="388652531">
    <w:abstractNumId w:val="16"/>
  </w:num>
  <w:num w:numId="25" w16cid:durableId="149179477">
    <w:abstractNumId w:val="3"/>
  </w:num>
  <w:num w:numId="26" w16cid:durableId="1926843125">
    <w:abstractNumId w:val="6"/>
  </w:num>
  <w:num w:numId="27" w16cid:durableId="910698979">
    <w:abstractNumId w:val="17"/>
  </w:num>
  <w:num w:numId="28" w16cid:durableId="431097577">
    <w:abstractNumId w:val="31"/>
  </w:num>
  <w:num w:numId="29" w16cid:durableId="1612518016">
    <w:abstractNumId w:val="21"/>
  </w:num>
  <w:num w:numId="30" w16cid:durableId="1074623950">
    <w:abstractNumId w:val="20"/>
  </w:num>
  <w:num w:numId="31" w16cid:durableId="1274701941">
    <w:abstractNumId w:val="15"/>
  </w:num>
  <w:num w:numId="32" w16cid:durableId="777531415">
    <w:abstractNumId w:val="27"/>
  </w:num>
  <w:num w:numId="33" w16cid:durableId="656349704">
    <w:abstractNumId w:val="4"/>
  </w:num>
  <w:num w:numId="34" w16cid:durableId="2095007157">
    <w:abstractNumId w:val="35"/>
  </w:num>
  <w:num w:numId="35" w16cid:durableId="2090232689">
    <w:abstractNumId w:val="10"/>
  </w:num>
  <w:num w:numId="36" w16cid:durableId="646085464">
    <w:abstractNumId w:val="18"/>
  </w:num>
  <w:num w:numId="37" w16cid:durableId="372730098">
    <w:abstractNumId w:val="23"/>
  </w:num>
  <w:num w:numId="38" w16cid:durableId="1164778797">
    <w:abstractNumId w:val="29"/>
  </w:num>
  <w:num w:numId="39" w16cid:durableId="84495366">
    <w:abstractNumId w:val="22"/>
  </w:num>
  <w:num w:numId="40" w16cid:durableId="2095125574">
    <w:abstractNumId w:val="40"/>
  </w:num>
  <w:num w:numId="41" w16cid:durableId="2813470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34C7"/>
    <w:rsid w:val="00003B3A"/>
    <w:rsid w:val="00004010"/>
    <w:rsid w:val="00004122"/>
    <w:rsid w:val="00004468"/>
    <w:rsid w:val="00005A59"/>
    <w:rsid w:val="00007236"/>
    <w:rsid w:val="000101B9"/>
    <w:rsid w:val="000112E5"/>
    <w:rsid w:val="00014937"/>
    <w:rsid w:val="00014F6A"/>
    <w:rsid w:val="00015512"/>
    <w:rsid w:val="00015AAF"/>
    <w:rsid w:val="000162CF"/>
    <w:rsid w:val="00017CBF"/>
    <w:rsid w:val="00021C84"/>
    <w:rsid w:val="00026B1A"/>
    <w:rsid w:val="000307E8"/>
    <w:rsid w:val="00032086"/>
    <w:rsid w:val="00032475"/>
    <w:rsid w:val="00032C02"/>
    <w:rsid w:val="0003394F"/>
    <w:rsid w:val="00034039"/>
    <w:rsid w:val="00037886"/>
    <w:rsid w:val="00037C76"/>
    <w:rsid w:val="00042A9F"/>
    <w:rsid w:val="00043F05"/>
    <w:rsid w:val="000440F8"/>
    <w:rsid w:val="000449E7"/>
    <w:rsid w:val="0004679D"/>
    <w:rsid w:val="00046CAC"/>
    <w:rsid w:val="00047540"/>
    <w:rsid w:val="00047885"/>
    <w:rsid w:val="000536F7"/>
    <w:rsid w:val="00054E89"/>
    <w:rsid w:val="000617CA"/>
    <w:rsid w:val="0006221A"/>
    <w:rsid w:val="00062815"/>
    <w:rsid w:val="00062E4B"/>
    <w:rsid w:val="00064535"/>
    <w:rsid w:val="00066174"/>
    <w:rsid w:val="000673F1"/>
    <w:rsid w:val="000719EA"/>
    <w:rsid w:val="00072D01"/>
    <w:rsid w:val="00072F39"/>
    <w:rsid w:val="00074B26"/>
    <w:rsid w:val="000757CB"/>
    <w:rsid w:val="000809D9"/>
    <w:rsid w:val="000822FF"/>
    <w:rsid w:val="0008449C"/>
    <w:rsid w:val="00084A8F"/>
    <w:rsid w:val="00087945"/>
    <w:rsid w:val="00087F77"/>
    <w:rsid w:val="0009337E"/>
    <w:rsid w:val="00095061"/>
    <w:rsid w:val="000A032B"/>
    <w:rsid w:val="000A080D"/>
    <w:rsid w:val="000A2FB9"/>
    <w:rsid w:val="000A656D"/>
    <w:rsid w:val="000B07C8"/>
    <w:rsid w:val="000B1662"/>
    <w:rsid w:val="000B1839"/>
    <w:rsid w:val="000B292C"/>
    <w:rsid w:val="000B4A9E"/>
    <w:rsid w:val="000B5268"/>
    <w:rsid w:val="000B7CCF"/>
    <w:rsid w:val="000C1436"/>
    <w:rsid w:val="000C1CB5"/>
    <w:rsid w:val="000C2BF5"/>
    <w:rsid w:val="000C3D72"/>
    <w:rsid w:val="000C4650"/>
    <w:rsid w:val="000C4EEE"/>
    <w:rsid w:val="000C522F"/>
    <w:rsid w:val="000C6EFA"/>
    <w:rsid w:val="000C7F7C"/>
    <w:rsid w:val="000D17FB"/>
    <w:rsid w:val="000D204F"/>
    <w:rsid w:val="000D22E9"/>
    <w:rsid w:val="000D2486"/>
    <w:rsid w:val="000D3179"/>
    <w:rsid w:val="000D408B"/>
    <w:rsid w:val="000D6AE0"/>
    <w:rsid w:val="000D6BA0"/>
    <w:rsid w:val="000E0C48"/>
    <w:rsid w:val="000E0EFA"/>
    <w:rsid w:val="000E2944"/>
    <w:rsid w:val="000E29E0"/>
    <w:rsid w:val="000E2D81"/>
    <w:rsid w:val="000E3332"/>
    <w:rsid w:val="000E3921"/>
    <w:rsid w:val="000E4C70"/>
    <w:rsid w:val="000E6439"/>
    <w:rsid w:val="000E7C4E"/>
    <w:rsid w:val="000F13EA"/>
    <w:rsid w:val="000F1D96"/>
    <w:rsid w:val="000F240F"/>
    <w:rsid w:val="000F28CF"/>
    <w:rsid w:val="000F323A"/>
    <w:rsid w:val="000F4244"/>
    <w:rsid w:val="000F45AB"/>
    <w:rsid w:val="000F5DAC"/>
    <w:rsid w:val="00100A8A"/>
    <w:rsid w:val="00100C13"/>
    <w:rsid w:val="00101217"/>
    <w:rsid w:val="001019A4"/>
    <w:rsid w:val="001020CF"/>
    <w:rsid w:val="0010388A"/>
    <w:rsid w:val="001050FA"/>
    <w:rsid w:val="001103CD"/>
    <w:rsid w:val="001108B2"/>
    <w:rsid w:val="001109EB"/>
    <w:rsid w:val="0011465B"/>
    <w:rsid w:val="00114B80"/>
    <w:rsid w:val="00114FAB"/>
    <w:rsid w:val="00115CE4"/>
    <w:rsid w:val="00117601"/>
    <w:rsid w:val="00117696"/>
    <w:rsid w:val="001215C8"/>
    <w:rsid w:val="00122BB3"/>
    <w:rsid w:val="001233A9"/>
    <w:rsid w:val="00123B1A"/>
    <w:rsid w:val="001246B6"/>
    <w:rsid w:val="001248A0"/>
    <w:rsid w:val="00125DF3"/>
    <w:rsid w:val="0012688B"/>
    <w:rsid w:val="001306EF"/>
    <w:rsid w:val="00130ADD"/>
    <w:rsid w:val="00132560"/>
    <w:rsid w:val="00133DDA"/>
    <w:rsid w:val="00133FF6"/>
    <w:rsid w:val="00134B89"/>
    <w:rsid w:val="00136234"/>
    <w:rsid w:val="00136FF4"/>
    <w:rsid w:val="0014044F"/>
    <w:rsid w:val="00141114"/>
    <w:rsid w:val="00141318"/>
    <w:rsid w:val="001421FB"/>
    <w:rsid w:val="001430D6"/>
    <w:rsid w:val="0014387B"/>
    <w:rsid w:val="00145D07"/>
    <w:rsid w:val="00150039"/>
    <w:rsid w:val="00151021"/>
    <w:rsid w:val="00154C22"/>
    <w:rsid w:val="001551D9"/>
    <w:rsid w:val="001554D5"/>
    <w:rsid w:val="00156D75"/>
    <w:rsid w:val="001573F5"/>
    <w:rsid w:val="0016067B"/>
    <w:rsid w:val="001614A1"/>
    <w:rsid w:val="00162E55"/>
    <w:rsid w:val="0016425A"/>
    <w:rsid w:val="00165ECC"/>
    <w:rsid w:val="0016685C"/>
    <w:rsid w:val="00170E2F"/>
    <w:rsid w:val="0017100D"/>
    <w:rsid w:val="00172653"/>
    <w:rsid w:val="001739D6"/>
    <w:rsid w:val="00174984"/>
    <w:rsid w:val="00174B1A"/>
    <w:rsid w:val="00174CF4"/>
    <w:rsid w:val="001754CB"/>
    <w:rsid w:val="0017614E"/>
    <w:rsid w:val="00177387"/>
    <w:rsid w:val="001821CE"/>
    <w:rsid w:val="00182EFC"/>
    <w:rsid w:val="00184EC2"/>
    <w:rsid w:val="001873FB"/>
    <w:rsid w:val="00187787"/>
    <w:rsid w:val="001932A3"/>
    <w:rsid w:val="001937B3"/>
    <w:rsid w:val="001950AA"/>
    <w:rsid w:val="0019705B"/>
    <w:rsid w:val="001A04D1"/>
    <w:rsid w:val="001A24EC"/>
    <w:rsid w:val="001A466E"/>
    <w:rsid w:val="001A4AEE"/>
    <w:rsid w:val="001B0E3D"/>
    <w:rsid w:val="001B0F90"/>
    <w:rsid w:val="001B13FC"/>
    <w:rsid w:val="001B1B68"/>
    <w:rsid w:val="001B1D32"/>
    <w:rsid w:val="001B3AD0"/>
    <w:rsid w:val="001B3BEF"/>
    <w:rsid w:val="001B5317"/>
    <w:rsid w:val="001C14A7"/>
    <w:rsid w:val="001C22BF"/>
    <w:rsid w:val="001C25E0"/>
    <w:rsid w:val="001C5506"/>
    <w:rsid w:val="001C734B"/>
    <w:rsid w:val="001C7C36"/>
    <w:rsid w:val="001D31A8"/>
    <w:rsid w:val="001D3E18"/>
    <w:rsid w:val="001D477C"/>
    <w:rsid w:val="001D58DE"/>
    <w:rsid w:val="001D6208"/>
    <w:rsid w:val="001E04F1"/>
    <w:rsid w:val="001E1535"/>
    <w:rsid w:val="001E160D"/>
    <w:rsid w:val="001E3DFC"/>
    <w:rsid w:val="001E487E"/>
    <w:rsid w:val="001E4F23"/>
    <w:rsid w:val="001E526F"/>
    <w:rsid w:val="001E5D26"/>
    <w:rsid w:val="001E7099"/>
    <w:rsid w:val="001E735F"/>
    <w:rsid w:val="001E7E32"/>
    <w:rsid w:val="001F08B7"/>
    <w:rsid w:val="001F35B0"/>
    <w:rsid w:val="001F4A2C"/>
    <w:rsid w:val="001F5DA3"/>
    <w:rsid w:val="0020010C"/>
    <w:rsid w:val="00200EEC"/>
    <w:rsid w:val="00201654"/>
    <w:rsid w:val="00202E06"/>
    <w:rsid w:val="00202FC1"/>
    <w:rsid w:val="00203BBF"/>
    <w:rsid w:val="002130CD"/>
    <w:rsid w:val="002132E9"/>
    <w:rsid w:val="00213CD9"/>
    <w:rsid w:val="002158A7"/>
    <w:rsid w:val="00215A26"/>
    <w:rsid w:val="0021764E"/>
    <w:rsid w:val="00220188"/>
    <w:rsid w:val="00221232"/>
    <w:rsid w:val="0022298C"/>
    <w:rsid w:val="00224018"/>
    <w:rsid w:val="0022446F"/>
    <w:rsid w:val="002264AC"/>
    <w:rsid w:val="002315AB"/>
    <w:rsid w:val="002410BF"/>
    <w:rsid w:val="00241747"/>
    <w:rsid w:val="00242695"/>
    <w:rsid w:val="00242CB0"/>
    <w:rsid w:val="0024527D"/>
    <w:rsid w:val="00246728"/>
    <w:rsid w:val="00246729"/>
    <w:rsid w:val="002470FE"/>
    <w:rsid w:val="00251D70"/>
    <w:rsid w:val="00253A37"/>
    <w:rsid w:val="002540A2"/>
    <w:rsid w:val="0025437A"/>
    <w:rsid w:val="002563C7"/>
    <w:rsid w:val="00260C08"/>
    <w:rsid w:val="00261622"/>
    <w:rsid w:val="00261925"/>
    <w:rsid w:val="00262CC9"/>
    <w:rsid w:val="002631EB"/>
    <w:rsid w:val="00264A49"/>
    <w:rsid w:val="00264DD0"/>
    <w:rsid w:val="002653B7"/>
    <w:rsid w:val="002670B0"/>
    <w:rsid w:val="00267138"/>
    <w:rsid w:val="00267AD2"/>
    <w:rsid w:val="00267BDC"/>
    <w:rsid w:val="00270111"/>
    <w:rsid w:val="00274400"/>
    <w:rsid w:val="0027532E"/>
    <w:rsid w:val="00276074"/>
    <w:rsid w:val="00280050"/>
    <w:rsid w:val="00280F25"/>
    <w:rsid w:val="00281296"/>
    <w:rsid w:val="0028202C"/>
    <w:rsid w:val="00284B41"/>
    <w:rsid w:val="00286430"/>
    <w:rsid w:val="0029087B"/>
    <w:rsid w:val="00290F5B"/>
    <w:rsid w:val="0029726E"/>
    <w:rsid w:val="00297EA9"/>
    <w:rsid w:val="002A079A"/>
    <w:rsid w:val="002A2BB7"/>
    <w:rsid w:val="002A2E4B"/>
    <w:rsid w:val="002A330B"/>
    <w:rsid w:val="002A3834"/>
    <w:rsid w:val="002A4065"/>
    <w:rsid w:val="002A476A"/>
    <w:rsid w:val="002A5E17"/>
    <w:rsid w:val="002A6C21"/>
    <w:rsid w:val="002A6CB8"/>
    <w:rsid w:val="002B462A"/>
    <w:rsid w:val="002B62DC"/>
    <w:rsid w:val="002B6611"/>
    <w:rsid w:val="002C01FD"/>
    <w:rsid w:val="002C05DA"/>
    <w:rsid w:val="002C1FFA"/>
    <w:rsid w:val="002C4205"/>
    <w:rsid w:val="002C454C"/>
    <w:rsid w:val="002C76EE"/>
    <w:rsid w:val="002C7B7B"/>
    <w:rsid w:val="002D0689"/>
    <w:rsid w:val="002D2ABA"/>
    <w:rsid w:val="002D3142"/>
    <w:rsid w:val="002D35FA"/>
    <w:rsid w:val="002D36BA"/>
    <w:rsid w:val="002D480E"/>
    <w:rsid w:val="002D794D"/>
    <w:rsid w:val="002E039D"/>
    <w:rsid w:val="002E4845"/>
    <w:rsid w:val="002E6B4C"/>
    <w:rsid w:val="002F0CCA"/>
    <w:rsid w:val="002F1446"/>
    <w:rsid w:val="002F27F7"/>
    <w:rsid w:val="002F3BBA"/>
    <w:rsid w:val="002F51B7"/>
    <w:rsid w:val="002F526B"/>
    <w:rsid w:val="002F54DC"/>
    <w:rsid w:val="002F5598"/>
    <w:rsid w:val="00300ED0"/>
    <w:rsid w:val="003014D9"/>
    <w:rsid w:val="00301880"/>
    <w:rsid w:val="00301D90"/>
    <w:rsid w:val="00303BEA"/>
    <w:rsid w:val="003049D0"/>
    <w:rsid w:val="0030562D"/>
    <w:rsid w:val="00307CA8"/>
    <w:rsid w:val="00307FA0"/>
    <w:rsid w:val="00313594"/>
    <w:rsid w:val="00315DF0"/>
    <w:rsid w:val="00316D07"/>
    <w:rsid w:val="00320834"/>
    <w:rsid w:val="00325F57"/>
    <w:rsid w:val="003318C0"/>
    <w:rsid w:val="00332494"/>
    <w:rsid w:val="00336056"/>
    <w:rsid w:val="003416F3"/>
    <w:rsid w:val="00341D04"/>
    <w:rsid w:val="00342AEC"/>
    <w:rsid w:val="0034373C"/>
    <w:rsid w:val="0034423B"/>
    <w:rsid w:val="00344327"/>
    <w:rsid w:val="00344A8F"/>
    <w:rsid w:val="0034659D"/>
    <w:rsid w:val="003469D9"/>
    <w:rsid w:val="00346E6D"/>
    <w:rsid w:val="00347666"/>
    <w:rsid w:val="003501EB"/>
    <w:rsid w:val="003501FF"/>
    <w:rsid w:val="003502DB"/>
    <w:rsid w:val="003542CD"/>
    <w:rsid w:val="00355417"/>
    <w:rsid w:val="003560F3"/>
    <w:rsid w:val="00360D34"/>
    <w:rsid w:val="003614D5"/>
    <w:rsid w:val="00362618"/>
    <w:rsid w:val="003653A1"/>
    <w:rsid w:val="00365A88"/>
    <w:rsid w:val="00365CDB"/>
    <w:rsid w:val="00366321"/>
    <w:rsid w:val="0036752A"/>
    <w:rsid w:val="00367856"/>
    <w:rsid w:val="0037038D"/>
    <w:rsid w:val="0037179F"/>
    <w:rsid w:val="0037313F"/>
    <w:rsid w:val="003739DA"/>
    <w:rsid w:val="003747E9"/>
    <w:rsid w:val="00375BC9"/>
    <w:rsid w:val="0037681C"/>
    <w:rsid w:val="00376B36"/>
    <w:rsid w:val="00377F0C"/>
    <w:rsid w:val="0038091B"/>
    <w:rsid w:val="00380D42"/>
    <w:rsid w:val="00381919"/>
    <w:rsid w:val="003833FF"/>
    <w:rsid w:val="00383A49"/>
    <w:rsid w:val="00385EEB"/>
    <w:rsid w:val="00386629"/>
    <w:rsid w:val="003867DB"/>
    <w:rsid w:val="00391203"/>
    <w:rsid w:val="003931E3"/>
    <w:rsid w:val="0039487C"/>
    <w:rsid w:val="0039696B"/>
    <w:rsid w:val="003A1307"/>
    <w:rsid w:val="003B1614"/>
    <w:rsid w:val="003B232C"/>
    <w:rsid w:val="003B310B"/>
    <w:rsid w:val="003B32CD"/>
    <w:rsid w:val="003B3E03"/>
    <w:rsid w:val="003B4422"/>
    <w:rsid w:val="003B540C"/>
    <w:rsid w:val="003B5906"/>
    <w:rsid w:val="003B734B"/>
    <w:rsid w:val="003C00DD"/>
    <w:rsid w:val="003C044C"/>
    <w:rsid w:val="003C1460"/>
    <w:rsid w:val="003C3012"/>
    <w:rsid w:val="003C356E"/>
    <w:rsid w:val="003C4E4E"/>
    <w:rsid w:val="003C5C8F"/>
    <w:rsid w:val="003D0371"/>
    <w:rsid w:val="003D2D1E"/>
    <w:rsid w:val="003D4983"/>
    <w:rsid w:val="003D772D"/>
    <w:rsid w:val="003D7ABC"/>
    <w:rsid w:val="003D7C73"/>
    <w:rsid w:val="003E0555"/>
    <w:rsid w:val="003E169F"/>
    <w:rsid w:val="003E2BE3"/>
    <w:rsid w:val="003E638C"/>
    <w:rsid w:val="003E657C"/>
    <w:rsid w:val="003E79B4"/>
    <w:rsid w:val="003E7DB5"/>
    <w:rsid w:val="003F004C"/>
    <w:rsid w:val="003F1020"/>
    <w:rsid w:val="003F2E98"/>
    <w:rsid w:val="003F4D0E"/>
    <w:rsid w:val="003F6764"/>
    <w:rsid w:val="0040054B"/>
    <w:rsid w:val="004005BC"/>
    <w:rsid w:val="00401886"/>
    <w:rsid w:val="00402A70"/>
    <w:rsid w:val="00402D30"/>
    <w:rsid w:val="00404379"/>
    <w:rsid w:val="0040756F"/>
    <w:rsid w:val="00407880"/>
    <w:rsid w:val="0040788C"/>
    <w:rsid w:val="00411ED6"/>
    <w:rsid w:val="00411F76"/>
    <w:rsid w:val="00412481"/>
    <w:rsid w:val="00413745"/>
    <w:rsid w:val="004139B8"/>
    <w:rsid w:val="00414206"/>
    <w:rsid w:val="004153F3"/>
    <w:rsid w:val="004161B1"/>
    <w:rsid w:val="004203AD"/>
    <w:rsid w:val="00420E55"/>
    <w:rsid w:val="00422BAC"/>
    <w:rsid w:val="004239CB"/>
    <w:rsid w:val="004268E1"/>
    <w:rsid w:val="00427828"/>
    <w:rsid w:val="00430FB2"/>
    <w:rsid w:val="004338CB"/>
    <w:rsid w:val="004360C5"/>
    <w:rsid w:val="0043668B"/>
    <w:rsid w:val="0044040C"/>
    <w:rsid w:val="00440672"/>
    <w:rsid w:val="00441D81"/>
    <w:rsid w:val="00442911"/>
    <w:rsid w:val="004450E8"/>
    <w:rsid w:val="0044532C"/>
    <w:rsid w:val="00446174"/>
    <w:rsid w:val="00447187"/>
    <w:rsid w:val="00450B8B"/>
    <w:rsid w:val="004536E7"/>
    <w:rsid w:val="004536F5"/>
    <w:rsid w:val="00455191"/>
    <w:rsid w:val="00455EEA"/>
    <w:rsid w:val="00456370"/>
    <w:rsid w:val="00460EF8"/>
    <w:rsid w:val="00462FBD"/>
    <w:rsid w:val="0046330D"/>
    <w:rsid w:val="00464016"/>
    <w:rsid w:val="0046457E"/>
    <w:rsid w:val="00464DE2"/>
    <w:rsid w:val="004660BC"/>
    <w:rsid w:val="004669E2"/>
    <w:rsid w:val="00466C7D"/>
    <w:rsid w:val="00466E9E"/>
    <w:rsid w:val="00466F8E"/>
    <w:rsid w:val="00471074"/>
    <w:rsid w:val="00471155"/>
    <w:rsid w:val="004725E4"/>
    <w:rsid w:val="00472B61"/>
    <w:rsid w:val="00473C3A"/>
    <w:rsid w:val="004757A2"/>
    <w:rsid w:val="00476CAD"/>
    <w:rsid w:val="00477058"/>
    <w:rsid w:val="0047784A"/>
    <w:rsid w:val="00481D9F"/>
    <w:rsid w:val="0048343F"/>
    <w:rsid w:val="00483F42"/>
    <w:rsid w:val="00485030"/>
    <w:rsid w:val="0048536D"/>
    <w:rsid w:val="00485587"/>
    <w:rsid w:val="00485C2B"/>
    <w:rsid w:val="00485E6D"/>
    <w:rsid w:val="004879AA"/>
    <w:rsid w:val="004920F3"/>
    <w:rsid w:val="00492807"/>
    <w:rsid w:val="00493FCF"/>
    <w:rsid w:val="00494490"/>
    <w:rsid w:val="00495E52"/>
    <w:rsid w:val="00496B76"/>
    <w:rsid w:val="00496D93"/>
    <w:rsid w:val="00497681"/>
    <w:rsid w:val="00497B0E"/>
    <w:rsid w:val="00497B3D"/>
    <w:rsid w:val="00497E22"/>
    <w:rsid w:val="004A1E0B"/>
    <w:rsid w:val="004A21E6"/>
    <w:rsid w:val="004A3082"/>
    <w:rsid w:val="004A3C10"/>
    <w:rsid w:val="004A58C2"/>
    <w:rsid w:val="004A78A7"/>
    <w:rsid w:val="004B0008"/>
    <w:rsid w:val="004B0AA2"/>
    <w:rsid w:val="004B0FA4"/>
    <w:rsid w:val="004B16B4"/>
    <w:rsid w:val="004B57AF"/>
    <w:rsid w:val="004B586E"/>
    <w:rsid w:val="004C1293"/>
    <w:rsid w:val="004C2F64"/>
    <w:rsid w:val="004C321C"/>
    <w:rsid w:val="004C3CCF"/>
    <w:rsid w:val="004C6CAC"/>
    <w:rsid w:val="004D0ED6"/>
    <w:rsid w:val="004D1166"/>
    <w:rsid w:val="004D2171"/>
    <w:rsid w:val="004D5558"/>
    <w:rsid w:val="004D67C1"/>
    <w:rsid w:val="004D6C72"/>
    <w:rsid w:val="004D6EF5"/>
    <w:rsid w:val="004D7E2C"/>
    <w:rsid w:val="004E4B8E"/>
    <w:rsid w:val="004E5D2E"/>
    <w:rsid w:val="004E60BF"/>
    <w:rsid w:val="004E70B0"/>
    <w:rsid w:val="004F200D"/>
    <w:rsid w:val="004F2802"/>
    <w:rsid w:val="004F2AC7"/>
    <w:rsid w:val="004F39B4"/>
    <w:rsid w:val="004F45F6"/>
    <w:rsid w:val="004F5765"/>
    <w:rsid w:val="004F5777"/>
    <w:rsid w:val="0050008C"/>
    <w:rsid w:val="00500231"/>
    <w:rsid w:val="00500B48"/>
    <w:rsid w:val="00500DE5"/>
    <w:rsid w:val="0050421A"/>
    <w:rsid w:val="00504237"/>
    <w:rsid w:val="005043BC"/>
    <w:rsid w:val="00504E28"/>
    <w:rsid w:val="00506917"/>
    <w:rsid w:val="00511517"/>
    <w:rsid w:val="00511E57"/>
    <w:rsid w:val="005130AD"/>
    <w:rsid w:val="00516EAE"/>
    <w:rsid w:val="005174C3"/>
    <w:rsid w:val="0051753A"/>
    <w:rsid w:val="0052013D"/>
    <w:rsid w:val="0052187C"/>
    <w:rsid w:val="00523735"/>
    <w:rsid w:val="00526159"/>
    <w:rsid w:val="00526DF6"/>
    <w:rsid w:val="00530051"/>
    <w:rsid w:val="00530EC5"/>
    <w:rsid w:val="00531540"/>
    <w:rsid w:val="005327C6"/>
    <w:rsid w:val="00532FF6"/>
    <w:rsid w:val="0053421A"/>
    <w:rsid w:val="00534785"/>
    <w:rsid w:val="00534B0C"/>
    <w:rsid w:val="005371A6"/>
    <w:rsid w:val="005373FC"/>
    <w:rsid w:val="00537436"/>
    <w:rsid w:val="00540B5E"/>
    <w:rsid w:val="00542CF9"/>
    <w:rsid w:val="005430FC"/>
    <w:rsid w:val="005434C0"/>
    <w:rsid w:val="00544316"/>
    <w:rsid w:val="00545206"/>
    <w:rsid w:val="00545ED3"/>
    <w:rsid w:val="00546066"/>
    <w:rsid w:val="0054652D"/>
    <w:rsid w:val="005466B3"/>
    <w:rsid w:val="00547178"/>
    <w:rsid w:val="00547403"/>
    <w:rsid w:val="00547789"/>
    <w:rsid w:val="00551C02"/>
    <w:rsid w:val="00552566"/>
    <w:rsid w:val="005528FE"/>
    <w:rsid w:val="00552E68"/>
    <w:rsid w:val="005535F9"/>
    <w:rsid w:val="00555499"/>
    <w:rsid w:val="00556FBB"/>
    <w:rsid w:val="005571D0"/>
    <w:rsid w:val="00557222"/>
    <w:rsid w:val="00560165"/>
    <w:rsid w:val="00560FF5"/>
    <w:rsid w:val="00561FF7"/>
    <w:rsid w:val="0056229A"/>
    <w:rsid w:val="00562759"/>
    <w:rsid w:val="0056582D"/>
    <w:rsid w:val="00567693"/>
    <w:rsid w:val="00567BAB"/>
    <w:rsid w:val="00570F01"/>
    <w:rsid w:val="005713B3"/>
    <w:rsid w:val="0057603A"/>
    <w:rsid w:val="0057753B"/>
    <w:rsid w:val="0057776A"/>
    <w:rsid w:val="00580515"/>
    <w:rsid w:val="005805CA"/>
    <w:rsid w:val="005808F0"/>
    <w:rsid w:val="00582808"/>
    <w:rsid w:val="00583FA3"/>
    <w:rsid w:val="005848AD"/>
    <w:rsid w:val="00587AC0"/>
    <w:rsid w:val="0059092D"/>
    <w:rsid w:val="00591118"/>
    <w:rsid w:val="00591BF8"/>
    <w:rsid w:val="00593530"/>
    <w:rsid w:val="005949D4"/>
    <w:rsid w:val="00596477"/>
    <w:rsid w:val="00596CDE"/>
    <w:rsid w:val="00597279"/>
    <w:rsid w:val="005A0D94"/>
    <w:rsid w:val="005A15FD"/>
    <w:rsid w:val="005A272F"/>
    <w:rsid w:val="005A397D"/>
    <w:rsid w:val="005A42BE"/>
    <w:rsid w:val="005A449C"/>
    <w:rsid w:val="005A4B17"/>
    <w:rsid w:val="005A5457"/>
    <w:rsid w:val="005A638F"/>
    <w:rsid w:val="005A6435"/>
    <w:rsid w:val="005A78F9"/>
    <w:rsid w:val="005B4C79"/>
    <w:rsid w:val="005B57E8"/>
    <w:rsid w:val="005C0AA5"/>
    <w:rsid w:val="005C31EA"/>
    <w:rsid w:val="005C3276"/>
    <w:rsid w:val="005C3719"/>
    <w:rsid w:val="005C3763"/>
    <w:rsid w:val="005C38C2"/>
    <w:rsid w:val="005C40F5"/>
    <w:rsid w:val="005C79C3"/>
    <w:rsid w:val="005D2937"/>
    <w:rsid w:val="005D4461"/>
    <w:rsid w:val="005E178F"/>
    <w:rsid w:val="005E28FC"/>
    <w:rsid w:val="005E3798"/>
    <w:rsid w:val="005E4722"/>
    <w:rsid w:val="005E551F"/>
    <w:rsid w:val="005E75E5"/>
    <w:rsid w:val="005F19D7"/>
    <w:rsid w:val="005F4A5C"/>
    <w:rsid w:val="0060064E"/>
    <w:rsid w:val="00600A80"/>
    <w:rsid w:val="00600B15"/>
    <w:rsid w:val="00601075"/>
    <w:rsid w:val="00601E23"/>
    <w:rsid w:val="00602535"/>
    <w:rsid w:val="00602D62"/>
    <w:rsid w:val="0060357A"/>
    <w:rsid w:val="00607834"/>
    <w:rsid w:val="00607A85"/>
    <w:rsid w:val="00607B6C"/>
    <w:rsid w:val="006104C6"/>
    <w:rsid w:val="00610F5E"/>
    <w:rsid w:val="00612898"/>
    <w:rsid w:val="00612F14"/>
    <w:rsid w:val="00615657"/>
    <w:rsid w:val="00616438"/>
    <w:rsid w:val="006167DA"/>
    <w:rsid w:val="00616CAD"/>
    <w:rsid w:val="00622384"/>
    <w:rsid w:val="00622B51"/>
    <w:rsid w:val="006244DF"/>
    <w:rsid w:val="006335FA"/>
    <w:rsid w:val="0063376E"/>
    <w:rsid w:val="00635819"/>
    <w:rsid w:val="00641586"/>
    <w:rsid w:val="006421B9"/>
    <w:rsid w:val="006424B0"/>
    <w:rsid w:val="00643F14"/>
    <w:rsid w:val="0064408F"/>
    <w:rsid w:val="00644C76"/>
    <w:rsid w:val="006525C4"/>
    <w:rsid w:val="0065626C"/>
    <w:rsid w:val="00657684"/>
    <w:rsid w:val="0066267F"/>
    <w:rsid w:val="00662B14"/>
    <w:rsid w:val="00662D60"/>
    <w:rsid w:val="00662DC5"/>
    <w:rsid w:val="00663657"/>
    <w:rsid w:val="00664779"/>
    <w:rsid w:val="00666F38"/>
    <w:rsid w:val="00671F4F"/>
    <w:rsid w:val="00673001"/>
    <w:rsid w:val="006751C0"/>
    <w:rsid w:val="00675F70"/>
    <w:rsid w:val="00677C6E"/>
    <w:rsid w:val="0068043E"/>
    <w:rsid w:val="00680E30"/>
    <w:rsid w:val="006810DC"/>
    <w:rsid w:val="00681B9F"/>
    <w:rsid w:val="006844F5"/>
    <w:rsid w:val="0068577A"/>
    <w:rsid w:val="0069155E"/>
    <w:rsid w:val="006921FA"/>
    <w:rsid w:val="00693C3A"/>
    <w:rsid w:val="00696343"/>
    <w:rsid w:val="006A300B"/>
    <w:rsid w:val="006A4A10"/>
    <w:rsid w:val="006A50CA"/>
    <w:rsid w:val="006A54F9"/>
    <w:rsid w:val="006A5AA3"/>
    <w:rsid w:val="006A7681"/>
    <w:rsid w:val="006B1923"/>
    <w:rsid w:val="006B2448"/>
    <w:rsid w:val="006B2A7A"/>
    <w:rsid w:val="006B2C26"/>
    <w:rsid w:val="006B2E6C"/>
    <w:rsid w:val="006B32E9"/>
    <w:rsid w:val="006B393C"/>
    <w:rsid w:val="006B398B"/>
    <w:rsid w:val="006B3EB0"/>
    <w:rsid w:val="006B5101"/>
    <w:rsid w:val="006B5670"/>
    <w:rsid w:val="006B7563"/>
    <w:rsid w:val="006B7B70"/>
    <w:rsid w:val="006B7C34"/>
    <w:rsid w:val="006C3143"/>
    <w:rsid w:val="006C3369"/>
    <w:rsid w:val="006C3D3C"/>
    <w:rsid w:val="006C3E35"/>
    <w:rsid w:val="006C5669"/>
    <w:rsid w:val="006C608E"/>
    <w:rsid w:val="006C70BE"/>
    <w:rsid w:val="006C7BD5"/>
    <w:rsid w:val="006D074C"/>
    <w:rsid w:val="006D1619"/>
    <w:rsid w:val="006D2111"/>
    <w:rsid w:val="006D2A5F"/>
    <w:rsid w:val="006E24C0"/>
    <w:rsid w:val="006E3A74"/>
    <w:rsid w:val="006E3FC4"/>
    <w:rsid w:val="006E4A97"/>
    <w:rsid w:val="006E7CC8"/>
    <w:rsid w:val="006F312E"/>
    <w:rsid w:val="006F33A8"/>
    <w:rsid w:val="006F3E3B"/>
    <w:rsid w:val="006F43E5"/>
    <w:rsid w:val="006F77FC"/>
    <w:rsid w:val="0070419D"/>
    <w:rsid w:val="00704241"/>
    <w:rsid w:val="00705333"/>
    <w:rsid w:val="00710999"/>
    <w:rsid w:val="00712001"/>
    <w:rsid w:val="0071463F"/>
    <w:rsid w:val="00716F9B"/>
    <w:rsid w:val="0072037F"/>
    <w:rsid w:val="00720B6B"/>
    <w:rsid w:val="00723B8E"/>
    <w:rsid w:val="00723F28"/>
    <w:rsid w:val="007300B4"/>
    <w:rsid w:val="0073023A"/>
    <w:rsid w:val="00730D64"/>
    <w:rsid w:val="007310F8"/>
    <w:rsid w:val="00732361"/>
    <w:rsid w:val="00732AE7"/>
    <w:rsid w:val="00732E2A"/>
    <w:rsid w:val="007355D4"/>
    <w:rsid w:val="0074072F"/>
    <w:rsid w:val="00741D21"/>
    <w:rsid w:val="00742364"/>
    <w:rsid w:val="00742833"/>
    <w:rsid w:val="00742D99"/>
    <w:rsid w:val="007459D7"/>
    <w:rsid w:val="00745A69"/>
    <w:rsid w:val="00746936"/>
    <w:rsid w:val="00750B02"/>
    <w:rsid w:val="00752086"/>
    <w:rsid w:val="007527F5"/>
    <w:rsid w:val="007553E1"/>
    <w:rsid w:val="0076685F"/>
    <w:rsid w:val="00766D90"/>
    <w:rsid w:val="00770862"/>
    <w:rsid w:val="00770AF5"/>
    <w:rsid w:val="00771381"/>
    <w:rsid w:val="007728AF"/>
    <w:rsid w:val="00772AC7"/>
    <w:rsid w:val="00773E2C"/>
    <w:rsid w:val="00775196"/>
    <w:rsid w:val="00775479"/>
    <w:rsid w:val="00775A5F"/>
    <w:rsid w:val="0077607F"/>
    <w:rsid w:val="00776B2A"/>
    <w:rsid w:val="007806D7"/>
    <w:rsid w:val="00784491"/>
    <w:rsid w:val="007855EF"/>
    <w:rsid w:val="007858E1"/>
    <w:rsid w:val="007911C3"/>
    <w:rsid w:val="00794364"/>
    <w:rsid w:val="00794E4A"/>
    <w:rsid w:val="00794EB1"/>
    <w:rsid w:val="00795BF6"/>
    <w:rsid w:val="007A03D7"/>
    <w:rsid w:val="007A2559"/>
    <w:rsid w:val="007A2A87"/>
    <w:rsid w:val="007A465A"/>
    <w:rsid w:val="007A5335"/>
    <w:rsid w:val="007A5AB5"/>
    <w:rsid w:val="007A687C"/>
    <w:rsid w:val="007A6EBE"/>
    <w:rsid w:val="007B16FE"/>
    <w:rsid w:val="007B58C4"/>
    <w:rsid w:val="007B6717"/>
    <w:rsid w:val="007C04AF"/>
    <w:rsid w:val="007C082F"/>
    <w:rsid w:val="007C0F4B"/>
    <w:rsid w:val="007C2532"/>
    <w:rsid w:val="007C3385"/>
    <w:rsid w:val="007C3FB7"/>
    <w:rsid w:val="007C5FAF"/>
    <w:rsid w:val="007C6E23"/>
    <w:rsid w:val="007D05FA"/>
    <w:rsid w:val="007D3669"/>
    <w:rsid w:val="007D3B84"/>
    <w:rsid w:val="007D7425"/>
    <w:rsid w:val="007E633D"/>
    <w:rsid w:val="007E6F13"/>
    <w:rsid w:val="007E75BF"/>
    <w:rsid w:val="007E768E"/>
    <w:rsid w:val="007E77CF"/>
    <w:rsid w:val="007F1CBD"/>
    <w:rsid w:val="007F228D"/>
    <w:rsid w:val="007F42C2"/>
    <w:rsid w:val="007F5136"/>
    <w:rsid w:val="007F6DA1"/>
    <w:rsid w:val="007F6E31"/>
    <w:rsid w:val="00801373"/>
    <w:rsid w:val="00802D41"/>
    <w:rsid w:val="008034AF"/>
    <w:rsid w:val="00804736"/>
    <w:rsid w:val="00804A96"/>
    <w:rsid w:val="00804B2D"/>
    <w:rsid w:val="0080562D"/>
    <w:rsid w:val="00806B1D"/>
    <w:rsid w:val="00807578"/>
    <w:rsid w:val="00807D95"/>
    <w:rsid w:val="00810839"/>
    <w:rsid w:val="00812355"/>
    <w:rsid w:val="00813441"/>
    <w:rsid w:val="0081398A"/>
    <w:rsid w:val="00815FF4"/>
    <w:rsid w:val="00817276"/>
    <w:rsid w:val="00817523"/>
    <w:rsid w:val="00817CA4"/>
    <w:rsid w:val="00820564"/>
    <w:rsid w:val="00820B92"/>
    <w:rsid w:val="00820DA8"/>
    <w:rsid w:val="0082237C"/>
    <w:rsid w:val="00824D32"/>
    <w:rsid w:val="00825F4D"/>
    <w:rsid w:val="008332BC"/>
    <w:rsid w:val="00834DB4"/>
    <w:rsid w:val="00835679"/>
    <w:rsid w:val="008370AD"/>
    <w:rsid w:val="008415D0"/>
    <w:rsid w:val="008415F4"/>
    <w:rsid w:val="00841C18"/>
    <w:rsid w:val="008425A6"/>
    <w:rsid w:val="0084357A"/>
    <w:rsid w:val="00845A90"/>
    <w:rsid w:val="008472FC"/>
    <w:rsid w:val="00847EFF"/>
    <w:rsid w:val="00847F7A"/>
    <w:rsid w:val="00851169"/>
    <w:rsid w:val="00855076"/>
    <w:rsid w:val="0086023B"/>
    <w:rsid w:val="00860976"/>
    <w:rsid w:val="00861F14"/>
    <w:rsid w:val="00862852"/>
    <w:rsid w:val="00862E2D"/>
    <w:rsid w:val="00862FB4"/>
    <w:rsid w:val="0086352D"/>
    <w:rsid w:val="00864A5B"/>
    <w:rsid w:val="00865118"/>
    <w:rsid w:val="00867199"/>
    <w:rsid w:val="00871650"/>
    <w:rsid w:val="0087454D"/>
    <w:rsid w:val="00876655"/>
    <w:rsid w:val="00877680"/>
    <w:rsid w:val="008803B6"/>
    <w:rsid w:val="0088086B"/>
    <w:rsid w:val="008833C0"/>
    <w:rsid w:val="00885339"/>
    <w:rsid w:val="0088606D"/>
    <w:rsid w:val="00886A01"/>
    <w:rsid w:val="0088734E"/>
    <w:rsid w:val="00887BF6"/>
    <w:rsid w:val="0089082B"/>
    <w:rsid w:val="00890E7B"/>
    <w:rsid w:val="00892646"/>
    <w:rsid w:val="0089307D"/>
    <w:rsid w:val="0089335F"/>
    <w:rsid w:val="00897CDF"/>
    <w:rsid w:val="008A1E19"/>
    <w:rsid w:val="008A28D0"/>
    <w:rsid w:val="008A2F08"/>
    <w:rsid w:val="008A36F4"/>
    <w:rsid w:val="008A3D3D"/>
    <w:rsid w:val="008A48D0"/>
    <w:rsid w:val="008A5DB9"/>
    <w:rsid w:val="008A6318"/>
    <w:rsid w:val="008A7099"/>
    <w:rsid w:val="008A75DF"/>
    <w:rsid w:val="008A7F53"/>
    <w:rsid w:val="008B1CB8"/>
    <w:rsid w:val="008B1D4E"/>
    <w:rsid w:val="008B213A"/>
    <w:rsid w:val="008B2390"/>
    <w:rsid w:val="008B2404"/>
    <w:rsid w:val="008B308C"/>
    <w:rsid w:val="008B3279"/>
    <w:rsid w:val="008B35BD"/>
    <w:rsid w:val="008B4155"/>
    <w:rsid w:val="008B7267"/>
    <w:rsid w:val="008C348B"/>
    <w:rsid w:val="008C43DF"/>
    <w:rsid w:val="008C564E"/>
    <w:rsid w:val="008C567A"/>
    <w:rsid w:val="008C746A"/>
    <w:rsid w:val="008C7CE5"/>
    <w:rsid w:val="008D095E"/>
    <w:rsid w:val="008D1E30"/>
    <w:rsid w:val="008D237C"/>
    <w:rsid w:val="008E132B"/>
    <w:rsid w:val="008E1D75"/>
    <w:rsid w:val="008E5671"/>
    <w:rsid w:val="008E5942"/>
    <w:rsid w:val="008E5F33"/>
    <w:rsid w:val="008E732D"/>
    <w:rsid w:val="008E7F21"/>
    <w:rsid w:val="008F0624"/>
    <w:rsid w:val="008F0684"/>
    <w:rsid w:val="008F0F02"/>
    <w:rsid w:val="008F1076"/>
    <w:rsid w:val="008F2CE5"/>
    <w:rsid w:val="008F4885"/>
    <w:rsid w:val="008F744B"/>
    <w:rsid w:val="008F7786"/>
    <w:rsid w:val="008F7D4E"/>
    <w:rsid w:val="009005FC"/>
    <w:rsid w:val="0090239F"/>
    <w:rsid w:val="009066E2"/>
    <w:rsid w:val="00907482"/>
    <w:rsid w:val="00910041"/>
    <w:rsid w:val="00913591"/>
    <w:rsid w:val="00913941"/>
    <w:rsid w:val="00914235"/>
    <w:rsid w:val="00916264"/>
    <w:rsid w:val="0091698F"/>
    <w:rsid w:val="00916DC7"/>
    <w:rsid w:val="009215B5"/>
    <w:rsid w:val="00921863"/>
    <w:rsid w:val="00925202"/>
    <w:rsid w:val="00925840"/>
    <w:rsid w:val="00925AE5"/>
    <w:rsid w:val="00926805"/>
    <w:rsid w:val="00930410"/>
    <w:rsid w:val="0093055E"/>
    <w:rsid w:val="009305AF"/>
    <w:rsid w:val="00930A51"/>
    <w:rsid w:val="00930B27"/>
    <w:rsid w:val="0093146C"/>
    <w:rsid w:val="009325FE"/>
    <w:rsid w:val="0093299A"/>
    <w:rsid w:val="00937E98"/>
    <w:rsid w:val="00937FB2"/>
    <w:rsid w:val="00940BA4"/>
    <w:rsid w:val="0094661B"/>
    <w:rsid w:val="00951626"/>
    <w:rsid w:val="009518F6"/>
    <w:rsid w:val="00953748"/>
    <w:rsid w:val="0095395D"/>
    <w:rsid w:val="0095489A"/>
    <w:rsid w:val="009549B5"/>
    <w:rsid w:val="00955D48"/>
    <w:rsid w:val="00955DDA"/>
    <w:rsid w:val="00956010"/>
    <w:rsid w:val="0095722D"/>
    <w:rsid w:val="00957828"/>
    <w:rsid w:val="00963A7F"/>
    <w:rsid w:val="00964279"/>
    <w:rsid w:val="009653CD"/>
    <w:rsid w:val="009675F1"/>
    <w:rsid w:val="0097140E"/>
    <w:rsid w:val="00971888"/>
    <w:rsid w:val="00971A40"/>
    <w:rsid w:val="00972B89"/>
    <w:rsid w:val="0097425E"/>
    <w:rsid w:val="00974E00"/>
    <w:rsid w:val="009775EC"/>
    <w:rsid w:val="00977C25"/>
    <w:rsid w:val="009810CD"/>
    <w:rsid w:val="00981CA2"/>
    <w:rsid w:val="00982C42"/>
    <w:rsid w:val="00983F9F"/>
    <w:rsid w:val="00984D53"/>
    <w:rsid w:val="00984F27"/>
    <w:rsid w:val="00985F38"/>
    <w:rsid w:val="009868B6"/>
    <w:rsid w:val="00986E73"/>
    <w:rsid w:val="00987884"/>
    <w:rsid w:val="009904EF"/>
    <w:rsid w:val="0099121C"/>
    <w:rsid w:val="00992923"/>
    <w:rsid w:val="00997106"/>
    <w:rsid w:val="009A1338"/>
    <w:rsid w:val="009A2712"/>
    <w:rsid w:val="009A2FA2"/>
    <w:rsid w:val="009A3306"/>
    <w:rsid w:val="009A3C5D"/>
    <w:rsid w:val="009A54EA"/>
    <w:rsid w:val="009A5B11"/>
    <w:rsid w:val="009A671A"/>
    <w:rsid w:val="009A7B7A"/>
    <w:rsid w:val="009B01B4"/>
    <w:rsid w:val="009B38EE"/>
    <w:rsid w:val="009B4213"/>
    <w:rsid w:val="009B75D0"/>
    <w:rsid w:val="009C10F1"/>
    <w:rsid w:val="009C3EE0"/>
    <w:rsid w:val="009C6581"/>
    <w:rsid w:val="009D185F"/>
    <w:rsid w:val="009D280E"/>
    <w:rsid w:val="009D4B58"/>
    <w:rsid w:val="009D6C5B"/>
    <w:rsid w:val="009D7C6C"/>
    <w:rsid w:val="009E1946"/>
    <w:rsid w:val="009E1DB9"/>
    <w:rsid w:val="009E3F41"/>
    <w:rsid w:val="009E4B5D"/>
    <w:rsid w:val="009F0A00"/>
    <w:rsid w:val="009F1812"/>
    <w:rsid w:val="009F1B58"/>
    <w:rsid w:val="009F1CA2"/>
    <w:rsid w:val="009F66DB"/>
    <w:rsid w:val="00A00E20"/>
    <w:rsid w:val="00A01256"/>
    <w:rsid w:val="00A01353"/>
    <w:rsid w:val="00A04688"/>
    <w:rsid w:val="00A1090E"/>
    <w:rsid w:val="00A11B1C"/>
    <w:rsid w:val="00A12347"/>
    <w:rsid w:val="00A13BDB"/>
    <w:rsid w:val="00A1403F"/>
    <w:rsid w:val="00A14C6D"/>
    <w:rsid w:val="00A15527"/>
    <w:rsid w:val="00A158A8"/>
    <w:rsid w:val="00A15A37"/>
    <w:rsid w:val="00A17CFF"/>
    <w:rsid w:val="00A20200"/>
    <w:rsid w:val="00A228F7"/>
    <w:rsid w:val="00A22B0A"/>
    <w:rsid w:val="00A249FF"/>
    <w:rsid w:val="00A25525"/>
    <w:rsid w:val="00A263AA"/>
    <w:rsid w:val="00A26775"/>
    <w:rsid w:val="00A32976"/>
    <w:rsid w:val="00A32ABB"/>
    <w:rsid w:val="00A346BB"/>
    <w:rsid w:val="00A36963"/>
    <w:rsid w:val="00A41069"/>
    <w:rsid w:val="00A41994"/>
    <w:rsid w:val="00A445CC"/>
    <w:rsid w:val="00A47139"/>
    <w:rsid w:val="00A47E5C"/>
    <w:rsid w:val="00A50259"/>
    <w:rsid w:val="00A50EBA"/>
    <w:rsid w:val="00A51688"/>
    <w:rsid w:val="00A53C0B"/>
    <w:rsid w:val="00A554D2"/>
    <w:rsid w:val="00A55FA9"/>
    <w:rsid w:val="00A56D34"/>
    <w:rsid w:val="00A56EB9"/>
    <w:rsid w:val="00A57D05"/>
    <w:rsid w:val="00A57FDC"/>
    <w:rsid w:val="00A6121B"/>
    <w:rsid w:val="00A612E5"/>
    <w:rsid w:val="00A64B02"/>
    <w:rsid w:val="00A650BC"/>
    <w:rsid w:val="00A661C2"/>
    <w:rsid w:val="00A6701D"/>
    <w:rsid w:val="00A737D1"/>
    <w:rsid w:val="00A74E99"/>
    <w:rsid w:val="00A7595D"/>
    <w:rsid w:val="00A7615C"/>
    <w:rsid w:val="00A770A1"/>
    <w:rsid w:val="00A77CD2"/>
    <w:rsid w:val="00A8203D"/>
    <w:rsid w:val="00A8317E"/>
    <w:rsid w:val="00A8351B"/>
    <w:rsid w:val="00A8672E"/>
    <w:rsid w:val="00A9135E"/>
    <w:rsid w:val="00A91C34"/>
    <w:rsid w:val="00A953E0"/>
    <w:rsid w:val="00A9616D"/>
    <w:rsid w:val="00A96CFA"/>
    <w:rsid w:val="00A9758A"/>
    <w:rsid w:val="00AA1A44"/>
    <w:rsid w:val="00AA6014"/>
    <w:rsid w:val="00AA7E18"/>
    <w:rsid w:val="00AB21B6"/>
    <w:rsid w:val="00AB2D6E"/>
    <w:rsid w:val="00AB52BF"/>
    <w:rsid w:val="00AB6BF3"/>
    <w:rsid w:val="00AC145E"/>
    <w:rsid w:val="00AC3528"/>
    <w:rsid w:val="00AC43DE"/>
    <w:rsid w:val="00AC6D69"/>
    <w:rsid w:val="00AC7874"/>
    <w:rsid w:val="00AC7E0C"/>
    <w:rsid w:val="00AD1FBE"/>
    <w:rsid w:val="00AD757D"/>
    <w:rsid w:val="00AD79CE"/>
    <w:rsid w:val="00AE2398"/>
    <w:rsid w:val="00AE2AA0"/>
    <w:rsid w:val="00AE5273"/>
    <w:rsid w:val="00AE5CB2"/>
    <w:rsid w:val="00AE7034"/>
    <w:rsid w:val="00AF1A26"/>
    <w:rsid w:val="00AF2D88"/>
    <w:rsid w:val="00AF3139"/>
    <w:rsid w:val="00AF3339"/>
    <w:rsid w:val="00AF5DD6"/>
    <w:rsid w:val="00AF6C55"/>
    <w:rsid w:val="00B00255"/>
    <w:rsid w:val="00B00799"/>
    <w:rsid w:val="00B02AAB"/>
    <w:rsid w:val="00B03D2B"/>
    <w:rsid w:val="00B06653"/>
    <w:rsid w:val="00B06CE7"/>
    <w:rsid w:val="00B10E8F"/>
    <w:rsid w:val="00B10EAB"/>
    <w:rsid w:val="00B10FAA"/>
    <w:rsid w:val="00B12DC6"/>
    <w:rsid w:val="00B13AA0"/>
    <w:rsid w:val="00B13BCD"/>
    <w:rsid w:val="00B14EF7"/>
    <w:rsid w:val="00B15274"/>
    <w:rsid w:val="00B21303"/>
    <w:rsid w:val="00B230B5"/>
    <w:rsid w:val="00B2424D"/>
    <w:rsid w:val="00B24986"/>
    <w:rsid w:val="00B25DFA"/>
    <w:rsid w:val="00B25F2F"/>
    <w:rsid w:val="00B27673"/>
    <w:rsid w:val="00B369EF"/>
    <w:rsid w:val="00B36D0E"/>
    <w:rsid w:val="00B41E97"/>
    <w:rsid w:val="00B438C1"/>
    <w:rsid w:val="00B44D09"/>
    <w:rsid w:val="00B44DB7"/>
    <w:rsid w:val="00B462F9"/>
    <w:rsid w:val="00B46F07"/>
    <w:rsid w:val="00B46F41"/>
    <w:rsid w:val="00B51B82"/>
    <w:rsid w:val="00B521C4"/>
    <w:rsid w:val="00B55942"/>
    <w:rsid w:val="00B56CD3"/>
    <w:rsid w:val="00B6058B"/>
    <w:rsid w:val="00B627BF"/>
    <w:rsid w:val="00B631D9"/>
    <w:rsid w:val="00B64083"/>
    <w:rsid w:val="00B7114D"/>
    <w:rsid w:val="00B71E80"/>
    <w:rsid w:val="00B768C9"/>
    <w:rsid w:val="00B7735C"/>
    <w:rsid w:val="00B803DD"/>
    <w:rsid w:val="00B816DA"/>
    <w:rsid w:val="00B841D5"/>
    <w:rsid w:val="00B8685D"/>
    <w:rsid w:val="00B87D31"/>
    <w:rsid w:val="00B90469"/>
    <w:rsid w:val="00B9234F"/>
    <w:rsid w:val="00B961F6"/>
    <w:rsid w:val="00B97A85"/>
    <w:rsid w:val="00B97B05"/>
    <w:rsid w:val="00BA1120"/>
    <w:rsid w:val="00BA1DE8"/>
    <w:rsid w:val="00BA3BE8"/>
    <w:rsid w:val="00BA3D2A"/>
    <w:rsid w:val="00BA44B0"/>
    <w:rsid w:val="00BA47C4"/>
    <w:rsid w:val="00BA601D"/>
    <w:rsid w:val="00BA65ED"/>
    <w:rsid w:val="00BA7482"/>
    <w:rsid w:val="00BB0E34"/>
    <w:rsid w:val="00BB6384"/>
    <w:rsid w:val="00BB6755"/>
    <w:rsid w:val="00BB73A6"/>
    <w:rsid w:val="00BC06A2"/>
    <w:rsid w:val="00BC1ED5"/>
    <w:rsid w:val="00BC30B9"/>
    <w:rsid w:val="00BD1576"/>
    <w:rsid w:val="00BD1802"/>
    <w:rsid w:val="00BD1B05"/>
    <w:rsid w:val="00BD3303"/>
    <w:rsid w:val="00BD3F27"/>
    <w:rsid w:val="00BD5913"/>
    <w:rsid w:val="00BD5A8A"/>
    <w:rsid w:val="00BE1186"/>
    <w:rsid w:val="00BE131D"/>
    <w:rsid w:val="00BE1951"/>
    <w:rsid w:val="00BE4556"/>
    <w:rsid w:val="00BF1177"/>
    <w:rsid w:val="00BF1B2E"/>
    <w:rsid w:val="00BF3F9C"/>
    <w:rsid w:val="00BF50C6"/>
    <w:rsid w:val="00BF5B54"/>
    <w:rsid w:val="00BF5DA8"/>
    <w:rsid w:val="00BF7A84"/>
    <w:rsid w:val="00C004F2"/>
    <w:rsid w:val="00C03B8A"/>
    <w:rsid w:val="00C042A9"/>
    <w:rsid w:val="00C049B3"/>
    <w:rsid w:val="00C0588A"/>
    <w:rsid w:val="00C07A00"/>
    <w:rsid w:val="00C106BD"/>
    <w:rsid w:val="00C10CD4"/>
    <w:rsid w:val="00C12F30"/>
    <w:rsid w:val="00C133E2"/>
    <w:rsid w:val="00C1549C"/>
    <w:rsid w:val="00C15D1B"/>
    <w:rsid w:val="00C15D51"/>
    <w:rsid w:val="00C20CC1"/>
    <w:rsid w:val="00C2547A"/>
    <w:rsid w:val="00C25A26"/>
    <w:rsid w:val="00C26E44"/>
    <w:rsid w:val="00C307C3"/>
    <w:rsid w:val="00C3400F"/>
    <w:rsid w:val="00C34DDA"/>
    <w:rsid w:val="00C36E2A"/>
    <w:rsid w:val="00C37186"/>
    <w:rsid w:val="00C37D31"/>
    <w:rsid w:val="00C41614"/>
    <w:rsid w:val="00C46ED6"/>
    <w:rsid w:val="00C47445"/>
    <w:rsid w:val="00C5069B"/>
    <w:rsid w:val="00C531C4"/>
    <w:rsid w:val="00C556B8"/>
    <w:rsid w:val="00C57827"/>
    <w:rsid w:val="00C57E6A"/>
    <w:rsid w:val="00C61BFA"/>
    <w:rsid w:val="00C62194"/>
    <w:rsid w:val="00C6443E"/>
    <w:rsid w:val="00C66325"/>
    <w:rsid w:val="00C70806"/>
    <w:rsid w:val="00C73547"/>
    <w:rsid w:val="00C73EF1"/>
    <w:rsid w:val="00C74257"/>
    <w:rsid w:val="00C75409"/>
    <w:rsid w:val="00C8019D"/>
    <w:rsid w:val="00C82625"/>
    <w:rsid w:val="00C83397"/>
    <w:rsid w:val="00C85255"/>
    <w:rsid w:val="00C85CB1"/>
    <w:rsid w:val="00C87BBD"/>
    <w:rsid w:val="00C9060E"/>
    <w:rsid w:val="00C91344"/>
    <w:rsid w:val="00C93BA4"/>
    <w:rsid w:val="00C9473B"/>
    <w:rsid w:val="00C95334"/>
    <w:rsid w:val="00C95A07"/>
    <w:rsid w:val="00C97BE7"/>
    <w:rsid w:val="00CA027D"/>
    <w:rsid w:val="00CA13AC"/>
    <w:rsid w:val="00CA23A4"/>
    <w:rsid w:val="00CA3345"/>
    <w:rsid w:val="00CA4D7B"/>
    <w:rsid w:val="00CA4E5A"/>
    <w:rsid w:val="00CA6066"/>
    <w:rsid w:val="00CA666A"/>
    <w:rsid w:val="00CB0FAF"/>
    <w:rsid w:val="00CB28CC"/>
    <w:rsid w:val="00CB36D5"/>
    <w:rsid w:val="00CB4A6F"/>
    <w:rsid w:val="00CB7F77"/>
    <w:rsid w:val="00CC027E"/>
    <w:rsid w:val="00CC0472"/>
    <w:rsid w:val="00CC4477"/>
    <w:rsid w:val="00CC6600"/>
    <w:rsid w:val="00CD1EF6"/>
    <w:rsid w:val="00CD2340"/>
    <w:rsid w:val="00CD3710"/>
    <w:rsid w:val="00CD61A9"/>
    <w:rsid w:val="00CD6B27"/>
    <w:rsid w:val="00CE0B88"/>
    <w:rsid w:val="00CE10D7"/>
    <w:rsid w:val="00CE136B"/>
    <w:rsid w:val="00CF049C"/>
    <w:rsid w:val="00CF0F3C"/>
    <w:rsid w:val="00CF22FF"/>
    <w:rsid w:val="00CF5552"/>
    <w:rsid w:val="00CF7B19"/>
    <w:rsid w:val="00D01956"/>
    <w:rsid w:val="00D034B5"/>
    <w:rsid w:val="00D03DB9"/>
    <w:rsid w:val="00D042F9"/>
    <w:rsid w:val="00D06095"/>
    <w:rsid w:val="00D070F4"/>
    <w:rsid w:val="00D10BEF"/>
    <w:rsid w:val="00D13071"/>
    <w:rsid w:val="00D15285"/>
    <w:rsid w:val="00D1633F"/>
    <w:rsid w:val="00D2219B"/>
    <w:rsid w:val="00D22244"/>
    <w:rsid w:val="00D2766B"/>
    <w:rsid w:val="00D30324"/>
    <w:rsid w:val="00D30892"/>
    <w:rsid w:val="00D30D81"/>
    <w:rsid w:val="00D31BAC"/>
    <w:rsid w:val="00D326FD"/>
    <w:rsid w:val="00D3276F"/>
    <w:rsid w:val="00D3795A"/>
    <w:rsid w:val="00D45912"/>
    <w:rsid w:val="00D5113F"/>
    <w:rsid w:val="00D513E9"/>
    <w:rsid w:val="00D5225B"/>
    <w:rsid w:val="00D523D8"/>
    <w:rsid w:val="00D524B6"/>
    <w:rsid w:val="00D52C0B"/>
    <w:rsid w:val="00D56861"/>
    <w:rsid w:val="00D56A28"/>
    <w:rsid w:val="00D63D02"/>
    <w:rsid w:val="00D731AA"/>
    <w:rsid w:val="00D7366B"/>
    <w:rsid w:val="00D74C1F"/>
    <w:rsid w:val="00D768AA"/>
    <w:rsid w:val="00D80F0C"/>
    <w:rsid w:val="00D81ED2"/>
    <w:rsid w:val="00D82A33"/>
    <w:rsid w:val="00D84B90"/>
    <w:rsid w:val="00D878D8"/>
    <w:rsid w:val="00D91060"/>
    <w:rsid w:val="00D9198F"/>
    <w:rsid w:val="00D92B8C"/>
    <w:rsid w:val="00D95B16"/>
    <w:rsid w:val="00D96158"/>
    <w:rsid w:val="00D97206"/>
    <w:rsid w:val="00DA2344"/>
    <w:rsid w:val="00DA7A44"/>
    <w:rsid w:val="00DB0D22"/>
    <w:rsid w:val="00DB0DD4"/>
    <w:rsid w:val="00DB13D3"/>
    <w:rsid w:val="00DB650B"/>
    <w:rsid w:val="00DB718A"/>
    <w:rsid w:val="00DC48D6"/>
    <w:rsid w:val="00DC5D10"/>
    <w:rsid w:val="00DC7FB8"/>
    <w:rsid w:val="00DD0663"/>
    <w:rsid w:val="00DD0C73"/>
    <w:rsid w:val="00DD11C7"/>
    <w:rsid w:val="00DD1B82"/>
    <w:rsid w:val="00DD3882"/>
    <w:rsid w:val="00DD46B7"/>
    <w:rsid w:val="00DD47B0"/>
    <w:rsid w:val="00DD4D37"/>
    <w:rsid w:val="00DD5269"/>
    <w:rsid w:val="00DE2396"/>
    <w:rsid w:val="00DE29B2"/>
    <w:rsid w:val="00DE35CC"/>
    <w:rsid w:val="00DF06D2"/>
    <w:rsid w:val="00DF09AA"/>
    <w:rsid w:val="00DF13F6"/>
    <w:rsid w:val="00DF1FBD"/>
    <w:rsid w:val="00DF209C"/>
    <w:rsid w:val="00DF2997"/>
    <w:rsid w:val="00DF3710"/>
    <w:rsid w:val="00DF6CFE"/>
    <w:rsid w:val="00E0401E"/>
    <w:rsid w:val="00E057E8"/>
    <w:rsid w:val="00E073A7"/>
    <w:rsid w:val="00E12871"/>
    <w:rsid w:val="00E13DD2"/>
    <w:rsid w:val="00E14C6F"/>
    <w:rsid w:val="00E15151"/>
    <w:rsid w:val="00E1572C"/>
    <w:rsid w:val="00E16F35"/>
    <w:rsid w:val="00E200CC"/>
    <w:rsid w:val="00E216DE"/>
    <w:rsid w:val="00E22C1D"/>
    <w:rsid w:val="00E22C65"/>
    <w:rsid w:val="00E25E57"/>
    <w:rsid w:val="00E26900"/>
    <w:rsid w:val="00E276A3"/>
    <w:rsid w:val="00E31368"/>
    <w:rsid w:val="00E315BE"/>
    <w:rsid w:val="00E32253"/>
    <w:rsid w:val="00E32294"/>
    <w:rsid w:val="00E327F5"/>
    <w:rsid w:val="00E32FFB"/>
    <w:rsid w:val="00E33B43"/>
    <w:rsid w:val="00E33BE3"/>
    <w:rsid w:val="00E33F03"/>
    <w:rsid w:val="00E34C69"/>
    <w:rsid w:val="00E35D28"/>
    <w:rsid w:val="00E42C2B"/>
    <w:rsid w:val="00E455A5"/>
    <w:rsid w:val="00E51831"/>
    <w:rsid w:val="00E52215"/>
    <w:rsid w:val="00E53214"/>
    <w:rsid w:val="00E53FA3"/>
    <w:rsid w:val="00E553AD"/>
    <w:rsid w:val="00E55623"/>
    <w:rsid w:val="00E55B1E"/>
    <w:rsid w:val="00E56029"/>
    <w:rsid w:val="00E57CC3"/>
    <w:rsid w:val="00E6080C"/>
    <w:rsid w:val="00E61E02"/>
    <w:rsid w:val="00E64E98"/>
    <w:rsid w:val="00E6789E"/>
    <w:rsid w:val="00E7081F"/>
    <w:rsid w:val="00E70A94"/>
    <w:rsid w:val="00E71CB2"/>
    <w:rsid w:val="00E71CDE"/>
    <w:rsid w:val="00E7458A"/>
    <w:rsid w:val="00E74762"/>
    <w:rsid w:val="00E74E7F"/>
    <w:rsid w:val="00E754B7"/>
    <w:rsid w:val="00E77066"/>
    <w:rsid w:val="00E77BCC"/>
    <w:rsid w:val="00E820EB"/>
    <w:rsid w:val="00E8330B"/>
    <w:rsid w:val="00E83A7D"/>
    <w:rsid w:val="00E84651"/>
    <w:rsid w:val="00E85664"/>
    <w:rsid w:val="00E86287"/>
    <w:rsid w:val="00E869C3"/>
    <w:rsid w:val="00E86CC4"/>
    <w:rsid w:val="00E86D5C"/>
    <w:rsid w:val="00E933F6"/>
    <w:rsid w:val="00E93F1B"/>
    <w:rsid w:val="00EA0143"/>
    <w:rsid w:val="00EA1F1B"/>
    <w:rsid w:val="00EA1FE9"/>
    <w:rsid w:val="00EA2126"/>
    <w:rsid w:val="00EA22D5"/>
    <w:rsid w:val="00EA27F4"/>
    <w:rsid w:val="00EA46CC"/>
    <w:rsid w:val="00EA58D6"/>
    <w:rsid w:val="00EA617C"/>
    <w:rsid w:val="00EA656E"/>
    <w:rsid w:val="00EA7235"/>
    <w:rsid w:val="00EB4F71"/>
    <w:rsid w:val="00EB6622"/>
    <w:rsid w:val="00EB69AE"/>
    <w:rsid w:val="00EB6FB5"/>
    <w:rsid w:val="00EB7113"/>
    <w:rsid w:val="00EC0431"/>
    <w:rsid w:val="00EC0B2F"/>
    <w:rsid w:val="00EC197B"/>
    <w:rsid w:val="00EC2998"/>
    <w:rsid w:val="00EC4E12"/>
    <w:rsid w:val="00EC50B9"/>
    <w:rsid w:val="00EC5B91"/>
    <w:rsid w:val="00ED3832"/>
    <w:rsid w:val="00ED3DFC"/>
    <w:rsid w:val="00ED4DFF"/>
    <w:rsid w:val="00ED6090"/>
    <w:rsid w:val="00ED64C4"/>
    <w:rsid w:val="00EE2FD4"/>
    <w:rsid w:val="00EE493B"/>
    <w:rsid w:val="00EE6966"/>
    <w:rsid w:val="00EE6B69"/>
    <w:rsid w:val="00EF1918"/>
    <w:rsid w:val="00EF201E"/>
    <w:rsid w:val="00EF2FAD"/>
    <w:rsid w:val="00EF3574"/>
    <w:rsid w:val="00EF4DB8"/>
    <w:rsid w:val="00EF51AE"/>
    <w:rsid w:val="00EF5CF6"/>
    <w:rsid w:val="00EF5EE4"/>
    <w:rsid w:val="00F00E1D"/>
    <w:rsid w:val="00F01232"/>
    <w:rsid w:val="00F013C3"/>
    <w:rsid w:val="00F01691"/>
    <w:rsid w:val="00F018D6"/>
    <w:rsid w:val="00F03AF3"/>
    <w:rsid w:val="00F05BF1"/>
    <w:rsid w:val="00F05F78"/>
    <w:rsid w:val="00F10105"/>
    <w:rsid w:val="00F10E04"/>
    <w:rsid w:val="00F1207D"/>
    <w:rsid w:val="00F121B2"/>
    <w:rsid w:val="00F133CE"/>
    <w:rsid w:val="00F14FFE"/>
    <w:rsid w:val="00F210DC"/>
    <w:rsid w:val="00F211DC"/>
    <w:rsid w:val="00F22D93"/>
    <w:rsid w:val="00F24579"/>
    <w:rsid w:val="00F25E0C"/>
    <w:rsid w:val="00F26CA5"/>
    <w:rsid w:val="00F300A2"/>
    <w:rsid w:val="00F31181"/>
    <w:rsid w:val="00F316C4"/>
    <w:rsid w:val="00F33595"/>
    <w:rsid w:val="00F33631"/>
    <w:rsid w:val="00F355DE"/>
    <w:rsid w:val="00F37D03"/>
    <w:rsid w:val="00F414F4"/>
    <w:rsid w:val="00F43559"/>
    <w:rsid w:val="00F5209A"/>
    <w:rsid w:val="00F520DA"/>
    <w:rsid w:val="00F527F3"/>
    <w:rsid w:val="00F52F76"/>
    <w:rsid w:val="00F53440"/>
    <w:rsid w:val="00F536B2"/>
    <w:rsid w:val="00F568A0"/>
    <w:rsid w:val="00F60180"/>
    <w:rsid w:val="00F60193"/>
    <w:rsid w:val="00F635C4"/>
    <w:rsid w:val="00F676E4"/>
    <w:rsid w:val="00F70782"/>
    <w:rsid w:val="00F7099D"/>
    <w:rsid w:val="00F72230"/>
    <w:rsid w:val="00F74135"/>
    <w:rsid w:val="00F74FC4"/>
    <w:rsid w:val="00F757C1"/>
    <w:rsid w:val="00F77AA0"/>
    <w:rsid w:val="00F80033"/>
    <w:rsid w:val="00F81C89"/>
    <w:rsid w:val="00F82468"/>
    <w:rsid w:val="00F8252A"/>
    <w:rsid w:val="00F8278E"/>
    <w:rsid w:val="00F83427"/>
    <w:rsid w:val="00F83EE2"/>
    <w:rsid w:val="00F83F4C"/>
    <w:rsid w:val="00F847BE"/>
    <w:rsid w:val="00F8542D"/>
    <w:rsid w:val="00F86714"/>
    <w:rsid w:val="00F86956"/>
    <w:rsid w:val="00F8732E"/>
    <w:rsid w:val="00F96A7F"/>
    <w:rsid w:val="00F9709F"/>
    <w:rsid w:val="00FA0674"/>
    <w:rsid w:val="00FA421A"/>
    <w:rsid w:val="00FA477A"/>
    <w:rsid w:val="00FA4961"/>
    <w:rsid w:val="00FA57E5"/>
    <w:rsid w:val="00FA5947"/>
    <w:rsid w:val="00FA66E6"/>
    <w:rsid w:val="00FA6801"/>
    <w:rsid w:val="00FA7880"/>
    <w:rsid w:val="00FB02A6"/>
    <w:rsid w:val="00FB0D7F"/>
    <w:rsid w:val="00FB4756"/>
    <w:rsid w:val="00FB5A98"/>
    <w:rsid w:val="00FB703E"/>
    <w:rsid w:val="00FC1D5F"/>
    <w:rsid w:val="00FC2137"/>
    <w:rsid w:val="00FC38FE"/>
    <w:rsid w:val="00FC4049"/>
    <w:rsid w:val="00FC5855"/>
    <w:rsid w:val="00FC5A2E"/>
    <w:rsid w:val="00FC73C1"/>
    <w:rsid w:val="00FD3D0B"/>
    <w:rsid w:val="00FD6BEC"/>
    <w:rsid w:val="00FD7B39"/>
    <w:rsid w:val="00FE0E34"/>
    <w:rsid w:val="00FE1029"/>
    <w:rsid w:val="00FE3419"/>
    <w:rsid w:val="00FE497C"/>
    <w:rsid w:val="00FE5A50"/>
    <w:rsid w:val="00FE5EF1"/>
    <w:rsid w:val="00FE6436"/>
    <w:rsid w:val="00FE6BCD"/>
    <w:rsid w:val="00FE74D5"/>
    <w:rsid w:val="00FF044C"/>
    <w:rsid w:val="00FF17A9"/>
    <w:rsid w:val="00FF2DB9"/>
    <w:rsid w:val="00FF33FB"/>
    <w:rsid w:val="00FF3F4B"/>
    <w:rsid w:val="00FF4663"/>
    <w:rsid w:val="00FF4BE7"/>
    <w:rsid w:val="00FF5EC6"/>
    <w:rsid w:val="00FF6C18"/>
    <w:rsid w:val="00FF7ED8"/>
    <w:rsid w:val="02DCB03F"/>
    <w:rsid w:val="03B60200"/>
    <w:rsid w:val="06531DC4"/>
    <w:rsid w:val="0667D906"/>
    <w:rsid w:val="084102D6"/>
    <w:rsid w:val="09059C3D"/>
    <w:rsid w:val="0C237063"/>
    <w:rsid w:val="0CB3179A"/>
    <w:rsid w:val="0E32D364"/>
    <w:rsid w:val="0E505D73"/>
    <w:rsid w:val="1037EA11"/>
    <w:rsid w:val="10717712"/>
    <w:rsid w:val="110A74B8"/>
    <w:rsid w:val="1124F479"/>
    <w:rsid w:val="125E5E57"/>
    <w:rsid w:val="129E0309"/>
    <w:rsid w:val="12B567C6"/>
    <w:rsid w:val="13A735EB"/>
    <w:rsid w:val="141D8EED"/>
    <w:rsid w:val="15277827"/>
    <w:rsid w:val="1592E5F0"/>
    <w:rsid w:val="1649452C"/>
    <w:rsid w:val="1863609A"/>
    <w:rsid w:val="1908BC99"/>
    <w:rsid w:val="1D51FFE4"/>
    <w:rsid w:val="1D541AF8"/>
    <w:rsid w:val="1DA4BAE7"/>
    <w:rsid w:val="1DEA4F24"/>
    <w:rsid w:val="1FA102BA"/>
    <w:rsid w:val="20FD798C"/>
    <w:rsid w:val="2214CC61"/>
    <w:rsid w:val="2230CE78"/>
    <w:rsid w:val="23E91C07"/>
    <w:rsid w:val="242FDB5D"/>
    <w:rsid w:val="2490036F"/>
    <w:rsid w:val="265ACA49"/>
    <w:rsid w:val="2685B83E"/>
    <w:rsid w:val="2905C709"/>
    <w:rsid w:val="292B55DD"/>
    <w:rsid w:val="29A9E6C3"/>
    <w:rsid w:val="2A2D944A"/>
    <w:rsid w:val="2ADBD71E"/>
    <w:rsid w:val="2B906F6E"/>
    <w:rsid w:val="2CA96B6D"/>
    <w:rsid w:val="2E711D0A"/>
    <w:rsid w:val="2EAD39B2"/>
    <w:rsid w:val="2EAEF3CA"/>
    <w:rsid w:val="2FDA0942"/>
    <w:rsid w:val="302F8849"/>
    <w:rsid w:val="30FF7D41"/>
    <w:rsid w:val="3105CD53"/>
    <w:rsid w:val="322EEC09"/>
    <w:rsid w:val="342EB992"/>
    <w:rsid w:val="343069D2"/>
    <w:rsid w:val="34D4451F"/>
    <w:rsid w:val="353F347E"/>
    <w:rsid w:val="35EE53A3"/>
    <w:rsid w:val="36B22AAA"/>
    <w:rsid w:val="36ED8BE8"/>
    <w:rsid w:val="37410085"/>
    <w:rsid w:val="376B5C13"/>
    <w:rsid w:val="37EE3E8B"/>
    <w:rsid w:val="391F84E1"/>
    <w:rsid w:val="3A6ED54F"/>
    <w:rsid w:val="3AD36A98"/>
    <w:rsid w:val="3C3F2045"/>
    <w:rsid w:val="3D5A8BEC"/>
    <w:rsid w:val="3E61E861"/>
    <w:rsid w:val="3E83BF6D"/>
    <w:rsid w:val="4346EFED"/>
    <w:rsid w:val="44A20311"/>
    <w:rsid w:val="4727F660"/>
    <w:rsid w:val="4751ABAB"/>
    <w:rsid w:val="4829231F"/>
    <w:rsid w:val="48EAC955"/>
    <w:rsid w:val="4995311B"/>
    <w:rsid w:val="499EEE7A"/>
    <w:rsid w:val="4A07D6E8"/>
    <w:rsid w:val="4A51B135"/>
    <w:rsid w:val="4AD4C391"/>
    <w:rsid w:val="4B2961C0"/>
    <w:rsid w:val="4CE9DAE7"/>
    <w:rsid w:val="4D287402"/>
    <w:rsid w:val="4E610282"/>
    <w:rsid w:val="4ED36810"/>
    <w:rsid w:val="4EFB62D0"/>
    <w:rsid w:val="4F4C22DF"/>
    <w:rsid w:val="4FD185AA"/>
    <w:rsid w:val="50A0E8AA"/>
    <w:rsid w:val="513C6AE5"/>
    <w:rsid w:val="52F37640"/>
    <w:rsid w:val="5336C617"/>
    <w:rsid w:val="53E46E99"/>
    <w:rsid w:val="573D64FD"/>
    <w:rsid w:val="57A305B2"/>
    <w:rsid w:val="5857684A"/>
    <w:rsid w:val="58E684DA"/>
    <w:rsid w:val="5AD11583"/>
    <w:rsid w:val="5CA03E88"/>
    <w:rsid w:val="5F0B8B2E"/>
    <w:rsid w:val="5F2BF5F4"/>
    <w:rsid w:val="5F658632"/>
    <w:rsid w:val="5F9250E3"/>
    <w:rsid w:val="60F38474"/>
    <w:rsid w:val="61CA29F4"/>
    <w:rsid w:val="61DC9B30"/>
    <w:rsid w:val="621FBD31"/>
    <w:rsid w:val="63E40412"/>
    <w:rsid w:val="661B3326"/>
    <w:rsid w:val="679AE8A1"/>
    <w:rsid w:val="67DA5B79"/>
    <w:rsid w:val="69CE71FF"/>
    <w:rsid w:val="6B942AA6"/>
    <w:rsid w:val="6C076478"/>
    <w:rsid w:val="6D1DF19A"/>
    <w:rsid w:val="6DA43406"/>
    <w:rsid w:val="6E2AB23D"/>
    <w:rsid w:val="6F008EA7"/>
    <w:rsid w:val="7017DFA0"/>
    <w:rsid w:val="70495FD9"/>
    <w:rsid w:val="70CE1D4D"/>
    <w:rsid w:val="71586762"/>
    <w:rsid w:val="73F588DC"/>
    <w:rsid w:val="73F6B6C0"/>
    <w:rsid w:val="740EBBE5"/>
    <w:rsid w:val="7672D411"/>
    <w:rsid w:val="773D5FDC"/>
    <w:rsid w:val="7775E5B1"/>
    <w:rsid w:val="7820E269"/>
    <w:rsid w:val="78C5CEB7"/>
    <w:rsid w:val="79D064D1"/>
    <w:rsid w:val="79D7ED1E"/>
    <w:rsid w:val="79F4740D"/>
    <w:rsid w:val="7A0E4568"/>
    <w:rsid w:val="7A49AF50"/>
    <w:rsid w:val="7A67F80C"/>
    <w:rsid w:val="7AACEEFB"/>
    <w:rsid w:val="7ABA7D25"/>
    <w:rsid w:val="7B0144E3"/>
    <w:rsid w:val="7C8CDFEE"/>
    <w:rsid w:val="7CA95174"/>
    <w:rsid w:val="7D7A1F95"/>
    <w:rsid w:val="7DEF5B2F"/>
    <w:rsid w:val="7E8D35DF"/>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FF631246-6BDB-48B5-8A46-62AF40A03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paragraph" w:styleId="NormalWeb">
    <w:name w:val="Normal (Web)"/>
    <w:basedOn w:val="Normal"/>
    <w:uiPriority w:val="99"/>
    <w:unhideWhenUsed/>
    <w:rsid w:val="0016067B"/>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9229">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513054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2061968">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3237237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m.lrv.lt/lt/veiklos-sritys-1/zalieji-pirkimai/produktu-ir-jiems-taikomu-minimaliu-aplinkos-apsaugos-kriteriju-sarasa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AB143122097044BA67573238F8EDB26" ma:contentTypeVersion="0" ma:contentTypeDescription="Kurkite naują dokumentą." ma:contentTypeScope="" ma:versionID="54a5696fd5610d4f0c983d01d65e46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35D45-FBDC-4325-9DFC-5A67664B1093}">
  <ds:schemaRefs>
    <ds:schemaRef ds:uri="http://schemas.microsoft.com/sharepoint/v3/contenttype/forms"/>
  </ds:schemaRefs>
</ds:datastoreItem>
</file>

<file path=customXml/itemProps2.xml><?xml version="1.0" encoding="utf-8"?>
<ds:datastoreItem xmlns:ds="http://schemas.openxmlformats.org/officeDocument/2006/customXml" ds:itemID="{01E01056-F4A0-4567-A9BD-D81E527BCF1A}"/>
</file>

<file path=customXml/itemProps3.xml><?xml version="1.0" encoding="utf-8"?>
<ds:datastoreItem xmlns:ds="http://schemas.openxmlformats.org/officeDocument/2006/customXml" ds:itemID="{00996FD2-442B-41B8-9D73-B29007D22E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67</TotalTime>
  <Pages>5</Pages>
  <Words>8075</Words>
  <Characters>4603</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12653</CharactersWithSpaces>
  <SharedDoc>false</SharedDoc>
  <HLinks>
    <vt:vector size="60" baseType="variant">
      <vt:variant>
        <vt:i4>4259870</vt:i4>
      </vt:variant>
      <vt:variant>
        <vt:i4>27</vt:i4>
      </vt:variant>
      <vt:variant>
        <vt:i4>0</vt:i4>
      </vt:variant>
      <vt:variant>
        <vt:i4>5</vt:i4>
      </vt:variant>
      <vt:variant>
        <vt:lpwstr>https://www.e-tar.lt/portal/lt/legalAct/35e281a0b0c711ec8d9390588bf2de65</vt:lpwstr>
      </vt:variant>
      <vt:variant>
        <vt:lpwstr/>
      </vt:variant>
      <vt:variant>
        <vt:i4>4259870</vt:i4>
      </vt:variant>
      <vt:variant>
        <vt:i4>24</vt:i4>
      </vt:variant>
      <vt:variant>
        <vt:i4>0</vt:i4>
      </vt:variant>
      <vt:variant>
        <vt:i4>5</vt:i4>
      </vt:variant>
      <vt:variant>
        <vt:lpwstr>https://www.e-tar.lt/portal/lt/legalAct/35e281a0b0c711ec8d9390588bf2de65</vt:lpwstr>
      </vt:variant>
      <vt:variant>
        <vt:lpwstr/>
      </vt:variant>
      <vt:variant>
        <vt:i4>3604599</vt:i4>
      </vt:variant>
      <vt:variant>
        <vt:i4>21</vt:i4>
      </vt:variant>
      <vt:variant>
        <vt:i4>0</vt:i4>
      </vt:variant>
      <vt:variant>
        <vt:i4>5</vt:i4>
      </vt:variant>
      <vt:variant>
        <vt:lpwstr>https://e-seimas.lrs.lt/portal/legalAct/lt/TAD/TAIS.189498/asr</vt:lpwstr>
      </vt:variant>
      <vt:variant>
        <vt:lpwstr/>
      </vt:variant>
      <vt:variant>
        <vt:i4>6946863</vt:i4>
      </vt:variant>
      <vt:variant>
        <vt:i4>18</vt:i4>
      </vt:variant>
      <vt:variant>
        <vt:i4>0</vt:i4>
      </vt:variant>
      <vt:variant>
        <vt:i4>5</vt:i4>
      </vt:variant>
      <vt:variant>
        <vt:lpwstr>https://am.lrv.lt/lt/veiklos-sritys-1/zalieji-pirkimai/produktu-ir-jiems-taikomu-minimaliu-aplinkos-apsaugos-kriteriju-sarasas</vt:lpwstr>
      </vt:variant>
      <vt:variant>
        <vt:lpwstr/>
      </vt:variant>
      <vt:variant>
        <vt:i4>6946863</vt:i4>
      </vt:variant>
      <vt:variant>
        <vt:i4>15</vt:i4>
      </vt:variant>
      <vt:variant>
        <vt:i4>0</vt:i4>
      </vt:variant>
      <vt:variant>
        <vt:i4>5</vt:i4>
      </vt:variant>
      <vt:variant>
        <vt:lpwstr>https://am.lrv.lt/lt/veiklos-sritys-1/zalieji-pirkimai/produktu-ir-jiems-taikomu-minimaliu-aplinkos-apsaugos-kriteriju-sarasas</vt:lpwstr>
      </vt:variant>
      <vt:variant>
        <vt:lpwstr/>
      </vt:variant>
      <vt:variant>
        <vt:i4>6946863</vt:i4>
      </vt:variant>
      <vt:variant>
        <vt:i4>12</vt:i4>
      </vt:variant>
      <vt:variant>
        <vt:i4>0</vt:i4>
      </vt:variant>
      <vt:variant>
        <vt:i4>5</vt:i4>
      </vt:variant>
      <vt:variant>
        <vt:lpwstr>https://am.lrv.lt/lt/veiklos-sritys-1/zalieji-pirkimai/produktu-ir-jiems-taikomu-minimaliu-aplinkos-apsaugos-kriteriju-sarasas</vt:lpwstr>
      </vt:variant>
      <vt:variant>
        <vt:lpwstr/>
      </vt:variant>
      <vt:variant>
        <vt:i4>6946863</vt:i4>
      </vt:variant>
      <vt:variant>
        <vt:i4>9</vt:i4>
      </vt:variant>
      <vt:variant>
        <vt:i4>0</vt:i4>
      </vt:variant>
      <vt:variant>
        <vt:i4>5</vt:i4>
      </vt:variant>
      <vt:variant>
        <vt:lpwstr>https://am.lrv.lt/lt/veiklos-sritys-1/zalieji-pirkimai/produktu-ir-jiems-taikomu-minimaliu-aplinkos-apsaugos-kriteriju-sarasas</vt:lpwstr>
      </vt:variant>
      <vt:variant>
        <vt:lpwstr/>
      </vt:variant>
      <vt:variant>
        <vt:i4>6946863</vt:i4>
      </vt:variant>
      <vt:variant>
        <vt:i4>0</vt:i4>
      </vt:variant>
      <vt:variant>
        <vt:i4>0</vt:i4>
      </vt:variant>
      <vt:variant>
        <vt:i4>5</vt:i4>
      </vt:variant>
      <vt:variant>
        <vt:lpwstr>https://am.lrv.lt/lt/veiklos-sritys-1/zalieji-pirkimai/produktu-ir-jiems-taikomu-minimaliu-aplinkos-apsaugos-kriteriju-sarasas</vt:lpwstr>
      </vt:variant>
      <vt:variant>
        <vt:lpwstr/>
      </vt:variant>
      <vt:variant>
        <vt:i4>196610</vt:i4>
      </vt:variant>
      <vt:variant>
        <vt:i4>3</vt:i4>
      </vt:variant>
      <vt:variant>
        <vt:i4>0</vt:i4>
      </vt:variant>
      <vt:variant>
        <vt:i4>5</vt:i4>
      </vt:variant>
      <vt:variant>
        <vt:lpwstr>https://lglt.sharepoint.com/:w:/r/sites/Pirkimucentras/_layouts/15/Doc.aspx?sourcedoc=%7B70EAC035-9F6A-4427-B76D-3818A54D3975%7D&amp;file=Pakeitim%C5%B3%20lentel%C4%97_sankcijos_%C4%AFstatymai_2022%2007%2026.docx&amp;action=default&amp;mobileredirect=true</vt:lpwstr>
      </vt:variant>
      <vt:variant>
        <vt:lpwstr/>
      </vt:variant>
      <vt:variant>
        <vt:i4>196610</vt:i4>
      </vt:variant>
      <vt:variant>
        <vt:i4>0</vt:i4>
      </vt:variant>
      <vt:variant>
        <vt:i4>0</vt:i4>
      </vt:variant>
      <vt:variant>
        <vt:i4>5</vt:i4>
      </vt:variant>
      <vt:variant>
        <vt:lpwstr>https://lglt.sharepoint.com/:w:/r/sites/Pirkimucentras/_layouts/15/Doc.aspx?sourcedoc=%7B70EAC035-9F6A-4427-B76D-3818A54D3975%7D&amp;file=Pakeitim%C5%B3%20lentel%C4%97_sankcijos_%C4%AFstatymai_2022%2007%2026.docx&amp;action=default&amp;mobileredirect=true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Aleksandras Miškinis</dc:creator>
  <cp:keywords/>
  <dc:description/>
  <cp:lastModifiedBy>Eglė Sutkienė</cp:lastModifiedBy>
  <cp:revision>12</cp:revision>
  <dcterms:created xsi:type="dcterms:W3CDTF">2025-05-05T09:29:00Z</dcterms:created>
  <dcterms:modified xsi:type="dcterms:W3CDTF">2025-05-20T07:13:00Z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2022-12-22T14:39:32Z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d4bd60b6-83e2-4e03-b6fc-00ad39d9d490</vt:lpwstr>
  </property>
  <property fmtid="{D5CDD505-2E9C-101B-9397-08002B2CF9AE}" pid="8" name="MSIP_Label_9069cf43-4f92-4d59-bb9a-1eb584b58bfa_ContentBits">
    <vt:lpwstr>0</vt:lpwstr>
  </property>
  <property fmtid="{D5CDD505-2E9C-101B-9397-08002B2CF9AE}" pid="9" name="MSIP_Label_cfcb905c-755b-4fd4-bd20-0d682d4f1d27_SetDate">
    <vt:lpwstr>2021-08-18T05:25:39Z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0x010100AAB143122097044BA67573238F8EDB26</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MSIP_Label_cfcb905c-755b-4fd4-bd20-0d682d4f1d27_ActionId">
    <vt:lpwstr>07d28256-ff3e-4336-bc53-17143c3d546e</vt:lpwstr>
  </property>
  <property fmtid="{D5CDD505-2E9C-101B-9397-08002B2CF9AE}" pid="17" name="MSIP_Label_cfcb905c-755b-4fd4-bd20-0d682d4f1d27_SiteId">
    <vt:lpwstr>d91d5b65-9d38-4908-9bd1-ebc28a01cade</vt:lpwstr>
  </property>
  <property fmtid="{D5CDD505-2E9C-101B-9397-08002B2CF9AE}" pid="18" name="_dlc_DocIdItemGuid">
    <vt:lpwstr>10c6c41f-816c-45d8-925c-0e371d19dbb9</vt:lpwstr>
  </property>
</Properties>
</file>