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CF0528" w:rsidP="00504020">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Pr="00CF0528">
                  <w:rPr>
                    <w:rFonts w:ascii="Times New Roman" w:hAnsi="Times New Roman" w:cs="Times New Roman"/>
                    <w:sz w:val="24"/>
                    <w:szCs w:val="24"/>
                  </w:rPr>
                  <w:t xml:space="preserve"> m. </w:t>
                </w:r>
                <w:r w:rsidR="00F54A7F">
                  <w:rPr>
                    <w:rFonts w:ascii="Times New Roman" w:hAnsi="Times New Roman" w:cs="Times New Roman"/>
                    <w:sz w:val="24"/>
                    <w:szCs w:val="24"/>
                  </w:rPr>
                  <w:t xml:space="preserve">balandžio </w:t>
                </w:r>
                <w:r w:rsidR="00504020">
                  <w:rPr>
                    <w:rFonts w:ascii="Times New Roman" w:hAnsi="Times New Roman" w:cs="Times New Roman"/>
                    <w:sz w:val="24"/>
                    <w:szCs w:val="24"/>
                  </w:rPr>
                  <w:t>14</w:t>
                </w:r>
                <w:r w:rsidRPr="00CF0528">
                  <w:rPr>
                    <w:rFonts w:ascii="Times New Roman" w:hAnsi="Times New Roman" w:cs="Times New Roman"/>
                    <w:sz w:val="24"/>
                    <w:szCs w:val="24"/>
                  </w:rPr>
                  <w:t>d. Nr.V42E-</w:t>
                </w:r>
                <w:r w:rsidR="00504020">
                  <w:rPr>
                    <w:rFonts w:ascii="Times New Roman" w:hAnsi="Times New Roman" w:cs="Times New Roman"/>
                    <w:sz w:val="24"/>
                    <w:szCs w:val="24"/>
                  </w:rPr>
                  <w:t>30</w:t>
                </w:r>
              </w:p>
            </w:tc>
          </w:tr>
        </w:tbl>
        <w:p w:rsidR="00CF0528" w:rsidRPr="00111E99" w:rsidRDefault="00CF0528" w:rsidP="00CF0528">
          <w:pPr>
            <w:spacing w:after="0"/>
            <w:rPr>
              <w:b/>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D526C8" w:rsidRPr="00926BC4" w:rsidRDefault="00FC3F7C" w:rsidP="004E4612">
          <w:pPr>
            <w:spacing w:after="120" w:line="20" w:lineRule="atLeast"/>
            <w:contextualSpacing/>
            <w:jc w:val="center"/>
            <w:rPr>
              <w:rFonts w:ascii="Times New Roman" w:hAnsi="Times New Roman" w:cs="Times New Roman"/>
              <w:b/>
              <w:bCs/>
              <w:sz w:val="28"/>
              <w:szCs w:val="28"/>
            </w:rPr>
          </w:pPr>
          <w:r w:rsidRPr="00FC3F7C">
            <w:rPr>
              <w:rFonts w:ascii="Times New Roman" w:hAnsi="Times New Roman" w:cs="Times New Roman"/>
              <w:b/>
              <w:sz w:val="28"/>
              <w:szCs w:val="28"/>
            </w:rPr>
            <w:t>ĄŽUOLYNO GATVĖS KAIŠIADORIŲ MIESTE REKONSTRUKCIJOS ĮRENGIANT DVIRAČIŲ TAKĄ</w:t>
          </w:r>
          <w:r w:rsidRPr="00FC3F7C">
            <w:rPr>
              <w:rFonts w:ascii="Times New Roman" w:hAnsi="Times New Roman" w:cs="Times New Roman"/>
              <w:b/>
              <w:bCs/>
              <w:sz w:val="28"/>
              <w:szCs w:val="28"/>
            </w:rPr>
            <w:t xml:space="preserve"> IR </w:t>
          </w:r>
          <w:r w:rsidRPr="00FC3F7C">
            <w:rPr>
              <w:rFonts w:ascii="Times New Roman" w:hAnsi="Times New Roman" w:cs="Times New Roman"/>
              <w:b/>
              <w:sz w:val="28"/>
              <w:szCs w:val="28"/>
            </w:rPr>
            <w:t>J. BASANAVIČIAUS GATVĖS KAIŠIADORIŲ MIESTE KAPITALINIO REMONTO</w:t>
          </w:r>
          <w:r>
            <w:rPr>
              <w:rFonts w:ascii="Times New Roman" w:hAnsi="Times New Roman" w:cs="Times New Roman"/>
              <w:b/>
              <w:bCs/>
              <w:sz w:val="28"/>
              <w:szCs w:val="28"/>
            </w:rPr>
            <w:t xml:space="preserve"> </w:t>
          </w:r>
          <w:r w:rsidR="00FB3E06">
            <w:rPr>
              <w:rFonts w:ascii="Times New Roman" w:hAnsi="Times New Roman" w:cs="Times New Roman"/>
              <w:b/>
              <w:bCs/>
              <w:sz w:val="28"/>
              <w:szCs w:val="28"/>
            </w:rPr>
            <w:t>PROJEKTAVIMO</w:t>
          </w:r>
          <w:r w:rsidR="00FD0EE9">
            <w:rPr>
              <w:rFonts w:ascii="Times New Roman" w:hAnsi="Times New Roman" w:cs="Times New Roman"/>
              <w:b/>
              <w:bCs/>
              <w:sz w:val="28"/>
              <w:szCs w:val="28"/>
            </w:rPr>
            <w:t xml:space="preserve"> IR PROJEKTO VYKDYMO PRIEŽIŪRO</w:t>
          </w:r>
          <w:r w:rsidR="00375037">
            <w:rPr>
              <w:rFonts w:ascii="Times New Roman" w:hAnsi="Times New Roman" w:cs="Times New Roman"/>
              <w:b/>
              <w:bCs/>
              <w:sz w:val="28"/>
              <w:szCs w:val="28"/>
            </w:rPr>
            <w:t>S</w:t>
          </w:r>
          <w:r w:rsidR="00FB3E06">
            <w:rPr>
              <w:rFonts w:ascii="Times New Roman" w:hAnsi="Times New Roman" w:cs="Times New Roman"/>
              <w:b/>
              <w:bCs/>
              <w:sz w:val="28"/>
              <w:szCs w:val="28"/>
            </w:rPr>
            <w:t xml:space="preserve"> PASLAUGŲ PIRKIMO</w:t>
          </w:r>
        </w:p>
        <w:p w:rsidR="00CF0528" w:rsidRPr="00CF0528" w:rsidRDefault="00D526C8"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ATVIRO KONKURSO SĄLYGOS</w:t>
          </w:r>
          <w:r w:rsidR="00EC4CB7" w:rsidRPr="00CF0528">
            <w:rPr>
              <w:rFonts w:ascii="Times New Roman" w:hAnsi="Times New Roman" w:cs="Times New Roman"/>
              <w:b/>
              <w:bCs/>
              <w:sz w:val="28"/>
              <w:szCs w:val="28"/>
            </w:rPr>
            <w:t xml:space="preserve"> </w:t>
          </w:r>
        </w:p>
        <w:p w:rsidR="00D53BF4" w:rsidRDefault="00D53BF4"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V</w:t>
          </w:r>
          <w:r w:rsidR="00755F3B" w:rsidRPr="00CF0528">
            <w:rPr>
              <w:rFonts w:ascii="Times New Roman" w:hAnsi="Times New Roman" w:cs="Times New Roman"/>
              <w:b/>
              <w:bCs/>
              <w:sz w:val="28"/>
              <w:szCs w:val="28"/>
            </w:rPr>
            <w:t>ersija</w:t>
          </w:r>
          <w:r w:rsidRPr="00CF0528">
            <w:rPr>
              <w:rFonts w:ascii="Times New Roman" w:hAnsi="Times New Roman" w:cs="Times New Roman"/>
              <w:b/>
              <w:bCs/>
              <w:sz w:val="28"/>
              <w:szCs w:val="28"/>
            </w:rPr>
            <w:t xml:space="preserve"> Nr. </w:t>
          </w:r>
          <w:r w:rsidR="00CF0528" w:rsidRPr="00CF0528">
            <w:rPr>
              <w:rFonts w:ascii="Times New Roman" w:hAnsi="Times New Roman" w:cs="Times New Roman"/>
              <w:b/>
              <w:bCs/>
              <w:sz w:val="28"/>
              <w:szCs w:val="28"/>
            </w:rPr>
            <w:t>1</w:t>
          </w: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C3F7C" w:rsidRPr="00926BC4" w:rsidRDefault="00FC3F7C" w:rsidP="00FC3F7C">
          <w:pPr>
            <w:spacing w:after="120" w:line="20" w:lineRule="atLeast"/>
            <w:contextualSpacing/>
            <w:jc w:val="center"/>
            <w:rPr>
              <w:rFonts w:ascii="Times New Roman" w:hAnsi="Times New Roman" w:cs="Times New Roman"/>
              <w:b/>
              <w:bCs/>
              <w:sz w:val="28"/>
              <w:szCs w:val="28"/>
            </w:rPr>
          </w:pPr>
          <w:r w:rsidRPr="00FC3F7C">
            <w:rPr>
              <w:rFonts w:ascii="Times New Roman" w:hAnsi="Times New Roman" w:cs="Times New Roman"/>
              <w:b/>
              <w:sz w:val="28"/>
              <w:szCs w:val="28"/>
            </w:rPr>
            <w:t>ĄŽUOLYNO GATVĖS KAIŠIADORIŲ MIESTE REKONSTRUKCIJOS ĮRENGIANT DVIRAČIŲ TAKĄ</w:t>
          </w:r>
          <w:r w:rsidRPr="00FC3F7C">
            <w:rPr>
              <w:rFonts w:ascii="Times New Roman" w:hAnsi="Times New Roman" w:cs="Times New Roman"/>
              <w:b/>
              <w:bCs/>
              <w:sz w:val="28"/>
              <w:szCs w:val="28"/>
            </w:rPr>
            <w:t xml:space="preserve"> IR </w:t>
          </w:r>
          <w:r w:rsidRPr="00FC3F7C">
            <w:rPr>
              <w:rFonts w:ascii="Times New Roman" w:hAnsi="Times New Roman" w:cs="Times New Roman"/>
              <w:b/>
              <w:sz w:val="28"/>
              <w:szCs w:val="28"/>
            </w:rPr>
            <w:t>J. BASANAVIČIAUS GATVĖS KAIŠIADORIŲ MIESTE KAPITALINIO REMONTO</w:t>
          </w:r>
          <w:r>
            <w:rPr>
              <w:rFonts w:ascii="Times New Roman" w:hAnsi="Times New Roman" w:cs="Times New Roman"/>
              <w:b/>
              <w:bCs/>
              <w:sz w:val="28"/>
              <w:szCs w:val="28"/>
            </w:rPr>
            <w:t xml:space="preserve"> PROJEKTAVIMO IR PROJEKTO VYKDYMO PRIEŽIŪROS PASLAUGŲ 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Pr>
              <w:rFonts w:ascii="Times New Roman" w:hAnsi="Times New Roman" w:cs="Times New Roman"/>
              <w:b/>
              <w:bCs/>
              <w:sz w:val="28"/>
              <w:szCs w:val="28"/>
            </w:rPr>
            <w:t xml:space="preserve">BENDROSIOS </w:t>
          </w:r>
          <w:r w:rsidRPr="00CF0528">
            <w:rPr>
              <w:rFonts w:ascii="Times New Roman" w:hAnsi="Times New Roman" w:cs="Times New Roman"/>
              <w:b/>
              <w:bCs/>
              <w:sz w:val="28"/>
              <w:szCs w:val="28"/>
            </w:rPr>
            <w:t xml:space="preserve">SĄLYGOS </w:t>
          </w:r>
        </w:p>
        <w:p w:rsidR="00FB3E06" w:rsidRDefault="00FB3E06" w:rsidP="004E4612">
          <w:pPr>
            <w:spacing w:after="120" w:line="20" w:lineRule="atLeast"/>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44"/>
              <w:szCs w:val="44"/>
            </w:rPr>
            <w:id w:val="1489822413"/>
            <w:docPartObj>
              <w:docPartGallery w:val="Table of Contents"/>
              <w:docPartUnique/>
            </w:docPartObj>
          </w:sdtPr>
          <w:sdtEndPr>
            <w:rPr>
              <w:rFonts w:eastAsiaTheme="minorEastAsia"/>
              <w:noProof/>
              <w:sz w:val="21"/>
              <w:szCs w:val="21"/>
            </w:rPr>
          </w:sdtEndPr>
          <w:sdtContent>
            <w:p w:rsidR="00FB3E06" w:rsidRPr="00305009" w:rsidRDefault="00FB3E06" w:rsidP="00FB3E06">
              <w:pPr>
                <w:pStyle w:val="Pavadinimas"/>
                <w:rPr>
                  <w:rFonts w:ascii="Times New Roman" w:hAnsi="Times New Roman" w:cs="Times New Roman"/>
                  <w:sz w:val="20"/>
                  <w:szCs w:val="20"/>
                </w:rPr>
              </w:pPr>
              <w:r w:rsidRPr="00305009">
                <w:rPr>
                  <w:rFonts w:ascii="Times New Roman" w:hAnsi="Times New Roman" w:cs="Times New Roman"/>
                  <w:sz w:val="20"/>
                  <w:szCs w:val="20"/>
                </w:rPr>
                <w:t>Turinys</w:t>
              </w:r>
            </w:p>
            <w:p w:rsidR="00FB3E06" w:rsidRPr="00305009" w:rsidRDefault="00405A22" w:rsidP="00FB3E06">
              <w:pPr>
                <w:pStyle w:val="Turinys1"/>
                <w:rPr>
                  <w:rFonts w:ascii="Times New Roman" w:hAnsi="Times New Roman" w:cs="Times New Roman"/>
                  <w:sz w:val="20"/>
                  <w:szCs w:val="20"/>
                  <w:lang w:val="en-US"/>
                </w:rPr>
              </w:pPr>
              <w:r w:rsidRPr="00405A22">
                <w:rPr>
                  <w:rFonts w:ascii="Times New Roman" w:eastAsia="Arial" w:hAnsi="Times New Roman" w:cs="Times New Roman"/>
                  <w:b/>
                  <w:bCs/>
                  <w:sz w:val="20"/>
                  <w:szCs w:val="20"/>
                </w:rPr>
                <w:fldChar w:fldCharType="begin"/>
              </w:r>
              <w:r w:rsidR="00FB3E06" w:rsidRPr="00305009">
                <w:rPr>
                  <w:rFonts w:ascii="Times New Roman" w:hAnsi="Times New Roman" w:cs="Times New Roman"/>
                  <w:sz w:val="20"/>
                  <w:szCs w:val="20"/>
                </w:rPr>
                <w:instrText xml:space="preserve"> TOC \o "1-3" \h \z \u </w:instrText>
              </w:r>
              <w:r w:rsidRPr="00405A22">
                <w:rPr>
                  <w:rFonts w:ascii="Times New Roman" w:eastAsia="Arial" w:hAnsi="Times New Roman" w:cs="Times New Roman"/>
                  <w:b/>
                  <w:bCs/>
                  <w:sz w:val="20"/>
                  <w:szCs w:val="20"/>
                </w:rPr>
                <w:fldChar w:fldCharType="separate"/>
              </w:r>
              <w:hyperlink w:anchor="_Toc126263048" w:history="1">
                <w:r w:rsidR="00FB3E06" w:rsidRPr="00305009">
                  <w:rPr>
                    <w:rStyle w:val="Hipersaitas"/>
                    <w:rFonts w:ascii="Times New Roman" w:hAnsi="Times New Roman" w:cs="Times New Roman"/>
                    <w:sz w:val="20"/>
                    <w:szCs w:val="20"/>
                  </w:rPr>
                  <w:t>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Sąvokos ir sutrumpinimai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49" w:history="1">
                <w:r w:rsidR="00FB3E06" w:rsidRPr="00305009">
                  <w:rPr>
                    <w:rStyle w:val="Hipersaitas"/>
                    <w:rFonts w:ascii="Times New Roman" w:hAnsi="Times New Roman" w:cs="Times New Roman"/>
                    <w:sz w:val="20"/>
                    <w:szCs w:val="20"/>
                  </w:rPr>
                  <w:t>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Bendrosios nuostatos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0" w:history="1">
                <w:r w:rsidR="00FB3E06" w:rsidRPr="00305009">
                  <w:rPr>
                    <w:rStyle w:val="Hipersaitas"/>
                    <w:rFonts w:ascii="Times New Roman" w:hAnsi="Times New Roman" w:cs="Times New Roman"/>
                    <w:sz w:val="20"/>
                    <w:szCs w:val="20"/>
                  </w:rPr>
                  <w:t>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objektas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1" w:history="1">
                <w:r w:rsidR="00FB3E06" w:rsidRPr="00305009">
                  <w:rPr>
                    <w:rStyle w:val="Hipersaitas"/>
                    <w:rFonts w:ascii="Times New Roman" w:hAnsi="Times New Roman" w:cs="Times New Roman"/>
                    <w:sz w:val="20"/>
                    <w:szCs w:val="20"/>
                  </w:rPr>
                  <w:t>4.</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Perkančiosios organizacijos ir tiekėjų bendravimo ir keitimosi informacija priemonės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2" w:history="1">
                <w:r w:rsidR="00FB3E06" w:rsidRPr="00305009">
                  <w:rPr>
                    <w:rStyle w:val="Hipersaitas"/>
                    <w:rFonts w:ascii="Times New Roman" w:hAnsi="Times New Roman" w:cs="Times New Roman"/>
                    <w:sz w:val="20"/>
                    <w:szCs w:val="20"/>
                  </w:rPr>
                  <w:t>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dokumentų paaiškinimai ir patikslinimai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3" w:history="1">
                <w:r w:rsidR="00FB3E06" w:rsidRPr="00305009">
                  <w:rPr>
                    <w:rStyle w:val="Hipersaitas"/>
                    <w:rFonts w:ascii="Times New Roman" w:hAnsi="Times New Roman" w:cs="Times New Roman"/>
                    <w:sz w:val="20"/>
                    <w:szCs w:val="20"/>
                  </w:rPr>
                  <w:t>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pašalinimo pagrindai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4" w:history="1">
                <w:r w:rsidR="00FB3E06" w:rsidRPr="00305009">
                  <w:rPr>
                    <w:rStyle w:val="Hipersaitas"/>
                    <w:rFonts w:ascii="Times New Roman" w:hAnsi="Times New Roman" w:cs="Times New Roman"/>
                    <w:sz w:val="20"/>
                    <w:szCs w:val="20"/>
                  </w:rPr>
                  <w:t>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kvalifikacijos reikalavimai ir reikalaujami kokybės bei aplinkos apsaugos vadybos sistemų standartai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5" w:history="1">
                <w:r w:rsidR="00FB3E06" w:rsidRPr="00305009">
                  <w:rPr>
                    <w:rStyle w:val="Hipersaitas"/>
                    <w:rFonts w:ascii="Times New Roman" w:hAnsi="Times New Roman" w:cs="Times New Roman"/>
                    <w:sz w:val="20"/>
                    <w:szCs w:val="20"/>
                  </w:rPr>
                  <w:t>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Rezervuota teisė dalyvauti pirkime</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6" w:history="1">
                <w:r w:rsidR="00FB3E06" w:rsidRPr="00305009">
                  <w:rPr>
                    <w:rStyle w:val="Hipersaitas"/>
                    <w:rFonts w:ascii="Times New Roman" w:hAnsi="Times New Roman" w:cs="Times New Roman"/>
                    <w:sz w:val="20"/>
                    <w:szCs w:val="20"/>
                  </w:rPr>
                  <w:t>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EBVPD pateikimo tvarka ir EBVPD pateikiamos informacijos patvirtinimo priemonės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7</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7" w:history="1">
                <w:r w:rsidR="00FB3E06" w:rsidRPr="00305009">
                  <w:rPr>
                    <w:rStyle w:val="Hipersaitas"/>
                    <w:rFonts w:ascii="Times New Roman" w:hAnsi="Times New Roman" w:cs="Times New Roman"/>
                    <w:sz w:val="20"/>
                    <w:szCs w:val="20"/>
                  </w:rPr>
                  <w:t>10.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Rėmimasis ūkio subjektų pajėgumais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8</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8" w:history="1">
                <w:r w:rsidR="00FB3E06" w:rsidRPr="00305009">
                  <w:rPr>
                    <w:rStyle w:val="Hipersaitas"/>
                    <w:rFonts w:ascii="Times New Roman" w:hAnsi="Times New Roman" w:cs="Times New Roman"/>
                    <w:sz w:val="20"/>
                    <w:szCs w:val="20"/>
                  </w:rPr>
                  <w:t>11.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Subtiekėjų pasitelkimas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59" w:history="1">
                <w:r w:rsidR="00FB3E06" w:rsidRPr="00305009">
                  <w:rPr>
                    <w:rStyle w:val="Hipersaitas"/>
                    <w:rFonts w:ascii="Times New Roman" w:hAnsi="Times New Roman" w:cs="Times New Roman"/>
                    <w:sz w:val="20"/>
                    <w:szCs w:val="20"/>
                  </w:rPr>
                  <w:t>12.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grupės dalyvavimas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0" w:history="1">
                <w:r w:rsidR="00FB3E06" w:rsidRPr="00305009">
                  <w:rPr>
                    <w:rStyle w:val="Hipersaitas"/>
                    <w:rFonts w:ascii="Times New Roman" w:hAnsi="Times New Roman" w:cs="Times New Roman"/>
                    <w:sz w:val="20"/>
                    <w:szCs w:val="20"/>
                  </w:rPr>
                  <w:t>13.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Reikalavimai pasiūlymų rengimui ir pateikimui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1" w:history="1">
                <w:r w:rsidR="00FB3E06" w:rsidRPr="00305009">
                  <w:rPr>
                    <w:rStyle w:val="Hipersaitas"/>
                    <w:rFonts w:ascii="Times New Roman" w:hAnsi="Times New Roman" w:cs="Times New Roman"/>
                    <w:sz w:val="20"/>
                    <w:szCs w:val="20"/>
                  </w:rPr>
                  <w:t>14.          Pasiūlymų šifravimas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2" w:history="1">
                <w:r w:rsidR="00FB3E06" w:rsidRPr="00305009">
                  <w:rPr>
                    <w:rStyle w:val="Hipersaitas"/>
                    <w:rFonts w:ascii="Times New Roman" w:hAnsi="Times New Roman" w:cs="Times New Roman"/>
                    <w:sz w:val="20"/>
                    <w:szCs w:val="20"/>
                  </w:rPr>
                  <w:t>15.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Susipažinimas su pasiūlymais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3" w:history="1">
                <w:r w:rsidR="00FB3E06" w:rsidRPr="00305009">
                  <w:rPr>
                    <w:rStyle w:val="Hipersaitas"/>
                    <w:rFonts w:ascii="Times New Roman" w:hAnsi="Times New Roman" w:cs="Times New Roman"/>
                    <w:sz w:val="20"/>
                    <w:szCs w:val="20"/>
                  </w:rPr>
                  <w:t>16.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Elektroninis aukcionas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4" w:history="1">
                <w:r w:rsidR="00FB3E06" w:rsidRPr="00305009">
                  <w:rPr>
                    <w:rStyle w:val="Hipersaitas"/>
                    <w:rFonts w:ascii="Times New Roman" w:hAnsi="Times New Roman" w:cs="Times New Roman"/>
                    <w:sz w:val="20"/>
                    <w:szCs w:val="20"/>
                  </w:rPr>
                  <w:t>17.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vertinimas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5" w:history="1">
                <w:r w:rsidR="00FB3E06" w:rsidRPr="00305009">
                  <w:rPr>
                    <w:rStyle w:val="Hipersaitas"/>
                    <w:rFonts w:ascii="Times New Roman" w:eastAsiaTheme="minorHAnsi" w:hAnsi="Times New Roman" w:cs="Times New Roman"/>
                    <w:iCs/>
                    <w:sz w:val="20"/>
                    <w:szCs w:val="20"/>
                  </w:rPr>
                  <w:t>18.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atmetimo pagrindai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13</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6" w:history="1">
                <w:r w:rsidR="00FB3E06" w:rsidRPr="00305009">
                  <w:rPr>
                    <w:rStyle w:val="Hipersaitas"/>
                    <w:rFonts w:ascii="Times New Roman" w:eastAsia="Times New Roman" w:hAnsi="Times New Roman" w:cs="Times New Roman"/>
                    <w:sz w:val="20"/>
                    <w:szCs w:val="20"/>
                  </w:rPr>
                  <w:t>19.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eilė ir laimėtojo nustatymas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14</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7" w:history="1">
                <w:r w:rsidR="00FB3E06" w:rsidRPr="00305009">
                  <w:rPr>
                    <w:rStyle w:val="Hipersaitas"/>
                    <w:rFonts w:ascii="Times New Roman" w:eastAsia="Times New Roman" w:hAnsi="Times New Roman" w:cs="Times New Roman"/>
                    <w:sz w:val="20"/>
                    <w:szCs w:val="20"/>
                  </w:rPr>
                  <w:t>20.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Informavimas apie pirkimo procedūrų rezultatus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8" w:history="1">
                <w:r w:rsidR="00FB3E06" w:rsidRPr="00305009">
                  <w:rPr>
                    <w:rStyle w:val="Hipersaitas"/>
                    <w:rFonts w:ascii="Times New Roman" w:eastAsia="Times New Roman" w:hAnsi="Times New Roman" w:cs="Times New Roman"/>
                    <w:sz w:val="20"/>
                    <w:szCs w:val="20"/>
                  </w:rPr>
                  <w:t>21.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Sutarties sudarymas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FB3E06" w:rsidRPr="00305009" w:rsidRDefault="00405A22" w:rsidP="00FB3E06">
              <w:pPr>
                <w:pStyle w:val="Turinys1"/>
                <w:rPr>
                  <w:rFonts w:ascii="Times New Roman" w:hAnsi="Times New Roman" w:cs="Times New Roman"/>
                  <w:sz w:val="20"/>
                  <w:szCs w:val="20"/>
                  <w:lang w:val="en-US"/>
                </w:rPr>
              </w:pPr>
              <w:hyperlink w:anchor="_Toc126263069" w:history="1">
                <w:r w:rsidR="00FB3E06" w:rsidRPr="00305009">
                  <w:rPr>
                    <w:rStyle w:val="Hipersaitas"/>
                    <w:rFonts w:ascii="Times New Roman" w:eastAsia="Times New Roman" w:hAnsi="Times New Roman" w:cs="Times New Roman"/>
                    <w:sz w:val="20"/>
                    <w:szCs w:val="20"/>
                  </w:rPr>
                  <w:t>22.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Teisė ginčyti perkančiosios organizacijos veiksmus ar priimtus sprendimus</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16</w:t>
                </w:r>
                <w:r w:rsidRPr="00305009">
                  <w:rPr>
                    <w:rFonts w:ascii="Times New Roman" w:hAnsi="Times New Roman" w:cs="Times New Roman"/>
                    <w:webHidden/>
                    <w:sz w:val="20"/>
                    <w:szCs w:val="20"/>
                  </w:rPr>
                  <w:fldChar w:fldCharType="end"/>
                </w:r>
              </w:hyperlink>
            </w:p>
            <w:p w:rsidR="00FB3E06" w:rsidRPr="00554F85" w:rsidRDefault="00405A22" w:rsidP="00FB3E06">
              <w:pPr>
                <w:rPr>
                  <w:rFonts w:ascii="Times New Roman" w:hAnsi="Times New Roman" w:cs="Times New Roman"/>
                </w:rPr>
              </w:pPr>
              <w:r w:rsidRPr="00305009">
                <w:rPr>
                  <w:rFonts w:ascii="Times New Roman" w:hAnsi="Times New Roman" w:cs="Times New Roman"/>
                  <w:noProof/>
                  <w:sz w:val="20"/>
                  <w:szCs w:val="20"/>
                </w:rPr>
                <w:fldChar w:fldCharType="end"/>
              </w:r>
            </w:p>
          </w:sdtContent>
        </w:sdt>
        <w:p w:rsidR="00FB3E06" w:rsidRPr="00554F85" w:rsidRDefault="00FB3E06" w:rsidP="00FB3E06">
          <w:pPr>
            <w:rPr>
              <w:rFonts w:ascii="Times New Roman" w:hAnsi="Times New Roman" w:cs="Times New Roman"/>
            </w:rPr>
          </w:pPr>
          <w:r w:rsidRPr="00554F85">
            <w:rPr>
              <w:rFonts w:ascii="Times New Roman" w:hAnsi="Times New Roman" w:cs="Times New Roman"/>
            </w:rPr>
            <w:br w:type="page"/>
          </w:r>
        </w:p>
        <w:p w:rsidR="00FB3E06" w:rsidRPr="00FB3E06" w:rsidRDefault="00FB3E06" w:rsidP="00FB3E06">
          <w:pPr>
            <w:pStyle w:val="Antrinispavadinimas"/>
            <w:numPr>
              <w:ilvl w:val="0"/>
              <w:numId w:val="1"/>
            </w:numPr>
            <w:rPr>
              <w:rFonts w:ascii="Times New Roman" w:hAnsi="Times New Roman" w:cs="Times New Roman"/>
              <w:sz w:val="24"/>
              <w:szCs w:val="24"/>
            </w:rPr>
          </w:pPr>
          <w:bookmarkStart w:id="0" w:name="_Toc126263048"/>
          <w:r w:rsidRPr="00FB3E06">
            <w:rPr>
              <w:rFonts w:ascii="Times New Roman" w:hAnsi="Times New Roman" w:cs="Times New Roman"/>
              <w:sz w:val="24"/>
              <w:szCs w:val="24"/>
            </w:rPr>
            <w:lastRenderedPageBreak/>
            <w:t>Sąvokos ir sutrumpinimai</w:t>
          </w:r>
          <w:bookmarkEnd w:id="0"/>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CK</w:t>
          </w:r>
          <w:r w:rsidRPr="00FB3E06">
            <w:rPr>
              <w:rFonts w:ascii="Times New Roman" w:hAnsi="Times New Roman" w:cs="Times New Roman"/>
              <w:sz w:val="24"/>
              <w:szCs w:val="24"/>
            </w:rPr>
            <w:t xml:space="preserve"> – Lietuvos Respublikos civilinis kodeksas.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CVP IS</w:t>
          </w:r>
          <w:r w:rsidRPr="00FB3E06">
            <w:rPr>
              <w:rFonts w:ascii="Times New Roman" w:hAnsi="Times New Roman" w:cs="Times New Roman"/>
              <w:sz w:val="24"/>
              <w:szCs w:val="24"/>
            </w:rPr>
            <w:t xml:space="preserve"> – </w:t>
          </w:r>
          <w:r w:rsidRPr="00FB3E06">
            <w:rPr>
              <w:rFonts w:ascii="Times New Roman" w:eastAsia="Calibri" w:hAnsi="Times New Roman" w:cs="Times New Roman"/>
              <w:sz w:val="24"/>
              <w:szCs w:val="24"/>
            </w:rPr>
            <w:t xml:space="preserve">Centrinės viešųjų pirkimų informacinė sistema, adresu </w:t>
          </w:r>
          <w:hyperlink r:id="rId11"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Dalyvis </w:t>
          </w:r>
          <w:r w:rsidRPr="00FB3E06">
            <w:rPr>
              <w:rFonts w:ascii="Times New Roman" w:hAnsi="Times New Roman" w:cs="Times New Roman"/>
              <w:sz w:val="24"/>
              <w:szCs w:val="24"/>
            </w:rPr>
            <w:t>– pasiūlymą pateikęs tiekėjas.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EBVPD </w:t>
          </w:r>
          <w:r w:rsidRPr="00FB3E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B3E06">
              <w:rPr>
                <w:rStyle w:val="Hipersaitas"/>
                <w:rFonts w:ascii="Times New Roman" w:hAnsi="Times New Roman" w:cs="Times New Roman"/>
                <w:color w:val="0070C0"/>
                <w:sz w:val="24"/>
                <w:szCs w:val="24"/>
              </w:rPr>
              <w:t>http://ebvpd.eviesiejipirkimai.lt/espd-web/</w:t>
            </w:r>
          </w:hyperlink>
          <w:r w:rsidRPr="00FB3E06">
            <w:rPr>
              <w:rStyle w:val="Hipersaitas"/>
              <w:rFonts w:ascii="Times New Roman" w:hAnsi="Times New Roman" w:cs="Times New Roman"/>
              <w:sz w:val="24"/>
              <w:szCs w:val="24"/>
            </w:rPr>
            <w:t>.</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Įgaliotoji organizacija </w:t>
          </w:r>
          <w:r w:rsidRPr="00FB3E06">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perkančiosios organizacijos įgaliota organizacija, nurodyta specialiosiose pirkimo sąlygose</w:t>
          </w:r>
          <w:r w:rsidRPr="00FB3E06">
            <w:rPr>
              <w:rFonts w:ascii="Times New Roman" w:hAnsi="Times New Roman" w:cs="Times New Roman"/>
              <w:i/>
              <w:iCs/>
              <w:sz w:val="24"/>
              <w:szCs w:val="24"/>
            </w:rPr>
            <w:t xml:space="preserve">.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Komisija </w:t>
          </w:r>
          <w:r w:rsidRPr="00FB3E06">
            <w:rPr>
              <w:rFonts w:ascii="Times New Roman" w:hAnsi="Times New Roman" w:cs="Times New Roman"/>
              <w:sz w:val="24"/>
              <w:szCs w:val="24"/>
            </w:rPr>
            <w:t>– viešojo pirkimo komisija.</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FB3E06">
            <w:rPr>
              <w:rFonts w:ascii="Times New Roman" w:hAnsi="Times New Roman" w:cs="Times New Roman"/>
              <w:b/>
              <w:bCs/>
              <w:sz w:val="24"/>
              <w:szCs w:val="24"/>
            </w:rPr>
            <w:t>Perkančioji organizacija</w:t>
          </w:r>
          <w:r w:rsidRPr="00FB3E06">
            <w:rPr>
              <w:rFonts w:ascii="Times New Roman" w:hAnsi="Times New Roman" w:cs="Times New Roman"/>
              <w:sz w:val="24"/>
              <w:szCs w:val="24"/>
            </w:rPr>
            <w:t xml:space="preserve"> – specialiosiose pirkimo sąlygose nurodyta perkančioji organizacija.</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sz w:val="24"/>
              <w:szCs w:val="24"/>
            </w:rPr>
            <w:t>Pirkimas</w:t>
          </w:r>
          <w:r w:rsidRPr="00FB3E06">
            <w:rPr>
              <w:rFonts w:ascii="Times New Roman" w:hAnsi="Times New Roman" w:cs="Times New Roman"/>
              <w:sz w:val="24"/>
              <w:szCs w:val="24"/>
            </w:rPr>
            <w:t xml:space="preserve"> – perkančiosios organizacijos atliekamas viešasis pirkimas.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Preliminarioji sutartis</w:t>
          </w:r>
          <w:r w:rsidRPr="00FB3E0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 xml:space="preserve">PVM </w:t>
          </w:r>
          <w:r w:rsidRPr="00FB3E06">
            <w:rPr>
              <w:rFonts w:ascii="Times New Roman" w:hAnsi="Times New Roman" w:cs="Times New Roman"/>
              <w:sz w:val="24"/>
              <w:szCs w:val="24"/>
            </w:rPr>
            <w:t>– pridėtinės vertės mokestis.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Reglamentas </w:t>
          </w:r>
          <w:r w:rsidRPr="00FB3E0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Skelbimas</w:t>
          </w:r>
          <w:r w:rsidRPr="00FB3E06">
            <w:rPr>
              <w:rFonts w:ascii="Times New Roman" w:hAnsi="Times New Roman" w:cs="Times New Roman"/>
              <w:sz w:val="24"/>
              <w:szCs w:val="24"/>
            </w:rPr>
            <w:t xml:space="preserve"> – skelbimas apie pirkimą.</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proofErr w:type="spellStart"/>
          <w:r w:rsidRPr="00FB3E06">
            <w:rPr>
              <w:rFonts w:ascii="Times New Roman" w:hAnsi="Times New Roman" w:cs="Times New Roman"/>
              <w:b/>
              <w:sz w:val="24"/>
              <w:szCs w:val="24"/>
            </w:rPr>
            <w:t>Subtiekėjas</w:t>
          </w:r>
          <w:proofErr w:type="spellEnd"/>
          <w:r w:rsidRPr="00FB3E06">
            <w:rPr>
              <w:rFonts w:ascii="Times New Roman" w:hAnsi="Times New Roman" w:cs="Times New Roman"/>
              <w:b/>
              <w:sz w:val="24"/>
              <w:szCs w:val="24"/>
            </w:rPr>
            <w:t xml:space="preserve"> </w:t>
          </w:r>
          <w:r w:rsidRPr="00FB3E06">
            <w:rPr>
              <w:rFonts w:ascii="Times New Roman" w:hAnsi="Times New Roman" w:cs="Times New Roman"/>
              <w:sz w:val="24"/>
              <w:szCs w:val="24"/>
            </w:rPr>
            <w:t xml:space="preserve">– </w:t>
          </w:r>
          <w:proofErr w:type="spellStart"/>
          <w:r w:rsidRPr="00FB3E06">
            <w:rPr>
              <w:rFonts w:ascii="Times New Roman" w:hAnsi="Times New Roman" w:cs="Times New Roman"/>
              <w:sz w:val="24"/>
              <w:szCs w:val="24"/>
            </w:rPr>
            <w:t>subtiekėjas</w:t>
          </w:r>
          <w:proofErr w:type="spellEnd"/>
          <w:r w:rsidRPr="00FB3E06">
            <w:rPr>
              <w:rFonts w:ascii="Times New Roman" w:hAnsi="Times New Roman" w:cs="Times New Roman"/>
              <w:sz w:val="24"/>
              <w:szCs w:val="24"/>
            </w:rPr>
            <w:t xml:space="preserve">, </w:t>
          </w:r>
          <w:proofErr w:type="spellStart"/>
          <w:r w:rsidRPr="00FB3E06">
            <w:rPr>
              <w:rFonts w:ascii="Times New Roman" w:hAnsi="Times New Roman" w:cs="Times New Roman"/>
              <w:sz w:val="24"/>
              <w:szCs w:val="24"/>
            </w:rPr>
            <w:t>subteikėjas</w:t>
          </w:r>
          <w:proofErr w:type="spellEnd"/>
          <w:r w:rsidRPr="00FB3E06">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FB3E06">
            <w:rPr>
              <w:rFonts w:ascii="Times New Roman" w:hAnsi="Times New Roman" w:cs="Times New Roman"/>
              <w:sz w:val="24"/>
              <w:szCs w:val="24"/>
            </w:rPr>
            <w:t>Subtiekėjais</w:t>
          </w:r>
          <w:proofErr w:type="spellEnd"/>
          <w:r w:rsidRPr="00FB3E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Sutartis </w:t>
          </w:r>
          <w:r w:rsidRPr="00FB3E0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Tiekėjas </w:t>
          </w:r>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FB3E06">
            <w:rPr>
              <w:rFonts w:ascii="Times New Roman" w:hAnsi="Times New Roman" w:cs="Times New Roman"/>
              <w:b/>
              <w:sz w:val="24"/>
              <w:szCs w:val="24"/>
            </w:rPr>
            <w:t xml:space="preserve">Ūkio subjektas, kurio pajėgumais remiamasi </w:t>
          </w:r>
          <w:r w:rsidRPr="00FB3E06">
            <w:rPr>
              <w:rFonts w:ascii="Times New Roman" w:hAnsi="Times New Roman" w:cs="Times New Roman"/>
              <w:sz w:val="24"/>
              <w:szCs w:val="24"/>
            </w:rPr>
            <w:t xml:space="preserve">– fizinis ar juridinis asmuo, kurio </w:t>
          </w:r>
          <w:r w:rsidRPr="00FB3E06">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w:t>
          </w:r>
          <w:r w:rsidRPr="00FB3E06">
            <w:rPr>
              <w:rFonts w:ascii="Times New Roman" w:eastAsia="Calibri" w:hAnsi="Times New Roman" w:cs="Times New Roman"/>
              <w:color w:val="000000" w:themeColor="text1"/>
              <w:sz w:val="24"/>
              <w:szCs w:val="24"/>
            </w:rPr>
            <w:lastRenderedPageBreak/>
            <w:t>sutartines prievoles tiekėjui, tačiau tiekėjas nesiremia jų pajėgumais, pagal VPĮ 49 straipsnį,</w:t>
          </w:r>
          <w:r w:rsidRPr="00FB3E06">
            <w:rPr>
              <w:rFonts w:ascii="Times New Roman" w:hAnsi="Times New Roman" w:cs="Times New Roman"/>
              <w:sz w:val="24"/>
              <w:szCs w:val="24"/>
            </w:rPr>
            <w:t xml:space="preserve"> kad atitiktų perkančiosios organizacijos keliamus kvalifikacijos reikalavimus.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bCs/>
              <w:sz w:val="24"/>
              <w:szCs w:val="24"/>
            </w:rPr>
            <w:t>VPĮ</w:t>
          </w:r>
          <w:r w:rsidRPr="00FB3E06">
            <w:rPr>
              <w:rFonts w:ascii="Times New Roman" w:hAnsi="Times New Roman" w:cs="Times New Roman"/>
              <w:sz w:val="24"/>
              <w:szCs w:val="24"/>
            </w:rPr>
            <w:t xml:space="preserve"> – Lietuvos Respublikos viešųjų pirkimų įstatymas.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proofErr w:type="spellStart"/>
          <w:r w:rsidRPr="00FB3E06">
            <w:rPr>
              <w:rFonts w:ascii="Times New Roman" w:hAnsi="Times New Roman" w:cs="Times New Roman"/>
              <w:b/>
              <w:sz w:val="24"/>
              <w:szCs w:val="24"/>
            </w:rPr>
            <w:t>Kvazisubtiekėjas</w:t>
          </w:r>
          <w:proofErr w:type="spellEnd"/>
          <w:r w:rsidRPr="00FB3E06">
            <w:rPr>
              <w:rFonts w:ascii="Times New Roman" w:hAnsi="Times New Roman" w:cs="Times New Roman"/>
              <w:b/>
              <w:sz w:val="24"/>
              <w:szCs w:val="24"/>
            </w:rPr>
            <w:t xml:space="preserve"> </w:t>
          </w:r>
          <w:r w:rsidRPr="00FB3E06">
            <w:rPr>
              <w:rFonts w:ascii="Times New Roman" w:hAnsi="Times New Roman" w:cs="Times New Roman"/>
              <w:sz w:val="24"/>
              <w:szCs w:val="24"/>
            </w:rPr>
            <w:t>–</w:t>
          </w:r>
          <w:r w:rsidRPr="00FB3E06">
            <w:rPr>
              <w:rFonts w:ascii="Times New Roman" w:hAnsi="Times New Roman" w:cs="Times New Roman"/>
              <w:b/>
              <w:sz w:val="24"/>
              <w:szCs w:val="24"/>
            </w:rPr>
            <w:t xml:space="preserve"> </w:t>
          </w:r>
          <w:r w:rsidRPr="00FB3E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Kitos pirkimo dokumentuose vartojamos sąvokos atitinka </w:t>
          </w:r>
          <w:r w:rsidRPr="00FB3E06">
            <w:rPr>
              <w:rFonts w:ascii="Times New Roman" w:eastAsia="Calibri" w:hAnsi="Times New Roman" w:cs="Times New Roman"/>
              <w:sz w:val="24"/>
              <w:szCs w:val="24"/>
            </w:rPr>
            <w:t xml:space="preserve">VPĮ </w:t>
          </w:r>
          <w:r w:rsidRPr="00FB3E06">
            <w:rPr>
              <w:rFonts w:ascii="Times New Roman" w:eastAsia="Calibri" w:hAnsi="Times New Roman" w:cs="Times New Roman"/>
              <w:i/>
              <w:iCs/>
              <w:color w:val="0070C0"/>
              <w:sz w:val="24"/>
              <w:szCs w:val="24"/>
            </w:rPr>
            <w:t xml:space="preserve"> </w:t>
          </w:r>
          <w:r w:rsidRPr="00FB3E06">
            <w:rPr>
              <w:rFonts w:ascii="Times New Roman" w:eastAsia="Calibri" w:hAnsi="Times New Roman" w:cs="Times New Roman"/>
              <w:sz w:val="24"/>
              <w:szCs w:val="24"/>
            </w:rPr>
            <w:t>vartojamas sąvokas.</w:t>
          </w:r>
        </w:p>
        <w:p w:rsidR="00FB3E06" w:rsidRPr="00FB3E06" w:rsidRDefault="00FB3E06" w:rsidP="00FB3E06">
          <w:pPr>
            <w:spacing w:after="120" w:line="20" w:lineRule="atLeast"/>
            <w:jc w:val="both"/>
            <w:rPr>
              <w:rFonts w:ascii="Times New Roman" w:eastAsia="Calibri" w:hAnsi="Times New Roman" w:cs="Times New Roman"/>
              <w:sz w:val="24"/>
              <w:szCs w:val="24"/>
            </w:rPr>
          </w:pPr>
        </w:p>
        <w:p w:rsidR="00FB3E06" w:rsidRPr="00FB3E06" w:rsidRDefault="00FB3E06" w:rsidP="00FB3E06">
          <w:pPr>
            <w:pStyle w:val="Antrinispavadinimas"/>
            <w:numPr>
              <w:ilvl w:val="0"/>
              <w:numId w:val="1"/>
            </w:numPr>
            <w:rPr>
              <w:rFonts w:ascii="Times New Roman" w:hAnsi="Times New Roman" w:cs="Times New Roman"/>
              <w:sz w:val="24"/>
              <w:szCs w:val="24"/>
            </w:rPr>
          </w:pPr>
          <w:bookmarkStart w:id="1" w:name="_Toc126263049"/>
          <w:r w:rsidRPr="00FB3E06">
            <w:rPr>
              <w:rFonts w:ascii="Times New Roman" w:hAnsi="Times New Roman" w:cs="Times New Roman"/>
              <w:sz w:val="24"/>
              <w:szCs w:val="24"/>
            </w:rPr>
            <w:t>Bendrosios nuostatos</w:t>
          </w:r>
          <w:bookmarkEnd w:id="1"/>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Perkančioji organizacija kviečia tiekėjus dalyvauti pirkime, atliekamame atviro konkurso būdu, siekiant įsigyti pirkimo objektą,</w:t>
          </w:r>
          <w:r w:rsidRPr="00FB3E06">
            <w:rPr>
              <w:rFonts w:ascii="Times New Roman" w:eastAsia="Calibri" w:hAnsi="Times New Roman" w:cs="Times New Roman"/>
              <w:color w:val="00B050"/>
              <w:sz w:val="24"/>
              <w:szCs w:val="24"/>
            </w:rPr>
            <w:t xml:space="preserve"> </w:t>
          </w:r>
          <w:r w:rsidRPr="00FB3E06">
            <w:rPr>
              <w:rFonts w:ascii="Times New Roman" w:eastAsia="Calibri" w:hAnsi="Times New Roman" w:cs="Times New Roman"/>
              <w:sz w:val="24"/>
              <w:szCs w:val="24"/>
            </w:rPr>
            <w:t xml:space="preserve">kurio techninė specifikacija pateikta specialiųjų pirkimo sąlygų priede.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Pirkimas vykdomas CVP IS priemonėmis, vadovaujantis VPĮ, CK, kitais viešuosius pirkimus ir šio pirkimo sutarties</w:t>
          </w:r>
          <w:r w:rsidRPr="00FB3E06">
            <w:rPr>
              <w:rStyle w:val="Komentaronuoroda"/>
              <w:rFonts w:ascii="Times New Roman" w:hAnsi="Times New Roman" w:cs="Times New Roman"/>
              <w:sz w:val="24"/>
              <w:szCs w:val="24"/>
            </w:rPr>
            <w:t xml:space="preserve"> </w:t>
          </w:r>
          <w:r w:rsidRPr="00FB3E0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b/>
              <w:bCs/>
              <w:sz w:val="24"/>
              <w:szCs w:val="24"/>
            </w:rPr>
            <w:t>Pirkimo dokumentus sudaro</w:t>
          </w:r>
          <w:r w:rsidRPr="00FB3E06">
            <w:rPr>
              <w:rFonts w:ascii="Times New Roman" w:eastAsia="Calibri" w:hAnsi="Times New Roman" w:cs="Times New Roman"/>
              <w:sz w:val="24"/>
              <w:szCs w:val="24"/>
            </w:rPr>
            <w:t>:</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skelbimas;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išankstinis informacinis skelbimas (jei buvo skelbtas);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FB3E06">
            <w:rPr>
              <w:rFonts w:ascii="Times New Roman" w:eastAsia="Calibri" w:hAnsi="Times New Roman" w:cs="Times New Roman"/>
              <w:b/>
              <w:sz w:val="24"/>
              <w:szCs w:val="24"/>
            </w:rPr>
            <w:t>Pirkimo sąlygos, kurias sudaro:</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bendrosios pirkimo sąlygos;</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specialiosios pirkimo sąlygos, įskaitant jų priedus;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pirkimo dokumentų paaiškinimai (patikslinimai), taip pat atsakymai į tiekėjų klausimus (jeigu bus);</w:t>
          </w:r>
        </w:p>
        <w:p w:rsidR="00FB3E06" w:rsidRPr="00FB3E06" w:rsidRDefault="00FB3E06" w:rsidP="00FB3E06">
          <w:pPr>
            <w:pStyle w:val="Sraopastraipa"/>
            <w:numPr>
              <w:ilvl w:val="2"/>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visa kita perkančiosios organizacijos CVP IS priemonėmis pateikta informacija.</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skelbimo ir pirkimo sąlygų, teisinga laikoma informacija, nurodyta skelbime.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B3E06">
            <w:rPr>
              <w:rFonts w:ascii="Times New Roman" w:hAnsi="Times New Roman" w:cs="Times New Roman"/>
              <w:sz w:val="24"/>
              <w:szCs w:val="24"/>
            </w:rPr>
            <w:t>(</w:t>
          </w:r>
          <w:r w:rsidRPr="00FB3E06">
            <w:rPr>
              <w:rFonts w:ascii="Times New Roman" w:hAnsi="Times New Roman" w:cs="Times New Roman"/>
              <w:i/>
              <w:iCs/>
              <w:sz w:val="24"/>
              <w:szCs w:val="24"/>
            </w:rPr>
            <w:t>išskyrus politinio (asmeninio) pasitikėjimo valstybės tarnautojus ir valstybės politikus</w:t>
          </w:r>
          <w:r w:rsidRPr="00FB3E06">
            <w:rPr>
              <w:rFonts w:ascii="Times New Roman" w:hAnsi="Times New Roman" w:cs="Times New Roman"/>
              <w:sz w:val="24"/>
              <w:szCs w:val="24"/>
            </w:rPr>
            <w:t>), pateikę</w:t>
          </w:r>
          <w:r w:rsidRPr="00FB3E06">
            <w:rPr>
              <w:rFonts w:ascii="Times New Roman" w:hAnsi="Times New Roman" w:cs="Times New Roman"/>
              <w:color w:val="000000" w:themeColor="text1"/>
              <w:sz w:val="24"/>
              <w:szCs w:val="24"/>
            </w:rPr>
            <w:t xml:space="preserve"> atstovaujamo subjekto įgaliojimą (toliau – stebėtojai). Stebėtojai </w:t>
          </w:r>
          <w:r w:rsidRPr="00FB3E06">
            <w:rPr>
              <w:rFonts w:ascii="Times New Roman" w:hAnsi="Times New Roman" w:cs="Times New Roman"/>
              <w:sz w:val="24"/>
              <w:szCs w:val="24"/>
            </w:rPr>
            <w:t xml:space="preserve">pirkimo procedūrose galės dalyvauti tik prieš tai pasirašę konfidencialumo pasižadėjimą, </w:t>
          </w:r>
          <w:r w:rsidRPr="00FB3E06">
            <w:rPr>
              <w:rStyle w:val="AntratsDiagrama"/>
              <w:rFonts w:hAnsi="Times New Roman" w:cs="Times New Roman"/>
            </w:rPr>
            <w:t xml:space="preserve"> </w:t>
          </w:r>
          <w:r w:rsidRPr="00FB3E06">
            <w:rPr>
              <w:rStyle w:val="cf01"/>
              <w:rFonts w:ascii="Times New Roman" w:eastAsiaTheme="majorEastAsia" w:hAnsi="Times New Roman" w:cs="Times New Roman"/>
              <w:sz w:val="24"/>
              <w:szCs w:val="24"/>
            </w:rPr>
            <w:t>Viešųjų ir privačių interesų derinimo įstatymo</w:t>
          </w:r>
          <w:r w:rsidRPr="00FB3E06">
            <w:rPr>
              <w:rStyle w:val="cf11"/>
              <w:rFonts w:ascii="Times New Roman" w:hAnsi="Times New Roman" w:cs="Times New Roman"/>
              <w:color w:val="auto"/>
              <w:sz w:val="24"/>
              <w:szCs w:val="24"/>
            </w:rPr>
            <w:t xml:space="preserve"> nustatyta tvarka deklaravę privačius interesus, </w:t>
          </w:r>
          <w:r w:rsidRPr="00FB3E06">
            <w:rPr>
              <w:rStyle w:val="cf21"/>
              <w:rFonts w:ascii="Times New Roman" w:hAnsi="Times New Roman" w:cs="Times New Roman"/>
              <w:color w:val="auto"/>
              <w:sz w:val="24"/>
              <w:szCs w:val="24"/>
            </w:rPr>
            <w:t xml:space="preserve">o asmenys, kuriems neprivaloma deklaruoti privačius interesus, – pasirašę Viešųjų pirkimų tarnybos kartu su Vyriausiąja tarnybinės etikos komisija nustatytos formos nešališkumo deklaraciją. </w:t>
          </w:r>
          <w:r w:rsidRPr="00FB3E06">
            <w:rPr>
              <w:rFonts w:ascii="Times New Roman" w:hAnsi="Times New Roman" w:cs="Times New Roman"/>
              <w:sz w:val="24"/>
              <w:szCs w:val="24"/>
            </w:rPr>
            <w:t>Kitos stebėtojų dalyvavimo sąlygos nurodomos specialiosiose pirkimo sąlygose.</w:t>
          </w:r>
          <w:r w:rsidRPr="00FB3E06">
            <w:rPr>
              <w:rFonts w:ascii="Times New Roman" w:hAnsi="Times New Roman" w:cs="Times New Roman"/>
              <w:color w:val="7030A0"/>
              <w:sz w:val="24"/>
              <w:szCs w:val="24"/>
            </w:rPr>
            <w:t xml:space="preserve"> </w:t>
          </w:r>
          <w:r w:rsidRPr="00FB3E06">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Pirkime taikomi terminai pateikiami specialiosiose pirkimo sąlygose.</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B3E06">
            <w:rPr>
              <w:rFonts w:ascii="Times New Roman" w:hAnsi="Times New Roman" w:cs="Times New Roman"/>
              <w:sz w:val="24"/>
              <w:szCs w:val="24"/>
            </w:rPr>
            <w:t xml:space="preserve"> </w:t>
          </w:r>
          <w:r w:rsidRPr="00FB3E06">
            <w:rPr>
              <w:rFonts w:ascii="Times New Roman" w:eastAsia="Times New Roman" w:hAnsi="Times New Roman" w:cs="Times New Roman"/>
              <w:sz w:val="24"/>
              <w:szCs w:val="24"/>
            </w:rPr>
            <w:t xml:space="preserve">santykius, </w:t>
          </w:r>
          <w:r w:rsidRPr="00FB3E06">
            <w:rPr>
              <w:rFonts w:ascii="Times New Roman" w:hAnsi="Times New Roman" w:cs="Times New Roman"/>
              <w:sz w:val="24"/>
              <w:szCs w:val="24"/>
            </w:rPr>
            <w:t>kylančius iš, ar susijusius su pirkimo procedūromis.</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Antrinispavadinimas"/>
            <w:numPr>
              <w:ilvl w:val="0"/>
              <w:numId w:val="28"/>
            </w:numPr>
            <w:rPr>
              <w:rFonts w:ascii="Times New Roman" w:hAnsi="Times New Roman" w:cs="Times New Roman"/>
              <w:sz w:val="24"/>
              <w:szCs w:val="24"/>
            </w:rPr>
          </w:pPr>
          <w:bookmarkStart w:id="2" w:name="_Toc126263050"/>
          <w:r w:rsidRPr="00FB3E06">
            <w:rPr>
              <w:rFonts w:ascii="Times New Roman" w:hAnsi="Times New Roman" w:cs="Times New Roman"/>
              <w:sz w:val="24"/>
              <w:szCs w:val="24"/>
            </w:rPr>
            <w:t>Pirkimo objektas</w:t>
          </w:r>
          <w:bookmarkEnd w:id="2"/>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Fonts w:ascii="Times New Roman" w:hAnsi="Times New Roman" w:cs="Times New Roman"/>
              <w:sz w:val="24"/>
              <w:szCs w:val="24"/>
            </w:rPr>
            <w:t>Perkančiosios organizacijos</w:t>
          </w:r>
          <w:r w:rsidRPr="00FB3E0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FB3E06">
            <w:rPr>
              <w:rFonts w:ascii="Times New Roman" w:hAnsi="Times New Roman" w:cs="Times New Roman"/>
              <w:sz w:val="24"/>
              <w:szCs w:val="24"/>
            </w:rPr>
            <w:t>. Jeigu pirkimas skaidomas į dalis, tiekėjų pateikti pasiūlymai dėl kiekvienos jų priimami ir vertinami atskirai.</w:t>
          </w:r>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FB3E06">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B3E06">
            <w:rPr>
              <w:rFonts w:ascii="Times New Roman" w:hAnsi="Times New Roman" w:cs="Times New Roman"/>
              <w:sz w:val="24"/>
              <w:szCs w:val="24"/>
            </w:rPr>
            <w:t>Perkančiosios organizacijos ir tiekėjų bendravimo ir keitimosi informacija priemonės</w:t>
          </w:r>
          <w:bookmarkEnd w:id="12"/>
          <w:bookmarkEnd w:id="13"/>
          <w:bookmarkEnd w:id="14"/>
          <w:bookmarkEnd w:id="15"/>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Pirkimo dokumentai ir jų paaiškinimai bei papildymai skelbiami CVP IS adresu </w:t>
          </w:r>
          <w:hyperlink r:id="rId13"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Perkančiosios organizacijos ir tiekėjų bendravimas ir keitimasis informacija</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vyksta naudojantis CVP IS priemonėmis, išskyrus:</w:t>
          </w:r>
        </w:p>
        <w:p w:rsidR="00FB3E06" w:rsidRPr="00FB3E06" w:rsidRDefault="00FB3E06" w:rsidP="00FB3E06">
          <w:pPr>
            <w:pStyle w:val="Sraopastraipa"/>
            <w:numPr>
              <w:ilvl w:val="2"/>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FB3E06" w:rsidRPr="00FB3E06" w:rsidRDefault="00FB3E06" w:rsidP="00FB3E06">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FB3E06" w:rsidRPr="00FB3E06" w:rsidRDefault="00FB3E06" w:rsidP="00FB3E0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teikiami CVP IS priemonėmis. Instrukcija kaip pateikti pasiūlymą skelbiama Viešųjų pirkimų tarnybos interneto svetainėje</w:t>
          </w:r>
          <w:r w:rsidRPr="00FB3E06">
            <w:rPr>
              <w:rStyle w:val="Puslapioinaosnuoroda"/>
              <w:rFonts w:hAnsi="Times New Roman" w:cs="Times New Roman"/>
              <w:bCs/>
              <w:sz w:val="24"/>
              <w:szCs w:val="24"/>
            </w:rPr>
            <w:footnoteReference w:id="2"/>
          </w:r>
          <w:r w:rsidRPr="00FB3E06">
            <w:rPr>
              <w:rFonts w:ascii="Times New Roman" w:hAnsi="Times New Roman" w:cs="Times New Roman"/>
              <w:bCs/>
              <w:sz w:val="24"/>
              <w:szCs w:val="24"/>
            </w:rPr>
            <w:t xml:space="preserve">. </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16" w:name="_Ref38446835"/>
          <w:bookmarkStart w:id="17" w:name="_Toc48053162"/>
          <w:bookmarkStart w:id="18" w:name="_Toc126263052"/>
          <w:r w:rsidRPr="00FB3E06">
            <w:rPr>
              <w:rFonts w:ascii="Times New Roman" w:hAnsi="Times New Roman" w:cs="Times New Roman"/>
              <w:sz w:val="24"/>
              <w:szCs w:val="24"/>
            </w:rPr>
            <w:t>Pirkimo dokumentų paaiškinimai ir patikslinimai</w:t>
          </w:r>
          <w:bookmarkEnd w:id="16"/>
          <w:bookmarkEnd w:id="17"/>
          <w:bookmarkEnd w:id="18"/>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0" w:lineRule="atLeast"/>
            <w:ind w:left="0" w:firstLine="567"/>
            <w:jc w:val="both"/>
            <w:rPr>
              <w:rFonts w:ascii="Times New Roman" w:hAnsi="Times New Roman" w:cs="Times New Roman"/>
              <w:iCs/>
              <w:sz w:val="24"/>
              <w:szCs w:val="24"/>
            </w:rPr>
          </w:pPr>
          <w:bookmarkStart w:id="19" w:name="_Ref37253797"/>
          <w:r w:rsidRPr="00FB3E06">
            <w:rPr>
              <w:rFonts w:ascii="Times New Roman" w:hAnsi="Times New Roman" w:cs="Times New Roman"/>
              <w:sz w:val="24"/>
              <w:szCs w:val="24"/>
            </w:rPr>
            <w:t>Tiekėjai bendrųjų pirkimo sąlygų 4 skyriuje</w:t>
          </w:r>
          <w:r w:rsidRPr="00FB3E06">
            <w:rPr>
              <w:rFonts w:ascii="Times New Roman" w:hAnsi="Times New Roman" w:cs="Times New Roman"/>
              <w:color w:val="0070C0"/>
              <w:sz w:val="24"/>
              <w:szCs w:val="24"/>
            </w:rPr>
            <w:t xml:space="preserve"> </w:t>
          </w:r>
          <w:r w:rsidRPr="00FB3E06">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FB3E06">
            <w:rPr>
              <w:rFonts w:ascii="Times New Roman" w:hAnsi="Times New Roman" w:cs="Times New Roman"/>
              <w:sz w:val="24"/>
              <w:szCs w:val="24"/>
            </w:rPr>
            <w:t>dokumentus.</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FB3E06">
            <w:rPr>
              <w:rFonts w:ascii="Times New Roman" w:hAnsi="Times New Roman" w:cs="Times New Roman"/>
              <w:sz w:val="24"/>
              <w:szCs w:val="24"/>
            </w:rPr>
            <w:t xml:space="preserve">Pirkimo dokumentų paaiškinimai ir patikslinimai skelbiami CVP IS priemonėmis ir </w:t>
          </w:r>
          <w:r w:rsidRPr="00FB3E06">
            <w:rPr>
              <w:rFonts w:ascii="Times New Roman" w:hAnsi="Times New Roman" w:cs="Times New Roman"/>
              <w:sz w:val="24"/>
              <w:szCs w:val="24"/>
            </w:rPr>
            <w:lastRenderedPageBreak/>
            <w:t>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i/>
              <w:iCs/>
              <w:color w:val="7030A0"/>
              <w:sz w:val="24"/>
              <w:szCs w:val="24"/>
            </w:rPr>
          </w:pPr>
          <w:r w:rsidRPr="00FB3E06">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B3E06">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FB3E06" w:rsidRPr="00FB3E06" w:rsidRDefault="00FB3E06" w:rsidP="00FB3E06">
          <w:pPr>
            <w:pStyle w:val="Antrinispavadinimas"/>
            <w:numPr>
              <w:ilvl w:val="0"/>
              <w:numId w:val="26"/>
            </w:numPr>
            <w:rPr>
              <w:rFonts w:ascii="Times New Roman" w:hAnsi="Times New Roman" w:cs="Times New Roman"/>
              <w:sz w:val="24"/>
              <w:szCs w:val="24"/>
            </w:rPr>
          </w:pPr>
          <w:bookmarkStart w:id="20" w:name="_Toc48053164"/>
          <w:bookmarkStart w:id="21" w:name="_Toc126263053"/>
          <w:r w:rsidRPr="00FB3E06">
            <w:rPr>
              <w:rFonts w:ascii="Times New Roman" w:hAnsi="Times New Roman" w:cs="Times New Roman"/>
              <w:sz w:val="24"/>
              <w:szCs w:val="24"/>
            </w:rPr>
            <w:t>Tiekėjų pašalinimo pagrindai</w:t>
          </w:r>
          <w:bookmarkEnd w:id="20"/>
          <w:bookmarkEnd w:id="21"/>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 xml:space="preserve">Reikalavimai dėl tiekėjo, ūkio subjektų, kurių pajėgumais tiekėjas remiasi ir, jei taikoma,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pašalinimo pagrindų nebuvimo bei jų nebuvimą patvirtinančių dokumentų nurodyti specialiosiose pirkimo sąlygose.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B3E06">
            <w:rPr>
              <w:rFonts w:ascii="Times New Roman" w:eastAsia="Calibri" w:hAnsi="Times New Roman" w:cs="Times New Roman"/>
              <w:sz w:val="24"/>
              <w:szCs w:val="24"/>
            </w:rPr>
            <w:t xml:space="preserve"> specialiosiose </w:t>
          </w:r>
          <w:r w:rsidRPr="00FB3E06">
            <w:rPr>
              <w:rFonts w:ascii="Times New Roman" w:hAnsi="Times New Roman" w:cs="Times New Roman"/>
              <w:sz w:val="24"/>
              <w:szCs w:val="24"/>
            </w:rPr>
            <w:t>pirkimo sąlygose nustatytų tiekėjo pašalinimo pagrindų.</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FB3E06">
            <w:rPr>
              <w:rFonts w:ascii="Times New Roman" w:hAnsi="Times New Roman" w:cs="Times New Roman"/>
              <w:sz w:val="24"/>
              <w:szCs w:val="24"/>
            </w:rPr>
            <w:t>subtiekėjams</w:t>
          </w:r>
          <w:proofErr w:type="spellEnd"/>
          <w:r w:rsidRPr="00FB3E06">
            <w:rPr>
              <w:rFonts w:ascii="Times New Roman" w:hAnsi="Times New Roman" w:cs="Times New Roman"/>
              <w:sz w:val="24"/>
              <w:szCs w:val="24"/>
            </w:rPr>
            <w:t xml:space="preserve">, jeigu specialiosiose pirkimo sąlygose nustatyta, kad pašalinimo pagrindai taikomi ir jiems. </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FB3E06">
            <w:rPr>
              <w:rFonts w:ascii="Times New Roman" w:eastAsia="Arial" w:hAnsi="Times New Roman" w:cs="Times New Roman"/>
              <w:sz w:val="24"/>
              <w:szCs w:val="24"/>
            </w:rPr>
            <w:t xml:space="preserve"> taip pat jeigu pagal VPĮ 46 straipsnio 8 dalį vertindama tiekėjo patikimumą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tiekėjo pašalinimas iš pirkimo procedūros būtų neproporcingas vertinamam </w:t>
          </w:r>
          <w:r w:rsidRPr="00FB3E06">
            <w:rPr>
              <w:rFonts w:ascii="Times New Roman" w:eastAsia="Arial" w:hAnsi="Times New Roman" w:cs="Times New Roman"/>
              <w:sz w:val="24"/>
              <w:szCs w:val="24"/>
            </w:rPr>
            <w:lastRenderedPageBreak/>
            <w:t xml:space="preserve">tiekėjo elgesiui arba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FB3E06" w:rsidRPr="00FB3E06" w:rsidRDefault="00FB3E06" w:rsidP="00FB3E06">
          <w:pPr>
            <w:pStyle w:val="Antrinispavadinimas"/>
            <w:numPr>
              <w:ilvl w:val="0"/>
              <w:numId w:val="27"/>
            </w:numPr>
            <w:jc w:val="both"/>
            <w:rPr>
              <w:rFonts w:ascii="Times New Roman" w:hAnsi="Times New Roman" w:cs="Times New Roman"/>
              <w:sz w:val="24"/>
              <w:szCs w:val="24"/>
            </w:rPr>
          </w:pPr>
          <w:bookmarkStart w:id="22" w:name="_Toc48053165"/>
          <w:bookmarkStart w:id="23" w:name="_Toc126263054"/>
          <w:r w:rsidRPr="00FB3E06">
            <w:rPr>
              <w:rFonts w:ascii="Times New Roman" w:hAnsi="Times New Roman" w:cs="Times New Roman"/>
              <w:sz w:val="24"/>
              <w:szCs w:val="24"/>
            </w:rPr>
            <w:t>Tiekėjų kvalifikacijos reikalavimai ir reikalaujami kokybės bei aplinkos apsaugos vadybos sistemų standartai</w:t>
          </w:r>
          <w:bookmarkEnd w:id="22"/>
          <w:bookmarkEnd w:id="23"/>
        </w:p>
        <w:p w:rsidR="00FB3E06" w:rsidRPr="00FB3E06" w:rsidRDefault="00FB3E06" w:rsidP="00FB3E06">
          <w:pPr>
            <w:pStyle w:val="Sraopastraipa"/>
            <w:numPr>
              <w:ilvl w:val="1"/>
              <w:numId w:val="27"/>
            </w:numPr>
            <w:spacing w:after="120" w:line="20" w:lineRule="atLeast"/>
            <w:ind w:left="0" w:firstLine="709"/>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FB3E06">
            <w:rPr>
              <w:rFonts w:ascii="Times New Roman" w:eastAsiaTheme="minorHAnsi" w:hAnsi="Times New Roman" w:cs="Times New Roman"/>
              <w:sz w:val="24"/>
              <w:szCs w:val="24"/>
            </w:rPr>
            <w:t xml:space="preserve">specialiosiose pirkimo sąlygose. </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24" w:name="_Toc48053166"/>
          <w:bookmarkStart w:id="25" w:name="_Toc126263055"/>
          <w:r w:rsidRPr="00FB3E06">
            <w:rPr>
              <w:rFonts w:ascii="Times New Roman" w:hAnsi="Times New Roman" w:cs="Times New Roman"/>
              <w:sz w:val="24"/>
              <w:szCs w:val="24"/>
            </w:rPr>
            <w:t>Rezervuota teisė dalyvauti pirkime</w:t>
          </w:r>
          <w:bookmarkEnd w:id="24"/>
          <w:bookmarkEnd w:id="25"/>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bookmarkStart w:id="26" w:name="_Ref48036094"/>
          <w:r w:rsidRPr="00FB3E06">
            <w:rPr>
              <w:rFonts w:ascii="Times New Roman" w:hAnsi="Times New Roman" w:cs="Times New Roman"/>
              <w:b/>
              <w:bCs/>
              <w:color w:val="000000"/>
              <w:sz w:val="24"/>
              <w:szCs w:val="24"/>
            </w:rPr>
            <w:t>Jeigu perkančioji organizacija rezervuoja teisę  pirkime dalyvauti tik VPĮ 23 straipsnyje nurodytiems tiekėjams</w:t>
          </w:r>
          <w:r w:rsidRPr="00FB3E06">
            <w:rPr>
              <w:rFonts w:ascii="Times New Roman" w:hAnsi="Times New Roman" w:cs="Times New Roman"/>
              <w:color w:val="000000"/>
              <w:sz w:val="24"/>
              <w:szCs w:val="24"/>
            </w:rPr>
            <w:t>, pirkime gali dalyvauti tik:</w:t>
          </w:r>
          <w:bookmarkEnd w:id="26"/>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27" w:name="part_c8889be5d523482e81bb176e6fe56cd2"/>
          <w:bookmarkStart w:id="28" w:name="part_da460e3efffa45688cb920cd281c7959"/>
          <w:bookmarkStart w:id="29" w:name="part_2d694ec0bf4747a2ace8bc3a118ff44f"/>
          <w:bookmarkEnd w:id="27"/>
          <w:bookmarkEnd w:id="28"/>
          <w:bookmarkEnd w:id="29"/>
          <w:r w:rsidRPr="00FB3E06">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0" w:name="part_b3f278cdbcbe467a8b3f1d6ea4ea85f8"/>
          <w:bookmarkEnd w:id="30"/>
          <w:r w:rsidRPr="00FB3E06">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1" w:name="part_472a163f4f844a9297cdf9e29b7fb942"/>
          <w:bookmarkEnd w:id="31"/>
          <w:r w:rsidRPr="00FB3E06">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color w:val="000000"/>
              <w:sz w:val="24"/>
              <w:szCs w:val="24"/>
            </w:rPr>
            <w:t xml:space="preserve">Tiekėjas gali pasitelkti tik tokius </w:t>
          </w:r>
          <w:proofErr w:type="spellStart"/>
          <w:r w:rsidRPr="00FB3E06">
            <w:rPr>
              <w:rFonts w:ascii="Times New Roman" w:hAnsi="Times New Roman" w:cs="Times New Roman"/>
              <w:color w:val="000000"/>
              <w:sz w:val="24"/>
              <w:szCs w:val="24"/>
            </w:rPr>
            <w:t>subtiekėjus</w:t>
          </w:r>
          <w:proofErr w:type="spellEnd"/>
          <w:r w:rsidRPr="00FB3E06">
            <w:rPr>
              <w:rFonts w:ascii="Times New Roman" w:hAnsi="Times New Roman" w:cs="Times New Roman"/>
              <w:color w:val="000000"/>
              <w:sz w:val="24"/>
              <w:szCs w:val="24"/>
            </w:rPr>
            <w:t xml:space="preserve"> sutarčiai vykdyti, taip pat gali remtis tik tokių ūkio subjektų pajėgumais, kurie turi  8.2 punkte nurodytą statusą.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w:t>
          </w:r>
          <w:proofErr w:type="spellStart"/>
          <w:r w:rsidRPr="00FB3E06">
            <w:rPr>
              <w:rFonts w:ascii="Times New Roman" w:hAnsi="Times New Roman" w:cs="Times New Roman"/>
              <w:color w:val="000000"/>
              <w:sz w:val="24"/>
              <w:szCs w:val="24"/>
            </w:rPr>
            <w:t>subtiekėjai</w:t>
          </w:r>
          <w:proofErr w:type="spellEnd"/>
          <w:r w:rsidRPr="00FB3E06">
            <w:rPr>
              <w:rFonts w:ascii="Times New Roman" w:hAnsi="Times New Roman" w:cs="Times New Roman"/>
              <w:color w:val="000000"/>
              <w:sz w:val="24"/>
              <w:szCs w:val="24"/>
            </w:rPr>
            <w:t xml:space="preserve"> </w:t>
          </w:r>
          <w:r w:rsidRPr="00FB3E06">
            <w:rPr>
              <w:rFonts w:ascii="Times New Roman" w:hAnsi="Times New Roman" w:cs="Times New Roman"/>
              <w:sz w:val="24"/>
              <w:szCs w:val="24"/>
            </w:rPr>
            <w:t xml:space="preserve">turi </w:t>
          </w:r>
          <w:r w:rsidRPr="00FB3E06">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ūkio subjektai, kurių pajėgumais tiekėjas remiasi, ir pasitelkiami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w:t>
          </w:r>
          <w:r w:rsidRPr="00FB3E06">
            <w:rPr>
              <w:rFonts w:ascii="Times New Roman" w:hAnsi="Times New Roman" w:cs="Times New Roman"/>
              <w:color w:val="000000" w:themeColor="text1"/>
              <w:sz w:val="24"/>
              <w:szCs w:val="24"/>
            </w:rPr>
            <w:t>visą dalyvavimo pirkime ir sutarties vykdymo laikotarpį privalo  išlaikyti 8.2 punkte nurodytą statusą.</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b/>
              <w:bCs/>
              <w:color w:val="000000"/>
              <w:sz w:val="24"/>
              <w:szCs w:val="24"/>
            </w:rPr>
            <w:t>Jeigu perkančioji organizacija rezervuoja teisę  pirkime dalyvauti tik VPĮ 24 straipsnyje nurodytiems tiekėjams</w:t>
          </w:r>
          <w:r w:rsidRPr="00FB3E06">
            <w:rPr>
              <w:rFonts w:ascii="Times New Roman" w:hAnsi="Times New Roman" w:cs="Times New Roman"/>
              <w:color w:val="000000"/>
              <w:sz w:val="24"/>
              <w:szCs w:val="24"/>
            </w:rPr>
            <w:t>, pirkime gali dalyvauti tik įmonės, atitinkančios visus šiuos reikalavimus: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 </w:t>
          </w:r>
          <w:bookmarkStart w:id="32" w:name="_Ref51235541"/>
          <w:r w:rsidRPr="00FB3E06">
            <w:rPr>
              <w:rFonts w:ascii="Times New Roman" w:hAnsi="Times New Roman" w:cs="Times New Roman"/>
              <w:sz w:val="24"/>
              <w:szCs w:val="24"/>
            </w:rPr>
            <w:t xml:space="preserve">jos tikslas turi būti viešosios paslaugos, susijusios su </w:t>
          </w:r>
          <w:r w:rsidRPr="00FB3E06">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B3E06">
            <w:rPr>
              <w:rFonts w:ascii="Times New Roman" w:hAnsi="Times New Roman" w:cs="Times New Roman"/>
              <w:sz w:val="24"/>
              <w:szCs w:val="24"/>
            </w:rPr>
            <w:t>, teikimas;</w:t>
          </w:r>
          <w:bookmarkEnd w:id="32"/>
          <w:r w:rsidRPr="00FB3E06">
            <w:rPr>
              <w:rFonts w:ascii="Times New Roman" w:hAnsi="Times New Roman" w:cs="Times New Roman"/>
              <w:sz w:val="24"/>
              <w:szCs w:val="24"/>
            </w:rPr>
            <w:t xml:space="preserve"> (</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paskutinius 3 metus perkančioji organizacija su šia įmone nebuvo sudariusi sutarties pagal VPĮ 24  straipsnyje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 xml:space="preserve">Tiekėjas gali remtis tik tokių ūkio subjektų pajėgumais ir (ar) pasitelkti tik </w:t>
          </w:r>
          <w:proofErr w:type="spellStart"/>
          <w:r w:rsidRPr="00FB3E06">
            <w:rPr>
              <w:rFonts w:ascii="Times New Roman" w:hAnsi="Times New Roman" w:cs="Times New Roman"/>
              <w:color w:val="000000"/>
              <w:sz w:val="24"/>
              <w:szCs w:val="24"/>
            </w:rPr>
            <w:t>subtiekėjus</w:t>
          </w:r>
          <w:proofErr w:type="spellEnd"/>
          <w:r w:rsidRPr="00FB3E06">
            <w:rPr>
              <w:rFonts w:ascii="Times New Roman" w:hAnsi="Times New Roman" w:cs="Times New Roman"/>
              <w:color w:val="000000"/>
              <w:sz w:val="24"/>
              <w:szCs w:val="24"/>
            </w:rPr>
            <w:t>, atitinkančius 8.6 punkte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w:t>
          </w:r>
          <w:proofErr w:type="spellStart"/>
          <w:r w:rsidRPr="00FB3E06">
            <w:rPr>
              <w:rFonts w:ascii="Times New Roman" w:hAnsi="Times New Roman" w:cs="Times New Roman"/>
              <w:color w:val="000000"/>
              <w:sz w:val="24"/>
              <w:szCs w:val="24"/>
            </w:rPr>
            <w:t>subtiekėjai</w:t>
          </w:r>
          <w:proofErr w:type="spellEnd"/>
          <w:r w:rsidRPr="00FB3E06">
            <w:rPr>
              <w:rFonts w:ascii="Times New Roman" w:hAnsi="Times New Roman" w:cs="Times New Roman"/>
              <w:color w:val="000000"/>
              <w:sz w:val="24"/>
              <w:szCs w:val="24"/>
            </w:rPr>
            <w:t xml:space="preserve"> </w:t>
          </w:r>
          <w:r w:rsidRPr="00FB3E06">
            <w:rPr>
              <w:rFonts w:ascii="Times New Roman" w:hAnsi="Times New Roman" w:cs="Times New Roman"/>
              <w:sz w:val="24"/>
              <w:szCs w:val="24"/>
            </w:rPr>
            <w:t xml:space="preserve">atitinka </w:t>
          </w:r>
          <w:r w:rsidRPr="00FB3E06">
            <w:rPr>
              <w:rFonts w:ascii="Times New Roman" w:hAnsi="Times New Roman" w:cs="Times New Roman"/>
              <w:color w:val="000000"/>
              <w:sz w:val="24"/>
              <w:szCs w:val="24"/>
            </w:rPr>
            <w:t>8.6 punkte nustatytus reikalavimus pateikdamas tiekėjo patvirtintą deklaraciją.</w:t>
          </w:r>
        </w:p>
        <w:p w:rsidR="00FB3E06" w:rsidRPr="00FB3E06" w:rsidRDefault="00FB3E06" w:rsidP="00FB3E06">
          <w:pPr>
            <w:spacing w:after="0" w:line="240" w:lineRule="auto"/>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33" w:name="_Ref48037697"/>
          <w:bookmarkStart w:id="34" w:name="_Ref48037709"/>
          <w:bookmarkStart w:id="35" w:name="_Toc48053167"/>
          <w:bookmarkStart w:id="36" w:name="_Toc126263056"/>
          <w:r w:rsidRPr="00FB3E06">
            <w:rPr>
              <w:rFonts w:ascii="Times New Roman" w:hAnsi="Times New Roman" w:cs="Times New Roman"/>
              <w:sz w:val="24"/>
              <w:szCs w:val="24"/>
            </w:rPr>
            <w:t>EBVPD pateikimo tvarka ir EBVPD pateikiamos informacijos patvirtinimo priemonės</w:t>
          </w:r>
          <w:bookmarkEnd w:id="33"/>
          <w:bookmarkEnd w:id="34"/>
          <w:bookmarkEnd w:id="35"/>
          <w:bookmarkEnd w:id="36"/>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Atskirą EBVPD pildo:</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tiekėjų grupės narys (jeigu pasiūlymą teikia tiekėjų grupė);</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ūkio subjektas, jeigu tiekėjas remiasi jo pajėgumais pagal VPĮ 49 straipsnį;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7" w:name="_Ref39744259"/>
          <w:r w:rsidRPr="00FB3E06">
            <w:rPr>
              <w:rFonts w:ascii="Times New Roman" w:hAnsi="Times New Roman" w:cs="Times New Roman"/>
              <w:sz w:val="24"/>
              <w:szCs w:val="24"/>
            </w:rPr>
            <w:t xml:space="preserve">pasiūlymo teikimo metu žinomi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(jeigu perkančioji organizacija nustato reikalavimus dėl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pašalinimo pagrindų).</w:t>
          </w:r>
          <w:bookmarkEnd w:id="37"/>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8" w:name="_Ref39744312"/>
          <w:r w:rsidRPr="00FB3E06">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FB3E06">
            <w:rPr>
              <w:rFonts w:ascii="Times New Roman" w:hAnsi="Times New Roman" w:cs="Times New Roman"/>
              <w:sz w:val="24"/>
              <w:szCs w:val="24"/>
            </w:rPr>
            <w:t>kvazisubtiekėjai</w:t>
          </w:r>
          <w:proofErr w:type="spellEnd"/>
          <w:r w:rsidRPr="00FB3E06">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38"/>
        </w:p>
        <w:p w:rsidR="00FB3E06" w:rsidRPr="00FB3E06" w:rsidRDefault="00FB3E06" w:rsidP="00FB3E06">
          <w:pPr>
            <w:pStyle w:val="Sraopastraipa"/>
            <w:numPr>
              <w:ilvl w:val="2"/>
              <w:numId w:val="27"/>
            </w:numPr>
            <w:spacing w:after="0" w:line="20" w:lineRule="atLeast"/>
            <w:ind w:left="0" w:firstLine="567"/>
            <w:jc w:val="both"/>
            <w:rPr>
              <w:rStyle w:val="Emfaz"/>
              <w:rFonts w:ascii="Times New Roman" w:hAnsi="Times New Roman" w:cs="Times New Roman"/>
              <w:bCs/>
              <w:i w:val="0"/>
              <w:color w:val="auto"/>
              <w:sz w:val="24"/>
              <w:szCs w:val="24"/>
            </w:rPr>
          </w:pPr>
          <w:r w:rsidRPr="00FB3E06">
            <w:rPr>
              <w:rFonts w:ascii="Times New Roman" w:hAnsi="Times New Roman" w:cs="Times New Roman"/>
              <w:sz w:val="24"/>
              <w:szCs w:val="24"/>
            </w:rPr>
            <w:t xml:space="preserve">EBVPD pildomas jį įkėlus </w:t>
          </w:r>
          <w:r w:rsidRPr="00FB3E06">
            <w:rPr>
              <w:rFonts w:ascii="Times New Roman" w:eastAsia="Calibri" w:hAnsi="Times New Roman" w:cs="Times New Roman"/>
              <w:sz w:val="24"/>
              <w:szCs w:val="24"/>
            </w:rPr>
            <w:t xml:space="preserve">interneto svetainėje </w:t>
          </w:r>
          <w:hyperlink r:id="rId15" w:history="1">
            <w:r w:rsidRPr="00FB3E06">
              <w:rPr>
                <w:rStyle w:val="Hipersaitas"/>
                <w:rFonts w:ascii="Times New Roman" w:hAnsi="Times New Roman" w:cs="Times New Roman"/>
                <w:color w:val="0070C0"/>
                <w:sz w:val="24"/>
                <w:szCs w:val="24"/>
              </w:rPr>
              <w:t>http://ebvpd.eviesiejipirkimai.lt/espd-web/</w:t>
            </w:r>
          </w:hyperlink>
          <w:r w:rsidRPr="00FB3E06">
            <w:rPr>
              <w:rFonts w:ascii="Times New Roman" w:hAnsi="Times New Roman" w:cs="Times New Roman"/>
              <w:sz w:val="24"/>
              <w:szCs w:val="24"/>
            </w:rPr>
            <w:t>.</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shd w:val="clear" w:color="auto" w:fill="FFFFFF"/>
            </w:rPr>
            <w:t xml:space="preserve">Tiekėjas, pildydamas EBVPD, laukelyje </w:t>
          </w:r>
          <w:r w:rsidRPr="00FB3E06">
            <w:rPr>
              <w:rFonts w:ascii="Times New Roman" w:hAnsi="Times New Roman" w:cs="Times New Roman"/>
              <w:i/>
              <w:iCs/>
              <w:sz w:val="24"/>
              <w:szCs w:val="24"/>
              <w:shd w:val="clear" w:color="auto" w:fill="FFFFFF"/>
            </w:rPr>
            <w:t>„Procedūros tipas“</w:t>
          </w:r>
          <w:r w:rsidRPr="00FB3E06">
            <w:rPr>
              <w:rFonts w:ascii="Times New Roman" w:hAnsi="Times New Roman" w:cs="Times New Roman"/>
              <w:sz w:val="24"/>
              <w:szCs w:val="24"/>
              <w:shd w:val="clear" w:color="auto" w:fill="FFFFFF"/>
            </w:rPr>
            <w:t xml:space="preserve"> turi pasirinkti</w:t>
          </w:r>
          <w:r w:rsidRPr="00FB3E06">
            <w:rPr>
              <w:rStyle w:val="Emfaz"/>
              <w:rFonts w:ascii="Times New Roman" w:hAnsi="Times New Roman" w:cs="Times New Roman"/>
              <w:sz w:val="24"/>
              <w:szCs w:val="24"/>
              <w:shd w:val="clear" w:color="auto" w:fill="FFFFFF"/>
            </w:rPr>
            <w:t xml:space="preserve"> „Atvira“. </w:t>
          </w:r>
          <w:r w:rsidRPr="00FB3E0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Times New Roman" w:hAnsi="Times New Roman" w:cs="Times New Roman"/>
              <w:bCs/>
              <w:sz w:val="24"/>
              <w:szCs w:val="24"/>
            </w:rPr>
            <w:t xml:space="preserve">EBVPD nurodytą informaciją pagrindžiantys dokumentai kartu su pasiūlymu neteikiami.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bet kuriuo pirkimo procedūros metu gali paprašyti dalyvių pateikti visus ar dalį dokumentų, patvirtinančių jų pašalinimo pagrindų nebuvimą, atitiktį kvalifikacijos </w:t>
          </w:r>
          <w:r w:rsidRPr="00FB3E06">
            <w:rPr>
              <w:rFonts w:ascii="Times New Roman" w:hAnsi="Times New Roman" w:cs="Times New Roman"/>
              <w:sz w:val="24"/>
              <w:szCs w:val="24"/>
            </w:rPr>
            <w:lastRenderedPageBreak/>
            <w:t>reikalavimams ir, jeigu taikytina, kokybės vadybos sistemos ir (arba) aplinkos apsaugos vadybos sistemos standartams, jeigu tai būtina siekiant užtikrinti tinkamą pirkimo procedūros atlikimą.</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3E06">
            <w:rPr>
              <w:rFonts w:ascii="Times New Roman" w:hAnsi="Times New Roman" w:cs="Times New Roman"/>
              <w:b/>
              <w:bCs/>
              <w:sz w:val="24"/>
              <w:szCs w:val="24"/>
            </w:rPr>
            <w:t xml:space="preserve"> </w:t>
          </w:r>
          <w:r w:rsidRPr="00FB3E0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FB3E06">
            <w:rPr>
              <w:rFonts w:ascii="Times New Roman" w:hAnsi="Times New Roman" w:cs="Times New Roman"/>
              <w:sz w:val="24"/>
              <w:szCs w:val="24"/>
            </w:rPr>
            <w:t>subtiekėjai</w:t>
          </w:r>
          <w:proofErr w:type="spellEnd"/>
          <w:r w:rsidRPr="00FB3E06">
            <w:rPr>
              <w:rFonts w:ascii="Times New Roman" w:hAnsi="Times New Roman" w:cs="Times New Roman"/>
              <w:sz w:val="24"/>
              <w:szCs w:val="24"/>
            </w:rPr>
            <w:t xml:space="preserve"> – jei taikoma) neatitinka nustatytų pašalinimo pagrindų bei atitinka kvalifikacijos reikalavimus ir, jeigu taikytina, reikalavimus dėl kokybės vadybos sistemos ir aplinkos apsaugos vadybos sistemos standartų.</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nereikalauja tiekėjo pateikti dokumentų kaip nustatyta VPĮ 50 straipsnio 4 ir 6 dalyse, jeigu ji:</w:t>
          </w:r>
        </w:p>
        <w:p w:rsidR="00FB3E06" w:rsidRPr="00FB3E06" w:rsidRDefault="00FB3E06" w:rsidP="00FB3E06">
          <w:pPr>
            <w:pStyle w:val="Sraopastraipa"/>
            <w:numPr>
              <w:ilvl w:val="2"/>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FB3E06" w:rsidRPr="00FB3E06" w:rsidRDefault="00FB3E06" w:rsidP="00FB3E06">
          <w:pPr>
            <w:pStyle w:val="Sraopastraipa"/>
            <w:numPr>
              <w:ilvl w:val="2"/>
              <w:numId w:val="27"/>
            </w:numPr>
            <w:tabs>
              <w:tab w:val="left" w:pos="993"/>
            </w:tabs>
            <w:spacing w:after="120" w:line="20" w:lineRule="atLeast"/>
            <w:ind w:left="0" w:firstLine="426"/>
            <w:rPr>
              <w:rFonts w:ascii="Times New Roman" w:hAnsi="Times New Roman" w:cs="Times New Roman"/>
              <w:sz w:val="24"/>
              <w:szCs w:val="24"/>
            </w:rPr>
          </w:pPr>
          <w:r w:rsidRPr="00FB3E06">
            <w:rPr>
              <w:rFonts w:ascii="Times New Roman" w:hAnsi="Times New Roman" w:cs="Times New Roman"/>
              <w:sz w:val="24"/>
              <w:szCs w:val="24"/>
            </w:rPr>
            <w:t>šiuos dokumentus jau turi iš ankstesnių pirkimų procedūrų.</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FB3E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FB3E06">
            <w:rPr>
              <w:rFonts w:ascii="Times New Roman" w:hAnsi="Times New Roman" w:cs="Times New Roman"/>
              <w:sz w:val="24"/>
              <w:szCs w:val="24"/>
            </w:rPr>
            <w:t>:</w:t>
          </w:r>
        </w:p>
        <w:p w:rsidR="00FB3E06" w:rsidRPr="00FB3E06" w:rsidRDefault="00FB3E06" w:rsidP="00FB3E06">
          <w:pPr>
            <w:pStyle w:val="Sraopastraipa"/>
            <w:numPr>
              <w:ilvl w:val="2"/>
              <w:numId w:val="27"/>
            </w:numPr>
            <w:spacing w:after="0" w:line="240" w:lineRule="auto"/>
            <w:ind w:left="993" w:hanging="567"/>
            <w:jc w:val="both"/>
            <w:rPr>
              <w:rFonts w:ascii="Times New Roman" w:hAnsi="Times New Roman" w:cs="Times New Roman"/>
              <w:sz w:val="24"/>
              <w:szCs w:val="24"/>
            </w:rPr>
          </w:pPr>
          <w:r w:rsidRPr="00FB3E06">
            <w:rPr>
              <w:rFonts w:ascii="Times New Roman" w:hAnsi="Times New Roman" w:cs="Times New Roman"/>
              <w:sz w:val="24"/>
              <w:szCs w:val="24"/>
            </w:rPr>
            <w:t>priesaikos deklaracija;</w:t>
          </w:r>
        </w:p>
        <w:p w:rsidR="00FB3E06" w:rsidRPr="00FB3E06" w:rsidRDefault="00FB3E06" w:rsidP="00FB3E06">
          <w:pPr>
            <w:pStyle w:val="Sraopastraipa"/>
            <w:numPr>
              <w:ilvl w:val="2"/>
              <w:numId w:val="27"/>
            </w:numPr>
            <w:tabs>
              <w:tab w:val="left" w:pos="993"/>
            </w:tabs>
            <w:spacing w:after="0" w:line="240" w:lineRule="auto"/>
            <w:ind w:left="0" w:firstLine="426"/>
            <w:jc w:val="both"/>
            <w:rPr>
              <w:rFonts w:ascii="Times New Roman" w:hAnsi="Times New Roman" w:cs="Times New Roman"/>
              <w:sz w:val="24"/>
              <w:szCs w:val="24"/>
            </w:rPr>
          </w:pPr>
          <w:r w:rsidRPr="00FB3E0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B3E06">
            <w:rPr>
              <w:rFonts w:ascii="Times New Roman" w:hAnsi="Times New Roman" w:cs="Times New Roman"/>
              <w:i/>
              <w:iCs/>
              <w:sz w:val="24"/>
              <w:szCs w:val="24"/>
            </w:rPr>
            <w:t>Apostille</w:t>
          </w:r>
          <w:proofErr w:type="spellEnd"/>
          <w:r w:rsidRPr="00FB3E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3E06">
            <w:rPr>
              <w:rFonts w:ascii="Times New Roman" w:hAnsi="Times New Roman" w:cs="Times New Roman"/>
              <w:i/>
              <w:iCs/>
              <w:sz w:val="24"/>
              <w:szCs w:val="24"/>
            </w:rPr>
            <w:t>Apostille</w:t>
          </w:r>
          <w:proofErr w:type="spellEnd"/>
          <w:r w:rsidRPr="00FB3E06">
            <w:rPr>
              <w:rFonts w:ascii="Times New Roman" w:hAnsi="Times New Roman" w:cs="Times New Roman"/>
              <w:sz w:val="24"/>
              <w:szCs w:val="24"/>
            </w:rPr>
            <w:t>).</w:t>
          </w:r>
        </w:p>
        <w:p w:rsidR="00FB3E06" w:rsidRPr="00FB3E06" w:rsidRDefault="00FB3E06" w:rsidP="00FB3E06">
          <w:pPr>
            <w:pStyle w:val="Antrinispavadinimas"/>
            <w:numPr>
              <w:ilvl w:val="0"/>
              <w:numId w:val="27"/>
            </w:numPr>
            <w:rPr>
              <w:rFonts w:ascii="Times New Roman" w:hAnsi="Times New Roman" w:cs="Times New Roman"/>
              <w:b/>
              <w:sz w:val="24"/>
              <w:szCs w:val="24"/>
            </w:rPr>
          </w:pPr>
          <w:bookmarkStart w:id="39" w:name="_Toc48053168"/>
          <w:bookmarkStart w:id="40" w:name="_Toc126263057"/>
          <w:bookmarkStart w:id="41" w:name="_Hlk90906609"/>
          <w:r w:rsidRPr="00FB3E06">
            <w:rPr>
              <w:rFonts w:ascii="Times New Roman" w:hAnsi="Times New Roman" w:cs="Times New Roman"/>
              <w:sz w:val="24"/>
              <w:szCs w:val="24"/>
            </w:rPr>
            <w:t>Rėmimasis ūkio subjektų pajėgumais</w:t>
          </w:r>
          <w:bookmarkEnd w:id="39"/>
          <w:bookmarkEnd w:id="40"/>
        </w:p>
        <w:bookmarkEnd w:id="41"/>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Tiekėjas gali remtis kitų ūkio subjektų pajėgumais pagal VPĮ 49 straipsnį, kad atitiktų specialiosiose pirkimo sąlygose nustatytus kvalifikacijos reikalavimus, neatsižvelgiant į ryšio su tais ūkio subjektais teisinį pobūdį. </w:t>
          </w:r>
          <w:r w:rsidRPr="00FB3E06">
            <w:rPr>
              <w:rFonts w:ascii="Times New Roman" w:hAnsi="Times New Roman" w:cs="Times New Roman"/>
              <w:color w:val="000000" w:themeColor="text1"/>
              <w:sz w:val="24"/>
              <w:szCs w:val="24"/>
            </w:rPr>
            <w:t xml:space="preserve">Šiais ūkio subjektais laikomi ir </w:t>
          </w:r>
          <w:r w:rsidRPr="00FB3E0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FB3E06">
            <w:rPr>
              <w:rFonts w:ascii="Times New Roman" w:hAnsi="Times New Roman" w:cs="Times New Roman"/>
              <w:sz w:val="24"/>
              <w:szCs w:val="24"/>
            </w:rPr>
            <w:t>kvazisubtiekėjai</w:t>
          </w:r>
          <w:proofErr w:type="spellEnd"/>
          <w:r w:rsidRPr="00FB3E06">
            <w:rPr>
              <w:rFonts w:ascii="Times New Roman" w:hAnsi="Times New Roman" w:cs="Times New Roman"/>
              <w:sz w:val="24"/>
              <w:szCs w:val="24"/>
            </w:rPr>
            <w:t>).</w:t>
          </w:r>
        </w:p>
        <w:p w:rsidR="00FB3E06" w:rsidRPr="00FB3E06" w:rsidRDefault="00FB3E06" w:rsidP="00FB3E06">
          <w:pPr>
            <w:pStyle w:val="Body2"/>
            <w:numPr>
              <w:ilvl w:val="1"/>
              <w:numId w:val="27"/>
            </w:numPr>
            <w:tabs>
              <w:tab w:val="left" w:pos="1134"/>
            </w:tabs>
            <w:spacing w:after="0"/>
            <w:ind w:left="0" w:firstLine="567"/>
            <w:rPr>
              <w:rFonts w:cs="Times New Roman"/>
              <w:sz w:val="24"/>
              <w:szCs w:val="24"/>
              <w:lang w:val="lt-LT"/>
            </w:rPr>
          </w:pPr>
          <w:r w:rsidRPr="00FB3E0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FB3E06">
            <w:rPr>
              <w:rFonts w:cs="Times New Roman"/>
              <w:color w:val="auto"/>
              <w:sz w:val="24"/>
              <w:szCs w:val="24"/>
              <w:lang w:val="lt-LT"/>
            </w:rPr>
            <w:t xml:space="preserve">Tiekėjas, </w:t>
          </w:r>
          <w:r w:rsidRPr="00FB3E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bCs/>
              <w:sz w:val="24"/>
              <w:szCs w:val="24"/>
            </w:rPr>
            <w:t>Skirtingi tiekėjai gali remtis tų pačių ūkio subjektų pajėgumais,</w:t>
          </w:r>
          <w:r w:rsidRPr="00FB3E06">
            <w:rPr>
              <w:rFonts w:ascii="Times New Roman" w:eastAsia="Calibri" w:hAnsi="Times New Roman" w:cs="Times New Roman"/>
              <w:sz w:val="24"/>
              <w:szCs w:val="24"/>
            </w:rPr>
            <w:t xml:space="preserve"> tačiau tai negali sąlygoti draudžiamų susitarimų</w:t>
          </w:r>
          <w:r w:rsidRPr="00FB3E06">
            <w:rPr>
              <w:rFonts w:ascii="Times New Roman" w:eastAsia="Calibri" w:hAnsi="Times New Roman" w:cs="Times New Roman"/>
              <w:bCs/>
              <w:sz w:val="24"/>
              <w:szCs w:val="24"/>
            </w:rPr>
            <w:t>.</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B3E06">
            <w:rPr>
              <w:rFonts w:ascii="Times New Roman" w:hAnsi="Times New Roman" w:cs="Times New Roman"/>
              <w:color w:val="FF0000"/>
              <w:sz w:val="24"/>
              <w:szCs w:val="24"/>
            </w:rPr>
            <w:t xml:space="preserve"> </w:t>
          </w:r>
        </w:p>
        <w:p w:rsidR="00FB3E06" w:rsidRPr="00FB3E06" w:rsidRDefault="00FB3E06" w:rsidP="00FB3E06">
          <w:pPr>
            <w:spacing w:after="0" w:line="20" w:lineRule="atLeast"/>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Style w:val="Nerykuspabrauktasis"/>
              <w:rFonts w:ascii="Times New Roman" w:hAnsi="Times New Roman" w:cs="Times New Roman"/>
              <w:i w:val="0"/>
              <w:iCs w:val="0"/>
              <w:sz w:val="24"/>
              <w:szCs w:val="24"/>
            </w:rPr>
          </w:pPr>
          <w:bookmarkStart w:id="42" w:name="_Toc48053169"/>
          <w:bookmarkStart w:id="43" w:name="_Toc126263058"/>
          <w:r w:rsidRPr="00FB3E06">
            <w:rPr>
              <w:rStyle w:val="Nerykuspabrauktasis"/>
              <w:rFonts w:ascii="Times New Roman" w:hAnsi="Times New Roman" w:cs="Times New Roman"/>
              <w:sz w:val="24"/>
              <w:szCs w:val="24"/>
            </w:rPr>
            <w:t>Subtiekėjų pasitelkimas</w:t>
          </w:r>
          <w:bookmarkEnd w:id="42"/>
          <w:bookmarkEnd w:id="43"/>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 xml:space="preserve">Tiekėjas savo pasiūlyme privalo nurodyti, kokiai sutarties daliai ir kokius </w:t>
          </w:r>
          <w:proofErr w:type="spellStart"/>
          <w:r w:rsidRPr="00FB3E06">
            <w:rPr>
              <w:rFonts w:ascii="Times New Roman" w:eastAsia="Calibri" w:hAnsi="Times New Roman" w:cs="Times New Roman"/>
              <w:color w:val="000000" w:themeColor="text1"/>
              <w:sz w:val="24"/>
              <w:szCs w:val="24"/>
            </w:rPr>
            <w:t>subtiekėjus</w:t>
          </w:r>
          <w:proofErr w:type="spellEnd"/>
          <w:r w:rsidRPr="00FB3E06">
            <w:rPr>
              <w:rFonts w:ascii="Times New Roman" w:eastAsia="Calibri" w:hAnsi="Times New Roman" w:cs="Times New Roman"/>
              <w:color w:val="000000" w:themeColor="text1"/>
              <w:sz w:val="24"/>
              <w:szCs w:val="24"/>
            </w:rPr>
            <w:t xml:space="preserve">, jeigu jie pasiūlymo teikimo metu yra žinomi, jis ketina pasitelkti.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Skirtingi tiekėjai gali pasitelkti tuos pačius </w:t>
          </w:r>
          <w:proofErr w:type="spellStart"/>
          <w:r w:rsidRPr="00FB3E06">
            <w:rPr>
              <w:rFonts w:ascii="Times New Roman" w:eastAsia="Calibri" w:hAnsi="Times New Roman" w:cs="Times New Roman"/>
              <w:sz w:val="24"/>
              <w:szCs w:val="24"/>
            </w:rPr>
            <w:t>subtiekėjus</w:t>
          </w:r>
          <w:proofErr w:type="spellEnd"/>
          <w:r w:rsidRPr="00FB3E06">
            <w:rPr>
              <w:rFonts w:ascii="Times New Roman" w:eastAsia="Calibri" w:hAnsi="Times New Roman" w:cs="Times New Roman"/>
              <w:sz w:val="24"/>
              <w:szCs w:val="24"/>
            </w:rPr>
            <w:t>, tačiau tai negali sąlygoti draudžiamų susitarimų</w:t>
          </w:r>
          <w:r w:rsidRPr="00FB3E06">
            <w:rPr>
              <w:rFonts w:ascii="Times New Roman" w:hAnsi="Times New Roman" w:cs="Times New Roman"/>
              <w:sz w:val="24"/>
              <w:szCs w:val="24"/>
            </w:rPr>
            <w:t>.</w:t>
          </w:r>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S</w:t>
          </w:r>
          <w:r w:rsidRPr="00FB3E0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w:t>
          </w:r>
          <w:proofErr w:type="spellStart"/>
          <w:r w:rsidRPr="00FB3E06">
            <w:rPr>
              <w:rFonts w:ascii="Times New Roman" w:hAnsi="Times New Roman" w:cs="Times New Roman"/>
              <w:sz w:val="24"/>
              <w:szCs w:val="24"/>
            </w:rPr>
            <w:t>subtiekėjų</w:t>
          </w:r>
          <w:proofErr w:type="spellEnd"/>
          <w:r w:rsidRPr="00FB3E06">
            <w:rPr>
              <w:rFonts w:ascii="Times New Roman" w:hAnsi="Times New Roman" w:cs="Times New Roman"/>
              <w:sz w:val="24"/>
              <w:szCs w:val="24"/>
            </w:rPr>
            <w:t xml:space="preserve"> pavadinimus, kontaktinius duomenis ir jų atstovus. Perkančioji organizacija taip pat reikalauja, kad tiekėjas informuotų apie minėtos informacijos pasikeitimus visu sutarties vykdymo metu, taip pat apie naujus </w:t>
          </w:r>
          <w:proofErr w:type="spellStart"/>
          <w:r w:rsidRPr="00FB3E06">
            <w:rPr>
              <w:rFonts w:ascii="Times New Roman" w:hAnsi="Times New Roman" w:cs="Times New Roman"/>
              <w:sz w:val="24"/>
              <w:szCs w:val="24"/>
            </w:rPr>
            <w:t>subtiekėjus</w:t>
          </w:r>
          <w:proofErr w:type="spellEnd"/>
          <w:r w:rsidRPr="00FB3E06">
            <w:rPr>
              <w:rFonts w:ascii="Times New Roman" w:hAnsi="Times New Roman" w:cs="Times New Roman"/>
              <w:sz w:val="24"/>
              <w:szCs w:val="24"/>
            </w:rPr>
            <w:t xml:space="preserve">, kuriuos jis ketina pasitelkti vėliau. </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pagal specialiųjų pirkimo sąlygų reikalavimus </w:t>
          </w:r>
          <w:r w:rsidRPr="00FB3E06">
            <w:rPr>
              <w:rFonts w:ascii="Times New Roman" w:eastAsia="Calibri" w:hAnsi="Times New Roman" w:cs="Times New Roman"/>
              <w:sz w:val="24"/>
              <w:szCs w:val="24"/>
            </w:rPr>
            <w:t xml:space="preserve">yra </w:t>
          </w:r>
          <w:r w:rsidRPr="00FB3E06">
            <w:rPr>
              <w:rFonts w:ascii="Times New Roman" w:hAnsi="Times New Roman" w:cs="Times New Roman"/>
              <w:sz w:val="24"/>
              <w:szCs w:val="24"/>
            </w:rPr>
            <w:t xml:space="preserve">tikrinama, ar nėra VPĮ 46 straipsnyje nurodytų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pagrindų, kartu su informacija apie naujus </w:t>
          </w:r>
          <w:proofErr w:type="spellStart"/>
          <w:r w:rsidRPr="00FB3E06">
            <w:rPr>
              <w:rFonts w:ascii="Times New Roman" w:hAnsi="Times New Roman" w:cs="Times New Roman"/>
              <w:sz w:val="24"/>
              <w:szCs w:val="24"/>
            </w:rPr>
            <w:t>subtiekėjus</w:t>
          </w:r>
          <w:proofErr w:type="spellEnd"/>
          <w:r w:rsidRPr="00FB3E06">
            <w:rPr>
              <w:rFonts w:ascii="Times New Roman" w:hAnsi="Times New Roman" w:cs="Times New Roman"/>
              <w:sz w:val="24"/>
              <w:szCs w:val="24"/>
            </w:rPr>
            <w:t xml:space="preserve"> pateikiami ir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pagrindų nebuvimą patvirtinantys dokumentai (supaprastintų pirkimų atveju – reikalaujama tik tuomet, kai  perkančioji organizacija turi pagrįstų abejonių dėl jo patikimumo). Tokiu atveju, jeigu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padėtis atitinka bent vieną specialiosiose pirkimo sąlygose nustatytą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pašalinimo pagrindą, perkančioji organizacija reikalauja, kad tiekėjas per </w:t>
          </w:r>
          <w:r w:rsidRPr="00FB3E06">
            <w:rPr>
              <w:rFonts w:ascii="Times New Roman" w:hAnsi="Times New Roman" w:cs="Times New Roman"/>
              <w:sz w:val="24"/>
              <w:szCs w:val="24"/>
            </w:rPr>
            <w:lastRenderedPageBreak/>
            <w:t xml:space="preserve">perkančiosios organizacijos nustatytą terminą pakeistų minėtą </w:t>
          </w:r>
          <w:proofErr w:type="spellStart"/>
          <w:r w:rsidRPr="00FB3E06">
            <w:rPr>
              <w:rFonts w:ascii="Times New Roman" w:hAnsi="Times New Roman" w:cs="Times New Roman"/>
              <w:sz w:val="24"/>
              <w:szCs w:val="24"/>
            </w:rPr>
            <w:t>subtiekėją</w:t>
          </w:r>
          <w:proofErr w:type="spellEnd"/>
          <w:r w:rsidRPr="00FB3E06">
            <w:rPr>
              <w:rFonts w:ascii="Times New Roman" w:hAnsi="Times New Roman" w:cs="Times New Roman"/>
              <w:sz w:val="24"/>
              <w:szCs w:val="24"/>
            </w:rPr>
            <w:t xml:space="preserve"> reikalavimus atitinkančiu (pašalinimo pagrindų neturinčiu) subtiekėju.</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B3E06">
            <w:rPr>
              <w:rFonts w:ascii="Times New Roman" w:hAnsi="Times New Roman" w:cs="Times New Roman"/>
              <w:sz w:val="24"/>
              <w:szCs w:val="24"/>
            </w:rPr>
            <w:t>Tiekėjų grupės dalyvavimas</w:t>
          </w:r>
          <w:bookmarkEnd w:id="64"/>
          <w:bookmarkEnd w:id="65"/>
          <w:bookmarkEnd w:id="66"/>
          <w:bookmarkEnd w:id="67"/>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bookmarkStart w:id="68" w:name="_Hlk90910113"/>
          <w:r w:rsidRPr="00FB3E0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grupės sudėtis ir kiekvieno tiekėjų grupės dalyvio įsipareigojimai vykdant numatomą su perkančiąja organizacija sudaryti sutartį;</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B3E06" w:rsidRPr="00FB3E06" w:rsidRDefault="00FB3E06" w:rsidP="00FB3E06">
          <w:pPr>
            <w:pStyle w:val="Sraopastraipa"/>
            <w:numPr>
              <w:ilvl w:val="1"/>
              <w:numId w:val="27"/>
            </w:numPr>
            <w:tabs>
              <w:tab w:val="left" w:pos="709"/>
            </w:tabs>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specialiosiose pirkimo sąlygose nenurodyta kitaip, perkančioji </w:t>
          </w:r>
          <w:r w:rsidRPr="00FB3E06">
            <w:rPr>
              <w:rFonts w:ascii="Times New Roman" w:hAnsi="Times New Roman" w:cs="Times New Roman"/>
              <w:color w:val="000000"/>
              <w:sz w:val="24"/>
              <w:szCs w:val="24"/>
            </w:rPr>
            <w:t xml:space="preserve">organizacija nereikalauja, kad </w:t>
          </w:r>
          <w:r w:rsidRPr="00FB3E06">
            <w:rPr>
              <w:rFonts w:ascii="Times New Roman" w:hAnsi="Times New Roman" w:cs="Times New Roman"/>
              <w:bCs/>
              <w:sz w:val="24"/>
              <w:szCs w:val="24"/>
            </w:rPr>
            <w:t>tiekėjų grupės</w:t>
          </w:r>
          <w:r w:rsidRPr="00FB3E06">
            <w:rPr>
              <w:rFonts w:ascii="Times New Roman" w:hAnsi="Times New Roman" w:cs="Times New Roman"/>
              <w:color w:val="000000"/>
              <w:sz w:val="24"/>
              <w:szCs w:val="24"/>
            </w:rPr>
            <w:t xml:space="preserve"> pateiktą pasiūlymą pripažinus laimėjusiu ir pasiūlius sudaryti sutartį, ši </w:t>
          </w:r>
          <w:r w:rsidRPr="00FB3E06">
            <w:rPr>
              <w:rFonts w:ascii="Times New Roman" w:hAnsi="Times New Roman" w:cs="Times New Roman"/>
              <w:bCs/>
              <w:sz w:val="24"/>
              <w:szCs w:val="24"/>
            </w:rPr>
            <w:t>tiekėjų</w:t>
          </w:r>
          <w:r w:rsidRPr="00FB3E06">
            <w:rPr>
              <w:rFonts w:ascii="Times New Roman" w:hAnsi="Times New Roman" w:cs="Times New Roman"/>
              <w:color w:val="000000"/>
              <w:sz w:val="24"/>
              <w:szCs w:val="24"/>
            </w:rPr>
            <w:t xml:space="preserve"> grupė įgytų tam tikrą teisinę formą. </w:t>
          </w:r>
        </w:p>
        <w:p w:rsidR="00FB3E06" w:rsidRPr="00FB3E06" w:rsidRDefault="00FB3E06" w:rsidP="00FB3E06">
          <w:pPr>
            <w:pStyle w:val="Sraopastraipa"/>
            <w:numPr>
              <w:ilvl w:val="1"/>
              <w:numId w:val="27"/>
            </w:numPr>
            <w:tabs>
              <w:tab w:val="left" w:pos="1276"/>
            </w:tabs>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FB3E06" w:rsidRPr="00FB3E06" w:rsidRDefault="00FB3E06" w:rsidP="00FB3E06">
          <w:pPr>
            <w:pStyle w:val="Antrinispavadinimas"/>
            <w:numPr>
              <w:ilvl w:val="0"/>
              <w:numId w:val="27"/>
            </w:numPr>
            <w:rPr>
              <w:rFonts w:ascii="Times New Roman" w:hAnsi="Times New Roman" w:cs="Times New Roman"/>
              <w:sz w:val="24"/>
              <w:szCs w:val="24"/>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FB3E06">
            <w:rPr>
              <w:rFonts w:ascii="Times New Roman" w:hAnsi="Times New Roman" w:cs="Times New Roman"/>
              <w:sz w:val="24"/>
              <w:szCs w:val="24"/>
            </w:rPr>
            <w:t>Reikalavimai pasiūlymų rengimui ir pateikimui</w:t>
          </w:r>
          <w:bookmarkEnd w:id="77"/>
          <w:bookmarkEnd w:id="78"/>
        </w:p>
        <w:p w:rsidR="00FB3E06" w:rsidRPr="00FB3E06" w:rsidRDefault="00FB3E06" w:rsidP="00FB3E06">
          <w:pPr>
            <w:pStyle w:val="Sraopastraipa"/>
            <w:numPr>
              <w:ilvl w:val="1"/>
              <w:numId w:val="27"/>
            </w:numPr>
            <w:tabs>
              <w:tab w:val="left" w:pos="1134"/>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FB3E06" w:rsidRPr="00FB3E06" w:rsidRDefault="00FB3E06" w:rsidP="00FB3E06">
          <w:pPr>
            <w:pStyle w:val="Sraopastraipa"/>
            <w:numPr>
              <w:ilvl w:val="1"/>
              <w:numId w:val="27"/>
            </w:numPr>
            <w:tabs>
              <w:tab w:val="left" w:pos="1134"/>
            </w:tabs>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B3E06">
            <w:rPr>
              <w:rFonts w:ascii="Times New Roman" w:eastAsia="Times New Roman" w:hAnsi="Times New Roman" w:cs="Times New Roman"/>
              <w:sz w:val="24"/>
              <w:szCs w:val="24"/>
            </w:rPr>
            <w:t>Atsižvelgiant į tai, tiekėjams siūloma rengti pasiūlymus taip, kad liktų pakankamai laiko jiems laiku ir tinkamai pateikti.</w:t>
          </w:r>
          <w:r w:rsidRPr="00FB3E0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FB3E0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B3E06">
            <w:rPr>
              <w:rFonts w:ascii="Times New Roman" w:hAnsi="Times New Roman" w:cs="Times New Roman"/>
              <w:sz w:val="24"/>
              <w:szCs w:val="24"/>
              <w:shd w:val="clear" w:color="auto" w:fill="FFFFFF"/>
            </w:rPr>
            <w:t>, patvirtintose</w:t>
          </w:r>
          <w:r w:rsidRPr="00FB3E06">
            <w:rPr>
              <w:rFonts w:ascii="Times New Roman" w:hAnsi="Times New Roman" w:cs="Times New Roman"/>
              <w:sz w:val="24"/>
              <w:szCs w:val="24"/>
            </w:rPr>
            <w:t xml:space="preserve"> </w:t>
          </w:r>
          <w:r w:rsidRPr="00FB3E06">
            <w:rPr>
              <w:rFonts w:ascii="Times New Roman" w:hAnsi="Times New Roman" w:cs="Times New Roman"/>
              <w:sz w:val="24"/>
              <w:szCs w:val="24"/>
              <w:shd w:val="clear" w:color="auto" w:fill="FFFFFF"/>
            </w:rPr>
            <w:t>Viešųjų pirkimų tarnybos direktoriaus 2018 m. kovo 15 d. įsakymu Nr. 1S-31.</w:t>
          </w:r>
        </w:p>
        <w:p w:rsidR="00FB3E06" w:rsidRPr="00FB3E06" w:rsidRDefault="00FB3E06" w:rsidP="00FB3E06">
          <w:pPr>
            <w:spacing w:after="0" w:line="240" w:lineRule="auto"/>
            <w:ind w:firstLine="709"/>
            <w:jc w:val="both"/>
            <w:rPr>
              <w:rFonts w:ascii="Times New Roman" w:hAnsi="Times New Roman" w:cs="Times New Roman"/>
              <w:sz w:val="24"/>
              <w:szCs w:val="24"/>
              <w:highlight w:val="yellow"/>
            </w:rPr>
          </w:pPr>
          <w:r w:rsidRPr="00FB3E06">
            <w:rPr>
              <w:rFonts w:ascii="Times New Roman" w:hAnsi="Times New Roman" w:cs="Times New Roman"/>
              <w:sz w:val="24"/>
              <w:szCs w:val="24"/>
            </w:rPr>
            <w:t xml:space="preserve">13.3. Tiekėjas pasiūlyme turi aiškiai nurodyti, kuri pasiūlymo informacija yra </w:t>
          </w:r>
          <w:r w:rsidRPr="00FB3E06">
            <w:rPr>
              <w:rFonts w:ascii="Times New Roman" w:hAnsi="Times New Roman" w:cs="Times New Roman"/>
              <w:b/>
              <w:bCs/>
              <w:sz w:val="24"/>
              <w:szCs w:val="24"/>
            </w:rPr>
            <w:t>konfidenciali</w:t>
          </w:r>
          <w:r w:rsidRPr="00FB3E06">
            <w:rPr>
              <w:rFonts w:ascii="Times New Roman" w:hAnsi="Times New Roman" w:cs="Times New Roman"/>
              <w:sz w:val="24"/>
              <w:szCs w:val="24"/>
            </w:rPr>
            <w:t xml:space="preserve">, vadovaujantis VPĮ 20 straipsniu. </w:t>
          </w:r>
          <w:r w:rsidRPr="00FB3E0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B3E06">
            <w:rPr>
              <w:rFonts w:ascii="Times New Roman" w:hAnsi="Times New Roman" w:cs="Times New Roman"/>
              <w:sz w:val="24"/>
              <w:szCs w:val="24"/>
            </w:rPr>
            <w:t xml:space="preserve"> Konfidencialia informacija negali būti laikomos pasiūlymo charakteristikos, į kurias turi būti atsižvelgiama vertinant pasiūlymus, </w:t>
          </w:r>
          <w:r w:rsidRPr="00FB3E06">
            <w:rPr>
              <w:rFonts w:ascii="Times New Roman" w:hAnsi="Times New Roman" w:cs="Times New Roman"/>
              <w:sz w:val="24"/>
              <w:szCs w:val="24"/>
            </w:rPr>
            <w:lastRenderedPageBreak/>
            <w:t>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B3E06">
            <w:rPr>
              <w:rFonts w:ascii="Times New Roman" w:hAnsi="Times New Roman" w:cs="Times New Roman"/>
              <w:color w:val="000000" w:themeColor="text1"/>
              <w:sz w:val="24"/>
              <w:szCs w:val="24"/>
            </w:rPr>
            <w:t xml:space="preserve"> (kuris negali būti trumpesnis kaip  3 darbo dienos) </w:t>
          </w:r>
          <w:r w:rsidRPr="00FB3E0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B3E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B3E0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B3E06">
            <w:rPr>
              <w:rFonts w:ascii="Times New Roman" w:eastAsia="Arial" w:hAnsi="Times New Roman" w:cs="Times New Roman"/>
              <w:b/>
              <w:bCs/>
              <w:color w:val="000000" w:themeColor="text1"/>
              <w:sz w:val="24"/>
              <w:szCs w:val="24"/>
            </w:rPr>
            <w:t xml:space="preserve"> </w:t>
          </w:r>
          <w:r w:rsidRPr="00FB3E0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hAnsi="Times New Roman" w:cs="Times New Roman"/>
              <w:bCs/>
              <w:iCs/>
              <w:sz w:val="24"/>
              <w:szCs w:val="24"/>
            </w:rPr>
            <w:t xml:space="preserve">Pasiūlymas galioja jame tiekėjo nurodytą laiką, </w:t>
          </w:r>
          <w:r w:rsidRPr="00FB3E06">
            <w:rPr>
              <w:rFonts w:ascii="Times New Roman" w:hAnsi="Times New Roman" w:cs="Times New Roman"/>
              <w:bCs/>
              <w:sz w:val="24"/>
              <w:szCs w:val="24"/>
            </w:rPr>
            <w:t xml:space="preserve">tačiau ne trumpiau nei numatyta specialiosiose </w:t>
          </w:r>
          <w:r w:rsidRPr="00FB3E06">
            <w:rPr>
              <w:rFonts w:ascii="Times New Roman" w:hAnsi="Times New Roman" w:cs="Times New Roman"/>
              <w:sz w:val="24"/>
              <w:szCs w:val="24"/>
            </w:rPr>
            <w:t>pirkimo sąlygose</w:t>
          </w:r>
          <w:r w:rsidRPr="00FB3E06">
            <w:rPr>
              <w:rFonts w:ascii="Times New Roman" w:hAnsi="Times New Roman" w:cs="Times New Roman"/>
              <w:bCs/>
              <w:sz w:val="24"/>
              <w:szCs w:val="24"/>
            </w:rPr>
            <w:t>. Jeigu pasiūlyme nenurodytas jo galiojimo laikas, laikoma, kad pasiūlymas galioja tiek, kiek numatyta specialiosiose pirkimo sąlygose</w:t>
          </w:r>
          <w:r w:rsidRPr="00FB3E06">
            <w:rPr>
              <w:rFonts w:ascii="Times New Roman" w:hAnsi="Times New Roman" w:cs="Times New Roman"/>
              <w:bCs/>
              <w:iCs/>
              <w:sz w:val="24"/>
              <w:szCs w:val="24"/>
            </w:rPr>
            <w:t>.</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turi teisę prašyti, kad tiekėjai pratęstų pasiūlymų galiojimą iki konkrečiai nurodyto termino. </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FB3E0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FB3E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FB3E0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FB3E06" w:rsidRPr="00FB3E06" w:rsidRDefault="00FB3E06" w:rsidP="0075442A">
          <w:pPr>
            <w:pStyle w:val="Sraopastraipa"/>
            <w:numPr>
              <w:ilvl w:val="1"/>
              <w:numId w:val="32"/>
            </w:numPr>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kaina nurodoma eurais</w:t>
          </w:r>
          <w:r w:rsidRPr="00FB3E06">
            <w:rPr>
              <w:rFonts w:ascii="Times New Roman" w:eastAsia="Calibri" w:hAnsi="Times New Roman" w:cs="Times New Roman"/>
              <w:sz w:val="24"/>
              <w:szCs w:val="24"/>
            </w:rPr>
            <w:t>.</w:t>
          </w:r>
          <w:r w:rsidRPr="00FB3E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w:t>
          </w:r>
          <w:r w:rsidRPr="00FB3E06">
            <w:rPr>
              <w:rFonts w:ascii="Times New Roman" w:hAnsi="Times New Roman" w:cs="Times New Roman"/>
              <w:sz w:val="24"/>
              <w:szCs w:val="24"/>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rsidR="00FB3E06" w:rsidRPr="00FB3E06" w:rsidRDefault="00FB3E06" w:rsidP="00FB3E06">
          <w:pPr>
            <w:pStyle w:val="Sraopastraipa"/>
            <w:tabs>
              <w:tab w:val="left" w:pos="1276"/>
            </w:tabs>
            <w:spacing w:line="240" w:lineRule="auto"/>
            <w:ind w:left="709"/>
            <w:jc w:val="both"/>
            <w:rPr>
              <w:rFonts w:ascii="Times New Roman" w:hAnsi="Times New Roman" w:cs="Times New Roman"/>
              <w:sz w:val="24"/>
              <w:szCs w:val="24"/>
            </w:rPr>
          </w:pPr>
        </w:p>
        <w:p w:rsidR="00FB3E06" w:rsidRPr="00FB3E06" w:rsidRDefault="00FB3E06" w:rsidP="00FB3E06">
          <w:pPr>
            <w:pStyle w:val="Antrinispavadinimas"/>
            <w:rPr>
              <w:rFonts w:ascii="Times New Roman" w:hAnsi="Times New Roman" w:cs="Times New Roman"/>
              <w:sz w:val="24"/>
              <w:szCs w:val="24"/>
            </w:rPr>
          </w:pPr>
          <w:bookmarkStart w:id="79" w:name="_Toc48053175"/>
          <w:bookmarkStart w:id="80" w:name="_Toc126263061"/>
          <w:bookmarkStart w:id="81" w:name="_Hlk91497587"/>
          <w:r w:rsidRPr="00FB3E06">
            <w:rPr>
              <w:rFonts w:ascii="Times New Roman" w:hAnsi="Times New Roman" w:cs="Times New Roman"/>
              <w:sz w:val="24"/>
              <w:szCs w:val="24"/>
            </w:rPr>
            <w:t>14.  Pasiūlymų šifravimas</w:t>
          </w:r>
          <w:bookmarkEnd w:id="79"/>
          <w:bookmarkEnd w:id="80"/>
        </w:p>
        <w:p w:rsidR="00FB3E06" w:rsidRPr="00FB3E06" w:rsidRDefault="00FB3E06" w:rsidP="00FB3E06">
          <w:pPr>
            <w:pStyle w:val="Sraopastraipa"/>
            <w:numPr>
              <w:ilvl w:val="1"/>
              <w:numId w:val="29"/>
            </w:numPr>
            <w:spacing w:after="0" w:line="240" w:lineRule="auto"/>
            <w:jc w:val="both"/>
            <w:rPr>
              <w:rFonts w:ascii="Times New Roman" w:hAnsi="Times New Roman" w:cs="Times New Roman"/>
              <w:color w:val="000000" w:themeColor="text1"/>
              <w:sz w:val="24"/>
              <w:szCs w:val="24"/>
            </w:rPr>
          </w:pPr>
          <w:bookmarkStart w:id="82" w:name="_Ref39754676"/>
          <w:bookmarkEnd w:id="81"/>
          <w:r w:rsidRPr="00FB3E06">
            <w:rPr>
              <w:rFonts w:ascii="Times New Roman" w:hAnsi="Times New Roman" w:cs="Times New Roman"/>
              <w:color w:val="000000" w:themeColor="text1"/>
              <w:sz w:val="24"/>
              <w:szCs w:val="24"/>
            </w:rPr>
            <w:t xml:space="preserve"> Tiekėjo teikiamas pasiūlymas gali būti užšifruojamas.</w:t>
          </w:r>
        </w:p>
        <w:p w:rsidR="00FB3E06" w:rsidRPr="00FB3E06" w:rsidRDefault="00FB3E06" w:rsidP="00FB3E06">
          <w:pPr>
            <w:pStyle w:val="Sraopastraipa"/>
            <w:numPr>
              <w:ilvl w:val="1"/>
              <w:numId w:val="2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3E0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tiekėjas, nusprendęs pateikti užšifruotą pasiūlymą, turi:</w:t>
          </w:r>
          <w:bookmarkEnd w:id="82"/>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bCs/>
              <w:color w:val="000000" w:themeColor="text1"/>
              <w:sz w:val="24"/>
              <w:szCs w:val="24"/>
            </w:rPr>
            <w:t xml:space="preserve">iki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užšifruotą pasiūlymą (užšifruojamas </w:t>
          </w:r>
          <w:r w:rsidRPr="00FB3E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FB3E06">
              <w:rPr>
                <w:rStyle w:val="Hipersaitas"/>
                <w:rFonts w:ascii="Times New Roman" w:hAnsi="Times New Roman" w:cs="Times New Roman"/>
                <w:b/>
                <w:bCs/>
                <w:sz w:val="24"/>
                <w:szCs w:val="24"/>
              </w:rPr>
              <w:t>ČIA</w:t>
            </w:r>
          </w:hyperlink>
          <w:r w:rsidRPr="00FB3E06">
            <w:rPr>
              <w:rStyle w:val="Puslapioinaosnuoroda"/>
              <w:rFonts w:hAnsi="Times New Roman" w:cs="Times New Roman"/>
              <w:b/>
              <w:bCs/>
              <w:sz w:val="24"/>
              <w:szCs w:val="24"/>
            </w:rPr>
            <w:footnoteReference w:id="3"/>
          </w:r>
          <w:r w:rsidRPr="00FB3E06">
            <w:rPr>
              <w:rFonts w:ascii="Times New Roman" w:hAnsi="Times New Roman" w:cs="Times New Roman"/>
              <w:sz w:val="24"/>
              <w:szCs w:val="24"/>
            </w:rPr>
            <w:t>.</w:t>
          </w:r>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per 30 min. nuo </w:t>
          </w:r>
          <w:r w:rsidRPr="00FB3E06">
            <w:rPr>
              <w:rFonts w:ascii="Times New Roman" w:hAnsi="Times New Roman" w:cs="Times New Roman"/>
              <w:b/>
              <w:color w:val="000000" w:themeColor="text1"/>
              <w:sz w:val="24"/>
              <w:szCs w:val="24"/>
            </w:rPr>
            <w:t>pasiūlymų pateikimo termino pabaigos</w:t>
          </w:r>
          <w:r w:rsidRPr="00FB3E06">
            <w:rPr>
              <w:rFonts w:ascii="Times New Roman" w:hAnsi="Times New Roman" w:cs="Times New Roman"/>
              <w:b/>
              <w:sz w:val="24"/>
              <w:szCs w:val="24"/>
            </w:rPr>
            <w:t xml:space="preserve">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B3E0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FB3E06" w:rsidRPr="00FB3E06" w:rsidRDefault="00FB3E06" w:rsidP="00FB3E06">
          <w:pPr>
            <w:spacing w:after="0" w:line="240" w:lineRule="auto"/>
            <w:ind w:firstLine="567"/>
            <w:jc w:val="both"/>
            <w:rPr>
              <w:rFonts w:ascii="Times New Roman" w:hAnsi="Times New Roman" w:cs="Times New Roman"/>
              <w:sz w:val="24"/>
              <w:szCs w:val="24"/>
            </w:rPr>
          </w:pPr>
          <w:bookmarkStart w:id="83" w:name="_Ref39754681"/>
          <w:r w:rsidRPr="00FB3E0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B3E06">
            <w:rPr>
              <w:rFonts w:ascii="Times New Roman" w:hAnsi="Times New Roman" w:cs="Times New Roman"/>
              <w:sz w:val="24"/>
              <w:szCs w:val="24"/>
            </w:rPr>
            <w:t>neatitinkantį pirkimo dokumentuose nustatytų reikalavimų (tiekėjas nepateikė pasiūlymo kainos ir (ar) sąnaudų)</w:t>
          </w:r>
          <w:bookmarkEnd w:id="83"/>
          <w:r w:rsidRPr="00FB3E06">
            <w:rPr>
              <w:rFonts w:ascii="Times New Roman" w:eastAsia="Times New Roman" w:hAnsi="Times New Roman" w:cs="Times New Roman"/>
              <w:color w:val="000000"/>
              <w:sz w:val="24"/>
              <w:szCs w:val="24"/>
            </w:rPr>
            <w:t>.</w:t>
          </w:r>
        </w:p>
        <w:p w:rsidR="00FB3E06" w:rsidRPr="00FB3E06" w:rsidRDefault="00FB3E06" w:rsidP="00FB3E06">
          <w:pPr>
            <w:spacing w:after="0" w:line="240" w:lineRule="auto"/>
            <w:ind w:firstLine="709"/>
            <w:jc w:val="both"/>
            <w:rPr>
              <w:rFonts w:ascii="Times New Roman" w:hAnsi="Times New Roman" w:cs="Times New Roman"/>
              <w:color w:val="000000" w:themeColor="text1"/>
              <w:sz w:val="24"/>
              <w:szCs w:val="24"/>
            </w:rPr>
          </w:pPr>
          <w:bookmarkStart w:id="84" w:name="_Ref39754709"/>
          <w:r w:rsidRPr="00FB3E06">
            <w:rPr>
              <w:rFonts w:ascii="Times New Roman" w:hAnsi="Times New Roman" w:cs="Times New Roman"/>
              <w:color w:val="000000" w:themeColor="text1"/>
              <w:sz w:val="24"/>
              <w:szCs w:val="24"/>
            </w:rPr>
            <w:t>14.4.</w:t>
          </w:r>
          <w:r w:rsidRPr="00FB3E0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color w:val="000000" w:themeColor="text1"/>
              <w:sz w:val="24"/>
              <w:szCs w:val="24"/>
            </w:rPr>
            <w:t>(</w:t>
          </w:r>
          <w:r w:rsidRPr="00FB3E06">
            <w:rPr>
              <w:rFonts w:ascii="Times New Roman" w:hAnsi="Times New Roman" w:cs="Times New Roman"/>
              <w:b/>
              <w:bCs/>
              <w:color w:val="000000" w:themeColor="text1"/>
              <w:sz w:val="24"/>
              <w:szCs w:val="24"/>
            </w:rPr>
            <w:t xml:space="preserve">pasiūlymą reikalaujama pateikti 2 vokuose), tiekėjo </w:t>
          </w:r>
          <w:r w:rsidRPr="00FB3E06">
            <w:rPr>
              <w:rFonts w:ascii="Times New Roman" w:hAnsi="Times New Roman" w:cs="Times New Roman"/>
              <w:b/>
              <w:bCs/>
              <w:sz w:val="24"/>
              <w:szCs w:val="24"/>
            </w:rPr>
            <w:t>pasiūlymo dokumentas, kuriame nurodyta pasiūlymo kaina ir (ar) sąnaudos</w:t>
          </w:r>
          <w:r w:rsidRPr="00FB3E06">
            <w:rPr>
              <w:rFonts w:ascii="Times New Roman" w:hAnsi="Times New Roman" w:cs="Times New Roman"/>
              <w:b/>
              <w:bCs/>
              <w:color w:val="000000" w:themeColor="text1"/>
              <w:sz w:val="24"/>
              <w:szCs w:val="24"/>
            </w:rPr>
            <w:t xml:space="preserve"> (antras vokas), gali būti užšifruojamas. </w:t>
          </w:r>
          <w:r w:rsidRPr="00FB3E06">
            <w:rPr>
              <w:rFonts w:ascii="Times New Roman" w:hAnsi="Times New Roman" w:cs="Times New Roman"/>
              <w:color w:val="000000" w:themeColor="text1"/>
              <w:sz w:val="24"/>
              <w:szCs w:val="24"/>
            </w:rPr>
            <w:t>Tiekėjas, nusprendęs pateikti užšifruotą dokumentą, turi:</w:t>
          </w:r>
          <w:bookmarkEnd w:id="84"/>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color w:val="000000" w:themeColor="text1"/>
              <w:sz w:val="24"/>
              <w:szCs w:val="24"/>
            </w:rPr>
            <w:t>iki</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B3E06">
            <w:rPr>
              <w:rFonts w:ascii="Times New Roman" w:hAnsi="Times New Roman" w:cs="Times New Roman"/>
              <w:color w:val="000000" w:themeColor="text1"/>
              <w:sz w:val="24"/>
              <w:szCs w:val="24"/>
            </w:rPr>
            <w:t>techninių duomenų ir kitos informacijos bei dokumentų, antra dėl kainos)</w:t>
          </w:r>
          <w:r w:rsidRPr="00FB3E06">
            <w:rPr>
              <w:rFonts w:ascii="Times New Roman" w:hAnsi="Times New Roman" w:cs="Times New Roman"/>
              <w:iCs/>
              <w:color w:val="000000" w:themeColor="text1"/>
              <w:sz w:val="24"/>
              <w:szCs w:val="24"/>
            </w:rPr>
            <w:t xml:space="preserve">, </w:t>
          </w:r>
          <w:r w:rsidRPr="00FB3E06">
            <w:rPr>
              <w:rFonts w:ascii="Times New Roman" w:hAnsi="Times New Roman" w:cs="Times New Roman"/>
              <w:color w:val="000000" w:themeColor="text1"/>
              <w:sz w:val="24"/>
              <w:szCs w:val="24"/>
            </w:rPr>
            <w:t xml:space="preserve">tačiau užšifruojamas tik dokumentas, kuriame nurodyta pasiūlymo kaina </w:t>
          </w:r>
          <w:r w:rsidRPr="00FB3E06">
            <w:rPr>
              <w:rFonts w:ascii="Times New Roman" w:hAnsi="Times New Roman" w:cs="Times New Roman"/>
              <w:sz w:val="24"/>
              <w:szCs w:val="24"/>
            </w:rPr>
            <w:t>ir (ar)</w:t>
          </w:r>
          <w:r w:rsidRPr="00FB3E06">
            <w:rPr>
              <w:rFonts w:ascii="Times New Roman" w:hAnsi="Times New Roman" w:cs="Times New Roman"/>
              <w:color w:val="000000" w:themeColor="text1"/>
              <w:sz w:val="24"/>
              <w:szCs w:val="24"/>
            </w:rPr>
            <w:t xml:space="preserve"> sąnaudos </w:t>
          </w:r>
          <w:r w:rsidRPr="00FB3E06">
            <w:rPr>
              <w:rFonts w:ascii="Times New Roman" w:hAnsi="Times New Roman" w:cs="Times New Roman"/>
              <w:b/>
              <w:color w:val="000000" w:themeColor="text1"/>
              <w:sz w:val="24"/>
              <w:szCs w:val="24"/>
            </w:rPr>
            <w:t>(antras vokas)</w:t>
          </w:r>
          <w:r w:rsidRPr="00FB3E06">
            <w:rPr>
              <w:rFonts w:ascii="Times New Roman" w:hAnsi="Times New Roman" w:cs="Times New Roman"/>
              <w:color w:val="000000" w:themeColor="text1"/>
              <w:sz w:val="24"/>
              <w:szCs w:val="24"/>
            </w:rPr>
            <w:t xml:space="preserve">. </w:t>
          </w:r>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sz w:val="24"/>
              <w:szCs w:val="24"/>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FB3E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B3E06" w:rsidRPr="00FB3E06" w:rsidRDefault="00FB3E06" w:rsidP="00FB3E06">
          <w:pPr>
            <w:pStyle w:val="Sraopastraipa"/>
            <w:numPr>
              <w:ilvl w:val="1"/>
              <w:numId w:val="30"/>
            </w:numPr>
            <w:spacing w:after="0" w:line="240" w:lineRule="auto"/>
            <w:ind w:left="0" w:firstLine="709"/>
            <w:jc w:val="both"/>
            <w:rPr>
              <w:rFonts w:ascii="Times New Roman" w:hAnsi="Times New Roman" w:cs="Times New Roman"/>
              <w:color w:val="000000" w:themeColor="text1"/>
              <w:sz w:val="24"/>
              <w:szCs w:val="24"/>
            </w:rPr>
          </w:pPr>
          <w:bookmarkStart w:id="85" w:name="_Ref39754712"/>
          <w:r w:rsidRPr="00FB3E06">
            <w:rPr>
              <w:rFonts w:ascii="Times New Roman" w:eastAsia="Times New Roman" w:hAnsi="Times New Roman" w:cs="Times New Roman"/>
              <w:color w:val="000000"/>
              <w:sz w:val="24"/>
              <w:szCs w:val="24"/>
            </w:rPr>
            <w:t>Kai pasiūlymas pateikiamas dvejuose vokuose, i</w:t>
          </w:r>
          <w:r w:rsidRPr="00FB3E06">
            <w:rPr>
              <w:rFonts w:ascii="Times New Roman" w:hAnsi="Times New Roman" w:cs="Times New Roman"/>
              <w:sz w:val="24"/>
              <w:szCs w:val="24"/>
            </w:rPr>
            <w:t xml:space="preserve">ki susipažinimo su pasiūlymų dalimis, kuriuose nurodyta kaina ir (ar) sąnaudos (antro voko), atidarymo </w:t>
          </w:r>
          <w:r w:rsidRPr="00FB3E0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B3E06">
            <w:rPr>
              <w:rFonts w:ascii="Times New Roman" w:hAnsi="Times New Roman" w:cs="Times New Roman"/>
              <w:sz w:val="24"/>
              <w:szCs w:val="24"/>
            </w:rPr>
            <w:t>neatitinkantis pirkimo dokumentuose nustatytų reikalavimų (tiekėjas nepateikė pasiūlymo kainos ir (ar) sąnaudų).</w:t>
          </w:r>
          <w:bookmarkEnd w:id="85"/>
        </w:p>
        <w:p w:rsidR="00FB3E06" w:rsidRPr="00FB3E06" w:rsidRDefault="00FB3E06" w:rsidP="00FB3E06">
          <w:pPr>
            <w:pStyle w:val="Sraopastraipa"/>
            <w:spacing w:after="0" w:line="240" w:lineRule="auto"/>
            <w:ind w:left="709"/>
            <w:jc w:val="both"/>
            <w:rPr>
              <w:rFonts w:ascii="Times New Roman" w:hAnsi="Times New Roman" w:cs="Times New Roman"/>
              <w:color w:val="000000" w:themeColor="text1"/>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86" w:name="_Ref38971193"/>
          <w:bookmarkStart w:id="87" w:name="_Ref38971207"/>
          <w:bookmarkStart w:id="88" w:name="_Toc48053176"/>
          <w:bookmarkStart w:id="89" w:name="_Toc126263062"/>
          <w:bookmarkStart w:id="90" w:name="_Hlk91497725"/>
          <w:r w:rsidRPr="00FB3E06">
            <w:rPr>
              <w:rFonts w:ascii="Times New Roman" w:hAnsi="Times New Roman" w:cs="Times New Roman"/>
              <w:sz w:val="24"/>
              <w:szCs w:val="24"/>
            </w:rPr>
            <w:t>Susipažinimas su pasiūlymais</w:t>
          </w:r>
          <w:bookmarkEnd w:id="86"/>
          <w:bookmarkEnd w:id="87"/>
          <w:bookmarkEnd w:id="88"/>
          <w:bookmarkEnd w:id="89"/>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1" w:name="_Ref39756072"/>
          <w:bookmarkEnd w:id="90"/>
          <w:r w:rsidRPr="00FB3E0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xml:space="preserve">), </w:t>
          </w:r>
          <w:r w:rsidRPr="00FB3E06">
            <w:rPr>
              <w:rFonts w:ascii="Times New Roman" w:eastAsia="Times New Roman" w:hAnsi="Times New Roman" w:cs="Times New Roman"/>
              <w:sz w:val="24"/>
              <w:szCs w:val="24"/>
            </w:rPr>
            <w:t xml:space="preserve">pradinis susipažinimas su CVP IS priemonėmis gautais pasiūlymais pradedamas specialiosiose </w:t>
          </w:r>
          <w:r w:rsidRPr="00FB3E06">
            <w:rPr>
              <w:rFonts w:ascii="Times New Roman" w:hAnsi="Times New Roman" w:cs="Times New Roman"/>
              <w:sz w:val="24"/>
              <w:szCs w:val="24"/>
            </w:rPr>
            <w:t>pirkimo sąlygose nustatytą dieną.</w:t>
          </w:r>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b/>
              <w:bCs/>
              <w:sz w:val="24"/>
              <w:szCs w:val="24"/>
            </w:rPr>
            <w:t>pasiūlymą reikalaujama pateikti 2 vokuose</w:t>
          </w:r>
          <w:r w:rsidRPr="00FB3E06">
            <w:rPr>
              <w:rFonts w:ascii="Times New Roman" w:hAnsi="Times New Roman" w:cs="Times New Roman"/>
              <w:sz w:val="24"/>
              <w:szCs w:val="24"/>
            </w:rPr>
            <w:t>), su kiekviena pasiūlymo dalimi susipažįstama atskirai:</w:t>
          </w:r>
        </w:p>
        <w:p w:rsidR="00FB3E06" w:rsidRPr="00FB3E06" w:rsidRDefault="00FB3E06" w:rsidP="00FB3E06">
          <w:pPr>
            <w:pStyle w:val="Sraopastraipa"/>
            <w:numPr>
              <w:ilvl w:val="2"/>
              <w:numId w:val="31"/>
            </w:numPr>
            <w:autoSpaceDE w:val="0"/>
            <w:autoSpaceDN w:val="0"/>
            <w:adjustRightInd w:val="0"/>
            <w:spacing w:after="120" w:line="20" w:lineRule="atLeast"/>
            <w:ind w:left="0" w:firstLine="709"/>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FB3E06">
            <w:rPr>
              <w:rFonts w:ascii="Times New Roman" w:hAnsi="Times New Roman" w:cs="Times New Roman"/>
              <w:iCs/>
              <w:sz w:val="24"/>
              <w:szCs w:val="24"/>
            </w:rPr>
            <w:t xml:space="preserve">kainą </w:t>
          </w:r>
          <w:r w:rsidRPr="00FB3E06">
            <w:rPr>
              <w:rFonts w:ascii="Times New Roman" w:hAnsi="Times New Roman" w:cs="Times New Roman"/>
              <w:sz w:val="24"/>
              <w:szCs w:val="24"/>
            </w:rPr>
            <w:t xml:space="preserve">ir (ar) </w:t>
          </w:r>
          <w:r w:rsidRPr="00FB3E06">
            <w:rPr>
              <w:rFonts w:ascii="Times New Roman" w:hAnsi="Times New Roman" w:cs="Times New Roman"/>
              <w:iCs/>
              <w:sz w:val="24"/>
              <w:szCs w:val="24"/>
            </w:rPr>
            <w:t>sąnaudas</w:t>
          </w:r>
          <w:r w:rsidRPr="00FB3E06">
            <w:rPr>
              <w:rFonts w:ascii="Times New Roman" w:eastAsia="Calibri" w:hAnsi="Times New Roman" w:cs="Times New Roman"/>
              <w:sz w:val="24"/>
              <w:szCs w:val="24"/>
            </w:rPr>
            <w:t>, vyks specialiosiose p</w:t>
          </w:r>
          <w:r w:rsidRPr="00FB3E06">
            <w:rPr>
              <w:rFonts w:ascii="Times New Roman" w:hAnsi="Times New Roman" w:cs="Times New Roman"/>
              <w:sz w:val="24"/>
              <w:szCs w:val="24"/>
            </w:rPr>
            <w:t>irkimo sąlygose nustatytą dieną.</w:t>
          </w:r>
        </w:p>
        <w:p w:rsidR="00FB3E06" w:rsidRPr="00FB3E06" w:rsidRDefault="00FB3E06" w:rsidP="00FB3E06">
          <w:pPr>
            <w:pStyle w:val="Sraopastraipa"/>
            <w:numPr>
              <w:ilvl w:val="2"/>
              <w:numId w:val="31"/>
            </w:numPr>
            <w:autoSpaceDE w:val="0"/>
            <w:autoSpaceDN w:val="0"/>
            <w:adjustRightInd w:val="0"/>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00FB3E0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FB3E06">
            <w:rPr>
              <w:rFonts w:ascii="Times New Roman" w:hAnsi="Times New Roman" w:cs="Times New Roman"/>
              <w:bCs/>
              <w:sz w:val="24"/>
              <w:szCs w:val="24"/>
            </w:rPr>
            <w:t xml:space="preserve"> </w:t>
          </w:r>
        </w:p>
        <w:p w:rsidR="00FB3E06" w:rsidRPr="00FB3E06" w:rsidRDefault="00FB3E06" w:rsidP="00FB3E06">
          <w:pPr>
            <w:pStyle w:val="Sraopastraipa"/>
            <w:autoSpaceDE w:val="0"/>
            <w:autoSpaceDN w:val="0"/>
            <w:adjustRightInd w:val="0"/>
            <w:spacing w:after="0" w:line="20" w:lineRule="atLeast"/>
            <w:ind w:left="709"/>
            <w:jc w:val="both"/>
            <w:rPr>
              <w:rFonts w:ascii="Times New Roman" w:hAnsi="Times New Roman" w:cs="Times New Roman"/>
              <w:bCs/>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93" w:name="_Toc48053177"/>
          <w:bookmarkStart w:id="94" w:name="_Toc126263063"/>
          <w:bookmarkEnd w:id="91"/>
          <w:r w:rsidRPr="00FB3E06">
            <w:rPr>
              <w:rFonts w:ascii="Times New Roman" w:hAnsi="Times New Roman" w:cs="Times New Roman"/>
              <w:sz w:val="24"/>
              <w:szCs w:val="24"/>
            </w:rPr>
            <w:t>Elektroninis aukcionas</w:t>
          </w:r>
          <w:bookmarkEnd w:id="93"/>
          <w:bookmarkEnd w:id="94"/>
        </w:p>
        <w:p w:rsidR="00FB3E06" w:rsidRPr="00FB3E06" w:rsidRDefault="00FB3E06" w:rsidP="00FB3E06">
          <w:pPr>
            <w:pStyle w:val="Sraopastraipa"/>
            <w:numPr>
              <w:ilvl w:val="1"/>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perkančioji organizacija numato taikyti elektroninį aukcioną ji specialiosiose pirkimo sąlygose nustato jo taikymo sąlygas ir tvarką.</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Antrinispavadinimas"/>
            <w:numPr>
              <w:ilvl w:val="0"/>
              <w:numId w:val="31"/>
            </w:numPr>
            <w:rPr>
              <w:rFonts w:ascii="Times New Roman" w:hAnsi="Times New Roman" w:cs="Times New Roman"/>
              <w:sz w:val="24"/>
              <w:szCs w:val="24"/>
            </w:rPr>
          </w:pPr>
          <w:bookmarkStart w:id="95" w:name="_Toc48053178"/>
          <w:bookmarkStart w:id="96" w:name="_Toc126263064"/>
          <w:r w:rsidRPr="00FB3E06">
            <w:rPr>
              <w:rFonts w:ascii="Times New Roman" w:hAnsi="Times New Roman" w:cs="Times New Roman"/>
              <w:sz w:val="24"/>
              <w:szCs w:val="24"/>
            </w:rPr>
            <w:t>Pasiūlymų vertinimas</w:t>
          </w:r>
          <w:bookmarkEnd w:id="95"/>
          <w:bookmarkEnd w:id="96"/>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Perkančioji organizacija pasiūlymus vertina ir pasiūlymų eilę sudaro pagal kriterijus ir tvarką, nurodytą pirkimo sąlygose.</w:t>
          </w:r>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7" w:name="_Hlk505013401"/>
          <w:r w:rsidRPr="00FB3E06">
            <w:rPr>
              <w:rFonts w:ascii="Times New Roman" w:hAnsi="Times New Roman" w:cs="Times New Roman"/>
              <w:sz w:val="24"/>
              <w:szCs w:val="24"/>
            </w:rPr>
            <w:t xml:space="preserve">tiekėjams ir (ar) jų įgaliotiesiems atstovams </w:t>
          </w:r>
          <w:bookmarkEnd w:id="97"/>
          <w:r w:rsidRPr="00FB3E06">
            <w:rPr>
              <w:rFonts w:ascii="Times New Roman" w:hAnsi="Times New Roman" w:cs="Times New Roman"/>
              <w:sz w:val="24"/>
              <w:szCs w:val="24"/>
            </w:rPr>
            <w:t xml:space="preserve">nedalyvaujant. </w:t>
          </w:r>
        </w:p>
        <w:p w:rsidR="00FB3E06" w:rsidRPr="00FB3E06" w:rsidRDefault="00FB3E06" w:rsidP="00FB3E06">
          <w:pPr>
            <w:pStyle w:val="Sraopastraipa"/>
            <w:numPr>
              <w:ilvl w:val="1"/>
              <w:numId w:val="31"/>
            </w:numPr>
            <w:tabs>
              <w:tab w:val="left" w:pos="1418"/>
            </w:tabs>
            <w:spacing w:line="240" w:lineRule="auto"/>
            <w:ind w:left="426" w:firstLine="137"/>
            <w:jc w:val="both"/>
            <w:rPr>
              <w:rFonts w:ascii="Times New Roman" w:hAnsi="Times New Roman" w:cs="Times New Roman"/>
              <w:sz w:val="24"/>
              <w:szCs w:val="24"/>
            </w:rPr>
          </w:pPr>
          <w:r w:rsidRPr="00FB3E06">
            <w:rPr>
              <w:rFonts w:ascii="Times New Roman" w:hAnsi="Times New Roman" w:cs="Times New Roman"/>
              <w:sz w:val="24"/>
              <w:szCs w:val="24"/>
            </w:rPr>
            <w:t>Atlikusi pradinį susipažinimą su pasiūlymais, perkančioji organizacija:</w:t>
          </w:r>
        </w:p>
        <w:p w:rsidR="00FB3E06" w:rsidRPr="00FB3E06" w:rsidRDefault="00FB3E06" w:rsidP="00FB3E06">
          <w:pPr>
            <w:pStyle w:val="Sraopastraipa"/>
            <w:numPr>
              <w:ilvl w:val="2"/>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FB3E06" w:rsidRPr="00FB3E06" w:rsidRDefault="00FB3E06" w:rsidP="00FB3E06">
          <w:pPr>
            <w:pStyle w:val="Sraopastraipa"/>
            <w:numPr>
              <w:ilvl w:val="2"/>
              <w:numId w:val="31"/>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FB3E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w:t>
          </w:r>
          <w:proofErr w:type="spellStart"/>
          <w:r w:rsidRPr="00FB3E06">
            <w:rPr>
              <w:rFonts w:ascii="Times New Roman" w:eastAsia="Times New Roman" w:hAnsi="Times New Roman" w:cs="Times New Roman"/>
              <w:color w:val="000000" w:themeColor="text1"/>
              <w:sz w:val="24"/>
              <w:szCs w:val="24"/>
            </w:rPr>
            <w:t>subtiekėjai</w:t>
          </w:r>
          <w:proofErr w:type="spellEnd"/>
          <w:r w:rsidRPr="00FB3E06">
            <w:rPr>
              <w:rFonts w:ascii="Times New Roman" w:eastAsia="Times New Roman" w:hAnsi="Times New Roman" w:cs="Times New Roman"/>
              <w:color w:val="000000" w:themeColor="text1"/>
              <w:sz w:val="24"/>
              <w:szCs w:val="24"/>
            </w:rPr>
            <w:t xml:space="preserve"> – jei taikoma) </w:t>
          </w:r>
          <w:r w:rsidRPr="00FB3E0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B3E06">
            <w:rPr>
              <w:rFonts w:ascii="Times New Roman" w:eastAsia="Times New Roman" w:hAnsi="Times New Roman" w:cs="Times New Roman"/>
              <w:color w:val="000000" w:themeColor="text1"/>
              <w:sz w:val="24"/>
              <w:szCs w:val="24"/>
            </w:rPr>
            <w:t>ir,</w:t>
          </w:r>
          <w:r w:rsidRPr="00FB3E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FB3E06" w:rsidRPr="00FB3E06" w:rsidRDefault="00FB3E06" w:rsidP="00FB3E06">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sz w:val="24"/>
              <w:szCs w:val="24"/>
            </w:rPr>
          </w:pPr>
          <w:r w:rsidRPr="00FB3E06">
            <w:rPr>
              <w:rFonts w:ascii="Times New Roman" w:hAnsi="Times New Roman" w:cs="Times New Roman"/>
              <w:bCs/>
              <w:iCs/>
              <w:sz w:val="24"/>
              <w:szCs w:val="24"/>
            </w:rPr>
            <w:t>vykdo elektroninį aukcioną (jei taikoma);</w:t>
          </w:r>
        </w:p>
        <w:p w:rsidR="00FB3E06" w:rsidRPr="00FB3E06" w:rsidRDefault="00FB3E06" w:rsidP="00FB3E06">
          <w:pPr>
            <w:pStyle w:val="Sraopastraipa"/>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FB3E0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FB3E06" w:rsidRPr="00FB3E06" w:rsidRDefault="00FB3E06" w:rsidP="00FB3E06">
          <w:pPr>
            <w:pStyle w:val="Sraopastraipa"/>
            <w:numPr>
              <w:ilvl w:val="2"/>
              <w:numId w:val="31"/>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tikrina, ar nebuvo pasiūlyta neįprastai maža kaina. </w:t>
          </w:r>
          <w:r w:rsidRPr="00FB3E06">
            <w:rPr>
              <w:rFonts w:ascii="Times New Roman" w:hAnsi="Times New Roman" w:cs="Times New Roman"/>
              <w:bCs/>
              <w:iCs/>
              <w:sz w:val="24"/>
              <w:szCs w:val="24"/>
            </w:rPr>
            <w:t xml:space="preserve">Jeigu pasiūlymo kaina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sąnaudas;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FB3E06" w:rsidRPr="00FB3E06" w:rsidRDefault="00FB3E06" w:rsidP="00FB3E06">
          <w:pPr>
            <w:pStyle w:val="Sraopastraipa"/>
            <w:numPr>
              <w:ilvl w:val="1"/>
              <w:numId w:val="31"/>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B3E06">
            <w:rPr>
              <w:rStyle w:val="cf01"/>
              <w:rFonts w:ascii="Times New Roman" w:hAnsi="Times New Roman" w:cs="Times New Roman"/>
              <w:sz w:val="24"/>
              <w:szCs w:val="24"/>
            </w:rPr>
            <w:t>lygiateisiškumo ir skaidrumo principų)</w:t>
          </w:r>
          <w:r w:rsidRPr="00FB3E06">
            <w:rPr>
              <w:rFonts w:ascii="Times New Roman" w:hAnsi="Times New Roman" w:cs="Times New Roman"/>
              <w:sz w:val="24"/>
              <w:szCs w:val="24"/>
            </w:rPr>
            <w:t xml:space="preserve"> tiekėją šiuos dokumentus ar duomenis patikslinti, papildyti arba paaiškinti per jos nustatytą protingą terminą. </w:t>
          </w:r>
          <w:r w:rsidRPr="00FB3E06">
            <w:rPr>
              <w:rFonts w:ascii="Times New Roman" w:hAnsi="Times New Roman" w:cs="Times New Roman"/>
              <w:sz w:val="24"/>
              <w:szCs w:val="24"/>
            </w:rPr>
            <w:lastRenderedPageBreak/>
            <w:t>Duomenys ir (arba) dokumentai tikslinami, aiškinami ar papildomi  vadovaujantis Viešųjų pirkimų tarnybos nustatytomis taisyklėmis</w:t>
          </w:r>
          <w:r w:rsidRPr="00FB3E06">
            <w:rPr>
              <w:rStyle w:val="Puslapioinaosnuoroda"/>
              <w:rFonts w:hAnsi="Times New Roman" w:cs="Times New Roman"/>
              <w:sz w:val="24"/>
              <w:szCs w:val="24"/>
            </w:rPr>
            <w:footnoteReference w:id="4"/>
          </w:r>
          <w:r w:rsidRPr="00FB3E06">
            <w:rPr>
              <w:rFonts w:ascii="Times New Roman" w:hAnsi="Times New Roman" w:cs="Times New Roman"/>
              <w:sz w:val="24"/>
              <w:szCs w:val="24"/>
            </w:rPr>
            <w:t>.</w:t>
          </w:r>
        </w:p>
        <w:p w:rsidR="00FB3E06" w:rsidRPr="00FB3E06" w:rsidRDefault="00FB3E06" w:rsidP="00FB3E06">
          <w:pPr>
            <w:pStyle w:val="Sraopastraipa"/>
            <w:numPr>
              <w:ilvl w:val="1"/>
              <w:numId w:val="31"/>
            </w:numPr>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Antrinispavadinimas"/>
            <w:numPr>
              <w:ilvl w:val="0"/>
              <w:numId w:val="31"/>
            </w:numPr>
            <w:rPr>
              <w:rFonts w:ascii="Times New Roman" w:eastAsiaTheme="minorHAnsi" w:hAnsi="Times New Roman" w:cs="Times New Roman"/>
              <w:iCs/>
              <w:sz w:val="24"/>
              <w:szCs w:val="24"/>
            </w:rPr>
          </w:pPr>
          <w:bookmarkStart w:id="98" w:name="_Toc48053179"/>
          <w:bookmarkStart w:id="99" w:name="_Toc126263065"/>
          <w:r w:rsidRPr="00FB3E06">
            <w:rPr>
              <w:rFonts w:ascii="Times New Roman" w:hAnsi="Times New Roman" w:cs="Times New Roman"/>
              <w:sz w:val="24"/>
              <w:szCs w:val="24"/>
            </w:rPr>
            <w:t xml:space="preserve">Pasiūlymų atmetimo </w:t>
          </w:r>
          <w:bookmarkEnd w:id="98"/>
          <w:r w:rsidRPr="00FB3E06">
            <w:rPr>
              <w:rFonts w:ascii="Times New Roman" w:hAnsi="Times New Roman" w:cs="Times New Roman"/>
              <w:sz w:val="24"/>
              <w:szCs w:val="24"/>
            </w:rPr>
            <w:t>pagrindai</w:t>
          </w:r>
          <w:bookmarkEnd w:id="99"/>
        </w:p>
        <w:p w:rsidR="00FB3E06" w:rsidRPr="00FB3E06" w:rsidRDefault="00FB3E06" w:rsidP="00FB3E06">
          <w:pPr>
            <w:pStyle w:val="Sraopastraipa"/>
            <w:numPr>
              <w:ilvl w:val="1"/>
              <w:numId w:val="31"/>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Tiekėjo pateiktas pasiūlymas yra atmetamas ir tiekėjas pašalinamas iš pirkimo procedūros, jeigu yra bent viena iš šių sąlygų:</w:t>
          </w:r>
        </w:p>
        <w:p w:rsidR="00FB3E06" w:rsidRPr="00FB3E06" w:rsidRDefault="00FB3E06" w:rsidP="00FB3E0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FB3E06">
            <w:rPr>
              <w:rFonts w:ascii="Times New Roman" w:hAnsi="Times New Roman" w:cs="Times New Roman"/>
              <w:sz w:val="24"/>
              <w:szCs w:val="24"/>
            </w:rPr>
            <w:t>18.1.1.      tiekėjas Komisijos prašymu nepratęsia pasiūlymo galiojimo;</w:t>
          </w:r>
        </w:p>
        <w:p w:rsidR="00FB3E06" w:rsidRPr="00FB3E06" w:rsidRDefault="00FB3E06" w:rsidP="00FB3E06">
          <w:pPr>
            <w:pStyle w:val="Sraopastraipa"/>
            <w:numPr>
              <w:ilvl w:val="2"/>
              <w:numId w:val="33"/>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FB3E06">
            <w:rPr>
              <w:rFonts w:ascii="Times New Roman" w:eastAsia="Times New Roman" w:hAnsi="Times New Roman" w:cs="Times New Roman"/>
              <w:color w:val="000000" w:themeColor="text1"/>
              <w:sz w:val="24"/>
              <w:szCs w:val="24"/>
            </w:rPr>
            <w:t>tiekėjas i</w:t>
          </w:r>
          <w:r w:rsidRPr="00FB3E06">
            <w:rPr>
              <w:rFonts w:ascii="Times New Roman" w:hAnsi="Times New Roman" w:cs="Times New Roman"/>
              <w:sz w:val="24"/>
              <w:szCs w:val="24"/>
            </w:rPr>
            <w:t xml:space="preserve">ki susipažinimo su pasiūlymais </w:t>
          </w:r>
          <w:r w:rsidRPr="00FB3E06">
            <w:rPr>
              <w:rFonts w:ascii="Times New Roman" w:eastAsia="Times New Roman" w:hAnsi="Times New Roman" w:cs="Times New Roman"/>
              <w:color w:val="000000" w:themeColor="text1"/>
              <w:sz w:val="24"/>
              <w:szCs w:val="24"/>
            </w:rPr>
            <w:t xml:space="preserve">pradžios nepateikė pasiūlymo iššifravimo slaptažodžio; </w:t>
          </w:r>
        </w:p>
        <w:p w:rsidR="00FB3E06" w:rsidRPr="00FB3E06" w:rsidRDefault="00FB3E06" w:rsidP="00FB3E06">
          <w:pPr>
            <w:pStyle w:val="Sraopastraipa"/>
            <w:numPr>
              <w:ilvl w:val="2"/>
              <w:numId w:val="33"/>
            </w:numPr>
            <w:tabs>
              <w:tab w:val="left" w:pos="1418"/>
            </w:tabs>
            <w:spacing w:after="120" w:line="20" w:lineRule="atLeast"/>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w:t>
          </w:r>
          <w:proofErr w:type="spellStart"/>
          <w:r w:rsidRPr="00FB3E06">
            <w:rPr>
              <w:rFonts w:ascii="Times New Roman" w:hAnsi="Times New Roman" w:cs="Times New Roman"/>
              <w:sz w:val="24"/>
              <w:szCs w:val="24"/>
            </w:rPr>
            <w:t>subtiekėją</w:t>
          </w:r>
          <w:proofErr w:type="spellEnd"/>
          <w:r w:rsidRPr="00FB3E06">
            <w:rPr>
              <w:rFonts w:ascii="Times New Roman" w:hAnsi="Times New Roman" w:cs="Times New Roman"/>
              <w:sz w:val="24"/>
              <w:szCs w:val="24"/>
            </w:rPr>
            <w:t xml:space="preserve"> ir jiems pagal pirkimo sąlygas, keliami reikalavimai dėl pašalinimo pagrindų, tačiau ūkio subjekto ar </w:t>
          </w:r>
          <w:proofErr w:type="spellStart"/>
          <w:r w:rsidRPr="00FB3E06">
            <w:rPr>
              <w:rFonts w:ascii="Times New Roman" w:hAnsi="Times New Roman" w:cs="Times New Roman"/>
              <w:sz w:val="24"/>
              <w:szCs w:val="24"/>
            </w:rPr>
            <w:t>subtiekėjo</w:t>
          </w:r>
          <w:proofErr w:type="spellEnd"/>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 xml:space="preserve">padėtis atitinka nustatytus pašalinimo pagrindus ir perkančiosios organizacijos nurodymu tiekėjas nepakeitė šio ūkio subjekto ar </w:t>
          </w:r>
          <w:proofErr w:type="spellStart"/>
          <w:r w:rsidRPr="00FB3E06">
            <w:rPr>
              <w:rFonts w:ascii="Times New Roman" w:hAnsi="Times New Roman" w:cs="Times New Roman"/>
              <w:color w:val="000000"/>
              <w:sz w:val="24"/>
              <w:szCs w:val="24"/>
            </w:rPr>
            <w:t>subtiekėjo</w:t>
          </w:r>
          <w:proofErr w:type="spellEnd"/>
          <w:r w:rsidRPr="00FB3E06">
            <w:rPr>
              <w:rFonts w:ascii="Times New Roman" w:hAnsi="Times New Roman" w:cs="Times New Roman"/>
              <w:color w:val="000000"/>
              <w:sz w:val="24"/>
              <w:szCs w:val="24"/>
            </w:rPr>
            <w:t xml:space="preserve"> į pašalinimo pagrindų neturintį ūkio subjektą;</w:t>
          </w:r>
        </w:p>
        <w:p w:rsidR="00FB3E06" w:rsidRPr="00FB3E06" w:rsidRDefault="00FB3E06" w:rsidP="00FB3E06">
          <w:pPr>
            <w:pStyle w:val="Sraopastraipa"/>
            <w:numPr>
              <w:ilvl w:val="2"/>
              <w:numId w:val="33"/>
            </w:numPr>
            <w:tabs>
              <w:tab w:val="left" w:pos="1418"/>
            </w:tabs>
            <w:spacing w:after="120"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B3E0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perkančiosios organizacijos nustatytą terminą nepatikslino, nepapildė, nepaaiškino savo pasiūlymo;</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neatitinka pirkimo dokumentų reikalavimų ir jo trūkumai negali būti ištaisyti vadovaujantis </w:t>
          </w:r>
          <w:r w:rsidRPr="00FB3E06">
            <w:rPr>
              <w:rFonts w:ascii="Times New Roman" w:hAnsi="Times New Roman" w:cs="Times New Roman"/>
              <w:color w:val="000000"/>
              <w:sz w:val="24"/>
              <w:szCs w:val="24"/>
            </w:rPr>
            <w:t>Viešųjų pirkimų tarnybos nustatytomis taisyklėmis</w:t>
          </w:r>
          <w:r w:rsidRPr="00FB3E06">
            <w:rPr>
              <w:rStyle w:val="Puslapioinaosnuoroda"/>
              <w:rFonts w:hAnsi="Times New Roman" w:cs="Times New Roman"/>
              <w:sz w:val="24"/>
              <w:szCs w:val="24"/>
            </w:rPr>
            <w:footnoteReference w:id="5"/>
          </w:r>
          <w:r w:rsidRPr="00FB3E06">
            <w:rPr>
              <w:rFonts w:ascii="Times New Roman" w:hAnsi="Times New Roman" w:cs="Times New Roman"/>
              <w:color w:val="000000"/>
              <w:sz w:val="24"/>
              <w:szCs w:val="24"/>
            </w:rPr>
            <w:t>.</w:t>
          </w:r>
        </w:p>
        <w:p w:rsidR="00FB3E06" w:rsidRPr="00FB3E06" w:rsidRDefault="00FB3E06" w:rsidP="00FB3E06">
          <w:pPr>
            <w:pStyle w:val="Sraopastraipa"/>
            <w:numPr>
              <w:ilvl w:val="2"/>
              <w:numId w:val="33"/>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FB3E06" w:rsidRPr="00FB3E06" w:rsidRDefault="00FB3E06" w:rsidP="00FB3E06">
          <w:pPr>
            <w:pStyle w:val="Sraopastraipa"/>
            <w:numPr>
              <w:ilvl w:val="2"/>
              <w:numId w:val="33"/>
            </w:numPr>
            <w:spacing w:after="12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FB3E06">
            <w:rPr>
              <w:rFonts w:ascii="Times New Roman" w:hAnsi="Times New Roman" w:cs="Times New Roman"/>
              <w:color w:val="000000"/>
              <w:sz w:val="24"/>
              <w:szCs w:val="24"/>
            </w:rPr>
            <w:t>perkančioji organizacija pirkimo dokumentuose nėra nurodžiusi pirkimui skirtų lėšų sumos,</w:t>
          </w:r>
          <w:r w:rsidRPr="00FB3E06">
            <w:rPr>
              <w:rFonts w:ascii="Times New Roman" w:hAnsi="Times New Roman" w:cs="Times New Roman"/>
              <w:sz w:val="24"/>
              <w:szCs w:val="24"/>
            </w:rPr>
            <w:t xml:space="preserve"> kiti pasiūlymai negali būti nustatyti laimėjusiais;</w:t>
          </w:r>
        </w:p>
        <w:p w:rsidR="00FB3E06" w:rsidRPr="00FB3E06" w:rsidRDefault="00FB3E06" w:rsidP="00FB3E06">
          <w:pPr>
            <w:pStyle w:val="Sraopastraipa"/>
            <w:numPr>
              <w:ilvl w:val="2"/>
              <w:numId w:val="33"/>
            </w:numPr>
            <w:tabs>
              <w:tab w:val="left" w:pos="1701"/>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netenkinami specialiosiose pirkimo sąlygose nustatyti reikalavimai, susiję su nacionaliniu saugumu (kai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tiekėjas neatitinka Reglamente nustatytų reikalavimų;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eastAsia="Arial" w:hAnsi="Times New Roman" w:cs="Times New Roman"/>
              <w:sz w:val="24"/>
              <w:szCs w:val="24"/>
            </w:rPr>
            <w:t>Perkančioji organizacija gali atmesti pasiūlymus kitais specialiosiose pirkimo sąlygose nurodytais pagrindais.</w:t>
          </w:r>
        </w:p>
        <w:p w:rsidR="00FB3E06" w:rsidRPr="00FB3E06" w:rsidRDefault="00FB3E06" w:rsidP="00FB3E06">
          <w:pPr>
            <w:pStyle w:val="Sraopastraipa"/>
            <w:numPr>
              <w:ilvl w:val="1"/>
              <w:numId w:val="33"/>
            </w:numPr>
            <w:tabs>
              <w:tab w:val="left" w:pos="1276"/>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Apie pasiūlymo atmetimą ir tokio atmetimo priežastis tiekėjas informuojamas raštu CVP IS priemonėmis.</w:t>
          </w:r>
        </w:p>
        <w:p w:rsidR="00FB3E06" w:rsidRPr="00FB3E06" w:rsidRDefault="00FB3E06" w:rsidP="00FB3E06">
          <w:pPr>
            <w:pStyle w:val="Antrinispavadinimas"/>
            <w:numPr>
              <w:ilvl w:val="0"/>
              <w:numId w:val="33"/>
            </w:numPr>
            <w:rPr>
              <w:rFonts w:ascii="Times New Roman" w:hAnsi="Times New Roman" w:cs="Times New Roman"/>
              <w:sz w:val="24"/>
              <w:szCs w:val="24"/>
            </w:rPr>
          </w:pPr>
          <w:bookmarkStart w:id="100" w:name="_Ref40443104"/>
          <w:bookmarkStart w:id="101" w:name="_Toc48053180"/>
          <w:bookmarkStart w:id="102" w:name="_Toc126263066"/>
          <w:r w:rsidRPr="00FB3E06">
            <w:rPr>
              <w:rFonts w:ascii="Times New Roman" w:hAnsi="Times New Roman" w:cs="Times New Roman"/>
              <w:sz w:val="24"/>
              <w:szCs w:val="24"/>
            </w:rPr>
            <w:t>Pasiūlymų eilė ir laimėtojo nustatymas</w:t>
          </w:r>
          <w:bookmarkEnd w:id="100"/>
          <w:bookmarkEnd w:id="101"/>
          <w:bookmarkEnd w:id="102"/>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Išnagrinėjusi, įvertinusi ir palyginusi pateiktus pasiūlymus, perkančioji organizacija nustato pasiūlymų eilę (</w:t>
          </w:r>
          <w:r w:rsidRPr="00FB3E06">
            <w:rPr>
              <w:rFonts w:ascii="Times New Roman" w:hAnsi="Times New Roman" w:cs="Times New Roman"/>
              <w:color w:val="000000"/>
              <w:sz w:val="24"/>
              <w:szCs w:val="24"/>
            </w:rPr>
            <w:t>išskyrus atvejus, kai pasiūlymą pateikia, arba įvertinus pasiūlymus liko tik vienas tiekėjas)</w:t>
          </w:r>
          <w:r w:rsidRPr="00FB3E06">
            <w:rPr>
              <w:rFonts w:ascii="Times New Roman" w:hAnsi="Times New Roman" w:cs="Times New Roman"/>
              <w:sz w:val="24"/>
              <w:szCs w:val="24"/>
            </w:rPr>
            <w:t>, į kurią įtraukia neatmestus pasiūlymus, ir nustato laimėjusį pasiūlymą bei priima sprendimą dėl sutarties sudarymo.</w:t>
          </w:r>
        </w:p>
        <w:p w:rsidR="00FB3E06" w:rsidRPr="00FB3E06" w:rsidRDefault="00FB3E06" w:rsidP="00FB3E06">
          <w:pPr>
            <w:pStyle w:val="Sraopastraipa"/>
            <w:numPr>
              <w:ilvl w:val="1"/>
              <w:numId w:val="33"/>
            </w:numPr>
            <w:tabs>
              <w:tab w:val="left" w:pos="1418"/>
            </w:tabs>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eastAsia="Arial" w:hAnsi="Times New Roman" w:cs="Times New Roman"/>
              <w:sz w:val="24"/>
              <w:szCs w:val="24"/>
            </w:rPr>
            <w:t xml:space="preserve">Prieš nustatydama laimėjusį pasiūlymą,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FB3E06">
            <w:rPr>
              <w:rFonts w:ascii="Times New Roman" w:hAnsi="Times New Roman" w:cs="Times New Roman"/>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w:t>
          </w:r>
          <w:r w:rsidRPr="00FB3E06">
            <w:rPr>
              <w:rFonts w:ascii="Times New Roman" w:hAnsi="Times New Roman" w:cs="Times New Roman"/>
              <w:sz w:val="24"/>
              <w:szCs w:val="24"/>
            </w:rPr>
            <w:lastRenderedPageBreak/>
            <w:t>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FB3E06" w:rsidRPr="00FB3E06" w:rsidRDefault="00FB3E06" w:rsidP="00FB3E06">
          <w:pPr>
            <w:pStyle w:val="Sraopastraipa"/>
            <w:spacing w:after="0" w:line="20" w:lineRule="atLeast"/>
            <w:ind w:left="567"/>
            <w:jc w:val="both"/>
            <w:rPr>
              <w:rFonts w:ascii="Times New Roman" w:hAnsi="Times New Roman" w:cs="Times New Roman"/>
              <w:bCs/>
              <w:iCs/>
              <w:sz w:val="24"/>
              <w:szCs w:val="24"/>
            </w:rPr>
          </w:pPr>
        </w:p>
        <w:p w:rsidR="00FB3E06" w:rsidRPr="00FB3E06" w:rsidRDefault="00FB3E06" w:rsidP="00FB3E06">
          <w:pPr>
            <w:pStyle w:val="Antrinispavadinimas"/>
            <w:numPr>
              <w:ilvl w:val="0"/>
              <w:numId w:val="33"/>
            </w:numPr>
            <w:rPr>
              <w:rFonts w:ascii="Times New Roman" w:hAnsi="Times New Roman" w:cs="Times New Roman"/>
              <w:b/>
              <w:bCs/>
              <w:sz w:val="24"/>
              <w:szCs w:val="24"/>
            </w:rPr>
          </w:pPr>
          <w:bookmarkStart w:id="103" w:name="_Toc126263067"/>
          <w:bookmarkStart w:id="104" w:name="_Hlk91498524"/>
          <w:r w:rsidRPr="00FB3E06">
            <w:rPr>
              <w:rFonts w:ascii="Times New Roman" w:hAnsi="Times New Roman" w:cs="Times New Roman"/>
              <w:sz w:val="24"/>
              <w:szCs w:val="24"/>
            </w:rPr>
            <w:t>Informavimas apie pirkimo procedūrų rezultatus</w:t>
          </w:r>
          <w:bookmarkEnd w:id="103"/>
        </w:p>
        <w:bookmarkEnd w:id="104"/>
        <w:p w:rsidR="00FB3E06" w:rsidRPr="00FB3E06" w:rsidRDefault="00FB3E06" w:rsidP="00FB3E06">
          <w:pPr>
            <w:pStyle w:val="Sraopastraipa"/>
            <w:numPr>
              <w:ilvl w:val="1"/>
              <w:numId w:val="33"/>
            </w:numPr>
            <w:spacing w:after="0" w:line="20" w:lineRule="atLeast"/>
            <w:ind w:left="0" w:firstLine="709"/>
            <w:jc w:val="both"/>
            <w:rPr>
              <w:rFonts w:ascii="Times New Roman" w:eastAsia="Arial" w:hAnsi="Times New Roman" w:cs="Times New Roman"/>
              <w:sz w:val="24"/>
              <w:szCs w:val="24"/>
            </w:rPr>
          </w:pP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B3E06">
            <w:rPr>
              <w:rFonts w:ascii="Times New Roman" w:hAnsi="Times New Roman" w:cs="Times New Roman"/>
              <w:color w:val="000000"/>
              <w:sz w:val="24"/>
              <w:szCs w:val="24"/>
            </w:rPr>
            <w:t>iimtas sprendimas nesudaryti sutarties.</w:t>
          </w:r>
        </w:p>
        <w:p w:rsidR="00FB3E06" w:rsidRPr="00FB3E06" w:rsidRDefault="00FB3E06" w:rsidP="00FB3E06">
          <w:pPr>
            <w:pStyle w:val="Sraopastraipa"/>
            <w:numPr>
              <w:ilvl w:val="1"/>
              <w:numId w:val="33"/>
            </w:numPr>
            <w:spacing w:after="0" w:line="20" w:lineRule="atLeast"/>
            <w:ind w:left="0" w:firstLine="709"/>
            <w:jc w:val="both"/>
            <w:rPr>
              <w:rStyle w:val="cf01"/>
              <w:rFonts w:ascii="Times New Roman" w:hAnsi="Times New Roman" w:cs="Times New Roman"/>
              <w:sz w:val="24"/>
              <w:szCs w:val="24"/>
            </w:rPr>
          </w:pPr>
          <w:r w:rsidRPr="00FB3E0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Antrinispavadinimas"/>
            <w:numPr>
              <w:ilvl w:val="0"/>
              <w:numId w:val="33"/>
            </w:numPr>
            <w:rPr>
              <w:rFonts w:ascii="Times New Roman" w:hAnsi="Times New Roman" w:cs="Times New Roman"/>
              <w:sz w:val="24"/>
              <w:szCs w:val="24"/>
            </w:rPr>
          </w:pPr>
          <w:bookmarkStart w:id="105" w:name="_Toc48053182"/>
          <w:bookmarkStart w:id="106" w:name="_Toc126263068"/>
          <w:r w:rsidRPr="00FB3E06">
            <w:rPr>
              <w:rFonts w:ascii="Times New Roman" w:hAnsi="Times New Roman" w:cs="Times New Roman"/>
              <w:sz w:val="24"/>
              <w:szCs w:val="24"/>
            </w:rPr>
            <w:t>Sutarties sudarymas</w:t>
          </w:r>
          <w:bookmarkEnd w:id="105"/>
          <w:bookmarkEnd w:id="106"/>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B3E0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FB3E06">
            <w:rPr>
              <w:rFonts w:ascii="Times New Roman" w:hAnsi="Times New Roman" w:cs="Times New Roman"/>
              <w:sz w:val="24"/>
              <w:szCs w:val="24"/>
            </w:rPr>
            <w:t>pirkimo sąlygose nustatytas atidėjimo terminas</w:t>
          </w:r>
          <w:r w:rsidRPr="00FB3E0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FB3E06" w:rsidRPr="00FB3E06" w:rsidRDefault="00FB3E06" w:rsidP="00FB3E06">
          <w:pPr>
            <w:pStyle w:val="Sraopastraipa"/>
            <w:numPr>
              <w:ilvl w:val="2"/>
              <w:numId w:val="33"/>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kuria atsisakoma priimti ieškinį;</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teismo rezoliuciją priimti ieškinį netaikant laikinųjų apsaugos priemonių.</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Tiekėjas, kurio pasiūlymas nustatytas laimėjusiu, sudaryti sutartį kviečiamas raštu ir jam nurodomas laikas, iki kada jis turi sudaryti sutartį.</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Laikoma, kad tiekėjas atsisakė sudaryti sutartį, kai yra bent vienas iš šių atvejų:</w:t>
          </w:r>
        </w:p>
        <w:p w:rsidR="00FB3E06" w:rsidRPr="00FB3E06" w:rsidRDefault="00FB3E06" w:rsidP="00FB3E06">
          <w:pPr>
            <w:pStyle w:val="Sraopastraipa"/>
            <w:numPr>
              <w:ilvl w:val="2"/>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 raštu atsisako ją sudaryti;</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iki perkančiosios organizacijos nurodyto laiko nepasirašo sutarties;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atsisako sudaryti sutartį VPĮ ir Pirkimo sąlygose nustatytomis sąlygomis;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FB3E06" w:rsidRPr="00FB3E06" w:rsidRDefault="00FB3E06" w:rsidP="00FB3E06">
          <w:pPr>
            <w:pStyle w:val="Sraopastraipa"/>
            <w:numPr>
              <w:ilvl w:val="1"/>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B3E06">
            <w:rPr>
              <w:rFonts w:ascii="Times New Roman" w:hAnsi="Times New Roman" w:cs="Times New Roman"/>
              <w:color w:val="538135" w:themeColor="accent6" w:themeShade="BF"/>
              <w:sz w:val="24"/>
              <w:szCs w:val="24"/>
            </w:rPr>
            <w:t xml:space="preserve"> </w:t>
          </w:r>
          <w:r w:rsidRPr="00FB3E0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B3E06">
            <w:rPr>
              <w:rFonts w:ascii="Times New Roman" w:hAnsi="Times New Roman" w:cs="Times New Roman"/>
              <w:sz w:val="24"/>
              <w:szCs w:val="24"/>
            </w:rPr>
            <w:t xml:space="preserve"> ir įvertina, ar jo pasiūlymas neturėtų būti atmestas dėl kitų priežasčių.</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Sudarant sutartį, joje negali būti keičiama laimėjusio tiekėjo pasiūlymo kaina, sąnaudos ir nekeičiamos kitos sąlygos.  </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B3E06">
            <w:rPr>
              <w:rFonts w:ascii="Times New Roman" w:hAnsi="Times New Roman" w:cs="Times New Roman"/>
              <w:color w:val="000000"/>
              <w:sz w:val="24"/>
              <w:szCs w:val="24"/>
            </w:rPr>
            <w:t xml:space="preserve">Informaciją apie žodžiu sudarytas sutartis </w:t>
          </w:r>
          <w:r w:rsidRPr="00E229D9">
            <w:rPr>
              <w:rFonts w:ascii="Times New Roman" w:hAnsi="Times New Roman" w:cs="Times New Roman"/>
              <w:iCs/>
              <w:sz w:val="24"/>
              <w:szCs w:val="24"/>
            </w:rPr>
            <w:t>(supaprastintų pirkimų atveju)</w:t>
          </w:r>
          <w:r w:rsidRPr="00FB3E06">
            <w:rPr>
              <w:rFonts w:ascii="Times New Roman" w:hAnsi="Times New Roman" w:cs="Times New Roman"/>
              <w:color w:val="7030A0"/>
              <w:sz w:val="24"/>
              <w:szCs w:val="24"/>
            </w:rPr>
            <w:t xml:space="preserve"> </w:t>
          </w:r>
          <w:r w:rsidRPr="00FB3E06">
            <w:rPr>
              <w:rFonts w:ascii="Times New Roman" w:hAnsi="Times New Roman" w:cs="Times New Roman"/>
              <w:color w:val="000000"/>
              <w:sz w:val="24"/>
              <w:szCs w:val="24"/>
            </w:rPr>
            <w:t>perkančioji organizacija viešina CVP IS</w:t>
          </w:r>
          <w:r w:rsidRPr="00FB3E06">
            <w:rPr>
              <w:rFonts w:ascii="Times New Roman" w:hAnsi="Times New Roman" w:cs="Times New Roman"/>
              <w:b/>
              <w:bCs/>
              <w:color w:val="000000"/>
              <w:sz w:val="24"/>
              <w:szCs w:val="24"/>
            </w:rPr>
            <w:t> </w:t>
          </w:r>
          <w:r w:rsidRPr="00FB3E06">
            <w:rPr>
              <w:rFonts w:ascii="Times New Roman" w:hAnsi="Times New Roman" w:cs="Times New Roman"/>
              <w:color w:val="000000"/>
              <w:sz w:val="24"/>
              <w:szCs w:val="24"/>
            </w:rPr>
            <w:t>ne vėliau kaip per 15 kalendorinių dienų nuo to ketvirčio, per kurį buvo sudarytos sutartys, pabaigos.</w:t>
          </w:r>
        </w:p>
        <w:p w:rsidR="00FB3E06" w:rsidRPr="00FB3E06" w:rsidRDefault="00FB3E06" w:rsidP="00FB3E06">
          <w:pPr>
            <w:pStyle w:val="Antrinispavadinimas"/>
            <w:numPr>
              <w:ilvl w:val="0"/>
              <w:numId w:val="33"/>
            </w:numPr>
            <w:rPr>
              <w:rFonts w:ascii="Times New Roman" w:hAnsi="Times New Roman" w:cs="Times New Roman"/>
              <w:b/>
              <w:bCs/>
              <w:sz w:val="24"/>
              <w:szCs w:val="24"/>
            </w:rPr>
          </w:pPr>
          <w:bookmarkStart w:id="107" w:name="_Toc126263069"/>
          <w:bookmarkStart w:id="108" w:name="_Hlk91498650"/>
          <w:r w:rsidRPr="00FB3E06">
            <w:rPr>
              <w:rFonts w:ascii="Times New Roman" w:hAnsi="Times New Roman" w:cs="Times New Roman"/>
              <w:sz w:val="24"/>
              <w:szCs w:val="24"/>
            </w:rPr>
            <w:t>Teisė ginčyti perkančiosios organizacijos veiksmus ar priimtus sprendimus</w:t>
          </w:r>
          <w:bookmarkEnd w:id="107"/>
          <w:r w:rsidRPr="00FB3E06">
            <w:rPr>
              <w:rFonts w:ascii="Times New Roman" w:hAnsi="Times New Roman" w:cs="Times New Roman"/>
              <w:sz w:val="24"/>
              <w:szCs w:val="24"/>
            </w:rPr>
            <w:tab/>
          </w:r>
          <w:bookmarkEnd w:id="108"/>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kuris mano, kad </w:t>
          </w:r>
          <w:r w:rsidRPr="00FB3E06">
            <w:rPr>
              <w:rFonts w:ascii="Times New Roman" w:hAnsi="Times New Roman" w:cs="Times New Roman"/>
              <w:sz w:val="24"/>
              <w:szCs w:val="24"/>
            </w:rPr>
            <w:t xml:space="preserve"> perkančioji organizacija</w:t>
          </w:r>
          <w:r w:rsidRPr="00FB3E06">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norėdamas iki sutarties sudarymo teisme ginčyti </w:t>
          </w:r>
          <w:r w:rsidRPr="00FB3E06">
            <w:rPr>
              <w:rFonts w:ascii="Times New Roman" w:hAnsi="Times New Roman" w:cs="Times New Roman"/>
              <w:sz w:val="24"/>
              <w:szCs w:val="24"/>
            </w:rPr>
            <w:t>perkančiosios organizacijos</w:t>
          </w:r>
          <w:r w:rsidRPr="00FB3E06">
            <w:rPr>
              <w:rFonts w:ascii="Times New Roman" w:eastAsia="Arial" w:hAnsi="Times New Roman" w:cs="Times New Roman"/>
              <w:sz w:val="24"/>
              <w:szCs w:val="24"/>
            </w:rPr>
            <w:t xml:space="preserve"> sprendimus ar veiksmus, pirmiausia elektroninėmis priemonėmis turi pateikti pretenziją perkančiajai organizacijai. </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526C8" w:rsidRPr="00FB3E06" w:rsidRDefault="00D526C8" w:rsidP="0048654D">
          <w:pPr>
            <w:spacing w:after="120" w:line="20" w:lineRule="atLeast"/>
            <w:contextualSpacing/>
            <w:rPr>
              <w:rFonts w:ascii="Times New Roman" w:hAnsi="Times New Roman" w:cs="Times New Roman"/>
              <w:sz w:val="24"/>
              <w:szCs w:val="24"/>
            </w:rPr>
          </w:pPr>
        </w:p>
        <w:p w:rsidR="001C24BC" w:rsidRDefault="005F13F0" w:rsidP="004E4612">
          <w:pPr>
            <w:spacing w:after="120" w:line="20" w:lineRule="atLeast"/>
            <w:contextualSpacing/>
            <w:rPr>
              <w:rFonts w:cstheme="minorHAnsi"/>
            </w:rPr>
          </w:pPr>
          <w:r w:rsidRPr="00F0499F">
            <w:rPr>
              <w:rFonts w:cstheme="minorHAnsi"/>
            </w:rPr>
            <w:br w:type="page"/>
          </w:r>
        </w:p>
        <w:p w:rsidR="00FC3F7C" w:rsidRPr="00926BC4" w:rsidRDefault="00FC3F7C" w:rsidP="00FC3F7C">
          <w:pPr>
            <w:spacing w:after="120" w:line="20" w:lineRule="atLeast"/>
            <w:contextualSpacing/>
            <w:jc w:val="center"/>
            <w:rPr>
              <w:rFonts w:ascii="Times New Roman" w:hAnsi="Times New Roman" w:cs="Times New Roman"/>
              <w:b/>
              <w:bCs/>
              <w:sz w:val="28"/>
              <w:szCs w:val="28"/>
            </w:rPr>
          </w:pPr>
          <w:r w:rsidRPr="00FC3F7C">
            <w:rPr>
              <w:rFonts w:ascii="Times New Roman" w:hAnsi="Times New Roman" w:cs="Times New Roman"/>
              <w:b/>
              <w:sz w:val="28"/>
              <w:szCs w:val="28"/>
            </w:rPr>
            <w:lastRenderedPageBreak/>
            <w:t>ĄŽUOLYNO GATVĖS KAIŠIADORIŲ MIESTE REKONSTRUKCIJOS ĮRENGIANT DVIRAČIŲ TAKĄ</w:t>
          </w:r>
          <w:r w:rsidRPr="00FC3F7C">
            <w:rPr>
              <w:rFonts w:ascii="Times New Roman" w:hAnsi="Times New Roman" w:cs="Times New Roman"/>
              <w:b/>
              <w:bCs/>
              <w:sz w:val="28"/>
              <w:szCs w:val="28"/>
            </w:rPr>
            <w:t xml:space="preserve"> IR </w:t>
          </w:r>
          <w:r w:rsidRPr="00FC3F7C">
            <w:rPr>
              <w:rFonts w:ascii="Times New Roman" w:hAnsi="Times New Roman" w:cs="Times New Roman"/>
              <w:b/>
              <w:sz w:val="28"/>
              <w:szCs w:val="28"/>
            </w:rPr>
            <w:t>J. BASANAVIČIAUS GATVĖS KAIŠIADORIŲ MIESTE KAPITALINIO REMONTO</w:t>
          </w:r>
          <w:r>
            <w:rPr>
              <w:rFonts w:ascii="Times New Roman" w:hAnsi="Times New Roman" w:cs="Times New Roman"/>
              <w:b/>
              <w:bCs/>
              <w:sz w:val="28"/>
              <w:szCs w:val="28"/>
            </w:rPr>
            <w:t xml:space="preserve"> PROJEKTAVIMO IR PROJEKTO VYKDYMO PRIEŽIŪROS PASLAUGŲ 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229D9">
            <w:rPr>
              <w:rFonts w:ascii="Times New Roman" w:hAnsi="Times New Roman" w:cs="Times New Roman"/>
              <w:b/>
              <w:bCs/>
              <w:sz w:val="28"/>
              <w:szCs w:val="28"/>
            </w:rPr>
            <w:t>SPECIALIOSIOS</w:t>
          </w:r>
          <w:r>
            <w:rPr>
              <w:rFonts w:ascii="Times New Roman" w:hAnsi="Times New Roman" w:cs="Times New Roman"/>
              <w:b/>
              <w:bCs/>
              <w:sz w:val="28"/>
              <w:szCs w:val="28"/>
            </w:rPr>
            <w:t xml:space="preserve"> </w:t>
          </w:r>
          <w:r w:rsidRPr="00CF0528">
            <w:rPr>
              <w:rFonts w:ascii="Times New Roman" w:hAnsi="Times New Roman" w:cs="Times New Roman"/>
              <w:b/>
              <w:bCs/>
              <w:sz w:val="28"/>
              <w:szCs w:val="28"/>
            </w:rPr>
            <w:t xml:space="preserve">SĄLYGOS </w:t>
          </w:r>
        </w:p>
        <w:p w:rsidR="00FB3E06" w:rsidRPr="00F0499F" w:rsidRDefault="00FB3E06" w:rsidP="004E4612">
          <w:pPr>
            <w:spacing w:after="120" w:line="20" w:lineRule="atLeast"/>
            <w:contextualSpacing/>
            <w:rPr>
              <w:rFonts w:cstheme="minorHAnsi"/>
            </w:rPr>
          </w:pP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Antrinispavadinimas"/>
                <w:rPr>
                  <w:rFonts w:ascii="Times New Roman" w:hAnsi="Times New Roman" w:cs="Times New Roman"/>
                  <w:sz w:val="24"/>
                  <w:szCs w:val="24"/>
                </w:rPr>
              </w:pPr>
              <w:r w:rsidRPr="00CF0528">
                <w:rPr>
                  <w:rFonts w:ascii="Times New Roman" w:hAnsi="Times New Roman" w:cs="Times New Roman"/>
                  <w:sz w:val="24"/>
                  <w:szCs w:val="24"/>
                </w:rPr>
                <w:t>TURINYS</w:t>
              </w:r>
            </w:p>
            <w:p w:rsidR="0074475B" w:rsidRDefault="00405A22" w:rsidP="007E0A9D">
              <w:pPr>
                <w:pStyle w:val="Turinys1"/>
                <w:rPr>
                  <w:noProof/>
                  <w:sz w:val="22"/>
                  <w:szCs w:val="22"/>
                  <w:lang w:val="en-US" w:eastAsia="en-US"/>
                </w:rPr>
              </w:pPr>
              <w:r w:rsidRPr="00405A22">
                <w:rPr>
                  <w:rFonts w:cstheme="minorHAnsi"/>
                  <w:color w:val="2B579A"/>
                  <w:shd w:val="clear" w:color="auto" w:fill="E6E6E6"/>
                </w:rPr>
                <w:fldChar w:fldCharType="begin"/>
              </w:r>
              <w:r w:rsidR="001C24BC" w:rsidRPr="00F0499F">
                <w:rPr>
                  <w:rFonts w:cstheme="minorHAnsi"/>
                </w:rPr>
                <w:instrText xml:space="preserve"> TOC \o "1-3" \h \z \u </w:instrText>
              </w:r>
              <w:r w:rsidRPr="00405A22">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405A22"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405A22"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405A22"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405A22"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405A22"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405A22"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405A22"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405A22"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405A22"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405A22"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405A22">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405A22">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405A22">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405A22">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405A22">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405A22">
              <w:pPr>
                <w:pStyle w:val="Turinys2"/>
                <w:rPr>
                  <w:noProof/>
                  <w:sz w:val="22"/>
                  <w:szCs w:val="22"/>
                  <w:lang w:val="en-US" w:eastAsia="en-US"/>
                </w:rPr>
              </w:pPr>
              <w:hyperlink w:anchor="_Toc126333946" w:history="1">
                <w:r w:rsidR="0074475B" w:rsidRPr="00FA7F81">
                  <w:rPr>
                    <w:rStyle w:val="Hipersaitas"/>
                    <w:noProof/>
                  </w:rPr>
                  <w:t xml:space="preserve">Pirkimo sąlygų </w:t>
                </w:r>
                <w:r w:rsidR="00926BC4">
                  <w:rPr>
                    <w:rStyle w:val="Hipersaitas"/>
                    <w:noProof/>
                  </w:rPr>
                  <w:t>7</w:t>
                </w:r>
                <w:r w:rsidR="0074475B" w:rsidRPr="00FA7F81">
                  <w:rPr>
                    <w:rStyle w:val="Hipersaitas"/>
                    <w:noProof/>
                  </w:rPr>
                  <w:t xml:space="preserve"> priedas „Tiekėjo deklaracija dėl atitikties Reglamento nuostatoms juridiniam asmeniui“</w:t>
                </w:r>
                <w:r w:rsidR="0074475B">
                  <w:rPr>
                    <w:noProof/>
                    <w:webHidden/>
                  </w:rPr>
                  <w:tab/>
                </w:r>
              </w:hyperlink>
            </w:p>
            <w:p w:rsidR="0074475B" w:rsidRDefault="00405A22">
              <w:pPr>
                <w:pStyle w:val="Turinys2"/>
                <w:rPr>
                  <w:noProof/>
                  <w:sz w:val="22"/>
                  <w:szCs w:val="22"/>
                  <w:lang w:val="en-US" w:eastAsia="en-US"/>
                </w:rPr>
              </w:pPr>
              <w:hyperlink w:anchor="_Toc126333947" w:history="1">
                <w:r w:rsidR="0074475B" w:rsidRPr="00FA7F81">
                  <w:rPr>
                    <w:rStyle w:val="Hipersaitas"/>
                    <w:noProof/>
                  </w:rPr>
                  <w:t xml:space="preserve">Pirkimo sąlygų </w:t>
                </w:r>
                <w:r w:rsidR="00926BC4">
                  <w:rPr>
                    <w:rStyle w:val="Hipersaitas"/>
                    <w:noProof/>
                  </w:rPr>
                  <w:t>8</w:t>
                </w:r>
                <w:r w:rsidR="0074475B" w:rsidRPr="00FA7F81">
                  <w:rPr>
                    <w:rStyle w:val="Hipersaitas"/>
                    <w:noProof/>
                  </w:rPr>
                  <w:t xml:space="preserve"> priedas „Tiekėjo deklaracija dėl atitikties Reglamento nuostatoms fiziniam asmeniui“</w:t>
                </w:r>
                <w:r w:rsidR="0074475B">
                  <w:rPr>
                    <w:noProof/>
                    <w:webHidden/>
                  </w:rPr>
                  <w:tab/>
                </w:r>
              </w:hyperlink>
            </w:p>
            <w:p w:rsidR="0074475B" w:rsidRDefault="00405A22">
              <w:pPr>
                <w:pStyle w:val="Turinys2"/>
                <w:rPr>
                  <w:noProof/>
                  <w:sz w:val="22"/>
                  <w:szCs w:val="22"/>
                  <w:lang w:val="en-US" w:eastAsia="en-US"/>
                </w:rPr>
              </w:pPr>
              <w:hyperlink w:anchor="_Toc126333948" w:history="1">
                <w:r w:rsidR="0074475B" w:rsidRPr="00FA7F81">
                  <w:rPr>
                    <w:rStyle w:val="Hipersaitas"/>
                    <w:noProof/>
                  </w:rPr>
                  <w:t xml:space="preserve">Pirkimo sąlygų </w:t>
                </w:r>
                <w:r w:rsidR="00926BC4">
                  <w:rPr>
                    <w:rStyle w:val="Hipersaitas"/>
                    <w:noProof/>
                  </w:rPr>
                  <w:t>9</w:t>
                </w:r>
                <w:r w:rsidR="0074475B" w:rsidRPr="00FA7F81">
                  <w:rPr>
                    <w:rStyle w:val="Hipersaitas"/>
                    <w:noProof/>
                  </w:rPr>
                  <w:t xml:space="preserve"> priedas „Sutarties projektas“</w:t>
                </w:r>
                <w:r w:rsidR="0074475B">
                  <w:rPr>
                    <w:noProof/>
                    <w:webHidden/>
                  </w:rPr>
                  <w:tab/>
                </w:r>
              </w:hyperlink>
            </w:p>
            <w:p w:rsidR="0074475B" w:rsidRDefault="0074475B">
              <w:pPr>
                <w:pStyle w:val="Turinys2"/>
                <w:rPr>
                  <w:noProof/>
                  <w:sz w:val="22"/>
                  <w:szCs w:val="22"/>
                  <w:lang w:val="en-US" w:eastAsia="en-US"/>
                </w:rPr>
              </w:pPr>
            </w:p>
            <w:p w:rsidR="001C24BC" w:rsidRPr="00F0499F" w:rsidRDefault="00405A22"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B3E06" w:rsidRDefault="00263B34" w:rsidP="00F36F3A">
      <w:pPr>
        <w:pStyle w:val="Antrinispavadinimas"/>
        <w:numPr>
          <w:ilvl w:val="0"/>
          <w:numId w:val="1"/>
        </w:numPr>
        <w:rPr>
          <w:rFonts w:ascii="Times New Roman" w:hAnsi="Times New Roman" w:cs="Times New Roman"/>
          <w:sz w:val="24"/>
          <w:szCs w:val="24"/>
        </w:rPr>
      </w:pPr>
      <w:bookmarkStart w:id="109" w:name="_Toc126333928"/>
      <w:bookmarkStart w:id="110" w:name="_Toc335201954"/>
      <w:bookmarkStart w:id="111" w:name="_Toc147739116"/>
      <w:r w:rsidRPr="00FB3E06">
        <w:rPr>
          <w:rFonts w:ascii="Times New Roman" w:hAnsi="Times New Roman" w:cs="Times New Roman"/>
          <w:sz w:val="24"/>
          <w:szCs w:val="24"/>
        </w:rPr>
        <w:lastRenderedPageBreak/>
        <w:t>Bendra informacija</w:t>
      </w:r>
      <w:bookmarkEnd w:id="109"/>
    </w:p>
    <w:p w:rsidR="005B5ED5" w:rsidRPr="006C3EBB" w:rsidRDefault="0075442A" w:rsidP="0075442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5E2D"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00E05E2D" w:rsidRPr="006C3EBB">
        <w:rPr>
          <w:rFonts w:ascii="Times New Roman" w:eastAsiaTheme="minorHAnsi" w:hAnsi="Times New Roman" w:cs="Times New Roman"/>
          <w:sz w:val="24"/>
          <w:szCs w:val="24"/>
          <w:lang w:eastAsia="en-US"/>
        </w:rPr>
        <w:t>Perkančioji organizacija nėra PVM mokėtoja</w:t>
      </w:r>
      <w:r w:rsidR="00E05E2D" w:rsidRPr="006C3EBB">
        <w:rPr>
          <w:rFonts w:ascii="Times New Roman" w:eastAsia="Calibri" w:hAnsi="Times New Roman" w:cs="Times New Roman"/>
          <w:sz w:val="24"/>
          <w:szCs w:val="24"/>
        </w:rPr>
        <w:t>.</w:t>
      </w:r>
    </w:p>
    <w:p w:rsidR="002F5F8E" w:rsidRPr="00892356" w:rsidRDefault="00E32C8E" w:rsidP="0075442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w:t>
      </w:r>
      <w:r w:rsidR="0075442A">
        <w:rPr>
          <w:rFonts w:ascii="Times New Roman" w:hAnsi="Times New Roman" w:cs="Times New Roman"/>
          <w:color w:val="000000" w:themeColor="text1"/>
          <w:sz w:val="24"/>
          <w:szCs w:val="24"/>
        </w:rPr>
        <w:t>u</w:t>
      </w:r>
      <w:r w:rsidR="002F5F8E" w:rsidRPr="006C3EBB">
        <w:rPr>
          <w:rFonts w:ascii="Times New Roman" w:hAnsi="Times New Roman" w:cs="Times New Roman"/>
          <w:color w:val="000000" w:themeColor="text1"/>
          <w:sz w:val="24"/>
          <w:szCs w:val="24"/>
        </w:rPr>
        <w:t xml:space="preserve"> pirkimų katalogu</w:t>
      </w:r>
      <w:r w:rsidR="007D6857" w:rsidRPr="006C3EBB">
        <w:rPr>
          <w:rFonts w:ascii="Times New Roman" w:hAnsi="Times New Roman" w:cs="Times New Roman"/>
          <w:color w:val="000000" w:themeColor="text1"/>
          <w:sz w:val="24"/>
          <w:szCs w:val="24"/>
        </w:rPr>
        <w:t xml:space="preserve">, nes </w:t>
      </w:r>
      <w:r w:rsidR="0075442A">
        <w:rPr>
          <w:rFonts w:ascii="Times New Roman" w:hAnsi="Times New Roman" w:cs="Times New Roman"/>
          <w:sz w:val="24"/>
          <w:szCs w:val="24"/>
        </w:rPr>
        <w:t>šiuo metu</w:t>
      </w:r>
      <w:r w:rsidR="00892356" w:rsidRPr="00892356">
        <w:rPr>
          <w:rFonts w:ascii="Times New Roman" w:hAnsi="Times New Roman" w:cs="Times New Roman"/>
          <w:sz w:val="24"/>
          <w:szCs w:val="24"/>
        </w:rPr>
        <w:t xml:space="preserve"> CPO LT kataloge </w:t>
      </w:r>
      <w:r w:rsidR="0075442A">
        <w:rPr>
          <w:rFonts w:ascii="Times New Roman" w:hAnsi="Times New Roman" w:cs="Times New Roman"/>
          <w:sz w:val="24"/>
          <w:szCs w:val="24"/>
        </w:rPr>
        <w:t>projektavimo paslaugų nėra</w:t>
      </w:r>
      <w:r w:rsidR="008C5F5E" w:rsidRPr="00892356">
        <w:rPr>
          <w:rFonts w:ascii="Times New Roman" w:hAnsi="Times New Roman" w:cs="Times New Roman"/>
          <w:sz w:val="24"/>
          <w:szCs w:val="24"/>
        </w:rPr>
        <w:t xml:space="preserve">. </w:t>
      </w:r>
      <w:r w:rsidR="002F5F8E" w:rsidRPr="00892356">
        <w:rPr>
          <w:rFonts w:ascii="Times New Roman" w:hAnsi="Times New Roman" w:cs="Times New Roman"/>
          <w:sz w:val="24"/>
          <w:szCs w:val="24"/>
        </w:rPr>
        <w:t xml:space="preserve"> </w:t>
      </w:r>
    </w:p>
    <w:p w:rsidR="00AA23FB" w:rsidRPr="006C3EBB" w:rsidRDefault="002F5F8E" w:rsidP="0075442A">
      <w:pPr>
        <w:tabs>
          <w:tab w:val="left" w:pos="1134"/>
        </w:tabs>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6C3EBB" w:rsidRPr="0075442A" w:rsidRDefault="0075442A" w:rsidP="0075442A">
      <w:pPr>
        <w:pStyle w:val="Sraopastraipa"/>
        <w:numPr>
          <w:ilvl w:val="0"/>
          <w:numId w:val="1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A502A" w:rsidRPr="0075442A">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3A502A" w:rsidRPr="0075442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5442A">
        <w:rPr>
          <w:rFonts w:ascii="Times New Roman" w:hAnsi="Times New Roman" w:cs="Times New Roman"/>
          <w:sz w:val="24"/>
          <w:szCs w:val="24"/>
        </w:rPr>
        <w:t xml:space="preserve">“ </w:t>
      </w:r>
      <w:r w:rsidRPr="0075442A">
        <w:rPr>
          <w:rFonts w:ascii="Times New Roman" w:hAnsi="Times New Roman" w:cs="Times New Roman"/>
          <w:sz w:val="24"/>
          <w:szCs w:val="24"/>
        </w:rPr>
        <w:t>4.1.</w:t>
      </w:r>
      <w:r w:rsidRPr="0075442A">
        <w:rPr>
          <w:rFonts w:ascii="Times New Roman" w:hAnsi="Times New Roman" w:cs="Times New Roman"/>
          <w:i/>
          <w:color w:val="00B050"/>
          <w:sz w:val="24"/>
          <w:szCs w:val="24"/>
        </w:rPr>
        <w:t xml:space="preserve"> </w:t>
      </w:r>
      <w:r w:rsidRPr="0075442A">
        <w:rPr>
          <w:rFonts w:ascii="Times New Roman" w:hAnsi="Times New Roman" w:cs="Times New Roman"/>
          <w:sz w:val="24"/>
          <w:szCs w:val="24"/>
        </w:rPr>
        <w:t xml:space="preserve"> punktu. </w:t>
      </w:r>
    </w:p>
    <w:p w:rsidR="00FF6473" w:rsidRPr="00FF6473" w:rsidRDefault="00FF6473" w:rsidP="00FF6473">
      <w:pPr>
        <w:pStyle w:val="Sraopastraipa"/>
        <w:numPr>
          <w:ilvl w:val="0"/>
          <w:numId w:val="15"/>
        </w:numPr>
        <w:spacing w:after="120" w:line="20" w:lineRule="atLeast"/>
        <w:jc w:val="both"/>
        <w:rPr>
          <w:rFonts w:ascii="Times New Roman" w:hAnsi="Times New Roman" w:cs="Times New Roman"/>
          <w:bCs/>
          <w:sz w:val="24"/>
          <w:szCs w:val="24"/>
        </w:rPr>
      </w:pPr>
      <w:bookmarkStart w:id="112" w:name="_Ref39426332"/>
      <w:bookmarkStart w:id="113" w:name="_Ref39426338"/>
      <w:bookmarkStart w:id="114" w:name="_Toc126333929"/>
      <w:bookmarkEnd w:id="110"/>
      <w:r w:rsidRPr="00FF6473">
        <w:rPr>
          <w:rFonts w:ascii="Times New Roman" w:hAnsi="Times New Roman" w:cs="Times New Roman"/>
          <w:sz w:val="24"/>
          <w:szCs w:val="24"/>
        </w:rPr>
        <w:t>Ąžuolyno gatvės Kaišiadorių mieste rekonstrukcijos įrengiant dviračių taką</w:t>
      </w:r>
      <w:r w:rsidRPr="00FF6473">
        <w:rPr>
          <w:rFonts w:ascii="Times New Roman" w:hAnsi="Times New Roman" w:cs="Times New Roman"/>
          <w:bCs/>
          <w:sz w:val="24"/>
          <w:szCs w:val="24"/>
        </w:rPr>
        <w:t xml:space="preserve"> ir </w:t>
      </w:r>
      <w:r w:rsidRPr="00FF6473">
        <w:rPr>
          <w:rFonts w:ascii="Times New Roman" w:hAnsi="Times New Roman" w:cs="Times New Roman"/>
          <w:sz w:val="24"/>
          <w:szCs w:val="24"/>
        </w:rPr>
        <w:t>J. Basanavičiaus gatvės Kaišiadorių mieste kapitalinio remonto</w:t>
      </w:r>
      <w:r w:rsidRPr="00FF6473">
        <w:rPr>
          <w:rFonts w:ascii="Times New Roman" w:hAnsi="Times New Roman" w:cs="Times New Roman"/>
          <w:bCs/>
          <w:sz w:val="24"/>
          <w:szCs w:val="24"/>
        </w:rPr>
        <w:t xml:space="preserve"> projektavimo ir projekto vykdymo priežiūros paslaugų pirkimo</w:t>
      </w:r>
    </w:p>
    <w:p w:rsidR="0075442A" w:rsidRDefault="0075442A" w:rsidP="006C3EBB">
      <w:pPr>
        <w:pStyle w:val="Antrinispavadinimas"/>
        <w:rPr>
          <w:rFonts w:ascii="Times New Roman" w:hAnsi="Times New Roman" w:cs="Times New Roman"/>
          <w:sz w:val="24"/>
          <w:szCs w:val="24"/>
        </w:rPr>
      </w:pPr>
    </w:p>
    <w:p w:rsidR="00B41C66" w:rsidRPr="0075442A" w:rsidRDefault="00507DC9" w:rsidP="006C3EBB">
      <w:pPr>
        <w:pStyle w:val="Antrinispavadinimas"/>
        <w:rPr>
          <w:rFonts w:ascii="Times New Roman" w:hAnsi="Times New Roman" w:cs="Times New Roman"/>
          <w:sz w:val="24"/>
          <w:szCs w:val="24"/>
        </w:rPr>
      </w:pPr>
      <w:r w:rsidRPr="0075442A">
        <w:rPr>
          <w:rFonts w:ascii="Times New Roman" w:hAnsi="Times New Roman" w:cs="Times New Roman"/>
          <w:sz w:val="24"/>
          <w:szCs w:val="24"/>
        </w:rPr>
        <w:t xml:space="preserve">2. </w:t>
      </w:r>
      <w:r w:rsidR="00B41C66" w:rsidRPr="0075442A">
        <w:rPr>
          <w:rFonts w:ascii="Times New Roman" w:hAnsi="Times New Roman" w:cs="Times New Roman"/>
          <w:sz w:val="24"/>
          <w:szCs w:val="24"/>
        </w:rPr>
        <w:t>Pirkimo objektas</w:t>
      </w:r>
      <w:bookmarkEnd w:id="112"/>
      <w:bookmarkEnd w:id="113"/>
      <w:bookmarkEnd w:id="114"/>
    </w:p>
    <w:p w:rsidR="00B41C66" w:rsidRPr="005E6E36" w:rsidRDefault="00FF6473"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įsigyti </w:t>
      </w:r>
      <w:r w:rsidRPr="00FF6473">
        <w:rPr>
          <w:rFonts w:ascii="Times New Roman" w:hAnsi="Times New Roman" w:cs="Times New Roman"/>
          <w:sz w:val="24"/>
          <w:szCs w:val="24"/>
        </w:rPr>
        <w:t>Ąžuolyno gatvės Kaišiadorių mieste rekonstrukcijos įrengiant dviračių taką</w:t>
      </w:r>
      <w:r w:rsidRPr="00FF6473">
        <w:rPr>
          <w:rFonts w:ascii="Times New Roman" w:hAnsi="Times New Roman" w:cs="Times New Roman"/>
          <w:bCs/>
          <w:sz w:val="24"/>
          <w:szCs w:val="24"/>
        </w:rPr>
        <w:t xml:space="preserve"> ir </w:t>
      </w:r>
      <w:r w:rsidRPr="00FF6473">
        <w:rPr>
          <w:rFonts w:ascii="Times New Roman" w:hAnsi="Times New Roman" w:cs="Times New Roman"/>
          <w:sz w:val="24"/>
          <w:szCs w:val="24"/>
        </w:rPr>
        <w:t>J. Basanavičiaus gatvės Kaišiadorių mieste kapitalinio remonto</w:t>
      </w:r>
      <w:r w:rsidRPr="00FF6473">
        <w:rPr>
          <w:rFonts w:ascii="Times New Roman" w:hAnsi="Times New Roman" w:cs="Times New Roman"/>
          <w:bCs/>
          <w:sz w:val="24"/>
          <w:szCs w:val="24"/>
        </w:rPr>
        <w:t xml:space="preserve"> projektavimo ir projekto vykdymo priežiūros paslaug</w:t>
      </w:r>
      <w:r>
        <w:rPr>
          <w:rFonts w:ascii="Times New Roman" w:hAnsi="Times New Roman" w:cs="Times New Roman"/>
          <w:bCs/>
          <w:sz w:val="24"/>
          <w:szCs w:val="24"/>
        </w:rPr>
        <w:t>as.</w:t>
      </w:r>
      <w:r w:rsidRPr="00FF6473">
        <w:rPr>
          <w:rFonts w:ascii="Times New Roman" w:hAnsi="Times New Roman" w:cs="Times New Roman"/>
          <w:bCs/>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32331E">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32331E" w:rsidRDefault="00B41C66" w:rsidP="0032331E">
      <w:pPr>
        <w:pStyle w:val="Betarp"/>
        <w:numPr>
          <w:ilvl w:val="1"/>
          <w:numId w:val="5"/>
        </w:numPr>
        <w:tabs>
          <w:tab w:val="left" w:pos="993"/>
        </w:tabs>
        <w:spacing w:after="120"/>
        <w:ind w:firstLine="207"/>
        <w:contextualSpacing/>
        <w:jc w:val="both"/>
        <w:rPr>
          <w:rFonts w:ascii="Times New Roman" w:hAnsi="Times New Roman" w:cs="Times New Roman"/>
          <w:sz w:val="24"/>
          <w:szCs w:val="24"/>
        </w:rPr>
      </w:pPr>
      <w:r w:rsidRPr="005E6E36">
        <w:rPr>
          <w:rFonts w:ascii="Times New Roman" w:hAnsi="Times New Roman" w:cs="Times New Roman"/>
          <w:sz w:val="24"/>
          <w:szCs w:val="24"/>
        </w:rPr>
        <w:t>Pirkimo objektas</w:t>
      </w:r>
      <w:r w:rsidR="0032331E">
        <w:rPr>
          <w:rFonts w:ascii="Times New Roman" w:hAnsi="Times New Roman" w:cs="Times New Roman"/>
          <w:sz w:val="24"/>
          <w:szCs w:val="24"/>
        </w:rPr>
        <w:t xml:space="preserve"> skaidomas</w:t>
      </w:r>
      <w:r w:rsidRPr="005E6E36">
        <w:rPr>
          <w:rFonts w:ascii="Times New Roman" w:hAnsi="Times New Roman" w:cs="Times New Roman"/>
          <w:sz w:val="24"/>
          <w:szCs w:val="24"/>
        </w:rPr>
        <w:t xml:space="preserve"> į</w:t>
      </w:r>
      <w:r w:rsidR="0032331E">
        <w:rPr>
          <w:rFonts w:ascii="Times New Roman" w:hAnsi="Times New Roman" w:cs="Times New Roman"/>
          <w:sz w:val="24"/>
          <w:szCs w:val="24"/>
        </w:rPr>
        <w:t xml:space="preserve"> 2</w:t>
      </w:r>
      <w:r w:rsidRPr="005E6E36">
        <w:rPr>
          <w:rFonts w:ascii="Times New Roman" w:hAnsi="Times New Roman" w:cs="Times New Roman"/>
          <w:sz w:val="24"/>
          <w:szCs w:val="24"/>
        </w:rPr>
        <w:t xml:space="preserve"> dalis</w:t>
      </w:r>
      <w:r w:rsidR="0032331E">
        <w:rPr>
          <w:rFonts w:ascii="Times New Roman" w:hAnsi="Times New Roman" w:cs="Times New Roman"/>
          <w:sz w:val="24"/>
          <w:szCs w:val="24"/>
        </w:rPr>
        <w:t>:</w:t>
      </w:r>
    </w:p>
    <w:p w:rsidR="0032331E" w:rsidRPr="0032331E" w:rsidRDefault="0032331E" w:rsidP="0032331E">
      <w:pPr>
        <w:autoSpaceDE w:val="0"/>
        <w:autoSpaceDN w:val="0"/>
        <w:adjustRightInd w:val="0"/>
        <w:spacing w:after="0" w:line="240" w:lineRule="auto"/>
        <w:rPr>
          <w:rFonts w:ascii="Times New Roman" w:hAnsi="Times New Roman" w:cs="Times New Roman"/>
          <w:b/>
          <w:sz w:val="24"/>
          <w:szCs w:val="24"/>
        </w:rPr>
      </w:pPr>
      <w:r w:rsidRPr="0032331E">
        <w:rPr>
          <w:rFonts w:ascii="Times New Roman" w:hAnsi="Times New Roman" w:cs="Times New Roman"/>
          <w:b/>
          <w:sz w:val="24"/>
          <w:szCs w:val="24"/>
        </w:rPr>
        <w:t>1 pirkimo dalis.</w:t>
      </w:r>
      <w:r w:rsidRPr="0032331E">
        <w:rPr>
          <w:rFonts w:ascii="TimesNewRomanPSMT" w:hAnsi="TimesNewRomanPSMT" w:cs="TimesNewRomanPSMT"/>
          <w:b/>
          <w:sz w:val="24"/>
          <w:szCs w:val="24"/>
        </w:rPr>
        <w:t xml:space="preserve"> Ąžuolyno g. (Nr. kmg3) Kaišiadorių mieste rekonstrukcijos įrengiant dviračių taką projektavimo ir projekto vykdymo priežiūros paslaugos.</w:t>
      </w:r>
    </w:p>
    <w:p w:rsidR="0032331E" w:rsidRPr="0032331E" w:rsidRDefault="0032331E" w:rsidP="0032331E">
      <w:pPr>
        <w:autoSpaceDE w:val="0"/>
        <w:autoSpaceDN w:val="0"/>
        <w:adjustRightInd w:val="0"/>
        <w:spacing w:after="0" w:line="240" w:lineRule="auto"/>
        <w:rPr>
          <w:rFonts w:ascii="TimesNewRomanPSMT" w:hAnsi="TimesNewRomanPSMT" w:cs="TimesNewRomanPSMT"/>
          <w:b/>
          <w:sz w:val="24"/>
          <w:szCs w:val="24"/>
        </w:rPr>
      </w:pPr>
      <w:r w:rsidRPr="0032331E">
        <w:rPr>
          <w:rFonts w:ascii="Times New Roman" w:hAnsi="Times New Roman" w:cs="Times New Roman"/>
          <w:b/>
          <w:sz w:val="24"/>
          <w:szCs w:val="24"/>
        </w:rPr>
        <w:t>2 pirkimo dalis.</w:t>
      </w:r>
      <w:r w:rsidRPr="0032331E">
        <w:rPr>
          <w:rFonts w:ascii="TimesNewRomanPSMT" w:hAnsi="TimesNewRomanPSMT" w:cs="TimesNewRomanPSMT"/>
          <w:b/>
          <w:sz w:val="24"/>
          <w:szCs w:val="24"/>
        </w:rPr>
        <w:t xml:space="preserve"> J. Basanavičiaus g. (Nr. kmg25) Kaišiadorių mieste kapitalinio remonto projektavimo ir projekto vykdymo priežiūros paslaugos.</w:t>
      </w:r>
    </w:p>
    <w:p w:rsidR="0032331E" w:rsidRPr="005E6E36" w:rsidRDefault="0032331E" w:rsidP="0032331E">
      <w:pPr>
        <w:autoSpaceDE w:val="0"/>
        <w:autoSpaceDN w:val="0"/>
        <w:adjustRightInd w:val="0"/>
        <w:spacing w:after="0" w:line="240" w:lineRule="auto"/>
        <w:rPr>
          <w:rFonts w:ascii="Times New Roman" w:hAnsi="Times New Roman" w:cs="Times New Roman"/>
          <w:color w:val="00B050"/>
          <w:sz w:val="24"/>
          <w:szCs w:val="24"/>
        </w:rPr>
      </w:pP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7962C2" w:rsidRDefault="00202323" w:rsidP="005E6E36">
      <w:pPr>
        <w:pStyle w:val="Antrinispavadinimas"/>
        <w:rPr>
          <w:rFonts w:ascii="Times New Roman" w:hAnsi="Times New Roman" w:cs="Times New Roman"/>
          <w:sz w:val="24"/>
          <w:szCs w:val="24"/>
        </w:rPr>
      </w:pPr>
      <w:bookmarkStart w:id="115" w:name="_Toc126333930"/>
      <w:r w:rsidRPr="007962C2">
        <w:rPr>
          <w:rFonts w:ascii="Times New Roman" w:hAnsi="Times New Roman" w:cs="Times New Roman"/>
          <w:sz w:val="24"/>
          <w:szCs w:val="24"/>
        </w:rPr>
        <w:t>3.</w:t>
      </w:r>
      <w:r w:rsidR="00D24970" w:rsidRPr="007962C2">
        <w:rPr>
          <w:rFonts w:ascii="Times New Roman" w:hAnsi="Times New Roman" w:cs="Times New Roman"/>
          <w:sz w:val="24"/>
          <w:szCs w:val="24"/>
        </w:rPr>
        <w:t xml:space="preserve"> </w:t>
      </w:r>
      <w:bookmarkStart w:id="116" w:name="_Ref39427921"/>
      <w:bookmarkStart w:id="117" w:name="_Ref39427927"/>
      <w:bookmarkStart w:id="118" w:name="_Ref39740354"/>
      <w:r w:rsidR="00D22226" w:rsidRPr="007962C2">
        <w:rPr>
          <w:rFonts w:ascii="Times New Roman" w:hAnsi="Times New Roman" w:cs="Times New Roman"/>
          <w:sz w:val="24"/>
          <w:szCs w:val="24"/>
        </w:rPr>
        <w:t>Susitikimai su tiekėjais</w:t>
      </w:r>
      <w:bookmarkEnd w:id="116"/>
      <w:bookmarkEnd w:id="117"/>
      <w:r w:rsidR="003B6924" w:rsidRPr="007962C2">
        <w:rPr>
          <w:rFonts w:ascii="Times New Roman" w:hAnsi="Times New Roman" w:cs="Times New Roman"/>
          <w:sz w:val="24"/>
          <w:szCs w:val="24"/>
        </w:rPr>
        <w:t xml:space="preserve"> ir objekto apžiūra</w:t>
      </w:r>
      <w:bookmarkEnd w:id="115"/>
      <w:bookmarkEnd w:id="118"/>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lastRenderedPageBreak/>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7962C2" w:rsidRDefault="00AD57B1" w:rsidP="005E6E36">
      <w:pPr>
        <w:pStyle w:val="Antrinispavadinimas"/>
        <w:rPr>
          <w:rFonts w:ascii="Times New Roman" w:hAnsi="Times New Roman" w:cs="Times New Roman"/>
          <w:sz w:val="24"/>
          <w:szCs w:val="24"/>
        </w:rPr>
      </w:pPr>
      <w:bookmarkStart w:id="119" w:name="_Ref39473754"/>
      <w:bookmarkStart w:id="120" w:name="_Ref39473761"/>
      <w:bookmarkStart w:id="121" w:name="_Ref39474188"/>
      <w:bookmarkStart w:id="122" w:name="_Toc126333931"/>
      <w:r w:rsidRPr="007962C2">
        <w:rPr>
          <w:rFonts w:ascii="Times New Roman" w:hAnsi="Times New Roman" w:cs="Times New Roman"/>
          <w:sz w:val="24"/>
          <w:szCs w:val="24"/>
        </w:rPr>
        <w:t xml:space="preserve">4. </w:t>
      </w:r>
      <w:r w:rsidR="00173ACB" w:rsidRPr="007962C2">
        <w:rPr>
          <w:rFonts w:ascii="Times New Roman" w:hAnsi="Times New Roman" w:cs="Times New Roman"/>
          <w:sz w:val="24"/>
          <w:szCs w:val="24"/>
        </w:rPr>
        <w:t>Tiekėjų pašalinimo pagrindai</w:t>
      </w:r>
      <w:bookmarkEnd w:id="119"/>
      <w:bookmarkEnd w:id="120"/>
      <w:bookmarkEnd w:id="121"/>
      <w:r w:rsidR="00975F1F" w:rsidRPr="007962C2">
        <w:rPr>
          <w:rFonts w:ascii="Times New Roman" w:hAnsi="Times New Roman" w:cs="Times New Roman"/>
          <w:sz w:val="24"/>
          <w:szCs w:val="24"/>
        </w:rPr>
        <w:t xml:space="preserve"> ir kvalifikacijos reikalavimai</w:t>
      </w:r>
      <w:bookmarkEnd w:id="122"/>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4.1. </w:t>
      </w:r>
      <w:r w:rsidR="002C5249" w:rsidRPr="005E6E36">
        <w:rPr>
          <w:rFonts w:ascii="Times New Roman" w:hAnsi="Times New Roman" w:cs="Times New Roman"/>
          <w:sz w:val="24"/>
          <w:szCs w:val="24"/>
        </w:rPr>
        <w:t>Reikalavimai dėl tiekėjo ir</w:t>
      </w:r>
      <w:bookmarkStart w:id="123" w:name="_Hlk41039660"/>
      <w:r w:rsidR="00942379" w:rsidRPr="005E6E36">
        <w:rPr>
          <w:rFonts w:ascii="Times New Roman" w:hAnsi="Times New Roman" w:cs="Times New Roman"/>
          <w:sz w:val="24"/>
          <w:szCs w:val="24"/>
        </w:rPr>
        <w:t xml:space="preserve"> </w:t>
      </w:r>
      <w:proofErr w:type="spellStart"/>
      <w:r w:rsidR="002C5249" w:rsidRPr="005E6E36">
        <w:rPr>
          <w:rFonts w:ascii="Times New Roman" w:hAnsi="Times New Roman" w:cs="Times New Roman"/>
          <w:sz w:val="24"/>
          <w:szCs w:val="24"/>
        </w:rPr>
        <w:t>subtiekėjų</w:t>
      </w:r>
      <w:proofErr w:type="spellEnd"/>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23"/>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962C2">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962C2">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7962C2" w:rsidRDefault="00D24970" w:rsidP="005E6E36">
      <w:pPr>
        <w:pStyle w:val="Antrinispavadinimas"/>
        <w:rPr>
          <w:rFonts w:ascii="Times New Roman" w:hAnsi="Times New Roman" w:cs="Times New Roman"/>
          <w:sz w:val="24"/>
          <w:szCs w:val="24"/>
        </w:rPr>
      </w:pPr>
      <w:bookmarkStart w:id="124" w:name="_Toc126333932"/>
      <w:r w:rsidRPr="007962C2">
        <w:rPr>
          <w:rFonts w:ascii="Times New Roman" w:hAnsi="Times New Roman" w:cs="Times New Roman"/>
          <w:sz w:val="24"/>
          <w:szCs w:val="24"/>
        </w:rPr>
        <w:t>5</w:t>
      </w:r>
      <w:r w:rsidR="001E3D5A" w:rsidRPr="007962C2">
        <w:rPr>
          <w:rFonts w:ascii="Times New Roman" w:hAnsi="Times New Roman" w:cs="Times New Roman"/>
          <w:sz w:val="24"/>
          <w:szCs w:val="24"/>
        </w:rPr>
        <w:t>.</w:t>
      </w:r>
      <w:r w:rsidR="009743D3" w:rsidRPr="007962C2">
        <w:rPr>
          <w:rFonts w:ascii="Times New Roman" w:hAnsi="Times New Roman" w:cs="Times New Roman"/>
          <w:sz w:val="24"/>
          <w:szCs w:val="24"/>
        </w:rPr>
        <w:t>Reikalavimai, susiję su nacionaliniu saugumu</w:t>
      </w:r>
      <w:bookmarkEnd w:id="124"/>
      <w:r w:rsidR="009743D3" w:rsidRPr="007962C2">
        <w:rPr>
          <w:rFonts w:ascii="Times New Roman" w:hAnsi="Times New Roman" w:cs="Times New Roman"/>
          <w:sz w:val="24"/>
          <w:szCs w:val="24"/>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962C2" w:rsidRPr="007962C2">
        <w:rPr>
          <w:rFonts w:ascii="Times New Roman" w:hAnsi="Times New Roman" w:cs="Times New Roman"/>
          <w:sz w:val="24"/>
          <w:szCs w:val="24"/>
        </w:rPr>
        <w:t>7,8</w:t>
      </w:r>
      <w:r w:rsidR="007A15EC" w:rsidRPr="005E6E36">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w:t>
      </w:r>
      <w:proofErr w:type="spellStart"/>
      <w:r w:rsidR="00CF14EB" w:rsidRPr="005E6E36">
        <w:rPr>
          <w:rFonts w:ascii="Times New Roman" w:hAnsi="Times New Roman" w:cs="Times New Roman"/>
          <w:color w:val="000000" w:themeColor="text1"/>
          <w:sz w:val="24"/>
          <w:szCs w:val="24"/>
        </w:rPr>
        <w:t>subtiekėjas</w:t>
      </w:r>
      <w:proofErr w:type="spellEnd"/>
      <w:r w:rsidR="00CF14EB" w:rsidRPr="005E6E36">
        <w:rPr>
          <w:rFonts w:ascii="Times New Roman" w:hAnsi="Times New Roman" w:cs="Times New Roman"/>
          <w:color w:val="000000" w:themeColor="text1"/>
          <w:sz w:val="24"/>
          <w:szCs w:val="24"/>
        </w:rPr>
        <w:t xml:space="preserve">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AF63FF" w:rsidRDefault="00245E8F" w:rsidP="005E6E36">
      <w:pPr>
        <w:pStyle w:val="Antrinispavadinimas"/>
        <w:rPr>
          <w:rFonts w:ascii="Times New Roman" w:hAnsi="Times New Roman" w:cs="Times New Roman"/>
          <w:sz w:val="24"/>
          <w:szCs w:val="24"/>
        </w:rPr>
      </w:pPr>
      <w:bookmarkStart w:id="125" w:name="_Ref39666794"/>
      <w:bookmarkStart w:id="126" w:name="_Ref39666796"/>
      <w:bookmarkStart w:id="127" w:name="_Toc126333933"/>
      <w:r w:rsidRPr="00AF63FF">
        <w:rPr>
          <w:rFonts w:ascii="Times New Roman" w:hAnsi="Times New Roman" w:cs="Times New Roman"/>
          <w:sz w:val="24"/>
          <w:szCs w:val="24"/>
        </w:rPr>
        <w:t>6</w:t>
      </w:r>
      <w:r w:rsidR="0005396D" w:rsidRPr="00AF63FF">
        <w:rPr>
          <w:rFonts w:ascii="Times New Roman" w:hAnsi="Times New Roman" w:cs="Times New Roman"/>
          <w:sz w:val="24"/>
          <w:szCs w:val="24"/>
        </w:rPr>
        <w:t xml:space="preserve">. </w:t>
      </w:r>
      <w:r w:rsidR="00220588" w:rsidRPr="00AF63FF">
        <w:rPr>
          <w:rFonts w:ascii="Times New Roman" w:hAnsi="Times New Roman" w:cs="Times New Roman"/>
          <w:sz w:val="24"/>
          <w:szCs w:val="24"/>
        </w:rPr>
        <w:t>Specialieji r</w:t>
      </w:r>
      <w:r w:rsidR="00DF58E2" w:rsidRPr="00AF63FF">
        <w:rPr>
          <w:rFonts w:ascii="Times New Roman" w:hAnsi="Times New Roman" w:cs="Times New Roman"/>
          <w:sz w:val="24"/>
          <w:szCs w:val="24"/>
        </w:rPr>
        <w:t>eikalavimai pasiūlymų rengimui ir pateikimui</w:t>
      </w:r>
      <w:bookmarkEnd w:id="125"/>
      <w:bookmarkEnd w:id="126"/>
      <w:bookmarkEnd w:id="127"/>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AF63FF" w:rsidRPr="00AF63FF">
        <w:rPr>
          <w:rFonts w:ascii="Times New Roman" w:hAnsi="Times New Roman" w:cs="Times New Roman"/>
          <w:sz w:val="24"/>
          <w:szCs w:val="24"/>
          <w:shd w:val="clear" w:color="auto" w:fill="FFFFFF"/>
        </w:rPr>
        <w:t>6</w:t>
      </w:r>
      <w:r w:rsidR="00AF63FF">
        <w:rPr>
          <w:rFonts w:ascii="Times New Roman" w:hAnsi="Times New Roman" w:cs="Times New Roman"/>
          <w:color w:val="00B050"/>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AF63FF" w:rsidRPr="00AF63FF">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7962C2"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AF63FF" w:rsidRDefault="005E6E36" w:rsidP="005E6E36">
      <w:pPr>
        <w:pStyle w:val="Antrinispavadinimas"/>
        <w:rPr>
          <w:rFonts w:ascii="Times New Roman" w:hAnsi="Times New Roman" w:cs="Times New Roman"/>
          <w:sz w:val="24"/>
          <w:szCs w:val="24"/>
        </w:rPr>
      </w:pPr>
      <w:bookmarkStart w:id="128" w:name="_Toc91497102"/>
      <w:bookmarkStart w:id="129" w:name="_Toc91497103"/>
      <w:bookmarkStart w:id="130" w:name="_Toc91497104"/>
      <w:bookmarkStart w:id="131" w:name="_Toc91497105"/>
      <w:bookmarkStart w:id="132" w:name="_Toc91497106"/>
      <w:bookmarkStart w:id="133" w:name="_Ref39430768"/>
      <w:bookmarkStart w:id="134" w:name="_Ref39430779"/>
      <w:bookmarkStart w:id="135" w:name="_Toc126333934"/>
      <w:bookmarkEnd w:id="128"/>
      <w:bookmarkEnd w:id="129"/>
      <w:bookmarkEnd w:id="130"/>
      <w:bookmarkEnd w:id="131"/>
      <w:bookmarkEnd w:id="132"/>
      <w:r w:rsidRPr="00AF63FF">
        <w:rPr>
          <w:rFonts w:ascii="Times New Roman" w:hAnsi="Times New Roman" w:cs="Times New Roman"/>
          <w:sz w:val="24"/>
          <w:szCs w:val="24"/>
        </w:rPr>
        <w:t>7.</w:t>
      </w:r>
      <w:r w:rsidR="00EE1C85" w:rsidRPr="00AF63FF">
        <w:rPr>
          <w:rFonts w:ascii="Times New Roman" w:hAnsi="Times New Roman" w:cs="Times New Roman"/>
          <w:sz w:val="24"/>
          <w:szCs w:val="24"/>
        </w:rPr>
        <w:t>Pasiūlymo galiojimo užtikrinimas</w:t>
      </w:r>
      <w:bookmarkEnd w:id="133"/>
      <w:bookmarkEnd w:id="134"/>
      <w:bookmarkEnd w:id="135"/>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AF63FF" w:rsidRDefault="005E6E36" w:rsidP="005E6E36">
      <w:pPr>
        <w:pStyle w:val="Antrinispavadinimas"/>
        <w:rPr>
          <w:rStyle w:val="Nerykuspabrauktasis"/>
          <w:rFonts w:ascii="Times New Roman" w:hAnsi="Times New Roman" w:cs="Times New Roman"/>
          <w:i w:val="0"/>
          <w:sz w:val="24"/>
          <w:szCs w:val="24"/>
        </w:rPr>
      </w:pPr>
      <w:bookmarkStart w:id="136" w:name="_Ref39658218"/>
      <w:bookmarkStart w:id="137" w:name="_Ref39658226"/>
      <w:bookmarkStart w:id="138" w:name="_Ref39658248"/>
      <w:bookmarkStart w:id="139" w:name="_Ref39658251"/>
      <w:bookmarkStart w:id="140" w:name="_Toc126333935"/>
      <w:bookmarkStart w:id="141" w:name="_Ref39485250"/>
      <w:bookmarkStart w:id="142" w:name="_Ref39485258"/>
      <w:r w:rsidRPr="00AF63FF">
        <w:rPr>
          <w:rStyle w:val="Nerykuspabrauktasis"/>
          <w:rFonts w:ascii="Times New Roman" w:hAnsi="Times New Roman" w:cs="Times New Roman"/>
          <w:i w:val="0"/>
          <w:sz w:val="24"/>
          <w:szCs w:val="24"/>
        </w:rPr>
        <w:t>8.</w:t>
      </w:r>
      <w:r w:rsidR="00040C0F" w:rsidRPr="00AF63FF">
        <w:rPr>
          <w:rStyle w:val="Nerykuspabrauktasis"/>
          <w:rFonts w:ascii="Times New Roman" w:hAnsi="Times New Roman" w:cs="Times New Roman"/>
          <w:i w:val="0"/>
          <w:sz w:val="24"/>
          <w:szCs w:val="24"/>
        </w:rPr>
        <w:t>Elektroninis aukcionas</w:t>
      </w:r>
      <w:bookmarkEnd w:id="136"/>
      <w:bookmarkEnd w:id="137"/>
      <w:bookmarkEnd w:id="138"/>
      <w:bookmarkEnd w:id="139"/>
      <w:bookmarkEnd w:id="140"/>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AF63FF" w:rsidRDefault="005E6E36" w:rsidP="005E6E36">
      <w:pPr>
        <w:pStyle w:val="Antrinispavadinimas"/>
        <w:rPr>
          <w:rFonts w:ascii="Times New Roman" w:hAnsi="Times New Roman" w:cs="Times New Roman"/>
          <w:sz w:val="24"/>
          <w:szCs w:val="24"/>
        </w:rPr>
      </w:pPr>
      <w:bookmarkStart w:id="143" w:name="_Ref39667303"/>
      <w:bookmarkStart w:id="144" w:name="_Ref39667308"/>
      <w:bookmarkStart w:id="145" w:name="_Toc126333936"/>
      <w:r w:rsidRPr="00AF63FF">
        <w:rPr>
          <w:rFonts w:ascii="Times New Roman" w:hAnsi="Times New Roman" w:cs="Times New Roman"/>
          <w:sz w:val="24"/>
          <w:szCs w:val="24"/>
        </w:rPr>
        <w:t>9.</w:t>
      </w:r>
      <w:r w:rsidR="00EA001C" w:rsidRPr="00AF63FF">
        <w:rPr>
          <w:rFonts w:ascii="Times New Roman" w:hAnsi="Times New Roman" w:cs="Times New Roman"/>
          <w:sz w:val="24"/>
          <w:szCs w:val="24"/>
        </w:rPr>
        <w:t>P</w:t>
      </w:r>
      <w:r w:rsidR="00014A61" w:rsidRPr="00AF63FF">
        <w:rPr>
          <w:rFonts w:ascii="Times New Roman" w:hAnsi="Times New Roman" w:cs="Times New Roman"/>
          <w:sz w:val="24"/>
          <w:szCs w:val="24"/>
        </w:rPr>
        <w:t>asiūlymų vertinimas</w:t>
      </w:r>
      <w:bookmarkEnd w:id="141"/>
      <w:bookmarkEnd w:id="142"/>
      <w:bookmarkEnd w:id="143"/>
      <w:bookmarkEnd w:id="144"/>
      <w:bookmarkEnd w:id="145"/>
    </w:p>
    <w:p w:rsidR="004E71CB" w:rsidRPr="0032331E" w:rsidRDefault="002D470F" w:rsidP="005E6E36">
      <w:pPr>
        <w:spacing w:after="0" w:line="240" w:lineRule="auto"/>
        <w:ind w:firstLine="567"/>
        <w:jc w:val="both"/>
        <w:rPr>
          <w:rFonts w:ascii="Times New Roman" w:hAnsi="Times New Roman" w:cs="Times New Roman"/>
          <w:color w:val="7030A0"/>
          <w:sz w:val="24"/>
          <w:szCs w:val="24"/>
        </w:rPr>
      </w:pPr>
      <w:r w:rsidRPr="0032331E">
        <w:rPr>
          <w:rFonts w:ascii="Times New Roman" w:hAnsi="Times New Roman" w:cs="Times New Roman"/>
          <w:sz w:val="24"/>
          <w:szCs w:val="24"/>
        </w:rPr>
        <w:t xml:space="preserve">9.1. </w:t>
      </w:r>
      <w:r w:rsidR="004E71CB" w:rsidRPr="0032331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2331E">
        <w:rPr>
          <w:rFonts w:ascii="Times New Roman" w:eastAsia="Calibri" w:hAnsi="Times New Roman" w:cs="Times New Roman"/>
          <w:sz w:val="24"/>
          <w:szCs w:val="24"/>
        </w:rPr>
        <w:t>kain</w:t>
      </w:r>
      <w:r w:rsidR="004E71CB" w:rsidRPr="0032331E">
        <w:rPr>
          <w:rFonts w:ascii="Times New Roman" w:eastAsia="Calibri" w:hAnsi="Times New Roman" w:cs="Times New Roman"/>
          <w:sz w:val="24"/>
          <w:szCs w:val="24"/>
        </w:rPr>
        <w:t>ą</w:t>
      </w:r>
      <w:r w:rsidR="00003A3F" w:rsidRPr="0032331E">
        <w:rPr>
          <w:rFonts w:ascii="Times New Roman" w:eastAsia="Calibri" w:hAnsi="Times New Roman" w:cs="Times New Roman"/>
          <w:sz w:val="24"/>
          <w:szCs w:val="24"/>
        </w:rPr>
        <w:t xml:space="preserve">, kuri turi būti apskaičiuota ir nurodyta taip, kaip reikalaujama </w:t>
      </w:r>
      <w:bookmarkStart w:id="146" w:name="_Hlk91157291"/>
      <w:r w:rsidR="00CE14DF" w:rsidRPr="0032331E">
        <w:rPr>
          <w:rFonts w:ascii="Times New Roman" w:eastAsia="Calibri" w:hAnsi="Times New Roman" w:cs="Times New Roman"/>
          <w:sz w:val="24"/>
          <w:szCs w:val="24"/>
        </w:rPr>
        <w:t xml:space="preserve">specialiųjų </w:t>
      </w:r>
      <w:r w:rsidR="00090235" w:rsidRPr="0032331E">
        <w:rPr>
          <w:rFonts w:ascii="Times New Roman" w:eastAsia="Calibri" w:hAnsi="Times New Roman" w:cs="Times New Roman"/>
          <w:sz w:val="24"/>
          <w:szCs w:val="24"/>
        </w:rPr>
        <w:t>p</w:t>
      </w:r>
      <w:r w:rsidR="00551FA7" w:rsidRPr="0032331E">
        <w:rPr>
          <w:rFonts w:ascii="Times New Roman" w:eastAsia="Calibri" w:hAnsi="Times New Roman" w:cs="Times New Roman"/>
          <w:sz w:val="24"/>
          <w:szCs w:val="24"/>
        </w:rPr>
        <w:t xml:space="preserve">irkimo </w:t>
      </w:r>
      <w:r w:rsidR="00A176D5" w:rsidRPr="0032331E">
        <w:rPr>
          <w:rFonts w:ascii="Times New Roman" w:eastAsia="Calibri" w:hAnsi="Times New Roman" w:cs="Times New Roman"/>
          <w:sz w:val="24"/>
          <w:szCs w:val="24"/>
        </w:rPr>
        <w:t xml:space="preserve">sąlygų </w:t>
      </w:r>
      <w:bookmarkEnd w:id="146"/>
      <w:r w:rsidR="00AF63FF" w:rsidRPr="00AF63FF">
        <w:rPr>
          <w:rFonts w:ascii="Times New Roman" w:hAnsi="Times New Roman" w:cs="Times New Roman"/>
          <w:sz w:val="24"/>
          <w:szCs w:val="24"/>
          <w:shd w:val="clear" w:color="auto" w:fill="FFFFFF"/>
        </w:rPr>
        <w:t>6</w:t>
      </w:r>
      <w:r w:rsidR="00090235" w:rsidRPr="0032331E">
        <w:rPr>
          <w:rFonts w:ascii="Times New Roman" w:eastAsia="Calibri" w:hAnsi="Times New Roman" w:cs="Times New Roman"/>
          <w:sz w:val="24"/>
          <w:szCs w:val="24"/>
        </w:rPr>
        <w:t xml:space="preserve"> priede.</w:t>
      </w:r>
      <w:r w:rsidR="00090235" w:rsidRPr="0032331E">
        <w:rPr>
          <w:rFonts w:ascii="Times New Roman" w:eastAsia="Calibri" w:hAnsi="Times New Roman" w:cs="Times New Roman"/>
          <w:color w:val="7030A0"/>
          <w:sz w:val="24"/>
          <w:szCs w:val="24"/>
        </w:rPr>
        <w:t xml:space="preserve"> </w:t>
      </w:r>
    </w:p>
    <w:p w:rsidR="00D734C6" w:rsidRPr="0032331E" w:rsidRDefault="00D734C6" w:rsidP="005E6E36">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32331E">
        <w:rPr>
          <w:rFonts w:ascii="Times New Roman" w:hAnsi="Times New Roman" w:cs="Times New Roman"/>
          <w:color w:val="000000" w:themeColor="text1"/>
          <w:sz w:val="24"/>
          <w:szCs w:val="24"/>
        </w:rPr>
        <w:t xml:space="preserve">Laimėjusiu </w:t>
      </w:r>
      <w:r w:rsidR="005D7D8C" w:rsidRPr="0032331E">
        <w:rPr>
          <w:rFonts w:ascii="Times New Roman" w:hAnsi="Times New Roman" w:cs="Times New Roman"/>
          <w:color w:val="000000" w:themeColor="text1"/>
          <w:sz w:val="24"/>
          <w:szCs w:val="24"/>
        </w:rPr>
        <w:t>pasiūlymu</w:t>
      </w:r>
      <w:r w:rsidRPr="0032331E">
        <w:rPr>
          <w:rFonts w:ascii="Times New Roman" w:hAnsi="Times New Roman" w:cs="Times New Roman"/>
          <w:color w:val="000000" w:themeColor="text1"/>
          <w:sz w:val="24"/>
          <w:szCs w:val="24"/>
        </w:rPr>
        <w:t xml:space="preserve"> galės būti pripažintas tik 1 (vienas) </w:t>
      </w:r>
      <w:r w:rsidR="005D7D8C" w:rsidRPr="0032331E">
        <w:rPr>
          <w:rFonts w:ascii="Times New Roman" w:hAnsi="Times New Roman" w:cs="Times New Roman"/>
          <w:color w:val="000000" w:themeColor="text1"/>
          <w:sz w:val="24"/>
          <w:szCs w:val="24"/>
        </w:rPr>
        <w:t>ekonomiškai naudingiausias pasiūlymas, esantis pasiūlymų eilės pirmojoje vietoje</w:t>
      </w:r>
      <w:r w:rsidRPr="0032331E">
        <w:rPr>
          <w:rFonts w:ascii="Times New Roman" w:hAnsi="Times New Roman" w:cs="Times New Roman"/>
          <w:color w:val="000000" w:themeColor="text1"/>
          <w:sz w:val="24"/>
          <w:szCs w:val="24"/>
        </w:rPr>
        <w:t xml:space="preserve">. </w:t>
      </w:r>
    </w:p>
    <w:p w:rsidR="005E6E36" w:rsidRPr="0072204F" w:rsidRDefault="005E6E36" w:rsidP="005E6E36">
      <w:pPr>
        <w:pStyle w:val="Betarp"/>
        <w:tabs>
          <w:tab w:val="left" w:pos="993"/>
        </w:tabs>
        <w:spacing w:line="20" w:lineRule="atLeast"/>
        <w:ind w:left="567"/>
        <w:contextualSpacing/>
        <w:jc w:val="both"/>
        <w:rPr>
          <w:rFonts w:eastAsiaTheme="minorHAnsi" w:cstheme="minorHAnsi"/>
          <w:bCs/>
          <w:i/>
          <w:iCs/>
          <w:color w:val="7030A0"/>
        </w:rPr>
      </w:pPr>
    </w:p>
    <w:p w:rsidR="00FE7908" w:rsidRPr="00AF63FF" w:rsidRDefault="005E6E36" w:rsidP="005E6E36">
      <w:pPr>
        <w:pStyle w:val="Antrinispavadinimas"/>
        <w:rPr>
          <w:rFonts w:ascii="Times New Roman" w:hAnsi="Times New Roman" w:cs="Times New Roman"/>
          <w:sz w:val="24"/>
          <w:szCs w:val="24"/>
        </w:rPr>
      </w:pPr>
      <w:bookmarkStart w:id="147" w:name="_Ref39425999"/>
      <w:bookmarkStart w:id="148" w:name="_Ref39426005"/>
      <w:bookmarkStart w:id="149" w:name="_Toc126333937"/>
      <w:r w:rsidRPr="00AF63FF">
        <w:rPr>
          <w:rFonts w:ascii="Times New Roman" w:hAnsi="Times New Roman" w:cs="Times New Roman"/>
          <w:sz w:val="24"/>
          <w:szCs w:val="24"/>
        </w:rPr>
        <w:t>10.</w:t>
      </w:r>
      <w:r w:rsidR="00FE7908" w:rsidRPr="00AF63FF">
        <w:rPr>
          <w:rFonts w:ascii="Times New Roman" w:hAnsi="Times New Roman" w:cs="Times New Roman"/>
          <w:sz w:val="24"/>
          <w:szCs w:val="24"/>
        </w:rPr>
        <w:t>S</w:t>
      </w:r>
      <w:r w:rsidR="00281735" w:rsidRPr="00AF63FF">
        <w:rPr>
          <w:rFonts w:ascii="Times New Roman" w:hAnsi="Times New Roman" w:cs="Times New Roman"/>
          <w:sz w:val="24"/>
          <w:szCs w:val="24"/>
        </w:rPr>
        <w:t>utarties sudarymas</w:t>
      </w:r>
      <w:bookmarkEnd w:id="147"/>
      <w:bookmarkEnd w:id="148"/>
      <w:bookmarkEnd w:id="149"/>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111"/>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Antrinispavadinimas"/>
        <w:jc w:val="right"/>
        <w:rPr>
          <w:rFonts w:ascii="Times New Roman" w:hAnsi="Times New Roman" w:cs="Times New Roman"/>
          <w:sz w:val="24"/>
          <w:szCs w:val="24"/>
        </w:rPr>
      </w:pPr>
      <w:bookmarkStart w:id="150"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150"/>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7B4DAC"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926BC4">
              <w:rPr>
                <w:rFonts w:ascii="Times New Roman" w:hAnsi="Times New Roman" w:cs="Times New Roman"/>
                <w:sz w:val="24"/>
                <w:szCs w:val="24"/>
              </w:rPr>
              <w:t xml:space="preserve"> </w:t>
            </w:r>
            <w:r w:rsidR="00CE1F13" w:rsidRPr="00926BC4">
              <w:rPr>
                <w:rFonts w:ascii="Times New Roman" w:hAnsi="Times New Roman" w:cs="Times New Roman"/>
                <w:sz w:val="24"/>
                <w:szCs w:val="24"/>
              </w:rPr>
              <w:t>dien</w:t>
            </w:r>
            <w:r w:rsidR="005E6E36"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 xml:space="preserve">Pasiūlymo galiojimo </w:t>
            </w:r>
            <w:r w:rsidRPr="00926BC4">
              <w:rPr>
                <w:rFonts w:ascii="Times New Roman" w:hAnsi="Times New Roman" w:cs="Times New Roman"/>
                <w:color w:val="000000" w:themeColor="text1"/>
                <w:sz w:val="24"/>
                <w:szCs w:val="24"/>
              </w:rPr>
              <w:lastRenderedPageBreak/>
              <w:t>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lastRenderedPageBreak/>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privalo </w:t>
            </w:r>
            <w:r w:rsidRPr="00926BC4">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926BC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51" w:name="_Ref38539939"/>
      <w:bookmarkStart w:id="152" w:name="_Ref38541068"/>
      <w:bookmarkStart w:id="153" w:name="_Ref38885053"/>
      <w:bookmarkStart w:id="154" w:name="_Ref38899023"/>
      <w:bookmarkStart w:id="155"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 </w:t>
      </w:r>
      <w:r w:rsidR="005E6E36" w:rsidRPr="005E6E36">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1"/>
      <w:bookmarkEnd w:id="152"/>
      <w:bookmarkEnd w:id="153"/>
      <w:bookmarkEnd w:id="154"/>
      <w:bookmarkEnd w:id="155"/>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Antrinispavadinimas"/>
        <w:jc w:val="center"/>
        <w:rPr>
          <w:rFonts w:ascii="Times New Roman" w:hAnsi="Times New Roman" w:cs="Times New Roman"/>
          <w:sz w:val="24"/>
          <w:szCs w:val="24"/>
        </w:rPr>
      </w:pPr>
      <w:r w:rsidRPr="005E6E36">
        <w:rPr>
          <w:rFonts w:ascii="Times New Roman" w:hAnsi="Times New Roman" w:cs="Times New Roman"/>
          <w:sz w:val="24"/>
          <w:szCs w:val="24"/>
        </w:rPr>
        <w:t xml:space="preserve">TECHNINĖ </w:t>
      </w:r>
      <w:r w:rsidR="005E6E36" w:rsidRPr="005E6E36">
        <w:rPr>
          <w:rFonts w:ascii="Times New Roman" w:hAnsi="Times New Roman" w:cs="Times New Roman"/>
          <w:sz w:val="24"/>
          <w:szCs w:val="24"/>
        </w:rPr>
        <w:t>užduotis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87C80" w:rsidRDefault="008D704D" w:rsidP="008D704D">
      <w:pPr>
        <w:pStyle w:val="Antrat2"/>
        <w:ind w:left="5103"/>
        <w:rPr>
          <w:rFonts w:ascii="Times New Roman" w:eastAsia="Calibri" w:hAnsi="Times New Roman" w:cs="Times New Roman"/>
          <w:color w:val="auto"/>
          <w:sz w:val="24"/>
          <w:szCs w:val="24"/>
        </w:rPr>
      </w:pPr>
      <w:bookmarkStart w:id="156" w:name="_Ref38285444"/>
      <w:bookmarkStart w:id="157" w:name="_Ref38291496"/>
      <w:bookmarkStart w:id="158" w:name="_Toc126333941"/>
      <w:r w:rsidRPr="00F87C80">
        <w:rPr>
          <w:rFonts w:ascii="Times New Roman" w:eastAsia="Calibri" w:hAnsi="Times New Roman" w:cs="Times New Roman"/>
          <w:color w:val="auto"/>
          <w:sz w:val="24"/>
          <w:szCs w:val="24"/>
        </w:rPr>
        <w:lastRenderedPageBreak/>
        <w:t xml:space="preserve">Pirkimo sąlygų </w:t>
      </w:r>
      <w:r w:rsidR="00F1334C" w:rsidRPr="00F87C80">
        <w:rPr>
          <w:rFonts w:ascii="Times New Roman" w:eastAsia="Calibri" w:hAnsi="Times New Roman" w:cs="Times New Roman"/>
          <w:color w:val="auto"/>
          <w:sz w:val="24"/>
          <w:szCs w:val="24"/>
        </w:rPr>
        <w:t>3</w:t>
      </w:r>
      <w:r w:rsidRPr="00F87C80">
        <w:rPr>
          <w:rFonts w:ascii="Times New Roman" w:eastAsia="Calibri" w:hAnsi="Times New Roman" w:cs="Times New Roman"/>
          <w:color w:val="auto"/>
          <w:sz w:val="24"/>
          <w:szCs w:val="24"/>
        </w:rPr>
        <w:t xml:space="preserve"> priedas „Tiekėjų pašalinimo pagrindai“</w:t>
      </w:r>
      <w:bookmarkEnd w:id="156"/>
      <w:bookmarkEnd w:id="157"/>
      <w:bookmarkEnd w:id="158"/>
    </w:p>
    <w:p w:rsidR="000E6657" w:rsidRPr="00F87C80" w:rsidRDefault="000E6657" w:rsidP="000E6657">
      <w:pPr>
        <w:jc w:val="center"/>
        <w:rPr>
          <w:rFonts w:ascii="Times New Roman" w:hAnsi="Times New Roman" w:cs="Times New Roman"/>
          <w:b/>
          <w:bCs/>
          <w:smallCaps/>
          <w:sz w:val="24"/>
          <w:szCs w:val="24"/>
        </w:rPr>
      </w:pPr>
    </w:p>
    <w:p w:rsidR="000E6657" w:rsidRPr="00F87C80" w:rsidRDefault="000E6657" w:rsidP="00BE1858">
      <w:pPr>
        <w:pStyle w:val="Antrinispavadinimas"/>
        <w:jc w:val="center"/>
        <w:rPr>
          <w:rFonts w:ascii="Times New Roman" w:hAnsi="Times New Roman" w:cs="Times New Roman"/>
          <w:sz w:val="24"/>
          <w:szCs w:val="24"/>
        </w:rPr>
      </w:pPr>
      <w:r w:rsidRPr="00F87C80">
        <w:rPr>
          <w:rFonts w:ascii="Times New Roman" w:hAnsi="Times New Roman" w:cs="Times New Roman"/>
          <w:sz w:val="24"/>
          <w:szCs w:val="24"/>
        </w:rPr>
        <w:t>TIEKĖJŲ PAŠALINIMO PAGRINDAI</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Su pasiūlymu</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F87C80">
        <w:rPr>
          <w:rFonts w:ascii="Times New Roman" w:hAnsi="Times New Roman" w:cs="Times New Roman"/>
          <w:color w:val="7030A0"/>
          <w:sz w:val="24"/>
          <w:szCs w:val="24"/>
        </w:rPr>
        <w:t xml:space="preserve"> </w:t>
      </w:r>
    </w:p>
    <w:p w:rsidR="005E6E36" w:rsidRPr="00F87C80" w:rsidRDefault="005E6E36" w:rsidP="005E6E36">
      <w:pPr>
        <w:pStyle w:val="Betarp"/>
        <w:numPr>
          <w:ilvl w:val="0"/>
          <w:numId w:val="22"/>
        </w:numPr>
        <w:ind w:left="0" w:firstLine="851"/>
        <w:jc w:val="both"/>
        <w:rPr>
          <w:rFonts w:ascii="Times New Roman" w:eastAsia="Verdana" w:hAnsi="Times New Roman" w:cs="Times New Roman"/>
          <w:sz w:val="24"/>
          <w:szCs w:val="24"/>
        </w:rPr>
      </w:pPr>
      <w:r w:rsidRPr="00F87C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7C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5E6E36" w:rsidRPr="00F87C80" w:rsidRDefault="005E6E36" w:rsidP="005E6E36">
      <w:pPr>
        <w:pStyle w:val="Betarp"/>
        <w:numPr>
          <w:ilvl w:val="0"/>
          <w:numId w:val="22"/>
        </w:numPr>
        <w:ind w:left="0" w:firstLine="851"/>
        <w:jc w:val="both"/>
        <w:rPr>
          <w:rFonts w:ascii="Times New Roman" w:eastAsia="Verdana" w:hAnsi="Times New Roman" w:cs="Times New Roman"/>
          <w:color w:val="000000" w:themeColor="text1"/>
          <w:sz w:val="24"/>
          <w:szCs w:val="24"/>
        </w:rPr>
      </w:pPr>
      <w:r w:rsidRPr="00F87C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87C80">
        <w:rPr>
          <w:rFonts w:ascii="Times New Roman" w:eastAsia="Verdana" w:hAnsi="Times New Roman" w:cs="Times New Roman"/>
          <w:sz w:val="24"/>
          <w:szCs w:val="24"/>
        </w:rPr>
        <w:t>Certis</w:t>
      </w:r>
      <w:proofErr w:type="spellEnd"/>
      <w:r w:rsidRPr="00F87C80">
        <w:rPr>
          <w:rFonts w:ascii="Times New Roman" w:eastAsia="Verdana" w:hAnsi="Times New Roman" w:cs="Times New Roman"/>
          <w:sz w:val="24"/>
          <w:szCs w:val="24"/>
        </w:rPr>
        <w:t>“. Lentelės ketvirtame stulpelyje nurodomi doku</w:t>
      </w:r>
      <w:r w:rsidRPr="00F87C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87C80">
        <w:rPr>
          <w:rFonts w:ascii="Times New Roman" w:hAnsi="Times New Roman" w:cs="Times New Roman"/>
          <w:sz w:val="24"/>
          <w:szCs w:val="24"/>
        </w:rPr>
        <w:t>Certis</w:t>
      </w:r>
      <w:proofErr w:type="spellEnd"/>
      <w:r w:rsidRPr="00F87C80">
        <w:rPr>
          <w:rFonts w:ascii="Times New Roman" w:hAnsi="Times New Roman" w:cs="Times New Roman"/>
          <w:sz w:val="24"/>
          <w:szCs w:val="24"/>
        </w:rPr>
        <w:t xml:space="preserve">“, adresu </w:t>
      </w:r>
      <w:hyperlink r:id="rId21" w:history="1">
        <w:r w:rsidRPr="00F87C80">
          <w:rPr>
            <w:rStyle w:val="Hipersaitas"/>
            <w:rFonts w:ascii="Times New Roman" w:eastAsia="Calibri" w:hAnsi="Times New Roman" w:cs="Times New Roman"/>
            <w:sz w:val="24"/>
            <w:szCs w:val="24"/>
          </w:rPr>
          <w:t>https://ec.europa.eu/tools/ecertis/</w:t>
        </w:r>
      </w:hyperlink>
      <w:r w:rsidRPr="00F87C80">
        <w:rPr>
          <w:rFonts w:ascii="Times New Roman" w:hAnsi="Times New Roman" w:cs="Times New Roman"/>
          <w:sz w:val="24"/>
          <w:szCs w:val="24"/>
        </w:rPr>
        <w:t xml:space="preserve">.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Perkančioji organizacija nereikalauja iš tiekėjo pateikti dokumentų, patvirtinančių jo pašalinimo pagrindų nebuvimą, jeigu ji: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lastRenderedPageBreak/>
        <w:t>6</w:t>
      </w:r>
      <w:r w:rsidRPr="00F87C80">
        <w:rPr>
          <w:rStyle w:val="Puslapioinaosnuoroda"/>
          <w:rFonts w:ascii="Times New Roman" w:hAnsi="Times New Roman" w:cs="Times New Roman"/>
          <w:sz w:val="24"/>
          <w:szCs w:val="24"/>
        </w:rPr>
        <w:t>2</w:t>
      </w:r>
      <w:r w:rsidRPr="00F87C80">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priesaikos deklaracija;</w:t>
      </w:r>
    </w:p>
    <w:p w:rsidR="005E6E36" w:rsidRPr="00F87C80" w:rsidRDefault="005E6E36" w:rsidP="005E6E36">
      <w:pPr>
        <w:ind w:firstLine="851"/>
        <w:jc w:val="both"/>
        <w:rPr>
          <w:rFonts w:ascii="Times New Roman" w:hAnsi="Times New Roman" w:cs="Times New Roman"/>
          <w:sz w:val="24"/>
          <w:szCs w:val="24"/>
        </w:rPr>
      </w:pPr>
      <w:r w:rsidRPr="00F87C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F87C80" w:rsidRDefault="005E6E36" w:rsidP="005E6E36">
      <w:pPr>
        <w:rPr>
          <w:rFonts w:ascii="Times New Roman" w:hAnsi="Times New Roman" w:cs="Times New Roman"/>
          <w:sz w:val="24"/>
          <w:szCs w:val="24"/>
        </w:rPr>
      </w:pPr>
    </w:p>
    <w:tbl>
      <w:tblPr>
        <w:tblW w:w="9322" w:type="dxa"/>
        <w:tblLayout w:type="fixed"/>
        <w:tblCellMar>
          <w:left w:w="10" w:type="dxa"/>
          <w:right w:w="10" w:type="dxa"/>
        </w:tblCellMar>
        <w:tblLook w:val="04A0"/>
      </w:tblPr>
      <w:tblGrid>
        <w:gridCol w:w="900"/>
        <w:gridCol w:w="3461"/>
        <w:gridCol w:w="567"/>
        <w:gridCol w:w="1843"/>
        <w:gridCol w:w="141"/>
        <w:gridCol w:w="567"/>
        <w:gridCol w:w="1843"/>
      </w:tblGrid>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5E6E36" w:rsidRPr="00F87C80" w:rsidTr="007962C2">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87C80">
              <w:rPr>
                <w:rFonts w:ascii="Times New Roman" w:hAnsi="Times New Roman" w:cs="Times New Roman"/>
                <w:bCs/>
                <w:sz w:val="24"/>
                <w:szCs w:val="24"/>
                <w:lang w:eastAsia="en-US"/>
              </w:rPr>
              <w:lastRenderedPageBreak/>
              <w:t>Europos Sąjungos finansinius interesus, kaip apibrėžta Konvencijos dėl Europos Bendrijų finansinių interesų apsaugos 1 straipsnyje;</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5) teroristinį ir su teroristine veikla susijusį nusikaltimą;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w:t>
            </w:r>
            <w:r w:rsidRPr="00F87C80">
              <w:rPr>
                <w:rFonts w:ascii="Times New Roman" w:hAnsi="Times New Roman" w:cs="Times New Roman"/>
                <w:sz w:val="24"/>
                <w:szCs w:val="24"/>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Jei dokumentas išduotas anksčiau, tačiau jame nurodytas galiojimo terminas ilgesnis nei pašalinimo pagrindų nebuvimą </w:t>
            </w:r>
            <w:r w:rsidRPr="00F87C80">
              <w:rPr>
                <w:rFonts w:ascii="Times New Roman" w:hAnsi="Times New Roman" w:cs="Times New Roman"/>
                <w:bCs/>
                <w:sz w:val="24"/>
                <w:szCs w:val="24"/>
              </w:rPr>
              <w:lastRenderedPageBreak/>
              <w:t>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5E6E36" w:rsidRPr="00F87C80" w:rsidRDefault="005E6E36" w:rsidP="007962C2">
            <w:pPr>
              <w:pStyle w:val="Betarp"/>
              <w:jc w:val="both"/>
              <w:rPr>
                <w:rFonts w:ascii="Times New Roman" w:eastAsia="Yu Mincho" w:hAnsi="Times New Roman" w:cs="Times New Roman"/>
                <w:b/>
                <w:bCs/>
                <w:sz w:val="24"/>
                <w:szCs w:val="24"/>
              </w:rPr>
            </w:pPr>
          </w:p>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bookmarkStart w:id="159"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2) įsiskolinimo suma neviršija 50 </w:t>
            </w:r>
            <w:proofErr w:type="spellStart"/>
            <w:r w:rsidRPr="00F87C80">
              <w:rPr>
                <w:rFonts w:ascii="Times New Roman" w:hAnsi="Times New Roman" w:cs="Times New Roman"/>
                <w:bCs/>
                <w:sz w:val="24"/>
                <w:szCs w:val="24"/>
                <w:lang w:eastAsia="en-US"/>
              </w:rPr>
              <w:t>Eur</w:t>
            </w:r>
            <w:proofErr w:type="spellEnd"/>
            <w:r w:rsidRPr="00F87C80">
              <w:rPr>
                <w:rFonts w:ascii="Times New Roman" w:hAnsi="Times New Roman" w:cs="Times New Roman"/>
                <w:bCs/>
                <w:sz w:val="24"/>
                <w:szCs w:val="24"/>
                <w:lang w:eastAsia="en-US"/>
              </w:rPr>
              <w:t xml:space="preserve"> (penkiasdešimt eurų);</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F87C80">
              <w:rPr>
                <w:rFonts w:ascii="Times New Roman" w:hAnsi="Times New Roman" w:cs="Times New Roman"/>
                <w:bCs/>
                <w:sz w:val="24"/>
                <w:szCs w:val="24"/>
                <w:lang w:eastAsia="en-US"/>
              </w:rPr>
              <w:lastRenderedPageBreak/>
              <w:t>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5E6E36" w:rsidRPr="00F87C80" w:rsidRDefault="005E6E36" w:rsidP="007962C2">
            <w:pPr>
              <w:pStyle w:val="Betarp"/>
              <w:jc w:val="both"/>
              <w:rPr>
                <w:rFonts w:ascii="Times New Roman" w:eastAsia="Arial"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5E6E36" w:rsidRPr="00F87C80" w:rsidRDefault="005E6E36" w:rsidP="005E6E36">
            <w:pPr>
              <w:pStyle w:val="Betarp"/>
              <w:numPr>
                <w:ilvl w:val="0"/>
                <w:numId w:val="18"/>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w:t>
            </w:r>
            <w:r w:rsidRPr="00F87C80">
              <w:rPr>
                <w:rFonts w:ascii="Times New Roman" w:hAnsi="Times New Roman" w:cs="Times New Roman"/>
                <w:sz w:val="24"/>
                <w:szCs w:val="24"/>
              </w:rPr>
              <w:lastRenderedPageBreak/>
              <w:t>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w:t>
            </w:r>
            <w:r w:rsidRPr="00F87C80">
              <w:rPr>
                <w:rFonts w:ascii="Times New Roman" w:hAnsi="Times New Roman" w:cs="Times New Roman"/>
                <w:i/>
                <w:iCs/>
                <w:color w:val="000000" w:themeColor="text1"/>
                <w:sz w:val="24"/>
                <w:szCs w:val="24"/>
              </w:rPr>
              <w:lastRenderedPageBreak/>
              <w:t xml:space="preserve">14 pateikti įrodančius dokumentus, jie turi būti išduoti ne anksčiau kaip 120 dienų, jas skaičiuojant atgal nuo 2022-10-14. </w:t>
            </w:r>
          </w:p>
          <w:p w:rsidR="005E6E36" w:rsidRPr="00F87C80" w:rsidRDefault="005E6E36" w:rsidP="007962C2">
            <w:pPr>
              <w:pStyle w:val="Betarp"/>
              <w:jc w:val="both"/>
              <w:rPr>
                <w:rFonts w:ascii="Times New Roman" w:hAnsi="Times New Roman" w:cs="Times New Roman"/>
                <w:i/>
                <w:iCs/>
                <w:color w:val="7030A0"/>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w:t>
            </w:r>
            <w:r w:rsidRPr="00F87C80">
              <w:rPr>
                <w:rFonts w:ascii="Times New Roman" w:hAnsi="Times New Roman" w:cs="Times New Roman"/>
                <w:sz w:val="24"/>
                <w:szCs w:val="24"/>
              </w:rPr>
              <w:lastRenderedPageBreak/>
              <w:t>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87C80">
              <w:rPr>
                <w:rFonts w:ascii="Times New Roman" w:hAnsi="Times New Roman" w:cs="Times New Roman"/>
                <w:sz w:val="24"/>
                <w:szCs w:val="24"/>
              </w:rPr>
              <w:lastRenderedPageBreak/>
              <w:t>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kompetentingos 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w:t>
            </w:r>
            <w:r w:rsidRPr="00F87C80">
              <w:rPr>
                <w:rFonts w:ascii="Times New Roman" w:hAnsi="Times New Roman" w:cs="Times New Roman"/>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59"/>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w:t>
            </w:r>
            <w:r w:rsidRPr="00F87C80">
              <w:rPr>
                <w:rFonts w:ascii="Times New Roman" w:hAnsi="Times New Roman" w:cs="Times New Roman"/>
                <w:sz w:val="24"/>
                <w:szCs w:val="24"/>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F87C80">
              <w:rPr>
                <w:rFonts w:ascii="Times New Roman" w:hAnsi="Times New Roman" w:cs="Times New Roman"/>
                <w:bCs/>
                <w:sz w:val="24"/>
                <w:szCs w:val="24"/>
              </w:rPr>
              <w:t>vandentvarkos</w:t>
            </w:r>
            <w:proofErr w:type="spellEnd"/>
            <w:r w:rsidRPr="00F87C80">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 xml:space="preserve">VPĮ 46 straipsnio 4 dalies 4 </w:t>
            </w:r>
            <w:r w:rsidRPr="00F87C80">
              <w:rPr>
                <w:rFonts w:ascii="Times New Roman" w:eastAsia="Yu Mincho" w:hAnsi="Times New Roman" w:cs="Times New Roman"/>
                <w:b/>
                <w:bCs/>
                <w:sz w:val="24"/>
                <w:szCs w:val="24"/>
              </w:rPr>
              <w:lastRenderedPageBreak/>
              <w:t>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w:t>
            </w:r>
            <w:r w:rsidRPr="00F87C80">
              <w:rPr>
                <w:rFonts w:ascii="Times New Roman" w:hAnsi="Times New Roman" w:cs="Times New Roman"/>
                <w:sz w:val="24"/>
                <w:szCs w:val="24"/>
                <w:lang w:eastAsia="en-US"/>
              </w:rPr>
              <w:lastRenderedPageBreak/>
              <w:t>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E6E36" w:rsidRPr="00F87C80" w:rsidRDefault="00405A22" w:rsidP="007962C2">
            <w:pPr>
              <w:pStyle w:val="Betarp"/>
              <w:jc w:val="both"/>
              <w:rPr>
                <w:rFonts w:ascii="Times New Roman" w:hAnsi="Times New Roman" w:cs="Times New Roman"/>
                <w:sz w:val="24"/>
                <w:szCs w:val="24"/>
              </w:rPr>
            </w:pPr>
            <w:hyperlink r:id="rId23" w:history="1">
              <w:r w:rsidR="005E6E36" w:rsidRPr="00F87C80">
                <w:rPr>
                  <w:rStyle w:val="Hipersaitas"/>
                  <w:rFonts w:ascii="Times New Roman" w:hAnsi="Times New Roman" w:cs="Times New Roman"/>
                  <w:sz w:val="24"/>
                  <w:szCs w:val="24"/>
                </w:rPr>
                <w:t>https://vpt.lrv.lt/lt/nuorodos/kiti-duomenys/powerbi/melaginga-informacija-pateikusiu-tiekeju-sarasas-3/</w:t>
              </w:r>
            </w:hyperlink>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F87C80">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5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w:t>
            </w:r>
            <w:r w:rsidRPr="00F87C80">
              <w:rPr>
                <w:rFonts w:ascii="Times New Roman" w:eastAsia="Arial" w:hAnsi="Times New Roman" w:cs="Times New Roman"/>
                <w:sz w:val="24"/>
                <w:szCs w:val="24"/>
              </w:rPr>
              <w:lastRenderedPageBreak/>
              <w:t>dalies C15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F87C80">
              <w:rPr>
                <w:rFonts w:ascii="Times New Roman" w:hAnsi="Times New Roman" w:cs="Times New Roman"/>
                <w:sz w:val="24"/>
                <w:szCs w:val="24"/>
              </w:rPr>
              <w:t>vandentvarkos</w:t>
            </w:r>
            <w:proofErr w:type="spellEnd"/>
            <w:r w:rsidRPr="00F87C80">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F87C80">
              <w:rPr>
                <w:rFonts w:ascii="Times New Roman" w:hAnsi="Times New Roman" w:cs="Times New Roman"/>
                <w:sz w:val="24"/>
                <w:szCs w:val="24"/>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C14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405A22" w:rsidP="007962C2">
            <w:pPr>
              <w:pStyle w:val="Betarp"/>
              <w:jc w:val="both"/>
              <w:rPr>
                <w:rFonts w:ascii="Times New Roman" w:hAnsi="Times New Roman" w:cs="Times New Roman"/>
                <w:sz w:val="24"/>
                <w:szCs w:val="24"/>
              </w:rPr>
            </w:pPr>
            <w:hyperlink r:id="rId24" w:history="1">
              <w:r w:rsidR="005E6E36" w:rsidRPr="00F87C80">
                <w:rPr>
                  <w:rStyle w:val="Hipersaitas"/>
                  <w:rFonts w:ascii="Times New Roman" w:hAnsi="Times New Roman" w:cs="Times New Roman"/>
                  <w:sz w:val="24"/>
                  <w:szCs w:val="24"/>
                </w:rPr>
                <w:t>https://vpt.lrv.lt/lt/nuorodos/kiti-duomenys/powerbi/nepatikimi-tiekejai-1/</w:t>
              </w:r>
            </w:hyperlink>
          </w:p>
          <w:p w:rsidR="005E6E36" w:rsidRPr="00F87C80" w:rsidRDefault="005E6E36" w:rsidP="007962C2">
            <w:pPr>
              <w:pStyle w:val="Betarp"/>
              <w:jc w:val="both"/>
              <w:rPr>
                <w:rFonts w:ascii="Times New Roman" w:hAnsi="Times New Roman" w:cs="Times New Roman"/>
                <w:sz w:val="24"/>
                <w:szCs w:val="24"/>
              </w:rPr>
            </w:pPr>
          </w:p>
          <w:p w:rsidR="005E6E36" w:rsidRPr="00F87C80" w:rsidRDefault="00405A22" w:rsidP="007962C2">
            <w:pPr>
              <w:pStyle w:val="Betarp"/>
              <w:jc w:val="both"/>
              <w:rPr>
                <w:rFonts w:ascii="Times New Roman" w:hAnsi="Times New Roman" w:cs="Times New Roman"/>
                <w:sz w:val="24"/>
                <w:szCs w:val="24"/>
              </w:rPr>
            </w:pPr>
            <w:hyperlink r:id="rId25" w:history="1">
              <w:r w:rsidR="005E6E36" w:rsidRPr="00F87C80">
                <w:rPr>
                  <w:rStyle w:val="Hipersaitas"/>
                  <w:rFonts w:ascii="Times New Roman" w:hAnsi="Times New Roman" w:cs="Times New Roman"/>
                  <w:sz w:val="24"/>
                  <w:szCs w:val="24"/>
                </w:rPr>
                <w:t>https://vpt.lrv.lt/lt/pasalinimo-pagrindai-1/nepatikimu-koncesininku-sarasas-1/nepatikimu-koncesininku-sarasas/</w:t>
              </w:r>
            </w:hyperlink>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p w:rsidR="005E6E36" w:rsidRPr="00F87C80" w:rsidRDefault="005E6E36" w:rsidP="007962C2">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 kai jis</w:t>
            </w:r>
            <w:bookmarkStart w:id="160" w:name="part_030e6c6c64ba4f96a23474e439d1b80c"/>
            <w:bookmarkEnd w:id="160"/>
            <w:r w:rsidRPr="00F87C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5E6E36" w:rsidRPr="00F87C80" w:rsidRDefault="005E6E36" w:rsidP="007962C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a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5E6E36" w:rsidRPr="00F87C80" w:rsidRDefault="00405A22" w:rsidP="007962C2">
            <w:pPr>
              <w:pStyle w:val="Betarp"/>
              <w:jc w:val="both"/>
              <w:rPr>
                <w:rFonts w:ascii="Times New Roman" w:hAnsi="Times New Roman" w:cs="Times New Roman"/>
                <w:sz w:val="24"/>
                <w:szCs w:val="24"/>
              </w:rPr>
            </w:pPr>
            <w:hyperlink r:id="rId27" w:history="1">
              <w:r w:rsidR="005E6E36"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5E6E36" w:rsidRPr="00F87C80" w:rsidRDefault="005E6E36" w:rsidP="007962C2">
            <w:pPr>
              <w:pStyle w:val="Betarp"/>
              <w:jc w:val="both"/>
              <w:rPr>
                <w:rFonts w:ascii="Times New Roman" w:hAnsi="Times New Roman" w:cs="Times New Roman"/>
                <w:b/>
                <w:bCs/>
                <w:i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Priimant sprendimus dėl tiekėjo pašalinimo </w:t>
            </w:r>
            <w:r w:rsidRPr="00F87C80">
              <w:rPr>
                <w:rFonts w:ascii="Times New Roman" w:hAnsi="Times New Roman" w:cs="Times New Roman"/>
                <w:sz w:val="24"/>
                <w:szCs w:val="24"/>
              </w:rPr>
              <w:lastRenderedPageBreak/>
              <w:t>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c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E6E36" w:rsidRPr="00F87C80" w:rsidRDefault="00405A22" w:rsidP="007962C2">
            <w:pPr>
              <w:rPr>
                <w:rFonts w:ascii="Times New Roman" w:hAnsi="Times New Roman" w:cs="Times New Roman"/>
                <w:bCs/>
                <w:iCs/>
                <w:sz w:val="24"/>
                <w:szCs w:val="24"/>
                <w:lang w:eastAsia="en-US"/>
              </w:rPr>
            </w:pPr>
            <w:hyperlink r:id="rId29" w:history="1">
              <w:r w:rsidR="005E6E36" w:rsidRPr="00F87C80">
                <w:rPr>
                  <w:rStyle w:val="Hipersaitas"/>
                  <w:rFonts w:ascii="Times New Roman" w:hAnsi="Times New Roman" w:cs="Times New Roman"/>
                  <w:sz w:val="24"/>
                  <w:szCs w:val="24"/>
                  <w:u w:val="single"/>
                </w:rPr>
                <w:t>https://kt.gov.lt/lt/atviri-duomenys/diskvalifikavimas-is-viesuju-pirkimu</w:t>
              </w:r>
            </w:hyperlink>
            <w:r w:rsidR="005E6E36" w:rsidRPr="00F87C80">
              <w:rPr>
                <w:rFonts w:ascii="Times New Roman" w:hAnsi="Times New Roman" w:cs="Times New Roman"/>
                <w:sz w:val="24"/>
                <w:szCs w:val="24"/>
              </w:rPr>
              <w:t xml:space="preserve"> skelbiamą informaciją.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w:t>
            </w:r>
            <w:r w:rsidRPr="00F87C80">
              <w:rPr>
                <w:rFonts w:ascii="Times New Roman" w:hAnsi="Times New Roman" w:cs="Times New Roman"/>
                <w:sz w:val="24"/>
                <w:szCs w:val="24"/>
              </w:rPr>
              <w:lastRenderedPageBreak/>
              <w:t xml:space="preserve">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1 punktas</w:t>
            </w:r>
          </w:p>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5E6E36" w:rsidRPr="00F87C80" w:rsidRDefault="005E6E36" w:rsidP="007962C2">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eastAsia="Yu Mincho"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bookmarkStart w:id="161"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Perkančioji organizacija savarankiškai patikrina duomenis nacionalinėje duomenų bazėje, adresu:</w:t>
            </w:r>
          </w:p>
          <w:p w:rsidR="005E6E36" w:rsidRPr="00F87C80" w:rsidRDefault="00405A22" w:rsidP="007962C2">
            <w:pPr>
              <w:pStyle w:val="Betarp"/>
              <w:jc w:val="both"/>
              <w:rPr>
                <w:rFonts w:ascii="Times New Roman" w:hAnsi="Times New Roman" w:cs="Times New Roman"/>
                <w:bCs/>
                <w:sz w:val="24"/>
                <w:szCs w:val="24"/>
              </w:rPr>
            </w:pPr>
            <w:hyperlink r:id="rId30" w:history="1">
              <w:r w:rsidR="005E6E36" w:rsidRPr="00F87C80">
                <w:rPr>
                  <w:rStyle w:val="Hipersaitas"/>
                  <w:rFonts w:ascii="Times New Roman" w:hAnsi="Times New Roman" w:cs="Times New Roman"/>
                  <w:bCs/>
                  <w:sz w:val="24"/>
                  <w:szCs w:val="24"/>
                  <w:u w:val="single"/>
                </w:rPr>
                <w:t>https://www.registrucentras.lt/jar/p/</w:t>
              </w:r>
            </w:hyperlink>
            <w:r w:rsidR="005E6E36" w:rsidRPr="00F87C80">
              <w:rPr>
                <w:rFonts w:ascii="Times New Roman" w:hAnsi="Times New Roman" w:cs="Times New Roman"/>
                <w:bCs/>
                <w:sz w:val="24"/>
                <w:szCs w:val="24"/>
              </w:rPr>
              <w:t xml:space="preserve">.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lastRenderedPageBreak/>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1"/>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5E6E36" w:rsidRPr="00DA74D6" w:rsidRDefault="005E6E36" w:rsidP="005E6E36">
      <w:pPr>
        <w:spacing w:after="0" w:line="240" w:lineRule="auto"/>
        <w:rPr>
          <w:rFonts w:ascii="Verdana" w:hAnsi="Verdana"/>
          <w:sz w:val="22"/>
          <w:szCs w:val="22"/>
        </w:rPr>
      </w:pPr>
    </w:p>
    <w:p w:rsidR="005E6E36" w:rsidRPr="00DA74D6" w:rsidRDefault="005E6E36" w:rsidP="005E6E36">
      <w:pPr>
        <w:spacing w:after="0" w:line="240" w:lineRule="auto"/>
        <w:rPr>
          <w:rFonts w:ascii="Times New Roman" w:hAnsi="Times New Roman" w:cs="Times New Roman"/>
          <w:sz w:val="24"/>
          <w:szCs w:val="24"/>
        </w:rPr>
      </w:pPr>
    </w:p>
    <w:p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162" w:name="_Ref38291223"/>
      <w:bookmarkStart w:id="163" w:name="_Ref38291334"/>
      <w:bookmarkStart w:id="164" w:name="_Ref38533412"/>
      <w:bookmarkStart w:id="165"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162"/>
      <w:bookmarkEnd w:id="163"/>
      <w:bookmarkEnd w:id="164"/>
      <w:bookmarkEnd w:id="165"/>
    </w:p>
    <w:p w:rsidR="002F396F" w:rsidRPr="00F0499F" w:rsidRDefault="002F396F" w:rsidP="00DE290C">
      <w:pPr>
        <w:rPr>
          <w:rFonts w:cstheme="minorHAnsi"/>
          <w:b/>
          <w:bCs/>
          <w:smallCaps/>
          <w:sz w:val="22"/>
          <w:szCs w:val="22"/>
        </w:rPr>
      </w:pPr>
    </w:p>
    <w:p w:rsidR="00AA54CC" w:rsidRPr="0077694B" w:rsidRDefault="00AA54CC" w:rsidP="00AA54CC">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tblPr>
      <w:tblGrid>
        <w:gridCol w:w="572"/>
        <w:gridCol w:w="3125"/>
        <w:gridCol w:w="3402"/>
        <w:gridCol w:w="3089"/>
      </w:tblGrid>
      <w:tr w:rsidR="00AA54CC" w:rsidRPr="00F0499F" w:rsidTr="00AA54CC">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AA54CC" w:rsidRPr="00F36F0A" w:rsidRDefault="00AA54CC" w:rsidP="00AA54CC">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AA54CC" w:rsidRPr="00F36F0A" w:rsidRDefault="00AA54CC" w:rsidP="00AA54CC">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AA54CC" w:rsidRPr="00F36F0A" w:rsidRDefault="00AA54CC" w:rsidP="00AA54CC">
            <w:pPr>
              <w:autoSpaceDE w:val="0"/>
              <w:autoSpaceDN w:val="0"/>
              <w:adjustRightInd w:val="0"/>
              <w:jc w:val="center"/>
              <w:rPr>
                <w:b/>
                <w:bCs/>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autoSpaceDE w:val="0"/>
              <w:autoSpaceDN w:val="0"/>
              <w:adjustRightInd w:val="0"/>
              <w:rPr>
                <w:b/>
                <w:bCs/>
                <w:color w:val="000000"/>
                <w:sz w:val="24"/>
                <w:szCs w:val="24"/>
              </w:rPr>
            </w:pPr>
            <w:r w:rsidRPr="001B5A89">
              <w:rPr>
                <w:b/>
                <w:bCs/>
                <w:color w:val="000000"/>
                <w:sz w:val="24"/>
                <w:szCs w:val="24"/>
              </w:rPr>
              <w:t>Techninis ir profesinis pajėgumas</w:t>
            </w: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6B665D" w:rsidRPr="008C4768" w:rsidRDefault="00430FF5" w:rsidP="00AA54CC">
            <w:pPr>
              <w:autoSpaceDE w:val="0"/>
              <w:autoSpaceDN w:val="0"/>
              <w:adjustRightInd w:val="0"/>
              <w:jc w:val="both"/>
              <w:rPr>
                <w:sz w:val="24"/>
                <w:szCs w:val="24"/>
              </w:rPr>
            </w:pPr>
            <w:r w:rsidRPr="008C4768">
              <w:rPr>
                <w:sz w:val="24"/>
                <w:szCs w:val="24"/>
              </w:rPr>
              <w:t>1 pirkimo dalis</w:t>
            </w:r>
            <w:r w:rsidR="00F7164E" w:rsidRPr="008C4768">
              <w:rPr>
                <w:sz w:val="24"/>
                <w:szCs w:val="24"/>
              </w:rPr>
              <w:t>:</w:t>
            </w:r>
          </w:p>
          <w:p w:rsidR="008C4768" w:rsidRPr="00A12A12" w:rsidRDefault="008C4768" w:rsidP="008C4768">
            <w:pPr>
              <w:shd w:val="clear" w:color="auto" w:fill="FFFFFF"/>
              <w:textAlignment w:val="baseline"/>
              <w:rPr>
                <w:sz w:val="24"/>
                <w:szCs w:val="24"/>
              </w:rPr>
            </w:pPr>
            <w:r>
              <w:rPr>
                <w:sz w:val="24"/>
                <w:szCs w:val="24"/>
              </w:rPr>
              <w:t>Tiekėjas</w:t>
            </w:r>
            <w:r w:rsidRPr="00A12A12">
              <w:rPr>
                <w:sz w:val="24"/>
                <w:szCs w:val="24"/>
              </w:rPr>
              <w:t xml:space="preserve"> turi turėti bent 1 </w:t>
            </w:r>
            <w:r w:rsidRPr="00A12A12">
              <w:rPr>
                <w:b/>
                <w:bCs/>
                <w:sz w:val="24"/>
                <w:szCs w:val="24"/>
              </w:rPr>
              <w:t xml:space="preserve">atestuotą </w:t>
            </w:r>
            <w:r w:rsidR="005264C6">
              <w:rPr>
                <w:b/>
                <w:bCs/>
                <w:sz w:val="24"/>
                <w:szCs w:val="24"/>
              </w:rPr>
              <w:t>projekto</w:t>
            </w:r>
            <w:r w:rsidRPr="00A12A12">
              <w:rPr>
                <w:b/>
                <w:bCs/>
                <w:sz w:val="24"/>
                <w:szCs w:val="24"/>
              </w:rPr>
              <w:t xml:space="preserve"> vadovą</w:t>
            </w:r>
            <w:r w:rsidR="00842617" w:rsidRPr="008C4768">
              <w:rPr>
                <w:sz w:val="24"/>
                <w:szCs w:val="24"/>
              </w:rPr>
              <w:t xml:space="preserve"> </w:t>
            </w:r>
            <w:r w:rsidR="00842617" w:rsidRPr="00842617">
              <w:rPr>
                <w:b/>
                <w:sz w:val="24"/>
                <w:szCs w:val="24"/>
              </w:rPr>
              <w:t xml:space="preserve">ir projekto </w:t>
            </w:r>
            <w:r w:rsidR="00630E46">
              <w:rPr>
                <w:b/>
                <w:sz w:val="24"/>
                <w:szCs w:val="24"/>
              </w:rPr>
              <w:t>v</w:t>
            </w:r>
            <w:r w:rsidR="00842617" w:rsidRPr="00842617">
              <w:rPr>
                <w:b/>
                <w:sz w:val="24"/>
                <w:szCs w:val="24"/>
              </w:rPr>
              <w:t>ykdymo priežiūros vadovą</w:t>
            </w:r>
            <w:r w:rsidRPr="00A12A12">
              <w:rPr>
                <w:sz w:val="24"/>
                <w:szCs w:val="24"/>
              </w:rPr>
              <w:t>, kuris:    </w:t>
            </w:r>
          </w:p>
          <w:p w:rsidR="006B665D" w:rsidRDefault="006B665D" w:rsidP="00AA54CC">
            <w:pPr>
              <w:autoSpaceDE w:val="0"/>
              <w:autoSpaceDN w:val="0"/>
              <w:adjustRightInd w:val="0"/>
              <w:jc w:val="both"/>
            </w:pPr>
          </w:p>
          <w:p w:rsidR="00AA54CC" w:rsidRPr="008C4768" w:rsidRDefault="00F7164E" w:rsidP="00AA54CC">
            <w:pPr>
              <w:autoSpaceDE w:val="0"/>
              <w:autoSpaceDN w:val="0"/>
              <w:adjustRightInd w:val="0"/>
              <w:jc w:val="both"/>
              <w:rPr>
                <w:rFonts w:eastAsia="Calibri"/>
                <w:sz w:val="24"/>
                <w:szCs w:val="24"/>
              </w:rPr>
            </w:pPr>
            <w:r w:rsidRPr="008C4768">
              <w:rPr>
                <w:sz w:val="24"/>
                <w:szCs w:val="24"/>
              </w:rPr>
              <w:t>T</w:t>
            </w:r>
            <w:r w:rsidR="006B665D" w:rsidRPr="008C4768">
              <w:rPr>
                <w:sz w:val="24"/>
                <w:szCs w:val="24"/>
              </w:rPr>
              <w:t>uri teisę eiti ypatingojo  statinio projekto vadovo  pareigas</w:t>
            </w:r>
            <w:r w:rsidR="008C4768" w:rsidRPr="008C4768">
              <w:rPr>
                <w:sz w:val="24"/>
                <w:szCs w:val="24"/>
              </w:rPr>
              <w:t xml:space="preserve"> ir projekto vykdymo priežiūros vadovo pareigas  (</w:t>
            </w:r>
            <w:r w:rsidRPr="001B69DD">
              <w:rPr>
                <w:sz w:val="24"/>
                <w:szCs w:val="24"/>
              </w:rPr>
              <w:t>Susi</w:t>
            </w:r>
            <w:r w:rsidR="008C4768" w:rsidRPr="008C4768">
              <w:rPr>
                <w:sz w:val="24"/>
                <w:szCs w:val="24"/>
              </w:rPr>
              <w:t>s</w:t>
            </w:r>
            <w:r w:rsidRPr="001B69DD">
              <w:rPr>
                <w:sz w:val="24"/>
                <w:szCs w:val="24"/>
              </w:rPr>
              <w:t>ekimo komunikacijų statiniai</w:t>
            </w:r>
            <w:r w:rsidRPr="008C4768">
              <w:rPr>
                <w:rFonts w:eastAsia="Calibri"/>
                <w:sz w:val="24"/>
                <w:szCs w:val="24"/>
              </w:rPr>
              <w:t xml:space="preserve"> </w:t>
            </w:r>
            <w:r w:rsidR="008C4768" w:rsidRPr="008C4768">
              <w:rPr>
                <w:rFonts w:eastAsia="Calibri"/>
                <w:sz w:val="24"/>
                <w:szCs w:val="24"/>
              </w:rPr>
              <w:t>(keliai/gatvės))</w:t>
            </w:r>
          </w:p>
          <w:p w:rsidR="00AA54CC" w:rsidRPr="00085F5E" w:rsidRDefault="00AA54CC"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u w:val="single"/>
              </w:rPr>
            </w:pPr>
          </w:p>
          <w:p w:rsidR="00AA54CC" w:rsidRPr="001B5A89" w:rsidRDefault="00AA54CC" w:rsidP="00AA54CC">
            <w:pPr>
              <w:shd w:val="clear" w:color="auto" w:fill="FFFFFF"/>
              <w:spacing w:after="9"/>
              <w:rPr>
                <w:color w:val="333333"/>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8C4768" w:rsidRPr="00A12A12" w:rsidRDefault="008C4768" w:rsidP="008C4768">
            <w:pPr>
              <w:shd w:val="clear" w:color="auto" w:fill="FFFFFF"/>
              <w:jc w:val="both"/>
              <w:textAlignment w:val="baseline"/>
              <w:rPr>
                <w:sz w:val="24"/>
                <w:szCs w:val="24"/>
              </w:rPr>
            </w:pPr>
            <w:r w:rsidRPr="00A12A12">
              <w:rPr>
                <w:b/>
                <w:bCs/>
                <w:sz w:val="24"/>
                <w:szCs w:val="24"/>
              </w:rPr>
              <w:t>1. </w:t>
            </w:r>
            <w:r w:rsidRPr="00A12A12">
              <w:rPr>
                <w:sz w:val="24"/>
                <w:szCs w:val="24"/>
              </w:rPr>
              <w:t>Siūlomų specialistų sąrašas.</w:t>
            </w:r>
            <w:r w:rsidRPr="00A12A12">
              <w:rPr>
                <w:b/>
                <w:bCs/>
                <w:sz w:val="24"/>
                <w:szCs w:val="24"/>
              </w:rPr>
              <w:t> </w:t>
            </w:r>
            <w:r w:rsidRPr="00A12A12">
              <w:rPr>
                <w:sz w:val="24"/>
                <w:szCs w:val="24"/>
              </w:rPr>
              <w:t>  </w:t>
            </w:r>
          </w:p>
          <w:p w:rsidR="008C4768" w:rsidRPr="00A12A12" w:rsidRDefault="008C4768" w:rsidP="008C4768">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8C4768" w:rsidRPr="00A12A12" w:rsidRDefault="008C4768" w:rsidP="008C4768">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8C4768" w:rsidRPr="00A12A12" w:rsidRDefault="008C4768" w:rsidP="008C4768">
            <w:pPr>
              <w:shd w:val="clear" w:color="auto" w:fill="FFFFFF"/>
              <w:jc w:val="both"/>
              <w:textAlignment w:val="baseline"/>
              <w:rPr>
                <w:sz w:val="24"/>
                <w:szCs w:val="24"/>
              </w:rPr>
            </w:pPr>
            <w:r w:rsidRPr="00A12A12">
              <w:rPr>
                <w:sz w:val="24"/>
                <w:szCs w:val="24"/>
              </w:rPr>
              <w:t xml:space="preserve">Dėl užsienio šalių specialistų kartu su kvalifikacijos dokumentais būtina pateikti kreipimosi </w:t>
            </w:r>
            <w:r w:rsidRPr="00A12A12">
              <w:rPr>
                <w:sz w:val="24"/>
                <w:szCs w:val="24"/>
              </w:rPr>
              <w:lastRenderedPageBreak/>
              <w:t>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8C4768" w:rsidRPr="00A12A12" w:rsidRDefault="008C4768" w:rsidP="008C4768">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8C4768" w:rsidRPr="00A12A12" w:rsidRDefault="008C4768" w:rsidP="008C4768">
            <w:pPr>
              <w:shd w:val="clear" w:color="auto" w:fill="FFFFFF"/>
              <w:jc w:val="both"/>
              <w:textAlignment w:val="baseline"/>
              <w:rPr>
                <w:sz w:val="24"/>
                <w:szCs w:val="24"/>
              </w:rPr>
            </w:pPr>
            <w:r w:rsidRPr="00A12A12">
              <w:rPr>
                <w:sz w:val="24"/>
                <w:szCs w:val="24"/>
              </w:rPr>
              <w:t>   </w:t>
            </w:r>
          </w:p>
          <w:p w:rsidR="008C4768" w:rsidRPr="00A12A12" w:rsidRDefault="008C4768" w:rsidP="008C4768">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pasiūlymo pateikimo metu, turi būti pateikti dokumentai, įrodantys, kad laimėjimo atveju jie bus įdarbinti</w:t>
            </w:r>
          </w:p>
          <w:p w:rsidR="00AA54CC" w:rsidRPr="00002527" w:rsidRDefault="00AA54CC" w:rsidP="00AA54CC">
            <w:pPr>
              <w:widowControl w:val="0"/>
              <w:suppressAutoHyphens/>
              <w:rPr>
                <w:rFonts w:asciiTheme="minorHAnsi" w:hAnsiTheme="minorHAnsi" w:cstheme="minorHAnsi"/>
                <w:b/>
                <w:sz w:val="21"/>
                <w:szCs w:val="21"/>
              </w:rPr>
            </w:pPr>
          </w:p>
          <w:p w:rsidR="00AA54CC" w:rsidRPr="00A400DA" w:rsidRDefault="00AA54CC" w:rsidP="00AA54CC">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4768" w:rsidRPr="00A12A12" w:rsidRDefault="008C4768" w:rsidP="008C4768">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8C4768" w:rsidRPr="00A12A12" w:rsidRDefault="008C4768" w:rsidP="008C4768">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8C4768" w:rsidRPr="00A12A12" w:rsidRDefault="008C4768" w:rsidP="008C4768">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AA54CC" w:rsidRPr="002A5664" w:rsidRDefault="00AA54CC" w:rsidP="00AA54CC">
            <w:pPr>
              <w:spacing w:line="151" w:lineRule="atLeast"/>
              <w:ind w:left="592"/>
              <w:jc w:val="both"/>
              <w:rPr>
                <w:color w:val="000000"/>
                <w:sz w:val="24"/>
                <w:szCs w:val="24"/>
              </w:rPr>
            </w:pPr>
            <w:r w:rsidRPr="002A5664">
              <w:rPr>
                <w:color w:val="000000"/>
                <w:sz w:val="24"/>
                <w:szCs w:val="24"/>
              </w:rPr>
              <w:t> </w:t>
            </w:r>
          </w:p>
          <w:p w:rsidR="00AA54CC" w:rsidRPr="002A5664" w:rsidRDefault="00AA54CC" w:rsidP="00AA54CC">
            <w:pPr>
              <w:spacing w:line="151" w:lineRule="atLeast"/>
              <w:jc w:val="both"/>
              <w:rPr>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8C4768" w:rsidRPr="008C4768" w:rsidRDefault="008C4768" w:rsidP="008C4768">
            <w:pPr>
              <w:autoSpaceDE w:val="0"/>
              <w:autoSpaceDN w:val="0"/>
              <w:adjustRightInd w:val="0"/>
              <w:jc w:val="both"/>
              <w:rPr>
                <w:sz w:val="24"/>
                <w:szCs w:val="24"/>
              </w:rPr>
            </w:pPr>
            <w:r>
              <w:rPr>
                <w:sz w:val="24"/>
                <w:szCs w:val="24"/>
              </w:rPr>
              <w:t>2</w:t>
            </w:r>
            <w:r w:rsidRPr="008C4768">
              <w:rPr>
                <w:sz w:val="24"/>
                <w:szCs w:val="24"/>
              </w:rPr>
              <w:t xml:space="preserve"> pirkimo dalis:</w:t>
            </w:r>
          </w:p>
          <w:p w:rsidR="008C4768" w:rsidRPr="00A12A12" w:rsidRDefault="008C4768" w:rsidP="008C4768">
            <w:pPr>
              <w:shd w:val="clear" w:color="auto" w:fill="FFFFFF"/>
              <w:textAlignment w:val="baseline"/>
              <w:rPr>
                <w:sz w:val="24"/>
                <w:szCs w:val="24"/>
              </w:rPr>
            </w:pPr>
            <w:r>
              <w:rPr>
                <w:sz w:val="24"/>
                <w:szCs w:val="24"/>
              </w:rPr>
              <w:t>Tiekėjas</w:t>
            </w:r>
            <w:r w:rsidRPr="00A12A12">
              <w:rPr>
                <w:sz w:val="24"/>
                <w:szCs w:val="24"/>
              </w:rPr>
              <w:t xml:space="preserve"> turi turėti bent 1 </w:t>
            </w:r>
            <w:r w:rsidRPr="00A12A12">
              <w:rPr>
                <w:b/>
                <w:bCs/>
                <w:sz w:val="24"/>
                <w:szCs w:val="24"/>
              </w:rPr>
              <w:t xml:space="preserve">atestuotą </w:t>
            </w:r>
            <w:r w:rsidR="005264C6">
              <w:rPr>
                <w:b/>
                <w:bCs/>
                <w:sz w:val="24"/>
                <w:szCs w:val="24"/>
              </w:rPr>
              <w:t>projekto</w:t>
            </w:r>
            <w:r w:rsidRPr="00A12A12">
              <w:rPr>
                <w:b/>
                <w:bCs/>
                <w:sz w:val="24"/>
                <w:szCs w:val="24"/>
              </w:rPr>
              <w:t xml:space="preserve"> vadovą</w:t>
            </w:r>
            <w:r w:rsidR="00842617" w:rsidRPr="00842617">
              <w:rPr>
                <w:b/>
                <w:sz w:val="24"/>
                <w:szCs w:val="24"/>
              </w:rPr>
              <w:t xml:space="preserve"> ir projekto </w:t>
            </w:r>
            <w:r w:rsidR="005264C6">
              <w:rPr>
                <w:b/>
                <w:sz w:val="24"/>
                <w:szCs w:val="24"/>
              </w:rPr>
              <w:t>v</w:t>
            </w:r>
            <w:r w:rsidR="00842617" w:rsidRPr="00842617">
              <w:rPr>
                <w:b/>
                <w:sz w:val="24"/>
                <w:szCs w:val="24"/>
              </w:rPr>
              <w:t>ykdymo priežiūros vadovą</w:t>
            </w:r>
            <w:r w:rsidR="00842617">
              <w:rPr>
                <w:b/>
                <w:bCs/>
                <w:sz w:val="24"/>
                <w:szCs w:val="24"/>
              </w:rPr>
              <w:t xml:space="preserve"> </w:t>
            </w:r>
            <w:r w:rsidRPr="00A12A12">
              <w:rPr>
                <w:sz w:val="24"/>
                <w:szCs w:val="24"/>
              </w:rPr>
              <w:t>, kuris:    </w:t>
            </w:r>
          </w:p>
          <w:p w:rsidR="008C4768" w:rsidRDefault="008C4768" w:rsidP="008C4768">
            <w:pPr>
              <w:autoSpaceDE w:val="0"/>
              <w:autoSpaceDN w:val="0"/>
              <w:adjustRightInd w:val="0"/>
              <w:jc w:val="both"/>
            </w:pPr>
          </w:p>
          <w:p w:rsidR="008C4768" w:rsidRPr="008C4768" w:rsidRDefault="008C4768" w:rsidP="008C4768">
            <w:pPr>
              <w:autoSpaceDE w:val="0"/>
              <w:autoSpaceDN w:val="0"/>
              <w:adjustRightInd w:val="0"/>
              <w:jc w:val="both"/>
              <w:rPr>
                <w:rFonts w:eastAsia="Calibri"/>
                <w:sz w:val="24"/>
                <w:szCs w:val="24"/>
              </w:rPr>
            </w:pPr>
            <w:r w:rsidRPr="008C4768">
              <w:rPr>
                <w:sz w:val="24"/>
                <w:szCs w:val="24"/>
              </w:rPr>
              <w:t>Turi teisę eiti neypatingojo  statinio projekto vadovo  pareigas ir projekto vykdymo priežiūros vadovo pareigas  (</w:t>
            </w:r>
            <w:r w:rsidRPr="001B69DD">
              <w:rPr>
                <w:sz w:val="24"/>
                <w:szCs w:val="24"/>
              </w:rPr>
              <w:t>Susi</w:t>
            </w:r>
            <w:r w:rsidRPr="008C4768">
              <w:rPr>
                <w:sz w:val="24"/>
                <w:szCs w:val="24"/>
              </w:rPr>
              <w:t>s</w:t>
            </w:r>
            <w:r w:rsidRPr="001B69DD">
              <w:rPr>
                <w:sz w:val="24"/>
                <w:szCs w:val="24"/>
              </w:rPr>
              <w:t>ekimo komunikacijų statiniai</w:t>
            </w:r>
            <w:r w:rsidRPr="008C4768">
              <w:rPr>
                <w:rFonts w:eastAsia="Calibri"/>
                <w:sz w:val="24"/>
                <w:szCs w:val="24"/>
              </w:rPr>
              <w:t xml:space="preserve"> (keliai/gatvės))</w:t>
            </w:r>
          </w:p>
          <w:p w:rsidR="00AA54CC" w:rsidRPr="00A12A12" w:rsidRDefault="00AA54CC" w:rsidP="00AA54CC">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AA54CC" w:rsidRPr="00A12A12" w:rsidRDefault="00AA54CC" w:rsidP="00AA54CC">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AA54CC" w:rsidRPr="00A12A12" w:rsidRDefault="00AA54CC" w:rsidP="00AA54CC">
            <w:pPr>
              <w:shd w:val="clear" w:color="auto" w:fill="FFFFFF"/>
              <w:jc w:val="both"/>
              <w:textAlignment w:val="baseline"/>
              <w:rPr>
                <w:sz w:val="24"/>
                <w:szCs w:val="24"/>
              </w:rPr>
            </w:pPr>
            <w:r w:rsidRPr="00A12A12">
              <w:rPr>
                <w:b/>
                <w:bCs/>
                <w:sz w:val="24"/>
                <w:szCs w:val="24"/>
              </w:rPr>
              <w:t>2. </w:t>
            </w:r>
            <w:r w:rsidRPr="00A12A12">
              <w:rPr>
                <w:sz w:val="24"/>
                <w:szCs w:val="24"/>
              </w:rPr>
              <w:t xml:space="preserve">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w:t>
            </w:r>
            <w:r w:rsidRPr="00A12A12">
              <w:rPr>
                <w:sz w:val="24"/>
                <w:szCs w:val="24"/>
              </w:rPr>
              <w:lastRenderedPageBreak/>
              <w:t>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AA54CC" w:rsidRPr="00A12A12" w:rsidRDefault="00AA54CC" w:rsidP="00AA54CC">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AA54CC" w:rsidRPr="00A12A12" w:rsidRDefault="00AA54CC" w:rsidP="00AA54CC">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Statybos sektoriaus vystymo agentūra)</w:t>
            </w:r>
            <w:r w:rsidRPr="00A12A12">
              <w:rPr>
                <w:sz w:val="24"/>
                <w:szCs w:val="24"/>
              </w:rPr>
              <w:t> dėl teisės pripažinimo dokumento išdavimo ir kvalifikacijos dokumento, patvirtinančio turimą kvalifikaciją kilmės šalyje, dokumentus.   </w:t>
            </w:r>
          </w:p>
          <w:p w:rsidR="00AA54CC" w:rsidRPr="00A12A12" w:rsidRDefault="00AA54CC" w:rsidP="00AA54CC">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AA54CC" w:rsidRPr="00A12A12" w:rsidRDefault="00AA54CC" w:rsidP="00AA54CC">
            <w:pPr>
              <w:shd w:val="clear" w:color="auto" w:fill="FFFFFF"/>
              <w:jc w:val="both"/>
              <w:textAlignment w:val="baseline"/>
              <w:rPr>
                <w:sz w:val="24"/>
                <w:szCs w:val="24"/>
              </w:rPr>
            </w:pPr>
            <w:r w:rsidRPr="00A12A12">
              <w:rPr>
                <w:sz w:val="24"/>
                <w:szCs w:val="24"/>
              </w:rPr>
              <w:t>   </w:t>
            </w:r>
          </w:p>
          <w:p w:rsidR="00AA54CC" w:rsidRPr="00A12A12" w:rsidRDefault="00AA54CC" w:rsidP="00AA54CC">
            <w:pPr>
              <w:shd w:val="clear" w:color="auto" w:fill="FFFFFF"/>
              <w:jc w:val="both"/>
              <w:textAlignment w:val="baseline"/>
              <w:rPr>
                <w:sz w:val="24"/>
                <w:szCs w:val="24"/>
              </w:rPr>
            </w:pPr>
            <w:r w:rsidRPr="00A12A12">
              <w:rPr>
                <w:i/>
                <w:iCs/>
                <w:sz w:val="24"/>
                <w:szCs w:val="24"/>
              </w:rPr>
              <w:t xml:space="preserve">Jei pasitelkiami specialistai nėra tiekėjo ar tiekėjo pasitelkiamo </w:t>
            </w:r>
            <w:proofErr w:type="spellStart"/>
            <w:r w:rsidRPr="00A12A12">
              <w:rPr>
                <w:i/>
                <w:iCs/>
                <w:sz w:val="24"/>
                <w:szCs w:val="24"/>
              </w:rPr>
              <w:t>subtiekėjo</w:t>
            </w:r>
            <w:proofErr w:type="spellEnd"/>
            <w:r w:rsidRPr="00A12A12">
              <w:rPr>
                <w:i/>
                <w:iCs/>
                <w:sz w:val="24"/>
                <w:szCs w:val="24"/>
              </w:rPr>
              <w:t xml:space="preserve"> darbuotojai </w:t>
            </w:r>
            <w:r w:rsidRPr="00A12A12">
              <w:rPr>
                <w:i/>
                <w:iCs/>
                <w:sz w:val="24"/>
                <w:szCs w:val="24"/>
              </w:rPr>
              <w:lastRenderedPageBreak/>
              <w:t>pasiūlymo pateikimo metu, turi būti pateikti dokumentai, įrodantys, kad laimėjimo atveju jie bus įdarbinti</w:t>
            </w:r>
          </w:p>
          <w:p w:rsidR="00AA54CC" w:rsidRPr="00A12A12" w:rsidRDefault="00AA54CC" w:rsidP="00AA54CC">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A12A12" w:rsidRDefault="00AA54CC" w:rsidP="00AA54CC">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w:t>
            </w:r>
            <w:proofErr w:type="spellStart"/>
            <w:r w:rsidRPr="00A12A12">
              <w:rPr>
                <w:sz w:val="24"/>
                <w:szCs w:val="24"/>
              </w:rPr>
              <w:t>ių</w:t>
            </w:r>
            <w:proofErr w:type="spellEnd"/>
            <w:r w:rsidRPr="00A12A12">
              <w:rPr>
                <w:sz w:val="24"/>
                <w:szCs w:val="24"/>
              </w:rPr>
              <w:t>) specialistai, atsižvelgiant į jų prisiimamus įsipareigojimus pirkimo sutarčiai vykdyti;</w:t>
            </w:r>
          </w:p>
          <w:p w:rsidR="00AA54CC" w:rsidRPr="00A12A12" w:rsidRDefault="00AA54CC" w:rsidP="00AA54CC">
            <w:pPr>
              <w:shd w:val="clear" w:color="auto" w:fill="FFFFFF"/>
              <w:ind w:firstLine="592"/>
              <w:jc w:val="both"/>
              <w:textAlignment w:val="baseline"/>
              <w:rPr>
                <w:sz w:val="24"/>
                <w:szCs w:val="24"/>
              </w:rPr>
            </w:pPr>
            <w:r w:rsidRPr="00A12A12">
              <w:rPr>
                <w:sz w:val="24"/>
                <w:szCs w:val="24"/>
              </w:rPr>
              <w:t xml:space="preserve">-tiekėjas gali remtis kitų ūkio subjektų pajėgumais tik tuo atveju, jeigu tie subjektai (jų darbuotojai) patys vykdys tą </w:t>
            </w:r>
            <w:r w:rsidRPr="00A12A12">
              <w:rPr>
                <w:sz w:val="24"/>
                <w:szCs w:val="24"/>
              </w:rPr>
              <w:lastRenderedPageBreak/>
              <w:t>pirkimo sutarties dalį, kuriai reikia jų turimų pajėgumų;</w:t>
            </w:r>
          </w:p>
          <w:p w:rsidR="00AA54CC" w:rsidRPr="00A12A12" w:rsidRDefault="00AA54CC" w:rsidP="00AA54CC">
            <w:pPr>
              <w:shd w:val="clear" w:color="auto" w:fill="FFFFFF"/>
              <w:ind w:firstLine="592"/>
              <w:jc w:val="both"/>
              <w:textAlignment w:val="baseline"/>
              <w:rPr>
                <w:sz w:val="24"/>
                <w:szCs w:val="24"/>
              </w:rPr>
            </w:pPr>
            <w:r w:rsidRPr="00A12A12">
              <w:rPr>
                <w:sz w:val="24"/>
                <w:szCs w:val="24"/>
              </w:rPr>
              <w:t>-</w:t>
            </w:r>
            <w:proofErr w:type="spellStart"/>
            <w:r w:rsidRPr="00A12A12">
              <w:rPr>
                <w:sz w:val="24"/>
                <w:szCs w:val="24"/>
              </w:rPr>
              <w:t>subtiekėjai</w:t>
            </w:r>
            <w:proofErr w:type="spellEnd"/>
            <w:r w:rsidRPr="00A12A12">
              <w:rPr>
                <w:sz w:val="24"/>
                <w:szCs w:val="24"/>
              </w:rPr>
              <w:t xml:space="preserve"> – jei tiekėjas (jo pasitelkiami specialistai) pats atitinka nustatytą reikalavimą, tačiau ketina pasitelkti </w:t>
            </w:r>
            <w:proofErr w:type="spellStart"/>
            <w:r w:rsidRPr="00A12A12">
              <w:rPr>
                <w:sz w:val="24"/>
                <w:szCs w:val="24"/>
              </w:rPr>
              <w:t>subtiekėjus</w:t>
            </w:r>
            <w:proofErr w:type="spellEnd"/>
            <w:r w:rsidRPr="00A12A12">
              <w:rPr>
                <w:sz w:val="24"/>
                <w:szCs w:val="24"/>
              </w:rPr>
              <w:t xml:space="preserve"> (jo specialistus), </w:t>
            </w:r>
            <w:proofErr w:type="spellStart"/>
            <w:r w:rsidRPr="00A12A12">
              <w:rPr>
                <w:sz w:val="24"/>
                <w:szCs w:val="24"/>
              </w:rPr>
              <w:t>subtiekėjų</w:t>
            </w:r>
            <w:proofErr w:type="spellEnd"/>
            <w:r w:rsidRPr="00A12A12">
              <w:rPr>
                <w:sz w:val="24"/>
                <w:szCs w:val="24"/>
              </w:rPr>
              <w:t xml:space="preserve"> specialistai privalo atitikti nustatytus</w:t>
            </w:r>
            <w:r w:rsidRPr="00A12A12">
              <w:rPr>
                <w:b/>
                <w:bCs/>
                <w:sz w:val="24"/>
                <w:szCs w:val="24"/>
              </w:rPr>
              <w:t> </w:t>
            </w:r>
            <w:r w:rsidRPr="00A12A12">
              <w:rPr>
                <w:sz w:val="24"/>
                <w:szCs w:val="24"/>
              </w:rPr>
              <w:t xml:space="preserve">reikalavimus, jeigu </w:t>
            </w:r>
            <w:proofErr w:type="spellStart"/>
            <w:r w:rsidRPr="00A12A12">
              <w:rPr>
                <w:sz w:val="24"/>
                <w:szCs w:val="24"/>
              </w:rPr>
              <w:t>subtiekėjai</w:t>
            </w:r>
            <w:proofErr w:type="spellEnd"/>
            <w:r w:rsidRPr="00A12A12">
              <w:rPr>
                <w:sz w:val="24"/>
                <w:szCs w:val="24"/>
              </w:rPr>
              <w:t xml:space="preserve"> (jų darbuotojai) patys vykdys tą pirkimo sutarties dalį, kuriai reikia nustatytos kvalifikacijos.“</w:t>
            </w:r>
          </w:p>
          <w:p w:rsidR="00AA54CC" w:rsidRPr="00A12A12" w:rsidRDefault="00AA54CC" w:rsidP="00AA54CC">
            <w:pPr>
              <w:spacing w:line="151" w:lineRule="atLeast"/>
              <w:ind w:firstLine="592"/>
              <w:jc w:val="both"/>
              <w:rPr>
                <w:color w:val="000000"/>
                <w:sz w:val="24"/>
                <w:szCs w:val="24"/>
              </w:rPr>
            </w:pPr>
          </w:p>
        </w:tc>
      </w:tr>
    </w:tbl>
    <w:p w:rsidR="00AA54CC" w:rsidRPr="0077694B" w:rsidRDefault="00AA54CC" w:rsidP="00AA54C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AA54CC" w:rsidRDefault="00AA54CC" w:rsidP="00AA54CC">
      <w:pPr>
        <w:spacing w:before="60" w:after="60" w:line="256" w:lineRule="auto"/>
        <w:rPr>
          <w:rFonts w:eastAsiaTheme="minorHAnsi" w:cstheme="minorHAnsi"/>
          <w:b/>
          <w:bCs/>
        </w:rPr>
        <w:sectPr w:rsidR="00AA54CC" w:rsidSect="00153FC8">
          <w:footerReference w:type="first" r:id="rId31"/>
          <w:pgSz w:w="12240" w:h="15840"/>
          <w:pgMar w:top="1134" w:right="567" w:bottom="1134" w:left="1701" w:header="720" w:footer="720" w:gutter="0"/>
          <w:pgNumType w:start="13"/>
          <w:cols w:space="720"/>
          <w:titlePg/>
          <w:docGrid w:linePitch="360"/>
        </w:sect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Pr="008A43E2" w:rsidRDefault="00AA54CC" w:rsidP="00AA54CC">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Pr="008A43E2">
        <w:rPr>
          <w:rFonts w:ascii="Times New Roman" w:eastAsia="Calibri" w:hAnsi="Times New Roman" w:cs="Times New Roman"/>
          <w:sz w:val="24"/>
          <w:szCs w:val="24"/>
          <w:lang w:eastAsia="en-US"/>
        </w:rPr>
        <w:t xml:space="preserve"> Tiekėjai turi atitikti šiame priede nustatytus reikalavimus</w:t>
      </w:r>
      <w:r w:rsidRPr="008A43E2">
        <w:rPr>
          <w:rFonts w:ascii="Times New Roman" w:eastAsiaTheme="minorHAnsi" w:hAnsi="Times New Roman" w:cs="Times New Roman"/>
          <w:sz w:val="24"/>
          <w:szCs w:val="24"/>
          <w:lang w:eastAsia="en-US"/>
        </w:rPr>
        <w:t xml:space="preserve"> dėl</w:t>
      </w:r>
      <w:r w:rsidRPr="008A43E2">
        <w:rPr>
          <w:rFonts w:ascii="Times New Roman" w:eastAsia="Calibri" w:hAnsi="Times New Roman" w:cs="Times New Roman"/>
          <w:iCs/>
          <w:sz w:val="24"/>
          <w:szCs w:val="24"/>
          <w:lang w:eastAsia="en-US"/>
        </w:rPr>
        <w:t xml:space="preserve"> aplinkos apsaugos vadybos sistemos standartų</w:t>
      </w:r>
      <w:r w:rsidRPr="008A43E2">
        <w:rPr>
          <w:rFonts w:ascii="Times New Roman" w:eastAsiaTheme="minorHAnsi" w:hAnsi="Times New Roman" w:cs="Times New Roman"/>
          <w:sz w:val="24"/>
          <w:szCs w:val="24"/>
          <w:lang w:eastAsia="en-US"/>
        </w:rPr>
        <w:t xml:space="preserve"> laikymosi.</w:t>
      </w:r>
    </w:p>
    <w:p w:rsidR="00AA54CC" w:rsidRDefault="00AA54CC" w:rsidP="00AA54CC">
      <w:pPr>
        <w:spacing w:after="0" w:line="20" w:lineRule="atLeast"/>
        <w:ind w:firstLine="567"/>
        <w:jc w:val="both"/>
        <w:rPr>
          <w:rFonts w:eastAsia="Calibri" w:cstheme="minorHAnsi"/>
          <w:iCs/>
          <w:lang w:eastAsia="en-US"/>
        </w:rPr>
      </w:pPr>
    </w:p>
    <w:p w:rsidR="00AA54CC" w:rsidRPr="00F0499F" w:rsidRDefault="00AA54CC" w:rsidP="00AA54CC">
      <w:pPr>
        <w:spacing w:after="0" w:line="20" w:lineRule="atLeast"/>
        <w:ind w:firstLine="567"/>
        <w:jc w:val="both"/>
        <w:rPr>
          <w:rFonts w:eastAsiaTheme="minorHAnsi" w:cstheme="minorHAnsi"/>
        </w:rPr>
      </w:pPr>
    </w:p>
    <w:p w:rsidR="00AA54CC" w:rsidRPr="00F0499F" w:rsidRDefault="00AA54CC" w:rsidP="00AA54CC">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tblPr>
      <w:tblGrid>
        <w:gridCol w:w="695"/>
        <w:gridCol w:w="3958"/>
        <w:gridCol w:w="2844"/>
        <w:gridCol w:w="2465"/>
      </w:tblGrid>
      <w:tr w:rsidR="00AA54CC" w:rsidRPr="008A43E2" w:rsidTr="00AA54C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jc w:val="center"/>
              <w:rPr>
                <w:rFonts w:eastAsiaTheme="minorHAnsi"/>
                <w:b/>
                <w:bCs/>
                <w:sz w:val="24"/>
                <w:szCs w:val="24"/>
              </w:rPr>
            </w:pPr>
            <w:r w:rsidRPr="008A43E2">
              <w:rPr>
                <w:b/>
                <w:bCs/>
                <w:color w:val="000000"/>
                <w:sz w:val="24"/>
                <w:szCs w:val="24"/>
              </w:rPr>
              <w:t xml:space="preserve">Reikalavimas </w:t>
            </w:r>
            <w:r w:rsidRPr="008A43E2">
              <w:rPr>
                <w:rFonts w:eastAsia="Calibri"/>
                <w:b/>
                <w:bCs/>
                <w:iCs/>
                <w:sz w:val="24"/>
                <w:szCs w:val="24"/>
                <w:lang w:eastAsia="en-US"/>
              </w:rPr>
              <w:t>aplinkos apsaugos vadybos sistemos standartų</w:t>
            </w:r>
            <w:r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AA54CC" w:rsidRPr="008A43E2" w:rsidRDefault="00AA54CC" w:rsidP="00AA54CC">
            <w:pPr>
              <w:autoSpaceDE w:val="0"/>
              <w:autoSpaceDN w:val="0"/>
              <w:adjustRightInd w:val="0"/>
              <w:jc w:val="center"/>
              <w:rPr>
                <w:b/>
                <w:bCs/>
                <w:color w:val="000000"/>
                <w:sz w:val="24"/>
                <w:szCs w:val="24"/>
              </w:rPr>
            </w:pP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b/>
                <w:bCs/>
                <w:sz w:val="24"/>
                <w:szCs w:val="24"/>
              </w:rPr>
            </w:pPr>
            <w:r w:rsidRPr="008A43E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sz w:val="24"/>
                <w:szCs w:val="24"/>
              </w:rPr>
            </w:pPr>
            <w:r w:rsidRPr="008A43E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rsidR="00AA54CC" w:rsidRPr="008A43E2" w:rsidRDefault="00AA54CC" w:rsidP="00123F1D">
            <w:pPr>
              <w:autoSpaceDE w:val="0"/>
              <w:autoSpaceDN w:val="0"/>
              <w:adjustRightInd w:val="0"/>
              <w:jc w:val="both"/>
              <w:rPr>
                <w:color w:val="000000"/>
                <w:sz w:val="24"/>
                <w:szCs w:val="24"/>
              </w:rPr>
            </w:pPr>
            <w:r w:rsidRPr="00A400DA">
              <w:rPr>
                <w:sz w:val="24"/>
                <w:szCs w:val="24"/>
              </w:rPr>
              <w:t xml:space="preserve">Tiekėjas </w:t>
            </w:r>
            <w:r w:rsidR="00123F1D">
              <w:rPr>
                <w:sz w:val="24"/>
                <w:szCs w:val="24"/>
              </w:rPr>
              <w:t>projektavimo paslaugoms</w:t>
            </w:r>
            <w:r w:rsidRPr="00A400DA">
              <w:rPr>
                <w:color w:val="000000"/>
                <w:sz w:val="24"/>
                <w:szCs w:val="24"/>
              </w:rPr>
              <w:t xml:space="preserve"> taiko</w:t>
            </w:r>
            <w:r w:rsidRPr="008A43E2">
              <w:rPr>
                <w:color w:val="000000"/>
                <w:sz w:val="24"/>
                <w:szCs w:val="24"/>
              </w:rPr>
              <w:t xml:space="preserve"> Europos Sąjungos aplinkos apsaugos vadybos ir audito sistemą (angl. </w:t>
            </w:r>
            <w:proofErr w:type="spellStart"/>
            <w:r w:rsidRPr="008A43E2">
              <w:rPr>
                <w:color w:val="000000"/>
                <w:sz w:val="24"/>
                <w:szCs w:val="24"/>
              </w:rPr>
              <w:t>Eco</w:t>
            </w:r>
            <w:proofErr w:type="spellEnd"/>
            <w:r w:rsidRPr="008A43E2">
              <w:rPr>
                <w:color w:val="000000"/>
                <w:sz w:val="24"/>
                <w:szCs w:val="24"/>
              </w:rPr>
              <w:t>–</w:t>
            </w:r>
            <w:proofErr w:type="spellStart"/>
            <w:r w:rsidRPr="008A43E2">
              <w:rPr>
                <w:color w:val="000000"/>
                <w:sz w:val="24"/>
                <w:szCs w:val="24"/>
              </w:rPr>
              <w:t>Management</w:t>
            </w:r>
            <w:proofErr w:type="spellEnd"/>
            <w:r w:rsidRPr="008A43E2">
              <w:rPr>
                <w:color w:val="000000"/>
                <w:sz w:val="24"/>
                <w:szCs w:val="24"/>
              </w:rPr>
              <w:t xml:space="preserve"> </w:t>
            </w:r>
            <w:proofErr w:type="spellStart"/>
            <w:r w:rsidRPr="008A43E2">
              <w:rPr>
                <w:color w:val="000000"/>
                <w:sz w:val="24"/>
                <w:szCs w:val="24"/>
              </w:rPr>
              <w:t>and</w:t>
            </w:r>
            <w:proofErr w:type="spellEnd"/>
            <w:r w:rsidRPr="008A43E2">
              <w:rPr>
                <w:color w:val="000000"/>
                <w:sz w:val="24"/>
                <w:szCs w:val="24"/>
              </w:rPr>
              <w:t xml:space="preserve"> </w:t>
            </w:r>
            <w:proofErr w:type="spellStart"/>
            <w:r w:rsidRPr="008A43E2">
              <w:rPr>
                <w:color w:val="000000"/>
                <w:sz w:val="24"/>
                <w:szCs w:val="24"/>
              </w:rPr>
              <w:t>Audit</w:t>
            </w:r>
            <w:proofErr w:type="spellEnd"/>
            <w:r w:rsidRPr="008A43E2">
              <w:rPr>
                <w:color w:val="000000"/>
                <w:sz w:val="24"/>
                <w:szCs w:val="24"/>
              </w:rPr>
              <w:t xml:space="preserve"> </w:t>
            </w:r>
            <w:proofErr w:type="spellStart"/>
            <w:r w:rsidRPr="008A43E2">
              <w:rPr>
                <w:color w:val="000000"/>
                <w:sz w:val="24"/>
                <w:szCs w:val="24"/>
              </w:rPr>
              <w:t>Scheme</w:t>
            </w:r>
            <w:proofErr w:type="spellEnd"/>
            <w:r w:rsidRPr="008A43E2">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Nepriklausomos įstaigos išduoto </w:t>
            </w:r>
            <w:r w:rsidRPr="008A43E2">
              <w:rPr>
                <w:color w:val="000000"/>
                <w:sz w:val="24"/>
                <w:szCs w:val="24"/>
                <w:u w:val="single"/>
              </w:rPr>
              <w:t>galiojančio</w:t>
            </w:r>
            <w:r w:rsidRPr="008A43E2">
              <w:rPr>
                <w:color w:val="000000"/>
                <w:sz w:val="24"/>
                <w:szCs w:val="24"/>
              </w:rPr>
              <w:t xml:space="preserve"> sertifikato, patvirtinančio, kad tiekėjas laikosi reikalaujamos aplinkos apsaugos vadybos sistemos standartų, skaitmeninė kopija.</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dokumentas (pvz., įmonės patvirtinta aplinkos </w:t>
            </w:r>
            <w:r w:rsidRPr="008A43E2">
              <w:rPr>
                <w:color w:val="000000"/>
                <w:sz w:val="24"/>
                <w:szCs w:val="24"/>
              </w:rPr>
              <w:lastRenderedPageBreak/>
              <w:t xml:space="preserve">apsaugos politika ar kiti dokumentai) arba su subtiekėju pasirašytas susitarimas, arba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standarto tiek kiek jis taikomas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bei nustatyta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vadovautųsi tiekėjo turimu aplinkos apsaugos vadybos standartu.</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sz w:val="24"/>
                <w:szCs w:val="24"/>
              </w:rPr>
              <w:t>Pe</w:t>
            </w:r>
            <w:r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w:t>
            </w:r>
            <w:proofErr w:type="spellStart"/>
            <w:r w:rsidRPr="008A43E2">
              <w:rPr>
                <w:color w:val="000000"/>
                <w:sz w:val="24"/>
                <w:szCs w:val="24"/>
              </w:rPr>
              <w:t>subtiekėjus</w:t>
            </w:r>
            <w:proofErr w:type="spellEnd"/>
            <w:r w:rsidRPr="008A43E2">
              <w:rPr>
                <w:color w:val="000000"/>
                <w:sz w:val="24"/>
                <w:szCs w:val="24"/>
              </w:rPr>
              <w:t xml:space="preserve"> </w:t>
            </w:r>
            <w:r w:rsidRPr="008A43E2">
              <w:rPr>
                <w:sz w:val="24"/>
                <w:szCs w:val="24"/>
              </w:rPr>
              <w:t>nurodytiems darbams atlikti,</w:t>
            </w:r>
            <w:r w:rsidRPr="008A43E2">
              <w:rPr>
                <w:color w:val="000000"/>
                <w:sz w:val="24"/>
                <w:szCs w:val="24"/>
              </w:rPr>
              <w:t xml:space="preserve"> kuriems (-</w:t>
            </w:r>
            <w:proofErr w:type="spellStart"/>
            <w:r w:rsidRPr="008A43E2">
              <w:rPr>
                <w:color w:val="000000"/>
                <w:sz w:val="24"/>
                <w:szCs w:val="24"/>
              </w:rPr>
              <w:t>ioms</w:t>
            </w:r>
            <w:proofErr w:type="spellEnd"/>
            <w:r w:rsidRPr="008A43E2">
              <w:rPr>
                <w:color w:val="000000"/>
                <w:sz w:val="24"/>
                <w:szCs w:val="24"/>
              </w:rPr>
              <w:t xml:space="preserve">) yra keliamas šis reikalavimas, pateikiamas: tiekėjo vidaus </w:t>
            </w:r>
            <w:r w:rsidRPr="008A43E2">
              <w:rPr>
                <w:color w:val="000000"/>
                <w:sz w:val="24"/>
                <w:szCs w:val="24"/>
              </w:rPr>
              <w:lastRenderedPageBreak/>
              <w:t xml:space="preserve">dokumentas (pvz., įmonės patvirtinta aplinkos apsaugos politika ar kiti dokumentai) arba su subtiekėju pasirašytas susitarimas ar kitas dokumentas, kuriame yra aprašyta, kad </w:t>
            </w:r>
            <w:proofErr w:type="spellStart"/>
            <w:r w:rsidRPr="008A43E2">
              <w:rPr>
                <w:color w:val="000000"/>
                <w:sz w:val="24"/>
                <w:szCs w:val="24"/>
              </w:rPr>
              <w:t>subtiekėjas</w:t>
            </w:r>
            <w:proofErr w:type="spellEnd"/>
            <w:r w:rsidRPr="008A43E2">
              <w:rPr>
                <w:color w:val="000000"/>
                <w:sz w:val="24"/>
                <w:szCs w:val="24"/>
              </w:rPr>
              <w:t xml:space="preserve"> turi laikytis tiekėjo aplinkos apsaugos vadybos užtikrinimo priemonių tiek kiek jos yra taikomos atsižvelgiant į </w:t>
            </w:r>
            <w:proofErr w:type="spellStart"/>
            <w:r w:rsidRPr="008A43E2">
              <w:rPr>
                <w:color w:val="000000"/>
                <w:sz w:val="24"/>
                <w:szCs w:val="24"/>
              </w:rPr>
              <w:t>subtiekėjo</w:t>
            </w:r>
            <w:proofErr w:type="spellEnd"/>
            <w:r w:rsidRPr="008A43E2">
              <w:rPr>
                <w:color w:val="000000"/>
                <w:sz w:val="24"/>
                <w:szCs w:val="24"/>
              </w:rPr>
              <w:t xml:space="preserve"> prisiimamus įsipareigojimus pirkimo sutarčiai vykdyti ir tiekėjo atsakomybė prižiūrėti, kad </w:t>
            </w:r>
            <w:proofErr w:type="spellStart"/>
            <w:r w:rsidRPr="008A43E2">
              <w:rPr>
                <w:color w:val="000000"/>
                <w:sz w:val="24"/>
                <w:szCs w:val="24"/>
              </w:rPr>
              <w:t>subtiekėjas</w:t>
            </w:r>
            <w:proofErr w:type="spellEnd"/>
            <w:r w:rsidRPr="008A43E2">
              <w:rPr>
                <w:color w:val="000000"/>
                <w:sz w:val="24"/>
                <w:szCs w:val="24"/>
              </w:rPr>
              <w:t xml:space="preserve">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w:t>
            </w:r>
            <w:proofErr w:type="spellStart"/>
            <w:r w:rsidRPr="008A43E2">
              <w:rPr>
                <w:rFonts w:eastAsia="Calibri"/>
                <w:color w:val="000000"/>
                <w:sz w:val="24"/>
                <w:szCs w:val="24"/>
                <w:lang w:eastAsia="en-US"/>
              </w:rPr>
              <w:t>subtiekėjus</w:t>
            </w:r>
            <w:proofErr w:type="spellEnd"/>
            <w:r w:rsidRPr="008A43E2">
              <w:rPr>
                <w:rFonts w:eastAsia="Calibri"/>
                <w:color w:val="000000"/>
                <w:sz w:val="24"/>
                <w:szCs w:val="24"/>
                <w:lang w:eastAsia="en-US"/>
              </w:rPr>
              <w:t xml:space="preserve"> nurodytiems darbams atlikti /  paslaugoms teikti, kuriems (-</w:t>
            </w:r>
            <w:proofErr w:type="spellStart"/>
            <w:r w:rsidRPr="008A43E2">
              <w:rPr>
                <w:rFonts w:eastAsia="Calibri"/>
                <w:color w:val="000000"/>
                <w:sz w:val="24"/>
                <w:szCs w:val="24"/>
                <w:lang w:eastAsia="en-US"/>
              </w:rPr>
              <w:t>ioms</w:t>
            </w:r>
            <w:proofErr w:type="spellEnd"/>
            <w:r w:rsidRPr="008A43E2">
              <w:rPr>
                <w:rFonts w:eastAsia="Calibri"/>
                <w:color w:val="000000"/>
                <w:sz w:val="24"/>
                <w:szCs w:val="24"/>
                <w:lang w:eastAsia="en-US"/>
              </w:rPr>
              <w:t xml:space="preserve">) yra nustatomas šis reikalavimas, tokiu atveju </w:t>
            </w:r>
            <w:proofErr w:type="spellStart"/>
            <w:r w:rsidRPr="008A43E2">
              <w:rPr>
                <w:rFonts w:eastAsia="Calibri"/>
                <w:color w:val="000000"/>
                <w:sz w:val="24"/>
                <w:szCs w:val="24"/>
                <w:lang w:eastAsia="en-US"/>
              </w:rPr>
              <w:t>subtiekėjai</w:t>
            </w:r>
            <w:proofErr w:type="spellEnd"/>
            <w:r w:rsidRPr="008A43E2">
              <w:rPr>
                <w:rFonts w:eastAsia="Calibri"/>
                <w:color w:val="000000"/>
                <w:sz w:val="24"/>
                <w:szCs w:val="24"/>
                <w:lang w:eastAsia="en-US"/>
              </w:rPr>
              <w:t xml:space="preserve">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AA54CC" w:rsidRPr="008A43E2" w:rsidRDefault="00AA54CC" w:rsidP="00AA54CC">
            <w:pPr>
              <w:autoSpaceDE w:val="0"/>
              <w:autoSpaceDN w:val="0"/>
              <w:adjustRightInd w:val="0"/>
              <w:rPr>
                <w:color w:val="000000"/>
                <w:sz w:val="24"/>
                <w:szCs w:val="24"/>
              </w:rPr>
            </w:pPr>
          </w:p>
        </w:tc>
      </w:tr>
    </w:tbl>
    <w:p w:rsidR="00AA54CC" w:rsidRPr="008A43E2" w:rsidRDefault="00AA54CC" w:rsidP="00AA54CC">
      <w:pPr>
        <w:spacing w:after="0" w:line="240" w:lineRule="auto"/>
        <w:jc w:val="center"/>
        <w:rPr>
          <w:rFonts w:ascii="Times New Roman" w:eastAsiaTheme="minorHAnsi" w:hAnsi="Times New Roman" w:cs="Times New Roman"/>
          <w:sz w:val="24"/>
          <w:szCs w:val="24"/>
          <w:lang w:eastAsia="en-US"/>
        </w:rPr>
      </w:pP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AD6609">
        <w:rPr>
          <w:rFonts w:ascii="Times New Roman" w:eastAsia="Times New Roman" w:hAnsi="Times New Roman" w:cs="Times New Roman"/>
          <w:color w:val="000000"/>
          <w:sz w:val="24"/>
          <w:szCs w:val="24"/>
        </w:rPr>
        <w:t>kelių naujos statybos, rekonstravimo, kapitalinio remonto projektavimo paslaugoms aplinkos apsaugos kriterij</w:t>
      </w:r>
      <w:r>
        <w:rPr>
          <w:rFonts w:ascii="Times New Roman" w:eastAsia="Times New Roman" w:hAnsi="Times New Roman" w:cs="Times New Roman"/>
          <w:color w:val="000000"/>
          <w:sz w:val="24"/>
          <w:szCs w:val="24"/>
        </w:rPr>
        <w:t>ai</w:t>
      </w:r>
      <w:r w:rsidRPr="00AD6609">
        <w:rPr>
          <w:rFonts w:ascii="Times New Roman" w:eastAsia="Times New Roman" w:hAnsi="Times New Roman" w:cs="Times New Roman"/>
          <w:color w:val="000000"/>
          <w:sz w:val="24"/>
          <w:szCs w:val="24"/>
        </w:rPr>
        <w:t>:  </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66" w:name="part_af78e61ba1a7424db20da2b97864e198"/>
      <w:bookmarkEnd w:id="166"/>
      <w:r w:rsidRPr="00AD6609">
        <w:rPr>
          <w:rFonts w:ascii="Times New Roman" w:eastAsia="Times New Roman" w:hAnsi="Times New Roman" w:cs="Times New Roman"/>
          <w:color w:val="000000"/>
          <w:sz w:val="24"/>
          <w:szCs w:val="24"/>
        </w:rPr>
        <w:t>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sidRPr="00AD6609">
        <w:rPr>
          <w:rFonts w:ascii="Times New Roman" w:eastAsia="Times New Roman" w:hAnsi="Times New Roman" w:cs="Times New Roman"/>
          <w:strike/>
          <w:color w:val="000000"/>
          <w:sz w:val="24"/>
          <w:szCs w:val="24"/>
        </w:rPr>
        <w:t> </w:t>
      </w:r>
      <w:r w:rsidRPr="00AD6609">
        <w:rPr>
          <w:rFonts w:ascii="Times New Roman" w:eastAsia="Times New Roman" w:hAnsi="Times New Roman" w:cs="Times New Roman"/>
          <w:color w:val="000000"/>
          <w:sz w:val="24"/>
          <w:szCs w:val="24"/>
        </w:rPr>
        <w:t>pagal nustatytus minimalius aplinkos apsaugos kriterijus:</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67" w:name="part_3cdbe0474e2a4c6fb3bc982a4c501ffa"/>
      <w:bookmarkEnd w:id="167"/>
      <w:r w:rsidRPr="00AD6609">
        <w:rPr>
          <w:rFonts w:ascii="Times New Roman" w:eastAsia="Times New Roman" w:hAnsi="Times New Roman" w:cs="Times New Roman"/>
          <w:color w:val="000000"/>
          <w:sz w:val="24"/>
          <w:szCs w:val="24"/>
        </w:rPr>
        <w:t>2.1.1. medžiagos ar produkto minimalus kiekis turi atitikti nustatytas vertes šioje lentelėje:</w:t>
      </w:r>
    </w:p>
    <w:tbl>
      <w:tblPr>
        <w:tblW w:w="9634" w:type="dxa"/>
        <w:tblCellMar>
          <w:left w:w="0" w:type="dxa"/>
          <w:right w:w="0" w:type="dxa"/>
        </w:tblCellMar>
        <w:tblLook w:val="04A0"/>
      </w:tblPr>
      <w:tblGrid>
        <w:gridCol w:w="2619"/>
        <w:gridCol w:w="2338"/>
        <w:gridCol w:w="2569"/>
        <w:gridCol w:w="2108"/>
      </w:tblGrid>
      <w:tr w:rsidR="00123F1D" w:rsidRPr="00AD6609" w:rsidTr="00237821">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Mažiausias pakartotinio panaudojimo užpildų ir kelių tiesimo medžiagų (tam pačiam kelio dangos konstrukcijos sluoksniui) kiekis, proc.</w:t>
            </w:r>
          </w:p>
        </w:tc>
      </w:tr>
      <w:tr w:rsidR="00123F1D" w:rsidRPr="00AD6609" w:rsidTr="0023782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lastRenderedPageBreak/>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5,0</w:t>
            </w:r>
          </w:p>
        </w:tc>
      </w:tr>
      <w:tr w:rsidR="00123F1D" w:rsidRPr="00AD6609" w:rsidTr="0023782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5,0</w:t>
            </w:r>
          </w:p>
        </w:tc>
      </w:tr>
      <w:tr w:rsidR="00123F1D" w:rsidRPr="00AD6609" w:rsidTr="0023782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r>
      <w:tr w:rsidR="00123F1D" w:rsidRPr="00AD6609" w:rsidTr="00237821">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Pagrindas be rišiklių,</w:t>
            </w:r>
          </w:p>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r>
      <w:tr w:rsidR="00123F1D" w:rsidRPr="00AD6609" w:rsidTr="00237821">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w:t>
            </w:r>
          </w:p>
        </w:tc>
      </w:tr>
      <w:tr w:rsidR="00123F1D" w:rsidRPr="00AD6609" w:rsidTr="00237821">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3F1D" w:rsidRPr="00AD6609" w:rsidRDefault="00123F1D" w:rsidP="00237821">
            <w:pPr>
              <w:spacing w:after="0" w:line="240" w:lineRule="auto"/>
              <w:jc w:val="center"/>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w:t>
            </w:r>
          </w:p>
        </w:tc>
      </w:tr>
      <w:tr w:rsidR="00123F1D" w:rsidRPr="00AD6609" w:rsidTr="00237821">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3F1D" w:rsidRPr="00AD6609" w:rsidRDefault="00123F1D" w:rsidP="00237821">
            <w:pPr>
              <w:spacing w:after="0" w:line="240" w:lineRule="auto"/>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Pastabos:</w:t>
            </w:r>
          </w:p>
          <w:p w:rsidR="00123F1D" w:rsidRPr="00AD6609" w:rsidRDefault="00123F1D" w:rsidP="00237821">
            <w:pPr>
              <w:spacing w:after="0" w:line="240" w:lineRule="auto"/>
              <w:ind w:left="25" w:firstLine="709"/>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 Dangos konstrukcijai įrengti naudotini medžiagų pavyzdžiai, pasirenkant:</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3.2. atliekų deginimo įrenginiuose susidarę nepavojingieji pelenai ir šlakas, kt.;</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3.3. šalutiniai gamybos produktai, atitinkantys Atliekų tvarkymo įstatyme ir kituose teisės aktuose nustatytus medžiagų ar daiktų priskyrimo prie šalutinių produktų sąlygas ir kriterijus: betonas, medienos plaušas, naudotas asfalto granules ir kt.;</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3.4. antrinio panaudojimo užpildus ir kelių tiesimo medžiagas (angl. </w:t>
            </w:r>
            <w:proofErr w:type="spellStart"/>
            <w:r w:rsidRPr="00AD6609">
              <w:rPr>
                <w:rFonts w:ascii="Times New Roman" w:eastAsia="Times New Roman" w:hAnsi="Times New Roman" w:cs="Times New Roman"/>
                <w:i/>
                <w:iCs/>
                <w:sz w:val="24"/>
                <w:szCs w:val="24"/>
              </w:rPr>
              <w:t>recycling</w:t>
            </w:r>
            <w:proofErr w:type="spellEnd"/>
            <w:r w:rsidRPr="00AD6609">
              <w:rPr>
                <w:rFonts w:ascii="Times New Roman" w:eastAsia="Times New Roman" w:hAnsi="Times New Roman" w:cs="Times New Roman"/>
                <w:sz w:val="24"/>
                <w:szCs w:val="24"/>
              </w:rPr>
              <w:t>): naudoto asfalto granulės, naudoti nesurištieji mišiniai ir kt. taikant šaltojo regeneravimo, karštojo regeneravimo ir kitus technologinius būdus kitam kelio dangos konstrukcijos sluoksniui;</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t>3.5. pakartotinio panaudojimo užpildus ir kelių tiesimo medžiagas (angl. </w:t>
            </w:r>
            <w:proofErr w:type="spellStart"/>
            <w:r w:rsidRPr="00AD6609">
              <w:rPr>
                <w:rFonts w:ascii="Times New Roman" w:eastAsia="Times New Roman" w:hAnsi="Times New Roman" w:cs="Times New Roman"/>
                <w:i/>
                <w:iCs/>
                <w:sz w:val="24"/>
                <w:szCs w:val="24"/>
              </w:rPr>
              <w:t>re-use</w:t>
            </w:r>
            <w:proofErr w:type="spellEnd"/>
            <w:r w:rsidRPr="00AD6609">
              <w:rPr>
                <w:rFonts w:ascii="Times New Roman" w:eastAsia="Times New Roman" w:hAnsi="Times New Roman" w:cs="Times New Roman"/>
                <w:sz w:val="24"/>
                <w:szCs w:val="24"/>
              </w:rPr>
              <w:t>): naudoto asfalto granulės, naudoti nesurištieji mišiniai ir kt. taikant šaltojo regeneravimo, karštojo regeneravimo ir kitus technologinius būdus tam pačiam kelio konstrukcijos sluoksniui.</w:t>
            </w:r>
          </w:p>
          <w:p w:rsidR="00123F1D" w:rsidRPr="00AD6609" w:rsidRDefault="00123F1D" w:rsidP="00237821">
            <w:pPr>
              <w:spacing w:after="0" w:line="240" w:lineRule="auto"/>
              <w:ind w:left="27" w:firstLine="716"/>
              <w:jc w:val="both"/>
              <w:rPr>
                <w:rFonts w:ascii="Times New Roman" w:eastAsia="Times New Roman" w:hAnsi="Times New Roman" w:cs="Times New Roman"/>
                <w:sz w:val="24"/>
                <w:szCs w:val="24"/>
              </w:rPr>
            </w:pPr>
            <w:r w:rsidRPr="00AD6609">
              <w:rPr>
                <w:rFonts w:ascii="Times New Roman" w:eastAsia="Times New Roman" w:hAnsi="Times New Roman" w:cs="Times New Roman"/>
                <w:sz w:val="24"/>
                <w:szCs w:val="24"/>
              </w:rPr>
              <w:lastRenderedPageBreak/>
              <w:t>4. Pritaikius 26.2.1.1 papunktyje nustatytus minimalius aplinkos apsaugos kriterijus ne mažiau kaip dviem kelio dangos konstrukcijos sluoksniams, laikytina, kad 26.2 papunktis įgyvendintas.</w:t>
            </w:r>
          </w:p>
        </w:tc>
      </w:tr>
    </w:tbl>
    <w:p w:rsidR="00123F1D" w:rsidRPr="00AD6609" w:rsidRDefault="00123F1D" w:rsidP="00123F1D">
      <w:pPr>
        <w:spacing w:after="0" w:line="240" w:lineRule="auto"/>
        <w:rPr>
          <w:rFonts w:ascii="Times New Roman" w:eastAsia="Times New Roman" w:hAnsi="Times New Roman" w:cs="Times New Roman"/>
          <w:color w:val="000000"/>
          <w:sz w:val="24"/>
          <w:szCs w:val="24"/>
        </w:rPr>
      </w:pPr>
      <w:r w:rsidRPr="00AD6609">
        <w:rPr>
          <w:rFonts w:ascii="Times New Roman" w:eastAsia="Times New Roman" w:hAnsi="Times New Roman" w:cs="Times New Roman"/>
          <w:color w:val="000000"/>
          <w:sz w:val="24"/>
          <w:szCs w:val="24"/>
        </w:rPr>
        <w:lastRenderedPageBreak/>
        <w:t> </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68" w:name="part_4452c017b2e24d7a98df537953d73f42"/>
      <w:bookmarkEnd w:id="168"/>
      <w:r w:rsidRPr="00AD6609">
        <w:rPr>
          <w:rFonts w:ascii="Times New Roman" w:eastAsia="Times New Roman" w:hAnsi="Times New Roman" w:cs="Times New Roman"/>
          <w:color w:val="000000"/>
          <w:sz w:val="24"/>
          <w:szCs w:val="24"/>
        </w:rPr>
        <w:t>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r w:rsidRPr="00AD6609">
        <w:rPr>
          <w:rFonts w:ascii="Times New Roman" w:eastAsia="Times New Roman" w:hAnsi="Times New Roman" w:cs="Times New Roman"/>
          <w:color w:val="000000"/>
          <w:sz w:val="24"/>
          <w:szCs w:val="24"/>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rsidR="00123F1D" w:rsidRPr="00AD6609"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69" w:name="part_9864683f29734ec1afffa6b390fdf9d6"/>
      <w:bookmarkEnd w:id="169"/>
      <w:r w:rsidRPr="00AD6609">
        <w:rPr>
          <w:rFonts w:ascii="Times New Roman" w:eastAsia="Times New Roman" w:hAnsi="Times New Roman" w:cs="Times New Roman"/>
          <w:color w:val="000000"/>
          <w:sz w:val="24"/>
          <w:szCs w:val="24"/>
        </w:rPr>
        <w:t>2.2. nustatyti anglies dioksido pėdsaką (CO</w:t>
      </w:r>
      <w:r w:rsidRPr="00AD6609">
        <w:rPr>
          <w:rFonts w:ascii="Times New Roman" w:eastAsia="Times New Roman" w:hAnsi="Times New Roman" w:cs="Times New Roman"/>
          <w:color w:val="000000"/>
          <w:sz w:val="24"/>
          <w:szCs w:val="24"/>
          <w:vertAlign w:val="subscript"/>
        </w:rPr>
        <w:t>2</w:t>
      </w:r>
      <w:r w:rsidRPr="00AD6609">
        <w:rPr>
          <w:rFonts w:ascii="Times New Roman" w:eastAsia="Times New Roman" w:hAnsi="Times New Roman" w:cs="Times New Roman"/>
          <w:color w:val="000000"/>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rsidR="00123F1D" w:rsidRDefault="00123F1D" w:rsidP="00123F1D">
      <w:pPr>
        <w:spacing w:after="0" w:line="240" w:lineRule="auto"/>
        <w:ind w:firstLine="851"/>
        <w:jc w:val="both"/>
        <w:rPr>
          <w:rFonts w:ascii="Times New Roman" w:eastAsia="Times New Roman" w:hAnsi="Times New Roman" w:cs="Times New Roman"/>
          <w:color w:val="000000"/>
          <w:sz w:val="24"/>
          <w:szCs w:val="24"/>
        </w:rPr>
      </w:pPr>
      <w:bookmarkStart w:id="170" w:name="part_44f80c6868a744239a072a49a3aa79af"/>
      <w:bookmarkEnd w:id="170"/>
    </w:p>
    <w:p w:rsidR="00123F1D" w:rsidRPr="00123F1D" w:rsidRDefault="00123F1D" w:rsidP="00123F1D">
      <w:pPr>
        <w:spacing w:after="0" w:line="240" w:lineRule="auto"/>
        <w:ind w:firstLine="851"/>
        <w:jc w:val="both"/>
        <w:rPr>
          <w:rFonts w:ascii="Times New Roman" w:eastAsia="Times New Roman" w:hAnsi="Times New Roman" w:cs="Times New Roman"/>
          <w:b/>
          <w:color w:val="000000"/>
          <w:sz w:val="24"/>
          <w:szCs w:val="24"/>
        </w:rPr>
      </w:pPr>
      <w:r w:rsidRPr="00123F1D">
        <w:rPr>
          <w:rFonts w:ascii="Times New Roman" w:eastAsia="Times New Roman" w:hAnsi="Times New Roman" w:cs="Times New Roman"/>
          <w:b/>
          <w:color w:val="000000"/>
          <w:sz w:val="24"/>
          <w:szCs w:val="24"/>
        </w:rPr>
        <w:t>Aplinkosauginiams reikalavimams nurodytiems 2 punkte atitiktis bus vertinama sutarties vykdymo metu.</w:t>
      </w:r>
    </w:p>
    <w:p w:rsidR="00AA54CC" w:rsidRPr="008A43E2" w:rsidRDefault="00AA54CC" w:rsidP="00AA54CC">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A54CC" w:rsidRPr="008A43E2" w:rsidRDefault="00AA54CC" w:rsidP="00AA54C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A4599F" w:rsidRPr="00F0499F" w:rsidRDefault="00A4599F" w:rsidP="00FD0EE9">
      <w:pPr>
        <w:spacing w:after="0" w:line="240" w:lineRule="auto"/>
        <w:rPr>
          <w:rFonts w:cstheme="minorHAnsi"/>
          <w:b/>
          <w:bCs/>
          <w:smallCaps/>
          <w:sz w:val="22"/>
          <w:szCs w:val="22"/>
        </w:rPr>
      </w:pPr>
    </w:p>
    <w:p w:rsidR="008D704D" w:rsidRPr="005E6E36" w:rsidRDefault="008D704D" w:rsidP="008D704D">
      <w:pPr>
        <w:pStyle w:val="Antrat2"/>
        <w:ind w:left="5103"/>
        <w:rPr>
          <w:rFonts w:ascii="Times New Roman" w:hAnsi="Times New Roman" w:cs="Times New Roman"/>
          <w:color w:val="auto"/>
          <w:sz w:val="24"/>
          <w:szCs w:val="24"/>
        </w:rPr>
      </w:pPr>
      <w:bookmarkStart w:id="171" w:name="_Ref38291379"/>
      <w:bookmarkStart w:id="172" w:name="_Ref38291394"/>
      <w:bookmarkStart w:id="173" w:name="_Ref38898251"/>
      <w:bookmarkStart w:id="174" w:name="_Toc126333943"/>
      <w:r w:rsidRPr="005E6E36">
        <w:rPr>
          <w:rFonts w:ascii="Times New Roman" w:eastAsia="Calibri" w:hAnsi="Times New Roman" w:cs="Times New Roman"/>
          <w:color w:val="auto"/>
          <w:sz w:val="24"/>
          <w:szCs w:val="24"/>
        </w:rPr>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171"/>
      <w:bookmarkEnd w:id="172"/>
      <w:bookmarkEnd w:id="173"/>
      <w:bookmarkEnd w:id="174"/>
    </w:p>
    <w:p w:rsidR="002F396F" w:rsidRPr="00F0499F" w:rsidRDefault="002F396F" w:rsidP="00DE290C">
      <w:pPr>
        <w:rPr>
          <w:rFonts w:cstheme="minorHAnsi"/>
          <w:b/>
          <w:bCs/>
          <w:smallCaps/>
          <w:sz w:val="22"/>
          <w:szCs w:val="22"/>
        </w:rPr>
      </w:pPr>
    </w:p>
    <w:p w:rsidR="00B970B0" w:rsidRPr="00926BC4" w:rsidRDefault="00B970B0" w:rsidP="00BE1858">
      <w:pPr>
        <w:pStyle w:val="Antrinispavadinimas"/>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w:t>
      </w:r>
      <w:proofErr w:type="spellStart"/>
      <w:r w:rsidRPr="00926BC4">
        <w:rPr>
          <w:rFonts w:ascii="Times New Roman" w:hAnsi="Times New Roman" w:cs="Times New Roman"/>
          <w:sz w:val="24"/>
          <w:szCs w:val="24"/>
        </w:rPr>
        <w:t>xml</w:t>
      </w:r>
      <w:proofErr w:type="spellEnd"/>
      <w:r w:rsidRPr="00926BC4">
        <w:rPr>
          <w:rFonts w:ascii="Times New Roman" w:hAnsi="Times New Roman" w:cs="Times New Roman"/>
          <w:sz w:val="24"/>
          <w:szCs w:val="24"/>
        </w:rPr>
        <w:t xml:space="preserve">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75" w:name="_Ref38540913"/>
      <w:bookmarkStart w:id="176" w:name="_Ref38898051"/>
      <w:bookmarkStart w:id="177" w:name="_Ref38901392"/>
      <w:bookmarkStart w:id="178"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175"/>
      <w:bookmarkEnd w:id="176"/>
      <w:bookmarkEnd w:id="177"/>
      <w:bookmarkEnd w:id="178"/>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FD0EE9" w:rsidRDefault="005E6E36" w:rsidP="005E6E36">
      <w:pPr>
        <w:spacing w:after="0" w:line="240" w:lineRule="auto"/>
        <w:jc w:val="center"/>
        <w:rPr>
          <w:rFonts w:ascii="Times New Roman" w:hAnsi="Times New Roman"/>
          <w:b/>
          <w:bCs/>
          <w:sz w:val="24"/>
          <w:szCs w:val="24"/>
          <w:lang w:eastAsia="en-US"/>
        </w:rPr>
      </w:pPr>
      <w:r w:rsidRPr="00FD0EE9">
        <w:rPr>
          <w:rFonts w:ascii="Times New Roman" w:hAnsi="Times New Roman"/>
          <w:b/>
          <w:bCs/>
          <w:sz w:val="24"/>
          <w:szCs w:val="24"/>
          <w:lang w:eastAsia="en-US"/>
        </w:rPr>
        <w:t>PASIŪLYMAS DĖL</w:t>
      </w:r>
    </w:p>
    <w:p w:rsidR="00FC3F7C" w:rsidRPr="00FC3F7C" w:rsidRDefault="00FC3F7C" w:rsidP="00FC3F7C">
      <w:pPr>
        <w:spacing w:after="120" w:line="20" w:lineRule="atLeast"/>
        <w:contextualSpacing/>
        <w:jc w:val="center"/>
        <w:rPr>
          <w:rFonts w:ascii="Times New Roman" w:hAnsi="Times New Roman" w:cs="Times New Roman"/>
          <w:b/>
          <w:bCs/>
          <w:sz w:val="24"/>
          <w:szCs w:val="24"/>
        </w:rPr>
      </w:pPr>
      <w:r w:rsidRPr="00FC3F7C">
        <w:rPr>
          <w:rFonts w:ascii="Times New Roman" w:hAnsi="Times New Roman" w:cs="Times New Roman"/>
          <w:b/>
          <w:sz w:val="24"/>
          <w:szCs w:val="24"/>
        </w:rPr>
        <w:t>ĄŽUOLYNO GATVĖS KAIŠIADORIŲ MIESTE REKONSTRUKCIJOS ĮRENGIANT DVIRAČIŲ TAKĄ</w:t>
      </w:r>
      <w:r w:rsidRPr="00FC3F7C">
        <w:rPr>
          <w:rFonts w:ascii="Times New Roman" w:hAnsi="Times New Roman" w:cs="Times New Roman"/>
          <w:b/>
          <w:bCs/>
          <w:sz w:val="24"/>
          <w:szCs w:val="24"/>
        </w:rPr>
        <w:t xml:space="preserve"> IR </w:t>
      </w:r>
      <w:r w:rsidRPr="00FC3F7C">
        <w:rPr>
          <w:rFonts w:ascii="Times New Roman" w:hAnsi="Times New Roman" w:cs="Times New Roman"/>
          <w:b/>
          <w:sz w:val="24"/>
          <w:szCs w:val="24"/>
        </w:rPr>
        <w:t>J. BASANAVIČIAUS GATVĖS KAIŠIADORIŲ MIESTE KAPITALINIO REMONTO</w:t>
      </w:r>
      <w:r w:rsidRPr="00FC3F7C">
        <w:rPr>
          <w:rFonts w:ascii="Times New Roman" w:hAnsi="Times New Roman" w:cs="Times New Roman"/>
          <w:b/>
          <w:bCs/>
          <w:sz w:val="24"/>
          <w:szCs w:val="24"/>
        </w:rPr>
        <w:t xml:space="preserve"> PROJEKTAVIMO IR PROJEKTO VYKDYMO PRIEŽIŪROS PASLAUGŲ PIRKIMO</w:t>
      </w:r>
    </w:p>
    <w:p w:rsidR="005E6E36" w:rsidRPr="00FD0EE9" w:rsidRDefault="00FD0EE9" w:rsidP="005E6E36">
      <w:pPr>
        <w:suppressAutoHyphens/>
        <w:spacing w:after="0" w:line="240" w:lineRule="auto"/>
        <w:jc w:val="center"/>
        <w:rPr>
          <w:rFonts w:ascii="Times New Roman" w:hAnsi="Times New Roman"/>
          <w:b/>
          <w:bCs/>
          <w:iCs/>
          <w:caps/>
          <w:sz w:val="24"/>
          <w:szCs w:val="24"/>
          <w:lang w:eastAsia="en-US"/>
        </w:rPr>
      </w:pPr>
      <w:r w:rsidRPr="00FD0EE9">
        <w:rPr>
          <w:rFonts w:ascii="Times New Roman" w:hAnsi="Times New Roman" w:cs="Times New Roman"/>
          <w:b/>
          <w:sz w:val="24"/>
          <w:szCs w:val="24"/>
          <w:shd w:val="clear" w:color="auto" w:fill="FFFFFF"/>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Pažymime, kad sutinkame su visomis pirkimo dokumentų sąlygomis.</w:t>
      </w:r>
    </w:p>
    <w:p w:rsidR="005E6E36"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sz w:val="24"/>
          <w:szCs w:val="20"/>
          <w:lang w:eastAsia="en-US"/>
        </w:rPr>
        <w:t xml:space="preserve">Siūlome </w:t>
      </w:r>
      <w:r w:rsidRPr="007E137C">
        <w:rPr>
          <w:rFonts w:ascii="Times New Roman" w:hAnsi="Times New Roman"/>
          <w:color w:val="000000"/>
          <w:sz w:val="24"/>
          <w:szCs w:val="20"/>
          <w:lang w:eastAsia="en-US"/>
        </w:rPr>
        <w:t>šiuos darbus:</w:t>
      </w:r>
    </w:p>
    <w:p w:rsidR="00FD0EE9" w:rsidRDefault="00FD0EE9" w:rsidP="005E6E36">
      <w:pPr>
        <w:spacing w:after="0" w:line="240" w:lineRule="auto"/>
        <w:ind w:firstLine="567"/>
        <w:jc w:val="both"/>
        <w:rPr>
          <w:rFonts w:ascii="Times New Roman" w:hAnsi="Times New Roman"/>
          <w:color w:val="000000"/>
          <w:sz w:val="24"/>
          <w:szCs w:val="20"/>
          <w:lang w:eastAsia="en-US"/>
        </w:rPr>
      </w:pPr>
    </w:p>
    <w:p w:rsidR="00FD0EE9" w:rsidRDefault="00FD0EE9" w:rsidP="005E6E36">
      <w:pPr>
        <w:spacing w:after="0" w:line="240" w:lineRule="auto"/>
        <w:ind w:firstLine="567"/>
        <w:jc w:val="both"/>
        <w:rPr>
          <w:rFonts w:ascii="Times New Roman" w:hAnsi="Times New Roman"/>
          <w:color w:val="000000"/>
          <w:sz w:val="24"/>
          <w:szCs w:val="20"/>
          <w:lang w:eastAsia="en-US"/>
        </w:rPr>
      </w:pPr>
      <w:r w:rsidRPr="0032331E">
        <w:rPr>
          <w:rFonts w:ascii="Times New Roman" w:hAnsi="Times New Roman" w:cs="Times New Roman"/>
          <w:b/>
          <w:sz w:val="24"/>
          <w:szCs w:val="24"/>
        </w:rPr>
        <w:t>1 pirkimo dalis.</w:t>
      </w:r>
      <w:r w:rsidRPr="0032331E">
        <w:rPr>
          <w:rFonts w:ascii="TimesNewRomanPSMT" w:hAnsi="TimesNewRomanPSMT" w:cs="TimesNewRomanPSMT"/>
          <w:b/>
          <w:sz w:val="24"/>
          <w:szCs w:val="24"/>
        </w:rPr>
        <w:t xml:space="preserve"> Ąžuolyno g. (Nr. kmg3) Kaišiadorių mieste rekonstrukcijos įrengiant dviračių taką projektavimo ir projekto vykdymo priežiūros paslaugos</w:t>
      </w:r>
      <w:r>
        <w:rPr>
          <w:rFonts w:ascii="TimesNewRomanPSMT" w:hAnsi="TimesNewRomanPSMT" w:cs="TimesNewRomanPSMT"/>
          <w:b/>
          <w:sz w:val="24"/>
          <w:szCs w:val="24"/>
        </w:rPr>
        <w:t>,</w:t>
      </w:r>
    </w:p>
    <w:tbl>
      <w:tblPr>
        <w:tblW w:w="8780" w:type="dxa"/>
        <w:tblInd w:w="99" w:type="dxa"/>
        <w:tblLook w:val="04A0"/>
      </w:tblPr>
      <w:tblGrid>
        <w:gridCol w:w="960"/>
        <w:gridCol w:w="3800"/>
        <w:gridCol w:w="1340"/>
        <w:gridCol w:w="1340"/>
        <w:gridCol w:w="1340"/>
      </w:tblGrid>
      <w:tr w:rsidR="00FD0EE9" w:rsidRPr="00FD0EE9" w:rsidTr="00FD0EE9">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Eil. Nr.</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Paslaugų suteikimo trukmė</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be PVM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su PVM</w:t>
            </w:r>
          </w:p>
        </w:tc>
      </w:tr>
      <w:tr w:rsidR="00FD0EE9" w:rsidRPr="00FD0EE9" w:rsidTr="00FD0EE9">
        <w:trPr>
          <w:trHeight w:val="315"/>
        </w:trPr>
        <w:tc>
          <w:tcPr>
            <w:tcW w:w="960" w:type="dxa"/>
            <w:vMerge w:val="restart"/>
            <w:tcBorders>
              <w:top w:val="nil"/>
              <w:left w:val="single" w:sz="4" w:space="0" w:color="auto"/>
              <w:bottom w:val="single" w:sz="4" w:space="0" w:color="auto"/>
              <w:right w:val="nil"/>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w:t>
            </w:r>
          </w:p>
        </w:tc>
        <w:tc>
          <w:tcPr>
            <w:tcW w:w="3800" w:type="dxa"/>
            <w:tcBorders>
              <w:top w:val="single" w:sz="4" w:space="0" w:color="auto"/>
              <w:left w:val="single" w:sz="4" w:space="0" w:color="auto"/>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Būtini atlikti tyrimai:</w:t>
            </w:r>
          </w:p>
        </w:tc>
        <w:tc>
          <w:tcPr>
            <w:tcW w:w="1340" w:type="dxa"/>
            <w:vMerge w:val="restart"/>
            <w:tcBorders>
              <w:top w:val="nil"/>
              <w:left w:val="nil"/>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60 k. d.</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315"/>
        </w:trPr>
        <w:tc>
          <w:tcPr>
            <w:tcW w:w="960" w:type="dxa"/>
            <w:vMerge/>
            <w:tcBorders>
              <w:top w:val="nil"/>
              <w:left w:val="single" w:sz="4" w:space="0" w:color="auto"/>
              <w:bottom w:val="single" w:sz="4" w:space="0" w:color="auto"/>
              <w:right w:val="nil"/>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Inžineriniai geodeziniai tyrinėjimai</w:t>
            </w:r>
          </w:p>
        </w:tc>
        <w:tc>
          <w:tcPr>
            <w:tcW w:w="1340" w:type="dxa"/>
            <w:vMerge/>
            <w:tcBorders>
              <w:top w:val="nil"/>
              <w:left w:val="nil"/>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315"/>
        </w:trPr>
        <w:tc>
          <w:tcPr>
            <w:tcW w:w="960" w:type="dxa"/>
            <w:vMerge/>
            <w:tcBorders>
              <w:top w:val="nil"/>
              <w:left w:val="single" w:sz="4" w:space="0" w:color="auto"/>
              <w:bottom w:val="single" w:sz="4" w:space="0" w:color="auto"/>
              <w:right w:val="nil"/>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 xml:space="preserve">Inžineriniai geologiniai ir </w:t>
            </w:r>
            <w:proofErr w:type="spellStart"/>
            <w:r w:rsidRPr="00FD0EE9">
              <w:rPr>
                <w:rFonts w:ascii="Times New Roman" w:eastAsia="Times New Roman" w:hAnsi="Times New Roman" w:cs="Times New Roman"/>
                <w:color w:val="000000"/>
                <w:sz w:val="20"/>
                <w:szCs w:val="20"/>
              </w:rPr>
              <w:t>geotechniniai</w:t>
            </w:r>
            <w:proofErr w:type="spellEnd"/>
            <w:r w:rsidRPr="00FD0EE9">
              <w:rPr>
                <w:rFonts w:ascii="Times New Roman" w:eastAsia="Times New Roman" w:hAnsi="Times New Roman" w:cs="Times New Roman"/>
                <w:color w:val="000000"/>
                <w:sz w:val="20"/>
                <w:szCs w:val="20"/>
              </w:rPr>
              <w:t xml:space="preserve"> tyrinėjimai</w:t>
            </w:r>
          </w:p>
        </w:tc>
        <w:tc>
          <w:tcPr>
            <w:tcW w:w="1340" w:type="dxa"/>
            <w:vMerge/>
            <w:tcBorders>
              <w:top w:val="nil"/>
              <w:left w:val="nil"/>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612"/>
        </w:trPr>
        <w:tc>
          <w:tcPr>
            <w:tcW w:w="960" w:type="dxa"/>
            <w:vMerge/>
            <w:tcBorders>
              <w:top w:val="nil"/>
              <w:left w:val="single" w:sz="4" w:space="0" w:color="auto"/>
              <w:bottom w:val="single" w:sz="4" w:space="0" w:color="auto"/>
              <w:right w:val="nil"/>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single" w:sz="4" w:space="0" w:color="auto"/>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Kiti nenurodyti tyrimai, privalomi pagal teisės aktų reikalavimus</w:t>
            </w:r>
          </w:p>
        </w:tc>
        <w:tc>
          <w:tcPr>
            <w:tcW w:w="1340" w:type="dxa"/>
            <w:vMerge/>
            <w:tcBorders>
              <w:top w:val="nil"/>
              <w:left w:val="nil"/>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31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lastRenderedPageBreak/>
              <w:t>2.</w:t>
            </w:r>
          </w:p>
        </w:tc>
        <w:tc>
          <w:tcPr>
            <w:tcW w:w="3800" w:type="dxa"/>
            <w:tcBorders>
              <w:top w:val="single" w:sz="4" w:space="0" w:color="auto"/>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 xml:space="preserve">Projektinių pasiūlymų rengimo </w:t>
            </w:r>
            <w:r>
              <w:rPr>
                <w:rFonts w:ascii="Times New Roman" w:eastAsia="Times New Roman" w:hAnsi="Times New Roman" w:cs="Times New Roman"/>
                <w:b/>
                <w:bCs/>
                <w:color w:val="000000"/>
                <w:sz w:val="24"/>
                <w:szCs w:val="24"/>
              </w:rPr>
              <w:t>paslauga</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90 k. d.</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1140"/>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Projektinių pasiūlymų rengimo metu Paslaugų tiekėjas Užsakovo vardu atlieka visuomenės informavimo apie numatomą statinių projektavimą ir visuomenės dalyvavimo svarstant statinių projektinius pasiūlymus procedūras</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420"/>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single" w:sz="4" w:space="0" w:color="auto"/>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923"/>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3.</w:t>
            </w:r>
          </w:p>
        </w:tc>
        <w:tc>
          <w:tcPr>
            <w:tcW w:w="3800" w:type="dxa"/>
            <w:tcBorders>
              <w:top w:val="single" w:sz="4" w:space="0" w:color="auto"/>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Techninės užduoties ir/ar paraiškų prisijungimo sąlygoms ir specialiems reikalavimams gauti reikalingų dokumentų rengimas</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20 k. d.</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420"/>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4.</w:t>
            </w:r>
          </w:p>
        </w:tc>
        <w:tc>
          <w:tcPr>
            <w:tcW w:w="3800" w:type="dxa"/>
            <w:tcBorders>
              <w:top w:val="single" w:sz="4" w:space="0" w:color="auto"/>
              <w:left w:val="nil"/>
              <w:bottom w:val="nil"/>
              <w:right w:val="single" w:sz="4" w:space="0" w:color="000000"/>
            </w:tcBorders>
            <w:shd w:val="clear" w:color="auto" w:fill="auto"/>
            <w:vAlign w:val="center"/>
            <w:hideMark/>
          </w:tcPr>
          <w:p w:rsidR="00FD0EE9" w:rsidRPr="00FD0EE9" w:rsidRDefault="00FD0EE9" w:rsidP="00624896">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 xml:space="preserve">Techninio darbo projekto rengimo </w:t>
            </w:r>
            <w:r w:rsidR="00624896">
              <w:rPr>
                <w:rFonts w:ascii="Times New Roman" w:eastAsia="Times New Roman" w:hAnsi="Times New Roman" w:cs="Times New Roman"/>
                <w:b/>
                <w:bCs/>
                <w:color w:val="000000"/>
                <w:sz w:val="24"/>
                <w:szCs w:val="24"/>
              </w:rPr>
              <w:t>paslauga</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40 k. d.</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529"/>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Būtinų parengti projekto dalių sąrašas:  būtinos parengti dalys nurodytos projektavimo užduotyje</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420"/>
        </w:trPr>
        <w:tc>
          <w:tcPr>
            <w:tcW w:w="96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FD0EE9" w:rsidRPr="00FD0EE9" w:rsidRDefault="00FD0EE9" w:rsidP="00FD0EE9">
            <w:pPr>
              <w:spacing w:after="0" w:line="240" w:lineRule="auto"/>
              <w:rPr>
                <w:rFonts w:ascii="Times New Roman" w:eastAsia="Times New Roman" w:hAnsi="Times New Roman" w:cs="Times New Roman"/>
                <w:color w:val="000000"/>
                <w:sz w:val="24"/>
                <w:szCs w:val="24"/>
              </w:rPr>
            </w:pPr>
          </w:p>
        </w:tc>
      </w:tr>
      <w:tr w:rsidR="00FD0EE9" w:rsidRPr="00FD0EE9" w:rsidTr="00FD0EE9">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5. </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FD0EE9" w:rsidRPr="00FD0EE9" w:rsidRDefault="00FD0EE9" w:rsidP="00FD0EE9">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Statinio projekto vykdymo priežiūros paslauga</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150 k. d.</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FD0EE9" w:rsidRPr="00FD0EE9" w:rsidTr="00FD0EE9">
        <w:trPr>
          <w:trHeight w:val="315"/>
        </w:trPr>
        <w:tc>
          <w:tcPr>
            <w:tcW w:w="6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0EE9" w:rsidRPr="00FD0EE9" w:rsidRDefault="00FD0EE9" w:rsidP="00FD0EE9">
            <w:pPr>
              <w:spacing w:after="0" w:line="240" w:lineRule="auto"/>
              <w:jc w:val="right"/>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Iš viso:</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FD0EE9" w:rsidRPr="00FD0EE9" w:rsidRDefault="00FD0EE9"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bl>
    <w:p w:rsidR="00FD0EE9" w:rsidRPr="007E137C" w:rsidRDefault="00FD0EE9" w:rsidP="005E6E36">
      <w:pPr>
        <w:spacing w:after="0" w:line="240" w:lineRule="auto"/>
        <w:ind w:firstLine="567"/>
        <w:jc w:val="both"/>
        <w:rPr>
          <w:rFonts w:ascii="Times New Roman" w:hAnsi="Times New Roman"/>
          <w:color w:val="000000"/>
          <w:sz w:val="24"/>
          <w:szCs w:val="20"/>
          <w:lang w:eastAsia="en-US"/>
        </w:rPr>
      </w:pPr>
    </w:p>
    <w:p w:rsidR="005E6E36" w:rsidRPr="003A54E6" w:rsidRDefault="005E6E36" w:rsidP="005E6E36">
      <w:pPr>
        <w:spacing w:after="0" w:line="240" w:lineRule="auto"/>
        <w:jc w:val="both"/>
        <w:rPr>
          <w:rFonts w:ascii="Times New Roman" w:eastAsia="Times New Roman" w:hAnsi="Times New Roman"/>
          <w:sz w:val="24"/>
          <w:szCs w:val="24"/>
        </w:rPr>
      </w:pPr>
    </w:p>
    <w:p w:rsidR="005E6E3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w:t>
      </w: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(pasiūlymo kainą nurodyti ir skaičiais, ir žodžiais).</w:t>
      </w:r>
    </w:p>
    <w:p w:rsidR="00624896" w:rsidRDefault="00624896" w:rsidP="005E6E36">
      <w:pPr>
        <w:spacing w:after="0" w:line="240" w:lineRule="auto"/>
        <w:ind w:firstLine="709"/>
        <w:jc w:val="both"/>
        <w:rPr>
          <w:rFonts w:ascii="Times New Roman" w:eastAsia="Times New Roman" w:hAnsi="Times New Roman"/>
          <w:sz w:val="24"/>
          <w:szCs w:val="24"/>
        </w:rPr>
      </w:pPr>
    </w:p>
    <w:p w:rsidR="00624896" w:rsidRDefault="00624896" w:rsidP="00624896">
      <w:pPr>
        <w:autoSpaceDE w:val="0"/>
        <w:autoSpaceDN w:val="0"/>
        <w:adjustRightInd w:val="0"/>
        <w:spacing w:after="0" w:line="240" w:lineRule="auto"/>
        <w:rPr>
          <w:rFonts w:ascii="TimesNewRomanPSMT" w:hAnsi="TimesNewRomanPSMT" w:cs="TimesNewRomanPSMT"/>
          <w:b/>
          <w:sz w:val="24"/>
          <w:szCs w:val="24"/>
        </w:rPr>
      </w:pPr>
      <w:r w:rsidRPr="0032331E">
        <w:rPr>
          <w:rFonts w:ascii="Times New Roman" w:hAnsi="Times New Roman" w:cs="Times New Roman"/>
          <w:b/>
          <w:sz w:val="24"/>
          <w:szCs w:val="24"/>
        </w:rPr>
        <w:t>2 pirkimo dalis.</w:t>
      </w:r>
      <w:r w:rsidRPr="0032331E">
        <w:rPr>
          <w:rFonts w:ascii="TimesNewRomanPSMT" w:hAnsi="TimesNewRomanPSMT" w:cs="TimesNewRomanPSMT"/>
          <w:b/>
          <w:sz w:val="24"/>
          <w:szCs w:val="24"/>
        </w:rPr>
        <w:t xml:space="preserve"> J. Basanavičiaus g. (Nr. kmg25) Kaišiadorių mieste kapitalinio remonto projektavimo ir projekto vykdymo priežiūros paslaugos.</w:t>
      </w:r>
    </w:p>
    <w:p w:rsidR="00624896" w:rsidRDefault="00624896" w:rsidP="00624896">
      <w:pPr>
        <w:autoSpaceDE w:val="0"/>
        <w:autoSpaceDN w:val="0"/>
        <w:adjustRightInd w:val="0"/>
        <w:spacing w:after="0" w:line="240" w:lineRule="auto"/>
        <w:rPr>
          <w:rFonts w:ascii="TimesNewRomanPSMT" w:hAnsi="TimesNewRomanPSMT" w:cs="TimesNewRomanPSMT"/>
          <w:b/>
          <w:sz w:val="24"/>
          <w:szCs w:val="24"/>
        </w:rPr>
      </w:pPr>
    </w:p>
    <w:p w:rsidR="00624896" w:rsidRDefault="00624896" w:rsidP="00624896">
      <w:pPr>
        <w:autoSpaceDE w:val="0"/>
        <w:autoSpaceDN w:val="0"/>
        <w:adjustRightInd w:val="0"/>
        <w:spacing w:after="0" w:line="240" w:lineRule="auto"/>
        <w:rPr>
          <w:rFonts w:ascii="TimesNewRomanPSMT" w:hAnsi="TimesNewRomanPSMT" w:cs="TimesNewRomanPSMT"/>
          <w:b/>
          <w:sz w:val="24"/>
          <w:szCs w:val="24"/>
        </w:rPr>
      </w:pPr>
    </w:p>
    <w:p w:rsidR="00624896" w:rsidRPr="0032331E" w:rsidRDefault="00624896" w:rsidP="00624896">
      <w:pPr>
        <w:autoSpaceDE w:val="0"/>
        <w:autoSpaceDN w:val="0"/>
        <w:adjustRightInd w:val="0"/>
        <w:spacing w:after="0" w:line="240" w:lineRule="auto"/>
        <w:rPr>
          <w:rFonts w:ascii="TimesNewRomanPSMT" w:hAnsi="TimesNewRomanPSMT" w:cs="TimesNewRomanPSMT"/>
          <w:b/>
          <w:sz w:val="24"/>
          <w:szCs w:val="24"/>
        </w:rPr>
      </w:pPr>
    </w:p>
    <w:tbl>
      <w:tblPr>
        <w:tblW w:w="8780" w:type="dxa"/>
        <w:tblInd w:w="99" w:type="dxa"/>
        <w:tblLook w:val="04A0"/>
      </w:tblPr>
      <w:tblGrid>
        <w:gridCol w:w="960"/>
        <w:gridCol w:w="3800"/>
        <w:gridCol w:w="1340"/>
        <w:gridCol w:w="1340"/>
        <w:gridCol w:w="1340"/>
      </w:tblGrid>
      <w:tr w:rsidR="00624896" w:rsidRPr="00FD0EE9" w:rsidTr="00237821">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Eil. Nr.</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Paslaugų suteikimo trukmė</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be PVM</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Kaina </w:t>
            </w:r>
            <w:proofErr w:type="spellStart"/>
            <w:r w:rsidRPr="00FD0EE9">
              <w:rPr>
                <w:rFonts w:ascii="Times New Roman" w:eastAsia="Times New Roman" w:hAnsi="Times New Roman" w:cs="Times New Roman"/>
                <w:color w:val="000000"/>
                <w:sz w:val="24"/>
                <w:szCs w:val="24"/>
              </w:rPr>
              <w:t>Eur</w:t>
            </w:r>
            <w:proofErr w:type="spellEnd"/>
            <w:r w:rsidRPr="00FD0EE9">
              <w:rPr>
                <w:rFonts w:ascii="Times New Roman" w:eastAsia="Times New Roman" w:hAnsi="Times New Roman" w:cs="Times New Roman"/>
                <w:color w:val="000000"/>
                <w:sz w:val="24"/>
                <w:szCs w:val="24"/>
              </w:rPr>
              <w:t xml:space="preserve"> su PVM</w:t>
            </w:r>
          </w:p>
        </w:tc>
      </w:tr>
      <w:tr w:rsidR="00624896" w:rsidRPr="00FD0EE9" w:rsidTr="00237821">
        <w:trPr>
          <w:trHeight w:val="315"/>
        </w:trPr>
        <w:tc>
          <w:tcPr>
            <w:tcW w:w="960" w:type="dxa"/>
            <w:vMerge w:val="restart"/>
            <w:tcBorders>
              <w:top w:val="nil"/>
              <w:left w:val="single" w:sz="4" w:space="0" w:color="auto"/>
              <w:bottom w:val="single" w:sz="4" w:space="0" w:color="auto"/>
              <w:right w:val="nil"/>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w:t>
            </w:r>
          </w:p>
        </w:tc>
        <w:tc>
          <w:tcPr>
            <w:tcW w:w="3800" w:type="dxa"/>
            <w:tcBorders>
              <w:top w:val="single" w:sz="4" w:space="0" w:color="auto"/>
              <w:left w:val="single" w:sz="4" w:space="0" w:color="auto"/>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Būtini atlikti tyrimai:</w:t>
            </w:r>
          </w:p>
        </w:tc>
        <w:tc>
          <w:tcPr>
            <w:tcW w:w="1340" w:type="dxa"/>
            <w:vMerge w:val="restart"/>
            <w:tcBorders>
              <w:top w:val="nil"/>
              <w:left w:val="nil"/>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60 k. d.</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315"/>
        </w:trPr>
        <w:tc>
          <w:tcPr>
            <w:tcW w:w="960" w:type="dxa"/>
            <w:vMerge/>
            <w:tcBorders>
              <w:top w:val="nil"/>
              <w:left w:val="single" w:sz="4" w:space="0" w:color="auto"/>
              <w:bottom w:val="single" w:sz="4" w:space="0" w:color="auto"/>
              <w:right w:val="nil"/>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Inžineriniai geodeziniai tyrinėjimai</w:t>
            </w:r>
          </w:p>
        </w:tc>
        <w:tc>
          <w:tcPr>
            <w:tcW w:w="1340" w:type="dxa"/>
            <w:vMerge/>
            <w:tcBorders>
              <w:top w:val="nil"/>
              <w:left w:val="nil"/>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315"/>
        </w:trPr>
        <w:tc>
          <w:tcPr>
            <w:tcW w:w="960" w:type="dxa"/>
            <w:vMerge/>
            <w:tcBorders>
              <w:top w:val="nil"/>
              <w:left w:val="single" w:sz="4" w:space="0" w:color="auto"/>
              <w:bottom w:val="single" w:sz="4" w:space="0" w:color="auto"/>
              <w:right w:val="nil"/>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 xml:space="preserve">Inžineriniai geologiniai ir </w:t>
            </w:r>
            <w:proofErr w:type="spellStart"/>
            <w:r w:rsidRPr="00FD0EE9">
              <w:rPr>
                <w:rFonts w:ascii="Times New Roman" w:eastAsia="Times New Roman" w:hAnsi="Times New Roman" w:cs="Times New Roman"/>
                <w:color w:val="000000"/>
                <w:sz w:val="20"/>
                <w:szCs w:val="20"/>
              </w:rPr>
              <w:t>geotechniniai</w:t>
            </w:r>
            <w:proofErr w:type="spellEnd"/>
            <w:r w:rsidRPr="00FD0EE9">
              <w:rPr>
                <w:rFonts w:ascii="Times New Roman" w:eastAsia="Times New Roman" w:hAnsi="Times New Roman" w:cs="Times New Roman"/>
                <w:color w:val="000000"/>
                <w:sz w:val="20"/>
                <w:szCs w:val="20"/>
              </w:rPr>
              <w:t xml:space="preserve"> tyrinėjimai</w:t>
            </w:r>
          </w:p>
        </w:tc>
        <w:tc>
          <w:tcPr>
            <w:tcW w:w="1340" w:type="dxa"/>
            <w:vMerge/>
            <w:tcBorders>
              <w:top w:val="nil"/>
              <w:left w:val="nil"/>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612"/>
        </w:trPr>
        <w:tc>
          <w:tcPr>
            <w:tcW w:w="960" w:type="dxa"/>
            <w:vMerge/>
            <w:tcBorders>
              <w:top w:val="nil"/>
              <w:left w:val="single" w:sz="4" w:space="0" w:color="auto"/>
              <w:bottom w:val="single" w:sz="4" w:space="0" w:color="auto"/>
              <w:right w:val="nil"/>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single" w:sz="4" w:space="0" w:color="auto"/>
              <w:bottom w:val="single" w:sz="4" w:space="0" w:color="auto"/>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Kiti nenurodyti tyrimai, privalomi pagal teisės aktų reikalavimus</w:t>
            </w:r>
          </w:p>
        </w:tc>
        <w:tc>
          <w:tcPr>
            <w:tcW w:w="1340" w:type="dxa"/>
            <w:vMerge/>
            <w:tcBorders>
              <w:top w:val="nil"/>
              <w:left w:val="nil"/>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auto"/>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31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lastRenderedPageBreak/>
              <w:t>2.</w:t>
            </w:r>
          </w:p>
        </w:tc>
        <w:tc>
          <w:tcPr>
            <w:tcW w:w="3800" w:type="dxa"/>
            <w:tcBorders>
              <w:top w:val="single" w:sz="4" w:space="0" w:color="auto"/>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 xml:space="preserve">Projektinių pasiūlymų rengimo </w:t>
            </w:r>
            <w:r>
              <w:rPr>
                <w:rFonts w:ascii="Times New Roman" w:eastAsia="Times New Roman" w:hAnsi="Times New Roman" w:cs="Times New Roman"/>
                <w:b/>
                <w:bCs/>
                <w:color w:val="000000"/>
                <w:sz w:val="24"/>
                <w:szCs w:val="24"/>
              </w:rPr>
              <w:t>paslauga</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90 k. d.</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1140"/>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Projektinių pasiūlymų rengimo metu Paslaugų tiekėjas Užsakovo vardu atlieka visuomenės informavimo apie numatomą statinių projektavimą ir visuomenės dalyvavimo svarstant statinių projektinius pasiūlymus procedūras</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420"/>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single" w:sz="4" w:space="0" w:color="auto"/>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923"/>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3.</w:t>
            </w:r>
          </w:p>
        </w:tc>
        <w:tc>
          <w:tcPr>
            <w:tcW w:w="3800" w:type="dxa"/>
            <w:tcBorders>
              <w:top w:val="single" w:sz="4" w:space="0" w:color="auto"/>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Techninės užduoties ir/ar paraiškų prisijungimo sąlygoms ir specialiems reikalavimams gauti reikalingų dokumentų rengimas</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20 k. d.</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420"/>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4.</w:t>
            </w:r>
          </w:p>
        </w:tc>
        <w:tc>
          <w:tcPr>
            <w:tcW w:w="3800" w:type="dxa"/>
            <w:tcBorders>
              <w:top w:val="single" w:sz="4" w:space="0" w:color="auto"/>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 xml:space="preserve">Techninio darbo projekto rengimo </w:t>
            </w:r>
            <w:r>
              <w:rPr>
                <w:rFonts w:ascii="Times New Roman" w:eastAsia="Times New Roman" w:hAnsi="Times New Roman" w:cs="Times New Roman"/>
                <w:b/>
                <w:bCs/>
                <w:color w:val="000000"/>
                <w:sz w:val="24"/>
                <w:szCs w:val="24"/>
              </w:rPr>
              <w:t>paslauga</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40 k. d.</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529"/>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0"/>
                <w:szCs w:val="20"/>
              </w:rPr>
            </w:pPr>
            <w:r w:rsidRPr="00FD0EE9">
              <w:rPr>
                <w:rFonts w:ascii="Times New Roman" w:eastAsia="Times New Roman" w:hAnsi="Times New Roman" w:cs="Times New Roman"/>
                <w:color w:val="000000"/>
                <w:sz w:val="20"/>
                <w:szCs w:val="20"/>
              </w:rPr>
              <w:t>Būtinų parengti projekto dalių sąrašas:  būtinos parengti dalys nurodytos projektavimo užduotyje</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420"/>
        </w:trPr>
        <w:tc>
          <w:tcPr>
            <w:tcW w:w="96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3800" w:type="dxa"/>
            <w:tcBorders>
              <w:top w:val="nil"/>
              <w:left w:val="nil"/>
              <w:bottom w:val="nil"/>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i/>
                <w:iCs/>
                <w:color w:val="000000"/>
                <w:sz w:val="16"/>
                <w:szCs w:val="16"/>
              </w:rPr>
            </w:pPr>
            <w:r w:rsidRPr="00FD0EE9">
              <w:rPr>
                <w:rFonts w:ascii="Times New Roman" w:eastAsia="Times New Roman" w:hAnsi="Times New Roman" w:cs="Times New Roman"/>
                <w:i/>
                <w:iCs/>
                <w:color w:val="000000"/>
                <w:sz w:val="16"/>
                <w:szCs w:val="16"/>
              </w:rPr>
              <w:t>(Paslaugų suteikimo terminas skaičiuojamas nuo Paslaugų teikimo grafike suplanuoto ankstesnio Paslaugos (etapo) suteikimo termino pabaigos)</w:t>
            </w: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c>
          <w:tcPr>
            <w:tcW w:w="1340" w:type="dxa"/>
            <w:vMerge/>
            <w:tcBorders>
              <w:top w:val="nil"/>
              <w:left w:val="single" w:sz="4" w:space="0" w:color="auto"/>
              <w:bottom w:val="single" w:sz="4" w:space="0" w:color="000000"/>
              <w:right w:val="single" w:sz="4" w:space="0" w:color="auto"/>
            </w:tcBorders>
            <w:vAlign w:val="center"/>
            <w:hideMark/>
          </w:tcPr>
          <w:p w:rsidR="00624896" w:rsidRPr="00FD0EE9" w:rsidRDefault="00624896" w:rsidP="00237821">
            <w:pPr>
              <w:spacing w:after="0" w:line="240" w:lineRule="auto"/>
              <w:rPr>
                <w:rFonts w:ascii="Times New Roman" w:eastAsia="Times New Roman" w:hAnsi="Times New Roman" w:cs="Times New Roman"/>
                <w:color w:val="000000"/>
                <w:sz w:val="24"/>
                <w:szCs w:val="24"/>
              </w:rPr>
            </w:pPr>
          </w:p>
        </w:tc>
      </w:tr>
      <w:tr w:rsidR="00624896" w:rsidRPr="00FD0EE9" w:rsidTr="00237821">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xml:space="preserve">5. </w:t>
            </w:r>
          </w:p>
        </w:tc>
        <w:tc>
          <w:tcPr>
            <w:tcW w:w="3800" w:type="dxa"/>
            <w:tcBorders>
              <w:top w:val="single" w:sz="4" w:space="0" w:color="auto"/>
              <w:left w:val="nil"/>
              <w:bottom w:val="single" w:sz="4" w:space="0" w:color="auto"/>
              <w:right w:val="single" w:sz="4" w:space="0" w:color="000000"/>
            </w:tcBorders>
            <w:shd w:val="clear" w:color="auto" w:fill="auto"/>
            <w:vAlign w:val="center"/>
            <w:hideMark/>
          </w:tcPr>
          <w:p w:rsidR="00624896" w:rsidRPr="00FD0EE9" w:rsidRDefault="00624896" w:rsidP="00237821">
            <w:pPr>
              <w:spacing w:after="0" w:line="240" w:lineRule="auto"/>
              <w:rPr>
                <w:rFonts w:ascii="Times New Roman" w:eastAsia="Times New Roman" w:hAnsi="Times New Roman" w:cs="Times New Roman"/>
                <w:b/>
                <w:bCs/>
                <w:color w:val="000000"/>
                <w:sz w:val="24"/>
                <w:szCs w:val="24"/>
              </w:rPr>
            </w:pPr>
            <w:r w:rsidRPr="00FD0EE9">
              <w:rPr>
                <w:rFonts w:ascii="Times New Roman" w:eastAsia="Times New Roman" w:hAnsi="Times New Roman" w:cs="Times New Roman"/>
                <w:b/>
                <w:bCs/>
                <w:color w:val="000000"/>
                <w:sz w:val="24"/>
                <w:szCs w:val="24"/>
              </w:rPr>
              <w:t>Statinio projekto vykdymo priežiūros paslauga</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150 k. d.</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r w:rsidR="00624896" w:rsidRPr="00FD0EE9" w:rsidTr="00237821">
        <w:trPr>
          <w:trHeight w:val="315"/>
        </w:trPr>
        <w:tc>
          <w:tcPr>
            <w:tcW w:w="6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4896" w:rsidRPr="00FD0EE9" w:rsidRDefault="00624896" w:rsidP="00237821">
            <w:pPr>
              <w:spacing w:after="0" w:line="240" w:lineRule="auto"/>
              <w:jc w:val="right"/>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Iš viso:</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noWrap/>
            <w:vAlign w:val="center"/>
            <w:hideMark/>
          </w:tcPr>
          <w:p w:rsidR="00624896" w:rsidRPr="00FD0EE9" w:rsidRDefault="00624896" w:rsidP="00237821">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bl>
    <w:p w:rsidR="00842617" w:rsidRDefault="00842617" w:rsidP="00842617">
      <w:pPr>
        <w:spacing w:after="0" w:line="240" w:lineRule="auto"/>
        <w:ind w:firstLine="709"/>
        <w:jc w:val="both"/>
        <w:rPr>
          <w:rFonts w:ascii="Times New Roman" w:eastAsia="Times New Roman" w:hAnsi="Times New Roman"/>
          <w:sz w:val="24"/>
          <w:szCs w:val="24"/>
        </w:rPr>
      </w:pPr>
    </w:p>
    <w:p w:rsidR="00842617" w:rsidRDefault="00842617" w:rsidP="00842617">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w:t>
      </w: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(pasiūlymo kainą nurodyti ir skaičiais, ir žodžiais).</w:t>
      </w:r>
    </w:p>
    <w:p w:rsidR="00624896" w:rsidRPr="003A54E6" w:rsidRDefault="00624896" w:rsidP="005E6E36">
      <w:pPr>
        <w:spacing w:after="0" w:line="240" w:lineRule="auto"/>
        <w:ind w:firstLine="709"/>
        <w:jc w:val="both"/>
        <w:rPr>
          <w:rFonts w:ascii="Times New Roman" w:eastAsia="Times New Roman" w:hAnsi="Times New Roman"/>
          <w:sz w:val="24"/>
          <w:szCs w:val="24"/>
        </w:rPr>
      </w:pPr>
    </w:p>
    <w:tbl>
      <w:tblPr>
        <w:tblW w:w="9869" w:type="dxa"/>
        <w:tblInd w:w="9" w:type="dxa"/>
        <w:tblLayout w:type="fixed"/>
        <w:tblLook w:val="0000"/>
      </w:tblPr>
      <w:tblGrid>
        <w:gridCol w:w="3629"/>
        <w:gridCol w:w="6240"/>
      </w:tblGrid>
      <w:tr w:rsidR="005E6E36" w:rsidRPr="003A54E6" w:rsidTr="007962C2">
        <w:trPr>
          <w:trHeight w:val="92"/>
        </w:trPr>
        <w:tc>
          <w:tcPr>
            <w:tcW w:w="3629" w:type="dxa"/>
          </w:tcPr>
          <w:p w:rsidR="005E6E36" w:rsidRPr="003A54E6" w:rsidRDefault="005E6E36" w:rsidP="00842617">
            <w:pPr>
              <w:spacing w:after="0" w:line="240" w:lineRule="auto"/>
              <w:ind w:firstLine="709"/>
              <w:jc w:val="both"/>
              <w:rPr>
                <w:rFonts w:ascii="Times New Roman" w:eastAsia="Times New Roman" w:hAnsi="Times New Roman"/>
                <w:sz w:val="24"/>
                <w:szCs w:val="24"/>
              </w:rPr>
            </w:pPr>
          </w:p>
        </w:tc>
        <w:tc>
          <w:tcPr>
            <w:tcW w:w="6240" w:type="dxa"/>
          </w:tcPr>
          <w:p w:rsidR="005E6E36" w:rsidRPr="003A54E6" w:rsidRDefault="005E6E36" w:rsidP="007962C2">
            <w:pPr>
              <w:snapToGrid w:val="0"/>
              <w:spacing w:after="0" w:line="240" w:lineRule="auto"/>
              <w:jc w:val="both"/>
              <w:rPr>
                <w:rFonts w:ascii="Times New Roman" w:eastAsia="Times New Roman" w:hAnsi="Times New Roman"/>
                <w:sz w:val="24"/>
                <w:szCs w:val="24"/>
              </w:rPr>
            </w:pPr>
          </w:p>
        </w:tc>
      </w:tr>
    </w:tbl>
    <w:p w:rsidR="005E6E36" w:rsidRPr="007E137C" w:rsidRDefault="005E6E36" w:rsidP="005E6E36">
      <w:pPr>
        <w:spacing w:after="0" w:line="240" w:lineRule="auto"/>
        <w:ind w:firstLine="567"/>
        <w:jc w:val="both"/>
        <w:rPr>
          <w:rFonts w:ascii="Times New Roman" w:hAnsi="Times New Roman"/>
          <w:sz w:val="24"/>
          <w:szCs w:val="20"/>
          <w:lang w:eastAsia="en-US"/>
        </w:rPr>
      </w:pPr>
      <w:r w:rsidRPr="003A54E6">
        <w:rPr>
          <w:rFonts w:ascii="Times New Roman" w:eastAsia="Times New Roman" w:hAnsi="Times New Roman"/>
          <w:sz w:val="24"/>
          <w:szCs w:val="24"/>
        </w:rPr>
        <w:t>Siūlom</w:t>
      </w:r>
      <w:r>
        <w:rPr>
          <w:rFonts w:ascii="Times New Roman" w:eastAsia="Times New Roman" w:hAnsi="Times New Roman"/>
          <w:sz w:val="24"/>
          <w:szCs w:val="24"/>
        </w:rPr>
        <w:t>os</w:t>
      </w:r>
      <w:r w:rsidRPr="003A54E6">
        <w:rPr>
          <w:rFonts w:ascii="Times New Roman" w:eastAsia="Times New Roman" w:hAnsi="Times New Roman"/>
          <w:sz w:val="24"/>
          <w:szCs w:val="24"/>
        </w:rPr>
        <w:t xml:space="preserve"> </w:t>
      </w:r>
      <w:r>
        <w:rPr>
          <w:rFonts w:ascii="Times New Roman" w:eastAsia="Times New Roman" w:hAnsi="Times New Roman"/>
          <w:sz w:val="24"/>
          <w:szCs w:val="24"/>
        </w:rPr>
        <w:t>paslaugos</w:t>
      </w:r>
      <w:r w:rsidRPr="003A54E6">
        <w:rPr>
          <w:rFonts w:ascii="Times New Roman" w:eastAsia="Times New Roman" w:hAnsi="Times New Roman"/>
          <w:sz w:val="24"/>
          <w:szCs w:val="24"/>
        </w:rPr>
        <w:t xml:space="preserve"> visiškai atitinka pirkimo dokumentuose nurodytus reikalavimus</w:t>
      </w: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962C2">
        <w:tc>
          <w:tcPr>
            <w:tcW w:w="675"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lastRenderedPageBreak/>
        <w:t xml:space="preserve">Dalyvis pasiūlyme privalo išviešinti kitus ūkio subjektus, kurių pajėgumais remiasi, taip pat nurodyti ir kitus žinomus </w:t>
      </w:r>
      <w:proofErr w:type="spellStart"/>
      <w:r w:rsidRPr="007E137C">
        <w:rPr>
          <w:rFonts w:ascii="Times New Roman" w:hAnsi="Times New Roman"/>
          <w:color w:val="000000"/>
          <w:sz w:val="24"/>
          <w:szCs w:val="20"/>
          <w:lang w:eastAsia="en-US"/>
        </w:rPr>
        <w:t>subtiekėjus</w:t>
      </w:r>
      <w:proofErr w:type="spellEnd"/>
      <w:r w:rsidRPr="007E137C">
        <w:rPr>
          <w:rFonts w:ascii="Times New Roman" w:hAnsi="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Pirkimo sutarties dalis pasiūlymo kainoje, kuriai ketinama pasitelkti </w:t>
            </w:r>
            <w:proofErr w:type="spellStart"/>
            <w:r w:rsidRPr="000A1DF2">
              <w:rPr>
                <w:rFonts w:ascii="Times New Roman" w:hAnsi="Times New Roman"/>
                <w:color w:val="000000"/>
                <w:sz w:val="24"/>
                <w:szCs w:val="20"/>
                <w:lang w:eastAsia="en-US"/>
              </w:rPr>
              <w:t>subtiekėjus</w:t>
            </w:r>
            <w:proofErr w:type="spellEnd"/>
          </w:p>
        </w:tc>
      </w:tr>
      <w:tr w:rsidR="005E6E36" w:rsidRPr="000A1DF2" w:rsidTr="007962C2">
        <w:tc>
          <w:tcPr>
            <w:tcW w:w="675"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color w:val="000000"/>
                <w:sz w:val="24"/>
                <w:szCs w:val="20"/>
                <w:lang w:eastAsia="en-US"/>
              </w:rPr>
            </w:pPr>
            <w:proofErr w:type="spellStart"/>
            <w:r w:rsidRPr="000A1DF2">
              <w:rPr>
                <w:rFonts w:ascii="Times New Roman" w:hAnsi="Times New Roman"/>
                <w:color w:val="000000"/>
                <w:sz w:val="24"/>
                <w:szCs w:val="20"/>
                <w:lang w:eastAsia="en-US"/>
              </w:rPr>
              <w:t>Subtiekėjai</w:t>
            </w:r>
            <w:proofErr w:type="spellEnd"/>
            <w:r w:rsidRPr="000A1DF2">
              <w:rPr>
                <w:rFonts w:ascii="Times New Roman" w:hAnsi="Times New Roman"/>
                <w:color w:val="000000"/>
                <w:sz w:val="24"/>
                <w:szCs w:val="20"/>
                <w:lang w:eastAsia="en-US"/>
              </w:rPr>
              <w:t xml:space="preserve"> , kurių pajėgumais remiamasi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 xml:space="preserve">Kiti žinomi </w:t>
            </w:r>
            <w:proofErr w:type="spellStart"/>
            <w:r w:rsidRPr="000A1DF2">
              <w:rPr>
                <w:rFonts w:ascii="Times New Roman" w:hAnsi="Times New Roman"/>
                <w:sz w:val="24"/>
                <w:szCs w:val="20"/>
                <w:lang w:eastAsia="en-US"/>
              </w:rPr>
              <w:t>subtiekėjai</w:t>
            </w:r>
            <w:proofErr w:type="spellEnd"/>
            <w:r w:rsidRPr="000A1DF2">
              <w:rPr>
                <w:rFonts w:ascii="Times New Roman" w:hAnsi="Times New Roman"/>
                <w:sz w:val="24"/>
                <w:szCs w:val="20"/>
                <w:lang w:eastAsia="en-US"/>
              </w:rPr>
              <w:t>, kurie bus pasitelkti vykdant pirkimo sutartį ir kurių pajėgumais nesiremiama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proofErr w:type="spellStart"/>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proofErr w:type="spellEnd"/>
      <w:r w:rsidRPr="00484A4F">
        <w:rPr>
          <w:rFonts w:ascii="Times New Roman" w:hAnsi="Times New Roman"/>
          <w:bCs/>
          <w:color w:val="000000"/>
          <w:sz w:val="24"/>
          <w:szCs w:val="24"/>
        </w:rPr>
        <w:t>)</w:t>
      </w:r>
      <w:r w:rsidRPr="00191CC4">
        <w:rPr>
          <w:rFonts w:ascii="Times New Roman" w:hAnsi="Times New Roman"/>
          <w:sz w:val="24"/>
          <w:szCs w:val="20"/>
          <w:lang w:eastAsia="en-US"/>
        </w:rPr>
        <w:t xml:space="preserve">, kuriais bus remiamasi įrodinėjant tiekėjo kvalifikaciją ir vykdant pirkimo sutartį, tačiau jie nėra tiekėjo ar tiekėjo pasitelkiamo (-ų) </w:t>
      </w:r>
      <w:proofErr w:type="spellStart"/>
      <w:r w:rsidRPr="00191CC4">
        <w:rPr>
          <w:rFonts w:ascii="Times New Roman" w:hAnsi="Times New Roman"/>
          <w:sz w:val="24"/>
          <w:szCs w:val="20"/>
          <w:lang w:eastAsia="en-US"/>
        </w:rPr>
        <w:t>subtiekėjo</w:t>
      </w:r>
      <w:proofErr w:type="spellEnd"/>
      <w:r w:rsidRPr="00191CC4">
        <w:rPr>
          <w:rFonts w:ascii="Times New Roman" w:hAnsi="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5E6E36" w:rsidRPr="000A1DF2" w:rsidTr="007962C2">
        <w:trPr>
          <w:jc w:val="center"/>
        </w:trPr>
        <w:tc>
          <w:tcPr>
            <w:tcW w:w="75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lastRenderedPageBreak/>
              <w:t>Eil.</w:t>
            </w:r>
          </w:p>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9"/>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624896">
      <w:pPr>
        <w:jc w:val="center"/>
        <w:rPr>
          <w:rFonts w:cstheme="minorHAnsi"/>
          <w:color w:val="7030A0"/>
        </w:rPr>
      </w:pPr>
      <w:r w:rsidRPr="00F0499F">
        <w:rPr>
          <w:rFonts w:cstheme="minorHAnsi"/>
        </w:rPr>
        <w:t>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179" w:name="_Toc126333946"/>
      <w:bookmarkStart w:id="180" w:name="_Ref39586171"/>
      <w:bookmarkStart w:id="181" w:name="_Ref39673580"/>
      <w:bookmarkStart w:id="182"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179"/>
    </w:p>
    <w:p w:rsidR="00210594" w:rsidRPr="005E6E36" w:rsidRDefault="00210594" w:rsidP="00210594">
      <w:pPr>
        <w:rPr>
          <w:rFonts w:ascii="Times New Roman" w:hAnsi="Times New Roman" w:cs="Times New Roman"/>
          <w:sz w:val="24"/>
          <w:szCs w:val="24"/>
        </w:rPr>
      </w:pPr>
    </w:p>
    <w:p w:rsidR="008C7C8C" w:rsidRPr="00624896" w:rsidRDefault="008C7C8C" w:rsidP="008C7C8C">
      <w:pPr>
        <w:jc w:val="center"/>
        <w:rPr>
          <w:rFonts w:ascii="Times New Roman" w:hAnsi="Times New Roman" w:cs="Times New Roman"/>
        </w:rPr>
      </w:pPr>
      <w:r w:rsidRPr="00624896">
        <w:rPr>
          <w:rFonts w:ascii="Times New Roman" w:hAnsi="Times New Roman" w:cs="Times New Roman"/>
        </w:rPr>
        <w:t>Herbas arba prekių ženklas</w:t>
      </w:r>
    </w:p>
    <w:p w:rsidR="008C7C8C" w:rsidRPr="00624896" w:rsidRDefault="008C7C8C" w:rsidP="008C7C8C">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624896" w:rsidRDefault="008C7C8C" w:rsidP="009D03EB">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w:t>
      </w:r>
      <w:r w:rsidR="009D03EB" w:rsidRPr="00624896">
        <w:rPr>
          <w:rFonts w:ascii="Times New Roman" w:hAnsi="Times New Roman" w:cs="Times New Roman"/>
          <w:i/>
          <w:iCs/>
          <w:sz w:val="20"/>
          <w:szCs w:val="20"/>
        </w:rPr>
        <w:t>erkančioji organizacija</w:t>
      </w:r>
      <w:r w:rsidRPr="00624896">
        <w:rPr>
          <w:rFonts w:ascii="Times New Roman" w:hAnsi="Times New Roman" w:cs="Times New Roman"/>
          <w:i/>
          <w:iCs/>
          <w:sz w:val="20"/>
          <w:szCs w:val="20"/>
        </w:rPr>
        <w:t>))</w:t>
      </w:r>
    </w:p>
    <w:p w:rsidR="008C7C8C" w:rsidRPr="00624896" w:rsidRDefault="008C7C8C" w:rsidP="008C7C8C">
      <w:pPr>
        <w:jc w:val="center"/>
        <w:rPr>
          <w:rFonts w:ascii="Times New Roman" w:hAnsi="Times New Roman" w:cs="Times New Roman"/>
          <w:b/>
          <w:sz w:val="24"/>
          <w:szCs w:val="24"/>
        </w:rPr>
      </w:pPr>
    </w:p>
    <w:p w:rsidR="008C7C8C" w:rsidRPr="00624896" w:rsidRDefault="008C7C8C" w:rsidP="008C7C8C">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8C7C8C" w:rsidRPr="00624896" w:rsidRDefault="008C7C8C" w:rsidP="009D03EB">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8C7C8C" w:rsidRPr="00624896"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9D03EB" w:rsidRPr="00624896"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624896"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8C7C8C" w:rsidRPr="00624896"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8C7C8C" w:rsidRPr="00624896" w:rsidRDefault="008C7C8C" w:rsidP="008C7C8C">
      <w:pPr>
        <w:shd w:val="clear" w:color="auto" w:fill="FFFFFF"/>
        <w:jc w:val="center"/>
        <w:rPr>
          <w:rFonts w:ascii="Times New Roman" w:hAnsi="Times New Roman" w:cs="Times New Roman"/>
          <w:bCs/>
          <w:color w:val="000000"/>
          <w:sz w:val="20"/>
          <w:szCs w:val="20"/>
        </w:rPr>
      </w:pPr>
    </w:p>
    <w:p w:rsidR="008C7C8C" w:rsidRPr="00624896" w:rsidRDefault="008C7C8C" w:rsidP="009D03EB">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w:t>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t>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1C45C1">
      <w:pPr>
        <w:tabs>
          <w:tab w:val="left" w:pos="851"/>
        </w:tabs>
        <w:snapToGrid w:val="0"/>
        <w:ind w:right="-1"/>
        <w:jc w:val="both"/>
        <w:rPr>
          <w:rFonts w:ascii="Times New Roman" w:hAnsi="Times New Roman" w:cs="Times New Roman"/>
          <w:i/>
          <w:iCs/>
          <w:spacing w:val="-2"/>
          <w:sz w:val="20"/>
          <w:szCs w:val="20"/>
        </w:rPr>
      </w:pPr>
      <w:r w:rsidRPr="00624896">
        <w:rPr>
          <w:rFonts w:ascii="Times New Roman" w:hAnsi="Times New Roman" w:cs="Times New Roman"/>
          <w:spacing w:val="-2"/>
        </w:rPr>
        <w:tab/>
      </w:r>
      <w:r w:rsidRPr="00624896">
        <w:rPr>
          <w:rFonts w:ascii="Times New Roman" w:hAnsi="Times New Roman" w:cs="Times New Roman"/>
          <w:spacing w:val="-2"/>
        </w:rPr>
        <w:tab/>
      </w: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vadovo ar jo įgalioto asmens pareigų pavadinimas, vardas ir pavardė)</w:t>
      </w:r>
    </w:p>
    <w:p w:rsidR="001C45C1" w:rsidRPr="00624896" w:rsidRDefault="001C45C1" w:rsidP="002609DE">
      <w:pPr>
        <w:snapToGrid w:val="0"/>
        <w:spacing w:after="0" w:line="240" w:lineRule="auto"/>
        <w:jc w:val="both"/>
        <w:rPr>
          <w:rFonts w:ascii="Times New Roman" w:hAnsi="Times New Roman" w:cs="Times New Roman"/>
          <w:spacing w:val="-2"/>
        </w:rPr>
      </w:pPr>
    </w:p>
    <w:p w:rsidR="008C7C8C" w:rsidRPr="00624896" w:rsidRDefault="008C7C8C" w:rsidP="002609DE">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tvirtinu, kad mano vadovaujamas (-a) (atstovaujamas (-a))_________________________________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2609DE">
      <w:pPr>
        <w:snapToGrid w:val="0"/>
        <w:spacing w:after="0" w:line="240" w:lineRule="auto"/>
        <w:jc w:val="both"/>
        <w:rPr>
          <w:rFonts w:ascii="Times New Roman" w:hAnsi="Times New Roman" w:cs="Times New Roman"/>
          <w:i/>
          <w:iCs/>
          <w:spacing w:val="-2"/>
          <w:sz w:val="20"/>
          <w:szCs w:val="20"/>
        </w:rPr>
      </w:pP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pavadinimas)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B015FC">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dalyvaujantis (-i) ___________________________________________________________________</w:t>
      </w:r>
      <w:r w:rsidR="00B015FC" w:rsidRPr="00624896">
        <w:rPr>
          <w:rFonts w:ascii="Times New Roman" w:hAnsi="Times New Roman" w:cs="Times New Roman"/>
          <w:spacing w:val="-2"/>
        </w:rPr>
        <w:t>_____________</w:t>
      </w:r>
    </w:p>
    <w:p w:rsidR="008C7C8C" w:rsidRPr="00624896"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w:t>
      </w:r>
      <w:r w:rsidR="00B015FC" w:rsidRPr="00624896">
        <w:rPr>
          <w:rFonts w:ascii="Times New Roman" w:hAnsi="Times New Roman" w:cs="Times New Roman"/>
          <w:i/>
          <w:iCs/>
          <w:spacing w:val="-2"/>
          <w:sz w:val="20"/>
          <w:szCs w:val="20"/>
        </w:rPr>
        <w:t>erkančiosios organizacijos</w:t>
      </w:r>
      <w:r w:rsidRPr="00624896">
        <w:rPr>
          <w:rFonts w:ascii="Times New Roman" w:hAnsi="Times New Roman" w:cs="Times New Roman"/>
          <w:i/>
          <w:iCs/>
          <w:spacing w:val="-2"/>
          <w:sz w:val="20"/>
          <w:szCs w:val="20"/>
        </w:rPr>
        <w:t xml:space="preserve"> pavadinimas)</w:t>
      </w:r>
    </w:p>
    <w:p w:rsidR="00B015FC" w:rsidRPr="00624896" w:rsidRDefault="00B015FC" w:rsidP="008C7C8C">
      <w:pPr>
        <w:snapToGrid w:val="0"/>
        <w:ind w:right="-1"/>
        <w:jc w:val="both"/>
        <w:rPr>
          <w:rFonts w:ascii="Times New Roman" w:hAnsi="Times New Roman" w:cs="Times New Roman"/>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624896"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425CFB">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w:t>
      </w:r>
      <w:r w:rsidR="00425CFB" w:rsidRPr="00624896">
        <w:rPr>
          <w:rFonts w:ascii="Times New Roman" w:hAnsi="Times New Roman" w:cs="Times New Roman"/>
          <w:spacing w:val="-2"/>
        </w:rPr>
        <w:t>_____________</w:t>
      </w:r>
      <w:r w:rsidRPr="00624896">
        <w:rPr>
          <w:rFonts w:ascii="Times New Roman" w:hAnsi="Times New Roman" w:cs="Times New Roman"/>
          <w:spacing w:val="-2"/>
        </w:rPr>
        <w:t xml:space="preserve"> ,</w:t>
      </w:r>
    </w:p>
    <w:p w:rsidR="008C7C8C" w:rsidRPr="00624896" w:rsidRDefault="008C7C8C" w:rsidP="00425CFB">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w:t>
      </w:r>
      <w:r w:rsidR="00425CFB" w:rsidRPr="00624896">
        <w:rPr>
          <w:rFonts w:ascii="Times New Roman" w:hAnsi="Times New Roman" w:cs="Times New Roman"/>
          <w:i/>
          <w:iCs/>
          <w:spacing w:val="-2"/>
          <w:sz w:val="20"/>
          <w:szCs w:val="20"/>
        </w:rPr>
        <w:t>Skelbimo</w:t>
      </w:r>
      <w:r w:rsidRPr="00624896">
        <w:rPr>
          <w:rFonts w:ascii="Times New Roman" w:hAnsi="Times New Roman" w:cs="Times New Roman"/>
          <w:i/>
          <w:iCs/>
          <w:spacing w:val="-2"/>
          <w:sz w:val="20"/>
          <w:szCs w:val="20"/>
        </w:rPr>
        <w:t xml:space="preserve"> data)</w:t>
      </w:r>
    </w:p>
    <w:p w:rsidR="00425CFB" w:rsidRPr="00624896" w:rsidRDefault="00425CFB" w:rsidP="008C7C8C">
      <w:pPr>
        <w:jc w:val="both"/>
        <w:rPr>
          <w:rFonts w:ascii="Times New Roman" w:hAnsi="Times New Roman" w:cs="Times New Roman"/>
          <w:sz w:val="24"/>
          <w:szCs w:val="24"/>
        </w:rPr>
      </w:pP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nėra įtakojama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24896">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24896">
        <w:rPr>
          <w:rFonts w:ascii="Times New Roman" w:hAnsi="Times New Roman" w:cs="Times New Roman"/>
          <w:color w:val="333333"/>
          <w:sz w:val="20"/>
          <w:szCs w:val="20"/>
          <w:shd w:val="clear" w:color="auto" w:fill="FFFFFF"/>
        </w:rPr>
        <w:t xml:space="preserve"> šios deklaracijos</w:t>
      </w:r>
      <w:r w:rsidRPr="00624896">
        <w:rPr>
          <w:rFonts w:ascii="Times New Roman" w:hAnsi="Times New Roman" w:cs="Times New Roman"/>
          <w:color w:val="333333"/>
          <w:sz w:val="20"/>
          <w:szCs w:val="20"/>
          <w:shd w:val="clear" w:color="auto" w:fill="FFFFFF"/>
        </w:rPr>
        <w:t xml:space="preserve"> a) punkte nurodytam subjektui</w:t>
      </w:r>
      <w:r w:rsidRPr="00624896">
        <w:rPr>
          <w:rFonts w:ascii="Times New Roman" w:hAnsi="Times New Roman" w:cs="Times New Roman"/>
          <w:sz w:val="20"/>
          <w:szCs w:val="20"/>
        </w:rPr>
        <w:t xml:space="preserve">; </w:t>
      </w:r>
    </w:p>
    <w:p w:rsidR="008C7C8C" w:rsidRPr="00624896" w:rsidRDefault="008C7C8C" w:rsidP="008C7C8C">
      <w:pPr>
        <w:jc w:val="both"/>
        <w:rPr>
          <w:rFonts w:ascii="Times New Roman" w:hAnsi="Times New Roman" w:cs="Times New Roman"/>
          <w:sz w:val="20"/>
          <w:szCs w:val="20"/>
          <w:shd w:val="clear" w:color="auto" w:fill="FFFFFF"/>
        </w:rPr>
      </w:pPr>
      <w:r w:rsidRPr="00624896">
        <w:rPr>
          <w:rFonts w:ascii="Times New Roman" w:hAnsi="Times New Roman" w:cs="Times New Roman"/>
          <w:sz w:val="20"/>
          <w:szCs w:val="20"/>
        </w:rPr>
        <w:t xml:space="preserve">(c) nei aš, nei mano atstovaujama bendrovė nesame </w:t>
      </w:r>
      <w:r w:rsidRPr="00624896">
        <w:rPr>
          <w:rFonts w:ascii="Times New Roman" w:hAnsi="Times New Roman" w:cs="Times New Roman"/>
          <w:sz w:val="20"/>
          <w:szCs w:val="20"/>
          <w:shd w:val="clear" w:color="auto" w:fill="FFFFFF"/>
        </w:rPr>
        <w:t xml:space="preserve">fiziniu ar juridiniu asmeniu, subjektu ar organizacija, veikiančia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 punkte nurodyto subjekto vardu ar jo nurodymu</w:t>
      </w:r>
      <w:r w:rsidR="00C605A8" w:rsidRPr="00624896">
        <w:rPr>
          <w:rFonts w:ascii="Times New Roman" w:hAnsi="Times New Roman" w:cs="Times New Roman"/>
          <w:sz w:val="20"/>
          <w:szCs w:val="20"/>
          <w:shd w:val="clear" w:color="auto" w:fill="FFFFFF"/>
        </w:rPr>
        <w:t>;</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w:t>
      </w:r>
      <w:proofErr w:type="spellStart"/>
      <w:r w:rsidRPr="00624896">
        <w:rPr>
          <w:rFonts w:ascii="Times New Roman" w:hAnsi="Times New Roman" w:cs="Times New Roman"/>
          <w:sz w:val="20"/>
          <w:szCs w:val="20"/>
          <w:shd w:val="clear" w:color="auto" w:fill="FFFFFF"/>
        </w:rPr>
        <w:t>ams</w:t>
      </w:r>
      <w:proofErr w:type="spellEnd"/>
      <w:r w:rsidRPr="00624896">
        <w:rPr>
          <w:rFonts w:ascii="Times New Roman" w:hAnsi="Times New Roman" w:cs="Times New Roman"/>
          <w:sz w:val="20"/>
          <w:szCs w:val="20"/>
          <w:shd w:val="clear" w:color="auto" w:fill="FFFFFF"/>
        </w:rPr>
        <w:t>), ar kitam (-</w:t>
      </w:r>
      <w:proofErr w:type="spellStart"/>
      <w:r w:rsidRPr="00624896">
        <w:rPr>
          <w:rFonts w:ascii="Times New Roman" w:hAnsi="Times New Roman" w:cs="Times New Roman"/>
          <w:sz w:val="20"/>
          <w:szCs w:val="20"/>
          <w:shd w:val="clear" w:color="auto" w:fill="FFFFFF"/>
        </w:rPr>
        <w:t>iems</w:t>
      </w:r>
      <w:proofErr w:type="spellEnd"/>
      <w:r w:rsidRPr="00624896">
        <w:rPr>
          <w:rFonts w:ascii="Times New Roman" w:hAnsi="Times New Roman" w:cs="Times New Roman"/>
          <w:sz w:val="20"/>
          <w:szCs w:val="20"/>
          <w:shd w:val="clear" w:color="auto" w:fill="FFFFFF"/>
        </w:rPr>
        <w:t xml:space="preserve">) subjektui (-tams), kurių pajėgumais remiasi, kurie priskirtini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w:t>
      </w:r>
      <w:r w:rsidR="00C605A8"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183"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183"/>
    </w:p>
    <w:p w:rsidR="00210594" w:rsidRDefault="00210594" w:rsidP="00210594"/>
    <w:p w:rsidR="004D3BE3" w:rsidRPr="00624896" w:rsidRDefault="004D3BE3" w:rsidP="004D3BE3">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w:t>
      </w:r>
      <w:r w:rsidR="00F650C8" w:rsidRPr="00624896">
        <w:rPr>
          <w:rFonts w:ascii="Times New Roman" w:hAnsi="Times New Roman" w:cs="Times New Roman"/>
          <w:sz w:val="20"/>
          <w:szCs w:val="20"/>
        </w:rPr>
        <w:t>Fizinio asmens vardas, pavardė</w:t>
      </w:r>
      <w:r w:rsidRPr="00624896">
        <w:rPr>
          <w:rFonts w:ascii="Times New Roman" w:hAnsi="Times New Roman" w:cs="Times New Roman"/>
          <w:sz w:val="20"/>
          <w:szCs w:val="20"/>
        </w:rPr>
        <w:t>, kontaktinė informacija, registro, kuriame kaupiami ir saugomi duomenys apie tiekėją, pavadinimas)</w:t>
      </w:r>
    </w:p>
    <w:p w:rsidR="004D3BE3" w:rsidRPr="00624896" w:rsidRDefault="004D3BE3" w:rsidP="004D3BE3">
      <w:pPr>
        <w:spacing w:after="0" w:line="240" w:lineRule="auto"/>
        <w:jc w:val="center"/>
        <w:rPr>
          <w:rFonts w:ascii="Times New Roman" w:hAnsi="Times New Roman" w:cs="Times New Roman"/>
          <w:sz w:val="24"/>
          <w:szCs w:val="24"/>
        </w:rPr>
      </w:pPr>
      <w:r w:rsidRPr="00624896">
        <w:rPr>
          <w:rFonts w:ascii="Times New Roman" w:hAnsi="Times New Roman" w:cs="Times New Roman"/>
        </w:rPr>
        <w:t>__________________________</w:t>
      </w:r>
    </w:p>
    <w:p w:rsidR="004D3BE3" w:rsidRPr="00624896" w:rsidRDefault="004D3BE3" w:rsidP="004D3BE3">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(perkančioji organizacija))</w:t>
      </w:r>
    </w:p>
    <w:p w:rsidR="004D3BE3" w:rsidRPr="00624896" w:rsidRDefault="004D3BE3" w:rsidP="004D3BE3">
      <w:pPr>
        <w:jc w:val="center"/>
        <w:rPr>
          <w:rFonts w:ascii="Times New Roman" w:hAnsi="Times New Roman" w:cs="Times New Roman"/>
          <w:b/>
          <w:sz w:val="24"/>
          <w:szCs w:val="24"/>
        </w:rPr>
      </w:pPr>
    </w:p>
    <w:p w:rsidR="004D3BE3" w:rsidRPr="00624896" w:rsidRDefault="004D3BE3" w:rsidP="004D3BE3">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4D3BE3" w:rsidRPr="00624896" w:rsidRDefault="004D3BE3" w:rsidP="004D3BE3">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4D3BE3" w:rsidRPr="00624896"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4D3BE3" w:rsidRPr="00624896"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62489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4D3BE3" w:rsidRPr="00624896"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4D3BE3" w:rsidRPr="00624896" w:rsidRDefault="004D3BE3" w:rsidP="004D3BE3">
      <w:pPr>
        <w:shd w:val="clear" w:color="auto" w:fill="FFFFFF"/>
        <w:jc w:val="center"/>
        <w:rPr>
          <w:rFonts w:ascii="Times New Roman" w:hAnsi="Times New Roman" w:cs="Times New Roman"/>
          <w:bCs/>
          <w:color w:val="000000"/>
          <w:sz w:val="20"/>
          <w:szCs w:val="20"/>
        </w:rPr>
      </w:pPr>
    </w:p>
    <w:p w:rsidR="004D3BE3" w:rsidRPr="00624896" w:rsidRDefault="004D3BE3" w:rsidP="004D3BE3">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__________________________________________________________________________________________</w:t>
      </w:r>
      <w:r w:rsidR="00895F31" w:rsidRPr="00624896">
        <w:rPr>
          <w:rFonts w:ascii="Times New Roman" w:hAnsi="Times New Roman" w:cs="Times New Roman"/>
          <w:spacing w:val="-2"/>
        </w:rPr>
        <w:t>__</w:t>
      </w:r>
      <w:r w:rsidRPr="00624896">
        <w:rPr>
          <w:rFonts w:ascii="Times New Roman" w:hAnsi="Times New Roman" w:cs="Times New Roman"/>
          <w:spacing w:val="-2"/>
        </w:rPr>
        <w:t xml:space="preserve"> ,</w:t>
      </w:r>
    </w:p>
    <w:p w:rsidR="004D3BE3" w:rsidRPr="00624896" w:rsidRDefault="004D3BE3" w:rsidP="008305F0">
      <w:pPr>
        <w:tabs>
          <w:tab w:val="left" w:pos="851"/>
        </w:tabs>
        <w:snapToGrid w:val="0"/>
        <w:ind w:right="-1"/>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(Tiekėjo vardas ir pavardė)</w:t>
      </w:r>
    </w:p>
    <w:p w:rsidR="004D3BE3" w:rsidRPr="00624896" w:rsidRDefault="004D3BE3" w:rsidP="00895F31">
      <w:pPr>
        <w:snapToGrid w:val="0"/>
        <w:spacing w:after="0" w:line="240" w:lineRule="auto"/>
        <w:rPr>
          <w:rFonts w:ascii="Times New Roman" w:hAnsi="Times New Roman" w:cs="Times New Roman"/>
          <w:spacing w:val="-2"/>
        </w:rPr>
      </w:pPr>
      <w:r w:rsidRPr="00624896">
        <w:rPr>
          <w:rFonts w:ascii="Times New Roman" w:hAnsi="Times New Roman" w:cs="Times New Roman"/>
          <w:spacing w:val="-2"/>
        </w:rPr>
        <w:t>tvirtinu, kad dalyvau</w:t>
      </w:r>
      <w:r w:rsidR="00CE07F5" w:rsidRPr="00624896">
        <w:rPr>
          <w:rFonts w:ascii="Times New Roman" w:hAnsi="Times New Roman" w:cs="Times New Roman"/>
          <w:spacing w:val="-2"/>
        </w:rPr>
        <w:t>dama</w:t>
      </w:r>
      <w:r w:rsidR="00A06AC2" w:rsidRPr="00624896">
        <w:rPr>
          <w:rFonts w:ascii="Times New Roman" w:hAnsi="Times New Roman" w:cs="Times New Roman"/>
          <w:spacing w:val="-2"/>
        </w:rPr>
        <w:t>s</w:t>
      </w:r>
      <w:r w:rsidRPr="00624896">
        <w:rPr>
          <w:rFonts w:ascii="Times New Roman" w:hAnsi="Times New Roman" w:cs="Times New Roman"/>
          <w:spacing w:val="-2"/>
        </w:rPr>
        <w:t xml:space="preserve"> (-</w:t>
      </w:r>
      <w:r w:rsidR="00A06AC2" w:rsidRPr="00624896">
        <w:rPr>
          <w:rFonts w:ascii="Times New Roman" w:hAnsi="Times New Roman" w:cs="Times New Roman"/>
          <w:spacing w:val="-2"/>
        </w:rPr>
        <w:t>a</w:t>
      </w:r>
      <w:r w:rsidRPr="00624896">
        <w:rPr>
          <w:rFonts w:ascii="Times New Roman" w:hAnsi="Times New Roman" w:cs="Times New Roman"/>
          <w:spacing w:val="-2"/>
        </w:rPr>
        <w:t>) ________________________________________________________________________________</w:t>
      </w:r>
      <w:r w:rsidR="00895F31" w:rsidRPr="00624896">
        <w:rPr>
          <w:rFonts w:ascii="Times New Roman" w:hAnsi="Times New Roman" w:cs="Times New Roman"/>
          <w:spacing w:val="-2"/>
        </w:rPr>
        <w:t>_______________</w:t>
      </w:r>
    </w:p>
    <w:p w:rsidR="004D3BE3" w:rsidRPr="00624896"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w:t>
      </w:r>
      <w:r w:rsidR="00A06AC2" w:rsidRPr="00624896">
        <w:rPr>
          <w:rFonts w:ascii="Times New Roman" w:hAnsi="Times New Roman" w:cs="Times New Roman"/>
          <w:i/>
          <w:iCs/>
          <w:spacing w:val="-2"/>
          <w:sz w:val="20"/>
          <w:szCs w:val="20"/>
        </w:rPr>
        <w:t>P</w:t>
      </w:r>
      <w:r w:rsidRPr="00624896">
        <w:rPr>
          <w:rFonts w:ascii="Times New Roman" w:hAnsi="Times New Roman" w:cs="Times New Roman"/>
          <w:i/>
          <w:iCs/>
          <w:spacing w:val="-2"/>
          <w:sz w:val="20"/>
          <w:szCs w:val="20"/>
        </w:rPr>
        <w:t>erkančiosios organizacijos pavadinimas)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atliekamame ___________________________________________________________________________________</w:t>
      </w:r>
    </w:p>
    <w:p w:rsidR="004D3BE3" w:rsidRPr="00624896"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_____________________________________________________________________________________ ,</w:t>
      </w:r>
    </w:p>
    <w:p w:rsidR="004D3BE3" w:rsidRPr="00624896" w:rsidRDefault="004D3BE3" w:rsidP="004D3BE3">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(Skelbimo data)</w:t>
      </w:r>
    </w:p>
    <w:p w:rsidR="004D3BE3" w:rsidRPr="00624896" w:rsidRDefault="004D3BE3" w:rsidP="004D3BE3">
      <w:pPr>
        <w:jc w:val="both"/>
        <w:rPr>
          <w:rFonts w:ascii="Times New Roman" w:hAnsi="Times New Roman" w:cs="Times New Roman"/>
          <w:sz w:val="24"/>
          <w:szCs w:val="24"/>
        </w:rPr>
      </w:pP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n</w:t>
      </w:r>
      <w:r w:rsidR="00A06AC2" w:rsidRPr="00624896">
        <w:rPr>
          <w:rFonts w:ascii="Times New Roman" w:hAnsi="Times New Roman" w:cs="Times New Roman"/>
          <w:sz w:val="20"/>
          <w:szCs w:val="20"/>
        </w:rPr>
        <w:t>esu</w:t>
      </w:r>
      <w:r w:rsidRPr="00624896">
        <w:rPr>
          <w:rFonts w:ascii="Times New Roman" w:hAnsi="Times New Roman" w:cs="Times New Roman"/>
          <w:sz w:val="20"/>
          <w:szCs w:val="20"/>
        </w:rPr>
        <w:t xml:space="preserve"> įtakojama</w:t>
      </w:r>
      <w:r w:rsidR="00A06AC2" w:rsidRPr="00624896">
        <w:rPr>
          <w:rFonts w:ascii="Times New Roman" w:hAnsi="Times New Roman" w:cs="Times New Roman"/>
          <w:sz w:val="20"/>
          <w:szCs w:val="20"/>
        </w:rPr>
        <w:t>s (-a)</w:t>
      </w:r>
      <w:r w:rsidRPr="00624896">
        <w:rPr>
          <w:rFonts w:ascii="Times New Roman" w:hAnsi="Times New Roman" w:cs="Times New Roman"/>
          <w:sz w:val="20"/>
          <w:szCs w:val="20"/>
        </w:rPr>
        <w:t xml:space="preserve">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(a) </w:t>
      </w:r>
      <w:r w:rsidR="00A37503" w:rsidRPr="00624896">
        <w:rPr>
          <w:rFonts w:ascii="Times New Roman" w:hAnsi="Times New Roman" w:cs="Times New Roman"/>
          <w:sz w:val="20"/>
          <w:szCs w:val="20"/>
        </w:rPr>
        <w:t xml:space="preserve">nesu </w:t>
      </w:r>
      <w:r w:rsidRPr="00624896">
        <w:rPr>
          <w:rFonts w:ascii="Times New Roman" w:hAnsi="Times New Roman" w:cs="Times New Roman"/>
          <w:sz w:val="20"/>
          <w:szCs w:val="20"/>
        </w:rPr>
        <w:t>Rusijo</w:t>
      </w:r>
      <w:r w:rsidR="00A47A85" w:rsidRPr="00624896">
        <w:rPr>
          <w:rFonts w:ascii="Times New Roman" w:hAnsi="Times New Roman" w:cs="Times New Roman"/>
          <w:sz w:val="20"/>
          <w:szCs w:val="20"/>
        </w:rPr>
        <w:t>s pilietis (-ė)</w:t>
      </w:r>
      <w:r w:rsidR="00752758" w:rsidRPr="00624896">
        <w:rPr>
          <w:rFonts w:ascii="Times New Roman" w:hAnsi="Times New Roman" w:cs="Times New Roman"/>
          <w:sz w:val="20"/>
          <w:szCs w:val="20"/>
        </w:rPr>
        <w:t xml:space="preserve"> ar </w:t>
      </w:r>
      <w:r w:rsidR="001578F5" w:rsidRPr="00624896">
        <w:rPr>
          <w:rFonts w:ascii="Times New Roman" w:hAnsi="Times New Roman" w:cs="Times New Roman"/>
          <w:sz w:val="20"/>
          <w:szCs w:val="20"/>
        </w:rPr>
        <w:t>įsisteigęs Rusijoje</w:t>
      </w:r>
      <w:r w:rsidRPr="00624896">
        <w:rPr>
          <w:rFonts w:ascii="Times New Roman" w:hAnsi="Times New Roman" w:cs="Times New Roman"/>
          <w:sz w:val="20"/>
          <w:szCs w:val="20"/>
        </w:rPr>
        <w:t>;</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(b) </w:t>
      </w:r>
      <w:r w:rsidR="001578F5" w:rsidRPr="00624896">
        <w:rPr>
          <w:rFonts w:ascii="Times New Roman" w:hAnsi="Times New Roman" w:cs="Times New Roman"/>
          <w:sz w:val="20"/>
          <w:szCs w:val="20"/>
        </w:rPr>
        <w:t xml:space="preserve">neveikiu </w:t>
      </w:r>
      <w:r w:rsidR="002907D9" w:rsidRPr="00624896">
        <w:rPr>
          <w:rFonts w:ascii="Times New Roman" w:hAnsi="Times New Roman" w:cs="Times New Roman"/>
          <w:sz w:val="20"/>
          <w:szCs w:val="20"/>
          <w:shd w:val="clear" w:color="auto" w:fill="FFFFFF"/>
        </w:rPr>
        <w:t>šios deklaracijos a) punkte nurodyto subjekto vardu ar jo nurodymu;</w:t>
      </w:r>
    </w:p>
    <w:p w:rsidR="009C6DCC" w:rsidRPr="00624896" w:rsidRDefault="004D3BE3" w:rsidP="00E957CD">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w:t>
      </w:r>
      <w:proofErr w:type="spellStart"/>
      <w:r w:rsidRPr="00624896">
        <w:rPr>
          <w:rFonts w:ascii="Times New Roman" w:hAnsi="Times New Roman" w:cs="Times New Roman"/>
          <w:sz w:val="20"/>
          <w:szCs w:val="20"/>
          <w:shd w:val="clear" w:color="auto" w:fill="FFFFFF"/>
        </w:rPr>
        <w:t>ams</w:t>
      </w:r>
      <w:proofErr w:type="spellEnd"/>
      <w:r w:rsidRPr="00624896">
        <w:rPr>
          <w:rFonts w:ascii="Times New Roman" w:hAnsi="Times New Roman" w:cs="Times New Roman"/>
          <w:sz w:val="20"/>
          <w:szCs w:val="20"/>
          <w:shd w:val="clear" w:color="auto" w:fill="FFFFFF"/>
        </w:rPr>
        <w:t>), ar kitam (-</w:t>
      </w:r>
      <w:proofErr w:type="spellStart"/>
      <w:r w:rsidRPr="00624896">
        <w:rPr>
          <w:rFonts w:ascii="Times New Roman" w:hAnsi="Times New Roman" w:cs="Times New Roman"/>
          <w:sz w:val="20"/>
          <w:szCs w:val="20"/>
          <w:shd w:val="clear" w:color="auto" w:fill="FFFFFF"/>
        </w:rPr>
        <w:t>iems</w:t>
      </w:r>
      <w:proofErr w:type="spellEnd"/>
      <w:r w:rsidRPr="00624896">
        <w:rPr>
          <w:rFonts w:ascii="Times New Roman" w:hAnsi="Times New Roman" w:cs="Times New Roman"/>
          <w:sz w:val="20"/>
          <w:szCs w:val="20"/>
          <w:shd w:val="clear" w:color="auto" w:fill="FFFFFF"/>
        </w:rPr>
        <w:t>) subjektui (-tams), kurių pajėgumais remia</w:t>
      </w:r>
      <w:r w:rsidR="00EE5FC7" w:rsidRPr="00624896">
        <w:rPr>
          <w:rFonts w:ascii="Times New Roman" w:hAnsi="Times New Roman" w:cs="Times New Roman"/>
          <w:sz w:val="20"/>
          <w:szCs w:val="20"/>
          <w:shd w:val="clear" w:color="auto" w:fill="FFFFFF"/>
        </w:rPr>
        <w:t>masi</w:t>
      </w:r>
      <w:r w:rsidRPr="00624896">
        <w:rPr>
          <w:rFonts w:ascii="Times New Roman" w:hAnsi="Times New Roman" w:cs="Times New Roman"/>
          <w:sz w:val="20"/>
          <w:szCs w:val="20"/>
          <w:shd w:val="clear" w:color="auto" w:fill="FFFFFF"/>
        </w:rPr>
        <w:t>, kurie priskirtini šios deklaracijos a) arba b</w:t>
      </w:r>
      <w:r w:rsidR="004712B7"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punktuose nurodytiems subjektams.</w:t>
      </w:r>
    </w:p>
    <w:p w:rsidR="00624896" w:rsidRDefault="00624896" w:rsidP="00AB5541">
      <w:pPr>
        <w:pStyle w:val="Antrat2"/>
        <w:ind w:left="5103"/>
        <w:rPr>
          <w:rFonts w:ascii="Times New Roman" w:hAnsi="Times New Roman" w:cs="Times New Roman"/>
          <w:color w:val="auto"/>
          <w:sz w:val="24"/>
          <w:szCs w:val="24"/>
        </w:rPr>
      </w:pPr>
      <w:bookmarkStart w:id="184" w:name="_Toc126333948"/>
    </w:p>
    <w:p w:rsidR="00624896" w:rsidRDefault="00624896" w:rsidP="00AB5541">
      <w:pPr>
        <w:pStyle w:val="Antrat2"/>
        <w:ind w:left="5103"/>
        <w:rPr>
          <w:rFonts w:ascii="Times New Roman" w:hAnsi="Times New Roman" w:cs="Times New Roman"/>
          <w:color w:val="auto"/>
          <w:sz w:val="24"/>
          <w:szCs w:val="24"/>
        </w:rPr>
      </w:pPr>
    </w:p>
    <w:p w:rsidR="008D704D" w:rsidRPr="005E6E36" w:rsidRDefault="00FE3D1F" w:rsidP="00AB5541">
      <w:pPr>
        <w:pStyle w:val="Antrat2"/>
        <w:ind w:left="5103"/>
        <w:rPr>
          <w:rFonts w:ascii="Times New Roman" w:hAnsi="Times New Roman" w:cs="Times New Roman"/>
          <w:color w:val="auto"/>
          <w:sz w:val="24"/>
          <w:szCs w:val="24"/>
        </w:rPr>
      </w:pPr>
      <w:r w:rsidRPr="005E6E36">
        <w:rPr>
          <w:rFonts w:ascii="Times New Roman" w:hAnsi="Times New Roman" w:cs="Times New Roman"/>
          <w:color w:val="auto"/>
          <w:sz w:val="24"/>
          <w:szCs w:val="24"/>
        </w:rPr>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180"/>
      <w:bookmarkEnd w:id="181"/>
      <w:bookmarkEnd w:id="182"/>
      <w:bookmarkEnd w:id="184"/>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797" w:rsidRDefault="00BA5797" w:rsidP="00D05666">
      <w:r>
        <w:separator/>
      </w:r>
    </w:p>
  </w:endnote>
  <w:endnote w:type="continuationSeparator" w:id="0">
    <w:p w:rsidR="00BA5797" w:rsidRDefault="00BA5797" w:rsidP="00D05666">
      <w:r>
        <w:continuationSeparator/>
      </w:r>
    </w:p>
  </w:endnote>
  <w:endnote w:type="continuationNotice" w:id="1">
    <w:p w:rsidR="00BA5797" w:rsidRDefault="00BA579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AA54CC" w:rsidRDefault="00405A22">
        <w:pPr>
          <w:pStyle w:val="Porat"/>
          <w:jc w:val="right"/>
        </w:pPr>
        <w:fldSimple w:instr=" PAGE   \* MERGEFORMAT ">
          <w:r w:rsidR="005264C6">
            <w:rPr>
              <w:noProof/>
            </w:rPr>
            <w:t>34</w:t>
          </w:r>
        </w:fldSimple>
      </w:p>
    </w:sdtContent>
  </w:sdt>
  <w:p w:rsidR="00AA54CC" w:rsidRDefault="00AA54C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CC" w:rsidRDefault="00AA54CC">
    <w:pPr>
      <w:pStyle w:val="Porat"/>
      <w:jc w:val="right"/>
    </w:pPr>
  </w:p>
  <w:p w:rsidR="00AA54CC" w:rsidRDefault="00AA54CC">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CC" w:rsidRDefault="00405A22">
    <w:pPr>
      <w:pStyle w:val="Porat"/>
      <w:jc w:val="right"/>
    </w:pPr>
    <w:fldSimple w:instr=" PAGE   \* MERGEFORMAT ">
      <w:r w:rsidR="005264C6">
        <w:rPr>
          <w:noProof/>
        </w:rPr>
        <w:t>13</w:t>
      </w:r>
    </w:fldSimple>
  </w:p>
  <w:p w:rsidR="00AA54CC" w:rsidRDefault="00AA54CC">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CC" w:rsidRDefault="00405A22">
    <w:pPr>
      <w:pStyle w:val="Porat"/>
      <w:jc w:val="right"/>
    </w:pPr>
    <w:fldSimple w:instr=" PAGE   \* MERGEFORMAT ">
      <w:r w:rsidR="005264C6">
        <w:rPr>
          <w:noProof/>
        </w:rPr>
        <w:t>22</w:t>
      </w:r>
    </w:fldSimple>
  </w:p>
  <w:p w:rsidR="00AA54CC" w:rsidRDefault="00AA54C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797" w:rsidRDefault="00BA5797" w:rsidP="00D05666">
      <w:r>
        <w:separator/>
      </w:r>
    </w:p>
  </w:footnote>
  <w:footnote w:type="continuationSeparator" w:id="0">
    <w:p w:rsidR="00BA5797" w:rsidRDefault="00BA5797" w:rsidP="00D05666">
      <w:r>
        <w:continuationSeparator/>
      </w:r>
    </w:p>
  </w:footnote>
  <w:footnote w:type="continuationNotice" w:id="1">
    <w:p w:rsidR="00BA5797" w:rsidRDefault="00BA5797">
      <w:pPr>
        <w:spacing w:after="0" w:line="240" w:lineRule="auto"/>
      </w:pPr>
    </w:p>
  </w:footnote>
  <w:footnote w:id="2">
    <w:p w:rsidR="00AA54CC" w:rsidRPr="00427C59" w:rsidRDefault="00AA54CC" w:rsidP="00FB3E06">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rsidR="00AA54CC" w:rsidRPr="00427C59" w:rsidRDefault="00AA54CC" w:rsidP="00FB3E06">
      <w:pPr>
        <w:pStyle w:val="Puslapioinaostekstas"/>
        <w:spacing w:after="0"/>
      </w:pPr>
    </w:p>
  </w:footnote>
  <w:footnote w:id="3">
    <w:p w:rsidR="00AA54CC" w:rsidRPr="00427C59" w:rsidRDefault="00AA54CC" w:rsidP="00FB3E06">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rsidR="00AA54CC" w:rsidRPr="00427C59" w:rsidRDefault="00AA54CC" w:rsidP="00FB3E06">
      <w:pPr>
        <w:pStyle w:val="Puslapioinaostekstas"/>
        <w:spacing w:after="0" w:line="240" w:lineRule="auto"/>
      </w:pPr>
    </w:p>
  </w:footnote>
  <w:footnote w:id="4">
    <w:p w:rsidR="00AA54CC" w:rsidRPr="0075442A" w:rsidRDefault="00AA54CC"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3"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5">
    <w:p w:rsidR="00AA54CC" w:rsidRPr="0075442A" w:rsidRDefault="00AA54CC"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4"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6">
    <w:p w:rsidR="00AA54CC" w:rsidRPr="00AA54CC" w:rsidRDefault="00AA54CC"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A54CC" w:rsidRPr="00AA54CC" w:rsidRDefault="00AA54CC" w:rsidP="005E6E36">
      <w:pPr>
        <w:pStyle w:val="Puslapioinaostekstas"/>
        <w:numPr>
          <w:ilvl w:val="0"/>
          <w:numId w:val="23"/>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AA54CC" w:rsidRPr="00AA54CC" w:rsidRDefault="00AA54CC" w:rsidP="005E6E36">
      <w:pPr>
        <w:pStyle w:val="Puslapioinaostekstas"/>
        <w:numPr>
          <w:ilvl w:val="0"/>
          <w:numId w:val="23"/>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AA54CC" w:rsidRPr="00AA54CC" w:rsidRDefault="00AA54CC"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A54CC" w:rsidRPr="00AA54CC" w:rsidRDefault="00AA54CC" w:rsidP="005E6E36">
      <w:pPr>
        <w:pStyle w:val="Puslapioinaostekstas"/>
        <w:numPr>
          <w:ilvl w:val="0"/>
          <w:numId w:val="24"/>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AA54CC" w:rsidRPr="00AA54CC" w:rsidRDefault="00AA54CC" w:rsidP="005E6E36">
      <w:pPr>
        <w:pStyle w:val="Puslapioinaostekstas"/>
        <w:numPr>
          <w:ilvl w:val="0"/>
          <w:numId w:val="24"/>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AA54CC" w:rsidRPr="00AA54CC" w:rsidRDefault="00AA54CC"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A54CC" w:rsidRPr="00AA54CC" w:rsidRDefault="00AA54CC" w:rsidP="005E6E36">
      <w:pPr>
        <w:pStyle w:val="Puslapioinaostekstas"/>
        <w:numPr>
          <w:ilvl w:val="0"/>
          <w:numId w:val="25"/>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AA54CC" w:rsidRPr="00AA54CC" w:rsidRDefault="00AA54CC" w:rsidP="005E6E36">
      <w:pPr>
        <w:pStyle w:val="Puslapioinaostekstas"/>
        <w:numPr>
          <w:ilvl w:val="0"/>
          <w:numId w:val="25"/>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AA54CC" w:rsidRDefault="00AA54CC"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4CC" w:rsidRDefault="00AA54CC">
    <w:pPr>
      <w:pStyle w:val="Antrats"/>
      <w:jc w:val="right"/>
    </w:pPr>
  </w:p>
  <w:p w:rsidR="00AA54CC" w:rsidRDefault="00AA54C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2">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2"/>
  </w:num>
  <w:num w:numId="3">
    <w:abstractNumId w:val="20"/>
  </w:num>
  <w:num w:numId="4">
    <w:abstractNumId w:val="24"/>
  </w:num>
  <w:num w:numId="5">
    <w:abstractNumId w:val="17"/>
  </w:num>
  <w:num w:numId="6">
    <w:abstractNumId w:val="32"/>
  </w:num>
  <w:num w:numId="7">
    <w:abstractNumId w:val="30"/>
  </w:num>
  <w:num w:numId="8">
    <w:abstractNumId w:val="1"/>
  </w:num>
  <w:num w:numId="9">
    <w:abstractNumId w:val="31"/>
  </w:num>
  <w:num w:numId="10">
    <w:abstractNumId w:val="28"/>
  </w:num>
  <w:num w:numId="11">
    <w:abstractNumId w:val="23"/>
  </w:num>
  <w:num w:numId="12">
    <w:abstractNumId w:val="12"/>
  </w:num>
  <w:num w:numId="13">
    <w:abstractNumId w:val="16"/>
  </w:num>
  <w:num w:numId="14">
    <w:abstractNumId w:val="26"/>
  </w:num>
  <w:num w:numId="15">
    <w:abstractNumId w:val="4"/>
  </w:num>
  <w:num w:numId="16">
    <w:abstractNumId w:val="5"/>
  </w:num>
  <w:num w:numId="17">
    <w:abstractNumId w:val="14"/>
  </w:num>
  <w:num w:numId="18">
    <w:abstractNumId w:val="8"/>
  </w:num>
  <w:num w:numId="19">
    <w:abstractNumId w:val="22"/>
  </w:num>
  <w:num w:numId="20">
    <w:abstractNumId w:val="19"/>
  </w:num>
  <w:num w:numId="21">
    <w:abstractNumId w:val="27"/>
  </w:num>
  <w:num w:numId="22">
    <w:abstractNumId w:val="15"/>
  </w:num>
  <w:num w:numId="23">
    <w:abstractNumId w:val="21"/>
  </w:num>
  <w:num w:numId="24">
    <w:abstractNumId w:val="25"/>
  </w:num>
  <w:num w:numId="25">
    <w:abstractNumId w:val="0"/>
  </w:num>
  <w:num w:numId="26">
    <w:abstractNumId w:val="10"/>
  </w:num>
  <w:num w:numId="27">
    <w:abstractNumId w:val="13"/>
  </w:num>
  <w:num w:numId="28">
    <w:abstractNumId w:val="29"/>
  </w:num>
  <w:num w:numId="29">
    <w:abstractNumId w:val="3"/>
  </w:num>
  <w:num w:numId="30">
    <w:abstractNumId w:val="9"/>
  </w:num>
  <w:num w:numId="31">
    <w:abstractNumId w:val="11"/>
  </w:num>
  <w:num w:numId="32">
    <w:abstractNumId w:val="6"/>
  </w:num>
  <w:num w:numId="33">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24578"/>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6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8"/>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1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3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7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A22"/>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FF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8B"/>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A0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A2"/>
    <w:rsid w:val="004F6FEF"/>
    <w:rsid w:val="004F7943"/>
    <w:rsid w:val="005002B8"/>
    <w:rsid w:val="00500818"/>
    <w:rsid w:val="00501200"/>
    <w:rsid w:val="00501215"/>
    <w:rsid w:val="005020EF"/>
    <w:rsid w:val="0050218B"/>
    <w:rsid w:val="0050224F"/>
    <w:rsid w:val="005032DE"/>
    <w:rsid w:val="005035B0"/>
    <w:rsid w:val="00503E5F"/>
    <w:rsid w:val="00504020"/>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C6"/>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BC"/>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13F"/>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96"/>
    <w:rsid w:val="006250F6"/>
    <w:rsid w:val="006258F1"/>
    <w:rsid w:val="00625F95"/>
    <w:rsid w:val="00626341"/>
    <w:rsid w:val="00626BBC"/>
    <w:rsid w:val="006274B9"/>
    <w:rsid w:val="0062770C"/>
    <w:rsid w:val="00627808"/>
    <w:rsid w:val="0062788C"/>
    <w:rsid w:val="00627CD4"/>
    <w:rsid w:val="006300B6"/>
    <w:rsid w:val="00630A0F"/>
    <w:rsid w:val="00630DE9"/>
    <w:rsid w:val="00630E46"/>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A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5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2A"/>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C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AC"/>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17"/>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35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6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06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1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F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9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D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C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4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F"/>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797"/>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07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FEE"/>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8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D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7B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7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4E"/>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80"/>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7C"/>
    <w:rsid w:val="00FC3FB1"/>
    <w:rsid w:val="00FC46D9"/>
    <w:rsid w:val="00FC5AAA"/>
    <w:rsid w:val="00FC5CAE"/>
    <w:rsid w:val="00FC5EA5"/>
    <w:rsid w:val="00FC674E"/>
    <w:rsid w:val="00FC7724"/>
    <w:rsid w:val="00FC7AD6"/>
    <w:rsid w:val="00FD003B"/>
    <w:rsid w:val="00FD03FA"/>
    <w:rsid w:val="00FD0898"/>
    <w:rsid w:val="00FD0EE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73"/>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urinys3">
    <w:name w:val="toc 3"/>
    <w:basedOn w:val="prastasis"/>
    <w:next w:val="prastasis"/>
    <w:autoRedefine/>
    <w:uiPriority w:val="39"/>
    <w:unhideWhenUsed/>
    <w:rsid w:val="00FB3E06"/>
    <w:pPr>
      <w:spacing w:after="100"/>
      <w:ind w:left="440"/>
    </w:pPr>
    <w:rPr>
      <w:rFonts w:cs="Times New Roman"/>
      <w:lang w:val="en-US" w:eastAsia="en-US"/>
    </w:rPr>
  </w:style>
  <w:style w:type="paragraph" w:customStyle="1" w:styleId="title-bold">
    <w:name w:val="title-bold"/>
    <w:basedOn w:val="prastasis"/>
    <w:rsid w:val="00FB3E0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A54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385">
      <w:bodyDiv w:val="1"/>
      <w:marLeft w:val="0"/>
      <w:marRight w:val="0"/>
      <w:marTop w:val="0"/>
      <w:marBottom w:val="0"/>
      <w:divBdr>
        <w:top w:val="none" w:sz="0" w:space="0" w:color="auto"/>
        <w:left w:val="none" w:sz="0" w:space="0" w:color="auto"/>
        <w:bottom w:val="none" w:sz="0" w:space="0" w:color="auto"/>
        <w:right w:val="none" w:sz="0" w:space="0" w:color="auto"/>
      </w:divBdr>
    </w:div>
    <w:div w:id="394805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9811D-3FC9-4545-B40F-7AEE383A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83117</Words>
  <Characters>47378</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130235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2025-05-22T10:18:00Z</dcterms:created>
  <dcterms:modified xsi:type="dcterms:W3CDTF">2025-05-22T10:18:00Z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