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08"/>
        <w:gridCol w:w="4644"/>
        <w:gridCol w:w="504"/>
        <w:gridCol w:w="273"/>
        <w:gridCol w:w="1887"/>
        <w:gridCol w:w="2438"/>
        <w:gridCol w:w="69"/>
      </w:tblGrid>
      <w:tr w:rsidR="00E42563" w:rsidRPr="00245407" w14:paraId="57AA0F2D" w14:textId="77777777" w:rsidTr="00A221DF">
        <w:trPr>
          <w:gridAfter w:val="1"/>
          <w:wAfter w:w="69" w:type="dxa"/>
          <w:trHeight w:val="990"/>
        </w:trPr>
        <w:tc>
          <w:tcPr>
            <w:tcW w:w="9854" w:type="dxa"/>
            <w:gridSpan w:val="6"/>
          </w:tcPr>
          <w:p w14:paraId="68779770" w14:textId="7B796942" w:rsidR="00E42563" w:rsidRPr="00245407" w:rsidRDefault="00E42563">
            <w:pPr>
              <w:jc w:val="center"/>
              <w:rPr>
                <w:sz w:val="24"/>
                <w:szCs w:val="24"/>
              </w:rPr>
            </w:pPr>
            <w:r w:rsidRPr="00245407">
              <w:rPr>
                <w:sz w:val="24"/>
                <w:szCs w:val="24"/>
              </w:rPr>
              <w:object w:dxaOrig="851" w:dyaOrig="955" w14:anchorId="0C005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2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09425641" r:id="rId9"/>
              </w:object>
            </w:r>
          </w:p>
          <w:p w14:paraId="4EF993DB" w14:textId="77777777" w:rsidR="00672EEE" w:rsidRPr="00245407" w:rsidRDefault="00672EEE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E42563" w:rsidRPr="00245407" w14:paraId="6C3883A9" w14:textId="77777777" w:rsidTr="00A221DF">
        <w:trPr>
          <w:gridAfter w:val="1"/>
          <w:wAfter w:w="69" w:type="dxa"/>
        </w:trPr>
        <w:tc>
          <w:tcPr>
            <w:tcW w:w="9854" w:type="dxa"/>
            <w:gridSpan w:val="6"/>
          </w:tcPr>
          <w:p w14:paraId="32150A4A" w14:textId="77777777" w:rsidR="00E42563" w:rsidRPr="00245407" w:rsidRDefault="00E42563">
            <w:pPr>
              <w:jc w:val="center"/>
              <w:rPr>
                <w:b/>
                <w:caps/>
                <w:sz w:val="24"/>
              </w:rPr>
            </w:pPr>
            <w:r w:rsidRPr="00245407">
              <w:rPr>
                <w:b/>
                <w:caps/>
                <w:sz w:val="24"/>
              </w:rPr>
              <w:t xml:space="preserve">Valstybės sienos apsaugos tarnyba </w:t>
            </w:r>
          </w:p>
        </w:tc>
      </w:tr>
      <w:tr w:rsidR="00E42563" w:rsidRPr="00245407" w14:paraId="297B8854" w14:textId="77777777" w:rsidTr="00A221DF">
        <w:trPr>
          <w:gridAfter w:val="1"/>
          <w:wAfter w:w="69" w:type="dxa"/>
        </w:trPr>
        <w:tc>
          <w:tcPr>
            <w:tcW w:w="9854" w:type="dxa"/>
            <w:gridSpan w:val="6"/>
          </w:tcPr>
          <w:p w14:paraId="4F1FCEDF" w14:textId="77777777" w:rsidR="00E42563" w:rsidRDefault="00E42563">
            <w:pPr>
              <w:jc w:val="center"/>
              <w:rPr>
                <w:b/>
                <w:caps/>
                <w:sz w:val="24"/>
              </w:rPr>
            </w:pPr>
            <w:r w:rsidRPr="00245407">
              <w:rPr>
                <w:b/>
                <w:caps/>
                <w:sz w:val="24"/>
              </w:rPr>
              <w:t>prie Lietuvos Respublikos Vidaus reikalų ministerijos</w:t>
            </w:r>
          </w:p>
          <w:p w14:paraId="5F6B01A5" w14:textId="1716D730" w:rsidR="002E72EF" w:rsidRPr="00245407" w:rsidRDefault="002E72EF">
            <w:pPr>
              <w:jc w:val="center"/>
              <w:rPr>
                <w:b/>
                <w:caps/>
                <w:sz w:val="24"/>
              </w:rPr>
            </w:pPr>
            <w:r w:rsidRPr="002E72EF">
              <w:rPr>
                <w:b/>
                <w:caps/>
                <w:sz w:val="24"/>
              </w:rPr>
              <w:t xml:space="preserve">VIEŠŲJŲ PIRKIMŲ </w:t>
            </w:r>
            <w:r w:rsidR="00FA7355">
              <w:rPr>
                <w:b/>
                <w:caps/>
                <w:sz w:val="24"/>
              </w:rPr>
              <w:t>skyrius</w:t>
            </w:r>
          </w:p>
          <w:p w14:paraId="1250312F" w14:textId="77777777" w:rsidR="00672EEE" w:rsidRPr="00245407" w:rsidRDefault="00672EEE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E42563" w:rsidRPr="00245407" w14:paraId="0672E1F3" w14:textId="77777777" w:rsidTr="00A221DF">
        <w:trPr>
          <w:gridAfter w:val="1"/>
          <w:wAfter w:w="69" w:type="dxa"/>
          <w:trHeight w:val="591"/>
        </w:trPr>
        <w:tc>
          <w:tcPr>
            <w:tcW w:w="9854" w:type="dxa"/>
            <w:gridSpan w:val="6"/>
            <w:tcBorders>
              <w:bottom w:val="single" w:sz="4" w:space="0" w:color="auto"/>
            </w:tcBorders>
            <w:vAlign w:val="center"/>
          </w:tcPr>
          <w:p w14:paraId="54BAF2B0" w14:textId="77777777" w:rsidR="004D65AB" w:rsidRPr="005A4FAD" w:rsidRDefault="004D65AB" w:rsidP="004D65AB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5A4FAD">
              <w:rPr>
                <w:sz w:val="18"/>
                <w:szCs w:val="18"/>
              </w:rPr>
              <w:t xml:space="preserve">Biudžetinė įstaiga, Savanorių pr. 2, LT-03116 Vilnius, tel.: (8) </w:t>
            </w:r>
            <w:r>
              <w:rPr>
                <w:sz w:val="18"/>
                <w:szCs w:val="18"/>
              </w:rPr>
              <w:t>707</w:t>
            </w:r>
            <w:r w:rsidRPr="005A4F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5A4FAD">
              <w:rPr>
                <w:sz w:val="18"/>
                <w:szCs w:val="18"/>
              </w:rPr>
              <w:t xml:space="preserve">9305 / </w:t>
            </w:r>
            <w:r>
              <w:rPr>
                <w:sz w:val="18"/>
                <w:szCs w:val="18"/>
              </w:rPr>
              <w:t xml:space="preserve">5 </w:t>
            </w:r>
            <w:r w:rsidRPr="005A4FAD">
              <w:rPr>
                <w:sz w:val="18"/>
                <w:szCs w:val="18"/>
              </w:rPr>
              <w:t xml:space="preserve">233 1352,      </w:t>
            </w:r>
          </w:p>
          <w:p w14:paraId="22FD2C8C" w14:textId="77777777" w:rsidR="004D65AB" w:rsidRPr="005A4FAD" w:rsidRDefault="004D65AB" w:rsidP="004D65AB">
            <w:pPr>
              <w:ind w:right="-143" w:hanging="142"/>
              <w:jc w:val="center"/>
              <w:rPr>
                <w:rStyle w:val="Hipersaitas"/>
                <w:color w:val="auto"/>
                <w:sz w:val="18"/>
                <w:szCs w:val="18"/>
                <w:u w:val="none"/>
              </w:rPr>
            </w:pPr>
            <w:r w:rsidRPr="005A4FAD">
              <w:rPr>
                <w:sz w:val="18"/>
                <w:szCs w:val="18"/>
              </w:rPr>
              <w:t xml:space="preserve">faks.: (8) </w:t>
            </w:r>
            <w:r>
              <w:rPr>
                <w:sz w:val="18"/>
                <w:szCs w:val="18"/>
              </w:rPr>
              <w:t>707</w:t>
            </w:r>
            <w:r w:rsidRPr="005A4F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5A4FAD">
              <w:rPr>
                <w:sz w:val="18"/>
                <w:szCs w:val="18"/>
              </w:rPr>
              <w:t xml:space="preserve">9306 / </w:t>
            </w:r>
            <w:r>
              <w:rPr>
                <w:sz w:val="18"/>
                <w:szCs w:val="18"/>
              </w:rPr>
              <w:t xml:space="preserve">5 </w:t>
            </w:r>
            <w:r w:rsidRPr="005A4FAD">
              <w:rPr>
                <w:sz w:val="18"/>
                <w:szCs w:val="18"/>
              </w:rPr>
              <w:t xml:space="preserve">233 1365 / </w:t>
            </w:r>
            <w:r>
              <w:rPr>
                <w:sz w:val="18"/>
                <w:szCs w:val="18"/>
              </w:rPr>
              <w:t>707</w:t>
            </w:r>
            <w:r w:rsidRPr="005A4F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5A4FAD">
              <w:rPr>
                <w:sz w:val="18"/>
                <w:szCs w:val="18"/>
              </w:rPr>
              <w:t xml:space="preserve">7344, el. p. </w:t>
            </w:r>
            <w:hyperlink r:id="rId10" w:history="1">
              <w:r w:rsidRPr="005A4FAD">
                <w:rPr>
                  <w:rStyle w:val="Hipersaitas"/>
                  <w:color w:val="auto"/>
                  <w:sz w:val="18"/>
                  <w:szCs w:val="18"/>
                  <w:u w:val="none"/>
                </w:rPr>
                <w:t>dvks@vsat.vrm.lt</w:t>
              </w:r>
            </w:hyperlink>
            <w:r w:rsidRPr="005A4FAD">
              <w:rPr>
                <w:rStyle w:val="Hipersaitas"/>
                <w:color w:val="auto"/>
                <w:sz w:val="18"/>
                <w:szCs w:val="18"/>
                <w:u w:val="none"/>
              </w:rPr>
              <w:t>.</w:t>
            </w:r>
          </w:p>
          <w:p w14:paraId="3E02A4A3" w14:textId="65A2ABD5" w:rsidR="00E42563" w:rsidRPr="00245407" w:rsidRDefault="004D65AB" w:rsidP="004D65AB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5A4FAD">
              <w:rPr>
                <w:sz w:val="18"/>
                <w:szCs w:val="18"/>
              </w:rPr>
              <w:t xml:space="preserve">     Duomenys kaupiami ir saugomi Juridinių asmenų registre, kodas 188608252</w:t>
            </w:r>
          </w:p>
        </w:tc>
      </w:tr>
      <w:tr w:rsidR="00E42563" w:rsidRPr="00245407" w14:paraId="087BEED0" w14:textId="77777777" w:rsidTr="00A221DF">
        <w:trPr>
          <w:gridAfter w:val="1"/>
          <w:wAfter w:w="69" w:type="dxa"/>
          <w:trHeight w:val="542"/>
        </w:trPr>
        <w:tc>
          <w:tcPr>
            <w:tcW w:w="9854" w:type="dxa"/>
            <w:gridSpan w:val="6"/>
          </w:tcPr>
          <w:p w14:paraId="0052EDDD" w14:textId="77777777" w:rsidR="00E42563" w:rsidRPr="00245407" w:rsidRDefault="00E42563">
            <w:pPr>
              <w:jc w:val="center"/>
              <w:rPr>
                <w:szCs w:val="26"/>
              </w:rPr>
            </w:pPr>
          </w:p>
        </w:tc>
      </w:tr>
      <w:tr w:rsidR="00F93E9B" w:rsidRPr="00EA117C" w14:paraId="36BE485A" w14:textId="77777777" w:rsidTr="00A221DF">
        <w:trPr>
          <w:gridBefore w:val="1"/>
          <w:wBefore w:w="108" w:type="dxa"/>
        </w:trPr>
        <w:tc>
          <w:tcPr>
            <w:tcW w:w="4644" w:type="dxa"/>
          </w:tcPr>
          <w:p w14:paraId="0183355F" w14:textId="77F01587" w:rsidR="00F93E9B" w:rsidRPr="00EA117C" w:rsidRDefault="001F68D0" w:rsidP="00094B3F">
            <w:pPr>
              <w:pStyle w:val="Antrats"/>
              <w:ind w:left="-106"/>
              <w:jc w:val="both"/>
              <w:rPr>
                <w:sz w:val="24"/>
                <w:szCs w:val="24"/>
              </w:rPr>
            </w:pPr>
            <w:r w:rsidRPr="00EA117C">
              <w:rPr>
                <w:sz w:val="24"/>
                <w:szCs w:val="24"/>
              </w:rPr>
              <w:t>Tiekėjams</w:t>
            </w:r>
            <w:r w:rsidR="00A23464" w:rsidRPr="00EA11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</w:tcPr>
          <w:p w14:paraId="21A32DB1" w14:textId="77777777" w:rsidR="00F93E9B" w:rsidRPr="00EA117C" w:rsidRDefault="00F93E9B" w:rsidP="00094B3F">
            <w:pPr>
              <w:pStyle w:val="Antrats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14:paraId="0C1CB147" w14:textId="77777777" w:rsidR="00F93E9B" w:rsidRPr="00EA117C" w:rsidRDefault="00F93E9B" w:rsidP="00094B3F">
            <w:pPr>
              <w:pStyle w:val="Antrats"/>
              <w:jc w:val="right"/>
              <w:rPr>
                <w:sz w:val="24"/>
                <w:szCs w:val="24"/>
              </w:rPr>
            </w:pPr>
          </w:p>
          <w:p w14:paraId="43C9A4D5" w14:textId="77777777" w:rsidR="00F93E9B" w:rsidRPr="00EA117C" w:rsidRDefault="00F93E9B" w:rsidP="00094B3F">
            <w:pPr>
              <w:pStyle w:val="Antrats"/>
              <w:jc w:val="right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32A8A662" w14:textId="0E6F5F53" w:rsidR="00F93E9B" w:rsidRPr="00EA117C" w:rsidRDefault="009255EA" w:rsidP="00094B3F">
            <w:pPr>
              <w:pStyle w:val="Antrats"/>
              <w:rPr>
                <w:sz w:val="24"/>
                <w:szCs w:val="24"/>
              </w:rPr>
            </w:pPr>
            <w:r w:rsidRPr="00EA117C">
              <w:rPr>
                <w:sz w:val="24"/>
                <w:szCs w:val="24"/>
              </w:rPr>
              <w:t>202</w:t>
            </w:r>
            <w:r w:rsidR="00FA7355">
              <w:rPr>
                <w:sz w:val="24"/>
                <w:szCs w:val="24"/>
              </w:rPr>
              <w:t>5</w:t>
            </w:r>
            <w:r w:rsidRPr="00EA117C">
              <w:rPr>
                <w:sz w:val="24"/>
                <w:szCs w:val="24"/>
              </w:rPr>
              <w:t>-</w:t>
            </w:r>
            <w:r w:rsidR="00FA7355">
              <w:rPr>
                <w:sz w:val="24"/>
                <w:szCs w:val="24"/>
              </w:rPr>
              <w:t>05</w:t>
            </w:r>
            <w:r w:rsidR="00A23464" w:rsidRPr="00EA117C">
              <w:rPr>
                <w:sz w:val="24"/>
                <w:szCs w:val="24"/>
              </w:rPr>
              <w:t>-</w:t>
            </w:r>
            <w:r w:rsidR="00FA7355">
              <w:rPr>
                <w:sz w:val="24"/>
                <w:szCs w:val="24"/>
              </w:rPr>
              <w:t>22</w:t>
            </w:r>
          </w:p>
          <w:p w14:paraId="29C54BC5" w14:textId="6EA751BF" w:rsidR="00A221DF" w:rsidRPr="00EA117C" w:rsidRDefault="00A221DF" w:rsidP="00094B3F">
            <w:pPr>
              <w:pStyle w:val="Antrats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</w:tcPr>
          <w:p w14:paraId="10F89232" w14:textId="54ECB182" w:rsidR="00F93E9B" w:rsidRPr="00EA117C" w:rsidRDefault="00F93E9B" w:rsidP="00094B3F">
            <w:pPr>
              <w:pStyle w:val="Antrats"/>
              <w:rPr>
                <w:sz w:val="24"/>
                <w:szCs w:val="24"/>
              </w:rPr>
            </w:pPr>
            <w:r w:rsidRPr="00EA117C">
              <w:rPr>
                <w:sz w:val="24"/>
                <w:szCs w:val="24"/>
              </w:rPr>
              <w:t xml:space="preserve">Nr. </w:t>
            </w:r>
            <w:r w:rsidR="001F68D0" w:rsidRPr="00EA117C">
              <w:rPr>
                <w:sz w:val="24"/>
                <w:szCs w:val="24"/>
              </w:rPr>
              <w:t>PRO</w:t>
            </w:r>
            <w:r w:rsidR="00500959">
              <w:rPr>
                <w:sz w:val="24"/>
                <w:szCs w:val="24"/>
              </w:rPr>
              <w:t>-</w:t>
            </w:r>
            <w:r w:rsidR="00EB4F4E">
              <w:rPr>
                <w:sz w:val="24"/>
                <w:szCs w:val="24"/>
              </w:rPr>
              <w:t>250</w:t>
            </w:r>
          </w:p>
          <w:p w14:paraId="2B0D4289" w14:textId="23F7F36A" w:rsidR="00F93E9B" w:rsidRPr="00EA117C" w:rsidRDefault="00F93E9B" w:rsidP="00094B3F">
            <w:pPr>
              <w:pStyle w:val="Antrats"/>
              <w:rPr>
                <w:sz w:val="24"/>
                <w:szCs w:val="24"/>
              </w:rPr>
            </w:pPr>
          </w:p>
        </w:tc>
      </w:tr>
    </w:tbl>
    <w:p w14:paraId="3CEA8295" w14:textId="77777777" w:rsidR="00F93E9B" w:rsidRPr="00EA117C" w:rsidRDefault="00F93E9B" w:rsidP="00F93E9B">
      <w:pPr>
        <w:pStyle w:val="Antrats"/>
        <w:rPr>
          <w:sz w:val="24"/>
          <w:szCs w:val="24"/>
        </w:rPr>
      </w:pPr>
    </w:p>
    <w:p w14:paraId="0BA05876" w14:textId="77777777" w:rsidR="00F93E9B" w:rsidRPr="00EA117C" w:rsidRDefault="00F93E9B" w:rsidP="00F93E9B">
      <w:pPr>
        <w:pStyle w:val="Antrats"/>
        <w:jc w:val="both"/>
        <w:rPr>
          <w:b/>
          <w:caps/>
          <w:sz w:val="24"/>
          <w:szCs w:val="24"/>
        </w:rPr>
      </w:pPr>
    </w:p>
    <w:p w14:paraId="2838CD82" w14:textId="7C52F4F8" w:rsidR="00EA117C" w:rsidRPr="00EA117C" w:rsidRDefault="00EA117C" w:rsidP="00EA117C">
      <w:pPr>
        <w:ind w:left="34"/>
        <w:jc w:val="both"/>
        <w:rPr>
          <w:b/>
          <w:bCs/>
          <w:caps/>
          <w:sz w:val="24"/>
          <w:szCs w:val="24"/>
        </w:rPr>
      </w:pPr>
      <w:r w:rsidRPr="00EA117C">
        <w:rPr>
          <w:b/>
          <w:sz w:val="24"/>
          <w:szCs w:val="24"/>
        </w:rPr>
        <w:t>DĖL</w:t>
      </w:r>
      <w:r w:rsidRPr="00EA117C">
        <w:rPr>
          <w:b/>
          <w:bCs/>
          <w:caps/>
          <w:sz w:val="24"/>
          <w:szCs w:val="24"/>
        </w:rPr>
        <w:t xml:space="preserve"> </w:t>
      </w:r>
      <w:r w:rsidR="007845DF">
        <w:rPr>
          <w:b/>
          <w:bCs/>
          <w:caps/>
          <w:sz w:val="24"/>
          <w:szCs w:val="24"/>
        </w:rPr>
        <w:t>„</w:t>
      </w:r>
      <w:r w:rsidR="00FA7355">
        <w:rPr>
          <w:b/>
          <w:bCs/>
          <w:sz w:val="24"/>
          <w:szCs w:val="24"/>
        </w:rPr>
        <w:t xml:space="preserve">GRANDININIŲ PJŪKLŲ, KRŪMAPJOVIŲ IR ŽOLIAPJOVIŲ ATSARGINIŲ DALIŲ IR REMONTO  </w:t>
      </w:r>
      <w:r w:rsidR="00FA7355">
        <w:rPr>
          <w:b/>
          <w:sz w:val="24"/>
          <w:szCs w:val="24"/>
        </w:rPr>
        <w:t>PASLAUGŲ</w:t>
      </w:r>
      <w:r w:rsidR="00FA7355">
        <w:rPr>
          <w:b/>
          <w:bCs/>
          <w:sz w:val="24"/>
          <w:szCs w:val="24"/>
        </w:rPr>
        <w:t xml:space="preserve">  PIRKIMAS</w:t>
      </w:r>
      <w:r w:rsidR="007845DF">
        <w:rPr>
          <w:b/>
          <w:bCs/>
          <w:caps/>
          <w:sz w:val="24"/>
          <w:szCs w:val="24"/>
        </w:rPr>
        <w:t>“</w:t>
      </w:r>
      <w:r w:rsidR="007845DF" w:rsidRPr="007845DF">
        <w:rPr>
          <w:b/>
          <w:bCs/>
          <w:caps/>
          <w:sz w:val="24"/>
          <w:szCs w:val="24"/>
        </w:rPr>
        <w:t xml:space="preserve"> </w:t>
      </w:r>
      <w:r w:rsidR="007845DF">
        <w:rPr>
          <w:b/>
          <w:bCs/>
          <w:caps/>
          <w:sz w:val="24"/>
          <w:szCs w:val="24"/>
        </w:rPr>
        <w:t xml:space="preserve">(pirkimo CVP IS Nr. </w:t>
      </w:r>
      <w:r w:rsidR="00FA7355">
        <w:rPr>
          <w:b/>
          <w:bCs/>
          <w:caps/>
          <w:sz w:val="24"/>
          <w:szCs w:val="24"/>
        </w:rPr>
        <w:t>2798555</w:t>
      </w:r>
      <w:r w:rsidR="007845DF">
        <w:rPr>
          <w:b/>
          <w:bCs/>
          <w:caps/>
          <w:sz w:val="24"/>
          <w:szCs w:val="24"/>
        </w:rPr>
        <w:t>)</w:t>
      </w:r>
      <w:r w:rsidR="007845DF" w:rsidRPr="00EA117C">
        <w:rPr>
          <w:b/>
          <w:bCs/>
          <w:caps/>
          <w:sz w:val="24"/>
          <w:szCs w:val="24"/>
        </w:rPr>
        <w:t xml:space="preserve"> </w:t>
      </w:r>
      <w:r w:rsidR="007845DF">
        <w:rPr>
          <w:b/>
          <w:bCs/>
          <w:caps/>
          <w:sz w:val="24"/>
          <w:szCs w:val="24"/>
        </w:rPr>
        <w:t xml:space="preserve"> </w:t>
      </w:r>
      <w:r w:rsidR="00FA7355">
        <w:rPr>
          <w:b/>
          <w:bCs/>
          <w:caps/>
          <w:sz w:val="24"/>
          <w:szCs w:val="24"/>
        </w:rPr>
        <w:t>PIRKIMO NUTRAUKIMO</w:t>
      </w:r>
      <w:r w:rsidR="00BA1D30">
        <w:rPr>
          <w:b/>
          <w:bCs/>
          <w:caps/>
          <w:sz w:val="24"/>
          <w:szCs w:val="24"/>
        </w:rPr>
        <w:t xml:space="preserve"> </w:t>
      </w:r>
    </w:p>
    <w:p w14:paraId="070FD2CA" w14:textId="77777777" w:rsidR="00F93E9B" w:rsidRPr="00EA117C" w:rsidRDefault="00F93E9B" w:rsidP="00F93E9B">
      <w:pPr>
        <w:pStyle w:val="Antrats"/>
        <w:jc w:val="both"/>
        <w:rPr>
          <w:sz w:val="24"/>
          <w:szCs w:val="24"/>
        </w:rPr>
      </w:pPr>
    </w:p>
    <w:p w14:paraId="487B87AA" w14:textId="77777777" w:rsidR="000B3168" w:rsidRDefault="000B3168" w:rsidP="000B3168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4"/>
          <w:szCs w:val="24"/>
        </w:rPr>
      </w:pPr>
    </w:p>
    <w:p w14:paraId="12942BCB" w14:textId="06829EFC" w:rsidR="000B3168" w:rsidRDefault="000B3168" w:rsidP="00BA1D3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Valstybės sienos apsaugos tarnybos prie Lietuvos Respublikos vidaus reikalų ministerijos viešųjų pirkimų </w:t>
      </w:r>
      <w:r w:rsidR="00880701">
        <w:rPr>
          <w:rFonts w:ascii="TimesNewRomanPSMT" w:hAnsi="TimesNewRomanPSMT" w:cs="TimesNewRomanPSMT"/>
          <w:sz w:val="24"/>
          <w:szCs w:val="24"/>
        </w:rPr>
        <w:t xml:space="preserve">skyrius </w:t>
      </w:r>
      <w:r w:rsidR="00880701" w:rsidRPr="00880701">
        <w:rPr>
          <w:rFonts w:ascii="TimesNewRomanPSMT" w:hAnsi="TimesNewRomanPSMT" w:cs="TimesNewRomanPSMT"/>
          <w:b/>
          <w:bCs/>
          <w:sz w:val="24"/>
          <w:szCs w:val="24"/>
        </w:rPr>
        <w:t>nutraukia</w:t>
      </w:r>
      <w:r w:rsidR="00880701">
        <w:rPr>
          <w:rFonts w:ascii="TimesNewRomanPSMT" w:hAnsi="TimesNewRomanPSMT" w:cs="TimesNewRomanPSMT"/>
          <w:sz w:val="24"/>
          <w:szCs w:val="24"/>
        </w:rPr>
        <w:t xml:space="preserve"> mažos vertės pirkimą </w:t>
      </w:r>
      <w:r w:rsidR="00BA1D30" w:rsidRPr="00B73080">
        <w:rPr>
          <w:sz w:val="24"/>
          <w:szCs w:val="24"/>
        </w:rPr>
        <w:t>„</w:t>
      </w:r>
      <w:r w:rsidR="00880701">
        <w:rPr>
          <w:sz w:val="24"/>
          <w:szCs w:val="24"/>
        </w:rPr>
        <w:t>Grandininių pjūklų, krūmapjovių ir žoliapjovių atsarginių dalių ir remonto paslaugų pirkimas</w:t>
      </w:r>
      <w:r w:rsidR="00BA1D30" w:rsidRPr="00B73080">
        <w:rPr>
          <w:sz w:val="24"/>
          <w:szCs w:val="24"/>
        </w:rPr>
        <w:t>“</w:t>
      </w:r>
      <w:r w:rsidR="00880701">
        <w:rPr>
          <w:rFonts w:ascii="TimesNewRomanPSMT" w:hAnsi="TimesNewRomanPSMT" w:cs="TimesNewRomanPSMT"/>
          <w:sz w:val="24"/>
          <w:szCs w:val="24"/>
        </w:rPr>
        <w:t xml:space="preserve">, pirkimas bus </w:t>
      </w:r>
      <w:r w:rsidR="00EB2F8C">
        <w:rPr>
          <w:rFonts w:ascii="TimesNewRomanPSMT" w:hAnsi="TimesNewRomanPSMT" w:cs="TimesNewRomanPSMT"/>
          <w:sz w:val="24"/>
          <w:szCs w:val="24"/>
        </w:rPr>
        <w:t xml:space="preserve">paskelbtas </w:t>
      </w:r>
      <w:r w:rsidR="00880701">
        <w:rPr>
          <w:rFonts w:ascii="TimesNewRomanPSMT" w:hAnsi="TimesNewRomanPSMT" w:cs="TimesNewRomanPSMT"/>
          <w:sz w:val="24"/>
          <w:szCs w:val="24"/>
        </w:rPr>
        <w:t>iš naujo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1C97A07C" w14:textId="633FF5F7" w:rsidR="000B3168" w:rsidRPr="00EA117C" w:rsidRDefault="000B3168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</w:p>
    <w:p w14:paraId="53F96C36" w14:textId="77777777" w:rsidR="00A221DF" w:rsidRPr="00EA117C" w:rsidRDefault="00A221DF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</w:p>
    <w:p w14:paraId="3074068F" w14:textId="77777777" w:rsidR="008B6307" w:rsidRPr="008B6307" w:rsidRDefault="008B6307" w:rsidP="008B6307">
      <w:pPr>
        <w:spacing w:line="276" w:lineRule="auto"/>
        <w:ind w:left="-180" w:firstLine="180"/>
        <w:jc w:val="both"/>
        <w:rPr>
          <w:sz w:val="24"/>
          <w:szCs w:val="24"/>
        </w:rPr>
      </w:pPr>
      <w:r w:rsidRPr="008B6307">
        <w:rPr>
          <w:sz w:val="24"/>
          <w:szCs w:val="24"/>
        </w:rPr>
        <w:t>Viešųjų pirkimų skyriaus patarėja,</w:t>
      </w:r>
    </w:p>
    <w:p w14:paraId="6E2C6740" w14:textId="77777777" w:rsidR="008B6307" w:rsidRPr="008B6307" w:rsidRDefault="008B6307" w:rsidP="008B6307">
      <w:pPr>
        <w:spacing w:line="276" w:lineRule="auto"/>
        <w:ind w:left="-180" w:firstLine="180"/>
        <w:jc w:val="both"/>
        <w:rPr>
          <w:sz w:val="24"/>
          <w:szCs w:val="24"/>
        </w:rPr>
      </w:pPr>
      <w:r w:rsidRPr="008B6307">
        <w:rPr>
          <w:sz w:val="24"/>
          <w:szCs w:val="24"/>
        </w:rPr>
        <w:t xml:space="preserve">atliekanti  Viešųjų pirkimų skyriaus vedėjos funkcijas  </w:t>
      </w:r>
      <w:r w:rsidRPr="008B6307">
        <w:rPr>
          <w:sz w:val="24"/>
          <w:szCs w:val="24"/>
        </w:rPr>
        <w:tab/>
        <w:t xml:space="preserve">                Daiva Jankauskienė </w:t>
      </w:r>
    </w:p>
    <w:p w14:paraId="23EB4AC9" w14:textId="77777777" w:rsidR="00A221DF" w:rsidRPr="00EA117C" w:rsidRDefault="00A221DF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</w:p>
    <w:p w14:paraId="766404D8" w14:textId="77777777" w:rsidR="00A221DF" w:rsidRPr="00EA117C" w:rsidRDefault="00A221DF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</w:p>
    <w:p w14:paraId="12294186" w14:textId="761ADC7C" w:rsidR="00F93E9B" w:rsidRPr="00562E8A" w:rsidRDefault="00F93E9B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  <w:r w:rsidRPr="00562E8A">
        <w:rPr>
          <w:sz w:val="24"/>
          <w:szCs w:val="24"/>
        </w:rPr>
        <w:tab/>
      </w:r>
      <w:r w:rsidRPr="00562E8A">
        <w:rPr>
          <w:sz w:val="24"/>
          <w:szCs w:val="24"/>
        </w:rPr>
        <w:tab/>
      </w:r>
    </w:p>
    <w:p w14:paraId="617115F6" w14:textId="77777777" w:rsidR="00562E8A" w:rsidRDefault="00562E8A" w:rsidP="00562E8A">
      <w:pPr>
        <w:rPr>
          <w:sz w:val="24"/>
          <w:szCs w:val="24"/>
        </w:rPr>
      </w:pPr>
    </w:p>
    <w:p w14:paraId="52E52C7D" w14:textId="77777777" w:rsidR="007845DF" w:rsidRDefault="007845DF" w:rsidP="00562E8A">
      <w:pPr>
        <w:rPr>
          <w:sz w:val="24"/>
          <w:szCs w:val="24"/>
        </w:rPr>
      </w:pPr>
    </w:p>
    <w:p w14:paraId="44607029" w14:textId="77777777" w:rsidR="007845DF" w:rsidRDefault="007845DF" w:rsidP="00562E8A">
      <w:pPr>
        <w:rPr>
          <w:sz w:val="24"/>
          <w:szCs w:val="24"/>
        </w:rPr>
      </w:pPr>
    </w:p>
    <w:p w14:paraId="32FD8D0F" w14:textId="77777777" w:rsidR="007845DF" w:rsidRDefault="007845DF" w:rsidP="00562E8A">
      <w:pPr>
        <w:rPr>
          <w:sz w:val="24"/>
          <w:szCs w:val="24"/>
        </w:rPr>
      </w:pPr>
    </w:p>
    <w:p w14:paraId="1979BDF0" w14:textId="77777777" w:rsidR="007845DF" w:rsidRDefault="007845DF" w:rsidP="00562E8A">
      <w:pPr>
        <w:rPr>
          <w:sz w:val="24"/>
          <w:szCs w:val="24"/>
        </w:rPr>
      </w:pPr>
    </w:p>
    <w:p w14:paraId="1BB81534" w14:textId="77777777" w:rsidR="007845DF" w:rsidRDefault="007845DF" w:rsidP="00562E8A">
      <w:pPr>
        <w:rPr>
          <w:sz w:val="24"/>
          <w:szCs w:val="24"/>
        </w:rPr>
      </w:pPr>
    </w:p>
    <w:p w14:paraId="56607BBF" w14:textId="77777777" w:rsidR="007845DF" w:rsidRDefault="007845DF" w:rsidP="00562E8A">
      <w:pPr>
        <w:rPr>
          <w:sz w:val="24"/>
          <w:szCs w:val="24"/>
        </w:rPr>
      </w:pPr>
    </w:p>
    <w:p w14:paraId="72055FE1" w14:textId="77777777" w:rsidR="007845DF" w:rsidRDefault="007845DF" w:rsidP="00562E8A">
      <w:pPr>
        <w:rPr>
          <w:sz w:val="24"/>
          <w:szCs w:val="24"/>
        </w:rPr>
      </w:pPr>
    </w:p>
    <w:p w14:paraId="44867126" w14:textId="77777777" w:rsidR="007845DF" w:rsidRDefault="007845DF" w:rsidP="00562E8A">
      <w:pPr>
        <w:rPr>
          <w:sz w:val="24"/>
          <w:szCs w:val="24"/>
        </w:rPr>
      </w:pPr>
    </w:p>
    <w:p w14:paraId="0F04292D" w14:textId="77777777" w:rsidR="007845DF" w:rsidRDefault="007845DF" w:rsidP="00562E8A">
      <w:pPr>
        <w:rPr>
          <w:sz w:val="24"/>
          <w:szCs w:val="24"/>
        </w:rPr>
      </w:pPr>
    </w:p>
    <w:p w14:paraId="0B3905A6" w14:textId="77777777" w:rsidR="00562E8A" w:rsidRDefault="00562E8A" w:rsidP="00562E8A">
      <w:pPr>
        <w:rPr>
          <w:sz w:val="24"/>
          <w:szCs w:val="24"/>
        </w:rPr>
      </w:pPr>
    </w:p>
    <w:p w14:paraId="2D8C702D" w14:textId="77777777" w:rsidR="00562E8A" w:rsidRDefault="00562E8A" w:rsidP="00562E8A">
      <w:pPr>
        <w:rPr>
          <w:sz w:val="24"/>
          <w:szCs w:val="24"/>
        </w:rPr>
      </w:pPr>
    </w:p>
    <w:p w14:paraId="5AA23786" w14:textId="77777777" w:rsidR="00562E8A" w:rsidRDefault="00562E8A" w:rsidP="00562E8A">
      <w:pPr>
        <w:rPr>
          <w:sz w:val="24"/>
          <w:szCs w:val="24"/>
        </w:rPr>
      </w:pPr>
    </w:p>
    <w:p w14:paraId="5023D0D0" w14:textId="77777777" w:rsidR="00562E8A" w:rsidRDefault="00562E8A" w:rsidP="00562E8A">
      <w:pPr>
        <w:rPr>
          <w:sz w:val="24"/>
          <w:szCs w:val="24"/>
        </w:rPr>
      </w:pPr>
    </w:p>
    <w:p w14:paraId="10D992D5" w14:textId="77777777" w:rsidR="00562E8A" w:rsidRDefault="00562E8A" w:rsidP="00562E8A">
      <w:pPr>
        <w:rPr>
          <w:sz w:val="24"/>
          <w:szCs w:val="24"/>
        </w:rPr>
      </w:pPr>
    </w:p>
    <w:p w14:paraId="35F58C3F" w14:textId="5408319A" w:rsidR="00562E8A" w:rsidRPr="00562E8A" w:rsidRDefault="00562E8A" w:rsidP="00562E8A">
      <w:pPr>
        <w:rPr>
          <w:sz w:val="24"/>
          <w:szCs w:val="24"/>
        </w:rPr>
      </w:pPr>
      <w:r w:rsidRPr="00562E8A">
        <w:rPr>
          <w:sz w:val="24"/>
          <w:szCs w:val="24"/>
        </w:rPr>
        <w:t>Jurgita Klišauskienė, tel. (</w:t>
      </w:r>
      <w:r w:rsidR="00334CFB">
        <w:rPr>
          <w:sz w:val="24"/>
          <w:szCs w:val="24"/>
        </w:rPr>
        <w:t>0</w:t>
      </w:r>
      <w:r>
        <w:rPr>
          <w:sz w:val="24"/>
          <w:szCs w:val="24"/>
        </w:rPr>
        <w:t> 645 00518</w:t>
      </w:r>
      <w:r w:rsidRPr="00562E8A">
        <w:rPr>
          <w:sz w:val="24"/>
          <w:szCs w:val="24"/>
        </w:rPr>
        <w:t xml:space="preserve">), el. p. </w:t>
      </w:r>
      <w:hyperlink r:id="rId11" w:history="1">
        <w:r w:rsidRPr="00562E8A">
          <w:rPr>
            <w:rStyle w:val="Hipersaitas"/>
            <w:sz w:val="24"/>
            <w:szCs w:val="24"/>
          </w:rPr>
          <w:t>jurgita.klisauskiene@vsat.vrm.lt</w:t>
        </w:r>
      </w:hyperlink>
    </w:p>
    <w:sectPr w:rsidR="00562E8A" w:rsidRPr="00562E8A" w:rsidSect="00EB5B51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142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38DE" w14:textId="77777777" w:rsidR="000A5A7F" w:rsidRDefault="000A5A7F">
      <w:r>
        <w:separator/>
      </w:r>
    </w:p>
  </w:endnote>
  <w:endnote w:type="continuationSeparator" w:id="0">
    <w:p w14:paraId="75BC1824" w14:textId="77777777" w:rsidR="000A5A7F" w:rsidRDefault="000A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9923"/>
    </w:tblGrid>
    <w:tr w:rsidR="004D1CE3" w14:paraId="1CC234A7" w14:textId="77777777">
      <w:trPr>
        <w:trHeight w:hRule="exact" w:val="859"/>
      </w:trPr>
      <w:tc>
        <w:tcPr>
          <w:tcW w:w="9923" w:type="dxa"/>
        </w:tcPr>
        <w:p w14:paraId="5297987F" w14:textId="77777777" w:rsidR="004D1CE3" w:rsidRDefault="004D1CE3">
          <w:pPr>
            <w:jc w:val="both"/>
          </w:pPr>
        </w:p>
      </w:tc>
    </w:tr>
  </w:tbl>
  <w:p w14:paraId="616AAF73" w14:textId="77777777" w:rsidR="00E42563" w:rsidRDefault="00E4256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E42563" w14:paraId="0F9FE8A6" w14:textId="77777777">
      <w:trPr>
        <w:cantSplit/>
        <w:trHeight w:hRule="exact" w:val="859"/>
      </w:trPr>
      <w:tc>
        <w:tcPr>
          <w:tcW w:w="10065" w:type="dxa"/>
        </w:tcPr>
        <w:p w14:paraId="5842A424" w14:textId="77777777" w:rsidR="00E42563" w:rsidRDefault="00E42563">
          <w:pPr>
            <w:jc w:val="both"/>
          </w:pPr>
        </w:p>
      </w:tc>
    </w:tr>
  </w:tbl>
  <w:p w14:paraId="04ACED8B" w14:textId="77777777" w:rsidR="00E42563" w:rsidRDefault="00E4256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B6C9" w14:textId="77777777" w:rsidR="000A5A7F" w:rsidRDefault="000A5A7F">
      <w:r>
        <w:separator/>
      </w:r>
    </w:p>
  </w:footnote>
  <w:footnote w:type="continuationSeparator" w:id="0">
    <w:p w14:paraId="72D06820" w14:textId="77777777" w:rsidR="000A5A7F" w:rsidRDefault="000A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712A" w14:textId="77777777" w:rsidR="00E42563" w:rsidRDefault="00E42563">
    <w:pPr>
      <w:pStyle w:val="Antrats"/>
      <w:tabs>
        <w:tab w:val="clear" w:pos="4320"/>
        <w:tab w:val="center" w:pos="2127"/>
      </w:tabs>
    </w:pPr>
    <w:r>
      <w:rPr>
        <w:rFonts w:ascii="HELVETICALT" w:hAnsi="HELVETICAL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95AB" w14:textId="77777777" w:rsidR="00E42563" w:rsidRDefault="00E42563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24F67"/>
    <w:multiLevelType w:val="hybridMultilevel"/>
    <w:tmpl w:val="D38A04D6"/>
    <w:lvl w:ilvl="0" w:tplc="96C80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343236"/>
    <w:multiLevelType w:val="hybridMultilevel"/>
    <w:tmpl w:val="D1820F70"/>
    <w:lvl w:ilvl="0" w:tplc="01102B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74220036">
    <w:abstractNumId w:val="1"/>
  </w:num>
  <w:num w:numId="2" w16cid:durableId="154232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D0"/>
    <w:rsid w:val="000069F1"/>
    <w:rsid w:val="00023988"/>
    <w:rsid w:val="00026EFF"/>
    <w:rsid w:val="000448A7"/>
    <w:rsid w:val="0005094F"/>
    <w:rsid w:val="000713F6"/>
    <w:rsid w:val="00081313"/>
    <w:rsid w:val="00082935"/>
    <w:rsid w:val="00083A9F"/>
    <w:rsid w:val="00090390"/>
    <w:rsid w:val="00096CED"/>
    <w:rsid w:val="000A5A7F"/>
    <w:rsid w:val="000B3168"/>
    <w:rsid w:val="000B5A40"/>
    <w:rsid w:val="000C48E3"/>
    <w:rsid w:val="000D76D0"/>
    <w:rsid w:val="000E4690"/>
    <w:rsid w:val="00101DAD"/>
    <w:rsid w:val="0012366C"/>
    <w:rsid w:val="00127B94"/>
    <w:rsid w:val="00142458"/>
    <w:rsid w:val="0014285B"/>
    <w:rsid w:val="001462A8"/>
    <w:rsid w:val="001556D7"/>
    <w:rsid w:val="00183E9C"/>
    <w:rsid w:val="00187902"/>
    <w:rsid w:val="00191014"/>
    <w:rsid w:val="001A3B42"/>
    <w:rsid w:val="001B75DF"/>
    <w:rsid w:val="001D2B79"/>
    <w:rsid w:val="001D45BB"/>
    <w:rsid w:val="001F68D0"/>
    <w:rsid w:val="0020056F"/>
    <w:rsid w:val="00204978"/>
    <w:rsid w:val="002118EC"/>
    <w:rsid w:val="00237269"/>
    <w:rsid w:val="00245407"/>
    <w:rsid w:val="00245BA8"/>
    <w:rsid w:val="00256C7E"/>
    <w:rsid w:val="002610B0"/>
    <w:rsid w:val="00263986"/>
    <w:rsid w:val="00270EBA"/>
    <w:rsid w:val="00293DE9"/>
    <w:rsid w:val="002A21AA"/>
    <w:rsid w:val="002A4E42"/>
    <w:rsid w:val="002A7536"/>
    <w:rsid w:val="002B05EF"/>
    <w:rsid w:val="002D014D"/>
    <w:rsid w:val="002E72EF"/>
    <w:rsid w:val="002F6135"/>
    <w:rsid w:val="002F77A0"/>
    <w:rsid w:val="00301730"/>
    <w:rsid w:val="003027B1"/>
    <w:rsid w:val="0030743F"/>
    <w:rsid w:val="00334CFB"/>
    <w:rsid w:val="003538F5"/>
    <w:rsid w:val="00375A45"/>
    <w:rsid w:val="00375B98"/>
    <w:rsid w:val="003776D0"/>
    <w:rsid w:val="003875FB"/>
    <w:rsid w:val="0038775B"/>
    <w:rsid w:val="003920B1"/>
    <w:rsid w:val="003923EB"/>
    <w:rsid w:val="003A0B5C"/>
    <w:rsid w:val="003E416C"/>
    <w:rsid w:val="003E52A2"/>
    <w:rsid w:val="00410D04"/>
    <w:rsid w:val="0042043A"/>
    <w:rsid w:val="004226F5"/>
    <w:rsid w:val="00432D0B"/>
    <w:rsid w:val="00432D72"/>
    <w:rsid w:val="004352AA"/>
    <w:rsid w:val="0047197D"/>
    <w:rsid w:val="00476DD9"/>
    <w:rsid w:val="004837A5"/>
    <w:rsid w:val="00483FB3"/>
    <w:rsid w:val="004943EC"/>
    <w:rsid w:val="004962A3"/>
    <w:rsid w:val="004A0FAA"/>
    <w:rsid w:val="004A1FA7"/>
    <w:rsid w:val="004D102F"/>
    <w:rsid w:val="004D1CE3"/>
    <w:rsid w:val="004D65AB"/>
    <w:rsid w:val="004D6ADD"/>
    <w:rsid w:val="004D6F2B"/>
    <w:rsid w:val="004F0B97"/>
    <w:rsid w:val="004F2A33"/>
    <w:rsid w:val="00500959"/>
    <w:rsid w:val="00505BF4"/>
    <w:rsid w:val="00505E0A"/>
    <w:rsid w:val="00512F9C"/>
    <w:rsid w:val="00543A0E"/>
    <w:rsid w:val="00553E4A"/>
    <w:rsid w:val="00561854"/>
    <w:rsid w:val="00562E8A"/>
    <w:rsid w:val="00564A9D"/>
    <w:rsid w:val="005759D8"/>
    <w:rsid w:val="005857B0"/>
    <w:rsid w:val="00591E54"/>
    <w:rsid w:val="00597596"/>
    <w:rsid w:val="005B5799"/>
    <w:rsid w:val="005D05D3"/>
    <w:rsid w:val="005E383B"/>
    <w:rsid w:val="005E60D0"/>
    <w:rsid w:val="005F06BE"/>
    <w:rsid w:val="005F219B"/>
    <w:rsid w:val="005F2ED0"/>
    <w:rsid w:val="00635FE6"/>
    <w:rsid w:val="00666197"/>
    <w:rsid w:val="00672EEE"/>
    <w:rsid w:val="006732E1"/>
    <w:rsid w:val="0068477C"/>
    <w:rsid w:val="006B300C"/>
    <w:rsid w:val="006D2798"/>
    <w:rsid w:val="006D6A94"/>
    <w:rsid w:val="006E217B"/>
    <w:rsid w:val="007316B8"/>
    <w:rsid w:val="00736970"/>
    <w:rsid w:val="007475A3"/>
    <w:rsid w:val="00765B23"/>
    <w:rsid w:val="007749BA"/>
    <w:rsid w:val="00780136"/>
    <w:rsid w:val="007818D4"/>
    <w:rsid w:val="007845DF"/>
    <w:rsid w:val="007A64DD"/>
    <w:rsid w:val="007B2957"/>
    <w:rsid w:val="007B7307"/>
    <w:rsid w:val="007C3478"/>
    <w:rsid w:val="007C781C"/>
    <w:rsid w:val="007E22AB"/>
    <w:rsid w:val="007F7B38"/>
    <w:rsid w:val="00802C43"/>
    <w:rsid w:val="00804556"/>
    <w:rsid w:val="00817DAA"/>
    <w:rsid w:val="00822C80"/>
    <w:rsid w:val="008263D1"/>
    <w:rsid w:val="00832569"/>
    <w:rsid w:val="00840AA0"/>
    <w:rsid w:val="00854E77"/>
    <w:rsid w:val="00856E2E"/>
    <w:rsid w:val="0086667D"/>
    <w:rsid w:val="00871C80"/>
    <w:rsid w:val="0087316E"/>
    <w:rsid w:val="00880701"/>
    <w:rsid w:val="00883308"/>
    <w:rsid w:val="008B6307"/>
    <w:rsid w:val="008C0F28"/>
    <w:rsid w:val="008D5434"/>
    <w:rsid w:val="0090760C"/>
    <w:rsid w:val="00923C29"/>
    <w:rsid w:val="009255EA"/>
    <w:rsid w:val="009273E2"/>
    <w:rsid w:val="009327F7"/>
    <w:rsid w:val="00944F36"/>
    <w:rsid w:val="00947E56"/>
    <w:rsid w:val="009518EA"/>
    <w:rsid w:val="0095292F"/>
    <w:rsid w:val="00952B4C"/>
    <w:rsid w:val="00956B8A"/>
    <w:rsid w:val="00961C69"/>
    <w:rsid w:val="009627B3"/>
    <w:rsid w:val="00965F4E"/>
    <w:rsid w:val="00971D30"/>
    <w:rsid w:val="00981263"/>
    <w:rsid w:val="0099120D"/>
    <w:rsid w:val="00991CF7"/>
    <w:rsid w:val="009A1EDB"/>
    <w:rsid w:val="009B0817"/>
    <w:rsid w:val="009B41D0"/>
    <w:rsid w:val="009B5D55"/>
    <w:rsid w:val="009B75AF"/>
    <w:rsid w:val="009E0989"/>
    <w:rsid w:val="00A10CAF"/>
    <w:rsid w:val="00A221DF"/>
    <w:rsid w:val="00A23464"/>
    <w:rsid w:val="00A24684"/>
    <w:rsid w:val="00A33481"/>
    <w:rsid w:val="00A44F37"/>
    <w:rsid w:val="00A44FFE"/>
    <w:rsid w:val="00A7383D"/>
    <w:rsid w:val="00A76F23"/>
    <w:rsid w:val="00AB5F2A"/>
    <w:rsid w:val="00AC3D66"/>
    <w:rsid w:val="00AC5777"/>
    <w:rsid w:val="00AD036C"/>
    <w:rsid w:val="00AD1423"/>
    <w:rsid w:val="00B03340"/>
    <w:rsid w:val="00B07019"/>
    <w:rsid w:val="00B2552C"/>
    <w:rsid w:val="00B35EE1"/>
    <w:rsid w:val="00B516BC"/>
    <w:rsid w:val="00B6594B"/>
    <w:rsid w:val="00B91471"/>
    <w:rsid w:val="00B96FDD"/>
    <w:rsid w:val="00BA1D30"/>
    <w:rsid w:val="00BC4B0C"/>
    <w:rsid w:val="00BE5477"/>
    <w:rsid w:val="00BF7E92"/>
    <w:rsid w:val="00C01969"/>
    <w:rsid w:val="00C11745"/>
    <w:rsid w:val="00C14B23"/>
    <w:rsid w:val="00C21B40"/>
    <w:rsid w:val="00C25F7B"/>
    <w:rsid w:val="00C3543E"/>
    <w:rsid w:val="00C37A41"/>
    <w:rsid w:val="00C52E1A"/>
    <w:rsid w:val="00C72224"/>
    <w:rsid w:val="00C73763"/>
    <w:rsid w:val="00C75DD2"/>
    <w:rsid w:val="00C84FD1"/>
    <w:rsid w:val="00C959C8"/>
    <w:rsid w:val="00CA3C8A"/>
    <w:rsid w:val="00CA6CDB"/>
    <w:rsid w:val="00CA7DCE"/>
    <w:rsid w:val="00CC018E"/>
    <w:rsid w:val="00CC357D"/>
    <w:rsid w:val="00CE0EEE"/>
    <w:rsid w:val="00CF1E3E"/>
    <w:rsid w:val="00CF499D"/>
    <w:rsid w:val="00CF7071"/>
    <w:rsid w:val="00D03AC8"/>
    <w:rsid w:val="00D06825"/>
    <w:rsid w:val="00D475EE"/>
    <w:rsid w:val="00D513B3"/>
    <w:rsid w:val="00D53A18"/>
    <w:rsid w:val="00D731E4"/>
    <w:rsid w:val="00D737CA"/>
    <w:rsid w:val="00D74D6E"/>
    <w:rsid w:val="00D7635A"/>
    <w:rsid w:val="00D818D2"/>
    <w:rsid w:val="00D85CB2"/>
    <w:rsid w:val="00D95DF5"/>
    <w:rsid w:val="00DA13FE"/>
    <w:rsid w:val="00DA1B01"/>
    <w:rsid w:val="00DA2B1A"/>
    <w:rsid w:val="00DA6E12"/>
    <w:rsid w:val="00DC23C5"/>
    <w:rsid w:val="00DD7662"/>
    <w:rsid w:val="00DF4F36"/>
    <w:rsid w:val="00DF791F"/>
    <w:rsid w:val="00E009D2"/>
    <w:rsid w:val="00E04FBC"/>
    <w:rsid w:val="00E06DE3"/>
    <w:rsid w:val="00E15442"/>
    <w:rsid w:val="00E4149C"/>
    <w:rsid w:val="00E415A6"/>
    <w:rsid w:val="00E42563"/>
    <w:rsid w:val="00E46D98"/>
    <w:rsid w:val="00E50049"/>
    <w:rsid w:val="00E553AB"/>
    <w:rsid w:val="00E81558"/>
    <w:rsid w:val="00E9546D"/>
    <w:rsid w:val="00EA117C"/>
    <w:rsid w:val="00EA2B0C"/>
    <w:rsid w:val="00EB2577"/>
    <w:rsid w:val="00EB2F8C"/>
    <w:rsid w:val="00EB4F4E"/>
    <w:rsid w:val="00EB5B51"/>
    <w:rsid w:val="00EC0E95"/>
    <w:rsid w:val="00ED2DE3"/>
    <w:rsid w:val="00EE763E"/>
    <w:rsid w:val="00F006E9"/>
    <w:rsid w:val="00F028AE"/>
    <w:rsid w:val="00F22893"/>
    <w:rsid w:val="00F36B6C"/>
    <w:rsid w:val="00F41DD5"/>
    <w:rsid w:val="00F43713"/>
    <w:rsid w:val="00F5579B"/>
    <w:rsid w:val="00F84A7F"/>
    <w:rsid w:val="00F9135B"/>
    <w:rsid w:val="00F92E0F"/>
    <w:rsid w:val="00F93E9B"/>
    <w:rsid w:val="00FA7355"/>
    <w:rsid w:val="00FB3421"/>
    <w:rsid w:val="00FC25E6"/>
    <w:rsid w:val="00FC5AAD"/>
    <w:rsid w:val="00FD001D"/>
    <w:rsid w:val="00FD5E3E"/>
    <w:rsid w:val="00FE00B3"/>
    <w:rsid w:val="00FE1EE2"/>
    <w:rsid w:val="00FE527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23251"/>
  <w15:docId w15:val="{4CB0097E-CFF9-492C-8ECD-CF4DDCC5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1423"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Debesliotekstas">
    <w:name w:val="Balloon Text"/>
    <w:basedOn w:val="prastasis"/>
    <w:semiHidden/>
    <w:rsid w:val="00F84A7F"/>
    <w:rPr>
      <w:rFonts w:ascii="Tahoma" w:hAnsi="Tahoma" w:cs="Tahoma"/>
      <w:sz w:val="16"/>
      <w:szCs w:val="16"/>
    </w:rPr>
  </w:style>
  <w:style w:type="character" w:styleId="Hipersaitas">
    <w:name w:val="Hyperlink"/>
    <w:rsid w:val="006B300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C3D6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3E9B"/>
    <w:rPr>
      <w:sz w:val="26"/>
    </w:rPr>
  </w:style>
  <w:style w:type="character" w:styleId="Komentaronuoroda">
    <w:name w:val="annotation reference"/>
    <w:basedOn w:val="Numatytasispastraiposriftas"/>
    <w:semiHidden/>
    <w:unhideWhenUsed/>
    <w:rsid w:val="00FD5E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D5E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D5E3E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5E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5E3E"/>
    <w:rPr>
      <w:b/>
      <w:bCs/>
    </w:rPr>
  </w:style>
  <w:style w:type="paragraph" w:styleId="Pataisymai">
    <w:name w:val="Revision"/>
    <w:hidden/>
    <w:uiPriority w:val="99"/>
    <w:semiHidden/>
    <w:rsid w:val="00C11745"/>
    <w:rPr>
      <w:sz w:val="26"/>
    </w:rPr>
  </w:style>
  <w:style w:type="paragraph" w:styleId="Betarp">
    <w:name w:val="No Spacing"/>
    <w:uiPriority w:val="1"/>
    <w:qFormat/>
    <w:rsid w:val="00FE00B3"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paragraph" w:customStyle="1" w:styleId="Body2">
    <w:name w:val="Body 2"/>
    <w:rsid w:val="003923EB"/>
    <w:pPr>
      <w:suppressAutoHyphens/>
      <w:spacing w:after="40"/>
      <w:jc w:val="both"/>
    </w:pPr>
    <w:rPr>
      <w:rFonts w:eastAsia="Arial Unicode MS" w:cs="Arial Unicode MS"/>
      <w:color w:val="000000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klisauskiene@vsat.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vks@vsat.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FIRM%20vir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EB7F0-01B2-4155-8C3B-642ECFEC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 virs.dot</Template>
  <TotalTime>6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PASIENIO POLICIJOS</vt:lpstr>
    </vt:vector>
  </TitlesOfParts>
  <Company>PPD</Company>
  <LinksUpToDate>false</LinksUpToDate>
  <CharactersWithSpaces>1185</CharactersWithSpaces>
  <SharedDoc>false</SharedDoc>
  <HLinks>
    <vt:vector size="6" baseType="variant"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Klišauskienė Jurgita</cp:lastModifiedBy>
  <cp:revision>7</cp:revision>
  <cp:lastPrinted>2010-06-17T07:56:00Z</cp:lastPrinted>
  <dcterms:created xsi:type="dcterms:W3CDTF">2025-05-22T10:15:00Z</dcterms:created>
  <dcterms:modified xsi:type="dcterms:W3CDTF">2025-05-22T10:28:00Z</dcterms:modified>
</cp:coreProperties>
</file>