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A9C" w:rsidRPr="00910783" w:rsidRDefault="00156877" w:rsidP="00496A9C">
      <w:pPr>
        <w:pStyle w:val="Sraopastraipa"/>
        <w:tabs>
          <w:tab w:val="left" w:pos="1418"/>
          <w:tab w:val="left" w:pos="1560"/>
          <w:tab w:val="left" w:pos="1701"/>
        </w:tabs>
        <w:autoSpaceDN/>
        <w:ind w:left="7938"/>
        <w:rPr>
          <w:iCs/>
          <w:sz w:val="24"/>
          <w:szCs w:val="24"/>
        </w:rPr>
      </w:pPr>
      <w:bookmarkStart w:id="0" w:name="OLE_LINK47"/>
      <w:r>
        <w:rPr>
          <w:iCs/>
          <w:sz w:val="24"/>
          <w:szCs w:val="24"/>
        </w:rPr>
        <w:t>P</w:t>
      </w:r>
      <w:r w:rsidR="00496A9C" w:rsidRPr="00910783">
        <w:rPr>
          <w:iCs/>
          <w:sz w:val="24"/>
          <w:szCs w:val="24"/>
        </w:rPr>
        <w:t>riedas</w:t>
      </w:r>
      <w:r>
        <w:rPr>
          <w:iCs/>
          <w:sz w:val="24"/>
          <w:szCs w:val="24"/>
        </w:rPr>
        <w:t xml:space="preserve"> Nr.1</w:t>
      </w:r>
    </w:p>
    <w:bookmarkEnd w:id="0"/>
    <w:tbl>
      <w:tblPr>
        <w:tblW w:w="2760" w:type="dxa"/>
        <w:tblInd w:w="6948" w:type="dxa"/>
        <w:tblLayout w:type="fixed"/>
        <w:tblLook w:val="0000" w:firstRow="0" w:lastRow="0" w:firstColumn="0" w:lastColumn="0" w:noHBand="0" w:noVBand="0"/>
      </w:tblPr>
      <w:tblGrid>
        <w:gridCol w:w="2760"/>
      </w:tblGrid>
      <w:tr w:rsidR="00496A9C" w:rsidRPr="00251B62" w:rsidTr="007C79E4">
        <w:tc>
          <w:tcPr>
            <w:tcW w:w="2760" w:type="dxa"/>
          </w:tcPr>
          <w:p w:rsidR="00496A9C" w:rsidRPr="00251B62" w:rsidRDefault="00496A9C" w:rsidP="007C79E4">
            <w:pPr>
              <w:jc w:val="both"/>
              <w:rPr>
                <w:szCs w:val="24"/>
              </w:rPr>
            </w:pPr>
          </w:p>
        </w:tc>
      </w:tr>
    </w:tbl>
    <w:p w:rsidR="00496A9C" w:rsidRPr="00251B62" w:rsidRDefault="00496A9C" w:rsidP="00496A9C">
      <w:pPr>
        <w:pStyle w:val="Betarp"/>
        <w:jc w:val="center"/>
        <w:rPr>
          <w:szCs w:val="24"/>
        </w:rPr>
      </w:pPr>
      <w:r w:rsidRPr="00251B62">
        <w:rPr>
          <w:szCs w:val="24"/>
        </w:rPr>
        <w:t>Herbas arba prekių ženklas</w:t>
      </w:r>
    </w:p>
    <w:p w:rsidR="00496A9C" w:rsidRPr="00251B62" w:rsidRDefault="00496A9C" w:rsidP="00496A9C">
      <w:pPr>
        <w:pStyle w:val="Betarp"/>
        <w:jc w:val="center"/>
        <w:rPr>
          <w:szCs w:val="24"/>
        </w:rPr>
      </w:pPr>
      <w:r w:rsidRPr="00251B62">
        <w:rPr>
          <w:szCs w:val="24"/>
        </w:rPr>
        <w:t>(Tiekėjo pavadinimas)</w:t>
      </w:r>
    </w:p>
    <w:p w:rsidR="00496A9C" w:rsidRPr="002827CF" w:rsidRDefault="00496A9C" w:rsidP="00496A9C">
      <w:pPr>
        <w:pStyle w:val="Betarp"/>
        <w:jc w:val="center"/>
        <w:rPr>
          <w:sz w:val="20"/>
        </w:rPr>
      </w:pPr>
      <w:r w:rsidRPr="002827CF">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96A9C" w:rsidRDefault="00496A9C" w:rsidP="00496A9C">
      <w:pPr>
        <w:ind w:right="-178"/>
        <w:rPr>
          <w:lang w:val="lt-LT"/>
        </w:rPr>
      </w:pPr>
    </w:p>
    <w:p w:rsidR="00496A9C" w:rsidRPr="00A77B90" w:rsidRDefault="00496A9C" w:rsidP="00496A9C">
      <w:pPr>
        <w:jc w:val="both"/>
        <w:rPr>
          <w:b/>
          <w:bCs/>
          <w:sz w:val="24"/>
          <w:szCs w:val="24"/>
          <w:lang w:val="lt-LT"/>
        </w:rPr>
      </w:pPr>
      <w:r>
        <w:rPr>
          <w:b/>
          <w:bCs/>
          <w:sz w:val="24"/>
          <w:szCs w:val="24"/>
          <w:lang w:val="lt-LT"/>
        </w:rPr>
        <w:t>UAB „</w:t>
      </w:r>
      <w:r w:rsidR="00622CF1">
        <w:rPr>
          <w:b/>
          <w:bCs/>
          <w:sz w:val="24"/>
          <w:szCs w:val="24"/>
          <w:lang w:val="lt-LT"/>
        </w:rPr>
        <w:t>Trakų vandenys</w:t>
      </w:r>
      <w:r>
        <w:rPr>
          <w:b/>
          <w:bCs/>
          <w:sz w:val="24"/>
          <w:szCs w:val="24"/>
          <w:lang w:val="lt-LT"/>
        </w:rPr>
        <w:t>“</w:t>
      </w:r>
    </w:p>
    <w:p w:rsidR="00496A9C" w:rsidRPr="00910783" w:rsidRDefault="00496A9C" w:rsidP="00496A9C">
      <w:pPr>
        <w:ind w:right="-178"/>
        <w:rPr>
          <w:lang w:val="lt-LT"/>
        </w:rPr>
      </w:pPr>
    </w:p>
    <w:p w:rsidR="00496A9C" w:rsidRPr="00910783" w:rsidRDefault="00496A9C" w:rsidP="00496A9C">
      <w:pPr>
        <w:suppressAutoHyphens/>
        <w:jc w:val="center"/>
        <w:rPr>
          <w:b/>
          <w:bCs/>
          <w:color w:val="000000"/>
          <w:sz w:val="24"/>
          <w:szCs w:val="24"/>
          <w:lang w:val="lt-LT" w:eastAsia="ar-SA"/>
        </w:rPr>
      </w:pPr>
      <w:r w:rsidRPr="00910783">
        <w:rPr>
          <w:b/>
          <w:bCs/>
          <w:color w:val="000000"/>
          <w:sz w:val="24"/>
          <w:szCs w:val="24"/>
          <w:lang w:val="lt-LT" w:eastAsia="ar-SA"/>
        </w:rPr>
        <w:t>PASIŪLYMAS</w:t>
      </w:r>
    </w:p>
    <w:p w:rsidR="00496A9C" w:rsidRPr="00622CF1" w:rsidRDefault="00622CF1" w:rsidP="00622CF1">
      <w:pPr>
        <w:tabs>
          <w:tab w:val="left" w:pos="567"/>
        </w:tabs>
        <w:suppressAutoHyphens/>
        <w:jc w:val="center"/>
        <w:rPr>
          <w:b/>
          <w:bCs/>
          <w:color w:val="000000"/>
          <w:sz w:val="24"/>
          <w:szCs w:val="24"/>
          <w:lang w:val="lt-LT" w:eastAsia="ar-SA"/>
        </w:rPr>
      </w:pPr>
      <w:r>
        <w:rPr>
          <w:b/>
          <w:sz w:val="24"/>
          <w:szCs w:val="24"/>
          <w:lang w:val="lt-LT"/>
        </w:rPr>
        <w:t>DĖL „</w:t>
      </w:r>
      <w:r w:rsidRPr="00622CF1">
        <w:rPr>
          <w:b/>
          <w:sz w:val="24"/>
          <w:szCs w:val="24"/>
        </w:rPr>
        <w:t>DOVANŲ KORTELI</w:t>
      </w:r>
      <w:r>
        <w:rPr>
          <w:b/>
          <w:sz w:val="24"/>
          <w:szCs w:val="24"/>
          <w:lang w:val="lt-LT"/>
        </w:rPr>
        <w:t>Ų</w:t>
      </w:r>
      <w:r w:rsidR="00EE15CB">
        <w:rPr>
          <w:b/>
          <w:sz w:val="24"/>
          <w:szCs w:val="24"/>
          <w:lang w:val="lt-LT"/>
        </w:rPr>
        <w:t>/KUPONŲ</w:t>
      </w:r>
      <w:r>
        <w:rPr>
          <w:b/>
          <w:sz w:val="24"/>
          <w:szCs w:val="24"/>
          <w:lang w:val="lt-LT"/>
        </w:rPr>
        <w:t>“ PIRKIMO</w:t>
      </w:r>
    </w:p>
    <w:p w:rsidR="00496A9C" w:rsidRPr="00910783" w:rsidRDefault="00496A9C" w:rsidP="00496A9C">
      <w:pPr>
        <w:suppressAutoHyphens/>
        <w:jc w:val="center"/>
        <w:rPr>
          <w:color w:val="000000"/>
          <w:sz w:val="24"/>
          <w:szCs w:val="24"/>
          <w:lang w:val="lt-LT" w:eastAsia="ar-SA"/>
        </w:rPr>
      </w:pPr>
      <w:r w:rsidRPr="00910783">
        <w:rPr>
          <w:color w:val="000000"/>
          <w:sz w:val="24"/>
          <w:szCs w:val="24"/>
          <w:lang w:val="lt-LT" w:eastAsia="ar-SA"/>
        </w:rPr>
        <w:t>____________________</w:t>
      </w:r>
    </w:p>
    <w:p w:rsidR="00496A9C" w:rsidRPr="00910783" w:rsidRDefault="00496A9C" w:rsidP="00496A9C">
      <w:pPr>
        <w:suppressAutoHyphens/>
        <w:jc w:val="center"/>
        <w:rPr>
          <w:color w:val="000000"/>
          <w:sz w:val="24"/>
          <w:szCs w:val="24"/>
          <w:lang w:val="lt-LT" w:eastAsia="ar-SA"/>
        </w:rPr>
      </w:pPr>
      <w:r w:rsidRPr="00910783">
        <w:rPr>
          <w:color w:val="000000"/>
          <w:sz w:val="24"/>
          <w:szCs w:val="24"/>
          <w:lang w:val="lt-LT" w:eastAsia="ar-SA"/>
        </w:rPr>
        <w:t>(data)</w:t>
      </w:r>
    </w:p>
    <w:p w:rsidR="00496A9C" w:rsidRPr="00910783" w:rsidRDefault="00496A9C" w:rsidP="00496A9C">
      <w:pPr>
        <w:suppressAutoHyphens/>
        <w:jc w:val="center"/>
        <w:rPr>
          <w:color w:val="000000"/>
          <w:sz w:val="24"/>
          <w:szCs w:val="24"/>
          <w:lang w:val="lt-LT" w:eastAsia="ar-SA"/>
        </w:rPr>
      </w:pPr>
      <w:r w:rsidRPr="00910783">
        <w:rPr>
          <w:color w:val="000000"/>
          <w:sz w:val="24"/>
          <w:szCs w:val="24"/>
          <w:lang w:val="lt-LT" w:eastAsia="ar-SA"/>
        </w:rPr>
        <w:t>____________________</w:t>
      </w:r>
    </w:p>
    <w:p w:rsidR="00496A9C" w:rsidRDefault="00496A9C" w:rsidP="00496A9C">
      <w:pPr>
        <w:suppressAutoHyphens/>
        <w:jc w:val="center"/>
        <w:rPr>
          <w:color w:val="000000"/>
          <w:sz w:val="24"/>
          <w:szCs w:val="24"/>
          <w:lang w:val="lt-LT" w:eastAsia="ar-SA"/>
        </w:rPr>
      </w:pPr>
      <w:r w:rsidRPr="00910783">
        <w:rPr>
          <w:color w:val="000000"/>
          <w:sz w:val="24"/>
          <w:szCs w:val="24"/>
          <w:lang w:val="lt-LT" w:eastAsia="ar-SA"/>
        </w:rPr>
        <w:t>(vieta)</w:t>
      </w:r>
    </w:p>
    <w:p w:rsidR="00496A9C" w:rsidRPr="00910783" w:rsidRDefault="00496A9C" w:rsidP="00496A9C">
      <w:pPr>
        <w:suppressAutoHyphens/>
        <w:jc w:val="center"/>
        <w:rPr>
          <w:color w:val="000000"/>
          <w:sz w:val="24"/>
          <w:szCs w:val="24"/>
          <w:lang w:val="lt-LT" w:eastAsia="ar-SA"/>
        </w:rPr>
      </w:pPr>
    </w:p>
    <w:p w:rsidR="00496A9C" w:rsidRPr="00B03EF2" w:rsidRDefault="00496A9C" w:rsidP="00496A9C">
      <w:pPr>
        <w:pStyle w:val="Sraopastraipa"/>
        <w:numPr>
          <w:ilvl w:val="0"/>
          <w:numId w:val="3"/>
        </w:numPr>
        <w:tabs>
          <w:tab w:val="left" w:pos="1418"/>
          <w:tab w:val="left" w:pos="1560"/>
          <w:tab w:val="left" w:pos="1701"/>
        </w:tabs>
        <w:jc w:val="center"/>
        <w:rPr>
          <w:color w:val="000000"/>
          <w:sz w:val="24"/>
          <w:szCs w:val="24"/>
          <w:lang w:eastAsia="ar-SA"/>
        </w:rPr>
      </w:pPr>
      <w:r>
        <w:rPr>
          <w:b/>
          <w:bCs/>
          <w:sz w:val="24"/>
          <w:szCs w:val="24"/>
        </w:rPr>
        <w:t>TIEKĖJO INFORMACIJA</w:t>
      </w:r>
    </w:p>
    <w:p w:rsidR="00496A9C" w:rsidRPr="00910783" w:rsidRDefault="00496A9C" w:rsidP="00496A9C">
      <w:pPr>
        <w:widowControl w:val="0"/>
        <w:tabs>
          <w:tab w:val="left" w:pos="720"/>
        </w:tabs>
        <w:suppressAutoHyphens/>
        <w:autoSpaceDE w:val="0"/>
        <w:jc w:val="both"/>
        <w:rPr>
          <w:b/>
          <w:bCs/>
          <w:sz w:val="24"/>
          <w:szCs w:val="24"/>
          <w:lang w:val="lt-LT"/>
        </w:rPr>
      </w:pPr>
    </w:p>
    <w:tbl>
      <w:tblPr>
        <w:tblW w:w="9781" w:type="dxa"/>
        <w:tblInd w:w="-34" w:type="dxa"/>
        <w:tblCellMar>
          <w:left w:w="10" w:type="dxa"/>
          <w:right w:w="10" w:type="dxa"/>
        </w:tblCellMar>
        <w:tblLook w:val="04A0" w:firstRow="1" w:lastRow="0" w:firstColumn="1" w:lastColumn="0" w:noHBand="0" w:noVBand="1"/>
      </w:tblPr>
      <w:tblGrid>
        <w:gridCol w:w="5692"/>
        <w:gridCol w:w="4089"/>
      </w:tblGrid>
      <w:tr w:rsidR="00496A9C" w:rsidRPr="00910783" w:rsidTr="007C79E4">
        <w:tc>
          <w:tcPr>
            <w:tcW w:w="5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496A9C" w:rsidRPr="00910783" w:rsidRDefault="00496A9C" w:rsidP="007C79E4">
            <w:pPr>
              <w:widowControl w:val="0"/>
              <w:suppressAutoHyphens/>
              <w:autoSpaceDE w:val="0"/>
              <w:jc w:val="both"/>
              <w:rPr>
                <w:rFonts w:ascii="Arial" w:hAnsi="Arial" w:cs="Arial"/>
                <w:lang w:val="lt-LT"/>
              </w:rPr>
            </w:pPr>
            <w:r w:rsidRPr="00910783">
              <w:rPr>
                <w:sz w:val="24"/>
                <w:szCs w:val="24"/>
                <w:lang w:val="lt-LT"/>
              </w:rPr>
              <w:t xml:space="preserve">Tiekėjo pavadinimas / </w:t>
            </w:r>
            <w:r w:rsidRPr="00910783">
              <w:rPr>
                <w:i/>
                <w:iCs/>
                <w:sz w:val="24"/>
                <w:szCs w:val="24"/>
                <w:lang w:val="lt-LT"/>
              </w:rPr>
              <w:t>Jeigu dalyvauja ūkio subjektų grupė, surašomi visi dalyvių pavadinimai/</w:t>
            </w:r>
          </w:p>
        </w:tc>
        <w:tc>
          <w:tcPr>
            <w:tcW w:w="4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6A9C" w:rsidRPr="00910783" w:rsidRDefault="00496A9C" w:rsidP="007C79E4">
            <w:pPr>
              <w:widowControl w:val="0"/>
              <w:suppressAutoHyphens/>
              <w:autoSpaceDE w:val="0"/>
              <w:jc w:val="both"/>
              <w:rPr>
                <w:sz w:val="24"/>
                <w:szCs w:val="24"/>
                <w:lang w:val="lt-LT"/>
              </w:rPr>
            </w:pPr>
          </w:p>
        </w:tc>
      </w:tr>
      <w:tr w:rsidR="00496A9C" w:rsidRPr="00910783" w:rsidTr="007C79E4">
        <w:tc>
          <w:tcPr>
            <w:tcW w:w="5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496A9C" w:rsidRPr="00910783" w:rsidRDefault="00496A9C" w:rsidP="007C79E4">
            <w:pPr>
              <w:widowControl w:val="0"/>
              <w:suppressAutoHyphens/>
              <w:autoSpaceDE w:val="0"/>
              <w:jc w:val="both"/>
              <w:rPr>
                <w:rFonts w:ascii="Arial" w:hAnsi="Arial" w:cs="Arial"/>
                <w:lang w:val="lt-LT"/>
              </w:rPr>
            </w:pPr>
            <w:r w:rsidRPr="00910783">
              <w:rPr>
                <w:sz w:val="24"/>
                <w:szCs w:val="24"/>
                <w:lang w:val="lt-LT"/>
              </w:rPr>
              <w:t xml:space="preserve">Tiekėjo adresas / </w:t>
            </w:r>
            <w:r w:rsidRPr="00910783">
              <w:rPr>
                <w:i/>
                <w:iCs/>
                <w:sz w:val="24"/>
                <w:szCs w:val="24"/>
                <w:lang w:val="lt-LT"/>
              </w:rPr>
              <w:t>Jeigu dalyvauja ūkio subjektų grupė, surašomi visi dalyvių adresai/</w:t>
            </w:r>
          </w:p>
        </w:tc>
        <w:tc>
          <w:tcPr>
            <w:tcW w:w="4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6A9C" w:rsidRPr="00910783" w:rsidRDefault="00496A9C" w:rsidP="007C79E4">
            <w:pPr>
              <w:widowControl w:val="0"/>
              <w:suppressAutoHyphens/>
              <w:autoSpaceDE w:val="0"/>
              <w:jc w:val="both"/>
              <w:rPr>
                <w:sz w:val="24"/>
                <w:szCs w:val="24"/>
                <w:lang w:val="lt-LT"/>
              </w:rPr>
            </w:pPr>
          </w:p>
        </w:tc>
      </w:tr>
      <w:tr w:rsidR="00496A9C" w:rsidRPr="00910783" w:rsidTr="007C79E4">
        <w:trPr>
          <w:trHeight w:val="405"/>
        </w:trPr>
        <w:tc>
          <w:tcPr>
            <w:tcW w:w="5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496A9C" w:rsidRPr="00910783" w:rsidRDefault="00496A9C" w:rsidP="007C79E4">
            <w:pPr>
              <w:widowControl w:val="0"/>
              <w:suppressAutoHyphens/>
              <w:autoSpaceDE w:val="0"/>
              <w:rPr>
                <w:sz w:val="24"/>
                <w:szCs w:val="24"/>
                <w:lang w:val="lt-LT"/>
              </w:rPr>
            </w:pPr>
            <w:r w:rsidRPr="00910783">
              <w:rPr>
                <w:sz w:val="24"/>
                <w:szCs w:val="24"/>
                <w:lang w:val="lt-LT"/>
              </w:rPr>
              <w:t>Tiekėjo įmonės kodas</w:t>
            </w:r>
          </w:p>
        </w:tc>
        <w:tc>
          <w:tcPr>
            <w:tcW w:w="4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6A9C" w:rsidRPr="00910783" w:rsidRDefault="00496A9C" w:rsidP="007C79E4">
            <w:pPr>
              <w:widowControl w:val="0"/>
              <w:suppressAutoHyphens/>
              <w:autoSpaceDE w:val="0"/>
              <w:jc w:val="both"/>
              <w:rPr>
                <w:sz w:val="24"/>
                <w:szCs w:val="24"/>
                <w:lang w:val="lt-LT"/>
              </w:rPr>
            </w:pPr>
          </w:p>
        </w:tc>
      </w:tr>
      <w:tr w:rsidR="00496A9C" w:rsidRPr="00910783" w:rsidTr="007C79E4">
        <w:tc>
          <w:tcPr>
            <w:tcW w:w="5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496A9C" w:rsidRPr="00910783" w:rsidRDefault="00496A9C" w:rsidP="007C79E4">
            <w:pPr>
              <w:widowControl w:val="0"/>
              <w:suppressAutoHyphens/>
              <w:autoSpaceDE w:val="0"/>
              <w:jc w:val="both"/>
              <w:rPr>
                <w:sz w:val="24"/>
                <w:szCs w:val="24"/>
                <w:lang w:val="lt-LT"/>
              </w:rPr>
            </w:pPr>
            <w:r w:rsidRPr="00910783">
              <w:rPr>
                <w:sz w:val="24"/>
                <w:szCs w:val="24"/>
                <w:lang w:val="lt-LT"/>
              </w:rPr>
              <w:t>Už pasiūlymą atsakingo asmens vardas, pavardė</w:t>
            </w:r>
          </w:p>
        </w:tc>
        <w:tc>
          <w:tcPr>
            <w:tcW w:w="4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6A9C" w:rsidRPr="00910783" w:rsidRDefault="00496A9C" w:rsidP="007C79E4">
            <w:pPr>
              <w:widowControl w:val="0"/>
              <w:suppressAutoHyphens/>
              <w:autoSpaceDE w:val="0"/>
              <w:jc w:val="both"/>
              <w:rPr>
                <w:sz w:val="24"/>
                <w:szCs w:val="24"/>
                <w:lang w:val="lt-LT"/>
              </w:rPr>
            </w:pPr>
          </w:p>
        </w:tc>
      </w:tr>
      <w:tr w:rsidR="00496A9C" w:rsidRPr="00910783" w:rsidTr="007C79E4">
        <w:trPr>
          <w:trHeight w:val="445"/>
        </w:trPr>
        <w:tc>
          <w:tcPr>
            <w:tcW w:w="5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496A9C" w:rsidRPr="00910783" w:rsidRDefault="00496A9C" w:rsidP="007C79E4">
            <w:pPr>
              <w:widowControl w:val="0"/>
              <w:suppressAutoHyphens/>
              <w:autoSpaceDE w:val="0"/>
              <w:jc w:val="both"/>
              <w:rPr>
                <w:sz w:val="24"/>
                <w:szCs w:val="24"/>
                <w:lang w:val="lt-LT"/>
              </w:rPr>
            </w:pPr>
            <w:r w:rsidRPr="00910783">
              <w:rPr>
                <w:sz w:val="24"/>
                <w:szCs w:val="24"/>
                <w:lang w:val="lt-LT"/>
              </w:rPr>
              <w:t>Telefono numeris</w:t>
            </w:r>
          </w:p>
        </w:tc>
        <w:tc>
          <w:tcPr>
            <w:tcW w:w="4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6A9C" w:rsidRPr="00910783" w:rsidRDefault="00496A9C" w:rsidP="007C79E4">
            <w:pPr>
              <w:widowControl w:val="0"/>
              <w:suppressAutoHyphens/>
              <w:autoSpaceDE w:val="0"/>
              <w:jc w:val="both"/>
              <w:rPr>
                <w:sz w:val="24"/>
                <w:szCs w:val="24"/>
                <w:lang w:val="lt-LT"/>
              </w:rPr>
            </w:pPr>
          </w:p>
        </w:tc>
      </w:tr>
      <w:tr w:rsidR="00496A9C" w:rsidRPr="00910783" w:rsidTr="007C79E4">
        <w:trPr>
          <w:trHeight w:val="414"/>
        </w:trPr>
        <w:tc>
          <w:tcPr>
            <w:tcW w:w="5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496A9C" w:rsidRPr="00910783" w:rsidRDefault="00496A9C" w:rsidP="007C79E4">
            <w:pPr>
              <w:widowControl w:val="0"/>
              <w:suppressAutoHyphens/>
              <w:autoSpaceDE w:val="0"/>
              <w:jc w:val="both"/>
              <w:rPr>
                <w:sz w:val="24"/>
                <w:szCs w:val="24"/>
                <w:lang w:val="lt-LT"/>
              </w:rPr>
            </w:pPr>
            <w:r w:rsidRPr="00910783">
              <w:rPr>
                <w:sz w:val="24"/>
                <w:szCs w:val="24"/>
                <w:lang w:val="lt-LT"/>
              </w:rPr>
              <w:t>El. pašto adresas</w:t>
            </w:r>
          </w:p>
        </w:tc>
        <w:tc>
          <w:tcPr>
            <w:tcW w:w="4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6A9C" w:rsidRPr="00910783" w:rsidRDefault="00496A9C" w:rsidP="007C79E4">
            <w:pPr>
              <w:widowControl w:val="0"/>
              <w:suppressAutoHyphens/>
              <w:autoSpaceDE w:val="0"/>
              <w:jc w:val="both"/>
              <w:rPr>
                <w:sz w:val="24"/>
                <w:szCs w:val="24"/>
                <w:lang w:val="lt-LT"/>
              </w:rPr>
            </w:pPr>
          </w:p>
        </w:tc>
      </w:tr>
    </w:tbl>
    <w:p w:rsidR="00496A9C" w:rsidRDefault="00496A9C" w:rsidP="00496A9C">
      <w:pPr>
        <w:widowControl w:val="0"/>
        <w:tabs>
          <w:tab w:val="left" w:pos="720"/>
        </w:tabs>
        <w:suppressAutoHyphens/>
        <w:autoSpaceDE w:val="0"/>
        <w:jc w:val="both"/>
        <w:rPr>
          <w:i/>
          <w:spacing w:val="-4"/>
          <w:sz w:val="24"/>
          <w:szCs w:val="24"/>
          <w:lang w:val="lt-LT"/>
        </w:rPr>
      </w:pPr>
    </w:p>
    <w:p w:rsidR="00496A9C" w:rsidRPr="00251B62" w:rsidRDefault="00496A9C" w:rsidP="00496A9C">
      <w:pPr>
        <w:pStyle w:val="Betarp"/>
        <w:jc w:val="both"/>
        <w:rPr>
          <w:szCs w:val="24"/>
        </w:rPr>
      </w:pPr>
      <w:r w:rsidRPr="00251B62">
        <w:rPr>
          <w:szCs w:val="24"/>
        </w:rPr>
        <w:t xml:space="preserve">Šiuo pasiūlymu pažymime, kad sutinkame su visais reikalavimais nustatytais </w:t>
      </w:r>
      <w:r w:rsidR="00D5193D">
        <w:rPr>
          <w:szCs w:val="24"/>
        </w:rPr>
        <w:t>apklausos</w:t>
      </w:r>
      <w:r w:rsidRPr="00251B62">
        <w:rPr>
          <w:szCs w:val="24"/>
        </w:rPr>
        <w:t xml:space="preserve"> sąlygose. </w:t>
      </w:r>
    </w:p>
    <w:p w:rsidR="00496A9C" w:rsidRPr="00251B62" w:rsidRDefault="00496A9C" w:rsidP="00622CF1">
      <w:pPr>
        <w:pStyle w:val="Betarp"/>
        <w:jc w:val="both"/>
        <w:rPr>
          <w:szCs w:val="24"/>
        </w:rPr>
      </w:pPr>
      <w:r w:rsidRPr="00251B62">
        <w:rPr>
          <w:szCs w:val="24"/>
        </w:rPr>
        <w:t xml:space="preserve">Patvirtiname, kad visa mūsų pasiūlyme pateikta informacija yra teisinga ir kad mes nenuslėpėme jokios informacijos, kurią buvo prašoma pateikti pirkimo dokumentuose. </w:t>
      </w:r>
    </w:p>
    <w:p w:rsidR="00DD5008" w:rsidRPr="00910783" w:rsidRDefault="00DD5008" w:rsidP="00496A9C">
      <w:pPr>
        <w:jc w:val="both"/>
        <w:rPr>
          <w:sz w:val="24"/>
          <w:szCs w:val="24"/>
          <w:lang w:val="lt-LT"/>
        </w:rPr>
      </w:pPr>
    </w:p>
    <w:p w:rsidR="00496A9C" w:rsidRPr="00910783" w:rsidRDefault="00622CF1" w:rsidP="00496A9C">
      <w:pPr>
        <w:spacing w:after="120"/>
        <w:jc w:val="center"/>
        <w:rPr>
          <w:color w:val="2E74B5"/>
          <w:sz w:val="24"/>
          <w:szCs w:val="24"/>
          <w:lang w:val="lt-LT"/>
        </w:rPr>
      </w:pPr>
      <w:r>
        <w:rPr>
          <w:b/>
          <w:sz w:val="24"/>
          <w:szCs w:val="24"/>
          <w:lang w:val="lt-LT"/>
        </w:rPr>
        <w:t>2</w:t>
      </w:r>
      <w:r w:rsidR="00496A9C" w:rsidRPr="00910783">
        <w:rPr>
          <w:b/>
          <w:sz w:val="24"/>
          <w:szCs w:val="24"/>
          <w:lang w:val="lt-LT"/>
        </w:rPr>
        <w:t xml:space="preserve">. PASIŪLYMO KAINA </w:t>
      </w:r>
    </w:p>
    <w:p w:rsidR="00496A9C" w:rsidRPr="00910783" w:rsidRDefault="00496A9C" w:rsidP="00496A9C">
      <w:pPr>
        <w:ind w:firstLine="851"/>
        <w:jc w:val="both"/>
        <w:rPr>
          <w:sz w:val="24"/>
          <w:szCs w:val="24"/>
          <w:lang w:val="lt-LT"/>
        </w:rPr>
      </w:pPr>
      <w:r w:rsidRPr="00910783">
        <w:rPr>
          <w:sz w:val="24"/>
          <w:szCs w:val="24"/>
          <w:lang w:val="lt-LT"/>
        </w:rPr>
        <w:t>Pasiūlymo kaina nurodoma užpildant pateiktą lentelę:</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3541"/>
        <w:gridCol w:w="1134"/>
        <w:gridCol w:w="1701"/>
        <w:gridCol w:w="1418"/>
        <w:gridCol w:w="1417"/>
      </w:tblGrid>
      <w:tr w:rsidR="00496A9C" w:rsidRPr="00910783" w:rsidTr="00622CF1">
        <w:trPr>
          <w:trHeight w:val="1331"/>
        </w:trPr>
        <w:tc>
          <w:tcPr>
            <w:tcW w:w="570" w:type="dxa"/>
            <w:vAlign w:val="center"/>
          </w:tcPr>
          <w:p w:rsidR="00496A9C" w:rsidRPr="00910783" w:rsidRDefault="00496A9C" w:rsidP="007C79E4">
            <w:pPr>
              <w:spacing w:before="60" w:after="60"/>
              <w:jc w:val="center"/>
              <w:rPr>
                <w:b/>
                <w:sz w:val="24"/>
                <w:szCs w:val="24"/>
                <w:lang w:val="lt-LT"/>
              </w:rPr>
            </w:pPr>
            <w:bookmarkStart w:id="1" w:name="OLE_LINK4"/>
            <w:r w:rsidRPr="00910783">
              <w:rPr>
                <w:b/>
                <w:sz w:val="24"/>
                <w:szCs w:val="24"/>
                <w:lang w:val="lt-LT"/>
              </w:rPr>
              <w:t>Eil. Nr.</w:t>
            </w:r>
          </w:p>
        </w:tc>
        <w:tc>
          <w:tcPr>
            <w:tcW w:w="3541" w:type="dxa"/>
            <w:vAlign w:val="center"/>
          </w:tcPr>
          <w:p w:rsidR="00496A9C" w:rsidRPr="00910783" w:rsidRDefault="00496A9C" w:rsidP="007C79E4">
            <w:pPr>
              <w:spacing w:before="60" w:after="60"/>
              <w:jc w:val="center"/>
              <w:rPr>
                <w:b/>
                <w:iCs/>
                <w:sz w:val="24"/>
                <w:szCs w:val="24"/>
                <w:lang w:val="lt-LT"/>
              </w:rPr>
            </w:pPr>
            <w:r w:rsidRPr="00910783">
              <w:rPr>
                <w:b/>
                <w:iCs/>
                <w:sz w:val="24"/>
                <w:szCs w:val="24"/>
                <w:lang w:val="lt-LT"/>
              </w:rPr>
              <w:t>Pirkimo objektas</w:t>
            </w:r>
          </w:p>
        </w:tc>
        <w:tc>
          <w:tcPr>
            <w:tcW w:w="1134" w:type="dxa"/>
            <w:vAlign w:val="center"/>
          </w:tcPr>
          <w:p w:rsidR="00496A9C" w:rsidRPr="00910783" w:rsidRDefault="00496A9C" w:rsidP="007C79E4">
            <w:pPr>
              <w:spacing w:before="60" w:after="60"/>
              <w:jc w:val="center"/>
              <w:rPr>
                <w:b/>
                <w:sz w:val="24"/>
                <w:szCs w:val="24"/>
                <w:lang w:val="lt-LT"/>
              </w:rPr>
            </w:pPr>
            <w:r w:rsidRPr="00910783">
              <w:rPr>
                <w:b/>
                <w:sz w:val="24"/>
                <w:szCs w:val="24"/>
                <w:lang w:val="lt-LT"/>
              </w:rPr>
              <w:t>Mato vienetas</w:t>
            </w:r>
          </w:p>
        </w:tc>
        <w:tc>
          <w:tcPr>
            <w:tcW w:w="1701" w:type="dxa"/>
            <w:vAlign w:val="center"/>
          </w:tcPr>
          <w:p w:rsidR="00496A9C" w:rsidRPr="00910783" w:rsidRDefault="00496A9C" w:rsidP="007C79E4">
            <w:pPr>
              <w:spacing w:before="60" w:after="60"/>
              <w:jc w:val="center"/>
              <w:rPr>
                <w:b/>
                <w:sz w:val="24"/>
                <w:szCs w:val="24"/>
                <w:lang w:val="lt-LT"/>
              </w:rPr>
            </w:pPr>
            <w:r>
              <w:rPr>
                <w:b/>
                <w:sz w:val="24"/>
                <w:szCs w:val="24"/>
                <w:lang w:val="lt-LT"/>
              </w:rPr>
              <w:t>Preliminarus k</w:t>
            </w:r>
            <w:r w:rsidRPr="00910783">
              <w:rPr>
                <w:b/>
                <w:sz w:val="24"/>
                <w:szCs w:val="24"/>
                <w:lang w:val="lt-LT"/>
              </w:rPr>
              <w:t>iekis sutarties galiojimo laikotarpiu</w:t>
            </w:r>
            <w:r>
              <w:rPr>
                <w:b/>
                <w:sz w:val="24"/>
                <w:szCs w:val="24"/>
                <w:lang w:val="lt-LT"/>
              </w:rPr>
              <w:t xml:space="preserve"> </w:t>
            </w:r>
          </w:p>
        </w:tc>
        <w:tc>
          <w:tcPr>
            <w:tcW w:w="1418" w:type="dxa"/>
            <w:vAlign w:val="center"/>
          </w:tcPr>
          <w:p w:rsidR="00496A9C" w:rsidRPr="00910783" w:rsidRDefault="00496A9C" w:rsidP="007C79E4">
            <w:pPr>
              <w:spacing w:before="60" w:after="60"/>
              <w:jc w:val="center"/>
              <w:rPr>
                <w:b/>
                <w:sz w:val="24"/>
                <w:szCs w:val="24"/>
                <w:lang w:val="lt-LT"/>
              </w:rPr>
            </w:pPr>
            <w:r w:rsidRPr="00910783">
              <w:rPr>
                <w:b/>
                <w:sz w:val="24"/>
                <w:szCs w:val="24"/>
                <w:lang w:val="lt-LT"/>
              </w:rPr>
              <w:t>Vieneto įkainis, Eur be PVM</w:t>
            </w:r>
          </w:p>
        </w:tc>
        <w:tc>
          <w:tcPr>
            <w:tcW w:w="1417" w:type="dxa"/>
            <w:vAlign w:val="center"/>
          </w:tcPr>
          <w:p w:rsidR="00496A9C" w:rsidRPr="00910783" w:rsidRDefault="00496A9C" w:rsidP="007C79E4">
            <w:pPr>
              <w:spacing w:before="60" w:after="60"/>
              <w:jc w:val="center"/>
              <w:rPr>
                <w:b/>
                <w:sz w:val="24"/>
                <w:szCs w:val="24"/>
                <w:lang w:val="lt-LT"/>
              </w:rPr>
            </w:pPr>
            <w:r w:rsidRPr="00910783">
              <w:rPr>
                <w:b/>
                <w:sz w:val="24"/>
                <w:szCs w:val="24"/>
                <w:lang w:val="lt-LT"/>
              </w:rPr>
              <w:t>Bendra kaina, Eur be PVM</w:t>
            </w:r>
          </w:p>
          <w:p w:rsidR="00496A9C" w:rsidRPr="00910783" w:rsidRDefault="00496A9C" w:rsidP="007C79E4">
            <w:pPr>
              <w:spacing w:before="60" w:after="60"/>
              <w:rPr>
                <w:i/>
                <w:sz w:val="24"/>
                <w:szCs w:val="24"/>
                <w:lang w:val="lt-LT"/>
              </w:rPr>
            </w:pPr>
          </w:p>
        </w:tc>
      </w:tr>
      <w:tr w:rsidR="00496A9C" w:rsidRPr="00910783" w:rsidTr="00622CF1">
        <w:trPr>
          <w:trHeight w:val="296"/>
        </w:trPr>
        <w:tc>
          <w:tcPr>
            <w:tcW w:w="570" w:type="dxa"/>
            <w:vAlign w:val="center"/>
          </w:tcPr>
          <w:p w:rsidR="00496A9C" w:rsidRPr="00910783" w:rsidRDefault="00496A9C" w:rsidP="007C79E4">
            <w:pPr>
              <w:spacing w:before="60" w:after="60"/>
              <w:jc w:val="center"/>
              <w:rPr>
                <w:i/>
                <w:sz w:val="24"/>
                <w:szCs w:val="24"/>
                <w:lang w:val="lt-LT"/>
              </w:rPr>
            </w:pPr>
          </w:p>
        </w:tc>
        <w:tc>
          <w:tcPr>
            <w:tcW w:w="3541" w:type="dxa"/>
            <w:vAlign w:val="center"/>
          </w:tcPr>
          <w:p w:rsidR="00496A9C" w:rsidRPr="00910783" w:rsidRDefault="00496A9C" w:rsidP="007C79E4">
            <w:pPr>
              <w:spacing w:before="60" w:after="60"/>
              <w:jc w:val="center"/>
              <w:rPr>
                <w:i/>
                <w:iCs/>
                <w:sz w:val="24"/>
                <w:szCs w:val="24"/>
                <w:lang w:val="lt-LT"/>
              </w:rPr>
            </w:pPr>
            <w:r w:rsidRPr="00910783">
              <w:rPr>
                <w:i/>
                <w:iCs/>
                <w:sz w:val="24"/>
                <w:szCs w:val="24"/>
                <w:lang w:val="lt-LT"/>
              </w:rPr>
              <w:t>1</w:t>
            </w:r>
          </w:p>
        </w:tc>
        <w:tc>
          <w:tcPr>
            <w:tcW w:w="1134" w:type="dxa"/>
            <w:vAlign w:val="center"/>
          </w:tcPr>
          <w:p w:rsidR="00496A9C" w:rsidRPr="00910783" w:rsidRDefault="00496A9C" w:rsidP="007C79E4">
            <w:pPr>
              <w:spacing w:before="60" w:after="60"/>
              <w:jc w:val="center"/>
              <w:rPr>
                <w:i/>
                <w:sz w:val="24"/>
                <w:szCs w:val="24"/>
                <w:lang w:val="lt-LT"/>
              </w:rPr>
            </w:pPr>
            <w:r w:rsidRPr="00910783">
              <w:rPr>
                <w:i/>
                <w:sz w:val="24"/>
                <w:szCs w:val="24"/>
                <w:lang w:val="lt-LT"/>
              </w:rPr>
              <w:t>2</w:t>
            </w:r>
          </w:p>
        </w:tc>
        <w:tc>
          <w:tcPr>
            <w:tcW w:w="1701" w:type="dxa"/>
            <w:vAlign w:val="center"/>
          </w:tcPr>
          <w:p w:rsidR="00496A9C" w:rsidRPr="00910783" w:rsidRDefault="00496A9C" w:rsidP="007C79E4">
            <w:pPr>
              <w:spacing w:before="60" w:after="60"/>
              <w:jc w:val="center"/>
              <w:rPr>
                <w:i/>
                <w:sz w:val="24"/>
                <w:szCs w:val="24"/>
                <w:lang w:val="lt-LT"/>
              </w:rPr>
            </w:pPr>
            <w:r w:rsidRPr="00910783">
              <w:rPr>
                <w:i/>
                <w:sz w:val="24"/>
                <w:szCs w:val="24"/>
                <w:lang w:val="lt-LT"/>
              </w:rPr>
              <w:t>3</w:t>
            </w:r>
          </w:p>
        </w:tc>
        <w:tc>
          <w:tcPr>
            <w:tcW w:w="1418" w:type="dxa"/>
          </w:tcPr>
          <w:p w:rsidR="00496A9C" w:rsidRPr="00910783" w:rsidRDefault="00496A9C" w:rsidP="007C79E4">
            <w:pPr>
              <w:spacing w:before="60" w:after="60"/>
              <w:jc w:val="center"/>
              <w:rPr>
                <w:i/>
                <w:sz w:val="24"/>
                <w:szCs w:val="24"/>
                <w:lang w:val="lt-LT"/>
              </w:rPr>
            </w:pPr>
            <w:r w:rsidRPr="00910783">
              <w:rPr>
                <w:i/>
                <w:sz w:val="24"/>
                <w:szCs w:val="24"/>
                <w:lang w:val="lt-LT"/>
              </w:rPr>
              <w:t>4</w:t>
            </w:r>
          </w:p>
        </w:tc>
        <w:tc>
          <w:tcPr>
            <w:tcW w:w="1417" w:type="dxa"/>
          </w:tcPr>
          <w:p w:rsidR="00496A9C" w:rsidRPr="00910783" w:rsidRDefault="00496A9C" w:rsidP="007C79E4">
            <w:pPr>
              <w:spacing w:before="60" w:after="60"/>
              <w:jc w:val="center"/>
              <w:rPr>
                <w:i/>
                <w:sz w:val="24"/>
                <w:szCs w:val="24"/>
                <w:lang w:val="lt-LT"/>
              </w:rPr>
            </w:pPr>
            <w:r>
              <w:rPr>
                <w:i/>
                <w:sz w:val="24"/>
                <w:szCs w:val="24"/>
                <w:lang w:val="lt-LT"/>
              </w:rPr>
              <w:t>(3x4)</w:t>
            </w:r>
            <w:r w:rsidR="002B2E7E">
              <w:rPr>
                <w:i/>
                <w:sz w:val="24"/>
                <w:szCs w:val="24"/>
                <w:lang w:val="lt-LT"/>
              </w:rPr>
              <w:t>=</w:t>
            </w:r>
            <w:r>
              <w:rPr>
                <w:i/>
                <w:sz w:val="24"/>
                <w:szCs w:val="24"/>
                <w:lang w:val="lt-LT"/>
              </w:rPr>
              <w:t xml:space="preserve"> </w:t>
            </w:r>
            <w:r w:rsidRPr="00910783">
              <w:rPr>
                <w:i/>
                <w:sz w:val="24"/>
                <w:szCs w:val="24"/>
                <w:lang w:val="lt-LT"/>
              </w:rPr>
              <w:t>5</w:t>
            </w:r>
          </w:p>
        </w:tc>
      </w:tr>
      <w:tr w:rsidR="00496A9C" w:rsidRPr="00910783" w:rsidTr="00622CF1">
        <w:tc>
          <w:tcPr>
            <w:tcW w:w="570" w:type="dxa"/>
          </w:tcPr>
          <w:p w:rsidR="00496A9C" w:rsidRPr="003C7396" w:rsidRDefault="00496A9C" w:rsidP="007C79E4">
            <w:pPr>
              <w:spacing w:before="60" w:after="60"/>
              <w:jc w:val="center"/>
              <w:rPr>
                <w:bCs/>
                <w:sz w:val="24"/>
                <w:szCs w:val="24"/>
                <w:lang w:val="lt-LT"/>
              </w:rPr>
            </w:pPr>
            <w:r>
              <w:rPr>
                <w:bCs/>
                <w:sz w:val="24"/>
                <w:szCs w:val="24"/>
                <w:lang w:val="lt-LT"/>
              </w:rPr>
              <w:t>1.</w:t>
            </w:r>
          </w:p>
        </w:tc>
        <w:tc>
          <w:tcPr>
            <w:tcW w:w="3541" w:type="dxa"/>
          </w:tcPr>
          <w:p w:rsidR="00496A9C" w:rsidRDefault="00622CF1" w:rsidP="007C79E4">
            <w:pPr>
              <w:spacing w:before="60" w:after="60"/>
              <w:jc w:val="both"/>
              <w:rPr>
                <w:sz w:val="24"/>
                <w:szCs w:val="24"/>
                <w:lang w:val="lt-LT"/>
              </w:rPr>
            </w:pPr>
            <w:r>
              <w:rPr>
                <w:sz w:val="24"/>
                <w:szCs w:val="24"/>
                <w:lang w:val="lt-LT"/>
              </w:rPr>
              <w:t>Do</w:t>
            </w:r>
            <w:r w:rsidR="00496A9C" w:rsidRPr="0011662C">
              <w:rPr>
                <w:sz w:val="24"/>
                <w:szCs w:val="24"/>
                <w:lang w:val="lt-LT"/>
              </w:rPr>
              <w:t>vanų kortelė</w:t>
            </w:r>
            <w:r w:rsidR="00EE15CB">
              <w:rPr>
                <w:sz w:val="24"/>
                <w:szCs w:val="24"/>
                <w:lang w:val="lt-LT"/>
              </w:rPr>
              <w:t>/kuponas</w:t>
            </w:r>
            <w:r w:rsidR="00496A9C" w:rsidRPr="0011662C">
              <w:rPr>
                <w:sz w:val="24"/>
                <w:szCs w:val="24"/>
                <w:lang w:val="lt-LT"/>
              </w:rPr>
              <w:t xml:space="preserve"> – </w:t>
            </w:r>
            <w:r w:rsidRPr="00622CF1">
              <w:rPr>
                <w:b/>
                <w:sz w:val="24"/>
                <w:szCs w:val="24"/>
                <w:lang w:val="lt-LT"/>
              </w:rPr>
              <w:t>20</w:t>
            </w:r>
            <w:r w:rsidR="00496A9C" w:rsidRPr="00622CF1">
              <w:rPr>
                <w:b/>
                <w:sz w:val="24"/>
                <w:szCs w:val="24"/>
                <w:lang w:val="lt-LT"/>
              </w:rPr>
              <w:t>0</w:t>
            </w:r>
            <w:r w:rsidR="00496A9C" w:rsidRPr="0011662C">
              <w:rPr>
                <w:sz w:val="24"/>
                <w:szCs w:val="24"/>
                <w:lang w:val="lt-LT"/>
              </w:rPr>
              <w:t xml:space="preserve"> </w:t>
            </w:r>
            <w:r w:rsidR="00407980">
              <w:rPr>
                <w:sz w:val="24"/>
                <w:szCs w:val="24"/>
                <w:lang w:val="lt-LT"/>
              </w:rPr>
              <w:t xml:space="preserve">(du šimtai) </w:t>
            </w:r>
            <w:r>
              <w:rPr>
                <w:sz w:val="24"/>
                <w:szCs w:val="24"/>
                <w:lang w:val="lt-LT"/>
              </w:rPr>
              <w:t>E</w:t>
            </w:r>
            <w:r w:rsidR="00496A9C" w:rsidRPr="0011662C">
              <w:rPr>
                <w:sz w:val="24"/>
                <w:szCs w:val="24"/>
                <w:lang w:val="lt-LT"/>
              </w:rPr>
              <w:t>urų vertės (nominalo).</w:t>
            </w:r>
          </w:p>
        </w:tc>
        <w:tc>
          <w:tcPr>
            <w:tcW w:w="1134" w:type="dxa"/>
          </w:tcPr>
          <w:p w:rsidR="00496A9C" w:rsidRPr="00910783" w:rsidRDefault="00496A9C" w:rsidP="007C79E4">
            <w:pPr>
              <w:spacing w:before="60" w:after="60"/>
              <w:jc w:val="center"/>
              <w:rPr>
                <w:sz w:val="24"/>
                <w:szCs w:val="24"/>
                <w:lang w:val="lt-LT"/>
              </w:rPr>
            </w:pPr>
            <w:r>
              <w:rPr>
                <w:sz w:val="24"/>
                <w:szCs w:val="24"/>
                <w:lang w:val="lt-LT"/>
              </w:rPr>
              <w:t>Vnt.</w:t>
            </w:r>
          </w:p>
        </w:tc>
        <w:tc>
          <w:tcPr>
            <w:tcW w:w="1701" w:type="dxa"/>
          </w:tcPr>
          <w:p w:rsidR="00496A9C" w:rsidRPr="009768A1" w:rsidRDefault="00FB4F7E" w:rsidP="007C79E4">
            <w:pPr>
              <w:spacing w:before="60" w:after="60"/>
              <w:jc w:val="center"/>
              <w:rPr>
                <w:sz w:val="24"/>
                <w:szCs w:val="24"/>
                <w:highlight w:val="yellow"/>
                <w:lang w:val="lt-LT"/>
              </w:rPr>
            </w:pPr>
            <w:r w:rsidRPr="00FB4F7E">
              <w:rPr>
                <w:sz w:val="24"/>
                <w:szCs w:val="24"/>
                <w:lang w:val="lt-LT"/>
              </w:rPr>
              <w:t>10</w:t>
            </w:r>
            <w:r w:rsidR="002C7A5A">
              <w:rPr>
                <w:sz w:val="24"/>
                <w:szCs w:val="24"/>
                <w:lang w:val="lt-LT"/>
              </w:rPr>
              <w:t>6</w:t>
            </w:r>
            <w:bookmarkStart w:id="2" w:name="_GoBack"/>
            <w:bookmarkEnd w:id="2"/>
          </w:p>
        </w:tc>
        <w:tc>
          <w:tcPr>
            <w:tcW w:w="1418" w:type="dxa"/>
          </w:tcPr>
          <w:p w:rsidR="00496A9C" w:rsidRPr="00910783" w:rsidRDefault="00496A9C" w:rsidP="007C79E4">
            <w:pPr>
              <w:spacing w:before="60" w:after="60"/>
              <w:ind w:firstLine="41"/>
              <w:jc w:val="center"/>
              <w:rPr>
                <w:sz w:val="24"/>
                <w:szCs w:val="24"/>
                <w:lang w:val="lt-LT"/>
              </w:rPr>
            </w:pPr>
          </w:p>
        </w:tc>
        <w:tc>
          <w:tcPr>
            <w:tcW w:w="1417" w:type="dxa"/>
          </w:tcPr>
          <w:p w:rsidR="00496A9C" w:rsidRPr="00910783" w:rsidRDefault="00496A9C" w:rsidP="007C79E4">
            <w:pPr>
              <w:spacing w:before="60" w:after="60"/>
              <w:ind w:firstLine="41"/>
              <w:jc w:val="center"/>
              <w:rPr>
                <w:sz w:val="24"/>
                <w:szCs w:val="24"/>
                <w:lang w:val="lt-LT"/>
              </w:rPr>
            </w:pPr>
          </w:p>
        </w:tc>
      </w:tr>
      <w:tr w:rsidR="00496A9C" w:rsidRPr="00910783" w:rsidTr="00622CF1">
        <w:tc>
          <w:tcPr>
            <w:tcW w:w="8364" w:type="dxa"/>
            <w:gridSpan w:val="5"/>
            <w:tcBorders>
              <w:right w:val="single" w:sz="4" w:space="0" w:color="auto"/>
            </w:tcBorders>
            <w:vAlign w:val="center"/>
          </w:tcPr>
          <w:p w:rsidR="00496A9C" w:rsidRPr="00910783" w:rsidRDefault="00496A9C" w:rsidP="007C79E4">
            <w:pPr>
              <w:spacing w:before="60" w:after="60"/>
              <w:ind w:firstLine="41"/>
              <w:jc w:val="right"/>
              <w:rPr>
                <w:sz w:val="24"/>
                <w:szCs w:val="24"/>
                <w:lang w:val="lt-LT"/>
              </w:rPr>
            </w:pPr>
            <w:r w:rsidRPr="00910783">
              <w:rPr>
                <w:sz w:val="24"/>
                <w:szCs w:val="24"/>
                <w:lang w:val="lt-LT"/>
              </w:rPr>
              <w:t>Viso Eur be PVM:</w:t>
            </w:r>
          </w:p>
        </w:tc>
        <w:tc>
          <w:tcPr>
            <w:tcW w:w="1417" w:type="dxa"/>
            <w:tcBorders>
              <w:left w:val="single" w:sz="4" w:space="0" w:color="auto"/>
            </w:tcBorders>
            <w:vAlign w:val="center"/>
          </w:tcPr>
          <w:p w:rsidR="00496A9C" w:rsidRPr="00910783" w:rsidRDefault="00496A9C" w:rsidP="007C79E4">
            <w:pPr>
              <w:spacing w:before="60" w:after="60"/>
              <w:ind w:firstLine="41"/>
              <w:jc w:val="right"/>
              <w:rPr>
                <w:sz w:val="24"/>
                <w:szCs w:val="24"/>
                <w:lang w:val="lt-LT"/>
              </w:rPr>
            </w:pPr>
          </w:p>
        </w:tc>
      </w:tr>
      <w:tr w:rsidR="00496A9C" w:rsidRPr="00910783" w:rsidTr="00622CF1">
        <w:tc>
          <w:tcPr>
            <w:tcW w:w="8364" w:type="dxa"/>
            <w:gridSpan w:val="5"/>
            <w:tcBorders>
              <w:right w:val="single" w:sz="4" w:space="0" w:color="auto"/>
            </w:tcBorders>
            <w:vAlign w:val="center"/>
          </w:tcPr>
          <w:p w:rsidR="00496A9C" w:rsidRPr="00910783" w:rsidRDefault="00496A9C" w:rsidP="007C79E4">
            <w:pPr>
              <w:spacing w:before="60" w:after="60"/>
              <w:ind w:firstLine="41"/>
              <w:jc w:val="right"/>
              <w:rPr>
                <w:sz w:val="24"/>
                <w:szCs w:val="24"/>
                <w:lang w:val="lt-LT"/>
              </w:rPr>
            </w:pPr>
            <w:r w:rsidRPr="00910783">
              <w:rPr>
                <w:sz w:val="24"/>
                <w:szCs w:val="24"/>
                <w:lang w:val="lt-LT"/>
              </w:rPr>
              <w:t>PVM suma, Eur:</w:t>
            </w:r>
          </w:p>
        </w:tc>
        <w:tc>
          <w:tcPr>
            <w:tcW w:w="1417" w:type="dxa"/>
            <w:tcBorders>
              <w:left w:val="single" w:sz="4" w:space="0" w:color="auto"/>
            </w:tcBorders>
            <w:vAlign w:val="center"/>
          </w:tcPr>
          <w:p w:rsidR="00496A9C" w:rsidRPr="00910783" w:rsidRDefault="00496A9C" w:rsidP="007C79E4">
            <w:pPr>
              <w:spacing w:before="60" w:after="60"/>
              <w:ind w:firstLine="41"/>
              <w:jc w:val="right"/>
              <w:rPr>
                <w:sz w:val="24"/>
                <w:szCs w:val="24"/>
                <w:lang w:val="lt-LT"/>
              </w:rPr>
            </w:pPr>
          </w:p>
        </w:tc>
      </w:tr>
      <w:tr w:rsidR="00496A9C" w:rsidRPr="00910783" w:rsidTr="00622CF1">
        <w:tc>
          <w:tcPr>
            <w:tcW w:w="8364" w:type="dxa"/>
            <w:gridSpan w:val="5"/>
            <w:tcBorders>
              <w:right w:val="single" w:sz="4" w:space="0" w:color="auto"/>
            </w:tcBorders>
            <w:vAlign w:val="center"/>
          </w:tcPr>
          <w:p w:rsidR="00496A9C" w:rsidRPr="00910783" w:rsidRDefault="00496A9C" w:rsidP="007C79E4">
            <w:pPr>
              <w:spacing w:before="60" w:after="60"/>
              <w:ind w:firstLine="41"/>
              <w:jc w:val="right"/>
              <w:rPr>
                <w:sz w:val="24"/>
                <w:szCs w:val="24"/>
                <w:lang w:val="lt-LT"/>
              </w:rPr>
            </w:pPr>
            <w:r>
              <w:rPr>
                <w:b/>
                <w:sz w:val="24"/>
                <w:szCs w:val="24"/>
                <w:lang w:val="lt-LT"/>
              </w:rPr>
              <w:t>Bendra p</w:t>
            </w:r>
            <w:r w:rsidRPr="00910783">
              <w:rPr>
                <w:b/>
                <w:sz w:val="24"/>
                <w:szCs w:val="24"/>
                <w:lang w:val="lt-LT"/>
              </w:rPr>
              <w:t>asiūlymo kaina Eur su PVM:</w:t>
            </w:r>
          </w:p>
        </w:tc>
        <w:tc>
          <w:tcPr>
            <w:tcW w:w="1417" w:type="dxa"/>
            <w:tcBorders>
              <w:left w:val="single" w:sz="4" w:space="0" w:color="auto"/>
            </w:tcBorders>
            <w:vAlign w:val="center"/>
          </w:tcPr>
          <w:p w:rsidR="00496A9C" w:rsidRPr="00910783" w:rsidRDefault="00496A9C" w:rsidP="007C79E4">
            <w:pPr>
              <w:spacing w:before="60" w:after="60"/>
              <w:ind w:firstLine="41"/>
              <w:jc w:val="right"/>
              <w:rPr>
                <w:sz w:val="24"/>
                <w:szCs w:val="24"/>
                <w:lang w:val="lt-LT"/>
              </w:rPr>
            </w:pPr>
          </w:p>
        </w:tc>
      </w:tr>
    </w:tbl>
    <w:p w:rsidR="00496A9C" w:rsidRPr="00910783" w:rsidRDefault="00496A9C" w:rsidP="00496A9C">
      <w:pPr>
        <w:rPr>
          <w:b/>
          <w:sz w:val="24"/>
          <w:szCs w:val="24"/>
          <w:lang w:val="lt-LT"/>
        </w:rPr>
      </w:pPr>
    </w:p>
    <w:p w:rsidR="00496A9C" w:rsidRPr="00910783" w:rsidRDefault="00496A9C" w:rsidP="00496A9C">
      <w:pPr>
        <w:rPr>
          <w:b/>
          <w:sz w:val="24"/>
          <w:szCs w:val="24"/>
          <w:lang w:val="lt-LT"/>
        </w:rPr>
      </w:pPr>
      <w:r w:rsidRPr="00910783">
        <w:rPr>
          <w:b/>
          <w:sz w:val="24"/>
          <w:szCs w:val="24"/>
          <w:lang w:val="lt-LT"/>
        </w:rPr>
        <w:t xml:space="preserve">Pasiūlymo kaina </w:t>
      </w:r>
      <w:r>
        <w:rPr>
          <w:b/>
          <w:sz w:val="24"/>
          <w:szCs w:val="24"/>
          <w:lang w:val="lt-LT"/>
        </w:rPr>
        <w:t xml:space="preserve">be PVM </w:t>
      </w:r>
      <w:r w:rsidRPr="00910783">
        <w:rPr>
          <w:b/>
          <w:sz w:val="24"/>
          <w:szCs w:val="24"/>
          <w:lang w:val="lt-LT"/>
        </w:rPr>
        <w:t>žodžiais: _______________________________________</w:t>
      </w:r>
      <w:bookmarkStart w:id="3" w:name="_Hlk495407184"/>
      <w:r w:rsidRPr="00910783">
        <w:rPr>
          <w:b/>
          <w:sz w:val="24"/>
          <w:szCs w:val="24"/>
          <w:lang w:val="lt-LT"/>
        </w:rPr>
        <w:t>_______________________________</w:t>
      </w:r>
    </w:p>
    <w:p w:rsidR="00DD5008" w:rsidRDefault="00DD5008" w:rsidP="00DD5008">
      <w:pPr>
        <w:rPr>
          <w:b/>
          <w:sz w:val="24"/>
          <w:szCs w:val="24"/>
          <w:lang w:val="lt-LT"/>
        </w:rPr>
      </w:pPr>
    </w:p>
    <w:p w:rsidR="00DD5008" w:rsidRPr="00910783" w:rsidRDefault="00DD5008" w:rsidP="00DD5008">
      <w:pPr>
        <w:rPr>
          <w:b/>
          <w:sz w:val="24"/>
          <w:szCs w:val="24"/>
          <w:lang w:val="lt-LT"/>
        </w:rPr>
      </w:pPr>
      <w:r w:rsidRPr="00910783">
        <w:rPr>
          <w:b/>
          <w:sz w:val="24"/>
          <w:szCs w:val="24"/>
          <w:lang w:val="lt-LT"/>
        </w:rPr>
        <w:lastRenderedPageBreak/>
        <w:t xml:space="preserve">Pasiūlymo kaina </w:t>
      </w:r>
      <w:r>
        <w:rPr>
          <w:b/>
          <w:sz w:val="24"/>
          <w:szCs w:val="24"/>
          <w:lang w:val="lt-LT"/>
        </w:rPr>
        <w:t xml:space="preserve">su PVM </w:t>
      </w:r>
      <w:r w:rsidRPr="00910783">
        <w:rPr>
          <w:b/>
          <w:sz w:val="24"/>
          <w:szCs w:val="24"/>
          <w:lang w:val="lt-LT"/>
        </w:rPr>
        <w:t>žodžiais: ______________________________________________________________________</w:t>
      </w:r>
    </w:p>
    <w:p w:rsidR="00DD5008" w:rsidRPr="002827CF" w:rsidRDefault="00DD5008" w:rsidP="00DD5008">
      <w:pPr>
        <w:jc w:val="both"/>
        <w:rPr>
          <w:rFonts w:eastAsia="Calibri"/>
          <w:i/>
          <w:lang w:val="lt-LT"/>
        </w:rPr>
      </w:pPr>
      <w:r w:rsidRPr="002827CF">
        <w:rPr>
          <w:rFonts w:eastAsia="Calibri"/>
          <w:i/>
          <w:lang w:val="lt-LT"/>
        </w:rPr>
        <w:t>(Jei PVM nenurodomas, nurodykite priežastis, dėl kurių PVM nemokamas)</w:t>
      </w:r>
    </w:p>
    <w:p w:rsidR="00496A9C" w:rsidRPr="009E55CC" w:rsidRDefault="00496A9C" w:rsidP="00496A9C">
      <w:pPr>
        <w:jc w:val="both"/>
        <w:rPr>
          <w:bCs/>
          <w:iCs/>
          <w:sz w:val="24"/>
          <w:szCs w:val="24"/>
          <w:lang w:val="lt-LT"/>
        </w:rPr>
      </w:pPr>
    </w:p>
    <w:p w:rsidR="00496A9C" w:rsidRDefault="00DD5008" w:rsidP="00496A9C">
      <w:pPr>
        <w:jc w:val="both"/>
        <w:rPr>
          <w:sz w:val="24"/>
          <w:szCs w:val="24"/>
          <w:lang w:val="lt-LT"/>
        </w:rPr>
      </w:pPr>
      <w:r>
        <w:rPr>
          <w:bCs/>
          <w:iCs/>
          <w:sz w:val="24"/>
          <w:szCs w:val="24"/>
          <w:lang w:val="lt-LT"/>
        </w:rPr>
        <w:t>Patvirtiname, kad į</w:t>
      </w:r>
      <w:r w:rsidR="00496A9C" w:rsidRPr="009E55CC">
        <w:rPr>
          <w:bCs/>
          <w:iCs/>
          <w:sz w:val="24"/>
          <w:szCs w:val="24"/>
          <w:lang w:val="lt-LT"/>
        </w:rPr>
        <w:t xml:space="preserve"> pasiūlymo kainą </w:t>
      </w:r>
      <w:r>
        <w:rPr>
          <w:bCs/>
          <w:iCs/>
          <w:sz w:val="24"/>
          <w:szCs w:val="24"/>
          <w:lang w:val="lt-LT"/>
        </w:rPr>
        <w:t>įskaity</w:t>
      </w:r>
      <w:r w:rsidR="00496A9C" w:rsidRPr="009E55CC">
        <w:rPr>
          <w:bCs/>
          <w:iCs/>
          <w:sz w:val="24"/>
          <w:szCs w:val="24"/>
          <w:lang w:val="lt-LT"/>
        </w:rPr>
        <w:t>ti visi mokesčiai ir visos tiekėjo išlaidos, būtinos pirkimo sutarties įvykdymui.</w:t>
      </w:r>
      <w:bookmarkEnd w:id="1"/>
      <w:bookmarkEnd w:id="3"/>
      <w:r>
        <w:rPr>
          <w:bCs/>
          <w:iCs/>
          <w:sz w:val="24"/>
          <w:szCs w:val="24"/>
          <w:lang w:val="lt-LT"/>
        </w:rPr>
        <w:t xml:space="preserve"> </w:t>
      </w:r>
      <w:r w:rsidR="00496A9C" w:rsidRPr="00910783">
        <w:rPr>
          <w:sz w:val="24"/>
          <w:szCs w:val="24"/>
          <w:lang w:val="lt-LT"/>
        </w:rPr>
        <w:t xml:space="preserve">Kainos ir vieneto įkainis pateikiami nurodant </w:t>
      </w:r>
      <w:r w:rsidR="00496A9C" w:rsidRPr="00910783">
        <w:rPr>
          <w:rFonts w:eastAsia="Calibri"/>
          <w:sz w:val="24"/>
          <w:szCs w:val="24"/>
          <w:lang w:val="lt-LT"/>
        </w:rPr>
        <w:t xml:space="preserve">du </w:t>
      </w:r>
      <w:r w:rsidR="00496A9C" w:rsidRPr="00910783">
        <w:rPr>
          <w:sz w:val="24"/>
          <w:szCs w:val="24"/>
          <w:lang w:val="lt-LT"/>
        </w:rPr>
        <w:t>skaičius po kablelio.</w:t>
      </w:r>
    </w:p>
    <w:p w:rsidR="00622CF1" w:rsidRPr="00251B62" w:rsidRDefault="00622CF1" w:rsidP="00622CF1">
      <w:pPr>
        <w:pStyle w:val="Betarp"/>
        <w:jc w:val="both"/>
        <w:rPr>
          <w:szCs w:val="24"/>
        </w:rPr>
      </w:pPr>
      <w:r w:rsidRPr="00251B62">
        <w:rPr>
          <w:szCs w:val="24"/>
        </w:rPr>
        <w:t>Taip pat patvirtiname, kad nesame susijęs su jokiu galimu interesų konfliktu, nedalyvavome rengiant pirkimo dokumentus, o taip pat nesame susiję su jokia kita suinteresuota šalimi.</w:t>
      </w:r>
    </w:p>
    <w:p w:rsidR="00622CF1" w:rsidRPr="00251B62" w:rsidRDefault="00622CF1" w:rsidP="00622CF1">
      <w:pPr>
        <w:pStyle w:val="Betarp"/>
        <w:jc w:val="both"/>
        <w:rPr>
          <w:szCs w:val="24"/>
        </w:rPr>
      </w:pPr>
      <w:r w:rsidRPr="00251B62">
        <w:rPr>
          <w:szCs w:val="24"/>
        </w:rPr>
        <w:t>Suprantame, kad išaiškėjus aukščiau nurodytoms aplinkybėms būsime pašalinti iš šio pirkimo ir mūsų pateiktas pasiūlymas bus atmestas.</w:t>
      </w:r>
    </w:p>
    <w:p w:rsidR="00622CF1" w:rsidRPr="00910783" w:rsidRDefault="00622CF1" w:rsidP="00496A9C">
      <w:pPr>
        <w:jc w:val="both"/>
        <w:rPr>
          <w:sz w:val="24"/>
          <w:szCs w:val="24"/>
          <w:lang w:val="lt-LT"/>
        </w:rPr>
      </w:pPr>
    </w:p>
    <w:p w:rsidR="00622CF1" w:rsidRPr="00910783" w:rsidRDefault="00622CF1" w:rsidP="00622CF1">
      <w:pPr>
        <w:spacing w:line="254" w:lineRule="auto"/>
        <w:jc w:val="center"/>
        <w:rPr>
          <w:sz w:val="24"/>
          <w:szCs w:val="24"/>
          <w:lang w:val="lt-LT"/>
        </w:rPr>
      </w:pPr>
      <w:r>
        <w:rPr>
          <w:b/>
          <w:bCs/>
          <w:sz w:val="24"/>
          <w:szCs w:val="24"/>
          <w:lang w:val="lt-LT"/>
        </w:rPr>
        <w:t>3</w:t>
      </w:r>
      <w:r w:rsidRPr="00910783">
        <w:rPr>
          <w:b/>
          <w:bCs/>
          <w:sz w:val="24"/>
          <w:szCs w:val="24"/>
          <w:lang w:val="lt-LT"/>
        </w:rPr>
        <w:t>. INFORMACIJA APIE SUBTIEKĖJUS</w:t>
      </w:r>
    </w:p>
    <w:p w:rsidR="00622CF1" w:rsidRPr="00910783" w:rsidRDefault="00622CF1" w:rsidP="00622CF1">
      <w:pPr>
        <w:spacing w:before="60"/>
        <w:jc w:val="center"/>
        <w:rPr>
          <w:i/>
          <w:sz w:val="24"/>
          <w:szCs w:val="24"/>
          <w:lang w:val="lt-LT"/>
        </w:rPr>
      </w:pPr>
      <w:r w:rsidRPr="00910783">
        <w:rPr>
          <w:i/>
          <w:sz w:val="24"/>
          <w:szCs w:val="24"/>
          <w:lang w:val="lt-LT"/>
        </w:rPr>
        <w:t>(pildoma, jei tiekėjas pasitelkia subtiekėjus)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95"/>
        <w:gridCol w:w="4677"/>
      </w:tblGrid>
      <w:tr w:rsidR="00622CF1" w:rsidRPr="00910783" w:rsidTr="00E94A0D">
        <w:trPr>
          <w:trHeight w:val="81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22CF1" w:rsidRPr="006F68D3" w:rsidRDefault="00622CF1" w:rsidP="00E94A0D">
            <w:pPr>
              <w:spacing w:before="60" w:after="60"/>
              <w:jc w:val="center"/>
              <w:rPr>
                <w:rFonts w:eastAsia="Calibri"/>
                <w:sz w:val="24"/>
                <w:szCs w:val="24"/>
                <w:lang w:val="lt-LT"/>
              </w:rPr>
            </w:pPr>
            <w:r w:rsidRPr="006F68D3">
              <w:rPr>
                <w:rFonts w:eastAsia="Calibri"/>
                <w:sz w:val="24"/>
                <w:szCs w:val="24"/>
                <w:lang w:val="lt-LT"/>
              </w:rPr>
              <w:t>Eil. Nr.</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622CF1" w:rsidRPr="006F68D3" w:rsidRDefault="00622CF1" w:rsidP="00E94A0D">
            <w:pPr>
              <w:spacing w:before="60" w:after="60"/>
              <w:jc w:val="center"/>
              <w:rPr>
                <w:rFonts w:eastAsia="Calibri"/>
                <w:sz w:val="24"/>
                <w:szCs w:val="24"/>
                <w:lang w:val="lt-LT"/>
              </w:rPr>
            </w:pPr>
            <w:r w:rsidRPr="006F68D3">
              <w:rPr>
                <w:rFonts w:eastAsia="Calibri"/>
                <w:sz w:val="24"/>
                <w:szCs w:val="24"/>
                <w:lang w:val="lt-LT"/>
              </w:rPr>
              <w:t>Pirkimo sutarties dalis (proc.), perduodama vykdyti subtiekėjui, trumpas jos aprašymas</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622CF1" w:rsidRPr="006F68D3" w:rsidRDefault="00622CF1" w:rsidP="00E94A0D">
            <w:pPr>
              <w:spacing w:before="60" w:after="60"/>
              <w:jc w:val="center"/>
              <w:rPr>
                <w:rFonts w:eastAsia="Calibri"/>
                <w:sz w:val="24"/>
                <w:szCs w:val="24"/>
                <w:lang w:val="lt-LT"/>
              </w:rPr>
            </w:pPr>
            <w:r w:rsidRPr="006F68D3">
              <w:rPr>
                <w:rFonts w:eastAsia="Calibri"/>
                <w:sz w:val="24"/>
                <w:szCs w:val="24"/>
                <w:lang w:val="lt-LT"/>
              </w:rPr>
              <w:t xml:space="preserve">Subtiekėjo pavadinimas </w:t>
            </w:r>
          </w:p>
        </w:tc>
      </w:tr>
      <w:tr w:rsidR="00622CF1" w:rsidRPr="00910783" w:rsidTr="00E94A0D">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622CF1" w:rsidRPr="003C7396" w:rsidRDefault="00622CF1" w:rsidP="00E94A0D">
            <w:pPr>
              <w:spacing w:before="60" w:after="60"/>
              <w:jc w:val="center"/>
              <w:rPr>
                <w:rFonts w:eastAsia="Calibri"/>
                <w:bCs/>
                <w:sz w:val="24"/>
                <w:szCs w:val="24"/>
                <w:lang w:val="lt-LT"/>
              </w:rPr>
            </w:pPr>
            <w:r w:rsidRPr="003C7396">
              <w:rPr>
                <w:rFonts w:eastAsia="Calibri"/>
                <w:bCs/>
                <w:sz w:val="24"/>
                <w:szCs w:val="24"/>
                <w:lang w:val="lt-LT"/>
              </w:rPr>
              <w:t>1.</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622CF1" w:rsidRPr="00910783" w:rsidRDefault="00622CF1" w:rsidP="00E94A0D">
            <w:pPr>
              <w:pStyle w:val="Paantrat"/>
              <w:spacing w:before="60"/>
              <w:jc w:val="both"/>
              <w:rPr>
                <w:rFonts w:eastAsia="Calibri"/>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622CF1" w:rsidRPr="00910783" w:rsidRDefault="00622CF1" w:rsidP="00E94A0D">
            <w:pPr>
              <w:spacing w:before="60" w:after="60"/>
              <w:jc w:val="both"/>
              <w:rPr>
                <w:rFonts w:eastAsia="Calibri"/>
                <w:sz w:val="24"/>
                <w:szCs w:val="24"/>
                <w:lang w:val="lt-LT"/>
              </w:rPr>
            </w:pPr>
          </w:p>
        </w:tc>
      </w:tr>
    </w:tbl>
    <w:p w:rsidR="00DD5008" w:rsidRDefault="00DD5008" w:rsidP="00496A9C">
      <w:pPr>
        <w:jc w:val="both"/>
        <w:rPr>
          <w:rFonts w:eastAsia="Calibri"/>
          <w:b/>
          <w:sz w:val="24"/>
          <w:szCs w:val="24"/>
          <w:u w:val="single"/>
          <w:lang w:val="lt-LT"/>
        </w:rPr>
      </w:pPr>
    </w:p>
    <w:p w:rsidR="00496A9C" w:rsidRPr="00622CF1" w:rsidRDefault="00496A9C" w:rsidP="00622CF1">
      <w:pPr>
        <w:pStyle w:val="Sraopastraipa"/>
        <w:numPr>
          <w:ilvl w:val="0"/>
          <w:numId w:val="4"/>
        </w:numPr>
        <w:jc w:val="center"/>
        <w:rPr>
          <w:rFonts w:eastAsia="Calibri"/>
          <w:b/>
          <w:bCs/>
          <w:sz w:val="24"/>
          <w:szCs w:val="24"/>
        </w:rPr>
      </w:pPr>
      <w:r w:rsidRPr="00622CF1">
        <w:rPr>
          <w:rFonts w:eastAsia="Calibri"/>
          <w:b/>
          <w:bCs/>
          <w:sz w:val="24"/>
          <w:szCs w:val="24"/>
        </w:rPr>
        <w:t xml:space="preserve">REIKALAVIMAI </w:t>
      </w:r>
      <w:r w:rsidR="002827CF">
        <w:rPr>
          <w:rFonts w:eastAsia="Calibri"/>
          <w:b/>
          <w:bCs/>
          <w:sz w:val="24"/>
          <w:szCs w:val="24"/>
        </w:rPr>
        <w:t>PIRKIMO OBJEKTUI</w:t>
      </w:r>
    </w:p>
    <w:p w:rsidR="00496A9C" w:rsidRPr="00910783" w:rsidRDefault="00496A9C" w:rsidP="00496A9C">
      <w:pPr>
        <w:jc w:val="both"/>
        <w:rPr>
          <w:rFonts w:eastAsia="Calibri"/>
          <w:sz w:val="24"/>
          <w:szCs w:val="24"/>
          <w:lang w:val="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980"/>
        <w:gridCol w:w="2234"/>
      </w:tblGrid>
      <w:tr w:rsidR="00496A9C" w:rsidRPr="00910783" w:rsidTr="007C79E4">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96A9C" w:rsidRPr="006F68D3" w:rsidRDefault="00496A9C" w:rsidP="007C79E4">
            <w:pPr>
              <w:tabs>
                <w:tab w:val="left" w:pos="935"/>
              </w:tabs>
              <w:jc w:val="center"/>
              <w:rPr>
                <w:sz w:val="24"/>
                <w:szCs w:val="24"/>
                <w:lang w:val="lt-LT"/>
              </w:rPr>
            </w:pPr>
            <w:bookmarkStart w:id="4" w:name="_Hlk514234246"/>
            <w:r w:rsidRPr="006F68D3">
              <w:rPr>
                <w:sz w:val="24"/>
                <w:szCs w:val="24"/>
                <w:lang w:val="lt-LT"/>
              </w:rPr>
              <w:t>Eil. Nr.</w:t>
            </w:r>
          </w:p>
        </w:tc>
        <w:tc>
          <w:tcPr>
            <w:tcW w:w="6980" w:type="dxa"/>
            <w:tcBorders>
              <w:top w:val="single" w:sz="4" w:space="0" w:color="auto"/>
              <w:left w:val="single" w:sz="4" w:space="0" w:color="auto"/>
              <w:bottom w:val="single" w:sz="4" w:space="0" w:color="auto"/>
              <w:right w:val="single" w:sz="4" w:space="0" w:color="auto"/>
            </w:tcBorders>
            <w:shd w:val="clear" w:color="auto" w:fill="auto"/>
            <w:vAlign w:val="center"/>
          </w:tcPr>
          <w:p w:rsidR="00496A9C" w:rsidRPr="006F68D3" w:rsidRDefault="00496A9C" w:rsidP="007C79E4">
            <w:pPr>
              <w:jc w:val="center"/>
              <w:rPr>
                <w:sz w:val="24"/>
                <w:szCs w:val="24"/>
                <w:lang w:val="lt-LT"/>
              </w:rPr>
            </w:pPr>
            <w:r w:rsidRPr="006F68D3">
              <w:rPr>
                <w:sz w:val="24"/>
                <w:szCs w:val="24"/>
                <w:lang w:val="lt-LT"/>
              </w:rPr>
              <w:t xml:space="preserve">Reikalavimai </w:t>
            </w:r>
            <w:r w:rsidR="006F68D3">
              <w:rPr>
                <w:sz w:val="24"/>
                <w:szCs w:val="24"/>
                <w:lang w:val="lt-LT"/>
              </w:rPr>
              <w:t>dovanų kortelėms/</w:t>
            </w:r>
            <w:r w:rsidRPr="006F68D3">
              <w:rPr>
                <w:sz w:val="24"/>
                <w:szCs w:val="24"/>
                <w:lang w:val="lt-LT"/>
              </w:rPr>
              <w:t>kuponams</w:t>
            </w:r>
          </w:p>
        </w:tc>
        <w:tc>
          <w:tcPr>
            <w:tcW w:w="2234" w:type="dxa"/>
            <w:tcBorders>
              <w:top w:val="single" w:sz="4" w:space="0" w:color="auto"/>
              <w:left w:val="single" w:sz="4" w:space="0" w:color="auto"/>
              <w:bottom w:val="single" w:sz="4" w:space="0" w:color="auto"/>
              <w:right w:val="single" w:sz="4" w:space="0" w:color="auto"/>
            </w:tcBorders>
          </w:tcPr>
          <w:p w:rsidR="001872AB" w:rsidRDefault="00496A9C" w:rsidP="007C79E4">
            <w:pPr>
              <w:jc w:val="center"/>
              <w:rPr>
                <w:sz w:val="24"/>
                <w:szCs w:val="24"/>
                <w:lang w:val="lt-LT"/>
              </w:rPr>
            </w:pPr>
            <w:r w:rsidRPr="006F68D3">
              <w:rPr>
                <w:sz w:val="24"/>
                <w:szCs w:val="24"/>
                <w:lang w:val="lt-LT"/>
              </w:rPr>
              <w:t xml:space="preserve">Reikalavimą atitinkanti informacija </w:t>
            </w:r>
          </w:p>
          <w:p w:rsidR="00496A9C" w:rsidRPr="006F68D3" w:rsidRDefault="00496A9C" w:rsidP="007C79E4">
            <w:pPr>
              <w:jc w:val="center"/>
              <w:rPr>
                <w:sz w:val="24"/>
                <w:szCs w:val="24"/>
                <w:lang w:val="lt-LT"/>
              </w:rPr>
            </w:pPr>
            <w:r w:rsidRPr="006F68D3">
              <w:rPr>
                <w:sz w:val="24"/>
                <w:szCs w:val="24"/>
                <w:lang w:val="lt-LT"/>
              </w:rPr>
              <w:t xml:space="preserve"> (pasirinkti tinkamą variantą) </w:t>
            </w:r>
          </w:p>
        </w:tc>
      </w:tr>
      <w:bookmarkEnd w:id="4"/>
      <w:tr w:rsidR="00496A9C" w:rsidRPr="00910783" w:rsidTr="007C79E4">
        <w:trPr>
          <w:trHeight w:val="95"/>
          <w:jc w:val="center"/>
        </w:trPr>
        <w:tc>
          <w:tcPr>
            <w:tcW w:w="704" w:type="dxa"/>
            <w:vAlign w:val="center"/>
          </w:tcPr>
          <w:p w:rsidR="00496A9C" w:rsidRPr="00910783" w:rsidRDefault="00496A9C" w:rsidP="007C79E4">
            <w:pPr>
              <w:spacing w:after="200"/>
              <w:contextualSpacing/>
              <w:jc w:val="center"/>
              <w:rPr>
                <w:sz w:val="24"/>
                <w:szCs w:val="24"/>
                <w:lang w:val="lt-LT"/>
              </w:rPr>
            </w:pPr>
            <w:r w:rsidRPr="00910783">
              <w:rPr>
                <w:sz w:val="24"/>
                <w:szCs w:val="24"/>
                <w:lang w:val="lt-LT"/>
              </w:rPr>
              <w:t>1.</w:t>
            </w:r>
          </w:p>
        </w:tc>
        <w:tc>
          <w:tcPr>
            <w:tcW w:w="6980" w:type="dxa"/>
            <w:tcBorders>
              <w:top w:val="single" w:sz="4" w:space="0" w:color="auto"/>
              <w:left w:val="single" w:sz="4" w:space="0" w:color="auto"/>
              <w:bottom w:val="single" w:sz="4" w:space="0" w:color="auto"/>
              <w:right w:val="single" w:sz="4" w:space="0" w:color="auto"/>
            </w:tcBorders>
            <w:vAlign w:val="center"/>
          </w:tcPr>
          <w:p w:rsidR="00496A9C" w:rsidRPr="00910783" w:rsidRDefault="00622CF1" w:rsidP="007C79E4">
            <w:pPr>
              <w:contextualSpacing/>
              <w:rPr>
                <w:sz w:val="24"/>
                <w:szCs w:val="24"/>
                <w:lang w:val="lt-LT"/>
              </w:rPr>
            </w:pPr>
            <w:r>
              <w:rPr>
                <w:sz w:val="24"/>
                <w:szCs w:val="24"/>
                <w:lang w:val="lt-LT"/>
              </w:rPr>
              <w:t>D</w:t>
            </w:r>
            <w:r w:rsidR="00496A9C">
              <w:rPr>
                <w:sz w:val="24"/>
                <w:szCs w:val="24"/>
                <w:lang w:val="lt-LT"/>
              </w:rPr>
              <w:t>ovanų kortelės</w:t>
            </w:r>
            <w:r>
              <w:rPr>
                <w:sz w:val="24"/>
                <w:szCs w:val="24"/>
                <w:lang w:val="lt-LT"/>
              </w:rPr>
              <w:t>/kuponai</w:t>
            </w:r>
            <w:r w:rsidR="00496A9C" w:rsidRPr="00910783">
              <w:rPr>
                <w:sz w:val="24"/>
                <w:szCs w:val="24"/>
                <w:lang w:val="lt-LT"/>
              </w:rPr>
              <w:t xml:space="preserve"> įpakuot</w:t>
            </w:r>
            <w:r w:rsidR="00496A9C">
              <w:rPr>
                <w:sz w:val="24"/>
                <w:szCs w:val="24"/>
                <w:lang w:val="lt-LT"/>
              </w:rPr>
              <w:t>i</w:t>
            </w:r>
            <w:r w:rsidR="00496A9C" w:rsidRPr="00910783">
              <w:rPr>
                <w:sz w:val="24"/>
                <w:szCs w:val="24"/>
                <w:lang w:val="lt-LT"/>
              </w:rPr>
              <w:t xml:space="preserve"> į vokel</w:t>
            </w:r>
            <w:r w:rsidR="00496A9C">
              <w:rPr>
                <w:sz w:val="24"/>
                <w:szCs w:val="24"/>
                <w:lang w:val="lt-LT"/>
              </w:rPr>
              <w:t>ius</w:t>
            </w:r>
            <w:r w:rsidR="00496A9C" w:rsidRPr="00910783">
              <w:rPr>
                <w:sz w:val="24"/>
                <w:szCs w:val="24"/>
                <w:lang w:val="lt-LT"/>
              </w:rPr>
              <w:t>.</w:t>
            </w:r>
          </w:p>
        </w:tc>
        <w:tc>
          <w:tcPr>
            <w:tcW w:w="2234" w:type="dxa"/>
            <w:tcBorders>
              <w:top w:val="single" w:sz="4" w:space="0" w:color="auto"/>
              <w:left w:val="single" w:sz="4" w:space="0" w:color="auto"/>
              <w:bottom w:val="single" w:sz="4" w:space="0" w:color="auto"/>
              <w:right w:val="single" w:sz="4" w:space="0" w:color="auto"/>
            </w:tcBorders>
            <w:vAlign w:val="center"/>
          </w:tcPr>
          <w:p w:rsidR="00496A9C" w:rsidRPr="00622CF1" w:rsidRDefault="00496A9C" w:rsidP="007C79E4">
            <w:pPr>
              <w:jc w:val="center"/>
              <w:rPr>
                <w:sz w:val="24"/>
                <w:szCs w:val="24"/>
                <w:lang w:val="lt-LT"/>
              </w:rPr>
            </w:pPr>
            <w:r w:rsidRPr="00622CF1">
              <w:rPr>
                <w:sz w:val="24"/>
                <w:szCs w:val="24"/>
                <w:lang w:val="lt-LT"/>
              </w:rPr>
              <w:t xml:space="preserve">Atitinka / Neatitinka </w:t>
            </w:r>
          </w:p>
        </w:tc>
      </w:tr>
      <w:tr w:rsidR="00496A9C" w:rsidRPr="00910783" w:rsidTr="007C79E4">
        <w:trPr>
          <w:trHeight w:val="607"/>
          <w:jc w:val="center"/>
        </w:trPr>
        <w:tc>
          <w:tcPr>
            <w:tcW w:w="704" w:type="dxa"/>
            <w:vAlign w:val="center"/>
          </w:tcPr>
          <w:p w:rsidR="00496A9C" w:rsidRPr="00910783" w:rsidRDefault="00496A9C" w:rsidP="007C79E4">
            <w:pPr>
              <w:spacing w:after="200"/>
              <w:contextualSpacing/>
              <w:jc w:val="center"/>
              <w:rPr>
                <w:sz w:val="24"/>
                <w:szCs w:val="24"/>
                <w:lang w:val="lt-LT"/>
              </w:rPr>
            </w:pPr>
            <w:r w:rsidRPr="00910783">
              <w:rPr>
                <w:sz w:val="24"/>
                <w:szCs w:val="24"/>
                <w:lang w:val="lt-LT"/>
              </w:rPr>
              <w:t>2.</w:t>
            </w:r>
          </w:p>
        </w:tc>
        <w:tc>
          <w:tcPr>
            <w:tcW w:w="6980" w:type="dxa"/>
            <w:tcBorders>
              <w:top w:val="single" w:sz="4" w:space="0" w:color="auto"/>
              <w:left w:val="single" w:sz="4" w:space="0" w:color="auto"/>
              <w:bottom w:val="single" w:sz="4" w:space="0" w:color="auto"/>
              <w:right w:val="single" w:sz="4" w:space="0" w:color="auto"/>
            </w:tcBorders>
            <w:vAlign w:val="center"/>
          </w:tcPr>
          <w:p w:rsidR="00496A9C" w:rsidRPr="00910783" w:rsidRDefault="00622CF1" w:rsidP="007C79E4">
            <w:pPr>
              <w:pStyle w:val="Sraopastraipa"/>
              <w:tabs>
                <w:tab w:val="left" w:pos="1134"/>
                <w:tab w:val="left" w:pos="1276"/>
              </w:tabs>
              <w:autoSpaceDN/>
              <w:ind w:left="0"/>
              <w:jc w:val="both"/>
              <w:rPr>
                <w:color w:val="000000"/>
                <w:sz w:val="24"/>
                <w:szCs w:val="24"/>
              </w:rPr>
            </w:pPr>
            <w:r>
              <w:rPr>
                <w:sz w:val="24"/>
                <w:szCs w:val="24"/>
              </w:rPr>
              <w:t>D</w:t>
            </w:r>
            <w:r w:rsidR="00496A9C">
              <w:rPr>
                <w:sz w:val="24"/>
                <w:szCs w:val="24"/>
              </w:rPr>
              <w:t>ovanų kortelių</w:t>
            </w:r>
            <w:r>
              <w:rPr>
                <w:sz w:val="24"/>
                <w:szCs w:val="24"/>
              </w:rPr>
              <w:t>/kuponų</w:t>
            </w:r>
            <w:r w:rsidR="00496A9C" w:rsidRPr="00910783">
              <w:rPr>
                <w:sz w:val="24"/>
                <w:szCs w:val="24"/>
              </w:rPr>
              <w:t xml:space="preserve"> galiojimas – ne mažiau kaip 12 mėn. nuo jų </w:t>
            </w:r>
            <w:r w:rsidR="00496A9C">
              <w:rPr>
                <w:sz w:val="24"/>
                <w:szCs w:val="24"/>
              </w:rPr>
              <w:t>aktyvavimo</w:t>
            </w:r>
            <w:r w:rsidR="00496A9C" w:rsidRPr="00910783">
              <w:rPr>
                <w:sz w:val="24"/>
                <w:szCs w:val="24"/>
              </w:rPr>
              <w:t>.</w:t>
            </w:r>
          </w:p>
        </w:tc>
        <w:tc>
          <w:tcPr>
            <w:tcW w:w="2234" w:type="dxa"/>
            <w:tcBorders>
              <w:top w:val="single" w:sz="4" w:space="0" w:color="auto"/>
              <w:left w:val="single" w:sz="4" w:space="0" w:color="auto"/>
              <w:bottom w:val="single" w:sz="4" w:space="0" w:color="auto"/>
              <w:right w:val="single" w:sz="4" w:space="0" w:color="auto"/>
            </w:tcBorders>
            <w:vAlign w:val="center"/>
          </w:tcPr>
          <w:p w:rsidR="00496A9C" w:rsidRPr="00622CF1" w:rsidRDefault="00496A9C" w:rsidP="007C79E4">
            <w:pPr>
              <w:jc w:val="center"/>
              <w:rPr>
                <w:sz w:val="24"/>
                <w:szCs w:val="24"/>
                <w:lang w:val="lt-LT"/>
              </w:rPr>
            </w:pPr>
            <w:r w:rsidRPr="00622CF1">
              <w:rPr>
                <w:sz w:val="24"/>
                <w:szCs w:val="24"/>
                <w:lang w:val="lt-LT"/>
              </w:rPr>
              <w:t>Atitinka / Neatitinka</w:t>
            </w:r>
          </w:p>
        </w:tc>
      </w:tr>
      <w:tr w:rsidR="00496A9C" w:rsidRPr="00910783" w:rsidTr="007C79E4">
        <w:trPr>
          <w:trHeight w:val="93"/>
          <w:jc w:val="center"/>
        </w:trPr>
        <w:tc>
          <w:tcPr>
            <w:tcW w:w="704" w:type="dxa"/>
            <w:vAlign w:val="center"/>
          </w:tcPr>
          <w:p w:rsidR="00496A9C" w:rsidRPr="00910783" w:rsidRDefault="00496A9C" w:rsidP="007C79E4">
            <w:pPr>
              <w:spacing w:after="200"/>
              <w:contextualSpacing/>
              <w:jc w:val="center"/>
              <w:rPr>
                <w:sz w:val="24"/>
                <w:szCs w:val="24"/>
                <w:lang w:val="lt-LT"/>
              </w:rPr>
            </w:pPr>
            <w:r w:rsidRPr="00910783">
              <w:rPr>
                <w:sz w:val="24"/>
                <w:szCs w:val="24"/>
                <w:lang w:val="lt-LT"/>
              </w:rPr>
              <w:t>3.</w:t>
            </w:r>
          </w:p>
        </w:tc>
        <w:tc>
          <w:tcPr>
            <w:tcW w:w="6980" w:type="dxa"/>
            <w:tcBorders>
              <w:top w:val="single" w:sz="4" w:space="0" w:color="auto"/>
              <w:left w:val="single" w:sz="4" w:space="0" w:color="auto"/>
              <w:bottom w:val="single" w:sz="4" w:space="0" w:color="auto"/>
              <w:right w:val="single" w:sz="4" w:space="0" w:color="auto"/>
            </w:tcBorders>
            <w:vAlign w:val="center"/>
          </w:tcPr>
          <w:p w:rsidR="00496A9C" w:rsidRPr="00910783" w:rsidRDefault="00496A9C" w:rsidP="00DD5008">
            <w:pPr>
              <w:pStyle w:val="Sraopastraipa"/>
              <w:tabs>
                <w:tab w:val="left" w:pos="1134"/>
                <w:tab w:val="left" w:pos="1276"/>
              </w:tabs>
              <w:autoSpaceDN/>
              <w:ind w:left="0"/>
              <w:jc w:val="both"/>
              <w:rPr>
                <w:color w:val="000000"/>
                <w:sz w:val="24"/>
                <w:szCs w:val="24"/>
              </w:rPr>
            </w:pPr>
            <w:r>
              <w:rPr>
                <w:bCs/>
                <w:sz w:val="24"/>
                <w:szCs w:val="24"/>
              </w:rPr>
              <w:t>Vieno</w:t>
            </w:r>
            <w:r w:rsidR="00622CF1">
              <w:rPr>
                <w:bCs/>
                <w:sz w:val="24"/>
                <w:szCs w:val="24"/>
              </w:rPr>
              <w:t>s</w:t>
            </w:r>
            <w:r>
              <w:rPr>
                <w:bCs/>
                <w:sz w:val="24"/>
                <w:szCs w:val="24"/>
              </w:rPr>
              <w:t xml:space="preserve"> dovanų kortelės</w:t>
            </w:r>
            <w:r w:rsidR="00622CF1">
              <w:rPr>
                <w:bCs/>
                <w:sz w:val="24"/>
                <w:szCs w:val="24"/>
              </w:rPr>
              <w:t>/kupono</w:t>
            </w:r>
            <w:r>
              <w:rPr>
                <w:bCs/>
                <w:sz w:val="24"/>
                <w:szCs w:val="24"/>
              </w:rPr>
              <w:t xml:space="preserve"> vertė</w:t>
            </w:r>
            <w:r w:rsidRPr="00910783">
              <w:rPr>
                <w:bCs/>
                <w:sz w:val="24"/>
                <w:szCs w:val="24"/>
              </w:rPr>
              <w:t xml:space="preserve">  – </w:t>
            </w:r>
            <w:r w:rsidR="00622CF1">
              <w:rPr>
                <w:bCs/>
                <w:sz w:val="24"/>
                <w:szCs w:val="24"/>
              </w:rPr>
              <w:t>20</w:t>
            </w:r>
            <w:r w:rsidRPr="00910783">
              <w:rPr>
                <w:bCs/>
                <w:sz w:val="24"/>
                <w:szCs w:val="24"/>
              </w:rPr>
              <w:t>0</w:t>
            </w:r>
            <w:r>
              <w:rPr>
                <w:bCs/>
                <w:sz w:val="24"/>
                <w:szCs w:val="24"/>
              </w:rPr>
              <w:t xml:space="preserve"> </w:t>
            </w:r>
            <w:r w:rsidR="00A43935">
              <w:rPr>
                <w:bCs/>
                <w:sz w:val="24"/>
                <w:szCs w:val="24"/>
              </w:rPr>
              <w:t xml:space="preserve">(du šimtai) </w:t>
            </w:r>
            <w:r w:rsidR="00622CF1">
              <w:rPr>
                <w:bCs/>
                <w:sz w:val="24"/>
                <w:szCs w:val="24"/>
              </w:rPr>
              <w:t>E</w:t>
            </w:r>
            <w:r w:rsidRPr="00910783">
              <w:rPr>
                <w:bCs/>
                <w:sz w:val="24"/>
                <w:szCs w:val="24"/>
              </w:rPr>
              <w:t>urų</w:t>
            </w:r>
            <w:r w:rsidR="00DD5008">
              <w:rPr>
                <w:bCs/>
                <w:sz w:val="24"/>
                <w:szCs w:val="24"/>
              </w:rPr>
              <w:t xml:space="preserve"> nominalas</w:t>
            </w:r>
          </w:p>
        </w:tc>
        <w:tc>
          <w:tcPr>
            <w:tcW w:w="2234" w:type="dxa"/>
            <w:tcBorders>
              <w:top w:val="single" w:sz="4" w:space="0" w:color="auto"/>
              <w:left w:val="single" w:sz="4" w:space="0" w:color="auto"/>
              <w:bottom w:val="single" w:sz="4" w:space="0" w:color="auto"/>
              <w:right w:val="single" w:sz="4" w:space="0" w:color="auto"/>
            </w:tcBorders>
            <w:vAlign w:val="center"/>
          </w:tcPr>
          <w:p w:rsidR="00496A9C" w:rsidRPr="006714EB" w:rsidRDefault="00496A9C" w:rsidP="007C79E4">
            <w:pPr>
              <w:jc w:val="center"/>
              <w:rPr>
                <w:sz w:val="24"/>
                <w:szCs w:val="24"/>
                <w:lang w:val="lt-LT"/>
              </w:rPr>
            </w:pPr>
            <w:r w:rsidRPr="006714EB">
              <w:rPr>
                <w:sz w:val="24"/>
                <w:szCs w:val="24"/>
                <w:lang w:val="lt-LT"/>
              </w:rPr>
              <w:t>Atitinka /</w:t>
            </w:r>
            <w:r w:rsidR="0017152E" w:rsidRPr="006714EB">
              <w:rPr>
                <w:sz w:val="24"/>
                <w:szCs w:val="24"/>
                <w:lang w:val="lt-LT"/>
              </w:rPr>
              <w:t>Neati</w:t>
            </w:r>
            <w:r w:rsidR="00D340DB" w:rsidRPr="006714EB">
              <w:rPr>
                <w:sz w:val="24"/>
                <w:szCs w:val="24"/>
                <w:lang w:val="lt-LT"/>
              </w:rPr>
              <w:t>ti</w:t>
            </w:r>
            <w:r w:rsidR="0017152E" w:rsidRPr="006714EB">
              <w:rPr>
                <w:sz w:val="24"/>
                <w:szCs w:val="24"/>
                <w:lang w:val="lt-LT"/>
              </w:rPr>
              <w:t>nka (į</w:t>
            </w:r>
            <w:r w:rsidR="002B4EE1" w:rsidRPr="006714EB">
              <w:rPr>
                <w:sz w:val="24"/>
                <w:szCs w:val="24"/>
                <w:lang w:val="lt-LT"/>
              </w:rPr>
              <w:t>rašyti siūlomo nominalo vertę</w:t>
            </w:r>
            <w:r w:rsidRPr="006714EB">
              <w:rPr>
                <w:sz w:val="24"/>
                <w:szCs w:val="24"/>
                <w:lang w:val="lt-LT"/>
              </w:rPr>
              <w:t xml:space="preserve"> </w:t>
            </w:r>
            <w:r w:rsidR="002B4EE1" w:rsidRPr="006714EB">
              <w:rPr>
                <w:sz w:val="24"/>
                <w:szCs w:val="24"/>
                <w:lang w:val="lt-LT"/>
              </w:rPr>
              <w:t>Eur</w:t>
            </w:r>
            <w:r w:rsidR="00D340DB" w:rsidRPr="006714EB">
              <w:rPr>
                <w:sz w:val="24"/>
                <w:szCs w:val="24"/>
                <w:lang w:val="lt-LT"/>
              </w:rPr>
              <w:t>)</w:t>
            </w:r>
          </w:p>
        </w:tc>
      </w:tr>
      <w:tr w:rsidR="00496A9C" w:rsidRPr="00910783" w:rsidTr="007C79E4">
        <w:trPr>
          <w:trHeight w:val="911"/>
          <w:jc w:val="center"/>
        </w:trPr>
        <w:tc>
          <w:tcPr>
            <w:tcW w:w="704" w:type="dxa"/>
            <w:vAlign w:val="center"/>
          </w:tcPr>
          <w:p w:rsidR="00496A9C" w:rsidRPr="00910783" w:rsidRDefault="00496A9C" w:rsidP="007C79E4">
            <w:pPr>
              <w:spacing w:after="200"/>
              <w:contextualSpacing/>
              <w:jc w:val="center"/>
              <w:rPr>
                <w:sz w:val="24"/>
                <w:szCs w:val="24"/>
                <w:lang w:val="lt-LT"/>
              </w:rPr>
            </w:pPr>
            <w:r w:rsidRPr="00910783">
              <w:rPr>
                <w:sz w:val="24"/>
                <w:szCs w:val="24"/>
                <w:lang w:val="lt-LT"/>
              </w:rPr>
              <w:t>4.</w:t>
            </w:r>
          </w:p>
        </w:tc>
        <w:tc>
          <w:tcPr>
            <w:tcW w:w="6980" w:type="dxa"/>
            <w:tcBorders>
              <w:top w:val="single" w:sz="4" w:space="0" w:color="auto"/>
              <w:left w:val="single" w:sz="4" w:space="0" w:color="auto"/>
              <w:bottom w:val="single" w:sz="4" w:space="0" w:color="auto"/>
              <w:right w:val="single" w:sz="4" w:space="0" w:color="auto"/>
            </w:tcBorders>
            <w:vAlign w:val="center"/>
          </w:tcPr>
          <w:p w:rsidR="00496A9C" w:rsidRPr="00910783" w:rsidRDefault="00622CF1" w:rsidP="00DD5008">
            <w:pPr>
              <w:pStyle w:val="Sraopastraipa"/>
              <w:tabs>
                <w:tab w:val="left" w:pos="1134"/>
                <w:tab w:val="left" w:pos="1276"/>
              </w:tabs>
              <w:autoSpaceDN/>
              <w:ind w:left="0"/>
              <w:jc w:val="both"/>
              <w:rPr>
                <w:color w:val="000000"/>
                <w:sz w:val="24"/>
                <w:szCs w:val="24"/>
              </w:rPr>
            </w:pPr>
            <w:r>
              <w:rPr>
                <w:color w:val="000000"/>
                <w:sz w:val="24"/>
                <w:szCs w:val="24"/>
              </w:rPr>
              <w:t>D</w:t>
            </w:r>
            <w:r w:rsidR="00496A9C">
              <w:rPr>
                <w:color w:val="000000"/>
                <w:sz w:val="24"/>
                <w:szCs w:val="24"/>
              </w:rPr>
              <w:t>ovanų kortelės</w:t>
            </w:r>
            <w:r>
              <w:rPr>
                <w:color w:val="000000"/>
                <w:sz w:val="24"/>
                <w:szCs w:val="24"/>
              </w:rPr>
              <w:t>/kuponai</w:t>
            </w:r>
            <w:r w:rsidR="00496A9C" w:rsidRPr="00910783">
              <w:rPr>
                <w:color w:val="000000"/>
                <w:sz w:val="24"/>
                <w:szCs w:val="24"/>
              </w:rPr>
              <w:t xml:space="preserve"> galio</w:t>
            </w:r>
            <w:r w:rsidR="00DD5008">
              <w:rPr>
                <w:color w:val="000000"/>
                <w:sz w:val="24"/>
                <w:szCs w:val="24"/>
              </w:rPr>
              <w:t>ja</w:t>
            </w:r>
            <w:r w:rsidR="00496A9C" w:rsidRPr="00910783">
              <w:rPr>
                <w:color w:val="000000"/>
                <w:sz w:val="24"/>
                <w:szCs w:val="24"/>
              </w:rPr>
              <w:t xml:space="preserve"> parduotuvėje (-</w:t>
            </w:r>
            <w:proofErr w:type="spellStart"/>
            <w:r w:rsidR="00496A9C" w:rsidRPr="00910783">
              <w:rPr>
                <w:color w:val="000000"/>
                <w:sz w:val="24"/>
                <w:szCs w:val="24"/>
              </w:rPr>
              <w:t>ėse</w:t>
            </w:r>
            <w:proofErr w:type="spellEnd"/>
            <w:r w:rsidR="00496A9C" w:rsidRPr="00910783">
              <w:rPr>
                <w:color w:val="000000"/>
                <w:sz w:val="24"/>
                <w:szCs w:val="24"/>
              </w:rPr>
              <w:t>), kurioje (-</w:t>
            </w:r>
            <w:proofErr w:type="spellStart"/>
            <w:r w:rsidR="00496A9C" w:rsidRPr="00910783">
              <w:rPr>
                <w:color w:val="000000"/>
                <w:sz w:val="24"/>
                <w:szCs w:val="24"/>
              </w:rPr>
              <w:t>iose</w:t>
            </w:r>
            <w:proofErr w:type="spellEnd"/>
            <w:r w:rsidR="00496A9C" w:rsidRPr="00910783">
              <w:rPr>
                <w:color w:val="000000"/>
                <w:sz w:val="24"/>
                <w:szCs w:val="24"/>
              </w:rPr>
              <w:t>) prekiau</w:t>
            </w:r>
            <w:r w:rsidR="00496A9C">
              <w:rPr>
                <w:color w:val="000000"/>
                <w:sz w:val="24"/>
                <w:szCs w:val="24"/>
              </w:rPr>
              <w:t xml:space="preserve">jama įvairaus </w:t>
            </w:r>
            <w:r w:rsidR="00104EEE">
              <w:rPr>
                <w:color w:val="000000"/>
                <w:sz w:val="24"/>
                <w:szCs w:val="24"/>
              </w:rPr>
              <w:t>a</w:t>
            </w:r>
            <w:r w:rsidR="003F656F">
              <w:rPr>
                <w:color w:val="000000"/>
                <w:sz w:val="24"/>
                <w:szCs w:val="24"/>
              </w:rPr>
              <w:t>so</w:t>
            </w:r>
            <w:r w:rsidR="00104EEE">
              <w:rPr>
                <w:color w:val="000000"/>
                <w:sz w:val="24"/>
                <w:szCs w:val="24"/>
              </w:rPr>
              <w:t>rtimento</w:t>
            </w:r>
            <w:r w:rsidR="00496A9C">
              <w:rPr>
                <w:color w:val="000000"/>
                <w:sz w:val="24"/>
                <w:szCs w:val="24"/>
              </w:rPr>
              <w:t xml:space="preserve"> prekėmis, tačiau</w:t>
            </w:r>
            <w:r w:rsidR="00496A9C" w:rsidRPr="00910783">
              <w:rPr>
                <w:color w:val="000000"/>
                <w:sz w:val="24"/>
                <w:szCs w:val="24"/>
              </w:rPr>
              <w:t xml:space="preserve"> </w:t>
            </w:r>
            <w:r w:rsidR="00496A9C">
              <w:rPr>
                <w:color w:val="000000"/>
                <w:sz w:val="24"/>
                <w:szCs w:val="24"/>
              </w:rPr>
              <w:t>p</w:t>
            </w:r>
            <w:r w:rsidR="00496A9C" w:rsidRPr="00910783">
              <w:rPr>
                <w:color w:val="000000"/>
                <w:sz w:val="24"/>
                <w:szCs w:val="24"/>
              </w:rPr>
              <w:t xml:space="preserve">agrindinis asortimentas – maisto produktai. </w:t>
            </w:r>
          </w:p>
        </w:tc>
        <w:tc>
          <w:tcPr>
            <w:tcW w:w="2234" w:type="dxa"/>
            <w:tcBorders>
              <w:top w:val="single" w:sz="4" w:space="0" w:color="auto"/>
              <w:left w:val="single" w:sz="4" w:space="0" w:color="auto"/>
              <w:bottom w:val="single" w:sz="4" w:space="0" w:color="auto"/>
              <w:right w:val="single" w:sz="4" w:space="0" w:color="auto"/>
            </w:tcBorders>
            <w:vAlign w:val="center"/>
          </w:tcPr>
          <w:p w:rsidR="00496A9C" w:rsidRPr="00622CF1" w:rsidRDefault="00496A9C" w:rsidP="007C79E4">
            <w:pPr>
              <w:jc w:val="center"/>
              <w:rPr>
                <w:sz w:val="24"/>
                <w:szCs w:val="24"/>
                <w:lang w:val="lt-LT"/>
              </w:rPr>
            </w:pPr>
            <w:r w:rsidRPr="00622CF1">
              <w:rPr>
                <w:sz w:val="24"/>
                <w:szCs w:val="24"/>
                <w:lang w:val="lt-LT"/>
              </w:rPr>
              <w:t xml:space="preserve">Atitinka / Neatitinka </w:t>
            </w:r>
          </w:p>
        </w:tc>
      </w:tr>
      <w:tr w:rsidR="00496A9C" w:rsidRPr="00910783" w:rsidTr="007C79E4">
        <w:trPr>
          <w:trHeight w:val="93"/>
          <w:jc w:val="center"/>
        </w:trPr>
        <w:tc>
          <w:tcPr>
            <w:tcW w:w="704" w:type="dxa"/>
            <w:vAlign w:val="center"/>
          </w:tcPr>
          <w:p w:rsidR="00496A9C" w:rsidRPr="00910783" w:rsidRDefault="00496A9C" w:rsidP="007C79E4">
            <w:pPr>
              <w:spacing w:after="200"/>
              <w:contextualSpacing/>
              <w:jc w:val="center"/>
              <w:rPr>
                <w:sz w:val="24"/>
                <w:szCs w:val="24"/>
                <w:lang w:val="lt-LT"/>
              </w:rPr>
            </w:pPr>
            <w:r w:rsidRPr="00910783">
              <w:rPr>
                <w:sz w:val="24"/>
                <w:szCs w:val="24"/>
                <w:lang w:val="lt-LT"/>
              </w:rPr>
              <w:t>5.</w:t>
            </w:r>
          </w:p>
        </w:tc>
        <w:tc>
          <w:tcPr>
            <w:tcW w:w="6980" w:type="dxa"/>
            <w:tcBorders>
              <w:top w:val="single" w:sz="4" w:space="0" w:color="auto"/>
              <w:left w:val="single" w:sz="4" w:space="0" w:color="auto"/>
              <w:bottom w:val="single" w:sz="4" w:space="0" w:color="auto"/>
              <w:right w:val="single" w:sz="4" w:space="0" w:color="auto"/>
            </w:tcBorders>
            <w:vAlign w:val="center"/>
          </w:tcPr>
          <w:p w:rsidR="00496A9C" w:rsidRPr="00910783" w:rsidRDefault="00496A9C" w:rsidP="00DD5008">
            <w:pPr>
              <w:pStyle w:val="Sraopastraipa"/>
              <w:tabs>
                <w:tab w:val="left" w:pos="1134"/>
                <w:tab w:val="left" w:pos="1276"/>
              </w:tabs>
              <w:autoSpaceDN/>
              <w:ind w:left="0"/>
              <w:jc w:val="both"/>
              <w:rPr>
                <w:color w:val="000000"/>
                <w:sz w:val="24"/>
                <w:szCs w:val="24"/>
              </w:rPr>
            </w:pPr>
            <w:r w:rsidRPr="00910783">
              <w:rPr>
                <w:color w:val="000000"/>
                <w:sz w:val="24"/>
                <w:szCs w:val="24"/>
              </w:rPr>
              <w:t xml:space="preserve">Su </w:t>
            </w:r>
            <w:r w:rsidR="00104EEE">
              <w:rPr>
                <w:color w:val="000000"/>
                <w:sz w:val="24"/>
                <w:szCs w:val="24"/>
              </w:rPr>
              <w:t>d</w:t>
            </w:r>
            <w:r>
              <w:rPr>
                <w:color w:val="000000"/>
                <w:sz w:val="24"/>
                <w:szCs w:val="24"/>
              </w:rPr>
              <w:t>ovanų kortelėmis</w:t>
            </w:r>
            <w:r w:rsidR="00104EEE">
              <w:rPr>
                <w:color w:val="000000"/>
                <w:sz w:val="24"/>
                <w:szCs w:val="24"/>
              </w:rPr>
              <w:t>/kuponais</w:t>
            </w:r>
            <w:r w:rsidRPr="00910783">
              <w:rPr>
                <w:color w:val="000000"/>
                <w:sz w:val="24"/>
                <w:szCs w:val="24"/>
              </w:rPr>
              <w:t xml:space="preserve"> </w:t>
            </w:r>
            <w:r w:rsidR="00DD5008">
              <w:rPr>
                <w:color w:val="000000"/>
                <w:sz w:val="24"/>
                <w:szCs w:val="24"/>
              </w:rPr>
              <w:t>yra</w:t>
            </w:r>
            <w:r w:rsidRPr="00910783">
              <w:rPr>
                <w:color w:val="000000"/>
                <w:sz w:val="24"/>
                <w:szCs w:val="24"/>
              </w:rPr>
              <w:t xml:space="preserve"> galimybė atsiskaityti už visas </w:t>
            </w:r>
            <w:r>
              <w:rPr>
                <w:color w:val="000000"/>
                <w:sz w:val="24"/>
                <w:szCs w:val="24"/>
              </w:rPr>
              <w:t xml:space="preserve">maisto ir ne maisto </w:t>
            </w:r>
            <w:r w:rsidRPr="00910783">
              <w:rPr>
                <w:color w:val="000000"/>
                <w:sz w:val="24"/>
                <w:szCs w:val="24"/>
              </w:rPr>
              <w:t xml:space="preserve">prekes, esančias parduotuvėje </w:t>
            </w:r>
            <w:r>
              <w:rPr>
                <w:color w:val="000000"/>
                <w:sz w:val="24"/>
                <w:szCs w:val="24"/>
              </w:rPr>
              <w:t>(-</w:t>
            </w:r>
            <w:proofErr w:type="spellStart"/>
            <w:r>
              <w:rPr>
                <w:color w:val="000000"/>
                <w:sz w:val="24"/>
                <w:szCs w:val="24"/>
              </w:rPr>
              <w:t>ėse</w:t>
            </w:r>
            <w:proofErr w:type="spellEnd"/>
            <w:r>
              <w:rPr>
                <w:color w:val="000000"/>
                <w:sz w:val="24"/>
                <w:szCs w:val="24"/>
              </w:rPr>
              <w:t>)</w:t>
            </w:r>
            <w:r w:rsidRPr="00910783">
              <w:rPr>
                <w:color w:val="000000"/>
                <w:sz w:val="24"/>
                <w:szCs w:val="24"/>
              </w:rPr>
              <w:t>.</w:t>
            </w:r>
          </w:p>
        </w:tc>
        <w:tc>
          <w:tcPr>
            <w:tcW w:w="2234" w:type="dxa"/>
            <w:tcBorders>
              <w:top w:val="single" w:sz="4" w:space="0" w:color="auto"/>
              <w:left w:val="single" w:sz="4" w:space="0" w:color="auto"/>
              <w:bottom w:val="single" w:sz="4" w:space="0" w:color="auto"/>
              <w:right w:val="single" w:sz="4" w:space="0" w:color="auto"/>
            </w:tcBorders>
            <w:vAlign w:val="center"/>
          </w:tcPr>
          <w:p w:rsidR="00496A9C" w:rsidRPr="00622CF1" w:rsidRDefault="00496A9C" w:rsidP="007C79E4">
            <w:pPr>
              <w:jc w:val="center"/>
              <w:rPr>
                <w:sz w:val="24"/>
                <w:szCs w:val="24"/>
                <w:lang w:val="lt-LT"/>
              </w:rPr>
            </w:pPr>
            <w:r w:rsidRPr="00622CF1">
              <w:rPr>
                <w:sz w:val="24"/>
                <w:szCs w:val="24"/>
                <w:lang w:val="lt-LT"/>
              </w:rPr>
              <w:t>Atitinka / Neatitinka</w:t>
            </w:r>
          </w:p>
        </w:tc>
      </w:tr>
      <w:tr w:rsidR="00496A9C" w:rsidRPr="00910783" w:rsidTr="007C79E4">
        <w:trPr>
          <w:trHeight w:val="93"/>
          <w:jc w:val="center"/>
        </w:trPr>
        <w:tc>
          <w:tcPr>
            <w:tcW w:w="704" w:type="dxa"/>
            <w:vAlign w:val="center"/>
          </w:tcPr>
          <w:p w:rsidR="00496A9C" w:rsidRPr="00910783" w:rsidRDefault="00496A9C" w:rsidP="007C79E4">
            <w:pPr>
              <w:spacing w:after="200"/>
              <w:contextualSpacing/>
              <w:jc w:val="center"/>
              <w:rPr>
                <w:sz w:val="24"/>
                <w:szCs w:val="24"/>
                <w:lang w:val="lt-LT"/>
              </w:rPr>
            </w:pPr>
            <w:r w:rsidRPr="00910783">
              <w:rPr>
                <w:sz w:val="24"/>
                <w:szCs w:val="24"/>
                <w:lang w:val="lt-LT"/>
              </w:rPr>
              <w:t>6.</w:t>
            </w:r>
          </w:p>
        </w:tc>
        <w:tc>
          <w:tcPr>
            <w:tcW w:w="6980" w:type="dxa"/>
            <w:tcBorders>
              <w:top w:val="single" w:sz="4" w:space="0" w:color="auto"/>
              <w:left w:val="single" w:sz="4" w:space="0" w:color="auto"/>
              <w:bottom w:val="single" w:sz="4" w:space="0" w:color="auto"/>
              <w:right w:val="single" w:sz="4" w:space="0" w:color="auto"/>
            </w:tcBorders>
            <w:vAlign w:val="center"/>
          </w:tcPr>
          <w:p w:rsidR="00496A9C" w:rsidRPr="00910783" w:rsidRDefault="00A43935" w:rsidP="007C79E4">
            <w:pPr>
              <w:pStyle w:val="Sraopastraipa"/>
              <w:tabs>
                <w:tab w:val="left" w:pos="1134"/>
                <w:tab w:val="left" w:pos="1276"/>
              </w:tabs>
              <w:autoSpaceDN/>
              <w:ind w:left="0"/>
              <w:jc w:val="both"/>
              <w:rPr>
                <w:color w:val="000000"/>
                <w:sz w:val="24"/>
                <w:szCs w:val="24"/>
              </w:rPr>
            </w:pPr>
            <w:r>
              <w:rPr>
                <w:sz w:val="24"/>
                <w:szCs w:val="24"/>
              </w:rPr>
              <w:t>Dovanų kortelės</w:t>
            </w:r>
            <w:r w:rsidR="00496A9C">
              <w:rPr>
                <w:sz w:val="24"/>
                <w:szCs w:val="24"/>
              </w:rPr>
              <w:t>/kuponai</w:t>
            </w:r>
            <w:r w:rsidR="00496A9C" w:rsidRPr="00910783">
              <w:rPr>
                <w:sz w:val="24"/>
                <w:szCs w:val="24"/>
              </w:rPr>
              <w:t xml:space="preserve"> </w:t>
            </w:r>
            <w:r>
              <w:rPr>
                <w:sz w:val="24"/>
                <w:szCs w:val="24"/>
              </w:rPr>
              <w:t>ne</w:t>
            </w:r>
            <w:r w:rsidR="00496A9C" w:rsidRPr="00910783">
              <w:rPr>
                <w:sz w:val="24"/>
                <w:szCs w:val="24"/>
              </w:rPr>
              <w:t>keičiam</w:t>
            </w:r>
            <w:r w:rsidR="00496A9C">
              <w:rPr>
                <w:sz w:val="24"/>
                <w:szCs w:val="24"/>
              </w:rPr>
              <w:t>i</w:t>
            </w:r>
            <w:r w:rsidR="00496A9C" w:rsidRPr="00910783">
              <w:rPr>
                <w:sz w:val="24"/>
                <w:szCs w:val="24"/>
              </w:rPr>
              <w:t xml:space="preserve"> į pinigus.</w:t>
            </w:r>
          </w:p>
        </w:tc>
        <w:tc>
          <w:tcPr>
            <w:tcW w:w="2234" w:type="dxa"/>
            <w:tcBorders>
              <w:top w:val="single" w:sz="4" w:space="0" w:color="auto"/>
              <w:left w:val="single" w:sz="4" w:space="0" w:color="auto"/>
              <w:bottom w:val="single" w:sz="4" w:space="0" w:color="auto"/>
              <w:right w:val="single" w:sz="4" w:space="0" w:color="auto"/>
            </w:tcBorders>
            <w:vAlign w:val="center"/>
          </w:tcPr>
          <w:p w:rsidR="00496A9C" w:rsidRPr="00622CF1" w:rsidRDefault="00496A9C" w:rsidP="007C79E4">
            <w:pPr>
              <w:jc w:val="center"/>
              <w:rPr>
                <w:sz w:val="24"/>
                <w:szCs w:val="24"/>
                <w:lang w:val="lt-LT"/>
              </w:rPr>
            </w:pPr>
            <w:r w:rsidRPr="00622CF1">
              <w:rPr>
                <w:sz w:val="24"/>
                <w:szCs w:val="24"/>
                <w:lang w:val="lt-LT"/>
              </w:rPr>
              <w:t>Atitinka / Neatitinka</w:t>
            </w:r>
          </w:p>
        </w:tc>
      </w:tr>
      <w:tr w:rsidR="00496A9C" w:rsidRPr="00910783" w:rsidTr="007C79E4">
        <w:trPr>
          <w:trHeight w:val="93"/>
          <w:jc w:val="center"/>
        </w:trPr>
        <w:tc>
          <w:tcPr>
            <w:tcW w:w="704" w:type="dxa"/>
            <w:vAlign w:val="center"/>
          </w:tcPr>
          <w:p w:rsidR="00496A9C" w:rsidRPr="00910783" w:rsidRDefault="00496A9C" w:rsidP="007C79E4">
            <w:pPr>
              <w:spacing w:after="200"/>
              <w:contextualSpacing/>
              <w:jc w:val="center"/>
              <w:rPr>
                <w:sz w:val="24"/>
                <w:szCs w:val="24"/>
                <w:lang w:val="lt-LT"/>
              </w:rPr>
            </w:pPr>
            <w:r w:rsidRPr="00910783">
              <w:rPr>
                <w:sz w:val="24"/>
                <w:szCs w:val="24"/>
                <w:lang w:val="lt-LT"/>
              </w:rPr>
              <w:t>7.</w:t>
            </w:r>
          </w:p>
        </w:tc>
        <w:tc>
          <w:tcPr>
            <w:tcW w:w="6980" w:type="dxa"/>
            <w:tcBorders>
              <w:top w:val="single" w:sz="4" w:space="0" w:color="auto"/>
              <w:left w:val="single" w:sz="4" w:space="0" w:color="auto"/>
              <w:bottom w:val="single" w:sz="4" w:space="0" w:color="auto"/>
              <w:right w:val="single" w:sz="4" w:space="0" w:color="auto"/>
            </w:tcBorders>
            <w:vAlign w:val="center"/>
          </w:tcPr>
          <w:p w:rsidR="00496A9C" w:rsidRPr="00910783" w:rsidRDefault="00496A9C" w:rsidP="007C79E4">
            <w:pPr>
              <w:tabs>
                <w:tab w:val="left" w:pos="1134"/>
                <w:tab w:val="left" w:pos="1276"/>
              </w:tabs>
              <w:jc w:val="both"/>
              <w:rPr>
                <w:color w:val="000000"/>
                <w:sz w:val="24"/>
                <w:szCs w:val="24"/>
              </w:rPr>
            </w:pPr>
            <w:proofErr w:type="spellStart"/>
            <w:r w:rsidRPr="009768A1">
              <w:rPr>
                <w:sz w:val="24"/>
                <w:szCs w:val="24"/>
              </w:rPr>
              <w:t>Yra</w:t>
            </w:r>
            <w:proofErr w:type="spellEnd"/>
            <w:r w:rsidR="00104EEE">
              <w:rPr>
                <w:sz w:val="24"/>
                <w:szCs w:val="24"/>
                <w:lang w:val="lt-LT"/>
              </w:rPr>
              <w:t xml:space="preserve"> </w:t>
            </w:r>
            <w:proofErr w:type="spellStart"/>
            <w:r w:rsidRPr="009768A1">
              <w:rPr>
                <w:sz w:val="24"/>
                <w:szCs w:val="24"/>
              </w:rPr>
              <w:t>galimybė</w:t>
            </w:r>
            <w:proofErr w:type="spellEnd"/>
            <w:r w:rsidRPr="009768A1">
              <w:rPr>
                <w:sz w:val="24"/>
                <w:szCs w:val="24"/>
              </w:rPr>
              <w:t xml:space="preserve">, </w:t>
            </w:r>
            <w:proofErr w:type="spellStart"/>
            <w:r w:rsidRPr="009768A1">
              <w:rPr>
                <w:sz w:val="24"/>
                <w:szCs w:val="24"/>
              </w:rPr>
              <w:t>esant</w:t>
            </w:r>
            <w:proofErr w:type="spellEnd"/>
            <w:r w:rsidRPr="009768A1">
              <w:rPr>
                <w:sz w:val="24"/>
                <w:szCs w:val="24"/>
              </w:rPr>
              <w:t xml:space="preserve"> </w:t>
            </w:r>
            <w:proofErr w:type="spellStart"/>
            <w:r w:rsidRPr="009768A1">
              <w:rPr>
                <w:sz w:val="24"/>
                <w:szCs w:val="24"/>
              </w:rPr>
              <w:t>didesnei</w:t>
            </w:r>
            <w:proofErr w:type="spellEnd"/>
            <w:r w:rsidRPr="009768A1">
              <w:rPr>
                <w:sz w:val="24"/>
                <w:szCs w:val="24"/>
              </w:rPr>
              <w:t xml:space="preserve"> </w:t>
            </w:r>
            <w:proofErr w:type="spellStart"/>
            <w:r w:rsidRPr="009768A1">
              <w:rPr>
                <w:sz w:val="24"/>
                <w:szCs w:val="24"/>
              </w:rPr>
              <w:t>p</w:t>
            </w:r>
            <w:r>
              <w:rPr>
                <w:sz w:val="24"/>
                <w:szCs w:val="24"/>
              </w:rPr>
              <w:t>erkamų</w:t>
            </w:r>
            <w:proofErr w:type="spellEnd"/>
            <w:r>
              <w:rPr>
                <w:sz w:val="24"/>
                <w:szCs w:val="24"/>
              </w:rPr>
              <w:t xml:space="preserve"> </w:t>
            </w:r>
            <w:proofErr w:type="spellStart"/>
            <w:r>
              <w:rPr>
                <w:sz w:val="24"/>
                <w:szCs w:val="24"/>
              </w:rPr>
              <w:t>prekių</w:t>
            </w:r>
            <w:proofErr w:type="spellEnd"/>
            <w:r>
              <w:rPr>
                <w:sz w:val="24"/>
                <w:szCs w:val="24"/>
              </w:rPr>
              <w:t xml:space="preserve"> </w:t>
            </w:r>
            <w:proofErr w:type="spellStart"/>
            <w:r>
              <w:rPr>
                <w:sz w:val="24"/>
                <w:szCs w:val="24"/>
              </w:rPr>
              <w:t>sumai</w:t>
            </w:r>
            <w:proofErr w:type="spellEnd"/>
            <w:r>
              <w:rPr>
                <w:sz w:val="24"/>
                <w:szCs w:val="24"/>
              </w:rPr>
              <w:t xml:space="preserve"> </w:t>
            </w:r>
            <w:proofErr w:type="spellStart"/>
            <w:r>
              <w:rPr>
                <w:sz w:val="24"/>
                <w:szCs w:val="24"/>
              </w:rPr>
              <w:t>nei</w:t>
            </w:r>
            <w:proofErr w:type="spellEnd"/>
            <w:r>
              <w:rPr>
                <w:sz w:val="24"/>
                <w:szCs w:val="24"/>
              </w:rPr>
              <w:t xml:space="preserve"> </w:t>
            </w:r>
            <w:proofErr w:type="spellStart"/>
            <w:r w:rsidRPr="009768A1">
              <w:rPr>
                <w:sz w:val="24"/>
                <w:szCs w:val="24"/>
              </w:rPr>
              <w:t>dovanų</w:t>
            </w:r>
            <w:proofErr w:type="spellEnd"/>
            <w:r w:rsidRPr="009768A1">
              <w:rPr>
                <w:sz w:val="24"/>
                <w:szCs w:val="24"/>
              </w:rPr>
              <w:t xml:space="preserve"> </w:t>
            </w:r>
            <w:proofErr w:type="spellStart"/>
            <w:r w:rsidRPr="009768A1">
              <w:rPr>
                <w:sz w:val="24"/>
                <w:szCs w:val="24"/>
              </w:rPr>
              <w:t>kortelės</w:t>
            </w:r>
            <w:proofErr w:type="spellEnd"/>
            <w:r w:rsidR="00701DF5">
              <w:rPr>
                <w:sz w:val="24"/>
                <w:szCs w:val="24"/>
                <w:lang w:val="lt-LT"/>
              </w:rPr>
              <w:t>/kupono</w:t>
            </w:r>
            <w:r w:rsidRPr="009768A1">
              <w:rPr>
                <w:sz w:val="24"/>
                <w:szCs w:val="24"/>
              </w:rPr>
              <w:t xml:space="preserve"> </w:t>
            </w:r>
            <w:proofErr w:type="spellStart"/>
            <w:r w:rsidRPr="009768A1">
              <w:rPr>
                <w:sz w:val="24"/>
                <w:szCs w:val="24"/>
              </w:rPr>
              <w:t>likutis</w:t>
            </w:r>
            <w:proofErr w:type="spellEnd"/>
            <w:r w:rsidRPr="009768A1">
              <w:rPr>
                <w:sz w:val="24"/>
                <w:szCs w:val="24"/>
              </w:rPr>
              <w:t xml:space="preserve">, </w:t>
            </w:r>
            <w:proofErr w:type="spellStart"/>
            <w:r w:rsidRPr="009768A1">
              <w:rPr>
                <w:sz w:val="24"/>
                <w:szCs w:val="24"/>
              </w:rPr>
              <w:t>likusią</w:t>
            </w:r>
            <w:proofErr w:type="spellEnd"/>
            <w:r w:rsidRPr="009768A1">
              <w:rPr>
                <w:sz w:val="24"/>
                <w:szCs w:val="24"/>
              </w:rPr>
              <w:t xml:space="preserve"> </w:t>
            </w:r>
            <w:proofErr w:type="spellStart"/>
            <w:r w:rsidRPr="009768A1">
              <w:rPr>
                <w:sz w:val="24"/>
                <w:szCs w:val="24"/>
              </w:rPr>
              <w:t>sumą</w:t>
            </w:r>
            <w:proofErr w:type="spellEnd"/>
            <w:r w:rsidRPr="009768A1">
              <w:rPr>
                <w:sz w:val="24"/>
                <w:szCs w:val="24"/>
              </w:rPr>
              <w:t xml:space="preserve"> </w:t>
            </w:r>
            <w:proofErr w:type="spellStart"/>
            <w:r w:rsidRPr="009768A1">
              <w:rPr>
                <w:sz w:val="24"/>
                <w:szCs w:val="24"/>
              </w:rPr>
              <w:t>sumokėti</w:t>
            </w:r>
            <w:proofErr w:type="spellEnd"/>
            <w:r w:rsidRPr="009768A1">
              <w:rPr>
                <w:sz w:val="24"/>
                <w:szCs w:val="24"/>
              </w:rPr>
              <w:t xml:space="preserve"> </w:t>
            </w:r>
            <w:proofErr w:type="spellStart"/>
            <w:r w:rsidRPr="009768A1">
              <w:rPr>
                <w:sz w:val="24"/>
                <w:szCs w:val="24"/>
              </w:rPr>
              <w:t>grynaisiais</w:t>
            </w:r>
            <w:proofErr w:type="spellEnd"/>
            <w:r w:rsidRPr="009768A1">
              <w:rPr>
                <w:sz w:val="24"/>
                <w:szCs w:val="24"/>
              </w:rPr>
              <w:t xml:space="preserve"> </w:t>
            </w:r>
            <w:proofErr w:type="spellStart"/>
            <w:r w:rsidRPr="009768A1">
              <w:rPr>
                <w:sz w:val="24"/>
                <w:szCs w:val="24"/>
              </w:rPr>
              <w:t>pinigais</w:t>
            </w:r>
            <w:proofErr w:type="spellEnd"/>
            <w:r w:rsidRPr="009768A1">
              <w:rPr>
                <w:sz w:val="24"/>
                <w:szCs w:val="24"/>
              </w:rPr>
              <w:t xml:space="preserve"> </w:t>
            </w:r>
            <w:proofErr w:type="spellStart"/>
            <w:r w:rsidRPr="009768A1">
              <w:rPr>
                <w:sz w:val="24"/>
                <w:szCs w:val="24"/>
              </w:rPr>
              <w:t>arba</w:t>
            </w:r>
            <w:proofErr w:type="spellEnd"/>
            <w:r w:rsidRPr="009768A1">
              <w:rPr>
                <w:sz w:val="24"/>
                <w:szCs w:val="24"/>
              </w:rPr>
              <w:t xml:space="preserve"> </w:t>
            </w:r>
            <w:proofErr w:type="spellStart"/>
            <w:r w:rsidRPr="009768A1">
              <w:rPr>
                <w:sz w:val="24"/>
                <w:szCs w:val="24"/>
              </w:rPr>
              <w:t>banko</w:t>
            </w:r>
            <w:proofErr w:type="spellEnd"/>
            <w:r w:rsidRPr="009768A1">
              <w:rPr>
                <w:sz w:val="24"/>
                <w:szCs w:val="24"/>
              </w:rPr>
              <w:t xml:space="preserve"> </w:t>
            </w:r>
            <w:proofErr w:type="spellStart"/>
            <w:r w:rsidRPr="009768A1">
              <w:rPr>
                <w:sz w:val="24"/>
                <w:szCs w:val="24"/>
              </w:rPr>
              <w:t>kortele</w:t>
            </w:r>
            <w:proofErr w:type="spellEnd"/>
            <w:r w:rsidRPr="009768A1">
              <w:rPr>
                <w:sz w:val="24"/>
                <w:szCs w:val="24"/>
              </w:rPr>
              <w:t>.</w:t>
            </w:r>
          </w:p>
        </w:tc>
        <w:tc>
          <w:tcPr>
            <w:tcW w:w="2234" w:type="dxa"/>
            <w:tcBorders>
              <w:top w:val="single" w:sz="4" w:space="0" w:color="auto"/>
              <w:left w:val="single" w:sz="4" w:space="0" w:color="auto"/>
              <w:bottom w:val="single" w:sz="4" w:space="0" w:color="auto"/>
              <w:right w:val="single" w:sz="4" w:space="0" w:color="auto"/>
            </w:tcBorders>
            <w:vAlign w:val="center"/>
          </w:tcPr>
          <w:p w:rsidR="00496A9C" w:rsidRPr="00622CF1" w:rsidRDefault="00496A9C" w:rsidP="007C79E4">
            <w:pPr>
              <w:jc w:val="center"/>
              <w:rPr>
                <w:sz w:val="24"/>
                <w:szCs w:val="24"/>
                <w:lang w:val="lt-LT"/>
              </w:rPr>
            </w:pPr>
            <w:r w:rsidRPr="00622CF1">
              <w:rPr>
                <w:sz w:val="24"/>
                <w:szCs w:val="24"/>
                <w:lang w:val="lt-LT"/>
              </w:rPr>
              <w:t>Atitinka / Neatitinka</w:t>
            </w:r>
          </w:p>
        </w:tc>
      </w:tr>
      <w:tr w:rsidR="00496A9C" w:rsidRPr="00910783" w:rsidTr="007C79E4">
        <w:trPr>
          <w:trHeight w:val="545"/>
          <w:jc w:val="center"/>
        </w:trPr>
        <w:tc>
          <w:tcPr>
            <w:tcW w:w="704" w:type="dxa"/>
            <w:vAlign w:val="center"/>
          </w:tcPr>
          <w:p w:rsidR="00496A9C" w:rsidRPr="00910783" w:rsidRDefault="00496A9C" w:rsidP="007C79E4">
            <w:pPr>
              <w:spacing w:after="200"/>
              <w:contextualSpacing/>
              <w:jc w:val="center"/>
              <w:rPr>
                <w:sz w:val="24"/>
                <w:szCs w:val="24"/>
                <w:lang w:val="lt-LT"/>
              </w:rPr>
            </w:pPr>
            <w:r>
              <w:rPr>
                <w:sz w:val="24"/>
                <w:szCs w:val="24"/>
                <w:lang w:val="lt-LT"/>
              </w:rPr>
              <w:t>8.</w:t>
            </w:r>
          </w:p>
        </w:tc>
        <w:tc>
          <w:tcPr>
            <w:tcW w:w="6980" w:type="dxa"/>
            <w:tcBorders>
              <w:top w:val="single" w:sz="4" w:space="0" w:color="auto"/>
              <w:left w:val="single" w:sz="4" w:space="0" w:color="auto"/>
              <w:bottom w:val="single" w:sz="4" w:space="0" w:color="auto"/>
              <w:right w:val="single" w:sz="4" w:space="0" w:color="auto"/>
            </w:tcBorders>
            <w:vAlign w:val="center"/>
          </w:tcPr>
          <w:p w:rsidR="00496A9C" w:rsidRDefault="00496A9C" w:rsidP="007C79E4">
            <w:pPr>
              <w:pStyle w:val="Sraopastraipa"/>
              <w:tabs>
                <w:tab w:val="left" w:pos="1134"/>
                <w:tab w:val="left" w:pos="1276"/>
              </w:tabs>
              <w:autoSpaceDN/>
              <w:ind w:left="0"/>
              <w:jc w:val="both"/>
              <w:rPr>
                <w:bCs/>
                <w:sz w:val="24"/>
                <w:szCs w:val="24"/>
              </w:rPr>
            </w:pPr>
            <w:proofErr w:type="spellStart"/>
            <w:r w:rsidRPr="009768A1">
              <w:rPr>
                <w:bCs/>
                <w:sz w:val="24"/>
                <w:szCs w:val="24"/>
                <w:lang w:val="ru-RU"/>
              </w:rPr>
              <w:t>Yra</w:t>
            </w:r>
            <w:proofErr w:type="spellEnd"/>
            <w:r w:rsidRPr="009768A1">
              <w:rPr>
                <w:bCs/>
                <w:sz w:val="24"/>
                <w:szCs w:val="24"/>
                <w:lang w:val="ru-RU"/>
              </w:rPr>
              <w:t xml:space="preserve"> </w:t>
            </w:r>
            <w:proofErr w:type="spellStart"/>
            <w:r w:rsidRPr="009768A1">
              <w:rPr>
                <w:bCs/>
                <w:sz w:val="24"/>
                <w:szCs w:val="24"/>
                <w:lang w:val="ru-RU"/>
              </w:rPr>
              <w:t>galimybė</w:t>
            </w:r>
            <w:proofErr w:type="spellEnd"/>
            <w:r w:rsidRPr="009768A1">
              <w:rPr>
                <w:bCs/>
                <w:sz w:val="24"/>
                <w:szCs w:val="24"/>
                <w:lang w:val="ru-RU"/>
              </w:rPr>
              <w:t xml:space="preserve">, </w:t>
            </w:r>
            <w:proofErr w:type="spellStart"/>
            <w:r w:rsidRPr="009768A1">
              <w:rPr>
                <w:bCs/>
                <w:sz w:val="24"/>
                <w:szCs w:val="24"/>
                <w:lang w:val="ru-RU"/>
              </w:rPr>
              <w:t>esant</w:t>
            </w:r>
            <w:proofErr w:type="spellEnd"/>
            <w:r w:rsidRPr="009768A1">
              <w:rPr>
                <w:bCs/>
                <w:sz w:val="24"/>
                <w:szCs w:val="24"/>
                <w:lang w:val="ru-RU"/>
              </w:rPr>
              <w:t xml:space="preserve"> </w:t>
            </w:r>
            <w:proofErr w:type="spellStart"/>
            <w:r w:rsidRPr="009768A1">
              <w:rPr>
                <w:bCs/>
                <w:sz w:val="24"/>
                <w:szCs w:val="24"/>
                <w:lang w:val="ru-RU"/>
              </w:rPr>
              <w:t>mažesnei</w:t>
            </w:r>
            <w:proofErr w:type="spellEnd"/>
            <w:r w:rsidRPr="009768A1">
              <w:rPr>
                <w:bCs/>
                <w:sz w:val="24"/>
                <w:szCs w:val="24"/>
                <w:lang w:val="ru-RU"/>
              </w:rPr>
              <w:t xml:space="preserve"> </w:t>
            </w:r>
            <w:proofErr w:type="spellStart"/>
            <w:r w:rsidRPr="009768A1">
              <w:rPr>
                <w:bCs/>
                <w:sz w:val="24"/>
                <w:szCs w:val="24"/>
                <w:lang w:val="ru-RU"/>
              </w:rPr>
              <w:t>p</w:t>
            </w:r>
            <w:r>
              <w:rPr>
                <w:bCs/>
                <w:sz w:val="24"/>
                <w:szCs w:val="24"/>
                <w:lang w:val="ru-RU"/>
              </w:rPr>
              <w:t>erkamų</w:t>
            </w:r>
            <w:proofErr w:type="spellEnd"/>
            <w:r>
              <w:rPr>
                <w:bCs/>
                <w:sz w:val="24"/>
                <w:szCs w:val="24"/>
                <w:lang w:val="ru-RU"/>
              </w:rPr>
              <w:t xml:space="preserve"> </w:t>
            </w:r>
            <w:proofErr w:type="spellStart"/>
            <w:r>
              <w:rPr>
                <w:bCs/>
                <w:sz w:val="24"/>
                <w:szCs w:val="24"/>
                <w:lang w:val="ru-RU"/>
              </w:rPr>
              <w:t>prekių</w:t>
            </w:r>
            <w:proofErr w:type="spellEnd"/>
            <w:r>
              <w:rPr>
                <w:bCs/>
                <w:sz w:val="24"/>
                <w:szCs w:val="24"/>
                <w:lang w:val="ru-RU"/>
              </w:rPr>
              <w:t xml:space="preserve"> </w:t>
            </w:r>
            <w:proofErr w:type="spellStart"/>
            <w:r>
              <w:rPr>
                <w:bCs/>
                <w:sz w:val="24"/>
                <w:szCs w:val="24"/>
                <w:lang w:val="ru-RU"/>
              </w:rPr>
              <w:t>sumai</w:t>
            </w:r>
            <w:proofErr w:type="spellEnd"/>
            <w:r>
              <w:rPr>
                <w:bCs/>
                <w:sz w:val="24"/>
                <w:szCs w:val="24"/>
                <w:lang w:val="ru-RU"/>
              </w:rPr>
              <w:t xml:space="preserve"> </w:t>
            </w:r>
            <w:proofErr w:type="spellStart"/>
            <w:r>
              <w:rPr>
                <w:bCs/>
                <w:sz w:val="24"/>
                <w:szCs w:val="24"/>
                <w:lang w:val="ru-RU"/>
              </w:rPr>
              <w:t>nei</w:t>
            </w:r>
            <w:proofErr w:type="spellEnd"/>
            <w:r>
              <w:rPr>
                <w:bCs/>
                <w:sz w:val="24"/>
                <w:szCs w:val="24"/>
                <w:lang w:val="ru-RU"/>
              </w:rPr>
              <w:t xml:space="preserve"> </w:t>
            </w:r>
            <w:proofErr w:type="spellStart"/>
            <w:r w:rsidRPr="009768A1">
              <w:rPr>
                <w:bCs/>
                <w:sz w:val="24"/>
                <w:szCs w:val="24"/>
                <w:lang w:val="ru-RU"/>
              </w:rPr>
              <w:t>dovanų</w:t>
            </w:r>
            <w:proofErr w:type="spellEnd"/>
            <w:r w:rsidRPr="009768A1">
              <w:rPr>
                <w:bCs/>
                <w:sz w:val="24"/>
                <w:szCs w:val="24"/>
                <w:lang w:val="ru-RU"/>
              </w:rPr>
              <w:t xml:space="preserve"> </w:t>
            </w:r>
            <w:proofErr w:type="spellStart"/>
            <w:r w:rsidRPr="009768A1">
              <w:rPr>
                <w:bCs/>
                <w:sz w:val="24"/>
                <w:szCs w:val="24"/>
                <w:lang w:val="ru-RU"/>
              </w:rPr>
              <w:t>kortelės</w:t>
            </w:r>
            <w:proofErr w:type="spellEnd"/>
            <w:r w:rsidR="00701DF5">
              <w:rPr>
                <w:bCs/>
                <w:sz w:val="24"/>
                <w:szCs w:val="24"/>
              </w:rPr>
              <w:t>/kupono</w:t>
            </w:r>
            <w:r w:rsidRPr="009768A1">
              <w:rPr>
                <w:bCs/>
                <w:sz w:val="24"/>
                <w:szCs w:val="24"/>
                <w:lang w:val="ru-RU"/>
              </w:rPr>
              <w:t xml:space="preserve"> </w:t>
            </w:r>
            <w:proofErr w:type="spellStart"/>
            <w:r w:rsidRPr="009768A1">
              <w:rPr>
                <w:bCs/>
                <w:sz w:val="24"/>
                <w:szCs w:val="24"/>
                <w:lang w:val="ru-RU"/>
              </w:rPr>
              <w:t>likut</w:t>
            </w:r>
            <w:r>
              <w:rPr>
                <w:bCs/>
                <w:sz w:val="24"/>
                <w:szCs w:val="24"/>
              </w:rPr>
              <w:t>is</w:t>
            </w:r>
            <w:proofErr w:type="spellEnd"/>
            <w:r w:rsidRPr="009768A1">
              <w:rPr>
                <w:bCs/>
                <w:sz w:val="24"/>
                <w:szCs w:val="24"/>
                <w:lang w:val="ru-RU"/>
              </w:rPr>
              <w:t xml:space="preserve">, </w:t>
            </w:r>
            <w:r>
              <w:rPr>
                <w:bCs/>
                <w:sz w:val="24"/>
                <w:szCs w:val="24"/>
              </w:rPr>
              <w:t xml:space="preserve">likutį </w:t>
            </w:r>
            <w:proofErr w:type="spellStart"/>
            <w:r w:rsidRPr="009768A1">
              <w:rPr>
                <w:bCs/>
                <w:sz w:val="24"/>
                <w:szCs w:val="24"/>
                <w:lang w:val="ru-RU"/>
              </w:rPr>
              <w:t>panaudoti</w:t>
            </w:r>
            <w:proofErr w:type="spellEnd"/>
            <w:r w:rsidRPr="009768A1">
              <w:rPr>
                <w:bCs/>
                <w:sz w:val="24"/>
                <w:szCs w:val="24"/>
                <w:lang w:val="ru-RU"/>
              </w:rPr>
              <w:t xml:space="preserve"> </w:t>
            </w:r>
            <w:proofErr w:type="spellStart"/>
            <w:r w:rsidRPr="009768A1">
              <w:rPr>
                <w:bCs/>
                <w:sz w:val="24"/>
                <w:szCs w:val="24"/>
                <w:lang w:val="ru-RU"/>
              </w:rPr>
              <w:t>kitų</w:t>
            </w:r>
            <w:proofErr w:type="spellEnd"/>
            <w:r w:rsidRPr="009768A1">
              <w:rPr>
                <w:bCs/>
                <w:sz w:val="24"/>
                <w:szCs w:val="24"/>
                <w:lang w:val="ru-RU"/>
              </w:rPr>
              <w:t xml:space="preserve"> </w:t>
            </w:r>
            <w:proofErr w:type="spellStart"/>
            <w:r w:rsidRPr="009768A1">
              <w:rPr>
                <w:bCs/>
                <w:sz w:val="24"/>
                <w:szCs w:val="24"/>
                <w:lang w:val="ru-RU"/>
              </w:rPr>
              <w:t>apsipirkimų</w:t>
            </w:r>
            <w:proofErr w:type="spellEnd"/>
            <w:r w:rsidRPr="009768A1">
              <w:rPr>
                <w:bCs/>
                <w:sz w:val="24"/>
                <w:szCs w:val="24"/>
                <w:lang w:val="ru-RU"/>
              </w:rPr>
              <w:t xml:space="preserve"> </w:t>
            </w:r>
            <w:proofErr w:type="spellStart"/>
            <w:r w:rsidRPr="009768A1">
              <w:rPr>
                <w:bCs/>
                <w:sz w:val="24"/>
                <w:szCs w:val="24"/>
                <w:lang w:val="ru-RU"/>
              </w:rPr>
              <w:t>metu</w:t>
            </w:r>
            <w:proofErr w:type="spellEnd"/>
            <w:r w:rsidRPr="009768A1">
              <w:rPr>
                <w:bCs/>
                <w:sz w:val="24"/>
                <w:szCs w:val="24"/>
                <w:lang w:val="ru-RU"/>
              </w:rPr>
              <w:t>.</w:t>
            </w:r>
          </w:p>
        </w:tc>
        <w:tc>
          <w:tcPr>
            <w:tcW w:w="2234" w:type="dxa"/>
            <w:tcBorders>
              <w:top w:val="single" w:sz="4" w:space="0" w:color="auto"/>
              <w:left w:val="single" w:sz="4" w:space="0" w:color="auto"/>
              <w:bottom w:val="single" w:sz="4" w:space="0" w:color="auto"/>
              <w:right w:val="single" w:sz="4" w:space="0" w:color="auto"/>
            </w:tcBorders>
            <w:vAlign w:val="center"/>
          </w:tcPr>
          <w:p w:rsidR="00496A9C" w:rsidRPr="00622CF1" w:rsidRDefault="00496A9C" w:rsidP="007C79E4">
            <w:pPr>
              <w:ind w:right="-30"/>
              <w:jc w:val="center"/>
              <w:rPr>
                <w:sz w:val="24"/>
                <w:szCs w:val="24"/>
                <w:lang w:val="lt-LT"/>
              </w:rPr>
            </w:pPr>
            <w:r w:rsidRPr="00622CF1">
              <w:rPr>
                <w:sz w:val="24"/>
                <w:szCs w:val="24"/>
                <w:lang w:val="lt-LT"/>
              </w:rPr>
              <w:t>Atitinka / Neatitinka</w:t>
            </w:r>
          </w:p>
        </w:tc>
      </w:tr>
      <w:tr w:rsidR="00496A9C" w:rsidRPr="00910783" w:rsidTr="007C79E4">
        <w:trPr>
          <w:trHeight w:val="545"/>
          <w:jc w:val="center"/>
        </w:trPr>
        <w:tc>
          <w:tcPr>
            <w:tcW w:w="704" w:type="dxa"/>
            <w:vAlign w:val="center"/>
          </w:tcPr>
          <w:p w:rsidR="00496A9C" w:rsidRPr="00910783" w:rsidRDefault="00496A9C" w:rsidP="007C79E4">
            <w:pPr>
              <w:spacing w:after="200"/>
              <w:contextualSpacing/>
              <w:jc w:val="center"/>
              <w:rPr>
                <w:sz w:val="24"/>
                <w:szCs w:val="24"/>
                <w:lang w:val="lt-LT"/>
              </w:rPr>
            </w:pPr>
            <w:r>
              <w:rPr>
                <w:sz w:val="24"/>
                <w:szCs w:val="24"/>
                <w:lang w:val="lt-LT"/>
              </w:rPr>
              <w:t>9</w:t>
            </w:r>
            <w:r w:rsidRPr="00910783">
              <w:rPr>
                <w:sz w:val="24"/>
                <w:szCs w:val="24"/>
                <w:lang w:val="lt-LT"/>
              </w:rPr>
              <w:t>.</w:t>
            </w:r>
          </w:p>
        </w:tc>
        <w:tc>
          <w:tcPr>
            <w:tcW w:w="6980" w:type="dxa"/>
            <w:tcBorders>
              <w:top w:val="single" w:sz="4" w:space="0" w:color="auto"/>
              <w:left w:val="single" w:sz="4" w:space="0" w:color="auto"/>
              <w:bottom w:val="single" w:sz="4" w:space="0" w:color="auto"/>
              <w:right w:val="single" w:sz="4" w:space="0" w:color="auto"/>
            </w:tcBorders>
            <w:vAlign w:val="center"/>
          </w:tcPr>
          <w:p w:rsidR="00496A9C" w:rsidRPr="00532CA5" w:rsidRDefault="00104EEE" w:rsidP="007C79E4">
            <w:pPr>
              <w:pStyle w:val="Sraopastraipa"/>
              <w:tabs>
                <w:tab w:val="left" w:pos="1134"/>
                <w:tab w:val="left" w:pos="1276"/>
              </w:tabs>
              <w:autoSpaceDN/>
              <w:ind w:left="0"/>
              <w:jc w:val="both"/>
              <w:rPr>
                <w:bCs/>
                <w:sz w:val="24"/>
                <w:szCs w:val="24"/>
              </w:rPr>
            </w:pPr>
            <w:r>
              <w:rPr>
                <w:bCs/>
                <w:sz w:val="24"/>
                <w:szCs w:val="24"/>
              </w:rPr>
              <w:t>D</w:t>
            </w:r>
            <w:r w:rsidR="00496A9C">
              <w:rPr>
                <w:bCs/>
                <w:sz w:val="24"/>
                <w:szCs w:val="24"/>
              </w:rPr>
              <w:t>ovanų kortelėmis</w:t>
            </w:r>
            <w:r>
              <w:rPr>
                <w:bCs/>
                <w:sz w:val="24"/>
                <w:szCs w:val="24"/>
              </w:rPr>
              <w:t>/kuponais</w:t>
            </w:r>
            <w:r w:rsidR="00496A9C">
              <w:rPr>
                <w:bCs/>
                <w:sz w:val="24"/>
                <w:szCs w:val="24"/>
              </w:rPr>
              <w:t xml:space="preserve"> turi būti galima atsiskaityti </w:t>
            </w:r>
            <w:r>
              <w:rPr>
                <w:bCs/>
                <w:sz w:val="24"/>
                <w:szCs w:val="24"/>
              </w:rPr>
              <w:t>viso</w:t>
            </w:r>
            <w:r w:rsidR="00701DF5">
              <w:rPr>
                <w:bCs/>
                <w:sz w:val="24"/>
                <w:szCs w:val="24"/>
              </w:rPr>
              <w:t>se</w:t>
            </w:r>
            <w:r>
              <w:rPr>
                <w:bCs/>
                <w:sz w:val="24"/>
                <w:szCs w:val="24"/>
              </w:rPr>
              <w:t xml:space="preserve"> Lietuvo</w:t>
            </w:r>
            <w:r w:rsidR="00701DF5">
              <w:rPr>
                <w:bCs/>
                <w:sz w:val="24"/>
                <w:szCs w:val="24"/>
              </w:rPr>
              <w:t xml:space="preserve">s Respublikoje </w:t>
            </w:r>
            <w:r w:rsidR="00496A9C">
              <w:rPr>
                <w:bCs/>
                <w:sz w:val="24"/>
                <w:szCs w:val="24"/>
              </w:rPr>
              <w:t xml:space="preserve">esančiose </w:t>
            </w:r>
            <w:r w:rsidR="0040122B">
              <w:rPr>
                <w:bCs/>
                <w:sz w:val="24"/>
                <w:szCs w:val="24"/>
              </w:rPr>
              <w:t xml:space="preserve">tiekėjo </w:t>
            </w:r>
            <w:r w:rsidR="00701DF5">
              <w:rPr>
                <w:bCs/>
                <w:sz w:val="24"/>
                <w:szCs w:val="24"/>
              </w:rPr>
              <w:t>parduotuvėse</w:t>
            </w:r>
            <w:r>
              <w:rPr>
                <w:bCs/>
                <w:sz w:val="24"/>
                <w:szCs w:val="24"/>
              </w:rPr>
              <w:t>.</w:t>
            </w:r>
            <w:r w:rsidR="00496A9C">
              <w:rPr>
                <w:bCs/>
                <w:sz w:val="24"/>
                <w:szCs w:val="24"/>
              </w:rPr>
              <w:t xml:space="preserve"> </w:t>
            </w:r>
          </w:p>
        </w:tc>
        <w:tc>
          <w:tcPr>
            <w:tcW w:w="2234" w:type="dxa"/>
            <w:tcBorders>
              <w:top w:val="single" w:sz="4" w:space="0" w:color="auto"/>
              <w:left w:val="single" w:sz="4" w:space="0" w:color="auto"/>
              <w:bottom w:val="single" w:sz="4" w:space="0" w:color="auto"/>
              <w:right w:val="single" w:sz="4" w:space="0" w:color="auto"/>
            </w:tcBorders>
            <w:vAlign w:val="center"/>
          </w:tcPr>
          <w:p w:rsidR="00496A9C" w:rsidRPr="00622CF1" w:rsidRDefault="00496A9C" w:rsidP="007C79E4">
            <w:pPr>
              <w:ind w:right="-30"/>
              <w:jc w:val="center"/>
              <w:rPr>
                <w:bCs/>
                <w:sz w:val="24"/>
                <w:szCs w:val="24"/>
                <w:lang w:val="lt-LT"/>
              </w:rPr>
            </w:pPr>
            <w:r w:rsidRPr="00622CF1">
              <w:rPr>
                <w:sz w:val="24"/>
                <w:szCs w:val="24"/>
                <w:lang w:val="lt-LT"/>
              </w:rPr>
              <w:t>Atitinka / Neatitinka</w:t>
            </w:r>
          </w:p>
        </w:tc>
      </w:tr>
    </w:tbl>
    <w:p w:rsidR="00496A9C" w:rsidRPr="00910783" w:rsidRDefault="00496A9C" w:rsidP="00496A9C">
      <w:pPr>
        <w:pStyle w:val="Sraopastraipa"/>
        <w:spacing w:before="60" w:after="60"/>
        <w:ind w:left="0"/>
        <w:rPr>
          <w:b/>
          <w:bCs/>
          <w:sz w:val="24"/>
          <w:szCs w:val="24"/>
        </w:rPr>
      </w:pPr>
    </w:p>
    <w:p w:rsidR="00496A9C" w:rsidRPr="00910783" w:rsidRDefault="00496A9C" w:rsidP="00496A9C">
      <w:pPr>
        <w:pStyle w:val="Sraopastraipa"/>
        <w:spacing w:before="60" w:after="60"/>
        <w:ind w:left="0"/>
        <w:jc w:val="center"/>
        <w:rPr>
          <w:b/>
          <w:bCs/>
          <w:sz w:val="24"/>
          <w:szCs w:val="24"/>
        </w:rPr>
      </w:pPr>
      <w:r>
        <w:rPr>
          <w:b/>
          <w:bCs/>
          <w:sz w:val="24"/>
          <w:szCs w:val="24"/>
        </w:rPr>
        <w:t>5.</w:t>
      </w:r>
      <w:r w:rsidRPr="00910783">
        <w:rPr>
          <w:b/>
          <w:bCs/>
          <w:sz w:val="24"/>
          <w:szCs w:val="24"/>
        </w:rPr>
        <w:t xml:space="preserve"> SU PASIŪLYMU PATEIKIAMI DOKUMENTAI</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946"/>
        <w:gridCol w:w="2268"/>
      </w:tblGrid>
      <w:tr w:rsidR="00496A9C" w:rsidRPr="00910783" w:rsidTr="007C79E4">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96A9C" w:rsidRPr="00D103AF" w:rsidRDefault="00496A9C" w:rsidP="007C79E4">
            <w:pPr>
              <w:spacing w:before="60" w:after="60"/>
              <w:jc w:val="center"/>
              <w:rPr>
                <w:rFonts w:eastAsia="Calibri"/>
                <w:bCs/>
                <w:sz w:val="24"/>
                <w:szCs w:val="24"/>
                <w:lang w:val="lt-LT"/>
              </w:rPr>
            </w:pPr>
            <w:r w:rsidRPr="00D103AF">
              <w:rPr>
                <w:rFonts w:eastAsia="Calibri"/>
                <w:bCs/>
                <w:sz w:val="24"/>
                <w:szCs w:val="24"/>
                <w:lang w:val="lt-LT"/>
              </w:rPr>
              <w:t>Eil. Nr.</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496A9C" w:rsidRPr="00D103AF" w:rsidRDefault="00496A9C" w:rsidP="007C79E4">
            <w:pPr>
              <w:spacing w:before="60" w:after="60"/>
              <w:jc w:val="center"/>
              <w:rPr>
                <w:rFonts w:eastAsia="Calibri"/>
                <w:sz w:val="24"/>
                <w:szCs w:val="24"/>
                <w:lang w:val="lt-LT"/>
              </w:rPr>
            </w:pPr>
            <w:r w:rsidRPr="00D103AF">
              <w:rPr>
                <w:rFonts w:eastAsia="Calibri"/>
                <w:sz w:val="24"/>
                <w:szCs w:val="24"/>
                <w:lang w:val="lt-LT"/>
              </w:rPr>
              <w:t>Dokumento pavadinimas</w:t>
            </w:r>
          </w:p>
          <w:p w:rsidR="00496A9C" w:rsidRPr="00D103AF" w:rsidRDefault="00496A9C" w:rsidP="007C79E4">
            <w:pPr>
              <w:spacing w:before="60" w:after="60"/>
              <w:jc w:val="center"/>
              <w:rPr>
                <w:rFonts w:eastAsia="Calibri"/>
                <w:bCs/>
                <w:sz w:val="24"/>
                <w:szCs w:val="24"/>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96A9C" w:rsidRPr="00D103AF" w:rsidRDefault="00496A9C" w:rsidP="007C79E4">
            <w:pPr>
              <w:spacing w:before="60" w:after="60"/>
              <w:jc w:val="center"/>
              <w:rPr>
                <w:rFonts w:eastAsia="Calibri"/>
                <w:sz w:val="24"/>
                <w:szCs w:val="24"/>
                <w:lang w:val="lt-LT"/>
              </w:rPr>
            </w:pPr>
            <w:r w:rsidRPr="00D103AF">
              <w:rPr>
                <w:rFonts w:eastAsia="Calibri"/>
                <w:sz w:val="24"/>
                <w:szCs w:val="24"/>
                <w:lang w:val="lt-LT"/>
              </w:rPr>
              <w:t>Lapų skaičius</w:t>
            </w:r>
          </w:p>
        </w:tc>
      </w:tr>
      <w:tr w:rsidR="00496A9C" w:rsidRPr="00910783" w:rsidTr="007C79E4">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A9C" w:rsidRPr="00494190" w:rsidRDefault="00496A9C" w:rsidP="007C79E4">
            <w:pPr>
              <w:spacing w:before="60" w:after="60"/>
              <w:rPr>
                <w:rFonts w:eastAsia="Calibri"/>
                <w:bCs/>
                <w:sz w:val="24"/>
                <w:szCs w:val="24"/>
                <w:lang w:val="lt-LT"/>
              </w:rPr>
            </w:pPr>
            <w:r w:rsidRPr="00494190">
              <w:rPr>
                <w:rFonts w:eastAsia="Calibri"/>
                <w:bCs/>
                <w:sz w:val="24"/>
                <w:szCs w:val="24"/>
                <w:lang w:val="lt-LT"/>
              </w:rPr>
              <w:lastRenderedPageBreak/>
              <w:t xml:space="preserve">   1.</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496A9C" w:rsidRPr="00910783" w:rsidRDefault="00496A9C" w:rsidP="007C79E4">
            <w:pPr>
              <w:pStyle w:val="Standard1"/>
              <w:spacing w:before="60" w:after="60"/>
              <w:jc w:val="center"/>
              <w:rPr>
                <w:rFonts w:eastAsia="Calibri"/>
                <w:szCs w:val="24"/>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96A9C" w:rsidRPr="00910783" w:rsidRDefault="00496A9C" w:rsidP="007C79E4">
            <w:pPr>
              <w:pStyle w:val="Standard1"/>
              <w:spacing w:before="60" w:after="60"/>
              <w:jc w:val="both"/>
              <w:rPr>
                <w:rFonts w:eastAsia="Calibri"/>
                <w:szCs w:val="24"/>
                <w:lang w:val="lt-LT"/>
              </w:rPr>
            </w:pPr>
          </w:p>
        </w:tc>
      </w:tr>
      <w:tr w:rsidR="00496A9C" w:rsidRPr="00494190" w:rsidTr="007C79E4">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A9C" w:rsidRPr="00494190" w:rsidRDefault="00496A9C" w:rsidP="007C79E4">
            <w:pPr>
              <w:spacing w:before="60" w:after="60"/>
              <w:jc w:val="center"/>
              <w:rPr>
                <w:rFonts w:eastAsia="Calibri"/>
                <w:sz w:val="22"/>
                <w:szCs w:val="22"/>
                <w:lang w:val="lt-LT"/>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496A9C" w:rsidRPr="00494190" w:rsidRDefault="00496A9C" w:rsidP="007C79E4">
            <w:pPr>
              <w:pStyle w:val="Standard1"/>
              <w:spacing w:before="60" w:after="60"/>
              <w:jc w:val="both"/>
              <w:rPr>
                <w:rFonts w:eastAsia="Calibri"/>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96A9C" w:rsidRPr="00494190" w:rsidRDefault="00496A9C" w:rsidP="007C79E4">
            <w:pPr>
              <w:pStyle w:val="Standard1"/>
              <w:spacing w:before="60" w:after="60"/>
              <w:jc w:val="both"/>
              <w:rPr>
                <w:rFonts w:eastAsia="Calibri"/>
                <w:sz w:val="22"/>
                <w:szCs w:val="22"/>
                <w:lang w:val="lt-LT"/>
              </w:rPr>
            </w:pPr>
          </w:p>
        </w:tc>
      </w:tr>
    </w:tbl>
    <w:p w:rsidR="00496A9C" w:rsidRPr="005C612B" w:rsidRDefault="00496A9C" w:rsidP="00496A9C">
      <w:pPr>
        <w:rPr>
          <w:b/>
          <w:bCs/>
          <w:sz w:val="24"/>
          <w:szCs w:val="24"/>
        </w:rPr>
      </w:pPr>
    </w:p>
    <w:p w:rsidR="00496A9C" w:rsidRPr="005C612B" w:rsidRDefault="00496A9C" w:rsidP="00496A9C">
      <w:pPr>
        <w:pStyle w:val="Sraopastraipa"/>
        <w:numPr>
          <w:ilvl w:val="0"/>
          <w:numId w:val="2"/>
        </w:numPr>
        <w:jc w:val="center"/>
        <w:rPr>
          <w:b/>
          <w:bCs/>
          <w:sz w:val="24"/>
          <w:szCs w:val="24"/>
        </w:rPr>
      </w:pPr>
      <w:r w:rsidRPr="005C612B">
        <w:rPr>
          <w:b/>
          <w:bCs/>
          <w:sz w:val="24"/>
          <w:szCs w:val="24"/>
        </w:rPr>
        <w:t>PASIŪLYME PATEIKTA KONFIDENCIALI INFORMACIJA</w:t>
      </w:r>
    </w:p>
    <w:p w:rsidR="00496A9C" w:rsidRPr="005C612B" w:rsidRDefault="00496A9C" w:rsidP="00496A9C">
      <w:pPr>
        <w:jc w:val="both"/>
        <w:rPr>
          <w:sz w:val="24"/>
          <w:szCs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268"/>
      </w:tblGrid>
      <w:tr w:rsidR="00496A9C" w:rsidRPr="00D93F09" w:rsidTr="007C79E4">
        <w:trPr>
          <w:trHeight w:val="992"/>
        </w:trPr>
        <w:tc>
          <w:tcPr>
            <w:tcW w:w="709" w:type="dxa"/>
            <w:tcBorders>
              <w:top w:val="single" w:sz="4" w:space="0" w:color="auto"/>
              <w:left w:val="single" w:sz="4" w:space="0" w:color="auto"/>
              <w:bottom w:val="single" w:sz="4" w:space="0" w:color="auto"/>
              <w:right w:val="single" w:sz="4" w:space="0" w:color="auto"/>
            </w:tcBorders>
            <w:vAlign w:val="center"/>
          </w:tcPr>
          <w:p w:rsidR="00496A9C" w:rsidRPr="00D103AF" w:rsidRDefault="00496A9C" w:rsidP="007C79E4">
            <w:pPr>
              <w:rPr>
                <w:bCs/>
                <w:sz w:val="24"/>
                <w:szCs w:val="24"/>
              </w:rPr>
            </w:pPr>
            <w:proofErr w:type="spellStart"/>
            <w:r w:rsidRPr="00D103AF">
              <w:rPr>
                <w:bCs/>
                <w:sz w:val="24"/>
                <w:szCs w:val="24"/>
              </w:rPr>
              <w:t>Eil.Nr</w:t>
            </w:r>
            <w:proofErr w:type="spellEnd"/>
            <w:r w:rsidRPr="00D103AF">
              <w:rPr>
                <w:bCs/>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rsidR="00496A9C" w:rsidRPr="00D103AF" w:rsidRDefault="00496A9C" w:rsidP="007C79E4">
            <w:pPr>
              <w:rPr>
                <w:bCs/>
                <w:sz w:val="24"/>
                <w:szCs w:val="24"/>
              </w:rPr>
            </w:pPr>
          </w:p>
          <w:p w:rsidR="00496A9C" w:rsidRPr="00D103AF" w:rsidRDefault="00496A9C" w:rsidP="007C79E4">
            <w:pPr>
              <w:rPr>
                <w:bCs/>
                <w:sz w:val="24"/>
                <w:szCs w:val="24"/>
              </w:rPr>
            </w:pPr>
            <w:proofErr w:type="spellStart"/>
            <w:r w:rsidRPr="00D103AF">
              <w:rPr>
                <w:bCs/>
                <w:sz w:val="24"/>
                <w:szCs w:val="24"/>
              </w:rPr>
              <w:t>Pateikto</w:t>
            </w:r>
            <w:proofErr w:type="spellEnd"/>
            <w:r w:rsidRPr="00D103AF">
              <w:rPr>
                <w:bCs/>
                <w:sz w:val="24"/>
                <w:szCs w:val="24"/>
              </w:rPr>
              <w:t xml:space="preserve"> </w:t>
            </w:r>
            <w:proofErr w:type="spellStart"/>
            <w:r w:rsidRPr="00D103AF">
              <w:rPr>
                <w:bCs/>
                <w:sz w:val="24"/>
                <w:szCs w:val="24"/>
              </w:rPr>
              <w:t>dokumento</w:t>
            </w:r>
            <w:proofErr w:type="spellEnd"/>
            <w:r w:rsidR="00B055A4">
              <w:rPr>
                <w:bCs/>
                <w:sz w:val="24"/>
                <w:szCs w:val="24"/>
                <w:lang w:val="lt-LT"/>
              </w:rPr>
              <w:t xml:space="preserve"> </w:t>
            </w:r>
            <w:r w:rsidR="006714EB">
              <w:rPr>
                <w:bCs/>
                <w:sz w:val="24"/>
                <w:szCs w:val="24"/>
                <w:lang w:val="lt-LT"/>
              </w:rPr>
              <w:t>„</w:t>
            </w:r>
            <w:proofErr w:type="spellStart"/>
            <w:r w:rsidRPr="00D103AF">
              <w:rPr>
                <w:bCs/>
                <w:sz w:val="24"/>
                <w:szCs w:val="24"/>
              </w:rPr>
              <w:t>Konfidencialu</w:t>
            </w:r>
            <w:proofErr w:type="spellEnd"/>
            <w:r w:rsidRPr="00D103AF">
              <w:rPr>
                <w:bCs/>
                <w:sz w:val="24"/>
                <w:szCs w:val="24"/>
              </w:rPr>
              <w:t xml:space="preserve">“ </w:t>
            </w:r>
            <w:proofErr w:type="spellStart"/>
            <w:r w:rsidRPr="00D103AF">
              <w:rPr>
                <w:bCs/>
                <w:sz w:val="24"/>
                <w:szCs w:val="24"/>
              </w:rPr>
              <w:t>pavadinimas</w:t>
            </w:r>
            <w:proofErr w:type="spellEnd"/>
          </w:p>
          <w:p w:rsidR="00496A9C" w:rsidRPr="00D103AF" w:rsidRDefault="00496A9C" w:rsidP="007C79E4">
            <w:pPr>
              <w:rPr>
                <w:b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96A9C" w:rsidRPr="00D103AF" w:rsidRDefault="005A1CE1" w:rsidP="007C79E4">
            <w:pPr>
              <w:rPr>
                <w:bCs/>
                <w:sz w:val="24"/>
                <w:szCs w:val="24"/>
                <w:lang w:val="lt-LT"/>
              </w:rPr>
            </w:pPr>
            <w:r w:rsidRPr="00D103AF">
              <w:rPr>
                <w:bCs/>
                <w:sz w:val="24"/>
                <w:szCs w:val="24"/>
                <w:lang w:val="lt-LT"/>
              </w:rPr>
              <w:t>Lapų skaičius</w:t>
            </w:r>
          </w:p>
        </w:tc>
      </w:tr>
      <w:tr w:rsidR="00496A9C" w:rsidRPr="00D93F09" w:rsidTr="007C79E4">
        <w:tc>
          <w:tcPr>
            <w:tcW w:w="709" w:type="dxa"/>
            <w:tcBorders>
              <w:top w:val="single" w:sz="4" w:space="0" w:color="auto"/>
              <w:left w:val="single" w:sz="4" w:space="0" w:color="auto"/>
              <w:bottom w:val="single" w:sz="4" w:space="0" w:color="auto"/>
              <w:right w:val="single" w:sz="4" w:space="0" w:color="auto"/>
            </w:tcBorders>
          </w:tcPr>
          <w:p w:rsidR="00496A9C" w:rsidRPr="00494190" w:rsidRDefault="00496A9C" w:rsidP="007C79E4">
            <w:pPr>
              <w:jc w:val="center"/>
              <w:rPr>
                <w:sz w:val="24"/>
                <w:szCs w:val="24"/>
                <w:lang w:val="lt-LT"/>
              </w:rPr>
            </w:pPr>
            <w:r>
              <w:rPr>
                <w:sz w:val="24"/>
                <w:szCs w:val="24"/>
                <w:lang w:val="lt-LT"/>
              </w:rPr>
              <w:t>1.</w:t>
            </w:r>
          </w:p>
        </w:tc>
        <w:tc>
          <w:tcPr>
            <w:tcW w:w="6946" w:type="dxa"/>
            <w:tcBorders>
              <w:top w:val="single" w:sz="4" w:space="0" w:color="auto"/>
              <w:left w:val="single" w:sz="4" w:space="0" w:color="auto"/>
              <w:bottom w:val="single" w:sz="4" w:space="0" w:color="auto"/>
              <w:right w:val="single" w:sz="4" w:space="0" w:color="auto"/>
            </w:tcBorders>
          </w:tcPr>
          <w:p w:rsidR="00496A9C" w:rsidRPr="00D93F09" w:rsidRDefault="00496A9C" w:rsidP="007C79E4">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496A9C" w:rsidRPr="00D93F09" w:rsidRDefault="00496A9C" w:rsidP="007C79E4">
            <w:pPr>
              <w:jc w:val="both"/>
              <w:rPr>
                <w:sz w:val="24"/>
                <w:szCs w:val="24"/>
              </w:rPr>
            </w:pPr>
          </w:p>
        </w:tc>
      </w:tr>
      <w:tr w:rsidR="00496A9C" w:rsidRPr="00D93F09" w:rsidTr="007C79E4">
        <w:tc>
          <w:tcPr>
            <w:tcW w:w="709" w:type="dxa"/>
            <w:tcBorders>
              <w:top w:val="single" w:sz="4" w:space="0" w:color="auto"/>
              <w:left w:val="single" w:sz="4" w:space="0" w:color="auto"/>
              <w:bottom w:val="single" w:sz="4" w:space="0" w:color="auto"/>
              <w:right w:val="single" w:sz="4" w:space="0" w:color="auto"/>
            </w:tcBorders>
          </w:tcPr>
          <w:p w:rsidR="00496A9C" w:rsidRPr="00D93F09" w:rsidRDefault="00496A9C" w:rsidP="007C79E4">
            <w:pPr>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rsidR="00496A9C" w:rsidRPr="00D93F09" w:rsidRDefault="00496A9C" w:rsidP="007C79E4">
            <w:pPr>
              <w:pStyle w:val="Antrats"/>
              <w:tabs>
                <w:tab w:val="left" w:pos="1296"/>
              </w:tabs>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496A9C" w:rsidRPr="00D93F09" w:rsidRDefault="00496A9C" w:rsidP="007C79E4">
            <w:pPr>
              <w:pStyle w:val="Antrats"/>
              <w:tabs>
                <w:tab w:val="left" w:pos="1296"/>
              </w:tabs>
              <w:rPr>
                <w:sz w:val="24"/>
                <w:szCs w:val="24"/>
              </w:rPr>
            </w:pPr>
          </w:p>
        </w:tc>
      </w:tr>
    </w:tbl>
    <w:p w:rsidR="00496A9C" w:rsidRPr="00D93F09" w:rsidRDefault="00496A9C" w:rsidP="00496A9C">
      <w:pPr>
        <w:jc w:val="both"/>
        <w:rPr>
          <w:bCs/>
          <w:sz w:val="24"/>
          <w:szCs w:val="24"/>
        </w:rPr>
      </w:pPr>
      <w:proofErr w:type="spellStart"/>
      <w:r w:rsidRPr="00D93F09">
        <w:rPr>
          <w:bCs/>
          <w:sz w:val="24"/>
          <w:szCs w:val="24"/>
        </w:rPr>
        <w:t>Pildyti</w:t>
      </w:r>
      <w:proofErr w:type="spellEnd"/>
      <w:r w:rsidRPr="00D93F09">
        <w:rPr>
          <w:bCs/>
          <w:sz w:val="24"/>
          <w:szCs w:val="24"/>
        </w:rPr>
        <w:t xml:space="preserve"> </w:t>
      </w:r>
      <w:proofErr w:type="spellStart"/>
      <w:r w:rsidRPr="00D93F09">
        <w:rPr>
          <w:bCs/>
          <w:sz w:val="24"/>
          <w:szCs w:val="24"/>
        </w:rPr>
        <w:t>tuomet</w:t>
      </w:r>
      <w:proofErr w:type="spellEnd"/>
      <w:r w:rsidRPr="00D93F09">
        <w:rPr>
          <w:bCs/>
          <w:sz w:val="24"/>
          <w:szCs w:val="24"/>
        </w:rPr>
        <w:t xml:space="preserve">, </w:t>
      </w:r>
      <w:proofErr w:type="spellStart"/>
      <w:r w:rsidRPr="00D93F09">
        <w:rPr>
          <w:bCs/>
          <w:sz w:val="24"/>
          <w:szCs w:val="24"/>
        </w:rPr>
        <w:t>jei</w:t>
      </w:r>
      <w:proofErr w:type="spellEnd"/>
      <w:r w:rsidRPr="00D93F09">
        <w:rPr>
          <w:bCs/>
          <w:sz w:val="24"/>
          <w:szCs w:val="24"/>
        </w:rPr>
        <w:t xml:space="preserve"> </w:t>
      </w:r>
      <w:proofErr w:type="spellStart"/>
      <w:r w:rsidRPr="00D93F09">
        <w:rPr>
          <w:bCs/>
          <w:sz w:val="24"/>
          <w:szCs w:val="24"/>
        </w:rPr>
        <w:t>bus</w:t>
      </w:r>
      <w:proofErr w:type="spellEnd"/>
      <w:r w:rsidRPr="00D93F09">
        <w:rPr>
          <w:bCs/>
          <w:sz w:val="24"/>
          <w:szCs w:val="24"/>
        </w:rPr>
        <w:t xml:space="preserve"> </w:t>
      </w:r>
      <w:proofErr w:type="spellStart"/>
      <w:r w:rsidRPr="00D93F09">
        <w:rPr>
          <w:bCs/>
          <w:sz w:val="24"/>
          <w:szCs w:val="24"/>
        </w:rPr>
        <w:t>pateikta</w:t>
      </w:r>
      <w:proofErr w:type="spellEnd"/>
      <w:r w:rsidRPr="00D93F09">
        <w:rPr>
          <w:bCs/>
          <w:sz w:val="24"/>
          <w:szCs w:val="24"/>
        </w:rPr>
        <w:t xml:space="preserve"> </w:t>
      </w:r>
      <w:proofErr w:type="spellStart"/>
      <w:r w:rsidRPr="00D93F09">
        <w:rPr>
          <w:bCs/>
          <w:sz w:val="24"/>
          <w:szCs w:val="24"/>
        </w:rPr>
        <w:t>konfidenciali</w:t>
      </w:r>
      <w:proofErr w:type="spellEnd"/>
      <w:r w:rsidRPr="00D93F09">
        <w:rPr>
          <w:bCs/>
          <w:sz w:val="24"/>
          <w:szCs w:val="24"/>
        </w:rPr>
        <w:t xml:space="preserve"> </w:t>
      </w:r>
      <w:proofErr w:type="spellStart"/>
      <w:r w:rsidRPr="00D93F09">
        <w:rPr>
          <w:bCs/>
          <w:sz w:val="24"/>
          <w:szCs w:val="24"/>
        </w:rPr>
        <w:t>informacija</w:t>
      </w:r>
      <w:proofErr w:type="spellEnd"/>
      <w:r w:rsidRPr="00D93F09">
        <w:rPr>
          <w:bCs/>
          <w:sz w:val="24"/>
          <w:szCs w:val="24"/>
        </w:rPr>
        <w:t xml:space="preserve">. </w:t>
      </w:r>
      <w:proofErr w:type="spellStart"/>
      <w:r w:rsidRPr="00D93F09">
        <w:rPr>
          <w:bCs/>
          <w:sz w:val="24"/>
          <w:szCs w:val="24"/>
        </w:rPr>
        <w:t>Tiekėjas</w:t>
      </w:r>
      <w:proofErr w:type="spellEnd"/>
      <w:r w:rsidRPr="00D93F09">
        <w:rPr>
          <w:bCs/>
          <w:sz w:val="24"/>
          <w:szCs w:val="24"/>
        </w:rPr>
        <w:t xml:space="preserve"> </w:t>
      </w:r>
      <w:proofErr w:type="spellStart"/>
      <w:r w:rsidRPr="00D93F09">
        <w:rPr>
          <w:bCs/>
          <w:sz w:val="24"/>
          <w:szCs w:val="24"/>
        </w:rPr>
        <w:t>negali</w:t>
      </w:r>
      <w:proofErr w:type="spellEnd"/>
      <w:r w:rsidRPr="00D93F09">
        <w:rPr>
          <w:bCs/>
          <w:sz w:val="24"/>
          <w:szCs w:val="24"/>
        </w:rPr>
        <w:t xml:space="preserve"> </w:t>
      </w:r>
      <w:proofErr w:type="spellStart"/>
      <w:r w:rsidRPr="00D93F09">
        <w:rPr>
          <w:bCs/>
          <w:sz w:val="24"/>
          <w:szCs w:val="24"/>
        </w:rPr>
        <w:t>nurodyti</w:t>
      </w:r>
      <w:proofErr w:type="spellEnd"/>
      <w:r w:rsidRPr="00D93F09">
        <w:rPr>
          <w:bCs/>
          <w:sz w:val="24"/>
          <w:szCs w:val="24"/>
        </w:rPr>
        <w:t xml:space="preserve">, </w:t>
      </w:r>
      <w:proofErr w:type="spellStart"/>
      <w:r w:rsidRPr="00D93F09">
        <w:rPr>
          <w:bCs/>
          <w:sz w:val="24"/>
          <w:szCs w:val="24"/>
        </w:rPr>
        <w:t>kad</w:t>
      </w:r>
      <w:proofErr w:type="spellEnd"/>
      <w:r w:rsidRPr="00D93F09">
        <w:rPr>
          <w:bCs/>
          <w:sz w:val="24"/>
          <w:szCs w:val="24"/>
        </w:rPr>
        <w:t xml:space="preserve"> </w:t>
      </w:r>
      <w:proofErr w:type="spellStart"/>
      <w:r w:rsidRPr="00D93F09">
        <w:rPr>
          <w:bCs/>
          <w:sz w:val="24"/>
          <w:szCs w:val="24"/>
        </w:rPr>
        <w:t>konfidenciali</w:t>
      </w:r>
      <w:proofErr w:type="spellEnd"/>
      <w:r w:rsidRPr="00D93F09">
        <w:rPr>
          <w:bCs/>
          <w:sz w:val="24"/>
          <w:szCs w:val="24"/>
        </w:rPr>
        <w:t xml:space="preserve"> </w:t>
      </w:r>
      <w:proofErr w:type="spellStart"/>
      <w:r w:rsidRPr="00D93F09">
        <w:rPr>
          <w:bCs/>
          <w:sz w:val="24"/>
          <w:szCs w:val="24"/>
        </w:rPr>
        <w:t>yra</w:t>
      </w:r>
      <w:proofErr w:type="spellEnd"/>
      <w:r w:rsidRPr="00D93F09">
        <w:rPr>
          <w:bCs/>
          <w:sz w:val="24"/>
          <w:szCs w:val="24"/>
        </w:rPr>
        <w:t xml:space="preserve"> </w:t>
      </w:r>
      <w:proofErr w:type="spellStart"/>
      <w:r w:rsidRPr="00D93F09">
        <w:rPr>
          <w:bCs/>
          <w:sz w:val="24"/>
          <w:szCs w:val="24"/>
        </w:rPr>
        <w:t>pasiūlymo</w:t>
      </w:r>
      <w:proofErr w:type="spellEnd"/>
      <w:r w:rsidRPr="00D93F09">
        <w:rPr>
          <w:bCs/>
          <w:sz w:val="24"/>
          <w:szCs w:val="24"/>
        </w:rPr>
        <w:t xml:space="preserve"> </w:t>
      </w:r>
      <w:proofErr w:type="spellStart"/>
      <w:r w:rsidRPr="00D93F09">
        <w:rPr>
          <w:bCs/>
          <w:sz w:val="24"/>
          <w:szCs w:val="24"/>
        </w:rPr>
        <w:t>kaina</w:t>
      </w:r>
      <w:proofErr w:type="spellEnd"/>
      <w:r w:rsidRPr="00D93F09">
        <w:rPr>
          <w:bCs/>
          <w:sz w:val="24"/>
          <w:szCs w:val="24"/>
        </w:rPr>
        <w:t xml:space="preserve"> </w:t>
      </w:r>
      <w:proofErr w:type="spellStart"/>
      <w:r w:rsidRPr="00D93F09">
        <w:rPr>
          <w:bCs/>
          <w:sz w:val="24"/>
          <w:szCs w:val="24"/>
        </w:rPr>
        <w:t>arba</w:t>
      </w:r>
      <w:proofErr w:type="spellEnd"/>
      <w:r w:rsidRPr="00D93F09">
        <w:rPr>
          <w:bCs/>
          <w:sz w:val="24"/>
          <w:szCs w:val="24"/>
        </w:rPr>
        <w:t xml:space="preserve">, </w:t>
      </w:r>
      <w:proofErr w:type="spellStart"/>
      <w:r w:rsidRPr="00D93F09">
        <w:rPr>
          <w:bCs/>
          <w:sz w:val="24"/>
          <w:szCs w:val="24"/>
        </w:rPr>
        <w:t>kad</w:t>
      </w:r>
      <w:proofErr w:type="spellEnd"/>
      <w:r w:rsidRPr="00D93F09">
        <w:rPr>
          <w:bCs/>
          <w:sz w:val="24"/>
          <w:szCs w:val="24"/>
        </w:rPr>
        <w:t xml:space="preserve"> </w:t>
      </w:r>
      <w:proofErr w:type="spellStart"/>
      <w:r w:rsidRPr="00D93F09">
        <w:rPr>
          <w:bCs/>
          <w:sz w:val="24"/>
          <w:szCs w:val="24"/>
        </w:rPr>
        <w:t>visas</w:t>
      </w:r>
      <w:proofErr w:type="spellEnd"/>
      <w:r w:rsidRPr="00D93F09">
        <w:rPr>
          <w:bCs/>
          <w:sz w:val="24"/>
          <w:szCs w:val="24"/>
        </w:rPr>
        <w:t xml:space="preserve"> </w:t>
      </w:r>
      <w:proofErr w:type="spellStart"/>
      <w:r w:rsidRPr="00D93F09">
        <w:rPr>
          <w:bCs/>
          <w:sz w:val="24"/>
          <w:szCs w:val="24"/>
        </w:rPr>
        <w:t>pasiūlymas</w:t>
      </w:r>
      <w:proofErr w:type="spellEnd"/>
      <w:r w:rsidRPr="00D93F09">
        <w:rPr>
          <w:bCs/>
          <w:sz w:val="24"/>
          <w:szCs w:val="24"/>
        </w:rPr>
        <w:t xml:space="preserve"> </w:t>
      </w:r>
      <w:proofErr w:type="spellStart"/>
      <w:r w:rsidRPr="00D93F09">
        <w:rPr>
          <w:bCs/>
          <w:sz w:val="24"/>
          <w:szCs w:val="24"/>
        </w:rPr>
        <w:t>yra</w:t>
      </w:r>
      <w:proofErr w:type="spellEnd"/>
      <w:r w:rsidRPr="00D93F09">
        <w:rPr>
          <w:bCs/>
          <w:sz w:val="24"/>
          <w:szCs w:val="24"/>
        </w:rPr>
        <w:t xml:space="preserve"> </w:t>
      </w:r>
      <w:proofErr w:type="spellStart"/>
      <w:r w:rsidRPr="00D93F09">
        <w:rPr>
          <w:bCs/>
          <w:sz w:val="24"/>
          <w:szCs w:val="24"/>
        </w:rPr>
        <w:t>konfidencialus</w:t>
      </w:r>
      <w:proofErr w:type="spellEnd"/>
      <w:r w:rsidRPr="00D93F09">
        <w:rPr>
          <w:bCs/>
          <w:sz w:val="24"/>
          <w:szCs w:val="24"/>
        </w:rPr>
        <w:t xml:space="preserve">. </w:t>
      </w:r>
    </w:p>
    <w:p w:rsidR="00496A9C" w:rsidRDefault="00496A9C" w:rsidP="00496A9C">
      <w:pPr>
        <w:jc w:val="both"/>
        <w:rPr>
          <w:bCs/>
          <w:sz w:val="24"/>
          <w:szCs w:val="24"/>
        </w:rPr>
      </w:pPr>
      <w:proofErr w:type="spellStart"/>
      <w:r w:rsidRPr="00D93F09">
        <w:rPr>
          <w:bCs/>
          <w:sz w:val="24"/>
          <w:szCs w:val="24"/>
        </w:rPr>
        <w:t>Pildydamas</w:t>
      </w:r>
      <w:proofErr w:type="spellEnd"/>
      <w:r w:rsidRPr="00D93F09">
        <w:rPr>
          <w:bCs/>
          <w:sz w:val="24"/>
          <w:szCs w:val="24"/>
        </w:rPr>
        <w:t xml:space="preserve"> </w:t>
      </w:r>
      <w:proofErr w:type="spellStart"/>
      <w:r w:rsidRPr="00D93F09">
        <w:rPr>
          <w:bCs/>
          <w:sz w:val="24"/>
          <w:szCs w:val="24"/>
        </w:rPr>
        <w:t>šią</w:t>
      </w:r>
      <w:proofErr w:type="spellEnd"/>
      <w:r w:rsidRPr="00D93F09">
        <w:rPr>
          <w:bCs/>
          <w:sz w:val="24"/>
          <w:szCs w:val="24"/>
        </w:rPr>
        <w:t xml:space="preserve"> </w:t>
      </w:r>
      <w:proofErr w:type="spellStart"/>
      <w:r w:rsidRPr="00D93F09">
        <w:rPr>
          <w:bCs/>
          <w:sz w:val="24"/>
          <w:szCs w:val="24"/>
        </w:rPr>
        <w:t>formą</w:t>
      </w:r>
      <w:proofErr w:type="spellEnd"/>
      <w:r w:rsidRPr="00D93F09">
        <w:rPr>
          <w:bCs/>
          <w:sz w:val="24"/>
          <w:szCs w:val="24"/>
        </w:rPr>
        <w:t xml:space="preserve"> </w:t>
      </w:r>
      <w:proofErr w:type="spellStart"/>
      <w:r w:rsidRPr="00D93F09">
        <w:rPr>
          <w:bCs/>
          <w:sz w:val="24"/>
          <w:szCs w:val="24"/>
        </w:rPr>
        <w:t>tiekėjas</w:t>
      </w:r>
      <w:proofErr w:type="spellEnd"/>
      <w:r w:rsidRPr="00D93F09">
        <w:rPr>
          <w:bCs/>
          <w:sz w:val="24"/>
          <w:szCs w:val="24"/>
        </w:rPr>
        <w:t xml:space="preserve"> </w:t>
      </w:r>
      <w:proofErr w:type="spellStart"/>
      <w:r w:rsidRPr="00D93F09">
        <w:rPr>
          <w:bCs/>
          <w:sz w:val="24"/>
          <w:szCs w:val="24"/>
        </w:rPr>
        <w:t>turi</w:t>
      </w:r>
      <w:proofErr w:type="spellEnd"/>
      <w:r w:rsidRPr="00D93F09">
        <w:rPr>
          <w:bCs/>
          <w:sz w:val="24"/>
          <w:szCs w:val="24"/>
        </w:rPr>
        <w:t xml:space="preserve"> </w:t>
      </w:r>
      <w:proofErr w:type="spellStart"/>
      <w:r w:rsidRPr="00D93F09">
        <w:rPr>
          <w:bCs/>
          <w:sz w:val="24"/>
          <w:szCs w:val="24"/>
        </w:rPr>
        <w:t>pateikti</w:t>
      </w:r>
      <w:proofErr w:type="spellEnd"/>
      <w:r w:rsidRPr="00D93F09">
        <w:rPr>
          <w:bCs/>
          <w:sz w:val="24"/>
          <w:szCs w:val="24"/>
        </w:rPr>
        <w:t xml:space="preserve"> </w:t>
      </w:r>
      <w:proofErr w:type="spellStart"/>
      <w:r w:rsidRPr="00D93F09">
        <w:rPr>
          <w:bCs/>
          <w:sz w:val="24"/>
          <w:szCs w:val="24"/>
        </w:rPr>
        <w:t>visą</w:t>
      </w:r>
      <w:proofErr w:type="spellEnd"/>
      <w:r w:rsidRPr="00D93F09">
        <w:rPr>
          <w:bCs/>
          <w:sz w:val="24"/>
          <w:szCs w:val="24"/>
        </w:rPr>
        <w:t xml:space="preserve"> </w:t>
      </w:r>
      <w:proofErr w:type="spellStart"/>
      <w:r w:rsidRPr="00D93F09">
        <w:rPr>
          <w:bCs/>
          <w:sz w:val="24"/>
          <w:szCs w:val="24"/>
        </w:rPr>
        <w:t>aukščiau</w:t>
      </w:r>
      <w:proofErr w:type="spellEnd"/>
      <w:r w:rsidRPr="00D93F09">
        <w:rPr>
          <w:bCs/>
          <w:sz w:val="24"/>
          <w:szCs w:val="24"/>
        </w:rPr>
        <w:t xml:space="preserve"> </w:t>
      </w:r>
      <w:proofErr w:type="spellStart"/>
      <w:r w:rsidRPr="00D93F09">
        <w:rPr>
          <w:bCs/>
          <w:sz w:val="24"/>
          <w:szCs w:val="24"/>
        </w:rPr>
        <w:t>prašomą</w:t>
      </w:r>
      <w:proofErr w:type="spellEnd"/>
      <w:r w:rsidRPr="00D93F09">
        <w:rPr>
          <w:bCs/>
          <w:sz w:val="24"/>
          <w:szCs w:val="24"/>
        </w:rPr>
        <w:t xml:space="preserve"> </w:t>
      </w:r>
      <w:proofErr w:type="spellStart"/>
      <w:r w:rsidRPr="00D93F09">
        <w:rPr>
          <w:bCs/>
          <w:sz w:val="24"/>
          <w:szCs w:val="24"/>
        </w:rPr>
        <w:t>informaciją</w:t>
      </w:r>
      <w:proofErr w:type="spellEnd"/>
      <w:r w:rsidRPr="00D93F09">
        <w:rPr>
          <w:bCs/>
          <w:sz w:val="24"/>
          <w:szCs w:val="24"/>
        </w:rPr>
        <w:t xml:space="preserve">. </w:t>
      </w:r>
    </w:p>
    <w:p w:rsidR="00496A9C" w:rsidRDefault="00496A9C" w:rsidP="00496A9C">
      <w:pPr>
        <w:ind w:firstLine="1260"/>
        <w:jc w:val="both"/>
        <w:rPr>
          <w:bCs/>
          <w:sz w:val="24"/>
          <w:szCs w:val="24"/>
        </w:rPr>
      </w:pPr>
    </w:p>
    <w:p w:rsidR="00496A9C" w:rsidRPr="00D93F09" w:rsidRDefault="00496A9C" w:rsidP="00496A9C">
      <w:pPr>
        <w:ind w:firstLine="1260"/>
        <w:jc w:val="both"/>
        <w:rPr>
          <w:bCs/>
          <w:sz w:val="24"/>
          <w:szCs w:val="24"/>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496A9C" w:rsidRPr="00D93F09" w:rsidTr="007C79E4">
        <w:trPr>
          <w:trHeight w:val="285"/>
        </w:trPr>
        <w:tc>
          <w:tcPr>
            <w:tcW w:w="3284" w:type="dxa"/>
            <w:tcBorders>
              <w:top w:val="nil"/>
              <w:left w:val="nil"/>
              <w:bottom w:val="single" w:sz="4" w:space="0" w:color="auto"/>
              <w:right w:val="nil"/>
            </w:tcBorders>
          </w:tcPr>
          <w:p w:rsidR="00496A9C" w:rsidRPr="00D93F09" w:rsidRDefault="00496A9C" w:rsidP="007C79E4">
            <w:pPr>
              <w:ind w:right="-1"/>
              <w:rPr>
                <w:sz w:val="24"/>
                <w:szCs w:val="24"/>
              </w:rPr>
            </w:pPr>
          </w:p>
        </w:tc>
        <w:tc>
          <w:tcPr>
            <w:tcW w:w="604" w:type="dxa"/>
          </w:tcPr>
          <w:p w:rsidR="00496A9C" w:rsidRPr="00D93F09" w:rsidRDefault="00496A9C" w:rsidP="007C79E4">
            <w:pPr>
              <w:ind w:right="-1"/>
              <w:rPr>
                <w:sz w:val="24"/>
                <w:szCs w:val="24"/>
              </w:rPr>
            </w:pPr>
          </w:p>
        </w:tc>
        <w:tc>
          <w:tcPr>
            <w:tcW w:w="1980" w:type="dxa"/>
            <w:tcBorders>
              <w:top w:val="nil"/>
              <w:left w:val="nil"/>
              <w:bottom w:val="single" w:sz="4" w:space="0" w:color="auto"/>
              <w:right w:val="nil"/>
            </w:tcBorders>
          </w:tcPr>
          <w:p w:rsidR="00496A9C" w:rsidRPr="00D93F09" w:rsidRDefault="00496A9C" w:rsidP="007C79E4">
            <w:pPr>
              <w:ind w:right="-1"/>
              <w:rPr>
                <w:sz w:val="24"/>
                <w:szCs w:val="24"/>
              </w:rPr>
            </w:pPr>
          </w:p>
        </w:tc>
        <w:tc>
          <w:tcPr>
            <w:tcW w:w="701" w:type="dxa"/>
          </w:tcPr>
          <w:p w:rsidR="00496A9C" w:rsidRPr="00D93F09" w:rsidRDefault="00496A9C" w:rsidP="007C79E4">
            <w:pPr>
              <w:ind w:right="-1"/>
              <w:rPr>
                <w:sz w:val="24"/>
                <w:szCs w:val="24"/>
              </w:rPr>
            </w:pPr>
          </w:p>
        </w:tc>
        <w:tc>
          <w:tcPr>
            <w:tcW w:w="2611" w:type="dxa"/>
            <w:tcBorders>
              <w:top w:val="nil"/>
              <w:left w:val="nil"/>
              <w:bottom w:val="single" w:sz="4" w:space="0" w:color="auto"/>
              <w:right w:val="nil"/>
            </w:tcBorders>
          </w:tcPr>
          <w:p w:rsidR="00496A9C" w:rsidRPr="00D93F09" w:rsidRDefault="00496A9C" w:rsidP="007C79E4">
            <w:pPr>
              <w:ind w:right="-1"/>
              <w:jc w:val="right"/>
              <w:rPr>
                <w:sz w:val="24"/>
                <w:szCs w:val="24"/>
              </w:rPr>
            </w:pPr>
          </w:p>
        </w:tc>
        <w:tc>
          <w:tcPr>
            <w:tcW w:w="468" w:type="dxa"/>
          </w:tcPr>
          <w:p w:rsidR="00496A9C" w:rsidRPr="00D93F09" w:rsidRDefault="00496A9C" w:rsidP="007C79E4">
            <w:pPr>
              <w:ind w:right="-1"/>
              <w:jc w:val="right"/>
              <w:rPr>
                <w:sz w:val="24"/>
                <w:szCs w:val="24"/>
              </w:rPr>
            </w:pPr>
          </w:p>
        </w:tc>
      </w:tr>
      <w:tr w:rsidR="00496A9C" w:rsidRPr="00D93F09" w:rsidTr="007C79E4">
        <w:trPr>
          <w:trHeight w:val="186"/>
        </w:trPr>
        <w:tc>
          <w:tcPr>
            <w:tcW w:w="3284" w:type="dxa"/>
            <w:tcBorders>
              <w:top w:val="single" w:sz="4" w:space="0" w:color="auto"/>
              <w:left w:val="nil"/>
              <w:bottom w:val="nil"/>
              <w:right w:val="nil"/>
            </w:tcBorders>
          </w:tcPr>
          <w:p w:rsidR="00496A9C" w:rsidRPr="00D93F09" w:rsidRDefault="00496A9C" w:rsidP="007C79E4">
            <w:pPr>
              <w:pStyle w:val="BodyText2"/>
              <w:ind w:firstLine="0"/>
              <w:rPr>
                <w:rFonts w:ascii="Times New Roman" w:hAnsi="Times New Roman"/>
                <w:position w:val="6"/>
                <w:sz w:val="24"/>
                <w:szCs w:val="24"/>
                <w:lang w:val="lt-LT"/>
              </w:rPr>
            </w:pPr>
            <w:r w:rsidRPr="00D93F09">
              <w:rPr>
                <w:rFonts w:ascii="Times New Roman" w:hAnsi="Times New Roman"/>
                <w:position w:val="6"/>
                <w:sz w:val="24"/>
                <w:szCs w:val="24"/>
                <w:lang w:val="lt-LT"/>
              </w:rPr>
              <w:t>(Tiekėjo arba jo įgalioto asmens pareigų pavadinimas)</w:t>
            </w:r>
          </w:p>
        </w:tc>
        <w:tc>
          <w:tcPr>
            <w:tcW w:w="604" w:type="dxa"/>
          </w:tcPr>
          <w:p w:rsidR="00496A9C" w:rsidRPr="00D93F09" w:rsidRDefault="00496A9C" w:rsidP="007C79E4">
            <w:pPr>
              <w:ind w:right="-1"/>
              <w:rPr>
                <w:sz w:val="24"/>
                <w:szCs w:val="24"/>
              </w:rPr>
            </w:pPr>
          </w:p>
        </w:tc>
        <w:tc>
          <w:tcPr>
            <w:tcW w:w="1980" w:type="dxa"/>
            <w:tcBorders>
              <w:top w:val="single" w:sz="4" w:space="0" w:color="auto"/>
              <w:left w:val="nil"/>
              <w:bottom w:val="nil"/>
              <w:right w:val="nil"/>
            </w:tcBorders>
          </w:tcPr>
          <w:p w:rsidR="00496A9C" w:rsidRPr="00D93F09" w:rsidRDefault="00496A9C" w:rsidP="007C79E4">
            <w:pPr>
              <w:ind w:right="-1"/>
              <w:rPr>
                <w:sz w:val="24"/>
                <w:szCs w:val="24"/>
              </w:rPr>
            </w:pPr>
            <w:r w:rsidRPr="00D93F09">
              <w:rPr>
                <w:position w:val="6"/>
                <w:sz w:val="24"/>
                <w:szCs w:val="24"/>
              </w:rPr>
              <w:t>(</w:t>
            </w:r>
            <w:proofErr w:type="spellStart"/>
            <w:r w:rsidRPr="00D93F09">
              <w:rPr>
                <w:position w:val="6"/>
                <w:sz w:val="24"/>
                <w:szCs w:val="24"/>
              </w:rPr>
              <w:t>Parašas</w:t>
            </w:r>
            <w:proofErr w:type="spellEnd"/>
            <w:r w:rsidRPr="00D93F09">
              <w:rPr>
                <w:position w:val="6"/>
                <w:sz w:val="24"/>
                <w:szCs w:val="24"/>
              </w:rPr>
              <w:t>)</w:t>
            </w:r>
            <w:r w:rsidRPr="00D93F09">
              <w:rPr>
                <w:i/>
                <w:sz w:val="24"/>
                <w:szCs w:val="24"/>
              </w:rPr>
              <w:t xml:space="preserve"> </w:t>
            </w:r>
          </w:p>
        </w:tc>
        <w:tc>
          <w:tcPr>
            <w:tcW w:w="701" w:type="dxa"/>
          </w:tcPr>
          <w:p w:rsidR="00496A9C" w:rsidRPr="00D93F09" w:rsidRDefault="00496A9C" w:rsidP="007C79E4">
            <w:pPr>
              <w:ind w:right="-1"/>
              <w:rPr>
                <w:sz w:val="24"/>
                <w:szCs w:val="24"/>
              </w:rPr>
            </w:pPr>
          </w:p>
        </w:tc>
        <w:tc>
          <w:tcPr>
            <w:tcW w:w="2611" w:type="dxa"/>
            <w:tcBorders>
              <w:top w:val="single" w:sz="4" w:space="0" w:color="auto"/>
              <w:left w:val="nil"/>
              <w:bottom w:val="nil"/>
              <w:right w:val="nil"/>
            </w:tcBorders>
          </w:tcPr>
          <w:p w:rsidR="00496A9C" w:rsidRPr="00D93F09" w:rsidRDefault="00496A9C" w:rsidP="007C79E4">
            <w:pPr>
              <w:ind w:right="-1"/>
              <w:rPr>
                <w:sz w:val="24"/>
                <w:szCs w:val="24"/>
              </w:rPr>
            </w:pPr>
            <w:r w:rsidRPr="00D93F09">
              <w:rPr>
                <w:position w:val="6"/>
                <w:sz w:val="24"/>
                <w:szCs w:val="24"/>
              </w:rPr>
              <w:t>(</w:t>
            </w:r>
            <w:proofErr w:type="spellStart"/>
            <w:r w:rsidRPr="00D93F09">
              <w:rPr>
                <w:position w:val="6"/>
                <w:sz w:val="24"/>
                <w:szCs w:val="24"/>
              </w:rPr>
              <w:t>Vardas</w:t>
            </w:r>
            <w:proofErr w:type="spellEnd"/>
            <w:r w:rsidRPr="00D93F09">
              <w:rPr>
                <w:position w:val="6"/>
                <w:sz w:val="24"/>
                <w:szCs w:val="24"/>
              </w:rPr>
              <w:t xml:space="preserve"> </w:t>
            </w:r>
            <w:proofErr w:type="spellStart"/>
            <w:r w:rsidRPr="00D93F09">
              <w:rPr>
                <w:position w:val="6"/>
                <w:sz w:val="24"/>
                <w:szCs w:val="24"/>
              </w:rPr>
              <w:t>ir</w:t>
            </w:r>
            <w:proofErr w:type="spellEnd"/>
            <w:r w:rsidRPr="00D93F09">
              <w:rPr>
                <w:position w:val="6"/>
                <w:sz w:val="24"/>
                <w:szCs w:val="24"/>
              </w:rPr>
              <w:t xml:space="preserve"> </w:t>
            </w:r>
            <w:proofErr w:type="spellStart"/>
            <w:r w:rsidRPr="00D93F09">
              <w:rPr>
                <w:position w:val="6"/>
                <w:sz w:val="24"/>
                <w:szCs w:val="24"/>
              </w:rPr>
              <w:t>pavardė</w:t>
            </w:r>
            <w:proofErr w:type="spellEnd"/>
            <w:r w:rsidRPr="00D93F09">
              <w:rPr>
                <w:position w:val="6"/>
                <w:sz w:val="24"/>
                <w:szCs w:val="24"/>
              </w:rPr>
              <w:t>)</w:t>
            </w:r>
            <w:r w:rsidRPr="00D93F09">
              <w:rPr>
                <w:i/>
                <w:sz w:val="24"/>
                <w:szCs w:val="24"/>
              </w:rPr>
              <w:t xml:space="preserve"> </w:t>
            </w:r>
          </w:p>
        </w:tc>
        <w:tc>
          <w:tcPr>
            <w:tcW w:w="468" w:type="dxa"/>
          </w:tcPr>
          <w:p w:rsidR="00496A9C" w:rsidRPr="00D93F09" w:rsidRDefault="00496A9C" w:rsidP="007C79E4">
            <w:pPr>
              <w:ind w:right="-1"/>
              <w:rPr>
                <w:sz w:val="24"/>
                <w:szCs w:val="24"/>
              </w:rPr>
            </w:pPr>
          </w:p>
        </w:tc>
      </w:tr>
    </w:tbl>
    <w:p w:rsidR="00496A9C" w:rsidRPr="00D93F09" w:rsidRDefault="00496A9C" w:rsidP="00496A9C">
      <w:pPr>
        <w:jc w:val="both"/>
        <w:rPr>
          <w:sz w:val="24"/>
          <w:szCs w:val="24"/>
        </w:rPr>
      </w:pPr>
    </w:p>
    <w:p w:rsidR="00496A9C" w:rsidRPr="00910783" w:rsidRDefault="00496A9C" w:rsidP="00496A9C">
      <w:pPr>
        <w:pStyle w:val="Sraopastraipa"/>
        <w:spacing w:before="60" w:after="60"/>
        <w:ind w:left="0"/>
        <w:jc w:val="center"/>
        <w:rPr>
          <w:b/>
          <w:bCs/>
          <w:sz w:val="24"/>
          <w:szCs w:val="24"/>
        </w:rPr>
      </w:pPr>
    </w:p>
    <w:p w:rsidR="00496A9C" w:rsidRDefault="00496A9C" w:rsidP="00496A9C">
      <w:pPr>
        <w:pStyle w:val="Sraopastraipa"/>
        <w:tabs>
          <w:tab w:val="left" w:pos="1418"/>
          <w:tab w:val="left" w:pos="1560"/>
          <w:tab w:val="left" w:pos="1701"/>
        </w:tabs>
        <w:autoSpaceDN/>
        <w:ind w:left="7938"/>
        <w:rPr>
          <w:iCs/>
          <w:sz w:val="24"/>
          <w:szCs w:val="24"/>
        </w:rPr>
      </w:pPr>
    </w:p>
    <w:p w:rsidR="00496A9C" w:rsidRDefault="00496A9C" w:rsidP="00496A9C">
      <w:pPr>
        <w:pStyle w:val="Sraopastraipa"/>
        <w:tabs>
          <w:tab w:val="left" w:pos="1418"/>
          <w:tab w:val="left" w:pos="1560"/>
          <w:tab w:val="left" w:pos="1701"/>
        </w:tabs>
        <w:autoSpaceDN/>
        <w:ind w:left="7938"/>
        <w:rPr>
          <w:iCs/>
          <w:sz w:val="24"/>
          <w:szCs w:val="24"/>
        </w:rPr>
      </w:pPr>
    </w:p>
    <w:p w:rsidR="00496A9C" w:rsidRDefault="00496A9C" w:rsidP="00496A9C">
      <w:pPr>
        <w:pStyle w:val="Sraopastraipa"/>
        <w:tabs>
          <w:tab w:val="left" w:pos="1418"/>
          <w:tab w:val="left" w:pos="1560"/>
          <w:tab w:val="left" w:pos="1701"/>
        </w:tabs>
        <w:autoSpaceDN/>
        <w:ind w:left="7938"/>
        <w:rPr>
          <w:iCs/>
          <w:sz w:val="24"/>
          <w:szCs w:val="24"/>
        </w:rPr>
      </w:pPr>
    </w:p>
    <w:p w:rsidR="009C140E" w:rsidRDefault="009C140E"/>
    <w:sectPr w:rsidR="009C140E" w:rsidSect="002827CF">
      <w:headerReference w:type="default" r:id="rId7"/>
      <w:pgSz w:w="11906" w:h="16838"/>
      <w:pgMar w:top="851"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D93" w:rsidRDefault="00B54D93">
      <w:r>
        <w:separator/>
      </w:r>
    </w:p>
  </w:endnote>
  <w:endnote w:type="continuationSeparator" w:id="0">
    <w:p w:rsidR="00B54D93" w:rsidRDefault="00B54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D93" w:rsidRDefault="00B54D93">
      <w:r>
        <w:separator/>
      </w:r>
    </w:p>
  </w:footnote>
  <w:footnote w:type="continuationSeparator" w:id="0">
    <w:p w:rsidR="00B54D93" w:rsidRDefault="00B54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427587"/>
      <w:docPartObj>
        <w:docPartGallery w:val="Page Numbers (Top of Page)"/>
        <w:docPartUnique/>
      </w:docPartObj>
    </w:sdtPr>
    <w:sdtEndPr>
      <w:rPr>
        <w:sz w:val="24"/>
      </w:rPr>
    </w:sdtEndPr>
    <w:sdtContent>
      <w:p w:rsidR="0011662C" w:rsidRPr="00396606" w:rsidRDefault="00496A9C">
        <w:pPr>
          <w:pStyle w:val="Antrats"/>
          <w:jc w:val="center"/>
          <w:rPr>
            <w:sz w:val="24"/>
          </w:rPr>
        </w:pPr>
        <w:r w:rsidRPr="00396606">
          <w:rPr>
            <w:sz w:val="24"/>
          </w:rPr>
          <w:fldChar w:fldCharType="begin"/>
        </w:r>
        <w:r w:rsidRPr="00396606">
          <w:rPr>
            <w:sz w:val="24"/>
          </w:rPr>
          <w:instrText>PAGE   \* MERGEFORMAT</w:instrText>
        </w:r>
        <w:r w:rsidRPr="00396606">
          <w:rPr>
            <w:sz w:val="24"/>
          </w:rPr>
          <w:fldChar w:fldCharType="separate"/>
        </w:r>
        <w:r w:rsidR="0016033D" w:rsidRPr="0016033D">
          <w:rPr>
            <w:noProof/>
            <w:sz w:val="24"/>
            <w:lang w:val="lt-LT"/>
          </w:rPr>
          <w:t>2</w:t>
        </w:r>
        <w:r w:rsidRPr="00396606">
          <w:rPr>
            <w:noProof/>
            <w:sz w:val="24"/>
            <w:lang w:val="lt-LT"/>
          </w:rPr>
          <w:fldChar w:fldCharType="end"/>
        </w:r>
      </w:p>
    </w:sdtContent>
  </w:sdt>
  <w:p w:rsidR="0011662C" w:rsidRDefault="00B54D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333D2"/>
    <w:multiLevelType w:val="hybridMultilevel"/>
    <w:tmpl w:val="C04A4A0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1F12B5"/>
    <w:multiLevelType w:val="hybridMultilevel"/>
    <w:tmpl w:val="54408174"/>
    <w:lvl w:ilvl="0" w:tplc="02A85744">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E9E733D"/>
    <w:multiLevelType w:val="multilevel"/>
    <w:tmpl w:val="F298421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E6C4BA6"/>
    <w:multiLevelType w:val="hybridMultilevel"/>
    <w:tmpl w:val="D226777E"/>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9C"/>
    <w:rsid w:val="000059FD"/>
    <w:rsid w:val="00036675"/>
    <w:rsid w:val="00104EEE"/>
    <w:rsid w:val="00156877"/>
    <w:rsid w:val="0016033D"/>
    <w:rsid w:val="00162D06"/>
    <w:rsid w:val="0017152E"/>
    <w:rsid w:val="001872AB"/>
    <w:rsid w:val="002827CF"/>
    <w:rsid w:val="002B12DD"/>
    <w:rsid w:val="002B2E7E"/>
    <w:rsid w:val="002B4EE1"/>
    <w:rsid w:val="002C7A5A"/>
    <w:rsid w:val="003F656F"/>
    <w:rsid w:val="0040122B"/>
    <w:rsid w:val="00407980"/>
    <w:rsid w:val="00495074"/>
    <w:rsid w:val="00496A9C"/>
    <w:rsid w:val="004D56B4"/>
    <w:rsid w:val="004D7B84"/>
    <w:rsid w:val="005A1CE1"/>
    <w:rsid w:val="00622CF1"/>
    <w:rsid w:val="006714EB"/>
    <w:rsid w:val="006F68D3"/>
    <w:rsid w:val="00701DF5"/>
    <w:rsid w:val="00847FE3"/>
    <w:rsid w:val="008A735F"/>
    <w:rsid w:val="008E6725"/>
    <w:rsid w:val="009C140E"/>
    <w:rsid w:val="00A43935"/>
    <w:rsid w:val="00A90F55"/>
    <w:rsid w:val="00B055A4"/>
    <w:rsid w:val="00B54D93"/>
    <w:rsid w:val="00C064F9"/>
    <w:rsid w:val="00C91FCB"/>
    <w:rsid w:val="00D103AF"/>
    <w:rsid w:val="00D340DB"/>
    <w:rsid w:val="00D5193D"/>
    <w:rsid w:val="00DD5008"/>
    <w:rsid w:val="00E70DA5"/>
    <w:rsid w:val="00EE15CB"/>
    <w:rsid w:val="00F34205"/>
    <w:rsid w:val="00FB4F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1CFA2"/>
  <w15:docId w15:val="{EB22B53D-8DD2-44EC-8CAD-2AF84940A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96A9C"/>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Viršutinis kolontitulas Diagrama, Diagrama1 Diagrama"/>
    <w:basedOn w:val="prastasis"/>
    <w:link w:val="AntratsDiagrama"/>
    <w:unhideWhenUsed/>
    <w:rsid w:val="00496A9C"/>
    <w:pPr>
      <w:tabs>
        <w:tab w:val="center" w:pos="4819"/>
        <w:tab w:val="right" w:pos="9638"/>
      </w:tabs>
    </w:pPr>
  </w:style>
  <w:style w:type="character" w:customStyle="1" w:styleId="AntratsDiagrama">
    <w:name w:val="Antraštės Diagrama"/>
    <w:aliases w:val=" Diagrama2 Diagrama,Diagrama2 Diagrama,Viršutinis kolontitulas Diagrama Diagrama, Diagrama1 Diagrama Diagrama"/>
    <w:basedOn w:val="Numatytasispastraiposriftas"/>
    <w:link w:val="Antrats"/>
    <w:rsid w:val="00496A9C"/>
    <w:rPr>
      <w:rFonts w:ascii="Times New Roman" w:eastAsia="Times New Roman" w:hAnsi="Times New Roman" w:cs="Times New Roman"/>
      <w:sz w:val="20"/>
      <w:szCs w:val="20"/>
      <w:lang w:val="ru-RU"/>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Lentele"/>
    <w:basedOn w:val="prastasis"/>
    <w:link w:val="SraopastraipaDiagrama"/>
    <w:qFormat/>
    <w:rsid w:val="00496A9C"/>
    <w:pPr>
      <w:widowControl w:val="0"/>
      <w:autoSpaceDE w:val="0"/>
      <w:autoSpaceDN w:val="0"/>
      <w:adjustRightInd w:val="0"/>
      <w:ind w:left="720"/>
      <w:contextualSpacing/>
    </w:pPr>
    <w:rPr>
      <w:lang w:val="lt-LT" w:eastAsia="lt-L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qFormat/>
    <w:rsid w:val="00496A9C"/>
    <w:rPr>
      <w:rFonts w:ascii="Times New Roman" w:eastAsia="Times New Roman" w:hAnsi="Times New Roman" w:cs="Times New Roman"/>
      <w:sz w:val="20"/>
      <w:szCs w:val="20"/>
      <w:lang w:eastAsia="lt-LT"/>
    </w:rPr>
  </w:style>
  <w:style w:type="paragraph" w:styleId="Paantrat">
    <w:name w:val="Subtitle"/>
    <w:basedOn w:val="prastasis"/>
    <w:next w:val="prastasis"/>
    <w:link w:val="PaantratDiagrama"/>
    <w:uiPriority w:val="99"/>
    <w:qFormat/>
    <w:rsid w:val="00496A9C"/>
    <w:pPr>
      <w:spacing w:after="60" w:line="259" w:lineRule="auto"/>
      <w:jc w:val="center"/>
      <w:outlineLvl w:val="1"/>
    </w:pPr>
    <w:rPr>
      <w:rFonts w:ascii="Calibri Light" w:hAnsi="Calibri Light"/>
      <w:sz w:val="24"/>
      <w:szCs w:val="24"/>
      <w:lang w:val="lt-LT"/>
    </w:rPr>
  </w:style>
  <w:style w:type="character" w:customStyle="1" w:styleId="SubtitleChar">
    <w:name w:val="Subtitle Char"/>
    <w:basedOn w:val="Numatytasispastraiposriftas"/>
    <w:uiPriority w:val="11"/>
    <w:rsid w:val="00496A9C"/>
    <w:rPr>
      <w:rFonts w:eastAsiaTheme="minorEastAsia"/>
      <w:color w:val="5A5A5A" w:themeColor="text1" w:themeTint="A5"/>
      <w:spacing w:val="15"/>
      <w:lang w:val="ru-RU"/>
    </w:rPr>
  </w:style>
  <w:style w:type="character" w:customStyle="1" w:styleId="PaantratDiagrama">
    <w:name w:val="Paantraštė Diagrama"/>
    <w:link w:val="Paantrat"/>
    <w:uiPriority w:val="99"/>
    <w:rsid w:val="00496A9C"/>
    <w:rPr>
      <w:rFonts w:ascii="Calibri Light" w:eastAsia="Times New Roman" w:hAnsi="Calibri Light" w:cs="Times New Roman"/>
      <w:sz w:val="24"/>
      <w:szCs w:val="24"/>
    </w:rPr>
  </w:style>
  <w:style w:type="paragraph" w:customStyle="1" w:styleId="Standard1">
    <w:name w:val="Standard1"/>
    <w:uiPriority w:val="99"/>
    <w:rsid w:val="00496A9C"/>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Betarp">
    <w:name w:val="No Spacing"/>
    <w:uiPriority w:val="1"/>
    <w:qFormat/>
    <w:rsid w:val="00496A9C"/>
    <w:pPr>
      <w:spacing w:after="0" w:line="240" w:lineRule="auto"/>
    </w:pPr>
    <w:rPr>
      <w:rFonts w:ascii="Times New Roman" w:eastAsia="Times New Roman" w:hAnsi="Times New Roman" w:cs="Times New Roman"/>
      <w:sz w:val="24"/>
      <w:szCs w:val="20"/>
    </w:rPr>
  </w:style>
  <w:style w:type="paragraph" w:customStyle="1" w:styleId="BodyText2">
    <w:name w:val="Body Text2"/>
    <w:rsid w:val="00496A9C"/>
    <w:pPr>
      <w:snapToGri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2778</Words>
  <Characters>1584</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dc:creator>
  <cp:lastModifiedBy>Aušra Bozienė</cp:lastModifiedBy>
  <cp:revision>29</cp:revision>
  <dcterms:created xsi:type="dcterms:W3CDTF">2022-12-08T08:31:00Z</dcterms:created>
  <dcterms:modified xsi:type="dcterms:W3CDTF">2024-12-05T13:56:00Z</dcterms:modified>
</cp:coreProperties>
</file>