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FAA" w:rsidRPr="00A502D6" w:rsidRDefault="006737D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502D6">
        <w:rPr>
          <w:rFonts w:ascii="Times New Roman" w:hAnsi="Times New Roman" w:cs="Times New Roman"/>
          <w:sz w:val="24"/>
          <w:szCs w:val="24"/>
          <w:lang w:val="lt-LT"/>
        </w:rPr>
        <w:t>Remonto darbų 2025-02-10 žiniaraščio ST-29 tikslinimas:</w:t>
      </w:r>
    </w:p>
    <w:p w:rsidR="006737DB" w:rsidRDefault="006737DB">
      <w:pPr>
        <w:rPr>
          <w:lang w:val="lt-LT"/>
        </w:rPr>
      </w:pPr>
    </w:p>
    <w:p w:rsidR="006737DB" w:rsidRPr="00A502D6" w:rsidRDefault="006737D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502D6">
        <w:rPr>
          <w:rFonts w:ascii="Times New Roman" w:hAnsi="Times New Roman" w:cs="Times New Roman"/>
          <w:sz w:val="24"/>
          <w:szCs w:val="24"/>
          <w:lang w:val="lt-LT"/>
        </w:rPr>
        <w:t>1.Taisomas žiniaraščio 2 skyrius „Durų remontas“ naikinant 5 eilutę „Durų apvadų montavimas, kai apvadai aliuminio profilių“.</w:t>
      </w:r>
    </w:p>
    <w:p w:rsidR="006737DB" w:rsidRPr="00A502D6" w:rsidRDefault="006737D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502D6">
        <w:rPr>
          <w:rFonts w:ascii="Times New Roman" w:hAnsi="Times New Roman" w:cs="Times New Roman"/>
          <w:sz w:val="24"/>
          <w:szCs w:val="24"/>
          <w:lang w:val="lt-LT"/>
        </w:rPr>
        <w:t>2.Taisoma žiniaraščio priedas „Techninė specifikacija“ naikinant TS-6 eilutę.</w:t>
      </w:r>
    </w:p>
    <w:p w:rsidR="006737DB" w:rsidRPr="00A502D6" w:rsidRDefault="00A502D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Taisoma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DKŽ 5 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skyriaus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"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Sienų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remontas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" antra 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eilutė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"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Metalinių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apsauginių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grotų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montavimas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kai 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pagrindas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mūras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". 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Patikslintas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kiekis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27</w:t>
      </w:r>
      <w:proofErr w:type="gram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,8</w:t>
      </w:r>
      <w:proofErr w:type="gram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kv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 m. (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vietoje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22</w:t>
      </w:r>
      <w:proofErr w:type="gram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,60</w:t>
      </w:r>
      <w:proofErr w:type="gram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kv.m</w:t>
      </w:r>
      <w:proofErr w:type="spellEnd"/>
      <w:r w:rsidRPr="00A502D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.)</w:t>
      </w:r>
      <w:r w:rsidRPr="00A502D6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A502D6">
        <w:rPr>
          <w:rFonts w:ascii="Times New Roman" w:hAnsi="Times New Roman" w:cs="Times New Roman"/>
          <w:color w:val="00241A"/>
          <w:sz w:val="24"/>
          <w:szCs w:val="24"/>
        </w:rPr>
        <w:br/>
      </w:r>
      <w:bookmarkStart w:id="0" w:name="_GoBack"/>
      <w:bookmarkEnd w:id="0"/>
    </w:p>
    <w:p w:rsidR="006737DB" w:rsidRPr="00A502D6" w:rsidRDefault="006737DB" w:rsidP="006737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502D6">
        <w:rPr>
          <w:rFonts w:ascii="Times New Roman" w:hAnsi="Times New Roman" w:cs="Times New Roman"/>
          <w:sz w:val="24"/>
          <w:szCs w:val="24"/>
          <w:lang w:val="lt-LT"/>
        </w:rPr>
        <w:t>Pagarbiai</w:t>
      </w:r>
    </w:p>
    <w:p w:rsidR="006737DB" w:rsidRPr="00A502D6" w:rsidRDefault="006737DB" w:rsidP="006737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502D6">
        <w:rPr>
          <w:rFonts w:ascii="Times New Roman" w:hAnsi="Times New Roman" w:cs="Times New Roman"/>
          <w:sz w:val="24"/>
          <w:szCs w:val="24"/>
          <w:lang w:val="lt-LT"/>
        </w:rPr>
        <w:t>Pirkimo organizatorė</w:t>
      </w:r>
    </w:p>
    <w:p w:rsidR="006737DB" w:rsidRPr="00A502D6" w:rsidRDefault="006737DB" w:rsidP="006737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502D6">
        <w:rPr>
          <w:rFonts w:ascii="Times New Roman" w:hAnsi="Times New Roman" w:cs="Times New Roman"/>
          <w:sz w:val="24"/>
          <w:szCs w:val="24"/>
          <w:lang w:val="lt-LT"/>
        </w:rPr>
        <w:t xml:space="preserve">Sandra </w:t>
      </w:r>
      <w:proofErr w:type="spellStart"/>
      <w:r w:rsidRPr="00A502D6">
        <w:rPr>
          <w:rFonts w:ascii="Times New Roman" w:hAnsi="Times New Roman" w:cs="Times New Roman"/>
          <w:sz w:val="24"/>
          <w:szCs w:val="24"/>
          <w:lang w:val="lt-LT"/>
        </w:rPr>
        <w:t>Sveikatienė</w:t>
      </w:r>
      <w:proofErr w:type="spellEnd"/>
    </w:p>
    <w:sectPr w:rsidR="006737DB" w:rsidRPr="00A502D6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DB"/>
    <w:rsid w:val="003A4FAA"/>
    <w:rsid w:val="006737DB"/>
    <w:rsid w:val="00A5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E64B"/>
  <w15:chartTrackingRefBased/>
  <w15:docId w15:val="{484B0E35-05CC-4558-BF5D-F4E27D7C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Sveikatiene</dc:creator>
  <cp:keywords/>
  <dc:description/>
  <cp:lastModifiedBy>Sandra Sveikatiene</cp:lastModifiedBy>
  <cp:revision>2</cp:revision>
  <dcterms:created xsi:type="dcterms:W3CDTF">2025-05-22T11:57:00Z</dcterms:created>
  <dcterms:modified xsi:type="dcterms:W3CDTF">2025-05-22T12:32:00Z</dcterms:modified>
</cp:coreProperties>
</file>