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D679" w14:textId="77777777" w:rsidR="005D19C5" w:rsidRPr="00841CE2" w:rsidRDefault="005D19C5" w:rsidP="005D19C5">
      <w:pPr>
        <w:pStyle w:val="Textbody"/>
        <w:ind w:left="284"/>
        <w:jc w:val="center"/>
        <w:rPr>
          <w:rFonts w:hint="eastAsia"/>
          <w:lang w:val="lt-LT"/>
        </w:rPr>
      </w:pPr>
      <w:r>
        <w:rPr>
          <w:noProof/>
          <w:lang w:val="lt-LT" w:eastAsia="lt-LT" w:bidi="ar-SA"/>
          <w14:ligatures w14:val="standardContextual"/>
        </w:rPr>
        <w:drawing>
          <wp:inline distT="0" distB="0" distL="0" distR="0" wp14:anchorId="6A9839A3" wp14:editId="66AC2CEA">
            <wp:extent cx="1018652" cy="421589"/>
            <wp:effectExtent l="0" t="0" r="0" b="0"/>
            <wp:docPr id="209516619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166193" name="Paveikslėlis 20951661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29" cy="46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BAC9C" w14:textId="77777777" w:rsidR="005D19C5" w:rsidRPr="00841CE2" w:rsidRDefault="005D19C5" w:rsidP="005D19C5">
      <w:pPr>
        <w:pStyle w:val="Textbody"/>
        <w:rPr>
          <w:rFonts w:ascii="Times New Roman" w:hAnsi="Times New Roman"/>
          <w:color w:val="000000"/>
          <w:lang w:val="lt-LT"/>
        </w:rPr>
      </w:pPr>
    </w:p>
    <w:p w14:paraId="7899AF8A" w14:textId="77777777" w:rsidR="005D19C5" w:rsidRPr="00841CE2" w:rsidRDefault="005D19C5" w:rsidP="005D19C5">
      <w:pPr>
        <w:pStyle w:val="Textbody"/>
        <w:spacing w:line="360" w:lineRule="auto"/>
        <w:jc w:val="center"/>
        <w:rPr>
          <w:rFonts w:ascii="Times New Roman" w:hAnsi="Times New Roman"/>
          <w:b/>
          <w:bCs/>
          <w:color w:val="000000"/>
          <w:lang w:val="lt-LT"/>
        </w:rPr>
      </w:pPr>
      <w:r w:rsidRPr="00841CE2">
        <w:rPr>
          <w:rFonts w:ascii="Times New Roman" w:hAnsi="Times New Roman"/>
          <w:b/>
          <w:bCs/>
          <w:color w:val="000000"/>
          <w:lang w:val="lt-LT"/>
        </w:rPr>
        <w:t xml:space="preserve">VIEŠOJI ĮSTAIGA NAUJOSIOS AKMENĖS LIGONINĖ-SVEIKATOS CENTRAS </w:t>
      </w:r>
    </w:p>
    <w:p w14:paraId="3AF03D4A" w14:textId="77777777" w:rsidR="005D19C5" w:rsidRPr="00841CE2" w:rsidRDefault="005D19C5" w:rsidP="005D19C5">
      <w:pPr>
        <w:pStyle w:val="Textbody"/>
        <w:spacing w:line="240" w:lineRule="auto"/>
        <w:jc w:val="center"/>
        <w:rPr>
          <w:rFonts w:hint="eastAsia"/>
          <w:lang w:val="lt-LT"/>
        </w:rPr>
      </w:pPr>
      <w:r w:rsidRPr="00841CE2">
        <w:rPr>
          <w:rFonts w:ascii="Cambria" w:hAnsi="Cambria" w:cs="Cambria"/>
          <w:color w:val="000000"/>
          <w:sz w:val="20"/>
          <w:szCs w:val="20"/>
          <w:lang w:val="lt-LT"/>
        </w:rPr>
        <w:t>Ž</w:t>
      </w:r>
      <w:r w:rsidRPr="00841CE2">
        <w:rPr>
          <w:rFonts w:ascii="Times New Roman" w:hAnsi="Times New Roman"/>
          <w:color w:val="000000"/>
          <w:sz w:val="20"/>
          <w:szCs w:val="20"/>
          <w:lang w:val="lt-LT"/>
        </w:rPr>
        <w:t>emaitijos g. 6, Naujoji Akmenė, LT-85138 Akmenės r.</w:t>
      </w:r>
    </w:p>
    <w:p w14:paraId="2D6C18F9" w14:textId="77777777" w:rsidR="005D19C5" w:rsidRPr="00841CE2" w:rsidRDefault="005D19C5" w:rsidP="005D19C5">
      <w:pPr>
        <w:pStyle w:val="Textbody"/>
        <w:spacing w:line="240" w:lineRule="auto"/>
        <w:jc w:val="center"/>
        <w:rPr>
          <w:rFonts w:hint="eastAsia"/>
          <w:lang w:val="lt-LT"/>
        </w:rPr>
      </w:pPr>
      <w:r w:rsidRPr="00841CE2">
        <w:rPr>
          <w:rFonts w:ascii="Times New Roman" w:hAnsi="Times New Roman"/>
          <w:color w:val="000000"/>
          <w:sz w:val="20"/>
          <w:szCs w:val="20"/>
          <w:lang w:val="lt-LT"/>
        </w:rPr>
        <w:t xml:space="preserve">mob. (+370 603) 65416, el. paštas: </w:t>
      </w:r>
      <w:hyperlink r:id="rId6" w:history="1">
        <w:r w:rsidRPr="00841CE2">
          <w:rPr>
            <w:rStyle w:val="Hipersaitas"/>
            <w:rFonts w:ascii="Times New Roman" w:hAnsi="Times New Roman"/>
            <w:sz w:val="20"/>
            <w:szCs w:val="20"/>
            <w:lang w:val="lt-LT"/>
          </w:rPr>
          <w:t>akmene@nal.lt</w:t>
        </w:r>
      </w:hyperlink>
      <w:r w:rsidRPr="00841CE2">
        <w:rPr>
          <w:rFonts w:ascii="Times New Roman" w:hAnsi="Times New Roman"/>
          <w:color w:val="000000"/>
          <w:sz w:val="20"/>
          <w:szCs w:val="20"/>
          <w:lang w:val="lt-LT"/>
        </w:rPr>
        <w:t xml:space="preserve">   </w:t>
      </w:r>
    </w:p>
    <w:p w14:paraId="2706E12D" w14:textId="77777777" w:rsidR="005D19C5" w:rsidRPr="003C6E72" w:rsidRDefault="005D19C5" w:rsidP="005D19C5">
      <w:pPr>
        <w:pStyle w:val="Textbody"/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/>
          <w:color w:val="000000"/>
          <w:sz w:val="20"/>
          <w:szCs w:val="20"/>
          <w:lang w:val="lt-LT"/>
        </w:rPr>
      </w:pPr>
      <w:r w:rsidRPr="00841CE2">
        <w:rPr>
          <w:rFonts w:ascii="Times New Roman" w:hAnsi="Times New Roman"/>
          <w:color w:val="000000"/>
          <w:sz w:val="20"/>
          <w:szCs w:val="20"/>
          <w:lang w:val="lt-LT"/>
        </w:rPr>
        <w:t xml:space="preserve">Duomenys kaupiami ir saugomi Juridinių asmenų registre. Kodas </w:t>
      </w:r>
      <w:bookmarkStart w:id="0" w:name="_Hlk186179794"/>
      <w:r w:rsidRPr="00841CE2">
        <w:rPr>
          <w:rFonts w:ascii="Times New Roman" w:hAnsi="Times New Roman"/>
          <w:color w:val="000000"/>
          <w:sz w:val="20"/>
          <w:szCs w:val="20"/>
          <w:lang w:val="lt-LT"/>
        </w:rPr>
        <w:t>153083122</w:t>
      </w:r>
      <w:bookmarkEnd w:id="0"/>
    </w:p>
    <w:p w14:paraId="4DF93138" w14:textId="77777777" w:rsidR="005D19C5" w:rsidRDefault="005D19C5" w:rsidP="005D19C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BE2222F" w14:textId="77777777" w:rsidR="005D19C5" w:rsidRDefault="005D19C5" w:rsidP="005D19C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D46540B" w14:textId="77777777" w:rsidR="005D19C5" w:rsidRDefault="005D19C5" w:rsidP="005D19C5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INFORMACINIS PRANEŠIMAS </w:t>
      </w:r>
    </w:p>
    <w:p w14:paraId="6E130448" w14:textId="54723CC2" w:rsidR="005D19C5" w:rsidRDefault="005D19C5" w:rsidP="005D19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2025-0</w:t>
      </w:r>
      <w:r w:rsidR="00CE798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CE7987">
        <w:rPr>
          <w:rFonts w:ascii="Times New Roman" w:hAnsi="Times New Roman" w:cs="Times New Roman"/>
        </w:rPr>
        <w:t>22</w:t>
      </w:r>
    </w:p>
    <w:p w14:paraId="5173B6A4" w14:textId="77777777" w:rsidR="008A176B" w:rsidRDefault="008A176B" w:rsidP="004C3900">
      <w:pPr>
        <w:spacing w:line="360" w:lineRule="auto"/>
        <w:jc w:val="both"/>
        <w:rPr>
          <w:rFonts w:ascii="Times New Roman" w:hAnsi="Times New Roman" w:cs="Times New Roman"/>
        </w:rPr>
      </w:pPr>
    </w:p>
    <w:p w14:paraId="3D0F5FA4" w14:textId="58DAAB6B" w:rsidR="00247A30" w:rsidRDefault="005D19C5" w:rsidP="004C390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Informuojame, kad</w:t>
      </w:r>
      <w:r w:rsidR="00CE7987">
        <w:rPr>
          <w:rFonts w:ascii="Times New Roman" w:hAnsi="Times New Roman" w:cs="Times New Roman"/>
        </w:rPr>
        <w:t xml:space="preserve"> pirkim</w:t>
      </w:r>
      <w:r w:rsidR="004C3900">
        <w:rPr>
          <w:rFonts w:ascii="Times New Roman" w:hAnsi="Times New Roman" w:cs="Times New Roman"/>
        </w:rPr>
        <w:t>e</w:t>
      </w:r>
      <w:r w:rsidR="00CE7987">
        <w:rPr>
          <w:rFonts w:ascii="Times New Roman" w:hAnsi="Times New Roman" w:cs="Times New Roman"/>
        </w:rPr>
        <w:t xml:space="preserve"> </w:t>
      </w:r>
      <w:r w:rsidR="004C3900">
        <w:rPr>
          <w:rFonts w:ascii="Times New Roman" w:hAnsi="Times New Roman" w:cs="Times New Roman"/>
        </w:rPr>
        <w:t>„</w:t>
      </w:r>
      <w:r w:rsidR="00CE7987" w:rsidRPr="00CE7987">
        <w:rPr>
          <w:rFonts w:ascii="Times New Roman" w:hAnsi="Times New Roman" w:cs="Times New Roman"/>
        </w:rPr>
        <w:t>Odontologinės medžiagos</w:t>
      </w:r>
      <w:r w:rsidR="004C3900">
        <w:rPr>
          <w:rFonts w:ascii="Times New Roman" w:hAnsi="Times New Roman" w:cs="Times New Roman"/>
        </w:rPr>
        <w:t>“</w:t>
      </w:r>
      <w:r w:rsidR="00CE7987" w:rsidRPr="00CE7987">
        <w:rPr>
          <w:rFonts w:ascii="Times New Roman" w:hAnsi="Times New Roman" w:cs="Times New Roman"/>
        </w:rPr>
        <w:t xml:space="preserve"> (skelbiama apklausa</w:t>
      </w:r>
      <w:r w:rsidR="004C3900">
        <w:rPr>
          <w:rFonts w:ascii="Times New Roman" w:hAnsi="Times New Roman" w:cs="Times New Roman"/>
        </w:rPr>
        <w:t xml:space="preserve"> </w:t>
      </w:r>
      <w:r w:rsidR="00CE7987">
        <w:rPr>
          <w:rFonts w:ascii="Times New Roman" w:hAnsi="Times New Roman" w:cs="Times New Roman"/>
        </w:rPr>
        <w:t>ID</w:t>
      </w:r>
      <w:r w:rsidR="004C3900">
        <w:rPr>
          <w:rFonts w:ascii="Times New Roman" w:hAnsi="Times New Roman" w:cs="Times New Roman"/>
        </w:rPr>
        <w:t xml:space="preserve"> </w:t>
      </w:r>
      <w:r w:rsidR="00CE7987">
        <w:rPr>
          <w:rFonts w:ascii="Times New Roman" w:hAnsi="Times New Roman" w:cs="Times New Roman"/>
        </w:rPr>
        <w:t>2750138</w:t>
      </w:r>
      <w:r w:rsidR="004C3900">
        <w:rPr>
          <w:rFonts w:ascii="Times New Roman" w:hAnsi="Times New Roman" w:cs="Times New Roman"/>
        </w:rPr>
        <w:t xml:space="preserve">) </w:t>
      </w:r>
      <w:r w:rsidR="00CE7987">
        <w:rPr>
          <w:rFonts w:ascii="Times New Roman" w:hAnsi="Times New Roman" w:cs="Times New Roman"/>
        </w:rPr>
        <w:t>atliekami šie pakeitimai:</w:t>
      </w:r>
    </w:p>
    <w:p w14:paraId="0614CA73" w14:textId="5C8E8FA7" w:rsidR="004C3900" w:rsidRDefault="004C3900" w:rsidP="004C3900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4C3900">
        <w:rPr>
          <w:rFonts w:ascii="Times New Roman" w:hAnsi="Times New Roman" w:cs="Times New Roman"/>
        </w:rPr>
        <w:t xml:space="preserve">Iš </w:t>
      </w:r>
      <w:r w:rsidR="002403E9">
        <w:rPr>
          <w:rFonts w:ascii="Times New Roman" w:hAnsi="Times New Roman" w:cs="Times New Roman"/>
        </w:rPr>
        <w:t>t</w:t>
      </w:r>
      <w:r w:rsidRPr="004C3900">
        <w:rPr>
          <w:rFonts w:ascii="Times New Roman" w:hAnsi="Times New Roman" w:cs="Times New Roman"/>
        </w:rPr>
        <w:t>echninės specifikacijos 8 dalies „</w:t>
      </w:r>
      <w:proofErr w:type="spellStart"/>
      <w:r w:rsidRPr="004C3900">
        <w:rPr>
          <w:rFonts w:ascii="Times New Roman" w:hAnsi="Times New Roman" w:cs="Times New Roman"/>
        </w:rPr>
        <w:t>Endodontiniai</w:t>
      </w:r>
      <w:proofErr w:type="spellEnd"/>
      <w:r w:rsidRPr="004C3900">
        <w:rPr>
          <w:rFonts w:ascii="Times New Roman" w:hAnsi="Times New Roman" w:cs="Times New Roman"/>
        </w:rPr>
        <w:t xml:space="preserve"> priedai“ pašalinamas punktas 8.5 – „</w:t>
      </w:r>
      <w:proofErr w:type="spellStart"/>
      <w:r w:rsidRPr="004C3900">
        <w:rPr>
          <w:rFonts w:ascii="Times New Roman" w:hAnsi="Times New Roman" w:cs="Times New Roman"/>
        </w:rPr>
        <w:t>Devitalizuojanti</w:t>
      </w:r>
      <w:proofErr w:type="spellEnd"/>
      <w:r w:rsidRPr="004C3900">
        <w:rPr>
          <w:rFonts w:ascii="Times New Roman" w:hAnsi="Times New Roman" w:cs="Times New Roman"/>
        </w:rPr>
        <w:t xml:space="preserve"> pasta“. Prašome šiai prekei pasiūlymų neteikti.</w:t>
      </w:r>
    </w:p>
    <w:p w14:paraId="09A54F00" w14:textId="04F2A656" w:rsidR="00247A30" w:rsidRPr="004C3900" w:rsidRDefault="004C3900" w:rsidP="004C3900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4C3900">
        <w:rPr>
          <w:rFonts w:ascii="Times New Roman" w:hAnsi="Times New Roman" w:cs="Times New Roman"/>
        </w:rPr>
        <w:t xml:space="preserve">Dėl objektyvių priežasčių nukeliamas pasiūlymų pateikimo terminas – nauja data: </w:t>
      </w:r>
      <w:r>
        <w:rPr>
          <w:rFonts w:ascii="Times New Roman" w:hAnsi="Times New Roman" w:cs="Times New Roman"/>
        </w:rPr>
        <w:t>2025-05-29, 10 val.</w:t>
      </w:r>
    </w:p>
    <w:p w14:paraId="09B7DA52" w14:textId="77777777" w:rsidR="00247A30" w:rsidRPr="005D19C5" w:rsidRDefault="00247A30" w:rsidP="00BE70A4">
      <w:pPr>
        <w:jc w:val="both"/>
        <w:rPr>
          <w:rFonts w:ascii="Times New Roman" w:hAnsi="Times New Roman" w:cs="Times New Roman"/>
        </w:rPr>
      </w:pPr>
    </w:p>
    <w:sectPr w:rsidR="00247A30" w:rsidRPr="005D19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24B77"/>
    <w:multiLevelType w:val="hybridMultilevel"/>
    <w:tmpl w:val="D7020A22"/>
    <w:lvl w:ilvl="0" w:tplc="056C4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147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5A"/>
    <w:rsid w:val="00001E49"/>
    <w:rsid w:val="000A5AA9"/>
    <w:rsid w:val="002403E9"/>
    <w:rsid w:val="00247A30"/>
    <w:rsid w:val="00312F5A"/>
    <w:rsid w:val="003B36A3"/>
    <w:rsid w:val="004C3900"/>
    <w:rsid w:val="005D19C5"/>
    <w:rsid w:val="008A176B"/>
    <w:rsid w:val="008A1EB5"/>
    <w:rsid w:val="009A7EF7"/>
    <w:rsid w:val="00A1674D"/>
    <w:rsid w:val="00BE70A4"/>
    <w:rsid w:val="00CE7987"/>
    <w:rsid w:val="00E411CD"/>
    <w:rsid w:val="00F0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A508"/>
  <w15:chartTrackingRefBased/>
  <w15:docId w15:val="{5F523089-034D-44B2-A747-5FEA5E5F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19C5"/>
  </w:style>
  <w:style w:type="paragraph" w:styleId="Antrat1">
    <w:name w:val="heading 1"/>
    <w:basedOn w:val="prastasis"/>
    <w:next w:val="prastasis"/>
    <w:link w:val="Antrat1Diagrama"/>
    <w:uiPriority w:val="9"/>
    <w:qFormat/>
    <w:rsid w:val="00312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2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2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2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2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2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2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2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2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2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2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2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2F5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2F5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2F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2F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2F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2F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2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2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2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2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2F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12F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2F5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2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2F5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12F5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nhideWhenUsed/>
    <w:rsid w:val="005D19C5"/>
    <w:rPr>
      <w:color w:val="0563C1"/>
      <w:u w:val="single" w:color="000000"/>
    </w:rPr>
  </w:style>
  <w:style w:type="paragraph" w:customStyle="1" w:styleId="Textbody">
    <w:name w:val="Text body"/>
    <w:basedOn w:val="prastasis"/>
    <w:rsid w:val="005D19C5"/>
    <w:pPr>
      <w:tabs>
        <w:tab w:val="left" w:pos="2850"/>
      </w:tabs>
      <w:suppressAutoHyphens/>
      <w:autoSpaceDN w:val="0"/>
      <w:spacing w:after="0" w:line="288" w:lineRule="auto"/>
      <w:jc w:val="both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mene@nal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Eglė</cp:lastModifiedBy>
  <cp:revision>6</cp:revision>
  <dcterms:created xsi:type="dcterms:W3CDTF">2025-04-03T05:56:00Z</dcterms:created>
  <dcterms:modified xsi:type="dcterms:W3CDTF">2025-05-22T05:28:00Z</dcterms:modified>
</cp:coreProperties>
</file>