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6DD864CE" w:rsidR="003C7670" w:rsidRPr="007F647E" w:rsidRDefault="003C7670" w:rsidP="00E53A7C">
      <w:pPr>
        <w:jc w:val="right"/>
        <w:rPr>
          <w:rFonts w:ascii="Times New Roman" w:hAnsi="Times New Roman" w:cs="Times New Roman"/>
          <w:lang w:val="lt-LT"/>
        </w:rPr>
      </w:pPr>
      <w:r w:rsidRPr="007F647E">
        <w:rPr>
          <w:rFonts w:ascii="Times New Roman" w:hAnsi="Times New Roman" w:cs="Times New Roman"/>
          <w:lang w:val="lt-LT"/>
        </w:rPr>
        <w:t>TSD-</w:t>
      </w:r>
      <w:r w:rsidR="00DA1D47">
        <w:rPr>
          <w:rFonts w:ascii="Times New Roman" w:hAnsi="Times New Roman" w:cs="Times New Roman"/>
          <w:lang w:val="lt-LT"/>
        </w:rPr>
        <w:t>399</w:t>
      </w:r>
      <w:r w:rsidR="00942B52" w:rsidRPr="007F647E">
        <w:rPr>
          <w:rFonts w:ascii="Times New Roman" w:hAnsi="Times New Roman" w:cs="Times New Roman"/>
          <w:lang w:val="lt-LT"/>
        </w:rPr>
        <w:t>, VPP-</w:t>
      </w:r>
      <w:r w:rsidR="00FC2977" w:rsidRPr="007F647E">
        <w:rPr>
          <w:rFonts w:ascii="Times New Roman" w:hAnsi="Times New Roman" w:cs="Times New Roman"/>
          <w:lang w:val="lt-LT"/>
        </w:rPr>
        <w:t>1678</w:t>
      </w:r>
    </w:p>
    <w:p w14:paraId="5A6418CD" w14:textId="77F2895A" w:rsidR="00D45921" w:rsidRPr="007F647E" w:rsidRDefault="00FC2977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7F647E">
        <w:rPr>
          <w:rFonts w:ascii="Times New Roman" w:hAnsi="Times New Roman" w:cs="Times New Roman"/>
          <w:b/>
          <w:lang w:val="lt-LT"/>
        </w:rPr>
        <w:t xml:space="preserve">Centrifugos mėgintuvėliams </w:t>
      </w:r>
      <w:r w:rsidR="00AC5FCB" w:rsidRPr="007F647E">
        <w:rPr>
          <w:rFonts w:ascii="Times New Roman" w:hAnsi="Times New Roman" w:cs="Times New Roman"/>
          <w:b/>
          <w:lang w:val="lt-LT"/>
        </w:rPr>
        <w:t>techninė specifikacija</w:t>
      </w:r>
      <w:r w:rsidRPr="007F647E">
        <w:rPr>
          <w:rFonts w:ascii="Times New Roman" w:hAnsi="Times New Roman" w:cs="Times New Roman"/>
          <w:b/>
          <w:lang w:val="lt-LT"/>
        </w:rPr>
        <w:t xml:space="preserve"> (kiekis 1 vnt.)</w:t>
      </w:r>
    </w:p>
    <w:p w14:paraId="0A7E5882" w14:textId="77777777" w:rsidR="00AC5FCB" w:rsidRPr="007F647E" w:rsidRDefault="00AC5FCB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9"/>
        <w:gridCol w:w="3968"/>
        <w:gridCol w:w="3254"/>
      </w:tblGrid>
      <w:tr w:rsidR="007F647E" w:rsidRPr="007F647E" w14:paraId="2091749B" w14:textId="329BA19A" w:rsidTr="007F647E">
        <w:trPr>
          <w:trHeight w:val="68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7F647E" w:rsidRDefault="00EA5A55" w:rsidP="00EA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7F647E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7F647E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7F647E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7F647E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7F647E" w:rsidRPr="007F647E" w14:paraId="1AE9B2BF" w14:textId="21438D5D" w:rsidTr="007F647E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653" w14:textId="15BBFFC8" w:rsidR="00EA5A55" w:rsidRPr="007F647E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A63" w14:textId="6C1EFC12" w:rsidR="00EA5A55" w:rsidRPr="007F647E" w:rsidRDefault="00EA5A55" w:rsidP="00C504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Centrifugos tipas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8CE" w14:textId="585652E4" w:rsidR="00EA5A55" w:rsidRPr="007F647E" w:rsidRDefault="00EA5A55" w:rsidP="00A75B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Stalinė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5CF" w14:textId="26DC32DC" w:rsidR="00EA5A55" w:rsidRPr="007F647E" w:rsidRDefault="00EA5A55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07AA0AAB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3E7" w14:textId="46E93BBE" w:rsidR="00EA5A55" w:rsidRPr="007F647E" w:rsidRDefault="00EA5A55" w:rsidP="000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61A" w14:textId="5493ADF9" w:rsidR="00EA5A55" w:rsidRPr="007F647E" w:rsidRDefault="00B15CDE" w:rsidP="00007D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Matmenys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404" w14:textId="77777777" w:rsidR="00EA5A55" w:rsidRPr="007F647E" w:rsidRDefault="00B15CDE" w:rsidP="00B15C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Ne didesni negu (plotis × gylys × aukštis):</w:t>
            </w:r>
          </w:p>
          <w:p w14:paraId="01816774" w14:textId="2535DB0D" w:rsidR="00B15CDE" w:rsidRPr="007F647E" w:rsidRDefault="006E26F3" w:rsidP="00160D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410</w:t>
            </w:r>
            <w:r w:rsidR="00B15CDE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× </w:t>
            </w:r>
            <w:r w:rsidR="00252B8A" w:rsidRPr="007F647E">
              <w:rPr>
                <w:rFonts w:ascii="Times New Roman" w:eastAsia="Times New Roman" w:hAnsi="Times New Roman" w:cs="Times New Roman"/>
                <w:lang w:val="lt-LT"/>
              </w:rPr>
              <w:t>580</w:t>
            </w:r>
            <w:r w:rsidR="00B15CDE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× 3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60</w:t>
            </w:r>
            <w:r w:rsidR="00B15CDE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mm</w:t>
            </w:r>
          </w:p>
          <w:p w14:paraId="0D7F9C36" w14:textId="77777777" w:rsidR="00160DA6" w:rsidRPr="007F647E" w:rsidRDefault="00160DA6" w:rsidP="00160D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76CE4B2" w14:textId="32818676" w:rsidR="00160DA6" w:rsidRPr="007F647E" w:rsidRDefault="00160DA6" w:rsidP="00160D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i/>
                <w:lang w:val="lt-LT"/>
              </w:rPr>
              <w:t>Pastaba: centrifuga bus statoma ant spintelės, kurios stalviršio gylis yra 600 mm.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73F" w14:textId="74AB479C" w:rsidR="00EA5A55" w:rsidRPr="007F647E" w:rsidRDefault="00EA5A55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38ABB5B7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A28" w14:textId="438AC894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E91" w14:textId="58950F2A" w:rsidR="00FE55E0" w:rsidRPr="007F647E" w:rsidRDefault="00FE55E0" w:rsidP="00160D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Didžiausia centrifugavimo jėga (RCF), pasiekiama su </w:t>
            </w:r>
            <w:r w:rsidR="00252B8A" w:rsidRPr="007F647E">
              <w:rPr>
                <w:rFonts w:ascii="Times New Roman" w:eastAsia="Times New Roman" w:hAnsi="Times New Roman" w:cs="Times New Roman"/>
                <w:lang w:val="lt-LT"/>
              </w:rPr>
              <w:t>prie centrifugos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komplektuojam</w:t>
            </w:r>
            <w:r w:rsidR="00160DA6" w:rsidRPr="007F647E">
              <w:rPr>
                <w:rFonts w:ascii="Times New Roman" w:eastAsia="Times New Roman" w:hAnsi="Times New Roman" w:cs="Times New Roman"/>
                <w:lang w:val="lt-LT"/>
              </w:rPr>
              <w:t>u rotoriumi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8F1" w14:textId="3A513A44" w:rsidR="00FE55E0" w:rsidRPr="007F647E" w:rsidRDefault="00FE55E0" w:rsidP="006E26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≥ </w:t>
            </w:r>
            <w:r w:rsidR="006E26F3" w:rsidRPr="007F647E">
              <w:rPr>
                <w:rFonts w:ascii="Times New Roman" w:eastAsia="Times New Roman" w:hAnsi="Times New Roman" w:cs="Times New Roman"/>
                <w:lang w:val="lt-LT"/>
              </w:rPr>
              <w:t>3 200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×g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E57" w14:textId="18D860DC" w:rsidR="006E26F3" w:rsidRPr="007F647E" w:rsidRDefault="006E26F3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73BDCEBF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8C4" w14:textId="5FE85A95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65C" w14:textId="406DA9D1" w:rsidR="00FE55E0" w:rsidRPr="007F647E" w:rsidRDefault="00921C47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Veikimo laiko nustatymo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B7D" w14:textId="48F76FC5" w:rsidR="00FE55E0" w:rsidRPr="007F647E" w:rsidRDefault="00921C47" w:rsidP="00921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Veikimo laikas nustatomas ne siauresnėse ribose kaip n</w:t>
            </w:r>
            <w:r w:rsidR="00FE55E0" w:rsidRPr="007F647E">
              <w:rPr>
                <w:rFonts w:ascii="Times New Roman" w:eastAsia="Times New Roman" w:hAnsi="Times New Roman" w:cs="Times New Roman"/>
                <w:lang w:val="lt-LT"/>
              </w:rPr>
              <w:t>uo 1 min</w:t>
            </w:r>
            <w:r w:rsidR="004F449E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iki 99 </w:t>
            </w:r>
            <w:r w:rsidR="00FE55E0" w:rsidRPr="007F647E">
              <w:rPr>
                <w:rFonts w:ascii="Times New Roman" w:eastAsia="Times New Roman" w:hAnsi="Times New Roman" w:cs="Times New Roman"/>
                <w:lang w:val="lt-LT"/>
              </w:rPr>
              <w:t>min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BD3" w14:textId="1A781371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64E26D8E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84F" w14:textId="2F766886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65" w14:textId="68885528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Automatinė disbalanso kontrolė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795" w14:textId="14AF3278" w:rsidR="00FE55E0" w:rsidRPr="007F647E" w:rsidRDefault="00921C47" w:rsidP="00921C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Integruota automatinė disbalanso kontrolė – e</w:t>
            </w:r>
            <w:r w:rsidR="00FE55E0" w:rsidRPr="007F647E">
              <w:rPr>
                <w:rFonts w:ascii="Times New Roman" w:hAnsi="Times New Roman" w:cs="Times New Roman"/>
                <w:lang w:val="lt-LT"/>
              </w:rPr>
              <w:t>sant rotoriaus disbalansui, automatiškai įjungiamas stabdymas, o centrifugos ekrane atsiranda atit</w:t>
            </w:r>
            <w:r w:rsidRPr="007F647E">
              <w:rPr>
                <w:rFonts w:ascii="Times New Roman" w:hAnsi="Times New Roman" w:cs="Times New Roman"/>
                <w:lang w:val="lt-LT"/>
              </w:rPr>
              <w:t>inkamas informacinis pranešimas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C91" w14:textId="77777777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59378865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6D7" w14:textId="1D61FE10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14E" w14:textId="1280AD9A" w:rsidR="00FE55E0" w:rsidRPr="007F647E" w:rsidRDefault="00030AC1" w:rsidP="00030A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Greičio ir įsibėgėjimo-</w:t>
            </w:r>
            <w:r w:rsidR="00FE55E0" w:rsidRPr="007F647E">
              <w:rPr>
                <w:rFonts w:ascii="Times New Roman" w:eastAsia="Times New Roman" w:hAnsi="Times New Roman" w:cs="Times New Roman"/>
                <w:lang w:val="lt-LT"/>
              </w:rPr>
              <w:t>lėtėjimo reguliavimas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D7B" w14:textId="3695558A" w:rsidR="00FE55E0" w:rsidRPr="007F647E" w:rsidRDefault="00FE55E0" w:rsidP="00FC297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Ne</w:t>
            </w:r>
            <w:r w:rsidR="00904889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mažiau kaip</w:t>
            </w:r>
            <w:r w:rsidR="00FC2977"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po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9 įsibėgėjimo</w:t>
            </w:r>
            <w:r w:rsidR="00FC2977" w:rsidRPr="007F647E">
              <w:rPr>
                <w:rFonts w:ascii="Times New Roman" w:eastAsia="Times New Roman" w:hAnsi="Times New Roman" w:cs="Times New Roman"/>
                <w:lang w:val="lt-LT"/>
              </w:rPr>
              <w:t>/lėtėjimo lygius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E9A" w14:textId="29057FE9" w:rsidR="003101DB" w:rsidRPr="007F647E" w:rsidRDefault="003101DB" w:rsidP="00FE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F647E" w:rsidRPr="007F647E" w14:paraId="7D502A5A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A21" w14:textId="1D63C1A8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F82" w14:textId="4ACCAA18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Centrifugos dangtis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13E" w14:textId="28A63EAD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Yra automatinis centrifugos dangčio užraktas blokuojantis dangčio atidarymą centrifugos veikimo metu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A79" w14:textId="77777777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333C5157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52" w14:textId="500069BE" w:rsidR="00FE55E0" w:rsidRPr="007F647E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7B" w14:textId="6CD9080B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 xml:space="preserve">Garsinis signalas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56C" w14:textId="5D1686DB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Garsinis signalas centrifugavimo ciklo pabaigoje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B81" w14:textId="77777777" w:rsidR="00FE55E0" w:rsidRPr="007F647E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17B26E1C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4F4" w14:textId="0F933234" w:rsidR="00904889" w:rsidRPr="007F647E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F3A" w14:textId="5BBE7769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Ekranas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D62" w14:textId="77777777" w:rsidR="00904889" w:rsidRPr="007F647E" w:rsidRDefault="00904889" w:rsidP="0029660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LED arba LCD tipo (arba lygiavertis);</w:t>
            </w:r>
          </w:p>
          <w:p w14:paraId="265A9435" w14:textId="3E325C8F" w:rsidR="00904889" w:rsidRPr="007F647E" w:rsidRDefault="00904889" w:rsidP="0029660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Ekrane </w:t>
            </w:r>
            <w:r w:rsidR="00E45F93" w:rsidRPr="007F647E">
              <w:rPr>
                <w:rFonts w:ascii="Times New Roman" w:eastAsia="Times New Roman" w:hAnsi="Times New Roman" w:cs="Times New Roman"/>
                <w:lang w:val="lt-LT"/>
              </w:rPr>
              <w:t>r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odomi parametrai:</w:t>
            </w:r>
          </w:p>
          <w:p w14:paraId="7BF4734B" w14:textId="77777777" w:rsidR="00904889" w:rsidRPr="007F647E" w:rsidRDefault="00904889" w:rsidP="0029660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laikas (min);</w:t>
            </w:r>
          </w:p>
          <w:p w14:paraId="6BF7ED5E" w14:textId="1AB51094" w:rsidR="00904889" w:rsidRPr="007F647E" w:rsidRDefault="00904889" w:rsidP="0029660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centrifugavimo (išcentrinė) jėga </w:t>
            </w:r>
            <w:r w:rsidRPr="007F647E">
              <w:rPr>
                <w:rFonts w:ascii="Times New Roman" w:hAnsi="Times New Roman" w:cs="Times New Roman"/>
                <w:lang w:val="lt-LT"/>
              </w:rPr>
              <w:t xml:space="preserve">(×g) </w:t>
            </w:r>
            <w:r w:rsidR="00F75F39" w:rsidRPr="007F647E">
              <w:rPr>
                <w:rFonts w:ascii="Times New Roman" w:hAnsi="Times New Roman" w:cs="Times New Roman"/>
                <w:lang w:val="lt-LT"/>
              </w:rPr>
              <w:t>ir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 greitis </w:t>
            </w:r>
            <w:r w:rsidRPr="007F647E">
              <w:rPr>
                <w:rFonts w:ascii="Times New Roman" w:hAnsi="Times New Roman" w:cs="Times New Roman"/>
                <w:lang w:val="lt-LT"/>
              </w:rPr>
              <w:t>(aps./min)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F00450F" w14:textId="7D4FE362" w:rsidR="00904889" w:rsidRPr="007F647E" w:rsidRDefault="00904889" w:rsidP="0029660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pasirinkta programa / ciklas.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D5B" w14:textId="62513C97" w:rsidR="00904889" w:rsidRPr="007F647E" w:rsidRDefault="00904889" w:rsidP="003101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469FCE6E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4A9" w14:textId="37D5F876" w:rsidR="00904889" w:rsidRPr="007F647E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BA6" w14:textId="22D75CEA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Centrifugavimo programų atmintis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D80" w14:textId="77777777" w:rsidR="001339AF" w:rsidRPr="007F647E" w:rsidRDefault="001339AF" w:rsidP="0029660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Centrifugavimo programų nustatymų pakeitimai išsaugomi centrifugos atmintyje;</w:t>
            </w:r>
          </w:p>
          <w:p w14:paraId="28979359" w14:textId="04E8337B" w:rsidR="00904889" w:rsidRPr="007F647E" w:rsidRDefault="001339AF" w:rsidP="0029660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Ne mažiau kaip 6 programos.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7EF8" w14:textId="5B0BB034" w:rsidR="00904889" w:rsidRPr="007F647E" w:rsidRDefault="00904889" w:rsidP="009A40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132E9D55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37D" w14:textId="66D261D7" w:rsidR="00904889" w:rsidRPr="007F647E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3D2" w14:textId="360EC984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Vidinė kamera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7DC" w14:textId="70558AFE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Iš nerūdijančio plieno (arba lygiavertės medžiagos)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214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2C78A658" w14:textId="77777777" w:rsidTr="007F647E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CDA" w14:textId="6884C323" w:rsidR="00904889" w:rsidRPr="007F647E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022" w14:textId="70EFD32E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Variklis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97E" w14:textId="3B85756F" w:rsidR="00904889" w:rsidRPr="007F647E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Nereikalaujantis priežiūros (be šepetėlių)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B41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5DB78224" w14:textId="77777777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FE" w14:textId="1A6E7FA4" w:rsidR="00904889" w:rsidRPr="007F647E" w:rsidRDefault="00904889" w:rsidP="001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</w:t>
            </w:r>
            <w:r w:rsidR="00160DA6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3</w:t>
            </w: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354" w14:textId="359AF15D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Centrifugos svoris </w:t>
            </w: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(be rotoriaus ir kitų keičiamų priedų)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F01" w14:textId="37A59538" w:rsidR="00904889" w:rsidRPr="007F647E" w:rsidRDefault="00252B8A" w:rsidP="00252B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 xml:space="preserve">Ne didesnis negu </w:t>
            </w:r>
            <w:r w:rsidR="00C62E51" w:rsidRPr="007F647E">
              <w:rPr>
                <w:rFonts w:ascii="Times New Roman" w:hAnsi="Times New Roman" w:cs="Times New Roman"/>
                <w:lang w:val="lt-LT"/>
              </w:rPr>
              <w:t>55</w:t>
            </w:r>
            <w:r w:rsidR="00904889" w:rsidRPr="007F647E">
              <w:rPr>
                <w:rFonts w:ascii="Times New Roman" w:hAnsi="Times New Roman" w:cs="Times New Roman"/>
                <w:lang w:val="lt-LT"/>
              </w:rPr>
              <w:t xml:space="preserve"> kg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9C3" w14:textId="4433FA84" w:rsidR="006E26F3" w:rsidRPr="007F647E" w:rsidRDefault="006E26F3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F647E" w:rsidRPr="007F647E" w14:paraId="28FFC4B7" w14:textId="458356CB" w:rsidTr="007F647E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77" w14:textId="0CB83F03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14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.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0A4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9E7" w14:textId="6A798EDB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D9" w14:textId="31970CB1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29AEBDD0" w14:textId="77777777" w:rsidTr="00A14926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BF" w14:textId="574A03A6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15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. </w:t>
            </w:r>
          </w:p>
        </w:tc>
        <w:tc>
          <w:tcPr>
            <w:tcW w:w="4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252" w14:textId="2250491B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Centrifugos priedų komplektacija:</w:t>
            </w:r>
          </w:p>
        </w:tc>
      </w:tr>
      <w:tr w:rsidR="007F647E" w:rsidRPr="007F647E" w14:paraId="5901A8D7" w14:textId="30A751CF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6E4" w14:textId="5A8B0249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15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3A4" w14:textId="0DC4DCD0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 xml:space="preserve">Rotorius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FA8" w14:textId="05E20E2B" w:rsidR="00904889" w:rsidRPr="007F647E" w:rsidRDefault="00904889" w:rsidP="0029660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Krepšelinis paslankaus kampo (atsilenkiantis) rotorius;</w:t>
            </w:r>
          </w:p>
          <w:p w14:paraId="4C4642AA" w14:textId="240382D0" w:rsidR="00904889" w:rsidRPr="007F647E" w:rsidRDefault="00904889" w:rsidP="0029660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Rotoriaus did</w:t>
            </w:r>
            <w:r w:rsidR="006E26F3" w:rsidRPr="007F647E">
              <w:rPr>
                <w:rFonts w:ascii="Times New Roman" w:hAnsi="Times New Roman" w:cs="Times New Roman"/>
                <w:lang w:val="lt-LT"/>
              </w:rPr>
              <w:t>žiausia talpa ne mažiau kaip 4×1</w:t>
            </w:r>
            <w:r w:rsidRPr="007F647E">
              <w:rPr>
                <w:rFonts w:ascii="Times New Roman" w:hAnsi="Times New Roman" w:cs="Times New Roman"/>
                <w:lang w:val="lt-LT"/>
              </w:rPr>
              <w:t>00 ml;</w:t>
            </w:r>
          </w:p>
          <w:p w14:paraId="71007A1C" w14:textId="560F0BC7" w:rsidR="00904889" w:rsidRPr="007F647E" w:rsidRDefault="00904889" w:rsidP="0029660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Yra automatinė rotoriaus atpažinimo sistema.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4B7" w14:textId="771B1967" w:rsidR="003101DB" w:rsidRPr="007F647E" w:rsidRDefault="003101DB" w:rsidP="00CA2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01B0BA9E" w14:textId="231F1185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2F8" w14:textId="78CB0483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15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.2.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A9" w14:textId="56EDCF41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Krepšeliai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49" w14:textId="77777777" w:rsidR="00904889" w:rsidRPr="007F647E" w:rsidRDefault="00904889" w:rsidP="0029660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≥ </w:t>
            </w:r>
            <w:r w:rsidRPr="007F647E">
              <w:rPr>
                <w:rFonts w:ascii="Times New Roman" w:hAnsi="Times New Roman" w:cs="Times New Roman"/>
                <w:lang w:val="lt-LT"/>
              </w:rPr>
              <w:t>4 krepšeliai;</w:t>
            </w:r>
          </w:p>
          <w:p w14:paraId="32141A4F" w14:textId="16B2E956" w:rsidR="00904889" w:rsidRPr="007F647E" w:rsidRDefault="00CA22CD" w:rsidP="007F647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Krepšeliai b</w:t>
            </w:r>
            <w:r w:rsidR="001012E7" w:rsidRPr="007F647E">
              <w:rPr>
                <w:rFonts w:ascii="Times New Roman" w:hAnsi="Times New Roman" w:cs="Times New Roman"/>
                <w:lang w:val="lt-LT"/>
              </w:rPr>
              <w:t>e dangtelių</w:t>
            </w:r>
            <w:r w:rsidRPr="007F647E">
              <w:rPr>
                <w:rFonts w:ascii="Times New Roman" w:hAnsi="Times New Roman" w:cs="Times New Roman"/>
                <w:lang w:val="lt-LT"/>
              </w:rPr>
              <w:t xml:space="preserve"> arba</w:t>
            </w:r>
            <w:r w:rsidR="00904889" w:rsidRPr="007F647E">
              <w:rPr>
                <w:rFonts w:ascii="Times New Roman" w:hAnsi="Times New Roman" w:cs="Times New Roman"/>
                <w:lang w:val="lt-LT"/>
              </w:rPr>
              <w:t xml:space="preserve"> su biosaugiais, viena ranka (be papildomų įrankių) užsifiksuojančiais dangteliais.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037" w14:textId="4260D798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58A7DA4F" w14:textId="003ECF06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F9" w14:textId="6B9AC542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15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CEA" w14:textId="525F00F6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Adapteriai (įdėklai mėgintuvėliams</w:t>
            </w:r>
            <w:r w:rsidR="00ED076B" w:rsidRPr="007F647E">
              <w:rPr>
                <w:rFonts w:ascii="Times New Roman" w:hAnsi="Times New Roman" w:cs="Times New Roman"/>
                <w:lang w:val="lt-LT"/>
              </w:rPr>
              <w:t>, dedami į krepšelius</w:t>
            </w:r>
            <w:r w:rsidRPr="007F647E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F0F7" w14:textId="47E12C0C" w:rsidR="00AC4234" w:rsidRPr="007F647E" w:rsidRDefault="00904889" w:rsidP="00AC4234">
            <w:pPr>
              <w:pStyle w:val="Porat"/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bookmarkStart w:id="0" w:name="_Hlk169682964"/>
            <w:r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≥ 4 adapterių komplektas. </w:t>
            </w:r>
            <w:r w:rsidR="00246105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Kiekvienas adapteris ≥ 5</w:t>
            </w:r>
            <w:r w:rsidR="000D7289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 vietų, skirtas kraujo mėgintuvėliams (</w:t>
            </w:r>
            <w:r w:rsidR="000D7289" w:rsidRPr="007F647E">
              <w:rPr>
                <w:rFonts w:ascii="Times New Roman" w:hAnsi="Times New Roman"/>
                <w:sz w:val="22"/>
                <w:szCs w:val="22"/>
                <w:lang w:val="lt-LT"/>
              </w:rPr>
              <w:t>su kamšteliu)</w:t>
            </w:r>
            <w:r w:rsidR="000D7289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, kurių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:</w:t>
            </w:r>
          </w:p>
          <w:p w14:paraId="4B096A45" w14:textId="70794786" w:rsidR="00AC4234" w:rsidRPr="007F647E" w:rsidRDefault="00062523" w:rsidP="00325095">
            <w:pPr>
              <w:pStyle w:val="Porat"/>
              <w:numPr>
                <w:ilvl w:val="0"/>
                <w:numId w:val="5"/>
              </w:numPr>
              <w:tabs>
                <w:tab w:val="left" w:pos="1296"/>
              </w:tabs>
              <w:ind w:right="29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tūriai</w:t>
            </w:r>
            <w:r w:rsidR="005A246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 </w:t>
            </w:r>
            <w:r w:rsidR="00325095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apima intervalą </w:t>
            </w:r>
            <w:r w:rsidR="00B15CD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1,6–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7</w:t>
            </w:r>
            <w:r w:rsidR="00B15CD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ml ±</w:t>
            </w:r>
            <w:r w:rsidR="007F647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</w:t>
            </w:r>
            <w:r w:rsidR="00B15CD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0,2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ml;</w:t>
            </w:r>
          </w:p>
          <w:p w14:paraId="4486CBF2" w14:textId="77C951F2" w:rsidR="00AC4234" w:rsidRPr="007F647E" w:rsidRDefault="005A246E" w:rsidP="00296601">
            <w:pPr>
              <w:pStyle w:val="Porat"/>
              <w:numPr>
                <w:ilvl w:val="0"/>
                <w:numId w:val="5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skersmuo 13 mm ± 0,5</w:t>
            </w:r>
            <w:r w:rsidR="000D7289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</w:t>
            </w:r>
            <w:bookmarkEnd w:id="0"/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;</w:t>
            </w:r>
            <w:r w:rsidR="006E26F3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 </w:t>
            </w:r>
          </w:p>
          <w:p w14:paraId="47FF1A20" w14:textId="584C6D6A" w:rsidR="006E26F3" w:rsidRPr="007F647E" w:rsidRDefault="006E26F3" w:rsidP="00296601">
            <w:pPr>
              <w:pStyle w:val="Porat"/>
              <w:numPr>
                <w:ilvl w:val="0"/>
                <w:numId w:val="5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ilgis 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75 mm ± 10</w:t>
            </w:r>
            <w:r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</w:t>
            </w:r>
            <w:r w:rsidR="00F10469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 ir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 100 mm ±</w:t>
            </w:r>
            <w:r w:rsidR="007F647E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</w:t>
            </w:r>
            <w:r w:rsidR="00AC4234" w:rsidRPr="007F647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10 mm.</w:t>
            </w:r>
          </w:p>
          <w:p w14:paraId="68F90FF0" w14:textId="77777777" w:rsidR="00A14926" w:rsidRPr="007F647E" w:rsidRDefault="00A14926" w:rsidP="00A14926">
            <w:pPr>
              <w:pStyle w:val="Porat"/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</w:p>
          <w:p w14:paraId="2D7AD695" w14:textId="43C6EACE" w:rsidR="00F10469" w:rsidRPr="007F647E" w:rsidRDefault="00F10469" w:rsidP="00F10469">
            <w:pPr>
              <w:pStyle w:val="Porat"/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i/>
                <w:sz w:val="22"/>
                <w:szCs w:val="22"/>
                <w:lang w:val="lt-LT"/>
              </w:rPr>
            </w:pPr>
            <w:r w:rsidRPr="007F647E">
              <w:rPr>
                <w:rFonts w:ascii="Times New Roman" w:eastAsiaTheme="minorHAnsi" w:hAnsi="Times New Roman"/>
                <w:i/>
                <w:sz w:val="22"/>
                <w:szCs w:val="22"/>
                <w:lang w:val="lt-LT"/>
              </w:rPr>
              <w:t>Pastaba: adapteris pritaikytas ≥ 2 dydžių mėgintuvėliams, kurių parametrai išdėstyti aukščiau.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96B" w14:textId="6FD51752" w:rsidR="003101DB" w:rsidRPr="007F647E" w:rsidRDefault="003101DB" w:rsidP="003101D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F647E" w:rsidRPr="007F647E" w14:paraId="395BC695" w14:textId="2E2E5DAE" w:rsidTr="007F647E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7DD2BBED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16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7CA" w14:textId="4334CD07" w:rsidR="00E45F93" w:rsidRPr="007F647E" w:rsidRDefault="00904889" w:rsidP="00ED07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≥ 36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7ECB82F7" w14:textId="49B91BE1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5A5F02E8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17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5E9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7F647E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7F647E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1FA3CBFF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50120EE0" w14:textId="18093AB6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68C156D0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18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904889" w:rsidRPr="007F647E" w:rsidRDefault="00904889" w:rsidP="00904889">
            <w:pPr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46C8B7EA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A14926" w:rsidRPr="007F647E">
              <w:rPr>
                <w:rFonts w:ascii="Times New Roman" w:hAnsi="Times New Roman" w:cs="Times New Roman"/>
                <w:lang w:val="lt-LT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38D35C05" w14:textId="5F72B813" w:rsidTr="007F647E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4A37E5C7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19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274B318B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Vartotojų apmokymas naudoti įrangą įskaičiuota</w:t>
            </w:r>
            <w:r w:rsidR="00A14926" w:rsidRPr="007F647E">
              <w:rPr>
                <w:rFonts w:ascii="Times New Roman" w:hAnsi="Times New Roman" w:cs="Times New Roman"/>
                <w:lang w:val="lt-LT"/>
              </w:rPr>
              <w:t>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484BDA1B" w14:textId="326F4773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7A3D9497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20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0E722B9F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</w:t>
            </w:r>
            <w:r w:rsidR="00A14926" w:rsidRPr="007F647E">
              <w:rPr>
                <w:rFonts w:ascii="Times New Roman" w:hAnsi="Times New Roman" w:cs="Times New Roman"/>
                <w:lang w:val="lt-LT"/>
              </w:rPr>
              <w:t xml:space="preserve">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233BC79E" w14:textId="26449BB6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23707DEA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21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358" w14:textId="77777777" w:rsidR="007803D1" w:rsidRPr="007F647E" w:rsidRDefault="00904889" w:rsidP="0029660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60DB3953" w14:textId="47570DD6" w:rsidR="00904889" w:rsidRPr="007F647E" w:rsidRDefault="00904889" w:rsidP="0029660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7F647E" w:rsidRPr="007F647E" w14:paraId="3D49DBA0" w14:textId="400B33F5" w:rsidTr="007F647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09CC28F3" w:rsidR="00904889" w:rsidRPr="007F647E" w:rsidRDefault="00160DA6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22</w:t>
            </w:r>
            <w:r w:rsidR="00904889" w:rsidRPr="007F647E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904889" w:rsidRPr="007F647E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904889" w:rsidRPr="007F647E" w:rsidRDefault="00904889" w:rsidP="00904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2D9C01AB" w:rsidR="00904889" w:rsidRPr="007F647E" w:rsidRDefault="00904889" w:rsidP="009048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>kimą rinkai) ne trumpiau kaip 5 m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etus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7F647E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</w:t>
            </w:r>
            <w:r w:rsidR="00C62E51" w:rsidRPr="007F647E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 xml:space="preserve"> nurodyti konkrečią </w:t>
            </w:r>
            <w:r w:rsidRPr="007F647E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trukmę</w:t>
            </w:r>
            <w:r w:rsidRPr="007F647E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nuo prekės garantinio laikotarpio pabaigos,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išskyrus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atvejus, kai siūlomos prekės originalios (arba joms lygiavertės) atsarginės dalys dėl objektyvių priežasčių negali būti tiekiamos Lietuvos Respublikos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rinkai (</w:t>
            </w:r>
            <w:r w:rsidRPr="007F647E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="00C62E51" w:rsidRPr="007F647E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0135F5AB" w14:textId="77777777" w:rsidR="00904889" w:rsidRPr="007F647E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F647E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7F647E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7F647E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 xml:space="preserve">Lietuvos Respublikos aplinkos ministro 2022 m. gruodžio 13 d. įsakymu Nr. D1-401 patvirtinto aplinkos apsaugos kriterijų taikymo, vykdant </w:t>
            </w:r>
            <w:r w:rsidRPr="007F647E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lastRenderedPageBreak/>
              <w:t>žaliuosius pirkimus, tvarkos aprašo II skyriaus 4.4.4.4 punktu.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904889" w:rsidRPr="007F647E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7F647E" w:rsidRDefault="00B86071" w:rsidP="00AC5FCB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77777777" w:rsidR="00C62E51" w:rsidRPr="007F647E" w:rsidRDefault="00C62E51" w:rsidP="00C62E51">
      <w:pPr>
        <w:widowControl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7F647E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54061303" w14:textId="086CC820" w:rsidR="00600F48" w:rsidRDefault="0083028C" w:rsidP="0083028C">
      <w:pPr>
        <w:jc w:val="both"/>
        <w:rPr>
          <w:rFonts w:ascii="Times New Roman" w:hAnsi="Times New Roman" w:cs="Times New Roman"/>
          <w:lang w:val="lt-LT"/>
        </w:rPr>
      </w:pPr>
      <w:r w:rsidRPr="007F647E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50461FE8" w14:textId="01957F1E" w:rsidR="00B11BA6" w:rsidRDefault="00B11BA6" w:rsidP="0083028C">
      <w:pPr>
        <w:jc w:val="both"/>
        <w:rPr>
          <w:rFonts w:ascii="Times New Roman" w:hAnsi="Times New Roman" w:cs="Times New Roman"/>
          <w:lang w:val="lt-LT"/>
        </w:rPr>
      </w:pPr>
    </w:p>
    <w:p w14:paraId="5F3A55AC" w14:textId="42C044E1" w:rsidR="00B11BA6" w:rsidRPr="00B11BA6" w:rsidRDefault="00B11BA6" w:rsidP="00B11BA6">
      <w:pPr>
        <w:pStyle w:val="prastasiniatinklio"/>
        <w:rPr>
          <w:noProof/>
          <w:color w:val="000000"/>
          <w:sz w:val="22"/>
          <w:shd w:val="clear" w:color="auto" w:fill="FFFFFF"/>
        </w:rPr>
      </w:pPr>
      <w:bookmarkStart w:id="1" w:name="_GoBack"/>
      <w:bookmarkEnd w:id="1"/>
    </w:p>
    <w:sectPr w:rsidR="00B11BA6" w:rsidRPr="00B11BA6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83E3D" w14:textId="77777777" w:rsidR="00220EDE" w:rsidRDefault="00220EDE" w:rsidP="0038643E">
      <w:pPr>
        <w:spacing w:after="0" w:line="240" w:lineRule="auto"/>
      </w:pPr>
      <w:r>
        <w:separator/>
      </w:r>
    </w:p>
  </w:endnote>
  <w:endnote w:type="continuationSeparator" w:id="0">
    <w:p w14:paraId="635BABE1" w14:textId="77777777" w:rsidR="00220EDE" w:rsidRDefault="00220EDE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38643E" w:rsidRDefault="003864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11A43B12" w:rsidR="0038643E" w:rsidRPr="0083028C" w:rsidRDefault="0038643E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A12966" w:rsidRPr="00A12966">
          <w:rPr>
            <w:rFonts w:ascii="Times New Roman" w:hAnsi="Times New Roman"/>
            <w:noProof/>
            <w:sz w:val="22"/>
            <w:lang w:val="lt-LT"/>
          </w:rPr>
          <w:t>1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38643E" w:rsidRDefault="00386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81F8" w14:textId="77777777" w:rsidR="00220EDE" w:rsidRDefault="00220EDE" w:rsidP="0038643E">
      <w:pPr>
        <w:spacing w:after="0" w:line="240" w:lineRule="auto"/>
      </w:pPr>
      <w:r>
        <w:separator/>
      </w:r>
    </w:p>
  </w:footnote>
  <w:footnote w:type="continuationSeparator" w:id="0">
    <w:p w14:paraId="1D8FBBEB" w14:textId="77777777" w:rsidR="00220EDE" w:rsidRDefault="00220EDE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38643E" w:rsidRDefault="003864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38643E" w:rsidRDefault="003864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38643E" w:rsidRDefault="003864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E8F"/>
    <w:multiLevelType w:val="hybridMultilevel"/>
    <w:tmpl w:val="4B0C8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444E"/>
    <w:multiLevelType w:val="hybridMultilevel"/>
    <w:tmpl w:val="72660E2E"/>
    <w:lvl w:ilvl="0" w:tplc="7BC01B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ED6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7D49"/>
    <w:rsid w:val="00010982"/>
    <w:rsid w:val="0001234D"/>
    <w:rsid w:val="00013425"/>
    <w:rsid w:val="00017BAF"/>
    <w:rsid w:val="00020752"/>
    <w:rsid w:val="00021DE2"/>
    <w:rsid w:val="00024E18"/>
    <w:rsid w:val="00030AC1"/>
    <w:rsid w:val="00036D53"/>
    <w:rsid w:val="0004155F"/>
    <w:rsid w:val="00043F5F"/>
    <w:rsid w:val="00046292"/>
    <w:rsid w:val="00053899"/>
    <w:rsid w:val="0005771A"/>
    <w:rsid w:val="00062523"/>
    <w:rsid w:val="00063A67"/>
    <w:rsid w:val="000732EA"/>
    <w:rsid w:val="00073AA2"/>
    <w:rsid w:val="0007565A"/>
    <w:rsid w:val="00086511"/>
    <w:rsid w:val="000955EC"/>
    <w:rsid w:val="000A5535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12E7"/>
    <w:rsid w:val="00102E7F"/>
    <w:rsid w:val="00103F6C"/>
    <w:rsid w:val="00105299"/>
    <w:rsid w:val="00106043"/>
    <w:rsid w:val="00111E89"/>
    <w:rsid w:val="00117BAD"/>
    <w:rsid w:val="001230C6"/>
    <w:rsid w:val="0012526C"/>
    <w:rsid w:val="001339AF"/>
    <w:rsid w:val="001402E5"/>
    <w:rsid w:val="00143DF8"/>
    <w:rsid w:val="001443F5"/>
    <w:rsid w:val="00144517"/>
    <w:rsid w:val="001465F8"/>
    <w:rsid w:val="00150E82"/>
    <w:rsid w:val="00151396"/>
    <w:rsid w:val="00160DA6"/>
    <w:rsid w:val="00165009"/>
    <w:rsid w:val="00165306"/>
    <w:rsid w:val="0016576D"/>
    <w:rsid w:val="001744F7"/>
    <w:rsid w:val="0017560E"/>
    <w:rsid w:val="00175936"/>
    <w:rsid w:val="00181FA7"/>
    <w:rsid w:val="00181FF3"/>
    <w:rsid w:val="0018690A"/>
    <w:rsid w:val="00186EAC"/>
    <w:rsid w:val="00192103"/>
    <w:rsid w:val="00195662"/>
    <w:rsid w:val="0019784C"/>
    <w:rsid w:val="001A26BF"/>
    <w:rsid w:val="001A4D6A"/>
    <w:rsid w:val="001A525E"/>
    <w:rsid w:val="001B7E5B"/>
    <w:rsid w:val="001C3057"/>
    <w:rsid w:val="001C6E24"/>
    <w:rsid w:val="001D5D74"/>
    <w:rsid w:val="001F1D93"/>
    <w:rsid w:val="001F5136"/>
    <w:rsid w:val="00201D97"/>
    <w:rsid w:val="00204C31"/>
    <w:rsid w:val="00206CB0"/>
    <w:rsid w:val="00207723"/>
    <w:rsid w:val="00215C6E"/>
    <w:rsid w:val="00220EDE"/>
    <w:rsid w:val="00232E63"/>
    <w:rsid w:val="00233B3D"/>
    <w:rsid w:val="00237485"/>
    <w:rsid w:val="00240B3B"/>
    <w:rsid w:val="00242BF6"/>
    <w:rsid w:val="00245CBB"/>
    <w:rsid w:val="00246105"/>
    <w:rsid w:val="00252B8A"/>
    <w:rsid w:val="002540A5"/>
    <w:rsid w:val="00262D9E"/>
    <w:rsid w:val="00263464"/>
    <w:rsid w:val="00264774"/>
    <w:rsid w:val="00265787"/>
    <w:rsid w:val="00266BD0"/>
    <w:rsid w:val="00267248"/>
    <w:rsid w:val="00270851"/>
    <w:rsid w:val="00274D0D"/>
    <w:rsid w:val="0028524F"/>
    <w:rsid w:val="00285EC7"/>
    <w:rsid w:val="00290BE0"/>
    <w:rsid w:val="00291D41"/>
    <w:rsid w:val="00296601"/>
    <w:rsid w:val="002A0A8B"/>
    <w:rsid w:val="002A7165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E40"/>
    <w:rsid w:val="002E6C65"/>
    <w:rsid w:val="002E6C79"/>
    <w:rsid w:val="002F0E53"/>
    <w:rsid w:val="002F1A5B"/>
    <w:rsid w:val="002F34BD"/>
    <w:rsid w:val="002F3630"/>
    <w:rsid w:val="002F4D93"/>
    <w:rsid w:val="00302742"/>
    <w:rsid w:val="00306770"/>
    <w:rsid w:val="003101DB"/>
    <w:rsid w:val="00310904"/>
    <w:rsid w:val="003140F8"/>
    <w:rsid w:val="00315ECB"/>
    <w:rsid w:val="0031721F"/>
    <w:rsid w:val="003206CD"/>
    <w:rsid w:val="00322BA4"/>
    <w:rsid w:val="00325095"/>
    <w:rsid w:val="003431DF"/>
    <w:rsid w:val="00343908"/>
    <w:rsid w:val="003545E1"/>
    <w:rsid w:val="003663BC"/>
    <w:rsid w:val="00375742"/>
    <w:rsid w:val="00385C8E"/>
    <w:rsid w:val="0038643E"/>
    <w:rsid w:val="0038793C"/>
    <w:rsid w:val="00392B41"/>
    <w:rsid w:val="00395933"/>
    <w:rsid w:val="00397B56"/>
    <w:rsid w:val="003A07B4"/>
    <w:rsid w:val="003A6CCD"/>
    <w:rsid w:val="003C03C1"/>
    <w:rsid w:val="003C07BB"/>
    <w:rsid w:val="003C0EDA"/>
    <w:rsid w:val="003C0F4D"/>
    <w:rsid w:val="003C15E2"/>
    <w:rsid w:val="003C3121"/>
    <w:rsid w:val="003C5A32"/>
    <w:rsid w:val="003C68D1"/>
    <w:rsid w:val="003C7670"/>
    <w:rsid w:val="003D0215"/>
    <w:rsid w:val="003D1675"/>
    <w:rsid w:val="003D38D3"/>
    <w:rsid w:val="003D4CF8"/>
    <w:rsid w:val="003D7399"/>
    <w:rsid w:val="003D7AB8"/>
    <w:rsid w:val="003F09CB"/>
    <w:rsid w:val="003F54F1"/>
    <w:rsid w:val="003F7756"/>
    <w:rsid w:val="0041135C"/>
    <w:rsid w:val="0041687B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86C00"/>
    <w:rsid w:val="004977C7"/>
    <w:rsid w:val="004A0163"/>
    <w:rsid w:val="004A072F"/>
    <w:rsid w:val="004A75DA"/>
    <w:rsid w:val="004B1D6D"/>
    <w:rsid w:val="004C2DF5"/>
    <w:rsid w:val="004C3769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E24"/>
    <w:rsid w:val="00526FD3"/>
    <w:rsid w:val="00531C3A"/>
    <w:rsid w:val="00540460"/>
    <w:rsid w:val="00544EAF"/>
    <w:rsid w:val="0054651C"/>
    <w:rsid w:val="00551700"/>
    <w:rsid w:val="005528ED"/>
    <w:rsid w:val="005564C4"/>
    <w:rsid w:val="00557002"/>
    <w:rsid w:val="005578F1"/>
    <w:rsid w:val="00557F49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50CAE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6B41"/>
    <w:rsid w:val="006B6C5B"/>
    <w:rsid w:val="006B74A1"/>
    <w:rsid w:val="006C1AB4"/>
    <w:rsid w:val="006D2B82"/>
    <w:rsid w:val="006D3B17"/>
    <w:rsid w:val="006D585A"/>
    <w:rsid w:val="006E26F3"/>
    <w:rsid w:val="006E76FE"/>
    <w:rsid w:val="006E7F7C"/>
    <w:rsid w:val="006F6009"/>
    <w:rsid w:val="0070030D"/>
    <w:rsid w:val="0070357A"/>
    <w:rsid w:val="00703635"/>
    <w:rsid w:val="00706BA4"/>
    <w:rsid w:val="0071215A"/>
    <w:rsid w:val="0071260E"/>
    <w:rsid w:val="00722071"/>
    <w:rsid w:val="007309C8"/>
    <w:rsid w:val="00737203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803D1"/>
    <w:rsid w:val="00780E0A"/>
    <w:rsid w:val="007828B6"/>
    <w:rsid w:val="00784612"/>
    <w:rsid w:val="007A06D4"/>
    <w:rsid w:val="007A40DE"/>
    <w:rsid w:val="007B053B"/>
    <w:rsid w:val="007B0E4C"/>
    <w:rsid w:val="007B4E74"/>
    <w:rsid w:val="007C71E7"/>
    <w:rsid w:val="007E1AA3"/>
    <w:rsid w:val="007E22EF"/>
    <w:rsid w:val="007E4AF6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346B"/>
    <w:rsid w:val="00843497"/>
    <w:rsid w:val="00843F4C"/>
    <w:rsid w:val="00844A28"/>
    <w:rsid w:val="00845057"/>
    <w:rsid w:val="00845D72"/>
    <w:rsid w:val="008515BD"/>
    <w:rsid w:val="00853C51"/>
    <w:rsid w:val="008575F9"/>
    <w:rsid w:val="00865701"/>
    <w:rsid w:val="0087092D"/>
    <w:rsid w:val="00872919"/>
    <w:rsid w:val="00873FC3"/>
    <w:rsid w:val="008846B9"/>
    <w:rsid w:val="008A64F5"/>
    <w:rsid w:val="008A727A"/>
    <w:rsid w:val="008B0D4B"/>
    <w:rsid w:val="008B6FFA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7112"/>
    <w:rsid w:val="00914B06"/>
    <w:rsid w:val="00917B61"/>
    <w:rsid w:val="009212AA"/>
    <w:rsid w:val="00921C47"/>
    <w:rsid w:val="00922098"/>
    <w:rsid w:val="00922E17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405D"/>
    <w:rsid w:val="009A46A7"/>
    <w:rsid w:val="009B243E"/>
    <w:rsid w:val="009B3C4D"/>
    <w:rsid w:val="009C1792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2966"/>
    <w:rsid w:val="00A14926"/>
    <w:rsid w:val="00A17482"/>
    <w:rsid w:val="00A2545B"/>
    <w:rsid w:val="00A26B7C"/>
    <w:rsid w:val="00A3453D"/>
    <w:rsid w:val="00A3756E"/>
    <w:rsid w:val="00A42322"/>
    <w:rsid w:val="00A4282C"/>
    <w:rsid w:val="00A53E1B"/>
    <w:rsid w:val="00A56512"/>
    <w:rsid w:val="00A61A85"/>
    <w:rsid w:val="00A64103"/>
    <w:rsid w:val="00A71AFE"/>
    <w:rsid w:val="00A737BA"/>
    <w:rsid w:val="00A74EC4"/>
    <w:rsid w:val="00A75B78"/>
    <w:rsid w:val="00A76CB7"/>
    <w:rsid w:val="00A77D99"/>
    <w:rsid w:val="00A81FB6"/>
    <w:rsid w:val="00A84412"/>
    <w:rsid w:val="00A85806"/>
    <w:rsid w:val="00A91C21"/>
    <w:rsid w:val="00A9602A"/>
    <w:rsid w:val="00A963BA"/>
    <w:rsid w:val="00AA0CA0"/>
    <w:rsid w:val="00AA3B8E"/>
    <w:rsid w:val="00AA5B0C"/>
    <w:rsid w:val="00AA683D"/>
    <w:rsid w:val="00AA70F3"/>
    <w:rsid w:val="00AA7EAB"/>
    <w:rsid w:val="00AB2444"/>
    <w:rsid w:val="00AB5446"/>
    <w:rsid w:val="00AC068B"/>
    <w:rsid w:val="00AC4234"/>
    <w:rsid w:val="00AC5FCB"/>
    <w:rsid w:val="00AC714B"/>
    <w:rsid w:val="00AD04F5"/>
    <w:rsid w:val="00AD2F6A"/>
    <w:rsid w:val="00AD5A4A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37953"/>
    <w:rsid w:val="00B47114"/>
    <w:rsid w:val="00B56EB3"/>
    <w:rsid w:val="00B64AC1"/>
    <w:rsid w:val="00B66675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5F76"/>
    <w:rsid w:val="00BF0F10"/>
    <w:rsid w:val="00BF468D"/>
    <w:rsid w:val="00BF6FED"/>
    <w:rsid w:val="00C003DE"/>
    <w:rsid w:val="00C131C5"/>
    <w:rsid w:val="00C16190"/>
    <w:rsid w:val="00C2774E"/>
    <w:rsid w:val="00C307F1"/>
    <w:rsid w:val="00C32636"/>
    <w:rsid w:val="00C4039B"/>
    <w:rsid w:val="00C41705"/>
    <w:rsid w:val="00C5045F"/>
    <w:rsid w:val="00C54EDD"/>
    <w:rsid w:val="00C55FB2"/>
    <w:rsid w:val="00C574DA"/>
    <w:rsid w:val="00C60E7C"/>
    <w:rsid w:val="00C624EE"/>
    <w:rsid w:val="00C62E51"/>
    <w:rsid w:val="00C74404"/>
    <w:rsid w:val="00C74AB7"/>
    <w:rsid w:val="00C90B9C"/>
    <w:rsid w:val="00C9449C"/>
    <w:rsid w:val="00CA03AD"/>
    <w:rsid w:val="00CA1FE8"/>
    <w:rsid w:val="00CA226C"/>
    <w:rsid w:val="00CA22CD"/>
    <w:rsid w:val="00CA5D97"/>
    <w:rsid w:val="00CB00D3"/>
    <w:rsid w:val="00CB7CBD"/>
    <w:rsid w:val="00CC5233"/>
    <w:rsid w:val="00CC6465"/>
    <w:rsid w:val="00CC76ED"/>
    <w:rsid w:val="00CD0387"/>
    <w:rsid w:val="00CD5928"/>
    <w:rsid w:val="00CD5F2C"/>
    <w:rsid w:val="00CE10FB"/>
    <w:rsid w:val="00CE2A2D"/>
    <w:rsid w:val="00CE4B3D"/>
    <w:rsid w:val="00CE4B64"/>
    <w:rsid w:val="00CF1755"/>
    <w:rsid w:val="00CF487E"/>
    <w:rsid w:val="00D02C5F"/>
    <w:rsid w:val="00D072E6"/>
    <w:rsid w:val="00D07AB7"/>
    <w:rsid w:val="00D1257F"/>
    <w:rsid w:val="00D1332D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70766"/>
    <w:rsid w:val="00D72713"/>
    <w:rsid w:val="00D75FB7"/>
    <w:rsid w:val="00D81909"/>
    <w:rsid w:val="00D82E7C"/>
    <w:rsid w:val="00D873F0"/>
    <w:rsid w:val="00D9318C"/>
    <w:rsid w:val="00DA0E8B"/>
    <w:rsid w:val="00DA1D47"/>
    <w:rsid w:val="00DA5B29"/>
    <w:rsid w:val="00DA6FFA"/>
    <w:rsid w:val="00DA7BB7"/>
    <w:rsid w:val="00DB0D5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62C2D"/>
    <w:rsid w:val="00E73635"/>
    <w:rsid w:val="00E73D8D"/>
    <w:rsid w:val="00E814C9"/>
    <w:rsid w:val="00E83D79"/>
    <w:rsid w:val="00E84A74"/>
    <w:rsid w:val="00E86C68"/>
    <w:rsid w:val="00E86DE7"/>
    <w:rsid w:val="00E8756E"/>
    <w:rsid w:val="00E901AC"/>
    <w:rsid w:val="00E9238A"/>
    <w:rsid w:val="00E9430A"/>
    <w:rsid w:val="00E9451A"/>
    <w:rsid w:val="00E96F34"/>
    <w:rsid w:val="00EA198B"/>
    <w:rsid w:val="00EA2852"/>
    <w:rsid w:val="00EA4645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D4A31"/>
    <w:rsid w:val="00EE15B4"/>
    <w:rsid w:val="00EE2B3D"/>
    <w:rsid w:val="00EE4CC6"/>
    <w:rsid w:val="00EE52B1"/>
    <w:rsid w:val="00EF534A"/>
    <w:rsid w:val="00EF619C"/>
    <w:rsid w:val="00EF6C76"/>
    <w:rsid w:val="00F005B1"/>
    <w:rsid w:val="00F0138C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33111"/>
    <w:rsid w:val="00F34A7B"/>
    <w:rsid w:val="00F34FF4"/>
    <w:rsid w:val="00F36789"/>
    <w:rsid w:val="00F46161"/>
    <w:rsid w:val="00F518C2"/>
    <w:rsid w:val="00F52BB5"/>
    <w:rsid w:val="00F5617B"/>
    <w:rsid w:val="00F637FC"/>
    <w:rsid w:val="00F642AD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0490"/>
    <w:rsid w:val="00FC2977"/>
    <w:rsid w:val="00FC5BC4"/>
    <w:rsid w:val="00FD0DC2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B4F4-253B-49C2-958B-89E44D782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3ECCC-6D5D-4A8A-9739-19BD259E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67FF2-1AFE-44A7-AA6E-0D2FD13FB893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6D5A75-E84B-499F-921B-6EFD69D4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2025-04-16T18:58:00Z</cp:lastPrinted>
  <dcterms:created xsi:type="dcterms:W3CDTF">2025-04-16T18:59:00Z</dcterms:created>
  <dcterms:modified xsi:type="dcterms:W3CDTF">2025-04-16T18:59:00Z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