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3932DDE" w:rsidR="00DD2B98" w:rsidRPr="002A1D1D" w:rsidRDefault="00E82BB4" w:rsidP="00B153CB">
      <w:pPr>
        <w:rPr>
          <w:lang w:val="en-US"/>
        </w:rPr>
      </w:pPr>
      <w:r>
        <w:t>Suinteresuot</w:t>
      </w:r>
      <w:r w:rsidR="00ED79E5">
        <w:t>iems kandidatams</w:t>
      </w:r>
      <w:r w:rsidR="005B0005" w:rsidRPr="00351A0A">
        <w:tab/>
        <w:t xml:space="preserve">            </w:t>
      </w:r>
      <w:r w:rsidR="00E877CB">
        <w:t xml:space="preserve">        </w:t>
      </w:r>
      <w:r w:rsidR="00ED79E5">
        <w:t xml:space="preserve">                      </w:t>
      </w:r>
      <w:r w:rsidR="00E877CB">
        <w:t xml:space="preserve">                           </w:t>
      </w:r>
      <w:r w:rsidR="00D4520A">
        <w:t xml:space="preserve">     </w:t>
      </w:r>
      <w:r w:rsidR="006B20F5" w:rsidRPr="00351A0A">
        <w:t>202</w:t>
      </w:r>
      <w:r>
        <w:t>5</w:t>
      </w:r>
      <w:r w:rsidR="006B20F5" w:rsidRPr="00351A0A">
        <w:t>-</w:t>
      </w:r>
      <w:r w:rsidR="00EA0632">
        <w:t>0</w:t>
      </w:r>
      <w:r w:rsidR="006E6574">
        <w:t>5</w:t>
      </w:r>
      <w:r w:rsidR="006B20F5" w:rsidRPr="00351A0A">
        <w:t>-</w:t>
      </w:r>
      <w:r w:rsidR="002A1D1D">
        <w:t>26</w:t>
      </w:r>
    </w:p>
    <w:p w14:paraId="582760B5" w14:textId="1116498F" w:rsidR="00F47B7A" w:rsidRPr="00351A0A" w:rsidRDefault="00F47B7A" w:rsidP="00B153CB">
      <w:r w:rsidRPr="00351A0A">
        <w:t>Siunčiama</w:t>
      </w:r>
      <w:r w:rsidR="002D7E24">
        <w:t>s</w:t>
      </w:r>
      <w:r w:rsidRPr="00351A0A">
        <w:t xml:space="preserve">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5D51600A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150122B2" w14:textId="4C871E8C" w:rsidR="002B619A" w:rsidRDefault="00E63DF8" w:rsidP="00481558">
      <w:pPr>
        <w:ind w:firstLine="567"/>
        <w:jc w:val="both"/>
      </w:pPr>
      <w:r w:rsidRPr="00351A0A">
        <w:t>Valstybės įmonė Turto bank</w:t>
      </w:r>
      <w:r w:rsidR="002A1D1D">
        <w:t>as</w:t>
      </w:r>
      <w:r w:rsidRPr="00351A0A">
        <w:t xml:space="preserve"> </w:t>
      </w:r>
      <w:r w:rsidR="00C47FB3">
        <w:t xml:space="preserve">(toliau – Perkančioji organizacija) </w:t>
      </w:r>
      <w:r w:rsidR="002D7E24">
        <w:t xml:space="preserve">vykdydama </w:t>
      </w:r>
      <w:r w:rsidR="002A1D1D">
        <w:t>skelbiamos apklausos</w:t>
      </w:r>
      <w:r w:rsidR="00E13B48">
        <w:t xml:space="preserve"> būd</w:t>
      </w:r>
      <w:r w:rsidR="00401FC7">
        <w:t>u</w:t>
      </w:r>
      <w:r w:rsidR="00E877CB">
        <w:t xml:space="preserve"> </w:t>
      </w:r>
      <w:r w:rsidR="00104F45" w:rsidRPr="00351A0A">
        <w:rPr>
          <w:b/>
          <w:bCs/>
        </w:rPr>
        <w:t>„</w:t>
      </w:r>
      <w:r w:rsidR="00B36533" w:rsidRPr="00351A0A">
        <w:rPr>
          <w:b/>
        </w:rPr>
        <w:t>VP-</w:t>
      </w:r>
      <w:r w:rsidR="006D369F">
        <w:rPr>
          <w:b/>
        </w:rPr>
        <w:t>2</w:t>
      </w:r>
      <w:r w:rsidR="00D34B4D">
        <w:rPr>
          <w:b/>
        </w:rPr>
        <w:t>997 Žemės sklypų formavimo ir matavimo paslaugos</w:t>
      </w:r>
      <w:r w:rsidR="00104F45" w:rsidRPr="00092EDD">
        <w:rPr>
          <w:b/>
          <w:bCs/>
        </w:rPr>
        <w:t>“</w:t>
      </w:r>
      <w:r w:rsidR="00104F45" w:rsidRPr="00092EDD">
        <w:t xml:space="preserve"> (pirkimo Nr. </w:t>
      </w:r>
      <w:r w:rsidR="00481558" w:rsidRPr="00481558">
        <w:t>2823589</w:t>
      </w:r>
      <w:r w:rsidR="00104F45" w:rsidRPr="00092EDD">
        <w:t>),</w:t>
      </w:r>
      <w:r w:rsidRPr="00092EDD">
        <w:t xml:space="preserve"> gavo </w:t>
      </w:r>
      <w:r w:rsidR="00104F45" w:rsidRPr="00092EDD">
        <w:t>tiekėj</w:t>
      </w:r>
      <w:r w:rsidR="00F91D69" w:rsidRPr="00092EDD">
        <w:t>o</w:t>
      </w:r>
      <w:r w:rsidR="00B6441A" w:rsidRPr="00092EDD">
        <w:t xml:space="preserve"> </w:t>
      </w:r>
      <w:r w:rsidR="00304D63">
        <w:t>klausimą</w:t>
      </w:r>
      <w:r w:rsidR="00F15966" w:rsidRPr="00092EDD">
        <w:t xml:space="preserve"> (tekstas neredaguotas)</w:t>
      </w:r>
      <w:r w:rsidR="005B19A7">
        <w:t xml:space="preserve">. </w:t>
      </w:r>
      <w:r w:rsidR="00481558">
        <w:t>Perkančioji organizacija</w:t>
      </w:r>
      <w:r w:rsidR="005B19A7">
        <w:t xml:space="preserve"> teikia klausimus ir atsakymus: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2B619A" w:rsidRPr="00E73CD6" w14:paraId="378CA1B5" w14:textId="77777777" w:rsidTr="00ED79E5">
        <w:tc>
          <w:tcPr>
            <w:tcW w:w="704" w:type="dxa"/>
            <w:vAlign w:val="center"/>
          </w:tcPr>
          <w:p w14:paraId="0EA3F4DC" w14:textId="3BEAC74A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Eil. Nr.</w:t>
            </w:r>
          </w:p>
        </w:tc>
        <w:tc>
          <w:tcPr>
            <w:tcW w:w="4253" w:type="dxa"/>
            <w:vAlign w:val="center"/>
          </w:tcPr>
          <w:p w14:paraId="42F5449C" w14:textId="3AE56EE8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Tiekėjo klausimai</w:t>
            </w:r>
          </w:p>
        </w:tc>
        <w:tc>
          <w:tcPr>
            <w:tcW w:w="4671" w:type="dxa"/>
            <w:vAlign w:val="center"/>
          </w:tcPr>
          <w:p w14:paraId="5655E059" w14:textId="1D76784C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Perkančiosios organizacijos atsakymai</w:t>
            </w:r>
          </w:p>
        </w:tc>
      </w:tr>
      <w:tr w:rsidR="002B619A" w14:paraId="529C931D" w14:textId="77777777" w:rsidTr="00ED79E5">
        <w:tc>
          <w:tcPr>
            <w:tcW w:w="704" w:type="dxa"/>
          </w:tcPr>
          <w:p w14:paraId="29245B65" w14:textId="0AEA4EFC" w:rsidR="002B619A" w:rsidRDefault="00E73CD6" w:rsidP="002B619A">
            <w:pPr>
              <w:jc w:val="both"/>
            </w:pPr>
            <w:r>
              <w:t>1</w:t>
            </w:r>
            <w:r w:rsidR="006A5060">
              <w:t>.</w:t>
            </w:r>
          </w:p>
        </w:tc>
        <w:tc>
          <w:tcPr>
            <w:tcW w:w="4253" w:type="dxa"/>
          </w:tcPr>
          <w:p w14:paraId="1D3CB3E4" w14:textId="77777777" w:rsidR="002B619A" w:rsidRDefault="004A208C" w:rsidP="004A208C">
            <w:pPr>
              <w:jc w:val="both"/>
            </w:pPr>
            <w:r w:rsidRPr="004A208C">
              <w:t>Prašome pakoreguoti darbų atlikimo terminus, atsižvelgiant į kadastrinių matavimų taisykles ir darbų atlikimo, derinimo terminus jie yra per trumpi.</w:t>
            </w:r>
          </w:p>
          <w:p w14:paraId="5D84A3D9" w14:textId="5D03C0B7" w:rsidR="004A208C" w:rsidRDefault="00D1311C" w:rsidP="00D1311C">
            <w:pPr>
              <w:jc w:val="both"/>
            </w:pPr>
            <w:r>
              <w:t>„</w:t>
            </w:r>
            <w:r w:rsidRPr="00D1311C">
              <w:rPr>
                <w:i/>
                <w:iCs/>
              </w:rPr>
              <w:t>2.1. Užsakovui pateikus užsakymą Tiekėjui, Tiekėjas užsakytas Paslaugas turi atlikti per toliau nurodytus terminus:</w:t>
            </w:r>
            <w:r w:rsidRPr="00D1311C">
              <w:rPr>
                <w:i/>
                <w:iCs/>
              </w:rPr>
              <w:br/>
              <w:t>2.1.1. Techninės specifikacijos 1.1. punkte nurodytos paslaugos atliekamos per 3 mėnesius nuo užsakymo pateikimo dienos</w:t>
            </w:r>
            <w:r>
              <w:t>“</w:t>
            </w:r>
          </w:p>
          <w:p w14:paraId="2FDE19B7" w14:textId="77777777" w:rsidR="00D1311C" w:rsidRDefault="00D1311C" w:rsidP="00D1311C">
            <w:pPr>
              <w:jc w:val="both"/>
            </w:pPr>
            <w:r w:rsidRPr="00D1311C">
              <w:t>pakeisti į 5 mėnesius</w:t>
            </w:r>
            <w:r>
              <w:t>.</w:t>
            </w:r>
          </w:p>
          <w:p w14:paraId="72D305D5" w14:textId="74051920" w:rsidR="00D1311C" w:rsidRPr="00E73CD6" w:rsidRDefault="00D1311C" w:rsidP="00D1311C">
            <w:pPr>
              <w:jc w:val="both"/>
            </w:pPr>
            <w:r>
              <w:rPr>
                <w:i/>
                <w:iCs/>
              </w:rPr>
              <w:t>„</w:t>
            </w:r>
            <w:r w:rsidRPr="00D1311C">
              <w:rPr>
                <w:i/>
                <w:iCs/>
              </w:rPr>
              <w:t>2.1.4. Techninės specifikacijos 1.4. punkte nurodytos paslaugos atliekamos per 3 darbo dienas nuo užsakymo pateikimo dienos</w:t>
            </w:r>
            <w:r>
              <w:rPr>
                <w:i/>
                <w:iCs/>
              </w:rPr>
              <w:t>“</w:t>
            </w:r>
            <w:r w:rsidRPr="00D1311C">
              <w:rPr>
                <w:i/>
                <w:iCs/>
              </w:rPr>
              <w:t xml:space="preserve"> </w:t>
            </w:r>
            <w:r w:rsidRPr="00D1311C">
              <w:t>pakeisti į 10 darbo dienų</w:t>
            </w:r>
            <w:r w:rsidR="005C7932">
              <w:t>.</w:t>
            </w:r>
          </w:p>
        </w:tc>
        <w:tc>
          <w:tcPr>
            <w:tcW w:w="4671" w:type="dxa"/>
          </w:tcPr>
          <w:p w14:paraId="2493BBE9" w14:textId="05077A45" w:rsidR="0014172B" w:rsidRDefault="005C7932" w:rsidP="005C7932">
            <w:pPr>
              <w:jc w:val="both"/>
            </w:pPr>
            <w:r>
              <w:t xml:space="preserve">Nurodyti Pirkimo sąlygų </w:t>
            </w:r>
            <w:r w:rsidRPr="005C7932">
              <w:t>1 pr</w:t>
            </w:r>
            <w:r>
              <w:t xml:space="preserve">iede </w:t>
            </w:r>
            <w:r w:rsidR="009044E0">
              <w:t>(</w:t>
            </w:r>
            <w:r>
              <w:t>Techninėje specifikacijoje</w:t>
            </w:r>
            <w:r w:rsidR="006A367A">
              <w:t>)</w:t>
            </w:r>
            <w:r w:rsidRPr="005C7932">
              <w:t xml:space="preserve"> darbų atlikimo terminai yra suderinti su teisės aktais, pagrįsti techninėmis galimybėmis ir atitinka racionalų paslaugų teikimo tempą. Todėl, vadovaujantis protingumo, efektyvumo ir paslaugų kokybės principais, </w:t>
            </w:r>
            <w:r w:rsidRPr="005C7932">
              <w:rPr>
                <w:b/>
                <w:bCs/>
              </w:rPr>
              <w:t xml:space="preserve">terminų pakeitimai </w:t>
            </w:r>
            <w:r w:rsidR="006A5060">
              <w:rPr>
                <w:b/>
                <w:bCs/>
              </w:rPr>
              <w:t>nėra keičiami.</w:t>
            </w:r>
          </w:p>
        </w:tc>
      </w:tr>
    </w:tbl>
    <w:p w14:paraId="00ECA78A" w14:textId="439DBA4E" w:rsidR="002767E7" w:rsidRPr="00351A0A" w:rsidRDefault="002767E7" w:rsidP="002B619A">
      <w:pPr>
        <w:jc w:val="both"/>
      </w:pPr>
      <w:r w:rsidRPr="00351A0A"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064F8EFC" w14:textId="2E082E71" w:rsidR="00217A70" w:rsidRDefault="006A0D65" w:rsidP="00D14010">
      <w:pPr>
        <w:tabs>
          <w:tab w:val="left" w:pos="1560"/>
        </w:tabs>
        <w:jc w:val="right"/>
      </w:pPr>
      <w:r>
        <w:t>Pirkimo organizatorius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31CEDA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7C4BF4FF" w14:textId="77777777" w:rsidR="006A0D65" w:rsidRDefault="006A0D65" w:rsidP="00092EDD">
      <w:pPr>
        <w:tabs>
          <w:tab w:val="left" w:pos="1560"/>
        </w:tabs>
        <w:rPr>
          <w:sz w:val="20"/>
          <w:szCs w:val="20"/>
        </w:rPr>
      </w:pPr>
    </w:p>
    <w:p w14:paraId="78DFD25B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C62AD9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0B40CB90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BBCFF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94CE1CF" w14:textId="77777777" w:rsidR="00ED79E5" w:rsidRDefault="00ED79E5" w:rsidP="00092EDD">
      <w:pPr>
        <w:tabs>
          <w:tab w:val="left" w:pos="1560"/>
        </w:tabs>
        <w:rPr>
          <w:sz w:val="20"/>
          <w:szCs w:val="20"/>
        </w:rPr>
      </w:pPr>
    </w:p>
    <w:p w14:paraId="08FFBAED" w14:textId="77777777" w:rsidR="00ED79E5" w:rsidRDefault="00ED79E5" w:rsidP="00092EDD">
      <w:pPr>
        <w:tabs>
          <w:tab w:val="left" w:pos="1560"/>
        </w:tabs>
        <w:rPr>
          <w:sz w:val="20"/>
          <w:szCs w:val="20"/>
        </w:rPr>
      </w:pPr>
    </w:p>
    <w:p w14:paraId="448D595D" w14:textId="77777777" w:rsidR="00ED79E5" w:rsidRDefault="00ED79E5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362657D9" w14:textId="35498291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3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DEA4" w14:textId="77777777" w:rsidR="00F67FCA" w:rsidRDefault="00F67FCA">
      <w:r>
        <w:separator/>
      </w:r>
    </w:p>
  </w:endnote>
  <w:endnote w:type="continuationSeparator" w:id="0">
    <w:p w14:paraId="6A576FB2" w14:textId="77777777" w:rsidR="00F67FCA" w:rsidRDefault="00F67FCA">
      <w:r>
        <w:continuationSeparator/>
      </w:r>
    </w:p>
  </w:endnote>
  <w:endnote w:type="continuationNotice" w:id="1">
    <w:p w14:paraId="33EA70AC" w14:textId="77777777" w:rsidR="00F67FCA" w:rsidRDefault="00F67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1D64" w14:textId="77777777" w:rsidR="00F67FCA" w:rsidRDefault="00F67FCA">
      <w:r>
        <w:separator/>
      </w:r>
    </w:p>
  </w:footnote>
  <w:footnote w:type="continuationSeparator" w:id="0">
    <w:p w14:paraId="5DD465D9" w14:textId="77777777" w:rsidR="00F67FCA" w:rsidRDefault="00F67FCA">
      <w:r>
        <w:continuationSeparator/>
      </w:r>
    </w:p>
  </w:footnote>
  <w:footnote w:type="continuationNotice" w:id="1">
    <w:p w14:paraId="0D0F3DF8" w14:textId="77777777" w:rsidR="00F67FCA" w:rsidRDefault="00F67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5"/>
  </w:num>
  <w:num w:numId="2" w16cid:durableId="203759735">
    <w:abstractNumId w:val="23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5"/>
  </w:num>
  <w:num w:numId="7" w16cid:durableId="495540465">
    <w:abstractNumId w:val="13"/>
  </w:num>
  <w:num w:numId="8" w16cid:durableId="157692584">
    <w:abstractNumId w:val="21"/>
  </w:num>
  <w:num w:numId="9" w16cid:durableId="141585790">
    <w:abstractNumId w:val="24"/>
  </w:num>
  <w:num w:numId="10" w16cid:durableId="63375614">
    <w:abstractNumId w:val="19"/>
  </w:num>
  <w:num w:numId="11" w16cid:durableId="1671370861">
    <w:abstractNumId w:val="18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6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4"/>
  </w:num>
  <w:num w:numId="26" w16cid:durableId="981302990">
    <w:abstractNumId w:val="26"/>
  </w:num>
  <w:num w:numId="27" w16cid:durableId="1253050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7F7A"/>
    <w:rsid w:val="000F0F8B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E7AB1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1D1D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303AB2"/>
    <w:rsid w:val="00304D63"/>
    <w:rsid w:val="00313457"/>
    <w:rsid w:val="00323C9F"/>
    <w:rsid w:val="003273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E4B49"/>
    <w:rsid w:val="003F4C04"/>
    <w:rsid w:val="003F5786"/>
    <w:rsid w:val="00401FC7"/>
    <w:rsid w:val="004036A5"/>
    <w:rsid w:val="00404B0C"/>
    <w:rsid w:val="004104B5"/>
    <w:rsid w:val="0041145E"/>
    <w:rsid w:val="0042398E"/>
    <w:rsid w:val="004272DC"/>
    <w:rsid w:val="0043455D"/>
    <w:rsid w:val="00434EE7"/>
    <w:rsid w:val="0044145B"/>
    <w:rsid w:val="004433D0"/>
    <w:rsid w:val="00452885"/>
    <w:rsid w:val="00452B61"/>
    <w:rsid w:val="00460503"/>
    <w:rsid w:val="004656B8"/>
    <w:rsid w:val="00474F2D"/>
    <w:rsid w:val="004766F4"/>
    <w:rsid w:val="00481558"/>
    <w:rsid w:val="004876A6"/>
    <w:rsid w:val="00495EFC"/>
    <w:rsid w:val="004A208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57F4"/>
    <w:rsid w:val="005C7932"/>
    <w:rsid w:val="005D5F4E"/>
    <w:rsid w:val="005D69D2"/>
    <w:rsid w:val="005E0549"/>
    <w:rsid w:val="005E61BB"/>
    <w:rsid w:val="005F0C1A"/>
    <w:rsid w:val="005F6168"/>
    <w:rsid w:val="00602CE5"/>
    <w:rsid w:val="00603A46"/>
    <w:rsid w:val="0061425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0D65"/>
    <w:rsid w:val="006A2CC6"/>
    <w:rsid w:val="006A367A"/>
    <w:rsid w:val="006A4498"/>
    <w:rsid w:val="006A5060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82F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7694"/>
    <w:rsid w:val="008B3D94"/>
    <w:rsid w:val="008B4A55"/>
    <w:rsid w:val="008B7D08"/>
    <w:rsid w:val="008C3776"/>
    <w:rsid w:val="008D3E5C"/>
    <w:rsid w:val="008E20C2"/>
    <w:rsid w:val="008E5DCF"/>
    <w:rsid w:val="008E69D6"/>
    <w:rsid w:val="008F2908"/>
    <w:rsid w:val="00900F00"/>
    <w:rsid w:val="00901337"/>
    <w:rsid w:val="0090251F"/>
    <w:rsid w:val="009044E0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25AC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311C"/>
    <w:rsid w:val="00D14010"/>
    <w:rsid w:val="00D2278F"/>
    <w:rsid w:val="00D23A3B"/>
    <w:rsid w:val="00D25591"/>
    <w:rsid w:val="00D3144B"/>
    <w:rsid w:val="00D31F28"/>
    <w:rsid w:val="00D34B4D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412E"/>
    <w:rsid w:val="00E505C1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21E4"/>
    <w:rsid w:val="00E82BB4"/>
    <w:rsid w:val="00E83918"/>
    <w:rsid w:val="00E877CB"/>
    <w:rsid w:val="00E9083C"/>
    <w:rsid w:val="00E96564"/>
    <w:rsid w:val="00EA0632"/>
    <w:rsid w:val="00EA2C6A"/>
    <w:rsid w:val="00EA4228"/>
    <w:rsid w:val="00EA5782"/>
    <w:rsid w:val="00EA6D02"/>
    <w:rsid w:val="00EB4754"/>
    <w:rsid w:val="00EC6024"/>
    <w:rsid w:val="00ED1EA4"/>
    <w:rsid w:val="00ED66F8"/>
    <w:rsid w:val="00ED6D08"/>
    <w:rsid w:val="00ED79E5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67FCA"/>
    <w:rsid w:val="00F7224D"/>
    <w:rsid w:val="00F75E43"/>
    <w:rsid w:val="00F80287"/>
    <w:rsid w:val="00F86416"/>
    <w:rsid w:val="00F90B6D"/>
    <w:rsid w:val="00F91D69"/>
    <w:rsid w:val="00F924BB"/>
    <w:rsid w:val="00F947B4"/>
    <w:rsid w:val="00F9594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1571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110</cp:revision>
  <cp:lastPrinted>2023-05-15T09:52:00Z</cp:lastPrinted>
  <dcterms:created xsi:type="dcterms:W3CDTF">2023-09-19T08:38:00Z</dcterms:created>
  <dcterms:modified xsi:type="dcterms:W3CDTF">2025-05-26T11:27:00Z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