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041D" w14:textId="77777777" w:rsidR="002E25EA" w:rsidRPr="002E25EA" w:rsidRDefault="002E25EA" w:rsidP="002E25EA">
      <w:pPr>
        <w:jc w:val="center"/>
        <w:rPr>
          <w:rFonts w:ascii="Times New Roman" w:eastAsia="Calibri" w:hAnsi="Times New Roman" w:cs="Times New Roman"/>
          <w:b/>
          <w:bCs/>
          <w:color w:val="4472C4"/>
          <w:kern w:val="0"/>
          <w:sz w:val="20"/>
          <w:szCs w:val="20"/>
          <w14:ligatures w14:val="none"/>
        </w:rPr>
      </w:pPr>
      <w:r w:rsidRPr="002E25EA">
        <w:rPr>
          <w:rFonts w:ascii="Times New Roman" w:eastAsia="Calibri" w:hAnsi="Times New Roman" w:cs="Times New Roman"/>
          <w:b/>
          <w:bCs/>
          <w:color w:val="4472C4"/>
          <w:kern w:val="0"/>
          <w:sz w:val="20"/>
          <w:szCs w:val="20"/>
          <w14:ligatures w14:val="none"/>
        </w:rPr>
        <w:t>UAB KLAIPĖDOS REGIONO ATLIEKŲ TVARKYMO CENTRUI</w:t>
      </w:r>
    </w:p>
    <w:p w14:paraId="1ACC7BD1" w14:textId="77777777" w:rsidR="002E25EA" w:rsidRPr="002E25EA" w:rsidRDefault="002E25EA" w:rsidP="002E25EA">
      <w:pPr>
        <w:spacing w:after="0" w:line="240" w:lineRule="auto"/>
        <w:jc w:val="center"/>
        <w:rPr>
          <w:rFonts w:ascii="Times New Roman" w:eastAsia="Calibri" w:hAnsi="Times New Roman" w:cs="Times New Roman"/>
          <w:b/>
          <w:bCs/>
          <w:kern w:val="0"/>
          <w:sz w:val="20"/>
          <w:szCs w:val="20"/>
          <w14:ligatures w14:val="none"/>
        </w:rPr>
      </w:pPr>
    </w:p>
    <w:p w14:paraId="31B6CC01" w14:textId="77777777" w:rsidR="002E25EA" w:rsidRPr="002E25EA" w:rsidRDefault="002E25EA" w:rsidP="002E25EA">
      <w:pPr>
        <w:spacing w:after="0" w:line="240" w:lineRule="auto"/>
        <w:jc w:val="center"/>
        <w:rPr>
          <w:rFonts w:ascii="Times New Roman" w:eastAsia="Calibri" w:hAnsi="Times New Roman" w:cs="Times New Roman"/>
          <w:b/>
          <w:kern w:val="0"/>
          <w:sz w:val="20"/>
          <w:szCs w:val="20"/>
          <w14:ligatures w14:val="none"/>
        </w:rPr>
      </w:pPr>
      <w:r w:rsidRPr="002E25EA">
        <w:rPr>
          <w:rFonts w:ascii="Times New Roman" w:eastAsia="Calibri" w:hAnsi="Times New Roman" w:cs="Times New Roman"/>
          <w:b/>
          <w:kern w:val="0"/>
          <w:sz w:val="20"/>
          <w:szCs w:val="20"/>
          <w14:ligatures w14:val="none"/>
        </w:rPr>
        <w:t>PASIŪLYMAS</w:t>
      </w:r>
    </w:p>
    <w:p w14:paraId="4CBD1C5A" w14:textId="77777777" w:rsidR="002E25EA" w:rsidRPr="002E25EA" w:rsidRDefault="002E25EA" w:rsidP="002E25EA">
      <w:pPr>
        <w:spacing w:after="0" w:line="240" w:lineRule="auto"/>
        <w:jc w:val="center"/>
        <w:rPr>
          <w:rFonts w:ascii="Times New Roman" w:eastAsia="Calibri" w:hAnsi="Times New Roman" w:cs="Times New Roman"/>
          <w:b/>
          <w:kern w:val="0"/>
          <w:sz w:val="20"/>
          <w:szCs w:val="20"/>
          <w14:ligatures w14:val="none"/>
        </w:rPr>
      </w:pPr>
      <w:r w:rsidRPr="002E25EA">
        <w:rPr>
          <w:rFonts w:ascii="Times New Roman" w:eastAsia="Calibri" w:hAnsi="Times New Roman" w:cs="Times New Roman"/>
          <w:b/>
          <w:bCs/>
          <w:kern w:val="0"/>
          <w:sz w:val="20"/>
          <w:szCs w:val="20"/>
          <w14:ligatures w14:val="none"/>
        </w:rPr>
        <w:t>DĖL UAB KRATC TURIMOS SAUGUMO SISTEMOS FORTINET FORTIGATE LICENCIJŲ PRATĘSIMO</w:t>
      </w:r>
    </w:p>
    <w:p w14:paraId="0DF5884F" w14:textId="77777777" w:rsidR="002E25EA" w:rsidRPr="002E25EA" w:rsidRDefault="002E25EA" w:rsidP="002E25EA">
      <w:pPr>
        <w:spacing w:after="0" w:line="240" w:lineRule="auto"/>
        <w:jc w:val="center"/>
        <w:rPr>
          <w:rFonts w:ascii="Times New Roman" w:eastAsia="Calibri" w:hAnsi="Times New Roman" w:cs="Times New Roman"/>
          <w:b/>
          <w:bCs/>
          <w:kern w:val="0"/>
          <w:sz w:val="20"/>
          <w:szCs w:val="20"/>
          <w14:ligatures w14:val="none"/>
        </w:rPr>
      </w:pPr>
      <w:r w:rsidRPr="002E25EA">
        <w:rPr>
          <w:rFonts w:ascii="Times New Roman" w:eastAsia="Calibri" w:hAnsi="Times New Roman" w:cs="Times New Roman"/>
          <w:kern w:val="0"/>
          <w:sz w:val="20"/>
          <w:szCs w:val="20"/>
          <w14:ligatures w14:val="none"/>
        </w:rPr>
        <w:t>____________</w:t>
      </w:r>
      <w:r w:rsidRPr="002E25EA">
        <w:rPr>
          <w:rFonts w:ascii="Times New Roman" w:eastAsia="Calibri" w:hAnsi="Times New Roman" w:cs="Times New Roman"/>
          <w:b/>
          <w:bCs/>
          <w:kern w:val="0"/>
          <w:sz w:val="20"/>
          <w:szCs w:val="20"/>
          <w14:ligatures w14:val="none"/>
        </w:rPr>
        <w:t xml:space="preserve"> </w:t>
      </w:r>
      <w:r w:rsidRPr="002E25EA">
        <w:rPr>
          <w:rFonts w:ascii="Times New Roman" w:eastAsia="Calibri" w:hAnsi="Times New Roman" w:cs="Times New Roman"/>
          <w:kern w:val="0"/>
          <w:sz w:val="20"/>
          <w:szCs w:val="20"/>
          <w14:ligatures w14:val="none"/>
        </w:rPr>
        <w:t>Nr.______</w:t>
      </w:r>
    </w:p>
    <w:p w14:paraId="1F7AE97C" w14:textId="77777777" w:rsidR="002E25EA" w:rsidRPr="002E25EA" w:rsidRDefault="002E25EA" w:rsidP="002E25EA">
      <w:pPr>
        <w:spacing w:after="0" w:line="240" w:lineRule="auto"/>
        <w:jc w:val="center"/>
        <w:rPr>
          <w:rFonts w:ascii="Times New Roman" w:eastAsia="Calibri" w:hAnsi="Times New Roman" w:cs="Times New Roman"/>
          <w:bCs/>
          <w:kern w:val="0"/>
          <w:sz w:val="20"/>
          <w:szCs w:val="20"/>
          <w14:ligatures w14:val="none"/>
        </w:rPr>
      </w:pPr>
      <w:r w:rsidRPr="002E25EA">
        <w:rPr>
          <w:rFonts w:ascii="Times New Roman" w:eastAsia="Calibri" w:hAnsi="Times New Roman" w:cs="Times New Roman"/>
          <w:bCs/>
          <w:kern w:val="0"/>
          <w:sz w:val="20"/>
          <w:szCs w:val="20"/>
          <w14:ligatures w14:val="none"/>
        </w:rPr>
        <w:t>(Data)</w:t>
      </w:r>
    </w:p>
    <w:p w14:paraId="495C0905" w14:textId="77777777" w:rsidR="002E25EA" w:rsidRPr="002E25EA" w:rsidRDefault="002E25EA" w:rsidP="002E25EA">
      <w:pPr>
        <w:spacing w:after="0" w:line="240" w:lineRule="auto"/>
        <w:jc w:val="center"/>
        <w:rPr>
          <w:rFonts w:ascii="Times New Roman" w:eastAsia="Calibri" w:hAnsi="Times New Roman" w:cs="Times New Roman"/>
          <w:bCs/>
          <w:kern w:val="0"/>
          <w:sz w:val="20"/>
          <w:szCs w:val="20"/>
          <w14:ligatures w14:val="none"/>
        </w:rPr>
      </w:pPr>
      <w:r w:rsidRPr="002E25EA">
        <w:rPr>
          <w:rFonts w:ascii="Times New Roman" w:eastAsia="Calibri" w:hAnsi="Times New Roman" w:cs="Times New Roman"/>
          <w:bCs/>
          <w:kern w:val="0"/>
          <w:sz w:val="20"/>
          <w:szCs w:val="20"/>
          <w14:ligatures w14:val="none"/>
        </w:rPr>
        <w:t>_____________</w:t>
      </w:r>
    </w:p>
    <w:p w14:paraId="6AD2EFE3" w14:textId="77777777" w:rsidR="002E25EA" w:rsidRPr="002E25EA" w:rsidRDefault="002E25EA" w:rsidP="002E25EA">
      <w:pPr>
        <w:spacing w:after="0" w:line="240" w:lineRule="auto"/>
        <w:jc w:val="center"/>
        <w:rPr>
          <w:rFonts w:ascii="Times New Roman" w:eastAsia="Calibri" w:hAnsi="Times New Roman" w:cs="Times New Roman"/>
          <w:bCs/>
          <w:kern w:val="0"/>
          <w:sz w:val="20"/>
          <w:szCs w:val="20"/>
          <w14:ligatures w14:val="none"/>
        </w:rPr>
      </w:pPr>
      <w:r w:rsidRPr="002E25EA">
        <w:rPr>
          <w:rFonts w:ascii="Times New Roman" w:eastAsia="Calibri" w:hAnsi="Times New Roman" w:cs="Times New Roman"/>
          <w:bCs/>
          <w:kern w:val="0"/>
          <w:sz w:val="20"/>
          <w:szCs w:val="20"/>
          <w14:ligatures w14:val="none"/>
        </w:rPr>
        <w:t>(Sudarymo vieta)</w:t>
      </w:r>
    </w:p>
    <w:p w14:paraId="3949C6F5" w14:textId="77777777" w:rsidR="002E25EA" w:rsidRPr="002E25EA" w:rsidRDefault="002E25EA" w:rsidP="002E25EA">
      <w:pPr>
        <w:spacing w:after="0" w:line="240" w:lineRule="auto"/>
        <w:jc w:val="center"/>
        <w:rPr>
          <w:rFonts w:ascii="Times New Roman" w:eastAsia="Calibri" w:hAnsi="Times New Roman" w:cs="Times New Roman"/>
          <w:bCs/>
          <w:kern w:val="0"/>
          <w:sz w:val="20"/>
          <w:szCs w:val="20"/>
          <w14:ligatures w14:val="none"/>
        </w:rPr>
      </w:pPr>
    </w:p>
    <w:p w14:paraId="5E6289A2" w14:textId="77777777" w:rsidR="002E25EA" w:rsidRPr="002E25EA" w:rsidRDefault="002E25EA" w:rsidP="002E25EA">
      <w:pPr>
        <w:numPr>
          <w:ilvl w:val="0"/>
          <w:numId w:val="4"/>
        </w:numPr>
        <w:tabs>
          <w:tab w:val="left" w:pos="567"/>
        </w:tabs>
        <w:spacing w:after="0" w:line="240" w:lineRule="auto"/>
        <w:contextualSpacing/>
        <w:jc w:val="center"/>
        <w:rPr>
          <w:rFonts w:ascii="Times New Roman" w:eastAsia="Calibri" w:hAnsi="Times New Roman" w:cs="Times New Roman"/>
          <w:b/>
          <w:bCs/>
          <w:kern w:val="0"/>
          <w:sz w:val="20"/>
          <w:szCs w:val="20"/>
          <w14:ligatures w14:val="none"/>
        </w:rPr>
      </w:pPr>
      <w:bookmarkStart w:id="0" w:name="_Toc329443224"/>
      <w:r w:rsidRPr="002E25EA">
        <w:rPr>
          <w:rFonts w:ascii="Times New Roman" w:eastAsia="Calibri" w:hAnsi="Times New Roman" w:cs="Times New Roman"/>
          <w:b/>
          <w:bCs/>
          <w:kern w:val="0"/>
          <w:sz w:val="20"/>
          <w:szCs w:val="20"/>
          <w14:ligatures w14:val="none"/>
        </w:rPr>
        <w:t>INFORMACIJA APIE TIEKĖJĄ</w:t>
      </w:r>
      <w:bookmarkEnd w:id="0"/>
      <w:r w:rsidRPr="002E25EA">
        <w:rPr>
          <w:rFonts w:ascii="Times New Roman" w:eastAsia="Calibri" w:hAnsi="Times New Roman" w:cs="Times New Roman"/>
          <w:b/>
          <w:bCs/>
          <w:kern w:val="0"/>
          <w:sz w:val="20"/>
          <w:szCs w:val="20"/>
          <w14:ligatures w14:val="none"/>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2E25EA" w:rsidRPr="002E25EA" w14:paraId="28279305" w14:textId="77777777" w:rsidTr="003619C4">
        <w:tc>
          <w:tcPr>
            <w:tcW w:w="5485" w:type="dxa"/>
            <w:tcBorders>
              <w:top w:val="single" w:sz="4" w:space="0" w:color="auto"/>
              <w:left w:val="single" w:sz="4" w:space="0" w:color="auto"/>
              <w:bottom w:val="single" w:sz="4" w:space="0" w:color="auto"/>
              <w:right w:val="single" w:sz="4" w:space="0" w:color="auto"/>
            </w:tcBorders>
            <w:hideMark/>
          </w:tcPr>
          <w:p w14:paraId="0546E386" w14:textId="77777777" w:rsidR="002E25EA" w:rsidRPr="002E25EA" w:rsidRDefault="002E25EA" w:rsidP="002E25EA">
            <w:pPr>
              <w:spacing w:line="256" w:lineRule="auto"/>
              <w:rPr>
                <w:rFonts w:ascii="Times New Roman" w:eastAsia="Calibri" w:hAnsi="Times New Roman" w:cs="Times New Roman"/>
                <w:kern w:val="0"/>
                <w:sz w:val="20"/>
                <w:szCs w:val="20"/>
                <w14:ligatures w14:val="none"/>
              </w:rPr>
            </w:pPr>
            <w:r w:rsidRPr="002E25EA">
              <w:rPr>
                <w:rFonts w:ascii="Times New Roman" w:eastAsia="Calibri" w:hAnsi="Times New Roman" w:cs="Times New Roman"/>
                <w:b/>
                <w:bCs/>
                <w:kern w:val="0"/>
                <w:sz w:val="20"/>
                <w:szCs w:val="20"/>
                <w14:ligatures w14:val="none"/>
              </w:rPr>
              <w:t>Tiekėjo arba tiekėjų grupės dalyvių pavadinimas (-ai), juridinio asmens kodas (-ai)</w:t>
            </w:r>
            <w:r w:rsidRPr="002E25EA">
              <w:rPr>
                <w:rFonts w:ascii="Times New Roman" w:eastAsia="Calibri" w:hAnsi="Times New Roman" w:cs="Times New Roman"/>
                <w:kern w:val="0"/>
                <w:sz w:val="20"/>
                <w:szCs w:val="20"/>
                <w14:ligatures w14:val="none"/>
              </w:rPr>
              <w:t xml:space="preserve"> </w:t>
            </w:r>
            <w:r w:rsidRPr="002E25EA">
              <w:rPr>
                <w:rFonts w:ascii="Times New Roman" w:eastAsia="Calibri" w:hAnsi="Times New Roman" w:cs="Times New Roman"/>
                <w:i/>
                <w:kern w:val="0"/>
                <w:sz w:val="20"/>
                <w:szCs w:val="20"/>
                <w14:ligatures w14:val="none"/>
              </w:rPr>
              <w:t xml:space="preserve">(jeigu pasiūlymą teikia fizinis asmuo – verslo ar individualios veiklos pažymėjimo </w:t>
            </w:r>
            <w:proofErr w:type="spellStart"/>
            <w:r w:rsidRPr="002E25EA">
              <w:rPr>
                <w:rFonts w:ascii="Times New Roman" w:eastAsia="Calibri" w:hAnsi="Times New Roman" w:cs="Times New Roman"/>
                <w:i/>
                <w:kern w:val="0"/>
                <w:sz w:val="20"/>
                <w:szCs w:val="20"/>
                <w14:ligatures w14:val="none"/>
              </w:rPr>
              <w:t>nr.</w:t>
            </w:r>
            <w:proofErr w:type="spellEnd"/>
            <w:r w:rsidRPr="002E25EA">
              <w:rPr>
                <w:rFonts w:ascii="Times New Roman" w:eastAsia="Calibri" w:hAnsi="Times New Roman" w:cs="Times New Roman"/>
                <w:i/>
                <w:kern w:val="0"/>
                <w:sz w:val="20"/>
                <w:szCs w:val="20"/>
                <w14:ligatures w14:val="none"/>
              </w:rPr>
              <w:t xml:space="preserve"> ar pan.)</w:t>
            </w:r>
            <w:r w:rsidRPr="002E25EA">
              <w:rPr>
                <w:rFonts w:ascii="Times New Roman" w:eastAsia="Calibri" w:hAnsi="Times New Roman" w:cs="Times New Roman"/>
                <w:iCs/>
                <w:kern w:val="0"/>
                <w:sz w:val="20"/>
                <w:szCs w:val="20"/>
                <w14:ligatures w14:val="none"/>
              </w:rPr>
              <w:t xml:space="preserve">, </w:t>
            </w:r>
            <w:r w:rsidRPr="002E25EA">
              <w:rPr>
                <w:rFonts w:ascii="Times New Roman" w:eastAsia="Calibri" w:hAnsi="Times New Roman" w:cs="Times New Roman"/>
                <w:b/>
                <w:bCs/>
                <w:iCs/>
                <w:kern w:val="0"/>
                <w:sz w:val="20"/>
                <w:szCs w:val="20"/>
                <w14:ligatures w14:val="none"/>
              </w:rPr>
              <w:t>adresas (-ai)</w:t>
            </w:r>
          </w:p>
        </w:tc>
        <w:tc>
          <w:tcPr>
            <w:tcW w:w="4433" w:type="dxa"/>
            <w:tcBorders>
              <w:top w:val="single" w:sz="4" w:space="0" w:color="auto"/>
              <w:left w:val="single" w:sz="4" w:space="0" w:color="auto"/>
              <w:bottom w:val="single" w:sz="4" w:space="0" w:color="auto"/>
              <w:right w:val="single" w:sz="4" w:space="0" w:color="auto"/>
            </w:tcBorders>
          </w:tcPr>
          <w:p w14:paraId="0B932CBA" w14:textId="77777777" w:rsidR="002E25EA" w:rsidRPr="002E25EA" w:rsidRDefault="002E25EA" w:rsidP="002E25EA">
            <w:pPr>
              <w:spacing w:line="256" w:lineRule="auto"/>
              <w:rPr>
                <w:rFonts w:ascii="Times New Roman" w:eastAsia="Calibri" w:hAnsi="Times New Roman" w:cs="Times New Roman"/>
                <w:kern w:val="0"/>
                <w:sz w:val="20"/>
                <w:szCs w:val="20"/>
                <w14:ligatures w14:val="none"/>
              </w:rPr>
            </w:pPr>
          </w:p>
        </w:tc>
      </w:tr>
      <w:tr w:rsidR="002E25EA" w:rsidRPr="002E25EA" w14:paraId="2C650195" w14:textId="77777777" w:rsidTr="003619C4">
        <w:tc>
          <w:tcPr>
            <w:tcW w:w="5485" w:type="dxa"/>
            <w:tcBorders>
              <w:top w:val="single" w:sz="4" w:space="0" w:color="auto"/>
              <w:left w:val="single" w:sz="4" w:space="0" w:color="auto"/>
              <w:bottom w:val="single" w:sz="4" w:space="0" w:color="auto"/>
              <w:right w:val="single" w:sz="4" w:space="0" w:color="auto"/>
            </w:tcBorders>
            <w:hideMark/>
          </w:tcPr>
          <w:p w14:paraId="113FEA2E" w14:textId="77777777" w:rsidR="002E25EA" w:rsidRPr="002E25EA" w:rsidRDefault="002E25EA" w:rsidP="002E25EA">
            <w:pPr>
              <w:spacing w:line="256" w:lineRule="auto"/>
              <w:rPr>
                <w:rFonts w:ascii="Times New Roman" w:eastAsia="Calibri" w:hAnsi="Times New Roman" w:cs="Times New Roman"/>
                <w:kern w:val="0"/>
                <w:sz w:val="20"/>
                <w:szCs w:val="20"/>
                <w14:ligatures w14:val="none"/>
              </w:rPr>
            </w:pPr>
            <w:r w:rsidRPr="002E25EA">
              <w:rPr>
                <w:rFonts w:ascii="Times New Roman" w:eastAsia="Calibri" w:hAnsi="Times New Roman" w:cs="Times New Roman"/>
                <w:b/>
                <w:bCs/>
                <w:kern w:val="0"/>
                <w:sz w:val="20"/>
                <w:szCs w:val="20"/>
                <w14:ligatures w14:val="none"/>
              </w:rPr>
              <w:t>Tiekėjų grupės dalyvis, atstovaujantis arba vadovaujantis tiekėjų grupei</w:t>
            </w:r>
            <w:r w:rsidRPr="002E25EA">
              <w:rPr>
                <w:rFonts w:ascii="Times New Roman" w:eastAsia="Calibri" w:hAnsi="Times New Roman" w:cs="Times New Roman"/>
                <w:kern w:val="0"/>
                <w:sz w:val="20"/>
                <w:szCs w:val="20"/>
                <w14:ligatures w14:val="none"/>
              </w:rPr>
              <w:t xml:space="preserve"> </w:t>
            </w:r>
            <w:r w:rsidRPr="002E25EA">
              <w:rPr>
                <w:rFonts w:ascii="Times New Roman" w:eastAsia="Calibri" w:hAnsi="Times New Roman" w:cs="Times New Roman"/>
                <w:i/>
                <w:kern w:val="0"/>
                <w:sz w:val="20"/>
                <w:szCs w:val="20"/>
                <w14:ligatures w14:val="none"/>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C07A580" w14:textId="77777777" w:rsidR="002E25EA" w:rsidRPr="002E25EA" w:rsidRDefault="002E25EA" w:rsidP="002E25EA">
            <w:pPr>
              <w:spacing w:line="256" w:lineRule="auto"/>
              <w:rPr>
                <w:rFonts w:ascii="Times New Roman" w:eastAsia="Calibri" w:hAnsi="Times New Roman" w:cs="Times New Roman"/>
                <w:kern w:val="0"/>
                <w:sz w:val="20"/>
                <w:szCs w:val="20"/>
                <w14:ligatures w14:val="none"/>
              </w:rPr>
            </w:pPr>
          </w:p>
        </w:tc>
      </w:tr>
      <w:tr w:rsidR="002E25EA" w:rsidRPr="002E25EA" w14:paraId="1871889B" w14:textId="77777777" w:rsidTr="003619C4">
        <w:tc>
          <w:tcPr>
            <w:tcW w:w="5485" w:type="dxa"/>
            <w:tcBorders>
              <w:top w:val="single" w:sz="4" w:space="0" w:color="auto"/>
              <w:left w:val="single" w:sz="4" w:space="0" w:color="auto"/>
              <w:bottom w:val="single" w:sz="4" w:space="0" w:color="auto"/>
              <w:right w:val="single" w:sz="4" w:space="0" w:color="auto"/>
            </w:tcBorders>
            <w:hideMark/>
          </w:tcPr>
          <w:p w14:paraId="39FA820D" w14:textId="77777777" w:rsidR="002E25EA" w:rsidRPr="002E25EA" w:rsidRDefault="002E25EA" w:rsidP="002E25EA">
            <w:pPr>
              <w:spacing w:line="256" w:lineRule="auto"/>
              <w:rPr>
                <w:rFonts w:ascii="Times New Roman" w:eastAsia="Calibri" w:hAnsi="Times New Roman" w:cs="Times New Roman"/>
                <w:kern w:val="0"/>
                <w:sz w:val="20"/>
                <w:szCs w:val="20"/>
                <w14:ligatures w14:val="none"/>
              </w:rPr>
            </w:pPr>
            <w:r w:rsidRPr="002E25EA">
              <w:rPr>
                <w:rFonts w:ascii="Times New Roman" w:eastAsia="Calibri" w:hAnsi="Times New Roman" w:cs="Times New Roman"/>
                <w:b/>
                <w:bCs/>
                <w:kern w:val="0"/>
                <w:sz w:val="20"/>
                <w:szCs w:val="20"/>
                <w14:ligatures w14:val="none"/>
              </w:rPr>
              <w:t xml:space="preserve">Asmens, įgalioto bendrauti su pirkimo vykdytoju, kontaktinė informacija </w:t>
            </w:r>
            <w:r w:rsidRPr="002E25EA">
              <w:rPr>
                <w:rFonts w:ascii="Times New Roman" w:eastAsia="Calibri" w:hAnsi="Times New Roman" w:cs="Times New Roman"/>
                <w:kern w:val="0"/>
                <w:sz w:val="20"/>
                <w:szCs w:val="20"/>
                <w14:ligatures w14:val="none"/>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5A5C0D27" w14:textId="77777777" w:rsidR="002E25EA" w:rsidRPr="002E25EA" w:rsidRDefault="002E25EA" w:rsidP="002E25EA">
            <w:pPr>
              <w:spacing w:line="256" w:lineRule="auto"/>
              <w:rPr>
                <w:rFonts w:ascii="Times New Roman" w:eastAsia="Calibri" w:hAnsi="Times New Roman" w:cs="Times New Roman"/>
                <w:kern w:val="0"/>
                <w:sz w:val="20"/>
                <w:szCs w:val="20"/>
                <w14:ligatures w14:val="none"/>
              </w:rPr>
            </w:pPr>
          </w:p>
        </w:tc>
      </w:tr>
      <w:tr w:rsidR="002E25EA" w:rsidRPr="002E25EA" w14:paraId="4D63A2BB" w14:textId="77777777" w:rsidTr="003619C4">
        <w:tc>
          <w:tcPr>
            <w:tcW w:w="5485" w:type="dxa"/>
            <w:tcBorders>
              <w:top w:val="single" w:sz="4" w:space="0" w:color="auto"/>
              <w:left w:val="single" w:sz="4" w:space="0" w:color="auto"/>
              <w:bottom w:val="single" w:sz="4" w:space="0" w:color="auto"/>
              <w:right w:val="single" w:sz="4" w:space="0" w:color="auto"/>
            </w:tcBorders>
            <w:hideMark/>
          </w:tcPr>
          <w:p w14:paraId="56926A50" w14:textId="77777777" w:rsidR="002E25EA" w:rsidRPr="002E25EA" w:rsidRDefault="002E25EA" w:rsidP="002E25EA">
            <w:pPr>
              <w:spacing w:line="256" w:lineRule="auto"/>
              <w:rPr>
                <w:rFonts w:ascii="Times New Roman" w:eastAsia="Calibri" w:hAnsi="Times New Roman" w:cs="Times New Roman"/>
                <w:b/>
                <w:bCs/>
                <w:kern w:val="0"/>
                <w:sz w:val="20"/>
                <w:szCs w:val="20"/>
                <w14:ligatures w14:val="none"/>
              </w:rPr>
            </w:pPr>
            <w:r w:rsidRPr="002E25EA">
              <w:rPr>
                <w:rFonts w:ascii="Times New Roman" w:eastAsia="Calibri" w:hAnsi="Times New Roman" w:cs="Times New Roman"/>
                <w:b/>
                <w:bCs/>
                <w:color w:val="000000"/>
                <w:kern w:val="0"/>
                <w:sz w:val="20"/>
                <w:szCs w:val="20"/>
                <w14:ligatures w14:val="none"/>
              </w:rPr>
              <w:t xml:space="preserve">Buhalterio (buhalterių) ar kito (kitų) asmens (asmenų), turinčio (turinčių) teisę surašyti ir pasirašyti tiekėjo apskaitos dokumentus kontaktinė informacija </w:t>
            </w:r>
            <w:r w:rsidRPr="002E25EA">
              <w:rPr>
                <w:rFonts w:ascii="Times New Roman" w:eastAsia="Calibri" w:hAnsi="Times New Roman" w:cs="Times New Roman"/>
                <w:color w:val="000000"/>
                <w:kern w:val="0"/>
                <w:sz w:val="20"/>
                <w:szCs w:val="20"/>
                <w14:ligatures w14:val="none"/>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4A056E41" w14:textId="77777777" w:rsidR="002E25EA" w:rsidRPr="002E25EA" w:rsidRDefault="002E25EA" w:rsidP="002E25EA">
            <w:pPr>
              <w:spacing w:line="256" w:lineRule="auto"/>
              <w:rPr>
                <w:rFonts w:ascii="Times New Roman" w:eastAsia="Calibri" w:hAnsi="Times New Roman" w:cs="Times New Roman"/>
                <w:kern w:val="0"/>
                <w:sz w:val="20"/>
                <w:szCs w:val="20"/>
                <w14:ligatures w14:val="none"/>
              </w:rPr>
            </w:pPr>
          </w:p>
        </w:tc>
      </w:tr>
    </w:tbl>
    <w:p w14:paraId="0266C817" w14:textId="77777777" w:rsidR="002E25EA" w:rsidRPr="002E25EA" w:rsidRDefault="002E25EA" w:rsidP="002E25EA">
      <w:pPr>
        <w:tabs>
          <w:tab w:val="left" w:pos="567"/>
        </w:tabs>
        <w:spacing w:after="0" w:line="240" w:lineRule="auto"/>
        <w:contextualSpacing/>
        <w:rPr>
          <w:rFonts w:ascii="Times New Roman" w:eastAsia="Calibri" w:hAnsi="Times New Roman" w:cs="Times New Roman"/>
          <w:b/>
          <w:bCs/>
          <w:kern w:val="0"/>
          <w:sz w:val="20"/>
          <w:szCs w:val="20"/>
          <w14:ligatures w14:val="none"/>
        </w:rPr>
      </w:pPr>
    </w:p>
    <w:p w14:paraId="3C16B9E7" w14:textId="77777777" w:rsidR="002E25EA" w:rsidRPr="002E25EA" w:rsidRDefault="002E25EA" w:rsidP="002E25EA">
      <w:pPr>
        <w:numPr>
          <w:ilvl w:val="0"/>
          <w:numId w:val="4"/>
        </w:numPr>
        <w:tabs>
          <w:tab w:val="left" w:pos="284"/>
        </w:tabs>
        <w:spacing w:after="0" w:line="240" w:lineRule="auto"/>
        <w:contextualSpacing/>
        <w:rPr>
          <w:rFonts w:ascii="Times New Roman" w:eastAsia="Calibri" w:hAnsi="Times New Roman" w:cs="Times New Roman"/>
          <w:b/>
          <w:bCs/>
          <w:color w:val="000000"/>
          <w:kern w:val="0"/>
          <w:sz w:val="20"/>
          <w:szCs w:val="20"/>
          <w14:ligatures w14:val="none"/>
        </w:rPr>
      </w:pPr>
      <w:r w:rsidRPr="002E25EA">
        <w:rPr>
          <w:rFonts w:ascii="Times New Roman" w:eastAsia="Calibri" w:hAnsi="Times New Roman" w:cs="Times New Roman"/>
          <w:b/>
          <w:bCs/>
          <w:kern w:val="0"/>
          <w:sz w:val="20"/>
          <w:szCs w:val="20"/>
          <w14:ligatures w14:val="none"/>
        </w:rPr>
        <w:t>INFORMACIJA APIE ŽINOMUS SUBTIEKĖJUS IR JIEMS PERDUODAMA VYKDYTI SUTARTIES DALIS</w:t>
      </w:r>
    </w:p>
    <w:p w14:paraId="4EE69874" w14:textId="77777777" w:rsidR="002E25EA" w:rsidRPr="002E25EA" w:rsidRDefault="002E25EA" w:rsidP="002E25EA">
      <w:pPr>
        <w:spacing w:after="0" w:line="240" w:lineRule="auto"/>
        <w:ind w:left="567"/>
        <w:contextualSpacing/>
        <w:jc w:val="center"/>
        <w:rPr>
          <w:rFonts w:ascii="Times New Roman" w:eastAsia="Calibri" w:hAnsi="Times New Roman" w:cs="Times New Roman"/>
          <w:i/>
          <w:iCs/>
          <w:color w:val="000000"/>
          <w:kern w:val="0"/>
          <w:sz w:val="20"/>
          <w:szCs w:val="20"/>
          <w14:ligatures w14:val="none"/>
        </w:rPr>
      </w:pPr>
      <w:r w:rsidRPr="002E25EA">
        <w:rPr>
          <w:rFonts w:ascii="Times New Roman" w:eastAsia="Calibri" w:hAnsi="Times New Roman" w:cs="Times New Roman"/>
          <w:i/>
          <w:iCs/>
          <w:color w:val="000000"/>
          <w:kern w:val="0"/>
          <w:sz w:val="20"/>
          <w:szCs w:val="20"/>
          <w14:ligatures w14:val="none"/>
        </w:rPr>
        <w:t>(pildoma, jei tiekėjas pasitelkia subtiekėjus)</w:t>
      </w:r>
    </w:p>
    <w:p w14:paraId="7F737A32" w14:textId="77777777" w:rsidR="002E25EA" w:rsidRPr="002E25EA" w:rsidRDefault="002E25EA" w:rsidP="002E25EA">
      <w:pPr>
        <w:spacing w:after="0" w:line="240" w:lineRule="auto"/>
        <w:ind w:left="567"/>
        <w:contextualSpacing/>
        <w:jc w:val="center"/>
        <w:rPr>
          <w:rFonts w:ascii="Times New Roman" w:eastAsia="Calibri" w:hAnsi="Times New Roman" w:cs="Times New Roman"/>
          <w:i/>
          <w:iCs/>
          <w:color w:val="000000"/>
          <w:kern w:val="0"/>
          <w:sz w:val="20"/>
          <w:szCs w:val="20"/>
          <w14:ligatures w14:val="none"/>
        </w:rPr>
      </w:pPr>
    </w:p>
    <w:p w14:paraId="0C23CB20" w14:textId="77777777" w:rsidR="002E25EA" w:rsidRPr="002E25EA" w:rsidRDefault="002E25EA" w:rsidP="002E25EA">
      <w:pPr>
        <w:tabs>
          <w:tab w:val="left" w:pos="1134"/>
        </w:tabs>
        <w:spacing w:after="120" w:line="20" w:lineRule="atLeast"/>
        <w:jc w:val="both"/>
        <w:rPr>
          <w:rFonts w:ascii="Times New Roman" w:eastAsia="Calibri" w:hAnsi="Times New Roman" w:cs="Times New Roman"/>
          <w:i/>
          <w:iCs/>
          <w:kern w:val="0"/>
          <w:sz w:val="16"/>
          <w:szCs w:val="16"/>
          <w:lang w:eastAsia="lt-LT"/>
          <w14:ligatures w14:val="none"/>
        </w:rPr>
      </w:pPr>
      <w:r w:rsidRPr="002E25EA">
        <w:rPr>
          <w:rFonts w:ascii="Times New Roman" w:eastAsia="Calibri" w:hAnsi="Times New Roman" w:cs="Times New Roman"/>
          <w:b/>
          <w:i/>
          <w:iCs/>
          <w:kern w:val="0"/>
          <w:sz w:val="16"/>
          <w:szCs w:val="16"/>
          <w:lang w:eastAsia="lt-LT"/>
          <w14:ligatures w14:val="none"/>
        </w:rPr>
        <w:t xml:space="preserve">Subtiekėjas </w:t>
      </w:r>
      <w:r w:rsidRPr="002E25EA">
        <w:rPr>
          <w:rFonts w:ascii="Times New Roman" w:eastAsia="Calibri" w:hAnsi="Times New Roman" w:cs="Times New Roman"/>
          <w:i/>
          <w:iCs/>
          <w:kern w:val="0"/>
          <w:sz w:val="16"/>
          <w:szCs w:val="16"/>
          <w:lang w:eastAsia="lt-LT"/>
          <w14:ligatures w14:val="none"/>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E25EA">
        <w:rPr>
          <w:rFonts w:ascii="Times New Roman" w:eastAsia="Calibri" w:hAnsi="Times New Roman" w:cs="Times New Roman"/>
          <w:i/>
          <w:iCs/>
          <w:color w:val="000000"/>
          <w:kern w:val="0"/>
          <w:sz w:val="16"/>
          <w:szCs w:val="16"/>
          <w:lang w:eastAsia="lt-LT"/>
          <w14:ligatures w14:val="none"/>
        </w:rPr>
        <w:t xml:space="preserve"> nelaikomi fiziniai ir juridiniai asmenys, kurie tik vykdo sutartines prievoles tiekėjui, tačiau faktiškai nevykdys numatomos sudaryti sutarties ar jos dalies.</w:t>
      </w:r>
    </w:p>
    <w:p w14:paraId="543440F2" w14:textId="77777777" w:rsidR="002E25EA" w:rsidRPr="002E25EA" w:rsidRDefault="002E25EA" w:rsidP="002E25EA">
      <w:pPr>
        <w:spacing w:line="276" w:lineRule="auto"/>
        <w:jc w:val="both"/>
        <w:rPr>
          <w:rFonts w:ascii="Times New Roman" w:eastAsia="Calibri" w:hAnsi="Times New Roman" w:cs="Times New Roman"/>
          <w:color w:val="000000"/>
          <w:kern w:val="0"/>
          <w:lang w:eastAsia="lt-LT"/>
          <w14:ligatures w14:val="none"/>
        </w:rPr>
      </w:pPr>
      <w:r w:rsidRPr="002E25EA">
        <w:rPr>
          <w:rFonts w:ascii="Times New Roman" w:eastAsia="Calibri" w:hAnsi="Times New Roman" w:cs="Times New Roman"/>
          <w:kern w:val="0"/>
          <w:lang w:eastAsia="lt-LT"/>
          <w14:ligatures w14:val="none"/>
        </w:rPr>
        <w:t>Subtiekėjai ir jiems perduodama vykdyti pirkimo sutarties dalis</w:t>
      </w:r>
      <w:r w:rsidRPr="002E25EA">
        <w:rPr>
          <w:rFonts w:ascii="Times New Roman" w:eastAsia="Calibri" w:hAnsi="Times New Roman" w:cs="Times New Roman"/>
          <w:color w:val="000000"/>
          <w:kern w:val="0"/>
          <w:lang w:eastAsia="lt-LT"/>
          <w14:ligatures w14:val="none"/>
        </w:rPr>
        <w:t>:</w:t>
      </w:r>
    </w:p>
    <w:tbl>
      <w:tblPr>
        <w:tblStyle w:val="Lentelstinklelis2"/>
        <w:tblW w:w="9918" w:type="dxa"/>
        <w:tblInd w:w="0" w:type="dxa"/>
        <w:tblLook w:val="04A0" w:firstRow="1" w:lastRow="0" w:firstColumn="1" w:lastColumn="0" w:noHBand="0" w:noVBand="1"/>
      </w:tblPr>
      <w:tblGrid>
        <w:gridCol w:w="656"/>
        <w:gridCol w:w="2639"/>
        <w:gridCol w:w="3424"/>
        <w:gridCol w:w="3199"/>
      </w:tblGrid>
      <w:tr w:rsidR="002E25EA" w:rsidRPr="002E25EA" w14:paraId="2C74E369" w14:textId="77777777" w:rsidTr="003619C4">
        <w:tc>
          <w:tcPr>
            <w:tcW w:w="656" w:type="dxa"/>
            <w:shd w:val="clear" w:color="auto" w:fill="DEEAF6"/>
          </w:tcPr>
          <w:p w14:paraId="73AC7833" w14:textId="77777777" w:rsidR="002E25EA" w:rsidRPr="002E25EA" w:rsidRDefault="002E25EA" w:rsidP="002E25EA">
            <w:pPr>
              <w:jc w:val="center"/>
              <w:rPr>
                <w:rFonts w:hAnsi="Times New Roman" w:cs="Times New Roman"/>
                <w:b/>
              </w:rPr>
            </w:pPr>
            <w:r w:rsidRPr="002E25EA">
              <w:rPr>
                <w:rFonts w:hAnsi="Times New Roman" w:cs="Times New Roman"/>
                <w:b/>
              </w:rPr>
              <w:t>Eil. Nr.</w:t>
            </w:r>
          </w:p>
        </w:tc>
        <w:tc>
          <w:tcPr>
            <w:tcW w:w="2639" w:type="dxa"/>
            <w:shd w:val="clear" w:color="auto" w:fill="DEEAF6"/>
          </w:tcPr>
          <w:p w14:paraId="3A8C3922" w14:textId="77777777" w:rsidR="002E25EA" w:rsidRPr="002E25EA" w:rsidRDefault="002E25EA" w:rsidP="002E25EA">
            <w:pPr>
              <w:jc w:val="center"/>
              <w:rPr>
                <w:rFonts w:hAnsi="Times New Roman" w:cs="Times New Roman"/>
                <w:b/>
              </w:rPr>
            </w:pPr>
            <w:r w:rsidRPr="002E25EA">
              <w:rPr>
                <w:rFonts w:hAnsi="Times New Roman" w:cs="Times New Roman"/>
                <w:b/>
              </w:rPr>
              <w:t>Subtiekėjo pavadinimas</w:t>
            </w:r>
            <w:r w:rsidRPr="002E25EA">
              <w:rPr>
                <w:rFonts w:hAnsi="Times New Roman" w:cs="Times New Roman"/>
                <w:b/>
                <w:vertAlign w:val="superscript"/>
              </w:rPr>
              <w:footnoteReference w:id="1"/>
            </w:r>
          </w:p>
        </w:tc>
        <w:tc>
          <w:tcPr>
            <w:tcW w:w="3424" w:type="dxa"/>
            <w:shd w:val="clear" w:color="auto" w:fill="DEEAF6"/>
          </w:tcPr>
          <w:p w14:paraId="3078A9E4" w14:textId="77777777" w:rsidR="002E25EA" w:rsidRPr="002E25EA" w:rsidRDefault="002E25EA" w:rsidP="002E25EA">
            <w:pPr>
              <w:jc w:val="center"/>
              <w:rPr>
                <w:rFonts w:hAnsi="Times New Roman" w:cs="Times New Roman"/>
                <w:b/>
              </w:rPr>
            </w:pPr>
            <w:r w:rsidRPr="002E25EA">
              <w:rPr>
                <w:rFonts w:hAnsi="Times New Roman" w:cs="Times New Roman"/>
                <w:b/>
              </w:rPr>
              <w:t xml:space="preserve">Pirkimo objekto dalies, perduodamos vykdyti subtiekėjui, </w:t>
            </w:r>
            <w:r w:rsidRPr="002E25EA">
              <w:rPr>
                <w:rFonts w:hAnsi="Times New Roman" w:cs="Times New Roman"/>
                <w:b/>
                <w:u w:val="single"/>
              </w:rPr>
              <w:t>aprašymas</w:t>
            </w:r>
          </w:p>
        </w:tc>
        <w:tc>
          <w:tcPr>
            <w:tcW w:w="3199" w:type="dxa"/>
            <w:shd w:val="clear" w:color="auto" w:fill="DEEAF6"/>
          </w:tcPr>
          <w:p w14:paraId="201A4FD2" w14:textId="77777777" w:rsidR="002E25EA" w:rsidRPr="002E25EA" w:rsidRDefault="002E25EA" w:rsidP="002E25EA">
            <w:pPr>
              <w:jc w:val="center"/>
              <w:rPr>
                <w:rFonts w:hAnsi="Times New Roman" w:cs="Times New Roman"/>
                <w:b/>
              </w:rPr>
            </w:pPr>
            <w:r w:rsidRPr="002E25EA">
              <w:rPr>
                <w:rFonts w:hAnsi="Times New Roman" w:cs="Times New Roman"/>
                <w:b/>
                <w:u w:val="single"/>
              </w:rPr>
              <w:t xml:space="preserve">Perduodamų įsipareigojimų dalis procentais, skaičiuojama nuo perduodamos vykdyti pirkimo objekto dalies pasiūlymo kainos su PVM </w:t>
            </w:r>
          </w:p>
        </w:tc>
      </w:tr>
      <w:tr w:rsidR="002E25EA" w:rsidRPr="002E25EA" w14:paraId="0F2254A9" w14:textId="77777777" w:rsidTr="003619C4">
        <w:tc>
          <w:tcPr>
            <w:tcW w:w="656" w:type="dxa"/>
          </w:tcPr>
          <w:p w14:paraId="1B450EDC" w14:textId="77777777" w:rsidR="002E25EA" w:rsidRPr="002E25EA" w:rsidRDefault="002E25EA" w:rsidP="002E25EA">
            <w:pPr>
              <w:jc w:val="both"/>
              <w:rPr>
                <w:rFonts w:hAnsi="Times New Roman" w:cs="Times New Roman"/>
              </w:rPr>
            </w:pPr>
            <w:r w:rsidRPr="002E25EA">
              <w:rPr>
                <w:rFonts w:hAnsi="Times New Roman" w:cs="Times New Roman"/>
                <w:b/>
              </w:rPr>
              <w:t>1.</w:t>
            </w:r>
          </w:p>
        </w:tc>
        <w:tc>
          <w:tcPr>
            <w:tcW w:w="2639" w:type="dxa"/>
          </w:tcPr>
          <w:p w14:paraId="4357CDFC" w14:textId="77777777" w:rsidR="002E25EA" w:rsidRPr="002E25EA" w:rsidRDefault="002E25EA" w:rsidP="002E25EA">
            <w:pPr>
              <w:jc w:val="both"/>
              <w:rPr>
                <w:rFonts w:hAnsi="Times New Roman" w:cs="Times New Roman"/>
              </w:rPr>
            </w:pPr>
          </w:p>
        </w:tc>
        <w:tc>
          <w:tcPr>
            <w:tcW w:w="3424" w:type="dxa"/>
          </w:tcPr>
          <w:p w14:paraId="1A862201" w14:textId="77777777" w:rsidR="002E25EA" w:rsidRPr="002E25EA" w:rsidRDefault="002E25EA" w:rsidP="002E25EA">
            <w:pPr>
              <w:jc w:val="both"/>
              <w:rPr>
                <w:rFonts w:hAnsi="Times New Roman" w:cs="Times New Roman"/>
              </w:rPr>
            </w:pPr>
          </w:p>
        </w:tc>
        <w:tc>
          <w:tcPr>
            <w:tcW w:w="3199" w:type="dxa"/>
          </w:tcPr>
          <w:p w14:paraId="26D33198" w14:textId="77777777" w:rsidR="002E25EA" w:rsidRPr="002E25EA" w:rsidRDefault="002E25EA" w:rsidP="002E25EA">
            <w:pPr>
              <w:jc w:val="both"/>
              <w:rPr>
                <w:rFonts w:hAnsi="Times New Roman" w:cs="Times New Roman"/>
              </w:rPr>
            </w:pPr>
          </w:p>
        </w:tc>
      </w:tr>
      <w:tr w:rsidR="002E25EA" w:rsidRPr="002E25EA" w14:paraId="66D6439B" w14:textId="77777777" w:rsidTr="003619C4">
        <w:tc>
          <w:tcPr>
            <w:tcW w:w="656" w:type="dxa"/>
          </w:tcPr>
          <w:p w14:paraId="331692F7" w14:textId="77777777" w:rsidR="002E25EA" w:rsidRPr="002E25EA" w:rsidRDefault="002E25EA" w:rsidP="002E25EA">
            <w:pPr>
              <w:jc w:val="both"/>
              <w:rPr>
                <w:rFonts w:hAnsi="Times New Roman" w:cs="Times New Roman"/>
              </w:rPr>
            </w:pPr>
            <w:r w:rsidRPr="002E25EA">
              <w:rPr>
                <w:rFonts w:hAnsi="Times New Roman" w:cs="Times New Roman"/>
                <w:b/>
              </w:rPr>
              <w:t>2.</w:t>
            </w:r>
          </w:p>
        </w:tc>
        <w:tc>
          <w:tcPr>
            <w:tcW w:w="2639" w:type="dxa"/>
          </w:tcPr>
          <w:p w14:paraId="0410D0B8" w14:textId="77777777" w:rsidR="002E25EA" w:rsidRPr="002E25EA" w:rsidRDefault="002E25EA" w:rsidP="002E25EA">
            <w:pPr>
              <w:jc w:val="both"/>
              <w:rPr>
                <w:rFonts w:hAnsi="Times New Roman" w:cs="Times New Roman"/>
              </w:rPr>
            </w:pPr>
          </w:p>
        </w:tc>
        <w:tc>
          <w:tcPr>
            <w:tcW w:w="3424" w:type="dxa"/>
          </w:tcPr>
          <w:p w14:paraId="1423E529" w14:textId="77777777" w:rsidR="002E25EA" w:rsidRPr="002E25EA" w:rsidRDefault="002E25EA" w:rsidP="002E25EA">
            <w:pPr>
              <w:jc w:val="both"/>
              <w:rPr>
                <w:rFonts w:hAnsi="Times New Roman" w:cs="Times New Roman"/>
              </w:rPr>
            </w:pPr>
          </w:p>
        </w:tc>
        <w:tc>
          <w:tcPr>
            <w:tcW w:w="3199" w:type="dxa"/>
          </w:tcPr>
          <w:p w14:paraId="401AFFDB" w14:textId="77777777" w:rsidR="002E25EA" w:rsidRPr="002E25EA" w:rsidRDefault="002E25EA" w:rsidP="002E25EA">
            <w:pPr>
              <w:jc w:val="both"/>
              <w:rPr>
                <w:rFonts w:hAnsi="Times New Roman" w:cs="Times New Roman"/>
              </w:rPr>
            </w:pPr>
          </w:p>
        </w:tc>
      </w:tr>
      <w:tr w:rsidR="002E25EA" w:rsidRPr="002E25EA" w14:paraId="6923CEE8" w14:textId="77777777" w:rsidTr="003619C4">
        <w:tc>
          <w:tcPr>
            <w:tcW w:w="656" w:type="dxa"/>
          </w:tcPr>
          <w:p w14:paraId="44EC8359" w14:textId="77777777" w:rsidR="002E25EA" w:rsidRPr="002E25EA" w:rsidRDefault="002E25EA" w:rsidP="002E25EA">
            <w:pPr>
              <w:jc w:val="both"/>
              <w:rPr>
                <w:rFonts w:hAnsi="Times New Roman" w:cs="Times New Roman"/>
                <w:b/>
              </w:rPr>
            </w:pPr>
            <w:r w:rsidRPr="002E25EA">
              <w:rPr>
                <w:rFonts w:hAnsi="Times New Roman" w:cs="Times New Roman"/>
                <w:b/>
              </w:rPr>
              <w:t>...</w:t>
            </w:r>
          </w:p>
        </w:tc>
        <w:tc>
          <w:tcPr>
            <w:tcW w:w="2639" w:type="dxa"/>
          </w:tcPr>
          <w:p w14:paraId="4077D8B4" w14:textId="77777777" w:rsidR="002E25EA" w:rsidRPr="002E25EA" w:rsidRDefault="002E25EA" w:rsidP="002E25EA">
            <w:pPr>
              <w:jc w:val="both"/>
              <w:rPr>
                <w:rFonts w:hAnsi="Times New Roman" w:cs="Times New Roman"/>
              </w:rPr>
            </w:pPr>
          </w:p>
        </w:tc>
        <w:tc>
          <w:tcPr>
            <w:tcW w:w="3424" w:type="dxa"/>
          </w:tcPr>
          <w:p w14:paraId="50C15665" w14:textId="77777777" w:rsidR="002E25EA" w:rsidRPr="002E25EA" w:rsidRDefault="002E25EA" w:rsidP="002E25EA">
            <w:pPr>
              <w:jc w:val="both"/>
              <w:rPr>
                <w:rFonts w:hAnsi="Times New Roman" w:cs="Times New Roman"/>
              </w:rPr>
            </w:pPr>
          </w:p>
        </w:tc>
        <w:tc>
          <w:tcPr>
            <w:tcW w:w="3199" w:type="dxa"/>
          </w:tcPr>
          <w:p w14:paraId="241C34D7" w14:textId="77777777" w:rsidR="002E25EA" w:rsidRPr="002E25EA" w:rsidRDefault="002E25EA" w:rsidP="002E25EA">
            <w:pPr>
              <w:jc w:val="both"/>
              <w:rPr>
                <w:rFonts w:hAnsi="Times New Roman" w:cs="Times New Roman"/>
              </w:rPr>
            </w:pPr>
          </w:p>
        </w:tc>
      </w:tr>
    </w:tbl>
    <w:p w14:paraId="1DC579F8" w14:textId="77777777" w:rsidR="002E25EA" w:rsidRPr="002E25EA" w:rsidRDefault="002E25EA" w:rsidP="002E25EA">
      <w:pPr>
        <w:spacing w:line="276" w:lineRule="auto"/>
        <w:jc w:val="both"/>
        <w:rPr>
          <w:rFonts w:ascii="Times New Roman" w:eastAsia="Calibri" w:hAnsi="Times New Roman" w:cs="Times New Roman"/>
          <w:iCs/>
          <w:kern w:val="0"/>
          <w:sz w:val="18"/>
          <w:szCs w:val="18"/>
          <w:lang w:eastAsia="lt-LT"/>
          <w14:ligatures w14:val="none"/>
        </w:rPr>
      </w:pPr>
      <w:r w:rsidRPr="002E25EA">
        <w:rPr>
          <w:rFonts w:ascii="Times New Roman" w:eastAsia="Calibri" w:hAnsi="Times New Roman" w:cs="Times New Roman"/>
          <w:iCs/>
          <w:kern w:val="0"/>
          <w:sz w:val="18"/>
          <w:szCs w:val="18"/>
          <w:lang w:eastAsia="lt-LT"/>
          <w14:ligatures w14:val="none"/>
        </w:rPr>
        <w:t>PASTABOS:</w:t>
      </w:r>
    </w:p>
    <w:p w14:paraId="3BE4D0D9" w14:textId="77777777" w:rsidR="002E25EA" w:rsidRPr="002E25EA" w:rsidRDefault="002E25EA" w:rsidP="002E25EA">
      <w:pPr>
        <w:numPr>
          <w:ilvl w:val="0"/>
          <w:numId w:val="2"/>
        </w:numPr>
        <w:tabs>
          <w:tab w:val="left" w:pos="284"/>
        </w:tabs>
        <w:spacing w:after="0" w:line="240" w:lineRule="auto"/>
        <w:contextualSpacing/>
        <w:jc w:val="both"/>
        <w:rPr>
          <w:rFonts w:ascii="Times New Roman" w:eastAsia="Calibri" w:hAnsi="Times New Roman" w:cs="Times New Roman"/>
          <w:iCs/>
          <w:kern w:val="0"/>
          <w:sz w:val="18"/>
          <w:szCs w:val="18"/>
          <w:lang w:eastAsia="lt-LT"/>
          <w14:ligatures w14:val="none"/>
        </w:rPr>
      </w:pPr>
      <w:r w:rsidRPr="002E25EA">
        <w:rPr>
          <w:rFonts w:ascii="Times New Roman" w:eastAsia="Calibri" w:hAnsi="Times New Roman" w:cs="Times New Roman"/>
          <w:iCs/>
          <w:kern w:val="0"/>
          <w:sz w:val="18"/>
          <w:szCs w:val="18"/>
          <w:lang w:eastAsia="lt-LT"/>
          <w14:ligatures w14:val="none"/>
        </w:rPr>
        <w:t>Tiekėjas privalo nurodyti, kokiai pirkimo sutarties daliai ketina pasitelkti subtiekėjus, tačiau neprivalo nurodyti konkrečių subtiekėjų, jeigu jie nėra žinomi. Jei ketinama pasitelkti, tačiau pasiūlymų pateikimo metu konkretus subtiekėjas nėra žinomas, nurodoma „nežinomas“.</w:t>
      </w:r>
    </w:p>
    <w:p w14:paraId="542CDFAF" w14:textId="77777777" w:rsidR="002E25EA" w:rsidRPr="002E25EA" w:rsidRDefault="002E25EA" w:rsidP="002E25EA">
      <w:pPr>
        <w:numPr>
          <w:ilvl w:val="0"/>
          <w:numId w:val="2"/>
        </w:numPr>
        <w:tabs>
          <w:tab w:val="left" w:pos="284"/>
        </w:tabs>
        <w:spacing w:after="0" w:line="240" w:lineRule="auto"/>
        <w:contextualSpacing/>
        <w:jc w:val="both"/>
        <w:rPr>
          <w:rFonts w:ascii="Times New Roman" w:eastAsia="Calibri" w:hAnsi="Times New Roman" w:cs="Times New Roman"/>
          <w:iCs/>
          <w:kern w:val="0"/>
          <w:sz w:val="18"/>
          <w:szCs w:val="18"/>
          <w:lang w:eastAsia="lt-LT"/>
          <w14:ligatures w14:val="none"/>
        </w:rPr>
      </w:pPr>
      <w:r w:rsidRPr="002E25EA">
        <w:rPr>
          <w:rFonts w:ascii="Times New Roman" w:eastAsia="Calibri" w:hAnsi="Times New Roman" w:cs="Times New Roman"/>
          <w:iCs/>
          <w:kern w:val="0"/>
          <w:sz w:val="18"/>
          <w:szCs w:val="18"/>
          <w:lang w:eastAsia="lt-LT"/>
          <w14:ligatures w14:val="none"/>
        </w:rPr>
        <w:t xml:space="preserve">Tiekėjas lentelėje taip pat turi nurodyti ir žinomus subtiekėjus, kurių pajėgumais remiasi, kad įvykdyti sutartį, jei su jais bus sudaroma </w:t>
      </w:r>
      <w:proofErr w:type="spellStart"/>
      <w:r w:rsidRPr="002E25EA">
        <w:rPr>
          <w:rFonts w:ascii="Times New Roman" w:eastAsia="Calibri" w:hAnsi="Times New Roman" w:cs="Times New Roman"/>
          <w:iCs/>
          <w:kern w:val="0"/>
          <w:sz w:val="18"/>
          <w:szCs w:val="18"/>
          <w:lang w:eastAsia="lt-LT"/>
          <w14:ligatures w14:val="none"/>
        </w:rPr>
        <w:t>subtiekimo</w:t>
      </w:r>
      <w:proofErr w:type="spellEnd"/>
      <w:r w:rsidRPr="002E25EA">
        <w:rPr>
          <w:rFonts w:ascii="Times New Roman" w:eastAsia="Calibri" w:hAnsi="Times New Roman" w:cs="Times New Roman"/>
          <w:iCs/>
          <w:kern w:val="0"/>
          <w:sz w:val="18"/>
          <w:szCs w:val="18"/>
          <w:lang w:eastAsia="lt-LT"/>
          <w14:ligatures w14:val="none"/>
        </w:rPr>
        <w:t xml:space="preserve"> sutartis.</w:t>
      </w:r>
    </w:p>
    <w:p w14:paraId="588E2805" w14:textId="77777777" w:rsidR="002E25EA" w:rsidRPr="002E25EA" w:rsidRDefault="002E25EA" w:rsidP="002E25EA">
      <w:pPr>
        <w:numPr>
          <w:ilvl w:val="0"/>
          <w:numId w:val="2"/>
        </w:numPr>
        <w:tabs>
          <w:tab w:val="left" w:pos="284"/>
        </w:tabs>
        <w:spacing w:after="0" w:line="240" w:lineRule="auto"/>
        <w:contextualSpacing/>
        <w:jc w:val="both"/>
        <w:rPr>
          <w:rFonts w:ascii="Times New Roman" w:eastAsia="Calibri" w:hAnsi="Times New Roman" w:cs="Times New Roman"/>
          <w:iCs/>
          <w:kern w:val="0"/>
          <w:sz w:val="18"/>
          <w:szCs w:val="18"/>
          <w:lang w:eastAsia="lt-LT"/>
          <w14:ligatures w14:val="none"/>
        </w:rPr>
      </w:pPr>
      <w:r w:rsidRPr="002E25EA">
        <w:rPr>
          <w:rFonts w:ascii="Times New Roman" w:eastAsia="Calibri" w:hAnsi="Times New Roman" w:cs="Times New Roman"/>
          <w:iCs/>
          <w:kern w:val="0"/>
          <w:sz w:val="18"/>
          <w:szCs w:val="18"/>
          <w:lang w:eastAsia="lt-LT"/>
          <w14:ligatures w14:val="none"/>
        </w:rPr>
        <w:t>Kartu su Pasiūlymu Tiekėjas pateikia užpildytą pasitelkto subtiekėjo (jeigu jis yra žinomas) deklaraciją „Dėl sutikimo būti subtiekėju“ (Pasiūlymo priedas Nr. 1).</w:t>
      </w:r>
    </w:p>
    <w:p w14:paraId="60A233C9" w14:textId="77777777" w:rsidR="002E25EA" w:rsidRPr="002E25EA" w:rsidRDefault="002E25EA" w:rsidP="002E25EA">
      <w:pPr>
        <w:spacing w:after="0" w:line="240" w:lineRule="auto"/>
        <w:ind w:left="567"/>
        <w:contextualSpacing/>
        <w:rPr>
          <w:rFonts w:ascii="Times New Roman" w:eastAsia="Calibri" w:hAnsi="Times New Roman" w:cs="Times New Roman"/>
          <w:b/>
          <w:bCs/>
          <w:kern w:val="0"/>
          <w:sz w:val="20"/>
          <w:szCs w:val="20"/>
          <w14:ligatures w14:val="none"/>
        </w:rPr>
      </w:pPr>
    </w:p>
    <w:p w14:paraId="49A99C68" w14:textId="77777777" w:rsidR="002E25EA" w:rsidRPr="002E25EA" w:rsidRDefault="002E25EA" w:rsidP="002E25EA">
      <w:pPr>
        <w:spacing w:after="0" w:line="240" w:lineRule="auto"/>
        <w:ind w:left="567"/>
        <w:contextualSpacing/>
        <w:rPr>
          <w:rFonts w:ascii="Times New Roman" w:eastAsia="Calibri" w:hAnsi="Times New Roman" w:cs="Times New Roman"/>
          <w:b/>
          <w:bCs/>
          <w:kern w:val="0"/>
          <w:sz w:val="20"/>
          <w:szCs w:val="20"/>
          <w14:ligatures w14:val="none"/>
        </w:rPr>
      </w:pPr>
    </w:p>
    <w:p w14:paraId="0AE21B53" w14:textId="77777777" w:rsidR="002E25EA" w:rsidRDefault="002E25EA" w:rsidP="002E25EA">
      <w:pPr>
        <w:spacing w:after="0" w:line="240" w:lineRule="auto"/>
        <w:ind w:left="567"/>
        <w:contextualSpacing/>
        <w:rPr>
          <w:rFonts w:ascii="Times New Roman" w:eastAsia="Calibri" w:hAnsi="Times New Roman" w:cs="Times New Roman"/>
          <w:b/>
          <w:bCs/>
          <w:kern w:val="0"/>
          <w:sz w:val="20"/>
          <w:szCs w:val="20"/>
          <w14:ligatures w14:val="none"/>
        </w:rPr>
      </w:pPr>
    </w:p>
    <w:p w14:paraId="03D3B5AB" w14:textId="77777777" w:rsidR="002E25EA" w:rsidRPr="002E25EA" w:rsidRDefault="002E25EA" w:rsidP="002E25EA">
      <w:pPr>
        <w:spacing w:after="0" w:line="240" w:lineRule="auto"/>
        <w:ind w:left="567"/>
        <w:contextualSpacing/>
        <w:rPr>
          <w:rFonts w:ascii="Times New Roman" w:eastAsia="Calibri" w:hAnsi="Times New Roman" w:cs="Times New Roman"/>
          <w:b/>
          <w:bCs/>
          <w:kern w:val="0"/>
          <w:sz w:val="20"/>
          <w:szCs w:val="20"/>
          <w14:ligatures w14:val="none"/>
        </w:rPr>
      </w:pPr>
    </w:p>
    <w:p w14:paraId="1F3EF4F4" w14:textId="77777777" w:rsidR="002E25EA" w:rsidRPr="002E25EA" w:rsidRDefault="002E25EA" w:rsidP="002E25EA">
      <w:pPr>
        <w:tabs>
          <w:tab w:val="left" w:pos="567"/>
          <w:tab w:val="left" w:pos="1418"/>
        </w:tabs>
        <w:spacing w:after="0" w:line="240" w:lineRule="auto"/>
        <w:rPr>
          <w:rFonts w:ascii="Times New Roman" w:eastAsia="Calibri" w:hAnsi="Times New Roman" w:cs="Times New Roman"/>
          <w:b/>
          <w:bCs/>
          <w:kern w:val="0"/>
          <w:sz w:val="20"/>
          <w:szCs w:val="20"/>
          <w14:ligatures w14:val="none"/>
        </w:rPr>
      </w:pPr>
      <w:r w:rsidRPr="002E25EA">
        <w:rPr>
          <w:rFonts w:ascii="Times New Roman" w:eastAsia="Calibri" w:hAnsi="Times New Roman" w:cs="Times New Roman"/>
          <w:b/>
          <w:bCs/>
          <w:kern w:val="0"/>
          <w:sz w:val="20"/>
          <w:szCs w:val="20"/>
          <w14:ligatures w14:val="none"/>
        </w:rPr>
        <w:lastRenderedPageBreak/>
        <w:t>3. PRIDEDAMI DOKUMENTAI IR INFORMACIJA APIE KONFIDENCIALUMĄ</w:t>
      </w:r>
    </w:p>
    <w:tbl>
      <w:tblPr>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1"/>
        <w:gridCol w:w="4520"/>
        <w:gridCol w:w="895"/>
        <w:gridCol w:w="1507"/>
        <w:gridCol w:w="2290"/>
      </w:tblGrid>
      <w:tr w:rsidR="002E25EA" w:rsidRPr="002E25EA" w14:paraId="7F4B438E" w14:textId="77777777" w:rsidTr="003619C4">
        <w:trPr>
          <w:trHeight w:val="1168"/>
        </w:trPr>
        <w:tc>
          <w:tcPr>
            <w:tcW w:w="0" w:type="auto"/>
            <w:shd w:val="clear" w:color="auto" w:fill="DEEAF6"/>
            <w:vAlign w:val="center"/>
          </w:tcPr>
          <w:p w14:paraId="4D47F827" w14:textId="77777777" w:rsidR="002E25EA" w:rsidRPr="002E25EA" w:rsidRDefault="002E25EA" w:rsidP="002E25EA">
            <w:pPr>
              <w:spacing w:after="0" w:line="240" w:lineRule="auto"/>
              <w:jc w:val="center"/>
              <w:rPr>
                <w:rFonts w:ascii="Times New Roman" w:eastAsia="Calibri" w:hAnsi="Times New Roman" w:cs="Times New Roman"/>
                <w:b/>
                <w:bCs/>
                <w:kern w:val="0"/>
                <w:sz w:val="20"/>
                <w:szCs w:val="20"/>
                <w14:ligatures w14:val="none"/>
              </w:rPr>
            </w:pPr>
            <w:r w:rsidRPr="002E25EA">
              <w:rPr>
                <w:rFonts w:ascii="Times New Roman" w:eastAsia="Calibri" w:hAnsi="Times New Roman" w:cs="Times New Roman"/>
                <w:b/>
                <w:bCs/>
                <w:kern w:val="0"/>
                <w:sz w:val="20"/>
                <w:szCs w:val="20"/>
                <w14:ligatures w14:val="none"/>
              </w:rPr>
              <w:t>Eil.</w:t>
            </w:r>
          </w:p>
          <w:p w14:paraId="5D07BCE5" w14:textId="77777777" w:rsidR="002E25EA" w:rsidRPr="002E25EA" w:rsidRDefault="002E25EA" w:rsidP="002E25EA">
            <w:pPr>
              <w:spacing w:after="0" w:line="240" w:lineRule="auto"/>
              <w:jc w:val="center"/>
              <w:rPr>
                <w:rFonts w:ascii="Times New Roman" w:eastAsia="Calibri" w:hAnsi="Times New Roman" w:cs="Times New Roman"/>
                <w:b/>
                <w:bCs/>
                <w:kern w:val="0"/>
                <w:sz w:val="20"/>
                <w:szCs w:val="20"/>
                <w14:ligatures w14:val="none"/>
              </w:rPr>
            </w:pPr>
            <w:r w:rsidRPr="002E25EA">
              <w:rPr>
                <w:rFonts w:ascii="Times New Roman" w:eastAsia="Calibri" w:hAnsi="Times New Roman" w:cs="Times New Roman"/>
                <w:b/>
                <w:bCs/>
                <w:kern w:val="0"/>
                <w:sz w:val="20"/>
                <w:szCs w:val="20"/>
                <w14:ligatures w14:val="none"/>
              </w:rPr>
              <w:t>Nr.</w:t>
            </w:r>
          </w:p>
        </w:tc>
        <w:tc>
          <w:tcPr>
            <w:tcW w:w="4600" w:type="dxa"/>
            <w:shd w:val="clear" w:color="auto" w:fill="DEEAF6"/>
            <w:vAlign w:val="center"/>
          </w:tcPr>
          <w:p w14:paraId="0CE67709" w14:textId="77777777" w:rsidR="002E25EA" w:rsidRPr="002E25EA" w:rsidRDefault="002E25EA" w:rsidP="002E25EA">
            <w:pPr>
              <w:spacing w:after="0" w:line="240" w:lineRule="auto"/>
              <w:jc w:val="center"/>
              <w:rPr>
                <w:rFonts w:ascii="Times New Roman" w:eastAsia="Calibri" w:hAnsi="Times New Roman" w:cs="Times New Roman"/>
                <w:b/>
                <w:bCs/>
                <w:kern w:val="0"/>
                <w:sz w:val="20"/>
                <w:szCs w:val="20"/>
                <w14:ligatures w14:val="none"/>
              </w:rPr>
            </w:pPr>
            <w:r w:rsidRPr="002E25EA">
              <w:rPr>
                <w:rFonts w:ascii="Times New Roman" w:eastAsia="Calibri" w:hAnsi="Times New Roman" w:cs="Times New Roman"/>
                <w:b/>
                <w:bCs/>
                <w:kern w:val="0"/>
                <w:sz w:val="20"/>
                <w:szCs w:val="20"/>
                <w14:ligatures w14:val="none"/>
              </w:rPr>
              <w:t>Dokumentas</w:t>
            </w:r>
          </w:p>
        </w:tc>
        <w:tc>
          <w:tcPr>
            <w:tcW w:w="830" w:type="dxa"/>
            <w:shd w:val="clear" w:color="auto" w:fill="DEEAF6"/>
            <w:vAlign w:val="center"/>
          </w:tcPr>
          <w:p w14:paraId="00713F95" w14:textId="77777777" w:rsidR="002E25EA" w:rsidRPr="002E25EA" w:rsidRDefault="002E25EA" w:rsidP="002E25EA">
            <w:pPr>
              <w:spacing w:after="0" w:line="240" w:lineRule="auto"/>
              <w:jc w:val="center"/>
              <w:rPr>
                <w:rFonts w:ascii="Times New Roman" w:eastAsia="Calibri" w:hAnsi="Times New Roman" w:cs="Times New Roman"/>
                <w:b/>
                <w:bCs/>
                <w:kern w:val="0"/>
                <w:sz w:val="20"/>
                <w:szCs w:val="20"/>
                <w14:ligatures w14:val="none"/>
              </w:rPr>
            </w:pPr>
            <w:r w:rsidRPr="002E25EA">
              <w:rPr>
                <w:rFonts w:ascii="Times New Roman" w:eastAsia="Calibri" w:hAnsi="Times New Roman" w:cs="Times New Roman"/>
                <w:b/>
                <w:bCs/>
                <w:kern w:val="0"/>
                <w:sz w:val="20"/>
                <w:szCs w:val="20"/>
                <w14:ligatures w14:val="none"/>
              </w:rPr>
              <w:t>Lapų skaičius</w:t>
            </w:r>
          </w:p>
        </w:tc>
        <w:tc>
          <w:tcPr>
            <w:tcW w:w="1507" w:type="dxa"/>
            <w:shd w:val="clear" w:color="auto" w:fill="DEEAF6"/>
            <w:vAlign w:val="center"/>
          </w:tcPr>
          <w:p w14:paraId="13A0EA28" w14:textId="77777777" w:rsidR="002E25EA" w:rsidRPr="002E25EA" w:rsidRDefault="002E25EA" w:rsidP="002E25EA">
            <w:pPr>
              <w:spacing w:after="0" w:line="240" w:lineRule="auto"/>
              <w:jc w:val="center"/>
              <w:rPr>
                <w:rFonts w:ascii="Times New Roman" w:eastAsia="Calibri" w:hAnsi="Times New Roman" w:cs="Times New Roman"/>
                <w:b/>
                <w:bCs/>
                <w:kern w:val="0"/>
                <w:sz w:val="20"/>
                <w:szCs w:val="20"/>
                <w14:ligatures w14:val="none"/>
              </w:rPr>
            </w:pPr>
            <w:r w:rsidRPr="002E25EA">
              <w:rPr>
                <w:rFonts w:ascii="Times New Roman" w:eastAsia="Calibri" w:hAnsi="Times New Roman" w:cs="Times New Roman"/>
                <w:b/>
                <w:bCs/>
                <w:kern w:val="0"/>
                <w:sz w:val="20"/>
                <w:szCs w:val="20"/>
                <w14:ligatures w14:val="none"/>
              </w:rPr>
              <w:t>Ar dokumente yra konfidencialios informacijos?</w:t>
            </w:r>
          </w:p>
          <w:p w14:paraId="1F43CEC3" w14:textId="77777777" w:rsidR="002E25EA" w:rsidRPr="002E25EA" w:rsidRDefault="002E25EA" w:rsidP="002E25EA">
            <w:pPr>
              <w:spacing w:after="0" w:line="240" w:lineRule="auto"/>
              <w:jc w:val="center"/>
              <w:rPr>
                <w:rFonts w:ascii="Times New Roman" w:eastAsia="Calibri" w:hAnsi="Times New Roman" w:cs="Times New Roman"/>
                <w:b/>
                <w:bCs/>
                <w:kern w:val="0"/>
                <w:sz w:val="20"/>
                <w:szCs w:val="20"/>
                <w14:ligatures w14:val="none"/>
              </w:rPr>
            </w:pPr>
            <w:r w:rsidRPr="002E25EA">
              <w:rPr>
                <w:rFonts w:ascii="Times New Roman" w:eastAsia="Calibri" w:hAnsi="Times New Roman" w:cs="Times New Roman"/>
                <w:b/>
                <w:bCs/>
                <w:kern w:val="0"/>
                <w:sz w:val="20"/>
                <w:szCs w:val="20"/>
                <w14:ligatures w14:val="none"/>
              </w:rPr>
              <w:t>(Taip / Ne)</w:t>
            </w:r>
          </w:p>
        </w:tc>
        <w:tc>
          <w:tcPr>
            <w:tcW w:w="2313" w:type="dxa"/>
            <w:shd w:val="clear" w:color="auto" w:fill="DEEAF6"/>
            <w:vAlign w:val="center"/>
          </w:tcPr>
          <w:p w14:paraId="075FBFBC" w14:textId="77777777" w:rsidR="002E25EA" w:rsidRPr="002E25EA" w:rsidRDefault="002E25EA" w:rsidP="002E25EA">
            <w:pPr>
              <w:spacing w:after="0" w:line="240" w:lineRule="auto"/>
              <w:jc w:val="center"/>
              <w:rPr>
                <w:rFonts w:ascii="Times New Roman" w:eastAsia="Calibri" w:hAnsi="Times New Roman" w:cs="Times New Roman"/>
                <w:b/>
                <w:bCs/>
                <w:kern w:val="0"/>
                <w:sz w:val="20"/>
                <w:szCs w:val="20"/>
                <w14:ligatures w14:val="none"/>
              </w:rPr>
            </w:pPr>
            <w:r w:rsidRPr="002E25EA">
              <w:rPr>
                <w:rFonts w:ascii="Times New Roman" w:eastAsia="Calibri" w:hAnsi="Times New Roman" w:cs="Times New Roman"/>
                <w:b/>
                <w:bCs/>
                <w:kern w:val="0"/>
                <w:sz w:val="20"/>
                <w:szCs w:val="20"/>
                <w14:ligatures w14:val="none"/>
              </w:rPr>
              <w:t>Paaiškinimas, kokia konkreti informacija dokumente yra konfidenciali ir kodėl</w:t>
            </w:r>
          </w:p>
        </w:tc>
      </w:tr>
      <w:tr w:rsidR="002E25EA" w:rsidRPr="002E25EA" w14:paraId="4F969242" w14:textId="77777777" w:rsidTr="003619C4">
        <w:trPr>
          <w:trHeight w:val="233"/>
        </w:trPr>
        <w:tc>
          <w:tcPr>
            <w:tcW w:w="0" w:type="auto"/>
            <w:vAlign w:val="center"/>
          </w:tcPr>
          <w:p w14:paraId="056BA63F" w14:textId="77777777" w:rsidR="002E25EA" w:rsidRPr="002E25EA" w:rsidRDefault="002E25EA" w:rsidP="002E25EA">
            <w:pPr>
              <w:spacing w:after="0" w:line="240" w:lineRule="auto"/>
              <w:jc w:val="center"/>
              <w:rPr>
                <w:rFonts w:ascii="Times New Roman" w:eastAsia="Calibri" w:hAnsi="Times New Roman" w:cs="Times New Roman"/>
                <w:bCs/>
                <w:kern w:val="0"/>
                <w:sz w:val="20"/>
                <w:szCs w:val="20"/>
                <w14:ligatures w14:val="none"/>
              </w:rPr>
            </w:pPr>
            <w:r w:rsidRPr="002E25EA">
              <w:rPr>
                <w:rFonts w:ascii="Times New Roman" w:eastAsia="Calibri" w:hAnsi="Times New Roman" w:cs="Times New Roman"/>
                <w:i/>
                <w:kern w:val="0"/>
                <w:sz w:val="20"/>
                <w:szCs w:val="20"/>
                <w14:ligatures w14:val="none"/>
              </w:rPr>
              <w:t>1</w:t>
            </w:r>
          </w:p>
        </w:tc>
        <w:tc>
          <w:tcPr>
            <w:tcW w:w="4600" w:type="dxa"/>
            <w:vAlign w:val="center"/>
          </w:tcPr>
          <w:p w14:paraId="0DD5804D" w14:textId="77777777" w:rsidR="002E25EA" w:rsidRPr="002E25EA" w:rsidRDefault="002E25EA" w:rsidP="002E25EA">
            <w:pPr>
              <w:spacing w:after="0" w:line="240" w:lineRule="auto"/>
              <w:jc w:val="center"/>
              <w:rPr>
                <w:rFonts w:ascii="Times New Roman" w:eastAsia="Calibri" w:hAnsi="Times New Roman" w:cs="Times New Roman"/>
                <w:bCs/>
                <w:kern w:val="0"/>
                <w:sz w:val="20"/>
                <w:szCs w:val="20"/>
                <w14:ligatures w14:val="none"/>
              </w:rPr>
            </w:pPr>
            <w:r w:rsidRPr="002E25EA">
              <w:rPr>
                <w:rFonts w:ascii="Times New Roman" w:eastAsia="Calibri" w:hAnsi="Times New Roman" w:cs="Times New Roman"/>
                <w:i/>
                <w:iCs/>
                <w:kern w:val="0"/>
                <w:sz w:val="20"/>
                <w:szCs w:val="20"/>
                <w14:ligatures w14:val="none"/>
              </w:rPr>
              <w:t>2</w:t>
            </w:r>
          </w:p>
        </w:tc>
        <w:tc>
          <w:tcPr>
            <w:tcW w:w="830" w:type="dxa"/>
          </w:tcPr>
          <w:p w14:paraId="52A7D367" w14:textId="77777777" w:rsidR="002E25EA" w:rsidRPr="002E25EA" w:rsidRDefault="002E25EA" w:rsidP="002E25EA">
            <w:pPr>
              <w:spacing w:after="0" w:line="240" w:lineRule="auto"/>
              <w:jc w:val="center"/>
              <w:rPr>
                <w:rFonts w:ascii="Times New Roman" w:eastAsia="Calibri" w:hAnsi="Times New Roman" w:cs="Times New Roman"/>
                <w:i/>
                <w:kern w:val="0"/>
                <w:sz w:val="20"/>
                <w:szCs w:val="20"/>
                <w14:ligatures w14:val="none"/>
              </w:rPr>
            </w:pPr>
            <w:r w:rsidRPr="002E25EA">
              <w:rPr>
                <w:rFonts w:ascii="Times New Roman" w:eastAsia="Calibri" w:hAnsi="Times New Roman" w:cs="Times New Roman"/>
                <w:i/>
                <w:kern w:val="0"/>
                <w:sz w:val="20"/>
                <w:szCs w:val="20"/>
                <w14:ligatures w14:val="none"/>
              </w:rPr>
              <w:t>3</w:t>
            </w:r>
          </w:p>
        </w:tc>
        <w:tc>
          <w:tcPr>
            <w:tcW w:w="1507" w:type="dxa"/>
            <w:vAlign w:val="center"/>
          </w:tcPr>
          <w:p w14:paraId="0B65F08F" w14:textId="77777777" w:rsidR="002E25EA" w:rsidRPr="002E25EA" w:rsidRDefault="002E25EA" w:rsidP="002E25EA">
            <w:pPr>
              <w:spacing w:after="0" w:line="240" w:lineRule="auto"/>
              <w:jc w:val="center"/>
              <w:rPr>
                <w:rFonts w:ascii="Times New Roman" w:eastAsia="Calibri" w:hAnsi="Times New Roman" w:cs="Times New Roman"/>
                <w:bCs/>
                <w:i/>
                <w:iCs/>
                <w:kern w:val="0"/>
                <w:sz w:val="20"/>
                <w:szCs w:val="20"/>
                <w14:ligatures w14:val="none"/>
              </w:rPr>
            </w:pPr>
            <w:r w:rsidRPr="002E25EA">
              <w:rPr>
                <w:rFonts w:ascii="Times New Roman" w:eastAsia="Calibri" w:hAnsi="Times New Roman" w:cs="Times New Roman"/>
                <w:bCs/>
                <w:i/>
                <w:iCs/>
                <w:kern w:val="0"/>
                <w:sz w:val="20"/>
                <w:szCs w:val="20"/>
                <w14:ligatures w14:val="none"/>
              </w:rPr>
              <w:t>4</w:t>
            </w:r>
          </w:p>
        </w:tc>
        <w:tc>
          <w:tcPr>
            <w:tcW w:w="2313" w:type="dxa"/>
            <w:vAlign w:val="center"/>
          </w:tcPr>
          <w:p w14:paraId="60CA6521" w14:textId="77777777" w:rsidR="002E25EA" w:rsidRPr="002E25EA" w:rsidRDefault="002E25EA" w:rsidP="002E25EA">
            <w:pPr>
              <w:spacing w:after="0" w:line="240" w:lineRule="auto"/>
              <w:jc w:val="center"/>
              <w:rPr>
                <w:rFonts w:ascii="Times New Roman" w:eastAsia="Calibri" w:hAnsi="Times New Roman" w:cs="Times New Roman"/>
                <w:bCs/>
                <w:kern w:val="0"/>
                <w:sz w:val="20"/>
                <w:szCs w:val="20"/>
                <w14:ligatures w14:val="none"/>
              </w:rPr>
            </w:pPr>
            <w:r w:rsidRPr="002E25EA">
              <w:rPr>
                <w:rFonts w:ascii="Times New Roman" w:eastAsia="Calibri" w:hAnsi="Times New Roman" w:cs="Times New Roman"/>
                <w:i/>
                <w:kern w:val="0"/>
                <w:sz w:val="20"/>
                <w:szCs w:val="20"/>
                <w14:ligatures w14:val="none"/>
              </w:rPr>
              <w:t>5</w:t>
            </w:r>
          </w:p>
        </w:tc>
      </w:tr>
      <w:tr w:rsidR="002E25EA" w:rsidRPr="002E25EA" w14:paraId="02470513" w14:textId="77777777" w:rsidTr="003619C4">
        <w:trPr>
          <w:trHeight w:val="935"/>
        </w:trPr>
        <w:tc>
          <w:tcPr>
            <w:tcW w:w="0" w:type="auto"/>
          </w:tcPr>
          <w:p w14:paraId="5E75BDB3" w14:textId="77777777" w:rsidR="002E25EA" w:rsidRPr="002E25EA" w:rsidRDefault="002E25EA" w:rsidP="002E25EA">
            <w:pPr>
              <w:spacing w:after="0" w:line="240" w:lineRule="auto"/>
              <w:rPr>
                <w:rFonts w:ascii="Times New Roman" w:eastAsia="Calibri" w:hAnsi="Times New Roman" w:cs="Times New Roman"/>
                <w:kern w:val="0"/>
                <w:sz w:val="20"/>
                <w:szCs w:val="20"/>
                <w14:ligatures w14:val="none"/>
              </w:rPr>
            </w:pPr>
            <w:r w:rsidRPr="002E25EA">
              <w:rPr>
                <w:rFonts w:ascii="Times New Roman" w:eastAsia="Calibri" w:hAnsi="Times New Roman" w:cs="Times New Roman"/>
                <w:kern w:val="0"/>
                <w:sz w:val="20"/>
                <w:szCs w:val="20"/>
                <w14:ligatures w14:val="none"/>
              </w:rPr>
              <w:t>1.</w:t>
            </w:r>
          </w:p>
        </w:tc>
        <w:tc>
          <w:tcPr>
            <w:tcW w:w="4600" w:type="dxa"/>
          </w:tcPr>
          <w:p w14:paraId="65FB600E" w14:textId="77777777" w:rsidR="002E25EA" w:rsidRPr="002E25EA" w:rsidRDefault="002E25EA" w:rsidP="002E25EA">
            <w:pPr>
              <w:spacing w:after="0" w:line="240" w:lineRule="auto"/>
              <w:jc w:val="both"/>
              <w:rPr>
                <w:rFonts w:ascii="Times New Roman" w:eastAsia="Calibri" w:hAnsi="Times New Roman" w:cs="Times New Roman"/>
                <w:kern w:val="0"/>
                <w:sz w:val="20"/>
                <w:szCs w:val="20"/>
                <w14:ligatures w14:val="none"/>
              </w:rPr>
            </w:pPr>
            <w:r w:rsidRPr="002E25EA">
              <w:rPr>
                <w:rFonts w:ascii="Times New Roman" w:eastAsia="Calibri" w:hAnsi="Times New Roman" w:cs="Times New Roman"/>
                <w:bCs/>
                <w:iCs/>
                <w:kern w:val="0"/>
                <w:sz w:val="20"/>
                <w:szCs w:val="20"/>
                <w14:ligatures w14:val="none"/>
              </w:rPr>
              <w:t>Įgaliojimas ar kitas dokumentas (pvz., pareigybės aprašymas), suteikiantis teisę pasirašyti tiekėjo pasiūlymą, kai pasirašo ne juridinio asmens vadovas, o jo įgaliotas asmuo</w:t>
            </w:r>
          </w:p>
        </w:tc>
        <w:tc>
          <w:tcPr>
            <w:tcW w:w="830" w:type="dxa"/>
          </w:tcPr>
          <w:p w14:paraId="77A0E5BB" w14:textId="77777777" w:rsidR="002E25EA" w:rsidRPr="002E25EA" w:rsidRDefault="002E25EA" w:rsidP="002E25EA">
            <w:pPr>
              <w:spacing w:after="0" w:line="240" w:lineRule="auto"/>
              <w:rPr>
                <w:rFonts w:ascii="Times New Roman" w:eastAsia="Calibri" w:hAnsi="Times New Roman" w:cs="Times New Roman"/>
                <w:kern w:val="0"/>
                <w:sz w:val="20"/>
                <w:szCs w:val="20"/>
                <w14:ligatures w14:val="none"/>
              </w:rPr>
            </w:pPr>
          </w:p>
        </w:tc>
        <w:tc>
          <w:tcPr>
            <w:tcW w:w="1507" w:type="dxa"/>
            <w:vAlign w:val="center"/>
          </w:tcPr>
          <w:p w14:paraId="729A1F4E" w14:textId="77777777" w:rsidR="002E25EA" w:rsidRPr="002E25EA" w:rsidRDefault="002E25EA" w:rsidP="002E25EA">
            <w:pPr>
              <w:spacing w:after="0" w:line="240" w:lineRule="auto"/>
              <w:rPr>
                <w:rFonts w:ascii="Times New Roman" w:eastAsia="Calibri" w:hAnsi="Times New Roman" w:cs="Times New Roman"/>
                <w:kern w:val="0"/>
                <w:sz w:val="20"/>
                <w:szCs w:val="20"/>
                <w14:ligatures w14:val="none"/>
              </w:rPr>
            </w:pPr>
          </w:p>
        </w:tc>
        <w:tc>
          <w:tcPr>
            <w:tcW w:w="2313" w:type="dxa"/>
            <w:vAlign w:val="center"/>
          </w:tcPr>
          <w:p w14:paraId="1DAFF497" w14:textId="77777777" w:rsidR="002E25EA" w:rsidRPr="002E25EA" w:rsidRDefault="002E25EA" w:rsidP="002E25EA">
            <w:pPr>
              <w:spacing w:after="0" w:line="240" w:lineRule="auto"/>
              <w:rPr>
                <w:rFonts w:ascii="Times New Roman" w:eastAsia="Calibri" w:hAnsi="Times New Roman" w:cs="Times New Roman"/>
                <w:kern w:val="0"/>
                <w:sz w:val="20"/>
                <w:szCs w:val="20"/>
                <w14:ligatures w14:val="none"/>
              </w:rPr>
            </w:pPr>
          </w:p>
        </w:tc>
      </w:tr>
      <w:tr w:rsidR="002E25EA" w:rsidRPr="002E25EA" w14:paraId="7EFB210D" w14:textId="77777777" w:rsidTr="003619C4">
        <w:trPr>
          <w:trHeight w:val="1168"/>
        </w:trPr>
        <w:tc>
          <w:tcPr>
            <w:tcW w:w="0" w:type="auto"/>
          </w:tcPr>
          <w:p w14:paraId="799A5090" w14:textId="77777777" w:rsidR="002E25EA" w:rsidRPr="002E25EA" w:rsidRDefault="002E25EA" w:rsidP="002E25EA">
            <w:pPr>
              <w:spacing w:after="0" w:line="240" w:lineRule="auto"/>
              <w:rPr>
                <w:rFonts w:ascii="Times New Roman" w:eastAsia="Calibri" w:hAnsi="Times New Roman" w:cs="Times New Roman"/>
                <w:kern w:val="0"/>
                <w:sz w:val="20"/>
                <w:szCs w:val="20"/>
                <w14:ligatures w14:val="none"/>
              </w:rPr>
            </w:pPr>
            <w:r w:rsidRPr="002E25EA">
              <w:rPr>
                <w:rFonts w:ascii="Times New Roman" w:eastAsia="Calibri" w:hAnsi="Times New Roman" w:cs="Times New Roman"/>
                <w:kern w:val="0"/>
                <w:sz w:val="20"/>
                <w:szCs w:val="20"/>
                <w14:ligatures w14:val="none"/>
              </w:rPr>
              <w:t>2.</w:t>
            </w:r>
          </w:p>
        </w:tc>
        <w:tc>
          <w:tcPr>
            <w:tcW w:w="4600" w:type="dxa"/>
          </w:tcPr>
          <w:p w14:paraId="30119A07" w14:textId="77777777" w:rsidR="002E25EA" w:rsidRPr="002E25EA" w:rsidRDefault="002E25EA" w:rsidP="002E25EA">
            <w:pPr>
              <w:spacing w:after="0" w:line="240" w:lineRule="auto"/>
              <w:jc w:val="both"/>
              <w:rPr>
                <w:rFonts w:ascii="Times New Roman" w:eastAsia="Calibri" w:hAnsi="Times New Roman" w:cs="Times New Roman"/>
                <w:bCs/>
                <w:iCs/>
                <w:kern w:val="0"/>
                <w:sz w:val="20"/>
                <w:szCs w:val="20"/>
                <w14:ligatures w14:val="none"/>
              </w:rPr>
            </w:pPr>
            <w:bookmarkStart w:id="1" w:name="_Hlk166503212"/>
            <w:r w:rsidRPr="002E25EA">
              <w:rPr>
                <w:rFonts w:ascii="Times New Roman" w:eastAsia="Calibri" w:hAnsi="Times New Roman" w:cs="Times New Roman"/>
                <w:bCs/>
                <w:iCs/>
                <w:kern w:val="0"/>
                <w:sz w:val="20"/>
                <w:szCs w:val="20"/>
                <w14:ligatures w14:val="none"/>
              </w:rPr>
              <w:t xml:space="preserve">Dokumentai (subtiekėjo deklaracija ar kitas dokumentas (ketinimų protokolas, </w:t>
            </w:r>
            <w:proofErr w:type="spellStart"/>
            <w:r w:rsidRPr="002E25EA">
              <w:rPr>
                <w:rFonts w:ascii="Times New Roman" w:eastAsia="Calibri" w:hAnsi="Times New Roman" w:cs="Times New Roman"/>
                <w:bCs/>
                <w:iCs/>
                <w:kern w:val="0"/>
                <w:sz w:val="20"/>
                <w:szCs w:val="20"/>
                <w14:ligatures w14:val="none"/>
              </w:rPr>
              <w:t>subtiekimo</w:t>
            </w:r>
            <w:proofErr w:type="spellEnd"/>
            <w:r w:rsidRPr="002E25EA">
              <w:rPr>
                <w:rFonts w:ascii="Times New Roman" w:eastAsia="Calibri" w:hAnsi="Times New Roman" w:cs="Times New Roman"/>
                <w:bCs/>
                <w:iCs/>
                <w:kern w:val="0"/>
                <w:sz w:val="20"/>
                <w:szCs w:val="20"/>
                <w14:ligatures w14:val="none"/>
              </w:rPr>
              <w:t xml:space="preserve"> sutartis ir pan.)), įrodantys, kad subtiekėjas sutinka dalyvauti pirkime ir pirkimo laimėjimo atveju per visą sutarties vykdymo laikotarpį sutinka būti  subtiekėju </w:t>
            </w:r>
            <w:bookmarkEnd w:id="1"/>
          </w:p>
        </w:tc>
        <w:tc>
          <w:tcPr>
            <w:tcW w:w="830" w:type="dxa"/>
          </w:tcPr>
          <w:p w14:paraId="2E4ED6BC" w14:textId="77777777" w:rsidR="002E25EA" w:rsidRPr="002E25EA" w:rsidRDefault="002E25EA" w:rsidP="002E25EA">
            <w:pPr>
              <w:spacing w:after="0" w:line="240" w:lineRule="auto"/>
              <w:rPr>
                <w:rFonts w:ascii="Times New Roman" w:eastAsia="Calibri" w:hAnsi="Times New Roman" w:cs="Times New Roman"/>
                <w:kern w:val="0"/>
                <w:sz w:val="20"/>
                <w:szCs w:val="20"/>
                <w14:ligatures w14:val="none"/>
              </w:rPr>
            </w:pPr>
          </w:p>
        </w:tc>
        <w:tc>
          <w:tcPr>
            <w:tcW w:w="1507" w:type="dxa"/>
          </w:tcPr>
          <w:p w14:paraId="2190BC1F" w14:textId="77777777" w:rsidR="002E25EA" w:rsidRPr="002E25EA" w:rsidRDefault="002E25EA" w:rsidP="002E25EA">
            <w:pPr>
              <w:spacing w:after="0" w:line="240" w:lineRule="auto"/>
              <w:rPr>
                <w:rFonts w:ascii="Times New Roman" w:eastAsia="Calibri" w:hAnsi="Times New Roman" w:cs="Times New Roman"/>
                <w:kern w:val="0"/>
                <w:sz w:val="20"/>
                <w:szCs w:val="20"/>
                <w14:ligatures w14:val="none"/>
              </w:rPr>
            </w:pPr>
          </w:p>
        </w:tc>
        <w:tc>
          <w:tcPr>
            <w:tcW w:w="2313" w:type="dxa"/>
          </w:tcPr>
          <w:p w14:paraId="488DB239" w14:textId="77777777" w:rsidR="002E25EA" w:rsidRPr="002E25EA" w:rsidRDefault="002E25EA" w:rsidP="002E25EA">
            <w:pPr>
              <w:spacing w:after="0" w:line="240" w:lineRule="auto"/>
              <w:rPr>
                <w:rFonts w:ascii="Times New Roman" w:eastAsia="Calibri" w:hAnsi="Times New Roman" w:cs="Times New Roman"/>
                <w:kern w:val="0"/>
                <w:sz w:val="20"/>
                <w:szCs w:val="20"/>
                <w14:ligatures w14:val="none"/>
              </w:rPr>
            </w:pPr>
          </w:p>
        </w:tc>
      </w:tr>
      <w:tr w:rsidR="002E25EA" w:rsidRPr="002E25EA" w14:paraId="190FDC0E" w14:textId="77777777" w:rsidTr="003619C4">
        <w:trPr>
          <w:trHeight w:val="701"/>
        </w:trPr>
        <w:tc>
          <w:tcPr>
            <w:tcW w:w="0" w:type="auto"/>
          </w:tcPr>
          <w:p w14:paraId="032FE297" w14:textId="77777777" w:rsidR="002E25EA" w:rsidRPr="002E25EA" w:rsidRDefault="002E25EA" w:rsidP="002E25EA">
            <w:pPr>
              <w:spacing w:after="0" w:line="240" w:lineRule="auto"/>
              <w:rPr>
                <w:rFonts w:ascii="Times New Roman" w:eastAsia="Calibri" w:hAnsi="Times New Roman" w:cs="Times New Roman"/>
                <w:bCs/>
                <w:kern w:val="0"/>
                <w:sz w:val="20"/>
                <w:szCs w:val="20"/>
                <w14:ligatures w14:val="none"/>
              </w:rPr>
            </w:pPr>
            <w:r w:rsidRPr="002E25EA">
              <w:rPr>
                <w:rFonts w:ascii="Times New Roman" w:eastAsia="Calibri" w:hAnsi="Times New Roman" w:cs="Times New Roman"/>
                <w:bCs/>
                <w:kern w:val="0"/>
                <w:sz w:val="20"/>
                <w:szCs w:val="20"/>
                <w14:ligatures w14:val="none"/>
              </w:rPr>
              <w:t>4.</w:t>
            </w:r>
          </w:p>
        </w:tc>
        <w:tc>
          <w:tcPr>
            <w:tcW w:w="4600" w:type="dxa"/>
          </w:tcPr>
          <w:p w14:paraId="5F147FDD" w14:textId="77777777" w:rsidR="002E25EA" w:rsidRPr="002E25EA" w:rsidRDefault="002E25EA" w:rsidP="002E25EA">
            <w:pPr>
              <w:tabs>
                <w:tab w:val="left" w:pos="284"/>
                <w:tab w:val="left" w:pos="993"/>
              </w:tabs>
              <w:spacing w:after="0" w:line="20" w:lineRule="atLeast"/>
              <w:contextualSpacing/>
              <w:jc w:val="both"/>
              <w:rPr>
                <w:rFonts w:ascii="Times New Roman" w:eastAsia="Calibri" w:hAnsi="Times New Roman" w:cs="Times New Roman"/>
                <w:bCs/>
                <w:iCs/>
                <w:kern w:val="0"/>
                <w:sz w:val="20"/>
                <w:szCs w:val="20"/>
                <w14:ligatures w14:val="none"/>
              </w:rPr>
            </w:pPr>
            <w:r w:rsidRPr="002E25EA">
              <w:rPr>
                <w:rFonts w:ascii="Times New Roman" w:eastAsia="Calibri" w:hAnsi="Times New Roman" w:cs="Times New Roman"/>
                <w:bCs/>
                <w:iCs/>
                <w:kern w:val="0"/>
                <w:sz w:val="20"/>
                <w:szCs w:val="20"/>
                <w14:ligatures w14:val="none"/>
              </w:rPr>
              <w:t>Užpildytas EBVPD. Pasirašydamas pasiūlymą, tiekėjas patvirtina ir EBVPD tikrumą.</w:t>
            </w:r>
          </w:p>
          <w:p w14:paraId="307A264B" w14:textId="77777777" w:rsidR="002E25EA" w:rsidRPr="002E25EA" w:rsidRDefault="002E25EA" w:rsidP="002E25EA">
            <w:pPr>
              <w:tabs>
                <w:tab w:val="left" w:pos="851"/>
              </w:tabs>
              <w:spacing w:after="0" w:line="240" w:lineRule="auto"/>
              <w:jc w:val="both"/>
              <w:rPr>
                <w:rFonts w:ascii="Times New Roman" w:eastAsia="Calibri" w:hAnsi="Times New Roman" w:cs="Times New Roman"/>
                <w:bCs/>
                <w:iCs/>
                <w:kern w:val="0"/>
                <w:sz w:val="20"/>
                <w:szCs w:val="20"/>
                <w14:ligatures w14:val="none"/>
              </w:rPr>
            </w:pPr>
          </w:p>
        </w:tc>
        <w:tc>
          <w:tcPr>
            <w:tcW w:w="830" w:type="dxa"/>
          </w:tcPr>
          <w:p w14:paraId="591BD007" w14:textId="77777777" w:rsidR="002E25EA" w:rsidRPr="002E25EA" w:rsidRDefault="002E25EA" w:rsidP="002E25EA">
            <w:pPr>
              <w:spacing w:after="0" w:line="240" w:lineRule="auto"/>
              <w:rPr>
                <w:rFonts w:ascii="Times New Roman" w:eastAsia="Calibri" w:hAnsi="Times New Roman" w:cs="Times New Roman"/>
                <w:kern w:val="0"/>
                <w:sz w:val="20"/>
                <w:szCs w:val="20"/>
                <w14:ligatures w14:val="none"/>
              </w:rPr>
            </w:pPr>
          </w:p>
        </w:tc>
        <w:tc>
          <w:tcPr>
            <w:tcW w:w="1507" w:type="dxa"/>
          </w:tcPr>
          <w:p w14:paraId="1B089302" w14:textId="77777777" w:rsidR="002E25EA" w:rsidRPr="002E25EA" w:rsidRDefault="002E25EA" w:rsidP="002E25EA">
            <w:pPr>
              <w:spacing w:after="0" w:line="240" w:lineRule="auto"/>
              <w:rPr>
                <w:rFonts w:ascii="Times New Roman" w:eastAsia="Calibri" w:hAnsi="Times New Roman" w:cs="Times New Roman"/>
                <w:kern w:val="0"/>
                <w:sz w:val="20"/>
                <w:szCs w:val="20"/>
                <w14:ligatures w14:val="none"/>
              </w:rPr>
            </w:pPr>
          </w:p>
        </w:tc>
        <w:tc>
          <w:tcPr>
            <w:tcW w:w="2313" w:type="dxa"/>
          </w:tcPr>
          <w:p w14:paraId="32FC6DDF" w14:textId="77777777" w:rsidR="002E25EA" w:rsidRPr="002E25EA" w:rsidRDefault="002E25EA" w:rsidP="002E25EA">
            <w:pPr>
              <w:spacing w:after="0" w:line="240" w:lineRule="auto"/>
              <w:rPr>
                <w:rFonts w:ascii="Times New Roman" w:eastAsia="Calibri" w:hAnsi="Times New Roman" w:cs="Times New Roman"/>
                <w:kern w:val="0"/>
                <w:sz w:val="20"/>
                <w:szCs w:val="20"/>
                <w14:ligatures w14:val="none"/>
              </w:rPr>
            </w:pPr>
          </w:p>
        </w:tc>
      </w:tr>
      <w:tr w:rsidR="002E25EA" w:rsidRPr="002E25EA" w14:paraId="72F3AEC5" w14:textId="77777777" w:rsidTr="003619C4">
        <w:trPr>
          <w:trHeight w:val="467"/>
        </w:trPr>
        <w:tc>
          <w:tcPr>
            <w:tcW w:w="0" w:type="auto"/>
          </w:tcPr>
          <w:p w14:paraId="1079C8F9" w14:textId="77777777" w:rsidR="002E25EA" w:rsidRPr="002E25EA" w:rsidRDefault="002E25EA" w:rsidP="002E25EA">
            <w:pPr>
              <w:spacing w:after="0" w:line="240" w:lineRule="auto"/>
              <w:rPr>
                <w:rFonts w:ascii="Times New Roman" w:eastAsia="Calibri" w:hAnsi="Times New Roman" w:cs="Times New Roman"/>
                <w:color w:val="000000"/>
                <w:kern w:val="0"/>
                <w:sz w:val="20"/>
                <w:szCs w:val="20"/>
                <w14:ligatures w14:val="none"/>
              </w:rPr>
            </w:pPr>
            <w:r w:rsidRPr="002E25EA">
              <w:rPr>
                <w:rFonts w:ascii="Times New Roman" w:eastAsia="Calibri" w:hAnsi="Times New Roman" w:cs="Times New Roman"/>
                <w:color w:val="000000"/>
                <w:kern w:val="0"/>
                <w:sz w:val="20"/>
                <w:szCs w:val="20"/>
                <w14:ligatures w14:val="none"/>
              </w:rPr>
              <w:t>8.</w:t>
            </w:r>
          </w:p>
        </w:tc>
        <w:tc>
          <w:tcPr>
            <w:tcW w:w="4600" w:type="dxa"/>
          </w:tcPr>
          <w:p w14:paraId="2B1FC1AA" w14:textId="77777777" w:rsidR="002E25EA" w:rsidRPr="002E25EA" w:rsidRDefault="002E25EA" w:rsidP="002E25EA">
            <w:pPr>
              <w:spacing w:after="0" w:line="240" w:lineRule="auto"/>
              <w:jc w:val="both"/>
              <w:rPr>
                <w:rFonts w:ascii="Times New Roman" w:eastAsia="Calibri" w:hAnsi="Times New Roman" w:cs="Times New Roman"/>
                <w:bCs/>
                <w:iCs/>
                <w:kern w:val="0"/>
                <w:sz w:val="20"/>
                <w:szCs w:val="20"/>
                <w14:ligatures w14:val="none"/>
              </w:rPr>
            </w:pPr>
            <w:bookmarkStart w:id="2" w:name="_Hlk166504629"/>
            <w:r w:rsidRPr="002E25EA">
              <w:rPr>
                <w:rFonts w:ascii="Times New Roman" w:eastAsia="Calibri" w:hAnsi="Times New Roman" w:cs="Times New Roman"/>
                <w:bCs/>
                <w:iCs/>
                <w:kern w:val="0"/>
                <w:sz w:val="20"/>
                <w:szCs w:val="20"/>
                <w14:ligatures w14:val="none"/>
              </w:rPr>
              <w:t xml:space="preserve">Nurodomi pirkimo objektą aprašantys ir (ar) techninės specifikacijos reikalavimų atitiktį įrodantys dokumentai </w:t>
            </w:r>
            <w:bookmarkEnd w:id="2"/>
          </w:p>
        </w:tc>
        <w:tc>
          <w:tcPr>
            <w:tcW w:w="830" w:type="dxa"/>
          </w:tcPr>
          <w:p w14:paraId="7C555BFD" w14:textId="77777777" w:rsidR="002E25EA" w:rsidRPr="002E25EA" w:rsidRDefault="002E25EA" w:rsidP="002E25EA">
            <w:pPr>
              <w:spacing w:after="0" w:line="240" w:lineRule="auto"/>
              <w:rPr>
                <w:rFonts w:ascii="Times New Roman" w:eastAsia="Calibri" w:hAnsi="Times New Roman" w:cs="Times New Roman"/>
                <w:color w:val="000000"/>
                <w:kern w:val="0"/>
                <w:sz w:val="20"/>
                <w:szCs w:val="20"/>
                <w14:ligatures w14:val="none"/>
              </w:rPr>
            </w:pPr>
          </w:p>
        </w:tc>
        <w:tc>
          <w:tcPr>
            <w:tcW w:w="1507" w:type="dxa"/>
            <w:vAlign w:val="center"/>
          </w:tcPr>
          <w:p w14:paraId="71B6F2D1" w14:textId="77777777" w:rsidR="002E25EA" w:rsidRPr="002E25EA" w:rsidRDefault="002E25EA" w:rsidP="002E25EA">
            <w:pPr>
              <w:spacing w:after="0" w:line="240" w:lineRule="auto"/>
              <w:rPr>
                <w:rFonts w:ascii="Times New Roman" w:eastAsia="Calibri" w:hAnsi="Times New Roman" w:cs="Times New Roman"/>
                <w:color w:val="000000"/>
                <w:kern w:val="0"/>
                <w:sz w:val="20"/>
                <w:szCs w:val="20"/>
                <w14:ligatures w14:val="none"/>
              </w:rPr>
            </w:pPr>
          </w:p>
        </w:tc>
        <w:tc>
          <w:tcPr>
            <w:tcW w:w="2313" w:type="dxa"/>
            <w:vAlign w:val="center"/>
          </w:tcPr>
          <w:p w14:paraId="128E2A26" w14:textId="77777777" w:rsidR="002E25EA" w:rsidRPr="002E25EA" w:rsidRDefault="002E25EA" w:rsidP="002E25EA">
            <w:pPr>
              <w:spacing w:after="0" w:line="240" w:lineRule="auto"/>
              <w:rPr>
                <w:rFonts w:ascii="Times New Roman" w:eastAsia="Calibri" w:hAnsi="Times New Roman" w:cs="Times New Roman"/>
                <w:color w:val="000000"/>
                <w:kern w:val="0"/>
                <w:sz w:val="20"/>
                <w:szCs w:val="20"/>
                <w14:ligatures w14:val="none"/>
              </w:rPr>
            </w:pPr>
          </w:p>
        </w:tc>
      </w:tr>
      <w:tr w:rsidR="002E25EA" w:rsidRPr="002E25EA" w14:paraId="47507C55" w14:textId="77777777" w:rsidTr="003619C4">
        <w:trPr>
          <w:trHeight w:val="233"/>
        </w:trPr>
        <w:tc>
          <w:tcPr>
            <w:tcW w:w="0" w:type="auto"/>
          </w:tcPr>
          <w:p w14:paraId="0984B9E6" w14:textId="77777777" w:rsidR="002E25EA" w:rsidRPr="002E25EA" w:rsidRDefault="002E25EA" w:rsidP="002E25EA">
            <w:pPr>
              <w:spacing w:after="0" w:line="240" w:lineRule="auto"/>
              <w:rPr>
                <w:rFonts w:ascii="Times New Roman" w:eastAsia="Calibri" w:hAnsi="Times New Roman" w:cs="Times New Roman"/>
                <w:color w:val="000000"/>
                <w:kern w:val="0"/>
                <w:sz w:val="20"/>
                <w:szCs w:val="20"/>
                <w14:ligatures w14:val="none"/>
              </w:rPr>
            </w:pPr>
            <w:r w:rsidRPr="002E25EA">
              <w:rPr>
                <w:rFonts w:ascii="Times New Roman" w:eastAsia="Calibri" w:hAnsi="Times New Roman" w:cs="Times New Roman"/>
                <w:color w:val="000000"/>
                <w:kern w:val="0"/>
                <w:sz w:val="20"/>
                <w:szCs w:val="20"/>
                <w14:ligatures w14:val="none"/>
              </w:rPr>
              <w:t>9.</w:t>
            </w:r>
          </w:p>
        </w:tc>
        <w:tc>
          <w:tcPr>
            <w:tcW w:w="4600" w:type="dxa"/>
          </w:tcPr>
          <w:p w14:paraId="43DC699F" w14:textId="77777777" w:rsidR="002E25EA" w:rsidRPr="002E25EA" w:rsidRDefault="002E25EA" w:rsidP="002E25EA">
            <w:pPr>
              <w:spacing w:after="0" w:line="240" w:lineRule="auto"/>
              <w:rPr>
                <w:rFonts w:ascii="Times New Roman" w:eastAsia="Calibri" w:hAnsi="Times New Roman" w:cs="Times New Roman"/>
                <w:bCs/>
                <w:iCs/>
                <w:kern w:val="0"/>
                <w:sz w:val="20"/>
                <w:szCs w:val="20"/>
                <w14:ligatures w14:val="none"/>
              </w:rPr>
            </w:pPr>
            <w:r w:rsidRPr="002E25EA">
              <w:rPr>
                <w:rFonts w:ascii="Times New Roman" w:eastAsia="Calibri" w:hAnsi="Times New Roman" w:cs="Times New Roman"/>
                <w:bCs/>
                <w:iCs/>
                <w:kern w:val="0"/>
                <w:sz w:val="20"/>
                <w:szCs w:val="20"/>
                <w14:ligatures w14:val="none"/>
              </w:rPr>
              <w:t>.... (nurodykite kitus reikiamus dokumentus jei teikiami)</w:t>
            </w:r>
          </w:p>
        </w:tc>
        <w:tc>
          <w:tcPr>
            <w:tcW w:w="830" w:type="dxa"/>
          </w:tcPr>
          <w:p w14:paraId="79CCD405" w14:textId="77777777" w:rsidR="002E25EA" w:rsidRPr="002E25EA" w:rsidRDefault="002E25EA" w:rsidP="002E25EA">
            <w:pPr>
              <w:spacing w:after="0" w:line="240" w:lineRule="auto"/>
              <w:rPr>
                <w:rFonts w:ascii="Times New Roman" w:eastAsia="Calibri" w:hAnsi="Times New Roman" w:cs="Times New Roman"/>
                <w:kern w:val="0"/>
                <w:sz w:val="20"/>
                <w:szCs w:val="20"/>
                <w14:ligatures w14:val="none"/>
              </w:rPr>
            </w:pPr>
          </w:p>
        </w:tc>
        <w:tc>
          <w:tcPr>
            <w:tcW w:w="1507" w:type="dxa"/>
            <w:vAlign w:val="center"/>
          </w:tcPr>
          <w:p w14:paraId="41EECD29" w14:textId="77777777" w:rsidR="002E25EA" w:rsidRPr="002E25EA" w:rsidRDefault="002E25EA" w:rsidP="002E25EA">
            <w:pPr>
              <w:spacing w:after="0" w:line="240" w:lineRule="auto"/>
              <w:rPr>
                <w:rFonts w:ascii="Times New Roman" w:eastAsia="Calibri" w:hAnsi="Times New Roman" w:cs="Times New Roman"/>
                <w:kern w:val="0"/>
                <w:sz w:val="20"/>
                <w:szCs w:val="20"/>
                <w14:ligatures w14:val="none"/>
              </w:rPr>
            </w:pPr>
          </w:p>
        </w:tc>
        <w:tc>
          <w:tcPr>
            <w:tcW w:w="2313" w:type="dxa"/>
            <w:vAlign w:val="center"/>
          </w:tcPr>
          <w:p w14:paraId="014175CA" w14:textId="77777777" w:rsidR="002E25EA" w:rsidRPr="002E25EA" w:rsidRDefault="002E25EA" w:rsidP="002E25EA">
            <w:pPr>
              <w:spacing w:after="0" w:line="240" w:lineRule="auto"/>
              <w:rPr>
                <w:rFonts w:ascii="Times New Roman" w:eastAsia="Calibri" w:hAnsi="Times New Roman" w:cs="Times New Roman"/>
                <w:kern w:val="0"/>
                <w:sz w:val="20"/>
                <w:szCs w:val="20"/>
                <w14:ligatures w14:val="none"/>
              </w:rPr>
            </w:pPr>
          </w:p>
        </w:tc>
      </w:tr>
    </w:tbl>
    <w:p w14:paraId="75BE9A53" w14:textId="77777777" w:rsidR="002E25EA" w:rsidRPr="002E25EA" w:rsidRDefault="002E25EA" w:rsidP="002E25EA">
      <w:pPr>
        <w:spacing w:after="0" w:line="240" w:lineRule="auto"/>
        <w:ind w:left="32" w:firstLine="535"/>
        <w:jc w:val="both"/>
        <w:rPr>
          <w:rFonts w:ascii="Times New Roman" w:eastAsia="Times New Roman" w:hAnsi="Times New Roman" w:cs="Times New Roman"/>
          <w:bCs/>
          <w:kern w:val="0"/>
          <w:sz w:val="20"/>
          <w:szCs w:val="20"/>
          <w:lang w:eastAsia="lt-LT"/>
          <w14:ligatures w14:val="none"/>
        </w:rPr>
      </w:pPr>
      <w:r w:rsidRPr="002E25EA">
        <w:rPr>
          <w:rFonts w:ascii="Times New Roman" w:eastAsia="Times New Roman" w:hAnsi="Times New Roman" w:cs="Times New Roman"/>
          <w:bCs/>
          <w:kern w:val="0"/>
          <w:sz w:val="20"/>
          <w:szCs w:val="20"/>
          <w:lang w:eastAsia="lt-LT"/>
          <w14:ligatures w14:val="none"/>
        </w:rPr>
        <w:t>*Atskirą EBVPD pildo:</w:t>
      </w:r>
    </w:p>
    <w:p w14:paraId="2C335877" w14:textId="77777777" w:rsidR="002E25EA" w:rsidRPr="002E25EA" w:rsidRDefault="002E25EA" w:rsidP="002E25EA">
      <w:pPr>
        <w:numPr>
          <w:ilvl w:val="0"/>
          <w:numId w:val="3"/>
        </w:numPr>
        <w:tabs>
          <w:tab w:val="left" w:pos="851"/>
        </w:tabs>
        <w:spacing w:after="0" w:line="240" w:lineRule="auto"/>
        <w:ind w:hanging="2944"/>
        <w:jc w:val="both"/>
        <w:rPr>
          <w:rFonts w:ascii="Times New Roman" w:eastAsia="Times New Roman" w:hAnsi="Times New Roman" w:cs="Times New Roman"/>
          <w:bCs/>
          <w:kern w:val="0"/>
          <w:sz w:val="20"/>
          <w:szCs w:val="20"/>
          <w:lang w:eastAsia="lt-LT"/>
          <w14:ligatures w14:val="none"/>
        </w:rPr>
      </w:pPr>
      <w:r w:rsidRPr="002E25EA">
        <w:rPr>
          <w:rFonts w:ascii="Times New Roman" w:eastAsia="Times New Roman" w:hAnsi="Times New Roman" w:cs="Times New Roman"/>
          <w:bCs/>
          <w:kern w:val="0"/>
          <w:sz w:val="20"/>
          <w:szCs w:val="20"/>
          <w:lang w:eastAsia="lt-LT"/>
          <w14:ligatures w14:val="none"/>
        </w:rPr>
        <w:t>tiekėjas;</w:t>
      </w:r>
    </w:p>
    <w:p w14:paraId="48D59FE0" w14:textId="77777777" w:rsidR="002E25EA" w:rsidRPr="002E25EA" w:rsidRDefault="002E25EA" w:rsidP="002E25EA">
      <w:pPr>
        <w:numPr>
          <w:ilvl w:val="0"/>
          <w:numId w:val="3"/>
        </w:numPr>
        <w:tabs>
          <w:tab w:val="left" w:pos="851"/>
        </w:tabs>
        <w:spacing w:after="0" w:line="240" w:lineRule="auto"/>
        <w:ind w:hanging="2944"/>
        <w:jc w:val="both"/>
        <w:rPr>
          <w:rFonts w:ascii="Times New Roman" w:eastAsia="Times New Roman" w:hAnsi="Times New Roman" w:cs="Times New Roman"/>
          <w:bCs/>
          <w:kern w:val="0"/>
          <w:sz w:val="20"/>
          <w:szCs w:val="20"/>
          <w:lang w:eastAsia="lt-LT"/>
          <w14:ligatures w14:val="none"/>
        </w:rPr>
      </w:pPr>
      <w:r w:rsidRPr="002E25EA">
        <w:rPr>
          <w:rFonts w:ascii="Times New Roman" w:eastAsia="Times New Roman" w:hAnsi="Times New Roman" w:cs="Times New Roman"/>
          <w:bCs/>
          <w:kern w:val="0"/>
          <w:sz w:val="20"/>
          <w:szCs w:val="20"/>
          <w:lang w:eastAsia="lt-LT"/>
          <w14:ligatures w14:val="none"/>
        </w:rPr>
        <w:t>kiekvienas tiekėjų grupės narys (jeigu pasiūlymą teikia tiekėjų grupė);</w:t>
      </w:r>
    </w:p>
    <w:p w14:paraId="46633BA0" w14:textId="77777777" w:rsidR="002E25EA" w:rsidRPr="002E25EA" w:rsidRDefault="002E25EA" w:rsidP="002E25EA">
      <w:pPr>
        <w:numPr>
          <w:ilvl w:val="0"/>
          <w:numId w:val="3"/>
        </w:numPr>
        <w:tabs>
          <w:tab w:val="left" w:pos="851"/>
        </w:tabs>
        <w:spacing w:after="0" w:line="20" w:lineRule="atLeast"/>
        <w:ind w:hanging="2944"/>
        <w:contextualSpacing/>
        <w:jc w:val="both"/>
        <w:rPr>
          <w:rFonts w:ascii="Times New Roman" w:eastAsia="Calibri" w:hAnsi="Times New Roman" w:cs="Times New Roman"/>
          <w:bCs/>
          <w:iCs/>
          <w:color w:val="00B050"/>
          <w:kern w:val="0"/>
          <w:sz w:val="20"/>
          <w:szCs w:val="20"/>
          <w14:ligatures w14:val="none"/>
        </w:rPr>
      </w:pPr>
      <w:r w:rsidRPr="002E25EA">
        <w:rPr>
          <w:rFonts w:ascii="Times New Roman" w:eastAsia="Calibri" w:hAnsi="Times New Roman" w:cs="Times New Roman"/>
          <w:iCs/>
          <w:kern w:val="0"/>
          <w:sz w:val="20"/>
          <w:szCs w:val="20"/>
          <w14:ligatures w14:val="none"/>
        </w:rPr>
        <w:t>kiekvienas subtiekėjas atskirai (jei pasitelkiamas)</w:t>
      </w:r>
      <w:r w:rsidRPr="002E25EA">
        <w:rPr>
          <w:rFonts w:ascii="Times New Roman" w:eastAsia="Calibri" w:hAnsi="Times New Roman" w:cs="Times New Roman"/>
          <w:bCs/>
          <w:iCs/>
          <w:kern w:val="0"/>
          <w:sz w:val="20"/>
          <w:szCs w:val="20"/>
          <w14:ligatures w14:val="none"/>
        </w:rPr>
        <w:t>.</w:t>
      </w:r>
    </w:p>
    <w:p w14:paraId="67F34E80" w14:textId="77777777" w:rsidR="002E25EA" w:rsidRPr="002E25EA" w:rsidRDefault="002E25EA" w:rsidP="002E25EA">
      <w:pPr>
        <w:tabs>
          <w:tab w:val="left" w:pos="851"/>
        </w:tabs>
        <w:spacing w:after="0" w:line="20" w:lineRule="atLeast"/>
        <w:ind w:left="567" w:hanging="2944"/>
        <w:contextualSpacing/>
        <w:jc w:val="both"/>
        <w:rPr>
          <w:rFonts w:ascii="Times New Roman" w:eastAsia="Calibri" w:hAnsi="Times New Roman" w:cs="Times New Roman"/>
          <w:bCs/>
          <w:iCs/>
          <w:color w:val="00B050"/>
          <w:kern w:val="0"/>
          <w:sz w:val="20"/>
          <w:szCs w:val="20"/>
          <w14:ligatures w14:val="none"/>
        </w:rPr>
      </w:pPr>
    </w:p>
    <w:p w14:paraId="7C177B7C" w14:textId="77777777" w:rsidR="002E25EA" w:rsidRPr="002E25EA" w:rsidRDefault="002E25EA" w:rsidP="002E25EA">
      <w:pPr>
        <w:tabs>
          <w:tab w:val="left" w:pos="426"/>
          <w:tab w:val="left" w:pos="993"/>
          <w:tab w:val="left" w:pos="2127"/>
          <w:tab w:val="left" w:pos="2268"/>
        </w:tabs>
        <w:contextualSpacing/>
        <w:rPr>
          <w:rFonts w:ascii="Times New Roman" w:eastAsia="Calibri" w:hAnsi="Times New Roman" w:cs="Times New Roman"/>
          <w:b/>
          <w:bCs/>
          <w:kern w:val="0"/>
          <w:sz w:val="20"/>
          <w:szCs w:val="20"/>
          <w14:ligatures w14:val="none"/>
        </w:rPr>
      </w:pPr>
      <w:r w:rsidRPr="002E25EA">
        <w:rPr>
          <w:rFonts w:ascii="Times New Roman" w:eastAsia="Calibri" w:hAnsi="Times New Roman" w:cs="Times New Roman"/>
          <w:b/>
          <w:bCs/>
          <w:kern w:val="0"/>
          <w:sz w:val="20"/>
          <w:szCs w:val="20"/>
          <w14:ligatures w14:val="none"/>
        </w:rPr>
        <w:t>4. PREKIŲ SĄRAŠAS IR KAINOS BEI PREKIŲ ATITIKLIES LENTELĖS</w:t>
      </w:r>
    </w:p>
    <w:p w14:paraId="2BE92EF9" w14:textId="77777777" w:rsidR="002E25EA" w:rsidRPr="002E25EA" w:rsidRDefault="002E25EA" w:rsidP="002E25EA">
      <w:pPr>
        <w:jc w:val="both"/>
        <w:rPr>
          <w:rFonts w:ascii="Times New Roman" w:eastAsia="Calibri" w:hAnsi="Times New Roman" w:cs="Times New Roman"/>
          <w:b/>
          <w:bCs/>
          <w:kern w:val="0"/>
          <w:sz w:val="20"/>
          <w:szCs w:val="20"/>
          <w14:ligatures w14:val="none"/>
        </w:rPr>
      </w:pPr>
    </w:p>
    <w:p w14:paraId="2BBBC1BA" w14:textId="77777777" w:rsidR="002E25EA" w:rsidRPr="002E25EA" w:rsidRDefault="002E25EA" w:rsidP="002E25EA">
      <w:pPr>
        <w:jc w:val="both"/>
        <w:rPr>
          <w:rFonts w:ascii="Times New Roman" w:eastAsia="Calibri" w:hAnsi="Times New Roman" w:cs="Times New Roman"/>
          <w:b/>
          <w:bCs/>
          <w:kern w:val="0"/>
          <w:sz w:val="20"/>
          <w:szCs w:val="20"/>
          <w14:ligatures w14:val="none"/>
        </w:rPr>
      </w:pPr>
      <w:r w:rsidRPr="002E25EA">
        <w:rPr>
          <w:rFonts w:ascii="Times New Roman" w:eastAsia="Calibri" w:hAnsi="Times New Roman" w:cs="Times New Roman"/>
          <w:b/>
          <w:bCs/>
          <w:kern w:val="0"/>
          <w:sz w:val="20"/>
          <w:szCs w:val="20"/>
          <w14:ligatures w14:val="none"/>
        </w:rPr>
        <w:t xml:space="preserve">MES SIŪLOME:  </w:t>
      </w:r>
    </w:p>
    <w:p w14:paraId="5D03CA0B" w14:textId="77777777" w:rsidR="002E25EA" w:rsidRPr="002E25EA" w:rsidRDefault="002E25EA" w:rsidP="002E25EA">
      <w:pPr>
        <w:tabs>
          <w:tab w:val="left" w:pos="993"/>
        </w:tabs>
        <w:spacing w:after="0" w:line="240" w:lineRule="auto"/>
        <w:jc w:val="both"/>
        <w:rPr>
          <w:rFonts w:ascii="Times New Roman" w:eastAsia="Calibri" w:hAnsi="Times New Roman" w:cs="Times New Roman"/>
          <w:iCs/>
          <w:kern w:val="0"/>
          <w:sz w:val="20"/>
          <w:szCs w:val="20"/>
          <w14:ligatures w14:val="none"/>
        </w:rPr>
      </w:pPr>
      <w:bookmarkStart w:id="3" w:name="_Hlk108428397"/>
      <w:r w:rsidRPr="002E25EA">
        <w:rPr>
          <w:rFonts w:ascii="Times New Roman" w:eastAsia="Calibri" w:hAnsi="Times New Roman" w:cs="Times New Roman"/>
          <w:iCs/>
          <w:kern w:val="0"/>
          <w:sz w:val="20"/>
          <w:szCs w:val="20"/>
          <w14:ligatures w14:val="none"/>
        </w:rPr>
        <w:t xml:space="preserve">4.1. Pasiūlyme kaina nurodoma eurais. </w:t>
      </w:r>
      <w:r w:rsidRPr="002E25EA">
        <w:rPr>
          <w:rFonts w:ascii="Times New Roman" w:eastAsia="Calibri" w:hAnsi="Times New Roman" w:cs="Times New Roman"/>
          <w:bCs/>
          <w:iCs/>
          <w:kern w:val="0"/>
          <w:sz w:val="20"/>
          <w:szCs w:val="20"/>
          <w14:ligatures w14:val="none"/>
        </w:rPr>
        <w:t xml:space="preserve">Apskaičiuojant kainą, turi būti atsižvelgta į visą konkretaus pirkimo sąlygose nurodytą pirkimo objekto apimtį ir reikalavimus, kainos sudėtines dalis ir pan. </w:t>
      </w:r>
    </w:p>
    <w:tbl>
      <w:tblPr>
        <w:tblW w:w="9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7"/>
        <w:gridCol w:w="1142"/>
        <w:gridCol w:w="1142"/>
        <w:gridCol w:w="1713"/>
        <w:gridCol w:w="1827"/>
      </w:tblGrid>
      <w:tr w:rsidR="002E25EA" w:rsidRPr="002E25EA" w14:paraId="29E49381" w14:textId="77777777" w:rsidTr="003619C4">
        <w:trPr>
          <w:cantSplit/>
          <w:trHeight w:val="609"/>
          <w:tblHeader/>
        </w:trPr>
        <w:tc>
          <w:tcPr>
            <w:tcW w:w="3767" w:type="dxa"/>
            <w:tcBorders>
              <w:top w:val="single" w:sz="4" w:space="0" w:color="auto"/>
              <w:left w:val="single" w:sz="4" w:space="0" w:color="auto"/>
              <w:bottom w:val="single" w:sz="4" w:space="0" w:color="auto"/>
              <w:right w:val="single" w:sz="4" w:space="0" w:color="auto"/>
            </w:tcBorders>
            <w:shd w:val="clear" w:color="auto" w:fill="DEEAF6"/>
            <w:hideMark/>
          </w:tcPr>
          <w:p w14:paraId="756B0127" w14:textId="77777777" w:rsidR="002E25EA" w:rsidRPr="002E25EA" w:rsidRDefault="002E25EA" w:rsidP="002E25EA">
            <w:pPr>
              <w:spacing w:after="0" w:line="240" w:lineRule="auto"/>
              <w:jc w:val="center"/>
              <w:rPr>
                <w:rFonts w:ascii="Times New Roman" w:eastAsia="Calibri" w:hAnsi="Times New Roman" w:cs="Times New Roman"/>
                <w:b/>
                <w:kern w:val="0"/>
                <w:sz w:val="20"/>
                <w:szCs w:val="20"/>
                <w14:ligatures w14:val="none"/>
              </w:rPr>
            </w:pPr>
          </w:p>
          <w:p w14:paraId="25182A5C" w14:textId="77777777" w:rsidR="002E25EA" w:rsidRPr="002E25EA" w:rsidRDefault="002E25EA" w:rsidP="002E25EA">
            <w:pPr>
              <w:spacing w:after="0" w:line="240" w:lineRule="auto"/>
              <w:jc w:val="center"/>
              <w:rPr>
                <w:rFonts w:ascii="Times New Roman" w:eastAsia="Calibri" w:hAnsi="Times New Roman" w:cs="Times New Roman"/>
                <w:b/>
                <w:kern w:val="0"/>
                <w:sz w:val="20"/>
                <w:szCs w:val="20"/>
                <w14:ligatures w14:val="none"/>
              </w:rPr>
            </w:pPr>
            <w:r w:rsidRPr="002E25EA">
              <w:rPr>
                <w:rFonts w:ascii="Times New Roman" w:eastAsia="Calibri" w:hAnsi="Times New Roman" w:cs="Times New Roman"/>
                <w:b/>
                <w:kern w:val="0"/>
                <w:sz w:val="20"/>
                <w:szCs w:val="20"/>
                <w14:ligatures w14:val="none"/>
              </w:rPr>
              <w:t>Objekto pavadinimas</w:t>
            </w:r>
          </w:p>
        </w:tc>
        <w:tc>
          <w:tcPr>
            <w:tcW w:w="1142" w:type="dxa"/>
            <w:tcBorders>
              <w:top w:val="single" w:sz="4" w:space="0" w:color="auto"/>
              <w:left w:val="single" w:sz="4" w:space="0" w:color="auto"/>
              <w:bottom w:val="single" w:sz="4" w:space="0" w:color="auto"/>
              <w:right w:val="single" w:sz="4" w:space="0" w:color="auto"/>
            </w:tcBorders>
            <w:shd w:val="clear" w:color="auto" w:fill="DEEAF6"/>
          </w:tcPr>
          <w:p w14:paraId="2B1DC232" w14:textId="77777777" w:rsidR="002E25EA" w:rsidRPr="002E25EA" w:rsidRDefault="002E25EA" w:rsidP="002E25EA">
            <w:pPr>
              <w:spacing w:after="0" w:line="240" w:lineRule="auto"/>
              <w:jc w:val="center"/>
              <w:rPr>
                <w:rFonts w:ascii="Times New Roman" w:eastAsia="Calibri" w:hAnsi="Times New Roman" w:cs="Times New Roman"/>
                <w:b/>
                <w:kern w:val="0"/>
                <w:sz w:val="20"/>
                <w:szCs w:val="20"/>
                <w14:ligatures w14:val="none"/>
              </w:rPr>
            </w:pPr>
            <w:r w:rsidRPr="002E25EA">
              <w:rPr>
                <w:rFonts w:ascii="Times New Roman" w:eastAsia="Calibri" w:hAnsi="Times New Roman" w:cs="Times New Roman"/>
                <w:b/>
                <w:kern w:val="0"/>
                <w:sz w:val="20"/>
                <w:szCs w:val="20"/>
                <w14:ligatures w14:val="none"/>
              </w:rPr>
              <w:t>Kiekis*</w:t>
            </w:r>
          </w:p>
        </w:tc>
        <w:tc>
          <w:tcPr>
            <w:tcW w:w="1142" w:type="dxa"/>
            <w:tcBorders>
              <w:top w:val="single" w:sz="4" w:space="0" w:color="auto"/>
              <w:left w:val="single" w:sz="4" w:space="0" w:color="auto"/>
              <w:bottom w:val="single" w:sz="4" w:space="0" w:color="auto"/>
              <w:right w:val="single" w:sz="4" w:space="0" w:color="auto"/>
            </w:tcBorders>
            <w:shd w:val="clear" w:color="auto" w:fill="DEEAF6"/>
          </w:tcPr>
          <w:p w14:paraId="2FAFC98A" w14:textId="77777777" w:rsidR="002E25EA" w:rsidRPr="002E25EA" w:rsidRDefault="002E25EA" w:rsidP="002E25EA">
            <w:pPr>
              <w:spacing w:after="0" w:line="240" w:lineRule="auto"/>
              <w:jc w:val="center"/>
              <w:rPr>
                <w:rFonts w:ascii="Times New Roman" w:eastAsia="Calibri" w:hAnsi="Times New Roman" w:cs="Times New Roman"/>
                <w:b/>
                <w:kern w:val="0"/>
                <w:sz w:val="20"/>
                <w:szCs w:val="20"/>
                <w14:ligatures w14:val="none"/>
              </w:rPr>
            </w:pPr>
            <w:r w:rsidRPr="002E25EA">
              <w:rPr>
                <w:rFonts w:ascii="Times New Roman" w:eastAsia="Calibri" w:hAnsi="Times New Roman" w:cs="Times New Roman"/>
                <w:b/>
                <w:kern w:val="0"/>
                <w:sz w:val="20"/>
                <w:szCs w:val="20"/>
                <w14:ligatures w14:val="none"/>
              </w:rPr>
              <w:t>Mato vienetas</w:t>
            </w:r>
          </w:p>
        </w:tc>
        <w:tc>
          <w:tcPr>
            <w:tcW w:w="1712" w:type="dxa"/>
            <w:tcBorders>
              <w:top w:val="single" w:sz="4" w:space="0" w:color="auto"/>
              <w:left w:val="single" w:sz="4" w:space="0" w:color="auto"/>
              <w:bottom w:val="single" w:sz="4" w:space="0" w:color="auto"/>
              <w:right w:val="single" w:sz="4" w:space="0" w:color="auto"/>
            </w:tcBorders>
            <w:shd w:val="clear" w:color="auto" w:fill="DEEAF6"/>
            <w:hideMark/>
          </w:tcPr>
          <w:p w14:paraId="05D370A7" w14:textId="77777777" w:rsidR="002E25EA" w:rsidRPr="002E25EA" w:rsidRDefault="002E25EA" w:rsidP="002E25EA">
            <w:pPr>
              <w:spacing w:after="0" w:line="240" w:lineRule="auto"/>
              <w:jc w:val="center"/>
              <w:rPr>
                <w:rFonts w:ascii="Times New Roman" w:eastAsia="Calibri" w:hAnsi="Times New Roman" w:cs="Times New Roman"/>
                <w:b/>
                <w:kern w:val="0"/>
                <w:sz w:val="20"/>
                <w:szCs w:val="20"/>
                <w14:ligatures w14:val="none"/>
              </w:rPr>
            </w:pPr>
            <w:r w:rsidRPr="002E25EA">
              <w:rPr>
                <w:rFonts w:ascii="Times New Roman" w:eastAsia="Calibri" w:hAnsi="Times New Roman" w:cs="Times New Roman"/>
                <w:b/>
                <w:kern w:val="0"/>
                <w:sz w:val="20"/>
                <w:szCs w:val="20"/>
                <w14:ligatures w14:val="none"/>
              </w:rPr>
              <w:t>1 Mato vnt. kaina** EUR be PVM</w:t>
            </w:r>
          </w:p>
          <w:p w14:paraId="1B956F04" w14:textId="77777777" w:rsidR="002E25EA" w:rsidRPr="002E25EA" w:rsidRDefault="002E25EA" w:rsidP="002E25EA">
            <w:pPr>
              <w:spacing w:after="0" w:line="240" w:lineRule="auto"/>
              <w:rPr>
                <w:rFonts w:ascii="Times New Roman" w:eastAsia="Calibri" w:hAnsi="Times New Roman" w:cs="Times New Roman"/>
                <w:kern w:val="0"/>
                <w:sz w:val="20"/>
                <w:szCs w:val="20"/>
                <w14:ligatures w14:val="none"/>
              </w:rPr>
            </w:pPr>
          </w:p>
        </w:tc>
        <w:tc>
          <w:tcPr>
            <w:tcW w:w="1826" w:type="dxa"/>
            <w:tcBorders>
              <w:top w:val="single" w:sz="4" w:space="0" w:color="auto"/>
              <w:left w:val="single" w:sz="4" w:space="0" w:color="auto"/>
              <w:bottom w:val="single" w:sz="4" w:space="0" w:color="auto"/>
              <w:right w:val="single" w:sz="4" w:space="0" w:color="auto"/>
            </w:tcBorders>
            <w:shd w:val="clear" w:color="auto" w:fill="DEEAF6"/>
          </w:tcPr>
          <w:p w14:paraId="4ED0B6B5" w14:textId="77777777" w:rsidR="002E25EA" w:rsidRPr="002E25EA" w:rsidRDefault="002E25EA" w:rsidP="002E25EA">
            <w:pPr>
              <w:spacing w:after="0" w:line="240" w:lineRule="auto"/>
              <w:jc w:val="center"/>
              <w:rPr>
                <w:rFonts w:ascii="Times New Roman" w:eastAsia="Calibri" w:hAnsi="Times New Roman" w:cs="Times New Roman"/>
                <w:b/>
                <w:kern w:val="0"/>
                <w:sz w:val="20"/>
                <w:szCs w:val="20"/>
                <w14:ligatures w14:val="none"/>
              </w:rPr>
            </w:pPr>
            <w:r w:rsidRPr="002E25EA">
              <w:rPr>
                <w:rFonts w:ascii="Times New Roman" w:eastAsia="Calibri" w:hAnsi="Times New Roman" w:cs="Times New Roman"/>
                <w:b/>
                <w:kern w:val="0"/>
                <w:sz w:val="20"/>
                <w:szCs w:val="20"/>
                <w14:ligatures w14:val="none"/>
              </w:rPr>
              <w:t>Bendra kaina, EUR be PVM</w:t>
            </w:r>
          </w:p>
          <w:p w14:paraId="37FE17D2" w14:textId="77777777" w:rsidR="002E25EA" w:rsidRPr="002E25EA" w:rsidRDefault="002E25EA" w:rsidP="002E25EA">
            <w:pPr>
              <w:spacing w:after="0" w:line="240" w:lineRule="auto"/>
              <w:jc w:val="center"/>
              <w:rPr>
                <w:rFonts w:ascii="Times New Roman" w:eastAsia="Calibri" w:hAnsi="Times New Roman" w:cs="Times New Roman"/>
                <w:b/>
                <w:i/>
                <w:iCs/>
                <w:kern w:val="0"/>
                <w:sz w:val="20"/>
                <w:szCs w:val="20"/>
                <w14:ligatures w14:val="none"/>
              </w:rPr>
            </w:pPr>
            <w:r w:rsidRPr="002E25EA">
              <w:rPr>
                <w:rFonts w:ascii="Times New Roman" w:eastAsia="Calibri" w:hAnsi="Times New Roman" w:cs="Times New Roman"/>
                <w:b/>
                <w:i/>
                <w:iCs/>
                <w:kern w:val="0"/>
                <w:sz w:val="20"/>
                <w:szCs w:val="20"/>
                <w14:ligatures w14:val="none"/>
              </w:rPr>
              <w:t>stulpelių (2x4) sandauga</w:t>
            </w:r>
          </w:p>
        </w:tc>
      </w:tr>
      <w:tr w:rsidR="002E25EA" w:rsidRPr="002E25EA" w14:paraId="603F0BA4" w14:textId="77777777" w:rsidTr="003619C4">
        <w:trPr>
          <w:cantSplit/>
          <w:trHeight w:val="304"/>
          <w:tblHeader/>
        </w:trPr>
        <w:tc>
          <w:tcPr>
            <w:tcW w:w="3767" w:type="dxa"/>
            <w:tcBorders>
              <w:top w:val="single" w:sz="4" w:space="0" w:color="auto"/>
              <w:left w:val="single" w:sz="4" w:space="0" w:color="auto"/>
              <w:bottom w:val="single" w:sz="4" w:space="0" w:color="auto"/>
              <w:right w:val="single" w:sz="4" w:space="0" w:color="auto"/>
            </w:tcBorders>
            <w:shd w:val="clear" w:color="auto" w:fill="DEEAF6"/>
          </w:tcPr>
          <w:p w14:paraId="40FB88E4" w14:textId="77777777" w:rsidR="002E25EA" w:rsidRPr="002E25EA" w:rsidRDefault="002E25EA" w:rsidP="002E25EA">
            <w:pPr>
              <w:spacing w:after="0" w:line="240" w:lineRule="auto"/>
              <w:jc w:val="center"/>
              <w:rPr>
                <w:rFonts w:ascii="Times New Roman" w:eastAsia="Calibri" w:hAnsi="Times New Roman" w:cs="Times New Roman"/>
                <w:b/>
                <w:i/>
                <w:iCs/>
                <w:kern w:val="0"/>
                <w:sz w:val="20"/>
                <w:szCs w:val="20"/>
                <w14:ligatures w14:val="none"/>
              </w:rPr>
            </w:pPr>
            <w:r w:rsidRPr="002E25EA">
              <w:rPr>
                <w:rFonts w:ascii="Times New Roman" w:eastAsia="Calibri" w:hAnsi="Times New Roman" w:cs="Times New Roman"/>
                <w:b/>
                <w:i/>
                <w:iCs/>
                <w:kern w:val="0"/>
                <w:sz w:val="20"/>
                <w:szCs w:val="20"/>
                <w14:ligatures w14:val="none"/>
              </w:rPr>
              <w:t>1</w:t>
            </w:r>
          </w:p>
        </w:tc>
        <w:tc>
          <w:tcPr>
            <w:tcW w:w="1142" w:type="dxa"/>
            <w:tcBorders>
              <w:top w:val="single" w:sz="4" w:space="0" w:color="auto"/>
              <w:left w:val="single" w:sz="4" w:space="0" w:color="auto"/>
              <w:bottom w:val="single" w:sz="4" w:space="0" w:color="auto"/>
              <w:right w:val="single" w:sz="4" w:space="0" w:color="auto"/>
            </w:tcBorders>
            <w:shd w:val="clear" w:color="auto" w:fill="DEEAF6"/>
          </w:tcPr>
          <w:p w14:paraId="0CBF622E" w14:textId="77777777" w:rsidR="002E25EA" w:rsidRPr="002E25EA" w:rsidRDefault="002E25EA" w:rsidP="002E25EA">
            <w:pPr>
              <w:spacing w:after="0" w:line="240" w:lineRule="auto"/>
              <w:jc w:val="center"/>
              <w:rPr>
                <w:rFonts w:ascii="Times New Roman" w:eastAsia="Calibri" w:hAnsi="Times New Roman" w:cs="Times New Roman"/>
                <w:b/>
                <w:i/>
                <w:iCs/>
                <w:kern w:val="0"/>
                <w:sz w:val="20"/>
                <w:szCs w:val="20"/>
                <w14:ligatures w14:val="none"/>
              </w:rPr>
            </w:pPr>
            <w:r w:rsidRPr="002E25EA">
              <w:rPr>
                <w:rFonts w:ascii="Times New Roman" w:eastAsia="Calibri" w:hAnsi="Times New Roman" w:cs="Times New Roman"/>
                <w:b/>
                <w:i/>
                <w:iCs/>
                <w:kern w:val="0"/>
                <w:sz w:val="20"/>
                <w:szCs w:val="20"/>
                <w14:ligatures w14:val="none"/>
              </w:rPr>
              <w:t>2</w:t>
            </w:r>
          </w:p>
        </w:tc>
        <w:tc>
          <w:tcPr>
            <w:tcW w:w="1142" w:type="dxa"/>
            <w:tcBorders>
              <w:top w:val="single" w:sz="4" w:space="0" w:color="auto"/>
              <w:left w:val="single" w:sz="4" w:space="0" w:color="auto"/>
              <w:bottom w:val="single" w:sz="4" w:space="0" w:color="auto"/>
              <w:right w:val="single" w:sz="4" w:space="0" w:color="auto"/>
            </w:tcBorders>
            <w:shd w:val="clear" w:color="auto" w:fill="DEEAF6"/>
          </w:tcPr>
          <w:p w14:paraId="25263FE7" w14:textId="77777777" w:rsidR="002E25EA" w:rsidRPr="002E25EA" w:rsidRDefault="002E25EA" w:rsidP="002E25EA">
            <w:pPr>
              <w:spacing w:after="0" w:line="240" w:lineRule="auto"/>
              <w:jc w:val="center"/>
              <w:rPr>
                <w:rFonts w:ascii="Times New Roman" w:eastAsia="Calibri" w:hAnsi="Times New Roman" w:cs="Times New Roman"/>
                <w:b/>
                <w:i/>
                <w:iCs/>
                <w:kern w:val="0"/>
                <w:sz w:val="20"/>
                <w:szCs w:val="20"/>
                <w14:ligatures w14:val="none"/>
              </w:rPr>
            </w:pPr>
            <w:r w:rsidRPr="002E25EA">
              <w:rPr>
                <w:rFonts w:ascii="Times New Roman" w:eastAsia="Calibri" w:hAnsi="Times New Roman" w:cs="Times New Roman"/>
                <w:b/>
                <w:i/>
                <w:iCs/>
                <w:kern w:val="0"/>
                <w:sz w:val="20"/>
                <w:szCs w:val="20"/>
                <w14:ligatures w14:val="none"/>
              </w:rPr>
              <w:t>3</w:t>
            </w:r>
          </w:p>
        </w:tc>
        <w:tc>
          <w:tcPr>
            <w:tcW w:w="1712" w:type="dxa"/>
            <w:tcBorders>
              <w:top w:val="single" w:sz="4" w:space="0" w:color="auto"/>
              <w:left w:val="single" w:sz="4" w:space="0" w:color="auto"/>
              <w:bottom w:val="single" w:sz="4" w:space="0" w:color="auto"/>
              <w:right w:val="single" w:sz="4" w:space="0" w:color="auto"/>
            </w:tcBorders>
            <w:shd w:val="clear" w:color="auto" w:fill="DEEAF6"/>
          </w:tcPr>
          <w:p w14:paraId="476E3571" w14:textId="77777777" w:rsidR="002E25EA" w:rsidRPr="002E25EA" w:rsidRDefault="002E25EA" w:rsidP="002E25EA">
            <w:pPr>
              <w:spacing w:after="0" w:line="240" w:lineRule="auto"/>
              <w:jc w:val="center"/>
              <w:rPr>
                <w:rFonts w:ascii="Times New Roman" w:eastAsia="Calibri" w:hAnsi="Times New Roman" w:cs="Times New Roman"/>
                <w:b/>
                <w:i/>
                <w:iCs/>
                <w:kern w:val="0"/>
                <w:sz w:val="20"/>
                <w:szCs w:val="20"/>
                <w14:ligatures w14:val="none"/>
              </w:rPr>
            </w:pPr>
            <w:r w:rsidRPr="002E25EA">
              <w:rPr>
                <w:rFonts w:ascii="Times New Roman" w:eastAsia="Calibri" w:hAnsi="Times New Roman" w:cs="Times New Roman"/>
                <w:b/>
                <w:i/>
                <w:iCs/>
                <w:kern w:val="0"/>
                <w:sz w:val="20"/>
                <w:szCs w:val="20"/>
                <w14:ligatures w14:val="none"/>
              </w:rPr>
              <w:t>4</w:t>
            </w:r>
          </w:p>
        </w:tc>
        <w:tc>
          <w:tcPr>
            <w:tcW w:w="1826" w:type="dxa"/>
            <w:tcBorders>
              <w:top w:val="single" w:sz="4" w:space="0" w:color="auto"/>
              <w:left w:val="single" w:sz="4" w:space="0" w:color="auto"/>
              <w:bottom w:val="single" w:sz="4" w:space="0" w:color="auto"/>
              <w:right w:val="single" w:sz="4" w:space="0" w:color="auto"/>
            </w:tcBorders>
            <w:shd w:val="clear" w:color="auto" w:fill="DEEAF6"/>
          </w:tcPr>
          <w:p w14:paraId="6A05168D" w14:textId="77777777" w:rsidR="002E25EA" w:rsidRPr="002E25EA" w:rsidRDefault="002E25EA" w:rsidP="002E25EA">
            <w:pPr>
              <w:spacing w:after="0" w:line="240" w:lineRule="auto"/>
              <w:jc w:val="center"/>
              <w:rPr>
                <w:rFonts w:ascii="Times New Roman" w:eastAsia="Calibri" w:hAnsi="Times New Roman" w:cs="Times New Roman"/>
                <w:b/>
                <w:i/>
                <w:iCs/>
                <w:kern w:val="0"/>
                <w:sz w:val="20"/>
                <w:szCs w:val="20"/>
                <w14:ligatures w14:val="none"/>
              </w:rPr>
            </w:pPr>
            <w:r w:rsidRPr="002E25EA">
              <w:rPr>
                <w:rFonts w:ascii="Times New Roman" w:eastAsia="Calibri" w:hAnsi="Times New Roman" w:cs="Times New Roman"/>
                <w:b/>
                <w:i/>
                <w:iCs/>
                <w:kern w:val="0"/>
                <w:sz w:val="20"/>
                <w:szCs w:val="20"/>
                <w14:ligatures w14:val="none"/>
              </w:rPr>
              <w:t>5</w:t>
            </w:r>
          </w:p>
        </w:tc>
      </w:tr>
      <w:tr w:rsidR="002E25EA" w:rsidRPr="002E25EA" w14:paraId="210CD152" w14:textId="77777777" w:rsidTr="003619C4">
        <w:trPr>
          <w:trHeight w:val="188"/>
        </w:trPr>
        <w:tc>
          <w:tcPr>
            <w:tcW w:w="3767" w:type="dxa"/>
            <w:tcBorders>
              <w:top w:val="single" w:sz="4" w:space="0" w:color="auto"/>
              <w:left w:val="single" w:sz="4" w:space="0" w:color="auto"/>
              <w:bottom w:val="single" w:sz="4" w:space="0" w:color="auto"/>
              <w:right w:val="single" w:sz="4" w:space="0" w:color="auto"/>
            </w:tcBorders>
            <w:vAlign w:val="center"/>
          </w:tcPr>
          <w:p w14:paraId="6DAE8C69" w14:textId="77777777" w:rsidR="002E25EA" w:rsidRPr="002E25EA" w:rsidRDefault="002E25EA" w:rsidP="002E25EA">
            <w:pPr>
              <w:spacing w:after="0" w:line="240" w:lineRule="auto"/>
              <w:rPr>
                <w:rFonts w:ascii="Times New Roman" w:eastAsia="Calibri" w:hAnsi="Times New Roman" w:cs="Times New Roman"/>
                <w:kern w:val="0"/>
                <w:sz w:val="20"/>
                <w:szCs w:val="20"/>
                <w14:ligatures w14:val="none"/>
              </w:rPr>
            </w:pPr>
            <w:r w:rsidRPr="002E25EA">
              <w:rPr>
                <w:rFonts w:ascii="Times New Roman" w:eastAsia="Calibri" w:hAnsi="Times New Roman" w:cs="Times New Roman"/>
                <w:b/>
                <w:bCs/>
                <w:kern w:val="0"/>
                <w:sz w:val="20"/>
                <w:szCs w:val="20"/>
                <w14:ligatures w14:val="none"/>
              </w:rPr>
              <w:t xml:space="preserve">Turimos saugumo sistemos </w:t>
            </w:r>
            <w:proofErr w:type="spellStart"/>
            <w:r w:rsidRPr="002E25EA">
              <w:rPr>
                <w:rFonts w:ascii="Times New Roman" w:eastAsia="Calibri" w:hAnsi="Times New Roman" w:cs="Times New Roman"/>
                <w:b/>
                <w:bCs/>
                <w:kern w:val="0"/>
                <w:sz w:val="20"/>
                <w:szCs w:val="20"/>
                <w14:ligatures w14:val="none"/>
              </w:rPr>
              <w:t>Fortinet</w:t>
            </w:r>
            <w:proofErr w:type="spellEnd"/>
            <w:r w:rsidRPr="002E25EA">
              <w:rPr>
                <w:rFonts w:ascii="Times New Roman" w:eastAsia="Calibri" w:hAnsi="Times New Roman" w:cs="Times New Roman"/>
                <w:b/>
                <w:bCs/>
                <w:kern w:val="0"/>
                <w:sz w:val="20"/>
                <w:szCs w:val="20"/>
                <w14:ligatures w14:val="none"/>
              </w:rPr>
              <w:t xml:space="preserve"> </w:t>
            </w:r>
            <w:proofErr w:type="spellStart"/>
            <w:r w:rsidRPr="002E25EA">
              <w:rPr>
                <w:rFonts w:ascii="Times New Roman" w:eastAsia="Calibri" w:hAnsi="Times New Roman" w:cs="Times New Roman"/>
                <w:b/>
                <w:bCs/>
                <w:kern w:val="0"/>
                <w:sz w:val="20"/>
                <w:szCs w:val="20"/>
                <w14:ligatures w14:val="none"/>
              </w:rPr>
              <w:t>FortiGate</w:t>
            </w:r>
            <w:proofErr w:type="spellEnd"/>
            <w:r w:rsidRPr="002E25EA">
              <w:rPr>
                <w:rFonts w:ascii="Times New Roman" w:eastAsia="Calibri" w:hAnsi="Times New Roman" w:cs="Times New Roman"/>
                <w:b/>
                <w:bCs/>
                <w:kern w:val="0"/>
                <w:sz w:val="20"/>
                <w:szCs w:val="20"/>
                <w14:ligatures w14:val="none"/>
              </w:rPr>
              <w:t xml:space="preserve"> licencijų galiojimo pratęsimas</w:t>
            </w:r>
            <w:r w:rsidRPr="002E25EA">
              <w:rPr>
                <w:rFonts w:ascii="Times New Roman" w:eastAsia="Calibri" w:hAnsi="Times New Roman" w:cs="Times New Roman"/>
                <w:kern w:val="0"/>
                <w:sz w:val="20"/>
                <w:szCs w:val="20"/>
                <w14:ligatures w14:val="none"/>
              </w:rPr>
              <w:t xml:space="preserve"> </w:t>
            </w:r>
            <w:r w:rsidRPr="002E25EA">
              <w:rPr>
                <w:rFonts w:ascii="Times New Roman" w:eastAsia="Calibri" w:hAnsi="Times New Roman" w:cs="Times New Roman"/>
                <w:i/>
                <w:iCs/>
                <w:kern w:val="0"/>
                <w:sz w:val="20"/>
                <w:szCs w:val="20"/>
                <w14:ligatures w14:val="none"/>
              </w:rPr>
              <w:t>(pagal techninėje specifikacijoje nustatytus reikalavimus)</w:t>
            </w:r>
          </w:p>
        </w:tc>
        <w:tc>
          <w:tcPr>
            <w:tcW w:w="1142" w:type="dxa"/>
            <w:tcBorders>
              <w:top w:val="single" w:sz="4" w:space="0" w:color="auto"/>
              <w:left w:val="single" w:sz="4" w:space="0" w:color="auto"/>
              <w:bottom w:val="single" w:sz="4" w:space="0" w:color="auto"/>
              <w:right w:val="single" w:sz="4" w:space="0" w:color="auto"/>
            </w:tcBorders>
            <w:vAlign w:val="center"/>
          </w:tcPr>
          <w:p w14:paraId="5C4D7F52" w14:textId="77777777" w:rsidR="002E25EA" w:rsidRPr="002E25EA" w:rsidRDefault="002E25EA" w:rsidP="002E25EA">
            <w:pPr>
              <w:spacing w:after="0" w:line="240" w:lineRule="auto"/>
              <w:jc w:val="center"/>
              <w:rPr>
                <w:rFonts w:ascii="Times New Roman" w:eastAsia="Calibri" w:hAnsi="Times New Roman" w:cs="Times New Roman"/>
                <w:kern w:val="0"/>
                <w:sz w:val="20"/>
                <w:szCs w:val="20"/>
                <w14:ligatures w14:val="none"/>
              </w:rPr>
            </w:pPr>
            <w:r w:rsidRPr="002E25EA">
              <w:rPr>
                <w:rFonts w:ascii="Times New Roman" w:eastAsia="Calibri" w:hAnsi="Times New Roman" w:cs="Times New Roman"/>
                <w:kern w:val="0"/>
                <w:sz w:val="20"/>
                <w:szCs w:val="20"/>
                <w14:ligatures w14:val="none"/>
              </w:rPr>
              <w:t>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241A4B47" w14:textId="77777777" w:rsidR="002E25EA" w:rsidRPr="002E25EA" w:rsidRDefault="002E25EA" w:rsidP="002E25EA">
            <w:pPr>
              <w:spacing w:after="0" w:line="240" w:lineRule="auto"/>
              <w:jc w:val="center"/>
              <w:rPr>
                <w:rFonts w:ascii="Times New Roman" w:eastAsia="Calibri" w:hAnsi="Times New Roman" w:cs="Times New Roman"/>
                <w:kern w:val="0"/>
                <w:sz w:val="20"/>
                <w:szCs w:val="20"/>
                <w14:ligatures w14:val="none"/>
              </w:rPr>
            </w:pPr>
            <w:r w:rsidRPr="002E25EA">
              <w:rPr>
                <w:rFonts w:ascii="Times New Roman" w:eastAsia="Calibri" w:hAnsi="Times New Roman" w:cs="Times New Roman"/>
                <w:kern w:val="0"/>
                <w:sz w:val="20"/>
                <w:szCs w:val="20"/>
                <w14:ligatures w14:val="none"/>
              </w:rPr>
              <w:t>vnt.</w:t>
            </w:r>
          </w:p>
        </w:tc>
        <w:tc>
          <w:tcPr>
            <w:tcW w:w="1712" w:type="dxa"/>
            <w:tcBorders>
              <w:top w:val="single" w:sz="4" w:space="0" w:color="auto"/>
              <w:left w:val="single" w:sz="4" w:space="0" w:color="auto"/>
              <w:bottom w:val="single" w:sz="4" w:space="0" w:color="auto"/>
              <w:right w:val="single" w:sz="4" w:space="0" w:color="auto"/>
            </w:tcBorders>
          </w:tcPr>
          <w:p w14:paraId="1FC69825" w14:textId="77777777" w:rsidR="002E25EA" w:rsidRPr="002E25EA" w:rsidRDefault="002E25EA" w:rsidP="002E25EA">
            <w:pPr>
              <w:spacing w:after="0" w:line="240" w:lineRule="auto"/>
              <w:rPr>
                <w:rFonts w:ascii="Times New Roman" w:eastAsia="Calibri" w:hAnsi="Times New Roman" w:cs="Times New Roman"/>
                <w:kern w:val="0"/>
                <w:sz w:val="20"/>
                <w:szCs w:val="20"/>
                <w14:ligatures w14:val="none"/>
              </w:rPr>
            </w:pPr>
          </w:p>
        </w:tc>
        <w:tc>
          <w:tcPr>
            <w:tcW w:w="1826" w:type="dxa"/>
            <w:tcBorders>
              <w:top w:val="single" w:sz="4" w:space="0" w:color="auto"/>
              <w:left w:val="single" w:sz="4" w:space="0" w:color="auto"/>
              <w:bottom w:val="single" w:sz="4" w:space="0" w:color="auto"/>
              <w:right w:val="single" w:sz="4" w:space="0" w:color="auto"/>
            </w:tcBorders>
          </w:tcPr>
          <w:p w14:paraId="20C78382" w14:textId="77777777" w:rsidR="002E25EA" w:rsidRPr="002E25EA" w:rsidRDefault="002E25EA" w:rsidP="002E25EA">
            <w:pPr>
              <w:spacing w:after="0" w:line="240" w:lineRule="auto"/>
              <w:rPr>
                <w:rFonts w:ascii="Times New Roman" w:eastAsia="Calibri" w:hAnsi="Times New Roman" w:cs="Times New Roman"/>
                <w:kern w:val="0"/>
                <w:sz w:val="20"/>
                <w:szCs w:val="20"/>
                <w14:ligatures w14:val="none"/>
              </w:rPr>
            </w:pPr>
          </w:p>
        </w:tc>
      </w:tr>
      <w:tr w:rsidR="002E25EA" w:rsidRPr="002E25EA" w14:paraId="5872478B" w14:textId="77777777" w:rsidTr="003619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
        </w:trPr>
        <w:tc>
          <w:tcPr>
            <w:tcW w:w="7764" w:type="dxa"/>
            <w:gridSpan w:val="4"/>
            <w:tcBorders>
              <w:top w:val="single" w:sz="4" w:space="0" w:color="000000"/>
              <w:left w:val="single" w:sz="4" w:space="0" w:color="000000"/>
              <w:bottom w:val="single" w:sz="4" w:space="0" w:color="000000"/>
              <w:right w:val="single" w:sz="4" w:space="0" w:color="000000"/>
            </w:tcBorders>
          </w:tcPr>
          <w:p w14:paraId="03C6E805" w14:textId="77777777" w:rsidR="002E25EA" w:rsidRPr="002E25EA" w:rsidRDefault="002E25EA" w:rsidP="002E25EA">
            <w:pPr>
              <w:spacing w:after="0" w:line="240" w:lineRule="auto"/>
              <w:jc w:val="right"/>
              <w:rPr>
                <w:rFonts w:ascii="Times New Roman" w:eastAsia="Calibri" w:hAnsi="Times New Roman" w:cs="Times New Roman"/>
                <w:b/>
                <w:bCs/>
                <w:kern w:val="0"/>
                <w:sz w:val="20"/>
                <w:szCs w:val="20"/>
                <w14:ligatures w14:val="none"/>
              </w:rPr>
            </w:pPr>
            <w:r w:rsidRPr="002E25EA">
              <w:rPr>
                <w:rFonts w:ascii="Times New Roman" w:eastAsia="Calibri" w:hAnsi="Times New Roman" w:cs="Times New Roman"/>
                <w:b/>
                <w:bCs/>
                <w:kern w:val="0"/>
                <w:sz w:val="20"/>
                <w:szCs w:val="20"/>
                <w14:ligatures w14:val="none"/>
              </w:rPr>
              <w:t xml:space="preserve">                                                                                                 PVM (</w:t>
            </w:r>
            <w:r w:rsidRPr="002E25EA">
              <w:rPr>
                <w:rFonts w:ascii="Times New Roman" w:eastAsia="Calibri" w:hAnsi="Times New Roman" w:cs="Times New Roman"/>
                <w:b/>
                <w:bCs/>
                <w:kern w:val="0"/>
                <w:sz w:val="20"/>
                <w:szCs w:val="20"/>
                <w:highlight w:val="yellow"/>
                <w14:ligatures w14:val="none"/>
              </w:rPr>
              <w:t>....</w:t>
            </w:r>
            <w:r w:rsidRPr="002E25EA">
              <w:rPr>
                <w:rFonts w:ascii="Times New Roman" w:eastAsia="Calibri" w:hAnsi="Times New Roman" w:cs="Times New Roman"/>
                <w:b/>
                <w:bCs/>
                <w:kern w:val="0"/>
                <w:sz w:val="20"/>
                <w:szCs w:val="20"/>
                <w14:ligatures w14:val="none"/>
              </w:rPr>
              <w:t xml:space="preserve"> proc.) EUR</w:t>
            </w:r>
          </w:p>
        </w:tc>
        <w:tc>
          <w:tcPr>
            <w:tcW w:w="1826" w:type="dxa"/>
            <w:tcBorders>
              <w:top w:val="single" w:sz="4" w:space="0" w:color="000000"/>
              <w:left w:val="single" w:sz="4" w:space="0" w:color="000000"/>
              <w:bottom w:val="single" w:sz="4" w:space="0" w:color="000000"/>
              <w:right w:val="single" w:sz="4" w:space="0" w:color="000000"/>
            </w:tcBorders>
          </w:tcPr>
          <w:p w14:paraId="00BFC842" w14:textId="77777777" w:rsidR="002E25EA" w:rsidRPr="002E25EA" w:rsidRDefault="002E25EA" w:rsidP="002E25EA">
            <w:pPr>
              <w:spacing w:after="0" w:line="240" w:lineRule="auto"/>
              <w:rPr>
                <w:rFonts w:ascii="Times New Roman" w:eastAsia="Calibri" w:hAnsi="Times New Roman" w:cs="Times New Roman"/>
                <w:b/>
                <w:bCs/>
                <w:kern w:val="0"/>
                <w:sz w:val="20"/>
                <w:szCs w:val="20"/>
                <w14:ligatures w14:val="none"/>
              </w:rPr>
            </w:pPr>
          </w:p>
        </w:tc>
      </w:tr>
      <w:tr w:rsidR="002E25EA" w:rsidRPr="002E25EA" w14:paraId="7480BAFA" w14:textId="77777777" w:rsidTr="003619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
        </w:trPr>
        <w:tc>
          <w:tcPr>
            <w:tcW w:w="7764" w:type="dxa"/>
            <w:gridSpan w:val="4"/>
            <w:tcBorders>
              <w:top w:val="single" w:sz="4" w:space="0" w:color="000000"/>
              <w:left w:val="single" w:sz="4" w:space="0" w:color="000000"/>
              <w:bottom w:val="single" w:sz="4" w:space="0" w:color="000000"/>
              <w:right w:val="single" w:sz="4" w:space="0" w:color="000000"/>
            </w:tcBorders>
          </w:tcPr>
          <w:p w14:paraId="332F88D9" w14:textId="77777777" w:rsidR="002E25EA" w:rsidRPr="002E25EA" w:rsidRDefault="002E25EA" w:rsidP="002E25EA">
            <w:pPr>
              <w:spacing w:after="0" w:line="240" w:lineRule="auto"/>
              <w:jc w:val="right"/>
              <w:rPr>
                <w:rFonts w:ascii="Times New Roman" w:eastAsia="Calibri" w:hAnsi="Times New Roman" w:cs="Times New Roman"/>
                <w:b/>
                <w:bCs/>
                <w:kern w:val="0"/>
                <w:sz w:val="20"/>
                <w:szCs w:val="20"/>
                <w14:ligatures w14:val="none"/>
              </w:rPr>
            </w:pPr>
            <w:r w:rsidRPr="002E25EA">
              <w:rPr>
                <w:rFonts w:ascii="Times New Roman" w:eastAsia="Calibri" w:hAnsi="Times New Roman" w:cs="Times New Roman"/>
                <w:b/>
                <w:bCs/>
                <w:kern w:val="0"/>
                <w:sz w:val="20"/>
                <w:szCs w:val="20"/>
                <w14:ligatures w14:val="none"/>
              </w:rPr>
              <w:t xml:space="preserve">                                                            Bendra pasiūlymo kaina, EUR su PVM</w:t>
            </w:r>
          </w:p>
        </w:tc>
        <w:tc>
          <w:tcPr>
            <w:tcW w:w="1826" w:type="dxa"/>
            <w:tcBorders>
              <w:top w:val="single" w:sz="4" w:space="0" w:color="000000"/>
              <w:left w:val="single" w:sz="4" w:space="0" w:color="000000"/>
              <w:bottom w:val="single" w:sz="4" w:space="0" w:color="000000"/>
              <w:right w:val="single" w:sz="4" w:space="0" w:color="000000"/>
            </w:tcBorders>
          </w:tcPr>
          <w:p w14:paraId="41A1BA9C" w14:textId="77777777" w:rsidR="002E25EA" w:rsidRPr="002E25EA" w:rsidRDefault="002E25EA" w:rsidP="002E25EA">
            <w:pPr>
              <w:spacing w:after="0" w:line="240" w:lineRule="auto"/>
              <w:rPr>
                <w:rFonts w:ascii="Times New Roman" w:eastAsia="Calibri" w:hAnsi="Times New Roman" w:cs="Times New Roman"/>
                <w:b/>
                <w:bCs/>
                <w:kern w:val="0"/>
                <w:sz w:val="20"/>
                <w:szCs w:val="20"/>
                <w14:ligatures w14:val="none"/>
              </w:rPr>
            </w:pPr>
          </w:p>
        </w:tc>
      </w:tr>
      <w:tr w:rsidR="002E25EA" w:rsidRPr="002E25EA" w14:paraId="6CAF42B6" w14:textId="77777777" w:rsidTr="003619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rPr>
        <w:tc>
          <w:tcPr>
            <w:tcW w:w="9591" w:type="dxa"/>
            <w:gridSpan w:val="5"/>
            <w:tcBorders>
              <w:top w:val="single" w:sz="4" w:space="0" w:color="auto"/>
              <w:left w:val="single" w:sz="4" w:space="0" w:color="auto"/>
              <w:bottom w:val="single" w:sz="4" w:space="0" w:color="auto"/>
              <w:right w:val="single" w:sz="4" w:space="0" w:color="auto"/>
            </w:tcBorders>
          </w:tcPr>
          <w:p w14:paraId="0991ED87" w14:textId="77777777" w:rsidR="002E25EA" w:rsidRPr="002E25EA" w:rsidRDefault="002E25EA" w:rsidP="002E25EA">
            <w:pPr>
              <w:spacing w:after="0" w:line="240" w:lineRule="auto"/>
              <w:jc w:val="both"/>
              <w:rPr>
                <w:rFonts w:ascii="Times New Roman" w:eastAsia="Calibri" w:hAnsi="Times New Roman" w:cs="Times New Roman"/>
                <w:b/>
                <w:bCs/>
                <w:kern w:val="0"/>
                <w:sz w:val="20"/>
                <w:szCs w:val="20"/>
                <w14:ligatures w14:val="none"/>
              </w:rPr>
            </w:pPr>
          </w:p>
          <w:p w14:paraId="3E520C51" w14:textId="77777777" w:rsidR="002E25EA" w:rsidRPr="002E25EA" w:rsidRDefault="002E25EA" w:rsidP="002E25EA">
            <w:pPr>
              <w:spacing w:after="0" w:line="240" w:lineRule="auto"/>
              <w:jc w:val="both"/>
              <w:rPr>
                <w:rFonts w:ascii="Times New Roman" w:eastAsia="Calibri" w:hAnsi="Times New Roman" w:cs="Times New Roman"/>
                <w:b/>
                <w:bCs/>
                <w:kern w:val="0"/>
                <w:sz w:val="20"/>
                <w:szCs w:val="20"/>
                <w14:ligatures w14:val="none"/>
              </w:rPr>
            </w:pPr>
            <w:r w:rsidRPr="002E25EA">
              <w:rPr>
                <w:rFonts w:ascii="Times New Roman" w:eastAsia="Calibri" w:hAnsi="Times New Roman" w:cs="Times New Roman"/>
                <w:b/>
                <w:bCs/>
                <w:kern w:val="0"/>
                <w:sz w:val="20"/>
                <w:szCs w:val="20"/>
                <w14:ligatures w14:val="none"/>
              </w:rPr>
              <w:t xml:space="preserve">Bendra pasiūlymo kaina su PVM </w:t>
            </w:r>
            <w:proofErr w:type="spellStart"/>
            <w:r w:rsidRPr="002E25EA">
              <w:rPr>
                <w:rFonts w:ascii="Times New Roman" w:eastAsia="Calibri" w:hAnsi="Times New Roman" w:cs="Times New Roman"/>
                <w:b/>
                <w:bCs/>
                <w:kern w:val="0"/>
                <w:sz w:val="20"/>
                <w:szCs w:val="20"/>
                <w14:ligatures w14:val="none"/>
              </w:rPr>
              <w:t>žodžiais:____________eurų</w:t>
            </w:r>
            <w:proofErr w:type="spellEnd"/>
            <w:r w:rsidRPr="002E25EA">
              <w:rPr>
                <w:rFonts w:ascii="Times New Roman" w:eastAsia="Calibri" w:hAnsi="Times New Roman" w:cs="Times New Roman"/>
                <w:b/>
                <w:bCs/>
                <w:kern w:val="0"/>
                <w:sz w:val="20"/>
                <w:szCs w:val="20"/>
                <w14:ligatures w14:val="none"/>
              </w:rPr>
              <w:t>, kur PVM sudaro_____________ eurų.</w:t>
            </w:r>
          </w:p>
        </w:tc>
      </w:tr>
    </w:tbl>
    <w:p w14:paraId="1A9F1E4E" w14:textId="77777777" w:rsidR="002E25EA" w:rsidRPr="002E25EA" w:rsidRDefault="002E25EA" w:rsidP="002E25EA">
      <w:pPr>
        <w:spacing w:after="0" w:line="240" w:lineRule="auto"/>
        <w:rPr>
          <w:rFonts w:ascii="Times New Roman" w:eastAsia="Calibri" w:hAnsi="Times New Roman" w:cs="Times New Roman"/>
          <w:i/>
          <w:iCs/>
          <w:kern w:val="0"/>
          <w:sz w:val="20"/>
          <w:szCs w:val="20"/>
          <w14:ligatures w14:val="none"/>
        </w:rPr>
      </w:pPr>
      <w:r w:rsidRPr="002E25EA">
        <w:rPr>
          <w:rFonts w:ascii="Times New Roman" w:eastAsia="Calibri" w:hAnsi="Times New Roman" w:cs="Times New Roman"/>
          <w:i/>
          <w:iCs/>
          <w:kern w:val="0"/>
          <w:sz w:val="20"/>
          <w:szCs w:val="20"/>
          <w14:ligatures w14:val="none"/>
        </w:rPr>
        <w:t>*  Kiekiai tikslūs.</w:t>
      </w:r>
    </w:p>
    <w:p w14:paraId="655A563F" w14:textId="77777777" w:rsidR="002E25EA" w:rsidRPr="002E25EA" w:rsidRDefault="002E25EA" w:rsidP="002E25EA">
      <w:pPr>
        <w:spacing w:after="0" w:line="240" w:lineRule="auto"/>
        <w:rPr>
          <w:rFonts w:ascii="Times New Roman" w:eastAsia="Calibri" w:hAnsi="Times New Roman" w:cs="Times New Roman"/>
          <w:i/>
          <w:iCs/>
          <w:kern w:val="0"/>
          <w:sz w:val="20"/>
          <w:szCs w:val="20"/>
          <w14:ligatures w14:val="none"/>
        </w:rPr>
      </w:pPr>
      <w:r w:rsidRPr="002E25EA">
        <w:rPr>
          <w:rFonts w:ascii="Times New Roman" w:eastAsia="Calibri" w:hAnsi="Times New Roman" w:cs="Times New Roman"/>
          <w:i/>
          <w:iCs/>
          <w:kern w:val="0"/>
          <w:sz w:val="20"/>
          <w:szCs w:val="20"/>
          <w14:ligatures w14:val="none"/>
        </w:rPr>
        <w:t xml:space="preserve">** Kaina fiksuota, nurodoma </w:t>
      </w:r>
      <w:r w:rsidRPr="002E25EA">
        <w:rPr>
          <w:rFonts w:ascii="Times New Roman" w:eastAsia="Times New Roman" w:hAnsi="Times New Roman" w:cs="Times New Roman"/>
          <w:i/>
          <w:kern w:val="0"/>
          <w:sz w:val="20"/>
          <w:szCs w:val="20"/>
          <w14:ligatures w14:val="none"/>
        </w:rPr>
        <w:t xml:space="preserve"> paliekant du skaitmenis po kablelio.</w:t>
      </w:r>
    </w:p>
    <w:p w14:paraId="55ABACC4" w14:textId="77777777" w:rsidR="002E25EA" w:rsidRPr="002E25EA" w:rsidRDefault="002E25EA" w:rsidP="002E25EA">
      <w:pPr>
        <w:spacing w:after="0" w:line="240" w:lineRule="auto"/>
        <w:rPr>
          <w:rFonts w:ascii="Times New Roman" w:eastAsia="Calibri" w:hAnsi="Times New Roman" w:cs="Times New Roman"/>
          <w:i/>
          <w:iCs/>
          <w:kern w:val="0"/>
          <w:sz w:val="20"/>
          <w:szCs w:val="20"/>
          <w14:ligatures w14:val="none"/>
        </w:rPr>
      </w:pPr>
    </w:p>
    <w:p w14:paraId="360FBB0A" w14:textId="77777777" w:rsidR="002E25EA" w:rsidRPr="002E25EA" w:rsidRDefault="002E25EA" w:rsidP="002E25EA">
      <w:pPr>
        <w:spacing w:after="0" w:line="240" w:lineRule="auto"/>
        <w:rPr>
          <w:rFonts w:ascii="Times New Roman" w:eastAsia="Calibri" w:hAnsi="Times New Roman" w:cs="Times New Roman"/>
          <w:i/>
          <w:iCs/>
          <w:kern w:val="0"/>
          <w:sz w:val="20"/>
          <w:szCs w:val="20"/>
          <w14:ligatures w14:val="none"/>
        </w:rPr>
      </w:pPr>
    </w:p>
    <w:p w14:paraId="14872E53" w14:textId="77777777" w:rsidR="002E25EA" w:rsidRPr="002E25EA" w:rsidRDefault="002E25EA" w:rsidP="002E25EA">
      <w:pPr>
        <w:rPr>
          <w:rFonts w:ascii="Times New Roman" w:eastAsia="Calibri" w:hAnsi="Times New Roman" w:cs="Times New Roman"/>
          <w:i/>
          <w:iCs/>
          <w:kern w:val="0"/>
          <w:sz w:val="20"/>
          <w:szCs w:val="20"/>
          <w14:ligatures w14:val="none"/>
        </w:rPr>
      </w:pPr>
      <w:r w:rsidRPr="002E25EA">
        <w:rPr>
          <w:rFonts w:ascii="Times New Roman" w:eastAsia="Calibri" w:hAnsi="Times New Roman" w:cs="Times New Roman"/>
          <w:i/>
          <w:iCs/>
          <w:kern w:val="0"/>
          <w:sz w:val="20"/>
          <w:szCs w:val="20"/>
          <w14:ligatures w14:val="none"/>
        </w:rPr>
        <w:t>Tais atvejais, kai pagal galiojančius teisės aktus tiekėjui nereikia mokėti PVM, jis nurodo priežastis, dėl kurių PVM nemoka:_______________________________________________________</w:t>
      </w:r>
    </w:p>
    <w:p w14:paraId="2108E8C4" w14:textId="77777777" w:rsidR="002E25EA" w:rsidRPr="002E25EA" w:rsidRDefault="002E25EA" w:rsidP="002E25EA">
      <w:pPr>
        <w:spacing w:after="0" w:line="240" w:lineRule="auto"/>
        <w:rPr>
          <w:rFonts w:ascii="Times New Roman" w:eastAsia="Calibri" w:hAnsi="Times New Roman" w:cs="Times New Roman"/>
          <w:i/>
          <w:iCs/>
          <w:kern w:val="0"/>
          <w:sz w:val="20"/>
          <w:szCs w:val="20"/>
          <w14:ligatures w14:val="none"/>
        </w:rPr>
      </w:pPr>
      <w:r w:rsidRPr="002E25EA">
        <w:rPr>
          <w:rFonts w:ascii="Times New Roman" w:eastAsia="Calibri" w:hAnsi="Times New Roman" w:cs="Times New Roman"/>
          <w:i/>
          <w:iCs/>
          <w:kern w:val="0"/>
          <w:sz w:val="20"/>
          <w:szCs w:val="20"/>
          <w14:ligatures w14:val="none"/>
        </w:rPr>
        <w:t>Jei suma skaičiais neatitinka sumos žodžiais, teisinga laikoma suma žodžiais.</w:t>
      </w:r>
    </w:p>
    <w:p w14:paraId="6DD66D09" w14:textId="77777777" w:rsidR="002E25EA" w:rsidRPr="002E25EA" w:rsidRDefault="002E25EA" w:rsidP="002E25EA">
      <w:pPr>
        <w:rPr>
          <w:rFonts w:ascii="Times New Roman" w:eastAsia="Calibri" w:hAnsi="Times New Roman" w:cs="Times New Roman"/>
          <w:kern w:val="0"/>
          <w:sz w:val="20"/>
          <w:szCs w:val="20"/>
          <w14:ligatures w14:val="none"/>
        </w:rPr>
      </w:pPr>
    </w:p>
    <w:p w14:paraId="5621D732" w14:textId="77777777" w:rsidR="002E25EA" w:rsidRPr="002E25EA" w:rsidRDefault="002E25EA" w:rsidP="002E25EA">
      <w:pPr>
        <w:jc w:val="both"/>
        <w:rPr>
          <w:rFonts w:ascii="Times New Roman" w:eastAsia="Calibri" w:hAnsi="Times New Roman" w:cs="Times New Roman"/>
          <w:b/>
          <w:bCs/>
          <w:kern w:val="0"/>
          <w:sz w:val="20"/>
          <w:szCs w:val="20"/>
          <w14:ligatures w14:val="none"/>
        </w:rPr>
      </w:pPr>
      <w:r w:rsidRPr="002E25EA">
        <w:rPr>
          <w:rFonts w:ascii="Times New Roman" w:eastAsia="Calibri" w:hAnsi="Times New Roman" w:cs="Times New Roman"/>
          <w:b/>
          <w:bCs/>
          <w:kern w:val="0"/>
          <w:sz w:val="20"/>
          <w:szCs w:val="20"/>
          <w14:ligatures w14:val="none"/>
        </w:rPr>
        <w:t xml:space="preserve">4.2. </w:t>
      </w:r>
      <w:r w:rsidRPr="002E25EA">
        <w:rPr>
          <w:rFonts w:ascii="Times New Roman" w:eastAsia="Calibri" w:hAnsi="Times New Roman" w:cs="Times New Roman"/>
          <w:b/>
          <w:bCs/>
          <w:kern w:val="0"/>
          <w:sz w:val="20"/>
          <w:szCs w:val="20"/>
          <w:u w:val="single"/>
          <w14:ligatures w14:val="none"/>
        </w:rPr>
        <w:t>Tiekėjas kartu su pasiūlymu pateikia</w:t>
      </w:r>
      <w:r w:rsidRPr="002E25EA">
        <w:rPr>
          <w:rFonts w:ascii="Times New Roman" w:eastAsia="Calibri" w:hAnsi="Times New Roman" w:cs="Times New Roman"/>
          <w:b/>
          <w:bCs/>
          <w:kern w:val="0"/>
          <w:sz w:val="20"/>
          <w:szCs w:val="20"/>
          <w14:ligatures w14:val="none"/>
        </w:rPr>
        <w:t>:</w:t>
      </w:r>
    </w:p>
    <w:p w14:paraId="6B498CC7" w14:textId="77777777" w:rsidR="002E25EA" w:rsidRPr="002E25EA" w:rsidRDefault="002E25EA" w:rsidP="002E25EA">
      <w:pPr>
        <w:spacing w:after="0"/>
        <w:jc w:val="both"/>
        <w:rPr>
          <w:rFonts w:ascii="Times New Roman" w:eastAsia="Calibri" w:hAnsi="Times New Roman" w:cs="Times New Roman"/>
          <w:b/>
          <w:bCs/>
          <w:kern w:val="0"/>
          <w:sz w:val="20"/>
          <w:szCs w:val="20"/>
          <w14:ligatures w14:val="none"/>
        </w:rPr>
      </w:pPr>
      <w:r w:rsidRPr="002E25EA">
        <w:rPr>
          <w:rFonts w:ascii="Times New Roman" w:eastAsia="Calibri" w:hAnsi="Times New Roman" w:cs="Times New Roman"/>
          <w:b/>
          <w:bCs/>
          <w:kern w:val="0"/>
          <w:sz w:val="20"/>
          <w:szCs w:val="20"/>
          <w14:ligatures w14:val="none"/>
        </w:rPr>
        <w:lastRenderedPageBreak/>
        <w:t>4.2.1. dokumentus, patvirtinančius Prekių kokybę (įskaitant, kad prekių kokybė patikrinta), saugumą, gamintojo suteiktą ne trumpesnį kaip 36 mėn. garantijos laiką.</w:t>
      </w:r>
    </w:p>
    <w:p w14:paraId="7FAA928B" w14:textId="77777777" w:rsidR="002E25EA" w:rsidRPr="002E25EA" w:rsidRDefault="002E25EA" w:rsidP="002E25EA">
      <w:pPr>
        <w:spacing w:after="0"/>
        <w:jc w:val="both"/>
        <w:rPr>
          <w:rFonts w:ascii="Times New Roman" w:eastAsia="Calibri" w:hAnsi="Times New Roman" w:cs="Times New Roman"/>
          <w:b/>
          <w:bCs/>
          <w:kern w:val="0"/>
          <w:sz w:val="20"/>
          <w:szCs w:val="20"/>
          <w14:ligatures w14:val="none"/>
        </w:rPr>
      </w:pPr>
      <w:r w:rsidRPr="002E25EA">
        <w:rPr>
          <w:rFonts w:ascii="Times New Roman" w:eastAsia="Calibri" w:hAnsi="Times New Roman" w:cs="Times New Roman"/>
          <w:b/>
          <w:bCs/>
          <w:kern w:val="0"/>
          <w:sz w:val="20"/>
          <w:szCs w:val="20"/>
          <w14:ligatures w14:val="none"/>
        </w:rPr>
        <w:t>4.2.2. atstovavimą Prekių gamintojui įrodančius dokumentus (dėl techninės specifikacijos 5.5 punkte nurodyto reikalavimo atitikties).</w:t>
      </w:r>
    </w:p>
    <w:p w14:paraId="14D9C831" w14:textId="2CC2C798" w:rsidR="002E25EA" w:rsidRPr="002E25EA" w:rsidRDefault="002E25EA" w:rsidP="002E25EA">
      <w:pPr>
        <w:tabs>
          <w:tab w:val="left" w:pos="709"/>
        </w:tabs>
        <w:jc w:val="center"/>
        <w:rPr>
          <w:rFonts w:ascii="Times New Roman" w:eastAsia="Calibri" w:hAnsi="Times New Roman" w:cs="Times New Roman"/>
          <w:b/>
          <w:kern w:val="0"/>
          <w:sz w:val="20"/>
          <w:szCs w:val="20"/>
          <w14:ligatures w14:val="none"/>
        </w:rPr>
      </w:pPr>
      <w:r w:rsidRPr="002E25EA">
        <w:rPr>
          <w:rFonts w:ascii="Times New Roman" w:eastAsia="Calibri" w:hAnsi="Times New Roman" w:cs="Times New Roman"/>
          <w:b/>
          <w:kern w:val="0"/>
          <w:sz w:val="20"/>
          <w:szCs w:val="20"/>
          <w14:ligatures w14:val="none"/>
        </w:rPr>
        <w:t>PREKIŲ ATITIKTIES LENTELĖ</w:t>
      </w:r>
    </w:p>
    <w:tbl>
      <w:tblPr>
        <w:tblStyle w:val="Lentelstinklelis3"/>
        <w:tblW w:w="0" w:type="auto"/>
        <w:jc w:val="center"/>
        <w:tblLayout w:type="fixed"/>
        <w:tblLook w:val="04A0" w:firstRow="1" w:lastRow="0" w:firstColumn="1" w:lastColumn="0" w:noHBand="0" w:noVBand="1"/>
      </w:tblPr>
      <w:tblGrid>
        <w:gridCol w:w="988"/>
        <w:gridCol w:w="1842"/>
        <w:gridCol w:w="3544"/>
        <w:gridCol w:w="1843"/>
        <w:gridCol w:w="1411"/>
      </w:tblGrid>
      <w:tr w:rsidR="002E25EA" w:rsidRPr="002E25EA" w14:paraId="49224239" w14:textId="77777777" w:rsidTr="002E25EA">
        <w:trPr>
          <w:trHeight w:val="2104"/>
          <w:jc w:val="center"/>
        </w:trPr>
        <w:tc>
          <w:tcPr>
            <w:tcW w:w="988" w:type="dxa"/>
            <w:shd w:val="clear" w:color="auto" w:fill="F2F2F2"/>
          </w:tcPr>
          <w:p w14:paraId="01E1B41B" w14:textId="77777777" w:rsidR="002E25EA" w:rsidRPr="002E25EA" w:rsidRDefault="002E25EA" w:rsidP="002E25EA">
            <w:pPr>
              <w:tabs>
                <w:tab w:val="left" w:pos="1608"/>
              </w:tabs>
              <w:jc w:val="center"/>
              <w:rPr>
                <w:rFonts w:ascii="Times New Roman" w:eastAsia="Calibri" w:hAnsi="Times New Roman" w:cs="Times New Roman"/>
                <w:b/>
                <w:bCs/>
                <w:sz w:val="18"/>
                <w:szCs w:val="18"/>
              </w:rPr>
            </w:pPr>
            <w:r w:rsidRPr="002E25EA">
              <w:rPr>
                <w:rFonts w:ascii="Times New Roman" w:eastAsia="Calibri" w:hAnsi="Times New Roman" w:cs="Times New Roman"/>
                <w:b/>
                <w:bCs/>
                <w:sz w:val="18"/>
                <w:szCs w:val="18"/>
              </w:rPr>
              <w:t>Pirkimo objekto dalis</w:t>
            </w:r>
          </w:p>
        </w:tc>
        <w:tc>
          <w:tcPr>
            <w:tcW w:w="1842" w:type="dxa"/>
            <w:shd w:val="clear" w:color="auto" w:fill="F2F2F2"/>
          </w:tcPr>
          <w:p w14:paraId="4AC71B0B" w14:textId="77777777" w:rsidR="002E25EA" w:rsidRPr="002E25EA" w:rsidRDefault="002E25EA" w:rsidP="002E25EA">
            <w:pPr>
              <w:tabs>
                <w:tab w:val="left" w:pos="1608"/>
              </w:tabs>
              <w:jc w:val="center"/>
              <w:rPr>
                <w:rFonts w:ascii="Times New Roman" w:eastAsia="Calibri" w:hAnsi="Times New Roman" w:cs="Times New Roman"/>
                <w:b/>
                <w:bCs/>
                <w:sz w:val="18"/>
                <w:szCs w:val="18"/>
              </w:rPr>
            </w:pPr>
            <w:r w:rsidRPr="002E25EA">
              <w:rPr>
                <w:rFonts w:ascii="Times New Roman" w:eastAsia="Calibri" w:hAnsi="Times New Roman" w:cs="Times New Roman"/>
                <w:b/>
                <w:bCs/>
                <w:color w:val="000000"/>
                <w:sz w:val="18"/>
                <w:szCs w:val="18"/>
              </w:rPr>
              <w:t>Charakteristikos pavadinimas</w:t>
            </w:r>
          </w:p>
        </w:tc>
        <w:tc>
          <w:tcPr>
            <w:tcW w:w="3544" w:type="dxa"/>
            <w:shd w:val="clear" w:color="auto" w:fill="F2F2F2"/>
          </w:tcPr>
          <w:p w14:paraId="5365476B" w14:textId="77777777" w:rsidR="002E25EA" w:rsidRPr="002E25EA" w:rsidRDefault="002E25EA" w:rsidP="002E25EA">
            <w:pPr>
              <w:widowControl w:val="0"/>
              <w:autoSpaceDE w:val="0"/>
              <w:autoSpaceDN w:val="0"/>
              <w:ind w:left="392" w:hanging="142"/>
              <w:jc w:val="center"/>
              <w:rPr>
                <w:rFonts w:ascii="Times New Roman" w:eastAsia="Carlito" w:hAnsi="Times New Roman" w:cs="Times New Roman"/>
                <w:b/>
                <w:bCs/>
                <w:color w:val="000000"/>
                <w:sz w:val="18"/>
                <w:szCs w:val="18"/>
              </w:rPr>
            </w:pPr>
            <w:r w:rsidRPr="002E25EA">
              <w:rPr>
                <w:rFonts w:ascii="Times New Roman" w:eastAsia="Carlito" w:hAnsi="Times New Roman" w:cs="Times New Roman"/>
                <w:b/>
                <w:bCs/>
                <w:color w:val="000000"/>
                <w:sz w:val="18"/>
                <w:szCs w:val="18"/>
              </w:rPr>
              <w:t>Charakteristikos reikšmė,</w:t>
            </w:r>
          </w:p>
          <w:p w14:paraId="6F71BD38" w14:textId="77777777" w:rsidR="002E25EA" w:rsidRPr="002E25EA" w:rsidRDefault="002E25EA" w:rsidP="002E25EA">
            <w:pPr>
              <w:tabs>
                <w:tab w:val="left" w:pos="1608"/>
              </w:tabs>
              <w:jc w:val="center"/>
              <w:rPr>
                <w:rFonts w:ascii="Times New Roman" w:eastAsia="Calibri" w:hAnsi="Times New Roman" w:cs="Times New Roman"/>
                <w:b/>
                <w:bCs/>
                <w:sz w:val="18"/>
                <w:szCs w:val="18"/>
              </w:rPr>
            </w:pPr>
            <w:r w:rsidRPr="002E25EA">
              <w:rPr>
                <w:rFonts w:ascii="Times New Roman" w:eastAsia="Calibri" w:hAnsi="Times New Roman" w:cs="Times New Roman"/>
                <w:b/>
                <w:bCs/>
                <w:color w:val="000000"/>
                <w:sz w:val="18"/>
                <w:szCs w:val="18"/>
              </w:rPr>
              <w:t>parametrai</w:t>
            </w:r>
          </w:p>
        </w:tc>
        <w:tc>
          <w:tcPr>
            <w:tcW w:w="1843" w:type="dxa"/>
            <w:shd w:val="clear" w:color="auto" w:fill="F2F2F2"/>
          </w:tcPr>
          <w:p w14:paraId="7974F604" w14:textId="77777777" w:rsidR="002E25EA" w:rsidRPr="002E25EA" w:rsidRDefault="002E25EA" w:rsidP="002E25EA">
            <w:pPr>
              <w:tabs>
                <w:tab w:val="left" w:pos="1608"/>
              </w:tabs>
              <w:jc w:val="center"/>
              <w:rPr>
                <w:rFonts w:ascii="Times New Roman" w:eastAsia="Calibri" w:hAnsi="Times New Roman" w:cs="Times New Roman"/>
                <w:b/>
                <w:bCs/>
                <w:sz w:val="18"/>
                <w:szCs w:val="18"/>
              </w:rPr>
            </w:pPr>
            <w:r w:rsidRPr="002E25EA">
              <w:rPr>
                <w:rFonts w:ascii="Times New Roman" w:eastAsia="Calibri" w:hAnsi="Times New Roman" w:cs="Times New Roman"/>
                <w:b/>
                <w:bCs/>
                <w:sz w:val="18"/>
                <w:szCs w:val="18"/>
              </w:rPr>
              <w:t>Siūlomos charakteristikos reikšmė, parametrai</w:t>
            </w:r>
          </w:p>
          <w:p w14:paraId="170EEE38" w14:textId="77777777" w:rsidR="002E25EA" w:rsidRPr="002E25EA" w:rsidRDefault="002E25EA" w:rsidP="002E25EA">
            <w:pPr>
              <w:tabs>
                <w:tab w:val="left" w:pos="1608"/>
              </w:tabs>
              <w:jc w:val="center"/>
              <w:rPr>
                <w:rFonts w:ascii="Times New Roman" w:eastAsia="Calibri" w:hAnsi="Times New Roman" w:cs="Times New Roman"/>
                <w:b/>
                <w:bCs/>
                <w:color w:val="FF0000"/>
                <w:sz w:val="18"/>
                <w:szCs w:val="18"/>
              </w:rPr>
            </w:pPr>
          </w:p>
          <w:p w14:paraId="32D58A13" w14:textId="77777777" w:rsidR="002E25EA" w:rsidRPr="002E25EA" w:rsidRDefault="002E25EA" w:rsidP="002E25EA">
            <w:pPr>
              <w:tabs>
                <w:tab w:val="left" w:pos="1608"/>
              </w:tabs>
              <w:jc w:val="center"/>
              <w:rPr>
                <w:rFonts w:ascii="Times New Roman" w:eastAsia="Calibri" w:hAnsi="Times New Roman" w:cs="Times New Roman"/>
                <w:bCs/>
                <w:i/>
                <w:iCs/>
                <w:sz w:val="18"/>
                <w:szCs w:val="18"/>
              </w:rPr>
            </w:pPr>
            <w:r w:rsidRPr="002E25EA">
              <w:rPr>
                <w:rFonts w:ascii="Times New Roman" w:eastAsia="Calibri" w:hAnsi="Times New Roman" w:cs="Times New Roman"/>
                <w:bCs/>
                <w:i/>
                <w:iCs/>
                <w:sz w:val="18"/>
                <w:szCs w:val="18"/>
              </w:rPr>
              <w:t>(Pildo tiekėjas pagal žemiau (po lentele) pateiktus nurodymus)</w:t>
            </w:r>
          </w:p>
        </w:tc>
        <w:tc>
          <w:tcPr>
            <w:tcW w:w="1411" w:type="dxa"/>
            <w:shd w:val="clear" w:color="auto" w:fill="F2F2F2"/>
          </w:tcPr>
          <w:p w14:paraId="451EC96D" w14:textId="77777777" w:rsidR="002E25EA" w:rsidRPr="002E25EA" w:rsidRDefault="002E25EA" w:rsidP="002E25EA">
            <w:pPr>
              <w:tabs>
                <w:tab w:val="left" w:pos="1608"/>
              </w:tabs>
              <w:jc w:val="center"/>
              <w:rPr>
                <w:rFonts w:ascii="Times New Roman" w:eastAsia="Calibri" w:hAnsi="Times New Roman" w:cs="Times New Roman"/>
                <w:b/>
                <w:bCs/>
                <w:sz w:val="18"/>
                <w:szCs w:val="18"/>
              </w:rPr>
            </w:pPr>
            <w:r w:rsidRPr="002E25EA">
              <w:rPr>
                <w:rFonts w:ascii="Times New Roman" w:eastAsia="Calibri" w:hAnsi="Times New Roman" w:cs="Times New Roman"/>
                <w:b/>
                <w:bCs/>
                <w:sz w:val="18"/>
                <w:szCs w:val="18"/>
              </w:rPr>
              <w:t>Dokumento pavadinimas, puslapio numeris ir/ar tiksli (aktyvi) nuoroda į internetinį puslapį Prekės atitikimo pagrindimui</w:t>
            </w:r>
          </w:p>
        </w:tc>
      </w:tr>
      <w:tr w:rsidR="002E25EA" w:rsidRPr="002E25EA" w14:paraId="53F96719" w14:textId="77777777" w:rsidTr="003619C4">
        <w:trPr>
          <w:jc w:val="center"/>
        </w:trPr>
        <w:tc>
          <w:tcPr>
            <w:tcW w:w="988" w:type="dxa"/>
            <w:vAlign w:val="center"/>
          </w:tcPr>
          <w:p w14:paraId="42536690" w14:textId="77777777" w:rsidR="002E25EA" w:rsidRPr="002E25EA" w:rsidRDefault="002E25EA" w:rsidP="002E25EA">
            <w:pPr>
              <w:tabs>
                <w:tab w:val="left" w:pos="1608"/>
              </w:tabs>
              <w:ind w:left="176"/>
              <w:contextualSpacing/>
              <w:rPr>
                <w:rFonts w:ascii="Times New Roman" w:eastAsia="Calibri" w:hAnsi="Times New Roman" w:cs="Times New Roman"/>
                <w:sz w:val="18"/>
                <w:szCs w:val="18"/>
              </w:rPr>
            </w:pPr>
            <w:r w:rsidRPr="002E25EA">
              <w:rPr>
                <w:rFonts w:ascii="Times New Roman" w:eastAsia="Calibri" w:hAnsi="Times New Roman" w:cs="Times New Roman"/>
                <w:sz w:val="18"/>
                <w:szCs w:val="18"/>
              </w:rPr>
              <w:t>1.</w:t>
            </w:r>
          </w:p>
        </w:tc>
        <w:tc>
          <w:tcPr>
            <w:tcW w:w="8640" w:type="dxa"/>
            <w:gridSpan w:val="4"/>
          </w:tcPr>
          <w:p w14:paraId="149284B2" w14:textId="77777777" w:rsidR="002E25EA" w:rsidRPr="002E25EA" w:rsidRDefault="002E25EA" w:rsidP="002E25EA">
            <w:pPr>
              <w:tabs>
                <w:tab w:val="left" w:pos="1608"/>
              </w:tabs>
              <w:rPr>
                <w:rFonts w:ascii="Times New Roman" w:eastAsia="Calibri" w:hAnsi="Times New Roman" w:cs="Times New Roman"/>
                <w:b/>
                <w:sz w:val="18"/>
                <w:szCs w:val="18"/>
              </w:rPr>
            </w:pPr>
            <w:r w:rsidRPr="002E25EA">
              <w:rPr>
                <w:rFonts w:ascii="Times New Roman" w:eastAsia="Calibri" w:hAnsi="Times New Roman" w:cs="Times New Roman"/>
                <w:color w:val="000000"/>
                <w:sz w:val="18"/>
                <w:szCs w:val="18"/>
              </w:rPr>
              <w:t xml:space="preserve">Turimos saugumo sistemos </w:t>
            </w:r>
            <w:proofErr w:type="spellStart"/>
            <w:r w:rsidRPr="002E25EA">
              <w:rPr>
                <w:rFonts w:ascii="Times New Roman" w:eastAsia="Calibri" w:hAnsi="Times New Roman" w:cs="Times New Roman"/>
                <w:sz w:val="18"/>
                <w:szCs w:val="18"/>
              </w:rPr>
              <w:t>Fortinet</w:t>
            </w:r>
            <w:proofErr w:type="spellEnd"/>
            <w:r w:rsidRPr="002E25EA">
              <w:rPr>
                <w:rFonts w:ascii="Times New Roman" w:eastAsia="Calibri" w:hAnsi="Times New Roman" w:cs="Times New Roman"/>
                <w:sz w:val="18"/>
                <w:szCs w:val="18"/>
              </w:rPr>
              <w:t xml:space="preserve"> </w:t>
            </w:r>
            <w:proofErr w:type="spellStart"/>
            <w:r w:rsidRPr="002E25EA">
              <w:rPr>
                <w:rFonts w:ascii="Times New Roman" w:eastAsia="Calibri" w:hAnsi="Times New Roman" w:cs="Times New Roman"/>
                <w:sz w:val="18"/>
                <w:szCs w:val="18"/>
              </w:rPr>
              <w:t>FortiGate</w:t>
            </w:r>
            <w:proofErr w:type="spellEnd"/>
            <w:r w:rsidRPr="002E25EA">
              <w:rPr>
                <w:rFonts w:ascii="Times New Roman" w:eastAsia="Calibri" w:hAnsi="Times New Roman" w:cs="Times New Roman"/>
                <w:sz w:val="18"/>
                <w:szCs w:val="18"/>
              </w:rPr>
              <w:t xml:space="preserve"> 400E, licencijų galiojimo pratęsimas – 2 vnt.</w:t>
            </w:r>
          </w:p>
        </w:tc>
      </w:tr>
      <w:tr w:rsidR="002E25EA" w:rsidRPr="002E25EA" w14:paraId="32D92CE9" w14:textId="77777777" w:rsidTr="003619C4">
        <w:trPr>
          <w:jc w:val="center"/>
        </w:trPr>
        <w:tc>
          <w:tcPr>
            <w:tcW w:w="988" w:type="dxa"/>
            <w:vAlign w:val="center"/>
          </w:tcPr>
          <w:p w14:paraId="21F4FA08" w14:textId="77777777" w:rsidR="002E25EA" w:rsidRPr="002E25EA" w:rsidRDefault="002E25EA" w:rsidP="002E25EA">
            <w:pPr>
              <w:tabs>
                <w:tab w:val="left" w:pos="1608"/>
              </w:tabs>
              <w:ind w:left="176"/>
              <w:contextualSpacing/>
              <w:rPr>
                <w:rFonts w:ascii="Times New Roman" w:eastAsia="Calibri" w:hAnsi="Times New Roman" w:cs="Times New Roman"/>
                <w:sz w:val="18"/>
                <w:szCs w:val="18"/>
              </w:rPr>
            </w:pPr>
            <w:r w:rsidRPr="002E25EA">
              <w:rPr>
                <w:rFonts w:ascii="Times New Roman" w:eastAsia="Calibri" w:hAnsi="Times New Roman" w:cs="Times New Roman"/>
                <w:color w:val="000000"/>
                <w:sz w:val="18"/>
                <w:szCs w:val="18"/>
              </w:rPr>
              <w:t>1.2</w:t>
            </w:r>
          </w:p>
        </w:tc>
        <w:tc>
          <w:tcPr>
            <w:tcW w:w="1842" w:type="dxa"/>
          </w:tcPr>
          <w:p w14:paraId="4E28D77A" w14:textId="77777777" w:rsidR="002E25EA" w:rsidRPr="002E25EA" w:rsidRDefault="002E25EA" w:rsidP="002E25EA">
            <w:pPr>
              <w:tabs>
                <w:tab w:val="left" w:pos="1608"/>
              </w:tabs>
              <w:rPr>
                <w:rFonts w:ascii="Times New Roman" w:eastAsia="Calibri" w:hAnsi="Times New Roman" w:cs="Times New Roman"/>
                <w:sz w:val="18"/>
                <w:szCs w:val="18"/>
              </w:rPr>
            </w:pPr>
            <w:r w:rsidRPr="002E25EA">
              <w:rPr>
                <w:rFonts w:ascii="Times New Roman" w:eastAsia="Calibri" w:hAnsi="Times New Roman" w:cs="Times New Roman"/>
                <w:sz w:val="18"/>
                <w:szCs w:val="18"/>
              </w:rPr>
              <w:t>Įrenginių, kuriems pratęsiama palaikymo licencija, gamintojas, modelis, skaičius</w:t>
            </w:r>
          </w:p>
        </w:tc>
        <w:tc>
          <w:tcPr>
            <w:tcW w:w="3544" w:type="dxa"/>
          </w:tcPr>
          <w:p w14:paraId="0FDF439B" w14:textId="77777777" w:rsidR="002E25EA" w:rsidRPr="002E25EA" w:rsidRDefault="002E25EA" w:rsidP="002E25EA">
            <w:pPr>
              <w:widowControl w:val="0"/>
              <w:numPr>
                <w:ilvl w:val="0"/>
                <w:numId w:val="5"/>
              </w:numPr>
              <w:autoSpaceDE w:val="0"/>
              <w:autoSpaceDN w:val="0"/>
              <w:spacing w:before="59"/>
              <w:rPr>
                <w:rFonts w:ascii="Times New Roman" w:eastAsia="Carlito" w:hAnsi="Times New Roman" w:cs="Times New Roman"/>
                <w:b/>
                <w:sz w:val="18"/>
                <w:szCs w:val="18"/>
              </w:rPr>
            </w:pPr>
            <w:proofErr w:type="spellStart"/>
            <w:r w:rsidRPr="002E25EA">
              <w:rPr>
                <w:rFonts w:ascii="Times New Roman" w:eastAsia="Carlito" w:hAnsi="Times New Roman" w:cs="Times New Roman"/>
                <w:b/>
                <w:sz w:val="18"/>
                <w:szCs w:val="18"/>
              </w:rPr>
              <w:t>Fortinet</w:t>
            </w:r>
            <w:proofErr w:type="spellEnd"/>
            <w:r w:rsidRPr="002E25EA">
              <w:rPr>
                <w:rFonts w:ascii="Times New Roman" w:eastAsia="Carlito" w:hAnsi="Times New Roman" w:cs="Times New Roman"/>
                <w:b/>
                <w:sz w:val="18"/>
                <w:szCs w:val="18"/>
              </w:rPr>
              <w:t xml:space="preserve"> </w:t>
            </w:r>
            <w:proofErr w:type="spellStart"/>
            <w:r w:rsidRPr="002E25EA">
              <w:rPr>
                <w:rFonts w:ascii="Times New Roman" w:eastAsia="Carlito" w:hAnsi="Times New Roman" w:cs="Times New Roman"/>
                <w:b/>
                <w:sz w:val="18"/>
                <w:szCs w:val="18"/>
              </w:rPr>
              <w:t>FortiGate</w:t>
            </w:r>
            <w:proofErr w:type="spellEnd"/>
            <w:r w:rsidRPr="002E25EA">
              <w:rPr>
                <w:rFonts w:ascii="Times New Roman" w:eastAsia="Carlito" w:hAnsi="Times New Roman" w:cs="Times New Roman"/>
                <w:b/>
                <w:sz w:val="18"/>
                <w:szCs w:val="18"/>
              </w:rPr>
              <w:t xml:space="preserve"> 400E </w:t>
            </w:r>
            <w:proofErr w:type="spellStart"/>
            <w:r w:rsidRPr="002E25EA">
              <w:rPr>
                <w:rFonts w:ascii="Times New Roman" w:eastAsia="Carlito" w:hAnsi="Times New Roman" w:cs="Times New Roman"/>
                <w:b/>
                <w:sz w:val="18"/>
                <w:szCs w:val="18"/>
              </w:rPr>
              <w:t>ser.Nr</w:t>
            </w:r>
            <w:proofErr w:type="spellEnd"/>
            <w:r w:rsidRPr="002E25EA">
              <w:rPr>
                <w:rFonts w:ascii="Times New Roman" w:eastAsia="Carlito" w:hAnsi="Times New Roman" w:cs="Times New Roman"/>
                <w:b/>
                <w:sz w:val="18"/>
                <w:szCs w:val="18"/>
              </w:rPr>
              <w:t>. : FG4H0ETB20904634.</w:t>
            </w:r>
          </w:p>
          <w:p w14:paraId="03315473" w14:textId="77777777" w:rsidR="002E25EA" w:rsidRPr="002E25EA" w:rsidRDefault="002E25EA" w:rsidP="002E25EA">
            <w:pPr>
              <w:widowControl w:val="0"/>
              <w:numPr>
                <w:ilvl w:val="0"/>
                <w:numId w:val="5"/>
              </w:numPr>
              <w:autoSpaceDE w:val="0"/>
              <w:autoSpaceDN w:val="0"/>
              <w:spacing w:before="59"/>
              <w:rPr>
                <w:rFonts w:ascii="Times New Roman" w:eastAsia="Carlito" w:hAnsi="Times New Roman" w:cs="Times New Roman"/>
                <w:b/>
                <w:sz w:val="18"/>
                <w:szCs w:val="18"/>
              </w:rPr>
            </w:pPr>
            <w:proofErr w:type="spellStart"/>
            <w:r w:rsidRPr="002E25EA">
              <w:rPr>
                <w:rFonts w:ascii="Times New Roman" w:eastAsia="Carlito" w:hAnsi="Times New Roman" w:cs="Times New Roman"/>
                <w:b/>
                <w:sz w:val="18"/>
                <w:szCs w:val="18"/>
              </w:rPr>
              <w:t>Fortinet</w:t>
            </w:r>
            <w:proofErr w:type="spellEnd"/>
            <w:r w:rsidRPr="002E25EA">
              <w:rPr>
                <w:rFonts w:ascii="Times New Roman" w:eastAsia="Carlito" w:hAnsi="Times New Roman" w:cs="Times New Roman"/>
                <w:b/>
                <w:sz w:val="18"/>
                <w:szCs w:val="18"/>
              </w:rPr>
              <w:t xml:space="preserve"> </w:t>
            </w:r>
            <w:proofErr w:type="spellStart"/>
            <w:r w:rsidRPr="002E25EA">
              <w:rPr>
                <w:rFonts w:ascii="Times New Roman" w:eastAsia="Carlito" w:hAnsi="Times New Roman" w:cs="Times New Roman"/>
                <w:b/>
                <w:sz w:val="18"/>
                <w:szCs w:val="18"/>
              </w:rPr>
              <w:t>FortiGate</w:t>
            </w:r>
            <w:proofErr w:type="spellEnd"/>
            <w:r w:rsidRPr="002E25EA">
              <w:rPr>
                <w:rFonts w:ascii="Times New Roman" w:eastAsia="Carlito" w:hAnsi="Times New Roman" w:cs="Times New Roman"/>
                <w:b/>
                <w:sz w:val="18"/>
                <w:szCs w:val="18"/>
              </w:rPr>
              <w:t xml:space="preserve"> 400E </w:t>
            </w:r>
            <w:proofErr w:type="spellStart"/>
            <w:r w:rsidRPr="002E25EA">
              <w:rPr>
                <w:rFonts w:ascii="Times New Roman" w:eastAsia="Carlito" w:hAnsi="Times New Roman" w:cs="Times New Roman"/>
                <w:b/>
                <w:sz w:val="18"/>
                <w:szCs w:val="18"/>
              </w:rPr>
              <w:t>ser</w:t>
            </w:r>
            <w:proofErr w:type="spellEnd"/>
            <w:r w:rsidRPr="002E25EA">
              <w:rPr>
                <w:rFonts w:ascii="Times New Roman" w:eastAsia="Carlito" w:hAnsi="Times New Roman" w:cs="Times New Roman"/>
                <w:b/>
                <w:sz w:val="18"/>
                <w:szCs w:val="18"/>
              </w:rPr>
              <w:t>. Nr.: FG4H0ETB20904141.</w:t>
            </w:r>
          </w:p>
        </w:tc>
        <w:tc>
          <w:tcPr>
            <w:tcW w:w="1843" w:type="dxa"/>
          </w:tcPr>
          <w:p w14:paraId="168169AA" w14:textId="77777777" w:rsidR="002E25EA" w:rsidRPr="002E25EA" w:rsidRDefault="002E25EA" w:rsidP="002E25EA">
            <w:pPr>
              <w:tabs>
                <w:tab w:val="left" w:pos="1608"/>
              </w:tabs>
              <w:rPr>
                <w:rFonts w:ascii="Times New Roman" w:eastAsia="Calibri" w:hAnsi="Times New Roman" w:cs="Times New Roman"/>
                <w:sz w:val="18"/>
                <w:szCs w:val="18"/>
              </w:rPr>
            </w:pPr>
            <w:r w:rsidRPr="002E25EA">
              <w:rPr>
                <w:rFonts w:ascii="Times New Roman" w:eastAsia="Calibri" w:hAnsi="Times New Roman" w:cs="Times New Roman"/>
                <w:b/>
                <w:sz w:val="18"/>
                <w:szCs w:val="18"/>
              </w:rPr>
              <w:t xml:space="preserve">Modelis </w:t>
            </w:r>
            <w:r w:rsidRPr="002E25EA">
              <w:rPr>
                <w:rFonts w:ascii="Times New Roman" w:eastAsia="Calibri" w:hAnsi="Times New Roman" w:cs="Times New Roman"/>
                <w:b/>
                <w:color w:val="FF0000"/>
                <w:sz w:val="18"/>
                <w:szCs w:val="18"/>
              </w:rPr>
              <w:t>(......pildo tiekėjas......)</w:t>
            </w:r>
            <w:r w:rsidRPr="002E25EA">
              <w:rPr>
                <w:rFonts w:ascii="Times New Roman" w:eastAsia="Calibri" w:hAnsi="Times New Roman" w:cs="Times New Roman"/>
                <w:b/>
                <w:sz w:val="18"/>
                <w:szCs w:val="18"/>
              </w:rPr>
              <w:t xml:space="preserve">, gamintojas </w:t>
            </w:r>
            <w:r w:rsidRPr="002E25EA">
              <w:rPr>
                <w:rFonts w:ascii="Times New Roman" w:eastAsia="Calibri" w:hAnsi="Times New Roman" w:cs="Times New Roman"/>
                <w:b/>
                <w:color w:val="FF0000"/>
                <w:sz w:val="18"/>
                <w:szCs w:val="18"/>
              </w:rPr>
              <w:t>(......pildo tiekėjas.......),</w:t>
            </w:r>
            <w:r w:rsidRPr="002E25EA">
              <w:rPr>
                <w:rFonts w:ascii="Times New Roman" w:eastAsia="Calibri" w:hAnsi="Times New Roman" w:cs="Times New Roman"/>
                <w:b/>
                <w:sz w:val="18"/>
                <w:szCs w:val="18"/>
              </w:rPr>
              <w:t xml:space="preserve"> kilmės šalis </w:t>
            </w:r>
            <w:r w:rsidRPr="002E25EA">
              <w:rPr>
                <w:rFonts w:ascii="Times New Roman" w:eastAsia="Calibri" w:hAnsi="Times New Roman" w:cs="Times New Roman"/>
                <w:b/>
                <w:color w:val="FF0000"/>
                <w:sz w:val="18"/>
                <w:szCs w:val="18"/>
              </w:rPr>
              <w:t>(...pildo tiekėjas.......)</w:t>
            </w:r>
          </w:p>
        </w:tc>
        <w:tc>
          <w:tcPr>
            <w:tcW w:w="1411" w:type="dxa"/>
          </w:tcPr>
          <w:p w14:paraId="7DBF66D6" w14:textId="77777777" w:rsidR="002E25EA" w:rsidRPr="002E25EA" w:rsidRDefault="002E25EA" w:rsidP="002E25EA">
            <w:pPr>
              <w:tabs>
                <w:tab w:val="left" w:pos="1608"/>
              </w:tabs>
              <w:rPr>
                <w:rFonts w:ascii="Times New Roman" w:eastAsia="Calibri" w:hAnsi="Times New Roman" w:cs="Times New Roman"/>
                <w:b/>
                <w:sz w:val="18"/>
                <w:szCs w:val="18"/>
              </w:rPr>
            </w:pPr>
          </w:p>
        </w:tc>
      </w:tr>
      <w:tr w:rsidR="002E25EA" w:rsidRPr="002E25EA" w14:paraId="538A0E15" w14:textId="77777777" w:rsidTr="003619C4">
        <w:trPr>
          <w:jc w:val="center"/>
        </w:trPr>
        <w:tc>
          <w:tcPr>
            <w:tcW w:w="988" w:type="dxa"/>
          </w:tcPr>
          <w:p w14:paraId="509CA236" w14:textId="77777777" w:rsidR="002E25EA" w:rsidRPr="002E25EA" w:rsidRDefault="002E25EA" w:rsidP="002E25EA">
            <w:pPr>
              <w:tabs>
                <w:tab w:val="left" w:pos="1608"/>
              </w:tabs>
              <w:ind w:left="176"/>
              <w:contextualSpacing/>
              <w:rPr>
                <w:rFonts w:ascii="Times New Roman" w:eastAsia="Calibri" w:hAnsi="Times New Roman" w:cs="Times New Roman"/>
                <w:sz w:val="18"/>
                <w:szCs w:val="18"/>
              </w:rPr>
            </w:pPr>
            <w:r w:rsidRPr="002E25EA">
              <w:rPr>
                <w:rFonts w:ascii="Times New Roman" w:eastAsia="Calibri" w:hAnsi="Times New Roman" w:cs="Times New Roman"/>
                <w:sz w:val="18"/>
                <w:szCs w:val="18"/>
              </w:rPr>
              <w:t>1.3</w:t>
            </w:r>
          </w:p>
        </w:tc>
        <w:tc>
          <w:tcPr>
            <w:tcW w:w="1842" w:type="dxa"/>
          </w:tcPr>
          <w:p w14:paraId="2407DAF8" w14:textId="77777777" w:rsidR="002E25EA" w:rsidRPr="002E25EA" w:rsidRDefault="002E25EA" w:rsidP="002E25EA">
            <w:pPr>
              <w:tabs>
                <w:tab w:val="left" w:pos="1608"/>
              </w:tabs>
              <w:rPr>
                <w:rFonts w:ascii="Times New Roman" w:eastAsia="Calibri" w:hAnsi="Times New Roman" w:cs="Times New Roman"/>
                <w:sz w:val="18"/>
                <w:szCs w:val="18"/>
              </w:rPr>
            </w:pPr>
            <w:r w:rsidRPr="002E25EA">
              <w:rPr>
                <w:rFonts w:ascii="Times New Roman" w:eastAsia="Calibri" w:hAnsi="Times New Roman" w:cs="Times New Roman"/>
                <w:sz w:val="18"/>
                <w:szCs w:val="18"/>
              </w:rPr>
              <w:t xml:space="preserve">Ugniasienių techninio bei programinio palaikymo garantinis aptarnavimas </w:t>
            </w:r>
          </w:p>
        </w:tc>
        <w:tc>
          <w:tcPr>
            <w:tcW w:w="3544" w:type="dxa"/>
            <w:shd w:val="clear" w:color="auto" w:fill="auto"/>
          </w:tcPr>
          <w:p w14:paraId="5C681E67" w14:textId="77777777" w:rsidR="002E25EA" w:rsidRPr="002E25EA" w:rsidRDefault="002E25EA" w:rsidP="002E25EA">
            <w:pPr>
              <w:widowControl w:val="0"/>
              <w:autoSpaceDE w:val="0"/>
              <w:autoSpaceDN w:val="0"/>
              <w:spacing w:before="60"/>
              <w:ind w:left="108" w:right="418" w:firstLine="40"/>
              <w:jc w:val="both"/>
              <w:rPr>
                <w:rFonts w:ascii="Times New Roman" w:eastAsia="Carlito" w:hAnsi="Times New Roman" w:cs="Times New Roman"/>
                <w:sz w:val="18"/>
                <w:szCs w:val="18"/>
              </w:rPr>
            </w:pPr>
            <w:r w:rsidRPr="002E25EA">
              <w:rPr>
                <w:rFonts w:ascii="Times New Roman" w:eastAsia="Carlito" w:hAnsi="Times New Roman" w:cs="Times New Roman"/>
                <w:sz w:val="18"/>
                <w:szCs w:val="18"/>
              </w:rPr>
              <w:t>Gamintojo garantuojamas 36 mėn. nemokamas garantinis aptarnavimas, bei visų atnaujinimų teikimas garantiniu laikotarpiu (</w:t>
            </w:r>
            <w:proofErr w:type="spellStart"/>
            <w:r w:rsidRPr="002E25EA">
              <w:rPr>
                <w:rFonts w:ascii="Times New Roman" w:eastAsia="Carlito" w:hAnsi="Times New Roman" w:cs="Times New Roman"/>
                <w:sz w:val="18"/>
                <w:szCs w:val="18"/>
              </w:rPr>
              <w:t>antivirusas</w:t>
            </w:r>
            <w:proofErr w:type="spellEnd"/>
            <w:r w:rsidRPr="002E25EA">
              <w:rPr>
                <w:rFonts w:ascii="Times New Roman" w:eastAsia="Carlito" w:hAnsi="Times New Roman" w:cs="Times New Roman"/>
                <w:sz w:val="18"/>
                <w:szCs w:val="18"/>
              </w:rPr>
              <w:t xml:space="preserve">, aplikacijų kontrolė, </w:t>
            </w:r>
            <w:proofErr w:type="spellStart"/>
            <w:r w:rsidRPr="002E25EA">
              <w:rPr>
                <w:rFonts w:ascii="Times New Roman" w:eastAsia="Carlito" w:hAnsi="Times New Roman" w:cs="Times New Roman"/>
                <w:sz w:val="18"/>
                <w:szCs w:val="18"/>
              </w:rPr>
              <w:t>Web</w:t>
            </w:r>
            <w:proofErr w:type="spellEnd"/>
            <w:r w:rsidRPr="002E25EA">
              <w:rPr>
                <w:rFonts w:ascii="Times New Roman" w:eastAsia="Carlito" w:hAnsi="Times New Roman" w:cs="Times New Roman"/>
                <w:sz w:val="18"/>
                <w:szCs w:val="18"/>
              </w:rPr>
              <w:t xml:space="preserve"> filtravimas, </w:t>
            </w:r>
            <w:proofErr w:type="spellStart"/>
            <w:r w:rsidRPr="002E25EA">
              <w:rPr>
                <w:rFonts w:ascii="Times New Roman" w:eastAsia="Carlito" w:hAnsi="Times New Roman" w:cs="Times New Roman"/>
                <w:sz w:val="18"/>
                <w:szCs w:val="18"/>
              </w:rPr>
              <w:t>smėliadėžė</w:t>
            </w:r>
            <w:proofErr w:type="spellEnd"/>
            <w:r w:rsidRPr="002E25EA">
              <w:rPr>
                <w:rFonts w:ascii="Times New Roman" w:eastAsia="Carlito" w:hAnsi="Times New Roman" w:cs="Times New Roman"/>
                <w:sz w:val="18"/>
                <w:szCs w:val="18"/>
              </w:rPr>
              <w:t xml:space="preserve">, </w:t>
            </w:r>
            <w:proofErr w:type="spellStart"/>
            <w:r w:rsidRPr="002E25EA">
              <w:rPr>
                <w:rFonts w:ascii="Times New Roman" w:eastAsia="Carlito" w:hAnsi="Times New Roman" w:cs="Times New Roman"/>
                <w:sz w:val="18"/>
                <w:szCs w:val="18"/>
              </w:rPr>
              <w:t>botnetų</w:t>
            </w:r>
            <w:proofErr w:type="spellEnd"/>
            <w:r w:rsidRPr="002E25EA">
              <w:rPr>
                <w:rFonts w:ascii="Times New Roman" w:eastAsia="Carlito" w:hAnsi="Times New Roman" w:cs="Times New Roman"/>
                <w:sz w:val="18"/>
                <w:szCs w:val="18"/>
              </w:rPr>
              <w:t xml:space="preserve"> IP/domenų duomenų bazė, IPS, ir kt. pagal aukščiau aprašytus reikalavimus).</w:t>
            </w:r>
          </w:p>
          <w:p w14:paraId="21634C1B" w14:textId="77777777" w:rsidR="002E25EA" w:rsidRPr="002E25EA" w:rsidRDefault="002E25EA" w:rsidP="002E25EA">
            <w:pPr>
              <w:widowControl w:val="0"/>
              <w:autoSpaceDE w:val="0"/>
              <w:autoSpaceDN w:val="0"/>
              <w:spacing w:before="60"/>
              <w:ind w:left="108" w:right="418" w:firstLine="40"/>
              <w:jc w:val="both"/>
              <w:rPr>
                <w:rFonts w:ascii="Times New Roman" w:eastAsia="Carlito" w:hAnsi="Times New Roman" w:cs="Times New Roman"/>
                <w:sz w:val="18"/>
                <w:szCs w:val="18"/>
              </w:rPr>
            </w:pPr>
            <w:r w:rsidRPr="002E25EA">
              <w:rPr>
                <w:rFonts w:ascii="Times New Roman" w:eastAsia="Carlito" w:hAnsi="Times New Roman" w:cs="Times New Roman"/>
                <w:sz w:val="18"/>
                <w:szCs w:val="18"/>
              </w:rPr>
              <w:t>Programinės įrangos palaikymas (teisė gauti klaidų pataisymus, taip pat naujesnes programinės įrangos versijas).</w:t>
            </w:r>
          </w:p>
          <w:p w14:paraId="796B76DB" w14:textId="77777777" w:rsidR="002E25EA" w:rsidRPr="002E25EA" w:rsidRDefault="002E25EA" w:rsidP="002E25EA">
            <w:pPr>
              <w:widowControl w:val="0"/>
              <w:autoSpaceDE w:val="0"/>
              <w:autoSpaceDN w:val="0"/>
              <w:spacing w:before="60"/>
              <w:ind w:left="108" w:right="276" w:firstLine="40"/>
              <w:jc w:val="both"/>
              <w:rPr>
                <w:rFonts w:ascii="Times New Roman" w:eastAsia="Carlito" w:hAnsi="Times New Roman" w:cs="Times New Roman"/>
                <w:sz w:val="18"/>
                <w:szCs w:val="18"/>
              </w:rPr>
            </w:pPr>
            <w:r w:rsidRPr="002E25EA">
              <w:rPr>
                <w:rFonts w:ascii="Times New Roman" w:eastAsia="Carlito" w:hAnsi="Times New Roman" w:cs="Times New Roman"/>
                <w:sz w:val="18"/>
                <w:szCs w:val="18"/>
              </w:rPr>
              <w:t>Teisė kreiptis į gamintoją iškilus problemai (produkto naudojimo, konfigūravimo ir problemų sprendimo klausimais) savaitės dienomis visą parą (24x7) (internetu, elektroniniu paštu, faksu ar telefonu).</w:t>
            </w:r>
          </w:p>
          <w:p w14:paraId="2ABBA19A" w14:textId="77777777" w:rsidR="002E25EA" w:rsidRPr="002E25EA" w:rsidRDefault="002E25EA" w:rsidP="002E25EA">
            <w:pPr>
              <w:widowControl w:val="0"/>
              <w:autoSpaceDE w:val="0"/>
              <w:autoSpaceDN w:val="0"/>
              <w:spacing w:before="60"/>
              <w:ind w:left="108" w:right="276" w:firstLine="40"/>
              <w:jc w:val="both"/>
              <w:rPr>
                <w:rFonts w:ascii="Times New Roman" w:eastAsia="Carlito" w:hAnsi="Times New Roman" w:cs="Times New Roman"/>
                <w:sz w:val="18"/>
                <w:szCs w:val="18"/>
              </w:rPr>
            </w:pPr>
            <w:r w:rsidRPr="002E25EA">
              <w:rPr>
                <w:rFonts w:ascii="Times New Roman" w:eastAsia="Carlito" w:hAnsi="Times New Roman" w:cs="Times New Roman"/>
                <w:sz w:val="18"/>
                <w:szCs w:val="18"/>
              </w:rPr>
              <w:t xml:space="preserve">Gedimo atveju gamintojas turi užtikrinti išankstinį įrangos pristatymą (angl. </w:t>
            </w:r>
            <w:proofErr w:type="spellStart"/>
            <w:r w:rsidRPr="002E25EA">
              <w:rPr>
                <w:rFonts w:ascii="Times New Roman" w:eastAsia="Carlito" w:hAnsi="Times New Roman" w:cs="Times New Roman"/>
                <w:sz w:val="18"/>
                <w:szCs w:val="18"/>
              </w:rPr>
              <w:t>advanced</w:t>
            </w:r>
            <w:proofErr w:type="spellEnd"/>
            <w:r w:rsidRPr="002E25EA">
              <w:rPr>
                <w:rFonts w:ascii="Times New Roman" w:eastAsia="Carlito" w:hAnsi="Times New Roman" w:cs="Times New Roman"/>
                <w:sz w:val="18"/>
                <w:szCs w:val="18"/>
              </w:rPr>
              <w:t xml:space="preserve"> </w:t>
            </w:r>
            <w:proofErr w:type="spellStart"/>
            <w:r w:rsidRPr="002E25EA">
              <w:rPr>
                <w:rFonts w:ascii="Times New Roman" w:eastAsia="Carlito" w:hAnsi="Times New Roman" w:cs="Times New Roman"/>
                <w:sz w:val="18"/>
                <w:szCs w:val="18"/>
              </w:rPr>
              <w:t>hardware</w:t>
            </w:r>
            <w:proofErr w:type="spellEnd"/>
            <w:r w:rsidRPr="002E25EA">
              <w:rPr>
                <w:rFonts w:ascii="Times New Roman" w:eastAsia="Carlito" w:hAnsi="Times New Roman" w:cs="Times New Roman"/>
                <w:sz w:val="18"/>
                <w:szCs w:val="18"/>
              </w:rPr>
              <w:t xml:space="preserve"> </w:t>
            </w:r>
            <w:proofErr w:type="spellStart"/>
            <w:r w:rsidRPr="002E25EA">
              <w:rPr>
                <w:rFonts w:ascii="Times New Roman" w:eastAsia="Carlito" w:hAnsi="Times New Roman" w:cs="Times New Roman"/>
                <w:sz w:val="18"/>
                <w:szCs w:val="18"/>
              </w:rPr>
              <w:t>replacement</w:t>
            </w:r>
            <w:proofErr w:type="spellEnd"/>
            <w:r w:rsidRPr="002E25EA">
              <w:rPr>
                <w:rFonts w:ascii="Times New Roman" w:eastAsia="Carlito" w:hAnsi="Times New Roman" w:cs="Times New Roman"/>
                <w:sz w:val="18"/>
                <w:szCs w:val="18"/>
              </w:rPr>
              <w:t xml:space="preserve"> (NBD)).</w:t>
            </w:r>
          </w:p>
          <w:p w14:paraId="7B33561A" w14:textId="77777777" w:rsidR="002E25EA" w:rsidRPr="002E25EA" w:rsidRDefault="002E25EA" w:rsidP="002E25EA">
            <w:pPr>
              <w:widowControl w:val="0"/>
              <w:autoSpaceDE w:val="0"/>
              <w:autoSpaceDN w:val="0"/>
              <w:spacing w:before="60"/>
              <w:ind w:left="108" w:right="276" w:firstLine="40"/>
              <w:jc w:val="both"/>
              <w:rPr>
                <w:rFonts w:ascii="Times New Roman" w:eastAsia="Carlito" w:hAnsi="Times New Roman" w:cs="Times New Roman"/>
                <w:sz w:val="18"/>
                <w:szCs w:val="18"/>
              </w:rPr>
            </w:pPr>
            <w:r w:rsidRPr="002E25EA">
              <w:rPr>
                <w:rFonts w:ascii="Times New Roman" w:eastAsia="Carlito" w:hAnsi="Times New Roman" w:cs="Times New Roman"/>
                <w:sz w:val="18"/>
                <w:szCs w:val="18"/>
              </w:rPr>
              <w:t>Prieiga prie gamintojo internetiniame puslapyje esančių techninių resursų, tarp jų ir programinės įrangos bibliotekos.</w:t>
            </w:r>
          </w:p>
          <w:tbl>
            <w:tblPr>
              <w:tblW w:w="3804" w:type="dxa"/>
              <w:tblInd w:w="113" w:type="dxa"/>
              <w:tblLayout w:type="fixed"/>
              <w:tblLook w:val="04A0" w:firstRow="1" w:lastRow="0" w:firstColumn="1" w:lastColumn="0" w:noHBand="0" w:noVBand="1"/>
            </w:tblPr>
            <w:tblGrid>
              <w:gridCol w:w="1820"/>
              <w:gridCol w:w="1984"/>
            </w:tblGrid>
            <w:tr w:rsidR="002E25EA" w:rsidRPr="002E25EA" w14:paraId="4B05A161" w14:textId="77777777" w:rsidTr="003619C4">
              <w:trPr>
                <w:trHeight w:val="29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B1662" w14:textId="77777777" w:rsidR="002E25EA" w:rsidRPr="002E25EA" w:rsidRDefault="002E25EA" w:rsidP="002E25EA">
                  <w:pPr>
                    <w:rPr>
                      <w:rFonts w:ascii="Times New Roman" w:eastAsia="Times New Roman" w:hAnsi="Times New Roman" w:cs="Times New Roman"/>
                      <w:b/>
                      <w:bCs/>
                      <w:color w:val="000000"/>
                      <w:kern w:val="0"/>
                      <w:sz w:val="18"/>
                      <w:szCs w:val="18"/>
                      <w:lang w:eastAsia="lt-LT"/>
                      <w14:ligatures w14:val="none"/>
                    </w:rPr>
                  </w:pPr>
                  <w:r w:rsidRPr="002E25EA">
                    <w:rPr>
                      <w:rFonts w:ascii="Times New Roman" w:eastAsia="Times New Roman" w:hAnsi="Times New Roman" w:cs="Times New Roman"/>
                      <w:b/>
                      <w:bCs/>
                      <w:color w:val="000000"/>
                      <w:kern w:val="0"/>
                      <w:sz w:val="18"/>
                      <w:szCs w:val="18"/>
                      <w:lang w:eastAsia="lt-LT"/>
                      <w14:ligatures w14:val="none"/>
                    </w:rPr>
                    <w:t>Palaikymo tipas</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C16A005" w14:textId="77777777" w:rsidR="002E25EA" w:rsidRPr="002E25EA" w:rsidRDefault="002E25EA" w:rsidP="002E25EA">
                  <w:pPr>
                    <w:rPr>
                      <w:rFonts w:ascii="Times New Roman" w:eastAsia="Times New Roman" w:hAnsi="Times New Roman" w:cs="Times New Roman"/>
                      <w:b/>
                      <w:bCs/>
                      <w:color w:val="000000"/>
                      <w:kern w:val="0"/>
                      <w:sz w:val="18"/>
                      <w:szCs w:val="18"/>
                      <w:lang w:eastAsia="lt-LT"/>
                      <w14:ligatures w14:val="none"/>
                    </w:rPr>
                  </w:pPr>
                  <w:r w:rsidRPr="002E25EA">
                    <w:rPr>
                      <w:rFonts w:ascii="Times New Roman" w:eastAsia="Times New Roman" w:hAnsi="Times New Roman" w:cs="Times New Roman"/>
                      <w:b/>
                      <w:bCs/>
                      <w:color w:val="000000"/>
                      <w:kern w:val="0"/>
                      <w:sz w:val="18"/>
                      <w:szCs w:val="18"/>
                      <w:lang w:eastAsia="lt-LT"/>
                      <w14:ligatures w14:val="none"/>
                    </w:rPr>
                    <w:t>Palaikymo lygis</w:t>
                  </w:r>
                </w:p>
              </w:tc>
            </w:tr>
            <w:tr w:rsidR="002E25EA" w:rsidRPr="002E25EA" w14:paraId="7F379A2E" w14:textId="77777777" w:rsidTr="003619C4">
              <w:trPr>
                <w:trHeight w:val="295"/>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320CDD9B" w14:textId="77777777" w:rsidR="002E25EA" w:rsidRPr="002E25EA" w:rsidRDefault="002E25EA" w:rsidP="002E25EA">
                  <w:pPr>
                    <w:rPr>
                      <w:rFonts w:ascii="Times New Roman" w:eastAsia="Times New Roman" w:hAnsi="Times New Roman" w:cs="Times New Roman"/>
                      <w:color w:val="000000"/>
                      <w:kern w:val="0"/>
                      <w:sz w:val="18"/>
                      <w:szCs w:val="18"/>
                      <w:lang w:eastAsia="lt-LT"/>
                      <w14:ligatures w14:val="none"/>
                    </w:rPr>
                  </w:pPr>
                  <w:proofErr w:type="spellStart"/>
                  <w:r w:rsidRPr="002E25EA">
                    <w:rPr>
                      <w:rFonts w:ascii="Times New Roman" w:eastAsia="Times New Roman" w:hAnsi="Times New Roman" w:cs="Times New Roman"/>
                      <w:color w:val="000000"/>
                      <w:kern w:val="0"/>
                      <w:sz w:val="18"/>
                      <w:szCs w:val="18"/>
                      <w:lang w:eastAsia="lt-LT"/>
                      <w14:ligatures w14:val="none"/>
                    </w:rPr>
                    <w:t>Hardware</w:t>
                  </w:r>
                  <w:proofErr w:type="spellEnd"/>
                  <w:r w:rsidRPr="002E25EA">
                    <w:rPr>
                      <w:rFonts w:ascii="Times New Roman" w:eastAsia="Times New Roman" w:hAnsi="Times New Roman" w:cs="Times New Roman"/>
                      <w:color w:val="000000"/>
                      <w:kern w:val="0"/>
                      <w:sz w:val="18"/>
                      <w:szCs w:val="18"/>
                      <w:lang w:eastAsia="lt-LT"/>
                      <w14:ligatures w14:val="none"/>
                    </w:rPr>
                    <w:t xml:space="preserve"> </w:t>
                  </w:r>
                  <w:proofErr w:type="spellStart"/>
                  <w:r w:rsidRPr="002E25EA">
                    <w:rPr>
                      <w:rFonts w:ascii="Times New Roman" w:eastAsia="Times New Roman" w:hAnsi="Times New Roman" w:cs="Times New Roman"/>
                      <w:color w:val="000000"/>
                      <w:kern w:val="0"/>
                      <w:sz w:val="18"/>
                      <w:szCs w:val="18"/>
                      <w:lang w:eastAsia="lt-LT"/>
                      <w14:ligatures w14:val="none"/>
                    </w:rPr>
                    <w:t>Coverage</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329E5535" w14:textId="77777777" w:rsidR="002E25EA" w:rsidRPr="002E25EA" w:rsidRDefault="002E25EA" w:rsidP="002E25EA">
                  <w:pPr>
                    <w:rPr>
                      <w:rFonts w:ascii="Times New Roman" w:eastAsia="Times New Roman" w:hAnsi="Times New Roman" w:cs="Times New Roman"/>
                      <w:color w:val="000000"/>
                      <w:kern w:val="0"/>
                      <w:sz w:val="18"/>
                      <w:szCs w:val="18"/>
                      <w:lang w:eastAsia="lt-LT"/>
                      <w14:ligatures w14:val="none"/>
                    </w:rPr>
                  </w:pPr>
                  <w:proofErr w:type="spellStart"/>
                  <w:r w:rsidRPr="002E25EA">
                    <w:rPr>
                      <w:rFonts w:ascii="Times New Roman" w:eastAsia="Times New Roman" w:hAnsi="Times New Roman" w:cs="Times New Roman"/>
                      <w:color w:val="000000"/>
                      <w:kern w:val="0"/>
                      <w:sz w:val="18"/>
                      <w:szCs w:val="18"/>
                      <w:lang w:eastAsia="lt-LT"/>
                      <w14:ligatures w14:val="none"/>
                    </w:rPr>
                    <w:t>Advanced</w:t>
                  </w:r>
                  <w:proofErr w:type="spellEnd"/>
                  <w:r w:rsidRPr="002E25EA">
                    <w:rPr>
                      <w:rFonts w:ascii="Times New Roman" w:eastAsia="Times New Roman" w:hAnsi="Times New Roman" w:cs="Times New Roman"/>
                      <w:color w:val="000000"/>
                      <w:kern w:val="0"/>
                      <w:sz w:val="18"/>
                      <w:szCs w:val="18"/>
                      <w:lang w:eastAsia="lt-LT"/>
                      <w14:ligatures w14:val="none"/>
                    </w:rPr>
                    <w:t xml:space="preserve"> HW</w:t>
                  </w:r>
                </w:p>
              </w:tc>
            </w:tr>
            <w:tr w:rsidR="002E25EA" w:rsidRPr="002E25EA" w14:paraId="3442577B" w14:textId="77777777" w:rsidTr="003619C4">
              <w:trPr>
                <w:trHeight w:val="295"/>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1322E54D" w14:textId="77777777" w:rsidR="002E25EA" w:rsidRPr="002E25EA" w:rsidRDefault="002E25EA" w:rsidP="002E25EA">
                  <w:pPr>
                    <w:rPr>
                      <w:rFonts w:ascii="Times New Roman" w:eastAsia="Times New Roman" w:hAnsi="Times New Roman" w:cs="Times New Roman"/>
                      <w:color w:val="000000"/>
                      <w:kern w:val="0"/>
                      <w:sz w:val="18"/>
                      <w:szCs w:val="18"/>
                      <w:lang w:eastAsia="lt-LT"/>
                      <w14:ligatures w14:val="none"/>
                    </w:rPr>
                  </w:pPr>
                  <w:proofErr w:type="spellStart"/>
                  <w:r w:rsidRPr="002E25EA">
                    <w:rPr>
                      <w:rFonts w:ascii="Times New Roman" w:eastAsia="Times New Roman" w:hAnsi="Times New Roman" w:cs="Times New Roman"/>
                      <w:color w:val="000000"/>
                      <w:kern w:val="0"/>
                      <w:sz w:val="18"/>
                      <w:szCs w:val="18"/>
                      <w:lang w:eastAsia="lt-LT"/>
                      <w14:ligatures w14:val="none"/>
                    </w:rPr>
                    <w:t>Firmware</w:t>
                  </w:r>
                  <w:proofErr w:type="spellEnd"/>
                  <w:r w:rsidRPr="002E25EA">
                    <w:rPr>
                      <w:rFonts w:ascii="Times New Roman" w:eastAsia="Times New Roman" w:hAnsi="Times New Roman" w:cs="Times New Roman"/>
                      <w:color w:val="000000"/>
                      <w:kern w:val="0"/>
                      <w:sz w:val="18"/>
                      <w:szCs w:val="18"/>
                      <w:lang w:eastAsia="lt-LT"/>
                      <w14:ligatures w14:val="none"/>
                    </w:rPr>
                    <w:t xml:space="preserve"> &amp; General </w:t>
                  </w:r>
                  <w:proofErr w:type="spellStart"/>
                  <w:r w:rsidRPr="002E25EA">
                    <w:rPr>
                      <w:rFonts w:ascii="Times New Roman" w:eastAsia="Times New Roman" w:hAnsi="Times New Roman" w:cs="Times New Roman"/>
                      <w:color w:val="000000"/>
                      <w:kern w:val="0"/>
                      <w:sz w:val="18"/>
                      <w:szCs w:val="18"/>
                      <w:lang w:eastAsia="lt-LT"/>
                      <w14:ligatures w14:val="none"/>
                    </w:rPr>
                    <w:t>Updates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3CC387ED" w14:textId="77777777" w:rsidR="002E25EA" w:rsidRPr="002E25EA" w:rsidRDefault="002E25EA" w:rsidP="002E25EA">
                  <w:pPr>
                    <w:rPr>
                      <w:rFonts w:ascii="Times New Roman" w:eastAsia="Times New Roman" w:hAnsi="Times New Roman" w:cs="Times New Roman"/>
                      <w:color w:val="000000"/>
                      <w:kern w:val="0"/>
                      <w:sz w:val="18"/>
                      <w:szCs w:val="18"/>
                      <w:lang w:eastAsia="lt-LT"/>
                      <w14:ligatures w14:val="none"/>
                    </w:rPr>
                  </w:pPr>
                  <w:proofErr w:type="spellStart"/>
                  <w:r w:rsidRPr="002E25EA">
                    <w:rPr>
                      <w:rFonts w:ascii="Times New Roman" w:eastAsia="Times New Roman" w:hAnsi="Times New Roman" w:cs="Times New Roman"/>
                      <w:color w:val="000000"/>
                      <w:kern w:val="0"/>
                      <w:sz w:val="18"/>
                      <w:szCs w:val="18"/>
                      <w:lang w:eastAsia="lt-LT"/>
                      <w14:ligatures w14:val="none"/>
                    </w:rPr>
                    <w:t>Web</w:t>
                  </w:r>
                  <w:proofErr w:type="spellEnd"/>
                  <w:r w:rsidRPr="002E25EA">
                    <w:rPr>
                      <w:rFonts w:ascii="Times New Roman" w:eastAsia="Times New Roman" w:hAnsi="Times New Roman" w:cs="Times New Roman"/>
                      <w:color w:val="000000"/>
                      <w:kern w:val="0"/>
                      <w:sz w:val="18"/>
                      <w:szCs w:val="18"/>
                      <w:lang w:eastAsia="lt-LT"/>
                      <w14:ligatures w14:val="none"/>
                    </w:rPr>
                    <w:t>/Online</w:t>
                  </w:r>
                </w:p>
              </w:tc>
            </w:tr>
            <w:tr w:rsidR="002E25EA" w:rsidRPr="002E25EA" w14:paraId="7ACFC90A" w14:textId="77777777" w:rsidTr="003619C4">
              <w:trPr>
                <w:trHeight w:val="295"/>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7022CEFD" w14:textId="77777777" w:rsidR="002E25EA" w:rsidRPr="002E25EA" w:rsidRDefault="002E25EA" w:rsidP="002E25EA">
                  <w:pPr>
                    <w:rPr>
                      <w:rFonts w:ascii="Times New Roman" w:eastAsia="Times New Roman" w:hAnsi="Times New Roman" w:cs="Times New Roman"/>
                      <w:color w:val="000000"/>
                      <w:kern w:val="0"/>
                      <w:sz w:val="18"/>
                      <w:szCs w:val="18"/>
                      <w:lang w:eastAsia="lt-LT"/>
                      <w14:ligatures w14:val="none"/>
                    </w:rPr>
                  </w:pPr>
                  <w:proofErr w:type="spellStart"/>
                  <w:r w:rsidRPr="002E25EA">
                    <w:rPr>
                      <w:rFonts w:ascii="Times New Roman" w:eastAsia="Times New Roman" w:hAnsi="Times New Roman" w:cs="Times New Roman"/>
                      <w:color w:val="000000"/>
                      <w:kern w:val="0"/>
                      <w:sz w:val="18"/>
                      <w:szCs w:val="18"/>
                      <w:lang w:eastAsia="lt-LT"/>
                      <w14:ligatures w14:val="none"/>
                    </w:rPr>
                    <w:t>Enhanced</w:t>
                  </w:r>
                  <w:proofErr w:type="spellEnd"/>
                  <w:r w:rsidRPr="002E25EA">
                    <w:rPr>
                      <w:rFonts w:ascii="Times New Roman" w:eastAsia="Times New Roman" w:hAnsi="Times New Roman" w:cs="Times New Roman"/>
                      <w:color w:val="000000"/>
                      <w:kern w:val="0"/>
                      <w:sz w:val="18"/>
                      <w:szCs w:val="18"/>
                      <w:lang w:eastAsia="lt-LT"/>
                      <w14:ligatures w14:val="none"/>
                    </w:rPr>
                    <w:t xml:space="preserve"> </w:t>
                  </w:r>
                  <w:proofErr w:type="spellStart"/>
                  <w:r w:rsidRPr="002E25EA">
                    <w:rPr>
                      <w:rFonts w:ascii="Times New Roman" w:eastAsia="Times New Roman" w:hAnsi="Times New Roman" w:cs="Times New Roman"/>
                      <w:color w:val="000000"/>
                      <w:kern w:val="0"/>
                      <w:sz w:val="18"/>
                      <w:szCs w:val="18"/>
                      <w:lang w:eastAsia="lt-LT"/>
                      <w14:ligatures w14:val="none"/>
                    </w:rPr>
                    <w:t>Support</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026BC0CA" w14:textId="77777777" w:rsidR="002E25EA" w:rsidRPr="002E25EA" w:rsidRDefault="002E25EA" w:rsidP="002E25EA">
                  <w:pPr>
                    <w:rPr>
                      <w:rFonts w:ascii="Times New Roman" w:eastAsia="Times New Roman" w:hAnsi="Times New Roman" w:cs="Times New Roman"/>
                      <w:color w:val="000000"/>
                      <w:kern w:val="0"/>
                      <w:sz w:val="18"/>
                      <w:szCs w:val="18"/>
                      <w:lang w:eastAsia="lt-LT"/>
                      <w14:ligatures w14:val="none"/>
                    </w:rPr>
                  </w:pPr>
                  <w:r w:rsidRPr="002E25EA">
                    <w:rPr>
                      <w:rFonts w:ascii="Times New Roman" w:eastAsia="Times New Roman" w:hAnsi="Times New Roman" w:cs="Times New Roman"/>
                      <w:color w:val="000000"/>
                      <w:kern w:val="0"/>
                      <w:sz w:val="18"/>
                      <w:szCs w:val="18"/>
                      <w:lang w:eastAsia="lt-LT"/>
                      <w14:ligatures w14:val="none"/>
                    </w:rPr>
                    <w:t>Premium</w:t>
                  </w:r>
                </w:p>
              </w:tc>
            </w:tr>
            <w:tr w:rsidR="002E25EA" w:rsidRPr="002E25EA" w14:paraId="7DD4BBDC" w14:textId="77777777" w:rsidTr="003619C4">
              <w:trPr>
                <w:trHeight w:val="295"/>
              </w:trPr>
              <w:tc>
                <w:tcPr>
                  <w:tcW w:w="1820" w:type="dxa"/>
                  <w:tcBorders>
                    <w:top w:val="nil"/>
                    <w:left w:val="single" w:sz="4" w:space="0" w:color="auto"/>
                    <w:bottom w:val="single" w:sz="4" w:space="0" w:color="auto"/>
                    <w:right w:val="single" w:sz="4" w:space="0" w:color="auto"/>
                  </w:tcBorders>
                  <w:shd w:val="clear" w:color="auto" w:fill="auto"/>
                  <w:noWrap/>
                  <w:vAlign w:val="center"/>
                </w:tcPr>
                <w:p w14:paraId="106085AA" w14:textId="77777777" w:rsidR="002E25EA" w:rsidRPr="002E25EA" w:rsidRDefault="002E25EA" w:rsidP="002E25EA">
                  <w:pPr>
                    <w:rPr>
                      <w:rFonts w:ascii="Times New Roman" w:eastAsia="Times New Roman" w:hAnsi="Times New Roman" w:cs="Times New Roman"/>
                      <w:color w:val="000000"/>
                      <w:kern w:val="0"/>
                      <w:sz w:val="18"/>
                      <w:szCs w:val="18"/>
                      <w:lang w:eastAsia="lt-LT"/>
                      <w14:ligatures w14:val="none"/>
                    </w:rPr>
                  </w:pPr>
                  <w:proofErr w:type="spellStart"/>
                  <w:r w:rsidRPr="002E25EA">
                    <w:rPr>
                      <w:rFonts w:ascii="Times New Roman" w:eastAsia="Times New Roman" w:hAnsi="Times New Roman" w:cs="Times New Roman"/>
                      <w:color w:val="000000"/>
                      <w:kern w:val="0"/>
                      <w:sz w:val="18"/>
                      <w:szCs w:val="18"/>
                      <w:lang w:eastAsia="lt-LT"/>
                      <w14:ligatures w14:val="none"/>
                    </w:rPr>
                    <w:t>Telephone</w:t>
                  </w:r>
                  <w:proofErr w:type="spellEnd"/>
                  <w:r w:rsidRPr="002E25EA">
                    <w:rPr>
                      <w:rFonts w:ascii="Times New Roman" w:eastAsia="Times New Roman" w:hAnsi="Times New Roman" w:cs="Times New Roman"/>
                      <w:color w:val="000000"/>
                      <w:kern w:val="0"/>
                      <w:sz w:val="18"/>
                      <w:szCs w:val="18"/>
                      <w:lang w:eastAsia="lt-LT"/>
                      <w14:ligatures w14:val="none"/>
                    </w:rPr>
                    <w:t xml:space="preserve"> </w:t>
                  </w:r>
                  <w:proofErr w:type="spellStart"/>
                  <w:r w:rsidRPr="002E25EA">
                    <w:rPr>
                      <w:rFonts w:ascii="Times New Roman" w:eastAsia="Times New Roman" w:hAnsi="Times New Roman" w:cs="Times New Roman"/>
                      <w:color w:val="000000"/>
                      <w:kern w:val="0"/>
                      <w:sz w:val="18"/>
                      <w:szCs w:val="18"/>
                      <w:lang w:eastAsia="lt-LT"/>
                      <w14:ligatures w14:val="none"/>
                    </w:rPr>
                    <w:t>Support</w:t>
                  </w:r>
                  <w:proofErr w:type="spellEnd"/>
                </w:p>
              </w:tc>
              <w:tc>
                <w:tcPr>
                  <w:tcW w:w="1984" w:type="dxa"/>
                  <w:tcBorders>
                    <w:top w:val="nil"/>
                    <w:left w:val="nil"/>
                    <w:bottom w:val="single" w:sz="4" w:space="0" w:color="auto"/>
                    <w:right w:val="single" w:sz="4" w:space="0" w:color="auto"/>
                  </w:tcBorders>
                  <w:shd w:val="clear" w:color="auto" w:fill="auto"/>
                  <w:noWrap/>
                  <w:vAlign w:val="center"/>
                </w:tcPr>
                <w:p w14:paraId="61F48D11" w14:textId="77777777" w:rsidR="002E25EA" w:rsidRPr="002E25EA" w:rsidRDefault="002E25EA" w:rsidP="002E25EA">
                  <w:pPr>
                    <w:rPr>
                      <w:rFonts w:ascii="Times New Roman" w:eastAsia="Times New Roman" w:hAnsi="Times New Roman" w:cs="Times New Roman"/>
                      <w:color w:val="000000"/>
                      <w:kern w:val="0"/>
                      <w:sz w:val="18"/>
                      <w:szCs w:val="18"/>
                      <w:lang w:eastAsia="lt-LT"/>
                      <w14:ligatures w14:val="none"/>
                    </w:rPr>
                  </w:pPr>
                  <w:r w:rsidRPr="002E25EA">
                    <w:rPr>
                      <w:rFonts w:ascii="Times New Roman" w:eastAsia="Times New Roman" w:hAnsi="Times New Roman" w:cs="Times New Roman"/>
                      <w:color w:val="000000"/>
                      <w:kern w:val="0"/>
                      <w:sz w:val="18"/>
                      <w:szCs w:val="18"/>
                      <w:lang w:eastAsia="lt-LT"/>
                      <w14:ligatures w14:val="none"/>
                    </w:rPr>
                    <w:t>Premium</w:t>
                  </w:r>
                </w:p>
              </w:tc>
            </w:tr>
            <w:tr w:rsidR="002E25EA" w:rsidRPr="002E25EA" w14:paraId="1DA2F49E" w14:textId="77777777" w:rsidTr="003619C4">
              <w:trPr>
                <w:trHeight w:val="295"/>
              </w:trPr>
              <w:tc>
                <w:tcPr>
                  <w:tcW w:w="1820" w:type="dxa"/>
                  <w:tcBorders>
                    <w:top w:val="nil"/>
                    <w:left w:val="single" w:sz="4" w:space="0" w:color="auto"/>
                    <w:bottom w:val="single" w:sz="4" w:space="0" w:color="auto"/>
                    <w:right w:val="single" w:sz="4" w:space="0" w:color="auto"/>
                  </w:tcBorders>
                  <w:shd w:val="clear" w:color="auto" w:fill="auto"/>
                  <w:noWrap/>
                  <w:vAlign w:val="center"/>
                </w:tcPr>
                <w:p w14:paraId="6537DC55" w14:textId="77777777" w:rsidR="002E25EA" w:rsidRPr="002E25EA" w:rsidRDefault="002E25EA" w:rsidP="002E25EA">
                  <w:pPr>
                    <w:rPr>
                      <w:rFonts w:ascii="Times New Roman" w:eastAsia="Times New Roman" w:hAnsi="Times New Roman" w:cs="Times New Roman"/>
                      <w:color w:val="000000"/>
                      <w:kern w:val="0"/>
                      <w:sz w:val="18"/>
                      <w:szCs w:val="18"/>
                      <w:lang w:eastAsia="lt-LT"/>
                      <w14:ligatures w14:val="none"/>
                    </w:rPr>
                  </w:pPr>
                  <w:proofErr w:type="spellStart"/>
                  <w:r w:rsidRPr="002E25EA">
                    <w:rPr>
                      <w:rFonts w:ascii="Times New Roman" w:eastAsia="Times New Roman" w:hAnsi="Times New Roman" w:cs="Times New Roman"/>
                      <w:color w:val="000000"/>
                      <w:kern w:val="0"/>
                      <w:sz w:val="18"/>
                      <w:szCs w:val="18"/>
                      <w:lang w:eastAsia="lt-LT"/>
                      <w14:ligatures w14:val="none"/>
                    </w:rPr>
                    <w:t>Advanced</w:t>
                  </w:r>
                  <w:proofErr w:type="spellEnd"/>
                  <w:r w:rsidRPr="002E25EA">
                    <w:rPr>
                      <w:rFonts w:ascii="Times New Roman" w:eastAsia="Times New Roman" w:hAnsi="Times New Roman" w:cs="Times New Roman"/>
                      <w:color w:val="000000"/>
                      <w:kern w:val="0"/>
                      <w:sz w:val="18"/>
                      <w:szCs w:val="18"/>
                      <w:lang w:eastAsia="lt-LT"/>
                      <w14:ligatures w14:val="none"/>
                    </w:rPr>
                    <w:t xml:space="preserve"> </w:t>
                  </w:r>
                  <w:proofErr w:type="spellStart"/>
                  <w:r w:rsidRPr="002E25EA">
                    <w:rPr>
                      <w:rFonts w:ascii="Times New Roman" w:eastAsia="Times New Roman" w:hAnsi="Times New Roman" w:cs="Times New Roman"/>
                      <w:color w:val="000000"/>
                      <w:kern w:val="0"/>
                      <w:sz w:val="18"/>
                      <w:szCs w:val="18"/>
                      <w:lang w:eastAsia="lt-LT"/>
                      <w14:ligatures w14:val="none"/>
                    </w:rPr>
                    <w:t>Malware</w:t>
                  </w:r>
                  <w:proofErr w:type="spellEnd"/>
                  <w:r w:rsidRPr="002E25EA">
                    <w:rPr>
                      <w:rFonts w:ascii="Times New Roman" w:eastAsia="Times New Roman" w:hAnsi="Times New Roman" w:cs="Times New Roman"/>
                      <w:color w:val="000000"/>
                      <w:kern w:val="0"/>
                      <w:sz w:val="18"/>
                      <w:szCs w:val="18"/>
                      <w:lang w:eastAsia="lt-LT"/>
                      <w14:ligatures w14:val="none"/>
                    </w:rPr>
                    <w:t xml:space="preserve"> </w:t>
                  </w:r>
                  <w:proofErr w:type="spellStart"/>
                  <w:r w:rsidRPr="002E25EA">
                    <w:rPr>
                      <w:rFonts w:ascii="Times New Roman" w:eastAsia="Times New Roman" w:hAnsi="Times New Roman" w:cs="Times New Roman"/>
                      <w:color w:val="000000"/>
                      <w:kern w:val="0"/>
                      <w:sz w:val="18"/>
                      <w:szCs w:val="18"/>
                      <w:lang w:eastAsia="lt-LT"/>
                      <w14:ligatures w14:val="none"/>
                    </w:rPr>
                    <w:t>Protection</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2B0C9AFF" w14:textId="77777777" w:rsidR="002E25EA" w:rsidRPr="002E25EA" w:rsidRDefault="002E25EA" w:rsidP="002E25EA">
                  <w:pPr>
                    <w:rPr>
                      <w:rFonts w:ascii="Times New Roman" w:eastAsia="Times New Roman" w:hAnsi="Times New Roman" w:cs="Times New Roman"/>
                      <w:color w:val="000000"/>
                      <w:kern w:val="0"/>
                      <w:sz w:val="18"/>
                      <w:szCs w:val="18"/>
                      <w:lang w:eastAsia="lt-LT"/>
                      <w14:ligatures w14:val="none"/>
                    </w:rPr>
                  </w:pPr>
                  <w:proofErr w:type="spellStart"/>
                  <w:r w:rsidRPr="002E25EA">
                    <w:rPr>
                      <w:rFonts w:ascii="Times New Roman" w:eastAsia="Times New Roman" w:hAnsi="Times New Roman" w:cs="Times New Roman"/>
                      <w:color w:val="000000"/>
                      <w:kern w:val="0"/>
                      <w:sz w:val="18"/>
                      <w:szCs w:val="18"/>
                      <w:lang w:eastAsia="lt-LT"/>
                      <w14:ligatures w14:val="none"/>
                    </w:rPr>
                    <w:t>Web</w:t>
                  </w:r>
                  <w:proofErr w:type="spellEnd"/>
                  <w:r w:rsidRPr="002E25EA">
                    <w:rPr>
                      <w:rFonts w:ascii="Times New Roman" w:eastAsia="Times New Roman" w:hAnsi="Times New Roman" w:cs="Times New Roman"/>
                      <w:color w:val="000000"/>
                      <w:kern w:val="0"/>
                      <w:sz w:val="18"/>
                      <w:szCs w:val="18"/>
                      <w:lang w:eastAsia="lt-LT"/>
                      <w14:ligatures w14:val="none"/>
                    </w:rPr>
                    <w:t>/Online</w:t>
                  </w:r>
                </w:p>
              </w:tc>
            </w:tr>
            <w:tr w:rsidR="002E25EA" w:rsidRPr="002E25EA" w14:paraId="24B3A279" w14:textId="77777777" w:rsidTr="003619C4">
              <w:trPr>
                <w:trHeight w:val="295"/>
              </w:trPr>
              <w:tc>
                <w:tcPr>
                  <w:tcW w:w="1820" w:type="dxa"/>
                  <w:tcBorders>
                    <w:top w:val="nil"/>
                    <w:left w:val="single" w:sz="4" w:space="0" w:color="auto"/>
                    <w:bottom w:val="single" w:sz="4" w:space="0" w:color="auto"/>
                    <w:right w:val="single" w:sz="4" w:space="0" w:color="auto"/>
                  </w:tcBorders>
                  <w:shd w:val="clear" w:color="auto" w:fill="auto"/>
                  <w:noWrap/>
                  <w:vAlign w:val="center"/>
                </w:tcPr>
                <w:p w14:paraId="0F8F0BEC" w14:textId="77777777" w:rsidR="002E25EA" w:rsidRPr="002E25EA" w:rsidRDefault="002E25EA" w:rsidP="002E25EA">
                  <w:pPr>
                    <w:rPr>
                      <w:rFonts w:ascii="Times New Roman" w:eastAsia="Times New Roman" w:hAnsi="Times New Roman" w:cs="Times New Roman"/>
                      <w:color w:val="000000"/>
                      <w:kern w:val="0"/>
                      <w:sz w:val="18"/>
                      <w:szCs w:val="18"/>
                      <w:lang w:eastAsia="lt-LT"/>
                      <w14:ligatures w14:val="none"/>
                    </w:rPr>
                  </w:pPr>
                  <w:proofErr w:type="spellStart"/>
                  <w:r w:rsidRPr="002E25EA">
                    <w:rPr>
                      <w:rFonts w:ascii="Times New Roman" w:eastAsia="Times New Roman" w:hAnsi="Times New Roman" w:cs="Times New Roman"/>
                      <w:color w:val="000000"/>
                      <w:kern w:val="0"/>
                      <w:sz w:val="18"/>
                      <w:szCs w:val="18"/>
                      <w:lang w:eastAsia="lt-LT"/>
                      <w14:ligatures w14:val="none"/>
                    </w:rPr>
                    <w:t>FortiGuard</w:t>
                  </w:r>
                  <w:proofErr w:type="spellEnd"/>
                  <w:r w:rsidRPr="002E25EA">
                    <w:rPr>
                      <w:rFonts w:ascii="Times New Roman" w:eastAsia="Times New Roman" w:hAnsi="Times New Roman" w:cs="Times New Roman"/>
                      <w:color w:val="000000"/>
                      <w:kern w:val="0"/>
                      <w:sz w:val="18"/>
                      <w:szCs w:val="18"/>
                      <w:lang w:eastAsia="lt-LT"/>
                      <w14:ligatures w14:val="none"/>
                    </w:rPr>
                    <w:t xml:space="preserve"> IPS </w:t>
                  </w:r>
                  <w:proofErr w:type="spellStart"/>
                  <w:r w:rsidRPr="002E25EA">
                    <w:rPr>
                      <w:rFonts w:ascii="Times New Roman" w:eastAsia="Times New Roman" w:hAnsi="Times New Roman" w:cs="Times New Roman"/>
                      <w:color w:val="000000"/>
                      <w:kern w:val="0"/>
                      <w:sz w:val="18"/>
                      <w:szCs w:val="18"/>
                      <w:lang w:eastAsia="lt-LT"/>
                      <w14:ligatures w14:val="none"/>
                    </w:rPr>
                    <w:t>Service</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7DC90AE3" w14:textId="77777777" w:rsidR="002E25EA" w:rsidRPr="002E25EA" w:rsidRDefault="002E25EA" w:rsidP="002E25EA">
                  <w:pPr>
                    <w:rPr>
                      <w:rFonts w:ascii="Times New Roman" w:eastAsia="Times New Roman" w:hAnsi="Times New Roman" w:cs="Times New Roman"/>
                      <w:color w:val="000000"/>
                      <w:kern w:val="0"/>
                      <w:sz w:val="18"/>
                      <w:szCs w:val="18"/>
                      <w:lang w:eastAsia="lt-LT"/>
                      <w14:ligatures w14:val="none"/>
                    </w:rPr>
                  </w:pPr>
                  <w:proofErr w:type="spellStart"/>
                  <w:r w:rsidRPr="002E25EA">
                    <w:rPr>
                      <w:rFonts w:ascii="Times New Roman" w:eastAsia="Times New Roman" w:hAnsi="Times New Roman" w:cs="Times New Roman"/>
                      <w:color w:val="000000"/>
                      <w:kern w:val="0"/>
                      <w:sz w:val="18"/>
                      <w:szCs w:val="18"/>
                      <w:lang w:eastAsia="lt-LT"/>
                      <w14:ligatures w14:val="none"/>
                    </w:rPr>
                    <w:t>Web</w:t>
                  </w:r>
                  <w:proofErr w:type="spellEnd"/>
                  <w:r w:rsidRPr="002E25EA">
                    <w:rPr>
                      <w:rFonts w:ascii="Times New Roman" w:eastAsia="Times New Roman" w:hAnsi="Times New Roman" w:cs="Times New Roman"/>
                      <w:color w:val="000000"/>
                      <w:kern w:val="0"/>
                      <w:sz w:val="18"/>
                      <w:szCs w:val="18"/>
                      <w:lang w:eastAsia="lt-LT"/>
                      <w14:ligatures w14:val="none"/>
                    </w:rPr>
                    <w:t>/Online</w:t>
                  </w:r>
                </w:p>
              </w:tc>
            </w:tr>
            <w:tr w:rsidR="002E25EA" w:rsidRPr="002E25EA" w14:paraId="006AF37B" w14:textId="77777777" w:rsidTr="003619C4">
              <w:trPr>
                <w:trHeight w:val="295"/>
              </w:trPr>
              <w:tc>
                <w:tcPr>
                  <w:tcW w:w="1820" w:type="dxa"/>
                  <w:tcBorders>
                    <w:top w:val="nil"/>
                    <w:left w:val="single" w:sz="4" w:space="0" w:color="auto"/>
                    <w:bottom w:val="single" w:sz="4" w:space="0" w:color="auto"/>
                    <w:right w:val="single" w:sz="4" w:space="0" w:color="auto"/>
                  </w:tcBorders>
                  <w:shd w:val="clear" w:color="auto" w:fill="auto"/>
                  <w:noWrap/>
                  <w:vAlign w:val="center"/>
                </w:tcPr>
                <w:p w14:paraId="1A6CC71D" w14:textId="77777777" w:rsidR="002E25EA" w:rsidRPr="002E25EA" w:rsidRDefault="002E25EA" w:rsidP="002E25EA">
                  <w:pPr>
                    <w:rPr>
                      <w:rFonts w:ascii="Times New Roman" w:eastAsia="Times New Roman" w:hAnsi="Times New Roman" w:cs="Times New Roman"/>
                      <w:color w:val="000000"/>
                      <w:kern w:val="0"/>
                      <w:sz w:val="18"/>
                      <w:szCs w:val="18"/>
                      <w:lang w:eastAsia="lt-LT"/>
                      <w14:ligatures w14:val="none"/>
                    </w:rPr>
                  </w:pPr>
                  <w:proofErr w:type="spellStart"/>
                  <w:r w:rsidRPr="002E25EA">
                    <w:rPr>
                      <w:rFonts w:ascii="Times New Roman" w:eastAsia="Times New Roman" w:hAnsi="Times New Roman" w:cs="Times New Roman"/>
                      <w:color w:val="000000"/>
                      <w:kern w:val="0"/>
                      <w:sz w:val="18"/>
                      <w:szCs w:val="18"/>
                      <w:lang w:eastAsia="lt-LT"/>
                      <w14:ligatures w14:val="none"/>
                    </w:rPr>
                    <w:lastRenderedPageBreak/>
                    <w:t>FortiGuard</w:t>
                  </w:r>
                  <w:proofErr w:type="spellEnd"/>
                  <w:r w:rsidRPr="002E25EA">
                    <w:rPr>
                      <w:rFonts w:ascii="Times New Roman" w:eastAsia="Times New Roman" w:hAnsi="Times New Roman" w:cs="Times New Roman"/>
                      <w:color w:val="000000"/>
                      <w:kern w:val="0"/>
                      <w:sz w:val="18"/>
                      <w:szCs w:val="18"/>
                      <w:lang w:eastAsia="lt-LT"/>
                      <w14:ligatures w14:val="none"/>
                    </w:rPr>
                    <w:t xml:space="preserve"> URL, DNS &amp; </w:t>
                  </w:r>
                  <w:proofErr w:type="spellStart"/>
                  <w:r w:rsidRPr="002E25EA">
                    <w:rPr>
                      <w:rFonts w:ascii="Times New Roman" w:eastAsia="Times New Roman" w:hAnsi="Times New Roman" w:cs="Times New Roman"/>
                      <w:color w:val="000000"/>
                      <w:kern w:val="0"/>
                      <w:sz w:val="18"/>
                      <w:szCs w:val="18"/>
                      <w:lang w:eastAsia="lt-LT"/>
                      <w14:ligatures w14:val="none"/>
                    </w:rPr>
                    <w:t>Video</w:t>
                  </w:r>
                  <w:proofErr w:type="spellEnd"/>
                  <w:r w:rsidRPr="002E25EA">
                    <w:rPr>
                      <w:rFonts w:ascii="Times New Roman" w:eastAsia="Times New Roman" w:hAnsi="Times New Roman" w:cs="Times New Roman"/>
                      <w:color w:val="000000"/>
                      <w:kern w:val="0"/>
                      <w:sz w:val="18"/>
                      <w:szCs w:val="18"/>
                      <w:lang w:eastAsia="lt-LT"/>
                      <w14:ligatures w14:val="none"/>
                    </w:rPr>
                    <w:t xml:space="preserve"> </w:t>
                  </w:r>
                  <w:proofErr w:type="spellStart"/>
                  <w:r w:rsidRPr="002E25EA">
                    <w:rPr>
                      <w:rFonts w:ascii="Times New Roman" w:eastAsia="Times New Roman" w:hAnsi="Times New Roman" w:cs="Times New Roman"/>
                      <w:color w:val="000000"/>
                      <w:kern w:val="0"/>
                      <w:sz w:val="18"/>
                      <w:szCs w:val="18"/>
                      <w:lang w:eastAsia="lt-LT"/>
                      <w14:ligatures w14:val="none"/>
                    </w:rPr>
                    <w:t>Filtering</w:t>
                  </w:r>
                  <w:proofErr w:type="spellEnd"/>
                  <w:r w:rsidRPr="002E25EA">
                    <w:rPr>
                      <w:rFonts w:ascii="Times New Roman" w:eastAsia="Times New Roman" w:hAnsi="Times New Roman" w:cs="Times New Roman"/>
                      <w:color w:val="000000"/>
                      <w:kern w:val="0"/>
                      <w:sz w:val="18"/>
                      <w:szCs w:val="18"/>
                      <w:lang w:eastAsia="lt-LT"/>
                      <w14:ligatures w14:val="none"/>
                    </w:rPr>
                    <w:t xml:space="preserve"> </w:t>
                  </w:r>
                  <w:proofErr w:type="spellStart"/>
                  <w:r w:rsidRPr="002E25EA">
                    <w:rPr>
                      <w:rFonts w:ascii="Times New Roman" w:eastAsia="Times New Roman" w:hAnsi="Times New Roman" w:cs="Times New Roman"/>
                      <w:color w:val="000000"/>
                      <w:kern w:val="0"/>
                      <w:sz w:val="18"/>
                      <w:szCs w:val="18"/>
                      <w:lang w:eastAsia="lt-LT"/>
                      <w14:ligatures w14:val="none"/>
                    </w:rPr>
                    <w:t>Service</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5A1F5E21" w14:textId="77777777" w:rsidR="002E25EA" w:rsidRPr="002E25EA" w:rsidRDefault="002E25EA" w:rsidP="002E25EA">
                  <w:pPr>
                    <w:rPr>
                      <w:rFonts w:ascii="Times New Roman" w:eastAsia="Times New Roman" w:hAnsi="Times New Roman" w:cs="Times New Roman"/>
                      <w:color w:val="000000"/>
                      <w:kern w:val="0"/>
                      <w:sz w:val="18"/>
                      <w:szCs w:val="18"/>
                      <w:lang w:eastAsia="lt-LT"/>
                      <w14:ligatures w14:val="none"/>
                    </w:rPr>
                  </w:pPr>
                  <w:proofErr w:type="spellStart"/>
                  <w:r w:rsidRPr="002E25EA">
                    <w:rPr>
                      <w:rFonts w:ascii="Times New Roman" w:eastAsia="Times New Roman" w:hAnsi="Times New Roman" w:cs="Times New Roman"/>
                      <w:color w:val="000000"/>
                      <w:kern w:val="0"/>
                      <w:sz w:val="18"/>
                      <w:szCs w:val="18"/>
                      <w:lang w:eastAsia="lt-LT"/>
                      <w14:ligatures w14:val="none"/>
                    </w:rPr>
                    <w:t>Web</w:t>
                  </w:r>
                  <w:proofErr w:type="spellEnd"/>
                  <w:r w:rsidRPr="002E25EA">
                    <w:rPr>
                      <w:rFonts w:ascii="Times New Roman" w:eastAsia="Times New Roman" w:hAnsi="Times New Roman" w:cs="Times New Roman"/>
                      <w:color w:val="000000"/>
                      <w:kern w:val="0"/>
                      <w:sz w:val="18"/>
                      <w:szCs w:val="18"/>
                      <w:lang w:eastAsia="lt-LT"/>
                      <w14:ligatures w14:val="none"/>
                    </w:rPr>
                    <w:t>/Online</w:t>
                  </w:r>
                </w:p>
              </w:tc>
            </w:tr>
            <w:tr w:rsidR="002E25EA" w:rsidRPr="002E25EA" w14:paraId="6F7C84B3" w14:textId="77777777" w:rsidTr="003619C4">
              <w:trPr>
                <w:trHeight w:val="295"/>
              </w:trPr>
              <w:tc>
                <w:tcPr>
                  <w:tcW w:w="1820" w:type="dxa"/>
                  <w:tcBorders>
                    <w:top w:val="nil"/>
                    <w:left w:val="single" w:sz="4" w:space="0" w:color="auto"/>
                    <w:bottom w:val="single" w:sz="4" w:space="0" w:color="auto"/>
                    <w:right w:val="single" w:sz="4" w:space="0" w:color="auto"/>
                  </w:tcBorders>
                  <w:shd w:val="clear" w:color="auto" w:fill="auto"/>
                  <w:noWrap/>
                  <w:vAlign w:val="center"/>
                </w:tcPr>
                <w:p w14:paraId="220B60D8" w14:textId="77777777" w:rsidR="002E25EA" w:rsidRPr="002E25EA" w:rsidRDefault="002E25EA" w:rsidP="002E25EA">
                  <w:pPr>
                    <w:rPr>
                      <w:rFonts w:ascii="Times New Roman" w:eastAsia="Times New Roman" w:hAnsi="Times New Roman" w:cs="Times New Roman"/>
                      <w:color w:val="000000"/>
                      <w:kern w:val="0"/>
                      <w:sz w:val="18"/>
                      <w:szCs w:val="18"/>
                      <w:lang w:eastAsia="lt-LT"/>
                      <w14:ligatures w14:val="none"/>
                    </w:rPr>
                  </w:pPr>
                  <w:proofErr w:type="spellStart"/>
                  <w:r w:rsidRPr="002E25EA">
                    <w:rPr>
                      <w:rFonts w:ascii="Times New Roman" w:eastAsia="Times New Roman" w:hAnsi="Times New Roman" w:cs="Times New Roman"/>
                      <w:color w:val="000000"/>
                      <w:kern w:val="0"/>
                      <w:sz w:val="18"/>
                      <w:szCs w:val="18"/>
                      <w:lang w:eastAsia="lt-LT"/>
                      <w14:ligatures w14:val="none"/>
                    </w:rPr>
                    <w:t>FortiGuard</w:t>
                  </w:r>
                  <w:proofErr w:type="spellEnd"/>
                  <w:r w:rsidRPr="002E25EA">
                    <w:rPr>
                      <w:rFonts w:ascii="Times New Roman" w:eastAsia="Times New Roman" w:hAnsi="Times New Roman" w:cs="Times New Roman"/>
                      <w:color w:val="000000"/>
                      <w:kern w:val="0"/>
                      <w:sz w:val="18"/>
                      <w:szCs w:val="18"/>
                      <w:lang w:eastAsia="lt-LT"/>
                      <w14:ligatures w14:val="none"/>
                    </w:rPr>
                    <w:t xml:space="preserve"> </w:t>
                  </w:r>
                  <w:proofErr w:type="spellStart"/>
                  <w:r w:rsidRPr="002E25EA">
                    <w:rPr>
                      <w:rFonts w:ascii="Times New Roman" w:eastAsia="Times New Roman" w:hAnsi="Times New Roman" w:cs="Times New Roman"/>
                      <w:color w:val="000000"/>
                      <w:kern w:val="0"/>
                      <w:sz w:val="18"/>
                      <w:szCs w:val="18"/>
                      <w:lang w:eastAsia="lt-LT"/>
                      <w14:ligatures w14:val="none"/>
                    </w:rPr>
                    <w:t>AntiSpam</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298F09ED" w14:textId="77777777" w:rsidR="002E25EA" w:rsidRPr="002E25EA" w:rsidRDefault="002E25EA" w:rsidP="002E25EA">
                  <w:pPr>
                    <w:rPr>
                      <w:rFonts w:ascii="Times New Roman" w:eastAsia="Times New Roman" w:hAnsi="Times New Roman" w:cs="Times New Roman"/>
                      <w:color w:val="000000"/>
                      <w:kern w:val="0"/>
                      <w:sz w:val="18"/>
                      <w:szCs w:val="18"/>
                      <w:lang w:eastAsia="lt-LT"/>
                      <w14:ligatures w14:val="none"/>
                    </w:rPr>
                  </w:pPr>
                  <w:proofErr w:type="spellStart"/>
                  <w:r w:rsidRPr="002E25EA">
                    <w:rPr>
                      <w:rFonts w:ascii="Times New Roman" w:eastAsia="Times New Roman" w:hAnsi="Times New Roman" w:cs="Times New Roman"/>
                      <w:color w:val="000000"/>
                      <w:kern w:val="0"/>
                      <w:sz w:val="18"/>
                      <w:szCs w:val="18"/>
                      <w:lang w:eastAsia="lt-LT"/>
                      <w14:ligatures w14:val="none"/>
                    </w:rPr>
                    <w:t>Web</w:t>
                  </w:r>
                  <w:proofErr w:type="spellEnd"/>
                  <w:r w:rsidRPr="002E25EA">
                    <w:rPr>
                      <w:rFonts w:ascii="Times New Roman" w:eastAsia="Times New Roman" w:hAnsi="Times New Roman" w:cs="Times New Roman"/>
                      <w:color w:val="000000"/>
                      <w:kern w:val="0"/>
                      <w:sz w:val="18"/>
                      <w:szCs w:val="18"/>
                      <w:lang w:eastAsia="lt-LT"/>
                      <w14:ligatures w14:val="none"/>
                    </w:rPr>
                    <w:t>/Online</w:t>
                  </w:r>
                </w:p>
              </w:tc>
            </w:tr>
          </w:tbl>
          <w:p w14:paraId="16FBC70C" w14:textId="77777777" w:rsidR="002E25EA" w:rsidRPr="002E25EA" w:rsidRDefault="002E25EA" w:rsidP="002E25EA">
            <w:pPr>
              <w:widowControl w:val="0"/>
              <w:autoSpaceDE w:val="0"/>
              <w:autoSpaceDN w:val="0"/>
              <w:spacing w:before="59"/>
              <w:ind w:left="610"/>
              <w:rPr>
                <w:rFonts w:ascii="Times New Roman" w:eastAsia="Carlito" w:hAnsi="Times New Roman" w:cs="Times New Roman"/>
                <w:b/>
                <w:sz w:val="18"/>
                <w:szCs w:val="18"/>
              </w:rPr>
            </w:pPr>
          </w:p>
        </w:tc>
        <w:tc>
          <w:tcPr>
            <w:tcW w:w="1843" w:type="dxa"/>
          </w:tcPr>
          <w:p w14:paraId="540FC48A" w14:textId="77777777" w:rsidR="002E25EA" w:rsidRPr="002E25EA" w:rsidRDefault="002E25EA" w:rsidP="002E25EA">
            <w:pPr>
              <w:tabs>
                <w:tab w:val="left" w:pos="1608"/>
              </w:tabs>
              <w:rPr>
                <w:rFonts w:ascii="Times New Roman" w:eastAsia="Calibri" w:hAnsi="Times New Roman" w:cs="Times New Roman"/>
                <w:sz w:val="18"/>
                <w:szCs w:val="18"/>
              </w:rPr>
            </w:pPr>
          </w:p>
        </w:tc>
        <w:tc>
          <w:tcPr>
            <w:tcW w:w="1411" w:type="dxa"/>
          </w:tcPr>
          <w:p w14:paraId="7BF3D046" w14:textId="77777777" w:rsidR="002E25EA" w:rsidRPr="002E25EA" w:rsidRDefault="002E25EA" w:rsidP="002E25EA">
            <w:pPr>
              <w:tabs>
                <w:tab w:val="left" w:pos="1608"/>
              </w:tabs>
              <w:rPr>
                <w:rFonts w:ascii="Times New Roman" w:eastAsia="Calibri" w:hAnsi="Times New Roman" w:cs="Times New Roman"/>
                <w:sz w:val="18"/>
                <w:szCs w:val="18"/>
              </w:rPr>
            </w:pPr>
          </w:p>
        </w:tc>
      </w:tr>
      <w:tr w:rsidR="002E25EA" w:rsidRPr="002E25EA" w14:paraId="4EEB1763" w14:textId="77777777" w:rsidTr="003619C4">
        <w:trPr>
          <w:jc w:val="center"/>
        </w:trPr>
        <w:tc>
          <w:tcPr>
            <w:tcW w:w="988" w:type="dxa"/>
          </w:tcPr>
          <w:p w14:paraId="724B10D2" w14:textId="77777777" w:rsidR="002E25EA" w:rsidRPr="002E25EA" w:rsidRDefault="002E25EA" w:rsidP="002E25EA">
            <w:pPr>
              <w:tabs>
                <w:tab w:val="left" w:pos="1608"/>
              </w:tabs>
              <w:ind w:left="176"/>
              <w:contextualSpacing/>
              <w:rPr>
                <w:rFonts w:ascii="Times New Roman" w:eastAsia="Calibri" w:hAnsi="Times New Roman" w:cs="Times New Roman"/>
                <w:sz w:val="18"/>
                <w:szCs w:val="18"/>
              </w:rPr>
            </w:pPr>
            <w:r w:rsidRPr="002E25EA">
              <w:rPr>
                <w:rFonts w:ascii="Times New Roman" w:eastAsia="Calibri" w:hAnsi="Times New Roman" w:cs="Times New Roman"/>
                <w:sz w:val="18"/>
                <w:szCs w:val="18"/>
              </w:rPr>
              <w:t>1.4</w:t>
            </w:r>
          </w:p>
        </w:tc>
        <w:tc>
          <w:tcPr>
            <w:tcW w:w="1842" w:type="dxa"/>
          </w:tcPr>
          <w:p w14:paraId="44D13649" w14:textId="77777777" w:rsidR="002E25EA" w:rsidRPr="002E25EA" w:rsidRDefault="002E25EA" w:rsidP="002E25EA">
            <w:pPr>
              <w:tabs>
                <w:tab w:val="left" w:pos="1608"/>
              </w:tabs>
              <w:rPr>
                <w:rFonts w:ascii="Times New Roman" w:eastAsia="Calibri" w:hAnsi="Times New Roman" w:cs="Times New Roman"/>
                <w:sz w:val="18"/>
                <w:szCs w:val="18"/>
              </w:rPr>
            </w:pPr>
            <w:r w:rsidRPr="002E25EA">
              <w:rPr>
                <w:rFonts w:ascii="Times New Roman" w:eastAsia="Calibri" w:hAnsi="Times New Roman" w:cs="Times New Roman"/>
                <w:sz w:val="18"/>
                <w:szCs w:val="18"/>
              </w:rPr>
              <w:t>Garantijos lygis</w:t>
            </w:r>
          </w:p>
          <w:p w14:paraId="291C5AE0" w14:textId="77777777" w:rsidR="002E25EA" w:rsidRPr="002E25EA" w:rsidRDefault="002E25EA" w:rsidP="002E25EA">
            <w:pPr>
              <w:tabs>
                <w:tab w:val="left" w:pos="1608"/>
              </w:tabs>
              <w:rPr>
                <w:rFonts w:ascii="Times New Roman" w:eastAsia="Calibri" w:hAnsi="Times New Roman" w:cs="Times New Roman"/>
                <w:sz w:val="18"/>
                <w:szCs w:val="18"/>
              </w:rPr>
            </w:pPr>
          </w:p>
        </w:tc>
        <w:tc>
          <w:tcPr>
            <w:tcW w:w="3544" w:type="dxa"/>
          </w:tcPr>
          <w:p w14:paraId="3FD6FA5F" w14:textId="77777777" w:rsidR="002E25EA" w:rsidRPr="002E25EA" w:rsidRDefault="002E25EA" w:rsidP="002E25EA">
            <w:pPr>
              <w:tabs>
                <w:tab w:val="left" w:pos="1608"/>
              </w:tabs>
              <w:rPr>
                <w:rFonts w:ascii="Times New Roman" w:eastAsia="Calibri" w:hAnsi="Times New Roman" w:cs="Times New Roman"/>
                <w:sz w:val="18"/>
                <w:szCs w:val="18"/>
              </w:rPr>
            </w:pPr>
            <w:proofErr w:type="spellStart"/>
            <w:r w:rsidRPr="002E25EA">
              <w:rPr>
                <w:rFonts w:ascii="Times New Roman" w:eastAsia="Calibri" w:hAnsi="Times New Roman" w:cs="Times New Roman"/>
                <w:sz w:val="18"/>
                <w:szCs w:val="18"/>
              </w:rPr>
              <w:t>FortiCare</w:t>
            </w:r>
            <w:proofErr w:type="spellEnd"/>
            <w:r w:rsidRPr="002E25EA">
              <w:rPr>
                <w:rFonts w:ascii="Times New Roman" w:eastAsia="Calibri" w:hAnsi="Times New Roman" w:cs="Times New Roman"/>
                <w:sz w:val="18"/>
                <w:szCs w:val="18"/>
              </w:rPr>
              <w:t xml:space="preserve"> Premium arba lygiavertis</w:t>
            </w:r>
          </w:p>
        </w:tc>
        <w:tc>
          <w:tcPr>
            <w:tcW w:w="1843" w:type="dxa"/>
          </w:tcPr>
          <w:p w14:paraId="354FF4CA" w14:textId="77777777" w:rsidR="002E25EA" w:rsidRPr="002E25EA" w:rsidRDefault="002E25EA" w:rsidP="002E25EA">
            <w:pPr>
              <w:tabs>
                <w:tab w:val="left" w:pos="1608"/>
              </w:tabs>
              <w:rPr>
                <w:rFonts w:ascii="Times New Roman" w:eastAsia="Calibri" w:hAnsi="Times New Roman" w:cs="Times New Roman"/>
                <w:sz w:val="18"/>
                <w:szCs w:val="18"/>
              </w:rPr>
            </w:pPr>
          </w:p>
        </w:tc>
        <w:tc>
          <w:tcPr>
            <w:tcW w:w="1411" w:type="dxa"/>
          </w:tcPr>
          <w:p w14:paraId="576EC0E6" w14:textId="77777777" w:rsidR="002E25EA" w:rsidRPr="002E25EA" w:rsidRDefault="002E25EA" w:rsidP="002E25EA">
            <w:pPr>
              <w:tabs>
                <w:tab w:val="left" w:pos="1608"/>
              </w:tabs>
              <w:rPr>
                <w:rFonts w:ascii="Times New Roman" w:eastAsia="Calibri" w:hAnsi="Times New Roman" w:cs="Times New Roman"/>
                <w:sz w:val="18"/>
                <w:szCs w:val="18"/>
              </w:rPr>
            </w:pPr>
          </w:p>
        </w:tc>
      </w:tr>
      <w:tr w:rsidR="002E25EA" w:rsidRPr="002E25EA" w14:paraId="4198DD6E" w14:textId="77777777" w:rsidTr="002E25EA">
        <w:trPr>
          <w:jc w:val="center"/>
        </w:trPr>
        <w:tc>
          <w:tcPr>
            <w:tcW w:w="9628" w:type="dxa"/>
            <w:gridSpan w:val="5"/>
            <w:shd w:val="clear" w:color="auto" w:fill="F2F2F2"/>
          </w:tcPr>
          <w:p w14:paraId="2BED1705" w14:textId="77777777" w:rsidR="002E25EA" w:rsidRPr="002E25EA" w:rsidRDefault="002E25EA" w:rsidP="002E25EA">
            <w:pPr>
              <w:tabs>
                <w:tab w:val="left" w:pos="1608"/>
              </w:tabs>
              <w:rPr>
                <w:rFonts w:ascii="Times New Roman" w:eastAsia="Calibri" w:hAnsi="Times New Roman" w:cs="Times New Roman"/>
                <w:sz w:val="18"/>
                <w:szCs w:val="18"/>
              </w:rPr>
            </w:pPr>
          </w:p>
        </w:tc>
      </w:tr>
    </w:tbl>
    <w:bookmarkEnd w:id="3"/>
    <w:p w14:paraId="20738ACC" w14:textId="77777777" w:rsidR="002E25EA" w:rsidRPr="002E25EA" w:rsidRDefault="002E25EA" w:rsidP="002E25EA">
      <w:pPr>
        <w:jc w:val="both"/>
        <w:rPr>
          <w:rFonts w:ascii="Times New Roman" w:eastAsia="Calibri" w:hAnsi="Times New Roman" w:cs="Times New Roman"/>
          <w:color w:val="000000"/>
          <w:kern w:val="0"/>
          <w:sz w:val="20"/>
          <w:szCs w:val="20"/>
          <w14:ligatures w14:val="none"/>
        </w:rPr>
      </w:pPr>
      <w:r w:rsidRPr="002E25EA">
        <w:rPr>
          <w:rFonts w:ascii="Times New Roman" w:eastAsia="Calibri" w:hAnsi="Times New Roman" w:cs="Times New Roman"/>
          <w:kern w:val="0"/>
          <w:sz w:val="20"/>
          <w:szCs w:val="20"/>
          <w14:ligatures w14:val="none"/>
        </w:rPr>
        <w:t xml:space="preserve">Lentelės grafoje </w:t>
      </w:r>
      <w:r w:rsidRPr="002E25EA">
        <w:rPr>
          <w:rFonts w:ascii="Times New Roman" w:eastAsia="Calibri" w:hAnsi="Times New Roman" w:cs="Times New Roman"/>
          <w:b/>
          <w:bCs/>
          <w:kern w:val="0"/>
          <w:sz w:val="20"/>
          <w:szCs w:val="20"/>
          <w14:ligatures w14:val="none"/>
        </w:rPr>
        <w:t>“Siūlomos charakteristikos reikšmė, parametrai”</w:t>
      </w:r>
      <w:r w:rsidRPr="002E25EA">
        <w:rPr>
          <w:rFonts w:ascii="Times New Roman" w:eastAsia="Calibri" w:hAnsi="Times New Roman" w:cs="Times New Roman"/>
          <w:b/>
          <w:bCs/>
          <w:color w:val="000000"/>
          <w:kern w:val="0"/>
          <w:sz w:val="20"/>
          <w:szCs w:val="20"/>
          <w14:ligatures w14:val="none"/>
        </w:rPr>
        <w:t>,</w:t>
      </w:r>
      <w:r w:rsidRPr="002E25EA">
        <w:rPr>
          <w:rFonts w:ascii="Times New Roman" w:eastAsia="Calibri" w:hAnsi="Times New Roman" w:cs="Times New Roman"/>
          <w:color w:val="000000"/>
          <w:kern w:val="0"/>
          <w:sz w:val="20"/>
          <w:szCs w:val="20"/>
          <w14:ligatures w14:val="none"/>
        </w:rPr>
        <w:t xml:space="preserve"> vadovaujantis Viešųjų pirkimų tarnybos išaiškinimu</w:t>
      </w:r>
      <w:r w:rsidRPr="002E25EA">
        <w:rPr>
          <w:rFonts w:ascii="Times New Roman" w:eastAsia="Calibri" w:hAnsi="Times New Roman" w:cs="Times New Roman"/>
          <w:kern w:val="0"/>
          <w:sz w:val="20"/>
          <w:szCs w:val="20"/>
          <w:vertAlign w:val="superscript"/>
          <w14:ligatures w14:val="none"/>
        </w:rPr>
        <w:footnoteReference w:id="2"/>
      </w:r>
      <w:r w:rsidRPr="002E25EA">
        <w:rPr>
          <w:rFonts w:ascii="Times New Roman" w:eastAsia="Calibri" w:hAnsi="Times New Roman" w:cs="Times New Roman"/>
          <w:color w:val="000000"/>
          <w:kern w:val="0"/>
          <w:sz w:val="20"/>
          <w:szCs w:val="20"/>
          <w14:ligatures w14:val="none"/>
        </w:rPr>
        <w:t xml:space="preserve">, pildydami pirkimo vykdytojo pateiktos techninės specifikacijos langelius, nurodykite konkrečias siūlomas prekės charakteristikas. Nekopijuokite pirkimo vykdytojo suformuluoto reikalavimo, neapsiribokite abstrakčiu patvirtinimu „atitinka“ („taip“, „bus“ „yra“, „padarysim“ ir taip toliau) </w:t>
      </w:r>
      <w:r w:rsidRPr="002E25EA">
        <w:rPr>
          <w:rFonts w:ascii="Times New Roman" w:eastAsia="Calibri" w:hAnsi="Times New Roman" w:cs="Times New Roman"/>
          <w:color w:val="000000"/>
          <w:kern w:val="0"/>
          <w:sz w:val="20"/>
          <w:szCs w:val="20"/>
          <w:u w:val="single"/>
          <w14:ligatures w14:val="none"/>
        </w:rPr>
        <w:t xml:space="preserve">ten, kur galite ir turite nurodyti konkrečias reikšmes, nepaliekant lentelėje pateiktų dydžių reikšmių </w:t>
      </w:r>
      <w:proofErr w:type="spellStart"/>
      <w:r w:rsidRPr="002E25EA">
        <w:rPr>
          <w:rFonts w:ascii="Times New Roman" w:eastAsia="Calibri" w:hAnsi="Times New Roman" w:cs="Times New Roman"/>
          <w:color w:val="000000"/>
          <w:kern w:val="0"/>
          <w:sz w:val="20"/>
          <w:szCs w:val="20"/>
          <w:u w:val="single"/>
          <w14:ligatures w14:val="none"/>
        </w:rPr>
        <w:t>tolerancijų</w:t>
      </w:r>
      <w:proofErr w:type="spellEnd"/>
      <w:r w:rsidRPr="002E25EA">
        <w:rPr>
          <w:rFonts w:ascii="Times New Roman" w:eastAsia="Calibri" w:hAnsi="Times New Roman" w:cs="Times New Roman"/>
          <w:color w:val="000000"/>
          <w:kern w:val="0"/>
          <w:sz w:val="20"/>
          <w:szCs w:val="20"/>
          <w:u w:val="single"/>
          <w14:ligatures w14:val="none"/>
        </w:rPr>
        <w:t xml:space="preserve"> ir tokių reikšmių, kaip „lygiavertė“, „atitinka“ ir pan</w:t>
      </w:r>
      <w:r w:rsidRPr="002E25EA">
        <w:rPr>
          <w:rFonts w:ascii="Times New Roman" w:eastAsia="Calibri" w:hAnsi="Times New Roman" w:cs="Times New Roman"/>
          <w:color w:val="000000"/>
          <w:kern w:val="0"/>
          <w:sz w:val="20"/>
          <w:szCs w:val="20"/>
          <w14:ligatures w14:val="none"/>
        </w:rPr>
        <w:t>.</w:t>
      </w:r>
    </w:p>
    <w:p w14:paraId="0BA072AE" w14:textId="77777777" w:rsidR="002E25EA" w:rsidRPr="002E25EA" w:rsidRDefault="002E25EA" w:rsidP="002E25EA">
      <w:pPr>
        <w:rPr>
          <w:rFonts w:ascii="Times New Roman" w:eastAsia="Calibri" w:hAnsi="Times New Roman" w:cs="Times New Roman"/>
          <w:kern w:val="0"/>
          <w:sz w:val="20"/>
          <w:szCs w:val="20"/>
          <w14:ligatures w14:val="none"/>
        </w:rPr>
      </w:pPr>
    </w:p>
    <w:p w14:paraId="255C2407" w14:textId="77777777" w:rsidR="002E25EA" w:rsidRPr="002E25EA" w:rsidRDefault="002E25EA" w:rsidP="002E25EA">
      <w:pPr>
        <w:spacing w:line="276" w:lineRule="auto"/>
        <w:jc w:val="both"/>
        <w:rPr>
          <w:rFonts w:ascii="Times New Roman" w:eastAsia="Calibri" w:hAnsi="Times New Roman" w:cs="Times New Roman"/>
          <w:b/>
          <w:bCs/>
          <w:i/>
          <w:iCs/>
          <w:color w:val="000000"/>
          <w:kern w:val="0"/>
          <w:lang w:eastAsia="lt-LT"/>
          <w14:ligatures w14:val="none"/>
        </w:rPr>
      </w:pPr>
      <w:r w:rsidRPr="002E25EA">
        <w:rPr>
          <w:rFonts w:ascii="Times New Roman" w:eastAsia="Calibri" w:hAnsi="Times New Roman" w:cs="Times New Roman"/>
          <w:b/>
          <w:bCs/>
          <w:i/>
          <w:iCs/>
          <w:color w:val="000000"/>
          <w:kern w:val="0"/>
          <w:lang w:eastAsia="lt-LT"/>
          <w14:ligatures w14:val="none"/>
        </w:rPr>
        <w:t>Pasirašydamas</w:t>
      </w:r>
      <w:r w:rsidRPr="002E25EA">
        <w:rPr>
          <w:rFonts w:ascii="Times New Roman" w:eastAsia="Calibri" w:hAnsi="Times New Roman" w:cs="Times New Roman"/>
          <w:b/>
          <w:bCs/>
          <w:i/>
          <w:iCs/>
          <w:color w:val="000000"/>
          <w:kern w:val="0"/>
          <w:vertAlign w:val="superscript"/>
          <w:lang w:eastAsia="lt-LT"/>
          <w14:ligatures w14:val="none"/>
        </w:rPr>
        <w:footnoteReference w:id="3"/>
      </w:r>
      <w:r w:rsidRPr="002E25EA">
        <w:rPr>
          <w:rFonts w:ascii="Times New Roman" w:eastAsia="Calibri" w:hAnsi="Times New Roman" w:cs="Times New Roman"/>
          <w:b/>
          <w:bCs/>
          <w:i/>
          <w:iCs/>
          <w:color w:val="000000"/>
          <w:kern w:val="0"/>
          <w:lang w:eastAsia="lt-LT"/>
          <w14:ligatures w14:val="none"/>
        </w:rPr>
        <w:t xml:space="preserve"> šį pasiūlymą, tvirtintu, kad:</w:t>
      </w:r>
    </w:p>
    <w:p w14:paraId="5ADED777" w14:textId="77777777" w:rsidR="002E25EA" w:rsidRPr="002E25EA" w:rsidRDefault="002E25EA" w:rsidP="002E25EA">
      <w:pPr>
        <w:numPr>
          <w:ilvl w:val="0"/>
          <w:numId w:val="1"/>
        </w:numPr>
        <w:tabs>
          <w:tab w:val="left" w:pos="426"/>
        </w:tabs>
        <w:spacing w:after="0" w:line="240" w:lineRule="auto"/>
        <w:ind w:left="142"/>
        <w:contextualSpacing/>
        <w:jc w:val="both"/>
        <w:rPr>
          <w:rFonts w:ascii="Times New Roman" w:eastAsia="Calibri" w:hAnsi="Times New Roman" w:cs="Times New Roman"/>
          <w:color w:val="000000"/>
          <w:kern w:val="0"/>
          <w:sz w:val="20"/>
          <w:szCs w:val="20"/>
          <w:lang w:eastAsia="lt-LT"/>
          <w14:ligatures w14:val="none"/>
        </w:rPr>
      </w:pPr>
      <w:r w:rsidRPr="002E25EA">
        <w:rPr>
          <w:rFonts w:ascii="Times New Roman" w:eastAsia="Calibri" w:hAnsi="Times New Roman" w:cs="Times New Roman"/>
          <w:color w:val="000000"/>
          <w:kern w:val="0"/>
          <w:sz w:val="20"/>
          <w:szCs w:val="20"/>
          <w:lang w:eastAsia="lt-LT"/>
          <w14:ligatures w14:val="none"/>
        </w:rPr>
        <w:t>pasiūlymo dokumentuose pateikti duomenys yra tikri;</w:t>
      </w:r>
    </w:p>
    <w:p w14:paraId="31FCCF8A" w14:textId="77777777" w:rsidR="002E25EA" w:rsidRPr="002E25EA" w:rsidRDefault="002E25EA" w:rsidP="002E25EA">
      <w:pPr>
        <w:numPr>
          <w:ilvl w:val="0"/>
          <w:numId w:val="1"/>
        </w:numPr>
        <w:tabs>
          <w:tab w:val="left" w:pos="426"/>
        </w:tabs>
        <w:spacing w:after="0" w:line="240" w:lineRule="auto"/>
        <w:ind w:left="142"/>
        <w:contextualSpacing/>
        <w:jc w:val="both"/>
        <w:rPr>
          <w:rFonts w:ascii="Times New Roman" w:eastAsia="Calibri" w:hAnsi="Times New Roman" w:cs="Times New Roman"/>
          <w:color w:val="000000"/>
          <w:kern w:val="0"/>
          <w:sz w:val="20"/>
          <w:szCs w:val="20"/>
          <w:lang w:eastAsia="lt-LT"/>
          <w14:ligatures w14:val="none"/>
        </w:rPr>
      </w:pPr>
      <w:r w:rsidRPr="002E25EA">
        <w:rPr>
          <w:rFonts w:ascii="Times New Roman" w:eastAsia="Calibri" w:hAnsi="Times New Roman" w:cs="Times New Roman"/>
          <w:color w:val="000000"/>
          <w:kern w:val="0"/>
          <w:sz w:val="20"/>
          <w:szCs w:val="20"/>
          <w:lang w:eastAsia="lt-LT"/>
          <w14:ligatures w14:val="none"/>
        </w:rPr>
        <w:t>siūlomas Pirkimo objektas visiškai atitinka pirkimo dokumentuose nustatytus reikalavimus;</w:t>
      </w:r>
    </w:p>
    <w:p w14:paraId="4AB2BCC5" w14:textId="77777777" w:rsidR="002E25EA" w:rsidRPr="002E25EA" w:rsidRDefault="002E25EA" w:rsidP="002E25EA">
      <w:pPr>
        <w:numPr>
          <w:ilvl w:val="0"/>
          <w:numId w:val="1"/>
        </w:numPr>
        <w:tabs>
          <w:tab w:val="left" w:pos="426"/>
        </w:tabs>
        <w:spacing w:after="0" w:line="240" w:lineRule="auto"/>
        <w:ind w:left="142"/>
        <w:contextualSpacing/>
        <w:jc w:val="both"/>
        <w:rPr>
          <w:rFonts w:ascii="Times New Roman" w:eastAsia="Calibri" w:hAnsi="Times New Roman" w:cs="Times New Roman"/>
          <w:color w:val="000000"/>
          <w:kern w:val="0"/>
          <w:sz w:val="20"/>
          <w:szCs w:val="20"/>
          <w:lang w:eastAsia="lt-LT"/>
          <w14:ligatures w14:val="none"/>
        </w:rPr>
      </w:pPr>
      <w:r w:rsidRPr="002E25EA">
        <w:rPr>
          <w:rFonts w:ascii="Times New Roman" w:eastAsia="Calibri" w:hAnsi="Times New Roman" w:cs="Times New Roman"/>
          <w:color w:val="000000"/>
          <w:kern w:val="0"/>
          <w:sz w:val="20"/>
          <w:szCs w:val="20"/>
          <w:lang w:eastAsia="lt-LT"/>
          <w14:ligatures w14:val="none"/>
        </w:rPr>
        <w:t>sutinku su visomis pirkimo dokumentuose nustatytomis sąlygomis;</w:t>
      </w:r>
    </w:p>
    <w:p w14:paraId="4600B106" w14:textId="77777777" w:rsidR="002E25EA" w:rsidRPr="002E25EA" w:rsidRDefault="002E25EA" w:rsidP="002E25EA">
      <w:pPr>
        <w:numPr>
          <w:ilvl w:val="0"/>
          <w:numId w:val="1"/>
        </w:numPr>
        <w:tabs>
          <w:tab w:val="left" w:pos="426"/>
          <w:tab w:val="left" w:pos="567"/>
        </w:tabs>
        <w:spacing w:after="0" w:line="240" w:lineRule="auto"/>
        <w:ind w:left="142"/>
        <w:jc w:val="both"/>
        <w:rPr>
          <w:rFonts w:ascii="Times New Roman" w:eastAsia="Calibri" w:hAnsi="Times New Roman" w:cs="Times New Roman"/>
          <w:color w:val="000000"/>
          <w:kern w:val="0"/>
          <w:sz w:val="20"/>
          <w:szCs w:val="20"/>
          <w:lang w:eastAsia="lt-LT"/>
          <w14:ligatures w14:val="none"/>
        </w:rPr>
      </w:pPr>
      <w:r w:rsidRPr="002E25EA">
        <w:rPr>
          <w:rFonts w:ascii="Times New Roman" w:eastAsia="Calibri" w:hAnsi="Times New Roman" w:cs="Times New Roman"/>
          <w:color w:val="000000"/>
          <w:kern w:val="0"/>
          <w:sz w:val="20"/>
          <w:szCs w:val="20"/>
          <w:lang w:eastAsia="lt-LT"/>
          <w14:ligatures w14:val="none"/>
        </w:rPr>
        <w:t>pasiūlymas galioja iki termino, nustatyto pirkimo dokumentuose;</w:t>
      </w:r>
    </w:p>
    <w:p w14:paraId="23941CC1" w14:textId="77777777" w:rsidR="002E25EA" w:rsidRPr="002E25EA" w:rsidRDefault="002E25EA" w:rsidP="002E25EA">
      <w:pPr>
        <w:numPr>
          <w:ilvl w:val="0"/>
          <w:numId w:val="1"/>
        </w:numPr>
        <w:tabs>
          <w:tab w:val="left" w:pos="426"/>
          <w:tab w:val="left" w:pos="567"/>
        </w:tabs>
        <w:spacing w:after="0" w:line="240" w:lineRule="auto"/>
        <w:ind w:left="142"/>
        <w:jc w:val="both"/>
        <w:rPr>
          <w:rFonts w:ascii="Times New Roman" w:eastAsia="Calibri" w:hAnsi="Times New Roman" w:cs="Times New Roman"/>
          <w:color w:val="000000"/>
          <w:kern w:val="0"/>
          <w:sz w:val="20"/>
          <w:szCs w:val="20"/>
          <w:lang w:eastAsia="lt-LT"/>
          <w14:ligatures w14:val="none"/>
        </w:rPr>
      </w:pPr>
      <w:r w:rsidRPr="002E25EA">
        <w:rPr>
          <w:rFonts w:ascii="Times New Roman" w:eastAsia="Calibri" w:hAnsi="Times New Roman" w:cs="Times New Roman"/>
          <w:color w:val="000000"/>
          <w:kern w:val="0"/>
          <w:sz w:val="20"/>
          <w:szCs w:val="20"/>
          <w:lang w:eastAsia="lt-LT"/>
          <w14:ligatures w14:val="none"/>
        </w:rPr>
        <w:t>į pasiūlymo kainą įskaičiuotos visos išlaidos ir visi mokesčiai;</w:t>
      </w:r>
    </w:p>
    <w:p w14:paraId="041FEF55" w14:textId="77777777" w:rsidR="002E25EA" w:rsidRPr="002E25EA" w:rsidRDefault="002E25EA" w:rsidP="002E25EA">
      <w:pPr>
        <w:numPr>
          <w:ilvl w:val="0"/>
          <w:numId w:val="1"/>
        </w:numPr>
        <w:tabs>
          <w:tab w:val="left" w:pos="426"/>
        </w:tabs>
        <w:spacing w:after="0" w:line="240" w:lineRule="auto"/>
        <w:ind w:left="142"/>
        <w:contextualSpacing/>
        <w:jc w:val="both"/>
        <w:rPr>
          <w:rFonts w:ascii="Times New Roman" w:eastAsia="Calibri" w:hAnsi="Times New Roman" w:cs="Times New Roman"/>
          <w:color w:val="000000"/>
          <w:kern w:val="0"/>
          <w:sz w:val="20"/>
          <w:szCs w:val="20"/>
          <w:lang w:eastAsia="lt-LT"/>
          <w14:ligatures w14:val="none"/>
        </w:rPr>
      </w:pPr>
      <w:r w:rsidRPr="002E25EA">
        <w:rPr>
          <w:rFonts w:ascii="Times New Roman" w:eastAsia="Calibri" w:hAnsi="Times New Roman" w:cs="Times New Roman"/>
          <w:color w:val="000000"/>
          <w:kern w:val="0"/>
          <w:sz w:val="20"/>
          <w:szCs w:val="20"/>
          <w:lang w:eastAsia="lt-LT"/>
          <w14:ligatures w14:val="none"/>
        </w:rPr>
        <w:t>atitinkame visus pirkimo dokumentuose keliamus reikalavimus dėl pašalinimo pagrindų nebuvimo ir (arba) atitikties kvalifikacijos reikalavimams (jei taikoma) ir kokybės, aplinkos apsaugos, darbuotojų saugos ir sveikatos  vadybos sistemų standartams (jei taikoma) ir teikiame duomenis bei kitus dokumentus pagal Pirkimo dokumentų reikalavimus;</w:t>
      </w:r>
    </w:p>
    <w:p w14:paraId="582D53D6" w14:textId="77777777" w:rsidR="002E25EA" w:rsidRPr="002E25EA" w:rsidRDefault="002E25EA" w:rsidP="002E25EA">
      <w:pPr>
        <w:numPr>
          <w:ilvl w:val="0"/>
          <w:numId w:val="1"/>
        </w:numPr>
        <w:spacing w:after="0" w:line="240" w:lineRule="auto"/>
        <w:ind w:left="284" w:hanging="218"/>
        <w:contextualSpacing/>
        <w:jc w:val="both"/>
        <w:rPr>
          <w:rFonts w:ascii="Times New Roman" w:eastAsia="Calibri" w:hAnsi="Times New Roman" w:cs="Times New Roman"/>
          <w:b/>
          <w:bCs/>
          <w:smallCaps/>
          <w:color w:val="000000"/>
          <w:kern w:val="0"/>
          <w:sz w:val="20"/>
          <w:szCs w:val="20"/>
          <w:lang w:eastAsia="lt-LT"/>
          <w14:ligatures w14:val="none"/>
        </w:rPr>
      </w:pPr>
      <w:r w:rsidRPr="002E25EA">
        <w:rPr>
          <w:rFonts w:ascii="Times New Roman" w:eastAsia="Calibri" w:hAnsi="Times New Roman" w:cs="Times New Roman"/>
          <w:color w:val="000000"/>
          <w:kern w:val="0"/>
          <w:sz w:val="20"/>
          <w:szCs w:val="20"/>
          <w:lang w:eastAsia="lt-LT"/>
          <w14:ligatures w14:val="none"/>
        </w:rPr>
        <w:t>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w:t>
      </w:r>
    </w:p>
    <w:p w14:paraId="5DF62F47" w14:textId="77777777" w:rsidR="002E25EA" w:rsidRPr="002E25EA" w:rsidRDefault="002E25EA" w:rsidP="002E25EA">
      <w:pPr>
        <w:numPr>
          <w:ilvl w:val="0"/>
          <w:numId w:val="1"/>
        </w:numPr>
        <w:spacing w:after="0" w:line="240" w:lineRule="auto"/>
        <w:ind w:left="284" w:hanging="218"/>
        <w:contextualSpacing/>
        <w:jc w:val="both"/>
        <w:rPr>
          <w:rFonts w:ascii="Times New Roman" w:eastAsia="Calibri" w:hAnsi="Times New Roman" w:cs="Times New Roman"/>
          <w:color w:val="000000"/>
          <w:kern w:val="0"/>
          <w:sz w:val="20"/>
          <w:szCs w:val="20"/>
          <w:lang w:eastAsia="lt-LT"/>
          <w14:ligatures w14:val="none"/>
        </w:rPr>
      </w:pPr>
      <w:r w:rsidRPr="002E25EA">
        <w:rPr>
          <w:rFonts w:ascii="Times New Roman" w:eastAsia="Calibri" w:hAnsi="Times New Roman" w:cs="Times New Roman"/>
          <w:color w:val="000000"/>
          <w:kern w:val="0"/>
          <w:sz w:val="20"/>
          <w:szCs w:val="20"/>
          <w:lang w:eastAsia="lt-LT"/>
          <w14:ligatures w14:val="none"/>
        </w:rPr>
        <w:t xml:space="preserve">pasiūlyme nenurodžius, kokia informacija yra konfidenciali, laikoma, kad konfidencialios informacijos pasiūlyme nėra </w:t>
      </w:r>
      <w:r w:rsidRPr="002E25EA">
        <w:rPr>
          <w:rFonts w:ascii="Times New Roman" w:eastAsia="Calibri" w:hAnsi="Times New Roman" w:cs="Times New Roman"/>
          <w:color w:val="FF0000"/>
          <w:kern w:val="0"/>
          <w:sz w:val="20"/>
          <w:szCs w:val="20"/>
          <w:lang w:eastAsia="lt-LT"/>
          <w14:ligatures w14:val="none"/>
        </w:rPr>
        <w:t>(žr. Viešųjų pirkimų tarnybos išaiškinimą</w:t>
      </w:r>
      <w:r w:rsidRPr="002E25EA">
        <w:rPr>
          <w:rFonts w:ascii="Times New Roman" w:eastAsia="Calibri" w:hAnsi="Times New Roman" w:cs="Times New Roman"/>
          <w:color w:val="FF0000"/>
          <w:kern w:val="0"/>
          <w:sz w:val="20"/>
          <w:szCs w:val="20"/>
          <w:vertAlign w:val="superscript"/>
          <w:lang w:eastAsia="lt-LT"/>
          <w14:ligatures w14:val="none"/>
        </w:rPr>
        <w:footnoteReference w:id="4"/>
      </w:r>
      <w:r w:rsidRPr="002E25EA">
        <w:rPr>
          <w:rFonts w:ascii="Times New Roman" w:eastAsia="Calibri" w:hAnsi="Times New Roman" w:cs="Times New Roman"/>
          <w:color w:val="FF0000"/>
          <w:kern w:val="0"/>
          <w:sz w:val="20"/>
          <w:szCs w:val="20"/>
          <w:lang w:eastAsia="lt-LT"/>
          <w14:ligatures w14:val="none"/>
        </w:rPr>
        <w:t>);</w:t>
      </w:r>
    </w:p>
    <w:p w14:paraId="48809E45" w14:textId="77777777" w:rsidR="002E25EA" w:rsidRPr="002E25EA" w:rsidRDefault="002E25EA" w:rsidP="002E25EA">
      <w:pPr>
        <w:numPr>
          <w:ilvl w:val="0"/>
          <w:numId w:val="1"/>
        </w:numPr>
        <w:spacing w:after="0" w:line="240" w:lineRule="auto"/>
        <w:ind w:left="426" w:hanging="218"/>
        <w:contextualSpacing/>
        <w:jc w:val="both"/>
        <w:rPr>
          <w:rFonts w:ascii="Times New Roman" w:eastAsia="Calibri" w:hAnsi="Times New Roman" w:cs="Times New Roman"/>
          <w:b/>
          <w:bCs/>
          <w:color w:val="000000"/>
          <w:kern w:val="0"/>
          <w:sz w:val="20"/>
          <w:szCs w:val="20"/>
          <w:lang w:eastAsia="lt-LT"/>
          <w14:ligatures w14:val="none"/>
        </w:rPr>
      </w:pPr>
      <w:r w:rsidRPr="002E25EA">
        <w:rPr>
          <w:rFonts w:ascii="Times New Roman" w:eastAsia="Calibri" w:hAnsi="Times New Roman" w:cs="Times New Roman"/>
          <w:b/>
          <w:bCs/>
          <w:color w:val="000000"/>
          <w:kern w:val="0"/>
          <w:sz w:val="20"/>
          <w:szCs w:val="20"/>
          <w:lang w:eastAsia="lt-LT"/>
          <w14:ligatures w14:val="none"/>
        </w:rPr>
        <w:t xml:space="preserve">esame susipažinę su VPĮ 46 straipsnyje nustatytais pašalinimo iš pirkimo procedūrų pagrindais. Žinome ir suprantame, jei perkančiajai pirkimo procedūrų metu paaiškėtų, kad mūsų pateiktame Pasiūlyme nurodyta informacija yra melaginga (visi arba dalis Pasiūlyme nurodomų duomenų), atsakomybė gali būti taikoma teisės aktų nustatyta tvarka </w:t>
      </w:r>
      <w:proofErr w:type="spellStart"/>
      <w:r w:rsidRPr="002E25EA">
        <w:rPr>
          <w:rFonts w:ascii="Times New Roman" w:eastAsia="Calibri" w:hAnsi="Times New Roman" w:cs="Times New Roman"/>
          <w:b/>
          <w:bCs/>
          <w:color w:val="000000"/>
          <w:kern w:val="0"/>
          <w:sz w:val="20"/>
          <w:szCs w:val="20"/>
          <w:lang w:eastAsia="lt-LT"/>
          <w14:ligatures w14:val="none"/>
        </w:rPr>
        <w:t>t.y</w:t>
      </w:r>
      <w:proofErr w:type="spellEnd"/>
      <w:r w:rsidRPr="002E25EA">
        <w:rPr>
          <w:rFonts w:ascii="Times New Roman" w:eastAsia="Calibri" w:hAnsi="Times New Roman" w:cs="Times New Roman"/>
          <w:b/>
          <w:bCs/>
          <w:color w:val="000000"/>
          <w:kern w:val="0"/>
          <w:sz w:val="20"/>
          <w:szCs w:val="20"/>
          <w:lang w:eastAsia="lt-LT"/>
          <w14:ligatures w14:val="none"/>
        </w:rPr>
        <w:t>. VPĮ 46 straipsnio 4 dalies 4 punkto pagrindu bei VPĮ 52 straipsnio pagrindu,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094490FD" w14:textId="77777777" w:rsidR="002E25EA" w:rsidRPr="002E25EA" w:rsidRDefault="002E25EA" w:rsidP="002E25EA">
      <w:pPr>
        <w:tabs>
          <w:tab w:val="left" w:pos="426"/>
        </w:tabs>
        <w:spacing w:after="0" w:line="240" w:lineRule="auto"/>
        <w:ind w:left="142"/>
        <w:contextualSpacing/>
        <w:jc w:val="both"/>
        <w:rPr>
          <w:rFonts w:ascii="Calibri" w:eastAsia="Calibri" w:hAnsi="Calibri" w:cs="Calibri"/>
          <w:kern w:val="0"/>
          <w:lang w:eastAsia="lt-LT"/>
          <w14:ligatures w14:val="none"/>
        </w:rPr>
      </w:pPr>
    </w:p>
    <w:p w14:paraId="267AFE2C" w14:textId="77777777" w:rsidR="002E25EA" w:rsidRPr="002E25EA" w:rsidRDefault="002E25EA" w:rsidP="002E25EA">
      <w:pPr>
        <w:rPr>
          <w:rFonts w:ascii="Times New Roman" w:eastAsia="Calibri" w:hAnsi="Times New Roman" w:cs="Times New Roman"/>
          <w:kern w:val="0"/>
          <w:sz w:val="20"/>
          <w:szCs w:val="20"/>
          <w14:ligatures w14:val="none"/>
        </w:rPr>
      </w:pPr>
    </w:p>
    <w:p w14:paraId="5775A3AB" w14:textId="77777777" w:rsidR="002E25EA" w:rsidRPr="002E25EA" w:rsidRDefault="002E25EA" w:rsidP="002E25EA">
      <w:pPr>
        <w:rPr>
          <w:rFonts w:ascii="Times New Roman" w:eastAsia="Calibri" w:hAnsi="Times New Roman" w:cs="Times New Roman"/>
          <w:kern w:val="0"/>
          <w:sz w:val="20"/>
          <w:szCs w:val="20"/>
          <w14:ligatures w14:val="none"/>
        </w:rPr>
      </w:pPr>
    </w:p>
    <w:p w14:paraId="5714AE1D" w14:textId="77777777" w:rsidR="002E25EA" w:rsidRPr="002E25EA" w:rsidRDefault="002E25EA" w:rsidP="002E25EA">
      <w:pPr>
        <w:spacing w:line="276" w:lineRule="auto"/>
        <w:jc w:val="right"/>
        <w:rPr>
          <w:rFonts w:ascii="Times New Roman" w:eastAsia="Calibri" w:hAnsi="Times New Roman" w:cs="Times New Roman"/>
          <w:kern w:val="0"/>
          <w:lang w:eastAsia="lt-LT"/>
          <w14:ligatures w14:val="none"/>
        </w:rPr>
      </w:pPr>
    </w:p>
    <w:p w14:paraId="4F6863F4" w14:textId="77777777" w:rsidR="002E25EA" w:rsidRPr="002E25EA" w:rsidRDefault="002E25EA" w:rsidP="002E25EA">
      <w:pPr>
        <w:spacing w:line="276" w:lineRule="auto"/>
        <w:jc w:val="right"/>
        <w:rPr>
          <w:rFonts w:ascii="Times New Roman" w:eastAsia="Calibri" w:hAnsi="Times New Roman" w:cs="Times New Roman"/>
          <w:kern w:val="0"/>
          <w:lang w:eastAsia="lt-LT"/>
          <w14:ligatures w14:val="none"/>
        </w:rPr>
      </w:pPr>
    </w:p>
    <w:p w14:paraId="72CF642D" w14:textId="77777777" w:rsidR="002E25EA" w:rsidRDefault="002E25EA" w:rsidP="002E25EA">
      <w:pPr>
        <w:spacing w:line="276" w:lineRule="auto"/>
        <w:jc w:val="right"/>
        <w:rPr>
          <w:rFonts w:ascii="Times New Roman" w:eastAsia="Calibri" w:hAnsi="Times New Roman" w:cs="Times New Roman"/>
          <w:kern w:val="0"/>
          <w:lang w:eastAsia="lt-LT"/>
          <w14:ligatures w14:val="none"/>
        </w:rPr>
      </w:pPr>
    </w:p>
    <w:p w14:paraId="29DFC2B8" w14:textId="77777777" w:rsidR="002E25EA" w:rsidRDefault="002E25EA" w:rsidP="002E25EA">
      <w:pPr>
        <w:spacing w:line="276" w:lineRule="auto"/>
        <w:jc w:val="right"/>
        <w:rPr>
          <w:rFonts w:ascii="Times New Roman" w:eastAsia="Calibri" w:hAnsi="Times New Roman" w:cs="Times New Roman"/>
          <w:kern w:val="0"/>
          <w:lang w:eastAsia="lt-LT"/>
          <w14:ligatures w14:val="none"/>
        </w:rPr>
      </w:pPr>
    </w:p>
    <w:p w14:paraId="495D3E08" w14:textId="77777777" w:rsidR="002E25EA" w:rsidRPr="002E25EA" w:rsidRDefault="002E25EA" w:rsidP="002E25EA">
      <w:pPr>
        <w:spacing w:line="276" w:lineRule="auto"/>
        <w:jc w:val="right"/>
        <w:rPr>
          <w:rFonts w:ascii="Times New Roman" w:eastAsia="Calibri" w:hAnsi="Times New Roman" w:cs="Times New Roman"/>
          <w:kern w:val="0"/>
          <w:lang w:eastAsia="lt-LT"/>
          <w14:ligatures w14:val="none"/>
        </w:rPr>
      </w:pPr>
    </w:p>
    <w:p w14:paraId="3BE9CFD5" w14:textId="280BD393" w:rsidR="002E25EA" w:rsidRPr="002E25EA" w:rsidRDefault="002E25EA" w:rsidP="002E25EA">
      <w:pPr>
        <w:spacing w:line="276" w:lineRule="auto"/>
        <w:jc w:val="right"/>
        <w:rPr>
          <w:rFonts w:ascii="Times New Roman" w:eastAsia="Calibri" w:hAnsi="Times New Roman" w:cs="Times New Roman"/>
          <w:kern w:val="0"/>
          <w:lang w:eastAsia="lt-LT"/>
          <w14:ligatures w14:val="none"/>
        </w:rPr>
      </w:pPr>
      <w:r w:rsidRPr="002E25EA">
        <w:rPr>
          <w:rFonts w:ascii="Times New Roman" w:eastAsia="Calibri" w:hAnsi="Times New Roman" w:cs="Times New Roman"/>
          <w:kern w:val="0"/>
          <w:lang w:eastAsia="lt-LT"/>
          <w14:ligatures w14:val="none"/>
        </w:rPr>
        <w:lastRenderedPageBreak/>
        <w:t>Pasiūlymo priedas Nr. 1</w:t>
      </w:r>
    </w:p>
    <w:p w14:paraId="13D6F706" w14:textId="77777777" w:rsidR="002E25EA" w:rsidRPr="002E25EA" w:rsidRDefault="002E25EA" w:rsidP="002E25EA">
      <w:pPr>
        <w:widowControl w:val="0"/>
        <w:tabs>
          <w:tab w:val="left" w:pos="480"/>
        </w:tabs>
        <w:spacing w:line="276" w:lineRule="auto"/>
        <w:ind w:left="6480"/>
        <w:rPr>
          <w:rFonts w:ascii="Times New Roman" w:eastAsia="Calibri" w:hAnsi="Times New Roman" w:cs="Times New Roman"/>
          <w:kern w:val="0"/>
          <w:lang w:eastAsia="lt-LT"/>
          <w14:ligatures w14:val="none"/>
        </w:rPr>
      </w:pPr>
    </w:p>
    <w:p w14:paraId="38CF5016" w14:textId="77777777" w:rsidR="002E25EA" w:rsidRPr="002E25EA" w:rsidRDefault="002E25EA" w:rsidP="002E25EA">
      <w:pPr>
        <w:widowControl w:val="0"/>
        <w:tabs>
          <w:tab w:val="left" w:pos="480"/>
        </w:tabs>
        <w:spacing w:line="276" w:lineRule="auto"/>
        <w:jc w:val="both"/>
        <w:rPr>
          <w:rFonts w:ascii="Times New Roman" w:eastAsia="Calibri" w:hAnsi="Times New Roman" w:cs="Times New Roman"/>
          <w:kern w:val="0"/>
          <w:lang w:eastAsia="lt-LT"/>
          <w14:ligatures w14:val="none"/>
        </w:rPr>
      </w:pPr>
      <w:bookmarkStart w:id="4" w:name="OLE_LINK1"/>
      <w:bookmarkStart w:id="5" w:name="OLE_LINK2"/>
    </w:p>
    <w:bookmarkEnd w:id="4"/>
    <w:bookmarkEnd w:id="5"/>
    <w:p w14:paraId="04402A99" w14:textId="77777777" w:rsidR="002E25EA" w:rsidRPr="002E25EA" w:rsidRDefault="002E25EA" w:rsidP="002E25EA">
      <w:pPr>
        <w:widowControl w:val="0"/>
        <w:tabs>
          <w:tab w:val="left" w:pos="480"/>
        </w:tabs>
        <w:spacing w:line="276" w:lineRule="auto"/>
        <w:ind w:left="6480"/>
        <w:rPr>
          <w:rFonts w:ascii="Times New Roman" w:eastAsia="Calibri" w:hAnsi="Times New Roman" w:cs="Times New Roman"/>
          <w:kern w:val="0"/>
          <w:lang w:eastAsia="lt-LT"/>
          <w14:ligatures w14:val="none"/>
        </w:rPr>
      </w:pPr>
    </w:p>
    <w:p w14:paraId="2CAED173" w14:textId="77777777" w:rsidR="002E25EA" w:rsidRPr="002E25EA" w:rsidRDefault="002E25EA" w:rsidP="002E25EA">
      <w:pPr>
        <w:widowControl w:val="0"/>
        <w:tabs>
          <w:tab w:val="left" w:pos="480"/>
        </w:tabs>
        <w:spacing w:line="276" w:lineRule="auto"/>
        <w:jc w:val="center"/>
        <w:rPr>
          <w:rFonts w:ascii="Times New Roman" w:eastAsia="Calibri" w:hAnsi="Times New Roman" w:cs="Times New Roman"/>
          <w:b/>
          <w:bCs/>
          <w:kern w:val="0"/>
          <w:lang w:eastAsia="lt-LT"/>
          <w14:ligatures w14:val="none"/>
        </w:rPr>
      </w:pPr>
      <w:r w:rsidRPr="002E25EA">
        <w:rPr>
          <w:rFonts w:ascii="Times New Roman" w:eastAsia="Calibri" w:hAnsi="Times New Roman" w:cs="Times New Roman"/>
          <w:b/>
          <w:bCs/>
          <w:kern w:val="0"/>
          <w:lang w:eastAsia="lt-LT"/>
          <w14:ligatures w14:val="none"/>
        </w:rPr>
        <w:t>DEKLARACIJA</w:t>
      </w:r>
    </w:p>
    <w:p w14:paraId="49A60683" w14:textId="77777777" w:rsidR="002E25EA" w:rsidRPr="002E25EA" w:rsidRDefault="002E25EA" w:rsidP="002E25EA">
      <w:pPr>
        <w:widowControl w:val="0"/>
        <w:tabs>
          <w:tab w:val="left" w:pos="480"/>
        </w:tabs>
        <w:spacing w:line="276" w:lineRule="auto"/>
        <w:jc w:val="center"/>
        <w:rPr>
          <w:rFonts w:ascii="Times New Roman" w:eastAsia="Calibri" w:hAnsi="Times New Roman" w:cs="Times New Roman"/>
          <w:b/>
          <w:bCs/>
          <w:kern w:val="0"/>
          <w:lang w:eastAsia="lt-LT"/>
          <w14:ligatures w14:val="none"/>
        </w:rPr>
      </w:pPr>
      <w:r w:rsidRPr="002E25EA">
        <w:rPr>
          <w:rFonts w:ascii="Times New Roman" w:eastAsia="Calibri" w:hAnsi="Times New Roman" w:cs="Times New Roman"/>
          <w:b/>
          <w:bCs/>
          <w:kern w:val="0"/>
          <w:lang w:eastAsia="lt-LT"/>
          <w14:ligatures w14:val="none"/>
        </w:rPr>
        <w:t xml:space="preserve">DĖL SUTIKIMO BŪTI SUBTIEKĖJU </w:t>
      </w:r>
    </w:p>
    <w:p w14:paraId="0154B259" w14:textId="77777777" w:rsidR="002E25EA" w:rsidRPr="002E25EA" w:rsidRDefault="002E25EA" w:rsidP="002E25EA">
      <w:pPr>
        <w:widowControl w:val="0"/>
        <w:tabs>
          <w:tab w:val="left" w:pos="480"/>
        </w:tabs>
        <w:spacing w:line="276" w:lineRule="auto"/>
        <w:jc w:val="center"/>
        <w:rPr>
          <w:rFonts w:ascii="Times New Roman" w:eastAsia="Calibri" w:hAnsi="Times New Roman" w:cs="Times New Roman"/>
          <w:b/>
          <w:bCs/>
          <w:kern w:val="0"/>
          <w:lang w:eastAsia="lt-LT"/>
          <w14:ligatures w14:val="none"/>
        </w:rPr>
      </w:pPr>
    </w:p>
    <w:p w14:paraId="294AC33F" w14:textId="77777777" w:rsidR="002E25EA" w:rsidRPr="002E25EA" w:rsidRDefault="002E25EA" w:rsidP="002E25EA">
      <w:pPr>
        <w:widowControl w:val="0"/>
        <w:tabs>
          <w:tab w:val="left" w:pos="480"/>
        </w:tabs>
        <w:spacing w:line="276" w:lineRule="auto"/>
        <w:jc w:val="center"/>
        <w:rPr>
          <w:rFonts w:ascii="Times New Roman" w:eastAsia="Calibri" w:hAnsi="Times New Roman" w:cs="Times New Roman"/>
          <w:kern w:val="0"/>
          <w:lang w:eastAsia="lt-LT"/>
          <w14:ligatures w14:val="none"/>
        </w:rPr>
      </w:pPr>
      <w:r w:rsidRPr="002E25EA">
        <w:rPr>
          <w:rFonts w:ascii="Times New Roman" w:eastAsia="Calibri" w:hAnsi="Times New Roman" w:cs="Times New Roman"/>
          <w:kern w:val="0"/>
          <w:lang w:eastAsia="lt-LT"/>
          <w14:ligatures w14:val="none"/>
        </w:rPr>
        <w:t>2025 -__-__</w:t>
      </w:r>
    </w:p>
    <w:p w14:paraId="3431033B" w14:textId="77777777" w:rsidR="002E25EA" w:rsidRPr="002E25EA" w:rsidRDefault="002E25EA" w:rsidP="002E25EA">
      <w:pPr>
        <w:widowControl w:val="0"/>
        <w:tabs>
          <w:tab w:val="left" w:pos="480"/>
        </w:tabs>
        <w:spacing w:line="276" w:lineRule="auto"/>
        <w:rPr>
          <w:rFonts w:ascii="Times New Roman" w:eastAsia="Calibri" w:hAnsi="Times New Roman" w:cs="Times New Roman"/>
          <w:kern w:val="0"/>
          <w:lang w:eastAsia="lt-LT"/>
          <w14:ligatures w14:val="none"/>
        </w:rPr>
      </w:pPr>
    </w:p>
    <w:p w14:paraId="5755CE61" w14:textId="77777777" w:rsidR="002E25EA" w:rsidRPr="002E25EA" w:rsidRDefault="002E25EA" w:rsidP="002E25EA">
      <w:pPr>
        <w:widowControl w:val="0"/>
        <w:tabs>
          <w:tab w:val="left" w:pos="480"/>
        </w:tabs>
        <w:spacing w:line="276" w:lineRule="auto"/>
        <w:jc w:val="both"/>
        <w:rPr>
          <w:rFonts w:ascii="Times New Roman" w:eastAsia="Calibri" w:hAnsi="Times New Roman" w:cs="Times New Roman"/>
          <w:kern w:val="0"/>
          <w:lang w:eastAsia="lt-LT"/>
          <w14:ligatures w14:val="none"/>
        </w:rPr>
      </w:pPr>
      <w:r w:rsidRPr="002E25EA">
        <w:rPr>
          <w:rFonts w:ascii="Times New Roman" w:eastAsia="Calibri" w:hAnsi="Times New Roman" w:cs="Times New Roman"/>
          <w:kern w:val="0"/>
          <w:lang w:eastAsia="lt-LT"/>
          <w14:ligatures w14:val="none"/>
        </w:rPr>
        <w:tab/>
        <w:t xml:space="preserve">Patvirtintu, kad _________________ </w:t>
      </w:r>
      <w:r w:rsidRPr="002E25EA">
        <w:rPr>
          <w:rFonts w:ascii="Times New Roman" w:eastAsia="Calibri" w:hAnsi="Times New Roman" w:cs="Times New Roman"/>
          <w:i/>
          <w:iCs/>
          <w:kern w:val="0"/>
          <w:lang w:eastAsia="lt-LT"/>
          <w14:ligatures w14:val="none"/>
        </w:rPr>
        <w:t>(subtiekėjo pavadinimas)</w:t>
      </w:r>
      <w:r w:rsidRPr="002E25EA">
        <w:rPr>
          <w:rFonts w:ascii="Times New Roman" w:eastAsia="Calibri" w:hAnsi="Times New Roman" w:cs="Times New Roman"/>
          <w:kern w:val="0"/>
          <w:lang w:eastAsia="lt-LT"/>
          <w14:ligatures w14:val="none"/>
        </w:rPr>
        <w:t xml:space="preserve"> sutinka būti ______________ </w:t>
      </w:r>
      <w:r w:rsidRPr="002E25EA">
        <w:rPr>
          <w:rFonts w:ascii="Times New Roman" w:eastAsia="Calibri" w:hAnsi="Times New Roman" w:cs="Times New Roman"/>
          <w:i/>
          <w:iCs/>
          <w:kern w:val="0"/>
          <w:lang w:eastAsia="lt-LT"/>
          <w14:ligatures w14:val="none"/>
        </w:rPr>
        <w:t>(Tiekėjo pavadinimas)</w:t>
      </w:r>
      <w:r w:rsidRPr="002E25EA">
        <w:rPr>
          <w:rFonts w:ascii="Times New Roman" w:eastAsia="Calibri" w:hAnsi="Times New Roman" w:cs="Times New Roman"/>
          <w:kern w:val="0"/>
          <w:lang w:eastAsia="lt-LT"/>
          <w14:ligatures w14:val="none"/>
        </w:rPr>
        <w:t xml:space="preserve"> subtiekėju UAB Klaipėdos regiono atliekų tvarkymo centras atliekamame </w:t>
      </w:r>
      <w:r w:rsidRPr="002E25EA">
        <w:rPr>
          <w:rFonts w:ascii="Times New Roman" w:eastAsia="Calibri" w:hAnsi="Times New Roman" w:cs="Times New Roman"/>
          <w:i/>
          <w:iCs/>
          <w:kern w:val="0"/>
          <w:lang w:eastAsia="lt-LT"/>
          <w14:ligatures w14:val="none"/>
        </w:rPr>
        <w:t>(pirkimo pavadinimas)</w:t>
      </w:r>
      <w:r w:rsidRPr="002E25EA">
        <w:rPr>
          <w:rFonts w:ascii="Times New Roman" w:eastAsia="Calibri" w:hAnsi="Times New Roman" w:cs="Times New Roman"/>
          <w:kern w:val="0"/>
          <w:lang w:eastAsia="lt-LT"/>
          <w14:ligatures w14:val="none"/>
        </w:rPr>
        <w:t xml:space="preserve">________________pirkime ir kad tiekėjui ____________ </w:t>
      </w:r>
      <w:r w:rsidRPr="002E25EA">
        <w:rPr>
          <w:rFonts w:ascii="Times New Roman" w:eastAsia="Calibri" w:hAnsi="Times New Roman" w:cs="Times New Roman"/>
          <w:i/>
          <w:iCs/>
          <w:kern w:val="0"/>
          <w:lang w:eastAsia="lt-LT"/>
          <w14:ligatures w14:val="none"/>
        </w:rPr>
        <w:t>(Tiekėjo pavadinimas)</w:t>
      </w:r>
      <w:r w:rsidRPr="002E25EA">
        <w:rPr>
          <w:rFonts w:ascii="Times New Roman" w:eastAsia="Calibri" w:hAnsi="Times New Roman" w:cs="Times New Roman"/>
          <w:kern w:val="0"/>
          <w:lang w:eastAsia="lt-LT"/>
          <w14:ligatures w14:val="none"/>
        </w:rPr>
        <w:t xml:space="preserve"> subtiekėjo ____________</w:t>
      </w:r>
      <w:r w:rsidRPr="002E25EA">
        <w:rPr>
          <w:rFonts w:ascii="Times New Roman" w:eastAsia="Calibri" w:hAnsi="Times New Roman" w:cs="Times New Roman"/>
          <w:i/>
          <w:iCs/>
          <w:kern w:val="0"/>
          <w:lang w:eastAsia="lt-LT"/>
          <w14:ligatures w14:val="none"/>
        </w:rPr>
        <w:t>(subtiekėjo pavadinimas)</w:t>
      </w:r>
      <w:r w:rsidRPr="002E25EA">
        <w:rPr>
          <w:rFonts w:ascii="Times New Roman" w:eastAsia="Calibri" w:hAnsi="Times New Roman" w:cs="Times New Roman"/>
          <w:kern w:val="0"/>
          <w:lang w:eastAsia="lt-LT"/>
          <w14:ligatures w14:val="none"/>
        </w:rPr>
        <w:t xml:space="preserve"> ištekliai bus prieinami per visą sutartinių įsipareigojimų vykdymo laikotarpį.</w:t>
      </w:r>
    </w:p>
    <w:p w14:paraId="11DB3C91" w14:textId="77777777" w:rsidR="002E25EA" w:rsidRPr="002E25EA" w:rsidRDefault="002E25EA" w:rsidP="002E25EA">
      <w:pPr>
        <w:widowControl w:val="0"/>
        <w:tabs>
          <w:tab w:val="left" w:pos="480"/>
        </w:tabs>
        <w:spacing w:line="276" w:lineRule="auto"/>
        <w:jc w:val="both"/>
        <w:rPr>
          <w:rFonts w:ascii="Times New Roman" w:eastAsia="Calibri" w:hAnsi="Times New Roman" w:cs="Times New Roman"/>
          <w:kern w:val="0"/>
          <w:lang w:eastAsia="lt-LT"/>
          <w14:ligatures w14:val="none"/>
        </w:rPr>
      </w:pPr>
    </w:p>
    <w:p w14:paraId="22AF2FE3" w14:textId="77777777" w:rsidR="002E25EA" w:rsidRPr="002E25EA" w:rsidRDefault="002E25EA" w:rsidP="002E25EA">
      <w:pPr>
        <w:widowControl w:val="0"/>
        <w:tabs>
          <w:tab w:val="left" w:pos="480"/>
        </w:tabs>
        <w:spacing w:line="276" w:lineRule="auto"/>
        <w:rPr>
          <w:rFonts w:ascii="Times New Roman" w:eastAsia="Calibri" w:hAnsi="Times New Roman" w:cs="Times New Roman"/>
          <w:kern w:val="0"/>
          <w:lang w:eastAsia="lt-LT"/>
          <w14:ligatures w14:val="none"/>
        </w:rPr>
      </w:pPr>
    </w:p>
    <w:p w14:paraId="35CCED8F" w14:textId="77777777" w:rsidR="002E25EA" w:rsidRPr="002E25EA" w:rsidRDefault="002E25EA" w:rsidP="002E25EA">
      <w:pPr>
        <w:spacing w:line="276" w:lineRule="auto"/>
        <w:jc w:val="center"/>
        <w:rPr>
          <w:rFonts w:ascii="Calibri" w:eastAsia="Calibri" w:hAnsi="Calibri" w:cs="Calibri"/>
          <w:kern w:val="0"/>
          <w:lang w:eastAsia="lt-LT"/>
          <w14:ligatures w14:val="none"/>
        </w:rPr>
      </w:pPr>
      <w:r w:rsidRPr="002E25EA">
        <w:rPr>
          <w:rFonts w:ascii="Calibri" w:eastAsia="Calibri" w:hAnsi="Calibri" w:cs="Calibri"/>
          <w:kern w:val="0"/>
          <w:lang w:eastAsia="lt-LT"/>
          <w14:ligatures w14:val="none"/>
        </w:rPr>
        <w:t>__________________________________________________________________</w:t>
      </w:r>
    </w:p>
    <w:p w14:paraId="11C2557A" w14:textId="77777777" w:rsidR="002E25EA" w:rsidRPr="002E25EA" w:rsidRDefault="002E25EA" w:rsidP="002E25EA">
      <w:pPr>
        <w:spacing w:line="276" w:lineRule="auto"/>
        <w:jc w:val="center"/>
        <w:rPr>
          <w:rFonts w:ascii="Times New Roman" w:eastAsia="Calibri" w:hAnsi="Times New Roman" w:cs="Times New Roman"/>
          <w:kern w:val="0"/>
          <w:sz w:val="20"/>
          <w:szCs w:val="20"/>
          <w:lang w:eastAsia="lt-LT"/>
          <w14:ligatures w14:val="none"/>
        </w:rPr>
      </w:pPr>
      <w:r w:rsidRPr="002E25EA">
        <w:rPr>
          <w:rFonts w:ascii="Times New Roman" w:eastAsia="Calibri" w:hAnsi="Times New Roman" w:cs="Times New Roman"/>
          <w:kern w:val="0"/>
          <w:sz w:val="20"/>
          <w:szCs w:val="20"/>
          <w:lang w:eastAsia="lt-LT"/>
          <w14:ligatures w14:val="none"/>
        </w:rPr>
        <w:t>(Subtiekėjo arba jo įgalioto asmens pareigos, vardas, pavardė, parašas)</w:t>
      </w:r>
      <w:r w:rsidRPr="002E25EA">
        <w:rPr>
          <w:rFonts w:ascii="Times New Roman" w:eastAsia="Calibri" w:hAnsi="Times New Roman" w:cs="Times New Roman"/>
          <w:kern w:val="0"/>
          <w:sz w:val="20"/>
          <w:szCs w:val="20"/>
          <w:vertAlign w:val="superscript"/>
          <w:lang w:eastAsia="lt-LT"/>
          <w14:ligatures w14:val="none"/>
        </w:rPr>
        <w:footnoteReference w:id="5"/>
      </w:r>
    </w:p>
    <w:p w14:paraId="6755EA95" w14:textId="77777777" w:rsidR="002E25EA" w:rsidRPr="002E25EA" w:rsidRDefault="002E25EA" w:rsidP="002E25EA">
      <w:pPr>
        <w:spacing w:line="276" w:lineRule="auto"/>
        <w:rPr>
          <w:rFonts w:ascii="Calibri" w:eastAsia="Calibri" w:hAnsi="Calibri" w:cs="Calibri"/>
          <w:kern w:val="0"/>
          <w:lang w:eastAsia="lt-LT"/>
          <w14:ligatures w14:val="none"/>
        </w:rPr>
      </w:pPr>
    </w:p>
    <w:p w14:paraId="661537FC" w14:textId="77777777" w:rsidR="002E25EA" w:rsidRPr="002E25EA" w:rsidRDefault="002E25EA" w:rsidP="002E25EA">
      <w:pPr>
        <w:spacing w:line="276" w:lineRule="auto"/>
        <w:rPr>
          <w:rFonts w:ascii="Calibri" w:eastAsia="Calibri" w:hAnsi="Calibri" w:cs="Calibri"/>
          <w:kern w:val="0"/>
          <w:lang w:eastAsia="lt-LT"/>
          <w14:ligatures w14:val="none"/>
        </w:rPr>
      </w:pPr>
    </w:p>
    <w:p w14:paraId="5711A0ED" w14:textId="77777777" w:rsidR="002E25EA" w:rsidRPr="002E25EA" w:rsidRDefault="002E25EA" w:rsidP="002E25EA">
      <w:pPr>
        <w:spacing w:line="276" w:lineRule="auto"/>
        <w:rPr>
          <w:rFonts w:ascii="Calibri" w:eastAsia="Calibri" w:hAnsi="Calibri" w:cs="Calibri"/>
          <w:kern w:val="0"/>
          <w:lang w:eastAsia="lt-LT"/>
          <w14:ligatures w14:val="none"/>
        </w:rPr>
      </w:pPr>
    </w:p>
    <w:p w14:paraId="5A5790E4" w14:textId="77777777" w:rsidR="002E25EA" w:rsidRPr="002E25EA" w:rsidRDefault="002E25EA" w:rsidP="002E25EA">
      <w:pPr>
        <w:spacing w:line="276" w:lineRule="auto"/>
        <w:rPr>
          <w:rFonts w:ascii="Calibri" w:eastAsia="Calibri" w:hAnsi="Calibri" w:cs="Calibri"/>
          <w:kern w:val="0"/>
          <w:lang w:eastAsia="lt-LT"/>
          <w14:ligatures w14:val="none"/>
        </w:rPr>
      </w:pPr>
    </w:p>
    <w:p w14:paraId="6C5E7123" w14:textId="77777777" w:rsidR="002E25EA" w:rsidRPr="002E25EA" w:rsidRDefault="002E25EA" w:rsidP="002E25EA">
      <w:pPr>
        <w:spacing w:line="276" w:lineRule="auto"/>
        <w:rPr>
          <w:rFonts w:ascii="Calibri" w:eastAsia="Calibri" w:hAnsi="Calibri" w:cs="Calibri"/>
          <w:kern w:val="0"/>
          <w:lang w:eastAsia="lt-LT"/>
          <w14:ligatures w14:val="none"/>
        </w:rPr>
      </w:pPr>
    </w:p>
    <w:p w14:paraId="7E2744A5" w14:textId="77777777" w:rsidR="002E25EA" w:rsidRPr="002E25EA" w:rsidRDefault="002E25EA" w:rsidP="002E25EA">
      <w:pPr>
        <w:spacing w:line="276" w:lineRule="auto"/>
        <w:rPr>
          <w:rFonts w:ascii="Calibri" w:eastAsia="Calibri" w:hAnsi="Calibri" w:cs="Calibri"/>
          <w:kern w:val="0"/>
          <w:lang w:eastAsia="lt-LT"/>
          <w14:ligatures w14:val="none"/>
        </w:rPr>
      </w:pPr>
    </w:p>
    <w:p w14:paraId="438174BD" w14:textId="77777777" w:rsidR="002E25EA" w:rsidRPr="002E25EA" w:rsidRDefault="002E25EA" w:rsidP="002E25EA">
      <w:pPr>
        <w:spacing w:line="276" w:lineRule="auto"/>
        <w:rPr>
          <w:rFonts w:ascii="Calibri" w:eastAsia="Calibri" w:hAnsi="Calibri" w:cs="Calibri"/>
          <w:kern w:val="0"/>
          <w:lang w:eastAsia="lt-LT"/>
          <w14:ligatures w14:val="none"/>
        </w:rPr>
      </w:pPr>
    </w:p>
    <w:p w14:paraId="586847CE" w14:textId="77777777" w:rsidR="002E25EA" w:rsidRPr="002E25EA" w:rsidRDefault="002E25EA" w:rsidP="002E25EA">
      <w:pPr>
        <w:spacing w:line="276" w:lineRule="auto"/>
        <w:rPr>
          <w:rFonts w:ascii="Times New Roman" w:eastAsia="Calibri" w:hAnsi="Times New Roman" w:cs="Times New Roman"/>
          <w:b/>
          <w:bCs/>
          <w:smallCaps/>
          <w:kern w:val="0"/>
          <w:lang w:eastAsia="lt-LT"/>
          <w14:ligatures w14:val="none"/>
        </w:rPr>
      </w:pPr>
    </w:p>
    <w:p w14:paraId="33979F2D" w14:textId="77777777" w:rsidR="002E25EA" w:rsidRPr="002E25EA" w:rsidRDefault="002E25EA" w:rsidP="002E25EA">
      <w:pPr>
        <w:spacing w:line="276" w:lineRule="auto"/>
        <w:rPr>
          <w:rFonts w:ascii="Times New Roman" w:eastAsia="Calibri" w:hAnsi="Times New Roman" w:cs="Times New Roman"/>
          <w:b/>
          <w:bCs/>
          <w:smallCaps/>
          <w:kern w:val="0"/>
          <w:lang w:eastAsia="lt-LT"/>
          <w14:ligatures w14:val="none"/>
        </w:rPr>
      </w:pPr>
    </w:p>
    <w:p w14:paraId="5AC2460E" w14:textId="77777777" w:rsidR="002E25EA" w:rsidRPr="002E25EA" w:rsidRDefault="002E25EA" w:rsidP="002E25EA">
      <w:pPr>
        <w:spacing w:line="276" w:lineRule="auto"/>
        <w:jc w:val="center"/>
        <w:rPr>
          <w:rFonts w:ascii="Calibri" w:eastAsia="Calibri" w:hAnsi="Calibri" w:cs="Calibri"/>
          <w:color w:val="7030A0"/>
          <w:kern w:val="0"/>
          <w:sz w:val="21"/>
          <w:szCs w:val="21"/>
          <w:lang w:eastAsia="lt-LT"/>
          <w14:ligatures w14:val="none"/>
        </w:rPr>
      </w:pPr>
      <w:r w:rsidRPr="002E25EA">
        <w:rPr>
          <w:rFonts w:ascii="Calibri" w:eastAsia="Calibri" w:hAnsi="Calibri" w:cs="Calibri"/>
          <w:kern w:val="0"/>
          <w:sz w:val="21"/>
          <w:szCs w:val="21"/>
          <w:lang w:eastAsia="lt-LT"/>
          <w14:ligatures w14:val="none"/>
        </w:rPr>
        <w:t>__________</w:t>
      </w:r>
    </w:p>
    <w:p w14:paraId="6A067694" w14:textId="77777777" w:rsidR="002E25EA" w:rsidRPr="002E25EA" w:rsidRDefault="002E25EA" w:rsidP="002E25EA">
      <w:pPr>
        <w:tabs>
          <w:tab w:val="left" w:pos="7068"/>
        </w:tabs>
        <w:spacing w:line="276" w:lineRule="auto"/>
        <w:rPr>
          <w:rFonts w:ascii="Calibri" w:eastAsia="Calibri" w:hAnsi="Calibri" w:cs="Calibri"/>
          <w:color w:val="7030A0"/>
          <w:kern w:val="0"/>
          <w:sz w:val="21"/>
          <w:szCs w:val="21"/>
          <w:lang w:eastAsia="lt-LT"/>
          <w14:ligatures w14:val="none"/>
        </w:rPr>
      </w:pPr>
    </w:p>
    <w:p w14:paraId="3285A421" w14:textId="77777777" w:rsidR="002E25EA" w:rsidRDefault="002E25EA" w:rsidP="002E25EA">
      <w:pPr>
        <w:tabs>
          <w:tab w:val="left" w:pos="7068"/>
        </w:tabs>
        <w:spacing w:line="276" w:lineRule="auto"/>
        <w:jc w:val="right"/>
        <w:rPr>
          <w:rFonts w:ascii="Times New Roman" w:eastAsia="Calibri" w:hAnsi="Times New Roman" w:cs="Times New Roman"/>
          <w:kern w:val="0"/>
          <w:sz w:val="24"/>
          <w:szCs w:val="24"/>
          <w:lang w:eastAsia="lt-LT"/>
          <w14:ligatures w14:val="none"/>
        </w:rPr>
      </w:pPr>
    </w:p>
    <w:p w14:paraId="452620EE" w14:textId="77777777" w:rsidR="002E25EA" w:rsidRDefault="002E25EA" w:rsidP="002E25EA">
      <w:pPr>
        <w:tabs>
          <w:tab w:val="left" w:pos="7068"/>
        </w:tabs>
        <w:spacing w:line="276" w:lineRule="auto"/>
        <w:jc w:val="right"/>
        <w:rPr>
          <w:rFonts w:ascii="Times New Roman" w:eastAsia="Calibri" w:hAnsi="Times New Roman" w:cs="Times New Roman"/>
          <w:kern w:val="0"/>
          <w:sz w:val="24"/>
          <w:szCs w:val="24"/>
          <w:lang w:eastAsia="lt-LT"/>
          <w14:ligatures w14:val="none"/>
        </w:rPr>
      </w:pPr>
    </w:p>
    <w:p w14:paraId="7FE52F62" w14:textId="77777777" w:rsidR="002E25EA" w:rsidRDefault="002E25EA" w:rsidP="002E25EA">
      <w:pPr>
        <w:tabs>
          <w:tab w:val="left" w:pos="7068"/>
        </w:tabs>
        <w:spacing w:line="276" w:lineRule="auto"/>
        <w:jc w:val="right"/>
        <w:rPr>
          <w:rFonts w:ascii="Times New Roman" w:eastAsia="Calibri" w:hAnsi="Times New Roman" w:cs="Times New Roman"/>
          <w:kern w:val="0"/>
          <w:sz w:val="24"/>
          <w:szCs w:val="24"/>
          <w:lang w:eastAsia="lt-LT"/>
          <w14:ligatures w14:val="none"/>
        </w:rPr>
      </w:pPr>
    </w:p>
    <w:p w14:paraId="3E8BB996" w14:textId="77777777" w:rsidR="002E25EA" w:rsidRDefault="002E25EA" w:rsidP="002E25EA">
      <w:pPr>
        <w:tabs>
          <w:tab w:val="left" w:pos="7068"/>
        </w:tabs>
        <w:spacing w:line="276" w:lineRule="auto"/>
        <w:jc w:val="right"/>
        <w:rPr>
          <w:rFonts w:ascii="Times New Roman" w:eastAsia="Calibri" w:hAnsi="Times New Roman" w:cs="Times New Roman"/>
          <w:kern w:val="0"/>
          <w:sz w:val="24"/>
          <w:szCs w:val="24"/>
          <w:lang w:eastAsia="lt-LT"/>
          <w14:ligatures w14:val="none"/>
        </w:rPr>
      </w:pPr>
    </w:p>
    <w:p w14:paraId="7D910BFD" w14:textId="77777777" w:rsidR="002E25EA" w:rsidRDefault="002E25EA" w:rsidP="002E25EA">
      <w:pPr>
        <w:tabs>
          <w:tab w:val="left" w:pos="7068"/>
        </w:tabs>
        <w:spacing w:line="276" w:lineRule="auto"/>
        <w:jc w:val="right"/>
        <w:rPr>
          <w:rFonts w:ascii="Times New Roman" w:eastAsia="Calibri" w:hAnsi="Times New Roman" w:cs="Times New Roman"/>
          <w:kern w:val="0"/>
          <w:sz w:val="24"/>
          <w:szCs w:val="24"/>
          <w:lang w:eastAsia="lt-LT"/>
          <w14:ligatures w14:val="none"/>
        </w:rPr>
      </w:pPr>
    </w:p>
    <w:p w14:paraId="14FFF066" w14:textId="115B7B2C" w:rsidR="002E25EA" w:rsidRPr="002E25EA" w:rsidRDefault="002E25EA" w:rsidP="002E25EA">
      <w:pPr>
        <w:tabs>
          <w:tab w:val="left" w:pos="7068"/>
        </w:tabs>
        <w:spacing w:line="276" w:lineRule="auto"/>
        <w:jc w:val="right"/>
        <w:rPr>
          <w:rFonts w:ascii="Times New Roman" w:eastAsia="Calibri" w:hAnsi="Times New Roman" w:cs="Times New Roman"/>
          <w:kern w:val="0"/>
          <w:sz w:val="24"/>
          <w:szCs w:val="24"/>
          <w:lang w:eastAsia="lt-LT"/>
          <w14:ligatures w14:val="none"/>
        </w:rPr>
      </w:pPr>
      <w:r w:rsidRPr="002E25EA">
        <w:rPr>
          <w:rFonts w:ascii="Times New Roman" w:eastAsia="Calibri" w:hAnsi="Times New Roman" w:cs="Times New Roman"/>
          <w:kern w:val="0"/>
          <w:sz w:val="24"/>
          <w:szCs w:val="24"/>
          <w:lang w:eastAsia="lt-LT"/>
          <w14:ligatures w14:val="none"/>
        </w:rPr>
        <w:t>Pasiūlymo priedas Nr. 2</w:t>
      </w:r>
    </w:p>
    <w:p w14:paraId="39B62A5C" w14:textId="77777777" w:rsidR="002E25EA" w:rsidRPr="002E25EA" w:rsidRDefault="002E25EA" w:rsidP="002E25EA">
      <w:pPr>
        <w:spacing w:line="276" w:lineRule="auto"/>
        <w:rPr>
          <w:rFonts w:ascii="Times New Roman" w:eastAsia="Calibri" w:hAnsi="Times New Roman" w:cs="Times New Roman"/>
          <w:color w:val="7030A0"/>
          <w:kern w:val="0"/>
          <w:sz w:val="20"/>
          <w:szCs w:val="20"/>
          <w:lang w:eastAsia="lt-LT"/>
          <w14:ligatures w14:val="none"/>
        </w:rPr>
      </w:pPr>
    </w:p>
    <w:p w14:paraId="1C83D2D5" w14:textId="77777777" w:rsidR="002E25EA" w:rsidRPr="002E25EA" w:rsidRDefault="002E25EA" w:rsidP="002E25EA">
      <w:pPr>
        <w:tabs>
          <w:tab w:val="num" w:pos="3065"/>
        </w:tabs>
        <w:spacing w:before="60" w:after="60"/>
        <w:ind w:right="278"/>
        <w:jc w:val="center"/>
        <w:rPr>
          <w:rFonts w:ascii="Times New Roman" w:eastAsia="Calibri" w:hAnsi="Times New Roman" w:cs="Times New Roman"/>
          <w:b/>
          <w:bCs/>
          <w:sz w:val="20"/>
          <w:szCs w:val="20"/>
        </w:rPr>
      </w:pPr>
    </w:p>
    <w:p w14:paraId="083BECD4" w14:textId="77777777" w:rsidR="002E25EA" w:rsidRPr="002E25EA" w:rsidRDefault="002E25EA" w:rsidP="002E25EA">
      <w:pPr>
        <w:tabs>
          <w:tab w:val="num" w:pos="3065"/>
        </w:tabs>
        <w:spacing w:before="60" w:after="60"/>
        <w:ind w:right="278"/>
        <w:jc w:val="center"/>
        <w:rPr>
          <w:rFonts w:ascii="Times New Roman" w:eastAsia="Calibri" w:hAnsi="Times New Roman" w:cs="Times New Roman"/>
          <w:b/>
          <w:bCs/>
          <w:i/>
          <w:color w:val="FF0000"/>
          <w:sz w:val="20"/>
          <w:szCs w:val="20"/>
        </w:rPr>
      </w:pPr>
      <w:r w:rsidRPr="002E25EA">
        <w:rPr>
          <w:rFonts w:ascii="Times New Roman" w:eastAsia="Calibri" w:hAnsi="Times New Roman" w:cs="Times New Roman"/>
          <w:b/>
          <w:bCs/>
          <w:sz w:val="20"/>
          <w:szCs w:val="20"/>
        </w:rPr>
        <w:t>TIEKĖJO SIŪLOMŲ SPECIALISTŲ SĄRAŠAS</w:t>
      </w:r>
    </w:p>
    <w:p w14:paraId="7DF9445F" w14:textId="77777777" w:rsidR="002E25EA" w:rsidRPr="002E25EA" w:rsidRDefault="002E25EA" w:rsidP="002E25EA">
      <w:pPr>
        <w:tabs>
          <w:tab w:val="num" w:pos="3065"/>
        </w:tabs>
        <w:spacing w:before="60" w:after="60"/>
        <w:ind w:right="278"/>
        <w:jc w:val="center"/>
        <w:rPr>
          <w:rFonts w:ascii="Times New Roman" w:eastAsia="Calibri" w:hAnsi="Times New Roman" w:cs="Times New Roman"/>
          <w:b/>
          <w:bCs/>
          <w:sz w:val="20"/>
          <w:szCs w:val="20"/>
        </w:rPr>
      </w:pPr>
    </w:p>
    <w:tbl>
      <w:tblPr>
        <w:tblStyle w:val="Lentelstinklelis"/>
        <w:tblW w:w="5000" w:type="pct"/>
        <w:tblInd w:w="0" w:type="dxa"/>
        <w:tblLook w:val="04A0" w:firstRow="1" w:lastRow="0" w:firstColumn="1" w:lastColumn="0" w:noHBand="0" w:noVBand="1"/>
      </w:tblPr>
      <w:tblGrid>
        <w:gridCol w:w="687"/>
        <w:gridCol w:w="5754"/>
        <w:gridCol w:w="3187"/>
      </w:tblGrid>
      <w:tr w:rsidR="002E25EA" w:rsidRPr="002E25EA" w14:paraId="1BB65809" w14:textId="77777777" w:rsidTr="003619C4">
        <w:trPr>
          <w:trHeight w:val="2422"/>
        </w:trPr>
        <w:tc>
          <w:tcPr>
            <w:tcW w:w="357" w:type="pct"/>
            <w:vAlign w:val="center"/>
          </w:tcPr>
          <w:p w14:paraId="5EC0FC07" w14:textId="77777777" w:rsidR="002E25EA" w:rsidRPr="002E25EA" w:rsidRDefault="002E25EA" w:rsidP="002E25EA">
            <w:pPr>
              <w:tabs>
                <w:tab w:val="num" w:pos="3065"/>
              </w:tabs>
              <w:spacing w:before="60" w:after="60"/>
              <w:jc w:val="center"/>
              <w:rPr>
                <w:rFonts w:hAnsi="Times New Roman" w:cs="Times New Roman"/>
                <w:b/>
                <w:bCs/>
              </w:rPr>
            </w:pPr>
            <w:r w:rsidRPr="002E25EA">
              <w:rPr>
                <w:rFonts w:hAnsi="Times New Roman" w:cs="Times New Roman"/>
                <w:b/>
                <w:bCs/>
              </w:rPr>
              <w:t>Eil. Nr.</w:t>
            </w:r>
          </w:p>
        </w:tc>
        <w:tc>
          <w:tcPr>
            <w:tcW w:w="2988" w:type="pct"/>
            <w:vAlign w:val="center"/>
          </w:tcPr>
          <w:p w14:paraId="2C917AC7" w14:textId="77777777" w:rsidR="002E25EA" w:rsidRPr="002E25EA" w:rsidRDefault="002E25EA" w:rsidP="002E25EA">
            <w:pPr>
              <w:tabs>
                <w:tab w:val="num" w:pos="3065"/>
              </w:tabs>
              <w:spacing w:before="60" w:after="60"/>
              <w:jc w:val="center"/>
              <w:rPr>
                <w:rFonts w:hAnsi="Times New Roman" w:cs="Times New Roman"/>
                <w:b/>
                <w:bCs/>
              </w:rPr>
            </w:pPr>
            <w:r w:rsidRPr="002E25EA">
              <w:rPr>
                <w:rFonts w:hAnsi="Times New Roman" w:cs="Times New Roman"/>
                <w:b/>
                <w:bCs/>
              </w:rPr>
              <w:t xml:space="preserve">Tiekėjo siūlomo specialisto vardas, pavardė, </w:t>
            </w:r>
            <w:proofErr w:type="spellStart"/>
            <w:r w:rsidRPr="002E25EA">
              <w:rPr>
                <w:rFonts w:hAnsi="Times New Roman" w:cs="Times New Roman"/>
                <w:b/>
                <w:bCs/>
              </w:rPr>
              <w:t>el.p</w:t>
            </w:r>
            <w:proofErr w:type="spellEnd"/>
            <w:r w:rsidRPr="002E25EA">
              <w:rPr>
                <w:rFonts w:hAnsi="Times New Roman" w:cs="Times New Roman"/>
                <w:b/>
                <w:bCs/>
              </w:rPr>
              <w:t>., tel. Nr. ir p</w:t>
            </w:r>
            <w:r w:rsidRPr="002E25EA">
              <w:rPr>
                <w:rFonts w:hAnsi="Times New Roman" w:cs="Times New Roman"/>
                <w:b/>
              </w:rPr>
              <w:t>areigos, kurioms, laimėjimo atveju, Specialistas bus skiriamas Sutarties vykdymui</w:t>
            </w:r>
          </w:p>
          <w:p w14:paraId="641FDCC9" w14:textId="77777777" w:rsidR="002E25EA" w:rsidRPr="002E25EA" w:rsidRDefault="002E25EA" w:rsidP="002E25EA">
            <w:pPr>
              <w:tabs>
                <w:tab w:val="num" w:pos="3065"/>
              </w:tabs>
              <w:spacing w:before="60" w:after="60"/>
              <w:jc w:val="center"/>
              <w:rPr>
                <w:rFonts w:hAnsi="Times New Roman" w:cs="Times New Roman"/>
                <w:b/>
                <w:bCs/>
              </w:rPr>
            </w:pPr>
          </w:p>
        </w:tc>
        <w:tc>
          <w:tcPr>
            <w:tcW w:w="1655" w:type="pct"/>
          </w:tcPr>
          <w:p w14:paraId="35660993" w14:textId="77777777" w:rsidR="002E25EA" w:rsidRPr="002E25EA" w:rsidRDefault="002E25EA" w:rsidP="002E25EA">
            <w:pPr>
              <w:tabs>
                <w:tab w:val="num" w:pos="3065"/>
              </w:tabs>
              <w:spacing w:before="60" w:after="60"/>
              <w:ind w:right="-1"/>
              <w:jc w:val="center"/>
              <w:rPr>
                <w:rFonts w:hAnsi="Times New Roman" w:cs="Times New Roman"/>
                <w:b/>
                <w:bCs/>
                <w:iCs/>
              </w:rPr>
            </w:pPr>
            <w:r w:rsidRPr="002E25EA">
              <w:rPr>
                <w:rFonts w:hAnsi="Times New Roman" w:cs="Times New Roman"/>
                <w:b/>
                <w:bCs/>
                <w:iCs/>
              </w:rPr>
              <w:t xml:space="preserve">Pasitelkimo pagrindas </w:t>
            </w:r>
            <w:r w:rsidRPr="002E25EA">
              <w:rPr>
                <w:rFonts w:hAnsi="Times New Roman" w:cs="Times New Roman"/>
                <w:b/>
                <w:bCs/>
                <w:iCs/>
                <w:vertAlign w:val="superscript"/>
              </w:rPr>
              <w:footnoteReference w:id="6"/>
            </w:r>
          </w:p>
          <w:p w14:paraId="268A1E3A" w14:textId="77777777" w:rsidR="002E25EA" w:rsidRPr="002E25EA" w:rsidRDefault="002E25EA" w:rsidP="002E25EA">
            <w:pPr>
              <w:tabs>
                <w:tab w:val="num" w:pos="3065"/>
              </w:tabs>
              <w:spacing w:before="60" w:after="60"/>
              <w:ind w:right="-1"/>
              <w:jc w:val="center"/>
              <w:rPr>
                <w:rFonts w:hAnsi="Times New Roman" w:cs="Times New Roman"/>
                <w:b/>
                <w:bCs/>
                <w:iCs/>
              </w:rPr>
            </w:pPr>
            <w:r w:rsidRPr="002E25EA">
              <w:rPr>
                <w:rFonts w:hAnsi="Times New Roman" w:cs="Times New Roman"/>
                <w:bCs/>
                <w:i/>
                <w:iCs/>
              </w:rPr>
              <w:t>(</w:t>
            </w:r>
            <w:r w:rsidRPr="002E25EA">
              <w:rPr>
                <w:rFonts w:hAnsi="Times New Roman" w:cs="Times New Roman"/>
                <w:bCs/>
                <w:i/>
                <w:iCs/>
                <w:color w:val="0070C0"/>
              </w:rPr>
              <w:t xml:space="preserve">pasirenkama viena iš nurodytų reikšmių </w:t>
            </w:r>
            <w:proofErr w:type="spellStart"/>
            <w:r w:rsidRPr="002E25EA">
              <w:rPr>
                <w:rFonts w:hAnsi="Times New Roman" w:cs="Times New Roman"/>
                <w:bCs/>
                <w:i/>
                <w:iCs/>
                <w:color w:val="0070C0"/>
              </w:rPr>
              <w:t>t.y</w:t>
            </w:r>
            <w:proofErr w:type="spellEnd"/>
            <w:r w:rsidRPr="002E25EA">
              <w:rPr>
                <w:rFonts w:hAnsi="Times New Roman" w:cs="Times New Roman"/>
                <w:bCs/>
                <w:i/>
                <w:iCs/>
                <w:color w:val="0070C0"/>
              </w:rPr>
              <w:t>. arba Tiekėjo darbuotojas arba Subtiekėjo darbuotojas</w:t>
            </w:r>
            <w:r w:rsidRPr="002E25EA">
              <w:rPr>
                <w:rFonts w:hAnsi="Times New Roman" w:cs="Times New Roman"/>
                <w:bCs/>
                <w:i/>
                <w:iCs/>
              </w:rPr>
              <w:t>)</w:t>
            </w:r>
          </w:p>
        </w:tc>
      </w:tr>
      <w:tr w:rsidR="002E25EA" w:rsidRPr="002E25EA" w14:paraId="78BCED69" w14:textId="77777777" w:rsidTr="003619C4">
        <w:trPr>
          <w:trHeight w:val="1041"/>
        </w:trPr>
        <w:tc>
          <w:tcPr>
            <w:tcW w:w="357" w:type="pct"/>
          </w:tcPr>
          <w:p w14:paraId="3D5C1741" w14:textId="77777777" w:rsidR="002E25EA" w:rsidRPr="002E25EA" w:rsidRDefault="002E25EA" w:rsidP="002E25EA">
            <w:pPr>
              <w:tabs>
                <w:tab w:val="num" w:pos="3065"/>
              </w:tabs>
              <w:spacing w:before="60" w:after="60"/>
              <w:ind w:right="34"/>
              <w:jc w:val="center"/>
              <w:rPr>
                <w:rFonts w:hAnsi="Times New Roman" w:cs="Times New Roman"/>
                <w:bCs/>
              </w:rPr>
            </w:pPr>
            <w:r w:rsidRPr="002E25EA">
              <w:rPr>
                <w:rFonts w:hAnsi="Times New Roman" w:cs="Times New Roman"/>
                <w:bCs/>
              </w:rPr>
              <w:t>1.</w:t>
            </w:r>
          </w:p>
        </w:tc>
        <w:tc>
          <w:tcPr>
            <w:tcW w:w="2988" w:type="pct"/>
          </w:tcPr>
          <w:p w14:paraId="10F4E51E" w14:textId="77777777" w:rsidR="002E25EA" w:rsidRPr="002E25EA" w:rsidRDefault="002E25EA" w:rsidP="002E25EA">
            <w:pPr>
              <w:tabs>
                <w:tab w:val="left" w:pos="633"/>
                <w:tab w:val="left" w:pos="775"/>
                <w:tab w:val="left" w:pos="916"/>
              </w:tabs>
              <w:jc w:val="both"/>
              <w:rPr>
                <w:rFonts w:hAnsi="Times New Roman" w:cs="Times New Roman"/>
              </w:rPr>
            </w:pPr>
          </w:p>
        </w:tc>
        <w:tc>
          <w:tcPr>
            <w:tcW w:w="1655" w:type="pct"/>
          </w:tcPr>
          <w:p w14:paraId="1E0674D6" w14:textId="77777777" w:rsidR="002E25EA" w:rsidRPr="002E25EA" w:rsidRDefault="002E25EA" w:rsidP="002E25EA">
            <w:pPr>
              <w:rPr>
                <w:rFonts w:hAnsi="Times New Roman" w:cs="Times New Roman"/>
                <w:i/>
              </w:rPr>
            </w:pPr>
            <w:r w:rsidRPr="002E25EA">
              <w:rPr>
                <w:rFonts w:hAnsi="Times New Roman" w:cs="Times New Roman"/>
                <w:i/>
              </w:rPr>
              <w:t xml:space="preserve">Tiekėjo darbuotojas / Subtiekėjo darbuotojas </w:t>
            </w:r>
          </w:p>
        </w:tc>
      </w:tr>
      <w:tr w:rsidR="002E25EA" w:rsidRPr="002E25EA" w14:paraId="072044DE" w14:textId="77777777" w:rsidTr="003619C4">
        <w:trPr>
          <w:trHeight w:val="1041"/>
        </w:trPr>
        <w:tc>
          <w:tcPr>
            <w:tcW w:w="357" w:type="pct"/>
          </w:tcPr>
          <w:p w14:paraId="02ECD3C7" w14:textId="77777777" w:rsidR="002E25EA" w:rsidRPr="002E25EA" w:rsidRDefault="002E25EA" w:rsidP="002E25EA">
            <w:pPr>
              <w:tabs>
                <w:tab w:val="num" w:pos="3065"/>
              </w:tabs>
              <w:spacing w:before="60" w:after="60"/>
              <w:ind w:right="34"/>
              <w:jc w:val="center"/>
              <w:rPr>
                <w:rFonts w:hAnsi="Times New Roman" w:cs="Times New Roman"/>
                <w:bCs/>
              </w:rPr>
            </w:pPr>
            <w:r w:rsidRPr="002E25EA">
              <w:rPr>
                <w:rFonts w:hAnsi="Times New Roman" w:cs="Times New Roman"/>
                <w:bCs/>
              </w:rPr>
              <w:t>2.</w:t>
            </w:r>
          </w:p>
        </w:tc>
        <w:tc>
          <w:tcPr>
            <w:tcW w:w="2988" w:type="pct"/>
          </w:tcPr>
          <w:p w14:paraId="52852BDE" w14:textId="77777777" w:rsidR="002E25EA" w:rsidRPr="002E25EA" w:rsidRDefault="002E25EA" w:rsidP="002E25EA">
            <w:pPr>
              <w:tabs>
                <w:tab w:val="num" w:pos="3065"/>
              </w:tabs>
              <w:spacing w:before="60" w:after="60"/>
              <w:ind w:right="34"/>
              <w:jc w:val="center"/>
              <w:rPr>
                <w:rFonts w:hAnsi="Times New Roman" w:cs="Times New Roman"/>
              </w:rPr>
            </w:pPr>
          </w:p>
        </w:tc>
        <w:tc>
          <w:tcPr>
            <w:tcW w:w="1655" w:type="pct"/>
          </w:tcPr>
          <w:p w14:paraId="59F0D4CB" w14:textId="77777777" w:rsidR="002E25EA" w:rsidRPr="002E25EA" w:rsidRDefault="002E25EA" w:rsidP="002E25EA">
            <w:pPr>
              <w:rPr>
                <w:rFonts w:hAnsi="Times New Roman" w:cs="Times New Roman"/>
                <w:i/>
              </w:rPr>
            </w:pPr>
            <w:r w:rsidRPr="002E25EA">
              <w:rPr>
                <w:rFonts w:hAnsi="Times New Roman" w:cs="Times New Roman"/>
                <w:i/>
              </w:rPr>
              <w:t>Tiekėjo darbuotojas / Subtiekėjo darbuotojas</w:t>
            </w:r>
          </w:p>
        </w:tc>
      </w:tr>
    </w:tbl>
    <w:p w14:paraId="7BFEB94F" w14:textId="77777777" w:rsidR="002E25EA" w:rsidRPr="002E25EA" w:rsidRDefault="002E25EA" w:rsidP="002E25EA">
      <w:pPr>
        <w:tabs>
          <w:tab w:val="num" w:pos="3065"/>
        </w:tabs>
        <w:spacing w:before="60" w:after="60"/>
        <w:ind w:right="278"/>
        <w:jc w:val="center"/>
        <w:rPr>
          <w:rFonts w:ascii="Times New Roman" w:eastAsia="Calibri" w:hAnsi="Times New Roman" w:cs="Times New Roman"/>
          <w:b/>
          <w:bCs/>
          <w:sz w:val="20"/>
          <w:szCs w:val="20"/>
        </w:rPr>
      </w:pPr>
    </w:p>
    <w:p w14:paraId="76180288" w14:textId="77777777" w:rsidR="002E25EA" w:rsidRPr="002E25EA" w:rsidRDefault="002E25EA" w:rsidP="002E25EA">
      <w:pPr>
        <w:tabs>
          <w:tab w:val="num" w:pos="3065"/>
        </w:tabs>
        <w:spacing w:before="60" w:after="60"/>
        <w:ind w:right="278"/>
        <w:jc w:val="center"/>
        <w:rPr>
          <w:rFonts w:ascii="Arial" w:eastAsia="Calibri" w:hAnsi="Arial" w:cs="Arial"/>
          <w:b/>
          <w:bCs/>
          <w:sz w:val="20"/>
          <w:szCs w:val="20"/>
        </w:rPr>
      </w:pPr>
    </w:p>
    <w:p w14:paraId="12261EE9" w14:textId="77777777" w:rsidR="002E25EA" w:rsidRPr="002E25EA" w:rsidRDefault="002E25EA" w:rsidP="002E25EA">
      <w:pPr>
        <w:spacing w:before="60" w:after="60" w:line="276" w:lineRule="auto"/>
        <w:jc w:val="center"/>
        <w:rPr>
          <w:rFonts w:ascii="Times New Roman" w:eastAsia="Calibri" w:hAnsi="Times New Roman" w:cs="Times New Roman"/>
        </w:rPr>
      </w:pPr>
      <w:r w:rsidRPr="002E25EA">
        <w:rPr>
          <w:rFonts w:ascii="Times New Roman" w:eastAsia="Calibri" w:hAnsi="Times New Roman" w:cs="Times New Roman"/>
        </w:rPr>
        <w:t>______________________________________________________</w:t>
      </w:r>
    </w:p>
    <w:p w14:paraId="5B7C7BBA" w14:textId="77777777" w:rsidR="002E25EA" w:rsidRPr="002E25EA" w:rsidRDefault="002E25EA" w:rsidP="002E25EA">
      <w:pPr>
        <w:spacing w:before="60" w:after="60"/>
        <w:jc w:val="center"/>
        <w:rPr>
          <w:rFonts w:ascii="Times New Roman" w:eastAsia="Calibri" w:hAnsi="Times New Roman" w:cs="Times New Roman"/>
        </w:rPr>
      </w:pPr>
      <w:r w:rsidRPr="002E25EA">
        <w:rPr>
          <w:rFonts w:ascii="Times New Roman" w:eastAsia="Calibri" w:hAnsi="Times New Roman" w:cs="Times New Roman"/>
        </w:rPr>
        <w:t>(Tiekėjo arba jo įgalioto asmens vardas, pavardė, parašas)</w:t>
      </w:r>
    </w:p>
    <w:p w14:paraId="51A3796B" w14:textId="77777777" w:rsidR="002E25EA" w:rsidRPr="002E25EA" w:rsidRDefault="002E25EA" w:rsidP="002E25EA">
      <w:pPr>
        <w:spacing w:before="60" w:after="60"/>
        <w:jc w:val="center"/>
        <w:rPr>
          <w:rFonts w:ascii="Arial" w:eastAsia="Calibri" w:hAnsi="Arial" w:cs="Arial"/>
          <w:sz w:val="20"/>
          <w:szCs w:val="20"/>
        </w:rPr>
      </w:pPr>
      <w:r w:rsidRPr="002E25EA">
        <w:rPr>
          <w:rFonts w:ascii="Arial" w:eastAsia="Calibri" w:hAnsi="Arial" w:cs="Arial"/>
          <w:sz w:val="20"/>
          <w:szCs w:val="20"/>
        </w:rPr>
        <w:br/>
      </w:r>
    </w:p>
    <w:p w14:paraId="0775D877" w14:textId="77777777" w:rsidR="002E25EA" w:rsidRPr="002E25EA" w:rsidRDefault="002E25EA" w:rsidP="002E25EA">
      <w:pPr>
        <w:spacing w:after="200" w:line="276" w:lineRule="auto"/>
        <w:rPr>
          <w:rFonts w:ascii="Arial" w:eastAsia="Calibri" w:hAnsi="Arial" w:cs="Arial"/>
          <w:sz w:val="20"/>
          <w:szCs w:val="20"/>
        </w:rPr>
      </w:pPr>
      <w:r w:rsidRPr="002E25EA">
        <w:rPr>
          <w:rFonts w:ascii="Arial" w:eastAsia="Calibri" w:hAnsi="Arial" w:cs="Arial"/>
          <w:sz w:val="20"/>
          <w:szCs w:val="20"/>
        </w:rPr>
        <w:br w:type="page"/>
      </w:r>
    </w:p>
    <w:p w14:paraId="4EFDF17F" w14:textId="77777777" w:rsidR="002E25EA" w:rsidRPr="002E25EA" w:rsidRDefault="002E25EA" w:rsidP="002E25EA">
      <w:pPr>
        <w:tabs>
          <w:tab w:val="left" w:pos="7068"/>
        </w:tabs>
        <w:spacing w:line="276" w:lineRule="auto"/>
        <w:jc w:val="right"/>
        <w:rPr>
          <w:rFonts w:ascii="Times New Roman" w:eastAsia="Calibri" w:hAnsi="Times New Roman" w:cs="Times New Roman"/>
          <w:kern w:val="0"/>
          <w:lang w:eastAsia="lt-LT"/>
          <w14:ligatures w14:val="none"/>
        </w:rPr>
      </w:pPr>
      <w:r w:rsidRPr="002E25EA">
        <w:rPr>
          <w:rFonts w:ascii="Times New Roman" w:eastAsia="Calibri" w:hAnsi="Times New Roman" w:cs="Times New Roman"/>
          <w:kern w:val="0"/>
          <w:lang w:eastAsia="lt-LT"/>
          <w14:ligatures w14:val="none"/>
        </w:rPr>
        <w:lastRenderedPageBreak/>
        <w:t>Pasiūlymo priedas Nr. 3</w:t>
      </w:r>
    </w:p>
    <w:p w14:paraId="7F266BAD" w14:textId="77777777" w:rsidR="002E25EA" w:rsidRPr="002E25EA" w:rsidRDefault="002E25EA" w:rsidP="002E25EA">
      <w:pPr>
        <w:jc w:val="center"/>
        <w:rPr>
          <w:rFonts w:ascii="Times New Roman" w:eastAsia="Calibri" w:hAnsi="Times New Roman" w:cs="Times New Roman"/>
          <w:b/>
        </w:rPr>
      </w:pPr>
      <w:r w:rsidRPr="002E25EA">
        <w:rPr>
          <w:rFonts w:ascii="Times New Roman" w:eastAsia="Calibri" w:hAnsi="Times New Roman" w:cs="Times New Roman"/>
          <w:b/>
        </w:rPr>
        <w:t>DEKLARACIJA DĖL TIEKĖJO ATSAKINGŲ ASMENŲ</w:t>
      </w:r>
    </w:p>
    <w:p w14:paraId="7FFDC42E" w14:textId="77777777" w:rsidR="002E25EA" w:rsidRPr="002E25EA" w:rsidRDefault="002E25EA" w:rsidP="002E25EA">
      <w:pPr>
        <w:jc w:val="center"/>
        <w:rPr>
          <w:rFonts w:ascii="Times New Roman" w:eastAsia="Calibri" w:hAnsi="Times New Roman" w:cs="Times New Roman"/>
          <w:i/>
        </w:rPr>
      </w:pPr>
      <w:r w:rsidRPr="002E25EA">
        <w:rPr>
          <w:rFonts w:ascii="Times New Roman" w:eastAsia="Calibri" w:hAnsi="Times New Roman" w:cs="Times New Roman"/>
          <w:i/>
        </w:rPr>
        <w:t>___________________</w:t>
      </w:r>
    </w:p>
    <w:p w14:paraId="455C0E20" w14:textId="77777777" w:rsidR="002E25EA" w:rsidRPr="002E25EA" w:rsidRDefault="002E25EA" w:rsidP="002E25EA">
      <w:pPr>
        <w:jc w:val="center"/>
        <w:rPr>
          <w:rFonts w:ascii="Times New Roman" w:eastAsia="Calibri" w:hAnsi="Times New Roman" w:cs="Times New Roman"/>
          <w:bCs/>
          <w:i/>
          <w:iCs/>
        </w:rPr>
      </w:pPr>
      <w:r w:rsidRPr="002E25EA">
        <w:rPr>
          <w:rFonts w:ascii="Times New Roman" w:eastAsia="Calibri" w:hAnsi="Times New Roman" w:cs="Times New Roman"/>
          <w:bCs/>
          <w:i/>
          <w:iCs/>
        </w:rPr>
        <w:t>(data)</w:t>
      </w:r>
    </w:p>
    <w:p w14:paraId="7796AD60" w14:textId="77777777" w:rsidR="002E25EA" w:rsidRPr="002E25EA" w:rsidRDefault="002E25EA" w:rsidP="002E25EA">
      <w:pPr>
        <w:ind w:right="-23"/>
        <w:jc w:val="both"/>
        <w:rPr>
          <w:rFonts w:ascii="Times New Roman" w:eastAsia="Calibri" w:hAnsi="Times New Roman" w:cs="Times New Roman"/>
        </w:rPr>
      </w:pPr>
      <w:r w:rsidRPr="002E25EA">
        <w:rPr>
          <w:rFonts w:ascii="Times New Roman" w:eastAsia="Calibri" w:hAnsi="Times New Roman" w:cs="Times New Roman"/>
        </w:rPr>
        <w:t xml:space="preserve">Priklausomai nuo juridiniame asmenyje (tiekėjo įmonėje) sudaryto valdymo ar priežiūros organo, tiekėjas turi vadovaujantis Viešųjų pirkimų įstatymo 46 straipsnio 1 dalimi pateikti dėl jo atsakingų asmenų </w:t>
      </w:r>
      <w:r w:rsidRPr="002E25EA">
        <w:rPr>
          <w:rFonts w:ascii="Times New Roman" w:eastAsia="Calibri" w:hAnsi="Times New Roman" w:cs="Times New Roman"/>
          <w:b/>
        </w:rPr>
        <w:t>–</w:t>
      </w:r>
      <w:r w:rsidRPr="002E25EA">
        <w:rPr>
          <w:rFonts w:ascii="Times New Roman" w:eastAsia="Calibri" w:hAnsi="Times New Roman" w:cs="Times New Roman"/>
        </w:rPr>
        <w:t xml:space="preserve"> narius bei dalyvius arba nurodyti kad tokių organų ar dalyvių nėra. </w:t>
      </w:r>
    </w:p>
    <w:p w14:paraId="6A862E37" w14:textId="77777777" w:rsidR="002E25EA" w:rsidRPr="002E25EA" w:rsidRDefault="002E25EA" w:rsidP="002E25EA">
      <w:pPr>
        <w:ind w:right="-23"/>
        <w:jc w:val="both"/>
        <w:rPr>
          <w:rFonts w:ascii="Times New Roman" w:eastAsia="Calibri" w:hAnsi="Times New Roman" w:cs="Times New Roman"/>
        </w:rPr>
      </w:pPr>
      <w:r w:rsidRPr="002E25EA">
        <w:rPr>
          <w:rFonts w:ascii="Times New Roman" w:eastAsia="Calibri" w:hAnsi="Times New Roman" w:cs="Times New Roman"/>
        </w:rPr>
        <w:tab/>
        <w:t>Aš, ________________________________________________________________</w:t>
      </w:r>
    </w:p>
    <w:p w14:paraId="38A7D503" w14:textId="77777777" w:rsidR="002E25EA" w:rsidRPr="002E25EA" w:rsidRDefault="002E25EA" w:rsidP="002E25EA">
      <w:pPr>
        <w:ind w:left="1296" w:right="-23" w:firstLine="1296"/>
        <w:jc w:val="both"/>
        <w:rPr>
          <w:rFonts w:ascii="Times New Roman" w:eastAsia="Calibri" w:hAnsi="Times New Roman" w:cs="Times New Roman"/>
        </w:rPr>
      </w:pPr>
      <w:r w:rsidRPr="002E25EA">
        <w:rPr>
          <w:rFonts w:ascii="Times New Roman" w:eastAsia="Calibri" w:hAnsi="Times New Roman" w:cs="Times New Roman"/>
          <w:i/>
        </w:rPr>
        <w:t>(Tiekėjo vadovo ar jo įgalioto asmens pareigų pavadinimas, vardas ir pavardė)</w:t>
      </w:r>
      <w:r w:rsidRPr="002E25EA">
        <w:rPr>
          <w:rFonts w:ascii="Times New Roman" w:eastAsia="Calibri" w:hAnsi="Times New Roman" w:cs="Times New Roman"/>
        </w:rPr>
        <w:t xml:space="preserve"> </w:t>
      </w:r>
    </w:p>
    <w:p w14:paraId="19A3B68C" w14:textId="77777777" w:rsidR="002E25EA" w:rsidRPr="002E25EA" w:rsidRDefault="002E25EA" w:rsidP="002E25EA">
      <w:pPr>
        <w:ind w:right="-23"/>
        <w:jc w:val="both"/>
        <w:rPr>
          <w:rFonts w:ascii="Times New Roman" w:eastAsia="Calibri" w:hAnsi="Times New Roman" w:cs="Times New Roman"/>
          <w:i/>
        </w:rPr>
      </w:pPr>
      <w:r w:rsidRPr="002E25EA">
        <w:rPr>
          <w:rFonts w:ascii="Times New Roman" w:eastAsia="Calibri" w:hAnsi="Times New Roman" w:cs="Times New Roman"/>
        </w:rPr>
        <w:t>deklaruoju, kad mano vadovaujamo (-</w:t>
      </w:r>
      <w:proofErr w:type="spellStart"/>
      <w:r w:rsidRPr="002E25EA">
        <w:rPr>
          <w:rFonts w:ascii="Times New Roman" w:eastAsia="Calibri" w:hAnsi="Times New Roman" w:cs="Times New Roman"/>
        </w:rPr>
        <w:t>os</w:t>
      </w:r>
      <w:proofErr w:type="spellEnd"/>
      <w:r w:rsidRPr="002E25EA">
        <w:rPr>
          <w:rFonts w:ascii="Times New Roman" w:eastAsia="Calibri" w:hAnsi="Times New Roman" w:cs="Times New Roman"/>
        </w:rPr>
        <w:t>)/(atstovaujamo (-</w:t>
      </w:r>
      <w:proofErr w:type="spellStart"/>
      <w:r w:rsidRPr="002E25EA">
        <w:rPr>
          <w:rFonts w:ascii="Times New Roman" w:eastAsia="Calibri" w:hAnsi="Times New Roman" w:cs="Times New Roman"/>
        </w:rPr>
        <w:t>os</w:t>
      </w:r>
      <w:proofErr w:type="spellEnd"/>
      <w:r w:rsidRPr="002E25EA">
        <w:rPr>
          <w:rFonts w:ascii="Times New Roman" w:eastAsia="Calibri" w:hAnsi="Times New Roman" w:cs="Times New Roman"/>
        </w:rPr>
        <w:t>)</w:t>
      </w:r>
      <w:r w:rsidRPr="002E25EA">
        <w:rPr>
          <w:rFonts w:ascii="Times New Roman" w:eastAsia="Calibri" w:hAnsi="Times New Roman" w:cs="Times New Roman"/>
          <w:i/>
        </w:rPr>
        <w:t xml:space="preserve"> _____________________________ </w:t>
      </w:r>
    </w:p>
    <w:p w14:paraId="389EE643" w14:textId="77777777" w:rsidR="002E25EA" w:rsidRPr="002E25EA" w:rsidRDefault="002E25EA" w:rsidP="002E25EA">
      <w:pPr>
        <w:spacing w:line="360" w:lineRule="auto"/>
        <w:ind w:left="6480" w:right="-23"/>
        <w:jc w:val="both"/>
        <w:rPr>
          <w:rFonts w:ascii="Times New Roman" w:eastAsia="Calibri" w:hAnsi="Times New Roman" w:cs="Times New Roman"/>
          <w:i/>
        </w:rPr>
      </w:pPr>
      <w:r w:rsidRPr="002E25EA">
        <w:rPr>
          <w:rFonts w:ascii="Times New Roman" w:eastAsia="Calibri" w:hAnsi="Times New Roman" w:cs="Times New Roman"/>
          <w:i/>
        </w:rPr>
        <w:t xml:space="preserve">          (tiekėjo pavadinimas)</w:t>
      </w:r>
    </w:p>
    <w:p w14:paraId="42F4642B" w14:textId="77777777" w:rsidR="002E25EA" w:rsidRPr="002E25EA" w:rsidRDefault="002E25EA" w:rsidP="002E25EA">
      <w:pPr>
        <w:spacing w:line="360" w:lineRule="auto"/>
        <w:ind w:right="-23"/>
        <w:jc w:val="both"/>
        <w:rPr>
          <w:rFonts w:ascii="Times New Roman" w:eastAsia="Calibri" w:hAnsi="Times New Roman" w:cs="Times New Roman"/>
          <w:iCs/>
        </w:rPr>
      </w:pPr>
      <w:r w:rsidRPr="002E25EA">
        <w:rPr>
          <w:rFonts w:ascii="Times New Roman" w:eastAsia="Calibri" w:hAnsi="Times New Roman" w:cs="Times New Roman"/>
          <w:iCs/>
        </w:rPr>
        <w:t xml:space="preserve">atsakingi asmenys, vadovaujantis Viešųjų pirkimų įstatymo 46 </w:t>
      </w:r>
      <w:r w:rsidRPr="002E25EA">
        <w:rPr>
          <w:rFonts w:ascii="Times New Roman" w:eastAsia="Calibri" w:hAnsi="Times New Roman" w:cs="Times New Roman"/>
        </w:rPr>
        <w:t>straipsnio 1 dalimi, yra:</w:t>
      </w:r>
    </w:p>
    <w:p w14:paraId="34B39891" w14:textId="77777777" w:rsidR="002E25EA" w:rsidRPr="002E25EA" w:rsidRDefault="002E25EA" w:rsidP="002E25EA">
      <w:pPr>
        <w:ind w:right="-23"/>
        <w:jc w:val="both"/>
        <w:rPr>
          <w:rFonts w:ascii="Times New Roman" w:eastAsia="Calibri" w:hAnsi="Times New Roman" w:cs="Times New Roman"/>
          <w:b/>
          <w:sz w:val="20"/>
          <w:szCs w:val="20"/>
        </w:rPr>
      </w:pPr>
      <w:r w:rsidRPr="002E25EA">
        <w:rPr>
          <w:rFonts w:ascii="Times New Roman" w:eastAsia="Calibri" w:hAnsi="Times New Roman" w:cs="Times New Roman"/>
          <w:b/>
          <w:sz w:val="20"/>
          <w:szCs w:val="20"/>
        </w:rPr>
        <w:t>I. Valdyba (sudaryta/nesudaryta) .................................(įrašyti)</w:t>
      </w:r>
    </w:p>
    <w:p w14:paraId="68F0CF6F" w14:textId="77777777" w:rsidR="002E25EA" w:rsidRPr="002E25EA" w:rsidRDefault="002E25EA" w:rsidP="002E25EA">
      <w:pPr>
        <w:ind w:right="-23"/>
        <w:jc w:val="both"/>
        <w:rPr>
          <w:rFonts w:ascii="Times New Roman" w:eastAsia="Calibri" w:hAnsi="Times New Roman" w:cs="Times New Roman"/>
          <w:i/>
          <w:sz w:val="20"/>
          <w:szCs w:val="20"/>
        </w:rPr>
      </w:pPr>
      <w:r w:rsidRPr="002E25EA">
        <w:rPr>
          <w:rFonts w:ascii="Times New Roman" w:eastAsia="Calibri" w:hAnsi="Times New Roman" w:cs="Times New Roman"/>
          <w:i/>
          <w:sz w:val="20"/>
          <w:szCs w:val="20"/>
        </w:rPr>
        <w:t>Jei sudaryta, nurodyti visus valdybos narius (vardas, pavardė):</w:t>
      </w:r>
    </w:p>
    <w:p w14:paraId="7952D094" w14:textId="77777777" w:rsidR="002E25EA" w:rsidRPr="002E25EA" w:rsidRDefault="002E25EA" w:rsidP="002E25EA">
      <w:pPr>
        <w:ind w:right="-23"/>
        <w:jc w:val="both"/>
        <w:rPr>
          <w:rFonts w:ascii="Times New Roman" w:eastAsia="Calibri" w:hAnsi="Times New Roman" w:cs="Times New Roman"/>
          <w:i/>
          <w:sz w:val="20"/>
          <w:szCs w:val="20"/>
        </w:rPr>
      </w:pPr>
      <w:r w:rsidRPr="002E25EA">
        <w:rPr>
          <w:rFonts w:ascii="Times New Roman" w:eastAsia="Calibri" w:hAnsi="Times New Roman" w:cs="Times New Roman"/>
          <w:i/>
          <w:sz w:val="20"/>
          <w:szCs w:val="20"/>
        </w:rPr>
        <w:t>1.</w:t>
      </w:r>
    </w:p>
    <w:p w14:paraId="7918B63F" w14:textId="77777777" w:rsidR="002E25EA" w:rsidRPr="002E25EA" w:rsidRDefault="002E25EA" w:rsidP="002E25EA">
      <w:pPr>
        <w:ind w:right="-23"/>
        <w:jc w:val="both"/>
        <w:rPr>
          <w:rFonts w:ascii="Times New Roman" w:eastAsia="Calibri" w:hAnsi="Times New Roman" w:cs="Times New Roman"/>
          <w:i/>
          <w:sz w:val="20"/>
          <w:szCs w:val="20"/>
        </w:rPr>
      </w:pPr>
      <w:r w:rsidRPr="002E25EA">
        <w:rPr>
          <w:rFonts w:ascii="Times New Roman" w:eastAsia="Calibri" w:hAnsi="Times New Roman" w:cs="Times New Roman"/>
          <w:i/>
          <w:sz w:val="20"/>
          <w:szCs w:val="20"/>
        </w:rPr>
        <w:t>2.</w:t>
      </w:r>
    </w:p>
    <w:p w14:paraId="44149216" w14:textId="77777777" w:rsidR="002E25EA" w:rsidRPr="002E25EA" w:rsidRDefault="002E25EA" w:rsidP="002E25EA">
      <w:pPr>
        <w:ind w:right="-23"/>
        <w:jc w:val="both"/>
        <w:rPr>
          <w:rFonts w:ascii="Times New Roman" w:eastAsia="Calibri" w:hAnsi="Times New Roman" w:cs="Times New Roman"/>
          <w:i/>
          <w:sz w:val="20"/>
          <w:szCs w:val="20"/>
        </w:rPr>
      </w:pPr>
      <w:r w:rsidRPr="002E25EA">
        <w:rPr>
          <w:rFonts w:ascii="Times New Roman" w:eastAsia="Calibri" w:hAnsi="Times New Roman" w:cs="Times New Roman"/>
          <w:i/>
          <w:sz w:val="20"/>
          <w:szCs w:val="20"/>
        </w:rPr>
        <w:t>3.</w:t>
      </w:r>
    </w:p>
    <w:p w14:paraId="643531ED" w14:textId="77777777" w:rsidR="002E25EA" w:rsidRPr="002E25EA" w:rsidRDefault="002E25EA" w:rsidP="002E25EA">
      <w:pPr>
        <w:ind w:right="-23"/>
        <w:jc w:val="both"/>
        <w:rPr>
          <w:rFonts w:ascii="Times New Roman" w:eastAsia="Calibri" w:hAnsi="Times New Roman" w:cs="Times New Roman"/>
          <w:b/>
          <w:sz w:val="20"/>
          <w:szCs w:val="20"/>
        </w:rPr>
      </w:pPr>
      <w:r w:rsidRPr="002E25EA">
        <w:rPr>
          <w:rFonts w:ascii="Times New Roman" w:eastAsia="Calibri" w:hAnsi="Times New Roman" w:cs="Times New Roman"/>
          <w:b/>
          <w:sz w:val="20"/>
          <w:szCs w:val="20"/>
        </w:rPr>
        <w:t>II. Stebėtojų taryba (sudaryta/nesudaryta) .................................(įrašyti)</w:t>
      </w:r>
    </w:p>
    <w:p w14:paraId="67C94C6D" w14:textId="77777777" w:rsidR="002E25EA" w:rsidRPr="002E25EA" w:rsidRDefault="002E25EA" w:rsidP="002E25EA">
      <w:pPr>
        <w:ind w:right="-23"/>
        <w:jc w:val="both"/>
        <w:rPr>
          <w:rFonts w:ascii="Times New Roman" w:eastAsia="Calibri" w:hAnsi="Times New Roman" w:cs="Times New Roman"/>
          <w:i/>
          <w:sz w:val="20"/>
          <w:szCs w:val="20"/>
        </w:rPr>
      </w:pPr>
      <w:r w:rsidRPr="002E25EA">
        <w:rPr>
          <w:rFonts w:ascii="Times New Roman" w:eastAsia="Calibri" w:hAnsi="Times New Roman" w:cs="Times New Roman"/>
          <w:i/>
          <w:sz w:val="20"/>
          <w:szCs w:val="20"/>
        </w:rPr>
        <w:t>Jei sudaryta, nurodyti visus stebėtojų tarybos narius (vardas, pavardė):</w:t>
      </w:r>
    </w:p>
    <w:p w14:paraId="3085F10D" w14:textId="77777777" w:rsidR="002E25EA" w:rsidRPr="002E25EA" w:rsidRDefault="002E25EA" w:rsidP="002E25EA">
      <w:pPr>
        <w:ind w:right="-23"/>
        <w:jc w:val="both"/>
        <w:rPr>
          <w:rFonts w:ascii="Times New Roman" w:eastAsia="Calibri" w:hAnsi="Times New Roman" w:cs="Times New Roman"/>
          <w:i/>
          <w:sz w:val="20"/>
          <w:szCs w:val="20"/>
        </w:rPr>
      </w:pPr>
      <w:r w:rsidRPr="002E25EA">
        <w:rPr>
          <w:rFonts w:ascii="Times New Roman" w:eastAsia="Calibri" w:hAnsi="Times New Roman" w:cs="Times New Roman"/>
          <w:i/>
          <w:sz w:val="20"/>
          <w:szCs w:val="20"/>
        </w:rPr>
        <w:t>1.</w:t>
      </w:r>
    </w:p>
    <w:p w14:paraId="1D7D5871" w14:textId="77777777" w:rsidR="002E25EA" w:rsidRPr="002E25EA" w:rsidRDefault="002E25EA" w:rsidP="002E25EA">
      <w:pPr>
        <w:ind w:right="-23"/>
        <w:jc w:val="both"/>
        <w:rPr>
          <w:rFonts w:ascii="Times New Roman" w:eastAsia="Calibri" w:hAnsi="Times New Roman" w:cs="Times New Roman"/>
          <w:i/>
          <w:sz w:val="20"/>
          <w:szCs w:val="20"/>
        </w:rPr>
      </w:pPr>
      <w:r w:rsidRPr="002E25EA">
        <w:rPr>
          <w:rFonts w:ascii="Times New Roman" w:eastAsia="Calibri" w:hAnsi="Times New Roman" w:cs="Times New Roman"/>
          <w:i/>
          <w:sz w:val="20"/>
          <w:szCs w:val="20"/>
        </w:rPr>
        <w:t>2.</w:t>
      </w:r>
    </w:p>
    <w:p w14:paraId="6CB69CEC" w14:textId="77777777" w:rsidR="002E25EA" w:rsidRPr="002E25EA" w:rsidRDefault="002E25EA" w:rsidP="002E25EA">
      <w:pPr>
        <w:ind w:right="-23"/>
        <w:jc w:val="both"/>
        <w:rPr>
          <w:rFonts w:ascii="Times New Roman" w:eastAsia="Calibri" w:hAnsi="Times New Roman" w:cs="Times New Roman"/>
          <w:i/>
          <w:sz w:val="20"/>
          <w:szCs w:val="20"/>
        </w:rPr>
      </w:pPr>
      <w:r w:rsidRPr="002E25EA">
        <w:rPr>
          <w:rFonts w:ascii="Times New Roman" w:eastAsia="Calibri" w:hAnsi="Times New Roman" w:cs="Times New Roman"/>
          <w:i/>
          <w:sz w:val="20"/>
          <w:szCs w:val="20"/>
        </w:rPr>
        <w:t>3.</w:t>
      </w:r>
    </w:p>
    <w:p w14:paraId="34AEFA94" w14:textId="77777777" w:rsidR="002E25EA" w:rsidRPr="002E25EA" w:rsidRDefault="002E25EA" w:rsidP="002E25EA">
      <w:pPr>
        <w:ind w:right="-23"/>
        <w:jc w:val="both"/>
        <w:rPr>
          <w:rFonts w:ascii="Times New Roman" w:eastAsia="Calibri" w:hAnsi="Times New Roman" w:cs="Times New Roman"/>
          <w:b/>
          <w:sz w:val="20"/>
          <w:szCs w:val="20"/>
        </w:rPr>
      </w:pPr>
      <w:r w:rsidRPr="002E25EA">
        <w:rPr>
          <w:rFonts w:ascii="Times New Roman" w:eastAsia="Calibri" w:hAnsi="Times New Roman" w:cs="Times New Roman"/>
          <w:b/>
          <w:sz w:val="20"/>
          <w:szCs w:val="20"/>
        </w:rPr>
        <w:t>III. Įmonėje nustatytas kiekybinis atstovavimas (taip/ne) ............................ (įrašyti)</w:t>
      </w:r>
    </w:p>
    <w:p w14:paraId="37CFC886" w14:textId="77777777" w:rsidR="002E25EA" w:rsidRPr="002E25EA" w:rsidRDefault="002E25EA" w:rsidP="002E25EA">
      <w:pPr>
        <w:ind w:right="-23"/>
        <w:jc w:val="both"/>
        <w:rPr>
          <w:rFonts w:ascii="Times New Roman" w:eastAsia="Calibri" w:hAnsi="Times New Roman" w:cs="Times New Roman"/>
          <w:i/>
          <w:sz w:val="20"/>
          <w:szCs w:val="20"/>
        </w:rPr>
      </w:pPr>
      <w:r w:rsidRPr="002E25EA">
        <w:rPr>
          <w:rFonts w:ascii="Times New Roman" w:eastAsia="Calibri" w:hAnsi="Times New Roman" w:cs="Times New Roman"/>
          <w:i/>
          <w:sz w:val="20"/>
          <w:szCs w:val="20"/>
        </w:rPr>
        <w:t>Jei nustatytas kiekybinis atstovavimas, nurodyti juridinio asmens vardu veikiančius asmenis (vardas, pavardė):</w:t>
      </w:r>
    </w:p>
    <w:p w14:paraId="394C7E78" w14:textId="77777777" w:rsidR="002E25EA" w:rsidRPr="002E25EA" w:rsidRDefault="002E25EA" w:rsidP="002E25EA">
      <w:pPr>
        <w:ind w:right="-23"/>
        <w:jc w:val="both"/>
        <w:rPr>
          <w:rFonts w:ascii="Times New Roman" w:eastAsia="Calibri" w:hAnsi="Times New Roman" w:cs="Times New Roman"/>
          <w:i/>
          <w:sz w:val="20"/>
          <w:szCs w:val="20"/>
        </w:rPr>
      </w:pPr>
      <w:r w:rsidRPr="002E25EA">
        <w:rPr>
          <w:rFonts w:ascii="Times New Roman" w:eastAsia="Calibri" w:hAnsi="Times New Roman" w:cs="Times New Roman"/>
          <w:i/>
          <w:sz w:val="20"/>
          <w:szCs w:val="20"/>
        </w:rPr>
        <w:t>1.</w:t>
      </w:r>
    </w:p>
    <w:p w14:paraId="469C8780" w14:textId="77777777" w:rsidR="002E25EA" w:rsidRPr="002E25EA" w:rsidRDefault="002E25EA" w:rsidP="002E25EA">
      <w:pPr>
        <w:ind w:right="-23"/>
        <w:jc w:val="both"/>
        <w:rPr>
          <w:rFonts w:ascii="Times New Roman" w:eastAsia="Calibri" w:hAnsi="Times New Roman" w:cs="Times New Roman"/>
          <w:i/>
          <w:sz w:val="20"/>
          <w:szCs w:val="20"/>
        </w:rPr>
      </w:pPr>
      <w:r w:rsidRPr="002E25EA">
        <w:rPr>
          <w:rFonts w:ascii="Times New Roman" w:eastAsia="Calibri" w:hAnsi="Times New Roman" w:cs="Times New Roman"/>
          <w:i/>
          <w:sz w:val="20"/>
          <w:szCs w:val="20"/>
        </w:rPr>
        <w:t>2.</w:t>
      </w:r>
    </w:p>
    <w:tbl>
      <w:tblPr>
        <w:tblW w:w="9781" w:type="dxa"/>
        <w:tblLayout w:type="fixed"/>
        <w:tblLook w:val="00A0" w:firstRow="1" w:lastRow="0" w:firstColumn="1" w:lastColumn="0" w:noHBand="0" w:noVBand="0"/>
      </w:tblPr>
      <w:tblGrid>
        <w:gridCol w:w="3969"/>
        <w:gridCol w:w="257"/>
        <w:gridCol w:w="2100"/>
        <w:gridCol w:w="258"/>
        <w:gridCol w:w="3197"/>
      </w:tblGrid>
      <w:tr w:rsidR="002E25EA" w:rsidRPr="002E25EA" w14:paraId="1219570B" w14:textId="77777777" w:rsidTr="003619C4">
        <w:trPr>
          <w:trHeight w:val="60"/>
        </w:trPr>
        <w:tc>
          <w:tcPr>
            <w:tcW w:w="3969" w:type="dxa"/>
            <w:tcBorders>
              <w:top w:val="single" w:sz="4" w:space="0" w:color="auto"/>
              <w:left w:val="nil"/>
              <w:bottom w:val="nil"/>
              <w:right w:val="nil"/>
            </w:tcBorders>
          </w:tcPr>
          <w:p w14:paraId="7E072565" w14:textId="77777777" w:rsidR="002E25EA" w:rsidRPr="002E25EA" w:rsidRDefault="002E25EA" w:rsidP="002E25EA">
            <w:pPr>
              <w:snapToGrid w:val="0"/>
              <w:ind w:left="29" w:right="-23" w:firstLine="143"/>
              <w:jc w:val="center"/>
              <w:rPr>
                <w:rFonts w:ascii="Times New Roman" w:eastAsia="Calibri" w:hAnsi="Times New Roman" w:cs="Times New Roman"/>
                <w:color w:val="000000"/>
                <w:position w:val="6"/>
              </w:rPr>
            </w:pPr>
            <w:r w:rsidRPr="002E25EA">
              <w:rPr>
                <w:rFonts w:ascii="Times New Roman" w:eastAsia="Calibri" w:hAnsi="Times New Roman" w:cs="Times New Roman"/>
                <w:color w:val="000000"/>
                <w:position w:val="6"/>
              </w:rPr>
              <w:t>(Tiekėjo vadovo arba jo įgalioto asmens pareigos)</w:t>
            </w:r>
          </w:p>
        </w:tc>
        <w:tc>
          <w:tcPr>
            <w:tcW w:w="257" w:type="dxa"/>
          </w:tcPr>
          <w:p w14:paraId="7332831B" w14:textId="77777777" w:rsidR="002E25EA" w:rsidRPr="002E25EA" w:rsidRDefault="002E25EA" w:rsidP="002E25EA">
            <w:pPr>
              <w:ind w:right="-23"/>
              <w:jc w:val="center"/>
              <w:rPr>
                <w:rFonts w:ascii="Times New Roman" w:eastAsia="Calibri" w:hAnsi="Times New Roman" w:cs="Times New Roman"/>
                <w:color w:val="000000"/>
              </w:rPr>
            </w:pPr>
          </w:p>
        </w:tc>
        <w:tc>
          <w:tcPr>
            <w:tcW w:w="2100" w:type="dxa"/>
            <w:tcBorders>
              <w:top w:val="single" w:sz="4" w:space="0" w:color="auto"/>
              <w:left w:val="nil"/>
              <w:bottom w:val="nil"/>
              <w:right w:val="nil"/>
            </w:tcBorders>
          </w:tcPr>
          <w:p w14:paraId="73DCA6E8" w14:textId="77777777" w:rsidR="002E25EA" w:rsidRPr="002E25EA" w:rsidRDefault="002E25EA" w:rsidP="002E25EA">
            <w:pPr>
              <w:ind w:right="-23"/>
              <w:jc w:val="center"/>
              <w:rPr>
                <w:rFonts w:ascii="Times New Roman" w:eastAsia="Calibri" w:hAnsi="Times New Roman" w:cs="Times New Roman"/>
                <w:color w:val="000000"/>
              </w:rPr>
            </w:pPr>
            <w:r w:rsidRPr="002E25EA">
              <w:rPr>
                <w:rFonts w:ascii="Times New Roman" w:eastAsia="Calibri" w:hAnsi="Times New Roman" w:cs="Times New Roman"/>
                <w:color w:val="000000"/>
                <w:position w:val="6"/>
              </w:rPr>
              <w:t>(parašas)</w:t>
            </w:r>
          </w:p>
        </w:tc>
        <w:tc>
          <w:tcPr>
            <w:tcW w:w="258" w:type="dxa"/>
          </w:tcPr>
          <w:p w14:paraId="72FBF51C" w14:textId="77777777" w:rsidR="002E25EA" w:rsidRPr="002E25EA" w:rsidRDefault="002E25EA" w:rsidP="002E25EA">
            <w:pPr>
              <w:ind w:right="-23"/>
              <w:jc w:val="center"/>
              <w:rPr>
                <w:rFonts w:ascii="Times New Roman" w:eastAsia="Calibri" w:hAnsi="Times New Roman" w:cs="Times New Roman"/>
                <w:color w:val="000000"/>
              </w:rPr>
            </w:pPr>
          </w:p>
        </w:tc>
        <w:tc>
          <w:tcPr>
            <w:tcW w:w="3197" w:type="dxa"/>
            <w:tcBorders>
              <w:top w:val="single" w:sz="4" w:space="0" w:color="auto"/>
              <w:left w:val="nil"/>
              <w:bottom w:val="nil"/>
              <w:right w:val="nil"/>
            </w:tcBorders>
          </w:tcPr>
          <w:p w14:paraId="46F7237D" w14:textId="77777777" w:rsidR="002E25EA" w:rsidRPr="002E25EA" w:rsidRDefault="002E25EA" w:rsidP="002E25EA">
            <w:pPr>
              <w:ind w:right="-23"/>
              <w:jc w:val="center"/>
              <w:rPr>
                <w:rFonts w:ascii="Times New Roman" w:eastAsia="Calibri" w:hAnsi="Times New Roman" w:cs="Times New Roman"/>
                <w:color w:val="000000"/>
              </w:rPr>
            </w:pPr>
            <w:r w:rsidRPr="002E25EA">
              <w:rPr>
                <w:rFonts w:ascii="Times New Roman" w:eastAsia="Calibri" w:hAnsi="Times New Roman" w:cs="Times New Roman"/>
                <w:color w:val="000000"/>
                <w:position w:val="6"/>
              </w:rPr>
              <w:t>(Vardas ir pavardė)</w:t>
            </w:r>
          </w:p>
        </w:tc>
      </w:tr>
    </w:tbl>
    <w:p w14:paraId="712CF24C" w14:textId="77777777" w:rsidR="002E25EA" w:rsidRPr="002E25EA" w:rsidRDefault="002E25EA" w:rsidP="002E25EA">
      <w:pPr>
        <w:ind w:right="-23"/>
        <w:jc w:val="both"/>
        <w:rPr>
          <w:rFonts w:ascii="Times New Roman" w:eastAsia="Calibri" w:hAnsi="Times New Roman" w:cs="Times New Roman"/>
          <w:i/>
          <w:iCs/>
          <w:sz w:val="16"/>
          <w:szCs w:val="16"/>
        </w:rPr>
      </w:pPr>
      <w:r w:rsidRPr="002E25EA">
        <w:rPr>
          <w:rFonts w:ascii="Times New Roman" w:eastAsia="Calibri" w:hAnsi="Times New Roman" w:cs="Times New Roman"/>
          <w:i/>
          <w:iCs/>
          <w:sz w:val="16"/>
          <w:szCs w:val="16"/>
          <w:u w:val="single"/>
        </w:rPr>
        <w:t>Pastaba.</w:t>
      </w:r>
      <w:r w:rsidRPr="002E25EA">
        <w:rPr>
          <w:rFonts w:ascii="Times New Roman" w:eastAsia="Calibri" w:hAnsi="Times New Roman" w:cs="Times New Roman"/>
          <w:i/>
          <w:iCs/>
          <w:sz w:val="16"/>
          <w:szCs w:val="16"/>
        </w:rPr>
        <w:t xml:space="preserve"> Jeigu šioje deklaracijoje nurodomi asmenys tiekėjo įmonėje yra, tiekėjas bet kuriuo pirkimo procedūros metu, Perkančiajai organizacijai kilus abejonių dėl tiekėjo patikimumo ir Perkančiajai organizacijai paprašius, turės pateiki specialiųjų pirkimo sąlygų 3 priedo 8.1. punkte nurodytus aktualius dokumentus, patvirtinančius pašalinimo pagrindų nebuvimo faktą pagal VPĮ 46 straipsnio 1 dalies nuostatas, dėl deklaracijoje nurodytų asmenų. Nurodyti dokumentai turi būti išduoti ne anksčiau kaip nurodyta specialiųjų pirkimo sąlygų 3 priedo 8.1. punkte, kai galimas laimėtojas turės pateikti dokumentus. Dokumentai, kurie patvirtina tiekėjo </w:t>
      </w:r>
      <w:r w:rsidRPr="002E25EA">
        <w:rPr>
          <w:rFonts w:ascii="Times New Roman" w:eastAsia="Calibri" w:hAnsi="Times New Roman" w:cs="Times New Roman"/>
          <w:i/>
          <w:iCs/>
          <w:sz w:val="16"/>
          <w:szCs w:val="16"/>
          <w:lang w:eastAsia="lt-LT"/>
        </w:rPr>
        <w:t>atitiktį kvalifikacijos reikalavimams (jei taikoma pirkime), jiems išdavimo terminas nenustatomas.</w:t>
      </w:r>
    </w:p>
    <w:p w14:paraId="64583B61" w14:textId="77777777" w:rsidR="002E25EA" w:rsidRPr="002E25EA" w:rsidRDefault="002E25EA" w:rsidP="002E25EA">
      <w:pPr>
        <w:ind w:right="-1"/>
        <w:jc w:val="both"/>
        <w:rPr>
          <w:rFonts w:ascii="Times New Roman" w:eastAsia="Calibri" w:hAnsi="Times New Roman" w:cs="Times New Roman"/>
          <w:i/>
          <w:iCs/>
          <w:sz w:val="16"/>
          <w:szCs w:val="16"/>
        </w:rPr>
      </w:pPr>
      <w:r w:rsidRPr="002E25EA">
        <w:rPr>
          <w:rFonts w:ascii="Times New Roman" w:eastAsia="Calibri" w:hAnsi="Times New Roman" w:cs="Times New Roman"/>
          <w:i/>
          <w:iCs/>
          <w:sz w:val="16"/>
          <w:szCs w:val="16"/>
        </w:rPr>
        <w:t>Pirkimo dokumentuose nustatyti tiekėjų pašalinimo pagrindai taikomi tiekėjui (kai pasiūlymą teikia ūkio subjektų grupė – visiems tos grupės nariams) ir ūkio subjektams, kurių pajėgumais tiekėjas remiasi, todėl ši Deklaracija aktuali ir ją privalės pateikti visi minėti ūkio subjektai dalyvaujantys pirkime</w:t>
      </w:r>
    </w:p>
    <w:p w14:paraId="27C408AF" w14:textId="633D9E72" w:rsidR="00C94634" w:rsidRPr="002E25EA" w:rsidRDefault="00C94634" w:rsidP="002E25EA">
      <w:pPr>
        <w:spacing w:line="276" w:lineRule="auto"/>
        <w:rPr>
          <w:rFonts w:ascii="Calibri" w:eastAsia="Calibri" w:hAnsi="Calibri" w:cs="Calibri"/>
          <w:b/>
          <w:bCs/>
          <w:smallCaps/>
          <w:kern w:val="0"/>
          <w:lang w:eastAsia="lt-LT"/>
          <w14:ligatures w14:val="none"/>
        </w:rPr>
      </w:pPr>
    </w:p>
    <w:sectPr w:rsidR="00C94634" w:rsidRPr="002E25E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6892B" w14:textId="77777777" w:rsidR="00D17075" w:rsidRDefault="00D17075" w:rsidP="002E25EA">
      <w:pPr>
        <w:spacing w:after="0" w:line="240" w:lineRule="auto"/>
      </w:pPr>
      <w:r>
        <w:separator/>
      </w:r>
    </w:p>
  </w:endnote>
  <w:endnote w:type="continuationSeparator" w:id="0">
    <w:p w14:paraId="6F82EF0F" w14:textId="77777777" w:rsidR="00D17075" w:rsidRDefault="00D17075" w:rsidP="002E2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rlito">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0E1C9" w14:textId="77777777" w:rsidR="00D17075" w:rsidRDefault="00D17075" w:rsidP="002E25EA">
      <w:pPr>
        <w:spacing w:after="0" w:line="240" w:lineRule="auto"/>
      </w:pPr>
      <w:r>
        <w:separator/>
      </w:r>
    </w:p>
  </w:footnote>
  <w:footnote w:type="continuationSeparator" w:id="0">
    <w:p w14:paraId="35901394" w14:textId="77777777" w:rsidR="00D17075" w:rsidRDefault="00D17075" w:rsidP="002E25EA">
      <w:pPr>
        <w:spacing w:after="0" w:line="240" w:lineRule="auto"/>
      </w:pPr>
      <w:r>
        <w:continuationSeparator/>
      </w:r>
    </w:p>
  </w:footnote>
  <w:footnote w:id="1">
    <w:p w14:paraId="772553F3" w14:textId="77777777" w:rsidR="002E25EA" w:rsidRPr="00183BAB" w:rsidRDefault="002E25EA" w:rsidP="002E25EA">
      <w:pPr>
        <w:pStyle w:val="Pagrindinistekstas"/>
        <w:tabs>
          <w:tab w:val="left" w:pos="0"/>
        </w:tabs>
        <w:spacing w:after="60"/>
        <w:rPr>
          <w:rFonts w:ascii="Times New Roman" w:hAnsi="Times New Roman" w:cs="Times New Roman"/>
          <w:sz w:val="18"/>
          <w:szCs w:val="18"/>
          <w:u w:val="single"/>
        </w:rPr>
      </w:pPr>
      <w:r w:rsidRPr="009F0350">
        <w:rPr>
          <w:rStyle w:val="Puslapioinaosnuoroda"/>
          <w:rFonts w:ascii="Arial" w:hAnsi="Arial"/>
          <w:sz w:val="20"/>
        </w:rPr>
        <w:footnoteRef/>
      </w:r>
      <w:r w:rsidRPr="009F0350">
        <w:rPr>
          <w:rFonts w:ascii="Arial" w:hAnsi="Arial"/>
          <w:sz w:val="20"/>
        </w:rPr>
        <w:t xml:space="preserve"> </w:t>
      </w:r>
      <w:r w:rsidRPr="00183BAB">
        <w:rPr>
          <w:rFonts w:ascii="Times New Roman" w:hAnsi="Times New Roman" w:cs="Times New Roman"/>
          <w:iCs/>
          <w:sz w:val="18"/>
          <w:szCs w:val="18"/>
        </w:rPr>
        <w:t>Subtiekėjai tik vykdo sutartines tiekėjo prievoles, tačiau tiekėjas nesiremia jų pajėgumais, kad atitiktų kvalifikacinius reikalavimus</w:t>
      </w:r>
      <w:r>
        <w:rPr>
          <w:rFonts w:ascii="Times New Roman" w:hAnsi="Times New Roman" w:cs="Times New Roman"/>
          <w:iCs/>
          <w:sz w:val="18"/>
          <w:szCs w:val="18"/>
        </w:rPr>
        <w:t xml:space="preserve"> </w:t>
      </w:r>
      <w:r w:rsidRPr="0082756F">
        <w:rPr>
          <w:rFonts w:ascii="Times New Roman" w:hAnsi="Times New Roman" w:cs="Times New Roman"/>
          <w:i/>
          <w:sz w:val="18"/>
          <w:szCs w:val="18"/>
        </w:rPr>
        <w:t>(jei taikomi).</w:t>
      </w:r>
    </w:p>
  </w:footnote>
  <w:footnote w:id="2">
    <w:p w14:paraId="6E1298AC" w14:textId="77777777" w:rsidR="002E25EA" w:rsidRPr="00B03ED4" w:rsidRDefault="002E25EA" w:rsidP="002E25EA">
      <w:pPr>
        <w:pStyle w:val="Puslapioinaostekstas"/>
        <w:rPr>
          <w:color w:val="FF0000"/>
          <w:sz w:val="18"/>
          <w:szCs w:val="18"/>
        </w:rPr>
      </w:pPr>
      <w:r w:rsidRPr="00C730CF">
        <w:rPr>
          <w:rStyle w:val="Puslapioinaosnuoroda"/>
          <w:color w:val="FF0000"/>
          <w:sz w:val="18"/>
          <w:szCs w:val="18"/>
        </w:rPr>
        <w:footnoteRef/>
      </w:r>
      <w:hyperlink r:id="rId1" w:history="1">
        <w:r w:rsidRPr="00DC693C">
          <w:rPr>
            <w:rStyle w:val="Hipersaitas"/>
            <w:rFonts w:ascii="Times New Roman" w:hAnsi="Times New Roman" w:cs="Times New Roman"/>
            <w:sz w:val="16"/>
            <w:szCs w:val="16"/>
          </w:rPr>
          <w:t>https://vpt.lrv.lt/uploads/vpt/documents/files/mp/tiekejo_abc.pdf</w:t>
        </w:r>
      </w:hyperlink>
    </w:p>
  </w:footnote>
  <w:footnote w:id="3">
    <w:p w14:paraId="5A77E104" w14:textId="77777777" w:rsidR="002E25EA" w:rsidRPr="00DC693C" w:rsidRDefault="002E25EA" w:rsidP="002E25EA">
      <w:pPr>
        <w:pStyle w:val="Puslapioinaostekstas"/>
        <w:jc w:val="both"/>
        <w:rPr>
          <w:rFonts w:ascii="Times New Roman" w:hAnsi="Times New Roman" w:cs="Times New Roman"/>
          <w:sz w:val="16"/>
          <w:szCs w:val="16"/>
          <w:u w:val="single"/>
        </w:rPr>
      </w:pPr>
      <w:r>
        <w:rPr>
          <w:rStyle w:val="Puslapioinaosnuoroda"/>
        </w:rPr>
        <w:footnoteRef/>
      </w:r>
      <w:r>
        <w:t xml:space="preserve"> </w:t>
      </w:r>
      <w:r w:rsidRPr="00DC693C">
        <w:rPr>
          <w:rStyle w:val="Hipersaitas"/>
          <w:rFonts w:ascii="Times New Roman" w:hAnsi="Times New Roman" w:cs="Times New Roman"/>
          <w:b/>
          <w:bCs/>
          <w:sz w:val="16"/>
          <w:szCs w:val="16"/>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r w:rsidRPr="00DC693C">
        <w:rPr>
          <w:rFonts w:ascii="Times New Roman" w:hAnsi="Times New Roman" w:cs="Times New Roman"/>
          <w:b/>
          <w:bCs/>
          <w:sz w:val="16"/>
          <w:szCs w:val="16"/>
        </w:rPr>
        <w:t>.</w:t>
      </w:r>
      <w:r w:rsidRPr="00DC693C">
        <w:rPr>
          <w:rFonts w:ascii="Times New Roman" w:hAnsi="Times New Roman" w:cs="Times New Roman"/>
          <w:sz w:val="16"/>
          <w:szCs w:val="16"/>
        </w:rPr>
        <w:t xml:space="preserve"> </w:t>
      </w:r>
      <w:r w:rsidRPr="00DC693C">
        <w:rPr>
          <w:rStyle w:val="Hipersaitas"/>
          <w:rFonts w:ascii="Times New Roman" w:hAnsi="Times New Roman" w:cs="Times New Roman"/>
          <w:sz w:val="16"/>
          <w:szCs w:val="16"/>
        </w:rPr>
        <w:t>Jei pasiūlymą Pirkimui pasirašo vadovo įgaliotas asmuo, prie pasiūlymo turi būti pridėtas rašytinis įgaliojimas arba kitas dokumentas, suteikiantis parašo teisę.</w:t>
      </w:r>
    </w:p>
  </w:footnote>
  <w:footnote w:id="4">
    <w:p w14:paraId="44002AE6" w14:textId="77777777" w:rsidR="002E25EA" w:rsidRPr="00DC693C" w:rsidRDefault="002E25EA" w:rsidP="002E25EA">
      <w:pPr>
        <w:pStyle w:val="Puslapioinaostekstas"/>
        <w:rPr>
          <w:rFonts w:ascii="Times New Roman" w:hAnsi="Times New Roman" w:cs="Times New Roman"/>
          <w:color w:val="FF0000"/>
          <w:sz w:val="16"/>
          <w:szCs w:val="16"/>
        </w:rPr>
      </w:pPr>
      <w:r w:rsidRPr="008C12B4">
        <w:rPr>
          <w:rStyle w:val="Puslapioinaosnuoroda"/>
          <w:color w:val="FF0000"/>
        </w:rPr>
        <w:footnoteRef/>
      </w:r>
      <w:r w:rsidRPr="008C12B4">
        <w:rPr>
          <w:color w:val="FF0000"/>
        </w:rPr>
        <w:t xml:space="preserve"> </w:t>
      </w:r>
      <w:hyperlink r:id="rId2" w:history="1">
        <w:r w:rsidRPr="00DC693C">
          <w:rPr>
            <w:rStyle w:val="Hipersaitas"/>
            <w:rFonts w:ascii="Times New Roman" w:hAnsi="Times New Roman" w:cs="Times New Roman"/>
            <w:sz w:val="16"/>
            <w:szCs w:val="16"/>
          </w:rPr>
          <w:t>https://vpt.lrv.lt/uploads/vpt/documents/files/mp/konfidenciali_informacija.pdf</w:t>
        </w:r>
      </w:hyperlink>
    </w:p>
  </w:footnote>
  <w:footnote w:id="5">
    <w:p w14:paraId="557A883A" w14:textId="77777777" w:rsidR="002E25EA" w:rsidRPr="00445659" w:rsidRDefault="002E25EA" w:rsidP="002E25EA">
      <w:pPr>
        <w:pStyle w:val="Puslapioinaostekstas"/>
        <w:jc w:val="both"/>
        <w:rPr>
          <w:rFonts w:ascii="Times New Roman" w:hAnsi="Times New Roman" w:cs="Times New Roman"/>
          <w:sz w:val="18"/>
          <w:szCs w:val="18"/>
        </w:rPr>
      </w:pPr>
      <w:r w:rsidRPr="00544911">
        <w:rPr>
          <w:rStyle w:val="Puslapioinaosnuoroda"/>
          <w:rFonts w:ascii="Arial" w:hAnsi="Arial" w:cs="Arial"/>
          <w:sz w:val="18"/>
          <w:szCs w:val="18"/>
        </w:rPr>
        <w:footnoteRef/>
      </w:r>
      <w:r w:rsidRPr="00544911">
        <w:rPr>
          <w:rFonts w:ascii="Arial" w:hAnsi="Arial" w:cs="Arial"/>
          <w:sz w:val="18"/>
          <w:szCs w:val="18"/>
        </w:rPr>
        <w:t xml:space="preserve"> </w:t>
      </w:r>
      <w:r w:rsidRPr="00445659">
        <w:rPr>
          <w:rFonts w:ascii="Times New Roman" w:hAnsi="Times New Roman" w:cs="Times New Roman"/>
          <w:sz w:val="18"/>
          <w:szCs w:val="18"/>
        </w:rPr>
        <w:t>Jei deklaraciją pasirašo subtiekėjo įmonės vadovo įgaliotas asmuo, turi būti pridėtas rašytinis įgaliojimas arba kitas dokumentas, suteikiantis parašo teisę.</w:t>
      </w:r>
    </w:p>
  </w:footnote>
  <w:footnote w:id="6">
    <w:p w14:paraId="58C90EA2" w14:textId="77777777" w:rsidR="002E25EA" w:rsidRPr="00AA0CD2" w:rsidRDefault="002E25EA" w:rsidP="002E25EA">
      <w:pPr>
        <w:jc w:val="both"/>
        <w:rPr>
          <w:rFonts w:ascii="Arial" w:hAnsi="Arial" w:cs="Arial"/>
          <w:i/>
          <w:iCs/>
          <w:sz w:val="16"/>
          <w:szCs w:val="16"/>
        </w:rPr>
      </w:pPr>
      <w:r>
        <w:rPr>
          <w:rStyle w:val="Puslapioinaosnuoroda"/>
        </w:rPr>
        <w:footnoteRef/>
      </w:r>
      <w:r>
        <w:t xml:space="preserve"> </w:t>
      </w:r>
      <w:r w:rsidRPr="00AA0CD2">
        <w:rPr>
          <w:rFonts w:ascii="Times New Roman" w:hAnsi="Times New Roman" w:cs="Times New Roman"/>
          <w:i/>
          <w:iCs/>
          <w:sz w:val="20"/>
          <w:szCs w:val="20"/>
        </w:rPr>
        <w:t>Atkreipiame dėmesį, kad jeigu Tiekėjas ketina siūlyti Subtiekėjo darbuotoją, Dalyvio laimėjimo atveju turės būti pateiktas užpildytas ir pasirašytas Pasiūlymo priedas Nr.1 „Deklaracija dėl sutikimo būti Subtiekėju“.</w:t>
      </w:r>
    </w:p>
    <w:p w14:paraId="34433678" w14:textId="77777777" w:rsidR="002E25EA" w:rsidRDefault="002E25EA" w:rsidP="002E25EA">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C6CE55D8"/>
    <w:lvl w:ilvl="0" w:tplc="9896607C">
      <w:start w:val="1"/>
      <w:numFmt w:val="decimal"/>
      <w:lvlText w:val="%1)"/>
      <w:lvlJc w:val="left"/>
      <w:pPr>
        <w:ind w:left="3511" w:hanging="360"/>
      </w:pPr>
      <w:rPr>
        <w:rFonts w:cs="Times New Roman"/>
        <w:color w:val="auto"/>
      </w:rPr>
    </w:lvl>
    <w:lvl w:ilvl="1" w:tplc="04270019" w:tentative="1">
      <w:start w:val="1"/>
      <w:numFmt w:val="lowerLetter"/>
      <w:lvlText w:val="%2."/>
      <w:lvlJc w:val="left"/>
      <w:pPr>
        <w:ind w:left="4231" w:hanging="360"/>
      </w:pPr>
      <w:rPr>
        <w:rFonts w:cs="Times New Roman"/>
      </w:rPr>
    </w:lvl>
    <w:lvl w:ilvl="2" w:tplc="0427001B" w:tentative="1">
      <w:start w:val="1"/>
      <w:numFmt w:val="lowerRoman"/>
      <w:lvlText w:val="%3."/>
      <w:lvlJc w:val="right"/>
      <w:pPr>
        <w:ind w:left="4951" w:hanging="180"/>
      </w:pPr>
      <w:rPr>
        <w:rFonts w:cs="Times New Roman"/>
      </w:rPr>
    </w:lvl>
    <w:lvl w:ilvl="3" w:tplc="0427000F" w:tentative="1">
      <w:start w:val="1"/>
      <w:numFmt w:val="decimal"/>
      <w:lvlText w:val="%4."/>
      <w:lvlJc w:val="left"/>
      <w:pPr>
        <w:ind w:left="5671" w:hanging="360"/>
      </w:pPr>
      <w:rPr>
        <w:rFonts w:cs="Times New Roman"/>
      </w:rPr>
    </w:lvl>
    <w:lvl w:ilvl="4" w:tplc="04270019" w:tentative="1">
      <w:start w:val="1"/>
      <w:numFmt w:val="lowerLetter"/>
      <w:lvlText w:val="%5."/>
      <w:lvlJc w:val="left"/>
      <w:pPr>
        <w:ind w:left="6391" w:hanging="360"/>
      </w:pPr>
      <w:rPr>
        <w:rFonts w:cs="Times New Roman"/>
      </w:rPr>
    </w:lvl>
    <w:lvl w:ilvl="5" w:tplc="0427001B" w:tentative="1">
      <w:start w:val="1"/>
      <w:numFmt w:val="lowerRoman"/>
      <w:lvlText w:val="%6."/>
      <w:lvlJc w:val="right"/>
      <w:pPr>
        <w:ind w:left="7111" w:hanging="180"/>
      </w:pPr>
      <w:rPr>
        <w:rFonts w:cs="Times New Roman"/>
      </w:rPr>
    </w:lvl>
    <w:lvl w:ilvl="6" w:tplc="0427000F" w:tentative="1">
      <w:start w:val="1"/>
      <w:numFmt w:val="decimal"/>
      <w:lvlText w:val="%7."/>
      <w:lvlJc w:val="left"/>
      <w:pPr>
        <w:ind w:left="7831" w:hanging="360"/>
      </w:pPr>
      <w:rPr>
        <w:rFonts w:cs="Times New Roman"/>
      </w:rPr>
    </w:lvl>
    <w:lvl w:ilvl="7" w:tplc="04270019" w:tentative="1">
      <w:start w:val="1"/>
      <w:numFmt w:val="lowerLetter"/>
      <w:lvlText w:val="%8."/>
      <w:lvlJc w:val="left"/>
      <w:pPr>
        <w:ind w:left="8551" w:hanging="360"/>
      </w:pPr>
      <w:rPr>
        <w:rFonts w:cs="Times New Roman"/>
      </w:rPr>
    </w:lvl>
    <w:lvl w:ilvl="8" w:tplc="0427001B" w:tentative="1">
      <w:start w:val="1"/>
      <w:numFmt w:val="lowerRoman"/>
      <w:lvlText w:val="%9."/>
      <w:lvlJc w:val="right"/>
      <w:pPr>
        <w:ind w:left="9271" w:hanging="180"/>
      </w:pPr>
      <w:rPr>
        <w:rFonts w:cs="Times New Roman"/>
      </w:rPr>
    </w:lvl>
  </w:abstractNum>
  <w:abstractNum w:abstractNumId="1" w15:restartNumberingAfterBreak="0">
    <w:nsid w:val="077E10CE"/>
    <w:multiLevelType w:val="hybridMultilevel"/>
    <w:tmpl w:val="5AA6FCA8"/>
    <w:lvl w:ilvl="0" w:tplc="9B8E3010">
      <w:start w:val="1"/>
      <w:numFmt w:val="decimal"/>
      <w:lvlText w:val="%1."/>
      <w:lvlJc w:val="left"/>
      <w:pPr>
        <w:ind w:left="610" w:hanging="360"/>
      </w:pPr>
      <w:rPr>
        <w:rFonts w:hint="default"/>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2" w15:restartNumberingAfterBreak="0">
    <w:nsid w:val="1E03154A"/>
    <w:multiLevelType w:val="hybridMultilevel"/>
    <w:tmpl w:val="82405B04"/>
    <w:lvl w:ilvl="0" w:tplc="25989AE2">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9A35074"/>
    <w:multiLevelType w:val="hybridMultilevel"/>
    <w:tmpl w:val="A00C9C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183221"/>
    <w:multiLevelType w:val="multilevel"/>
    <w:tmpl w:val="D2B297B4"/>
    <w:lvl w:ilvl="0">
      <w:start w:val="1"/>
      <w:numFmt w:val="decimal"/>
      <w:lvlText w:val="%1."/>
      <w:lvlJc w:val="left"/>
      <w:pPr>
        <w:ind w:left="1080" w:hanging="720"/>
      </w:pPr>
      <w:rPr>
        <w:rFonts w:ascii="Calibri" w:hAnsi="Calibri" w:cs="Times New Roman" w:hint="default"/>
        <w:b/>
        <w:bCs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num w:numId="1" w16cid:durableId="1773740499">
    <w:abstractNumId w:val="2"/>
  </w:num>
  <w:num w:numId="2" w16cid:durableId="347298946">
    <w:abstractNumId w:val="3"/>
  </w:num>
  <w:num w:numId="3" w16cid:durableId="86582357">
    <w:abstractNumId w:val="0"/>
  </w:num>
  <w:num w:numId="4" w16cid:durableId="60103677">
    <w:abstractNumId w:val="4"/>
  </w:num>
  <w:num w:numId="5" w16cid:durableId="967198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76"/>
    <w:rsid w:val="00014029"/>
    <w:rsid w:val="002E25EA"/>
    <w:rsid w:val="008D2F76"/>
    <w:rsid w:val="00BE3760"/>
    <w:rsid w:val="00C94634"/>
    <w:rsid w:val="00D17075"/>
    <w:rsid w:val="00E7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FF9D"/>
  <w15:chartTrackingRefBased/>
  <w15:docId w15:val="{553EFC90-3221-4FC5-9C42-3EF3A83C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D2F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D2F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D2F7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D2F7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D2F7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D2F7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2F7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D2F7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2F7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2F7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D2F7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D2F7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D2F7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D2F7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D2F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2F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D2F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2F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D2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D2F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D2F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D2F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2F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D2F76"/>
    <w:rPr>
      <w:i/>
      <w:iCs/>
      <w:color w:val="404040" w:themeColor="text1" w:themeTint="BF"/>
    </w:rPr>
  </w:style>
  <w:style w:type="paragraph" w:styleId="Sraopastraipa">
    <w:name w:val="List Paragraph"/>
    <w:basedOn w:val="prastasis"/>
    <w:uiPriority w:val="34"/>
    <w:qFormat/>
    <w:rsid w:val="008D2F76"/>
    <w:pPr>
      <w:ind w:left="720"/>
      <w:contextualSpacing/>
    </w:pPr>
  </w:style>
  <w:style w:type="character" w:styleId="Rykuspabraukimas">
    <w:name w:val="Intense Emphasis"/>
    <w:basedOn w:val="Numatytasispastraiposriftas"/>
    <w:uiPriority w:val="21"/>
    <w:qFormat/>
    <w:rsid w:val="008D2F76"/>
    <w:rPr>
      <w:i/>
      <w:iCs/>
      <w:color w:val="2F5496" w:themeColor="accent1" w:themeShade="BF"/>
    </w:rPr>
  </w:style>
  <w:style w:type="paragraph" w:styleId="Iskirtacitata">
    <w:name w:val="Intense Quote"/>
    <w:basedOn w:val="prastasis"/>
    <w:next w:val="prastasis"/>
    <w:link w:val="IskirtacitataDiagrama"/>
    <w:uiPriority w:val="30"/>
    <w:qFormat/>
    <w:rsid w:val="008D2F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D2F76"/>
    <w:rPr>
      <w:i/>
      <w:iCs/>
      <w:color w:val="2F5496" w:themeColor="accent1" w:themeShade="BF"/>
    </w:rPr>
  </w:style>
  <w:style w:type="character" w:styleId="Rykinuoroda">
    <w:name w:val="Intense Reference"/>
    <w:basedOn w:val="Numatytasispastraiposriftas"/>
    <w:uiPriority w:val="32"/>
    <w:qFormat/>
    <w:rsid w:val="008D2F76"/>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2E25E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E25EA"/>
    <w:rPr>
      <w:sz w:val="20"/>
      <w:szCs w:val="20"/>
    </w:rPr>
  </w:style>
  <w:style w:type="paragraph" w:styleId="Pagrindinistekstas">
    <w:name w:val="Body Text"/>
    <w:basedOn w:val="prastasis"/>
    <w:link w:val="PagrindinistekstasDiagrama"/>
    <w:uiPriority w:val="99"/>
    <w:semiHidden/>
    <w:unhideWhenUsed/>
    <w:rsid w:val="002E25EA"/>
    <w:pPr>
      <w:spacing w:after="120"/>
    </w:pPr>
  </w:style>
  <w:style w:type="character" w:customStyle="1" w:styleId="PagrindinistekstasDiagrama">
    <w:name w:val="Pagrindinis tekstas Diagrama"/>
    <w:basedOn w:val="Numatytasispastraiposriftas"/>
    <w:link w:val="Pagrindinistekstas"/>
    <w:uiPriority w:val="99"/>
    <w:semiHidden/>
    <w:rsid w:val="002E25EA"/>
  </w:style>
  <w:style w:type="character" w:styleId="Hipersaitas">
    <w:name w:val="Hyperlink"/>
    <w:aliases w:val="Alna,IVPK Hyperlink"/>
    <w:basedOn w:val="Numatytasispastraiposriftas"/>
    <w:uiPriority w:val="99"/>
    <w:unhideWhenUsed/>
    <w:qFormat/>
    <w:rsid w:val="002E25EA"/>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E25EA"/>
    <w:rPr>
      <w:vertAlign w:val="superscript"/>
    </w:rPr>
  </w:style>
  <w:style w:type="table" w:styleId="Lentelstinklelis">
    <w:name w:val="Table Grid"/>
    <w:basedOn w:val="prastojilentel"/>
    <w:uiPriority w:val="39"/>
    <w:rsid w:val="002E25EA"/>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99"/>
    <w:rsid w:val="002E25EA"/>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2E2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mp/konfidenciali_informacija.pdf" TargetMode="External"/><Relationship Id="rId1" Type="http://schemas.openxmlformats.org/officeDocument/2006/relationships/hyperlink" Target="https://vpt.lrv.lt/uploads/vpt/documents/files/mp/tiekejo_abc.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8403</Words>
  <Characters>4790</Characters>
  <Application>Microsoft Office Word</Application>
  <DocSecurity>0</DocSecurity>
  <Lines>39</Lines>
  <Paragraphs>26</Paragraphs>
  <ScaleCrop>false</ScaleCrop>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Bičkauskienė</dc:creator>
  <cp:keywords/>
  <dc:description/>
  <cp:lastModifiedBy>Vitalija Bičkauskienė</cp:lastModifiedBy>
  <cp:revision>2</cp:revision>
  <dcterms:created xsi:type="dcterms:W3CDTF">2025-05-26T12:57:00Z</dcterms:created>
  <dcterms:modified xsi:type="dcterms:W3CDTF">2025-05-26T12:59:00Z</dcterms:modified>
</cp:coreProperties>
</file>