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2B23" w14:textId="77777777" w:rsidR="0051556C" w:rsidRPr="0051556C" w:rsidRDefault="00F14418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8065133"/>
      <w:bookmarkStart w:id="1" w:name="_Toc162190928"/>
      <w:r w:rsidRPr="0051556C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51556C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pecialiųjų pirkimo sąlygų </w:t>
      </w:r>
    </w:p>
    <w:p w14:paraId="028FE902" w14:textId="3363FF0F" w:rsidR="007B12E8" w:rsidRPr="00394414" w:rsidRDefault="0051556C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1556C">
        <w:rPr>
          <w:rFonts w:ascii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>iedas</w:t>
      </w:r>
      <w:r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Nr. 1</w:t>
      </w:r>
      <w:r w:rsidR="000D0A4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„Ekonominio naudingumo vertinimo informacija“</w:t>
      </w:r>
      <w:bookmarkEnd w:id="0"/>
    </w:p>
    <w:p w14:paraId="4E6B6EFB" w14:textId="77777777" w:rsidR="0028447B" w:rsidRDefault="0028447B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6E4AA" w14:textId="77777777" w:rsidR="0051556C" w:rsidRPr="00394414" w:rsidRDefault="0051556C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A9A43" w14:textId="162EDF17" w:rsidR="007B12E8" w:rsidRPr="00394414" w:rsidRDefault="007B12E8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5D1">
        <w:rPr>
          <w:rFonts w:ascii="Times New Roman" w:hAnsi="Times New Roman" w:cs="Times New Roman"/>
          <w:b/>
          <w:bCs/>
          <w:sz w:val="24"/>
          <w:szCs w:val="24"/>
        </w:rPr>
        <w:t>(Forma)</w:t>
      </w:r>
      <w:r w:rsidR="00770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2CE072" w14:textId="77777777" w:rsidR="007B12E8" w:rsidRPr="00394414" w:rsidRDefault="007B12E8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78AB59AA" w14:textId="77777777" w:rsidR="007B12E8" w:rsidRPr="00394414" w:rsidRDefault="007B12E8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414">
        <w:rPr>
          <w:rFonts w:ascii="Times New Roman" w:hAnsi="Times New Roman" w:cs="Times New Roman"/>
          <w:bCs/>
          <w:sz w:val="24"/>
          <w:szCs w:val="24"/>
        </w:rPr>
        <w:t>Pasiūlymo ekonominio naudingumo vertinimui teikiame šią informaciją:</w:t>
      </w:r>
    </w:p>
    <w:p w14:paraId="609BD075" w14:textId="502946CD" w:rsidR="007B12E8" w:rsidRPr="00394414" w:rsidRDefault="007B12E8" w:rsidP="00B75B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1613"/>
        <w:gridCol w:w="1723"/>
        <w:gridCol w:w="4149"/>
        <w:gridCol w:w="2580"/>
      </w:tblGrid>
      <w:tr w:rsidR="00394414" w:rsidRPr="00394414" w14:paraId="09694840" w14:textId="77777777" w:rsidTr="00CE6AA6">
        <w:trPr>
          <w:trHeight w:val="977"/>
          <w:tblHeader/>
        </w:trPr>
        <w:tc>
          <w:tcPr>
            <w:tcW w:w="3336" w:type="dxa"/>
            <w:gridSpan w:val="2"/>
            <w:vAlign w:val="center"/>
          </w:tcPr>
          <w:p w14:paraId="0D02CFB6" w14:textId="7834A76C" w:rsidR="00394414" w:rsidRPr="00394414" w:rsidRDefault="003944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Ekonominio naudingumo vertinimo kriterijaus</w:t>
            </w:r>
          </w:p>
        </w:tc>
        <w:tc>
          <w:tcPr>
            <w:tcW w:w="4149" w:type="dxa"/>
            <w:vAlign w:val="center"/>
          </w:tcPr>
          <w:p w14:paraId="3FE7245A" w14:textId="6D329C0E" w:rsidR="00394414" w:rsidRPr="00394414" w:rsidRDefault="002378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Reikalavimo aprašymas</w:t>
            </w:r>
          </w:p>
        </w:tc>
        <w:tc>
          <w:tcPr>
            <w:tcW w:w="2580" w:type="dxa"/>
            <w:vAlign w:val="center"/>
          </w:tcPr>
          <w:p w14:paraId="216A631E" w14:textId="6217F1C9" w:rsidR="00394414" w:rsidRPr="00394414" w:rsidRDefault="00237814" w:rsidP="00B75B9F">
            <w:pPr>
              <w:pStyle w:val="SLONormal"/>
              <w:spacing w:before="0" w:after="0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Siūloma reikšmė</w:t>
            </w:r>
            <w:r w:rsidR="00394414" w:rsidRPr="00394414">
              <w:rPr>
                <w:b/>
                <w:sz w:val="24"/>
                <w:lang w:val="lt-LT"/>
              </w:rPr>
              <w:t xml:space="preserve"> </w:t>
            </w:r>
            <w:r w:rsidR="00394414" w:rsidRPr="00394414">
              <w:rPr>
                <w:b/>
                <w:i/>
                <w:iCs/>
                <w:sz w:val="24"/>
                <w:lang w:val="lt-LT"/>
              </w:rPr>
              <w:t>(įrašyti)</w:t>
            </w:r>
          </w:p>
        </w:tc>
      </w:tr>
      <w:tr w:rsidR="005B59E5" w:rsidRPr="00394414" w14:paraId="14DDC282" w14:textId="77777777" w:rsidTr="00CE6AA6">
        <w:trPr>
          <w:trHeight w:val="2907"/>
        </w:trPr>
        <w:tc>
          <w:tcPr>
            <w:tcW w:w="1613" w:type="dxa"/>
            <w:vAlign w:val="center"/>
          </w:tcPr>
          <w:p w14:paraId="3ECFCF45" w14:textId="6753629B" w:rsidR="005B59E5" w:rsidRPr="00394414" w:rsidRDefault="005B59E5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394414">
              <w:rPr>
                <w:b/>
                <w:sz w:val="24"/>
                <w:lang w:val="lt-LT"/>
              </w:rPr>
              <w:t>T</w:t>
            </w:r>
            <w:r w:rsidR="0016330F" w:rsidRPr="0016330F">
              <w:rPr>
                <w:b/>
                <w:sz w:val="24"/>
                <w:vertAlign w:val="subscript"/>
                <w:lang w:val="lt-LT"/>
              </w:rPr>
              <w:t>1</w:t>
            </w:r>
          </w:p>
        </w:tc>
        <w:tc>
          <w:tcPr>
            <w:tcW w:w="1723" w:type="dxa"/>
            <w:vAlign w:val="center"/>
          </w:tcPr>
          <w:p w14:paraId="454F4D80" w14:textId="0A167C27" w:rsidR="005B59E5" w:rsidRPr="00394414" w:rsidRDefault="00CE6AA6" w:rsidP="00B75B9F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CE6AA6">
              <w:rPr>
                <w:b/>
                <w:bCs/>
                <w:i/>
                <w:iCs/>
                <w:sz w:val="24"/>
                <w:lang w:val="lt-LT"/>
              </w:rPr>
              <w:t>Kvalifikuoto ypatingųjų statinių architektūrinės dalies projekto</w:t>
            </w:r>
            <w:r w:rsidR="005B59E5" w:rsidRPr="00394414">
              <w:rPr>
                <w:b/>
                <w:sz w:val="24"/>
                <w:lang w:val="lt-LT"/>
              </w:rPr>
              <w:t xml:space="preserve"> vadovas ..... </w:t>
            </w:r>
            <w:r w:rsidR="005B59E5" w:rsidRPr="00394414">
              <w:rPr>
                <w:b/>
                <w:i/>
                <w:iCs/>
                <w:sz w:val="24"/>
                <w:lang w:val="lt-LT"/>
              </w:rPr>
              <w:t xml:space="preserve">(įrašyti vardą ir pavardę) </w:t>
            </w:r>
            <w:r w:rsidR="005B59E5" w:rsidRPr="00394414">
              <w:rPr>
                <w:sz w:val="24"/>
                <w:lang w:val="lt-LT"/>
              </w:rPr>
              <w:t xml:space="preserve">tiekėjo pasiūlytas </w:t>
            </w:r>
            <w:r w:rsidR="005B59E5" w:rsidRPr="00CB0DCD">
              <w:rPr>
                <w:bCs/>
                <w:sz w:val="24"/>
                <w:lang w:val="lt-LT"/>
              </w:rPr>
              <w:t xml:space="preserve">pagal Specialiųjų pirkimo sąlygų 6 priedo </w:t>
            </w:r>
            <w:r w:rsidR="0016330F">
              <w:rPr>
                <w:bCs/>
                <w:sz w:val="24"/>
                <w:lang w:val="lt-LT"/>
              </w:rPr>
              <w:t>2</w:t>
            </w:r>
            <w:r w:rsidR="005B59E5" w:rsidRPr="00CB0DCD">
              <w:rPr>
                <w:bCs/>
                <w:color w:val="000000" w:themeColor="text1"/>
                <w:sz w:val="24"/>
                <w:lang w:val="lt-LT"/>
              </w:rPr>
              <w:t xml:space="preserve">.1 </w:t>
            </w:r>
            <w:r w:rsidR="005B59E5" w:rsidRPr="00CB0DCD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4149" w:type="dxa"/>
          </w:tcPr>
          <w:p w14:paraId="653F6ECF" w14:textId="77777777" w:rsidR="00CE6AA6" w:rsidRPr="00CE6AA6" w:rsidRDefault="00CE6AA6" w:rsidP="00CE6AA6">
            <w:pPr>
              <w:pStyle w:val="SLONormal"/>
              <w:spacing w:after="0"/>
              <w:rPr>
                <w:bCs/>
                <w:sz w:val="24"/>
                <w:lang w:val="lt-LT"/>
              </w:rPr>
            </w:pPr>
            <w:r w:rsidRPr="00CE6AA6">
              <w:rPr>
                <w:bCs/>
                <w:sz w:val="24"/>
                <w:lang w:val="lt-LT"/>
              </w:rPr>
              <w:t>Per pastaruosius 5 metus tinkamai įvykdytų projektų skaičius, kuriuos vykdant specialistas ėjo kvalifikuoto ypatingųjų statinių architektūrinės dalies projekto vadovo pareigas ir kurių kiekvieno apimtyje buvo:</w:t>
            </w:r>
          </w:p>
          <w:p w14:paraId="4D8AD5AD" w14:textId="23A93615" w:rsidR="00CE6AA6" w:rsidRPr="00CE6AA6" w:rsidRDefault="00CE6AA6" w:rsidP="00CE6AA6">
            <w:pPr>
              <w:pStyle w:val="SLONormal"/>
              <w:numPr>
                <w:ilvl w:val="0"/>
                <w:numId w:val="95"/>
              </w:numPr>
              <w:spacing w:after="0"/>
              <w:rPr>
                <w:bCs/>
                <w:sz w:val="24"/>
                <w:lang w:val="lt-LT"/>
              </w:rPr>
            </w:pPr>
            <w:r w:rsidRPr="00CE6AA6">
              <w:rPr>
                <w:bCs/>
                <w:sz w:val="24"/>
                <w:lang w:val="lt-LT"/>
              </w:rPr>
              <w:t>parengtas negyvenamojo pastato (gydymo paskirties pastato) naujos statybos ir/ar rekonstravimo ir/ar kapitalinio remonto techninis projektas ar techninis darbo projektas;</w:t>
            </w:r>
          </w:p>
          <w:p w14:paraId="6234212B" w14:textId="12D2926E" w:rsidR="00CE6AA6" w:rsidRPr="00CE6AA6" w:rsidRDefault="00CE6AA6" w:rsidP="00CE6AA6">
            <w:pPr>
              <w:pStyle w:val="SLONormal"/>
              <w:numPr>
                <w:ilvl w:val="0"/>
                <w:numId w:val="95"/>
              </w:numPr>
              <w:spacing w:after="0"/>
              <w:rPr>
                <w:bCs/>
                <w:sz w:val="24"/>
                <w:lang w:val="lt-LT"/>
              </w:rPr>
            </w:pPr>
            <w:r w:rsidRPr="00CE6AA6">
              <w:rPr>
                <w:bCs/>
                <w:sz w:val="24"/>
                <w:lang w:val="lt-LT"/>
              </w:rPr>
              <w:t>projektas gali būti pradėtas rengti ir baigtas rengti per paskutinius 5 metus iki pasiūlymų pateikimo termino pabaigos arba gali būti pradėtas rengti anksčiau nei per paskutinius 5 metus iki pasiūlymų pateikimo termino pabaigos, tačiau pabaigtas rengti per paskutinius 5 metus iki pasiūlymų pateikimo termino pabaigos. Projekto vykdymo priežiūra į projekto parengimo laikotarpį nėra įskaičiuojama;</w:t>
            </w:r>
          </w:p>
          <w:p w14:paraId="0E5D13A0" w14:textId="697DB020" w:rsidR="005B59E5" w:rsidRPr="00CE6AA6" w:rsidRDefault="00CE6AA6" w:rsidP="00CE6AA6">
            <w:pPr>
              <w:pStyle w:val="SLONormal"/>
              <w:numPr>
                <w:ilvl w:val="0"/>
                <w:numId w:val="95"/>
              </w:numPr>
              <w:spacing w:after="0"/>
              <w:rPr>
                <w:bCs/>
                <w:sz w:val="24"/>
                <w:lang w:val="lt-LT"/>
              </w:rPr>
            </w:pPr>
            <w:r w:rsidRPr="00CE6AA6">
              <w:rPr>
                <w:bCs/>
                <w:sz w:val="24"/>
                <w:lang w:val="lt-LT"/>
              </w:rPr>
              <w:t xml:space="preserve">projektuoto negyvenamojo pastato (gydymo paskirties pastato) plotas ne mažesnis nei 8000 m². </w:t>
            </w:r>
          </w:p>
        </w:tc>
        <w:tc>
          <w:tcPr>
            <w:tcW w:w="2580" w:type="dxa"/>
            <w:vAlign w:val="center"/>
          </w:tcPr>
          <w:p w14:paraId="583CEAA0" w14:textId="77777777" w:rsidR="005B59E5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394414">
              <w:rPr>
                <w:sz w:val="24"/>
                <w:lang w:val="lt-LT"/>
              </w:rPr>
              <w:t>...*</w:t>
            </w:r>
            <w:r>
              <w:rPr>
                <w:sz w:val="24"/>
                <w:lang w:val="lt-LT"/>
              </w:rPr>
              <w:t xml:space="preserve"> </w:t>
            </w:r>
          </w:p>
          <w:p w14:paraId="2A1E0F8D" w14:textId="44422538" w:rsidR="000D3354" w:rsidRDefault="000D3354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1613D7">
              <w:rPr>
                <w:bCs/>
                <w:i/>
                <w:iCs/>
                <w:sz w:val="24"/>
                <w:lang w:val="lt-LT"/>
              </w:rPr>
              <w:t>[įrašyti]</w:t>
            </w:r>
          </w:p>
          <w:p w14:paraId="3401E121" w14:textId="0F98414A" w:rsidR="005B59E5" w:rsidRDefault="00815221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</w:t>
            </w:r>
            <w:r w:rsidR="005B59E5">
              <w:rPr>
                <w:sz w:val="24"/>
                <w:lang w:val="lt-LT"/>
              </w:rPr>
              <w:t xml:space="preserve">eikalavimus atitinkančių </w:t>
            </w:r>
            <w:r>
              <w:rPr>
                <w:sz w:val="24"/>
                <w:lang w:val="lt-LT"/>
              </w:rPr>
              <w:t>projektų</w:t>
            </w:r>
            <w:r w:rsidR="005B59E5">
              <w:rPr>
                <w:sz w:val="24"/>
                <w:lang w:val="lt-LT"/>
              </w:rPr>
              <w:t xml:space="preserve"> skaičius</w:t>
            </w:r>
          </w:p>
          <w:p w14:paraId="23C698B9" w14:textId="77777777" w:rsidR="005B59E5" w:rsidRPr="00394414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</w:tr>
      <w:tr w:rsidR="005B59E5" w:rsidRPr="00394414" w14:paraId="5DCEE0D2" w14:textId="77777777" w:rsidTr="00CE6AA6">
        <w:trPr>
          <w:trHeight w:val="2907"/>
        </w:trPr>
        <w:tc>
          <w:tcPr>
            <w:tcW w:w="1613" w:type="dxa"/>
            <w:vAlign w:val="center"/>
          </w:tcPr>
          <w:p w14:paraId="43DA61AE" w14:textId="37513A87" w:rsidR="005B75E9" w:rsidRPr="00394414" w:rsidRDefault="00394414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 w:rsidRPr="00394414">
              <w:rPr>
                <w:b/>
                <w:sz w:val="24"/>
                <w:lang w:val="lt-LT"/>
              </w:rPr>
              <w:lastRenderedPageBreak/>
              <w:t>T</w:t>
            </w:r>
            <w:r w:rsidR="0016330F" w:rsidRPr="0016330F">
              <w:rPr>
                <w:b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723" w:type="dxa"/>
            <w:vAlign w:val="center"/>
          </w:tcPr>
          <w:p w14:paraId="31ACD924" w14:textId="77777777" w:rsidR="00CE6AA6" w:rsidRDefault="00CE6AA6" w:rsidP="74938635">
            <w:pPr>
              <w:pStyle w:val="SLONormal"/>
              <w:spacing w:before="0" w:after="0"/>
              <w:jc w:val="left"/>
              <w:rPr>
                <w:i/>
                <w:iCs/>
                <w:sz w:val="24"/>
                <w:lang w:val="pt-BR"/>
              </w:rPr>
            </w:pPr>
            <w:r w:rsidRPr="00E63397">
              <w:rPr>
                <w:i/>
                <w:iCs/>
                <w:sz w:val="24"/>
                <w:lang w:val="pt-BR"/>
              </w:rPr>
              <w:t>Medicininių dujų projekto dalies vadovas</w:t>
            </w:r>
          </w:p>
          <w:p w14:paraId="2BE23404" w14:textId="4F1300A9" w:rsidR="005B75E9" w:rsidRPr="00394414" w:rsidRDefault="008742BE" w:rsidP="74938635">
            <w:pPr>
              <w:pStyle w:val="SLONormal"/>
              <w:spacing w:before="0" w:after="0"/>
              <w:jc w:val="left"/>
              <w:rPr>
                <w:b/>
                <w:bCs/>
                <w:sz w:val="24"/>
                <w:lang w:val="lt-LT"/>
              </w:rPr>
            </w:pPr>
            <w:r w:rsidRPr="00394414">
              <w:rPr>
                <w:b/>
                <w:bCs/>
                <w:sz w:val="24"/>
                <w:lang w:val="lt-LT"/>
              </w:rPr>
              <w:t>.....</w:t>
            </w:r>
            <w:r w:rsidR="00C73B18" w:rsidRPr="00394414">
              <w:rPr>
                <w:b/>
                <w:bCs/>
                <w:sz w:val="24"/>
                <w:lang w:val="lt-LT"/>
              </w:rPr>
              <w:t xml:space="preserve"> </w:t>
            </w:r>
            <w:r w:rsidRPr="00394414">
              <w:rPr>
                <w:b/>
                <w:bCs/>
                <w:sz w:val="24"/>
                <w:lang w:val="lt-LT"/>
              </w:rPr>
              <w:t xml:space="preserve"> </w:t>
            </w:r>
            <w:r w:rsidRPr="00394414">
              <w:rPr>
                <w:b/>
                <w:bCs/>
                <w:i/>
                <w:iCs/>
                <w:sz w:val="24"/>
                <w:lang w:val="lt-LT"/>
              </w:rPr>
              <w:t xml:space="preserve">(įrašyti vardą ir pavardę) </w:t>
            </w:r>
          </w:p>
        </w:tc>
        <w:tc>
          <w:tcPr>
            <w:tcW w:w="4149" w:type="dxa"/>
          </w:tcPr>
          <w:p w14:paraId="3CF63030" w14:textId="77777777" w:rsidR="00CE6AA6" w:rsidRPr="00E63397" w:rsidRDefault="00CE6AA6" w:rsidP="00CE6AA6">
            <w:pPr>
              <w:pStyle w:val="SLONormal"/>
              <w:spacing w:before="0" w:after="0"/>
              <w:rPr>
                <w:sz w:val="24"/>
                <w:lang w:val="lt-LT"/>
              </w:rPr>
            </w:pPr>
            <w:r w:rsidRPr="00E63397">
              <w:rPr>
                <w:sz w:val="24"/>
                <w:lang w:val="lt-LT"/>
              </w:rPr>
              <w:t xml:space="preserve">Per pastaruosius 5 metus tinkamai įvykdytų projektų skaičius, kuriuos vykdant specialistas ėjo </w:t>
            </w:r>
            <w:r w:rsidRPr="008D4989">
              <w:rPr>
                <w:i/>
                <w:iCs/>
                <w:sz w:val="24"/>
                <w:lang w:val="lt-LT"/>
              </w:rPr>
              <w:t>m</w:t>
            </w:r>
            <w:r w:rsidRPr="00CE6AA6">
              <w:rPr>
                <w:i/>
                <w:iCs/>
                <w:sz w:val="24"/>
                <w:lang w:val="lt-LT"/>
              </w:rPr>
              <w:t>edicininių dujų projekto dalies vadovo</w:t>
            </w:r>
            <w:r w:rsidRPr="00E63397">
              <w:rPr>
                <w:i/>
                <w:iCs/>
                <w:sz w:val="24"/>
                <w:lang w:val="lt-LT"/>
              </w:rPr>
              <w:t xml:space="preserve"> pareigas</w:t>
            </w:r>
            <w:r w:rsidRPr="00E63397">
              <w:rPr>
                <w:sz w:val="24"/>
                <w:lang w:val="lt-LT"/>
              </w:rPr>
              <w:t xml:space="preserve"> ir kurių </w:t>
            </w:r>
            <w:r w:rsidRPr="00E63397">
              <w:rPr>
                <w:sz w:val="24"/>
                <w:u w:val="single"/>
                <w:lang w:val="lt-LT"/>
              </w:rPr>
              <w:t>kiekvieno</w:t>
            </w:r>
            <w:r w:rsidRPr="00E63397">
              <w:rPr>
                <w:sz w:val="24"/>
                <w:lang w:val="lt-LT"/>
              </w:rPr>
              <w:t xml:space="preserve"> apimtyje buvo:</w:t>
            </w:r>
          </w:p>
          <w:p w14:paraId="4BA37668" w14:textId="77777777" w:rsidR="00CE6AA6" w:rsidRPr="00E63397" w:rsidRDefault="00CE6AA6" w:rsidP="00CE6AA6">
            <w:pPr>
              <w:pStyle w:val="SLONormal"/>
              <w:numPr>
                <w:ilvl w:val="0"/>
                <w:numId w:val="96"/>
              </w:numPr>
              <w:spacing w:before="0" w:after="0"/>
              <w:rPr>
                <w:sz w:val="24"/>
                <w:lang w:val="lt-LT"/>
              </w:rPr>
            </w:pPr>
            <w:r w:rsidRPr="00E63397">
              <w:rPr>
                <w:sz w:val="24"/>
                <w:u w:val="single"/>
                <w:lang w:val="lt-LT"/>
              </w:rPr>
              <w:t>parengtas</w:t>
            </w:r>
            <w:r w:rsidRPr="00E63397">
              <w:rPr>
                <w:sz w:val="24"/>
                <w:lang w:val="lt-LT"/>
              </w:rPr>
              <w:t xml:space="preserve"> </w:t>
            </w:r>
            <w:r w:rsidRPr="00E63397">
              <w:rPr>
                <w:sz w:val="24"/>
                <w:u w:val="single"/>
                <w:lang w:val="lt-LT"/>
              </w:rPr>
              <w:t>negyvenamojo pastato (gydymo paskirties pastato) naujos statybos ir/ar rekonstravimo ir/ar kapitalinio remonto techninis projektas ar techninis darbo projektas;</w:t>
            </w:r>
          </w:p>
          <w:p w14:paraId="59024CDF" w14:textId="77777777" w:rsidR="00CE6AA6" w:rsidRPr="00E63397" w:rsidRDefault="00CE6AA6" w:rsidP="00CE6AA6">
            <w:pPr>
              <w:pStyle w:val="SLONormal"/>
              <w:numPr>
                <w:ilvl w:val="0"/>
                <w:numId w:val="96"/>
              </w:numPr>
              <w:spacing w:before="0" w:after="0"/>
              <w:rPr>
                <w:sz w:val="24"/>
                <w:lang w:val="lt-LT"/>
              </w:rPr>
            </w:pPr>
            <w:r w:rsidRPr="00E63397">
              <w:rPr>
                <w:sz w:val="24"/>
                <w:lang w:val="lt-LT"/>
              </w:rPr>
              <w:t>projektas gali būti pradėtas rengti ir baigtas rengti per paskutinius 5 metus iki pasiūlymų pateikimo termino pabaigos arba gali būti pradėtas rengti anksčiau nei per paskutinius 5 metus iki pasiūlymų pateikimo termino pabaigos, tačiau pabaigtas rengti per paskutinius 5 metus iki pasiūlymų pateikimo termino pabaigos. Projekto vykdymo priežiūra į projekto parengimo laikotarpį nėra įskaičiuojama;</w:t>
            </w:r>
          </w:p>
          <w:p w14:paraId="484BDFBA" w14:textId="77777777" w:rsidR="00CE6AA6" w:rsidRPr="00E63397" w:rsidRDefault="00CE6AA6" w:rsidP="00CE6AA6">
            <w:pPr>
              <w:pStyle w:val="SLONormal"/>
              <w:numPr>
                <w:ilvl w:val="0"/>
                <w:numId w:val="96"/>
              </w:numPr>
              <w:spacing w:before="0" w:after="0"/>
              <w:rPr>
                <w:sz w:val="24"/>
                <w:lang w:val="lt-LT"/>
              </w:rPr>
            </w:pPr>
            <w:r w:rsidRPr="00E63397">
              <w:rPr>
                <w:sz w:val="24"/>
                <w:u w:val="single"/>
                <w:lang w:val="lt-LT"/>
              </w:rPr>
              <w:t>projektuoto negyvenamojo pastato (gydymo paskirties pastato) plotas ne mažesnis nei 8000 m².</w:t>
            </w:r>
          </w:p>
          <w:p w14:paraId="1FF25532" w14:textId="1C32CBDE" w:rsidR="005B75E9" w:rsidRPr="00394414" w:rsidRDefault="005B75E9" w:rsidP="005B59E5">
            <w:pPr>
              <w:pStyle w:val="Sraopastraipa"/>
              <w:tabs>
                <w:tab w:val="left" w:pos="324"/>
              </w:tabs>
              <w:ind w:left="750"/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46E6AF98" w14:textId="77777777" w:rsidR="005B75E9" w:rsidRDefault="003C6F7F" w:rsidP="009A0B2C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394414">
              <w:rPr>
                <w:sz w:val="24"/>
                <w:lang w:val="lt-LT"/>
              </w:rPr>
              <w:t>...*</w:t>
            </w:r>
          </w:p>
          <w:p w14:paraId="127C32A4" w14:textId="5E9A84FD" w:rsidR="000D3354" w:rsidRDefault="000D3354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262D48">
              <w:rPr>
                <w:bCs/>
                <w:i/>
                <w:iCs/>
                <w:sz w:val="24"/>
              </w:rPr>
              <w:t>[įrašyti]</w:t>
            </w:r>
          </w:p>
          <w:p w14:paraId="7B9D7FB4" w14:textId="35F53C12" w:rsidR="005B59E5" w:rsidRDefault="00E2224F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</w:t>
            </w:r>
            <w:r w:rsidR="005B59E5">
              <w:rPr>
                <w:sz w:val="24"/>
                <w:lang w:val="lt-LT"/>
              </w:rPr>
              <w:t xml:space="preserve">eikalavimus atitinkančių </w:t>
            </w:r>
            <w:r w:rsidR="00815221">
              <w:rPr>
                <w:sz w:val="24"/>
                <w:lang w:val="lt-LT"/>
              </w:rPr>
              <w:t>projektų</w:t>
            </w:r>
            <w:r w:rsidR="005B59E5">
              <w:rPr>
                <w:sz w:val="24"/>
                <w:lang w:val="lt-LT"/>
              </w:rPr>
              <w:t xml:space="preserve"> skaičius</w:t>
            </w:r>
          </w:p>
          <w:p w14:paraId="2EBB2D8A" w14:textId="3772B717" w:rsidR="005B59E5" w:rsidRPr="00394414" w:rsidRDefault="005B59E5" w:rsidP="009A0B2C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</w:tr>
    </w:tbl>
    <w:p w14:paraId="62C4F50E" w14:textId="77777777" w:rsidR="00770491" w:rsidRDefault="00770491" w:rsidP="009A0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F89E81" w14:textId="0FD9664E" w:rsidR="007B12E8" w:rsidRPr="00394414" w:rsidRDefault="007B12E8" w:rsidP="009A0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bookmarkStart w:id="2" w:name="_Hlk158812976"/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Tiekėjas </w:t>
      </w:r>
      <w:r w:rsidR="005E40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kartu su pasiūlymu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turi pateikti užpildytą 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SPS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E6AA6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="008C2633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priedą „Specialist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ų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patirties atitikties reikalavimams lentelė“</w:t>
      </w:r>
    </w:p>
    <w:bookmarkEnd w:id="2"/>
    <w:p w14:paraId="080DCB7D" w14:textId="77777777" w:rsidR="007B12E8" w:rsidRDefault="007B12E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328B5A" w14:textId="77777777" w:rsidR="00262D48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BF7D3B" w14:textId="77777777" w:rsidR="00262D48" w:rsidRPr="00394414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441DA1" w14:textId="77777777" w:rsidR="007B12E8" w:rsidRPr="00394414" w:rsidRDefault="007B12E8" w:rsidP="00B75B9F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414">
        <w:rPr>
          <w:rFonts w:ascii="Times New Roman" w:hAnsi="Times New Roman" w:cs="Times New Roman"/>
          <w:sz w:val="24"/>
          <w:szCs w:val="24"/>
        </w:rPr>
        <w:t>Tiekėjas ar jo atstovas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 _________________________ 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</w:p>
    <w:p w14:paraId="4061CC24" w14:textId="1C3102CC" w:rsidR="0028447B" w:rsidRPr="00394414" w:rsidRDefault="007B12E8" w:rsidP="00573FCD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i/>
          <w:sz w:val="24"/>
          <w:szCs w:val="24"/>
        </w:rPr>
        <w:tab/>
        <w:t xml:space="preserve">(parašas) </w:t>
      </w:r>
      <w:r w:rsidRPr="00394414">
        <w:rPr>
          <w:rFonts w:ascii="Times New Roman" w:hAnsi="Times New Roman" w:cs="Times New Roman"/>
          <w:i/>
          <w:sz w:val="24"/>
          <w:szCs w:val="24"/>
        </w:rPr>
        <w:tab/>
        <w:t>(vardas, pavardė)</w:t>
      </w:r>
      <w:r w:rsidR="00573FCD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bookmarkEnd w:id="1"/>
    <w:p w14:paraId="09DB31DF" w14:textId="511E8D12" w:rsidR="00A4599F" w:rsidRPr="00262D48" w:rsidRDefault="00A4599F" w:rsidP="00B75B9F">
      <w:pPr>
        <w:pStyle w:val="Antrat2"/>
        <w:jc w:val="right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sectPr w:rsidR="00A4599F" w:rsidRPr="00262D48" w:rsidSect="00262D48">
      <w:footerReference w:type="first" r:id="rId11"/>
      <w:pgSz w:w="12240" w:h="15840"/>
      <w:pgMar w:top="1134" w:right="90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6187" w14:textId="77777777" w:rsidR="00B06A06" w:rsidRDefault="00B06A06" w:rsidP="00D05666">
      <w:r>
        <w:separator/>
      </w:r>
    </w:p>
  </w:endnote>
  <w:endnote w:type="continuationSeparator" w:id="0">
    <w:p w14:paraId="0F573BEE" w14:textId="77777777" w:rsidR="00B06A06" w:rsidRDefault="00B06A06" w:rsidP="00D05666">
      <w:r>
        <w:continuationSeparator/>
      </w:r>
    </w:p>
  </w:endnote>
  <w:endnote w:type="continuationNotice" w:id="1">
    <w:p w14:paraId="1EE7F885" w14:textId="77777777" w:rsidR="00B06A06" w:rsidRDefault="00B06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7DD8" w14:textId="77777777" w:rsidR="00B06A06" w:rsidRDefault="00B06A06" w:rsidP="00D05666">
      <w:r>
        <w:separator/>
      </w:r>
    </w:p>
  </w:footnote>
  <w:footnote w:type="continuationSeparator" w:id="0">
    <w:p w14:paraId="392C793B" w14:textId="77777777" w:rsidR="00B06A06" w:rsidRDefault="00B06A06" w:rsidP="00D05666">
      <w:r>
        <w:continuationSeparator/>
      </w:r>
    </w:p>
  </w:footnote>
  <w:footnote w:type="continuationNotice" w:id="1">
    <w:p w14:paraId="2ADD78D6" w14:textId="77777777" w:rsidR="00B06A06" w:rsidRDefault="00B06A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E4396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C0622"/>
    <w:multiLevelType w:val="hybridMultilevel"/>
    <w:tmpl w:val="677EED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9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1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0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1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847BF2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7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2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6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9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61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1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6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8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9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0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3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5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6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C5611A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9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0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2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5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10"/>
  </w:num>
  <w:num w:numId="3">
    <w:abstractNumId w:val="64"/>
  </w:num>
  <w:num w:numId="4">
    <w:abstractNumId w:val="70"/>
  </w:num>
  <w:num w:numId="5">
    <w:abstractNumId w:val="58"/>
  </w:num>
  <w:num w:numId="6">
    <w:abstractNumId w:val="91"/>
  </w:num>
  <w:num w:numId="7">
    <w:abstractNumId w:val="84"/>
  </w:num>
  <w:num w:numId="8">
    <w:abstractNumId w:val="85"/>
  </w:num>
  <w:num w:numId="9">
    <w:abstractNumId w:val="77"/>
  </w:num>
  <w:num w:numId="10">
    <w:abstractNumId w:val="55"/>
  </w:num>
  <w:num w:numId="11">
    <w:abstractNumId w:val="73"/>
  </w:num>
  <w:num w:numId="12">
    <w:abstractNumId w:val="40"/>
  </w:num>
  <w:num w:numId="13">
    <w:abstractNumId w:val="51"/>
  </w:num>
  <w:num w:numId="14">
    <w:abstractNumId w:val="35"/>
  </w:num>
  <w:num w:numId="15">
    <w:abstractNumId w:val="68"/>
  </w:num>
  <w:num w:numId="16">
    <w:abstractNumId w:val="63"/>
  </w:num>
  <w:num w:numId="17">
    <w:abstractNumId w:val="75"/>
  </w:num>
  <w:num w:numId="18">
    <w:abstractNumId w:val="65"/>
  </w:num>
  <w:num w:numId="19">
    <w:abstractNumId w:val="72"/>
  </w:num>
  <w:num w:numId="20">
    <w:abstractNumId w:val="2"/>
  </w:num>
  <w:num w:numId="21">
    <w:abstractNumId w:val="24"/>
  </w:num>
  <w:num w:numId="22">
    <w:abstractNumId w:val="44"/>
  </w:num>
  <w:num w:numId="23">
    <w:abstractNumId w:val="5"/>
  </w:num>
  <w:num w:numId="24">
    <w:abstractNumId w:val="33"/>
  </w:num>
  <w:num w:numId="25">
    <w:abstractNumId w:val="17"/>
  </w:num>
  <w:num w:numId="26">
    <w:abstractNumId w:val="66"/>
  </w:num>
  <w:num w:numId="27">
    <w:abstractNumId w:val="48"/>
  </w:num>
  <w:num w:numId="28">
    <w:abstractNumId w:val="74"/>
  </w:num>
  <w:num w:numId="29">
    <w:abstractNumId w:val="30"/>
  </w:num>
  <w:num w:numId="30">
    <w:abstractNumId w:val="3"/>
  </w:num>
  <w:num w:numId="31">
    <w:abstractNumId w:val="86"/>
  </w:num>
  <w:num w:numId="32">
    <w:abstractNumId w:val="53"/>
  </w:num>
  <w:num w:numId="33">
    <w:abstractNumId w:val="18"/>
  </w:num>
  <w:num w:numId="34">
    <w:abstractNumId w:val="57"/>
  </w:num>
  <w:num w:numId="35">
    <w:abstractNumId w:val="69"/>
  </w:num>
  <w:num w:numId="36">
    <w:abstractNumId w:val="9"/>
  </w:num>
  <w:num w:numId="37">
    <w:abstractNumId w:val="27"/>
  </w:num>
  <w:num w:numId="38">
    <w:abstractNumId w:val="71"/>
  </w:num>
  <w:num w:numId="39">
    <w:abstractNumId w:val="50"/>
  </w:num>
  <w:num w:numId="40">
    <w:abstractNumId w:val="92"/>
  </w:num>
  <w:num w:numId="41">
    <w:abstractNumId w:val="88"/>
  </w:num>
  <w:num w:numId="42">
    <w:abstractNumId w:val="12"/>
  </w:num>
  <w:num w:numId="43">
    <w:abstractNumId w:val="4"/>
  </w:num>
  <w:num w:numId="44">
    <w:abstractNumId w:val="16"/>
  </w:num>
  <w:num w:numId="45">
    <w:abstractNumId w:val="38"/>
  </w:num>
  <w:num w:numId="46">
    <w:abstractNumId w:val="41"/>
  </w:num>
  <w:num w:numId="47">
    <w:abstractNumId w:val="82"/>
  </w:num>
  <w:num w:numId="48">
    <w:abstractNumId w:val="76"/>
  </w:num>
  <w:num w:numId="49">
    <w:abstractNumId w:val="13"/>
  </w:num>
  <w:num w:numId="50">
    <w:abstractNumId w:val="32"/>
  </w:num>
  <w:num w:numId="51">
    <w:abstractNumId w:val="22"/>
  </w:num>
  <w:num w:numId="52">
    <w:abstractNumId w:val="20"/>
  </w:num>
  <w:num w:numId="53">
    <w:abstractNumId w:val="46"/>
  </w:num>
  <w:num w:numId="54">
    <w:abstractNumId w:val="42"/>
  </w:num>
  <w:num w:numId="55">
    <w:abstractNumId w:val="6"/>
  </w:num>
  <w:num w:numId="56">
    <w:abstractNumId w:val="80"/>
  </w:num>
  <w:num w:numId="57">
    <w:abstractNumId w:val="61"/>
  </w:num>
  <w:num w:numId="58">
    <w:abstractNumId w:val="83"/>
  </w:num>
  <w:num w:numId="59">
    <w:abstractNumId w:val="15"/>
  </w:num>
  <w:num w:numId="60">
    <w:abstractNumId w:val="31"/>
  </w:num>
  <w:num w:numId="61">
    <w:abstractNumId w:val="79"/>
  </w:num>
  <w:num w:numId="62">
    <w:abstractNumId w:val="60"/>
  </w:num>
  <w:num w:numId="63">
    <w:abstractNumId w:val="26"/>
  </w:num>
  <w:num w:numId="64">
    <w:abstractNumId w:val="43"/>
  </w:num>
  <w:num w:numId="65">
    <w:abstractNumId w:val="49"/>
  </w:num>
  <w:num w:numId="66">
    <w:abstractNumId w:val="39"/>
  </w:num>
  <w:num w:numId="67">
    <w:abstractNumId w:val="47"/>
  </w:num>
  <w:num w:numId="68">
    <w:abstractNumId w:val="54"/>
  </w:num>
  <w:num w:numId="69">
    <w:abstractNumId w:val="59"/>
  </w:num>
  <w:num w:numId="70">
    <w:abstractNumId w:val="8"/>
  </w:num>
  <w:num w:numId="71">
    <w:abstractNumId w:val="0"/>
  </w:num>
  <w:num w:numId="72">
    <w:abstractNumId w:val="14"/>
  </w:num>
  <w:num w:numId="73">
    <w:abstractNumId w:val="89"/>
  </w:num>
  <w:num w:numId="74">
    <w:abstractNumId w:val="37"/>
  </w:num>
  <w:num w:numId="75">
    <w:abstractNumId w:val="7"/>
  </w:num>
  <w:num w:numId="76">
    <w:abstractNumId w:val="95"/>
  </w:num>
  <w:num w:numId="77">
    <w:abstractNumId w:val="11"/>
  </w:num>
  <w:num w:numId="78">
    <w:abstractNumId w:val="56"/>
  </w:num>
  <w:num w:numId="79">
    <w:abstractNumId w:val="36"/>
  </w:num>
  <w:num w:numId="80">
    <w:abstractNumId w:val="94"/>
  </w:num>
  <w:num w:numId="81">
    <w:abstractNumId w:val="23"/>
  </w:num>
  <w:num w:numId="82">
    <w:abstractNumId w:val="29"/>
  </w:num>
  <w:num w:numId="83">
    <w:abstractNumId w:val="1"/>
  </w:num>
  <w:num w:numId="84">
    <w:abstractNumId w:val="62"/>
  </w:num>
  <w:num w:numId="85">
    <w:abstractNumId w:val="81"/>
  </w:num>
  <w:num w:numId="86">
    <w:abstractNumId w:val="21"/>
  </w:num>
  <w:num w:numId="87">
    <w:abstractNumId w:val="34"/>
  </w:num>
  <w:num w:numId="88">
    <w:abstractNumId w:val="78"/>
  </w:num>
  <w:num w:numId="89">
    <w:abstractNumId w:val="90"/>
  </w:num>
  <w:num w:numId="90">
    <w:abstractNumId w:val="67"/>
  </w:num>
  <w:num w:numId="91">
    <w:abstractNumId w:val="93"/>
  </w:num>
  <w:num w:numId="92">
    <w:abstractNumId w:val="19"/>
  </w:num>
  <w:num w:numId="93">
    <w:abstractNumId w:val="87"/>
  </w:num>
  <w:num w:numId="94">
    <w:abstractNumId w:val="52"/>
  </w:num>
  <w:num w:numId="95">
    <w:abstractNumId w:val="25"/>
  </w:num>
  <w:num w:numId="96">
    <w:abstractNumId w:val="4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58D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5D16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117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A4B"/>
    <w:rsid w:val="000D0F58"/>
    <w:rsid w:val="000D13D6"/>
    <w:rsid w:val="000D18E9"/>
    <w:rsid w:val="000D26D8"/>
    <w:rsid w:val="000D3354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4CA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1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13D7"/>
    <w:rsid w:val="0016330F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653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820"/>
    <w:rsid w:val="001A493C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30F"/>
    <w:rsid w:val="001A7363"/>
    <w:rsid w:val="001A7678"/>
    <w:rsid w:val="001A7B3D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43CB"/>
    <w:rsid w:val="001D5752"/>
    <w:rsid w:val="001D612E"/>
    <w:rsid w:val="001D65F8"/>
    <w:rsid w:val="001D66B1"/>
    <w:rsid w:val="001D7492"/>
    <w:rsid w:val="001D7890"/>
    <w:rsid w:val="001E0107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61DF"/>
    <w:rsid w:val="001E627A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0F2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1FD"/>
    <w:rsid w:val="00231B61"/>
    <w:rsid w:val="0023232F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814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1040"/>
    <w:rsid w:val="002510C4"/>
    <w:rsid w:val="0025176F"/>
    <w:rsid w:val="00251D4A"/>
    <w:rsid w:val="00252A35"/>
    <w:rsid w:val="00253090"/>
    <w:rsid w:val="00253C3C"/>
    <w:rsid w:val="00253C90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2D48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1E4C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665F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1673"/>
    <w:rsid w:val="00331ED1"/>
    <w:rsid w:val="00332111"/>
    <w:rsid w:val="003328D9"/>
    <w:rsid w:val="00333BFA"/>
    <w:rsid w:val="00334D33"/>
    <w:rsid w:val="00334EB8"/>
    <w:rsid w:val="003351AC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E76"/>
    <w:rsid w:val="00387D2E"/>
    <w:rsid w:val="003903FB"/>
    <w:rsid w:val="00390B20"/>
    <w:rsid w:val="0039114B"/>
    <w:rsid w:val="0039183A"/>
    <w:rsid w:val="00391FE7"/>
    <w:rsid w:val="0039299B"/>
    <w:rsid w:val="00393698"/>
    <w:rsid w:val="0039371E"/>
    <w:rsid w:val="00393E3D"/>
    <w:rsid w:val="00394414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5E8C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4E1"/>
    <w:rsid w:val="0042578B"/>
    <w:rsid w:val="004257A5"/>
    <w:rsid w:val="00425B26"/>
    <w:rsid w:val="00425CFB"/>
    <w:rsid w:val="00426734"/>
    <w:rsid w:val="004269DE"/>
    <w:rsid w:val="0042788E"/>
    <w:rsid w:val="00431627"/>
    <w:rsid w:val="00432574"/>
    <w:rsid w:val="0043288C"/>
    <w:rsid w:val="004328A3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E29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BF0"/>
    <w:rsid w:val="00477E28"/>
    <w:rsid w:val="004815EE"/>
    <w:rsid w:val="00481849"/>
    <w:rsid w:val="00482647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22D"/>
    <w:rsid w:val="004B0E0C"/>
    <w:rsid w:val="004B15B4"/>
    <w:rsid w:val="004B1B04"/>
    <w:rsid w:val="004B2146"/>
    <w:rsid w:val="004B217B"/>
    <w:rsid w:val="004B2DE0"/>
    <w:rsid w:val="004B2DE4"/>
    <w:rsid w:val="004B3551"/>
    <w:rsid w:val="004B39C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59D"/>
    <w:rsid w:val="004D4C7B"/>
    <w:rsid w:val="004D7072"/>
    <w:rsid w:val="004D72AE"/>
    <w:rsid w:val="004D73BB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56C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38FD"/>
    <w:rsid w:val="00573FCD"/>
    <w:rsid w:val="00574529"/>
    <w:rsid w:val="00574757"/>
    <w:rsid w:val="00574946"/>
    <w:rsid w:val="00574DCF"/>
    <w:rsid w:val="005753B6"/>
    <w:rsid w:val="00575DFE"/>
    <w:rsid w:val="005769FF"/>
    <w:rsid w:val="0057745D"/>
    <w:rsid w:val="00577925"/>
    <w:rsid w:val="00577A72"/>
    <w:rsid w:val="005806D2"/>
    <w:rsid w:val="00581E61"/>
    <w:rsid w:val="0058239A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87C37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9E5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40C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1F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3AD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6A4C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276"/>
    <w:rsid w:val="006A398C"/>
    <w:rsid w:val="006A3E53"/>
    <w:rsid w:val="006A442F"/>
    <w:rsid w:val="006A4AF7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1E11"/>
    <w:rsid w:val="006B22DE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491"/>
    <w:rsid w:val="00770BB3"/>
    <w:rsid w:val="00771A43"/>
    <w:rsid w:val="00771D7A"/>
    <w:rsid w:val="00771EC8"/>
    <w:rsid w:val="007720C2"/>
    <w:rsid w:val="007725E9"/>
    <w:rsid w:val="007731F0"/>
    <w:rsid w:val="007740AD"/>
    <w:rsid w:val="007746F0"/>
    <w:rsid w:val="00774AA5"/>
    <w:rsid w:val="0077554C"/>
    <w:rsid w:val="007759CB"/>
    <w:rsid w:val="00775B59"/>
    <w:rsid w:val="00775CCA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221"/>
    <w:rsid w:val="0081570A"/>
    <w:rsid w:val="00815CD6"/>
    <w:rsid w:val="00815D5F"/>
    <w:rsid w:val="00815DC5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FE2"/>
    <w:rsid w:val="00823BF2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3E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2CD3"/>
    <w:rsid w:val="008735FF"/>
    <w:rsid w:val="0087372C"/>
    <w:rsid w:val="008739D7"/>
    <w:rsid w:val="00873D68"/>
    <w:rsid w:val="008742BE"/>
    <w:rsid w:val="00874383"/>
    <w:rsid w:val="00875609"/>
    <w:rsid w:val="00875E60"/>
    <w:rsid w:val="00876672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67C"/>
    <w:rsid w:val="008B1FB2"/>
    <w:rsid w:val="008B31B9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2E76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2DD7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5AB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BDC"/>
    <w:rsid w:val="0093767A"/>
    <w:rsid w:val="009400B9"/>
    <w:rsid w:val="00940EF8"/>
    <w:rsid w:val="0094192C"/>
    <w:rsid w:val="00942030"/>
    <w:rsid w:val="00942226"/>
    <w:rsid w:val="00942379"/>
    <w:rsid w:val="0094246F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60999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D98"/>
    <w:rsid w:val="00973B7C"/>
    <w:rsid w:val="00973D2D"/>
    <w:rsid w:val="009743D3"/>
    <w:rsid w:val="00974D5E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1155"/>
    <w:rsid w:val="009C1928"/>
    <w:rsid w:val="009C19E0"/>
    <w:rsid w:val="009C1B9B"/>
    <w:rsid w:val="009C2357"/>
    <w:rsid w:val="009C2518"/>
    <w:rsid w:val="009C2FE4"/>
    <w:rsid w:val="009C30B3"/>
    <w:rsid w:val="009C31EA"/>
    <w:rsid w:val="009C344B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C9E"/>
    <w:rsid w:val="009E1414"/>
    <w:rsid w:val="009E1FFB"/>
    <w:rsid w:val="009E20B7"/>
    <w:rsid w:val="009E22EC"/>
    <w:rsid w:val="009E2403"/>
    <w:rsid w:val="009E3E43"/>
    <w:rsid w:val="009E4134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6A1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BB"/>
    <w:rsid w:val="00A075D1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2BE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AF7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871D3"/>
    <w:rsid w:val="00A87CC1"/>
    <w:rsid w:val="00A90AF8"/>
    <w:rsid w:val="00A90C0A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D49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5E5D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97C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4ED5"/>
    <w:rsid w:val="00B05A03"/>
    <w:rsid w:val="00B05E84"/>
    <w:rsid w:val="00B065F7"/>
    <w:rsid w:val="00B06A06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733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3497"/>
    <w:rsid w:val="00B64F95"/>
    <w:rsid w:val="00B6522C"/>
    <w:rsid w:val="00B65F97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0E5"/>
    <w:rsid w:val="00BA28D7"/>
    <w:rsid w:val="00BA31F7"/>
    <w:rsid w:val="00BA341F"/>
    <w:rsid w:val="00BA38A5"/>
    <w:rsid w:val="00BA3D88"/>
    <w:rsid w:val="00BA41D7"/>
    <w:rsid w:val="00BA468B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233"/>
    <w:rsid w:val="00BA733E"/>
    <w:rsid w:val="00BA74D7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1BF1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854"/>
    <w:rsid w:val="00C52A24"/>
    <w:rsid w:val="00C53084"/>
    <w:rsid w:val="00C544C8"/>
    <w:rsid w:val="00C54574"/>
    <w:rsid w:val="00C56765"/>
    <w:rsid w:val="00C5753C"/>
    <w:rsid w:val="00C57816"/>
    <w:rsid w:val="00C57D9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127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230E"/>
    <w:rsid w:val="00CA237E"/>
    <w:rsid w:val="00CA3220"/>
    <w:rsid w:val="00CA36DE"/>
    <w:rsid w:val="00CA4139"/>
    <w:rsid w:val="00CA42C1"/>
    <w:rsid w:val="00CA47CB"/>
    <w:rsid w:val="00CA5166"/>
    <w:rsid w:val="00CA64E1"/>
    <w:rsid w:val="00CA6741"/>
    <w:rsid w:val="00CA774E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6686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8C6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6AA6"/>
    <w:rsid w:val="00CE7209"/>
    <w:rsid w:val="00CE75F2"/>
    <w:rsid w:val="00CE75FE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6F33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2E5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67D9C"/>
    <w:rsid w:val="00D70555"/>
    <w:rsid w:val="00D707AB"/>
    <w:rsid w:val="00D708C1"/>
    <w:rsid w:val="00D7155A"/>
    <w:rsid w:val="00D732FD"/>
    <w:rsid w:val="00D734C6"/>
    <w:rsid w:val="00D73765"/>
    <w:rsid w:val="00D7377C"/>
    <w:rsid w:val="00D740D9"/>
    <w:rsid w:val="00D74236"/>
    <w:rsid w:val="00D7493E"/>
    <w:rsid w:val="00D75062"/>
    <w:rsid w:val="00D75BCC"/>
    <w:rsid w:val="00D76CA3"/>
    <w:rsid w:val="00D76CAD"/>
    <w:rsid w:val="00D77078"/>
    <w:rsid w:val="00D77C78"/>
    <w:rsid w:val="00D8046D"/>
    <w:rsid w:val="00D80CDF"/>
    <w:rsid w:val="00D8178E"/>
    <w:rsid w:val="00D820FC"/>
    <w:rsid w:val="00D83945"/>
    <w:rsid w:val="00D83B02"/>
    <w:rsid w:val="00D840DA"/>
    <w:rsid w:val="00D84542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5B0F"/>
    <w:rsid w:val="00DA62B5"/>
    <w:rsid w:val="00DA649F"/>
    <w:rsid w:val="00DA6C21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6F12"/>
    <w:rsid w:val="00DB7E29"/>
    <w:rsid w:val="00DB7F65"/>
    <w:rsid w:val="00DB7F9E"/>
    <w:rsid w:val="00DC0229"/>
    <w:rsid w:val="00DC09FD"/>
    <w:rsid w:val="00DC0DE3"/>
    <w:rsid w:val="00DC110C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24F"/>
    <w:rsid w:val="00E2272C"/>
    <w:rsid w:val="00E228F3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1F03"/>
    <w:rsid w:val="00E32664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91D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4AAE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1AC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3FE"/>
    <w:rsid w:val="00F10EB1"/>
    <w:rsid w:val="00F11188"/>
    <w:rsid w:val="00F1174E"/>
    <w:rsid w:val="00F126A8"/>
    <w:rsid w:val="00F1334C"/>
    <w:rsid w:val="00F133E3"/>
    <w:rsid w:val="00F13921"/>
    <w:rsid w:val="00F13A12"/>
    <w:rsid w:val="00F14418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A21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62D"/>
    <w:rsid w:val="00F6698E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87E7B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4EBC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3735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72BD3-6287-4830-A9FC-1CB99B8B7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BA7EF-131F-415A-BFE8-337A04666219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5D2983EE-033C-49A6-943F-49FF0F91A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2025-02-13T15:09:00Z</dcterms:created>
  <dcterms:modified xsi:type="dcterms:W3CDTF">2025-05-26T12:03:00Z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o3cb2451d6904553a72e202c291dd6d8">
    <vt:lpwstr/>
  </property>
  <property fmtid="{D5CDD505-2E9C-101B-9397-08002B2CF9AE}" pid="22" name="b1f23dead1274c488d632b6cb8d4aba0">
    <vt:lpwstr/>
  </property>
  <property fmtid="{D5CDD505-2E9C-101B-9397-08002B2CF9AE}" pid="23" name="OLD_DMSPERMISSIONSCONFID_VALUE">
    <vt:lpwstr>False_</vt:lpwstr>
  </property>
  <property fmtid="{D5CDD505-2E9C-101B-9397-08002B2CF9AE}" pid="24" name="DmsPermissionsFlags">
    <vt:lpwstr>,SECTRUE,</vt:lpwstr>
  </property>
  <property fmtid="{D5CDD505-2E9C-101B-9397-08002B2CF9AE}" pid="25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6" name="DmsSigners">
    <vt:lpwstr/>
  </property>
  <property fmtid="{D5CDD505-2E9C-101B-9397-08002B2CF9AE}" pid="27" name="DmsRegPerson">
    <vt:lpwstr/>
  </property>
  <property fmtid="{D5CDD505-2E9C-101B-9397-08002B2CF9AE}" pid="28" name="DmsCoordinators">
    <vt:lpwstr/>
  </property>
  <property fmtid="{D5CDD505-2E9C-101B-9397-08002B2CF9AE}" pid="29" name="DmsCase">
    <vt:lpwstr>111113</vt:lpwstr>
  </property>
  <property fmtid="{D5CDD505-2E9C-101B-9397-08002B2CF9AE}" pid="30" name="DmsPermissionsConfid">
    <vt:bool>false</vt:bool>
  </property>
  <property fmtid="{D5CDD505-2E9C-101B-9397-08002B2CF9AE}" pid="31" name="DmsDocPrepAdocType">
    <vt:lpwstr>-</vt:lpwstr>
  </property>
</Properties>
</file>