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6A496" w14:textId="073CDEC0" w:rsidR="00491F4F" w:rsidRPr="00955866" w:rsidRDefault="007F360D" w:rsidP="0094172B">
      <w:pPr>
        <w:pStyle w:val="Antrat2"/>
        <w:ind w:left="4962"/>
        <w:rPr>
          <w:rFonts w:ascii="Times New Roman" w:eastAsia="Calibri" w:hAnsi="Times New Roman" w:cs="Times New Roman"/>
          <w:b/>
          <w:bCs/>
          <w:color w:val="auto"/>
          <w:sz w:val="24"/>
          <w:szCs w:val="24"/>
        </w:rPr>
      </w:pPr>
      <w:bookmarkStart w:id="0" w:name="_Ref38291223"/>
      <w:bookmarkStart w:id="1" w:name="_Ref38291334"/>
      <w:bookmarkStart w:id="2" w:name="_Ref38533412"/>
      <w:bookmarkStart w:id="3" w:name="_Toc172542698"/>
      <w:r w:rsidRPr="00955866">
        <w:rPr>
          <w:rFonts w:ascii="Times New Roman" w:eastAsia="Calibri" w:hAnsi="Times New Roman" w:cs="Times New Roman"/>
          <w:b/>
          <w:bCs/>
          <w:color w:val="auto"/>
          <w:sz w:val="24"/>
          <w:szCs w:val="24"/>
        </w:rPr>
        <w:t xml:space="preserve">Pirkimo sąlygų </w:t>
      </w:r>
      <w:r w:rsidR="005E6E5E" w:rsidRPr="00955866">
        <w:rPr>
          <w:rFonts w:ascii="Times New Roman" w:eastAsia="Calibri" w:hAnsi="Times New Roman" w:cs="Times New Roman"/>
          <w:b/>
          <w:bCs/>
          <w:color w:val="auto"/>
          <w:sz w:val="24"/>
          <w:szCs w:val="24"/>
        </w:rPr>
        <w:t>4</w:t>
      </w:r>
      <w:r w:rsidRPr="00955866">
        <w:rPr>
          <w:rFonts w:ascii="Times New Roman" w:eastAsia="Calibri" w:hAnsi="Times New Roman" w:cs="Times New Roman"/>
          <w:b/>
          <w:bCs/>
          <w:color w:val="auto"/>
          <w:sz w:val="24"/>
          <w:szCs w:val="24"/>
        </w:rPr>
        <w:t xml:space="preserve"> priedas</w:t>
      </w:r>
    </w:p>
    <w:p w14:paraId="612F480C" w14:textId="0A637C1D" w:rsidR="007F360D" w:rsidRPr="00955866" w:rsidRDefault="007F360D" w:rsidP="00955866">
      <w:pPr>
        <w:pStyle w:val="Antrat2"/>
        <w:spacing w:before="0"/>
        <w:ind w:left="4961"/>
        <w:rPr>
          <w:rFonts w:ascii="Times New Roman" w:eastAsia="Calibri" w:hAnsi="Times New Roman" w:cs="Times New Roman"/>
          <w:b/>
          <w:bCs/>
          <w:color w:val="auto"/>
          <w:sz w:val="24"/>
          <w:szCs w:val="24"/>
        </w:rPr>
      </w:pPr>
      <w:r w:rsidRPr="00955866">
        <w:rPr>
          <w:rFonts w:ascii="Times New Roman" w:eastAsia="Calibri" w:hAnsi="Times New Roman" w:cs="Times New Roman"/>
          <w:b/>
          <w:bCs/>
          <w:color w:val="auto"/>
          <w:sz w:val="24"/>
          <w:szCs w:val="24"/>
        </w:rPr>
        <w:t>Tiekėjų kvalifikacijos reikalavimai</w:t>
      </w:r>
      <w:r w:rsidR="0094172B" w:rsidRPr="00955866">
        <w:rPr>
          <w:rFonts w:ascii="Times New Roman" w:eastAsia="Calibri" w:hAnsi="Times New Roman" w:cs="Times New Roman"/>
          <w:b/>
          <w:bCs/>
          <w:color w:val="auto"/>
          <w:sz w:val="24"/>
          <w:szCs w:val="24"/>
        </w:rPr>
        <w:t xml:space="preserve"> ir aplinkos apsaugos vadybos sistemos standartų reikalavimai</w:t>
      </w:r>
      <w:bookmarkEnd w:id="0"/>
      <w:bookmarkEnd w:id="1"/>
      <w:bookmarkEnd w:id="2"/>
      <w:bookmarkEnd w:id="3"/>
    </w:p>
    <w:p w14:paraId="6DEBDCCF" w14:textId="77777777" w:rsidR="007F360D" w:rsidRPr="00F0499F" w:rsidRDefault="007F360D" w:rsidP="007F360D">
      <w:pPr>
        <w:rPr>
          <w:rFonts w:cstheme="minorHAnsi"/>
          <w:b/>
          <w:bCs/>
          <w:smallCaps/>
          <w:sz w:val="22"/>
          <w:szCs w:val="22"/>
        </w:rPr>
      </w:pPr>
    </w:p>
    <w:p w14:paraId="3468F875" w14:textId="726ED24D" w:rsidR="0094172B" w:rsidRPr="0094172B" w:rsidRDefault="007F360D" w:rsidP="0094172B">
      <w:pPr>
        <w:spacing w:after="0" w:line="240" w:lineRule="auto"/>
        <w:jc w:val="center"/>
        <w:rPr>
          <w:rFonts w:ascii="Times New Roman" w:hAnsi="Times New Roman" w:cs="Times New Roman"/>
          <w:b/>
          <w:bCs/>
          <w:smallCaps/>
          <w:sz w:val="24"/>
          <w:szCs w:val="24"/>
        </w:rPr>
      </w:pPr>
      <w:r w:rsidRPr="0082145D">
        <w:rPr>
          <w:rFonts w:ascii="Times New Roman" w:hAnsi="Times New Roman" w:cs="Times New Roman"/>
          <w:b/>
          <w:bCs/>
          <w:smallCaps/>
          <w:sz w:val="24"/>
          <w:szCs w:val="24"/>
        </w:rPr>
        <w:t xml:space="preserve">TIEKĖJŲ KVALIFIKACIJOS REIKALAVIMAI </w:t>
      </w:r>
      <w:r w:rsidR="0094172B">
        <w:rPr>
          <w:rFonts w:ascii="Times New Roman" w:hAnsi="Times New Roman" w:cs="Times New Roman"/>
          <w:b/>
          <w:bCs/>
          <w:smallCaps/>
          <w:sz w:val="24"/>
          <w:szCs w:val="24"/>
        </w:rPr>
        <w:t xml:space="preserve">IR </w:t>
      </w:r>
      <w:r w:rsidR="0094172B" w:rsidRPr="0094172B">
        <w:rPr>
          <w:rFonts w:ascii="Times New Roman" w:hAnsi="Times New Roman" w:cs="Times New Roman"/>
          <w:b/>
          <w:bCs/>
          <w:smallCaps/>
          <w:sz w:val="24"/>
          <w:szCs w:val="24"/>
        </w:rPr>
        <w:t>APLINKOS APSAUGOS VADYBOS SISTEMOS STANDARTŲ REIKALAVIMAI</w:t>
      </w:r>
    </w:p>
    <w:p w14:paraId="0C82D2FC" w14:textId="3A1069B6" w:rsidR="007F360D" w:rsidRPr="0082145D" w:rsidRDefault="007F360D" w:rsidP="007F360D">
      <w:pPr>
        <w:pStyle w:val="Paantrat"/>
        <w:spacing w:line="240" w:lineRule="auto"/>
        <w:jc w:val="center"/>
        <w:rPr>
          <w:rFonts w:ascii="Times New Roman" w:hAnsi="Times New Roman" w:cs="Times New Roman"/>
          <w:b/>
          <w:bCs/>
          <w:smallCaps/>
          <w:spacing w:val="0"/>
          <w:sz w:val="24"/>
          <w:szCs w:val="24"/>
        </w:rPr>
      </w:pPr>
    </w:p>
    <w:p w14:paraId="11E4C2AD" w14:textId="66F6BF21" w:rsidR="007F360D" w:rsidRPr="0094172B" w:rsidRDefault="00F35700" w:rsidP="007F360D">
      <w:pPr>
        <w:pStyle w:val="Sraopastraipa"/>
        <w:numPr>
          <w:ilvl w:val="0"/>
          <w:numId w:val="1"/>
        </w:numPr>
        <w:tabs>
          <w:tab w:val="left" w:pos="1134"/>
        </w:tabs>
        <w:spacing w:after="0" w:line="240" w:lineRule="auto"/>
        <w:ind w:left="0" w:firstLine="709"/>
        <w:jc w:val="both"/>
        <w:rPr>
          <w:rFonts w:ascii="Times New Roman"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 xml:space="preserve">Tiekėjas, dalyvaujantis pirkime, turi atitikti šiuos minimalius kvalifikacijos reikalavimus, </w:t>
      </w:r>
      <w:r w:rsidRPr="0094172B">
        <w:rPr>
          <w:rFonts w:ascii="Times New Roman" w:eastAsia="Calibri" w:hAnsi="Times New Roman" w:cs="Times New Roman"/>
          <w:bCs/>
          <w:color w:val="000000" w:themeColor="text1"/>
          <w:kern w:val="1"/>
          <w:sz w:val="24"/>
          <w:szCs w:val="24"/>
          <w:lang w:eastAsia="ar-SA"/>
          <w14:ligatures w14:val="none"/>
        </w:rPr>
        <w:t>kuriuos jis privalo būti įgijęs iki pasiūlymų pateikimo termino pabaigos:</w:t>
      </w:r>
    </w:p>
    <w:p w14:paraId="69AD2378" w14:textId="77777777" w:rsidR="0094172B" w:rsidRPr="007F360D" w:rsidRDefault="0094172B" w:rsidP="0094172B">
      <w:pPr>
        <w:pStyle w:val="Sraopastraipa"/>
        <w:tabs>
          <w:tab w:val="left" w:pos="1134"/>
        </w:tabs>
        <w:spacing w:after="0" w:line="240" w:lineRule="auto"/>
        <w:ind w:left="709"/>
        <w:jc w:val="both"/>
        <w:rPr>
          <w:rFonts w:ascii="Times New Roman" w:hAnsi="Times New Roman" w:cs="Times New Roman"/>
          <w:sz w:val="24"/>
          <w:szCs w:val="24"/>
          <w:highlight w:val="yellow"/>
        </w:rPr>
      </w:pPr>
    </w:p>
    <w:p w14:paraId="100D1202" w14:textId="237B9E65" w:rsidR="007F360D" w:rsidRDefault="0094172B" w:rsidP="00526980">
      <w:pPr>
        <w:pStyle w:val="Sraopastraipa"/>
        <w:spacing w:after="0" w:line="240" w:lineRule="auto"/>
        <w:ind w:left="0"/>
        <w:rPr>
          <w:rFonts w:ascii="Times New Roman" w:hAnsi="Times New Roman" w:cs="Times New Roman"/>
          <w:b/>
          <w:bCs/>
          <w:sz w:val="24"/>
          <w:szCs w:val="24"/>
        </w:rPr>
      </w:pPr>
      <w:r w:rsidRPr="0094172B">
        <w:rPr>
          <w:rFonts w:ascii="Times New Roman" w:hAnsi="Times New Roman" w:cs="Times New Roman"/>
          <w:b/>
          <w:bCs/>
          <w:sz w:val="24"/>
          <w:szCs w:val="24"/>
        </w:rPr>
        <w:t>1 lentelė. Tiekėjų kvalifikacijos reikalavimai</w:t>
      </w:r>
      <w:r w:rsidR="00526980">
        <w:rPr>
          <w:rFonts w:ascii="Times New Roman" w:hAnsi="Times New Roman" w:cs="Times New Roman"/>
          <w:b/>
          <w:bCs/>
          <w:sz w:val="24"/>
          <w:szCs w:val="24"/>
        </w:rPr>
        <w:t xml:space="preserve"> (taikoma visose POD)</w:t>
      </w:r>
    </w:p>
    <w:tbl>
      <w:tblPr>
        <w:tblW w:w="12134" w:type="dxa"/>
        <w:tblInd w:w="55" w:type="dxa"/>
        <w:tblLayout w:type="fixed"/>
        <w:tblCellMar>
          <w:top w:w="55" w:type="dxa"/>
          <w:left w:w="55" w:type="dxa"/>
          <w:bottom w:w="55" w:type="dxa"/>
          <w:right w:w="55" w:type="dxa"/>
        </w:tblCellMar>
        <w:tblLook w:val="0000" w:firstRow="0" w:lastRow="0" w:firstColumn="0" w:lastColumn="0" w:noHBand="0" w:noVBand="0"/>
      </w:tblPr>
      <w:tblGrid>
        <w:gridCol w:w="686"/>
        <w:gridCol w:w="2660"/>
        <w:gridCol w:w="3686"/>
        <w:gridCol w:w="2551"/>
        <w:gridCol w:w="2551"/>
      </w:tblGrid>
      <w:tr w:rsidR="00550C97" w14:paraId="6BE5453A" w14:textId="18135975" w:rsidTr="00550C97">
        <w:trPr>
          <w:trHeight w:val="709"/>
        </w:trPr>
        <w:tc>
          <w:tcPr>
            <w:tcW w:w="686" w:type="dxa"/>
            <w:tcBorders>
              <w:top w:val="single" w:sz="1" w:space="0" w:color="000000"/>
              <w:left w:val="single" w:sz="1" w:space="0" w:color="000000"/>
              <w:bottom w:val="single" w:sz="1" w:space="0" w:color="000000"/>
            </w:tcBorders>
            <w:shd w:val="clear" w:color="auto" w:fill="auto"/>
            <w:vAlign w:val="center"/>
          </w:tcPr>
          <w:p w14:paraId="6078A22D" w14:textId="77777777" w:rsidR="00550C97" w:rsidRPr="00FD2D3A" w:rsidRDefault="00550C97" w:rsidP="007902A1">
            <w:pPr>
              <w:pStyle w:val="Lentelsturinys"/>
              <w:snapToGrid w:val="0"/>
              <w:spacing w:after="0" w:line="240" w:lineRule="auto"/>
              <w:jc w:val="center"/>
              <w:rPr>
                <w:b/>
                <w:bCs/>
                <w:sz w:val="22"/>
                <w:shd w:val="clear" w:color="auto" w:fill="FFFFFF"/>
              </w:rPr>
            </w:pPr>
            <w:r w:rsidRPr="00FD2D3A">
              <w:rPr>
                <w:b/>
                <w:bCs/>
                <w:sz w:val="22"/>
                <w:shd w:val="clear" w:color="auto" w:fill="FFFFFF"/>
              </w:rPr>
              <w:t>Eil. Nr.</w:t>
            </w:r>
          </w:p>
        </w:tc>
        <w:tc>
          <w:tcPr>
            <w:tcW w:w="2660" w:type="dxa"/>
            <w:tcBorders>
              <w:top w:val="single" w:sz="1" w:space="0" w:color="000000"/>
              <w:left w:val="single" w:sz="1" w:space="0" w:color="000000"/>
              <w:bottom w:val="single" w:sz="1" w:space="0" w:color="000000"/>
            </w:tcBorders>
            <w:shd w:val="clear" w:color="auto" w:fill="auto"/>
            <w:vAlign w:val="center"/>
          </w:tcPr>
          <w:p w14:paraId="0EF2952E" w14:textId="77777777" w:rsidR="00550C97" w:rsidRPr="00FD2D3A" w:rsidRDefault="00550C97" w:rsidP="00FD2D3A">
            <w:pPr>
              <w:pStyle w:val="Lentelsturinys"/>
              <w:snapToGrid w:val="0"/>
              <w:spacing w:after="0" w:line="240" w:lineRule="auto"/>
              <w:jc w:val="center"/>
              <w:rPr>
                <w:b/>
                <w:bCs/>
                <w:sz w:val="22"/>
                <w:shd w:val="clear" w:color="auto" w:fill="FFFFFF"/>
              </w:rPr>
            </w:pPr>
            <w:r w:rsidRPr="00FD2D3A">
              <w:rPr>
                <w:b/>
                <w:bCs/>
                <w:sz w:val="22"/>
                <w:shd w:val="clear" w:color="auto" w:fill="FFFFFF"/>
              </w:rPr>
              <w:t>Kvalifikacijos reikalavimas</w:t>
            </w:r>
          </w:p>
        </w:tc>
        <w:tc>
          <w:tcPr>
            <w:tcW w:w="3686"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B51D0B8" w14:textId="6AE3B0F3" w:rsidR="00550C97" w:rsidRPr="00E05ACD" w:rsidRDefault="00550C97" w:rsidP="00E05ACD">
            <w:pPr>
              <w:pStyle w:val="Lentelsturinys"/>
              <w:snapToGrid w:val="0"/>
              <w:spacing w:after="0" w:line="200" w:lineRule="atLeast"/>
              <w:jc w:val="center"/>
              <w:rPr>
                <w:b/>
                <w:bCs/>
                <w:sz w:val="22"/>
                <w:shd w:val="clear" w:color="auto" w:fill="FFFFFF"/>
              </w:rPr>
            </w:pPr>
            <w:r w:rsidRPr="00E05ACD">
              <w:rPr>
                <w:b/>
                <w:bCs/>
                <w:sz w:val="22"/>
                <w:shd w:val="clear" w:color="auto" w:fill="FFFFFF"/>
              </w:rPr>
              <w:t>Kvalifikacijos reikalavimo atitiktį įrodantys dokumentai</w:t>
            </w:r>
          </w:p>
        </w:tc>
        <w:tc>
          <w:tcPr>
            <w:tcW w:w="2551" w:type="dxa"/>
            <w:tcBorders>
              <w:top w:val="single" w:sz="1" w:space="0" w:color="000000"/>
              <w:left w:val="single" w:sz="1" w:space="0" w:color="000000"/>
              <w:bottom w:val="single" w:sz="1" w:space="0" w:color="000000"/>
              <w:right w:val="single" w:sz="1" w:space="0" w:color="000000"/>
            </w:tcBorders>
            <w:vAlign w:val="center"/>
          </w:tcPr>
          <w:p w14:paraId="5CC0CF80" w14:textId="77777777" w:rsidR="00550C97" w:rsidRPr="00E05ACD" w:rsidRDefault="00550C97" w:rsidP="00E05ACD">
            <w:pPr>
              <w:pStyle w:val="Lentelsturinys"/>
              <w:snapToGrid w:val="0"/>
              <w:spacing w:after="0" w:line="200" w:lineRule="atLeast"/>
              <w:jc w:val="center"/>
              <w:rPr>
                <w:b/>
                <w:bCs/>
                <w:sz w:val="22"/>
                <w:shd w:val="clear" w:color="auto" w:fill="FFFFFF"/>
              </w:rPr>
            </w:pPr>
            <w:r w:rsidRPr="00E05ACD">
              <w:rPr>
                <w:b/>
                <w:bCs/>
                <w:sz w:val="22"/>
              </w:rPr>
              <w:t>Subjektas, kuris turi atitikti reikalavimą</w:t>
            </w:r>
          </w:p>
        </w:tc>
        <w:tc>
          <w:tcPr>
            <w:tcW w:w="2551" w:type="dxa"/>
            <w:tcBorders>
              <w:top w:val="single" w:sz="1" w:space="0" w:color="000000"/>
              <w:left w:val="single" w:sz="1" w:space="0" w:color="000000"/>
              <w:bottom w:val="single" w:sz="1" w:space="0" w:color="000000"/>
              <w:right w:val="single" w:sz="1" w:space="0" w:color="000000"/>
            </w:tcBorders>
          </w:tcPr>
          <w:p w14:paraId="395B9327" w14:textId="77777777" w:rsidR="00550C97" w:rsidRPr="00E05ACD" w:rsidRDefault="00550C97" w:rsidP="00E05ACD">
            <w:pPr>
              <w:pStyle w:val="Lentelsturinys"/>
              <w:snapToGrid w:val="0"/>
              <w:spacing w:after="0" w:line="200" w:lineRule="atLeast"/>
              <w:jc w:val="center"/>
              <w:rPr>
                <w:b/>
                <w:bCs/>
                <w:sz w:val="22"/>
              </w:rPr>
            </w:pPr>
          </w:p>
        </w:tc>
      </w:tr>
      <w:tr w:rsidR="00550C97" w14:paraId="12768278" w14:textId="09291B1C" w:rsidTr="00550C97">
        <w:tc>
          <w:tcPr>
            <w:tcW w:w="686" w:type="dxa"/>
            <w:tcBorders>
              <w:top w:val="single" w:sz="2" w:space="0" w:color="000000"/>
              <w:left w:val="single" w:sz="1" w:space="0" w:color="000000"/>
              <w:bottom w:val="single" w:sz="2" w:space="0" w:color="000000"/>
            </w:tcBorders>
            <w:shd w:val="clear" w:color="auto" w:fill="auto"/>
          </w:tcPr>
          <w:p w14:paraId="424B6F77" w14:textId="5DD5215E" w:rsidR="00550C97" w:rsidRDefault="00550C97" w:rsidP="004C49D3">
            <w:pPr>
              <w:pStyle w:val="Lentelsturinys"/>
              <w:snapToGrid w:val="0"/>
              <w:jc w:val="center"/>
              <w:rPr>
                <w:sz w:val="22"/>
                <w:shd w:val="clear" w:color="auto" w:fill="FFFFFF"/>
              </w:rPr>
            </w:pPr>
            <w:r>
              <w:rPr>
                <w:sz w:val="22"/>
                <w:shd w:val="clear" w:color="auto" w:fill="FFFFFF"/>
              </w:rPr>
              <w:t>1.1.</w:t>
            </w:r>
          </w:p>
        </w:tc>
        <w:tc>
          <w:tcPr>
            <w:tcW w:w="2660" w:type="dxa"/>
            <w:tcBorders>
              <w:top w:val="single" w:sz="2" w:space="0" w:color="000000"/>
              <w:left w:val="single" w:sz="1" w:space="0" w:color="000000"/>
              <w:bottom w:val="single" w:sz="2" w:space="0" w:color="000000"/>
            </w:tcBorders>
            <w:shd w:val="clear" w:color="auto" w:fill="auto"/>
          </w:tcPr>
          <w:p w14:paraId="1A9F3284" w14:textId="5460C470" w:rsidR="00550C97" w:rsidRPr="008942FF" w:rsidRDefault="00550C97" w:rsidP="008942FF">
            <w:pPr>
              <w:spacing w:after="0" w:line="240" w:lineRule="auto"/>
              <w:jc w:val="both"/>
              <w:rPr>
                <w:rFonts w:ascii="Times New Roman" w:hAnsi="Times New Roman" w:cs="Times New Roman"/>
                <w:sz w:val="22"/>
              </w:rPr>
            </w:pPr>
            <w:r w:rsidRPr="00BD6E6C">
              <w:rPr>
                <w:rFonts w:ascii="Times New Roman" w:hAnsi="Times New Roman" w:cs="Times New Roman"/>
                <w:sz w:val="22"/>
              </w:rPr>
              <w:t xml:space="preserve">Tiekėjas per paskutinius 3 metus* arba per laiką nuo tiekėjo įregistravimo dienos (jeigu tiekėjas vykdė veiklą mažiau nei 3 metus) iki pasiūlymo pateikimo pabaigos yra </w:t>
            </w:r>
            <w:r w:rsidR="00644725">
              <w:rPr>
                <w:rFonts w:ascii="Times New Roman" w:hAnsi="Times New Roman" w:cs="Times New Roman"/>
                <w:sz w:val="22"/>
              </w:rPr>
              <w:t xml:space="preserve">pagal </w:t>
            </w:r>
            <w:r w:rsidRPr="00BD6E6C">
              <w:rPr>
                <w:rFonts w:ascii="Times New Roman" w:hAnsi="Times New Roman" w:cs="Times New Roman"/>
                <w:sz w:val="22"/>
              </w:rPr>
              <w:t>vieną ar kelias</w:t>
            </w:r>
            <w:r w:rsidR="00644725">
              <w:rPr>
                <w:rFonts w:ascii="Times New Roman" w:hAnsi="Times New Roman" w:cs="Times New Roman"/>
                <w:sz w:val="22"/>
              </w:rPr>
              <w:t xml:space="preserve"> sutartis suteikęs</w:t>
            </w:r>
            <w:r w:rsidRPr="00BD6E6C">
              <w:rPr>
                <w:rFonts w:ascii="Times New Roman" w:hAnsi="Times New Roman" w:cs="Times New Roman"/>
                <w:sz w:val="22"/>
              </w:rPr>
              <w:t xml:space="preserve"> buitinių nuotekų valykl</w:t>
            </w:r>
            <w:r w:rsidR="00940C87">
              <w:rPr>
                <w:rFonts w:ascii="Times New Roman" w:hAnsi="Times New Roman" w:cs="Times New Roman"/>
                <w:sz w:val="22"/>
              </w:rPr>
              <w:t>ų (neypatingųjų ar ypatingųjų statinių)</w:t>
            </w:r>
            <w:r w:rsidR="00644725" w:rsidRPr="00BD6E6C">
              <w:rPr>
                <w:rFonts w:ascii="Times New Roman" w:hAnsi="Times New Roman" w:cs="Times New Roman"/>
                <w:sz w:val="22"/>
              </w:rPr>
              <w:t xml:space="preserve"> </w:t>
            </w:r>
            <w:r w:rsidR="00644725">
              <w:rPr>
                <w:rFonts w:ascii="Times New Roman" w:hAnsi="Times New Roman" w:cs="Times New Roman"/>
                <w:sz w:val="22"/>
              </w:rPr>
              <w:t>n</w:t>
            </w:r>
            <w:r w:rsidRPr="00BD6E6C">
              <w:rPr>
                <w:rFonts w:ascii="Times New Roman" w:hAnsi="Times New Roman" w:cs="Times New Roman"/>
                <w:sz w:val="22"/>
              </w:rPr>
              <w:t>aujos statybos ar rekonstrukcijos technini</w:t>
            </w:r>
            <w:r w:rsidR="00940C87">
              <w:rPr>
                <w:rFonts w:ascii="Times New Roman" w:hAnsi="Times New Roman" w:cs="Times New Roman"/>
                <w:sz w:val="22"/>
              </w:rPr>
              <w:t>ų</w:t>
            </w:r>
            <w:r>
              <w:rPr>
                <w:rFonts w:ascii="Times New Roman" w:hAnsi="Times New Roman" w:cs="Times New Roman"/>
                <w:sz w:val="22"/>
              </w:rPr>
              <w:t xml:space="preserve"> projekt</w:t>
            </w:r>
            <w:r w:rsidR="00940C87">
              <w:rPr>
                <w:rFonts w:ascii="Times New Roman" w:hAnsi="Times New Roman" w:cs="Times New Roman"/>
                <w:sz w:val="22"/>
              </w:rPr>
              <w:t>ų</w:t>
            </w:r>
            <w:r w:rsidRPr="00BD6E6C">
              <w:rPr>
                <w:rFonts w:ascii="Times New Roman" w:hAnsi="Times New Roman" w:cs="Times New Roman"/>
                <w:sz w:val="22"/>
              </w:rPr>
              <w:t xml:space="preserve"> arba technini</w:t>
            </w:r>
            <w:r w:rsidR="00940C87">
              <w:rPr>
                <w:rFonts w:ascii="Times New Roman" w:hAnsi="Times New Roman" w:cs="Times New Roman"/>
                <w:sz w:val="22"/>
              </w:rPr>
              <w:t>ų</w:t>
            </w:r>
            <w:r w:rsidRPr="00BD6E6C">
              <w:rPr>
                <w:rFonts w:ascii="Times New Roman" w:hAnsi="Times New Roman" w:cs="Times New Roman"/>
                <w:sz w:val="22"/>
              </w:rPr>
              <w:t xml:space="preserve"> darbo projekt</w:t>
            </w:r>
            <w:r w:rsidR="00940C87">
              <w:rPr>
                <w:rFonts w:ascii="Times New Roman" w:hAnsi="Times New Roman" w:cs="Times New Roman"/>
                <w:sz w:val="22"/>
              </w:rPr>
              <w:t>ų</w:t>
            </w:r>
            <w:r w:rsidRPr="00BD6E6C">
              <w:rPr>
                <w:rFonts w:ascii="Times New Roman" w:hAnsi="Times New Roman" w:cs="Times New Roman"/>
                <w:sz w:val="22"/>
              </w:rPr>
              <w:t xml:space="preserve"> parengimo (projektavimo) paslaugų</w:t>
            </w:r>
            <w:r w:rsidR="00644725">
              <w:rPr>
                <w:rFonts w:ascii="Times New Roman" w:hAnsi="Times New Roman" w:cs="Times New Roman"/>
                <w:sz w:val="22"/>
              </w:rPr>
              <w:t xml:space="preserve">, </w:t>
            </w:r>
            <w:r w:rsidRPr="00BD6E6C">
              <w:rPr>
                <w:rFonts w:ascii="Times New Roman" w:hAnsi="Times New Roman" w:cs="Times New Roman"/>
                <w:sz w:val="22"/>
              </w:rPr>
              <w:t xml:space="preserve"> kuri</w:t>
            </w:r>
            <w:r w:rsidR="00644725">
              <w:rPr>
                <w:rFonts w:ascii="Times New Roman" w:hAnsi="Times New Roman" w:cs="Times New Roman"/>
                <w:sz w:val="22"/>
              </w:rPr>
              <w:t xml:space="preserve">ų </w:t>
            </w:r>
            <w:r w:rsidRPr="00BD6E6C">
              <w:rPr>
                <w:rFonts w:ascii="Times New Roman" w:hAnsi="Times New Roman" w:cs="Times New Roman"/>
                <w:sz w:val="22"/>
              </w:rPr>
              <w:t xml:space="preserve">vertė yra ne mažesnė </w:t>
            </w:r>
            <w:r w:rsidRPr="008942FF">
              <w:rPr>
                <w:rFonts w:ascii="Times New Roman" w:hAnsi="Times New Roman" w:cs="Times New Roman"/>
                <w:sz w:val="22"/>
              </w:rPr>
              <w:t xml:space="preserve">kaip </w:t>
            </w:r>
            <w:r w:rsidR="008942FF" w:rsidRPr="008942FF">
              <w:rPr>
                <w:rFonts w:ascii="Times New Roman" w:hAnsi="Times New Roman" w:cs="Times New Roman"/>
                <w:sz w:val="22"/>
              </w:rPr>
              <w:t>47</w:t>
            </w:r>
            <w:r w:rsidRPr="008942FF">
              <w:rPr>
                <w:rFonts w:ascii="Times New Roman" w:hAnsi="Times New Roman" w:cs="Times New Roman"/>
                <w:sz w:val="22"/>
              </w:rPr>
              <w:t>000 Eur be PVM</w:t>
            </w:r>
            <w:r w:rsidR="008942FF" w:rsidRPr="008942FF">
              <w:rPr>
                <w:rFonts w:ascii="Times New Roman" w:hAnsi="Times New Roman" w:cs="Times New Roman"/>
                <w:sz w:val="22"/>
              </w:rPr>
              <w:t>.</w:t>
            </w:r>
          </w:p>
          <w:p w14:paraId="73BCED09" w14:textId="77777777" w:rsidR="00550C97" w:rsidRPr="00BD6E6C" w:rsidRDefault="00550C97" w:rsidP="00FD2D3A">
            <w:pPr>
              <w:tabs>
                <w:tab w:val="left" w:pos="585"/>
              </w:tabs>
              <w:spacing w:after="0" w:line="257" w:lineRule="atLeast"/>
              <w:jc w:val="both"/>
              <w:rPr>
                <w:rFonts w:ascii="Times New Roman" w:hAnsi="Times New Roman" w:cs="Times New Roman"/>
                <w:sz w:val="22"/>
              </w:rPr>
            </w:pPr>
          </w:p>
          <w:p w14:paraId="31DE6AAE" w14:textId="768E932D" w:rsidR="00550C97" w:rsidRDefault="00550C97" w:rsidP="00FD2D3A">
            <w:pPr>
              <w:tabs>
                <w:tab w:val="left" w:pos="585"/>
              </w:tabs>
              <w:spacing w:after="0" w:line="257" w:lineRule="atLeast"/>
              <w:jc w:val="both"/>
              <w:rPr>
                <w:rFonts w:ascii="Times New Roman" w:hAnsi="Times New Roman" w:cs="Times New Roman"/>
                <w:sz w:val="22"/>
              </w:rPr>
            </w:pPr>
            <w:r w:rsidRPr="00BD6E6C">
              <w:rPr>
                <w:rFonts w:ascii="Times New Roman" w:hAnsi="Times New Roman" w:cs="Times New Roman"/>
                <w:sz w:val="22"/>
              </w:rPr>
              <w:t xml:space="preserve">*Paskutinių 3 metų laikotarpis skaičiuojamas atgal nuo </w:t>
            </w:r>
            <w:r w:rsidR="003A27BB">
              <w:rPr>
                <w:rFonts w:ascii="Times New Roman" w:hAnsi="Times New Roman" w:cs="Times New Roman"/>
                <w:sz w:val="22"/>
              </w:rPr>
              <w:t xml:space="preserve">skelbime apie pirkimą nustatyto </w:t>
            </w:r>
            <w:r w:rsidRPr="00BD6E6C">
              <w:rPr>
                <w:rFonts w:ascii="Times New Roman" w:hAnsi="Times New Roman" w:cs="Times New Roman"/>
                <w:sz w:val="22"/>
              </w:rPr>
              <w:t>pasiūlymų pateikimo termino pabaigos</w:t>
            </w:r>
            <w:r>
              <w:rPr>
                <w:rFonts w:ascii="Times New Roman" w:hAnsi="Times New Roman" w:cs="Times New Roman"/>
                <w:sz w:val="22"/>
              </w:rPr>
              <w:t xml:space="preserve"> datos</w:t>
            </w:r>
            <w:r w:rsidRPr="00BD6E6C">
              <w:rPr>
                <w:rFonts w:ascii="Times New Roman" w:hAnsi="Times New Roman" w:cs="Times New Roman"/>
                <w:sz w:val="22"/>
              </w:rPr>
              <w:t>.</w:t>
            </w:r>
          </w:p>
          <w:p w14:paraId="6E5973E2" w14:textId="77777777" w:rsidR="00550C97" w:rsidRPr="00BD6E6C" w:rsidRDefault="00550C97" w:rsidP="00FD2D3A">
            <w:pPr>
              <w:tabs>
                <w:tab w:val="left" w:pos="585"/>
              </w:tabs>
              <w:spacing w:after="0" w:line="257" w:lineRule="atLeast"/>
              <w:jc w:val="both"/>
              <w:rPr>
                <w:rFonts w:ascii="Times New Roman" w:hAnsi="Times New Roman" w:cs="Times New Roman"/>
                <w:sz w:val="22"/>
              </w:rPr>
            </w:pPr>
          </w:p>
          <w:p w14:paraId="4BCF3EC2" w14:textId="3CAF6B27" w:rsidR="00550C97" w:rsidRPr="004C49D3" w:rsidRDefault="00550C97" w:rsidP="00FD2D3A">
            <w:pPr>
              <w:spacing w:after="0" w:line="240" w:lineRule="auto"/>
              <w:jc w:val="both"/>
              <w:rPr>
                <w:rFonts w:ascii="Times New Roman" w:hAnsi="Times New Roman" w:cs="Times New Roman"/>
                <w:sz w:val="22"/>
              </w:rPr>
            </w:pPr>
            <w:r w:rsidRPr="00BD6E6C">
              <w:rPr>
                <w:rFonts w:ascii="Times New Roman" w:hAnsi="Times New Roman" w:cs="Times New Roman"/>
                <w:sz w:val="22"/>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62FFF4F5" w14:textId="77777777" w:rsidR="00550C97" w:rsidRPr="00BD6E6C" w:rsidRDefault="00550C97" w:rsidP="00A74D29">
            <w:pPr>
              <w:spacing w:line="240" w:lineRule="auto"/>
              <w:jc w:val="both"/>
              <w:rPr>
                <w:rFonts w:ascii="Times New Roman" w:hAnsi="Times New Roman" w:cs="Times New Roman"/>
                <w:sz w:val="22"/>
              </w:rPr>
            </w:pPr>
          </w:p>
        </w:tc>
        <w:tc>
          <w:tcPr>
            <w:tcW w:w="3686" w:type="dxa"/>
            <w:tcBorders>
              <w:top w:val="single" w:sz="2" w:space="0" w:color="000000"/>
              <w:left w:val="single" w:sz="1" w:space="0" w:color="000000"/>
              <w:bottom w:val="single" w:sz="2" w:space="0" w:color="000000"/>
              <w:right w:val="single" w:sz="1" w:space="0" w:color="000000"/>
            </w:tcBorders>
            <w:shd w:val="clear" w:color="auto" w:fill="auto"/>
          </w:tcPr>
          <w:p w14:paraId="68A77E01" w14:textId="29C8369C" w:rsidR="00550C97" w:rsidRPr="004C49D3" w:rsidRDefault="00550C97"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lastRenderedPageBreak/>
              <w:t>Su pasiūly</w:t>
            </w:r>
            <w:r>
              <w:rPr>
                <w:rFonts w:ascii="Times New Roman" w:hAnsi="Times New Roman" w:cs="Times New Roman"/>
                <w:sz w:val="22"/>
              </w:rPr>
              <w:t>mu turi būti pateiktas EBVPD (</w:t>
            </w:r>
            <w:r w:rsidRPr="004C49D3">
              <w:rPr>
                <w:rFonts w:ascii="Times New Roman" w:hAnsi="Times New Roman" w:cs="Times New Roman"/>
                <w:sz w:val="22"/>
              </w:rPr>
              <w:t xml:space="preserve">specialiųjų pirkimo </w:t>
            </w:r>
            <w:r w:rsidRPr="00025E9C">
              <w:rPr>
                <w:rFonts w:ascii="Times New Roman" w:hAnsi="Times New Roman" w:cs="Times New Roman"/>
                <w:sz w:val="22"/>
              </w:rPr>
              <w:t xml:space="preserve">sąlygų </w:t>
            </w:r>
            <w:r w:rsidR="005E6E5E" w:rsidRPr="00025E9C">
              <w:rPr>
                <w:rFonts w:ascii="Times New Roman" w:hAnsi="Times New Roman" w:cs="Times New Roman"/>
                <w:sz w:val="22"/>
              </w:rPr>
              <w:t>5</w:t>
            </w:r>
            <w:r w:rsidRPr="00025E9C">
              <w:rPr>
                <w:rFonts w:ascii="Times New Roman" w:hAnsi="Times New Roman" w:cs="Times New Roman"/>
                <w:sz w:val="22"/>
              </w:rPr>
              <w:t xml:space="preserve"> priedas).</w:t>
            </w:r>
          </w:p>
          <w:p w14:paraId="7C99CAEB" w14:textId="77777777" w:rsidR="00550C97" w:rsidRPr="004C49D3" w:rsidRDefault="00550C97" w:rsidP="00A74D29">
            <w:pPr>
              <w:spacing w:before="120" w:after="0" w:line="240" w:lineRule="auto"/>
              <w:jc w:val="both"/>
              <w:rPr>
                <w:rFonts w:ascii="Times New Roman" w:hAnsi="Times New Roman" w:cs="Times New Roman"/>
                <w:i/>
                <w:iCs/>
                <w:sz w:val="22"/>
              </w:rPr>
            </w:pPr>
            <w:r w:rsidRPr="004C49D3">
              <w:rPr>
                <w:rFonts w:ascii="Times New Roman" w:hAnsi="Times New Roman" w:cs="Times New Roman"/>
                <w:i/>
                <w:iCs/>
                <w:sz w:val="22"/>
              </w:rPr>
              <w:t>Perkančiajam subjektui atlikus EBVPD patikrinimo procedūrą, patikrinus pasiūlymus ir išrinkus galimą laimėtoją, tik jo yra prašomi dokumentai, patvirtinantys kvalifikacijos reikalavimo atitiktį.</w:t>
            </w:r>
          </w:p>
          <w:p w14:paraId="330AA26B" w14:textId="77777777" w:rsidR="00550C97" w:rsidRPr="004C49D3" w:rsidRDefault="00550C97" w:rsidP="00A74D29">
            <w:pPr>
              <w:spacing w:after="0" w:line="240" w:lineRule="auto"/>
              <w:jc w:val="both"/>
              <w:rPr>
                <w:rFonts w:ascii="Times New Roman" w:hAnsi="Times New Roman" w:cs="Times New Roman"/>
                <w:sz w:val="22"/>
              </w:rPr>
            </w:pPr>
          </w:p>
          <w:p w14:paraId="3A059EE4" w14:textId="77777777" w:rsidR="00550C97" w:rsidRPr="004C49D3" w:rsidRDefault="00550C97"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Dokumentai, kuriuos turės pateikti galimas laimėtojas:</w:t>
            </w:r>
          </w:p>
          <w:p w14:paraId="44ACDAC9" w14:textId="10C61A2B" w:rsidR="00550C97" w:rsidRPr="004639A4" w:rsidRDefault="00550C97" w:rsidP="00FD2D3A">
            <w:pPr>
              <w:spacing w:after="0" w:line="240" w:lineRule="auto"/>
              <w:jc w:val="both"/>
              <w:rPr>
                <w:rFonts w:ascii="Times New Roman" w:hAnsi="Times New Roman" w:cs="Times New Roman"/>
                <w:sz w:val="22"/>
              </w:rPr>
            </w:pPr>
            <w:r w:rsidRPr="004639A4">
              <w:rPr>
                <w:rFonts w:ascii="Times New Roman" w:hAnsi="Times New Roman" w:cs="Times New Roman"/>
                <w:sz w:val="22"/>
              </w:rPr>
              <w:t>Pateikiama</w:t>
            </w:r>
            <w:r w:rsidR="00940C87" w:rsidRPr="004639A4">
              <w:rPr>
                <w:rFonts w:ascii="Times New Roman" w:hAnsi="Times New Roman" w:cs="Times New Roman"/>
                <w:sz w:val="22"/>
              </w:rPr>
              <w:t>s</w:t>
            </w:r>
            <w:r w:rsidRPr="004639A4">
              <w:rPr>
                <w:rFonts w:ascii="Times New Roman" w:hAnsi="Times New Roman" w:cs="Times New Roman"/>
                <w:sz w:val="22"/>
              </w:rPr>
              <w:t xml:space="preserve"> Tiekėjo </w:t>
            </w:r>
            <w:r w:rsidR="00F03A1C" w:rsidRPr="004639A4">
              <w:rPr>
                <w:rFonts w:ascii="Times New Roman" w:hAnsi="Times New Roman" w:cs="Times New Roman"/>
                <w:sz w:val="22"/>
              </w:rPr>
              <w:t xml:space="preserve">suteiktų panašių paslaugų </w:t>
            </w:r>
            <w:r w:rsidRPr="004639A4">
              <w:rPr>
                <w:rFonts w:ascii="Times New Roman" w:hAnsi="Times New Roman" w:cs="Times New Roman"/>
                <w:sz w:val="22"/>
              </w:rPr>
              <w:t xml:space="preserve">sąrašas pagal Specialiųjų pirkimo </w:t>
            </w:r>
            <w:r w:rsidRPr="00025E9C">
              <w:rPr>
                <w:rFonts w:ascii="Times New Roman" w:hAnsi="Times New Roman" w:cs="Times New Roman"/>
                <w:sz w:val="22"/>
              </w:rPr>
              <w:t xml:space="preserve">sąlygų </w:t>
            </w:r>
            <w:r w:rsidR="004639A4" w:rsidRPr="00025E9C">
              <w:rPr>
                <w:rFonts w:ascii="Times New Roman" w:hAnsi="Times New Roman" w:cs="Times New Roman"/>
                <w:sz w:val="22"/>
              </w:rPr>
              <w:t>1</w:t>
            </w:r>
            <w:r w:rsidR="005E6E5E" w:rsidRPr="00025E9C">
              <w:rPr>
                <w:rFonts w:ascii="Times New Roman" w:hAnsi="Times New Roman" w:cs="Times New Roman"/>
                <w:sz w:val="22"/>
              </w:rPr>
              <w:t>1</w:t>
            </w:r>
            <w:r w:rsidRPr="00025E9C">
              <w:rPr>
                <w:rFonts w:ascii="Times New Roman" w:hAnsi="Times New Roman" w:cs="Times New Roman"/>
                <w:sz w:val="22"/>
              </w:rPr>
              <w:t xml:space="preserve"> pried</w:t>
            </w:r>
            <w:r w:rsidR="00940C87" w:rsidRPr="00025E9C">
              <w:rPr>
                <w:rFonts w:ascii="Times New Roman" w:hAnsi="Times New Roman" w:cs="Times New Roman"/>
                <w:sz w:val="22"/>
              </w:rPr>
              <w:t>e pateiktą</w:t>
            </w:r>
            <w:r w:rsidR="00940C87" w:rsidRPr="004639A4">
              <w:rPr>
                <w:rFonts w:ascii="Times New Roman" w:hAnsi="Times New Roman" w:cs="Times New Roman"/>
                <w:sz w:val="22"/>
              </w:rPr>
              <w:t xml:space="preserve"> formą</w:t>
            </w:r>
            <w:r w:rsidRPr="004639A4">
              <w:rPr>
                <w:rFonts w:ascii="Times New Roman" w:hAnsi="Times New Roman" w:cs="Times New Roman"/>
                <w:sz w:val="22"/>
              </w:rPr>
              <w:t>,</w:t>
            </w:r>
            <w:r w:rsidR="00940C87" w:rsidRPr="004639A4">
              <w:rPr>
                <w:rFonts w:ascii="Times New Roman" w:hAnsi="Times New Roman" w:cs="Times New Roman"/>
                <w:sz w:val="22"/>
              </w:rPr>
              <w:t xml:space="preserve"> pridedant formoje nurodytus paslaugų suteikimą patvirtinančius dokumentus</w:t>
            </w:r>
            <w:r w:rsidRPr="004639A4">
              <w:rPr>
                <w:rFonts w:ascii="Times New Roman" w:hAnsi="Times New Roman" w:cs="Times New Roman"/>
                <w:sz w:val="22"/>
              </w:rPr>
              <w:t>.</w:t>
            </w:r>
          </w:p>
          <w:p w14:paraId="3652337A" w14:textId="77777777" w:rsidR="00550C97" w:rsidRPr="004639A4" w:rsidRDefault="00550C97" w:rsidP="00FD2D3A">
            <w:pPr>
              <w:spacing w:after="0" w:line="240" w:lineRule="auto"/>
              <w:jc w:val="both"/>
              <w:rPr>
                <w:rFonts w:ascii="Times New Roman" w:hAnsi="Times New Roman" w:cs="Times New Roman"/>
                <w:sz w:val="22"/>
              </w:rPr>
            </w:pPr>
          </w:p>
          <w:p w14:paraId="106534D9" w14:textId="56205D30" w:rsidR="00550C97" w:rsidRPr="004C49D3" w:rsidRDefault="00550C97" w:rsidP="00FD2D3A">
            <w:pPr>
              <w:spacing w:after="0" w:line="240" w:lineRule="auto"/>
              <w:jc w:val="both"/>
              <w:rPr>
                <w:rFonts w:ascii="Times New Roman" w:hAnsi="Times New Roman" w:cs="Times New Roman"/>
                <w:i/>
                <w:iCs/>
                <w:sz w:val="22"/>
              </w:rPr>
            </w:pPr>
            <w:r w:rsidRPr="004639A4">
              <w:rPr>
                <w:rFonts w:ascii="Times New Roman" w:hAnsi="Times New Roman" w:cs="Times New Roman"/>
                <w:sz w:val="22"/>
              </w:rPr>
              <w:t>CVP IS priemonėmis pateikiam</w:t>
            </w:r>
            <w:r w:rsidR="004639A4">
              <w:rPr>
                <w:rFonts w:ascii="Times New Roman" w:hAnsi="Times New Roman" w:cs="Times New Roman"/>
                <w:sz w:val="22"/>
              </w:rPr>
              <w:t>os</w:t>
            </w:r>
            <w:r w:rsidRPr="004639A4">
              <w:rPr>
                <w:rFonts w:ascii="Times New Roman" w:hAnsi="Times New Roman" w:cs="Times New Roman"/>
                <w:sz w:val="22"/>
              </w:rPr>
              <w:t xml:space="preserve"> skaitmeninė</w:t>
            </w:r>
            <w:r w:rsidR="004639A4">
              <w:rPr>
                <w:rFonts w:ascii="Times New Roman" w:hAnsi="Times New Roman" w:cs="Times New Roman"/>
                <w:sz w:val="22"/>
              </w:rPr>
              <w:t>s</w:t>
            </w:r>
            <w:r w:rsidRPr="004639A4">
              <w:rPr>
                <w:rFonts w:ascii="Times New Roman" w:hAnsi="Times New Roman" w:cs="Times New Roman"/>
                <w:sz w:val="22"/>
              </w:rPr>
              <w:t xml:space="preserve"> dokument</w:t>
            </w:r>
            <w:r w:rsidR="004639A4">
              <w:rPr>
                <w:rFonts w:ascii="Times New Roman" w:hAnsi="Times New Roman" w:cs="Times New Roman"/>
                <w:sz w:val="22"/>
              </w:rPr>
              <w:t>ų</w:t>
            </w:r>
            <w:r w:rsidRPr="004639A4">
              <w:rPr>
                <w:rFonts w:ascii="Times New Roman" w:hAnsi="Times New Roman" w:cs="Times New Roman"/>
                <w:sz w:val="22"/>
              </w:rPr>
              <w:t xml:space="preserve"> kopij</w:t>
            </w:r>
            <w:r w:rsidR="004639A4">
              <w:rPr>
                <w:rFonts w:ascii="Times New Roman" w:hAnsi="Times New Roman" w:cs="Times New Roman"/>
                <w:sz w:val="22"/>
              </w:rPr>
              <w:t>os</w:t>
            </w:r>
            <w:r w:rsidRPr="004639A4">
              <w:rPr>
                <w:rFonts w:ascii="Times New Roman" w:hAnsi="Times New Roman" w:cs="Times New Roman"/>
                <w:sz w:val="22"/>
              </w:rPr>
              <w:t>.</w:t>
            </w:r>
          </w:p>
        </w:tc>
        <w:tc>
          <w:tcPr>
            <w:tcW w:w="2551" w:type="dxa"/>
            <w:tcBorders>
              <w:top w:val="single" w:sz="2" w:space="0" w:color="000000"/>
              <w:left w:val="single" w:sz="1" w:space="0" w:color="000000"/>
              <w:bottom w:val="single" w:sz="2" w:space="0" w:color="000000"/>
              <w:right w:val="single" w:sz="1" w:space="0" w:color="000000"/>
            </w:tcBorders>
          </w:tcPr>
          <w:p w14:paraId="48D557E0" w14:textId="6EE4B1A2" w:rsidR="00550C97" w:rsidRPr="00FD2D3A" w:rsidRDefault="00550C97" w:rsidP="00A74D29">
            <w:pPr>
              <w:spacing w:after="0" w:line="240" w:lineRule="auto"/>
              <w:jc w:val="both"/>
              <w:rPr>
                <w:rFonts w:ascii="Times New Roman" w:hAnsi="Times New Roman" w:cs="Times New Roman"/>
                <w:sz w:val="22"/>
                <w:szCs w:val="22"/>
              </w:rPr>
            </w:pPr>
            <w:r w:rsidRPr="00FD2D3A">
              <w:rPr>
                <w:rFonts w:ascii="Times New Roman" w:hAnsi="Times New Roman" w:cs="Times New Roman"/>
                <w:sz w:val="22"/>
                <w:szCs w:val="22"/>
              </w:rPr>
              <w:t>Reikalavimą turi atitikti tiekėjas.</w:t>
            </w:r>
          </w:p>
          <w:p w14:paraId="01A1C46D" w14:textId="77777777" w:rsidR="00550C97" w:rsidRPr="00FD2D3A" w:rsidRDefault="00550C97" w:rsidP="00A74D29">
            <w:pPr>
              <w:spacing w:after="0" w:line="240" w:lineRule="auto"/>
              <w:jc w:val="both"/>
              <w:rPr>
                <w:rFonts w:ascii="Times New Roman" w:hAnsi="Times New Roman" w:cs="Times New Roman"/>
                <w:sz w:val="22"/>
                <w:szCs w:val="22"/>
              </w:rPr>
            </w:pPr>
            <w:r w:rsidRPr="00FD2D3A">
              <w:rPr>
                <w:rFonts w:ascii="Times New Roman" w:hAnsi="Times New Roman" w:cs="Times New Roman"/>
                <w:sz w:val="22"/>
                <w:szCs w:val="22"/>
              </w:rPr>
              <w:t>Jeigu pasiūlymą teikia ūkio subjektų grupė – reikalavimą turi atitikti ūkio subjektų grupės nariai visi kartu (pajėgumai sumuojami).</w:t>
            </w:r>
          </w:p>
          <w:p w14:paraId="642F21A7" w14:textId="77777777" w:rsidR="00550C97" w:rsidRPr="00FD2D3A" w:rsidRDefault="00550C97" w:rsidP="00A74D29">
            <w:pPr>
              <w:spacing w:after="0" w:line="240" w:lineRule="auto"/>
              <w:jc w:val="both"/>
              <w:rPr>
                <w:rFonts w:ascii="Times New Roman" w:hAnsi="Times New Roman" w:cs="Times New Roman"/>
                <w:sz w:val="22"/>
                <w:szCs w:val="22"/>
              </w:rPr>
            </w:pPr>
            <w:r w:rsidRPr="00FD2D3A">
              <w:rPr>
                <w:rFonts w:ascii="Times New Roman" w:hAnsi="Times New Roman" w:cs="Times New Roman"/>
                <w:sz w:val="22"/>
                <w:szCs w:val="22"/>
              </w:rPr>
              <w:t>Jeigu tiekėjas remiasi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p>
          <w:p w14:paraId="15A91425" w14:textId="6EE0BC41" w:rsidR="00550C97" w:rsidRPr="00FD2D3A" w:rsidRDefault="00550C97" w:rsidP="00A74D29">
            <w:pPr>
              <w:spacing w:after="0" w:line="240" w:lineRule="auto"/>
              <w:jc w:val="both"/>
              <w:rPr>
                <w:rFonts w:ascii="Times New Roman" w:hAnsi="Times New Roman" w:cs="Times New Roman"/>
                <w:sz w:val="22"/>
                <w:szCs w:val="22"/>
              </w:rPr>
            </w:pPr>
          </w:p>
        </w:tc>
        <w:tc>
          <w:tcPr>
            <w:tcW w:w="2551" w:type="dxa"/>
            <w:tcBorders>
              <w:top w:val="single" w:sz="2" w:space="0" w:color="000000"/>
              <w:left w:val="single" w:sz="1" w:space="0" w:color="000000"/>
              <w:bottom w:val="single" w:sz="2" w:space="0" w:color="000000"/>
              <w:right w:val="single" w:sz="1" w:space="0" w:color="000000"/>
            </w:tcBorders>
          </w:tcPr>
          <w:p w14:paraId="0901AFC8" w14:textId="77777777" w:rsidR="00550C97" w:rsidRPr="00FD2D3A" w:rsidRDefault="00550C97" w:rsidP="00A74D29">
            <w:pPr>
              <w:spacing w:after="0" w:line="240" w:lineRule="auto"/>
              <w:jc w:val="both"/>
              <w:rPr>
                <w:rFonts w:ascii="Times New Roman" w:hAnsi="Times New Roman" w:cs="Times New Roman"/>
                <w:sz w:val="22"/>
                <w:szCs w:val="22"/>
              </w:rPr>
            </w:pPr>
          </w:p>
        </w:tc>
      </w:tr>
      <w:tr w:rsidR="000433A2" w14:paraId="20B1C3F1" w14:textId="01771DC5" w:rsidTr="00550C97">
        <w:tc>
          <w:tcPr>
            <w:tcW w:w="686" w:type="dxa"/>
            <w:tcBorders>
              <w:top w:val="single" w:sz="2" w:space="0" w:color="000000"/>
              <w:left w:val="single" w:sz="1" w:space="0" w:color="000000"/>
              <w:bottom w:val="single" w:sz="2" w:space="0" w:color="000000"/>
            </w:tcBorders>
            <w:shd w:val="clear" w:color="auto" w:fill="auto"/>
          </w:tcPr>
          <w:p w14:paraId="145582D3" w14:textId="18D6E1B7" w:rsidR="000433A2" w:rsidRPr="00526980" w:rsidRDefault="000433A2" w:rsidP="000433A2">
            <w:pPr>
              <w:pStyle w:val="Lentelsturinys"/>
              <w:snapToGrid w:val="0"/>
              <w:jc w:val="center"/>
              <w:rPr>
                <w:sz w:val="22"/>
                <w:shd w:val="clear" w:color="auto" w:fill="FFFFFF"/>
              </w:rPr>
            </w:pPr>
            <w:r w:rsidRPr="00526980">
              <w:rPr>
                <w:sz w:val="22"/>
                <w:shd w:val="clear" w:color="auto" w:fill="FFFFFF"/>
              </w:rPr>
              <w:t>1.</w:t>
            </w:r>
            <w:r w:rsidR="00526980" w:rsidRPr="00526980">
              <w:rPr>
                <w:sz w:val="22"/>
                <w:shd w:val="clear" w:color="auto" w:fill="FFFFFF"/>
              </w:rPr>
              <w:t>2</w:t>
            </w:r>
            <w:r w:rsidRPr="00526980">
              <w:rPr>
                <w:sz w:val="22"/>
                <w:shd w:val="clear" w:color="auto" w:fill="FFFFFF"/>
              </w:rPr>
              <w:t>.</w:t>
            </w:r>
          </w:p>
        </w:tc>
        <w:tc>
          <w:tcPr>
            <w:tcW w:w="2660" w:type="dxa"/>
            <w:tcBorders>
              <w:top w:val="single" w:sz="2" w:space="0" w:color="000000"/>
              <w:left w:val="single" w:sz="1" w:space="0" w:color="000000"/>
              <w:bottom w:val="single" w:sz="2" w:space="0" w:color="000000"/>
            </w:tcBorders>
            <w:shd w:val="clear" w:color="auto" w:fill="auto"/>
          </w:tcPr>
          <w:p w14:paraId="2A2B19D0" w14:textId="77777777" w:rsidR="000433A2" w:rsidRPr="008942FF" w:rsidRDefault="000433A2" w:rsidP="000433A2">
            <w:pPr>
              <w:spacing w:after="0" w:line="240" w:lineRule="auto"/>
              <w:jc w:val="both"/>
              <w:rPr>
                <w:rFonts w:ascii="Times New Roman" w:hAnsi="Times New Roman" w:cs="Times New Roman"/>
                <w:sz w:val="22"/>
              </w:rPr>
            </w:pPr>
            <w:r w:rsidRPr="008942FF">
              <w:rPr>
                <w:rFonts w:ascii="Times New Roman" w:hAnsi="Times New Roman" w:cs="Times New Roman"/>
                <w:sz w:val="22"/>
              </w:rPr>
              <w:t>Tiekėjas pirkimo sutarčiai vykdyti privalo turėti šiuos specialistus:</w:t>
            </w:r>
          </w:p>
          <w:p w14:paraId="528A0173" w14:textId="77777777" w:rsidR="000433A2" w:rsidRPr="008942FF" w:rsidRDefault="000433A2" w:rsidP="000433A2">
            <w:pPr>
              <w:pStyle w:val="Sraopastraipa"/>
              <w:numPr>
                <w:ilvl w:val="0"/>
                <w:numId w:val="13"/>
              </w:numPr>
              <w:spacing w:after="0" w:line="240" w:lineRule="auto"/>
              <w:ind w:left="342" w:hanging="342"/>
              <w:jc w:val="both"/>
              <w:rPr>
                <w:rFonts w:ascii="Times New Roman" w:hAnsi="Times New Roman" w:cs="Times New Roman"/>
              </w:rPr>
            </w:pPr>
            <w:r w:rsidRPr="008942FF">
              <w:rPr>
                <w:rFonts w:ascii="Times New Roman" w:hAnsi="Times New Roman" w:cs="Times New Roman"/>
              </w:rPr>
              <w:t>bent 1 (vieną) specialistą, Lietuvos Respublikos statybos įstatymo nustatyta tvarka turintį teisę eiti neypatingojo statinio projekto vadovo pareigas. Statiniai – kiti inžineriniai statiniai: kitos paskirties inžineriniai statiniai: nuotekų valyklos statiniai;</w:t>
            </w:r>
          </w:p>
          <w:p w14:paraId="13667E29" w14:textId="77777777" w:rsidR="000433A2" w:rsidRPr="008942FF" w:rsidRDefault="000433A2" w:rsidP="000433A2">
            <w:pPr>
              <w:pStyle w:val="Sraopastraipa"/>
              <w:numPr>
                <w:ilvl w:val="0"/>
                <w:numId w:val="13"/>
              </w:numPr>
              <w:spacing w:after="0" w:line="240" w:lineRule="auto"/>
              <w:ind w:left="342" w:hanging="342"/>
              <w:jc w:val="both"/>
              <w:rPr>
                <w:rFonts w:ascii="Times New Roman" w:hAnsi="Times New Roman" w:cs="Times New Roman"/>
              </w:rPr>
            </w:pPr>
            <w:r w:rsidRPr="008942FF">
              <w:rPr>
                <w:rFonts w:ascii="Times New Roman" w:hAnsi="Times New Roman" w:cs="Times New Roman"/>
              </w:rPr>
              <w:t>bent 1 (vieną) specialistą, Lietuvos Respublikos statybos įstatymo nustatyta tvarka turintį teisę eiti neypatingojo statinio projekto dalies vadovo pareigas. Statiniai – kiti inžineriniai statiniai: kitos paskirties inžineriniai statiniai: nuotekų valyklos statiniai. Projekto dalis –  technologijos (nuotekų valymas).</w:t>
            </w:r>
          </w:p>
          <w:p w14:paraId="62DA8660" w14:textId="77777777" w:rsidR="000433A2" w:rsidRPr="008942FF" w:rsidRDefault="000433A2" w:rsidP="001E5E19">
            <w:pPr>
              <w:spacing w:after="0" w:line="240" w:lineRule="auto"/>
              <w:jc w:val="both"/>
              <w:rPr>
                <w:rFonts w:ascii="Times New Roman" w:hAnsi="Times New Roman" w:cs="Times New Roman"/>
                <w:sz w:val="22"/>
                <w:szCs w:val="22"/>
              </w:rPr>
            </w:pPr>
          </w:p>
        </w:tc>
        <w:tc>
          <w:tcPr>
            <w:tcW w:w="3686" w:type="dxa"/>
            <w:tcBorders>
              <w:top w:val="single" w:sz="2" w:space="0" w:color="000000"/>
              <w:left w:val="single" w:sz="1" w:space="0" w:color="000000"/>
              <w:bottom w:val="single" w:sz="2" w:space="0" w:color="000000"/>
              <w:right w:val="single" w:sz="1" w:space="0" w:color="000000"/>
            </w:tcBorders>
            <w:shd w:val="clear" w:color="auto" w:fill="auto"/>
          </w:tcPr>
          <w:p w14:paraId="7461F5CD" w14:textId="36271C64" w:rsidR="000433A2" w:rsidRPr="000433A2" w:rsidRDefault="000433A2" w:rsidP="000433A2">
            <w:pPr>
              <w:spacing w:after="0" w:line="240" w:lineRule="auto"/>
              <w:jc w:val="both"/>
              <w:rPr>
                <w:rFonts w:ascii="Times New Roman" w:hAnsi="Times New Roman" w:cs="Times New Roman"/>
                <w:sz w:val="22"/>
                <w:szCs w:val="22"/>
              </w:rPr>
            </w:pPr>
            <w:r w:rsidRPr="000433A2">
              <w:rPr>
                <w:rFonts w:ascii="Times New Roman" w:hAnsi="Times New Roman" w:cs="Times New Roman"/>
                <w:sz w:val="22"/>
                <w:szCs w:val="22"/>
              </w:rPr>
              <w:t xml:space="preserve">Su pasiūlymu turi būti pateiktas EBVPD (specialiųjų </w:t>
            </w:r>
            <w:r w:rsidRPr="000433A2">
              <w:rPr>
                <w:rFonts w:ascii="Times New Roman" w:eastAsia="Calibri" w:hAnsi="Times New Roman" w:cs="Times New Roman"/>
                <w:sz w:val="22"/>
                <w:szCs w:val="22"/>
              </w:rPr>
              <w:t xml:space="preserve">pirkimo </w:t>
            </w:r>
            <w:r w:rsidRPr="008942FF">
              <w:rPr>
                <w:rFonts w:ascii="Times New Roman" w:eastAsia="Calibri" w:hAnsi="Times New Roman" w:cs="Times New Roman"/>
                <w:sz w:val="22"/>
                <w:szCs w:val="22"/>
              </w:rPr>
              <w:t>sąlygų</w:t>
            </w:r>
            <w:r w:rsidRPr="008942FF">
              <w:rPr>
                <w:rFonts w:ascii="Times New Roman" w:hAnsi="Times New Roman" w:cs="Times New Roman"/>
                <w:sz w:val="22"/>
                <w:szCs w:val="22"/>
              </w:rPr>
              <w:t xml:space="preserve"> </w:t>
            </w:r>
            <w:r w:rsidR="005E6E5E" w:rsidRPr="008942FF">
              <w:rPr>
                <w:rFonts w:ascii="Times New Roman" w:hAnsi="Times New Roman" w:cs="Times New Roman"/>
                <w:sz w:val="22"/>
                <w:szCs w:val="22"/>
              </w:rPr>
              <w:t>5</w:t>
            </w:r>
            <w:r w:rsidRPr="008942FF">
              <w:rPr>
                <w:rFonts w:ascii="Times New Roman" w:hAnsi="Times New Roman" w:cs="Times New Roman"/>
                <w:sz w:val="22"/>
                <w:szCs w:val="22"/>
              </w:rPr>
              <w:t xml:space="preserve"> priedas).</w:t>
            </w:r>
          </w:p>
          <w:p w14:paraId="6D1FAD02" w14:textId="77777777" w:rsidR="000433A2" w:rsidRPr="000433A2" w:rsidRDefault="000433A2" w:rsidP="000433A2">
            <w:pPr>
              <w:autoSpaceDE w:val="0"/>
              <w:snapToGrid w:val="0"/>
              <w:spacing w:after="0" w:line="240" w:lineRule="auto"/>
              <w:jc w:val="both"/>
              <w:rPr>
                <w:rFonts w:ascii="Times New Roman" w:hAnsi="Times New Roman" w:cs="Times New Roman"/>
                <w:sz w:val="22"/>
                <w:szCs w:val="22"/>
              </w:rPr>
            </w:pPr>
          </w:p>
          <w:p w14:paraId="733D2986" w14:textId="77777777" w:rsidR="000433A2" w:rsidRPr="000433A2" w:rsidRDefault="000433A2" w:rsidP="000433A2">
            <w:pPr>
              <w:spacing w:after="0" w:line="240" w:lineRule="auto"/>
              <w:jc w:val="both"/>
              <w:rPr>
                <w:rFonts w:ascii="Times New Roman" w:hAnsi="Times New Roman" w:cs="Times New Roman"/>
                <w:sz w:val="22"/>
                <w:szCs w:val="22"/>
              </w:rPr>
            </w:pPr>
            <w:r w:rsidRPr="000433A2">
              <w:rPr>
                <w:rFonts w:ascii="Times New Roman" w:hAnsi="Times New Roman" w:cs="Times New Roman"/>
                <w:i/>
                <w:sz w:val="22"/>
                <w:szCs w:val="22"/>
              </w:rPr>
              <w:t>Perkančiajam subjektui atlikus EBVPD patikrinimo procedūrą, patikrinus pasiūlymus ir išrinkus galimą laimėtoją, tik jo yra prašomi dokumentai, patvirtinantys kvalifikacijos reikalavimų atitiktį</w:t>
            </w:r>
            <w:r w:rsidRPr="000433A2">
              <w:rPr>
                <w:rFonts w:ascii="Times New Roman" w:hAnsi="Times New Roman" w:cs="Times New Roman"/>
                <w:sz w:val="22"/>
                <w:szCs w:val="22"/>
              </w:rPr>
              <w:t>.</w:t>
            </w:r>
          </w:p>
          <w:p w14:paraId="0C6EE701" w14:textId="77777777" w:rsidR="000433A2" w:rsidRPr="000433A2" w:rsidRDefault="000433A2" w:rsidP="000433A2">
            <w:pPr>
              <w:spacing w:after="0" w:line="240" w:lineRule="auto"/>
              <w:jc w:val="both"/>
              <w:rPr>
                <w:rFonts w:ascii="Times New Roman" w:hAnsi="Times New Roman" w:cs="Times New Roman"/>
                <w:sz w:val="22"/>
                <w:szCs w:val="22"/>
              </w:rPr>
            </w:pPr>
          </w:p>
          <w:p w14:paraId="15A0C571" w14:textId="77777777" w:rsidR="000433A2" w:rsidRPr="000433A2" w:rsidRDefault="000433A2" w:rsidP="000433A2">
            <w:pPr>
              <w:spacing w:after="0" w:line="240" w:lineRule="auto"/>
              <w:jc w:val="both"/>
              <w:rPr>
                <w:rFonts w:ascii="Times New Roman" w:hAnsi="Times New Roman" w:cs="Times New Roman"/>
                <w:b/>
                <w:sz w:val="22"/>
                <w:szCs w:val="22"/>
              </w:rPr>
            </w:pPr>
            <w:r w:rsidRPr="000433A2">
              <w:rPr>
                <w:rFonts w:ascii="Times New Roman" w:hAnsi="Times New Roman" w:cs="Times New Roman"/>
                <w:b/>
                <w:i/>
                <w:iCs/>
                <w:sz w:val="22"/>
                <w:szCs w:val="22"/>
              </w:rPr>
              <w:t>Dokumentai, kuriuos turės pateikti galimas laimėtojas:</w:t>
            </w:r>
          </w:p>
          <w:p w14:paraId="53C33CBE" w14:textId="5B35E13F" w:rsidR="000433A2" w:rsidRPr="000433A2" w:rsidRDefault="000433A2" w:rsidP="000433A2">
            <w:pPr>
              <w:tabs>
                <w:tab w:val="left" w:pos="288"/>
              </w:tabs>
              <w:snapToGrid w:val="0"/>
              <w:spacing w:after="0" w:line="240" w:lineRule="auto"/>
              <w:jc w:val="both"/>
              <w:rPr>
                <w:rFonts w:ascii="Times New Roman" w:hAnsi="Times New Roman" w:cs="Times New Roman"/>
                <w:sz w:val="22"/>
                <w:szCs w:val="22"/>
              </w:rPr>
            </w:pPr>
            <w:r w:rsidRPr="000433A2">
              <w:rPr>
                <w:rFonts w:ascii="Times New Roman" w:hAnsi="Times New Roman" w:cs="Times New Roman"/>
                <w:sz w:val="22"/>
                <w:szCs w:val="22"/>
              </w:rPr>
              <w:t xml:space="preserve">Reikalavimo atitikčiai pagrįsti pateikiamas </w:t>
            </w:r>
            <w:r>
              <w:rPr>
                <w:rFonts w:ascii="Times New Roman" w:hAnsi="Times New Roman" w:cs="Times New Roman"/>
                <w:sz w:val="22"/>
                <w:szCs w:val="22"/>
              </w:rPr>
              <w:t>Tiekėjo siūlomų s</w:t>
            </w:r>
            <w:r w:rsidRPr="000433A2">
              <w:rPr>
                <w:rFonts w:ascii="Times New Roman" w:hAnsi="Times New Roman" w:cs="Times New Roman"/>
                <w:sz w:val="22"/>
                <w:szCs w:val="22"/>
              </w:rPr>
              <w:t xml:space="preserve">pecialistų sąrašas, parengtas pagal specialiųjų </w:t>
            </w:r>
            <w:r w:rsidRPr="008942FF">
              <w:rPr>
                <w:rFonts w:ascii="Times New Roman" w:eastAsia="Calibri" w:hAnsi="Times New Roman" w:cs="Times New Roman"/>
                <w:sz w:val="22"/>
                <w:szCs w:val="22"/>
              </w:rPr>
              <w:t>pirkimo sąlygų</w:t>
            </w:r>
            <w:r w:rsidRPr="008942FF">
              <w:rPr>
                <w:rFonts w:ascii="Times New Roman" w:hAnsi="Times New Roman" w:cs="Times New Roman"/>
                <w:sz w:val="22"/>
                <w:szCs w:val="22"/>
              </w:rPr>
              <w:t xml:space="preserve"> 1</w:t>
            </w:r>
            <w:r w:rsidR="005E6E5E" w:rsidRPr="008942FF">
              <w:rPr>
                <w:rFonts w:ascii="Times New Roman" w:hAnsi="Times New Roman" w:cs="Times New Roman"/>
                <w:sz w:val="22"/>
                <w:szCs w:val="22"/>
              </w:rPr>
              <w:t>0</w:t>
            </w:r>
            <w:r w:rsidRPr="008942FF">
              <w:rPr>
                <w:rFonts w:ascii="Times New Roman" w:hAnsi="Times New Roman" w:cs="Times New Roman"/>
                <w:sz w:val="22"/>
                <w:szCs w:val="22"/>
              </w:rPr>
              <w:t xml:space="preserve"> priede pateiktą</w:t>
            </w:r>
            <w:r w:rsidRPr="000433A2">
              <w:rPr>
                <w:rFonts w:ascii="Times New Roman" w:hAnsi="Times New Roman" w:cs="Times New Roman"/>
                <w:sz w:val="22"/>
                <w:szCs w:val="22"/>
              </w:rPr>
              <w:t xml:space="preserve"> formą, kartu su priedais:</w:t>
            </w:r>
          </w:p>
          <w:p w14:paraId="03FE23D0" w14:textId="7BA6DCD5" w:rsidR="000433A2" w:rsidRPr="000433A2" w:rsidRDefault="000433A2" w:rsidP="000433A2">
            <w:pPr>
              <w:tabs>
                <w:tab w:val="left" w:pos="288"/>
              </w:tabs>
              <w:snapToGrid w:val="0"/>
              <w:spacing w:after="0" w:line="240" w:lineRule="auto"/>
              <w:jc w:val="both"/>
              <w:rPr>
                <w:rFonts w:ascii="Times New Roman" w:hAnsi="Times New Roman" w:cs="Times New Roman"/>
                <w:iCs/>
                <w:sz w:val="22"/>
                <w:szCs w:val="22"/>
              </w:rPr>
            </w:pPr>
            <w:r w:rsidRPr="000433A2">
              <w:rPr>
                <w:rFonts w:ascii="Times New Roman" w:hAnsi="Times New Roman" w:cs="Times New Roman"/>
                <w:sz w:val="22"/>
                <w:szCs w:val="22"/>
              </w:rPr>
              <w:t xml:space="preserve">- </w:t>
            </w:r>
            <w:r w:rsidRPr="000433A2">
              <w:rPr>
                <w:rFonts w:ascii="Times New Roman" w:hAnsi="Times New Roman" w:cs="Times New Roman"/>
                <w:iCs/>
                <w:sz w:val="22"/>
                <w:szCs w:val="22"/>
              </w:rPr>
              <w:t xml:space="preserve">specialistui VšĮ Statybos sektoriaus vystymo agentūros išduotas kvalifikacijos atestatas (kopijos) arba nuorodos į nacionalines duomenų bazes bet kurioje valstybėje narėje, prie kurių pirkimo vykdytojas turės galimybę tiesiogiai ir neatlygintinai prisijungusi ir susipažinti su reikalaujamais dokumentais ir (ar) informacija; ar teisės pripažinimo dokumentas </w:t>
            </w:r>
            <w:r w:rsidRPr="000433A2">
              <w:rPr>
                <w:rFonts w:ascii="Times New Roman" w:hAnsi="Times New Roman" w:cs="Times New Roman"/>
                <w:sz w:val="22"/>
                <w:szCs w:val="22"/>
              </w:rPr>
              <w:t xml:space="preserve">(jei specialistas yra iš </w:t>
            </w:r>
            <w:r w:rsidRPr="000433A2">
              <w:rPr>
                <w:rFonts w:ascii="Times New Roman" w:hAnsi="Times New Roman" w:cs="Times New Roman"/>
                <w:color w:val="000000"/>
                <w:sz w:val="22"/>
                <w:szCs w:val="22"/>
              </w:rPr>
              <w:t>Europos Sąjungos valstybių narių, Šveicarijos Konfederacijos arba valstybių, pasirašiusių Europos ekonominės erdvės sutartį</w:t>
            </w:r>
            <w:r w:rsidRPr="000433A2">
              <w:rPr>
                <w:rFonts w:ascii="Times New Roman" w:hAnsi="Times New Roman" w:cs="Times New Roman"/>
                <w:sz w:val="22"/>
                <w:szCs w:val="22"/>
              </w:rPr>
              <w:t>)</w:t>
            </w:r>
            <w:r w:rsidRPr="000433A2">
              <w:rPr>
                <w:rFonts w:ascii="Times New Roman" w:hAnsi="Times New Roman" w:cs="Times New Roman"/>
                <w:iCs/>
                <w:sz w:val="22"/>
                <w:szCs w:val="22"/>
              </w:rPr>
              <w:t>*;</w:t>
            </w:r>
          </w:p>
          <w:p w14:paraId="47B08D6C" w14:textId="77777777" w:rsidR="000433A2" w:rsidRPr="000433A2" w:rsidRDefault="000433A2" w:rsidP="000433A2">
            <w:pPr>
              <w:tabs>
                <w:tab w:val="left" w:pos="288"/>
              </w:tabs>
              <w:snapToGrid w:val="0"/>
              <w:spacing w:after="0" w:line="240" w:lineRule="auto"/>
              <w:jc w:val="both"/>
              <w:rPr>
                <w:rFonts w:ascii="Times New Roman" w:hAnsi="Times New Roman" w:cs="Times New Roman"/>
                <w:iCs/>
                <w:sz w:val="22"/>
                <w:szCs w:val="22"/>
              </w:rPr>
            </w:pPr>
            <w:r w:rsidRPr="000433A2">
              <w:rPr>
                <w:rFonts w:ascii="Times New Roman" w:hAnsi="Times New Roman" w:cs="Times New Roman"/>
                <w:iCs/>
                <w:sz w:val="22"/>
                <w:szCs w:val="22"/>
              </w:rPr>
              <w:t>- j</w:t>
            </w:r>
            <w:r w:rsidRPr="000433A2">
              <w:rPr>
                <w:rFonts w:ascii="Times New Roman" w:hAnsi="Times New Roman" w:cs="Times New Roman"/>
                <w:sz w:val="22"/>
                <w:szCs w:val="22"/>
              </w:rPr>
              <w:t xml:space="preserve">eigu </w:t>
            </w:r>
            <w:r w:rsidRPr="000433A2">
              <w:rPr>
                <w:rFonts w:ascii="Times New Roman" w:hAnsi="Times New Roman" w:cs="Times New Roman"/>
                <w:iCs/>
                <w:sz w:val="22"/>
                <w:szCs w:val="22"/>
              </w:rPr>
              <w:t>siūlomas</w:t>
            </w:r>
            <w:r w:rsidRPr="000433A2">
              <w:rPr>
                <w:rFonts w:ascii="Times New Roman" w:hAnsi="Times New Roman" w:cs="Times New Roman"/>
                <w:sz w:val="22"/>
                <w:szCs w:val="22"/>
              </w:rPr>
              <w:t xml:space="preserve"> specialistas nėra tiekėjo darbuotojas, pridedamas tiekėjo ir specialisto pasirašytas susitarimas, pagal kurį tiekėjas, jo pasiūlymą pripažinus laimėjusiu, įsipareigoja sudaryti darbo sutartį su specialistu, o specialistas įsipareigoja vykdyti numatytas funkcijas. </w:t>
            </w:r>
          </w:p>
          <w:p w14:paraId="5B2E3E2D" w14:textId="77777777" w:rsidR="000433A2" w:rsidRPr="000433A2" w:rsidRDefault="000433A2" w:rsidP="000433A2">
            <w:pPr>
              <w:tabs>
                <w:tab w:val="left" w:pos="288"/>
              </w:tabs>
              <w:snapToGrid w:val="0"/>
              <w:spacing w:before="60" w:after="0" w:line="240" w:lineRule="auto"/>
              <w:jc w:val="both"/>
              <w:rPr>
                <w:rFonts w:ascii="Times New Roman" w:hAnsi="Times New Roman" w:cs="Times New Roman"/>
                <w:i/>
                <w:sz w:val="22"/>
                <w:szCs w:val="22"/>
              </w:rPr>
            </w:pPr>
            <w:r w:rsidRPr="000433A2">
              <w:rPr>
                <w:rFonts w:ascii="Times New Roman" w:hAnsi="Times New Roman" w:cs="Times New Roman"/>
                <w:i/>
                <w:sz w:val="22"/>
                <w:szCs w:val="22"/>
              </w:rPr>
              <w:t xml:space="preserve">Tas </w:t>
            </w:r>
            <w:r w:rsidRPr="000433A2">
              <w:rPr>
                <w:rFonts w:ascii="Times New Roman" w:hAnsi="Times New Roman" w:cs="Times New Roman"/>
                <w:i/>
                <w:iCs/>
                <w:sz w:val="22"/>
                <w:szCs w:val="22"/>
              </w:rPr>
              <w:t>pats</w:t>
            </w:r>
            <w:r w:rsidRPr="000433A2">
              <w:rPr>
                <w:rFonts w:ascii="Times New Roman" w:hAnsi="Times New Roman" w:cs="Times New Roman"/>
                <w:i/>
                <w:sz w:val="22"/>
                <w:szCs w:val="22"/>
              </w:rPr>
              <w:t xml:space="preserve"> asmuo gali būti siūlomas kelioms funkcijoms vykdyti.</w:t>
            </w:r>
          </w:p>
          <w:p w14:paraId="18142B4D" w14:textId="77777777" w:rsidR="000433A2" w:rsidRPr="000433A2" w:rsidRDefault="000433A2" w:rsidP="000433A2">
            <w:pPr>
              <w:spacing w:after="0" w:line="240" w:lineRule="auto"/>
              <w:jc w:val="both"/>
              <w:rPr>
                <w:rFonts w:ascii="Times New Roman" w:hAnsi="Times New Roman" w:cs="Times New Roman"/>
                <w:i/>
                <w:iCs/>
                <w:sz w:val="22"/>
                <w:szCs w:val="22"/>
              </w:rPr>
            </w:pPr>
          </w:p>
          <w:p w14:paraId="58CDF27A" w14:textId="483A1A04" w:rsidR="000433A2" w:rsidRPr="000433A2" w:rsidRDefault="000433A2" w:rsidP="000433A2">
            <w:pPr>
              <w:spacing w:after="0" w:line="240" w:lineRule="auto"/>
              <w:jc w:val="both"/>
              <w:rPr>
                <w:rFonts w:ascii="Times New Roman" w:hAnsi="Times New Roman" w:cs="Times New Roman"/>
                <w:sz w:val="22"/>
                <w:szCs w:val="22"/>
              </w:rPr>
            </w:pPr>
            <w:r w:rsidRPr="000433A2">
              <w:rPr>
                <w:rFonts w:ascii="Times New Roman" w:hAnsi="Times New Roman" w:cs="Times New Roman"/>
                <w:i/>
                <w:iCs/>
                <w:sz w:val="22"/>
                <w:szCs w:val="22"/>
              </w:rPr>
              <w:t>*Jeigu</w:t>
            </w:r>
            <w:r w:rsidRPr="000433A2">
              <w:rPr>
                <w:rFonts w:ascii="Times New Roman" w:hAnsi="Times New Roman" w:cs="Times New Roman"/>
                <w:i/>
                <w:sz w:val="22"/>
                <w:szCs w:val="22"/>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w:t>
            </w:r>
            <w:r w:rsidRPr="000433A2">
              <w:rPr>
                <w:rFonts w:ascii="Times New Roman" w:hAnsi="Times New Roman" w:cs="Times New Roman"/>
                <w:i/>
                <w:sz w:val="22"/>
                <w:szCs w:val="22"/>
              </w:rPr>
              <w:lastRenderedPageBreak/>
              <w:t>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iki pirkimo sutarties sudarymo. To nepadarius, bus laikoma, kad tiekėjas atsisakė sudaryti pirkimo sutartį.</w:t>
            </w:r>
          </w:p>
        </w:tc>
        <w:tc>
          <w:tcPr>
            <w:tcW w:w="2551" w:type="dxa"/>
            <w:tcBorders>
              <w:top w:val="single" w:sz="2" w:space="0" w:color="000000"/>
              <w:left w:val="single" w:sz="1" w:space="0" w:color="000000"/>
              <w:bottom w:val="single" w:sz="2" w:space="0" w:color="000000"/>
              <w:right w:val="single" w:sz="1" w:space="0" w:color="000000"/>
            </w:tcBorders>
          </w:tcPr>
          <w:p w14:paraId="6FDC136D" w14:textId="77777777" w:rsidR="000433A2" w:rsidRPr="007F1B67" w:rsidRDefault="000433A2" w:rsidP="000433A2">
            <w:pPr>
              <w:spacing w:after="0" w:line="240" w:lineRule="auto"/>
              <w:ind w:left="92"/>
              <w:jc w:val="both"/>
              <w:rPr>
                <w:rFonts w:ascii="Times New Roman" w:hAnsi="Times New Roman" w:cs="Times New Roman"/>
                <w:sz w:val="22"/>
                <w:szCs w:val="22"/>
              </w:rPr>
            </w:pPr>
            <w:r w:rsidRPr="007F1B67">
              <w:rPr>
                <w:rFonts w:ascii="Times New Roman" w:hAnsi="Times New Roman" w:cs="Times New Roman"/>
                <w:sz w:val="22"/>
                <w:szCs w:val="22"/>
              </w:rPr>
              <w:lastRenderedPageBreak/>
              <w:t xml:space="preserve">Reikalavimą turi atitikti tiekėjas. </w:t>
            </w:r>
          </w:p>
          <w:p w14:paraId="68E22605" w14:textId="77777777" w:rsidR="000433A2" w:rsidRPr="007F1B67" w:rsidRDefault="000433A2" w:rsidP="000433A2">
            <w:pPr>
              <w:spacing w:after="0" w:line="240" w:lineRule="auto"/>
              <w:ind w:left="92" w:right="83"/>
              <w:jc w:val="both"/>
              <w:rPr>
                <w:rFonts w:ascii="Times New Roman" w:hAnsi="Times New Roman" w:cs="Times New Roman"/>
                <w:sz w:val="22"/>
                <w:szCs w:val="22"/>
              </w:rPr>
            </w:pPr>
            <w:r w:rsidRPr="007F1B67">
              <w:rPr>
                <w:rFonts w:ascii="Times New Roman" w:hAnsi="Times New Roman" w:cs="Times New Roman"/>
                <w:sz w:val="22"/>
                <w:szCs w:val="22"/>
              </w:rPr>
              <w:t>J</w:t>
            </w:r>
            <w:r w:rsidRPr="007F1B67">
              <w:rPr>
                <w:rFonts w:ascii="Times New Roman" w:hAnsi="Times New Roman" w:cs="Times New Roman"/>
                <w:color w:val="000000"/>
                <w:sz w:val="22"/>
                <w:szCs w:val="22"/>
              </w:rPr>
              <w:t>eigu pasiūlymą teikia ūkio subjektų grupė – reikalavimą turi atitikti ūkio subjektų grupės nario (-</w:t>
            </w:r>
            <w:proofErr w:type="spellStart"/>
            <w:r w:rsidRPr="007F1B67">
              <w:rPr>
                <w:rFonts w:ascii="Times New Roman" w:hAnsi="Times New Roman" w:cs="Times New Roman"/>
                <w:color w:val="000000"/>
                <w:sz w:val="22"/>
                <w:szCs w:val="22"/>
              </w:rPr>
              <w:t>ių</w:t>
            </w:r>
            <w:proofErr w:type="spellEnd"/>
            <w:r w:rsidRPr="007F1B67">
              <w:rPr>
                <w:rFonts w:ascii="Times New Roman" w:hAnsi="Times New Roman" w:cs="Times New Roman"/>
                <w:color w:val="000000"/>
                <w:sz w:val="22"/>
                <w:szCs w:val="22"/>
              </w:rPr>
              <w:t>) specialistai, atsižvelgiant į jų prisiimamus įsipareigojimus pirkimo sutarčiai vykdyti;</w:t>
            </w:r>
          </w:p>
          <w:p w14:paraId="74DE87E6" w14:textId="77777777" w:rsidR="000433A2" w:rsidRPr="007F1B67" w:rsidRDefault="000433A2" w:rsidP="000433A2">
            <w:pPr>
              <w:spacing w:after="0" w:line="240" w:lineRule="auto"/>
              <w:ind w:left="92" w:right="83"/>
              <w:jc w:val="both"/>
              <w:rPr>
                <w:rFonts w:ascii="Times New Roman" w:hAnsi="Times New Roman" w:cs="Times New Roman"/>
                <w:color w:val="000000"/>
                <w:sz w:val="22"/>
                <w:szCs w:val="22"/>
              </w:rPr>
            </w:pPr>
            <w:r w:rsidRPr="007F1B67">
              <w:rPr>
                <w:rFonts w:ascii="Times New Roman" w:hAnsi="Times New Roman" w:cs="Times New Roman"/>
                <w:color w:val="000000"/>
                <w:sz w:val="22"/>
                <w:szCs w:val="22"/>
              </w:rPr>
              <w:t>tiekėjas gali remtis kitų ūkio subjektų pajėgumais tik tuo atveju, jeigu tie subjektai (jų darbuotojai) patys vykdys tą pirkimo sutarties dalį, kuriai reikia jų turimų pajėgumų.</w:t>
            </w:r>
          </w:p>
          <w:p w14:paraId="4B2A8D05" w14:textId="77777777" w:rsidR="000433A2" w:rsidRPr="007F1B67" w:rsidRDefault="000433A2" w:rsidP="000433A2">
            <w:pPr>
              <w:spacing w:after="0" w:line="240" w:lineRule="auto"/>
              <w:ind w:left="92" w:right="83"/>
              <w:jc w:val="both"/>
              <w:rPr>
                <w:rFonts w:ascii="Times New Roman" w:hAnsi="Times New Roman" w:cs="Times New Roman"/>
                <w:color w:val="000000"/>
                <w:sz w:val="22"/>
                <w:szCs w:val="22"/>
              </w:rPr>
            </w:pPr>
          </w:p>
          <w:p w14:paraId="69349EFD" w14:textId="5F464A10" w:rsidR="000433A2" w:rsidRPr="007F1B67" w:rsidRDefault="000433A2" w:rsidP="000433A2">
            <w:pPr>
              <w:spacing w:after="0" w:line="240" w:lineRule="auto"/>
              <w:ind w:left="92" w:right="83"/>
              <w:jc w:val="both"/>
              <w:rPr>
                <w:rFonts w:ascii="Times New Roman" w:hAnsi="Times New Roman" w:cs="Times New Roman"/>
                <w:sz w:val="22"/>
                <w:szCs w:val="22"/>
              </w:rPr>
            </w:pPr>
          </w:p>
          <w:p w14:paraId="46D97D89" w14:textId="4C1E42B1" w:rsidR="000433A2" w:rsidRPr="007F1B67" w:rsidRDefault="000433A2" w:rsidP="000433A2">
            <w:pPr>
              <w:spacing w:after="0" w:line="240" w:lineRule="auto"/>
              <w:ind w:left="92" w:right="83"/>
              <w:jc w:val="both"/>
              <w:rPr>
                <w:rFonts w:ascii="Times New Roman" w:hAnsi="Times New Roman" w:cs="Times New Roman"/>
                <w:sz w:val="22"/>
                <w:szCs w:val="22"/>
              </w:rPr>
            </w:pPr>
          </w:p>
        </w:tc>
        <w:tc>
          <w:tcPr>
            <w:tcW w:w="2551" w:type="dxa"/>
            <w:tcBorders>
              <w:top w:val="single" w:sz="2" w:space="0" w:color="000000"/>
              <w:left w:val="single" w:sz="1" w:space="0" w:color="000000"/>
              <w:bottom w:val="single" w:sz="2" w:space="0" w:color="000000"/>
              <w:right w:val="single" w:sz="1" w:space="0" w:color="000000"/>
            </w:tcBorders>
          </w:tcPr>
          <w:p w14:paraId="51BDC27E" w14:textId="77777777" w:rsidR="000433A2" w:rsidRPr="00E05ACD" w:rsidRDefault="000433A2" w:rsidP="000433A2">
            <w:pPr>
              <w:spacing w:after="0" w:line="240" w:lineRule="auto"/>
              <w:ind w:left="92"/>
              <w:jc w:val="both"/>
              <w:rPr>
                <w:rFonts w:ascii="Times New Roman" w:hAnsi="Times New Roman" w:cs="Times New Roman"/>
                <w:sz w:val="22"/>
                <w:szCs w:val="22"/>
                <w:highlight w:val="lightGray"/>
              </w:rPr>
            </w:pPr>
          </w:p>
        </w:tc>
      </w:tr>
    </w:tbl>
    <w:p w14:paraId="5EB6BFDA" w14:textId="77777777" w:rsidR="007F360D" w:rsidRDefault="007F360D" w:rsidP="007F360D">
      <w:pPr>
        <w:pStyle w:val="Sraopastraipa"/>
        <w:spacing w:after="0" w:line="240" w:lineRule="auto"/>
        <w:ind w:left="0" w:firstLine="567"/>
        <w:jc w:val="both"/>
        <w:rPr>
          <w:rFonts w:ascii="Times New Roman" w:hAnsi="Times New Roman" w:cs="Times New Roman"/>
          <w:sz w:val="24"/>
          <w:szCs w:val="24"/>
        </w:rPr>
      </w:pPr>
    </w:p>
    <w:p w14:paraId="07FD64A6" w14:textId="48D87180" w:rsidR="0094172B" w:rsidRPr="0094172B" w:rsidRDefault="0094172B" w:rsidP="00A74D29">
      <w:pPr>
        <w:pStyle w:val="Sraopastraipa"/>
        <w:numPr>
          <w:ilvl w:val="0"/>
          <w:numId w:val="1"/>
        </w:numPr>
        <w:spacing w:after="0" w:line="240" w:lineRule="auto"/>
        <w:ind w:left="0" w:firstLine="567"/>
        <w:jc w:val="both"/>
        <w:rPr>
          <w:rFonts w:ascii="Times New Roman" w:eastAsia="Calibri"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Tiekėja</w:t>
      </w:r>
      <w:r>
        <w:rPr>
          <w:rFonts w:ascii="Times New Roman" w:eastAsia="Calibri" w:hAnsi="Times New Roman" w:cs="Times New Roman"/>
          <w:color w:val="000000" w:themeColor="text1"/>
          <w:kern w:val="1"/>
          <w:sz w:val="24"/>
          <w:szCs w:val="24"/>
          <w:lang w:eastAsia="ar-SA"/>
          <w14:ligatures w14:val="none"/>
        </w:rPr>
        <w:t xml:space="preserve">s, dalyvaujantis pirkime, </w:t>
      </w:r>
      <w:r w:rsidRPr="0094172B">
        <w:rPr>
          <w:rFonts w:ascii="Times New Roman" w:eastAsia="Calibri" w:hAnsi="Times New Roman" w:cs="Times New Roman"/>
          <w:sz w:val="24"/>
          <w:szCs w:val="24"/>
        </w:rPr>
        <w:t>turi atitikti šiame priede nustatytus reikalavimus</w:t>
      </w:r>
      <w:r w:rsidRPr="0094172B">
        <w:rPr>
          <w:rFonts w:ascii="Times New Roman" w:hAnsi="Times New Roman" w:cs="Times New Roman"/>
          <w:sz w:val="24"/>
          <w:szCs w:val="24"/>
        </w:rPr>
        <w:t xml:space="preserve"> dėl </w:t>
      </w:r>
      <w:r w:rsidRPr="0094172B">
        <w:rPr>
          <w:rFonts w:ascii="Times New Roman" w:eastAsia="Calibri" w:hAnsi="Times New Roman" w:cs="Times New Roman"/>
          <w:iCs/>
          <w:sz w:val="24"/>
          <w:szCs w:val="24"/>
        </w:rPr>
        <w:t>aplinkos apsaugos vadybos sistemos standartų</w:t>
      </w:r>
      <w:r w:rsidRPr="0094172B">
        <w:rPr>
          <w:rFonts w:ascii="Times New Roman" w:hAnsi="Times New Roman" w:cs="Times New Roman"/>
          <w:sz w:val="24"/>
          <w:szCs w:val="24"/>
        </w:rPr>
        <w:t xml:space="preserve"> laikymosi</w:t>
      </w:r>
      <w:r w:rsidR="00A71BE2">
        <w:rPr>
          <w:rFonts w:ascii="Times New Roman" w:hAnsi="Times New Roman" w:cs="Times New Roman"/>
          <w:sz w:val="24"/>
          <w:szCs w:val="24"/>
        </w:rPr>
        <w:t xml:space="preserve"> (</w:t>
      </w:r>
      <w:r w:rsidR="00A74D29">
        <w:rPr>
          <w:rFonts w:ascii="Times New Roman" w:hAnsi="Times New Roman" w:cs="Times New Roman"/>
          <w:sz w:val="24"/>
          <w:szCs w:val="24"/>
        </w:rPr>
        <w:t>p</w:t>
      </w:r>
      <w:r w:rsidR="00A71BE2" w:rsidRPr="00A71BE2">
        <w:rPr>
          <w:rFonts w:ascii="Times New Roman" w:hAnsi="Times New Roman" w:cs="Times New Roman"/>
          <w:sz w:val="24"/>
          <w:szCs w:val="24"/>
        </w:rPr>
        <w:t>erkančiajam subjektui atlikus EBVPD patikrinimo procedūrą, patikrinus pasiūlymus ir išrinkus galimą laimėtoją, tik jo yra prašomi dokumentai, patvirtinantys kvalifikacijos reikalavimų atitiktį</w:t>
      </w:r>
      <w:r w:rsidR="00A71BE2">
        <w:rPr>
          <w:rFonts w:ascii="Times New Roman" w:hAnsi="Times New Roman" w:cs="Times New Roman"/>
          <w:sz w:val="24"/>
          <w:szCs w:val="24"/>
        </w:rPr>
        <w:t>)</w:t>
      </w:r>
      <w:r>
        <w:rPr>
          <w:rFonts w:ascii="Times New Roman" w:hAnsi="Times New Roman" w:cs="Times New Roman"/>
          <w:sz w:val="24"/>
          <w:szCs w:val="24"/>
        </w:rPr>
        <w:t>:</w:t>
      </w:r>
    </w:p>
    <w:p w14:paraId="1F0AF917" w14:textId="310FDEBA" w:rsidR="0094172B" w:rsidRPr="0094172B" w:rsidRDefault="0094172B" w:rsidP="00526980">
      <w:pPr>
        <w:tabs>
          <w:tab w:val="left" w:pos="709"/>
        </w:tabs>
        <w:spacing w:before="120" w:after="0" w:line="240" w:lineRule="auto"/>
        <w:rPr>
          <w:rFonts w:ascii="Times New Roman" w:eastAsiaTheme="minorHAnsi" w:hAnsi="Times New Roman" w:cs="Times New Roman"/>
          <w:b/>
          <w:bCs/>
          <w:sz w:val="24"/>
          <w:szCs w:val="24"/>
          <w:lang w:eastAsia="en-US"/>
        </w:rPr>
      </w:pPr>
      <w:r w:rsidRPr="0094172B">
        <w:rPr>
          <w:rFonts w:ascii="Times New Roman" w:eastAsiaTheme="minorHAnsi" w:hAnsi="Times New Roman" w:cs="Times New Roman"/>
          <w:b/>
          <w:bCs/>
          <w:sz w:val="24"/>
          <w:szCs w:val="24"/>
          <w:lang w:eastAsia="en-US"/>
        </w:rPr>
        <w:t>2 lentelė. A</w:t>
      </w:r>
      <w:r w:rsidRPr="0094172B">
        <w:rPr>
          <w:rFonts w:ascii="Times New Roman" w:eastAsia="Calibri" w:hAnsi="Times New Roman" w:cs="Times New Roman"/>
          <w:b/>
          <w:bCs/>
          <w:sz w:val="24"/>
          <w:szCs w:val="24"/>
        </w:rPr>
        <w:t>plinkos apsaugos vadybos sistemos standartų reikalavimai</w:t>
      </w:r>
      <w:r w:rsidR="007F1B67">
        <w:rPr>
          <w:rFonts w:ascii="Times New Roman" w:eastAsia="Calibri" w:hAnsi="Times New Roman" w:cs="Times New Roman"/>
          <w:b/>
          <w:bCs/>
          <w:sz w:val="24"/>
          <w:szCs w:val="24"/>
        </w:rPr>
        <w:t xml:space="preserve"> (taikoma visose POD)</w:t>
      </w:r>
    </w:p>
    <w:tbl>
      <w:tblPr>
        <w:tblStyle w:val="Lentelstinklelis"/>
        <w:tblW w:w="0" w:type="auto"/>
        <w:tblLook w:val="04A0" w:firstRow="1" w:lastRow="0" w:firstColumn="1" w:lastColumn="0" w:noHBand="0" w:noVBand="1"/>
      </w:tblPr>
      <w:tblGrid>
        <w:gridCol w:w="2624"/>
        <w:gridCol w:w="2049"/>
        <w:gridCol w:w="3244"/>
        <w:gridCol w:w="1711"/>
      </w:tblGrid>
      <w:tr w:rsidR="000F4AC2" w:rsidRPr="00557BFC" w14:paraId="172A980D" w14:textId="77777777" w:rsidTr="00F641D5">
        <w:trPr>
          <w:trHeight w:val="1066"/>
        </w:trPr>
        <w:tc>
          <w:tcPr>
            <w:tcW w:w="2624" w:type="dxa"/>
            <w:vAlign w:val="center"/>
          </w:tcPr>
          <w:p w14:paraId="242C070B" w14:textId="5C77FD8C"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Minimalus aplinkos apsaugos kriterijus (reikalavimas)</w:t>
            </w:r>
          </w:p>
        </w:tc>
        <w:tc>
          <w:tcPr>
            <w:tcW w:w="2049" w:type="dxa"/>
            <w:vAlign w:val="center"/>
          </w:tcPr>
          <w:p w14:paraId="4817073D" w14:textId="0EE4FCB5"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Kuri</w:t>
            </w:r>
            <w:r w:rsidR="00761305">
              <w:rPr>
                <w:rFonts w:ascii="Times New Roman" w:hAnsi="Times New Roman" w:cs="Times New Roman"/>
                <w:b/>
                <w:bCs/>
                <w:sz w:val="22"/>
                <w:szCs w:val="22"/>
              </w:rPr>
              <w:t xml:space="preserve">ame procedūrų etape taikomas </w:t>
            </w:r>
            <w:r w:rsidRPr="00F641D5">
              <w:rPr>
                <w:rFonts w:ascii="Times New Roman" w:hAnsi="Times New Roman" w:cs="Times New Roman"/>
                <w:b/>
                <w:bCs/>
                <w:sz w:val="22"/>
                <w:szCs w:val="22"/>
              </w:rPr>
              <w:t>nustat</w:t>
            </w:r>
            <w:r w:rsidR="00761305">
              <w:rPr>
                <w:rFonts w:ascii="Times New Roman" w:hAnsi="Times New Roman" w:cs="Times New Roman"/>
                <w:b/>
                <w:bCs/>
                <w:sz w:val="22"/>
                <w:szCs w:val="22"/>
              </w:rPr>
              <w:t>ytas</w:t>
            </w:r>
            <w:r w:rsidRPr="00F641D5">
              <w:rPr>
                <w:rFonts w:ascii="Times New Roman" w:hAnsi="Times New Roman" w:cs="Times New Roman"/>
                <w:b/>
                <w:bCs/>
                <w:sz w:val="22"/>
                <w:szCs w:val="22"/>
              </w:rPr>
              <w:t xml:space="preserve"> reikalavimas</w:t>
            </w:r>
          </w:p>
        </w:tc>
        <w:tc>
          <w:tcPr>
            <w:tcW w:w="3244" w:type="dxa"/>
            <w:vAlign w:val="center"/>
          </w:tcPr>
          <w:p w14:paraId="367D8B9F" w14:textId="5DB33EB1"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Atitiktį įrodantys dokumentai</w:t>
            </w:r>
          </w:p>
        </w:tc>
        <w:tc>
          <w:tcPr>
            <w:tcW w:w="1711" w:type="dxa"/>
            <w:vAlign w:val="center"/>
          </w:tcPr>
          <w:p w14:paraId="09623226" w14:textId="77777777" w:rsidR="000F4AC2" w:rsidRPr="00F641D5" w:rsidRDefault="000F4AC2" w:rsidP="00432F70">
            <w:pPr>
              <w:tabs>
                <w:tab w:val="left" w:pos="993"/>
              </w:tabs>
              <w:spacing w:line="20" w:lineRule="atLeast"/>
              <w:jc w:val="center"/>
              <w:rPr>
                <w:rFonts w:ascii="Times New Roman" w:hAnsi="Times New Roman" w:cs="Times New Roman"/>
                <w:b/>
                <w:sz w:val="22"/>
                <w:szCs w:val="22"/>
              </w:rPr>
            </w:pPr>
            <w:r w:rsidRPr="00F641D5">
              <w:rPr>
                <w:rFonts w:ascii="Times New Roman" w:hAnsi="Times New Roman" w:cs="Times New Roman"/>
                <w:b/>
                <w:color w:val="000000"/>
                <w:sz w:val="22"/>
                <w:szCs w:val="22"/>
              </w:rPr>
              <w:t>Subjektas, kuris turi atitikti reikalavimą</w:t>
            </w:r>
          </w:p>
        </w:tc>
      </w:tr>
      <w:tr w:rsidR="0083788D" w:rsidRPr="00557BFC" w14:paraId="41BEA41D" w14:textId="77777777" w:rsidTr="00557BFC">
        <w:tc>
          <w:tcPr>
            <w:tcW w:w="2624" w:type="dxa"/>
            <w:tcBorders>
              <w:top w:val="single" w:sz="4" w:space="0" w:color="auto"/>
              <w:bottom w:val="single" w:sz="4" w:space="0" w:color="auto"/>
            </w:tcBorders>
          </w:tcPr>
          <w:p w14:paraId="7C16BDDB" w14:textId="50A24377" w:rsidR="0083788D" w:rsidRPr="00557BFC" w:rsidRDefault="00E21B28" w:rsidP="0083788D">
            <w:pPr>
              <w:tabs>
                <w:tab w:val="left" w:pos="993"/>
              </w:tabs>
              <w:spacing w:line="20" w:lineRule="atLeast"/>
              <w:jc w:val="both"/>
              <w:rPr>
                <w:rFonts w:ascii="Times New Roman" w:hAnsi="Times New Roman" w:cs="Times New Roman"/>
                <w:sz w:val="22"/>
                <w:szCs w:val="22"/>
              </w:rPr>
            </w:pPr>
            <w:r>
              <w:rPr>
                <w:rFonts w:ascii="Times New Roman" w:hAnsi="Times New Roman" w:cs="Times New Roman"/>
                <w:color w:val="000000"/>
                <w:sz w:val="22"/>
                <w:szCs w:val="22"/>
              </w:rPr>
              <w:t>2</w:t>
            </w:r>
            <w:r w:rsidR="0083788D" w:rsidRPr="0083788D">
              <w:rPr>
                <w:rFonts w:ascii="Times New Roman" w:hAnsi="Times New Roman" w:cs="Times New Roman"/>
                <w:color w:val="000000"/>
                <w:sz w:val="22"/>
                <w:szCs w:val="22"/>
              </w:rPr>
              <w:t>.1. Tiekėjas pirkimo sutarties vykdymo metu perkamoms Paslaugoms turi taikyti ir laikytis aplinkos apsaugos vadybos sistemos reikalavimų pagal standartą LST EN ISO 14001 arba Europos Sąjungos aplinkosaugos vadybos ir audito sistemą (EMAS), ar kitų aplinkos apsaugos vadybos standartų, pagrįstų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2049" w:type="dxa"/>
          </w:tcPr>
          <w:p w14:paraId="589105FD" w14:textId="4D549C0A" w:rsidR="00761305" w:rsidRDefault="00761305" w:rsidP="00761305">
            <w:pPr>
              <w:tabs>
                <w:tab w:val="left" w:pos="993"/>
              </w:tabs>
              <w:spacing w:line="20" w:lineRule="atLeast"/>
              <w:rPr>
                <w:rFonts w:ascii="Times New Roman" w:hAnsi="Times New Roman" w:cs="Times New Roman"/>
                <w:sz w:val="22"/>
                <w:szCs w:val="22"/>
              </w:rPr>
            </w:pPr>
            <w:r>
              <w:rPr>
                <w:rFonts w:ascii="Times New Roman" w:hAnsi="Times New Roman" w:cs="Times New Roman"/>
                <w:sz w:val="22"/>
                <w:szCs w:val="22"/>
              </w:rPr>
              <w:t>- Pasiūlymo verti-</w:t>
            </w:r>
            <w:proofErr w:type="spellStart"/>
            <w:r>
              <w:rPr>
                <w:rFonts w:ascii="Times New Roman" w:hAnsi="Times New Roman" w:cs="Times New Roman"/>
                <w:sz w:val="22"/>
                <w:szCs w:val="22"/>
              </w:rPr>
              <w:t>nimo</w:t>
            </w:r>
            <w:proofErr w:type="spellEnd"/>
            <w:r>
              <w:rPr>
                <w:rFonts w:ascii="Times New Roman" w:hAnsi="Times New Roman" w:cs="Times New Roman"/>
                <w:sz w:val="22"/>
                <w:szCs w:val="22"/>
              </w:rPr>
              <w:t xml:space="preserve"> metu;</w:t>
            </w:r>
          </w:p>
          <w:p w14:paraId="0F7E7B10" w14:textId="0AF3FD99" w:rsidR="0083788D" w:rsidRDefault="00761305" w:rsidP="0083788D">
            <w:pPr>
              <w:tabs>
                <w:tab w:val="left" w:pos="993"/>
              </w:tabs>
              <w:spacing w:line="20" w:lineRule="atLeast"/>
              <w:jc w:val="both"/>
              <w:rPr>
                <w:rFonts w:ascii="Times New Roman" w:hAnsi="Times New Roman" w:cs="Times New Roman"/>
                <w:sz w:val="22"/>
                <w:szCs w:val="22"/>
              </w:rPr>
            </w:pPr>
            <w:r>
              <w:rPr>
                <w:rFonts w:ascii="Times New Roman" w:hAnsi="Times New Roman" w:cs="Times New Roman"/>
                <w:sz w:val="22"/>
                <w:szCs w:val="22"/>
              </w:rPr>
              <w:t xml:space="preserve">- </w:t>
            </w:r>
            <w:r w:rsidR="0083788D" w:rsidRPr="00557BFC">
              <w:rPr>
                <w:rFonts w:ascii="Times New Roman" w:hAnsi="Times New Roman" w:cs="Times New Roman"/>
                <w:sz w:val="22"/>
                <w:szCs w:val="22"/>
              </w:rPr>
              <w:t xml:space="preserve">Sutarties vykdymo </w:t>
            </w:r>
            <w:r w:rsidR="00FD2D3A">
              <w:rPr>
                <w:rFonts w:ascii="Times New Roman" w:hAnsi="Times New Roman" w:cs="Times New Roman"/>
                <w:sz w:val="22"/>
                <w:szCs w:val="22"/>
              </w:rPr>
              <w:t>metu.</w:t>
            </w:r>
          </w:p>
        </w:tc>
        <w:tc>
          <w:tcPr>
            <w:tcW w:w="3244" w:type="dxa"/>
          </w:tcPr>
          <w:p w14:paraId="307B57F4" w14:textId="0834803A" w:rsidR="001E5E19" w:rsidRPr="000433A2" w:rsidRDefault="001E5E19" w:rsidP="001E5E19">
            <w:pPr>
              <w:spacing w:line="240" w:lineRule="auto"/>
              <w:jc w:val="both"/>
              <w:rPr>
                <w:rFonts w:ascii="Times New Roman" w:hAnsi="Times New Roman" w:cs="Times New Roman"/>
                <w:sz w:val="22"/>
                <w:szCs w:val="22"/>
              </w:rPr>
            </w:pPr>
            <w:r w:rsidRPr="000433A2">
              <w:rPr>
                <w:rFonts w:ascii="Times New Roman" w:hAnsi="Times New Roman" w:cs="Times New Roman"/>
                <w:sz w:val="22"/>
                <w:szCs w:val="22"/>
              </w:rPr>
              <w:t xml:space="preserve">Su pasiūlymu turi būti pateiktas EBVPD (specialiųjų </w:t>
            </w:r>
            <w:r w:rsidRPr="000433A2">
              <w:rPr>
                <w:rFonts w:ascii="Times New Roman" w:eastAsia="Calibri" w:hAnsi="Times New Roman" w:cs="Times New Roman"/>
                <w:sz w:val="22"/>
                <w:szCs w:val="22"/>
              </w:rPr>
              <w:t xml:space="preserve">pirkimo </w:t>
            </w:r>
            <w:r w:rsidRPr="008942FF">
              <w:rPr>
                <w:rFonts w:ascii="Times New Roman" w:eastAsia="Calibri" w:hAnsi="Times New Roman" w:cs="Times New Roman"/>
                <w:sz w:val="22"/>
                <w:szCs w:val="22"/>
              </w:rPr>
              <w:t>sąlygų</w:t>
            </w:r>
            <w:r w:rsidRPr="008942FF">
              <w:rPr>
                <w:rFonts w:ascii="Times New Roman" w:hAnsi="Times New Roman" w:cs="Times New Roman"/>
                <w:sz w:val="22"/>
                <w:szCs w:val="22"/>
              </w:rPr>
              <w:t xml:space="preserve"> </w:t>
            </w:r>
            <w:r w:rsidR="005E6E5E" w:rsidRPr="008942FF">
              <w:rPr>
                <w:rFonts w:ascii="Times New Roman" w:hAnsi="Times New Roman" w:cs="Times New Roman"/>
                <w:sz w:val="22"/>
                <w:szCs w:val="22"/>
              </w:rPr>
              <w:t>5</w:t>
            </w:r>
            <w:r w:rsidRPr="008942FF">
              <w:rPr>
                <w:rFonts w:ascii="Times New Roman" w:hAnsi="Times New Roman" w:cs="Times New Roman"/>
                <w:sz w:val="22"/>
                <w:szCs w:val="22"/>
              </w:rPr>
              <w:t xml:space="preserve"> priedas).</w:t>
            </w:r>
          </w:p>
          <w:p w14:paraId="06E9F333" w14:textId="77777777" w:rsidR="001E5E19" w:rsidRPr="000433A2" w:rsidRDefault="001E5E19" w:rsidP="001E5E19">
            <w:pPr>
              <w:autoSpaceDE w:val="0"/>
              <w:snapToGrid w:val="0"/>
              <w:spacing w:line="240" w:lineRule="auto"/>
              <w:jc w:val="both"/>
              <w:rPr>
                <w:rFonts w:ascii="Times New Roman" w:hAnsi="Times New Roman" w:cs="Times New Roman"/>
                <w:sz w:val="22"/>
                <w:szCs w:val="22"/>
              </w:rPr>
            </w:pPr>
          </w:p>
          <w:p w14:paraId="5823B0E9" w14:textId="2BFCD87E" w:rsidR="001E5E19" w:rsidRPr="000433A2" w:rsidRDefault="001E5E19" w:rsidP="001E5E19">
            <w:pPr>
              <w:spacing w:line="240" w:lineRule="auto"/>
              <w:jc w:val="both"/>
              <w:rPr>
                <w:rFonts w:ascii="Times New Roman" w:hAnsi="Times New Roman" w:cs="Times New Roman"/>
                <w:sz w:val="22"/>
                <w:szCs w:val="22"/>
              </w:rPr>
            </w:pPr>
            <w:r w:rsidRPr="000433A2">
              <w:rPr>
                <w:rFonts w:ascii="Times New Roman" w:hAnsi="Times New Roman" w:cs="Times New Roman"/>
                <w:i/>
                <w:sz w:val="22"/>
                <w:szCs w:val="22"/>
              </w:rPr>
              <w:t>Perkančiajam subjektui atlikus EBVPD patikrinimo procedūrą, patikrinus pasiūlymus ir išrinkus galimą laimėtoją, tik jo yra prašomi dokumentai, patvirtinantys reikalavim</w:t>
            </w:r>
            <w:r>
              <w:rPr>
                <w:rFonts w:ascii="Times New Roman" w:hAnsi="Times New Roman" w:cs="Times New Roman"/>
                <w:i/>
                <w:sz w:val="22"/>
                <w:szCs w:val="22"/>
              </w:rPr>
              <w:t>o</w:t>
            </w:r>
            <w:r w:rsidRPr="000433A2">
              <w:rPr>
                <w:rFonts w:ascii="Times New Roman" w:hAnsi="Times New Roman" w:cs="Times New Roman"/>
                <w:i/>
                <w:sz w:val="22"/>
                <w:szCs w:val="22"/>
              </w:rPr>
              <w:t xml:space="preserve"> atitiktį</w:t>
            </w:r>
            <w:r w:rsidRPr="000433A2">
              <w:rPr>
                <w:rFonts w:ascii="Times New Roman" w:hAnsi="Times New Roman" w:cs="Times New Roman"/>
                <w:sz w:val="22"/>
                <w:szCs w:val="22"/>
              </w:rPr>
              <w:t>.</w:t>
            </w:r>
          </w:p>
          <w:p w14:paraId="18FCACBC" w14:textId="77777777" w:rsidR="001E5E19" w:rsidRDefault="001E5E19" w:rsidP="0083788D">
            <w:pPr>
              <w:autoSpaceDE w:val="0"/>
              <w:autoSpaceDN w:val="0"/>
              <w:adjustRightInd w:val="0"/>
              <w:spacing w:line="240" w:lineRule="auto"/>
              <w:jc w:val="both"/>
              <w:rPr>
                <w:rFonts w:ascii="Times New Roman" w:hAnsi="Times New Roman" w:cs="Times New Roman"/>
                <w:b/>
                <w:sz w:val="22"/>
                <w:szCs w:val="22"/>
              </w:rPr>
            </w:pPr>
          </w:p>
          <w:p w14:paraId="104CBC04" w14:textId="172CDEB9" w:rsidR="0083788D" w:rsidRPr="00557BFC" w:rsidRDefault="0083788D" w:rsidP="001E5E19">
            <w:pPr>
              <w:autoSpaceDE w:val="0"/>
              <w:autoSpaceDN w:val="0"/>
              <w:adjustRightInd w:val="0"/>
              <w:spacing w:line="240" w:lineRule="auto"/>
              <w:jc w:val="both"/>
              <w:rPr>
                <w:rFonts w:ascii="Times New Roman" w:hAnsi="Times New Roman" w:cs="Times New Roman"/>
                <w:sz w:val="22"/>
                <w:szCs w:val="22"/>
              </w:rPr>
            </w:pPr>
            <w:r w:rsidRPr="00557BFC">
              <w:rPr>
                <w:rFonts w:ascii="Times New Roman" w:hAnsi="Times New Roman" w:cs="Times New Roman"/>
                <w:b/>
                <w:sz w:val="22"/>
                <w:szCs w:val="22"/>
              </w:rPr>
              <w:t>Pasiūlymų vertinimo metu:</w:t>
            </w:r>
            <w:r w:rsidRPr="00557BFC">
              <w:rPr>
                <w:rFonts w:ascii="Times New Roman" w:hAnsi="Times New Roman" w:cs="Times New Roman"/>
                <w:sz w:val="22"/>
                <w:szCs w:val="22"/>
              </w:rPr>
              <w:t xml:space="preserve"> pateikiamas nepriklausomos įstaigos išduoto </w:t>
            </w:r>
            <w:r w:rsidRPr="00557BFC">
              <w:rPr>
                <w:rFonts w:ascii="Times New Roman" w:hAnsi="Times New Roman" w:cs="Times New Roman"/>
                <w:sz w:val="22"/>
                <w:szCs w:val="22"/>
                <w:u w:val="single"/>
              </w:rPr>
              <w:t>galiojančio</w:t>
            </w:r>
            <w:r w:rsidRPr="00557BFC">
              <w:rPr>
                <w:rFonts w:ascii="Times New Roman" w:hAnsi="Times New Roman" w:cs="Times New Roman"/>
                <w:sz w:val="22"/>
                <w:szCs w:val="22"/>
              </w:rPr>
              <w:t xml:space="preserve"> sertifikato, patvirtinančio, kad tiekėjas laikosi reikalaujamos aplinkos apsaugos vadybos sistemos standartų, skaitmeninė kopija.</w:t>
            </w:r>
            <w:r w:rsidR="001E5E19">
              <w:rPr>
                <w:rFonts w:ascii="Times New Roman" w:hAnsi="Times New Roman" w:cs="Times New Roman"/>
                <w:sz w:val="22"/>
                <w:szCs w:val="22"/>
              </w:rPr>
              <w:t xml:space="preserve"> </w:t>
            </w:r>
            <w:r w:rsidRPr="00557BFC">
              <w:rPr>
                <w:rFonts w:ascii="Times New Roman" w:hAnsi="Times New Roman" w:cs="Times New Roman"/>
                <w:sz w:val="22"/>
                <w:szCs w:val="22"/>
              </w:rPr>
              <w:t>Pirkimo vykdytojas pripažįsta lygiaverčius sertifikatus, išduotus kitose valstybėse narėse įsteigtų nepriklausomų įstaigų. Pirkimo vykdytojas</w:t>
            </w:r>
            <w:r w:rsidR="001E5E19">
              <w:rPr>
                <w:rFonts w:ascii="Times New Roman" w:hAnsi="Times New Roman" w:cs="Times New Roman"/>
                <w:sz w:val="22"/>
                <w:szCs w:val="22"/>
              </w:rPr>
              <w:t xml:space="preserve"> taip pat </w:t>
            </w:r>
            <w:r w:rsidRPr="00557BFC">
              <w:rPr>
                <w:rFonts w:ascii="Times New Roman" w:hAnsi="Times New Roman" w:cs="Times New Roman"/>
                <w:sz w:val="22"/>
                <w:szCs w:val="22"/>
              </w:rPr>
              <w:t>priima ir kitus tiekėjo lygiaverčių aplinkos apsaugos vadybos užtikrinimo priemonių įrodymus, kurie patvirtintų, kad jo siūlomos aplinkos apsaugos vadybos užtikrinimo priemonės atitinka reikalaujamus aplinkos apsaugos vadybos sistemos standartus</w:t>
            </w:r>
            <w:r w:rsidR="00432F70">
              <w:rPr>
                <w:rFonts w:ascii="Times New Roman" w:hAnsi="Times New Roman" w:cs="Times New Roman"/>
                <w:sz w:val="22"/>
                <w:szCs w:val="22"/>
              </w:rPr>
              <w:t>.</w:t>
            </w:r>
          </w:p>
          <w:p w14:paraId="6AD58E5D" w14:textId="77777777" w:rsidR="0083788D" w:rsidRPr="00557BFC" w:rsidRDefault="0083788D" w:rsidP="0083788D">
            <w:pPr>
              <w:tabs>
                <w:tab w:val="left" w:pos="993"/>
              </w:tabs>
              <w:spacing w:line="20" w:lineRule="atLeast"/>
              <w:jc w:val="both"/>
              <w:rPr>
                <w:rFonts w:ascii="Times New Roman" w:hAnsi="Times New Roman" w:cs="Times New Roman"/>
                <w:sz w:val="22"/>
                <w:szCs w:val="22"/>
              </w:rPr>
            </w:pPr>
          </w:p>
          <w:p w14:paraId="1DC3665F" w14:textId="7A0BCAA2" w:rsidR="0083788D" w:rsidRPr="00557BFC" w:rsidRDefault="0083788D" w:rsidP="0083788D">
            <w:pPr>
              <w:tabs>
                <w:tab w:val="left" w:pos="993"/>
              </w:tabs>
              <w:spacing w:line="20" w:lineRule="atLeast"/>
              <w:jc w:val="both"/>
              <w:rPr>
                <w:rFonts w:ascii="Times New Roman" w:hAnsi="Times New Roman" w:cs="Times New Roman"/>
                <w:b/>
                <w:sz w:val="22"/>
                <w:szCs w:val="22"/>
              </w:rPr>
            </w:pPr>
            <w:r w:rsidRPr="00557BFC">
              <w:rPr>
                <w:rFonts w:ascii="Times New Roman" w:hAnsi="Times New Roman" w:cs="Times New Roman"/>
                <w:b/>
                <w:sz w:val="22"/>
                <w:szCs w:val="22"/>
              </w:rPr>
              <w:t>Sutarties vykdymo metu:</w:t>
            </w:r>
          </w:p>
          <w:p w14:paraId="0243DC13" w14:textId="0ED069DF" w:rsidR="0083788D" w:rsidRPr="00557BFC" w:rsidRDefault="0083788D" w:rsidP="0083788D">
            <w:pPr>
              <w:tabs>
                <w:tab w:val="left" w:pos="993"/>
              </w:tabs>
              <w:spacing w:line="20" w:lineRule="atLeast"/>
              <w:jc w:val="both"/>
              <w:rPr>
                <w:rFonts w:ascii="Times New Roman" w:hAnsi="Times New Roman" w:cs="Times New Roman"/>
                <w:b/>
                <w:sz w:val="22"/>
                <w:szCs w:val="22"/>
              </w:rPr>
            </w:pPr>
            <w:r>
              <w:rPr>
                <w:rFonts w:ascii="Times New Roman" w:hAnsi="Times New Roman" w:cs="Times New Roman"/>
                <w:sz w:val="22"/>
                <w:szCs w:val="22"/>
              </w:rPr>
              <w:t xml:space="preserve">Tiekėjas, su kuriuo bus sudaryta pirkimo sutartis, privalės užtikrinti, kad </w:t>
            </w:r>
            <w:r w:rsidR="00761305">
              <w:rPr>
                <w:rFonts w:ascii="Times New Roman" w:hAnsi="Times New Roman" w:cs="Times New Roman"/>
                <w:sz w:val="22"/>
                <w:szCs w:val="22"/>
              </w:rPr>
              <w:t xml:space="preserve">pasiūlymų vertinimo metu pateiktas </w:t>
            </w:r>
            <w:r>
              <w:rPr>
                <w:rFonts w:ascii="Times New Roman" w:hAnsi="Times New Roman" w:cs="Times New Roman"/>
                <w:sz w:val="22"/>
                <w:szCs w:val="22"/>
              </w:rPr>
              <w:t>sertifikatas galios visą</w:t>
            </w:r>
            <w:r w:rsidR="00761305">
              <w:rPr>
                <w:rFonts w:ascii="Times New Roman" w:hAnsi="Times New Roman" w:cs="Times New Roman"/>
                <w:sz w:val="22"/>
                <w:szCs w:val="22"/>
              </w:rPr>
              <w:t xml:space="preserve"> Paslaugų teikimo laikotarpį.</w:t>
            </w:r>
          </w:p>
        </w:tc>
        <w:tc>
          <w:tcPr>
            <w:tcW w:w="1711" w:type="dxa"/>
          </w:tcPr>
          <w:p w14:paraId="005E6E6B" w14:textId="2EF7DB88" w:rsidR="0083788D" w:rsidRPr="00557BFC" w:rsidRDefault="0083788D" w:rsidP="0083788D">
            <w:pPr>
              <w:tabs>
                <w:tab w:val="left" w:pos="993"/>
              </w:tabs>
              <w:spacing w:line="20" w:lineRule="atLeast"/>
              <w:jc w:val="both"/>
              <w:rPr>
                <w:rFonts w:ascii="Times New Roman" w:hAnsi="Times New Roman" w:cs="Times New Roman"/>
                <w:i/>
                <w:iCs/>
                <w:sz w:val="22"/>
                <w:szCs w:val="22"/>
              </w:rPr>
            </w:pPr>
            <w:r w:rsidRPr="00557BFC">
              <w:rPr>
                <w:rFonts w:ascii="Times New Roman" w:hAnsi="Times New Roman" w:cs="Times New Roman"/>
                <w:i/>
                <w:iCs/>
                <w:sz w:val="22"/>
                <w:szCs w:val="22"/>
              </w:rPr>
              <w:lastRenderedPageBreak/>
              <w:t>Reikalavimą turi atitikti t</w:t>
            </w:r>
            <w:r w:rsidRPr="00557BFC">
              <w:rPr>
                <w:rFonts w:ascii="Times New Roman" w:hAnsi="Times New Roman" w:cs="Times New Roman"/>
                <w:i/>
                <w:sz w:val="22"/>
                <w:szCs w:val="22"/>
              </w:rPr>
              <w:t>iekėjas. J</w:t>
            </w:r>
            <w:r w:rsidRPr="00557BFC">
              <w:rPr>
                <w:rFonts w:ascii="Times New Roman" w:hAnsi="Times New Roman" w:cs="Times New Roman"/>
                <w:i/>
                <w:iCs/>
                <w:sz w:val="22"/>
                <w:szCs w:val="22"/>
              </w:rPr>
              <w:t xml:space="preserve">eigu pasiūlymą teikia ūkio subjektų grupė – reikalavimą turi atitikti kiekvienas ūkio subjektų grupės dalyvis, kuriam numatyta pavesti vykdyti </w:t>
            </w:r>
            <w:r w:rsidRPr="00FD2D3A">
              <w:rPr>
                <w:rFonts w:ascii="Times New Roman" w:hAnsi="Times New Roman" w:cs="Times New Roman"/>
                <w:i/>
                <w:iCs/>
                <w:sz w:val="22"/>
                <w:szCs w:val="22"/>
              </w:rPr>
              <w:t>statybos ar projektavimo darbus. Reikalavimas taikomas statybos ir (ar) projektavimo darbus vykdysiantiems subtiekėjams (subrangovams</w:t>
            </w:r>
            <w:r w:rsidRPr="00557BFC">
              <w:rPr>
                <w:rFonts w:ascii="Times New Roman" w:hAnsi="Times New Roman" w:cs="Times New Roman"/>
                <w:i/>
                <w:iCs/>
                <w:sz w:val="22"/>
                <w:szCs w:val="22"/>
              </w:rPr>
              <w:t xml:space="preserve">), </w:t>
            </w:r>
            <w:r w:rsidRPr="00557BFC">
              <w:rPr>
                <w:rFonts w:ascii="Times New Roman" w:hAnsi="Times New Roman" w:cs="Times New Roman"/>
                <w:i/>
                <w:sz w:val="22"/>
                <w:szCs w:val="22"/>
              </w:rPr>
              <w:t>nepriklausomai nuo to, ar tiekėjas remiasi jų pajėgumais.</w:t>
            </w:r>
          </w:p>
        </w:tc>
      </w:tr>
      <w:tr w:rsidR="000F4AC2" w:rsidRPr="00557BFC" w14:paraId="121A7070" w14:textId="77777777" w:rsidTr="00557BFC">
        <w:tc>
          <w:tcPr>
            <w:tcW w:w="2624" w:type="dxa"/>
            <w:tcBorders>
              <w:top w:val="single" w:sz="4" w:space="0" w:color="auto"/>
              <w:bottom w:val="single" w:sz="4" w:space="0" w:color="auto"/>
            </w:tcBorders>
          </w:tcPr>
          <w:p w14:paraId="7E3BAEA6" w14:textId="263DC736" w:rsidR="000F4AC2" w:rsidRPr="00557BFC" w:rsidRDefault="00E21B28" w:rsidP="004544B4">
            <w:pPr>
              <w:tabs>
                <w:tab w:val="left" w:pos="993"/>
              </w:tabs>
              <w:spacing w:line="20" w:lineRule="atLeast"/>
              <w:jc w:val="both"/>
              <w:rPr>
                <w:rFonts w:ascii="Times New Roman" w:hAnsi="Times New Roman" w:cs="Times New Roman"/>
                <w:sz w:val="22"/>
                <w:szCs w:val="22"/>
              </w:rPr>
            </w:pPr>
            <w:r>
              <w:rPr>
                <w:rFonts w:ascii="Times New Roman" w:hAnsi="Times New Roman" w:cs="Times New Roman"/>
                <w:sz w:val="22"/>
                <w:szCs w:val="22"/>
              </w:rPr>
              <w:t>2</w:t>
            </w:r>
            <w:r w:rsidR="000F4AC2" w:rsidRPr="00557BFC">
              <w:rPr>
                <w:rFonts w:ascii="Times New Roman" w:hAnsi="Times New Roman" w:cs="Times New Roman"/>
                <w:sz w:val="22"/>
                <w:szCs w:val="22"/>
              </w:rPr>
              <w:t>.</w:t>
            </w:r>
            <w:r w:rsidR="0083788D">
              <w:rPr>
                <w:rFonts w:ascii="Times New Roman" w:hAnsi="Times New Roman" w:cs="Times New Roman"/>
                <w:sz w:val="22"/>
                <w:szCs w:val="22"/>
              </w:rPr>
              <w:t>2</w:t>
            </w:r>
            <w:r w:rsidR="000F4AC2" w:rsidRPr="00557BFC">
              <w:rPr>
                <w:rFonts w:ascii="Times New Roman" w:hAnsi="Times New Roman" w:cs="Times New Roman"/>
                <w:sz w:val="22"/>
                <w:szCs w:val="22"/>
              </w:rPr>
              <w:t xml:space="preserve">. </w:t>
            </w:r>
            <w:r w:rsidR="00F74269">
              <w:rPr>
                <w:rFonts w:ascii="Times New Roman" w:hAnsi="Times New Roman" w:cs="Times New Roman"/>
                <w:sz w:val="22"/>
                <w:szCs w:val="22"/>
              </w:rPr>
              <w:t>Tiekėjas rengdamas projektus, turi numatyti, kad nuotekų valyklos pastatų statyboje</w:t>
            </w:r>
            <w:r w:rsidR="000F4AC2" w:rsidRPr="00557BFC">
              <w:rPr>
                <w:rFonts w:ascii="Times New Roman" w:hAnsi="Times New Roman" w:cs="Times New Roman"/>
                <w:color w:val="000000"/>
                <w:sz w:val="22"/>
                <w:szCs w:val="22"/>
              </w:rPr>
              <w:t xml:space="preserve"> naudojamos statybinės medžiagos atitiktų minimalius aplinkos apsaugos kriterijus</w:t>
            </w:r>
            <w:r w:rsidR="00EE24E9">
              <w:rPr>
                <w:rFonts w:ascii="Times New Roman" w:hAnsi="Times New Roman" w:cs="Times New Roman"/>
                <w:color w:val="000000"/>
                <w:sz w:val="22"/>
                <w:szCs w:val="22"/>
              </w:rPr>
              <w:t>, nustatytus</w:t>
            </w:r>
            <w:r w:rsidR="005B7E8B">
              <w:rPr>
                <w:rFonts w:ascii="Times New Roman" w:hAnsi="Times New Roman" w:cs="Times New Roman"/>
                <w:color w:val="000000"/>
                <w:sz w:val="22"/>
                <w:szCs w:val="22"/>
              </w:rPr>
              <w:t xml:space="preserve"> Lietuvos Respublikos aplinkos ministro 2011 m. birželio 28 d. įsakymu </w:t>
            </w:r>
            <w:proofErr w:type="spellStart"/>
            <w:r w:rsidR="005B7E8B">
              <w:rPr>
                <w:rFonts w:ascii="Times New Roman" w:hAnsi="Times New Roman" w:cs="Times New Roman"/>
                <w:color w:val="000000"/>
                <w:sz w:val="22"/>
                <w:szCs w:val="22"/>
              </w:rPr>
              <w:t>Nr</w:t>
            </w:r>
            <w:proofErr w:type="spellEnd"/>
            <w:r w:rsidR="005B7E8B">
              <w:rPr>
                <w:rFonts w:ascii="Times New Roman" w:hAnsi="Times New Roman" w:cs="Times New Roman"/>
                <w:color w:val="000000"/>
                <w:sz w:val="22"/>
                <w:szCs w:val="22"/>
              </w:rPr>
              <w:t xml:space="preserve"> D1-508 patvirtinto </w:t>
            </w:r>
            <w:r w:rsidR="005B7E8B" w:rsidRPr="005B7E8B">
              <w:rPr>
                <w:rFonts w:ascii="Times New Roman" w:hAnsi="Times New Roman" w:cs="Times New Roman"/>
                <w:color w:val="000000"/>
                <w:sz w:val="22"/>
                <w:szCs w:val="22"/>
              </w:rPr>
              <w:t>Aplinkos apsaugos kriterijų taikymo, vykdant žaliuosius pirkimus, tvarkos aprašo</w:t>
            </w:r>
            <w:r w:rsidR="005B7E8B">
              <w:rPr>
                <w:rFonts w:ascii="Times New Roman" w:hAnsi="Times New Roman" w:cs="Times New Roman"/>
                <w:color w:val="000000"/>
                <w:sz w:val="22"/>
                <w:szCs w:val="22"/>
              </w:rPr>
              <w:t xml:space="preserve"> (toliau – Aprašas)</w:t>
            </w:r>
            <w:r w:rsidR="005B7E8B" w:rsidRPr="005B7E8B">
              <w:rPr>
                <w:rFonts w:ascii="Times New Roman" w:hAnsi="Times New Roman" w:cs="Times New Roman"/>
                <w:color w:val="000000"/>
                <w:sz w:val="22"/>
                <w:szCs w:val="22"/>
              </w:rPr>
              <w:t xml:space="preserve"> </w:t>
            </w:r>
            <w:r w:rsidR="000F4AC2" w:rsidRPr="005B7E8B">
              <w:rPr>
                <w:rFonts w:ascii="Times New Roman" w:hAnsi="Times New Roman" w:cs="Times New Roman"/>
                <w:color w:val="000000"/>
                <w:sz w:val="22"/>
                <w:szCs w:val="22"/>
              </w:rPr>
              <w:t>XIII skyriu</w:t>
            </w:r>
            <w:r w:rsidR="00EE24E9">
              <w:rPr>
                <w:rFonts w:ascii="Times New Roman" w:hAnsi="Times New Roman" w:cs="Times New Roman"/>
                <w:color w:val="000000"/>
                <w:sz w:val="22"/>
                <w:szCs w:val="22"/>
              </w:rPr>
              <w:t>je</w:t>
            </w:r>
            <w:r w:rsidR="000F4AC2" w:rsidRPr="00557BFC">
              <w:rPr>
                <w:rFonts w:ascii="Times New Roman" w:hAnsi="Times New Roman" w:cs="Times New Roman"/>
                <w:color w:val="000000"/>
                <w:sz w:val="22"/>
                <w:szCs w:val="22"/>
              </w:rPr>
              <w:t xml:space="preserve"> „Statybinės medžiagos“</w:t>
            </w:r>
            <w:r w:rsidR="00EE24E9">
              <w:rPr>
                <w:rFonts w:ascii="Times New Roman" w:hAnsi="Times New Roman" w:cs="Times New Roman"/>
                <w:color w:val="000000"/>
                <w:sz w:val="22"/>
                <w:szCs w:val="22"/>
              </w:rPr>
              <w:t xml:space="preserve">, </w:t>
            </w:r>
            <w:r w:rsidR="00EE24E9" w:rsidRPr="00EE24E9">
              <w:rPr>
                <w:rFonts w:ascii="Times New Roman" w:hAnsi="Times New Roman" w:cs="Times New Roman"/>
                <w:color w:val="000000"/>
                <w:sz w:val="22"/>
                <w:szCs w:val="22"/>
              </w:rPr>
              <w:t>ir kad kiti su pastato projektu susiję produktai (jei taikoma) atitiktų jiems Apraše taikomus minimalius aplinkos apsaugos kriterijus (XIV skyrius „Patalpų apšvietimas“; XV skyrius „Vandens maišytuvai ir dušai“; XVI skyrius „Vandens šildytuvai“</w:t>
            </w:r>
            <w:r w:rsidR="000F4AC2" w:rsidRPr="00557BFC">
              <w:rPr>
                <w:rFonts w:ascii="Times New Roman" w:hAnsi="Times New Roman" w:cs="Times New Roman"/>
                <w:color w:val="000000"/>
                <w:sz w:val="22"/>
                <w:szCs w:val="22"/>
              </w:rPr>
              <w:t>)</w:t>
            </w:r>
            <w:r w:rsidR="00EE24E9">
              <w:rPr>
                <w:rFonts w:ascii="Times New Roman" w:hAnsi="Times New Roman" w:cs="Times New Roman"/>
                <w:color w:val="000000"/>
                <w:sz w:val="22"/>
                <w:szCs w:val="22"/>
              </w:rPr>
              <w:t>.</w:t>
            </w:r>
          </w:p>
        </w:tc>
        <w:tc>
          <w:tcPr>
            <w:tcW w:w="2049" w:type="dxa"/>
          </w:tcPr>
          <w:p w14:paraId="0F138284" w14:textId="1255D2F3" w:rsidR="00FD2D3A" w:rsidRDefault="00FD2D3A" w:rsidP="00FD2D3A">
            <w:pPr>
              <w:tabs>
                <w:tab w:val="left" w:pos="993"/>
              </w:tabs>
              <w:spacing w:line="20" w:lineRule="atLeast"/>
              <w:rPr>
                <w:rFonts w:ascii="Times New Roman" w:hAnsi="Times New Roman" w:cs="Times New Roman"/>
                <w:sz w:val="22"/>
                <w:szCs w:val="22"/>
              </w:rPr>
            </w:pPr>
            <w:r>
              <w:rPr>
                <w:rFonts w:ascii="Times New Roman" w:hAnsi="Times New Roman" w:cs="Times New Roman"/>
                <w:sz w:val="22"/>
                <w:szCs w:val="22"/>
              </w:rPr>
              <w:t>- Pasiūlymo vertinimo metu;</w:t>
            </w:r>
          </w:p>
          <w:p w14:paraId="52A80EB7" w14:textId="7A82B8A6" w:rsidR="000F4AC2" w:rsidRPr="00557BFC" w:rsidRDefault="00FD2D3A" w:rsidP="00FD2D3A">
            <w:pPr>
              <w:tabs>
                <w:tab w:val="left" w:pos="993"/>
              </w:tabs>
              <w:spacing w:line="20" w:lineRule="atLeast"/>
              <w:jc w:val="both"/>
              <w:rPr>
                <w:rFonts w:ascii="Times New Roman" w:eastAsia="Calibri" w:hAnsi="Times New Roman" w:cs="Times New Roman"/>
                <w:sz w:val="22"/>
                <w:szCs w:val="22"/>
              </w:rPr>
            </w:pPr>
            <w:r>
              <w:rPr>
                <w:rFonts w:ascii="Times New Roman" w:hAnsi="Times New Roman" w:cs="Times New Roman"/>
                <w:sz w:val="22"/>
                <w:szCs w:val="22"/>
              </w:rPr>
              <w:t xml:space="preserve">- </w:t>
            </w:r>
            <w:r w:rsidRPr="00557BFC">
              <w:rPr>
                <w:rFonts w:ascii="Times New Roman" w:hAnsi="Times New Roman" w:cs="Times New Roman"/>
                <w:sz w:val="22"/>
                <w:szCs w:val="22"/>
              </w:rPr>
              <w:t xml:space="preserve">Sutarties vykdymo </w:t>
            </w:r>
            <w:r>
              <w:rPr>
                <w:rFonts w:ascii="Times New Roman" w:hAnsi="Times New Roman" w:cs="Times New Roman"/>
                <w:sz w:val="22"/>
                <w:szCs w:val="22"/>
              </w:rPr>
              <w:t>metu.</w:t>
            </w:r>
          </w:p>
        </w:tc>
        <w:tc>
          <w:tcPr>
            <w:tcW w:w="3244" w:type="dxa"/>
          </w:tcPr>
          <w:p w14:paraId="1449586D" w14:textId="69B880BC" w:rsidR="000F4AC2" w:rsidRPr="00557BFC" w:rsidRDefault="000F4AC2" w:rsidP="004544B4">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b/>
                <w:sz w:val="22"/>
                <w:szCs w:val="22"/>
              </w:rPr>
              <w:t>Pasiūlymų vertinimo metu:</w:t>
            </w:r>
            <w:r w:rsidRPr="00557BFC">
              <w:rPr>
                <w:rFonts w:ascii="Times New Roman" w:hAnsi="Times New Roman" w:cs="Times New Roman"/>
                <w:sz w:val="22"/>
                <w:szCs w:val="22"/>
              </w:rPr>
              <w:t xml:space="preserve"> Tiekėjas teikdamas pasiūlymą </w:t>
            </w:r>
            <w:r w:rsidRPr="00363B04">
              <w:rPr>
                <w:rFonts w:ascii="Times New Roman" w:hAnsi="Times New Roman" w:cs="Times New Roman"/>
                <w:sz w:val="22"/>
                <w:szCs w:val="22"/>
              </w:rPr>
              <w:t xml:space="preserve">įsipareigoja, kad </w:t>
            </w:r>
            <w:r w:rsidR="00761305" w:rsidRPr="00363B04">
              <w:rPr>
                <w:rFonts w:ascii="Times New Roman" w:hAnsi="Times New Roman" w:cs="Times New Roman"/>
                <w:sz w:val="22"/>
                <w:szCs w:val="22"/>
              </w:rPr>
              <w:t xml:space="preserve">rengiamuose </w:t>
            </w:r>
            <w:r w:rsidRPr="00363B04">
              <w:rPr>
                <w:rFonts w:ascii="Times New Roman" w:hAnsi="Times New Roman" w:cs="Times New Roman"/>
                <w:sz w:val="22"/>
                <w:szCs w:val="22"/>
              </w:rPr>
              <w:t xml:space="preserve"> projekt</w:t>
            </w:r>
            <w:r w:rsidR="00761305" w:rsidRPr="00363B04">
              <w:rPr>
                <w:rFonts w:ascii="Times New Roman" w:hAnsi="Times New Roman" w:cs="Times New Roman"/>
                <w:sz w:val="22"/>
                <w:szCs w:val="22"/>
              </w:rPr>
              <w:t>uose</w:t>
            </w:r>
            <w:r w:rsidRPr="00363B04">
              <w:rPr>
                <w:rFonts w:ascii="Times New Roman" w:hAnsi="Times New Roman" w:cs="Times New Roman"/>
                <w:sz w:val="22"/>
                <w:szCs w:val="22"/>
              </w:rPr>
              <w:t xml:space="preserve"> bus numatyta, kad </w:t>
            </w:r>
            <w:r w:rsidR="00EE24E9" w:rsidRPr="00363B04">
              <w:rPr>
                <w:rFonts w:ascii="Times New Roman" w:hAnsi="Times New Roman" w:cs="Times New Roman"/>
                <w:sz w:val="22"/>
                <w:szCs w:val="22"/>
              </w:rPr>
              <w:t>nuotekų valyklos</w:t>
            </w:r>
            <w:r w:rsidR="00EE24E9">
              <w:rPr>
                <w:rFonts w:ascii="Times New Roman" w:hAnsi="Times New Roman" w:cs="Times New Roman"/>
                <w:sz w:val="22"/>
                <w:szCs w:val="22"/>
              </w:rPr>
              <w:t xml:space="preserve"> pastato </w:t>
            </w:r>
            <w:r w:rsidRPr="00557BFC">
              <w:rPr>
                <w:rFonts w:ascii="Times New Roman" w:hAnsi="Times New Roman" w:cs="Times New Roman"/>
                <w:sz w:val="22"/>
                <w:szCs w:val="22"/>
              </w:rPr>
              <w:t xml:space="preserve">statyboje naudojamos statybinės medžiagos ir kiti su </w:t>
            </w:r>
            <w:r w:rsidR="00EE24E9">
              <w:rPr>
                <w:rFonts w:ascii="Times New Roman" w:hAnsi="Times New Roman" w:cs="Times New Roman"/>
                <w:sz w:val="22"/>
                <w:szCs w:val="22"/>
              </w:rPr>
              <w:t xml:space="preserve">nuotekų valyklos pastato </w:t>
            </w:r>
            <w:r w:rsidRPr="00557BFC">
              <w:rPr>
                <w:rFonts w:ascii="Times New Roman" w:hAnsi="Times New Roman" w:cs="Times New Roman"/>
                <w:sz w:val="22"/>
                <w:szCs w:val="22"/>
              </w:rPr>
              <w:t>projektu susiję produktai (jei taikoma), atitik</w:t>
            </w:r>
            <w:r w:rsidR="00EE24E9">
              <w:rPr>
                <w:rFonts w:ascii="Times New Roman" w:hAnsi="Times New Roman" w:cs="Times New Roman"/>
                <w:sz w:val="22"/>
                <w:szCs w:val="22"/>
              </w:rPr>
              <w:t>s</w:t>
            </w:r>
            <w:r w:rsidRPr="00557BFC">
              <w:rPr>
                <w:rFonts w:ascii="Times New Roman" w:hAnsi="Times New Roman" w:cs="Times New Roman"/>
                <w:sz w:val="22"/>
                <w:szCs w:val="22"/>
              </w:rPr>
              <w:t xml:space="preserve"> </w:t>
            </w:r>
            <w:r w:rsidR="00EE24E9" w:rsidRPr="00EE24E9">
              <w:rPr>
                <w:rFonts w:ascii="Times New Roman" w:hAnsi="Times New Roman" w:cs="Times New Roman"/>
                <w:color w:val="000000"/>
                <w:sz w:val="22"/>
                <w:szCs w:val="22"/>
              </w:rPr>
              <w:t>jiems taikomus minimalius aplinkos apsaugos kriterijus</w:t>
            </w:r>
            <w:r w:rsidR="00363B04">
              <w:rPr>
                <w:rFonts w:ascii="Times New Roman" w:hAnsi="Times New Roman" w:cs="Times New Roman"/>
                <w:color w:val="000000"/>
                <w:sz w:val="22"/>
                <w:szCs w:val="22"/>
              </w:rPr>
              <w:t xml:space="preserve">, nurodytus Aprašo </w:t>
            </w:r>
            <w:r w:rsidR="00363B04" w:rsidRPr="005B7E8B">
              <w:rPr>
                <w:rFonts w:ascii="Times New Roman" w:hAnsi="Times New Roman" w:cs="Times New Roman"/>
                <w:color w:val="000000"/>
                <w:sz w:val="22"/>
                <w:szCs w:val="22"/>
              </w:rPr>
              <w:t>XIII skyri</w:t>
            </w:r>
            <w:r w:rsidR="00363B04">
              <w:rPr>
                <w:rFonts w:ascii="Times New Roman" w:hAnsi="Times New Roman" w:cs="Times New Roman"/>
                <w:color w:val="000000"/>
                <w:sz w:val="22"/>
                <w:szCs w:val="22"/>
              </w:rPr>
              <w:t>uje</w:t>
            </w:r>
            <w:r w:rsidR="00363B04" w:rsidRPr="00557BFC">
              <w:rPr>
                <w:rFonts w:ascii="Times New Roman" w:hAnsi="Times New Roman" w:cs="Times New Roman"/>
                <w:color w:val="000000"/>
                <w:sz w:val="22"/>
                <w:szCs w:val="22"/>
              </w:rPr>
              <w:t xml:space="preserve"> „Statybinės medžiagos“</w:t>
            </w:r>
            <w:r w:rsidR="00363B04">
              <w:rPr>
                <w:rFonts w:ascii="Times New Roman" w:hAnsi="Times New Roman" w:cs="Times New Roman"/>
                <w:color w:val="000000"/>
                <w:sz w:val="22"/>
                <w:szCs w:val="22"/>
              </w:rPr>
              <w:t>,</w:t>
            </w:r>
            <w:r w:rsidR="00EE24E9" w:rsidRPr="00EE24E9">
              <w:rPr>
                <w:rFonts w:ascii="Times New Roman" w:hAnsi="Times New Roman" w:cs="Times New Roman"/>
                <w:color w:val="000000"/>
                <w:sz w:val="22"/>
                <w:szCs w:val="22"/>
              </w:rPr>
              <w:t xml:space="preserve"> XIV skyriu</w:t>
            </w:r>
            <w:r w:rsidR="00363B04">
              <w:rPr>
                <w:rFonts w:ascii="Times New Roman" w:hAnsi="Times New Roman" w:cs="Times New Roman"/>
                <w:color w:val="000000"/>
                <w:sz w:val="22"/>
                <w:szCs w:val="22"/>
              </w:rPr>
              <w:t>je</w:t>
            </w:r>
            <w:r w:rsidR="00EE24E9" w:rsidRPr="00EE24E9">
              <w:rPr>
                <w:rFonts w:ascii="Times New Roman" w:hAnsi="Times New Roman" w:cs="Times New Roman"/>
                <w:color w:val="000000"/>
                <w:sz w:val="22"/>
                <w:szCs w:val="22"/>
              </w:rPr>
              <w:t xml:space="preserve"> „Patalpų apšvietimas“</w:t>
            </w:r>
            <w:r w:rsidR="00363B04">
              <w:rPr>
                <w:rFonts w:ascii="Times New Roman" w:hAnsi="Times New Roman" w:cs="Times New Roman"/>
                <w:color w:val="000000"/>
                <w:sz w:val="22"/>
                <w:szCs w:val="22"/>
              </w:rPr>
              <w:t>,</w:t>
            </w:r>
            <w:r w:rsidR="00EE24E9" w:rsidRPr="00EE24E9">
              <w:rPr>
                <w:rFonts w:ascii="Times New Roman" w:hAnsi="Times New Roman" w:cs="Times New Roman"/>
                <w:color w:val="000000"/>
                <w:sz w:val="22"/>
                <w:szCs w:val="22"/>
              </w:rPr>
              <w:t xml:space="preserve"> XV skyriu</w:t>
            </w:r>
            <w:r w:rsidR="00363B04">
              <w:rPr>
                <w:rFonts w:ascii="Times New Roman" w:hAnsi="Times New Roman" w:cs="Times New Roman"/>
                <w:color w:val="000000"/>
                <w:sz w:val="22"/>
                <w:szCs w:val="22"/>
              </w:rPr>
              <w:t>je</w:t>
            </w:r>
            <w:r w:rsidR="00EE24E9" w:rsidRPr="00EE24E9">
              <w:rPr>
                <w:rFonts w:ascii="Times New Roman" w:hAnsi="Times New Roman" w:cs="Times New Roman"/>
                <w:color w:val="000000"/>
                <w:sz w:val="22"/>
                <w:szCs w:val="22"/>
              </w:rPr>
              <w:t xml:space="preserve"> „Vandens maišytuvai ir dušai“</w:t>
            </w:r>
            <w:r w:rsidR="00363B04">
              <w:rPr>
                <w:rFonts w:ascii="Times New Roman" w:hAnsi="Times New Roman" w:cs="Times New Roman"/>
                <w:color w:val="000000"/>
                <w:sz w:val="22"/>
                <w:szCs w:val="22"/>
              </w:rPr>
              <w:t xml:space="preserve"> ir</w:t>
            </w:r>
            <w:r w:rsidR="00EE24E9" w:rsidRPr="00EE24E9">
              <w:rPr>
                <w:rFonts w:ascii="Times New Roman" w:hAnsi="Times New Roman" w:cs="Times New Roman"/>
                <w:color w:val="000000"/>
                <w:sz w:val="22"/>
                <w:szCs w:val="22"/>
              </w:rPr>
              <w:t xml:space="preserve"> XVI skyriu</w:t>
            </w:r>
            <w:r w:rsidR="00363B04">
              <w:rPr>
                <w:rFonts w:ascii="Times New Roman" w:hAnsi="Times New Roman" w:cs="Times New Roman"/>
                <w:color w:val="000000"/>
                <w:sz w:val="22"/>
                <w:szCs w:val="22"/>
              </w:rPr>
              <w:t>je</w:t>
            </w:r>
            <w:r w:rsidR="00EE24E9" w:rsidRPr="00EE24E9">
              <w:rPr>
                <w:rFonts w:ascii="Times New Roman" w:hAnsi="Times New Roman" w:cs="Times New Roman"/>
                <w:color w:val="000000"/>
                <w:sz w:val="22"/>
                <w:szCs w:val="22"/>
              </w:rPr>
              <w:t xml:space="preserve"> „Vandens šildytuvai“</w:t>
            </w:r>
            <w:r w:rsidR="00363B04">
              <w:rPr>
                <w:rFonts w:ascii="Times New Roman" w:hAnsi="Times New Roman" w:cs="Times New Roman"/>
                <w:color w:val="000000"/>
                <w:sz w:val="22"/>
                <w:szCs w:val="22"/>
              </w:rPr>
              <w:t xml:space="preserve">, </w:t>
            </w:r>
            <w:r w:rsidRPr="00557BFC">
              <w:rPr>
                <w:rFonts w:ascii="Times New Roman" w:hAnsi="Times New Roman" w:cs="Times New Roman"/>
                <w:sz w:val="22"/>
                <w:szCs w:val="22"/>
              </w:rPr>
              <w:t xml:space="preserve">todėl papildomi dokumentai šiame etape nėra teikiami. </w:t>
            </w:r>
          </w:p>
          <w:p w14:paraId="5CD20E2F" w14:textId="77777777" w:rsidR="000F4AC2" w:rsidRPr="00557BFC" w:rsidRDefault="000F4AC2" w:rsidP="004544B4">
            <w:pPr>
              <w:tabs>
                <w:tab w:val="left" w:pos="993"/>
              </w:tabs>
              <w:spacing w:line="20" w:lineRule="atLeast"/>
              <w:jc w:val="both"/>
              <w:rPr>
                <w:rFonts w:ascii="Times New Roman" w:hAnsi="Times New Roman" w:cs="Times New Roman"/>
                <w:sz w:val="22"/>
                <w:szCs w:val="22"/>
              </w:rPr>
            </w:pPr>
          </w:p>
          <w:p w14:paraId="017710F2" w14:textId="77777777" w:rsidR="000F4AC2" w:rsidRPr="00557BFC" w:rsidRDefault="000F4AC2" w:rsidP="004544B4">
            <w:pPr>
              <w:tabs>
                <w:tab w:val="left" w:pos="993"/>
              </w:tabs>
              <w:spacing w:line="20" w:lineRule="atLeast"/>
              <w:jc w:val="both"/>
              <w:rPr>
                <w:rFonts w:ascii="Times New Roman" w:hAnsi="Times New Roman" w:cs="Times New Roman"/>
                <w:b/>
                <w:sz w:val="22"/>
                <w:szCs w:val="22"/>
              </w:rPr>
            </w:pPr>
            <w:r w:rsidRPr="00557BFC">
              <w:rPr>
                <w:rFonts w:ascii="Times New Roman" w:hAnsi="Times New Roman" w:cs="Times New Roman"/>
                <w:b/>
                <w:sz w:val="22"/>
                <w:szCs w:val="22"/>
              </w:rPr>
              <w:t>Sutarties vykdymo metu:</w:t>
            </w:r>
          </w:p>
          <w:p w14:paraId="4FD1CEA8" w14:textId="38EFAF3E" w:rsidR="000F4AC2" w:rsidRPr="00557BFC" w:rsidRDefault="000F4AC2" w:rsidP="004544B4">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sz w:val="22"/>
                <w:szCs w:val="22"/>
              </w:rPr>
              <w:t xml:space="preserve">Pirkimo vykdytojas prieš priimdamas suteiktas </w:t>
            </w:r>
            <w:r w:rsidR="00761305">
              <w:rPr>
                <w:rFonts w:ascii="Times New Roman" w:hAnsi="Times New Roman" w:cs="Times New Roman"/>
                <w:sz w:val="22"/>
                <w:szCs w:val="22"/>
              </w:rPr>
              <w:t>P</w:t>
            </w:r>
            <w:r w:rsidRPr="00557BFC">
              <w:rPr>
                <w:rFonts w:ascii="Times New Roman" w:hAnsi="Times New Roman" w:cs="Times New Roman"/>
                <w:sz w:val="22"/>
                <w:szCs w:val="22"/>
              </w:rPr>
              <w:t>aslaugas (t.</w:t>
            </w:r>
            <w:r w:rsidR="00432F70">
              <w:rPr>
                <w:rFonts w:ascii="Times New Roman" w:hAnsi="Times New Roman" w:cs="Times New Roman"/>
                <w:sz w:val="22"/>
                <w:szCs w:val="22"/>
              </w:rPr>
              <w:t xml:space="preserve"> </w:t>
            </w:r>
            <w:r w:rsidRPr="00557BFC">
              <w:rPr>
                <w:rFonts w:ascii="Times New Roman" w:hAnsi="Times New Roman" w:cs="Times New Roman"/>
                <w:sz w:val="22"/>
                <w:szCs w:val="22"/>
              </w:rPr>
              <w:t>y. projekt</w:t>
            </w:r>
            <w:r w:rsidR="00363B04">
              <w:rPr>
                <w:rFonts w:ascii="Times New Roman" w:hAnsi="Times New Roman" w:cs="Times New Roman"/>
                <w:sz w:val="22"/>
                <w:szCs w:val="22"/>
              </w:rPr>
              <w:t>o dokumentaciją</w:t>
            </w:r>
            <w:r w:rsidRPr="00557BFC">
              <w:rPr>
                <w:rFonts w:ascii="Times New Roman" w:hAnsi="Times New Roman" w:cs="Times New Roman"/>
                <w:sz w:val="22"/>
                <w:szCs w:val="22"/>
              </w:rPr>
              <w:t xml:space="preserve">) turi įsitikinti ar parengtame </w:t>
            </w:r>
            <w:r w:rsidR="00363B04">
              <w:rPr>
                <w:rFonts w:ascii="Times New Roman" w:hAnsi="Times New Roman" w:cs="Times New Roman"/>
                <w:sz w:val="22"/>
                <w:szCs w:val="22"/>
              </w:rPr>
              <w:t xml:space="preserve">techniniame </w:t>
            </w:r>
            <w:r w:rsidRPr="00557BFC">
              <w:rPr>
                <w:rFonts w:ascii="Times New Roman" w:hAnsi="Times New Roman" w:cs="Times New Roman"/>
                <w:sz w:val="22"/>
                <w:szCs w:val="22"/>
              </w:rPr>
              <w:t>darbo projekte yra numatyta,</w:t>
            </w:r>
            <w:r w:rsidR="00363B04">
              <w:rPr>
                <w:rFonts w:ascii="Times New Roman" w:hAnsi="Times New Roman" w:cs="Times New Roman"/>
                <w:sz w:val="22"/>
                <w:szCs w:val="22"/>
              </w:rPr>
              <w:t xml:space="preserve"> </w:t>
            </w:r>
            <w:r w:rsidR="00363B04" w:rsidRPr="00557BFC">
              <w:rPr>
                <w:rFonts w:ascii="Times New Roman" w:hAnsi="Times New Roman" w:cs="Times New Roman"/>
                <w:sz w:val="22"/>
                <w:szCs w:val="22"/>
              </w:rPr>
              <w:t xml:space="preserve">kad </w:t>
            </w:r>
            <w:r w:rsidR="00363B04">
              <w:rPr>
                <w:rFonts w:ascii="Times New Roman" w:hAnsi="Times New Roman" w:cs="Times New Roman"/>
                <w:sz w:val="22"/>
                <w:szCs w:val="22"/>
              </w:rPr>
              <w:t xml:space="preserve">nuotekų valyklos pastato </w:t>
            </w:r>
            <w:r w:rsidR="00363B04" w:rsidRPr="00557BFC">
              <w:rPr>
                <w:rFonts w:ascii="Times New Roman" w:hAnsi="Times New Roman" w:cs="Times New Roman"/>
                <w:sz w:val="22"/>
                <w:szCs w:val="22"/>
              </w:rPr>
              <w:t xml:space="preserve">statyboje naudojamos statybinės medžiagos ir kiti su </w:t>
            </w:r>
            <w:r w:rsidR="00363B04">
              <w:rPr>
                <w:rFonts w:ascii="Times New Roman" w:hAnsi="Times New Roman" w:cs="Times New Roman"/>
                <w:sz w:val="22"/>
                <w:szCs w:val="22"/>
              </w:rPr>
              <w:t xml:space="preserve">nuotekų valyklos pastato </w:t>
            </w:r>
            <w:r w:rsidR="00363B04" w:rsidRPr="00557BFC">
              <w:rPr>
                <w:rFonts w:ascii="Times New Roman" w:hAnsi="Times New Roman" w:cs="Times New Roman"/>
                <w:sz w:val="22"/>
                <w:szCs w:val="22"/>
              </w:rPr>
              <w:t>projektu susiję produktai (jei taikoma), atitik</w:t>
            </w:r>
            <w:r w:rsidR="00363B04">
              <w:rPr>
                <w:rFonts w:ascii="Times New Roman" w:hAnsi="Times New Roman" w:cs="Times New Roman"/>
                <w:sz w:val="22"/>
                <w:szCs w:val="22"/>
              </w:rPr>
              <w:t>s</w:t>
            </w:r>
            <w:r w:rsidR="00363B04" w:rsidRPr="00557BFC">
              <w:rPr>
                <w:rFonts w:ascii="Times New Roman" w:hAnsi="Times New Roman" w:cs="Times New Roman"/>
                <w:sz w:val="22"/>
                <w:szCs w:val="22"/>
              </w:rPr>
              <w:t xml:space="preserve"> </w:t>
            </w:r>
            <w:r w:rsidR="00363B04" w:rsidRPr="00EE24E9">
              <w:rPr>
                <w:rFonts w:ascii="Times New Roman" w:hAnsi="Times New Roman" w:cs="Times New Roman"/>
                <w:color w:val="000000"/>
                <w:sz w:val="22"/>
                <w:szCs w:val="22"/>
              </w:rPr>
              <w:t>jiems taikomus minimalius aplinkos apsaugos kriterijus</w:t>
            </w:r>
            <w:r w:rsidR="00363B04">
              <w:rPr>
                <w:rFonts w:ascii="Times New Roman" w:hAnsi="Times New Roman" w:cs="Times New Roman"/>
                <w:color w:val="000000"/>
                <w:sz w:val="22"/>
                <w:szCs w:val="22"/>
              </w:rPr>
              <w:t xml:space="preserve">, nurodytus Aprašo </w:t>
            </w:r>
            <w:r w:rsidR="00363B04" w:rsidRPr="005B7E8B">
              <w:rPr>
                <w:rFonts w:ascii="Times New Roman" w:hAnsi="Times New Roman" w:cs="Times New Roman"/>
                <w:color w:val="000000"/>
                <w:sz w:val="22"/>
                <w:szCs w:val="22"/>
              </w:rPr>
              <w:t>XIII skyri</w:t>
            </w:r>
            <w:r w:rsidR="00363B04">
              <w:rPr>
                <w:rFonts w:ascii="Times New Roman" w:hAnsi="Times New Roman" w:cs="Times New Roman"/>
                <w:color w:val="000000"/>
                <w:sz w:val="22"/>
                <w:szCs w:val="22"/>
              </w:rPr>
              <w:t>uje</w:t>
            </w:r>
            <w:r w:rsidR="00363B04" w:rsidRPr="00557BFC">
              <w:rPr>
                <w:rFonts w:ascii="Times New Roman" w:hAnsi="Times New Roman" w:cs="Times New Roman"/>
                <w:color w:val="000000"/>
                <w:sz w:val="22"/>
                <w:szCs w:val="22"/>
              </w:rPr>
              <w:t xml:space="preserve"> „Statybinės medžiagos“</w:t>
            </w:r>
            <w:r w:rsidR="00363B04">
              <w:rPr>
                <w:rFonts w:ascii="Times New Roman" w:hAnsi="Times New Roman" w:cs="Times New Roman"/>
                <w:color w:val="000000"/>
                <w:sz w:val="22"/>
                <w:szCs w:val="22"/>
              </w:rPr>
              <w:t>,</w:t>
            </w:r>
            <w:r w:rsidR="00363B04" w:rsidRPr="00EE24E9">
              <w:rPr>
                <w:rFonts w:ascii="Times New Roman" w:hAnsi="Times New Roman" w:cs="Times New Roman"/>
                <w:color w:val="000000"/>
                <w:sz w:val="22"/>
                <w:szCs w:val="22"/>
              </w:rPr>
              <w:t xml:space="preserve"> XIV skyriu</w:t>
            </w:r>
            <w:r w:rsidR="00363B04">
              <w:rPr>
                <w:rFonts w:ascii="Times New Roman" w:hAnsi="Times New Roman" w:cs="Times New Roman"/>
                <w:color w:val="000000"/>
                <w:sz w:val="22"/>
                <w:szCs w:val="22"/>
              </w:rPr>
              <w:t>je</w:t>
            </w:r>
            <w:r w:rsidR="00363B04" w:rsidRPr="00EE24E9">
              <w:rPr>
                <w:rFonts w:ascii="Times New Roman" w:hAnsi="Times New Roman" w:cs="Times New Roman"/>
                <w:color w:val="000000"/>
                <w:sz w:val="22"/>
                <w:szCs w:val="22"/>
              </w:rPr>
              <w:t xml:space="preserve"> „Patalpų apšvietimas“</w:t>
            </w:r>
            <w:r w:rsidR="00363B04">
              <w:rPr>
                <w:rFonts w:ascii="Times New Roman" w:hAnsi="Times New Roman" w:cs="Times New Roman"/>
                <w:color w:val="000000"/>
                <w:sz w:val="22"/>
                <w:szCs w:val="22"/>
              </w:rPr>
              <w:t>,</w:t>
            </w:r>
            <w:r w:rsidR="00363B04" w:rsidRPr="00EE24E9">
              <w:rPr>
                <w:rFonts w:ascii="Times New Roman" w:hAnsi="Times New Roman" w:cs="Times New Roman"/>
                <w:color w:val="000000"/>
                <w:sz w:val="22"/>
                <w:szCs w:val="22"/>
              </w:rPr>
              <w:t xml:space="preserve"> XV skyriu</w:t>
            </w:r>
            <w:r w:rsidR="00363B04">
              <w:rPr>
                <w:rFonts w:ascii="Times New Roman" w:hAnsi="Times New Roman" w:cs="Times New Roman"/>
                <w:color w:val="000000"/>
                <w:sz w:val="22"/>
                <w:szCs w:val="22"/>
              </w:rPr>
              <w:t>je</w:t>
            </w:r>
            <w:r w:rsidR="00363B04" w:rsidRPr="00EE24E9">
              <w:rPr>
                <w:rFonts w:ascii="Times New Roman" w:hAnsi="Times New Roman" w:cs="Times New Roman"/>
                <w:color w:val="000000"/>
                <w:sz w:val="22"/>
                <w:szCs w:val="22"/>
              </w:rPr>
              <w:t xml:space="preserve"> „Vandens maišytuvai ir dušai“</w:t>
            </w:r>
            <w:r w:rsidR="00363B04">
              <w:rPr>
                <w:rFonts w:ascii="Times New Roman" w:hAnsi="Times New Roman" w:cs="Times New Roman"/>
                <w:color w:val="000000"/>
                <w:sz w:val="22"/>
                <w:szCs w:val="22"/>
              </w:rPr>
              <w:t xml:space="preserve"> ir</w:t>
            </w:r>
            <w:r w:rsidR="00363B04" w:rsidRPr="00EE24E9">
              <w:rPr>
                <w:rFonts w:ascii="Times New Roman" w:hAnsi="Times New Roman" w:cs="Times New Roman"/>
                <w:color w:val="000000"/>
                <w:sz w:val="22"/>
                <w:szCs w:val="22"/>
              </w:rPr>
              <w:t xml:space="preserve"> XVI skyriu</w:t>
            </w:r>
            <w:r w:rsidR="00363B04">
              <w:rPr>
                <w:rFonts w:ascii="Times New Roman" w:hAnsi="Times New Roman" w:cs="Times New Roman"/>
                <w:color w:val="000000"/>
                <w:sz w:val="22"/>
                <w:szCs w:val="22"/>
              </w:rPr>
              <w:t>je</w:t>
            </w:r>
            <w:r w:rsidR="00363B04" w:rsidRPr="00EE24E9">
              <w:rPr>
                <w:rFonts w:ascii="Times New Roman" w:hAnsi="Times New Roman" w:cs="Times New Roman"/>
                <w:color w:val="000000"/>
                <w:sz w:val="22"/>
                <w:szCs w:val="22"/>
              </w:rPr>
              <w:t xml:space="preserve"> „Vandens šildytuvai“</w:t>
            </w:r>
            <w:r w:rsidRPr="00557BFC">
              <w:rPr>
                <w:rFonts w:ascii="Times New Roman" w:hAnsi="Times New Roman" w:cs="Times New Roman"/>
                <w:sz w:val="22"/>
                <w:szCs w:val="22"/>
              </w:rPr>
              <w:t>.</w:t>
            </w:r>
          </w:p>
          <w:p w14:paraId="3EF1EC75" w14:textId="77777777" w:rsidR="000F4AC2" w:rsidRPr="00557BFC" w:rsidRDefault="000F4AC2" w:rsidP="004544B4">
            <w:pPr>
              <w:tabs>
                <w:tab w:val="left" w:pos="993"/>
              </w:tabs>
              <w:spacing w:line="20" w:lineRule="atLeast"/>
              <w:jc w:val="both"/>
              <w:rPr>
                <w:rFonts w:ascii="Times New Roman" w:eastAsia="Calibri" w:hAnsi="Times New Roman" w:cs="Times New Roman"/>
                <w:sz w:val="22"/>
                <w:szCs w:val="22"/>
              </w:rPr>
            </w:pPr>
          </w:p>
        </w:tc>
        <w:tc>
          <w:tcPr>
            <w:tcW w:w="1711" w:type="dxa"/>
          </w:tcPr>
          <w:p w14:paraId="6209193F" w14:textId="539DFA45" w:rsidR="000F4AC2" w:rsidRPr="00557BFC" w:rsidRDefault="000F4AC2" w:rsidP="004544B4">
            <w:pPr>
              <w:tabs>
                <w:tab w:val="left" w:pos="993"/>
              </w:tabs>
              <w:spacing w:line="20" w:lineRule="atLeast"/>
              <w:jc w:val="both"/>
              <w:rPr>
                <w:rFonts w:ascii="Times New Roman" w:hAnsi="Times New Roman" w:cs="Times New Roman"/>
                <w:b/>
                <w:sz w:val="22"/>
                <w:szCs w:val="22"/>
              </w:rPr>
            </w:pPr>
            <w:r w:rsidRPr="00557BFC">
              <w:rPr>
                <w:rFonts w:ascii="Times New Roman" w:hAnsi="Times New Roman" w:cs="Times New Roman"/>
                <w:i/>
                <w:iCs/>
                <w:sz w:val="22"/>
                <w:szCs w:val="22"/>
              </w:rPr>
              <w:t>Reikalavimą turi atitikti t</w:t>
            </w:r>
            <w:r w:rsidRPr="00557BFC">
              <w:rPr>
                <w:rFonts w:ascii="Times New Roman" w:hAnsi="Times New Roman" w:cs="Times New Roman"/>
                <w:i/>
                <w:sz w:val="22"/>
                <w:szCs w:val="22"/>
              </w:rPr>
              <w:t>iekėjas. J</w:t>
            </w:r>
            <w:r w:rsidRPr="00557BFC">
              <w:rPr>
                <w:rFonts w:ascii="Times New Roman" w:hAnsi="Times New Roman" w:cs="Times New Roman"/>
                <w:i/>
                <w:iCs/>
                <w:sz w:val="22"/>
                <w:szCs w:val="22"/>
              </w:rPr>
              <w:t xml:space="preserve">eigu pasiūlymą teikia ūkio subjektų grupė – reikalavimą turi atitikti kiekvienas ūkio subjektų grupės dalyvis, kuriam numatyta pavesti vykdyti projektavimo </w:t>
            </w:r>
            <w:r w:rsidR="00761305">
              <w:rPr>
                <w:rFonts w:ascii="Times New Roman" w:hAnsi="Times New Roman" w:cs="Times New Roman"/>
                <w:i/>
                <w:iCs/>
                <w:sz w:val="22"/>
                <w:szCs w:val="22"/>
              </w:rPr>
              <w:t>paslaugas</w:t>
            </w:r>
            <w:r w:rsidRPr="00557BFC">
              <w:rPr>
                <w:rFonts w:ascii="Times New Roman" w:hAnsi="Times New Roman" w:cs="Times New Roman"/>
                <w:i/>
                <w:iCs/>
                <w:sz w:val="22"/>
                <w:szCs w:val="22"/>
              </w:rPr>
              <w:t xml:space="preserve">. Reikalavimas taikomas projektavimo </w:t>
            </w:r>
            <w:r w:rsidR="00761305">
              <w:rPr>
                <w:rFonts w:ascii="Times New Roman" w:hAnsi="Times New Roman" w:cs="Times New Roman"/>
                <w:i/>
                <w:iCs/>
                <w:sz w:val="22"/>
                <w:szCs w:val="22"/>
              </w:rPr>
              <w:t>paslaugas</w:t>
            </w:r>
            <w:r w:rsidRPr="00557BFC">
              <w:rPr>
                <w:rFonts w:ascii="Times New Roman" w:hAnsi="Times New Roman" w:cs="Times New Roman"/>
                <w:i/>
                <w:iCs/>
                <w:sz w:val="22"/>
                <w:szCs w:val="22"/>
              </w:rPr>
              <w:t xml:space="preserve"> vykdysiantiems subtiekėjams, </w:t>
            </w:r>
            <w:r w:rsidRPr="00557BFC">
              <w:rPr>
                <w:rFonts w:ascii="Times New Roman" w:hAnsi="Times New Roman" w:cs="Times New Roman"/>
                <w:i/>
                <w:sz w:val="22"/>
                <w:szCs w:val="22"/>
              </w:rPr>
              <w:t>nepriklausomai nuo to, ar tiekėjas remiasi jų pajėgumais</w:t>
            </w:r>
          </w:p>
        </w:tc>
      </w:tr>
    </w:tbl>
    <w:p w14:paraId="3FA81C5D" w14:textId="77777777" w:rsidR="0094172B" w:rsidRDefault="0094172B" w:rsidP="007F360D">
      <w:pPr>
        <w:pStyle w:val="Sraopastraipa"/>
        <w:spacing w:after="0" w:line="240" w:lineRule="auto"/>
        <w:ind w:left="0" w:firstLine="567"/>
        <w:jc w:val="both"/>
        <w:rPr>
          <w:rFonts w:ascii="Times New Roman" w:hAnsi="Times New Roman" w:cs="Times New Roman"/>
          <w:sz w:val="24"/>
          <w:szCs w:val="24"/>
        </w:rPr>
      </w:pPr>
    </w:p>
    <w:p w14:paraId="018590BB" w14:textId="36ED7EC4" w:rsidR="007F360D" w:rsidRDefault="007F360D" w:rsidP="007F360D">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_________________</w:t>
      </w:r>
      <w:r w:rsidR="006960D2">
        <w:rPr>
          <w:rFonts w:ascii="Times New Roman" w:hAnsi="Times New Roman" w:cs="Times New Roman"/>
          <w:sz w:val="24"/>
          <w:szCs w:val="24"/>
        </w:rPr>
        <w:t>___</w:t>
      </w:r>
    </w:p>
    <w:p w14:paraId="2C06CA8D" w14:textId="56DE91F5" w:rsidR="002E0011" w:rsidRDefault="002E0011">
      <w:r>
        <w:t xml:space="preserve"> </w:t>
      </w:r>
    </w:p>
    <w:sectPr w:rsidR="002E0011" w:rsidSect="00FD6B5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FC5D4" w14:textId="77777777" w:rsidR="00FD6B50" w:rsidRDefault="00FD6B50" w:rsidP="00FD6B50">
      <w:pPr>
        <w:spacing w:after="0" w:line="240" w:lineRule="auto"/>
      </w:pPr>
      <w:r>
        <w:separator/>
      </w:r>
    </w:p>
  </w:endnote>
  <w:endnote w:type="continuationSeparator" w:id="0">
    <w:p w14:paraId="1D29CA29" w14:textId="77777777" w:rsidR="00FD6B50" w:rsidRDefault="00FD6B50" w:rsidP="00FD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BDDB5" w14:textId="77777777" w:rsidR="00FD6B50" w:rsidRDefault="00FD6B50" w:rsidP="00FD6B50">
      <w:pPr>
        <w:spacing w:after="0" w:line="240" w:lineRule="auto"/>
      </w:pPr>
      <w:r>
        <w:separator/>
      </w:r>
    </w:p>
  </w:footnote>
  <w:footnote w:type="continuationSeparator" w:id="0">
    <w:p w14:paraId="714438E6" w14:textId="77777777" w:rsidR="00FD6B50" w:rsidRDefault="00FD6B50" w:rsidP="00FD6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192448"/>
      <w:docPartObj>
        <w:docPartGallery w:val="Page Numbers (Top of Page)"/>
        <w:docPartUnique/>
      </w:docPartObj>
    </w:sdtPr>
    <w:sdtEndPr/>
    <w:sdtContent>
      <w:p w14:paraId="5156C826" w14:textId="5C4DFC5F" w:rsidR="00FD6B50" w:rsidRDefault="00FD6B50">
        <w:pPr>
          <w:pStyle w:val="Antrats"/>
          <w:jc w:val="center"/>
        </w:pPr>
        <w:r>
          <w:fldChar w:fldCharType="begin"/>
        </w:r>
        <w:r>
          <w:instrText>PAGE   \* MERGEFORMAT</w:instrText>
        </w:r>
        <w:r>
          <w:fldChar w:fldCharType="separate"/>
        </w:r>
        <w:r>
          <w:t>2</w:t>
        </w:r>
        <w:r>
          <w:fldChar w:fldCharType="end"/>
        </w:r>
      </w:p>
    </w:sdtContent>
  </w:sdt>
  <w:p w14:paraId="4A7F5461" w14:textId="77777777" w:rsidR="00FD6B50" w:rsidRDefault="00FD6B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EBB"/>
    <w:multiLevelType w:val="hybridMultilevel"/>
    <w:tmpl w:val="F0DE0BBA"/>
    <w:lvl w:ilvl="0" w:tplc="3D9880F6">
      <w:numFmt w:val="bullet"/>
      <w:lvlText w:val="-"/>
      <w:lvlJc w:val="left"/>
      <w:pPr>
        <w:ind w:left="408" w:hanging="360"/>
      </w:pPr>
      <w:rPr>
        <w:rFonts w:ascii="Calibri" w:eastAsia="Arial Unicode MS" w:hAnsi="Calibri" w:cs="Calibri"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1" w15:restartNumberingAfterBreak="0">
    <w:nsid w:val="04F7383F"/>
    <w:multiLevelType w:val="hybridMultilevel"/>
    <w:tmpl w:val="684C8E98"/>
    <w:lvl w:ilvl="0" w:tplc="DFBAA494">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2" w15:restartNumberingAfterBreak="0">
    <w:nsid w:val="193E04BE"/>
    <w:multiLevelType w:val="hybridMultilevel"/>
    <w:tmpl w:val="197057EA"/>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3" w15:restartNumberingAfterBreak="0">
    <w:nsid w:val="1FE126BB"/>
    <w:multiLevelType w:val="hybridMultilevel"/>
    <w:tmpl w:val="A87E8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79713F"/>
    <w:multiLevelType w:val="hybridMultilevel"/>
    <w:tmpl w:val="2572EAC8"/>
    <w:lvl w:ilvl="0" w:tplc="CB6A60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C7030E"/>
    <w:multiLevelType w:val="hybridMultilevel"/>
    <w:tmpl w:val="BD561472"/>
    <w:lvl w:ilvl="0" w:tplc="B5B20EB8">
      <w:start w:val="1"/>
      <w:numFmt w:val="decimal"/>
      <w:lvlText w:val="%1)"/>
      <w:lvlJc w:val="left"/>
      <w:pPr>
        <w:ind w:left="785" w:hanging="360"/>
      </w:pPr>
      <w:rPr>
        <w:rFonts w:cs="Times New Roman" w:hint="default"/>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385306B"/>
    <w:multiLevelType w:val="hybridMultilevel"/>
    <w:tmpl w:val="F9B2C218"/>
    <w:lvl w:ilvl="0" w:tplc="C0981842">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8" w15:restartNumberingAfterBreak="0">
    <w:nsid w:val="6F4F7E34"/>
    <w:multiLevelType w:val="hybridMultilevel"/>
    <w:tmpl w:val="20A47D90"/>
    <w:lvl w:ilvl="0" w:tplc="4282E7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56D19F7"/>
    <w:multiLevelType w:val="hybridMultilevel"/>
    <w:tmpl w:val="B6D47FC2"/>
    <w:lvl w:ilvl="0" w:tplc="D4D47B4A">
      <w:start w:val="1"/>
      <w:numFmt w:val="decimal"/>
      <w:lvlText w:val="%1)"/>
      <w:lvlJc w:val="left"/>
      <w:pPr>
        <w:ind w:left="392" w:hanging="360"/>
      </w:pPr>
      <w:rPr>
        <w:rFonts w:hint="default"/>
        <w:b w:val="0"/>
        <w:i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10" w15:restartNumberingAfterBreak="0">
    <w:nsid w:val="75D37C68"/>
    <w:multiLevelType w:val="hybridMultilevel"/>
    <w:tmpl w:val="550887C4"/>
    <w:lvl w:ilvl="0" w:tplc="EC0AC8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8DB3816"/>
    <w:multiLevelType w:val="hybridMultilevel"/>
    <w:tmpl w:val="ED2650D6"/>
    <w:lvl w:ilvl="0" w:tplc="D160D3B8">
      <w:numFmt w:val="bullet"/>
      <w:lvlText w:val="-"/>
      <w:lvlJc w:val="left"/>
      <w:pPr>
        <w:ind w:left="452" w:hanging="360"/>
      </w:pPr>
      <w:rPr>
        <w:rFonts w:ascii="Arial" w:eastAsiaTheme="minorEastAsia" w:hAnsi="Arial" w:cs="Arial" w:hint="default"/>
        <w:color w:val="000000"/>
        <w:sz w:val="21"/>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num w:numId="1" w16cid:durableId="451477545">
    <w:abstractNumId w:val="8"/>
  </w:num>
  <w:num w:numId="2" w16cid:durableId="1221595697">
    <w:abstractNumId w:val="6"/>
  </w:num>
  <w:num w:numId="3" w16cid:durableId="1912036192">
    <w:abstractNumId w:val="11"/>
  </w:num>
  <w:num w:numId="4" w16cid:durableId="1547178785">
    <w:abstractNumId w:val="3"/>
  </w:num>
  <w:num w:numId="5" w16cid:durableId="1799298291">
    <w:abstractNumId w:val="12"/>
  </w:num>
  <w:num w:numId="6" w16cid:durableId="1932423678">
    <w:abstractNumId w:val="7"/>
  </w:num>
  <w:num w:numId="7" w16cid:durableId="1349991018">
    <w:abstractNumId w:val="1"/>
  </w:num>
  <w:num w:numId="8" w16cid:durableId="1673872608">
    <w:abstractNumId w:val="10"/>
  </w:num>
  <w:num w:numId="9" w16cid:durableId="754473156">
    <w:abstractNumId w:val="2"/>
  </w:num>
  <w:num w:numId="10" w16cid:durableId="91167826">
    <w:abstractNumId w:val="0"/>
  </w:num>
  <w:num w:numId="11" w16cid:durableId="90325049">
    <w:abstractNumId w:val="5"/>
  </w:num>
  <w:num w:numId="12" w16cid:durableId="1341156121">
    <w:abstractNumId w:val="9"/>
  </w:num>
  <w:num w:numId="13" w16cid:durableId="326370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0D"/>
    <w:rsid w:val="00025E9C"/>
    <w:rsid w:val="0003520F"/>
    <w:rsid w:val="000433A2"/>
    <w:rsid w:val="000547AB"/>
    <w:rsid w:val="000837A4"/>
    <w:rsid w:val="000E7234"/>
    <w:rsid w:val="000F4AC2"/>
    <w:rsid w:val="000F5DCB"/>
    <w:rsid w:val="00106779"/>
    <w:rsid w:val="00122D85"/>
    <w:rsid w:val="0014633E"/>
    <w:rsid w:val="00156AE7"/>
    <w:rsid w:val="0016373C"/>
    <w:rsid w:val="001801CC"/>
    <w:rsid w:val="001862BD"/>
    <w:rsid w:val="001E40DC"/>
    <w:rsid w:val="001E5E19"/>
    <w:rsid w:val="002241F2"/>
    <w:rsid w:val="00232B75"/>
    <w:rsid w:val="0025579E"/>
    <w:rsid w:val="002B1EE5"/>
    <w:rsid w:val="002C2F12"/>
    <w:rsid w:val="002C3FF7"/>
    <w:rsid w:val="002D0BFA"/>
    <w:rsid w:val="002D3F1E"/>
    <w:rsid w:val="002E0011"/>
    <w:rsid w:val="002E08BC"/>
    <w:rsid w:val="00362634"/>
    <w:rsid w:val="00363B04"/>
    <w:rsid w:val="003A27BB"/>
    <w:rsid w:val="003A2D36"/>
    <w:rsid w:val="003B0707"/>
    <w:rsid w:val="003D7CC6"/>
    <w:rsid w:val="00415279"/>
    <w:rsid w:val="00420DCB"/>
    <w:rsid w:val="00432F70"/>
    <w:rsid w:val="004639A4"/>
    <w:rsid w:val="00470778"/>
    <w:rsid w:val="00485F3D"/>
    <w:rsid w:val="00486FF0"/>
    <w:rsid w:val="00491F4F"/>
    <w:rsid w:val="004C49D3"/>
    <w:rsid w:val="004D352A"/>
    <w:rsid w:val="004D5B73"/>
    <w:rsid w:val="004E591F"/>
    <w:rsid w:val="004F5DD9"/>
    <w:rsid w:val="00526980"/>
    <w:rsid w:val="00550C97"/>
    <w:rsid w:val="00557BFC"/>
    <w:rsid w:val="005B7E8B"/>
    <w:rsid w:val="005C1185"/>
    <w:rsid w:val="005C5124"/>
    <w:rsid w:val="005E6E5E"/>
    <w:rsid w:val="005F3E87"/>
    <w:rsid w:val="00600AA3"/>
    <w:rsid w:val="0061623D"/>
    <w:rsid w:val="00623805"/>
    <w:rsid w:val="00644725"/>
    <w:rsid w:val="00662A2B"/>
    <w:rsid w:val="0067641C"/>
    <w:rsid w:val="00682EAB"/>
    <w:rsid w:val="006960D2"/>
    <w:rsid w:val="00723239"/>
    <w:rsid w:val="00761305"/>
    <w:rsid w:val="007A0AC9"/>
    <w:rsid w:val="007D08D7"/>
    <w:rsid w:val="007E6FBF"/>
    <w:rsid w:val="007F1B67"/>
    <w:rsid w:val="007F360D"/>
    <w:rsid w:val="00824323"/>
    <w:rsid w:val="00827C39"/>
    <w:rsid w:val="0083788D"/>
    <w:rsid w:val="00872802"/>
    <w:rsid w:val="008942FF"/>
    <w:rsid w:val="008B3626"/>
    <w:rsid w:val="008C4096"/>
    <w:rsid w:val="008D3535"/>
    <w:rsid w:val="008D6DA0"/>
    <w:rsid w:val="00930112"/>
    <w:rsid w:val="00940C87"/>
    <w:rsid w:val="0094172B"/>
    <w:rsid w:val="00955866"/>
    <w:rsid w:val="00974495"/>
    <w:rsid w:val="009749FF"/>
    <w:rsid w:val="009837D6"/>
    <w:rsid w:val="00990F14"/>
    <w:rsid w:val="009B4220"/>
    <w:rsid w:val="00A252CD"/>
    <w:rsid w:val="00A273EB"/>
    <w:rsid w:val="00A71BE2"/>
    <w:rsid w:val="00A74D29"/>
    <w:rsid w:val="00B170DA"/>
    <w:rsid w:val="00B61E88"/>
    <w:rsid w:val="00B84F84"/>
    <w:rsid w:val="00BD3E3D"/>
    <w:rsid w:val="00BD6E6C"/>
    <w:rsid w:val="00BF1A5E"/>
    <w:rsid w:val="00C04E65"/>
    <w:rsid w:val="00C17344"/>
    <w:rsid w:val="00C215BD"/>
    <w:rsid w:val="00C54B0B"/>
    <w:rsid w:val="00C72C13"/>
    <w:rsid w:val="00CB359B"/>
    <w:rsid w:val="00CB66A1"/>
    <w:rsid w:val="00CD0DA7"/>
    <w:rsid w:val="00D00B7E"/>
    <w:rsid w:val="00DA03BA"/>
    <w:rsid w:val="00DB27D3"/>
    <w:rsid w:val="00DC54C3"/>
    <w:rsid w:val="00E05ACD"/>
    <w:rsid w:val="00E21B28"/>
    <w:rsid w:val="00E2692F"/>
    <w:rsid w:val="00E53260"/>
    <w:rsid w:val="00E57A99"/>
    <w:rsid w:val="00E8490D"/>
    <w:rsid w:val="00EA775F"/>
    <w:rsid w:val="00EB44E7"/>
    <w:rsid w:val="00ED5FF0"/>
    <w:rsid w:val="00EE24E9"/>
    <w:rsid w:val="00F03A1C"/>
    <w:rsid w:val="00F32656"/>
    <w:rsid w:val="00F35700"/>
    <w:rsid w:val="00F42EDB"/>
    <w:rsid w:val="00F641D5"/>
    <w:rsid w:val="00F74269"/>
    <w:rsid w:val="00FA51FF"/>
    <w:rsid w:val="00FC691C"/>
    <w:rsid w:val="00FC6B7D"/>
    <w:rsid w:val="00FD2D3A"/>
    <w:rsid w:val="00FD6616"/>
    <w:rsid w:val="00FD6B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8AC386A"/>
  <w15:chartTrackingRefBased/>
  <w15:docId w15:val="{76A520BC-569F-44D5-AB3C-9D637B52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360D"/>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7F360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7F360D"/>
    <w:rPr>
      <w:rFonts w:asciiTheme="majorHAnsi" w:eastAsiaTheme="majorEastAsia" w:hAnsiTheme="majorHAnsi" w:cstheme="majorBidi"/>
      <w:color w:val="ED7D31" w:themeColor="accent2"/>
      <w:kern w:val="0"/>
      <w:sz w:val="36"/>
      <w:szCs w:val="36"/>
      <w:lang w:eastAsia="lt-LT"/>
      <w14:ligatures w14:val="none"/>
    </w:rPr>
  </w:style>
  <w:style w:type="paragraph" w:styleId="Paantrat">
    <w:name w:val="Subtitle"/>
    <w:basedOn w:val="prastasis"/>
    <w:next w:val="prastasis"/>
    <w:link w:val="PaantratDiagrama"/>
    <w:uiPriority w:val="11"/>
    <w:qFormat/>
    <w:rsid w:val="007F360D"/>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7F360D"/>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F360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F360D"/>
    <w:pPr>
      <w:ind w:left="720"/>
      <w:contextualSpacing/>
    </w:pPr>
    <w:rPr>
      <w:rFonts w:eastAsiaTheme="minorHAnsi"/>
      <w:kern w:val="2"/>
      <w:sz w:val="22"/>
      <w:szCs w:val="22"/>
      <w:lang w:eastAsia="en-US"/>
      <w14:ligatures w14:val="standardContextual"/>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F360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F360D"/>
    <w:rPr>
      <w:rFonts w:eastAsiaTheme="minorEastAsia"/>
      <w:kern w:val="0"/>
      <w:sz w:val="21"/>
      <w:szCs w:val="20"/>
      <w:lang w:eastAsia="lt-LT"/>
      <w14:ligatures w14:val="none"/>
    </w:rPr>
  </w:style>
  <w:style w:type="paragraph" w:customStyle="1" w:styleId="Lentelsturinys">
    <w:name w:val="Lentelės turinys"/>
    <w:basedOn w:val="prastasis"/>
    <w:rsid w:val="007F360D"/>
    <w:pPr>
      <w:suppressLineNumbers/>
      <w:suppressAutoHyphens/>
      <w:spacing w:after="200"/>
    </w:pPr>
    <w:rPr>
      <w:rFonts w:ascii="Times New Roman" w:eastAsia="Calibri" w:hAnsi="Times New Roman" w:cs="Calibri"/>
      <w:sz w:val="24"/>
      <w:szCs w:val="22"/>
      <w:lang w:eastAsia="ar-SA"/>
    </w:rPr>
  </w:style>
  <w:style w:type="paragraph" w:customStyle="1" w:styleId="3">
    <w:name w:val="Стиль3"/>
    <w:basedOn w:val="prastasis"/>
    <w:rsid w:val="007F360D"/>
    <w:pPr>
      <w:spacing w:after="0" w:line="240" w:lineRule="auto"/>
      <w:jc w:val="center"/>
    </w:pPr>
    <w:rPr>
      <w:rFonts w:ascii="Times New Roman" w:eastAsia="Times New Roman" w:hAnsi="Times New Roman" w:cs="Times New Roman"/>
      <w:sz w:val="24"/>
      <w:szCs w:val="20"/>
      <w:lang w:val="en-GB" w:eastAsia="en-US"/>
    </w:rPr>
  </w:style>
  <w:style w:type="table" w:customStyle="1" w:styleId="TableGrid3">
    <w:name w:val="Table Grid3"/>
    <w:basedOn w:val="prastojilentel"/>
    <w:next w:val="Lentelstinklelis"/>
    <w:uiPriority w:val="39"/>
    <w:rsid w:val="009417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941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B4220"/>
    <w:rPr>
      <w:sz w:val="16"/>
      <w:szCs w:val="16"/>
    </w:rPr>
  </w:style>
  <w:style w:type="paragraph" w:styleId="Komentarotekstas">
    <w:name w:val="annotation text"/>
    <w:basedOn w:val="prastasis"/>
    <w:link w:val="KomentarotekstasDiagrama"/>
    <w:uiPriority w:val="99"/>
    <w:semiHidden/>
    <w:unhideWhenUsed/>
    <w:rsid w:val="009B42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B4220"/>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9B4220"/>
    <w:rPr>
      <w:b/>
      <w:bCs/>
    </w:rPr>
  </w:style>
  <w:style w:type="character" w:customStyle="1" w:styleId="KomentarotemaDiagrama">
    <w:name w:val="Komentaro tema Diagrama"/>
    <w:basedOn w:val="KomentarotekstasDiagrama"/>
    <w:link w:val="Komentarotema"/>
    <w:uiPriority w:val="99"/>
    <w:semiHidden/>
    <w:rsid w:val="009B4220"/>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9B422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4220"/>
    <w:rPr>
      <w:rFonts w:ascii="Segoe UI" w:eastAsiaTheme="minorEastAsia" w:hAnsi="Segoe UI" w:cs="Segoe UI"/>
      <w:kern w:val="0"/>
      <w:sz w:val="18"/>
      <w:szCs w:val="18"/>
      <w:lang w:eastAsia="lt-LT"/>
      <w14:ligatures w14:val="none"/>
    </w:rPr>
  </w:style>
  <w:style w:type="paragraph" w:customStyle="1" w:styleId="Default">
    <w:name w:val="Default"/>
    <w:rsid w:val="00662A2B"/>
    <w:pPr>
      <w:autoSpaceDE w:val="0"/>
      <w:autoSpaceDN w:val="0"/>
      <w:adjustRightInd w:val="0"/>
      <w:spacing w:after="0" w:line="240" w:lineRule="auto"/>
    </w:pPr>
    <w:rPr>
      <w:rFonts w:ascii="Calibri" w:hAnsi="Calibri" w:cs="Calibri"/>
      <w:color w:val="000000"/>
      <w:kern w:val="0"/>
      <w:sz w:val="24"/>
      <w:szCs w:val="24"/>
      <w:lang w:val="en-US"/>
    </w:rPr>
  </w:style>
  <w:style w:type="paragraph" w:styleId="Antrats">
    <w:name w:val="header"/>
    <w:basedOn w:val="prastasis"/>
    <w:link w:val="AntratsDiagrama"/>
    <w:uiPriority w:val="99"/>
    <w:unhideWhenUsed/>
    <w:rsid w:val="00FD6B5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6B50"/>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D6B5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D6B50"/>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854E4-D693-45C1-BCC9-2A38FFCD1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6876</Words>
  <Characters>3920</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Valentas Plukas</cp:lastModifiedBy>
  <cp:revision>6</cp:revision>
  <dcterms:created xsi:type="dcterms:W3CDTF">2025-05-20T19:28:00Z</dcterms:created>
  <dcterms:modified xsi:type="dcterms:W3CDTF">2025-05-21T18:26:00Z</dcterms:modified>
</cp:coreProperties>
</file>