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0AE1B8" w14:textId="1A92853D" w:rsidR="00931AE9" w:rsidRPr="00AB2F0A" w:rsidRDefault="00931AE9" w:rsidP="00931AE9">
      <w:pPr>
        <w:autoSpaceDE w:val="0"/>
        <w:autoSpaceDN w:val="0"/>
        <w:adjustRightInd w:val="0"/>
        <w:spacing w:after="0" w:line="240" w:lineRule="auto"/>
        <w:jc w:val="right"/>
        <w:rPr>
          <w:rFonts w:eastAsia="Times New Roman" w:cs="Times New Roman"/>
          <w:b/>
          <w:iCs/>
          <w:szCs w:val="24"/>
          <w:lang w:eastAsia="lt-LT"/>
        </w:rPr>
      </w:pPr>
      <w:r w:rsidRPr="00AB2F0A">
        <w:rPr>
          <w:rFonts w:eastAsia="Times New Roman" w:cs="Times New Roman"/>
          <w:b/>
          <w:iCs/>
          <w:szCs w:val="24"/>
          <w:lang w:eastAsia="lt-LT"/>
        </w:rPr>
        <w:t xml:space="preserve">Pirkimo sąlygų </w:t>
      </w:r>
      <w:r w:rsidR="00F1044D">
        <w:rPr>
          <w:rFonts w:eastAsia="Times New Roman" w:cs="Times New Roman"/>
          <w:b/>
          <w:iCs/>
          <w:szCs w:val="24"/>
          <w:lang w:eastAsia="lt-LT"/>
        </w:rPr>
        <w:t>1</w:t>
      </w:r>
      <w:r w:rsidR="00D011C9">
        <w:rPr>
          <w:rFonts w:eastAsia="Times New Roman" w:cs="Times New Roman"/>
          <w:b/>
          <w:iCs/>
          <w:szCs w:val="24"/>
          <w:lang w:eastAsia="lt-LT"/>
        </w:rPr>
        <w:t>2</w:t>
      </w:r>
      <w:r w:rsidRPr="00AB2F0A">
        <w:rPr>
          <w:rFonts w:eastAsia="Times New Roman" w:cs="Times New Roman"/>
          <w:b/>
          <w:iCs/>
          <w:szCs w:val="24"/>
          <w:lang w:eastAsia="lt-LT"/>
        </w:rPr>
        <w:t xml:space="preserve"> priedas</w:t>
      </w:r>
    </w:p>
    <w:p w14:paraId="7382056A" w14:textId="77777777" w:rsidR="00931AE9" w:rsidRPr="00AB2F0A" w:rsidRDefault="00931AE9" w:rsidP="00931AE9">
      <w:pPr>
        <w:autoSpaceDE w:val="0"/>
        <w:autoSpaceDN w:val="0"/>
        <w:adjustRightInd w:val="0"/>
        <w:spacing w:after="0" w:line="240" w:lineRule="auto"/>
        <w:jc w:val="right"/>
        <w:rPr>
          <w:rFonts w:eastAsia="Times New Roman" w:cs="Times New Roman"/>
          <w:b/>
          <w:iCs/>
          <w:szCs w:val="24"/>
          <w:lang w:eastAsia="lt-LT"/>
        </w:rPr>
      </w:pPr>
      <w:r w:rsidRPr="00AB2F0A">
        <w:rPr>
          <w:rFonts w:eastAsia="Times New Roman" w:cs="Times New Roman"/>
          <w:b/>
          <w:iCs/>
          <w:szCs w:val="24"/>
          <w:lang w:eastAsia="lt-LT"/>
        </w:rPr>
        <w:t>Pirkimo sutarties projektas</w:t>
      </w:r>
    </w:p>
    <w:p w14:paraId="5E16AED7" w14:textId="77777777" w:rsidR="00931AE9" w:rsidRPr="00AB2F0A" w:rsidRDefault="00931AE9" w:rsidP="00931AE9">
      <w:pPr>
        <w:autoSpaceDE w:val="0"/>
        <w:autoSpaceDN w:val="0"/>
        <w:adjustRightInd w:val="0"/>
        <w:spacing w:after="0" w:line="240" w:lineRule="auto"/>
        <w:jc w:val="center"/>
        <w:rPr>
          <w:rFonts w:eastAsia="Times New Roman" w:cs="Times New Roman"/>
          <w:b/>
          <w:iCs/>
          <w:caps/>
          <w:szCs w:val="24"/>
          <w:lang w:eastAsia="lt-LT"/>
        </w:rPr>
      </w:pPr>
    </w:p>
    <w:p w14:paraId="163364C2" w14:textId="12F21147" w:rsidR="00931AE9" w:rsidRPr="00006B72" w:rsidRDefault="00B82712" w:rsidP="00931AE9">
      <w:pPr>
        <w:autoSpaceDE w:val="0"/>
        <w:autoSpaceDN w:val="0"/>
        <w:adjustRightInd w:val="0"/>
        <w:spacing w:after="0" w:line="240" w:lineRule="auto"/>
        <w:jc w:val="center"/>
        <w:rPr>
          <w:rFonts w:eastAsia="Times New Roman" w:cs="Times New Roman"/>
          <w:b/>
          <w:bCs/>
          <w:caps/>
          <w:szCs w:val="24"/>
          <w:lang w:eastAsia="lt-LT"/>
        </w:rPr>
      </w:pPr>
      <w:r w:rsidRPr="00B82712">
        <w:rPr>
          <w:b/>
          <w:bCs/>
          <w:caps/>
          <w:szCs w:val="24"/>
        </w:rPr>
        <w:t xml:space="preserve">ŠIAULIŲ r. </w:t>
      </w:r>
      <w:r w:rsidR="007464CC">
        <w:rPr>
          <w:b/>
          <w:bCs/>
          <w:caps/>
          <w:szCs w:val="24"/>
        </w:rPr>
        <w:t>BUBIŲ K.</w:t>
      </w:r>
      <w:r w:rsidRPr="00B82712">
        <w:rPr>
          <w:b/>
          <w:bCs/>
          <w:caps/>
          <w:szCs w:val="24"/>
        </w:rPr>
        <w:t xml:space="preserve"> n</w:t>
      </w:r>
      <w:r w:rsidR="00006B72" w:rsidRPr="00B82712">
        <w:rPr>
          <w:b/>
          <w:bCs/>
          <w:caps/>
          <w:szCs w:val="24"/>
        </w:rPr>
        <w:t>uotekų valymo įrenginių rekonstr</w:t>
      </w:r>
      <w:r w:rsidR="00A81612">
        <w:rPr>
          <w:b/>
          <w:bCs/>
          <w:caps/>
          <w:szCs w:val="24"/>
        </w:rPr>
        <w:t>UKCIJOS</w:t>
      </w:r>
      <w:r w:rsidR="00006B72" w:rsidRPr="00B82712">
        <w:rPr>
          <w:b/>
          <w:bCs/>
          <w:caps/>
          <w:szCs w:val="24"/>
        </w:rPr>
        <w:t xml:space="preserve"> </w:t>
      </w:r>
      <w:r w:rsidR="003636C0" w:rsidRPr="00B82712">
        <w:rPr>
          <w:b/>
          <w:bCs/>
          <w:caps/>
          <w:szCs w:val="24"/>
        </w:rPr>
        <w:t>TECHNINI</w:t>
      </w:r>
      <w:r w:rsidRPr="00B82712">
        <w:rPr>
          <w:b/>
          <w:bCs/>
          <w:caps/>
          <w:szCs w:val="24"/>
        </w:rPr>
        <w:t>o</w:t>
      </w:r>
      <w:r w:rsidR="003636C0" w:rsidRPr="00B82712">
        <w:rPr>
          <w:b/>
          <w:bCs/>
          <w:caps/>
          <w:szCs w:val="24"/>
        </w:rPr>
        <w:t xml:space="preserve"> </w:t>
      </w:r>
      <w:r w:rsidR="00F1044D" w:rsidRPr="00B82712">
        <w:rPr>
          <w:b/>
          <w:bCs/>
          <w:caps/>
          <w:szCs w:val="24"/>
        </w:rPr>
        <w:t xml:space="preserve">DARBO </w:t>
      </w:r>
      <w:r w:rsidR="00006B72" w:rsidRPr="00B82712">
        <w:rPr>
          <w:b/>
          <w:bCs/>
          <w:caps/>
          <w:szCs w:val="24"/>
        </w:rPr>
        <w:t>projekt</w:t>
      </w:r>
      <w:r w:rsidRPr="00B82712">
        <w:rPr>
          <w:b/>
          <w:bCs/>
          <w:caps/>
          <w:szCs w:val="24"/>
        </w:rPr>
        <w:t>o</w:t>
      </w:r>
      <w:r w:rsidR="003636C0" w:rsidRPr="00B82712">
        <w:rPr>
          <w:b/>
          <w:bCs/>
          <w:caps/>
          <w:szCs w:val="24"/>
        </w:rPr>
        <w:t xml:space="preserve"> PARENGIMO</w:t>
      </w:r>
      <w:r w:rsidR="00C44144" w:rsidRPr="00B82712">
        <w:rPr>
          <w:b/>
          <w:bCs/>
          <w:caps/>
          <w:szCs w:val="24"/>
        </w:rPr>
        <w:t xml:space="preserve"> </w:t>
      </w:r>
      <w:r w:rsidR="00D67B23">
        <w:rPr>
          <w:b/>
          <w:bCs/>
          <w:caps/>
          <w:szCs w:val="24"/>
        </w:rPr>
        <w:t xml:space="preserve">ir statinio projekto vykdymo priežiūros </w:t>
      </w:r>
      <w:r w:rsidR="00006B72" w:rsidRPr="00B82712">
        <w:rPr>
          <w:rFonts w:eastAsia="Times New Roman" w:cs="Times New Roman"/>
          <w:b/>
          <w:bCs/>
          <w:iCs/>
          <w:caps/>
          <w:szCs w:val="24"/>
          <w:lang w:eastAsia="x-none"/>
        </w:rPr>
        <w:t>paslaugų pirkimo sutartis</w:t>
      </w:r>
    </w:p>
    <w:p w14:paraId="4CAD31B4" w14:textId="77777777" w:rsidR="00931AE9" w:rsidRPr="00745B1E" w:rsidRDefault="00931AE9" w:rsidP="00931AE9">
      <w:pPr>
        <w:autoSpaceDE w:val="0"/>
        <w:autoSpaceDN w:val="0"/>
        <w:adjustRightInd w:val="0"/>
        <w:spacing w:after="0" w:line="240" w:lineRule="auto"/>
        <w:jc w:val="center"/>
        <w:rPr>
          <w:rFonts w:eastAsia="Times New Roman" w:cs="Times New Roman"/>
          <w:szCs w:val="24"/>
        </w:rPr>
      </w:pPr>
    </w:p>
    <w:p w14:paraId="2B58AE51" w14:textId="48F93AF0" w:rsidR="00931AE9" w:rsidRPr="00745B1E" w:rsidRDefault="00931AE9" w:rsidP="00931AE9">
      <w:pPr>
        <w:autoSpaceDE w:val="0"/>
        <w:autoSpaceDN w:val="0"/>
        <w:adjustRightInd w:val="0"/>
        <w:spacing w:after="0" w:line="240" w:lineRule="auto"/>
        <w:jc w:val="center"/>
        <w:rPr>
          <w:rFonts w:eastAsia="Times New Roman" w:cs="Times New Roman"/>
          <w:szCs w:val="24"/>
        </w:rPr>
      </w:pPr>
      <w:r w:rsidRPr="00745B1E">
        <w:rPr>
          <w:rFonts w:eastAsia="Times New Roman" w:cs="Times New Roman"/>
          <w:szCs w:val="24"/>
          <w:shd w:val="clear" w:color="auto" w:fill="FFFFFF"/>
        </w:rPr>
        <w:t>202</w:t>
      </w:r>
      <w:r w:rsidR="001B03F1">
        <w:rPr>
          <w:rFonts w:eastAsia="Times New Roman" w:cs="Times New Roman"/>
          <w:szCs w:val="24"/>
          <w:shd w:val="clear" w:color="auto" w:fill="FFFFFF"/>
        </w:rPr>
        <w:t>5</w:t>
      </w:r>
      <w:r w:rsidRPr="00745B1E">
        <w:rPr>
          <w:rFonts w:eastAsia="Times New Roman" w:cs="Times New Roman"/>
          <w:szCs w:val="24"/>
          <w:shd w:val="clear" w:color="auto" w:fill="FFFFFF"/>
        </w:rPr>
        <w:t xml:space="preserve"> m.</w:t>
      </w:r>
      <w:r w:rsidRPr="00745B1E">
        <w:rPr>
          <w:rFonts w:eastAsia="Times New Roman" w:cs="Times New Roman"/>
          <w:color w:val="C00000"/>
          <w:szCs w:val="24"/>
        </w:rPr>
        <w:t xml:space="preserve"> </w:t>
      </w:r>
      <w:r w:rsidRPr="00745B1E">
        <w:rPr>
          <w:rFonts w:eastAsia="Times New Roman" w:cs="Times New Roman"/>
          <w:color w:val="000000"/>
          <w:szCs w:val="24"/>
        </w:rPr>
        <w:t>__________</w:t>
      </w:r>
      <w:r>
        <w:rPr>
          <w:rFonts w:eastAsia="Times New Roman" w:cs="Times New Roman"/>
          <w:color w:val="000000"/>
          <w:szCs w:val="24"/>
        </w:rPr>
        <w:t xml:space="preserve"> </w:t>
      </w:r>
      <w:r w:rsidRPr="00745B1E">
        <w:rPr>
          <w:rFonts w:eastAsia="Times New Roman" w:cs="Times New Roman"/>
          <w:color w:val="000000"/>
          <w:szCs w:val="24"/>
        </w:rPr>
        <w:t>___</w:t>
      </w:r>
      <w:r w:rsidRPr="00745B1E">
        <w:rPr>
          <w:rFonts w:eastAsia="Times New Roman" w:cs="Times New Roman"/>
          <w:szCs w:val="24"/>
        </w:rPr>
        <w:t>d.</w:t>
      </w:r>
      <w:r>
        <w:rPr>
          <w:rFonts w:eastAsia="Times New Roman" w:cs="Times New Roman"/>
          <w:szCs w:val="24"/>
        </w:rPr>
        <w:t xml:space="preserve"> Nr. ____________</w:t>
      </w:r>
    </w:p>
    <w:p w14:paraId="042430CC" w14:textId="77777777" w:rsidR="00931AE9" w:rsidRPr="00745B1E" w:rsidRDefault="00931AE9" w:rsidP="00931AE9">
      <w:pPr>
        <w:autoSpaceDE w:val="0"/>
        <w:autoSpaceDN w:val="0"/>
        <w:adjustRightInd w:val="0"/>
        <w:spacing w:after="0" w:line="240" w:lineRule="auto"/>
        <w:jc w:val="center"/>
        <w:rPr>
          <w:rFonts w:eastAsia="Times New Roman" w:cs="Times New Roman"/>
          <w:szCs w:val="24"/>
        </w:rPr>
      </w:pPr>
      <w:r>
        <w:rPr>
          <w:rFonts w:eastAsia="Times New Roman" w:cs="Times New Roman"/>
          <w:szCs w:val="24"/>
        </w:rPr>
        <w:t>Kuršėnai</w:t>
      </w:r>
    </w:p>
    <w:p w14:paraId="7024088B" w14:textId="2A185D4F" w:rsidR="00F96E72" w:rsidRPr="00C77964" w:rsidRDefault="00F96E72" w:rsidP="00324494">
      <w:pPr>
        <w:spacing w:before="120" w:after="0" w:line="240" w:lineRule="auto"/>
        <w:rPr>
          <w:rFonts w:eastAsia="Calibri"/>
          <w:i/>
          <w:kern w:val="1"/>
          <w:szCs w:val="24"/>
        </w:rPr>
      </w:pPr>
      <w:r>
        <w:rPr>
          <w:rFonts w:eastAsia="Lucida Sans Unicode"/>
          <w:b/>
          <w:kern w:val="1"/>
          <w:szCs w:val="24"/>
          <w:lang w:eastAsia="zh-CN" w:bidi="hi-IN"/>
        </w:rPr>
        <w:t>UAB Kuršėnų vandenys</w:t>
      </w:r>
      <w:r w:rsidRPr="00C77964">
        <w:rPr>
          <w:rFonts w:eastAsia="Lucida Sans Unicode"/>
          <w:kern w:val="1"/>
          <w:szCs w:val="24"/>
          <w:lang w:eastAsia="zh-CN" w:bidi="hi-IN"/>
        </w:rPr>
        <w:t xml:space="preserve">, juridinio asmens kodas </w:t>
      </w:r>
      <w:r w:rsidRPr="009D6D5F">
        <w:rPr>
          <w:rFonts w:eastAsia="Lucida Sans Unicode"/>
          <w:kern w:val="1"/>
          <w:szCs w:val="24"/>
          <w:lang w:eastAsia="zh-CN" w:bidi="hi-IN"/>
        </w:rPr>
        <w:t>301507301</w:t>
      </w:r>
      <w:r w:rsidRPr="00C77964">
        <w:rPr>
          <w:rFonts w:eastAsia="Lucida Sans Unicode"/>
          <w:b/>
          <w:kern w:val="1"/>
          <w:szCs w:val="24"/>
          <w:lang w:eastAsia="zh-CN" w:bidi="hi-IN"/>
        </w:rPr>
        <w:t>,</w:t>
      </w:r>
      <w:r w:rsidRPr="00C77964">
        <w:rPr>
          <w:rFonts w:eastAsia="Lucida Sans Unicode"/>
          <w:kern w:val="1"/>
          <w:szCs w:val="24"/>
          <w:lang w:eastAsia="zh-CN" w:bidi="hi-IN"/>
        </w:rPr>
        <w:t xml:space="preserve"> kurios buveinė yra </w:t>
      </w:r>
      <w:r>
        <w:rPr>
          <w:rFonts w:eastAsia="Lucida Sans Unicode"/>
          <w:kern w:val="1"/>
          <w:szCs w:val="24"/>
          <w:lang w:eastAsia="zh-CN" w:bidi="hi-IN"/>
        </w:rPr>
        <w:t>Gergždelių</w:t>
      </w:r>
      <w:r w:rsidRPr="00C77964">
        <w:rPr>
          <w:rFonts w:eastAsia="Lucida Sans Unicode"/>
          <w:kern w:val="1"/>
          <w:szCs w:val="24"/>
          <w:lang w:eastAsia="zh-CN" w:bidi="hi-IN"/>
        </w:rPr>
        <w:t xml:space="preserve"> g. </w:t>
      </w:r>
      <w:r>
        <w:rPr>
          <w:rFonts w:eastAsia="Lucida Sans Unicode"/>
          <w:kern w:val="1"/>
          <w:szCs w:val="24"/>
          <w:lang w:eastAsia="zh-CN" w:bidi="hi-IN"/>
        </w:rPr>
        <w:t>44</w:t>
      </w:r>
      <w:r w:rsidRPr="00C77964">
        <w:rPr>
          <w:rFonts w:eastAsia="Lucida Sans Unicode"/>
          <w:kern w:val="1"/>
          <w:szCs w:val="24"/>
          <w:lang w:eastAsia="zh-CN" w:bidi="hi-IN"/>
        </w:rPr>
        <w:t xml:space="preserve">, </w:t>
      </w:r>
      <w:r>
        <w:rPr>
          <w:rFonts w:eastAsia="Lucida Sans Unicode"/>
          <w:kern w:val="1"/>
          <w:szCs w:val="24"/>
          <w:lang w:eastAsia="zh-CN" w:bidi="hi-IN"/>
        </w:rPr>
        <w:t xml:space="preserve">81140 Kuršėnai, </w:t>
      </w:r>
      <w:r w:rsidRPr="00C77964">
        <w:rPr>
          <w:rFonts w:eastAsia="Lucida Sans Unicode"/>
          <w:kern w:val="1"/>
          <w:szCs w:val="24"/>
          <w:lang w:eastAsia="zh-CN" w:bidi="hi-IN"/>
        </w:rPr>
        <w:t>Šiauli</w:t>
      </w:r>
      <w:r>
        <w:rPr>
          <w:rFonts w:eastAsia="Lucida Sans Unicode"/>
          <w:kern w:val="1"/>
          <w:szCs w:val="24"/>
          <w:lang w:eastAsia="zh-CN" w:bidi="hi-IN"/>
        </w:rPr>
        <w:t>ų rajono savivaldybė</w:t>
      </w:r>
      <w:r w:rsidRPr="00C77964">
        <w:rPr>
          <w:rFonts w:eastAsia="Lucida Sans Unicode"/>
          <w:kern w:val="1"/>
          <w:szCs w:val="24"/>
          <w:lang w:eastAsia="zh-CN" w:bidi="hi-IN"/>
        </w:rPr>
        <w:t xml:space="preserve">, atstovaujama </w:t>
      </w:r>
      <w:r w:rsidRPr="00C77964">
        <w:rPr>
          <w:rFonts w:eastAsia="Lucida Sans Unicode"/>
          <w:kern w:val="1"/>
          <w:szCs w:val="24"/>
          <w:shd w:val="clear" w:color="auto" w:fill="FFFFFF"/>
          <w:lang w:val="pt-BR" w:eastAsia="zh-CN" w:bidi="hi-IN"/>
        </w:rPr>
        <w:t xml:space="preserve">direktoriaus </w:t>
      </w:r>
      <w:r w:rsidR="00324494">
        <w:rPr>
          <w:rFonts w:eastAsia="Lucida Sans Unicode"/>
          <w:kern w:val="1"/>
          <w:szCs w:val="24"/>
          <w:shd w:val="clear" w:color="auto" w:fill="FFFFFF"/>
          <w:lang w:val="pt-BR" w:eastAsia="zh-CN" w:bidi="hi-IN"/>
        </w:rPr>
        <w:t>Silvo Gedaminsko</w:t>
      </w:r>
      <w:r w:rsidRPr="00C77964">
        <w:rPr>
          <w:rFonts w:eastAsia="Lucida Sans Unicode"/>
          <w:kern w:val="1"/>
          <w:szCs w:val="24"/>
          <w:shd w:val="clear" w:color="auto" w:fill="FFFFFF"/>
          <w:lang w:val="pt-BR" w:eastAsia="zh-CN" w:bidi="hi-IN"/>
        </w:rPr>
        <w:t xml:space="preserve">, veikiančio pagal </w:t>
      </w:r>
      <w:r>
        <w:rPr>
          <w:rFonts w:eastAsia="Lucida Sans Unicode"/>
          <w:kern w:val="1"/>
          <w:szCs w:val="24"/>
          <w:shd w:val="clear" w:color="auto" w:fill="FFFFFF"/>
          <w:lang w:val="pt-BR" w:eastAsia="zh-CN" w:bidi="hi-IN"/>
        </w:rPr>
        <w:t>įmonės įstatus</w:t>
      </w:r>
      <w:r w:rsidRPr="00C77964">
        <w:rPr>
          <w:rFonts w:eastAsia="Lucida Sans Unicode"/>
          <w:kern w:val="1"/>
          <w:szCs w:val="24"/>
          <w:lang w:eastAsia="zh-CN" w:bidi="hi-IN"/>
        </w:rPr>
        <w:t xml:space="preserve"> (toliau – Užsakovas),</w:t>
      </w:r>
      <w:r>
        <w:rPr>
          <w:rFonts w:eastAsia="Lucida Sans Unicode"/>
          <w:kern w:val="1"/>
          <w:szCs w:val="24"/>
          <w:lang w:eastAsia="zh-CN" w:bidi="hi-IN"/>
        </w:rPr>
        <w:t xml:space="preserve"> </w:t>
      </w:r>
      <w:r w:rsidRPr="00C77964">
        <w:rPr>
          <w:rFonts w:eastAsia="Lucida Sans Unicode"/>
          <w:kern w:val="1"/>
          <w:szCs w:val="24"/>
          <w:lang w:eastAsia="zh-CN" w:bidi="hi-IN"/>
        </w:rPr>
        <w:t>ir</w:t>
      </w:r>
    </w:p>
    <w:p w14:paraId="3168AA31" w14:textId="2D36A3BB" w:rsidR="00F96E72" w:rsidRPr="00C77964" w:rsidRDefault="00F96E72" w:rsidP="00324494">
      <w:pPr>
        <w:spacing w:before="120" w:after="0" w:line="240" w:lineRule="auto"/>
        <w:rPr>
          <w:rFonts w:eastAsia="Calibri"/>
          <w:i/>
          <w:kern w:val="1"/>
          <w:szCs w:val="24"/>
        </w:rPr>
      </w:pPr>
      <w:r w:rsidRPr="00C77964">
        <w:rPr>
          <w:rFonts w:eastAsia="Calibri"/>
          <w:i/>
          <w:kern w:val="1"/>
          <w:szCs w:val="24"/>
        </w:rPr>
        <w:t>(tiekėjo pavadinimas)</w:t>
      </w:r>
      <w:r w:rsidRPr="00C77964">
        <w:rPr>
          <w:rFonts w:eastAsia="Calibri"/>
          <w:kern w:val="1"/>
          <w:szCs w:val="24"/>
          <w:lang w:eastAsia="ar-SA"/>
        </w:rPr>
        <w:t xml:space="preserve"> ___________________,</w:t>
      </w:r>
      <w:r w:rsidRPr="00C77964">
        <w:rPr>
          <w:rFonts w:eastAsia="Lucida Sans Unicode"/>
          <w:kern w:val="1"/>
          <w:szCs w:val="24"/>
          <w:lang w:eastAsia="zh-CN" w:bidi="hi-IN"/>
        </w:rPr>
        <w:t xml:space="preserve"> juridinio asmens kodas </w:t>
      </w:r>
      <w:r w:rsidRPr="00C77964">
        <w:rPr>
          <w:rFonts w:eastAsia="Calibri"/>
          <w:kern w:val="1"/>
          <w:szCs w:val="24"/>
        </w:rPr>
        <w:t>____________, kurio</w:t>
      </w:r>
      <w:r w:rsidRPr="00C77964">
        <w:rPr>
          <w:rFonts w:eastAsia="Lucida Sans Unicode"/>
          <w:kern w:val="1"/>
          <w:szCs w:val="24"/>
          <w:lang w:eastAsia="zh-CN" w:bidi="hi-IN"/>
        </w:rPr>
        <w:t xml:space="preserve"> buveinė yra</w:t>
      </w:r>
      <w:r w:rsidRPr="00C77964">
        <w:rPr>
          <w:rFonts w:eastAsia="Calibri"/>
          <w:kern w:val="1"/>
          <w:szCs w:val="24"/>
        </w:rPr>
        <w:t xml:space="preserve"> ________________,</w:t>
      </w:r>
      <w:r w:rsidRPr="00C77964">
        <w:rPr>
          <w:rFonts w:eastAsia="Lucida Sans Unicode"/>
          <w:kern w:val="1"/>
          <w:szCs w:val="24"/>
          <w:lang w:eastAsia="zh-CN" w:bidi="hi-IN"/>
        </w:rPr>
        <w:t xml:space="preserve"> atstovaujama</w:t>
      </w:r>
      <w:r w:rsidRPr="00C77964">
        <w:rPr>
          <w:rFonts w:eastAsia="Calibri"/>
          <w:kern w:val="1"/>
          <w:szCs w:val="24"/>
        </w:rPr>
        <w:t xml:space="preserve"> _________________,</w:t>
      </w:r>
      <w:r w:rsidRPr="00C77964">
        <w:rPr>
          <w:rFonts w:eastAsia="Lucida Sans Unicode"/>
          <w:kern w:val="1"/>
          <w:szCs w:val="24"/>
          <w:lang w:eastAsia="zh-CN" w:bidi="hi-IN"/>
        </w:rPr>
        <w:t xml:space="preserve"> veikiančio pagal </w:t>
      </w:r>
      <w:r w:rsidRPr="00C77964">
        <w:rPr>
          <w:rFonts w:eastAsia="Calibri"/>
          <w:kern w:val="1"/>
          <w:szCs w:val="24"/>
        </w:rPr>
        <w:t xml:space="preserve">___________ </w:t>
      </w:r>
      <w:r w:rsidRPr="00C77964">
        <w:rPr>
          <w:rFonts w:eastAsia="Calibri"/>
          <w:i/>
          <w:kern w:val="1"/>
          <w:szCs w:val="24"/>
        </w:rPr>
        <w:t>(dokumentas, kurio pagrindu veikia asmuo)</w:t>
      </w:r>
      <w:r w:rsidRPr="00C77964">
        <w:rPr>
          <w:rFonts w:eastAsia="Calibri"/>
          <w:kern w:val="1"/>
          <w:szCs w:val="24"/>
        </w:rPr>
        <w:t xml:space="preserve"> (</w:t>
      </w:r>
      <w:r w:rsidRPr="00C77964">
        <w:rPr>
          <w:rFonts w:eastAsia="Lucida Sans Unicode"/>
          <w:kern w:val="1"/>
          <w:szCs w:val="24"/>
          <w:lang w:eastAsia="zh-CN" w:bidi="hi-IN"/>
        </w:rPr>
        <w:t xml:space="preserve">toliau – </w:t>
      </w:r>
      <w:r w:rsidR="0024663E">
        <w:rPr>
          <w:rFonts w:eastAsia="Lucida Sans Unicode"/>
          <w:kern w:val="1"/>
          <w:szCs w:val="24"/>
          <w:lang w:eastAsia="zh-CN" w:bidi="hi-IN"/>
        </w:rPr>
        <w:t>Paslaugų teikėjas</w:t>
      </w:r>
      <w:r w:rsidRPr="00C77964">
        <w:rPr>
          <w:rFonts w:eastAsia="Lucida Sans Unicode"/>
          <w:kern w:val="1"/>
          <w:szCs w:val="24"/>
          <w:lang w:eastAsia="zh-CN" w:bidi="hi-IN"/>
        </w:rPr>
        <w:t>),</w:t>
      </w:r>
    </w:p>
    <w:p w14:paraId="1755F0A5" w14:textId="77777777" w:rsidR="00F96E72" w:rsidRPr="00C77964" w:rsidRDefault="00F96E72" w:rsidP="00324494">
      <w:pPr>
        <w:spacing w:before="120" w:after="0" w:line="240" w:lineRule="auto"/>
        <w:rPr>
          <w:rFonts w:eastAsia="Calibri"/>
          <w:kern w:val="1"/>
          <w:szCs w:val="24"/>
          <w:lang w:eastAsia="ar-SA"/>
        </w:rPr>
      </w:pPr>
      <w:r w:rsidRPr="00C77964">
        <w:rPr>
          <w:rFonts w:eastAsia="Calibri"/>
          <w:i/>
          <w:kern w:val="1"/>
          <w:szCs w:val="24"/>
        </w:rPr>
        <w:t>[jei tiekėjas ūkio subjektų grupė –atitinkamai nurodomi duomenys apie kiekvieną partnerį]</w:t>
      </w:r>
    </w:p>
    <w:p w14:paraId="56FDB16C" w14:textId="77777777" w:rsidR="00F96E72" w:rsidRPr="00C77964" w:rsidRDefault="00F96E72" w:rsidP="00324494">
      <w:pPr>
        <w:spacing w:before="120" w:after="0" w:line="240" w:lineRule="auto"/>
        <w:rPr>
          <w:rFonts w:eastAsia="Lucida Sans Unicode"/>
          <w:kern w:val="1"/>
          <w:szCs w:val="24"/>
          <w:lang w:eastAsia="zh-CN" w:bidi="hi-IN"/>
        </w:rPr>
      </w:pPr>
      <w:r w:rsidRPr="00C77964">
        <w:rPr>
          <w:rFonts w:eastAsia="Calibri"/>
          <w:kern w:val="1"/>
          <w:szCs w:val="24"/>
          <w:lang w:eastAsia="ar-SA"/>
        </w:rPr>
        <w:t>toliau kartu šioje sutartyje vadinami „Šalimis“, o kiekvienas atskirai – „Šalimi“,</w:t>
      </w:r>
    </w:p>
    <w:p w14:paraId="5D8C6103" w14:textId="0A0A7E87" w:rsidR="00F96E72" w:rsidRPr="00C77964" w:rsidRDefault="00F96E72" w:rsidP="00324494">
      <w:pPr>
        <w:spacing w:before="120" w:after="0" w:line="240" w:lineRule="auto"/>
        <w:rPr>
          <w:rFonts w:eastAsia="Lucida Sans Unicode"/>
          <w:b/>
          <w:kern w:val="1"/>
          <w:szCs w:val="24"/>
          <w:lang w:eastAsia="zh-CN" w:bidi="hi-IN"/>
        </w:rPr>
      </w:pPr>
      <w:r w:rsidRPr="00C77964">
        <w:rPr>
          <w:rFonts w:eastAsia="Lucida Sans Unicode"/>
          <w:kern w:val="1"/>
          <w:szCs w:val="24"/>
          <w:lang w:eastAsia="zh-CN" w:bidi="hi-IN"/>
        </w:rPr>
        <w:t xml:space="preserve">atsižvelgdami į </w:t>
      </w:r>
      <w:r w:rsidR="00324494">
        <w:rPr>
          <w:rFonts w:eastAsia="Lucida Sans Unicode"/>
          <w:kern w:val="1"/>
          <w:szCs w:val="24"/>
          <w:lang w:eastAsia="zh-CN" w:bidi="hi-IN"/>
        </w:rPr>
        <w:t xml:space="preserve">Užsakovo įvykdyto </w:t>
      </w:r>
      <w:r w:rsidR="00F1044D">
        <w:rPr>
          <w:rFonts w:eastAsia="Lucida Sans Unicode"/>
          <w:kern w:val="1"/>
          <w:szCs w:val="24"/>
          <w:lang w:eastAsia="zh-CN" w:bidi="hi-IN"/>
        </w:rPr>
        <w:t xml:space="preserve">supaprastinto atviro konkurso </w:t>
      </w:r>
      <w:r w:rsidRPr="00EA565B">
        <w:rPr>
          <w:rFonts w:eastAsia="Lucida Sans Unicode"/>
          <w:kern w:val="1"/>
          <w:szCs w:val="24"/>
          <w:lang w:eastAsia="zh-CN" w:bidi="hi-IN"/>
        </w:rPr>
        <w:t>„</w:t>
      </w:r>
      <w:r w:rsidR="00B82712" w:rsidRPr="00B82712">
        <w:rPr>
          <w:rFonts w:eastAsia="Lucida Sans Unicode"/>
          <w:kern w:val="1"/>
          <w:szCs w:val="24"/>
          <w:lang w:eastAsia="zh-CN" w:bidi="hi-IN"/>
        </w:rPr>
        <w:t xml:space="preserve">Šiaulių r. </w:t>
      </w:r>
      <w:r w:rsidR="007464CC">
        <w:rPr>
          <w:rFonts w:eastAsia="Lucida Sans Unicode"/>
          <w:kern w:val="1"/>
          <w:szCs w:val="24"/>
          <w:lang w:eastAsia="zh-CN" w:bidi="hi-IN"/>
        </w:rPr>
        <w:t>Bubių k.</w:t>
      </w:r>
      <w:r w:rsidR="00B82712" w:rsidRPr="00B82712">
        <w:rPr>
          <w:rFonts w:eastAsia="Lucida Sans Unicode"/>
          <w:kern w:val="1"/>
          <w:szCs w:val="24"/>
          <w:lang w:eastAsia="zh-CN" w:bidi="hi-IN"/>
        </w:rPr>
        <w:t xml:space="preserve"> n</w:t>
      </w:r>
      <w:r w:rsidR="00EA565B" w:rsidRPr="00B82712">
        <w:t>uotekų valymo įrenginių rekonstr</w:t>
      </w:r>
      <w:r w:rsidR="00A81612">
        <w:t>ukcijos</w:t>
      </w:r>
      <w:r w:rsidR="00EA565B" w:rsidRPr="00B82712">
        <w:t xml:space="preserve"> technini</w:t>
      </w:r>
      <w:r w:rsidR="00B82712" w:rsidRPr="00B82712">
        <w:t>o</w:t>
      </w:r>
      <w:r w:rsidR="00EA565B" w:rsidRPr="00B82712">
        <w:t xml:space="preserve"> </w:t>
      </w:r>
      <w:r w:rsidR="00F1044D" w:rsidRPr="00B82712">
        <w:t xml:space="preserve">darbo </w:t>
      </w:r>
      <w:r w:rsidR="00EA565B" w:rsidRPr="00B82712">
        <w:t>projekt</w:t>
      </w:r>
      <w:r w:rsidR="00B82712" w:rsidRPr="00B82712">
        <w:t>o</w:t>
      </w:r>
      <w:r w:rsidR="00EA565B" w:rsidRPr="00B82712">
        <w:t xml:space="preserve"> parengim</w:t>
      </w:r>
      <w:r w:rsidR="00A81612">
        <w:t xml:space="preserve">o </w:t>
      </w:r>
      <w:r w:rsidR="00D67B23">
        <w:t xml:space="preserve">ir statinio projekto vykdymo priežiūros </w:t>
      </w:r>
      <w:r w:rsidR="00A81612">
        <w:t>paslaugos</w:t>
      </w:r>
      <w:r w:rsidR="001A7BE4" w:rsidRPr="00B82712">
        <w:t>“ (pi</w:t>
      </w:r>
      <w:r w:rsidR="001A7BE4">
        <w:t>rkimo</w:t>
      </w:r>
      <w:r w:rsidRPr="00EA565B">
        <w:rPr>
          <w:rFonts w:eastAsia="Lucida Sans Unicode"/>
          <w:kern w:val="1"/>
          <w:szCs w:val="24"/>
          <w:lang w:eastAsia="zh-CN" w:bidi="hi-IN"/>
        </w:rPr>
        <w:t xml:space="preserve"> Nr. _______)</w:t>
      </w:r>
      <w:r w:rsidR="00F1044D">
        <w:rPr>
          <w:rFonts w:eastAsia="Lucida Sans Unicode"/>
          <w:kern w:val="1"/>
          <w:szCs w:val="24"/>
          <w:lang w:eastAsia="zh-CN" w:bidi="hi-IN"/>
        </w:rPr>
        <w:t xml:space="preserve"> rezultatus ___ (pirkimo objekto dalies numeris) pirkimo objekto dalyje</w:t>
      </w:r>
      <w:r w:rsidRPr="00EA565B">
        <w:rPr>
          <w:rFonts w:eastAsia="Lucida Sans Unicode"/>
          <w:kern w:val="1"/>
          <w:szCs w:val="24"/>
          <w:lang w:eastAsia="zh-CN" w:bidi="hi-IN"/>
        </w:rPr>
        <w:t>, sudarė šią paslaugų pirkimo sutartį (toliau – Sutartis) ir susitarė</w:t>
      </w:r>
      <w:r w:rsidRPr="00C77964">
        <w:rPr>
          <w:rFonts w:eastAsia="Lucida Sans Unicode"/>
          <w:kern w:val="1"/>
          <w:szCs w:val="24"/>
          <w:lang w:eastAsia="zh-CN" w:bidi="hi-IN"/>
        </w:rPr>
        <w:t xml:space="preserve"> dėl toliau išvardintų sąlygų.</w:t>
      </w:r>
    </w:p>
    <w:p w14:paraId="3725053D" w14:textId="166C0DAE" w:rsidR="00931AE9" w:rsidRPr="00745B1E" w:rsidRDefault="0062516E" w:rsidP="00587B77">
      <w:pPr>
        <w:suppressAutoHyphens/>
        <w:autoSpaceDE w:val="0"/>
        <w:autoSpaceDN w:val="0"/>
        <w:adjustRightInd w:val="0"/>
        <w:spacing w:before="120" w:after="120" w:line="240" w:lineRule="auto"/>
        <w:ind w:left="567"/>
        <w:jc w:val="center"/>
        <w:textAlignment w:val="center"/>
        <w:outlineLvl w:val="0"/>
        <w:rPr>
          <w:rFonts w:eastAsia="Times New Roman" w:cs="Times New Roman"/>
          <w:b/>
          <w:szCs w:val="24"/>
        </w:rPr>
      </w:pPr>
      <w:r>
        <w:rPr>
          <w:rFonts w:eastAsia="Times New Roman" w:cs="Times New Roman"/>
          <w:b/>
          <w:szCs w:val="24"/>
        </w:rPr>
        <w:t>I</w:t>
      </w:r>
      <w:r w:rsidR="00931AE9" w:rsidRPr="00745B1E">
        <w:rPr>
          <w:rFonts w:eastAsia="Times New Roman" w:cs="Times New Roman"/>
          <w:b/>
          <w:szCs w:val="24"/>
        </w:rPr>
        <w:t>. SUTARTIES OBJEKTAS</w:t>
      </w:r>
    </w:p>
    <w:p w14:paraId="2246C20A" w14:textId="2C46A976" w:rsidR="00931AE9" w:rsidRPr="00465CE1" w:rsidRDefault="00931AE9" w:rsidP="00587B77">
      <w:pPr>
        <w:pStyle w:val="Sraopastraipa"/>
        <w:numPr>
          <w:ilvl w:val="0"/>
          <w:numId w:val="2"/>
        </w:numPr>
        <w:spacing w:after="0" w:line="240" w:lineRule="auto"/>
        <w:rPr>
          <w:rFonts w:ascii="Times New Roman" w:eastAsia="Times New Roman" w:hAnsi="Times New Roman" w:cs="Times New Roman"/>
          <w:sz w:val="24"/>
          <w:szCs w:val="24"/>
          <w:lang w:eastAsia="lt-LT"/>
        </w:rPr>
      </w:pPr>
      <w:r w:rsidRPr="00465CE1">
        <w:rPr>
          <w:rFonts w:ascii="Times New Roman" w:eastAsia="Times New Roman" w:hAnsi="Times New Roman" w:cs="Times New Roman"/>
          <w:sz w:val="24"/>
          <w:szCs w:val="24"/>
          <w:lang w:eastAsia="lt-LT"/>
        </w:rPr>
        <w:t>Šia Sutartimi Paslaug</w:t>
      </w:r>
      <w:r w:rsidR="0024663E" w:rsidRPr="00465CE1">
        <w:rPr>
          <w:rFonts w:ascii="Times New Roman" w:eastAsia="Times New Roman" w:hAnsi="Times New Roman" w:cs="Times New Roman"/>
          <w:sz w:val="24"/>
          <w:szCs w:val="24"/>
          <w:lang w:eastAsia="lt-LT"/>
        </w:rPr>
        <w:t>ų</w:t>
      </w:r>
      <w:r w:rsidRPr="00465CE1">
        <w:rPr>
          <w:rFonts w:ascii="Times New Roman" w:eastAsia="Times New Roman" w:hAnsi="Times New Roman" w:cs="Times New Roman"/>
          <w:sz w:val="24"/>
          <w:szCs w:val="24"/>
          <w:lang w:eastAsia="lt-LT"/>
        </w:rPr>
        <w:t xml:space="preserve"> teikėjas įsipareigoja suteikti </w:t>
      </w:r>
      <w:r w:rsidR="00B82712" w:rsidRPr="00465CE1">
        <w:rPr>
          <w:rFonts w:ascii="Times New Roman" w:eastAsia="Times New Roman" w:hAnsi="Times New Roman" w:cs="Times New Roman"/>
          <w:sz w:val="24"/>
          <w:szCs w:val="24"/>
          <w:lang w:eastAsia="lt-LT"/>
        </w:rPr>
        <w:t xml:space="preserve">Šiaulių r. </w:t>
      </w:r>
      <w:r w:rsidR="007464CC">
        <w:rPr>
          <w:rFonts w:ascii="Times New Roman" w:eastAsia="Times New Roman" w:hAnsi="Times New Roman" w:cs="Times New Roman"/>
          <w:sz w:val="24"/>
          <w:szCs w:val="24"/>
          <w:lang w:eastAsia="lt-LT"/>
        </w:rPr>
        <w:t>Bubių k</w:t>
      </w:r>
      <w:r w:rsidR="00B82712" w:rsidRPr="00465CE1">
        <w:rPr>
          <w:rFonts w:ascii="Times New Roman" w:eastAsia="Times New Roman" w:hAnsi="Times New Roman" w:cs="Times New Roman"/>
          <w:sz w:val="24"/>
          <w:szCs w:val="24"/>
          <w:lang w:eastAsia="lt-LT"/>
        </w:rPr>
        <w:t xml:space="preserve">. </w:t>
      </w:r>
      <w:r w:rsidR="00F1044D" w:rsidRPr="00465CE1">
        <w:rPr>
          <w:rFonts w:ascii="Times New Roman" w:hAnsi="Times New Roman" w:cs="Times New Roman"/>
          <w:sz w:val="24"/>
          <w:szCs w:val="24"/>
        </w:rPr>
        <w:t>nuotekų valymo įrenginių rekonstr</w:t>
      </w:r>
      <w:r w:rsidR="00A81612" w:rsidRPr="00465CE1">
        <w:rPr>
          <w:rFonts w:ascii="Times New Roman" w:hAnsi="Times New Roman" w:cs="Times New Roman"/>
          <w:sz w:val="24"/>
          <w:szCs w:val="24"/>
        </w:rPr>
        <w:t>ukcijos</w:t>
      </w:r>
      <w:r w:rsidR="00F1044D" w:rsidRPr="00465CE1">
        <w:rPr>
          <w:rFonts w:ascii="Times New Roman" w:hAnsi="Times New Roman" w:cs="Times New Roman"/>
          <w:sz w:val="24"/>
          <w:szCs w:val="24"/>
        </w:rPr>
        <w:t xml:space="preserve"> technini</w:t>
      </w:r>
      <w:r w:rsidR="00B82712" w:rsidRPr="00465CE1">
        <w:rPr>
          <w:rFonts w:ascii="Times New Roman" w:hAnsi="Times New Roman" w:cs="Times New Roman"/>
          <w:sz w:val="24"/>
          <w:szCs w:val="24"/>
        </w:rPr>
        <w:t>o</w:t>
      </w:r>
      <w:r w:rsidR="00F1044D" w:rsidRPr="00465CE1">
        <w:rPr>
          <w:rFonts w:ascii="Times New Roman" w:hAnsi="Times New Roman" w:cs="Times New Roman"/>
          <w:sz w:val="24"/>
          <w:szCs w:val="24"/>
        </w:rPr>
        <w:t xml:space="preserve"> darbo projekt</w:t>
      </w:r>
      <w:r w:rsidR="00B82712" w:rsidRPr="00465CE1">
        <w:rPr>
          <w:rFonts w:ascii="Times New Roman" w:hAnsi="Times New Roman" w:cs="Times New Roman"/>
          <w:sz w:val="24"/>
          <w:szCs w:val="24"/>
        </w:rPr>
        <w:t>o</w:t>
      </w:r>
      <w:r w:rsidR="00F1044D" w:rsidRPr="00465CE1">
        <w:rPr>
          <w:rFonts w:ascii="Times New Roman" w:hAnsi="Times New Roman" w:cs="Times New Roman"/>
          <w:sz w:val="24"/>
          <w:szCs w:val="24"/>
        </w:rPr>
        <w:t xml:space="preserve"> parengimo </w:t>
      </w:r>
      <w:r w:rsidR="00D67B23" w:rsidRPr="00465CE1">
        <w:rPr>
          <w:rFonts w:ascii="Times New Roman" w:hAnsi="Times New Roman" w:cs="Times New Roman"/>
          <w:sz w:val="24"/>
          <w:szCs w:val="24"/>
        </w:rPr>
        <w:t xml:space="preserve">ir statinio projekto vykdymo priežiūros </w:t>
      </w:r>
      <w:r w:rsidR="00F1044D" w:rsidRPr="00465CE1">
        <w:rPr>
          <w:rFonts w:ascii="Times New Roman" w:hAnsi="Times New Roman" w:cs="Times New Roman"/>
          <w:sz w:val="24"/>
          <w:szCs w:val="24"/>
        </w:rPr>
        <w:t xml:space="preserve">paslaugas (toliau </w:t>
      </w:r>
      <w:r w:rsidR="00D76C4E" w:rsidRPr="00465CE1">
        <w:rPr>
          <w:rFonts w:ascii="Times New Roman" w:hAnsi="Times New Roman" w:cs="Times New Roman"/>
          <w:bCs/>
          <w:sz w:val="24"/>
          <w:szCs w:val="24"/>
        </w:rPr>
        <w:t>šiame punkte nurodyt</w:t>
      </w:r>
      <w:r w:rsidR="00B82712" w:rsidRPr="00465CE1">
        <w:rPr>
          <w:rFonts w:ascii="Times New Roman" w:hAnsi="Times New Roman" w:cs="Times New Roman"/>
          <w:bCs/>
          <w:sz w:val="24"/>
          <w:szCs w:val="24"/>
        </w:rPr>
        <w:t>as</w:t>
      </w:r>
      <w:r w:rsidR="00D76C4E" w:rsidRPr="00465CE1">
        <w:rPr>
          <w:rFonts w:ascii="Times New Roman" w:hAnsi="Times New Roman" w:cs="Times New Roman"/>
          <w:bCs/>
          <w:sz w:val="24"/>
          <w:szCs w:val="24"/>
        </w:rPr>
        <w:t xml:space="preserve"> </w:t>
      </w:r>
      <w:r w:rsidR="00F1044D" w:rsidRPr="00465CE1">
        <w:rPr>
          <w:rFonts w:ascii="Times New Roman" w:hAnsi="Times New Roman" w:cs="Times New Roman"/>
          <w:bCs/>
          <w:sz w:val="24"/>
          <w:szCs w:val="24"/>
        </w:rPr>
        <w:t>technini</w:t>
      </w:r>
      <w:r w:rsidR="00B82712" w:rsidRPr="00465CE1">
        <w:rPr>
          <w:rFonts w:ascii="Times New Roman" w:hAnsi="Times New Roman" w:cs="Times New Roman"/>
          <w:bCs/>
          <w:sz w:val="24"/>
          <w:szCs w:val="24"/>
        </w:rPr>
        <w:t>s</w:t>
      </w:r>
      <w:r w:rsidR="00F1044D" w:rsidRPr="00465CE1">
        <w:rPr>
          <w:rFonts w:ascii="Times New Roman" w:hAnsi="Times New Roman" w:cs="Times New Roman"/>
          <w:bCs/>
          <w:sz w:val="24"/>
          <w:szCs w:val="24"/>
        </w:rPr>
        <w:t xml:space="preserve"> darbo </w:t>
      </w:r>
      <w:r w:rsidR="00D76C4E" w:rsidRPr="00465CE1">
        <w:rPr>
          <w:rFonts w:ascii="Times New Roman" w:hAnsi="Times New Roman" w:cs="Times New Roman"/>
          <w:bCs/>
          <w:sz w:val="24"/>
          <w:szCs w:val="24"/>
        </w:rPr>
        <w:t>projekta</w:t>
      </w:r>
      <w:r w:rsidR="00B82712" w:rsidRPr="00465CE1">
        <w:rPr>
          <w:rFonts w:ascii="Times New Roman" w:hAnsi="Times New Roman" w:cs="Times New Roman"/>
          <w:bCs/>
          <w:sz w:val="24"/>
          <w:szCs w:val="24"/>
        </w:rPr>
        <w:t>s</w:t>
      </w:r>
      <w:r w:rsidR="00D76C4E" w:rsidRPr="00465CE1">
        <w:rPr>
          <w:rFonts w:ascii="Times New Roman" w:hAnsi="Times New Roman" w:cs="Times New Roman"/>
          <w:bCs/>
          <w:sz w:val="24"/>
          <w:szCs w:val="24"/>
        </w:rPr>
        <w:t xml:space="preserve"> vadinam</w:t>
      </w:r>
      <w:r w:rsidR="00B82712" w:rsidRPr="00465CE1">
        <w:rPr>
          <w:rFonts w:ascii="Times New Roman" w:hAnsi="Times New Roman" w:cs="Times New Roman"/>
          <w:bCs/>
          <w:sz w:val="24"/>
          <w:szCs w:val="24"/>
        </w:rPr>
        <w:t>as</w:t>
      </w:r>
      <w:r w:rsidR="00D76C4E" w:rsidRPr="00465CE1">
        <w:rPr>
          <w:rFonts w:ascii="Times New Roman" w:hAnsi="Times New Roman" w:cs="Times New Roman"/>
          <w:bCs/>
          <w:sz w:val="24"/>
          <w:szCs w:val="24"/>
        </w:rPr>
        <w:t xml:space="preserve"> Projekt</w:t>
      </w:r>
      <w:r w:rsidR="00B82712" w:rsidRPr="00465CE1">
        <w:rPr>
          <w:rFonts w:ascii="Times New Roman" w:hAnsi="Times New Roman" w:cs="Times New Roman"/>
          <w:bCs/>
          <w:sz w:val="24"/>
          <w:szCs w:val="24"/>
        </w:rPr>
        <w:t>u</w:t>
      </w:r>
      <w:r w:rsidR="00D76C4E" w:rsidRPr="00465CE1">
        <w:rPr>
          <w:rFonts w:ascii="Times New Roman" w:hAnsi="Times New Roman" w:cs="Times New Roman"/>
          <w:bCs/>
          <w:sz w:val="24"/>
          <w:szCs w:val="24"/>
        </w:rPr>
        <w:t xml:space="preserve">, o visos paslaugos apibendrintai </w:t>
      </w:r>
      <w:r w:rsidR="00F96E72" w:rsidRPr="00465CE1">
        <w:rPr>
          <w:rFonts w:ascii="Times New Roman" w:eastAsia="Calibri" w:hAnsi="Times New Roman" w:cs="Times New Roman"/>
          <w:iCs/>
          <w:sz w:val="24"/>
          <w:szCs w:val="24"/>
          <w:lang w:eastAsia="lt-LT"/>
        </w:rPr>
        <w:t xml:space="preserve">– </w:t>
      </w:r>
      <w:r w:rsidRPr="00465CE1">
        <w:rPr>
          <w:rFonts w:ascii="Times New Roman" w:eastAsia="Calibri" w:hAnsi="Times New Roman" w:cs="Times New Roman"/>
          <w:iCs/>
          <w:sz w:val="24"/>
          <w:szCs w:val="24"/>
          <w:lang w:eastAsia="lt-LT"/>
        </w:rPr>
        <w:t>Paslaug</w:t>
      </w:r>
      <w:r w:rsidR="00F96E72" w:rsidRPr="00465CE1">
        <w:rPr>
          <w:rFonts w:ascii="Times New Roman" w:eastAsia="Calibri" w:hAnsi="Times New Roman" w:cs="Times New Roman"/>
          <w:iCs/>
          <w:sz w:val="24"/>
          <w:szCs w:val="24"/>
          <w:lang w:eastAsia="lt-LT"/>
        </w:rPr>
        <w:t>o</w:t>
      </w:r>
      <w:r w:rsidR="00D76C4E" w:rsidRPr="00465CE1">
        <w:rPr>
          <w:rFonts w:ascii="Times New Roman" w:eastAsia="Calibri" w:hAnsi="Times New Roman" w:cs="Times New Roman"/>
          <w:iCs/>
          <w:sz w:val="24"/>
          <w:szCs w:val="24"/>
          <w:lang w:eastAsia="lt-LT"/>
        </w:rPr>
        <w:t>mis</w:t>
      </w:r>
      <w:r w:rsidR="00F1044D" w:rsidRPr="00465CE1">
        <w:rPr>
          <w:rFonts w:ascii="Times New Roman" w:eastAsia="Calibri" w:hAnsi="Times New Roman" w:cs="Times New Roman"/>
          <w:iCs/>
          <w:sz w:val="24"/>
          <w:szCs w:val="24"/>
          <w:lang w:eastAsia="lt-LT"/>
        </w:rPr>
        <w:t>)</w:t>
      </w:r>
      <w:r w:rsidRPr="00465CE1">
        <w:rPr>
          <w:rFonts w:ascii="Times New Roman" w:eastAsia="Calibri" w:hAnsi="Times New Roman" w:cs="Times New Roman"/>
          <w:iCs/>
          <w:sz w:val="24"/>
          <w:szCs w:val="24"/>
          <w:lang w:eastAsia="lt-LT"/>
        </w:rPr>
        <w:t>.</w:t>
      </w:r>
    </w:p>
    <w:p w14:paraId="0F8EBB0C" w14:textId="22BC1040" w:rsidR="00931AE9" w:rsidRPr="00465CE1" w:rsidRDefault="00931AE9" w:rsidP="0062516E">
      <w:pPr>
        <w:pStyle w:val="Sraopastraipa"/>
        <w:numPr>
          <w:ilvl w:val="0"/>
          <w:numId w:val="2"/>
        </w:numPr>
        <w:spacing w:after="0" w:line="240" w:lineRule="auto"/>
        <w:rPr>
          <w:rFonts w:ascii="Times New Roman" w:eastAsia="Times New Roman" w:hAnsi="Times New Roman" w:cs="Times New Roman"/>
          <w:sz w:val="24"/>
          <w:szCs w:val="24"/>
          <w:lang w:eastAsia="lt-LT"/>
        </w:rPr>
      </w:pPr>
      <w:r w:rsidRPr="00465CE1">
        <w:rPr>
          <w:rFonts w:ascii="Times New Roman" w:eastAsia="Times New Roman" w:hAnsi="Times New Roman" w:cs="Times New Roman"/>
          <w:sz w:val="24"/>
          <w:szCs w:val="24"/>
          <w:lang w:eastAsia="lt-LT"/>
        </w:rPr>
        <w:t>Paslaug</w:t>
      </w:r>
      <w:r w:rsidR="00F96E72" w:rsidRPr="00465CE1">
        <w:rPr>
          <w:rFonts w:ascii="Times New Roman" w:eastAsia="Times New Roman" w:hAnsi="Times New Roman" w:cs="Times New Roman"/>
          <w:sz w:val="24"/>
          <w:szCs w:val="24"/>
          <w:lang w:eastAsia="lt-LT"/>
        </w:rPr>
        <w:t>ų</w:t>
      </w:r>
      <w:r w:rsidRPr="00465CE1">
        <w:rPr>
          <w:rFonts w:ascii="Times New Roman" w:eastAsia="Times New Roman" w:hAnsi="Times New Roman" w:cs="Times New Roman"/>
          <w:sz w:val="24"/>
          <w:szCs w:val="24"/>
        </w:rPr>
        <w:t xml:space="preserve"> apimtys ir kiti reikalavimai nurodyti </w:t>
      </w:r>
      <w:r w:rsidR="00E266FE" w:rsidRPr="00465CE1">
        <w:rPr>
          <w:rFonts w:ascii="Times New Roman" w:eastAsia="Times New Roman" w:hAnsi="Times New Roman" w:cs="Times New Roman"/>
          <w:sz w:val="24"/>
          <w:szCs w:val="24"/>
        </w:rPr>
        <w:t>šioje Sutartyje</w:t>
      </w:r>
      <w:r w:rsidR="001B03F1" w:rsidRPr="00465CE1">
        <w:rPr>
          <w:rFonts w:ascii="Times New Roman" w:eastAsia="Times New Roman" w:hAnsi="Times New Roman" w:cs="Times New Roman"/>
          <w:sz w:val="24"/>
          <w:szCs w:val="24"/>
        </w:rPr>
        <w:t>,</w:t>
      </w:r>
      <w:r w:rsidR="00E266FE" w:rsidRPr="00465CE1">
        <w:rPr>
          <w:rFonts w:ascii="Times New Roman" w:eastAsia="Times New Roman" w:hAnsi="Times New Roman" w:cs="Times New Roman"/>
          <w:sz w:val="24"/>
          <w:szCs w:val="24"/>
        </w:rPr>
        <w:t xml:space="preserve"> </w:t>
      </w:r>
      <w:r w:rsidR="00AF0AF6" w:rsidRPr="00465CE1">
        <w:rPr>
          <w:rFonts w:ascii="Times New Roman" w:eastAsia="Times New Roman" w:hAnsi="Times New Roman" w:cs="Times New Roman"/>
          <w:sz w:val="24"/>
          <w:szCs w:val="24"/>
        </w:rPr>
        <w:t>Sutarties</w:t>
      </w:r>
      <w:r w:rsidR="00487963" w:rsidRPr="00465CE1">
        <w:rPr>
          <w:rFonts w:ascii="Times New Roman" w:hAnsi="Times New Roman" w:cs="Times New Roman"/>
          <w:sz w:val="24"/>
          <w:szCs w:val="24"/>
        </w:rPr>
        <w:t xml:space="preserve"> </w:t>
      </w:r>
      <w:r w:rsidR="00184417" w:rsidRPr="00465CE1">
        <w:rPr>
          <w:rFonts w:ascii="Times New Roman" w:hAnsi="Times New Roman" w:cs="Times New Roman"/>
          <w:sz w:val="24"/>
          <w:szCs w:val="24"/>
        </w:rPr>
        <w:t>1</w:t>
      </w:r>
      <w:r w:rsidR="00487963" w:rsidRPr="00465CE1">
        <w:rPr>
          <w:rFonts w:ascii="Times New Roman" w:hAnsi="Times New Roman" w:cs="Times New Roman"/>
          <w:sz w:val="24"/>
          <w:szCs w:val="24"/>
        </w:rPr>
        <w:t xml:space="preserve"> priede </w:t>
      </w:r>
      <w:r w:rsidR="00487963" w:rsidRPr="00465CE1">
        <w:rPr>
          <w:rFonts w:ascii="Times New Roman" w:eastAsia="Times New Roman" w:hAnsi="Times New Roman" w:cs="Times New Roman"/>
          <w:sz w:val="24"/>
          <w:szCs w:val="24"/>
        </w:rPr>
        <w:t>„</w:t>
      </w:r>
      <w:r w:rsidR="00487963" w:rsidRPr="00465CE1">
        <w:rPr>
          <w:rFonts w:ascii="Times New Roman" w:hAnsi="Times New Roman" w:cs="Times New Roman"/>
          <w:sz w:val="24"/>
          <w:szCs w:val="24"/>
        </w:rPr>
        <w:t xml:space="preserve">Šiaulių rajono </w:t>
      </w:r>
      <w:r w:rsidR="007464CC">
        <w:rPr>
          <w:rFonts w:ascii="Times New Roman" w:hAnsi="Times New Roman" w:cs="Times New Roman"/>
          <w:sz w:val="24"/>
          <w:szCs w:val="24"/>
        </w:rPr>
        <w:t>Bubių k</w:t>
      </w:r>
      <w:r w:rsidR="00B3565F" w:rsidRPr="00465CE1">
        <w:rPr>
          <w:rFonts w:ascii="Times New Roman" w:hAnsi="Times New Roman" w:cs="Times New Roman"/>
          <w:sz w:val="24"/>
          <w:szCs w:val="24"/>
        </w:rPr>
        <w:t>.</w:t>
      </w:r>
      <w:r w:rsidR="00487963" w:rsidRPr="00465CE1">
        <w:rPr>
          <w:rFonts w:ascii="Times New Roman" w:hAnsi="Times New Roman" w:cs="Times New Roman"/>
          <w:sz w:val="24"/>
          <w:szCs w:val="24"/>
        </w:rPr>
        <w:t xml:space="preserve"> nuotekų valymo įrenginių </w:t>
      </w:r>
      <w:r w:rsidR="00B82712" w:rsidRPr="00465CE1">
        <w:rPr>
          <w:rFonts w:ascii="Times New Roman" w:hAnsi="Times New Roman" w:cs="Times New Roman"/>
          <w:sz w:val="24"/>
          <w:szCs w:val="24"/>
        </w:rPr>
        <w:t>technologinės dalies specifikacija</w:t>
      </w:r>
      <w:r w:rsidR="00487963" w:rsidRPr="00465CE1">
        <w:rPr>
          <w:rFonts w:ascii="Times New Roman" w:hAnsi="Times New Roman" w:cs="Times New Roman"/>
          <w:sz w:val="24"/>
          <w:szCs w:val="24"/>
        </w:rPr>
        <w:t>“</w:t>
      </w:r>
      <w:r w:rsidR="00E266FE" w:rsidRPr="00465CE1">
        <w:rPr>
          <w:rFonts w:ascii="Times New Roman" w:eastAsia="Times New Roman" w:hAnsi="Times New Roman" w:cs="Times New Roman"/>
          <w:sz w:val="24"/>
          <w:szCs w:val="24"/>
        </w:rPr>
        <w:t>.</w:t>
      </w:r>
    </w:p>
    <w:p w14:paraId="1CE3D5C5" w14:textId="54F5A216" w:rsidR="007D1BC0" w:rsidRPr="00465CE1" w:rsidRDefault="005F4CD3" w:rsidP="0062516E">
      <w:pPr>
        <w:pStyle w:val="Sraopastraipa"/>
        <w:numPr>
          <w:ilvl w:val="0"/>
          <w:numId w:val="2"/>
        </w:numPr>
        <w:spacing w:after="0" w:line="240" w:lineRule="auto"/>
        <w:rPr>
          <w:rFonts w:ascii="Times New Roman" w:eastAsia="Times New Roman" w:hAnsi="Times New Roman" w:cs="Times New Roman"/>
          <w:sz w:val="24"/>
          <w:szCs w:val="24"/>
          <w:lang w:eastAsia="lt-LT"/>
        </w:rPr>
      </w:pPr>
      <w:r w:rsidRPr="00465CE1">
        <w:rPr>
          <w:rFonts w:ascii="Times New Roman" w:eastAsia="Times New Roman" w:hAnsi="Times New Roman" w:cs="Times New Roman"/>
          <w:sz w:val="24"/>
          <w:szCs w:val="24"/>
        </w:rPr>
        <w:t>Paslaugų suteikimo termina</w:t>
      </w:r>
      <w:r w:rsidR="007D1BC0" w:rsidRPr="00465CE1">
        <w:rPr>
          <w:rFonts w:ascii="Times New Roman" w:eastAsia="Times New Roman" w:hAnsi="Times New Roman" w:cs="Times New Roman"/>
          <w:sz w:val="24"/>
          <w:szCs w:val="24"/>
        </w:rPr>
        <w:t>i</w:t>
      </w:r>
      <w:r w:rsidRPr="00465CE1">
        <w:rPr>
          <w:rFonts w:ascii="Times New Roman" w:eastAsia="Times New Roman" w:hAnsi="Times New Roman" w:cs="Times New Roman"/>
          <w:sz w:val="24"/>
          <w:szCs w:val="24"/>
        </w:rPr>
        <w:t xml:space="preserve"> yra</w:t>
      </w:r>
      <w:r w:rsidR="007D1BC0" w:rsidRPr="00465CE1">
        <w:rPr>
          <w:rFonts w:ascii="Times New Roman" w:eastAsia="Times New Roman" w:hAnsi="Times New Roman" w:cs="Times New Roman"/>
          <w:sz w:val="24"/>
          <w:szCs w:val="24"/>
        </w:rPr>
        <w:t>:</w:t>
      </w:r>
    </w:p>
    <w:p w14:paraId="70E65E59" w14:textId="0860BFB3" w:rsidR="0016100C" w:rsidRPr="004C4A05" w:rsidRDefault="0016100C" w:rsidP="00D67B23">
      <w:pPr>
        <w:pStyle w:val="Sraopastraipa"/>
        <w:numPr>
          <w:ilvl w:val="1"/>
          <w:numId w:val="2"/>
        </w:numPr>
        <w:tabs>
          <w:tab w:val="left" w:pos="709"/>
        </w:tabs>
        <w:spacing w:after="0" w:line="240" w:lineRule="auto"/>
        <w:ind w:left="709" w:hanging="709"/>
        <w:rPr>
          <w:rFonts w:ascii="Times New Roman" w:eastAsia="Times New Roman" w:hAnsi="Times New Roman" w:cs="Times New Roman"/>
          <w:sz w:val="24"/>
          <w:szCs w:val="24"/>
          <w:lang w:eastAsia="lt-LT"/>
        </w:rPr>
      </w:pPr>
      <w:r w:rsidRPr="004C4A05">
        <w:rPr>
          <w:rFonts w:ascii="Times New Roman" w:eastAsia="Times New Roman" w:hAnsi="Times New Roman" w:cs="Times New Roman"/>
          <w:sz w:val="24"/>
          <w:szCs w:val="24"/>
        </w:rPr>
        <w:t>i</w:t>
      </w:r>
      <w:r w:rsidR="00130D0C">
        <w:rPr>
          <w:rFonts w:ascii="Times New Roman" w:eastAsia="Times New Roman" w:hAnsi="Times New Roman" w:cs="Times New Roman"/>
          <w:sz w:val="24"/>
          <w:szCs w:val="24"/>
        </w:rPr>
        <w:t>n</w:t>
      </w:r>
      <w:r w:rsidRPr="004C4A05">
        <w:rPr>
          <w:rFonts w:ascii="Times New Roman" w:eastAsia="Times New Roman" w:hAnsi="Times New Roman" w:cs="Times New Roman"/>
          <w:sz w:val="24"/>
          <w:szCs w:val="24"/>
        </w:rPr>
        <w:t>žinerinių geologinių tyrinėjimų atlikimas, topografinės nuotraukos parengimas, projektinių pasiūlymų parengimas ir statybą leidžiančio dokumento gavimas – per 10 mėnesių nuo Sutarties sudarymo;</w:t>
      </w:r>
    </w:p>
    <w:p w14:paraId="40C114C7" w14:textId="75B0D413" w:rsidR="005E6792" w:rsidRDefault="0016100C" w:rsidP="0050627F">
      <w:pPr>
        <w:pStyle w:val="Sraopastraipa"/>
        <w:numPr>
          <w:ilvl w:val="1"/>
          <w:numId w:val="2"/>
        </w:numPr>
        <w:tabs>
          <w:tab w:val="left" w:pos="709"/>
        </w:tabs>
        <w:spacing w:after="0" w:line="240" w:lineRule="auto"/>
        <w:ind w:left="709" w:hanging="709"/>
        <w:rPr>
          <w:rFonts w:ascii="Times New Roman" w:eastAsia="Times New Roman" w:hAnsi="Times New Roman" w:cs="Times New Roman"/>
          <w:sz w:val="24"/>
          <w:szCs w:val="24"/>
          <w:lang w:eastAsia="lt-LT"/>
        </w:rPr>
      </w:pPr>
      <w:r w:rsidRPr="004C4A05">
        <w:rPr>
          <w:rFonts w:ascii="Times New Roman" w:eastAsia="Times New Roman" w:hAnsi="Times New Roman" w:cs="Times New Roman"/>
          <w:sz w:val="24"/>
          <w:szCs w:val="24"/>
        </w:rPr>
        <w:t>techninio darbo p</w:t>
      </w:r>
      <w:r w:rsidR="00D2046C" w:rsidRPr="004C4A05">
        <w:rPr>
          <w:rFonts w:ascii="Times New Roman" w:eastAsia="Times New Roman" w:hAnsi="Times New Roman" w:cs="Times New Roman"/>
          <w:sz w:val="24"/>
          <w:szCs w:val="24"/>
        </w:rPr>
        <w:t>rojekto parengim</w:t>
      </w:r>
      <w:r w:rsidRPr="004C4A05">
        <w:rPr>
          <w:rFonts w:ascii="Times New Roman" w:eastAsia="Times New Roman" w:hAnsi="Times New Roman" w:cs="Times New Roman"/>
          <w:sz w:val="24"/>
          <w:szCs w:val="24"/>
        </w:rPr>
        <w:t>as</w:t>
      </w:r>
      <w:r w:rsidR="00D2046C" w:rsidRPr="004C4A05">
        <w:rPr>
          <w:rFonts w:ascii="Times New Roman" w:eastAsia="Times New Roman" w:hAnsi="Times New Roman" w:cs="Times New Roman"/>
          <w:sz w:val="24"/>
          <w:szCs w:val="24"/>
        </w:rPr>
        <w:t xml:space="preserve"> – </w:t>
      </w:r>
      <w:r w:rsidRPr="004C4A05">
        <w:rPr>
          <w:rFonts w:ascii="Times New Roman" w:eastAsia="Times New Roman" w:hAnsi="Times New Roman" w:cs="Times New Roman"/>
          <w:sz w:val="24"/>
          <w:szCs w:val="24"/>
        </w:rPr>
        <w:t xml:space="preserve">per </w:t>
      </w:r>
      <w:r w:rsidR="00F8786E" w:rsidRPr="004C4A05">
        <w:rPr>
          <w:rFonts w:ascii="Times New Roman" w:eastAsia="Times New Roman" w:hAnsi="Times New Roman" w:cs="Times New Roman"/>
          <w:sz w:val="24"/>
          <w:szCs w:val="24"/>
        </w:rPr>
        <w:t>1</w:t>
      </w:r>
      <w:r w:rsidR="007B324D" w:rsidRPr="004C4A05">
        <w:rPr>
          <w:rFonts w:ascii="Times New Roman" w:eastAsia="Times New Roman" w:hAnsi="Times New Roman" w:cs="Times New Roman"/>
          <w:sz w:val="24"/>
          <w:szCs w:val="24"/>
        </w:rPr>
        <w:t>4</w:t>
      </w:r>
      <w:r w:rsidR="00F8786E" w:rsidRPr="004C4A05">
        <w:rPr>
          <w:rFonts w:ascii="Times New Roman" w:eastAsia="Times New Roman" w:hAnsi="Times New Roman" w:cs="Times New Roman"/>
          <w:sz w:val="24"/>
          <w:szCs w:val="24"/>
        </w:rPr>
        <w:t xml:space="preserve"> mėnesių nuo Sutart</w:t>
      </w:r>
      <w:r w:rsidR="005F4CD3" w:rsidRPr="004C4A05">
        <w:rPr>
          <w:rFonts w:ascii="Times New Roman" w:eastAsia="Times New Roman" w:hAnsi="Times New Roman" w:cs="Times New Roman"/>
          <w:sz w:val="24"/>
          <w:szCs w:val="24"/>
        </w:rPr>
        <w:t>i</w:t>
      </w:r>
      <w:r w:rsidR="00F8786E" w:rsidRPr="004C4A05">
        <w:rPr>
          <w:rFonts w:ascii="Times New Roman" w:eastAsia="Times New Roman" w:hAnsi="Times New Roman" w:cs="Times New Roman"/>
          <w:sz w:val="24"/>
          <w:szCs w:val="24"/>
        </w:rPr>
        <w:t>es sudarymo</w:t>
      </w:r>
      <w:r w:rsidR="00D67B23">
        <w:rPr>
          <w:rFonts w:ascii="Times New Roman" w:eastAsia="Times New Roman" w:hAnsi="Times New Roman" w:cs="Times New Roman"/>
          <w:sz w:val="24"/>
          <w:szCs w:val="24"/>
        </w:rPr>
        <w:t>;</w:t>
      </w:r>
    </w:p>
    <w:p w14:paraId="676968E6" w14:textId="0B8F3E34" w:rsidR="00D67B23" w:rsidRPr="004C4A05" w:rsidRDefault="00D67B23" w:rsidP="0050627F">
      <w:pPr>
        <w:pStyle w:val="Sraopastraipa"/>
        <w:numPr>
          <w:ilvl w:val="1"/>
          <w:numId w:val="2"/>
        </w:numPr>
        <w:tabs>
          <w:tab w:val="left" w:pos="709"/>
        </w:tabs>
        <w:spacing w:after="0" w:line="240" w:lineRule="auto"/>
        <w:ind w:left="709" w:hanging="709"/>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rPr>
        <w:t xml:space="preserve">statinio projekto vykdymo priežiūros paslaugos turės būti teikiamos nuo </w:t>
      </w:r>
      <w:r w:rsidR="007464CC">
        <w:rPr>
          <w:rFonts w:ascii="Times New Roman" w:eastAsia="Times New Roman" w:hAnsi="Times New Roman" w:cs="Times New Roman"/>
          <w:sz w:val="24"/>
          <w:szCs w:val="24"/>
        </w:rPr>
        <w:t>Bubių k</w:t>
      </w:r>
      <w:r>
        <w:rPr>
          <w:rFonts w:ascii="Times New Roman" w:eastAsia="Times New Roman" w:hAnsi="Times New Roman" w:cs="Times New Roman"/>
          <w:sz w:val="24"/>
          <w:szCs w:val="24"/>
        </w:rPr>
        <w:t xml:space="preserve">. nuotekų valymo įrenginių rekonstrukcijos darbų, vykdomų pagal Paslaugų teikėjo parengtą techninį darbo projektą, pradžios iki </w:t>
      </w:r>
      <w:r w:rsidR="00D02C46">
        <w:rPr>
          <w:rFonts w:ascii="Times New Roman" w:eastAsia="Times New Roman" w:hAnsi="Times New Roman" w:cs="Times New Roman"/>
          <w:sz w:val="24"/>
          <w:szCs w:val="24"/>
        </w:rPr>
        <w:t>statinio statybos užbaigimo. Numatomas statinio projekto vykdymo priežiūros paslaugų teikimo laikotarpis – 12 mėnesių</w:t>
      </w:r>
      <w:r w:rsidR="005C735F">
        <w:rPr>
          <w:rFonts w:ascii="Times New Roman" w:eastAsia="Times New Roman" w:hAnsi="Times New Roman" w:cs="Times New Roman"/>
          <w:sz w:val="24"/>
          <w:szCs w:val="24"/>
        </w:rPr>
        <w:t xml:space="preserve">. </w:t>
      </w:r>
      <w:r w:rsidR="005C735F">
        <w:rPr>
          <w:rFonts w:ascii="Times New Roman" w:eastAsia="Calibri" w:hAnsi="Times New Roman" w:cs="Times New Roman"/>
          <w:sz w:val="24"/>
          <w:szCs w:val="24"/>
        </w:rPr>
        <w:t xml:space="preserve">Laikotarpis nuo </w:t>
      </w:r>
      <w:r w:rsidR="005C735F">
        <w:rPr>
          <w:rFonts w:ascii="Times New Roman" w:eastAsia="Calibri" w:hAnsi="Times New Roman" w:cs="Times New Roman"/>
          <w:sz w:val="24"/>
          <w:szCs w:val="24"/>
        </w:rPr>
        <w:t>techninio darbo projekto</w:t>
      </w:r>
      <w:r w:rsidR="005C735F">
        <w:rPr>
          <w:rFonts w:ascii="Times New Roman" w:eastAsia="Calibri" w:hAnsi="Times New Roman" w:cs="Times New Roman"/>
          <w:sz w:val="24"/>
          <w:szCs w:val="24"/>
        </w:rPr>
        <w:t xml:space="preserve"> parengimo iki </w:t>
      </w:r>
      <w:r w:rsidR="005C735F">
        <w:rPr>
          <w:rFonts w:ascii="Times New Roman" w:eastAsia="Calibri" w:hAnsi="Times New Roman" w:cs="Times New Roman"/>
          <w:sz w:val="24"/>
          <w:szCs w:val="24"/>
        </w:rPr>
        <w:t xml:space="preserve">statinio projekto vykdymo priežiūros </w:t>
      </w:r>
      <w:r w:rsidR="005C735F">
        <w:rPr>
          <w:rFonts w:ascii="Times New Roman" w:eastAsia="Calibri" w:hAnsi="Times New Roman" w:cs="Times New Roman"/>
          <w:sz w:val="24"/>
          <w:szCs w:val="24"/>
        </w:rPr>
        <w:t>paslaugų teikimo pradžios į Paslaugų teikimo laikotarpį neįsiskaito</w:t>
      </w:r>
      <w:r w:rsidR="00D02C46">
        <w:rPr>
          <w:rFonts w:ascii="Times New Roman" w:eastAsia="Times New Roman" w:hAnsi="Times New Roman" w:cs="Times New Roman"/>
          <w:sz w:val="24"/>
          <w:szCs w:val="24"/>
        </w:rPr>
        <w:t>;</w:t>
      </w:r>
    </w:p>
    <w:p w14:paraId="5F123293" w14:textId="2A09D484" w:rsidR="0016100C" w:rsidRPr="004C4A05" w:rsidRDefault="0016100C" w:rsidP="005A6053">
      <w:pPr>
        <w:pStyle w:val="Sraopastraipa"/>
        <w:numPr>
          <w:ilvl w:val="1"/>
          <w:numId w:val="2"/>
        </w:numPr>
        <w:tabs>
          <w:tab w:val="left" w:pos="567"/>
        </w:tabs>
        <w:spacing w:after="0" w:line="240" w:lineRule="auto"/>
        <w:ind w:left="567" w:hanging="567"/>
        <w:rPr>
          <w:rFonts w:ascii="Times New Roman" w:eastAsia="Times New Roman" w:hAnsi="Times New Roman" w:cs="Times New Roman"/>
          <w:sz w:val="24"/>
          <w:szCs w:val="24"/>
          <w:lang w:eastAsia="lt-LT"/>
        </w:rPr>
      </w:pPr>
      <w:r w:rsidRPr="004C4A05">
        <w:rPr>
          <w:rFonts w:ascii="Times New Roman" w:eastAsia="Times New Roman" w:hAnsi="Times New Roman" w:cs="Times New Roman"/>
          <w:sz w:val="24"/>
          <w:szCs w:val="24"/>
        </w:rPr>
        <w:t xml:space="preserve">Dėl nenumatytų, nuo Paslaugų teikėjo nepriklausančių priežasčių </w:t>
      </w:r>
      <w:r w:rsidR="0050627F">
        <w:rPr>
          <w:rFonts w:ascii="Times New Roman" w:eastAsia="Times New Roman" w:hAnsi="Times New Roman" w:cs="Times New Roman"/>
          <w:sz w:val="24"/>
          <w:szCs w:val="24"/>
        </w:rPr>
        <w:t>techninio darbo projekto parengimo p</w:t>
      </w:r>
      <w:r w:rsidRPr="004C4A05">
        <w:rPr>
          <w:rFonts w:ascii="Times New Roman" w:eastAsia="Times New Roman" w:hAnsi="Times New Roman" w:cs="Times New Roman"/>
          <w:sz w:val="24"/>
          <w:szCs w:val="24"/>
        </w:rPr>
        <w:t xml:space="preserve">aslaugų suteikimo terminas gali būti </w:t>
      </w:r>
      <w:r w:rsidR="004C4A05" w:rsidRPr="004C4A05">
        <w:rPr>
          <w:rFonts w:ascii="Times New Roman" w:eastAsia="Times New Roman" w:hAnsi="Times New Roman" w:cs="Times New Roman"/>
          <w:sz w:val="24"/>
          <w:szCs w:val="24"/>
        </w:rPr>
        <w:t xml:space="preserve">1 kartą </w:t>
      </w:r>
      <w:r w:rsidRPr="004C4A05">
        <w:rPr>
          <w:rFonts w:ascii="Times New Roman" w:eastAsia="Times New Roman" w:hAnsi="Times New Roman" w:cs="Times New Roman"/>
          <w:sz w:val="24"/>
          <w:szCs w:val="24"/>
        </w:rPr>
        <w:t>pratęstas iki 2 mėnesių</w:t>
      </w:r>
      <w:r w:rsidR="00D02C46">
        <w:rPr>
          <w:rFonts w:ascii="Times New Roman" w:eastAsia="Times New Roman" w:hAnsi="Times New Roman" w:cs="Times New Roman"/>
          <w:sz w:val="24"/>
          <w:szCs w:val="24"/>
        </w:rPr>
        <w:t>, o statinio projekto vykdymo priežiūros laikotarpis gali būti pratęstas</w:t>
      </w:r>
      <w:r w:rsidR="005C735F">
        <w:rPr>
          <w:rFonts w:ascii="Times New Roman" w:eastAsia="Times New Roman" w:hAnsi="Times New Roman" w:cs="Times New Roman"/>
          <w:sz w:val="24"/>
          <w:szCs w:val="24"/>
        </w:rPr>
        <w:t xml:space="preserve"> </w:t>
      </w:r>
      <w:r w:rsidR="005C735F">
        <w:rPr>
          <w:rFonts w:ascii="Times New Roman" w:hAnsi="Times New Roman" w:cs="Times New Roman"/>
          <w:sz w:val="24"/>
          <w:szCs w:val="24"/>
        </w:rPr>
        <w:t>jeigu bus pratęstas objekto rekonstr</w:t>
      </w:r>
      <w:r w:rsidR="005C735F">
        <w:rPr>
          <w:rFonts w:ascii="Times New Roman" w:hAnsi="Times New Roman" w:cs="Times New Roman"/>
          <w:sz w:val="24"/>
          <w:szCs w:val="24"/>
        </w:rPr>
        <w:t>ukcijos</w:t>
      </w:r>
      <w:r w:rsidR="005C735F">
        <w:rPr>
          <w:rFonts w:ascii="Times New Roman" w:hAnsi="Times New Roman" w:cs="Times New Roman"/>
          <w:sz w:val="24"/>
          <w:szCs w:val="24"/>
        </w:rPr>
        <w:t xml:space="preserve"> darbų </w:t>
      </w:r>
      <w:r w:rsidR="005C735F">
        <w:rPr>
          <w:rFonts w:ascii="Times New Roman" w:hAnsi="Times New Roman" w:cs="Times New Roman"/>
          <w:sz w:val="24"/>
          <w:szCs w:val="24"/>
        </w:rPr>
        <w:t xml:space="preserve">atlikimo </w:t>
      </w:r>
      <w:r w:rsidR="005C735F">
        <w:rPr>
          <w:rFonts w:ascii="Times New Roman" w:hAnsi="Times New Roman" w:cs="Times New Roman"/>
          <w:sz w:val="24"/>
          <w:szCs w:val="24"/>
        </w:rPr>
        <w:t>terminas</w:t>
      </w:r>
      <w:r w:rsidR="004C4A05" w:rsidRPr="004C4A05">
        <w:rPr>
          <w:rFonts w:ascii="Times New Roman" w:eastAsia="Times New Roman" w:hAnsi="Times New Roman" w:cs="Times New Roman"/>
          <w:sz w:val="24"/>
          <w:szCs w:val="24"/>
        </w:rPr>
        <w:t xml:space="preserve">. </w:t>
      </w:r>
      <w:r w:rsidR="004C4A05" w:rsidRPr="004C4A05">
        <w:rPr>
          <w:rFonts w:ascii="Times New Roman" w:hAnsi="Times New Roman" w:cs="Times New Roman"/>
          <w:sz w:val="24"/>
          <w:szCs w:val="24"/>
        </w:rPr>
        <w:t>Paslaugų suteikimo terminas gali būti pratęstas, jeigu:</w:t>
      </w:r>
    </w:p>
    <w:p w14:paraId="15A43305" w14:textId="5B57CC70" w:rsidR="0016100C" w:rsidRPr="004C4A05" w:rsidRDefault="004C4A05" w:rsidP="004C4A05">
      <w:pPr>
        <w:pStyle w:val="Sraopastraipa"/>
        <w:numPr>
          <w:ilvl w:val="2"/>
          <w:numId w:val="2"/>
        </w:numPr>
        <w:tabs>
          <w:tab w:val="left" w:pos="709"/>
        </w:tabs>
        <w:spacing w:after="0" w:line="240" w:lineRule="auto"/>
        <w:ind w:left="709" w:hanging="709"/>
        <w:rPr>
          <w:rFonts w:ascii="Times New Roman" w:eastAsia="Times New Roman" w:hAnsi="Times New Roman" w:cs="Times New Roman"/>
          <w:sz w:val="24"/>
          <w:szCs w:val="24"/>
          <w:lang w:eastAsia="lt-LT"/>
        </w:rPr>
      </w:pPr>
      <w:r w:rsidRPr="004C4A05">
        <w:rPr>
          <w:rFonts w:ascii="Times New Roman" w:eastAsia="Calibri" w:hAnsi="Times New Roman" w:cs="Times New Roman"/>
          <w:sz w:val="24"/>
          <w:szCs w:val="24"/>
        </w:rPr>
        <w:t>Užsakovas</w:t>
      </w:r>
      <w:r w:rsidR="0016100C" w:rsidRPr="004C4A05">
        <w:rPr>
          <w:rFonts w:ascii="Times New Roman" w:eastAsia="Calibri" w:hAnsi="Times New Roman" w:cs="Times New Roman"/>
          <w:sz w:val="24"/>
          <w:szCs w:val="24"/>
        </w:rPr>
        <w:t xml:space="preserve"> nevykdo ar netinkamai vykdo savo įsipareigojimus ir dėl to </w:t>
      </w:r>
      <w:r w:rsidRPr="004C4A05">
        <w:rPr>
          <w:rFonts w:ascii="Times New Roman" w:eastAsia="Calibri" w:hAnsi="Times New Roman" w:cs="Times New Roman"/>
          <w:sz w:val="24"/>
          <w:szCs w:val="24"/>
        </w:rPr>
        <w:t>P</w:t>
      </w:r>
      <w:r w:rsidR="0016100C" w:rsidRPr="004C4A05">
        <w:rPr>
          <w:rFonts w:ascii="Times New Roman" w:eastAsia="Calibri" w:hAnsi="Times New Roman" w:cs="Times New Roman"/>
          <w:sz w:val="24"/>
          <w:szCs w:val="24"/>
        </w:rPr>
        <w:t>aslaugų teikėjas</w:t>
      </w:r>
      <w:r w:rsidR="0016100C" w:rsidRPr="008B71F9">
        <w:rPr>
          <w:rFonts w:ascii="Times New Roman" w:eastAsia="Calibri" w:hAnsi="Times New Roman" w:cs="Times New Roman"/>
          <w:sz w:val="24"/>
          <w:szCs w:val="24"/>
        </w:rPr>
        <w:t xml:space="preserve"> negali </w:t>
      </w:r>
      <w:r w:rsidR="0016100C">
        <w:rPr>
          <w:rFonts w:ascii="Times New Roman" w:eastAsia="Calibri" w:hAnsi="Times New Roman" w:cs="Times New Roman"/>
          <w:sz w:val="24"/>
          <w:szCs w:val="24"/>
        </w:rPr>
        <w:t>teikti Paslaugų</w:t>
      </w:r>
      <w:r>
        <w:rPr>
          <w:rFonts w:ascii="Times New Roman" w:eastAsia="Calibri" w:hAnsi="Times New Roman" w:cs="Times New Roman"/>
          <w:sz w:val="24"/>
          <w:szCs w:val="24"/>
        </w:rPr>
        <w:t>;</w:t>
      </w:r>
    </w:p>
    <w:p w14:paraId="1953A905" w14:textId="1818AC12" w:rsidR="004C4A05" w:rsidRPr="005C735F" w:rsidRDefault="004C4A05" w:rsidP="004C4A05">
      <w:pPr>
        <w:pStyle w:val="Sraopastraipa"/>
        <w:numPr>
          <w:ilvl w:val="2"/>
          <w:numId w:val="2"/>
        </w:numPr>
        <w:tabs>
          <w:tab w:val="left" w:pos="709"/>
        </w:tabs>
        <w:spacing w:after="0" w:line="240" w:lineRule="auto"/>
        <w:ind w:left="709" w:hanging="709"/>
        <w:rPr>
          <w:rFonts w:ascii="Times New Roman" w:eastAsia="Times New Roman" w:hAnsi="Times New Roman" w:cs="Times New Roman"/>
          <w:sz w:val="24"/>
          <w:szCs w:val="24"/>
          <w:lang w:eastAsia="lt-LT"/>
        </w:rPr>
      </w:pPr>
      <w:r>
        <w:rPr>
          <w:rFonts w:ascii="Times New Roman" w:eastAsia="Calibri" w:hAnsi="Times New Roman" w:cs="Times New Roman"/>
          <w:sz w:val="24"/>
          <w:szCs w:val="24"/>
        </w:rPr>
        <w:t>Užsakovo</w:t>
      </w:r>
      <w:r w:rsidRPr="008B71F9">
        <w:rPr>
          <w:rFonts w:ascii="Times New Roman" w:eastAsia="Calibri" w:hAnsi="Times New Roman" w:cs="Times New Roman"/>
          <w:sz w:val="24"/>
          <w:szCs w:val="24"/>
        </w:rPr>
        <w:t xml:space="preserve"> pateikiami papildomi nurodymai </w:t>
      </w:r>
      <w:r>
        <w:rPr>
          <w:rFonts w:ascii="Times New Roman" w:eastAsia="Calibri" w:hAnsi="Times New Roman" w:cs="Times New Roman"/>
          <w:sz w:val="24"/>
          <w:szCs w:val="24"/>
        </w:rPr>
        <w:t>Paslaugų teikėjui</w:t>
      </w:r>
      <w:r w:rsidRPr="008B71F9">
        <w:rPr>
          <w:rFonts w:ascii="Times New Roman" w:eastAsia="Calibri" w:hAnsi="Times New Roman" w:cs="Times New Roman"/>
          <w:sz w:val="24"/>
          <w:szCs w:val="24"/>
        </w:rPr>
        <w:t xml:space="preserve"> turi įtakos </w:t>
      </w:r>
      <w:r>
        <w:rPr>
          <w:rFonts w:ascii="Times New Roman" w:eastAsia="Calibri" w:hAnsi="Times New Roman" w:cs="Times New Roman"/>
          <w:sz w:val="24"/>
          <w:szCs w:val="24"/>
        </w:rPr>
        <w:t>Paslaugų ar jų dalies suteikimo</w:t>
      </w:r>
      <w:r w:rsidRPr="008B71F9">
        <w:rPr>
          <w:rFonts w:ascii="Times New Roman" w:eastAsia="Calibri" w:hAnsi="Times New Roman" w:cs="Times New Roman"/>
          <w:sz w:val="24"/>
          <w:szCs w:val="24"/>
        </w:rPr>
        <w:t xml:space="preserve"> termin</w:t>
      </w:r>
      <w:r>
        <w:rPr>
          <w:rFonts w:ascii="Times New Roman" w:eastAsia="Calibri" w:hAnsi="Times New Roman" w:cs="Times New Roman"/>
          <w:sz w:val="24"/>
          <w:szCs w:val="24"/>
        </w:rPr>
        <w:t>ui;</w:t>
      </w:r>
    </w:p>
    <w:p w14:paraId="37E02B34" w14:textId="6C884363" w:rsidR="005C735F" w:rsidRPr="004C4A05" w:rsidRDefault="005C735F" w:rsidP="004C4A05">
      <w:pPr>
        <w:pStyle w:val="Sraopastraipa"/>
        <w:numPr>
          <w:ilvl w:val="2"/>
          <w:numId w:val="2"/>
        </w:numPr>
        <w:tabs>
          <w:tab w:val="left" w:pos="709"/>
        </w:tabs>
        <w:spacing w:after="0" w:line="240" w:lineRule="auto"/>
        <w:ind w:left="709" w:hanging="709"/>
        <w:rPr>
          <w:rFonts w:ascii="Times New Roman" w:eastAsia="Times New Roman" w:hAnsi="Times New Roman" w:cs="Times New Roman"/>
          <w:sz w:val="24"/>
          <w:szCs w:val="24"/>
          <w:lang w:eastAsia="lt-LT"/>
        </w:rPr>
      </w:pPr>
      <w:r>
        <w:rPr>
          <w:rFonts w:ascii="Times New Roman" w:hAnsi="Times New Roman" w:cs="Times New Roman"/>
          <w:sz w:val="24"/>
          <w:szCs w:val="24"/>
        </w:rPr>
        <w:t>jeigu bus pratęstas objekto rekonstravimo darbų terminas</w:t>
      </w:r>
      <w:r>
        <w:rPr>
          <w:rFonts w:ascii="Times New Roman" w:hAnsi="Times New Roman" w:cs="Times New Roman"/>
          <w:sz w:val="24"/>
          <w:szCs w:val="24"/>
        </w:rPr>
        <w:t>;</w:t>
      </w:r>
    </w:p>
    <w:p w14:paraId="3C555A7F" w14:textId="6B065FD2" w:rsidR="004C4A05" w:rsidRDefault="004C4A05" w:rsidP="004C4A05">
      <w:pPr>
        <w:pStyle w:val="Sraopastraipa"/>
        <w:numPr>
          <w:ilvl w:val="2"/>
          <w:numId w:val="2"/>
        </w:numPr>
        <w:tabs>
          <w:tab w:val="left" w:pos="709"/>
        </w:tabs>
        <w:spacing w:after="0" w:line="240" w:lineRule="auto"/>
        <w:ind w:left="709" w:hanging="709"/>
        <w:rPr>
          <w:rFonts w:ascii="Times New Roman" w:eastAsia="Times New Roman" w:hAnsi="Times New Roman" w:cs="Times New Roman"/>
          <w:sz w:val="24"/>
          <w:szCs w:val="24"/>
          <w:lang w:eastAsia="lt-LT"/>
        </w:rPr>
      </w:pPr>
      <w:r w:rsidRPr="0094080E">
        <w:rPr>
          <w:rFonts w:ascii="Times New Roman" w:eastAsia="Calibri" w:hAnsi="Times New Roman" w:cs="Times New Roman"/>
          <w:sz w:val="24"/>
          <w:szCs w:val="24"/>
        </w:rPr>
        <w:lastRenderedPageBreak/>
        <w:t xml:space="preserve">vykdant </w:t>
      </w:r>
      <w:r>
        <w:rPr>
          <w:rFonts w:ascii="Times New Roman" w:eastAsia="Calibri" w:hAnsi="Times New Roman" w:cs="Times New Roman"/>
          <w:sz w:val="24"/>
          <w:szCs w:val="24"/>
        </w:rPr>
        <w:t xml:space="preserve">Sutartį </w:t>
      </w:r>
      <w:r w:rsidRPr="0094080E">
        <w:rPr>
          <w:rFonts w:ascii="Times New Roman" w:eastAsia="Calibri" w:hAnsi="Times New Roman" w:cs="Times New Roman"/>
          <w:sz w:val="24"/>
          <w:szCs w:val="24"/>
        </w:rPr>
        <w:t>paaiškėja nenumatytos aplinkybės</w:t>
      </w:r>
      <w:r>
        <w:rPr>
          <w:rFonts w:ascii="Times New Roman" w:eastAsia="Calibri" w:hAnsi="Times New Roman" w:cs="Times New Roman"/>
          <w:sz w:val="24"/>
          <w:szCs w:val="24"/>
        </w:rPr>
        <w:t>, kurios Sutarties Šalims nebuvo žinomos iki Sutarties sudarymo</w:t>
      </w:r>
      <w:r w:rsidRPr="0094080E">
        <w:rPr>
          <w:rFonts w:ascii="Times New Roman" w:eastAsia="Calibri" w:hAnsi="Times New Roman" w:cs="Times New Roman"/>
          <w:sz w:val="24"/>
          <w:szCs w:val="24"/>
        </w:rPr>
        <w:t xml:space="preserve"> (nenumatytas T</w:t>
      </w:r>
      <w:r>
        <w:rPr>
          <w:rFonts w:ascii="Times New Roman" w:eastAsia="Calibri" w:hAnsi="Times New Roman" w:cs="Times New Roman"/>
          <w:sz w:val="24"/>
          <w:szCs w:val="24"/>
        </w:rPr>
        <w:t>DP sudėties ar sprendinių</w:t>
      </w:r>
      <w:r w:rsidRPr="008B71F9">
        <w:rPr>
          <w:rFonts w:ascii="Times New Roman" w:eastAsia="Calibri" w:hAnsi="Times New Roman" w:cs="Times New Roman"/>
          <w:sz w:val="24"/>
          <w:szCs w:val="24"/>
        </w:rPr>
        <w:t xml:space="preserve"> keitimas, trečiųjų asmenų (valstybinių ir savivaldybės institucijų bei įstaigų, vyriausybinių ir nevyriausybinių organizacijų), veiksmai ar neveikimas, ikiteismine ar teismine tvarka vykstantys ginčai, su </w:t>
      </w:r>
      <w:r>
        <w:rPr>
          <w:rFonts w:ascii="Times New Roman" w:eastAsia="Calibri" w:hAnsi="Times New Roman" w:cs="Times New Roman"/>
          <w:sz w:val="24"/>
          <w:szCs w:val="24"/>
        </w:rPr>
        <w:t>S</w:t>
      </w:r>
      <w:r w:rsidRPr="008B71F9">
        <w:rPr>
          <w:rFonts w:ascii="Times New Roman" w:eastAsia="Calibri" w:hAnsi="Times New Roman" w:cs="Times New Roman"/>
          <w:sz w:val="24"/>
          <w:szCs w:val="24"/>
        </w:rPr>
        <w:t>utarties vykdymu susijusių teisės aktų nuostatų pasikeitimas ir pan.)</w:t>
      </w:r>
      <w:r>
        <w:rPr>
          <w:rFonts w:ascii="Times New Roman" w:eastAsia="Calibri" w:hAnsi="Times New Roman" w:cs="Times New Roman"/>
          <w:sz w:val="24"/>
          <w:szCs w:val="24"/>
        </w:rPr>
        <w:t>.</w:t>
      </w:r>
    </w:p>
    <w:p w14:paraId="2755705A" w14:textId="6543F062" w:rsidR="0016100C" w:rsidRPr="004C4A05" w:rsidRDefault="0016100C" w:rsidP="005A6053">
      <w:pPr>
        <w:pStyle w:val="Sraopastraipa"/>
        <w:numPr>
          <w:ilvl w:val="1"/>
          <w:numId w:val="2"/>
        </w:numPr>
        <w:tabs>
          <w:tab w:val="left" w:pos="567"/>
        </w:tabs>
        <w:spacing w:after="0" w:line="240" w:lineRule="auto"/>
        <w:ind w:left="567" w:hanging="567"/>
        <w:rPr>
          <w:rFonts w:ascii="Times New Roman" w:eastAsia="Times New Roman" w:hAnsi="Times New Roman" w:cs="Times New Roman"/>
          <w:sz w:val="24"/>
          <w:szCs w:val="24"/>
          <w:lang w:eastAsia="lt-LT"/>
        </w:rPr>
      </w:pPr>
      <w:r w:rsidRPr="004C4A05">
        <w:rPr>
          <w:rFonts w:ascii="Times New Roman" w:eastAsia="Times New Roman" w:hAnsi="Times New Roman" w:cs="Times New Roman"/>
          <w:sz w:val="24"/>
          <w:szCs w:val="24"/>
        </w:rPr>
        <w:t>Projekto parengimo p</w:t>
      </w:r>
      <w:r w:rsidRPr="004C4A05">
        <w:rPr>
          <w:rFonts w:ascii="Times New Roman" w:eastAsia="Calibri" w:hAnsi="Times New Roman" w:cs="Times New Roman"/>
          <w:sz w:val="24"/>
          <w:szCs w:val="24"/>
        </w:rPr>
        <w:t>aslaugų suteikimo terminu laikoma parengto Projekto su teigiama ekspertizės išvada pateikimo Užsakovui diena. Laikotarpis nuo Projekto dokumentacijos pateikimo Užsakovo nurodytam projekto ekspertizės rangovui iki ekspertizės akto su privalomomis pastabomis ir/ar su teigiama išvada gavimo į atskiro Projekto parengimo terminą neįskaičiuojamas. Paslaugų teikėjas Projektą pagal privalomas ekspertizės pastabas turės ištaisyti per 14 dienų nuo ekspertizės akto su privalomomis pastabomis išdavimo dienos</w:t>
      </w:r>
    </w:p>
    <w:p w14:paraId="2669DE46" w14:textId="61A114B7" w:rsidR="005F4CD3" w:rsidRPr="005A6053" w:rsidRDefault="00D02C46" w:rsidP="005A6053">
      <w:pPr>
        <w:pStyle w:val="Sraopastraipa"/>
        <w:numPr>
          <w:ilvl w:val="1"/>
          <w:numId w:val="2"/>
        </w:numPr>
        <w:tabs>
          <w:tab w:val="left" w:pos="567"/>
        </w:tabs>
        <w:spacing w:after="0" w:line="240" w:lineRule="auto"/>
        <w:ind w:left="567" w:hanging="567"/>
        <w:rPr>
          <w:rFonts w:ascii="Times New Roman" w:eastAsia="Times New Roman" w:hAnsi="Times New Roman" w:cs="Times New Roman"/>
          <w:sz w:val="24"/>
          <w:szCs w:val="24"/>
          <w:lang w:eastAsia="lt-LT"/>
        </w:rPr>
      </w:pPr>
      <w:r>
        <w:rPr>
          <w:rFonts w:ascii="Times New Roman" w:eastAsia="Calibri" w:hAnsi="Times New Roman" w:cs="Times New Roman"/>
          <w:sz w:val="24"/>
          <w:szCs w:val="24"/>
        </w:rPr>
        <w:t xml:space="preserve">Paslaugų teikėjas </w:t>
      </w:r>
      <w:r w:rsidR="005E6792">
        <w:rPr>
          <w:rFonts w:ascii="Times New Roman" w:eastAsia="Calibri" w:hAnsi="Times New Roman" w:cs="Times New Roman"/>
          <w:sz w:val="24"/>
          <w:szCs w:val="24"/>
        </w:rPr>
        <w:t>per 14 dienų nuo Sutarties pasirašymo parengia ir su Užsakovu suderina Paslaugų teikimo kalendorinį grafiką. Abiejų Šalių pasirašytas Paslaugų teikimo kalendorinis grafikas tampa šios Sutarties priedu</w:t>
      </w:r>
      <w:r w:rsidR="000F3F48">
        <w:rPr>
          <w:rFonts w:ascii="Times New Roman" w:eastAsia="Calibri" w:hAnsi="Times New Roman" w:cs="Times New Roman"/>
          <w:sz w:val="24"/>
          <w:szCs w:val="24"/>
        </w:rPr>
        <w:t xml:space="preserve"> Nr. 3</w:t>
      </w:r>
      <w:r w:rsidR="002B3145" w:rsidRPr="005A6053">
        <w:rPr>
          <w:rFonts w:ascii="Times New Roman" w:eastAsia="Calibri" w:hAnsi="Times New Roman" w:cs="Times New Roman"/>
          <w:sz w:val="24"/>
          <w:szCs w:val="24"/>
        </w:rPr>
        <w:t>.</w:t>
      </w:r>
    </w:p>
    <w:p w14:paraId="71AA84C9" w14:textId="1B95A7E0" w:rsidR="00931AE9" w:rsidRPr="00745B1E" w:rsidRDefault="0062516E" w:rsidP="00587B77">
      <w:pPr>
        <w:suppressAutoHyphens/>
        <w:autoSpaceDE w:val="0"/>
        <w:autoSpaceDN w:val="0"/>
        <w:adjustRightInd w:val="0"/>
        <w:spacing w:before="120" w:after="120" w:line="240" w:lineRule="auto"/>
        <w:ind w:left="567"/>
        <w:jc w:val="center"/>
        <w:textAlignment w:val="center"/>
        <w:outlineLvl w:val="0"/>
        <w:rPr>
          <w:rFonts w:eastAsia="Times New Roman" w:cs="Times New Roman"/>
          <w:b/>
          <w:caps/>
          <w:szCs w:val="24"/>
        </w:rPr>
      </w:pPr>
      <w:r>
        <w:rPr>
          <w:rFonts w:eastAsia="Times New Roman" w:cs="Times New Roman"/>
          <w:b/>
          <w:szCs w:val="24"/>
        </w:rPr>
        <w:t>II</w:t>
      </w:r>
      <w:r w:rsidR="00931AE9" w:rsidRPr="00745B1E">
        <w:rPr>
          <w:rFonts w:eastAsia="Times New Roman" w:cs="Times New Roman"/>
          <w:b/>
          <w:szCs w:val="24"/>
        </w:rPr>
        <w:t>. SUTARTIES KAINA, KAINODARA IR APMOKĖJIMAS</w:t>
      </w:r>
    </w:p>
    <w:p w14:paraId="35B51386" w14:textId="4D0628AD" w:rsidR="00931AE9" w:rsidRPr="0062516E" w:rsidRDefault="00931AE9" w:rsidP="007A4D14">
      <w:pPr>
        <w:pStyle w:val="Sraopastraipa"/>
        <w:widowControl w:val="0"/>
        <w:numPr>
          <w:ilvl w:val="0"/>
          <w:numId w:val="2"/>
        </w:numPr>
        <w:spacing w:after="0" w:line="240" w:lineRule="auto"/>
        <w:ind w:left="357" w:hanging="357"/>
        <w:rPr>
          <w:rFonts w:ascii="Times New Roman" w:eastAsia="Times New Roman" w:hAnsi="Times New Roman" w:cs="Times New Roman"/>
          <w:sz w:val="24"/>
          <w:szCs w:val="24"/>
          <w:lang w:eastAsia="lt-LT"/>
        </w:rPr>
      </w:pPr>
      <w:r w:rsidRPr="0062516E">
        <w:rPr>
          <w:rFonts w:ascii="Times New Roman" w:eastAsia="Times New Roman" w:hAnsi="Times New Roman" w:cs="Times New Roman"/>
          <w:sz w:val="24"/>
          <w:szCs w:val="24"/>
          <w:lang w:eastAsia="lt-LT"/>
        </w:rPr>
        <w:t>Šiai Sutarčiai taikoma fiksuotos kainos kainodara.</w:t>
      </w:r>
      <w:r w:rsidR="00E266FE" w:rsidRPr="0062516E">
        <w:rPr>
          <w:rFonts w:ascii="Times New Roman" w:eastAsia="Times New Roman" w:hAnsi="Times New Roman" w:cs="Times New Roman"/>
          <w:sz w:val="24"/>
          <w:szCs w:val="24"/>
          <w:lang w:eastAsia="lt-LT"/>
        </w:rPr>
        <w:t xml:space="preserve"> </w:t>
      </w:r>
      <w:r w:rsidR="00A94675" w:rsidRPr="0062516E">
        <w:rPr>
          <w:rFonts w:ascii="Times New Roman" w:eastAsia="Times New Roman" w:hAnsi="Times New Roman" w:cs="Times New Roman"/>
          <w:sz w:val="24"/>
          <w:szCs w:val="24"/>
          <w:lang w:eastAsia="lt-LT"/>
        </w:rPr>
        <w:t>Už tinkamai suteiktą visą Paslaugų apimtį Paslaugų teikėjui bus sumokėta visa Sutarties kaina.</w:t>
      </w:r>
    </w:p>
    <w:p w14:paraId="7EBAC2EF" w14:textId="0D8D1C6E" w:rsidR="00931AE9" w:rsidRDefault="003816CE" w:rsidP="0062516E">
      <w:pPr>
        <w:pStyle w:val="Sraopastraipa"/>
        <w:numPr>
          <w:ilvl w:val="0"/>
          <w:numId w:val="2"/>
        </w:num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Pradinė</w:t>
      </w:r>
      <w:r w:rsidR="00F55C65">
        <w:rPr>
          <w:rFonts w:ascii="Times New Roman" w:eastAsia="Times New Roman" w:hAnsi="Times New Roman" w:cs="Times New Roman"/>
          <w:sz w:val="24"/>
          <w:szCs w:val="24"/>
          <w:lang w:eastAsia="lt-LT"/>
        </w:rPr>
        <w:t>s</w:t>
      </w:r>
      <w:r>
        <w:rPr>
          <w:rFonts w:ascii="Times New Roman" w:eastAsia="Times New Roman" w:hAnsi="Times New Roman" w:cs="Times New Roman"/>
          <w:sz w:val="24"/>
          <w:szCs w:val="24"/>
          <w:lang w:eastAsia="lt-LT"/>
        </w:rPr>
        <w:t xml:space="preserve"> </w:t>
      </w:r>
      <w:r w:rsidR="00931AE9" w:rsidRPr="0062516E">
        <w:rPr>
          <w:rFonts w:ascii="Times New Roman" w:eastAsia="Times New Roman" w:hAnsi="Times New Roman" w:cs="Times New Roman"/>
          <w:sz w:val="24"/>
          <w:szCs w:val="24"/>
          <w:lang w:eastAsia="lt-LT"/>
        </w:rPr>
        <w:t xml:space="preserve">Sutarties </w:t>
      </w:r>
      <w:r>
        <w:rPr>
          <w:rFonts w:ascii="Times New Roman" w:eastAsia="Times New Roman" w:hAnsi="Times New Roman" w:cs="Times New Roman"/>
          <w:sz w:val="24"/>
          <w:szCs w:val="24"/>
          <w:lang w:eastAsia="lt-LT"/>
        </w:rPr>
        <w:t>vertė</w:t>
      </w:r>
      <w:r w:rsidR="00931AE9" w:rsidRPr="0062516E">
        <w:rPr>
          <w:rFonts w:ascii="Times New Roman" w:eastAsia="Times New Roman" w:hAnsi="Times New Roman" w:cs="Times New Roman"/>
          <w:sz w:val="24"/>
          <w:szCs w:val="24"/>
          <w:lang w:eastAsia="lt-LT"/>
        </w:rPr>
        <w:t xml:space="preserve"> </w:t>
      </w:r>
      <w:r w:rsidR="00A94675" w:rsidRPr="0062516E">
        <w:rPr>
          <w:rFonts w:ascii="Times New Roman" w:eastAsia="Times New Roman" w:hAnsi="Times New Roman" w:cs="Times New Roman"/>
          <w:sz w:val="24"/>
          <w:szCs w:val="24"/>
          <w:lang w:eastAsia="lt-LT"/>
        </w:rPr>
        <w:t xml:space="preserve">be PVM yra ______ Eur (_______________________); </w:t>
      </w:r>
      <w:r w:rsidR="008C59E8">
        <w:rPr>
          <w:rFonts w:ascii="Times New Roman" w:eastAsia="Times New Roman" w:hAnsi="Times New Roman" w:cs="Times New Roman"/>
          <w:sz w:val="24"/>
          <w:szCs w:val="24"/>
          <w:lang w:eastAsia="lt-LT"/>
        </w:rPr>
        <w:t>__</w:t>
      </w:r>
      <w:r w:rsidR="00A94675" w:rsidRPr="0062516E">
        <w:rPr>
          <w:rFonts w:ascii="Times New Roman" w:eastAsia="Times New Roman" w:hAnsi="Times New Roman" w:cs="Times New Roman"/>
          <w:sz w:val="24"/>
          <w:szCs w:val="24"/>
          <w:lang w:eastAsia="lt-LT"/>
        </w:rPr>
        <w:t xml:space="preserve"> proc. PVM suma yra ______ Eur (______________); </w:t>
      </w:r>
      <w:r w:rsidR="00552491" w:rsidRPr="0062516E">
        <w:rPr>
          <w:rFonts w:ascii="Times New Roman" w:eastAsia="Times New Roman" w:hAnsi="Times New Roman" w:cs="Times New Roman"/>
          <w:sz w:val="24"/>
          <w:szCs w:val="24"/>
          <w:lang w:eastAsia="lt-LT"/>
        </w:rPr>
        <w:t xml:space="preserve">bendra </w:t>
      </w:r>
      <w:r w:rsidR="00A94675" w:rsidRPr="0062516E">
        <w:rPr>
          <w:rFonts w:ascii="Times New Roman" w:eastAsia="Times New Roman" w:hAnsi="Times New Roman" w:cs="Times New Roman"/>
          <w:sz w:val="24"/>
          <w:szCs w:val="24"/>
          <w:lang w:eastAsia="lt-LT"/>
        </w:rPr>
        <w:t xml:space="preserve">Sutarties kaina su PVM </w:t>
      </w:r>
      <w:r w:rsidR="00552491" w:rsidRPr="0062516E">
        <w:rPr>
          <w:rFonts w:ascii="Times New Roman" w:eastAsia="Times New Roman" w:hAnsi="Times New Roman" w:cs="Times New Roman"/>
          <w:sz w:val="24"/>
          <w:szCs w:val="24"/>
          <w:lang w:eastAsia="lt-LT"/>
        </w:rPr>
        <w:t>yra _____ Eur (______________________).</w:t>
      </w:r>
    </w:p>
    <w:p w14:paraId="5650CE85" w14:textId="21EA218E" w:rsidR="007A4D14" w:rsidRPr="0062516E" w:rsidRDefault="007A4D14" w:rsidP="007C1DC4">
      <w:pPr>
        <w:pStyle w:val="Sraopastraipa"/>
        <w:widowControl w:val="0"/>
        <w:numPr>
          <w:ilvl w:val="0"/>
          <w:numId w:val="2"/>
        </w:numPr>
        <w:spacing w:after="0" w:line="240" w:lineRule="auto"/>
        <w:ind w:left="357" w:hanging="357"/>
        <w:rPr>
          <w:rFonts w:ascii="Times New Roman" w:eastAsia="Times New Roman" w:hAnsi="Times New Roman" w:cs="Times New Roman"/>
          <w:sz w:val="24"/>
          <w:szCs w:val="24"/>
          <w:lang w:eastAsia="lt-LT"/>
        </w:rPr>
      </w:pPr>
      <w:r w:rsidRPr="0062516E">
        <w:rPr>
          <w:rFonts w:ascii="Times New Roman" w:eastAsia="Times New Roman" w:hAnsi="Times New Roman" w:cs="Times New Roman"/>
          <w:sz w:val="24"/>
          <w:szCs w:val="24"/>
          <w:lang w:eastAsia="lt-LT"/>
        </w:rPr>
        <w:t>Sutarties kaina yra detalizuota</w:t>
      </w:r>
      <w:r>
        <w:rPr>
          <w:rFonts w:ascii="Times New Roman" w:eastAsia="Times New Roman" w:hAnsi="Times New Roman" w:cs="Times New Roman"/>
          <w:sz w:val="24"/>
          <w:szCs w:val="24"/>
          <w:lang w:eastAsia="lt-LT"/>
        </w:rPr>
        <w:t xml:space="preserve"> (Paslaugų sudedamųjų dalių kainos nurodytos)</w:t>
      </w:r>
      <w:r w:rsidRPr="0062516E">
        <w:rPr>
          <w:rFonts w:ascii="Times New Roman" w:eastAsia="Times New Roman" w:hAnsi="Times New Roman" w:cs="Times New Roman"/>
          <w:sz w:val="24"/>
          <w:szCs w:val="24"/>
          <w:lang w:eastAsia="lt-LT"/>
        </w:rPr>
        <w:t xml:space="preserve"> Paslaugų teikėjo pasiūlyme, kuris yra šios Sutarties </w:t>
      </w:r>
      <w:r w:rsidR="000F3F48">
        <w:rPr>
          <w:rFonts w:ascii="Times New Roman" w:eastAsia="Times New Roman" w:hAnsi="Times New Roman" w:cs="Times New Roman"/>
          <w:sz w:val="24"/>
          <w:szCs w:val="24"/>
          <w:lang w:eastAsia="lt-LT"/>
        </w:rPr>
        <w:t>priedas Nr. 2</w:t>
      </w:r>
      <w:r w:rsidR="00135EAB">
        <w:rPr>
          <w:rFonts w:ascii="Times New Roman" w:eastAsia="Times New Roman" w:hAnsi="Times New Roman" w:cs="Times New Roman"/>
          <w:sz w:val="24"/>
          <w:szCs w:val="24"/>
          <w:lang w:eastAsia="lt-LT"/>
        </w:rPr>
        <w:t>.</w:t>
      </w:r>
      <w:r w:rsidR="0016100C">
        <w:rPr>
          <w:rFonts w:ascii="Times New Roman" w:eastAsia="Times New Roman" w:hAnsi="Times New Roman" w:cs="Times New Roman"/>
          <w:sz w:val="24"/>
          <w:szCs w:val="24"/>
          <w:lang w:eastAsia="lt-LT"/>
        </w:rPr>
        <w:t xml:space="preserve"> Sutarties kaina gali būti sumokėta dalimis, už suteiktų Paslaugų dalį, pagal Sutarties priede Nr. 2 nurodytas Paslaugų sudedamųjų dalių kainas.</w:t>
      </w:r>
      <w:r w:rsidR="005C735F">
        <w:rPr>
          <w:rFonts w:ascii="Times New Roman" w:eastAsia="Times New Roman" w:hAnsi="Times New Roman" w:cs="Times New Roman"/>
          <w:sz w:val="24"/>
          <w:szCs w:val="24"/>
          <w:lang w:eastAsia="lt-LT"/>
        </w:rPr>
        <w:t xml:space="preserve"> Statinio projekto vykdymo priežiūros paslaugų kaina sumokama dalimis, ne dažniau kaip kas mėnesį, proporcingai atliktų nuotekų valymo įrenginių rekonstrukcijos darbų procentinei apimčiai.</w:t>
      </w:r>
    </w:p>
    <w:p w14:paraId="0544F620" w14:textId="198D81CA" w:rsidR="00A34651" w:rsidRPr="0062516E" w:rsidRDefault="00A34651" w:rsidP="007C1DC4">
      <w:pPr>
        <w:pStyle w:val="Sraopastraipa"/>
        <w:widowControl w:val="0"/>
        <w:numPr>
          <w:ilvl w:val="0"/>
          <w:numId w:val="2"/>
        </w:numPr>
        <w:spacing w:after="0" w:line="240" w:lineRule="auto"/>
        <w:ind w:left="357" w:hanging="357"/>
        <w:rPr>
          <w:rFonts w:ascii="Times New Roman" w:eastAsia="Times New Roman" w:hAnsi="Times New Roman" w:cs="Times New Roman"/>
          <w:sz w:val="24"/>
          <w:szCs w:val="24"/>
          <w:lang w:eastAsia="lt-LT"/>
        </w:rPr>
      </w:pPr>
      <w:r w:rsidRPr="0062516E">
        <w:rPr>
          <w:rFonts w:ascii="Times New Roman" w:eastAsia="Times New Roman" w:hAnsi="Times New Roman" w:cs="Times New Roman"/>
          <w:sz w:val="24"/>
          <w:szCs w:val="24"/>
          <w:lang w:eastAsia="lt-LT"/>
        </w:rPr>
        <w:t>Į Sutarties kainą yra įskaičiuotos visos su Paslaugų teikimu susijusios išlaidos ir visi mokesčiai.</w:t>
      </w:r>
    </w:p>
    <w:p w14:paraId="512B85FA" w14:textId="22AA5603" w:rsidR="002C34B8" w:rsidRPr="008F2E0A" w:rsidRDefault="002C34B8" w:rsidP="007C1DC4">
      <w:pPr>
        <w:pStyle w:val="Sraopastraipa"/>
        <w:widowControl w:val="0"/>
        <w:numPr>
          <w:ilvl w:val="0"/>
          <w:numId w:val="2"/>
        </w:numPr>
        <w:spacing w:after="0" w:line="240" w:lineRule="auto"/>
        <w:ind w:left="357" w:hanging="357"/>
        <w:rPr>
          <w:rFonts w:ascii="Times New Roman" w:eastAsia="Times New Roman" w:hAnsi="Times New Roman" w:cs="Times New Roman"/>
          <w:sz w:val="24"/>
          <w:szCs w:val="24"/>
          <w:lang w:eastAsia="lt-LT"/>
        </w:rPr>
      </w:pPr>
      <w:r w:rsidRPr="008F2E0A">
        <w:rPr>
          <w:rFonts w:ascii="Times New Roman" w:eastAsia="Times New Roman" w:hAnsi="Times New Roman" w:cs="Times New Roman"/>
          <w:sz w:val="24"/>
          <w:szCs w:val="24"/>
          <w:lang w:eastAsia="lt-LT"/>
        </w:rPr>
        <w:t>Avansinis apmokėjimas netaikomas.</w:t>
      </w:r>
    </w:p>
    <w:p w14:paraId="02FE0D2E" w14:textId="47D1A81F" w:rsidR="00552491" w:rsidRPr="0062516E" w:rsidRDefault="00552491" w:rsidP="007C1DC4">
      <w:pPr>
        <w:pStyle w:val="Sraopastraipa"/>
        <w:widowControl w:val="0"/>
        <w:numPr>
          <w:ilvl w:val="0"/>
          <w:numId w:val="2"/>
        </w:numPr>
        <w:spacing w:after="0" w:line="240" w:lineRule="auto"/>
        <w:ind w:left="357" w:hanging="357"/>
        <w:rPr>
          <w:rFonts w:ascii="Times New Roman" w:eastAsia="Times New Roman" w:hAnsi="Times New Roman" w:cs="Times New Roman"/>
          <w:sz w:val="24"/>
          <w:szCs w:val="24"/>
          <w:lang w:eastAsia="lt-LT"/>
        </w:rPr>
      </w:pPr>
      <w:r w:rsidRPr="0062516E">
        <w:rPr>
          <w:rFonts w:ascii="Times New Roman" w:eastAsia="Times New Roman" w:hAnsi="Times New Roman" w:cs="Times New Roman"/>
          <w:sz w:val="24"/>
          <w:szCs w:val="24"/>
          <w:lang w:eastAsia="lt-LT"/>
        </w:rPr>
        <w:t>Paslaugų teikėjas PVM sąskaitą faktūrą apmokėti už suteiktas Paslaugas gali pateikti tik po to, kai abi Šalys pasirašo suteiktų Paslaugų perdavimo ir priėmimo aktą.</w:t>
      </w:r>
    </w:p>
    <w:p w14:paraId="4CDFE662" w14:textId="0DF1A393" w:rsidR="008F2E0A" w:rsidRPr="002B3145" w:rsidRDefault="008F2E0A" w:rsidP="00726CF6">
      <w:pPr>
        <w:pStyle w:val="Sraopastraipa"/>
        <w:numPr>
          <w:ilvl w:val="0"/>
          <w:numId w:val="2"/>
        </w:numPr>
        <w:spacing w:after="0" w:line="240" w:lineRule="auto"/>
        <w:ind w:left="426" w:hanging="426"/>
        <w:rPr>
          <w:rFonts w:ascii="Times New Roman" w:eastAsia="Times New Roman" w:hAnsi="Times New Roman" w:cs="Times New Roman"/>
          <w:sz w:val="24"/>
          <w:szCs w:val="24"/>
          <w:lang w:eastAsia="lt-LT"/>
        </w:rPr>
      </w:pPr>
      <w:r w:rsidRPr="002B3145">
        <w:rPr>
          <w:rFonts w:ascii="Times New Roman" w:eastAsia="Times New Roman" w:hAnsi="Times New Roman" w:cs="Times New Roman"/>
          <w:sz w:val="24"/>
          <w:szCs w:val="24"/>
          <w:lang w:eastAsia="lt-LT"/>
        </w:rPr>
        <w:t xml:space="preserve">Sutarties kaina Paslaugų teikėjui gali būti sumokėta dalimis, pagal kainos detalizavime nurodytas atskirų </w:t>
      </w:r>
      <w:r w:rsidR="003636C0" w:rsidRPr="002B3145">
        <w:rPr>
          <w:rFonts w:ascii="Times New Roman" w:eastAsia="Times New Roman" w:hAnsi="Times New Roman" w:cs="Times New Roman"/>
          <w:sz w:val="24"/>
          <w:szCs w:val="24"/>
          <w:lang w:eastAsia="lt-LT"/>
        </w:rPr>
        <w:t>P</w:t>
      </w:r>
      <w:r w:rsidRPr="002B3145">
        <w:rPr>
          <w:rFonts w:ascii="Times New Roman" w:eastAsia="Times New Roman" w:hAnsi="Times New Roman" w:cs="Times New Roman"/>
          <w:sz w:val="24"/>
          <w:szCs w:val="24"/>
          <w:lang w:eastAsia="lt-LT"/>
        </w:rPr>
        <w:t xml:space="preserve">aslaugų </w:t>
      </w:r>
      <w:r w:rsidR="003636C0" w:rsidRPr="002B3145">
        <w:rPr>
          <w:rFonts w:ascii="Times New Roman" w:eastAsia="Times New Roman" w:hAnsi="Times New Roman" w:cs="Times New Roman"/>
          <w:sz w:val="24"/>
          <w:szCs w:val="24"/>
          <w:lang w:eastAsia="lt-LT"/>
        </w:rPr>
        <w:t xml:space="preserve">sudedamųjų dalių </w:t>
      </w:r>
      <w:r w:rsidRPr="002B3145">
        <w:rPr>
          <w:rFonts w:ascii="Times New Roman" w:eastAsia="Times New Roman" w:hAnsi="Times New Roman" w:cs="Times New Roman"/>
          <w:sz w:val="24"/>
          <w:szCs w:val="24"/>
          <w:lang w:eastAsia="lt-LT"/>
        </w:rPr>
        <w:t>kainas.</w:t>
      </w:r>
    </w:p>
    <w:p w14:paraId="7D361FC6" w14:textId="006D47BA" w:rsidR="00A34651" w:rsidRPr="0062516E" w:rsidRDefault="00552491" w:rsidP="00726CF6">
      <w:pPr>
        <w:pStyle w:val="Sraopastraipa"/>
        <w:numPr>
          <w:ilvl w:val="0"/>
          <w:numId w:val="2"/>
        </w:numPr>
        <w:spacing w:after="0" w:line="240" w:lineRule="auto"/>
        <w:ind w:left="426" w:hanging="426"/>
        <w:rPr>
          <w:rFonts w:ascii="Times New Roman" w:eastAsia="Times New Roman" w:hAnsi="Times New Roman" w:cs="Times New Roman"/>
          <w:sz w:val="24"/>
          <w:szCs w:val="24"/>
          <w:lang w:eastAsia="lt-LT"/>
        </w:rPr>
      </w:pPr>
      <w:r w:rsidRPr="0062516E">
        <w:rPr>
          <w:rFonts w:ascii="Times New Roman" w:eastAsia="Times New Roman" w:hAnsi="Times New Roman" w:cs="Times New Roman"/>
          <w:sz w:val="24"/>
          <w:szCs w:val="24"/>
          <w:lang w:eastAsia="lt-LT"/>
        </w:rPr>
        <w:t xml:space="preserve">Paslaugų teikėjas </w:t>
      </w:r>
      <w:r w:rsidR="00A34651" w:rsidRPr="0062516E">
        <w:rPr>
          <w:rFonts w:ascii="Times New Roman" w:eastAsia="Times New Roman" w:hAnsi="Times New Roman" w:cs="Times New Roman"/>
          <w:sz w:val="24"/>
          <w:szCs w:val="24"/>
          <w:lang w:eastAsia="lt-LT"/>
        </w:rPr>
        <w:t>elektronin</w:t>
      </w:r>
      <w:r w:rsidR="008F2E0A">
        <w:rPr>
          <w:rFonts w:ascii="Times New Roman" w:eastAsia="Times New Roman" w:hAnsi="Times New Roman" w:cs="Times New Roman"/>
          <w:sz w:val="24"/>
          <w:szCs w:val="24"/>
          <w:lang w:eastAsia="lt-LT"/>
        </w:rPr>
        <w:t>es</w:t>
      </w:r>
      <w:r w:rsidR="00A34651" w:rsidRPr="0062516E">
        <w:rPr>
          <w:rFonts w:ascii="Times New Roman" w:eastAsia="Times New Roman" w:hAnsi="Times New Roman" w:cs="Times New Roman"/>
          <w:sz w:val="24"/>
          <w:szCs w:val="24"/>
          <w:lang w:eastAsia="lt-LT"/>
        </w:rPr>
        <w:t xml:space="preserve"> </w:t>
      </w:r>
      <w:r w:rsidRPr="0062516E">
        <w:rPr>
          <w:rFonts w:ascii="Times New Roman" w:eastAsia="Times New Roman" w:hAnsi="Times New Roman" w:cs="Times New Roman"/>
          <w:sz w:val="24"/>
          <w:szCs w:val="24"/>
          <w:lang w:eastAsia="lt-LT"/>
        </w:rPr>
        <w:t>PVM sąskait</w:t>
      </w:r>
      <w:r w:rsidR="008F2E0A">
        <w:rPr>
          <w:rFonts w:ascii="Times New Roman" w:eastAsia="Times New Roman" w:hAnsi="Times New Roman" w:cs="Times New Roman"/>
          <w:sz w:val="24"/>
          <w:szCs w:val="24"/>
          <w:lang w:eastAsia="lt-LT"/>
        </w:rPr>
        <w:t>as</w:t>
      </w:r>
      <w:r w:rsidRPr="0062516E">
        <w:rPr>
          <w:rFonts w:ascii="Times New Roman" w:eastAsia="Times New Roman" w:hAnsi="Times New Roman" w:cs="Times New Roman"/>
          <w:sz w:val="24"/>
          <w:szCs w:val="24"/>
          <w:lang w:eastAsia="lt-LT"/>
        </w:rPr>
        <w:t xml:space="preserve"> faktūr</w:t>
      </w:r>
      <w:r w:rsidR="008F2E0A">
        <w:rPr>
          <w:rFonts w:ascii="Times New Roman" w:eastAsia="Times New Roman" w:hAnsi="Times New Roman" w:cs="Times New Roman"/>
          <w:sz w:val="24"/>
          <w:szCs w:val="24"/>
          <w:lang w:eastAsia="lt-LT"/>
        </w:rPr>
        <w:t>as</w:t>
      </w:r>
      <w:r w:rsidRPr="0062516E">
        <w:rPr>
          <w:rFonts w:ascii="Times New Roman" w:eastAsia="Times New Roman" w:hAnsi="Times New Roman" w:cs="Times New Roman"/>
          <w:sz w:val="24"/>
          <w:szCs w:val="24"/>
          <w:lang w:eastAsia="lt-LT"/>
        </w:rPr>
        <w:t xml:space="preserve"> turi pateikti per </w:t>
      </w:r>
      <w:r w:rsidR="00D9315E">
        <w:rPr>
          <w:rFonts w:ascii="Times New Roman" w:eastAsia="Times New Roman" w:hAnsi="Times New Roman" w:cs="Times New Roman"/>
          <w:sz w:val="24"/>
          <w:szCs w:val="24"/>
          <w:lang w:eastAsia="lt-LT"/>
        </w:rPr>
        <w:t>Sąskaitų administravimo bendrąją informacinę sistemą (toliau – SABIS)</w:t>
      </w:r>
      <w:r w:rsidRPr="0062516E">
        <w:rPr>
          <w:rFonts w:ascii="Times New Roman" w:eastAsia="Times New Roman" w:hAnsi="Times New Roman" w:cs="Times New Roman"/>
          <w:sz w:val="24"/>
          <w:szCs w:val="24"/>
          <w:lang w:eastAsia="lt-LT"/>
        </w:rPr>
        <w:t>. Prie teikiamos PVM sąskaitos faktūros turi būti pridėta abiejų</w:t>
      </w:r>
      <w:r w:rsidR="00A34651" w:rsidRPr="0062516E">
        <w:rPr>
          <w:rFonts w:ascii="Times New Roman" w:eastAsia="Times New Roman" w:hAnsi="Times New Roman" w:cs="Times New Roman"/>
          <w:sz w:val="24"/>
          <w:szCs w:val="24"/>
          <w:lang w:eastAsia="lt-LT"/>
        </w:rPr>
        <w:t xml:space="preserve"> Šalių pasirašyto suteiktų Paslaugų perdavimo ir priėmimo akto skaitmeninė kopija.</w:t>
      </w:r>
    </w:p>
    <w:p w14:paraId="592DCE90" w14:textId="5B5AB4CA" w:rsidR="00931AE9" w:rsidRPr="0062516E" w:rsidRDefault="00A34651" w:rsidP="00726CF6">
      <w:pPr>
        <w:pStyle w:val="Sraopastraipa"/>
        <w:numPr>
          <w:ilvl w:val="0"/>
          <w:numId w:val="2"/>
        </w:numPr>
        <w:spacing w:after="0" w:line="240" w:lineRule="auto"/>
        <w:ind w:left="426" w:hanging="426"/>
        <w:rPr>
          <w:rFonts w:ascii="Times New Roman" w:eastAsia="Times New Roman" w:hAnsi="Times New Roman" w:cs="Times New Roman"/>
          <w:sz w:val="24"/>
          <w:szCs w:val="24"/>
          <w:lang w:eastAsia="lt-LT"/>
        </w:rPr>
      </w:pPr>
      <w:r w:rsidRPr="0062516E">
        <w:rPr>
          <w:rFonts w:ascii="Times New Roman" w:eastAsia="Times New Roman" w:hAnsi="Times New Roman" w:cs="Times New Roman"/>
          <w:sz w:val="24"/>
          <w:szCs w:val="24"/>
          <w:lang w:eastAsia="lt-LT"/>
        </w:rPr>
        <w:t xml:space="preserve">Užsakovas Paslaugų teikėjui už suteiktas Paslaugas apmoka per 30 dienų nuo tinkamai pateiktos PVM sąskaitos faktūros priėmimo </w:t>
      </w:r>
      <w:r w:rsidR="00D9315E">
        <w:rPr>
          <w:rFonts w:ascii="Times New Roman" w:eastAsia="Times New Roman" w:hAnsi="Times New Roman" w:cs="Times New Roman"/>
          <w:sz w:val="24"/>
          <w:szCs w:val="24"/>
          <w:lang w:eastAsia="lt-LT"/>
        </w:rPr>
        <w:t xml:space="preserve">SABIS </w:t>
      </w:r>
      <w:r w:rsidRPr="0062516E">
        <w:rPr>
          <w:rFonts w:ascii="Times New Roman" w:eastAsia="Times New Roman" w:hAnsi="Times New Roman" w:cs="Times New Roman"/>
          <w:sz w:val="24"/>
          <w:szCs w:val="24"/>
          <w:lang w:eastAsia="lt-LT"/>
        </w:rPr>
        <w:t>dienos.</w:t>
      </w:r>
    </w:p>
    <w:p w14:paraId="7477055B" w14:textId="6155F448" w:rsidR="00705BF3" w:rsidRPr="00B608C9" w:rsidRDefault="00705BF3" w:rsidP="00726CF6">
      <w:pPr>
        <w:pStyle w:val="Sraopastraipa"/>
        <w:numPr>
          <w:ilvl w:val="0"/>
          <w:numId w:val="2"/>
        </w:numPr>
        <w:spacing w:after="0" w:line="240" w:lineRule="auto"/>
        <w:ind w:left="426" w:hanging="426"/>
        <w:rPr>
          <w:rFonts w:ascii="Times New Roman" w:eastAsia="Times New Roman" w:hAnsi="Times New Roman" w:cs="Times New Roman"/>
          <w:sz w:val="24"/>
          <w:szCs w:val="24"/>
          <w:lang w:eastAsia="lt-LT"/>
        </w:rPr>
      </w:pPr>
      <w:r w:rsidRPr="00B608C9">
        <w:rPr>
          <w:rFonts w:ascii="Times New Roman" w:eastAsia="Times New Roman" w:hAnsi="Times New Roman" w:cs="Times New Roman"/>
          <w:sz w:val="24"/>
          <w:szCs w:val="24"/>
          <w:lang w:eastAsia="lt-LT"/>
        </w:rPr>
        <w:t>Sutarties kaina gali būti perskaičiuota</w:t>
      </w:r>
      <w:r w:rsidR="00F7401E" w:rsidRPr="00B608C9">
        <w:rPr>
          <w:rFonts w:ascii="Times New Roman" w:eastAsia="Times New Roman" w:hAnsi="Times New Roman" w:cs="Times New Roman"/>
          <w:sz w:val="24"/>
          <w:szCs w:val="24"/>
          <w:lang w:eastAsia="lt-LT"/>
        </w:rPr>
        <w:t xml:space="preserve"> dėl šių aplinkybių</w:t>
      </w:r>
      <w:r w:rsidRPr="00B608C9">
        <w:rPr>
          <w:rFonts w:ascii="Times New Roman" w:eastAsia="Times New Roman" w:hAnsi="Times New Roman" w:cs="Times New Roman"/>
          <w:sz w:val="24"/>
          <w:szCs w:val="24"/>
          <w:lang w:eastAsia="lt-LT"/>
        </w:rPr>
        <w:t>:</w:t>
      </w:r>
    </w:p>
    <w:p w14:paraId="55D95730" w14:textId="5DE87DDE" w:rsidR="00705BF3" w:rsidRPr="00705BF3" w:rsidRDefault="00705BF3" w:rsidP="00B80803">
      <w:pPr>
        <w:pStyle w:val="Sraopastraipa"/>
        <w:numPr>
          <w:ilvl w:val="1"/>
          <w:numId w:val="2"/>
        </w:numPr>
        <w:tabs>
          <w:tab w:val="left" w:pos="709"/>
        </w:tabs>
        <w:spacing w:after="0" w:line="240" w:lineRule="auto"/>
        <w:ind w:left="709" w:hanging="709"/>
        <w:contextualSpacing w:val="0"/>
        <w:rPr>
          <w:rFonts w:ascii="Times New Roman" w:hAnsi="Times New Roman" w:cs="Times New Roman"/>
          <w:sz w:val="24"/>
          <w:szCs w:val="24"/>
        </w:rPr>
      </w:pPr>
      <w:r w:rsidRPr="00705BF3">
        <w:rPr>
          <w:rFonts w:ascii="Times New Roman" w:hAnsi="Times New Roman" w:cs="Times New Roman"/>
          <w:sz w:val="24"/>
          <w:szCs w:val="24"/>
        </w:rPr>
        <w:t xml:space="preserve">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w:t>
      </w:r>
    </w:p>
    <w:p w14:paraId="0DF2AE5F" w14:textId="77777777" w:rsidR="00705BF3" w:rsidRPr="00A114F0" w:rsidRDefault="00705BF3" w:rsidP="00B80803">
      <w:pPr>
        <w:spacing w:after="120"/>
        <w:ind w:firstLine="709"/>
      </w:pPr>
      <w:r w:rsidRPr="00A114F0">
        <w:t>Sutarties kainos perskaičiavimo formulė pasikeitus PVM tarifui:</w:t>
      </w:r>
    </w:p>
    <w:p w14:paraId="32183580" w14:textId="77777777" w:rsidR="00705BF3" w:rsidRPr="00A114F0" w:rsidRDefault="00705BF3" w:rsidP="00B608C9">
      <w:pPr>
        <w:pStyle w:val="Stilius3"/>
        <w:ind w:left="1332" w:firstLine="369"/>
      </w:pPr>
      <w:r w:rsidRPr="00A114F0">
        <w:rPr>
          <w:position w:val="-56"/>
          <w:szCs w:val="24"/>
        </w:rPr>
        <w:object w:dxaOrig="2940" w:dyaOrig="960" w14:anchorId="60477A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pt;height:48pt" o:ole="">
            <v:imagedata r:id="rId7" o:title=""/>
          </v:shape>
          <o:OLEObject Type="Embed" ProgID="Equation.3" ShapeID="_x0000_i1025" DrawAspect="Content" ObjectID="_1809774835" r:id="rId8"/>
        </w:object>
      </w:r>
    </w:p>
    <w:p w14:paraId="65C931CF" w14:textId="1FC518B3" w:rsidR="00705BF3" w:rsidRPr="00A114F0" w:rsidRDefault="00705BF3" w:rsidP="00B608C9">
      <w:pPr>
        <w:pStyle w:val="Stilius3"/>
        <w:spacing w:before="0"/>
        <w:ind w:left="1332" w:firstLine="369"/>
        <w:rPr>
          <w:sz w:val="20"/>
        </w:rPr>
      </w:pPr>
      <w:r w:rsidRPr="00A114F0">
        <w:rPr>
          <w:position w:val="-12"/>
          <w:sz w:val="20"/>
        </w:rPr>
        <w:object w:dxaOrig="340" w:dyaOrig="360" w14:anchorId="3142F059">
          <v:shape id="_x0000_i1026" type="#_x0000_t75" style="width:15.6pt;height:16.8pt" o:ole="">
            <v:imagedata r:id="rId9" o:title=""/>
          </v:shape>
          <o:OLEObject Type="Embed" ProgID="Equation.3" ShapeID="_x0000_i1026" DrawAspect="Content" ObjectID="_1809774836" r:id="rId10"/>
        </w:object>
      </w:r>
      <w:r w:rsidRPr="00A114F0">
        <w:rPr>
          <w:sz w:val="20"/>
        </w:rPr>
        <w:t xml:space="preserve"> - Perskaičiuota Sutarties kaina (su PVM)</w:t>
      </w:r>
      <w:r w:rsidR="00B608C9">
        <w:rPr>
          <w:sz w:val="20"/>
        </w:rPr>
        <w:t>,</w:t>
      </w:r>
    </w:p>
    <w:p w14:paraId="7288C8E2" w14:textId="6751526F" w:rsidR="00705BF3" w:rsidRPr="00A114F0" w:rsidRDefault="00705BF3" w:rsidP="00B608C9">
      <w:pPr>
        <w:pStyle w:val="Stilius3"/>
        <w:spacing w:before="0"/>
        <w:ind w:left="1332" w:firstLine="369"/>
        <w:rPr>
          <w:sz w:val="20"/>
        </w:rPr>
      </w:pPr>
      <w:r w:rsidRPr="00A114F0">
        <w:rPr>
          <w:position w:val="-12"/>
          <w:sz w:val="20"/>
        </w:rPr>
        <w:object w:dxaOrig="300" w:dyaOrig="360" w14:anchorId="700B468B">
          <v:shape id="_x0000_i1027" type="#_x0000_t75" style="width:15pt;height:16.8pt" o:ole="">
            <v:imagedata r:id="rId11" o:title=""/>
          </v:shape>
          <o:OLEObject Type="Embed" ProgID="Equation.3" ShapeID="_x0000_i1027" DrawAspect="Content" ObjectID="_1809774837" r:id="rId12"/>
        </w:object>
      </w:r>
      <w:r w:rsidRPr="00A114F0">
        <w:rPr>
          <w:sz w:val="20"/>
        </w:rPr>
        <w:t xml:space="preserve"> - Sutarties kaina (su PVM) iki perskaičiavimo</w:t>
      </w:r>
      <w:r w:rsidR="00B608C9">
        <w:rPr>
          <w:sz w:val="20"/>
        </w:rPr>
        <w:t>,</w:t>
      </w:r>
    </w:p>
    <w:p w14:paraId="048F7B85" w14:textId="35D44A23" w:rsidR="00705BF3" w:rsidRPr="00A114F0" w:rsidRDefault="00705BF3" w:rsidP="00B608C9">
      <w:pPr>
        <w:pStyle w:val="Stilius3"/>
        <w:spacing w:before="0"/>
        <w:ind w:left="1332" w:firstLine="369"/>
        <w:rPr>
          <w:sz w:val="20"/>
        </w:rPr>
      </w:pPr>
      <w:r w:rsidRPr="00A114F0">
        <w:rPr>
          <w:sz w:val="20"/>
        </w:rPr>
        <w:t xml:space="preserve">A – </w:t>
      </w:r>
      <w:r>
        <w:rPr>
          <w:sz w:val="20"/>
        </w:rPr>
        <w:t>suteiktų Paslaugų vertė</w:t>
      </w:r>
      <w:r w:rsidRPr="00A114F0">
        <w:rPr>
          <w:sz w:val="20"/>
        </w:rPr>
        <w:t xml:space="preserve"> (su PVM) iki perskaičiavimo</w:t>
      </w:r>
      <w:r w:rsidR="00B608C9">
        <w:rPr>
          <w:sz w:val="20"/>
        </w:rPr>
        <w:t>,</w:t>
      </w:r>
    </w:p>
    <w:p w14:paraId="0F8242B5" w14:textId="2C2CE414" w:rsidR="00705BF3" w:rsidRPr="00A114F0" w:rsidRDefault="00705BF3" w:rsidP="00B608C9">
      <w:pPr>
        <w:pStyle w:val="Stilius3"/>
        <w:spacing w:before="0"/>
        <w:ind w:left="1332" w:firstLine="369"/>
        <w:rPr>
          <w:sz w:val="20"/>
        </w:rPr>
      </w:pPr>
      <w:r w:rsidRPr="00A114F0">
        <w:rPr>
          <w:position w:val="-12"/>
          <w:sz w:val="20"/>
        </w:rPr>
        <w:object w:dxaOrig="280" w:dyaOrig="360" w14:anchorId="7B9E35E2">
          <v:shape id="_x0000_i1028" type="#_x0000_t75" style="width:14.4pt;height:16.8pt" o:ole="">
            <v:imagedata r:id="rId13" o:title=""/>
          </v:shape>
          <o:OLEObject Type="Embed" ProgID="Equation.3" ShapeID="_x0000_i1028" DrawAspect="Content" ObjectID="_1809774838" r:id="rId14"/>
        </w:object>
      </w:r>
      <w:r w:rsidRPr="00A114F0">
        <w:rPr>
          <w:sz w:val="20"/>
        </w:rPr>
        <w:t xml:space="preserve"> - senas PVM tarifas (procentais)</w:t>
      </w:r>
      <w:r w:rsidR="00B608C9">
        <w:rPr>
          <w:sz w:val="20"/>
        </w:rPr>
        <w:t>,</w:t>
      </w:r>
    </w:p>
    <w:p w14:paraId="1345E5BC" w14:textId="5136920E" w:rsidR="00705BF3" w:rsidRPr="00A114F0" w:rsidRDefault="00705BF3" w:rsidP="00B608C9">
      <w:pPr>
        <w:pStyle w:val="Stilius3"/>
        <w:spacing w:before="0"/>
        <w:ind w:left="1332" w:firstLine="369"/>
        <w:rPr>
          <w:sz w:val="20"/>
        </w:rPr>
      </w:pPr>
      <w:r w:rsidRPr="00A114F0">
        <w:rPr>
          <w:position w:val="-12"/>
          <w:sz w:val="20"/>
        </w:rPr>
        <w:object w:dxaOrig="320" w:dyaOrig="360" w14:anchorId="7F8614CF">
          <v:shape id="_x0000_i1029" type="#_x0000_t75" style="width:15.6pt;height:16.8pt" o:ole="">
            <v:imagedata r:id="rId15" o:title=""/>
          </v:shape>
          <o:OLEObject Type="Embed" ProgID="Equation.3" ShapeID="_x0000_i1029" DrawAspect="Content" ObjectID="_1809774839" r:id="rId16"/>
        </w:object>
      </w:r>
      <w:r w:rsidRPr="00A114F0">
        <w:rPr>
          <w:sz w:val="20"/>
        </w:rPr>
        <w:t xml:space="preserve"> - naujas PVM tarifas (procentais)</w:t>
      </w:r>
      <w:r w:rsidR="00B608C9">
        <w:rPr>
          <w:sz w:val="20"/>
        </w:rPr>
        <w:t>;</w:t>
      </w:r>
    </w:p>
    <w:p w14:paraId="7907A697" w14:textId="19600C3D" w:rsidR="00F17449" w:rsidRPr="00B80803" w:rsidRDefault="00F17449" w:rsidP="00B80803">
      <w:pPr>
        <w:pStyle w:val="Sraopastraipa"/>
        <w:numPr>
          <w:ilvl w:val="1"/>
          <w:numId w:val="2"/>
        </w:numPr>
        <w:spacing w:after="120" w:line="240" w:lineRule="auto"/>
        <w:ind w:left="709" w:hanging="709"/>
        <w:rPr>
          <w:rFonts w:ascii="Times New Roman" w:hAnsi="Times New Roman" w:cs="Times New Roman"/>
          <w:sz w:val="24"/>
          <w:szCs w:val="24"/>
        </w:rPr>
      </w:pPr>
      <w:r w:rsidRPr="00B80803">
        <w:rPr>
          <w:rFonts w:ascii="Times New Roman" w:hAnsi="Times New Roman" w:cs="Times New Roman"/>
          <w:sz w:val="24"/>
          <w:szCs w:val="24"/>
        </w:rPr>
        <w:t>dėl kainų lygio pokyčio Sutarties kaina perskaičiuojama tokiomis sąlygomis:</w:t>
      </w:r>
    </w:p>
    <w:p w14:paraId="358EF5A7" w14:textId="4628106B" w:rsidR="00F17449" w:rsidRPr="00B80803" w:rsidRDefault="00F17449" w:rsidP="00BC6F03">
      <w:pPr>
        <w:pStyle w:val="Sraopastraipa"/>
        <w:numPr>
          <w:ilvl w:val="2"/>
          <w:numId w:val="2"/>
        </w:numPr>
        <w:spacing w:after="120" w:line="240" w:lineRule="auto"/>
        <w:ind w:left="851" w:hanging="851"/>
        <w:rPr>
          <w:rFonts w:ascii="Times New Roman" w:hAnsi="Times New Roman" w:cs="Times New Roman"/>
          <w:sz w:val="24"/>
          <w:szCs w:val="24"/>
        </w:rPr>
      </w:pPr>
      <w:r w:rsidRPr="00B80803">
        <w:rPr>
          <w:rFonts w:ascii="Times New Roman" w:hAnsi="Times New Roman" w:cs="Times New Roman"/>
          <w:sz w:val="24"/>
          <w:szCs w:val="24"/>
        </w:rPr>
        <w:t>Sutarties kaina gali būti peržiūrima dėl kainų lygio pokyčio bet kurios iš Šalių rašytiniu prašymu;</w:t>
      </w:r>
    </w:p>
    <w:p w14:paraId="4872D8D1" w14:textId="0426823C" w:rsidR="00F17449" w:rsidRPr="00B80803" w:rsidRDefault="00F17449" w:rsidP="00BC6F03">
      <w:pPr>
        <w:pStyle w:val="Sraopastraipa"/>
        <w:numPr>
          <w:ilvl w:val="2"/>
          <w:numId w:val="2"/>
        </w:numPr>
        <w:spacing w:after="120" w:line="240" w:lineRule="auto"/>
        <w:ind w:left="851" w:hanging="851"/>
        <w:rPr>
          <w:rFonts w:ascii="Times New Roman" w:hAnsi="Times New Roman" w:cs="Times New Roman"/>
          <w:sz w:val="24"/>
          <w:szCs w:val="24"/>
        </w:rPr>
      </w:pPr>
      <w:r w:rsidRPr="00B80803">
        <w:rPr>
          <w:rFonts w:ascii="Times New Roman" w:hAnsi="Times New Roman" w:cs="Times New Roman"/>
          <w:sz w:val="24"/>
          <w:szCs w:val="24"/>
        </w:rPr>
        <w:t>peržiūros momentas yra Šalies prašymo kitai Šaliai peržiūrėti Sutarties kainą gavimo diena;</w:t>
      </w:r>
    </w:p>
    <w:p w14:paraId="5A9A9AA0" w14:textId="3E4A72ED" w:rsidR="00F17449" w:rsidRPr="00B80803" w:rsidRDefault="00673826" w:rsidP="00BC6F03">
      <w:pPr>
        <w:pStyle w:val="Sraopastraipa"/>
        <w:numPr>
          <w:ilvl w:val="2"/>
          <w:numId w:val="2"/>
        </w:numPr>
        <w:spacing w:after="120" w:line="240" w:lineRule="auto"/>
        <w:ind w:left="851" w:hanging="851"/>
        <w:rPr>
          <w:rFonts w:ascii="Times New Roman" w:hAnsi="Times New Roman" w:cs="Times New Roman"/>
          <w:sz w:val="24"/>
          <w:szCs w:val="24"/>
        </w:rPr>
      </w:pPr>
      <w:r>
        <w:rPr>
          <w:rFonts w:ascii="Times New Roman" w:hAnsi="Times New Roman" w:cs="Times New Roman"/>
          <w:sz w:val="24"/>
          <w:szCs w:val="24"/>
        </w:rPr>
        <w:t>Paslaugų teikėjui</w:t>
      </w:r>
      <w:r w:rsidR="00F17449" w:rsidRPr="00B80803">
        <w:rPr>
          <w:rFonts w:ascii="Times New Roman" w:hAnsi="Times New Roman" w:cs="Times New Roman"/>
          <w:sz w:val="24"/>
          <w:szCs w:val="24"/>
        </w:rPr>
        <w:t xml:space="preserve"> mokėtinos sumos už Paslaugas gali būti perskaičiuojamos, jeigu Valstybės duomenų agentūros (www.stat.gov.</w:t>
      </w:r>
      <w:r w:rsidR="00F17449" w:rsidRPr="00F7401E">
        <w:rPr>
          <w:rFonts w:ascii="Times New Roman" w:hAnsi="Times New Roman" w:cs="Times New Roman"/>
          <w:sz w:val="24"/>
          <w:szCs w:val="24"/>
        </w:rPr>
        <w:t xml:space="preserve">lt) </w:t>
      </w:r>
      <w:r w:rsidR="00F7401E" w:rsidRPr="00F7401E">
        <w:rPr>
          <w:rFonts w:ascii="Times New Roman" w:hAnsi="Times New Roman" w:cs="Times New Roman"/>
          <w:sz w:val="24"/>
          <w:szCs w:val="24"/>
        </w:rPr>
        <w:t xml:space="preserve">kas </w:t>
      </w:r>
      <w:r w:rsidR="00F7401E" w:rsidRPr="007A4D14">
        <w:rPr>
          <w:rFonts w:ascii="Times New Roman" w:hAnsi="Times New Roman" w:cs="Times New Roman"/>
          <w:sz w:val="24"/>
          <w:szCs w:val="24"/>
        </w:rPr>
        <w:t xml:space="preserve">ketvirtį skelbiamo </w:t>
      </w:r>
      <w:r w:rsidR="007A4D14" w:rsidRPr="007A4D14">
        <w:rPr>
          <w:rFonts w:ascii="Times New Roman" w:hAnsi="Times New Roman" w:cs="Times New Roman"/>
          <w:sz w:val="24"/>
          <w:szCs w:val="24"/>
        </w:rPr>
        <w:t xml:space="preserve">paslaugų kainų </w:t>
      </w:r>
      <w:r w:rsidR="00F7401E" w:rsidRPr="007A4D14">
        <w:rPr>
          <w:rFonts w:ascii="Times New Roman" w:hAnsi="Times New Roman" w:cs="Times New Roman"/>
          <w:sz w:val="24"/>
          <w:szCs w:val="24"/>
        </w:rPr>
        <w:t>indekso paslaugų rūšiai M7112 „</w:t>
      </w:r>
      <w:r w:rsidR="00F7401E" w:rsidRPr="007A4D14">
        <w:rPr>
          <w:rStyle w:val="ng-scope"/>
          <w:rFonts w:ascii="Times New Roman" w:hAnsi="Times New Roman" w:cs="Times New Roman"/>
          <w:sz w:val="24"/>
          <w:szCs w:val="24"/>
        </w:rPr>
        <w:t>Inžinerijos veikla ir su ja susijusios techninės konsultacijos“</w:t>
      </w:r>
      <w:r w:rsidR="00F7401E" w:rsidRPr="007A4D14">
        <w:rPr>
          <w:rFonts w:ascii="Times New Roman" w:hAnsi="Times New Roman" w:cs="Times New Roman"/>
          <w:sz w:val="24"/>
          <w:szCs w:val="24"/>
        </w:rPr>
        <w:t xml:space="preserve"> </w:t>
      </w:r>
      <w:r w:rsidR="00F17449" w:rsidRPr="007A4D14">
        <w:rPr>
          <w:rFonts w:ascii="Times New Roman" w:hAnsi="Times New Roman" w:cs="Times New Roman"/>
          <w:sz w:val="24"/>
          <w:szCs w:val="24"/>
        </w:rPr>
        <w:t>(toliau – Indeksas) reikšmė pakinta daugiau kaip 0,05 per bet kurį</w:t>
      </w:r>
      <w:r w:rsidR="00F17449" w:rsidRPr="00B80803">
        <w:rPr>
          <w:rFonts w:ascii="Times New Roman" w:hAnsi="Times New Roman" w:cs="Times New Roman"/>
          <w:sz w:val="24"/>
          <w:szCs w:val="24"/>
        </w:rPr>
        <w:t xml:space="preserve"> Pas</w:t>
      </w:r>
      <w:r w:rsidR="00BC6F03">
        <w:rPr>
          <w:rFonts w:ascii="Times New Roman" w:hAnsi="Times New Roman" w:cs="Times New Roman"/>
          <w:sz w:val="24"/>
          <w:szCs w:val="24"/>
        </w:rPr>
        <w:t>laugų teikimo</w:t>
      </w:r>
      <w:r w:rsidR="00F17449" w:rsidRPr="00B80803">
        <w:rPr>
          <w:rFonts w:ascii="Times New Roman" w:hAnsi="Times New Roman" w:cs="Times New Roman"/>
          <w:sz w:val="24"/>
          <w:szCs w:val="24"/>
        </w:rPr>
        <w:t xml:space="preserve"> laikotarpį;</w:t>
      </w:r>
    </w:p>
    <w:p w14:paraId="782ADBB1" w14:textId="0384B221" w:rsidR="00F17449" w:rsidRPr="00B80803" w:rsidRDefault="00F17449" w:rsidP="00BC6F03">
      <w:pPr>
        <w:pStyle w:val="Sraopastraipa"/>
        <w:numPr>
          <w:ilvl w:val="2"/>
          <w:numId w:val="2"/>
        </w:numPr>
        <w:spacing w:before="120" w:after="120" w:line="240" w:lineRule="auto"/>
        <w:ind w:left="851" w:hanging="851"/>
        <w:contextualSpacing w:val="0"/>
        <w:rPr>
          <w:rFonts w:ascii="Times New Roman" w:hAnsi="Times New Roman" w:cs="Times New Roman"/>
          <w:sz w:val="24"/>
          <w:szCs w:val="24"/>
        </w:rPr>
      </w:pPr>
      <w:r w:rsidRPr="00B80803">
        <w:rPr>
          <w:rFonts w:ascii="Times New Roman" w:hAnsi="Times New Roman" w:cs="Times New Roman"/>
          <w:sz w:val="24"/>
          <w:szCs w:val="24"/>
        </w:rPr>
        <w:t>Sutarties kaina perskaičiuojama dėl Indekso pokyčio, pagal Sutartį neišpirktų Statybos darbų vertę padauginant iš Indekso pokyčio koeficiento, kuris apskaičiuojamas pagal toliau nurodytą formulę:</w:t>
      </w:r>
    </w:p>
    <w:p w14:paraId="1F3B00E6" w14:textId="77777777" w:rsidR="00F17449" w:rsidRPr="00B80803" w:rsidRDefault="00F17449" w:rsidP="00B608C9">
      <w:pPr>
        <w:pStyle w:val="Sraopastraipa"/>
        <w:widowControl w:val="0"/>
        <w:pBdr>
          <w:top w:val="nil"/>
          <w:left w:val="nil"/>
          <w:bottom w:val="nil"/>
          <w:right w:val="nil"/>
          <w:between w:val="nil"/>
        </w:pBdr>
        <w:spacing w:before="96" w:after="96" w:line="240" w:lineRule="auto"/>
        <w:ind w:left="357" w:firstLine="1344"/>
        <w:contextualSpacing w:val="0"/>
        <w:rPr>
          <w:rFonts w:ascii="Times New Roman" w:hAnsi="Times New Roman" w:cs="Times New Roman"/>
          <w:b/>
          <w:sz w:val="24"/>
          <w:szCs w:val="24"/>
        </w:rPr>
      </w:pPr>
      <w:r w:rsidRPr="00B80803">
        <w:rPr>
          <w:rFonts w:ascii="Times New Roman" w:hAnsi="Times New Roman" w:cs="Times New Roman"/>
          <w:b/>
          <w:sz w:val="24"/>
          <w:szCs w:val="24"/>
        </w:rPr>
        <w:t>K = I</w:t>
      </w:r>
      <w:r w:rsidRPr="00B80803">
        <w:rPr>
          <w:rFonts w:ascii="Times New Roman" w:hAnsi="Times New Roman" w:cs="Times New Roman"/>
          <w:b/>
          <w:sz w:val="24"/>
          <w:szCs w:val="24"/>
          <w:vertAlign w:val="subscript"/>
        </w:rPr>
        <w:t>Pb</w:t>
      </w:r>
      <w:r w:rsidRPr="00B80803">
        <w:rPr>
          <w:rFonts w:ascii="Times New Roman" w:hAnsi="Times New Roman" w:cs="Times New Roman"/>
          <w:b/>
          <w:sz w:val="24"/>
          <w:szCs w:val="24"/>
        </w:rPr>
        <w:t xml:space="preserve"> / I</w:t>
      </w:r>
      <w:r w:rsidRPr="00B80803">
        <w:rPr>
          <w:rFonts w:ascii="Times New Roman" w:hAnsi="Times New Roman" w:cs="Times New Roman"/>
          <w:b/>
          <w:sz w:val="24"/>
          <w:szCs w:val="24"/>
          <w:vertAlign w:val="subscript"/>
        </w:rPr>
        <w:t>Pr</w:t>
      </w:r>
    </w:p>
    <w:p w14:paraId="359E4B1A" w14:textId="77777777" w:rsidR="00F17449" w:rsidRPr="00B80803" w:rsidRDefault="00F17449" w:rsidP="00B608C9">
      <w:pPr>
        <w:pStyle w:val="Sraopastraipa"/>
        <w:widowControl w:val="0"/>
        <w:pBdr>
          <w:top w:val="nil"/>
          <w:left w:val="nil"/>
          <w:bottom w:val="nil"/>
          <w:right w:val="nil"/>
          <w:between w:val="nil"/>
        </w:pBdr>
        <w:spacing w:before="120" w:after="0" w:line="240" w:lineRule="auto"/>
        <w:ind w:left="357" w:firstLine="1344"/>
        <w:contextualSpacing w:val="0"/>
        <w:rPr>
          <w:rFonts w:ascii="Times New Roman" w:hAnsi="Times New Roman" w:cs="Times New Roman"/>
          <w:sz w:val="24"/>
          <w:szCs w:val="24"/>
        </w:rPr>
      </w:pPr>
      <w:r w:rsidRPr="00B80803">
        <w:rPr>
          <w:rFonts w:ascii="Times New Roman" w:hAnsi="Times New Roman" w:cs="Times New Roman"/>
          <w:sz w:val="24"/>
          <w:szCs w:val="24"/>
        </w:rPr>
        <w:t>kur:</w:t>
      </w:r>
      <w:r w:rsidRPr="00B80803">
        <w:rPr>
          <w:rFonts w:ascii="Times New Roman" w:hAnsi="Times New Roman" w:cs="Times New Roman"/>
          <w:sz w:val="24"/>
          <w:szCs w:val="24"/>
        </w:rPr>
        <w:tab/>
      </w:r>
    </w:p>
    <w:p w14:paraId="14B3EC3B" w14:textId="77777777" w:rsidR="00F17449" w:rsidRPr="00B608C9" w:rsidRDefault="00F17449" w:rsidP="00B80803">
      <w:pPr>
        <w:pStyle w:val="Sraopastraipa"/>
        <w:widowControl w:val="0"/>
        <w:pBdr>
          <w:top w:val="nil"/>
          <w:left w:val="nil"/>
          <w:bottom w:val="nil"/>
          <w:right w:val="nil"/>
          <w:between w:val="nil"/>
        </w:pBdr>
        <w:spacing w:before="96" w:after="96" w:line="240" w:lineRule="auto"/>
        <w:ind w:left="360" w:firstLine="1341"/>
        <w:rPr>
          <w:rFonts w:ascii="Times New Roman" w:hAnsi="Times New Roman" w:cs="Times New Roman"/>
          <w:sz w:val="20"/>
          <w:szCs w:val="20"/>
        </w:rPr>
      </w:pPr>
      <w:r w:rsidRPr="00B608C9">
        <w:rPr>
          <w:rFonts w:ascii="Times New Roman" w:hAnsi="Times New Roman" w:cs="Times New Roman"/>
          <w:sz w:val="20"/>
          <w:szCs w:val="20"/>
        </w:rPr>
        <w:t>K – Indekso pokyčio koeficientas,</w:t>
      </w:r>
    </w:p>
    <w:p w14:paraId="557A475C" w14:textId="77777777" w:rsidR="00F17449" w:rsidRPr="00B608C9" w:rsidRDefault="00F17449" w:rsidP="00B80803">
      <w:pPr>
        <w:pStyle w:val="Sraopastraipa"/>
        <w:widowControl w:val="0"/>
        <w:pBdr>
          <w:top w:val="nil"/>
          <w:left w:val="nil"/>
          <w:bottom w:val="nil"/>
          <w:right w:val="nil"/>
          <w:between w:val="nil"/>
        </w:pBdr>
        <w:spacing w:before="96" w:after="96" w:line="240" w:lineRule="auto"/>
        <w:ind w:left="2127" w:hanging="426"/>
        <w:rPr>
          <w:rFonts w:ascii="Times New Roman" w:hAnsi="Times New Roman" w:cs="Times New Roman"/>
          <w:sz w:val="20"/>
          <w:szCs w:val="20"/>
        </w:rPr>
      </w:pPr>
      <w:r w:rsidRPr="00B608C9">
        <w:rPr>
          <w:rFonts w:ascii="Times New Roman" w:hAnsi="Times New Roman" w:cs="Times New Roman"/>
          <w:sz w:val="20"/>
          <w:szCs w:val="20"/>
        </w:rPr>
        <w:t>I</w:t>
      </w:r>
      <w:r w:rsidRPr="00B608C9">
        <w:rPr>
          <w:rFonts w:ascii="Times New Roman" w:hAnsi="Times New Roman" w:cs="Times New Roman"/>
          <w:sz w:val="20"/>
          <w:szCs w:val="20"/>
          <w:vertAlign w:val="subscript"/>
        </w:rPr>
        <w:t>Pr</w:t>
      </w:r>
      <w:r w:rsidRPr="00B608C9">
        <w:rPr>
          <w:rFonts w:ascii="Times New Roman" w:hAnsi="Times New Roman" w:cs="Times New Roman"/>
          <w:sz w:val="20"/>
          <w:szCs w:val="20"/>
        </w:rPr>
        <w:t xml:space="preserve"> – Indekso reikšmė perskaičiavimo laikotarpio pradžioje – galiojanti Indekso reikšmė, kokia yra paskelbta Valstybės duomenų agentūros tinklalapyje Sutarties sudarymo datai (atliekant pirmąjį perskaičiavimą) ar praeito perskaičiavimo datai (atliekant paskesnius perskaičiavimus),</w:t>
      </w:r>
    </w:p>
    <w:p w14:paraId="4F10698A" w14:textId="77777777" w:rsidR="00F17449" w:rsidRPr="00B608C9" w:rsidRDefault="00F17449" w:rsidP="00BC6F03">
      <w:pPr>
        <w:pStyle w:val="Sraopastraipa"/>
        <w:widowControl w:val="0"/>
        <w:spacing w:after="120" w:line="240" w:lineRule="auto"/>
        <w:ind w:left="2126" w:hanging="425"/>
        <w:contextualSpacing w:val="0"/>
        <w:rPr>
          <w:rFonts w:ascii="Times New Roman" w:hAnsi="Times New Roman" w:cs="Times New Roman"/>
          <w:sz w:val="20"/>
          <w:szCs w:val="20"/>
        </w:rPr>
      </w:pPr>
      <w:r w:rsidRPr="00B608C9">
        <w:rPr>
          <w:rFonts w:ascii="Times New Roman" w:hAnsi="Times New Roman" w:cs="Times New Roman"/>
          <w:sz w:val="20"/>
          <w:szCs w:val="20"/>
        </w:rPr>
        <w:t>I</w:t>
      </w:r>
      <w:r w:rsidRPr="00B608C9">
        <w:rPr>
          <w:rFonts w:ascii="Times New Roman" w:hAnsi="Times New Roman" w:cs="Times New Roman"/>
          <w:sz w:val="20"/>
          <w:szCs w:val="20"/>
          <w:vertAlign w:val="subscript"/>
        </w:rPr>
        <w:t>Pb</w:t>
      </w:r>
      <w:r w:rsidRPr="00B608C9">
        <w:rPr>
          <w:rFonts w:ascii="Times New Roman" w:hAnsi="Times New Roman" w:cs="Times New Roman"/>
          <w:sz w:val="20"/>
          <w:szCs w:val="20"/>
        </w:rPr>
        <w:t xml:space="preserve"> – Indekso reikšmė perskaičiavimo laikotarpio pabaigoje – galiojanti Indekso reikšmė, kokia yra paskelbta Valstybės duomenų agentūros tinklalapyje perskaičiavimo termino datai;</w:t>
      </w:r>
    </w:p>
    <w:p w14:paraId="43ADBA29" w14:textId="2DFBA727" w:rsidR="00F17449" w:rsidRPr="00B80803" w:rsidRDefault="00F17449" w:rsidP="00BC6F03">
      <w:pPr>
        <w:pStyle w:val="Sraopastraipa"/>
        <w:numPr>
          <w:ilvl w:val="2"/>
          <w:numId w:val="2"/>
        </w:numPr>
        <w:spacing w:after="0" w:line="240" w:lineRule="auto"/>
        <w:ind w:left="851" w:hanging="851"/>
        <w:contextualSpacing w:val="0"/>
        <w:rPr>
          <w:rFonts w:ascii="Times New Roman" w:hAnsi="Times New Roman" w:cs="Times New Roman"/>
          <w:sz w:val="24"/>
          <w:szCs w:val="24"/>
        </w:rPr>
      </w:pPr>
      <w:r w:rsidRPr="00B80803">
        <w:rPr>
          <w:rFonts w:ascii="Times New Roman" w:hAnsi="Times New Roman" w:cs="Times New Roman"/>
          <w:sz w:val="24"/>
          <w:szCs w:val="24"/>
        </w:rPr>
        <w:t>Sutarties kaina perskaičiuojama pagal formulę:</w:t>
      </w:r>
    </w:p>
    <w:p w14:paraId="7ACB875D" w14:textId="275F2473" w:rsidR="00F17449" w:rsidRPr="00B80803" w:rsidRDefault="00F17449" w:rsidP="00BC6F03">
      <w:pPr>
        <w:pStyle w:val="Sraopastraipa"/>
        <w:spacing w:before="120" w:after="0" w:line="240" w:lineRule="auto"/>
        <w:ind w:left="357" w:firstLine="1344"/>
        <w:contextualSpacing w:val="0"/>
        <w:rPr>
          <w:rFonts w:ascii="Times New Roman" w:hAnsi="Times New Roman" w:cs="Times New Roman"/>
          <w:color w:val="000000"/>
          <w:sz w:val="24"/>
          <w:szCs w:val="24"/>
        </w:rPr>
      </w:pPr>
      <w:r w:rsidRPr="00B80803">
        <w:rPr>
          <w:rFonts w:ascii="Times New Roman" w:hAnsi="Times New Roman" w:cs="Times New Roman"/>
          <w:color w:val="000000"/>
          <w:sz w:val="24"/>
          <w:szCs w:val="24"/>
        </w:rPr>
        <w:t>Perskaičiuota Sutarties kaina = PD+(SK – PD)*K</w:t>
      </w:r>
    </w:p>
    <w:p w14:paraId="6D14FE22" w14:textId="77777777" w:rsidR="00F17449" w:rsidRPr="00B80803" w:rsidRDefault="00F17449" w:rsidP="00B608C9">
      <w:pPr>
        <w:pStyle w:val="Sraopastraipa"/>
        <w:widowControl w:val="0"/>
        <w:spacing w:before="120" w:after="0" w:line="240" w:lineRule="auto"/>
        <w:ind w:left="357" w:firstLine="1344"/>
        <w:contextualSpacing w:val="0"/>
        <w:rPr>
          <w:rFonts w:ascii="Times New Roman" w:hAnsi="Times New Roman" w:cs="Times New Roman"/>
          <w:color w:val="000000"/>
          <w:sz w:val="24"/>
          <w:szCs w:val="24"/>
        </w:rPr>
      </w:pPr>
      <w:r w:rsidRPr="00B80803">
        <w:rPr>
          <w:rFonts w:ascii="Times New Roman" w:hAnsi="Times New Roman" w:cs="Times New Roman"/>
          <w:color w:val="000000"/>
          <w:sz w:val="24"/>
          <w:szCs w:val="24"/>
        </w:rPr>
        <w:t>kur:</w:t>
      </w:r>
    </w:p>
    <w:p w14:paraId="59664839" w14:textId="337700A3" w:rsidR="00F17449" w:rsidRPr="00B608C9" w:rsidRDefault="00F17449" w:rsidP="00B80803">
      <w:pPr>
        <w:pStyle w:val="Sraopastraipa"/>
        <w:spacing w:line="240" w:lineRule="auto"/>
        <w:ind w:left="360" w:firstLine="1341"/>
        <w:rPr>
          <w:rFonts w:ascii="Times New Roman" w:hAnsi="Times New Roman" w:cs="Times New Roman"/>
          <w:sz w:val="20"/>
          <w:szCs w:val="20"/>
        </w:rPr>
      </w:pPr>
      <w:r w:rsidRPr="00B608C9">
        <w:rPr>
          <w:rFonts w:ascii="Times New Roman" w:hAnsi="Times New Roman" w:cs="Times New Roman"/>
          <w:sz w:val="20"/>
          <w:szCs w:val="20"/>
        </w:rPr>
        <w:t>PD – iki kainos perskaičiavimo suteiktų Paslaugų vertė Eur su PVM;</w:t>
      </w:r>
    </w:p>
    <w:p w14:paraId="43EDA5DF" w14:textId="6B080C62" w:rsidR="00F17449" w:rsidRPr="00B608C9" w:rsidRDefault="00F17449" w:rsidP="00B80803">
      <w:pPr>
        <w:pStyle w:val="Sraopastraipa"/>
        <w:spacing w:line="240" w:lineRule="auto"/>
        <w:ind w:left="2268" w:hanging="567"/>
        <w:rPr>
          <w:rFonts w:ascii="Times New Roman" w:hAnsi="Times New Roman" w:cs="Times New Roman"/>
          <w:sz w:val="20"/>
          <w:szCs w:val="20"/>
        </w:rPr>
      </w:pPr>
      <w:r w:rsidRPr="00B608C9">
        <w:rPr>
          <w:rFonts w:ascii="Times New Roman" w:hAnsi="Times New Roman" w:cs="Times New Roman"/>
          <w:sz w:val="20"/>
          <w:szCs w:val="20"/>
        </w:rPr>
        <w:t xml:space="preserve">SK – perskaičiavimo metu galiojanti Sutarties kaina su PVM (atliekant pirmąjį perskaičiavimą taikoma pradinė </w:t>
      </w:r>
      <w:r w:rsidR="00BC6F03" w:rsidRPr="00B608C9">
        <w:rPr>
          <w:rFonts w:ascii="Times New Roman" w:hAnsi="Times New Roman" w:cs="Times New Roman"/>
          <w:sz w:val="20"/>
          <w:szCs w:val="20"/>
        </w:rPr>
        <w:t>Sutarties kaina</w:t>
      </w:r>
      <w:r w:rsidRPr="00B608C9">
        <w:rPr>
          <w:rFonts w:ascii="Times New Roman" w:hAnsi="Times New Roman" w:cs="Times New Roman"/>
          <w:sz w:val="20"/>
          <w:szCs w:val="20"/>
        </w:rPr>
        <w:t xml:space="preserve">, o atliekant paskesnius perskaičiavimus taikoma paskutinio perskaičiavimo metu nustatyta </w:t>
      </w:r>
      <w:r w:rsidR="00BC6F03" w:rsidRPr="00B608C9">
        <w:rPr>
          <w:rFonts w:ascii="Times New Roman" w:hAnsi="Times New Roman" w:cs="Times New Roman"/>
          <w:sz w:val="20"/>
          <w:szCs w:val="20"/>
        </w:rPr>
        <w:t>Sutarties</w:t>
      </w:r>
      <w:r w:rsidRPr="00B608C9">
        <w:rPr>
          <w:rFonts w:ascii="Times New Roman" w:hAnsi="Times New Roman" w:cs="Times New Roman"/>
          <w:sz w:val="20"/>
          <w:szCs w:val="20"/>
        </w:rPr>
        <w:t xml:space="preserve"> kaina);</w:t>
      </w:r>
    </w:p>
    <w:p w14:paraId="0F013CD3" w14:textId="77777777" w:rsidR="00F17449" w:rsidRPr="00B608C9" w:rsidRDefault="00F17449" w:rsidP="00B80803">
      <w:pPr>
        <w:pStyle w:val="Sraopastraipa"/>
        <w:spacing w:after="120" w:line="240" w:lineRule="auto"/>
        <w:ind w:left="357" w:firstLine="1344"/>
        <w:contextualSpacing w:val="0"/>
        <w:rPr>
          <w:rFonts w:ascii="Times New Roman" w:hAnsi="Times New Roman" w:cs="Times New Roman"/>
          <w:sz w:val="20"/>
          <w:szCs w:val="20"/>
        </w:rPr>
      </w:pPr>
      <w:r w:rsidRPr="00B608C9">
        <w:rPr>
          <w:rFonts w:ascii="Times New Roman" w:hAnsi="Times New Roman" w:cs="Times New Roman"/>
          <w:sz w:val="20"/>
          <w:szCs w:val="20"/>
        </w:rPr>
        <w:t>K – Indekso pokyčio koeficientas;</w:t>
      </w:r>
    </w:p>
    <w:p w14:paraId="076CB051" w14:textId="11046C8A" w:rsidR="00B80803" w:rsidRPr="00B80803" w:rsidRDefault="00B80803" w:rsidP="00BC6F03">
      <w:pPr>
        <w:pStyle w:val="Sraopastraipa"/>
        <w:numPr>
          <w:ilvl w:val="2"/>
          <w:numId w:val="2"/>
        </w:numPr>
        <w:spacing w:after="120" w:line="240" w:lineRule="auto"/>
        <w:ind w:left="851" w:hanging="851"/>
        <w:rPr>
          <w:rFonts w:ascii="Times New Roman" w:eastAsia="Times New Roman" w:hAnsi="Times New Roman" w:cs="Times New Roman"/>
          <w:sz w:val="24"/>
          <w:szCs w:val="24"/>
          <w:lang w:eastAsia="lt-LT"/>
        </w:rPr>
      </w:pPr>
      <w:r w:rsidRPr="00BC6F03">
        <w:rPr>
          <w:rFonts w:ascii="Times New Roman" w:hAnsi="Times New Roman" w:cs="Times New Roman"/>
          <w:sz w:val="24"/>
          <w:szCs w:val="24"/>
        </w:rPr>
        <w:t>Sutarties</w:t>
      </w:r>
      <w:r w:rsidRPr="00B80803">
        <w:rPr>
          <w:rFonts w:ascii="Times New Roman" w:hAnsi="Times New Roman"/>
          <w:sz w:val="24"/>
          <w:szCs w:val="24"/>
        </w:rPr>
        <w:t xml:space="preserve"> kainos peržiūros dažnumas nėra ribojamas;</w:t>
      </w:r>
    </w:p>
    <w:p w14:paraId="1DD6C73E" w14:textId="7245C67D" w:rsidR="00B80803" w:rsidRPr="00B80803" w:rsidRDefault="00B80803" w:rsidP="00BC6F03">
      <w:pPr>
        <w:pStyle w:val="Sraopastraipa"/>
        <w:numPr>
          <w:ilvl w:val="2"/>
          <w:numId w:val="2"/>
        </w:numPr>
        <w:spacing w:after="120" w:line="240" w:lineRule="auto"/>
        <w:ind w:left="851" w:hanging="851"/>
        <w:rPr>
          <w:rFonts w:ascii="Times New Roman" w:eastAsia="Times New Roman" w:hAnsi="Times New Roman" w:cs="Times New Roman"/>
          <w:sz w:val="24"/>
          <w:szCs w:val="24"/>
          <w:lang w:eastAsia="lt-LT"/>
        </w:rPr>
      </w:pPr>
      <w:r w:rsidRPr="00BC6F03">
        <w:rPr>
          <w:rFonts w:ascii="Times New Roman" w:hAnsi="Times New Roman" w:cs="Times New Roman"/>
          <w:sz w:val="24"/>
          <w:szCs w:val="24"/>
        </w:rPr>
        <w:t>kainos</w:t>
      </w:r>
      <w:r w:rsidRPr="00B80803">
        <w:rPr>
          <w:rFonts w:ascii="Times New Roman" w:hAnsi="Times New Roman"/>
          <w:sz w:val="24"/>
          <w:szCs w:val="24"/>
        </w:rPr>
        <w:t xml:space="preserve"> perskaičiavimas negali apimti laikotarpio, už kurį jau buvo atliktas perskaičiavimas;</w:t>
      </w:r>
    </w:p>
    <w:p w14:paraId="21A8BAAE" w14:textId="1ECD7881" w:rsidR="00B80803" w:rsidRPr="00B80803" w:rsidRDefault="00B80803" w:rsidP="00BC6F03">
      <w:pPr>
        <w:pStyle w:val="Sraopastraipa"/>
        <w:numPr>
          <w:ilvl w:val="2"/>
          <w:numId w:val="2"/>
        </w:numPr>
        <w:spacing w:after="120" w:line="240" w:lineRule="auto"/>
        <w:ind w:left="851" w:hanging="851"/>
        <w:rPr>
          <w:rFonts w:ascii="Times New Roman" w:eastAsia="Times New Roman" w:hAnsi="Times New Roman" w:cs="Times New Roman"/>
          <w:sz w:val="24"/>
          <w:szCs w:val="24"/>
          <w:lang w:eastAsia="lt-LT"/>
        </w:rPr>
      </w:pPr>
      <w:r w:rsidRPr="00BC6F03">
        <w:rPr>
          <w:rFonts w:ascii="Times New Roman" w:hAnsi="Times New Roman" w:cs="Times New Roman"/>
          <w:sz w:val="24"/>
          <w:szCs w:val="24"/>
        </w:rPr>
        <w:t>jeigu</w:t>
      </w:r>
      <w:r w:rsidRPr="00B80803">
        <w:rPr>
          <w:rFonts w:ascii="Times New Roman" w:hAnsi="Times New Roman"/>
          <w:sz w:val="24"/>
          <w:szCs w:val="24"/>
        </w:rPr>
        <w:t xml:space="preserve"> </w:t>
      </w:r>
      <w:r>
        <w:rPr>
          <w:rFonts w:ascii="Times New Roman" w:hAnsi="Times New Roman"/>
          <w:sz w:val="24"/>
          <w:szCs w:val="24"/>
        </w:rPr>
        <w:t>Paslaugų teikimas</w:t>
      </w:r>
      <w:r w:rsidRPr="00B80803">
        <w:rPr>
          <w:rFonts w:ascii="Times New Roman" w:hAnsi="Times New Roman"/>
          <w:sz w:val="24"/>
          <w:szCs w:val="24"/>
        </w:rPr>
        <w:t xml:space="preserve"> vėluoja dėl priežasčių, dėl kurių </w:t>
      </w:r>
      <w:r>
        <w:rPr>
          <w:rFonts w:ascii="Times New Roman" w:hAnsi="Times New Roman"/>
          <w:sz w:val="24"/>
          <w:szCs w:val="24"/>
        </w:rPr>
        <w:t>Paslaugų teikėjas</w:t>
      </w:r>
      <w:r w:rsidRPr="00B80803">
        <w:rPr>
          <w:rFonts w:ascii="Times New Roman" w:hAnsi="Times New Roman"/>
          <w:sz w:val="24"/>
          <w:szCs w:val="24"/>
        </w:rPr>
        <w:t xml:space="preserve"> neįgyja teisės į </w:t>
      </w:r>
      <w:r>
        <w:rPr>
          <w:rFonts w:ascii="Times New Roman" w:hAnsi="Times New Roman"/>
          <w:sz w:val="24"/>
          <w:szCs w:val="24"/>
        </w:rPr>
        <w:t>Paslaugų suteikimo</w:t>
      </w:r>
      <w:r w:rsidRPr="00B80803">
        <w:rPr>
          <w:rFonts w:ascii="Times New Roman" w:hAnsi="Times New Roman"/>
          <w:sz w:val="24"/>
          <w:szCs w:val="24"/>
        </w:rPr>
        <w:t xml:space="preserve"> termin</w:t>
      </w:r>
      <w:r>
        <w:rPr>
          <w:rFonts w:ascii="Times New Roman" w:hAnsi="Times New Roman"/>
          <w:sz w:val="24"/>
          <w:szCs w:val="24"/>
        </w:rPr>
        <w:t>o</w:t>
      </w:r>
      <w:r w:rsidRPr="00B80803">
        <w:rPr>
          <w:rFonts w:ascii="Times New Roman" w:hAnsi="Times New Roman"/>
          <w:sz w:val="24"/>
          <w:szCs w:val="24"/>
        </w:rPr>
        <w:t xml:space="preserve"> pratęsimą, uždelstų </w:t>
      </w:r>
      <w:r>
        <w:rPr>
          <w:rFonts w:ascii="Times New Roman" w:hAnsi="Times New Roman"/>
          <w:sz w:val="24"/>
          <w:szCs w:val="24"/>
        </w:rPr>
        <w:t>Paslaugų</w:t>
      </w:r>
      <w:r w:rsidRPr="00B80803">
        <w:rPr>
          <w:rFonts w:ascii="Times New Roman" w:hAnsi="Times New Roman"/>
          <w:sz w:val="24"/>
          <w:szCs w:val="24"/>
        </w:rPr>
        <w:t xml:space="preserve"> kaina neperskaičiuojama dėl kainų lygio kilimo (kai Indekso pokyčio koeficientas yra didesnis nei 1,05), bet turi būti perskaičiuojama dėl kainų lygio kritimo (kai Indekso pokyčio koeficientas yra mažesnis nei 0,95).</w:t>
      </w:r>
    </w:p>
    <w:p w14:paraId="627F149A" w14:textId="574E0517" w:rsidR="00F7401E" w:rsidRPr="00F7401E" w:rsidRDefault="00F7401E" w:rsidP="00BC6F03">
      <w:pPr>
        <w:pStyle w:val="Sraopastraipa"/>
        <w:numPr>
          <w:ilvl w:val="0"/>
          <w:numId w:val="2"/>
        </w:numPr>
        <w:spacing w:after="0" w:line="240" w:lineRule="auto"/>
        <w:ind w:left="426" w:hanging="426"/>
        <w:rPr>
          <w:rFonts w:ascii="Times New Roman" w:eastAsia="Times New Roman" w:hAnsi="Times New Roman" w:cs="Times New Roman"/>
          <w:sz w:val="24"/>
          <w:szCs w:val="24"/>
          <w:lang w:eastAsia="lt-LT"/>
        </w:rPr>
      </w:pPr>
      <w:r w:rsidRPr="00BC6F03">
        <w:rPr>
          <w:rFonts w:ascii="Times New Roman" w:eastAsia="Times New Roman" w:hAnsi="Times New Roman" w:cs="Times New Roman"/>
          <w:sz w:val="24"/>
          <w:szCs w:val="24"/>
          <w:lang w:eastAsia="lt-LT"/>
        </w:rPr>
        <w:t>Sutarties kaina dėl kitų mokesčių pasikeitimo ar dėl kitų aplinkybių nebus perskaičiuojama</w:t>
      </w:r>
      <w:r>
        <w:rPr>
          <w:rFonts w:ascii="Times New Roman" w:eastAsia="Times New Roman" w:hAnsi="Times New Roman" w:cs="Times New Roman"/>
          <w:sz w:val="24"/>
          <w:szCs w:val="24"/>
          <w:lang w:eastAsia="lt-LT"/>
        </w:rPr>
        <w:t>.</w:t>
      </w:r>
    </w:p>
    <w:p w14:paraId="5044BD33" w14:textId="3989473F" w:rsidR="00931AE9" w:rsidRPr="00B80803" w:rsidRDefault="00F17449" w:rsidP="00BC6F03">
      <w:pPr>
        <w:pStyle w:val="Sraopastraipa"/>
        <w:numPr>
          <w:ilvl w:val="0"/>
          <w:numId w:val="2"/>
        </w:numPr>
        <w:spacing w:after="0" w:line="240" w:lineRule="auto"/>
        <w:ind w:left="426" w:hanging="426"/>
        <w:rPr>
          <w:rFonts w:ascii="Times New Roman" w:eastAsia="Times New Roman" w:hAnsi="Times New Roman" w:cs="Times New Roman"/>
          <w:sz w:val="24"/>
          <w:szCs w:val="24"/>
          <w:lang w:eastAsia="lt-LT"/>
        </w:rPr>
      </w:pPr>
      <w:r w:rsidRPr="00B80803">
        <w:rPr>
          <w:rFonts w:ascii="Times New Roman" w:hAnsi="Times New Roman"/>
          <w:sz w:val="24"/>
          <w:szCs w:val="24"/>
        </w:rPr>
        <w:t>Šalys privalo sudaryti Susitarimą dėl kainos perskaičiavimo per 10 darbo dienų nuo Šalies prašymo kitai Šaliai perskaičiuoti kainą pateikimo dienos.</w:t>
      </w:r>
    </w:p>
    <w:p w14:paraId="781B2783" w14:textId="38E245CB" w:rsidR="00931AE9" w:rsidRPr="0062516E" w:rsidRDefault="00A94675" w:rsidP="00BC6F03">
      <w:pPr>
        <w:pStyle w:val="Sraopastraipa"/>
        <w:numPr>
          <w:ilvl w:val="0"/>
          <w:numId w:val="2"/>
        </w:numPr>
        <w:spacing w:after="0" w:line="240" w:lineRule="auto"/>
        <w:ind w:left="426" w:hanging="426"/>
        <w:rPr>
          <w:rFonts w:ascii="Times New Roman" w:eastAsia="Times New Roman" w:hAnsi="Times New Roman" w:cs="Times New Roman"/>
          <w:sz w:val="24"/>
          <w:szCs w:val="24"/>
          <w:lang w:eastAsia="lt-LT"/>
        </w:rPr>
      </w:pPr>
      <w:r w:rsidRPr="00B80803">
        <w:rPr>
          <w:rFonts w:ascii="Times New Roman" w:eastAsia="Times New Roman" w:hAnsi="Times New Roman" w:cs="Times New Roman"/>
          <w:sz w:val="24"/>
          <w:szCs w:val="24"/>
          <w:lang w:eastAsia="lt-LT"/>
        </w:rPr>
        <w:t>Užsakov</w:t>
      </w:r>
      <w:r w:rsidR="00931AE9" w:rsidRPr="00B80803">
        <w:rPr>
          <w:rFonts w:ascii="Times New Roman" w:eastAsia="Times New Roman" w:hAnsi="Times New Roman" w:cs="Times New Roman"/>
          <w:sz w:val="24"/>
          <w:szCs w:val="24"/>
          <w:lang w:eastAsia="lt-LT"/>
        </w:rPr>
        <w:t xml:space="preserve">as numato tiesioginio atsiskaitymo su subtiekėjais galimybę, vadovaujantis šiame punkte nustatyta tvarka. </w:t>
      </w:r>
      <w:r w:rsidRPr="00B80803">
        <w:rPr>
          <w:rFonts w:ascii="Times New Roman" w:eastAsia="Times New Roman" w:hAnsi="Times New Roman" w:cs="Times New Roman"/>
          <w:sz w:val="24"/>
          <w:szCs w:val="24"/>
          <w:lang w:eastAsia="lt-LT"/>
        </w:rPr>
        <w:t>Užsakov</w:t>
      </w:r>
      <w:r w:rsidR="00931AE9" w:rsidRPr="00B80803">
        <w:rPr>
          <w:rFonts w:ascii="Times New Roman" w:eastAsia="Times New Roman" w:hAnsi="Times New Roman" w:cs="Times New Roman"/>
          <w:sz w:val="24"/>
          <w:szCs w:val="24"/>
          <w:lang w:eastAsia="lt-LT"/>
        </w:rPr>
        <w:t xml:space="preserve">as ne vėliau kaip per 3 darbo dienas nuo šios Sutarties </w:t>
      </w:r>
      <w:r w:rsidR="009A0646">
        <w:rPr>
          <w:rFonts w:ascii="Times New Roman" w:eastAsia="Times New Roman" w:hAnsi="Times New Roman" w:cs="Times New Roman"/>
          <w:sz w:val="24"/>
          <w:szCs w:val="24"/>
          <w:lang w:eastAsia="lt-LT"/>
        </w:rPr>
        <w:t>21</w:t>
      </w:r>
      <w:r w:rsidR="00931AE9" w:rsidRPr="00B80803">
        <w:rPr>
          <w:rFonts w:ascii="Times New Roman" w:eastAsia="Times New Roman" w:hAnsi="Times New Roman" w:cs="Times New Roman"/>
          <w:sz w:val="24"/>
          <w:szCs w:val="24"/>
          <w:lang w:eastAsia="lt-LT"/>
        </w:rPr>
        <w:t xml:space="preserve"> punkte nurodytos informacijos gavimo raštu informuoja subtiekėjus apie tiesioginio atsiskaitymo galimybę, o subtiekėjas, norėdamas pasinaudoti tokia galimybe, raštu pateikia prašymą</w:t>
      </w:r>
      <w:r w:rsidR="00931AE9" w:rsidRPr="0062516E">
        <w:rPr>
          <w:rFonts w:ascii="Times New Roman" w:eastAsia="Times New Roman" w:hAnsi="Times New Roman" w:cs="Times New Roman"/>
          <w:sz w:val="24"/>
          <w:szCs w:val="24"/>
          <w:lang w:eastAsia="lt-LT"/>
        </w:rPr>
        <w:t xml:space="preserve"> </w:t>
      </w:r>
      <w:r w:rsidRPr="0062516E">
        <w:rPr>
          <w:rFonts w:ascii="Times New Roman" w:eastAsia="Times New Roman" w:hAnsi="Times New Roman" w:cs="Times New Roman"/>
          <w:sz w:val="24"/>
          <w:szCs w:val="24"/>
          <w:lang w:eastAsia="lt-LT"/>
        </w:rPr>
        <w:t>Užsakov</w:t>
      </w:r>
      <w:r w:rsidR="00931AE9" w:rsidRPr="0062516E">
        <w:rPr>
          <w:rFonts w:ascii="Times New Roman" w:eastAsia="Times New Roman" w:hAnsi="Times New Roman" w:cs="Times New Roman"/>
          <w:sz w:val="24"/>
          <w:szCs w:val="24"/>
          <w:lang w:eastAsia="lt-LT"/>
        </w:rPr>
        <w:t xml:space="preserve">ui. Tais atvejais, kai subtiekėjas išreiškia norą pasinaudoti tiesioginio atsiskaitymo galimybe, turi būti sudaroma trišalė sutartis tarp </w:t>
      </w:r>
      <w:r w:rsidRPr="0062516E">
        <w:rPr>
          <w:rFonts w:ascii="Times New Roman" w:eastAsia="Times New Roman" w:hAnsi="Times New Roman" w:cs="Times New Roman"/>
          <w:sz w:val="24"/>
          <w:szCs w:val="24"/>
          <w:lang w:eastAsia="lt-LT"/>
        </w:rPr>
        <w:t>Užsakov</w:t>
      </w:r>
      <w:r w:rsidR="00931AE9" w:rsidRPr="0062516E">
        <w:rPr>
          <w:rFonts w:ascii="Times New Roman" w:eastAsia="Times New Roman" w:hAnsi="Times New Roman" w:cs="Times New Roman"/>
          <w:sz w:val="24"/>
          <w:szCs w:val="24"/>
          <w:lang w:eastAsia="lt-LT"/>
        </w:rPr>
        <w:t xml:space="preserve">o, </w:t>
      </w:r>
      <w:r w:rsidR="0024663E" w:rsidRPr="0062516E">
        <w:rPr>
          <w:rFonts w:ascii="Times New Roman" w:eastAsia="Times New Roman" w:hAnsi="Times New Roman" w:cs="Times New Roman"/>
          <w:sz w:val="24"/>
          <w:szCs w:val="24"/>
          <w:lang w:eastAsia="lt-LT"/>
        </w:rPr>
        <w:t>Paslaugų</w:t>
      </w:r>
      <w:r w:rsidR="00931AE9" w:rsidRPr="0062516E">
        <w:rPr>
          <w:rFonts w:ascii="Times New Roman" w:eastAsia="Times New Roman" w:hAnsi="Times New Roman" w:cs="Times New Roman"/>
          <w:sz w:val="24"/>
          <w:szCs w:val="24"/>
          <w:lang w:eastAsia="lt-LT"/>
        </w:rPr>
        <w:t xml:space="preserve"> teikėjo ir jo subtiekėjo, kurioje aprašoma tiesioginio atsiskaitymo su subtiekėju tvarka, kurioje numatoma teisė </w:t>
      </w:r>
      <w:r w:rsidR="0024663E" w:rsidRPr="0062516E">
        <w:rPr>
          <w:rFonts w:ascii="Times New Roman" w:eastAsia="Times New Roman" w:hAnsi="Times New Roman" w:cs="Times New Roman"/>
          <w:sz w:val="24"/>
          <w:szCs w:val="24"/>
          <w:lang w:eastAsia="lt-LT"/>
        </w:rPr>
        <w:t>Paslaugų</w:t>
      </w:r>
      <w:r w:rsidR="00931AE9" w:rsidRPr="0062516E">
        <w:rPr>
          <w:rFonts w:ascii="Times New Roman" w:eastAsia="Times New Roman" w:hAnsi="Times New Roman" w:cs="Times New Roman"/>
          <w:sz w:val="24"/>
          <w:szCs w:val="24"/>
          <w:lang w:eastAsia="lt-LT"/>
        </w:rPr>
        <w:t xml:space="preserve"> teikėjui prieštarauti nepagrįstiems mokėjimams subtiekėjui.</w:t>
      </w:r>
    </w:p>
    <w:p w14:paraId="44C7D290" w14:textId="202FF390" w:rsidR="00931AE9" w:rsidRPr="00745B1E" w:rsidRDefault="0062516E" w:rsidP="00587B77">
      <w:pPr>
        <w:suppressAutoHyphens/>
        <w:autoSpaceDE w:val="0"/>
        <w:autoSpaceDN w:val="0"/>
        <w:adjustRightInd w:val="0"/>
        <w:spacing w:before="120" w:after="120" w:line="240" w:lineRule="auto"/>
        <w:jc w:val="center"/>
        <w:textAlignment w:val="center"/>
        <w:outlineLvl w:val="0"/>
        <w:rPr>
          <w:rFonts w:eastAsia="Times New Roman" w:cs="Times New Roman"/>
          <w:b/>
          <w:caps/>
          <w:szCs w:val="24"/>
        </w:rPr>
      </w:pPr>
      <w:r>
        <w:rPr>
          <w:rFonts w:eastAsia="Times New Roman" w:cs="Times New Roman"/>
          <w:b/>
          <w:caps/>
          <w:szCs w:val="24"/>
        </w:rPr>
        <w:t>III</w:t>
      </w:r>
      <w:r w:rsidR="00931AE9" w:rsidRPr="00745B1E">
        <w:rPr>
          <w:rFonts w:eastAsia="Times New Roman" w:cs="Times New Roman"/>
          <w:b/>
          <w:caps/>
          <w:szCs w:val="24"/>
        </w:rPr>
        <w:t xml:space="preserve">. </w:t>
      </w:r>
      <w:r w:rsidR="00931AE9" w:rsidRPr="00745B1E">
        <w:rPr>
          <w:rFonts w:eastAsia="Times New Roman" w:cs="Times New Roman"/>
          <w:b/>
          <w:szCs w:val="24"/>
        </w:rPr>
        <w:t>ŠALIŲ TEISĖS IR PAREIGOS</w:t>
      </w:r>
    </w:p>
    <w:p w14:paraId="40E5AF76" w14:textId="1F50306E" w:rsidR="00931AE9" w:rsidRPr="0062516E" w:rsidRDefault="0024663E" w:rsidP="0062516E">
      <w:pPr>
        <w:pStyle w:val="Sraopastraipa"/>
        <w:numPr>
          <w:ilvl w:val="0"/>
          <w:numId w:val="2"/>
        </w:numPr>
        <w:spacing w:after="0" w:line="240" w:lineRule="auto"/>
        <w:rPr>
          <w:rFonts w:ascii="Times New Roman" w:eastAsia="Times New Roman" w:hAnsi="Times New Roman" w:cs="Times New Roman"/>
          <w:sz w:val="24"/>
          <w:szCs w:val="24"/>
          <w:lang w:eastAsia="lt-LT"/>
        </w:rPr>
      </w:pPr>
      <w:r w:rsidRPr="0062516E">
        <w:rPr>
          <w:rFonts w:ascii="Times New Roman" w:eastAsia="Times New Roman" w:hAnsi="Times New Roman" w:cs="Times New Roman"/>
          <w:sz w:val="24"/>
          <w:szCs w:val="24"/>
          <w:lang w:eastAsia="lt-LT"/>
        </w:rPr>
        <w:lastRenderedPageBreak/>
        <w:t>Paslaugų</w:t>
      </w:r>
      <w:r w:rsidR="00931AE9" w:rsidRPr="0062516E">
        <w:rPr>
          <w:rFonts w:ascii="Times New Roman" w:eastAsia="Times New Roman" w:hAnsi="Times New Roman" w:cs="Times New Roman"/>
          <w:sz w:val="24"/>
          <w:szCs w:val="24"/>
          <w:lang w:eastAsia="lt-LT"/>
        </w:rPr>
        <w:t xml:space="preserve"> teikėjas įsipareigoja:</w:t>
      </w:r>
    </w:p>
    <w:p w14:paraId="468910D7" w14:textId="07B27BC1" w:rsidR="00931AE9" w:rsidRPr="0062516E" w:rsidRDefault="00931AE9" w:rsidP="0062516E">
      <w:pPr>
        <w:pStyle w:val="Sraopastraipa"/>
        <w:numPr>
          <w:ilvl w:val="1"/>
          <w:numId w:val="2"/>
        </w:numPr>
        <w:tabs>
          <w:tab w:val="left" w:pos="709"/>
        </w:tabs>
        <w:overflowPunct w:val="0"/>
        <w:autoSpaceDE w:val="0"/>
        <w:autoSpaceDN w:val="0"/>
        <w:adjustRightInd w:val="0"/>
        <w:spacing w:after="0" w:line="259" w:lineRule="auto"/>
        <w:ind w:left="567" w:right="-68" w:hanging="567"/>
        <w:rPr>
          <w:rFonts w:ascii="Times New Roman" w:eastAsia="Times New Roman" w:hAnsi="Times New Roman" w:cs="Times New Roman"/>
          <w:sz w:val="24"/>
          <w:szCs w:val="24"/>
        </w:rPr>
      </w:pPr>
      <w:r w:rsidRPr="0062516E">
        <w:rPr>
          <w:rFonts w:ascii="Times New Roman" w:eastAsia="Times New Roman" w:hAnsi="Times New Roman" w:cs="Times New Roman"/>
          <w:sz w:val="24"/>
          <w:szCs w:val="24"/>
        </w:rPr>
        <w:t xml:space="preserve">faktiškai, tinkamai, laiku ir kokybiškai </w:t>
      </w:r>
      <w:bookmarkStart w:id="0" w:name="_Hlk52367873"/>
      <w:r w:rsidR="00A94675" w:rsidRPr="0062516E">
        <w:rPr>
          <w:rFonts w:ascii="Times New Roman" w:eastAsia="Times New Roman" w:hAnsi="Times New Roman" w:cs="Times New Roman"/>
          <w:sz w:val="24"/>
          <w:szCs w:val="24"/>
        </w:rPr>
        <w:t>Užsakov</w:t>
      </w:r>
      <w:r w:rsidRPr="0062516E">
        <w:rPr>
          <w:rFonts w:ascii="Times New Roman" w:eastAsia="Times New Roman" w:hAnsi="Times New Roman" w:cs="Times New Roman"/>
          <w:sz w:val="24"/>
          <w:szCs w:val="24"/>
        </w:rPr>
        <w:t xml:space="preserve">ui </w:t>
      </w:r>
      <w:bookmarkEnd w:id="0"/>
      <w:r w:rsidR="002C34B8">
        <w:rPr>
          <w:rFonts w:ascii="Times New Roman" w:eastAsia="Times New Roman" w:hAnsi="Times New Roman" w:cs="Times New Roman"/>
          <w:sz w:val="24"/>
          <w:szCs w:val="24"/>
        </w:rPr>
        <w:t>su</w:t>
      </w:r>
      <w:r w:rsidRPr="0062516E">
        <w:rPr>
          <w:rFonts w:ascii="Times New Roman" w:eastAsia="Times New Roman" w:hAnsi="Times New Roman" w:cs="Times New Roman"/>
          <w:sz w:val="24"/>
          <w:szCs w:val="24"/>
        </w:rPr>
        <w:t>teikti Paslaug</w:t>
      </w:r>
      <w:r w:rsidR="002C34B8">
        <w:rPr>
          <w:rFonts w:ascii="Times New Roman" w:eastAsia="Times New Roman" w:hAnsi="Times New Roman" w:cs="Times New Roman"/>
          <w:sz w:val="24"/>
          <w:szCs w:val="24"/>
        </w:rPr>
        <w:t>as</w:t>
      </w:r>
      <w:r w:rsidRPr="0062516E">
        <w:rPr>
          <w:rFonts w:ascii="Times New Roman" w:eastAsia="Times New Roman" w:hAnsi="Times New Roman" w:cs="Times New Roman"/>
          <w:sz w:val="24"/>
          <w:szCs w:val="24"/>
        </w:rPr>
        <w:t>, nurodytas pirkimo dokumentuose, šioje Sutartyje ir Paslaug</w:t>
      </w:r>
      <w:r w:rsidR="002C34B8">
        <w:rPr>
          <w:rFonts w:ascii="Times New Roman" w:eastAsia="Times New Roman" w:hAnsi="Times New Roman" w:cs="Times New Roman"/>
          <w:sz w:val="24"/>
          <w:szCs w:val="24"/>
        </w:rPr>
        <w:t>ų</w:t>
      </w:r>
      <w:r w:rsidRPr="0062516E">
        <w:rPr>
          <w:rFonts w:ascii="Times New Roman" w:eastAsia="Times New Roman" w:hAnsi="Times New Roman" w:cs="Times New Roman"/>
          <w:sz w:val="24"/>
          <w:szCs w:val="24"/>
        </w:rPr>
        <w:t xml:space="preserve"> techninė</w:t>
      </w:r>
      <w:r w:rsidR="002C34B8">
        <w:rPr>
          <w:rFonts w:ascii="Times New Roman" w:eastAsia="Times New Roman" w:hAnsi="Times New Roman" w:cs="Times New Roman"/>
          <w:sz w:val="24"/>
          <w:szCs w:val="24"/>
        </w:rPr>
        <w:t>se</w:t>
      </w:r>
      <w:r w:rsidRPr="0062516E">
        <w:rPr>
          <w:rFonts w:ascii="Times New Roman" w:eastAsia="Times New Roman" w:hAnsi="Times New Roman" w:cs="Times New Roman"/>
          <w:sz w:val="24"/>
          <w:szCs w:val="24"/>
        </w:rPr>
        <w:t xml:space="preserve"> specifikacijo</w:t>
      </w:r>
      <w:r w:rsidR="002C34B8">
        <w:rPr>
          <w:rFonts w:ascii="Times New Roman" w:eastAsia="Times New Roman" w:hAnsi="Times New Roman" w:cs="Times New Roman"/>
          <w:sz w:val="24"/>
          <w:szCs w:val="24"/>
        </w:rPr>
        <w:t>se</w:t>
      </w:r>
      <w:r w:rsidRPr="0062516E">
        <w:rPr>
          <w:rFonts w:ascii="Times New Roman" w:eastAsia="Times New Roman" w:hAnsi="Times New Roman" w:cs="Times New Roman"/>
          <w:sz w:val="24"/>
          <w:szCs w:val="24"/>
        </w:rPr>
        <w:t xml:space="preserve"> bei užtikrinti Paslaugos atitikimą joje nustatytiems reikalavimams, vadovaujantis Lietuvos Respublikos įstatymais bei kitais teisės aktais, reglamentuojančiais minėtos Paslaugos teikimą;</w:t>
      </w:r>
    </w:p>
    <w:p w14:paraId="1357F32E" w14:textId="0C9A6465" w:rsidR="00931AE9" w:rsidRPr="0062516E" w:rsidRDefault="00931AE9" w:rsidP="0062516E">
      <w:pPr>
        <w:pStyle w:val="Sraopastraipa"/>
        <w:numPr>
          <w:ilvl w:val="1"/>
          <w:numId w:val="2"/>
        </w:numPr>
        <w:tabs>
          <w:tab w:val="left" w:pos="709"/>
        </w:tabs>
        <w:overflowPunct w:val="0"/>
        <w:autoSpaceDE w:val="0"/>
        <w:autoSpaceDN w:val="0"/>
        <w:adjustRightInd w:val="0"/>
        <w:spacing w:after="0" w:line="259" w:lineRule="auto"/>
        <w:ind w:left="567" w:right="-68" w:hanging="567"/>
        <w:rPr>
          <w:rFonts w:ascii="Times New Roman" w:eastAsia="Times New Roman" w:hAnsi="Times New Roman" w:cs="Times New Roman"/>
          <w:sz w:val="24"/>
          <w:szCs w:val="24"/>
        </w:rPr>
      </w:pPr>
      <w:r w:rsidRPr="0062516E">
        <w:rPr>
          <w:rFonts w:ascii="Times New Roman" w:eastAsia="Times New Roman" w:hAnsi="Times New Roman" w:cs="Times New Roman"/>
          <w:sz w:val="24"/>
          <w:szCs w:val="24"/>
        </w:rPr>
        <w:t>savarankiškai apsirūpinti Paslaugos teikimui reikalingais materialiniais ištekliais, atsakyti už teikiam</w:t>
      </w:r>
      <w:r w:rsidR="00873064">
        <w:rPr>
          <w:rFonts w:ascii="Times New Roman" w:eastAsia="Times New Roman" w:hAnsi="Times New Roman" w:cs="Times New Roman"/>
          <w:sz w:val="24"/>
          <w:szCs w:val="24"/>
        </w:rPr>
        <w:t>ų</w:t>
      </w:r>
      <w:r w:rsidRPr="0062516E">
        <w:rPr>
          <w:rFonts w:ascii="Times New Roman" w:eastAsia="Times New Roman" w:hAnsi="Times New Roman" w:cs="Times New Roman"/>
          <w:sz w:val="24"/>
          <w:szCs w:val="24"/>
        </w:rPr>
        <w:t xml:space="preserve"> Paslaug</w:t>
      </w:r>
      <w:r w:rsidR="00873064">
        <w:rPr>
          <w:rFonts w:ascii="Times New Roman" w:eastAsia="Times New Roman" w:hAnsi="Times New Roman" w:cs="Times New Roman"/>
          <w:sz w:val="24"/>
          <w:szCs w:val="24"/>
        </w:rPr>
        <w:t>ų</w:t>
      </w:r>
      <w:r w:rsidRPr="0062516E">
        <w:rPr>
          <w:rFonts w:ascii="Times New Roman" w:eastAsia="Times New Roman" w:hAnsi="Times New Roman" w:cs="Times New Roman"/>
          <w:sz w:val="24"/>
          <w:szCs w:val="24"/>
        </w:rPr>
        <w:t xml:space="preserve"> kokybę;</w:t>
      </w:r>
    </w:p>
    <w:p w14:paraId="3018F4D8" w14:textId="1A0A3BDA" w:rsidR="00931AE9" w:rsidRPr="0062516E" w:rsidRDefault="00931AE9" w:rsidP="0062516E">
      <w:pPr>
        <w:pStyle w:val="Sraopastraipa"/>
        <w:numPr>
          <w:ilvl w:val="1"/>
          <w:numId w:val="2"/>
        </w:numPr>
        <w:tabs>
          <w:tab w:val="left" w:pos="709"/>
        </w:tabs>
        <w:overflowPunct w:val="0"/>
        <w:autoSpaceDE w:val="0"/>
        <w:autoSpaceDN w:val="0"/>
        <w:adjustRightInd w:val="0"/>
        <w:spacing w:after="0" w:line="259" w:lineRule="auto"/>
        <w:ind w:left="567" w:right="-68" w:hanging="567"/>
        <w:rPr>
          <w:rFonts w:ascii="Times New Roman" w:eastAsia="Times New Roman" w:hAnsi="Times New Roman" w:cs="Times New Roman"/>
          <w:sz w:val="24"/>
          <w:szCs w:val="24"/>
        </w:rPr>
      </w:pPr>
      <w:r w:rsidRPr="0062516E">
        <w:rPr>
          <w:rFonts w:ascii="Times New Roman" w:eastAsia="Times New Roman" w:hAnsi="Times New Roman" w:cs="Times New Roman"/>
          <w:sz w:val="24"/>
          <w:szCs w:val="24"/>
        </w:rPr>
        <w:t>teikti Paslaug</w:t>
      </w:r>
      <w:r w:rsidR="008B24E8" w:rsidRPr="0062516E">
        <w:rPr>
          <w:rFonts w:ascii="Times New Roman" w:eastAsia="Times New Roman" w:hAnsi="Times New Roman" w:cs="Times New Roman"/>
          <w:sz w:val="24"/>
          <w:szCs w:val="24"/>
        </w:rPr>
        <w:t>as</w:t>
      </w:r>
      <w:r w:rsidRPr="0062516E">
        <w:rPr>
          <w:rFonts w:ascii="Times New Roman" w:eastAsia="Times New Roman" w:hAnsi="Times New Roman" w:cs="Times New Roman"/>
          <w:sz w:val="24"/>
          <w:szCs w:val="24"/>
        </w:rPr>
        <w:t xml:space="preserve"> </w:t>
      </w:r>
      <w:r w:rsidR="008B24E8" w:rsidRPr="0062516E">
        <w:rPr>
          <w:rFonts w:ascii="Times New Roman" w:eastAsia="Times New Roman" w:hAnsi="Times New Roman" w:cs="Times New Roman"/>
          <w:sz w:val="24"/>
          <w:szCs w:val="24"/>
        </w:rPr>
        <w:t>Užsakov</w:t>
      </w:r>
      <w:r w:rsidRPr="0062516E">
        <w:rPr>
          <w:rFonts w:ascii="Times New Roman" w:eastAsia="Times New Roman" w:hAnsi="Times New Roman" w:cs="Times New Roman"/>
          <w:sz w:val="24"/>
          <w:szCs w:val="24"/>
        </w:rPr>
        <w:t>ui pagal Sutartį savo rizika bei sąskaita kaip įmanoma rūpestingai bei efektyviai pagal geriausius visuotinai pripažįstamus profesinius, techninius standartus ir praktiką, panaudodamas visus reikiamus įgūdžius, žinias;</w:t>
      </w:r>
    </w:p>
    <w:p w14:paraId="4875C0BC" w14:textId="06709447" w:rsidR="00931AE9" w:rsidRPr="0062516E" w:rsidRDefault="00931AE9" w:rsidP="0062516E">
      <w:pPr>
        <w:pStyle w:val="Sraopastraipa"/>
        <w:numPr>
          <w:ilvl w:val="1"/>
          <w:numId w:val="2"/>
        </w:numPr>
        <w:tabs>
          <w:tab w:val="left" w:pos="709"/>
        </w:tabs>
        <w:overflowPunct w:val="0"/>
        <w:autoSpaceDE w:val="0"/>
        <w:autoSpaceDN w:val="0"/>
        <w:adjustRightInd w:val="0"/>
        <w:spacing w:after="0" w:line="259" w:lineRule="auto"/>
        <w:ind w:left="567" w:right="-68" w:hanging="567"/>
        <w:rPr>
          <w:rFonts w:ascii="Times New Roman" w:eastAsia="Times New Roman" w:hAnsi="Times New Roman" w:cs="Times New Roman"/>
          <w:sz w:val="24"/>
          <w:szCs w:val="24"/>
        </w:rPr>
      </w:pPr>
      <w:r w:rsidRPr="0062516E">
        <w:rPr>
          <w:rFonts w:ascii="Times New Roman" w:eastAsia="Times New Roman" w:hAnsi="Times New Roman" w:cs="Times New Roman"/>
          <w:sz w:val="24"/>
          <w:szCs w:val="24"/>
        </w:rPr>
        <w:t>Sutartyje numatyt</w:t>
      </w:r>
      <w:r w:rsidR="00873064">
        <w:rPr>
          <w:rFonts w:ascii="Times New Roman" w:eastAsia="Times New Roman" w:hAnsi="Times New Roman" w:cs="Times New Roman"/>
          <w:sz w:val="24"/>
          <w:szCs w:val="24"/>
        </w:rPr>
        <w:t>as</w:t>
      </w:r>
      <w:r w:rsidRPr="0062516E">
        <w:rPr>
          <w:rFonts w:ascii="Times New Roman" w:eastAsia="Times New Roman" w:hAnsi="Times New Roman" w:cs="Times New Roman"/>
          <w:sz w:val="24"/>
          <w:szCs w:val="24"/>
        </w:rPr>
        <w:t xml:space="preserve"> Paslaug</w:t>
      </w:r>
      <w:r w:rsidR="00873064">
        <w:rPr>
          <w:rFonts w:ascii="Times New Roman" w:eastAsia="Times New Roman" w:hAnsi="Times New Roman" w:cs="Times New Roman"/>
          <w:sz w:val="24"/>
          <w:szCs w:val="24"/>
        </w:rPr>
        <w:t>as</w:t>
      </w:r>
      <w:r w:rsidRPr="0062516E">
        <w:rPr>
          <w:rFonts w:ascii="Times New Roman" w:eastAsia="Times New Roman" w:hAnsi="Times New Roman" w:cs="Times New Roman"/>
          <w:sz w:val="24"/>
          <w:szCs w:val="24"/>
        </w:rPr>
        <w:t xml:space="preserve"> teikti Sutartyje numatytais terminais, visomis įmanomomis priemonėmis siekti Paslaug</w:t>
      </w:r>
      <w:r w:rsidR="00873064">
        <w:rPr>
          <w:rFonts w:ascii="Times New Roman" w:eastAsia="Times New Roman" w:hAnsi="Times New Roman" w:cs="Times New Roman"/>
          <w:sz w:val="24"/>
          <w:szCs w:val="24"/>
        </w:rPr>
        <w:t>as</w:t>
      </w:r>
      <w:r w:rsidRPr="0062516E">
        <w:rPr>
          <w:rFonts w:ascii="Times New Roman" w:eastAsia="Times New Roman" w:hAnsi="Times New Roman" w:cs="Times New Roman"/>
          <w:sz w:val="24"/>
          <w:szCs w:val="24"/>
        </w:rPr>
        <w:t xml:space="preserve"> suteikti laiku. Jei </w:t>
      </w:r>
      <w:r w:rsidR="0024663E" w:rsidRPr="0062516E">
        <w:rPr>
          <w:rFonts w:ascii="Times New Roman" w:eastAsia="Times New Roman" w:hAnsi="Times New Roman" w:cs="Times New Roman"/>
          <w:sz w:val="24"/>
          <w:szCs w:val="24"/>
        </w:rPr>
        <w:t>Paslaugų</w:t>
      </w:r>
      <w:r w:rsidRPr="0062516E">
        <w:rPr>
          <w:rFonts w:ascii="Times New Roman" w:eastAsia="Times New Roman" w:hAnsi="Times New Roman" w:cs="Times New Roman"/>
          <w:sz w:val="24"/>
          <w:szCs w:val="24"/>
        </w:rPr>
        <w:t xml:space="preserve"> teikėjas nevykdo ar netinkamai vykdo Sutartyje bei jos prieduose numatytų įsipareigojimų, </w:t>
      </w:r>
      <w:r w:rsidR="0024663E" w:rsidRPr="0062516E">
        <w:rPr>
          <w:rFonts w:ascii="Times New Roman" w:eastAsia="Times New Roman" w:hAnsi="Times New Roman" w:cs="Times New Roman"/>
          <w:sz w:val="24"/>
          <w:szCs w:val="24"/>
        </w:rPr>
        <w:t>Paslaugų</w:t>
      </w:r>
      <w:r w:rsidRPr="0062516E">
        <w:rPr>
          <w:rFonts w:ascii="Times New Roman" w:eastAsia="Times New Roman" w:hAnsi="Times New Roman" w:cs="Times New Roman"/>
          <w:sz w:val="24"/>
          <w:szCs w:val="24"/>
        </w:rPr>
        <w:t xml:space="preserve"> teikėjas įsipareigoja atlyginti </w:t>
      </w:r>
      <w:r w:rsidR="008B24E8" w:rsidRPr="0062516E">
        <w:rPr>
          <w:rFonts w:ascii="Times New Roman" w:eastAsia="Times New Roman" w:hAnsi="Times New Roman" w:cs="Times New Roman"/>
          <w:sz w:val="24"/>
          <w:szCs w:val="24"/>
        </w:rPr>
        <w:t>Užsakov</w:t>
      </w:r>
      <w:r w:rsidRPr="0062516E">
        <w:rPr>
          <w:rFonts w:ascii="Times New Roman" w:eastAsia="Times New Roman" w:hAnsi="Times New Roman" w:cs="Times New Roman"/>
          <w:sz w:val="24"/>
          <w:szCs w:val="24"/>
        </w:rPr>
        <w:t>ui patirtus nuostolius;</w:t>
      </w:r>
    </w:p>
    <w:p w14:paraId="686FC3F6" w14:textId="0265E942" w:rsidR="00931AE9" w:rsidRPr="0062516E" w:rsidRDefault="00931AE9" w:rsidP="0062516E">
      <w:pPr>
        <w:pStyle w:val="Sraopastraipa"/>
        <w:numPr>
          <w:ilvl w:val="1"/>
          <w:numId w:val="2"/>
        </w:numPr>
        <w:tabs>
          <w:tab w:val="left" w:pos="709"/>
        </w:tabs>
        <w:overflowPunct w:val="0"/>
        <w:autoSpaceDE w:val="0"/>
        <w:autoSpaceDN w:val="0"/>
        <w:adjustRightInd w:val="0"/>
        <w:spacing w:after="0" w:line="259" w:lineRule="auto"/>
        <w:ind w:left="567" w:right="-68" w:hanging="567"/>
        <w:rPr>
          <w:rFonts w:ascii="Times New Roman" w:eastAsia="Times New Roman" w:hAnsi="Times New Roman" w:cs="Times New Roman"/>
          <w:sz w:val="24"/>
          <w:szCs w:val="24"/>
        </w:rPr>
      </w:pPr>
      <w:r w:rsidRPr="0062516E">
        <w:rPr>
          <w:rFonts w:ascii="Times New Roman" w:eastAsia="Times New Roman" w:hAnsi="Times New Roman" w:cs="Times New Roman"/>
          <w:sz w:val="24"/>
          <w:szCs w:val="24"/>
        </w:rPr>
        <w:t xml:space="preserve">vykdant Sutartį visą gautą informaciją ir (ar) duomenis naudoti tik šia Sutartimi prisiimtų įsipareigojimų vykdymui, Sutarties numatytų </w:t>
      </w:r>
      <w:r w:rsidR="0024663E" w:rsidRPr="0062516E">
        <w:rPr>
          <w:rFonts w:ascii="Times New Roman" w:eastAsia="Times New Roman" w:hAnsi="Times New Roman" w:cs="Times New Roman"/>
          <w:sz w:val="24"/>
          <w:szCs w:val="24"/>
        </w:rPr>
        <w:t>Paslaugų</w:t>
      </w:r>
      <w:r w:rsidRPr="0062516E">
        <w:rPr>
          <w:rFonts w:ascii="Times New Roman" w:eastAsia="Times New Roman" w:hAnsi="Times New Roman" w:cs="Times New Roman"/>
          <w:sz w:val="24"/>
          <w:szCs w:val="24"/>
        </w:rPr>
        <w:t xml:space="preserve"> teikimui, pirkimo tikslo pasiekimui;</w:t>
      </w:r>
    </w:p>
    <w:p w14:paraId="22BDA224" w14:textId="2F9EF795" w:rsidR="00931AE9" w:rsidRPr="0062516E" w:rsidRDefault="00931AE9" w:rsidP="0062516E">
      <w:pPr>
        <w:pStyle w:val="Sraopastraipa"/>
        <w:numPr>
          <w:ilvl w:val="1"/>
          <w:numId w:val="2"/>
        </w:numPr>
        <w:tabs>
          <w:tab w:val="left" w:pos="709"/>
        </w:tabs>
        <w:overflowPunct w:val="0"/>
        <w:autoSpaceDE w:val="0"/>
        <w:autoSpaceDN w:val="0"/>
        <w:adjustRightInd w:val="0"/>
        <w:spacing w:after="0" w:line="259" w:lineRule="auto"/>
        <w:ind w:left="567" w:right="-68" w:hanging="567"/>
        <w:rPr>
          <w:rFonts w:ascii="Times New Roman" w:eastAsia="Times New Roman" w:hAnsi="Times New Roman" w:cs="Times New Roman"/>
          <w:sz w:val="24"/>
          <w:szCs w:val="24"/>
        </w:rPr>
      </w:pPr>
      <w:r w:rsidRPr="0062516E">
        <w:rPr>
          <w:rFonts w:ascii="Times New Roman" w:eastAsia="Times New Roman" w:hAnsi="Times New Roman" w:cs="Times New Roman"/>
          <w:sz w:val="24"/>
          <w:szCs w:val="24"/>
        </w:rPr>
        <w:t xml:space="preserve">nenaudoti </w:t>
      </w:r>
      <w:r w:rsidR="008B24E8" w:rsidRPr="0062516E">
        <w:rPr>
          <w:rFonts w:ascii="Times New Roman" w:eastAsia="Times New Roman" w:hAnsi="Times New Roman" w:cs="Times New Roman"/>
          <w:sz w:val="24"/>
          <w:szCs w:val="24"/>
        </w:rPr>
        <w:t>Užsakov</w:t>
      </w:r>
      <w:r w:rsidRPr="0062516E">
        <w:rPr>
          <w:rFonts w:ascii="Times New Roman" w:eastAsia="Times New Roman" w:hAnsi="Times New Roman" w:cs="Times New Roman"/>
          <w:sz w:val="24"/>
          <w:szCs w:val="24"/>
        </w:rPr>
        <w:t>o ženklų ar pavadinimo jokioje reklamoje ar leidiniuose</w:t>
      </w:r>
      <w:r w:rsidR="00873064">
        <w:rPr>
          <w:rFonts w:ascii="Times New Roman" w:eastAsia="Times New Roman" w:hAnsi="Times New Roman" w:cs="Times New Roman"/>
          <w:sz w:val="24"/>
          <w:szCs w:val="24"/>
        </w:rPr>
        <w:t>,</w:t>
      </w:r>
      <w:r w:rsidRPr="0062516E">
        <w:rPr>
          <w:rFonts w:ascii="Times New Roman" w:eastAsia="Times New Roman" w:hAnsi="Times New Roman" w:cs="Times New Roman"/>
          <w:sz w:val="24"/>
          <w:szCs w:val="24"/>
        </w:rPr>
        <w:t xml:space="preserve"> ar kitur be išankstinio raštiško </w:t>
      </w:r>
      <w:r w:rsidR="008B24E8" w:rsidRPr="0062516E">
        <w:rPr>
          <w:rFonts w:ascii="Times New Roman" w:eastAsia="Times New Roman" w:hAnsi="Times New Roman" w:cs="Times New Roman"/>
          <w:sz w:val="24"/>
          <w:szCs w:val="24"/>
        </w:rPr>
        <w:t>Užsakov</w:t>
      </w:r>
      <w:r w:rsidRPr="0062516E">
        <w:rPr>
          <w:rFonts w:ascii="Times New Roman" w:eastAsia="Times New Roman" w:hAnsi="Times New Roman" w:cs="Times New Roman"/>
          <w:sz w:val="24"/>
          <w:szCs w:val="24"/>
        </w:rPr>
        <w:t>o sutikimo;</w:t>
      </w:r>
    </w:p>
    <w:p w14:paraId="6001F686" w14:textId="53E5633F" w:rsidR="00931AE9" w:rsidRPr="0062516E" w:rsidRDefault="00931AE9" w:rsidP="0062516E">
      <w:pPr>
        <w:pStyle w:val="Sraopastraipa"/>
        <w:numPr>
          <w:ilvl w:val="1"/>
          <w:numId w:val="2"/>
        </w:numPr>
        <w:tabs>
          <w:tab w:val="left" w:pos="709"/>
        </w:tabs>
        <w:overflowPunct w:val="0"/>
        <w:autoSpaceDE w:val="0"/>
        <w:autoSpaceDN w:val="0"/>
        <w:adjustRightInd w:val="0"/>
        <w:spacing w:after="0" w:line="259" w:lineRule="auto"/>
        <w:ind w:left="567" w:right="-68" w:hanging="567"/>
        <w:rPr>
          <w:rFonts w:ascii="Times New Roman" w:eastAsia="Times New Roman" w:hAnsi="Times New Roman" w:cs="Times New Roman"/>
          <w:sz w:val="24"/>
          <w:szCs w:val="24"/>
        </w:rPr>
      </w:pPr>
      <w:r w:rsidRPr="0062516E">
        <w:rPr>
          <w:rFonts w:ascii="Times New Roman" w:eastAsia="Times New Roman" w:hAnsi="Times New Roman" w:cs="Times New Roman"/>
          <w:sz w:val="24"/>
          <w:szCs w:val="24"/>
        </w:rPr>
        <w:t xml:space="preserve">gavęs </w:t>
      </w:r>
      <w:r w:rsidR="008B24E8" w:rsidRPr="0062516E">
        <w:rPr>
          <w:rFonts w:ascii="Times New Roman" w:eastAsia="Times New Roman" w:hAnsi="Times New Roman" w:cs="Times New Roman"/>
          <w:sz w:val="24"/>
          <w:szCs w:val="24"/>
        </w:rPr>
        <w:t>Užsakov</w:t>
      </w:r>
      <w:r w:rsidRPr="0062516E">
        <w:rPr>
          <w:rFonts w:ascii="Times New Roman" w:eastAsia="Times New Roman" w:hAnsi="Times New Roman" w:cs="Times New Roman"/>
          <w:sz w:val="24"/>
          <w:szCs w:val="24"/>
        </w:rPr>
        <w:t xml:space="preserve">o raštišką atsisakymą priimti Paslaugą, per </w:t>
      </w:r>
      <w:r w:rsidR="008B24E8" w:rsidRPr="0062516E">
        <w:rPr>
          <w:rFonts w:ascii="Times New Roman" w:eastAsia="Times New Roman" w:hAnsi="Times New Roman" w:cs="Times New Roman"/>
          <w:sz w:val="24"/>
          <w:szCs w:val="24"/>
        </w:rPr>
        <w:t>Užsakov</w:t>
      </w:r>
      <w:r w:rsidRPr="0062516E">
        <w:rPr>
          <w:rFonts w:ascii="Times New Roman" w:eastAsia="Times New Roman" w:hAnsi="Times New Roman" w:cs="Times New Roman"/>
          <w:sz w:val="24"/>
          <w:szCs w:val="24"/>
        </w:rPr>
        <w:t>o nurodytą terminą įgyvendinti pranešime apie atsisakymą priimti Paslaugą nurodytą Pirkėjo reikalavimą;</w:t>
      </w:r>
    </w:p>
    <w:p w14:paraId="465B5C67" w14:textId="740637D2" w:rsidR="00931AE9" w:rsidRPr="0062516E" w:rsidRDefault="00931AE9" w:rsidP="0062516E">
      <w:pPr>
        <w:pStyle w:val="Sraopastraipa"/>
        <w:numPr>
          <w:ilvl w:val="1"/>
          <w:numId w:val="2"/>
        </w:numPr>
        <w:tabs>
          <w:tab w:val="left" w:pos="709"/>
        </w:tabs>
        <w:overflowPunct w:val="0"/>
        <w:autoSpaceDE w:val="0"/>
        <w:autoSpaceDN w:val="0"/>
        <w:adjustRightInd w:val="0"/>
        <w:spacing w:after="0" w:line="259" w:lineRule="auto"/>
        <w:ind w:left="567" w:right="-68" w:hanging="567"/>
        <w:rPr>
          <w:rFonts w:ascii="Times New Roman" w:eastAsia="Times New Roman" w:hAnsi="Times New Roman" w:cs="Times New Roman"/>
          <w:sz w:val="24"/>
          <w:szCs w:val="24"/>
        </w:rPr>
      </w:pPr>
      <w:r w:rsidRPr="0062516E">
        <w:rPr>
          <w:rFonts w:ascii="Times New Roman" w:eastAsia="Times New Roman" w:hAnsi="Times New Roman" w:cs="Times New Roman"/>
          <w:sz w:val="24"/>
          <w:szCs w:val="24"/>
        </w:rPr>
        <w:t xml:space="preserve">nedelsdamas raštu Sutartyje nurodytais adresais informuoti </w:t>
      </w:r>
      <w:r w:rsidR="008B24E8" w:rsidRPr="0062516E">
        <w:rPr>
          <w:rFonts w:ascii="Times New Roman" w:eastAsia="Times New Roman" w:hAnsi="Times New Roman" w:cs="Times New Roman"/>
          <w:sz w:val="24"/>
          <w:szCs w:val="24"/>
        </w:rPr>
        <w:t>Užsakov</w:t>
      </w:r>
      <w:r w:rsidRPr="0062516E">
        <w:rPr>
          <w:rFonts w:ascii="Times New Roman" w:eastAsia="Times New Roman" w:hAnsi="Times New Roman" w:cs="Times New Roman"/>
          <w:sz w:val="24"/>
          <w:szCs w:val="24"/>
        </w:rPr>
        <w:t xml:space="preserve">ą, jei laiku negalės suteikti </w:t>
      </w:r>
      <w:r w:rsidR="00BF63DE" w:rsidRPr="0062516E">
        <w:rPr>
          <w:rFonts w:ascii="Times New Roman" w:eastAsia="Times New Roman" w:hAnsi="Times New Roman" w:cs="Times New Roman"/>
          <w:sz w:val="24"/>
          <w:szCs w:val="24"/>
        </w:rPr>
        <w:t>Paslaugų</w:t>
      </w:r>
      <w:r w:rsidRPr="0062516E">
        <w:rPr>
          <w:rFonts w:ascii="Times New Roman" w:eastAsia="Times New Roman" w:hAnsi="Times New Roman" w:cs="Times New Roman"/>
          <w:sz w:val="24"/>
          <w:szCs w:val="24"/>
        </w:rPr>
        <w:t>, taip pat apie pasikeitusius savo rekvizitus, teisinį statusą bei kitas aplinkybes nurodytas (jeigu nurodyta) Sutartyje;</w:t>
      </w:r>
    </w:p>
    <w:p w14:paraId="39F4C092" w14:textId="4C6B3C55" w:rsidR="00931AE9" w:rsidRPr="0062516E" w:rsidRDefault="00931AE9" w:rsidP="007C1DC4">
      <w:pPr>
        <w:pStyle w:val="Sraopastraipa"/>
        <w:widowControl w:val="0"/>
        <w:numPr>
          <w:ilvl w:val="1"/>
          <w:numId w:val="2"/>
        </w:numPr>
        <w:tabs>
          <w:tab w:val="left" w:pos="709"/>
        </w:tabs>
        <w:overflowPunct w:val="0"/>
        <w:autoSpaceDE w:val="0"/>
        <w:autoSpaceDN w:val="0"/>
        <w:adjustRightInd w:val="0"/>
        <w:spacing w:after="0" w:line="259" w:lineRule="auto"/>
        <w:ind w:left="567" w:right="-68" w:hanging="567"/>
        <w:rPr>
          <w:rFonts w:ascii="Times New Roman" w:eastAsia="Times New Roman" w:hAnsi="Times New Roman" w:cs="Times New Roman"/>
          <w:sz w:val="24"/>
          <w:szCs w:val="24"/>
        </w:rPr>
      </w:pPr>
      <w:r w:rsidRPr="0062516E">
        <w:rPr>
          <w:rFonts w:ascii="Times New Roman" w:eastAsia="Times New Roman" w:hAnsi="Times New Roman" w:cs="Times New Roman"/>
          <w:sz w:val="24"/>
          <w:szCs w:val="24"/>
        </w:rPr>
        <w:t xml:space="preserve">išnagrinėti iš </w:t>
      </w:r>
      <w:r w:rsidR="008B24E8" w:rsidRPr="0062516E">
        <w:rPr>
          <w:rFonts w:ascii="Times New Roman" w:eastAsia="Times New Roman" w:hAnsi="Times New Roman" w:cs="Times New Roman"/>
          <w:sz w:val="24"/>
          <w:szCs w:val="24"/>
        </w:rPr>
        <w:t>Užsakov</w:t>
      </w:r>
      <w:r w:rsidRPr="0062516E">
        <w:rPr>
          <w:rFonts w:ascii="Times New Roman" w:eastAsia="Times New Roman" w:hAnsi="Times New Roman" w:cs="Times New Roman"/>
          <w:sz w:val="24"/>
          <w:szCs w:val="24"/>
        </w:rPr>
        <w:t>o gautas pretenzijas ir pateikti raštišką atsakymą per 5 (penkias) darbo dienas nuo pretenzijos gavimo dienos;</w:t>
      </w:r>
    </w:p>
    <w:p w14:paraId="7D8C831E" w14:textId="27AEC8CC" w:rsidR="00931AE9" w:rsidRDefault="00931AE9" w:rsidP="007C1DC4">
      <w:pPr>
        <w:pStyle w:val="Sraopastraipa"/>
        <w:widowControl w:val="0"/>
        <w:numPr>
          <w:ilvl w:val="1"/>
          <w:numId w:val="2"/>
        </w:numPr>
        <w:tabs>
          <w:tab w:val="left" w:pos="709"/>
        </w:tabs>
        <w:overflowPunct w:val="0"/>
        <w:autoSpaceDE w:val="0"/>
        <w:autoSpaceDN w:val="0"/>
        <w:adjustRightInd w:val="0"/>
        <w:spacing w:after="0" w:line="259" w:lineRule="auto"/>
        <w:ind w:left="567" w:right="-68" w:hanging="567"/>
        <w:rPr>
          <w:rFonts w:ascii="Times New Roman" w:eastAsia="Times New Roman" w:hAnsi="Times New Roman" w:cs="Times New Roman"/>
          <w:sz w:val="24"/>
          <w:szCs w:val="24"/>
        </w:rPr>
      </w:pPr>
      <w:r w:rsidRPr="0062516E">
        <w:rPr>
          <w:rFonts w:ascii="Times New Roman" w:eastAsia="Times New Roman" w:hAnsi="Times New Roman" w:cs="Times New Roman"/>
          <w:sz w:val="24"/>
          <w:szCs w:val="24"/>
        </w:rPr>
        <w:t>tinkamai vykdyti visas kitas prievoles, nustatytas Sutartyje, teisės aktuose, taikomuose vykdant Sutartį, ir (ar) kylančias iš šios Sutarties esmės</w:t>
      </w:r>
      <w:r w:rsidR="00980FE6">
        <w:rPr>
          <w:rFonts w:ascii="Times New Roman" w:eastAsia="Times New Roman" w:hAnsi="Times New Roman" w:cs="Times New Roman"/>
          <w:sz w:val="24"/>
          <w:szCs w:val="24"/>
        </w:rPr>
        <w:t>;</w:t>
      </w:r>
    </w:p>
    <w:p w14:paraId="50DC9B13" w14:textId="300D2E64" w:rsidR="00980FE6" w:rsidRPr="00130D0C" w:rsidRDefault="00980FE6" w:rsidP="007C1DC4">
      <w:pPr>
        <w:pStyle w:val="Sraopastraipa"/>
        <w:widowControl w:val="0"/>
        <w:numPr>
          <w:ilvl w:val="1"/>
          <w:numId w:val="2"/>
        </w:numPr>
        <w:tabs>
          <w:tab w:val="left" w:pos="709"/>
        </w:tabs>
        <w:overflowPunct w:val="0"/>
        <w:autoSpaceDE w:val="0"/>
        <w:autoSpaceDN w:val="0"/>
        <w:adjustRightInd w:val="0"/>
        <w:spacing w:after="0" w:line="259" w:lineRule="auto"/>
        <w:ind w:left="567" w:right="-68" w:hanging="567"/>
        <w:rPr>
          <w:rFonts w:ascii="Times New Roman" w:eastAsia="Times New Roman" w:hAnsi="Times New Roman" w:cs="Times New Roman"/>
          <w:sz w:val="24"/>
          <w:szCs w:val="24"/>
        </w:rPr>
      </w:pPr>
      <w:r w:rsidRPr="00130D0C">
        <w:rPr>
          <w:rFonts w:ascii="Times New Roman" w:eastAsia="Times New Roman" w:hAnsi="Times New Roman" w:cs="Times New Roman"/>
          <w:sz w:val="24"/>
          <w:szCs w:val="24"/>
        </w:rPr>
        <w:t>apsidrausti projektuotojo privalomuoju civilinės atsakomybės draudimui pagal Lietuvos Respublikos statybos įstatymo 42 ir 43 straipsnių nuostatas ir per 5 darbo dienas nuo Sutarties sudarymo pateikti Užsakovui tai įrodančius dokumentus.</w:t>
      </w:r>
    </w:p>
    <w:p w14:paraId="128F0D30" w14:textId="4B4F9B5B" w:rsidR="00931AE9" w:rsidRPr="0062516E" w:rsidRDefault="00BF63DE" w:rsidP="007C1DC4">
      <w:pPr>
        <w:pStyle w:val="Sraopastraipa"/>
        <w:widowControl w:val="0"/>
        <w:numPr>
          <w:ilvl w:val="0"/>
          <w:numId w:val="2"/>
        </w:numPr>
        <w:spacing w:after="0" w:line="240" w:lineRule="auto"/>
        <w:rPr>
          <w:rFonts w:ascii="Times New Roman" w:eastAsia="Times New Roman" w:hAnsi="Times New Roman" w:cs="Times New Roman"/>
          <w:sz w:val="24"/>
          <w:szCs w:val="24"/>
          <w:lang w:eastAsia="lt-LT"/>
        </w:rPr>
      </w:pPr>
      <w:r w:rsidRPr="0062516E">
        <w:rPr>
          <w:rFonts w:ascii="Times New Roman" w:eastAsia="Times New Roman" w:hAnsi="Times New Roman" w:cs="Times New Roman"/>
          <w:sz w:val="24"/>
          <w:szCs w:val="24"/>
          <w:lang w:eastAsia="lt-LT"/>
        </w:rPr>
        <w:t>Paslaugų</w:t>
      </w:r>
      <w:r w:rsidR="00931AE9" w:rsidRPr="0062516E">
        <w:rPr>
          <w:rFonts w:ascii="Times New Roman" w:eastAsia="Times New Roman" w:hAnsi="Times New Roman" w:cs="Times New Roman"/>
          <w:sz w:val="24"/>
          <w:szCs w:val="24"/>
          <w:lang w:eastAsia="lt-LT"/>
        </w:rPr>
        <w:t xml:space="preserve"> teikėjas turi teisę:</w:t>
      </w:r>
    </w:p>
    <w:p w14:paraId="14F9A483" w14:textId="2D55F41D" w:rsidR="00931AE9" w:rsidRPr="0062516E" w:rsidRDefault="00931AE9" w:rsidP="007C1DC4">
      <w:pPr>
        <w:pStyle w:val="Sraopastraipa"/>
        <w:widowControl w:val="0"/>
        <w:numPr>
          <w:ilvl w:val="1"/>
          <w:numId w:val="2"/>
        </w:numPr>
        <w:tabs>
          <w:tab w:val="left" w:pos="709"/>
        </w:tabs>
        <w:overflowPunct w:val="0"/>
        <w:autoSpaceDE w:val="0"/>
        <w:autoSpaceDN w:val="0"/>
        <w:adjustRightInd w:val="0"/>
        <w:spacing w:after="0" w:line="259" w:lineRule="auto"/>
        <w:ind w:left="567" w:right="-68" w:hanging="567"/>
        <w:rPr>
          <w:rFonts w:ascii="Times New Roman" w:eastAsia="Times New Roman" w:hAnsi="Times New Roman" w:cs="Times New Roman"/>
          <w:sz w:val="24"/>
          <w:szCs w:val="24"/>
        </w:rPr>
      </w:pPr>
      <w:r w:rsidRPr="0062516E">
        <w:rPr>
          <w:rFonts w:ascii="Times New Roman" w:eastAsia="Times New Roman" w:hAnsi="Times New Roman" w:cs="Times New Roman"/>
          <w:sz w:val="24"/>
          <w:szCs w:val="24"/>
        </w:rPr>
        <w:t xml:space="preserve">reikalauti iš </w:t>
      </w:r>
      <w:r w:rsidR="008B24E8" w:rsidRPr="0062516E">
        <w:rPr>
          <w:rFonts w:ascii="Times New Roman" w:eastAsia="Times New Roman" w:hAnsi="Times New Roman" w:cs="Times New Roman"/>
          <w:sz w:val="24"/>
          <w:szCs w:val="24"/>
        </w:rPr>
        <w:t>Užsakov</w:t>
      </w:r>
      <w:r w:rsidRPr="0062516E">
        <w:rPr>
          <w:rFonts w:ascii="Times New Roman" w:eastAsia="Times New Roman" w:hAnsi="Times New Roman" w:cs="Times New Roman"/>
          <w:sz w:val="24"/>
          <w:szCs w:val="24"/>
        </w:rPr>
        <w:t>o pateikti informaciją, būtiną Sutarties vykdymui;</w:t>
      </w:r>
    </w:p>
    <w:p w14:paraId="4828E04C" w14:textId="704ED3F8" w:rsidR="00931AE9" w:rsidRPr="0062516E" w:rsidRDefault="00931AE9" w:rsidP="007C1DC4">
      <w:pPr>
        <w:pStyle w:val="Sraopastraipa"/>
        <w:widowControl w:val="0"/>
        <w:numPr>
          <w:ilvl w:val="1"/>
          <w:numId w:val="2"/>
        </w:numPr>
        <w:tabs>
          <w:tab w:val="left" w:pos="709"/>
        </w:tabs>
        <w:overflowPunct w:val="0"/>
        <w:autoSpaceDE w:val="0"/>
        <w:autoSpaceDN w:val="0"/>
        <w:adjustRightInd w:val="0"/>
        <w:spacing w:after="0" w:line="259" w:lineRule="auto"/>
        <w:ind w:left="567" w:right="-68" w:hanging="567"/>
        <w:rPr>
          <w:rFonts w:ascii="Times New Roman" w:eastAsia="Times New Roman" w:hAnsi="Times New Roman" w:cs="Times New Roman"/>
          <w:sz w:val="24"/>
          <w:szCs w:val="24"/>
        </w:rPr>
      </w:pPr>
      <w:r w:rsidRPr="0062516E">
        <w:rPr>
          <w:rFonts w:ascii="Times New Roman" w:eastAsia="Times New Roman" w:hAnsi="Times New Roman" w:cs="Times New Roman"/>
          <w:sz w:val="24"/>
          <w:szCs w:val="24"/>
        </w:rPr>
        <w:t xml:space="preserve">reikalauti, kad </w:t>
      </w:r>
      <w:r w:rsidR="008B24E8" w:rsidRPr="0062516E">
        <w:rPr>
          <w:rFonts w:ascii="Times New Roman" w:eastAsia="Times New Roman" w:hAnsi="Times New Roman" w:cs="Times New Roman"/>
          <w:sz w:val="24"/>
          <w:szCs w:val="24"/>
        </w:rPr>
        <w:t>Užsakov</w:t>
      </w:r>
      <w:r w:rsidRPr="0062516E">
        <w:rPr>
          <w:rFonts w:ascii="Times New Roman" w:eastAsia="Times New Roman" w:hAnsi="Times New Roman" w:cs="Times New Roman"/>
          <w:sz w:val="24"/>
          <w:szCs w:val="24"/>
        </w:rPr>
        <w:t xml:space="preserve">as priimtų faktiškai ir tinkamai suteiktas kokybišką Paslaugą, atitinkančias Sutarties ir jos priedų reikalavimus, arba atsisakyti vykdyti Sutartį, jeigu </w:t>
      </w:r>
      <w:r w:rsidR="008B24E8" w:rsidRPr="0062516E">
        <w:rPr>
          <w:rFonts w:ascii="Times New Roman" w:eastAsia="Times New Roman" w:hAnsi="Times New Roman" w:cs="Times New Roman"/>
          <w:sz w:val="24"/>
          <w:szCs w:val="24"/>
        </w:rPr>
        <w:t>Užsakov</w:t>
      </w:r>
      <w:r w:rsidRPr="0062516E">
        <w:rPr>
          <w:rFonts w:ascii="Times New Roman" w:eastAsia="Times New Roman" w:hAnsi="Times New Roman" w:cs="Times New Roman"/>
          <w:sz w:val="24"/>
          <w:szCs w:val="24"/>
        </w:rPr>
        <w:t>as, pažeisdamas savo įsipareigojimus, atsisako jas priimti;</w:t>
      </w:r>
    </w:p>
    <w:p w14:paraId="6331B1FA" w14:textId="6C5A1CEB" w:rsidR="00931AE9" w:rsidRPr="0062516E" w:rsidRDefault="00931AE9" w:rsidP="0062516E">
      <w:pPr>
        <w:pStyle w:val="Sraopastraipa"/>
        <w:numPr>
          <w:ilvl w:val="1"/>
          <w:numId w:val="2"/>
        </w:numPr>
        <w:tabs>
          <w:tab w:val="left" w:pos="709"/>
        </w:tabs>
        <w:overflowPunct w:val="0"/>
        <w:autoSpaceDE w:val="0"/>
        <w:autoSpaceDN w:val="0"/>
        <w:adjustRightInd w:val="0"/>
        <w:spacing w:after="0" w:line="259" w:lineRule="auto"/>
        <w:ind w:left="567" w:right="-68" w:hanging="567"/>
        <w:rPr>
          <w:rFonts w:ascii="Times New Roman" w:eastAsia="Times New Roman" w:hAnsi="Times New Roman" w:cs="Times New Roman"/>
          <w:sz w:val="24"/>
          <w:szCs w:val="24"/>
        </w:rPr>
      </w:pPr>
      <w:r w:rsidRPr="0062516E">
        <w:rPr>
          <w:rFonts w:ascii="Times New Roman" w:eastAsia="Times New Roman" w:hAnsi="Times New Roman" w:cs="Times New Roman"/>
          <w:sz w:val="24"/>
          <w:szCs w:val="24"/>
        </w:rPr>
        <w:t xml:space="preserve">naudotis kitomis </w:t>
      </w:r>
      <w:r w:rsidR="00BF63DE" w:rsidRPr="0062516E">
        <w:rPr>
          <w:rFonts w:ascii="Times New Roman" w:eastAsia="Times New Roman" w:hAnsi="Times New Roman" w:cs="Times New Roman"/>
          <w:sz w:val="24"/>
          <w:szCs w:val="24"/>
        </w:rPr>
        <w:t>Paslaugų</w:t>
      </w:r>
      <w:r w:rsidRPr="0062516E">
        <w:rPr>
          <w:rFonts w:ascii="Times New Roman" w:eastAsia="Times New Roman" w:hAnsi="Times New Roman" w:cs="Times New Roman"/>
          <w:sz w:val="24"/>
          <w:szCs w:val="24"/>
        </w:rPr>
        <w:t xml:space="preserve"> Teikėjo teisėmis, nurodytomis Sutartyje, teisės aktuose, taikomuose vykdant Sutartį, ir (ar) kylančiomis iš šios Sutarties esmės.</w:t>
      </w:r>
    </w:p>
    <w:p w14:paraId="0485B305" w14:textId="3B66204A" w:rsidR="00931AE9" w:rsidRPr="0062516E" w:rsidRDefault="008B24E8" w:rsidP="0062516E">
      <w:pPr>
        <w:pStyle w:val="Sraopastraipa"/>
        <w:numPr>
          <w:ilvl w:val="0"/>
          <w:numId w:val="2"/>
        </w:numPr>
        <w:spacing w:after="0" w:line="240" w:lineRule="auto"/>
        <w:rPr>
          <w:rFonts w:ascii="Times New Roman" w:eastAsia="Times New Roman" w:hAnsi="Times New Roman" w:cs="Times New Roman"/>
          <w:sz w:val="24"/>
          <w:szCs w:val="24"/>
          <w:lang w:eastAsia="lt-LT"/>
        </w:rPr>
      </w:pPr>
      <w:r w:rsidRPr="0062516E">
        <w:rPr>
          <w:rFonts w:ascii="Times New Roman" w:eastAsia="Times New Roman" w:hAnsi="Times New Roman" w:cs="Times New Roman"/>
          <w:sz w:val="24"/>
          <w:szCs w:val="24"/>
          <w:lang w:eastAsia="lt-LT"/>
        </w:rPr>
        <w:t>Užsakov</w:t>
      </w:r>
      <w:r w:rsidR="00931AE9" w:rsidRPr="0062516E">
        <w:rPr>
          <w:rFonts w:ascii="Times New Roman" w:eastAsia="Times New Roman" w:hAnsi="Times New Roman" w:cs="Times New Roman"/>
          <w:sz w:val="24"/>
          <w:szCs w:val="24"/>
          <w:lang w:eastAsia="lt-LT"/>
        </w:rPr>
        <w:t>as įsipareigoja:</w:t>
      </w:r>
    </w:p>
    <w:p w14:paraId="18316936" w14:textId="519514B6" w:rsidR="00931AE9" w:rsidRPr="0062516E" w:rsidRDefault="00873064" w:rsidP="0062516E">
      <w:pPr>
        <w:pStyle w:val="Sraopastraipa"/>
        <w:numPr>
          <w:ilvl w:val="1"/>
          <w:numId w:val="2"/>
        </w:numPr>
        <w:tabs>
          <w:tab w:val="left" w:pos="709"/>
        </w:tabs>
        <w:overflowPunct w:val="0"/>
        <w:autoSpaceDE w:val="0"/>
        <w:autoSpaceDN w:val="0"/>
        <w:adjustRightInd w:val="0"/>
        <w:spacing w:after="0" w:line="259" w:lineRule="auto"/>
        <w:ind w:left="567" w:right="-68" w:hanging="567"/>
        <w:rPr>
          <w:rFonts w:ascii="Times New Roman" w:eastAsia="Times New Roman" w:hAnsi="Times New Roman" w:cs="Times New Roman"/>
          <w:sz w:val="24"/>
          <w:szCs w:val="24"/>
        </w:rPr>
      </w:pPr>
      <w:r>
        <w:rPr>
          <w:rFonts w:ascii="Times New Roman" w:eastAsia="Times New Roman" w:hAnsi="Times New Roman" w:cs="Times New Roman"/>
          <w:sz w:val="24"/>
          <w:szCs w:val="24"/>
        </w:rPr>
        <w:t>su</w:t>
      </w:r>
      <w:r w:rsidR="00931AE9" w:rsidRPr="0062516E">
        <w:rPr>
          <w:rFonts w:ascii="Times New Roman" w:eastAsia="Times New Roman" w:hAnsi="Times New Roman" w:cs="Times New Roman"/>
          <w:sz w:val="24"/>
          <w:szCs w:val="24"/>
        </w:rPr>
        <w:t xml:space="preserve">teikti </w:t>
      </w:r>
      <w:r w:rsidR="00BF63DE" w:rsidRPr="0062516E">
        <w:rPr>
          <w:rFonts w:ascii="Times New Roman" w:eastAsia="Times New Roman" w:hAnsi="Times New Roman" w:cs="Times New Roman"/>
          <w:sz w:val="24"/>
          <w:szCs w:val="24"/>
        </w:rPr>
        <w:t>Paslaugų</w:t>
      </w:r>
      <w:r w:rsidR="00931AE9" w:rsidRPr="0062516E">
        <w:rPr>
          <w:rFonts w:ascii="Times New Roman" w:eastAsia="Times New Roman" w:hAnsi="Times New Roman" w:cs="Times New Roman"/>
          <w:sz w:val="24"/>
          <w:szCs w:val="24"/>
        </w:rPr>
        <w:t xml:space="preserve"> teikėjui Sutarčiai vykdyti pagrįstai reikalingą</w:t>
      </w:r>
      <w:r>
        <w:rPr>
          <w:rFonts w:ascii="Times New Roman" w:eastAsia="Times New Roman" w:hAnsi="Times New Roman" w:cs="Times New Roman"/>
          <w:sz w:val="24"/>
          <w:szCs w:val="24"/>
        </w:rPr>
        <w:t>,</w:t>
      </w:r>
      <w:r w:rsidR="00931AE9" w:rsidRPr="0062516E">
        <w:rPr>
          <w:rFonts w:ascii="Times New Roman" w:eastAsia="Times New Roman" w:hAnsi="Times New Roman" w:cs="Times New Roman"/>
          <w:sz w:val="24"/>
          <w:szCs w:val="24"/>
        </w:rPr>
        <w:t xml:space="preserve"> </w:t>
      </w:r>
      <w:r w:rsidR="008B24E8" w:rsidRPr="0062516E">
        <w:rPr>
          <w:rFonts w:ascii="Times New Roman" w:eastAsia="Times New Roman" w:hAnsi="Times New Roman" w:cs="Times New Roman"/>
          <w:sz w:val="24"/>
          <w:szCs w:val="24"/>
        </w:rPr>
        <w:t>Užsakov</w:t>
      </w:r>
      <w:r w:rsidR="00931AE9" w:rsidRPr="0062516E">
        <w:rPr>
          <w:rFonts w:ascii="Times New Roman" w:eastAsia="Times New Roman" w:hAnsi="Times New Roman" w:cs="Times New Roman"/>
          <w:sz w:val="24"/>
          <w:szCs w:val="24"/>
        </w:rPr>
        <w:t>o turimą informaciją;</w:t>
      </w:r>
    </w:p>
    <w:p w14:paraId="3A9DFE68" w14:textId="75788698" w:rsidR="00931AE9" w:rsidRDefault="00931AE9" w:rsidP="0062516E">
      <w:pPr>
        <w:pStyle w:val="Sraopastraipa"/>
        <w:numPr>
          <w:ilvl w:val="1"/>
          <w:numId w:val="2"/>
        </w:numPr>
        <w:tabs>
          <w:tab w:val="left" w:pos="709"/>
        </w:tabs>
        <w:overflowPunct w:val="0"/>
        <w:autoSpaceDE w:val="0"/>
        <w:autoSpaceDN w:val="0"/>
        <w:adjustRightInd w:val="0"/>
        <w:spacing w:after="0" w:line="259" w:lineRule="auto"/>
        <w:ind w:left="567" w:right="-68" w:hanging="567"/>
        <w:rPr>
          <w:rFonts w:ascii="Times New Roman" w:eastAsia="Times New Roman" w:hAnsi="Times New Roman" w:cs="Times New Roman"/>
          <w:sz w:val="24"/>
          <w:szCs w:val="24"/>
        </w:rPr>
      </w:pPr>
      <w:r w:rsidRPr="0062516E">
        <w:rPr>
          <w:rFonts w:ascii="Times New Roman" w:eastAsia="Times New Roman" w:hAnsi="Times New Roman" w:cs="Times New Roman"/>
          <w:sz w:val="24"/>
          <w:szCs w:val="24"/>
        </w:rPr>
        <w:t xml:space="preserve">ne vėliau kaip </w:t>
      </w:r>
      <w:r w:rsidRPr="00E3153D">
        <w:rPr>
          <w:rFonts w:ascii="Times New Roman" w:eastAsia="Times New Roman" w:hAnsi="Times New Roman" w:cs="Times New Roman"/>
          <w:sz w:val="24"/>
          <w:szCs w:val="24"/>
        </w:rPr>
        <w:t xml:space="preserve">per </w:t>
      </w:r>
      <w:r w:rsidR="003321DD" w:rsidRPr="00E3153D">
        <w:rPr>
          <w:rFonts w:ascii="Times New Roman" w:eastAsia="Times New Roman" w:hAnsi="Times New Roman" w:cs="Times New Roman"/>
          <w:sz w:val="24"/>
          <w:szCs w:val="24"/>
        </w:rPr>
        <w:t>5</w:t>
      </w:r>
      <w:r w:rsidRPr="00E3153D">
        <w:rPr>
          <w:rFonts w:ascii="Times New Roman" w:eastAsia="Times New Roman" w:hAnsi="Times New Roman" w:cs="Times New Roman"/>
          <w:sz w:val="24"/>
          <w:szCs w:val="24"/>
        </w:rPr>
        <w:t xml:space="preserve"> (</w:t>
      </w:r>
      <w:r w:rsidR="003321DD" w:rsidRPr="00E3153D">
        <w:rPr>
          <w:rFonts w:ascii="Times New Roman" w:eastAsia="Times New Roman" w:hAnsi="Times New Roman" w:cs="Times New Roman"/>
          <w:sz w:val="24"/>
          <w:szCs w:val="24"/>
        </w:rPr>
        <w:t>penkias</w:t>
      </w:r>
      <w:r w:rsidRPr="00E3153D">
        <w:rPr>
          <w:rFonts w:ascii="Times New Roman" w:eastAsia="Times New Roman" w:hAnsi="Times New Roman" w:cs="Times New Roman"/>
          <w:sz w:val="24"/>
          <w:szCs w:val="24"/>
        </w:rPr>
        <w:t xml:space="preserve">) darbo dienas nuo </w:t>
      </w:r>
      <w:r w:rsidR="00873064" w:rsidRPr="00E3153D">
        <w:rPr>
          <w:rFonts w:ascii="Times New Roman" w:eastAsia="Times New Roman" w:hAnsi="Times New Roman" w:cs="Times New Roman"/>
          <w:sz w:val="24"/>
          <w:szCs w:val="24"/>
        </w:rPr>
        <w:t xml:space="preserve">suteiktų </w:t>
      </w:r>
      <w:r w:rsidR="00BF63DE" w:rsidRPr="00E3153D">
        <w:rPr>
          <w:rFonts w:ascii="Times New Roman" w:eastAsia="Times New Roman" w:hAnsi="Times New Roman" w:cs="Times New Roman"/>
          <w:sz w:val="24"/>
          <w:szCs w:val="24"/>
        </w:rPr>
        <w:t>Paslaugų</w:t>
      </w:r>
      <w:r w:rsidRPr="00E3153D">
        <w:rPr>
          <w:rFonts w:ascii="Times New Roman" w:eastAsia="Times New Roman" w:hAnsi="Times New Roman" w:cs="Times New Roman"/>
          <w:sz w:val="24"/>
          <w:szCs w:val="24"/>
        </w:rPr>
        <w:t xml:space="preserve"> perdavimo </w:t>
      </w:r>
      <w:r w:rsidR="00873064" w:rsidRPr="00E3153D">
        <w:rPr>
          <w:rFonts w:ascii="Times New Roman" w:eastAsia="Times New Roman" w:hAnsi="Times New Roman" w:cs="Times New Roman"/>
          <w:sz w:val="24"/>
          <w:szCs w:val="24"/>
        </w:rPr>
        <w:t>ir</w:t>
      </w:r>
      <w:r w:rsidRPr="00E3153D">
        <w:rPr>
          <w:rFonts w:ascii="Times New Roman" w:eastAsia="Times New Roman" w:hAnsi="Times New Roman" w:cs="Times New Roman"/>
          <w:sz w:val="24"/>
          <w:szCs w:val="24"/>
        </w:rPr>
        <w:t xml:space="preserve"> priėmimo akto gavimo dienos </w:t>
      </w:r>
      <w:r w:rsidR="003321DD" w:rsidRPr="00E3153D">
        <w:rPr>
          <w:rFonts w:ascii="Times New Roman" w:eastAsia="Times New Roman" w:hAnsi="Times New Roman" w:cs="Times New Roman"/>
          <w:sz w:val="24"/>
          <w:szCs w:val="24"/>
        </w:rPr>
        <w:t xml:space="preserve">pasirašyti aktą ir tuo </w:t>
      </w:r>
      <w:r w:rsidRPr="00E3153D">
        <w:rPr>
          <w:rFonts w:ascii="Times New Roman" w:eastAsia="Times New Roman" w:hAnsi="Times New Roman" w:cs="Times New Roman"/>
          <w:sz w:val="24"/>
          <w:szCs w:val="24"/>
        </w:rPr>
        <w:t>priimti faktiškai ir tinkamai suteiktas Paslaug</w:t>
      </w:r>
      <w:r w:rsidR="003321DD" w:rsidRPr="00E3153D">
        <w:rPr>
          <w:rFonts w:ascii="Times New Roman" w:eastAsia="Times New Roman" w:hAnsi="Times New Roman" w:cs="Times New Roman"/>
          <w:sz w:val="24"/>
          <w:szCs w:val="24"/>
        </w:rPr>
        <w:t>as,</w:t>
      </w:r>
      <w:r w:rsidRPr="00E3153D">
        <w:rPr>
          <w:rFonts w:ascii="Times New Roman" w:eastAsia="Times New Roman" w:hAnsi="Times New Roman" w:cs="Times New Roman"/>
          <w:sz w:val="24"/>
          <w:szCs w:val="24"/>
        </w:rPr>
        <w:t xml:space="preserve"> arba el. paštu informuoti </w:t>
      </w:r>
      <w:r w:rsidR="00BF63DE" w:rsidRPr="00E3153D">
        <w:rPr>
          <w:rFonts w:ascii="Times New Roman" w:eastAsia="Times New Roman" w:hAnsi="Times New Roman" w:cs="Times New Roman"/>
          <w:sz w:val="24"/>
          <w:szCs w:val="24"/>
        </w:rPr>
        <w:t>Paslaugų</w:t>
      </w:r>
      <w:r w:rsidRPr="0062516E">
        <w:rPr>
          <w:rFonts w:ascii="Times New Roman" w:eastAsia="Times New Roman" w:hAnsi="Times New Roman" w:cs="Times New Roman"/>
          <w:sz w:val="24"/>
          <w:szCs w:val="24"/>
        </w:rPr>
        <w:t xml:space="preserve"> teikėją apie atsisakymą priimti Paslaugą, nurodant </w:t>
      </w:r>
      <w:r w:rsidR="003321DD">
        <w:rPr>
          <w:rFonts w:ascii="Times New Roman" w:eastAsia="Times New Roman" w:hAnsi="Times New Roman" w:cs="Times New Roman"/>
          <w:sz w:val="24"/>
          <w:szCs w:val="24"/>
        </w:rPr>
        <w:t>nustatytus trūkumus ar netikslumus</w:t>
      </w:r>
      <w:r w:rsidRPr="0062516E">
        <w:rPr>
          <w:rFonts w:ascii="Times New Roman" w:eastAsia="Times New Roman" w:hAnsi="Times New Roman" w:cs="Times New Roman"/>
          <w:sz w:val="24"/>
          <w:szCs w:val="24"/>
        </w:rPr>
        <w:t>;</w:t>
      </w:r>
    </w:p>
    <w:p w14:paraId="449393D0" w14:textId="241C371F" w:rsidR="003B5F95" w:rsidRPr="005E6792" w:rsidRDefault="003B5F95" w:rsidP="0062516E">
      <w:pPr>
        <w:pStyle w:val="Sraopastraipa"/>
        <w:numPr>
          <w:ilvl w:val="1"/>
          <w:numId w:val="2"/>
        </w:numPr>
        <w:tabs>
          <w:tab w:val="left" w:pos="709"/>
        </w:tabs>
        <w:overflowPunct w:val="0"/>
        <w:autoSpaceDE w:val="0"/>
        <w:autoSpaceDN w:val="0"/>
        <w:adjustRightInd w:val="0"/>
        <w:spacing w:after="0" w:line="259" w:lineRule="auto"/>
        <w:ind w:left="567" w:right="-68" w:hanging="567"/>
        <w:rPr>
          <w:rFonts w:ascii="Times New Roman" w:eastAsia="Times New Roman" w:hAnsi="Times New Roman" w:cs="Times New Roman"/>
          <w:sz w:val="24"/>
          <w:szCs w:val="24"/>
        </w:rPr>
      </w:pPr>
      <w:r w:rsidRPr="005E6792">
        <w:rPr>
          <w:rFonts w:ascii="Times New Roman" w:eastAsia="Times New Roman" w:hAnsi="Times New Roman" w:cs="Times New Roman"/>
          <w:sz w:val="24"/>
          <w:szCs w:val="24"/>
        </w:rPr>
        <w:t>pranešti Paslaugų teikėjui apie parinktą projekto ekspertizės rangovą;</w:t>
      </w:r>
    </w:p>
    <w:p w14:paraId="5A35A1B0" w14:textId="4184661D" w:rsidR="00931AE9" w:rsidRPr="0062516E" w:rsidRDefault="00931AE9" w:rsidP="0062516E">
      <w:pPr>
        <w:pStyle w:val="Sraopastraipa"/>
        <w:numPr>
          <w:ilvl w:val="1"/>
          <w:numId w:val="2"/>
        </w:numPr>
        <w:tabs>
          <w:tab w:val="left" w:pos="709"/>
        </w:tabs>
        <w:overflowPunct w:val="0"/>
        <w:autoSpaceDE w:val="0"/>
        <w:autoSpaceDN w:val="0"/>
        <w:adjustRightInd w:val="0"/>
        <w:spacing w:after="0" w:line="259" w:lineRule="auto"/>
        <w:ind w:left="567" w:right="-68" w:hanging="567"/>
        <w:rPr>
          <w:rFonts w:ascii="Times New Roman" w:eastAsia="Times New Roman" w:hAnsi="Times New Roman" w:cs="Times New Roman"/>
          <w:sz w:val="24"/>
          <w:szCs w:val="24"/>
        </w:rPr>
      </w:pPr>
      <w:r w:rsidRPr="0062516E">
        <w:rPr>
          <w:rFonts w:ascii="Times New Roman" w:eastAsia="Times New Roman" w:hAnsi="Times New Roman" w:cs="Times New Roman"/>
          <w:sz w:val="24"/>
          <w:szCs w:val="24"/>
        </w:rPr>
        <w:t xml:space="preserve">nedelsdamas raštu Sutartyje nurodytai adresais informuoti </w:t>
      </w:r>
      <w:r w:rsidR="00BF63DE" w:rsidRPr="0062516E">
        <w:rPr>
          <w:rFonts w:ascii="Times New Roman" w:eastAsia="Times New Roman" w:hAnsi="Times New Roman" w:cs="Times New Roman"/>
          <w:sz w:val="24"/>
          <w:szCs w:val="24"/>
        </w:rPr>
        <w:t>Paslaugų</w:t>
      </w:r>
      <w:r w:rsidRPr="0062516E">
        <w:rPr>
          <w:rFonts w:ascii="Times New Roman" w:eastAsia="Times New Roman" w:hAnsi="Times New Roman" w:cs="Times New Roman"/>
          <w:sz w:val="24"/>
          <w:szCs w:val="24"/>
        </w:rPr>
        <w:t xml:space="preserve"> teikėją apie pasikeitusius savo rekvizitus, teisinį statusą;</w:t>
      </w:r>
    </w:p>
    <w:p w14:paraId="5688C8D5" w14:textId="77777777" w:rsidR="00931AE9" w:rsidRPr="0062516E" w:rsidRDefault="00931AE9" w:rsidP="0062516E">
      <w:pPr>
        <w:pStyle w:val="Sraopastraipa"/>
        <w:numPr>
          <w:ilvl w:val="1"/>
          <w:numId w:val="2"/>
        </w:numPr>
        <w:tabs>
          <w:tab w:val="left" w:pos="709"/>
        </w:tabs>
        <w:overflowPunct w:val="0"/>
        <w:autoSpaceDE w:val="0"/>
        <w:autoSpaceDN w:val="0"/>
        <w:adjustRightInd w:val="0"/>
        <w:spacing w:after="0" w:line="259" w:lineRule="auto"/>
        <w:ind w:left="567" w:right="-68" w:hanging="567"/>
        <w:rPr>
          <w:rFonts w:ascii="Times New Roman" w:eastAsia="Times New Roman" w:hAnsi="Times New Roman" w:cs="Times New Roman"/>
          <w:sz w:val="24"/>
          <w:szCs w:val="24"/>
        </w:rPr>
      </w:pPr>
      <w:r w:rsidRPr="0062516E">
        <w:rPr>
          <w:rFonts w:ascii="Times New Roman" w:eastAsia="Times New Roman" w:hAnsi="Times New Roman" w:cs="Times New Roman"/>
          <w:sz w:val="24"/>
          <w:szCs w:val="24"/>
        </w:rPr>
        <w:t>tinkamai vykdyti visas kitas prievoles, nustatytas Sutartyje, jos prieduose, teisės aktuose, taikomuose vykdant Sutartį, ir (ar) kylančias iš šios Sutarties esmės.</w:t>
      </w:r>
    </w:p>
    <w:p w14:paraId="588D82CC" w14:textId="1CAC8E3D" w:rsidR="00931AE9" w:rsidRPr="005218BD" w:rsidRDefault="008B24E8" w:rsidP="005218BD">
      <w:pPr>
        <w:pStyle w:val="Sraopastraipa"/>
        <w:numPr>
          <w:ilvl w:val="0"/>
          <w:numId w:val="2"/>
        </w:numPr>
        <w:spacing w:after="0" w:line="240" w:lineRule="auto"/>
        <w:rPr>
          <w:rFonts w:ascii="Times New Roman" w:eastAsia="Times New Roman" w:hAnsi="Times New Roman" w:cs="Times New Roman"/>
          <w:sz w:val="24"/>
          <w:szCs w:val="24"/>
          <w:lang w:eastAsia="lt-LT"/>
        </w:rPr>
      </w:pPr>
      <w:r w:rsidRPr="005218BD">
        <w:rPr>
          <w:rFonts w:ascii="Times New Roman" w:eastAsia="Times New Roman" w:hAnsi="Times New Roman" w:cs="Times New Roman"/>
          <w:sz w:val="24"/>
          <w:szCs w:val="24"/>
          <w:lang w:eastAsia="lt-LT"/>
        </w:rPr>
        <w:t>Užsakov</w:t>
      </w:r>
      <w:r w:rsidR="00931AE9" w:rsidRPr="005218BD">
        <w:rPr>
          <w:rFonts w:ascii="Times New Roman" w:eastAsia="Times New Roman" w:hAnsi="Times New Roman" w:cs="Times New Roman"/>
          <w:sz w:val="24"/>
          <w:szCs w:val="24"/>
          <w:lang w:eastAsia="lt-LT"/>
        </w:rPr>
        <w:t>as turi teisę:</w:t>
      </w:r>
    </w:p>
    <w:p w14:paraId="47DFA9C5" w14:textId="17BD45D1" w:rsidR="00931AE9" w:rsidRPr="005218BD" w:rsidRDefault="00931AE9" w:rsidP="005218BD">
      <w:pPr>
        <w:pStyle w:val="Sraopastraipa"/>
        <w:numPr>
          <w:ilvl w:val="1"/>
          <w:numId w:val="2"/>
        </w:numPr>
        <w:tabs>
          <w:tab w:val="left" w:pos="709"/>
        </w:tabs>
        <w:overflowPunct w:val="0"/>
        <w:autoSpaceDE w:val="0"/>
        <w:autoSpaceDN w:val="0"/>
        <w:adjustRightInd w:val="0"/>
        <w:spacing w:after="0" w:line="259" w:lineRule="auto"/>
        <w:ind w:left="567" w:right="-68" w:hanging="567"/>
        <w:rPr>
          <w:rFonts w:ascii="Times New Roman" w:eastAsia="Times New Roman" w:hAnsi="Times New Roman" w:cs="Times New Roman"/>
          <w:sz w:val="24"/>
          <w:szCs w:val="24"/>
        </w:rPr>
      </w:pPr>
      <w:r w:rsidRPr="005218BD">
        <w:rPr>
          <w:rFonts w:ascii="Times New Roman" w:eastAsia="Times New Roman" w:hAnsi="Times New Roman" w:cs="Times New Roman"/>
          <w:sz w:val="24"/>
          <w:szCs w:val="24"/>
        </w:rPr>
        <w:lastRenderedPageBreak/>
        <w:t xml:space="preserve">nustatęs suteiktų Paslaugų trūkumus, reikalauti, kad </w:t>
      </w:r>
      <w:r w:rsidR="00BF63DE" w:rsidRPr="005218BD">
        <w:rPr>
          <w:rFonts w:ascii="Times New Roman" w:eastAsia="Times New Roman" w:hAnsi="Times New Roman" w:cs="Times New Roman"/>
          <w:sz w:val="24"/>
          <w:szCs w:val="24"/>
        </w:rPr>
        <w:t>Paslaugų</w:t>
      </w:r>
      <w:r w:rsidRPr="005218BD">
        <w:rPr>
          <w:rFonts w:ascii="Times New Roman" w:eastAsia="Times New Roman" w:hAnsi="Times New Roman" w:cs="Times New Roman"/>
          <w:sz w:val="24"/>
          <w:szCs w:val="24"/>
        </w:rPr>
        <w:t xml:space="preserve"> teikėjas per </w:t>
      </w:r>
      <w:r w:rsidR="008B24E8" w:rsidRPr="005218BD">
        <w:rPr>
          <w:rFonts w:ascii="Times New Roman" w:eastAsia="Times New Roman" w:hAnsi="Times New Roman" w:cs="Times New Roman"/>
          <w:sz w:val="24"/>
          <w:szCs w:val="24"/>
        </w:rPr>
        <w:t>Užsakov</w:t>
      </w:r>
      <w:r w:rsidRPr="005218BD">
        <w:rPr>
          <w:rFonts w:ascii="Times New Roman" w:eastAsia="Times New Roman" w:hAnsi="Times New Roman" w:cs="Times New Roman"/>
          <w:sz w:val="24"/>
          <w:szCs w:val="24"/>
        </w:rPr>
        <w:t>o nurodytą terminą neatlygintinai pašalintų šiuos trūkumus;</w:t>
      </w:r>
    </w:p>
    <w:p w14:paraId="6A80C65A" w14:textId="77777777" w:rsidR="00931AE9" w:rsidRPr="005218BD" w:rsidRDefault="00931AE9" w:rsidP="005218BD">
      <w:pPr>
        <w:pStyle w:val="Sraopastraipa"/>
        <w:numPr>
          <w:ilvl w:val="1"/>
          <w:numId w:val="2"/>
        </w:numPr>
        <w:tabs>
          <w:tab w:val="left" w:pos="709"/>
        </w:tabs>
        <w:overflowPunct w:val="0"/>
        <w:autoSpaceDE w:val="0"/>
        <w:autoSpaceDN w:val="0"/>
        <w:adjustRightInd w:val="0"/>
        <w:spacing w:after="0" w:line="259" w:lineRule="auto"/>
        <w:ind w:left="567" w:right="-68" w:hanging="567"/>
        <w:rPr>
          <w:rFonts w:ascii="Times New Roman" w:eastAsia="Times New Roman" w:hAnsi="Times New Roman" w:cs="Times New Roman"/>
          <w:sz w:val="24"/>
          <w:szCs w:val="24"/>
        </w:rPr>
      </w:pPr>
      <w:r w:rsidRPr="005218BD">
        <w:rPr>
          <w:rFonts w:ascii="Times New Roman" w:eastAsia="Times New Roman" w:hAnsi="Times New Roman" w:cs="Times New Roman"/>
          <w:sz w:val="24"/>
          <w:szCs w:val="24"/>
        </w:rPr>
        <w:t>vienašališkai nutraukti Sutartį joje nustatyta tvarka, sąlygomis ir terminais;</w:t>
      </w:r>
    </w:p>
    <w:p w14:paraId="69465817" w14:textId="35B55431" w:rsidR="00931AE9" w:rsidRPr="005218BD" w:rsidRDefault="00931AE9" w:rsidP="005218BD">
      <w:pPr>
        <w:pStyle w:val="Sraopastraipa"/>
        <w:numPr>
          <w:ilvl w:val="1"/>
          <w:numId w:val="2"/>
        </w:numPr>
        <w:tabs>
          <w:tab w:val="left" w:pos="709"/>
        </w:tabs>
        <w:overflowPunct w:val="0"/>
        <w:autoSpaceDE w:val="0"/>
        <w:autoSpaceDN w:val="0"/>
        <w:adjustRightInd w:val="0"/>
        <w:spacing w:after="0" w:line="259" w:lineRule="auto"/>
        <w:ind w:left="567" w:right="-68" w:hanging="567"/>
        <w:rPr>
          <w:rFonts w:ascii="Times New Roman" w:eastAsia="Times New Roman" w:hAnsi="Times New Roman" w:cs="Times New Roman"/>
          <w:sz w:val="24"/>
          <w:szCs w:val="24"/>
        </w:rPr>
      </w:pPr>
      <w:r w:rsidRPr="005218BD">
        <w:rPr>
          <w:rFonts w:ascii="Times New Roman" w:eastAsia="Times New Roman" w:hAnsi="Times New Roman" w:cs="Times New Roman"/>
          <w:sz w:val="24"/>
          <w:szCs w:val="24"/>
        </w:rPr>
        <w:t xml:space="preserve">naudotis kitomis </w:t>
      </w:r>
      <w:r w:rsidR="008B24E8" w:rsidRPr="005218BD">
        <w:rPr>
          <w:rFonts w:ascii="Times New Roman" w:eastAsia="Times New Roman" w:hAnsi="Times New Roman" w:cs="Times New Roman"/>
          <w:sz w:val="24"/>
          <w:szCs w:val="24"/>
        </w:rPr>
        <w:t>Užsakov</w:t>
      </w:r>
      <w:r w:rsidRPr="005218BD">
        <w:rPr>
          <w:rFonts w:ascii="Times New Roman" w:eastAsia="Times New Roman" w:hAnsi="Times New Roman" w:cs="Times New Roman"/>
          <w:sz w:val="24"/>
          <w:szCs w:val="24"/>
        </w:rPr>
        <w:t>o teisėmis, nurodytomis Sutartyje, teisės aktuose, taikomuose vykdant Sutartį, ir (ar) kylančiomis iš šios Sutarties esmės.</w:t>
      </w:r>
    </w:p>
    <w:p w14:paraId="4AAE4BB0" w14:textId="2177E0F6" w:rsidR="00931AE9" w:rsidRPr="00587B77" w:rsidRDefault="005218BD" w:rsidP="00587B77">
      <w:pPr>
        <w:suppressAutoHyphens/>
        <w:autoSpaceDE w:val="0"/>
        <w:autoSpaceDN w:val="0"/>
        <w:adjustRightInd w:val="0"/>
        <w:spacing w:before="120" w:after="120" w:line="240" w:lineRule="auto"/>
        <w:jc w:val="center"/>
        <w:textAlignment w:val="center"/>
        <w:outlineLvl w:val="0"/>
        <w:rPr>
          <w:rFonts w:eastAsia="Times New Roman" w:cs="Times New Roman"/>
          <w:b/>
          <w:szCs w:val="24"/>
        </w:rPr>
      </w:pPr>
      <w:r>
        <w:rPr>
          <w:rFonts w:eastAsia="Times New Roman" w:cs="Times New Roman"/>
          <w:b/>
          <w:szCs w:val="24"/>
        </w:rPr>
        <w:t>IV</w:t>
      </w:r>
      <w:r w:rsidR="00587B77">
        <w:rPr>
          <w:rFonts w:eastAsia="Times New Roman" w:cs="Times New Roman"/>
          <w:b/>
          <w:szCs w:val="24"/>
        </w:rPr>
        <w:t xml:space="preserve">. </w:t>
      </w:r>
      <w:r w:rsidR="00931AE9" w:rsidRPr="00587B77">
        <w:rPr>
          <w:rFonts w:eastAsia="Times New Roman" w:cs="Times New Roman"/>
          <w:b/>
          <w:szCs w:val="24"/>
        </w:rPr>
        <w:t>SUBTIEKIMAS</w:t>
      </w:r>
    </w:p>
    <w:p w14:paraId="1B9A76E8" w14:textId="718466EF" w:rsidR="00931AE9" w:rsidRDefault="00931AE9" w:rsidP="005218BD">
      <w:pPr>
        <w:pStyle w:val="Sraopastraipa"/>
        <w:numPr>
          <w:ilvl w:val="0"/>
          <w:numId w:val="2"/>
        </w:numPr>
        <w:spacing w:after="0" w:line="240" w:lineRule="auto"/>
        <w:rPr>
          <w:rFonts w:ascii="Times New Roman" w:eastAsia="Times New Roman" w:hAnsi="Times New Roman" w:cs="Times New Roman"/>
          <w:sz w:val="24"/>
          <w:szCs w:val="24"/>
          <w:lang w:eastAsia="lt-LT"/>
        </w:rPr>
      </w:pPr>
      <w:r w:rsidRPr="005218BD">
        <w:rPr>
          <w:rFonts w:ascii="Times New Roman" w:eastAsia="Times New Roman" w:hAnsi="Times New Roman" w:cs="Times New Roman"/>
          <w:sz w:val="24"/>
          <w:szCs w:val="24"/>
          <w:lang w:eastAsia="lt-LT"/>
        </w:rPr>
        <w:t xml:space="preserve">Sudarius Sutartį, tačiau ne vėliau negu Sutartis pradedama vykdyti, </w:t>
      </w:r>
      <w:r w:rsidR="00BF63DE" w:rsidRPr="005218BD">
        <w:rPr>
          <w:rFonts w:ascii="Times New Roman" w:eastAsia="Times New Roman" w:hAnsi="Times New Roman" w:cs="Times New Roman"/>
          <w:sz w:val="24"/>
          <w:szCs w:val="24"/>
          <w:lang w:eastAsia="lt-LT"/>
        </w:rPr>
        <w:t>Paslaugų</w:t>
      </w:r>
      <w:r w:rsidRPr="005218BD">
        <w:rPr>
          <w:rFonts w:ascii="Times New Roman" w:eastAsia="Times New Roman" w:hAnsi="Times New Roman" w:cs="Times New Roman"/>
          <w:sz w:val="24"/>
          <w:szCs w:val="24"/>
          <w:lang w:eastAsia="lt-LT"/>
        </w:rPr>
        <w:t xml:space="preserve"> teikėjas įsipareigoja </w:t>
      </w:r>
      <w:r w:rsidR="008B24E8" w:rsidRPr="005218BD">
        <w:rPr>
          <w:rFonts w:ascii="Times New Roman" w:eastAsia="Times New Roman" w:hAnsi="Times New Roman" w:cs="Times New Roman"/>
          <w:sz w:val="24"/>
          <w:szCs w:val="24"/>
          <w:lang w:eastAsia="lt-LT"/>
        </w:rPr>
        <w:t>Užsakov</w:t>
      </w:r>
      <w:r w:rsidRPr="005218BD">
        <w:rPr>
          <w:rFonts w:ascii="Times New Roman" w:eastAsia="Times New Roman" w:hAnsi="Times New Roman" w:cs="Times New Roman"/>
          <w:sz w:val="24"/>
          <w:szCs w:val="24"/>
          <w:lang w:eastAsia="lt-LT"/>
        </w:rPr>
        <w:t xml:space="preserve">ui pranešti tuo metu žinomų subtiekėjų pavadinimus, kontaktinius duomenis ir jų atstovus. </w:t>
      </w:r>
      <w:r w:rsidR="008B24E8" w:rsidRPr="005218BD">
        <w:rPr>
          <w:rFonts w:ascii="Times New Roman" w:eastAsia="Times New Roman" w:hAnsi="Times New Roman" w:cs="Times New Roman"/>
          <w:sz w:val="24"/>
          <w:szCs w:val="24"/>
          <w:lang w:eastAsia="lt-LT"/>
        </w:rPr>
        <w:t>Užsakov</w:t>
      </w:r>
      <w:r w:rsidRPr="005218BD">
        <w:rPr>
          <w:rFonts w:ascii="Times New Roman" w:eastAsia="Times New Roman" w:hAnsi="Times New Roman" w:cs="Times New Roman"/>
          <w:sz w:val="24"/>
          <w:szCs w:val="24"/>
          <w:lang w:eastAsia="lt-LT"/>
        </w:rPr>
        <w:t xml:space="preserve">as taip pat reikalauja, kad </w:t>
      </w:r>
      <w:r w:rsidR="00BF63DE" w:rsidRPr="005218BD">
        <w:rPr>
          <w:rFonts w:ascii="Times New Roman" w:eastAsia="Times New Roman" w:hAnsi="Times New Roman" w:cs="Times New Roman"/>
          <w:sz w:val="24"/>
          <w:szCs w:val="24"/>
          <w:lang w:eastAsia="lt-LT"/>
        </w:rPr>
        <w:t>Paslaugų</w:t>
      </w:r>
      <w:r w:rsidRPr="005218BD">
        <w:rPr>
          <w:rFonts w:ascii="Times New Roman" w:eastAsia="Times New Roman" w:hAnsi="Times New Roman" w:cs="Times New Roman"/>
          <w:sz w:val="24"/>
          <w:szCs w:val="24"/>
          <w:lang w:eastAsia="lt-LT"/>
        </w:rPr>
        <w:t xml:space="preserve"> teikėjas informuotų apie minėtos informacijos pasikeitimus visu Sutarties vykdymo metu, taip pat apie naujus subtiekėjus, kuriuos jis ketina pasitelkti vėliau.</w:t>
      </w:r>
    </w:p>
    <w:p w14:paraId="49FA7806" w14:textId="784BCC08" w:rsidR="00F8786E" w:rsidRPr="005218BD" w:rsidRDefault="00F8786E" w:rsidP="005218BD">
      <w:pPr>
        <w:pStyle w:val="Sraopastraipa"/>
        <w:numPr>
          <w:ilvl w:val="0"/>
          <w:numId w:val="2"/>
        </w:num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Jeigu numatomi subtiekėjai, subtiekėjų duomenys ir subtiekėjams pavedamos Paslaugos ir jų apimtys yra nurodomos Sutarties priede.</w:t>
      </w:r>
    </w:p>
    <w:p w14:paraId="0FD05F34" w14:textId="33AA9188" w:rsidR="00931AE9" w:rsidRPr="005218BD" w:rsidRDefault="00BF63DE" w:rsidP="005218BD">
      <w:pPr>
        <w:pStyle w:val="Sraopastraipa"/>
        <w:numPr>
          <w:ilvl w:val="0"/>
          <w:numId w:val="2"/>
        </w:numPr>
        <w:spacing w:after="0" w:line="240" w:lineRule="auto"/>
        <w:rPr>
          <w:rFonts w:ascii="Times New Roman" w:eastAsia="Times New Roman" w:hAnsi="Times New Roman" w:cs="Times New Roman"/>
          <w:sz w:val="24"/>
          <w:szCs w:val="24"/>
          <w:lang w:eastAsia="lt-LT"/>
        </w:rPr>
      </w:pPr>
      <w:r w:rsidRPr="005218BD">
        <w:rPr>
          <w:rFonts w:ascii="Times New Roman" w:eastAsia="Times New Roman" w:hAnsi="Times New Roman" w:cs="Times New Roman"/>
          <w:sz w:val="24"/>
          <w:szCs w:val="24"/>
          <w:lang w:eastAsia="lt-LT"/>
        </w:rPr>
        <w:t>Paslaugų</w:t>
      </w:r>
      <w:r w:rsidR="00931AE9" w:rsidRPr="005218BD">
        <w:rPr>
          <w:rFonts w:ascii="Times New Roman" w:eastAsia="Times New Roman" w:hAnsi="Times New Roman" w:cs="Times New Roman"/>
          <w:sz w:val="24"/>
          <w:szCs w:val="24"/>
          <w:lang w:eastAsia="lt-LT"/>
        </w:rPr>
        <w:t xml:space="preserve"> teikėjas gali keisti Sutarties priede nurodytus subtiekėjus ir/arba specialistus tik prieš tai raštu pranešęs </w:t>
      </w:r>
      <w:r w:rsidR="008B24E8" w:rsidRPr="005218BD">
        <w:rPr>
          <w:rFonts w:ascii="Times New Roman" w:eastAsia="Times New Roman" w:hAnsi="Times New Roman" w:cs="Times New Roman"/>
          <w:sz w:val="24"/>
          <w:szCs w:val="24"/>
          <w:lang w:eastAsia="lt-LT"/>
        </w:rPr>
        <w:t>Užsakov</w:t>
      </w:r>
      <w:r w:rsidR="00931AE9" w:rsidRPr="005218BD">
        <w:rPr>
          <w:rFonts w:ascii="Times New Roman" w:eastAsia="Times New Roman" w:hAnsi="Times New Roman" w:cs="Times New Roman"/>
          <w:sz w:val="24"/>
          <w:szCs w:val="24"/>
          <w:lang w:eastAsia="lt-LT"/>
        </w:rPr>
        <w:t>ui apie tokio keitimo būtinybę ir gavęs jo raštišką sutikimą.</w:t>
      </w:r>
    </w:p>
    <w:p w14:paraId="47E0F4DA" w14:textId="358D04F4" w:rsidR="00931AE9" w:rsidRPr="005218BD" w:rsidRDefault="00BF63DE" w:rsidP="005218BD">
      <w:pPr>
        <w:pStyle w:val="Sraopastraipa"/>
        <w:numPr>
          <w:ilvl w:val="0"/>
          <w:numId w:val="2"/>
        </w:numPr>
        <w:spacing w:after="0" w:line="240" w:lineRule="auto"/>
        <w:rPr>
          <w:rFonts w:ascii="Times New Roman" w:eastAsia="Times New Roman" w:hAnsi="Times New Roman" w:cs="Times New Roman"/>
          <w:sz w:val="24"/>
          <w:szCs w:val="24"/>
          <w:lang w:eastAsia="lt-LT"/>
        </w:rPr>
      </w:pPr>
      <w:r w:rsidRPr="005218BD">
        <w:rPr>
          <w:rFonts w:ascii="Times New Roman" w:eastAsia="Times New Roman" w:hAnsi="Times New Roman" w:cs="Times New Roman"/>
          <w:sz w:val="24"/>
          <w:szCs w:val="24"/>
          <w:lang w:eastAsia="lt-LT"/>
        </w:rPr>
        <w:t>Paslaugų</w:t>
      </w:r>
      <w:r w:rsidR="00931AE9" w:rsidRPr="005218BD">
        <w:rPr>
          <w:rFonts w:ascii="Times New Roman" w:eastAsia="Times New Roman" w:hAnsi="Times New Roman" w:cs="Times New Roman"/>
          <w:sz w:val="24"/>
          <w:szCs w:val="24"/>
          <w:lang w:eastAsia="lt-LT"/>
        </w:rPr>
        <w:t xml:space="preserve"> teikėjas Sutarties vykdymo metu gali inicijuoti subtiekėjo ir/arba specialisto, numatyto Sutarties priede, pakeitimą, nurodydamas tokio keitimo motyvus.</w:t>
      </w:r>
    </w:p>
    <w:p w14:paraId="1C1E3A6C" w14:textId="2C5D7C2A" w:rsidR="00931AE9" w:rsidRPr="005218BD" w:rsidRDefault="00931AE9" w:rsidP="005218BD">
      <w:pPr>
        <w:pStyle w:val="Sraopastraipa"/>
        <w:numPr>
          <w:ilvl w:val="0"/>
          <w:numId w:val="2"/>
        </w:numPr>
        <w:spacing w:after="0" w:line="240" w:lineRule="auto"/>
        <w:rPr>
          <w:rFonts w:ascii="Times New Roman" w:eastAsia="Times New Roman" w:hAnsi="Times New Roman" w:cs="Times New Roman"/>
          <w:sz w:val="24"/>
          <w:szCs w:val="24"/>
          <w:lang w:eastAsia="lt-LT"/>
        </w:rPr>
      </w:pPr>
      <w:r w:rsidRPr="005218BD">
        <w:rPr>
          <w:rFonts w:ascii="Times New Roman" w:eastAsia="Times New Roman" w:hAnsi="Times New Roman" w:cs="Times New Roman"/>
          <w:sz w:val="24"/>
          <w:szCs w:val="24"/>
          <w:lang w:eastAsia="lt-LT"/>
        </w:rPr>
        <w:t xml:space="preserve">Jei subtiekėjui ir/arba specialistui Pirkimo dokumentuose buvo keliami kvalifikaciniai reikalavimai arba subtiekėjas ir/arba specialistas buvo pasitelktas pagrindžiant tiekėjo pasiūlymo atitikimą Pirkimo dokumentuose nustatytiems kvalifikaciniams reikalavimams, keičiamas subtiekėjas ir/arba specialistas turi atitikti </w:t>
      </w:r>
      <w:r w:rsidR="005F4CD3">
        <w:rPr>
          <w:rFonts w:ascii="Times New Roman" w:eastAsia="Times New Roman" w:hAnsi="Times New Roman" w:cs="Times New Roman"/>
          <w:sz w:val="24"/>
          <w:szCs w:val="24"/>
          <w:lang w:eastAsia="lt-LT"/>
        </w:rPr>
        <w:t>subtiekėjams keliamus,</w:t>
      </w:r>
      <w:r w:rsidRPr="005218BD">
        <w:rPr>
          <w:rFonts w:ascii="Times New Roman" w:eastAsia="Times New Roman" w:hAnsi="Times New Roman" w:cs="Times New Roman"/>
          <w:sz w:val="24"/>
          <w:szCs w:val="24"/>
          <w:lang w:eastAsia="lt-LT"/>
        </w:rPr>
        <w:t xml:space="preserve"> Pirkimo dokumentuose nustatytus</w:t>
      </w:r>
      <w:r w:rsidR="005F4CD3">
        <w:rPr>
          <w:rFonts w:ascii="Times New Roman" w:eastAsia="Times New Roman" w:hAnsi="Times New Roman" w:cs="Times New Roman"/>
          <w:sz w:val="24"/>
          <w:szCs w:val="24"/>
          <w:lang w:eastAsia="lt-LT"/>
        </w:rPr>
        <w:t>,</w:t>
      </w:r>
      <w:r w:rsidRPr="005218BD">
        <w:rPr>
          <w:rFonts w:ascii="Times New Roman" w:eastAsia="Times New Roman" w:hAnsi="Times New Roman" w:cs="Times New Roman"/>
          <w:sz w:val="24"/>
          <w:szCs w:val="24"/>
          <w:lang w:eastAsia="lt-LT"/>
        </w:rPr>
        <w:t xml:space="preserve"> kvalifikacinius reikalavimus ir netur</w:t>
      </w:r>
      <w:r w:rsidR="005F4CD3">
        <w:rPr>
          <w:rFonts w:ascii="Times New Roman" w:eastAsia="Times New Roman" w:hAnsi="Times New Roman" w:cs="Times New Roman"/>
          <w:sz w:val="24"/>
          <w:szCs w:val="24"/>
          <w:lang w:eastAsia="lt-LT"/>
        </w:rPr>
        <w:t>ėti Pirkimo dokumentuose nustatytų tiekėjų pašalinimo pagrindų.</w:t>
      </w:r>
    </w:p>
    <w:p w14:paraId="4EB3F1F0" w14:textId="06340444" w:rsidR="00931AE9" w:rsidRPr="005218BD" w:rsidRDefault="008B24E8" w:rsidP="005218BD">
      <w:pPr>
        <w:pStyle w:val="Sraopastraipa"/>
        <w:numPr>
          <w:ilvl w:val="0"/>
          <w:numId w:val="2"/>
        </w:numPr>
        <w:spacing w:after="0" w:line="240" w:lineRule="auto"/>
        <w:rPr>
          <w:rFonts w:ascii="Times New Roman" w:eastAsia="Times New Roman" w:hAnsi="Times New Roman" w:cs="Times New Roman"/>
          <w:sz w:val="24"/>
          <w:szCs w:val="24"/>
          <w:lang w:eastAsia="lt-LT"/>
        </w:rPr>
      </w:pPr>
      <w:r w:rsidRPr="005218BD">
        <w:rPr>
          <w:rFonts w:ascii="Times New Roman" w:eastAsia="Times New Roman" w:hAnsi="Times New Roman" w:cs="Times New Roman"/>
          <w:sz w:val="24"/>
          <w:szCs w:val="24"/>
          <w:lang w:eastAsia="lt-LT"/>
        </w:rPr>
        <w:t>Užsakov</w:t>
      </w:r>
      <w:r w:rsidR="00931AE9" w:rsidRPr="005218BD">
        <w:rPr>
          <w:rFonts w:ascii="Times New Roman" w:eastAsia="Times New Roman" w:hAnsi="Times New Roman" w:cs="Times New Roman"/>
          <w:sz w:val="24"/>
          <w:szCs w:val="24"/>
          <w:lang w:eastAsia="lt-LT"/>
        </w:rPr>
        <w:t xml:space="preserve">ui sutikus su subtiekėjo ir/arba specialisto pakeitimu, </w:t>
      </w:r>
      <w:r w:rsidRPr="005218BD">
        <w:rPr>
          <w:rFonts w:ascii="Times New Roman" w:eastAsia="Times New Roman" w:hAnsi="Times New Roman" w:cs="Times New Roman"/>
          <w:sz w:val="24"/>
          <w:szCs w:val="24"/>
          <w:lang w:eastAsia="lt-LT"/>
        </w:rPr>
        <w:t>Užsakov</w:t>
      </w:r>
      <w:r w:rsidR="00931AE9" w:rsidRPr="005218BD">
        <w:rPr>
          <w:rFonts w:ascii="Times New Roman" w:eastAsia="Times New Roman" w:hAnsi="Times New Roman" w:cs="Times New Roman"/>
          <w:sz w:val="24"/>
          <w:szCs w:val="24"/>
          <w:lang w:eastAsia="lt-LT"/>
        </w:rPr>
        <w:t xml:space="preserve">as kartu su </w:t>
      </w:r>
      <w:r w:rsidR="00BF63DE" w:rsidRPr="005218BD">
        <w:rPr>
          <w:rFonts w:ascii="Times New Roman" w:eastAsia="Times New Roman" w:hAnsi="Times New Roman" w:cs="Times New Roman"/>
          <w:sz w:val="24"/>
          <w:szCs w:val="24"/>
          <w:lang w:eastAsia="lt-LT"/>
        </w:rPr>
        <w:t>Paslaugų</w:t>
      </w:r>
      <w:r w:rsidR="00931AE9" w:rsidRPr="005218BD">
        <w:rPr>
          <w:rFonts w:ascii="Times New Roman" w:eastAsia="Times New Roman" w:hAnsi="Times New Roman" w:cs="Times New Roman"/>
          <w:sz w:val="24"/>
          <w:szCs w:val="24"/>
          <w:lang w:eastAsia="lt-LT"/>
        </w:rPr>
        <w:t xml:space="preserve"> teikėju raštu sudaro susitarimą dėl subtiekėjo ir/arba specialisto pakeitimo, kurį pasirašo Šalys. Šis susitarimas yra neatskiriama Sutarties dalis.</w:t>
      </w:r>
    </w:p>
    <w:p w14:paraId="74F29535" w14:textId="6860AEBF" w:rsidR="000D0D00" w:rsidRDefault="005218BD" w:rsidP="00587B77">
      <w:pPr>
        <w:suppressAutoHyphens/>
        <w:autoSpaceDE w:val="0"/>
        <w:autoSpaceDN w:val="0"/>
        <w:adjustRightInd w:val="0"/>
        <w:spacing w:before="120" w:after="120" w:line="240" w:lineRule="auto"/>
        <w:jc w:val="center"/>
        <w:textAlignment w:val="center"/>
        <w:outlineLvl w:val="0"/>
        <w:rPr>
          <w:rFonts w:eastAsia="Times New Roman" w:cs="Times New Roman"/>
          <w:b/>
          <w:szCs w:val="24"/>
        </w:rPr>
      </w:pPr>
      <w:r>
        <w:rPr>
          <w:rFonts w:eastAsia="Times New Roman" w:cs="Times New Roman"/>
          <w:b/>
          <w:szCs w:val="24"/>
        </w:rPr>
        <w:t>V</w:t>
      </w:r>
      <w:r w:rsidR="00587B77">
        <w:rPr>
          <w:rFonts w:eastAsia="Times New Roman" w:cs="Times New Roman"/>
          <w:b/>
          <w:szCs w:val="24"/>
        </w:rPr>
        <w:t>.</w:t>
      </w:r>
      <w:r w:rsidR="00931AE9" w:rsidRPr="005177CD">
        <w:rPr>
          <w:rFonts w:eastAsia="Times New Roman" w:cs="Times New Roman"/>
          <w:b/>
          <w:szCs w:val="24"/>
        </w:rPr>
        <w:t xml:space="preserve"> </w:t>
      </w:r>
      <w:r w:rsidR="000D0D00">
        <w:rPr>
          <w:rFonts w:eastAsia="Times New Roman" w:cs="Times New Roman"/>
          <w:b/>
          <w:szCs w:val="24"/>
        </w:rPr>
        <w:t>SUTARTIES ĮVYKDYMO UŽTIKRINIMAS</w:t>
      </w:r>
    </w:p>
    <w:p w14:paraId="495B2025" w14:textId="7D561969" w:rsidR="000D0D00" w:rsidRPr="00C0415D" w:rsidRDefault="000D0D00" w:rsidP="007C1DC4">
      <w:pPr>
        <w:pStyle w:val="Sraopastraipa"/>
        <w:widowControl w:val="0"/>
        <w:numPr>
          <w:ilvl w:val="0"/>
          <w:numId w:val="2"/>
        </w:numPr>
        <w:spacing w:after="0" w:line="240" w:lineRule="auto"/>
        <w:ind w:left="357" w:hanging="357"/>
        <w:rPr>
          <w:rFonts w:ascii="Times New Roman" w:eastAsia="Times New Roman" w:hAnsi="Times New Roman" w:cs="Times New Roman"/>
          <w:sz w:val="24"/>
          <w:szCs w:val="24"/>
        </w:rPr>
      </w:pPr>
      <w:r w:rsidRPr="00C0415D">
        <w:rPr>
          <w:rFonts w:ascii="Times New Roman" w:eastAsia="Cambria" w:hAnsi="Times New Roman" w:cs="Times New Roman"/>
          <w:sz w:val="24"/>
          <w:szCs w:val="24"/>
          <w:shd w:val="clear" w:color="auto" w:fill="FFFFFF"/>
        </w:rPr>
        <w:t>Paslaugų teikėjas per 10 kalendorinių dienų nuo Sutarties pasirašymo privalo pateikti Užsakovui pasirinktos rūšies Sutarties įvykdymo užtikrinimą – pirmo pareikalavimo banko garantiją arba draudimo bendrovės laidavimo draudimo raštą (</w:t>
      </w:r>
      <w:r w:rsidRPr="00C0415D">
        <w:rPr>
          <w:rFonts w:ascii="Times New Roman" w:eastAsia="Cambria" w:hAnsi="Times New Roman" w:cs="Times New Roman"/>
          <w:sz w:val="24"/>
          <w:szCs w:val="24"/>
        </w:rPr>
        <w:t>kartu su draudimo bendrovės laidavimo draudimo raštu turi būti pateiktas ir pasirašytas draudimo liudijimas (polisas) bei dokumentas, įrodantis, kad draudimo įmoka už išduotą laidavimo draudimo raštą yra sumokėta</w:t>
      </w:r>
      <w:r w:rsidRPr="00C0415D">
        <w:rPr>
          <w:rFonts w:ascii="Times New Roman" w:eastAsia="Cambria" w:hAnsi="Times New Roman" w:cs="Times New Roman"/>
          <w:sz w:val="24"/>
          <w:szCs w:val="24"/>
          <w:shd w:val="clear" w:color="auto" w:fill="FFFFFF"/>
        </w:rPr>
        <w:t xml:space="preserve">), atitinkantį Sutarties </w:t>
      </w:r>
      <w:r w:rsidR="00DF0138">
        <w:rPr>
          <w:rFonts w:ascii="Times New Roman" w:eastAsia="Cambria" w:hAnsi="Times New Roman" w:cs="Times New Roman"/>
          <w:sz w:val="24"/>
          <w:szCs w:val="24"/>
          <w:shd w:val="clear" w:color="auto" w:fill="FFFFFF"/>
        </w:rPr>
        <w:t>30–</w:t>
      </w:r>
      <w:r w:rsidR="008C0F6B">
        <w:rPr>
          <w:rFonts w:ascii="Times New Roman" w:eastAsia="Cambria" w:hAnsi="Times New Roman" w:cs="Times New Roman"/>
          <w:sz w:val="24"/>
          <w:szCs w:val="24"/>
          <w:shd w:val="clear" w:color="auto" w:fill="FFFFFF"/>
        </w:rPr>
        <w:t>39</w:t>
      </w:r>
      <w:r w:rsidRPr="00DF0138">
        <w:rPr>
          <w:rFonts w:ascii="Times New Roman" w:eastAsia="Cambria" w:hAnsi="Times New Roman" w:cs="Times New Roman"/>
          <w:sz w:val="24"/>
          <w:szCs w:val="24"/>
          <w:highlight w:val="yellow"/>
          <w:shd w:val="clear" w:color="auto" w:fill="FFFFFF"/>
        </w:rPr>
        <w:t xml:space="preserve"> </w:t>
      </w:r>
      <w:r w:rsidRPr="008C0F6B">
        <w:rPr>
          <w:rFonts w:ascii="Times New Roman" w:eastAsia="Cambria" w:hAnsi="Times New Roman" w:cs="Times New Roman"/>
          <w:sz w:val="24"/>
          <w:szCs w:val="24"/>
          <w:shd w:val="clear" w:color="auto" w:fill="FFFFFF"/>
        </w:rPr>
        <w:t>punkt</w:t>
      </w:r>
      <w:r w:rsidR="008C0F6B" w:rsidRPr="008C0F6B">
        <w:rPr>
          <w:rFonts w:ascii="Times New Roman" w:eastAsia="Cambria" w:hAnsi="Times New Roman" w:cs="Times New Roman"/>
          <w:sz w:val="24"/>
          <w:szCs w:val="24"/>
          <w:shd w:val="clear" w:color="auto" w:fill="FFFFFF"/>
        </w:rPr>
        <w:t>uose</w:t>
      </w:r>
      <w:r w:rsidRPr="008C0F6B">
        <w:rPr>
          <w:rFonts w:ascii="Times New Roman" w:eastAsia="Cambria" w:hAnsi="Times New Roman" w:cs="Times New Roman"/>
          <w:sz w:val="24"/>
          <w:szCs w:val="24"/>
          <w:shd w:val="clear" w:color="auto" w:fill="FFFFFF"/>
        </w:rPr>
        <w:t xml:space="preserve"> nurodytas</w:t>
      </w:r>
      <w:r w:rsidRPr="00C0415D">
        <w:rPr>
          <w:rFonts w:ascii="Times New Roman" w:eastAsia="Cambria" w:hAnsi="Times New Roman" w:cs="Times New Roman"/>
          <w:sz w:val="24"/>
          <w:szCs w:val="24"/>
          <w:shd w:val="clear" w:color="auto" w:fill="FFFFFF"/>
        </w:rPr>
        <w:t xml:space="preserve"> sąlygas, arba užstatą į Užsakovo banko sąskaitą Nr. </w:t>
      </w:r>
      <w:r w:rsidR="00C0415D" w:rsidRPr="00C0415D">
        <w:rPr>
          <w:rFonts w:ascii="Times New Roman" w:hAnsi="Times New Roman" w:cs="Times New Roman"/>
          <w:sz w:val="24"/>
          <w:szCs w:val="24"/>
        </w:rPr>
        <w:t>LT364010044200578041</w:t>
      </w:r>
      <w:r w:rsidRPr="00C0415D">
        <w:rPr>
          <w:rFonts w:ascii="Times New Roman" w:eastAsia="Cambria" w:hAnsi="Times New Roman" w:cs="Times New Roman"/>
          <w:sz w:val="24"/>
          <w:szCs w:val="24"/>
          <w:shd w:val="clear" w:color="auto" w:fill="FFFFFF"/>
        </w:rPr>
        <w:t>, esan</w:t>
      </w:r>
      <w:r w:rsidR="00530766" w:rsidRPr="00C0415D">
        <w:rPr>
          <w:rFonts w:ascii="Times New Roman" w:eastAsia="Cambria" w:hAnsi="Times New Roman" w:cs="Times New Roman"/>
          <w:sz w:val="24"/>
          <w:szCs w:val="24"/>
          <w:shd w:val="clear" w:color="auto" w:fill="FFFFFF"/>
        </w:rPr>
        <w:t xml:space="preserve">čią </w:t>
      </w:r>
      <w:r w:rsidR="00C0415D" w:rsidRPr="00C0415D">
        <w:rPr>
          <w:rFonts w:ascii="Times New Roman" w:hAnsi="Times New Roman" w:cs="Times New Roman"/>
          <w:sz w:val="24"/>
          <w:szCs w:val="24"/>
        </w:rPr>
        <w:t>banke „Luminor Bank“, AS Lietuvos skyrius</w:t>
      </w:r>
      <w:r w:rsidR="00530766" w:rsidRPr="00C0415D">
        <w:rPr>
          <w:rFonts w:ascii="Times New Roman" w:eastAsia="Cambria" w:hAnsi="Times New Roman" w:cs="Times New Roman"/>
          <w:sz w:val="24"/>
          <w:szCs w:val="24"/>
          <w:shd w:val="clear" w:color="auto" w:fill="FFFFFF"/>
        </w:rPr>
        <w:t xml:space="preserve"> </w:t>
      </w:r>
      <w:r w:rsidRPr="00C0415D">
        <w:rPr>
          <w:rFonts w:ascii="Times New Roman" w:eastAsia="Cambria" w:hAnsi="Times New Roman" w:cs="Times New Roman"/>
          <w:sz w:val="24"/>
          <w:szCs w:val="24"/>
          <w:shd w:val="clear" w:color="auto" w:fill="FFFFFF"/>
        </w:rPr>
        <w:t>(toliau – Sutarties įvykdymo užtikrinimas)</w:t>
      </w:r>
      <w:r w:rsidR="00530766" w:rsidRPr="00C0415D">
        <w:rPr>
          <w:rFonts w:ascii="Times New Roman" w:eastAsia="Cambria" w:hAnsi="Times New Roman" w:cs="Times New Roman"/>
          <w:sz w:val="24"/>
          <w:szCs w:val="24"/>
          <w:shd w:val="clear" w:color="auto" w:fill="FFFFFF"/>
        </w:rPr>
        <w:t>.</w:t>
      </w:r>
    </w:p>
    <w:p w14:paraId="7EB9667D" w14:textId="502731BA" w:rsidR="00A45AB7" w:rsidRPr="00A45AB7" w:rsidRDefault="00A45AB7" w:rsidP="00A45AB7">
      <w:pPr>
        <w:pStyle w:val="Sraopastraipa"/>
        <w:numPr>
          <w:ilvl w:val="0"/>
          <w:numId w:val="2"/>
        </w:numPr>
        <w:spacing w:after="0" w:line="240" w:lineRule="auto"/>
        <w:rPr>
          <w:rFonts w:ascii="Times New Roman" w:eastAsia="Times New Roman" w:hAnsi="Times New Roman" w:cs="Times New Roman"/>
          <w:bCs/>
          <w:sz w:val="24"/>
          <w:szCs w:val="24"/>
        </w:rPr>
      </w:pPr>
      <w:r w:rsidRPr="00A45AB7">
        <w:rPr>
          <w:rFonts w:ascii="Times New Roman" w:hAnsi="Times New Roman" w:cs="Times New Roman"/>
          <w:sz w:val="24"/>
          <w:szCs w:val="24"/>
        </w:rPr>
        <w:t>Jei Paslaugų teikėjas nepateikia Užsakovui Sutartyje nustatytos vertės Sutarties įvykdymo užtikrinimo per Sutartyje nustatytą terminą, laikoma, kad Paslaugų teikėjas atsisakė sudaryti Sutartį ir Užsakovas turi teisę PĮ nustatyta tvarka pasiūlyti sudaryti Sutartį kitam tiekėjui, ir tokiu atveju Užsakovas turi teisę pasinaudoti Paslaugų teikėjo pasiūlymo galiojimo užtikrinimu atitinkamoje pirkimo objekto dalyje, dėl kurios Paslaugų teikėjas atsisakė sudaryti Sutartį, pateiktu vykdant Paslaugų viešojo pirkimo procedūras.</w:t>
      </w:r>
    </w:p>
    <w:p w14:paraId="54C7C109" w14:textId="0AAB8A76" w:rsidR="00530766" w:rsidRPr="0080755F" w:rsidRDefault="00CF1678" w:rsidP="000D0D00">
      <w:pPr>
        <w:pStyle w:val="Sraopastraipa"/>
        <w:numPr>
          <w:ilvl w:val="0"/>
          <w:numId w:val="2"/>
        </w:numPr>
        <w:spacing w:after="0" w:line="240" w:lineRule="auto"/>
        <w:rPr>
          <w:rFonts w:ascii="Times New Roman" w:eastAsia="Times New Roman" w:hAnsi="Times New Roman" w:cs="Times New Roman"/>
          <w:bCs/>
          <w:sz w:val="24"/>
          <w:szCs w:val="24"/>
        </w:rPr>
      </w:pPr>
      <w:r w:rsidRPr="00CF1678">
        <w:rPr>
          <w:rFonts w:ascii="Times New Roman" w:hAnsi="Times New Roman" w:cs="Times New Roman"/>
          <w:sz w:val="24"/>
          <w:szCs w:val="24"/>
        </w:rPr>
        <w:t>Prieš pateikdamas Sutarties įvykdymo</w:t>
      </w:r>
      <w:r w:rsidRPr="0080755F">
        <w:rPr>
          <w:rFonts w:ascii="Times New Roman" w:hAnsi="Times New Roman" w:cs="Times New Roman"/>
          <w:sz w:val="24"/>
          <w:szCs w:val="24"/>
        </w:rPr>
        <w:t xml:space="preserve"> </w:t>
      </w:r>
      <w:r w:rsidR="00530766" w:rsidRPr="0080755F">
        <w:rPr>
          <w:rFonts w:ascii="Times New Roman" w:hAnsi="Times New Roman" w:cs="Times New Roman"/>
          <w:sz w:val="24"/>
          <w:szCs w:val="24"/>
        </w:rPr>
        <w:t>užtikrinimą, Paslaugų teikėjas gali prašyti Užsakovo patvirtinti, kad Užsakovas sutinka priimti Paslaugų teikėjo siūlomą Sutarties įvykdymo užtikrinimą. Tokiu atveju, Užsakovas privalo atsakyti Paslaugų teikėjui ne vėliau kaip per 3 (tris) darbo dienas nuo Paslaugų teikėjo prašymo gavimo dienos.</w:t>
      </w:r>
    </w:p>
    <w:p w14:paraId="617770DC" w14:textId="36BBB867" w:rsidR="00530766" w:rsidRPr="00123954" w:rsidRDefault="00530766" w:rsidP="000D0D00">
      <w:pPr>
        <w:pStyle w:val="Sraopastraipa"/>
        <w:numPr>
          <w:ilvl w:val="0"/>
          <w:numId w:val="2"/>
        </w:numPr>
        <w:spacing w:after="0" w:line="240" w:lineRule="auto"/>
        <w:rPr>
          <w:rFonts w:ascii="Times New Roman" w:eastAsia="Times New Roman" w:hAnsi="Times New Roman" w:cs="Times New Roman"/>
          <w:bCs/>
          <w:sz w:val="24"/>
          <w:szCs w:val="24"/>
        </w:rPr>
      </w:pPr>
      <w:r w:rsidRPr="00F55C65">
        <w:rPr>
          <w:rFonts w:ascii="Times New Roman" w:eastAsia="Times New Roman" w:hAnsi="Times New Roman" w:cs="Times New Roman"/>
          <w:bCs/>
          <w:sz w:val="24"/>
          <w:szCs w:val="24"/>
        </w:rPr>
        <w:t xml:space="preserve">Sutarties įvykdymo užtikrinimo </w:t>
      </w:r>
      <w:r w:rsidR="00F55C65">
        <w:rPr>
          <w:rFonts w:ascii="Times New Roman" w:eastAsia="Times New Roman" w:hAnsi="Times New Roman" w:cs="Times New Roman"/>
          <w:bCs/>
          <w:sz w:val="24"/>
          <w:szCs w:val="24"/>
        </w:rPr>
        <w:t>dydis</w:t>
      </w:r>
      <w:r w:rsidRPr="00F55C65">
        <w:rPr>
          <w:rFonts w:ascii="Times New Roman" w:eastAsia="Times New Roman" w:hAnsi="Times New Roman" w:cs="Times New Roman"/>
          <w:bCs/>
          <w:sz w:val="24"/>
          <w:szCs w:val="24"/>
        </w:rPr>
        <w:t xml:space="preserve"> </w:t>
      </w:r>
      <w:r w:rsidR="00F55C65">
        <w:rPr>
          <w:rFonts w:ascii="Times New Roman" w:eastAsia="Times New Roman" w:hAnsi="Times New Roman" w:cs="Times New Roman"/>
          <w:bCs/>
          <w:sz w:val="24"/>
          <w:szCs w:val="24"/>
        </w:rPr>
        <w:t xml:space="preserve">eurais </w:t>
      </w:r>
      <w:r w:rsidRPr="00F55C65">
        <w:rPr>
          <w:rFonts w:ascii="Times New Roman" w:eastAsia="Times New Roman" w:hAnsi="Times New Roman" w:cs="Times New Roman"/>
          <w:bCs/>
          <w:sz w:val="24"/>
          <w:szCs w:val="24"/>
        </w:rPr>
        <w:t>turi būti ne mažesn</w:t>
      </w:r>
      <w:r w:rsidR="00F55C65">
        <w:rPr>
          <w:rFonts w:ascii="Times New Roman" w:eastAsia="Times New Roman" w:hAnsi="Times New Roman" w:cs="Times New Roman"/>
          <w:bCs/>
          <w:sz w:val="24"/>
          <w:szCs w:val="24"/>
        </w:rPr>
        <w:t>is</w:t>
      </w:r>
      <w:r w:rsidRPr="00F55C65">
        <w:rPr>
          <w:rFonts w:ascii="Times New Roman" w:eastAsia="Times New Roman" w:hAnsi="Times New Roman" w:cs="Times New Roman"/>
          <w:bCs/>
          <w:sz w:val="24"/>
          <w:szCs w:val="24"/>
        </w:rPr>
        <w:t xml:space="preserve"> kaip </w:t>
      </w:r>
      <w:r w:rsidR="00F55C65" w:rsidRPr="00F55C65">
        <w:rPr>
          <w:rFonts w:ascii="Times New Roman" w:eastAsia="Times New Roman" w:hAnsi="Times New Roman" w:cs="Times New Roman"/>
          <w:bCs/>
          <w:sz w:val="24"/>
          <w:szCs w:val="24"/>
        </w:rPr>
        <w:t xml:space="preserve">10 proc. nuo </w:t>
      </w:r>
      <w:r w:rsidRPr="00F55C65">
        <w:rPr>
          <w:rFonts w:ascii="Times New Roman" w:eastAsia="Times New Roman" w:hAnsi="Times New Roman" w:cs="Times New Roman"/>
          <w:bCs/>
          <w:sz w:val="24"/>
          <w:szCs w:val="24"/>
        </w:rPr>
        <w:t>pradinės Sutarties vertė</w:t>
      </w:r>
      <w:r w:rsidR="00F55C65" w:rsidRPr="00F55C65">
        <w:rPr>
          <w:rFonts w:ascii="Times New Roman" w:eastAsia="Times New Roman" w:hAnsi="Times New Roman" w:cs="Times New Roman"/>
          <w:bCs/>
          <w:sz w:val="24"/>
          <w:szCs w:val="24"/>
        </w:rPr>
        <w:t>s</w:t>
      </w:r>
      <w:r w:rsidRPr="00F55C65">
        <w:rPr>
          <w:rFonts w:ascii="Times New Roman" w:eastAsia="Times New Roman" w:hAnsi="Times New Roman" w:cs="Times New Roman"/>
          <w:bCs/>
          <w:sz w:val="24"/>
          <w:szCs w:val="24"/>
        </w:rPr>
        <w:t xml:space="preserve"> b</w:t>
      </w:r>
      <w:r w:rsidR="00F55C65" w:rsidRPr="00F55C65">
        <w:rPr>
          <w:rFonts w:ascii="Times New Roman" w:eastAsia="Times New Roman" w:hAnsi="Times New Roman" w:cs="Times New Roman"/>
          <w:bCs/>
          <w:sz w:val="24"/>
          <w:szCs w:val="24"/>
        </w:rPr>
        <w:t xml:space="preserve">e PVM, nurodytos šios Sutarties 5 </w:t>
      </w:r>
      <w:r w:rsidR="00F55C65" w:rsidRPr="00123954">
        <w:rPr>
          <w:rFonts w:ascii="Times New Roman" w:eastAsia="Times New Roman" w:hAnsi="Times New Roman" w:cs="Times New Roman"/>
          <w:bCs/>
          <w:sz w:val="24"/>
          <w:szCs w:val="24"/>
        </w:rPr>
        <w:t>punkte.</w:t>
      </w:r>
      <w:r w:rsidR="00123954" w:rsidRPr="00123954">
        <w:rPr>
          <w:rFonts w:ascii="Times New Roman" w:eastAsia="Times New Roman" w:hAnsi="Times New Roman" w:cs="Times New Roman"/>
          <w:bCs/>
          <w:sz w:val="24"/>
          <w:szCs w:val="24"/>
        </w:rPr>
        <w:t xml:space="preserve"> </w:t>
      </w:r>
      <w:r w:rsidR="00123954" w:rsidRPr="00123954">
        <w:rPr>
          <w:rFonts w:ascii="Times New Roman" w:hAnsi="Times New Roman" w:cs="Times New Roman"/>
          <w:iCs/>
          <w:sz w:val="24"/>
          <w:szCs w:val="24"/>
        </w:rPr>
        <w:t xml:space="preserve">Perskaičiuojant Sutarties kainą pagal Sutarties </w:t>
      </w:r>
      <w:r w:rsidR="00123954">
        <w:rPr>
          <w:rFonts w:ascii="Times New Roman" w:hAnsi="Times New Roman" w:cs="Times New Roman"/>
          <w:iCs/>
          <w:sz w:val="24"/>
          <w:szCs w:val="24"/>
        </w:rPr>
        <w:t xml:space="preserve">13 punkto </w:t>
      </w:r>
      <w:r w:rsidR="00123954" w:rsidRPr="00123954">
        <w:rPr>
          <w:rFonts w:ascii="Times New Roman" w:hAnsi="Times New Roman" w:cs="Times New Roman"/>
          <w:iCs/>
          <w:sz w:val="24"/>
          <w:szCs w:val="24"/>
        </w:rPr>
        <w:t xml:space="preserve">sąlygas, </w:t>
      </w:r>
      <w:r w:rsidR="00123954" w:rsidRPr="00123954">
        <w:rPr>
          <w:rFonts w:ascii="Times New Roman" w:eastAsia="Times New Roman" w:hAnsi="Times New Roman" w:cs="Times New Roman"/>
          <w:bCs/>
          <w:sz w:val="24"/>
          <w:szCs w:val="24"/>
        </w:rPr>
        <w:t>Sutarties įvykdymo užtikrinimo</w:t>
      </w:r>
      <w:r w:rsidR="00123954" w:rsidRPr="00123954">
        <w:rPr>
          <w:rFonts w:ascii="Times New Roman" w:hAnsi="Times New Roman" w:cs="Times New Roman"/>
          <w:sz w:val="24"/>
          <w:szCs w:val="24"/>
        </w:rPr>
        <w:t xml:space="preserve"> suma </w:t>
      </w:r>
      <w:r w:rsidR="00123954" w:rsidRPr="00123954">
        <w:rPr>
          <w:rFonts w:ascii="Times New Roman" w:hAnsi="Times New Roman" w:cs="Times New Roman"/>
          <w:iCs/>
          <w:sz w:val="24"/>
          <w:szCs w:val="24"/>
        </w:rPr>
        <w:t>nekeičiama.</w:t>
      </w:r>
    </w:p>
    <w:p w14:paraId="64939B50" w14:textId="7D31F10E" w:rsidR="00530766" w:rsidRPr="0080755F" w:rsidRDefault="00530766" w:rsidP="000D0D00">
      <w:pPr>
        <w:pStyle w:val="Sraopastraipa"/>
        <w:numPr>
          <w:ilvl w:val="0"/>
          <w:numId w:val="2"/>
        </w:numPr>
        <w:spacing w:after="0" w:line="240" w:lineRule="auto"/>
        <w:rPr>
          <w:rFonts w:ascii="Times New Roman" w:eastAsia="Times New Roman" w:hAnsi="Times New Roman" w:cs="Times New Roman"/>
          <w:bCs/>
          <w:sz w:val="24"/>
          <w:szCs w:val="24"/>
        </w:rPr>
      </w:pPr>
      <w:r w:rsidRPr="0080755F">
        <w:rPr>
          <w:rFonts w:ascii="Times New Roman" w:hAnsi="Times New Roman" w:cs="Times New Roman"/>
          <w:sz w:val="24"/>
          <w:szCs w:val="24"/>
        </w:rPr>
        <w:t xml:space="preserve">Sutarties įvykdymo užtikrinime bankas (draudimo bendrovė) privalo neatšaukiamai ir besąlygiškai įsipareigoti ne vėliau kaip per 15 (penkiolika) dienų nuo </w:t>
      </w:r>
      <w:r w:rsidR="0080755F" w:rsidRPr="0080755F">
        <w:rPr>
          <w:rFonts w:ascii="Times New Roman" w:hAnsi="Times New Roman" w:cs="Times New Roman"/>
          <w:sz w:val="24"/>
          <w:szCs w:val="24"/>
        </w:rPr>
        <w:t>Užsakovo</w:t>
      </w:r>
      <w:r w:rsidRPr="0080755F">
        <w:rPr>
          <w:rFonts w:ascii="Times New Roman" w:hAnsi="Times New Roman" w:cs="Times New Roman"/>
          <w:sz w:val="24"/>
          <w:szCs w:val="24"/>
        </w:rPr>
        <w:t xml:space="preserve"> raštiško </w:t>
      </w:r>
      <w:r w:rsidRPr="0080755F">
        <w:rPr>
          <w:rFonts w:ascii="Times New Roman" w:hAnsi="Times New Roman" w:cs="Times New Roman"/>
          <w:sz w:val="24"/>
          <w:szCs w:val="24"/>
        </w:rPr>
        <w:lastRenderedPageBreak/>
        <w:t xml:space="preserve">pranešimo apie </w:t>
      </w:r>
      <w:r w:rsidR="0080755F" w:rsidRPr="0080755F">
        <w:rPr>
          <w:rFonts w:ascii="Times New Roman" w:hAnsi="Times New Roman" w:cs="Times New Roman"/>
          <w:sz w:val="24"/>
          <w:szCs w:val="24"/>
        </w:rPr>
        <w:t>Paslaugų teikėjo</w:t>
      </w:r>
      <w:r w:rsidRPr="0080755F">
        <w:rPr>
          <w:rFonts w:ascii="Times New Roman" w:hAnsi="Times New Roman" w:cs="Times New Roman"/>
          <w:sz w:val="24"/>
          <w:szCs w:val="24"/>
        </w:rPr>
        <w:t xml:space="preserve"> Sutartyje nustatytų prievolių pažeidimą, dalinį ar visišką jų nevykdymą arba netinkamą vykdymą gavimo dienos sumokėti </w:t>
      </w:r>
      <w:r w:rsidR="0080755F" w:rsidRPr="0080755F">
        <w:rPr>
          <w:rFonts w:ascii="Times New Roman" w:hAnsi="Times New Roman" w:cs="Times New Roman"/>
          <w:sz w:val="24"/>
          <w:szCs w:val="24"/>
        </w:rPr>
        <w:t>Užsakovui</w:t>
      </w:r>
      <w:r w:rsidRPr="0080755F">
        <w:rPr>
          <w:rFonts w:ascii="Times New Roman" w:hAnsi="Times New Roman" w:cs="Times New Roman"/>
          <w:sz w:val="24"/>
          <w:szCs w:val="24"/>
        </w:rPr>
        <w:t xml:space="preserve"> Sutarties įvykdymo užtikrinime nurodytą sumą, pinigus pervedant į </w:t>
      </w:r>
      <w:r w:rsidR="0080755F" w:rsidRPr="0080755F">
        <w:rPr>
          <w:rFonts w:ascii="Times New Roman" w:hAnsi="Times New Roman" w:cs="Times New Roman"/>
          <w:sz w:val="24"/>
          <w:szCs w:val="24"/>
        </w:rPr>
        <w:t>Užsakovo</w:t>
      </w:r>
      <w:r w:rsidRPr="0080755F">
        <w:rPr>
          <w:rFonts w:ascii="Times New Roman" w:hAnsi="Times New Roman" w:cs="Times New Roman"/>
          <w:sz w:val="24"/>
          <w:szCs w:val="24"/>
        </w:rPr>
        <w:t xml:space="preserve"> sąskaitą.</w:t>
      </w:r>
    </w:p>
    <w:p w14:paraId="4B6B78DC" w14:textId="424BE6AB" w:rsidR="00530766" w:rsidRPr="00DF0138" w:rsidRDefault="00F55C65" w:rsidP="000D0D00">
      <w:pPr>
        <w:pStyle w:val="Sraopastraipa"/>
        <w:numPr>
          <w:ilvl w:val="0"/>
          <w:numId w:val="2"/>
        </w:numPr>
        <w:spacing w:after="0" w:line="240" w:lineRule="auto"/>
        <w:rPr>
          <w:rFonts w:ascii="Times New Roman" w:eastAsia="Times New Roman" w:hAnsi="Times New Roman" w:cs="Times New Roman"/>
          <w:bCs/>
          <w:sz w:val="24"/>
          <w:szCs w:val="24"/>
        </w:rPr>
      </w:pPr>
      <w:r w:rsidRPr="0080755F">
        <w:rPr>
          <w:rFonts w:ascii="Times New Roman" w:hAnsi="Times New Roman" w:cs="Times New Roman"/>
          <w:sz w:val="24"/>
          <w:szCs w:val="24"/>
        </w:rPr>
        <w:t xml:space="preserve">Sutarties įvykdymo užtikrinime negali būti nurodyta, kad bankas (draudimo bendrovė) atsako tik už tiesioginių nuostolių atlyginimą. Bankas (draudimo bendrovė) neturi teisės reikalauti, kad </w:t>
      </w:r>
      <w:r w:rsidR="0080755F" w:rsidRPr="0080755F">
        <w:rPr>
          <w:rFonts w:ascii="Times New Roman" w:hAnsi="Times New Roman" w:cs="Times New Roman"/>
          <w:sz w:val="24"/>
          <w:szCs w:val="24"/>
        </w:rPr>
        <w:t>Užsakovas</w:t>
      </w:r>
      <w:r w:rsidRPr="0080755F">
        <w:rPr>
          <w:rFonts w:ascii="Times New Roman" w:hAnsi="Times New Roman" w:cs="Times New Roman"/>
          <w:sz w:val="24"/>
          <w:szCs w:val="24"/>
        </w:rPr>
        <w:t xml:space="preserve"> pagrįstų savo reikalavimą. </w:t>
      </w:r>
      <w:r w:rsidR="0080755F" w:rsidRPr="0080755F">
        <w:rPr>
          <w:rFonts w:ascii="Times New Roman" w:hAnsi="Times New Roman" w:cs="Times New Roman"/>
          <w:sz w:val="24"/>
          <w:szCs w:val="24"/>
        </w:rPr>
        <w:t>Užsakovas</w:t>
      </w:r>
      <w:r w:rsidRPr="0080755F">
        <w:rPr>
          <w:rFonts w:ascii="Times New Roman" w:hAnsi="Times New Roman" w:cs="Times New Roman"/>
          <w:sz w:val="24"/>
          <w:szCs w:val="24"/>
        </w:rPr>
        <w:t xml:space="preserve"> pranešime bankui (draudimo bendrovei) nurodo, kad Sutarties įvykdymo užtikrinimo suma jam priklauso dėl to, kad </w:t>
      </w:r>
      <w:r w:rsidR="0080755F" w:rsidRPr="0080755F">
        <w:rPr>
          <w:rFonts w:ascii="Times New Roman" w:hAnsi="Times New Roman" w:cs="Times New Roman"/>
          <w:sz w:val="24"/>
          <w:szCs w:val="24"/>
        </w:rPr>
        <w:t>Paslaugų teikėjas</w:t>
      </w:r>
      <w:r w:rsidRPr="0080755F">
        <w:rPr>
          <w:rFonts w:ascii="Times New Roman" w:hAnsi="Times New Roman" w:cs="Times New Roman"/>
          <w:sz w:val="24"/>
          <w:szCs w:val="24"/>
        </w:rPr>
        <w:t xml:space="preserve"> iš dalies ar visiškai neįvykdė Sutarties ir (arba) ji buvo nutraukta dėl </w:t>
      </w:r>
      <w:r w:rsidR="0080755F" w:rsidRPr="0080755F">
        <w:rPr>
          <w:rFonts w:ascii="Times New Roman" w:hAnsi="Times New Roman" w:cs="Times New Roman"/>
          <w:sz w:val="24"/>
          <w:szCs w:val="24"/>
        </w:rPr>
        <w:t xml:space="preserve">Paslaugų teikėjo </w:t>
      </w:r>
      <w:r w:rsidRPr="0080755F">
        <w:rPr>
          <w:rFonts w:ascii="Times New Roman" w:hAnsi="Times New Roman" w:cs="Times New Roman"/>
          <w:sz w:val="24"/>
          <w:szCs w:val="24"/>
        </w:rPr>
        <w:t xml:space="preserve">kaltės. </w:t>
      </w:r>
      <w:r w:rsidR="0080755F" w:rsidRPr="0080755F">
        <w:rPr>
          <w:rFonts w:ascii="Times New Roman" w:hAnsi="Times New Roman" w:cs="Times New Roman"/>
          <w:sz w:val="24"/>
          <w:szCs w:val="24"/>
        </w:rPr>
        <w:t>Užsakovas</w:t>
      </w:r>
      <w:r w:rsidRPr="0080755F">
        <w:rPr>
          <w:rFonts w:ascii="Times New Roman" w:hAnsi="Times New Roman" w:cs="Times New Roman"/>
          <w:sz w:val="24"/>
          <w:szCs w:val="24"/>
        </w:rPr>
        <w:t xml:space="preserve"> neįsipareigoja įrodyti realiai patirtų nuostolių ir </w:t>
      </w:r>
      <w:r w:rsidR="0080755F" w:rsidRPr="0080755F">
        <w:rPr>
          <w:rFonts w:ascii="Times New Roman" w:hAnsi="Times New Roman" w:cs="Times New Roman"/>
          <w:sz w:val="24"/>
          <w:szCs w:val="24"/>
        </w:rPr>
        <w:t>Paslaugų teikėjas</w:t>
      </w:r>
      <w:r w:rsidRPr="0080755F">
        <w:rPr>
          <w:rFonts w:ascii="Times New Roman" w:hAnsi="Times New Roman" w:cs="Times New Roman"/>
          <w:sz w:val="24"/>
          <w:szCs w:val="24"/>
        </w:rPr>
        <w:t xml:space="preserve">, pasirašydamas Sutartį ir pateikdamas Sutarties įvykdymo užtikrinimą, patvirtina, kad Sutarties įvykdymo užtikrinimo suma laikytina minimaliais neįrodinėjamais </w:t>
      </w:r>
      <w:r w:rsidR="0080755F" w:rsidRPr="0080755F">
        <w:rPr>
          <w:rFonts w:ascii="Times New Roman" w:hAnsi="Times New Roman" w:cs="Times New Roman"/>
          <w:sz w:val="24"/>
          <w:szCs w:val="24"/>
        </w:rPr>
        <w:t>Užsakovo</w:t>
      </w:r>
      <w:r w:rsidRPr="0080755F">
        <w:rPr>
          <w:rFonts w:ascii="Times New Roman" w:hAnsi="Times New Roman" w:cs="Times New Roman"/>
          <w:sz w:val="24"/>
          <w:szCs w:val="24"/>
        </w:rPr>
        <w:t xml:space="preserve"> nuostoliais</w:t>
      </w:r>
      <w:r w:rsidR="00CC75BC">
        <w:rPr>
          <w:rFonts w:ascii="Times New Roman" w:hAnsi="Times New Roman" w:cs="Times New Roman"/>
          <w:sz w:val="24"/>
          <w:szCs w:val="24"/>
        </w:rPr>
        <w:t>.</w:t>
      </w:r>
    </w:p>
    <w:p w14:paraId="4CD0314D" w14:textId="60CBDFEA" w:rsidR="00DF0138" w:rsidRPr="00DF0138" w:rsidRDefault="00DF0138" w:rsidP="000D0D00">
      <w:pPr>
        <w:pStyle w:val="Sraopastraipa"/>
        <w:numPr>
          <w:ilvl w:val="0"/>
          <w:numId w:val="2"/>
        </w:numPr>
        <w:spacing w:after="0" w:line="240" w:lineRule="auto"/>
        <w:rPr>
          <w:rFonts w:ascii="Times New Roman" w:eastAsia="Times New Roman" w:hAnsi="Times New Roman" w:cs="Times New Roman"/>
          <w:bCs/>
          <w:sz w:val="24"/>
          <w:szCs w:val="24"/>
        </w:rPr>
      </w:pPr>
      <w:r>
        <w:rPr>
          <w:rFonts w:ascii="Times New Roman" w:hAnsi="Times New Roman" w:cs="Times New Roman"/>
          <w:sz w:val="24"/>
          <w:szCs w:val="24"/>
        </w:rPr>
        <w:t>Sutarties įvykdymo užtikrinime negali būti nurodyta, kad Sutarties įvykdymo užtikrinimo suma mažėja proporcingai suteiktų Paslaugų apimčiai</w:t>
      </w:r>
      <w:r w:rsidR="00CC75BC">
        <w:rPr>
          <w:rFonts w:ascii="Times New Roman" w:hAnsi="Times New Roman" w:cs="Times New Roman"/>
          <w:sz w:val="24"/>
          <w:szCs w:val="24"/>
        </w:rPr>
        <w:t>.</w:t>
      </w:r>
    </w:p>
    <w:p w14:paraId="4CBB9840" w14:textId="384A35D0" w:rsidR="00DF0138" w:rsidRPr="0080755F" w:rsidRDefault="00DF0138" w:rsidP="000D0D00">
      <w:pPr>
        <w:pStyle w:val="Sraopastraipa"/>
        <w:numPr>
          <w:ilvl w:val="0"/>
          <w:numId w:val="2"/>
        </w:numPr>
        <w:spacing w:after="0" w:line="240" w:lineRule="auto"/>
        <w:rPr>
          <w:rFonts w:ascii="Times New Roman" w:eastAsia="Times New Roman" w:hAnsi="Times New Roman" w:cs="Times New Roman"/>
          <w:bCs/>
          <w:sz w:val="24"/>
          <w:szCs w:val="24"/>
        </w:rPr>
      </w:pPr>
      <w:r>
        <w:rPr>
          <w:rFonts w:ascii="Times New Roman" w:hAnsi="Times New Roman" w:cs="Times New Roman"/>
          <w:sz w:val="24"/>
          <w:szCs w:val="24"/>
        </w:rPr>
        <w:t>Sutarties įvykdymo užtikrinime (</w:t>
      </w:r>
      <w:r w:rsidRPr="00C0415D">
        <w:rPr>
          <w:rFonts w:ascii="Times New Roman" w:eastAsia="Cambria" w:hAnsi="Times New Roman" w:cs="Times New Roman"/>
          <w:sz w:val="24"/>
          <w:szCs w:val="24"/>
        </w:rPr>
        <w:t>draudimo bendrovės laidavimo draudimo</w:t>
      </w:r>
      <w:r>
        <w:rPr>
          <w:rFonts w:ascii="Times New Roman" w:eastAsia="Cambria" w:hAnsi="Times New Roman" w:cs="Times New Roman"/>
          <w:sz w:val="24"/>
          <w:szCs w:val="24"/>
        </w:rPr>
        <w:t xml:space="preserve"> rašte) turi būti nurodyta, kad esant prieštaravimams tarp </w:t>
      </w:r>
      <w:r w:rsidR="008C0F6B">
        <w:rPr>
          <w:rFonts w:ascii="Times New Roman" w:eastAsia="Cambria" w:hAnsi="Times New Roman" w:cs="Times New Roman"/>
          <w:sz w:val="24"/>
          <w:szCs w:val="24"/>
        </w:rPr>
        <w:t>draudimo bendrovės Taisyklių ir laidavimo draudimo rašto teksto</w:t>
      </w:r>
      <w:r>
        <w:rPr>
          <w:rFonts w:ascii="Times New Roman" w:eastAsia="Cambria" w:hAnsi="Times New Roman" w:cs="Times New Roman"/>
          <w:sz w:val="24"/>
          <w:szCs w:val="24"/>
        </w:rPr>
        <w:t xml:space="preserve">, pirmenybė teikiama išduoto </w:t>
      </w:r>
      <w:r w:rsidRPr="00C0415D">
        <w:rPr>
          <w:rFonts w:ascii="Times New Roman" w:eastAsia="Cambria" w:hAnsi="Times New Roman" w:cs="Times New Roman"/>
          <w:sz w:val="24"/>
          <w:szCs w:val="24"/>
        </w:rPr>
        <w:t>laidavimo draudimo</w:t>
      </w:r>
      <w:r>
        <w:rPr>
          <w:rFonts w:ascii="Times New Roman" w:eastAsia="Cambria" w:hAnsi="Times New Roman" w:cs="Times New Roman"/>
          <w:sz w:val="24"/>
          <w:szCs w:val="24"/>
        </w:rPr>
        <w:t xml:space="preserve"> rašto turiniui.</w:t>
      </w:r>
    </w:p>
    <w:p w14:paraId="76B7D3A2" w14:textId="7F0C8584" w:rsidR="00F55C65" w:rsidRPr="001853C5" w:rsidRDefault="00F55C65" w:rsidP="00F55C65">
      <w:pPr>
        <w:pStyle w:val="Sraopastraipa"/>
        <w:numPr>
          <w:ilvl w:val="0"/>
          <w:numId w:val="2"/>
        </w:numPr>
        <w:spacing w:after="0" w:line="240" w:lineRule="auto"/>
        <w:rPr>
          <w:rFonts w:ascii="Times New Roman" w:hAnsi="Times New Roman" w:cs="Times New Roman"/>
          <w:sz w:val="24"/>
          <w:szCs w:val="24"/>
        </w:rPr>
      </w:pPr>
      <w:r w:rsidRPr="001853C5">
        <w:rPr>
          <w:rFonts w:ascii="Times New Roman" w:hAnsi="Times New Roman" w:cs="Times New Roman"/>
          <w:sz w:val="24"/>
          <w:szCs w:val="24"/>
        </w:rPr>
        <w:t xml:space="preserve">Sutarties įvykdymo užtikrinimas turi įsigalioti ne vėliau negu jo pateikimo </w:t>
      </w:r>
      <w:r w:rsidR="001853C5" w:rsidRPr="001853C5">
        <w:rPr>
          <w:rFonts w:ascii="Times New Roman" w:hAnsi="Times New Roman" w:cs="Times New Roman"/>
          <w:sz w:val="24"/>
          <w:szCs w:val="24"/>
        </w:rPr>
        <w:t>Užsakovui</w:t>
      </w:r>
      <w:r w:rsidRPr="001853C5">
        <w:rPr>
          <w:rFonts w:ascii="Times New Roman" w:hAnsi="Times New Roman" w:cs="Times New Roman"/>
          <w:sz w:val="24"/>
          <w:szCs w:val="24"/>
        </w:rPr>
        <w:t xml:space="preserve"> dieną.</w:t>
      </w:r>
    </w:p>
    <w:p w14:paraId="053EEFA2" w14:textId="61C6E245" w:rsidR="00F55C65" w:rsidRPr="001853C5" w:rsidRDefault="00F55C65" w:rsidP="00F55C65">
      <w:pPr>
        <w:pStyle w:val="Sraopastraipa"/>
        <w:numPr>
          <w:ilvl w:val="0"/>
          <w:numId w:val="2"/>
        </w:numPr>
        <w:spacing w:after="0" w:line="240" w:lineRule="auto"/>
        <w:rPr>
          <w:rFonts w:ascii="Times New Roman" w:hAnsi="Times New Roman" w:cs="Times New Roman"/>
          <w:sz w:val="24"/>
          <w:szCs w:val="24"/>
        </w:rPr>
      </w:pPr>
      <w:r w:rsidRPr="001853C5">
        <w:rPr>
          <w:rFonts w:ascii="Times New Roman" w:hAnsi="Times New Roman" w:cs="Times New Roman"/>
          <w:sz w:val="24"/>
          <w:szCs w:val="24"/>
        </w:rPr>
        <w:t>Sutarties įvykdymo užtikrinimo suma turi būti nurodoma ir išmokama eurais.</w:t>
      </w:r>
    </w:p>
    <w:p w14:paraId="5A7BBE0A" w14:textId="46E9278F" w:rsidR="00F55C65" w:rsidRPr="001853C5" w:rsidRDefault="00F55C65" w:rsidP="00F55C65">
      <w:pPr>
        <w:pStyle w:val="Sraopastraipa"/>
        <w:numPr>
          <w:ilvl w:val="0"/>
          <w:numId w:val="2"/>
        </w:numPr>
        <w:spacing w:after="0" w:line="240" w:lineRule="auto"/>
        <w:rPr>
          <w:rFonts w:ascii="Times New Roman" w:hAnsi="Times New Roman" w:cs="Times New Roman"/>
          <w:sz w:val="24"/>
          <w:szCs w:val="24"/>
        </w:rPr>
      </w:pPr>
      <w:r w:rsidRPr="001853C5">
        <w:rPr>
          <w:rFonts w:ascii="Times New Roman" w:hAnsi="Times New Roman" w:cs="Times New Roman"/>
          <w:sz w:val="24"/>
          <w:szCs w:val="24"/>
        </w:rPr>
        <w:t xml:space="preserve">Sutarties įvykdymo užtikrinimas turi būti surašytas lietuvių arba kita kalba (esant </w:t>
      </w:r>
      <w:r w:rsidR="001853C5" w:rsidRPr="001853C5">
        <w:rPr>
          <w:rFonts w:ascii="Times New Roman" w:hAnsi="Times New Roman" w:cs="Times New Roman"/>
          <w:sz w:val="24"/>
          <w:szCs w:val="24"/>
        </w:rPr>
        <w:t>Užsakovo</w:t>
      </w:r>
      <w:r w:rsidRPr="001853C5">
        <w:rPr>
          <w:rFonts w:ascii="Times New Roman" w:hAnsi="Times New Roman" w:cs="Times New Roman"/>
          <w:sz w:val="24"/>
          <w:szCs w:val="24"/>
        </w:rPr>
        <w:t xml:space="preserve"> prašymui, turi būti pateiktas vertimas į lietuvių kalbą).</w:t>
      </w:r>
    </w:p>
    <w:p w14:paraId="58367B92" w14:textId="52847AD6" w:rsidR="00F55C65" w:rsidRPr="00982DBE" w:rsidRDefault="00F55C65" w:rsidP="00F55C65">
      <w:pPr>
        <w:pStyle w:val="Sraopastraipa"/>
        <w:numPr>
          <w:ilvl w:val="0"/>
          <w:numId w:val="2"/>
        </w:numPr>
        <w:spacing w:after="0" w:line="240" w:lineRule="auto"/>
        <w:rPr>
          <w:rFonts w:ascii="Times New Roman" w:hAnsi="Times New Roman" w:cs="Times New Roman"/>
          <w:sz w:val="24"/>
          <w:szCs w:val="24"/>
        </w:rPr>
      </w:pPr>
      <w:r w:rsidRPr="00982DBE">
        <w:rPr>
          <w:rFonts w:ascii="Times New Roman" w:hAnsi="Times New Roman" w:cs="Times New Roman"/>
          <w:sz w:val="24"/>
          <w:szCs w:val="24"/>
        </w:rPr>
        <w:t xml:space="preserve">Sutarties įvykdymo užtikrinime nurodytas jo galiojimo terminas turi būti ne trumpesnis nei </w:t>
      </w:r>
      <w:r w:rsidR="004246E8" w:rsidRPr="00982DBE">
        <w:rPr>
          <w:rFonts w:ascii="Times New Roman" w:hAnsi="Times New Roman" w:cs="Times New Roman"/>
          <w:sz w:val="24"/>
          <w:szCs w:val="24"/>
        </w:rPr>
        <w:t>12 mėnesių nuo Sutarties sudarymo</w:t>
      </w:r>
      <w:r w:rsidR="00982DBE" w:rsidRPr="00982DBE">
        <w:rPr>
          <w:rFonts w:ascii="Times New Roman" w:hAnsi="Times New Roman" w:cs="Times New Roman"/>
          <w:sz w:val="24"/>
          <w:szCs w:val="24"/>
        </w:rPr>
        <w:t>.</w:t>
      </w:r>
    </w:p>
    <w:p w14:paraId="09751B70" w14:textId="754E2447" w:rsidR="000838D1" w:rsidRPr="001853C5" w:rsidRDefault="001853C5" w:rsidP="000838D1">
      <w:pPr>
        <w:pStyle w:val="Sraopastraipa"/>
        <w:numPr>
          <w:ilvl w:val="0"/>
          <w:numId w:val="2"/>
        </w:numPr>
        <w:spacing w:after="0" w:line="240" w:lineRule="auto"/>
        <w:rPr>
          <w:rFonts w:ascii="Times New Roman" w:hAnsi="Times New Roman" w:cs="Times New Roman"/>
          <w:sz w:val="24"/>
          <w:szCs w:val="24"/>
        </w:rPr>
      </w:pPr>
      <w:r w:rsidRPr="001853C5">
        <w:rPr>
          <w:rFonts w:ascii="Times New Roman" w:hAnsi="Times New Roman" w:cs="Times New Roman"/>
          <w:sz w:val="24"/>
          <w:szCs w:val="24"/>
        </w:rPr>
        <w:t>Užsakovas</w:t>
      </w:r>
      <w:r w:rsidR="000838D1" w:rsidRPr="001853C5">
        <w:rPr>
          <w:rFonts w:ascii="Times New Roman" w:hAnsi="Times New Roman" w:cs="Times New Roman"/>
          <w:sz w:val="24"/>
          <w:szCs w:val="24"/>
        </w:rPr>
        <w:t xml:space="preserve"> gali pasinaudoti Sutarties įvykdymo užtikrinimu, esant bet kuriai iš žemiau nurodytų aplinkybių:</w:t>
      </w:r>
    </w:p>
    <w:p w14:paraId="6CAA5B0C" w14:textId="5A367176" w:rsidR="000838D1" w:rsidRPr="001853C5" w:rsidRDefault="001853C5" w:rsidP="000838D1">
      <w:pPr>
        <w:pStyle w:val="Sraopastraipa"/>
        <w:numPr>
          <w:ilvl w:val="1"/>
          <w:numId w:val="2"/>
        </w:numPr>
        <w:spacing w:after="0" w:line="240" w:lineRule="auto"/>
        <w:ind w:left="567" w:hanging="567"/>
        <w:rPr>
          <w:rFonts w:ascii="Times New Roman" w:hAnsi="Times New Roman" w:cs="Times New Roman"/>
          <w:sz w:val="24"/>
          <w:szCs w:val="24"/>
        </w:rPr>
      </w:pPr>
      <w:r w:rsidRPr="001853C5">
        <w:rPr>
          <w:rFonts w:ascii="Times New Roman" w:hAnsi="Times New Roman" w:cs="Times New Roman"/>
          <w:sz w:val="24"/>
          <w:szCs w:val="24"/>
        </w:rPr>
        <w:t>Paslaugų teikėjas</w:t>
      </w:r>
      <w:r w:rsidR="000838D1" w:rsidRPr="001853C5">
        <w:rPr>
          <w:rFonts w:ascii="Times New Roman" w:hAnsi="Times New Roman" w:cs="Times New Roman"/>
          <w:sz w:val="24"/>
          <w:szCs w:val="24"/>
        </w:rPr>
        <w:t xml:space="preserve"> neįvykdė, nevykdo arba netinkamai vykdo savo įsipareigojimus pagal Sutartį;</w:t>
      </w:r>
    </w:p>
    <w:p w14:paraId="5E73C083" w14:textId="2C9F0BC3" w:rsidR="000838D1" w:rsidRPr="001853C5" w:rsidRDefault="001853C5" w:rsidP="000838D1">
      <w:pPr>
        <w:pStyle w:val="Sraopastraipa"/>
        <w:numPr>
          <w:ilvl w:val="1"/>
          <w:numId w:val="2"/>
        </w:numPr>
        <w:spacing w:after="0" w:line="240" w:lineRule="auto"/>
        <w:ind w:left="567" w:hanging="567"/>
        <w:rPr>
          <w:rFonts w:ascii="Times New Roman" w:hAnsi="Times New Roman" w:cs="Times New Roman"/>
          <w:sz w:val="24"/>
          <w:szCs w:val="24"/>
        </w:rPr>
      </w:pPr>
      <w:r w:rsidRPr="001853C5">
        <w:rPr>
          <w:rFonts w:ascii="Times New Roman" w:hAnsi="Times New Roman" w:cs="Times New Roman"/>
          <w:sz w:val="24"/>
          <w:szCs w:val="24"/>
        </w:rPr>
        <w:t>Paslaugų teikėjas</w:t>
      </w:r>
      <w:r w:rsidR="000838D1" w:rsidRPr="001853C5">
        <w:rPr>
          <w:rFonts w:ascii="Times New Roman" w:hAnsi="Times New Roman" w:cs="Times New Roman"/>
          <w:sz w:val="24"/>
          <w:szCs w:val="24"/>
        </w:rPr>
        <w:t xml:space="preserve"> per protingai nustatytą laikotarpį neįvykdo </w:t>
      </w:r>
      <w:r w:rsidRPr="001853C5">
        <w:rPr>
          <w:rFonts w:ascii="Times New Roman" w:hAnsi="Times New Roman" w:cs="Times New Roman"/>
          <w:sz w:val="24"/>
          <w:szCs w:val="24"/>
        </w:rPr>
        <w:t>Užsakovo</w:t>
      </w:r>
      <w:r w:rsidR="000838D1" w:rsidRPr="001853C5">
        <w:rPr>
          <w:rFonts w:ascii="Times New Roman" w:hAnsi="Times New Roman" w:cs="Times New Roman"/>
          <w:sz w:val="24"/>
          <w:szCs w:val="24"/>
        </w:rPr>
        <w:t xml:space="preserve"> nurodymo ištaisyti </w:t>
      </w:r>
      <w:r w:rsidR="000838D1" w:rsidRPr="001853C5">
        <w:rPr>
          <w:rFonts w:ascii="Times New Roman" w:eastAsia="Arial" w:hAnsi="Times New Roman" w:cs="Times New Roman"/>
          <w:sz w:val="24"/>
          <w:szCs w:val="24"/>
        </w:rPr>
        <w:t>Paslaugų</w:t>
      </w:r>
      <w:r w:rsidR="000838D1" w:rsidRPr="001853C5">
        <w:rPr>
          <w:rFonts w:ascii="Times New Roman" w:hAnsi="Times New Roman" w:cs="Times New Roman"/>
          <w:sz w:val="24"/>
          <w:szCs w:val="24"/>
        </w:rPr>
        <w:t xml:space="preserve"> trūkumus;</w:t>
      </w:r>
    </w:p>
    <w:p w14:paraId="19AD43D3" w14:textId="3DB0D3A5" w:rsidR="000838D1" w:rsidRPr="001853C5" w:rsidRDefault="000838D1" w:rsidP="008F216F">
      <w:pPr>
        <w:pStyle w:val="Sraopastraipa"/>
        <w:widowControl w:val="0"/>
        <w:numPr>
          <w:ilvl w:val="1"/>
          <w:numId w:val="2"/>
        </w:numPr>
        <w:spacing w:after="0" w:line="240" w:lineRule="auto"/>
        <w:ind w:left="567" w:hanging="567"/>
        <w:rPr>
          <w:rFonts w:ascii="Times New Roman" w:hAnsi="Times New Roman" w:cs="Times New Roman"/>
          <w:sz w:val="24"/>
          <w:szCs w:val="24"/>
        </w:rPr>
      </w:pPr>
      <w:r w:rsidRPr="001853C5">
        <w:rPr>
          <w:rFonts w:ascii="Times New Roman" w:hAnsi="Times New Roman" w:cs="Times New Roman"/>
          <w:sz w:val="24"/>
          <w:szCs w:val="24"/>
        </w:rPr>
        <w:t xml:space="preserve">jei dėl bet kokių </w:t>
      </w:r>
      <w:r w:rsidR="001853C5" w:rsidRPr="001853C5">
        <w:rPr>
          <w:rFonts w:ascii="Times New Roman" w:hAnsi="Times New Roman" w:cs="Times New Roman"/>
          <w:sz w:val="24"/>
          <w:szCs w:val="24"/>
        </w:rPr>
        <w:t>Paslaugų teikėjo</w:t>
      </w:r>
      <w:r w:rsidRPr="001853C5">
        <w:rPr>
          <w:rFonts w:ascii="Times New Roman" w:hAnsi="Times New Roman" w:cs="Times New Roman"/>
          <w:sz w:val="24"/>
          <w:szCs w:val="24"/>
        </w:rPr>
        <w:t xml:space="preserve"> veiksmų (veikimo ar neveikimo) </w:t>
      </w:r>
      <w:r w:rsidR="001853C5" w:rsidRPr="001853C5">
        <w:rPr>
          <w:rFonts w:ascii="Times New Roman" w:hAnsi="Times New Roman" w:cs="Times New Roman"/>
          <w:sz w:val="24"/>
          <w:szCs w:val="24"/>
        </w:rPr>
        <w:t>Užsakovas</w:t>
      </w:r>
      <w:r w:rsidRPr="001853C5">
        <w:rPr>
          <w:rFonts w:ascii="Times New Roman" w:hAnsi="Times New Roman" w:cs="Times New Roman"/>
          <w:sz w:val="24"/>
          <w:szCs w:val="24"/>
        </w:rPr>
        <w:t xml:space="preserve"> patyrė nuostolius (įskaitant, bet neapribojant, papildomas išlaidas</w:t>
      </w:r>
      <w:r w:rsidR="00982DBE">
        <w:rPr>
          <w:rFonts w:ascii="Times New Roman" w:hAnsi="Times New Roman" w:cs="Times New Roman"/>
          <w:sz w:val="24"/>
          <w:szCs w:val="24"/>
        </w:rPr>
        <w:t xml:space="preserve"> </w:t>
      </w:r>
      <w:r w:rsidRPr="001853C5">
        <w:rPr>
          <w:rFonts w:ascii="Times New Roman" w:hAnsi="Times New Roman" w:cs="Times New Roman"/>
          <w:sz w:val="24"/>
          <w:szCs w:val="24"/>
        </w:rPr>
        <w:t xml:space="preserve">ar kitus tiesioginius ir netiesioginius nuostolius, delspinigius ir (arba) baudas (jei delspinigiai ir (arba) baudos yra numatyti </w:t>
      </w:r>
      <w:r w:rsidR="00982DBE">
        <w:rPr>
          <w:rFonts w:ascii="Times New Roman" w:hAnsi="Times New Roman" w:cs="Times New Roman"/>
          <w:sz w:val="24"/>
          <w:szCs w:val="24"/>
        </w:rPr>
        <w:t>šioje Sutartyje</w:t>
      </w:r>
      <w:r w:rsidRPr="001853C5">
        <w:rPr>
          <w:rFonts w:ascii="Times New Roman" w:hAnsi="Times New Roman" w:cs="Times New Roman"/>
          <w:sz w:val="24"/>
          <w:szCs w:val="24"/>
        </w:rPr>
        <w:t>;</w:t>
      </w:r>
    </w:p>
    <w:p w14:paraId="270FAE26" w14:textId="62AF66CF" w:rsidR="000838D1" w:rsidRPr="001853C5" w:rsidRDefault="001853C5" w:rsidP="008F216F">
      <w:pPr>
        <w:pStyle w:val="Sraopastraipa"/>
        <w:widowControl w:val="0"/>
        <w:numPr>
          <w:ilvl w:val="1"/>
          <w:numId w:val="2"/>
        </w:numPr>
        <w:spacing w:after="0" w:line="240" w:lineRule="auto"/>
        <w:ind w:left="567" w:hanging="567"/>
        <w:rPr>
          <w:rFonts w:ascii="Times New Roman" w:eastAsia="Times New Roman" w:hAnsi="Times New Roman" w:cs="Times New Roman"/>
          <w:bCs/>
          <w:sz w:val="24"/>
          <w:szCs w:val="24"/>
        </w:rPr>
      </w:pPr>
      <w:r w:rsidRPr="001853C5">
        <w:rPr>
          <w:rFonts w:ascii="Times New Roman" w:hAnsi="Times New Roman" w:cs="Times New Roman"/>
          <w:sz w:val="24"/>
          <w:szCs w:val="24"/>
        </w:rPr>
        <w:t>Paslaugų teikėjas</w:t>
      </w:r>
      <w:r w:rsidR="000838D1" w:rsidRPr="001853C5">
        <w:rPr>
          <w:rFonts w:ascii="Times New Roman" w:hAnsi="Times New Roman" w:cs="Times New Roman"/>
          <w:sz w:val="24"/>
          <w:szCs w:val="24"/>
        </w:rPr>
        <w:t xml:space="preserve"> be pateisinamos priežasties (ne Sutartyje nustatytais atvejais) vienašališkai nutraukia Sutartį.</w:t>
      </w:r>
    </w:p>
    <w:p w14:paraId="3D2F6622" w14:textId="40FB86CB" w:rsidR="00F55C65" w:rsidRPr="001853C5" w:rsidRDefault="00F55C65" w:rsidP="007C1DC4">
      <w:pPr>
        <w:pStyle w:val="Sraopastraipa"/>
        <w:widowControl w:val="0"/>
        <w:numPr>
          <w:ilvl w:val="0"/>
          <w:numId w:val="2"/>
        </w:numPr>
        <w:spacing w:after="0" w:line="240" w:lineRule="auto"/>
        <w:rPr>
          <w:rFonts w:ascii="Times New Roman" w:hAnsi="Times New Roman" w:cs="Times New Roman"/>
          <w:sz w:val="24"/>
          <w:szCs w:val="24"/>
        </w:rPr>
      </w:pPr>
      <w:r w:rsidRPr="001853C5">
        <w:rPr>
          <w:rFonts w:ascii="Times New Roman" w:hAnsi="Times New Roman" w:cs="Times New Roman"/>
          <w:sz w:val="24"/>
          <w:szCs w:val="24"/>
        </w:rPr>
        <w:t xml:space="preserve">Jeigu Sutarties trukmė yra ilgesnė nei 1 (vieneri) metai, </w:t>
      </w:r>
      <w:r w:rsidR="001853C5" w:rsidRPr="001853C5">
        <w:rPr>
          <w:rFonts w:ascii="Times New Roman" w:hAnsi="Times New Roman" w:cs="Times New Roman"/>
          <w:sz w:val="24"/>
          <w:szCs w:val="24"/>
        </w:rPr>
        <w:t>Paslaugų teikėjas</w:t>
      </w:r>
      <w:r w:rsidRPr="001853C5">
        <w:rPr>
          <w:rFonts w:ascii="Times New Roman" w:hAnsi="Times New Roman" w:cs="Times New Roman"/>
          <w:sz w:val="24"/>
          <w:szCs w:val="24"/>
        </w:rPr>
        <w:t xml:space="preserve">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E6DF4E0" w14:textId="4A5E4921" w:rsidR="00F55C65" w:rsidRPr="001853C5" w:rsidRDefault="00F55C65" w:rsidP="00F55C65">
      <w:pPr>
        <w:pStyle w:val="Sraopastraipa"/>
        <w:numPr>
          <w:ilvl w:val="0"/>
          <w:numId w:val="2"/>
        </w:numPr>
        <w:spacing w:after="0" w:line="240" w:lineRule="auto"/>
        <w:rPr>
          <w:rFonts w:ascii="Times New Roman" w:hAnsi="Times New Roman" w:cs="Times New Roman"/>
          <w:sz w:val="24"/>
          <w:szCs w:val="24"/>
        </w:rPr>
      </w:pPr>
      <w:r w:rsidRPr="001853C5">
        <w:rPr>
          <w:rFonts w:ascii="Times New Roman" w:hAnsi="Times New Roman" w:cs="Times New Roman"/>
          <w:sz w:val="24"/>
          <w:szCs w:val="24"/>
        </w:rPr>
        <w:t xml:space="preserve">Jeigu Sutartyje nustatytomis sąlygomis </w:t>
      </w:r>
      <w:r w:rsidRPr="001853C5">
        <w:rPr>
          <w:rFonts w:ascii="Times New Roman" w:eastAsia="Arial" w:hAnsi="Times New Roman" w:cs="Times New Roman"/>
          <w:sz w:val="24"/>
          <w:szCs w:val="24"/>
        </w:rPr>
        <w:t>Paslaugų</w:t>
      </w:r>
      <w:r w:rsidRPr="001853C5">
        <w:rPr>
          <w:rFonts w:ascii="Times New Roman" w:hAnsi="Times New Roman" w:cs="Times New Roman"/>
          <w:sz w:val="24"/>
          <w:szCs w:val="24"/>
        </w:rPr>
        <w:t xml:space="preserve"> suteikimo terminas yra pratęsiamas arba nukeliamas dėl Sutarties sustabdymo, arba suteikti </w:t>
      </w:r>
      <w:r w:rsidRPr="001853C5">
        <w:rPr>
          <w:rFonts w:ascii="Times New Roman" w:eastAsia="Arial" w:hAnsi="Times New Roman" w:cs="Times New Roman"/>
          <w:sz w:val="24"/>
          <w:szCs w:val="24"/>
        </w:rPr>
        <w:t>Paslaugas</w:t>
      </w:r>
      <w:r w:rsidRPr="001853C5">
        <w:rPr>
          <w:rFonts w:ascii="Times New Roman" w:hAnsi="Times New Roman" w:cs="Times New Roman"/>
          <w:sz w:val="24"/>
          <w:szCs w:val="24"/>
        </w:rPr>
        <w:t xml:space="preserve"> arba taisyti </w:t>
      </w:r>
      <w:r w:rsidRPr="001853C5">
        <w:rPr>
          <w:rFonts w:ascii="Times New Roman" w:eastAsia="Arial" w:hAnsi="Times New Roman" w:cs="Times New Roman"/>
          <w:sz w:val="24"/>
          <w:szCs w:val="24"/>
        </w:rPr>
        <w:t>Paslaugų</w:t>
      </w:r>
      <w:r w:rsidRPr="001853C5">
        <w:rPr>
          <w:rFonts w:ascii="Times New Roman" w:hAnsi="Times New Roman" w:cs="Times New Roman"/>
          <w:sz w:val="24"/>
          <w:szCs w:val="24"/>
        </w:rPr>
        <w:t xml:space="preserve"> trūkumus yra vėluojama, </w:t>
      </w:r>
      <w:r w:rsidR="001853C5" w:rsidRPr="001853C5">
        <w:rPr>
          <w:rFonts w:ascii="Times New Roman" w:hAnsi="Times New Roman" w:cs="Times New Roman"/>
          <w:sz w:val="24"/>
          <w:szCs w:val="24"/>
        </w:rPr>
        <w:t>Paslaugų teikėjas</w:t>
      </w:r>
      <w:r w:rsidRPr="001853C5">
        <w:rPr>
          <w:rFonts w:ascii="Times New Roman" w:hAnsi="Times New Roman" w:cs="Times New Roman"/>
          <w:sz w:val="24"/>
          <w:szCs w:val="24"/>
        </w:rPr>
        <w:t xml:space="preserve"> privalo užtikrinti Sutarties įvykdymo užtikrinimo galiojimą visą Sutarties galiojimo laikotarpį ir ne vėliau kaip iki Sutarties įvykdymo užtikrinimo galiojimo termino pabaigos privalo </w:t>
      </w:r>
      <w:r w:rsidR="001853C5" w:rsidRPr="001853C5">
        <w:rPr>
          <w:rFonts w:ascii="Times New Roman" w:hAnsi="Times New Roman" w:cs="Times New Roman"/>
          <w:sz w:val="24"/>
          <w:szCs w:val="24"/>
        </w:rPr>
        <w:t>Užsakovui</w:t>
      </w:r>
      <w:r w:rsidRPr="001853C5">
        <w:rPr>
          <w:rFonts w:ascii="Times New Roman" w:hAnsi="Times New Roman" w:cs="Times New Roman"/>
          <w:sz w:val="24"/>
          <w:szCs w:val="24"/>
        </w:rPr>
        <w:t xml:space="preserve"> pateikti naują arba pratęstą Sutarties įvykdymo užtikrinimą.</w:t>
      </w:r>
    </w:p>
    <w:p w14:paraId="3B581D00" w14:textId="734447C5" w:rsidR="00F55C65" w:rsidRPr="001853C5" w:rsidRDefault="001853C5" w:rsidP="00F55C65">
      <w:pPr>
        <w:pStyle w:val="Sraopastraipa"/>
        <w:numPr>
          <w:ilvl w:val="0"/>
          <w:numId w:val="2"/>
        </w:numPr>
        <w:spacing w:after="0" w:line="240" w:lineRule="auto"/>
        <w:rPr>
          <w:rFonts w:ascii="Times New Roman" w:hAnsi="Times New Roman" w:cs="Times New Roman"/>
          <w:sz w:val="24"/>
          <w:szCs w:val="24"/>
        </w:rPr>
      </w:pPr>
      <w:r w:rsidRPr="001853C5">
        <w:rPr>
          <w:rFonts w:ascii="Times New Roman" w:hAnsi="Times New Roman" w:cs="Times New Roman"/>
          <w:sz w:val="24"/>
          <w:szCs w:val="24"/>
        </w:rPr>
        <w:t>Paslaugų teikėjui</w:t>
      </w:r>
      <w:r w:rsidR="00F55C65" w:rsidRPr="001853C5">
        <w:rPr>
          <w:rFonts w:ascii="Times New Roman" w:hAnsi="Times New Roman" w:cs="Times New Roman"/>
          <w:sz w:val="24"/>
          <w:szCs w:val="24"/>
        </w:rPr>
        <w:t xml:space="preserve"> laiku nepratęsus Sutarties įvykdymo užtikrinimo galiojimo termino arba nepateikus naujo Sutarties įvykdymo užtikrinimo, </w:t>
      </w:r>
      <w:r w:rsidRPr="001853C5">
        <w:rPr>
          <w:rFonts w:ascii="Times New Roman" w:hAnsi="Times New Roman" w:cs="Times New Roman"/>
          <w:sz w:val="24"/>
          <w:szCs w:val="24"/>
        </w:rPr>
        <w:t>Užsakovas</w:t>
      </w:r>
      <w:r w:rsidR="00F55C65" w:rsidRPr="001853C5">
        <w:rPr>
          <w:rFonts w:ascii="Times New Roman" w:hAnsi="Times New Roman" w:cs="Times New Roman"/>
          <w:sz w:val="24"/>
          <w:szCs w:val="24"/>
        </w:rPr>
        <w:t xml:space="preserve"> turi teisę reikalauti </w:t>
      </w:r>
      <w:r w:rsidR="00982DBE">
        <w:rPr>
          <w:rFonts w:ascii="Times New Roman" w:hAnsi="Times New Roman" w:cs="Times New Roman"/>
          <w:sz w:val="24"/>
          <w:szCs w:val="24"/>
        </w:rPr>
        <w:t xml:space="preserve">0,02 proc. nuo pradinės Sutarties vertės be PVM </w:t>
      </w:r>
      <w:r w:rsidR="00F55C65" w:rsidRPr="001853C5">
        <w:rPr>
          <w:rFonts w:ascii="Times New Roman" w:hAnsi="Times New Roman" w:cs="Times New Roman"/>
          <w:sz w:val="24"/>
          <w:szCs w:val="24"/>
        </w:rPr>
        <w:t>dydžio netesybų už kiekvieną pradelstą dieną.</w:t>
      </w:r>
    </w:p>
    <w:p w14:paraId="3E5D6ADB" w14:textId="27CF508A" w:rsidR="00F55C65" w:rsidRPr="001853C5" w:rsidRDefault="001853C5" w:rsidP="00F55C65">
      <w:pPr>
        <w:pStyle w:val="Sraopastraipa"/>
        <w:numPr>
          <w:ilvl w:val="0"/>
          <w:numId w:val="2"/>
        </w:numPr>
        <w:spacing w:after="0" w:line="240" w:lineRule="auto"/>
        <w:rPr>
          <w:rFonts w:ascii="Times New Roman" w:hAnsi="Times New Roman" w:cs="Times New Roman"/>
          <w:sz w:val="24"/>
          <w:szCs w:val="24"/>
        </w:rPr>
      </w:pPr>
      <w:r w:rsidRPr="001853C5">
        <w:rPr>
          <w:rFonts w:ascii="Times New Roman" w:hAnsi="Times New Roman" w:cs="Times New Roman"/>
          <w:sz w:val="24"/>
          <w:szCs w:val="24"/>
        </w:rPr>
        <w:t>Užsakovas</w:t>
      </w:r>
      <w:r w:rsidR="00F55C65" w:rsidRPr="001853C5">
        <w:rPr>
          <w:rFonts w:ascii="Times New Roman" w:hAnsi="Times New Roman" w:cs="Times New Roman"/>
          <w:sz w:val="24"/>
          <w:szCs w:val="24"/>
        </w:rPr>
        <w:t xml:space="preserve"> nepriima Sutarties įvykdymo užtikrinimo ir (ar) laiko jį negaliojančiu, ir (ar) kreipiasi į </w:t>
      </w:r>
      <w:r w:rsidRPr="001853C5">
        <w:rPr>
          <w:rFonts w:ascii="Times New Roman" w:hAnsi="Times New Roman" w:cs="Times New Roman"/>
          <w:sz w:val="24"/>
          <w:szCs w:val="24"/>
        </w:rPr>
        <w:t>Paslaugų teikėją</w:t>
      </w:r>
      <w:r w:rsidR="00F55C65" w:rsidRPr="001853C5">
        <w:rPr>
          <w:rFonts w:ascii="Times New Roman" w:hAnsi="Times New Roman" w:cs="Times New Roman"/>
          <w:sz w:val="24"/>
          <w:szCs w:val="24"/>
        </w:rPr>
        <w:t xml:space="preserve"> dėl naujo Sutarties įvykdymo užtikrinimo pateikimo </w:t>
      </w:r>
      <w:r w:rsidRPr="001853C5">
        <w:rPr>
          <w:rFonts w:ascii="Times New Roman" w:hAnsi="Times New Roman" w:cs="Times New Roman"/>
          <w:sz w:val="24"/>
          <w:szCs w:val="24"/>
        </w:rPr>
        <w:t>Užsakovui</w:t>
      </w:r>
      <w:r w:rsidR="00F55C65" w:rsidRPr="001853C5">
        <w:rPr>
          <w:rFonts w:ascii="Times New Roman" w:hAnsi="Times New Roman" w:cs="Times New Roman"/>
          <w:sz w:val="24"/>
          <w:szCs w:val="24"/>
        </w:rPr>
        <w:t xml:space="preserve">, o </w:t>
      </w:r>
      <w:r w:rsidRPr="001853C5">
        <w:rPr>
          <w:rFonts w:ascii="Times New Roman" w:hAnsi="Times New Roman" w:cs="Times New Roman"/>
          <w:sz w:val="24"/>
          <w:szCs w:val="24"/>
        </w:rPr>
        <w:t>Paslaugų teikėjas</w:t>
      </w:r>
      <w:r w:rsidR="00F55C65" w:rsidRPr="001853C5">
        <w:rPr>
          <w:rFonts w:ascii="Times New Roman" w:hAnsi="Times New Roman" w:cs="Times New Roman"/>
          <w:sz w:val="24"/>
          <w:szCs w:val="24"/>
        </w:rPr>
        <w:t xml:space="preserve"> privalo Sutarties įvykdymo užtikrinimą pateikti per trumpiausiai įmanomą terminą, jei Sutarties įvykdymo užtikrinimas neatitinka Sutartyje keliamų reikalavimų arba </w:t>
      </w:r>
      <w:r w:rsidRPr="001853C5">
        <w:rPr>
          <w:rFonts w:ascii="Times New Roman" w:hAnsi="Times New Roman" w:cs="Times New Roman"/>
          <w:sz w:val="24"/>
          <w:szCs w:val="24"/>
        </w:rPr>
        <w:t>Užsakovas</w:t>
      </w:r>
      <w:r w:rsidR="00F55C65" w:rsidRPr="001853C5">
        <w:rPr>
          <w:rFonts w:ascii="Times New Roman" w:hAnsi="Times New Roman" w:cs="Times New Roman"/>
          <w:sz w:val="24"/>
          <w:szCs w:val="24"/>
        </w:rPr>
        <w:t xml:space="preserve"> turi informacijos, susijusios su Sutarties įvykdymo užtikrinimą išdavusio banko (draudimo bendrovės) veiklos sustabdymu arba galimu veiklos sustabdymu (įskaitant nemokumą, likvidavimą ar teisinės apsaugos taikymo procedūras).</w:t>
      </w:r>
    </w:p>
    <w:p w14:paraId="20D935F1" w14:textId="129C637B" w:rsidR="00F55C65" w:rsidRPr="00412700" w:rsidRDefault="00F55C65" w:rsidP="000838D1">
      <w:pPr>
        <w:pStyle w:val="Sraopastraipa"/>
        <w:numPr>
          <w:ilvl w:val="0"/>
          <w:numId w:val="2"/>
        </w:numPr>
        <w:spacing w:after="0" w:line="240" w:lineRule="auto"/>
        <w:rPr>
          <w:rFonts w:ascii="Times New Roman" w:hAnsi="Times New Roman" w:cs="Times New Roman"/>
          <w:sz w:val="24"/>
          <w:szCs w:val="24"/>
        </w:rPr>
      </w:pPr>
      <w:r w:rsidRPr="00412700">
        <w:rPr>
          <w:rFonts w:ascii="Times New Roman" w:hAnsi="Times New Roman" w:cs="Times New Roman"/>
          <w:sz w:val="24"/>
          <w:szCs w:val="24"/>
        </w:rPr>
        <w:lastRenderedPageBreak/>
        <w:t xml:space="preserve">Jei </w:t>
      </w:r>
      <w:r w:rsidR="001853C5" w:rsidRPr="00412700">
        <w:rPr>
          <w:rFonts w:ascii="Times New Roman" w:hAnsi="Times New Roman" w:cs="Times New Roman"/>
          <w:sz w:val="24"/>
          <w:szCs w:val="24"/>
        </w:rPr>
        <w:t>Paslaugų teikėjas</w:t>
      </w:r>
      <w:r w:rsidRPr="00412700">
        <w:rPr>
          <w:rFonts w:ascii="Times New Roman" w:hAnsi="Times New Roman" w:cs="Times New Roman"/>
          <w:sz w:val="24"/>
          <w:szCs w:val="24"/>
        </w:rPr>
        <w:t xml:space="preserve"> pažeidžia Sutartimi nustatytus įsipareigojimus, dalinai ar visiškai įsipareigojimų nevykdo (ar juos vykdo ne pagal Sutarties sąlygas), </w:t>
      </w:r>
      <w:r w:rsidR="001853C5" w:rsidRPr="00412700">
        <w:rPr>
          <w:rFonts w:ascii="Times New Roman" w:hAnsi="Times New Roman" w:cs="Times New Roman"/>
          <w:sz w:val="24"/>
          <w:szCs w:val="24"/>
        </w:rPr>
        <w:t>Užsakovas</w:t>
      </w:r>
      <w:r w:rsidRPr="00412700">
        <w:rPr>
          <w:rFonts w:ascii="Times New Roman" w:hAnsi="Times New Roman" w:cs="Times New Roman"/>
          <w:sz w:val="24"/>
          <w:szCs w:val="24"/>
        </w:rPr>
        <w:t xml:space="preserve"> gali pasinaudoti Sutarties įvykdymo užtikrinimu. </w:t>
      </w:r>
      <w:r w:rsidR="001853C5" w:rsidRPr="00412700">
        <w:rPr>
          <w:rFonts w:ascii="Times New Roman" w:hAnsi="Times New Roman" w:cs="Times New Roman"/>
          <w:sz w:val="24"/>
          <w:szCs w:val="24"/>
        </w:rPr>
        <w:t>Paslaugų teikėjas</w:t>
      </w:r>
      <w:r w:rsidRPr="00412700">
        <w:rPr>
          <w:rFonts w:ascii="Times New Roman" w:hAnsi="Times New Roman" w:cs="Times New Roman"/>
          <w:sz w:val="24"/>
          <w:szCs w:val="24"/>
        </w:rPr>
        <w:t xml:space="preserve">, siekdamas toliau vykdyti Sutarties įsipareigojimus, privalo per 10 (dešimt) darbo dienų nuo pranešimo apie Sutarties įvykdymo užtikrinimo sumokėjimą </w:t>
      </w:r>
      <w:r w:rsidR="001853C5" w:rsidRPr="00412700">
        <w:rPr>
          <w:rFonts w:ascii="Times New Roman" w:hAnsi="Times New Roman" w:cs="Times New Roman"/>
          <w:sz w:val="24"/>
          <w:szCs w:val="24"/>
        </w:rPr>
        <w:t>Užsakovui</w:t>
      </w:r>
      <w:r w:rsidRPr="00412700">
        <w:rPr>
          <w:rFonts w:ascii="Times New Roman" w:hAnsi="Times New Roman" w:cs="Times New Roman"/>
          <w:sz w:val="24"/>
          <w:szCs w:val="24"/>
        </w:rPr>
        <w:t xml:space="preserve"> pranešimo gavimo dienos pateikti </w:t>
      </w:r>
      <w:r w:rsidR="00412700" w:rsidRPr="00412700">
        <w:rPr>
          <w:rFonts w:ascii="Times New Roman" w:hAnsi="Times New Roman" w:cs="Times New Roman"/>
          <w:sz w:val="24"/>
          <w:szCs w:val="24"/>
        </w:rPr>
        <w:t>Užsakovui</w:t>
      </w:r>
      <w:r w:rsidRPr="00412700">
        <w:rPr>
          <w:rFonts w:ascii="Times New Roman" w:hAnsi="Times New Roman" w:cs="Times New Roman"/>
          <w:sz w:val="24"/>
          <w:szCs w:val="24"/>
        </w:rPr>
        <w:t xml:space="preserve"> naują Sutarties įvykdymo užtikrinimą</w:t>
      </w:r>
      <w:r w:rsidR="00412700" w:rsidRPr="00412700">
        <w:rPr>
          <w:rFonts w:ascii="Times New Roman" w:hAnsi="Times New Roman" w:cs="Times New Roman"/>
          <w:sz w:val="24"/>
          <w:szCs w:val="24"/>
        </w:rPr>
        <w:t>, kurio dydis nurodytas šios Sutarties 30 p</w:t>
      </w:r>
      <w:r w:rsidRPr="00412700">
        <w:rPr>
          <w:rFonts w:ascii="Times New Roman" w:hAnsi="Times New Roman" w:cs="Times New Roman"/>
          <w:sz w:val="24"/>
          <w:szCs w:val="24"/>
        </w:rPr>
        <w:t>.</w:t>
      </w:r>
    </w:p>
    <w:p w14:paraId="75C9876A" w14:textId="5AD64249" w:rsidR="000838D1" w:rsidRPr="00A45AB7" w:rsidRDefault="008C0F6B" w:rsidP="000838D1">
      <w:pPr>
        <w:pStyle w:val="Sraopastraipa"/>
        <w:numPr>
          <w:ilvl w:val="0"/>
          <w:numId w:val="2"/>
        </w:numPr>
        <w:spacing w:after="0" w:line="240" w:lineRule="auto"/>
        <w:rPr>
          <w:rFonts w:ascii="Times New Roman" w:eastAsia="Times New Roman" w:hAnsi="Times New Roman" w:cs="Times New Roman"/>
          <w:bCs/>
          <w:sz w:val="24"/>
          <w:szCs w:val="24"/>
        </w:rPr>
      </w:pPr>
      <w:bookmarkStart w:id="1" w:name="_Hlk198817145"/>
      <w:r w:rsidRPr="00A45AB7">
        <w:rPr>
          <w:rFonts w:ascii="Times New Roman" w:eastAsia="Times New Roman" w:hAnsi="Times New Roman" w:cs="Times New Roman"/>
          <w:bCs/>
          <w:sz w:val="24"/>
          <w:szCs w:val="24"/>
        </w:rPr>
        <w:t xml:space="preserve">Jeigu Paslaugų teikėjas Sutarties įvykdymo užtikrinimui pateikia užstatą, Užsakovas turi teisę juo pasinaudoti Sutarties </w:t>
      </w:r>
      <w:r w:rsidR="00A45AB7" w:rsidRPr="00A45AB7">
        <w:rPr>
          <w:rFonts w:ascii="Times New Roman" w:eastAsia="Times New Roman" w:hAnsi="Times New Roman" w:cs="Times New Roman"/>
          <w:bCs/>
          <w:sz w:val="24"/>
          <w:szCs w:val="24"/>
        </w:rPr>
        <w:t>39 punkte nu</w:t>
      </w:r>
      <w:r w:rsidRPr="00A45AB7">
        <w:rPr>
          <w:rFonts w:ascii="Times New Roman" w:eastAsia="Times New Roman" w:hAnsi="Times New Roman" w:cs="Times New Roman"/>
          <w:bCs/>
          <w:sz w:val="24"/>
          <w:szCs w:val="24"/>
        </w:rPr>
        <w:t>statytais atvejais</w:t>
      </w:r>
      <w:bookmarkEnd w:id="1"/>
      <w:r w:rsidRPr="00A45AB7">
        <w:rPr>
          <w:rFonts w:ascii="Times New Roman" w:eastAsia="Times New Roman" w:hAnsi="Times New Roman" w:cs="Times New Roman"/>
          <w:bCs/>
          <w:sz w:val="24"/>
          <w:szCs w:val="24"/>
        </w:rPr>
        <w:t>.</w:t>
      </w:r>
    </w:p>
    <w:p w14:paraId="4CC70BAD" w14:textId="4381002C" w:rsidR="008C0F6B" w:rsidRPr="00A45AB7" w:rsidRDefault="008C0F6B" w:rsidP="000838D1">
      <w:pPr>
        <w:pStyle w:val="Sraopastraipa"/>
        <w:numPr>
          <w:ilvl w:val="0"/>
          <w:numId w:val="2"/>
        </w:numPr>
        <w:spacing w:after="0" w:line="240" w:lineRule="auto"/>
        <w:rPr>
          <w:rFonts w:ascii="Times New Roman" w:eastAsia="Times New Roman" w:hAnsi="Times New Roman" w:cs="Times New Roman"/>
          <w:bCs/>
          <w:sz w:val="24"/>
          <w:szCs w:val="24"/>
        </w:rPr>
      </w:pPr>
      <w:r w:rsidRPr="00A45AB7">
        <w:rPr>
          <w:rFonts w:ascii="Times New Roman" w:eastAsia="Times New Roman" w:hAnsi="Times New Roman" w:cs="Times New Roman"/>
          <w:bCs/>
          <w:sz w:val="24"/>
          <w:szCs w:val="24"/>
        </w:rPr>
        <w:t xml:space="preserve">Sutarties įvykdymo užtikrinimas grąžinamas Paslaugų teikėjui per </w:t>
      </w:r>
      <w:r w:rsidR="00A45AB7" w:rsidRPr="00A45AB7">
        <w:rPr>
          <w:rFonts w:ascii="Times New Roman" w:eastAsia="Times New Roman" w:hAnsi="Times New Roman" w:cs="Times New Roman"/>
          <w:bCs/>
          <w:sz w:val="24"/>
          <w:szCs w:val="24"/>
        </w:rPr>
        <w:t>15</w:t>
      </w:r>
      <w:r w:rsidRPr="00A45AB7">
        <w:rPr>
          <w:rFonts w:ascii="Times New Roman" w:eastAsia="Times New Roman" w:hAnsi="Times New Roman" w:cs="Times New Roman"/>
          <w:bCs/>
          <w:sz w:val="24"/>
          <w:szCs w:val="24"/>
        </w:rPr>
        <w:t xml:space="preserve"> dienų nuo galutinio </w:t>
      </w:r>
      <w:r w:rsidR="00A45AB7" w:rsidRPr="00A45AB7">
        <w:rPr>
          <w:rFonts w:ascii="Times New Roman" w:eastAsia="Times New Roman" w:hAnsi="Times New Roman" w:cs="Times New Roman"/>
          <w:bCs/>
          <w:sz w:val="24"/>
          <w:szCs w:val="24"/>
        </w:rPr>
        <w:t xml:space="preserve">suteiktų </w:t>
      </w:r>
      <w:r w:rsidRPr="00A45AB7">
        <w:rPr>
          <w:rFonts w:ascii="Times New Roman" w:eastAsia="Times New Roman" w:hAnsi="Times New Roman" w:cs="Times New Roman"/>
          <w:bCs/>
          <w:sz w:val="24"/>
          <w:szCs w:val="24"/>
        </w:rPr>
        <w:t xml:space="preserve">Paslaugų </w:t>
      </w:r>
      <w:r w:rsidR="00A45AB7" w:rsidRPr="00A45AB7">
        <w:rPr>
          <w:rFonts w:ascii="Times New Roman" w:eastAsia="Times New Roman" w:hAnsi="Times New Roman" w:cs="Times New Roman"/>
          <w:bCs/>
          <w:sz w:val="24"/>
          <w:szCs w:val="24"/>
        </w:rPr>
        <w:t>perdavimo ir priėmimo akto pasirašymo.</w:t>
      </w:r>
    </w:p>
    <w:p w14:paraId="68556092" w14:textId="6D0B32B2" w:rsidR="00931AE9" w:rsidRPr="005177CD" w:rsidRDefault="000D0D00" w:rsidP="00587B77">
      <w:pPr>
        <w:suppressAutoHyphens/>
        <w:autoSpaceDE w:val="0"/>
        <w:autoSpaceDN w:val="0"/>
        <w:adjustRightInd w:val="0"/>
        <w:spacing w:before="120" w:after="120" w:line="240" w:lineRule="auto"/>
        <w:jc w:val="center"/>
        <w:textAlignment w:val="center"/>
        <w:outlineLvl w:val="0"/>
        <w:rPr>
          <w:rFonts w:eastAsia="Times New Roman" w:cs="Times New Roman"/>
          <w:b/>
          <w:szCs w:val="24"/>
        </w:rPr>
      </w:pPr>
      <w:r>
        <w:rPr>
          <w:rFonts w:eastAsia="Times New Roman" w:cs="Times New Roman"/>
          <w:b/>
          <w:szCs w:val="24"/>
        </w:rPr>
        <w:t xml:space="preserve">VI. </w:t>
      </w:r>
      <w:r w:rsidR="00931AE9" w:rsidRPr="005177CD">
        <w:rPr>
          <w:rFonts w:eastAsia="Times New Roman" w:cs="Times New Roman"/>
          <w:b/>
          <w:szCs w:val="24"/>
        </w:rPr>
        <w:t>ŠALIŲ ATSAKOMYBĖ</w:t>
      </w:r>
    </w:p>
    <w:p w14:paraId="2E66BFD2" w14:textId="77777777" w:rsidR="00931AE9" w:rsidRPr="005218BD" w:rsidRDefault="00931AE9" w:rsidP="005218BD">
      <w:pPr>
        <w:pStyle w:val="Sraopastraipa"/>
        <w:numPr>
          <w:ilvl w:val="0"/>
          <w:numId w:val="2"/>
        </w:numPr>
        <w:spacing w:after="0" w:line="240" w:lineRule="auto"/>
        <w:rPr>
          <w:rFonts w:ascii="Times New Roman" w:eastAsia="Times New Roman" w:hAnsi="Times New Roman" w:cs="Times New Roman"/>
          <w:sz w:val="24"/>
          <w:szCs w:val="24"/>
          <w:lang w:eastAsia="lt-LT"/>
        </w:rPr>
      </w:pPr>
      <w:r w:rsidRPr="005218BD">
        <w:rPr>
          <w:rFonts w:ascii="Times New Roman" w:eastAsia="Times New Roman" w:hAnsi="Times New Roman" w:cs="Times New Roman"/>
          <w:sz w:val="24"/>
          <w:szCs w:val="24"/>
          <w:lang w:eastAsia="lt-LT"/>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36D99BA7" w14:textId="6B6B0128" w:rsidR="00931AE9" w:rsidRPr="005218BD" w:rsidRDefault="00BF63DE" w:rsidP="005218BD">
      <w:pPr>
        <w:pStyle w:val="Sraopastraipa"/>
        <w:numPr>
          <w:ilvl w:val="0"/>
          <w:numId w:val="2"/>
        </w:numPr>
        <w:spacing w:after="0" w:line="240" w:lineRule="auto"/>
        <w:rPr>
          <w:rFonts w:ascii="Times New Roman" w:eastAsia="Times New Roman" w:hAnsi="Times New Roman" w:cs="Times New Roman"/>
          <w:sz w:val="24"/>
          <w:szCs w:val="24"/>
          <w:lang w:eastAsia="lt-LT"/>
        </w:rPr>
      </w:pPr>
      <w:r w:rsidRPr="005218BD">
        <w:rPr>
          <w:rFonts w:ascii="Times New Roman" w:eastAsia="Times New Roman" w:hAnsi="Times New Roman" w:cs="Times New Roman"/>
          <w:sz w:val="24"/>
          <w:szCs w:val="24"/>
          <w:lang w:eastAsia="lt-LT"/>
        </w:rPr>
        <w:t>Paslaugų</w:t>
      </w:r>
      <w:r w:rsidR="00931AE9" w:rsidRPr="005218BD">
        <w:rPr>
          <w:rFonts w:ascii="Times New Roman" w:eastAsia="Times New Roman" w:hAnsi="Times New Roman" w:cs="Times New Roman"/>
          <w:sz w:val="24"/>
          <w:szCs w:val="24"/>
          <w:lang w:eastAsia="lt-LT"/>
        </w:rPr>
        <w:t xml:space="preserve"> teikėjas</w:t>
      </w:r>
      <w:r w:rsidR="007817B6">
        <w:rPr>
          <w:rFonts w:ascii="Times New Roman" w:eastAsia="Times New Roman" w:hAnsi="Times New Roman" w:cs="Times New Roman"/>
          <w:sz w:val="24"/>
          <w:szCs w:val="24"/>
          <w:lang w:eastAsia="lt-LT"/>
        </w:rPr>
        <w:t>,</w:t>
      </w:r>
      <w:r w:rsidR="00931AE9" w:rsidRPr="005218BD">
        <w:rPr>
          <w:rFonts w:ascii="Times New Roman" w:eastAsia="Times New Roman" w:hAnsi="Times New Roman" w:cs="Times New Roman"/>
          <w:sz w:val="24"/>
          <w:szCs w:val="24"/>
          <w:lang w:eastAsia="lt-LT"/>
        </w:rPr>
        <w:t xml:space="preserve"> uždelsęs suteikti Paslaug</w:t>
      </w:r>
      <w:r w:rsidR="007817B6">
        <w:rPr>
          <w:rFonts w:ascii="Times New Roman" w:eastAsia="Times New Roman" w:hAnsi="Times New Roman" w:cs="Times New Roman"/>
          <w:sz w:val="24"/>
          <w:szCs w:val="24"/>
          <w:lang w:eastAsia="lt-LT"/>
        </w:rPr>
        <w:t>as</w:t>
      </w:r>
      <w:r w:rsidR="00931AE9" w:rsidRPr="005218BD">
        <w:rPr>
          <w:rFonts w:ascii="Times New Roman" w:eastAsia="Times New Roman" w:hAnsi="Times New Roman" w:cs="Times New Roman"/>
          <w:sz w:val="24"/>
          <w:szCs w:val="24"/>
          <w:lang w:eastAsia="lt-LT"/>
        </w:rPr>
        <w:t xml:space="preserve">, </w:t>
      </w:r>
      <w:r w:rsidR="008B24E8" w:rsidRPr="005218BD">
        <w:rPr>
          <w:rFonts w:ascii="Times New Roman" w:eastAsia="Times New Roman" w:hAnsi="Times New Roman" w:cs="Times New Roman"/>
          <w:sz w:val="24"/>
          <w:szCs w:val="24"/>
          <w:lang w:eastAsia="lt-LT"/>
        </w:rPr>
        <w:t>Užsakov</w:t>
      </w:r>
      <w:r w:rsidR="00931AE9" w:rsidRPr="005218BD">
        <w:rPr>
          <w:rFonts w:ascii="Times New Roman" w:eastAsia="Times New Roman" w:hAnsi="Times New Roman" w:cs="Times New Roman"/>
          <w:sz w:val="24"/>
          <w:szCs w:val="24"/>
          <w:lang w:eastAsia="lt-LT"/>
        </w:rPr>
        <w:t xml:space="preserve">ui pareikalavus, moka </w:t>
      </w:r>
      <w:r w:rsidR="008B24E8" w:rsidRPr="005218BD">
        <w:rPr>
          <w:rFonts w:ascii="Times New Roman" w:eastAsia="Times New Roman" w:hAnsi="Times New Roman" w:cs="Times New Roman"/>
          <w:sz w:val="24"/>
          <w:szCs w:val="24"/>
          <w:lang w:eastAsia="lt-LT"/>
        </w:rPr>
        <w:t>Užsakov</w:t>
      </w:r>
      <w:r w:rsidR="00931AE9" w:rsidRPr="005218BD">
        <w:rPr>
          <w:rFonts w:ascii="Times New Roman" w:eastAsia="Times New Roman" w:hAnsi="Times New Roman" w:cs="Times New Roman"/>
          <w:sz w:val="24"/>
          <w:szCs w:val="24"/>
          <w:lang w:eastAsia="lt-LT"/>
        </w:rPr>
        <w:t>ui 0,0</w:t>
      </w:r>
      <w:r w:rsidR="00E436EF">
        <w:rPr>
          <w:rFonts w:ascii="Times New Roman" w:eastAsia="Times New Roman" w:hAnsi="Times New Roman" w:cs="Times New Roman"/>
          <w:sz w:val="24"/>
          <w:szCs w:val="24"/>
          <w:lang w:eastAsia="lt-LT"/>
        </w:rPr>
        <w:t>2</w:t>
      </w:r>
      <w:r w:rsidR="00931AE9" w:rsidRPr="005218BD">
        <w:rPr>
          <w:rFonts w:ascii="Times New Roman" w:eastAsia="Times New Roman" w:hAnsi="Times New Roman" w:cs="Times New Roman"/>
          <w:sz w:val="24"/>
          <w:szCs w:val="24"/>
          <w:lang w:eastAsia="lt-LT"/>
        </w:rPr>
        <w:t xml:space="preserve"> </w:t>
      </w:r>
      <w:r w:rsidR="007817B6">
        <w:rPr>
          <w:rFonts w:ascii="Times New Roman" w:eastAsia="Times New Roman" w:hAnsi="Times New Roman" w:cs="Times New Roman"/>
          <w:sz w:val="24"/>
          <w:szCs w:val="24"/>
          <w:lang w:eastAsia="lt-LT"/>
        </w:rPr>
        <w:t>proc.</w:t>
      </w:r>
      <w:r w:rsidR="00931AE9" w:rsidRPr="005218BD">
        <w:rPr>
          <w:rFonts w:ascii="Times New Roman" w:eastAsia="Times New Roman" w:hAnsi="Times New Roman" w:cs="Times New Roman"/>
          <w:sz w:val="24"/>
          <w:szCs w:val="24"/>
          <w:lang w:eastAsia="lt-LT"/>
        </w:rPr>
        <w:t xml:space="preserve"> </w:t>
      </w:r>
      <w:r w:rsidR="00E436EF">
        <w:rPr>
          <w:rFonts w:ascii="Times New Roman" w:eastAsia="Times New Roman" w:hAnsi="Times New Roman" w:cs="Times New Roman"/>
          <w:sz w:val="24"/>
          <w:szCs w:val="24"/>
          <w:lang w:eastAsia="lt-LT"/>
        </w:rPr>
        <w:t>dydžio delspinigius nuo Sutarties kainos be PVM</w:t>
      </w:r>
      <w:r w:rsidR="00931AE9" w:rsidRPr="005218BD">
        <w:rPr>
          <w:rFonts w:ascii="Times New Roman" w:eastAsia="Times New Roman" w:hAnsi="Times New Roman" w:cs="Times New Roman"/>
          <w:sz w:val="24"/>
          <w:szCs w:val="24"/>
          <w:lang w:eastAsia="lt-LT"/>
        </w:rPr>
        <w:t xml:space="preserve"> už kiekvieną uždelstą </w:t>
      </w:r>
      <w:r w:rsidR="00E436EF">
        <w:rPr>
          <w:rFonts w:ascii="Times New Roman" w:eastAsia="Times New Roman" w:hAnsi="Times New Roman" w:cs="Times New Roman"/>
          <w:sz w:val="24"/>
          <w:szCs w:val="24"/>
          <w:lang w:eastAsia="lt-LT"/>
        </w:rPr>
        <w:t xml:space="preserve">kalendorinę </w:t>
      </w:r>
      <w:r w:rsidR="00931AE9" w:rsidRPr="005218BD">
        <w:rPr>
          <w:rFonts w:ascii="Times New Roman" w:eastAsia="Times New Roman" w:hAnsi="Times New Roman" w:cs="Times New Roman"/>
          <w:sz w:val="24"/>
          <w:szCs w:val="24"/>
          <w:lang w:eastAsia="lt-LT"/>
        </w:rPr>
        <w:t>dieną.</w:t>
      </w:r>
    </w:p>
    <w:p w14:paraId="553530A1" w14:textId="37796FD9" w:rsidR="00931AE9" w:rsidRPr="005218BD" w:rsidRDefault="008B24E8" w:rsidP="005218BD">
      <w:pPr>
        <w:pStyle w:val="Sraopastraipa"/>
        <w:numPr>
          <w:ilvl w:val="0"/>
          <w:numId w:val="2"/>
        </w:numPr>
        <w:spacing w:after="0" w:line="240" w:lineRule="auto"/>
        <w:rPr>
          <w:rFonts w:ascii="Times New Roman" w:eastAsia="Times New Roman" w:hAnsi="Times New Roman" w:cs="Times New Roman"/>
          <w:sz w:val="24"/>
          <w:szCs w:val="24"/>
          <w:lang w:eastAsia="lt-LT"/>
        </w:rPr>
      </w:pPr>
      <w:r w:rsidRPr="005218BD">
        <w:rPr>
          <w:rFonts w:ascii="Times New Roman" w:eastAsia="Times New Roman" w:hAnsi="Times New Roman" w:cs="Times New Roman"/>
          <w:sz w:val="24"/>
          <w:szCs w:val="24"/>
          <w:lang w:eastAsia="lt-LT"/>
        </w:rPr>
        <w:t>Užsakov</w:t>
      </w:r>
      <w:r w:rsidR="00931AE9" w:rsidRPr="005218BD">
        <w:rPr>
          <w:rFonts w:ascii="Times New Roman" w:eastAsia="Times New Roman" w:hAnsi="Times New Roman" w:cs="Times New Roman"/>
          <w:sz w:val="24"/>
          <w:szCs w:val="24"/>
          <w:lang w:eastAsia="lt-LT"/>
        </w:rPr>
        <w:t>as</w:t>
      </w:r>
      <w:r w:rsidR="007817B6">
        <w:rPr>
          <w:rFonts w:ascii="Times New Roman" w:eastAsia="Times New Roman" w:hAnsi="Times New Roman" w:cs="Times New Roman"/>
          <w:sz w:val="24"/>
          <w:szCs w:val="24"/>
          <w:lang w:eastAsia="lt-LT"/>
        </w:rPr>
        <w:t xml:space="preserve">, dėl savo kaltės </w:t>
      </w:r>
      <w:r w:rsidR="00931AE9" w:rsidRPr="005218BD">
        <w:rPr>
          <w:rFonts w:ascii="Times New Roman" w:eastAsia="Times New Roman" w:hAnsi="Times New Roman" w:cs="Times New Roman"/>
          <w:sz w:val="24"/>
          <w:szCs w:val="24"/>
          <w:lang w:eastAsia="lt-LT"/>
        </w:rPr>
        <w:t>uždelsęs už suteiktas Paslaug</w:t>
      </w:r>
      <w:r w:rsidR="007817B6">
        <w:rPr>
          <w:rFonts w:ascii="Times New Roman" w:eastAsia="Times New Roman" w:hAnsi="Times New Roman" w:cs="Times New Roman"/>
          <w:sz w:val="24"/>
          <w:szCs w:val="24"/>
          <w:lang w:eastAsia="lt-LT"/>
        </w:rPr>
        <w:t>as</w:t>
      </w:r>
      <w:r w:rsidR="00931AE9" w:rsidRPr="005218BD">
        <w:rPr>
          <w:rFonts w:ascii="Times New Roman" w:eastAsia="Times New Roman" w:hAnsi="Times New Roman" w:cs="Times New Roman"/>
          <w:sz w:val="24"/>
          <w:szCs w:val="24"/>
          <w:lang w:eastAsia="lt-LT"/>
        </w:rPr>
        <w:t xml:space="preserve"> </w:t>
      </w:r>
      <w:r w:rsidR="007817B6">
        <w:rPr>
          <w:rFonts w:ascii="Times New Roman" w:eastAsia="Times New Roman" w:hAnsi="Times New Roman" w:cs="Times New Roman"/>
          <w:sz w:val="24"/>
          <w:szCs w:val="24"/>
          <w:lang w:eastAsia="lt-LT"/>
        </w:rPr>
        <w:t>apmokėti Paslaugų teikėjui</w:t>
      </w:r>
      <w:r w:rsidR="00931AE9" w:rsidRPr="005218BD">
        <w:rPr>
          <w:rFonts w:ascii="Times New Roman" w:eastAsia="Times New Roman" w:hAnsi="Times New Roman" w:cs="Times New Roman"/>
          <w:sz w:val="24"/>
          <w:szCs w:val="24"/>
          <w:lang w:eastAsia="lt-LT"/>
        </w:rPr>
        <w:t xml:space="preserve"> </w:t>
      </w:r>
      <w:r w:rsidR="00E436EF">
        <w:rPr>
          <w:rFonts w:ascii="Times New Roman" w:eastAsia="Times New Roman" w:hAnsi="Times New Roman" w:cs="Times New Roman"/>
          <w:sz w:val="24"/>
          <w:szCs w:val="24"/>
          <w:lang w:eastAsia="lt-LT"/>
        </w:rPr>
        <w:t xml:space="preserve">per šioje Sutartyje nustatytą terminą, </w:t>
      </w:r>
      <w:r w:rsidR="00BF63DE" w:rsidRPr="005218BD">
        <w:rPr>
          <w:rFonts w:ascii="Times New Roman" w:eastAsia="Times New Roman" w:hAnsi="Times New Roman" w:cs="Times New Roman"/>
          <w:sz w:val="24"/>
          <w:szCs w:val="24"/>
          <w:lang w:eastAsia="lt-LT"/>
        </w:rPr>
        <w:t>Paslaugų</w:t>
      </w:r>
      <w:r w:rsidR="00931AE9" w:rsidRPr="005218BD">
        <w:rPr>
          <w:rFonts w:ascii="Times New Roman" w:eastAsia="Times New Roman" w:hAnsi="Times New Roman" w:cs="Times New Roman"/>
          <w:sz w:val="24"/>
          <w:szCs w:val="24"/>
          <w:lang w:eastAsia="lt-LT"/>
        </w:rPr>
        <w:t xml:space="preserve"> teikėjui pareikalavus, </w:t>
      </w:r>
      <w:r w:rsidR="00E436EF">
        <w:rPr>
          <w:rFonts w:ascii="Times New Roman" w:eastAsia="Times New Roman" w:hAnsi="Times New Roman" w:cs="Times New Roman"/>
          <w:sz w:val="24"/>
          <w:szCs w:val="24"/>
          <w:lang w:eastAsia="lt-LT"/>
        </w:rPr>
        <w:t>su</w:t>
      </w:r>
      <w:r w:rsidR="00931AE9" w:rsidRPr="005218BD">
        <w:rPr>
          <w:rFonts w:ascii="Times New Roman" w:eastAsia="Times New Roman" w:hAnsi="Times New Roman" w:cs="Times New Roman"/>
          <w:sz w:val="24"/>
          <w:szCs w:val="24"/>
          <w:lang w:eastAsia="lt-LT"/>
        </w:rPr>
        <w:t xml:space="preserve">moka </w:t>
      </w:r>
      <w:r w:rsidR="00BF63DE" w:rsidRPr="005218BD">
        <w:rPr>
          <w:rFonts w:ascii="Times New Roman" w:eastAsia="Times New Roman" w:hAnsi="Times New Roman" w:cs="Times New Roman"/>
          <w:sz w:val="24"/>
          <w:szCs w:val="24"/>
          <w:lang w:eastAsia="lt-LT"/>
        </w:rPr>
        <w:t>Paslaugų</w:t>
      </w:r>
      <w:r w:rsidR="00931AE9" w:rsidRPr="005218BD">
        <w:rPr>
          <w:rFonts w:ascii="Times New Roman" w:eastAsia="Times New Roman" w:hAnsi="Times New Roman" w:cs="Times New Roman"/>
          <w:sz w:val="24"/>
          <w:szCs w:val="24"/>
          <w:lang w:eastAsia="lt-LT"/>
        </w:rPr>
        <w:t xml:space="preserve"> teikėjui 0,0</w:t>
      </w:r>
      <w:r w:rsidR="00E436EF">
        <w:rPr>
          <w:rFonts w:ascii="Times New Roman" w:eastAsia="Times New Roman" w:hAnsi="Times New Roman" w:cs="Times New Roman"/>
          <w:sz w:val="24"/>
          <w:szCs w:val="24"/>
          <w:lang w:eastAsia="lt-LT"/>
        </w:rPr>
        <w:t>2</w:t>
      </w:r>
      <w:r w:rsidR="00931AE9" w:rsidRPr="005218BD">
        <w:rPr>
          <w:rFonts w:ascii="Times New Roman" w:eastAsia="Times New Roman" w:hAnsi="Times New Roman" w:cs="Times New Roman"/>
          <w:sz w:val="24"/>
          <w:szCs w:val="24"/>
          <w:lang w:eastAsia="lt-LT"/>
        </w:rPr>
        <w:t xml:space="preserve"> </w:t>
      </w:r>
      <w:r w:rsidR="007817B6">
        <w:rPr>
          <w:rFonts w:ascii="Times New Roman" w:eastAsia="Times New Roman" w:hAnsi="Times New Roman" w:cs="Times New Roman"/>
          <w:sz w:val="24"/>
          <w:szCs w:val="24"/>
          <w:lang w:eastAsia="lt-LT"/>
        </w:rPr>
        <w:t>proc.</w:t>
      </w:r>
      <w:r w:rsidR="00931AE9" w:rsidRPr="005218BD">
        <w:rPr>
          <w:rFonts w:ascii="Times New Roman" w:eastAsia="Times New Roman" w:hAnsi="Times New Roman" w:cs="Times New Roman"/>
          <w:sz w:val="24"/>
          <w:szCs w:val="24"/>
          <w:lang w:eastAsia="lt-LT"/>
        </w:rPr>
        <w:t xml:space="preserve"> </w:t>
      </w:r>
      <w:r w:rsidR="00E436EF">
        <w:rPr>
          <w:rFonts w:ascii="Times New Roman" w:eastAsia="Times New Roman" w:hAnsi="Times New Roman" w:cs="Times New Roman"/>
          <w:sz w:val="24"/>
          <w:szCs w:val="24"/>
          <w:lang w:eastAsia="lt-LT"/>
        </w:rPr>
        <w:t xml:space="preserve">dydžio delspinigius </w:t>
      </w:r>
      <w:r w:rsidR="00931AE9" w:rsidRPr="005218BD">
        <w:rPr>
          <w:rFonts w:ascii="Times New Roman" w:eastAsia="Times New Roman" w:hAnsi="Times New Roman" w:cs="Times New Roman"/>
          <w:sz w:val="24"/>
          <w:szCs w:val="24"/>
          <w:lang w:eastAsia="lt-LT"/>
        </w:rPr>
        <w:t xml:space="preserve">nuo </w:t>
      </w:r>
      <w:r w:rsidR="007817B6">
        <w:rPr>
          <w:rFonts w:ascii="Times New Roman" w:eastAsia="Times New Roman" w:hAnsi="Times New Roman" w:cs="Times New Roman"/>
          <w:sz w:val="24"/>
          <w:szCs w:val="24"/>
          <w:lang w:eastAsia="lt-LT"/>
        </w:rPr>
        <w:t xml:space="preserve">vėluojamos </w:t>
      </w:r>
      <w:r w:rsidR="00931AE9" w:rsidRPr="005218BD">
        <w:rPr>
          <w:rFonts w:ascii="Times New Roman" w:eastAsia="Times New Roman" w:hAnsi="Times New Roman" w:cs="Times New Roman"/>
          <w:sz w:val="24"/>
          <w:szCs w:val="24"/>
          <w:lang w:eastAsia="lt-LT"/>
        </w:rPr>
        <w:t>apmokėt</w:t>
      </w:r>
      <w:r w:rsidR="007817B6">
        <w:rPr>
          <w:rFonts w:ascii="Times New Roman" w:eastAsia="Times New Roman" w:hAnsi="Times New Roman" w:cs="Times New Roman"/>
          <w:sz w:val="24"/>
          <w:szCs w:val="24"/>
          <w:lang w:eastAsia="lt-LT"/>
        </w:rPr>
        <w:t>i</w:t>
      </w:r>
      <w:r w:rsidR="00931AE9" w:rsidRPr="005218BD">
        <w:rPr>
          <w:rFonts w:ascii="Times New Roman" w:eastAsia="Times New Roman" w:hAnsi="Times New Roman" w:cs="Times New Roman"/>
          <w:sz w:val="24"/>
          <w:szCs w:val="24"/>
          <w:lang w:eastAsia="lt-LT"/>
        </w:rPr>
        <w:t xml:space="preserve"> </w:t>
      </w:r>
      <w:r w:rsidR="00DD79DA">
        <w:rPr>
          <w:rFonts w:ascii="Times New Roman" w:eastAsia="Times New Roman" w:hAnsi="Times New Roman" w:cs="Times New Roman"/>
          <w:sz w:val="24"/>
          <w:szCs w:val="24"/>
          <w:lang w:eastAsia="lt-LT"/>
        </w:rPr>
        <w:t>sumos</w:t>
      </w:r>
      <w:r w:rsidR="00931AE9" w:rsidRPr="005218BD">
        <w:rPr>
          <w:rFonts w:ascii="Times New Roman" w:eastAsia="Times New Roman" w:hAnsi="Times New Roman" w:cs="Times New Roman"/>
          <w:sz w:val="24"/>
          <w:szCs w:val="24"/>
          <w:lang w:eastAsia="lt-LT"/>
        </w:rPr>
        <w:t xml:space="preserve"> už kiekvieną uždelstą </w:t>
      </w:r>
      <w:r w:rsidR="00E436EF">
        <w:rPr>
          <w:rFonts w:ascii="Times New Roman" w:eastAsia="Times New Roman" w:hAnsi="Times New Roman" w:cs="Times New Roman"/>
          <w:sz w:val="24"/>
          <w:szCs w:val="24"/>
          <w:lang w:eastAsia="lt-LT"/>
        </w:rPr>
        <w:t xml:space="preserve">kalendorinę </w:t>
      </w:r>
      <w:r w:rsidR="00931AE9" w:rsidRPr="005218BD">
        <w:rPr>
          <w:rFonts w:ascii="Times New Roman" w:eastAsia="Times New Roman" w:hAnsi="Times New Roman" w:cs="Times New Roman"/>
          <w:sz w:val="24"/>
          <w:szCs w:val="24"/>
          <w:lang w:eastAsia="lt-LT"/>
        </w:rPr>
        <w:t>dieną.</w:t>
      </w:r>
    </w:p>
    <w:p w14:paraId="74977DF5" w14:textId="4BB8E167" w:rsidR="00931AE9" w:rsidRPr="005218BD" w:rsidRDefault="008B24E8" w:rsidP="005218BD">
      <w:pPr>
        <w:pStyle w:val="Sraopastraipa"/>
        <w:numPr>
          <w:ilvl w:val="0"/>
          <w:numId w:val="2"/>
        </w:numPr>
        <w:spacing w:after="0" w:line="240" w:lineRule="auto"/>
        <w:rPr>
          <w:rFonts w:ascii="Times New Roman" w:eastAsia="Times New Roman" w:hAnsi="Times New Roman" w:cs="Times New Roman"/>
          <w:sz w:val="24"/>
          <w:szCs w:val="24"/>
          <w:lang w:eastAsia="lt-LT"/>
        </w:rPr>
      </w:pPr>
      <w:r w:rsidRPr="005218BD">
        <w:rPr>
          <w:rFonts w:ascii="Times New Roman" w:eastAsia="Times New Roman" w:hAnsi="Times New Roman" w:cs="Times New Roman"/>
          <w:sz w:val="24"/>
          <w:szCs w:val="24"/>
          <w:lang w:eastAsia="lt-LT"/>
        </w:rPr>
        <w:t>Užsakov</w:t>
      </w:r>
      <w:r w:rsidR="00931AE9" w:rsidRPr="005218BD">
        <w:rPr>
          <w:rFonts w:ascii="Times New Roman" w:eastAsia="Times New Roman" w:hAnsi="Times New Roman" w:cs="Times New Roman"/>
          <w:sz w:val="24"/>
          <w:szCs w:val="24"/>
          <w:lang w:eastAsia="lt-LT"/>
        </w:rPr>
        <w:t>as</w:t>
      </w:r>
      <w:r w:rsidR="00E436EF">
        <w:rPr>
          <w:rFonts w:ascii="Times New Roman" w:eastAsia="Times New Roman" w:hAnsi="Times New Roman" w:cs="Times New Roman"/>
          <w:sz w:val="24"/>
          <w:szCs w:val="24"/>
          <w:lang w:eastAsia="lt-LT"/>
        </w:rPr>
        <w:t>, nepagrįstai</w:t>
      </w:r>
      <w:r w:rsidR="00931AE9" w:rsidRPr="005218BD">
        <w:rPr>
          <w:rFonts w:ascii="Times New Roman" w:eastAsia="Times New Roman" w:hAnsi="Times New Roman" w:cs="Times New Roman"/>
          <w:sz w:val="24"/>
          <w:szCs w:val="24"/>
          <w:lang w:eastAsia="lt-LT"/>
        </w:rPr>
        <w:t xml:space="preserve"> nutraukęs Sutartį ne dėl </w:t>
      </w:r>
      <w:r w:rsidR="00BF63DE" w:rsidRPr="005218BD">
        <w:rPr>
          <w:rFonts w:ascii="Times New Roman" w:eastAsia="Times New Roman" w:hAnsi="Times New Roman" w:cs="Times New Roman"/>
          <w:sz w:val="24"/>
          <w:szCs w:val="24"/>
          <w:lang w:eastAsia="lt-LT"/>
        </w:rPr>
        <w:t>Paslaugų</w:t>
      </w:r>
      <w:r w:rsidR="00931AE9" w:rsidRPr="005218BD">
        <w:rPr>
          <w:rFonts w:ascii="Times New Roman" w:eastAsia="Times New Roman" w:hAnsi="Times New Roman" w:cs="Times New Roman"/>
          <w:sz w:val="24"/>
          <w:szCs w:val="24"/>
          <w:lang w:eastAsia="lt-LT"/>
        </w:rPr>
        <w:t xml:space="preserve"> teikėjo kaltės, </w:t>
      </w:r>
      <w:r w:rsidR="00E436EF">
        <w:rPr>
          <w:rFonts w:ascii="Times New Roman" w:eastAsia="Times New Roman" w:hAnsi="Times New Roman" w:cs="Times New Roman"/>
          <w:sz w:val="24"/>
          <w:szCs w:val="24"/>
          <w:lang w:eastAsia="lt-LT"/>
        </w:rPr>
        <w:t>sumoka Užsakovui netesybas</w:t>
      </w:r>
      <w:r w:rsidR="007817B6">
        <w:rPr>
          <w:rFonts w:ascii="Times New Roman" w:eastAsia="Times New Roman" w:hAnsi="Times New Roman" w:cs="Times New Roman"/>
          <w:sz w:val="24"/>
          <w:szCs w:val="24"/>
          <w:lang w:eastAsia="lt-LT"/>
        </w:rPr>
        <w:t xml:space="preserve">, kurių dydis atitinka 10 proc. nuo </w:t>
      </w:r>
      <w:r w:rsidR="00A02D1F">
        <w:rPr>
          <w:rFonts w:ascii="Times New Roman" w:eastAsia="Times New Roman" w:hAnsi="Times New Roman" w:cs="Times New Roman"/>
          <w:sz w:val="24"/>
          <w:szCs w:val="24"/>
          <w:lang w:eastAsia="lt-LT"/>
        </w:rPr>
        <w:t xml:space="preserve">pradinės </w:t>
      </w:r>
      <w:r w:rsidR="007817B6">
        <w:rPr>
          <w:rFonts w:ascii="Times New Roman" w:eastAsia="Times New Roman" w:hAnsi="Times New Roman" w:cs="Times New Roman"/>
          <w:sz w:val="24"/>
          <w:szCs w:val="24"/>
          <w:lang w:eastAsia="lt-LT"/>
        </w:rPr>
        <w:t xml:space="preserve">Sutarties </w:t>
      </w:r>
      <w:r w:rsidR="00A02D1F">
        <w:rPr>
          <w:rFonts w:ascii="Times New Roman" w:eastAsia="Times New Roman" w:hAnsi="Times New Roman" w:cs="Times New Roman"/>
          <w:sz w:val="24"/>
          <w:szCs w:val="24"/>
          <w:lang w:eastAsia="lt-LT"/>
        </w:rPr>
        <w:t>vertės</w:t>
      </w:r>
      <w:r w:rsidR="007817B6">
        <w:rPr>
          <w:rFonts w:ascii="Times New Roman" w:eastAsia="Times New Roman" w:hAnsi="Times New Roman" w:cs="Times New Roman"/>
          <w:sz w:val="24"/>
          <w:szCs w:val="24"/>
          <w:lang w:eastAsia="lt-LT"/>
        </w:rPr>
        <w:t xml:space="preserve"> be PVM</w:t>
      </w:r>
      <w:r w:rsidR="00E436EF">
        <w:rPr>
          <w:rFonts w:ascii="Times New Roman" w:eastAsia="Times New Roman" w:hAnsi="Times New Roman" w:cs="Times New Roman"/>
          <w:sz w:val="24"/>
          <w:szCs w:val="24"/>
          <w:lang w:eastAsia="lt-LT"/>
        </w:rPr>
        <w:t>.</w:t>
      </w:r>
    </w:p>
    <w:p w14:paraId="72C8084D" w14:textId="7DA0E3A4" w:rsidR="00931AE9" w:rsidRPr="005218BD" w:rsidRDefault="00BF63DE" w:rsidP="005218BD">
      <w:pPr>
        <w:pStyle w:val="Sraopastraipa"/>
        <w:numPr>
          <w:ilvl w:val="0"/>
          <w:numId w:val="2"/>
        </w:numPr>
        <w:spacing w:after="0" w:line="240" w:lineRule="auto"/>
        <w:rPr>
          <w:rFonts w:ascii="Times New Roman" w:eastAsia="Times New Roman" w:hAnsi="Times New Roman" w:cs="Times New Roman"/>
          <w:sz w:val="24"/>
          <w:szCs w:val="24"/>
          <w:lang w:eastAsia="lt-LT"/>
        </w:rPr>
      </w:pPr>
      <w:r w:rsidRPr="005218BD">
        <w:rPr>
          <w:rFonts w:ascii="Times New Roman" w:eastAsia="Times New Roman" w:hAnsi="Times New Roman" w:cs="Times New Roman"/>
          <w:sz w:val="24"/>
          <w:szCs w:val="24"/>
          <w:lang w:eastAsia="lt-LT"/>
        </w:rPr>
        <w:t>Paslaugų</w:t>
      </w:r>
      <w:r w:rsidR="00931AE9" w:rsidRPr="005218BD">
        <w:rPr>
          <w:rFonts w:ascii="Times New Roman" w:eastAsia="Times New Roman" w:hAnsi="Times New Roman" w:cs="Times New Roman"/>
          <w:sz w:val="24"/>
          <w:szCs w:val="24"/>
          <w:lang w:eastAsia="lt-LT"/>
        </w:rPr>
        <w:t xml:space="preserve"> teikėjas yra atsakingas už visus savo veiksmus ir </w:t>
      </w:r>
      <w:r w:rsidRPr="005218BD">
        <w:rPr>
          <w:rFonts w:ascii="Times New Roman" w:eastAsia="Times New Roman" w:hAnsi="Times New Roman" w:cs="Times New Roman"/>
          <w:sz w:val="24"/>
          <w:szCs w:val="24"/>
          <w:lang w:eastAsia="lt-LT"/>
        </w:rPr>
        <w:t>Paslaugų</w:t>
      </w:r>
      <w:r w:rsidR="00931AE9" w:rsidRPr="005218BD">
        <w:rPr>
          <w:rFonts w:ascii="Times New Roman" w:eastAsia="Times New Roman" w:hAnsi="Times New Roman" w:cs="Times New Roman"/>
          <w:sz w:val="24"/>
          <w:szCs w:val="24"/>
          <w:lang w:eastAsia="lt-LT"/>
        </w:rPr>
        <w:t xml:space="preserve"> teikimo metodų tinkamumą, patikimumą bei saugą visu </w:t>
      </w:r>
      <w:r w:rsidRPr="005218BD">
        <w:rPr>
          <w:rFonts w:ascii="Times New Roman" w:eastAsia="Times New Roman" w:hAnsi="Times New Roman" w:cs="Times New Roman"/>
          <w:sz w:val="24"/>
          <w:szCs w:val="24"/>
          <w:lang w:eastAsia="lt-LT"/>
        </w:rPr>
        <w:t>Paslaugų</w:t>
      </w:r>
      <w:r w:rsidR="00931AE9" w:rsidRPr="005218BD">
        <w:rPr>
          <w:rFonts w:ascii="Times New Roman" w:eastAsia="Times New Roman" w:hAnsi="Times New Roman" w:cs="Times New Roman"/>
          <w:sz w:val="24"/>
          <w:szCs w:val="24"/>
          <w:lang w:eastAsia="lt-LT"/>
        </w:rPr>
        <w:t xml:space="preserve"> teikimo laikotarpiu.</w:t>
      </w:r>
    </w:p>
    <w:p w14:paraId="5B8A0470" w14:textId="1AAC1056" w:rsidR="00931AE9" w:rsidRPr="005218BD" w:rsidRDefault="00BF63DE" w:rsidP="005218BD">
      <w:pPr>
        <w:pStyle w:val="Sraopastraipa"/>
        <w:numPr>
          <w:ilvl w:val="0"/>
          <w:numId w:val="2"/>
        </w:numPr>
        <w:spacing w:after="0" w:line="240" w:lineRule="auto"/>
        <w:rPr>
          <w:rFonts w:ascii="Times New Roman" w:eastAsia="Times New Roman" w:hAnsi="Times New Roman" w:cs="Times New Roman"/>
          <w:sz w:val="24"/>
          <w:szCs w:val="24"/>
          <w:lang w:eastAsia="lt-LT"/>
        </w:rPr>
      </w:pPr>
      <w:r w:rsidRPr="005218BD">
        <w:rPr>
          <w:rFonts w:ascii="Times New Roman" w:eastAsia="Times New Roman" w:hAnsi="Times New Roman" w:cs="Times New Roman"/>
          <w:sz w:val="24"/>
          <w:szCs w:val="24"/>
          <w:lang w:eastAsia="lt-LT"/>
        </w:rPr>
        <w:t>Paslaugų</w:t>
      </w:r>
      <w:r w:rsidR="00931AE9" w:rsidRPr="005218BD">
        <w:rPr>
          <w:rFonts w:ascii="Times New Roman" w:eastAsia="Times New Roman" w:hAnsi="Times New Roman" w:cs="Times New Roman"/>
          <w:sz w:val="24"/>
          <w:szCs w:val="24"/>
          <w:lang w:eastAsia="lt-LT"/>
        </w:rPr>
        <w:t xml:space="preserve"> teikėjas, vienašališkai nutraukęs Sutartį, nesant </w:t>
      </w:r>
      <w:r w:rsidR="00A94675" w:rsidRPr="005218BD">
        <w:rPr>
          <w:rFonts w:ascii="Times New Roman" w:eastAsia="Times New Roman" w:hAnsi="Times New Roman" w:cs="Times New Roman"/>
          <w:sz w:val="24"/>
          <w:szCs w:val="24"/>
          <w:lang w:eastAsia="lt-LT"/>
        </w:rPr>
        <w:t>Užsakov</w:t>
      </w:r>
      <w:r w:rsidR="00931AE9" w:rsidRPr="005218BD">
        <w:rPr>
          <w:rFonts w:ascii="Times New Roman" w:eastAsia="Times New Roman" w:hAnsi="Times New Roman" w:cs="Times New Roman"/>
          <w:sz w:val="24"/>
          <w:szCs w:val="24"/>
          <w:lang w:eastAsia="lt-LT"/>
        </w:rPr>
        <w:t xml:space="preserve">o nustatytos kaltės, įsipareigoja sumokėti </w:t>
      </w:r>
      <w:r w:rsidR="00A94675" w:rsidRPr="005218BD">
        <w:rPr>
          <w:rFonts w:ascii="Times New Roman" w:eastAsia="Times New Roman" w:hAnsi="Times New Roman" w:cs="Times New Roman"/>
          <w:sz w:val="24"/>
          <w:szCs w:val="24"/>
          <w:lang w:eastAsia="lt-LT"/>
        </w:rPr>
        <w:t>Užsakov</w:t>
      </w:r>
      <w:r w:rsidR="00931AE9" w:rsidRPr="005218BD">
        <w:rPr>
          <w:rFonts w:ascii="Times New Roman" w:eastAsia="Times New Roman" w:hAnsi="Times New Roman" w:cs="Times New Roman"/>
          <w:sz w:val="24"/>
          <w:szCs w:val="24"/>
          <w:lang w:eastAsia="lt-LT"/>
        </w:rPr>
        <w:t xml:space="preserve">ui </w:t>
      </w:r>
      <w:r w:rsidR="008B7DA6">
        <w:rPr>
          <w:rFonts w:ascii="Times New Roman" w:eastAsia="Times New Roman" w:hAnsi="Times New Roman" w:cs="Times New Roman"/>
          <w:sz w:val="24"/>
          <w:szCs w:val="24"/>
          <w:lang w:eastAsia="lt-LT"/>
        </w:rPr>
        <w:t xml:space="preserve">netesybas, kurių dydis atitinka </w:t>
      </w:r>
      <w:r w:rsidR="00931AE9" w:rsidRPr="005218BD">
        <w:rPr>
          <w:rFonts w:ascii="Times New Roman" w:eastAsia="Times New Roman" w:hAnsi="Times New Roman" w:cs="Times New Roman"/>
          <w:sz w:val="24"/>
          <w:szCs w:val="24"/>
          <w:lang w:eastAsia="lt-LT"/>
        </w:rPr>
        <w:t xml:space="preserve">10 % </w:t>
      </w:r>
      <w:r w:rsidR="008B7DA6">
        <w:rPr>
          <w:rFonts w:ascii="Times New Roman" w:eastAsia="Times New Roman" w:hAnsi="Times New Roman" w:cs="Times New Roman"/>
          <w:sz w:val="24"/>
          <w:szCs w:val="24"/>
          <w:lang w:eastAsia="lt-LT"/>
        </w:rPr>
        <w:t xml:space="preserve">nuo </w:t>
      </w:r>
      <w:r w:rsidR="00A02D1F">
        <w:rPr>
          <w:rFonts w:ascii="Times New Roman" w:eastAsia="Times New Roman" w:hAnsi="Times New Roman" w:cs="Times New Roman"/>
          <w:sz w:val="24"/>
          <w:szCs w:val="24"/>
          <w:lang w:eastAsia="lt-LT"/>
        </w:rPr>
        <w:t xml:space="preserve">pradinės </w:t>
      </w:r>
      <w:r w:rsidR="00931AE9" w:rsidRPr="005218BD">
        <w:rPr>
          <w:rFonts w:ascii="Times New Roman" w:eastAsia="Times New Roman" w:hAnsi="Times New Roman" w:cs="Times New Roman"/>
          <w:sz w:val="24"/>
          <w:szCs w:val="24"/>
          <w:lang w:eastAsia="lt-LT"/>
        </w:rPr>
        <w:t xml:space="preserve">Sutarties </w:t>
      </w:r>
      <w:r w:rsidR="00A02D1F">
        <w:rPr>
          <w:rFonts w:ascii="Times New Roman" w:eastAsia="Times New Roman" w:hAnsi="Times New Roman" w:cs="Times New Roman"/>
          <w:sz w:val="24"/>
          <w:szCs w:val="24"/>
          <w:lang w:eastAsia="lt-LT"/>
        </w:rPr>
        <w:t>vertės</w:t>
      </w:r>
      <w:r w:rsidR="008B7DA6">
        <w:rPr>
          <w:rFonts w:ascii="Times New Roman" w:eastAsia="Times New Roman" w:hAnsi="Times New Roman" w:cs="Times New Roman"/>
          <w:sz w:val="24"/>
          <w:szCs w:val="24"/>
          <w:lang w:eastAsia="lt-LT"/>
        </w:rPr>
        <w:t xml:space="preserve"> </w:t>
      </w:r>
      <w:r w:rsidR="00A02D1F">
        <w:rPr>
          <w:rFonts w:ascii="Times New Roman" w:eastAsia="Times New Roman" w:hAnsi="Times New Roman" w:cs="Times New Roman"/>
          <w:sz w:val="24"/>
          <w:szCs w:val="24"/>
          <w:lang w:eastAsia="lt-LT"/>
        </w:rPr>
        <w:t>be</w:t>
      </w:r>
      <w:r w:rsidR="008B7DA6">
        <w:rPr>
          <w:rFonts w:ascii="Times New Roman" w:eastAsia="Times New Roman" w:hAnsi="Times New Roman" w:cs="Times New Roman"/>
          <w:sz w:val="24"/>
          <w:szCs w:val="24"/>
          <w:lang w:eastAsia="lt-LT"/>
        </w:rPr>
        <w:t xml:space="preserve"> PVM.</w:t>
      </w:r>
    </w:p>
    <w:p w14:paraId="1FA8D805" w14:textId="140C1468" w:rsidR="00931AE9" w:rsidRPr="00DD79DA" w:rsidRDefault="00931AE9" w:rsidP="005218BD">
      <w:pPr>
        <w:pStyle w:val="Sraopastraipa"/>
        <w:numPr>
          <w:ilvl w:val="0"/>
          <w:numId w:val="2"/>
        </w:numPr>
        <w:spacing w:after="0" w:line="240" w:lineRule="auto"/>
        <w:rPr>
          <w:rFonts w:ascii="Times New Roman" w:eastAsia="Times New Roman" w:hAnsi="Times New Roman" w:cs="Times New Roman"/>
          <w:sz w:val="24"/>
          <w:szCs w:val="24"/>
          <w:lang w:eastAsia="lt-LT"/>
        </w:rPr>
      </w:pPr>
      <w:r w:rsidRPr="00DD79DA">
        <w:rPr>
          <w:rFonts w:ascii="Times New Roman" w:eastAsia="Times New Roman" w:hAnsi="Times New Roman" w:cs="Times New Roman"/>
          <w:sz w:val="24"/>
          <w:szCs w:val="24"/>
          <w:lang w:eastAsia="lt-LT"/>
        </w:rPr>
        <w:t>Šalys pareiškia ir pripažįsta, kad šioje Sutartyje nustatytos netesybos yra laikomos teisingomis bei protingo dydžio</w:t>
      </w:r>
      <w:r w:rsidR="00DD79DA" w:rsidRPr="00DD79DA">
        <w:rPr>
          <w:rFonts w:ascii="Times New Roman" w:eastAsia="Times New Roman" w:hAnsi="Times New Roman" w:cs="Times New Roman"/>
          <w:sz w:val="24"/>
          <w:szCs w:val="24"/>
          <w:lang w:eastAsia="lt-LT"/>
        </w:rPr>
        <w:t>,</w:t>
      </w:r>
      <w:r w:rsidRPr="00DD79DA">
        <w:rPr>
          <w:rFonts w:ascii="Times New Roman" w:eastAsia="Times New Roman" w:hAnsi="Times New Roman" w:cs="Times New Roman"/>
          <w:sz w:val="24"/>
          <w:szCs w:val="24"/>
          <w:lang w:eastAsia="lt-LT"/>
        </w:rPr>
        <w:t xml:space="preserve"> ir sutinka, kad jos nebūtų mažinamos, nepriklausomai nuo to, ar dalis prievolės yra įvykdyta. Šalys taip pat pripažįsta, kad minėtų netesybų dydis yra laikomas minimalia neginčijama nukentėjusios Šalies patirtų nuostolių suma, kurią kita Šalis turi kompensuoti nukentėjusiai Šaliai dėl Sutarties pažeidimo (nesilaikymo), nereikalaujant nuostolių dydį patvirtinančių įrodymų.</w:t>
      </w:r>
    </w:p>
    <w:p w14:paraId="3F2A63D8" w14:textId="1D583A01" w:rsidR="00DD79DA" w:rsidRPr="005218BD" w:rsidRDefault="00931AE9" w:rsidP="007C1DC4">
      <w:pPr>
        <w:pStyle w:val="Sraopastraipa"/>
        <w:widowControl w:val="0"/>
        <w:numPr>
          <w:ilvl w:val="0"/>
          <w:numId w:val="2"/>
        </w:numPr>
        <w:spacing w:after="0" w:line="240" w:lineRule="auto"/>
        <w:ind w:left="357" w:hanging="357"/>
        <w:rPr>
          <w:rFonts w:ascii="Times New Roman" w:eastAsia="Times New Roman" w:hAnsi="Times New Roman" w:cs="Times New Roman"/>
          <w:sz w:val="24"/>
          <w:szCs w:val="24"/>
          <w:lang w:eastAsia="lt-LT"/>
        </w:rPr>
      </w:pPr>
      <w:r w:rsidRPr="005218BD">
        <w:rPr>
          <w:rFonts w:ascii="Times New Roman" w:eastAsia="Times New Roman" w:hAnsi="Times New Roman" w:cs="Times New Roman"/>
          <w:sz w:val="24"/>
          <w:szCs w:val="24"/>
          <w:lang w:eastAsia="lt-LT"/>
        </w:rPr>
        <w:t>Šalys atsako už šios Sutarties nevykdymą ar netinkamą vykdymą. Kiekviena Šalis turi teisę į savo nuostolių, patirtų dėl kitos Šalies veiksmų, pažeidžiančių šios Sutarties nuostatas ar teisės aktų reikalavimus, atlyginimą.</w:t>
      </w:r>
      <w:r w:rsidR="00DD79DA">
        <w:rPr>
          <w:rFonts w:ascii="Times New Roman" w:eastAsia="Times New Roman" w:hAnsi="Times New Roman" w:cs="Times New Roman"/>
          <w:sz w:val="24"/>
          <w:szCs w:val="24"/>
          <w:lang w:eastAsia="lt-LT"/>
        </w:rPr>
        <w:t xml:space="preserve"> Nukentėjusioji Šalis gali pareikalauti kitos Šalies </w:t>
      </w:r>
      <w:r w:rsidR="00DD79DA" w:rsidRPr="005218BD">
        <w:rPr>
          <w:rFonts w:ascii="Times New Roman" w:eastAsia="Times New Roman" w:hAnsi="Times New Roman" w:cs="Times New Roman"/>
          <w:sz w:val="24"/>
          <w:szCs w:val="24"/>
          <w:lang w:eastAsia="lt-LT"/>
        </w:rPr>
        <w:t xml:space="preserve">padengti </w:t>
      </w:r>
      <w:r w:rsidR="00DD79DA">
        <w:rPr>
          <w:rFonts w:ascii="Times New Roman" w:eastAsia="Times New Roman" w:hAnsi="Times New Roman" w:cs="Times New Roman"/>
          <w:sz w:val="24"/>
          <w:szCs w:val="24"/>
          <w:lang w:eastAsia="lt-LT"/>
        </w:rPr>
        <w:t xml:space="preserve">dėl </w:t>
      </w:r>
      <w:r w:rsidR="009A5015">
        <w:rPr>
          <w:rFonts w:ascii="Times New Roman" w:eastAsia="Times New Roman" w:hAnsi="Times New Roman" w:cs="Times New Roman"/>
          <w:sz w:val="24"/>
          <w:szCs w:val="24"/>
          <w:lang w:eastAsia="lt-LT"/>
        </w:rPr>
        <w:t xml:space="preserve">Sutarties pažeidimo ar </w:t>
      </w:r>
      <w:r w:rsidR="00DD79DA">
        <w:rPr>
          <w:rFonts w:ascii="Times New Roman" w:eastAsia="Times New Roman" w:hAnsi="Times New Roman" w:cs="Times New Roman"/>
          <w:sz w:val="24"/>
          <w:szCs w:val="24"/>
          <w:lang w:eastAsia="lt-LT"/>
        </w:rPr>
        <w:t xml:space="preserve">nepagrįsto Sutarties nutraukimo patirtus pagrįstus nuostolius, </w:t>
      </w:r>
      <w:r w:rsidR="00DD79DA" w:rsidRPr="005218BD">
        <w:rPr>
          <w:rFonts w:ascii="Times New Roman" w:eastAsia="Times New Roman" w:hAnsi="Times New Roman" w:cs="Times New Roman"/>
          <w:sz w:val="24"/>
          <w:szCs w:val="24"/>
          <w:lang w:eastAsia="lt-LT"/>
        </w:rPr>
        <w:t xml:space="preserve">kurių nepadengia </w:t>
      </w:r>
      <w:r w:rsidR="00DD79DA">
        <w:rPr>
          <w:rFonts w:ascii="Times New Roman" w:eastAsia="Times New Roman" w:hAnsi="Times New Roman" w:cs="Times New Roman"/>
          <w:sz w:val="24"/>
          <w:szCs w:val="24"/>
          <w:lang w:eastAsia="lt-LT"/>
        </w:rPr>
        <w:t>netesybų suma.</w:t>
      </w:r>
    </w:p>
    <w:p w14:paraId="2B740D03" w14:textId="5CB60503" w:rsidR="00931AE9" w:rsidRPr="005218BD" w:rsidRDefault="00DD79DA" w:rsidP="00DD79DA">
      <w:pPr>
        <w:pStyle w:val="Sraopastraipa"/>
        <w:numPr>
          <w:ilvl w:val="0"/>
          <w:numId w:val="2"/>
        </w:numPr>
        <w:spacing w:after="0" w:line="240" w:lineRule="auto"/>
        <w:rPr>
          <w:rFonts w:ascii="Times New Roman" w:eastAsia="Times New Roman" w:hAnsi="Times New Roman" w:cs="Times New Roman"/>
          <w:sz w:val="24"/>
          <w:szCs w:val="24"/>
          <w:lang w:eastAsia="lt-LT"/>
        </w:rPr>
      </w:pPr>
      <w:r w:rsidRPr="005218BD">
        <w:rPr>
          <w:rFonts w:ascii="Times New Roman" w:eastAsia="Times New Roman" w:hAnsi="Times New Roman" w:cs="Times New Roman"/>
          <w:sz w:val="24"/>
          <w:szCs w:val="24"/>
          <w:lang w:eastAsia="lt-LT"/>
        </w:rPr>
        <w:t>Priskaičiuot</w:t>
      </w:r>
      <w:r>
        <w:rPr>
          <w:rFonts w:ascii="Times New Roman" w:eastAsia="Times New Roman" w:hAnsi="Times New Roman" w:cs="Times New Roman"/>
          <w:sz w:val="24"/>
          <w:szCs w:val="24"/>
          <w:lang w:eastAsia="lt-LT"/>
        </w:rPr>
        <w:t>i</w:t>
      </w:r>
      <w:r w:rsidRPr="005218BD">
        <w:rPr>
          <w:rFonts w:ascii="Times New Roman" w:eastAsia="Times New Roman" w:hAnsi="Times New Roman" w:cs="Times New Roman"/>
          <w:sz w:val="24"/>
          <w:szCs w:val="24"/>
          <w:lang w:eastAsia="lt-LT"/>
        </w:rPr>
        <w:t xml:space="preserve"> delspinigiai gali būti išskaičiuoti iš Paslaugų teikėjui mokėtinų sumų</w:t>
      </w:r>
      <w:r w:rsidR="009A5015">
        <w:rPr>
          <w:rFonts w:ascii="Times New Roman" w:eastAsia="Times New Roman" w:hAnsi="Times New Roman" w:cs="Times New Roman"/>
          <w:sz w:val="24"/>
          <w:szCs w:val="24"/>
          <w:lang w:eastAsia="lt-LT"/>
        </w:rPr>
        <w:t>.</w:t>
      </w:r>
    </w:p>
    <w:p w14:paraId="1E23F3B9" w14:textId="0D4702B6" w:rsidR="00931AE9" w:rsidRPr="00A44E32" w:rsidRDefault="005218BD" w:rsidP="00587B77">
      <w:pPr>
        <w:suppressAutoHyphens/>
        <w:autoSpaceDE w:val="0"/>
        <w:autoSpaceDN w:val="0"/>
        <w:adjustRightInd w:val="0"/>
        <w:spacing w:before="120" w:after="120" w:line="240" w:lineRule="auto"/>
        <w:jc w:val="center"/>
        <w:textAlignment w:val="center"/>
        <w:outlineLvl w:val="0"/>
        <w:rPr>
          <w:rFonts w:eastAsia="Times New Roman" w:cs="Times New Roman"/>
          <w:b/>
          <w:szCs w:val="24"/>
        </w:rPr>
      </w:pPr>
      <w:r>
        <w:rPr>
          <w:rFonts w:eastAsia="Times New Roman" w:cs="Times New Roman"/>
          <w:b/>
          <w:szCs w:val="24"/>
        </w:rPr>
        <w:t>VI</w:t>
      </w:r>
      <w:r w:rsidR="00587B77">
        <w:rPr>
          <w:rFonts w:eastAsia="Times New Roman" w:cs="Times New Roman"/>
          <w:b/>
          <w:szCs w:val="24"/>
        </w:rPr>
        <w:t xml:space="preserve">. </w:t>
      </w:r>
      <w:r w:rsidR="00931AE9" w:rsidRPr="00A44E32">
        <w:rPr>
          <w:rFonts w:eastAsia="Times New Roman" w:cs="Times New Roman"/>
          <w:b/>
          <w:szCs w:val="24"/>
        </w:rPr>
        <w:t>SUTARTIES GALIOJIMAS, KEITIMAS IR NUTRAUKIMAS</w:t>
      </w:r>
    </w:p>
    <w:p w14:paraId="6449CC8F" w14:textId="5C568AA9" w:rsidR="00931AE9" w:rsidRPr="005218BD" w:rsidRDefault="00931AE9" w:rsidP="005218BD">
      <w:pPr>
        <w:pStyle w:val="Sraopastraipa"/>
        <w:numPr>
          <w:ilvl w:val="0"/>
          <w:numId w:val="2"/>
        </w:numPr>
        <w:spacing w:after="0" w:line="240" w:lineRule="auto"/>
        <w:rPr>
          <w:rFonts w:ascii="Times New Roman" w:eastAsia="Times New Roman" w:hAnsi="Times New Roman" w:cs="Times New Roman"/>
          <w:sz w:val="24"/>
          <w:szCs w:val="24"/>
          <w:lang w:eastAsia="lt-LT"/>
        </w:rPr>
      </w:pPr>
      <w:r w:rsidRPr="005218BD">
        <w:rPr>
          <w:rFonts w:ascii="Times New Roman" w:eastAsia="Times New Roman" w:hAnsi="Times New Roman" w:cs="Times New Roman"/>
          <w:sz w:val="24"/>
          <w:szCs w:val="24"/>
          <w:lang w:eastAsia="lt-LT"/>
        </w:rPr>
        <w:t>Ši Sutartis įsigalioja nuo Sutarties pasirašymo dienos</w:t>
      </w:r>
      <w:r w:rsidR="009A5015">
        <w:rPr>
          <w:rFonts w:ascii="Times New Roman" w:eastAsia="Times New Roman" w:hAnsi="Times New Roman" w:cs="Times New Roman"/>
          <w:sz w:val="24"/>
          <w:szCs w:val="24"/>
          <w:lang w:eastAsia="lt-LT"/>
        </w:rPr>
        <w:t>.</w:t>
      </w:r>
    </w:p>
    <w:p w14:paraId="7E39674E" w14:textId="17FDBEF7" w:rsidR="00931AE9" w:rsidRPr="002C34B8" w:rsidRDefault="00931AE9" w:rsidP="005218BD">
      <w:pPr>
        <w:pStyle w:val="Sraopastraipa"/>
        <w:numPr>
          <w:ilvl w:val="0"/>
          <w:numId w:val="2"/>
        </w:numPr>
        <w:spacing w:after="0" w:line="240" w:lineRule="auto"/>
        <w:rPr>
          <w:rFonts w:ascii="Times New Roman" w:eastAsia="Times New Roman" w:hAnsi="Times New Roman" w:cs="Times New Roman"/>
          <w:sz w:val="24"/>
          <w:szCs w:val="24"/>
          <w:lang w:eastAsia="lt-LT"/>
        </w:rPr>
      </w:pPr>
      <w:r w:rsidRPr="002C34B8">
        <w:rPr>
          <w:rFonts w:ascii="Times New Roman" w:eastAsia="Times New Roman" w:hAnsi="Times New Roman" w:cs="Times New Roman"/>
          <w:sz w:val="24"/>
          <w:szCs w:val="24"/>
          <w:lang w:eastAsia="lt-LT"/>
        </w:rPr>
        <w:t xml:space="preserve">Paslaugos turi būti suteiktos per </w:t>
      </w:r>
      <w:r w:rsidR="009A5015" w:rsidRPr="002C34B8">
        <w:rPr>
          <w:rFonts w:ascii="Times New Roman" w:eastAsia="Times New Roman" w:hAnsi="Times New Roman" w:cs="Times New Roman"/>
          <w:sz w:val="24"/>
          <w:szCs w:val="24"/>
          <w:lang w:eastAsia="lt-LT"/>
        </w:rPr>
        <w:t xml:space="preserve">šios Sutarties </w:t>
      </w:r>
      <w:r w:rsidR="002C34B8" w:rsidRPr="002C34B8">
        <w:rPr>
          <w:rFonts w:ascii="Times New Roman" w:eastAsia="Times New Roman" w:hAnsi="Times New Roman" w:cs="Times New Roman"/>
          <w:sz w:val="24"/>
          <w:szCs w:val="24"/>
          <w:lang w:eastAsia="lt-LT"/>
        </w:rPr>
        <w:t>3</w:t>
      </w:r>
      <w:r w:rsidR="009A5015" w:rsidRPr="002C34B8">
        <w:rPr>
          <w:rFonts w:ascii="Times New Roman" w:eastAsia="Times New Roman" w:hAnsi="Times New Roman" w:cs="Times New Roman"/>
          <w:sz w:val="24"/>
          <w:szCs w:val="24"/>
          <w:lang w:eastAsia="lt-LT"/>
        </w:rPr>
        <w:t xml:space="preserve"> punkte nurodytą terminą.</w:t>
      </w:r>
    </w:p>
    <w:p w14:paraId="176E01EC" w14:textId="40185705" w:rsidR="009A5015" w:rsidRDefault="00931AE9" w:rsidP="005218BD">
      <w:pPr>
        <w:pStyle w:val="Sraopastraipa"/>
        <w:numPr>
          <w:ilvl w:val="0"/>
          <w:numId w:val="2"/>
        </w:numPr>
        <w:spacing w:after="0" w:line="240" w:lineRule="auto"/>
        <w:rPr>
          <w:rFonts w:ascii="Times New Roman" w:eastAsia="Times New Roman" w:hAnsi="Times New Roman" w:cs="Times New Roman"/>
          <w:sz w:val="24"/>
          <w:szCs w:val="24"/>
          <w:lang w:eastAsia="lt-LT"/>
        </w:rPr>
      </w:pPr>
      <w:r w:rsidRPr="005218BD">
        <w:rPr>
          <w:rFonts w:ascii="Times New Roman" w:eastAsia="Times New Roman" w:hAnsi="Times New Roman" w:cs="Times New Roman"/>
          <w:sz w:val="24"/>
          <w:szCs w:val="24"/>
          <w:lang w:eastAsia="lt-LT"/>
        </w:rPr>
        <w:t>Sutarties arba jos dalies vykdymas gali būti sustabdytas šiais atvejais:</w:t>
      </w:r>
    </w:p>
    <w:p w14:paraId="58F86997" w14:textId="77777777" w:rsidR="009A5015" w:rsidRDefault="00BF63DE" w:rsidP="009A5015">
      <w:pPr>
        <w:pStyle w:val="Sraopastraipa"/>
        <w:numPr>
          <w:ilvl w:val="1"/>
          <w:numId w:val="2"/>
        </w:numPr>
        <w:spacing w:after="0" w:line="240" w:lineRule="auto"/>
        <w:ind w:left="709" w:hanging="709"/>
        <w:rPr>
          <w:rFonts w:ascii="Times New Roman" w:eastAsia="Times New Roman" w:hAnsi="Times New Roman" w:cs="Times New Roman"/>
          <w:sz w:val="24"/>
          <w:szCs w:val="24"/>
          <w:lang w:eastAsia="lt-LT"/>
        </w:rPr>
      </w:pPr>
      <w:r w:rsidRPr="005218BD">
        <w:rPr>
          <w:rFonts w:ascii="Times New Roman" w:eastAsia="Times New Roman" w:hAnsi="Times New Roman" w:cs="Times New Roman"/>
          <w:sz w:val="24"/>
          <w:szCs w:val="24"/>
          <w:lang w:eastAsia="lt-LT"/>
        </w:rPr>
        <w:t>Paslaugų</w:t>
      </w:r>
      <w:r w:rsidR="00931AE9" w:rsidRPr="005218BD">
        <w:rPr>
          <w:rFonts w:ascii="Times New Roman" w:eastAsia="Times New Roman" w:hAnsi="Times New Roman" w:cs="Times New Roman"/>
          <w:sz w:val="24"/>
          <w:szCs w:val="24"/>
          <w:lang w:eastAsia="lt-LT"/>
        </w:rPr>
        <w:t xml:space="preserve"> teikėjas negali teikti </w:t>
      </w:r>
      <w:r w:rsidRPr="005218BD">
        <w:rPr>
          <w:rFonts w:ascii="Times New Roman" w:eastAsia="Times New Roman" w:hAnsi="Times New Roman" w:cs="Times New Roman"/>
          <w:sz w:val="24"/>
          <w:szCs w:val="24"/>
          <w:lang w:eastAsia="lt-LT"/>
        </w:rPr>
        <w:t>Paslaugų</w:t>
      </w:r>
      <w:r w:rsidR="00931AE9" w:rsidRPr="005218BD">
        <w:rPr>
          <w:rFonts w:ascii="Times New Roman" w:eastAsia="Times New Roman" w:hAnsi="Times New Roman" w:cs="Times New Roman"/>
          <w:sz w:val="24"/>
          <w:szCs w:val="24"/>
          <w:lang w:eastAsia="lt-LT"/>
        </w:rPr>
        <w:t xml:space="preserve"> dėl nuo jo nepriklausančių aplinkybių, o būtent kai dėl valstybės institucijų sprendimų, nutarimų ar įsakymų atitinkam</w:t>
      </w:r>
      <w:r w:rsidRPr="005218BD">
        <w:rPr>
          <w:rFonts w:ascii="Times New Roman" w:eastAsia="Times New Roman" w:hAnsi="Times New Roman" w:cs="Times New Roman"/>
          <w:sz w:val="24"/>
          <w:szCs w:val="24"/>
          <w:lang w:eastAsia="lt-LT"/>
        </w:rPr>
        <w:t>ų</w:t>
      </w:r>
      <w:r w:rsidR="00931AE9" w:rsidRPr="005218BD">
        <w:rPr>
          <w:rFonts w:ascii="Times New Roman" w:eastAsia="Times New Roman" w:hAnsi="Times New Roman" w:cs="Times New Roman"/>
          <w:sz w:val="24"/>
          <w:szCs w:val="24"/>
          <w:lang w:eastAsia="lt-LT"/>
        </w:rPr>
        <w:t xml:space="preserve"> </w:t>
      </w:r>
      <w:r w:rsidRPr="005218BD">
        <w:rPr>
          <w:rFonts w:ascii="Times New Roman" w:eastAsia="Times New Roman" w:hAnsi="Times New Roman" w:cs="Times New Roman"/>
          <w:sz w:val="24"/>
          <w:szCs w:val="24"/>
          <w:lang w:eastAsia="lt-LT"/>
        </w:rPr>
        <w:t>Paslaugų</w:t>
      </w:r>
      <w:r w:rsidR="00931AE9" w:rsidRPr="005218BD">
        <w:rPr>
          <w:rFonts w:ascii="Times New Roman" w:eastAsia="Times New Roman" w:hAnsi="Times New Roman" w:cs="Times New Roman"/>
          <w:sz w:val="24"/>
          <w:szCs w:val="24"/>
          <w:lang w:eastAsia="lt-LT"/>
        </w:rPr>
        <w:t xml:space="preserve"> teikimas laikinai yra uždraudžiamas;</w:t>
      </w:r>
    </w:p>
    <w:p w14:paraId="3A612B3F" w14:textId="77777777" w:rsidR="009A5015" w:rsidRDefault="00931AE9" w:rsidP="009A5015">
      <w:pPr>
        <w:pStyle w:val="Sraopastraipa"/>
        <w:numPr>
          <w:ilvl w:val="1"/>
          <w:numId w:val="2"/>
        </w:numPr>
        <w:spacing w:after="0" w:line="240" w:lineRule="auto"/>
        <w:ind w:left="709" w:hanging="709"/>
        <w:rPr>
          <w:rFonts w:ascii="Times New Roman" w:eastAsia="Times New Roman" w:hAnsi="Times New Roman" w:cs="Times New Roman"/>
          <w:sz w:val="24"/>
          <w:szCs w:val="24"/>
          <w:lang w:eastAsia="lt-LT"/>
        </w:rPr>
      </w:pPr>
      <w:r w:rsidRPr="005218BD">
        <w:rPr>
          <w:rFonts w:ascii="Times New Roman" w:eastAsia="Times New Roman" w:hAnsi="Times New Roman" w:cs="Times New Roman"/>
          <w:sz w:val="24"/>
          <w:szCs w:val="24"/>
          <w:lang w:eastAsia="lt-LT"/>
        </w:rPr>
        <w:t xml:space="preserve">tinkamas </w:t>
      </w:r>
      <w:r w:rsidR="008B24E8" w:rsidRPr="005218BD">
        <w:rPr>
          <w:rFonts w:ascii="Times New Roman" w:eastAsia="Times New Roman" w:hAnsi="Times New Roman" w:cs="Times New Roman"/>
          <w:sz w:val="24"/>
          <w:szCs w:val="24"/>
          <w:lang w:eastAsia="lt-LT"/>
        </w:rPr>
        <w:t>Paslaugų</w:t>
      </w:r>
      <w:r w:rsidRPr="005218BD">
        <w:rPr>
          <w:rFonts w:ascii="Times New Roman" w:eastAsia="Times New Roman" w:hAnsi="Times New Roman" w:cs="Times New Roman"/>
          <w:sz w:val="24"/>
          <w:szCs w:val="24"/>
          <w:lang w:eastAsia="lt-LT"/>
        </w:rPr>
        <w:t xml:space="preserve"> teikimas reikalauja papildomų parengiamųjų darbų atlikimo (papildomos projektavimo ar ekspertinio vertinimo </w:t>
      </w:r>
      <w:r w:rsidR="008B24E8" w:rsidRPr="005218BD">
        <w:rPr>
          <w:rFonts w:ascii="Times New Roman" w:eastAsia="Times New Roman" w:hAnsi="Times New Roman" w:cs="Times New Roman"/>
          <w:sz w:val="24"/>
          <w:szCs w:val="24"/>
          <w:lang w:eastAsia="lt-LT"/>
        </w:rPr>
        <w:t>p</w:t>
      </w:r>
      <w:r w:rsidRPr="005218BD">
        <w:rPr>
          <w:rFonts w:ascii="Times New Roman" w:eastAsia="Times New Roman" w:hAnsi="Times New Roman" w:cs="Times New Roman"/>
          <w:sz w:val="24"/>
          <w:szCs w:val="24"/>
          <w:lang w:eastAsia="lt-LT"/>
        </w:rPr>
        <w:t>aslaugos, archeologini</w:t>
      </w:r>
      <w:r w:rsidR="009A5015">
        <w:rPr>
          <w:rFonts w:ascii="Times New Roman" w:eastAsia="Times New Roman" w:hAnsi="Times New Roman" w:cs="Times New Roman"/>
          <w:sz w:val="24"/>
          <w:szCs w:val="24"/>
          <w:lang w:eastAsia="lt-LT"/>
        </w:rPr>
        <w:t>ų</w:t>
      </w:r>
      <w:r w:rsidRPr="005218BD">
        <w:rPr>
          <w:rFonts w:ascii="Times New Roman" w:eastAsia="Times New Roman" w:hAnsi="Times New Roman" w:cs="Times New Roman"/>
          <w:sz w:val="24"/>
          <w:szCs w:val="24"/>
          <w:lang w:eastAsia="lt-LT"/>
        </w:rPr>
        <w:t xml:space="preserve"> tyrinėjim</w:t>
      </w:r>
      <w:r w:rsidR="009A5015">
        <w:rPr>
          <w:rFonts w:ascii="Times New Roman" w:eastAsia="Times New Roman" w:hAnsi="Times New Roman" w:cs="Times New Roman"/>
          <w:sz w:val="24"/>
          <w:szCs w:val="24"/>
          <w:lang w:eastAsia="lt-LT"/>
        </w:rPr>
        <w:t>ų</w:t>
      </w:r>
      <w:r w:rsidRPr="005218BD">
        <w:rPr>
          <w:rFonts w:ascii="Times New Roman" w:eastAsia="Times New Roman" w:hAnsi="Times New Roman" w:cs="Times New Roman"/>
          <w:sz w:val="24"/>
          <w:szCs w:val="24"/>
          <w:lang w:eastAsia="lt-LT"/>
        </w:rPr>
        <w:t xml:space="preserve"> ir kt.);</w:t>
      </w:r>
    </w:p>
    <w:p w14:paraId="7B3D27F9" w14:textId="6A3251D5" w:rsidR="00931AE9" w:rsidRPr="005218BD" w:rsidRDefault="00931AE9" w:rsidP="009A5015">
      <w:pPr>
        <w:pStyle w:val="Sraopastraipa"/>
        <w:numPr>
          <w:ilvl w:val="1"/>
          <w:numId w:val="2"/>
        </w:numPr>
        <w:spacing w:after="0" w:line="240" w:lineRule="auto"/>
        <w:ind w:left="709" w:hanging="709"/>
        <w:rPr>
          <w:rFonts w:ascii="Times New Roman" w:eastAsia="Times New Roman" w:hAnsi="Times New Roman" w:cs="Times New Roman"/>
          <w:sz w:val="24"/>
          <w:szCs w:val="24"/>
          <w:lang w:eastAsia="lt-LT"/>
        </w:rPr>
      </w:pPr>
      <w:r w:rsidRPr="005218BD">
        <w:rPr>
          <w:rFonts w:ascii="Times New Roman" w:eastAsia="Times New Roman" w:hAnsi="Times New Roman" w:cs="Times New Roman"/>
          <w:sz w:val="24"/>
          <w:szCs w:val="24"/>
          <w:lang w:eastAsia="lt-LT"/>
        </w:rPr>
        <w:t xml:space="preserve">būtinas papildomas laikas </w:t>
      </w:r>
      <w:r w:rsidR="009A5015">
        <w:rPr>
          <w:rFonts w:ascii="Times New Roman" w:eastAsia="Times New Roman" w:hAnsi="Times New Roman" w:cs="Times New Roman"/>
          <w:sz w:val="24"/>
          <w:szCs w:val="24"/>
          <w:lang w:eastAsia="lt-LT"/>
        </w:rPr>
        <w:t xml:space="preserve">Užsakovui </w:t>
      </w:r>
      <w:r w:rsidRPr="005218BD">
        <w:rPr>
          <w:rFonts w:ascii="Times New Roman" w:eastAsia="Times New Roman" w:hAnsi="Times New Roman" w:cs="Times New Roman"/>
          <w:sz w:val="24"/>
          <w:szCs w:val="24"/>
          <w:lang w:eastAsia="lt-LT"/>
        </w:rPr>
        <w:t>įvykdyti papildomų darbų, prekių ar paslaugų viešąjį pirkimą.</w:t>
      </w:r>
    </w:p>
    <w:p w14:paraId="74337969" w14:textId="20E62D33" w:rsidR="00931AE9" w:rsidRPr="005218BD" w:rsidRDefault="00931AE9" w:rsidP="005218BD">
      <w:pPr>
        <w:pStyle w:val="Sraopastraipa"/>
        <w:numPr>
          <w:ilvl w:val="0"/>
          <w:numId w:val="2"/>
        </w:numPr>
        <w:spacing w:after="0" w:line="240" w:lineRule="auto"/>
        <w:rPr>
          <w:rFonts w:ascii="Times New Roman" w:eastAsia="Times New Roman" w:hAnsi="Times New Roman" w:cs="Times New Roman"/>
          <w:sz w:val="24"/>
          <w:szCs w:val="24"/>
          <w:lang w:eastAsia="lt-LT"/>
        </w:rPr>
      </w:pPr>
      <w:r w:rsidRPr="005218BD">
        <w:rPr>
          <w:rFonts w:ascii="Times New Roman" w:eastAsia="Times New Roman" w:hAnsi="Times New Roman" w:cs="Times New Roman"/>
          <w:sz w:val="24"/>
          <w:szCs w:val="24"/>
          <w:lang w:eastAsia="lt-LT"/>
        </w:rPr>
        <w:t xml:space="preserve">Sutarčiai pasibaigus, lieka galioti </w:t>
      </w:r>
      <w:r w:rsidR="008B24E8" w:rsidRPr="005218BD">
        <w:rPr>
          <w:rFonts w:ascii="Times New Roman" w:eastAsia="Times New Roman" w:hAnsi="Times New Roman" w:cs="Times New Roman"/>
          <w:sz w:val="24"/>
          <w:szCs w:val="24"/>
          <w:lang w:eastAsia="lt-LT"/>
        </w:rPr>
        <w:t>Paslaugų</w:t>
      </w:r>
      <w:r w:rsidRPr="005218BD">
        <w:rPr>
          <w:rFonts w:ascii="Times New Roman" w:eastAsia="Times New Roman" w:hAnsi="Times New Roman" w:cs="Times New Roman"/>
          <w:sz w:val="24"/>
          <w:szCs w:val="24"/>
          <w:lang w:eastAsia="lt-LT"/>
        </w:rPr>
        <w:t xml:space="preserve"> kokybės garantijos, atsiskaitymo, netesybų, nuostolių atlyginimo bei ginčų, kylančių iš šios Sutarties, sprendimo tvarka.</w:t>
      </w:r>
    </w:p>
    <w:p w14:paraId="75C59805" w14:textId="77777777" w:rsidR="00931AE9" w:rsidRPr="005218BD" w:rsidRDefault="00931AE9" w:rsidP="005218BD">
      <w:pPr>
        <w:pStyle w:val="Sraopastraipa"/>
        <w:numPr>
          <w:ilvl w:val="0"/>
          <w:numId w:val="2"/>
        </w:numPr>
        <w:spacing w:after="0" w:line="240" w:lineRule="auto"/>
        <w:rPr>
          <w:rFonts w:ascii="Times New Roman" w:eastAsia="Times New Roman" w:hAnsi="Times New Roman" w:cs="Times New Roman"/>
          <w:sz w:val="24"/>
          <w:szCs w:val="24"/>
          <w:lang w:eastAsia="lt-LT"/>
        </w:rPr>
      </w:pPr>
      <w:r w:rsidRPr="005218BD">
        <w:rPr>
          <w:rFonts w:ascii="Times New Roman" w:eastAsia="Times New Roman" w:hAnsi="Times New Roman" w:cs="Times New Roman"/>
          <w:sz w:val="24"/>
          <w:szCs w:val="24"/>
          <w:lang w:eastAsia="lt-LT"/>
        </w:rPr>
        <w:lastRenderedPageBreak/>
        <w:t>Sutartis pasibaigia:</w:t>
      </w:r>
    </w:p>
    <w:p w14:paraId="3865E0CB" w14:textId="42FB8363" w:rsidR="00931AE9" w:rsidRPr="005218BD" w:rsidRDefault="00E8577E" w:rsidP="005218BD">
      <w:pPr>
        <w:pStyle w:val="Sraopastraipa"/>
        <w:numPr>
          <w:ilvl w:val="1"/>
          <w:numId w:val="2"/>
        </w:numPr>
        <w:spacing w:after="0" w:line="240" w:lineRule="auto"/>
        <w:ind w:left="567" w:hanging="567"/>
        <w:rPr>
          <w:rFonts w:ascii="Times New Roman" w:eastAsia="Calibri" w:hAnsi="Times New Roman" w:cs="Times New Roman"/>
          <w:color w:val="000000"/>
          <w:sz w:val="24"/>
          <w:szCs w:val="24"/>
        </w:rPr>
      </w:pPr>
      <w:r>
        <w:rPr>
          <w:rFonts w:ascii="Times New Roman" w:eastAsia="Calibri" w:hAnsi="Times New Roman" w:cs="Times New Roman"/>
          <w:sz w:val="24"/>
          <w:szCs w:val="24"/>
        </w:rPr>
        <w:t xml:space="preserve">Šalims </w:t>
      </w:r>
      <w:r w:rsidR="00931AE9" w:rsidRPr="005218BD">
        <w:rPr>
          <w:rFonts w:ascii="Times New Roman" w:eastAsia="Calibri" w:hAnsi="Times New Roman" w:cs="Times New Roman"/>
          <w:sz w:val="24"/>
          <w:szCs w:val="24"/>
        </w:rPr>
        <w:t>visiškai įvykdžius sutartimi prisiimtus įsipareigojimus;</w:t>
      </w:r>
    </w:p>
    <w:p w14:paraId="376D91A8" w14:textId="77777777" w:rsidR="00931AE9" w:rsidRPr="005218BD" w:rsidRDefault="00931AE9" w:rsidP="005218BD">
      <w:pPr>
        <w:pStyle w:val="Sraopastraipa"/>
        <w:numPr>
          <w:ilvl w:val="1"/>
          <w:numId w:val="2"/>
        </w:numPr>
        <w:spacing w:after="0" w:line="240" w:lineRule="auto"/>
        <w:ind w:left="567" w:hanging="567"/>
        <w:rPr>
          <w:rFonts w:ascii="Times New Roman" w:eastAsia="Calibri" w:hAnsi="Times New Roman" w:cs="Times New Roman"/>
          <w:sz w:val="24"/>
          <w:szCs w:val="24"/>
        </w:rPr>
      </w:pPr>
      <w:r w:rsidRPr="005218BD">
        <w:rPr>
          <w:rFonts w:ascii="Times New Roman" w:eastAsia="Calibri" w:hAnsi="Times New Roman" w:cs="Times New Roman"/>
          <w:sz w:val="24"/>
          <w:szCs w:val="24"/>
        </w:rPr>
        <w:t>raštišku Šalių susitarimu;</w:t>
      </w:r>
    </w:p>
    <w:p w14:paraId="01799F92" w14:textId="1FD30D36" w:rsidR="00931AE9" w:rsidRPr="00E07989" w:rsidRDefault="00A94675" w:rsidP="00E07989">
      <w:pPr>
        <w:pStyle w:val="Sraopastraipa"/>
        <w:numPr>
          <w:ilvl w:val="0"/>
          <w:numId w:val="2"/>
        </w:numPr>
        <w:spacing w:after="0" w:line="240" w:lineRule="auto"/>
        <w:rPr>
          <w:rFonts w:ascii="Times New Roman" w:eastAsia="Times New Roman" w:hAnsi="Times New Roman" w:cs="Times New Roman"/>
          <w:sz w:val="24"/>
          <w:szCs w:val="24"/>
          <w:lang w:eastAsia="lt-LT"/>
        </w:rPr>
      </w:pPr>
      <w:r w:rsidRPr="00E07989">
        <w:rPr>
          <w:rFonts w:ascii="Times New Roman" w:eastAsia="Times New Roman" w:hAnsi="Times New Roman" w:cs="Times New Roman"/>
          <w:sz w:val="24"/>
          <w:szCs w:val="24"/>
          <w:lang w:eastAsia="lt-LT"/>
        </w:rPr>
        <w:t>Užsakov</w:t>
      </w:r>
      <w:r w:rsidR="00931AE9" w:rsidRPr="00E07989">
        <w:rPr>
          <w:rFonts w:ascii="Times New Roman" w:eastAsia="Times New Roman" w:hAnsi="Times New Roman" w:cs="Times New Roman"/>
          <w:sz w:val="24"/>
          <w:szCs w:val="24"/>
          <w:lang w:eastAsia="lt-LT"/>
        </w:rPr>
        <w:t xml:space="preserve">ui ne vėliau kaip prieš 10 (dešimt) darbo dienų raštu informavęs </w:t>
      </w:r>
      <w:r w:rsidR="008B24E8" w:rsidRPr="00E07989">
        <w:rPr>
          <w:rFonts w:ascii="Times New Roman" w:eastAsia="Times New Roman" w:hAnsi="Times New Roman" w:cs="Times New Roman"/>
          <w:sz w:val="24"/>
          <w:szCs w:val="24"/>
          <w:lang w:eastAsia="lt-LT"/>
        </w:rPr>
        <w:t>Paslaugų</w:t>
      </w:r>
      <w:r w:rsidR="00931AE9" w:rsidRPr="00E07989">
        <w:rPr>
          <w:rFonts w:ascii="Times New Roman" w:eastAsia="Times New Roman" w:hAnsi="Times New Roman" w:cs="Times New Roman"/>
          <w:sz w:val="24"/>
          <w:szCs w:val="24"/>
          <w:lang w:eastAsia="lt-LT"/>
        </w:rPr>
        <w:t xml:space="preserve"> teikėją, turi teisę vienašališkai ir nesikreipdamas į teismą nutraukti Sutartį, jeigu:</w:t>
      </w:r>
    </w:p>
    <w:p w14:paraId="31EB46BB" w14:textId="07C0C1E3" w:rsidR="00931AE9" w:rsidRPr="00E07989" w:rsidRDefault="008B24E8" w:rsidP="00E07989">
      <w:pPr>
        <w:pStyle w:val="Sraopastraipa"/>
        <w:numPr>
          <w:ilvl w:val="1"/>
          <w:numId w:val="2"/>
        </w:numPr>
        <w:spacing w:after="0" w:line="240" w:lineRule="auto"/>
        <w:ind w:left="567" w:hanging="567"/>
        <w:rPr>
          <w:rFonts w:ascii="Times New Roman" w:eastAsia="Calibri" w:hAnsi="Times New Roman" w:cs="Times New Roman"/>
          <w:sz w:val="24"/>
          <w:szCs w:val="24"/>
        </w:rPr>
      </w:pPr>
      <w:r w:rsidRPr="00E07989">
        <w:rPr>
          <w:rFonts w:ascii="Times New Roman" w:eastAsia="Calibri" w:hAnsi="Times New Roman" w:cs="Times New Roman"/>
          <w:sz w:val="24"/>
          <w:szCs w:val="24"/>
        </w:rPr>
        <w:t>Paslaugų</w:t>
      </w:r>
      <w:r w:rsidR="00931AE9" w:rsidRPr="00E07989">
        <w:rPr>
          <w:rFonts w:ascii="Times New Roman" w:eastAsia="Calibri" w:hAnsi="Times New Roman" w:cs="Times New Roman"/>
          <w:sz w:val="24"/>
          <w:szCs w:val="24"/>
        </w:rPr>
        <w:t xml:space="preserve"> teikėjas, nepaisydamas </w:t>
      </w:r>
      <w:r w:rsidR="00A94675" w:rsidRPr="00E07989">
        <w:rPr>
          <w:rFonts w:ascii="Times New Roman" w:eastAsia="Calibri" w:hAnsi="Times New Roman" w:cs="Times New Roman"/>
          <w:sz w:val="24"/>
          <w:szCs w:val="24"/>
        </w:rPr>
        <w:t>Užsakov</w:t>
      </w:r>
      <w:r w:rsidR="00931AE9" w:rsidRPr="00E07989">
        <w:rPr>
          <w:rFonts w:ascii="Times New Roman" w:eastAsia="Calibri" w:hAnsi="Times New Roman" w:cs="Times New Roman"/>
          <w:sz w:val="24"/>
          <w:szCs w:val="24"/>
        </w:rPr>
        <w:t>o raginimo, nepradeda vykdyti užsakymų;</w:t>
      </w:r>
    </w:p>
    <w:p w14:paraId="2A055199" w14:textId="0C68A74E" w:rsidR="00931AE9" w:rsidRPr="00E07989" w:rsidRDefault="008B24E8" w:rsidP="00E07989">
      <w:pPr>
        <w:pStyle w:val="Sraopastraipa"/>
        <w:numPr>
          <w:ilvl w:val="1"/>
          <w:numId w:val="2"/>
        </w:numPr>
        <w:spacing w:after="0" w:line="240" w:lineRule="auto"/>
        <w:ind w:left="567" w:hanging="567"/>
        <w:rPr>
          <w:rFonts w:ascii="Times New Roman" w:eastAsia="Calibri" w:hAnsi="Times New Roman" w:cs="Times New Roman"/>
          <w:sz w:val="24"/>
          <w:szCs w:val="24"/>
        </w:rPr>
      </w:pPr>
      <w:r w:rsidRPr="00E07989">
        <w:rPr>
          <w:rFonts w:ascii="Times New Roman" w:eastAsia="Calibri" w:hAnsi="Times New Roman" w:cs="Times New Roman"/>
          <w:sz w:val="24"/>
          <w:szCs w:val="24"/>
        </w:rPr>
        <w:t>Paslaugų</w:t>
      </w:r>
      <w:r w:rsidR="00931AE9" w:rsidRPr="00E07989">
        <w:rPr>
          <w:rFonts w:ascii="Times New Roman" w:eastAsia="Calibri" w:hAnsi="Times New Roman" w:cs="Times New Roman"/>
          <w:sz w:val="24"/>
          <w:szCs w:val="24"/>
        </w:rPr>
        <w:t xml:space="preserve"> teikėjas ilgiau nei per 20 (dvidešimt) darbo dienų nepašalina susidariusių sutarties bei </w:t>
      </w:r>
      <w:r w:rsidRPr="00E07989">
        <w:rPr>
          <w:rFonts w:ascii="Times New Roman" w:eastAsia="Calibri" w:hAnsi="Times New Roman" w:cs="Times New Roman"/>
          <w:sz w:val="24"/>
          <w:szCs w:val="24"/>
        </w:rPr>
        <w:t>Paslaugų</w:t>
      </w:r>
      <w:r w:rsidR="00931AE9" w:rsidRPr="00E07989">
        <w:rPr>
          <w:rFonts w:ascii="Times New Roman" w:eastAsia="Calibri" w:hAnsi="Times New Roman" w:cs="Times New Roman"/>
          <w:sz w:val="24"/>
          <w:szCs w:val="24"/>
        </w:rPr>
        <w:t xml:space="preserve"> vykdymo sutrikimų;</w:t>
      </w:r>
    </w:p>
    <w:p w14:paraId="29181B82" w14:textId="4D86FA77" w:rsidR="00931AE9" w:rsidRPr="00E07989" w:rsidRDefault="008B24E8" w:rsidP="00E07989">
      <w:pPr>
        <w:pStyle w:val="Sraopastraipa"/>
        <w:numPr>
          <w:ilvl w:val="1"/>
          <w:numId w:val="2"/>
        </w:numPr>
        <w:spacing w:after="0" w:line="240" w:lineRule="auto"/>
        <w:ind w:left="567" w:hanging="567"/>
        <w:rPr>
          <w:rFonts w:ascii="Times New Roman" w:eastAsia="Calibri" w:hAnsi="Times New Roman" w:cs="Times New Roman"/>
          <w:sz w:val="24"/>
          <w:szCs w:val="24"/>
        </w:rPr>
      </w:pPr>
      <w:r w:rsidRPr="00E07989">
        <w:rPr>
          <w:rFonts w:ascii="Times New Roman" w:eastAsia="Calibri" w:hAnsi="Times New Roman" w:cs="Times New Roman"/>
          <w:sz w:val="24"/>
          <w:szCs w:val="24"/>
        </w:rPr>
        <w:t>Paslaugų</w:t>
      </w:r>
      <w:r w:rsidR="00931AE9" w:rsidRPr="00E07989">
        <w:rPr>
          <w:rFonts w:ascii="Times New Roman" w:eastAsia="Calibri" w:hAnsi="Times New Roman" w:cs="Times New Roman"/>
          <w:sz w:val="24"/>
          <w:szCs w:val="24"/>
        </w:rPr>
        <w:t xml:space="preserve"> teikėjas tampa nemokus, jam iškeliama bankroto, restruktūrizavimo byla, ar yra likviduojamas ir tai </w:t>
      </w:r>
      <w:r w:rsidR="00A94675" w:rsidRPr="00E07989">
        <w:rPr>
          <w:rFonts w:ascii="Times New Roman" w:eastAsia="Calibri" w:hAnsi="Times New Roman" w:cs="Times New Roman"/>
          <w:sz w:val="24"/>
          <w:szCs w:val="24"/>
        </w:rPr>
        <w:t>Užsakov</w:t>
      </w:r>
      <w:r w:rsidR="00931AE9" w:rsidRPr="00E07989">
        <w:rPr>
          <w:rFonts w:ascii="Times New Roman" w:eastAsia="Calibri" w:hAnsi="Times New Roman" w:cs="Times New Roman"/>
          <w:sz w:val="24"/>
          <w:szCs w:val="24"/>
        </w:rPr>
        <w:t>ui duoda pagrindą manyti, kad Sutarties objektas nebus įgyvendintas laikantis šioje Sutartyje numatytų sąlygų;</w:t>
      </w:r>
    </w:p>
    <w:p w14:paraId="1CE41FE9" w14:textId="6C8B4B0D" w:rsidR="00931AE9" w:rsidRDefault="008B24E8" w:rsidP="00E07989">
      <w:pPr>
        <w:pStyle w:val="Sraopastraipa"/>
        <w:numPr>
          <w:ilvl w:val="1"/>
          <w:numId w:val="2"/>
        </w:numPr>
        <w:spacing w:after="0" w:line="240" w:lineRule="auto"/>
        <w:ind w:left="567" w:hanging="567"/>
        <w:rPr>
          <w:rFonts w:ascii="Times New Roman" w:eastAsia="Calibri" w:hAnsi="Times New Roman" w:cs="Times New Roman"/>
          <w:sz w:val="24"/>
          <w:szCs w:val="24"/>
        </w:rPr>
      </w:pPr>
      <w:r w:rsidRPr="00E07989">
        <w:rPr>
          <w:rFonts w:ascii="Times New Roman" w:eastAsia="Calibri" w:hAnsi="Times New Roman" w:cs="Times New Roman"/>
          <w:sz w:val="24"/>
          <w:szCs w:val="24"/>
        </w:rPr>
        <w:t>Paslaugų</w:t>
      </w:r>
      <w:r w:rsidR="00931AE9" w:rsidRPr="00E07989">
        <w:rPr>
          <w:rFonts w:ascii="Times New Roman" w:eastAsia="Calibri" w:hAnsi="Times New Roman" w:cs="Times New Roman"/>
          <w:sz w:val="24"/>
          <w:szCs w:val="24"/>
        </w:rPr>
        <w:t xml:space="preserve"> teikėjas Sutarties neįvykdo ar netinkamai vykdo</w:t>
      </w:r>
      <w:r w:rsidR="00E8577E">
        <w:rPr>
          <w:rFonts w:ascii="Times New Roman" w:eastAsia="Calibri" w:hAnsi="Times New Roman" w:cs="Times New Roman"/>
          <w:sz w:val="24"/>
          <w:szCs w:val="24"/>
        </w:rPr>
        <w:t>,</w:t>
      </w:r>
      <w:r w:rsidR="00931AE9" w:rsidRPr="00E07989">
        <w:rPr>
          <w:rFonts w:ascii="Times New Roman" w:eastAsia="Calibri" w:hAnsi="Times New Roman" w:cs="Times New Roman"/>
          <w:sz w:val="24"/>
          <w:szCs w:val="24"/>
        </w:rPr>
        <w:t xml:space="preserve"> ir tai yra esminis Sutarties pažeidimas</w:t>
      </w:r>
      <w:r w:rsidR="00523488">
        <w:rPr>
          <w:rFonts w:ascii="Times New Roman" w:eastAsia="Calibri" w:hAnsi="Times New Roman" w:cs="Times New Roman"/>
          <w:sz w:val="24"/>
          <w:szCs w:val="24"/>
        </w:rPr>
        <w:t>;</w:t>
      </w:r>
    </w:p>
    <w:p w14:paraId="2B332F43" w14:textId="670669C9" w:rsidR="00523488" w:rsidRPr="00130D0C" w:rsidRDefault="00523488" w:rsidP="00E07989">
      <w:pPr>
        <w:pStyle w:val="Sraopastraipa"/>
        <w:numPr>
          <w:ilvl w:val="1"/>
          <w:numId w:val="2"/>
        </w:numPr>
        <w:spacing w:after="0" w:line="240" w:lineRule="auto"/>
        <w:ind w:left="567" w:hanging="567"/>
        <w:rPr>
          <w:rFonts w:ascii="Times New Roman" w:eastAsia="Calibri" w:hAnsi="Times New Roman" w:cs="Times New Roman"/>
          <w:sz w:val="24"/>
          <w:szCs w:val="24"/>
        </w:rPr>
      </w:pPr>
      <w:r w:rsidRPr="00130D0C">
        <w:rPr>
          <w:rFonts w:ascii="Times New Roman" w:eastAsia="Calibri" w:hAnsi="Times New Roman" w:cs="Times New Roman"/>
          <w:sz w:val="24"/>
          <w:szCs w:val="24"/>
        </w:rPr>
        <w:t>Nepateikia Užsakovui įrodymų apie apsidraudimą projektuotojo civilinės atsakomybės draudimu, kaip nurodyta Sutarties 17.11 punkte.</w:t>
      </w:r>
    </w:p>
    <w:p w14:paraId="76A8E906" w14:textId="0FBFEEE7" w:rsidR="00931AE9" w:rsidRPr="00E07989" w:rsidRDefault="00A94675" w:rsidP="00E07989">
      <w:pPr>
        <w:pStyle w:val="Sraopastraipa"/>
        <w:numPr>
          <w:ilvl w:val="0"/>
          <w:numId w:val="2"/>
        </w:numPr>
        <w:spacing w:after="0" w:line="240" w:lineRule="auto"/>
        <w:rPr>
          <w:rFonts w:ascii="Times New Roman" w:eastAsia="Times New Roman" w:hAnsi="Times New Roman" w:cs="Times New Roman"/>
          <w:sz w:val="24"/>
          <w:szCs w:val="24"/>
          <w:lang w:eastAsia="lt-LT"/>
        </w:rPr>
      </w:pPr>
      <w:r w:rsidRPr="00E07989">
        <w:rPr>
          <w:rFonts w:ascii="Times New Roman" w:eastAsia="Times New Roman" w:hAnsi="Times New Roman" w:cs="Times New Roman"/>
          <w:sz w:val="24"/>
          <w:szCs w:val="24"/>
          <w:lang w:eastAsia="lt-LT"/>
        </w:rPr>
        <w:t>Užsakov</w:t>
      </w:r>
      <w:r w:rsidR="00931AE9" w:rsidRPr="00E07989">
        <w:rPr>
          <w:rFonts w:ascii="Times New Roman" w:eastAsia="Times New Roman" w:hAnsi="Times New Roman" w:cs="Times New Roman"/>
          <w:sz w:val="24"/>
          <w:szCs w:val="24"/>
          <w:lang w:eastAsia="lt-LT"/>
        </w:rPr>
        <w:t xml:space="preserve">as gali vienašališkai nutraukti Sutartį nesant </w:t>
      </w:r>
      <w:r w:rsidR="008B24E8" w:rsidRPr="00E07989">
        <w:rPr>
          <w:rFonts w:ascii="Times New Roman" w:eastAsia="Times New Roman" w:hAnsi="Times New Roman" w:cs="Times New Roman"/>
          <w:sz w:val="24"/>
          <w:szCs w:val="24"/>
          <w:lang w:eastAsia="lt-LT"/>
        </w:rPr>
        <w:t>Paslaugų</w:t>
      </w:r>
      <w:r w:rsidR="00931AE9" w:rsidRPr="00E07989">
        <w:rPr>
          <w:rFonts w:ascii="Times New Roman" w:eastAsia="Times New Roman" w:hAnsi="Times New Roman" w:cs="Times New Roman"/>
          <w:sz w:val="24"/>
          <w:szCs w:val="24"/>
          <w:lang w:eastAsia="lt-LT"/>
        </w:rPr>
        <w:t xml:space="preserve"> teikėjo kaltės, pranešęs apie tai </w:t>
      </w:r>
      <w:r w:rsidR="008B24E8" w:rsidRPr="00E07989">
        <w:rPr>
          <w:rFonts w:ascii="Times New Roman" w:eastAsia="Times New Roman" w:hAnsi="Times New Roman" w:cs="Times New Roman"/>
          <w:sz w:val="24"/>
          <w:szCs w:val="24"/>
          <w:lang w:eastAsia="lt-LT"/>
        </w:rPr>
        <w:t>Paslaugų</w:t>
      </w:r>
      <w:r w:rsidR="00931AE9" w:rsidRPr="00E07989">
        <w:rPr>
          <w:rFonts w:ascii="Times New Roman" w:eastAsia="Times New Roman" w:hAnsi="Times New Roman" w:cs="Times New Roman"/>
          <w:sz w:val="24"/>
          <w:szCs w:val="24"/>
          <w:lang w:eastAsia="lt-LT"/>
        </w:rPr>
        <w:t xml:space="preserve"> teikėjui prieš 30 (trisdešimt) kalendorinių dienų ir už </w:t>
      </w:r>
      <w:r w:rsidR="00E8577E">
        <w:rPr>
          <w:rFonts w:ascii="Times New Roman" w:eastAsia="Times New Roman" w:hAnsi="Times New Roman" w:cs="Times New Roman"/>
          <w:sz w:val="24"/>
          <w:szCs w:val="24"/>
          <w:lang w:eastAsia="lt-LT"/>
        </w:rPr>
        <w:t xml:space="preserve">iki Sutarties nutraukimo </w:t>
      </w:r>
      <w:r w:rsidR="00931AE9" w:rsidRPr="00E07989">
        <w:rPr>
          <w:rFonts w:ascii="Times New Roman" w:eastAsia="Times New Roman" w:hAnsi="Times New Roman" w:cs="Times New Roman"/>
          <w:sz w:val="24"/>
          <w:szCs w:val="24"/>
          <w:lang w:eastAsia="lt-LT"/>
        </w:rPr>
        <w:t>tinkamai suteikt</w:t>
      </w:r>
      <w:r w:rsidR="00E8577E">
        <w:rPr>
          <w:rFonts w:ascii="Times New Roman" w:eastAsia="Times New Roman" w:hAnsi="Times New Roman" w:cs="Times New Roman"/>
          <w:sz w:val="24"/>
          <w:szCs w:val="24"/>
          <w:lang w:eastAsia="lt-LT"/>
        </w:rPr>
        <w:t>as</w:t>
      </w:r>
      <w:r w:rsidR="00931AE9" w:rsidRPr="00E07989">
        <w:rPr>
          <w:rFonts w:ascii="Times New Roman" w:eastAsia="Times New Roman" w:hAnsi="Times New Roman" w:cs="Times New Roman"/>
          <w:sz w:val="24"/>
          <w:szCs w:val="24"/>
          <w:lang w:eastAsia="lt-LT"/>
        </w:rPr>
        <w:t xml:space="preserve"> Paslaug</w:t>
      </w:r>
      <w:r w:rsidR="00E8577E">
        <w:rPr>
          <w:rFonts w:ascii="Times New Roman" w:eastAsia="Times New Roman" w:hAnsi="Times New Roman" w:cs="Times New Roman"/>
          <w:sz w:val="24"/>
          <w:szCs w:val="24"/>
          <w:lang w:eastAsia="lt-LT"/>
        </w:rPr>
        <w:t>as</w:t>
      </w:r>
      <w:r w:rsidR="00931AE9" w:rsidRPr="00E07989">
        <w:rPr>
          <w:rFonts w:ascii="Times New Roman" w:eastAsia="Times New Roman" w:hAnsi="Times New Roman" w:cs="Times New Roman"/>
          <w:sz w:val="24"/>
          <w:szCs w:val="24"/>
          <w:lang w:eastAsia="lt-LT"/>
        </w:rPr>
        <w:t xml:space="preserve"> su </w:t>
      </w:r>
      <w:r w:rsidR="00E8577E">
        <w:rPr>
          <w:rFonts w:ascii="Times New Roman" w:eastAsia="Times New Roman" w:hAnsi="Times New Roman" w:cs="Times New Roman"/>
          <w:sz w:val="24"/>
          <w:szCs w:val="24"/>
          <w:lang w:eastAsia="lt-LT"/>
        </w:rPr>
        <w:t>Paslaugų teikėju</w:t>
      </w:r>
      <w:r w:rsidR="00931AE9" w:rsidRPr="00E07989">
        <w:rPr>
          <w:rFonts w:ascii="Times New Roman" w:eastAsia="Times New Roman" w:hAnsi="Times New Roman" w:cs="Times New Roman"/>
          <w:sz w:val="24"/>
          <w:szCs w:val="24"/>
          <w:lang w:eastAsia="lt-LT"/>
        </w:rPr>
        <w:t xml:space="preserve"> atsiskaitęs.</w:t>
      </w:r>
    </w:p>
    <w:p w14:paraId="4900764A" w14:textId="7A38CBB8" w:rsidR="00931AE9" w:rsidRPr="005F4CD3" w:rsidRDefault="00A94675" w:rsidP="00E07989">
      <w:pPr>
        <w:pStyle w:val="Sraopastraipa"/>
        <w:numPr>
          <w:ilvl w:val="0"/>
          <w:numId w:val="2"/>
        </w:numPr>
        <w:spacing w:after="0" w:line="240" w:lineRule="auto"/>
        <w:rPr>
          <w:rFonts w:ascii="Times New Roman" w:eastAsia="Times New Roman" w:hAnsi="Times New Roman" w:cs="Times New Roman"/>
          <w:sz w:val="24"/>
          <w:szCs w:val="24"/>
          <w:lang w:eastAsia="lt-LT"/>
        </w:rPr>
      </w:pPr>
      <w:r w:rsidRPr="005F4CD3">
        <w:rPr>
          <w:rFonts w:ascii="Times New Roman" w:eastAsia="Times New Roman" w:hAnsi="Times New Roman" w:cs="Times New Roman"/>
          <w:sz w:val="24"/>
          <w:szCs w:val="24"/>
          <w:lang w:eastAsia="lt-LT"/>
        </w:rPr>
        <w:t>Užsakov</w:t>
      </w:r>
      <w:r w:rsidR="00931AE9" w:rsidRPr="005F4CD3">
        <w:rPr>
          <w:rFonts w:ascii="Times New Roman" w:eastAsia="Times New Roman" w:hAnsi="Times New Roman" w:cs="Times New Roman"/>
          <w:sz w:val="24"/>
          <w:szCs w:val="24"/>
          <w:lang w:eastAsia="lt-LT"/>
        </w:rPr>
        <w:t xml:space="preserve">as, </w:t>
      </w:r>
      <w:r w:rsidR="005F4CD3" w:rsidRPr="005F4CD3">
        <w:rPr>
          <w:rFonts w:ascii="Times New Roman" w:eastAsia="Times New Roman" w:hAnsi="Times New Roman" w:cs="Times New Roman"/>
          <w:sz w:val="24"/>
          <w:szCs w:val="24"/>
          <w:lang w:eastAsia="lt-LT"/>
        </w:rPr>
        <w:t xml:space="preserve">esant </w:t>
      </w:r>
      <w:r w:rsidR="00931AE9" w:rsidRPr="005F4CD3">
        <w:rPr>
          <w:rFonts w:ascii="Times New Roman" w:eastAsia="Times New Roman" w:hAnsi="Times New Roman" w:cs="Times New Roman"/>
          <w:sz w:val="24"/>
          <w:szCs w:val="24"/>
          <w:lang w:eastAsia="lt-LT"/>
        </w:rPr>
        <w:t>Lietuvos Respublikos pirkimų, atliekamų vandentvarkos, energetikos, transporto ar pašto paslaugų srities perkančiųjų subjektų, įstatymo</w:t>
      </w:r>
      <w:r w:rsidR="00CD2685" w:rsidRPr="005F4CD3">
        <w:rPr>
          <w:rFonts w:ascii="Times New Roman" w:eastAsia="Times New Roman" w:hAnsi="Times New Roman" w:cs="Times New Roman"/>
          <w:sz w:val="24"/>
          <w:szCs w:val="24"/>
          <w:lang w:eastAsia="lt-LT"/>
        </w:rPr>
        <w:t xml:space="preserve"> (toliau – Pirkimų įstatymas)</w:t>
      </w:r>
      <w:r w:rsidR="00931AE9" w:rsidRPr="005F4CD3">
        <w:rPr>
          <w:rFonts w:ascii="Times New Roman" w:eastAsia="Times New Roman" w:hAnsi="Times New Roman" w:cs="Times New Roman"/>
          <w:sz w:val="24"/>
          <w:szCs w:val="24"/>
          <w:lang w:eastAsia="lt-LT"/>
        </w:rPr>
        <w:t xml:space="preserve"> 98 str</w:t>
      </w:r>
      <w:r w:rsidR="005F4CD3" w:rsidRPr="005F4CD3">
        <w:rPr>
          <w:rFonts w:ascii="Times New Roman" w:eastAsia="Times New Roman" w:hAnsi="Times New Roman" w:cs="Times New Roman"/>
          <w:sz w:val="24"/>
          <w:szCs w:val="24"/>
          <w:lang w:eastAsia="lt-LT"/>
        </w:rPr>
        <w:t xml:space="preserve">aipsnio 1 dalyje nurodytoms aplinkybėms, </w:t>
      </w:r>
      <w:r w:rsidR="00931AE9" w:rsidRPr="005F4CD3">
        <w:rPr>
          <w:rFonts w:ascii="Times New Roman" w:eastAsia="Times New Roman" w:hAnsi="Times New Roman" w:cs="Times New Roman"/>
          <w:sz w:val="24"/>
          <w:szCs w:val="24"/>
          <w:lang w:eastAsia="lt-LT"/>
        </w:rPr>
        <w:t>turi teisę nutraukti Sutartį</w:t>
      </w:r>
      <w:r w:rsidR="005F4CD3" w:rsidRPr="005F4CD3">
        <w:rPr>
          <w:rFonts w:ascii="Times New Roman" w:eastAsia="Times New Roman" w:hAnsi="Times New Roman" w:cs="Times New Roman"/>
          <w:sz w:val="24"/>
          <w:szCs w:val="24"/>
          <w:lang w:eastAsia="lt-LT"/>
        </w:rPr>
        <w:t>, įspėjęs Paslaugų teikėją prieš 14 dienų</w:t>
      </w:r>
      <w:r w:rsidR="00931AE9" w:rsidRPr="005F4CD3">
        <w:rPr>
          <w:rFonts w:ascii="Times New Roman" w:eastAsia="Times New Roman" w:hAnsi="Times New Roman" w:cs="Times New Roman"/>
          <w:sz w:val="24"/>
          <w:szCs w:val="24"/>
          <w:lang w:eastAsia="lt-LT"/>
        </w:rPr>
        <w:t>.</w:t>
      </w:r>
    </w:p>
    <w:p w14:paraId="31C6D4B8" w14:textId="3CE6A921" w:rsidR="00931AE9" w:rsidRDefault="00E8577E" w:rsidP="00E07989">
      <w:pPr>
        <w:pStyle w:val="Sraopastraipa"/>
        <w:numPr>
          <w:ilvl w:val="0"/>
          <w:numId w:val="2"/>
        </w:numPr>
        <w:spacing w:after="0" w:line="240" w:lineRule="auto"/>
        <w:rPr>
          <w:rFonts w:ascii="Times New Roman" w:eastAsia="Times New Roman" w:hAnsi="Times New Roman" w:cs="Times New Roman"/>
          <w:sz w:val="24"/>
          <w:szCs w:val="24"/>
          <w:lang w:eastAsia="lt-LT"/>
        </w:rPr>
      </w:pPr>
      <w:r w:rsidRPr="00787AD9">
        <w:rPr>
          <w:rFonts w:ascii="Times New Roman" w:eastAsia="Times New Roman" w:hAnsi="Times New Roman" w:cs="Times New Roman"/>
          <w:sz w:val="24"/>
          <w:szCs w:val="24"/>
          <w:lang w:eastAsia="lt-LT"/>
        </w:rPr>
        <w:t xml:space="preserve">Sutarties sąlygos jos galiojimo laikotarpiu gali būti keičiamos, nepažeidžiant </w:t>
      </w:r>
      <w:r w:rsidR="00787AD9" w:rsidRPr="00787AD9">
        <w:rPr>
          <w:rFonts w:ascii="Times New Roman" w:eastAsia="Times New Roman" w:hAnsi="Times New Roman" w:cs="Times New Roman"/>
          <w:sz w:val="24"/>
          <w:szCs w:val="24"/>
          <w:lang w:eastAsia="lt-LT"/>
        </w:rPr>
        <w:t xml:space="preserve">Pirkimų įstatymo </w:t>
      </w:r>
      <w:r w:rsidR="00931AE9" w:rsidRPr="00787AD9">
        <w:rPr>
          <w:rFonts w:ascii="Times New Roman" w:eastAsia="Times New Roman" w:hAnsi="Times New Roman" w:cs="Times New Roman"/>
          <w:sz w:val="24"/>
          <w:szCs w:val="24"/>
          <w:lang w:eastAsia="lt-LT"/>
        </w:rPr>
        <w:t>97 str</w:t>
      </w:r>
      <w:r w:rsidRPr="00787AD9">
        <w:rPr>
          <w:rFonts w:ascii="Times New Roman" w:eastAsia="Times New Roman" w:hAnsi="Times New Roman" w:cs="Times New Roman"/>
          <w:sz w:val="24"/>
          <w:szCs w:val="24"/>
          <w:lang w:eastAsia="lt-LT"/>
        </w:rPr>
        <w:t>aipsnio nuostatų.</w:t>
      </w:r>
    </w:p>
    <w:p w14:paraId="77F33804" w14:textId="0AF1C510" w:rsidR="00787AD9" w:rsidRPr="00787AD9" w:rsidRDefault="00787AD9" w:rsidP="00E07989">
      <w:pPr>
        <w:pStyle w:val="Sraopastraipa"/>
        <w:numPr>
          <w:ilvl w:val="0"/>
          <w:numId w:val="2"/>
        </w:num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Sutarties pakeitimai įforminami abiejų Šalių atstovų pasirašytais papildomais susitarimais prie šios Sutarties.</w:t>
      </w:r>
    </w:p>
    <w:p w14:paraId="33DB5689" w14:textId="03F631A8" w:rsidR="00931AE9" w:rsidRPr="00745B1E" w:rsidRDefault="00E07989" w:rsidP="00587B77">
      <w:pPr>
        <w:suppressAutoHyphens/>
        <w:autoSpaceDE w:val="0"/>
        <w:autoSpaceDN w:val="0"/>
        <w:adjustRightInd w:val="0"/>
        <w:spacing w:before="120" w:after="120" w:line="240" w:lineRule="auto"/>
        <w:jc w:val="center"/>
        <w:textAlignment w:val="center"/>
        <w:outlineLvl w:val="0"/>
        <w:rPr>
          <w:rFonts w:eastAsia="Times New Roman" w:cs="Times New Roman"/>
          <w:b/>
          <w:szCs w:val="24"/>
        </w:rPr>
      </w:pPr>
      <w:r>
        <w:rPr>
          <w:rFonts w:eastAsia="Times New Roman" w:cs="Times New Roman"/>
          <w:b/>
          <w:szCs w:val="24"/>
        </w:rPr>
        <w:t>VII</w:t>
      </w:r>
      <w:r w:rsidR="00587B77">
        <w:rPr>
          <w:rFonts w:eastAsia="Times New Roman" w:cs="Times New Roman"/>
          <w:b/>
          <w:szCs w:val="24"/>
        </w:rPr>
        <w:t xml:space="preserve">. </w:t>
      </w:r>
      <w:r w:rsidR="00931AE9" w:rsidRPr="00745B1E">
        <w:rPr>
          <w:rFonts w:eastAsia="Times New Roman" w:cs="Times New Roman"/>
          <w:b/>
          <w:szCs w:val="24"/>
        </w:rPr>
        <w:t>NENUGALIMOS JĖGOS APLINKYBĖS (FORCE MAJEURE)</w:t>
      </w:r>
    </w:p>
    <w:p w14:paraId="00938863" w14:textId="77777777" w:rsidR="00931AE9" w:rsidRPr="00E07989" w:rsidRDefault="00931AE9" w:rsidP="00192DD1">
      <w:pPr>
        <w:pStyle w:val="Sraopastraipa"/>
        <w:widowControl w:val="0"/>
        <w:numPr>
          <w:ilvl w:val="0"/>
          <w:numId w:val="2"/>
        </w:numPr>
        <w:spacing w:after="0" w:line="240" w:lineRule="auto"/>
        <w:ind w:left="357" w:hanging="357"/>
        <w:rPr>
          <w:rFonts w:ascii="Times New Roman" w:eastAsia="Times New Roman" w:hAnsi="Times New Roman" w:cs="Times New Roman"/>
          <w:sz w:val="24"/>
          <w:szCs w:val="24"/>
          <w:lang w:eastAsia="lt-LT"/>
        </w:rPr>
      </w:pPr>
      <w:r w:rsidRPr="00E07989">
        <w:rPr>
          <w:rFonts w:ascii="Times New Roman" w:eastAsia="Times New Roman" w:hAnsi="Times New Roman" w:cs="Times New Roman"/>
          <w:sz w:val="24"/>
          <w:szCs w:val="24"/>
          <w:lang w:eastAsia="lt-LT"/>
        </w:rPr>
        <w:t>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(force majeure) aplinkybėms taisyklėse, patvirtintose Lietuvos Respublikos Vyriausybės 1996 m. liepos 15 d. nutarimu Nr. 840. Nustatydamos nenugalimos jėgos aplinkybes Šalys vadovaujasi Lietuvos Respublikos Vyriausybės 1997 m. kovo 13 d. nutarimu Nr. 222 „Dėl nenugalimos jėgos (force majeure)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36E3DD70" w14:textId="77777777" w:rsidR="00931AE9" w:rsidRPr="00E07989" w:rsidRDefault="00931AE9" w:rsidP="00E07989">
      <w:pPr>
        <w:pStyle w:val="Sraopastraipa"/>
        <w:numPr>
          <w:ilvl w:val="0"/>
          <w:numId w:val="2"/>
        </w:numPr>
        <w:spacing w:after="0" w:line="240" w:lineRule="auto"/>
        <w:rPr>
          <w:rFonts w:ascii="Times New Roman" w:eastAsia="Times New Roman" w:hAnsi="Times New Roman" w:cs="Times New Roman"/>
          <w:sz w:val="24"/>
          <w:szCs w:val="24"/>
          <w:lang w:eastAsia="lt-LT"/>
        </w:rPr>
      </w:pPr>
      <w:r w:rsidRPr="00E07989">
        <w:rPr>
          <w:rFonts w:ascii="Times New Roman" w:eastAsia="Times New Roman" w:hAnsi="Times New Roman" w:cs="Times New Roman"/>
          <w:sz w:val="24"/>
          <w:szCs w:val="24"/>
          <w:lang w:eastAsia="lt-LT"/>
        </w:rPr>
        <w:t>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5EB2D041" w14:textId="77777777" w:rsidR="00931AE9" w:rsidRPr="00E07989" w:rsidRDefault="00931AE9" w:rsidP="00E07989">
      <w:pPr>
        <w:pStyle w:val="Sraopastraipa"/>
        <w:numPr>
          <w:ilvl w:val="0"/>
          <w:numId w:val="2"/>
        </w:numPr>
        <w:spacing w:after="0" w:line="240" w:lineRule="auto"/>
        <w:rPr>
          <w:rFonts w:ascii="Times New Roman" w:eastAsia="Times New Roman" w:hAnsi="Times New Roman" w:cs="Times New Roman"/>
          <w:sz w:val="24"/>
          <w:szCs w:val="24"/>
          <w:lang w:eastAsia="lt-LT"/>
        </w:rPr>
      </w:pPr>
      <w:r w:rsidRPr="00E07989">
        <w:rPr>
          <w:rFonts w:ascii="Times New Roman" w:eastAsia="Times New Roman" w:hAnsi="Times New Roman" w:cs="Times New Roman"/>
          <w:sz w:val="24"/>
          <w:szCs w:val="24"/>
          <w:lang w:eastAsia="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CEC2642" w14:textId="5CC1202D" w:rsidR="00931AE9" w:rsidRPr="00745B1E" w:rsidRDefault="00E07989" w:rsidP="00587B77">
      <w:pPr>
        <w:suppressAutoHyphens/>
        <w:autoSpaceDE w:val="0"/>
        <w:autoSpaceDN w:val="0"/>
        <w:adjustRightInd w:val="0"/>
        <w:spacing w:before="120" w:after="120" w:line="240" w:lineRule="auto"/>
        <w:jc w:val="center"/>
        <w:textAlignment w:val="center"/>
        <w:outlineLvl w:val="0"/>
        <w:rPr>
          <w:rFonts w:eastAsia="Times New Roman" w:cs="Times New Roman"/>
          <w:b/>
          <w:szCs w:val="24"/>
        </w:rPr>
      </w:pPr>
      <w:r>
        <w:rPr>
          <w:rFonts w:eastAsia="Times New Roman" w:cs="Times New Roman"/>
          <w:b/>
          <w:szCs w:val="24"/>
        </w:rPr>
        <w:lastRenderedPageBreak/>
        <w:t>VIII</w:t>
      </w:r>
      <w:r w:rsidR="00587B77">
        <w:rPr>
          <w:rFonts w:eastAsia="Times New Roman" w:cs="Times New Roman"/>
          <w:b/>
          <w:szCs w:val="24"/>
        </w:rPr>
        <w:t xml:space="preserve">. </w:t>
      </w:r>
      <w:r w:rsidR="00931AE9" w:rsidRPr="00745B1E">
        <w:rPr>
          <w:rFonts w:eastAsia="Times New Roman" w:cs="Times New Roman"/>
          <w:b/>
          <w:szCs w:val="24"/>
        </w:rPr>
        <w:t>ASMENS DUOMENŲ TVARKYMAS</w:t>
      </w:r>
    </w:p>
    <w:p w14:paraId="5A8460E1" w14:textId="77777777" w:rsidR="00931AE9" w:rsidRPr="00E07989" w:rsidRDefault="00931AE9" w:rsidP="00E07989">
      <w:pPr>
        <w:pStyle w:val="Sraopastraipa"/>
        <w:numPr>
          <w:ilvl w:val="0"/>
          <w:numId w:val="2"/>
        </w:numPr>
        <w:spacing w:after="0" w:line="240" w:lineRule="auto"/>
        <w:rPr>
          <w:rFonts w:ascii="Times New Roman" w:eastAsia="Times New Roman" w:hAnsi="Times New Roman" w:cs="Times New Roman"/>
          <w:sz w:val="24"/>
          <w:szCs w:val="24"/>
          <w:lang w:eastAsia="lt-LT"/>
        </w:rPr>
      </w:pPr>
      <w:r w:rsidRPr="00E07989">
        <w:rPr>
          <w:rFonts w:ascii="Times New Roman" w:eastAsia="Times New Roman" w:hAnsi="Times New Roman" w:cs="Times New Roman"/>
          <w:sz w:val="24"/>
          <w:szCs w:val="24"/>
          <w:lang w:eastAsia="lt-LT"/>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23858CB4" w14:textId="77777777" w:rsidR="00931AE9" w:rsidRPr="00E07989" w:rsidRDefault="00931AE9" w:rsidP="007A4D14">
      <w:pPr>
        <w:pStyle w:val="Sraopastraipa"/>
        <w:widowControl w:val="0"/>
        <w:numPr>
          <w:ilvl w:val="0"/>
          <w:numId w:val="2"/>
        </w:numPr>
        <w:spacing w:after="0" w:line="240" w:lineRule="auto"/>
        <w:ind w:left="357" w:hanging="357"/>
        <w:rPr>
          <w:rFonts w:ascii="Times New Roman" w:eastAsia="Times New Roman" w:hAnsi="Times New Roman" w:cs="Times New Roman"/>
          <w:sz w:val="24"/>
          <w:szCs w:val="24"/>
          <w:lang w:eastAsia="lt-LT"/>
        </w:rPr>
      </w:pPr>
      <w:r w:rsidRPr="00E07989">
        <w:rPr>
          <w:rFonts w:ascii="Times New Roman" w:eastAsia="Times New Roman" w:hAnsi="Times New Roman" w:cs="Times New Roman"/>
          <w:sz w:val="24"/>
          <w:szCs w:val="24"/>
          <w:lang w:eastAsia="lt-LT"/>
        </w:rPr>
        <w:t xml:space="preserve">Šalių atstovų, darbuotojų ar kitų fizinių asmenų, pasitelktų Sutarčiai vykdyti duomenų tvarkymo teisėtumas grindžiamas būtinybe įvykdyti Sutartį arba būtinybe pasinaudoti iš Sutarties kylančiomis teisėmis. </w:t>
      </w:r>
    </w:p>
    <w:p w14:paraId="55739D9F" w14:textId="77777777" w:rsidR="00931AE9" w:rsidRPr="00E07989" w:rsidRDefault="00931AE9" w:rsidP="00E07989">
      <w:pPr>
        <w:pStyle w:val="Sraopastraipa"/>
        <w:numPr>
          <w:ilvl w:val="0"/>
          <w:numId w:val="2"/>
        </w:numPr>
        <w:spacing w:after="0" w:line="240" w:lineRule="auto"/>
        <w:rPr>
          <w:rFonts w:ascii="Times New Roman" w:eastAsia="Times New Roman" w:hAnsi="Times New Roman" w:cs="Times New Roman"/>
          <w:sz w:val="24"/>
          <w:szCs w:val="24"/>
          <w:lang w:eastAsia="lt-LT"/>
        </w:rPr>
      </w:pPr>
      <w:r w:rsidRPr="00E07989">
        <w:rPr>
          <w:rFonts w:ascii="Times New Roman" w:eastAsia="Times New Roman" w:hAnsi="Times New Roman" w:cs="Times New Roman"/>
          <w:sz w:val="24"/>
          <w:szCs w:val="24"/>
          <w:lang w:eastAsia="lt-LT"/>
        </w:rPr>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4F72BA7F" w14:textId="77777777" w:rsidR="00931AE9" w:rsidRPr="00E07989" w:rsidRDefault="00931AE9" w:rsidP="00E07989">
      <w:pPr>
        <w:pStyle w:val="Sraopastraipa"/>
        <w:numPr>
          <w:ilvl w:val="0"/>
          <w:numId w:val="2"/>
        </w:numPr>
        <w:spacing w:after="0" w:line="240" w:lineRule="auto"/>
        <w:rPr>
          <w:rFonts w:ascii="Times New Roman" w:eastAsia="Times New Roman" w:hAnsi="Times New Roman" w:cs="Times New Roman"/>
          <w:sz w:val="24"/>
          <w:szCs w:val="24"/>
          <w:lang w:eastAsia="lt-LT"/>
        </w:rPr>
      </w:pPr>
      <w:r w:rsidRPr="00E07989">
        <w:rPr>
          <w:rFonts w:ascii="Times New Roman" w:eastAsia="Times New Roman" w:hAnsi="Times New Roman" w:cs="Times New Roman"/>
          <w:sz w:val="24"/>
          <w:szCs w:val="24"/>
          <w:lang w:eastAsia="lt-LT"/>
        </w:rPr>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(V) Šalių vardu ir interesais vykdomas susirašinėjimas, ar kiti duomenys suformuojami Sutarties sudarymo ir vykdymo metu.</w:t>
      </w:r>
    </w:p>
    <w:p w14:paraId="7F697CE3" w14:textId="77777777" w:rsidR="00931AE9" w:rsidRPr="00E07989" w:rsidRDefault="00931AE9" w:rsidP="00E07989">
      <w:pPr>
        <w:pStyle w:val="Sraopastraipa"/>
        <w:numPr>
          <w:ilvl w:val="0"/>
          <w:numId w:val="2"/>
        </w:numPr>
        <w:spacing w:after="0" w:line="240" w:lineRule="auto"/>
        <w:rPr>
          <w:rFonts w:ascii="Times New Roman" w:eastAsia="Times New Roman" w:hAnsi="Times New Roman" w:cs="Times New Roman"/>
          <w:sz w:val="24"/>
          <w:szCs w:val="24"/>
          <w:lang w:eastAsia="lt-LT"/>
        </w:rPr>
      </w:pPr>
      <w:r w:rsidRPr="00E07989">
        <w:rPr>
          <w:rFonts w:ascii="Times New Roman" w:eastAsia="Times New Roman" w:hAnsi="Times New Roman" w:cs="Times New Roman"/>
          <w:sz w:val="24"/>
          <w:szCs w:val="24"/>
          <w:lang w:eastAsia="lt-LT"/>
        </w:rPr>
        <w:t>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bei kiti asmenys, kuriems teikti asmens duomenis Šalis įpareigoja teisės aktai; (IV) bankai; (V) Šalių pasitelkiami kiti asmenys, susiję su Sutarties vykdymu.</w:t>
      </w:r>
    </w:p>
    <w:p w14:paraId="0CE9201B" w14:textId="4D34C0B9" w:rsidR="00931AE9" w:rsidRPr="00E07989" w:rsidRDefault="00931AE9" w:rsidP="00E07989">
      <w:pPr>
        <w:pStyle w:val="Sraopastraipa"/>
        <w:numPr>
          <w:ilvl w:val="0"/>
          <w:numId w:val="2"/>
        </w:numPr>
        <w:spacing w:after="0" w:line="240" w:lineRule="auto"/>
        <w:rPr>
          <w:rFonts w:ascii="Times New Roman" w:eastAsia="Times New Roman" w:hAnsi="Times New Roman" w:cs="Times New Roman"/>
          <w:sz w:val="24"/>
          <w:szCs w:val="24"/>
          <w:lang w:eastAsia="lt-LT"/>
        </w:rPr>
      </w:pPr>
      <w:r w:rsidRPr="00E07989">
        <w:rPr>
          <w:rFonts w:ascii="Times New Roman" w:eastAsia="Times New Roman" w:hAnsi="Times New Roman" w:cs="Times New Roman"/>
          <w:sz w:val="24"/>
          <w:szCs w:val="24"/>
          <w:lang w:eastAsia="lt-LT"/>
        </w:rPr>
        <w:t>Šalys įsipareigoja tinkamai informuoti visus fizinius asmenis (darbuotojus, įgaliotinius, valdymo organų narius, savo subtiekėjų darbuotojus ir kitus atstovus), kurie bus pasitelkti Sutarčiai su Šalimis sudaryti ir vykdyti, apie tai, kad jų asmens duomenys bus arba gali būti perduoti Šalims ir bus arba gali būti Šalių tvarkomi Sutartyje nurodytais tikslais; kur ir kiek laiko asmens duomenys bus saugomi, ir kas turės galimybę su jais susipažinti.</w:t>
      </w:r>
    </w:p>
    <w:p w14:paraId="6681673A" w14:textId="33D49727" w:rsidR="00931AE9" w:rsidRPr="00745B1E" w:rsidRDefault="00E07989" w:rsidP="00587B77">
      <w:pPr>
        <w:suppressAutoHyphens/>
        <w:autoSpaceDE w:val="0"/>
        <w:autoSpaceDN w:val="0"/>
        <w:adjustRightInd w:val="0"/>
        <w:spacing w:before="120" w:after="120" w:line="240" w:lineRule="auto"/>
        <w:jc w:val="center"/>
        <w:textAlignment w:val="center"/>
        <w:outlineLvl w:val="0"/>
        <w:rPr>
          <w:rFonts w:eastAsia="Times New Roman" w:cs="Times New Roman"/>
          <w:b/>
          <w:szCs w:val="24"/>
        </w:rPr>
      </w:pPr>
      <w:r>
        <w:rPr>
          <w:rFonts w:eastAsia="Times New Roman" w:cs="Times New Roman"/>
          <w:b/>
          <w:szCs w:val="24"/>
        </w:rPr>
        <w:t>IX</w:t>
      </w:r>
      <w:r w:rsidR="00587B77">
        <w:rPr>
          <w:rFonts w:eastAsia="Times New Roman" w:cs="Times New Roman"/>
          <w:b/>
          <w:szCs w:val="24"/>
        </w:rPr>
        <w:t xml:space="preserve">. </w:t>
      </w:r>
      <w:r w:rsidR="00931AE9" w:rsidRPr="00745B1E">
        <w:rPr>
          <w:rFonts w:eastAsia="Times New Roman" w:cs="Times New Roman"/>
          <w:b/>
          <w:szCs w:val="24"/>
        </w:rPr>
        <w:t>KONFIDENCIALUMAS</w:t>
      </w:r>
    </w:p>
    <w:p w14:paraId="0D61F77C" w14:textId="7D71D486" w:rsidR="00931AE9" w:rsidRPr="00E3153D" w:rsidRDefault="00931AE9" w:rsidP="008F216F">
      <w:pPr>
        <w:pStyle w:val="Sraopastraipa"/>
        <w:widowControl w:val="0"/>
        <w:numPr>
          <w:ilvl w:val="0"/>
          <w:numId w:val="2"/>
        </w:numPr>
        <w:spacing w:after="0" w:line="240" w:lineRule="auto"/>
        <w:ind w:left="357" w:hanging="357"/>
        <w:rPr>
          <w:rFonts w:ascii="Times New Roman" w:eastAsia="Times New Roman" w:hAnsi="Times New Roman" w:cs="Times New Roman"/>
          <w:sz w:val="24"/>
          <w:szCs w:val="24"/>
          <w:lang w:eastAsia="lt-LT"/>
        </w:rPr>
      </w:pPr>
      <w:r w:rsidRPr="00E3153D">
        <w:rPr>
          <w:rFonts w:ascii="Times New Roman" w:eastAsia="Times New Roman" w:hAnsi="Times New Roman" w:cs="Times New Roman"/>
          <w:sz w:val="24"/>
          <w:szCs w:val="24"/>
          <w:lang w:eastAsia="lt-LT"/>
        </w:rPr>
        <w:t>Šalys įsipareigoja neskelbti tretiesiems asmenims informacijos apie šios Sutarties sudarymo sąlygas ir kitos informacijos apie Sutarties Šalis daugiau, negu to reikia Sutarčiai tinkamai vykdyti, išskyrus tuos atvejus, kai tai yra privaloma pagal Lietuvos Respublikos teisės aktus.</w:t>
      </w:r>
    </w:p>
    <w:p w14:paraId="02601A9B" w14:textId="0FD56CE5" w:rsidR="00931AE9" w:rsidRPr="00E3153D" w:rsidRDefault="00931AE9" w:rsidP="008F216F">
      <w:pPr>
        <w:pStyle w:val="Sraopastraipa"/>
        <w:widowControl w:val="0"/>
        <w:numPr>
          <w:ilvl w:val="0"/>
          <w:numId w:val="2"/>
        </w:numPr>
        <w:spacing w:after="0" w:line="240" w:lineRule="auto"/>
        <w:ind w:left="357" w:hanging="357"/>
        <w:rPr>
          <w:rFonts w:ascii="Times New Roman" w:eastAsia="Times New Roman" w:hAnsi="Times New Roman" w:cs="Times New Roman"/>
          <w:sz w:val="24"/>
          <w:szCs w:val="24"/>
          <w:lang w:eastAsia="lt-LT"/>
        </w:rPr>
      </w:pPr>
      <w:r w:rsidRPr="00E3153D">
        <w:rPr>
          <w:rFonts w:ascii="Times New Roman" w:eastAsia="Times New Roman" w:hAnsi="Times New Roman" w:cs="Times New Roman"/>
          <w:sz w:val="24"/>
          <w:szCs w:val="24"/>
          <w:lang w:eastAsia="lt-LT"/>
        </w:rPr>
        <w:t>Jeigu Šalis, vykdydama Sutartį, gavo iš kitos Šalies informaciją, kuri yra komercinė paslaptis, arba kitokią konfidencialią informaciją, tai ji neturi teisės suteikti šios informacijos tretiesiems asmenims be kitos Šalies sutikimo, išskyrus tuos atvejus, kai tai yra privaloma pagal Lietuvos Respublikos teisės aktus</w:t>
      </w:r>
      <w:r w:rsidR="00E3153D">
        <w:rPr>
          <w:rFonts w:ascii="Times New Roman" w:eastAsia="Times New Roman" w:hAnsi="Times New Roman" w:cs="Times New Roman"/>
          <w:sz w:val="24"/>
          <w:szCs w:val="24"/>
          <w:lang w:eastAsia="lt-LT"/>
        </w:rPr>
        <w:t>.</w:t>
      </w:r>
    </w:p>
    <w:p w14:paraId="3BE95585" w14:textId="03AC8E4B" w:rsidR="00931AE9" w:rsidRPr="00745B1E" w:rsidRDefault="00E07989" w:rsidP="00587B77">
      <w:pPr>
        <w:suppressAutoHyphens/>
        <w:autoSpaceDE w:val="0"/>
        <w:autoSpaceDN w:val="0"/>
        <w:adjustRightInd w:val="0"/>
        <w:spacing w:before="120" w:after="120" w:line="240" w:lineRule="auto"/>
        <w:jc w:val="center"/>
        <w:textAlignment w:val="center"/>
        <w:outlineLvl w:val="0"/>
        <w:rPr>
          <w:rFonts w:eastAsia="Times New Roman" w:cs="Times New Roman"/>
          <w:b/>
          <w:szCs w:val="24"/>
        </w:rPr>
      </w:pPr>
      <w:r>
        <w:rPr>
          <w:rFonts w:eastAsia="Times New Roman" w:cs="Times New Roman"/>
          <w:b/>
          <w:szCs w:val="24"/>
        </w:rPr>
        <w:t>X</w:t>
      </w:r>
      <w:r w:rsidR="00587B77">
        <w:rPr>
          <w:rFonts w:eastAsia="Times New Roman" w:cs="Times New Roman"/>
          <w:b/>
          <w:szCs w:val="24"/>
        </w:rPr>
        <w:t>.</w:t>
      </w:r>
      <w:r w:rsidR="00931AE9" w:rsidRPr="00745B1E">
        <w:rPr>
          <w:rFonts w:eastAsia="Times New Roman" w:cs="Times New Roman"/>
          <w:b/>
          <w:szCs w:val="24"/>
        </w:rPr>
        <w:t xml:space="preserve"> GINČŲ NAGRINĖJIMO TVARKA</w:t>
      </w:r>
    </w:p>
    <w:p w14:paraId="0182A56A" w14:textId="5F768F7D" w:rsidR="00931AE9" w:rsidRPr="00E07989" w:rsidRDefault="00931AE9" w:rsidP="00E07989">
      <w:pPr>
        <w:pStyle w:val="Sraopastraipa"/>
        <w:numPr>
          <w:ilvl w:val="0"/>
          <w:numId w:val="2"/>
        </w:numPr>
        <w:spacing w:after="0" w:line="240" w:lineRule="auto"/>
        <w:rPr>
          <w:rFonts w:ascii="Times New Roman" w:eastAsia="Times New Roman" w:hAnsi="Times New Roman" w:cs="Times New Roman"/>
          <w:sz w:val="24"/>
          <w:szCs w:val="24"/>
          <w:lang w:eastAsia="lt-LT"/>
        </w:rPr>
      </w:pPr>
      <w:r w:rsidRPr="00E07989">
        <w:rPr>
          <w:rFonts w:ascii="Times New Roman" w:eastAsia="Times New Roman" w:hAnsi="Times New Roman" w:cs="Times New Roman"/>
          <w:sz w:val="24"/>
          <w:szCs w:val="24"/>
          <w:lang w:eastAsia="lt-LT"/>
        </w:rPr>
        <w:t xml:space="preserve">Visais atvejais, kai </w:t>
      </w:r>
      <w:r w:rsidR="00A94675" w:rsidRPr="00E07989">
        <w:rPr>
          <w:rFonts w:ascii="Times New Roman" w:eastAsia="Times New Roman" w:hAnsi="Times New Roman" w:cs="Times New Roman"/>
          <w:sz w:val="24"/>
          <w:szCs w:val="24"/>
          <w:lang w:eastAsia="lt-LT"/>
        </w:rPr>
        <w:t>Užsakov</w:t>
      </w:r>
      <w:r w:rsidRPr="00E07989">
        <w:rPr>
          <w:rFonts w:ascii="Times New Roman" w:eastAsia="Times New Roman" w:hAnsi="Times New Roman" w:cs="Times New Roman"/>
          <w:sz w:val="24"/>
          <w:szCs w:val="24"/>
          <w:lang w:eastAsia="lt-LT"/>
        </w:rPr>
        <w:t xml:space="preserve">as ginčija </w:t>
      </w:r>
      <w:bookmarkStart w:id="2" w:name="_Hlk32244414"/>
      <w:r w:rsidR="008B24E8" w:rsidRPr="00E07989">
        <w:rPr>
          <w:rFonts w:ascii="Times New Roman" w:eastAsia="Times New Roman" w:hAnsi="Times New Roman" w:cs="Times New Roman"/>
          <w:sz w:val="24"/>
          <w:szCs w:val="24"/>
          <w:lang w:eastAsia="lt-LT"/>
        </w:rPr>
        <w:t>Paslaugų</w:t>
      </w:r>
      <w:r w:rsidRPr="00E07989">
        <w:rPr>
          <w:rFonts w:ascii="Times New Roman" w:eastAsia="Times New Roman" w:hAnsi="Times New Roman" w:cs="Times New Roman"/>
          <w:sz w:val="24"/>
          <w:szCs w:val="24"/>
          <w:lang w:eastAsia="lt-LT"/>
        </w:rPr>
        <w:t xml:space="preserve"> teikėjo </w:t>
      </w:r>
      <w:bookmarkEnd w:id="2"/>
      <w:r w:rsidRPr="00E07989">
        <w:rPr>
          <w:rFonts w:ascii="Times New Roman" w:eastAsia="Times New Roman" w:hAnsi="Times New Roman" w:cs="Times New Roman"/>
          <w:sz w:val="24"/>
          <w:szCs w:val="24"/>
          <w:lang w:eastAsia="lt-LT"/>
        </w:rPr>
        <w:t>pateikt</w:t>
      </w:r>
      <w:r w:rsidR="00E3153D">
        <w:rPr>
          <w:rFonts w:ascii="Times New Roman" w:eastAsia="Times New Roman" w:hAnsi="Times New Roman" w:cs="Times New Roman"/>
          <w:sz w:val="24"/>
          <w:szCs w:val="24"/>
          <w:lang w:eastAsia="lt-LT"/>
        </w:rPr>
        <w:t xml:space="preserve">us suteiktų Paslaugų perdavimo ir priėmimo aktus ar </w:t>
      </w:r>
      <w:r w:rsidRPr="00E07989">
        <w:rPr>
          <w:rFonts w:ascii="Times New Roman" w:eastAsia="Times New Roman" w:hAnsi="Times New Roman" w:cs="Times New Roman"/>
          <w:sz w:val="24"/>
          <w:szCs w:val="24"/>
          <w:lang w:eastAsia="lt-LT"/>
        </w:rPr>
        <w:t>PVM sąskaitas</w:t>
      </w:r>
      <w:r w:rsidR="00E8577E">
        <w:rPr>
          <w:rFonts w:ascii="Times New Roman" w:eastAsia="Times New Roman" w:hAnsi="Times New Roman" w:cs="Times New Roman"/>
          <w:sz w:val="24"/>
          <w:szCs w:val="24"/>
          <w:lang w:eastAsia="lt-LT"/>
        </w:rPr>
        <w:t xml:space="preserve"> </w:t>
      </w:r>
      <w:r w:rsidRPr="00E07989">
        <w:rPr>
          <w:rFonts w:ascii="Times New Roman" w:eastAsia="Times New Roman" w:hAnsi="Times New Roman" w:cs="Times New Roman"/>
          <w:sz w:val="24"/>
          <w:szCs w:val="24"/>
          <w:lang w:eastAsia="lt-LT"/>
        </w:rPr>
        <w:t>faktūras ir (ar) turi pretenzijų dėl nesuteikt</w:t>
      </w:r>
      <w:r w:rsidR="008B24E8" w:rsidRPr="00E07989">
        <w:rPr>
          <w:rFonts w:ascii="Times New Roman" w:eastAsia="Times New Roman" w:hAnsi="Times New Roman" w:cs="Times New Roman"/>
          <w:sz w:val="24"/>
          <w:szCs w:val="24"/>
          <w:lang w:eastAsia="lt-LT"/>
        </w:rPr>
        <w:t>ų</w:t>
      </w:r>
      <w:r w:rsidRPr="00E07989">
        <w:rPr>
          <w:rFonts w:ascii="Times New Roman" w:eastAsia="Times New Roman" w:hAnsi="Times New Roman" w:cs="Times New Roman"/>
          <w:sz w:val="24"/>
          <w:szCs w:val="24"/>
          <w:lang w:eastAsia="lt-LT"/>
        </w:rPr>
        <w:t xml:space="preserve"> </w:t>
      </w:r>
      <w:r w:rsidR="008B24E8" w:rsidRPr="00E07989">
        <w:rPr>
          <w:rFonts w:ascii="Times New Roman" w:eastAsia="Times New Roman" w:hAnsi="Times New Roman" w:cs="Times New Roman"/>
          <w:sz w:val="24"/>
          <w:szCs w:val="24"/>
          <w:lang w:eastAsia="lt-LT"/>
        </w:rPr>
        <w:t>Paslaugų</w:t>
      </w:r>
      <w:r w:rsidRPr="00E07989">
        <w:rPr>
          <w:rFonts w:ascii="Times New Roman" w:eastAsia="Times New Roman" w:hAnsi="Times New Roman" w:cs="Times New Roman"/>
          <w:sz w:val="24"/>
          <w:szCs w:val="24"/>
          <w:lang w:eastAsia="lt-LT"/>
        </w:rPr>
        <w:t xml:space="preserve">, </w:t>
      </w:r>
      <w:r w:rsidR="00A94675" w:rsidRPr="00E07989">
        <w:rPr>
          <w:rFonts w:ascii="Times New Roman" w:eastAsia="Times New Roman" w:hAnsi="Times New Roman" w:cs="Times New Roman"/>
          <w:sz w:val="24"/>
          <w:szCs w:val="24"/>
          <w:lang w:eastAsia="lt-LT"/>
        </w:rPr>
        <w:t>Užsakov</w:t>
      </w:r>
      <w:r w:rsidRPr="00E07989">
        <w:rPr>
          <w:rFonts w:ascii="Times New Roman" w:eastAsia="Times New Roman" w:hAnsi="Times New Roman" w:cs="Times New Roman"/>
          <w:sz w:val="24"/>
          <w:szCs w:val="24"/>
          <w:lang w:eastAsia="lt-LT"/>
        </w:rPr>
        <w:t xml:space="preserve">as turi raštu informuoti </w:t>
      </w:r>
      <w:r w:rsidR="008B24E8" w:rsidRPr="00E07989">
        <w:rPr>
          <w:rFonts w:ascii="Times New Roman" w:eastAsia="Times New Roman" w:hAnsi="Times New Roman" w:cs="Times New Roman"/>
          <w:sz w:val="24"/>
          <w:szCs w:val="24"/>
          <w:lang w:eastAsia="lt-LT"/>
        </w:rPr>
        <w:t>Paslaugų</w:t>
      </w:r>
      <w:r w:rsidRPr="00E07989">
        <w:rPr>
          <w:rFonts w:ascii="Times New Roman" w:eastAsia="Times New Roman" w:hAnsi="Times New Roman" w:cs="Times New Roman"/>
          <w:sz w:val="24"/>
          <w:szCs w:val="24"/>
          <w:lang w:eastAsia="lt-LT"/>
        </w:rPr>
        <w:t xml:space="preserve"> teikėją apie savo pretenzijas.</w:t>
      </w:r>
    </w:p>
    <w:p w14:paraId="0C1092AD" w14:textId="486C0D36" w:rsidR="00931AE9" w:rsidRPr="00E07989" w:rsidRDefault="00931AE9" w:rsidP="00E07989">
      <w:pPr>
        <w:pStyle w:val="Sraopastraipa"/>
        <w:numPr>
          <w:ilvl w:val="0"/>
          <w:numId w:val="2"/>
        </w:numPr>
        <w:spacing w:after="0" w:line="240" w:lineRule="auto"/>
        <w:rPr>
          <w:rFonts w:ascii="Times New Roman" w:eastAsia="Times New Roman" w:hAnsi="Times New Roman" w:cs="Times New Roman"/>
          <w:sz w:val="24"/>
          <w:szCs w:val="24"/>
          <w:lang w:eastAsia="lt-LT"/>
        </w:rPr>
      </w:pPr>
      <w:r w:rsidRPr="00E07989">
        <w:rPr>
          <w:rFonts w:ascii="Times New Roman" w:eastAsia="Times New Roman" w:hAnsi="Times New Roman" w:cs="Times New Roman"/>
          <w:sz w:val="24"/>
          <w:szCs w:val="24"/>
          <w:lang w:eastAsia="lt-LT"/>
        </w:rPr>
        <w:t xml:space="preserve">Pretenzijos turi būti pateiktos </w:t>
      </w:r>
      <w:r w:rsidR="008B24E8" w:rsidRPr="00E07989">
        <w:rPr>
          <w:rFonts w:ascii="Times New Roman" w:eastAsia="Times New Roman" w:hAnsi="Times New Roman" w:cs="Times New Roman"/>
          <w:sz w:val="24"/>
          <w:szCs w:val="24"/>
          <w:lang w:eastAsia="lt-LT"/>
        </w:rPr>
        <w:t>Paslaugų</w:t>
      </w:r>
      <w:r w:rsidRPr="00E07989">
        <w:rPr>
          <w:rFonts w:ascii="Times New Roman" w:eastAsia="Times New Roman" w:hAnsi="Times New Roman" w:cs="Times New Roman"/>
          <w:sz w:val="24"/>
          <w:szCs w:val="24"/>
          <w:lang w:eastAsia="lt-LT"/>
        </w:rPr>
        <w:t xml:space="preserve"> teikėjui per 5 (penkias) darbo dienas nuo </w:t>
      </w:r>
      <w:r w:rsidR="00E3153D">
        <w:rPr>
          <w:rFonts w:ascii="Times New Roman" w:eastAsia="Times New Roman" w:hAnsi="Times New Roman" w:cs="Times New Roman"/>
          <w:sz w:val="24"/>
          <w:szCs w:val="24"/>
          <w:lang w:eastAsia="lt-LT"/>
        </w:rPr>
        <w:t>suteiktų Paslaugų perdavimo ir priėmimo aktų</w:t>
      </w:r>
      <w:r w:rsidR="00E3153D" w:rsidRPr="00E07989">
        <w:rPr>
          <w:rFonts w:ascii="Times New Roman" w:eastAsia="Times New Roman" w:hAnsi="Times New Roman" w:cs="Times New Roman"/>
          <w:sz w:val="24"/>
          <w:szCs w:val="24"/>
          <w:lang w:eastAsia="lt-LT"/>
        </w:rPr>
        <w:t xml:space="preserve"> </w:t>
      </w:r>
      <w:r w:rsidRPr="00E07989">
        <w:rPr>
          <w:rFonts w:ascii="Times New Roman" w:eastAsia="Times New Roman" w:hAnsi="Times New Roman" w:cs="Times New Roman"/>
          <w:sz w:val="24"/>
          <w:szCs w:val="24"/>
          <w:lang w:eastAsia="lt-LT"/>
        </w:rPr>
        <w:t>PVM sąskaitų</w:t>
      </w:r>
      <w:r w:rsidR="00E3153D">
        <w:rPr>
          <w:rFonts w:ascii="Times New Roman" w:eastAsia="Times New Roman" w:hAnsi="Times New Roman" w:cs="Times New Roman"/>
          <w:sz w:val="24"/>
          <w:szCs w:val="24"/>
          <w:lang w:eastAsia="lt-LT"/>
        </w:rPr>
        <w:t xml:space="preserve"> </w:t>
      </w:r>
      <w:r w:rsidRPr="00E07989">
        <w:rPr>
          <w:rFonts w:ascii="Times New Roman" w:eastAsia="Times New Roman" w:hAnsi="Times New Roman" w:cs="Times New Roman"/>
          <w:sz w:val="24"/>
          <w:szCs w:val="24"/>
          <w:lang w:eastAsia="lt-LT"/>
        </w:rPr>
        <w:t>faktūrų gavimo dienos.</w:t>
      </w:r>
    </w:p>
    <w:p w14:paraId="72D7AF0B" w14:textId="1CB4A36B" w:rsidR="00931AE9" w:rsidRPr="00E07989" w:rsidRDefault="008B24E8" w:rsidP="00E07989">
      <w:pPr>
        <w:pStyle w:val="Sraopastraipa"/>
        <w:numPr>
          <w:ilvl w:val="0"/>
          <w:numId w:val="2"/>
        </w:numPr>
        <w:spacing w:after="0" w:line="240" w:lineRule="auto"/>
        <w:rPr>
          <w:rFonts w:ascii="Times New Roman" w:eastAsia="Times New Roman" w:hAnsi="Times New Roman" w:cs="Times New Roman"/>
          <w:sz w:val="24"/>
          <w:szCs w:val="24"/>
          <w:lang w:eastAsia="lt-LT"/>
        </w:rPr>
      </w:pPr>
      <w:r w:rsidRPr="00E07989">
        <w:rPr>
          <w:rFonts w:ascii="Times New Roman" w:eastAsia="Times New Roman" w:hAnsi="Times New Roman" w:cs="Times New Roman"/>
          <w:sz w:val="24"/>
          <w:szCs w:val="24"/>
          <w:lang w:eastAsia="lt-LT"/>
        </w:rPr>
        <w:t>Paslaugų</w:t>
      </w:r>
      <w:r w:rsidR="00931AE9" w:rsidRPr="00E07989">
        <w:rPr>
          <w:rFonts w:ascii="Times New Roman" w:eastAsia="Times New Roman" w:hAnsi="Times New Roman" w:cs="Times New Roman"/>
          <w:sz w:val="24"/>
          <w:szCs w:val="24"/>
          <w:lang w:eastAsia="lt-LT"/>
        </w:rPr>
        <w:t xml:space="preserve"> teikėjas priima pretenzijas, jas apsvarsto, priima sprendimą ir apie jį informuoja </w:t>
      </w:r>
      <w:r w:rsidR="00A94675" w:rsidRPr="00E07989">
        <w:rPr>
          <w:rFonts w:ascii="Times New Roman" w:eastAsia="Times New Roman" w:hAnsi="Times New Roman" w:cs="Times New Roman"/>
          <w:sz w:val="24"/>
          <w:szCs w:val="24"/>
          <w:lang w:eastAsia="lt-LT"/>
        </w:rPr>
        <w:t>Užsakov</w:t>
      </w:r>
      <w:r w:rsidR="00931AE9" w:rsidRPr="00E07989">
        <w:rPr>
          <w:rFonts w:ascii="Times New Roman" w:eastAsia="Times New Roman" w:hAnsi="Times New Roman" w:cs="Times New Roman"/>
          <w:sz w:val="24"/>
          <w:szCs w:val="24"/>
          <w:lang w:eastAsia="lt-LT"/>
        </w:rPr>
        <w:t>ą ne vėliau kaip per 5 (penkias) darbo dienas nuo pretenzijos gavimo dienos.</w:t>
      </w:r>
    </w:p>
    <w:p w14:paraId="5763272D" w14:textId="04D19C95" w:rsidR="00931AE9" w:rsidRPr="00E07989" w:rsidRDefault="00931AE9" w:rsidP="00E07989">
      <w:pPr>
        <w:pStyle w:val="Sraopastraipa"/>
        <w:numPr>
          <w:ilvl w:val="0"/>
          <w:numId w:val="2"/>
        </w:numPr>
        <w:spacing w:after="0" w:line="240" w:lineRule="auto"/>
        <w:rPr>
          <w:rFonts w:ascii="Times New Roman" w:eastAsia="Times New Roman" w:hAnsi="Times New Roman" w:cs="Times New Roman"/>
          <w:sz w:val="24"/>
          <w:szCs w:val="24"/>
          <w:lang w:eastAsia="lt-LT"/>
        </w:rPr>
      </w:pPr>
      <w:r w:rsidRPr="00E07989">
        <w:rPr>
          <w:rFonts w:ascii="Times New Roman" w:eastAsia="Times New Roman" w:hAnsi="Times New Roman" w:cs="Times New Roman"/>
          <w:sz w:val="24"/>
          <w:szCs w:val="24"/>
          <w:lang w:eastAsia="lt-LT"/>
        </w:rPr>
        <w:t>Visi kilę ginčai ar nesutarimai, susiję su Sutartimi, tarp Šalių sprendžiami derybų būdu. Jeigu ginčų nepavyksta išspręsti derybų būdu, jie sprendžiami, vadovaujantis Lietuvos Respublikos teisės aktais Lietuvos Respublikos teismuose</w:t>
      </w:r>
      <w:r w:rsidR="00E07989">
        <w:rPr>
          <w:rFonts w:ascii="Times New Roman" w:eastAsia="Times New Roman" w:hAnsi="Times New Roman" w:cs="Times New Roman"/>
          <w:sz w:val="24"/>
          <w:szCs w:val="24"/>
          <w:lang w:eastAsia="lt-LT"/>
        </w:rPr>
        <w:t xml:space="preserve"> pagal Užsakovo buveinės vietą</w:t>
      </w:r>
      <w:r w:rsidRPr="00E07989">
        <w:rPr>
          <w:rFonts w:ascii="Times New Roman" w:eastAsia="Times New Roman" w:hAnsi="Times New Roman" w:cs="Times New Roman"/>
          <w:sz w:val="24"/>
          <w:szCs w:val="24"/>
          <w:lang w:eastAsia="lt-LT"/>
        </w:rPr>
        <w:t>.</w:t>
      </w:r>
    </w:p>
    <w:p w14:paraId="11E2DA6B" w14:textId="59CB059E" w:rsidR="00931AE9" w:rsidRPr="00745B1E" w:rsidRDefault="00E07989" w:rsidP="00587B77">
      <w:pPr>
        <w:suppressAutoHyphens/>
        <w:autoSpaceDE w:val="0"/>
        <w:autoSpaceDN w:val="0"/>
        <w:adjustRightInd w:val="0"/>
        <w:spacing w:before="120" w:after="120" w:line="240" w:lineRule="auto"/>
        <w:jc w:val="center"/>
        <w:textAlignment w:val="center"/>
        <w:outlineLvl w:val="0"/>
        <w:rPr>
          <w:rFonts w:eastAsia="Times New Roman" w:cs="Times New Roman"/>
          <w:b/>
          <w:szCs w:val="24"/>
        </w:rPr>
      </w:pPr>
      <w:r>
        <w:rPr>
          <w:rFonts w:eastAsia="Times New Roman" w:cs="Times New Roman"/>
          <w:b/>
          <w:szCs w:val="24"/>
        </w:rPr>
        <w:t>XI</w:t>
      </w:r>
      <w:r w:rsidR="00587B77">
        <w:rPr>
          <w:rFonts w:eastAsia="Times New Roman" w:cs="Times New Roman"/>
          <w:b/>
          <w:szCs w:val="24"/>
        </w:rPr>
        <w:t>.</w:t>
      </w:r>
      <w:r w:rsidR="00931AE9" w:rsidRPr="00745B1E">
        <w:rPr>
          <w:rFonts w:eastAsia="Times New Roman" w:cs="Times New Roman"/>
          <w:b/>
          <w:szCs w:val="24"/>
        </w:rPr>
        <w:t xml:space="preserve"> KITOS NUOSTATOS</w:t>
      </w:r>
    </w:p>
    <w:p w14:paraId="46E1F205" w14:textId="77777777" w:rsidR="00931AE9" w:rsidRPr="00D17C15" w:rsidRDefault="00931AE9" w:rsidP="00D17C15">
      <w:pPr>
        <w:pStyle w:val="Sraopastraipa"/>
        <w:numPr>
          <w:ilvl w:val="0"/>
          <w:numId w:val="2"/>
        </w:numPr>
        <w:spacing w:after="0" w:line="240" w:lineRule="auto"/>
        <w:rPr>
          <w:rFonts w:ascii="Times New Roman" w:eastAsia="Times New Roman" w:hAnsi="Times New Roman" w:cs="Times New Roman"/>
          <w:sz w:val="24"/>
          <w:szCs w:val="24"/>
          <w:lang w:eastAsia="lt-LT"/>
        </w:rPr>
      </w:pPr>
      <w:r w:rsidRPr="00D17C15">
        <w:rPr>
          <w:rFonts w:ascii="Times New Roman" w:eastAsia="Times New Roman" w:hAnsi="Times New Roman" w:cs="Times New Roman"/>
          <w:sz w:val="24"/>
          <w:szCs w:val="24"/>
          <w:lang w:eastAsia="lt-LT"/>
        </w:rPr>
        <w:lastRenderedPageBreak/>
        <w:t>Visas Sutarties Šalių susirašinėjimas vyksta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w:t>
      </w:r>
    </w:p>
    <w:p w14:paraId="5CA2A7C2" w14:textId="77777777" w:rsidR="00931AE9" w:rsidRPr="00D17C15" w:rsidRDefault="00931AE9" w:rsidP="00D17C15">
      <w:pPr>
        <w:pStyle w:val="Sraopastraipa"/>
        <w:numPr>
          <w:ilvl w:val="0"/>
          <w:numId w:val="2"/>
        </w:numPr>
        <w:spacing w:after="0" w:line="240" w:lineRule="auto"/>
        <w:rPr>
          <w:rFonts w:ascii="Times New Roman" w:eastAsia="Times New Roman" w:hAnsi="Times New Roman" w:cs="Times New Roman"/>
          <w:sz w:val="24"/>
          <w:szCs w:val="24"/>
          <w:lang w:eastAsia="lt-LT"/>
        </w:rPr>
      </w:pPr>
      <w:r w:rsidRPr="00D17C15">
        <w:rPr>
          <w:rFonts w:ascii="Times New Roman" w:eastAsia="Times New Roman" w:hAnsi="Times New Roman" w:cs="Times New Roman"/>
          <w:sz w:val="24"/>
          <w:szCs w:val="24"/>
          <w:lang w:eastAsia="lt-LT"/>
        </w:rPr>
        <w:t>Šalys įsipareigoja iš anksto viena kitai pranešti apie jų buveinės adreso, pavadinimo ar banko sąskaitos rekvizitų pasikeitimus.</w:t>
      </w:r>
    </w:p>
    <w:p w14:paraId="670AB057" w14:textId="77777777" w:rsidR="00931AE9" w:rsidRPr="00D17C15" w:rsidRDefault="00931AE9" w:rsidP="00D17C15">
      <w:pPr>
        <w:pStyle w:val="Sraopastraipa"/>
        <w:numPr>
          <w:ilvl w:val="0"/>
          <w:numId w:val="2"/>
        </w:numPr>
        <w:spacing w:after="0" w:line="240" w:lineRule="auto"/>
        <w:rPr>
          <w:rFonts w:ascii="Times New Roman" w:eastAsia="Times New Roman" w:hAnsi="Times New Roman" w:cs="Times New Roman"/>
          <w:sz w:val="24"/>
          <w:szCs w:val="24"/>
          <w:lang w:eastAsia="lt-LT"/>
        </w:rPr>
      </w:pPr>
      <w:r w:rsidRPr="00D17C15">
        <w:rPr>
          <w:rFonts w:ascii="Times New Roman" w:eastAsia="Times New Roman" w:hAnsi="Times New Roman" w:cs="Times New Roman"/>
          <w:sz w:val="24"/>
          <w:szCs w:val="24"/>
          <w:lang w:eastAsia="lt-LT"/>
        </w:rPr>
        <w:t>Nė viena iš Šalių neturi teisės perduoti trečiajai šaliai teisių ir įsipareigojimų pagal Sutartį be išankstinio raštiško kitos Šalies sutikimo.</w:t>
      </w:r>
    </w:p>
    <w:p w14:paraId="201BE4E8" w14:textId="77777777" w:rsidR="00931AE9" w:rsidRPr="00D17C15" w:rsidRDefault="00931AE9" w:rsidP="00D17C15">
      <w:pPr>
        <w:pStyle w:val="Sraopastraipa"/>
        <w:numPr>
          <w:ilvl w:val="0"/>
          <w:numId w:val="2"/>
        </w:numPr>
        <w:spacing w:after="0" w:line="240" w:lineRule="auto"/>
        <w:rPr>
          <w:rFonts w:ascii="Times New Roman" w:eastAsia="Times New Roman" w:hAnsi="Times New Roman" w:cs="Times New Roman"/>
          <w:sz w:val="24"/>
          <w:szCs w:val="24"/>
          <w:lang w:eastAsia="lt-LT"/>
        </w:rPr>
      </w:pPr>
      <w:r w:rsidRPr="00D17C15">
        <w:rPr>
          <w:rFonts w:ascii="Times New Roman" w:eastAsia="Times New Roman" w:hAnsi="Times New Roman" w:cs="Times New Roman"/>
          <w:sz w:val="24"/>
          <w:szCs w:val="24"/>
          <w:lang w:eastAsia="lt-LT"/>
        </w:rPr>
        <w:t>Visi šios Sutarties papildymai ar pakeitimai galioja, jei yra sudaryti raštu ir patvirtinti abejų Šalių.</w:t>
      </w:r>
    </w:p>
    <w:p w14:paraId="2C0455C0" w14:textId="771B8194" w:rsidR="00F94622" w:rsidRPr="00F8786E" w:rsidRDefault="00F94622" w:rsidP="00F94622">
      <w:pPr>
        <w:pStyle w:val="Sraopastraipa"/>
        <w:numPr>
          <w:ilvl w:val="0"/>
          <w:numId w:val="2"/>
        </w:numPr>
        <w:spacing w:after="0" w:line="240" w:lineRule="auto"/>
        <w:rPr>
          <w:rFonts w:ascii="Times New Roman" w:eastAsia="Times New Roman" w:hAnsi="Times New Roman" w:cs="Times New Roman"/>
          <w:sz w:val="24"/>
          <w:szCs w:val="24"/>
          <w:lang w:eastAsia="lt-LT"/>
        </w:rPr>
      </w:pPr>
      <w:r w:rsidRPr="00F8786E">
        <w:rPr>
          <w:rFonts w:ascii="Times New Roman" w:eastAsia="Times New Roman" w:hAnsi="Times New Roman" w:cs="Times New Roman"/>
          <w:sz w:val="24"/>
          <w:szCs w:val="24"/>
          <w:lang w:eastAsia="lt-LT"/>
        </w:rPr>
        <w:t xml:space="preserve">Užsakovo paskirtas asmuo, atsakingas už Sutarties vykdymą, yra _________________________ </w:t>
      </w:r>
      <w:r w:rsidRPr="00F8786E">
        <w:rPr>
          <w:rFonts w:ascii="Times New Roman" w:eastAsia="Times New Roman" w:hAnsi="Times New Roman" w:cs="Times New Roman"/>
          <w:sz w:val="24"/>
          <w:szCs w:val="24"/>
          <w:highlight w:val="lightGray"/>
          <w:lang w:eastAsia="lt-LT"/>
        </w:rPr>
        <w:t>[</w:t>
      </w:r>
      <w:r w:rsidRPr="00F8786E">
        <w:rPr>
          <w:rFonts w:ascii="Times New Roman" w:eastAsia="Times New Roman" w:hAnsi="Times New Roman" w:cs="Times New Roman"/>
          <w:i/>
          <w:iCs/>
          <w:sz w:val="24"/>
          <w:szCs w:val="24"/>
          <w:highlight w:val="lightGray"/>
          <w:lang w:eastAsia="lt-LT"/>
        </w:rPr>
        <w:t>nurodyti vardą, pavardę, pareigas ir kontaktinę informaciją</w:t>
      </w:r>
      <w:r w:rsidRPr="00F8786E">
        <w:rPr>
          <w:rFonts w:ascii="Times New Roman" w:eastAsia="Times New Roman" w:hAnsi="Times New Roman" w:cs="Times New Roman"/>
          <w:sz w:val="24"/>
          <w:szCs w:val="24"/>
          <w:lang w:eastAsia="lt-LT"/>
        </w:rPr>
        <w:t>].</w:t>
      </w:r>
    </w:p>
    <w:p w14:paraId="007721F2" w14:textId="5C179D67" w:rsidR="00F94622" w:rsidRPr="00D17C15" w:rsidRDefault="00F94622" w:rsidP="00F94622">
      <w:pPr>
        <w:pStyle w:val="Sraopastraipa"/>
        <w:numPr>
          <w:ilvl w:val="0"/>
          <w:numId w:val="2"/>
        </w:numPr>
        <w:spacing w:after="0" w:line="240" w:lineRule="auto"/>
        <w:rPr>
          <w:rFonts w:ascii="Times New Roman" w:eastAsia="Times New Roman" w:hAnsi="Times New Roman" w:cs="Times New Roman"/>
          <w:sz w:val="24"/>
          <w:szCs w:val="24"/>
          <w:lang w:eastAsia="lt-LT"/>
        </w:rPr>
      </w:pPr>
      <w:r w:rsidRPr="00D17C15">
        <w:rPr>
          <w:rFonts w:ascii="Times New Roman" w:eastAsia="Times New Roman" w:hAnsi="Times New Roman" w:cs="Times New Roman"/>
          <w:sz w:val="24"/>
          <w:szCs w:val="24"/>
          <w:lang w:eastAsia="lt-LT"/>
        </w:rPr>
        <w:t>Paslaugų teikėj</w:t>
      </w:r>
      <w:r>
        <w:rPr>
          <w:rFonts w:ascii="Times New Roman" w:eastAsia="Times New Roman" w:hAnsi="Times New Roman" w:cs="Times New Roman"/>
          <w:sz w:val="24"/>
          <w:szCs w:val="24"/>
          <w:lang w:eastAsia="lt-LT"/>
        </w:rPr>
        <w:t xml:space="preserve">o paskirtas asmuo, atsakingas už </w:t>
      </w:r>
      <w:r w:rsidRPr="00D17C15">
        <w:rPr>
          <w:rFonts w:ascii="Times New Roman" w:eastAsia="Times New Roman" w:hAnsi="Times New Roman" w:cs="Times New Roman"/>
          <w:sz w:val="24"/>
          <w:szCs w:val="24"/>
          <w:lang w:eastAsia="lt-LT"/>
        </w:rPr>
        <w:t>Sutarties vykdymą</w:t>
      </w:r>
      <w:r>
        <w:rPr>
          <w:rFonts w:ascii="Times New Roman" w:eastAsia="Times New Roman" w:hAnsi="Times New Roman" w:cs="Times New Roman"/>
          <w:sz w:val="24"/>
          <w:szCs w:val="24"/>
          <w:lang w:eastAsia="lt-LT"/>
        </w:rPr>
        <w:t>,</w:t>
      </w:r>
      <w:r w:rsidRPr="00D17C15">
        <w:rPr>
          <w:rFonts w:ascii="Times New Roman" w:eastAsia="Times New Roman" w:hAnsi="Times New Roman" w:cs="Times New Roman"/>
          <w:sz w:val="24"/>
          <w:szCs w:val="24"/>
          <w:lang w:eastAsia="lt-LT"/>
        </w:rPr>
        <w:t xml:space="preserve"> yra </w:t>
      </w:r>
      <w:r w:rsidRPr="00F8786E">
        <w:rPr>
          <w:rFonts w:ascii="Times New Roman" w:eastAsia="Times New Roman" w:hAnsi="Times New Roman" w:cs="Times New Roman"/>
          <w:sz w:val="24"/>
          <w:szCs w:val="24"/>
          <w:lang w:eastAsia="lt-LT"/>
        </w:rPr>
        <w:t>_______________________ [</w:t>
      </w:r>
      <w:r w:rsidRPr="00F8786E">
        <w:rPr>
          <w:rFonts w:ascii="Times New Roman" w:eastAsia="Times New Roman" w:hAnsi="Times New Roman" w:cs="Times New Roman"/>
          <w:i/>
          <w:iCs/>
          <w:sz w:val="24"/>
          <w:szCs w:val="24"/>
          <w:highlight w:val="lightGray"/>
          <w:lang w:eastAsia="lt-LT"/>
        </w:rPr>
        <w:t>nurodyti vardą, pavardę, pareigas ir kontaktinę informaciją</w:t>
      </w:r>
      <w:r w:rsidRPr="00F8786E">
        <w:rPr>
          <w:rFonts w:ascii="Times New Roman" w:eastAsia="Times New Roman" w:hAnsi="Times New Roman" w:cs="Times New Roman"/>
          <w:sz w:val="24"/>
          <w:szCs w:val="24"/>
          <w:highlight w:val="lightGray"/>
          <w:lang w:eastAsia="lt-LT"/>
        </w:rPr>
        <w:t>];</w:t>
      </w:r>
    </w:p>
    <w:p w14:paraId="69294FF3" w14:textId="372E60A1" w:rsidR="00931AE9" w:rsidRDefault="00931AE9" w:rsidP="00D17C15">
      <w:pPr>
        <w:pStyle w:val="Sraopastraipa"/>
        <w:numPr>
          <w:ilvl w:val="0"/>
          <w:numId w:val="2"/>
        </w:numPr>
        <w:spacing w:after="0" w:line="240" w:lineRule="auto"/>
        <w:rPr>
          <w:rFonts w:ascii="Times New Roman" w:eastAsia="Times New Roman" w:hAnsi="Times New Roman" w:cs="Times New Roman"/>
          <w:sz w:val="24"/>
          <w:szCs w:val="24"/>
          <w:lang w:eastAsia="lt-LT"/>
        </w:rPr>
      </w:pPr>
      <w:r w:rsidRPr="00D17C15">
        <w:rPr>
          <w:rFonts w:ascii="Times New Roman" w:eastAsia="Times New Roman" w:hAnsi="Times New Roman" w:cs="Times New Roman"/>
          <w:sz w:val="24"/>
          <w:szCs w:val="24"/>
          <w:lang w:eastAsia="lt-LT"/>
        </w:rPr>
        <w:t xml:space="preserve">Ši Sutartis sudaryta lietuvių kalba, </w:t>
      </w:r>
      <w:r w:rsidR="009A0646">
        <w:rPr>
          <w:rFonts w:ascii="Times New Roman" w:eastAsia="Times New Roman" w:hAnsi="Times New Roman" w:cs="Times New Roman"/>
          <w:sz w:val="24"/>
          <w:szCs w:val="24"/>
          <w:lang w:eastAsia="lt-LT"/>
        </w:rPr>
        <w:t>vienu egzemplioriumi, kurį Šalių atstovai pasirašo kvalifikuotais elektroniniais parašais</w:t>
      </w:r>
      <w:r w:rsidRPr="00D17C15">
        <w:rPr>
          <w:rFonts w:ascii="Times New Roman" w:eastAsia="Times New Roman" w:hAnsi="Times New Roman" w:cs="Times New Roman"/>
          <w:sz w:val="24"/>
          <w:szCs w:val="24"/>
          <w:lang w:eastAsia="lt-LT"/>
        </w:rPr>
        <w:t>.</w:t>
      </w:r>
    </w:p>
    <w:p w14:paraId="7CE6C7B5" w14:textId="581838D0" w:rsidR="003D004A" w:rsidRPr="003D004A" w:rsidRDefault="003D004A" w:rsidP="003D004A">
      <w:pPr>
        <w:suppressAutoHyphens/>
        <w:autoSpaceDE w:val="0"/>
        <w:autoSpaceDN w:val="0"/>
        <w:adjustRightInd w:val="0"/>
        <w:spacing w:before="120" w:after="120" w:line="240" w:lineRule="auto"/>
        <w:jc w:val="center"/>
        <w:textAlignment w:val="center"/>
        <w:outlineLvl w:val="0"/>
        <w:rPr>
          <w:rFonts w:eastAsia="Times New Roman" w:cs="Times New Roman"/>
          <w:b/>
          <w:bCs/>
          <w:szCs w:val="24"/>
          <w:lang w:eastAsia="lt-LT"/>
        </w:rPr>
      </w:pPr>
      <w:r w:rsidRPr="003D004A">
        <w:rPr>
          <w:rFonts w:eastAsia="Times New Roman" w:cs="Times New Roman"/>
          <w:b/>
          <w:bCs/>
          <w:szCs w:val="24"/>
          <w:lang w:eastAsia="lt-LT"/>
        </w:rPr>
        <w:t>XII. SUTARTIES PRIEDAI</w:t>
      </w:r>
    </w:p>
    <w:p w14:paraId="70ED1BE7" w14:textId="77777777" w:rsidR="00931AE9" w:rsidRPr="00D17C15" w:rsidRDefault="00931AE9" w:rsidP="00D17C15">
      <w:pPr>
        <w:pStyle w:val="Sraopastraipa"/>
        <w:numPr>
          <w:ilvl w:val="0"/>
          <w:numId w:val="2"/>
        </w:numPr>
        <w:spacing w:after="0" w:line="240" w:lineRule="auto"/>
        <w:rPr>
          <w:rFonts w:ascii="Times New Roman" w:eastAsia="Times New Roman" w:hAnsi="Times New Roman" w:cs="Times New Roman"/>
          <w:sz w:val="24"/>
          <w:szCs w:val="24"/>
          <w:lang w:eastAsia="lt-LT"/>
        </w:rPr>
      </w:pPr>
      <w:r w:rsidRPr="00D17C15">
        <w:rPr>
          <w:rFonts w:ascii="Times New Roman" w:eastAsia="Times New Roman" w:hAnsi="Times New Roman" w:cs="Times New Roman"/>
          <w:sz w:val="24"/>
          <w:szCs w:val="24"/>
          <w:lang w:eastAsia="lt-LT"/>
        </w:rPr>
        <w:t xml:space="preserve">Sutarties pasirašymo metu prie Sutarties pridedami Priedai kurie yra neatskiriama. Sutarties dalis: </w:t>
      </w:r>
    </w:p>
    <w:p w14:paraId="60888FF1" w14:textId="6D8A59FB" w:rsidR="00D9315E" w:rsidRPr="007A4D14" w:rsidRDefault="00931AE9" w:rsidP="0062516E">
      <w:pPr>
        <w:numPr>
          <w:ilvl w:val="1"/>
          <w:numId w:val="2"/>
        </w:numPr>
        <w:tabs>
          <w:tab w:val="left" w:pos="709"/>
        </w:tabs>
        <w:overflowPunct w:val="0"/>
        <w:autoSpaceDE w:val="0"/>
        <w:autoSpaceDN w:val="0"/>
        <w:adjustRightInd w:val="0"/>
        <w:spacing w:after="0" w:line="259" w:lineRule="auto"/>
        <w:ind w:left="709" w:right="-68" w:hanging="709"/>
        <w:rPr>
          <w:rFonts w:eastAsia="Times New Roman" w:cs="Times New Roman"/>
          <w:szCs w:val="24"/>
        </w:rPr>
      </w:pPr>
      <w:r w:rsidRPr="007A4D14">
        <w:rPr>
          <w:rFonts w:eastAsia="Times New Roman" w:cs="Times New Roman"/>
          <w:szCs w:val="24"/>
        </w:rPr>
        <w:t xml:space="preserve">Priedas Nr. </w:t>
      </w:r>
      <w:r w:rsidR="00184417" w:rsidRPr="007A4D14">
        <w:rPr>
          <w:rFonts w:eastAsia="Times New Roman" w:cs="Times New Roman"/>
          <w:szCs w:val="24"/>
        </w:rPr>
        <w:t>1</w:t>
      </w:r>
      <w:r w:rsidRPr="007A4D14">
        <w:rPr>
          <w:rFonts w:eastAsia="Times New Roman" w:cs="Times New Roman"/>
          <w:szCs w:val="24"/>
        </w:rPr>
        <w:t xml:space="preserve"> –</w:t>
      </w:r>
      <w:r w:rsidR="00D9315E" w:rsidRPr="007A4D14">
        <w:rPr>
          <w:rFonts w:eastAsia="Times New Roman" w:cs="Times New Roman"/>
          <w:szCs w:val="24"/>
        </w:rPr>
        <w:t xml:space="preserve"> </w:t>
      </w:r>
      <w:r w:rsidR="00D9315E" w:rsidRPr="007A4D14">
        <w:rPr>
          <w:szCs w:val="24"/>
        </w:rPr>
        <w:t xml:space="preserve">Šiaulių rajono </w:t>
      </w:r>
      <w:r w:rsidR="007464CC">
        <w:rPr>
          <w:szCs w:val="24"/>
        </w:rPr>
        <w:t>Bubių k.</w:t>
      </w:r>
      <w:r w:rsidR="007A4D14" w:rsidRPr="007A4D14">
        <w:rPr>
          <w:szCs w:val="24"/>
        </w:rPr>
        <w:t xml:space="preserve"> </w:t>
      </w:r>
      <w:r w:rsidR="00D9315E" w:rsidRPr="007A4D14">
        <w:rPr>
          <w:szCs w:val="24"/>
        </w:rPr>
        <w:t xml:space="preserve">nuotekų valymo įrenginių </w:t>
      </w:r>
      <w:r w:rsidR="00B82712">
        <w:rPr>
          <w:szCs w:val="24"/>
        </w:rPr>
        <w:t>technologinės dalies specifikacija</w:t>
      </w:r>
      <w:r w:rsidR="00EE038B" w:rsidRPr="007A4D14">
        <w:rPr>
          <w:szCs w:val="24"/>
        </w:rPr>
        <w:t>;</w:t>
      </w:r>
    </w:p>
    <w:p w14:paraId="14F8329E" w14:textId="3EF7E377" w:rsidR="00931AE9" w:rsidRPr="00745B1E" w:rsidRDefault="00EE038B" w:rsidP="0062516E">
      <w:pPr>
        <w:numPr>
          <w:ilvl w:val="1"/>
          <w:numId w:val="2"/>
        </w:numPr>
        <w:tabs>
          <w:tab w:val="left" w:pos="709"/>
        </w:tabs>
        <w:overflowPunct w:val="0"/>
        <w:autoSpaceDE w:val="0"/>
        <w:autoSpaceDN w:val="0"/>
        <w:adjustRightInd w:val="0"/>
        <w:spacing w:after="0" w:line="259" w:lineRule="auto"/>
        <w:ind w:left="709" w:right="-68" w:hanging="709"/>
        <w:rPr>
          <w:rFonts w:eastAsia="Times New Roman" w:cs="Times New Roman"/>
          <w:szCs w:val="24"/>
        </w:rPr>
      </w:pPr>
      <w:r>
        <w:rPr>
          <w:rFonts w:eastAsia="Times New Roman" w:cs="Times New Roman"/>
          <w:szCs w:val="24"/>
        </w:rPr>
        <w:t xml:space="preserve">Priedas Nr. </w:t>
      </w:r>
      <w:r w:rsidR="00B82712">
        <w:rPr>
          <w:rFonts w:eastAsia="Times New Roman" w:cs="Times New Roman"/>
          <w:szCs w:val="24"/>
        </w:rPr>
        <w:t>2</w:t>
      </w:r>
      <w:r>
        <w:rPr>
          <w:rFonts w:eastAsia="Times New Roman" w:cs="Times New Roman"/>
          <w:szCs w:val="24"/>
        </w:rPr>
        <w:t xml:space="preserve"> – </w:t>
      </w:r>
      <w:r w:rsidR="008B24E8">
        <w:rPr>
          <w:rFonts w:eastAsia="Times New Roman" w:cs="Times New Roman"/>
          <w:szCs w:val="24"/>
        </w:rPr>
        <w:t>Paslaugų</w:t>
      </w:r>
      <w:r w:rsidR="00931AE9" w:rsidRPr="00745B1E">
        <w:rPr>
          <w:rFonts w:eastAsia="Times New Roman" w:cs="Times New Roman"/>
          <w:szCs w:val="24"/>
        </w:rPr>
        <w:t xml:space="preserve"> teikėjo pasiūlymas</w:t>
      </w:r>
      <w:r w:rsidR="007A4D14">
        <w:rPr>
          <w:rFonts w:eastAsia="Times New Roman" w:cs="Times New Roman"/>
          <w:szCs w:val="24"/>
        </w:rPr>
        <w:t xml:space="preserve"> (Paslaugų sudėtinių dalių kainų detalizacija)</w:t>
      </w:r>
      <w:r w:rsidR="00931AE9" w:rsidRPr="00745B1E">
        <w:rPr>
          <w:rFonts w:eastAsia="Times New Roman" w:cs="Times New Roman"/>
          <w:szCs w:val="24"/>
        </w:rPr>
        <w:t>.</w:t>
      </w:r>
    </w:p>
    <w:p w14:paraId="6F65FE99" w14:textId="0101686D" w:rsidR="005E6792" w:rsidRPr="005E6792" w:rsidRDefault="005E6792" w:rsidP="0062516E">
      <w:pPr>
        <w:numPr>
          <w:ilvl w:val="1"/>
          <w:numId w:val="2"/>
        </w:numPr>
        <w:tabs>
          <w:tab w:val="left" w:pos="709"/>
        </w:tabs>
        <w:overflowPunct w:val="0"/>
        <w:autoSpaceDE w:val="0"/>
        <w:autoSpaceDN w:val="0"/>
        <w:adjustRightInd w:val="0"/>
        <w:spacing w:after="0" w:line="259" w:lineRule="auto"/>
        <w:ind w:left="709" w:right="-68" w:hanging="709"/>
        <w:rPr>
          <w:rFonts w:eastAsia="Times New Roman" w:cs="Times New Roman"/>
          <w:szCs w:val="24"/>
        </w:rPr>
      </w:pPr>
      <w:r>
        <w:rPr>
          <w:rFonts w:eastAsia="Times New Roman" w:cs="Times New Roman"/>
          <w:szCs w:val="24"/>
        </w:rPr>
        <w:t xml:space="preserve">Priedas Nr. </w:t>
      </w:r>
      <w:r w:rsidR="00B82712">
        <w:rPr>
          <w:rFonts w:eastAsia="Times New Roman" w:cs="Times New Roman"/>
          <w:szCs w:val="24"/>
        </w:rPr>
        <w:t>3</w:t>
      </w:r>
      <w:r>
        <w:rPr>
          <w:rFonts w:eastAsia="Times New Roman" w:cs="Times New Roman"/>
          <w:szCs w:val="24"/>
        </w:rPr>
        <w:t xml:space="preserve"> – Paslaugų teikimo kalendorinis grafikas;</w:t>
      </w:r>
    </w:p>
    <w:p w14:paraId="620EFD33" w14:textId="2EE39D5D" w:rsidR="00F8786E" w:rsidRPr="003D004A" w:rsidRDefault="00F8786E" w:rsidP="0062516E">
      <w:pPr>
        <w:numPr>
          <w:ilvl w:val="1"/>
          <w:numId w:val="2"/>
        </w:numPr>
        <w:tabs>
          <w:tab w:val="left" w:pos="709"/>
        </w:tabs>
        <w:overflowPunct w:val="0"/>
        <w:autoSpaceDE w:val="0"/>
        <w:autoSpaceDN w:val="0"/>
        <w:adjustRightInd w:val="0"/>
        <w:spacing w:after="0" w:line="259" w:lineRule="auto"/>
        <w:ind w:left="709" w:right="-68" w:hanging="709"/>
        <w:rPr>
          <w:rFonts w:eastAsia="Times New Roman" w:cs="Times New Roman"/>
          <w:szCs w:val="24"/>
        </w:rPr>
      </w:pPr>
      <w:r w:rsidRPr="007D1BC0">
        <w:rPr>
          <w:rFonts w:eastAsia="Times New Roman" w:cs="Times New Roman"/>
          <w:i/>
          <w:iCs/>
          <w:szCs w:val="24"/>
        </w:rPr>
        <w:t xml:space="preserve">Priedas Nr. </w:t>
      </w:r>
      <w:r w:rsidR="00B82712">
        <w:rPr>
          <w:rFonts w:eastAsia="Times New Roman" w:cs="Times New Roman"/>
          <w:i/>
          <w:iCs/>
          <w:szCs w:val="24"/>
        </w:rPr>
        <w:t>4</w:t>
      </w:r>
      <w:r w:rsidRPr="007D1BC0">
        <w:rPr>
          <w:rFonts w:eastAsia="Times New Roman" w:cs="Times New Roman"/>
          <w:i/>
          <w:iCs/>
          <w:szCs w:val="24"/>
        </w:rPr>
        <w:t xml:space="preserve"> – </w:t>
      </w:r>
      <w:r w:rsidR="0010774C" w:rsidRPr="007D1BC0">
        <w:rPr>
          <w:rFonts w:eastAsia="Times New Roman" w:cs="Times New Roman"/>
          <w:i/>
          <w:iCs/>
          <w:szCs w:val="24"/>
        </w:rPr>
        <w:t>Subtiekėjai</w:t>
      </w:r>
      <w:r w:rsidR="0010774C">
        <w:rPr>
          <w:rFonts w:eastAsia="Times New Roman" w:cs="Times New Roman"/>
          <w:szCs w:val="24"/>
        </w:rPr>
        <w:t xml:space="preserve"> </w:t>
      </w:r>
      <w:r w:rsidR="0010774C" w:rsidRPr="003D004A">
        <w:rPr>
          <w:rFonts w:eastAsia="Times New Roman" w:cs="Times New Roman"/>
          <w:i/>
          <w:iCs/>
          <w:szCs w:val="24"/>
          <w:highlight w:val="lightGray"/>
        </w:rPr>
        <w:t>[jeigu numatomi subtiekėjai</w:t>
      </w:r>
      <w:r w:rsidR="0010774C" w:rsidRPr="003D004A">
        <w:rPr>
          <w:rFonts w:eastAsia="Times New Roman" w:cs="Times New Roman"/>
          <w:i/>
          <w:iCs/>
          <w:szCs w:val="24"/>
        </w:rPr>
        <w:t>]</w:t>
      </w:r>
    </w:p>
    <w:p w14:paraId="10BA9C43" w14:textId="29396B7D" w:rsidR="00931AE9" w:rsidRPr="003D004A" w:rsidRDefault="003D004A" w:rsidP="0062516E">
      <w:pPr>
        <w:numPr>
          <w:ilvl w:val="1"/>
          <w:numId w:val="2"/>
        </w:numPr>
        <w:tabs>
          <w:tab w:val="left" w:pos="709"/>
        </w:tabs>
        <w:overflowPunct w:val="0"/>
        <w:autoSpaceDE w:val="0"/>
        <w:autoSpaceDN w:val="0"/>
        <w:adjustRightInd w:val="0"/>
        <w:spacing w:after="0" w:line="259" w:lineRule="auto"/>
        <w:ind w:left="709" w:right="-68" w:hanging="709"/>
        <w:rPr>
          <w:rFonts w:eastAsia="Times New Roman" w:cs="Times New Roman"/>
          <w:i/>
          <w:iCs/>
          <w:szCs w:val="24"/>
        </w:rPr>
      </w:pPr>
      <w:r>
        <w:rPr>
          <w:rFonts w:eastAsia="Times New Roman" w:cs="Times New Roman"/>
          <w:szCs w:val="24"/>
        </w:rPr>
        <w:t xml:space="preserve">Priedas Nr. </w:t>
      </w:r>
      <w:r w:rsidR="00B82712">
        <w:rPr>
          <w:rFonts w:eastAsia="Times New Roman" w:cs="Times New Roman"/>
          <w:i/>
          <w:iCs/>
          <w:szCs w:val="24"/>
        </w:rPr>
        <w:t>5</w:t>
      </w:r>
      <w:r>
        <w:rPr>
          <w:rFonts w:eastAsia="Times New Roman" w:cs="Times New Roman"/>
          <w:szCs w:val="24"/>
        </w:rPr>
        <w:t xml:space="preserve"> – Sutarties įvykdymo užtikrinimas</w:t>
      </w:r>
      <w:r w:rsidR="00931AE9" w:rsidRPr="00122C22">
        <w:rPr>
          <w:rFonts w:eastAsia="Times New Roman" w:cs="Times New Roman"/>
          <w:szCs w:val="24"/>
        </w:rPr>
        <w:t xml:space="preserve"> </w:t>
      </w:r>
      <w:r w:rsidR="00931AE9" w:rsidRPr="003D004A">
        <w:rPr>
          <w:rFonts w:eastAsia="Times New Roman" w:cs="Times New Roman"/>
          <w:i/>
          <w:iCs/>
          <w:szCs w:val="24"/>
          <w:highlight w:val="lightGray"/>
        </w:rPr>
        <w:t>[</w:t>
      </w:r>
      <w:r w:rsidRPr="003D004A">
        <w:rPr>
          <w:rFonts w:eastAsia="Times New Roman" w:cs="Times New Roman"/>
          <w:i/>
          <w:iCs/>
          <w:szCs w:val="24"/>
          <w:highlight w:val="lightGray"/>
        </w:rPr>
        <w:t>jeigu pasirenkama banko garantija arba draudimo laidavimo raštas</w:t>
      </w:r>
      <w:r w:rsidR="00931AE9" w:rsidRPr="003D004A">
        <w:rPr>
          <w:rFonts w:eastAsia="Times New Roman" w:cs="Times New Roman"/>
          <w:i/>
          <w:iCs/>
          <w:szCs w:val="24"/>
          <w:highlight w:val="lightGray"/>
        </w:rPr>
        <w:t>]</w:t>
      </w:r>
    </w:p>
    <w:p w14:paraId="6209670B" w14:textId="34486A5D" w:rsidR="00931AE9" w:rsidRPr="00587B77" w:rsidRDefault="00E07989" w:rsidP="00587B77">
      <w:pPr>
        <w:suppressAutoHyphens/>
        <w:autoSpaceDE w:val="0"/>
        <w:autoSpaceDN w:val="0"/>
        <w:adjustRightInd w:val="0"/>
        <w:spacing w:before="120" w:after="120" w:line="240" w:lineRule="auto"/>
        <w:jc w:val="center"/>
        <w:textAlignment w:val="center"/>
        <w:outlineLvl w:val="0"/>
        <w:rPr>
          <w:rFonts w:eastAsia="Times New Roman" w:cs="Times New Roman"/>
          <w:b/>
          <w:caps/>
          <w:szCs w:val="24"/>
        </w:rPr>
      </w:pPr>
      <w:r>
        <w:rPr>
          <w:rFonts w:eastAsia="Times New Roman" w:cs="Times New Roman"/>
          <w:b/>
          <w:caps/>
          <w:szCs w:val="24"/>
        </w:rPr>
        <w:t>XI</w:t>
      </w:r>
      <w:r w:rsidR="003D004A">
        <w:rPr>
          <w:rFonts w:eastAsia="Times New Roman" w:cs="Times New Roman"/>
          <w:b/>
          <w:caps/>
          <w:szCs w:val="24"/>
        </w:rPr>
        <w:t>I</w:t>
      </w:r>
      <w:r>
        <w:rPr>
          <w:rFonts w:eastAsia="Times New Roman" w:cs="Times New Roman"/>
          <w:b/>
          <w:caps/>
          <w:szCs w:val="24"/>
        </w:rPr>
        <w:t>I</w:t>
      </w:r>
      <w:r w:rsidR="00587B77">
        <w:rPr>
          <w:rFonts w:eastAsia="Times New Roman" w:cs="Times New Roman"/>
          <w:b/>
          <w:caps/>
          <w:szCs w:val="24"/>
        </w:rPr>
        <w:t xml:space="preserve">. </w:t>
      </w:r>
      <w:r w:rsidR="00931AE9" w:rsidRPr="00587B77">
        <w:rPr>
          <w:rFonts w:eastAsia="Times New Roman" w:cs="Times New Roman"/>
          <w:b/>
          <w:caps/>
          <w:szCs w:val="24"/>
        </w:rPr>
        <w:t>Šalių adresai</w:t>
      </w:r>
      <w:r w:rsidR="00443AE4">
        <w:rPr>
          <w:rFonts w:eastAsia="Times New Roman" w:cs="Times New Roman"/>
          <w:b/>
          <w:caps/>
          <w:szCs w:val="24"/>
        </w:rPr>
        <w:t xml:space="preserve"> IR</w:t>
      </w:r>
      <w:r w:rsidR="00931AE9" w:rsidRPr="00587B77">
        <w:rPr>
          <w:rFonts w:eastAsia="Times New Roman" w:cs="Times New Roman"/>
          <w:b/>
          <w:caps/>
          <w:szCs w:val="24"/>
        </w:rPr>
        <w:t xml:space="preserve"> rekvizitai</w:t>
      </w:r>
    </w:p>
    <w:tbl>
      <w:tblPr>
        <w:tblW w:w="0" w:type="auto"/>
        <w:tblLook w:val="04A0" w:firstRow="1" w:lastRow="0" w:firstColumn="1" w:lastColumn="0" w:noHBand="0" w:noVBand="1"/>
      </w:tblPr>
      <w:tblGrid>
        <w:gridCol w:w="5245"/>
        <w:gridCol w:w="4388"/>
      </w:tblGrid>
      <w:tr w:rsidR="00931AE9" w:rsidRPr="00745B1E" w14:paraId="37CD733D" w14:textId="77777777" w:rsidTr="001F5128">
        <w:trPr>
          <w:trHeight w:val="66"/>
        </w:trPr>
        <w:tc>
          <w:tcPr>
            <w:tcW w:w="5245" w:type="dxa"/>
          </w:tcPr>
          <w:p w14:paraId="5A19A104" w14:textId="109D71DB" w:rsidR="00931AE9" w:rsidRPr="00745B1E" w:rsidRDefault="00A94675" w:rsidP="001F5128">
            <w:pPr>
              <w:spacing w:after="0" w:line="240" w:lineRule="auto"/>
              <w:rPr>
                <w:rFonts w:eastAsia="Times New Roman" w:cs="Times New Roman"/>
                <w:b/>
                <w:bCs/>
                <w:szCs w:val="24"/>
              </w:rPr>
            </w:pPr>
            <w:r>
              <w:rPr>
                <w:rFonts w:eastAsia="Times New Roman" w:cs="Times New Roman"/>
                <w:b/>
                <w:bCs/>
                <w:szCs w:val="24"/>
              </w:rPr>
              <w:t>Užsakov</w:t>
            </w:r>
            <w:r w:rsidR="00931AE9" w:rsidRPr="00745B1E">
              <w:rPr>
                <w:rFonts w:eastAsia="Times New Roman" w:cs="Times New Roman"/>
                <w:b/>
                <w:bCs/>
                <w:szCs w:val="24"/>
              </w:rPr>
              <w:t>as</w:t>
            </w:r>
            <w:r w:rsidR="007E6AAE">
              <w:rPr>
                <w:rFonts w:eastAsia="Times New Roman" w:cs="Times New Roman"/>
                <w:b/>
                <w:bCs/>
                <w:szCs w:val="24"/>
              </w:rPr>
              <w:t>:</w:t>
            </w:r>
          </w:p>
          <w:p w14:paraId="38F7A8AD" w14:textId="645D95D4" w:rsidR="00931AE9" w:rsidRPr="007E6AAE" w:rsidRDefault="00931AE9" w:rsidP="001F5128">
            <w:pPr>
              <w:spacing w:after="0" w:line="240" w:lineRule="auto"/>
              <w:rPr>
                <w:rFonts w:eastAsia="Times New Roman" w:cs="Times New Roman"/>
                <w:b/>
                <w:bCs/>
                <w:szCs w:val="24"/>
              </w:rPr>
            </w:pPr>
            <w:r w:rsidRPr="007E6AAE">
              <w:rPr>
                <w:rFonts w:eastAsia="Calibri" w:cs="Times New Roman"/>
                <w:b/>
                <w:bCs/>
                <w:szCs w:val="24"/>
              </w:rPr>
              <w:t xml:space="preserve">UAB </w:t>
            </w:r>
            <w:r w:rsidR="00122C22" w:rsidRPr="007E6AAE">
              <w:rPr>
                <w:rFonts w:eastAsia="Calibri" w:cs="Times New Roman"/>
                <w:b/>
                <w:bCs/>
                <w:szCs w:val="24"/>
              </w:rPr>
              <w:t>Kuršėnų</w:t>
            </w:r>
            <w:r w:rsidRPr="007E6AAE">
              <w:rPr>
                <w:rFonts w:eastAsia="Calibri" w:cs="Times New Roman"/>
                <w:b/>
                <w:bCs/>
                <w:szCs w:val="24"/>
              </w:rPr>
              <w:t xml:space="preserve"> vandenys</w:t>
            </w:r>
          </w:p>
          <w:p w14:paraId="100EBBF5" w14:textId="1F84300E" w:rsidR="00931AE9" w:rsidRPr="007E6AAE" w:rsidRDefault="00122C22" w:rsidP="001F5128">
            <w:pPr>
              <w:spacing w:after="0" w:line="240" w:lineRule="auto"/>
              <w:rPr>
                <w:rFonts w:eastAsia="Times New Roman" w:cs="Times New Roman"/>
                <w:szCs w:val="24"/>
              </w:rPr>
            </w:pPr>
            <w:r w:rsidRPr="007E6AAE">
              <w:rPr>
                <w:rFonts w:eastAsia="Calibri" w:cs="Times New Roman"/>
                <w:szCs w:val="24"/>
              </w:rPr>
              <w:t xml:space="preserve">Gergždelių g. 44, </w:t>
            </w:r>
            <w:r w:rsidR="001F5128" w:rsidRPr="007E6AAE">
              <w:t>81140 Kuršėnai, Šiaulių r. sav.</w:t>
            </w:r>
          </w:p>
          <w:p w14:paraId="204D67F1" w14:textId="188D9449" w:rsidR="00931AE9" w:rsidRPr="007E6AAE" w:rsidRDefault="00122C22" w:rsidP="001F5128">
            <w:pPr>
              <w:spacing w:after="0" w:line="240" w:lineRule="auto"/>
              <w:rPr>
                <w:rFonts w:eastAsia="Times New Roman" w:cs="Times New Roman"/>
                <w:szCs w:val="24"/>
              </w:rPr>
            </w:pPr>
            <w:r w:rsidRPr="007E6AAE">
              <w:rPr>
                <w:rFonts w:eastAsia="Calibri" w:cs="Times New Roman"/>
                <w:szCs w:val="24"/>
              </w:rPr>
              <w:t>Juridinio asmens</w:t>
            </w:r>
            <w:r w:rsidR="00931AE9" w:rsidRPr="007E6AAE">
              <w:rPr>
                <w:rFonts w:eastAsia="Calibri" w:cs="Times New Roman"/>
                <w:szCs w:val="24"/>
              </w:rPr>
              <w:t xml:space="preserve"> kodas </w:t>
            </w:r>
            <w:r w:rsidR="001F5128" w:rsidRPr="007E6AAE">
              <w:t>301507301</w:t>
            </w:r>
          </w:p>
          <w:p w14:paraId="54995C65" w14:textId="5AEC87B5" w:rsidR="00931AE9" w:rsidRPr="007E6AAE" w:rsidRDefault="00931AE9" w:rsidP="001F5128">
            <w:pPr>
              <w:spacing w:after="0" w:line="240" w:lineRule="auto"/>
              <w:rPr>
                <w:rFonts w:eastAsia="Times New Roman" w:cs="Times New Roman"/>
                <w:szCs w:val="24"/>
              </w:rPr>
            </w:pPr>
            <w:r w:rsidRPr="007E6AAE">
              <w:rPr>
                <w:rFonts w:eastAsia="Calibri" w:cs="Times New Roman"/>
                <w:szCs w:val="24"/>
              </w:rPr>
              <w:t xml:space="preserve">PVM mokėtojo kodas </w:t>
            </w:r>
            <w:r w:rsidR="001F5128" w:rsidRPr="007E6AAE">
              <w:t>LT100003715012</w:t>
            </w:r>
          </w:p>
          <w:p w14:paraId="65195A44" w14:textId="5B219E63" w:rsidR="00F94DB8" w:rsidRPr="007E6AAE" w:rsidRDefault="00F94DB8" w:rsidP="001F5128">
            <w:pPr>
              <w:spacing w:after="0" w:line="240" w:lineRule="auto"/>
              <w:rPr>
                <w:rFonts w:eastAsia="Calibri" w:cs="Times New Roman"/>
                <w:szCs w:val="24"/>
              </w:rPr>
            </w:pPr>
            <w:r w:rsidRPr="007E6AAE">
              <w:rPr>
                <w:rFonts w:eastAsia="Calibri" w:cs="Times New Roman"/>
                <w:szCs w:val="24"/>
              </w:rPr>
              <w:t xml:space="preserve">Tel. </w:t>
            </w:r>
            <w:r w:rsidR="00F47A8C">
              <w:rPr>
                <w:rFonts w:eastAsia="Calibri" w:cs="Times New Roman"/>
                <w:szCs w:val="24"/>
              </w:rPr>
              <w:t>+370</w:t>
            </w:r>
            <w:r w:rsidRPr="007E6AAE">
              <w:rPr>
                <w:rFonts w:eastAsia="Calibri" w:cs="Times New Roman"/>
                <w:szCs w:val="24"/>
              </w:rPr>
              <w:t xml:space="preserve"> 41 </w:t>
            </w:r>
            <w:r w:rsidR="007E6AAE" w:rsidRPr="007E6AAE">
              <w:rPr>
                <w:rFonts w:eastAsia="Calibri" w:cs="Times New Roman"/>
                <w:szCs w:val="24"/>
              </w:rPr>
              <w:t>58 20 04</w:t>
            </w:r>
          </w:p>
          <w:p w14:paraId="7A083A8A" w14:textId="2F3D9920" w:rsidR="00F94DB8" w:rsidRPr="007E6AAE" w:rsidRDefault="00F94DB8" w:rsidP="001F5128">
            <w:pPr>
              <w:spacing w:after="0" w:line="240" w:lineRule="auto"/>
              <w:rPr>
                <w:rFonts w:eastAsia="Calibri" w:cs="Times New Roman"/>
                <w:szCs w:val="24"/>
              </w:rPr>
            </w:pPr>
            <w:r w:rsidRPr="007E6AAE">
              <w:rPr>
                <w:rFonts w:eastAsia="Calibri" w:cs="Times New Roman"/>
                <w:szCs w:val="24"/>
              </w:rPr>
              <w:t xml:space="preserve">El. paštas </w:t>
            </w:r>
            <w:bookmarkStart w:id="3" w:name="_Hlk164774172"/>
            <w:r w:rsidR="007E6AAE" w:rsidRPr="007E6AAE">
              <w:t>kursenuvandenys@uabkv.lt</w:t>
            </w:r>
            <w:bookmarkEnd w:id="3"/>
          </w:p>
          <w:p w14:paraId="1A7A7259" w14:textId="066829D4" w:rsidR="00931AE9" w:rsidRPr="007E6AAE" w:rsidRDefault="00931AE9" w:rsidP="001F5128">
            <w:pPr>
              <w:spacing w:after="0" w:line="240" w:lineRule="auto"/>
              <w:rPr>
                <w:rFonts w:eastAsia="Times New Roman" w:cs="Times New Roman"/>
                <w:szCs w:val="24"/>
              </w:rPr>
            </w:pPr>
            <w:r w:rsidRPr="007E6AAE">
              <w:rPr>
                <w:rFonts w:eastAsia="Calibri" w:cs="Times New Roman"/>
                <w:szCs w:val="24"/>
              </w:rPr>
              <w:t xml:space="preserve">A. s. Nr. </w:t>
            </w:r>
            <w:r w:rsidR="00122C22" w:rsidRPr="007E6AAE">
              <w:rPr>
                <w:rFonts w:eastAsia="Calibri" w:cs="Times New Roman"/>
                <w:szCs w:val="24"/>
              </w:rPr>
              <w:t>_____________</w:t>
            </w:r>
          </w:p>
          <w:p w14:paraId="66818A22" w14:textId="308F97CA" w:rsidR="00931AE9" w:rsidRPr="007E6AAE" w:rsidRDefault="00122C22" w:rsidP="001F5128">
            <w:pPr>
              <w:spacing w:after="0" w:line="240" w:lineRule="auto"/>
              <w:rPr>
                <w:rFonts w:eastAsia="Times New Roman" w:cs="Times New Roman"/>
                <w:szCs w:val="24"/>
              </w:rPr>
            </w:pPr>
            <w:r w:rsidRPr="007E6AAE">
              <w:rPr>
                <w:rFonts w:eastAsia="Calibri" w:cs="Times New Roman"/>
                <w:szCs w:val="24"/>
              </w:rPr>
              <w:t>„</w:t>
            </w:r>
            <w:r w:rsidR="00931AE9" w:rsidRPr="007E6AAE">
              <w:rPr>
                <w:rFonts w:eastAsia="Calibri" w:cs="Times New Roman"/>
                <w:szCs w:val="24"/>
              </w:rPr>
              <w:t>Luminor Bank</w:t>
            </w:r>
            <w:r w:rsidRPr="007E6AAE">
              <w:rPr>
                <w:rFonts w:eastAsia="Calibri" w:cs="Times New Roman"/>
                <w:szCs w:val="24"/>
              </w:rPr>
              <w:t>“,</w:t>
            </w:r>
            <w:r w:rsidR="00931AE9" w:rsidRPr="007E6AAE">
              <w:rPr>
                <w:rFonts w:eastAsia="Calibri" w:cs="Times New Roman"/>
                <w:szCs w:val="24"/>
              </w:rPr>
              <w:t xml:space="preserve"> AS</w:t>
            </w:r>
            <w:r w:rsidRPr="007E6AAE">
              <w:rPr>
                <w:rFonts w:eastAsia="Calibri" w:cs="Times New Roman"/>
                <w:szCs w:val="24"/>
              </w:rPr>
              <w:t xml:space="preserve"> Lietuvos skyrius</w:t>
            </w:r>
          </w:p>
          <w:p w14:paraId="77A09310" w14:textId="77777777" w:rsidR="00931AE9" w:rsidRPr="00745B1E" w:rsidRDefault="00931AE9" w:rsidP="001F5128">
            <w:pPr>
              <w:spacing w:after="0" w:line="240" w:lineRule="auto"/>
              <w:rPr>
                <w:rFonts w:eastAsia="Times New Roman" w:cs="Times New Roman"/>
                <w:szCs w:val="24"/>
              </w:rPr>
            </w:pPr>
          </w:p>
          <w:p w14:paraId="6636D7A7" w14:textId="77777777" w:rsidR="00931AE9" w:rsidRPr="00745B1E" w:rsidRDefault="00931AE9" w:rsidP="001F5128">
            <w:pPr>
              <w:spacing w:after="0" w:line="240" w:lineRule="auto"/>
              <w:rPr>
                <w:rFonts w:eastAsia="Times New Roman" w:cs="Times New Roman"/>
                <w:szCs w:val="24"/>
              </w:rPr>
            </w:pPr>
            <w:r w:rsidRPr="00745B1E">
              <w:rPr>
                <w:rFonts w:eastAsia="Times New Roman" w:cs="Times New Roman"/>
                <w:szCs w:val="24"/>
              </w:rPr>
              <w:t>Direktorius</w:t>
            </w:r>
          </w:p>
          <w:p w14:paraId="60FC11D5" w14:textId="1AA7C74A" w:rsidR="00931AE9" w:rsidRPr="00F94DB8" w:rsidRDefault="00F94DB8" w:rsidP="001F5128">
            <w:pPr>
              <w:tabs>
                <w:tab w:val="left" w:pos="4560"/>
              </w:tabs>
              <w:spacing w:after="0" w:line="240" w:lineRule="auto"/>
              <w:rPr>
                <w:rFonts w:eastAsia="Calibri" w:cs="Times New Roman"/>
                <w:b/>
                <w:bCs/>
                <w:color w:val="000000"/>
                <w:szCs w:val="24"/>
              </w:rPr>
            </w:pPr>
            <w:r w:rsidRPr="00F94DB8">
              <w:rPr>
                <w:rFonts w:eastAsia="Calibri" w:cs="Times New Roman"/>
                <w:b/>
                <w:bCs/>
                <w:color w:val="000000"/>
                <w:szCs w:val="24"/>
              </w:rPr>
              <w:t>Silvas Gedaminskas</w:t>
            </w:r>
          </w:p>
          <w:p w14:paraId="52921190" w14:textId="43D649FB" w:rsidR="00931AE9" w:rsidRPr="00745B1E" w:rsidRDefault="00931AE9" w:rsidP="00443AE4">
            <w:pPr>
              <w:tabs>
                <w:tab w:val="left" w:pos="4560"/>
              </w:tabs>
              <w:spacing w:after="0" w:line="240" w:lineRule="auto"/>
              <w:rPr>
                <w:rFonts w:eastAsia="Times New Roman" w:cs="Times New Roman"/>
                <w:i/>
                <w:color w:val="000000"/>
                <w:szCs w:val="24"/>
              </w:rPr>
            </w:pPr>
          </w:p>
        </w:tc>
        <w:tc>
          <w:tcPr>
            <w:tcW w:w="4388" w:type="dxa"/>
          </w:tcPr>
          <w:p w14:paraId="48B8A5CB" w14:textId="0325A2BF" w:rsidR="00931AE9" w:rsidRPr="00745B1E" w:rsidRDefault="008B24E8" w:rsidP="001F5128">
            <w:pPr>
              <w:tabs>
                <w:tab w:val="left" w:pos="4560"/>
              </w:tabs>
              <w:spacing w:after="0" w:line="240" w:lineRule="auto"/>
              <w:rPr>
                <w:rFonts w:eastAsia="Times New Roman" w:cs="Times New Roman"/>
                <w:b/>
                <w:bCs/>
                <w:iCs/>
                <w:color w:val="000000"/>
                <w:szCs w:val="24"/>
              </w:rPr>
            </w:pPr>
            <w:r>
              <w:rPr>
                <w:rFonts w:eastAsia="Times New Roman" w:cs="Times New Roman"/>
                <w:b/>
                <w:bCs/>
                <w:iCs/>
                <w:color w:val="000000"/>
                <w:szCs w:val="24"/>
              </w:rPr>
              <w:t>Paslaugų</w:t>
            </w:r>
            <w:r w:rsidR="00931AE9" w:rsidRPr="00745B1E">
              <w:rPr>
                <w:rFonts w:eastAsia="Times New Roman" w:cs="Times New Roman"/>
                <w:b/>
                <w:bCs/>
                <w:iCs/>
                <w:color w:val="000000"/>
                <w:szCs w:val="24"/>
              </w:rPr>
              <w:t xml:space="preserve"> teikėjas</w:t>
            </w:r>
            <w:r w:rsidR="007E6AAE">
              <w:rPr>
                <w:rFonts w:eastAsia="Times New Roman" w:cs="Times New Roman"/>
                <w:b/>
                <w:bCs/>
                <w:iCs/>
                <w:color w:val="000000"/>
                <w:szCs w:val="24"/>
              </w:rPr>
              <w:t>:</w:t>
            </w:r>
          </w:p>
          <w:p w14:paraId="6979E5F8" w14:textId="432AD724" w:rsidR="00931AE9" w:rsidRPr="00745B1E" w:rsidRDefault="00F94DB8" w:rsidP="001F5128">
            <w:pPr>
              <w:spacing w:after="0" w:line="240" w:lineRule="auto"/>
              <w:rPr>
                <w:rFonts w:eastAsia="Calibri" w:cs="Times New Roman"/>
                <w:i/>
                <w:iCs/>
                <w:szCs w:val="24"/>
              </w:rPr>
            </w:pPr>
            <w:r>
              <w:rPr>
                <w:rFonts w:eastAsia="Calibri" w:cs="Times New Roman"/>
                <w:i/>
                <w:iCs/>
                <w:szCs w:val="24"/>
              </w:rPr>
              <w:t xml:space="preserve">__________ </w:t>
            </w:r>
            <w:r w:rsidR="008B24E8">
              <w:rPr>
                <w:rFonts w:eastAsia="Calibri" w:cs="Times New Roman"/>
                <w:i/>
                <w:iCs/>
                <w:szCs w:val="24"/>
              </w:rPr>
              <w:t>Paslaugų</w:t>
            </w:r>
            <w:r w:rsidR="00931AE9" w:rsidRPr="00745B1E">
              <w:rPr>
                <w:rFonts w:eastAsia="Calibri" w:cs="Times New Roman"/>
                <w:i/>
                <w:iCs/>
                <w:szCs w:val="24"/>
              </w:rPr>
              <w:t xml:space="preserve"> teikėjo pavadinimas</w:t>
            </w:r>
          </w:p>
          <w:p w14:paraId="0478383C" w14:textId="5D8C5904" w:rsidR="00931AE9" w:rsidRPr="00745B1E" w:rsidRDefault="00F94DB8" w:rsidP="001F5128">
            <w:pPr>
              <w:spacing w:after="0" w:line="240" w:lineRule="auto"/>
              <w:rPr>
                <w:rFonts w:eastAsia="Calibri" w:cs="Times New Roman"/>
                <w:i/>
                <w:iCs/>
                <w:szCs w:val="24"/>
              </w:rPr>
            </w:pPr>
            <w:r>
              <w:rPr>
                <w:rFonts w:eastAsia="Calibri" w:cs="Times New Roman"/>
                <w:i/>
                <w:iCs/>
                <w:szCs w:val="24"/>
              </w:rPr>
              <w:t xml:space="preserve">___________ </w:t>
            </w:r>
            <w:r w:rsidR="00931AE9" w:rsidRPr="00745B1E">
              <w:rPr>
                <w:rFonts w:eastAsia="Calibri" w:cs="Times New Roman"/>
                <w:i/>
                <w:iCs/>
                <w:szCs w:val="24"/>
              </w:rPr>
              <w:t>Adresas</w:t>
            </w:r>
          </w:p>
          <w:p w14:paraId="131200CF" w14:textId="598BEEF1" w:rsidR="00931AE9" w:rsidRPr="00745B1E" w:rsidRDefault="00931AE9" w:rsidP="001F5128">
            <w:pPr>
              <w:spacing w:after="0" w:line="240" w:lineRule="auto"/>
              <w:rPr>
                <w:rFonts w:eastAsia="Calibri" w:cs="Times New Roman"/>
                <w:szCs w:val="24"/>
              </w:rPr>
            </w:pPr>
            <w:r w:rsidRPr="00745B1E">
              <w:rPr>
                <w:rFonts w:eastAsia="Calibri" w:cs="Times New Roman"/>
                <w:szCs w:val="24"/>
              </w:rPr>
              <w:t>Juridinio asmens kodas</w:t>
            </w:r>
            <w:r w:rsidR="00F94DB8">
              <w:rPr>
                <w:rFonts w:eastAsia="Calibri" w:cs="Times New Roman"/>
                <w:szCs w:val="24"/>
              </w:rPr>
              <w:t xml:space="preserve"> ________</w:t>
            </w:r>
          </w:p>
          <w:p w14:paraId="34B5C2B7" w14:textId="49BDBE13" w:rsidR="00931AE9" w:rsidRPr="00745B1E" w:rsidRDefault="00931AE9" w:rsidP="001F5128">
            <w:pPr>
              <w:spacing w:after="0" w:line="240" w:lineRule="auto"/>
              <w:rPr>
                <w:rFonts w:eastAsia="Calibri" w:cs="Times New Roman"/>
                <w:szCs w:val="24"/>
              </w:rPr>
            </w:pPr>
            <w:r w:rsidRPr="00745B1E">
              <w:rPr>
                <w:rFonts w:eastAsia="Calibri" w:cs="Times New Roman"/>
                <w:szCs w:val="24"/>
              </w:rPr>
              <w:t>PVM mokėtojo kodas</w:t>
            </w:r>
            <w:r w:rsidR="00F94DB8">
              <w:rPr>
                <w:rFonts w:eastAsia="Calibri" w:cs="Times New Roman"/>
                <w:szCs w:val="24"/>
              </w:rPr>
              <w:t xml:space="preserve"> _________</w:t>
            </w:r>
          </w:p>
          <w:p w14:paraId="42CDACD7" w14:textId="2E318BDB" w:rsidR="00F94DB8" w:rsidRDefault="00F94DB8" w:rsidP="001F5128">
            <w:pPr>
              <w:spacing w:after="0" w:line="240" w:lineRule="auto"/>
              <w:rPr>
                <w:rFonts w:eastAsia="Calibri" w:cs="Times New Roman"/>
                <w:szCs w:val="24"/>
              </w:rPr>
            </w:pPr>
            <w:r>
              <w:rPr>
                <w:rFonts w:eastAsia="Calibri" w:cs="Times New Roman"/>
                <w:szCs w:val="24"/>
              </w:rPr>
              <w:t>Tel. __________</w:t>
            </w:r>
          </w:p>
          <w:p w14:paraId="3DCF1D96" w14:textId="0BE8F5A8" w:rsidR="00F94DB8" w:rsidRDefault="00F94DB8" w:rsidP="001F5128">
            <w:pPr>
              <w:spacing w:after="0" w:line="240" w:lineRule="auto"/>
              <w:rPr>
                <w:rFonts w:eastAsia="Calibri" w:cs="Times New Roman"/>
                <w:szCs w:val="24"/>
              </w:rPr>
            </w:pPr>
            <w:r>
              <w:rPr>
                <w:rFonts w:eastAsia="Calibri" w:cs="Times New Roman"/>
                <w:szCs w:val="24"/>
              </w:rPr>
              <w:t>El. paštas _____________</w:t>
            </w:r>
          </w:p>
          <w:p w14:paraId="3BFBC531" w14:textId="01700DCA" w:rsidR="00931AE9" w:rsidRPr="00745B1E" w:rsidRDefault="00931AE9" w:rsidP="001F5128">
            <w:pPr>
              <w:spacing w:after="0" w:line="240" w:lineRule="auto"/>
              <w:rPr>
                <w:rFonts w:eastAsia="Calibri" w:cs="Times New Roman"/>
                <w:szCs w:val="24"/>
              </w:rPr>
            </w:pPr>
            <w:r w:rsidRPr="00745B1E">
              <w:rPr>
                <w:rFonts w:eastAsia="Calibri" w:cs="Times New Roman"/>
                <w:szCs w:val="24"/>
              </w:rPr>
              <w:t xml:space="preserve">A. s. Nr. </w:t>
            </w:r>
            <w:r w:rsidR="00F94DB8">
              <w:rPr>
                <w:rFonts w:eastAsia="Calibri" w:cs="Times New Roman"/>
                <w:szCs w:val="24"/>
              </w:rPr>
              <w:t>______________</w:t>
            </w:r>
          </w:p>
          <w:p w14:paraId="44C8B30E" w14:textId="74B4C676" w:rsidR="00931AE9" w:rsidRPr="00745B1E" w:rsidRDefault="00F94DB8" w:rsidP="00F94DB8">
            <w:pPr>
              <w:spacing w:after="0" w:line="240" w:lineRule="auto"/>
              <w:rPr>
                <w:rFonts w:eastAsia="Calibri" w:cs="Times New Roman"/>
                <w:i/>
                <w:iCs/>
                <w:szCs w:val="24"/>
              </w:rPr>
            </w:pPr>
            <w:r>
              <w:rPr>
                <w:rFonts w:eastAsia="Calibri" w:cs="Times New Roman"/>
                <w:i/>
                <w:iCs/>
                <w:szCs w:val="24"/>
              </w:rPr>
              <w:t>__________</w:t>
            </w:r>
            <w:r w:rsidR="00931AE9" w:rsidRPr="00745B1E">
              <w:rPr>
                <w:rFonts w:eastAsia="Calibri" w:cs="Times New Roman"/>
                <w:i/>
                <w:iCs/>
                <w:szCs w:val="24"/>
              </w:rPr>
              <w:t>Banko pavadinimas</w:t>
            </w:r>
          </w:p>
          <w:p w14:paraId="7553FEA0" w14:textId="77777777" w:rsidR="00931AE9" w:rsidRPr="00745B1E" w:rsidRDefault="00931AE9" w:rsidP="00F94DB8">
            <w:pPr>
              <w:tabs>
                <w:tab w:val="left" w:pos="4560"/>
              </w:tabs>
              <w:spacing w:after="0" w:line="240" w:lineRule="auto"/>
              <w:rPr>
                <w:rFonts w:eastAsia="Calibri" w:cs="Times New Roman"/>
                <w:i/>
                <w:color w:val="000000"/>
                <w:szCs w:val="24"/>
              </w:rPr>
            </w:pPr>
          </w:p>
          <w:p w14:paraId="325C35D7" w14:textId="2CC0AB9A" w:rsidR="00931AE9" w:rsidRPr="00745B1E" w:rsidRDefault="00F94DB8" w:rsidP="00F94DB8">
            <w:pPr>
              <w:tabs>
                <w:tab w:val="left" w:pos="4560"/>
              </w:tabs>
              <w:spacing w:after="0" w:line="240" w:lineRule="auto"/>
              <w:rPr>
                <w:rFonts w:eastAsia="Calibri" w:cs="Times New Roman"/>
                <w:i/>
                <w:color w:val="000000"/>
                <w:szCs w:val="24"/>
              </w:rPr>
            </w:pPr>
            <w:r>
              <w:rPr>
                <w:rFonts w:eastAsia="Calibri" w:cs="Times New Roman"/>
                <w:i/>
                <w:color w:val="000000"/>
                <w:szCs w:val="24"/>
              </w:rPr>
              <w:t>________Atstovaujančio asmens pareigos</w:t>
            </w:r>
          </w:p>
          <w:p w14:paraId="168A3A5F" w14:textId="23BC35C9" w:rsidR="00931AE9" w:rsidRPr="00745B1E" w:rsidRDefault="00F94DB8" w:rsidP="00F94DB8">
            <w:pPr>
              <w:tabs>
                <w:tab w:val="left" w:pos="4560"/>
              </w:tabs>
              <w:spacing w:after="0" w:line="240" w:lineRule="auto"/>
              <w:rPr>
                <w:rFonts w:eastAsia="Calibri" w:cs="Times New Roman"/>
                <w:i/>
                <w:color w:val="000000"/>
                <w:szCs w:val="24"/>
              </w:rPr>
            </w:pPr>
            <w:r>
              <w:rPr>
                <w:rFonts w:eastAsia="Calibri" w:cs="Times New Roman"/>
                <w:i/>
                <w:color w:val="000000"/>
                <w:szCs w:val="24"/>
              </w:rPr>
              <w:t>________ vardas, pavardė</w:t>
            </w:r>
          </w:p>
          <w:p w14:paraId="4FEE0A01" w14:textId="2B958F15" w:rsidR="00931AE9" w:rsidRPr="00745B1E" w:rsidRDefault="00931AE9" w:rsidP="00F94DB8">
            <w:pPr>
              <w:tabs>
                <w:tab w:val="left" w:pos="4560"/>
              </w:tabs>
              <w:spacing w:after="0" w:line="240" w:lineRule="auto"/>
              <w:rPr>
                <w:rFonts w:eastAsia="Times New Roman" w:cs="Times New Roman"/>
                <w:i/>
                <w:color w:val="000000"/>
                <w:szCs w:val="24"/>
              </w:rPr>
            </w:pPr>
          </w:p>
          <w:p w14:paraId="535D27D2" w14:textId="7681A87C" w:rsidR="00931AE9" w:rsidRPr="00745B1E" w:rsidRDefault="00931AE9" w:rsidP="00EF2230">
            <w:pPr>
              <w:tabs>
                <w:tab w:val="left" w:pos="4560"/>
              </w:tabs>
              <w:spacing w:after="0" w:line="240" w:lineRule="auto"/>
              <w:ind w:firstLine="680"/>
              <w:jc w:val="center"/>
              <w:rPr>
                <w:rFonts w:eastAsia="Times New Roman" w:cs="Times New Roman"/>
                <w:i/>
                <w:color w:val="000000"/>
                <w:szCs w:val="24"/>
              </w:rPr>
            </w:pPr>
          </w:p>
        </w:tc>
      </w:tr>
    </w:tbl>
    <w:p w14:paraId="545AA8CE" w14:textId="77777777" w:rsidR="004F5DD9" w:rsidRDefault="004F5DD9"/>
    <w:sectPr w:rsidR="004F5DD9" w:rsidSect="00F81B13">
      <w:headerReference w:type="default" r:id="rId1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675469" w14:textId="77777777" w:rsidR="00C50A9E" w:rsidRDefault="00C50A9E" w:rsidP="00C50A9E">
      <w:pPr>
        <w:spacing w:after="0" w:line="240" w:lineRule="auto"/>
      </w:pPr>
      <w:r>
        <w:separator/>
      </w:r>
    </w:p>
  </w:endnote>
  <w:endnote w:type="continuationSeparator" w:id="0">
    <w:p w14:paraId="5167F44A" w14:textId="77777777" w:rsidR="00C50A9E" w:rsidRDefault="00C50A9E" w:rsidP="00C50A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841D4E" w14:textId="77777777" w:rsidR="00C50A9E" w:rsidRDefault="00C50A9E" w:rsidP="00C50A9E">
      <w:pPr>
        <w:spacing w:after="0" w:line="240" w:lineRule="auto"/>
      </w:pPr>
      <w:r>
        <w:separator/>
      </w:r>
    </w:p>
  </w:footnote>
  <w:footnote w:type="continuationSeparator" w:id="0">
    <w:p w14:paraId="5674EA69" w14:textId="77777777" w:rsidR="00C50A9E" w:rsidRDefault="00C50A9E" w:rsidP="00C50A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1950231"/>
      <w:docPartObj>
        <w:docPartGallery w:val="Page Numbers (Top of Page)"/>
        <w:docPartUnique/>
      </w:docPartObj>
    </w:sdtPr>
    <w:sdtEndPr/>
    <w:sdtContent>
      <w:p w14:paraId="1FD712CA" w14:textId="55CFD928" w:rsidR="00C50A9E" w:rsidRDefault="00C50A9E">
        <w:pPr>
          <w:pStyle w:val="Antrats"/>
          <w:jc w:val="center"/>
        </w:pPr>
        <w:r>
          <w:fldChar w:fldCharType="begin"/>
        </w:r>
        <w:r>
          <w:instrText>PAGE   \* MERGEFORMAT</w:instrText>
        </w:r>
        <w:r>
          <w:fldChar w:fldCharType="separate"/>
        </w:r>
        <w:r>
          <w:t>2</w:t>
        </w:r>
        <w:r>
          <w:fldChar w:fldCharType="end"/>
        </w:r>
      </w:p>
    </w:sdtContent>
  </w:sdt>
  <w:p w14:paraId="445A9894" w14:textId="77777777" w:rsidR="00C50A9E" w:rsidRDefault="00C50A9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3B6E63"/>
    <w:multiLevelType w:val="multilevel"/>
    <w:tmpl w:val="50C024BE"/>
    <w:lvl w:ilvl="0">
      <w:start w:val="2"/>
      <w:numFmt w:val="decimal"/>
      <w:lvlText w:val="%1."/>
      <w:lvlJc w:val="left"/>
      <w:pPr>
        <w:ind w:left="360" w:hanging="360"/>
      </w:pPr>
      <w:rPr>
        <w:rFonts w:eastAsia="Calibri"/>
        <w:sz w:val="23"/>
      </w:rPr>
    </w:lvl>
    <w:lvl w:ilvl="1">
      <w:start w:val="1"/>
      <w:numFmt w:val="decimal"/>
      <w:lvlText w:val="%1.%2."/>
      <w:lvlJc w:val="left"/>
      <w:pPr>
        <w:ind w:left="360" w:hanging="360"/>
      </w:pPr>
      <w:rPr>
        <w:rFonts w:eastAsia="Calibri"/>
        <w:sz w:val="23"/>
      </w:rPr>
    </w:lvl>
    <w:lvl w:ilvl="2">
      <w:start w:val="1"/>
      <w:numFmt w:val="decimal"/>
      <w:lvlText w:val="%1.%2.%3."/>
      <w:lvlJc w:val="left"/>
      <w:pPr>
        <w:ind w:left="720" w:hanging="720"/>
      </w:pPr>
      <w:rPr>
        <w:rFonts w:eastAsia="Calibri"/>
        <w:sz w:val="23"/>
      </w:rPr>
    </w:lvl>
    <w:lvl w:ilvl="3">
      <w:start w:val="1"/>
      <w:numFmt w:val="decimal"/>
      <w:lvlText w:val="%1.%2.%3.%4."/>
      <w:lvlJc w:val="left"/>
      <w:pPr>
        <w:ind w:left="720" w:hanging="720"/>
      </w:pPr>
      <w:rPr>
        <w:rFonts w:eastAsia="Calibri"/>
        <w:sz w:val="23"/>
      </w:rPr>
    </w:lvl>
    <w:lvl w:ilvl="4">
      <w:start w:val="1"/>
      <w:numFmt w:val="decimal"/>
      <w:lvlText w:val="%1.%2.%3.%4.%5."/>
      <w:lvlJc w:val="left"/>
      <w:pPr>
        <w:ind w:left="1080" w:hanging="1080"/>
      </w:pPr>
      <w:rPr>
        <w:rFonts w:eastAsia="Calibri"/>
        <w:sz w:val="23"/>
      </w:rPr>
    </w:lvl>
    <w:lvl w:ilvl="5">
      <w:start w:val="1"/>
      <w:numFmt w:val="decimal"/>
      <w:lvlText w:val="%1.%2.%3.%4.%5.%6."/>
      <w:lvlJc w:val="left"/>
      <w:pPr>
        <w:ind w:left="1080" w:hanging="1080"/>
      </w:pPr>
      <w:rPr>
        <w:rFonts w:eastAsia="Calibri"/>
        <w:sz w:val="23"/>
      </w:rPr>
    </w:lvl>
    <w:lvl w:ilvl="6">
      <w:start w:val="1"/>
      <w:numFmt w:val="decimal"/>
      <w:lvlText w:val="%1.%2.%3.%4.%5.%6.%7."/>
      <w:lvlJc w:val="left"/>
      <w:pPr>
        <w:ind w:left="1440" w:hanging="1440"/>
      </w:pPr>
      <w:rPr>
        <w:rFonts w:eastAsia="Calibri"/>
        <w:sz w:val="23"/>
      </w:rPr>
    </w:lvl>
    <w:lvl w:ilvl="7">
      <w:start w:val="1"/>
      <w:numFmt w:val="decimal"/>
      <w:lvlText w:val="%1.%2.%3.%4.%5.%6.%7.%8."/>
      <w:lvlJc w:val="left"/>
      <w:pPr>
        <w:ind w:left="1440" w:hanging="1440"/>
      </w:pPr>
      <w:rPr>
        <w:rFonts w:eastAsia="Calibri"/>
        <w:sz w:val="23"/>
      </w:rPr>
    </w:lvl>
    <w:lvl w:ilvl="8">
      <w:start w:val="1"/>
      <w:numFmt w:val="decimal"/>
      <w:lvlText w:val="%1.%2.%3.%4.%5.%6.%7.%8.%9."/>
      <w:lvlJc w:val="left"/>
      <w:pPr>
        <w:ind w:left="1800" w:hanging="1800"/>
      </w:pPr>
      <w:rPr>
        <w:rFonts w:eastAsia="Calibri"/>
        <w:sz w:val="23"/>
      </w:rPr>
    </w:lvl>
  </w:abstractNum>
  <w:abstractNum w:abstractNumId="1" w15:restartNumberingAfterBreak="0">
    <w:nsid w:val="68FA090A"/>
    <w:multiLevelType w:val="multilevel"/>
    <w:tmpl w:val="9026A36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7D9B0600"/>
    <w:multiLevelType w:val="multilevel"/>
    <w:tmpl w:val="96748A2A"/>
    <w:lvl w:ilvl="0">
      <w:start w:val="1"/>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num w:numId="1" w16cid:durableId="1607040988">
    <w:abstractNumId w:val="0"/>
  </w:num>
  <w:num w:numId="2" w16cid:durableId="1909145120">
    <w:abstractNumId w:val="2"/>
  </w:num>
  <w:num w:numId="3" w16cid:durableId="1206138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AE9"/>
    <w:rsid w:val="00006B72"/>
    <w:rsid w:val="000838D1"/>
    <w:rsid w:val="000C5D07"/>
    <w:rsid w:val="000D0D00"/>
    <w:rsid w:val="000E1B1B"/>
    <w:rsid w:val="000F3F48"/>
    <w:rsid w:val="0010774C"/>
    <w:rsid w:val="00122C22"/>
    <w:rsid w:val="00123954"/>
    <w:rsid w:val="00130D0C"/>
    <w:rsid w:val="00135EAB"/>
    <w:rsid w:val="0016100C"/>
    <w:rsid w:val="00165CFD"/>
    <w:rsid w:val="0017374B"/>
    <w:rsid w:val="00184417"/>
    <w:rsid w:val="001853C5"/>
    <w:rsid w:val="00192DD1"/>
    <w:rsid w:val="001A7BE4"/>
    <w:rsid w:val="001B03F1"/>
    <w:rsid w:val="001D5E7B"/>
    <w:rsid w:val="001E05CC"/>
    <w:rsid w:val="001F5128"/>
    <w:rsid w:val="0024663E"/>
    <w:rsid w:val="0025583E"/>
    <w:rsid w:val="002B3145"/>
    <w:rsid w:val="002C34B8"/>
    <w:rsid w:val="002E08BC"/>
    <w:rsid w:val="00314A2E"/>
    <w:rsid w:val="00324494"/>
    <w:rsid w:val="003321DD"/>
    <w:rsid w:val="003418A6"/>
    <w:rsid w:val="003636C0"/>
    <w:rsid w:val="0037644F"/>
    <w:rsid w:val="003816CE"/>
    <w:rsid w:val="003B5F95"/>
    <w:rsid w:val="003D004A"/>
    <w:rsid w:val="003D510E"/>
    <w:rsid w:val="003E145A"/>
    <w:rsid w:val="003E4EC4"/>
    <w:rsid w:val="003F48B4"/>
    <w:rsid w:val="00404338"/>
    <w:rsid w:val="00412700"/>
    <w:rsid w:val="004246E8"/>
    <w:rsid w:val="00443AE4"/>
    <w:rsid w:val="00465CE1"/>
    <w:rsid w:val="004669AE"/>
    <w:rsid w:val="00487963"/>
    <w:rsid w:val="004C4A05"/>
    <w:rsid w:val="004F5DD9"/>
    <w:rsid w:val="00503371"/>
    <w:rsid w:val="0050627F"/>
    <w:rsid w:val="005218BD"/>
    <w:rsid w:val="00523488"/>
    <w:rsid w:val="00530766"/>
    <w:rsid w:val="00552491"/>
    <w:rsid w:val="0057378F"/>
    <w:rsid w:val="00587B77"/>
    <w:rsid w:val="0059272F"/>
    <w:rsid w:val="005A6053"/>
    <w:rsid w:val="005C735F"/>
    <w:rsid w:val="005E6792"/>
    <w:rsid w:val="005F4CD3"/>
    <w:rsid w:val="00616D6C"/>
    <w:rsid w:val="0062516E"/>
    <w:rsid w:val="006401C2"/>
    <w:rsid w:val="0064750F"/>
    <w:rsid w:val="00673826"/>
    <w:rsid w:val="006E15CC"/>
    <w:rsid w:val="006E4A6B"/>
    <w:rsid w:val="00705BF3"/>
    <w:rsid w:val="00725CB8"/>
    <w:rsid w:val="00726CF6"/>
    <w:rsid w:val="007464CC"/>
    <w:rsid w:val="00746DC6"/>
    <w:rsid w:val="007817B6"/>
    <w:rsid w:val="00787AD9"/>
    <w:rsid w:val="00793E94"/>
    <w:rsid w:val="007A4D14"/>
    <w:rsid w:val="007B324D"/>
    <w:rsid w:val="007C1DC4"/>
    <w:rsid w:val="007D1BC0"/>
    <w:rsid w:val="007E6AAE"/>
    <w:rsid w:val="0080755F"/>
    <w:rsid w:val="0082165E"/>
    <w:rsid w:val="00866E52"/>
    <w:rsid w:val="00873064"/>
    <w:rsid w:val="008B24E8"/>
    <w:rsid w:val="008B7DA6"/>
    <w:rsid w:val="008C0F6B"/>
    <w:rsid w:val="008C59E8"/>
    <w:rsid w:val="008D1ABF"/>
    <w:rsid w:val="008F00C1"/>
    <w:rsid w:val="008F216F"/>
    <w:rsid w:val="008F2E0A"/>
    <w:rsid w:val="00931AE9"/>
    <w:rsid w:val="00980FE6"/>
    <w:rsid w:val="00981E33"/>
    <w:rsid w:val="00982DBE"/>
    <w:rsid w:val="009A0646"/>
    <w:rsid w:val="009A5015"/>
    <w:rsid w:val="009E7C29"/>
    <w:rsid w:val="00A024C2"/>
    <w:rsid w:val="00A02D1F"/>
    <w:rsid w:val="00A34651"/>
    <w:rsid w:val="00A45AB7"/>
    <w:rsid w:val="00A81612"/>
    <w:rsid w:val="00A94675"/>
    <w:rsid w:val="00AB2F0A"/>
    <w:rsid w:val="00AE6272"/>
    <w:rsid w:val="00AF0AF6"/>
    <w:rsid w:val="00B35320"/>
    <w:rsid w:val="00B3565F"/>
    <w:rsid w:val="00B608C9"/>
    <w:rsid w:val="00B80803"/>
    <w:rsid w:val="00B82712"/>
    <w:rsid w:val="00BC6F03"/>
    <w:rsid w:val="00BF63DE"/>
    <w:rsid w:val="00C0415D"/>
    <w:rsid w:val="00C10C95"/>
    <w:rsid w:val="00C321AF"/>
    <w:rsid w:val="00C44144"/>
    <w:rsid w:val="00C50A9E"/>
    <w:rsid w:val="00C62734"/>
    <w:rsid w:val="00C64E4E"/>
    <w:rsid w:val="00CB66A1"/>
    <w:rsid w:val="00CC75BC"/>
    <w:rsid w:val="00CD2685"/>
    <w:rsid w:val="00CF1678"/>
    <w:rsid w:val="00D011C9"/>
    <w:rsid w:val="00D02C46"/>
    <w:rsid w:val="00D17C15"/>
    <w:rsid w:val="00D2046C"/>
    <w:rsid w:val="00D67B23"/>
    <w:rsid w:val="00D76C4E"/>
    <w:rsid w:val="00D9315E"/>
    <w:rsid w:val="00D95C1F"/>
    <w:rsid w:val="00DA4FB9"/>
    <w:rsid w:val="00DD79DA"/>
    <w:rsid w:val="00DF0138"/>
    <w:rsid w:val="00DF4C9F"/>
    <w:rsid w:val="00E07989"/>
    <w:rsid w:val="00E266FE"/>
    <w:rsid w:val="00E3153D"/>
    <w:rsid w:val="00E436EF"/>
    <w:rsid w:val="00E8577E"/>
    <w:rsid w:val="00E860D0"/>
    <w:rsid w:val="00E90ACC"/>
    <w:rsid w:val="00EA565B"/>
    <w:rsid w:val="00EE038B"/>
    <w:rsid w:val="00F1044D"/>
    <w:rsid w:val="00F17449"/>
    <w:rsid w:val="00F437AC"/>
    <w:rsid w:val="00F47A8C"/>
    <w:rsid w:val="00F55C65"/>
    <w:rsid w:val="00F7401E"/>
    <w:rsid w:val="00F81B13"/>
    <w:rsid w:val="00F8786E"/>
    <w:rsid w:val="00F94622"/>
    <w:rsid w:val="00F94DB8"/>
    <w:rsid w:val="00F96E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77CB0750"/>
  <w15:chartTrackingRefBased/>
  <w15:docId w15:val="{E046D563-ACB4-4555-8135-CFD980744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31AE9"/>
    <w:pPr>
      <w:spacing w:after="200" w:line="276" w:lineRule="auto"/>
      <w:jc w:val="both"/>
    </w:pPr>
    <w:rPr>
      <w:rFonts w:ascii="Times New Roman" w:eastAsiaTheme="minorEastAsia" w:hAnsi="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raopastraipaDiagrama">
    <w:name w:val="Sąrašo pastraipa Diagrama"/>
    <w:link w:val="Sraopastraipa"/>
    <w:uiPriority w:val="34"/>
    <w:locked/>
    <w:rsid w:val="00931AE9"/>
  </w:style>
  <w:style w:type="paragraph" w:styleId="Sraopastraipa">
    <w:name w:val="List Paragraph"/>
    <w:basedOn w:val="prastasis"/>
    <w:link w:val="SraopastraipaDiagrama"/>
    <w:uiPriority w:val="34"/>
    <w:qFormat/>
    <w:rsid w:val="00931AE9"/>
    <w:pPr>
      <w:ind w:left="720"/>
      <w:contextualSpacing/>
    </w:pPr>
    <w:rPr>
      <w:rFonts w:asciiTheme="minorHAnsi" w:eastAsiaTheme="minorHAnsi" w:hAnsiTheme="minorHAnsi"/>
      <w:sz w:val="22"/>
      <w:szCs w:val="22"/>
    </w:rPr>
  </w:style>
  <w:style w:type="paragraph" w:styleId="Antrats">
    <w:name w:val="header"/>
    <w:basedOn w:val="prastasis"/>
    <w:link w:val="AntratsDiagrama"/>
    <w:uiPriority w:val="99"/>
    <w:unhideWhenUsed/>
    <w:rsid w:val="00C50A9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50A9E"/>
    <w:rPr>
      <w:rFonts w:ascii="Times New Roman" w:eastAsiaTheme="minorEastAsia" w:hAnsi="Times New Roman"/>
      <w:sz w:val="24"/>
      <w:szCs w:val="20"/>
    </w:rPr>
  </w:style>
  <w:style w:type="paragraph" w:styleId="Porat">
    <w:name w:val="footer"/>
    <w:basedOn w:val="prastasis"/>
    <w:link w:val="PoratDiagrama"/>
    <w:uiPriority w:val="99"/>
    <w:unhideWhenUsed/>
    <w:rsid w:val="00C50A9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50A9E"/>
    <w:rPr>
      <w:rFonts w:ascii="Times New Roman" w:eastAsiaTheme="minorEastAsia" w:hAnsi="Times New Roman"/>
      <w:sz w:val="24"/>
      <w:szCs w:val="20"/>
    </w:rPr>
  </w:style>
  <w:style w:type="paragraph" w:customStyle="1" w:styleId="Stilius3">
    <w:name w:val="Stilius3"/>
    <w:basedOn w:val="prastasis"/>
    <w:qFormat/>
    <w:rsid w:val="00705BF3"/>
    <w:pPr>
      <w:spacing w:before="200" w:after="0" w:line="240" w:lineRule="auto"/>
    </w:pPr>
    <w:rPr>
      <w:rFonts w:eastAsia="Times New Roman" w:cs="Times New Roman"/>
      <w:sz w:val="22"/>
      <w:szCs w:val="22"/>
    </w:rPr>
  </w:style>
  <w:style w:type="character" w:customStyle="1" w:styleId="ng-scope">
    <w:name w:val="ng-scope"/>
    <w:basedOn w:val="Numatytasispastraiposriftas"/>
    <w:rsid w:val="00F7401E"/>
  </w:style>
  <w:style w:type="paragraph" w:customStyle="1" w:styleId="paragraph">
    <w:name w:val="paragraph"/>
    <w:basedOn w:val="prastasis"/>
    <w:rsid w:val="00F55C65"/>
    <w:pPr>
      <w:spacing w:before="100" w:beforeAutospacing="1" w:after="100" w:afterAutospacing="1" w:line="240" w:lineRule="auto"/>
      <w:jc w:val="left"/>
    </w:pPr>
    <w:rPr>
      <w:rFonts w:eastAsia="Times New Roman" w:cs="Times New Roman"/>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oleObject" Target="embeddings/oleObject5.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image" Target="media/image5.wmf"/><Relationship Id="rId10" Type="http://schemas.openxmlformats.org/officeDocument/2006/relationships/oleObject" Target="embeddings/oleObject2.bin"/><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10</Pages>
  <Words>23228</Words>
  <Characters>13241</Characters>
  <Application>Microsoft Office Word</Application>
  <DocSecurity>0</DocSecurity>
  <Lines>110</Lines>
  <Paragraphs>72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36397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rinkimai</dc:creator>
  <cp:keywords/>
  <dc:description/>
  <cp:lastModifiedBy>Valentas Plukas</cp:lastModifiedBy>
  <cp:revision>3</cp:revision>
  <dcterms:created xsi:type="dcterms:W3CDTF">2025-05-26T11:24:00Z</dcterms:created>
  <dcterms:modified xsi:type="dcterms:W3CDTF">2025-05-26T11:27:00Z</dcterms:modified>
</cp:coreProperties>
</file>