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9C674D" w:rsidR="009C674D" w:rsidP="009C674D" w:rsidRDefault="009C674D" w14:paraId="104AA788" wp14:textId="2F0D5216">
      <w:pPr>
        <w:spacing w:after="0" w:line="240" w:lineRule="auto"/>
        <w:jc w:val="right"/>
        <w:textAlignment w:val="baseline"/>
        <w:rPr>
          <w:rFonts w:ascii="Segoe UI" w:hAnsi="Segoe UI" w:eastAsia="Times New Roman" w:cs="Segoe UI"/>
          <w:sz w:val="18"/>
          <w:szCs w:val="18"/>
          <w:lang w:eastAsia="lt-LT"/>
        </w:rPr>
      </w:pPr>
      <w:r w:rsidRPr="73A3047C" w:rsidR="009C674D">
        <w:rPr>
          <w:rFonts w:ascii="Times New Roman" w:hAnsi="Times New Roman" w:eastAsia="Times New Roman" w:cs="Times New Roman"/>
          <w:b w:val="1"/>
          <w:bCs w:val="1"/>
          <w:sz w:val="24"/>
          <w:szCs w:val="24"/>
          <w:lang w:eastAsia="lt-LT"/>
        </w:rPr>
        <w:t>2 p</w:t>
      </w:r>
      <w:r w:rsidRPr="73A3047C" w:rsidR="4D03DCA6">
        <w:rPr>
          <w:rFonts w:ascii="Times New Roman" w:hAnsi="Times New Roman" w:eastAsia="Times New Roman" w:cs="Times New Roman"/>
          <w:b w:val="1"/>
          <w:bCs w:val="1"/>
          <w:sz w:val="24"/>
          <w:szCs w:val="24"/>
          <w:lang w:eastAsia="lt-LT"/>
        </w:rPr>
        <w:t xml:space="preserve"> </w:t>
      </w:r>
      <w:r w:rsidRPr="73A3047C" w:rsidR="009C674D">
        <w:rPr>
          <w:rFonts w:ascii="Times New Roman" w:hAnsi="Times New Roman" w:eastAsia="Times New Roman" w:cs="Times New Roman"/>
          <w:b w:val="1"/>
          <w:bCs w:val="1"/>
          <w:sz w:val="24"/>
          <w:szCs w:val="24"/>
          <w:lang w:eastAsia="lt-LT"/>
        </w:rPr>
        <w:t>riedas 2 dalis</w:t>
      </w:r>
      <w:r w:rsidRPr="73A3047C" w:rsidR="009C674D">
        <w:rPr>
          <w:rFonts w:ascii="Times New Roman" w:hAnsi="Times New Roman" w:eastAsia="Times New Roman" w:cs="Times New Roman"/>
          <w:sz w:val="24"/>
          <w:szCs w:val="24"/>
          <w:lang w:eastAsia="lt-LT"/>
        </w:rPr>
        <w:t> </w:t>
      </w:r>
    </w:p>
    <w:p xmlns:wp14="http://schemas.microsoft.com/office/word/2010/wordml" w:rsidRPr="009C674D" w:rsidR="009C674D" w:rsidP="009C674D" w:rsidRDefault="009C674D" w14:paraId="6E7BEAA2" wp14:textId="77777777">
      <w:pPr>
        <w:spacing w:after="0" w:line="240" w:lineRule="auto"/>
        <w:jc w:val="center"/>
        <w:textAlignment w:val="baseline"/>
        <w:rPr>
          <w:rFonts w:ascii="Segoe UI" w:hAnsi="Segoe UI" w:eastAsia="Times New Roman" w:cs="Segoe UI"/>
          <w:sz w:val="18"/>
          <w:szCs w:val="18"/>
          <w:lang w:eastAsia="lt-LT"/>
        </w:rPr>
      </w:pPr>
      <w:r w:rsidRPr="009C674D">
        <w:rPr>
          <w:rFonts w:ascii="Times New Roman" w:hAnsi="Times New Roman" w:eastAsia="Times New Roman" w:cs="Times New Roman"/>
          <w:sz w:val="24"/>
          <w:szCs w:val="24"/>
          <w:lang w:eastAsia="lt-LT"/>
        </w:rPr>
        <w:t> </w:t>
      </w:r>
    </w:p>
    <w:p xmlns:wp14="http://schemas.microsoft.com/office/word/2010/wordml" w:rsidRPr="009C674D" w:rsidR="009C674D" w:rsidP="009C674D" w:rsidRDefault="009C674D" w14:paraId="188CD0AE" wp14:textId="564237D4">
      <w:pPr>
        <w:spacing w:after="0" w:line="240" w:lineRule="auto"/>
        <w:jc w:val="center"/>
        <w:textAlignment w:val="baseline"/>
        <w:rPr>
          <w:rFonts w:ascii="Segoe UI" w:hAnsi="Segoe UI" w:eastAsia="Times New Roman" w:cs="Segoe UI"/>
          <w:sz w:val="18"/>
          <w:szCs w:val="18"/>
          <w:lang w:eastAsia="lt-LT"/>
        </w:rPr>
      </w:pPr>
      <w:r w:rsidRPr="73A3047C" w:rsidR="009C674D">
        <w:rPr>
          <w:rFonts w:ascii="Times New Roman" w:hAnsi="Times New Roman" w:eastAsia="Times New Roman" w:cs="Times New Roman"/>
          <w:b w:val="1"/>
          <w:bCs w:val="1"/>
          <w:color w:val="000000" w:themeColor="text1" w:themeTint="FF" w:themeShade="FF"/>
          <w:sz w:val="24"/>
          <w:szCs w:val="24"/>
          <w:lang w:eastAsia="lt-LT"/>
        </w:rPr>
        <w:t xml:space="preserve">2 PIRKIMO DALIS </w:t>
      </w:r>
      <w:r w:rsidRPr="73A3047C" w:rsidR="4D03DCA6">
        <w:rPr>
          <w:rFonts w:ascii="Times New Roman" w:hAnsi="Times New Roman" w:eastAsia="Times New Roman" w:cs="Times New Roman"/>
          <w:b w:val="1"/>
          <w:bCs w:val="1"/>
          <w:color w:val="000000" w:themeColor="text1" w:themeTint="FF" w:themeShade="FF"/>
          <w:sz w:val="24"/>
          <w:szCs w:val="24"/>
          <w:lang w:eastAsia="lt-LT"/>
        </w:rPr>
        <w:t>-</w:t>
      </w:r>
      <w:r w:rsidRPr="73A3047C" w:rsidR="009C674D">
        <w:rPr>
          <w:rFonts w:ascii="Times New Roman" w:hAnsi="Times New Roman" w:eastAsia="Times New Roman" w:cs="Times New Roman"/>
          <w:b w:val="1"/>
          <w:bCs w:val="1"/>
          <w:color w:val="000000" w:themeColor="text1" w:themeTint="FF" w:themeShade="FF"/>
          <w:sz w:val="24"/>
          <w:szCs w:val="24"/>
          <w:lang w:eastAsia="lt-LT"/>
        </w:rPr>
        <w:t>KĖDĖS, PUFAI</w:t>
      </w:r>
      <w:r w:rsidRPr="73A3047C" w:rsidR="009C674D">
        <w:rPr>
          <w:rFonts w:ascii="Times New Roman" w:hAnsi="Times New Roman" w:eastAsia="Times New Roman" w:cs="Times New Roman"/>
          <w:color w:val="000000" w:themeColor="text1" w:themeTint="FF" w:themeShade="FF"/>
          <w:sz w:val="24"/>
          <w:szCs w:val="24"/>
          <w:lang w:eastAsia="lt-LT"/>
        </w:rPr>
        <w:t> </w:t>
      </w:r>
    </w:p>
    <w:p xmlns:wp14="http://schemas.microsoft.com/office/word/2010/wordml" w:rsidRPr="009C674D" w:rsidR="009C674D" w:rsidP="009C674D" w:rsidRDefault="009C674D" w14:paraId="63E4A9CD" wp14:textId="77777777">
      <w:pPr>
        <w:spacing w:after="0" w:line="240" w:lineRule="auto"/>
        <w:jc w:val="center"/>
        <w:textAlignment w:val="baseline"/>
        <w:rPr>
          <w:rFonts w:ascii="Segoe UI" w:hAnsi="Segoe UI" w:eastAsia="Times New Roman" w:cs="Segoe UI"/>
          <w:sz w:val="18"/>
          <w:szCs w:val="18"/>
          <w:lang w:eastAsia="lt-LT"/>
        </w:rPr>
      </w:pPr>
      <w:r w:rsidRPr="009C674D">
        <w:rPr>
          <w:rFonts w:ascii="Times New Roman" w:hAnsi="Times New Roman" w:eastAsia="Times New Roman" w:cs="Times New Roman"/>
          <w:color w:val="000000"/>
          <w:sz w:val="24"/>
          <w:szCs w:val="24"/>
          <w:lang w:eastAsia="lt-LT"/>
        </w:rPr>
        <w:t> </w:t>
      </w:r>
    </w:p>
    <w:p xmlns:wp14="http://schemas.microsoft.com/office/word/2010/wordml" w:rsidRPr="009C674D" w:rsidR="009C674D" w:rsidP="009C674D" w:rsidRDefault="009C674D" w14:paraId="12BCD442" wp14:textId="77777777">
      <w:pPr>
        <w:spacing w:after="0" w:line="240" w:lineRule="auto"/>
        <w:jc w:val="center"/>
        <w:textAlignment w:val="baseline"/>
        <w:rPr>
          <w:rFonts w:ascii="Segoe UI" w:hAnsi="Segoe UI" w:eastAsia="Times New Roman" w:cs="Segoe UI"/>
          <w:sz w:val="18"/>
          <w:szCs w:val="18"/>
          <w:lang w:eastAsia="lt-LT"/>
        </w:rPr>
      </w:pPr>
      <w:r w:rsidRPr="009C674D">
        <w:rPr>
          <w:rFonts w:ascii="Times New Roman" w:hAnsi="Times New Roman" w:eastAsia="Times New Roman" w:cs="Times New Roman"/>
          <w:b/>
          <w:bCs/>
          <w:sz w:val="24"/>
          <w:szCs w:val="24"/>
          <w:lang w:eastAsia="lt-LT"/>
        </w:rPr>
        <w:t>TECHNINĖ SPECIFIKACIJA</w:t>
      </w:r>
      <w:r w:rsidRPr="009C674D">
        <w:rPr>
          <w:rFonts w:ascii="Times New Roman" w:hAnsi="Times New Roman" w:eastAsia="Times New Roman" w:cs="Times New Roman"/>
          <w:sz w:val="24"/>
          <w:szCs w:val="24"/>
          <w:lang w:eastAsia="lt-LT"/>
        </w:rPr>
        <w:t> </w:t>
      </w:r>
    </w:p>
    <w:p xmlns:wp14="http://schemas.microsoft.com/office/word/2010/wordml" w:rsidRPr="009C674D" w:rsidR="009C674D" w:rsidP="009C674D" w:rsidRDefault="009C674D" w14:paraId="4F6584BE" wp14:textId="77777777">
      <w:pPr>
        <w:spacing w:after="0" w:line="240" w:lineRule="auto"/>
        <w:jc w:val="center"/>
        <w:textAlignment w:val="baseline"/>
        <w:rPr>
          <w:rFonts w:ascii="Segoe UI" w:hAnsi="Segoe UI" w:eastAsia="Times New Roman" w:cs="Segoe UI"/>
          <w:sz w:val="18"/>
          <w:szCs w:val="18"/>
          <w:lang w:eastAsia="lt-LT"/>
        </w:rPr>
      </w:pPr>
      <w:r w:rsidRPr="009C674D">
        <w:rPr>
          <w:rFonts w:ascii="Times New Roman" w:hAnsi="Times New Roman" w:eastAsia="Times New Roman" w:cs="Times New Roman"/>
          <w:sz w:val="24"/>
          <w:szCs w:val="24"/>
          <w:lang w:eastAsia="lt-LT"/>
        </w:rPr>
        <w:t> </w:t>
      </w:r>
    </w:p>
    <w:p xmlns:wp14="http://schemas.microsoft.com/office/word/2010/wordml" w:rsidRPr="009C674D" w:rsidR="009C674D" w:rsidP="009C674D" w:rsidRDefault="009C674D" w14:paraId="75E1F434" wp14:textId="77777777">
      <w:pPr>
        <w:spacing w:after="0" w:line="240" w:lineRule="auto"/>
        <w:ind w:left="270" w:firstLine="1125"/>
        <w:jc w:val="both"/>
        <w:textAlignment w:val="baseline"/>
        <w:rPr>
          <w:rFonts w:ascii="Segoe UI" w:hAnsi="Segoe UI" w:eastAsia="Times New Roman" w:cs="Segoe UI"/>
          <w:sz w:val="18"/>
          <w:szCs w:val="18"/>
          <w:lang w:eastAsia="lt-LT"/>
        </w:rPr>
      </w:pPr>
      <w:r w:rsidRPr="009C674D">
        <w:rPr>
          <w:rFonts w:ascii="Times New Roman" w:hAnsi="Times New Roman" w:eastAsia="Times New Roman" w:cs="Times New Roman"/>
          <w:sz w:val="24"/>
          <w:szCs w:val="24"/>
          <w:lang w:eastAsia="lt-LT"/>
        </w:rPr>
        <w:t>Perkami šioje techninėje specifikacijoje aprašyti baldai turi būti nauji, nenaudoti. </w:t>
      </w:r>
    </w:p>
    <w:p xmlns:wp14="http://schemas.microsoft.com/office/word/2010/wordml" w:rsidRPr="009C674D" w:rsidR="009C674D" w:rsidP="009C674D" w:rsidRDefault="009C674D" w14:paraId="54424D22" wp14:textId="77777777">
      <w:pPr>
        <w:spacing w:after="0" w:line="240" w:lineRule="auto"/>
        <w:ind w:firstLine="1410"/>
        <w:jc w:val="both"/>
        <w:textAlignment w:val="baseline"/>
        <w:rPr>
          <w:rFonts w:ascii="Segoe UI" w:hAnsi="Segoe UI" w:eastAsia="Times New Roman" w:cs="Segoe UI"/>
          <w:sz w:val="18"/>
          <w:szCs w:val="18"/>
          <w:lang w:eastAsia="lt-LT"/>
        </w:rPr>
      </w:pPr>
      <w:r w:rsidRPr="009C674D">
        <w:rPr>
          <w:rFonts w:ascii="Times New Roman" w:hAnsi="Times New Roman" w:eastAsia="Times New Roman" w:cs="Times New Roman"/>
          <w:sz w:val="24"/>
          <w:szCs w:val="24"/>
          <w:lang w:eastAsia="lt-LT"/>
        </w:rPr>
        <w:t>Baldai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w:t>
      </w:r>
    </w:p>
    <w:p xmlns:wp14="http://schemas.microsoft.com/office/word/2010/wordml" w:rsidRPr="009C674D" w:rsidR="009C674D" w:rsidP="009C674D" w:rsidRDefault="009C674D" w14:paraId="7AD038B6" wp14:textId="7354C0B3">
      <w:pPr>
        <w:spacing w:after="0" w:line="240" w:lineRule="auto"/>
        <w:ind w:firstLine="1410"/>
        <w:jc w:val="both"/>
        <w:textAlignment w:val="baseline"/>
        <w:rPr>
          <w:rFonts w:ascii="Segoe UI" w:hAnsi="Segoe UI" w:eastAsia="Times New Roman" w:cs="Segoe UI"/>
          <w:sz w:val="18"/>
          <w:szCs w:val="18"/>
          <w:lang w:eastAsia="lt-LT"/>
        </w:rPr>
      </w:pPr>
      <w:r w:rsidRPr="768DA769" w:rsidR="009C674D">
        <w:rPr>
          <w:rFonts w:ascii="Times New Roman" w:hAnsi="Times New Roman" w:eastAsia="Times New Roman" w:cs="Times New Roman"/>
          <w:b w:val="1"/>
          <w:bCs w:val="1"/>
          <w:color w:val="FF0000"/>
          <w:sz w:val="24"/>
          <w:szCs w:val="24"/>
          <w:lang w:eastAsia="lt-LT"/>
        </w:rPr>
        <w:t xml:space="preserve">Tiekėjas, pripažintas galimu laimėtoju, turės pateikti užpildytą deklaraciją dėl  baldų atitikties aplinkosaugos kriterijams (pirkimo dokumentų 9 priedas) bei pateikti </w:t>
      </w:r>
      <w:bookmarkStart w:name="_GoBack" w:id="0"/>
      <w:bookmarkEnd w:id="0"/>
      <w:r w:rsidRPr="768DA769" w:rsidR="009C674D">
        <w:rPr>
          <w:rFonts w:ascii="Times New Roman" w:hAnsi="Times New Roman" w:eastAsia="Times New Roman" w:cs="Times New Roman"/>
          <w:b w:val="1"/>
          <w:bCs w:val="1"/>
          <w:color w:val="FF0000"/>
          <w:sz w:val="24"/>
          <w:szCs w:val="24"/>
          <w:lang w:eastAsia="lt-LT"/>
        </w:rPr>
        <w:t>atitiktį įrodančius dokumentus.</w:t>
      </w:r>
      <w:r w:rsidRPr="768DA769" w:rsidR="009C674D">
        <w:rPr>
          <w:rFonts w:ascii="Times New Roman" w:hAnsi="Times New Roman" w:eastAsia="Times New Roman" w:cs="Times New Roman"/>
          <w:color w:val="FF0000"/>
          <w:sz w:val="24"/>
          <w:szCs w:val="24"/>
          <w:lang w:eastAsia="lt-LT"/>
        </w:rPr>
        <w:t> </w:t>
      </w:r>
    </w:p>
    <w:p w:rsidR="1164BE3E" w:rsidP="768DA769" w:rsidRDefault="1164BE3E" w14:paraId="6C48E37C" w14:textId="4B4742FF">
      <w:pPr>
        <w:spacing w:after="0" w:line="240" w:lineRule="auto"/>
        <w:ind w:firstLine="1410"/>
        <w:jc w:val="both"/>
        <w:rPr>
          <w:rFonts w:ascii="Times New Roman" w:hAnsi="Times New Roman" w:eastAsia="Times New Roman" w:cs="Times New Roman"/>
          <w:noProof w:val="0"/>
          <w:sz w:val="24"/>
          <w:szCs w:val="24"/>
          <w:lang w:val="lt-LT"/>
        </w:rPr>
      </w:pPr>
      <w:r w:rsidRPr="6DDB3045" w:rsidR="2C41DD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Baldai turi būti pristatyti ir surinkti  ne ilgiau kaip per 5 (penkis) mėn. nuo sutarties pasirašymo datos.</w:t>
      </w:r>
    </w:p>
    <w:p w:rsidR="239876F8" w:rsidP="6DDB3045" w:rsidRDefault="239876F8" w14:paraId="2B32A904" w14:textId="2965FB83">
      <w:pPr>
        <w:spacing w:after="0" w:line="240" w:lineRule="auto"/>
        <w:ind w:firstLine="1410"/>
        <w:jc w:val="both"/>
        <w:rPr>
          <w:rFonts w:ascii="Times New Roman" w:hAnsi="Times New Roman" w:eastAsia="Times New Roman" w:cs="Times New Roman"/>
          <w:noProof w:val="0"/>
          <w:color w:val="auto"/>
          <w:sz w:val="24"/>
          <w:szCs w:val="24"/>
          <w:lang w:val="lt-LT"/>
        </w:rPr>
      </w:pPr>
      <w:r w:rsidRPr="6DDB3045" w:rsidR="239876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Baldams turi būti suteikiama ne mažesnė kaip</w:t>
      </w:r>
      <w:r w:rsidRPr="6DDB3045" w:rsidR="239876F8">
        <w:rPr>
          <w:rFonts w:ascii="Times New Roman" w:hAnsi="Times New Roman" w:eastAsia="Times New Roman" w:cs="Times New Roman"/>
          <w:b w:val="0"/>
          <w:bCs w:val="0"/>
          <w:i w:val="0"/>
          <w:iCs w:val="0"/>
          <w:caps w:val="0"/>
          <w:smallCaps w:val="0"/>
          <w:noProof w:val="0"/>
          <w:color w:val="auto"/>
          <w:sz w:val="24"/>
          <w:szCs w:val="24"/>
          <w:lang w:val="lt-LT"/>
        </w:rPr>
        <w:t xml:space="preserve"> 24 mėnesių garantija.</w:t>
      </w:r>
    </w:p>
    <w:p w:rsidR="303E857F" w:rsidP="303E857F" w:rsidRDefault="303E857F" w14:paraId="020818FD" w14:textId="0D0DCC36">
      <w:pPr>
        <w:spacing w:after="0" w:line="240" w:lineRule="auto"/>
        <w:ind w:firstLine="1410"/>
        <w:jc w:val="both"/>
        <w:rPr>
          <w:rFonts w:ascii="Times New Roman" w:hAnsi="Times New Roman" w:eastAsia="Times New Roman" w:cs="Times New Roman"/>
          <w:color w:val="auto"/>
          <w:sz w:val="24"/>
          <w:szCs w:val="24"/>
          <w:lang w:eastAsia="lt-LT"/>
        </w:rPr>
      </w:pPr>
    </w:p>
    <w:p xmlns:wp14="http://schemas.microsoft.com/office/word/2010/wordml" w:rsidRPr="009C674D" w:rsidR="009C674D" w:rsidP="009C674D" w:rsidRDefault="009C674D" w14:paraId="09AF38FC" wp14:textId="77777777">
      <w:pPr>
        <w:spacing w:after="0" w:line="240" w:lineRule="auto"/>
        <w:jc w:val="center"/>
        <w:textAlignment w:val="baseline"/>
        <w:rPr>
          <w:rFonts w:ascii="Segoe UI" w:hAnsi="Segoe UI" w:eastAsia="Times New Roman" w:cs="Segoe UI"/>
          <w:sz w:val="18"/>
          <w:szCs w:val="18"/>
          <w:lang w:eastAsia="lt-LT"/>
        </w:rPr>
      </w:pPr>
      <w:r w:rsidRPr="009C674D">
        <w:rPr>
          <w:rFonts w:ascii="Times New Roman" w:hAnsi="Times New Roman" w:eastAsia="Times New Roman" w:cs="Times New Roman"/>
          <w:sz w:val="24"/>
          <w:szCs w:val="24"/>
          <w:lang w:eastAsia="lt-LT"/>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8"/>
        <w:gridCol w:w="6158"/>
        <w:gridCol w:w="895"/>
        <w:gridCol w:w="1030"/>
        <w:gridCol w:w="871"/>
      </w:tblGrid>
      <w:tr xmlns:wp14="http://schemas.microsoft.com/office/word/2010/wordml" w:rsidRPr="009C674D" w:rsidR="009C674D" w:rsidTr="5B9DE200" w14:paraId="24D5A335"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hideMark/>
          </w:tcPr>
          <w:p w:rsidRPr="009C674D" w:rsidR="009C674D" w:rsidP="009C674D" w:rsidRDefault="009C674D" w14:paraId="5F83C16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Eil.</w:t>
            </w:r>
            <w:r w:rsidRPr="009C674D">
              <w:rPr>
                <w:rFonts w:ascii="Times New Roman" w:hAnsi="Times New Roman" w:eastAsia="Times New Roman" w:cs="Times New Roman"/>
                <w:sz w:val="24"/>
                <w:szCs w:val="24"/>
                <w:lang w:eastAsia="lt-LT"/>
              </w:rPr>
              <w:t> </w:t>
            </w:r>
          </w:p>
          <w:p w:rsidRPr="009C674D" w:rsidR="009C674D" w:rsidP="009C674D" w:rsidRDefault="009C674D" w14:paraId="70BB868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Nr.</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59FD0909"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Prekių pavadinimai ir reikalaujami parametrai </w:t>
            </w: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hideMark/>
          </w:tcPr>
          <w:p w:rsidRPr="009C674D" w:rsidR="009C674D" w:rsidP="009C674D" w:rsidRDefault="009C674D" w14:paraId="5D9F5B52"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Mato vnt. </w:t>
            </w:r>
          </w:p>
        </w:tc>
        <w:tc>
          <w:tcPr>
            <w:tcW w:w="115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5EDE7C6F"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Kiekis </w:t>
            </w:r>
          </w:p>
        </w:tc>
        <w:tc>
          <w:tcPr>
            <w:tcW w:w="885" w:type="dxa"/>
            <w:tcBorders>
              <w:top w:val="single" w:color="auto" w:sz="6" w:space="0"/>
              <w:left w:val="single" w:color="auto" w:sz="6" w:space="0"/>
              <w:bottom w:val="single" w:color="auto" w:sz="6" w:space="0"/>
              <w:right w:val="single" w:color="auto" w:sz="6" w:space="0"/>
            </w:tcBorders>
            <w:shd w:val="clear" w:color="auto" w:fill="auto"/>
            <w:tcMar/>
            <w:hideMark/>
          </w:tcPr>
          <w:p w:rsidRPr="009C674D" w:rsidR="009C674D" w:rsidP="009C674D" w:rsidRDefault="009C674D" w14:paraId="6B86A7E4"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Suma Eur su PVM (viso kiekio) </w:t>
            </w:r>
          </w:p>
        </w:tc>
      </w:tr>
      <w:tr xmlns:wp14="http://schemas.microsoft.com/office/word/2010/wordml" w:rsidRPr="009C674D" w:rsidR="009C674D" w:rsidTr="5B9DE200" w14:paraId="7003534F" wp14:textId="77777777">
        <w:trPr>
          <w:trHeight w:val="300"/>
        </w:trPr>
        <w:tc>
          <w:tcPr>
            <w:tcW w:w="10050" w:type="dxa"/>
            <w:gridSpan w:val="5"/>
            <w:tcBorders>
              <w:top w:val="single" w:color="auto" w:sz="6" w:space="0"/>
              <w:left w:val="single" w:color="auto" w:sz="6" w:space="0"/>
              <w:bottom w:val="single" w:color="auto" w:sz="6" w:space="0"/>
              <w:right w:val="single" w:color="auto" w:sz="6" w:space="0"/>
            </w:tcBorders>
            <w:shd w:val="clear" w:color="auto" w:fill="auto"/>
            <w:tcMar/>
            <w:hideMark/>
          </w:tcPr>
          <w:p w:rsidRPr="009C674D" w:rsidR="009C674D" w:rsidP="009C674D" w:rsidRDefault="009C674D" w14:paraId="37684019"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color w:val="000000"/>
                <w:sz w:val="24"/>
                <w:szCs w:val="24"/>
                <w:lang w:eastAsia="lt-LT"/>
              </w:rPr>
              <w:t>Pedagogikos fakultetas, Studentų g. 39 A, Vilnius</w:t>
            </w:r>
            <w:r w:rsidRPr="009C674D">
              <w:rPr>
                <w:rFonts w:ascii="Times New Roman" w:hAnsi="Times New Roman" w:eastAsia="Times New Roman" w:cs="Times New Roman"/>
                <w:color w:val="000000"/>
                <w:sz w:val="24"/>
                <w:szCs w:val="24"/>
                <w:lang w:eastAsia="lt-LT"/>
              </w:rPr>
              <w:t> </w:t>
            </w:r>
          </w:p>
        </w:tc>
      </w:tr>
      <w:tr xmlns:wp14="http://schemas.microsoft.com/office/word/2010/wordml" w:rsidRPr="009C674D" w:rsidR="009C674D" w:rsidTr="5B9DE200" w14:paraId="091D1F7C"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63912FDF"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2. 1.</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0B1BC7" w:rsidR="009C674D" w:rsidP="009C674D" w:rsidRDefault="009C674D" w14:paraId="25125095" wp14:textId="77777777">
            <w:pPr>
              <w:spacing w:after="0" w:line="240" w:lineRule="auto"/>
              <w:jc w:val="both"/>
              <w:textAlignment w:val="baseline"/>
              <w:rPr>
                <w:rFonts w:ascii="Times New Roman" w:hAnsi="Times New Roman" w:eastAsia="Times New Roman" w:cs="Times New Roman"/>
                <w:color w:val="FF0000"/>
                <w:sz w:val="24"/>
                <w:szCs w:val="24"/>
                <w:lang w:eastAsia="lt-LT"/>
              </w:rPr>
            </w:pPr>
            <w:r w:rsidRPr="009C674D">
              <w:rPr>
                <w:rFonts w:ascii="Times New Roman" w:hAnsi="Times New Roman" w:eastAsia="Times New Roman" w:cs="Times New Roman"/>
                <w:b/>
                <w:bCs/>
                <w:sz w:val="24"/>
                <w:szCs w:val="24"/>
                <w:lang w:eastAsia="lt-LT"/>
              </w:rPr>
              <w:t>Kėdė PDF</w:t>
            </w:r>
            <w:r w:rsidRPr="009C674D">
              <w:rPr>
                <w:rFonts w:ascii="Times New Roman" w:hAnsi="Times New Roman" w:eastAsia="Times New Roman" w:cs="Times New Roman"/>
                <w:sz w:val="24"/>
                <w:szCs w:val="24"/>
                <w:lang w:eastAsia="lt-LT"/>
              </w:rPr>
              <w:t> </w:t>
            </w:r>
          </w:p>
          <w:p w:rsidRPr="009C674D" w:rsidR="009C674D" w:rsidP="009C674D" w:rsidRDefault="009C674D" w14:paraId="7943E01B"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xml:space="preserve">Matmenys pateikti asociatyvioje foto (plotis x gylis x aukštis </w:t>
            </w:r>
            <w:r w:rsidRPr="009C674D">
              <w:rPr>
                <w:rFonts w:ascii="Times New Roman" w:hAnsi="Times New Roman" w:eastAsia="Times New Roman" w:cs="Times New Roman"/>
                <w:sz w:val="24"/>
                <w:szCs w:val="24"/>
                <w:lang w:val="en-US" w:eastAsia="lt-LT"/>
              </w:rPr>
              <w:t xml:space="preserve">45 cm x 45 cm x 76 cm </w:t>
            </w:r>
            <w:proofErr w:type="spellStart"/>
            <w:r w:rsidRPr="009C674D">
              <w:rPr>
                <w:rFonts w:ascii="Times New Roman" w:hAnsi="Times New Roman" w:eastAsia="Times New Roman" w:cs="Times New Roman"/>
                <w:sz w:val="24"/>
                <w:szCs w:val="24"/>
                <w:lang w:val="en-US" w:eastAsia="lt-LT"/>
              </w:rPr>
              <w:t>ir</w:t>
            </w:r>
            <w:proofErr w:type="spellEnd"/>
            <w:r w:rsidRPr="009C674D">
              <w:rPr>
                <w:rFonts w:ascii="Times New Roman" w:hAnsi="Times New Roman" w:eastAsia="Times New Roman" w:cs="Times New Roman"/>
                <w:sz w:val="24"/>
                <w:szCs w:val="24"/>
                <w:lang w:val="en-US" w:eastAsia="lt-LT"/>
              </w:rPr>
              <w:t xml:space="preserve"> </w:t>
            </w:r>
            <w:proofErr w:type="spellStart"/>
            <w:r w:rsidRPr="009C674D">
              <w:rPr>
                <w:rFonts w:ascii="Times New Roman" w:hAnsi="Times New Roman" w:eastAsia="Times New Roman" w:cs="Times New Roman"/>
                <w:sz w:val="24"/>
                <w:szCs w:val="24"/>
                <w:lang w:val="en-US" w:eastAsia="lt-LT"/>
              </w:rPr>
              <w:t>kiti</w:t>
            </w:r>
            <w:proofErr w:type="spellEnd"/>
            <w:r w:rsidRPr="009C674D">
              <w:rPr>
                <w:rFonts w:ascii="Times New Roman" w:hAnsi="Times New Roman" w:eastAsia="Times New Roman" w:cs="Times New Roman"/>
                <w:sz w:val="24"/>
                <w:szCs w:val="24"/>
                <w:lang w:val="en-US" w:eastAsia="lt-LT"/>
              </w:rPr>
              <w:t xml:space="preserve"> </w:t>
            </w:r>
            <w:proofErr w:type="spellStart"/>
            <w:r w:rsidRPr="009C674D">
              <w:rPr>
                <w:rFonts w:ascii="Times New Roman" w:hAnsi="Times New Roman" w:eastAsia="Times New Roman" w:cs="Times New Roman"/>
                <w:sz w:val="24"/>
                <w:szCs w:val="24"/>
                <w:lang w:val="en-US" w:eastAsia="lt-LT"/>
              </w:rPr>
              <w:t>matmenys</w:t>
            </w:r>
            <w:proofErr w:type="spellEnd"/>
            <w:r w:rsidRPr="009C674D">
              <w:rPr>
                <w:rFonts w:ascii="Times New Roman" w:hAnsi="Times New Roman" w:eastAsia="Times New Roman" w:cs="Times New Roman"/>
                <w:sz w:val="24"/>
                <w:szCs w:val="24"/>
                <w:lang w:val="en-US" w:eastAsia="lt-LT"/>
              </w:rPr>
              <w:t xml:space="preserve">), </w:t>
            </w:r>
            <w:r w:rsidRPr="009C674D">
              <w:rPr>
                <w:rFonts w:ascii="Times New Roman" w:hAnsi="Times New Roman" w:eastAsia="Times New Roman" w:cs="Times New Roman"/>
                <w:sz w:val="24"/>
                <w:szCs w:val="24"/>
                <w:lang w:eastAsia="lt-LT"/>
              </w:rPr>
              <w:t>galima matmenų paklaida 2 cm.</w:t>
            </w:r>
            <w:r w:rsidRPr="009C674D">
              <w:rPr>
                <w:rFonts w:ascii="Times New Roman" w:hAnsi="Times New Roman" w:eastAsia="Times New Roman" w:cs="Times New Roman"/>
                <w:sz w:val="24"/>
                <w:szCs w:val="24"/>
                <w:lang w:val="en-US" w:eastAsia="lt-LT"/>
              </w:rPr>
              <w:t xml:space="preserve"> </w:t>
            </w:r>
            <w:proofErr w:type="spellStart"/>
            <w:r w:rsidRPr="009C674D">
              <w:rPr>
                <w:rFonts w:ascii="Times New Roman" w:hAnsi="Times New Roman" w:eastAsia="Times New Roman" w:cs="Times New Roman"/>
                <w:sz w:val="24"/>
                <w:szCs w:val="24"/>
                <w:lang w:val="en-US" w:eastAsia="lt-LT"/>
              </w:rPr>
              <w:t>Kė</w:t>
            </w:r>
            <w:r w:rsidRPr="009C674D">
              <w:rPr>
                <w:rFonts w:ascii="Times New Roman" w:hAnsi="Times New Roman" w:eastAsia="Times New Roman" w:cs="Times New Roman"/>
                <w:sz w:val="24"/>
                <w:szCs w:val="24"/>
                <w:lang w:eastAsia="lt-LT"/>
              </w:rPr>
              <w:t>dė</w:t>
            </w:r>
            <w:proofErr w:type="spellEnd"/>
            <w:r w:rsidRPr="009C674D">
              <w:rPr>
                <w:rFonts w:ascii="Times New Roman" w:hAnsi="Times New Roman" w:eastAsia="Times New Roman" w:cs="Times New Roman"/>
                <w:sz w:val="24"/>
                <w:szCs w:val="24"/>
                <w:lang w:eastAsia="lt-LT"/>
              </w:rPr>
              <w:t xml:space="preserve"> turi atlaikyti ne mažesnį kaip </w:t>
            </w:r>
            <w:r w:rsidRPr="009C674D">
              <w:rPr>
                <w:rFonts w:ascii="Times New Roman" w:hAnsi="Times New Roman" w:eastAsia="Times New Roman" w:cs="Times New Roman"/>
                <w:sz w:val="24"/>
                <w:szCs w:val="24"/>
                <w:lang w:val="en-US" w:eastAsia="lt-LT"/>
              </w:rPr>
              <w:t xml:space="preserve">110 kg </w:t>
            </w:r>
            <w:proofErr w:type="spellStart"/>
            <w:r w:rsidRPr="009C674D">
              <w:rPr>
                <w:rFonts w:ascii="Times New Roman" w:hAnsi="Times New Roman" w:eastAsia="Times New Roman" w:cs="Times New Roman"/>
                <w:sz w:val="24"/>
                <w:szCs w:val="24"/>
                <w:lang w:val="en-US" w:eastAsia="lt-LT"/>
              </w:rPr>
              <w:t>svorį</w:t>
            </w:r>
            <w:proofErr w:type="spellEnd"/>
            <w:r w:rsidRPr="009C674D">
              <w:rPr>
                <w:rFonts w:ascii="Arial" w:hAnsi="Arial" w:eastAsia="Times New Roman" w:cs="Arial"/>
                <w:color w:val="484848"/>
                <w:sz w:val="24"/>
                <w:szCs w:val="24"/>
                <w:shd w:val="clear" w:color="auto" w:fill="FFFFFF"/>
                <w:lang w:eastAsia="lt-LT"/>
              </w:rPr>
              <w:t xml:space="preserve">. </w:t>
            </w:r>
            <w:r w:rsidRPr="009C674D">
              <w:rPr>
                <w:rFonts w:ascii="Times New Roman" w:hAnsi="Times New Roman" w:eastAsia="Times New Roman" w:cs="Times New Roman"/>
                <w:sz w:val="24"/>
                <w:szCs w:val="24"/>
                <w:lang w:eastAsia="lt-LT"/>
              </w:rPr>
              <w:t>Metalinis rėmas, dažytas juodais dažais, sėdimoji dalis ir atlošas suapvalintos formos, paminkštinti, aptraukti gobelenu arba kita patvaria medžiaga. Kėdė be porankių, tarp sėdynės  ir atlošo turi būti  tarpas. Kėdės kojos su antgaliais, saugančiais nuo grindų braižymo, taip pat turi pagaminta taip, kad būtų galima vieną kėdę uždėti ant kitos.  </w:t>
            </w:r>
          </w:p>
          <w:p w:rsidRPr="009C674D" w:rsidR="009C674D" w:rsidP="009C674D" w:rsidRDefault="009C674D" w14:paraId="58EB1ED0"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Spalva žalia, bet galutinė spalva derinama su užsakovu pasirenkant iš ne mažiau kaip 3 spalvų. </w:t>
            </w:r>
          </w:p>
          <w:p w:rsidRPr="009C674D" w:rsidR="009C674D" w:rsidP="009C674D" w:rsidRDefault="009C674D" w14:paraId="15AA318D"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01512BE8"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62147B0E"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i/>
                <w:iCs/>
                <w:sz w:val="20"/>
                <w:szCs w:val="20"/>
                <w:lang w:eastAsia="lt-LT"/>
              </w:rPr>
              <w:t>Asociatyvi foto:</w:t>
            </w:r>
            <w:r w:rsidRPr="009C674D">
              <w:rPr>
                <w:rFonts w:ascii="Times New Roman" w:hAnsi="Times New Roman" w:eastAsia="Times New Roman" w:cs="Times New Roman"/>
                <w:sz w:val="20"/>
                <w:szCs w:val="20"/>
                <w:lang w:eastAsia="lt-LT"/>
              </w:rPr>
              <w:t> </w:t>
            </w:r>
          </w:p>
          <w:p w:rsidRPr="009C674D" w:rsidR="009C674D" w:rsidP="009C674D" w:rsidRDefault="009C674D" w14:paraId="0DA70637"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noProof/>
              </w:rPr>
              <w:drawing>
                <wp:inline xmlns:wp14="http://schemas.microsoft.com/office/word/2010/wordprocessingDrawing" distT="0" distB="0" distL="0" distR="0" wp14:anchorId="19617134" wp14:editId="2DDB0DC3">
                  <wp:extent cx="1508760" cy="1813560"/>
                  <wp:effectExtent l="0" t="0" r="0" b="0"/>
                  <wp:docPr id="1" name="Paveikslėlis 1" descr="C:\Users\l.barsketiene\AppData\Local\Microsoft\Windows\INetCache\Content.MSO\7270BF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sketiene\AppData\Local\Microsoft\Windows\INetCache\Content.MSO\7270BFE8.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8760" cy="1813560"/>
                          </a:xfrm>
                          <a:prstGeom prst="rect">
                            <a:avLst/>
                          </a:prstGeom>
                          <a:noFill/>
                          <a:ln>
                            <a:noFill/>
                          </a:ln>
                        </pic:spPr>
                      </pic:pic>
                    </a:graphicData>
                  </a:graphic>
                </wp:inline>
              </w:drawing>
            </w:r>
            <w:r w:rsidRPr="009C674D">
              <w:rPr>
                <w:noProof/>
              </w:rPr>
              <w:drawing>
                <wp:inline xmlns:wp14="http://schemas.microsoft.com/office/word/2010/wordprocessingDrawing" distT="0" distB="0" distL="0" distR="0" wp14:anchorId="4A40A7EA" wp14:editId="67D82790">
                  <wp:extent cx="1714500" cy="1866900"/>
                  <wp:effectExtent l="0" t="0" r="0" b="0"/>
                  <wp:docPr id="2" name="Paveikslėlis 2" descr="C:\Users\l.barsketiene\AppData\Local\Microsoft\Windows\INetCache\Content.MSO\E43F76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arsketiene\AppData\Local\Microsoft\Windows\INetCache\Content.MSO\E43F7636.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866900"/>
                          </a:xfrm>
                          <a:prstGeom prst="rect">
                            <a:avLst/>
                          </a:prstGeom>
                          <a:noFill/>
                          <a:ln>
                            <a:noFill/>
                          </a:ln>
                        </pic:spPr>
                      </pic:pic>
                    </a:graphicData>
                  </a:graphic>
                </wp:inline>
              </w:drawing>
            </w:r>
            <w:r w:rsidRPr="009C674D">
              <w:rPr>
                <w:rFonts w:ascii="Times New Roman" w:hAnsi="Times New Roman" w:eastAsia="Times New Roman" w:cs="Times New Roman"/>
                <w:sz w:val="24"/>
                <w:szCs w:val="24"/>
                <w:lang w:eastAsia="lt-LT"/>
              </w:rPr>
              <w:t> </w:t>
            </w:r>
          </w:p>
          <w:p w:rsidRPr="009C674D" w:rsidR="009C674D" w:rsidP="009C674D" w:rsidRDefault="009C674D" w14:paraId="46624170"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4B8484D5"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1443515B"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0AB0559E"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6 </w:t>
            </w:r>
          </w:p>
          <w:p w:rsidRPr="009C674D" w:rsidR="009C674D" w:rsidP="009C674D" w:rsidRDefault="009C674D" w14:paraId="4F8F56C0"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649CC1FA"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10EF996B"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5E3886A4"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4ECEB114"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0D8BF34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5EDB29A5"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4474F8A0"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5E6F60B5"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1DF8BA61"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365DB19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1D5BCD6B"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3BC5EC03"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r>
      <w:tr xmlns:wp14="http://schemas.microsoft.com/office/word/2010/wordml" w:rsidRPr="009C674D" w:rsidR="009C674D" w:rsidTr="5B9DE200" w14:paraId="09DFC75F"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0514B97F"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2.2. </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0B1BC7" w:rsidR="009C674D" w:rsidP="009C674D" w:rsidRDefault="009C674D" w14:paraId="092B742B" wp14:textId="77777777">
            <w:pPr>
              <w:spacing w:after="0" w:line="240" w:lineRule="auto"/>
              <w:jc w:val="both"/>
              <w:textAlignment w:val="baseline"/>
              <w:rPr>
                <w:rFonts w:ascii="Times New Roman" w:hAnsi="Times New Roman" w:eastAsia="Times New Roman" w:cs="Times New Roman"/>
                <w:color w:val="FF0000"/>
                <w:sz w:val="24"/>
                <w:szCs w:val="24"/>
                <w:lang w:eastAsia="lt-LT"/>
              </w:rPr>
            </w:pPr>
            <w:proofErr w:type="spellStart"/>
            <w:r w:rsidRPr="009C674D">
              <w:rPr>
                <w:rFonts w:ascii="Times New Roman" w:hAnsi="Times New Roman" w:eastAsia="Times New Roman" w:cs="Times New Roman"/>
                <w:b/>
                <w:bCs/>
                <w:sz w:val="24"/>
                <w:szCs w:val="24"/>
                <w:lang w:eastAsia="lt-LT"/>
              </w:rPr>
              <w:t>Pufas</w:t>
            </w:r>
            <w:proofErr w:type="spellEnd"/>
            <w:r w:rsidRPr="009C674D">
              <w:rPr>
                <w:rFonts w:ascii="Times New Roman" w:hAnsi="Times New Roman" w:eastAsia="Times New Roman" w:cs="Times New Roman"/>
                <w:b/>
                <w:bCs/>
                <w:sz w:val="24"/>
                <w:szCs w:val="24"/>
                <w:lang w:eastAsia="lt-LT"/>
              </w:rPr>
              <w:t xml:space="preserve"> PDF</w:t>
            </w:r>
            <w:r w:rsidRPr="009C674D">
              <w:rPr>
                <w:rFonts w:ascii="Times New Roman" w:hAnsi="Times New Roman" w:eastAsia="Times New Roman" w:cs="Times New Roman"/>
                <w:sz w:val="24"/>
                <w:szCs w:val="24"/>
                <w:lang w:eastAsia="lt-LT"/>
              </w:rPr>
              <w:t> </w:t>
            </w:r>
          </w:p>
          <w:p w:rsidRPr="009C674D" w:rsidR="009C674D" w:rsidP="009C674D" w:rsidRDefault="009C674D" w14:paraId="0FE2B5FF" wp14:textId="77777777">
            <w:pPr>
              <w:spacing w:after="0" w:line="240" w:lineRule="auto"/>
              <w:jc w:val="both"/>
              <w:textAlignment w:val="baseline"/>
              <w:rPr>
                <w:rFonts w:ascii="Times New Roman" w:hAnsi="Times New Roman" w:eastAsia="Times New Roman" w:cs="Times New Roman"/>
                <w:sz w:val="24"/>
                <w:szCs w:val="24"/>
                <w:lang w:eastAsia="lt-LT"/>
              </w:rPr>
            </w:pPr>
            <w:proofErr w:type="spellStart"/>
            <w:r w:rsidRPr="009C674D">
              <w:rPr>
                <w:rFonts w:ascii="Times New Roman" w:hAnsi="Times New Roman" w:eastAsia="Times New Roman" w:cs="Times New Roman"/>
                <w:sz w:val="24"/>
                <w:szCs w:val="24"/>
                <w:lang w:eastAsia="lt-LT"/>
              </w:rPr>
              <w:t>Pufas</w:t>
            </w:r>
            <w:proofErr w:type="spellEnd"/>
            <w:r w:rsidRPr="009C674D">
              <w:rPr>
                <w:rFonts w:ascii="Times New Roman" w:hAnsi="Times New Roman" w:eastAsia="Times New Roman" w:cs="Times New Roman"/>
                <w:sz w:val="24"/>
                <w:szCs w:val="24"/>
                <w:lang w:eastAsia="lt-LT"/>
              </w:rPr>
              <w:t xml:space="preserve"> vienvietis, bendras aukštis 70 cm., sėdynės aukštis 43 cm., bendras plotis 55 cm. Matmenys gali skirtis ± 5 cm.   </w:t>
            </w:r>
          </w:p>
          <w:p w:rsidRPr="009C674D" w:rsidR="009C674D" w:rsidP="009C674D" w:rsidRDefault="009C674D" w14:paraId="1034A340"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xml:space="preserve">Rėmas pagamintas iš medžio masyvo, atlošas bei sėdimoji dalis užpildyta putų poliuretanu. Medžiaga gobelenas arba linas. </w:t>
            </w:r>
            <w:proofErr w:type="spellStart"/>
            <w:r w:rsidRPr="009C674D">
              <w:rPr>
                <w:rFonts w:ascii="Times New Roman" w:hAnsi="Times New Roman" w:eastAsia="Times New Roman" w:cs="Times New Roman"/>
                <w:sz w:val="24"/>
                <w:szCs w:val="24"/>
                <w:lang w:eastAsia="lt-LT"/>
              </w:rPr>
              <w:t>Pufo</w:t>
            </w:r>
            <w:proofErr w:type="spellEnd"/>
            <w:r w:rsidRPr="009C674D">
              <w:rPr>
                <w:rFonts w:ascii="Times New Roman" w:hAnsi="Times New Roman" w:eastAsia="Times New Roman" w:cs="Times New Roman"/>
                <w:sz w:val="24"/>
                <w:szCs w:val="24"/>
                <w:lang w:eastAsia="lt-LT"/>
              </w:rPr>
              <w:t xml:space="preserve"> atlošas nedidelis suapvalintas, jo aukštis nuo sėdimosios dalies 20 cm. (galima matmenų paklaida ± 3 cm.), tarp atlošo ir sėdimosios dalies neturi būti tarpų, kaip pavaizduota asociatyvioje foto. </w:t>
            </w:r>
          </w:p>
          <w:p w:rsidRPr="009C674D" w:rsidR="009C674D" w:rsidP="009C674D" w:rsidRDefault="009C674D" w14:paraId="0F6B362A"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Turi turėti keturias tvirtas medines kojas, kojų aukštis 27 cm. ( galima matmenų paklaida ± 2 cm), maksimali galima apkrova ne mažiau kaip 125 kg. </w:t>
            </w:r>
          </w:p>
          <w:p w:rsidRPr="009C674D" w:rsidR="009C674D" w:rsidP="009C674D" w:rsidRDefault="009C674D" w14:paraId="4FD7792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Spalva gobeleno/lino ryškiai geltona, kojos dažytos arba neapdorotas medinis pagrindas, spalva šviesaus ąžuolo. Galutinės spalvos derinamos su užsakovu pasirenkant iš ne mažiau kaip 3 spalvų. </w:t>
            </w:r>
          </w:p>
          <w:p w:rsidRPr="009C674D" w:rsidR="009C674D" w:rsidP="009C674D" w:rsidRDefault="009C674D" w14:paraId="3751300F"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1DD57CB6"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i/>
                <w:iCs/>
                <w:sz w:val="20"/>
                <w:szCs w:val="20"/>
                <w:lang w:eastAsia="lt-LT"/>
              </w:rPr>
              <w:t>Asociatyvi foto:</w:t>
            </w:r>
            <w:r w:rsidRPr="009C674D">
              <w:rPr>
                <w:rFonts w:ascii="Times New Roman" w:hAnsi="Times New Roman" w:eastAsia="Times New Roman" w:cs="Times New Roman"/>
                <w:sz w:val="20"/>
                <w:szCs w:val="20"/>
                <w:lang w:eastAsia="lt-LT"/>
              </w:rPr>
              <w:t> </w:t>
            </w:r>
          </w:p>
          <w:p w:rsidRPr="009C674D" w:rsidR="009C674D" w:rsidP="009C674D" w:rsidRDefault="009C674D" w14:paraId="35F0889A"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noProof/>
              </w:rPr>
              <w:drawing>
                <wp:inline xmlns:wp14="http://schemas.microsoft.com/office/word/2010/wordprocessingDrawing" distT="0" distB="0" distL="0" distR="0" wp14:anchorId="2D76958C" wp14:editId="6D45E167">
                  <wp:extent cx="1280160" cy="1562100"/>
                  <wp:effectExtent l="0" t="0" r="0" b="0"/>
                  <wp:docPr id="3" name="Paveikslėlis 3" descr="C:\Users\l.barsketiene\AppData\Local\Microsoft\Windows\INetCache\Content.MSO\3249D7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barsketiene\AppData\Local\Microsoft\Windows\INetCache\Content.MSO\3249D7B4.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1562100"/>
                          </a:xfrm>
                          <a:prstGeom prst="rect">
                            <a:avLst/>
                          </a:prstGeom>
                          <a:noFill/>
                          <a:ln>
                            <a:noFill/>
                          </a:ln>
                        </pic:spPr>
                      </pic:pic>
                    </a:graphicData>
                  </a:graphic>
                </wp:inline>
              </w:drawing>
            </w:r>
            <w:r w:rsidRPr="009C674D">
              <w:rPr>
                <w:noProof/>
              </w:rPr>
              <w:drawing>
                <wp:inline xmlns:wp14="http://schemas.microsoft.com/office/word/2010/wordprocessingDrawing" distT="0" distB="0" distL="0" distR="0" wp14:anchorId="3953F806" wp14:editId="501C6A46">
                  <wp:extent cx="1432560" cy="1623060"/>
                  <wp:effectExtent l="0" t="0" r="0" b="0"/>
                  <wp:docPr id="4" name="Paveikslėlis 4" descr="C:\Users\l.barsketiene\AppData\Local\Microsoft\Windows\INetCache\Content.MSO\17BD7B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barsketiene\AppData\Local\Microsoft\Windows\INetCache\Content.MSO\17BD7BE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623060"/>
                          </a:xfrm>
                          <a:prstGeom prst="rect">
                            <a:avLst/>
                          </a:prstGeom>
                          <a:noFill/>
                          <a:ln>
                            <a:noFill/>
                          </a:ln>
                        </pic:spPr>
                      </pic:pic>
                    </a:graphicData>
                  </a:graphic>
                </wp:inline>
              </w:drawing>
            </w:r>
            <w:r w:rsidRPr="009C674D">
              <w:rPr>
                <w:rFonts w:ascii="Times New Roman" w:hAnsi="Times New Roman" w:eastAsia="Times New Roman" w:cs="Times New Roman"/>
                <w:sz w:val="24"/>
                <w:szCs w:val="24"/>
                <w:lang w:eastAsia="lt-LT"/>
              </w:rPr>
              <w:t> </w:t>
            </w:r>
          </w:p>
          <w:p w:rsidRPr="009C674D" w:rsidR="009C674D" w:rsidP="009C674D" w:rsidRDefault="009C674D" w14:paraId="6B515302"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4EAD5BDE"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708C175A"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2 </w:t>
            </w:r>
          </w:p>
          <w:p w:rsidRPr="009C674D" w:rsidR="009C674D" w:rsidP="009C674D" w:rsidRDefault="009C674D" w14:paraId="4253EF77"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2D6473E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696D69FC"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72302A59"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31CBAF0D"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4A7717C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419A23A7"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74536B0D"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r>
      <w:tr xmlns:wp14="http://schemas.microsoft.com/office/word/2010/wordml" w:rsidRPr="009C674D" w:rsidR="009C674D" w:rsidTr="5B9DE200" w14:paraId="73A00B8B" wp14:textId="77777777">
        <w:trPr>
          <w:trHeight w:val="300"/>
        </w:trPr>
        <w:tc>
          <w:tcPr>
            <w:tcW w:w="10050" w:type="dxa"/>
            <w:gridSpan w:val="5"/>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4D04A555"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Sveikatos priežiūros fakultetas, Didlaukio g. 45 Vilnius</w:t>
            </w:r>
            <w:r w:rsidRPr="009C674D">
              <w:rPr>
                <w:rFonts w:ascii="Times New Roman" w:hAnsi="Times New Roman" w:eastAsia="Times New Roman" w:cs="Times New Roman"/>
                <w:sz w:val="24"/>
                <w:szCs w:val="24"/>
                <w:lang w:eastAsia="lt-LT"/>
              </w:rPr>
              <w:t> </w:t>
            </w:r>
          </w:p>
        </w:tc>
      </w:tr>
      <w:tr xmlns:wp14="http://schemas.microsoft.com/office/word/2010/wordml" w:rsidRPr="009C674D" w:rsidR="009C674D" w:rsidTr="5B9DE200" w14:paraId="58508C34"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2FA35D1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2.3.</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19A529C5"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Makiažo kėdė SPF</w:t>
            </w:r>
            <w:r w:rsidRPr="009C674D">
              <w:rPr>
                <w:rFonts w:ascii="Times New Roman" w:hAnsi="Times New Roman" w:eastAsia="Times New Roman" w:cs="Times New Roman"/>
                <w:sz w:val="24"/>
                <w:szCs w:val="24"/>
                <w:lang w:eastAsia="lt-LT"/>
              </w:rPr>
              <w:t> </w:t>
            </w:r>
          </w:p>
          <w:p w:rsidRPr="009C674D" w:rsidR="009C674D" w:rsidP="009C674D" w:rsidRDefault="009C674D" w14:paraId="1C6DB98A"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Matmenys su galima ± 2 cm paklaida: sėdynės plotis  40 cm, sėdynės gylis 42 cm, atlošo aukštis 32 cm. Reguliuojamas kėdės aukštis ne siauresniame diapazone, matuojant nuo grindų iki sėdimos dalies paviršiaus, 61 – 82 cm. Visos kėdės aukštis su atlošu reguliuojamas diapazone ne siauresniame kaip 93 – 115 cm. Atlošo pasvirimas ne daugiau 110</w:t>
            </w:r>
            <w:r w:rsidRPr="009C674D">
              <w:rPr>
                <w:rFonts w:ascii="Times New Roman" w:hAnsi="Times New Roman" w:eastAsia="Times New Roman" w:cs="Times New Roman"/>
                <w:sz w:val="19"/>
                <w:szCs w:val="19"/>
                <w:vertAlign w:val="superscript"/>
                <w:lang w:eastAsia="lt-LT"/>
              </w:rPr>
              <w:t>o</w:t>
            </w:r>
            <w:r w:rsidRPr="009C674D">
              <w:rPr>
                <w:rFonts w:ascii="Times New Roman" w:hAnsi="Times New Roman" w:eastAsia="Times New Roman" w:cs="Times New Roman"/>
                <w:sz w:val="24"/>
                <w:szCs w:val="24"/>
                <w:lang w:eastAsia="lt-LT"/>
              </w:rPr>
              <w:t>. </w:t>
            </w:r>
          </w:p>
          <w:p w:rsidRPr="009C674D" w:rsidR="009C674D" w:rsidP="009C674D" w:rsidRDefault="009C674D" w14:paraId="0F0228DD"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Spalva – pilka. Galutinis spalvos variantas derinamas prie turimų kėdžių. </w:t>
            </w:r>
          </w:p>
          <w:p w:rsidRPr="009C674D" w:rsidR="009C674D" w:rsidP="009C674D" w:rsidRDefault="009C674D" w14:paraId="2AF603E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xml:space="preserve">Sėdima dalis aptraukta </w:t>
            </w:r>
            <w:proofErr w:type="spellStart"/>
            <w:r w:rsidRPr="009C674D">
              <w:rPr>
                <w:rFonts w:ascii="Times New Roman" w:hAnsi="Times New Roman" w:eastAsia="Times New Roman" w:cs="Times New Roman"/>
                <w:sz w:val="24"/>
                <w:szCs w:val="24"/>
                <w:lang w:eastAsia="lt-LT"/>
              </w:rPr>
              <w:t>eko</w:t>
            </w:r>
            <w:proofErr w:type="spellEnd"/>
            <w:r w:rsidRPr="009C674D">
              <w:rPr>
                <w:rFonts w:ascii="Times New Roman" w:hAnsi="Times New Roman" w:eastAsia="Times New Roman" w:cs="Times New Roman"/>
                <w:sz w:val="24"/>
                <w:szCs w:val="24"/>
                <w:lang w:eastAsia="lt-LT"/>
              </w:rPr>
              <w:t xml:space="preserve"> oda. Siūlės siūtos ir klijuotos. Sėdimoje dalyje siūlės paslėptos (kad nesitrintų dėvimos ir nemažintų tarnavimo laiko). Sėdynė pasukama (360° kampu). </w:t>
            </w:r>
          </w:p>
          <w:p w:rsidRPr="009C674D" w:rsidR="009C674D" w:rsidP="009C674D" w:rsidRDefault="009C674D" w14:paraId="6CD43B6E"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Koja iš chromuoto plieno, pneumatinis aukščio reguliavimas. Kojos apačioje chromuota atrama kojoms. </w:t>
            </w:r>
          </w:p>
          <w:p w:rsidRPr="009C674D" w:rsidR="009C674D" w:rsidP="009C674D" w:rsidRDefault="009C674D" w14:paraId="2F9E4CCA"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Chromuotas kojos pagrindas, apačioje guminės apsaugos, kad nebraižytų grindų. </w:t>
            </w:r>
          </w:p>
          <w:p w:rsidRPr="009C674D" w:rsidR="009C674D" w:rsidP="009C674D" w:rsidRDefault="009C674D" w14:paraId="504D467D"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Pageidaujamas jau turimų kėdžių arba labai artimas jam modelis bei spalva, kad kėdės neišsiskirtų iš bendro konteksto. </w:t>
            </w:r>
          </w:p>
          <w:p w:rsidRPr="009C674D" w:rsidR="009C674D" w:rsidP="009C674D" w:rsidRDefault="009C674D" w14:paraId="710101B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Galutinė spalva derinama su užsakovu renkantis iš ne mažiau kaip 3 spalvų. </w:t>
            </w:r>
          </w:p>
          <w:p w:rsidR="009C674D" w:rsidP="009C674D" w:rsidRDefault="009C674D" w14:paraId="3C0CB51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Turimų kėdžių foto: </w:t>
            </w:r>
          </w:p>
          <w:p w:rsidRPr="009C674D" w:rsidR="00C110E6" w:rsidP="009C674D" w:rsidRDefault="00C110E6" w14:paraId="672A6659" wp14:textId="77777777">
            <w:pPr>
              <w:spacing w:after="0" w:line="240" w:lineRule="auto"/>
              <w:jc w:val="both"/>
              <w:textAlignment w:val="baseline"/>
              <w:rPr>
                <w:rFonts w:ascii="Times New Roman" w:hAnsi="Times New Roman" w:eastAsia="Times New Roman" w:cs="Times New Roman"/>
                <w:sz w:val="24"/>
                <w:szCs w:val="24"/>
                <w:lang w:eastAsia="lt-LT"/>
              </w:rPr>
            </w:pPr>
            <w:r>
              <w:rPr>
                <w:noProof/>
                <w:lang w:eastAsia="lt-LT"/>
              </w:rPr>
              <w:drawing>
                <wp:inline xmlns:wp14="http://schemas.microsoft.com/office/word/2010/wordprocessingDrawing" distT="0" distB="0" distL="0" distR="0" wp14:anchorId="57AD8880" wp14:editId="375A8CBD">
                  <wp:extent cx="1371600" cy="1771650"/>
                  <wp:effectExtent l="0" t="0" r="0" b="0"/>
                  <wp:docPr id="11" name="Paveikslėlis 11" descr="C:\Users\l.barsketiene\AppData\Local\Microsoft\Windows\INetCache\Content.MSO\2E722D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arsketiene\AppData\Local\Microsoft\Windows\INetCache\Content.MSO\2E722DE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771650"/>
                          </a:xfrm>
                          <a:prstGeom prst="rect">
                            <a:avLst/>
                          </a:prstGeom>
                          <a:noFill/>
                          <a:ln>
                            <a:noFill/>
                          </a:ln>
                        </pic:spPr>
                      </pic:pic>
                    </a:graphicData>
                  </a:graphic>
                </wp:inline>
              </w:drawing>
            </w:r>
            <w:r>
              <w:rPr>
                <w:noProof/>
                <w:lang w:eastAsia="lt-LT"/>
              </w:rPr>
              <w:drawing>
                <wp:inline xmlns:wp14="http://schemas.microsoft.com/office/word/2010/wordprocessingDrawing" distT="0" distB="0" distL="0" distR="0" wp14:anchorId="3BC8862D" wp14:editId="59F6D6F4">
                  <wp:extent cx="1352550" cy="1771650"/>
                  <wp:effectExtent l="0" t="0" r="0" b="0"/>
                  <wp:docPr id="12" name="Paveikslėlis 12" descr="C:\Users\l.barsketiene\AppData\Local\Microsoft\Windows\INetCache\Content.MSO\B95BA2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arsketiene\AppData\Local\Microsoft\Windows\INetCache\Content.MSO\B95BA24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771650"/>
                          </a:xfrm>
                          <a:prstGeom prst="rect">
                            <a:avLst/>
                          </a:prstGeom>
                          <a:noFill/>
                          <a:ln>
                            <a:noFill/>
                          </a:ln>
                        </pic:spPr>
                      </pic:pic>
                    </a:graphicData>
                  </a:graphic>
                </wp:inline>
              </w:drawing>
            </w:r>
          </w:p>
          <w:p w:rsidRPr="009C674D" w:rsidR="009C674D" w:rsidP="009C674D" w:rsidRDefault="009C674D" w14:paraId="7D7A3EC8"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5A8CCDA3"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748E6413"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2 </w:t>
            </w:r>
          </w:p>
          <w:p w:rsidRPr="009C674D" w:rsidR="009C674D" w:rsidP="009C674D" w:rsidRDefault="009C674D" w14:paraId="129C278E"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2790C8A6"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6ECDD213"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71CA3204"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6D71D07C"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r>
      <w:tr xmlns:wp14="http://schemas.microsoft.com/office/word/2010/wordml" w:rsidRPr="009C674D" w:rsidR="009C674D" w:rsidTr="5B9DE200" w14:paraId="45B8A5F0" wp14:textId="77777777">
        <w:trPr>
          <w:trHeight w:val="300"/>
        </w:trPr>
        <w:tc>
          <w:tcPr>
            <w:tcW w:w="10050" w:type="dxa"/>
            <w:gridSpan w:val="5"/>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2D207D9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Elektronikos ir informatikos fakultetas, J. Jasinskio g.15 Vilnius</w:t>
            </w:r>
            <w:r w:rsidRPr="009C674D">
              <w:rPr>
                <w:rFonts w:ascii="Times New Roman" w:hAnsi="Times New Roman" w:eastAsia="Times New Roman" w:cs="Times New Roman"/>
                <w:sz w:val="24"/>
                <w:szCs w:val="24"/>
                <w:lang w:eastAsia="lt-LT"/>
              </w:rPr>
              <w:t> </w:t>
            </w:r>
          </w:p>
        </w:tc>
      </w:tr>
      <w:tr xmlns:wp14="http://schemas.microsoft.com/office/word/2010/wordml" w:rsidRPr="009C674D" w:rsidR="009C674D" w:rsidTr="5B9DE200" w14:paraId="71DA1B82"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4BE39129"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2.4.</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0B1BC7" w:rsidR="009C674D" w:rsidP="009C674D" w:rsidRDefault="009C674D" w14:paraId="16E4E376" wp14:textId="77777777">
            <w:pPr>
              <w:spacing w:after="0" w:line="240" w:lineRule="auto"/>
              <w:jc w:val="both"/>
              <w:textAlignment w:val="baseline"/>
              <w:rPr>
                <w:rFonts w:ascii="Times New Roman" w:hAnsi="Times New Roman" w:eastAsia="Times New Roman" w:cs="Times New Roman"/>
                <w:color w:val="FF0000"/>
                <w:sz w:val="24"/>
                <w:szCs w:val="24"/>
                <w:lang w:eastAsia="lt-LT"/>
              </w:rPr>
            </w:pPr>
            <w:r w:rsidRPr="009C674D">
              <w:rPr>
                <w:rFonts w:ascii="Times New Roman" w:hAnsi="Times New Roman" w:eastAsia="Times New Roman" w:cs="Times New Roman"/>
                <w:b/>
                <w:bCs/>
                <w:sz w:val="24"/>
                <w:szCs w:val="24"/>
                <w:lang w:eastAsia="lt-LT"/>
              </w:rPr>
              <w:t>Krėslas EIF</w:t>
            </w:r>
            <w:r w:rsidRPr="009C674D">
              <w:rPr>
                <w:rFonts w:ascii="Times New Roman" w:hAnsi="Times New Roman" w:eastAsia="Times New Roman" w:cs="Times New Roman"/>
                <w:sz w:val="24"/>
                <w:szCs w:val="24"/>
                <w:lang w:eastAsia="lt-LT"/>
              </w:rPr>
              <w:t> </w:t>
            </w:r>
          </w:p>
          <w:p w:rsidRPr="009C674D" w:rsidR="009C674D" w:rsidP="009C674D" w:rsidRDefault="009C674D" w14:paraId="0F670192"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Matmenys su galima ± 5 cm paklaida: aukštis, plotis, gylis 92x80x80 cm; sėdynės plotis, gylis 50 cm. </w:t>
            </w:r>
          </w:p>
          <w:p w:rsidRPr="009C674D" w:rsidR="009C674D" w:rsidP="009C674D" w:rsidRDefault="009C674D" w14:paraId="0130277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xml:space="preserve">Krėslo medžiaga – </w:t>
            </w:r>
            <w:proofErr w:type="spellStart"/>
            <w:r w:rsidRPr="009C674D">
              <w:rPr>
                <w:rFonts w:ascii="Times New Roman" w:hAnsi="Times New Roman" w:eastAsia="Times New Roman" w:cs="Times New Roman"/>
                <w:sz w:val="24"/>
                <w:szCs w:val="24"/>
                <w:lang w:eastAsia="lt-LT"/>
              </w:rPr>
              <w:t>eko</w:t>
            </w:r>
            <w:proofErr w:type="spellEnd"/>
            <w:r w:rsidRPr="009C674D">
              <w:rPr>
                <w:rFonts w:ascii="Times New Roman" w:hAnsi="Times New Roman" w:eastAsia="Times New Roman" w:cs="Times New Roman"/>
                <w:sz w:val="24"/>
                <w:szCs w:val="24"/>
                <w:lang w:eastAsia="lt-LT"/>
              </w:rPr>
              <w:t xml:space="preserve"> oda. Krėslo  užpildo medžiaga porolonas, rėmas metalinis, kryžmė iš 4 dalių ir  pasisuka 360 laipsnių kampu. Krėslas turi turėti sinchroninį mechanizmą. Krėslo atlošas vientisas, porankiai vientisi su sėdynės dalimi, neaukšti, tokie kaip pavaizduota asociatyvioje foto. Maksimali apkrova ne mažesnė kaip110 kg. </w:t>
            </w:r>
          </w:p>
          <w:p w:rsidRPr="009C674D" w:rsidR="009C674D" w:rsidP="009C674D" w:rsidRDefault="009C674D" w14:paraId="3B85C8E9"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Galutinė spalva derinama su užsakovu renkantis iš ne mažiau kaip 3 spalvų, </w:t>
            </w:r>
          </w:p>
          <w:p w:rsidRPr="009C674D" w:rsidR="009C674D" w:rsidP="009C674D" w:rsidRDefault="009C674D" w14:paraId="3588B749"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Asociatyvi foto: </w:t>
            </w:r>
          </w:p>
          <w:p w:rsidRPr="009C674D" w:rsidR="009C674D" w:rsidP="009C674D" w:rsidRDefault="009C674D" w14:paraId="64AD8D1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r w:rsidR="000B1BC7">
              <w:rPr>
                <w:noProof/>
                <w:lang w:eastAsia="lt-LT"/>
              </w:rPr>
              <w:drawing>
                <wp:inline xmlns:wp14="http://schemas.microsoft.com/office/word/2010/wordprocessingDrawing" distT="0" distB="0" distL="0" distR="0" wp14:anchorId="23B9F856" wp14:editId="2E8BAF5F">
                  <wp:extent cx="876300" cy="876300"/>
                  <wp:effectExtent l="0" t="0" r="0" b="0"/>
                  <wp:docPr id="13" name="Paveikslėlis 13" descr="C:\Users\l.barsketiene\AppData\Local\Microsoft\Windows\INetCache\Content.MSO\D4B6C2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barsketiene\AppData\Local\Microsoft\Windows\INetCache\Content.MSO\D4B6C2E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Pr="009C674D" w:rsidR="009C674D" w:rsidP="009C674D" w:rsidRDefault="009C674D" w14:paraId="4A586566"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7C78071C"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2712C4D2"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6 </w:t>
            </w:r>
          </w:p>
        </w:tc>
      </w:tr>
      <w:tr xmlns:wp14="http://schemas.microsoft.com/office/word/2010/wordml" w:rsidRPr="009C674D" w:rsidR="009C674D" w:rsidTr="5B9DE200" w14:paraId="20173D48"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742A4201"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2.5.</w:t>
            </w:r>
            <w:r w:rsidRPr="009C674D">
              <w:rPr>
                <w:rFonts w:ascii="Times New Roman" w:hAnsi="Times New Roman" w:eastAsia="Times New Roman" w:cs="Times New Roman"/>
                <w:sz w:val="24"/>
                <w:szCs w:val="24"/>
                <w:lang w:eastAsia="lt-LT"/>
              </w:rPr>
              <w:t> </w:t>
            </w:r>
          </w:p>
          <w:p w:rsidRPr="009C674D" w:rsidR="009C674D" w:rsidP="009C674D" w:rsidRDefault="009C674D" w14:paraId="1721E545"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0B1BC7" w:rsidR="009C674D" w:rsidP="009C674D" w:rsidRDefault="009C674D" w14:paraId="404F1C06" wp14:textId="77777777">
            <w:pPr>
              <w:spacing w:after="0" w:line="240" w:lineRule="auto"/>
              <w:jc w:val="both"/>
              <w:textAlignment w:val="baseline"/>
              <w:rPr>
                <w:rFonts w:ascii="Times New Roman" w:hAnsi="Times New Roman" w:eastAsia="Times New Roman" w:cs="Times New Roman"/>
                <w:color w:val="FF0000"/>
                <w:sz w:val="24"/>
                <w:szCs w:val="24"/>
                <w:lang w:eastAsia="lt-LT"/>
              </w:rPr>
            </w:pPr>
            <w:r w:rsidRPr="009C674D">
              <w:rPr>
                <w:rFonts w:ascii="Times New Roman" w:hAnsi="Times New Roman" w:eastAsia="Times New Roman" w:cs="Times New Roman"/>
                <w:b/>
                <w:bCs/>
                <w:sz w:val="24"/>
                <w:szCs w:val="24"/>
                <w:lang w:eastAsia="lt-LT"/>
              </w:rPr>
              <w:t>Kušetė EIF</w:t>
            </w:r>
            <w:r w:rsidRPr="009C674D">
              <w:rPr>
                <w:rFonts w:ascii="Times New Roman" w:hAnsi="Times New Roman" w:eastAsia="Times New Roman" w:cs="Times New Roman"/>
                <w:sz w:val="24"/>
                <w:szCs w:val="24"/>
                <w:lang w:eastAsia="lt-LT"/>
              </w:rPr>
              <w:t> </w:t>
            </w:r>
          </w:p>
          <w:p w:rsidRPr="009C674D" w:rsidR="009C674D" w:rsidP="009C674D" w:rsidRDefault="009C674D" w14:paraId="1D094D9C"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Kušetė viengulė be patalynės dėžės. Išmatavimai sugalima ± 5 cm paklaida: ilgis 180 cm x plotis 60 cm x aukštis 60 cm. Kušetė turi būti su rėminiu čiužiniu, kurio viduje spyruoklės ir kurias dengia poliuretano arba latekso sluoksnis, kuris yra aptrauktas baldiniu audiniu gobelenu. Kušetės viduje yra medinis rėmas, prie kurio tvirtinamos kojelės. Kojelės chromuoto metalo, apvalios H 10cm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3F9404B5"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14F757DE"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1 </w:t>
            </w:r>
          </w:p>
          <w:p w:rsidRPr="009C674D" w:rsidR="009C674D" w:rsidP="009C674D" w:rsidRDefault="009C674D" w14:paraId="3DD1135A"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0236E82D"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7ADA28FF"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r>
      <w:tr xmlns:wp14="http://schemas.microsoft.com/office/word/2010/wordml" w:rsidRPr="009C674D" w:rsidR="009C674D" w:rsidTr="5B9DE200" w14:paraId="1538B8EA"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4CF31594"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2.6.</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0B1BC7" w:rsidR="009C674D" w:rsidP="009C674D" w:rsidRDefault="009C674D" w14:paraId="462C55DA" wp14:textId="77777777">
            <w:pPr>
              <w:spacing w:after="0" w:line="240" w:lineRule="auto"/>
              <w:jc w:val="both"/>
              <w:textAlignment w:val="baseline"/>
              <w:rPr>
                <w:rFonts w:ascii="Times New Roman" w:hAnsi="Times New Roman" w:eastAsia="Times New Roman" w:cs="Times New Roman"/>
                <w:color w:val="FF0000"/>
                <w:sz w:val="24"/>
                <w:szCs w:val="24"/>
                <w:lang w:eastAsia="lt-LT"/>
              </w:rPr>
            </w:pPr>
            <w:r w:rsidRPr="009C674D">
              <w:rPr>
                <w:rFonts w:ascii="Times New Roman" w:hAnsi="Times New Roman" w:eastAsia="Times New Roman" w:cs="Times New Roman"/>
                <w:b/>
                <w:bCs/>
                <w:sz w:val="24"/>
                <w:szCs w:val="24"/>
                <w:lang w:eastAsia="lt-LT"/>
              </w:rPr>
              <w:t>Lankytojų kėdės minkštasuoliai</w:t>
            </w:r>
            <w:r w:rsidRPr="009C674D">
              <w:rPr>
                <w:rFonts w:ascii="Times New Roman" w:hAnsi="Times New Roman" w:eastAsia="Times New Roman" w:cs="Times New Roman"/>
                <w:sz w:val="24"/>
                <w:szCs w:val="24"/>
                <w:lang w:eastAsia="lt-LT"/>
              </w:rPr>
              <w:t xml:space="preserve"> </w:t>
            </w:r>
            <w:r w:rsidRPr="009C674D">
              <w:rPr>
                <w:rFonts w:ascii="Times New Roman" w:hAnsi="Times New Roman" w:eastAsia="Times New Roman" w:cs="Times New Roman"/>
                <w:b/>
                <w:bCs/>
                <w:sz w:val="24"/>
                <w:szCs w:val="24"/>
                <w:lang w:eastAsia="lt-LT"/>
              </w:rPr>
              <w:t>EIF</w:t>
            </w:r>
            <w:r w:rsidRPr="009C674D">
              <w:rPr>
                <w:rFonts w:ascii="Times New Roman" w:hAnsi="Times New Roman" w:eastAsia="Times New Roman" w:cs="Times New Roman"/>
                <w:sz w:val="24"/>
                <w:szCs w:val="24"/>
                <w:lang w:eastAsia="lt-LT"/>
              </w:rPr>
              <w:t> </w:t>
            </w:r>
          </w:p>
          <w:p w:rsidRPr="009C674D" w:rsidR="009C674D" w:rsidP="009C674D" w:rsidRDefault="009C674D" w14:paraId="6953A76D"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xml:space="preserve">Minkštasuolio išmatavimai su galima ± 2 cm paklaida: aukštis 84 cm x plotis 54 cm x gylis 57 cm, aukštis nuo grindų iki sėdimosios vietos 40 cm. Minkštasuolį sudaro minkšta sėdynė ir nugarėlė, tarp kurių yra tarpas kaip pavaizduota asociatyvioje foto. Nugarėlė prie sėdynės tvirtinama metaliniu rėmu </w:t>
            </w:r>
            <w:proofErr w:type="spellStart"/>
            <w:r w:rsidRPr="009C674D">
              <w:rPr>
                <w:rFonts w:ascii="Times New Roman" w:hAnsi="Times New Roman" w:eastAsia="Times New Roman" w:cs="Times New Roman"/>
                <w:sz w:val="24"/>
                <w:szCs w:val="24"/>
                <w:lang w:eastAsia="lt-LT"/>
              </w:rPr>
              <w:t>t.y</w:t>
            </w:r>
            <w:proofErr w:type="spellEnd"/>
            <w:r w:rsidRPr="009C674D">
              <w:rPr>
                <w:rFonts w:ascii="Times New Roman" w:hAnsi="Times New Roman" w:eastAsia="Times New Roman" w:cs="Times New Roman"/>
                <w:sz w:val="24"/>
                <w:szCs w:val="24"/>
                <w:lang w:eastAsia="lt-LT"/>
              </w:rPr>
              <w:t>. sėdynėje yra 2 kiaurymės į kurias įsistato rėmas.  Rėmas metalinis chromuotas arba juodos spalvos. Minkštasuolis su fiksuotais porankiais. </w:t>
            </w:r>
          </w:p>
          <w:p w:rsidRPr="009C674D" w:rsidR="009C674D" w:rsidP="009C674D" w:rsidRDefault="009C674D" w14:paraId="7E923A62"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xml:space="preserve">Minkštasuoliai jungiami į eilę (po 3 vnt.) su metaliniais jungtukais. Minkštasuolis turi fiksuotą metalinį porankį. Spalva derinama su užsakovu renkantis iš ne mažiau kaip 3 spalvų. Nugarėlė ir sėdimoji dalis aptraukta </w:t>
            </w:r>
            <w:proofErr w:type="spellStart"/>
            <w:r w:rsidRPr="009C674D">
              <w:rPr>
                <w:rFonts w:ascii="Times New Roman" w:hAnsi="Times New Roman" w:eastAsia="Times New Roman" w:cs="Times New Roman"/>
                <w:sz w:val="24"/>
                <w:szCs w:val="24"/>
                <w:lang w:eastAsia="lt-LT"/>
              </w:rPr>
              <w:t>eko</w:t>
            </w:r>
            <w:proofErr w:type="spellEnd"/>
            <w:r w:rsidRPr="009C674D">
              <w:rPr>
                <w:rFonts w:ascii="Times New Roman" w:hAnsi="Times New Roman" w:eastAsia="Times New Roman" w:cs="Times New Roman"/>
                <w:sz w:val="24"/>
                <w:szCs w:val="24"/>
                <w:lang w:eastAsia="lt-LT"/>
              </w:rPr>
              <w:t xml:space="preserve"> oda, spalva derinama su užsakovu renkantis iš ne mažiau kaip 5 spalvų. </w:t>
            </w:r>
          </w:p>
          <w:p w:rsidRPr="009C674D" w:rsidR="009C674D" w:rsidP="009C674D" w:rsidRDefault="009C674D" w14:paraId="0A37501D" wp14:textId="77777777">
            <w:pPr>
              <w:spacing w:after="0" w:line="240" w:lineRule="auto"/>
              <w:jc w:val="both"/>
              <w:textAlignment w:val="baseline"/>
              <w:rPr>
                <w:rFonts w:ascii="Times New Roman" w:hAnsi="Times New Roman" w:eastAsia="Times New Roman" w:cs="Times New Roman"/>
                <w:sz w:val="24"/>
                <w:szCs w:val="24"/>
                <w:lang w:eastAsia="lt-LT"/>
              </w:rPr>
            </w:pP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1D89200F" wp14:textId="77777777">
            <w:pPr>
              <w:spacing w:after="0" w:line="240" w:lineRule="auto"/>
              <w:jc w:val="center"/>
              <w:textAlignment w:val="baseline"/>
              <w:rPr>
                <w:rFonts w:ascii="Times New Roman" w:hAnsi="Times New Roman" w:eastAsia="Times New Roman" w:cs="Times New Roman"/>
                <w:sz w:val="24"/>
                <w:szCs w:val="24"/>
                <w:lang w:eastAsia="lt-LT"/>
              </w:rPr>
            </w:pPr>
            <w:proofErr w:type="spellStart"/>
            <w:r w:rsidRPr="009C674D">
              <w:rPr>
                <w:rFonts w:ascii="Times New Roman" w:hAnsi="Times New Roman" w:eastAsia="Times New Roman" w:cs="Times New Roman"/>
                <w:sz w:val="24"/>
                <w:szCs w:val="24"/>
                <w:lang w:eastAsia="lt-LT"/>
              </w:rPr>
              <w:t>Kompl</w:t>
            </w:r>
            <w:proofErr w:type="spellEnd"/>
            <w:r w:rsidRPr="009C674D">
              <w:rPr>
                <w:rFonts w:ascii="Times New Roman" w:hAnsi="Times New Roman" w:eastAsia="Times New Roman" w:cs="Times New Roman"/>
                <w:sz w:val="24"/>
                <w:szCs w:val="24"/>
                <w:lang w:eastAsia="lt-LT"/>
              </w:rPr>
              <w: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178E021B"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5 (5x3vnt.) </w:t>
            </w:r>
          </w:p>
          <w:p w:rsidRPr="009C674D" w:rsidR="009C674D" w:rsidP="009C674D" w:rsidRDefault="009C674D" w14:paraId="12673AC1"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2C6BD880"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5561E1DE"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48D3F40D"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222CCC41"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7BFC34AB"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r>
      <w:tr xmlns:wp14="http://schemas.microsoft.com/office/word/2010/wordml" w:rsidRPr="009C674D" w:rsidR="009C674D" w:rsidTr="5B9DE200" w14:paraId="1511E542" wp14:textId="77777777">
        <w:trPr>
          <w:trHeight w:val="300"/>
        </w:trPr>
        <w:tc>
          <w:tcPr>
            <w:tcW w:w="10050" w:type="dxa"/>
            <w:gridSpan w:val="5"/>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17D84A5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Verslo vadybos fakultetas, Didlaukio g. 49 Vilnius</w:t>
            </w:r>
            <w:r w:rsidRPr="009C674D">
              <w:rPr>
                <w:rFonts w:ascii="Times New Roman" w:hAnsi="Times New Roman" w:eastAsia="Times New Roman" w:cs="Times New Roman"/>
                <w:sz w:val="24"/>
                <w:szCs w:val="24"/>
                <w:lang w:eastAsia="lt-LT"/>
              </w:rPr>
              <w:t> </w:t>
            </w:r>
          </w:p>
        </w:tc>
      </w:tr>
      <w:tr xmlns:wp14="http://schemas.microsoft.com/office/word/2010/wordml" w:rsidRPr="009C674D" w:rsidR="009C674D" w:rsidTr="5B9DE200" w14:paraId="2AAD5143"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6DAA40CC"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2.7.</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C110E6" w:rsidR="009C674D" w:rsidP="009C674D" w:rsidRDefault="009C674D" w14:paraId="634DE8F6" wp14:textId="77777777">
            <w:pPr>
              <w:spacing w:after="0" w:line="240" w:lineRule="auto"/>
              <w:jc w:val="both"/>
              <w:textAlignment w:val="baseline"/>
              <w:rPr>
                <w:rFonts w:ascii="Times New Roman" w:hAnsi="Times New Roman" w:eastAsia="Times New Roman" w:cs="Times New Roman"/>
                <w:color w:val="FF0000"/>
                <w:sz w:val="24"/>
                <w:szCs w:val="24"/>
                <w:lang w:eastAsia="lt-LT"/>
              </w:rPr>
            </w:pPr>
            <w:r w:rsidRPr="009C674D">
              <w:rPr>
                <w:rFonts w:ascii="Times New Roman" w:hAnsi="Times New Roman" w:eastAsia="Times New Roman" w:cs="Times New Roman"/>
                <w:b/>
                <w:bCs/>
                <w:sz w:val="24"/>
                <w:szCs w:val="24"/>
                <w:lang w:eastAsia="lt-LT"/>
              </w:rPr>
              <w:t>Darbo kėdė VVF</w:t>
            </w:r>
            <w:r w:rsidRPr="009C674D">
              <w:rPr>
                <w:rFonts w:ascii="Times New Roman" w:hAnsi="Times New Roman" w:eastAsia="Times New Roman" w:cs="Times New Roman"/>
                <w:sz w:val="24"/>
                <w:szCs w:val="24"/>
                <w:lang w:eastAsia="lt-LT"/>
              </w:rPr>
              <w:t> </w:t>
            </w:r>
            <w:r w:rsidR="00C110E6">
              <w:rPr>
                <w:rFonts w:ascii="Times New Roman" w:hAnsi="Times New Roman" w:eastAsia="Times New Roman" w:cs="Times New Roman"/>
                <w:sz w:val="24"/>
                <w:szCs w:val="24"/>
                <w:lang w:eastAsia="lt-LT"/>
              </w:rPr>
              <w:t xml:space="preserve"> </w:t>
            </w:r>
          </w:p>
          <w:p w:rsidRPr="009C674D" w:rsidR="009C674D" w:rsidP="009C674D" w:rsidRDefault="009C674D" w14:paraId="5527E7AD"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xml:space="preserve">Kėdės matmenys: kėdės aukštis reguliuojamas ne siauresniame diapazone 103-117 cm, (sėdimosios dalies diapazone – 46-59 cm, sėdimosios dalies plotis – 50 ± 2 cm, sėdimosios dalies gylis – 48 ± 2 cm. Kėdė su porankiais, aptraukta gobelenu, su ratukais. Kėdės kryžmė turi būti chromuota su ne mažiau kaip penkiais gumuotais ratukais. Prie kryžmės turi būti pritvirtintas pneumatinis </w:t>
            </w:r>
            <w:proofErr w:type="spellStart"/>
            <w:r w:rsidRPr="009C674D">
              <w:rPr>
                <w:rFonts w:ascii="Times New Roman" w:hAnsi="Times New Roman" w:eastAsia="Times New Roman" w:cs="Times New Roman"/>
                <w:sz w:val="24"/>
                <w:szCs w:val="24"/>
                <w:lang w:eastAsia="lt-LT"/>
              </w:rPr>
              <w:t>pakėlėjas</w:t>
            </w:r>
            <w:proofErr w:type="spellEnd"/>
            <w:r w:rsidRPr="009C674D">
              <w:rPr>
                <w:rFonts w:ascii="Times New Roman" w:hAnsi="Times New Roman" w:eastAsia="Times New Roman" w:cs="Times New Roman"/>
                <w:sz w:val="24"/>
                <w:szCs w:val="24"/>
                <w:lang w:eastAsia="lt-LT"/>
              </w:rPr>
              <w:t xml:space="preserve"> (cilindras), leidžiantis reguliuoti sėdimosios dalies aukštį, o prie pastarojo – sėdimos dalies pagrindas. Porankiai turi būti reguliuojamo aukščio, T - formos, tvirtinami prie sėdimosios dalies. Sėdimoji dalis ir atlošas turi būti paminkštinti iš visų pusių aptraukti aukštos kokybės gobelenu. Atlošo ir sėdimosios dalies posvyrio reguliavimas (sinchroninis mechanizmas 2:1) turi leisti pasirinkti 5-ias darbines padėtis. Atlošo pasvirimo kampas turi būti 20 laipsnių, sėdimosios dalies – 11 laipsnių. Kėdės reguliavimą turi būti galima atlikti tam skirtomis rankenėlėmis, svirtelėmis sėdint ant kėdės</w:t>
            </w:r>
            <w:r w:rsidRPr="009C674D">
              <w:rPr>
                <w:rFonts w:ascii="Times New Roman" w:hAnsi="Times New Roman" w:eastAsia="Times New Roman" w:cs="Times New Roman"/>
                <w:strike/>
                <w:sz w:val="24"/>
                <w:szCs w:val="24"/>
                <w:lang w:eastAsia="lt-LT"/>
              </w:rPr>
              <w:t>.</w:t>
            </w:r>
            <w:r w:rsidRPr="009C674D">
              <w:rPr>
                <w:rFonts w:ascii="Times New Roman" w:hAnsi="Times New Roman" w:eastAsia="Times New Roman" w:cs="Times New Roman"/>
                <w:sz w:val="24"/>
                <w:szCs w:val="24"/>
                <w:lang w:eastAsia="lt-LT"/>
              </w:rPr>
              <w:t xml:space="preserve"> Turi būti galimybė pasirinkti gobeleną ne mažiau kaip iš 5 skirtingų spalvų ar atspalvių. Spalvos ir jų atspalviai turi būti derinami su perkančiosios organizacijos atstovu ir turi atitikti numatytą interjero spalvinę koncepciją. </w:t>
            </w:r>
          </w:p>
          <w:p w:rsidRPr="009C674D" w:rsidR="009C674D" w:rsidP="009C674D" w:rsidRDefault="009C674D" w14:paraId="28DAA74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Asociatyvi foto: </w:t>
            </w:r>
          </w:p>
          <w:p w:rsidRPr="009C674D" w:rsidR="009C674D" w:rsidP="009C674D" w:rsidRDefault="009C674D" w14:paraId="2CA4ECA7"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noProof/>
              </w:rPr>
              <w:drawing>
                <wp:inline xmlns:wp14="http://schemas.microsoft.com/office/word/2010/wordprocessingDrawing" distT="0" distB="0" distL="0" distR="0" wp14:anchorId="655EC1B0" wp14:editId="39160F3F">
                  <wp:extent cx="1287780" cy="1859280"/>
                  <wp:effectExtent l="0" t="0" r="7620" b="7620"/>
                  <wp:docPr id="5" name="Paveikslėlis 5" descr="C:\Users\l.barsketiene\AppData\Local\Microsoft\Windows\INetCache\Content.MSO\2C2566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arsketiene\AppData\Local\Microsoft\Windows\INetCache\Content.MSO\2C25664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7780" cy="1859280"/>
                          </a:xfrm>
                          <a:prstGeom prst="rect">
                            <a:avLst/>
                          </a:prstGeom>
                          <a:noFill/>
                          <a:ln>
                            <a:noFill/>
                          </a:ln>
                        </pic:spPr>
                      </pic:pic>
                    </a:graphicData>
                  </a:graphic>
                </wp:inline>
              </w:drawing>
            </w: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6B2C6B60"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7630D3C9"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1 </w:t>
            </w:r>
          </w:p>
        </w:tc>
      </w:tr>
      <w:tr xmlns:wp14="http://schemas.microsoft.com/office/word/2010/wordml" w:rsidRPr="009C674D" w:rsidR="009C674D" w:rsidTr="5B9DE200" w14:paraId="4AFB7C60"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12E7FBC2"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2.8.</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240F52FC"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Lankytojo kėdė VVF</w:t>
            </w:r>
            <w:r w:rsidRPr="009C674D">
              <w:rPr>
                <w:rFonts w:ascii="Times New Roman" w:hAnsi="Times New Roman" w:eastAsia="Times New Roman" w:cs="Times New Roman"/>
                <w:sz w:val="24"/>
                <w:szCs w:val="24"/>
                <w:lang w:eastAsia="lt-LT"/>
              </w:rPr>
              <w:t> </w:t>
            </w:r>
            <w:r w:rsidR="00C110E6">
              <w:rPr>
                <w:rFonts w:ascii="Times New Roman" w:hAnsi="Times New Roman" w:eastAsia="Times New Roman" w:cs="Times New Roman"/>
                <w:sz w:val="24"/>
                <w:szCs w:val="24"/>
                <w:lang w:eastAsia="lt-LT"/>
              </w:rPr>
              <w:t xml:space="preserve"> </w:t>
            </w:r>
          </w:p>
          <w:p w:rsidRPr="009C674D" w:rsidR="009C674D" w:rsidP="5B9DE200" w:rsidRDefault="009C674D" w14:paraId="66CCFF97" wp14:textId="33B4926C">
            <w:pPr>
              <w:spacing w:after="0" w:line="240" w:lineRule="auto"/>
              <w:jc w:val="both"/>
              <w:textAlignment w:val="baseline"/>
              <w:rPr>
                <w:rFonts w:ascii="Times New Roman" w:hAnsi="Times New Roman" w:eastAsia="Times New Roman" w:cs="Times New Roman"/>
                <w:sz w:val="24"/>
                <w:szCs w:val="24"/>
                <w:lang w:eastAsia="lt-LT"/>
              </w:rPr>
            </w:pPr>
            <w:r w:rsidRPr="5B9DE200" w:rsidR="009C674D">
              <w:rPr>
                <w:rFonts w:ascii="Times New Roman" w:hAnsi="Times New Roman" w:eastAsia="Times New Roman" w:cs="Times New Roman"/>
                <w:sz w:val="24"/>
                <w:szCs w:val="24"/>
                <w:lang w:eastAsia="lt-LT"/>
              </w:rPr>
              <w:t xml:space="preserve">Kėdės matmenys su galima ± 2 cm paklaida: kėdės aukštis – 100 cm, sėdimosios dalies aukštis – 47 cm, sėdimosios dalies plotis – 50 cm, sėdimosios dalies gylis – 48 cm, porankių aukštis – 71 cm. Kėdė su porankiais, aptraukta gobelenu. Kėdės bazė pavaizduota asociatyvioje foto. Bazė turi būti pagaminta iš vientiso metalinio apvalaus, ne plonesnio kaip D20x2,0mm metalinio vamzdžio.  Porankiai turi būti vientisai sujungti su kėdės rėmu ir dekoruoti ne plonesnėmis kaip 3 cm storio atramomis. Sėdimoji dalis ir atlošas turi būti paminkštinti. Turi </w:t>
            </w:r>
            <w:r w:rsidRPr="5B9DE200" w:rsidR="009C674D">
              <w:rPr>
                <w:rFonts w:ascii="Times New Roman" w:hAnsi="Times New Roman" w:eastAsia="Times New Roman" w:cs="Times New Roman"/>
                <w:sz w:val="24"/>
                <w:szCs w:val="24"/>
                <w:lang w:eastAsia="lt-LT"/>
              </w:rPr>
              <w:t>būti galimybė pasirinkti gobeleną ne mažiau kaip iš 5 skirtingų spalvų ar atspalvių. Spalvos ir jų atspalviai turi būti derinami su perkančiosios organizacijos atstovu ir turi atitikti numatytą interjero spalvinę koncepciją</w:t>
            </w:r>
            <w:r w:rsidRPr="5B9DE200" w:rsidR="009C674D">
              <w:rPr>
                <w:rFonts w:ascii="Times New Roman" w:hAnsi="Times New Roman" w:eastAsia="Times New Roman" w:cs="Times New Roman"/>
                <w:color w:val="FF0000"/>
                <w:sz w:val="24"/>
                <w:szCs w:val="24"/>
                <w:lang w:eastAsia="lt-LT"/>
              </w:rPr>
              <w:t xml:space="preserve">. </w:t>
            </w:r>
          </w:p>
          <w:p w:rsidRPr="009C674D" w:rsidR="009C674D" w:rsidP="009C674D" w:rsidRDefault="009C674D" w14:paraId="11F8AF23" wp14:textId="637A16E3">
            <w:pPr>
              <w:spacing w:after="0" w:line="240" w:lineRule="auto"/>
              <w:jc w:val="both"/>
              <w:textAlignment w:val="baseline"/>
              <w:rPr>
                <w:rFonts w:ascii="Times New Roman" w:hAnsi="Times New Roman" w:eastAsia="Times New Roman" w:cs="Times New Roman"/>
                <w:sz w:val="24"/>
                <w:szCs w:val="24"/>
                <w:lang w:eastAsia="lt-LT"/>
              </w:rPr>
            </w:pPr>
            <w:r w:rsidRPr="5B9DE200" w:rsidR="009C674D">
              <w:rPr>
                <w:rFonts w:ascii="Times New Roman" w:hAnsi="Times New Roman" w:eastAsia="Times New Roman" w:cs="Times New Roman"/>
                <w:sz w:val="24"/>
                <w:szCs w:val="24"/>
                <w:lang w:eastAsia="lt-LT"/>
              </w:rPr>
              <w:t>Asociatyvi foto: </w:t>
            </w:r>
          </w:p>
          <w:p w:rsidRPr="009C674D" w:rsidR="009C674D" w:rsidP="009C674D" w:rsidRDefault="009C674D" w14:paraId="157D6B25"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noProof/>
              </w:rPr>
              <w:drawing>
                <wp:inline xmlns:wp14="http://schemas.microsoft.com/office/word/2010/wordprocessingDrawing" distT="0" distB="0" distL="0" distR="0" wp14:anchorId="7F397006" wp14:editId="0B39FFF1">
                  <wp:extent cx="899160" cy="1135380"/>
                  <wp:effectExtent l="0" t="0" r="0" b="7620"/>
                  <wp:docPr id="6" name="Paveikslėlis 6" descr="C:\Users\l.barsketiene\AppData\Local\Microsoft\Windows\INetCache\Content.MSO\B388E6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barsketiene\AppData\Local\Microsoft\Windows\INetCache\Content.MSO\B388E64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9160" cy="1135380"/>
                          </a:xfrm>
                          <a:prstGeom prst="rect">
                            <a:avLst/>
                          </a:prstGeom>
                          <a:noFill/>
                          <a:ln>
                            <a:noFill/>
                          </a:ln>
                        </pic:spPr>
                      </pic:pic>
                    </a:graphicData>
                  </a:graphic>
                </wp:inline>
              </w:drawing>
            </w: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6BE9BCF7"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55E6DEC4"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4 </w:t>
            </w:r>
          </w:p>
        </w:tc>
      </w:tr>
      <w:tr xmlns:wp14="http://schemas.microsoft.com/office/word/2010/wordml" w:rsidRPr="009C674D" w:rsidR="009C674D" w:rsidTr="5B9DE200" w14:paraId="31C66B0E"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4F6FEF75"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2.9. </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C110E6" w:rsidR="009C674D" w:rsidP="009C674D" w:rsidRDefault="009C674D" w14:paraId="28AFD2F5" wp14:textId="77777777">
            <w:pPr>
              <w:spacing w:after="0" w:line="240" w:lineRule="auto"/>
              <w:jc w:val="both"/>
              <w:textAlignment w:val="baseline"/>
              <w:rPr>
                <w:rFonts w:ascii="Times New Roman" w:hAnsi="Times New Roman" w:eastAsia="Times New Roman" w:cs="Times New Roman"/>
                <w:color w:val="FF0000"/>
                <w:sz w:val="24"/>
                <w:szCs w:val="24"/>
                <w:lang w:eastAsia="lt-LT"/>
              </w:rPr>
            </w:pPr>
            <w:r w:rsidRPr="009C674D">
              <w:rPr>
                <w:rFonts w:ascii="Times New Roman" w:hAnsi="Times New Roman" w:eastAsia="Times New Roman" w:cs="Times New Roman"/>
                <w:b/>
                <w:bCs/>
                <w:sz w:val="24"/>
                <w:szCs w:val="24"/>
                <w:lang w:eastAsia="lt-LT"/>
              </w:rPr>
              <w:t>Suolas trivietis VVF</w:t>
            </w:r>
            <w:r w:rsidRPr="009C674D">
              <w:rPr>
                <w:rFonts w:ascii="Times New Roman" w:hAnsi="Times New Roman" w:eastAsia="Times New Roman" w:cs="Times New Roman"/>
                <w:sz w:val="24"/>
                <w:szCs w:val="24"/>
                <w:lang w:eastAsia="lt-LT"/>
              </w:rPr>
              <w:t> </w:t>
            </w:r>
            <w:r w:rsidR="00C110E6">
              <w:rPr>
                <w:rFonts w:ascii="Times New Roman" w:hAnsi="Times New Roman" w:eastAsia="Times New Roman" w:cs="Times New Roman"/>
                <w:sz w:val="24"/>
                <w:szCs w:val="24"/>
                <w:lang w:eastAsia="lt-LT"/>
              </w:rPr>
              <w:t xml:space="preserve"> </w:t>
            </w:r>
          </w:p>
          <w:p w:rsidRPr="009C674D" w:rsidR="009C674D" w:rsidP="009C674D" w:rsidRDefault="009C674D" w14:paraId="6E2C4918"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xml:space="preserve">Vienos vietos plastikinė sėdimoji dalis su atlošu sujungti vientisai, išformuota ergonomiškam sėdėjimui. Ties sėdimosios dalies ir atlošo sujungimo viduriu, atlošo apatinėje dalyje numatyta trapecijos formos išpjova ir visas atlošas perforuotas kiaurai smulkiomis skylutėmis drėgmės nubėgimui. Plastikinės sėdynės (3vnt) montuojamos ant metalinio juodai dažyto trapecijos formos rėmo. Sėdimų dalių spalva derinama su perkančiosios organizacijos atstovu. Turi būti galimybė pasirinkti spalvą iš ne mažiau kaip iš 5 skirtingų spalvų. Skirtas laikyti lauko sąlygomis. </w:t>
            </w:r>
            <w:r w:rsidRPr="009C674D">
              <w:rPr>
                <w:rFonts w:ascii="Times New Roman" w:hAnsi="Times New Roman" w:eastAsia="Times New Roman" w:cs="Times New Roman"/>
                <w:color w:val="FF0000"/>
                <w:sz w:val="24"/>
                <w:szCs w:val="24"/>
                <w:lang w:eastAsia="lt-LT"/>
              </w:rPr>
              <w:t>Matmenys standartiniai, juos reikia tikslinti atvykus į vietą.  </w:t>
            </w:r>
          </w:p>
          <w:p w:rsidRPr="009C674D" w:rsidR="009C674D" w:rsidP="009C674D" w:rsidRDefault="009C674D" w14:paraId="09D7941A"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i/>
                <w:iCs/>
                <w:sz w:val="24"/>
                <w:szCs w:val="24"/>
                <w:lang w:eastAsia="lt-LT"/>
              </w:rPr>
              <w:t>Asociatyvi foto:</w:t>
            </w:r>
            <w:r w:rsidRPr="009C674D">
              <w:rPr>
                <w:rFonts w:ascii="Times New Roman" w:hAnsi="Times New Roman" w:eastAsia="Times New Roman" w:cs="Times New Roman"/>
                <w:sz w:val="24"/>
                <w:szCs w:val="24"/>
                <w:lang w:eastAsia="lt-LT"/>
              </w:rPr>
              <w:t> </w:t>
            </w:r>
          </w:p>
          <w:p w:rsidRPr="009C674D" w:rsidR="009C674D" w:rsidP="009C674D" w:rsidRDefault="009C674D" w14:paraId="79E427E6"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noProof/>
              </w:rPr>
              <w:drawing>
                <wp:inline xmlns:wp14="http://schemas.microsoft.com/office/word/2010/wordprocessingDrawing" distT="0" distB="0" distL="0" distR="0" wp14:anchorId="598B9661" wp14:editId="087355EC">
                  <wp:extent cx="1333500" cy="1089660"/>
                  <wp:effectExtent l="0" t="0" r="0" b="0"/>
                  <wp:docPr id="7" name="Paveikslėlis 7" descr="C:\Users\l.barsketiene\AppData\Local\Microsoft\Windows\INetCache\Content.MSO\1B4D77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barsketiene\AppData\Local\Microsoft\Windows\INetCache\Content.MSO\1B4D778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089660"/>
                          </a:xfrm>
                          <a:prstGeom prst="rect">
                            <a:avLst/>
                          </a:prstGeom>
                          <a:noFill/>
                          <a:ln>
                            <a:noFill/>
                          </a:ln>
                        </pic:spPr>
                      </pic:pic>
                    </a:graphicData>
                  </a:graphic>
                </wp:inline>
              </w:drawing>
            </w: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599BC1C4"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3D1A16AA"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1 </w:t>
            </w:r>
          </w:p>
        </w:tc>
      </w:tr>
      <w:tr xmlns:wp14="http://schemas.microsoft.com/office/word/2010/wordml" w:rsidRPr="009C674D" w:rsidR="009C674D" w:rsidTr="5B9DE200" w14:paraId="0CD5568A"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11149A51"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2.10. </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C110E6" w:rsidR="009C674D" w:rsidP="009C674D" w:rsidRDefault="009C674D" w14:paraId="54061D66" wp14:textId="77777777">
            <w:pPr>
              <w:spacing w:after="0" w:line="240" w:lineRule="auto"/>
              <w:jc w:val="both"/>
              <w:textAlignment w:val="baseline"/>
              <w:rPr>
                <w:rFonts w:ascii="Times New Roman" w:hAnsi="Times New Roman" w:eastAsia="Times New Roman" w:cs="Times New Roman"/>
                <w:color w:val="FF0000"/>
                <w:sz w:val="24"/>
                <w:szCs w:val="24"/>
                <w:lang w:eastAsia="lt-LT"/>
              </w:rPr>
            </w:pPr>
            <w:r w:rsidRPr="009C674D">
              <w:rPr>
                <w:rFonts w:ascii="Times New Roman" w:hAnsi="Times New Roman" w:eastAsia="Times New Roman" w:cs="Times New Roman"/>
                <w:b/>
                <w:bCs/>
                <w:sz w:val="24"/>
                <w:szCs w:val="24"/>
                <w:lang w:eastAsia="lt-LT"/>
              </w:rPr>
              <w:t>Suolas dvivietis VVF</w:t>
            </w:r>
            <w:r w:rsidRPr="009C674D">
              <w:rPr>
                <w:rFonts w:ascii="Times New Roman" w:hAnsi="Times New Roman" w:eastAsia="Times New Roman" w:cs="Times New Roman"/>
                <w:sz w:val="24"/>
                <w:szCs w:val="24"/>
                <w:lang w:eastAsia="lt-LT"/>
              </w:rPr>
              <w:t> </w:t>
            </w:r>
            <w:r w:rsidR="00C110E6">
              <w:rPr>
                <w:rFonts w:ascii="Times New Roman" w:hAnsi="Times New Roman" w:eastAsia="Times New Roman" w:cs="Times New Roman"/>
                <w:sz w:val="24"/>
                <w:szCs w:val="24"/>
                <w:lang w:eastAsia="lt-LT"/>
              </w:rPr>
              <w:t xml:space="preserve"> </w:t>
            </w:r>
          </w:p>
          <w:p w:rsidRPr="009C674D" w:rsidR="009C674D" w:rsidP="009C674D" w:rsidRDefault="009C674D" w14:paraId="60B6631A"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xml:space="preserve">Vienos vietos plastikinė sėdimoji dalis su atlošu sujungti vientisai, išformuota ergonomiškam sėdėjimui. Ties sėdimosios dalies ir atlošo sujungimo viduriu, atlošo apatinėje dalyje numatyta trapecijos formos išpjova ir visas atlošas perforuotas kiaurai smulkiomis skylutėmis drėgmės nubėgimui. Plastikinės sėdynės (2 vnt.) montuojamos ant metalinio juodai dažyto trapecijos formos rėmo. Sėdimų dalių spalva derinama su perkančiosios organizacijos atstovu. Turi būti galimybė pasirinkti spalvą iš ne mažiau kaip iš 5 skirtingų spalvų. Skirtas laikyti lauko sąlygomis. Suolas turi būti toks pat kaip ir 2.9. pozicijoje tik dvivietis. </w:t>
            </w:r>
            <w:r w:rsidRPr="009C674D">
              <w:rPr>
                <w:rFonts w:ascii="Times New Roman" w:hAnsi="Times New Roman" w:eastAsia="Times New Roman" w:cs="Times New Roman"/>
                <w:color w:val="FF0000"/>
                <w:sz w:val="24"/>
                <w:szCs w:val="24"/>
                <w:lang w:eastAsia="lt-LT"/>
              </w:rPr>
              <w:t>Matmenys standartiniai, juos reikia tikslinti atvykus į vietą.  </w:t>
            </w:r>
          </w:p>
          <w:p w:rsidRPr="009C674D" w:rsidR="009C674D" w:rsidP="009C674D" w:rsidRDefault="009C674D" w14:paraId="566C1BCE"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6E095DAF"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6B3D151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1 </w:t>
            </w:r>
          </w:p>
        </w:tc>
      </w:tr>
      <w:tr xmlns:wp14="http://schemas.microsoft.com/office/word/2010/wordml" w:rsidRPr="009C674D" w:rsidR="009C674D" w:rsidTr="5B9DE200" w14:paraId="1194A33E"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6398E9F0"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2.11.</w:t>
            </w:r>
            <w:r w:rsidRPr="009C674D">
              <w:rPr>
                <w:rFonts w:ascii="Times New Roman" w:hAnsi="Times New Roman" w:eastAsia="Times New Roman" w:cs="Times New Roman"/>
                <w:sz w:val="24"/>
                <w:szCs w:val="24"/>
                <w:lang w:eastAsia="lt-LT"/>
              </w:rPr>
              <w:t>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174A024D"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Darbo kėdė A VVF</w:t>
            </w:r>
            <w:r w:rsidRPr="009C674D">
              <w:rPr>
                <w:rFonts w:ascii="Times New Roman" w:hAnsi="Times New Roman" w:eastAsia="Times New Roman" w:cs="Times New Roman"/>
                <w:sz w:val="24"/>
                <w:szCs w:val="24"/>
                <w:lang w:eastAsia="lt-LT"/>
              </w:rPr>
              <w:t> </w:t>
            </w:r>
            <w:r w:rsidR="00C110E6">
              <w:rPr>
                <w:rFonts w:ascii="Times New Roman" w:hAnsi="Times New Roman" w:eastAsia="Times New Roman" w:cs="Times New Roman"/>
                <w:sz w:val="24"/>
                <w:szCs w:val="24"/>
                <w:lang w:eastAsia="lt-LT"/>
              </w:rPr>
              <w:t xml:space="preserve"> </w:t>
            </w:r>
          </w:p>
          <w:p w:rsidRPr="009C674D" w:rsidR="009C674D" w:rsidP="009C674D" w:rsidRDefault="009C674D" w14:paraId="6C6E03ED"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xml:space="preserve">Kėdė  su reguliuojamais porankiais, aptraukta gobelenu, su ratukais. Kėdės matmenys turi būti: kėdės aukštis reguliuojamas diapazone 990–1120 mm, sėdimosios dalies aukštis </w:t>
            </w:r>
            <w:r w:rsidRPr="009C674D">
              <w:rPr>
                <w:rFonts w:ascii="Times New Roman" w:hAnsi="Times New Roman" w:eastAsia="Times New Roman" w:cs="Times New Roman"/>
                <w:sz w:val="24"/>
                <w:szCs w:val="24"/>
                <w:lang w:eastAsia="lt-LT"/>
              </w:rPr>
              <w:t xml:space="preserve">reguliuojamas diapazone 450-580  mm, sėdimosios dalies plotis – 510 ± 5 mm, sėdimosios dalies gylis – 470 ± 20 mm, porankio aukštis reguliuojamas diapazone 190-270  mm. Kėdės bazė turi būti plastikinė, kryžmės kojos tiesios, juodos spalvos, prie kurios tvirtinami ne mažiau kaip penki gumuoti ratukai. Kėdės aukštis turi būti reguliuojamas pneumatiniu kėdės aukščio </w:t>
            </w:r>
            <w:proofErr w:type="spellStart"/>
            <w:r w:rsidRPr="009C674D">
              <w:rPr>
                <w:rFonts w:ascii="Times New Roman" w:hAnsi="Times New Roman" w:eastAsia="Times New Roman" w:cs="Times New Roman"/>
                <w:sz w:val="24"/>
                <w:szCs w:val="24"/>
                <w:lang w:eastAsia="lt-LT"/>
              </w:rPr>
              <w:t>pakelėju</w:t>
            </w:r>
            <w:proofErr w:type="spellEnd"/>
            <w:r w:rsidRPr="009C674D">
              <w:rPr>
                <w:rFonts w:ascii="Times New Roman" w:hAnsi="Times New Roman" w:eastAsia="Times New Roman" w:cs="Times New Roman"/>
                <w:sz w:val="24"/>
                <w:szCs w:val="24"/>
                <w:lang w:eastAsia="lt-LT"/>
              </w:rPr>
              <w:t>, kuris turi būti lengvai valdomas rankenėle esančia po kėdės sėdimąja dalimi. Kėdėje turi būti įmontuotas sinchroninis mechanizmas, kurio dėka kėdės atlošas ir sėdynė turi lengvai prisitaikyti prie sėdinčiojo kūno judesių ir sinchroniškai judėti kartu. Pasvirimo kampą turi būti galima fiksuoti bet kurioje iš numatytų pozicijų. Sėdynė turi būti ergonomiškai išformuota, platėjanti į priekį, paminkštinta ir aptraukta gobelenu. Atlošas turi būti stačiakampės formos, ergonomiškai išformuotas “S” forma teisingam nugaros prisitaikymui, paminkštintas ir iš visų pusių aptrauktas gobelenu. Kėdės porankiai turi būti ,,T” formos reguliuojami, gaminami iš poliuretano, atramos paminkštintos. Turi būti galimybė pasirinkti gobeleno spalvą iš ne mažiau kaip 5 skirtingų spalvų ir atspalvių. Spalvos ir jų atspalviai turi būti derinami su perkančiosios organizacijos atstovu ir turi atitikti numatytą interjero spalvinę koncepciją. </w:t>
            </w:r>
          </w:p>
          <w:p w:rsidRPr="009C674D" w:rsidR="009C674D" w:rsidP="009C674D" w:rsidRDefault="009C674D" w14:paraId="53C2D8E5"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Asociatyvi foto: </w:t>
            </w:r>
          </w:p>
          <w:p w:rsidRPr="009C674D" w:rsidR="009C674D" w:rsidP="009C674D" w:rsidRDefault="009C674D" w14:paraId="1DB36F4A"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noProof/>
              </w:rPr>
              <w:drawing>
                <wp:inline xmlns:wp14="http://schemas.microsoft.com/office/word/2010/wordprocessingDrawing" distT="0" distB="0" distL="0" distR="0" wp14:anchorId="5B14FF59" wp14:editId="315238BE">
                  <wp:extent cx="1097280" cy="1661160"/>
                  <wp:effectExtent l="0" t="0" r="7620" b="0"/>
                  <wp:docPr id="8" name="Paveikslėlis 8" descr="C:\Users\l.barsketiene\AppData\Local\Microsoft\Windows\INetCache\Content.MSO\97D3A1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barsketiene\AppData\Local\Microsoft\Windows\INetCache\Content.MSO\97D3A17A.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7280" cy="1661160"/>
                          </a:xfrm>
                          <a:prstGeom prst="rect">
                            <a:avLst/>
                          </a:prstGeom>
                          <a:noFill/>
                          <a:ln>
                            <a:noFill/>
                          </a:ln>
                        </pic:spPr>
                      </pic:pic>
                    </a:graphicData>
                  </a:graphic>
                </wp:inline>
              </w:drawing>
            </w: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260A3CC9"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07498B55"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5 </w:t>
            </w:r>
          </w:p>
        </w:tc>
      </w:tr>
      <w:tr xmlns:wp14="http://schemas.microsoft.com/office/word/2010/wordml" w:rsidRPr="009C674D" w:rsidR="009C674D" w:rsidTr="5B9DE200" w14:paraId="17902CFF" wp14:textId="77777777">
        <w:trPr>
          <w:trHeight w:val="300"/>
        </w:trPr>
        <w:tc>
          <w:tcPr>
            <w:tcW w:w="10050" w:type="dxa"/>
            <w:gridSpan w:val="5"/>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39298EA9"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Biblioteka (Studentų g. 39A, Vilnius)</w:t>
            </w:r>
            <w:r w:rsidRPr="009C674D">
              <w:rPr>
                <w:rFonts w:ascii="Times New Roman" w:hAnsi="Times New Roman" w:eastAsia="Times New Roman" w:cs="Times New Roman"/>
                <w:sz w:val="24"/>
                <w:szCs w:val="24"/>
                <w:lang w:eastAsia="lt-LT"/>
              </w:rPr>
              <w:t> </w:t>
            </w:r>
          </w:p>
        </w:tc>
      </w:tr>
      <w:tr xmlns:wp14="http://schemas.microsoft.com/office/word/2010/wordml" w:rsidRPr="009C674D" w:rsidR="009C674D" w:rsidTr="5B9DE200" w14:paraId="54052F58"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37C2C239"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2.12 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2F785587"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Biuro kėdė Nr. 1.</w:t>
            </w:r>
            <w:r w:rsidRPr="009C674D">
              <w:rPr>
                <w:rFonts w:ascii="Times New Roman" w:hAnsi="Times New Roman" w:eastAsia="Times New Roman" w:cs="Times New Roman"/>
                <w:sz w:val="24"/>
                <w:szCs w:val="24"/>
                <w:lang w:eastAsia="lt-LT"/>
              </w:rPr>
              <w:t> </w:t>
            </w:r>
          </w:p>
          <w:p w:rsidRPr="009C674D" w:rsidR="009C674D" w:rsidP="009C674D" w:rsidRDefault="009C674D" w14:paraId="3EC91F9C"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Šiuolaikiška, ergonomiška ir moderni biuro kėdė MILTON (arba analogas) su sinchroniniu mechanizmu.  </w:t>
            </w:r>
          </w:p>
          <w:p w:rsidRPr="009C674D" w:rsidR="009C674D" w:rsidP="009C674D" w:rsidRDefault="009C674D" w14:paraId="4432C252"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Porankiai reguliuojami 2 kryptimis, reguliuojamas kėdės aukštis.  </w:t>
            </w:r>
          </w:p>
          <w:p w:rsidRPr="009C674D" w:rsidR="009C674D" w:rsidP="009C674D" w:rsidRDefault="009C674D" w14:paraId="6FE14DEF"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Išmatavimai</w:t>
            </w:r>
            <w:r w:rsidRPr="009C674D">
              <w:rPr>
                <w:rFonts w:ascii="Times New Roman" w:hAnsi="Times New Roman" w:eastAsia="Times New Roman" w:cs="Times New Roman"/>
                <w:sz w:val="24"/>
                <w:szCs w:val="24"/>
                <w:lang w:eastAsia="lt-LT"/>
              </w:rPr>
              <w:t xml:space="preserve"> (galima paklaida ± 50 mm): sėdynės aukštis: 470-580 mm; sėdynės gylis: 470 mm; sėdynės plotis: 490 mm; atlošo aukštis: 575 mm; plotis: 630 mm.  </w:t>
            </w:r>
          </w:p>
          <w:p w:rsidRPr="009C674D" w:rsidR="009C674D" w:rsidP="009C674D" w:rsidRDefault="009C674D" w14:paraId="19AC9747"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Mechanizmas</w:t>
            </w:r>
            <w:r w:rsidRPr="009C674D">
              <w:rPr>
                <w:rFonts w:ascii="Times New Roman" w:hAnsi="Times New Roman" w:eastAsia="Times New Roman" w:cs="Times New Roman"/>
                <w:sz w:val="24"/>
                <w:szCs w:val="24"/>
                <w:lang w:eastAsia="lt-LT"/>
              </w:rPr>
              <w:t>: Sinchroninis.</w:t>
            </w:r>
            <w:r w:rsidRPr="009C674D">
              <w:rPr>
                <w:rFonts w:ascii="Times New Roman" w:hAnsi="Times New Roman" w:eastAsia="Times New Roman" w:cs="Times New Roman"/>
                <w:b/>
                <w:bCs/>
                <w:sz w:val="24"/>
                <w:szCs w:val="24"/>
                <w:lang w:eastAsia="lt-LT"/>
              </w:rPr>
              <w:t xml:space="preserve"> Apkrova</w:t>
            </w:r>
            <w:r w:rsidRPr="009C674D">
              <w:rPr>
                <w:rFonts w:ascii="Times New Roman" w:hAnsi="Times New Roman" w:eastAsia="Times New Roman" w:cs="Times New Roman"/>
                <w:sz w:val="24"/>
                <w:szCs w:val="24"/>
                <w:lang w:eastAsia="lt-LT"/>
              </w:rPr>
              <w:t xml:space="preserve">: nemažiau 110 kg; </w:t>
            </w:r>
            <w:r w:rsidRPr="009C674D">
              <w:rPr>
                <w:rFonts w:ascii="Times New Roman" w:hAnsi="Times New Roman" w:eastAsia="Times New Roman" w:cs="Times New Roman"/>
                <w:b/>
                <w:bCs/>
                <w:sz w:val="24"/>
                <w:szCs w:val="24"/>
                <w:lang w:eastAsia="lt-LT"/>
              </w:rPr>
              <w:t>Ratuko tipas:</w:t>
            </w:r>
            <w:r w:rsidRPr="009C674D">
              <w:rPr>
                <w:rFonts w:ascii="Times New Roman" w:hAnsi="Times New Roman" w:eastAsia="Times New Roman" w:cs="Times New Roman"/>
                <w:sz w:val="24"/>
                <w:szCs w:val="24"/>
                <w:lang w:eastAsia="lt-LT"/>
              </w:rPr>
              <w:t xml:space="preserve"> Lengvai riedantys ratukai </w:t>
            </w:r>
          </w:p>
          <w:p w:rsidRPr="009C674D" w:rsidR="009C674D" w:rsidP="009C674D" w:rsidRDefault="009C674D" w14:paraId="4B9E81A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Medžiaga sėdynė:</w:t>
            </w:r>
            <w:r w:rsidRPr="009C674D">
              <w:rPr>
                <w:rFonts w:ascii="Times New Roman" w:hAnsi="Times New Roman" w:eastAsia="Times New Roman" w:cs="Times New Roman"/>
                <w:sz w:val="24"/>
                <w:szCs w:val="24"/>
                <w:lang w:eastAsia="lt-LT"/>
              </w:rPr>
              <w:t xml:space="preserve"> Audinys, poliesteris, spalva - juoda. </w:t>
            </w:r>
            <w:r w:rsidRPr="009C674D">
              <w:rPr>
                <w:rFonts w:ascii="Times New Roman" w:hAnsi="Times New Roman" w:eastAsia="Times New Roman" w:cs="Times New Roman"/>
                <w:b/>
                <w:bCs/>
                <w:sz w:val="24"/>
                <w:szCs w:val="24"/>
                <w:lang w:eastAsia="lt-LT"/>
              </w:rPr>
              <w:t>Medžiaga nugara:</w:t>
            </w:r>
            <w:r w:rsidRPr="009C674D">
              <w:rPr>
                <w:rFonts w:ascii="Times New Roman" w:hAnsi="Times New Roman" w:eastAsia="Times New Roman" w:cs="Times New Roman"/>
                <w:sz w:val="24"/>
                <w:szCs w:val="24"/>
                <w:lang w:eastAsia="lt-LT"/>
              </w:rPr>
              <w:t xml:space="preserve"> Audinys, poliesteris, spalva - žalia. </w:t>
            </w:r>
          </w:p>
          <w:p w:rsidR="009C674D" w:rsidP="009C674D" w:rsidRDefault="009C674D" w14:paraId="271F34C9"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i/>
                <w:iCs/>
                <w:sz w:val="24"/>
                <w:szCs w:val="24"/>
                <w:lang w:eastAsia="lt-LT"/>
              </w:rPr>
              <w:t>Asociatyvi foto:</w:t>
            </w:r>
            <w:r w:rsidRPr="009C674D">
              <w:rPr>
                <w:rFonts w:ascii="Times New Roman" w:hAnsi="Times New Roman" w:eastAsia="Times New Roman" w:cs="Times New Roman"/>
                <w:sz w:val="24"/>
                <w:szCs w:val="24"/>
                <w:lang w:eastAsia="lt-LT"/>
              </w:rPr>
              <w:t> </w:t>
            </w:r>
          </w:p>
          <w:p w:rsidRPr="009C674D" w:rsidR="000B1BC7" w:rsidP="009C674D" w:rsidRDefault="000B1BC7" w14:paraId="5DAB6C7B" wp14:textId="77777777">
            <w:pPr>
              <w:spacing w:after="0" w:line="240" w:lineRule="auto"/>
              <w:jc w:val="both"/>
              <w:textAlignment w:val="baseline"/>
              <w:rPr>
                <w:rFonts w:ascii="Times New Roman" w:hAnsi="Times New Roman" w:eastAsia="Times New Roman" w:cs="Times New Roman"/>
                <w:sz w:val="24"/>
                <w:szCs w:val="24"/>
                <w:lang w:eastAsia="lt-LT"/>
              </w:rPr>
            </w:pPr>
            <w:r>
              <w:rPr>
                <w:noProof/>
                <w:lang w:eastAsia="lt-LT"/>
              </w:rPr>
              <w:drawing>
                <wp:inline xmlns:wp14="http://schemas.microsoft.com/office/word/2010/wordprocessingDrawing" distT="0" distB="0" distL="0" distR="0" wp14:anchorId="05E0EA78" wp14:editId="0A398AD1">
                  <wp:extent cx="1981200" cy="2552700"/>
                  <wp:effectExtent l="0" t="0" r="0" b="0"/>
                  <wp:docPr id="14" name="Paveikslėlis 14" descr="C:\Users\l.barsketiene\AppData\Local\Microsoft\Windows\INetCache\Content.MSO\19C004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arsketiene\AppData\Local\Microsoft\Windows\INetCache\Content.MSO\19C0044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2552700"/>
                          </a:xfrm>
                          <a:prstGeom prst="rect">
                            <a:avLst/>
                          </a:prstGeom>
                          <a:noFill/>
                          <a:ln>
                            <a:noFill/>
                          </a:ln>
                        </pic:spPr>
                      </pic:pic>
                    </a:graphicData>
                  </a:graphic>
                </wp:inline>
              </w:drawing>
            </w:r>
          </w:p>
          <w:p w:rsidRPr="009C674D" w:rsidR="009C674D" w:rsidP="009C674D" w:rsidRDefault="009C674D" w14:paraId="28D17827"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56E8EFF5"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3BE1887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4 </w:t>
            </w:r>
          </w:p>
        </w:tc>
      </w:tr>
      <w:tr xmlns:wp14="http://schemas.microsoft.com/office/word/2010/wordml" w:rsidRPr="009C674D" w:rsidR="009C674D" w:rsidTr="5B9DE200" w14:paraId="10E17B71"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6F14AEF0"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2.13 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4868F3D2"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 xml:space="preserve">Lankytojų kėdė Nr. </w:t>
            </w:r>
            <w:r w:rsidRPr="009C674D">
              <w:rPr>
                <w:rFonts w:ascii="Times New Roman" w:hAnsi="Times New Roman" w:eastAsia="Times New Roman" w:cs="Times New Roman"/>
                <w:b/>
                <w:bCs/>
                <w:sz w:val="24"/>
                <w:szCs w:val="24"/>
                <w:lang w:val="en-US" w:eastAsia="lt-LT"/>
              </w:rPr>
              <w:t>2.</w:t>
            </w:r>
            <w:r w:rsidRPr="009C674D">
              <w:rPr>
                <w:rFonts w:ascii="Times New Roman" w:hAnsi="Times New Roman" w:eastAsia="Times New Roman" w:cs="Times New Roman"/>
                <w:sz w:val="24"/>
                <w:szCs w:val="24"/>
                <w:lang w:eastAsia="lt-LT"/>
              </w:rPr>
              <w:t> </w:t>
            </w:r>
          </w:p>
          <w:p w:rsidRPr="009C674D" w:rsidR="009C674D" w:rsidP="009C674D" w:rsidRDefault="009C674D" w14:paraId="6321DF3B"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Universali kėdė DAWSON</w:t>
            </w:r>
            <w:r w:rsidRPr="009C674D">
              <w:rPr>
                <w:rFonts w:ascii="Times New Roman" w:hAnsi="Times New Roman" w:eastAsia="Times New Roman" w:cs="Times New Roman"/>
                <w:color w:val="FF0000"/>
                <w:sz w:val="24"/>
                <w:szCs w:val="24"/>
                <w:lang w:eastAsia="lt-LT"/>
              </w:rPr>
              <w:t xml:space="preserve"> </w:t>
            </w:r>
            <w:r w:rsidRPr="009C674D">
              <w:rPr>
                <w:rFonts w:ascii="Times New Roman" w:hAnsi="Times New Roman" w:eastAsia="Times New Roman" w:cs="Times New Roman"/>
                <w:sz w:val="24"/>
                <w:szCs w:val="24"/>
                <w:lang w:eastAsia="lt-LT"/>
              </w:rPr>
              <w:t>(arba analogas), be porankių, tinkanti edukacinei aplinkai ar lankytojams. Kėdes galima sudėti vieną ant kitos, kai jų nebereikia, kad užimtų mažiau vietos ir būtų galima sandėliuoti.  </w:t>
            </w:r>
          </w:p>
          <w:p w:rsidRPr="009C674D" w:rsidR="009C674D" w:rsidP="009C674D" w:rsidRDefault="009C674D" w14:paraId="6B906BE8"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Išmatavimai</w:t>
            </w:r>
            <w:r w:rsidRPr="009C674D">
              <w:rPr>
                <w:rFonts w:ascii="Times New Roman" w:hAnsi="Times New Roman" w:eastAsia="Times New Roman" w:cs="Times New Roman"/>
                <w:sz w:val="24"/>
                <w:szCs w:val="24"/>
                <w:lang w:eastAsia="lt-LT"/>
              </w:rPr>
              <w:t xml:space="preserve"> (galima paklaida ± 50 mm): sėdynės aukštis: 455 mm, sėdynės gylis: 430 mm, sėdynės plotis: 410 mm, kėdės plotis: 510 mm.  </w:t>
            </w:r>
          </w:p>
          <w:p w:rsidRPr="009C674D" w:rsidR="009C674D" w:rsidP="009C674D" w:rsidRDefault="009C674D" w14:paraId="59C35C2D"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Kėdės sėdynės ir atlošo audinys</w:t>
            </w:r>
            <w:r w:rsidRPr="009C674D">
              <w:rPr>
                <w:rFonts w:ascii="Times New Roman" w:hAnsi="Times New Roman" w:eastAsia="Times New Roman" w:cs="Times New Roman"/>
                <w:sz w:val="24"/>
                <w:szCs w:val="24"/>
                <w:lang w:eastAsia="lt-LT"/>
              </w:rPr>
              <w:t xml:space="preserve">: poliesteris, </w:t>
            </w:r>
            <w:proofErr w:type="spellStart"/>
            <w:r w:rsidRPr="009C674D">
              <w:rPr>
                <w:rFonts w:ascii="Times New Roman" w:hAnsi="Times New Roman" w:eastAsia="Times New Roman" w:cs="Times New Roman"/>
                <w:sz w:val="24"/>
                <w:szCs w:val="24"/>
                <w:lang w:eastAsia="lt-LT"/>
              </w:rPr>
              <w:t>Camira</w:t>
            </w:r>
            <w:proofErr w:type="spellEnd"/>
            <w:r w:rsidRPr="009C674D">
              <w:rPr>
                <w:rFonts w:ascii="Times New Roman" w:hAnsi="Times New Roman" w:eastAsia="Times New Roman" w:cs="Times New Roman"/>
                <w:sz w:val="24"/>
                <w:szCs w:val="24"/>
                <w:lang w:eastAsia="lt-LT"/>
              </w:rPr>
              <w:t>/Era CSE34 (arba analogas), spalva – žalia.  </w:t>
            </w:r>
          </w:p>
          <w:p w:rsidRPr="009C674D" w:rsidR="009C674D" w:rsidP="009C674D" w:rsidRDefault="009C674D" w14:paraId="370F35C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Kėdės rėmas/stovas</w:t>
            </w:r>
            <w:r w:rsidRPr="009C674D">
              <w:rPr>
                <w:rFonts w:ascii="Times New Roman" w:hAnsi="Times New Roman" w:eastAsia="Times New Roman" w:cs="Times New Roman"/>
                <w:sz w:val="24"/>
                <w:szCs w:val="24"/>
                <w:lang w:eastAsia="lt-LT"/>
              </w:rPr>
              <w:t xml:space="preserve">: plienas, spalva – juoda. </w:t>
            </w:r>
            <w:r w:rsidRPr="009C674D">
              <w:rPr>
                <w:rFonts w:ascii="Times New Roman" w:hAnsi="Times New Roman" w:eastAsia="Times New Roman" w:cs="Times New Roman"/>
                <w:b/>
                <w:bCs/>
                <w:sz w:val="24"/>
                <w:szCs w:val="24"/>
                <w:lang w:eastAsia="lt-LT"/>
              </w:rPr>
              <w:t>Apkrova</w:t>
            </w:r>
            <w:r w:rsidRPr="009C674D">
              <w:rPr>
                <w:rFonts w:ascii="Times New Roman" w:hAnsi="Times New Roman" w:eastAsia="Times New Roman" w:cs="Times New Roman"/>
                <w:sz w:val="24"/>
                <w:szCs w:val="24"/>
                <w:lang w:eastAsia="lt-LT"/>
              </w:rPr>
              <w:t>: ne mažesnė kaip 110 kg.  </w:t>
            </w:r>
          </w:p>
          <w:p w:rsidR="009C674D" w:rsidP="009C674D" w:rsidRDefault="009C674D" w14:paraId="1AB39E8C"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i/>
                <w:iCs/>
                <w:sz w:val="24"/>
                <w:szCs w:val="24"/>
                <w:lang w:eastAsia="lt-LT"/>
              </w:rPr>
              <w:t>Asociatyvi foto:</w:t>
            </w:r>
            <w:r w:rsidRPr="009C674D">
              <w:rPr>
                <w:rFonts w:ascii="Times New Roman" w:hAnsi="Times New Roman" w:eastAsia="Times New Roman" w:cs="Times New Roman"/>
                <w:sz w:val="24"/>
                <w:szCs w:val="24"/>
                <w:lang w:eastAsia="lt-LT"/>
              </w:rPr>
              <w:t> </w:t>
            </w:r>
          </w:p>
          <w:p w:rsidR="00AA0F63" w:rsidP="009C674D" w:rsidRDefault="00AA0F63" w14:paraId="02EB378F" wp14:textId="77777777">
            <w:pPr>
              <w:spacing w:after="0" w:line="240" w:lineRule="auto"/>
              <w:jc w:val="both"/>
              <w:textAlignment w:val="baseline"/>
              <w:rPr>
                <w:rFonts w:ascii="Times New Roman" w:hAnsi="Times New Roman" w:eastAsia="Times New Roman" w:cs="Times New Roman"/>
                <w:sz w:val="24"/>
                <w:szCs w:val="24"/>
                <w:lang w:eastAsia="lt-LT"/>
              </w:rPr>
            </w:pPr>
            <w:r>
              <w:rPr>
                <w:noProof/>
                <w:lang w:eastAsia="lt-LT"/>
              </w:rPr>
              <w:drawing>
                <wp:inline xmlns:wp14="http://schemas.microsoft.com/office/word/2010/wordprocessingDrawing" distT="0" distB="0" distL="0" distR="0" wp14:anchorId="19819A86" wp14:editId="2733F0EC">
                  <wp:extent cx="1771650" cy="2057400"/>
                  <wp:effectExtent l="0" t="0" r="0" b="0"/>
                  <wp:docPr id="15" name="Paveikslėlis 15" descr="C:\Users\l.barsketiene\AppData\Local\Microsoft\Windows\INetCache\Content.MSO\39C7C6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barsketiene\AppData\Local\Microsoft\Windows\INetCache\Content.MSO\39C7C68C.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1650" cy="2057400"/>
                          </a:xfrm>
                          <a:prstGeom prst="rect">
                            <a:avLst/>
                          </a:prstGeom>
                          <a:noFill/>
                          <a:ln>
                            <a:noFill/>
                          </a:ln>
                        </pic:spPr>
                      </pic:pic>
                    </a:graphicData>
                  </a:graphic>
                </wp:inline>
              </w:drawing>
            </w:r>
          </w:p>
          <w:p w:rsidRPr="009C674D" w:rsidR="00AA0F63" w:rsidP="009C674D" w:rsidRDefault="00AA0F63" w14:paraId="6A05A809" wp14:textId="77777777">
            <w:pPr>
              <w:spacing w:after="0" w:line="240" w:lineRule="auto"/>
              <w:jc w:val="both"/>
              <w:textAlignment w:val="baseline"/>
              <w:rPr>
                <w:rFonts w:ascii="Times New Roman" w:hAnsi="Times New Roman" w:eastAsia="Times New Roman" w:cs="Times New Roman"/>
                <w:sz w:val="24"/>
                <w:szCs w:val="24"/>
                <w:lang w:eastAsia="lt-LT"/>
              </w:rPr>
            </w:pPr>
          </w:p>
          <w:p w:rsidRPr="009C674D" w:rsidR="009C674D" w:rsidP="009C674D" w:rsidRDefault="009C674D" w14:paraId="5D86C630"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3CB4B8B3"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65B3B868"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20 </w:t>
            </w:r>
          </w:p>
        </w:tc>
      </w:tr>
      <w:tr xmlns:wp14="http://schemas.microsoft.com/office/word/2010/wordml" w:rsidRPr="009C674D" w:rsidR="009C674D" w:rsidTr="5B9DE200" w14:paraId="63F14FB3" wp14:textId="77777777">
        <w:trPr>
          <w:trHeight w:val="300"/>
        </w:trPr>
        <w:tc>
          <w:tcPr>
            <w:tcW w:w="6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2D099F41" wp14:textId="77777777">
            <w:pPr>
              <w:spacing w:after="0" w:line="240" w:lineRule="auto"/>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2.14 </w:t>
            </w:r>
          </w:p>
        </w:tc>
        <w:tc>
          <w:tcPr>
            <w:tcW w:w="636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7EB6E6A8"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 xml:space="preserve">Modulinė sofa, 2-vietė Nr. </w:t>
            </w:r>
            <w:r w:rsidRPr="009C674D">
              <w:rPr>
                <w:rFonts w:ascii="Times New Roman" w:hAnsi="Times New Roman" w:eastAsia="Times New Roman" w:cs="Times New Roman"/>
                <w:b/>
                <w:bCs/>
                <w:sz w:val="24"/>
                <w:szCs w:val="24"/>
                <w:lang w:val="en-US" w:eastAsia="lt-LT"/>
              </w:rPr>
              <w:t>3.</w:t>
            </w:r>
            <w:r w:rsidRPr="009C674D">
              <w:rPr>
                <w:rFonts w:ascii="Times New Roman" w:hAnsi="Times New Roman" w:eastAsia="Times New Roman" w:cs="Times New Roman"/>
                <w:sz w:val="24"/>
                <w:szCs w:val="24"/>
                <w:lang w:eastAsia="lt-LT"/>
              </w:rPr>
              <w:t> </w:t>
            </w:r>
          </w:p>
          <w:p w:rsidRPr="009C674D" w:rsidR="009C674D" w:rsidP="009C674D" w:rsidRDefault="009C674D" w14:paraId="5FB0BEDD"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Moderni, patogi ir universali 2-vietė sofa, aptraukta tvirtu audiniu, kuris puikiai tinka viešoms erdvėms. Tarp sofos sėdynės ir atlošo yra tarpas, kuris neleidžia kauptis dulkėms ir nešvarumams tarp pagalvių bei leidžia lengviau pasiekti ir valyti baldą. Sofos rėmas pagamintas iš faneros ir yra paminkštintas porolonu, kuris užtikrina patogų sėdėjimą. Sofa aptraukta patvariu audiniu.  </w:t>
            </w:r>
          </w:p>
          <w:p w:rsidRPr="009C674D" w:rsidR="009C674D" w:rsidP="009C674D" w:rsidRDefault="009C674D" w14:paraId="62AD0D73"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Išmatavimai</w:t>
            </w:r>
            <w:r w:rsidRPr="009C674D">
              <w:rPr>
                <w:rFonts w:ascii="Times New Roman" w:hAnsi="Times New Roman" w:eastAsia="Times New Roman" w:cs="Times New Roman"/>
                <w:sz w:val="24"/>
                <w:szCs w:val="24"/>
                <w:lang w:eastAsia="lt-LT"/>
              </w:rPr>
              <w:t xml:space="preserve"> (galima paklaida ± 50 mm): sėdynės aukštis: 450 mm, sėdynės gylis: 485 mm, sėdynės plotis: 1200 mm, bendras plotis: 1200 mm, bendras gylis: 700 mm, bendras aukštis: 825 mm. </w:t>
            </w:r>
          </w:p>
          <w:p w:rsidRPr="009C674D" w:rsidR="009C674D" w:rsidP="009C674D" w:rsidRDefault="009C674D" w14:paraId="77BA2D61"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Medžiaga</w:t>
            </w:r>
            <w:r w:rsidRPr="009C674D">
              <w:rPr>
                <w:rFonts w:ascii="Times New Roman" w:hAnsi="Times New Roman" w:eastAsia="Times New Roman" w:cs="Times New Roman"/>
                <w:sz w:val="24"/>
                <w:szCs w:val="24"/>
                <w:lang w:eastAsia="lt-LT"/>
              </w:rPr>
              <w:t xml:space="preserve">: Audinys. Medžiagos specifikacija: </w:t>
            </w:r>
            <w:proofErr w:type="spellStart"/>
            <w:r w:rsidRPr="009C674D">
              <w:rPr>
                <w:rFonts w:ascii="Times New Roman" w:hAnsi="Times New Roman" w:eastAsia="Times New Roman" w:cs="Times New Roman"/>
                <w:sz w:val="24"/>
                <w:szCs w:val="24"/>
                <w:lang w:eastAsia="lt-LT"/>
              </w:rPr>
              <w:t>Nevotex</w:t>
            </w:r>
            <w:proofErr w:type="spellEnd"/>
            <w:r w:rsidRPr="009C674D">
              <w:rPr>
                <w:rFonts w:ascii="Times New Roman" w:hAnsi="Times New Roman" w:eastAsia="Times New Roman" w:cs="Times New Roman"/>
                <w:sz w:val="24"/>
                <w:szCs w:val="24"/>
                <w:lang w:eastAsia="lt-LT"/>
              </w:rPr>
              <w:t xml:space="preserve"> - </w:t>
            </w:r>
            <w:proofErr w:type="spellStart"/>
            <w:r w:rsidRPr="009C674D">
              <w:rPr>
                <w:rFonts w:ascii="Times New Roman" w:hAnsi="Times New Roman" w:eastAsia="Times New Roman" w:cs="Times New Roman"/>
                <w:sz w:val="24"/>
                <w:szCs w:val="24"/>
                <w:lang w:eastAsia="lt-LT"/>
              </w:rPr>
              <w:t>Blues</w:t>
            </w:r>
            <w:proofErr w:type="spellEnd"/>
            <w:r w:rsidRPr="009C674D">
              <w:rPr>
                <w:rFonts w:ascii="Times New Roman" w:hAnsi="Times New Roman" w:eastAsia="Times New Roman" w:cs="Times New Roman"/>
                <w:sz w:val="24"/>
                <w:szCs w:val="24"/>
                <w:lang w:eastAsia="lt-LT"/>
              </w:rPr>
              <w:t xml:space="preserve"> CS II 9608 (arba analogas). Kompozicija: 100% Poliesteris </w:t>
            </w:r>
            <w:proofErr w:type="spellStart"/>
            <w:r w:rsidRPr="009C674D">
              <w:rPr>
                <w:rFonts w:ascii="Times New Roman" w:hAnsi="Times New Roman" w:eastAsia="Times New Roman" w:cs="Times New Roman"/>
                <w:sz w:val="24"/>
                <w:szCs w:val="24"/>
                <w:lang w:eastAsia="lt-LT"/>
              </w:rPr>
              <w:t>Trevira</w:t>
            </w:r>
            <w:proofErr w:type="spellEnd"/>
            <w:r w:rsidRPr="009C674D">
              <w:rPr>
                <w:rFonts w:ascii="Times New Roman" w:hAnsi="Times New Roman" w:eastAsia="Times New Roman" w:cs="Times New Roman"/>
                <w:sz w:val="24"/>
                <w:szCs w:val="24"/>
                <w:lang w:eastAsia="lt-LT"/>
              </w:rPr>
              <w:t xml:space="preserve"> CS (arba analogas). Spalva: žalsvai mėlyna. </w:t>
            </w:r>
          </w:p>
          <w:p w:rsidRPr="009C674D" w:rsidR="009C674D" w:rsidP="009C674D" w:rsidRDefault="009C674D" w14:paraId="18B5DF9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b/>
                <w:bCs/>
                <w:sz w:val="24"/>
                <w:szCs w:val="24"/>
                <w:lang w:eastAsia="lt-LT"/>
              </w:rPr>
              <w:t>Rėmas/ kojos</w:t>
            </w:r>
            <w:r w:rsidRPr="009C674D">
              <w:rPr>
                <w:rFonts w:ascii="Times New Roman" w:hAnsi="Times New Roman" w:eastAsia="Times New Roman" w:cs="Times New Roman"/>
                <w:sz w:val="24"/>
                <w:szCs w:val="24"/>
                <w:lang w:eastAsia="lt-LT"/>
              </w:rPr>
              <w:t>: Plienas, spalva – juoda, spalvos kodas RAL 9005 (arba analogas). </w:t>
            </w:r>
          </w:p>
          <w:p w:rsidRPr="009C674D" w:rsidR="009C674D" w:rsidP="009C674D" w:rsidRDefault="009C674D" w14:paraId="397D4BD0"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i/>
                <w:iCs/>
                <w:sz w:val="24"/>
                <w:szCs w:val="24"/>
                <w:lang w:eastAsia="lt-LT"/>
              </w:rPr>
              <w:t>Asociatyvi foto:</w:t>
            </w:r>
            <w:r w:rsidRPr="009C674D">
              <w:rPr>
                <w:rFonts w:ascii="Times New Roman" w:hAnsi="Times New Roman" w:eastAsia="Times New Roman" w:cs="Times New Roman"/>
                <w:sz w:val="24"/>
                <w:szCs w:val="24"/>
                <w:lang w:eastAsia="lt-LT"/>
              </w:rPr>
              <w:t> </w:t>
            </w:r>
          </w:p>
          <w:p w:rsidRPr="009C674D" w:rsidR="009C674D" w:rsidP="009C674D" w:rsidRDefault="009C674D" w14:paraId="5380F020"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r w:rsidR="00AA0F63">
              <w:rPr>
                <w:noProof/>
                <w:lang w:eastAsia="lt-LT"/>
              </w:rPr>
              <w:drawing>
                <wp:inline xmlns:wp14="http://schemas.microsoft.com/office/word/2010/wordprocessingDrawing" distT="0" distB="0" distL="0" distR="0" wp14:anchorId="0A2317D7" wp14:editId="3E15A882">
                  <wp:extent cx="3219450" cy="2133600"/>
                  <wp:effectExtent l="0" t="0" r="0" b="0"/>
                  <wp:docPr id="16" name="Paveikslėlis 16" descr="C:\Users\l.barsketiene\AppData\Local\Microsoft\Windows\INetCache\Content.MSO\376170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barsketiene\AppData\Local\Microsoft\Windows\INetCache\Content.MSO\37617066.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2133600"/>
                          </a:xfrm>
                          <a:prstGeom prst="rect">
                            <a:avLst/>
                          </a:prstGeom>
                          <a:noFill/>
                          <a:ln>
                            <a:noFill/>
                          </a:ln>
                        </pic:spPr>
                      </pic:pic>
                    </a:graphicData>
                  </a:graphic>
                </wp:inline>
              </w:drawing>
            </w:r>
          </w:p>
          <w:p w:rsidRPr="009C674D" w:rsidR="009C674D" w:rsidP="009C674D" w:rsidRDefault="009C674D" w14:paraId="3F8C8A50"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 </w:t>
            </w:r>
          </w:p>
          <w:p w:rsidRPr="009C674D" w:rsidR="009C674D" w:rsidP="009C674D" w:rsidRDefault="009C674D" w14:paraId="3CEEED34" wp14:textId="77777777">
            <w:pPr>
              <w:spacing w:after="0" w:line="240" w:lineRule="auto"/>
              <w:jc w:val="both"/>
              <w:textAlignment w:val="baseline"/>
              <w:rPr>
                <w:rFonts w:ascii="Times New Roman" w:hAnsi="Times New Roman" w:eastAsia="Times New Roman" w:cs="Times New Roman"/>
                <w:sz w:val="24"/>
                <w:szCs w:val="24"/>
                <w:lang w:eastAsia="lt-LT"/>
              </w:rPr>
            </w:pPr>
            <w:r w:rsidRPr="009C674D">
              <w:rPr>
                <w:noProof/>
              </w:rPr>
              <w:drawing>
                <wp:inline xmlns:wp14="http://schemas.microsoft.com/office/word/2010/wordprocessingDrawing" distT="0" distB="0" distL="0" distR="0" wp14:anchorId="4F94D9B0" wp14:editId="2C671999">
                  <wp:extent cx="3566160" cy="1737360"/>
                  <wp:effectExtent l="0" t="0" r="0" b="0"/>
                  <wp:docPr id="9" name="Paveikslėlis 9" descr="C:\Users\l.barsketiene\AppData\Local\Microsoft\Windows\INetCache\Content.MSO\9186D7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barsketiene\AppData\Local\Microsoft\Windows\INetCache\Content.MSO\9186D798.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6160" cy="1737360"/>
                          </a:xfrm>
                          <a:prstGeom prst="rect">
                            <a:avLst/>
                          </a:prstGeom>
                          <a:noFill/>
                          <a:ln>
                            <a:noFill/>
                          </a:ln>
                        </pic:spPr>
                      </pic:pic>
                    </a:graphicData>
                  </a:graphic>
                </wp:inline>
              </w:drawing>
            </w:r>
            <w:r w:rsidRPr="009C674D">
              <w:rPr>
                <w:noProof/>
              </w:rPr>
              <w:drawing>
                <wp:inline xmlns:wp14="http://schemas.microsoft.com/office/word/2010/wordprocessingDrawing" distT="0" distB="0" distL="0" distR="0" wp14:anchorId="1C702568" wp14:editId="322FC4C5">
                  <wp:extent cx="2209800" cy="1242060"/>
                  <wp:effectExtent l="0" t="0" r="0" b="0"/>
                  <wp:docPr id="10" name="Paveikslėlis 10" descr="C:\Users\l.barsketiene\AppData\Local\Microsoft\Windows\INetCache\Content.MSO\58D859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barsketiene\AppData\Local\Microsoft\Windows\INetCache\Content.MSO\58D85966.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1242060"/>
                          </a:xfrm>
                          <a:prstGeom prst="rect">
                            <a:avLst/>
                          </a:prstGeom>
                          <a:noFill/>
                          <a:ln>
                            <a:noFill/>
                          </a:ln>
                        </pic:spPr>
                      </pic:pic>
                    </a:graphicData>
                  </a:graphic>
                </wp:inline>
              </w:drawing>
            </w:r>
            <w:r w:rsidRPr="009C674D">
              <w:rPr>
                <w:rFonts w:ascii="Times New Roman" w:hAnsi="Times New Roman" w:eastAsia="Times New Roman" w:cs="Times New Roman"/>
                <w:sz w:val="24"/>
                <w:szCs w:val="24"/>
                <w:lang w:eastAsia="lt-LT"/>
              </w:rPr>
              <w:t> </w:t>
            </w:r>
          </w:p>
        </w:tc>
        <w:tc>
          <w:tcPr>
            <w:tcW w:w="9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593EA214"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Vnt. </w:t>
            </w:r>
          </w:p>
        </w:tc>
        <w:tc>
          <w:tcPr>
            <w:tcW w:w="2055"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C674D" w:rsidR="009C674D" w:rsidP="009C674D" w:rsidRDefault="009C674D" w14:paraId="0E3246B0" wp14:textId="77777777">
            <w:pPr>
              <w:spacing w:after="0" w:line="240" w:lineRule="auto"/>
              <w:jc w:val="center"/>
              <w:textAlignment w:val="baseline"/>
              <w:rPr>
                <w:rFonts w:ascii="Times New Roman" w:hAnsi="Times New Roman" w:eastAsia="Times New Roman" w:cs="Times New Roman"/>
                <w:sz w:val="24"/>
                <w:szCs w:val="24"/>
                <w:lang w:eastAsia="lt-LT"/>
              </w:rPr>
            </w:pPr>
            <w:r w:rsidRPr="009C674D">
              <w:rPr>
                <w:rFonts w:ascii="Times New Roman" w:hAnsi="Times New Roman" w:eastAsia="Times New Roman" w:cs="Times New Roman"/>
                <w:sz w:val="24"/>
                <w:szCs w:val="24"/>
                <w:lang w:eastAsia="lt-LT"/>
              </w:rPr>
              <w:t>8 </w:t>
            </w:r>
          </w:p>
        </w:tc>
      </w:tr>
    </w:tbl>
    <w:p xmlns:wp14="http://schemas.microsoft.com/office/word/2010/wordml" w:rsidRPr="009C674D" w:rsidR="009C674D" w:rsidP="009C674D" w:rsidRDefault="009C674D" w14:paraId="42F19EF9" wp14:textId="77777777">
      <w:pPr>
        <w:spacing w:after="0" w:line="240" w:lineRule="auto"/>
        <w:textAlignment w:val="baseline"/>
        <w:rPr>
          <w:rFonts w:ascii="Segoe UI" w:hAnsi="Segoe UI" w:eastAsia="Times New Roman" w:cs="Segoe UI"/>
          <w:sz w:val="18"/>
          <w:szCs w:val="18"/>
          <w:lang w:eastAsia="lt-LT"/>
        </w:rPr>
      </w:pPr>
      <w:r w:rsidRPr="009C674D">
        <w:rPr>
          <w:rFonts w:ascii="Times New Roman" w:hAnsi="Times New Roman" w:eastAsia="Times New Roman" w:cs="Times New Roman"/>
          <w:color w:val="FF0000"/>
          <w:sz w:val="24"/>
          <w:szCs w:val="24"/>
          <w:lang w:eastAsia="lt-LT"/>
        </w:rPr>
        <w:t> </w:t>
      </w:r>
    </w:p>
    <w:p xmlns:wp14="http://schemas.microsoft.com/office/word/2010/wordml" w:rsidR="00774C91" w:rsidRDefault="00774C91" w14:paraId="5A39BBE3" wp14:textId="77777777"/>
    <w:sectPr w:rsidR="00774C91">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4D"/>
    <w:rsid w:val="000B1BC7"/>
    <w:rsid w:val="00232E27"/>
    <w:rsid w:val="00774C91"/>
    <w:rsid w:val="009C674D"/>
    <w:rsid w:val="00AA0F63"/>
    <w:rsid w:val="00B135E4"/>
    <w:rsid w:val="00C110E6"/>
    <w:rsid w:val="00D43ADF"/>
    <w:rsid w:val="1164BE3E"/>
    <w:rsid w:val="239876F8"/>
    <w:rsid w:val="2C41DD14"/>
    <w:rsid w:val="303E857F"/>
    <w:rsid w:val="4D03DCA6"/>
    <w:rsid w:val="5B9DE200"/>
    <w:rsid w:val="6DDB3045"/>
    <w:rsid w:val="73A3047C"/>
    <w:rsid w:val="768DA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401F"/>
  <w15:chartTrackingRefBased/>
  <w15:docId w15:val="{1FAE2BA8-681C-4A34-8ADD-BA79A4450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650371">
      <w:bodyDiv w:val="1"/>
      <w:marLeft w:val="0"/>
      <w:marRight w:val="0"/>
      <w:marTop w:val="0"/>
      <w:marBottom w:val="0"/>
      <w:divBdr>
        <w:top w:val="none" w:sz="0" w:space="0" w:color="auto"/>
        <w:left w:val="none" w:sz="0" w:space="0" w:color="auto"/>
        <w:bottom w:val="none" w:sz="0" w:space="0" w:color="auto"/>
        <w:right w:val="none" w:sz="0" w:space="0" w:color="auto"/>
      </w:divBdr>
      <w:divsChild>
        <w:div w:id="640689879">
          <w:marLeft w:val="0"/>
          <w:marRight w:val="0"/>
          <w:marTop w:val="0"/>
          <w:marBottom w:val="0"/>
          <w:divBdr>
            <w:top w:val="none" w:sz="0" w:space="0" w:color="auto"/>
            <w:left w:val="none" w:sz="0" w:space="0" w:color="auto"/>
            <w:bottom w:val="none" w:sz="0" w:space="0" w:color="auto"/>
            <w:right w:val="none" w:sz="0" w:space="0" w:color="auto"/>
          </w:divBdr>
        </w:div>
        <w:div w:id="158496928">
          <w:marLeft w:val="0"/>
          <w:marRight w:val="0"/>
          <w:marTop w:val="0"/>
          <w:marBottom w:val="0"/>
          <w:divBdr>
            <w:top w:val="none" w:sz="0" w:space="0" w:color="auto"/>
            <w:left w:val="none" w:sz="0" w:space="0" w:color="auto"/>
            <w:bottom w:val="none" w:sz="0" w:space="0" w:color="auto"/>
            <w:right w:val="none" w:sz="0" w:space="0" w:color="auto"/>
          </w:divBdr>
        </w:div>
        <w:div w:id="1328829067">
          <w:marLeft w:val="0"/>
          <w:marRight w:val="0"/>
          <w:marTop w:val="0"/>
          <w:marBottom w:val="0"/>
          <w:divBdr>
            <w:top w:val="none" w:sz="0" w:space="0" w:color="auto"/>
            <w:left w:val="none" w:sz="0" w:space="0" w:color="auto"/>
            <w:bottom w:val="none" w:sz="0" w:space="0" w:color="auto"/>
            <w:right w:val="none" w:sz="0" w:space="0" w:color="auto"/>
          </w:divBdr>
        </w:div>
        <w:div w:id="1127046301">
          <w:marLeft w:val="0"/>
          <w:marRight w:val="0"/>
          <w:marTop w:val="0"/>
          <w:marBottom w:val="0"/>
          <w:divBdr>
            <w:top w:val="none" w:sz="0" w:space="0" w:color="auto"/>
            <w:left w:val="none" w:sz="0" w:space="0" w:color="auto"/>
            <w:bottom w:val="none" w:sz="0" w:space="0" w:color="auto"/>
            <w:right w:val="none" w:sz="0" w:space="0" w:color="auto"/>
          </w:divBdr>
        </w:div>
        <w:div w:id="345794347">
          <w:marLeft w:val="0"/>
          <w:marRight w:val="0"/>
          <w:marTop w:val="0"/>
          <w:marBottom w:val="0"/>
          <w:divBdr>
            <w:top w:val="none" w:sz="0" w:space="0" w:color="auto"/>
            <w:left w:val="none" w:sz="0" w:space="0" w:color="auto"/>
            <w:bottom w:val="none" w:sz="0" w:space="0" w:color="auto"/>
            <w:right w:val="none" w:sz="0" w:space="0" w:color="auto"/>
          </w:divBdr>
        </w:div>
        <w:div w:id="53941790">
          <w:marLeft w:val="0"/>
          <w:marRight w:val="0"/>
          <w:marTop w:val="0"/>
          <w:marBottom w:val="0"/>
          <w:divBdr>
            <w:top w:val="none" w:sz="0" w:space="0" w:color="auto"/>
            <w:left w:val="none" w:sz="0" w:space="0" w:color="auto"/>
            <w:bottom w:val="none" w:sz="0" w:space="0" w:color="auto"/>
            <w:right w:val="none" w:sz="0" w:space="0" w:color="auto"/>
          </w:divBdr>
        </w:div>
        <w:div w:id="2039695453">
          <w:marLeft w:val="0"/>
          <w:marRight w:val="0"/>
          <w:marTop w:val="0"/>
          <w:marBottom w:val="0"/>
          <w:divBdr>
            <w:top w:val="none" w:sz="0" w:space="0" w:color="auto"/>
            <w:left w:val="none" w:sz="0" w:space="0" w:color="auto"/>
            <w:bottom w:val="none" w:sz="0" w:space="0" w:color="auto"/>
            <w:right w:val="none" w:sz="0" w:space="0" w:color="auto"/>
          </w:divBdr>
        </w:div>
        <w:div w:id="992372993">
          <w:marLeft w:val="0"/>
          <w:marRight w:val="0"/>
          <w:marTop w:val="0"/>
          <w:marBottom w:val="0"/>
          <w:divBdr>
            <w:top w:val="none" w:sz="0" w:space="0" w:color="auto"/>
            <w:left w:val="none" w:sz="0" w:space="0" w:color="auto"/>
            <w:bottom w:val="none" w:sz="0" w:space="0" w:color="auto"/>
            <w:right w:val="none" w:sz="0" w:space="0" w:color="auto"/>
          </w:divBdr>
        </w:div>
        <w:div w:id="2145190961">
          <w:marLeft w:val="0"/>
          <w:marRight w:val="0"/>
          <w:marTop w:val="0"/>
          <w:marBottom w:val="0"/>
          <w:divBdr>
            <w:top w:val="none" w:sz="0" w:space="0" w:color="auto"/>
            <w:left w:val="none" w:sz="0" w:space="0" w:color="auto"/>
            <w:bottom w:val="none" w:sz="0" w:space="0" w:color="auto"/>
            <w:right w:val="none" w:sz="0" w:space="0" w:color="auto"/>
          </w:divBdr>
        </w:div>
        <w:div w:id="1539048131">
          <w:marLeft w:val="0"/>
          <w:marRight w:val="0"/>
          <w:marTop w:val="0"/>
          <w:marBottom w:val="0"/>
          <w:divBdr>
            <w:top w:val="none" w:sz="0" w:space="0" w:color="auto"/>
            <w:left w:val="none" w:sz="0" w:space="0" w:color="auto"/>
            <w:bottom w:val="none" w:sz="0" w:space="0" w:color="auto"/>
            <w:right w:val="none" w:sz="0" w:space="0" w:color="auto"/>
          </w:divBdr>
        </w:div>
        <w:div w:id="187722727">
          <w:marLeft w:val="0"/>
          <w:marRight w:val="0"/>
          <w:marTop w:val="0"/>
          <w:marBottom w:val="0"/>
          <w:divBdr>
            <w:top w:val="none" w:sz="0" w:space="0" w:color="auto"/>
            <w:left w:val="none" w:sz="0" w:space="0" w:color="auto"/>
            <w:bottom w:val="none" w:sz="0" w:space="0" w:color="auto"/>
            <w:right w:val="none" w:sz="0" w:space="0" w:color="auto"/>
          </w:divBdr>
          <w:divsChild>
            <w:div w:id="115371309">
              <w:marLeft w:val="-75"/>
              <w:marRight w:val="0"/>
              <w:marTop w:val="30"/>
              <w:marBottom w:val="30"/>
              <w:divBdr>
                <w:top w:val="none" w:sz="0" w:space="0" w:color="auto"/>
                <w:left w:val="none" w:sz="0" w:space="0" w:color="auto"/>
                <w:bottom w:val="none" w:sz="0" w:space="0" w:color="auto"/>
                <w:right w:val="none" w:sz="0" w:space="0" w:color="auto"/>
              </w:divBdr>
              <w:divsChild>
                <w:div w:id="1098914341">
                  <w:marLeft w:val="0"/>
                  <w:marRight w:val="0"/>
                  <w:marTop w:val="0"/>
                  <w:marBottom w:val="0"/>
                  <w:divBdr>
                    <w:top w:val="none" w:sz="0" w:space="0" w:color="auto"/>
                    <w:left w:val="none" w:sz="0" w:space="0" w:color="auto"/>
                    <w:bottom w:val="none" w:sz="0" w:space="0" w:color="auto"/>
                    <w:right w:val="none" w:sz="0" w:space="0" w:color="auto"/>
                  </w:divBdr>
                  <w:divsChild>
                    <w:div w:id="1928268534">
                      <w:marLeft w:val="0"/>
                      <w:marRight w:val="0"/>
                      <w:marTop w:val="0"/>
                      <w:marBottom w:val="0"/>
                      <w:divBdr>
                        <w:top w:val="none" w:sz="0" w:space="0" w:color="auto"/>
                        <w:left w:val="none" w:sz="0" w:space="0" w:color="auto"/>
                        <w:bottom w:val="none" w:sz="0" w:space="0" w:color="auto"/>
                        <w:right w:val="none" w:sz="0" w:space="0" w:color="auto"/>
                      </w:divBdr>
                    </w:div>
                    <w:div w:id="165294952">
                      <w:marLeft w:val="0"/>
                      <w:marRight w:val="0"/>
                      <w:marTop w:val="0"/>
                      <w:marBottom w:val="0"/>
                      <w:divBdr>
                        <w:top w:val="none" w:sz="0" w:space="0" w:color="auto"/>
                        <w:left w:val="none" w:sz="0" w:space="0" w:color="auto"/>
                        <w:bottom w:val="none" w:sz="0" w:space="0" w:color="auto"/>
                        <w:right w:val="none" w:sz="0" w:space="0" w:color="auto"/>
                      </w:divBdr>
                    </w:div>
                  </w:divsChild>
                </w:div>
                <w:div w:id="480274953">
                  <w:marLeft w:val="0"/>
                  <w:marRight w:val="0"/>
                  <w:marTop w:val="0"/>
                  <w:marBottom w:val="0"/>
                  <w:divBdr>
                    <w:top w:val="none" w:sz="0" w:space="0" w:color="auto"/>
                    <w:left w:val="none" w:sz="0" w:space="0" w:color="auto"/>
                    <w:bottom w:val="none" w:sz="0" w:space="0" w:color="auto"/>
                    <w:right w:val="none" w:sz="0" w:space="0" w:color="auto"/>
                  </w:divBdr>
                  <w:divsChild>
                    <w:div w:id="219875403">
                      <w:marLeft w:val="0"/>
                      <w:marRight w:val="0"/>
                      <w:marTop w:val="0"/>
                      <w:marBottom w:val="0"/>
                      <w:divBdr>
                        <w:top w:val="none" w:sz="0" w:space="0" w:color="auto"/>
                        <w:left w:val="none" w:sz="0" w:space="0" w:color="auto"/>
                        <w:bottom w:val="none" w:sz="0" w:space="0" w:color="auto"/>
                        <w:right w:val="none" w:sz="0" w:space="0" w:color="auto"/>
                      </w:divBdr>
                    </w:div>
                  </w:divsChild>
                </w:div>
                <w:div w:id="1077636051">
                  <w:marLeft w:val="0"/>
                  <w:marRight w:val="0"/>
                  <w:marTop w:val="0"/>
                  <w:marBottom w:val="0"/>
                  <w:divBdr>
                    <w:top w:val="none" w:sz="0" w:space="0" w:color="auto"/>
                    <w:left w:val="none" w:sz="0" w:space="0" w:color="auto"/>
                    <w:bottom w:val="none" w:sz="0" w:space="0" w:color="auto"/>
                    <w:right w:val="none" w:sz="0" w:space="0" w:color="auto"/>
                  </w:divBdr>
                  <w:divsChild>
                    <w:div w:id="39521446">
                      <w:marLeft w:val="0"/>
                      <w:marRight w:val="0"/>
                      <w:marTop w:val="0"/>
                      <w:marBottom w:val="0"/>
                      <w:divBdr>
                        <w:top w:val="none" w:sz="0" w:space="0" w:color="auto"/>
                        <w:left w:val="none" w:sz="0" w:space="0" w:color="auto"/>
                        <w:bottom w:val="none" w:sz="0" w:space="0" w:color="auto"/>
                        <w:right w:val="none" w:sz="0" w:space="0" w:color="auto"/>
                      </w:divBdr>
                    </w:div>
                  </w:divsChild>
                </w:div>
                <w:div w:id="847251719">
                  <w:marLeft w:val="0"/>
                  <w:marRight w:val="0"/>
                  <w:marTop w:val="0"/>
                  <w:marBottom w:val="0"/>
                  <w:divBdr>
                    <w:top w:val="none" w:sz="0" w:space="0" w:color="auto"/>
                    <w:left w:val="none" w:sz="0" w:space="0" w:color="auto"/>
                    <w:bottom w:val="none" w:sz="0" w:space="0" w:color="auto"/>
                    <w:right w:val="none" w:sz="0" w:space="0" w:color="auto"/>
                  </w:divBdr>
                  <w:divsChild>
                    <w:div w:id="585111084">
                      <w:marLeft w:val="0"/>
                      <w:marRight w:val="0"/>
                      <w:marTop w:val="0"/>
                      <w:marBottom w:val="0"/>
                      <w:divBdr>
                        <w:top w:val="none" w:sz="0" w:space="0" w:color="auto"/>
                        <w:left w:val="none" w:sz="0" w:space="0" w:color="auto"/>
                        <w:bottom w:val="none" w:sz="0" w:space="0" w:color="auto"/>
                        <w:right w:val="none" w:sz="0" w:space="0" w:color="auto"/>
                      </w:divBdr>
                    </w:div>
                  </w:divsChild>
                </w:div>
                <w:div w:id="1650203969">
                  <w:marLeft w:val="0"/>
                  <w:marRight w:val="0"/>
                  <w:marTop w:val="0"/>
                  <w:marBottom w:val="0"/>
                  <w:divBdr>
                    <w:top w:val="none" w:sz="0" w:space="0" w:color="auto"/>
                    <w:left w:val="none" w:sz="0" w:space="0" w:color="auto"/>
                    <w:bottom w:val="none" w:sz="0" w:space="0" w:color="auto"/>
                    <w:right w:val="none" w:sz="0" w:space="0" w:color="auto"/>
                  </w:divBdr>
                  <w:divsChild>
                    <w:div w:id="1515147359">
                      <w:marLeft w:val="0"/>
                      <w:marRight w:val="0"/>
                      <w:marTop w:val="0"/>
                      <w:marBottom w:val="0"/>
                      <w:divBdr>
                        <w:top w:val="none" w:sz="0" w:space="0" w:color="auto"/>
                        <w:left w:val="none" w:sz="0" w:space="0" w:color="auto"/>
                        <w:bottom w:val="none" w:sz="0" w:space="0" w:color="auto"/>
                        <w:right w:val="none" w:sz="0" w:space="0" w:color="auto"/>
                      </w:divBdr>
                    </w:div>
                  </w:divsChild>
                </w:div>
                <w:div w:id="2094155572">
                  <w:marLeft w:val="0"/>
                  <w:marRight w:val="0"/>
                  <w:marTop w:val="0"/>
                  <w:marBottom w:val="0"/>
                  <w:divBdr>
                    <w:top w:val="none" w:sz="0" w:space="0" w:color="auto"/>
                    <w:left w:val="none" w:sz="0" w:space="0" w:color="auto"/>
                    <w:bottom w:val="none" w:sz="0" w:space="0" w:color="auto"/>
                    <w:right w:val="none" w:sz="0" w:space="0" w:color="auto"/>
                  </w:divBdr>
                  <w:divsChild>
                    <w:div w:id="1560507163">
                      <w:marLeft w:val="0"/>
                      <w:marRight w:val="0"/>
                      <w:marTop w:val="0"/>
                      <w:marBottom w:val="0"/>
                      <w:divBdr>
                        <w:top w:val="none" w:sz="0" w:space="0" w:color="auto"/>
                        <w:left w:val="none" w:sz="0" w:space="0" w:color="auto"/>
                        <w:bottom w:val="none" w:sz="0" w:space="0" w:color="auto"/>
                        <w:right w:val="none" w:sz="0" w:space="0" w:color="auto"/>
                      </w:divBdr>
                    </w:div>
                  </w:divsChild>
                </w:div>
                <w:div w:id="455873525">
                  <w:marLeft w:val="0"/>
                  <w:marRight w:val="0"/>
                  <w:marTop w:val="0"/>
                  <w:marBottom w:val="0"/>
                  <w:divBdr>
                    <w:top w:val="none" w:sz="0" w:space="0" w:color="auto"/>
                    <w:left w:val="none" w:sz="0" w:space="0" w:color="auto"/>
                    <w:bottom w:val="none" w:sz="0" w:space="0" w:color="auto"/>
                    <w:right w:val="none" w:sz="0" w:space="0" w:color="auto"/>
                  </w:divBdr>
                  <w:divsChild>
                    <w:div w:id="1067459857">
                      <w:marLeft w:val="0"/>
                      <w:marRight w:val="0"/>
                      <w:marTop w:val="0"/>
                      <w:marBottom w:val="0"/>
                      <w:divBdr>
                        <w:top w:val="none" w:sz="0" w:space="0" w:color="auto"/>
                        <w:left w:val="none" w:sz="0" w:space="0" w:color="auto"/>
                        <w:bottom w:val="none" w:sz="0" w:space="0" w:color="auto"/>
                        <w:right w:val="none" w:sz="0" w:space="0" w:color="auto"/>
                      </w:divBdr>
                    </w:div>
                  </w:divsChild>
                </w:div>
                <w:div w:id="34621879">
                  <w:marLeft w:val="0"/>
                  <w:marRight w:val="0"/>
                  <w:marTop w:val="0"/>
                  <w:marBottom w:val="0"/>
                  <w:divBdr>
                    <w:top w:val="none" w:sz="0" w:space="0" w:color="auto"/>
                    <w:left w:val="none" w:sz="0" w:space="0" w:color="auto"/>
                    <w:bottom w:val="none" w:sz="0" w:space="0" w:color="auto"/>
                    <w:right w:val="none" w:sz="0" w:space="0" w:color="auto"/>
                  </w:divBdr>
                  <w:divsChild>
                    <w:div w:id="735862932">
                      <w:marLeft w:val="0"/>
                      <w:marRight w:val="0"/>
                      <w:marTop w:val="0"/>
                      <w:marBottom w:val="0"/>
                      <w:divBdr>
                        <w:top w:val="none" w:sz="0" w:space="0" w:color="auto"/>
                        <w:left w:val="none" w:sz="0" w:space="0" w:color="auto"/>
                        <w:bottom w:val="none" w:sz="0" w:space="0" w:color="auto"/>
                        <w:right w:val="none" w:sz="0" w:space="0" w:color="auto"/>
                      </w:divBdr>
                    </w:div>
                    <w:div w:id="638607997">
                      <w:marLeft w:val="0"/>
                      <w:marRight w:val="0"/>
                      <w:marTop w:val="0"/>
                      <w:marBottom w:val="0"/>
                      <w:divBdr>
                        <w:top w:val="none" w:sz="0" w:space="0" w:color="auto"/>
                        <w:left w:val="none" w:sz="0" w:space="0" w:color="auto"/>
                        <w:bottom w:val="none" w:sz="0" w:space="0" w:color="auto"/>
                        <w:right w:val="none" w:sz="0" w:space="0" w:color="auto"/>
                      </w:divBdr>
                    </w:div>
                    <w:div w:id="2084058110">
                      <w:marLeft w:val="0"/>
                      <w:marRight w:val="0"/>
                      <w:marTop w:val="0"/>
                      <w:marBottom w:val="0"/>
                      <w:divBdr>
                        <w:top w:val="none" w:sz="0" w:space="0" w:color="auto"/>
                        <w:left w:val="none" w:sz="0" w:space="0" w:color="auto"/>
                        <w:bottom w:val="none" w:sz="0" w:space="0" w:color="auto"/>
                        <w:right w:val="none" w:sz="0" w:space="0" w:color="auto"/>
                      </w:divBdr>
                    </w:div>
                    <w:div w:id="870269631">
                      <w:marLeft w:val="0"/>
                      <w:marRight w:val="0"/>
                      <w:marTop w:val="0"/>
                      <w:marBottom w:val="0"/>
                      <w:divBdr>
                        <w:top w:val="none" w:sz="0" w:space="0" w:color="auto"/>
                        <w:left w:val="none" w:sz="0" w:space="0" w:color="auto"/>
                        <w:bottom w:val="none" w:sz="0" w:space="0" w:color="auto"/>
                        <w:right w:val="none" w:sz="0" w:space="0" w:color="auto"/>
                      </w:divBdr>
                    </w:div>
                    <w:div w:id="688944397">
                      <w:marLeft w:val="0"/>
                      <w:marRight w:val="0"/>
                      <w:marTop w:val="0"/>
                      <w:marBottom w:val="0"/>
                      <w:divBdr>
                        <w:top w:val="none" w:sz="0" w:space="0" w:color="auto"/>
                        <w:left w:val="none" w:sz="0" w:space="0" w:color="auto"/>
                        <w:bottom w:val="none" w:sz="0" w:space="0" w:color="auto"/>
                        <w:right w:val="none" w:sz="0" w:space="0" w:color="auto"/>
                      </w:divBdr>
                    </w:div>
                    <w:div w:id="748428583">
                      <w:marLeft w:val="0"/>
                      <w:marRight w:val="0"/>
                      <w:marTop w:val="0"/>
                      <w:marBottom w:val="0"/>
                      <w:divBdr>
                        <w:top w:val="none" w:sz="0" w:space="0" w:color="auto"/>
                        <w:left w:val="none" w:sz="0" w:space="0" w:color="auto"/>
                        <w:bottom w:val="none" w:sz="0" w:space="0" w:color="auto"/>
                        <w:right w:val="none" w:sz="0" w:space="0" w:color="auto"/>
                      </w:divBdr>
                    </w:div>
                    <w:div w:id="1618681453">
                      <w:marLeft w:val="0"/>
                      <w:marRight w:val="0"/>
                      <w:marTop w:val="0"/>
                      <w:marBottom w:val="0"/>
                      <w:divBdr>
                        <w:top w:val="none" w:sz="0" w:space="0" w:color="auto"/>
                        <w:left w:val="none" w:sz="0" w:space="0" w:color="auto"/>
                        <w:bottom w:val="none" w:sz="0" w:space="0" w:color="auto"/>
                        <w:right w:val="none" w:sz="0" w:space="0" w:color="auto"/>
                      </w:divBdr>
                    </w:div>
                    <w:div w:id="1556622153">
                      <w:marLeft w:val="0"/>
                      <w:marRight w:val="0"/>
                      <w:marTop w:val="0"/>
                      <w:marBottom w:val="0"/>
                      <w:divBdr>
                        <w:top w:val="none" w:sz="0" w:space="0" w:color="auto"/>
                        <w:left w:val="none" w:sz="0" w:space="0" w:color="auto"/>
                        <w:bottom w:val="none" w:sz="0" w:space="0" w:color="auto"/>
                        <w:right w:val="none" w:sz="0" w:space="0" w:color="auto"/>
                      </w:divBdr>
                    </w:div>
                    <w:div w:id="852300337">
                      <w:marLeft w:val="0"/>
                      <w:marRight w:val="0"/>
                      <w:marTop w:val="0"/>
                      <w:marBottom w:val="0"/>
                      <w:divBdr>
                        <w:top w:val="none" w:sz="0" w:space="0" w:color="auto"/>
                        <w:left w:val="none" w:sz="0" w:space="0" w:color="auto"/>
                        <w:bottom w:val="none" w:sz="0" w:space="0" w:color="auto"/>
                        <w:right w:val="none" w:sz="0" w:space="0" w:color="auto"/>
                      </w:divBdr>
                    </w:div>
                  </w:divsChild>
                </w:div>
                <w:div w:id="1816530426">
                  <w:marLeft w:val="0"/>
                  <w:marRight w:val="0"/>
                  <w:marTop w:val="0"/>
                  <w:marBottom w:val="0"/>
                  <w:divBdr>
                    <w:top w:val="none" w:sz="0" w:space="0" w:color="auto"/>
                    <w:left w:val="none" w:sz="0" w:space="0" w:color="auto"/>
                    <w:bottom w:val="none" w:sz="0" w:space="0" w:color="auto"/>
                    <w:right w:val="none" w:sz="0" w:space="0" w:color="auto"/>
                  </w:divBdr>
                  <w:divsChild>
                    <w:div w:id="430245951">
                      <w:marLeft w:val="0"/>
                      <w:marRight w:val="0"/>
                      <w:marTop w:val="0"/>
                      <w:marBottom w:val="0"/>
                      <w:divBdr>
                        <w:top w:val="none" w:sz="0" w:space="0" w:color="auto"/>
                        <w:left w:val="none" w:sz="0" w:space="0" w:color="auto"/>
                        <w:bottom w:val="none" w:sz="0" w:space="0" w:color="auto"/>
                        <w:right w:val="none" w:sz="0" w:space="0" w:color="auto"/>
                      </w:divBdr>
                    </w:div>
                  </w:divsChild>
                </w:div>
                <w:div w:id="1341201867">
                  <w:marLeft w:val="0"/>
                  <w:marRight w:val="0"/>
                  <w:marTop w:val="0"/>
                  <w:marBottom w:val="0"/>
                  <w:divBdr>
                    <w:top w:val="none" w:sz="0" w:space="0" w:color="auto"/>
                    <w:left w:val="none" w:sz="0" w:space="0" w:color="auto"/>
                    <w:bottom w:val="none" w:sz="0" w:space="0" w:color="auto"/>
                    <w:right w:val="none" w:sz="0" w:space="0" w:color="auto"/>
                  </w:divBdr>
                  <w:divsChild>
                    <w:div w:id="1210338314">
                      <w:marLeft w:val="0"/>
                      <w:marRight w:val="0"/>
                      <w:marTop w:val="0"/>
                      <w:marBottom w:val="0"/>
                      <w:divBdr>
                        <w:top w:val="none" w:sz="0" w:space="0" w:color="auto"/>
                        <w:left w:val="none" w:sz="0" w:space="0" w:color="auto"/>
                        <w:bottom w:val="none" w:sz="0" w:space="0" w:color="auto"/>
                        <w:right w:val="none" w:sz="0" w:space="0" w:color="auto"/>
                      </w:divBdr>
                    </w:div>
                    <w:div w:id="1218516873">
                      <w:marLeft w:val="0"/>
                      <w:marRight w:val="0"/>
                      <w:marTop w:val="0"/>
                      <w:marBottom w:val="0"/>
                      <w:divBdr>
                        <w:top w:val="none" w:sz="0" w:space="0" w:color="auto"/>
                        <w:left w:val="none" w:sz="0" w:space="0" w:color="auto"/>
                        <w:bottom w:val="none" w:sz="0" w:space="0" w:color="auto"/>
                        <w:right w:val="none" w:sz="0" w:space="0" w:color="auto"/>
                      </w:divBdr>
                    </w:div>
                    <w:div w:id="1982808524">
                      <w:marLeft w:val="0"/>
                      <w:marRight w:val="0"/>
                      <w:marTop w:val="0"/>
                      <w:marBottom w:val="0"/>
                      <w:divBdr>
                        <w:top w:val="none" w:sz="0" w:space="0" w:color="auto"/>
                        <w:left w:val="none" w:sz="0" w:space="0" w:color="auto"/>
                        <w:bottom w:val="none" w:sz="0" w:space="0" w:color="auto"/>
                        <w:right w:val="none" w:sz="0" w:space="0" w:color="auto"/>
                      </w:divBdr>
                    </w:div>
                    <w:div w:id="1024751021">
                      <w:marLeft w:val="0"/>
                      <w:marRight w:val="0"/>
                      <w:marTop w:val="0"/>
                      <w:marBottom w:val="0"/>
                      <w:divBdr>
                        <w:top w:val="none" w:sz="0" w:space="0" w:color="auto"/>
                        <w:left w:val="none" w:sz="0" w:space="0" w:color="auto"/>
                        <w:bottom w:val="none" w:sz="0" w:space="0" w:color="auto"/>
                        <w:right w:val="none" w:sz="0" w:space="0" w:color="auto"/>
                      </w:divBdr>
                    </w:div>
                    <w:div w:id="603265999">
                      <w:marLeft w:val="0"/>
                      <w:marRight w:val="0"/>
                      <w:marTop w:val="0"/>
                      <w:marBottom w:val="0"/>
                      <w:divBdr>
                        <w:top w:val="none" w:sz="0" w:space="0" w:color="auto"/>
                        <w:left w:val="none" w:sz="0" w:space="0" w:color="auto"/>
                        <w:bottom w:val="none" w:sz="0" w:space="0" w:color="auto"/>
                        <w:right w:val="none" w:sz="0" w:space="0" w:color="auto"/>
                      </w:divBdr>
                    </w:div>
                    <w:div w:id="1576742098">
                      <w:marLeft w:val="0"/>
                      <w:marRight w:val="0"/>
                      <w:marTop w:val="0"/>
                      <w:marBottom w:val="0"/>
                      <w:divBdr>
                        <w:top w:val="none" w:sz="0" w:space="0" w:color="auto"/>
                        <w:left w:val="none" w:sz="0" w:space="0" w:color="auto"/>
                        <w:bottom w:val="none" w:sz="0" w:space="0" w:color="auto"/>
                        <w:right w:val="none" w:sz="0" w:space="0" w:color="auto"/>
                      </w:divBdr>
                    </w:div>
                    <w:div w:id="355276043">
                      <w:marLeft w:val="0"/>
                      <w:marRight w:val="0"/>
                      <w:marTop w:val="0"/>
                      <w:marBottom w:val="0"/>
                      <w:divBdr>
                        <w:top w:val="none" w:sz="0" w:space="0" w:color="auto"/>
                        <w:left w:val="none" w:sz="0" w:space="0" w:color="auto"/>
                        <w:bottom w:val="none" w:sz="0" w:space="0" w:color="auto"/>
                        <w:right w:val="none" w:sz="0" w:space="0" w:color="auto"/>
                      </w:divBdr>
                    </w:div>
                    <w:div w:id="1260142896">
                      <w:marLeft w:val="0"/>
                      <w:marRight w:val="0"/>
                      <w:marTop w:val="0"/>
                      <w:marBottom w:val="0"/>
                      <w:divBdr>
                        <w:top w:val="none" w:sz="0" w:space="0" w:color="auto"/>
                        <w:left w:val="none" w:sz="0" w:space="0" w:color="auto"/>
                        <w:bottom w:val="none" w:sz="0" w:space="0" w:color="auto"/>
                        <w:right w:val="none" w:sz="0" w:space="0" w:color="auto"/>
                      </w:divBdr>
                    </w:div>
                    <w:div w:id="1544170247">
                      <w:marLeft w:val="0"/>
                      <w:marRight w:val="0"/>
                      <w:marTop w:val="0"/>
                      <w:marBottom w:val="0"/>
                      <w:divBdr>
                        <w:top w:val="none" w:sz="0" w:space="0" w:color="auto"/>
                        <w:left w:val="none" w:sz="0" w:space="0" w:color="auto"/>
                        <w:bottom w:val="none" w:sz="0" w:space="0" w:color="auto"/>
                        <w:right w:val="none" w:sz="0" w:space="0" w:color="auto"/>
                      </w:divBdr>
                    </w:div>
                    <w:div w:id="994258870">
                      <w:marLeft w:val="0"/>
                      <w:marRight w:val="0"/>
                      <w:marTop w:val="0"/>
                      <w:marBottom w:val="0"/>
                      <w:divBdr>
                        <w:top w:val="none" w:sz="0" w:space="0" w:color="auto"/>
                        <w:left w:val="none" w:sz="0" w:space="0" w:color="auto"/>
                        <w:bottom w:val="none" w:sz="0" w:space="0" w:color="auto"/>
                        <w:right w:val="none" w:sz="0" w:space="0" w:color="auto"/>
                      </w:divBdr>
                    </w:div>
                    <w:div w:id="40325715">
                      <w:marLeft w:val="0"/>
                      <w:marRight w:val="0"/>
                      <w:marTop w:val="0"/>
                      <w:marBottom w:val="0"/>
                      <w:divBdr>
                        <w:top w:val="none" w:sz="0" w:space="0" w:color="auto"/>
                        <w:left w:val="none" w:sz="0" w:space="0" w:color="auto"/>
                        <w:bottom w:val="none" w:sz="0" w:space="0" w:color="auto"/>
                        <w:right w:val="none" w:sz="0" w:space="0" w:color="auto"/>
                      </w:divBdr>
                    </w:div>
                    <w:div w:id="1485777778">
                      <w:marLeft w:val="0"/>
                      <w:marRight w:val="0"/>
                      <w:marTop w:val="0"/>
                      <w:marBottom w:val="0"/>
                      <w:divBdr>
                        <w:top w:val="none" w:sz="0" w:space="0" w:color="auto"/>
                        <w:left w:val="none" w:sz="0" w:space="0" w:color="auto"/>
                        <w:bottom w:val="none" w:sz="0" w:space="0" w:color="auto"/>
                        <w:right w:val="none" w:sz="0" w:space="0" w:color="auto"/>
                      </w:divBdr>
                    </w:div>
                    <w:div w:id="1035928783">
                      <w:marLeft w:val="0"/>
                      <w:marRight w:val="0"/>
                      <w:marTop w:val="0"/>
                      <w:marBottom w:val="0"/>
                      <w:divBdr>
                        <w:top w:val="none" w:sz="0" w:space="0" w:color="auto"/>
                        <w:left w:val="none" w:sz="0" w:space="0" w:color="auto"/>
                        <w:bottom w:val="none" w:sz="0" w:space="0" w:color="auto"/>
                        <w:right w:val="none" w:sz="0" w:space="0" w:color="auto"/>
                      </w:divBdr>
                    </w:div>
                    <w:div w:id="2705445">
                      <w:marLeft w:val="0"/>
                      <w:marRight w:val="0"/>
                      <w:marTop w:val="0"/>
                      <w:marBottom w:val="0"/>
                      <w:divBdr>
                        <w:top w:val="none" w:sz="0" w:space="0" w:color="auto"/>
                        <w:left w:val="none" w:sz="0" w:space="0" w:color="auto"/>
                        <w:bottom w:val="none" w:sz="0" w:space="0" w:color="auto"/>
                        <w:right w:val="none" w:sz="0" w:space="0" w:color="auto"/>
                      </w:divBdr>
                    </w:div>
                  </w:divsChild>
                </w:div>
                <w:div w:id="1501235614">
                  <w:marLeft w:val="0"/>
                  <w:marRight w:val="0"/>
                  <w:marTop w:val="0"/>
                  <w:marBottom w:val="0"/>
                  <w:divBdr>
                    <w:top w:val="none" w:sz="0" w:space="0" w:color="auto"/>
                    <w:left w:val="none" w:sz="0" w:space="0" w:color="auto"/>
                    <w:bottom w:val="none" w:sz="0" w:space="0" w:color="auto"/>
                    <w:right w:val="none" w:sz="0" w:space="0" w:color="auto"/>
                  </w:divBdr>
                  <w:divsChild>
                    <w:div w:id="147022307">
                      <w:marLeft w:val="0"/>
                      <w:marRight w:val="0"/>
                      <w:marTop w:val="0"/>
                      <w:marBottom w:val="0"/>
                      <w:divBdr>
                        <w:top w:val="none" w:sz="0" w:space="0" w:color="auto"/>
                        <w:left w:val="none" w:sz="0" w:space="0" w:color="auto"/>
                        <w:bottom w:val="none" w:sz="0" w:space="0" w:color="auto"/>
                        <w:right w:val="none" w:sz="0" w:space="0" w:color="auto"/>
                      </w:divBdr>
                    </w:div>
                  </w:divsChild>
                </w:div>
                <w:div w:id="220093193">
                  <w:marLeft w:val="0"/>
                  <w:marRight w:val="0"/>
                  <w:marTop w:val="0"/>
                  <w:marBottom w:val="0"/>
                  <w:divBdr>
                    <w:top w:val="none" w:sz="0" w:space="0" w:color="auto"/>
                    <w:left w:val="none" w:sz="0" w:space="0" w:color="auto"/>
                    <w:bottom w:val="none" w:sz="0" w:space="0" w:color="auto"/>
                    <w:right w:val="none" w:sz="0" w:space="0" w:color="auto"/>
                  </w:divBdr>
                  <w:divsChild>
                    <w:div w:id="246155530">
                      <w:marLeft w:val="0"/>
                      <w:marRight w:val="0"/>
                      <w:marTop w:val="0"/>
                      <w:marBottom w:val="0"/>
                      <w:divBdr>
                        <w:top w:val="none" w:sz="0" w:space="0" w:color="auto"/>
                        <w:left w:val="none" w:sz="0" w:space="0" w:color="auto"/>
                        <w:bottom w:val="none" w:sz="0" w:space="0" w:color="auto"/>
                        <w:right w:val="none" w:sz="0" w:space="0" w:color="auto"/>
                      </w:divBdr>
                    </w:div>
                    <w:div w:id="1340691953">
                      <w:marLeft w:val="0"/>
                      <w:marRight w:val="0"/>
                      <w:marTop w:val="0"/>
                      <w:marBottom w:val="0"/>
                      <w:divBdr>
                        <w:top w:val="none" w:sz="0" w:space="0" w:color="auto"/>
                        <w:left w:val="none" w:sz="0" w:space="0" w:color="auto"/>
                        <w:bottom w:val="none" w:sz="0" w:space="0" w:color="auto"/>
                        <w:right w:val="none" w:sz="0" w:space="0" w:color="auto"/>
                      </w:divBdr>
                    </w:div>
                    <w:div w:id="826045722">
                      <w:marLeft w:val="0"/>
                      <w:marRight w:val="0"/>
                      <w:marTop w:val="0"/>
                      <w:marBottom w:val="0"/>
                      <w:divBdr>
                        <w:top w:val="none" w:sz="0" w:space="0" w:color="auto"/>
                        <w:left w:val="none" w:sz="0" w:space="0" w:color="auto"/>
                        <w:bottom w:val="none" w:sz="0" w:space="0" w:color="auto"/>
                        <w:right w:val="none" w:sz="0" w:space="0" w:color="auto"/>
                      </w:divBdr>
                    </w:div>
                    <w:div w:id="124780631">
                      <w:marLeft w:val="0"/>
                      <w:marRight w:val="0"/>
                      <w:marTop w:val="0"/>
                      <w:marBottom w:val="0"/>
                      <w:divBdr>
                        <w:top w:val="none" w:sz="0" w:space="0" w:color="auto"/>
                        <w:left w:val="none" w:sz="0" w:space="0" w:color="auto"/>
                        <w:bottom w:val="none" w:sz="0" w:space="0" w:color="auto"/>
                        <w:right w:val="none" w:sz="0" w:space="0" w:color="auto"/>
                      </w:divBdr>
                    </w:div>
                    <w:div w:id="507133514">
                      <w:marLeft w:val="0"/>
                      <w:marRight w:val="0"/>
                      <w:marTop w:val="0"/>
                      <w:marBottom w:val="0"/>
                      <w:divBdr>
                        <w:top w:val="none" w:sz="0" w:space="0" w:color="auto"/>
                        <w:left w:val="none" w:sz="0" w:space="0" w:color="auto"/>
                        <w:bottom w:val="none" w:sz="0" w:space="0" w:color="auto"/>
                        <w:right w:val="none" w:sz="0" w:space="0" w:color="auto"/>
                      </w:divBdr>
                    </w:div>
                    <w:div w:id="1214270084">
                      <w:marLeft w:val="0"/>
                      <w:marRight w:val="0"/>
                      <w:marTop w:val="0"/>
                      <w:marBottom w:val="0"/>
                      <w:divBdr>
                        <w:top w:val="none" w:sz="0" w:space="0" w:color="auto"/>
                        <w:left w:val="none" w:sz="0" w:space="0" w:color="auto"/>
                        <w:bottom w:val="none" w:sz="0" w:space="0" w:color="auto"/>
                        <w:right w:val="none" w:sz="0" w:space="0" w:color="auto"/>
                      </w:divBdr>
                    </w:div>
                    <w:div w:id="1400514964">
                      <w:marLeft w:val="0"/>
                      <w:marRight w:val="0"/>
                      <w:marTop w:val="0"/>
                      <w:marBottom w:val="0"/>
                      <w:divBdr>
                        <w:top w:val="none" w:sz="0" w:space="0" w:color="auto"/>
                        <w:left w:val="none" w:sz="0" w:space="0" w:color="auto"/>
                        <w:bottom w:val="none" w:sz="0" w:space="0" w:color="auto"/>
                        <w:right w:val="none" w:sz="0" w:space="0" w:color="auto"/>
                      </w:divBdr>
                    </w:div>
                    <w:div w:id="943152601">
                      <w:marLeft w:val="0"/>
                      <w:marRight w:val="0"/>
                      <w:marTop w:val="0"/>
                      <w:marBottom w:val="0"/>
                      <w:divBdr>
                        <w:top w:val="none" w:sz="0" w:space="0" w:color="auto"/>
                        <w:left w:val="none" w:sz="0" w:space="0" w:color="auto"/>
                        <w:bottom w:val="none" w:sz="0" w:space="0" w:color="auto"/>
                        <w:right w:val="none" w:sz="0" w:space="0" w:color="auto"/>
                      </w:divBdr>
                    </w:div>
                    <w:div w:id="12390905">
                      <w:marLeft w:val="0"/>
                      <w:marRight w:val="0"/>
                      <w:marTop w:val="0"/>
                      <w:marBottom w:val="0"/>
                      <w:divBdr>
                        <w:top w:val="none" w:sz="0" w:space="0" w:color="auto"/>
                        <w:left w:val="none" w:sz="0" w:space="0" w:color="auto"/>
                        <w:bottom w:val="none" w:sz="0" w:space="0" w:color="auto"/>
                        <w:right w:val="none" w:sz="0" w:space="0" w:color="auto"/>
                      </w:divBdr>
                    </w:div>
                  </w:divsChild>
                </w:div>
                <w:div w:id="1368221507">
                  <w:marLeft w:val="0"/>
                  <w:marRight w:val="0"/>
                  <w:marTop w:val="0"/>
                  <w:marBottom w:val="0"/>
                  <w:divBdr>
                    <w:top w:val="none" w:sz="0" w:space="0" w:color="auto"/>
                    <w:left w:val="none" w:sz="0" w:space="0" w:color="auto"/>
                    <w:bottom w:val="none" w:sz="0" w:space="0" w:color="auto"/>
                    <w:right w:val="none" w:sz="0" w:space="0" w:color="auto"/>
                  </w:divBdr>
                  <w:divsChild>
                    <w:div w:id="326830389">
                      <w:marLeft w:val="0"/>
                      <w:marRight w:val="0"/>
                      <w:marTop w:val="0"/>
                      <w:marBottom w:val="0"/>
                      <w:divBdr>
                        <w:top w:val="none" w:sz="0" w:space="0" w:color="auto"/>
                        <w:left w:val="none" w:sz="0" w:space="0" w:color="auto"/>
                        <w:bottom w:val="none" w:sz="0" w:space="0" w:color="auto"/>
                        <w:right w:val="none" w:sz="0" w:space="0" w:color="auto"/>
                      </w:divBdr>
                    </w:div>
                  </w:divsChild>
                </w:div>
                <w:div w:id="1181896093">
                  <w:marLeft w:val="0"/>
                  <w:marRight w:val="0"/>
                  <w:marTop w:val="0"/>
                  <w:marBottom w:val="0"/>
                  <w:divBdr>
                    <w:top w:val="none" w:sz="0" w:space="0" w:color="auto"/>
                    <w:left w:val="none" w:sz="0" w:space="0" w:color="auto"/>
                    <w:bottom w:val="none" w:sz="0" w:space="0" w:color="auto"/>
                    <w:right w:val="none" w:sz="0" w:space="0" w:color="auto"/>
                  </w:divBdr>
                  <w:divsChild>
                    <w:div w:id="652221748">
                      <w:marLeft w:val="0"/>
                      <w:marRight w:val="0"/>
                      <w:marTop w:val="0"/>
                      <w:marBottom w:val="0"/>
                      <w:divBdr>
                        <w:top w:val="none" w:sz="0" w:space="0" w:color="auto"/>
                        <w:left w:val="none" w:sz="0" w:space="0" w:color="auto"/>
                        <w:bottom w:val="none" w:sz="0" w:space="0" w:color="auto"/>
                        <w:right w:val="none" w:sz="0" w:space="0" w:color="auto"/>
                      </w:divBdr>
                    </w:div>
                    <w:div w:id="1519655962">
                      <w:marLeft w:val="0"/>
                      <w:marRight w:val="0"/>
                      <w:marTop w:val="0"/>
                      <w:marBottom w:val="0"/>
                      <w:divBdr>
                        <w:top w:val="none" w:sz="0" w:space="0" w:color="auto"/>
                        <w:left w:val="none" w:sz="0" w:space="0" w:color="auto"/>
                        <w:bottom w:val="none" w:sz="0" w:space="0" w:color="auto"/>
                        <w:right w:val="none" w:sz="0" w:space="0" w:color="auto"/>
                      </w:divBdr>
                    </w:div>
                    <w:div w:id="572081996">
                      <w:marLeft w:val="0"/>
                      <w:marRight w:val="0"/>
                      <w:marTop w:val="0"/>
                      <w:marBottom w:val="0"/>
                      <w:divBdr>
                        <w:top w:val="none" w:sz="0" w:space="0" w:color="auto"/>
                        <w:left w:val="none" w:sz="0" w:space="0" w:color="auto"/>
                        <w:bottom w:val="none" w:sz="0" w:space="0" w:color="auto"/>
                        <w:right w:val="none" w:sz="0" w:space="0" w:color="auto"/>
                      </w:divBdr>
                    </w:div>
                    <w:div w:id="1300261902">
                      <w:marLeft w:val="0"/>
                      <w:marRight w:val="0"/>
                      <w:marTop w:val="0"/>
                      <w:marBottom w:val="0"/>
                      <w:divBdr>
                        <w:top w:val="none" w:sz="0" w:space="0" w:color="auto"/>
                        <w:left w:val="none" w:sz="0" w:space="0" w:color="auto"/>
                        <w:bottom w:val="none" w:sz="0" w:space="0" w:color="auto"/>
                        <w:right w:val="none" w:sz="0" w:space="0" w:color="auto"/>
                      </w:divBdr>
                    </w:div>
                    <w:div w:id="114914521">
                      <w:marLeft w:val="0"/>
                      <w:marRight w:val="0"/>
                      <w:marTop w:val="0"/>
                      <w:marBottom w:val="0"/>
                      <w:divBdr>
                        <w:top w:val="none" w:sz="0" w:space="0" w:color="auto"/>
                        <w:left w:val="none" w:sz="0" w:space="0" w:color="auto"/>
                        <w:bottom w:val="none" w:sz="0" w:space="0" w:color="auto"/>
                        <w:right w:val="none" w:sz="0" w:space="0" w:color="auto"/>
                      </w:divBdr>
                    </w:div>
                    <w:div w:id="1250388083">
                      <w:marLeft w:val="0"/>
                      <w:marRight w:val="0"/>
                      <w:marTop w:val="0"/>
                      <w:marBottom w:val="0"/>
                      <w:divBdr>
                        <w:top w:val="none" w:sz="0" w:space="0" w:color="auto"/>
                        <w:left w:val="none" w:sz="0" w:space="0" w:color="auto"/>
                        <w:bottom w:val="none" w:sz="0" w:space="0" w:color="auto"/>
                        <w:right w:val="none" w:sz="0" w:space="0" w:color="auto"/>
                      </w:divBdr>
                    </w:div>
                    <w:div w:id="449134752">
                      <w:marLeft w:val="0"/>
                      <w:marRight w:val="0"/>
                      <w:marTop w:val="0"/>
                      <w:marBottom w:val="0"/>
                      <w:divBdr>
                        <w:top w:val="none" w:sz="0" w:space="0" w:color="auto"/>
                        <w:left w:val="none" w:sz="0" w:space="0" w:color="auto"/>
                        <w:bottom w:val="none" w:sz="0" w:space="0" w:color="auto"/>
                        <w:right w:val="none" w:sz="0" w:space="0" w:color="auto"/>
                      </w:divBdr>
                    </w:div>
                    <w:div w:id="1414203298">
                      <w:marLeft w:val="0"/>
                      <w:marRight w:val="0"/>
                      <w:marTop w:val="0"/>
                      <w:marBottom w:val="0"/>
                      <w:divBdr>
                        <w:top w:val="none" w:sz="0" w:space="0" w:color="auto"/>
                        <w:left w:val="none" w:sz="0" w:space="0" w:color="auto"/>
                        <w:bottom w:val="none" w:sz="0" w:space="0" w:color="auto"/>
                        <w:right w:val="none" w:sz="0" w:space="0" w:color="auto"/>
                      </w:divBdr>
                    </w:div>
                    <w:div w:id="1578052162">
                      <w:marLeft w:val="0"/>
                      <w:marRight w:val="0"/>
                      <w:marTop w:val="0"/>
                      <w:marBottom w:val="0"/>
                      <w:divBdr>
                        <w:top w:val="none" w:sz="0" w:space="0" w:color="auto"/>
                        <w:left w:val="none" w:sz="0" w:space="0" w:color="auto"/>
                        <w:bottom w:val="none" w:sz="0" w:space="0" w:color="auto"/>
                        <w:right w:val="none" w:sz="0" w:space="0" w:color="auto"/>
                      </w:divBdr>
                    </w:div>
                  </w:divsChild>
                </w:div>
                <w:div w:id="496575480">
                  <w:marLeft w:val="0"/>
                  <w:marRight w:val="0"/>
                  <w:marTop w:val="0"/>
                  <w:marBottom w:val="0"/>
                  <w:divBdr>
                    <w:top w:val="none" w:sz="0" w:space="0" w:color="auto"/>
                    <w:left w:val="none" w:sz="0" w:space="0" w:color="auto"/>
                    <w:bottom w:val="none" w:sz="0" w:space="0" w:color="auto"/>
                    <w:right w:val="none" w:sz="0" w:space="0" w:color="auto"/>
                  </w:divBdr>
                  <w:divsChild>
                    <w:div w:id="397243951">
                      <w:marLeft w:val="0"/>
                      <w:marRight w:val="0"/>
                      <w:marTop w:val="0"/>
                      <w:marBottom w:val="0"/>
                      <w:divBdr>
                        <w:top w:val="none" w:sz="0" w:space="0" w:color="auto"/>
                        <w:left w:val="none" w:sz="0" w:space="0" w:color="auto"/>
                        <w:bottom w:val="none" w:sz="0" w:space="0" w:color="auto"/>
                        <w:right w:val="none" w:sz="0" w:space="0" w:color="auto"/>
                      </w:divBdr>
                    </w:div>
                  </w:divsChild>
                </w:div>
                <w:div w:id="334965654">
                  <w:marLeft w:val="0"/>
                  <w:marRight w:val="0"/>
                  <w:marTop w:val="0"/>
                  <w:marBottom w:val="0"/>
                  <w:divBdr>
                    <w:top w:val="none" w:sz="0" w:space="0" w:color="auto"/>
                    <w:left w:val="none" w:sz="0" w:space="0" w:color="auto"/>
                    <w:bottom w:val="none" w:sz="0" w:space="0" w:color="auto"/>
                    <w:right w:val="none" w:sz="0" w:space="0" w:color="auto"/>
                  </w:divBdr>
                  <w:divsChild>
                    <w:div w:id="1727148002">
                      <w:marLeft w:val="0"/>
                      <w:marRight w:val="0"/>
                      <w:marTop w:val="0"/>
                      <w:marBottom w:val="0"/>
                      <w:divBdr>
                        <w:top w:val="none" w:sz="0" w:space="0" w:color="auto"/>
                        <w:left w:val="none" w:sz="0" w:space="0" w:color="auto"/>
                        <w:bottom w:val="none" w:sz="0" w:space="0" w:color="auto"/>
                        <w:right w:val="none" w:sz="0" w:space="0" w:color="auto"/>
                      </w:divBdr>
                    </w:div>
                  </w:divsChild>
                </w:div>
                <w:div w:id="956569560">
                  <w:marLeft w:val="0"/>
                  <w:marRight w:val="0"/>
                  <w:marTop w:val="0"/>
                  <w:marBottom w:val="0"/>
                  <w:divBdr>
                    <w:top w:val="none" w:sz="0" w:space="0" w:color="auto"/>
                    <w:left w:val="none" w:sz="0" w:space="0" w:color="auto"/>
                    <w:bottom w:val="none" w:sz="0" w:space="0" w:color="auto"/>
                    <w:right w:val="none" w:sz="0" w:space="0" w:color="auto"/>
                  </w:divBdr>
                  <w:divsChild>
                    <w:div w:id="1072199874">
                      <w:marLeft w:val="0"/>
                      <w:marRight w:val="0"/>
                      <w:marTop w:val="0"/>
                      <w:marBottom w:val="0"/>
                      <w:divBdr>
                        <w:top w:val="none" w:sz="0" w:space="0" w:color="auto"/>
                        <w:left w:val="none" w:sz="0" w:space="0" w:color="auto"/>
                        <w:bottom w:val="none" w:sz="0" w:space="0" w:color="auto"/>
                        <w:right w:val="none" w:sz="0" w:space="0" w:color="auto"/>
                      </w:divBdr>
                    </w:div>
                    <w:div w:id="1403792474">
                      <w:marLeft w:val="0"/>
                      <w:marRight w:val="0"/>
                      <w:marTop w:val="0"/>
                      <w:marBottom w:val="0"/>
                      <w:divBdr>
                        <w:top w:val="none" w:sz="0" w:space="0" w:color="auto"/>
                        <w:left w:val="none" w:sz="0" w:space="0" w:color="auto"/>
                        <w:bottom w:val="none" w:sz="0" w:space="0" w:color="auto"/>
                        <w:right w:val="none" w:sz="0" w:space="0" w:color="auto"/>
                      </w:divBdr>
                    </w:div>
                    <w:div w:id="361787935">
                      <w:marLeft w:val="0"/>
                      <w:marRight w:val="0"/>
                      <w:marTop w:val="0"/>
                      <w:marBottom w:val="0"/>
                      <w:divBdr>
                        <w:top w:val="none" w:sz="0" w:space="0" w:color="auto"/>
                        <w:left w:val="none" w:sz="0" w:space="0" w:color="auto"/>
                        <w:bottom w:val="none" w:sz="0" w:space="0" w:color="auto"/>
                        <w:right w:val="none" w:sz="0" w:space="0" w:color="auto"/>
                      </w:divBdr>
                    </w:div>
                    <w:div w:id="794298275">
                      <w:marLeft w:val="0"/>
                      <w:marRight w:val="0"/>
                      <w:marTop w:val="0"/>
                      <w:marBottom w:val="0"/>
                      <w:divBdr>
                        <w:top w:val="none" w:sz="0" w:space="0" w:color="auto"/>
                        <w:left w:val="none" w:sz="0" w:space="0" w:color="auto"/>
                        <w:bottom w:val="none" w:sz="0" w:space="0" w:color="auto"/>
                        <w:right w:val="none" w:sz="0" w:space="0" w:color="auto"/>
                      </w:divBdr>
                    </w:div>
                    <w:div w:id="344787922">
                      <w:marLeft w:val="0"/>
                      <w:marRight w:val="0"/>
                      <w:marTop w:val="0"/>
                      <w:marBottom w:val="0"/>
                      <w:divBdr>
                        <w:top w:val="none" w:sz="0" w:space="0" w:color="auto"/>
                        <w:left w:val="none" w:sz="0" w:space="0" w:color="auto"/>
                        <w:bottom w:val="none" w:sz="0" w:space="0" w:color="auto"/>
                        <w:right w:val="none" w:sz="0" w:space="0" w:color="auto"/>
                      </w:divBdr>
                    </w:div>
                    <w:div w:id="2047027611">
                      <w:marLeft w:val="0"/>
                      <w:marRight w:val="0"/>
                      <w:marTop w:val="0"/>
                      <w:marBottom w:val="0"/>
                      <w:divBdr>
                        <w:top w:val="none" w:sz="0" w:space="0" w:color="auto"/>
                        <w:left w:val="none" w:sz="0" w:space="0" w:color="auto"/>
                        <w:bottom w:val="none" w:sz="0" w:space="0" w:color="auto"/>
                        <w:right w:val="none" w:sz="0" w:space="0" w:color="auto"/>
                      </w:divBdr>
                    </w:div>
                    <w:div w:id="774128712">
                      <w:marLeft w:val="0"/>
                      <w:marRight w:val="0"/>
                      <w:marTop w:val="0"/>
                      <w:marBottom w:val="0"/>
                      <w:divBdr>
                        <w:top w:val="none" w:sz="0" w:space="0" w:color="auto"/>
                        <w:left w:val="none" w:sz="0" w:space="0" w:color="auto"/>
                        <w:bottom w:val="none" w:sz="0" w:space="0" w:color="auto"/>
                        <w:right w:val="none" w:sz="0" w:space="0" w:color="auto"/>
                      </w:divBdr>
                    </w:div>
                    <w:div w:id="673533080">
                      <w:marLeft w:val="0"/>
                      <w:marRight w:val="0"/>
                      <w:marTop w:val="0"/>
                      <w:marBottom w:val="0"/>
                      <w:divBdr>
                        <w:top w:val="none" w:sz="0" w:space="0" w:color="auto"/>
                        <w:left w:val="none" w:sz="0" w:space="0" w:color="auto"/>
                        <w:bottom w:val="none" w:sz="0" w:space="0" w:color="auto"/>
                        <w:right w:val="none" w:sz="0" w:space="0" w:color="auto"/>
                      </w:divBdr>
                    </w:div>
                    <w:div w:id="165633067">
                      <w:marLeft w:val="0"/>
                      <w:marRight w:val="0"/>
                      <w:marTop w:val="0"/>
                      <w:marBottom w:val="0"/>
                      <w:divBdr>
                        <w:top w:val="none" w:sz="0" w:space="0" w:color="auto"/>
                        <w:left w:val="none" w:sz="0" w:space="0" w:color="auto"/>
                        <w:bottom w:val="none" w:sz="0" w:space="0" w:color="auto"/>
                        <w:right w:val="none" w:sz="0" w:space="0" w:color="auto"/>
                      </w:divBdr>
                    </w:div>
                    <w:div w:id="287056069">
                      <w:marLeft w:val="0"/>
                      <w:marRight w:val="0"/>
                      <w:marTop w:val="0"/>
                      <w:marBottom w:val="0"/>
                      <w:divBdr>
                        <w:top w:val="none" w:sz="0" w:space="0" w:color="auto"/>
                        <w:left w:val="none" w:sz="0" w:space="0" w:color="auto"/>
                        <w:bottom w:val="none" w:sz="0" w:space="0" w:color="auto"/>
                        <w:right w:val="none" w:sz="0" w:space="0" w:color="auto"/>
                      </w:divBdr>
                    </w:div>
                  </w:divsChild>
                </w:div>
                <w:div w:id="830756289">
                  <w:marLeft w:val="0"/>
                  <w:marRight w:val="0"/>
                  <w:marTop w:val="0"/>
                  <w:marBottom w:val="0"/>
                  <w:divBdr>
                    <w:top w:val="none" w:sz="0" w:space="0" w:color="auto"/>
                    <w:left w:val="none" w:sz="0" w:space="0" w:color="auto"/>
                    <w:bottom w:val="none" w:sz="0" w:space="0" w:color="auto"/>
                    <w:right w:val="none" w:sz="0" w:space="0" w:color="auto"/>
                  </w:divBdr>
                  <w:divsChild>
                    <w:div w:id="1298805498">
                      <w:marLeft w:val="0"/>
                      <w:marRight w:val="0"/>
                      <w:marTop w:val="0"/>
                      <w:marBottom w:val="0"/>
                      <w:divBdr>
                        <w:top w:val="none" w:sz="0" w:space="0" w:color="auto"/>
                        <w:left w:val="none" w:sz="0" w:space="0" w:color="auto"/>
                        <w:bottom w:val="none" w:sz="0" w:space="0" w:color="auto"/>
                        <w:right w:val="none" w:sz="0" w:space="0" w:color="auto"/>
                      </w:divBdr>
                    </w:div>
                  </w:divsChild>
                </w:div>
                <w:div w:id="1925139709">
                  <w:marLeft w:val="0"/>
                  <w:marRight w:val="0"/>
                  <w:marTop w:val="0"/>
                  <w:marBottom w:val="0"/>
                  <w:divBdr>
                    <w:top w:val="none" w:sz="0" w:space="0" w:color="auto"/>
                    <w:left w:val="none" w:sz="0" w:space="0" w:color="auto"/>
                    <w:bottom w:val="none" w:sz="0" w:space="0" w:color="auto"/>
                    <w:right w:val="none" w:sz="0" w:space="0" w:color="auto"/>
                  </w:divBdr>
                  <w:divsChild>
                    <w:div w:id="2087336892">
                      <w:marLeft w:val="0"/>
                      <w:marRight w:val="0"/>
                      <w:marTop w:val="0"/>
                      <w:marBottom w:val="0"/>
                      <w:divBdr>
                        <w:top w:val="none" w:sz="0" w:space="0" w:color="auto"/>
                        <w:left w:val="none" w:sz="0" w:space="0" w:color="auto"/>
                        <w:bottom w:val="none" w:sz="0" w:space="0" w:color="auto"/>
                        <w:right w:val="none" w:sz="0" w:space="0" w:color="auto"/>
                      </w:divBdr>
                    </w:div>
                    <w:div w:id="619453100">
                      <w:marLeft w:val="0"/>
                      <w:marRight w:val="0"/>
                      <w:marTop w:val="0"/>
                      <w:marBottom w:val="0"/>
                      <w:divBdr>
                        <w:top w:val="none" w:sz="0" w:space="0" w:color="auto"/>
                        <w:left w:val="none" w:sz="0" w:space="0" w:color="auto"/>
                        <w:bottom w:val="none" w:sz="0" w:space="0" w:color="auto"/>
                        <w:right w:val="none" w:sz="0" w:space="0" w:color="auto"/>
                      </w:divBdr>
                    </w:div>
                    <w:div w:id="1500004783">
                      <w:marLeft w:val="0"/>
                      <w:marRight w:val="0"/>
                      <w:marTop w:val="0"/>
                      <w:marBottom w:val="0"/>
                      <w:divBdr>
                        <w:top w:val="none" w:sz="0" w:space="0" w:color="auto"/>
                        <w:left w:val="none" w:sz="0" w:space="0" w:color="auto"/>
                        <w:bottom w:val="none" w:sz="0" w:space="0" w:color="auto"/>
                        <w:right w:val="none" w:sz="0" w:space="0" w:color="auto"/>
                      </w:divBdr>
                    </w:div>
                    <w:div w:id="1905682221">
                      <w:marLeft w:val="0"/>
                      <w:marRight w:val="0"/>
                      <w:marTop w:val="0"/>
                      <w:marBottom w:val="0"/>
                      <w:divBdr>
                        <w:top w:val="none" w:sz="0" w:space="0" w:color="auto"/>
                        <w:left w:val="none" w:sz="0" w:space="0" w:color="auto"/>
                        <w:bottom w:val="none" w:sz="0" w:space="0" w:color="auto"/>
                        <w:right w:val="none" w:sz="0" w:space="0" w:color="auto"/>
                      </w:divBdr>
                    </w:div>
                    <w:div w:id="1652635106">
                      <w:marLeft w:val="0"/>
                      <w:marRight w:val="0"/>
                      <w:marTop w:val="0"/>
                      <w:marBottom w:val="0"/>
                      <w:divBdr>
                        <w:top w:val="none" w:sz="0" w:space="0" w:color="auto"/>
                        <w:left w:val="none" w:sz="0" w:space="0" w:color="auto"/>
                        <w:bottom w:val="none" w:sz="0" w:space="0" w:color="auto"/>
                        <w:right w:val="none" w:sz="0" w:space="0" w:color="auto"/>
                      </w:divBdr>
                    </w:div>
                    <w:div w:id="904029534">
                      <w:marLeft w:val="0"/>
                      <w:marRight w:val="0"/>
                      <w:marTop w:val="0"/>
                      <w:marBottom w:val="0"/>
                      <w:divBdr>
                        <w:top w:val="none" w:sz="0" w:space="0" w:color="auto"/>
                        <w:left w:val="none" w:sz="0" w:space="0" w:color="auto"/>
                        <w:bottom w:val="none" w:sz="0" w:space="0" w:color="auto"/>
                        <w:right w:val="none" w:sz="0" w:space="0" w:color="auto"/>
                      </w:divBdr>
                    </w:div>
                  </w:divsChild>
                </w:div>
                <w:div w:id="205028261">
                  <w:marLeft w:val="0"/>
                  <w:marRight w:val="0"/>
                  <w:marTop w:val="0"/>
                  <w:marBottom w:val="0"/>
                  <w:divBdr>
                    <w:top w:val="none" w:sz="0" w:space="0" w:color="auto"/>
                    <w:left w:val="none" w:sz="0" w:space="0" w:color="auto"/>
                    <w:bottom w:val="none" w:sz="0" w:space="0" w:color="auto"/>
                    <w:right w:val="none" w:sz="0" w:space="0" w:color="auto"/>
                  </w:divBdr>
                  <w:divsChild>
                    <w:div w:id="856890413">
                      <w:marLeft w:val="0"/>
                      <w:marRight w:val="0"/>
                      <w:marTop w:val="0"/>
                      <w:marBottom w:val="0"/>
                      <w:divBdr>
                        <w:top w:val="none" w:sz="0" w:space="0" w:color="auto"/>
                        <w:left w:val="none" w:sz="0" w:space="0" w:color="auto"/>
                        <w:bottom w:val="none" w:sz="0" w:space="0" w:color="auto"/>
                        <w:right w:val="none" w:sz="0" w:space="0" w:color="auto"/>
                      </w:divBdr>
                    </w:div>
                  </w:divsChild>
                </w:div>
                <w:div w:id="322781138">
                  <w:marLeft w:val="0"/>
                  <w:marRight w:val="0"/>
                  <w:marTop w:val="0"/>
                  <w:marBottom w:val="0"/>
                  <w:divBdr>
                    <w:top w:val="none" w:sz="0" w:space="0" w:color="auto"/>
                    <w:left w:val="none" w:sz="0" w:space="0" w:color="auto"/>
                    <w:bottom w:val="none" w:sz="0" w:space="0" w:color="auto"/>
                    <w:right w:val="none" w:sz="0" w:space="0" w:color="auto"/>
                  </w:divBdr>
                  <w:divsChild>
                    <w:div w:id="597258118">
                      <w:marLeft w:val="0"/>
                      <w:marRight w:val="0"/>
                      <w:marTop w:val="0"/>
                      <w:marBottom w:val="0"/>
                      <w:divBdr>
                        <w:top w:val="none" w:sz="0" w:space="0" w:color="auto"/>
                        <w:left w:val="none" w:sz="0" w:space="0" w:color="auto"/>
                        <w:bottom w:val="none" w:sz="0" w:space="0" w:color="auto"/>
                        <w:right w:val="none" w:sz="0" w:space="0" w:color="auto"/>
                      </w:divBdr>
                    </w:div>
                  </w:divsChild>
                </w:div>
                <w:div w:id="2118669391">
                  <w:marLeft w:val="0"/>
                  <w:marRight w:val="0"/>
                  <w:marTop w:val="0"/>
                  <w:marBottom w:val="0"/>
                  <w:divBdr>
                    <w:top w:val="none" w:sz="0" w:space="0" w:color="auto"/>
                    <w:left w:val="none" w:sz="0" w:space="0" w:color="auto"/>
                    <w:bottom w:val="none" w:sz="0" w:space="0" w:color="auto"/>
                    <w:right w:val="none" w:sz="0" w:space="0" w:color="auto"/>
                  </w:divBdr>
                  <w:divsChild>
                    <w:div w:id="1682967232">
                      <w:marLeft w:val="0"/>
                      <w:marRight w:val="0"/>
                      <w:marTop w:val="0"/>
                      <w:marBottom w:val="0"/>
                      <w:divBdr>
                        <w:top w:val="none" w:sz="0" w:space="0" w:color="auto"/>
                        <w:left w:val="none" w:sz="0" w:space="0" w:color="auto"/>
                        <w:bottom w:val="none" w:sz="0" w:space="0" w:color="auto"/>
                        <w:right w:val="none" w:sz="0" w:space="0" w:color="auto"/>
                      </w:divBdr>
                    </w:div>
                    <w:div w:id="1761875108">
                      <w:marLeft w:val="0"/>
                      <w:marRight w:val="0"/>
                      <w:marTop w:val="0"/>
                      <w:marBottom w:val="0"/>
                      <w:divBdr>
                        <w:top w:val="none" w:sz="0" w:space="0" w:color="auto"/>
                        <w:left w:val="none" w:sz="0" w:space="0" w:color="auto"/>
                        <w:bottom w:val="none" w:sz="0" w:space="0" w:color="auto"/>
                        <w:right w:val="none" w:sz="0" w:space="0" w:color="auto"/>
                      </w:divBdr>
                    </w:div>
                    <w:div w:id="1680111482">
                      <w:marLeft w:val="0"/>
                      <w:marRight w:val="0"/>
                      <w:marTop w:val="0"/>
                      <w:marBottom w:val="0"/>
                      <w:divBdr>
                        <w:top w:val="none" w:sz="0" w:space="0" w:color="auto"/>
                        <w:left w:val="none" w:sz="0" w:space="0" w:color="auto"/>
                        <w:bottom w:val="none" w:sz="0" w:space="0" w:color="auto"/>
                        <w:right w:val="none" w:sz="0" w:space="0" w:color="auto"/>
                      </w:divBdr>
                    </w:div>
                    <w:div w:id="1065641530">
                      <w:marLeft w:val="0"/>
                      <w:marRight w:val="0"/>
                      <w:marTop w:val="0"/>
                      <w:marBottom w:val="0"/>
                      <w:divBdr>
                        <w:top w:val="none" w:sz="0" w:space="0" w:color="auto"/>
                        <w:left w:val="none" w:sz="0" w:space="0" w:color="auto"/>
                        <w:bottom w:val="none" w:sz="0" w:space="0" w:color="auto"/>
                        <w:right w:val="none" w:sz="0" w:space="0" w:color="auto"/>
                      </w:divBdr>
                    </w:div>
                    <w:div w:id="1491286862">
                      <w:marLeft w:val="0"/>
                      <w:marRight w:val="0"/>
                      <w:marTop w:val="0"/>
                      <w:marBottom w:val="0"/>
                      <w:divBdr>
                        <w:top w:val="none" w:sz="0" w:space="0" w:color="auto"/>
                        <w:left w:val="none" w:sz="0" w:space="0" w:color="auto"/>
                        <w:bottom w:val="none" w:sz="0" w:space="0" w:color="auto"/>
                        <w:right w:val="none" w:sz="0" w:space="0" w:color="auto"/>
                      </w:divBdr>
                    </w:div>
                    <w:div w:id="1006709010">
                      <w:marLeft w:val="0"/>
                      <w:marRight w:val="0"/>
                      <w:marTop w:val="0"/>
                      <w:marBottom w:val="0"/>
                      <w:divBdr>
                        <w:top w:val="none" w:sz="0" w:space="0" w:color="auto"/>
                        <w:left w:val="none" w:sz="0" w:space="0" w:color="auto"/>
                        <w:bottom w:val="none" w:sz="0" w:space="0" w:color="auto"/>
                        <w:right w:val="none" w:sz="0" w:space="0" w:color="auto"/>
                      </w:divBdr>
                    </w:div>
                    <w:div w:id="965545511">
                      <w:marLeft w:val="0"/>
                      <w:marRight w:val="0"/>
                      <w:marTop w:val="0"/>
                      <w:marBottom w:val="0"/>
                      <w:divBdr>
                        <w:top w:val="none" w:sz="0" w:space="0" w:color="auto"/>
                        <w:left w:val="none" w:sz="0" w:space="0" w:color="auto"/>
                        <w:bottom w:val="none" w:sz="0" w:space="0" w:color="auto"/>
                        <w:right w:val="none" w:sz="0" w:space="0" w:color="auto"/>
                      </w:divBdr>
                    </w:div>
                  </w:divsChild>
                </w:div>
                <w:div w:id="1971469033">
                  <w:marLeft w:val="0"/>
                  <w:marRight w:val="0"/>
                  <w:marTop w:val="0"/>
                  <w:marBottom w:val="0"/>
                  <w:divBdr>
                    <w:top w:val="none" w:sz="0" w:space="0" w:color="auto"/>
                    <w:left w:val="none" w:sz="0" w:space="0" w:color="auto"/>
                    <w:bottom w:val="none" w:sz="0" w:space="0" w:color="auto"/>
                    <w:right w:val="none" w:sz="0" w:space="0" w:color="auto"/>
                  </w:divBdr>
                  <w:divsChild>
                    <w:div w:id="101851205">
                      <w:marLeft w:val="0"/>
                      <w:marRight w:val="0"/>
                      <w:marTop w:val="0"/>
                      <w:marBottom w:val="0"/>
                      <w:divBdr>
                        <w:top w:val="none" w:sz="0" w:space="0" w:color="auto"/>
                        <w:left w:val="none" w:sz="0" w:space="0" w:color="auto"/>
                        <w:bottom w:val="none" w:sz="0" w:space="0" w:color="auto"/>
                        <w:right w:val="none" w:sz="0" w:space="0" w:color="auto"/>
                      </w:divBdr>
                    </w:div>
                  </w:divsChild>
                </w:div>
                <w:div w:id="1352949038">
                  <w:marLeft w:val="0"/>
                  <w:marRight w:val="0"/>
                  <w:marTop w:val="0"/>
                  <w:marBottom w:val="0"/>
                  <w:divBdr>
                    <w:top w:val="none" w:sz="0" w:space="0" w:color="auto"/>
                    <w:left w:val="none" w:sz="0" w:space="0" w:color="auto"/>
                    <w:bottom w:val="none" w:sz="0" w:space="0" w:color="auto"/>
                    <w:right w:val="none" w:sz="0" w:space="0" w:color="auto"/>
                  </w:divBdr>
                  <w:divsChild>
                    <w:div w:id="686717669">
                      <w:marLeft w:val="0"/>
                      <w:marRight w:val="0"/>
                      <w:marTop w:val="0"/>
                      <w:marBottom w:val="0"/>
                      <w:divBdr>
                        <w:top w:val="none" w:sz="0" w:space="0" w:color="auto"/>
                        <w:left w:val="none" w:sz="0" w:space="0" w:color="auto"/>
                        <w:bottom w:val="none" w:sz="0" w:space="0" w:color="auto"/>
                        <w:right w:val="none" w:sz="0" w:space="0" w:color="auto"/>
                      </w:divBdr>
                    </w:div>
                  </w:divsChild>
                </w:div>
                <w:div w:id="1861695242">
                  <w:marLeft w:val="0"/>
                  <w:marRight w:val="0"/>
                  <w:marTop w:val="0"/>
                  <w:marBottom w:val="0"/>
                  <w:divBdr>
                    <w:top w:val="none" w:sz="0" w:space="0" w:color="auto"/>
                    <w:left w:val="none" w:sz="0" w:space="0" w:color="auto"/>
                    <w:bottom w:val="none" w:sz="0" w:space="0" w:color="auto"/>
                    <w:right w:val="none" w:sz="0" w:space="0" w:color="auto"/>
                  </w:divBdr>
                  <w:divsChild>
                    <w:div w:id="1575118028">
                      <w:marLeft w:val="0"/>
                      <w:marRight w:val="0"/>
                      <w:marTop w:val="0"/>
                      <w:marBottom w:val="0"/>
                      <w:divBdr>
                        <w:top w:val="none" w:sz="0" w:space="0" w:color="auto"/>
                        <w:left w:val="none" w:sz="0" w:space="0" w:color="auto"/>
                        <w:bottom w:val="none" w:sz="0" w:space="0" w:color="auto"/>
                        <w:right w:val="none" w:sz="0" w:space="0" w:color="auto"/>
                      </w:divBdr>
                    </w:div>
                    <w:div w:id="323514485">
                      <w:marLeft w:val="0"/>
                      <w:marRight w:val="0"/>
                      <w:marTop w:val="0"/>
                      <w:marBottom w:val="0"/>
                      <w:divBdr>
                        <w:top w:val="none" w:sz="0" w:space="0" w:color="auto"/>
                        <w:left w:val="none" w:sz="0" w:space="0" w:color="auto"/>
                        <w:bottom w:val="none" w:sz="0" w:space="0" w:color="auto"/>
                        <w:right w:val="none" w:sz="0" w:space="0" w:color="auto"/>
                      </w:divBdr>
                    </w:div>
                  </w:divsChild>
                </w:div>
                <w:div w:id="1765613678">
                  <w:marLeft w:val="0"/>
                  <w:marRight w:val="0"/>
                  <w:marTop w:val="0"/>
                  <w:marBottom w:val="0"/>
                  <w:divBdr>
                    <w:top w:val="none" w:sz="0" w:space="0" w:color="auto"/>
                    <w:left w:val="none" w:sz="0" w:space="0" w:color="auto"/>
                    <w:bottom w:val="none" w:sz="0" w:space="0" w:color="auto"/>
                    <w:right w:val="none" w:sz="0" w:space="0" w:color="auto"/>
                  </w:divBdr>
                  <w:divsChild>
                    <w:div w:id="452214811">
                      <w:marLeft w:val="0"/>
                      <w:marRight w:val="0"/>
                      <w:marTop w:val="0"/>
                      <w:marBottom w:val="0"/>
                      <w:divBdr>
                        <w:top w:val="none" w:sz="0" w:space="0" w:color="auto"/>
                        <w:left w:val="none" w:sz="0" w:space="0" w:color="auto"/>
                        <w:bottom w:val="none" w:sz="0" w:space="0" w:color="auto"/>
                        <w:right w:val="none" w:sz="0" w:space="0" w:color="auto"/>
                      </w:divBdr>
                    </w:div>
                    <w:div w:id="1530600950">
                      <w:marLeft w:val="0"/>
                      <w:marRight w:val="0"/>
                      <w:marTop w:val="0"/>
                      <w:marBottom w:val="0"/>
                      <w:divBdr>
                        <w:top w:val="none" w:sz="0" w:space="0" w:color="auto"/>
                        <w:left w:val="none" w:sz="0" w:space="0" w:color="auto"/>
                        <w:bottom w:val="none" w:sz="0" w:space="0" w:color="auto"/>
                        <w:right w:val="none" w:sz="0" w:space="0" w:color="auto"/>
                      </w:divBdr>
                    </w:div>
                  </w:divsChild>
                </w:div>
                <w:div w:id="1960453514">
                  <w:marLeft w:val="0"/>
                  <w:marRight w:val="0"/>
                  <w:marTop w:val="0"/>
                  <w:marBottom w:val="0"/>
                  <w:divBdr>
                    <w:top w:val="none" w:sz="0" w:space="0" w:color="auto"/>
                    <w:left w:val="none" w:sz="0" w:space="0" w:color="auto"/>
                    <w:bottom w:val="none" w:sz="0" w:space="0" w:color="auto"/>
                    <w:right w:val="none" w:sz="0" w:space="0" w:color="auto"/>
                  </w:divBdr>
                  <w:divsChild>
                    <w:div w:id="481853278">
                      <w:marLeft w:val="0"/>
                      <w:marRight w:val="0"/>
                      <w:marTop w:val="0"/>
                      <w:marBottom w:val="0"/>
                      <w:divBdr>
                        <w:top w:val="none" w:sz="0" w:space="0" w:color="auto"/>
                        <w:left w:val="none" w:sz="0" w:space="0" w:color="auto"/>
                        <w:bottom w:val="none" w:sz="0" w:space="0" w:color="auto"/>
                        <w:right w:val="none" w:sz="0" w:space="0" w:color="auto"/>
                      </w:divBdr>
                    </w:div>
                  </w:divsChild>
                </w:div>
                <w:div w:id="631985502">
                  <w:marLeft w:val="0"/>
                  <w:marRight w:val="0"/>
                  <w:marTop w:val="0"/>
                  <w:marBottom w:val="0"/>
                  <w:divBdr>
                    <w:top w:val="none" w:sz="0" w:space="0" w:color="auto"/>
                    <w:left w:val="none" w:sz="0" w:space="0" w:color="auto"/>
                    <w:bottom w:val="none" w:sz="0" w:space="0" w:color="auto"/>
                    <w:right w:val="none" w:sz="0" w:space="0" w:color="auto"/>
                  </w:divBdr>
                  <w:divsChild>
                    <w:div w:id="558319949">
                      <w:marLeft w:val="0"/>
                      <w:marRight w:val="0"/>
                      <w:marTop w:val="0"/>
                      <w:marBottom w:val="0"/>
                      <w:divBdr>
                        <w:top w:val="none" w:sz="0" w:space="0" w:color="auto"/>
                        <w:left w:val="none" w:sz="0" w:space="0" w:color="auto"/>
                        <w:bottom w:val="none" w:sz="0" w:space="0" w:color="auto"/>
                        <w:right w:val="none" w:sz="0" w:space="0" w:color="auto"/>
                      </w:divBdr>
                    </w:div>
                    <w:div w:id="675116981">
                      <w:marLeft w:val="0"/>
                      <w:marRight w:val="0"/>
                      <w:marTop w:val="0"/>
                      <w:marBottom w:val="0"/>
                      <w:divBdr>
                        <w:top w:val="none" w:sz="0" w:space="0" w:color="auto"/>
                        <w:left w:val="none" w:sz="0" w:space="0" w:color="auto"/>
                        <w:bottom w:val="none" w:sz="0" w:space="0" w:color="auto"/>
                        <w:right w:val="none" w:sz="0" w:space="0" w:color="auto"/>
                      </w:divBdr>
                    </w:div>
                    <w:div w:id="1951164574">
                      <w:marLeft w:val="0"/>
                      <w:marRight w:val="0"/>
                      <w:marTop w:val="0"/>
                      <w:marBottom w:val="0"/>
                      <w:divBdr>
                        <w:top w:val="none" w:sz="0" w:space="0" w:color="auto"/>
                        <w:left w:val="none" w:sz="0" w:space="0" w:color="auto"/>
                        <w:bottom w:val="none" w:sz="0" w:space="0" w:color="auto"/>
                        <w:right w:val="none" w:sz="0" w:space="0" w:color="auto"/>
                      </w:divBdr>
                    </w:div>
                    <w:div w:id="404644348">
                      <w:marLeft w:val="0"/>
                      <w:marRight w:val="0"/>
                      <w:marTop w:val="0"/>
                      <w:marBottom w:val="0"/>
                      <w:divBdr>
                        <w:top w:val="none" w:sz="0" w:space="0" w:color="auto"/>
                        <w:left w:val="none" w:sz="0" w:space="0" w:color="auto"/>
                        <w:bottom w:val="none" w:sz="0" w:space="0" w:color="auto"/>
                        <w:right w:val="none" w:sz="0" w:space="0" w:color="auto"/>
                      </w:divBdr>
                    </w:div>
                  </w:divsChild>
                </w:div>
                <w:div w:id="34742784">
                  <w:marLeft w:val="0"/>
                  <w:marRight w:val="0"/>
                  <w:marTop w:val="0"/>
                  <w:marBottom w:val="0"/>
                  <w:divBdr>
                    <w:top w:val="none" w:sz="0" w:space="0" w:color="auto"/>
                    <w:left w:val="none" w:sz="0" w:space="0" w:color="auto"/>
                    <w:bottom w:val="none" w:sz="0" w:space="0" w:color="auto"/>
                    <w:right w:val="none" w:sz="0" w:space="0" w:color="auto"/>
                  </w:divBdr>
                  <w:divsChild>
                    <w:div w:id="558589702">
                      <w:marLeft w:val="0"/>
                      <w:marRight w:val="0"/>
                      <w:marTop w:val="0"/>
                      <w:marBottom w:val="0"/>
                      <w:divBdr>
                        <w:top w:val="none" w:sz="0" w:space="0" w:color="auto"/>
                        <w:left w:val="none" w:sz="0" w:space="0" w:color="auto"/>
                        <w:bottom w:val="none" w:sz="0" w:space="0" w:color="auto"/>
                        <w:right w:val="none" w:sz="0" w:space="0" w:color="auto"/>
                      </w:divBdr>
                    </w:div>
                  </w:divsChild>
                </w:div>
                <w:div w:id="1939481706">
                  <w:marLeft w:val="0"/>
                  <w:marRight w:val="0"/>
                  <w:marTop w:val="0"/>
                  <w:marBottom w:val="0"/>
                  <w:divBdr>
                    <w:top w:val="none" w:sz="0" w:space="0" w:color="auto"/>
                    <w:left w:val="none" w:sz="0" w:space="0" w:color="auto"/>
                    <w:bottom w:val="none" w:sz="0" w:space="0" w:color="auto"/>
                    <w:right w:val="none" w:sz="0" w:space="0" w:color="auto"/>
                  </w:divBdr>
                  <w:divsChild>
                    <w:div w:id="2050491213">
                      <w:marLeft w:val="0"/>
                      <w:marRight w:val="0"/>
                      <w:marTop w:val="0"/>
                      <w:marBottom w:val="0"/>
                      <w:divBdr>
                        <w:top w:val="none" w:sz="0" w:space="0" w:color="auto"/>
                        <w:left w:val="none" w:sz="0" w:space="0" w:color="auto"/>
                        <w:bottom w:val="none" w:sz="0" w:space="0" w:color="auto"/>
                        <w:right w:val="none" w:sz="0" w:space="0" w:color="auto"/>
                      </w:divBdr>
                    </w:div>
                    <w:div w:id="663125993">
                      <w:marLeft w:val="0"/>
                      <w:marRight w:val="0"/>
                      <w:marTop w:val="0"/>
                      <w:marBottom w:val="0"/>
                      <w:divBdr>
                        <w:top w:val="none" w:sz="0" w:space="0" w:color="auto"/>
                        <w:left w:val="none" w:sz="0" w:space="0" w:color="auto"/>
                        <w:bottom w:val="none" w:sz="0" w:space="0" w:color="auto"/>
                        <w:right w:val="none" w:sz="0" w:space="0" w:color="auto"/>
                      </w:divBdr>
                    </w:div>
                    <w:div w:id="820123301">
                      <w:marLeft w:val="0"/>
                      <w:marRight w:val="0"/>
                      <w:marTop w:val="0"/>
                      <w:marBottom w:val="0"/>
                      <w:divBdr>
                        <w:top w:val="none" w:sz="0" w:space="0" w:color="auto"/>
                        <w:left w:val="none" w:sz="0" w:space="0" w:color="auto"/>
                        <w:bottom w:val="none" w:sz="0" w:space="0" w:color="auto"/>
                        <w:right w:val="none" w:sz="0" w:space="0" w:color="auto"/>
                      </w:divBdr>
                    </w:div>
                    <w:div w:id="1074161802">
                      <w:marLeft w:val="0"/>
                      <w:marRight w:val="0"/>
                      <w:marTop w:val="0"/>
                      <w:marBottom w:val="0"/>
                      <w:divBdr>
                        <w:top w:val="none" w:sz="0" w:space="0" w:color="auto"/>
                        <w:left w:val="none" w:sz="0" w:space="0" w:color="auto"/>
                        <w:bottom w:val="none" w:sz="0" w:space="0" w:color="auto"/>
                        <w:right w:val="none" w:sz="0" w:space="0" w:color="auto"/>
                      </w:divBdr>
                    </w:div>
                    <w:div w:id="547374972">
                      <w:marLeft w:val="0"/>
                      <w:marRight w:val="0"/>
                      <w:marTop w:val="0"/>
                      <w:marBottom w:val="0"/>
                      <w:divBdr>
                        <w:top w:val="none" w:sz="0" w:space="0" w:color="auto"/>
                        <w:left w:val="none" w:sz="0" w:space="0" w:color="auto"/>
                        <w:bottom w:val="none" w:sz="0" w:space="0" w:color="auto"/>
                        <w:right w:val="none" w:sz="0" w:space="0" w:color="auto"/>
                      </w:divBdr>
                    </w:div>
                  </w:divsChild>
                </w:div>
                <w:div w:id="2143452406">
                  <w:marLeft w:val="0"/>
                  <w:marRight w:val="0"/>
                  <w:marTop w:val="0"/>
                  <w:marBottom w:val="0"/>
                  <w:divBdr>
                    <w:top w:val="none" w:sz="0" w:space="0" w:color="auto"/>
                    <w:left w:val="none" w:sz="0" w:space="0" w:color="auto"/>
                    <w:bottom w:val="none" w:sz="0" w:space="0" w:color="auto"/>
                    <w:right w:val="none" w:sz="0" w:space="0" w:color="auto"/>
                  </w:divBdr>
                  <w:divsChild>
                    <w:div w:id="2013755774">
                      <w:marLeft w:val="0"/>
                      <w:marRight w:val="0"/>
                      <w:marTop w:val="0"/>
                      <w:marBottom w:val="0"/>
                      <w:divBdr>
                        <w:top w:val="none" w:sz="0" w:space="0" w:color="auto"/>
                        <w:left w:val="none" w:sz="0" w:space="0" w:color="auto"/>
                        <w:bottom w:val="none" w:sz="0" w:space="0" w:color="auto"/>
                        <w:right w:val="none" w:sz="0" w:space="0" w:color="auto"/>
                      </w:divBdr>
                    </w:div>
                  </w:divsChild>
                </w:div>
                <w:div w:id="1293438911">
                  <w:marLeft w:val="0"/>
                  <w:marRight w:val="0"/>
                  <w:marTop w:val="0"/>
                  <w:marBottom w:val="0"/>
                  <w:divBdr>
                    <w:top w:val="none" w:sz="0" w:space="0" w:color="auto"/>
                    <w:left w:val="none" w:sz="0" w:space="0" w:color="auto"/>
                    <w:bottom w:val="none" w:sz="0" w:space="0" w:color="auto"/>
                    <w:right w:val="none" w:sz="0" w:space="0" w:color="auto"/>
                  </w:divBdr>
                  <w:divsChild>
                    <w:div w:id="66853248">
                      <w:marLeft w:val="0"/>
                      <w:marRight w:val="0"/>
                      <w:marTop w:val="0"/>
                      <w:marBottom w:val="0"/>
                      <w:divBdr>
                        <w:top w:val="none" w:sz="0" w:space="0" w:color="auto"/>
                        <w:left w:val="none" w:sz="0" w:space="0" w:color="auto"/>
                        <w:bottom w:val="none" w:sz="0" w:space="0" w:color="auto"/>
                        <w:right w:val="none" w:sz="0" w:space="0" w:color="auto"/>
                      </w:divBdr>
                    </w:div>
                    <w:div w:id="1318148634">
                      <w:marLeft w:val="0"/>
                      <w:marRight w:val="0"/>
                      <w:marTop w:val="0"/>
                      <w:marBottom w:val="0"/>
                      <w:divBdr>
                        <w:top w:val="none" w:sz="0" w:space="0" w:color="auto"/>
                        <w:left w:val="none" w:sz="0" w:space="0" w:color="auto"/>
                        <w:bottom w:val="none" w:sz="0" w:space="0" w:color="auto"/>
                        <w:right w:val="none" w:sz="0" w:space="0" w:color="auto"/>
                      </w:divBdr>
                    </w:div>
                    <w:div w:id="1120149249">
                      <w:marLeft w:val="0"/>
                      <w:marRight w:val="0"/>
                      <w:marTop w:val="0"/>
                      <w:marBottom w:val="0"/>
                      <w:divBdr>
                        <w:top w:val="none" w:sz="0" w:space="0" w:color="auto"/>
                        <w:left w:val="none" w:sz="0" w:space="0" w:color="auto"/>
                        <w:bottom w:val="none" w:sz="0" w:space="0" w:color="auto"/>
                        <w:right w:val="none" w:sz="0" w:space="0" w:color="auto"/>
                      </w:divBdr>
                    </w:div>
                    <w:div w:id="2088919694">
                      <w:marLeft w:val="0"/>
                      <w:marRight w:val="0"/>
                      <w:marTop w:val="0"/>
                      <w:marBottom w:val="0"/>
                      <w:divBdr>
                        <w:top w:val="none" w:sz="0" w:space="0" w:color="auto"/>
                        <w:left w:val="none" w:sz="0" w:space="0" w:color="auto"/>
                        <w:bottom w:val="none" w:sz="0" w:space="0" w:color="auto"/>
                        <w:right w:val="none" w:sz="0" w:space="0" w:color="auto"/>
                      </w:divBdr>
                    </w:div>
                    <w:div w:id="432942463">
                      <w:marLeft w:val="0"/>
                      <w:marRight w:val="0"/>
                      <w:marTop w:val="0"/>
                      <w:marBottom w:val="0"/>
                      <w:divBdr>
                        <w:top w:val="none" w:sz="0" w:space="0" w:color="auto"/>
                        <w:left w:val="none" w:sz="0" w:space="0" w:color="auto"/>
                        <w:bottom w:val="none" w:sz="0" w:space="0" w:color="auto"/>
                        <w:right w:val="none" w:sz="0" w:space="0" w:color="auto"/>
                      </w:divBdr>
                    </w:div>
                    <w:div w:id="1747996052">
                      <w:marLeft w:val="0"/>
                      <w:marRight w:val="0"/>
                      <w:marTop w:val="0"/>
                      <w:marBottom w:val="0"/>
                      <w:divBdr>
                        <w:top w:val="none" w:sz="0" w:space="0" w:color="auto"/>
                        <w:left w:val="none" w:sz="0" w:space="0" w:color="auto"/>
                        <w:bottom w:val="none" w:sz="0" w:space="0" w:color="auto"/>
                        <w:right w:val="none" w:sz="0" w:space="0" w:color="auto"/>
                      </w:divBdr>
                    </w:div>
                    <w:div w:id="1194533018">
                      <w:marLeft w:val="0"/>
                      <w:marRight w:val="0"/>
                      <w:marTop w:val="0"/>
                      <w:marBottom w:val="0"/>
                      <w:divBdr>
                        <w:top w:val="none" w:sz="0" w:space="0" w:color="auto"/>
                        <w:left w:val="none" w:sz="0" w:space="0" w:color="auto"/>
                        <w:bottom w:val="none" w:sz="0" w:space="0" w:color="auto"/>
                        <w:right w:val="none" w:sz="0" w:space="0" w:color="auto"/>
                      </w:divBdr>
                    </w:div>
                  </w:divsChild>
                </w:div>
                <w:div w:id="1876429206">
                  <w:marLeft w:val="0"/>
                  <w:marRight w:val="0"/>
                  <w:marTop w:val="0"/>
                  <w:marBottom w:val="0"/>
                  <w:divBdr>
                    <w:top w:val="none" w:sz="0" w:space="0" w:color="auto"/>
                    <w:left w:val="none" w:sz="0" w:space="0" w:color="auto"/>
                    <w:bottom w:val="none" w:sz="0" w:space="0" w:color="auto"/>
                    <w:right w:val="none" w:sz="0" w:space="0" w:color="auto"/>
                  </w:divBdr>
                  <w:divsChild>
                    <w:div w:id="1899701770">
                      <w:marLeft w:val="0"/>
                      <w:marRight w:val="0"/>
                      <w:marTop w:val="0"/>
                      <w:marBottom w:val="0"/>
                      <w:divBdr>
                        <w:top w:val="none" w:sz="0" w:space="0" w:color="auto"/>
                        <w:left w:val="none" w:sz="0" w:space="0" w:color="auto"/>
                        <w:bottom w:val="none" w:sz="0" w:space="0" w:color="auto"/>
                        <w:right w:val="none" w:sz="0" w:space="0" w:color="auto"/>
                      </w:divBdr>
                    </w:div>
                  </w:divsChild>
                </w:div>
                <w:div w:id="2011250777">
                  <w:marLeft w:val="0"/>
                  <w:marRight w:val="0"/>
                  <w:marTop w:val="0"/>
                  <w:marBottom w:val="0"/>
                  <w:divBdr>
                    <w:top w:val="none" w:sz="0" w:space="0" w:color="auto"/>
                    <w:left w:val="none" w:sz="0" w:space="0" w:color="auto"/>
                    <w:bottom w:val="none" w:sz="0" w:space="0" w:color="auto"/>
                    <w:right w:val="none" w:sz="0" w:space="0" w:color="auto"/>
                  </w:divBdr>
                  <w:divsChild>
                    <w:div w:id="950168313">
                      <w:marLeft w:val="0"/>
                      <w:marRight w:val="0"/>
                      <w:marTop w:val="0"/>
                      <w:marBottom w:val="0"/>
                      <w:divBdr>
                        <w:top w:val="none" w:sz="0" w:space="0" w:color="auto"/>
                        <w:left w:val="none" w:sz="0" w:space="0" w:color="auto"/>
                        <w:bottom w:val="none" w:sz="0" w:space="0" w:color="auto"/>
                        <w:right w:val="none" w:sz="0" w:space="0" w:color="auto"/>
                      </w:divBdr>
                    </w:div>
                  </w:divsChild>
                </w:div>
                <w:div w:id="887952461">
                  <w:marLeft w:val="0"/>
                  <w:marRight w:val="0"/>
                  <w:marTop w:val="0"/>
                  <w:marBottom w:val="0"/>
                  <w:divBdr>
                    <w:top w:val="none" w:sz="0" w:space="0" w:color="auto"/>
                    <w:left w:val="none" w:sz="0" w:space="0" w:color="auto"/>
                    <w:bottom w:val="none" w:sz="0" w:space="0" w:color="auto"/>
                    <w:right w:val="none" w:sz="0" w:space="0" w:color="auto"/>
                  </w:divBdr>
                  <w:divsChild>
                    <w:div w:id="874151606">
                      <w:marLeft w:val="0"/>
                      <w:marRight w:val="0"/>
                      <w:marTop w:val="0"/>
                      <w:marBottom w:val="0"/>
                      <w:divBdr>
                        <w:top w:val="none" w:sz="0" w:space="0" w:color="auto"/>
                        <w:left w:val="none" w:sz="0" w:space="0" w:color="auto"/>
                        <w:bottom w:val="none" w:sz="0" w:space="0" w:color="auto"/>
                        <w:right w:val="none" w:sz="0" w:space="0" w:color="auto"/>
                      </w:divBdr>
                    </w:div>
                    <w:div w:id="908536449">
                      <w:marLeft w:val="0"/>
                      <w:marRight w:val="0"/>
                      <w:marTop w:val="0"/>
                      <w:marBottom w:val="0"/>
                      <w:divBdr>
                        <w:top w:val="none" w:sz="0" w:space="0" w:color="auto"/>
                        <w:left w:val="none" w:sz="0" w:space="0" w:color="auto"/>
                        <w:bottom w:val="none" w:sz="0" w:space="0" w:color="auto"/>
                        <w:right w:val="none" w:sz="0" w:space="0" w:color="auto"/>
                      </w:divBdr>
                    </w:div>
                    <w:div w:id="552692766">
                      <w:marLeft w:val="0"/>
                      <w:marRight w:val="0"/>
                      <w:marTop w:val="0"/>
                      <w:marBottom w:val="0"/>
                      <w:divBdr>
                        <w:top w:val="none" w:sz="0" w:space="0" w:color="auto"/>
                        <w:left w:val="none" w:sz="0" w:space="0" w:color="auto"/>
                        <w:bottom w:val="none" w:sz="0" w:space="0" w:color="auto"/>
                        <w:right w:val="none" w:sz="0" w:space="0" w:color="auto"/>
                      </w:divBdr>
                    </w:div>
                    <w:div w:id="1641110059">
                      <w:marLeft w:val="0"/>
                      <w:marRight w:val="0"/>
                      <w:marTop w:val="0"/>
                      <w:marBottom w:val="0"/>
                      <w:divBdr>
                        <w:top w:val="none" w:sz="0" w:space="0" w:color="auto"/>
                        <w:left w:val="none" w:sz="0" w:space="0" w:color="auto"/>
                        <w:bottom w:val="none" w:sz="0" w:space="0" w:color="auto"/>
                        <w:right w:val="none" w:sz="0" w:space="0" w:color="auto"/>
                      </w:divBdr>
                    </w:div>
                  </w:divsChild>
                </w:div>
                <w:div w:id="1890411722">
                  <w:marLeft w:val="0"/>
                  <w:marRight w:val="0"/>
                  <w:marTop w:val="0"/>
                  <w:marBottom w:val="0"/>
                  <w:divBdr>
                    <w:top w:val="none" w:sz="0" w:space="0" w:color="auto"/>
                    <w:left w:val="none" w:sz="0" w:space="0" w:color="auto"/>
                    <w:bottom w:val="none" w:sz="0" w:space="0" w:color="auto"/>
                    <w:right w:val="none" w:sz="0" w:space="0" w:color="auto"/>
                  </w:divBdr>
                  <w:divsChild>
                    <w:div w:id="1649044327">
                      <w:marLeft w:val="0"/>
                      <w:marRight w:val="0"/>
                      <w:marTop w:val="0"/>
                      <w:marBottom w:val="0"/>
                      <w:divBdr>
                        <w:top w:val="none" w:sz="0" w:space="0" w:color="auto"/>
                        <w:left w:val="none" w:sz="0" w:space="0" w:color="auto"/>
                        <w:bottom w:val="none" w:sz="0" w:space="0" w:color="auto"/>
                        <w:right w:val="none" w:sz="0" w:space="0" w:color="auto"/>
                      </w:divBdr>
                    </w:div>
                  </w:divsChild>
                </w:div>
                <w:div w:id="1403867792">
                  <w:marLeft w:val="0"/>
                  <w:marRight w:val="0"/>
                  <w:marTop w:val="0"/>
                  <w:marBottom w:val="0"/>
                  <w:divBdr>
                    <w:top w:val="none" w:sz="0" w:space="0" w:color="auto"/>
                    <w:left w:val="none" w:sz="0" w:space="0" w:color="auto"/>
                    <w:bottom w:val="none" w:sz="0" w:space="0" w:color="auto"/>
                    <w:right w:val="none" w:sz="0" w:space="0" w:color="auto"/>
                  </w:divBdr>
                  <w:divsChild>
                    <w:div w:id="1045330157">
                      <w:marLeft w:val="0"/>
                      <w:marRight w:val="0"/>
                      <w:marTop w:val="0"/>
                      <w:marBottom w:val="0"/>
                      <w:divBdr>
                        <w:top w:val="none" w:sz="0" w:space="0" w:color="auto"/>
                        <w:left w:val="none" w:sz="0" w:space="0" w:color="auto"/>
                        <w:bottom w:val="none" w:sz="0" w:space="0" w:color="auto"/>
                        <w:right w:val="none" w:sz="0" w:space="0" w:color="auto"/>
                      </w:divBdr>
                    </w:div>
                  </w:divsChild>
                </w:div>
                <w:div w:id="881748205">
                  <w:marLeft w:val="0"/>
                  <w:marRight w:val="0"/>
                  <w:marTop w:val="0"/>
                  <w:marBottom w:val="0"/>
                  <w:divBdr>
                    <w:top w:val="none" w:sz="0" w:space="0" w:color="auto"/>
                    <w:left w:val="none" w:sz="0" w:space="0" w:color="auto"/>
                    <w:bottom w:val="none" w:sz="0" w:space="0" w:color="auto"/>
                    <w:right w:val="none" w:sz="0" w:space="0" w:color="auto"/>
                  </w:divBdr>
                  <w:divsChild>
                    <w:div w:id="91244350">
                      <w:marLeft w:val="0"/>
                      <w:marRight w:val="0"/>
                      <w:marTop w:val="0"/>
                      <w:marBottom w:val="0"/>
                      <w:divBdr>
                        <w:top w:val="none" w:sz="0" w:space="0" w:color="auto"/>
                        <w:left w:val="none" w:sz="0" w:space="0" w:color="auto"/>
                        <w:bottom w:val="none" w:sz="0" w:space="0" w:color="auto"/>
                        <w:right w:val="none" w:sz="0" w:space="0" w:color="auto"/>
                      </w:divBdr>
                    </w:div>
                  </w:divsChild>
                </w:div>
                <w:div w:id="1373964713">
                  <w:marLeft w:val="0"/>
                  <w:marRight w:val="0"/>
                  <w:marTop w:val="0"/>
                  <w:marBottom w:val="0"/>
                  <w:divBdr>
                    <w:top w:val="none" w:sz="0" w:space="0" w:color="auto"/>
                    <w:left w:val="none" w:sz="0" w:space="0" w:color="auto"/>
                    <w:bottom w:val="none" w:sz="0" w:space="0" w:color="auto"/>
                    <w:right w:val="none" w:sz="0" w:space="0" w:color="auto"/>
                  </w:divBdr>
                  <w:divsChild>
                    <w:div w:id="1991711308">
                      <w:marLeft w:val="0"/>
                      <w:marRight w:val="0"/>
                      <w:marTop w:val="0"/>
                      <w:marBottom w:val="0"/>
                      <w:divBdr>
                        <w:top w:val="none" w:sz="0" w:space="0" w:color="auto"/>
                        <w:left w:val="none" w:sz="0" w:space="0" w:color="auto"/>
                        <w:bottom w:val="none" w:sz="0" w:space="0" w:color="auto"/>
                        <w:right w:val="none" w:sz="0" w:space="0" w:color="auto"/>
                      </w:divBdr>
                    </w:div>
                    <w:div w:id="1904565389">
                      <w:marLeft w:val="0"/>
                      <w:marRight w:val="0"/>
                      <w:marTop w:val="0"/>
                      <w:marBottom w:val="0"/>
                      <w:divBdr>
                        <w:top w:val="none" w:sz="0" w:space="0" w:color="auto"/>
                        <w:left w:val="none" w:sz="0" w:space="0" w:color="auto"/>
                        <w:bottom w:val="none" w:sz="0" w:space="0" w:color="auto"/>
                        <w:right w:val="none" w:sz="0" w:space="0" w:color="auto"/>
                      </w:divBdr>
                    </w:div>
                    <w:div w:id="827677080">
                      <w:marLeft w:val="0"/>
                      <w:marRight w:val="0"/>
                      <w:marTop w:val="0"/>
                      <w:marBottom w:val="0"/>
                      <w:divBdr>
                        <w:top w:val="none" w:sz="0" w:space="0" w:color="auto"/>
                        <w:left w:val="none" w:sz="0" w:space="0" w:color="auto"/>
                        <w:bottom w:val="none" w:sz="0" w:space="0" w:color="auto"/>
                        <w:right w:val="none" w:sz="0" w:space="0" w:color="auto"/>
                      </w:divBdr>
                    </w:div>
                    <w:div w:id="1352147312">
                      <w:marLeft w:val="0"/>
                      <w:marRight w:val="0"/>
                      <w:marTop w:val="0"/>
                      <w:marBottom w:val="0"/>
                      <w:divBdr>
                        <w:top w:val="none" w:sz="0" w:space="0" w:color="auto"/>
                        <w:left w:val="none" w:sz="0" w:space="0" w:color="auto"/>
                        <w:bottom w:val="none" w:sz="0" w:space="0" w:color="auto"/>
                        <w:right w:val="none" w:sz="0" w:space="0" w:color="auto"/>
                      </w:divBdr>
                    </w:div>
                  </w:divsChild>
                </w:div>
                <w:div w:id="502665263">
                  <w:marLeft w:val="0"/>
                  <w:marRight w:val="0"/>
                  <w:marTop w:val="0"/>
                  <w:marBottom w:val="0"/>
                  <w:divBdr>
                    <w:top w:val="none" w:sz="0" w:space="0" w:color="auto"/>
                    <w:left w:val="none" w:sz="0" w:space="0" w:color="auto"/>
                    <w:bottom w:val="none" w:sz="0" w:space="0" w:color="auto"/>
                    <w:right w:val="none" w:sz="0" w:space="0" w:color="auto"/>
                  </w:divBdr>
                  <w:divsChild>
                    <w:div w:id="680813712">
                      <w:marLeft w:val="0"/>
                      <w:marRight w:val="0"/>
                      <w:marTop w:val="0"/>
                      <w:marBottom w:val="0"/>
                      <w:divBdr>
                        <w:top w:val="none" w:sz="0" w:space="0" w:color="auto"/>
                        <w:left w:val="none" w:sz="0" w:space="0" w:color="auto"/>
                        <w:bottom w:val="none" w:sz="0" w:space="0" w:color="auto"/>
                        <w:right w:val="none" w:sz="0" w:space="0" w:color="auto"/>
                      </w:divBdr>
                    </w:div>
                  </w:divsChild>
                </w:div>
                <w:div w:id="1069113221">
                  <w:marLeft w:val="0"/>
                  <w:marRight w:val="0"/>
                  <w:marTop w:val="0"/>
                  <w:marBottom w:val="0"/>
                  <w:divBdr>
                    <w:top w:val="none" w:sz="0" w:space="0" w:color="auto"/>
                    <w:left w:val="none" w:sz="0" w:space="0" w:color="auto"/>
                    <w:bottom w:val="none" w:sz="0" w:space="0" w:color="auto"/>
                    <w:right w:val="none" w:sz="0" w:space="0" w:color="auto"/>
                  </w:divBdr>
                  <w:divsChild>
                    <w:div w:id="1754205653">
                      <w:marLeft w:val="0"/>
                      <w:marRight w:val="0"/>
                      <w:marTop w:val="0"/>
                      <w:marBottom w:val="0"/>
                      <w:divBdr>
                        <w:top w:val="none" w:sz="0" w:space="0" w:color="auto"/>
                        <w:left w:val="none" w:sz="0" w:space="0" w:color="auto"/>
                        <w:bottom w:val="none" w:sz="0" w:space="0" w:color="auto"/>
                        <w:right w:val="none" w:sz="0" w:space="0" w:color="auto"/>
                      </w:divBdr>
                    </w:div>
                  </w:divsChild>
                </w:div>
                <w:div w:id="303318059">
                  <w:marLeft w:val="0"/>
                  <w:marRight w:val="0"/>
                  <w:marTop w:val="0"/>
                  <w:marBottom w:val="0"/>
                  <w:divBdr>
                    <w:top w:val="none" w:sz="0" w:space="0" w:color="auto"/>
                    <w:left w:val="none" w:sz="0" w:space="0" w:color="auto"/>
                    <w:bottom w:val="none" w:sz="0" w:space="0" w:color="auto"/>
                    <w:right w:val="none" w:sz="0" w:space="0" w:color="auto"/>
                  </w:divBdr>
                  <w:divsChild>
                    <w:div w:id="112134338">
                      <w:marLeft w:val="0"/>
                      <w:marRight w:val="0"/>
                      <w:marTop w:val="0"/>
                      <w:marBottom w:val="0"/>
                      <w:divBdr>
                        <w:top w:val="none" w:sz="0" w:space="0" w:color="auto"/>
                        <w:left w:val="none" w:sz="0" w:space="0" w:color="auto"/>
                        <w:bottom w:val="none" w:sz="0" w:space="0" w:color="auto"/>
                        <w:right w:val="none" w:sz="0" w:space="0" w:color="auto"/>
                      </w:divBdr>
                    </w:div>
                  </w:divsChild>
                </w:div>
                <w:div w:id="1826241070">
                  <w:marLeft w:val="0"/>
                  <w:marRight w:val="0"/>
                  <w:marTop w:val="0"/>
                  <w:marBottom w:val="0"/>
                  <w:divBdr>
                    <w:top w:val="none" w:sz="0" w:space="0" w:color="auto"/>
                    <w:left w:val="none" w:sz="0" w:space="0" w:color="auto"/>
                    <w:bottom w:val="none" w:sz="0" w:space="0" w:color="auto"/>
                    <w:right w:val="none" w:sz="0" w:space="0" w:color="auto"/>
                  </w:divBdr>
                  <w:divsChild>
                    <w:div w:id="1235357671">
                      <w:marLeft w:val="0"/>
                      <w:marRight w:val="0"/>
                      <w:marTop w:val="0"/>
                      <w:marBottom w:val="0"/>
                      <w:divBdr>
                        <w:top w:val="none" w:sz="0" w:space="0" w:color="auto"/>
                        <w:left w:val="none" w:sz="0" w:space="0" w:color="auto"/>
                        <w:bottom w:val="none" w:sz="0" w:space="0" w:color="auto"/>
                        <w:right w:val="none" w:sz="0" w:space="0" w:color="auto"/>
                      </w:divBdr>
                    </w:div>
                    <w:div w:id="792362392">
                      <w:marLeft w:val="0"/>
                      <w:marRight w:val="0"/>
                      <w:marTop w:val="0"/>
                      <w:marBottom w:val="0"/>
                      <w:divBdr>
                        <w:top w:val="none" w:sz="0" w:space="0" w:color="auto"/>
                        <w:left w:val="none" w:sz="0" w:space="0" w:color="auto"/>
                        <w:bottom w:val="none" w:sz="0" w:space="0" w:color="auto"/>
                        <w:right w:val="none" w:sz="0" w:space="0" w:color="auto"/>
                      </w:divBdr>
                    </w:div>
                    <w:div w:id="1431269711">
                      <w:marLeft w:val="0"/>
                      <w:marRight w:val="0"/>
                      <w:marTop w:val="0"/>
                      <w:marBottom w:val="0"/>
                      <w:divBdr>
                        <w:top w:val="none" w:sz="0" w:space="0" w:color="auto"/>
                        <w:left w:val="none" w:sz="0" w:space="0" w:color="auto"/>
                        <w:bottom w:val="none" w:sz="0" w:space="0" w:color="auto"/>
                        <w:right w:val="none" w:sz="0" w:space="0" w:color="auto"/>
                      </w:divBdr>
                    </w:div>
                    <w:div w:id="416828781">
                      <w:marLeft w:val="0"/>
                      <w:marRight w:val="0"/>
                      <w:marTop w:val="0"/>
                      <w:marBottom w:val="0"/>
                      <w:divBdr>
                        <w:top w:val="none" w:sz="0" w:space="0" w:color="auto"/>
                        <w:left w:val="none" w:sz="0" w:space="0" w:color="auto"/>
                        <w:bottom w:val="none" w:sz="0" w:space="0" w:color="auto"/>
                        <w:right w:val="none" w:sz="0" w:space="0" w:color="auto"/>
                      </w:divBdr>
                    </w:div>
                  </w:divsChild>
                </w:div>
                <w:div w:id="575406903">
                  <w:marLeft w:val="0"/>
                  <w:marRight w:val="0"/>
                  <w:marTop w:val="0"/>
                  <w:marBottom w:val="0"/>
                  <w:divBdr>
                    <w:top w:val="none" w:sz="0" w:space="0" w:color="auto"/>
                    <w:left w:val="none" w:sz="0" w:space="0" w:color="auto"/>
                    <w:bottom w:val="none" w:sz="0" w:space="0" w:color="auto"/>
                    <w:right w:val="none" w:sz="0" w:space="0" w:color="auto"/>
                  </w:divBdr>
                  <w:divsChild>
                    <w:div w:id="236982234">
                      <w:marLeft w:val="0"/>
                      <w:marRight w:val="0"/>
                      <w:marTop w:val="0"/>
                      <w:marBottom w:val="0"/>
                      <w:divBdr>
                        <w:top w:val="none" w:sz="0" w:space="0" w:color="auto"/>
                        <w:left w:val="none" w:sz="0" w:space="0" w:color="auto"/>
                        <w:bottom w:val="none" w:sz="0" w:space="0" w:color="auto"/>
                        <w:right w:val="none" w:sz="0" w:space="0" w:color="auto"/>
                      </w:divBdr>
                    </w:div>
                  </w:divsChild>
                </w:div>
                <w:div w:id="210462880">
                  <w:marLeft w:val="0"/>
                  <w:marRight w:val="0"/>
                  <w:marTop w:val="0"/>
                  <w:marBottom w:val="0"/>
                  <w:divBdr>
                    <w:top w:val="none" w:sz="0" w:space="0" w:color="auto"/>
                    <w:left w:val="none" w:sz="0" w:space="0" w:color="auto"/>
                    <w:bottom w:val="none" w:sz="0" w:space="0" w:color="auto"/>
                    <w:right w:val="none" w:sz="0" w:space="0" w:color="auto"/>
                  </w:divBdr>
                  <w:divsChild>
                    <w:div w:id="1506818092">
                      <w:marLeft w:val="0"/>
                      <w:marRight w:val="0"/>
                      <w:marTop w:val="0"/>
                      <w:marBottom w:val="0"/>
                      <w:divBdr>
                        <w:top w:val="none" w:sz="0" w:space="0" w:color="auto"/>
                        <w:left w:val="none" w:sz="0" w:space="0" w:color="auto"/>
                        <w:bottom w:val="none" w:sz="0" w:space="0" w:color="auto"/>
                        <w:right w:val="none" w:sz="0" w:space="0" w:color="auto"/>
                      </w:divBdr>
                    </w:div>
                  </w:divsChild>
                </w:div>
                <w:div w:id="2056733323">
                  <w:marLeft w:val="0"/>
                  <w:marRight w:val="0"/>
                  <w:marTop w:val="0"/>
                  <w:marBottom w:val="0"/>
                  <w:divBdr>
                    <w:top w:val="none" w:sz="0" w:space="0" w:color="auto"/>
                    <w:left w:val="none" w:sz="0" w:space="0" w:color="auto"/>
                    <w:bottom w:val="none" w:sz="0" w:space="0" w:color="auto"/>
                    <w:right w:val="none" w:sz="0" w:space="0" w:color="auto"/>
                  </w:divBdr>
                  <w:divsChild>
                    <w:div w:id="2010676129">
                      <w:marLeft w:val="0"/>
                      <w:marRight w:val="0"/>
                      <w:marTop w:val="0"/>
                      <w:marBottom w:val="0"/>
                      <w:divBdr>
                        <w:top w:val="none" w:sz="0" w:space="0" w:color="auto"/>
                        <w:left w:val="none" w:sz="0" w:space="0" w:color="auto"/>
                        <w:bottom w:val="none" w:sz="0" w:space="0" w:color="auto"/>
                        <w:right w:val="none" w:sz="0" w:space="0" w:color="auto"/>
                      </w:divBdr>
                    </w:div>
                  </w:divsChild>
                </w:div>
                <w:div w:id="209387884">
                  <w:marLeft w:val="0"/>
                  <w:marRight w:val="0"/>
                  <w:marTop w:val="0"/>
                  <w:marBottom w:val="0"/>
                  <w:divBdr>
                    <w:top w:val="none" w:sz="0" w:space="0" w:color="auto"/>
                    <w:left w:val="none" w:sz="0" w:space="0" w:color="auto"/>
                    <w:bottom w:val="none" w:sz="0" w:space="0" w:color="auto"/>
                    <w:right w:val="none" w:sz="0" w:space="0" w:color="auto"/>
                  </w:divBdr>
                  <w:divsChild>
                    <w:div w:id="1854564721">
                      <w:marLeft w:val="0"/>
                      <w:marRight w:val="0"/>
                      <w:marTop w:val="0"/>
                      <w:marBottom w:val="0"/>
                      <w:divBdr>
                        <w:top w:val="none" w:sz="0" w:space="0" w:color="auto"/>
                        <w:left w:val="none" w:sz="0" w:space="0" w:color="auto"/>
                        <w:bottom w:val="none" w:sz="0" w:space="0" w:color="auto"/>
                        <w:right w:val="none" w:sz="0" w:space="0" w:color="auto"/>
                      </w:divBdr>
                    </w:div>
                    <w:div w:id="719206697">
                      <w:marLeft w:val="0"/>
                      <w:marRight w:val="0"/>
                      <w:marTop w:val="0"/>
                      <w:marBottom w:val="0"/>
                      <w:divBdr>
                        <w:top w:val="none" w:sz="0" w:space="0" w:color="auto"/>
                        <w:left w:val="none" w:sz="0" w:space="0" w:color="auto"/>
                        <w:bottom w:val="none" w:sz="0" w:space="0" w:color="auto"/>
                        <w:right w:val="none" w:sz="0" w:space="0" w:color="auto"/>
                      </w:divBdr>
                    </w:div>
                    <w:div w:id="1985309086">
                      <w:marLeft w:val="0"/>
                      <w:marRight w:val="0"/>
                      <w:marTop w:val="0"/>
                      <w:marBottom w:val="0"/>
                      <w:divBdr>
                        <w:top w:val="none" w:sz="0" w:space="0" w:color="auto"/>
                        <w:left w:val="none" w:sz="0" w:space="0" w:color="auto"/>
                        <w:bottom w:val="none" w:sz="0" w:space="0" w:color="auto"/>
                        <w:right w:val="none" w:sz="0" w:space="0" w:color="auto"/>
                      </w:divBdr>
                    </w:div>
                  </w:divsChild>
                </w:div>
                <w:div w:id="320501655">
                  <w:marLeft w:val="0"/>
                  <w:marRight w:val="0"/>
                  <w:marTop w:val="0"/>
                  <w:marBottom w:val="0"/>
                  <w:divBdr>
                    <w:top w:val="none" w:sz="0" w:space="0" w:color="auto"/>
                    <w:left w:val="none" w:sz="0" w:space="0" w:color="auto"/>
                    <w:bottom w:val="none" w:sz="0" w:space="0" w:color="auto"/>
                    <w:right w:val="none" w:sz="0" w:space="0" w:color="auto"/>
                  </w:divBdr>
                  <w:divsChild>
                    <w:div w:id="54403869">
                      <w:marLeft w:val="0"/>
                      <w:marRight w:val="0"/>
                      <w:marTop w:val="0"/>
                      <w:marBottom w:val="0"/>
                      <w:divBdr>
                        <w:top w:val="none" w:sz="0" w:space="0" w:color="auto"/>
                        <w:left w:val="none" w:sz="0" w:space="0" w:color="auto"/>
                        <w:bottom w:val="none" w:sz="0" w:space="0" w:color="auto"/>
                        <w:right w:val="none" w:sz="0" w:space="0" w:color="auto"/>
                      </w:divBdr>
                    </w:div>
                  </w:divsChild>
                </w:div>
                <w:div w:id="1560893838">
                  <w:marLeft w:val="0"/>
                  <w:marRight w:val="0"/>
                  <w:marTop w:val="0"/>
                  <w:marBottom w:val="0"/>
                  <w:divBdr>
                    <w:top w:val="none" w:sz="0" w:space="0" w:color="auto"/>
                    <w:left w:val="none" w:sz="0" w:space="0" w:color="auto"/>
                    <w:bottom w:val="none" w:sz="0" w:space="0" w:color="auto"/>
                    <w:right w:val="none" w:sz="0" w:space="0" w:color="auto"/>
                  </w:divBdr>
                  <w:divsChild>
                    <w:div w:id="37437994">
                      <w:marLeft w:val="0"/>
                      <w:marRight w:val="0"/>
                      <w:marTop w:val="0"/>
                      <w:marBottom w:val="0"/>
                      <w:divBdr>
                        <w:top w:val="none" w:sz="0" w:space="0" w:color="auto"/>
                        <w:left w:val="none" w:sz="0" w:space="0" w:color="auto"/>
                        <w:bottom w:val="none" w:sz="0" w:space="0" w:color="auto"/>
                        <w:right w:val="none" w:sz="0" w:space="0" w:color="auto"/>
                      </w:divBdr>
                    </w:div>
                  </w:divsChild>
                </w:div>
                <w:div w:id="433601163">
                  <w:marLeft w:val="0"/>
                  <w:marRight w:val="0"/>
                  <w:marTop w:val="0"/>
                  <w:marBottom w:val="0"/>
                  <w:divBdr>
                    <w:top w:val="none" w:sz="0" w:space="0" w:color="auto"/>
                    <w:left w:val="none" w:sz="0" w:space="0" w:color="auto"/>
                    <w:bottom w:val="none" w:sz="0" w:space="0" w:color="auto"/>
                    <w:right w:val="none" w:sz="0" w:space="0" w:color="auto"/>
                  </w:divBdr>
                  <w:divsChild>
                    <w:div w:id="1378361103">
                      <w:marLeft w:val="0"/>
                      <w:marRight w:val="0"/>
                      <w:marTop w:val="0"/>
                      <w:marBottom w:val="0"/>
                      <w:divBdr>
                        <w:top w:val="none" w:sz="0" w:space="0" w:color="auto"/>
                        <w:left w:val="none" w:sz="0" w:space="0" w:color="auto"/>
                        <w:bottom w:val="none" w:sz="0" w:space="0" w:color="auto"/>
                        <w:right w:val="none" w:sz="0" w:space="0" w:color="auto"/>
                      </w:divBdr>
                    </w:div>
                  </w:divsChild>
                </w:div>
                <w:div w:id="1031489018">
                  <w:marLeft w:val="0"/>
                  <w:marRight w:val="0"/>
                  <w:marTop w:val="0"/>
                  <w:marBottom w:val="0"/>
                  <w:divBdr>
                    <w:top w:val="none" w:sz="0" w:space="0" w:color="auto"/>
                    <w:left w:val="none" w:sz="0" w:space="0" w:color="auto"/>
                    <w:bottom w:val="none" w:sz="0" w:space="0" w:color="auto"/>
                    <w:right w:val="none" w:sz="0" w:space="0" w:color="auto"/>
                  </w:divBdr>
                  <w:divsChild>
                    <w:div w:id="1957057325">
                      <w:marLeft w:val="0"/>
                      <w:marRight w:val="0"/>
                      <w:marTop w:val="0"/>
                      <w:marBottom w:val="0"/>
                      <w:divBdr>
                        <w:top w:val="none" w:sz="0" w:space="0" w:color="auto"/>
                        <w:left w:val="none" w:sz="0" w:space="0" w:color="auto"/>
                        <w:bottom w:val="none" w:sz="0" w:space="0" w:color="auto"/>
                        <w:right w:val="none" w:sz="0" w:space="0" w:color="auto"/>
                      </w:divBdr>
                    </w:div>
                    <w:div w:id="2004778546">
                      <w:marLeft w:val="0"/>
                      <w:marRight w:val="0"/>
                      <w:marTop w:val="0"/>
                      <w:marBottom w:val="0"/>
                      <w:divBdr>
                        <w:top w:val="none" w:sz="0" w:space="0" w:color="auto"/>
                        <w:left w:val="none" w:sz="0" w:space="0" w:color="auto"/>
                        <w:bottom w:val="none" w:sz="0" w:space="0" w:color="auto"/>
                        <w:right w:val="none" w:sz="0" w:space="0" w:color="auto"/>
                      </w:divBdr>
                    </w:div>
                    <w:div w:id="2058235439">
                      <w:marLeft w:val="0"/>
                      <w:marRight w:val="0"/>
                      <w:marTop w:val="0"/>
                      <w:marBottom w:val="0"/>
                      <w:divBdr>
                        <w:top w:val="none" w:sz="0" w:space="0" w:color="auto"/>
                        <w:left w:val="none" w:sz="0" w:space="0" w:color="auto"/>
                        <w:bottom w:val="none" w:sz="0" w:space="0" w:color="auto"/>
                        <w:right w:val="none" w:sz="0" w:space="0" w:color="auto"/>
                      </w:divBdr>
                    </w:div>
                    <w:div w:id="1271402001">
                      <w:marLeft w:val="0"/>
                      <w:marRight w:val="0"/>
                      <w:marTop w:val="0"/>
                      <w:marBottom w:val="0"/>
                      <w:divBdr>
                        <w:top w:val="none" w:sz="0" w:space="0" w:color="auto"/>
                        <w:left w:val="none" w:sz="0" w:space="0" w:color="auto"/>
                        <w:bottom w:val="none" w:sz="0" w:space="0" w:color="auto"/>
                        <w:right w:val="none" w:sz="0" w:space="0" w:color="auto"/>
                      </w:divBdr>
                    </w:div>
                  </w:divsChild>
                </w:div>
                <w:div w:id="1131552345">
                  <w:marLeft w:val="0"/>
                  <w:marRight w:val="0"/>
                  <w:marTop w:val="0"/>
                  <w:marBottom w:val="0"/>
                  <w:divBdr>
                    <w:top w:val="none" w:sz="0" w:space="0" w:color="auto"/>
                    <w:left w:val="none" w:sz="0" w:space="0" w:color="auto"/>
                    <w:bottom w:val="none" w:sz="0" w:space="0" w:color="auto"/>
                    <w:right w:val="none" w:sz="0" w:space="0" w:color="auto"/>
                  </w:divBdr>
                  <w:divsChild>
                    <w:div w:id="461116636">
                      <w:marLeft w:val="0"/>
                      <w:marRight w:val="0"/>
                      <w:marTop w:val="0"/>
                      <w:marBottom w:val="0"/>
                      <w:divBdr>
                        <w:top w:val="none" w:sz="0" w:space="0" w:color="auto"/>
                        <w:left w:val="none" w:sz="0" w:space="0" w:color="auto"/>
                        <w:bottom w:val="none" w:sz="0" w:space="0" w:color="auto"/>
                        <w:right w:val="none" w:sz="0" w:space="0" w:color="auto"/>
                      </w:divBdr>
                    </w:div>
                  </w:divsChild>
                </w:div>
                <w:div w:id="1191189090">
                  <w:marLeft w:val="0"/>
                  <w:marRight w:val="0"/>
                  <w:marTop w:val="0"/>
                  <w:marBottom w:val="0"/>
                  <w:divBdr>
                    <w:top w:val="none" w:sz="0" w:space="0" w:color="auto"/>
                    <w:left w:val="none" w:sz="0" w:space="0" w:color="auto"/>
                    <w:bottom w:val="none" w:sz="0" w:space="0" w:color="auto"/>
                    <w:right w:val="none" w:sz="0" w:space="0" w:color="auto"/>
                  </w:divBdr>
                  <w:divsChild>
                    <w:div w:id="1198273778">
                      <w:marLeft w:val="0"/>
                      <w:marRight w:val="0"/>
                      <w:marTop w:val="0"/>
                      <w:marBottom w:val="0"/>
                      <w:divBdr>
                        <w:top w:val="none" w:sz="0" w:space="0" w:color="auto"/>
                        <w:left w:val="none" w:sz="0" w:space="0" w:color="auto"/>
                        <w:bottom w:val="none" w:sz="0" w:space="0" w:color="auto"/>
                        <w:right w:val="none" w:sz="0" w:space="0" w:color="auto"/>
                      </w:divBdr>
                    </w:div>
                  </w:divsChild>
                </w:div>
                <w:div w:id="1090662386">
                  <w:marLeft w:val="0"/>
                  <w:marRight w:val="0"/>
                  <w:marTop w:val="0"/>
                  <w:marBottom w:val="0"/>
                  <w:divBdr>
                    <w:top w:val="none" w:sz="0" w:space="0" w:color="auto"/>
                    <w:left w:val="none" w:sz="0" w:space="0" w:color="auto"/>
                    <w:bottom w:val="none" w:sz="0" w:space="0" w:color="auto"/>
                    <w:right w:val="none" w:sz="0" w:space="0" w:color="auto"/>
                  </w:divBdr>
                  <w:divsChild>
                    <w:div w:id="731317493">
                      <w:marLeft w:val="0"/>
                      <w:marRight w:val="0"/>
                      <w:marTop w:val="0"/>
                      <w:marBottom w:val="0"/>
                      <w:divBdr>
                        <w:top w:val="none" w:sz="0" w:space="0" w:color="auto"/>
                        <w:left w:val="none" w:sz="0" w:space="0" w:color="auto"/>
                        <w:bottom w:val="none" w:sz="0" w:space="0" w:color="auto"/>
                        <w:right w:val="none" w:sz="0" w:space="0" w:color="auto"/>
                      </w:divBdr>
                    </w:div>
                  </w:divsChild>
                </w:div>
                <w:div w:id="1523399178">
                  <w:marLeft w:val="0"/>
                  <w:marRight w:val="0"/>
                  <w:marTop w:val="0"/>
                  <w:marBottom w:val="0"/>
                  <w:divBdr>
                    <w:top w:val="none" w:sz="0" w:space="0" w:color="auto"/>
                    <w:left w:val="none" w:sz="0" w:space="0" w:color="auto"/>
                    <w:bottom w:val="none" w:sz="0" w:space="0" w:color="auto"/>
                    <w:right w:val="none" w:sz="0" w:space="0" w:color="auto"/>
                  </w:divBdr>
                  <w:divsChild>
                    <w:div w:id="1530141887">
                      <w:marLeft w:val="0"/>
                      <w:marRight w:val="0"/>
                      <w:marTop w:val="0"/>
                      <w:marBottom w:val="0"/>
                      <w:divBdr>
                        <w:top w:val="none" w:sz="0" w:space="0" w:color="auto"/>
                        <w:left w:val="none" w:sz="0" w:space="0" w:color="auto"/>
                        <w:bottom w:val="none" w:sz="0" w:space="0" w:color="auto"/>
                        <w:right w:val="none" w:sz="0" w:space="0" w:color="auto"/>
                      </w:divBdr>
                    </w:div>
                  </w:divsChild>
                </w:div>
                <w:div w:id="573471146">
                  <w:marLeft w:val="0"/>
                  <w:marRight w:val="0"/>
                  <w:marTop w:val="0"/>
                  <w:marBottom w:val="0"/>
                  <w:divBdr>
                    <w:top w:val="none" w:sz="0" w:space="0" w:color="auto"/>
                    <w:left w:val="none" w:sz="0" w:space="0" w:color="auto"/>
                    <w:bottom w:val="none" w:sz="0" w:space="0" w:color="auto"/>
                    <w:right w:val="none" w:sz="0" w:space="0" w:color="auto"/>
                  </w:divBdr>
                  <w:divsChild>
                    <w:div w:id="904219555">
                      <w:marLeft w:val="0"/>
                      <w:marRight w:val="0"/>
                      <w:marTop w:val="0"/>
                      <w:marBottom w:val="0"/>
                      <w:divBdr>
                        <w:top w:val="none" w:sz="0" w:space="0" w:color="auto"/>
                        <w:left w:val="none" w:sz="0" w:space="0" w:color="auto"/>
                        <w:bottom w:val="none" w:sz="0" w:space="0" w:color="auto"/>
                        <w:right w:val="none" w:sz="0" w:space="0" w:color="auto"/>
                      </w:divBdr>
                    </w:div>
                    <w:div w:id="1419860256">
                      <w:marLeft w:val="0"/>
                      <w:marRight w:val="0"/>
                      <w:marTop w:val="0"/>
                      <w:marBottom w:val="0"/>
                      <w:divBdr>
                        <w:top w:val="none" w:sz="0" w:space="0" w:color="auto"/>
                        <w:left w:val="none" w:sz="0" w:space="0" w:color="auto"/>
                        <w:bottom w:val="none" w:sz="0" w:space="0" w:color="auto"/>
                        <w:right w:val="none" w:sz="0" w:space="0" w:color="auto"/>
                      </w:divBdr>
                    </w:div>
                    <w:div w:id="1375538528">
                      <w:marLeft w:val="0"/>
                      <w:marRight w:val="0"/>
                      <w:marTop w:val="0"/>
                      <w:marBottom w:val="0"/>
                      <w:divBdr>
                        <w:top w:val="none" w:sz="0" w:space="0" w:color="auto"/>
                        <w:left w:val="none" w:sz="0" w:space="0" w:color="auto"/>
                        <w:bottom w:val="none" w:sz="0" w:space="0" w:color="auto"/>
                        <w:right w:val="none" w:sz="0" w:space="0" w:color="auto"/>
                      </w:divBdr>
                    </w:div>
                    <w:div w:id="917786056">
                      <w:marLeft w:val="0"/>
                      <w:marRight w:val="0"/>
                      <w:marTop w:val="0"/>
                      <w:marBottom w:val="0"/>
                      <w:divBdr>
                        <w:top w:val="none" w:sz="0" w:space="0" w:color="auto"/>
                        <w:left w:val="none" w:sz="0" w:space="0" w:color="auto"/>
                        <w:bottom w:val="none" w:sz="0" w:space="0" w:color="auto"/>
                        <w:right w:val="none" w:sz="0" w:space="0" w:color="auto"/>
                      </w:divBdr>
                    </w:div>
                    <w:div w:id="222563649">
                      <w:marLeft w:val="0"/>
                      <w:marRight w:val="0"/>
                      <w:marTop w:val="0"/>
                      <w:marBottom w:val="0"/>
                      <w:divBdr>
                        <w:top w:val="none" w:sz="0" w:space="0" w:color="auto"/>
                        <w:left w:val="none" w:sz="0" w:space="0" w:color="auto"/>
                        <w:bottom w:val="none" w:sz="0" w:space="0" w:color="auto"/>
                        <w:right w:val="none" w:sz="0" w:space="0" w:color="auto"/>
                      </w:divBdr>
                    </w:div>
                    <w:div w:id="2066101458">
                      <w:marLeft w:val="0"/>
                      <w:marRight w:val="0"/>
                      <w:marTop w:val="0"/>
                      <w:marBottom w:val="0"/>
                      <w:divBdr>
                        <w:top w:val="none" w:sz="0" w:space="0" w:color="auto"/>
                        <w:left w:val="none" w:sz="0" w:space="0" w:color="auto"/>
                        <w:bottom w:val="none" w:sz="0" w:space="0" w:color="auto"/>
                        <w:right w:val="none" w:sz="0" w:space="0" w:color="auto"/>
                      </w:divBdr>
                    </w:div>
                    <w:div w:id="1639870106">
                      <w:marLeft w:val="0"/>
                      <w:marRight w:val="0"/>
                      <w:marTop w:val="0"/>
                      <w:marBottom w:val="0"/>
                      <w:divBdr>
                        <w:top w:val="none" w:sz="0" w:space="0" w:color="auto"/>
                        <w:left w:val="none" w:sz="0" w:space="0" w:color="auto"/>
                        <w:bottom w:val="none" w:sz="0" w:space="0" w:color="auto"/>
                        <w:right w:val="none" w:sz="0" w:space="0" w:color="auto"/>
                      </w:divBdr>
                    </w:div>
                    <w:div w:id="1143539853">
                      <w:marLeft w:val="0"/>
                      <w:marRight w:val="0"/>
                      <w:marTop w:val="0"/>
                      <w:marBottom w:val="0"/>
                      <w:divBdr>
                        <w:top w:val="none" w:sz="0" w:space="0" w:color="auto"/>
                        <w:left w:val="none" w:sz="0" w:space="0" w:color="auto"/>
                        <w:bottom w:val="none" w:sz="0" w:space="0" w:color="auto"/>
                        <w:right w:val="none" w:sz="0" w:space="0" w:color="auto"/>
                      </w:divBdr>
                    </w:div>
                  </w:divsChild>
                </w:div>
                <w:div w:id="1784962273">
                  <w:marLeft w:val="0"/>
                  <w:marRight w:val="0"/>
                  <w:marTop w:val="0"/>
                  <w:marBottom w:val="0"/>
                  <w:divBdr>
                    <w:top w:val="none" w:sz="0" w:space="0" w:color="auto"/>
                    <w:left w:val="none" w:sz="0" w:space="0" w:color="auto"/>
                    <w:bottom w:val="none" w:sz="0" w:space="0" w:color="auto"/>
                    <w:right w:val="none" w:sz="0" w:space="0" w:color="auto"/>
                  </w:divBdr>
                  <w:divsChild>
                    <w:div w:id="606040098">
                      <w:marLeft w:val="0"/>
                      <w:marRight w:val="0"/>
                      <w:marTop w:val="0"/>
                      <w:marBottom w:val="0"/>
                      <w:divBdr>
                        <w:top w:val="none" w:sz="0" w:space="0" w:color="auto"/>
                        <w:left w:val="none" w:sz="0" w:space="0" w:color="auto"/>
                        <w:bottom w:val="none" w:sz="0" w:space="0" w:color="auto"/>
                        <w:right w:val="none" w:sz="0" w:space="0" w:color="auto"/>
                      </w:divBdr>
                    </w:div>
                  </w:divsChild>
                </w:div>
                <w:div w:id="1642147241">
                  <w:marLeft w:val="0"/>
                  <w:marRight w:val="0"/>
                  <w:marTop w:val="0"/>
                  <w:marBottom w:val="0"/>
                  <w:divBdr>
                    <w:top w:val="none" w:sz="0" w:space="0" w:color="auto"/>
                    <w:left w:val="none" w:sz="0" w:space="0" w:color="auto"/>
                    <w:bottom w:val="none" w:sz="0" w:space="0" w:color="auto"/>
                    <w:right w:val="none" w:sz="0" w:space="0" w:color="auto"/>
                  </w:divBdr>
                  <w:divsChild>
                    <w:div w:id="1308169143">
                      <w:marLeft w:val="0"/>
                      <w:marRight w:val="0"/>
                      <w:marTop w:val="0"/>
                      <w:marBottom w:val="0"/>
                      <w:divBdr>
                        <w:top w:val="none" w:sz="0" w:space="0" w:color="auto"/>
                        <w:left w:val="none" w:sz="0" w:space="0" w:color="auto"/>
                        <w:bottom w:val="none" w:sz="0" w:space="0" w:color="auto"/>
                        <w:right w:val="none" w:sz="0" w:space="0" w:color="auto"/>
                      </w:divBdr>
                    </w:div>
                  </w:divsChild>
                </w:div>
                <w:div w:id="1379470424">
                  <w:marLeft w:val="0"/>
                  <w:marRight w:val="0"/>
                  <w:marTop w:val="0"/>
                  <w:marBottom w:val="0"/>
                  <w:divBdr>
                    <w:top w:val="none" w:sz="0" w:space="0" w:color="auto"/>
                    <w:left w:val="none" w:sz="0" w:space="0" w:color="auto"/>
                    <w:bottom w:val="none" w:sz="0" w:space="0" w:color="auto"/>
                    <w:right w:val="none" w:sz="0" w:space="0" w:color="auto"/>
                  </w:divBdr>
                  <w:divsChild>
                    <w:div w:id="968777193">
                      <w:marLeft w:val="0"/>
                      <w:marRight w:val="0"/>
                      <w:marTop w:val="0"/>
                      <w:marBottom w:val="0"/>
                      <w:divBdr>
                        <w:top w:val="none" w:sz="0" w:space="0" w:color="auto"/>
                        <w:left w:val="none" w:sz="0" w:space="0" w:color="auto"/>
                        <w:bottom w:val="none" w:sz="0" w:space="0" w:color="auto"/>
                        <w:right w:val="none" w:sz="0" w:space="0" w:color="auto"/>
                      </w:divBdr>
                    </w:div>
                  </w:divsChild>
                </w:div>
                <w:div w:id="2048066240">
                  <w:marLeft w:val="0"/>
                  <w:marRight w:val="0"/>
                  <w:marTop w:val="0"/>
                  <w:marBottom w:val="0"/>
                  <w:divBdr>
                    <w:top w:val="none" w:sz="0" w:space="0" w:color="auto"/>
                    <w:left w:val="none" w:sz="0" w:space="0" w:color="auto"/>
                    <w:bottom w:val="none" w:sz="0" w:space="0" w:color="auto"/>
                    <w:right w:val="none" w:sz="0" w:space="0" w:color="auto"/>
                  </w:divBdr>
                  <w:divsChild>
                    <w:div w:id="93481770">
                      <w:marLeft w:val="0"/>
                      <w:marRight w:val="0"/>
                      <w:marTop w:val="0"/>
                      <w:marBottom w:val="0"/>
                      <w:divBdr>
                        <w:top w:val="none" w:sz="0" w:space="0" w:color="auto"/>
                        <w:left w:val="none" w:sz="0" w:space="0" w:color="auto"/>
                        <w:bottom w:val="none" w:sz="0" w:space="0" w:color="auto"/>
                        <w:right w:val="none" w:sz="0" w:space="0" w:color="auto"/>
                      </w:divBdr>
                    </w:div>
                    <w:div w:id="1215970448">
                      <w:marLeft w:val="0"/>
                      <w:marRight w:val="0"/>
                      <w:marTop w:val="0"/>
                      <w:marBottom w:val="0"/>
                      <w:divBdr>
                        <w:top w:val="none" w:sz="0" w:space="0" w:color="auto"/>
                        <w:left w:val="none" w:sz="0" w:space="0" w:color="auto"/>
                        <w:bottom w:val="none" w:sz="0" w:space="0" w:color="auto"/>
                        <w:right w:val="none" w:sz="0" w:space="0" w:color="auto"/>
                      </w:divBdr>
                    </w:div>
                    <w:div w:id="1743093437">
                      <w:marLeft w:val="0"/>
                      <w:marRight w:val="0"/>
                      <w:marTop w:val="0"/>
                      <w:marBottom w:val="0"/>
                      <w:divBdr>
                        <w:top w:val="none" w:sz="0" w:space="0" w:color="auto"/>
                        <w:left w:val="none" w:sz="0" w:space="0" w:color="auto"/>
                        <w:bottom w:val="none" w:sz="0" w:space="0" w:color="auto"/>
                        <w:right w:val="none" w:sz="0" w:space="0" w:color="auto"/>
                      </w:divBdr>
                    </w:div>
                    <w:div w:id="1396202585">
                      <w:marLeft w:val="0"/>
                      <w:marRight w:val="0"/>
                      <w:marTop w:val="0"/>
                      <w:marBottom w:val="0"/>
                      <w:divBdr>
                        <w:top w:val="none" w:sz="0" w:space="0" w:color="auto"/>
                        <w:left w:val="none" w:sz="0" w:space="0" w:color="auto"/>
                        <w:bottom w:val="none" w:sz="0" w:space="0" w:color="auto"/>
                        <w:right w:val="none" w:sz="0" w:space="0" w:color="auto"/>
                      </w:divBdr>
                    </w:div>
                    <w:div w:id="2005666305">
                      <w:marLeft w:val="0"/>
                      <w:marRight w:val="0"/>
                      <w:marTop w:val="0"/>
                      <w:marBottom w:val="0"/>
                      <w:divBdr>
                        <w:top w:val="none" w:sz="0" w:space="0" w:color="auto"/>
                        <w:left w:val="none" w:sz="0" w:space="0" w:color="auto"/>
                        <w:bottom w:val="none" w:sz="0" w:space="0" w:color="auto"/>
                        <w:right w:val="none" w:sz="0" w:space="0" w:color="auto"/>
                      </w:divBdr>
                    </w:div>
                    <w:div w:id="1315597540">
                      <w:marLeft w:val="0"/>
                      <w:marRight w:val="0"/>
                      <w:marTop w:val="0"/>
                      <w:marBottom w:val="0"/>
                      <w:divBdr>
                        <w:top w:val="none" w:sz="0" w:space="0" w:color="auto"/>
                        <w:left w:val="none" w:sz="0" w:space="0" w:color="auto"/>
                        <w:bottom w:val="none" w:sz="0" w:space="0" w:color="auto"/>
                        <w:right w:val="none" w:sz="0" w:space="0" w:color="auto"/>
                      </w:divBdr>
                    </w:div>
                    <w:div w:id="143473561">
                      <w:marLeft w:val="0"/>
                      <w:marRight w:val="0"/>
                      <w:marTop w:val="0"/>
                      <w:marBottom w:val="0"/>
                      <w:divBdr>
                        <w:top w:val="none" w:sz="0" w:space="0" w:color="auto"/>
                        <w:left w:val="none" w:sz="0" w:space="0" w:color="auto"/>
                        <w:bottom w:val="none" w:sz="0" w:space="0" w:color="auto"/>
                        <w:right w:val="none" w:sz="0" w:space="0" w:color="auto"/>
                      </w:divBdr>
                    </w:div>
                  </w:divsChild>
                </w:div>
                <w:div w:id="495271923">
                  <w:marLeft w:val="0"/>
                  <w:marRight w:val="0"/>
                  <w:marTop w:val="0"/>
                  <w:marBottom w:val="0"/>
                  <w:divBdr>
                    <w:top w:val="none" w:sz="0" w:space="0" w:color="auto"/>
                    <w:left w:val="none" w:sz="0" w:space="0" w:color="auto"/>
                    <w:bottom w:val="none" w:sz="0" w:space="0" w:color="auto"/>
                    <w:right w:val="none" w:sz="0" w:space="0" w:color="auto"/>
                  </w:divBdr>
                  <w:divsChild>
                    <w:div w:id="292292199">
                      <w:marLeft w:val="0"/>
                      <w:marRight w:val="0"/>
                      <w:marTop w:val="0"/>
                      <w:marBottom w:val="0"/>
                      <w:divBdr>
                        <w:top w:val="none" w:sz="0" w:space="0" w:color="auto"/>
                        <w:left w:val="none" w:sz="0" w:space="0" w:color="auto"/>
                        <w:bottom w:val="none" w:sz="0" w:space="0" w:color="auto"/>
                        <w:right w:val="none" w:sz="0" w:space="0" w:color="auto"/>
                      </w:divBdr>
                    </w:div>
                  </w:divsChild>
                </w:div>
                <w:div w:id="50349057">
                  <w:marLeft w:val="0"/>
                  <w:marRight w:val="0"/>
                  <w:marTop w:val="0"/>
                  <w:marBottom w:val="0"/>
                  <w:divBdr>
                    <w:top w:val="none" w:sz="0" w:space="0" w:color="auto"/>
                    <w:left w:val="none" w:sz="0" w:space="0" w:color="auto"/>
                    <w:bottom w:val="none" w:sz="0" w:space="0" w:color="auto"/>
                    <w:right w:val="none" w:sz="0" w:space="0" w:color="auto"/>
                  </w:divBdr>
                  <w:divsChild>
                    <w:div w:id="1640108447">
                      <w:marLeft w:val="0"/>
                      <w:marRight w:val="0"/>
                      <w:marTop w:val="0"/>
                      <w:marBottom w:val="0"/>
                      <w:divBdr>
                        <w:top w:val="none" w:sz="0" w:space="0" w:color="auto"/>
                        <w:left w:val="none" w:sz="0" w:space="0" w:color="auto"/>
                        <w:bottom w:val="none" w:sz="0" w:space="0" w:color="auto"/>
                        <w:right w:val="none" w:sz="0" w:space="0" w:color="auto"/>
                      </w:divBdr>
                    </w:div>
                  </w:divsChild>
                </w:div>
                <w:div w:id="1733890070">
                  <w:marLeft w:val="0"/>
                  <w:marRight w:val="0"/>
                  <w:marTop w:val="0"/>
                  <w:marBottom w:val="0"/>
                  <w:divBdr>
                    <w:top w:val="none" w:sz="0" w:space="0" w:color="auto"/>
                    <w:left w:val="none" w:sz="0" w:space="0" w:color="auto"/>
                    <w:bottom w:val="none" w:sz="0" w:space="0" w:color="auto"/>
                    <w:right w:val="none" w:sz="0" w:space="0" w:color="auto"/>
                  </w:divBdr>
                  <w:divsChild>
                    <w:div w:id="113522661">
                      <w:marLeft w:val="0"/>
                      <w:marRight w:val="0"/>
                      <w:marTop w:val="0"/>
                      <w:marBottom w:val="0"/>
                      <w:divBdr>
                        <w:top w:val="none" w:sz="0" w:space="0" w:color="auto"/>
                        <w:left w:val="none" w:sz="0" w:space="0" w:color="auto"/>
                        <w:bottom w:val="none" w:sz="0" w:space="0" w:color="auto"/>
                        <w:right w:val="none" w:sz="0" w:space="0" w:color="auto"/>
                      </w:divBdr>
                    </w:div>
                  </w:divsChild>
                </w:div>
                <w:div w:id="1219054908">
                  <w:marLeft w:val="0"/>
                  <w:marRight w:val="0"/>
                  <w:marTop w:val="0"/>
                  <w:marBottom w:val="0"/>
                  <w:divBdr>
                    <w:top w:val="none" w:sz="0" w:space="0" w:color="auto"/>
                    <w:left w:val="none" w:sz="0" w:space="0" w:color="auto"/>
                    <w:bottom w:val="none" w:sz="0" w:space="0" w:color="auto"/>
                    <w:right w:val="none" w:sz="0" w:space="0" w:color="auto"/>
                  </w:divBdr>
                  <w:divsChild>
                    <w:div w:id="559751750">
                      <w:marLeft w:val="0"/>
                      <w:marRight w:val="0"/>
                      <w:marTop w:val="0"/>
                      <w:marBottom w:val="0"/>
                      <w:divBdr>
                        <w:top w:val="none" w:sz="0" w:space="0" w:color="auto"/>
                        <w:left w:val="none" w:sz="0" w:space="0" w:color="auto"/>
                        <w:bottom w:val="none" w:sz="0" w:space="0" w:color="auto"/>
                        <w:right w:val="none" w:sz="0" w:space="0" w:color="auto"/>
                      </w:divBdr>
                    </w:div>
                    <w:div w:id="2047606989">
                      <w:marLeft w:val="0"/>
                      <w:marRight w:val="0"/>
                      <w:marTop w:val="0"/>
                      <w:marBottom w:val="0"/>
                      <w:divBdr>
                        <w:top w:val="none" w:sz="0" w:space="0" w:color="auto"/>
                        <w:left w:val="none" w:sz="0" w:space="0" w:color="auto"/>
                        <w:bottom w:val="none" w:sz="0" w:space="0" w:color="auto"/>
                        <w:right w:val="none" w:sz="0" w:space="0" w:color="auto"/>
                      </w:divBdr>
                    </w:div>
                    <w:div w:id="1013846641">
                      <w:marLeft w:val="0"/>
                      <w:marRight w:val="0"/>
                      <w:marTop w:val="0"/>
                      <w:marBottom w:val="0"/>
                      <w:divBdr>
                        <w:top w:val="none" w:sz="0" w:space="0" w:color="auto"/>
                        <w:left w:val="none" w:sz="0" w:space="0" w:color="auto"/>
                        <w:bottom w:val="none" w:sz="0" w:space="0" w:color="auto"/>
                        <w:right w:val="none" w:sz="0" w:space="0" w:color="auto"/>
                      </w:divBdr>
                    </w:div>
                    <w:div w:id="56176330">
                      <w:marLeft w:val="0"/>
                      <w:marRight w:val="0"/>
                      <w:marTop w:val="0"/>
                      <w:marBottom w:val="0"/>
                      <w:divBdr>
                        <w:top w:val="none" w:sz="0" w:space="0" w:color="auto"/>
                        <w:left w:val="none" w:sz="0" w:space="0" w:color="auto"/>
                        <w:bottom w:val="none" w:sz="0" w:space="0" w:color="auto"/>
                        <w:right w:val="none" w:sz="0" w:space="0" w:color="auto"/>
                      </w:divBdr>
                    </w:div>
                    <w:div w:id="571892160">
                      <w:marLeft w:val="0"/>
                      <w:marRight w:val="0"/>
                      <w:marTop w:val="0"/>
                      <w:marBottom w:val="0"/>
                      <w:divBdr>
                        <w:top w:val="none" w:sz="0" w:space="0" w:color="auto"/>
                        <w:left w:val="none" w:sz="0" w:space="0" w:color="auto"/>
                        <w:bottom w:val="none" w:sz="0" w:space="0" w:color="auto"/>
                        <w:right w:val="none" w:sz="0" w:space="0" w:color="auto"/>
                      </w:divBdr>
                    </w:div>
                    <w:div w:id="417793794">
                      <w:marLeft w:val="0"/>
                      <w:marRight w:val="0"/>
                      <w:marTop w:val="0"/>
                      <w:marBottom w:val="0"/>
                      <w:divBdr>
                        <w:top w:val="none" w:sz="0" w:space="0" w:color="auto"/>
                        <w:left w:val="none" w:sz="0" w:space="0" w:color="auto"/>
                        <w:bottom w:val="none" w:sz="0" w:space="0" w:color="auto"/>
                        <w:right w:val="none" w:sz="0" w:space="0" w:color="auto"/>
                      </w:divBdr>
                    </w:div>
                    <w:div w:id="1375039467">
                      <w:marLeft w:val="0"/>
                      <w:marRight w:val="0"/>
                      <w:marTop w:val="0"/>
                      <w:marBottom w:val="0"/>
                      <w:divBdr>
                        <w:top w:val="none" w:sz="0" w:space="0" w:color="auto"/>
                        <w:left w:val="none" w:sz="0" w:space="0" w:color="auto"/>
                        <w:bottom w:val="none" w:sz="0" w:space="0" w:color="auto"/>
                        <w:right w:val="none" w:sz="0" w:space="0" w:color="auto"/>
                      </w:divBdr>
                    </w:div>
                    <w:div w:id="693504044">
                      <w:marLeft w:val="0"/>
                      <w:marRight w:val="0"/>
                      <w:marTop w:val="0"/>
                      <w:marBottom w:val="0"/>
                      <w:divBdr>
                        <w:top w:val="none" w:sz="0" w:space="0" w:color="auto"/>
                        <w:left w:val="none" w:sz="0" w:space="0" w:color="auto"/>
                        <w:bottom w:val="none" w:sz="0" w:space="0" w:color="auto"/>
                        <w:right w:val="none" w:sz="0" w:space="0" w:color="auto"/>
                      </w:divBdr>
                    </w:div>
                    <w:div w:id="2042393977">
                      <w:marLeft w:val="0"/>
                      <w:marRight w:val="0"/>
                      <w:marTop w:val="0"/>
                      <w:marBottom w:val="0"/>
                      <w:divBdr>
                        <w:top w:val="none" w:sz="0" w:space="0" w:color="auto"/>
                        <w:left w:val="none" w:sz="0" w:space="0" w:color="auto"/>
                        <w:bottom w:val="none" w:sz="0" w:space="0" w:color="auto"/>
                        <w:right w:val="none" w:sz="0" w:space="0" w:color="auto"/>
                      </w:divBdr>
                    </w:div>
                  </w:divsChild>
                </w:div>
                <w:div w:id="8797458">
                  <w:marLeft w:val="0"/>
                  <w:marRight w:val="0"/>
                  <w:marTop w:val="0"/>
                  <w:marBottom w:val="0"/>
                  <w:divBdr>
                    <w:top w:val="none" w:sz="0" w:space="0" w:color="auto"/>
                    <w:left w:val="none" w:sz="0" w:space="0" w:color="auto"/>
                    <w:bottom w:val="none" w:sz="0" w:space="0" w:color="auto"/>
                    <w:right w:val="none" w:sz="0" w:space="0" w:color="auto"/>
                  </w:divBdr>
                  <w:divsChild>
                    <w:div w:id="369500262">
                      <w:marLeft w:val="0"/>
                      <w:marRight w:val="0"/>
                      <w:marTop w:val="0"/>
                      <w:marBottom w:val="0"/>
                      <w:divBdr>
                        <w:top w:val="none" w:sz="0" w:space="0" w:color="auto"/>
                        <w:left w:val="none" w:sz="0" w:space="0" w:color="auto"/>
                        <w:bottom w:val="none" w:sz="0" w:space="0" w:color="auto"/>
                        <w:right w:val="none" w:sz="0" w:space="0" w:color="auto"/>
                      </w:divBdr>
                    </w:div>
                  </w:divsChild>
                </w:div>
                <w:div w:id="561788749">
                  <w:marLeft w:val="0"/>
                  <w:marRight w:val="0"/>
                  <w:marTop w:val="0"/>
                  <w:marBottom w:val="0"/>
                  <w:divBdr>
                    <w:top w:val="none" w:sz="0" w:space="0" w:color="auto"/>
                    <w:left w:val="none" w:sz="0" w:space="0" w:color="auto"/>
                    <w:bottom w:val="none" w:sz="0" w:space="0" w:color="auto"/>
                    <w:right w:val="none" w:sz="0" w:space="0" w:color="auto"/>
                  </w:divBdr>
                  <w:divsChild>
                    <w:div w:id="836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2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png" Id="rId8" /><Relationship Type="http://schemas.openxmlformats.org/officeDocument/2006/relationships/image" Target="media/image10.png" Id="rId13" /><Relationship Type="http://schemas.openxmlformats.org/officeDocument/2006/relationships/image" Target="media/image15.png" Id="rId18" /><Relationship Type="http://schemas.openxmlformats.org/officeDocument/2006/relationships/webSettings" Target="webSettings.xml" Id="rId3" /><Relationship Type="http://schemas.openxmlformats.org/officeDocument/2006/relationships/theme" Target="theme/theme1.xml" Id="rId21" /><Relationship Type="http://schemas.openxmlformats.org/officeDocument/2006/relationships/image" Target="media/image4.png" Id="rId7" /><Relationship Type="http://schemas.openxmlformats.org/officeDocument/2006/relationships/image" Target="media/image9.png" Id="rId12" /><Relationship Type="http://schemas.openxmlformats.org/officeDocument/2006/relationships/image" Target="media/image14.png" Id="rId17" /><Relationship Type="http://schemas.openxmlformats.org/officeDocument/2006/relationships/settings" Target="settings.xml" Id="rId2" /><Relationship Type="http://schemas.openxmlformats.org/officeDocument/2006/relationships/image" Target="media/image13.png" Id="rId16" /><Relationship Type="http://schemas.openxmlformats.org/officeDocument/2006/relationships/fontTable" Target="fontTable.xml" Id="rId20"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image" Target="media/image8.png" Id="rId11" /><Relationship Type="http://schemas.openxmlformats.org/officeDocument/2006/relationships/customXml" Target="../customXml/item3.xml" Id="rId24" /><Relationship Type="http://schemas.openxmlformats.org/officeDocument/2006/relationships/image" Target="media/image2.png" Id="rId5" /><Relationship Type="http://schemas.openxmlformats.org/officeDocument/2006/relationships/image" Target="media/image12.png" Id="rId15" /><Relationship Type="http://schemas.openxmlformats.org/officeDocument/2006/relationships/customXml" Target="../customXml/item2.xml" Id="rId23" /><Relationship Type="http://schemas.openxmlformats.org/officeDocument/2006/relationships/image" Target="media/image7.png" Id="rId10" /><Relationship Type="http://schemas.openxmlformats.org/officeDocument/2006/relationships/image" Target="media/image16.png" Id="rId19" /><Relationship Type="http://schemas.openxmlformats.org/officeDocument/2006/relationships/image" Target="media/image1.png" Id="rId4" /><Relationship Type="http://schemas.openxmlformats.org/officeDocument/2006/relationships/image" Target="media/image6.png" Id="rId9" /><Relationship Type="http://schemas.openxmlformats.org/officeDocument/2006/relationships/image" Target="media/image11.png" Id="rId14" /><Relationship Type="http://schemas.openxmlformats.org/officeDocument/2006/relationships/customXml" Target="../customXml/item1.xml" Id="rId22"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E9E31E-1309-4AD6-BE16-AA169715210B}"/>
</file>

<file path=customXml/itemProps2.xml><?xml version="1.0" encoding="utf-8"?>
<ds:datastoreItem xmlns:ds="http://schemas.openxmlformats.org/officeDocument/2006/customXml" ds:itemID="{B888620D-DFCB-493B-A313-3AEBB2235FC3}"/>
</file>

<file path=customXml/itemProps3.xml><?xml version="1.0" encoding="utf-8"?>
<ds:datastoreItem xmlns:ds="http://schemas.openxmlformats.org/officeDocument/2006/customXml" ds:itemID="{E9466E54-84D6-4642-ADEF-7910037F2E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Benedikta Barškėtienė</dc:creator>
  <keywords/>
  <dc:description/>
  <lastModifiedBy>Lina Benedikta Barškėtienė</lastModifiedBy>
  <revision>9</revision>
  <dcterms:created xsi:type="dcterms:W3CDTF">2025-05-13T04:32:00.0000000Z</dcterms:created>
  <dcterms:modified xsi:type="dcterms:W3CDTF">2025-05-20T04:09:10.2267431Z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