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0200E8" w:rsidR="000200E8" w:rsidP="000200E8" w:rsidRDefault="000200E8" w14:paraId="3104E4EA" wp14:textId="77777777">
      <w:pPr>
        <w:spacing w:after="0" w:line="240" w:lineRule="auto"/>
        <w:jc w:val="right"/>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b/>
          <w:bCs/>
          <w:sz w:val="24"/>
          <w:szCs w:val="24"/>
          <w:lang w:val="en-US" w:eastAsia="lt-LT"/>
        </w:rPr>
        <w:t xml:space="preserve">2 </w:t>
      </w:r>
      <w:proofErr w:type="spellStart"/>
      <w:r w:rsidRPr="000200E8">
        <w:rPr>
          <w:rFonts w:ascii="Times New Roman" w:hAnsi="Times New Roman" w:eastAsia="Times New Roman" w:cs="Times New Roman"/>
          <w:b/>
          <w:bCs/>
          <w:sz w:val="24"/>
          <w:szCs w:val="24"/>
          <w:lang w:val="en-US" w:eastAsia="lt-LT"/>
        </w:rPr>
        <w:t>priedas</w:t>
      </w:r>
      <w:proofErr w:type="spellEnd"/>
      <w:r w:rsidRPr="000200E8">
        <w:rPr>
          <w:rFonts w:ascii="Times New Roman" w:hAnsi="Times New Roman" w:eastAsia="Times New Roman" w:cs="Times New Roman"/>
          <w:b/>
          <w:bCs/>
          <w:sz w:val="24"/>
          <w:szCs w:val="24"/>
          <w:lang w:val="en-US" w:eastAsia="lt-LT"/>
        </w:rPr>
        <w:t xml:space="preserve"> 4 </w:t>
      </w:r>
      <w:proofErr w:type="spellStart"/>
      <w:r w:rsidRPr="000200E8">
        <w:rPr>
          <w:rFonts w:ascii="Times New Roman" w:hAnsi="Times New Roman" w:eastAsia="Times New Roman" w:cs="Times New Roman"/>
          <w:b/>
          <w:bCs/>
          <w:sz w:val="24"/>
          <w:szCs w:val="24"/>
          <w:lang w:val="en-US" w:eastAsia="lt-LT"/>
        </w:rPr>
        <w:t>dalis</w:t>
      </w:r>
      <w:proofErr w:type="spellEnd"/>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391F0520" wp14:textId="77777777">
      <w:pPr>
        <w:spacing w:after="0" w:line="240" w:lineRule="auto"/>
        <w:jc w:val="center"/>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b/>
          <w:bCs/>
          <w:sz w:val="24"/>
          <w:szCs w:val="24"/>
          <w:lang w:eastAsia="lt-LT"/>
        </w:rPr>
        <w:t>4 PIRKIMO DALIS – SPINTOS BENDRABUČIAMS</w:t>
      </w: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12BCD442" wp14:textId="77777777">
      <w:pPr>
        <w:spacing w:after="0" w:line="240" w:lineRule="auto"/>
        <w:jc w:val="center"/>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b/>
          <w:bCs/>
          <w:sz w:val="24"/>
          <w:szCs w:val="24"/>
          <w:lang w:eastAsia="lt-LT"/>
        </w:rPr>
        <w:t>TECHNINĖ SPECIFIKACIJA</w:t>
      </w: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68DFE15D" wp14:textId="77777777">
      <w:pPr>
        <w:spacing w:after="0" w:line="240" w:lineRule="auto"/>
        <w:jc w:val="center"/>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b/>
          <w:bCs/>
          <w:sz w:val="24"/>
          <w:szCs w:val="24"/>
          <w:lang w:eastAsia="lt-LT"/>
        </w:rPr>
        <w:t>DIDLAUKIO G. 61, VILNIUS</w:t>
      </w: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75E1F434" wp14:textId="77777777">
      <w:pPr>
        <w:spacing w:after="0" w:line="240" w:lineRule="auto"/>
        <w:ind w:left="270" w:firstLine="1125"/>
        <w:jc w:val="both"/>
        <w:textAlignment w:val="baseline"/>
        <w:rPr>
          <w:rFonts w:ascii="Segoe UI" w:hAnsi="Segoe UI" w:eastAsia="Times New Roman" w:cs="Segoe UI"/>
          <w:sz w:val="18"/>
          <w:szCs w:val="18"/>
          <w:lang w:eastAsia="lt-LT"/>
        </w:rPr>
      </w:pPr>
      <w:proofErr w:type="spellStart"/>
      <w:r w:rsidRPr="000200E8">
        <w:rPr>
          <w:rFonts w:ascii="Times New Roman" w:hAnsi="Times New Roman" w:eastAsia="Times New Roman" w:cs="Times New Roman"/>
          <w:sz w:val="24"/>
          <w:szCs w:val="24"/>
          <w:lang w:val="en-US" w:eastAsia="lt-LT"/>
        </w:rPr>
        <w:t>Perkami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šioje</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techninėje</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specifikacijoje</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aprašyti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baldai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turi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būti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nauji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nenaudoti</w:t>
      </w:r>
      <w:proofErr w:type="spellEnd"/>
      <w:r w:rsidRPr="000200E8">
        <w:rPr>
          <w:rFonts w:ascii="Times New Roman" w:hAnsi="Times New Roman" w:eastAsia="Times New Roman" w:cs="Times New Roman"/>
          <w:sz w:val="24"/>
          <w:szCs w:val="24"/>
          <w:lang w:val="en-US" w:eastAsia="lt-LT"/>
        </w:rPr>
        <w:t>.</w:t>
      </w: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54424D22" wp14:textId="77777777">
      <w:pPr>
        <w:spacing w:after="0" w:line="240" w:lineRule="auto"/>
        <w:ind w:firstLine="1410"/>
        <w:jc w:val="both"/>
        <w:textAlignment w:val="baseline"/>
        <w:rPr>
          <w:rFonts w:ascii="Segoe UI" w:hAnsi="Segoe UI" w:eastAsia="Times New Roman" w:cs="Segoe UI"/>
          <w:sz w:val="18"/>
          <w:szCs w:val="18"/>
          <w:lang w:eastAsia="lt-LT"/>
        </w:rPr>
      </w:pPr>
      <w:proofErr w:type="spellStart"/>
      <w:r w:rsidRPr="000200E8">
        <w:rPr>
          <w:rFonts w:ascii="Times New Roman" w:hAnsi="Times New Roman" w:eastAsia="Times New Roman" w:cs="Times New Roman"/>
          <w:sz w:val="24"/>
          <w:szCs w:val="24"/>
          <w:lang w:val="en-US" w:eastAsia="lt-LT"/>
        </w:rPr>
        <w:t>Baldai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turi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atitikti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Aplinkos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apsaugos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kriterijų</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kuriuos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perkančiosios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organizacijos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ir</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perkantieji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subjektai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turi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taikyti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pirkdamos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prekes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paslaugas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ar</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darbus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taikymo</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tvarkos</w:t>
      </w:r>
      <w:proofErr w:type="spellEnd"/>
      <w:r w:rsidRPr="000200E8">
        <w:rPr>
          <w:rFonts w:ascii="Times New Roman" w:hAnsi="Times New Roman" w:eastAsia="Times New Roman" w:cs="Times New Roman"/>
          <w:sz w:val="24"/>
          <w:szCs w:val="24"/>
          <w:lang w:val="en-US" w:eastAsia="lt-LT"/>
        </w:rPr>
        <w:t xml:space="preserve"> </w:t>
      </w:r>
      <w:proofErr w:type="spellStart"/>
      <w:proofErr w:type="gramStart"/>
      <w:r w:rsidRPr="000200E8">
        <w:rPr>
          <w:rFonts w:ascii="Times New Roman" w:hAnsi="Times New Roman" w:eastAsia="Times New Roman" w:cs="Times New Roman"/>
          <w:sz w:val="24"/>
          <w:szCs w:val="24"/>
          <w:lang w:val="en-US" w:eastAsia="lt-LT"/>
        </w:rPr>
        <w:t>aprašo</w:t>
      </w:r>
      <w:proofErr w:type="spellEnd"/>
      <w:r w:rsidRPr="000200E8">
        <w:rPr>
          <w:rFonts w:ascii="Times New Roman" w:hAnsi="Times New Roman" w:eastAsia="Times New Roman" w:cs="Times New Roman"/>
          <w:sz w:val="24"/>
          <w:szCs w:val="24"/>
          <w:lang w:val="en-US" w:eastAsia="lt-LT"/>
        </w:rPr>
        <w:t>“</w:t>
      </w:r>
      <w:proofErr w:type="gram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patvirtinto</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Lietuvos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Respublikos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aplinkos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ministro</w:t>
      </w:r>
      <w:proofErr w:type="spellEnd"/>
      <w:r w:rsidRPr="000200E8">
        <w:rPr>
          <w:rFonts w:ascii="Times New Roman" w:hAnsi="Times New Roman" w:eastAsia="Times New Roman" w:cs="Times New Roman"/>
          <w:sz w:val="24"/>
          <w:szCs w:val="24"/>
          <w:lang w:val="en-US" w:eastAsia="lt-LT"/>
        </w:rPr>
        <w:t xml:space="preserve"> 2011 m. </w:t>
      </w:r>
      <w:proofErr w:type="spellStart"/>
      <w:r w:rsidRPr="000200E8">
        <w:rPr>
          <w:rFonts w:ascii="Times New Roman" w:hAnsi="Times New Roman" w:eastAsia="Times New Roman" w:cs="Times New Roman"/>
          <w:sz w:val="24"/>
          <w:szCs w:val="24"/>
          <w:lang w:val="en-US" w:eastAsia="lt-LT"/>
        </w:rPr>
        <w:t>birželio</w:t>
      </w:r>
      <w:proofErr w:type="spellEnd"/>
      <w:r w:rsidRPr="000200E8">
        <w:rPr>
          <w:rFonts w:ascii="Times New Roman" w:hAnsi="Times New Roman" w:eastAsia="Times New Roman" w:cs="Times New Roman"/>
          <w:sz w:val="24"/>
          <w:szCs w:val="24"/>
          <w:lang w:val="en-US" w:eastAsia="lt-LT"/>
        </w:rPr>
        <w:t xml:space="preserve"> 28 d. </w:t>
      </w:r>
      <w:proofErr w:type="spellStart"/>
      <w:r w:rsidRPr="000200E8">
        <w:rPr>
          <w:rFonts w:ascii="Times New Roman" w:hAnsi="Times New Roman" w:eastAsia="Times New Roman" w:cs="Times New Roman"/>
          <w:sz w:val="24"/>
          <w:szCs w:val="24"/>
          <w:lang w:val="en-US" w:eastAsia="lt-LT"/>
        </w:rPr>
        <w:t>įsakymu</w:t>
      </w:r>
      <w:proofErr w:type="spellEnd"/>
      <w:r w:rsidRPr="000200E8">
        <w:rPr>
          <w:rFonts w:ascii="Times New Roman" w:hAnsi="Times New Roman" w:eastAsia="Times New Roman" w:cs="Times New Roman"/>
          <w:sz w:val="24"/>
          <w:szCs w:val="24"/>
          <w:lang w:val="en-US" w:eastAsia="lt-LT"/>
        </w:rPr>
        <w:t xml:space="preserve"> Nr. D1-508 „</w:t>
      </w:r>
      <w:proofErr w:type="spellStart"/>
      <w:r w:rsidRPr="000200E8">
        <w:rPr>
          <w:rFonts w:ascii="Times New Roman" w:hAnsi="Times New Roman" w:eastAsia="Times New Roman" w:cs="Times New Roman"/>
          <w:sz w:val="24"/>
          <w:szCs w:val="24"/>
          <w:lang w:val="en-US" w:eastAsia="lt-LT"/>
        </w:rPr>
        <w:t>Dėl</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aplinkos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apsaugos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kriterijų</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taikymo</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vykdant</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žaliuosius</w:t>
      </w:r>
      <w:proofErr w:type="spellEnd"/>
      <w:r w:rsidRPr="000200E8">
        <w:rPr>
          <w:rFonts w:ascii="Times New Roman" w:hAnsi="Times New Roman" w:eastAsia="Times New Roman" w:cs="Times New Roman"/>
          <w:sz w:val="24"/>
          <w:szCs w:val="24"/>
          <w:lang w:val="en-US" w:eastAsia="lt-LT"/>
        </w:rPr>
        <w:t xml:space="preserve"> </w:t>
      </w:r>
      <w:proofErr w:type="spellStart"/>
      <w:proofErr w:type="gramStart"/>
      <w:r w:rsidRPr="000200E8">
        <w:rPr>
          <w:rFonts w:ascii="Times New Roman" w:hAnsi="Times New Roman" w:eastAsia="Times New Roman" w:cs="Times New Roman"/>
          <w:sz w:val="24"/>
          <w:szCs w:val="24"/>
          <w:lang w:val="en-US" w:eastAsia="lt-LT"/>
        </w:rPr>
        <w:t>pirkimus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tvarkos</w:t>
      </w:r>
      <w:proofErr w:type="spellEnd"/>
      <w:proofErr w:type="gram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aprašo</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patvirtinimo</w:t>
      </w:r>
      <w:proofErr w:type="spellEnd"/>
      <w:r w:rsidRPr="000200E8">
        <w:rPr>
          <w:rFonts w:ascii="Times New Roman" w:hAnsi="Times New Roman" w:eastAsia="Times New Roman" w:cs="Times New Roman"/>
          <w:sz w:val="24"/>
          <w:szCs w:val="24"/>
          <w:lang w:val="en-US" w:eastAsia="lt-LT"/>
        </w:rPr>
        <w:t xml:space="preserve">“ 2 </w:t>
      </w:r>
      <w:proofErr w:type="spellStart"/>
      <w:r w:rsidRPr="000200E8">
        <w:rPr>
          <w:rFonts w:ascii="Times New Roman" w:hAnsi="Times New Roman" w:eastAsia="Times New Roman" w:cs="Times New Roman"/>
          <w:sz w:val="24"/>
          <w:szCs w:val="24"/>
          <w:lang w:val="en-US" w:eastAsia="lt-LT"/>
        </w:rPr>
        <w:t>priedo</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minimalūs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aplinkos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apsaugos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kriterijai</w:t>
      </w:r>
      <w:proofErr w:type="spellEnd"/>
      <w:r w:rsidRPr="000200E8">
        <w:rPr>
          <w:rFonts w:ascii="Times New Roman" w:hAnsi="Times New Roman" w:eastAsia="Times New Roman" w:cs="Times New Roman"/>
          <w:sz w:val="24"/>
          <w:szCs w:val="24"/>
          <w:lang w:val="en-US" w:eastAsia="lt-LT"/>
        </w:rPr>
        <w:t xml:space="preserve">“ VII </w:t>
      </w:r>
      <w:proofErr w:type="spellStart"/>
      <w:r w:rsidRPr="000200E8">
        <w:rPr>
          <w:rFonts w:ascii="Times New Roman" w:hAnsi="Times New Roman" w:eastAsia="Times New Roman" w:cs="Times New Roman"/>
          <w:sz w:val="24"/>
          <w:szCs w:val="24"/>
          <w:lang w:val="en-US" w:eastAsia="lt-LT"/>
        </w:rPr>
        <w:t>skyriuje</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Baldai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nustatytus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minimalius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aplinkos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apsaugos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kriterijus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kurie</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taikomi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konkrečiam</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baldui</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aprašytam</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šios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techninės</w:t>
      </w:r>
      <w:proofErr w:type="spellEnd"/>
      <w:r w:rsidRPr="000200E8">
        <w:rPr>
          <w:rFonts w:ascii="Times New Roman" w:hAnsi="Times New Roman" w:eastAsia="Times New Roman" w:cs="Times New Roman"/>
          <w:sz w:val="24"/>
          <w:szCs w:val="24"/>
          <w:lang w:val="en-US" w:eastAsia="lt-LT"/>
        </w:rPr>
        <w:t xml:space="preserve"> </w:t>
      </w:r>
      <w:proofErr w:type="spellStart"/>
      <w:r w:rsidRPr="000200E8">
        <w:rPr>
          <w:rFonts w:ascii="Times New Roman" w:hAnsi="Times New Roman" w:eastAsia="Times New Roman" w:cs="Times New Roman"/>
          <w:sz w:val="24"/>
          <w:szCs w:val="24"/>
          <w:lang w:val="en-US" w:eastAsia="lt-LT"/>
        </w:rPr>
        <w:t>specifikacijos</w:t>
      </w:r>
      <w:proofErr w:type="spellEnd"/>
      <w:r w:rsidRPr="000200E8">
        <w:rPr>
          <w:rFonts w:ascii="Times New Roman" w:hAnsi="Times New Roman" w:eastAsia="Times New Roman" w:cs="Times New Roman"/>
          <w:sz w:val="24"/>
          <w:szCs w:val="24"/>
          <w:lang w:val="en-US" w:eastAsia="lt-LT"/>
        </w:rPr>
        <w:t xml:space="preserve"> 2 </w:t>
      </w:r>
      <w:proofErr w:type="spellStart"/>
      <w:r w:rsidRPr="000200E8">
        <w:rPr>
          <w:rFonts w:ascii="Times New Roman" w:hAnsi="Times New Roman" w:eastAsia="Times New Roman" w:cs="Times New Roman"/>
          <w:sz w:val="24"/>
          <w:szCs w:val="24"/>
          <w:lang w:val="en-US" w:eastAsia="lt-LT"/>
        </w:rPr>
        <w:t>punkte</w:t>
      </w:r>
      <w:proofErr w:type="spellEnd"/>
      <w:r w:rsidRPr="000200E8">
        <w:rPr>
          <w:rFonts w:ascii="Times New Roman" w:hAnsi="Times New Roman" w:eastAsia="Times New Roman" w:cs="Times New Roman"/>
          <w:sz w:val="24"/>
          <w:szCs w:val="24"/>
          <w:lang w:val="en-US" w:eastAsia="lt-LT"/>
        </w:rPr>
        <w:t>.</w:t>
      </w: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7AD038B6" wp14:textId="6C236597">
      <w:pPr>
        <w:spacing w:after="0" w:line="240" w:lineRule="auto"/>
        <w:ind w:firstLine="1410"/>
        <w:jc w:val="both"/>
        <w:textAlignment w:val="baseline"/>
        <w:rPr>
          <w:rFonts w:ascii="Segoe UI" w:hAnsi="Segoe UI" w:eastAsia="Times New Roman" w:cs="Segoe UI"/>
          <w:sz w:val="18"/>
          <w:szCs w:val="18"/>
          <w:lang w:eastAsia="lt-LT"/>
        </w:rPr>
      </w:pPr>
      <w:r w:rsidRPr="0D09D86B" w:rsidR="000200E8">
        <w:rPr>
          <w:rFonts w:ascii="Times New Roman" w:hAnsi="Times New Roman" w:eastAsia="Times New Roman" w:cs="Times New Roman"/>
          <w:b w:val="1"/>
          <w:bCs w:val="1"/>
          <w:color w:val="FF0000"/>
          <w:sz w:val="24"/>
          <w:szCs w:val="24"/>
          <w:lang w:val="en-US" w:eastAsia="lt-LT"/>
        </w:rPr>
        <w:t>Tiekėjas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pripažintas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galimu</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laimėtoju</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turės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pateikti</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užpildytą</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deklaraciją</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dėl</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baldų</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atitikties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aplinkosaugos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kriterijams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pirkimo</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dokumentų</w:t>
      </w:r>
      <w:r w:rsidRPr="0D09D86B" w:rsidR="000200E8">
        <w:rPr>
          <w:rFonts w:ascii="Times New Roman" w:hAnsi="Times New Roman" w:eastAsia="Times New Roman" w:cs="Times New Roman"/>
          <w:b w:val="1"/>
          <w:bCs w:val="1"/>
          <w:color w:val="FF0000"/>
          <w:sz w:val="24"/>
          <w:szCs w:val="24"/>
          <w:lang w:val="en-US" w:eastAsia="lt-LT"/>
        </w:rPr>
        <w:t xml:space="preserve"> 9 </w:t>
      </w:r>
      <w:r w:rsidRPr="0D09D86B" w:rsidR="000200E8">
        <w:rPr>
          <w:rFonts w:ascii="Times New Roman" w:hAnsi="Times New Roman" w:eastAsia="Times New Roman" w:cs="Times New Roman"/>
          <w:b w:val="1"/>
          <w:bCs w:val="1"/>
          <w:color w:val="FF0000"/>
          <w:sz w:val="24"/>
          <w:szCs w:val="24"/>
          <w:lang w:val="en-US" w:eastAsia="lt-LT"/>
        </w:rPr>
        <w:t>priedas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bei</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pateikti</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atitiktį</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įrodančius</w:t>
      </w:r>
      <w:r w:rsidRPr="0D09D86B" w:rsidR="000200E8">
        <w:rPr>
          <w:rFonts w:ascii="Times New Roman" w:hAnsi="Times New Roman" w:eastAsia="Times New Roman" w:cs="Times New Roman"/>
          <w:b w:val="1"/>
          <w:bCs w:val="1"/>
          <w:color w:val="FF0000"/>
          <w:sz w:val="24"/>
          <w:szCs w:val="24"/>
          <w:lang w:val="en-US" w:eastAsia="lt-LT"/>
        </w:rPr>
        <w:t xml:space="preserve"> </w:t>
      </w:r>
      <w:r w:rsidRPr="0D09D86B" w:rsidR="000200E8">
        <w:rPr>
          <w:rFonts w:ascii="Times New Roman" w:hAnsi="Times New Roman" w:eastAsia="Times New Roman" w:cs="Times New Roman"/>
          <w:b w:val="1"/>
          <w:bCs w:val="1"/>
          <w:color w:val="FF0000"/>
          <w:sz w:val="24"/>
          <w:szCs w:val="24"/>
          <w:lang w:val="en-US" w:eastAsia="lt-LT"/>
        </w:rPr>
        <w:t>dokumentus</w:t>
      </w:r>
      <w:r w:rsidRPr="0D09D86B" w:rsidR="000200E8">
        <w:rPr>
          <w:rFonts w:ascii="Times New Roman" w:hAnsi="Times New Roman" w:eastAsia="Times New Roman" w:cs="Times New Roman"/>
          <w:b w:val="1"/>
          <w:bCs w:val="1"/>
          <w:color w:val="FF0000"/>
          <w:sz w:val="24"/>
          <w:szCs w:val="24"/>
          <w:lang w:val="en-US" w:eastAsia="lt-LT"/>
        </w:rPr>
        <w:t>.</w:t>
      </w:r>
      <w:r w:rsidRPr="0D09D86B" w:rsidR="000200E8">
        <w:rPr>
          <w:rFonts w:ascii="Times New Roman" w:hAnsi="Times New Roman" w:eastAsia="Times New Roman" w:cs="Times New Roman"/>
          <w:color w:val="FF0000"/>
          <w:sz w:val="24"/>
          <w:szCs w:val="24"/>
          <w:lang w:eastAsia="lt-LT"/>
        </w:rPr>
        <w:t> </w:t>
      </w:r>
    </w:p>
    <w:p w:rsidR="0D09D86B" w:rsidP="29C59D70" w:rsidRDefault="0D09D86B" w14:paraId="02507D13" w14:textId="637679C5">
      <w:pPr>
        <w:spacing w:after="0" w:line="240" w:lineRule="auto"/>
        <w:ind w:firstLine="1410"/>
        <w:jc w:val="both"/>
        <w:rPr>
          <w:rFonts w:ascii="Times New Roman" w:hAnsi="Times New Roman" w:eastAsia="Times New Roman" w:cs="Times New Roman"/>
          <w:b w:val="0"/>
          <w:bCs w:val="0"/>
          <w:i w:val="0"/>
          <w:iCs w:val="0"/>
          <w:caps w:val="0"/>
          <w:smallCaps w:val="0"/>
          <w:noProof w:val="0"/>
          <w:sz w:val="24"/>
          <w:szCs w:val="24"/>
          <w:lang w:val="lt-LT"/>
        </w:rPr>
      </w:pPr>
      <w:r w:rsidRPr="29C59D70" w:rsidR="7FF2542B">
        <w:rPr>
          <w:rFonts w:ascii="Times New Roman" w:hAnsi="Times New Roman" w:eastAsia="Times New Roman" w:cs="Times New Roman"/>
          <w:b w:val="0"/>
          <w:bCs w:val="0"/>
          <w:i w:val="0"/>
          <w:iCs w:val="0"/>
          <w:caps w:val="0"/>
          <w:smallCaps w:val="0"/>
          <w:noProof w:val="0"/>
          <w:sz w:val="24"/>
          <w:szCs w:val="24"/>
          <w:lang w:val="lt-LT"/>
        </w:rPr>
        <w:t xml:space="preserve">Baldai turi būti pristatyti, surinkti ir sumontuoti ne ilgiau kaip per 5 (penkis) mėn. </w:t>
      </w:r>
      <w:r w:rsidRPr="29C59D70" w:rsidR="36496A64">
        <w:rPr>
          <w:rFonts w:ascii="Times New Roman" w:hAnsi="Times New Roman" w:eastAsia="Times New Roman" w:cs="Times New Roman"/>
          <w:b w:val="0"/>
          <w:bCs w:val="0"/>
          <w:i w:val="0"/>
          <w:iCs w:val="0"/>
          <w:caps w:val="0"/>
          <w:smallCaps w:val="0"/>
          <w:noProof w:val="0"/>
          <w:sz w:val="24"/>
          <w:szCs w:val="24"/>
          <w:lang w:val="lt-LT"/>
        </w:rPr>
        <w:t>n</w:t>
      </w:r>
      <w:r w:rsidRPr="29C59D70" w:rsidR="7FF2542B">
        <w:rPr>
          <w:rFonts w:ascii="Times New Roman" w:hAnsi="Times New Roman" w:eastAsia="Times New Roman" w:cs="Times New Roman"/>
          <w:b w:val="0"/>
          <w:bCs w:val="0"/>
          <w:i w:val="0"/>
          <w:iCs w:val="0"/>
          <w:caps w:val="0"/>
          <w:smallCaps w:val="0"/>
          <w:noProof w:val="0"/>
          <w:sz w:val="24"/>
          <w:szCs w:val="24"/>
          <w:lang w:val="lt-LT"/>
        </w:rPr>
        <w:t>uo sutarties pasirašymo datos</w:t>
      </w:r>
      <w:r w:rsidRPr="29C59D70" w:rsidR="5E93756D">
        <w:rPr>
          <w:rFonts w:ascii="Times New Roman" w:hAnsi="Times New Roman" w:eastAsia="Times New Roman" w:cs="Times New Roman"/>
          <w:b w:val="0"/>
          <w:bCs w:val="0"/>
          <w:i w:val="0"/>
          <w:iCs w:val="0"/>
          <w:caps w:val="0"/>
          <w:smallCaps w:val="0"/>
          <w:noProof w:val="0"/>
          <w:sz w:val="24"/>
          <w:szCs w:val="24"/>
          <w:lang w:val="lt-LT"/>
        </w:rPr>
        <w:t>.</w:t>
      </w:r>
    </w:p>
    <w:p w:rsidR="46377109" w:rsidP="29C59D70" w:rsidRDefault="46377109" w14:paraId="3AF4B968" w14:textId="01EF9D33">
      <w:pPr>
        <w:spacing w:after="0" w:line="240" w:lineRule="auto"/>
        <w:ind w:firstLine="1410"/>
        <w:jc w:val="both"/>
        <w:rPr>
          <w:rFonts w:ascii="Times New Roman" w:hAnsi="Times New Roman" w:eastAsia="Times New Roman" w:cs="Times New Roman"/>
          <w:noProof w:val="0"/>
          <w:color w:val="auto"/>
          <w:sz w:val="24"/>
          <w:szCs w:val="24"/>
          <w:lang w:val="lt-LT"/>
        </w:rPr>
      </w:pPr>
      <w:r w:rsidRPr="29C59D70" w:rsidR="359AC0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Baldams turi būti suteikiama ne mažesnė kaip</w:t>
      </w:r>
      <w:r w:rsidRPr="29C59D70" w:rsidR="359AC0F9">
        <w:rPr>
          <w:rFonts w:ascii="Times New Roman" w:hAnsi="Times New Roman" w:eastAsia="Times New Roman" w:cs="Times New Roman"/>
          <w:b w:val="0"/>
          <w:bCs w:val="0"/>
          <w:i w:val="0"/>
          <w:iCs w:val="0"/>
          <w:caps w:val="0"/>
          <w:smallCaps w:val="0"/>
          <w:noProof w:val="0"/>
          <w:color w:val="FF0000"/>
          <w:sz w:val="24"/>
          <w:szCs w:val="24"/>
          <w:lang w:val="lt-LT"/>
        </w:rPr>
        <w:t xml:space="preserve"> </w:t>
      </w:r>
      <w:r w:rsidRPr="29C59D70" w:rsidR="359AC0F9">
        <w:rPr>
          <w:rFonts w:ascii="Times New Roman" w:hAnsi="Times New Roman" w:eastAsia="Times New Roman" w:cs="Times New Roman"/>
          <w:b w:val="0"/>
          <w:bCs w:val="0"/>
          <w:i w:val="0"/>
          <w:iCs w:val="0"/>
          <w:caps w:val="0"/>
          <w:smallCaps w:val="0"/>
          <w:noProof w:val="0"/>
          <w:color w:val="auto"/>
          <w:sz w:val="24"/>
          <w:szCs w:val="24"/>
          <w:lang w:val="lt-LT"/>
        </w:rPr>
        <w:t>24 mėnesių garantija.</w:t>
      </w:r>
    </w:p>
    <w:p w:rsidR="15BA4D34" w:rsidP="15BA4D34" w:rsidRDefault="15BA4D34" w14:paraId="4AEF275B" w14:textId="2AADBB3D">
      <w:pPr>
        <w:spacing w:after="0" w:line="240" w:lineRule="auto"/>
        <w:ind w:firstLine="1410"/>
        <w:jc w:val="both"/>
        <w:rPr>
          <w:rFonts w:ascii="Times New Roman" w:hAnsi="Times New Roman" w:eastAsia="Times New Roman" w:cs="Times New Roman"/>
          <w:color w:val="auto"/>
          <w:sz w:val="24"/>
          <w:szCs w:val="24"/>
          <w:lang w:eastAsia="lt-LT"/>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8"/>
        <w:gridCol w:w="7602"/>
        <w:gridCol w:w="674"/>
        <w:gridCol w:w="808"/>
      </w:tblGrid>
      <w:tr xmlns:wp14="http://schemas.microsoft.com/office/word/2010/wordml" w:rsidRPr="000200E8" w:rsidR="000200E8" w:rsidTr="000200E8" w14:paraId="4D074C15" wp14:textId="77777777">
        <w:trPr>
          <w:trHeight w:val="300"/>
        </w:trPr>
        <w:tc>
          <w:tcPr>
            <w:tcW w:w="570" w:type="dxa"/>
            <w:tcBorders>
              <w:top w:val="single" w:color="auto" w:sz="6" w:space="0"/>
              <w:left w:val="single" w:color="auto" w:sz="6" w:space="0"/>
              <w:bottom w:val="single" w:color="auto" w:sz="6" w:space="0"/>
              <w:right w:val="single" w:color="auto" w:sz="6" w:space="0"/>
            </w:tcBorders>
            <w:shd w:val="clear" w:color="auto" w:fill="auto"/>
            <w:hideMark/>
          </w:tcPr>
          <w:p w:rsidRPr="000200E8" w:rsidR="000200E8" w:rsidP="000200E8" w:rsidRDefault="000200E8" w14:paraId="5F83C168"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b/>
                <w:bCs/>
                <w:sz w:val="24"/>
                <w:szCs w:val="24"/>
                <w:lang w:eastAsia="lt-LT"/>
              </w:rPr>
              <w:t>Eil.</w:t>
            </w:r>
            <w:r w:rsidRPr="000200E8">
              <w:rPr>
                <w:rFonts w:ascii="Times New Roman" w:hAnsi="Times New Roman" w:eastAsia="Times New Roman" w:cs="Times New Roman"/>
                <w:sz w:val="24"/>
                <w:szCs w:val="24"/>
                <w:lang w:eastAsia="lt-LT"/>
              </w:rPr>
              <w:t> </w:t>
            </w:r>
          </w:p>
          <w:p w:rsidRPr="000200E8" w:rsidR="000200E8" w:rsidP="000200E8" w:rsidRDefault="000200E8" w14:paraId="70BB8688"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b/>
                <w:bCs/>
                <w:sz w:val="24"/>
                <w:szCs w:val="24"/>
                <w:lang w:eastAsia="lt-LT"/>
              </w:rPr>
              <w:t>Nr.</w:t>
            </w:r>
            <w:r w:rsidRPr="000200E8">
              <w:rPr>
                <w:rFonts w:ascii="Times New Roman" w:hAnsi="Times New Roman" w:eastAsia="Times New Roman" w:cs="Times New Roman"/>
                <w:sz w:val="24"/>
                <w:szCs w:val="24"/>
                <w:lang w:eastAsia="lt-LT"/>
              </w:rPr>
              <w:t> </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59FD0909"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b/>
                <w:bCs/>
                <w:sz w:val="24"/>
                <w:szCs w:val="24"/>
                <w:lang w:eastAsia="lt-LT"/>
              </w:rPr>
              <w:t>Prekių pavadinimai ir reikalaujami parametrai </w:t>
            </w:r>
            <w:r w:rsidRPr="000200E8">
              <w:rPr>
                <w:rFonts w:ascii="Times New Roman" w:hAnsi="Times New Roman" w:eastAsia="Times New Roman" w:cs="Times New Roman"/>
                <w:sz w:val="24"/>
                <w:szCs w:val="24"/>
                <w:lang w:eastAsia="lt-LT"/>
              </w:rPr>
              <w:t> </w:t>
            </w:r>
          </w:p>
        </w:tc>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0200E8" w:rsidR="000200E8" w:rsidP="000200E8" w:rsidRDefault="000200E8" w14:paraId="5D9F5B52"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Mato vnt.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5EDE7C6F"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Kiekis </w:t>
            </w:r>
          </w:p>
        </w:tc>
      </w:tr>
      <w:tr xmlns:wp14="http://schemas.microsoft.com/office/word/2010/wordml" w:rsidRPr="000200E8" w:rsidR="000200E8" w:rsidTr="000200E8" w14:paraId="7B760507" wp14:textId="77777777">
        <w:trPr>
          <w:trHeight w:val="300"/>
        </w:trPr>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4C0D102F"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4.1. </w:t>
            </w:r>
          </w:p>
          <w:p w:rsidRPr="000200E8" w:rsidR="000200E8" w:rsidP="000200E8" w:rsidRDefault="000200E8" w14:paraId="6E7BEAA2"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63E4A9CD"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4F6584BE"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09AF38FC"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15AA318D"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01512BE8"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0DA70637"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46624170"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4B8484D5"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4F8F56C0"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649CC1FA"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10EF996B"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5E3886A4"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4ECEB114" wp14:textId="77777777">
            <w:pPr>
              <w:spacing w:after="0" w:line="240" w:lineRule="auto"/>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530C4C" w:rsidR="000200E8" w:rsidP="000200E8" w:rsidRDefault="000200E8" w14:paraId="036291AD" wp14:textId="77777777">
            <w:pPr>
              <w:spacing w:after="0" w:line="240" w:lineRule="auto"/>
              <w:textAlignment w:val="baseline"/>
              <w:rPr>
                <w:rFonts w:ascii="Times New Roman" w:hAnsi="Times New Roman" w:eastAsia="Times New Roman" w:cs="Times New Roman"/>
                <w:color w:val="FF0000"/>
                <w:sz w:val="24"/>
                <w:szCs w:val="24"/>
                <w:lang w:eastAsia="lt-LT"/>
              </w:rPr>
            </w:pPr>
            <w:r w:rsidRPr="000200E8">
              <w:rPr>
                <w:rFonts w:ascii="Times New Roman" w:hAnsi="Times New Roman" w:eastAsia="Times New Roman" w:cs="Times New Roman"/>
                <w:b/>
                <w:bCs/>
                <w:sz w:val="24"/>
                <w:szCs w:val="24"/>
                <w:lang w:eastAsia="lt-LT"/>
              </w:rPr>
              <w:t>Spinta stumdomomis durimis (trijų durų)</w:t>
            </w:r>
            <w:r w:rsidRPr="000200E8">
              <w:rPr>
                <w:rFonts w:ascii="Times New Roman" w:hAnsi="Times New Roman" w:eastAsia="Times New Roman" w:cs="Times New Roman"/>
                <w:sz w:val="24"/>
                <w:szCs w:val="24"/>
                <w:lang w:eastAsia="lt-LT"/>
              </w:rPr>
              <w:t> </w:t>
            </w:r>
          </w:p>
          <w:p w:rsidRPr="000200E8" w:rsidR="000200E8" w:rsidP="000200E8" w:rsidRDefault="000200E8" w14:paraId="78961708"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Matmenys: ilgis 2100 mm x gylis 650 mm x aukštis 2400 mm, galima matmenų paklaida ±30 mm. Stumdomų durų sistema turi būti montuojama tarp grindyse ir lubose įrengtų profilinių bėgių. Viršutinis bėgių profilis prisukamas prie lubose pritvirtintos ne plonesnės kaip100 mm pločio LMDP. Bėgiai ir durų profiliai turi būti gaminami iš aliuminio ar lygiavertės medžiagos. Apatiniuose ir viršutiniuose durų profiliuose turi būti įrengti ratukai, kurių pagalba durys turi lengvai stumdytis į abi puses. Durų bėgių sistema turi turėti įrengtus švelnaus uždarymo mechanizmus, kurių pagalba durys turi užsidaryti švelniai, nesitrenkiant į šonines atramas. Durų skaičius – 3vnt.  </w:t>
            </w:r>
          </w:p>
          <w:p w:rsidRPr="000200E8" w:rsidR="000200E8" w:rsidP="000200E8" w:rsidRDefault="000200E8" w14:paraId="2BB3ABA6"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Durų užpildai turi būti iš laminuotos medžio drožlių plokštės, kurios storis ne plonesnis kaip 10 mm.  </w:t>
            </w:r>
          </w:p>
          <w:p w:rsidRPr="000200E8" w:rsidR="000200E8" w:rsidP="000200E8" w:rsidRDefault="000200E8" w14:paraId="41686958"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Už stumdomų durų 5 skiriamosios sienelės, kurios dalina spintą į šešias dalis: tris lentynoms ir tris rūbų pakabinimui. Lentynos kas 300-400 mm ir viršutinė  likusi dalis per visą spintos aukštį daiktams sudėti. Kitos spintos dalys – rūbų kabykla. Spintos nugarinės dalies nereikia. Lentynos tvirtinamos parenkant tvirtinimo elementais arba prie šoninės LMDP pertvaros.  </w:t>
            </w:r>
          </w:p>
          <w:p w:rsidRPr="000200E8" w:rsidR="000200E8" w:rsidP="000200E8" w:rsidRDefault="000200E8" w14:paraId="7BC22452"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xml:space="preserve">Pertvaros ir lentynos turi būti gaminamos iš ne plonesnės kaip 18 mm storio </w:t>
            </w:r>
            <w:proofErr w:type="spellStart"/>
            <w:r w:rsidRPr="000200E8">
              <w:rPr>
                <w:rFonts w:ascii="Times New Roman" w:hAnsi="Times New Roman" w:eastAsia="Times New Roman" w:cs="Times New Roman"/>
                <w:sz w:val="24"/>
                <w:szCs w:val="24"/>
                <w:lang w:eastAsia="lt-LT"/>
              </w:rPr>
              <w:t>melaminu</w:t>
            </w:r>
            <w:proofErr w:type="spellEnd"/>
            <w:r w:rsidRPr="000200E8">
              <w:rPr>
                <w:rFonts w:ascii="Times New Roman" w:hAnsi="Times New Roman" w:eastAsia="Times New Roman" w:cs="Times New Roman"/>
                <w:sz w:val="24"/>
                <w:szCs w:val="24"/>
                <w:lang w:eastAsia="lt-LT"/>
              </w:rPr>
              <w:t xml:space="preserve"> apdailintos medienos drožlių plokštės, kurios liečiamos briaunos padengtos ne plonesne kaip 0,8 mm PVC arba ABS briauna. Spalva balintas ąžuolas. Atspalviai derinami su užsakovu (tiekėjas turi pasiūlyti ne mažiau kaip 5 </w:t>
            </w:r>
            <w:proofErr w:type="spellStart"/>
            <w:r w:rsidRPr="000200E8">
              <w:rPr>
                <w:rFonts w:ascii="Times New Roman" w:hAnsi="Times New Roman" w:eastAsia="Times New Roman" w:cs="Times New Roman"/>
                <w:sz w:val="24"/>
                <w:szCs w:val="24"/>
                <w:lang w:eastAsia="lt-LT"/>
              </w:rPr>
              <w:t>melamino</w:t>
            </w:r>
            <w:proofErr w:type="spellEnd"/>
            <w:r w:rsidRPr="000200E8">
              <w:rPr>
                <w:rFonts w:ascii="Times New Roman" w:hAnsi="Times New Roman" w:eastAsia="Times New Roman" w:cs="Times New Roman"/>
                <w:sz w:val="24"/>
                <w:szCs w:val="24"/>
                <w:lang w:eastAsia="lt-LT"/>
              </w:rPr>
              <w:t xml:space="preserve"> spalvų variantų). Spintos tikslūs matmenys tikslinami vietoje, prieš pradedant gamybą, tik išsimatavus tiksliai vietą (nišą), kurioje bus montuojama sistema. </w:t>
            </w:r>
          </w:p>
          <w:p w:rsidRPr="000200E8" w:rsidR="000200E8" w:rsidP="000200E8" w:rsidRDefault="000200E8" w14:paraId="43450D6E"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Vizualizacija: </w:t>
            </w:r>
          </w:p>
          <w:p w:rsidRPr="000200E8" w:rsidR="000200E8" w:rsidP="000200E8" w:rsidRDefault="000200E8" w14:paraId="0D8BF348"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noProof/>
              </w:rPr>
              <w:drawing>
                <wp:inline xmlns:wp14="http://schemas.microsoft.com/office/word/2010/wordprocessingDrawing" distT="0" distB="0" distL="0" distR="0" wp14:anchorId="55FB6672" wp14:editId="31F64927">
                  <wp:extent cx="2171700" cy="1699260"/>
                  <wp:effectExtent l="0" t="0" r="0" b="0"/>
                  <wp:docPr id="1" name="Paveikslėlis 1" descr="C:\Users\l.barsketiene\AppData\Local\Microsoft\Windows\INetCache\Content.MSO\B19B0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sketiene\AppData\Local\Microsoft\Windows\INetCache\Content.MSO\B19B00B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1699260"/>
                          </a:xfrm>
                          <a:prstGeom prst="rect">
                            <a:avLst/>
                          </a:prstGeom>
                          <a:noFill/>
                          <a:ln>
                            <a:noFill/>
                          </a:ln>
                        </pic:spPr>
                      </pic:pic>
                    </a:graphicData>
                  </a:graphic>
                </wp:inline>
              </w:drawing>
            </w:r>
            <w:r w:rsidRPr="000200E8">
              <w:rPr>
                <w:noProof/>
              </w:rPr>
              <w:drawing>
                <wp:inline xmlns:wp14="http://schemas.microsoft.com/office/word/2010/wordprocessingDrawing" distT="0" distB="0" distL="0" distR="0" wp14:anchorId="2895F995" wp14:editId="078441EF">
                  <wp:extent cx="2118360" cy="1676400"/>
                  <wp:effectExtent l="0" t="0" r="0" b="0"/>
                  <wp:docPr id="2" name="Paveikslėlis 2" descr="C:\Users\l.barsketiene\AppData\Local\Microsoft\Windows\INetCache\Content.MSO\8CB6A2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rsketiene\AppData\Local\Microsoft\Windows\INetCache\Content.MSO\8CB6A2D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8360" cy="1676400"/>
                          </a:xfrm>
                          <a:prstGeom prst="rect">
                            <a:avLst/>
                          </a:prstGeom>
                          <a:noFill/>
                          <a:ln>
                            <a:noFill/>
                          </a:ln>
                        </pic:spPr>
                      </pic:pic>
                    </a:graphicData>
                  </a:graphic>
                </wp:inline>
              </w:drawing>
            </w:r>
            <w:r w:rsidRPr="000200E8">
              <w:rPr>
                <w:rFonts w:ascii="Times New Roman" w:hAnsi="Times New Roman" w:eastAsia="Times New Roman" w:cs="Times New Roman"/>
                <w:sz w:val="24"/>
                <w:szCs w:val="24"/>
                <w:lang w:eastAsia="lt-LT"/>
              </w:rPr>
              <w:t> </w:t>
            </w:r>
          </w:p>
          <w:p w:rsidRPr="000200E8" w:rsidR="000200E8" w:rsidP="000200E8" w:rsidRDefault="000200E8" w14:paraId="5EDB29A5"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noProof/>
              </w:rPr>
              <w:drawing>
                <wp:inline xmlns:wp14="http://schemas.microsoft.com/office/word/2010/wordprocessingDrawing" distT="0" distB="0" distL="0" distR="0" wp14:anchorId="1C949EA0" wp14:editId="58E1EA77">
                  <wp:extent cx="1943100" cy="1485900"/>
                  <wp:effectExtent l="0" t="0" r="0" b="0"/>
                  <wp:docPr id="3" name="Paveikslėlis 3" descr="C:\Users\l.barsketiene\AppData\Local\Microsoft\Windows\INetCache\Content.MSO\28A55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arsketiene\AppData\Local\Microsoft\Windows\INetCache\Content.MSO\28A55F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485900"/>
                          </a:xfrm>
                          <a:prstGeom prst="rect">
                            <a:avLst/>
                          </a:prstGeom>
                          <a:noFill/>
                          <a:ln>
                            <a:noFill/>
                          </a:ln>
                        </pic:spPr>
                      </pic:pic>
                    </a:graphicData>
                  </a:graphic>
                </wp:inline>
              </w:drawing>
            </w:r>
            <w:r w:rsidRPr="000200E8">
              <w:rPr>
                <w:rFonts w:ascii="Times New Roman" w:hAnsi="Times New Roman" w:eastAsia="Times New Roman" w:cs="Times New Roman"/>
                <w:sz w:val="24"/>
                <w:szCs w:val="24"/>
                <w:lang w:eastAsia="lt-LT"/>
              </w:rPr>
              <w:t> </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1443515B"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Vnt.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3B095462"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15 </w:t>
            </w:r>
          </w:p>
        </w:tc>
      </w:tr>
      <w:tr xmlns:wp14="http://schemas.microsoft.com/office/word/2010/wordml" w:rsidRPr="000200E8" w:rsidR="000200E8" w:rsidTr="000200E8" w14:paraId="0AAFF38C" wp14:textId="77777777">
        <w:trPr>
          <w:trHeight w:val="300"/>
        </w:trPr>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53105B14" wp14:textId="77777777">
            <w:pPr>
              <w:spacing w:after="0" w:line="240" w:lineRule="auto"/>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4.2. </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530C4C" w:rsidR="000200E8" w:rsidP="000200E8" w:rsidRDefault="000200E8" w14:paraId="730180C8"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0200E8">
              <w:rPr>
                <w:rFonts w:ascii="Times New Roman" w:hAnsi="Times New Roman" w:eastAsia="Times New Roman" w:cs="Times New Roman"/>
                <w:b/>
                <w:bCs/>
                <w:sz w:val="24"/>
                <w:szCs w:val="24"/>
                <w:lang w:eastAsia="lt-LT"/>
              </w:rPr>
              <w:t>Spinta stumdomomis durimis (dviejų durų)</w:t>
            </w:r>
            <w:r w:rsidRPr="000200E8">
              <w:rPr>
                <w:rFonts w:ascii="Times New Roman" w:hAnsi="Times New Roman" w:eastAsia="Times New Roman" w:cs="Times New Roman"/>
                <w:sz w:val="24"/>
                <w:szCs w:val="24"/>
                <w:lang w:eastAsia="lt-LT"/>
              </w:rPr>
              <w:t> </w:t>
            </w:r>
            <w:bookmarkStart w:name="_GoBack" w:id="0"/>
            <w:bookmarkEnd w:id="0"/>
          </w:p>
          <w:p w:rsidRPr="000200E8" w:rsidR="000200E8" w:rsidP="000200E8" w:rsidRDefault="000200E8" w14:paraId="37A16E3B"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Matmenys: ilgis 1500 mm x gylis 650 mm x aukštis 2400 mm, galima matmenų paklaida ±30 mm. Stumdomų durų sistema turi būti montuojama tarp grindyse ir lubose įrengtų profilinių bėgių. Viršutinis bėgių profilis prisukamas prie lubose pritvirtintos ne plonesnės kaip 100 mm pločio LMDP. Bėgiai ir durų profiliai turi būti gaminami iš aliuminio ar lygiavertės medžiagos. Apatiniuose ir viršutiniuose durų profiliuose turi būti įrengti ratukai, kurių pagalba durys turi lengvai stumdytis į abi puses. Durų bėgių sistema turi turėti įrengtus švelnaus uždarymo mechanizmus, kurių pagalba durys turi užsidaryti švelniai, nesitrenkiant į šonines atramas. Durų skaičius – 2vnt.  </w:t>
            </w:r>
          </w:p>
          <w:p w:rsidRPr="000200E8" w:rsidR="000200E8" w:rsidP="000200E8" w:rsidRDefault="000200E8" w14:paraId="32A30097"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Durų užpildai turi būti iš laminuotos medžio drožlių plokštės, kurios storis ne plonesnis kaip 10 mm.  </w:t>
            </w:r>
          </w:p>
          <w:p w:rsidRPr="000200E8" w:rsidR="000200E8" w:rsidP="000200E8" w:rsidRDefault="000200E8" w14:paraId="17B0D6D2"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Už stumdomų durų turi būti skiriamoji sienelė, dalinanti spintą pusiau. Spintos vienoje pusėje 5 lentynos kas 300-400 mm ir viršutinė, likusi dalis per visą spintos aukštį daiktams sudėti. Kita spintos dalis – rūbų kabykla. Spintos nugarinės dalies nereikia. Lentynos tvirtinamos parenkant tvirtinimo elementais arba prie šoninės LMDP pertvaros.  </w:t>
            </w:r>
          </w:p>
          <w:p w:rsidRPr="000200E8" w:rsidR="000200E8" w:rsidP="000200E8" w:rsidRDefault="000200E8" w14:paraId="62780F83"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xml:space="preserve">Pertvaros ir lentynos turi būti gaminamos iš ne plonesnės kaip 18 mm storio </w:t>
            </w:r>
            <w:proofErr w:type="spellStart"/>
            <w:r w:rsidRPr="000200E8">
              <w:rPr>
                <w:rFonts w:ascii="Times New Roman" w:hAnsi="Times New Roman" w:eastAsia="Times New Roman" w:cs="Times New Roman"/>
                <w:sz w:val="24"/>
                <w:szCs w:val="24"/>
                <w:lang w:eastAsia="lt-LT"/>
              </w:rPr>
              <w:t>melaminu</w:t>
            </w:r>
            <w:proofErr w:type="spellEnd"/>
            <w:r w:rsidRPr="000200E8">
              <w:rPr>
                <w:rFonts w:ascii="Times New Roman" w:hAnsi="Times New Roman" w:eastAsia="Times New Roman" w:cs="Times New Roman"/>
                <w:sz w:val="24"/>
                <w:szCs w:val="24"/>
                <w:lang w:eastAsia="lt-LT"/>
              </w:rPr>
              <w:t xml:space="preserve"> apdailintos medienos drožlių plokštės, kurios liečiamos briaunos padengtos ne plonesne kaip 0,8 mm PVC arba ABS briauna. Spalva balintas ąžuolas. Atspalviai derinami su užsakovu (tiekėjas turi pasiūlyti ne mažiau kaip 5 </w:t>
            </w:r>
            <w:proofErr w:type="spellStart"/>
            <w:r w:rsidRPr="000200E8">
              <w:rPr>
                <w:rFonts w:ascii="Times New Roman" w:hAnsi="Times New Roman" w:eastAsia="Times New Roman" w:cs="Times New Roman"/>
                <w:sz w:val="24"/>
                <w:szCs w:val="24"/>
                <w:lang w:eastAsia="lt-LT"/>
              </w:rPr>
              <w:t>melamino</w:t>
            </w:r>
            <w:proofErr w:type="spellEnd"/>
            <w:r w:rsidRPr="000200E8">
              <w:rPr>
                <w:rFonts w:ascii="Times New Roman" w:hAnsi="Times New Roman" w:eastAsia="Times New Roman" w:cs="Times New Roman"/>
                <w:sz w:val="24"/>
                <w:szCs w:val="24"/>
                <w:lang w:eastAsia="lt-LT"/>
              </w:rPr>
              <w:t xml:space="preserve"> spalvų variantų). Spintos tikslūs matmenys tikslinami vietoje, prieš pradedant gamybą, tik išsimatavus tiksliai vietą (nišą), kurioje bus montuojama sistema. </w:t>
            </w:r>
          </w:p>
          <w:p w:rsidRPr="000200E8" w:rsidR="000200E8" w:rsidP="000200E8" w:rsidRDefault="000200E8" w14:paraId="04F89C69"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Vizualizacija: </w:t>
            </w:r>
          </w:p>
          <w:p w:rsidRPr="000200E8" w:rsidR="000200E8" w:rsidP="000200E8" w:rsidRDefault="000200E8" w14:paraId="4474F8A0"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 </w:t>
            </w:r>
          </w:p>
          <w:p w:rsidRPr="000200E8" w:rsidR="000200E8" w:rsidP="000200E8" w:rsidRDefault="000200E8" w14:paraId="5E6F60B5" wp14:textId="77777777">
            <w:pPr>
              <w:spacing w:after="0" w:line="240" w:lineRule="auto"/>
              <w:jc w:val="both"/>
              <w:textAlignment w:val="baseline"/>
              <w:rPr>
                <w:rFonts w:ascii="Times New Roman" w:hAnsi="Times New Roman" w:eastAsia="Times New Roman" w:cs="Times New Roman"/>
                <w:sz w:val="24"/>
                <w:szCs w:val="24"/>
                <w:lang w:eastAsia="lt-LT"/>
              </w:rPr>
            </w:pPr>
            <w:r w:rsidRPr="000200E8">
              <w:rPr>
                <w:noProof/>
              </w:rPr>
              <w:drawing>
                <wp:inline xmlns:wp14="http://schemas.microsoft.com/office/word/2010/wordprocessingDrawing" distT="0" distB="0" distL="0" distR="0" wp14:anchorId="0C961D45" wp14:editId="7322AEBE">
                  <wp:extent cx="4152900" cy="2552700"/>
                  <wp:effectExtent l="0" t="0" r="0" b="0"/>
                  <wp:docPr id="4" name="Paveikslėlis 4" descr="C:\Users\l.barsketiene\AppData\Local\Microsoft\Windows\INetCache\Content.MSO\67777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barsketiene\AppData\Local\Microsoft\Windows\INetCache\Content.MSO\677777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2552700"/>
                          </a:xfrm>
                          <a:prstGeom prst="rect">
                            <a:avLst/>
                          </a:prstGeom>
                          <a:noFill/>
                          <a:ln>
                            <a:noFill/>
                          </a:ln>
                        </pic:spPr>
                      </pic:pic>
                    </a:graphicData>
                  </a:graphic>
                </wp:inline>
              </w:drawing>
            </w:r>
            <w:r w:rsidRPr="000200E8">
              <w:rPr>
                <w:rFonts w:ascii="Times New Roman" w:hAnsi="Times New Roman" w:eastAsia="Times New Roman" w:cs="Times New Roman"/>
                <w:sz w:val="24"/>
                <w:szCs w:val="24"/>
                <w:lang w:eastAsia="lt-LT"/>
              </w:rPr>
              <w:t> </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4EAD5BDE"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Vnt.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200E8" w:rsidR="000200E8" w:rsidP="000200E8" w:rsidRDefault="000200E8" w14:paraId="63727F4C" wp14:textId="77777777">
            <w:pPr>
              <w:spacing w:after="0" w:line="240" w:lineRule="auto"/>
              <w:jc w:val="center"/>
              <w:textAlignment w:val="baseline"/>
              <w:rPr>
                <w:rFonts w:ascii="Times New Roman" w:hAnsi="Times New Roman" w:eastAsia="Times New Roman" w:cs="Times New Roman"/>
                <w:sz w:val="24"/>
                <w:szCs w:val="24"/>
                <w:lang w:eastAsia="lt-LT"/>
              </w:rPr>
            </w:pPr>
            <w:r w:rsidRPr="000200E8">
              <w:rPr>
                <w:rFonts w:ascii="Times New Roman" w:hAnsi="Times New Roman" w:eastAsia="Times New Roman" w:cs="Times New Roman"/>
                <w:sz w:val="24"/>
                <w:szCs w:val="24"/>
                <w:lang w:eastAsia="lt-LT"/>
              </w:rPr>
              <w:t>12 </w:t>
            </w:r>
          </w:p>
        </w:tc>
      </w:tr>
    </w:tbl>
    <w:p xmlns:wp14="http://schemas.microsoft.com/office/word/2010/wordml" w:rsidRPr="000200E8" w:rsidR="000200E8" w:rsidP="000200E8" w:rsidRDefault="000200E8" w14:paraId="1DF8BA61" wp14:textId="77777777">
      <w:pPr>
        <w:spacing w:after="0" w:line="240" w:lineRule="auto"/>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365DB198" wp14:textId="77777777">
      <w:pPr>
        <w:spacing w:after="0" w:line="240" w:lineRule="auto"/>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sz w:val="24"/>
          <w:szCs w:val="24"/>
          <w:lang w:eastAsia="lt-LT"/>
        </w:rPr>
        <w:t> </w:t>
      </w:r>
    </w:p>
    <w:p xmlns:wp14="http://schemas.microsoft.com/office/word/2010/wordml" w:rsidRPr="000200E8" w:rsidR="000200E8" w:rsidP="000200E8" w:rsidRDefault="000200E8" w14:paraId="1D5BCD6B" wp14:textId="77777777">
      <w:pPr>
        <w:spacing w:after="0" w:line="240" w:lineRule="auto"/>
        <w:textAlignment w:val="baseline"/>
        <w:rPr>
          <w:rFonts w:ascii="Segoe UI" w:hAnsi="Segoe UI" w:eastAsia="Times New Roman" w:cs="Segoe UI"/>
          <w:sz w:val="18"/>
          <w:szCs w:val="18"/>
          <w:lang w:eastAsia="lt-LT"/>
        </w:rPr>
      </w:pPr>
      <w:r w:rsidRPr="000200E8">
        <w:rPr>
          <w:rFonts w:ascii="Times New Roman" w:hAnsi="Times New Roman" w:eastAsia="Times New Roman" w:cs="Times New Roman"/>
          <w:sz w:val="24"/>
          <w:szCs w:val="24"/>
          <w:lang w:eastAsia="lt-LT"/>
        </w:rPr>
        <w:t> </w:t>
      </w:r>
    </w:p>
    <w:p xmlns:wp14="http://schemas.microsoft.com/office/word/2010/wordml" w:rsidR="0030566F" w:rsidRDefault="0030566F" w14:paraId="672A6659" wp14:textId="77777777"/>
    <w:sectPr w:rsidR="0030566F">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E8"/>
    <w:rsid w:val="000200E8"/>
    <w:rsid w:val="0007615E"/>
    <w:rsid w:val="001C4767"/>
    <w:rsid w:val="0030566F"/>
    <w:rsid w:val="00530C4C"/>
    <w:rsid w:val="00553757"/>
    <w:rsid w:val="0D09D86B"/>
    <w:rsid w:val="15BA4D34"/>
    <w:rsid w:val="29C59D70"/>
    <w:rsid w:val="359AC0F9"/>
    <w:rsid w:val="36496A64"/>
    <w:rsid w:val="46377109"/>
    <w:rsid w:val="5612D326"/>
    <w:rsid w:val="5E93756D"/>
    <w:rsid w:val="7FF2542B"/>
    <w:rsid w:val="7FFA1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714D"/>
  <w15:chartTrackingRefBased/>
  <w15:docId w15:val="{F275B90C-8B5A-407F-B42C-30BA594DCA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6238">
      <w:bodyDiv w:val="1"/>
      <w:marLeft w:val="0"/>
      <w:marRight w:val="0"/>
      <w:marTop w:val="0"/>
      <w:marBottom w:val="0"/>
      <w:divBdr>
        <w:top w:val="none" w:sz="0" w:space="0" w:color="auto"/>
        <w:left w:val="none" w:sz="0" w:space="0" w:color="auto"/>
        <w:bottom w:val="none" w:sz="0" w:space="0" w:color="auto"/>
        <w:right w:val="none" w:sz="0" w:space="0" w:color="auto"/>
      </w:divBdr>
      <w:divsChild>
        <w:div w:id="619074138">
          <w:marLeft w:val="0"/>
          <w:marRight w:val="0"/>
          <w:marTop w:val="0"/>
          <w:marBottom w:val="0"/>
          <w:divBdr>
            <w:top w:val="none" w:sz="0" w:space="0" w:color="auto"/>
            <w:left w:val="none" w:sz="0" w:space="0" w:color="auto"/>
            <w:bottom w:val="none" w:sz="0" w:space="0" w:color="auto"/>
            <w:right w:val="none" w:sz="0" w:space="0" w:color="auto"/>
          </w:divBdr>
        </w:div>
        <w:div w:id="1654025975">
          <w:marLeft w:val="0"/>
          <w:marRight w:val="0"/>
          <w:marTop w:val="0"/>
          <w:marBottom w:val="0"/>
          <w:divBdr>
            <w:top w:val="none" w:sz="0" w:space="0" w:color="auto"/>
            <w:left w:val="none" w:sz="0" w:space="0" w:color="auto"/>
            <w:bottom w:val="none" w:sz="0" w:space="0" w:color="auto"/>
            <w:right w:val="none" w:sz="0" w:space="0" w:color="auto"/>
          </w:divBdr>
        </w:div>
        <w:div w:id="860514336">
          <w:marLeft w:val="0"/>
          <w:marRight w:val="0"/>
          <w:marTop w:val="0"/>
          <w:marBottom w:val="0"/>
          <w:divBdr>
            <w:top w:val="none" w:sz="0" w:space="0" w:color="auto"/>
            <w:left w:val="none" w:sz="0" w:space="0" w:color="auto"/>
            <w:bottom w:val="none" w:sz="0" w:space="0" w:color="auto"/>
            <w:right w:val="none" w:sz="0" w:space="0" w:color="auto"/>
          </w:divBdr>
        </w:div>
        <w:div w:id="1002664905">
          <w:marLeft w:val="0"/>
          <w:marRight w:val="0"/>
          <w:marTop w:val="0"/>
          <w:marBottom w:val="0"/>
          <w:divBdr>
            <w:top w:val="none" w:sz="0" w:space="0" w:color="auto"/>
            <w:left w:val="none" w:sz="0" w:space="0" w:color="auto"/>
            <w:bottom w:val="none" w:sz="0" w:space="0" w:color="auto"/>
            <w:right w:val="none" w:sz="0" w:space="0" w:color="auto"/>
          </w:divBdr>
        </w:div>
        <w:div w:id="2135631814">
          <w:marLeft w:val="0"/>
          <w:marRight w:val="0"/>
          <w:marTop w:val="0"/>
          <w:marBottom w:val="0"/>
          <w:divBdr>
            <w:top w:val="none" w:sz="0" w:space="0" w:color="auto"/>
            <w:left w:val="none" w:sz="0" w:space="0" w:color="auto"/>
            <w:bottom w:val="none" w:sz="0" w:space="0" w:color="auto"/>
            <w:right w:val="none" w:sz="0" w:space="0" w:color="auto"/>
          </w:divBdr>
        </w:div>
        <w:div w:id="1471244045">
          <w:marLeft w:val="0"/>
          <w:marRight w:val="0"/>
          <w:marTop w:val="0"/>
          <w:marBottom w:val="0"/>
          <w:divBdr>
            <w:top w:val="none" w:sz="0" w:space="0" w:color="auto"/>
            <w:left w:val="none" w:sz="0" w:space="0" w:color="auto"/>
            <w:bottom w:val="none" w:sz="0" w:space="0" w:color="auto"/>
            <w:right w:val="none" w:sz="0" w:space="0" w:color="auto"/>
          </w:divBdr>
        </w:div>
        <w:div w:id="290787226">
          <w:marLeft w:val="0"/>
          <w:marRight w:val="0"/>
          <w:marTop w:val="0"/>
          <w:marBottom w:val="0"/>
          <w:divBdr>
            <w:top w:val="none" w:sz="0" w:space="0" w:color="auto"/>
            <w:left w:val="none" w:sz="0" w:space="0" w:color="auto"/>
            <w:bottom w:val="none" w:sz="0" w:space="0" w:color="auto"/>
            <w:right w:val="none" w:sz="0" w:space="0" w:color="auto"/>
          </w:divBdr>
        </w:div>
        <w:div w:id="427314959">
          <w:marLeft w:val="0"/>
          <w:marRight w:val="0"/>
          <w:marTop w:val="0"/>
          <w:marBottom w:val="0"/>
          <w:divBdr>
            <w:top w:val="none" w:sz="0" w:space="0" w:color="auto"/>
            <w:left w:val="none" w:sz="0" w:space="0" w:color="auto"/>
            <w:bottom w:val="none" w:sz="0" w:space="0" w:color="auto"/>
            <w:right w:val="none" w:sz="0" w:space="0" w:color="auto"/>
          </w:divBdr>
          <w:divsChild>
            <w:div w:id="135756826">
              <w:marLeft w:val="-75"/>
              <w:marRight w:val="0"/>
              <w:marTop w:val="30"/>
              <w:marBottom w:val="30"/>
              <w:divBdr>
                <w:top w:val="none" w:sz="0" w:space="0" w:color="auto"/>
                <w:left w:val="none" w:sz="0" w:space="0" w:color="auto"/>
                <w:bottom w:val="none" w:sz="0" w:space="0" w:color="auto"/>
                <w:right w:val="none" w:sz="0" w:space="0" w:color="auto"/>
              </w:divBdr>
              <w:divsChild>
                <w:div w:id="1811243404">
                  <w:marLeft w:val="0"/>
                  <w:marRight w:val="0"/>
                  <w:marTop w:val="0"/>
                  <w:marBottom w:val="0"/>
                  <w:divBdr>
                    <w:top w:val="none" w:sz="0" w:space="0" w:color="auto"/>
                    <w:left w:val="none" w:sz="0" w:space="0" w:color="auto"/>
                    <w:bottom w:val="none" w:sz="0" w:space="0" w:color="auto"/>
                    <w:right w:val="none" w:sz="0" w:space="0" w:color="auto"/>
                  </w:divBdr>
                  <w:divsChild>
                    <w:div w:id="280916302">
                      <w:marLeft w:val="0"/>
                      <w:marRight w:val="0"/>
                      <w:marTop w:val="0"/>
                      <w:marBottom w:val="0"/>
                      <w:divBdr>
                        <w:top w:val="none" w:sz="0" w:space="0" w:color="auto"/>
                        <w:left w:val="none" w:sz="0" w:space="0" w:color="auto"/>
                        <w:bottom w:val="none" w:sz="0" w:space="0" w:color="auto"/>
                        <w:right w:val="none" w:sz="0" w:space="0" w:color="auto"/>
                      </w:divBdr>
                    </w:div>
                    <w:div w:id="1636566996">
                      <w:marLeft w:val="0"/>
                      <w:marRight w:val="0"/>
                      <w:marTop w:val="0"/>
                      <w:marBottom w:val="0"/>
                      <w:divBdr>
                        <w:top w:val="none" w:sz="0" w:space="0" w:color="auto"/>
                        <w:left w:val="none" w:sz="0" w:space="0" w:color="auto"/>
                        <w:bottom w:val="none" w:sz="0" w:space="0" w:color="auto"/>
                        <w:right w:val="none" w:sz="0" w:space="0" w:color="auto"/>
                      </w:divBdr>
                    </w:div>
                  </w:divsChild>
                </w:div>
                <w:div w:id="1448311567">
                  <w:marLeft w:val="0"/>
                  <w:marRight w:val="0"/>
                  <w:marTop w:val="0"/>
                  <w:marBottom w:val="0"/>
                  <w:divBdr>
                    <w:top w:val="none" w:sz="0" w:space="0" w:color="auto"/>
                    <w:left w:val="none" w:sz="0" w:space="0" w:color="auto"/>
                    <w:bottom w:val="none" w:sz="0" w:space="0" w:color="auto"/>
                    <w:right w:val="none" w:sz="0" w:space="0" w:color="auto"/>
                  </w:divBdr>
                  <w:divsChild>
                    <w:div w:id="1570651296">
                      <w:marLeft w:val="0"/>
                      <w:marRight w:val="0"/>
                      <w:marTop w:val="0"/>
                      <w:marBottom w:val="0"/>
                      <w:divBdr>
                        <w:top w:val="none" w:sz="0" w:space="0" w:color="auto"/>
                        <w:left w:val="none" w:sz="0" w:space="0" w:color="auto"/>
                        <w:bottom w:val="none" w:sz="0" w:space="0" w:color="auto"/>
                        <w:right w:val="none" w:sz="0" w:space="0" w:color="auto"/>
                      </w:divBdr>
                    </w:div>
                  </w:divsChild>
                </w:div>
                <w:div w:id="1115097235">
                  <w:marLeft w:val="0"/>
                  <w:marRight w:val="0"/>
                  <w:marTop w:val="0"/>
                  <w:marBottom w:val="0"/>
                  <w:divBdr>
                    <w:top w:val="none" w:sz="0" w:space="0" w:color="auto"/>
                    <w:left w:val="none" w:sz="0" w:space="0" w:color="auto"/>
                    <w:bottom w:val="none" w:sz="0" w:space="0" w:color="auto"/>
                    <w:right w:val="none" w:sz="0" w:space="0" w:color="auto"/>
                  </w:divBdr>
                  <w:divsChild>
                    <w:div w:id="760949288">
                      <w:marLeft w:val="0"/>
                      <w:marRight w:val="0"/>
                      <w:marTop w:val="0"/>
                      <w:marBottom w:val="0"/>
                      <w:divBdr>
                        <w:top w:val="none" w:sz="0" w:space="0" w:color="auto"/>
                        <w:left w:val="none" w:sz="0" w:space="0" w:color="auto"/>
                        <w:bottom w:val="none" w:sz="0" w:space="0" w:color="auto"/>
                        <w:right w:val="none" w:sz="0" w:space="0" w:color="auto"/>
                      </w:divBdr>
                    </w:div>
                  </w:divsChild>
                </w:div>
                <w:div w:id="638732379">
                  <w:marLeft w:val="0"/>
                  <w:marRight w:val="0"/>
                  <w:marTop w:val="0"/>
                  <w:marBottom w:val="0"/>
                  <w:divBdr>
                    <w:top w:val="none" w:sz="0" w:space="0" w:color="auto"/>
                    <w:left w:val="none" w:sz="0" w:space="0" w:color="auto"/>
                    <w:bottom w:val="none" w:sz="0" w:space="0" w:color="auto"/>
                    <w:right w:val="none" w:sz="0" w:space="0" w:color="auto"/>
                  </w:divBdr>
                  <w:divsChild>
                    <w:div w:id="191379588">
                      <w:marLeft w:val="0"/>
                      <w:marRight w:val="0"/>
                      <w:marTop w:val="0"/>
                      <w:marBottom w:val="0"/>
                      <w:divBdr>
                        <w:top w:val="none" w:sz="0" w:space="0" w:color="auto"/>
                        <w:left w:val="none" w:sz="0" w:space="0" w:color="auto"/>
                        <w:bottom w:val="none" w:sz="0" w:space="0" w:color="auto"/>
                        <w:right w:val="none" w:sz="0" w:space="0" w:color="auto"/>
                      </w:divBdr>
                    </w:div>
                  </w:divsChild>
                </w:div>
                <w:div w:id="924923142">
                  <w:marLeft w:val="0"/>
                  <w:marRight w:val="0"/>
                  <w:marTop w:val="0"/>
                  <w:marBottom w:val="0"/>
                  <w:divBdr>
                    <w:top w:val="none" w:sz="0" w:space="0" w:color="auto"/>
                    <w:left w:val="none" w:sz="0" w:space="0" w:color="auto"/>
                    <w:bottom w:val="none" w:sz="0" w:space="0" w:color="auto"/>
                    <w:right w:val="none" w:sz="0" w:space="0" w:color="auto"/>
                  </w:divBdr>
                  <w:divsChild>
                    <w:div w:id="1927184059">
                      <w:marLeft w:val="0"/>
                      <w:marRight w:val="0"/>
                      <w:marTop w:val="0"/>
                      <w:marBottom w:val="0"/>
                      <w:divBdr>
                        <w:top w:val="none" w:sz="0" w:space="0" w:color="auto"/>
                        <w:left w:val="none" w:sz="0" w:space="0" w:color="auto"/>
                        <w:bottom w:val="none" w:sz="0" w:space="0" w:color="auto"/>
                        <w:right w:val="none" w:sz="0" w:space="0" w:color="auto"/>
                      </w:divBdr>
                    </w:div>
                    <w:div w:id="1728531477">
                      <w:marLeft w:val="0"/>
                      <w:marRight w:val="0"/>
                      <w:marTop w:val="0"/>
                      <w:marBottom w:val="0"/>
                      <w:divBdr>
                        <w:top w:val="none" w:sz="0" w:space="0" w:color="auto"/>
                        <w:left w:val="none" w:sz="0" w:space="0" w:color="auto"/>
                        <w:bottom w:val="none" w:sz="0" w:space="0" w:color="auto"/>
                        <w:right w:val="none" w:sz="0" w:space="0" w:color="auto"/>
                      </w:divBdr>
                    </w:div>
                    <w:div w:id="1902862134">
                      <w:marLeft w:val="0"/>
                      <w:marRight w:val="0"/>
                      <w:marTop w:val="0"/>
                      <w:marBottom w:val="0"/>
                      <w:divBdr>
                        <w:top w:val="none" w:sz="0" w:space="0" w:color="auto"/>
                        <w:left w:val="none" w:sz="0" w:space="0" w:color="auto"/>
                        <w:bottom w:val="none" w:sz="0" w:space="0" w:color="auto"/>
                        <w:right w:val="none" w:sz="0" w:space="0" w:color="auto"/>
                      </w:divBdr>
                    </w:div>
                    <w:div w:id="801383338">
                      <w:marLeft w:val="0"/>
                      <w:marRight w:val="0"/>
                      <w:marTop w:val="0"/>
                      <w:marBottom w:val="0"/>
                      <w:divBdr>
                        <w:top w:val="none" w:sz="0" w:space="0" w:color="auto"/>
                        <w:left w:val="none" w:sz="0" w:space="0" w:color="auto"/>
                        <w:bottom w:val="none" w:sz="0" w:space="0" w:color="auto"/>
                        <w:right w:val="none" w:sz="0" w:space="0" w:color="auto"/>
                      </w:divBdr>
                    </w:div>
                    <w:div w:id="1164736428">
                      <w:marLeft w:val="0"/>
                      <w:marRight w:val="0"/>
                      <w:marTop w:val="0"/>
                      <w:marBottom w:val="0"/>
                      <w:divBdr>
                        <w:top w:val="none" w:sz="0" w:space="0" w:color="auto"/>
                        <w:left w:val="none" w:sz="0" w:space="0" w:color="auto"/>
                        <w:bottom w:val="none" w:sz="0" w:space="0" w:color="auto"/>
                        <w:right w:val="none" w:sz="0" w:space="0" w:color="auto"/>
                      </w:divBdr>
                    </w:div>
                    <w:div w:id="696274694">
                      <w:marLeft w:val="0"/>
                      <w:marRight w:val="0"/>
                      <w:marTop w:val="0"/>
                      <w:marBottom w:val="0"/>
                      <w:divBdr>
                        <w:top w:val="none" w:sz="0" w:space="0" w:color="auto"/>
                        <w:left w:val="none" w:sz="0" w:space="0" w:color="auto"/>
                        <w:bottom w:val="none" w:sz="0" w:space="0" w:color="auto"/>
                        <w:right w:val="none" w:sz="0" w:space="0" w:color="auto"/>
                      </w:divBdr>
                    </w:div>
                    <w:div w:id="1084571491">
                      <w:marLeft w:val="0"/>
                      <w:marRight w:val="0"/>
                      <w:marTop w:val="0"/>
                      <w:marBottom w:val="0"/>
                      <w:divBdr>
                        <w:top w:val="none" w:sz="0" w:space="0" w:color="auto"/>
                        <w:left w:val="none" w:sz="0" w:space="0" w:color="auto"/>
                        <w:bottom w:val="none" w:sz="0" w:space="0" w:color="auto"/>
                        <w:right w:val="none" w:sz="0" w:space="0" w:color="auto"/>
                      </w:divBdr>
                    </w:div>
                    <w:div w:id="1645895090">
                      <w:marLeft w:val="0"/>
                      <w:marRight w:val="0"/>
                      <w:marTop w:val="0"/>
                      <w:marBottom w:val="0"/>
                      <w:divBdr>
                        <w:top w:val="none" w:sz="0" w:space="0" w:color="auto"/>
                        <w:left w:val="none" w:sz="0" w:space="0" w:color="auto"/>
                        <w:bottom w:val="none" w:sz="0" w:space="0" w:color="auto"/>
                        <w:right w:val="none" w:sz="0" w:space="0" w:color="auto"/>
                      </w:divBdr>
                    </w:div>
                    <w:div w:id="457647228">
                      <w:marLeft w:val="0"/>
                      <w:marRight w:val="0"/>
                      <w:marTop w:val="0"/>
                      <w:marBottom w:val="0"/>
                      <w:divBdr>
                        <w:top w:val="none" w:sz="0" w:space="0" w:color="auto"/>
                        <w:left w:val="none" w:sz="0" w:space="0" w:color="auto"/>
                        <w:bottom w:val="none" w:sz="0" w:space="0" w:color="auto"/>
                        <w:right w:val="none" w:sz="0" w:space="0" w:color="auto"/>
                      </w:divBdr>
                    </w:div>
                    <w:div w:id="1063875072">
                      <w:marLeft w:val="0"/>
                      <w:marRight w:val="0"/>
                      <w:marTop w:val="0"/>
                      <w:marBottom w:val="0"/>
                      <w:divBdr>
                        <w:top w:val="none" w:sz="0" w:space="0" w:color="auto"/>
                        <w:left w:val="none" w:sz="0" w:space="0" w:color="auto"/>
                        <w:bottom w:val="none" w:sz="0" w:space="0" w:color="auto"/>
                        <w:right w:val="none" w:sz="0" w:space="0" w:color="auto"/>
                      </w:divBdr>
                    </w:div>
                    <w:div w:id="356005407">
                      <w:marLeft w:val="0"/>
                      <w:marRight w:val="0"/>
                      <w:marTop w:val="0"/>
                      <w:marBottom w:val="0"/>
                      <w:divBdr>
                        <w:top w:val="none" w:sz="0" w:space="0" w:color="auto"/>
                        <w:left w:val="none" w:sz="0" w:space="0" w:color="auto"/>
                        <w:bottom w:val="none" w:sz="0" w:space="0" w:color="auto"/>
                        <w:right w:val="none" w:sz="0" w:space="0" w:color="auto"/>
                      </w:divBdr>
                    </w:div>
                    <w:div w:id="1334993044">
                      <w:marLeft w:val="0"/>
                      <w:marRight w:val="0"/>
                      <w:marTop w:val="0"/>
                      <w:marBottom w:val="0"/>
                      <w:divBdr>
                        <w:top w:val="none" w:sz="0" w:space="0" w:color="auto"/>
                        <w:left w:val="none" w:sz="0" w:space="0" w:color="auto"/>
                        <w:bottom w:val="none" w:sz="0" w:space="0" w:color="auto"/>
                        <w:right w:val="none" w:sz="0" w:space="0" w:color="auto"/>
                      </w:divBdr>
                    </w:div>
                    <w:div w:id="631790200">
                      <w:marLeft w:val="0"/>
                      <w:marRight w:val="0"/>
                      <w:marTop w:val="0"/>
                      <w:marBottom w:val="0"/>
                      <w:divBdr>
                        <w:top w:val="none" w:sz="0" w:space="0" w:color="auto"/>
                        <w:left w:val="none" w:sz="0" w:space="0" w:color="auto"/>
                        <w:bottom w:val="none" w:sz="0" w:space="0" w:color="auto"/>
                        <w:right w:val="none" w:sz="0" w:space="0" w:color="auto"/>
                      </w:divBdr>
                    </w:div>
                    <w:div w:id="1100300265">
                      <w:marLeft w:val="0"/>
                      <w:marRight w:val="0"/>
                      <w:marTop w:val="0"/>
                      <w:marBottom w:val="0"/>
                      <w:divBdr>
                        <w:top w:val="none" w:sz="0" w:space="0" w:color="auto"/>
                        <w:left w:val="none" w:sz="0" w:space="0" w:color="auto"/>
                        <w:bottom w:val="none" w:sz="0" w:space="0" w:color="auto"/>
                        <w:right w:val="none" w:sz="0" w:space="0" w:color="auto"/>
                      </w:divBdr>
                    </w:div>
                    <w:div w:id="1762873881">
                      <w:marLeft w:val="0"/>
                      <w:marRight w:val="0"/>
                      <w:marTop w:val="0"/>
                      <w:marBottom w:val="0"/>
                      <w:divBdr>
                        <w:top w:val="none" w:sz="0" w:space="0" w:color="auto"/>
                        <w:left w:val="none" w:sz="0" w:space="0" w:color="auto"/>
                        <w:bottom w:val="none" w:sz="0" w:space="0" w:color="auto"/>
                        <w:right w:val="none" w:sz="0" w:space="0" w:color="auto"/>
                      </w:divBdr>
                    </w:div>
                  </w:divsChild>
                </w:div>
                <w:div w:id="2138181913">
                  <w:marLeft w:val="0"/>
                  <w:marRight w:val="0"/>
                  <w:marTop w:val="0"/>
                  <w:marBottom w:val="0"/>
                  <w:divBdr>
                    <w:top w:val="none" w:sz="0" w:space="0" w:color="auto"/>
                    <w:left w:val="none" w:sz="0" w:space="0" w:color="auto"/>
                    <w:bottom w:val="none" w:sz="0" w:space="0" w:color="auto"/>
                    <w:right w:val="none" w:sz="0" w:space="0" w:color="auto"/>
                  </w:divBdr>
                  <w:divsChild>
                    <w:div w:id="917254707">
                      <w:marLeft w:val="0"/>
                      <w:marRight w:val="0"/>
                      <w:marTop w:val="0"/>
                      <w:marBottom w:val="0"/>
                      <w:divBdr>
                        <w:top w:val="none" w:sz="0" w:space="0" w:color="auto"/>
                        <w:left w:val="none" w:sz="0" w:space="0" w:color="auto"/>
                        <w:bottom w:val="none" w:sz="0" w:space="0" w:color="auto"/>
                        <w:right w:val="none" w:sz="0" w:space="0" w:color="auto"/>
                      </w:divBdr>
                    </w:div>
                    <w:div w:id="1725326362">
                      <w:marLeft w:val="0"/>
                      <w:marRight w:val="0"/>
                      <w:marTop w:val="0"/>
                      <w:marBottom w:val="0"/>
                      <w:divBdr>
                        <w:top w:val="none" w:sz="0" w:space="0" w:color="auto"/>
                        <w:left w:val="none" w:sz="0" w:space="0" w:color="auto"/>
                        <w:bottom w:val="none" w:sz="0" w:space="0" w:color="auto"/>
                        <w:right w:val="none" w:sz="0" w:space="0" w:color="auto"/>
                      </w:divBdr>
                    </w:div>
                    <w:div w:id="1757363697">
                      <w:marLeft w:val="0"/>
                      <w:marRight w:val="0"/>
                      <w:marTop w:val="0"/>
                      <w:marBottom w:val="0"/>
                      <w:divBdr>
                        <w:top w:val="none" w:sz="0" w:space="0" w:color="auto"/>
                        <w:left w:val="none" w:sz="0" w:space="0" w:color="auto"/>
                        <w:bottom w:val="none" w:sz="0" w:space="0" w:color="auto"/>
                        <w:right w:val="none" w:sz="0" w:space="0" w:color="auto"/>
                      </w:divBdr>
                    </w:div>
                    <w:div w:id="1798984973">
                      <w:marLeft w:val="0"/>
                      <w:marRight w:val="0"/>
                      <w:marTop w:val="0"/>
                      <w:marBottom w:val="0"/>
                      <w:divBdr>
                        <w:top w:val="none" w:sz="0" w:space="0" w:color="auto"/>
                        <w:left w:val="none" w:sz="0" w:space="0" w:color="auto"/>
                        <w:bottom w:val="none" w:sz="0" w:space="0" w:color="auto"/>
                        <w:right w:val="none" w:sz="0" w:space="0" w:color="auto"/>
                      </w:divBdr>
                    </w:div>
                    <w:div w:id="32078934">
                      <w:marLeft w:val="0"/>
                      <w:marRight w:val="0"/>
                      <w:marTop w:val="0"/>
                      <w:marBottom w:val="0"/>
                      <w:divBdr>
                        <w:top w:val="none" w:sz="0" w:space="0" w:color="auto"/>
                        <w:left w:val="none" w:sz="0" w:space="0" w:color="auto"/>
                        <w:bottom w:val="none" w:sz="0" w:space="0" w:color="auto"/>
                        <w:right w:val="none" w:sz="0" w:space="0" w:color="auto"/>
                      </w:divBdr>
                    </w:div>
                    <w:div w:id="210120790">
                      <w:marLeft w:val="0"/>
                      <w:marRight w:val="0"/>
                      <w:marTop w:val="0"/>
                      <w:marBottom w:val="0"/>
                      <w:divBdr>
                        <w:top w:val="none" w:sz="0" w:space="0" w:color="auto"/>
                        <w:left w:val="none" w:sz="0" w:space="0" w:color="auto"/>
                        <w:bottom w:val="none" w:sz="0" w:space="0" w:color="auto"/>
                        <w:right w:val="none" w:sz="0" w:space="0" w:color="auto"/>
                      </w:divBdr>
                    </w:div>
                    <w:div w:id="1536622770">
                      <w:marLeft w:val="0"/>
                      <w:marRight w:val="0"/>
                      <w:marTop w:val="0"/>
                      <w:marBottom w:val="0"/>
                      <w:divBdr>
                        <w:top w:val="none" w:sz="0" w:space="0" w:color="auto"/>
                        <w:left w:val="none" w:sz="0" w:space="0" w:color="auto"/>
                        <w:bottom w:val="none" w:sz="0" w:space="0" w:color="auto"/>
                        <w:right w:val="none" w:sz="0" w:space="0" w:color="auto"/>
                      </w:divBdr>
                    </w:div>
                    <w:div w:id="645478204">
                      <w:marLeft w:val="0"/>
                      <w:marRight w:val="0"/>
                      <w:marTop w:val="0"/>
                      <w:marBottom w:val="0"/>
                      <w:divBdr>
                        <w:top w:val="none" w:sz="0" w:space="0" w:color="auto"/>
                        <w:left w:val="none" w:sz="0" w:space="0" w:color="auto"/>
                        <w:bottom w:val="none" w:sz="0" w:space="0" w:color="auto"/>
                        <w:right w:val="none" w:sz="0" w:space="0" w:color="auto"/>
                      </w:divBdr>
                    </w:div>
                  </w:divsChild>
                </w:div>
                <w:div w:id="551775918">
                  <w:marLeft w:val="0"/>
                  <w:marRight w:val="0"/>
                  <w:marTop w:val="0"/>
                  <w:marBottom w:val="0"/>
                  <w:divBdr>
                    <w:top w:val="none" w:sz="0" w:space="0" w:color="auto"/>
                    <w:left w:val="none" w:sz="0" w:space="0" w:color="auto"/>
                    <w:bottom w:val="none" w:sz="0" w:space="0" w:color="auto"/>
                    <w:right w:val="none" w:sz="0" w:space="0" w:color="auto"/>
                  </w:divBdr>
                  <w:divsChild>
                    <w:div w:id="1881547756">
                      <w:marLeft w:val="0"/>
                      <w:marRight w:val="0"/>
                      <w:marTop w:val="0"/>
                      <w:marBottom w:val="0"/>
                      <w:divBdr>
                        <w:top w:val="none" w:sz="0" w:space="0" w:color="auto"/>
                        <w:left w:val="none" w:sz="0" w:space="0" w:color="auto"/>
                        <w:bottom w:val="none" w:sz="0" w:space="0" w:color="auto"/>
                        <w:right w:val="none" w:sz="0" w:space="0" w:color="auto"/>
                      </w:divBdr>
                    </w:div>
                  </w:divsChild>
                </w:div>
                <w:div w:id="540437742">
                  <w:marLeft w:val="0"/>
                  <w:marRight w:val="0"/>
                  <w:marTop w:val="0"/>
                  <w:marBottom w:val="0"/>
                  <w:divBdr>
                    <w:top w:val="none" w:sz="0" w:space="0" w:color="auto"/>
                    <w:left w:val="none" w:sz="0" w:space="0" w:color="auto"/>
                    <w:bottom w:val="none" w:sz="0" w:space="0" w:color="auto"/>
                    <w:right w:val="none" w:sz="0" w:space="0" w:color="auto"/>
                  </w:divBdr>
                  <w:divsChild>
                    <w:div w:id="567813056">
                      <w:marLeft w:val="0"/>
                      <w:marRight w:val="0"/>
                      <w:marTop w:val="0"/>
                      <w:marBottom w:val="0"/>
                      <w:divBdr>
                        <w:top w:val="none" w:sz="0" w:space="0" w:color="auto"/>
                        <w:left w:val="none" w:sz="0" w:space="0" w:color="auto"/>
                        <w:bottom w:val="none" w:sz="0" w:space="0" w:color="auto"/>
                        <w:right w:val="none" w:sz="0" w:space="0" w:color="auto"/>
                      </w:divBdr>
                    </w:div>
                  </w:divsChild>
                </w:div>
                <w:div w:id="682904532">
                  <w:marLeft w:val="0"/>
                  <w:marRight w:val="0"/>
                  <w:marTop w:val="0"/>
                  <w:marBottom w:val="0"/>
                  <w:divBdr>
                    <w:top w:val="none" w:sz="0" w:space="0" w:color="auto"/>
                    <w:left w:val="none" w:sz="0" w:space="0" w:color="auto"/>
                    <w:bottom w:val="none" w:sz="0" w:space="0" w:color="auto"/>
                    <w:right w:val="none" w:sz="0" w:space="0" w:color="auto"/>
                  </w:divBdr>
                  <w:divsChild>
                    <w:div w:id="500511929">
                      <w:marLeft w:val="0"/>
                      <w:marRight w:val="0"/>
                      <w:marTop w:val="0"/>
                      <w:marBottom w:val="0"/>
                      <w:divBdr>
                        <w:top w:val="none" w:sz="0" w:space="0" w:color="auto"/>
                        <w:left w:val="none" w:sz="0" w:space="0" w:color="auto"/>
                        <w:bottom w:val="none" w:sz="0" w:space="0" w:color="auto"/>
                        <w:right w:val="none" w:sz="0" w:space="0" w:color="auto"/>
                      </w:divBdr>
                    </w:div>
                  </w:divsChild>
                </w:div>
                <w:div w:id="1754431028">
                  <w:marLeft w:val="0"/>
                  <w:marRight w:val="0"/>
                  <w:marTop w:val="0"/>
                  <w:marBottom w:val="0"/>
                  <w:divBdr>
                    <w:top w:val="none" w:sz="0" w:space="0" w:color="auto"/>
                    <w:left w:val="none" w:sz="0" w:space="0" w:color="auto"/>
                    <w:bottom w:val="none" w:sz="0" w:space="0" w:color="auto"/>
                    <w:right w:val="none" w:sz="0" w:space="0" w:color="auto"/>
                  </w:divBdr>
                  <w:divsChild>
                    <w:div w:id="533612453">
                      <w:marLeft w:val="0"/>
                      <w:marRight w:val="0"/>
                      <w:marTop w:val="0"/>
                      <w:marBottom w:val="0"/>
                      <w:divBdr>
                        <w:top w:val="none" w:sz="0" w:space="0" w:color="auto"/>
                        <w:left w:val="none" w:sz="0" w:space="0" w:color="auto"/>
                        <w:bottom w:val="none" w:sz="0" w:space="0" w:color="auto"/>
                        <w:right w:val="none" w:sz="0" w:space="0" w:color="auto"/>
                      </w:divBdr>
                    </w:div>
                    <w:div w:id="723799535">
                      <w:marLeft w:val="0"/>
                      <w:marRight w:val="0"/>
                      <w:marTop w:val="0"/>
                      <w:marBottom w:val="0"/>
                      <w:divBdr>
                        <w:top w:val="none" w:sz="0" w:space="0" w:color="auto"/>
                        <w:left w:val="none" w:sz="0" w:space="0" w:color="auto"/>
                        <w:bottom w:val="none" w:sz="0" w:space="0" w:color="auto"/>
                        <w:right w:val="none" w:sz="0" w:space="0" w:color="auto"/>
                      </w:divBdr>
                    </w:div>
                    <w:div w:id="1461613196">
                      <w:marLeft w:val="0"/>
                      <w:marRight w:val="0"/>
                      <w:marTop w:val="0"/>
                      <w:marBottom w:val="0"/>
                      <w:divBdr>
                        <w:top w:val="none" w:sz="0" w:space="0" w:color="auto"/>
                        <w:left w:val="none" w:sz="0" w:space="0" w:color="auto"/>
                        <w:bottom w:val="none" w:sz="0" w:space="0" w:color="auto"/>
                        <w:right w:val="none" w:sz="0" w:space="0" w:color="auto"/>
                      </w:divBdr>
                    </w:div>
                    <w:div w:id="430971117">
                      <w:marLeft w:val="0"/>
                      <w:marRight w:val="0"/>
                      <w:marTop w:val="0"/>
                      <w:marBottom w:val="0"/>
                      <w:divBdr>
                        <w:top w:val="none" w:sz="0" w:space="0" w:color="auto"/>
                        <w:left w:val="none" w:sz="0" w:space="0" w:color="auto"/>
                        <w:bottom w:val="none" w:sz="0" w:space="0" w:color="auto"/>
                        <w:right w:val="none" w:sz="0" w:space="0" w:color="auto"/>
                      </w:divBdr>
                    </w:div>
                    <w:div w:id="1457718705">
                      <w:marLeft w:val="0"/>
                      <w:marRight w:val="0"/>
                      <w:marTop w:val="0"/>
                      <w:marBottom w:val="0"/>
                      <w:divBdr>
                        <w:top w:val="none" w:sz="0" w:space="0" w:color="auto"/>
                        <w:left w:val="none" w:sz="0" w:space="0" w:color="auto"/>
                        <w:bottom w:val="none" w:sz="0" w:space="0" w:color="auto"/>
                        <w:right w:val="none" w:sz="0" w:space="0" w:color="auto"/>
                      </w:divBdr>
                    </w:div>
                    <w:div w:id="1643005248">
                      <w:marLeft w:val="0"/>
                      <w:marRight w:val="0"/>
                      <w:marTop w:val="0"/>
                      <w:marBottom w:val="0"/>
                      <w:divBdr>
                        <w:top w:val="none" w:sz="0" w:space="0" w:color="auto"/>
                        <w:left w:val="none" w:sz="0" w:space="0" w:color="auto"/>
                        <w:bottom w:val="none" w:sz="0" w:space="0" w:color="auto"/>
                        <w:right w:val="none" w:sz="0" w:space="0" w:color="auto"/>
                      </w:divBdr>
                    </w:div>
                    <w:div w:id="852108870">
                      <w:marLeft w:val="0"/>
                      <w:marRight w:val="0"/>
                      <w:marTop w:val="0"/>
                      <w:marBottom w:val="0"/>
                      <w:divBdr>
                        <w:top w:val="none" w:sz="0" w:space="0" w:color="auto"/>
                        <w:left w:val="none" w:sz="0" w:space="0" w:color="auto"/>
                        <w:bottom w:val="none" w:sz="0" w:space="0" w:color="auto"/>
                        <w:right w:val="none" w:sz="0" w:space="0" w:color="auto"/>
                      </w:divBdr>
                    </w:div>
                    <w:div w:id="1569656629">
                      <w:marLeft w:val="0"/>
                      <w:marRight w:val="0"/>
                      <w:marTop w:val="0"/>
                      <w:marBottom w:val="0"/>
                      <w:divBdr>
                        <w:top w:val="none" w:sz="0" w:space="0" w:color="auto"/>
                        <w:left w:val="none" w:sz="0" w:space="0" w:color="auto"/>
                        <w:bottom w:val="none" w:sz="0" w:space="0" w:color="auto"/>
                        <w:right w:val="none" w:sz="0" w:space="0" w:color="auto"/>
                      </w:divBdr>
                    </w:div>
                  </w:divsChild>
                </w:div>
                <w:div w:id="264273445">
                  <w:marLeft w:val="0"/>
                  <w:marRight w:val="0"/>
                  <w:marTop w:val="0"/>
                  <w:marBottom w:val="0"/>
                  <w:divBdr>
                    <w:top w:val="none" w:sz="0" w:space="0" w:color="auto"/>
                    <w:left w:val="none" w:sz="0" w:space="0" w:color="auto"/>
                    <w:bottom w:val="none" w:sz="0" w:space="0" w:color="auto"/>
                    <w:right w:val="none" w:sz="0" w:space="0" w:color="auto"/>
                  </w:divBdr>
                  <w:divsChild>
                    <w:div w:id="1004934469">
                      <w:marLeft w:val="0"/>
                      <w:marRight w:val="0"/>
                      <w:marTop w:val="0"/>
                      <w:marBottom w:val="0"/>
                      <w:divBdr>
                        <w:top w:val="none" w:sz="0" w:space="0" w:color="auto"/>
                        <w:left w:val="none" w:sz="0" w:space="0" w:color="auto"/>
                        <w:bottom w:val="none" w:sz="0" w:space="0" w:color="auto"/>
                        <w:right w:val="none" w:sz="0" w:space="0" w:color="auto"/>
                      </w:divBdr>
                    </w:div>
                  </w:divsChild>
                </w:div>
                <w:div w:id="1547446332">
                  <w:marLeft w:val="0"/>
                  <w:marRight w:val="0"/>
                  <w:marTop w:val="0"/>
                  <w:marBottom w:val="0"/>
                  <w:divBdr>
                    <w:top w:val="none" w:sz="0" w:space="0" w:color="auto"/>
                    <w:left w:val="none" w:sz="0" w:space="0" w:color="auto"/>
                    <w:bottom w:val="none" w:sz="0" w:space="0" w:color="auto"/>
                    <w:right w:val="none" w:sz="0" w:space="0" w:color="auto"/>
                  </w:divBdr>
                  <w:divsChild>
                    <w:div w:id="19107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8238">
          <w:marLeft w:val="0"/>
          <w:marRight w:val="0"/>
          <w:marTop w:val="0"/>
          <w:marBottom w:val="0"/>
          <w:divBdr>
            <w:top w:val="none" w:sz="0" w:space="0" w:color="auto"/>
            <w:left w:val="none" w:sz="0" w:space="0" w:color="auto"/>
            <w:bottom w:val="none" w:sz="0" w:space="0" w:color="auto"/>
            <w:right w:val="none" w:sz="0" w:space="0" w:color="auto"/>
          </w:divBdr>
        </w:div>
        <w:div w:id="1951739896">
          <w:marLeft w:val="0"/>
          <w:marRight w:val="0"/>
          <w:marTop w:val="0"/>
          <w:marBottom w:val="0"/>
          <w:divBdr>
            <w:top w:val="none" w:sz="0" w:space="0" w:color="auto"/>
            <w:left w:val="none" w:sz="0" w:space="0" w:color="auto"/>
            <w:bottom w:val="none" w:sz="0" w:space="0" w:color="auto"/>
            <w:right w:val="none" w:sz="0" w:space="0" w:color="auto"/>
          </w:divBdr>
        </w:div>
        <w:div w:id="1308627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2.xml" Id="rId11" /><Relationship Type="http://schemas.openxmlformats.org/officeDocument/2006/relationships/image" Target="media/image2.png"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0CACA-D6B8-4481-B3D0-4DB9FF9E2097}"/>
</file>

<file path=customXml/itemProps2.xml><?xml version="1.0" encoding="utf-8"?>
<ds:datastoreItem xmlns:ds="http://schemas.openxmlformats.org/officeDocument/2006/customXml" ds:itemID="{0BFE606E-B89D-4981-AF23-B7D90860578A}"/>
</file>

<file path=customXml/itemProps3.xml><?xml version="1.0" encoding="utf-8"?>
<ds:datastoreItem xmlns:ds="http://schemas.openxmlformats.org/officeDocument/2006/customXml" ds:itemID="{11B7A77B-CB0F-41EB-AA8C-9A9644E0BB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Benedikta Barškėtienė</dc:creator>
  <keywords/>
  <dc:description/>
  <lastModifiedBy>Lina Benedikta Barškėtienė</lastModifiedBy>
  <revision>6</revision>
  <dcterms:created xsi:type="dcterms:W3CDTF">2025-05-13T04:35:00.0000000Z</dcterms:created>
  <dcterms:modified xsi:type="dcterms:W3CDTF">2025-05-15T03:06:03.0789553Z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