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F0600F" w:rsidRDefault="00C93D59" w:rsidP="00C93D59">
          <w:pPr>
            <w:spacing w:after="0"/>
            <w:ind w:firstLine="6663"/>
            <w:contextualSpacing/>
            <w:rPr>
              <w:rFonts w:ascii="Arial" w:hAnsi="Arial" w:cs="Arial"/>
              <w:sz w:val="24"/>
              <w:szCs w:val="24"/>
            </w:rPr>
          </w:pPr>
          <w:r w:rsidRPr="00F0600F">
            <w:rPr>
              <w:rFonts w:ascii="Arial" w:hAnsi="Arial" w:cs="Arial"/>
              <w:sz w:val="24"/>
              <w:szCs w:val="24"/>
            </w:rPr>
            <w:t>TVIRTINU</w:t>
          </w:r>
        </w:p>
        <w:p w14:paraId="26BFA80A" w14:textId="77777777" w:rsidR="00C93D59" w:rsidRPr="00F0600F" w:rsidRDefault="00C93D59" w:rsidP="00C93D59">
          <w:pPr>
            <w:spacing w:after="0"/>
            <w:ind w:firstLine="6663"/>
            <w:contextualSpacing/>
            <w:rPr>
              <w:rFonts w:ascii="Arial" w:hAnsi="Arial" w:cs="Arial"/>
              <w:sz w:val="24"/>
              <w:szCs w:val="24"/>
            </w:rPr>
          </w:pPr>
        </w:p>
        <w:p w14:paraId="219E6046" w14:textId="77777777" w:rsidR="00C93D59" w:rsidRPr="00F0600F" w:rsidRDefault="00C93D59" w:rsidP="00C93D59">
          <w:pPr>
            <w:spacing w:after="0"/>
            <w:ind w:firstLine="6663"/>
            <w:contextualSpacing/>
            <w:rPr>
              <w:rFonts w:ascii="Arial" w:hAnsi="Arial" w:cs="Arial"/>
              <w:sz w:val="24"/>
              <w:szCs w:val="24"/>
            </w:rPr>
          </w:pPr>
          <w:r w:rsidRPr="00F0600F">
            <w:rPr>
              <w:rFonts w:ascii="Arial" w:hAnsi="Arial" w:cs="Arial"/>
              <w:sz w:val="24"/>
              <w:szCs w:val="24"/>
            </w:rPr>
            <w:t>Administracijos direktorius</w:t>
          </w:r>
        </w:p>
        <w:p w14:paraId="53E032B2" w14:textId="77777777" w:rsidR="00C93D59" w:rsidRPr="00F0600F" w:rsidRDefault="00C93D59" w:rsidP="00C93D59">
          <w:pPr>
            <w:spacing w:after="120"/>
            <w:ind w:firstLine="6663"/>
            <w:contextualSpacing/>
            <w:rPr>
              <w:rFonts w:ascii="Arial" w:hAnsi="Arial" w:cs="Arial"/>
              <w:sz w:val="24"/>
              <w:szCs w:val="24"/>
            </w:rPr>
          </w:pPr>
        </w:p>
        <w:p w14:paraId="5B05CBA0" w14:textId="77777777" w:rsidR="00C93D59" w:rsidRPr="00F0600F" w:rsidRDefault="00C93D59" w:rsidP="00C93D59">
          <w:pPr>
            <w:pStyle w:val="Pavadinimas"/>
            <w:spacing w:line="276" w:lineRule="auto"/>
            <w:ind w:right="-176"/>
            <w:jc w:val="center"/>
            <w:rPr>
              <w:rFonts w:ascii="Arial" w:hAnsi="Arial" w:cs="Arial"/>
              <w:b/>
              <w:bCs/>
              <w:sz w:val="24"/>
              <w:szCs w:val="24"/>
              <w:shd w:val="clear" w:color="auto" w:fill="FFFFFF"/>
            </w:rPr>
          </w:pPr>
          <w:r w:rsidRPr="00F0600F">
            <w:rPr>
              <w:rFonts w:ascii="Arial" w:hAnsi="Arial" w:cs="Arial"/>
              <w:b/>
              <w:bCs/>
              <w:sz w:val="24"/>
              <w:szCs w:val="24"/>
              <w:shd w:val="clear" w:color="auto" w:fill="FFFFFF"/>
            </w:rPr>
            <w:t>TAURAGĖS RAJONO SAVIVALDYBĖS ADMINISTRACIJA</w:t>
          </w:r>
        </w:p>
        <w:p w14:paraId="0861A7B9" w14:textId="77777777" w:rsidR="00C93D59" w:rsidRPr="00F0600F" w:rsidRDefault="00C93D59" w:rsidP="00C93D59">
          <w:pPr>
            <w:spacing w:after="0"/>
            <w:jc w:val="center"/>
            <w:rPr>
              <w:rFonts w:ascii="Arial" w:hAnsi="Arial" w:cs="Arial"/>
              <w:b/>
              <w:bCs/>
              <w:caps/>
              <w:sz w:val="24"/>
              <w:szCs w:val="24"/>
              <w:shd w:val="clear" w:color="auto" w:fill="FFFFFF"/>
            </w:rPr>
          </w:pPr>
        </w:p>
        <w:p w14:paraId="256C1B95" w14:textId="77777777" w:rsidR="00C93D59" w:rsidRPr="00F0600F" w:rsidRDefault="00C93D59" w:rsidP="00C93D59">
          <w:pPr>
            <w:spacing w:after="0"/>
            <w:jc w:val="center"/>
            <w:rPr>
              <w:rFonts w:ascii="Arial" w:hAnsi="Arial" w:cs="Arial"/>
              <w:b/>
              <w:bCs/>
              <w:caps/>
              <w:sz w:val="24"/>
              <w:szCs w:val="24"/>
              <w:shd w:val="clear" w:color="auto" w:fill="FFFFFF"/>
            </w:rPr>
          </w:pPr>
          <w:r w:rsidRPr="00F0600F">
            <w:rPr>
              <w:rFonts w:ascii="Arial" w:hAnsi="Arial" w:cs="Arial"/>
              <w:b/>
              <w:bCs/>
              <w:caps/>
              <w:sz w:val="24"/>
              <w:szCs w:val="24"/>
              <w:shd w:val="clear" w:color="auto" w:fill="FFFFFF"/>
            </w:rPr>
            <w:t xml:space="preserve">MAŽOS VERTĖS VIEŠOJO PIRKIMO </w:t>
          </w:r>
        </w:p>
        <w:p w14:paraId="3F6ADF85" w14:textId="77777777" w:rsidR="00C93D59" w:rsidRPr="00F0600F" w:rsidRDefault="00C93D59" w:rsidP="00C93D59">
          <w:pPr>
            <w:spacing w:after="0"/>
            <w:jc w:val="center"/>
            <w:rPr>
              <w:rFonts w:ascii="Arial" w:hAnsi="Arial" w:cs="Arial"/>
              <w:b/>
              <w:bCs/>
              <w:caps/>
              <w:sz w:val="24"/>
              <w:szCs w:val="24"/>
              <w:shd w:val="clear" w:color="auto" w:fill="FFFFFF"/>
            </w:rPr>
          </w:pPr>
        </w:p>
        <w:p w14:paraId="020DDA98" w14:textId="2B1809B6" w:rsidR="00C93D59" w:rsidRPr="00F0600F" w:rsidRDefault="00BA4D7F" w:rsidP="00C93D59">
          <w:pPr>
            <w:suppressAutoHyphens/>
            <w:spacing w:after="0" w:line="240" w:lineRule="auto"/>
            <w:jc w:val="center"/>
            <w:rPr>
              <w:rFonts w:ascii="Arial" w:hAnsi="Arial" w:cs="Arial"/>
              <w:b/>
              <w:caps/>
              <w:sz w:val="24"/>
              <w:szCs w:val="24"/>
            </w:rPr>
          </w:pPr>
          <w:bookmarkStart w:id="0" w:name="_Hlk171330851"/>
          <w:r w:rsidRPr="00F0600F">
            <w:rPr>
              <w:rFonts w:ascii="Arial" w:hAnsi="Arial" w:cs="Arial"/>
              <w:b/>
              <w:bCs/>
              <w:color w:val="000000" w:themeColor="text1"/>
              <w:sz w:val="24"/>
              <w:szCs w:val="24"/>
              <w:shd w:val="clear" w:color="auto" w:fill="FFFFFF"/>
            </w:rPr>
            <w:t>„</w:t>
          </w:r>
          <w:r w:rsidR="007C4411" w:rsidRPr="007C4411">
            <w:rPr>
              <w:rFonts w:ascii="Arial" w:hAnsi="Arial" w:cs="Arial"/>
              <w:b/>
              <w:sz w:val="24"/>
              <w:szCs w:val="24"/>
            </w:rPr>
            <w:t>MIRUSIŲ ASMENŲ PALAIKŲ PERVEŽIMO IR SAUGOJIMO PASLAUGOS</w:t>
          </w:r>
          <w:r w:rsidRPr="00F0600F">
            <w:rPr>
              <w:rFonts w:ascii="Arial" w:hAnsi="Arial" w:cs="Arial"/>
              <w:b/>
              <w:sz w:val="24"/>
              <w:szCs w:val="24"/>
            </w:rPr>
            <w:t>“</w:t>
          </w:r>
        </w:p>
        <w:bookmarkEnd w:id="0"/>
        <w:p w14:paraId="6887B48F" w14:textId="77777777" w:rsidR="00C93D59" w:rsidRPr="00F0600F" w:rsidRDefault="00C93D59" w:rsidP="00C93D59">
          <w:pPr>
            <w:spacing w:after="0"/>
            <w:jc w:val="center"/>
            <w:rPr>
              <w:rFonts w:ascii="Arial" w:hAnsi="Arial" w:cs="Arial"/>
              <w:b/>
              <w:bCs/>
              <w:caps/>
              <w:sz w:val="24"/>
              <w:szCs w:val="24"/>
              <w:shd w:val="clear" w:color="auto" w:fill="FFFFFF"/>
            </w:rPr>
          </w:pPr>
        </w:p>
        <w:p w14:paraId="3926CCC3" w14:textId="77777777" w:rsidR="00C93D59" w:rsidRPr="00F0600F" w:rsidRDefault="00C93D59" w:rsidP="00C93D59">
          <w:pPr>
            <w:spacing w:after="120"/>
            <w:contextualSpacing/>
            <w:jc w:val="center"/>
            <w:rPr>
              <w:rFonts w:ascii="Arial" w:hAnsi="Arial" w:cs="Arial"/>
              <w:b/>
              <w:bCs/>
              <w:sz w:val="24"/>
              <w:szCs w:val="24"/>
            </w:rPr>
          </w:pPr>
          <w:r w:rsidRPr="00F0600F">
            <w:rPr>
              <w:rFonts w:ascii="Arial" w:hAnsi="Arial" w:cs="Arial"/>
              <w:b/>
              <w:bCs/>
              <w:sz w:val="24"/>
              <w:szCs w:val="24"/>
            </w:rPr>
            <w:t>SKELBIAMOS APKLAUSOS SPECIALIOSIOS SĄLYGOS</w:t>
          </w:r>
        </w:p>
        <w:p w14:paraId="01F921A2" w14:textId="77777777" w:rsidR="00D16AC5" w:rsidRPr="00F0600F"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F0600F" w:rsidRDefault="00C93D59" w:rsidP="00C93D59">
              <w:pPr>
                <w:pStyle w:val="Turinioantrat"/>
                <w:spacing w:before="0" w:line="276" w:lineRule="auto"/>
                <w:ind w:left="432" w:hanging="432"/>
                <w:contextualSpacing/>
                <w:rPr>
                  <w:rFonts w:ascii="Arial" w:hAnsi="Arial" w:cs="Arial"/>
                  <w:color w:val="auto"/>
                  <w:sz w:val="24"/>
                  <w:szCs w:val="24"/>
                </w:rPr>
              </w:pPr>
              <w:r w:rsidRPr="00F0600F">
                <w:rPr>
                  <w:rFonts w:ascii="Arial" w:hAnsi="Arial" w:cs="Arial"/>
                  <w:color w:val="auto"/>
                  <w:sz w:val="24"/>
                  <w:szCs w:val="24"/>
                </w:rPr>
                <w:t>TURINYS</w:t>
              </w:r>
            </w:p>
            <w:p w14:paraId="233D3C33" w14:textId="77777777" w:rsidR="00C93D59" w:rsidRPr="00F0600F" w:rsidRDefault="00C93D59" w:rsidP="00C93D59">
              <w:pPr>
                <w:pStyle w:val="Turinys1"/>
                <w:rPr>
                  <w:rFonts w:ascii="Arial" w:hAnsi="Arial" w:cs="Arial"/>
                  <w:noProof/>
                  <w:sz w:val="24"/>
                  <w:szCs w:val="24"/>
                  <w:lang w:eastAsia="en-US"/>
                </w:rPr>
              </w:pPr>
              <w:r w:rsidRPr="00F0600F">
                <w:rPr>
                  <w:rFonts w:ascii="Arial" w:hAnsi="Arial" w:cs="Arial"/>
                  <w:sz w:val="24"/>
                  <w:szCs w:val="24"/>
                  <w:shd w:val="clear" w:color="auto" w:fill="E6E6E6"/>
                </w:rPr>
                <w:fldChar w:fldCharType="begin"/>
              </w:r>
              <w:r w:rsidRPr="00F0600F">
                <w:rPr>
                  <w:rFonts w:ascii="Arial" w:hAnsi="Arial" w:cs="Arial"/>
                  <w:sz w:val="24"/>
                  <w:szCs w:val="24"/>
                </w:rPr>
                <w:instrText xml:space="preserve"> TOC \o "1-3" \h \z \u </w:instrText>
              </w:r>
              <w:r w:rsidRPr="00F0600F">
                <w:rPr>
                  <w:rFonts w:ascii="Arial" w:hAnsi="Arial" w:cs="Arial"/>
                  <w:sz w:val="24"/>
                  <w:szCs w:val="24"/>
                  <w:shd w:val="clear" w:color="auto" w:fill="E6E6E6"/>
                </w:rPr>
                <w:fldChar w:fldCharType="separate"/>
              </w:r>
              <w:hyperlink w:anchor="_Toc126333928" w:history="1">
                <w:r w:rsidRPr="00F0600F">
                  <w:rPr>
                    <w:rStyle w:val="Hipersaitas"/>
                    <w:rFonts w:ascii="Arial" w:hAnsi="Arial" w:cs="Arial"/>
                    <w:noProof/>
                    <w:sz w:val="24"/>
                    <w:szCs w:val="24"/>
                  </w:rPr>
                  <w:t>1.</w:t>
                </w:r>
                <w:r w:rsidRPr="00F0600F">
                  <w:rPr>
                    <w:rFonts w:ascii="Arial" w:hAnsi="Arial" w:cs="Arial"/>
                    <w:noProof/>
                    <w:sz w:val="24"/>
                    <w:szCs w:val="24"/>
                    <w:lang w:eastAsia="en-US"/>
                  </w:rPr>
                  <w:tab/>
                </w:r>
                <w:r w:rsidRPr="00F0600F">
                  <w:rPr>
                    <w:rStyle w:val="Hipersaitas"/>
                    <w:rFonts w:ascii="Arial" w:hAnsi="Arial" w:cs="Arial"/>
                    <w:noProof/>
                    <w:sz w:val="24"/>
                    <w:szCs w:val="24"/>
                  </w:rPr>
                  <w:t>Bendra informacija</w:t>
                </w:r>
                <w:r w:rsidRPr="00F0600F">
                  <w:rPr>
                    <w:rFonts w:ascii="Arial" w:hAnsi="Arial" w:cs="Arial"/>
                    <w:noProof/>
                    <w:webHidden/>
                    <w:sz w:val="24"/>
                    <w:szCs w:val="24"/>
                  </w:rPr>
                  <w:tab/>
                </w:r>
              </w:hyperlink>
            </w:p>
            <w:p w14:paraId="7F3B2D4A" w14:textId="77777777" w:rsidR="00C93D59" w:rsidRPr="00F0600F" w:rsidRDefault="00C93D59" w:rsidP="00C93D59">
              <w:pPr>
                <w:pStyle w:val="Turinys1"/>
                <w:rPr>
                  <w:rFonts w:ascii="Arial" w:hAnsi="Arial" w:cs="Arial"/>
                  <w:noProof/>
                  <w:sz w:val="24"/>
                  <w:szCs w:val="24"/>
                  <w:lang w:eastAsia="en-US"/>
                </w:rPr>
              </w:pPr>
              <w:hyperlink w:anchor="_Toc126333929" w:history="1">
                <w:r w:rsidRPr="00F0600F">
                  <w:rPr>
                    <w:rStyle w:val="Hipersaitas"/>
                    <w:rFonts w:ascii="Arial" w:hAnsi="Arial" w:cs="Arial"/>
                    <w:noProof/>
                    <w:sz w:val="24"/>
                    <w:szCs w:val="24"/>
                  </w:rPr>
                  <w:t>2. Pirkimo objektas</w:t>
                </w:r>
                <w:r w:rsidRPr="00F0600F">
                  <w:rPr>
                    <w:rFonts w:ascii="Arial" w:hAnsi="Arial" w:cs="Arial"/>
                    <w:noProof/>
                    <w:webHidden/>
                    <w:sz w:val="24"/>
                    <w:szCs w:val="24"/>
                  </w:rPr>
                  <w:tab/>
                </w:r>
              </w:hyperlink>
            </w:p>
            <w:p w14:paraId="1C457C00" w14:textId="77777777" w:rsidR="00C93D59" w:rsidRPr="00F0600F" w:rsidRDefault="00C93D59" w:rsidP="00C93D59">
              <w:pPr>
                <w:pStyle w:val="Turinys1"/>
                <w:ind w:left="142" w:firstLine="0"/>
                <w:rPr>
                  <w:rFonts w:ascii="Arial" w:hAnsi="Arial" w:cs="Arial"/>
                  <w:noProof/>
                  <w:sz w:val="24"/>
                  <w:szCs w:val="24"/>
                  <w:lang w:eastAsia="en-US"/>
                </w:rPr>
              </w:pPr>
              <w:hyperlink w:anchor="_Toc126333931" w:history="1">
                <w:r w:rsidRPr="00F0600F">
                  <w:rPr>
                    <w:rStyle w:val="Hipersaitas"/>
                    <w:rFonts w:ascii="Arial" w:hAnsi="Arial" w:cs="Arial"/>
                    <w:noProof/>
                    <w:sz w:val="24"/>
                    <w:szCs w:val="24"/>
                  </w:rPr>
                  <w:t>3. Tiekėjų pašalinimo pagrindai, kvalifikacijos reikalavimai ir reikalaujami kokybės vadybos sistemos ir (arba) aplinkos apsaugos vadybos sistemos standartai</w:t>
                </w:r>
                <w:r w:rsidRPr="00F0600F">
                  <w:rPr>
                    <w:rFonts w:ascii="Arial" w:hAnsi="Arial" w:cs="Arial"/>
                    <w:noProof/>
                    <w:webHidden/>
                    <w:sz w:val="24"/>
                    <w:szCs w:val="24"/>
                  </w:rPr>
                  <w:tab/>
                </w:r>
              </w:hyperlink>
            </w:p>
            <w:p w14:paraId="30B2D941" w14:textId="77777777" w:rsidR="00C93D59" w:rsidRPr="00F0600F" w:rsidRDefault="00C93D59" w:rsidP="00C93D59">
              <w:pPr>
                <w:pStyle w:val="Turinys1"/>
                <w:rPr>
                  <w:rFonts w:ascii="Arial" w:hAnsi="Arial" w:cs="Arial"/>
                  <w:noProof/>
                  <w:sz w:val="24"/>
                  <w:szCs w:val="24"/>
                  <w:lang w:eastAsia="en-US"/>
                </w:rPr>
              </w:pPr>
              <w:hyperlink w:anchor="_Toc126333932" w:history="1">
                <w:r w:rsidRPr="00F0600F">
                  <w:rPr>
                    <w:rStyle w:val="Hipersaitas"/>
                    <w:rFonts w:ascii="Arial" w:hAnsi="Arial" w:cs="Arial"/>
                    <w:noProof/>
                    <w:sz w:val="24"/>
                    <w:szCs w:val="24"/>
                  </w:rPr>
                  <w:t>4. Reikalavimai, susiję su nacionaliniu saugumu</w:t>
                </w:r>
                <w:r w:rsidRPr="00F0600F">
                  <w:rPr>
                    <w:rFonts w:ascii="Arial" w:hAnsi="Arial" w:cs="Arial"/>
                    <w:noProof/>
                    <w:webHidden/>
                    <w:sz w:val="24"/>
                    <w:szCs w:val="24"/>
                  </w:rPr>
                  <w:tab/>
                </w:r>
              </w:hyperlink>
            </w:p>
            <w:p w14:paraId="58455081" w14:textId="77777777" w:rsidR="00C93D59" w:rsidRPr="00F0600F" w:rsidRDefault="00C93D59" w:rsidP="00C93D59">
              <w:pPr>
                <w:pStyle w:val="Turinys1"/>
                <w:rPr>
                  <w:rFonts w:ascii="Arial" w:hAnsi="Arial" w:cs="Arial"/>
                  <w:noProof/>
                  <w:sz w:val="24"/>
                  <w:szCs w:val="24"/>
                  <w:lang w:eastAsia="en-US"/>
                </w:rPr>
              </w:pPr>
              <w:hyperlink w:anchor="_Toc126333933" w:history="1">
                <w:r w:rsidRPr="00F0600F">
                  <w:rPr>
                    <w:rStyle w:val="Hipersaitas"/>
                    <w:rFonts w:ascii="Arial" w:hAnsi="Arial" w:cs="Arial"/>
                    <w:noProof/>
                    <w:sz w:val="24"/>
                    <w:szCs w:val="24"/>
                  </w:rPr>
                  <w:t>5. Specialieji reikalavimai pasiūlymų rengimui ir pateikimui</w:t>
                </w:r>
                <w:r w:rsidRPr="00F0600F">
                  <w:rPr>
                    <w:rFonts w:ascii="Arial" w:hAnsi="Arial" w:cs="Arial"/>
                    <w:noProof/>
                    <w:webHidden/>
                    <w:sz w:val="24"/>
                    <w:szCs w:val="24"/>
                  </w:rPr>
                  <w:tab/>
                </w:r>
              </w:hyperlink>
            </w:p>
            <w:p w14:paraId="762E400C" w14:textId="77777777" w:rsidR="00C93D59" w:rsidRPr="00F0600F" w:rsidRDefault="00C93D59" w:rsidP="00C93D59">
              <w:pPr>
                <w:pStyle w:val="Turinys1"/>
                <w:rPr>
                  <w:rFonts w:ascii="Arial" w:hAnsi="Arial" w:cs="Arial"/>
                  <w:noProof/>
                  <w:sz w:val="24"/>
                  <w:szCs w:val="24"/>
                  <w:lang w:eastAsia="en-US"/>
                </w:rPr>
              </w:pPr>
              <w:hyperlink w:anchor="_Toc126333934" w:history="1">
                <w:r w:rsidRPr="00F0600F">
                  <w:rPr>
                    <w:rStyle w:val="Hipersaitas"/>
                    <w:rFonts w:ascii="Arial" w:eastAsia="Calibri" w:hAnsi="Arial" w:cs="Arial"/>
                    <w:noProof/>
                    <w:sz w:val="24"/>
                    <w:szCs w:val="24"/>
                  </w:rPr>
                  <w:t>6.</w:t>
                </w:r>
                <w:r w:rsidRPr="00F0600F">
                  <w:rPr>
                    <w:rFonts w:ascii="Arial" w:hAnsi="Arial" w:cs="Arial"/>
                    <w:noProof/>
                    <w:sz w:val="24"/>
                    <w:szCs w:val="24"/>
                    <w:lang w:eastAsia="en-US"/>
                  </w:rPr>
                  <w:tab/>
                </w:r>
                <w:r w:rsidRPr="00F0600F">
                  <w:rPr>
                    <w:rStyle w:val="Hipersaitas"/>
                    <w:rFonts w:ascii="Arial" w:hAnsi="Arial" w:cs="Arial"/>
                    <w:noProof/>
                    <w:sz w:val="24"/>
                    <w:szCs w:val="24"/>
                  </w:rPr>
                  <w:t>Pasiūlymo galiojimo užtikrinimas</w:t>
                </w:r>
                <w:r w:rsidRPr="00F0600F">
                  <w:rPr>
                    <w:rFonts w:ascii="Arial" w:hAnsi="Arial" w:cs="Arial"/>
                    <w:noProof/>
                    <w:webHidden/>
                    <w:sz w:val="24"/>
                    <w:szCs w:val="24"/>
                  </w:rPr>
                  <w:tab/>
                </w:r>
              </w:hyperlink>
            </w:p>
            <w:p w14:paraId="675C0EBC" w14:textId="77777777" w:rsidR="00C93D59" w:rsidRPr="00F0600F" w:rsidRDefault="00C93D59" w:rsidP="00C93D59">
              <w:pPr>
                <w:pStyle w:val="Turinys1"/>
                <w:rPr>
                  <w:rFonts w:ascii="Arial" w:hAnsi="Arial" w:cs="Arial"/>
                  <w:noProof/>
                  <w:sz w:val="24"/>
                  <w:szCs w:val="24"/>
                  <w:lang w:eastAsia="en-US"/>
                </w:rPr>
              </w:pPr>
              <w:hyperlink w:anchor="_Toc126333936" w:history="1">
                <w:r w:rsidRPr="00F0600F">
                  <w:rPr>
                    <w:rStyle w:val="Hipersaitas"/>
                    <w:rFonts w:ascii="Arial" w:eastAsia="Calibri" w:hAnsi="Arial" w:cs="Arial"/>
                    <w:noProof/>
                    <w:sz w:val="24"/>
                    <w:szCs w:val="24"/>
                  </w:rPr>
                  <w:t>7.</w:t>
                </w:r>
                <w:r w:rsidRPr="00F0600F">
                  <w:rPr>
                    <w:rFonts w:ascii="Arial" w:hAnsi="Arial" w:cs="Arial"/>
                    <w:noProof/>
                    <w:sz w:val="24"/>
                    <w:szCs w:val="24"/>
                    <w:lang w:eastAsia="en-US"/>
                  </w:rPr>
                  <w:tab/>
                </w:r>
                <w:r w:rsidRPr="00F0600F">
                  <w:rPr>
                    <w:rStyle w:val="Hipersaitas"/>
                    <w:rFonts w:ascii="Arial" w:hAnsi="Arial" w:cs="Arial"/>
                    <w:noProof/>
                    <w:sz w:val="24"/>
                    <w:szCs w:val="24"/>
                  </w:rPr>
                  <w:t>Pasiūlymų vertinimas</w:t>
                </w:r>
                <w:r w:rsidRPr="00F0600F">
                  <w:rPr>
                    <w:rFonts w:ascii="Arial" w:hAnsi="Arial" w:cs="Arial"/>
                    <w:noProof/>
                    <w:webHidden/>
                    <w:sz w:val="24"/>
                    <w:szCs w:val="24"/>
                  </w:rPr>
                  <w:tab/>
                </w:r>
              </w:hyperlink>
            </w:p>
            <w:p w14:paraId="51AE1E3C" w14:textId="77777777" w:rsidR="00C93D59" w:rsidRPr="00F0600F" w:rsidRDefault="00C93D59" w:rsidP="00C93D59">
              <w:pPr>
                <w:pStyle w:val="Turinys1"/>
                <w:rPr>
                  <w:rFonts w:ascii="Arial" w:hAnsi="Arial" w:cs="Arial"/>
                  <w:noProof/>
                  <w:sz w:val="24"/>
                  <w:szCs w:val="24"/>
                </w:rPr>
              </w:pPr>
              <w:hyperlink w:anchor="_Toc126333937" w:history="1">
                <w:r w:rsidRPr="00F0600F">
                  <w:rPr>
                    <w:rStyle w:val="Hipersaitas"/>
                    <w:rFonts w:ascii="Arial" w:eastAsia="Calibri" w:hAnsi="Arial" w:cs="Arial"/>
                    <w:noProof/>
                    <w:sz w:val="24"/>
                    <w:szCs w:val="24"/>
                  </w:rPr>
                  <w:t xml:space="preserve">8. </w:t>
                </w:r>
                <w:r w:rsidRPr="00F0600F">
                  <w:rPr>
                    <w:rStyle w:val="Hipersaitas"/>
                    <w:rFonts w:ascii="Arial" w:hAnsi="Arial" w:cs="Arial"/>
                    <w:noProof/>
                    <w:sz w:val="24"/>
                    <w:szCs w:val="24"/>
                  </w:rPr>
                  <w:t>Sutarties sudarymas</w:t>
                </w:r>
                <w:r w:rsidRPr="00F0600F">
                  <w:rPr>
                    <w:rFonts w:ascii="Arial" w:hAnsi="Arial" w:cs="Arial"/>
                    <w:noProof/>
                    <w:webHidden/>
                    <w:sz w:val="24"/>
                    <w:szCs w:val="24"/>
                  </w:rPr>
                  <w:tab/>
                </w:r>
              </w:hyperlink>
            </w:p>
            <w:p w14:paraId="1FCAB8C5" w14:textId="77777777" w:rsidR="00C93D59" w:rsidRPr="00F0600F" w:rsidRDefault="00C93D59" w:rsidP="00C93D59">
              <w:pPr>
                <w:spacing w:after="0"/>
                <w:ind w:firstLine="142"/>
                <w:rPr>
                  <w:rFonts w:ascii="Arial" w:hAnsi="Arial" w:cs="Arial"/>
                  <w:sz w:val="24"/>
                  <w:szCs w:val="24"/>
                </w:rPr>
              </w:pPr>
              <w:r w:rsidRPr="00F0600F">
                <w:rPr>
                  <w:rFonts w:ascii="Arial" w:hAnsi="Arial" w:cs="Arial"/>
                  <w:sz w:val="24"/>
                  <w:szCs w:val="24"/>
                </w:rPr>
                <w:t>9. Kitos sąlygos.....................................................................................................................</w:t>
              </w:r>
            </w:p>
            <w:p w14:paraId="3F1F104B" w14:textId="77777777" w:rsidR="00C93D59" w:rsidRPr="00F0600F" w:rsidRDefault="00C93D59" w:rsidP="00C93D59">
              <w:pPr>
                <w:pStyle w:val="Turinys1"/>
                <w:rPr>
                  <w:rFonts w:ascii="Arial" w:hAnsi="Arial" w:cs="Arial"/>
                  <w:noProof/>
                  <w:sz w:val="24"/>
                  <w:szCs w:val="24"/>
                  <w:lang w:eastAsia="en-US"/>
                </w:rPr>
              </w:pPr>
              <w:hyperlink w:anchor="_Toc126333939" w:history="1">
                <w:r w:rsidRPr="00F0600F">
                  <w:rPr>
                    <w:rStyle w:val="Hipersaitas"/>
                    <w:rFonts w:ascii="Arial" w:hAnsi="Arial" w:cs="Arial"/>
                    <w:noProof/>
                    <w:sz w:val="24"/>
                    <w:szCs w:val="24"/>
                  </w:rPr>
                  <w:t>Pirkimo sąlygų 1 priedas „Terminai“</w:t>
                </w:r>
                <w:r w:rsidRPr="00F0600F">
                  <w:rPr>
                    <w:rFonts w:ascii="Arial" w:hAnsi="Arial" w:cs="Arial"/>
                    <w:noProof/>
                    <w:webHidden/>
                    <w:sz w:val="24"/>
                    <w:szCs w:val="24"/>
                  </w:rPr>
                  <w:tab/>
                </w:r>
              </w:hyperlink>
            </w:p>
            <w:p w14:paraId="25C0E5F7" w14:textId="77777777" w:rsidR="00C93D59" w:rsidRPr="00F0600F" w:rsidRDefault="00C93D59" w:rsidP="00C93D59">
              <w:pPr>
                <w:pStyle w:val="Turinys2"/>
                <w:rPr>
                  <w:rFonts w:ascii="Arial" w:hAnsi="Arial" w:cs="Arial"/>
                  <w:noProof/>
                  <w:sz w:val="24"/>
                  <w:szCs w:val="24"/>
                  <w:lang w:eastAsia="en-US"/>
                </w:rPr>
              </w:pPr>
              <w:hyperlink w:anchor="_Toc126333940" w:history="1">
                <w:r w:rsidRPr="00F0600F">
                  <w:rPr>
                    <w:rStyle w:val="Hipersaitas"/>
                    <w:rFonts w:ascii="Arial" w:eastAsia="Calibri" w:hAnsi="Arial" w:cs="Arial"/>
                    <w:noProof/>
                    <w:sz w:val="24"/>
                    <w:szCs w:val="24"/>
                  </w:rPr>
                  <w:t>Pirkimo sąlygų 2 priedas „Techninė specifikacija“</w:t>
                </w:r>
                <w:r w:rsidRPr="00F0600F">
                  <w:rPr>
                    <w:rFonts w:ascii="Arial" w:hAnsi="Arial" w:cs="Arial"/>
                    <w:noProof/>
                    <w:webHidden/>
                    <w:sz w:val="24"/>
                    <w:szCs w:val="24"/>
                  </w:rPr>
                  <w:tab/>
                </w:r>
              </w:hyperlink>
            </w:p>
            <w:p w14:paraId="7442EA9A" w14:textId="77777777" w:rsidR="00C93D59" w:rsidRPr="00F0600F" w:rsidRDefault="00C93D59" w:rsidP="00C93D59">
              <w:pPr>
                <w:pStyle w:val="Turinys2"/>
                <w:rPr>
                  <w:rFonts w:ascii="Arial" w:hAnsi="Arial" w:cs="Arial"/>
                  <w:noProof/>
                  <w:sz w:val="24"/>
                  <w:szCs w:val="24"/>
                  <w:lang w:eastAsia="en-US"/>
                </w:rPr>
              </w:pPr>
              <w:hyperlink w:anchor="_Toc126333941" w:history="1">
                <w:r w:rsidRPr="00F0600F">
                  <w:rPr>
                    <w:rStyle w:val="Hipersaitas"/>
                    <w:rFonts w:ascii="Arial" w:eastAsia="Calibri" w:hAnsi="Arial" w:cs="Arial"/>
                    <w:noProof/>
                    <w:sz w:val="24"/>
                    <w:szCs w:val="24"/>
                  </w:rPr>
                  <w:t>Pirkimo sąlygų 3 priedas „Tiekėjų pašalinimo pagrindai“</w:t>
                </w:r>
                <w:r w:rsidRPr="00F0600F">
                  <w:rPr>
                    <w:rFonts w:ascii="Arial" w:hAnsi="Arial" w:cs="Arial"/>
                    <w:noProof/>
                    <w:webHidden/>
                    <w:sz w:val="24"/>
                    <w:szCs w:val="24"/>
                  </w:rPr>
                  <w:tab/>
                </w:r>
              </w:hyperlink>
            </w:p>
            <w:p w14:paraId="462F06CA" w14:textId="77777777" w:rsidR="00C93D59" w:rsidRPr="00F0600F" w:rsidRDefault="00C93D59" w:rsidP="00C93D59">
              <w:pPr>
                <w:pStyle w:val="Turinys2"/>
                <w:rPr>
                  <w:rFonts w:ascii="Arial" w:hAnsi="Arial" w:cs="Arial"/>
                  <w:noProof/>
                  <w:sz w:val="24"/>
                  <w:szCs w:val="24"/>
                  <w:lang w:eastAsia="en-US"/>
                </w:rPr>
              </w:pPr>
              <w:hyperlink w:anchor="_Toc126333942" w:history="1">
                <w:r w:rsidRPr="00F0600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F0600F">
                  <w:rPr>
                    <w:rFonts w:ascii="Arial" w:hAnsi="Arial" w:cs="Arial"/>
                    <w:noProof/>
                    <w:webHidden/>
                    <w:sz w:val="24"/>
                    <w:szCs w:val="24"/>
                  </w:rPr>
                  <w:tab/>
                </w:r>
              </w:hyperlink>
            </w:p>
            <w:p w14:paraId="15243C24" w14:textId="77777777" w:rsidR="00C93D59" w:rsidRPr="00F0600F" w:rsidRDefault="00C93D59" w:rsidP="00C93D59">
              <w:pPr>
                <w:pStyle w:val="Turinys2"/>
                <w:rPr>
                  <w:rFonts w:ascii="Arial" w:hAnsi="Arial" w:cs="Arial"/>
                  <w:noProof/>
                  <w:sz w:val="24"/>
                  <w:szCs w:val="24"/>
                  <w:lang w:eastAsia="en-US"/>
                </w:rPr>
              </w:pPr>
              <w:hyperlink w:anchor="_Toc126333944" w:history="1">
                <w:r w:rsidRPr="00F0600F">
                  <w:rPr>
                    <w:rStyle w:val="Hipersaitas"/>
                    <w:rFonts w:ascii="Arial" w:eastAsia="Calibri" w:hAnsi="Arial" w:cs="Arial"/>
                    <w:noProof/>
                    <w:sz w:val="24"/>
                    <w:szCs w:val="24"/>
                  </w:rPr>
                  <w:t>Pirkimo sąlygų 5 priedas „Europos bendrasis viešųjų pirkimų dokumentas“</w:t>
                </w:r>
                <w:r w:rsidRPr="00F0600F">
                  <w:rPr>
                    <w:rFonts w:ascii="Arial" w:hAnsi="Arial" w:cs="Arial"/>
                    <w:noProof/>
                    <w:webHidden/>
                    <w:sz w:val="24"/>
                    <w:szCs w:val="24"/>
                  </w:rPr>
                  <w:tab/>
                </w:r>
              </w:hyperlink>
            </w:p>
            <w:p w14:paraId="2A23F2DE" w14:textId="77777777" w:rsidR="00C93D59" w:rsidRPr="00F0600F" w:rsidRDefault="00C93D59" w:rsidP="00C93D59">
              <w:pPr>
                <w:pStyle w:val="Turinys2"/>
                <w:rPr>
                  <w:rFonts w:ascii="Arial" w:hAnsi="Arial" w:cs="Arial"/>
                  <w:noProof/>
                  <w:sz w:val="24"/>
                  <w:szCs w:val="24"/>
                  <w:lang w:eastAsia="en-US"/>
                </w:rPr>
              </w:pPr>
              <w:hyperlink w:anchor="_Toc126333945" w:history="1">
                <w:r w:rsidRPr="00F0600F">
                  <w:rPr>
                    <w:rStyle w:val="Hipersaitas"/>
                    <w:rFonts w:ascii="Arial" w:eastAsia="Calibri" w:hAnsi="Arial" w:cs="Arial"/>
                    <w:noProof/>
                    <w:sz w:val="24"/>
                    <w:szCs w:val="24"/>
                  </w:rPr>
                  <w:t>Pirkimo sąlygų 6 priedas „Pasiūlymo forma“</w:t>
                </w:r>
                <w:r w:rsidRPr="00F0600F">
                  <w:rPr>
                    <w:rFonts w:ascii="Arial" w:hAnsi="Arial" w:cs="Arial"/>
                    <w:noProof/>
                    <w:webHidden/>
                    <w:sz w:val="24"/>
                    <w:szCs w:val="24"/>
                  </w:rPr>
                  <w:tab/>
                </w:r>
              </w:hyperlink>
            </w:p>
            <w:p w14:paraId="4028F48F" w14:textId="77777777" w:rsidR="00C93D59" w:rsidRPr="00F0600F" w:rsidRDefault="00C93D59" w:rsidP="00C93D59">
              <w:pPr>
                <w:pStyle w:val="Turinys2"/>
                <w:rPr>
                  <w:rFonts w:ascii="Arial" w:hAnsi="Arial" w:cs="Arial"/>
                  <w:noProof/>
                  <w:sz w:val="24"/>
                  <w:szCs w:val="24"/>
                  <w:lang w:eastAsia="en-US"/>
                </w:rPr>
              </w:pPr>
              <w:hyperlink w:anchor="_Toc126333946" w:history="1">
                <w:r w:rsidRPr="00F0600F">
                  <w:rPr>
                    <w:rStyle w:val="Hipersaitas"/>
                    <w:rFonts w:ascii="Arial" w:hAnsi="Arial" w:cs="Arial"/>
                    <w:noProof/>
                    <w:sz w:val="24"/>
                    <w:szCs w:val="24"/>
                  </w:rPr>
                  <w:t>Pirkimo sąlygų 7 priedas „Pasiūlymų vertinimo kriterijai ir sąlygos“</w:t>
                </w:r>
                <w:r w:rsidRPr="00F0600F">
                  <w:rPr>
                    <w:rFonts w:ascii="Arial" w:hAnsi="Arial" w:cs="Arial"/>
                    <w:noProof/>
                    <w:webHidden/>
                    <w:sz w:val="24"/>
                    <w:szCs w:val="24"/>
                  </w:rPr>
                  <w:tab/>
                </w:r>
              </w:hyperlink>
            </w:p>
            <w:p w14:paraId="3269791A" w14:textId="30A1B397" w:rsidR="00C93D59" w:rsidRPr="00F0600F" w:rsidRDefault="00C93D59" w:rsidP="00BA4D7F">
              <w:pPr>
                <w:pStyle w:val="Turinys2"/>
                <w:rPr>
                  <w:rFonts w:ascii="Arial" w:hAnsi="Arial" w:cs="Arial"/>
                  <w:sz w:val="24"/>
                  <w:szCs w:val="24"/>
                  <w:shd w:val="clear" w:color="auto" w:fill="E6E6E6"/>
                </w:rPr>
              </w:pPr>
              <w:hyperlink w:anchor="_Toc126333948" w:history="1">
                <w:r w:rsidRPr="00F0600F">
                  <w:rPr>
                    <w:rStyle w:val="Hipersaitas"/>
                    <w:rFonts w:ascii="Arial" w:hAnsi="Arial" w:cs="Arial"/>
                    <w:noProof/>
                    <w:sz w:val="24"/>
                    <w:szCs w:val="24"/>
                  </w:rPr>
                  <w:t>Pirkimo sąlygų 8 priedas „Sutarties projektas“</w:t>
                </w:r>
                <w:r w:rsidRPr="00F0600F">
                  <w:rPr>
                    <w:rFonts w:ascii="Arial" w:hAnsi="Arial" w:cs="Arial"/>
                    <w:noProof/>
                    <w:webHidden/>
                    <w:sz w:val="24"/>
                    <w:szCs w:val="24"/>
                  </w:rPr>
                  <w:tab/>
                </w:r>
              </w:hyperlink>
              <w:r w:rsidRPr="00F0600F">
                <w:rPr>
                  <w:rFonts w:ascii="Arial" w:hAnsi="Arial" w:cs="Arial"/>
                  <w:sz w:val="24"/>
                  <w:szCs w:val="24"/>
                  <w:shd w:val="clear" w:color="auto" w:fill="E6E6E6"/>
                </w:rPr>
                <w:fldChar w:fldCharType="end"/>
              </w:r>
            </w:p>
          </w:sdtContent>
        </w:sdt>
        <w:p w14:paraId="1357B82F" w14:textId="77777777" w:rsidR="00C93D59" w:rsidRPr="00F0600F" w:rsidRDefault="00C93D59" w:rsidP="00C93D59">
          <w:pPr>
            <w:spacing w:after="120"/>
            <w:contextualSpacing/>
            <w:rPr>
              <w:rFonts w:ascii="Arial" w:hAnsi="Arial" w:cs="Arial"/>
              <w:sz w:val="24"/>
              <w:szCs w:val="24"/>
            </w:rPr>
          </w:pPr>
          <w:r w:rsidRPr="00F0600F">
            <w:rPr>
              <w:rFonts w:ascii="Arial" w:hAnsi="Arial" w:cs="Arial"/>
              <w:sz w:val="24"/>
              <w:szCs w:val="24"/>
            </w:rPr>
            <w:br w:type="page"/>
          </w:r>
        </w:p>
      </w:sdtContent>
    </w:sdt>
    <w:p w14:paraId="27419F78" w14:textId="77777777" w:rsidR="00C93D59" w:rsidRPr="00F0600F"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0600F">
        <w:rPr>
          <w:rFonts w:ascii="Arial" w:hAnsi="Arial" w:cs="Arial"/>
          <w:b/>
          <w:bCs/>
          <w:color w:val="auto"/>
          <w:sz w:val="24"/>
          <w:szCs w:val="24"/>
        </w:rPr>
        <w:lastRenderedPageBreak/>
        <w:t>Bendra informacija</w:t>
      </w:r>
      <w:bookmarkEnd w:id="1"/>
      <w:r w:rsidRPr="00F0600F">
        <w:rPr>
          <w:rFonts w:ascii="Arial" w:hAnsi="Arial" w:cs="Arial"/>
          <w:b/>
          <w:bCs/>
          <w:color w:val="auto"/>
          <w:sz w:val="24"/>
          <w:szCs w:val="24"/>
        </w:rPr>
        <w:t xml:space="preserve"> </w:t>
      </w:r>
    </w:p>
    <w:p w14:paraId="1B8F8182" w14:textId="4B175A60" w:rsidR="00C93D59" w:rsidRPr="00F0600F" w:rsidRDefault="00053CA2" w:rsidP="00C93D59">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 xml:space="preserve">Tauragės rajono savivaldybės administracija </w:t>
      </w:r>
      <w:r w:rsidR="00C93D59" w:rsidRPr="00F0600F">
        <w:rPr>
          <w:rFonts w:ascii="Arial" w:hAnsi="Arial" w:cs="Arial"/>
          <w:sz w:val="24"/>
          <w:szCs w:val="24"/>
        </w:rPr>
        <w:t>(toliau –</w:t>
      </w:r>
      <w:r w:rsidR="001A73CD" w:rsidRPr="00F0600F">
        <w:rPr>
          <w:rFonts w:ascii="Arial" w:hAnsi="Arial" w:cs="Arial"/>
          <w:sz w:val="24"/>
          <w:szCs w:val="24"/>
        </w:rPr>
        <w:t xml:space="preserve"> </w:t>
      </w:r>
      <w:r w:rsidR="00C93D59" w:rsidRPr="00F0600F">
        <w:rPr>
          <w:rFonts w:ascii="Arial" w:hAnsi="Arial" w:cs="Arial"/>
          <w:sz w:val="24"/>
          <w:szCs w:val="24"/>
        </w:rPr>
        <w:t>perkančioji organizacija) vykdo mažos vertės viešąjį pirkimą skelbiamos apklausos būdu (toliau – Pirkimas)</w:t>
      </w:r>
      <w:r w:rsidR="00C93D59" w:rsidRPr="00F0600F">
        <w:rPr>
          <w:rFonts w:ascii="Arial" w:eastAsia="Calibri" w:hAnsi="Arial" w:cs="Arial"/>
          <w:sz w:val="24"/>
          <w:szCs w:val="24"/>
        </w:rPr>
        <w:t>.</w:t>
      </w:r>
    </w:p>
    <w:p w14:paraId="6B681391" w14:textId="08D4C6AA" w:rsidR="00C93D59" w:rsidRPr="00F0600F" w:rsidRDefault="001A73CD" w:rsidP="00C93D59">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r w:rsidR="00C93D59" w:rsidRPr="00F0600F">
        <w:rPr>
          <w:rFonts w:ascii="Arial" w:hAnsi="Arial" w:cs="Arial"/>
          <w:sz w:val="24"/>
          <w:szCs w:val="24"/>
        </w:rPr>
        <w:t>.</w:t>
      </w:r>
    </w:p>
    <w:p w14:paraId="12C39C7D" w14:textId="61416AA3"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Pirkimas neatliekamas naudojantis centralizuotų pirkimų katalogu https://katalogas.cpo.lt/, nes centralizuotų pirkimų kataloge tok</w:t>
      </w:r>
      <w:r w:rsidR="00F87D3A">
        <w:rPr>
          <w:rFonts w:ascii="Arial" w:hAnsi="Arial" w:cs="Arial"/>
          <w:color w:val="000000" w:themeColor="text1"/>
          <w:sz w:val="24"/>
          <w:szCs w:val="24"/>
        </w:rPr>
        <w:t>io pirkimo objekto</w:t>
      </w:r>
      <w:r w:rsidRPr="00F0600F">
        <w:rPr>
          <w:rFonts w:ascii="Arial" w:hAnsi="Arial" w:cs="Arial"/>
          <w:color w:val="000000" w:themeColor="text1"/>
          <w:sz w:val="24"/>
          <w:szCs w:val="24"/>
        </w:rPr>
        <w:t>, apimanči</w:t>
      </w:r>
      <w:r w:rsidR="00F87D3A">
        <w:rPr>
          <w:rFonts w:ascii="Arial" w:hAnsi="Arial" w:cs="Arial"/>
          <w:color w:val="000000" w:themeColor="text1"/>
          <w:sz w:val="24"/>
          <w:szCs w:val="24"/>
        </w:rPr>
        <w:t>o</w:t>
      </w:r>
      <w:r w:rsidRPr="00F0600F">
        <w:rPr>
          <w:rFonts w:ascii="Arial" w:hAnsi="Arial" w:cs="Arial"/>
          <w:color w:val="000000" w:themeColor="text1"/>
          <w:sz w:val="24"/>
          <w:szCs w:val="24"/>
        </w:rPr>
        <w:t xml:space="preserve"> pirkimo sąlygų techninę specifikaciją ir pirkimo sutarties sąlygas, įsigyti galimybės nėra. </w:t>
      </w:r>
    </w:p>
    <w:p w14:paraId="75570FCB" w14:textId="7777777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eastAsia="Times New Roman" w:hAnsi="Arial" w:cs="Arial"/>
          <w:sz w:val="24"/>
          <w:szCs w:val="24"/>
        </w:rPr>
        <w:t>Perkančioji organizacija nerezervuoja teisės dalyvauti pirkime.</w:t>
      </w:r>
    </w:p>
    <w:p w14:paraId="2E1EF5D0" w14:textId="77777777" w:rsidR="00C33B21" w:rsidRPr="00F05E99" w:rsidRDefault="00C93D59" w:rsidP="00797C72">
      <w:pPr>
        <w:pStyle w:val="Sraopastraipa"/>
        <w:numPr>
          <w:ilvl w:val="1"/>
          <w:numId w:val="1"/>
        </w:numPr>
        <w:spacing w:after="0"/>
        <w:ind w:left="0" w:firstLine="567"/>
        <w:jc w:val="both"/>
        <w:rPr>
          <w:rFonts w:ascii="Arial" w:hAnsi="Arial" w:cs="Arial"/>
          <w:sz w:val="24"/>
          <w:szCs w:val="24"/>
        </w:rPr>
      </w:pPr>
      <w:r w:rsidRPr="00C33B21">
        <w:rPr>
          <w:rFonts w:ascii="Arial" w:hAnsi="Arial" w:cs="Arial"/>
          <w:sz w:val="24"/>
          <w:szCs w:val="24"/>
        </w:rPr>
        <w:t xml:space="preserve">Vykdomas žaliasis pirkimas vadovaujantis </w:t>
      </w:r>
      <w:bookmarkStart w:id="3" w:name="_Hlk198631219"/>
      <w:r w:rsidR="007F132A" w:rsidRPr="00C33B21">
        <w:rPr>
          <w:rFonts w:ascii="Arial" w:hAnsi="Arial" w:cs="Arial"/>
          <w:sz w:val="24"/>
          <w:szCs w:val="24"/>
        </w:rPr>
        <w:t xml:space="preserve">Lietuvos Respublikos aplinkos ministro 2011 m. birželio 28 d. įsakymu Nr. D1-508 patvirtinto Aplinkos apsaugos kriterijų taikymo, </w:t>
      </w:r>
      <w:r w:rsidR="007F132A" w:rsidRPr="00F05E99">
        <w:rPr>
          <w:rFonts w:ascii="Arial" w:hAnsi="Arial" w:cs="Arial"/>
          <w:sz w:val="24"/>
          <w:szCs w:val="24"/>
        </w:rPr>
        <w:t xml:space="preserve">vykdant žaliuosius pirkimus, tvarkos aprašo </w:t>
      </w:r>
      <w:bookmarkEnd w:id="3"/>
      <w:r w:rsidRPr="00F05E99">
        <w:rPr>
          <w:rFonts w:ascii="Arial" w:hAnsi="Arial" w:cs="Arial"/>
          <w:sz w:val="24"/>
          <w:szCs w:val="24"/>
        </w:rPr>
        <w:t>4.</w:t>
      </w:r>
      <w:r w:rsidR="000E0A01" w:rsidRPr="00F05E99">
        <w:rPr>
          <w:rFonts w:ascii="Arial" w:hAnsi="Arial" w:cs="Arial"/>
          <w:sz w:val="24"/>
          <w:szCs w:val="24"/>
        </w:rPr>
        <w:t>4.</w:t>
      </w:r>
      <w:r w:rsidR="007F132A" w:rsidRPr="00F05E99">
        <w:rPr>
          <w:rFonts w:ascii="Arial" w:hAnsi="Arial" w:cs="Arial"/>
          <w:sz w:val="24"/>
          <w:szCs w:val="24"/>
        </w:rPr>
        <w:t>4.1 – 4.4.4.3</w:t>
      </w:r>
      <w:r w:rsidRPr="00F05E99">
        <w:rPr>
          <w:rFonts w:ascii="Arial" w:hAnsi="Arial" w:cs="Arial"/>
          <w:sz w:val="24"/>
          <w:szCs w:val="24"/>
        </w:rPr>
        <w:t xml:space="preserve"> papunkči</w:t>
      </w:r>
      <w:r w:rsidR="007F132A" w:rsidRPr="00F05E99">
        <w:rPr>
          <w:rFonts w:ascii="Arial" w:hAnsi="Arial" w:cs="Arial"/>
          <w:sz w:val="24"/>
          <w:szCs w:val="24"/>
        </w:rPr>
        <w:t>ais</w:t>
      </w:r>
      <w:r w:rsidR="00BA4D7F" w:rsidRPr="00F05E99">
        <w:rPr>
          <w:rFonts w:ascii="Arial" w:hAnsi="Arial" w:cs="Arial"/>
          <w:sz w:val="24"/>
          <w:szCs w:val="24"/>
        </w:rPr>
        <w:t>.</w:t>
      </w:r>
      <w:r w:rsidR="00F87D3A" w:rsidRPr="00F05E99">
        <w:rPr>
          <w:rFonts w:ascii="Arial" w:hAnsi="Arial" w:cs="Arial"/>
          <w:sz w:val="24"/>
          <w:szCs w:val="24"/>
        </w:rPr>
        <w:t xml:space="preserve"> </w:t>
      </w:r>
    </w:p>
    <w:p w14:paraId="03BA0871" w14:textId="4A1BF8A7" w:rsidR="00C93D59" w:rsidRPr="00C33B21" w:rsidRDefault="00C93D59" w:rsidP="00797C72">
      <w:pPr>
        <w:pStyle w:val="Sraopastraipa"/>
        <w:numPr>
          <w:ilvl w:val="1"/>
          <w:numId w:val="1"/>
        </w:numPr>
        <w:spacing w:after="0"/>
        <w:ind w:left="0" w:firstLine="567"/>
        <w:jc w:val="both"/>
        <w:rPr>
          <w:rFonts w:ascii="Arial" w:hAnsi="Arial" w:cs="Arial"/>
          <w:sz w:val="24"/>
          <w:szCs w:val="24"/>
        </w:rPr>
      </w:pPr>
      <w:r w:rsidRPr="00C33B21">
        <w:rPr>
          <w:rFonts w:ascii="Arial" w:hAnsi="Arial" w:cs="Arial"/>
          <w:color w:val="000000" w:themeColor="text1"/>
          <w:sz w:val="24"/>
          <w:szCs w:val="24"/>
        </w:rPr>
        <w:t xml:space="preserve">Pirkime neleidžiama pateikti alternatyvių </w:t>
      </w:r>
      <w:r w:rsidRPr="00C33B21">
        <w:rPr>
          <w:rFonts w:ascii="Arial" w:hAnsi="Arial" w:cs="Arial"/>
          <w:sz w:val="24"/>
          <w:szCs w:val="24"/>
        </w:rPr>
        <w:t xml:space="preserve">pasiūlymų. </w:t>
      </w:r>
    </w:p>
    <w:p w14:paraId="12E27BC5" w14:textId="77777777" w:rsidR="00C93D59" w:rsidRPr="00F0600F"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F0600F">
        <w:rPr>
          <w:rFonts w:ascii="Arial" w:eastAsia="Arial" w:hAnsi="Arial" w:cs="Arial"/>
          <w:sz w:val="24"/>
          <w:szCs w:val="24"/>
        </w:rPr>
        <w:t>Bendrosios pirkimo sąlygos yra neatskiriama šių Pirkimo sąlygų dalis.</w:t>
      </w:r>
    </w:p>
    <w:p w14:paraId="15B2E832" w14:textId="48A3F039" w:rsidR="00C93D59" w:rsidRPr="00F0600F"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sidRPr="00F0600F">
        <w:rPr>
          <w:rFonts w:ascii="Arial" w:eastAsia="Arial" w:hAnsi="Arial" w:cs="Arial"/>
          <w:sz w:val="24"/>
          <w:szCs w:val="24"/>
        </w:rPr>
        <w:t>Kontaktiniai asmenys</w:t>
      </w:r>
    </w:p>
    <w:p w14:paraId="285EB04B" w14:textId="55ED1B28" w:rsidR="00C93D59" w:rsidRPr="00F0600F"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F0600F">
        <w:rPr>
          <w:rFonts w:ascii="Arial" w:hAnsi="Arial" w:cs="Arial"/>
          <w:sz w:val="24"/>
          <w:szCs w:val="24"/>
        </w:rPr>
        <w:t>Milda Kliunkienė</w:t>
      </w:r>
      <w:r w:rsidR="00C93D59" w:rsidRPr="00F0600F">
        <w:rPr>
          <w:rFonts w:ascii="Arial" w:hAnsi="Arial" w:cs="Arial"/>
          <w:sz w:val="24"/>
          <w:szCs w:val="24"/>
        </w:rPr>
        <w:t xml:space="preserve">, Tauragės rajono savivaldybės administracijos Viešųjų pirkimų skyriaus </w:t>
      </w:r>
      <w:r w:rsidRPr="00F0600F">
        <w:rPr>
          <w:rFonts w:ascii="Arial" w:hAnsi="Arial" w:cs="Arial"/>
          <w:sz w:val="24"/>
          <w:szCs w:val="24"/>
        </w:rPr>
        <w:t>vedėja</w:t>
      </w:r>
      <w:r w:rsidR="00C93D59" w:rsidRPr="00F0600F">
        <w:rPr>
          <w:rFonts w:ascii="Arial" w:hAnsi="Arial" w:cs="Arial"/>
          <w:sz w:val="24"/>
          <w:szCs w:val="24"/>
        </w:rPr>
        <w:t>, tel. +</w:t>
      </w:r>
      <w:r w:rsidR="009D5483" w:rsidRPr="00F0600F">
        <w:rPr>
          <w:rFonts w:ascii="Arial" w:hAnsi="Arial" w:cs="Arial"/>
          <w:sz w:val="24"/>
          <w:szCs w:val="24"/>
        </w:rPr>
        <w:t>370</w:t>
      </w:r>
      <w:r w:rsidRPr="00F0600F">
        <w:rPr>
          <w:rFonts w:ascii="Arial" w:hAnsi="Arial" w:cs="Arial"/>
          <w:sz w:val="24"/>
          <w:szCs w:val="24"/>
        </w:rPr>
        <w:t> </w:t>
      </w:r>
      <w:r w:rsidR="009D5483" w:rsidRPr="00F0600F">
        <w:rPr>
          <w:rFonts w:ascii="Arial" w:hAnsi="Arial" w:cs="Arial"/>
          <w:sz w:val="24"/>
          <w:szCs w:val="24"/>
        </w:rPr>
        <w:t>6</w:t>
      </w:r>
      <w:r w:rsidRPr="00F0600F">
        <w:rPr>
          <w:rFonts w:ascii="Arial" w:hAnsi="Arial" w:cs="Arial"/>
          <w:sz w:val="24"/>
          <w:szCs w:val="24"/>
        </w:rPr>
        <w:t>44 85066</w:t>
      </w:r>
      <w:r w:rsidR="00C93D59" w:rsidRPr="00F0600F">
        <w:rPr>
          <w:rFonts w:ascii="Arial" w:hAnsi="Arial" w:cs="Arial"/>
          <w:sz w:val="24"/>
          <w:szCs w:val="24"/>
        </w:rPr>
        <w:t>, el. p</w:t>
      </w:r>
      <w:r w:rsidR="009D5483" w:rsidRPr="00F0600F">
        <w:rPr>
          <w:rFonts w:ascii="Arial" w:hAnsi="Arial" w:cs="Arial"/>
          <w:sz w:val="24"/>
          <w:szCs w:val="24"/>
        </w:rPr>
        <w:t xml:space="preserve">. </w:t>
      </w:r>
      <w:proofErr w:type="spellStart"/>
      <w:r w:rsidRPr="00F0600F">
        <w:rPr>
          <w:rFonts w:ascii="Arial" w:hAnsi="Arial" w:cs="Arial"/>
          <w:sz w:val="24"/>
          <w:szCs w:val="24"/>
        </w:rPr>
        <w:t>milda.kliunkiene</w:t>
      </w:r>
      <w:r w:rsidR="00C93D59" w:rsidRPr="00F0600F">
        <w:rPr>
          <w:rFonts w:ascii="Arial" w:hAnsi="Arial" w:cs="Arial"/>
          <w:sz w:val="24"/>
          <w:szCs w:val="24"/>
        </w:rPr>
        <w:t>@taurage.lt</w:t>
      </w:r>
      <w:proofErr w:type="spellEnd"/>
      <w:r w:rsidR="00C93D59" w:rsidRPr="00F0600F">
        <w:rPr>
          <w:rFonts w:ascii="Arial" w:hAnsi="Arial" w:cs="Arial"/>
          <w:sz w:val="24"/>
          <w:szCs w:val="24"/>
        </w:rPr>
        <w:t>.</w:t>
      </w:r>
    </w:p>
    <w:p w14:paraId="10B9900F" w14:textId="77777777" w:rsidR="00C93D59" w:rsidRPr="00F0600F"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4" w:name="_Toc137194948"/>
      <w:bookmarkEnd w:id="2"/>
      <w:r w:rsidRPr="00F0600F">
        <w:rPr>
          <w:rFonts w:ascii="Arial" w:hAnsi="Arial" w:cs="Arial"/>
          <w:b/>
          <w:bCs/>
          <w:color w:val="auto"/>
          <w:sz w:val="24"/>
          <w:szCs w:val="24"/>
        </w:rPr>
        <w:t>Pirkimo objektas</w:t>
      </w:r>
      <w:bookmarkEnd w:id="4"/>
    </w:p>
    <w:p w14:paraId="39D843AD" w14:textId="7361E244" w:rsidR="00C93D59" w:rsidRPr="00F0600F"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00F0600F">
        <w:rPr>
          <w:rFonts w:ascii="Arial" w:eastAsia="Calibri" w:hAnsi="Arial" w:cs="Arial"/>
          <w:color w:val="000000" w:themeColor="text1"/>
          <w:sz w:val="24"/>
          <w:szCs w:val="24"/>
        </w:rPr>
        <w:t xml:space="preserve">Perkančioji organizacija </w:t>
      </w:r>
      <w:r w:rsidR="001A73CD" w:rsidRPr="00F0600F">
        <w:rPr>
          <w:rFonts w:ascii="Arial" w:eastAsia="Calibri" w:hAnsi="Arial" w:cs="Arial"/>
          <w:color w:val="000000" w:themeColor="text1"/>
          <w:sz w:val="24"/>
          <w:szCs w:val="24"/>
        </w:rPr>
        <w:t>perka</w:t>
      </w:r>
      <w:r w:rsidR="001A73CD" w:rsidRPr="00F0600F">
        <w:rPr>
          <w:rFonts w:ascii="Arial" w:eastAsia="Calibri" w:hAnsi="Arial" w:cs="Arial"/>
          <w:b/>
          <w:bCs/>
          <w:color w:val="000000" w:themeColor="text1"/>
          <w:sz w:val="24"/>
          <w:szCs w:val="24"/>
        </w:rPr>
        <w:t xml:space="preserve"> </w:t>
      </w:r>
      <w:r w:rsidR="00F87D3A" w:rsidRPr="00F87D3A">
        <w:rPr>
          <w:rFonts w:ascii="Arial" w:eastAsia="Calibri" w:hAnsi="Arial" w:cs="Arial"/>
          <w:b/>
          <w:bCs/>
          <w:color w:val="000000" w:themeColor="text1"/>
          <w:sz w:val="24"/>
          <w:szCs w:val="24"/>
        </w:rPr>
        <w:t xml:space="preserve">mirusių asmenų palaikų pervežimo ir saugojimo </w:t>
      </w:r>
      <w:r w:rsidR="001A73CD" w:rsidRPr="00F0600F">
        <w:rPr>
          <w:rFonts w:ascii="Arial" w:eastAsia="Calibri" w:hAnsi="Arial" w:cs="Arial"/>
          <w:b/>
          <w:bCs/>
          <w:color w:val="000000" w:themeColor="text1"/>
          <w:sz w:val="24"/>
          <w:szCs w:val="24"/>
        </w:rPr>
        <w:t xml:space="preserve">paslaugas </w:t>
      </w:r>
      <w:r w:rsidRPr="00F0600F">
        <w:rPr>
          <w:rFonts w:ascii="Arial" w:eastAsia="Calibri" w:hAnsi="Arial" w:cs="Arial"/>
          <w:color w:val="000000" w:themeColor="text1"/>
          <w:sz w:val="24"/>
          <w:szCs w:val="24"/>
        </w:rPr>
        <w:t xml:space="preserve">(toliau – </w:t>
      </w:r>
      <w:r w:rsidR="001A73CD" w:rsidRPr="00F0600F">
        <w:rPr>
          <w:rFonts w:ascii="Arial" w:eastAsia="Calibri" w:hAnsi="Arial" w:cs="Arial"/>
          <w:color w:val="000000" w:themeColor="text1"/>
          <w:sz w:val="24"/>
          <w:szCs w:val="24"/>
        </w:rPr>
        <w:t>Paslaugos</w:t>
      </w:r>
      <w:r w:rsidRPr="00F0600F">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F0600F">
        <w:rPr>
          <w:rFonts w:ascii="Arial" w:hAnsi="Arial" w:cs="Arial"/>
          <w:sz w:val="24"/>
          <w:szCs w:val="24"/>
        </w:rPr>
        <w:t xml:space="preserve"> </w:t>
      </w:r>
    </w:p>
    <w:p w14:paraId="38A90E7A" w14:textId="77777777" w:rsidR="00C93D59" w:rsidRPr="00F0600F"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F0600F">
        <w:rPr>
          <w:rFonts w:ascii="Arial" w:hAnsi="Arial" w:cs="Arial"/>
          <w:sz w:val="24"/>
          <w:szCs w:val="24"/>
        </w:rPr>
        <w:t>Pirkimo objektas į dalis neskaidomas. Pasiūlymai turi būti teikiami visai Pirkimo objekto apimčiai.</w:t>
      </w:r>
    </w:p>
    <w:p w14:paraId="5201D442" w14:textId="77777777" w:rsidR="00C93D59" w:rsidRPr="00F0600F"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F0600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F0600F">
        <w:rPr>
          <w:rFonts w:ascii="Arial" w:hAnsi="Arial" w:cs="Arial"/>
        </w:rPr>
        <w:t xml:space="preserve"> </w:t>
      </w:r>
      <w:r w:rsidRPr="00F0600F">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Pr="00F0600F" w:rsidRDefault="00C93D59">
      <w:pPr>
        <w:pStyle w:val="Betarp"/>
        <w:numPr>
          <w:ilvl w:val="1"/>
          <w:numId w:val="7"/>
        </w:numPr>
        <w:tabs>
          <w:tab w:val="left" w:pos="993"/>
        </w:tabs>
        <w:spacing w:line="276" w:lineRule="auto"/>
        <w:ind w:left="0" w:firstLine="567"/>
        <w:contextualSpacing/>
        <w:jc w:val="both"/>
        <w:rPr>
          <w:rFonts w:ascii="Arial" w:hAnsi="Arial" w:cs="Arial"/>
          <w:sz w:val="24"/>
          <w:szCs w:val="24"/>
        </w:rPr>
      </w:pPr>
      <w:r w:rsidRPr="00F0600F">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sidRPr="00F0600F">
        <w:rPr>
          <w:rFonts w:ascii="Arial" w:hAnsi="Arial" w:cs="Arial"/>
          <w:b/>
          <w:bCs/>
          <w:sz w:val="24"/>
          <w:szCs w:val="24"/>
        </w:rPr>
        <w:lastRenderedPageBreak/>
        <w:t xml:space="preserve">3. </w:t>
      </w:r>
      <w:bookmarkStart w:id="9" w:name="_Toc137194949"/>
      <w:bookmarkEnd w:id="5"/>
      <w:bookmarkEnd w:id="6"/>
      <w:bookmarkEnd w:id="7"/>
      <w:bookmarkEnd w:id="8"/>
      <w:r w:rsidRPr="00F0600F">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F0600F">
        <w:rPr>
          <w:rFonts w:ascii="Arial" w:hAnsi="Arial" w:cs="Arial"/>
          <w:b/>
          <w:bCs/>
          <w:color w:val="auto"/>
          <w:sz w:val="24"/>
          <w:szCs w:val="24"/>
        </w:rPr>
        <w:t xml:space="preserve"> </w:t>
      </w:r>
    </w:p>
    <w:p w14:paraId="7842A2EE" w14:textId="77777777"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hAnsi="Arial" w:cs="Arial"/>
          <w:sz w:val="24"/>
          <w:szCs w:val="24"/>
        </w:rPr>
        <w:t>3.1. Reikalavimai dėl tiekėjo ir</w:t>
      </w:r>
      <w:bookmarkStart w:id="10" w:name="_Hlk41039660"/>
      <w:r w:rsidRPr="00F0600F">
        <w:rPr>
          <w:rFonts w:ascii="Arial" w:hAnsi="Arial" w:cs="Arial"/>
          <w:sz w:val="24"/>
          <w:szCs w:val="24"/>
        </w:rPr>
        <w:t xml:space="preserve"> ūkio subjektų, kurių pajėgumais tiekėjas remiasi, </w:t>
      </w:r>
      <w:bookmarkEnd w:id="10"/>
      <w:r w:rsidRPr="00F0600F">
        <w:rPr>
          <w:rFonts w:ascii="Arial" w:hAnsi="Arial" w:cs="Arial"/>
          <w:sz w:val="24"/>
          <w:szCs w:val="24"/>
        </w:rPr>
        <w:t xml:space="preserve">pašalinimo pagrindų nebuvimo bei jų nebuvimą patvirtinantys dokumentai nurodyti specialiųjų </w:t>
      </w:r>
      <w:r w:rsidRPr="00F0600F">
        <w:rPr>
          <w:rFonts w:ascii="Arial" w:eastAsia="Calibri" w:hAnsi="Arial" w:cs="Arial"/>
          <w:sz w:val="24"/>
          <w:szCs w:val="24"/>
        </w:rPr>
        <w:t xml:space="preserve">pirkimo sąlygų </w:t>
      </w:r>
      <w:r w:rsidRPr="00F0600F">
        <w:rPr>
          <w:rFonts w:ascii="Arial" w:hAnsi="Arial" w:cs="Arial"/>
          <w:sz w:val="24"/>
          <w:szCs w:val="24"/>
        </w:rPr>
        <w:t xml:space="preserve">3 </w:t>
      </w:r>
      <w:r w:rsidRPr="00F0600F">
        <w:rPr>
          <w:rFonts w:ascii="Arial" w:eastAsia="Calibri" w:hAnsi="Arial" w:cs="Arial"/>
          <w:sz w:val="24"/>
          <w:szCs w:val="24"/>
        </w:rPr>
        <w:t>priede „Tiekėjų pašalinimo pagrindai“</w:t>
      </w:r>
      <w:r w:rsidRPr="00F0600F">
        <w:rPr>
          <w:rFonts w:ascii="Arial" w:hAnsi="Arial" w:cs="Arial"/>
          <w:sz w:val="24"/>
          <w:szCs w:val="24"/>
        </w:rPr>
        <w:t>.</w:t>
      </w:r>
    </w:p>
    <w:p w14:paraId="2F718F14" w14:textId="77777777"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928FB5A"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eastAsia="Arial" w:hAnsi="Arial" w:cs="Arial"/>
          <w:sz w:val="24"/>
          <w:szCs w:val="24"/>
        </w:rPr>
        <w:t xml:space="preserve">3.3. Tiekėjas teikdamas pasiūlymą neturi pateikti nei EBVPD, nei laisvos formos deklaracijos dėl atitikties </w:t>
      </w:r>
      <w:r w:rsidR="00DF5A1E" w:rsidRPr="00F0600F">
        <w:rPr>
          <w:rFonts w:ascii="Arial" w:eastAsia="Arial" w:hAnsi="Arial" w:cs="Arial"/>
          <w:sz w:val="24"/>
          <w:szCs w:val="24"/>
        </w:rPr>
        <w:t xml:space="preserve">nustatytiems </w:t>
      </w:r>
      <w:r w:rsidRPr="00F0600F">
        <w:rPr>
          <w:rFonts w:ascii="Arial" w:eastAsia="Arial" w:hAnsi="Arial" w:cs="Arial"/>
          <w:sz w:val="24"/>
          <w:szCs w:val="24"/>
        </w:rPr>
        <w:t>reikalavimams</w:t>
      </w:r>
      <w:r w:rsidR="00DF5A1E" w:rsidRPr="00F0600F">
        <w:rPr>
          <w:rFonts w:ascii="Arial" w:hAnsi="Arial" w:cs="Arial"/>
          <w:sz w:val="24"/>
          <w:szCs w:val="24"/>
        </w:rPr>
        <w:t xml:space="preserve"> dėl </w:t>
      </w:r>
      <w:r w:rsidR="00DF5A1E" w:rsidRPr="00F0600F">
        <w:rPr>
          <w:rFonts w:ascii="Arial" w:eastAsia="Arial" w:hAnsi="Arial" w:cs="Arial"/>
          <w:sz w:val="24"/>
          <w:szCs w:val="24"/>
        </w:rPr>
        <w:t>pašalinimo pagrindų nebuvimo</w:t>
      </w:r>
      <w:r w:rsidRPr="00F0600F">
        <w:rPr>
          <w:rFonts w:ascii="Arial" w:eastAsia="Arial" w:hAnsi="Arial" w:cs="Arial"/>
          <w:sz w:val="24"/>
          <w:szCs w:val="24"/>
        </w:rPr>
        <w:t>. Pažymų, patvirtinančių tiekėjo pašalinimo pagrindų nebuvimą, nereikalaujama, išskyrus atvejus, kai kyla pagrįstų abejonių dėl tiekėjo patikimumo.</w:t>
      </w:r>
      <w:r w:rsidR="00DF5A1E" w:rsidRPr="00F0600F">
        <w:rPr>
          <w:rFonts w:ascii="Arial" w:eastAsia="Arial" w:hAnsi="Arial" w:cs="Arial"/>
          <w:sz w:val="24"/>
          <w:szCs w:val="24"/>
        </w:rPr>
        <w:t xml:space="preserve"> Tiekėjas </w:t>
      </w:r>
      <w:r w:rsidR="00DF5A1E" w:rsidRPr="00F0600F">
        <w:rPr>
          <w:rFonts w:ascii="Arial" w:eastAsia="Arial" w:hAnsi="Arial" w:cs="Arial"/>
          <w:b/>
          <w:bCs/>
          <w:sz w:val="24"/>
          <w:szCs w:val="24"/>
          <w:u w:val="single"/>
        </w:rPr>
        <w:t>teikiant pasiūlymą turi</w:t>
      </w:r>
      <w:r w:rsidR="00DF5A1E" w:rsidRPr="00F0600F">
        <w:rPr>
          <w:rFonts w:ascii="Arial" w:eastAsia="Arial" w:hAnsi="Arial" w:cs="Arial"/>
          <w:sz w:val="24"/>
          <w:szCs w:val="24"/>
        </w:rPr>
        <w:t xml:space="preserve"> </w:t>
      </w:r>
      <w:r w:rsidR="00DF5A1E" w:rsidRPr="00F0600F">
        <w:rPr>
          <w:rFonts w:ascii="Arial" w:eastAsia="Arial" w:hAnsi="Arial" w:cs="Arial"/>
          <w:b/>
          <w:bCs/>
          <w:sz w:val="24"/>
          <w:szCs w:val="24"/>
          <w:u w:val="single"/>
        </w:rPr>
        <w:t>pateikti</w:t>
      </w:r>
      <w:r w:rsidR="00DF5A1E" w:rsidRPr="00F0600F">
        <w:rPr>
          <w:rFonts w:ascii="Arial" w:eastAsia="Arial" w:hAnsi="Arial" w:cs="Arial"/>
          <w:sz w:val="24"/>
          <w:szCs w:val="24"/>
        </w:rPr>
        <w:t xml:space="preserve"> atitiktį kvalifikacijos reikalavimams patvirtinančius dokumentus. </w:t>
      </w:r>
    </w:p>
    <w:p w14:paraId="11FE76E6"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11" w:name="_Toc126333932"/>
      <w:r w:rsidRPr="00F0600F">
        <w:rPr>
          <w:rFonts w:ascii="Arial" w:hAnsi="Arial" w:cs="Arial"/>
          <w:b/>
          <w:bCs/>
          <w:sz w:val="24"/>
          <w:szCs w:val="24"/>
        </w:rPr>
        <w:t xml:space="preserve">4. </w:t>
      </w:r>
      <w:bookmarkStart w:id="12" w:name="_Toc137194950"/>
      <w:bookmarkEnd w:id="11"/>
      <w:r w:rsidRPr="00F0600F">
        <w:rPr>
          <w:rFonts w:ascii="Arial" w:hAnsi="Arial" w:cs="Arial"/>
          <w:b/>
          <w:bCs/>
          <w:color w:val="auto"/>
          <w:sz w:val="24"/>
          <w:szCs w:val="24"/>
        </w:rPr>
        <w:t>Reikalavimai, susiję su nacionaliniu saugumu</w:t>
      </w:r>
      <w:bookmarkEnd w:id="12"/>
      <w:r w:rsidRPr="00F0600F">
        <w:rPr>
          <w:rFonts w:ascii="Arial" w:hAnsi="Arial" w:cs="Arial"/>
          <w:b/>
          <w:bCs/>
          <w:color w:val="auto"/>
          <w:sz w:val="24"/>
          <w:szCs w:val="24"/>
        </w:rPr>
        <w:t xml:space="preserve"> </w:t>
      </w:r>
    </w:p>
    <w:p w14:paraId="6A2402E2" w14:textId="1C5BD94B" w:rsidR="00C93D59" w:rsidRPr="00F0600F" w:rsidRDefault="00053CA2">
      <w:pPr>
        <w:pStyle w:val="Sraopastraipa"/>
        <w:numPr>
          <w:ilvl w:val="1"/>
          <w:numId w:val="14"/>
        </w:numPr>
        <w:spacing w:after="0"/>
        <w:ind w:left="0" w:firstLine="567"/>
        <w:jc w:val="both"/>
        <w:rPr>
          <w:rFonts w:ascii="Arial" w:hAnsi="Arial" w:cs="Arial"/>
          <w:sz w:val="24"/>
          <w:szCs w:val="24"/>
        </w:rPr>
      </w:pPr>
      <w:r w:rsidRPr="00F0600F">
        <w:rPr>
          <w:rFonts w:ascii="Arial" w:hAnsi="Arial" w:cs="Arial"/>
          <w:sz w:val="24"/>
          <w:szCs w:val="24"/>
        </w:rPr>
        <w:t>Reikalavimai, susiję su nacionaliniu saugumu, netaikomi</w:t>
      </w:r>
      <w:r w:rsidR="00C93D59" w:rsidRPr="00F0600F">
        <w:rPr>
          <w:rFonts w:ascii="Arial" w:hAnsi="Arial" w:cs="Arial"/>
          <w:sz w:val="24"/>
          <w:szCs w:val="24"/>
        </w:rPr>
        <w:t>.</w:t>
      </w:r>
    </w:p>
    <w:p w14:paraId="5315F822"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sidRPr="00F0600F">
        <w:rPr>
          <w:rFonts w:ascii="Arial" w:hAnsi="Arial" w:cs="Arial"/>
          <w:b/>
          <w:bCs/>
          <w:sz w:val="24"/>
          <w:szCs w:val="24"/>
        </w:rPr>
        <w:t xml:space="preserve">5. </w:t>
      </w:r>
      <w:bookmarkStart w:id="16" w:name="_Toc137194951"/>
      <w:bookmarkEnd w:id="13"/>
      <w:bookmarkEnd w:id="14"/>
      <w:bookmarkEnd w:id="15"/>
      <w:r w:rsidRPr="00F0600F">
        <w:rPr>
          <w:rFonts w:ascii="Arial" w:hAnsi="Arial" w:cs="Arial"/>
          <w:b/>
          <w:bCs/>
          <w:color w:val="auto"/>
          <w:sz w:val="24"/>
          <w:szCs w:val="24"/>
        </w:rPr>
        <w:t>Specialieji reikalavimai pasiūlymų rengimui ir pateikimui</w:t>
      </w:r>
      <w:bookmarkEnd w:id="16"/>
    </w:p>
    <w:p w14:paraId="0CDD00FA" w14:textId="77777777" w:rsidR="00C93D59" w:rsidRPr="00F0600F" w:rsidRDefault="00C93D59">
      <w:pPr>
        <w:pStyle w:val="Sraopastraipa"/>
        <w:numPr>
          <w:ilvl w:val="1"/>
          <w:numId w:val="10"/>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F0600F">
        <w:rPr>
          <w:rFonts w:ascii="Arial" w:hAnsi="Arial" w:cs="Arial"/>
          <w:b/>
          <w:bCs/>
          <w:sz w:val="24"/>
          <w:szCs w:val="24"/>
        </w:rPr>
        <w:t>CVP IS pasiūlymo lango eilutėje „Prisegti dokumentus“ pateikiamas</w:t>
      </w:r>
      <w:r w:rsidRPr="00F0600F">
        <w:rPr>
          <w:rFonts w:ascii="Arial" w:hAnsi="Arial" w:cs="Arial"/>
          <w:sz w:val="24"/>
          <w:szCs w:val="24"/>
        </w:rPr>
        <w:t xml:space="preserve"> tiekėjo pasirašytas pasiūlymas, parengtas pagal specialiųjų </w:t>
      </w:r>
      <w:r w:rsidRPr="00F0600F">
        <w:rPr>
          <w:rFonts w:ascii="Arial" w:hAnsi="Arial" w:cs="Arial"/>
          <w:sz w:val="24"/>
          <w:szCs w:val="24"/>
        </w:rPr>
        <w:fldChar w:fldCharType="begin"/>
      </w:r>
      <w:r w:rsidRPr="00F0600F">
        <w:rPr>
          <w:rFonts w:ascii="Arial" w:hAnsi="Arial" w:cs="Arial"/>
          <w:sz w:val="24"/>
          <w:szCs w:val="24"/>
        </w:rPr>
        <w:instrText xml:space="preserve"> REF _Ref38540913 \h  \* MERGEFORMAT </w:instrText>
      </w:r>
      <w:r w:rsidRPr="00F0600F">
        <w:rPr>
          <w:rFonts w:ascii="Arial" w:hAnsi="Arial" w:cs="Arial"/>
          <w:sz w:val="24"/>
          <w:szCs w:val="24"/>
        </w:rPr>
      </w:r>
      <w:r w:rsidRPr="00F0600F">
        <w:rPr>
          <w:rFonts w:ascii="Arial" w:hAnsi="Arial" w:cs="Arial"/>
          <w:sz w:val="24"/>
          <w:szCs w:val="24"/>
        </w:rPr>
        <w:fldChar w:fldCharType="separate"/>
      </w:r>
      <w:r w:rsidRPr="00F0600F">
        <w:rPr>
          <w:rFonts w:ascii="Arial" w:hAnsi="Arial" w:cs="Arial"/>
          <w:sz w:val="24"/>
          <w:szCs w:val="24"/>
        </w:rPr>
        <w:t>pirkimo sąlygų 6</w:t>
      </w:r>
      <w:r w:rsidRPr="00F0600F">
        <w:rPr>
          <w:rFonts w:ascii="Arial" w:hAnsi="Arial" w:cs="Arial"/>
          <w:sz w:val="24"/>
          <w:szCs w:val="24"/>
          <w:shd w:val="clear" w:color="auto" w:fill="FFFFFF"/>
        </w:rPr>
        <w:t xml:space="preserve"> </w:t>
      </w:r>
      <w:r w:rsidRPr="00F0600F">
        <w:rPr>
          <w:rFonts w:ascii="Arial" w:hAnsi="Arial" w:cs="Arial"/>
          <w:sz w:val="24"/>
          <w:szCs w:val="24"/>
        </w:rPr>
        <w:fldChar w:fldCharType="end"/>
      </w:r>
      <w:r w:rsidRPr="00F0600F">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F0600F" w:rsidRDefault="00C93D59" w:rsidP="00C93D59">
      <w:pPr>
        <w:spacing w:after="0"/>
        <w:ind w:firstLine="567"/>
        <w:jc w:val="both"/>
        <w:rPr>
          <w:rFonts w:ascii="Arial" w:hAnsi="Arial" w:cs="Arial"/>
          <w:sz w:val="24"/>
          <w:szCs w:val="24"/>
          <w:u w:val="single"/>
        </w:rPr>
      </w:pPr>
      <w:r w:rsidRPr="00F0600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0600F">
        <w:rPr>
          <w:rFonts w:ascii="Arial" w:hAnsi="Arial" w:cs="Arial"/>
          <w:sz w:val="24"/>
          <w:szCs w:val="24"/>
        </w:rPr>
        <w:t>Perkančiajai organizacijai kilus abejonių dėl dokumentų tikrumo, ji turi teisę reikalauti pateikti dokumentų originalus.</w:t>
      </w:r>
      <w:r w:rsidRPr="00F0600F">
        <w:rPr>
          <w:rFonts w:ascii="Arial" w:eastAsia="Calibri" w:hAnsi="Arial" w:cs="Arial"/>
          <w:sz w:val="24"/>
          <w:szCs w:val="24"/>
        </w:rPr>
        <w:t xml:space="preserve"> Gali būti:</w:t>
      </w:r>
    </w:p>
    <w:p w14:paraId="33A1D9CC" w14:textId="77777777" w:rsidR="00C93D59" w:rsidRPr="00F0600F" w:rsidRDefault="00C93D59" w:rsidP="00C93D59">
      <w:pPr>
        <w:spacing w:after="0"/>
        <w:ind w:firstLine="567"/>
        <w:jc w:val="both"/>
        <w:rPr>
          <w:rFonts w:ascii="Arial" w:hAnsi="Arial" w:cs="Arial"/>
          <w:sz w:val="24"/>
          <w:szCs w:val="24"/>
        </w:rPr>
      </w:pPr>
      <w:r w:rsidRPr="00F0600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F0600F" w:rsidRDefault="00C93D59" w:rsidP="00C93D59">
      <w:pPr>
        <w:spacing w:after="0"/>
        <w:ind w:firstLine="567"/>
        <w:jc w:val="both"/>
        <w:rPr>
          <w:rFonts w:ascii="Arial" w:hAnsi="Arial" w:cs="Arial"/>
          <w:sz w:val="24"/>
          <w:szCs w:val="24"/>
        </w:rPr>
      </w:pPr>
      <w:r w:rsidRPr="00F0600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F0600F" w:rsidRDefault="00C93D59" w:rsidP="00C93D59">
      <w:pPr>
        <w:spacing w:after="0"/>
        <w:ind w:firstLine="567"/>
        <w:jc w:val="both"/>
        <w:rPr>
          <w:rFonts w:ascii="Arial" w:hAnsi="Arial" w:cs="Arial"/>
          <w:sz w:val="24"/>
          <w:szCs w:val="24"/>
        </w:rPr>
      </w:pPr>
      <w:r w:rsidRPr="00F0600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F0600F" w:rsidRDefault="00C93D59" w:rsidP="00C93D59">
      <w:pPr>
        <w:spacing w:after="0"/>
        <w:ind w:firstLine="567"/>
        <w:jc w:val="both"/>
        <w:rPr>
          <w:rFonts w:ascii="Arial" w:hAnsi="Arial" w:cs="Arial"/>
          <w:sz w:val="24"/>
          <w:szCs w:val="24"/>
        </w:rPr>
      </w:pPr>
      <w:r w:rsidRPr="00F0600F">
        <w:rPr>
          <w:rFonts w:ascii="Arial" w:hAnsi="Arial" w:cs="Arial"/>
          <w:sz w:val="24"/>
          <w:szCs w:val="24"/>
        </w:rPr>
        <w:t>5.4. Pasiūlymuose nurodytos kainos bus vertinamos eurais</w:t>
      </w:r>
      <w:r w:rsidRPr="00F0600F">
        <w:rPr>
          <w:rFonts w:ascii="Arial" w:eastAsia="Calibri" w:hAnsi="Arial" w:cs="Arial"/>
          <w:sz w:val="24"/>
          <w:szCs w:val="24"/>
        </w:rPr>
        <w:t>.</w:t>
      </w:r>
      <w:r w:rsidRPr="00F0600F">
        <w:rPr>
          <w:rFonts w:ascii="Arial" w:hAnsi="Arial" w:cs="Arial"/>
          <w:sz w:val="24"/>
          <w:szCs w:val="24"/>
        </w:rPr>
        <w:t xml:space="preserve"> Jeigu pasiūlymuose kainos nurodytos užsienio valiuta, jos bus perskaičiuojamos eurais pagal Europos Centrinio </w:t>
      </w:r>
      <w:r w:rsidRPr="00F0600F">
        <w:rPr>
          <w:rFonts w:ascii="Arial" w:hAnsi="Arial" w:cs="Arial"/>
          <w:sz w:val="24"/>
          <w:szCs w:val="24"/>
        </w:rPr>
        <w:lastRenderedPageBreak/>
        <w:t>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F0600F" w:rsidRDefault="00C93D59" w:rsidP="00C93D59">
      <w:pPr>
        <w:spacing w:after="0"/>
        <w:ind w:firstLine="567"/>
        <w:jc w:val="both"/>
        <w:rPr>
          <w:rFonts w:ascii="Arial" w:eastAsia="Arial" w:hAnsi="Arial" w:cs="Arial"/>
          <w:sz w:val="24"/>
          <w:szCs w:val="24"/>
        </w:rPr>
      </w:pPr>
      <w:r w:rsidRPr="00F0600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F0600F" w:rsidRDefault="00C93D59" w:rsidP="00C93D59">
      <w:pPr>
        <w:spacing w:after="0"/>
        <w:ind w:firstLine="567"/>
        <w:jc w:val="both"/>
        <w:rPr>
          <w:rFonts w:ascii="Arial" w:hAnsi="Arial" w:cs="Arial"/>
          <w:sz w:val="24"/>
          <w:szCs w:val="24"/>
        </w:rPr>
      </w:pPr>
      <w:r w:rsidRPr="00F0600F">
        <w:rPr>
          <w:rFonts w:ascii="Arial" w:eastAsia="Arial" w:hAnsi="Arial" w:cs="Arial"/>
          <w:sz w:val="24"/>
          <w:szCs w:val="24"/>
        </w:rPr>
        <w:t xml:space="preserve">5.6. Tiekėjų pasiūlymuose nurodytos kainos bus vertinamos </w:t>
      </w:r>
      <w:r w:rsidRPr="00F0600F">
        <w:rPr>
          <w:rFonts w:ascii="Arial" w:hAnsi="Arial" w:cs="Arial"/>
          <w:sz w:val="24"/>
          <w:szCs w:val="24"/>
        </w:rPr>
        <w:t xml:space="preserve">ir lyginamos su visais mokesčiais, įskaitant PVM. </w:t>
      </w:r>
    </w:p>
    <w:bookmarkEnd w:id="22"/>
    <w:bookmarkEnd w:id="23"/>
    <w:bookmarkEnd w:id="24"/>
    <w:p w14:paraId="4B0E1C1B" w14:textId="77777777" w:rsidR="00C93D59" w:rsidRPr="00F0600F" w:rsidRDefault="00C93D59">
      <w:pPr>
        <w:pStyle w:val="Antrat1"/>
        <w:numPr>
          <w:ilvl w:val="0"/>
          <w:numId w:val="11"/>
        </w:numPr>
        <w:tabs>
          <w:tab w:val="left" w:pos="709"/>
        </w:tabs>
        <w:spacing w:line="276" w:lineRule="auto"/>
        <w:rPr>
          <w:rFonts w:ascii="Arial" w:hAnsi="Arial" w:cs="Arial"/>
          <w:b/>
          <w:bCs/>
          <w:sz w:val="24"/>
          <w:szCs w:val="24"/>
        </w:rPr>
      </w:pPr>
      <w:r w:rsidRPr="00F0600F">
        <w:rPr>
          <w:rFonts w:ascii="Arial" w:hAnsi="Arial" w:cs="Arial"/>
          <w:b/>
          <w:bCs/>
          <w:sz w:val="24"/>
          <w:szCs w:val="24"/>
        </w:rPr>
        <w:t>Pasiūlymo galiojimo užtikrinimas</w:t>
      </w:r>
    </w:p>
    <w:p w14:paraId="77592820" w14:textId="77777777" w:rsidR="00C93D59" w:rsidRPr="00F0600F" w:rsidRDefault="00C93D59">
      <w:pPr>
        <w:pStyle w:val="Sraopastraipa"/>
        <w:widowControl w:val="0"/>
        <w:numPr>
          <w:ilvl w:val="1"/>
          <w:numId w:val="11"/>
        </w:numPr>
        <w:spacing w:after="0" w:line="240" w:lineRule="auto"/>
        <w:ind w:left="0" w:firstLine="567"/>
        <w:jc w:val="both"/>
        <w:rPr>
          <w:rFonts w:ascii="Arial" w:eastAsia="Arial" w:hAnsi="Arial" w:cs="Arial"/>
          <w:sz w:val="24"/>
          <w:szCs w:val="24"/>
        </w:rPr>
      </w:pPr>
      <w:r w:rsidRPr="00F0600F">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F0600F" w:rsidRDefault="00C93D59">
      <w:pPr>
        <w:pStyle w:val="Antrat1"/>
        <w:numPr>
          <w:ilvl w:val="0"/>
          <w:numId w:val="11"/>
        </w:numPr>
        <w:tabs>
          <w:tab w:val="left" w:pos="709"/>
        </w:tabs>
        <w:spacing w:line="276" w:lineRule="auto"/>
        <w:contextualSpacing/>
        <w:rPr>
          <w:rFonts w:ascii="Arial" w:hAnsi="Arial" w:cs="Arial"/>
          <w:b/>
          <w:bCs/>
          <w:sz w:val="24"/>
          <w:szCs w:val="24"/>
        </w:rPr>
      </w:pPr>
      <w:r w:rsidRPr="00F0600F">
        <w:rPr>
          <w:rFonts w:ascii="Arial" w:hAnsi="Arial" w:cs="Arial"/>
          <w:b/>
          <w:bCs/>
          <w:sz w:val="24"/>
          <w:szCs w:val="24"/>
        </w:rPr>
        <w:t>Pasiūlymų vertinimas</w:t>
      </w:r>
    </w:p>
    <w:p w14:paraId="70290D8E" w14:textId="77777777" w:rsidR="00C93D59" w:rsidRPr="00F0600F" w:rsidRDefault="00C93D59">
      <w:pPr>
        <w:pStyle w:val="Sraopastraipa"/>
        <w:numPr>
          <w:ilvl w:val="1"/>
          <w:numId w:val="11"/>
        </w:numPr>
        <w:spacing w:after="0"/>
        <w:ind w:left="0" w:firstLine="567"/>
        <w:jc w:val="both"/>
        <w:rPr>
          <w:rFonts w:ascii="Arial" w:hAnsi="Arial" w:cs="Arial"/>
          <w:sz w:val="24"/>
          <w:szCs w:val="24"/>
        </w:rPr>
      </w:pPr>
      <w:r w:rsidRPr="00F0600F">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F0600F" w:rsidRDefault="00C93D59">
      <w:pPr>
        <w:pStyle w:val="Sraopastraipa"/>
        <w:numPr>
          <w:ilvl w:val="1"/>
          <w:numId w:val="11"/>
        </w:numPr>
        <w:spacing w:after="0"/>
        <w:ind w:left="0" w:firstLine="567"/>
        <w:jc w:val="both"/>
        <w:rPr>
          <w:rFonts w:ascii="Arial" w:hAnsi="Arial" w:cs="Arial"/>
          <w:sz w:val="24"/>
          <w:szCs w:val="24"/>
        </w:rPr>
      </w:pPr>
      <w:r w:rsidRPr="00F0600F">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F0600F" w:rsidRDefault="00C93D59">
      <w:pPr>
        <w:pStyle w:val="Antrat1"/>
        <w:numPr>
          <w:ilvl w:val="0"/>
          <w:numId w:val="11"/>
        </w:numPr>
        <w:tabs>
          <w:tab w:val="left" w:pos="567"/>
        </w:tabs>
        <w:spacing w:line="276" w:lineRule="auto"/>
        <w:contextualSpacing/>
        <w:rPr>
          <w:rFonts w:ascii="Arial" w:hAnsi="Arial" w:cs="Arial"/>
          <w:b/>
          <w:bCs/>
          <w:sz w:val="24"/>
          <w:szCs w:val="24"/>
        </w:rPr>
      </w:pPr>
      <w:r w:rsidRPr="00F0600F">
        <w:rPr>
          <w:rFonts w:ascii="Arial" w:hAnsi="Arial" w:cs="Arial"/>
          <w:b/>
          <w:bCs/>
          <w:sz w:val="24"/>
          <w:szCs w:val="24"/>
        </w:rPr>
        <w:t>Sutarties sudarymas</w:t>
      </w:r>
    </w:p>
    <w:p w14:paraId="4B3D322F" w14:textId="06D61B7C" w:rsidR="00C93D59" w:rsidRPr="00F0600F" w:rsidRDefault="00C93D59">
      <w:pPr>
        <w:pStyle w:val="Sraopastraipa"/>
        <w:numPr>
          <w:ilvl w:val="1"/>
          <w:numId w:val="11"/>
        </w:numPr>
        <w:shd w:val="clear" w:color="auto" w:fill="FFFFFF"/>
        <w:spacing w:after="0"/>
        <w:ind w:left="0" w:firstLine="567"/>
        <w:jc w:val="both"/>
        <w:rPr>
          <w:rFonts w:ascii="Arial" w:eastAsia="Calibri" w:hAnsi="Arial" w:cs="Arial"/>
          <w:sz w:val="24"/>
          <w:szCs w:val="24"/>
        </w:rPr>
      </w:pPr>
      <w:r w:rsidRPr="00F0600F">
        <w:rPr>
          <w:rFonts w:ascii="Arial" w:hAnsi="Arial" w:cs="Arial"/>
          <w:color w:val="000000" w:themeColor="text1"/>
          <w:sz w:val="24"/>
          <w:szCs w:val="24"/>
        </w:rPr>
        <w:t>Ši pirkimo procedūra atliekama siekiant sudaryti sutartį su tiekėju, kurio pasiūlymas, vadovaujantis pirkimo sąlygose</w:t>
      </w:r>
      <w:r w:rsidRPr="00F0600F">
        <w:rPr>
          <w:rFonts w:ascii="Arial" w:hAnsi="Arial" w:cs="Arial"/>
          <w:color w:val="0070C0"/>
          <w:sz w:val="24"/>
          <w:szCs w:val="24"/>
        </w:rPr>
        <w:t xml:space="preserve"> </w:t>
      </w:r>
      <w:r w:rsidRPr="00F0600F">
        <w:rPr>
          <w:rFonts w:ascii="Arial" w:hAnsi="Arial" w:cs="Arial"/>
          <w:color w:val="000000" w:themeColor="text1"/>
          <w:sz w:val="24"/>
          <w:szCs w:val="24"/>
        </w:rPr>
        <w:t xml:space="preserve">nustatyta tvarka, bus pripažintas laimėjęs. </w:t>
      </w:r>
      <w:r w:rsidRPr="00F0600F">
        <w:rPr>
          <w:rFonts w:ascii="Arial" w:hAnsi="Arial" w:cs="Arial"/>
          <w:sz w:val="24"/>
          <w:szCs w:val="24"/>
        </w:rPr>
        <w:t>Sutarties sąlygos pateikiamos specialiųjų pirkimo sąlygų 8 priede „Sutarties projektas“.</w:t>
      </w:r>
    </w:p>
    <w:p w14:paraId="05BB0F11" w14:textId="77777777" w:rsidR="00C93D59" w:rsidRPr="00F0600F" w:rsidRDefault="00C93D59" w:rsidP="00C93D59">
      <w:pPr>
        <w:pStyle w:val="Antrat1"/>
        <w:spacing w:line="276" w:lineRule="auto"/>
        <w:rPr>
          <w:rFonts w:ascii="Arial" w:hAnsi="Arial" w:cs="Arial"/>
          <w:b/>
          <w:bCs/>
          <w:color w:val="auto"/>
          <w:sz w:val="24"/>
          <w:szCs w:val="24"/>
        </w:rPr>
      </w:pPr>
      <w:bookmarkStart w:id="25" w:name="_Toc137194955"/>
      <w:r w:rsidRPr="00F0600F">
        <w:rPr>
          <w:rFonts w:ascii="Arial" w:hAnsi="Arial" w:cs="Arial"/>
          <w:b/>
          <w:bCs/>
          <w:color w:val="auto"/>
          <w:sz w:val="24"/>
          <w:szCs w:val="24"/>
        </w:rPr>
        <w:t>9. Kitos sąlygos</w:t>
      </w:r>
      <w:bookmarkEnd w:id="25"/>
      <w:r w:rsidRPr="00F0600F">
        <w:rPr>
          <w:rFonts w:ascii="Arial" w:hAnsi="Arial" w:cs="Arial"/>
          <w:b/>
          <w:bCs/>
          <w:color w:val="auto"/>
          <w:sz w:val="24"/>
          <w:szCs w:val="24"/>
        </w:rPr>
        <w:t xml:space="preserve"> </w:t>
      </w:r>
    </w:p>
    <w:p w14:paraId="743DB86B" w14:textId="77777777" w:rsidR="00C93D59" w:rsidRPr="00F0600F" w:rsidRDefault="00C93D59">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Asmens duomenų tvarkymas:</w:t>
      </w:r>
    </w:p>
    <w:p w14:paraId="7ED8D861" w14:textId="77777777" w:rsidR="00C93D59" w:rsidRPr="00F0600F"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F0600F"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Nurodytais pagrindais bus tvarkomi tiesiogiai tiekėjų pateikti asmens duomenys.</w:t>
      </w:r>
    </w:p>
    <w:p w14:paraId="6090306B" w14:textId="77777777" w:rsidR="00C93D59" w:rsidRPr="00F0600F"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F0600F"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5683D780" w14:textId="77777777" w:rsidR="00C93D59" w:rsidRPr="00F0600F" w:rsidRDefault="00C93D59" w:rsidP="00C93D59">
      <w:pPr>
        <w:shd w:val="clear" w:color="auto" w:fill="FFFFFF"/>
        <w:spacing w:after="0"/>
        <w:jc w:val="center"/>
        <w:rPr>
          <w:rFonts w:ascii="Arial" w:eastAsia="Calibri" w:hAnsi="Arial" w:cs="Arial"/>
          <w:sz w:val="24"/>
          <w:szCs w:val="24"/>
        </w:rPr>
      </w:pPr>
    </w:p>
    <w:p w14:paraId="1AEF1E06" w14:textId="77777777" w:rsidR="00C93D59" w:rsidRPr="00F0600F" w:rsidRDefault="00C93D59" w:rsidP="00C93D59">
      <w:pPr>
        <w:shd w:val="clear" w:color="auto" w:fill="FFFFFF"/>
        <w:spacing w:after="0"/>
        <w:jc w:val="center"/>
        <w:rPr>
          <w:rFonts w:ascii="Arial" w:eastAsia="Calibri" w:hAnsi="Arial" w:cs="Arial"/>
          <w:sz w:val="24"/>
          <w:szCs w:val="24"/>
        </w:rPr>
      </w:pPr>
      <w:r w:rsidRPr="00F0600F">
        <w:rPr>
          <w:rFonts w:ascii="Arial" w:eastAsia="Calibri" w:hAnsi="Arial" w:cs="Arial"/>
          <w:sz w:val="24"/>
          <w:szCs w:val="24"/>
        </w:rPr>
        <w:t>__________</w:t>
      </w:r>
    </w:p>
    <w:p w14:paraId="625F7B75" w14:textId="77777777" w:rsidR="00C93D59" w:rsidRPr="00F0600F" w:rsidRDefault="00C93D59" w:rsidP="00C93D59">
      <w:pPr>
        <w:spacing w:after="0" w:line="240" w:lineRule="auto"/>
        <w:jc w:val="right"/>
        <w:rPr>
          <w:rFonts w:ascii="Arial" w:eastAsia="Calibri" w:hAnsi="Arial" w:cs="Arial"/>
          <w:sz w:val="24"/>
          <w:szCs w:val="24"/>
        </w:rPr>
      </w:pPr>
      <w:r w:rsidRPr="00F0600F">
        <w:rPr>
          <w:rFonts w:ascii="Arial" w:eastAsia="Calibri" w:hAnsi="Arial" w:cs="Arial"/>
          <w:sz w:val="24"/>
          <w:szCs w:val="24"/>
        </w:rPr>
        <w:br w:type="page"/>
      </w:r>
      <w:r w:rsidRPr="00F0600F">
        <w:rPr>
          <w:rFonts w:ascii="Arial" w:hAnsi="Arial" w:cs="Arial"/>
          <w:sz w:val="24"/>
          <w:szCs w:val="24"/>
        </w:rPr>
        <w:lastRenderedPageBreak/>
        <w:t xml:space="preserve">Pirkimo sąlygų 1 priedas </w:t>
      </w:r>
    </w:p>
    <w:p w14:paraId="041028F3" w14:textId="77777777" w:rsidR="00C93D59" w:rsidRPr="00F0600F" w:rsidRDefault="00C93D59" w:rsidP="00C93D59">
      <w:pPr>
        <w:spacing w:after="0" w:line="240" w:lineRule="auto"/>
        <w:jc w:val="right"/>
        <w:rPr>
          <w:rFonts w:ascii="Arial" w:hAnsi="Arial" w:cs="Arial"/>
          <w:sz w:val="24"/>
          <w:szCs w:val="24"/>
        </w:rPr>
      </w:pPr>
      <w:r w:rsidRPr="00F0600F">
        <w:rPr>
          <w:rFonts w:ascii="Arial" w:hAnsi="Arial" w:cs="Arial"/>
          <w:sz w:val="24"/>
          <w:szCs w:val="24"/>
        </w:rPr>
        <w:t>„Terminai“</w:t>
      </w:r>
    </w:p>
    <w:p w14:paraId="7AFFA5E6" w14:textId="77777777" w:rsidR="00C93D59" w:rsidRPr="00F0600F" w:rsidRDefault="00C93D59" w:rsidP="00C93D59">
      <w:pPr>
        <w:shd w:val="clear" w:color="auto" w:fill="FFFFFF"/>
        <w:spacing w:after="0"/>
        <w:rPr>
          <w:rFonts w:ascii="Arial" w:eastAsia="Calibri" w:hAnsi="Arial" w:cs="Arial"/>
          <w:sz w:val="24"/>
          <w:szCs w:val="24"/>
        </w:rPr>
      </w:pPr>
    </w:p>
    <w:p w14:paraId="3C8C6E87" w14:textId="77777777" w:rsidR="00C93D59" w:rsidRPr="00F0600F"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F0600F" w14:paraId="39C15523" w14:textId="77777777" w:rsidTr="001A7B37">
        <w:trPr>
          <w:trHeight w:val="20"/>
        </w:trPr>
        <w:tc>
          <w:tcPr>
            <w:tcW w:w="709" w:type="dxa"/>
          </w:tcPr>
          <w:p w14:paraId="72790230"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Eil.</w:t>
            </w:r>
          </w:p>
          <w:p w14:paraId="2755E0C7"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Nr.</w:t>
            </w:r>
          </w:p>
        </w:tc>
        <w:tc>
          <w:tcPr>
            <w:tcW w:w="3686" w:type="dxa"/>
          </w:tcPr>
          <w:p w14:paraId="249CF727"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VEIKSMAS</w:t>
            </w:r>
          </w:p>
        </w:tc>
        <w:tc>
          <w:tcPr>
            <w:tcW w:w="3543" w:type="dxa"/>
            <w:hideMark/>
          </w:tcPr>
          <w:p w14:paraId="34C26A3C" w14:textId="77777777" w:rsidR="00C93D59" w:rsidRPr="00F0600F" w:rsidRDefault="00C93D59" w:rsidP="001A7B37">
            <w:pPr>
              <w:ind w:firstLine="34"/>
              <w:jc w:val="center"/>
              <w:rPr>
                <w:rFonts w:ascii="Arial" w:hAnsi="Arial" w:cs="Arial"/>
                <w:b/>
                <w:sz w:val="24"/>
                <w:szCs w:val="24"/>
              </w:rPr>
            </w:pPr>
            <w:r w:rsidRPr="00F0600F">
              <w:rPr>
                <w:rFonts w:ascii="Arial" w:hAnsi="Arial" w:cs="Arial"/>
                <w:b/>
                <w:sz w:val="24"/>
                <w:szCs w:val="24"/>
              </w:rPr>
              <w:t>DATA/DIENŲ SKAIČIUS/ LAIKAS</w:t>
            </w:r>
          </w:p>
          <w:p w14:paraId="21725C30" w14:textId="77777777" w:rsidR="00C93D59" w:rsidRPr="00F0600F" w:rsidRDefault="00C93D59" w:rsidP="001A7B37">
            <w:pPr>
              <w:ind w:firstLine="34"/>
              <w:jc w:val="center"/>
              <w:rPr>
                <w:rFonts w:ascii="Arial" w:hAnsi="Arial" w:cs="Arial"/>
                <w:sz w:val="24"/>
                <w:szCs w:val="24"/>
              </w:rPr>
            </w:pPr>
            <w:r w:rsidRPr="00F0600F">
              <w:rPr>
                <w:rFonts w:ascii="Arial" w:hAnsi="Arial" w:cs="Arial"/>
                <w:sz w:val="24"/>
                <w:szCs w:val="24"/>
              </w:rPr>
              <w:t>(Lietuvos laiku)</w:t>
            </w:r>
          </w:p>
        </w:tc>
        <w:tc>
          <w:tcPr>
            <w:tcW w:w="1843" w:type="dxa"/>
            <w:hideMark/>
          </w:tcPr>
          <w:p w14:paraId="3B474F7D" w14:textId="77777777" w:rsidR="00C93D59" w:rsidRPr="00F0600F" w:rsidRDefault="00C93D59" w:rsidP="001A7B37">
            <w:pPr>
              <w:ind w:firstLine="34"/>
              <w:jc w:val="center"/>
              <w:rPr>
                <w:rFonts w:ascii="Arial" w:hAnsi="Arial" w:cs="Arial"/>
                <w:b/>
                <w:sz w:val="24"/>
                <w:szCs w:val="24"/>
              </w:rPr>
            </w:pPr>
            <w:r w:rsidRPr="00F0600F">
              <w:rPr>
                <w:rFonts w:ascii="Arial" w:hAnsi="Arial" w:cs="Arial"/>
                <w:b/>
                <w:sz w:val="24"/>
                <w:szCs w:val="24"/>
              </w:rPr>
              <w:t>PASTABOS</w:t>
            </w:r>
          </w:p>
        </w:tc>
      </w:tr>
      <w:tr w:rsidR="00C93D59" w:rsidRPr="00F0600F" w14:paraId="468FCC2A" w14:textId="77777777" w:rsidTr="001A7B37">
        <w:trPr>
          <w:trHeight w:val="20"/>
        </w:trPr>
        <w:tc>
          <w:tcPr>
            <w:tcW w:w="709" w:type="dxa"/>
          </w:tcPr>
          <w:p w14:paraId="48EBFAAD"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w:t>
            </w:r>
          </w:p>
        </w:tc>
        <w:tc>
          <w:tcPr>
            <w:tcW w:w="3686" w:type="dxa"/>
          </w:tcPr>
          <w:p w14:paraId="1FFCAC52"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Pasiūlymų pateikimo terminas</w:t>
            </w:r>
          </w:p>
        </w:tc>
        <w:tc>
          <w:tcPr>
            <w:tcW w:w="3543" w:type="dxa"/>
          </w:tcPr>
          <w:p w14:paraId="3B6B87BA"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Bus nurodytas skelbime apie pirkimą. </w:t>
            </w:r>
          </w:p>
        </w:tc>
        <w:tc>
          <w:tcPr>
            <w:tcW w:w="1843" w:type="dxa"/>
          </w:tcPr>
          <w:p w14:paraId="2742BE6B" w14:textId="77777777" w:rsidR="00C93D59" w:rsidRPr="00F0600F" w:rsidRDefault="00C93D59" w:rsidP="001A7B37">
            <w:pPr>
              <w:rPr>
                <w:rFonts w:ascii="Arial" w:hAnsi="Arial" w:cs="Arial"/>
                <w:sz w:val="24"/>
                <w:szCs w:val="24"/>
              </w:rPr>
            </w:pPr>
            <w:r w:rsidRPr="00F0600F">
              <w:rPr>
                <w:rFonts w:ascii="Arial" w:hAnsi="Arial" w:cs="Arial"/>
                <w:sz w:val="24"/>
                <w:szCs w:val="24"/>
              </w:rPr>
              <w:t>Perkančioji organizacija turi teisę pratęsti pasiūlymų pateikimo terminą.</w:t>
            </w:r>
          </w:p>
        </w:tc>
      </w:tr>
      <w:tr w:rsidR="00C93D59" w:rsidRPr="00F0600F" w14:paraId="00FE7A26" w14:textId="77777777" w:rsidTr="001A7B37">
        <w:trPr>
          <w:trHeight w:val="20"/>
        </w:trPr>
        <w:tc>
          <w:tcPr>
            <w:tcW w:w="709" w:type="dxa"/>
          </w:tcPr>
          <w:p w14:paraId="15983111"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2.</w:t>
            </w:r>
          </w:p>
        </w:tc>
        <w:tc>
          <w:tcPr>
            <w:tcW w:w="3686" w:type="dxa"/>
          </w:tcPr>
          <w:p w14:paraId="0A9F096F" w14:textId="77777777" w:rsidR="00C93D59" w:rsidRPr="00F0600F" w:rsidRDefault="00C93D59" w:rsidP="001A7B37">
            <w:pPr>
              <w:rPr>
                <w:rFonts w:ascii="Arial" w:hAnsi="Arial" w:cs="Arial"/>
                <w:bCs/>
                <w:sz w:val="24"/>
                <w:szCs w:val="24"/>
              </w:rPr>
            </w:pPr>
            <w:r w:rsidRPr="00F0600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Likus </w:t>
            </w:r>
            <w:r w:rsidRPr="00F0600F">
              <w:rPr>
                <w:rFonts w:ascii="Arial" w:hAnsi="Arial" w:cs="Arial"/>
                <w:b/>
                <w:sz w:val="24"/>
                <w:szCs w:val="24"/>
              </w:rPr>
              <w:t>2 darbo dienoms</w:t>
            </w:r>
            <w:r w:rsidRPr="00F0600F">
              <w:rPr>
                <w:rFonts w:ascii="Arial" w:hAnsi="Arial" w:cs="Arial"/>
                <w:sz w:val="24"/>
                <w:szCs w:val="24"/>
              </w:rPr>
              <w:t xml:space="preserve"> iki pasiūlymų pateikimo termino pabaigos.</w:t>
            </w:r>
          </w:p>
        </w:tc>
        <w:tc>
          <w:tcPr>
            <w:tcW w:w="1843" w:type="dxa"/>
          </w:tcPr>
          <w:p w14:paraId="46D1FDB2" w14:textId="77777777" w:rsidR="00C93D59" w:rsidRPr="00F0600F" w:rsidRDefault="00C93D59" w:rsidP="001A7B37">
            <w:pPr>
              <w:rPr>
                <w:rFonts w:ascii="Arial" w:hAnsi="Arial" w:cs="Arial"/>
                <w:sz w:val="24"/>
                <w:szCs w:val="24"/>
              </w:rPr>
            </w:pPr>
          </w:p>
        </w:tc>
      </w:tr>
      <w:tr w:rsidR="00C93D59" w:rsidRPr="00F0600F" w14:paraId="3E48516B" w14:textId="77777777" w:rsidTr="001A7B37">
        <w:trPr>
          <w:trHeight w:val="20"/>
        </w:trPr>
        <w:tc>
          <w:tcPr>
            <w:tcW w:w="709" w:type="dxa"/>
          </w:tcPr>
          <w:p w14:paraId="3DA0A72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3.</w:t>
            </w:r>
          </w:p>
        </w:tc>
        <w:tc>
          <w:tcPr>
            <w:tcW w:w="3686" w:type="dxa"/>
          </w:tcPr>
          <w:p w14:paraId="573A12A2"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 xml:space="preserve">Perkančioji organizacija </w:t>
            </w:r>
            <w:r w:rsidRPr="00F0600F">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Likus </w:t>
            </w:r>
            <w:r w:rsidRPr="00F0600F">
              <w:rPr>
                <w:rFonts w:ascii="Arial" w:hAnsi="Arial" w:cs="Arial"/>
                <w:b/>
                <w:bCs/>
                <w:sz w:val="24"/>
                <w:szCs w:val="24"/>
              </w:rPr>
              <w:t>1 darbo dienai</w:t>
            </w:r>
            <w:r w:rsidRPr="00F0600F">
              <w:rPr>
                <w:rFonts w:ascii="Arial" w:hAnsi="Arial" w:cs="Arial"/>
                <w:sz w:val="24"/>
                <w:szCs w:val="24"/>
              </w:rPr>
              <w:t xml:space="preserve"> iki pasiūlymų pateikimo termino pabaigos.</w:t>
            </w:r>
          </w:p>
        </w:tc>
        <w:tc>
          <w:tcPr>
            <w:tcW w:w="1843" w:type="dxa"/>
          </w:tcPr>
          <w:p w14:paraId="467980A0" w14:textId="77777777" w:rsidR="00C93D59" w:rsidRPr="00F0600F" w:rsidRDefault="00C93D59" w:rsidP="001A7B37">
            <w:pPr>
              <w:rPr>
                <w:rFonts w:ascii="Arial" w:hAnsi="Arial" w:cs="Arial"/>
                <w:color w:val="7030A0"/>
                <w:sz w:val="24"/>
                <w:szCs w:val="24"/>
              </w:rPr>
            </w:pPr>
            <w:r w:rsidRPr="00F0600F">
              <w:rPr>
                <w:rFonts w:ascii="Arial" w:hAnsi="Arial" w:cs="Arial"/>
                <w:color w:val="000000"/>
                <w:sz w:val="24"/>
                <w:szCs w:val="24"/>
              </w:rPr>
              <w:t xml:space="preserve">Jei paaiškinimai ar patikslinimai teikiami perkančiosios organizacijos iniciatyva, jų pateikimo terminas nesikeičia. </w:t>
            </w:r>
          </w:p>
        </w:tc>
      </w:tr>
      <w:tr w:rsidR="00C93D59" w:rsidRPr="00F0600F" w14:paraId="3D917B9E" w14:textId="77777777" w:rsidTr="001A7B37">
        <w:trPr>
          <w:trHeight w:val="1055"/>
        </w:trPr>
        <w:tc>
          <w:tcPr>
            <w:tcW w:w="709" w:type="dxa"/>
          </w:tcPr>
          <w:p w14:paraId="776840C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4.</w:t>
            </w:r>
          </w:p>
        </w:tc>
        <w:tc>
          <w:tcPr>
            <w:tcW w:w="3686" w:type="dxa"/>
            <w:hideMark/>
          </w:tcPr>
          <w:p w14:paraId="758AC486" w14:textId="77777777" w:rsidR="00C93D59" w:rsidRPr="00F0600F" w:rsidRDefault="00C93D59" w:rsidP="001A7B37">
            <w:pPr>
              <w:rPr>
                <w:rFonts w:ascii="Arial" w:hAnsi="Arial" w:cs="Arial"/>
                <w:sz w:val="24"/>
                <w:szCs w:val="24"/>
              </w:rPr>
            </w:pPr>
            <w:r w:rsidRPr="00F0600F">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F0600F" w:rsidRDefault="00C93D59" w:rsidP="001A7B37">
            <w:pPr>
              <w:ind w:firstLine="34"/>
              <w:rPr>
                <w:rFonts w:ascii="Arial" w:hAnsi="Arial" w:cs="Arial"/>
                <w:sz w:val="24"/>
                <w:szCs w:val="24"/>
              </w:rPr>
            </w:pPr>
            <w:r w:rsidRPr="00F0600F">
              <w:rPr>
                <w:rFonts w:ascii="Arial" w:hAnsi="Arial" w:cs="Arial"/>
                <w:color w:val="000000" w:themeColor="text1"/>
                <w:sz w:val="24"/>
                <w:szCs w:val="24"/>
              </w:rPr>
              <w:t>Po 30 minučių</w:t>
            </w:r>
            <w:r w:rsidRPr="00F0600F">
              <w:rPr>
                <w:rFonts w:ascii="Arial" w:hAnsi="Arial" w:cs="Arial"/>
                <w:sz w:val="24"/>
                <w:szCs w:val="24"/>
              </w:rPr>
              <w:t xml:space="preserve"> po galutinių pasiūlymų pateikimo termino pabaigos.</w:t>
            </w:r>
          </w:p>
        </w:tc>
        <w:tc>
          <w:tcPr>
            <w:tcW w:w="1843" w:type="dxa"/>
            <w:hideMark/>
          </w:tcPr>
          <w:p w14:paraId="542F81C0" w14:textId="77777777" w:rsidR="00C93D59" w:rsidRPr="00F0600F" w:rsidRDefault="00C93D59" w:rsidP="001A7B37">
            <w:pPr>
              <w:ind w:firstLine="34"/>
              <w:rPr>
                <w:rFonts w:ascii="Arial" w:hAnsi="Arial" w:cs="Arial"/>
                <w:iCs/>
                <w:sz w:val="24"/>
                <w:szCs w:val="24"/>
              </w:rPr>
            </w:pPr>
          </w:p>
        </w:tc>
      </w:tr>
      <w:tr w:rsidR="00C93D59" w:rsidRPr="00F0600F" w14:paraId="0CFBCB04" w14:textId="77777777" w:rsidTr="001A7B37">
        <w:trPr>
          <w:trHeight w:val="20"/>
        </w:trPr>
        <w:tc>
          <w:tcPr>
            <w:tcW w:w="709" w:type="dxa"/>
          </w:tcPr>
          <w:p w14:paraId="11402036"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5.</w:t>
            </w:r>
          </w:p>
        </w:tc>
        <w:tc>
          <w:tcPr>
            <w:tcW w:w="3686" w:type="dxa"/>
          </w:tcPr>
          <w:p w14:paraId="642079DA" w14:textId="77777777" w:rsidR="00C93D59" w:rsidRPr="00F0600F" w:rsidRDefault="00C93D59" w:rsidP="001A7B37">
            <w:pPr>
              <w:rPr>
                <w:rFonts w:ascii="Arial" w:hAnsi="Arial" w:cs="Arial"/>
                <w:sz w:val="24"/>
                <w:szCs w:val="24"/>
              </w:rPr>
            </w:pPr>
            <w:r w:rsidRPr="00F0600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F0600F" w:rsidRDefault="00C93D59" w:rsidP="001A7B37">
            <w:pPr>
              <w:ind w:firstLine="34"/>
              <w:rPr>
                <w:rFonts w:ascii="Arial" w:hAnsi="Arial" w:cs="Arial"/>
                <w:sz w:val="24"/>
                <w:szCs w:val="24"/>
              </w:rPr>
            </w:pPr>
          </w:p>
        </w:tc>
      </w:tr>
      <w:tr w:rsidR="00C93D59" w:rsidRPr="00F0600F" w14:paraId="0A420CD6" w14:textId="77777777" w:rsidTr="001A7B37">
        <w:trPr>
          <w:trHeight w:val="20"/>
        </w:trPr>
        <w:tc>
          <w:tcPr>
            <w:tcW w:w="709" w:type="dxa"/>
          </w:tcPr>
          <w:p w14:paraId="32A820F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6.</w:t>
            </w:r>
          </w:p>
        </w:tc>
        <w:tc>
          <w:tcPr>
            <w:tcW w:w="3686" w:type="dxa"/>
          </w:tcPr>
          <w:p w14:paraId="770636CA"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F0600F" w:rsidRDefault="00C93D59" w:rsidP="001A7B37">
            <w:pPr>
              <w:ind w:firstLine="34"/>
              <w:rPr>
                <w:rFonts w:ascii="Arial" w:hAnsi="Arial" w:cs="Arial"/>
                <w:sz w:val="24"/>
                <w:szCs w:val="24"/>
              </w:rPr>
            </w:pPr>
            <w:r w:rsidRPr="00F0600F">
              <w:rPr>
                <w:rFonts w:ascii="Arial" w:hAnsi="Arial" w:cs="Arial"/>
                <w:iCs/>
                <w:sz w:val="24"/>
                <w:szCs w:val="24"/>
              </w:rPr>
              <w:t xml:space="preserve">Netaikoma </w:t>
            </w:r>
          </w:p>
          <w:p w14:paraId="38B57060" w14:textId="77777777" w:rsidR="00C93D59" w:rsidRPr="00F0600F" w:rsidRDefault="00C93D59" w:rsidP="001A7B37">
            <w:pPr>
              <w:ind w:firstLine="34"/>
              <w:rPr>
                <w:rFonts w:ascii="Arial" w:hAnsi="Arial" w:cs="Arial"/>
                <w:sz w:val="24"/>
                <w:szCs w:val="24"/>
              </w:rPr>
            </w:pPr>
          </w:p>
        </w:tc>
        <w:tc>
          <w:tcPr>
            <w:tcW w:w="1843" w:type="dxa"/>
          </w:tcPr>
          <w:p w14:paraId="23A4F46F" w14:textId="77777777" w:rsidR="00C93D59" w:rsidRPr="00F0600F" w:rsidRDefault="00C93D59" w:rsidP="001A7B37">
            <w:pPr>
              <w:ind w:firstLine="34"/>
              <w:rPr>
                <w:rFonts w:ascii="Arial" w:hAnsi="Arial" w:cs="Arial"/>
                <w:sz w:val="24"/>
                <w:szCs w:val="24"/>
              </w:rPr>
            </w:pPr>
          </w:p>
        </w:tc>
      </w:tr>
      <w:tr w:rsidR="00C93D59" w:rsidRPr="00F0600F" w14:paraId="427D80C4" w14:textId="77777777" w:rsidTr="001A7B37">
        <w:trPr>
          <w:trHeight w:val="20"/>
        </w:trPr>
        <w:tc>
          <w:tcPr>
            <w:tcW w:w="709" w:type="dxa"/>
          </w:tcPr>
          <w:p w14:paraId="22F31E4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lastRenderedPageBreak/>
              <w:t>7.</w:t>
            </w:r>
          </w:p>
        </w:tc>
        <w:tc>
          <w:tcPr>
            <w:tcW w:w="3686" w:type="dxa"/>
          </w:tcPr>
          <w:p w14:paraId="63DE180F" w14:textId="77777777" w:rsidR="00C93D59" w:rsidRPr="00F0600F" w:rsidRDefault="00C93D59" w:rsidP="001A7B37">
            <w:pPr>
              <w:rPr>
                <w:rFonts w:ascii="Arial" w:hAnsi="Arial" w:cs="Arial"/>
                <w:sz w:val="24"/>
                <w:szCs w:val="24"/>
              </w:rPr>
            </w:pPr>
            <w:r w:rsidRPr="00F0600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F0600F" w:rsidRDefault="00C93D59" w:rsidP="001A7B37">
            <w:pPr>
              <w:ind w:firstLine="34"/>
              <w:rPr>
                <w:rFonts w:ascii="Arial" w:hAnsi="Arial" w:cs="Arial"/>
                <w:sz w:val="24"/>
                <w:szCs w:val="24"/>
              </w:rPr>
            </w:pPr>
            <w:r w:rsidRPr="00F0600F">
              <w:rPr>
                <w:rFonts w:ascii="Arial" w:hAnsi="Arial" w:cs="Arial"/>
                <w:iCs/>
                <w:sz w:val="24"/>
                <w:szCs w:val="24"/>
              </w:rPr>
              <w:t xml:space="preserve">Netaikoma </w:t>
            </w:r>
          </w:p>
          <w:p w14:paraId="776869C8" w14:textId="77777777" w:rsidR="00C93D59" w:rsidRPr="00F0600F" w:rsidRDefault="00C93D59" w:rsidP="001A7B37">
            <w:pPr>
              <w:ind w:firstLine="34"/>
              <w:rPr>
                <w:rFonts w:ascii="Arial" w:hAnsi="Arial" w:cs="Arial"/>
                <w:sz w:val="24"/>
                <w:szCs w:val="24"/>
              </w:rPr>
            </w:pPr>
          </w:p>
        </w:tc>
        <w:tc>
          <w:tcPr>
            <w:tcW w:w="1843" w:type="dxa"/>
          </w:tcPr>
          <w:p w14:paraId="7BAF2606" w14:textId="77777777" w:rsidR="00C93D59" w:rsidRPr="00F0600F" w:rsidRDefault="00C93D59" w:rsidP="001A7B37">
            <w:pPr>
              <w:ind w:firstLine="34"/>
              <w:rPr>
                <w:rFonts w:ascii="Arial" w:hAnsi="Arial" w:cs="Arial"/>
                <w:sz w:val="24"/>
                <w:szCs w:val="24"/>
              </w:rPr>
            </w:pPr>
          </w:p>
          <w:p w14:paraId="0952A480" w14:textId="77777777" w:rsidR="00C93D59" w:rsidRPr="00F0600F" w:rsidRDefault="00C93D59" w:rsidP="001A7B37">
            <w:pPr>
              <w:rPr>
                <w:rFonts w:ascii="Arial" w:hAnsi="Arial" w:cs="Arial"/>
                <w:sz w:val="24"/>
                <w:szCs w:val="24"/>
              </w:rPr>
            </w:pPr>
          </w:p>
        </w:tc>
      </w:tr>
      <w:tr w:rsidR="00C93D59" w:rsidRPr="00F0600F" w14:paraId="7197680D" w14:textId="77777777" w:rsidTr="001A7B37">
        <w:trPr>
          <w:trHeight w:val="20"/>
        </w:trPr>
        <w:tc>
          <w:tcPr>
            <w:tcW w:w="709" w:type="dxa"/>
          </w:tcPr>
          <w:p w14:paraId="63C1B6DE"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8.</w:t>
            </w:r>
          </w:p>
        </w:tc>
        <w:tc>
          <w:tcPr>
            <w:tcW w:w="3686" w:type="dxa"/>
          </w:tcPr>
          <w:p w14:paraId="1991506C"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F0600F" w:rsidRDefault="00C93D59" w:rsidP="001A7B37">
            <w:pPr>
              <w:ind w:firstLine="34"/>
              <w:rPr>
                <w:rFonts w:ascii="Arial" w:hAnsi="Arial" w:cs="Arial"/>
                <w:sz w:val="24"/>
                <w:szCs w:val="24"/>
              </w:rPr>
            </w:pPr>
            <w:r w:rsidRPr="00F0600F">
              <w:rPr>
                <w:rFonts w:ascii="Arial" w:hAnsi="Arial" w:cs="Arial"/>
                <w:bCs/>
                <w:sz w:val="24"/>
                <w:szCs w:val="24"/>
              </w:rPr>
              <w:t>3 (tris) darbo dienas nuo sprendimo priėmimo dienos</w:t>
            </w:r>
          </w:p>
        </w:tc>
        <w:tc>
          <w:tcPr>
            <w:tcW w:w="1843" w:type="dxa"/>
          </w:tcPr>
          <w:p w14:paraId="49F25AEF" w14:textId="77777777" w:rsidR="00C93D59" w:rsidRPr="00F0600F" w:rsidRDefault="00C93D59" w:rsidP="001A7B37">
            <w:pPr>
              <w:ind w:firstLine="34"/>
              <w:rPr>
                <w:rFonts w:ascii="Arial" w:hAnsi="Arial" w:cs="Arial"/>
                <w:sz w:val="24"/>
                <w:szCs w:val="24"/>
              </w:rPr>
            </w:pPr>
          </w:p>
        </w:tc>
      </w:tr>
      <w:tr w:rsidR="00C93D59" w:rsidRPr="00F0600F" w14:paraId="5765F092" w14:textId="77777777" w:rsidTr="001A7B37">
        <w:trPr>
          <w:trHeight w:val="20"/>
        </w:trPr>
        <w:tc>
          <w:tcPr>
            <w:tcW w:w="709" w:type="dxa"/>
          </w:tcPr>
          <w:p w14:paraId="587FA3C5"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9.</w:t>
            </w:r>
          </w:p>
        </w:tc>
        <w:tc>
          <w:tcPr>
            <w:tcW w:w="3686" w:type="dxa"/>
            <w:hideMark/>
          </w:tcPr>
          <w:p w14:paraId="33BAAFE2"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F0600F" w:rsidRDefault="00C93D59" w:rsidP="001A7B37">
            <w:pPr>
              <w:ind w:firstLine="34"/>
              <w:rPr>
                <w:rFonts w:ascii="Arial" w:hAnsi="Arial" w:cs="Arial"/>
                <w:bCs/>
                <w:sz w:val="24"/>
                <w:szCs w:val="24"/>
              </w:rPr>
            </w:pPr>
            <w:r w:rsidRPr="00F0600F">
              <w:rPr>
                <w:rFonts w:ascii="Arial" w:hAnsi="Arial" w:cs="Arial"/>
                <w:bCs/>
                <w:sz w:val="24"/>
                <w:szCs w:val="24"/>
              </w:rPr>
              <w:t>3 (tris) darbo dienas nuo sprendimo priėmimo dienos</w:t>
            </w:r>
          </w:p>
        </w:tc>
        <w:tc>
          <w:tcPr>
            <w:tcW w:w="1843" w:type="dxa"/>
            <w:hideMark/>
          </w:tcPr>
          <w:p w14:paraId="697C0F5A" w14:textId="77777777" w:rsidR="00C93D59" w:rsidRPr="00F0600F" w:rsidRDefault="00C93D59" w:rsidP="001A7B37">
            <w:pPr>
              <w:ind w:firstLine="34"/>
              <w:rPr>
                <w:rFonts w:ascii="Arial" w:hAnsi="Arial" w:cs="Arial"/>
                <w:sz w:val="24"/>
                <w:szCs w:val="24"/>
              </w:rPr>
            </w:pPr>
          </w:p>
        </w:tc>
      </w:tr>
      <w:tr w:rsidR="00C93D59" w:rsidRPr="00F0600F" w14:paraId="14974E12" w14:textId="77777777" w:rsidTr="001A7B37">
        <w:trPr>
          <w:trHeight w:val="20"/>
        </w:trPr>
        <w:tc>
          <w:tcPr>
            <w:tcW w:w="709" w:type="dxa"/>
          </w:tcPr>
          <w:p w14:paraId="7CCAFB0F"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10.</w:t>
            </w:r>
          </w:p>
        </w:tc>
        <w:tc>
          <w:tcPr>
            <w:tcW w:w="3686" w:type="dxa"/>
            <w:hideMark/>
          </w:tcPr>
          <w:p w14:paraId="120E6F7B" w14:textId="77777777" w:rsidR="00C93D59" w:rsidRPr="00F0600F" w:rsidRDefault="00C93D59" w:rsidP="001A7B37">
            <w:pPr>
              <w:rPr>
                <w:rFonts w:ascii="Arial" w:hAnsi="Arial" w:cs="Arial"/>
                <w:color w:val="000000"/>
                <w:sz w:val="24"/>
                <w:szCs w:val="24"/>
                <w:shd w:val="clear" w:color="auto" w:fill="FFFFFF"/>
              </w:rPr>
            </w:pPr>
            <w:r w:rsidRPr="00F0600F">
              <w:rPr>
                <w:rFonts w:ascii="Arial" w:hAnsi="Arial" w:cs="Arial"/>
                <w:color w:val="000000"/>
                <w:sz w:val="24"/>
                <w:szCs w:val="24"/>
                <w:shd w:val="clear" w:color="auto" w:fill="FFFFFF"/>
              </w:rPr>
              <w:t xml:space="preserve">Dalyvis turi teisę pateikti pretenziją </w:t>
            </w:r>
            <w:r w:rsidRPr="00F0600F">
              <w:rPr>
                <w:rFonts w:ascii="Arial" w:eastAsia="Arial" w:hAnsi="Arial" w:cs="Arial"/>
                <w:sz w:val="24"/>
                <w:szCs w:val="24"/>
              </w:rPr>
              <w:t xml:space="preserve">perkančiajai organizacijai </w:t>
            </w:r>
            <w:r w:rsidRPr="00F0600F">
              <w:rPr>
                <w:rFonts w:ascii="Arial" w:hAnsi="Arial" w:cs="Arial"/>
                <w:sz w:val="24"/>
                <w:szCs w:val="24"/>
                <w:shd w:val="clear" w:color="auto" w:fill="FFFFFF"/>
              </w:rPr>
              <w:t xml:space="preserve">pateikti prašymą ar </w:t>
            </w:r>
            <w:r w:rsidRPr="00F0600F">
              <w:rPr>
                <w:rFonts w:ascii="Arial" w:hAnsi="Arial" w:cs="Arial"/>
                <w:color w:val="000000"/>
                <w:sz w:val="24"/>
                <w:szCs w:val="24"/>
                <w:shd w:val="clear" w:color="auto" w:fill="FFFFFF"/>
              </w:rPr>
              <w:t xml:space="preserve">pareikšti ieškinį teismui </w:t>
            </w:r>
            <w:r w:rsidRPr="00F0600F">
              <w:rPr>
                <w:rFonts w:ascii="Arial" w:hAnsi="Arial" w:cs="Arial"/>
                <w:sz w:val="24"/>
                <w:szCs w:val="24"/>
              </w:rPr>
              <w:t>ne vėliau kaip per</w:t>
            </w:r>
          </w:p>
        </w:tc>
        <w:tc>
          <w:tcPr>
            <w:tcW w:w="3543" w:type="dxa"/>
            <w:hideMark/>
          </w:tcPr>
          <w:p w14:paraId="4ED76D11"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5 (penkias) darbo dienas</w:t>
            </w:r>
          </w:p>
          <w:p w14:paraId="39800589"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nuo </w:t>
            </w:r>
            <w:r w:rsidRPr="00F0600F">
              <w:rPr>
                <w:rFonts w:ascii="Arial" w:eastAsia="Arial" w:hAnsi="Arial" w:cs="Arial"/>
                <w:sz w:val="24"/>
                <w:szCs w:val="24"/>
              </w:rPr>
              <w:t xml:space="preserve">perkančiosios organizacijos </w:t>
            </w:r>
            <w:r w:rsidRPr="00F0600F">
              <w:rPr>
                <w:rFonts w:ascii="Arial" w:hAnsi="Arial" w:cs="Arial"/>
                <w:sz w:val="24"/>
                <w:szCs w:val="24"/>
              </w:rPr>
              <w:t xml:space="preserve">pranešimo raštu apie jos priimtą sprendimą išsiuntimo tiekėjams dienos arba nuo paskelbimo apie </w:t>
            </w:r>
            <w:r w:rsidRPr="00F0600F">
              <w:rPr>
                <w:rFonts w:ascii="Arial" w:eastAsia="Arial" w:hAnsi="Arial" w:cs="Arial"/>
                <w:sz w:val="24"/>
                <w:szCs w:val="24"/>
              </w:rPr>
              <w:t xml:space="preserve"> perkančiosios organizacijos </w:t>
            </w:r>
            <w:r w:rsidRPr="00F0600F">
              <w:rPr>
                <w:rFonts w:ascii="Arial" w:hAnsi="Arial" w:cs="Arial"/>
                <w:sz w:val="24"/>
                <w:szCs w:val="24"/>
              </w:rPr>
              <w:t xml:space="preserve">priimtus sprendimus dienos, jei VPĮ nenumato reikalavimo raštu informuoti tiekėjus apie </w:t>
            </w:r>
            <w:r w:rsidRPr="00F0600F">
              <w:rPr>
                <w:rFonts w:ascii="Arial" w:eastAsia="Arial" w:hAnsi="Arial" w:cs="Arial"/>
                <w:sz w:val="24"/>
                <w:szCs w:val="24"/>
              </w:rPr>
              <w:t xml:space="preserve"> perkančiosios organizacijos </w:t>
            </w:r>
            <w:r w:rsidRPr="00F0600F">
              <w:rPr>
                <w:rFonts w:ascii="Arial" w:hAnsi="Arial" w:cs="Arial"/>
                <w:sz w:val="24"/>
                <w:szCs w:val="24"/>
              </w:rPr>
              <w:t>priimtus sprendimus;</w:t>
            </w:r>
          </w:p>
          <w:p w14:paraId="7F6122DF" w14:textId="77777777" w:rsidR="00C93D59" w:rsidRPr="00F0600F" w:rsidRDefault="00C93D59" w:rsidP="001A7B37">
            <w:pPr>
              <w:ind w:firstLine="34"/>
              <w:rPr>
                <w:rFonts w:ascii="Arial" w:hAnsi="Arial" w:cs="Arial"/>
                <w:sz w:val="24"/>
                <w:szCs w:val="24"/>
              </w:rPr>
            </w:pPr>
          </w:p>
          <w:p w14:paraId="4C83B780"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F0600F" w:rsidRDefault="00C93D59" w:rsidP="001A7B37">
            <w:pPr>
              <w:ind w:firstLine="34"/>
              <w:rPr>
                <w:rFonts w:ascii="Arial" w:hAnsi="Arial" w:cs="Arial"/>
                <w:bCs/>
                <w:color w:val="7030A0"/>
                <w:sz w:val="24"/>
                <w:szCs w:val="24"/>
              </w:rPr>
            </w:pPr>
          </w:p>
        </w:tc>
      </w:tr>
      <w:tr w:rsidR="00C93D59" w:rsidRPr="00F0600F" w14:paraId="1A2865BB" w14:textId="77777777" w:rsidTr="001A7B37">
        <w:trPr>
          <w:trHeight w:val="20"/>
        </w:trPr>
        <w:tc>
          <w:tcPr>
            <w:tcW w:w="709" w:type="dxa"/>
          </w:tcPr>
          <w:p w14:paraId="0B9AB8B9" w14:textId="77777777" w:rsidR="00C93D59" w:rsidRPr="00F0600F" w:rsidRDefault="00C93D59" w:rsidP="001A7B37">
            <w:pPr>
              <w:rPr>
                <w:rFonts w:ascii="Arial" w:hAnsi="Arial" w:cs="Arial"/>
                <w:sz w:val="24"/>
                <w:szCs w:val="24"/>
              </w:rPr>
            </w:pPr>
            <w:r w:rsidRPr="00F0600F">
              <w:rPr>
                <w:rFonts w:ascii="Arial" w:hAnsi="Arial" w:cs="Arial"/>
                <w:sz w:val="24"/>
                <w:szCs w:val="24"/>
              </w:rPr>
              <w:t>11.</w:t>
            </w:r>
          </w:p>
        </w:tc>
        <w:tc>
          <w:tcPr>
            <w:tcW w:w="3686" w:type="dxa"/>
            <w:hideMark/>
          </w:tcPr>
          <w:p w14:paraId="49AD3CD1"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 xml:space="preserve">Perkančioji organizacija </w:t>
            </w:r>
            <w:r w:rsidRPr="00F0600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6 (šešias) darbo dienas nuo pretenzijos gavimo dienos</w:t>
            </w:r>
          </w:p>
        </w:tc>
        <w:tc>
          <w:tcPr>
            <w:tcW w:w="1843" w:type="dxa"/>
            <w:hideMark/>
          </w:tcPr>
          <w:p w14:paraId="09443EC3" w14:textId="77777777" w:rsidR="00C93D59" w:rsidRPr="00F0600F" w:rsidRDefault="00C93D59" w:rsidP="001A7B37">
            <w:pPr>
              <w:ind w:firstLine="34"/>
              <w:rPr>
                <w:rFonts w:ascii="Arial" w:hAnsi="Arial" w:cs="Arial"/>
                <w:sz w:val="24"/>
                <w:szCs w:val="24"/>
              </w:rPr>
            </w:pPr>
          </w:p>
        </w:tc>
      </w:tr>
      <w:tr w:rsidR="00C93D59" w:rsidRPr="00F0600F" w14:paraId="09B35DB7" w14:textId="77777777" w:rsidTr="001A7B37">
        <w:trPr>
          <w:trHeight w:val="20"/>
        </w:trPr>
        <w:tc>
          <w:tcPr>
            <w:tcW w:w="709" w:type="dxa"/>
          </w:tcPr>
          <w:p w14:paraId="1AD374D4"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12.</w:t>
            </w:r>
          </w:p>
        </w:tc>
        <w:tc>
          <w:tcPr>
            <w:tcW w:w="3686" w:type="dxa"/>
            <w:hideMark/>
          </w:tcPr>
          <w:p w14:paraId="3D359DD7"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Jeigu </w:t>
            </w:r>
            <w:r w:rsidRPr="00F0600F">
              <w:rPr>
                <w:rFonts w:ascii="Arial" w:eastAsia="Arial" w:hAnsi="Arial" w:cs="Arial"/>
                <w:sz w:val="24"/>
                <w:szCs w:val="24"/>
              </w:rPr>
              <w:t xml:space="preserve">perkančioji organizacija </w:t>
            </w:r>
            <w:r w:rsidRPr="00F0600F">
              <w:rPr>
                <w:rFonts w:ascii="Arial" w:hAnsi="Arial" w:cs="Arial"/>
                <w:sz w:val="24"/>
                <w:szCs w:val="24"/>
              </w:rPr>
              <w:t xml:space="preserve">per nustatytą terminą neišnagrinėja jai pateiktos </w:t>
            </w:r>
            <w:r w:rsidRPr="00F0600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F0600F" w:rsidRDefault="00C93D59" w:rsidP="001A7B37">
            <w:pPr>
              <w:ind w:firstLine="34"/>
              <w:rPr>
                <w:rFonts w:ascii="Arial" w:hAnsi="Arial" w:cs="Arial"/>
                <w:sz w:val="24"/>
                <w:szCs w:val="24"/>
                <w:highlight w:val="yellow"/>
              </w:rPr>
            </w:pPr>
            <w:r w:rsidRPr="00F0600F">
              <w:rPr>
                <w:rFonts w:ascii="Arial" w:hAnsi="Arial" w:cs="Arial"/>
                <w:sz w:val="24"/>
                <w:szCs w:val="24"/>
              </w:rPr>
              <w:lastRenderedPageBreak/>
              <w:t xml:space="preserve">per 15 (penkiolika) dienų nuo dienos, kurią </w:t>
            </w:r>
            <w:r w:rsidRPr="00F0600F">
              <w:rPr>
                <w:rFonts w:ascii="Arial" w:eastAsia="Arial" w:hAnsi="Arial" w:cs="Arial"/>
                <w:sz w:val="24"/>
                <w:szCs w:val="24"/>
              </w:rPr>
              <w:t xml:space="preserve">perkančioji organizacija </w:t>
            </w:r>
            <w:r w:rsidRPr="00F0600F">
              <w:rPr>
                <w:rFonts w:ascii="Arial" w:hAnsi="Arial" w:cs="Arial"/>
                <w:sz w:val="24"/>
                <w:szCs w:val="24"/>
              </w:rPr>
              <w:t xml:space="preserve">turėjo raštu </w:t>
            </w:r>
            <w:r w:rsidRPr="00F0600F">
              <w:rPr>
                <w:rFonts w:ascii="Arial" w:hAnsi="Arial" w:cs="Arial"/>
                <w:sz w:val="24"/>
                <w:szCs w:val="24"/>
              </w:rPr>
              <w:lastRenderedPageBreak/>
              <w:t xml:space="preserve">pranešti apie priimtą sprendimą </w:t>
            </w:r>
          </w:p>
        </w:tc>
        <w:tc>
          <w:tcPr>
            <w:tcW w:w="1843" w:type="dxa"/>
            <w:hideMark/>
          </w:tcPr>
          <w:p w14:paraId="726AE3D5" w14:textId="77777777" w:rsidR="00C93D59" w:rsidRPr="00F0600F" w:rsidRDefault="00C93D59" w:rsidP="001A7B37">
            <w:pPr>
              <w:ind w:firstLine="34"/>
              <w:rPr>
                <w:rFonts w:ascii="Arial" w:hAnsi="Arial" w:cs="Arial"/>
                <w:sz w:val="24"/>
                <w:szCs w:val="24"/>
              </w:rPr>
            </w:pPr>
          </w:p>
        </w:tc>
      </w:tr>
    </w:tbl>
    <w:p w14:paraId="411EE85B" w14:textId="77777777" w:rsidR="00C93D59" w:rsidRPr="00F0600F" w:rsidRDefault="00C93D59" w:rsidP="00C93D59">
      <w:pPr>
        <w:shd w:val="clear" w:color="auto" w:fill="FFFFFF"/>
        <w:spacing w:after="0"/>
        <w:rPr>
          <w:rFonts w:ascii="Arial" w:eastAsia="Calibri" w:hAnsi="Arial" w:cs="Arial"/>
          <w:sz w:val="24"/>
          <w:szCs w:val="24"/>
        </w:rPr>
      </w:pPr>
    </w:p>
    <w:p w14:paraId="59C4D1B6" w14:textId="77777777" w:rsidR="00C93D59" w:rsidRPr="00F0600F" w:rsidRDefault="00C93D59" w:rsidP="00C93D59">
      <w:pPr>
        <w:rPr>
          <w:rFonts w:ascii="Arial" w:eastAsia="Calibri" w:hAnsi="Arial" w:cs="Arial"/>
          <w:sz w:val="24"/>
          <w:szCs w:val="24"/>
        </w:rPr>
      </w:pPr>
      <w:r w:rsidRPr="00F0600F">
        <w:rPr>
          <w:rFonts w:ascii="Arial" w:eastAsia="Calibri" w:hAnsi="Arial" w:cs="Arial"/>
          <w:sz w:val="24"/>
          <w:szCs w:val="24"/>
        </w:rPr>
        <w:br w:type="page"/>
      </w:r>
    </w:p>
    <w:p w14:paraId="6EAE071C" w14:textId="77777777" w:rsidR="00C93D59" w:rsidRPr="00F0600F" w:rsidRDefault="00C93D59" w:rsidP="00C93D59">
      <w:pPr>
        <w:tabs>
          <w:tab w:val="left" w:pos="2977"/>
        </w:tabs>
        <w:spacing w:after="0"/>
        <w:jc w:val="right"/>
        <w:rPr>
          <w:rFonts w:ascii="Arial" w:eastAsia="Calibri" w:hAnsi="Arial" w:cs="Arial"/>
          <w:sz w:val="24"/>
          <w:szCs w:val="24"/>
        </w:rPr>
      </w:pPr>
      <w:bookmarkStart w:id="26" w:name="_Hlk173919358"/>
      <w:r w:rsidRPr="00F0600F">
        <w:rPr>
          <w:rFonts w:ascii="Arial" w:eastAsia="Calibri" w:hAnsi="Arial" w:cs="Arial"/>
          <w:sz w:val="24"/>
          <w:szCs w:val="24"/>
        </w:rPr>
        <w:lastRenderedPageBreak/>
        <w:t xml:space="preserve">Pirkimo sąlygų 2 priedas </w:t>
      </w:r>
    </w:p>
    <w:p w14:paraId="2553AEC4" w14:textId="77777777" w:rsidR="00C93D59" w:rsidRPr="00F0600F" w:rsidRDefault="00C93D59" w:rsidP="0006284B">
      <w:pPr>
        <w:tabs>
          <w:tab w:val="left" w:pos="2977"/>
        </w:tabs>
        <w:spacing w:after="0" w:line="240" w:lineRule="auto"/>
        <w:jc w:val="right"/>
        <w:rPr>
          <w:rFonts w:ascii="Arial" w:eastAsia="Calibri" w:hAnsi="Arial" w:cs="Arial"/>
          <w:sz w:val="24"/>
          <w:szCs w:val="24"/>
        </w:rPr>
      </w:pPr>
      <w:r w:rsidRPr="00F0600F">
        <w:rPr>
          <w:rFonts w:ascii="Arial" w:eastAsia="Calibri" w:hAnsi="Arial" w:cs="Arial"/>
          <w:sz w:val="24"/>
          <w:szCs w:val="24"/>
        </w:rPr>
        <w:t>„Techninė specifikacija“</w:t>
      </w:r>
    </w:p>
    <w:bookmarkEnd w:id="26"/>
    <w:p w14:paraId="166456C5" w14:textId="77777777" w:rsidR="00C93D59" w:rsidRPr="00F0600F" w:rsidRDefault="00C93D59" w:rsidP="0006284B">
      <w:pPr>
        <w:spacing w:after="0" w:line="240" w:lineRule="auto"/>
        <w:jc w:val="center"/>
        <w:rPr>
          <w:rFonts w:ascii="Arial" w:hAnsi="Arial" w:cs="Arial"/>
          <w:b/>
          <w:bCs/>
          <w:sz w:val="24"/>
          <w:szCs w:val="24"/>
        </w:rPr>
      </w:pPr>
    </w:p>
    <w:p w14:paraId="22617492" w14:textId="75234007" w:rsidR="00AF147D" w:rsidRPr="00F0600F" w:rsidRDefault="00C93D59" w:rsidP="0006284B">
      <w:pPr>
        <w:spacing w:after="0" w:line="240" w:lineRule="auto"/>
        <w:jc w:val="center"/>
        <w:rPr>
          <w:rFonts w:ascii="Arial" w:hAnsi="Arial" w:cs="Arial"/>
          <w:b/>
          <w:bCs/>
          <w:sz w:val="24"/>
          <w:szCs w:val="24"/>
        </w:rPr>
      </w:pPr>
      <w:r w:rsidRPr="00F0600F">
        <w:rPr>
          <w:rFonts w:ascii="Arial" w:hAnsi="Arial" w:cs="Arial"/>
          <w:b/>
          <w:bCs/>
          <w:sz w:val="24"/>
          <w:szCs w:val="24"/>
        </w:rPr>
        <w:t>TECHNINĖ SPECIFIKACIJA</w:t>
      </w:r>
    </w:p>
    <w:p w14:paraId="31BB2A87" w14:textId="77777777" w:rsidR="00AF147D" w:rsidRPr="00F0600F" w:rsidRDefault="00AF147D" w:rsidP="00AF147D">
      <w:pPr>
        <w:spacing w:after="0" w:line="240" w:lineRule="auto"/>
        <w:jc w:val="center"/>
        <w:rPr>
          <w:rFonts w:ascii="Arial" w:hAnsi="Arial" w:cs="Arial"/>
          <w:b/>
          <w:sz w:val="24"/>
          <w:szCs w:val="24"/>
        </w:rPr>
      </w:pPr>
    </w:p>
    <w:p w14:paraId="5AB190C8" w14:textId="77777777" w:rsidR="0017470D" w:rsidRPr="001652DC" w:rsidRDefault="0017470D" w:rsidP="0017470D">
      <w:pPr>
        <w:spacing w:after="0"/>
        <w:jc w:val="center"/>
        <w:rPr>
          <w:rFonts w:ascii="Arial" w:hAnsi="Arial" w:cs="Arial"/>
          <w:b/>
          <w:bCs/>
          <w:sz w:val="24"/>
          <w:szCs w:val="24"/>
        </w:rPr>
      </w:pPr>
      <w:r w:rsidRPr="001652DC">
        <w:rPr>
          <w:rFonts w:ascii="Arial" w:hAnsi="Arial" w:cs="Arial"/>
          <w:b/>
          <w:bCs/>
          <w:sz w:val="24"/>
          <w:szCs w:val="24"/>
        </w:rPr>
        <w:t>MIRUSIŲ ASMENŲ PALAIKŲ PERVEŽIMO IR SAUGOJIMO PASLAUGOS</w:t>
      </w:r>
    </w:p>
    <w:p w14:paraId="690C3E98" w14:textId="77777777" w:rsidR="0017470D" w:rsidRPr="001652DC" w:rsidRDefault="0017470D" w:rsidP="0017470D">
      <w:pPr>
        <w:spacing w:after="0" w:line="240" w:lineRule="auto"/>
        <w:jc w:val="center"/>
        <w:rPr>
          <w:rFonts w:ascii="Arial" w:eastAsia="Times New Roman" w:hAnsi="Arial" w:cs="Arial"/>
          <w:sz w:val="24"/>
          <w:szCs w:val="24"/>
        </w:rPr>
      </w:pPr>
    </w:p>
    <w:p w14:paraId="5444988D" w14:textId="77777777" w:rsidR="0017470D" w:rsidRPr="001652DC" w:rsidRDefault="0017470D" w:rsidP="0017470D">
      <w:pPr>
        <w:spacing w:after="0" w:line="240" w:lineRule="auto"/>
        <w:jc w:val="center"/>
        <w:rPr>
          <w:rFonts w:ascii="Arial" w:eastAsia="Times New Roman" w:hAnsi="Arial" w:cs="Arial"/>
          <w:b/>
          <w:sz w:val="24"/>
          <w:szCs w:val="24"/>
        </w:rPr>
      </w:pPr>
      <w:r w:rsidRPr="001652DC">
        <w:rPr>
          <w:rFonts w:ascii="Arial" w:eastAsia="Times New Roman" w:hAnsi="Arial" w:cs="Arial"/>
          <w:b/>
          <w:sz w:val="24"/>
          <w:szCs w:val="24"/>
        </w:rPr>
        <w:t>I. PASLAUGŲ APIMTYS</w:t>
      </w:r>
    </w:p>
    <w:p w14:paraId="669D3B01" w14:textId="77777777" w:rsidR="0017470D" w:rsidRDefault="0017470D" w:rsidP="0017470D">
      <w:pPr>
        <w:spacing w:after="0" w:line="240" w:lineRule="auto"/>
        <w:jc w:val="center"/>
        <w:rPr>
          <w:rFonts w:ascii="Arial" w:eastAsia="Times New Roman" w:hAnsi="Arial" w:cs="Arial"/>
          <w:bCs/>
          <w:sz w:val="24"/>
          <w:szCs w:val="24"/>
        </w:rPr>
      </w:pPr>
    </w:p>
    <w:p w14:paraId="3E1C5CC1" w14:textId="77777777" w:rsidR="008B3BF2" w:rsidRPr="00C33B21" w:rsidRDefault="008B3BF2" w:rsidP="008B3BF2">
      <w:pPr>
        <w:tabs>
          <w:tab w:val="left" w:pos="993"/>
        </w:tabs>
        <w:spacing w:after="0" w:line="240" w:lineRule="auto"/>
        <w:ind w:firstLine="567"/>
        <w:jc w:val="center"/>
        <w:rPr>
          <w:rFonts w:ascii="Arial" w:eastAsia="Times New Roman" w:hAnsi="Arial" w:cs="Arial"/>
          <w:bCs/>
          <w:sz w:val="24"/>
          <w:szCs w:val="24"/>
        </w:rPr>
      </w:pPr>
    </w:p>
    <w:p w14:paraId="644B571C" w14:textId="33D0F7C1" w:rsidR="003F2FEA" w:rsidRPr="00C33B21" w:rsidRDefault="003F2FEA" w:rsidP="008B3BF2">
      <w:pPr>
        <w:pStyle w:val="Sraopastraipa"/>
        <w:numPr>
          <w:ilvl w:val="1"/>
          <w:numId w:val="2"/>
        </w:numPr>
        <w:tabs>
          <w:tab w:val="left" w:pos="993"/>
        </w:tabs>
        <w:spacing w:after="0" w:line="240" w:lineRule="auto"/>
        <w:ind w:left="0" w:firstLine="567"/>
        <w:jc w:val="both"/>
        <w:rPr>
          <w:rFonts w:ascii="Arial" w:eastAsia="Times New Roman" w:hAnsi="Arial" w:cs="Arial"/>
          <w:bCs/>
          <w:sz w:val="24"/>
          <w:szCs w:val="24"/>
        </w:rPr>
      </w:pPr>
      <w:bookmarkStart w:id="27" w:name="_Hlk198640239"/>
      <w:r w:rsidRPr="00C33B21">
        <w:rPr>
          <w:rFonts w:ascii="Arial" w:eastAsia="Times New Roman" w:hAnsi="Arial" w:cs="Arial"/>
          <w:bCs/>
          <w:sz w:val="24"/>
          <w:szCs w:val="24"/>
        </w:rPr>
        <w:t xml:space="preserve">Perkamos mirusių </w:t>
      </w:r>
      <w:bookmarkEnd w:id="27"/>
      <w:r w:rsidRPr="00C33B21">
        <w:rPr>
          <w:rFonts w:ascii="Arial" w:eastAsia="Times New Roman" w:hAnsi="Arial" w:cs="Arial"/>
          <w:bCs/>
          <w:sz w:val="24"/>
          <w:szCs w:val="24"/>
        </w:rPr>
        <w:t xml:space="preserve">asmenų palaikų pervežimo ir saugojimo paslaugos (toliau – Paslaugos). </w:t>
      </w:r>
    </w:p>
    <w:p w14:paraId="657FB611" w14:textId="6B743613" w:rsidR="003F2FEA" w:rsidRPr="00C33B21" w:rsidRDefault="003F2FEA" w:rsidP="008B3BF2">
      <w:pPr>
        <w:pStyle w:val="Sraopastraipa"/>
        <w:numPr>
          <w:ilvl w:val="1"/>
          <w:numId w:val="2"/>
        </w:numPr>
        <w:tabs>
          <w:tab w:val="left" w:pos="993"/>
        </w:tabs>
        <w:spacing w:after="0" w:line="240" w:lineRule="auto"/>
        <w:ind w:left="0" w:firstLine="567"/>
        <w:jc w:val="both"/>
        <w:rPr>
          <w:rFonts w:ascii="Arial" w:eastAsia="Times New Roman" w:hAnsi="Arial" w:cs="Arial"/>
          <w:bCs/>
          <w:sz w:val="24"/>
          <w:szCs w:val="24"/>
        </w:rPr>
      </w:pPr>
      <w:r w:rsidRPr="00C33B21">
        <w:rPr>
          <w:rFonts w:ascii="Arial" w:eastAsia="Times New Roman" w:hAnsi="Arial" w:cs="Arial"/>
          <w:bCs/>
          <w:sz w:val="24"/>
          <w:szCs w:val="24"/>
        </w:rPr>
        <w:t xml:space="preserve">Paslaugos teikiamos iš Tauragės rajono savivaldybės teritorijoje žmonių palaikus pervežant specialia transporto priemone atlikti teismo medicinos tyrimus į Valstybinės teismo medicinos tarnybos prie Lietuvos Respublikos teisingumo ministerijos Tauragės rajono savivaldybę aptarnaujantį skyrių, palaikus nuvežant saugoti į </w:t>
      </w:r>
      <w:proofErr w:type="spellStart"/>
      <w:r w:rsidRPr="00C33B21">
        <w:rPr>
          <w:rFonts w:ascii="Arial" w:eastAsia="Times New Roman" w:hAnsi="Arial" w:cs="Arial"/>
          <w:bCs/>
          <w:sz w:val="24"/>
          <w:szCs w:val="24"/>
        </w:rPr>
        <w:t>mortuariumą</w:t>
      </w:r>
      <w:proofErr w:type="spellEnd"/>
      <w:r w:rsidRPr="00C33B21">
        <w:rPr>
          <w:rFonts w:ascii="Arial" w:eastAsia="Times New Roman" w:hAnsi="Arial" w:cs="Arial"/>
          <w:bCs/>
          <w:sz w:val="24"/>
          <w:szCs w:val="24"/>
        </w:rPr>
        <w:t>. Užtikrinamas trumpalaikis mirusių žmonių palaikų saugojimas pagal HN 91:2013 reikalavimus.</w:t>
      </w:r>
    </w:p>
    <w:p w14:paraId="38ED70C7" w14:textId="6532B612" w:rsidR="0017470D" w:rsidRPr="00A16D00" w:rsidRDefault="0017470D" w:rsidP="008B3BF2">
      <w:pPr>
        <w:pStyle w:val="Sraopastraipa"/>
        <w:numPr>
          <w:ilvl w:val="1"/>
          <w:numId w:val="2"/>
        </w:numPr>
        <w:tabs>
          <w:tab w:val="left" w:pos="993"/>
        </w:tabs>
        <w:spacing w:after="0" w:line="240" w:lineRule="auto"/>
        <w:ind w:left="0" w:firstLine="567"/>
        <w:jc w:val="both"/>
        <w:rPr>
          <w:rFonts w:ascii="Arial" w:eastAsia="Times New Roman" w:hAnsi="Arial" w:cs="Arial"/>
          <w:bCs/>
          <w:sz w:val="24"/>
          <w:szCs w:val="24"/>
        </w:rPr>
      </w:pPr>
      <w:r w:rsidRPr="00A16D00">
        <w:rPr>
          <w:rFonts w:ascii="Arial" w:eastAsia="Times New Roman" w:hAnsi="Arial" w:cs="Arial"/>
          <w:bCs/>
          <w:sz w:val="24"/>
          <w:szCs w:val="24"/>
        </w:rPr>
        <w:t>Numatomos reikalingos pirkti paslaugos ir kiekiai: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36"/>
        <w:gridCol w:w="2404"/>
      </w:tblGrid>
      <w:tr w:rsidR="0017470D" w:rsidRPr="001652DC" w14:paraId="0D9BAEE7" w14:textId="77777777" w:rsidTr="008B3BF2">
        <w:tc>
          <w:tcPr>
            <w:tcW w:w="993" w:type="dxa"/>
            <w:shd w:val="clear" w:color="auto" w:fill="auto"/>
          </w:tcPr>
          <w:p w14:paraId="080C4CDA" w14:textId="77777777" w:rsidR="0017470D" w:rsidRPr="001652DC" w:rsidRDefault="0017470D" w:rsidP="00637164">
            <w:pPr>
              <w:spacing w:after="0"/>
              <w:jc w:val="center"/>
              <w:rPr>
                <w:rFonts w:ascii="Arial" w:hAnsi="Arial" w:cs="Arial"/>
                <w:b/>
                <w:sz w:val="24"/>
                <w:szCs w:val="24"/>
              </w:rPr>
            </w:pPr>
            <w:r w:rsidRPr="001652DC">
              <w:rPr>
                <w:rFonts w:ascii="Arial" w:hAnsi="Arial" w:cs="Arial"/>
                <w:b/>
                <w:sz w:val="24"/>
                <w:szCs w:val="24"/>
              </w:rPr>
              <w:t>Eil. Nr.</w:t>
            </w:r>
          </w:p>
        </w:tc>
        <w:tc>
          <w:tcPr>
            <w:tcW w:w="6236" w:type="dxa"/>
            <w:shd w:val="clear" w:color="auto" w:fill="auto"/>
          </w:tcPr>
          <w:p w14:paraId="5AECF068" w14:textId="77777777" w:rsidR="0017470D" w:rsidRPr="001652DC" w:rsidRDefault="0017470D" w:rsidP="00637164">
            <w:pPr>
              <w:spacing w:after="0"/>
              <w:jc w:val="center"/>
              <w:rPr>
                <w:rFonts w:ascii="Arial" w:hAnsi="Arial" w:cs="Arial"/>
                <w:b/>
                <w:sz w:val="24"/>
                <w:szCs w:val="24"/>
              </w:rPr>
            </w:pPr>
            <w:r w:rsidRPr="001652DC">
              <w:rPr>
                <w:rFonts w:ascii="Arial" w:hAnsi="Arial" w:cs="Arial"/>
                <w:b/>
                <w:sz w:val="24"/>
                <w:szCs w:val="24"/>
              </w:rPr>
              <w:t>Paslaugų pavadinimas</w:t>
            </w:r>
          </w:p>
        </w:tc>
        <w:tc>
          <w:tcPr>
            <w:tcW w:w="2404" w:type="dxa"/>
            <w:shd w:val="clear" w:color="auto" w:fill="auto"/>
          </w:tcPr>
          <w:p w14:paraId="4ECF9BE0" w14:textId="77777777" w:rsidR="0017470D" w:rsidRPr="001652DC" w:rsidRDefault="0017470D" w:rsidP="00637164">
            <w:pPr>
              <w:spacing w:after="0"/>
              <w:jc w:val="center"/>
              <w:rPr>
                <w:rFonts w:ascii="Arial" w:hAnsi="Arial" w:cs="Arial"/>
                <w:b/>
                <w:sz w:val="24"/>
                <w:szCs w:val="24"/>
              </w:rPr>
            </w:pPr>
            <w:r w:rsidRPr="001652DC">
              <w:rPr>
                <w:rFonts w:ascii="Arial" w:hAnsi="Arial" w:cs="Arial"/>
                <w:b/>
                <w:sz w:val="24"/>
                <w:szCs w:val="24"/>
              </w:rPr>
              <w:t>Preliminarūs kiekiai 12 mėn.</w:t>
            </w:r>
          </w:p>
        </w:tc>
      </w:tr>
      <w:tr w:rsidR="0017470D" w:rsidRPr="001652DC" w14:paraId="05E46DF6" w14:textId="77777777" w:rsidTr="008B3BF2">
        <w:tc>
          <w:tcPr>
            <w:tcW w:w="993" w:type="dxa"/>
            <w:shd w:val="clear" w:color="auto" w:fill="auto"/>
          </w:tcPr>
          <w:p w14:paraId="2891952F" w14:textId="77777777" w:rsidR="0017470D" w:rsidRPr="001652DC" w:rsidRDefault="0017470D" w:rsidP="00637164">
            <w:pPr>
              <w:spacing w:after="0"/>
              <w:jc w:val="center"/>
              <w:rPr>
                <w:rFonts w:ascii="Arial" w:hAnsi="Arial" w:cs="Arial"/>
                <w:sz w:val="24"/>
                <w:szCs w:val="24"/>
              </w:rPr>
            </w:pPr>
            <w:r w:rsidRPr="001652DC">
              <w:rPr>
                <w:rFonts w:ascii="Arial" w:hAnsi="Arial" w:cs="Arial"/>
                <w:sz w:val="24"/>
                <w:szCs w:val="24"/>
              </w:rPr>
              <w:t>1.</w:t>
            </w:r>
          </w:p>
        </w:tc>
        <w:tc>
          <w:tcPr>
            <w:tcW w:w="6236" w:type="dxa"/>
            <w:shd w:val="clear" w:color="auto" w:fill="auto"/>
          </w:tcPr>
          <w:p w14:paraId="7414E790" w14:textId="77777777" w:rsidR="0017470D" w:rsidRPr="001652DC" w:rsidRDefault="0017470D" w:rsidP="00637164">
            <w:pPr>
              <w:widowControl w:val="0"/>
              <w:tabs>
                <w:tab w:val="left" w:pos="0"/>
                <w:tab w:val="left" w:pos="1134"/>
              </w:tabs>
              <w:spacing w:after="0"/>
              <w:jc w:val="both"/>
              <w:rPr>
                <w:rFonts w:ascii="Arial" w:hAnsi="Arial" w:cs="Arial"/>
                <w:sz w:val="24"/>
                <w:szCs w:val="24"/>
              </w:rPr>
            </w:pPr>
            <w:r w:rsidRPr="001652DC">
              <w:rPr>
                <w:rFonts w:ascii="Arial" w:eastAsia="Times New Roman" w:hAnsi="Arial" w:cs="Arial"/>
                <w:sz w:val="24"/>
                <w:szCs w:val="24"/>
              </w:rPr>
              <w:t>Mirusių asmenų palaikų pervežimas</w:t>
            </w:r>
          </w:p>
        </w:tc>
        <w:tc>
          <w:tcPr>
            <w:tcW w:w="2404" w:type="dxa"/>
            <w:shd w:val="clear" w:color="auto" w:fill="auto"/>
          </w:tcPr>
          <w:p w14:paraId="6104880E" w14:textId="77777777" w:rsidR="0017470D" w:rsidRPr="001652DC" w:rsidRDefault="0017470D" w:rsidP="00637164">
            <w:pPr>
              <w:spacing w:after="0"/>
              <w:rPr>
                <w:rFonts w:ascii="Arial" w:hAnsi="Arial" w:cs="Arial"/>
                <w:sz w:val="24"/>
                <w:szCs w:val="24"/>
              </w:rPr>
            </w:pPr>
            <w:r w:rsidRPr="001652DC">
              <w:rPr>
                <w:rFonts w:ascii="Arial" w:hAnsi="Arial" w:cs="Arial"/>
                <w:sz w:val="24"/>
                <w:szCs w:val="24"/>
              </w:rPr>
              <w:t>70 vnt.</w:t>
            </w:r>
          </w:p>
        </w:tc>
      </w:tr>
      <w:tr w:rsidR="0017470D" w:rsidRPr="001652DC" w14:paraId="700D950F" w14:textId="77777777" w:rsidTr="008B3BF2">
        <w:tc>
          <w:tcPr>
            <w:tcW w:w="993" w:type="dxa"/>
            <w:shd w:val="clear" w:color="auto" w:fill="auto"/>
          </w:tcPr>
          <w:p w14:paraId="275B26EC" w14:textId="77777777" w:rsidR="0017470D" w:rsidRPr="001652DC" w:rsidRDefault="0017470D" w:rsidP="00637164">
            <w:pPr>
              <w:spacing w:after="0"/>
              <w:jc w:val="center"/>
              <w:rPr>
                <w:rFonts w:ascii="Arial" w:hAnsi="Arial" w:cs="Arial"/>
                <w:sz w:val="24"/>
                <w:szCs w:val="24"/>
              </w:rPr>
            </w:pPr>
            <w:r w:rsidRPr="001652DC">
              <w:rPr>
                <w:rFonts w:ascii="Arial" w:hAnsi="Arial" w:cs="Arial"/>
                <w:sz w:val="24"/>
                <w:szCs w:val="24"/>
              </w:rPr>
              <w:t>2.</w:t>
            </w:r>
          </w:p>
        </w:tc>
        <w:tc>
          <w:tcPr>
            <w:tcW w:w="6236" w:type="dxa"/>
            <w:shd w:val="clear" w:color="auto" w:fill="auto"/>
          </w:tcPr>
          <w:p w14:paraId="6EF0FA2F" w14:textId="77777777" w:rsidR="0017470D" w:rsidRPr="001652DC" w:rsidRDefault="0017470D" w:rsidP="00637164">
            <w:pPr>
              <w:widowControl w:val="0"/>
              <w:tabs>
                <w:tab w:val="left" w:pos="0"/>
              </w:tabs>
              <w:spacing w:after="0"/>
              <w:jc w:val="both"/>
              <w:rPr>
                <w:rFonts w:ascii="Arial" w:hAnsi="Arial" w:cs="Arial"/>
                <w:sz w:val="24"/>
                <w:szCs w:val="24"/>
              </w:rPr>
            </w:pPr>
            <w:r w:rsidRPr="001652DC">
              <w:rPr>
                <w:rFonts w:ascii="Arial" w:eastAsia="Times New Roman" w:hAnsi="Arial" w:cs="Arial"/>
                <w:sz w:val="24"/>
                <w:szCs w:val="24"/>
              </w:rPr>
              <w:t>Mirusių asmenų palaikų saugojimas</w:t>
            </w:r>
          </w:p>
        </w:tc>
        <w:tc>
          <w:tcPr>
            <w:tcW w:w="2404" w:type="dxa"/>
            <w:shd w:val="clear" w:color="auto" w:fill="auto"/>
          </w:tcPr>
          <w:p w14:paraId="2DBABDBC" w14:textId="77777777" w:rsidR="0017470D" w:rsidRPr="001652DC" w:rsidRDefault="0017470D" w:rsidP="00637164">
            <w:pPr>
              <w:spacing w:after="0"/>
              <w:rPr>
                <w:rFonts w:ascii="Arial" w:hAnsi="Arial" w:cs="Arial"/>
                <w:sz w:val="24"/>
                <w:szCs w:val="24"/>
              </w:rPr>
            </w:pPr>
            <w:r w:rsidRPr="001652DC">
              <w:rPr>
                <w:rFonts w:ascii="Arial" w:hAnsi="Arial" w:cs="Arial"/>
                <w:sz w:val="24"/>
                <w:szCs w:val="24"/>
              </w:rPr>
              <w:t>65 paros</w:t>
            </w:r>
          </w:p>
        </w:tc>
      </w:tr>
    </w:tbl>
    <w:p w14:paraId="3966B877" w14:textId="299B2252" w:rsidR="0017470D" w:rsidRDefault="0017470D" w:rsidP="003F2FEA">
      <w:pPr>
        <w:spacing w:after="0" w:line="240" w:lineRule="auto"/>
        <w:ind w:firstLine="851"/>
        <w:jc w:val="both"/>
        <w:rPr>
          <w:rFonts w:ascii="Arial" w:hAnsi="Arial" w:cs="Arial"/>
          <w:iCs/>
          <w:sz w:val="24"/>
          <w:szCs w:val="24"/>
        </w:rPr>
      </w:pPr>
      <w:r w:rsidRPr="00A16D00">
        <w:rPr>
          <w:rFonts w:ascii="Arial" w:eastAsia="Times New Roman" w:hAnsi="Arial" w:cs="Arial"/>
          <w:bCs/>
          <w:sz w:val="24"/>
          <w:szCs w:val="24"/>
        </w:rPr>
        <w:t>Pastaba:</w:t>
      </w:r>
      <w:r w:rsidR="003F2FEA">
        <w:rPr>
          <w:rFonts w:ascii="Arial" w:eastAsia="Times New Roman" w:hAnsi="Arial" w:cs="Arial"/>
          <w:bCs/>
          <w:sz w:val="24"/>
          <w:szCs w:val="24"/>
        </w:rPr>
        <w:t xml:space="preserve"> k</w:t>
      </w:r>
      <w:r w:rsidRPr="001652DC">
        <w:rPr>
          <w:rFonts w:ascii="Arial" w:hAnsi="Arial" w:cs="Arial"/>
          <w:iCs/>
          <w:sz w:val="24"/>
          <w:szCs w:val="24"/>
        </w:rPr>
        <w:t>iekiai, pateikti lentelėje, yra preliminarūs ir priklauso nuo užsakovo poreikio.</w:t>
      </w:r>
    </w:p>
    <w:p w14:paraId="34BF6EA5" w14:textId="77777777" w:rsidR="0017470D" w:rsidRPr="001652DC" w:rsidRDefault="0017470D" w:rsidP="0017470D">
      <w:pPr>
        <w:spacing w:after="0" w:line="240" w:lineRule="auto"/>
        <w:ind w:firstLine="851"/>
        <w:jc w:val="both"/>
        <w:rPr>
          <w:rFonts w:ascii="Arial" w:eastAsia="Times New Roman" w:hAnsi="Arial" w:cs="Arial"/>
          <w:b/>
          <w:sz w:val="24"/>
          <w:szCs w:val="24"/>
        </w:rPr>
      </w:pPr>
    </w:p>
    <w:p w14:paraId="2F04795F" w14:textId="77777777" w:rsidR="0017470D" w:rsidRPr="001652DC" w:rsidRDefault="0017470D" w:rsidP="0017470D">
      <w:pPr>
        <w:spacing w:after="0" w:line="240" w:lineRule="auto"/>
        <w:jc w:val="center"/>
        <w:rPr>
          <w:rFonts w:ascii="Arial" w:eastAsia="Times New Roman" w:hAnsi="Arial" w:cs="Arial"/>
          <w:b/>
          <w:sz w:val="24"/>
          <w:szCs w:val="24"/>
        </w:rPr>
      </w:pPr>
      <w:r w:rsidRPr="001652DC">
        <w:rPr>
          <w:rFonts w:ascii="Arial" w:eastAsia="Times New Roman" w:hAnsi="Arial" w:cs="Arial"/>
          <w:b/>
          <w:sz w:val="24"/>
          <w:szCs w:val="24"/>
        </w:rPr>
        <w:t>II. KOKYBĖS REIKALAVIMAI</w:t>
      </w:r>
    </w:p>
    <w:p w14:paraId="59B10BA6" w14:textId="77777777" w:rsidR="0017470D" w:rsidRPr="001652DC" w:rsidRDefault="0017470D" w:rsidP="0017470D">
      <w:pPr>
        <w:spacing w:after="0" w:line="240" w:lineRule="auto"/>
        <w:jc w:val="center"/>
        <w:rPr>
          <w:rFonts w:ascii="Arial" w:eastAsia="Times New Roman" w:hAnsi="Arial" w:cs="Arial"/>
          <w:b/>
          <w:sz w:val="24"/>
          <w:szCs w:val="24"/>
        </w:rPr>
      </w:pPr>
    </w:p>
    <w:p w14:paraId="7818CCD9" w14:textId="07CD86AD" w:rsidR="0017470D" w:rsidRPr="00C33B21" w:rsidRDefault="00A16D00">
      <w:pPr>
        <w:numPr>
          <w:ilvl w:val="0"/>
          <w:numId w:val="15"/>
        </w:numPr>
        <w:tabs>
          <w:tab w:val="left" w:pos="567"/>
          <w:tab w:val="left" w:pos="709"/>
          <w:tab w:val="left" w:pos="851"/>
          <w:tab w:val="left" w:pos="1134"/>
          <w:tab w:val="left" w:pos="1418"/>
          <w:tab w:val="left" w:pos="4014"/>
        </w:tabs>
        <w:spacing w:after="0" w:line="240" w:lineRule="auto"/>
        <w:ind w:left="0" w:right="142" w:firstLine="567"/>
        <w:contextualSpacing/>
        <w:jc w:val="both"/>
        <w:rPr>
          <w:rFonts w:ascii="Arial" w:eastAsia="Times New Roman" w:hAnsi="Arial" w:cs="Arial"/>
          <w:sz w:val="24"/>
          <w:szCs w:val="24"/>
        </w:rPr>
      </w:pPr>
      <w:r w:rsidRPr="008B3BF2">
        <w:rPr>
          <w:rFonts w:ascii="Arial" w:eastAsia="Times New Roman" w:hAnsi="Arial" w:cs="Arial"/>
          <w:sz w:val="24"/>
          <w:szCs w:val="24"/>
        </w:rPr>
        <w:t>Tiekėjas</w:t>
      </w:r>
      <w:r w:rsidR="0017470D" w:rsidRPr="008B3BF2">
        <w:rPr>
          <w:rFonts w:ascii="Arial" w:eastAsia="Times New Roman" w:hAnsi="Arial" w:cs="Arial"/>
          <w:sz w:val="24"/>
          <w:szCs w:val="24"/>
        </w:rPr>
        <w:t xml:space="preserve"> </w:t>
      </w:r>
      <w:r w:rsidR="0017470D" w:rsidRPr="008B3BF2">
        <w:rPr>
          <w:rFonts w:ascii="Arial" w:hAnsi="Arial" w:cs="Arial"/>
          <w:bCs/>
          <w:sz w:val="24"/>
          <w:szCs w:val="24"/>
        </w:rPr>
        <w:t>visą parą (dvidešimt keturias valandas)</w:t>
      </w:r>
      <w:r w:rsidR="0017470D" w:rsidRPr="008B3BF2">
        <w:rPr>
          <w:rFonts w:ascii="Arial" w:eastAsia="Times New Roman" w:hAnsi="Arial" w:cs="Arial"/>
          <w:sz w:val="24"/>
          <w:szCs w:val="24"/>
        </w:rPr>
        <w:t xml:space="preserve"> privalo užtikrinti mirusių asmenų palaikų pervežimą Tauragės rajono savivaldybės teritorijoj</w:t>
      </w:r>
      <w:r w:rsidRPr="008B3BF2">
        <w:rPr>
          <w:rFonts w:ascii="Arial" w:eastAsia="Times New Roman" w:hAnsi="Arial" w:cs="Arial"/>
          <w:sz w:val="24"/>
          <w:szCs w:val="24"/>
        </w:rPr>
        <w:t>e</w:t>
      </w:r>
      <w:r w:rsidR="0017470D" w:rsidRPr="008B3BF2">
        <w:rPr>
          <w:rFonts w:ascii="Arial" w:eastAsia="Times New Roman" w:hAnsi="Arial" w:cs="Arial"/>
          <w:sz w:val="24"/>
          <w:szCs w:val="24"/>
        </w:rPr>
        <w:t xml:space="preserve"> pagal </w:t>
      </w:r>
      <w:r w:rsidR="00E96B01" w:rsidRPr="00E96B01">
        <w:rPr>
          <w:rFonts w:ascii="Arial" w:eastAsia="Times New Roman" w:hAnsi="Arial" w:cs="Arial"/>
          <w:sz w:val="24"/>
          <w:szCs w:val="24"/>
        </w:rPr>
        <w:t>Lietuvos Respublikos Vyriausybės 2008 m. gegužės 19 d. nutarim</w:t>
      </w:r>
      <w:r w:rsidR="00E96B01">
        <w:rPr>
          <w:rFonts w:ascii="Arial" w:eastAsia="Times New Roman" w:hAnsi="Arial" w:cs="Arial"/>
          <w:sz w:val="24"/>
          <w:szCs w:val="24"/>
        </w:rPr>
        <w:t>o</w:t>
      </w:r>
      <w:r w:rsidR="00E96B01" w:rsidRPr="00E96B01">
        <w:rPr>
          <w:rFonts w:ascii="Arial" w:eastAsia="Times New Roman" w:hAnsi="Arial" w:cs="Arial"/>
          <w:sz w:val="24"/>
          <w:szCs w:val="24"/>
        </w:rPr>
        <w:t xml:space="preserve"> Nr. 3-172 „Dėl reikalavimų žmonių palaikams gabenti skirtoms transporto priemonėms aprašo patvirtinimo“, </w:t>
      </w:r>
      <w:r w:rsidR="0017470D" w:rsidRPr="008B3BF2">
        <w:rPr>
          <w:rFonts w:ascii="Arial" w:eastAsia="Times New Roman" w:hAnsi="Arial" w:cs="Arial"/>
          <w:sz w:val="24"/>
          <w:szCs w:val="24"/>
        </w:rPr>
        <w:t xml:space="preserve">Lietuvos Respublikos sveikatos apsaugos ministro 2013 m. gegužės 27 d. įsakymu Nr. V-539 patvirtintų Lietuvos higienos normų HN:91-2013 „Žmogaus palaikų laidojimo paslaugų, kremavimo, balzamavimo veiklos visuomenės sveikatos saugos reikalavimai“ keliamus </w:t>
      </w:r>
      <w:r w:rsidR="0017470D" w:rsidRPr="00C33B21">
        <w:rPr>
          <w:rFonts w:ascii="Arial" w:eastAsia="Times New Roman" w:hAnsi="Arial" w:cs="Arial"/>
          <w:sz w:val="24"/>
          <w:szCs w:val="24"/>
        </w:rPr>
        <w:t>reikalavimus</w:t>
      </w:r>
      <w:r w:rsidR="003F2FEA" w:rsidRPr="00C33B21">
        <w:rPr>
          <w:rFonts w:ascii="Arial" w:eastAsia="Times New Roman" w:hAnsi="Arial" w:cs="Arial"/>
          <w:sz w:val="24"/>
          <w:szCs w:val="24"/>
        </w:rPr>
        <w:t>,</w:t>
      </w:r>
      <w:r w:rsidR="003F2FEA" w:rsidRPr="00C33B21">
        <w:rPr>
          <w:rFonts w:ascii="Arial" w:hAnsi="Arial" w:cs="Arial"/>
          <w:sz w:val="24"/>
          <w:szCs w:val="24"/>
        </w:rPr>
        <w:t xml:space="preserve"> </w:t>
      </w:r>
      <w:r w:rsidR="003F2FEA" w:rsidRPr="00C33B21">
        <w:rPr>
          <w:rFonts w:ascii="Arial" w:eastAsia="Times New Roman" w:hAnsi="Arial" w:cs="Arial"/>
          <w:sz w:val="24"/>
          <w:szCs w:val="24"/>
        </w:rPr>
        <w:t>užtikrinti saugų palaikų gabenimą visą parą, septynias dienas per savaitę bei švenčių dienomis</w:t>
      </w:r>
      <w:r w:rsidR="0017470D" w:rsidRPr="00C33B21">
        <w:rPr>
          <w:rFonts w:ascii="Arial" w:eastAsia="Times New Roman" w:hAnsi="Arial" w:cs="Arial"/>
          <w:sz w:val="24"/>
          <w:szCs w:val="24"/>
        </w:rPr>
        <w:t xml:space="preserve">. </w:t>
      </w:r>
    </w:p>
    <w:p w14:paraId="6A779019" w14:textId="67A3A916" w:rsidR="0017470D" w:rsidRPr="008B3BF2" w:rsidRDefault="00A16D00">
      <w:pPr>
        <w:numPr>
          <w:ilvl w:val="0"/>
          <w:numId w:val="15"/>
        </w:numPr>
        <w:spacing w:after="0" w:line="240" w:lineRule="auto"/>
        <w:ind w:left="0" w:firstLine="567"/>
        <w:jc w:val="both"/>
        <w:rPr>
          <w:rFonts w:ascii="Arial" w:eastAsia="Times New Roman" w:hAnsi="Arial" w:cs="Arial"/>
          <w:sz w:val="24"/>
          <w:szCs w:val="24"/>
        </w:rPr>
      </w:pPr>
      <w:r w:rsidRPr="008B3BF2">
        <w:rPr>
          <w:rFonts w:ascii="Arial" w:eastAsia="Times New Roman" w:hAnsi="Arial" w:cs="Arial"/>
          <w:sz w:val="24"/>
          <w:szCs w:val="24"/>
        </w:rPr>
        <w:t>Tiekėjas</w:t>
      </w:r>
      <w:r w:rsidR="0017470D" w:rsidRPr="008B3BF2">
        <w:rPr>
          <w:rFonts w:ascii="Arial" w:eastAsia="Times New Roman" w:hAnsi="Arial" w:cs="Arial"/>
          <w:sz w:val="24"/>
          <w:szCs w:val="24"/>
        </w:rPr>
        <w:t xml:space="preserve"> privalo </w:t>
      </w:r>
      <w:r w:rsidR="0017470D" w:rsidRPr="00C33B21">
        <w:rPr>
          <w:rFonts w:ascii="Arial" w:eastAsia="Times New Roman" w:hAnsi="Arial" w:cs="Arial"/>
          <w:sz w:val="24"/>
          <w:szCs w:val="24"/>
        </w:rPr>
        <w:t>turėti</w:t>
      </w:r>
      <w:r w:rsidR="00FD4F53" w:rsidRPr="00C33B21">
        <w:rPr>
          <w:rFonts w:ascii="Arial" w:eastAsia="Times New Roman" w:hAnsi="Arial" w:cs="Arial"/>
          <w:sz w:val="24"/>
          <w:szCs w:val="24"/>
        </w:rPr>
        <w:t xml:space="preserve"> (turėti nuosavybės teise, valdyti, naudoti ar turėti kitu teisėtu pagrindu)</w:t>
      </w:r>
      <w:r w:rsidR="0017470D" w:rsidRPr="00C33B21">
        <w:rPr>
          <w:rFonts w:ascii="Arial" w:eastAsia="Times New Roman" w:hAnsi="Arial" w:cs="Arial"/>
          <w:sz w:val="24"/>
          <w:szCs w:val="24"/>
        </w:rPr>
        <w:t xml:space="preserve"> </w:t>
      </w:r>
      <w:r w:rsidR="00FD4F53" w:rsidRPr="00C33B21">
        <w:rPr>
          <w:rFonts w:ascii="Arial" w:eastAsia="Times New Roman" w:hAnsi="Arial" w:cs="Arial"/>
          <w:sz w:val="24"/>
          <w:szCs w:val="24"/>
        </w:rPr>
        <w:t xml:space="preserve">ir pirkimo sutarties vykdymui naudoti </w:t>
      </w:r>
      <w:r w:rsidR="0017470D" w:rsidRPr="00C33B21">
        <w:rPr>
          <w:rFonts w:ascii="Arial" w:eastAsia="Times New Roman" w:hAnsi="Arial" w:cs="Arial"/>
          <w:sz w:val="24"/>
          <w:szCs w:val="24"/>
        </w:rPr>
        <w:t xml:space="preserve">specialios </w:t>
      </w:r>
      <w:r w:rsidR="0017470D" w:rsidRPr="008B3BF2">
        <w:rPr>
          <w:rFonts w:ascii="Arial" w:eastAsia="Times New Roman" w:hAnsi="Arial" w:cs="Arial"/>
          <w:sz w:val="24"/>
          <w:szCs w:val="24"/>
        </w:rPr>
        <w:t xml:space="preserve">paskirties (skirtą žmonių palaikams gabenti) transporto priemonę, atitinkančią Lietuvos Respublikos susisiekimo ministro </w:t>
      </w:r>
      <w:r w:rsidR="0017470D" w:rsidRPr="008B3BF2">
        <w:rPr>
          <w:rFonts w:ascii="Arial" w:eastAsia="Times New Roman" w:hAnsi="Arial" w:cs="Arial"/>
          <w:bCs/>
          <w:sz w:val="24"/>
          <w:szCs w:val="24"/>
        </w:rPr>
        <w:t>2008 m. gegužės 19 d. įsakymo Nr. 3-172 „Dėl reikalavimų žmonių palaikams gabenti skirtoms transporto priemonėms aprašo patvirtinimo</w:t>
      </w:r>
      <w:r w:rsidR="0017470D" w:rsidRPr="008B3BF2">
        <w:rPr>
          <w:rFonts w:ascii="Arial" w:eastAsia="Times New Roman" w:hAnsi="Arial" w:cs="Arial"/>
          <w:b/>
          <w:sz w:val="24"/>
          <w:szCs w:val="24"/>
        </w:rPr>
        <w:t>“</w:t>
      </w:r>
      <w:r w:rsidR="0017470D" w:rsidRPr="008B3BF2">
        <w:rPr>
          <w:rFonts w:ascii="Arial" w:eastAsia="Times New Roman" w:hAnsi="Arial" w:cs="Arial"/>
          <w:sz w:val="24"/>
          <w:szCs w:val="24"/>
        </w:rPr>
        <w:t xml:space="preserve"> keliamus reikalavimus, kelių eismo taisyklių transporto priemonėms nustatytus reikalavimus.</w:t>
      </w:r>
    </w:p>
    <w:p w14:paraId="29F40E4A" w14:textId="77777777" w:rsidR="00C33B21" w:rsidRDefault="0017470D" w:rsidP="00C33B21">
      <w:pPr>
        <w:numPr>
          <w:ilvl w:val="0"/>
          <w:numId w:val="15"/>
        </w:numPr>
        <w:spacing w:after="0" w:line="240" w:lineRule="auto"/>
        <w:ind w:left="0" w:firstLine="567"/>
        <w:jc w:val="both"/>
        <w:rPr>
          <w:rFonts w:ascii="Arial" w:eastAsia="Times New Roman" w:hAnsi="Arial" w:cs="Arial"/>
          <w:sz w:val="24"/>
          <w:szCs w:val="24"/>
        </w:rPr>
      </w:pPr>
      <w:r w:rsidRPr="008B3BF2">
        <w:rPr>
          <w:rFonts w:ascii="Arial" w:eastAsia="Times New Roman" w:hAnsi="Arial" w:cs="Arial"/>
          <w:sz w:val="24"/>
          <w:szCs w:val="24"/>
        </w:rPr>
        <w:t xml:space="preserve">Transporto priemonė, skirta žmogaus palaikams vežti, turi būti švari, jeigu per darbo dieną buvo naudojama žmogaus palaikams vežti – </w:t>
      </w:r>
      <w:r w:rsidRPr="00C33B21">
        <w:rPr>
          <w:rFonts w:ascii="Arial" w:eastAsia="Times New Roman" w:hAnsi="Arial" w:cs="Arial"/>
          <w:sz w:val="24"/>
          <w:szCs w:val="24"/>
        </w:rPr>
        <w:t>darbo dienos (pamainos) pabaigoje, jei reikia ir dažniau, valoma ir dezinfekuojama</w:t>
      </w:r>
      <w:r w:rsidR="008B3BF2" w:rsidRPr="00C33B21">
        <w:rPr>
          <w:rFonts w:ascii="Arial" w:hAnsi="Arial" w:cs="Arial"/>
          <w:sz w:val="24"/>
          <w:szCs w:val="24"/>
        </w:rPr>
        <w:t xml:space="preserve"> </w:t>
      </w:r>
      <w:r w:rsidR="008B3BF2" w:rsidRPr="00C33B21">
        <w:rPr>
          <w:rFonts w:ascii="Arial" w:eastAsia="Times New Roman" w:hAnsi="Arial" w:cs="Arial"/>
          <w:sz w:val="24"/>
          <w:szCs w:val="24"/>
        </w:rPr>
        <w:t>priemonėmis, leidžiamomis naudoti teisės aktų nustatyta tvarka</w:t>
      </w:r>
      <w:r w:rsidRPr="00C33B21">
        <w:rPr>
          <w:rFonts w:ascii="Arial" w:eastAsia="Times New Roman" w:hAnsi="Arial" w:cs="Arial"/>
          <w:sz w:val="24"/>
          <w:szCs w:val="24"/>
        </w:rPr>
        <w:t>. Transporto priemonė, skirta žmonių palaikų pirminiam vežimui, turi būti uždara.</w:t>
      </w:r>
    </w:p>
    <w:p w14:paraId="36339861" w14:textId="72396A87" w:rsidR="0018761A" w:rsidRPr="00C33B21" w:rsidRDefault="0018761A" w:rsidP="00C33B21">
      <w:pPr>
        <w:numPr>
          <w:ilvl w:val="0"/>
          <w:numId w:val="15"/>
        </w:numPr>
        <w:spacing w:after="0" w:line="240" w:lineRule="auto"/>
        <w:ind w:left="0" w:firstLine="567"/>
        <w:jc w:val="both"/>
        <w:rPr>
          <w:rFonts w:ascii="Arial" w:eastAsia="Times New Roman" w:hAnsi="Arial" w:cs="Arial"/>
          <w:sz w:val="24"/>
          <w:szCs w:val="24"/>
        </w:rPr>
      </w:pPr>
      <w:r w:rsidRPr="00C33B21">
        <w:rPr>
          <w:rFonts w:ascii="Arial" w:eastAsia="Times New Roman" w:hAnsi="Arial" w:cs="Arial"/>
          <w:sz w:val="24"/>
          <w:szCs w:val="24"/>
        </w:rPr>
        <w:lastRenderedPageBreak/>
        <w:t>Įvykus nenumatytoms aplinkybėms, avarijai ar kelyje sugedus</w:t>
      </w:r>
      <w:r w:rsidR="009D5372" w:rsidRPr="00C33B21">
        <w:rPr>
          <w:rFonts w:ascii="Arial" w:eastAsia="Times New Roman" w:hAnsi="Arial" w:cs="Arial"/>
          <w:sz w:val="24"/>
          <w:szCs w:val="24"/>
        </w:rPr>
        <w:t xml:space="preserve"> naudojamai </w:t>
      </w:r>
      <w:r w:rsidRPr="00C33B21">
        <w:rPr>
          <w:rFonts w:ascii="Arial" w:eastAsia="Times New Roman" w:hAnsi="Arial" w:cs="Arial"/>
          <w:sz w:val="24"/>
          <w:szCs w:val="24"/>
        </w:rPr>
        <w:t xml:space="preserve">transporto priemonei, Tiekėjas privalo </w:t>
      </w:r>
      <w:r w:rsidR="009D5372" w:rsidRPr="00C33B21">
        <w:rPr>
          <w:rFonts w:ascii="Arial" w:eastAsia="Times New Roman" w:hAnsi="Arial" w:cs="Arial"/>
          <w:sz w:val="24"/>
          <w:szCs w:val="24"/>
        </w:rPr>
        <w:t>pakeisti transporto priemonę kita transporto priemone, atitinkančia nustatytus reikalavimus, ir užtikrinti Paslaugų teikimą.</w:t>
      </w:r>
    </w:p>
    <w:p w14:paraId="0351AF1B" w14:textId="54D97A3F" w:rsidR="008B3BF2" w:rsidRPr="00C33B21" w:rsidRDefault="008B3BF2">
      <w:pPr>
        <w:numPr>
          <w:ilvl w:val="0"/>
          <w:numId w:val="15"/>
        </w:numPr>
        <w:spacing w:after="0" w:line="240" w:lineRule="auto"/>
        <w:ind w:left="0" w:firstLine="567"/>
        <w:jc w:val="both"/>
        <w:rPr>
          <w:rFonts w:ascii="Arial" w:eastAsia="Times New Roman" w:hAnsi="Arial" w:cs="Arial"/>
          <w:sz w:val="24"/>
          <w:szCs w:val="24"/>
        </w:rPr>
      </w:pPr>
      <w:r w:rsidRPr="00C33B21">
        <w:rPr>
          <w:rFonts w:ascii="Arial" w:eastAsia="Times New Roman" w:hAnsi="Arial" w:cs="Arial"/>
          <w:sz w:val="24"/>
          <w:szCs w:val="24"/>
        </w:rPr>
        <w:t xml:space="preserve">Pervežant įtariamo sirgus ar sirgusio ypač pavojinga užkrečiamąja liga žmogaus palaikus, vadovaujamasi Lietuvos Respublikoje galiojančiais teisės aktais. </w:t>
      </w:r>
    </w:p>
    <w:p w14:paraId="014CD6EA" w14:textId="61DA007D" w:rsidR="003F2FEA" w:rsidRPr="00C33B21" w:rsidRDefault="003F2FEA">
      <w:pPr>
        <w:numPr>
          <w:ilvl w:val="0"/>
          <w:numId w:val="15"/>
        </w:numPr>
        <w:spacing w:after="0" w:line="240" w:lineRule="auto"/>
        <w:ind w:left="0" w:firstLine="567"/>
        <w:jc w:val="both"/>
        <w:rPr>
          <w:rFonts w:ascii="Arial" w:eastAsia="Times New Roman" w:hAnsi="Arial" w:cs="Arial"/>
          <w:sz w:val="24"/>
          <w:szCs w:val="24"/>
        </w:rPr>
      </w:pPr>
      <w:r w:rsidRPr="00C33B21">
        <w:rPr>
          <w:rFonts w:ascii="Arial" w:eastAsia="Times New Roman" w:hAnsi="Arial" w:cs="Arial"/>
          <w:sz w:val="24"/>
          <w:szCs w:val="24"/>
        </w:rPr>
        <w:t xml:space="preserve">Specialios žmogaus palaikų vežimo transporto priemonės ekipažą turi sudaryti ne mažiau kaip du asmenys. </w:t>
      </w:r>
    </w:p>
    <w:p w14:paraId="2A6F1B9E" w14:textId="1767588C" w:rsidR="0017470D" w:rsidRPr="008B3BF2" w:rsidRDefault="0017470D">
      <w:pPr>
        <w:numPr>
          <w:ilvl w:val="0"/>
          <w:numId w:val="15"/>
        </w:numPr>
        <w:spacing w:after="0" w:line="240" w:lineRule="auto"/>
        <w:ind w:left="0" w:firstLine="567"/>
        <w:jc w:val="both"/>
        <w:rPr>
          <w:rFonts w:ascii="Arial" w:eastAsia="Times New Roman" w:hAnsi="Arial" w:cs="Arial"/>
          <w:sz w:val="24"/>
          <w:szCs w:val="24"/>
        </w:rPr>
      </w:pPr>
      <w:r w:rsidRPr="008B3BF2">
        <w:rPr>
          <w:rFonts w:ascii="Arial" w:eastAsia="Times New Roman" w:hAnsi="Arial" w:cs="Arial"/>
          <w:spacing w:val="-5"/>
          <w:sz w:val="24"/>
          <w:szCs w:val="24"/>
        </w:rPr>
        <w:t>Teikiant žmogaus palaikų pirminio vežimo paslaugas, žmogaus palaikai gabenami specialiuose skysčiams nepralaidžiuose ir nepermatomuose maišuose, užtraukiamuose arba užsegamuose kibiomis juostomis, arba specialiuose konteineriuose-neštuvuose</w:t>
      </w:r>
      <w:r w:rsidR="00C33B21">
        <w:rPr>
          <w:rFonts w:ascii="Arial" w:eastAsia="Times New Roman" w:hAnsi="Arial" w:cs="Arial"/>
          <w:spacing w:val="-5"/>
          <w:sz w:val="24"/>
          <w:szCs w:val="24"/>
        </w:rPr>
        <w:t xml:space="preserve">. </w:t>
      </w:r>
    </w:p>
    <w:p w14:paraId="038343F5" w14:textId="235A2E91" w:rsidR="0017470D" w:rsidRPr="00C33B21" w:rsidRDefault="0017470D">
      <w:pPr>
        <w:pStyle w:val="Sraopastraipa"/>
        <w:numPr>
          <w:ilvl w:val="0"/>
          <w:numId w:val="15"/>
        </w:numPr>
        <w:tabs>
          <w:tab w:val="clear" w:pos="930"/>
          <w:tab w:val="num" w:pos="851"/>
        </w:tabs>
        <w:spacing w:after="0" w:line="240" w:lineRule="auto"/>
        <w:ind w:left="0" w:firstLine="567"/>
        <w:jc w:val="both"/>
        <w:rPr>
          <w:rFonts w:ascii="Arial" w:hAnsi="Arial" w:cs="Arial"/>
          <w:i/>
          <w:iCs/>
          <w:sz w:val="24"/>
          <w:szCs w:val="24"/>
        </w:rPr>
      </w:pPr>
      <w:r w:rsidRPr="00C33B21">
        <w:rPr>
          <w:rFonts w:ascii="Arial" w:hAnsi="Arial" w:cs="Arial"/>
          <w:sz w:val="24"/>
          <w:szCs w:val="24"/>
        </w:rPr>
        <w:t>Tiekėja</w:t>
      </w:r>
      <w:r w:rsidR="00C33B21" w:rsidRPr="00C33B21">
        <w:rPr>
          <w:rFonts w:ascii="Arial" w:hAnsi="Arial" w:cs="Arial"/>
          <w:sz w:val="24"/>
          <w:szCs w:val="24"/>
        </w:rPr>
        <w:t>s</w:t>
      </w:r>
      <w:r w:rsidRPr="00C33B21">
        <w:rPr>
          <w:rFonts w:ascii="Arial" w:hAnsi="Arial" w:cs="Arial"/>
          <w:sz w:val="24"/>
          <w:szCs w:val="24"/>
        </w:rPr>
        <w:t xml:space="preserve"> privalo </w:t>
      </w:r>
      <w:bookmarkStart w:id="28" w:name="_Hlk531596911"/>
      <w:r w:rsidRPr="00C33B21">
        <w:rPr>
          <w:rFonts w:ascii="Arial" w:hAnsi="Arial" w:cs="Arial"/>
          <w:sz w:val="24"/>
          <w:szCs w:val="24"/>
        </w:rPr>
        <w:t xml:space="preserve">užtikrinti mirusių žmonių palaikų </w:t>
      </w:r>
      <w:r w:rsidR="00C33B21" w:rsidRPr="00C33B21">
        <w:rPr>
          <w:rFonts w:ascii="Arial" w:hAnsi="Arial" w:cs="Arial"/>
          <w:sz w:val="24"/>
          <w:szCs w:val="24"/>
        </w:rPr>
        <w:t xml:space="preserve">trumpalaikį </w:t>
      </w:r>
      <w:r w:rsidRPr="00C33B21">
        <w:rPr>
          <w:rFonts w:ascii="Arial" w:hAnsi="Arial" w:cs="Arial"/>
          <w:sz w:val="24"/>
          <w:szCs w:val="24"/>
        </w:rPr>
        <w:t>saugojimą pagal HN 91:2013 reikalavimus.</w:t>
      </w:r>
      <w:r w:rsidR="008B3BF2" w:rsidRPr="00C33B21">
        <w:rPr>
          <w:rFonts w:ascii="Arial" w:hAnsi="Arial" w:cs="Arial"/>
          <w:sz w:val="24"/>
          <w:szCs w:val="24"/>
        </w:rPr>
        <w:t xml:space="preserve"> </w:t>
      </w:r>
    </w:p>
    <w:p w14:paraId="5DD2D363" w14:textId="2E1EF45B" w:rsidR="0017470D" w:rsidRPr="008B3BF2" w:rsidRDefault="0017470D">
      <w:pPr>
        <w:pStyle w:val="Sraopastraipa"/>
        <w:numPr>
          <w:ilvl w:val="0"/>
          <w:numId w:val="15"/>
        </w:numPr>
        <w:tabs>
          <w:tab w:val="clear" w:pos="930"/>
        </w:tabs>
        <w:spacing w:after="0" w:line="240" w:lineRule="auto"/>
        <w:ind w:left="0" w:firstLine="567"/>
        <w:jc w:val="both"/>
        <w:rPr>
          <w:rFonts w:ascii="Arial" w:hAnsi="Arial" w:cs="Arial"/>
          <w:sz w:val="24"/>
          <w:szCs w:val="24"/>
        </w:rPr>
      </w:pPr>
      <w:r w:rsidRPr="008B3BF2">
        <w:rPr>
          <w:rFonts w:ascii="Arial" w:hAnsi="Arial" w:cs="Arial"/>
          <w:bCs/>
          <w:spacing w:val="-1"/>
          <w:sz w:val="24"/>
          <w:szCs w:val="24"/>
        </w:rPr>
        <w:t>Žmogaus palaikų laikymo patalpa</w:t>
      </w:r>
      <w:r w:rsidRPr="008B3BF2">
        <w:rPr>
          <w:rFonts w:ascii="Arial" w:hAnsi="Arial" w:cs="Arial"/>
          <w:spacing w:val="-1"/>
          <w:sz w:val="24"/>
          <w:szCs w:val="24"/>
        </w:rPr>
        <w:t xml:space="preserve"> – patalpa, kurioje sumontuota speciali šaldymo įranga žmogaus palaikams laikyti. </w:t>
      </w:r>
      <w:r w:rsidRPr="008B3BF2">
        <w:rPr>
          <w:rFonts w:ascii="Arial" w:hAnsi="Arial" w:cs="Arial"/>
          <w:sz w:val="24"/>
          <w:szCs w:val="24"/>
        </w:rPr>
        <w:t xml:space="preserve">Žmogaus palaikai turi būti laikomi ne žemesnėje kaip 0 °C ir ne aukštesnėje kaip +5 °C temperatūroje. </w:t>
      </w:r>
      <w:bookmarkEnd w:id="28"/>
    </w:p>
    <w:p w14:paraId="70701DDA" w14:textId="2C254153" w:rsidR="008B3BF2" w:rsidRPr="00C33B21" w:rsidRDefault="008B3BF2">
      <w:pPr>
        <w:pStyle w:val="Sraopastraipa"/>
        <w:numPr>
          <w:ilvl w:val="0"/>
          <w:numId w:val="15"/>
        </w:numPr>
        <w:tabs>
          <w:tab w:val="clear" w:pos="930"/>
        </w:tabs>
        <w:spacing w:after="0" w:line="240" w:lineRule="auto"/>
        <w:ind w:left="0" w:firstLine="567"/>
        <w:jc w:val="both"/>
        <w:rPr>
          <w:rFonts w:ascii="Arial" w:hAnsi="Arial" w:cs="Arial"/>
          <w:sz w:val="24"/>
          <w:szCs w:val="24"/>
        </w:rPr>
      </w:pPr>
      <w:r w:rsidRPr="00C33B21">
        <w:rPr>
          <w:rFonts w:ascii="Arial" w:hAnsi="Arial" w:cs="Arial"/>
          <w:sz w:val="24"/>
          <w:szCs w:val="24"/>
        </w:rPr>
        <w:t xml:space="preserve">Tiekėjas turi turėti ir pirkimo sutarties vykdymui naudoti nuolat veikiančią ryšio priemonę (mobilųjį telefoną) ir užtikrinti pranešimo – iškvietimo priėmimo galimybę bet kuriuo paros metu. </w:t>
      </w:r>
    </w:p>
    <w:p w14:paraId="6E313820" w14:textId="77777777" w:rsidR="00C33B21" w:rsidRPr="00C33B21" w:rsidRDefault="003F2FEA">
      <w:pPr>
        <w:pStyle w:val="Sraopastraipa"/>
        <w:numPr>
          <w:ilvl w:val="0"/>
          <w:numId w:val="15"/>
        </w:numPr>
        <w:tabs>
          <w:tab w:val="clear" w:pos="930"/>
        </w:tabs>
        <w:spacing w:after="0" w:line="240" w:lineRule="auto"/>
        <w:ind w:left="0" w:firstLine="567"/>
        <w:jc w:val="both"/>
        <w:rPr>
          <w:rFonts w:ascii="Arial" w:eastAsia="Times New Roman" w:hAnsi="Arial" w:cs="Arial"/>
          <w:sz w:val="24"/>
          <w:szCs w:val="24"/>
        </w:rPr>
      </w:pPr>
      <w:r w:rsidRPr="00C33B21">
        <w:rPr>
          <w:rFonts w:ascii="Arial" w:hAnsi="Arial" w:cs="Arial"/>
          <w:sz w:val="24"/>
          <w:szCs w:val="24"/>
        </w:rPr>
        <w:t>Tiekėjas g</w:t>
      </w:r>
      <w:r w:rsidR="00FD4F53" w:rsidRPr="00C33B21">
        <w:rPr>
          <w:rFonts w:ascii="Arial" w:eastAsia="Times New Roman" w:hAnsi="Arial" w:cs="Arial"/>
          <w:sz w:val="24"/>
          <w:szCs w:val="24"/>
        </w:rPr>
        <w:t>avęs pranešimą, į nurodytą įvykio vietą Tauragės rajono savivaldybės teritorijoje</w:t>
      </w:r>
      <w:r w:rsidRPr="00C33B21">
        <w:rPr>
          <w:rFonts w:ascii="Arial" w:eastAsia="Times New Roman" w:hAnsi="Arial" w:cs="Arial"/>
          <w:sz w:val="24"/>
          <w:szCs w:val="24"/>
        </w:rPr>
        <w:t xml:space="preserve"> turi </w:t>
      </w:r>
      <w:r w:rsidR="00FD4F53" w:rsidRPr="00C33B21">
        <w:rPr>
          <w:rFonts w:ascii="Arial" w:eastAsia="Times New Roman" w:hAnsi="Arial" w:cs="Arial"/>
          <w:sz w:val="24"/>
          <w:szCs w:val="24"/>
        </w:rPr>
        <w:t>atvykti nedelsiant ne vėliau kaip per 1 valandą</w:t>
      </w:r>
      <w:r w:rsidRPr="00C33B21">
        <w:rPr>
          <w:rFonts w:ascii="Arial" w:eastAsia="Times New Roman" w:hAnsi="Arial" w:cs="Arial"/>
          <w:sz w:val="24"/>
          <w:szCs w:val="24"/>
        </w:rPr>
        <w:t xml:space="preserve">. </w:t>
      </w:r>
    </w:p>
    <w:p w14:paraId="7F14B474" w14:textId="77777777" w:rsidR="00C33B21" w:rsidRPr="00F05E99" w:rsidRDefault="008B3BF2" w:rsidP="00C33B21">
      <w:pPr>
        <w:pStyle w:val="Sraopastraipa"/>
        <w:numPr>
          <w:ilvl w:val="0"/>
          <w:numId w:val="15"/>
        </w:numPr>
        <w:tabs>
          <w:tab w:val="clear" w:pos="930"/>
        </w:tabs>
        <w:spacing w:after="0" w:line="240" w:lineRule="auto"/>
        <w:ind w:left="0" w:firstLine="567"/>
        <w:jc w:val="both"/>
        <w:rPr>
          <w:rFonts w:ascii="Arial" w:eastAsia="Times New Roman" w:hAnsi="Arial" w:cs="Arial"/>
          <w:sz w:val="24"/>
          <w:szCs w:val="24"/>
        </w:rPr>
      </w:pPr>
      <w:r w:rsidRPr="00C33B21">
        <w:rPr>
          <w:rFonts w:ascii="Arial" w:eastAsia="Times New Roman" w:hAnsi="Arial" w:cs="Arial"/>
          <w:sz w:val="24"/>
          <w:szCs w:val="24"/>
        </w:rPr>
        <w:t xml:space="preserve">Atvykus nedelsiant paimti palaikus ir juos pristatyti į Valstybės teismo medicinos tarnybos prie Lietuvos Respublikos teisingumo ministerijos Tauragės rajono savivaldybę </w:t>
      </w:r>
      <w:r w:rsidRPr="00F05E99">
        <w:rPr>
          <w:rFonts w:ascii="Arial" w:eastAsia="Times New Roman" w:hAnsi="Arial" w:cs="Arial"/>
          <w:sz w:val="24"/>
          <w:szCs w:val="24"/>
        </w:rPr>
        <w:t xml:space="preserve">aptarnaujantį skyrių ir/ar </w:t>
      </w:r>
      <w:proofErr w:type="spellStart"/>
      <w:r w:rsidRPr="00F05E99">
        <w:rPr>
          <w:rFonts w:ascii="Arial" w:eastAsia="Times New Roman" w:hAnsi="Arial" w:cs="Arial"/>
          <w:sz w:val="24"/>
          <w:szCs w:val="24"/>
        </w:rPr>
        <w:t>mortuariumą</w:t>
      </w:r>
      <w:proofErr w:type="spellEnd"/>
      <w:r w:rsidRPr="00F05E99">
        <w:rPr>
          <w:rFonts w:ascii="Arial" w:eastAsia="Times New Roman" w:hAnsi="Arial" w:cs="Arial"/>
          <w:sz w:val="24"/>
          <w:szCs w:val="24"/>
        </w:rPr>
        <w:t xml:space="preserve">. </w:t>
      </w:r>
    </w:p>
    <w:p w14:paraId="0A36FE1A" w14:textId="24D3EF5A" w:rsidR="00C33B21" w:rsidRPr="00F05E99" w:rsidRDefault="00C33B21" w:rsidP="00C33B21">
      <w:pPr>
        <w:pStyle w:val="Sraopastraipa"/>
        <w:numPr>
          <w:ilvl w:val="0"/>
          <w:numId w:val="15"/>
        </w:numPr>
        <w:tabs>
          <w:tab w:val="clear" w:pos="930"/>
        </w:tabs>
        <w:spacing w:after="0" w:line="240" w:lineRule="auto"/>
        <w:ind w:left="0" w:firstLine="567"/>
        <w:jc w:val="both"/>
        <w:rPr>
          <w:rFonts w:ascii="Arial" w:eastAsia="Times New Roman" w:hAnsi="Arial" w:cs="Arial"/>
          <w:sz w:val="24"/>
          <w:szCs w:val="24"/>
        </w:rPr>
      </w:pPr>
      <w:r w:rsidRPr="00F05E99">
        <w:rPr>
          <w:rFonts w:ascii="Arial" w:eastAsia="Times New Roman" w:hAnsi="Arial" w:cs="Arial"/>
          <w:sz w:val="24"/>
          <w:szCs w:val="24"/>
        </w:rPr>
        <w:t xml:space="preserve">Siekiant mažinti transporto priemonių išmetamų teršalų kiekį Tiekėjas turi užtikrinti, kad pirkimo sutarties vykdymo metu Paslaugų teikimui bus naudojamos transporto priemonės, kurios atitinka ne mažesnį kaip Euro 6 standartą. Pirkimo sutarties vykdymo metu užsakovo reikalavimu Tiekėjas ne vėliau kaip per 5 darbo dienas turės </w:t>
      </w:r>
      <w:r w:rsidR="00F05E99" w:rsidRPr="00F05E99">
        <w:rPr>
          <w:rFonts w:ascii="Arial" w:eastAsia="Times New Roman" w:hAnsi="Arial" w:cs="Arial"/>
          <w:sz w:val="24"/>
          <w:szCs w:val="24"/>
        </w:rPr>
        <w:t xml:space="preserve">pateikti dokumentus patvirtinančius nustatytą reikalavimą (transporto priemonių techniniai dokumentai, paslaugų teikimo ataskaitos ar kiti lygiaverčiai dokumentai). </w:t>
      </w:r>
    </w:p>
    <w:p w14:paraId="1A71D947" w14:textId="54C6BDE0" w:rsidR="0018761A" w:rsidRPr="00C33B21" w:rsidRDefault="009D5372">
      <w:pPr>
        <w:pStyle w:val="Sraopastraipa"/>
        <w:numPr>
          <w:ilvl w:val="0"/>
          <w:numId w:val="15"/>
        </w:numPr>
        <w:tabs>
          <w:tab w:val="clear" w:pos="930"/>
        </w:tabs>
        <w:spacing w:after="0" w:line="240" w:lineRule="auto"/>
        <w:ind w:left="0" w:firstLine="567"/>
        <w:jc w:val="both"/>
        <w:rPr>
          <w:rFonts w:ascii="Arial" w:eastAsia="Times New Roman" w:hAnsi="Arial" w:cs="Arial"/>
          <w:sz w:val="24"/>
          <w:szCs w:val="24"/>
        </w:rPr>
      </w:pPr>
      <w:r w:rsidRPr="00C33B21">
        <w:rPr>
          <w:rFonts w:ascii="Arial" w:eastAsia="Times New Roman" w:hAnsi="Arial" w:cs="Arial"/>
          <w:sz w:val="24"/>
          <w:szCs w:val="24"/>
        </w:rPr>
        <w:t>Pirkimo sutarties šalys užtikrina, kad Paslaugoms teikti būtų sunaudojama mažiau gamtos išteklių, mažinti popieriaus sunaudojimą, atsisakyti nebūtino dokumentų kopijavimo ir spausdinimo, rengiama dokumentacija, kiek tai įmanoma, turi būti pateikta elektroniniu formatu, o dokumentacija, kuri turi būti pasirašoma, elektroniniu parašu. Esant būtinybei spausdinti, naudojamas perdirbtas popierius, kuris atitinka žaliojo pirkimo reikalavimus, nurodytus Lietuvos Respublikos aplinkos ministro 2011 m. birželio 28 d. įsakymu Nr. D1-508 patvirtintame Aplinkos apsaugos kriterijų taikymo, vykdant žaliuosius pirkimus, tvarkos apraše.</w:t>
      </w:r>
    </w:p>
    <w:p w14:paraId="27443D99" w14:textId="4FDEE2E5" w:rsidR="00CC14DD" w:rsidRPr="00F0600F" w:rsidRDefault="0017470D" w:rsidP="009D5372">
      <w:pPr>
        <w:spacing w:line="259" w:lineRule="auto"/>
        <w:rPr>
          <w:rFonts w:ascii="Arial" w:eastAsia="Calibri" w:hAnsi="Arial" w:cs="Arial"/>
          <w:sz w:val="24"/>
          <w:szCs w:val="24"/>
        </w:rPr>
      </w:pPr>
      <w:r w:rsidRPr="008B3BF2">
        <w:rPr>
          <w:rFonts w:ascii="Arial" w:hAnsi="Arial" w:cs="Arial"/>
          <w:b/>
          <w:color w:val="FF0000"/>
          <w:sz w:val="24"/>
          <w:szCs w:val="24"/>
        </w:rPr>
        <w:br w:type="page"/>
      </w:r>
      <w:bookmarkStart w:id="29" w:name="_Ref38285444"/>
      <w:bookmarkStart w:id="30" w:name="_Ref38291496"/>
      <w:bookmarkStart w:id="31" w:name="_Toc126333941"/>
    </w:p>
    <w:p w14:paraId="2A9B9F58" w14:textId="50F0218F" w:rsidR="00C93D59" w:rsidRPr="00F0600F" w:rsidRDefault="00C93D59" w:rsidP="00C93D59">
      <w:pPr>
        <w:spacing w:after="0"/>
        <w:jc w:val="right"/>
        <w:rPr>
          <w:rFonts w:ascii="Arial" w:eastAsia="Calibri" w:hAnsi="Arial" w:cs="Arial"/>
          <w:sz w:val="24"/>
          <w:szCs w:val="24"/>
        </w:rPr>
      </w:pPr>
      <w:r w:rsidRPr="00F0600F">
        <w:rPr>
          <w:rFonts w:ascii="Arial" w:eastAsia="Calibri" w:hAnsi="Arial" w:cs="Arial"/>
          <w:sz w:val="24"/>
          <w:szCs w:val="24"/>
        </w:rPr>
        <w:lastRenderedPageBreak/>
        <w:t>Pirkimo sąlygų 3 priedas</w:t>
      </w:r>
      <w:bookmarkEnd w:id="29"/>
      <w:bookmarkEnd w:id="30"/>
      <w:bookmarkEnd w:id="31"/>
      <w:r w:rsidRPr="00F0600F">
        <w:rPr>
          <w:rFonts w:ascii="Arial" w:eastAsia="Calibri" w:hAnsi="Arial" w:cs="Arial"/>
          <w:sz w:val="24"/>
          <w:szCs w:val="24"/>
        </w:rPr>
        <w:t xml:space="preserve"> </w:t>
      </w:r>
    </w:p>
    <w:p w14:paraId="2F3CC910" w14:textId="77777777" w:rsidR="00C93D59" w:rsidRPr="00F0600F" w:rsidRDefault="00C93D59" w:rsidP="00C93D59">
      <w:pPr>
        <w:spacing w:after="0"/>
        <w:jc w:val="right"/>
        <w:rPr>
          <w:rFonts w:ascii="Arial" w:hAnsi="Arial" w:cs="Arial"/>
          <w:sz w:val="24"/>
          <w:szCs w:val="24"/>
        </w:rPr>
      </w:pPr>
      <w:r w:rsidRPr="00F0600F">
        <w:rPr>
          <w:rFonts w:ascii="Arial" w:eastAsia="Calibri" w:hAnsi="Arial" w:cs="Arial"/>
          <w:sz w:val="24"/>
          <w:szCs w:val="24"/>
        </w:rPr>
        <w:t>„Tiekėjų pašalinimo pagrindai“</w:t>
      </w:r>
    </w:p>
    <w:p w14:paraId="49FA3956" w14:textId="77777777" w:rsidR="00C93D59" w:rsidRPr="00F0600F" w:rsidRDefault="00C93D59" w:rsidP="00C93D59">
      <w:pPr>
        <w:spacing w:after="0"/>
        <w:jc w:val="center"/>
        <w:rPr>
          <w:rFonts w:ascii="Arial" w:hAnsi="Arial" w:cs="Arial"/>
          <w:b/>
          <w:bCs/>
          <w:smallCaps/>
          <w:sz w:val="24"/>
          <w:szCs w:val="24"/>
        </w:rPr>
      </w:pPr>
    </w:p>
    <w:p w14:paraId="1F767FDF" w14:textId="77777777" w:rsidR="00C93D59" w:rsidRPr="00F0600F" w:rsidRDefault="00C93D59" w:rsidP="00C93D59">
      <w:pPr>
        <w:jc w:val="center"/>
        <w:rPr>
          <w:rFonts w:ascii="Arial" w:hAnsi="Arial" w:cs="Arial"/>
          <w:b/>
          <w:bCs/>
          <w:sz w:val="24"/>
          <w:szCs w:val="24"/>
        </w:rPr>
      </w:pPr>
      <w:r w:rsidRPr="00F0600F">
        <w:rPr>
          <w:rFonts w:ascii="Arial" w:hAnsi="Arial" w:cs="Arial"/>
          <w:b/>
          <w:bCs/>
          <w:sz w:val="24"/>
          <w:szCs w:val="24"/>
        </w:rPr>
        <w:t xml:space="preserve">TIEKĖJŲ PAŠALINIMO PAGRINDAI </w:t>
      </w:r>
    </w:p>
    <w:p w14:paraId="20144982" w14:textId="77777777" w:rsidR="00C93D59" w:rsidRPr="00F0600F" w:rsidRDefault="00C93D59" w:rsidP="00C93D59">
      <w:pPr>
        <w:spacing w:after="0"/>
        <w:rPr>
          <w:rFonts w:ascii="Arial" w:hAnsi="Arial" w:cs="Arial"/>
          <w:sz w:val="24"/>
          <w:szCs w:val="24"/>
        </w:rPr>
      </w:pPr>
    </w:p>
    <w:p w14:paraId="4554BC3E" w14:textId="77777777" w:rsidR="00C93D59" w:rsidRPr="00F0600F" w:rsidRDefault="00C93D59" w:rsidP="00C93D59">
      <w:pPr>
        <w:spacing w:after="0"/>
        <w:ind w:firstLine="567"/>
        <w:jc w:val="both"/>
        <w:rPr>
          <w:rFonts w:ascii="Arial" w:eastAsia="Arial" w:hAnsi="Arial" w:cs="Arial"/>
          <w:iCs/>
          <w:sz w:val="24"/>
          <w:szCs w:val="24"/>
        </w:rPr>
      </w:pPr>
      <w:r w:rsidRPr="00F0600F">
        <w:rPr>
          <w:rFonts w:ascii="Arial" w:eastAsia="Arial" w:hAnsi="Arial" w:cs="Arial"/>
          <w:iCs/>
          <w:sz w:val="24"/>
          <w:szCs w:val="24"/>
        </w:rPr>
        <w:t xml:space="preserve">Perkančioji organizacija atmeta tiekėjo pasiūlymą, jeigu: </w:t>
      </w:r>
    </w:p>
    <w:p w14:paraId="5EC68351" w14:textId="77777777" w:rsidR="00C93D59" w:rsidRPr="00F0600F" w:rsidRDefault="00C93D59" w:rsidP="00C93D59">
      <w:pPr>
        <w:pStyle w:val="Betarp"/>
        <w:spacing w:line="276" w:lineRule="auto"/>
        <w:ind w:firstLine="567"/>
        <w:jc w:val="both"/>
        <w:rPr>
          <w:rFonts w:ascii="Arial" w:eastAsia="Yu Mincho" w:hAnsi="Arial" w:cs="Arial"/>
          <w:b/>
          <w:bCs/>
          <w:iCs/>
          <w:sz w:val="24"/>
          <w:szCs w:val="24"/>
        </w:rPr>
      </w:pPr>
      <w:r w:rsidRPr="00F0600F">
        <w:rPr>
          <w:rFonts w:ascii="Arial" w:eastAsia="Arial" w:hAnsi="Arial" w:cs="Arial"/>
          <w:iCs/>
          <w:sz w:val="24"/>
          <w:szCs w:val="24"/>
        </w:rPr>
        <w:t xml:space="preserve">1. </w:t>
      </w:r>
      <w:r w:rsidRPr="00F0600F">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F0600F">
        <w:rPr>
          <w:rFonts w:ascii="Arial" w:hAnsi="Arial" w:cs="Arial"/>
          <w:b/>
          <w:iCs/>
          <w:sz w:val="24"/>
          <w:szCs w:val="24"/>
        </w:rPr>
        <w:t>(</w:t>
      </w:r>
      <w:r w:rsidRPr="00F0600F">
        <w:rPr>
          <w:rFonts w:ascii="Arial" w:eastAsia="Yu Mincho" w:hAnsi="Arial" w:cs="Arial"/>
          <w:b/>
          <w:iCs/>
          <w:sz w:val="24"/>
          <w:szCs w:val="24"/>
        </w:rPr>
        <w:t>VPĮ 46 straipsnio 4 dalies 1 punktas</w:t>
      </w:r>
      <w:r w:rsidRPr="00F0600F">
        <w:rPr>
          <w:rFonts w:ascii="Arial" w:eastAsia="Arial" w:hAnsi="Arial" w:cs="Arial"/>
          <w:iCs/>
          <w:sz w:val="24"/>
          <w:szCs w:val="24"/>
        </w:rPr>
        <w:t>).</w:t>
      </w:r>
    </w:p>
    <w:p w14:paraId="00A8B0BE" w14:textId="77777777" w:rsidR="00C93D59" w:rsidRPr="00F0600F" w:rsidRDefault="00C93D59" w:rsidP="00C93D59">
      <w:pPr>
        <w:pStyle w:val="Betarp"/>
        <w:spacing w:line="276" w:lineRule="auto"/>
        <w:ind w:firstLine="567"/>
        <w:jc w:val="both"/>
        <w:rPr>
          <w:rFonts w:ascii="Arial" w:hAnsi="Arial" w:cs="Arial"/>
          <w:b/>
          <w:iCs/>
          <w:sz w:val="24"/>
          <w:szCs w:val="24"/>
        </w:rPr>
      </w:pPr>
      <w:r w:rsidRPr="00F0600F">
        <w:rPr>
          <w:rFonts w:ascii="Arial" w:eastAsia="Arial" w:hAnsi="Arial" w:cs="Arial"/>
          <w:iCs/>
          <w:sz w:val="24"/>
          <w:szCs w:val="24"/>
        </w:rPr>
        <w:t xml:space="preserve">2. </w:t>
      </w:r>
      <w:r w:rsidRPr="00F0600F">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0600F">
        <w:rPr>
          <w:rFonts w:ascii="Arial" w:hAnsi="Arial" w:cs="Arial"/>
          <w:b/>
          <w:iCs/>
          <w:sz w:val="24"/>
          <w:szCs w:val="24"/>
        </w:rPr>
        <w:t>(</w:t>
      </w:r>
      <w:r w:rsidRPr="00F0600F">
        <w:rPr>
          <w:rFonts w:ascii="Arial" w:eastAsia="Yu Mincho" w:hAnsi="Arial" w:cs="Arial"/>
          <w:b/>
          <w:iCs/>
          <w:sz w:val="24"/>
          <w:szCs w:val="24"/>
        </w:rPr>
        <w:t>VPĮ 46 straipsnio 4 dalies 2 punktas)</w:t>
      </w:r>
      <w:r w:rsidRPr="00F0600F">
        <w:rPr>
          <w:rFonts w:ascii="Arial" w:hAnsi="Arial" w:cs="Arial"/>
          <w:iCs/>
          <w:sz w:val="24"/>
          <w:szCs w:val="24"/>
        </w:rPr>
        <w:t>.</w:t>
      </w:r>
    </w:p>
    <w:p w14:paraId="6291153B" w14:textId="77777777" w:rsidR="00C93D59" w:rsidRPr="00F0600F" w:rsidRDefault="00C93D59" w:rsidP="00C93D59">
      <w:pPr>
        <w:pStyle w:val="Betarp"/>
        <w:spacing w:line="276" w:lineRule="auto"/>
        <w:ind w:firstLine="567"/>
        <w:jc w:val="both"/>
        <w:rPr>
          <w:rFonts w:ascii="Arial" w:eastAsia="Yu Mincho" w:hAnsi="Arial" w:cs="Arial"/>
          <w:b/>
          <w:bCs/>
          <w:iCs/>
          <w:sz w:val="24"/>
          <w:szCs w:val="24"/>
        </w:rPr>
      </w:pPr>
      <w:r w:rsidRPr="00F0600F">
        <w:rPr>
          <w:rFonts w:ascii="Arial" w:eastAsia="Arial" w:hAnsi="Arial" w:cs="Arial"/>
          <w:iCs/>
          <w:sz w:val="24"/>
          <w:szCs w:val="24"/>
        </w:rPr>
        <w:t xml:space="preserve">3. </w:t>
      </w:r>
      <w:r w:rsidRPr="00F0600F">
        <w:rPr>
          <w:rFonts w:ascii="Arial" w:hAnsi="Arial" w:cs="Arial"/>
          <w:iCs/>
          <w:sz w:val="24"/>
          <w:szCs w:val="24"/>
        </w:rPr>
        <w:t xml:space="preserve">Pažeista konkurencija, kaip nustatyta VPĮ 27 straipsnio 3 ir 4 dalyse, ir atitinkamos padėties negalima ištaisyti </w:t>
      </w:r>
      <w:r w:rsidRPr="00F0600F">
        <w:rPr>
          <w:rFonts w:ascii="Arial" w:hAnsi="Arial" w:cs="Arial"/>
          <w:b/>
          <w:iCs/>
          <w:sz w:val="24"/>
          <w:szCs w:val="24"/>
        </w:rPr>
        <w:t>(</w:t>
      </w:r>
      <w:r w:rsidRPr="00F0600F">
        <w:rPr>
          <w:rFonts w:ascii="Arial" w:eastAsia="Yu Mincho" w:hAnsi="Arial" w:cs="Arial"/>
          <w:b/>
          <w:iCs/>
          <w:sz w:val="24"/>
          <w:szCs w:val="24"/>
        </w:rPr>
        <w:t>VPĮ 46 straipsnio 4 dalies 3 punktas).</w:t>
      </w:r>
    </w:p>
    <w:p w14:paraId="72E858B7" w14:textId="77777777" w:rsidR="00C93D59" w:rsidRPr="00F0600F" w:rsidRDefault="00C93D59" w:rsidP="00C93D59">
      <w:pPr>
        <w:pStyle w:val="Betarp"/>
        <w:spacing w:line="276" w:lineRule="auto"/>
        <w:ind w:firstLine="567"/>
        <w:jc w:val="both"/>
        <w:rPr>
          <w:rFonts w:ascii="Arial" w:hAnsi="Arial" w:cs="Arial"/>
          <w:iCs/>
          <w:sz w:val="24"/>
          <w:szCs w:val="24"/>
        </w:rPr>
      </w:pPr>
      <w:r w:rsidRPr="00F0600F">
        <w:rPr>
          <w:rFonts w:ascii="Arial" w:eastAsia="Arial" w:hAnsi="Arial" w:cs="Arial"/>
          <w:iCs/>
          <w:sz w:val="24"/>
          <w:szCs w:val="24"/>
        </w:rPr>
        <w:t xml:space="preserve">4. </w:t>
      </w:r>
      <w:r w:rsidRPr="00F0600F">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Pr="00F0600F" w:rsidRDefault="00C93D59" w:rsidP="00C93D59">
      <w:pPr>
        <w:pStyle w:val="Betarp"/>
        <w:spacing w:line="276" w:lineRule="auto"/>
        <w:ind w:firstLine="567"/>
        <w:jc w:val="both"/>
        <w:rPr>
          <w:rFonts w:ascii="Arial" w:eastAsia="Yu Mincho" w:hAnsi="Arial" w:cs="Arial"/>
          <w:b/>
          <w:iCs/>
          <w:sz w:val="24"/>
          <w:szCs w:val="24"/>
        </w:rPr>
      </w:pPr>
      <w:r w:rsidRPr="00F0600F">
        <w:rPr>
          <w:rFonts w:ascii="Arial" w:eastAsia="Arial" w:hAnsi="Arial" w:cs="Arial"/>
          <w:iCs/>
          <w:sz w:val="24"/>
          <w:szCs w:val="24"/>
        </w:rPr>
        <w:t>5.</w:t>
      </w:r>
      <w:r w:rsidRPr="00F0600F">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0600F">
        <w:rPr>
          <w:rFonts w:ascii="Arial" w:eastAsia="Yu Mincho" w:hAnsi="Arial" w:cs="Arial"/>
          <w:b/>
          <w:iCs/>
          <w:sz w:val="24"/>
          <w:szCs w:val="24"/>
        </w:rPr>
        <w:t>VPĮ 46 straipsnio 4 dalies 5 punktas).</w:t>
      </w:r>
    </w:p>
    <w:p w14:paraId="050AAEB2" w14:textId="73FD40AA" w:rsidR="00C54A6A" w:rsidRPr="00F0600F" w:rsidRDefault="00C54A6A" w:rsidP="00C93D59">
      <w:pPr>
        <w:pStyle w:val="Betarp"/>
        <w:spacing w:line="276" w:lineRule="auto"/>
        <w:ind w:firstLine="567"/>
        <w:jc w:val="both"/>
        <w:rPr>
          <w:rFonts w:ascii="Arial" w:eastAsia="Yu Mincho" w:hAnsi="Arial" w:cs="Arial"/>
          <w:b/>
          <w:bCs/>
          <w:iCs/>
          <w:sz w:val="24"/>
          <w:szCs w:val="24"/>
        </w:rPr>
      </w:pPr>
      <w:r w:rsidRPr="00F0600F">
        <w:rPr>
          <w:rFonts w:ascii="Arial" w:hAnsi="Arial" w:cs="Arial"/>
          <w:sz w:val="24"/>
          <w:szCs w:val="24"/>
          <w:shd w:val="clear" w:color="auto" w:fill="FFFFFF"/>
        </w:rPr>
        <w:t xml:space="preserve">6. </w:t>
      </w:r>
      <w:r w:rsidRPr="00F0600F">
        <w:rPr>
          <w:rFonts w:ascii="Arial" w:hAnsi="Arial" w:cs="Arial"/>
          <w:sz w:val="24"/>
          <w:szCs w:val="24"/>
        </w:rPr>
        <w:t>Tiekėjas yra neatlikęs jam paskirtos baudžiamojo poveikio priemonės – uždraudimo juridiniam asmeniui dalyvauti viešuosiuose pirkimuose (</w:t>
      </w:r>
      <w:r w:rsidRPr="00F0600F">
        <w:rPr>
          <w:rFonts w:ascii="Arial" w:hAnsi="Arial" w:cs="Arial"/>
          <w:b/>
          <w:bCs/>
          <w:sz w:val="24"/>
          <w:szCs w:val="24"/>
        </w:rPr>
        <w:t>VPĮ 46 straipsnio 2¹ dalis).</w:t>
      </w:r>
    </w:p>
    <w:p w14:paraId="609432B8" w14:textId="77777777" w:rsidR="00C93D59" w:rsidRPr="00F0600F" w:rsidRDefault="00C93D59" w:rsidP="00C93D59">
      <w:pPr>
        <w:spacing w:after="0"/>
        <w:jc w:val="center"/>
        <w:rPr>
          <w:rFonts w:ascii="Arial" w:hAnsi="Arial" w:cs="Arial"/>
          <w:smallCaps/>
          <w:sz w:val="24"/>
          <w:szCs w:val="24"/>
        </w:rPr>
      </w:pPr>
    </w:p>
    <w:p w14:paraId="306AA18C" w14:textId="77777777" w:rsidR="00C93D59" w:rsidRPr="00F0600F" w:rsidRDefault="00C93D59" w:rsidP="00C93D59">
      <w:pPr>
        <w:jc w:val="center"/>
        <w:rPr>
          <w:rFonts w:ascii="Arial" w:hAnsi="Arial" w:cs="Arial"/>
          <w:smallCaps/>
          <w:sz w:val="24"/>
          <w:szCs w:val="24"/>
        </w:rPr>
      </w:pPr>
      <w:r w:rsidRPr="00F0600F">
        <w:rPr>
          <w:rFonts w:ascii="Arial" w:hAnsi="Arial" w:cs="Arial"/>
          <w:smallCaps/>
          <w:sz w:val="24"/>
          <w:szCs w:val="24"/>
        </w:rPr>
        <w:t>______________</w:t>
      </w:r>
    </w:p>
    <w:p w14:paraId="05C4567F" w14:textId="77777777" w:rsidR="00C93D59" w:rsidRPr="00F0600F" w:rsidRDefault="00C93D59" w:rsidP="00C93D59">
      <w:pPr>
        <w:spacing w:after="0"/>
        <w:jc w:val="center"/>
        <w:rPr>
          <w:rFonts w:ascii="Arial" w:hAnsi="Arial" w:cs="Arial"/>
          <w:smallCaps/>
          <w:sz w:val="24"/>
          <w:szCs w:val="24"/>
        </w:rPr>
      </w:pPr>
    </w:p>
    <w:p w14:paraId="5837096C" w14:textId="77777777" w:rsidR="00C93D59" w:rsidRPr="00F0600F" w:rsidRDefault="00C93D59" w:rsidP="00ED62DE">
      <w:pPr>
        <w:ind w:left="6237" w:right="49"/>
        <w:jc w:val="both"/>
        <w:rPr>
          <w:rFonts w:ascii="Arial" w:hAnsi="Arial" w:cs="Arial"/>
          <w:sz w:val="24"/>
          <w:szCs w:val="24"/>
        </w:rPr>
      </w:pPr>
      <w:r w:rsidRPr="00F0600F">
        <w:rPr>
          <w:rFonts w:ascii="Arial" w:hAnsi="Arial" w:cs="Arial"/>
          <w:b/>
          <w:bCs/>
          <w:smallCaps/>
          <w:sz w:val="24"/>
          <w:szCs w:val="24"/>
        </w:rPr>
        <w:br w:type="page"/>
      </w:r>
      <w:r w:rsidRPr="00F0600F">
        <w:rPr>
          <w:rFonts w:ascii="Arial" w:hAnsi="Arial" w:cs="Arial"/>
          <w:sz w:val="24"/>
          <w:szCs w:val="24"/>
        </w:rPr>
        <w:lastRenderedPageBreak/>
        <w:t>Pirkimo sąlygų 4 priedas „Tiekėjų kvalifikacijos reikalavimai ir reikalaujami kokybės bei aplinkos apsaugos vadybos sistemų standartai“</w:t>
      </w:r>
    </w:p>
    <w:p w14:paraId="5271526B" w14:textId="77777777" w:rsidR="00C93D59" w:rsidRPr="00F0600F" w:rsidRDefault="00C93D59" w:rsidP="00C93D59">
      <w:pPr>
        <w:spacing w:after="0"/>
        <w:rPr>
          <w:rFonts w:ascii="Arial" w:hAnsi="Arial" w:cs="Arial"/>
          <w:b/>
          <w:bCs/>
          <w:sz w:val="24"/>
          <w:szCs w:val="24"/>
          <w:lang w:eastAsia="en-US"/>
        </w:rPr>
      </w:pPr>
    </w:p>
    <w:p w14:paraId="6073B912" w14:textId="77777777" w:rsidR="00C93D59" w:rsidRPr="00F0600F" w:rsidRDefault="00C93D59" w:rsidP="00C93D59">
      <w:pPr>
        <w:spacing w:after="0"/>
        <w:jc w:val="center"/>
        <w:rPr>
          <w:rFonts w:ascii="Arial" w:hAnsi="Arial" w:cs="Arial"/>
          <w:b/>
          <w:bCs/>
          <w:sz w:val="24"/>
          <w:szCs w:val="24"/>
          <w:lang w:eastAsia="en-US"/>
        </w:rPr>
      </w:pPr>
      <w:r w:rsidRPr="00F0600F">
        <w:rPr>
          <w:rFonts w:ascii="Arial" w:hAnsi="Arial" w:cs="Arial"/>
          <w:b/>
          <w:bCs/>
          <w:sz w:val="24"/>
          <w:szCs w:val="24"/>
        </w:rPr>
        <w:t xml:space="preserve">TIEKĖJŲ KVALIFIKACIJOS REIKALAVIMAI IR REIKALAVIMAI LAIKYTIS </w:t>
      </w:r>
      <w:r w:rsidRPr="00F0600F">
        <w:rPr>
          <w:rFonts w:ascii="Arial" w:hAnsi="Arial" w:cs="Arial"/>
          <w:b/>
          <w:bCs/>
          <w:sz w:val="24"/>
          <w:szCs w:val="24"/>
          <w:lang w:eastAsia="en-US"/>
        </w:rPr>
        <w:t>KOKYBĖS VADYBOS SISTEMOS IR (ARBA) APLINKOS APSAUGOS VADYBOS SISTEMOS STANDARTŲ</w:t>
      </w:r>
    </w:p>
    <w:p w14:paraId="528FDE73" w14:textId="77777777" w:rsidR="00C93D59" w:rsidRPr="00F0600F" w:rsidRDefault="00C93D59" w:rsidP="00C93D59">
      <w:pPr>
        <w:spacing w:after="0"/>
        <w:jc w:val="center"/>
        <w:rPr>
          <w:rFonts w:ascii="Arial" w:hAnsi="Arial" w:cs="Arial"/>
          <w:b/>
          <w:bCs/>
          <w:sz w:val="24"/>
          <w:szCs w:val="24"/>
          <w:lang w:eastAsia="en-US"/>
        </w:rPr>
      </w:pPr>
    </w:p>
    <w:p w14:paraId="1059764B" w14:textId="77777777" w:rsidR="00D210C0" w:rsidRPr="00F0600F" w:rsidRDefault="00D210C0">
      <w:pPr>
        <w:pStyle w:val="Sraopastraipa"/>
        <w:numPr>
          <w:ilvl w:val="0"/>
          <w:numId w:val="6"/>
        </w:numPr>
        <w:spacing w:after="0"/>
        <w:ind w:left="0" w:firstLine="567"/>
        <w:jc w:val="both"/>
        <w:rPr>
          <w:rFonts w:ascii="Arial" w:eastAsia="Calibri" w:hAnsi="Arial" w:cs="Arial"/>
          <w:sz w:val="24"/>
          <w:szCs w:val="24"/>
        </w:rPr>
      </w:pPr>
      <w:r w:rsidRPr="00F0600F">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62230A9" w14:textId="77777777" w:rsidR="00D210C0" w:rsidRPr="00F0600F" w:rsidRDefault="00D210C0">
      <w:pPr>
        <w:pStyle w:val="Sraopastraipa"/>
        <w:numPr>
          <w:ilvl w:val="0"/>
          <w:numId w:val="6"/>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Tiekėjo kvalifikacija turi atitikti šiame priede nustatytus reikalavimus kvalifikacijai. </w:t>
      </w:r>
    </w:p>
    <w:p w14:paraId="793875B0" w14:textId="77777777" w:rsidR="00D210C0" w:rsidRPr="00F0600F" w:rsidRDefault="00D210C0">
      <w:pPr>
        <w:pStyle w:val="Sraopastraipa"/>
        <w:numPr>
          <w:ilvl w:val="0"/>
          <w:numId w:val="6"/>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Tiekėjas </w:t>
      </w:r>
      <w:r w:rsidRPr="00F0600F">
        <w:rPr>
          <w:rFonts w:ascii="Arial" w:eastAsia="Calibri" w:hAnsi="Arial" w:cs="Arial"/>
          <w:b/>
          <w:bCs/>
          <w:sz w:val="24"/>
          <w:szCs w:val="24"/>
          <w:u w:val="single"/>
        </w:rPr>
        <w:t xml:space="preserve">teikiant pasiūlymą turi pateikti </w:t>
      </w:r>
      <w:r w:rsidRPr="00F0600F">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53CDADE5" w14:textId="77777777" w:rsidR="00D210C0" w:rsidRPr="00F0600F" w:rsidRDefault="00D210C0">
      <w:pPr>
        <w:pStyle w:val="Sraopastraipa"/>
        <w:numPr>
          <w:ilvl w:val="0"/>
          <w:numId w:val="6"/>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221D21E0" w14:textId="1494FE7D" w:rsidR="00D210C0" w:rsidRPr="00F0600F" w:rsidRDefault="00D210C0">
      <w:pPr>
        <w:pStyle w:val="Sraopastraipa"/>
        <w:numPr>
          <w:ilvl w:val="0"/>
          <w:numId w:val="6"/>
        </w:numPr>
        <w:spacing w:after="0" w:line="240" w:lineRule="auto"/>
        <w:ind w:left="0" w:firstLine="567"/>
        <w:jc w:val="both"/>
        <w:rPr>
          <w:rFonts w:ascii="Arial" w:eastAsia="Calibri" w:hAnsi="Arial" w:cs="Arial"/>
          <w:sz w:val="24"/>
          <w:szCs w:val="24"/>
        </w:rPr>
      </w:pPr>
      <w:r w:rsidRPr="00F0600F">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0AC593F" w14:textId="77777777" w:rsidR="00C93D59" w:rsidRPr="00F0600F" w:rsidRDefault="00C93D59" w:rsidP="004741D6">
      <w:pPr>
        <w:tabs>
          <w:tab w:val="left" w:pos="720"/>
        </w:tabs>
        <w:spacing w:after="0" w:line="240" w:lineRule="auto"/>
        <w:ind w:firstLine="567"/>
        <w:jc w:val="center"/>
        <w:rPr>
          <w:rFonts w:ascii="Arial" w:eastAsia="Calibri" w:hAnsi="Arial" w:cs="Arial"/>
          <w:b/>
          <w:bCs/>
          <w:sz w:val="24"/>
          <w:szCs w:val="24"/>
          <w:lang w:eastAsia="en-US"/>
        </w:rPr>
      </w:pPr>
    </w:p>
    <w:p w14:paraId="4AED716D" w14:textId="77777777" w:rsidR="00D210C0" w:rsidRPr="00F0600F" w:rsidRDefault="00D210C0" w:rsidP="004741D6">
      <w:pPr>
        <w:widowControl w:val="0"/>
        <w:tabs>
          <w:tab w:val="left" w:pos="1134"/>
        </w:tabs>
        <w:spacing w:after="0" w:line="240" w:lineRule="auto"/>
        <w:jc w:val="right"/>
        <w:rPr>
          <w:rFonts w:ascii="Arial" w:hAnsi="Arial" w:cs="Arial"/>
          <w:b/>
          <w:bCs/>
          <w:sz w:val="24"/>
          <w:szCs w:val="24"/>
        </w:rPr>
      </w:pPr>
      <w:r w:rsidRPr="00F0600F">
        <w:rPr>
          <w:rFonts w:ascii="Arial" w:hAnsi="Arial" w:cs="Arial"/>
          <w:b/>
          <w:bCs/>
          <w:sz w:val="24"/>
          <w:szCs w:val="24"/>
        </w:rPr>
        <w:t>Lentelė. Kvalifikacijos reikalavimai</w:t>
      </w:r>
    </w:p>
    <w:tbl>
      <w:tblPr>
        <w:tblStyle w:val="Lentelstinklelis5"/>
        <w:tblW w:w="9634" w:type="dxa"/>
        <w:tblLayout w:type="fixed"/>
        <w:tblLook w:val="04A0" w:firstRow="1" w:lastRow="0" w:firstColumn="1" w:lastColumn="0" w:noHBand="0" w:noVBand="1"/>
      </w:tblPr>
      <w:tblGrid>
        <w:gridCol w:w="703"/>
        <w:gridCol w:w="4254"/>
        <w:gridCol w:w="4677"/>
      </w:tblGrid>
      <w:tr w:rsidR="00D210C0" w:rsidRPr="00F0600F" w14:paraId="5B1B0215" w14:textId="77777777" w:rsidTr="009D5372">
        <w:trPr>
          <w:cantSplit/>
          <w:tblHeader/>
        </w:trPr>
        <w:tc>
          <w:tcPr>
            <w:tcW w:w="703" w:type="dxa"/>
            <w:tcBorders>
              <w:top w:val="single" w:sz="4" w:space="0" w:color="auto"/>
              <w:left w:val="single" w:sz="4" w:space="0" w:color="auto"/>
              <w:bottom w:val="single" w:sz="4" w:space="0" w:color="auto"/>
              <w:right w:val="single" w:sz="4" w:space="0" w:color="auto"/>
            </w:tcBorders>
            <w:vAlign w:val="center"/>
            <w:hideMark/>
          </w:tcPr>
          <w:p w14:paraId="12253998" w14:textId="77777777" w:rsidR="00D210C0" w:rsidRPr="00F0600F" w:rsidRDefault="00D210C0" w:rsidP="004741D6">
            <w:pPr>
              <w:widowControl w:val="0"/>
              <w:spacing w:line="240" w:lineRule="auto"/>
              <w:jc w:val="center"/>
              <w:rPr>
                <w:rFonts w:ascii="Arial" w:hAnsi="Arial" w:cs="Arial"/>
                <w:b/>
                <w:sz w:val="24"/>
                <w:szCs w:val="24"/>
                <w:lang w:eastAsia="en-US"/>
              </w:rPr>
            </w:pPr>
            <w:r w:rsidRPr="00F0600F">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391F2B46" w14:textId="77777777" w:rsidR="00D210C0" w:rsidRPr="00F0600F" w:rsidRDefault="00D210C0" w:rsidP="004741D6">
            <w:pPr>
              <w:widowControl w:val="0"/>
              <w:spacing w:line="240" w:lineRule="auto"/>
              <w:jc w:val="center"/>
              <w:rPr>
                <w:rFonts w:ascii="Arial" w:hAnsi="Arial" w:cs="Arial"/>
                <w:b/>
                <w:sz w:val="24"/>
                <w:szCs w:val="24"/>
                <w:lang w:eastAsia="en-US"/>
              </w:rPr>
            </w:pPr>
            <w:r w:rsidRPr="00F0600F">
              <w:rPr>
                <w:rFonts w:ascii="Arial" w:hAnsi="Arial" w:cs="Arial"/>
                <w:b/>
                <w:sz w:val="24"/>
                <w:szCs w:val="24"/>
                <w:lang w:eastAsia="en-US"/>
              </w:rPr>
              <w:t>Kvalifikacijos reikalavimai</w:t>
            </w:r>
            <w:r w:rsidRPr="00F0600F">
              <w:rPr>
                <w:rFonts w:ascii="Arial" w:hAnsi="Arial" w:cs="Arial"/>
                <w:b/>
                <w:sz w:val="24"/>
                <w:szCs w:val="24"/>
                <w:vertAlign w:val="superscript"/>
                <w:lang w:eastAsia="en-US"/>
              </w:rPr>
              <w:footnoteReference w:id="1"/>
            </w:r>
          </w:p>
        </w:tc>
        <w:tc>
          <w:tcPr>
            <w:tcW w:w="4677" w:type="dxa"/>
            <w:tcBorders>
              <w:top w:val="single" w:sz="4" w:space="0" w:color="auto"/>
              <w:left w:val="single" w:sz="4" w:space="0" w:color="auto"/>
              <w:bottom w:val="single" w:sz="4" w:space="0" w:color="auto"/>
              <w:right w:val="single" w:sz="4" w:space="0" w:color="auto"/>
            </w:tcBorders>
            <w:vAlign w:val="center"/>
            <w:hideMark/>
          </w:tcPr>
          <w:p w14:paraId="7BCBF8F6" w14:textId="77777777" w:rsidR="00D210C0" w:rsidRPr="00F0600F" w:rsidRDefault="00D210C0" w:rsidP="004741D6">
            <w:pPr>
              <w:widowControl w:val="0"/>
              <w:spacing w:line="240" w:lineRule="auto"/>
              <w:jc w:val="center"/>
              <w:rPr>
                <w:rFonts w:ascii="Arial" w:hAnsi="Arial" w:cs="Arial"/>
                <w:b/>
                <w:sz w:val="24"/>
                <w:szCs w:val="24"/>
                <w:lang w:eastAsia="en-US"/>
              </w:rPr>
            </w:pPr>
            <w:r w:rsidRPr="00F0600F">
              <w:rPr>
                <w:rFonts w:ascii="Arial" w:hAnsi="Arial" w:cs="Arial"/>
                <w:b/>
                <w:sz w:val="24"/>
                <w:szCs w:val="24"/>
                <w:lang w:eastAsia="en-US"/>
              </w:rPr>
              <w:t>Atitiktį reikalavimui įrodantys dokumentai</w:t>
            </w:r>
          </w:p>
        </w:tc>
      </w:tr>
      <w:tr w:rsidR="00D210C0" w:rsidRPr="00F0600F" w14:paraId="472EF9FD" w14:textId="77777777" w:rsidTr="00723636">
        <w:tc>
          <w:tcPr>
            <w:tcW w:w="9634" w:type="dxa"/>
            <w:gridSpan w:val="3"/>
            <w:tcBorders>
              <w:top w:val="single" w:sz="4" w:space="0" w:color="auto"/>
              <w:left w:val="single" w:sz="4" w:space="0" w:color="auto"/>
              <w:bottom w:val="single" w:sz="4" w:space="0" w:color="auto"/>
              <w:right w:val="single" w:sz="4" w:space="0" w:color="auto"/>
            </w:tcBorders>
            <w:hideMark/>
          </w:tcPr>
          <w:p w14:paraId="362BBE44" w14:textId="77777777" w:rsidR="00D210C0" w:rsidRPr="00F0600F" w:rsidRDefault="00D210C0" w:rsidP="004741D6">
            <w:pPr>
              <w:widowControl w:val="0"/>
              <w:jc w:val="center"/>
              <w:rPr>
                <w:rFonts w:ascii="Arial" w:hAnsi="Arial" w:cs="Arial"/>
                <w:b/>
                <w:i/>
                <w:sz w:val="24"/>
                <w:szCs w:val="24"/>
                <w:lang w:eastAsia="en-US"/>
              </w:rPr>
            </w:pPr>
            <w:r w:rsidRPr="00F0600F">
              <w:rPr>
                <w:rFonts w:ascii="Arial" w:hAnsi="Arial" w:cs="Arial"/>
                <w:b/>
                <w:bCs/>
                <w:color w:val="000000"/>
                <w:sz w:val="24"/>
                <w:szCs w:val="24"/>
              </w:rPr>
              <w:t>Teisė verstis veikla</w:t>
            </w:r>
          </w:p>
        </w:tc>
      </w:tr>
      <w:tr w:rsidR="009D5372" w:rsidRPr="00F0600F" w14:paraId="5B7055BD" w14:textId="727AA77E" w:rsidTr="009747F5">
        <w:tc>
          <w:tcPr>
            <w:tcW w:w="703" w:type="dxa"/>
            <w:tcBorders>
              <w:top w:val="single" w:sz="4" w:space="0" w:color="auto"/>
              <w:left w:val="single" w:sz="4" w:space="0" w:color="auto"/>
              <w:bottom w:val="single" w:sz="4" w:space="0" w:color="auto"/>
              <w:right w:val="single" w:sz="4" w:space="0" w:color="auto"/>
            </w:tcBorders>
          </w:tcPr>
          <w:p w14:paraId="26B07B21" w14:textId="371A1509" w:rsidR="009D5372" w:rsidRPr="002C2B48" w:rsidRDefault="009D5372">
            <w:pPr>
              <w:pStyle w:val="Sraopastraipa"/>
              <w:widowControl w:val="0"/>
              <w:numPr>
                <w:ilvl w:val="0"/>
                <w:numId w:val="16"/>
              </w:numPr>
              <w:spacing w:line="240" w:lineRule="auto"/>
              <w:jc w:val="center"/>
              <w:rPr>
                <w:rFonts w:ascii="Arial" w:hAnsi="Arial" w:cs="Arial"/>
                <w:i/>
                <w:iCs/>
                <w:color w:val="000000"/>
                <w:sz w:val="24"/>
                <w:szCs w:val="24"/>
              </w:rPr>
            </w:pPr>
          </w:p>
        </w:tc>
        <w:tc>
          <w:tcPr>
            <w:tcW w:w="4254" w:type="dxa"/>
          </w:tcPr>
          <w:p w14:paraId="3A4F3A46" w14:textId="5D5578F2" w:rsidR="009D5372" w:rsidRPr="00533F6F" w:rsidRDefault="009D5372" w:rsidP="00533F6F">
            <w:pPr>
              <w:spacing w:line="240" w:lineRule="auto"/>
              <w:ind w:firstLine="325"/>
              <w:jc w:val="both"/>
              <w:rPr>
                <w:rFonts w:ascii="Arial" w:hAnsi="Arial" w:cs="Arial"/>
                <w:i/>
                <w:iCs/>
                <w:sz w:val="24"/>
                <w:szCs w:val="24"/>
              </w:rPr>
            </w:pPr>
            <w:r w:rsidRPr="00533F6F">
              <w:rPr>
                <w:rFonts w:ascii="Arial" w:hAnsi="Arial" w:cs="Arial"/>
                <w:sz w:val="24"/>
                <w:szCs w:val="24"/>
              </w:rPr>
              <w:t xml:space="preserve">Tiekėjas turi teisę verstis ta veikla, kuri reikalinga pirkimo sutarčiai įvykdyti, t. y. tiekėjas turi </w:t>
            </w:r>
            <w:r w:rsidRPr="00533F6F">
              <w:rPr>
                <w:rFonts w:ascii="Arial" w:hAnsi="Arial" w:cs="Arial"/>
                <w:i/>
                <w:iCs/>
                <w:sz w:val="24"/>
                <w:szCs w:val="24"/>
              </w:rPr>
              <w:t>turėti teisę teikti mirusių asmenų palaikų laikymo paslaugas.</w:t>
            </w:r>
          </w:p>
          <w:p w14:paraId="0C7B5DBC" w14:textId="77777777" w:rsidR="009D5372" w:rsidRPr="00E96B01" w:rsidRDefault="009D5372" w:rsidP="00533F6F">
            <w:pPr>
              <w:spacing w:line="240" w:lineRule="auto"/>
              <w:ind w:firstLine="325"/>
              <w:jc w:val="both"/>
              <w:rPr>
                <w:rFonts w:ascii="Arial" w:hAnsi="Arial" w:cs="Arial"/>
                <w:sz w:val="24"/>
                <w:szCs w:val="24"/>
              </w:rPr>
            </w:pPr>
          </w:p>
          <w:p w14:paraId="084FF5C1" w14:textId="77777777" w:rsidR="009D5372" w:rsidRPr="00E96B01" w:rsidRDefault="009D5372" w:rsidP="00533F6F">
            <w:pPr>
              <w:spacing w:line="240" w:lineRule="auto"/>
              <w:ind w:firstLine="325"/>
              <w:jc w:val="both"/>
              <w:rPr>
                <w:rFonts w:ascii="Arial" w:hAnsi="Arial" w:cs="Arial"/>
                <w:sz w:val="24"/>
                <w:szCs w:val="24"/>
              </w:rPr>
            </w:pPr>
            <w:r w:rsidRPr="00E96B01">
              <w:rPr>
                <w:rFonts w:ascii="Arial" w:hAnsi="Arial" w:cs="Arial"/>
                <w:sz w:val="24"/>
                <w:szCs w:val="24"/>
              </w:rPr>
              <w:t xml:space="preserve">Reikalaujamos veiklos teisinis pagrindas: </w:t>
            </w:r>
          </w:p>
          <w:p w14:paraId="4FB1F364" w14:textId="69E53BA0" w:rsidR="009D5372" w:rsidRPr="00E96B01" w:rsidRDefault="00E96B01" w:rsidP="00E96B01">
            <w:pPr>
              <w:spacing w:line="240" w:lineRule="auto"/>
              <w:ind w:firstLine="325"/>
              <w:jc w:val="both"/>
              <w:rPr>
                <w:rFonts w:ascii="Arial" w:hAnsi="Arial" w:cs="Arial"/>
                <w:sz w:val="24"/>
                <w:szCs w:val="24"/>
              </w:rPr>
            </w:pPr>
            <w:r w:rsidRPr="00E96B01">
              <w:rPr>
                <w:rFonts w:ascii="Arial" w:hAnsi="Arial" w:cs="Arial"/>
                <w:sz w:val="24"/>
                <w:szCs w:val="24"/>
              </w:rPr>
              <w:t xml:space="preserve">Lietuvos Respublikos žmonių palaikų laidojimo įstatymas, Lietuvos Respublikos aplinkos ministro 2011 m. rugpjūčio 29 d. įsakymas Nr. D1-652 „Dėl laidojimo paslaugų teikimo kokybės reikalavimų patvirtinimo“, Lietuvos higienos norma HN 91:2013 „Žmogaus palaikų laidojimo paslaugų, kremavimo, balzamavimo veiklos visuomenės sveikatos saugos reikalavimai“, patvirtinta Lietuvos Respublikos sveikatos apsaugos ministro 2013 m. gegužės 27 d.  įsakymu Nr. V-539. </w:t>
            </w:r>
          </w:p>
          <w:p w14:paraId="5809B166" w14:textId="77777777" w:rsidR="00E96B01" w:rsidRPr="00533F6F" w:rsidRDefault="00E96B01" w:rsidP="00E96B01">
            <w:pPr>
              <w:spacing w:line="240" w:lineRule="auto"/>
              <w:ind w:firstLine="325"/>
              <w:jc w:val="both"/>
              <w:rPr>
                <w:rFonts w:ascii="Arial" w:hAnsi="Arial" w:cs="Arial"/>
                <w:sz w:val="24"/>
                <w:szCs w:val="24"/>
              </w:rPr>
            </w:pPr>
          </w:p>
          <w:p w14:paraId="74622842" w14:textId="77777777" w:rsidR="009D5372" w:rsidRPr="00533F6F" w:rsidRDefault="009D5372" w:rsidP="00533F6F">
            <w:pPr>
              <w:spacing w:line="240" w:lineRule="auto"/>
              <w:ind w:firstLine="325"/>
              <w:jc w:val="both"/>
              <w:rPr>
                <w:rFonts w:ascii="Arial" w:hAnsi="Arial" w:cs="Arial"/>
                <w:sz w:val="24"/>
                <w:szCs w:val="24"/>
              </w:rPr>
            </w:pPr>
            <w:r w:rsidRPr="00533F6F">
              <w:rPr>
                <w:rFonts w:ascii="Arial" w:hAnsi="Arial" w:cs="Arial"/>
                <w:sz w:val="24"/>
                <w:szCs w:val="24"/>
              </w:rPr>
              <w:t>Reikalavimai:</w:t>
            </w:r>
          </w:p>
          <w:p w14:paraId="74AF6249" w14:textId="77777777" w:rsidR="009D5372" w:rsidRPr="00533F6F" w:rsidRDefault="009D5372" w:rsidP="00533F6F">
            <w:pPr>
              <w:spacing w:line="240" w:lineRule="auto"/>
              <w:ind w:firstLine="325"/>
              <w:jc w:val="both"/>
              <w:rPr>
                <w:rFonts w:ascii="Arial" w:hAnsi="Arial" w:cs="Arial"/>
                <w:sz w:val="24"/>
                <w:szCs w:val="24"/>
              </w:rPr>
            </w:pPr>
            <w:r w:rsidRPr="00533F6F">
              <w:rPr>
                <w:rFonts w:ascii="Arial" w:hAnsi="Arial" w:cs="Arial"/>
                <w:sz w:val="24"/>
                <w:szCs w:val="24"/>
              </w:rPr>
              <w:t>- jeigu pasiūlymą teikia ūkio subjektų grupė – reikalavimą turi atitikti kiekvienas ūkio subjektų grupės narys (-</w:t>
            </w:r>
            <w:proofErr w:type="spellStart"/>
            <w:r w:rsidRPr="00533F6F">
              <w:rPr>
                <w:rFonts w:ascii="Arial" w:hAnsi="Arial" w:cs="Arial"/>
                <w:sz w:val="24"/>
                <w:szCs w:val="24"/>
              </w:rPr>
              <w:t>iai</w:t>
            </w:r>
            <w:proofErr w:type="spellEnd"/>
            <w:r w:rsidRPr="00533F6F">
              <w:rPr>
                <w:rFonts w:ascii="Arial" w:hAnsi="Arial" w:cs="Arial"/>
                <w:sz w:val="24"/>
                <w:szCs w:val="24"/>
              </w:rPr>
              <w:t>), pagal jų prisiimamus įsipareigojimus pirkimo sutarčiai vykdyti;</w:t>
            </w:r>
          </w:p>
          <w:p w14:paraId="075A8388" w14:textId="77777777" w:rsidR="009D5372" w:rsidRPr="00533F6F" w:rsidRDefault="009D5372" w:rsidP="00533F6F">
            <w:pPr>
              <w:spacing w:line="240" w:lineRule="auto"/>
              <w:ind w:firstLine="325"/>
              <w:jc w:val="both"/>
              <w:rPr>
                <w:rFonts w:ascii="Arial" w:hAnsi="Arial" w:cs="Arial"/>
                <w:sz w:val="24"/>
                <w:szCs w:val="24"/>
              </w:rPr>
            </w:pPr>
            <w:r w:rsidRPr="00533F6F">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4982552D" w14:textId="3674B95F" w:rsidR="009D5372" w:rsidRPr="00533F6F" w:rsidRDefault="009D5372" w:rsidP="00533F6F">
            <w:pPr>
              <w:widowControl w:val="0"/>
              <w:spacing w:line="240" w:lineRule="auto"/>
              <w:ind w:firstLine="325"/>
              <w:jc w:val="both"/>
              <w:rPr>
                <w:rFonts w:ascii="Arial" w:hAnsi="Arial" w:cs="Arial"/>
                <w:i/>
                <w:iCs/>
                <w:color w:val="000000"/>
                <w:sz w:val="24"/>
                <w:szCs w:val="24"/>
              </w:rPr>
            </w:pPr>
            <w:r w:rsidRPr="00533F6F">
              <w:rPr>
                <w:rFonts w:ascii="Arial" w:hAnsi="Arial" w:cs="Arial"/>
                <w:sz w:val="24"/>
                <w:szCs w:val="24"/>
              </w:rPr>
              <w:t>- subtiekėjai, kuriuos tiekėjas pasitelks pirkimo sutarties vykdymui (kurių pajėgumais tiekėjas nesiremia, kad atitiktų pirkimo dokumentuose nustatytus kvalifikacijos reikalavimus), privalo turėti teisę verstis ta veikla, kuriai jis pasitelkiamas.</w:t>
            </w:r>
          </w:p>
        </w:tc>
        <w:tc>
          <w:tcPr>
            <w:tcW w:w="4677" w:type="dxa"/>
          </w:tcPr>
          <w:p w14:paraId="477DAB67" w14:textId="159522A9" w:rsidR="009D5372" w:rsidRPr="00533F6F" w:rsidRDefault="009D5372" w:rsidP="00533F6F">
            <w:pPr>
              <w:spacing w:line="240" w:lineRule="auto"/>
              <w:ind w:firstLine="318"/>
              <w:jc w:val="both"/>
              <w:rPr>
                <w:rFonts w:ascii="Arial" w:hAnsi="Arial" w:cs="Arial"/>
                <w:sz w:val="24"/>
                <w:szCs w:val="24"/>
              </w:rPr>
            </w:pPr>
            <w:r w:rsidRPr="00533F6F">
              <w:rPr>
                <w:rFonts w:ascii="Arial" w:hAnsi="Arial" w:cs="Arial"/>
                <w:sz w:val="24"/>
                <w:szCs w:val="24"/>
              </w:rPr>
              <w:t>Reikalavimo atitikčiai pagrįsti pateikiama:</w:t>
            </w:r>
          </w:p>
          <w:p w14:paraId="7F93402E" w14:textId="0E577894" w:rsidR="009D5372" w:rsidRPr="00533F6F" w:rsidRDefault="009D5372" w:rsidP="00533F6F">
            <w:pPr>
              <w:spacing w:line="240" w:lineRule="auto"/>
              <w:ind w:firstLine="318"/>
              <w:jc w:val="both"/>
              <w:rPr>
                <w:rFonts w:ascii="Arial" w:hAnsi="Arial" w:cs="Arial"/>
                <w:sz w:val="24"/>
                <w:szCs w:val="24"/>
              </w:rPr>
            </w:pPr>
            <w:r w:rsidRPr="00533F6F">
              <w:rPr>
                <w:rFonts w:ascii="Arial" w:hAnsi="Arial" w:cs="Arial"/>
                <w:sz w:val="24"/>
                <w:szCs w:val="24"/>
              </w:rPr>
              <w:t xml:space="preserve">Galiojantis leidimas – higienos pasas, išduotas teritorinės visuomenės sveikatos priežiūros įstaigos, patvirtinantis, kad paslaugų teikėjas laikosi Lietuvos higienos normos HN 91:2013 </w:t>
            </w:r>
            <w:r w:rsidR="002C2B48" w:rsidRPr="00533F6F">
              <w:rPr>
                <w:rFonts w:ascii="Arial" w:hAnsi="Arial" w:cs="Arial"/>
                <w:sz w:val="24"/>
                <w:szCs w:val="24"/>
              </w:rPr>
              <w:t>„</w:t>
            </w:r>
            <w:r w:rsidRPr="00533F6F">
              <w:rPr>
                <w:rFonts w:ascii="Arial" w:hAnsi="Arial" w:cs="Arial"/>
                <w:sz w:val="24"/>
                <w:szCs w:val="24"/>
              </w:rPr>
              <w:t>Žmogaus palaikų laidojimo paslaugų, kremavimo, balzamavimo veiklos visuomenės sveikatos saugos reikalavimai“.</w:t>
            </w:r>
          </w:p>
          <w:p w14:paraId="2B54CCE9" w14:textId="77777777" w:rsidR="002C2B48" w:rsidRPr="00533F6F" w:rsidRDefault="002C2B48" w:rsidP="00533F6F">
            <w:pPr>
              <w:spacing w:line="240" w:lineRule="auto"/>
              <w:ind w:firstLine="318"/>
              <w:jc w:val="both"/>
              <w:rPr>
                <w:rFonts w:ascii="Arial" w:hAnsi="Arial" w:cs="Arial"/>
                <w:sz w:val="24"/>
                <w:szCs w:val="24"/>
              </w:rPr>
            </w:pPr>
          </w:p>
          <w:p w14:paraId="4F122F67" w14:textId="77777777" w:rsidR="009D5372" w:rsidRPr="00E96B01" w:rsidRDefault="009D5372" w:rsidP="00533F6F">
            <w:pPr>
              <w:spacing w:line="240" w:lineRule="auto"/>
              <w:ind w:firstLine="318"/>
              <w:jc w:val="both"/>
              <w:rPr>
                <w:rFonts w:ascii="Arial" w:hAnsi="Arial" w:cs="Arial"/>
                <w:sz w:val="24"/>
                <w:szCs w:val="24"/>
              </w:rPr>
            </w:pPr>
            <w:r w:rsidRPr="00533F6F">
              <w:rPr>
                <w:rFonts w:ascii="Arial" w:hAnsi="Arial" w:cs="Arial"/>
                <w:sz w:val="24"/>
                <w:szCs w:val="24"/>
              </w:rPr>
              <w:t xml:space="preserve">Dokumentų pateikti nereikalaujama ir perkančioji organizacija savarankiškai patikrina duomenis nacionalinėje duomenų </w:t>
            </w:r>
            <w:r w:rsidRPr="00E96B01">
              <w:rPr>
                <w:rFonts w:ascii="Arial" w:hAnsi="Arial" w:cs="Arial"/>
                <w:sz w:val="24"/>
                <w:szCs w:val="24"/>
              </w:rPr>
              <w:t>bazėje, adresu:</w:t>
            </w:r>
          </w:p>
          <w:p w14:paraId="07B164A7" w14:textId="06798A08" w:rsidR="009D5372" w:rsidRPr="00E96B01" w:rsidRDefault="008B02F9" w:rsidP="00533F6F">
            <w:pPr>
              <w:spacing w:line="240" w:lineRule="auto"/>
              <w:ind w:firstLine="318"/>
              <w:jc w:val="both"/>
              <w:rPr>
                <w:rFonts w:ascii="Arial" w:hAnsi="Arial" w:cs="Arial"/>
                <w:sz w:val="24"/>
                <w:szCs w:val="24"/>
              </w:rPr>
            </w:pPr>
            <w:hyperlink r:id="rId8" w:history="1">
              <w:r w:rsidRPr="005353F4">
                <w:rPr>
                  <w:rStyle w:val="Hipersaitas"/>
                  <w:rFonts w:ascii="Arial" w:hAnsi="Arial" w:cs="Arial"/>
                  <w:sz w:val="24"/>
                  <w:szCs w:val="24"/>
                </w:rPr>
                <w:t>https://licencijavimas.lt/lis-epp-app/public/licenceSearch</w:t>
              </w:r>
            </w:hyperlink>
            <w:r>
              <w:rPr>
                <w:rFonts w:ascii="Arial" w:hAnsi="Arial" w:cs="Arial"/>
                <w:sz w:val="24"/>
                <w:szCs w:val="24"/>
              </w:rPr>
              <w:t xml:space="preserve"> </w:t>
            </w:r>
          </w:p>
          <w:p w14:paraId="4279FCD0" w14:textId="77777777" w:rsidR="002C2B48" w:rsidRPr="00533F6F" w:rsidRDefault="002C2B48" w:rsidP="00533F6F">
            <w:pPr>
              <w:spacing w:line="240" w:lineRule="auto"/>
              <w:ind w:firstLine="318"/>
              <w:jc w:val="both"/>
              <w:rPr>
                <w:rFonts w:ascii="Arial" w:hAnsi="Arial" w:cs="Arial"/>
                <w:sz w:val="24"/>
                <w:szCs w:val="24"/>
              </w:rPr>
            </w:pPr>
          </w:p>
          <w:p w14:paraId="380662F3" w14:textId="77777777" w:rsidR="009D5372" w:rsidRPr="00533F6F" w:rsidRDefault="009D5372" w:rsidP="00533F6F">
            <w:pPr>
              <w:pStyle w:val="Sraopastraipa"/>
              <w:spacing w:line="240" w:lineRule="auto"/>
              <w:ind w:left="0" w:firstLine="318"/>
              <w:jc w:val="both"/>
              <w:rPr>
                <w:rFonts w:ascii="Arial" w:hAnsi="Arial" w:cs="Arial"/>
                <w:sz w:val="24"/>
                <w:szCs w:val="24"/>
              </w:rPr>
            </w:pPr>
            <w:r w:rsidRPr="00533F6F">
              <w:rPr>
                <w:rFonts w:ascii="Arial" w:hAnsi="Arial" w:cs="Arial"/>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1ED63D48" w14:textId="77777777" w:rsidR="00533F6F" w:rsidRPr="00533F6F" w:rsidRDefault="00533F6F" w:rsidP="00533F6F">
            <w:pPr>
              <w:pStyle w:val="Sraopastraipa"/>
              <w:spacing w:line="240" w:lineRule="auto"/>
              <w:ind w:left="0" w:firstLine="318"/>
              <w:jc w:val="both"/>
              <w:rPr>
                <w:rFonts w:ascii="Arial" w:hAnsi="Arial" w:cs="Arial"/>
                <w:sz w:val="24"/>
                <w:szCs w:val="24"/>
              </w:rPr>
            </w:pPr>
          </w:p>
          <w:p w14:paraId="667873B9" w14:textId="52B88AB2" w:rsidR="00533F6F" w:rsidRPr="00533F6F" w:rsidRDefault="00533F6F" w:rsidP="00533F6F">
            <w:pPr>
              <w:pStyle w:val="Sraopastraipa"/>
              <w:spacing w:line="240" w:lineRule="auto"/>
              <w:ind w:left="0" w:firstLine="318"/>
              <w:jc w:val="both"/>
              <w:rPr>
                <w:rFonts w:ascii="Arial" w:hAnsi="Arial" w:cs="Arial"/>
                <w:sz w:val="24"/>
                <w:szCs w:val="24"/>
              </w:rPr>
            </w:pPr>
            <w:r w:rsidRPr="00533F6F">
              <w:rPr>
                <w:rFonts w:ascii="Arial" w:hAnsi="Arial" w:cs="Arial"/>
                <w:sz w:val="24"/>
                <w:szCs w:val="24"/>
              </w:rPr>
              <w:t>Viešųjų pirkimų komisija, vertindama tiekėjų pateiktą informaciją, gali paprašyti kitų dokumentų, įrodančių pateiktą informaciją</w:t>
            </w:r>
          </w:p>
        </w:tc>
      </w:tr>
      <w:tr w:rsidR="00D210C0" w:rsidRPr="00F0600F" w14:paraId="412B831C" w14:textId="77777777" w:rsidTr="00723636">
        <w:tc>
          <w:tcPr>
            <w:tcW w:w="9634" w:type="dxa"/>
            <w:gridSpan w:val="3"/>
            <w:tcBorders>
              <w:top w:val="single" w:sz="4" w:space="0" w:color="auto"/>
              <w:left w:val="single" w:sz="4" w:space="0" w:color="auto"/>
              <w:bottom w:val="single" w:sz="4" w:space="0" w:color="auto"/>
              <w:right w:val="single" w:sz="4" w:space="0" w:color="auto"/>
            </w:tcBorders>
            <w:hideMark/>
          </w:tcPr>
          <w:p w14:paraId="44DBD948" w14:textId="77777777" w:rsidR="00D210C0" w:rsidRPr="00533F6F" w:rsidRDefault="00D210C0" w:rsidP="00533F6F">
            <w:pPr>
              <w:widowControl w:val="0"/>
              <w:spacing w:line="240" w:lineRule="auto"/>
              <w:jc w:val="center"/>
              <w:rPr>
                <w:rFonts w:ascii="Arial" w:hAnsi="Arial" w:cs="Arial"/>
                <w:color w:val="000000"/>
                <w:sz w:val="24"/>
                <w:szCs w:val="24"/>
              </w:rPr>
            </w:pPr>
            <w:r w:rsidRPr="00533F6F">
              <w:rPr>
                <w:rFonts w:ascii="Arial" w:hAnsi="Arial" w:cs="Arial"/>
                <w:b/>
                <w:bCs/>
                <w:color w:val="000000"/>
                <w:sz w:val="24"/>
                <w:szCs w:val="24"/>
              </w:rPr>
              <w:lastRenderedPageBreak/>
              <w:t>Finansinis</w:t>
            </w:r>
            <w:r w:rsidRPr="00533F6F">
              <w:rPr>
                <w:rFonts w:ascii="Arial" w:hAnsi="Arial" w:cs="Arial"/>
                <w:color w:val="000000"/>
                <w:sz w:val="24"/>
                <w:szCs w:val="24"/>
              </w:rPr>
              <w:t xml:space="preserve"> </w:t>
            </w:r>
            <w:r w:rsidRPr="00533F6F">
              <w:rPr>
                <w:rFonts w:ascii="Arial" w:hAnsi="Arial" w:cs="Arial"/>
                <w:b/>
                <w:bCs/>
                <w:color w:val="000000"/>
                <w:sz w:val="24"/>
                <w:szCs w:val="24"/>
              </w:rPr>
              <w:t>ir ekonominis pajėgumas</w:t>
            </w:r>
          </w:p>
        </w:tc>
      </w:tr>
      <w:tr w:rsidR="00D210C0" w:rsidRPr="00F0600F" w14:paraId="01ADA755" w14:textId="77777777" w:rsidTr="00723636">
        <w:tc>
          <w:tcPr>
            <w:tcW w:w="9634" w:type="dxa"/>
            <w:gridSpan w:val="3"/>
            <w:tcBorders>
              <w:top w:val="single" w:sz="4" w:space="0" w:color="auto"/>
              <w:left w:val="single" w:sz="4" w:space="0" w:color="auto"/>
              <w:bottom w:val="single" w:sz="4" w:space="0" w:color="auto"/>
              <w:right w:val="single" w:sz="4" w:space="0" w:color="auto"/>
            </w:tcBorders>
            <w:hideMark/>
          </w:tcPr>
          <w:p w14:paraId="3D51AEDA" w14:textId="77777777" w:rsidR="00D210C0" w:rsidRPr="00533F6F" w:rsidRDefault="00D210C0" w:rsidP="00533F6F">
            <w:pPr>
              <w:widowControl w:val="0"/>
              <w:spacing w:line="240" w:lineRule="auto"/>
              <w:jc w:val="center"/>
              <w:rPr>
                <w:rFonts w:ascii="Arial" w:hAnsi="Arial" w:cs="Arial"/>
                <w:i/>
                <w:iCs/>
                <w:color w:val="000000"/>
                <w:sz w:val="24"/>
                <w:szCs w:val="24"/>
              </w:rPr>
            </w:pPr>
            <w:r w:rsidRPr="00533F6F">
              <w:rPr>
                <w:rFonts w:ascii="Arial" w:hAnsi="Arial" w:cs="Arial"/>
                <w:i/>
                <w:iCs/>
                <w:color w:val="000000"/>
                <w:sz w:val="24"/>
                <w:szCs w:val="24"/>
              </w:rPr>
              <w:t>Netaikoma</w:t>
            </w:r>
          </w:p>
        </w:tc>
      </w:tr>
      <w:tr w:rsidR="00D210C0" w:rsidRPr="00F0600F" w14:paraId="58B242B2" w14:textId="77777777" w:rsidTr="00723636">
        <w:tc>
          <w:tcPr>
            <w:tcW w:w="9634" w:type="dxa"/>
            <w:gridSpan w:val="3"/>
            <w:tcBorders>
              <w:top w:val="single" w:sz="4" w:space="0" w:color="auto"/>
              <w:left w:val="single" w:sz="4" w:space="0" w:color="auto"/>
              <w:bottom w:val="single" w:sz="4" w:space="0" w:color="auto"/>
              <w:right w:val="single" w:sz="4" w:space="0" w:color="auto"/>
            </w:tcBorders>
            <w:hideMark/>
          </w:tcPr>
          <w:p w14:paraId="7DF91BF3" w14:textId="77777777" w:rsidR="00D210C0" w:rsidRPr="00533F6F" w:rsidRDefault="00D210C0" w:rsidP="00533F6F">
            <w:pPr>
              <w:widowControl w:val="0"/>
              <w:spacing w:line="240" w:lineRule="auto"/>
              <w:jc w:val="center"/>
              <w:rPr>
                <w:rFonts w:ascii="Arial" w:hAnsi="Arial" w:cs="Arial"/>
                <w:b/>
                <w:iCs/>
                <w:sz w:val="24"/>
                <w:szCs w:val="24"/>
                <w:lang w:eastAsia="en-US"/>
              </w:rPr>
            </w:pPr>
            <w:r w:rsidRPr="00533F6F">
              <w:rPr>
                <w:rFonts w:ascii="Arial" w:hAnsi="Arial" w:cs="Arial"/>
                <w:b/>
                <w:iCs/>
                <w:sz w:val="24"/>
                <w:szCs w:val="24"/>
                <w:lang w:eastAsia="en-US"/>
              </w:rPr>
              <w:t>Techninio ir profesinio pajėgumo reikalavimai</w:t>
            </w:r>
          </w:p>
        </w:tc>
      </w:tr>
      <w:tr w:rsidR="002C2B48" w:rsidRPr="00F0600F" w14:paraId="777BB4AD" w14:textId="77777777" w:rsidTr="002C2B48">
        <w:tc>
          <w:tcPr>
            <w:tcW w:w="703" w:type="dxa"/>
            <w:tcBorders>
              <w:top w:val="single" w:sz="4" w:space="0" w:color="auto"/>
              <w:left w:val="single" w:sz="4" w:space="0" w:color="auto"/>
              <w:bottom w:val="single" w:sz="4" w:space="0" w:color="auto"/>
              <w:right w:val="single" w:sz="4" w:space="0" w:color="auto"/>
            </w:tcBorders>
          </w:tcPr>
          <w:p w14:paraId="38AB2428" w14:textId="428D806A" w:rsidR="002C2B48" w:rsidRPr="00F0600F" w:rsidRDefault="002C2B48">
            <w:pPr>
              <w:pStyle w:val="Sraopastraipa"/>
              <w:numPr>
                <w:ilvl w:val="0"/>
                <w:numId w:val="16"/>
              </w:numPr>
              <w:spacing w:line="240" w:lineRule="auto"/>
              <w:jc w:val="both"/>
              <w:rPr>
                <w:rFonts w:ascii="Arial" w:eastAsia="Times New Roman" w:hAnsi="Arial" w:cs="Arial"/>
                <w:sz w:val="24"/>
                <w:szCs w:val="24"/>
              </w:rPr>
            </w:pPr>
          </w:p>
        </w:tc>
        <w:tc>
          <w:tcPr>
            <w:tcW w:w="4254" w:type="dxa"/>
          </w:tcPr>
          <w:p w14:paraId="20249216" w14:textId="2E24328A" w:rsidR="002C2B48" w:rsidRPr="00533F6F" w:rsidRDefault="002C2B48" w:rsidP="00533F6F">
            <w:pPr>
              <w:keepNext/>
              <w:tabs>
                <w:tab w:val="left" w:pos="346"/>
              </w:tabs>
              <w:spacing w:line="240" w:lineRule="auto"/>
              <w:jc w:val="both"/>
              <w:rPr>
                <w:rFonts w:ascii="Arial" w:hAnsi="Arial" w:cs="Arial"/>
                <w:sz w:val="24"/>
                <w:szCs w:val="24"/>
              </w:rPr>
            </w:pPr>
            <w:r w:rsidRPr="00533F6F">
              <w:rPr>
                <w:rFonts w:ascii="Arial" w:hAnsi="Arial" w:cs="Arial"/>
                <w:sz w:val="24"/>
                <w:szCs w:val="24"/>
              </w:rPr>
              <w:t xml:space="preserve">Tiekėjas, per paskutinius 3 metus iki pasiūlymo pateikimo termino pabaigos pagal vieną ar daugiau sutarčių yra </w:t>
            </w:r>
            <w:r w:rsidRPr="00533F6F">
              <w:rPr>
                <w:rFonts w:ascii="Arial" w:hAnsi="Arial" w:cs="Arial"/>
                <w:i/>
                <w:iCs/>
                <w:sz w:val="24"/>
                <w:szCs w:val="24"/>
              </w:rPr>
              <w:t>tinkamai savo jėgomis suteikęs</w:t>
            </w:r>
            <w:r w:rsidRPr="00533F6F">
              <w:rPr>
                <w:rFonts w:ascii="Arial" w:hAnsi="Arial" w:cs="Arial"/>
                <w:sz w:val="24"/>
                <w:szCs w:val="24"/>
              </w:rPr>
              <w:t xml:space="preserve"> </w:t>
            </w:r>
            <w:r w:rsidRPr="00533F6F">
              <w:rPr>
                <w:rFonts w:ascii="Arial" w:hAnsi="Arial" w:cs="Arial"/>
                <w:b/>
                <w:bCs/>
                <w:i/>
                <w:iCs/>
                <w:sz w:val="24"/>
                <w:szCs w:val="24"/>
              </w:rPr>
              <w:t>mirusių asmenų palaikų laikymo ir (ar) gabenimo paslaugų,</w:t>
            </w:r>
            <w:r w:rsidRPr="00533F6F">
              <w:rPr>
                <w:rFonts w:ascii="Arial" w:hAnsi="Arial" w:cs="Arial"/>
                <w:sz w:val="24"/>
                <w:szCs w:val="24"/>
              </w:rPr>
              <w:t xml:space="preserve"> kurių vertė ne mažesnė nei 15 000,00 Eur be PVM. </w:t>
            </w:r>
          </w:p>
          <w:p w14:paraId="36052531" w14:textId="77777777" w:rsidR="002C2B48" w:rsidRPr="00533F6F" w:rsidRDefault="002C2B48" w:rsidP="00533F6F">
            <w:pPr>
              <w:keepNext/>
              <w:tabs>
                <w:tab w:val="left" w:pos="346"/>
              </w:tabs>
              <w:spacing w:line="240" w:lineRule="auto"/>
              <w:jc w:val="both"/>
              <w:rPr>
                <w:rFonts w:ascii="Arial" w:hAnsi="Arial" w:cs="Arial"/>
                <w:sz w:val="24"/>
                <w:szCs w:val="24"/>
              </w:rPr>
            </w:pPr>
          </w:p>
          <w:p w14:paraId="7E70A269" w14:textId="77777777" w:rsidR="002C2B48" w:rsidRPr="00533F6F" w:rsidRDefault="002C2B48" w:rsidP="00533F6F">
            <w:pPr>
              <w:keepNext/>
              <w:tabs>
                <w:tab w:val="left" w:pos="346"/>
                <w:tab w:val="left" w:pos="556"/>
              </w:tabs>
              <w:spacing w:line="240" w:lineRule="auto"/>
              <w:ind w:firstLine="175"/>
              <w:jc w:val="both"/>
              <w:rPr>
                <w:rFonts w:ascii="Arial" w:hAnsi="Arial" w:cs="Arial"/>
                <w:sz w:val="24"/>
                <w:szCs w:val="24"/>
              </w:rPr>
            </w:pPr>
            <w:r w:rsidRPr="00533F6F">
              <w:rPr>
                <w:rFonts w:ascii="Arial" w:hAnsi="Arial" w:cs="Arial"/>
                <w:sz w:val="24"/>
                <w:szCs w:val="24"/>
              </w:rPr>
              <w:t>Pastabos:</w:t>
            </w:r>
          </w:p>
          <w:p w14:paraId="42139FA3" w14:textId="77777777" w:rsidR="002C2B48" w:rsidRPr="00533F6F" w:rsidRDefault="002C2B48">
            <w:pPr>
              <w:pStyle w:val="Sraopastraipa"/>
              <w:keepNext/>
              <w:numPr>
                <w:ilvl w:val="0"/>
                <w:numId w:val="18"/>
              </w:numPr>
              <w:tabs>
                <w:tab w:val="left" w:pos="346"/>
                <w:tab w:val="left" w:pos="556"/>
              </w:tabs>
              <w:spacing w:line="240" w:lineRule="auto"/>
              <w:ind w:left="0" w:firstLine="175"/>
              <w:jc w:val="both"/>
              <w:rPr>
                <w:rFonts w:ascii="Arial" w:hAnsi="Arial" w:cs="Arial"/>
                <w:sz w:val="24"/>
                <w:szCs w:val="24"/>
              </w:rPr>
            </w:pPr>
            <w:r w:rsidRPr="00533F6F">
              <w:rPr>
                <w:rFonts w:ascii="Arial" w:hAnsi="Arial" w:cs="Arial"/>
                <w:sz w:val="24"/>
                <w:szCs w:val="24"/>
              </w:rPr>
              <w:t>Nepriklausomai nuo įvykdytos (-ų) ir (ar) vykdomos (-ų) sutarties (-</w:t>
            </w:r>
            <w:proofErr w:type="spellStart"/>
            <w:r w:rsidRPr="00533F6F">
              <w:rPr>
                <w:rFonts w:ascii="Arial" w:hAnsi="Arial" w:cs="Arial"/>
                <w:sz w:val="24"/>
                <w:szCs w:val="24"/>
              </w:rPr>
              <w:t>čių</w:t>
            </w:r>
            <w:proofErr w:type="spellEnd"/>
            <w:r w:rsidRPr="00533F6F">
              <w:rPr>
                <w:rFonts w:ascii="Arial" w:hAnsi="Arial" w:cs="Arial"/>
                <w:sz w:val="24"/>
                <w:szCs w:val="24"/>
              </w:rPr>
              <w:t>) paslaugų teikimo pradžios ir pabaigos, į bendrą vertę bus skaičiuojama tik per paskutiniuosius 3 metus įvykdytos paslaugų tiekimo dalies vertė, apimtis iki pasiūlymų pateikimo termino pabaigos.</w:t>
            </w:r>
          </w:p>
          <w:p w14:paraId="05E0160C" w14:textId="77777777" w:rsidR="002C2B48" w:rsidRPr="00533F6F" w:rsidRDefault="002C2B48">
            <w:pPr>
              <w:pStyle w:val="Sraopastraipa"/>
              <w:keepNext/>
              <w:numPr>
                <w:ilvl w:val="0"/>
                <w:numId w:val="18"/>
              </w:numPr>
              <w:tabs>
                <w:tab w:val="left" w:pos="346"/>
                <w:tab w:val="left" w:pos="556"/>
              </w:tabs>
              <w:spacing w:line="240" w:lineRule="auto"/>
              <w:ind w:left="0" w:firstLine="175"/>
              <w:jc w:val="both"/>
              <w:rPr>
                <w:rFonts w:ascii="Arial" w:hAnsi="Arial" w:cs="Arial"/>
                <w:sz w:val="24"/>
                <w:szCs w:val="24"/>
              </w:rPr>
            </w:pPr>
            <w:r w:rsidRPr="00533F6F">
              <w:rPr>
                <w:rFonts w:ascii="Arial"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0BA7812" w14:textId="77777777" w:rsidR="002C2B48" w:rsidRPr="00533F6F" w:rsidRDefault="002C2B48">
            <w:pPr>
              <w:pStyle w:val="Sraopastraipa"/>
              <w:keepNext/>
              <w:numPr>
                <w:ilvl w:val="0"/>
                <w:numId w:val="18"/>
              </w:numPr>
              <w:tabs>
                <w:tab w:val="left" w:pos="346"/>
                <w:tab w:val="left" w:pos="556"/>
              </w:tabs>
              <w:spacing w:line="240" w:lineRule="auto"/>
              <w:ind w:left="0" w:firstLine="175"/>
              <w:jc w:val="both"/>
              <w:rPr>
                <w:rFonts w:ascii="Arial" w:hAnsi="Arial" w:cs="Arial"/>
                <w:sz w:val="24"/>
                <w:szCs w:val="24"/>
              </w:rPr>
            </w:pPr>
            <w:r w:rsidRPr="00533F6F">
              <w:rPr>
                <w:rFonts w:ascii="Arial" w:hAnsi="Arial" w:cs="Arial"/>
                <w:sz w:val="24"/>
                <w:szCs w:val="24"/>
              </w:rPr>
              <w:t>Savo jėgomis reiškia, kad tiekėjas patiekė prekes, suteikė paslaugas ar atliko darbus pats (savo jėgomis) kaip tiekėjas (rangovas), tiekėjų grupės partneris ar subtiekėjas, nepasitelkdamas trečiųjų asmenų.</w:t>
            </w:r>
          </w:p>
          <w:p w14:paraId="0C9CF660" w14:textId="77777777" w:rsidR="002C2B48" w:rsidRPr="00533F6F" w:rsidRDefault="002C2B48" w:rsidP="00533F6F">
            <w:pPr>
              <w:keepNext/>
              <w:tabs>
                <w:tab w:val="left" w:pos="346"/>
                <w:tab w:val="left" w:pos="556"/>
              </w:tabs>
              <w:spacing w:line="240" w:lineRule="auto"/>
              <w:ind w:firstLine="175"/>
              <w:jc w:val="both"/>
              <w:rPr>
                <w:rFonts w:ascii="Arial" w:hAnsi="Arial" w:cs="Arial"/>
                <w:sz w:val="24"/>
                <w:szCs w:val="24"/>
              </w:rPr>
            </w:pPr>
          </w:p>
          <w:p w14:paraId="7CA47E50" w14:textId="77777777" w:rsidR="002C2B48" w:rsidRPr="00533F6F" w:rsidRDefault="002C2B48" w:rsidP="00533F6F">
            <w:pPr>
              <w:keepNext/>
              <w:tabs>
                <w:tab w:val="left" w:pos="346"/>
                <w:tab w:val="left" w:pos="601"/>
              </w:tabs>
              <w:spacing w:line="240" w:lineRule="auto"/>
              <w:ind w:firstLine="184"/>
              <w:jc w:val="both"/>
              <w:rPr>
                <w:rFonts w:ascii="Arial" w:hAnsi="Arial" w:cs="Arial"/>
                <w:sz w:val="24"/>
                <w:szCs w:val="24"/>
              </w:rPr>
            </w:pPr>
            <w:r w:rsidRPr="00533F6F">
              <w:rPr>
                <w:rFonts w:ascii="Arial" w:hAnsi="Arial" w:cs="Arial"/>
                <w:sz w:val="24"/>
                <w:szCs w:val="24"/>
              </w:rPr>
              <w:t>Reikalavimai:</w:t>
            </w:r>
          </w:p>
          <w:p w14:paraId="4D8ECCAB" w14:textId="77777777" w:rsidR="002C2B48" w:rsidRPr="00533F6F" w:rsidRDefault="002C2B48">
            <w:pPr>
              <w:pStyle w:val="Sraopastraipa"/>
              <w:keepNext/>
              <w:numPr>
                <w:ilvl w:val="0"/>
                <w:numId w:val="17"/>
              </w:numPr>
              <w:tabs>
                <w:tab w:val="left" w:pos="346"/>
                <w:tab w:val="left" w:pos="601"/>
              </w:tabs>
              <w:spacing w:line="240" w:lineRule="auto"/>
              <w:ind w:left="0" w:firstLine="184"/>
              <w:jc w:val="both"/>
              <w:rPr>
                <w:rFonts w:ascii="Arial" w:hAnsi="Arial" w:cs="Arial"/>
                <w:sz w:val="24"/>
                <w:szCs w:val="24"/>
              </w:rPr>
            </w:pPr>
            <w:r w:rsidRPr="00533F6F">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4DB889A0" w14:textId="77777777" w:rsidR="002C2B48" w:rsidRPr="00533F6F" w:rsidRDefault="002C2B48">
            <w:pPr>
              <w:pStyle w:val="Sraopastraipa"/>
              <w:keepNext/>
              <w:numPr>
                <w:ilvl w:val="0"/>
                <w:numId w:val="17"/>
              </w:numPr>
              <w:tabs>
                <w:tab w:val="left" w:pos="346"/>
                <w:tab w:val="left" w:pos="601"/>
              </w:tabs>
              <w:spacing w:line="240" w:lineRule="auto"/>
              <w:ind w:left="0" w:firstLine="184"/>
              <w:jc w:val="both"/>
              <w:rPr>
                <w:rFonts w:ascii="Arial" w:hAnsi="Arial" w:cs="Arial"/>
                <w:sz w:val="24"/>
                <w:szCs w:val="24"/>
              </w:rPr>
            </w:pPr>
            <w:r w:rsidRPr="00533F6F">
              <w:rPr>
                <w:rFonts w:ascii="Arial" w:hAnsi="Arial" w:cs="Arial"/>
                <w:sz w:val="24"/>
                <w:szCs w:val="24"/>
              </w:rPr>
              <w:t xml:space="preserve">tiekėjas gali remtis kitų ūkio subjektų pajėgumais tik tuo atveju, jeigu tie subjektai patys vykdys tą </w:t>
            </w:r>
            <w:r w:rsidRPr="00533F6F">
              <w:rPr>
                <w:rFonts w:ascii="Arial" w:hAnsi="Arial" w:cs="Arial"/>
                <w:sz w:val="24"/>
                <w:szCs w:val="24"/>
              </w:rPr>
              <w:lastRenderedPageBreak/>
              <w:t>pirkimo sutarties dalį, kuriai reikia jų turimų pajėgumų;</w:t>
            </w:r>
          </w:p>
          <w:p w14:paraId="74515937" w14:textId="150DCE85" w:rsidR="002C2B48" w:rsidRPr="00533F6F" w:rsidRDefault="002C2B48">
            <w:pPr>
              <w:pStyle w:val="Sraopastraipa"/>
              <w:keepNext/>
              <w:numPr>
                <w:ilvl w:val="0"/>
                <w:numId w:val="17"/>
              </w:numPr>
              <w:tabs>
                <w:tab w:val="left" w:pos="346"/>
                <w:tab w:val="left" w:pos="601"/>
              </w:tabs>
              <w:spacing w:line="240" w:lineRule="auto"/>
              <w:ind w:left="0" w:firstLine="184"/>
              <w:jc w:val="both"/>
              <w:rPr>
                <w:rFonts w:ascii="Arial" w:hAnsi="Arial" w:cs="Arial"/>
                <w:sz w:val="24"/>
                <w:szCs w:val="24"/>
              </w:rPr>
            </w:pPr>
            <w:r w:rsidRPr="00533F6F">
              <w:rPr>
                <w:rFonts w:ascii="Arial" w:hAnsi="Arial" w:cs="Arial"/>
                <w:sz w:val="24"/>
                <w:szCs w:val="24"/>
              </w:rPr>
              <w:t>subtiekėjams šis reikalavimas nenustatomas.</w:t>
            </w:r>
          </w:p>
        </w:tc>
        <w:tc>
          <w:tcPr>
            <w:tcW w:w="4677" w:type="dxa"/>
          </w:tcPr>
          <w:p w14:paraId="299D920A" w14:textId="77777777" w:rsidR="002C2B48" w:rsidRPr="00533F6F" w:rsidRDefault="002C2B48" w:rsidP="00533F6F">
            <w:pPr>
              <w:tabs>
                <w:tab w:val="left" w:pos="436"/>
              </w:tabs>
              <w:spacing w:line="240" w:lineRule="auto"/>
              <w:ind w:firstLine="176"/>
              <w:jc w:val="both"/>
              <w:rPr>
                <w:rFonts w:ascii="Arial" w:hAnsi="Arial" w:cs="Arial"/>
                <w:bCs/>
                <w:sz w:val="24"/>
                <w:szCs w:val="24"/>
              </w:rPr>
            </w:pPr>
            <w:r w:rsidRPr="00533F6F">
              <w:rPr>
                <w:rFonts w:ascii="Arial" w:hAnsi="Arial" w:cs="Arial"/>
                <w:bCs/>
                <w:sz w:val="24"/>
                <w:szCs w:val="24"/>
              </w:rPr>
              <w:lastRenderedPageBreak/>
              <w:t>Reikalavimo atitikčiai pagrįsti pateikiama:</w:t>
            </w:r>
          </w:p>
          <w:p w14:paraId="1993F569" w14:textId="381AC595" w:rsidR="002C2B48" w:rsidRPr="00533F6F" w:rsidRDefault="002C2B48">
            <w:pPr>
              <w:pStyle w:val="Sraopastraipa"/>
              <w:numPr>
                <w:ilvl w:val="0"/>
                <w:numId w:val="19"/>
              </w:numPr>
              <w:tabs>
                <w:tab w:val="left" w:pos="436"/>
                <w:tab w:val="left" w:pos="743"/>
              </w:tabs>
              <w:spacing w:line="240" w:lineRule="auto"/>
              <w:ind w:left="0" w:firstLine="318"/>
              <w:jc w:val="both"/>
              <w:rPr>
                <w:rFonts w:ascii="Arial" w:hAnsi="Arial" w:cs="Arial"/>
                <w:bCs/>
                <w:sz w:val="24"/>
                <w:szCs w:val="24"/>
              </w:rPr>
            </w:pPr>
            <w:r w:rsidRPr="00533F6F">
              <w:rPr>
                <w:rFonts w:ascii="Arial" w:hAnsi="Arial" w:cs="Arial"/>
                <w:bCs/>
                <w:sz w:val="24"/>
                <w:szCs w:val="24"/>
              </w:rPr>
              <w:t>pagrindinių per pastaruosius 3 metus tinkamai suteiktų reikalavime nurodytų</w:t>
            </w:r>
            <w:r w:rsidRPr="00533F6F">
              <w:rPr>
                <w:rFonts w:ascii="Arial" w:hAnsi="Arial" w:cs="Arial"/>
                <w:bCs/>
                <w:i/>
                <w:iCs/>
                <w:sz w:val="24"/>
                <w:szCs w:val="24"/>
              </w:rPr>
              <w:t xml:space="preserve"> paslaugų sąrašas</w:t>
            </w:r>
            <w:r w:rsidRPr="00533F6F">
              <w:rPr>
                <w:rFonts w:ascii="Arial" w:hAnsi="Arial" w:cs="Arial"/>
                <w:bCs/>
                <w:sz w:val="24"/>
                <w:szCs w:val="24"/>
              </w:rPr>
              <w:t xml:space="preserve"> (pagal specialiųjų pirkimo sąlygų 4 priedo priede pateiktą formą), kuriame nurodytos suteiktų paslaugų bendros sumos (Eur), datos ir paslaugų gavėjai (tiek viešieji, tiek privatieji);</w:t>
            </w:r>
          </w:p>
          <w:p w14:paraId="049A8C79" w14:textId="77777777" w:rsidR="002C2B48" w:rsidRPr="00533F6F" w:rsidRDefault="002C2B48">
            <w:pPr>
              <w:pStyle w:val="Sraopastraipa"/>
              <w:numPr>
                <w:ilvl w:val="0"/>
                <w:numId w:val="19"/>
              </w:numPr>
              <w:tabs>
                <w:tab w:val="left" w:pos="436"/>
                <w:tab w:val="left" w:pos="743"/>
              </w:tabs>
              <w:spacing w:line="240" w:lineRule="auto"/>
              <w:ind w:left="0" w:firstLine="318"/>
              <w:jc w:val="both"/>
              <w:rPr>
                <w:rFonts w:ascii="Arial" w:hAnsi="Arial" w:cs="Arial"/>
                <w:bCs/>
                <w:sz w:val="24"/>
                <w:szCs w:val="24"/>
              </w:rPr>
            </w:pPr>
            <w:r w:rsidRPr="00533F6F">
              <w:rPr>
                <w:rFonts w:ascii="Arial" w:hAnsi="Arial" w:cs="Arial"/>
                <w:bCs/>
                <w:i/>
                <w:iCs/>
                <w:sz w:val="24"/>
                <w:szCs w:val="24"/>
              </w:rPr>
              <w:t>Užsakovų pažymos</w:t>
            </w:r>
            <w:r w:rsidRPr="00533F6F">
              <w:rPr>
                <w:rFonts w:ascii="Arial" w:hAnsi="Arial" w:cs="Arial"/>
                <w:bCs/>
                <w:sz w:val="24"/>
                <w:szCs w:val="24"/>
              </w:rPr>
              <w:t xml:space="preserve"> apie tinkamai suteiktas paslaugas, kuriose turi būti nurodytos suteiktų paslaugų bendros sumos, datos, paslaugų gavėjai, jų kontaktiniai duomenys, ar paslaugos buvo suteiktos tinkamai.</w:t>
            </w:r>
          </w:p>
          <w:p w14:paraId="231BF9C4" w14:textId="77777777" w:rsidR="00533F6F" w:rsidRPr="00533F6F" w:rsidRDefault="00533F6F">
            <w:pPr>
              <w:pStyle w:val="Sraopastraipa"/>
              <w:numPr>
                <w:ilvl w:val="0"/>
                <w:numId w:val="19"/>
              </w:numPr>
              <w:tabs>
                <w:tab w:val="left" w:pos="436"/>
                <w:tab w:val="left" w:pos="743"/>
              </w:tabs>
              <w:spacing w:line="240" w:lineRule="auto"/>
              <w:ind w:left="0" w:firstLine="318"/>
              <w:jc w:val="both"/>
              <w:rPr>
                <w:rFonts w:ascii="Arial" w:hAnsi="Arial" w:cs="Arial"/>
                <w:bCs/>
                <w:sz w:val="24"/>
                <w:szCs w:val="24"/>
              </w:rPr>
            </w:pPr>
          </w:p>
          <w:p w14:paraId="29F357CA" w14:textId="2E5BA411" w:rsidR="00533F6F" w:rsidRPr="00533F6F" w:rsidRDefault="00533F6F" w:rsidP="00533F6F">
            <w:pPr>
              <w:tabs>
                <w:tab w:val="left" w:pos="436"/>
                <w:tab w:val="left" w:pos="743"/>
              </w:tabs>
              <w:spacing w:line="240" w:lineRule="auto"/>
              <w:jc w:val="both"/>
              <w:rPr>
                <w:rFonts w:ascii="Arial" w:hAnsi="Arial" w:cs="Arial"/>
                <w:bCs/>
                <w:sz w:val="24"/>
                <w:szCs w:val="24"/>
              </w:rPr>
            </w:pPr>
            <w:r w:rsidRPr="00533F6F">
              <w:rPr>
                <w:rFonts w:ascii="Arial" w:hAnsi="Arial" w:cs="Arial"/>
                <w:bCs/>
                <w:sz w:val="24"/>
                <w:szCs w:val="24"/>
              </w:rPr>
              <w:t>Viešųjų pirkimų komisija, vertindama tiekėjų pateiktą informaciją, gali paprašyti kitų dokumentų, įrodančių pateiktą informaciją</w:t>
            </w:r>
          </w:p>
        </w:tc>
      </w:tr>
    </w:tbl>
    <w:p w14:paraId="5F54ABFE" w14:textId="77777777" w:rsidR="00D210C0" w:rsidRPr="00F0600F" w:rsidRDefault="00D210C0" w:rsidP="004741D6">
      <w:pPr>
        <w:widowControl w:val="0"/>
        <w:tabs>
          <w:tab w:val="left" w:pos="720"/>
        </w:tabs>
        <w:spacing w:after="0"/>
        <w:ind w:firstLine="567"/>
        <w:jc w:val="center"/>
        <w:rPr>
          <w:rFonts w:ascii="Arial" w:eastAsia="Calibri" w:hAnsi="Arial" w:cs="Arial"/>
          <w:b/>
          <w:bCs/>
          <w:sz w:val="24"/>
          <w:szCs w:val="24"/>
          <w:lang w:eastAsia="en-US"/>
        </w:rPr>
      </w:pPr>
    </w:p>
    <w:p w14:paraId="5EE880EE" w14:textId="77777777" w:rsidR="00C93D59" w:rsidRPr="00F0600F" w:rsidRDefault="00C93D59" w:rsidP="0072543D">
      <w:pPr>
        <w:keepNext/>
        <w:tabs>
          <w:tab w:val="left" w:pos="720"/>
        </w:tabs>
        <w:spacing w:after="0"/>
        <w:jc w:val="center"/>
        <w:rPr>
          <w:rFonts w:ascii="Arial" w:eastAsia="Calibri" w:hAnsi="Arial" w:cs="Arial"/>
          <w:b/>
          <w:bCs/>
          <w:sz w:val="24"/>
          <w:szCs w:val="24"/>
          <w:lang w:eastAsia="en-US"/>
        </w:rPr>
      </w:pPr>
      <w:r w:rsidRPr="00F0600F">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F0600F" w:rsidRDefault="00C93D59" w:rsidP="0072543D">
      <w:pPr>
        <w:keepNext/>
        <w:tabs>
          <w:tab w:val="left" w:pos="720"/>
        </w:tabs>
        <w:spacing w:after="0"/>
        <w:ind w:firstLine="567"/>
        <w:jc w:val="center"/>
        <w:rPr>
          <w:rFonts w:ascii="Arial" w:eastAsia="Calibri" w:hAnsi="Arial" w:cs="Arial"/>
          <w:b/>
          <w:bCs/>
          <w:sz w:val="24"/>
          <w:szCs w:val="24"/>
          <w:lang w:eastAsia="en-US"/>
        </w:rPr>
      </w:pPr>
    </w:p>
    <w:p w14:paraId="5B2046D9" w14:textId="77777777" w:rsidR="00C93D59" w:rsidRPr="00F0600F" w:rsidRDefault="00C93D59">
      <w:pPr>
        <w:pStyle w:val="Sraopastraipa"/>
        <w:keepNext/>
        <w:numPr>
          <w:ilvl w:val="0"/>
          <w:numId w:val="6"/>
        </w:numPr>
        <w:spacing w:after="0"/>
        <w:ind w:left="0" w:firstLine="567"/>
        <w:jc w:val="both"/>
        <w:rPr>
          <w:rFonts w:ascii="Arial" w:hAnsi="Arial" w:cs="Arial"/>
          <w:smallCaps/>
          <w:sz w:val="24"/>
          <w:szCs w:val="24"/>
        </w:rPr>
      </w:pPr>
      <w:r w:rsidRPr="00F0600F">
        <w:rPr>
          <w:rFonts w:ascii="Arial" w:eastAsia="Calibri" w:hAnsi="Arial" w:cs="Arial"/>
          <w:sz w:val="24"/>
          <w:szCs w:val="24"/>
        </w:rPr>
        <w:t>Perkančioji organizacija šiame pirkime nereikalauja, kad tiekėjai laikytųsi kokybės vadybos sistemos ir (arba) aplinkos apsaugos vadybos sistemos standartų.</w:t>
      </w:r>
    </w:p>
    <w:p w14:paraId="058E9F0C" w14:textId="77777777" w:rsidR="00533F6F" w:rsidRDefault="00533F6F" w:rsidP="00C93D59">
      <w:pPr>
        <w:pStyle w:val="Sraopastraipa"/>
        <w:spacing w:after="0"/>
        <w:ind w:left="0"/>
        <w:jc w:val="center"/>
        <w:rPr>
          <w:rFonts w:ascii="Arial" w:hAnsi="Arial" w:cs="Arial"/>
          <w:smallCaps/>
          <w:sz w:val="24"/>
          <w:szCs w:val="24"/>
        </w:rPr>
      </w:pPr>
      <w:bookmarkStart w:id="32" w:name="_Ref38291379"/>
      <w:bookmarkStart w:id="33" w:name="_Ref38291394"/>
      <w:bookmarkStart w:id="34" w:name="_Ref38898251"/>
      <w:bookmarkStart w:id="35" w:name="_Toc126333943"/>
    </w:p>
    <w:p w14:paraId="004AE6E6" w14:textId="13AAFC32" w:rsidR="00C93D59" w:rsidRPr="00F0600F" w:rsidRDefault="00C93D59" w:rsidP="00C93D59">
      <w:pPr>
        <w:pStyle w:val="Sraopastraipa"/>
        <w:spacing w:after="0"/>
        <w:ind w:left="0"/>
        <w:jc w:val="center"/>
        <w:rPr>
          <w:rFonts w:ascii="Arial" w:hAnsi="Arial" w:cs="Arial"/>
          <w:smallCaps/>
          <w:sz w:val="24"/>
          <w:szCs w:val="24"/>
        </w:rPr>
      </w:pPr>
      <w:r w:rsidRPr="00F0600F">
        <w:rPr>
          <w:rFonts w:ascii="Arial" w:hAnsi="Arial" w:cs="Arial"/>
          <w:smallCaps/>
          <w:sz w:val="24"/>
          <w:szCs w:val="24"/>
        </w:rPr>
        <w:t>__________</w:t>
      </w:r>
    </w:p>
    <w:p w14:paraId="2582666B" w14:textId="77777777" w:rsidR="00851F31" w:rsidRDefault="00851F31">
      <w:pPr>
        <w:spacing w:line="259" w:lineRule="auto"/>
        <w:rPr>
          <w:rFonts w:ascii="Arial" w:hAnsi="Arial" w:cs="Arial"/>
          <w:smallCaps/>
          <w:sz w:val="24"/>
          <w:szCs w:val="24"/>
        </w:rPr>
      </w:pPr>
    </w:p>
    <w:p w14:paraId="75E59919" w14:textId="77777777" w:rsidR="00533F6F" w:rsidRDefault="00533F6F">
      <w:pPr>
        <w:spacing w:line="259" w:lineRule="auto"/>
        <w:rPr>
          <w:rFonts w:ascii="Arial" w:hAnsi="Arial" w:cs="Arial"/>
          <w:sz w:val="24"/>
          <w:szCs w:val="24"/>
        </w:rPr>
      </w:pPr>
      <w:r>
        <w:rPr>
          <w:rFonts w:ascii="Arial" w:hAnsi="Arial" w:cs="Arial"/>
          <w:sz w:val="24"/>
          <w:szCs w:val="24"/>
        </w:rPr>
        <w:br w:type="page"/>
      </w:r>
    </w:p>
    <w:p w14:paraId="12DEB4DE" w14:textId="616EE21F" w:rsidR="00533F6F" w:rsidRPr="00705714" w:rsidRDefault="00533F6F" w:rsidP="00533F6F">
      <w:pPr>
        <w:spacing w:after="0"/>
        <w:jc w:val="right"/>
        <w:rPr>
          <w:rFonts w:ascii="Arial" w:hAnsi="Arial" w:cs="Arial"/>
          <w:sz w:val="24"/>
          <w:szCs w:val="24"/>
        </w:rPr>
      </w:pPr>
      <w:r w:rsidRPr="00705714">
        <w:rPr>
          <w:rFonts w:ascii="Arial" w:hAnsi="Arial" w:cs="Arial"/>
          <w:sz w:val="24"/>
          <w:szCs w:val="24"/>
        </w:rPr>
        <w:lastRenderedPageBreak/>
        <w:t xml:space="preserve">Pirkimo sąlygų 4 priedo </w:t>
      </w:r>
    </w:p>
    <w:p w14:paraId="04CD67AB" w14:textId="7A39EBFB" w:rsidR="00533F6F" w:rsidRPr="00705714" w:rsidRDefault="00533F6F" w:rsidP="00533F6F">
      <w:pPr>
        <w:spacing w:after="0"/>
        <w:jc w:val="right"/>
        <w:rPr>
          <w:rFonts w:ascii="Arial" w:hAnsi="Arial" w:cs="Arial"/>
          <w:sz w:val="24"/>
          <w:szCs w:val="24"/>
        </w:rPr>
      </w:pPr>
      <w:r w:rsidRPr="00705714">
        <w:rPr>
          <w:rFonts w:ascii="Arial" w:hAnsi="Arial" w:cs="Arial"/>
          <w:sz w:val="24"/>
          <w:szCs w:val="24"/>
        </w:rPr>
        <w:t>priedas</w:t>
      </w:r>
    </w:p>
    <w:p w14:paraId="570EB561" w14:textId="77777777" w:rsidR="00533F6F" w:rsidRPr="00705714" w:rsidRDefault="00533F6F" w:rsidP="00533F6F">
      <w:pPr>
        <w:spacing w:after="0"/>
        <w:jc w:val="right"/>
        <w:rPr>
          <w:rFonts w:ascii="Arial" w:hAnsi="Arial" w:cs="Arial"/>
          <w:sz w:val="24"/>
          <w:szCs w:val="24"/>
        </w:rPr>
      </w:pPr>
    </w:p>
    <w:p w14:paraId="6A513529" w14:textId="77777777" w:rsidR="00533F6F" w:rsidRPr="00705714" w:rsidRDefault="00533F6F" w:rsidP="00533F6F">
      <w:pPr>
        <w:pStyle w:val="Sraopastraipa"/>
        <w:keepNext/>
        <w:tabs>
          <w:tab w:val="left" w:pos="993"/>
          <w:tab w:val="left" w:pos="1560"/>
        </w:tabs>
        <w:spacing w:after="0"/>
        <w:ind w:left="0"/>
        <w:jc w:val="center"/>
        <w:rPr>
          <w:rFonts w:ascii="Arial" w:hAnsi="Arial" w:cs="Arial"/>
          <w:b/>
          <w:sz w:val="24"/>
          <w:szCs w:val="24"/>
        </w:rPr>
      </w:pPr>
      <w:r w:rsidRPr="00705714">
        <w:rPr>
          <w:rFonts w:ascii="Arial" w:hAnsi="Arial" w:cs="Arial"/>
          <w:b/>
          <w:sz w:val="24"/>
          <w:szCs w:val="24"/>
        </w:rPr>
        <w:t>TIEKĖJO SUTEIKTŲ PASLAUGŲ SĄRAŠAS</w:t>
      </w:r>
      <w:r w:rsidRPr="00705714">
        <w:rPr>
          <w:rStyle w:val="Puslapioinaosnuoroda"/>
          <w:rFonts w:ascii="Arial" w:hAnsi="Arial" w:cs="Arial"/>
          <w:b/>
          <w:sz w:val="24"/>
          <w:szCs w:val="24"/>
        </w:rPr>
        <w:footnoteReference w:id="2"/>
      </w:r>
    </w:p>
    <w:p w14:paraId="48714773" w14:textId="77777777" w:rsidR="00533F6F" w:rsidRPr="00705714" w:rsidRDefault="00533F6F" w:rsidP="00533F6F">
      <w:pPr>
        <w:tabs>
          <w:tab w:val="left" w:pos="1560"/>
          <w:tab w:val="left" w:pos="2250"/>
        </w:tabs>
        <w:spacing w:after="0"/>
        <w:rPr>
          <w:rFonts w:ascii="Arial" w:hAnsi="Arial" w:cs="Arial"/>
          <w:sz w:val="24"/>
          <w:szCs w:val="24"/>
        </w:rPr>
      </w:pPr>
    </w:p>
    <w:p w14:paraId="3CCEF3A6" w14:textId="2BF8817C" w:rsidR="00533F6F" w:rsidRPr="00705714" w:rsidRDefault="00533F6F" w:rsidP="00533F6F">
      <w:pPr>
        <w:tabs>
          <w:tab w:val="left" w:pos="1560"/>
          <w:tab w:val="left" w:pos="2250"/>
        </w:tabs>
        <w:spacing w:after="0"/>
        <w:ind w:firstLine="567"/>
        <w:jc w:val="both"/>
        <w:rPr>
          <w:rFonts w:ascii="Arial" w:hAnsi="Arial" w:cs="Arial"/>
          <w:sz w:val="24"/>
          <w:szCs w:val="24"/>
        </w:rPr>
      </w:pPr>
      <w:r w:rsidRPr="00705714">
        <w:rPr>
          <w:rFonts w:ascii="Arial" w:hAnsi="Arial" w:cs="Arial"/>
          <w:sz w:val="24"/>
          <w:szCs w:val="24"/>
        </w:rPr>
        <w:t xml:space="preserve">Informacija apie tiekėjo per paskutinius 3 metus iki pasiūlymo pateikimo termino pabaigos pagal vieną ar daugiau sutarčių tinkamai savo jėgomis suteiktas </w:t>
      </w:r>
      <w:r w:rsidRPr="00533F6F">
        <w:rPr>
          <w:rFonts w:ascii="Arial" w:hAnsi="Arial" w:cs="Arial"/>
          <w:sz w:val="24"/>
          <w:szCs w:val="24"/>
        </w:rPr>
        <w:t xml:space="preserve">mirusių asmenų palaikų laikymo ir (ar) gabenimo </w:t>
      </w:r>
      <w:r w:rsidRPr="00705714">
        <w:rPr>
          <w:rFonts w:ascii="Arial" w:hAnsi="Arial" w:cs="Arial"/>
          <w:sz w:val="24"/>
          <w:szCs w:val="24"/>
        </w:rPr>
        <w:t>paslaugas:</w:t>
      </w:r>
    </w:p>
    <w:p w14:paraId="6A65FE38" w14:textId="77777777" w:rsidR="00533F6F" w:rsidRPr="00705714" w:rsidRDefault="00533F6F" w:rsidP="00533F6F">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533F6F" w:rsidRPr="00705714" w14:paraId="330D58BA" w14:textId="77777777" w:rsidTr="00696AF7">
        <w:trPr>
          <w:cantSplit/>
          <w:trHeight w:val="370"/>
        </w:trPr>
        <w:tc>
          <w:tcPr>
            <w:tcW w:w="1982" w:type="dxa"/>
            <w:tcBorders>
              <w:top w:val="single" w:sz="4" w:space="0" w:color="000000"/>
              <w:left w:val="single" w:sz="8" w:space="0" w:color="000000"/>
            </w:tcBorders>
            <w:vAlign w:val="center"/>
          </w:tcPr>
          <w:p w14:paraId="65D69F28" w14:textId="77777777" w:rsidR="00533F6F" w:rsidRPr="00705714" w:rsidRDefault="00533F6F" w:rsidP="00696AF7">
            <w:pPr>
              <w:keepNext/>
              <w:keepLines/>
              <w:widowControl w:val="0"/>
              <w:tabs>
                <w:tab w:val="left" w:pos="1560"/>
              </w:tabs>
              <w:snapToGrid w:val="0"/>
              <w:spacing w:after="0"/>
              <w:jc w:val="center"/>
              <w:rPr>
                <w:rFonts w:ascii="Arial" w:hAnsi="Arial" w:cs="Arial"/>
                <w:b/>
                <w:sz w:val="24"/>
                <w:szCs w:val="24"/>
              </w:rPr>
            </w:pPr>
            <w:r w:rsidRPr="00705714">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75A4A230" w14:textId="44281198" w:rsidR="00533F6F" w:rsidRPr="00705714" w:rsidRDefault="00533F6F" w:rsidP="00696AF7">
            <w:pPr>
              <w:keepNext/>
              <w:keepLines/>
              <w:widowControl w:val="0"/>
              <w:tabs>
                <w:tab w:val="left" w:pos="1560"/>
              </w:tabs>
              <w:snapToGrid w:val="0"/>
              <w:spacing w:after="0"/>
              <w:jc w:val="center"/>
              <w:rPr>
                <w:rFonts w:ascii="Arial" w:hAnsi="Arial" w:cs="Arial"/>
                <w:b/>
                <w:color w:val="000000" w:themeColor="text1"/>
                <w:sz w:val="24"/>
                <w:szCs w:val="24"/>
              </w:rPr>
            </w:pPr>
            <w:r w:rsidRPr="007C61C0">
              <w:rPr>
                <w:rFonts w:ascii="Arial" w:hAnsi="Arial" w:cs="Arial"/>
                <w:b/>
                <w:bCs/>
                <w:color w:val="000000"/>
                <w:sz w:val="24"/>
                <w:szCs w:val="24"/>
              </w:rPr>
              <w:t>Tinkamai suteiktų paslaugų</w:t>
            </w:r>
            <w:r w:rsidRPr="00705714">
              <w:rPr>
                <w:rFonts w:ascii="Arial" w:hAnsi="Arial" w:cs="Arial"/>
                <w:b/>
                <w:bCs/>
                <w:color w:val="000000"/>
                <w:sz w:val="24"/>
                <w:szCs w:val="24"/>
              </w:rPr>
              <w:t xml:space="preserve"> </w:t>
            </w:r>
            <w:r w:rsidR="00B206B0">
              <w:rPr>
                <w:rFonts w:ascii="Arial" w:hAnsi="Arial" w:cs="Arial"/>
                <w:b/>
                <w:bCs/>
                <w:color w:val="000000"/>
                <w:sz w:val="24"/>
                <w:szCs w:val="24"/>
              </w:rPr>
              <w:t>vertė</w:t>
            </w:r>
            <w:r w:rsidRPr="007C61C0">
              <w:rPr>
                <w:rFonts w:ascii="Arial" w:hAnsi="Arial" w:cs="Arial"/>
                <w:b/>
                <w:bCs/>
                <w:color w:val="000000"/>
                <w:sz w:val="24"/>
                <w:szCs w:val="24"/>
              </w:rPr>
              <w:t xml:space="preserve"> (</w:t>
            </w:r>
            <w:r w:rsidR="00B206B0">
              <w:rPr>
                <w:rFonts w:ascii="Arial" w:hAnsi="Arial" w:cs="Arial"/>
                <w:b/>
                <w:bCs/>
                <w:color w:val="000000"/>
                <w:sz w:val="24"/>
                <w:szCs w:val="24"/>
              </w:rPr>
              <w:t>Eur be PVM)</w:t>
            </w:r>
          </w:p>
        </w:tc>
        <w:tc>
          <w:tcPr>
            <w:tcW w:w="2971" w:type="dxa"/>
            <w:tcBorders>
              <w:top w:val="single" w:sz="4" w:space="0" w:color="auto"/>
              <w:left w:val="single" w:sz="4" w:space="0" w:color="auto"/>
              <w:bottom w:val="single" w:sz="4" w:space="0" w:color="auto"/>
              <w:right w:val="single" w:sz="4" w:space="0" w:color="auto"/>
            </w:tcBorders>
            <w:vAlign w:val="center"/>
          </w:tcPr>
          <w:p w14:paraId="47EEF16A" w14:textId="77777777" w:rsidR="00533F6F" w:rsidRPr="00705714" w:rsidRDefault="00533F6F" w:rsidP="00696AF7">
            <w:pPr>
              <w:keepNext/>
              <w:keepLines/>
              <w:widowControl w:val="0"/>
              <w:tabs>
                <w:tab w:val="left" w:pos="1560"/>
              </w:tabs>
              <w:snapToGrid w:val="0"/>
              <w:spacing w:after="0"/>
              <w:jc w:val="center"/>
              <w:rPr>
                <w:rFonts w:ascii="Arial" w:hAnsi="Arial" w:cs="Arial"/>
                <w:b/>
                <w:sz w:val="24"/>
                <w:szCs w:val="24"/>
              </w:rPr>
            </w:pPr>
            <w:r w:rsidRPr="00705714">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34B05197" w14:textId="77777777" w:rsidR="00533F6F" w:rsidRPr="00705714" w:rsidRDefault="00533F6F" w:rsidP="00696AF7">
            <w:pPr>
              <w:keepNext/>
              <w:keepLines/>
              <w:widowControl w:val="0"/>
              <w:tabs>
                <w:tab w:val="left" w:pos="1560"/>
              </w:tabs>
              <w:snapToGrid w:val="0"/>
              <w:spacing w:after="0"/>
              <w:jc w:val="center"/>
              <w:rPr>
                <w:rFonts w:ascii="Arial" w:hAnsi="Arial" w:cs="Arial"/>
                <w:b/>
                <w:sz w:val="24"/>
                <w:szCs w:val="24"/>
              </w:rPr>
            </w:pPr>
            <w:r w:rsidRPr="00705714">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6B36DEC7" w14:textId="77777777" w:rsidR="00533F6F" w:rsidRPr="00705714" w:rsidRDefault="00533F6F" w:rsidP="00696AF7">
            <w:pPr>
              <w:keepNext/>
              <w:keepLines/>
              <w:widowControl w:val="0"/>
              <w:tabs>
                <w:tab w:val="left" w:pos="1560"/>
              </w:tabs>
              <w:snapToGrid w:val="0"/>
              <w:spacing w:after="0"/>
              <w:jc w:val="center"/>
              <w:rPr>
                <w:rFonts w:ascii="Arial" w:hAnsi="Arial" w:cs="Arial"/>
                <w:b/>
                <w:sz w:val="24"/>
                <w:szCs w:val="24"/>
              </w:rPr>
            </w:pPr>
            <w:r w:rsidRPr="00705714">
              <w:rPr>
                <w:rFonts w:ascii="Arial" w:hAnsi="Arial" w:cs="Arial"/>
                <w:b/>
                <w:sz w:val="24"/>
                <w:szCs w:val="24"/>
              </w:rPr>
              <w:t>Pridedami dokumentai</w:t>
            </w:r>
          </w:p>
        </w:tc>
      </w:tr>
      <w:tr w:rsidR="00533F6F" w:rsidRPr="00705714" w14:paraId="560DFE23" w14:textId="77777777" w:rsidTr="00696AF7">
        <w:trPr>
          <w:cantSplit/>
          <w:trHeight w:val="370"/>
        </w:trPr>
        <w:tc>
          <w:tcPr>
            <w:tcW w:w="1982" w:type="dxa"/>
            <w:tcBorders>
              <w:top w:val="single" w:sz="4" w:space="0" w:color="000000"/>
              <w:left w:val="single" w:sz="8" w:space="0" w:color="000000"/>
            </w:tcBorders>
            <w:vAlign w:val="center"/>
          </w:tcPr>
          <w:p w14:paraId="2211A8B8"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1A8269D2"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18226200"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A166320"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E5CD9E"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r>
      <w:tr w:rsidR="00533F6F" w:rsidRPr="00705714" w14:paraId="3C1AEA15" w14:textId="77777777" w:rsidTr="00696AF7">
        <w:trPr>
          <w:cantSplit/>
          <w:trHeight w:val="370"/>
        </w:trPr>
        <w:tc>
          <w:tcPr>
            <w:tcW w:w="1982" w:type="dxa"/>
            <w:tcBorders>
              <w:top w:val="single" w:sz="4" w:space="0" w:color="000000"/>
              <w:left w:val="single" w:sz="8" w:space="0" w:color="000000"/>
              <w:bottom w:val="single" w:sz="4" w:space="0" w:color="auto"/>
            </w:tcBorders>
            <w:vAlign w:val="center"/>
          </w:tcPr>
          <w:p w14:paraId="71DB7973"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0BCF30D5"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26911F31"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8665D0A"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0C11FC" w14:textId="77777777" w:rsidR="00533F6F" w:rsidRPr="00705714" w:rsidRDefault="00533F6F" w:rsidP="00696AF7">
            <w:pPr>
              <w:keepNext/>
              <w:keepLines/>
              <w:widowControl w:val="0"/>
              <w:tabs>
                <w:tab w:val="left" w:pos="1560"/>
              </w:tabs>
              <w:snapToGrid w:val="0"/>
              <w:spacing w:after="0"/>
              <w:jc w:val="center"/>
              <w:rPr>
                <w:rFonts w:ascii="Arial" w:hAnsi="Arial" w:cs="Arial"/>
                <w:sz w:val="24"/>
                <w:szCs w:val="24"/>
              </w:rPr>
            </w:pPr>
          </w:p>
        </w:tc>
      </w:tr>
    </w:tbl>
    <w:p w14:paraId="6F92F314" w14:textId="77777777" w:rsidR="00533F6F" w:rsidRPr="00705714" w:rsidRDefault="00533F6F" w:rsidP="00533F6F">
      <w:pPr>
        <w:jc w:val="center"/>
        <w:rPr>
          <w:rFonts w:ascii="Arial" w:hAnsi="Arial" w:cs="Arial"/>
          <w:b/>
          <w:bCs/>
          <w:smallCaps/>
          <w:sz w:val="24"/>
          <w:szCs w:val="24"/>
        </w:rPr>
      </w:pPr>
    </w:p>
    <w:p w14:paraId="68475041" w14:textId="77777777" w:rsidR="00533F6F" w:rsidRDefault="00533F6F">
      <w:pPr>
        <w:spacing w:line="259" w:lineRule="auto"/>
        <w:rPr>
          <w:rFonts w:ascii="Arial" w:hAnsi="Arial" w:cs="Arial"/>
          <w:smallCaps/>
          <w:sz w:val="24"/>
          <w:szCs w:val="24"/>
        </w:rPr>
      </w:pPr>
    </w:p>
    <w:p w14:paraId="23AA108F" w14:textId="77777777" w:rsidR="00533F6F" w:rsidRPr="00F0600F" w:rsidRDefault="00533F6F">
      <w:pPr>
        <w:spacing w:line="259" w:lineRule="auto"/>
        <w:rPr>
          <w:rFonts w:ascii="Arial" w:hAnsi="Arial" w:cs="Arial"/>
          <w:smallCaps/>
          <w:sz w:val="24"/>
          <w:szCs w:val="24"/>
        </w:rPr>
        <w:sectPr w:rsidR="00533F6F" w:rsidRPr="00F0600F" w:rsidSect="00CC14DD">
          <w:footerReference w:type="default" r:id="rId9"/>
          <w:footerReference w:type="first" r:id="rId10"/>
          <w:pgSz w:w="11906" w:h="16838" w:code="9"/>
          <w:pgMar w:top="1134" w:right="567" w:bottom="1134" w:left="1701" w:header="567" w:footer="567" w:gutter="0"/>
          <w:cols w:space="1296"/>
          <w:docGrid w:linePitch="360"/>
        </w:sectPr>
      </w:pPr>
    </w:p>
    <w:p w14:paraId="1E4301A8" w14:textId="77777777" w:rsidR="00C93D59" w:rsidRPr="00F0600F" w:rsidRDefault="00C93D59" w:rsidP="00C93D59">
      <w:pPr>
        <w:pStyle w:val="Antrat2"/>
        <w:spacing w:before="0"/>
        <w:ind w:left="5046"/>
        <w:jc w:val="right"/>
        <w:rPr>
          <w:rFonts w:ascii="Arial" w:eastAsia="Calibri" w:hAnsi="Arial" w:cs="Arial"/>
          <w:color w:val="auto"/>
          <w:sz w:val="24"/>
          <w:szCs w:val="24"/>
        </w:rPr>
      </w:pPr>
      <w:r w:rsidRPr="00F0600F">
        <w:rPr>
          <w:rFonts w:ascii="Arial" w:eastAsia="Calibri" w:hAnsi="Arial" w:cs="Arial"/>
          <w:color w:val="auto"/>
          <w:sz w:val="24"/>
          <w:szCs w:val="24"/>
        </w:rPr>
        <w:lastRenderedPageBreak/>
        <w:t xml:space="preserve">Pirkimo sąlygų 5 priedas </w:t>
      </w:r>
    </w:p>
    <w:p w14:paraId="0BA35051" w14:textId="77777777" w:rsidR="00C93D59" w:rsidRPr="00F0600F" w:rsidRDefault="00C93D59" w:rsidP="00C93D59">
      <w:pPr>
        <w:pStyle w:val="Antrat2"/>
        <w:spacing w:before="0"/>
        <w:ind w:left="5046"/>
        <w:jc w:val="right"/>
        <w:rPr>
          <w:rFonts w:ascii="Arial" w:hAnsi="Arial" w:cs="Arial"/>
          <w:color w:val="auto"/>
          <w:sz w:val="24"/>
          <w:szCs w:val="24"/>
        </w:rPr>
      </w:pPr>
      <w:r w:rsidRPr="00F0600F">
        <w:rPr>
          <w:rFonts w:ascii="Arial" w:eastAsia="Calibri" w:hAnsi="Arial" w:cs="Arial"/>
          <w:color w:val="auto"/>
          <w:sz w:val="24"/>
          <w:szCs w:val="24"/>
        </w:rPr>
        <w:t xml:space="preserve">„Europos bendrasis viešųjų pirkimų dokumentas“ </w:t>
      </w:r>
      <w:bookmarkEnd w:id="32"/>
      <w:bookmarkEnd w:id="33"/>
      <w:bookmarkEnd w:id="34"/>
      <w:bookmarkEnd w:id="35"/>
    </w:p>
    <w:p w14:paraId="134CF571" w14:textId="77777777" w:rsidR="00C93D59" w:rsidRPr="00F0600F" w:rsidRDefault="00C93D59" w:rsidP="00C93D59">
      <w:pPr>
        <w:rPr>
          <w:rFonts w:ascii="Arial" w:hAnsi="Arial" w:cs="Arial"/>
          <w:b/>
          <w:bCs/>
          <w:smallCaps/>
          <w:sz w:val="24"/>
          <w:szCs w:val="24"/>
        </w:rPr>
      </w:pPr>
    </w:p>
    <w:p w14:paraId="0A70A481" w14:textId="77777777" w:rsidR="00C93D59" w:rsidRPr="00F0600F" w:rsidRDefault="00C93D59" w:rsidP="00C93D59">
      <w:pPr>
        <w:jc w:val="center"/>
        <w:rPr>
          <w:rFonts w:ascii="Arial" w:hAnsi="Arial" w:cs="Arial"/>
          <w:b/>
          <w:bCs/>
          <w:smallCaps/>
          <w:sz w:val="24"/>
          <w:szCs w:val="24"/>
        </w:rPr>
      </w:pPr>
      <w:r w:rsidRPr="00F0600F">
        <w:rPr>
          <w:rFonts w:ascii="Arial" w:hAnsi="Arial" w:cs="Arial"/>
          <w:b/>
          <w:bCs/>
          <w:sz w:val="24"/>
          <w:szCs w:val="24"/>
        </w:rPr>
        <w:t>EUROPOS BENDRASIS VIEŠŲJŲ PIRKIMŲ DOKUMENTAS</w:t>
      </w:r>
    </w:p>
    <w:p w14:paraId="1E63A209" w14:textId="77777777" w:rsidR="00C93D59" w:rsidRPr="00F0600F" w:rsidRDefault="00C93D59" w:rsidP="00C93D59">
      <w:pPr>
        <w:spacing w:after="0"/>
        <w:ind w:firstLine="567"/>
        <w:jc w:val="both"/>
        <w:rPr>
          <w:rFonts w:ascii="Arial" w:hAnsi="Arial" w:cs="Arial"/>
          <w:sz w:val="24"/>
          <w:szCs w:val="24"/>
        </w:rPr>
      </w:pPr>
    </w:p>
    <w:p w14:paraId="6F4BFD72" w14:textId="77777777" w:rsidR="00C93D59" w:rsidRPr="00F0600F" w:rsidRDefault="00C93D59" w:rsidP="00C93D59">
      <w:pPr>
        <w:spacing w:after="0"/>
        <w:ind w:firstLine="567"/>
        <w:jc w:val="both"/>
        <w:rPr>
          <w:rFonts w:ascii="Arial" w:hAnsi="Arial" w:cs="Arial"/>
          <w:sz w:val="24"/>
          <w:szCs w:val="24"/>
        </w:rPr>
      </w:pPr>
      <w:r w:rsidRPr="00F0600F">
        <w:rPr>
          <w:rFonts w:ascii="Arial" w:hAnsi="Arial" w:cs="Arial"/>
          <w:sz w:val="24"/>
          <w:szCs w:val="24"/>
        </w:rPr>
        <w:t>Netaikoma.</w:t>
      </w:r>
    </w:p>
    <w:p w14:paraId="5146F7DF" w14:textId="77777777" w:rsidR="00C93D59" w:rsidRPr="00F0600F" w:rsidRDefault="00C93D59" w:rsidP="00C93D59">
      <w:pPr>
        <w:jc w:val="center"/>
        <w:rPr>
          <w:rFonts w:ascii="Arial" w:hAnsi="Arial" w:cs="Arial"/>
          <w:smallCaps/>
          <w:sz w:val="24"/>
          <w:szCs w:val="24"/>
        </w:rPr>
      </w:pPr>
      <w:r w:rsidRPr="00F0600F">
        <w:rPr>
          <w:rFonts w:ascii="Arial" w:hAnsi="Arial" w:cs="Arial"/>
          <w:smallCaps/>
          <w:sz w:val="24"/>
          <w:szCs w:val="24"/>
        </w:rPr>
        <w:t>__________</w:t>
      </w:r>
    </w:p>
    <w:p w14:paraId="2AA010C9" w14:textId="77777777" w:rsidR="00C93D59" w:rsidRPr="00F0600F" w:rsidRDefault="00C93D59" w:rsidP="00C93D59">
      <w:pPr>
        <w:rPr>
          <w:rFonts w:ascii="Arial" w:hAnsi="Arial" w:cs="Arial"/>
          <w:b/>
          <w:bCs/>
          <w:smallCaps/>
          <w:sz w:val="24"/>
          <w:szCs w:val="24"/>
        </w:rPr>
      </w:pPr>
      <w:r w:rsidRPr="00F0600F">
        <w:rPr>
          <w:rFonts w:ascii="Arial" w:hAnsi="Arial" w:cs="Arial"/>
          <w:b/>
          <w:bCs/>
          <w:smallCaps/>
          <w:sz w:val="24"/>
          <w:szCs w:val="24"/>
        </w:rPr>
        <w:br w:type="page"/>
      </w:r>
    </w:p>
    <w:p w14:paraId="59B0C2A3" w14:textId="77777777" w:rsidR="00C93D59" w:rsidRPr="00F0600F" w:rsidRDefault="00C93D59" w:rsidP="00C93D59">
      <w:pPr>
        <w:pStyle w:val="Antrat2"/>
        <w:spacing w:before="0"/>
        <w:ind w:left="5103" w:hanging="141"/>
        <w:jc w:val="right"/>
        <w:rPr>
          <w:rFonts w:ascii="Arial" w:eastAsia="Calibri" w:hAnsi="Arial" w:cs="Arial"/>
          <w:color w:val="auto"/>
          <w:sz w:val="24"/>
          <w:szCs w:val="24"/>
        </w:rPr>
      </w:pPr>
      <w:bookmarkStart w:id="36" w:name="_Ref38540913"/>
      <w:bookmarkStart w:id="37" w:name="_Ref38898051"/>
      <w:bookmarkStart w:id="38" w:name="_Ref38901392"/>
      <w:bookmarkStart w:id="39" w:name="_Toc126333944"/>
      <w:r w:rsidRPr="00F0600F">
        <w:rPr>
          <w:rFonts w:ascii="Arial" w:eastAsia="Calibri" w:hAnsi="Arial" w:cs="Arial"/>
          <w:color w:val="auto"/>
          <w:sz w:val="24"/>
          <w:szCs w:val="24"/>
        </w:rPr>
        <w:lastRenderedPageBreak/>
        <w:t xml:space="preserve">Pirkimo sąlygų 6 priedas </w:t>
      </w:r>
    </w:p>
    <w:p w14:paraId="6D27DC53" w14:textId="77777777" w:rsidR="00C93D59" w:rsidRPr="00F0600F" w:rsidRDefault="00C93D59" w:rsidP="00C93D59">
      <w:pPr>
        <w:pStyle w:val="Antrat2"/>
        <w:spacing w:before="0"/>
        <w:ind w:left="5103" w:hanging="141"/>
        <w:jc w:val="right"/>
        <w:rPr>
          <w:rFonts w:ascii="Arial" w:eastAsia="Calibri" w:hAnsi="Arial" w:cs="Arial"/>
          <w:color w:val="auto"/>
          <w:sz w:val="24"/>
          <w:szCs w:val="24"/>
        </w:rPr>
      </w:pPr>
      <w:r w:rsidRPr="00F0600F">
        <w:rPr>
          <w:rFonts w:ascii="Arial" w:eastAsia="Calibri" w:hAnsi="Arial" w:cs="Arial"/>
          <w:color w:val="auto"/>
          <w:sz w:val="24"/>
          <w:szCs w:val="24"/>
        </w:rPr>
        <w:t>„Pasiūlymo forma“</w:t>
      </w:r>
      <w:bookmarkEnd w:id="36"/>
      <w:bookmarkEnd w:id="37"/>
      <w:bookmarkEnd w:id="38"/>
      <w:bookmarkEnd w:id="39"/>
    </w:p>
    <w:p w14:paraId="2D3C58AF" w14:textId="77777777" w:rsidR="00C93D59" w:rsidRPr="00F0600F" w:rsidRDefault="00C93D59" w:rsidP="00C93D59">
      <w:pPr>
        <w:spacing w:after="0" w:line="240" w:lineRule="auto"/>
        <w:ind w:right="-178"/>
        <w:jc w:val="center"/>
        <w:rPr>
          <w:rFonts w:ascii="Arial" w:hAnsi="Arial" w:cs="Arial"/>
          <w:sz w:val="24"/>
          <w:szCs w:val="24"/>
        </w:rPr>
      </w:pPr>
    </w:p>
    <w:p w14:paraId="7F230737" w14:textId="77777777" w:rsidR="00C93D59" w:rsidRPr="00F0600F" w:rsidRDefault="00C93D59" w:rsidP="00C93D59">
      <w:pPr>
        <w:spacing w:after="0" w:line="240" w:lineRule="auto"/>
        <w:ind w:right="-178"/>
        <w:jc w:val="center"/>
        <w:rPr>
          <w:rFonts w:ascii="Arial" w:hAnsi="Arial" w:cs="Arial"/>
          <w:sz w:val="24"/>
          <w:szCs w:val="24"/>
        </w:rPr>
      </w:pPr>
      <w:r w:rsidRPr="00F0600F">
        <w:rPr>
          <w:rFonts w:ascii="Arial" w:hAnsi="Arial" w:cs="Arial"/>
          <w:sz w:val="24"/>
          <w:szCs w:val="24"/>
        </w:rPr>
        <w:t>Herbas arba prekių ženklas</w:t>
      </w:r>
    </w:p>
    <w:p w14:paraId="7DD8BA6B" w14:textId="77777777" w:rsidR="00C93D59" w:rsidRPr="00F0600F" w:rsidRDefault="00C93D59" w:rsidP="00C93D59">
      <w:pPr>
        <w:spacing w:after="0" w:line="240" w:lineRule="auto"/>
        <w:ind w:right="-178"/>
        <w:jc w:val="center"/>
        <w:rPr>
          <w:rFonts w:ascii="Arial" w:hAnsi="Arial" w:cs="Arial"/>
          <w:i/>
          <w:iCs/>
          <w:sz w:val="20"/>
          <w:szCs w:val="20"/>
        </w:rPr>
      </w:pPr>
      <w:r w:rsidRPr="00F0600F">
        <w:rPr>
          <w:rFonts w:ascii="Arial" w:hAnsi="Arial" w:cs="Arial"/>
          <w:i/>
          <w:iCs/>
          <w:sz w:val="20"/>
          <w:szCs w:val="20"/>
        </w:rPr>
        <w:t>(Tiekėjo pavadinimas)</w:t>
      </w:r>
    </w:p>
    <w:p w14:paraId="7E749B5F" w14:textId="77777777" w:rsidR="00C93D59" w:rsidRPr="00F0600F" w:rsidRDefault="00C93D59" w:rsidP="00C93D59">
      <w:pPr>
        <w:spacing w:after="0" w:line="240" w:lineRule="auto"/>
        <w:jc w:val="center"/>
        <w:rPr>
          <w:rFonts w:ascii="Arial" w:hAnsi="Arial" w:cs="Arial"/>
          <w:i/>
          <w:iCs/>
          <w:sz w:val="20"/>
          <w:szCs w:val="20"/>
        </w:rPr>
      </w:pPr>
      <w:r w:rsidRPr="00F0600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F0600F"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F0600F" w:rsidRDefault="00C93D59" w:rsidP="00C93D59">
      <w:pPr>
        <w:spacing w:after="0" w:line="240" w:lineRule="auto"/>
        <w:jc w:val="both"/>
        <w:rPr>
          <w:rFonts w:ascii="Arial" w:eastAsia="Calibri" w:hAnsi="Arial" w:cs="Arial"/>
          <w:sz w:val="24"/>
          <w:szCs w:val="24"/>
          <w:lang w:eastAsia="en-US"/>
        </w:rPr>
      </w:pPr>
      <w:r w:rsidRPr="00F0600F">
        <w:rPr>
          <w:rFonts w:ascii="Arial" w:eastAsia="Calibri" w:hAnsi="Arial" w:cs="Arial"/>
          <w:sz w:val="24"/>
          <w:szCs w:val="24"/>
          <w:lang w:eastAsia="en-US"/>
        </w:rPr>
        <w:t>Tauragės rajono savivaldybės administracijai</w:t>
      </w:r>
    </w:p>
    <w:p w14:paraId="17BEA58C" w14:textId="77777777" w:rsidR="00C93D59" w:rsidRPr="00F0600F" w:rsidRDefault="00C93D59" w:rsidP="00C93D59">
      <w:pPr>
        <w:spacing w:after="0" w:line="240" w:lineRule="auto"/>
        <w:rPr>
          <w:rFonts w:ascii="Arial" w:hAnsi="Arial" w:cs="Arial"/>
          <w:sz w:val="24"/>
          <w:szCs w:val="24"/>
        </w:rPr>
      </w:pPr>
    </w:p>
    <w:p w14:paraId="07E1A5C9" w14:textId="77777777" w:rsidR="00C93D59" w:rsidRPr="00F0600F" w:rsidRDefault="00C93D59" w:rsidP="00C93D59">
      <w:pPr>
        <w:spacing w:after="0" w:line="240" w:lineRule="auto"/>
        <w:jc w:val="center"/>
        <w:rPr>
          <w:rFonts w:ascii="Arial" w:hAnsi="Arial" w:cs="Arial"/>
          <w:b/>
          <w:bCs/>
          <w:sz w:val="24"/>
          <w:szCs w:val="24"/>
        </w:rPr>
      </w:pPr>
    </w:p>
    <w:p w14:paraId="76A1B84A" w14:textId="77777777" w:rsidR="00C93D59" w:rsidRPr="00F0600F" w:rsidRDefault="00C93D59" w:rsidP="00C93D59">
      <w:pPr>
        <w:spacing w:after="0" w:line="240" w:lineRule="auto"/>
        <w:jc w:val="center"/>
        <w:rPr>
          <w:rFonts w:ascii="Arial" w:hAnsi="Arial" w:cs="Arial"/>
          <w:b/>
          <w:bCs/>
          <w:sz w:val="24"/>
          <w:szCs w:val="24"/>
        </w:rPr>
      </w:pPr>
      <w:r w:rsidRPr="00F0600F">
        <w:rPr>
          <w:rFonts w:ascii="Arial" w:hAnsi="Arial" w:cs="Arial"/>
          <w:b/>
          <w:bCs/>
          <w:sz w:val="24"/>
          <w:szCs w:val="24"/>
        </w:rPr>
        <w:t>PASIŪLYMAS</w:t>
      </w:r>
    </w:p>
    <w:p w14:paraId="3527F425" w14:textId="77777777" w:rsidR="00C93D59" w:rsidRPr="00F0600F" w:rsidRDefault="00C93D59" w:rsidP="00C93D59">
      <w:pPr>
        <w:spacing w:after="0" w:line="240" w:lineRule="auto"/>
        <w:jc w:val="center"/>
        <w:rPr>
          <w:rFonts w:ascii="Arial" w:hAnsi="Arial" w:cs="Arial"/>
          <w:b/>
          <w:bCs/>
          <w:sz w:val="24"/>
          <w:szCs w:val="24"/>
        </w:rPr>
      </w:pPr>
    </w:p>
    <w:p w14:paraId="536ECA32" w14:textId="77777777" w:rsidR="007C4411" w:rsidRDefault="007C4411" w:rsidP="00C93D59">
      <w:pPr>
        <w:spacing w:after="0" w:line="240" w:lineRule="auto"/>
        <w:jc w:val="center"/>
        <w:rPr>
          <w:rFonts w:ascii="Arial" w:hAnsi="Arial" w:cs="Arial"/>
          <w:b/>
          <w:sz w:val="24"/>
          <w:szCs w:val="24"/>
          <w:shd w:val="clear" w:color="auto" w:fill="FFFFFF"/>
        </w:rPr>
      </w:pPr>
      <w:r w:rsidRPr="007C4411">
        <w:rPr>
          <w:rFonts w:ascii="Arial" w:hAnsi="Arial" w:cs="Arial"/>
          <w:b/>
          <w:sz w:val="24"/>
          <w:szCs w:val="24"/>
          <w:shd w:val="clear" w:color="auto" w:fill="FFFFFF"/>
        </w:rPr>
        <w:t>MIRUSIŲ ASMENŲ PALAIKŲ PERVEŽIMO IR SAUGOJIMO PASLAUGOS</w:t>
      </w:r>
    </w:p>
    <w:p w14:paraId="7B295850" w14:textId="77777777" w:rsidR="007C4411" w:rsidRDefault="007C4411" w:rsidP="00C93D59">
      <w:pPr>
        <w:spacing w:after="0" w:line="240" w:lineRule="auto"/>
        <w:jc w:val="center"/>
        <w:rPr>
          <w:rFonts w:ascii="Arial" w:hAnsi="Arial" w:cs="Arial"/>
          <w:b/>
          <w:sz w:val="24"/>
          <w:szCs w:val="24"/>
          <w:shd w:val="clear" w:color="auto" w:fill="FFFFFF"/>
        </w:rPr>
      </w:pPr>
    </w:p>
    <w:p w14:paraId="70B1BE92" w14:textId="5C4FC444" w:rsidR="00C93D59" w:rsidRPr="00F0600F" w:rsidRDefault="00C93D59" w:rsidP="00C93D59">
      <w:pPr>
        <w:spacing w:after="0" w:line="240" w:lineRule="auto"/>
        <w:jc w:val="center"/>
        <w:rPr>
          <w:rFonts w:ascii="Arial" w:hAnsi="Arial" w:cs="Arial"/>
          <w:sz w:val="24"/>
          <w:szCs w:val="24"/>
        </w:rPr>
      </w:pPr>
      <w:r w:rsidRPr="00F0600F">
        <w:rPr>
          <w:rFonts w:ascii="Arial" w:hAnsi="Arial" w:cs="Arial"/>
          <w:sz w:val="24"/>
          <w:szCs w:val="24"/>
        </w:rPr>
        <w:t>_____________</w:t>
      </w:r>
    </w:p>
    <w:p w14:paraId="6DE8DB8D" w14:textId="77777777" w:rsidR="00C93D59" w:rsidRPr="00F0600F" w:rsidRDefault="00C93D59" w:rsidP="00C93D59">
      <w:pPr>
        <w:spacing w:after="0" w:line="240" w:lineRule="auto"/>
        <w:jc w:val="center"/>
        <w:rPr>
          <w:rFonts w:ascii="Arial" w:hAnsi="Arial" w:cs="Arial"/>
          <w:i/>
          <w:iCs/>
          <w:sz w:val="20"/>
          <w:szCs w:val="20"/>
        </w:rPr>
      </w:pPr>
      <w:r w:rsidRPr="00F0600F">
        <w:rPr>
          <w:rFonts w:ascii="Arial" w:hAnsi="Arial" w:cs="Arial"/>
          <w:i/>
          <w:iCs/>
          <w:sz w:val="20"/>
          <w:szCs w:val="20"/>
        </w:rPr>
        <w:t>(data)</w:t>
      </w:r>
    </w:p>
    <w:p w14:paraId="193B9B73" w14:textId="77777777" w:rsidR="00C93D59" w:rsidRPr="00F0600F" w:rsidRDefault="00C93D59" w:rsidP="00C93D59">
      <w:pPr>
        <w:spacing w:after="0" w:line="240" w:lineRule="auto"/>
        <w:rPr>
          <w:rFonts w:ascii="Arial" w:hAnsi="Arial" w:cs="Arial"/>
          <w:sz w:val="24"/>
          <w:szCs w:val="24"/>
        </w:rPr>
      </w:pPr>
    </w:p>
    <w:p w14:paraId="1EC73B8F" w14:textId="77777777" w:rsidR="00C93D59" w:rsidRPr="00F0600F" w:rsidRDefault="00C93D59" w:rsidP="00C93D59">
      <w:pPr>
        <w:pStyle w:val="Antrat"/>
        <w:spacing w:after="0"/>
        <w:rPr>
          <w:rFonts w:ascii="Arial" w:hAnsi="Arial" w:cs="Arial"/>
          <w:b w:val="0"/>
          <w:bCs w:val="0"/>
          <w:color w:val="auto"/>
          <w:sz w:val="24"/>
          <w:szCs w:val="24"/>
        </w:rPr>
      </w:pPr>
      <w:r w:rsidRPr="00F0600F">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F0600F"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F0600F" w:rsidRDefault="00C93D59" w:rsidP="001A7B37">
            <w:pPr>
              <w:snapToGrid w:val="0"/>
              <w:spacing w:after="0" w:line="240" w:lineRule="auto"/>
              <w:rPr>
                <w:rFonts w:ascii="Arial" w:hAnsi="Arial" w:cs="Arial"/>
                <w:sz w:val="24"/>
                <w:szCs w:val="24"/>
              </w:rPr>
            </w:pPr>
            <w:r w:rsidRPr="00F0600F">
              <w:rPr>
                <w:rFonts w:ascii="Arial" w:hAnsi="Arial" w:cs="Arial"/>
                <w:sz w:val="24"/>
                <w:szCs w:val="24"/>
              </w:rPr>
              <w:t>Tiekėjo pavadinimas</w:t>
            </w:r>
          </w:p>
          <w:p w14:paraId="4ED286D8" w14:textId="77777777" w:rsidR="00C93D59" w:rsidRPr="00F0600F" w:rsidRDefault="00C93D59" w:rsidP="001A7B37">
            <w:pPr>
              <w:snapToGrid w:val="0"/>
              <w:spacing w:after="0" w:line="240" w:lineRule="auto"/>
              <w:rPr>
                <w:rFonts w:ascii="Arial" w:hAnsi="Arial" w:cs="Arial"/>
                <w:i/>
                <w:sz w:val="20"/>
                <w:szCs w:val="20"/>
              </w:rPr>
            </w:pPr>
            <w:r w:rsidRPr="00F0600F">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F0600F" w:rsidRDefault="00C93D59" w:rsidP="001A7B37">
            <w:pPr>
              <w:snapToGrid w:val="0"/>
              <w:spacing w:after="0" w:line="240" w:lineRule="auto"/>
              <w:jc w:val="both"/>
              <w:rPr>
                <w:rFonts w:ascii="Arial" w:hAnsi="Arial" w:cs="Arial"/>
                <w:sz w:val="24"/>
                <w:szCs w:val="24"/>
              </w:rPr>
            </w:pPr>
          </w:p>
          <w:p w14:paraId="7D0BFF7A" w14:textId="77777777" w:rsidR="00C93D59" w:rsidRPr="00F0600F" w:rsidRDefault="00C93D59" w:rsidP="001A7B37">
            <w:pPr>
              <w:spacing w:after="0" w:line="240" w:lineRule="auto"/>
              <w:jc w:val="both"/>
              <w:rPr>
                <w:rFonts w:ascii="Arial" w:hAnsi="Arial" w:cs="Arial"/>
                <w:sz w:val="24"/>
                <w:szCs w:val="24"/>
              </w:rPr>
            </w:pPr>
          </w:p>
        </w:tc>
      </w:tr>
      <w:tr w:rsidR="00C93D59" w:rsidRPr="00F0600F"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F0600F" w:rsidRDefault="00C93D59" w:rsidP="001A7B37">
            <w:pPr>
              <w:snapToGrid w:val="0"/>
              <w:spacing w:after="0" w:line="240" w:lineRule="auto"/>
              <w:rPr>
                <w:rFonts w:ascii="Arial" w:hAnsi="Arial" w:cs="Arial"/>
                <w:sz w:val="24"/>
                <w:szCs w:val="24"/>
              </w:rPr>
            </w:pPr>
            <w:r w:rsidRPr="00F0600F">
              <w:rPr>
                <w:rFonts w:ascii="Arial" w:hAnsi="Arial" w:cs="Arial"/>
                <w:sz w:val="24"/>
                <w:szCs w:val="24"/>
              </w:rPr>
              <w:t>Tiekėjo kodas</w:t>
            </w:r>
          </w:p>
          <w:p w14:paraId="46135044" w14:textId="77777777" w:rsidR="00C93D59" w:rsidRPr="00F0600F" w:rsidRDefault="00C93D59" w:rsidP="001A7B37">
            <w:pPr>
              <w:snapToGrid w:val="0"/>
              <w:spacing w:after="0" w:line="240" w:lineRule="auto"/>
              <w:rPr>
                <w:rFonts w:ascii="Arial" w:hAnsi="Arial" w:cs="Arial"/>
                <w:i/>
                <w:iCs/>
                <w:sz w:val="20"/>
                <w:szCs w:val="20"/>
              </w:rPr>
            </w:pPr>
            <w:r w:rsidRPr="00F0600F">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Tiekėjo adresas</w:t>
            </w:r>
          </w:p>
          <w:p w14:paraId="2B862963" w14:textId="77777777" w:rsidR="00C93D59" w:rsidRPr="00F0600F" w:rsidRDefault="00C93D59" w:rsidP="001A7B37">
            <w:pPr>
              <w:snapToGrid w:val="0"/>
              <w:spacing w:after="0" w:line="240" w:lineRule="auto"/>
              <w:jc w:val="both"/>
              <w:rPr>
                <w:rFonts w:ascii="Arial" w:hAnsi="Arial" w:cs="Arial"/>
                <w:i/>
                <w:sz w:val="20"/>
                <w:szCs w:val="20"/>
              </w:rPr>
            </w:pPr>
            <w:r w:rsidRPr="00F0600F">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F0600F" w:rsidRDefault="00C93D59" w:rsidP="001A7B37">
            <w:pPr>
              <w:snapToGrid w:val="0"/>
              <w:spacing w:after="0" w:line="240" w:lineRule="auto"/>
              <w:jc w:val="both"/>
              <w:rPr>
                <w:rFonts w:ascii="Arial" w:hAnsi="Arial" w:cs="Arial"/>
                <w:sz w:val="24"/>
                <w:szCs w:val="24"/>
              </w:rPr>
            </w:pPr>
          </w:p>
          <w:p w14:paraId="5C76DB0C" w14:textId="77777777" w:rsidR="00C93D59" w:rsidRPr="00F0600F" w:rsidRDefault="00C93D59" w:rsidP="001A7B37">
            <w:pPr>
              <w:spacing w:after="0" w:line="240" w:lineRule="auto"/>
              <w:jc w:val="both"/>
              <w:rPr>
                <w:rFonts w:ascii="Arial" w:hAnsi="Arial" w:cs="Arial"/>
                <w:sz w:val="24"/>
                <w:szCs w:val="24"/>
              </w:rPr>
            </w:pPr>
          </w:p>
        </w:tc>
      </w:tr>
      <w:tr w:rsidR="00C93D59" w:rsidRPr="00F0600F"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F0600F" w:rsidRDefault="00C93D59" w:rsidP="001A7B37">
            <w:pPr>
              <w:snapToGrid w:val="0"/>
              <w:spacing w:after="0" w:line="240" w:lineRule="auto"/>
              <w:jc w:val="both"/>
              <w:rPr>
                <w:rFonts w:ascii="Arial" w:hAnsi="Arial" w:cs="Arial"/>
                <w:sz w:val="24"/>
                <w:szCs w:val="24"/>
              </w:rPr>
            </w:pPr>
          </w:p>
        </w:tc>
      </w:tr>
    </w:tbl>
    <w:p w14:paraId="75EC5EF1" w14:textId="77777777" w:rsidR="00C93D59" w:rsidRPr="00F0600F" w:rsidRDefault="00C93D59" w:rsidP="00C93D59">
      <w:pPr>
        <w:spacing w:after="0" w:line="240" w:lineRule="auto"/>
        <w:rPr>
          <w:rFonts w:ascii="Arial" w:hAnsi="Arial" w:cs="Arial"/>
          <w:sz w:val="24"/>
          <w:szCs w:val="24"/>
        </w:rPr>
      </w:pPr>
    </w:p>
    <w:p w14:paraId="7F48607F" w14:textId="77777777" w:rsidR="00C93D59" w:rsidRPr="00F0600F" w:rsidRDefault="00C93D59" w:rsidP="00C93D59">
      <w:pPr>
        <w:spacing w:after="0" w:line="240" w:lineRule="auto"/>
        <w:ind w:firstLine="567"/>
        <w:jc w:val="both"/>
        <w:rPr>
          <w:rFonts w:ascii="Arial" w:hAnsi="Arial" w:cs="Arial"/>
          <w:sz w:val="24"/>
          <w:szCs w:val="24"/>
        </w:rPr>
      </w:pPr>
      <w:r w:rsidRPr="00F0600F">
        <w:rPr>
          <w:rFonts w:ascii="Arial" w:hAnsi="Arial" w:cs="Arial"/>
          <w:sz w:val="24"/>
          <w:szCs w:val="24"/>
        </w:rPr>
        <w:t>Šiuo pasiūlymu pažymime, kad sutinkame su visomis pirkimo sąlygomis, nustatytomis:</w:t>
      </w:r>
    </w:p>
    <w:p w14:paraId="16AAE21F" w14:textId="77777777" w:rsidR="00C93D59" w:rsidRPr="00F0600F" w:rsidRDefault="00C93D59">
      <w:pPr>
        <w:pStyle w:val="Sraopastraipa"/>
        <w:numPr>
          <w:ilvl w:val="0"/>
          <w:numId w:val="8"/>
        </w:numPr>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Skelbime, paskelbtame Viešųjų pirkimų įstatymo nustatyta tvarka CVP IS interneto adresu: https://viesiejipirkimai.lt;</w:t>
      </w:r>
    </w:p>
    <w:p w14:paraId="34B18E03" w14:textId="77777777" w:rsidR="00C93D59" w:rsidRPr="00F0600F" w:rsidRDefault="00C93D59">
      <w:pPr>
        <w:pStyle w:val="Sraopastraipa"/>
        <w:numPr>
          <w:ilvl w:val="0"/>
          <w:numId w:val="8"/>
        </w:numPr>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kituose pirkimo dokumentuose (jų paaiškinimuose, papildymuose).</w:t>
      </w:r>
    </w:p>
    <w:p w14:paraId="1AA1DF43" w14:textId="77777777" w:rsidR="00C93D59" w:rsidRPr="00F0600F"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0F1CAD1C" w:rsidR="00C93D59" w:rsidRPr="00F0600F" w:rsidRDefault="00C93D59" w:rsidP="00C93D59">
      <w:pPr>
        <w:pStyle w:val="Sraopastraipa"/>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 xml:space="preserve">Mes siūlome šias </w:t>
      </w:r>
      <w:r w:rsidR="00DA547D" w:rsidRPr="00F0600F">
        <w:rPr>
          <w:rFonts w:ascii="Arial" w:hAnsi="Arial" w:cs="Arial"/>
          <w:sz w:val="24"/>
          <w:szCs w:val="24"/>
        </w:rPr>
        <w:t>paslaugas</w:t>
      </w:r>
      <w:r w:rsidRPr="00F0600F">
        <w:rPr>
          <w:rFonts w:ascii="Arial" w:hAnsi="Arial" w:cs="Arial"/>
          <w:sz w:val="24"/>
          <w:szCs w:val="24"/>
        </w:rPr>
        <w:t>, kurios visiškai atitinka pirkimo dokumentuose nurodytus reikalavimus:</w:t>
      </w:r>
    </w:p>
    <w:p w14:paraId="1D912B1A" w14:textId="77777777" w:rsidR="00C93D59" w:rsidRPr="00F0600F" w:rsidRDefault="00C93D59" w:rsidP="00CA75E8">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Pr="00F0600F" w:rsidRDefault="006E67A6" w:rsidP="00777480">
      <w:pPr>
        <w:keepNext/>
        <w:tabs>
          <w:tab w:val="left" w:pos="993"/>
        </w:tabs>
        <w:spacing w:after="0" w:line="240" w:lineRule="auto"/>
        <w:rPr>
          <w:rFonts w:ascii="Arial" w:hAnsi="Arial" w:cs="Arial"/>
          <w:sz w:val="24"/>
          <w:szCs w:val="24"/>
        </w:rPr>
      </w:pPr>
      <w:r w:rsidRPr="00F0600F">
        <w:rPr>
          <w:rFonts w:ascii="Arial" w:hAnsi="Arial" w:cs="Arial"/>
          <w:sz w:val="24"/>
          <w:szCs w:val="24"/>
        </w:rPr>
        <w:t>Pasiūlymo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992"/>
        <w:gridCol w:w="1560"/>
        <w:gridCol w:w="1275"/>
        <w:gridCol w:w="1418"/>
        <w:gridCol w:w="1417"/>
      </w:tblGrid>
      <w:tr w:rsidR="00CA75E8" w:rsidRPr="00F0600F" w14:paraId="42DBE473" w14:textId="77777777" w:rsidTr="00D41EBD">
        <w:tc>
          <w:tcPr>
            <w:tcW w:w="704" w:type="dxa"/>
            <w:tcBorders>
              <w:top w:val="single" w:sz="4" w:space="0" w:color="auto"/>
              <w:left w:val="single" w:sz="4" w:space="0" w:color="auto"/>
              <w:bottom w:val="single" w:sz="4" w:space="0" w:color="auto"/>
              <w:right w:val="single" w:sz="4" w:space="0" w:color="auto"/>
            </w:tcBorders>
            <w:hideMark/>
          </w:tcPr>
          <w:p w14:paraId="621F62F9" w14:textId="77777777"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rPr>
              <w:t>Eil. Nr.</w:t>
            </w:r>
          </w:p>
        </w:tc>
        <w:tc>
          <w:tcPr>
            <w:tcW w:w="2268" w:type="dxa"/>
            <w:tcBorders>
              <w:top w:val="single" w:sz="4" w:space="0" w:color="auto"/>
              <w:left w:val="single" w:sz="4" w:space="0" w:color="auto"/>
              <w:bottom w:val="single" w:sz="4" w:space="0" w:color="auto"/>
              <w:right w:val="single" w:sz="4" w:space="0" w:color="auto"/>
            </w:tcBorders>
            <w:hideMark/>
          </w:tcPr>
          <w:p w14:paraId="6924D90D" w14:textId="77777777"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rPr>
              <w:t>Paslaugų pavadinimas</w:t>
            </w:r>
          </w:p>
        </w:tc>
        <w:tc>
          <w:tcPr>
            <w:tcW w:w="992" w:type="dxa"/>
            <w:tcBorders>
              <w:top w:val="single" w:sz="4" w:space="0" w:color="auto"/>
              <w:left w:val="single" w:sz="4" w:space="0" w:color="auto"/>
              <w:bottom w:val="single" w:sz="4" w:space="0" w:color="auto"/>
              <w:right w:val="single" w:sz="4" w:space="0" w:color="auto"/>
            </w:tcBorders>
          </w:tcPr>
          <w:p w14:paraId="45A7A575" w14:textId="77777777" w:rsidR="00CA75E8" w:rsidRPr="00F0600F" w:rsidRDefault="00CA75E8" w:rsidP="00777480">
            <w:pPr>
              <w:spacing w:after="0" w:line="240" w:lineRule="auto"/>
              <w:jc w:val="center"/>
              <w:rPr>
                <w:rFonts w:ascii="Arial" w:eastAsia="Times New Roman" w:hAnsi="Arial" w:cs="Arial"/>
                <w:b/>
                <w:color w:val="000000"/>
                <w:sz w:val="22"/>
                <w:szCs w:val="22"/>
              </w:rPr>
            </w:pPr>
            <w:r w:rsidRPr="00F0600F">
              <w:rPr>
                <w:rFonts w:ascii="Arial" w:eastAsia="Times New Roman" w:hAnsi="Arial" w:cs="Arial"/>
                <w:b/>
                <w:noProof/>
                <w:sz w:val="22"/>
                <w:szCs w:val="22"/>
              </w:rPr>
              <w:t>Mato vnt.</w:t>
            </w:r>
          </w:p>
        </w:tc>
        <w:tc>
          <w:tcPr>
            <w:tcW w:w="1560" w:type="dxa"/>
            <w:tcBorders>
              <w:top w:val="single" w:sz="4" w:space="0" w:color="auto"/>
              <w:left w:val="single" w:sz="4" w:space="0" w:color="auto"/>
              <w:bottom w:val="single" w:sz="4" w:space="0" w:color="auto"/>
              <w:right w:val="single" w:sz="4" w:space="0" w:color="auto"/>
            </w:tcBorders>
            <w:hideMark/>
          </w:tcPr>
          <w:p w14:paraId="4B835C42" w14:textId="3FB17A5B" w:rsidR="00CA75E8" w:rsidRPr="00F0600F" w:rsidRDefault="00CA75E8" w:rsidP="00777480">
            <w:pPr>
              <w:spacing w:after="0" w:line="240" w:lineRule="auto"/>
              <w:jc w:val="center"/>
              <w:rPr>
                <w:rFonts w:ascii="Arial" w:eastAsia="Times New Roman" w:hAnsi="Arial" w:cs="Arial"/>
                <w:b/>
                <w:sz w:val="22"/>
                <w:szCs w:val="22"/>
                <w:vertAlign w:val="superscript"/>
              </w:rPr>
            </w:pPr>
            <w:r w:rsidRPr="00F0600F">
              <w:rPr>
                <w:rFonts w:ascii="Arial" w:eastAsia="Times New Roman" w:hAnsi="Arial" w:cs="Arial"/>
                <w:b/>
                <w:color w:val="000000"/>
                <w:sz w:val="22"/>
                <w:szCs w:val="22"/>
              </w:rPr>
              <w:t>Preliminarus kiekis</w:t>
            </w:r>
            <w:r w:rsidR="004A39BA" w:rsidRPr="00F0600F">
              <w:rPr>
                <w:rFonts w:ascii="Arial" w:eastAsia="Times New Roman" w:hAnsi="Arial" w:cs="Arial"/>
                <w:b/>
                <w:color w:val="000000"/>
                <w:sz w:val="22"/>
                <w:szCs w:val="22"/>
              </w:rPr>
              <w:t>*</w:t>
            </w:r>
          </w:p>
        </w:tc>
        <w:tc>
          <w:tcPr>
            <w:tcW w:w="1275" w:type="dxa"/>
            <w:tcBorders>
              <w:top w:val="single" w:sz="4" w:space="0" w:color="auto"/>
              <w:left w:val="single" w:sz="4" w:space="0" w:color="auto"/>
              <w:bottom w:val="single" w:sz="4" w:space="0" w:color="auto"/>
              <w:right w:val="single" w:sz="4" w:space="0" w:color="auto"/>
            </w:tcBorders>
            <w:hideMark/>
          </w:tcPr>
          <w:p w14:paraId="09773941" w14:textId="3ADD4357"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rPr>
              <w:t>Vieneto įkainis (Eur be PVM)</w:t>
            </w:r>
          </w:p>
        </w:tc>
        <w:tc>
          <w:tcPr>
            <w:tcW w:w="1418" w:type="dxa"/>
            <w:tcBorders>
              <w:top w:val="single" w:sz="4" w:space="0" w:color="auto"/>
              <w:left w:val="single" w:sz="4" w:space="0" w:color="auto"/>
              <w:bottom w:val="single" w:sz="4" w:space="0" w:color="auto"/>
              <w:right w:val="single" w:sz="4" w:space="0" w:color="auto"/>
            </w:tcBorders>
          </w:tcPr>
          <w:p w14:paraId="5471A8A6" w14:textId="127077F8"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lang w:eastAsia="ar-SA"/>
              </w:rPr>
              <w:t>Vieneto įkainis (Eur su PVM)</w:t>
            </w:r>
          </w:p>
        </w:tc>
        <w:tc>
          <w:tcPr>
            <w:tcW w:w="1417" w:type="dxa"/>
            <w:tcBorders>
              <w:top w:val="single" w:sz="4" w:space="0" w:color="auto"/>
              <w:left w:val="single" w:sz="4" w:space="0" w:color="auto"/>
              <w:bottom w:val="single" w:sz="4" w:space="0" w:color="auto"/>
              <w:right w:val="single" w:sz="4" w:space="0" w:color="auto"/>
            </w:tcBorders>
            <w:hideMark/>
          </w:tcPr>
          <w:p w14:paraId="15AB426A" w14:textId="77777777"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rPr>
              <w:t>Bendra kaina (Eur be PVM)</w:t>
            </w:r>
          </w:p>
          <w:p w14:paraId="3DDC2DF5" w14:textId="20852441"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w:t>
            </w:r>
            <w:r w:rsidR="00973C3E" w:rsidRPr="00F0600F">
              <w:rPr>
                <w:rFonts w:ascii="Arial" w:eastAsia="Times New Roman" w:hAnsi="Arial" w:cs="Arial"/>
                <w:bCs/>
                <w:i/>
                <w:iCs/>
                <w:sz w:val="22"/>
                <w:szCs w:val="22"/>
              </w:rPr>
              <w:t>4</w:t>
            </w:r>
            <w:r w:rsidRPr="00F0600F">
              <w:rPr>
                <w:rFonts w:ascii="Arial" w:eastAsia="Times New Roman" w:hAnsi="Arial" w:cs="Arial"/>
                <w:bCs/>
                <w:i/>
                <w:iCs/>
                <w:sz w:val="22"/>
                <w:szCs w:val="22"/>
              </w:rPr>
              <w:t>x5)</w:t>
            </w:r>
          </w:p>
        </w:tc>
      </w:tr>
      <w:tr w:rsidR="00CA75E8" w:rsidRPr="00F0600F" w14:paraId="1ABB61AA" w14:textId="77777777" w:rsidTr="00B206B0">
        <w:trPr>
          <w:trHeight w:val="70"/>
        </w:trPr>
        <w:tc>
          <w:tcPr>
            <w:tcW w:w="704" w:type="dxa"/>
            <w:tcBorders>
              <w:top w:val="single" w:sz="4" w:space="0" w:color="auto"/>
              <w:left w:val="single" w:sz="4" w:space="0" w:color="auto"/>
              <w:bottom w:val="single" w:sz="4" w:space="0" w:color="auto"/>
              <w:right w:val="single" w:sz="4" w:space="0" w:color="auto"/>
            </w:tcBorders>
            <w:hideMark/>
          </w:tcPr>
          <w:p w14:paraId="08D7DE75"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1</w:t>
            </w:r>
          </w:p>
        </w:tc>
        <w:tc>
          <w:tcPr>
            <w:tcW w:w="2268" w:type="dxa"/>
            <w:tcBorders>
              <w:top w:val="single" w:sz="4" w:space="0" w:color="auto"/>
              <w:left w:val="single" w:sz="4" w:space="0" w:color="auto"/>
              <w:bottom w:val="single" w:sz="4" w:space="0" w:color="auto"/>
              <w:right w:val="single" w:sz="4" w:space="0" w:color="auto"/>
            </w:tcBorders>
            <w:hideMark/>
          </w:tcPr>
          <w:p w14:paraId="5C7DD757"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62BAFE38"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3AB78D79"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4</w:t>
            </w:r>
          </w:p>
        </w:tc>
        <w:tc>
          <w:tcPr>
            <w:tcW w:w="1275" w:type="dxa"/>
            <w:tcBorders>
              <w:top w:val="single" w:sz="4" w:space="0" w:color="auto"/>
              <w:left w:val="single" w:sz="4" w:space="0" w:color="auto"/>
              <w:bottom w:val="single" w:sz="4" w:space="0" w:color="auto"/>
              <w:right w:val="single" w:sz="4" w:space="0" w:color="auto"/>
            </w:tcBorders>
            <w:hideMark/>
          </w:tcPr>
          <w:p w14:paraId="2EBB40B6"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220EFB71" w14:textId="7DED98D5"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6</w:t>
            </w:r>
          </w:p>
        </w:tc>
        <w:tc>
          <w:tcPr>
            <w:tcW w:w="1417" w:type="dxa"/>
            <w:tcBorders>
              <w:top w:val="single" w:sz="4" w:space="0" w:color="auto"/>
              <w:left w:val="single" w:sz="4" w:space="0" w:color="auto"/>
              <w:bottom w:val="single" w:sz="4" w:space="0" w:color="auto"/>
              <w:right w:val="single" w:sz="4" w:space="0" w:color="auto"/>
            </w:tcBorders>
            <w:hideMark/>
          </w:tcPr>
          <w:p w14:paraId="60AE5337" w14:textId="1F0D259B"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7</w:t>
            </w:r>
          </w:p>
        </w:tc>
      </w:tr>
      <w:tr w:rsidR="00B206B0" w:rsidRPr="00F0600F" w14:paraId="47D7FE3F" w14:textId="77777777" w:rsidTr="00D41EBD">
        <w:trPr>
          <w:trHeight w:val="416"/>
        </w:trPr>
        <w:tc>
          <w:tcPr>
            <w:tcW w:w="704" w:type="dxa"/>
            <w:tcBorders>
              <w:top w:val="single" w:sz="4" w:space="0" w:color="auto"/>
              <w:left w:val="single" w:sz="4" w:space="0" w:color="auto"/>
              <w:bottom w:val="single" w:sz="4" w:space="0" w:color="auto"/>
              <w:right w:val="single" w:sz="4" w:space="0" w:color="auto"/>
            </w:tcBorders>
          </w:tcPr>
          <w:p w14:paraId="39A1C5CE" w14:textId="2384F3CB" w:rsidR="00B206B0" w:rsidRPr="00B206B0" w:rsidRDefault="00B206B0" w:rsidP="00B206B0">
            <w:pPr>
              <w:spacing w:after="0" w:line="240" w:lineRule="auto"/>
              <w:ind w:left="57"/>
              <w:jc w:val="both"/>
              <w:rPr>
                <w:rFonts w:ascii="Arial" w:eastAsia="Times New Roman" w:hAnsi="Arial" w:cs="Arial"/>
                <w:bCs/>
                <w:sz w:val="24"/>
                <w:szCs w:val="24"/>
              </w:rPr>
            </w:pPr>
            <w:r w:rsidRPr="00B206B0">
              <w:rPr>
                <w:rFonts w:ascii="Arial" w:eastAsia="Times New Roman" w:hAnsi="Arial" w:cs="Arial"/>
                <w:bCs/>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0E2E43E9" w14:textId="1F49993F" w:rsidR="00B206B0" w:rsidRPr="00B206B0" w:rsidRDefault="00B206B0" w:rsidP="00B206B0">
            <w:pPr>
              <w:spacing w:after="0" w:line="240" w:lineRule="auto"/>
              <w:jc w:val="both"/>
              <w:rPr>
                <w:rFonts w:ascii="Arial" w:eastAsia="Times New Roman" w:hAnsi="Arial" w:cs="Arial"/>
                <w:bCs/>
                <w:sz w:val="24"/>
                <w:szCs w:val="24"/>
              </w:rPr>
            </w:pPr>
            <w:r w:rsidRPr="00B206B0">
              <w:rPr>
                <w:rFonts w:ascii="Arial" w:hAnsi="Arial" w:cs="Arial"/>
                <w:sz w:val="24"/>
                <w:szCs w:val="24"/>
              </w:rPr>
              <w:t>Mirusių asmenų palaikų pervežimas</w:t>
            </w:r>
          </w:p>
        </w:tc>
        <w:tc>
          <w:tcPr>
            <w:tcW w:w="992" w:type="dxa"/>
            <w:tcBorders>
              <w:top w:val="single" w:sz="4" w:space="0" w:color="auto"/>
              <w:left w:val="single" w:sz="4" w:space="0" w:color="auto"/>
              <w:bottom w:val="single" w:sz="4" w:space="0" w:color="auto"/>
              <w:right w:val="single" w:sz="4" w:space="0" w:color="auto"/>
            </w:tcBorders>
            <w:vAlign w:val="center"/>
          </w:tcPr>
          <w:p w14:paraId="1FEFED7B" w14:textId="45FCE46A" w:rsidR="00B206B0" w:rsidRPr="00B206B0" w:rsidRDefault="00B206B0" w:rsidP="00B206B0">
            <w:pPr>
              <w:spacing w:after="0" w:line="240" w:lineRule="auto"/>
              <w:jc w:val="center"/>
              <w:rPr>
                <w:rFonts w:ascii="Arial" w:eastAsia="Times New Roman" w:hAnsi="Arial" w:cs="Arial"/>
                <w:bCs/>
                <w:sz w:val="24"/>
                <w:szCs w:val="24"/>
              </w:rPr>
            </w:pPr>
            <w:r w:rsidRPr="00B206B0">
              <w:rPr>
                <w:rFonts w:ascii="Arial" w:eastAsia="Times New Roman" w:hAnsi="Arial" w:cs="Arial"/>
                <w:bCs/>
                <w:sz w:val="24"/>
                <w:szCs w:val="24"/>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52764520" w14:textId="07D9F49D" w:rsidR="00B206B0" w:rsidRPr="00B206B0" w:rsidRDefault="00B206B0" w:rsidP="00B206B0">
            <w:pPr>
              <w:spacing w:after="0" w:line="240" w:lineRule="auto"/>
              <w:jc w:val="center"/>
              <w:rPr>
                <w:rFonts w:ascii="Arial" w:eastAsia="Times New Roman" w:hAnsi="Arial" w:cs="Arial"/>
                <w:bCs/>
                <w:sz w:val="24"/>
                <w:szCs w:val="24"/>
              </w:rPr>
            </w:pPr>
            <w:r w:rsidRPr="00B206B0">
              <w:rPr>
                <w:rFonts w:ascii="Arial" w:eastAsia="Times New Roman" w:hAnsi="Arial" w:cs="Arial"/>
                <w:bCs/>
                <w:sz w:val="24"/>
                <w:szCs w:val="24"/>
              </w:rPr>
              <w:t>70</w:t>
            </w:r>
          </w:p>
        </w:tc>
        <w:tc>
          <w:tcPr>
            <w:tcW w:w="1275" w:type="dxa"/>
            <w:tcBorders>
              <w:top w:val="single" w:sz="4" w:space="0" w:color="auto"/>
              <w:left w:val="single" w:sz="4" w:space="0" w:color="auto"/>
              <w:bottom w:val="single" w:sz="4" w:space="0" w:color="auto"/>
              <w:right w:val="single" w:sz="4" w:space="0" w:color="auto"/>
            </w:tcBorders>
            <w:vAlign w:val="center"/>
          </w:tcPr>
          <w:p w14:paraId="1E46B45E" w14:textId="4304E6FA" w:rsidR="00B206B0" w:rsidRPr="00B206B0" w:rsidRDefault="00B206B0" w:rsidP="00B206B0">
            <w:pPr>
              <w:spacing w:after="0" w:line="240" w:lineRule="auto"/>
              <w:jc w:val="center"/>
              <w:rPr>
                <w:rFonts w:ascii="Arial" w:eastAsia="Times New Roman" w:hAnsi="Arial" w:cs="Arial"/>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9824887" w14:textId="1F7412E0" w:rsidR="00B206B0" w:rsidRPr="00B206B0" w:rsidRDefault="00B206B0" w:rsidP="00B206B0">
            <w:pPr>
              <w:spacing w:after="0" w:line="240" w:lineRule="auto"/>
              <w:jc w:val="center"/>
              <w:rPr>
                <w:rFonts w:ascii="Arial" w:eastAsia="Times New Roman" w:hAnsi="Arial" w:cs="Arial"/>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25165F" w14:textId="3EAA1F00" w:rsidR="00B206B0" w:rsidRPr="00B206B0" w:rsidRDefault="00B206B0" w:rsidP="00B206B0">
            <w:pPr>
              <w:spacing w:after="0" w:line="240" w:lineRule="auto"/>
              <w:jc w:val="center"/>
              <w:rPr>
                <w:rFonts w:ascii="Arial" w:eastAsia="Times New Roman" w:hAnsi="Arial" w:cs="Arial"/>
                <w:bCs/>
                <w:sz w:val="24"/>
                <w:szCs w:val="24"/>
              </w:rPr>
            </w:pPr>
          </w:p>
        </w:tc>
      </w:tr>
      <w:tr w:rsidR="00B206B0" w:rsidRPr="00F0600F" w14:paraId="09314E51" w14:textId="77777777" w:rsidTr="00114179">
        <w:trPr>
          <w:trHeight w:val="416"/>
        </w:trPr>
        <w:tc>
          <w:tcPr>
            <w:tcW w:w="704" w:type="dxa"/>
            <w:tcBorders>
              <w:top w:val="single" w:sz="4" w:space="0" w:color="auto"/>
              <w:left w:val="single" w:sz="4" w:space="0" w:color="auto"/>
              <w:bottom w:val="single" w:sz="4" w:space="0" w:color="auto"/>
              <w:right w:val="single" w:sz="4" w:space="0" w:color="auto"/>
            </w:tcBorders>
          </w:tcPr>
          <w:p w14:paraId="6285DCB1" w14:textId="53A1747F" w:rsidR="00B206B0" w:rsidRPr="00B206B0" w:rsidRDefault="00B206B0">
            <w:pPr>
              <w:pStyle w:val="Sraopastraipa"/>
              <w:numPr>
                <w:ilvl w:val="0"/>
                <w:numId w:val="21"/>
              </w:numPr>
              <w:spacing w:after="0" w:line="240" w:lineRule="auto"/>
              <w:ind w:left="57" w:firstLine="0"/>
              <w:jc w:val="both"/>
              <w:rPr>
                <w:rFonts w:ascii="Arial" w:eastAsia="Times New Roman" w:hAnsi="Arial" w:cs="Arial"/>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4705714" w14:textId="6588C520" w:rsidR="00B206B0" w:rsidRPr="00B206B0" w:rsidRDefault="00B206B0" w:rsidP="00B206B0">
            <w:pPr>
              <w:spacing w:after="0" w:line="240" w:lineRule="auto"/>
              <w:jc w:val="both"/>
              <w:rPr>
                <w:rFonts w:ascii="Arial" w:eastAsia="Times New Roman" w:hAnsi="Arial" w:cs="Arial"/>
                <w:bCs/>
                <w:sz w:val="24"/>
                <w:szCs w:val="24"/>
              </w:rPr>
            </w:pPr>
            <w:r w:rsidRPr="00B206B0">
              <w:rPr>
                <w:rFonts w:ascii="Arial" w:hAnsi="Arial" w:cs="Arial"/>
                <w:sz w:val="24"/>
                <w:szCs w:val="24"/>
              </w:rPr>
              <w:t>Mirusių asmenų palaikų saugojimas</w:t>
            </w:r>
          </w:p>
        </w:tc>
        <w:tc>
          <w:tcPr>
            <w:tcW w:w="992" w:type="dxa"/>
            <w:tcBorders>
              <w:top w:val="single" w:sz="4" w:space="0" w:color="auto"/>
              <w:left w:val="single" w:sz="4" w:space="0" w:color="auto"/>
              <w:bottom w:val="single" w:sz="4" w:space="0" w:color="auto"/>
              <w:right w:val="single" w:sz="4" w:space="0" w:color="auto"/>
            </w:tcBorders>
            <w:vAlign w:val="center"/>
          </w:tcPr>
          <w:p w14:paraId="24C97FDF" w14:textId="739F78A0" w:rsidR="00B206B0" w:rsidRPr="00B206B0" w:rsidRDefault="00B206B0" w:rsidP="00B206B0">
            <w:pPr>
              <w:spacing w:after="0" w:line="240" w:lineRule="auto"/>
              <w:jc w:val="center"/>
              <w:rPr>
                <w:rFonts w:ascii="Arial" w:eastAsia="Times New Roman" w:hAnsi="Arial" w:cs="Arial"/>
                <w:bCs/>
                <w:sz w:val="24"/>
                <w:szCs w:val="24"/>
              </w:rPr>
            </w:pPr>
            <w:r w:rsidRPr="00B206B0">
              <w:rPr>
                <w:rFonts w:ascii="Arial" w:eastAsia="Times New Roman" w:hAnsi="Arial" w:cs="Arial"/>
                <w:bCs/>
                <w:sz w:val="24"/>
                <w:szCs w:val="24"/>
              </w:rPr>
              <w:t>1 para</w:t>
            </w:r>
          </w:p>
        </w:tc>
        <w:tc>
          <w:tcPr>
            <w:tcW w:w="1560" w:type="dxa"/>
            <w:tcBorders>
              <w:top w:val="single" w:sz="4" w:space="0" w:color="auto"/>
              <w:left w:val="single" w:sz="4" w:space="0" w:color="auto"/>
              <w:bottom w:val="single" w:sz="4" w:space="0" w:color="auto"/>
              <w:right w:val="single" w:sz="4" w:space="0" w:color="auto"/>
            </w:tcBorders>
            <w:vAlign w:val="center"/>
          </w:tcPr>
          <w:p w14:paraId="613B4D2D" w14:textId="76722189" w:rsidR="00B206B0" w:rsidRPr="00B206B0" w:rsidRDefault="00B206B0" w:rsidP="00B206B0">
            <w:pPr>
              <w:spacing w:after="0" w:line="240" w:lineRule="auto"/>
              <w:jc w:val="center"/>
              <w:rPr>
                <w:rFonts w:ascii="Arial" w:eastAsia="Times New Roman" w:hAnsi="Arial" w:cs="Arial"/>
                <w:bCs/>
                <w:sz w:val="24"/>
                <w:szCs w:val="24"/>
              </w:rPr>
            </w:pPr>
            <w:r w:rsidRPr="00B206B0">
              <w:rPr>
                <w:rFonts w:ascii="Arial" w:eastAsia="Times New Roman" w:hAnsi="Arial" w:cs="Arial"/>
                <w:bCs/>
                <w:sz w:val="24"/>
                <w:szCs w:val="24"/>
              </w:rPr>
              <w:t>65</w:t>
            </w:r>
          </w:p>
        </w:tc>
        <w:tc>
          <w:tcPr>
            <w:tcW w:w="1275" w:type="dxa"/>
            <w:tcBorders>
              <w:top w:val="single" w:sz="4" w:space="0" w:color="auto"/>
              <w:left w:val="single" w:sz="4" w:space="0" w:color="auto"/>
              <w:bottom w:val="single" w:sz="4" w:space="0" w:color="auto"/>
              <w:right w:val="single" w:sz="4" w:space="0" w:color="auto"/>
            </w:tcBorders>
          </w:tcPr>
          <w:p w14:paraId="3B0C95E8" w14:textId="428A7726" w:rsidR="00B206B0" w:rsidRPr="00B206B0" w:rsidRDefault="00B206B0" w:rsidP="00B206B0">
            <w:pPr>
              <w:spacing w:after="0" w:line="240" w:lineRule="auto"/>
              <w:jc w:val="center"/>
              <w:rPr>
                <w:rFonts w:ascii="Arial" w:eastAsia="Times New Roman" w:hAnsi="Arial" w:cs="Arial"/>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CDFC7F6" w14:textId="4C8918D5" w:rsidR="00B206B0" w:rsidRPr="00B206B0" w:rsidRDefault="00B206B0" w:rsidP="00B206B0">
            <w:pPr>
              <w:spacing w:after="0" w:line="240" w:lineRule="auto"/>
              <w:jc w:val="center"/>
              <w:rPr>
                <w:rFonts w:ascii="Arial" w:eastAsia="Times New Roman" w:hAnsi="Arial" w:cs="Arial"/>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070AAC" w14:textId="2E1DE93A" w:rsidR="00B206B0" w:rsidRPr="00B206B0" w:rsidRDefault="00B206B0" w:rsidP="00B206B0">
            <w:pPr>
              <w:spacing w:after="0" w:line="240" w:lineRule="auto"/>
              <w:jc w:val="center"/>
              <w:rPr>
                <w:rFonts w:ascii="Arial" w:eastAsia="Times New Roman" w:hAnsi="Arial" w:cs="Arial"/>
                <w:bCs/>
                <w:sz w:val="24"/>
                <w:szCs w:val="24"/>
              </w:rPr>
            </w:pPr>
          </w:p>
        </w:tc>
      </w:tr>
      <w:tr w:rsidR="00973C3E" w:rsidRPr="00F0600F" w14:paraId="43A246FF" w14:textId="77777777" w:rsidTr="00D41EBD">
        <w:trPr>
          <w:trHeight w:val="302"/>
        </w:trPr>
        <w:tc>
          <w:tcPr>
            <w:tcW w:w="8217" w:type="dxa"/>
            <w:gridSpan w:val="6"/>
            <w:tcBorders>
              <w:top w:val="single" w:sz="4" w:space="0" w:color="auto"/>
              <w:left w:val="single" w:sz="4" w:space="0" w:color="auto"/>
              <w:bottom w:val="single" w:sz="4" w:space="0" w:color="auto"/>
              <w:right w:val="single" w:sz="4" w:space="0" w:color="auto"/>
            </w:tcBorders>
          </w:tcPr>
          <w:p w14:paraId="4E957CE1" w14:textId="076AEDC3" w:rsidR="00973C3E" w:rsidRPr="00F0600F" w:rsidRDefault="00973C3E" w:rsidP="00973C3E">
            <w:pPr>
              <w:spacing w:after="0" w:line="240" w:lineRule="auto"/>
              <w:jc w:val="right"/>
              <w:rPr>
                <w:rFonts w:ascii="Arial" w:eastAsia="Times New Roman" w:hAnsi="Arial" w:cs="Arial"/>
                <w:b/>
                <w:bCs/>
                <w:sz w:val="22"/>
                <w:szCs w:val="22"/>
                <w:vertAlign w:val="superscript"/>
              </w:rPr>
            </w:pPr>
            <w:r w:rsidRPr="00F0600F">
              <w:rPr>
                <w:rFonts w:ascii="Arial" w:hAnsi="Arial" w:cs="Arial"/>
                <w:b/>
                <w:bCs/>
                <w:sz w:val="22"/>
                <w:szCs w:val="22"/>
              </w:rPr>
              <w:lastRenderedPageBreak/>
              <w:t>Bendra pasiūlymo kaina pasiūlymų palyginimui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428D5929" w14:textId="0E7F8EC9" w:rsidR="00973C3E" w:rsidRPr="00F0600F" w:rsidRDefault="00973C3E" w:rsidP="00973C3E">
            <w:pPr>
              <w:spacing w:after="0" w:line="240" w:lineRule="auto"/>
              <w:jc w:val="both"/>
              <w:rPr>
                <w:rFonts w:ascii="Arial" w:eastAsia="Times New Roman" w:hAnsi="Arial" w:cs="Arial"/>
                <w:bCs/>
                <w:sz w:val="22"/>
                <w:szCs w:val="22"/>
                <w:vertAlign w:val="superscript"/>
              </w:rPr>
            </w:pPr>
          </w:p>
        </w:tc>
      </w:tr>
      <w:tr w:rsidR="00973C3E" w:rsidRPr="00F0600F" w14:paraId="1D0A7BCE" w14:textId="77777777" w:rsidTr="00D41EBD">
        <w:trPr>
          <w:trHeight w:val="264"/>
        </w:trPr>
        <w:tc>
          <w:tcPr>
            <w:tcW w:w="8217" w:type="dxa"/>
            <w:gridSpan w:val="6"/>
            <w:tcBorders>
              <w:top w:val="single" w:sz="4" w:space="0" w:color="auto"/>
              <w:left w:val="single" w:sz="4" w:space="0" w:color="auto"/>
              <w:bottom w:val="single" w:sz="4" w:space="0" w:color="auto"/>
              <w:right w:val="single" w:sz="4" w:space="0" w:color="auto"/>
            </w:tcBorders>
          </w:tcPr>
          <w:p w14:paraId="774D5625" w14:textId="492367C7" w:rsidR="00973C3E" w:rsidRPr="00F0600F" w:rsidRDefault="00973C3E" w:rsidP="00973C3E">
            <w:pPr>
              <w:spacing w:after="0" w:line="240" w:lineRule="auto"/>
              <w:jc w:val="right"/>
              <w:rPr>
                <w:rFonts w:ascii="Arial" w:eastAsia="Times New Roman" w:hAnsi="Arial" w:cs="Arial"/>
                <w:b/>
                <w:bCs/>
                <w:sz w:val="22"/>
                <w:szCs w:val="22"/>
              </w:rPr>
            </w:pPr>
            <w:r w:rsidRPr="00F0600F">
              <w:rPr>
                <w:rFonts w:ascii="Arial" w:hAnsi="Arial" w:cs="Arial"/>
                <w:b/>
                <w:bCs/>
                <w:sz w:val="22"/>
                <w:szCs w:val="22"/>
              </w:rPr>
              <w:t>PVM sudaro (____ proc.):</w:t>
            </w:r>
          </w:p>
        </w:tc>
        <w:tc>
          <w:tcPr>
            <w:tcW w:w="1417" w:type="dxa"/>
            <w:tcBorders>
              <w:top w:val="single" w:sz="4" w:space="0" w:color="auto"/>
              <w:left w:val="single" w:sz="4" w:space="0" w:color="auto"/>
              <w:bottom w:val="single" w:sz="4" w:space="0" w:color="auto"/>
              <w:right w:val="single" w:sz="4" w:space="0" w:color="auto"/>
            </w:tcBorders>
            <w:vAlign w:val="center"/>
          </w:tcPr>
          <w:p w14:paraId="329BC612" w14:textId="57E495A2" w:rsidR="00973C3E" w:rsidRPr="00F0600F" w:rsidRDefault="00973C3E" w:rsidP="00973C3E">
            <w:pPr>
              <w:spacing w:after="0" w:line="240" w:lineRule="auto"/>
              <w:jc w:val="both"/>
              <w:rPr>
                <w:rFonts w:ascii="Arial" w:eastAsia="Times New Roman" w:hAnsi="Arial" w:cs="Arial"/>
                <w:bCs/>
                <w:sz w:val="22"/>
                <w:szCs w:val="22"/>
              </w:rPr>
            </w:pPr>
          </w:p>
        </w:tc>
      </w:tr>
      <w:tr w:rsidR="00973C3E" w:rsidRPr="00F0600F" w14:paraId="3F9A5B59" w14:textId="77777777" w:rsidTr="00D41EBD">
        <w:trPr>
          <w:trHeight w:val="281"/>
        </w:trPr>
        <w:tc>
          <w:tcPr>
            <w:tcW w:w="8217" w:type="dxa"/>
            <w:gridSpan w:val="6"/>
            <w:tcBorders>
              <w:top w:val="single" w:sz="4" w:space="0" w:color="auto"/>
              <w:left w:val="single" w:sz="4" w:space="0" w:color="auto"/>
              <w:bottom w:val="single" w:sz="4" w:space="0" w:color="auto"/>
              <w:right w:val="single" w:sz="4" w:space="0" w:color="auto"/>
            </w:tcBorders>
          </w:tcPr>
          <w:p w14:paraId="1C22BA13" w14:textId="3A278B8C" w:rsidR="00973C3E" w:rsidRPr="00F0600F" w:rsidRDefault="00973C3E" w:rsidP="00973C3E">
            <w:pPr>
              <w:spacing w:after="0" w:line="240" w:lineRule="auto"/>
              <w:jc w:val="right"/>
              <w:rPr>
                <w:rFonts w:ascii="Arial" w:eastAsia="Times New Roman" w:hAnsi="Arial" w:cs="Arial"/>
                <w:b/>
                <w:bCs/>
                <w:sz w:val="22"/>
                <w:szCs w:val="22"/>
              </w:rPr>
            </w:pPr>
            <w:r w:rsidRPr="00F0600F">
              <w:rPr>
                <w:rFonts w:ascii="Arial" w:hAnsi="Arial" w:cs="Arial"/>
                <w:b/>
                <w:bCs/>
                <w:sz w:val="22"/>
                <w:szCs w:val="22"/>
              </w:rPr>
              <w:t>Bendra pasiūlymo kaina pasiūlymų palyginimui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42011BF5" w14:textId="6CEEB1AA" w:rsidR="00973C3E" w:rsidRPr="00F0600F" w:rsidRDefault="00973C3E" w:rsidP="00973C3E">
            <w:pPr>
              <w:spacing w:after="0" w:line="240" w:lineRule="auto"/>
              <w:jc w:val="both"/>
              <w:rPr>
                <w:rFonts w:ascii="Arial" w:eastAsia="Times New Roman" w:hAnsi="Arial" w:cs="Arial"/>
                <w:bCs/>
                <w:sz w:val="22"/>
                <w:szCs w:val="22"/>
              </w:rPr>
            </w:pPr>
          </w:p>
        </w:tc>
      </w:tr>
    </w:tbl>
    <w:p w14:paraId="0971371A" w14:textId="77777777" w:rsidR="007317FA" w:rsidRPr="00F0600F" w:rsidRDefault="007317FA" w:rsidP="00CA75E8">
      <w:pPr>
        <w:keepNext/>
        <w:tabs>
          <w:tab w:val="left" w:pos="993"/>
        </w:tabs>
        <w:spacing w:after="0" w:line="240" w:lineRule="auto"/>
        <w:rPr>
          <w:rFonts w:ascii="Arial" w:hAnsi="Arial" w:cs="Arial"/>
          <w:sz w:val="24"/>
          <w:szCs w:val="24"/>
        </w:rPr>
      </w:pPr>
    </w:p>
    <w:p w14:paraId="4C24DC7B" w14:textId="77777777" w:rsidR="00973C3E" w:rsidRPr="00F0600F" w:rsidRDefault="00973C3E" w:rsidP="00973C3E">
      <w:pPr>
        <w:tabs>
          <w:tab w:val="left" w:pos="720"/>
        </w:tabs>
        <w:spacing w:after="0" w:line="240" w:lineRule="auto"/>
        <w:ind w:firstLine="567"/>
        <w:jc w:val="both"/>
        <w:rPr>
          <w:rFonts w:ascii="Arial" w:eastAsia="Times New Roman" w:hAnsi="Arial" w:cs="Arial"/>
          <w:sz w:val="24"/>
          <w:szCs w:val="24"/>
          <w:lang w:eastAsia="en-US"/>
        </w:rPr>
      </w:pPr>
      <w:r w:rsidRPr="00F0600F">
        <w:rPr>
          <w:rFonts w:ascii="Arial" w:eastAsia="Times New Roman" w:hAnsi="Arial" w:cs="Arial"/>
          <w:sz w:val="24"/>
          <w:szCs w:val="24"/>
          <w:lang w:eastAsia="en-US"/>
        </w:rPr>
        <w:t xml:space="preserve">Bendra pasiūlymo kaina pasiūlymų palyginimui yra ___________________ </w:t>
      </w:r>
      <w:r w:rsidRPr="00F0600F">
        <w:rPr>
          <w:rFonts w:ascii="Arial" w:eastAsia="Times New Roman" w:hAnsi="Arial" w:cs="Arial"/>
          <w:i/>
          <w:sz w:val="24"/>
          <w:szCs w:val="24"/>
          <w:lang w:eastAsia="en-US"/>
        </w:rPr>
        <w:t>[nurodoma suma žodžiais]</w:t>
      </w:r>
      <w:r w:rsidRPr="00F0600F">
        <w:rPr>
          <w:rFonts w:ascii="Arial" w:eastAsia="Times New Roman" w:hAnsi="Arial" w:cs="Arial"/>
          <w:sz w:val="24"/>
          <w:szCs w:val="24"/>
          <w:lang w:eastAsia="en-US"/>
        </w:rPr>
        <w:t>.</w:t>
      </w:r>
    </w:p>
    <w:p w14:paraId="3D2B3114" w14:textId="77777777" w:rsidR="00973C3E" w:rsidRPr="00F0600F" w:rsidRDefault="00973C3E" w:rsidP="00973C3E">
      <w:pPr>
        <w:tabs>
          <w:tab w:val="left" w:pos="720"/>
        </w:tabs>
        <w:spacing w:after="0" w:line="240" w:lineRule="auto"/>
        <w:ind w:firstLine="567"/>
        <w:jc w:val="both"/>
        <w:rPr>
          <w:rFonts w:ascii="Arial" w:eastAsia="Calibri" w:hAnsi="Arial" w:cs="Arial"/>
          <w:sz w:val="24"/>
          <w:szCs w:val="24"/>
          <w:lang w:eastAsia="en-US"/>
        </w:rPr>
      </w:pPr>
    </w:p>
    <w:p w14:paraId="3D06904D" w14:textId="77777777" w:rsidR="00973C3E" w:rsidRPr="00F0600F" w:rsidRDefault="00973C3E" w:rsidP="00D80957">
      <w:pPr>
        <w:tabs>
          <w:tab w:val="left" w:pos="720"/>
        </w:tabs>
        <w:spacing w:after="0" w:line="240" w:lineRule="auto"/>
        <w:ind w:firstLine="567"/>
        <w:jc w:val="both"/>
        <w:rPr>
          <w:rFonts w:ascii="Arial" w:eastAsia="Calibri" w:hAnsi="Arial" w:cs="Arial"/>
          <w:bCs/>
          <w:iCs/>
          <w:sz w:val="24"/>
          <w:szCs w:val="24"/>
          <w:lang w:eastAsia="en-US"/>
        </w:rPr>
      </w:pPr>
      <w:r w:rsidRPr="00F0600F">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F0600F">
        <w:rPr>
          <w:rFonts w:ascii="Arial" w:eastAsia="Calibri" w:hAnsi="Arial" w:cs="Arial"/>
          <w:i/>
          <w:iCs/>
          <w:sz w:val="24"/>
          <w:szCs w:val="24"/>
          <w:lang w:eastAsia="en-US"/>
        </w:rPr>
        <w:t>[nurodoma priežastis].</w:t>
      </w:r>
    </w:p>
    <w:p w14:paraId="2EE5BBBD" w14:textId="77777777" w:rsidR="007317FA" w:rsidRPr="00F0600F" w:rsidRDefault="007317FA" w:rsidP="00D80957">
      <w:pPr>
        <w:keepNext/>
        <w:tabs>
          <w:tab w:val="left" w:pos="993"/>
        </w:tabs>
        <w:spacing w:after="0" w:line="240" w:lineRule="auto"/>
        <w:rPr>
          <w:rFonts w:ascii="Arial" w:hAnsi="Arial" w:cs="Arial"/>
          <w:sz w:val="24"/>
          <w:szCs w:val="24"/>
        </w:rPr>
      </w:pPr>
    </w:p>
    <w:p w14:paraId="6E82032D" w14:textId="2F458250" w:rsidR="004A39BA" w:rsidRPr="00F0600F" w:rsidRDefault="004A39BA" w:rsidP="00C701E1">
      <w:pPr>
        <w:tabs>
          <w:tab w:val="left" w:pos="993"/>
        </w:tabs>
        <w:spacing w:after="0" w:line="240" w:lineRule="auto"/>
        <w:ind w:firstLine="567"/>
        <w:jc w:val="both"/>
        <w:rPr>
          <w:rFonts w:ascii="Arial" w:hAnsi="Arial" w:cs="Arial"/>
          <w:sz w:val="24"/>
          <w:szCs w:val="24"/>
        </w:rPr>
      </w:pPr>
      <w:r w:rsidRPr="00F0600F">
        <w:rPr>
          <w:rFonts w:ascii="Arial" w:hAnsi="Arial" w:cs="Arial"/>
          <w:sz w:val="24"/>
          <w:szCs w:val="24"/>
        </w:rPr>
        <w:t>*</w:t>
      </w:r>
      <w:r w:rsidRPr="00F0600F">
        <w:t xml:space="preserve"> </w:t>
      </w:r>
      <w:r w:rsidRPr="00F0600F">
        <w:rPr>
          <w:rFonts w:ascii="Arial" w:hAnsi="Arial" w:cs="Arial"/>
          <w:sz w:val="24"/>
          <w:szCs w:val="24"/>
        </w:rPr>
        <w:t>Nurodytas preliminarus paslaugų kiekis gali kisti (didėti ar mažėti) neviršijant maksimalios pirkimui skirtos lėšų sumos įskaitant visus mokesčius.</w:t>
      </w:r>
    </w:p>
    <w:p w14:paraId="0FD3DC1A" w14:textId="77777777" w:rsidR="004A39BA" w:rsidRPr="00D44E56" w:rsidRDefault="004A39BA" w:rsidP="00C701E1">
      <w:pPr>
        <w:tabs>
          <w:tab w:val="left" w:pos="993"/>
        </w:tabs>
        <w:spacing w:after="0" w:line="240" w:lineRule="auto"/>
        <w:ind w:firstLine="567"/>
        <w:jc w:val="both"/>
        <w:rPr>
          <w:rFonts w:ascii="Arial" w:hAnsi="Arial" w:cs="Arial"/>
          <w:color w:val="000000" w:themeColor="text1"/>
          <w:sz w:val="24"/>
          <w:szCs w:val="24"/>
        </w:rPr>
      </w:pPr>
    </w:p>
    <w:p w14:paraId="451036BB" w14:textId="77777777" w:rsidR="00C93D59" w:rsidRPr="00F0600F" w:rsidRDefault="00C93D59" w:rsidP="004A39BA">
      <w:pPr>
        <w:spacing w:after="0" w:line="240" w:lineRule="auto"/>
        <w:ind w:firstLine="567"/>
        <w:contextualSpacing/>
        <w:jc w:val="both"/>
        <w:rPr>
          <w:rFonts w:ascii="Arial" w:eastAsia="Calibri" w:hAnsi="Arial" w:cs="Arial"/>
          <w:sz w:val="24"/>
          <w:szCs w:val="24"/>
          <w:lang w:eastAsia="en-US"/>
        </w:rPr>
      </w:pPr>
      <w:bookmarkStart w:id="40" w:name="_Hlk153203208"/>
      <w:r w:rsidRPr="00D44E56">
        <w:rPr>
          <w:rFonts w:ascii="Arial" w:eastAsia="Calibri" w:hAnsi="Arial" w:cs="Arial"/>
          <w:color w:val="000000" w:themeColor="text1"/>
          <w:sz w:val="24"/>
          <w:szCs w:val="24"/>
          <w:lang w:eastAsia="en-US"/>
        </w:rPr>
        <w:t xml:space="preserve">Apskaičiuojant kainą, turi būti atsižvelgta į visą Pirkimo dokumentuose nurodytą Pirkimo objekto apimtį ir reikalavimus, kainos sudėtines dalis ir pan. Pavedimą suteikusi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w:t>
      </w:r>
      <w:r w:rsidRPr="00F0600F">
        <w:rPr>
          <w:rFonts w:ascii="Arial" w:eastAsia="Calibri" w:hAnsi="Arial" w:cs="Arial"/>
          <w:sz w:val="24"/>
          <w:szCs w:val="24"/>
          <w:lang w:eastAsia="en-US"/>
        </w:rPr>
        <w:t xml:space="preserve">vykdydamas sutartį taps PVM mokėtoju, pasiūlyme turi nurodyti kainą su PVM. Pasiūlymų kainos bus vertinamos ir lyginamos su visais mokesčiais, įskaitant PVM. Tuo atveju, kai mokesčius reguliuojančių įstatymų ir jų įgyvendinamųjų teisės aktų nustatyta tvarka Pavedimą suteikusi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A107BE7" w14:textId="77777777" w:rsidR="00C93D59" w:rsidRPr="00F0600F" w:rsidRDefault="00C93D59" w:rsidP="004A39BA">
      <w:pPr>
        <w:spacing w:after="0" w:line="240" w:lineRule="auto"/>
        <w:ind w:firstLine="567"/>
        <w:contextualSpacing/>
        <w:jc w:val="both"/>
        <w:rPr>
          <w:rFonts w:ascii="Arial" w:eastAsia="Calibri" w:hAnsi="Arial" w:cs="Arial"/>
          <w:sz w:val="24"/>
          <w:szCs w:val="24"/>
          <w:lang w:eastAsia="en-US"/>
        </w:rPr>
      </w:pPr>
      <w:r w:rsidRPr="00F0600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Pavedimą suteikusi perkančioji organizacija, rengimu ir pateikimu susijusias išlaidas; pristatytos prekės surinkimo vietoje ir (arba) paleidimo, ir (arba) priežiūros išlaidas; naudojimo ir priežiūros instrukcijų, numatytų Techninėje specifikacijoje, pateikimo išlaidas; išlaidos licencijoms, patentams, leidimams ir pan.; elektroninių sąskaitų teikimo išlaidos; garantinės priežiūros išlaidas.</w:t>
      </w:r>
    </w:p>
    <w:p w14:paraId="1EEC544A" w14:textId="77777777" w:rsidR="006E67A6" w:rsidRPr="00F0600F" w:rsidRDefault="006E67A6" w:rsidP="004A39BA">
      <w:pPr>
        <w:spacing w:after="0" w:line="240" w:lineRule="auto"/>
        <w:ind w:firstLine="567"/>
        <w:contextualSpacing/>
        <w:jc w:val="both"/>
        <w:rPr>
          <w:rFonts w:ascii="Arial" w:hAnsi="Arial" w:cs="Arial"/>
          <w:sz w:val="24"/>
          <w:szCs w:val="24"/>
        </w:rPr>
      </w:pPr>
    </w:p>
    <w:p w14:paraId="056E09D7" w14:textId="7A620F27" w:rsidR="00C93D59" w:rsidRPr="00F0600F" w:rsidRDefault="00C93D59" w:rsidP="00C93D59">
      <w:pPr>
        <w:ind w:firstLine="567"/>
        <w:contextualSpacing/>
        <w:jc w:val="both"/>
        <w:rPr>
          <w:rFonts w:ascii="Arial" w:hAnsi="Arial" w:cs="Arial"/>
          <w:sz w:val="24"/>
          <w:szCs w:val="24"/>
        </w:rPr>
      </w:pPr>
      <w:r w:rsidRPr="00F0600F">
        <w:rPr>
          <w:rFonts w:ascii="Arial" w:hAnsi="Arial" w:cs="Arial"/>
          <w:sz w:val="24"/>
          <w:szCs w:val="24"/>
        </w:rPr>
        <w:t xml:space="preserve">Informacija apie kiekvieno </w:t>
      </w:r>
      <w:r w:rsidRPr="00F0600F">
        <w:rPr>
          <w:rFonts w:ascii="Arial" w:hAnsi="Arial" w:cs="Arial"/>
          <w:b/>
          <w:bCs/>
          <w:sz w:val="24"/>
          <w:szCs w:val="24"/>
        </w:rPr>
        <w:t>tiekėjų grupės partnerio</w:t>
      </w:r>
      <w:r w:rsidRPr="00F0600F">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F0600F"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Partnerio įsipareigojimų dalies vertė pasiūlymo kainoje</w:t>
            </w:r>
          </w:p>
        </w:tc>
      </w:tr>
      <w:tr w:rsidR="00C93D59" w:rsidRPr="00F0600F"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F0600F"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F0600F"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F0600F"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Proc.</w:t>
            </w:r>
          </w:p>
        </w:tc>
      </w:tr>
      <w:tr w:rsidR="00C93D59" w:rsidRPr="00F0600F"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F0600F"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F0600F"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F0600F"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F0600F"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F0600F" w:rsidRDefault="00C93D59" w:rsidP="001A7B37">
            <w:pPr>
              <w:jc w:val="both"/>
              <w:rPr>
                <w:rFonts w:ascii="Arial" w:hAnsi="Arial" w:cs="Arial"/>
                <w:sz w:val="24"/>
                <w:szCs w:val="24"/>
              </w:rPr>
            </w:pPr>
          </w:p>
        </w:tc>
      </w:tr>
      <w:tr w:rsidR="00C93D59" w:rsidRPr="00F0600F"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F0600F" w:rsidRDefault="00C93D59" w:rsidP="001A7B37">
            <w:pPr>
              <w:jc w:val="right"/>
              <w:rPr>
                <w:rFonts w:ascii="Arial" w:hAnsi="Arial" w:cs="Arial"/>
                <w:b/>
                <w:sz w:val="24"/>
                <w:szCs w:val="24"/>
              </w:rPr>
            </w:pPr>
            <w:r w:rsidRPr="00F0600F">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F0600F"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F0600F" w:rsidRDefault="00C93D59" w:rsidP="001A7B37">
            <w:pPr>
              <w:jc w:val="both"/>
              <w:rPr>
                <w:rFonts w:ascii="Arial" w:hAnsi="Arial" w:cs="Arial"/>
                <w:sz w:val="24"/>
                <w:szCs w:val="24"/>
              </w:rPr>
            </w:pPr>
          </w:p>
        </w:tc>
      </w:tr>
    </w:tbl>
    <w:p w14:paraId="10513775" w14:textId="77777777" w:rsidR="00C93D59" w:rsidRPr="00F0600F" w:rsidRDefault="00C93D59" w:rsidP="00C93D59">
      <w:pPr>
        <w:spacing w:after="0" w:line="240" w:lineRule="auto"/>
        <w:jc w:val="both"/>
        <w:rPr>
          <w:rFonts w:ascii="Arial" w:hAnsi="Arial" w:cs="Arial"/>
          <w:i/>
          <w:iCs/>
          <w:sz w:val="24"/>
          <w:szCs w:val="24"/>
        </w:rPr>
      </w:pPr>
      <w:r w:rsidRPr="00F0600F">
        <w:rPr>
          <w:rFonts w:ascii="Arial" w:hAnsi="Arial" w:cs="Arial"/>
          <w:i/>
          <w:iCs/>
          <w:sz w:val="24"/>
          <w:szCs w:val="24"/>
        </w:rPr>
        <w:t>Lentelė pildoma, kai pasiūlymą pateikia tiekėjų grupė.</w:t>
      </w:r>
    </w:p>
    <w:p w14:paraId="4414E167" w14:textId="77777777" w:rsidR="00C93D59" w:rsidRPr="00F0600F" w:rsidRDefault="00C93D59" w:rsidP="00C93D59">
      <w:pPr>
        <w:spacing w:after="0" w:line="240" w:lineRule="auto"/>
        <w:jc w:val="both"/>
        <w:rPr>
          <w:rFonts w:ascii="Arial" w:hAnsi="Arial" w:cs="Arial"/>
          <w:i/>
          <w:iCs/>
          <w:sz w:val="24"/>
          <w:szCs w:val="24"/>
        </w:rPr>
      </w:pPr>
    </w:p>
    <w:p w14:paraId="3D114ABC" w14:textId="77777777" w:rsidR="00D80957" w:rsidRPr="00F0600F" w:rsidRDefault="00D80957" w:rsidP="00D80957">
      <w:pPr>
        <w:keepNext/>
        <w:spacing w:after="0" w:line="240" w:lineRule="auto"/>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lastRenderedPageBreak/>
        <w:t xml:space="preserve">Informacija apie ūkio subjektus, </w:t>
      </w:r>
      <w:r w:rsidRPr="00F0600F">
        <w:rPr>
          <w:rFonts w:ascii="Arial" w:eastAsia="Calibri" w:hAnsi="Arial" w:cs="Arial"/>
          <w:b/>
          <w:bCs/>
          <w:sz w:val="24"/>
          <w:szCs w:val="24"/>
          <w:lang w:eastAsia="en-US"/>
        </w:rPr>
        <w:t>kurių pajėgumais tiekėjas remiasi</w:t>
      </w:r>
      <w:r w:rsidRPr="00F0600F">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8"/>
      </w:tblGrid>
      <w:tr w:rsidR="00D80957" w:rsidRPr="00F0600F" w14:paraId="0897BB70" w14:textId="77777777" w:rsidTr="008212A8">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5B6CDE3E"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7A96E974"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0A870DCA"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7A28C197"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Subjekto įsipareigojimų apimtis pasiūlymo kainoje</w:t>
            </w:r>
          </w:p>
        </w:tc>
      </w:tr>
      <w:tr w:rsidR="00D80957" w:rsidRPr="00F0600F" w14:paraId="2B058262" w14:textId="77777777" w:rsidTr="008212A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E7BA6" w14:textId="77777777" w:rsidR="00D80957" w:rsidRPr="00F0600F" w:rsidRDefault="00D80957" w:rsidP="008212A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A5F7B" w14:textId="77777777" w:rsidR="00D80957" w:rsidRPr="00F0600F" w:rsidRDefault="00D80957" w:rsidP="008212A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DB2CB" w14:textId="77777777" w:rsidR="00D80957" w:rsidRPr="00F0600F"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7B111007"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8A0C72A"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Proc.</w:t>
            </w:r>
          </w:p>
        </w:tc>
      </w:tr>
      <w:tr w:rsidR="00D80957" w:rsidRPr="00F0600F" w14:paraId="43337060" w14:textId="77777777" w:rsidTr="008212A8">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0D67A134" w14:textId="77777777" w:rsidR="00D80957" w:rsidRPr="00F0600F"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B9FF2D3" w14:textId="77777777" w:rsidR="00D80957" w:rsidRPr="00F0600F"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22336591" w14:textId="77777777" w:rsidR="00D80957" w:rsidRPr="00F0600F"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28CC2825" w14:textId="77777777" w:rsidR="00D80957" w:rsidRPr="00F0600F" w:rsidRDefault="00D80957" w:rsidP="008212A8">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B2CDD52" w14:textId="77777777" w:rsidR="00D80957" w:rsidRPr="00F0600F" w:rsidRDefault="00D80957" w:rsidP="008212A8">
            <w:pPr>
              <w:keepNext/>
              <w:jc w:val="center"/>
              <w:rPr>
                <w:rFonts w:ascii="Arial" w:hAnsi="Arial"/>
                <w:b/>
                <w:bCs/>
                <w:sz w:val="24"/>
                <w:szCs w:val="24"/>
                <w:lang w:val="lt-LT"/>
              </w:rPr>
            </w:pPr>
          </w:p>
        </w:tc>
      </w:tr>
      <w:tr w:rsidR="00D80957" w:rsidRPr="00F0600F" w14:paraId="49CDFBB1" w14:textId="77777777" w:rsidTr="008212A8">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276AE7B2" w14:textId="77777777" w:rsidR="00D80957" w:rsidRPr="00F0600F"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4B4762D1" w14:textId="77777777" w:rsidR="00D80957" w:rsidRPr="00F0600F"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0CA6CCE3" w14:textId="77777777" w:rsidR="00D80957" w:rsidRPr="00F0600F"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760ED596" w14:textId="77777777" w:rsidR="00D80957" w:rsidRPr="00F0600F" w:rsidRDefault="00D80957" w:rsidP="008212A8">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224D361" w14:textId="77777777" w:rsidR="00D80957" w:rsidRPr="00F0600F" w:rsidRDefault="00D80957" w:rsidP="008212A8">
            <w:pPr>
              <w:keepNext/>
              <w:jc w:val="center"/>
              <w:rPr>
                <w:rFonts w:ascii="Arial" w:hAnsi="Arial"/>
                <w:b/>
                <w:bCs/>
                <w:sz w:val="24"/>
                <w:szCs w:val="24"/>
                <w:lang w:val="lt-LT"/>
              </w:rPr>
            </w:pPr>
          </w:p>
        </w:tc>
      </w:tr>
    </w:tbl>
    <w:p w14:paraId="743AA85C" w14:textId="77777777" w:rsidR="00D80957" w:rsidRPr="00F0600F" w:rsidRDefault="00D80957" w:rsidP="00C93D59">
      <w:pPr>
        <w:spacing w:after="0" w:line="240" w:lineRule="auto"/>
        <w:jc w:val="both"/>
        <w:rPr>
          <w:rFonts w:ascii="Arial" w:hAnsi="Arial" w:cs="Arial"/>
          <w:i/>
          <w:iCs/>
          <w:sz w:val="24"/>
          <w:szCs w:val="24"/>
        </w:rPr>
      </w:pPr>
    </w:p>
    <w:p w14:paraId="70180235" w14:textId="77777777" w:rsidR="00C93D59" w:rsidRPr="00F0600F" w:rsidRDefault="00C93D59" w:rsidP="00C93D59">
      <w:pPr>
        <w:spacing w:after="0" w:line="240" w:lineRule="auto"/>
        <w:ind w:firstLine="567"/>
        <w:rPr>
          <w:rFonts w:ascii="Arial" w:eastAsia="Calibri" w:hAnsi="Arial" w:cs="Arial"/>
          <w:sz w:val="24"/>
          <w:szCs w:val="24"/>
          <w:lang w:eastAsia="en-US"/>
        </w:rPr>
      </w:pPr>
      <w:r w:rsidRPr="00F0600F">
        <w:rPr>
          <w:rFonts w:ascii="Arial" w:eastAsia="Calibri" w:hAnsi="Arial" w:cs="Arial"/>
          <w:sz w:val="24"/>
          <w:szCs w:val="24"/>
          <w:lang w:eastAsia="en-US"/>
        </w:rPr>
        <w:t xml:space="preserve">Informacija apie žinomus </w:t>
      </w:r>
      <w:r w:rsidRPr="00F0600F">
        <w:rPr>
          <w:rFonts w:ascii="Arial" w:eastAsia="Calibri" w:hAnsi="Arial" w:cs="Arial"/>
          <w:b/>
          <w:bCs/>
          <w:sz w:val="24"/>
          <w:szCs w:val="24"/>
          <w:lang w:eastAsia="en-US"/>
        </w:rPr>
        <w:t>subtiekėjus</w:t>
      </w:r>
      <w:r w:rsidRPr="00F0600F">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F0600F"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Subjekto įsipareigojimų apimtis pasiūlymo kainoje</w:t>
            </w:r>
          </w:p>
        </w:tc>
      </w:tr>
      <w:tr w:rsidR="00C93D59" w:rsidRPr="00F0600F" w14:paraId="2A04D26E" w14:textId="77777777" w:rsidTr="001A7B37">
        <w:tc>
          <w:tcPr>
            <w:tcW w:w="0" w:type="auto"/>
            <w:vMerge/>
            <w:vAlign w:val="center"/>
            <w:hideMark/>
          </w:tcPr>
          <w:p w14:paraId="052ABC5B" w14:textId="77777777" w:rsidR="00C93D59" w:rsidRPr="00F0600F"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F0600F"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F0600F"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F0600F" w:rsidRDefault="00C93D59" w:rsidP="001A7B37">
            <w:pPr>
              <w:jc w:val="center"/>
              <w:rPr>
                <w:rFonts w:ascii="Arial" w:hAnsi="Arial"/>
                <w:sz w:val="24"/>
                <w:szCs w:val="24"/>
                <w:lang w:val="lt-LT"/>
              </w:rPr>
            </w:pPr>
            <w:r w:rsidRPr="00F0600F">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F0600F" w:rsidRDefault="00C93D59" w:rsidP="001A7B37">
            <w:pPr>
              <w:jc w:val="center"/>
              <w:rPr>
                <w:rFonts w:ascii="Arial" w:hAnsi="Arial"/>
                <w:sz w:val="24"/>
                <w:szCs w:val="24"/>
                <w:lang w:val="lt-LT"/>
              </w:rPr>
            </w:pPr>
            <w:r w:rsidRPr="00F0600F">
              <w:rPr>
                <w:rFonts w:ascii="Arial" w:hAnsi="Arial"/>
                <w:b/>
                <w:bCs/>
                <w:sz w:val="24"/>
                <w:szCs w:val="24"/>
                <w:lang w:val="lt-LT"/>
              </w:rPr>
              <w:t>Proc.</w:t>
            </w:r>
          </w:p>
        </w:tc>
      </w:tr>
      <w:tr w:rsidR="00C93D59" w:rsidRPr="00F0600F"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F0600F"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F0600F"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F0600F"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F0600F"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F0600F" w:rsidRDefault="00C93D59" w:rsidP="001A7B37">
            <w:pPr>
              <w:jc w:val="center"/>
              <w:rPr>
                <w:rFonts w:ascii="Arial" w:hAnsi="Arial"/>
                <w:sz w:val="24"/>
                <w:szCs w:val="24"/>
                <w:lang w:val="lt-LT"/>
              </w:rPr>
            </w:pPr>
          </w:p>
        </w:tc>
      </w:tr>
    </w:tbl>
    <w:p w14:paraId="0595A666" w14:textId="77777777" w:rsidR="00C93D59" w:rsidRPr="00F0600F" w:rsidRDefault="00C93D59" w:rsidP="00C93D59">
      <w:pPr>
        <w:spacing w:after="0" w:line="240" w:lineRule="auto"/>
        <w:jc w:val="both"/>
        <w:rPr>
          <w:rFonts w:ascii="Arial" w:eastAsia="Calibri" w:hAnsi="Arial" w:cs="Arial"/>
          <w:i/>
          <w:iCs/>
          <w:sz w:val="24"/>
          <w:szCs w:val="24"/>
          <w:lang w:eastAsia="en-US"/>
        </w:rPr>
      </w:pPr>
      <w:r w:rsidRPr="00F0600F">
        <w:rPr>
          <w:rFonts w:ascii="Arial" w:eastAsia="Calibri" w:hAnsi="Arial" w:cs="Arial"/>
          <w:i/>
          <w:iCs/>
          <w:sz w:val="24"/>
          <w:szCs w:val="24"/>
          <w:lang w:eastAsia="en-US"/>
        </w:rPr>
        <w:t>Lentelė pildoma, jei tiekėjas ketina pasitelkti subtiekėjus.</w:t>
      </w:r>
    </w:p>
    <w:p w14:paraId="591D3D1E" w14:textId="77777777" w:rsidR="00C93D59" w:rsidRPr="00F0600F"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F0600F" w:rsidRDefault="00C93D59" w:rsidP="00C93D59">
      <w:pPr>
        <w:spacing w:after="0" w:line="240" w:lineRule="auto"/>
        <w:ind w:firstLine="567"/>
        <w:jc w:val="both"/>
        <w:rPr>
          <w:rFonts w:ascii="Arial" w:eastAsia="Calibri" w:hAnsi="Arial" w:cs="Arial"/>
          <w:sz w:val="24"/>
          <w:szCs w:val="24"/>
          <w:lang w:eastAsia="en-US"/>
        </w:rPr>
      </w:pPr>
      <w:r w:rsidRPr="00F0600F">
        <w:rPr>
          <w:rFonts w:ascii="Arial" w:eastAsia="Calibri" w:hAnsi="Arial" w:cs="Arial"/>
          <w:b/>
          <w:bCs/>
          <w:sz w:val="24"/>
          <w:szCs w:val="24"/>
          <w:lang w:eastAsia="en-US"/>
        </w:rPr>
        <w:t>Dokumentai teikiami su pasiūlymu CVP IS</w:t>
      </w:r>
      <w:r w:rsidRPr="00F0600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F0600F"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Ar dokumente yra konfidencialios informacijos?</w:t>
            </w:r>
          </w:p>
          <w:p w14:paraId="71250CA8"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Paaiškinimas, kokia konkreti informacija dokumente yra konfidenciali ir pagrindimas, kodėl ši informacija yra konfidenciali</w:t>
            </w:r>
          </w:p>
        </w:tc>
      </w:tr>
      <w:tr w:rsidR="00C93D59" w:rsidRPr="00F0600F"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F0600F" w:rsidRDefault="00C93D59" w:rsidP="001A7B37">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3A411747" w:rsidR="00C93D59" w:rsidRPr="00F0600F" w:rsidRDefault="00C93D59" w:rsidP="001A7B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F0600F"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F0600F" w:rsidRDefault="00C93D59" w:rsidP="001A7B37">
            <w:pPr>
              <w:jc w:val="both"/>
              <w:rPr>
                <w:rFonts w:ascii="Arial" w:hAnsi="Arial"/>
                <w:i/>
                <w:iCs/>
                <w:sz w:val="22"/>
                <w:szCs w:val="22"/>
                <w:lang w:val="lt-LT"/>
              </w:rPr>
            </w:pPr>
          </w:p>
        </w:tc>
      </w:tr>
    </w:tbl>
    <w:p w14:paraId="38279671" w14:textId="77777777" w:rsidR="00C93D59" w:rsidRPr="00F0600F" w:rsidRDefault="00C93D59" w:rsidP="00C93D59">
      <w:pPr>
        <w:spacing w:after="0" w:line="240" w:lineRule="auto"/>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Pastabos:</w:t>
      </w:r>
    </w:p>
    <w:p w14:paraId="61C3311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F0600F"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F0600F" w:rsidRDefault="00C93D59" w:rsidP="00C93D59">
      <w:pPr>
        <w:autoSpaceDN w:val="0"/>
        <w:spacing w:after="0" w:line="240" w:lineRule="auto"/>
        <w:ind w:firstLine="567"/>
        <w:rPr>
          <w:rFonts w:ascii="Arial" w:eastAsia="Times New Roman" w:hAnsi="Arial" w:cs="Arial"/>
          <w:sz w:val="24"/>
          <w:szCs w:val="24"/>
        </w:rPr>
      </w:pPr>
      <w:r w:rsidRPr="00F0600F">
        <w:rPr>
          <w:rFonts w:ascii="Arial" w:hAnsi="Arial" w:cs="Arial"/>
          <w:sz w:val="24"/>
          <w:szCs w:val="24"/>
        </w:rPr>
        <w:t>Užtikrindami pasiūlymo galiojimą pateikiame _________________________________</w:t>
      </w:r>
    </w:p>
    <w:p w14:paraId="0DEDF850" w14:textId="77777777" w:rsidR="00C93D59" w:rsidRPr="00F0600F" w:rsidRDefault="00C93D59" w:rsidP="00C93D59">
      <w:pPr>
        <w:autoSpaceDN w:val="0"/>
        <w:spacing w:after="0" w:line="240" w:lineRule="auto"/>
        <w:ind w:firstLine="3686"/>
        <w:jc w:val="center"/>
        <w:rPr>
          <w:rFonts w:ascii="Arial" w:hAnsi="Arial" w:cs="Arial"/>
          <w:sz w:val="24"/>
          <w:szCs w:val="24"/>
        </w:rPr>
      </w:pPr>
      <w:r w:rsidRPr="00F0600F">
        <w:rPr>
          <w:rFonts w:ascii="Arial" w:hAnsi="Arial" w:cs="Arial"/>
          <w:i/>
          <w:sz w:val="24"/>
          <w:szCs w:val="24"/>
        </w:rPr>
        <w:t>(nurodyti užtikrinimo būdą, dydį, dokumentus ir garantą)</w:t>
      </w:r>
    </w:p>
    <w:p w14:paraId="7D5BC790" w14:textId="77777777" w:rsidR="00C93D59" w:rsidRPr="00F0600F"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F0600F" w:rsidRDefault="00C93D59" w:rsidP="00C93D59">
      <w:pPr>
        <w:keepNext/>
        <w:spacing w:after="0"/>
        <w:ind w:firstLine="567"/>
        <w:rPr>
          <w:rFonts w:ascii="Arial" w:eastAsia="Calibri" w:hAnsi="Arial" w:cs="Arial"/>
          <w:b/>
          <w:bCs/>
          <w:sz w:val="24"/>
          <w:szCs w:val="24"/>
          <w:lang w:eastAsia="en-US"/>
        </w:rPr>
      </w:pPr>
      <w:r w:rsidRPr="00F0600F">
        <w:rPr>
          <w:rFonts w:ascii="Arial" w:eastAsia="Calibri" w:hAnsi="Arial" w:cs="Arial"/>
          <w:b/>
          <w:bCs/>
          <w:sz w:val="24"/>
          <w:szCs w:val="24"/>
          <w:lang w:eastAsia="en-US"/>
        </w:rPr>
        <w:t>Pasirašydamas šį pasiūlymą, tvirtinu, kad:</w:t>
      </w:r>
    </w:p>
    <w:p w14:paraId="3D5582B9" w14:textId="77777777" w:rsidR="00C93D59" w:rsidRPr="00F0600F" w:rsidRDefault="00C93D59" w:rsidP="00C93D59">
      <w:pPr>
        <w:keepNext/>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F0600F">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1484C388"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2. Sutinku su Pirkimo skelbime ir Pirkimo dokumentuose nustatytomis sąlygomis ir procedūromis,</w:t>
      </w:r>
    </w:p>
    <w:p w14:paraId="444E077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F0600F"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sz w:val="24"/>
          <w:szCs w:val="24"/>
          <w:lang w:eastAsia="en-US"/>
        </w:rPr>
        <w:t>5.</w:t>
      </w:r>
      <w:r w:rsidRPr="00F0600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0"/>
    <w:p w14:paraId="4CF4B1A2" w14:textId="77777777" w:rsidR="00C93D59" w:rsidRPr="00F0600F" w:rsidRDefault="00C93D59" w:rsidP="00C93D59">
      <w:pPr>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F0600F" w:rsidRDefault="00C93D59" w:rsidP="00C93D59">
      <w:pPr>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color w:val="000000" w:themeColor="text1"/>
          <w:sz w:val="24"/>
          <w:szCs w:val="24"/>
          <w:lang w:eastAsia="en-US"/>
        </w:rPr>
        <w:t xml:space="preserve">7. </w:t>
      </w:r>
      <w:r w:rsidRPr="00F0600F">
        <w:rPr>
          <w:rFonts w:ascii="Arial" w:eastAsia="Calibri" w:hAnsi="Arial" w:cs="Arial"/>
          <w:sz w:val="24"/>
          <w:szCs w:val="24"/>
          <w:lang w:eastAsia="en-US"/>
        </w:rPr>
        <w:t>Pasiūlymas galioja iki termino, nustatyto pirkimo dokumentuose.</w:t>
      </w:r>
    </w:p>
    <w:p w14:paraId="1D1026E3" w14:textId="77777777" w:rsidR="00C93D59" w:rsidRPr="00F0600F"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F0600F" w14:paraId="7D947BED" w14:textId="77777777" w:rsidTr="001A7B37">
        <w:tc>
          <w:tcPr>
            <w:tcW w:w="1484" w:type="pct"/>
            <w:tcBorders>
              <w:bottom w:val="single" w:sz="4" w:space="0" w:color="auto"/>
            </w:tcBorders>
          </w:tcPr>
          <w:p w14:paraId="0FB09D52" w14:textId="77777777" w:rsidR="00C93D59" w:rsidRPr="00F0600F" w:rsidRDefault="00C93D59" w:rsidP="001A7B37">
            <w:pPr>
              <w:rPr>
                <w:rFonts w:ascii="Arial" w:hAnsi="Arial" w:cs="Arial"/>
                <w:sz w:val="24"/>
                <w:szCs w:val="24"/>
              </w:rPr>
            </w:pPr>
          </w:p>
        </w:tc>
        <w:tc>
          <w:tcPr>
            <w:tcW w:w="517" w:type="pct"/>
          </w:tcPr>
          <w:p w14:paraId="059017E0" w14:textId="77777777" w:rsidR="00C93D59" w:rsidRPr="00F0600F"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F0600F" w:rsidRDefault="00C93D59" w:rsidP="001A7B37">
            <w:pPr>
              <w:rPr>
                <w:rFonts w:ascii="Arial" w:hAnsi="Arial" w:cs="Arial"/>
                <w:sz w:val="24"/>
                <w:szCs w:val="24"/>
              </w:rPr>
            </w:pPr>
          </w:p>
        </w:tc>
        <w:tc>
          <w:tcPr>
            <w:tcW w:w="517" w:type="pct"/>
          </w:tcPr>
          <w:p w14:paraId="43E8E092" w14:textId="77777777" w:rsidR="00C93D59" w:rsidRPr="00F0600F"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F0600F" w:rsidRDefault="00C93D59" w:rsidP="001A7B37">
            <w:pPr>
              <w:rPr>
                <w:rFonts w:ascii="Arial" w:hAnsi="Arial" w:cs="Arial"/>
                <w:sz w:val="24"/>
                <w:szCs w:val="24"/>
              </w:rPr>
            </w:pPr>
          </w:p>
        </w:tc>
      </w:tr>
      <w:tr w:rsidR="00C93D59" w:rsidRPr="00F0600F" w14:paraId="31CBF48A" w14:textId="77777777" w:rsidTr="001A7B37">
        <w:tc>
          <w:tcPr>
            <w:tcW w:w="1484" w:type="pct"/>
            <w:tcBorders>
              <w:top w:val="single" w:sz="4" w:space="0" w:color="auto"/>
            </w:tcBorders>
          </w:tcPr>
          <w:p w14:paraId="44631CF9" w14:textId="77777777" w:rsidR="00C93D59" w:rsidRPr="00F0600F" w:rsidRDefault="00C93D59" w:rsidP="001A7B37">
            <w:pPr>
              <w:jc w:val="center"/>
              <w:rPr>
                <w:rFonts w:ascii="Arial" w:hAnsi="Arial" w:cs="Arial"/>
                <w:i/>
                <w:iCs/>
              </w:rPr>
            </w:pPr>
            <w:r w:rsidRPr="00F0600F">
              <w:rPr>
                <w:rFonts w:ascii="Arial" w:hAnsi="Arial" w:cs="Arial"/>
                <w:i/>
                <w:iCs/>
              </w:rPr>
              <w:t>(tiekėjo arba jo įgalioto asmens pareigų pavadinimas)</w:t>
            </w:r>
          </w:p>
        </w:tc>
        <w:tc>
          <w:tcPr>
            <w:tcW w:w="517" w:type="pct"/>
          </w:tcPr>
          <w:p w14:paraId="295B4943" w14:textId="77777777" w:rsidR="00C93D59" w:rsidRPr="00F0600F"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F0600F" w:rsidRDefault="00C93D59" w:rsidP="001A7B37">
            <w:pPr>
              <w:jc w:val="center"/>
              <w:rPr>
                <w:rFonts w:ascii="Arial" w:hAnsi="Arial" w:cs="Arial"/>
                <w:i/>
                <w:iCs/>
              </w:rPr>
            </w:pPr>
            <w:r w:rsidRPr="00F0600F">
              <w:rPr>
                <w:rFonts w:ascii="Arial" w:hAnsi="Arial" w:cs="Arial"/>
                <w:i/>
                <w:iCs/>
              </w:rPr>
              <w:t>(parašas)</w:t>
            </w:r>
          </w:p>
        </w:tc>
        <w:tc>
          <w:tcPr>
            <w:tcW w:w="517" w:type="pct"/>
          </w:tcPr>
          <w:p w14:paraId="28197192" w14:textId="77777777" w:rsidR="00C93D59" w:rsidRPr="00F0600F"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F0600F" w:rsidRDefault="00C93D59" w:rsidP="001A7B37">
            <w:pPr>
              <w:jc w:val="center"/>
              <w:rPr>
                <w:rFonts w:ascii="Arial" w:hAnsi="Arial" w:cs="Arial"/>
                <w:i/>
                <w:iCs/>
              </w:rPr>
            </w:pPr>
            <w:r w:rsidRPr="00F0600F">
              <w:rPr>
                <w:rFonts w:ascii="Arial" w:hAnsi="Arial" w:cs="Arial"/>
                <w:i/>
                <w:iCs/>
              </w:rPr>
              <w:t>(vardas ir pavardė)</w:t>
            </w:r>
          </w:p>
        </w:tc>
      </w:tr>
    </w:tbl>
    <w:p w14:paraId="78712FB7" w14:textId="77777777" w:rsidR="00C93D59" w:rsidRPr="00F0600F" w:rsidRDefault="00C93D59" w:rsidP="00C93D59">
      <w:pPr>
        <w:rPr>
          <w:rFonts w:ascii="Arial" w:hAnsi="Arial" w:cs="Arial"/>
          <w:smallCaps/>
          <w:sz w:val="24"/>
          <w:szCs w:val="24"/>
        </w:rPr>
      </w:pPr>
    </w:p>
    <w:p w14:paraId="29407AAA" w14:textId="77777777" w:rsidR="00C93D59" w:rsidRPr="00F0600F" w:rsidRDefault="00C93D59" w:rsidP="00C93D59">
      <w:pPr>
        <w:rPr>
          <w:rFonts w:ascii="Arial" w:hAnsi="Arial" w:cs="Arial"/>
          <w:smallCaps/>
          <w:sz w:val="24"/>
          <w:szCs w:val="24"/>
        </w:rPr>
      </w:pPr>
      <w:r w:rsidRPr="00F0600F">
        <w:rPr>
          <w:rFonts w:ascii="Arial" w:hAnsi="Arial" w:cs="Arial"/>
          <w:smallCaps/>
          <w:sz w:val="24"/>
          <w:szCs w:val="24"/>
        </w:rPr>
        <w:br w:type="page"/>
      </w:r>
    </w:p>
    <w:p w14:paraId="29AE96EA" w14:textId="77777777" w:rsidR="00C93D59" w:rsidRPr="00F0600F" w:rsidRDefault="00C93D59" w:rsidP="00C93D59">
      <w:pPr>
        <w:spacing w:after="0"/>
        <w:jc w:val="right"/>
        <w:rPr>
          <w:rFonts w:ascii="Arial" w:eastAsia="Calibri" w:hAnsi="Arial" w:cs="Arial"/>
          <w:sz w:val="24"/>
          <w:szCs w:val="24"/>
        </w:rPr>
      </w:pPr>
      <w:bookmarkStart w:id="41" w:name="_Ref39484039"/>
      <w:bookmarkStart w:id="42" w:name="_Ref40278562"/>
      <w:bookmarkStart w:id="43" w:name="_Toc126333945"/>
      <w:r w:rsidRPr="00F0600F">
        <w:rPr>
          <w:rFonts w:ascii="Arial" w:eastAsia="Calibri" w:hAnsi="Arial" w:cs="Arial"/>
          <w:sz w:val="24"/>
          <w:szCs w:val="24"/>
        </w:rPr>
        <w:lastRenderedPageBreak/>
        <w:t xml:space="preserve">Pirkimo sąlygų 7 priedas </w:t>
      </w:r>
    </w:p>
    <w:p w14:paraId="29E0499A" w14:textId="77777777" w:rsidR="00C93D59" w:rsidRPr="00F0600F" w:rsidRDefault="00C93D59" w:rsidP="00C93D59">
      <w:pPr>
        <w:spacing w:after="0"/>
        <w:jc w:val="right"/>
        <w:rPr>
          <w:rFonts w:ascii="Arial" w:hAnsi="Arial" w:cs="Arial"/>
          <w:b/>
          <w:bCs/>
          <w:smallCaps/>
          <w:sz w:val="24"/>
          <w:szCs w:val="24"/>
        </w:rPr>
      </w:pPr>
      <w:r w:rsidRPr="00F0600F">
        <w:rPr>
          <w:rFonts w:ascii="Arial" w:eastAsia="Calibri" w:hAnsi="Arial" w:cs="Arial"/>
          <w:sz w:val="24"/>
          <w:szCs w:val="24"/>
        </w:rPr>
        <w:t>„Pasiūlymų vertinimo kriterijai ir sąlygos“</w:t>
      </w:r>
      <w:bookmarkEnd w:id="41"/>
      <w:bookmarkEnd w:id="42"/>
      <w:bookmarkEnd w:id="43"/>
    </w:p>
    <w:p w14:paraId="1C74746F" w14:textId="77777777" w:rsidR="00C93D59" w:rsidRPr="00F0600F" w:rsidRDefault="00C93D59" w:rsidP="00C93D59">
      <w:pPr>
        <w:spacing w:after="0"/>
        <w:jc w:val="center"/>
        <w:rPr>
          <w:rFonts w:ascii="Arial" w:hAnsi="Arial" w:cs="Arial"/>
          <w:b/>
          <w:sz w:val="24"/>
          <w:szCs w:val="24"/>
        </w:rPr>
      </w:pPr>
    </w:p>
    <w:p w14:paraId="3AA397D9" w14:textId="77777777" w:rsidR="00C93D59" w:rsidRDefault="00C93D59" w:rsidP="00C93D59">
      <w:pPr>
        <w:spacing w:after="0"/>
        <w:jc w:val="center"/>
        <w:rPr>
          <w:rFonts w:ascii="Arial" w:hAnsi="Arial" w:cs="Arial"/>
          <w:b/>
          <w:bCs/>
          <w:sz w:val="24"/>
          <w:szCs w:val="24"/>
        </w:rPr>
      </w:pPr>
      <w:r w:rsidRPr="00F0600F">
        <w:rPr>
          <w:rFonts w:ascii="Arial" w:hAnsi="Arial" w:cs="Arial"/>
          <w:b/>
          <w:bCs/>
          <w:sz w:val="24"/>
          <w:szCs w:val="24"/>
        </w:rPr>
        <w:t>PASIŪLYMŲ VERTINIMO KRITERIJAI IR SĄLYGOS</w:t>
      </w:r>
    </w:p>
    <w:p w14:paraId="26951A21" w14:textId="77777777" w:rsidR="00B206B0" w:rsidRPr="00F0600F" w:rsidRDefault="00B206B0" w:rsidP="00C93D59">
      <w:pPr>
        <w:spacing w:after="0"/>
        <w:jc w:val="center"/>
        <w:rPr>
          <w:rFonts w:ascii="Arial" w:hAnsi="Arial" w:cs="Arial"/>
          <w:b/>
          <w:bCs/>
          <w:sz w:val="24"/>
          <w:szCs w:val="24"/>
        </w:rPr>
      </w:pPr>
    </w:p>
    <w:p w14:paraId="0202C2B4" w14:textId="77777777" w:rsidR="00B206B0" w:rsidRPr="00C7049A" w:rsidRDefault="00B206B0">
      <w:pPr>
        <w:pStyle w:val="Sraopastraipa"/>
        <w:numPr>
          <w:ilvl w:val="0"/>
          <w:numId w:val="22"/>
        </w:numPr>
        <w:spacing w:after="0"/>
        <w:jc w:val="both"/>
        <w:rPr>
          <w:rFonts w:ascii="Arial" w:hAnsi="Arial" w:cs="Arial"/>
          <w:sz w:val="24"/>
          <w:szCs w:val="24"/>
        </w:rPr>
      </w:pPr>
      <w:r w:rsidRPr="00C7049A">
        <w:rPr>
          <w:rFonts w:ascii="Arial" w:hAnsi="Arial" w:cs="Arial"/>
          <w:sz w:val="24"/>
          <w:szCs w:val="24"/>
        </w:rPr>
        <w:t>Perkančioji organizacija ekonomiškai naudingiausią pasiūlymą išrenka pagal tiekėjo pasiūlyme nurodytą kainą, kuri turi būti apskaičiuota ir nurodyta taip, kaip reikalaujama specialiųjų pirkimo sąlygų 6 priede.</w:t>
      </w:r>
    </w:p>
    <w:p w14:paraId="3EF4358D" w14:textId="2AE0D2AB" w:rsidR="00B206B0" w:rsidRPr="00CD53B0" w:rsidRDefault="00B206B0">
      <w:pPr>
        <w:pStyle w:val="Sraopastraipa"/>
        <w:numPr>
          <w:ilvl w:val="0"/>
          <w:numId w:val="22"/>
        </w:numPr>
        <w:spacing w:after="0"/>
        <w:jc w:val="both"/>
        <w:rPr>
          <w:rFonts w:ascii="Arial" w:hAnsi="Arial" w:cs="Arial"/>
          <w:sz w:val="24"/>
          <w:szCs w:val="24"/>
        </w:rPr>
      </w:pPr>
      <w:r w:rsidRPr="00F0600F">
        <w:rPr>
          <w:rFonts w:ascii="Arial" w:hAnsi="Arial" w:cs="Arial"/>
          <w:sz w:val="24"/>
          <w:szCs w:val="24"/>
        </w:rPr>
        <w:t>Ekonomiškai naudingiausiu pasiūlymu laikomas mažiausios kainos pasiūlyma</w:t>
      </w:r>
      <w:r>
        <w:rPr>
          <w:rFonts w:ascii="Arial" w:hAnsi="Arial" w:cs="Arial"/>
          <w:sz w:val="24"/>
          <w:szCs w:val="24"/>
        </w:rPr>
        <w:t xml:space="preserve">s. </w:t>
      </w:r>
      <w:r w:rsidRPr="00CD53B0">
        <w:rPr>
          <w:rFonts w:ascii="Arial" w:hAnsi="Arial" w:cs="Arial"/>
          <w:sz w:val="24"/>
          <w:szCs w:val="24"/>
        </w:rPr>
        <w:t>.</w:t>
      </w:r>
    </w:p>
    <w:p w14:paraId="39B74AFA" w14:textId="77777777" w:rsidR="00B206B0" w:rsidRPr="00CD53B0" w:rsidRDefault="00B206B0">
      <w:pPr>
        <w:pStyle w:val="Sraopastraipa"/>
        <w:numPr>
          <w:ilvl w:val="0"/>
          <w:numId w:val="22"/>
        </w:numPr>
        <w:spacing w:after="0"/>
        <w:jc w:val="both"/>
        <w:rPr>
          <w:rFonts w:ascii="Arial" w:hAnsi="Arial" w:cs="Arial"/>
          <w:sz w:val="24"/>
          <w:szCs w:val="24"/>
        </w:rPr>
      </w:pPr>
      <w:bookmarkStart w:id="44" w:name="_Hlk197698125"/>
      <w:r w:rsidRPr="00CD53B0">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bookmarkEnd w:id="44"/>
      <w:r w:rsidRPr="00CD53B0">
        <w:rPr>
          <w:rFonts w:ascii="Arial" w:hAnsi="Arial" w:cs="Arial"/>
          <w:sz w:val="24"/>
          <w:szCs w:val="24"/>
        </w:rPr>
        <w:t xml:space="preserve">. </w:t>
      </w:r>
    </w:p>
    <w:p w14:paraId="741D87D7" w14:textId="77777777" w:rsidR="002C759E" w:rsidRDefault="002C759E" w:rsidP="00C93D59">
      <w:pPr>
        <w:jc w:val="center"/>
        <w:rPr>
          <w:rFonts w:ascii="Arial" w:hAnsi="Arial" w:cs="Arial"/>
          <w:b/>
          <w:sz w:val="24"/>
          <w:szCs w:val="24"/>
        </w:rPr>
      </w:pPr>
    </w:p>
    <w:p w14:paraId="61A47FF6" w14:textId="44D1F9F4" w:rsidR="002C759E" w:rsidRPr="002C759E" w:rsidRDefault="002C759E" w:rsidP="00C93D59">
      <w:pPr>
        <w:jc w:val="center"/>
        <w:rPr>
          <w:rFonts w:ascii="Arial" w:hAnsi="Arial" w:cs="Arial"/>
          <w:bCs/>
          <w:sz w:val="24"/>
          <w:szCs w:val="24"/>
        </w:rPr>
      </w:pPr>
      <w:r w:rsidRPr="002C759E">
        <w:rPr>
          <w:rFonts w:ascii="Arial" w:hAnsi="Arial" w:cs="Arial"/>
          <w:bCs/>
          <w:sz w:val="24"/>
          <w:szCs w:val="24"/>
        </w:rPr>
        <w:t>_______________</w:t>
      </w:r>
    </w:p>
    <w:p w14:paraId="7FDD9506" w14:textId="514235FA" w:rsidR="00C93D59" w:rsidRPr="002C759E" w:rsidRDefault="00C93D59" w:rsidP="00C93D59">
      <w:pPr>
        <w:jc w:val="center"/>
        <w:rPr>
          <w:rFonts w:ascii="Arial" w:eastAsiaTheme="majorEastAsia" w:hAnsi="Arial" w:cs="Arial"/>
          <w:sz w:val="24"/>
          <w:szCs w:val="24"/>
        </w:rPr>
      </w:pPr>
      <w:r w:rsidRPr="002C759E">
        <w:rPr>
          <w:rFonts w:ascii="Arial" w:eastAsiaTheme="majorEastAsia" w:hAnsi="Arial" w:cs="Arial"/>
          <w:sz w:val="24"/>
          <w:szCs w:val="24"/>
        </w:rPr>
        <w:br w:type="page"/>
      </w:r>
    </w:p>
    <w:p w14:paraId="72AB1145" w14:textId="77777777" w:rsidR="00C93D59" w:rsidRPr="00F0600F" w:rsidRDefault="00C93D59" w:rsidP="00C93D59">
      <w:pPr>
        <w:pStyle w:val="Antrat2"/>
        <w:spacing w:before="0"/>
        <w:ind w:left="5103" w:hanging="708"/>
        <w:jc w:val="right"/>
        <w:rPr>
          <w:rFonts w:ascii="Arial" w:hAnsi="Arial" w:cs="Arial"/>
          <w:color w:val="auto"/>
          <w:sz w:val="24"/>
          <w:szCs w:val="24"/>
        </w:rPr>
      </w:pPr>
      <w:bookmarkStart w:id="45" w:name="_Ref39586171"/>
      <w:bookmarkStart w:id="46" w:name="_Ref39673580"/>
      <w:bookmarkStart w:id="47" w:name="_Ref39674283"/>
      <w:bookmarkStart w:id="48" w:name="_Toc126333948"/>
      <w:r w:rsidRPr="00F0600F">
        <w:rPr>
          <w:rFonts w:ascii="Arial" w:hAnsi="Arial" w:cs="Arial"/>
          <w:color w:val="auto"/>
          <w:sz w:val="24"/>
          <w:szCs w:val="24"/>
        </w:rPr>
        <w:lastRenderedPageBreak/>
        <w:t xml:space="preserve">Pirkimo sąlygų 8 priedas </w:t>
      </w:r>
    </w:p>
    <w:p w14:paraId="27C27B47" w14:textId="77777777" w:rsidR="00C93D59" w:rsidRPr="00F0600F" w:rsidRDefault="00C93D59" w:rsidP="00C93D59">
      <w:pPr>
        <w:pStyle w:val="Antrat2"/>
        <w:spacing w:before="0"/>
        <w:ind w:left="5103" w:hanging="708"/>
        <w:jc w:val="right"/>
        <w:rPr>
          <w:rFonts w:ascii="Arial" w:hAnsi="Arial" w:cs="Arial"/>
          <w:color w:val="auto"/>
          <w:sz w:val="24"/>
          <w:szCs w:val="24"/>
        </w:rPr>
      </w:pPr>
      <w:r w:rsidRPr="00F0600F">
        <w:rPr>
          <w:rFonts w:ascii="Arial" w:hAnsi="Arial" w:cs="Arial"/>
          <w:color w:val="auto"/>
          <w:sz w:val="24"/>
          <w:szCs w:val="24"/>
        </w:rPr>
        <w:t>„Sutarties projektas“</w:t>
      </w:r>
      <w:bookmarkEnd w:id="45"/>
      <w:bookmarkEnd w:id="46"/>
      <w:bookmarkEnd w:id="47"/>
      <w:bookmarkEnd w:id="48"/>
    </w:p>
    <w:p w14:paraId="00B1950B" w14:textId="77777777" w:rsidR="00C93D59" w:rsidRPr="00F0600F" w:rsidRDefault="00C93D59" w:rsidP="00C93D59">
      <w:pPr>
        <w:pStyle w:val="linija"/>
        <w:spacing w:before="0" w:after="0" w:line="276"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37AF8AA8" w14:textId="77777777" w:rsidR="00C93D59" w:rsidRDefault="00C93D59"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7AC6F47A" w14:textId="77777777" w:rsidR="00192DDA" w:rsidRDefault="00192DDA" w:rsidP="00192DDA">
      <w:pPr>
        <w:widowControl w:val="0"/>
        <w:tabs>
          <w:tab w:val="left" w:pos="567"/>
          <w:tab w:val="left" w:pos="851"/>
        </w:tabs>
        <w:spacing w:after="0" w:line="240" w:lineRule="auto"/>
        <w:jc w:val="center"/>
        <w:rPr>
          <w:rFonts w:ascii="Arial" w:hAnsi="Arial" w:cs="Arial"/>
          <w:b/>
          <w:bCs/>
          <w:caps/>
          <w:sz w:val="24"/>
          <w:szCs w:val="24"/>
        </w:rPr>
      </w:pPr>
      <w:bookmarkStart w:id="49" w:name="_Hlk189430040"/>
      <w:r w:rsidRPr="00BA01C0">
        <w:rPr>
          <w:rFonts w:ascii="Arial" w:hAnsi="Arial" w:cs="Arial"/>
          <w:b/>
          <w:bCs/>
          <w:caps/>
          <w:sz w:val="24"/>
          <w:szCs w:val="24"/>
        </w:rPr>
        <w:t xml:space="preserve">paslaugų pirkimo-pardavimo sutarties </w:t>
      </w:r>
    </w:p>
    <w:p w14:paraId="3D9DEB53" w14:textId="77777777" w:rsidR="00192DDA" w:rsidRPr="00BA01C0" w:rsidRDefault="00192DDA" w:rsidP="00192DDA">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6E59A47E" w14:textId="77777777" w:rsidR="00192DDA" w:rsidRPr="00BA01C0" w:rsidRDefault="00192DDA" w:rsidP="00192DD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2DDA" w:rsidRPr="00BA01C0" w14:paraId="7570EC23" w14:textId="77777777" w:rsidTr="009910D2">
        <w:tc>
          <w:tcPr>
            <w:tcW w:w="2448" w:type="dxa"/>
            <w:tcBorders>
              <w:top w:val="single" w:sz="4" w:space="0" w:color="auto"/>
              <w:left w:val="single" w:sz="4" w:space="0" w:color="auto"/>
              <w:bottom w:val="single" w:sz="4" w:space="0" w:color="auto"/>
              <w:right w:val="single" w:sz="4" w:space="0" w:color="auto"/>
            </w:tcBorders>
            <w:hideMark/>
          </w:tcPr>
          <w:p w14:paraId="000871B6" w14:textId="77777777" w:rsidR="00192DDA" w:rsidRPr="00BA01C0" w:rsidRDefault="00192DDA" w:rsidP="009910D2">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5EFEF103" w14:textId="5683F794" w:rsidR="00192DDA" w:rsidRPr="00192DDA" w:rsidRDefault="00192DDA" w:rsidP="00192DDA">
            <w:pPr>
              <w:spacing w:after="0"/>
              <w:rPr>
                <w:rFonts w:ascii="Arial" w:hAnsi="Arial" w:cs="Arial"/>
                <w:b/>
                <w:bCs/>
                <w:sz w:val="24"/>
                <w:szCs w:val="24"/>
              </w:rPr>
            </w:pPr>
            <w:r w:rsidRPr="007C4411">
              <w:rPr>
                <w:rFonts w:ascii="Arial" w:hAnsi="Arial" w:cs="Arial"/>
                <w:b/>
                <w:bCs/>
                <w:sz w:val="24"/>
                <w:szCs w:val="24"/>
              </w:rPr>
              <w:t>MIRUSIŲ ASMENŲ PALAIKŲ PERVEŽIMO IR SAUGOJIMO PASLAUGOS</w:t>
            </w:r>
          </w:p>
        </w:tc>
      </w:tr>
      <w:tr w:rsidR="00192DDA" w:rsidRPr="00BA01C0" w14:paraId="775B6DF6" w14:textId="77777777" w:rsidTr="009910D2">
        <w:tc>
          <w:tcPr>
            <w:tcW w:w="2448" w:type="dxa"/>
            <w:tcBorders>
              <w:top w:val="single" w:sz="4" w:space="0" w:color="auto"/>
              <w:left w:val="single" w:sz="4" w:space="0" w:color="auto"/>
              <w:bottom w:val="single" w:sz="4" w:space="0" w:color="auto"/>
              <w:right w:val="single" w:sz="4" w:space="0" w:color="auto"/>
            </w:tcBorders>
            <w:hideMark/>
          </w:tcPr>
          <w:p w14:paraId="081FDF59" w14:textId="77777777" w:rsidR="00192DDA" w:rsidRPr="00BA01C0" w:rsidRDefault="00192DDA" w:rsidP="009910D2">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49C80AB6" w14:textId="77777777" w:rsidR="00192DDA" w:rsidRPr="00BA01C0" w:rsidRDefault="00192DDA" w:rsidP="009910D2">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A4FB67F" w14:textId="77777777" w:rsidR="00192DDA" w:rsidRPr="00BA01C0" w:rsidRDefault="00192DDA" w:rsidP="009910D2">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7F18D976" w14:textId="77777777" w:rsidR="00192DDA" w:rsidRPr="00BA01C0" w:rsidRDefault="00192DDA" w:rsidP="009910D2">
            <w:pPr>
              <w:spacing w:after="0" w:line="240" w:lineRule="auto"/>
              <w:jc w:val="both"/>
              <w:rPr>
                <w:rFonts w:ascii="Arial" w:hAnsi="Arial" w:cs="Arial"/>
                <w:kern w:val="2"/>
                <w:sz w:val="24"/>
                <w:szCs w:val="24"/>
              </w:rPr>
            </w:pPr>
          </w:p>
        </w:tc>
      </w:tr>
    </w:tbl>
    <w:p w14:paraId="09967E5E" w14:textId="77777777" w:rsidR="00192DDA" w:rsidRPr="00BA01C0" w:rsidRDefault="00192DDA" w:rsidP="00192DD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731"/>
        <w:gridCol w:w="3208"/>
      </w:tblGrid>
      <w:tr w:rsidR="00192DDA" w:rsidRPr="00BA01C0" w14:paraId="100D5402" w14:textId="77777777" w:rsidTr="00F05E99">
        <w:tc>
          <w:tcPr>
            <w:tcW w:w="9628" w:type="dxa"/>
            <w:gridSpan w:val="3"/>
            <w:tcBorders>
              <w:top w:val="single" w:sz="4" w:space="0" w:color="auto"/>
              <w:left w:val="single" w:sz="4" w:space="0" w:color="auto"/>
              <w:bottom w:val="single" w:sz="4" w:space="0" w:color="auto"/>
              <w:right w:val="single" w:sz="4" w:space="0" w:color="auto"/>
            </w:tcBorders>
            <w:hideMark/>
          </w:tcPr>
          <w:p w14:paraId="6D7A8355"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F05E99" w:rsidRPr="00BA01C0" w14:paraId="1D222FF5" w14:textId="77777777" w:rsidTr="00F05E99">
        <w:tc>
          <w:tcPr>
            <w:tcW w:w="2689" w:type="dxa"/>
            <w:vMerge w:val="restart"/>
            <w:tcBorders>
              <w:top w:val="single" w:sz="4" w:space="0" w:color="auto"/>
              <w:left w:val="single" w:sz="4" w:space="0" w:color="auto"/>
              <w:bottom w:val="single" w:sz="4" w:space="0" w:color="auto"/>
              <w:right w:val="single" w:sz="4" w:space="0" w:color="auto"/>
            </w:tcBorders>
          </w:tcPr>
          <w:p w14:paraId="6A5C9B94" w14:textId="0CAA9521" w:rsidR="00CB078E" w:rsidRPr="00251F05" w:rsidRDefault="00251F05" w:rsidP="00251F05">
            <w:pPr>
              <w:spacing w:after="0" w:line="240" w:lineRule="auto"/>
              <w:rPr>
                <w:rFonts w:ascii="Arial" w:hAnsi="Arial" w:cs="Arial"/>
                <w:b/>
                <w:kern w:val="2"/>
                <w:sz w:val="24"/>
                <w:szCs w:val="24"/>
              </w:rPr>
            </w:pPr>
            <w:r>
              <w:rPr>
                <w:rFonts w:ascii="Arial" w:hAnsi="Arial" w:cs="Arial"/>
                <w:b/>
                <w:kern w:val="2"/>
                <w:sz w:val="24"/>
                <w:szCs w:val="24"/>
              </w:rPr>
              <w:t>1.1. U</w:t>
            </w:r>
            <w:r w:rsidR="00CB078E" w:rsidRPr="00251F05">
              <w:rPr>
                <w:rFonts w:ascii="Arial" w:hAnsi="Arial" w:cs="Arial"/>
                <w:b/>
                <w:kern w:val="2"/>
                <w:sz w:val="24"/>
                <w:szCs w:val="24"/>
              </w:rPr>
              <w:t>žsakovas</w:t>
            </w:r>
          </w:p>
        </w:tc>
        <w:tc>
          <w:tcPr>
            <w:tcW w:w="3731" w:type="dxa"/>
            <w:tcBorders>
              <w:top w:val="single" w:sz="4" w:space="0" w:color="auto"/>
              <w:left w:val="single" w:sz="4" w:space="0" w:color="auto"/>
              <w:bottom w:val="single" w:sz="4" w:space="0" w:color="auto"/>
              <w:right w:val="single" w:sz="4" w:space="0" w:color="auto"/>
            </w:tcBorders>
            <w:hideMark/>
          </w:tcPr>
          <w:p w14:paraId="7DC96836" w14:textId="77777777" w:rsidR="00192DDA" w:rsidRPr="00F05E99" w:rsidRDefault="00192DDA" w:rsidP="009910D2">
            <w:pPr>
              <w:spacing w:after="0" w:line="240" w:lineRule="auto"/>
              <w:rPr>
                <w:rFonts w:ascii="Arial" w:hAnsi="Arial" w:cs="Arial"/>
                <w:kern w:val="2"/>
                <w:sz w:val="24"/>
                <w:szCs w:val="24"/>
              </w:rPr>
            </w:pPr>
            <w:r w:rsidRPr="00F05E99">
              <w:rPr>
                <w:rFonts w:ascii="Arial" w:hAnsi="Arial" w:cs="Arial"/>
                <w:kern w:val="2"/>
                <w:sz w:val="24"/>
                <w:szCs w:val="24"/>
              </w:rPr>
              <w:t>1.1.1. Pavadinimas</w:t>
            </w:r>
          </w:p>
        </w:tc>
        <w:tc>
          <w:tcPr>
            <w:tcW w:w="3208" w:type="dxa"/>
          </w:tcPr>
          <w:p w14:paraId="32AFCB97" w14:textId="77777777" w:rsidR="00192DDA" w:rsidRPr="00F05E99" w:rsidRDefault="00192DDA" w:rsidP="009910D2">
            <w:pPr>
              <w:spacing w:after="0" w:line="240" w:lineRule="auto"/>
              <w:rPr>
                <w:rFonts w:ascii="Arial" w:hAnsi="Arial" w:cs="Arial"/>
                <w:kern w:val="2"/>
                <w:sz w:val="24"/>
                <w:szCs w:val="24"/>
              </w:rPr>
            </w:pPr>
            <w:r w:rsidRPr="00F05E99">
              <w:rPr>
                <w:rFonts w:ascii="Arial" w:eastAsia="Times New Roman" w:hAnsi="Arial" w:cs="Arial"/>
                <w:sz w:val="24"/>
                <w:szCs w:val="24"/>
              </w:rPr>
              <w:t>Tauragės rajono savivaldybės administracija</w:t>
            </w:r>
          </w:p>
        </w:tc>
      </w:tr>
      <w:tr w:rsidR="00F05E99" w:rsidRPr="00BA01C0" w14:paraId="100EA90E"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43968426"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00587DDA"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208" w:type="dxa"/>
          </w:tcPr>
          <w:p w14:paraId="5DE0B1B7" w14:textId="77777777" w:rsidR="00192DDA" w:rsidRPr="00BA01C0" w:rsidRDefault="00192DDA" w:rsidP="009910D2">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F05E99" w:rsidRPr="00BA01C0" w14:paraId="5830B295"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1D782B58"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26239DB8"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208" w:type="dxa"/>
          </w:tcPr>
          <w:p w14:paraId="3F667203" w14:textId="77777777" w:rsidR="00192DDA" w:rsidRPr="00BA01C0" w:rsidRDefault="00192DDA" w:rsidP="009910D2">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F05E99" w:rsidRPr="00BA01C0" w14:paraId="5E029D99"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5F3FE1A2"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30BFE615"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208" w:type="dxa"/>
          </w:tcPr>
          <w:p w14:paraId="4CEA927D" w14:textId="77777777" w:rsidR="00192DDA" w:rsidRPr="00BA01C0" w:rsidRDefault="00192DDA" w:rsidP="009910D2">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F05E99" w:rsidRPr="00BA01C0" w14:paraId="64B88FD4"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2564EEC5"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2C28BC88"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208" w:type="dxa"/>
          </w:tcPr>
          <w:p w14:paraId="31D57364" w14:textId="77777777" w:rsidR="00192DDA" w:rsidRPr="00BA01C0" w:rsidRDefault="00192DDA" w:rsidP="009910D2">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F05E99" w:rsidRPr="00BA01C0" w14:paraId="49532C1F"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1772A351"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23F01219"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208" w:type="dxa"/>
          </w:tcPr>
          <w:p w14:paraId="4BF32159" w14:textId="77777777" w:rsidR="00192DDA" w:rsidRPr="00BA01C0" w:rsidRDefault="00192DDA" w:rsidP="009910D2">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F05E99" w:rsidRPr="00BA01C0" w14:paraId="731D1C73"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16D08478"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5876B5F3" w14:textId="77777777" w:rsidR="00192DDA" w:rsidRPr="000E33CB" w:rsidRDefault="00192DDA" w:rsidP="009910D2">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208" w:type="dxa"/>
          </w:tcPr>
          <w:p w14:paraId="5D2F1A9F" w14:textId="77777777" w:rsidR="00192DDA" w:rsidRPr="000E33CB" w:rsidRDefault="00192DDA" w:rsidP="009910D2">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F05E99" w:rsidRPr="00BA01C0" w14:paraId="6CAEBBED"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3ED96E0D"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365FAF62" w14:textId="77777777" w:rsidR="00192DDA" w:rsidRPr="000E33CB" w:rsidRDefault="00192DDA" w:rsidP="009910D2">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208" w:type="dxa"/>
          </w:tcPr>
          <w:p w14:paraId="0FD80118" w14:textId="77777777" w:rsidR="00192DDA" w:rsidRPr="000E33CB" w:rsidRDefault="00192DDA" w:rsidP="009910D2">
            <w:pPr>
              <w:spacing w:after="0" w:line="240" w:lineRule="auto"/>
              <w:rPr>
                <w:rFonts w:ascii="Arial" w:hAnsi="Arial" w:cs="Arial"/>
                <w:kern w:val="2"/>
                <w:sz w:val="24"/>
                <w:szCs w:val="24"/>
              </w:rPr>
            </w:pPr>
            <w:hyperlink r:id="rId11" w:history="1">
              <w:r w:rsidRPr="000E33CB">
                <w:rPr>
                  <w:rFonts w:ascii="Arial" w:eastAsia="Times New Roman" w:hAnsi="Arial" w:cs="Arial"/>
                  <w:sz w:val="24"/>
                  <w:szCs w:val="24"/>
                </w:rPr>
                <w:t>savivalda@taurage.lt</w:t>
              </w:r>
            </w:hyperlink>
          </w:p>
        </w:tc>
      </w:tr>
      <w:tr w:rsidR="00F05E99" w:rsidRPr="00BA01C0" w14:paraId="2528A6FB"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066C5482"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04F2B7CD"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208" w:type="dxa"/>
          </w:tcPr>
          <w:p w14:paraId="6E81EC44" w14:textId="77777777" w:rsidR="00192DDA" w:rsidRPr="007C438E" w:rsidRDefault="00192DDA" w:rsidP="009910D2">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951E0C5" w14:textId="77777777" w:rsidR="00192DDA" w:rsidRPr="00BA01C0" w:rsidRDefault="00192DDA" w:rsidP="009910D2">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F05E99" w:rsidRPr="00BA01C0" w14:paraId="4BC92850"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239AB49E"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010FC52E"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208" w:type="dxa"/>
          </w:tcPr>
          <w:p w14:paraId="550C1687" w14:textId="77777777" w:rsidR="00192DDA" w:rsidRPr="00BA01C0" w:rsidRDefault="00192DDA" w:rsidP="009910D2">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F05E99" w:rsidRPr="00BA01C0" w14:paraId="405EBECD" w14:textId="77777777" w:rsidTr="00F05E99">
        <w:tc>
          <w:tcPr>
            <w:tcW w:w="2689" w:type="dxa"/>
            <w:vMerge w:val="restart"/>
            <w:tcBorders>
              <w:top w:val="single" w:sz="4" w:space="0" w:color="auto"/>
              <w:left w:val="single" w:sz="4" w:space="0" w:color="auto"/>
              <w:bottom w:val="single" w:sz="4" w:space="0" w:color="auto"/>
              <w:right w:val="single" w:sz="4" w:space="0" w:color="auto"/>
            </w:tcBorders>
          </w:tcPr>
          <w:p w14:paraId="7F1C603F" w14:textId="77777777" w:rsidR="00192DDA" w:rsidRPr="00BA01C0" w:rsidRDefault="00192DDA" w:rsidP="009910D2">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3"/>
            </w:r>
          </w:p>
          <w:p w14:paraId="7EA55342" w14:textId="77777777" w:rsidR="00192DDA" w:rsidRPr="00BA01C0" w:rsidRDefault="00192DDA" w:rsidP="009910D2">
            <w:pPr>
              <w:spacing w:after="0" w:line="240" w:lineRule="auto"/>
              <w:rPr>
                <w:rFonts w:ascii="Arial" w:hAnsi="Arial" w:cs="Arial"/>
                <w:b/>
                <w:kern w:val="2"/>
                <w:sz w:val="24"/>
                <w:szCs w:val="24"/>
              </w:rPr>
            </w:pPr>
          </w:p>
        </w:tc>
        <w:tc>
          <w:tcPr>
            <w:tcW w:w="3731" w:type="dxa"/>
            <w:tcBorders>
              <w:top w:val="single" w:sz="4" w:space="0" w:color="auto"/>
              <w:left w:val="single" w:sz="4" w:space="0" w:color="auto"/>
              <w:bottom w:val="single" w:sz="4" w:space="0" w:color="auto"/>
              <w:right w:val="single" w:sz="4" w:space="0" w:color="auto"/>
            </w:tcBorders>
            <w:hideMark/>
          </w:tcPr>
          <w:p w14:paraId="27780D47"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208" w:type="dxa"/>
            <w:tcBorders>
              <w:top w:val="single" w:sz="4" w:space="0" w:color="auto"/>
              <w:left w:val="single" w:sz="4" w:space="0" w:color="auto"/>
              <w:bottom w:val="single" w:sz="4" w:space="0" w:color="auto"/>
              <w:right w:val="single" w:sz="4" w:space="0" w:color="auto"/>
            </w:tcBorders>
          </w:tcPr>
          <w:p w14:paraId="43A231D6" w14:textId="77777777" w:rsidR="00192DDA" w:rsidRPr="00BA01C0" w:rsidRDefault="00192DDA" w:rsidP="009910D2">
            <w:pPr>
              <w:spacing w:after="0" w:line="240" w:lineRule="auto"/>
              <w:rPr>
                <w:rFonts w:ascii="Arial" w:hAnsi="Arial" w:cs="Arial"/>
                <w:kern w:val="2"/>
                <w:sz w:val="24"/>
                <w:szCs w:val="24"/>
              </w:rPr>
            </w:pPr>
          </w:p>
        </w:tc>
      </w:tr>
      <w:tr w:rsidR="00F05E99" w:rsidRPr="00BA01C0" w14:paraId="4532C6F8"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0DCA9312"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2F78CFCA"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208" w:type="dxa"/>
            <w:tcBorders>
              <w:top w:val="single" w:sz="4" w:space="0" w:color="auto"/>
              <w:left w:val="single" w:sz="4" w:space="0" w:color="auto"/>
              <w:bottom w:val="single" w:sz="4" w:space="0" w:color="auto"/>
              <w:right w:val="single" w:sz="4" w:space="0" w:color="auto"/>
            </w:tcBorders>
          </w:tcPr>
          <w:p w14:paraId="48C83F57" w14:textId="77777777" w:rsidR="00192DDA" w:rsidRPr="00BA01C0" w:rsidRDefault="00192DDA" w:rsidP="009910D2">
            <w:pPr>
              <w:spacing w:after="0" w:line="240" w:lineRule="auto"/>
              <w:jc w:val="center"/>
              <w:rPr>
                <w:rFonts w:ascii="Arial" w:hAnsi="Arial" w:cs="Arial"/>
                <w:kern w:val="2"/>
                <w:sz w:val="24"/>
                <w:szCs w:val="24"/>
              </w:rPr>
            </w:pPr>
          </w:p>
        </w:tc>
      </w:tr>
      <w:tr w:rsidR="00F05E99" w:rsidRPr="00BA01C0" w14:paraId="7246136C"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4807F42E"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742F6B9D"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208" w:type="dxa"/>
            <w:tcBorders>
              <w:top w:val="single" w:sz="4" w:space="0" w:color="auto"/>
              <w:left w:val="single" w:sz="4" w:space="0" w:color="auto"/>
              <w:bottom w:val="single" w:sz="4" w:space="0" w:color="auto"/>
              <w:right w:val="single" w:sz="4" w:space="0" w:color="auto"/>
            </w:tcBorders>
          </w:tcPr>
          <w:p w14:paraId="5A405D3F" w14:textId="77777777" w:rsidR="00192DDA" w:rsidRPr="00BA01C0" w:rsidRDefault="00192DDA" w:rsidP="009910D2">
            <w:pPr>
              <w:spacing w:after="0" w:line="240" w:lineRule="auto"/>
              <w:jc w:val="center"/>
              <w:rPr>
                <w:rFonts w:ascii="Arial" w:hAnsi="Arial" w:cs="Arial"/>
                <w:kern w:val="2"/>
                <w:sz w:val="24"/>
                <w:szCs w:val="24"/>
              </w:rPr>
            </w:pPr>
          </w:p>
        </w:tc>
      </w:tr>
      <w:tr w:rsidR="00F05E99" w:rsidRPr="00BA01C0" w14:paraId="23C3B602"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056418C3"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6C16B47F"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208" w:type="dxa"/>
            <w:tcBorders>
              <w:top w:val="single" w:sz="4" w:space="0" w:color="auto"/>
              <w:left w:val="single" w:sz="4" w:space="0" w:color="auto"/>
              <w:bottom w:val="single" w:sz="4" w:space="0" w:color="auto"/>
              <w:right w:val="single" w:sz="4" w:space="0" w:color="auto"/>
            </w:tcBorders>
          </w:tcPr>
          <w:p w14:paraId="3E176D2A" w14:textId="77777777" w:rsidR="00192DDA" w:rsidRPr="00BA01C0" w:rsidRDefault="00192DDA" w:rsidP="009910D2">
            <w:pPr>
              <w:spacing w:after="0" w:line="240" w:lineRule="auto"/>
              <w:jc w:val="center"/>
              <w:rPr>
                <w:rFonts w:ascii="Arial" w:hAnsi="Arial" w:cs="Arial"/>
                <w:kern w:val="2"/>
                <w:sz w:val="24"/>
                <w:szCs w:val="24"/>
              </w:rPr>
            </w:pPr>
          </w:p>
        </w:tc>
      </w:tr>
      <w:tr w:rsidR="00F05E99" w:rsidRPr="00BA01C0" w14:paraId="7063B441"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262A24B9"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39CF9750"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208" w:type="dxa"/>
            <w:tcBorders>
              <w:top w:val="single" w:sz="4" w:space="0" w:color="auto"/>
              <w:left w:val="single" w:sz="4" w:space="0" w:color="auto"/>
              <w:bottom w:val="single" w:sz="4" w:space="0" w:color="auto"/>
              <w:right w:val="single" w:sz="4" w:space="0" w:color="auto"/>
            </w:tcBorders>
          </w:tcPr>
          <w:p w14:paraId="6BECA430" w14:textId="77777777" w:rsidR="00192DDA" w:rsidRPr="00BA01C0" w:rsidRDefault="00192DDA" w:rsidP="009910D2">
            <w:pPr>
              <w:spacing w:after="0" w:line="240" w:lineRule="auto"/>
              <w:jc w:val="center"/>
              <w:rPr>
                <w:rFonts w:ascii="Arial" w:hAnsi="Arial" w:cs="Arial"/>
                <w:kern w:val="2"/>
                <w:sz w:val="24"/>
                <w:szCs w:val="24"/>
              </w:rPr>
            </w:pPr>
          </w:p>
        </w:tc>
      </w:tr>
      <w:tr w:rsidR="00F05E99" w:rsidRPr="00BA01C0" w14:paraId="5C9D3239"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3C071454"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76A3B7F3"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208" w:type="dxa"/>
            <w:tcBorders>
              <w:top w:val="single" w:sz="4" w:space="0" w:color="auto"/>
              <w:left w:val="single" w:sz="4" w:space="0" w:color="auto"/>
              <w:bottom w:val="single" w:sz="4" w:space="0" w:color="auto"/>
              <w:right w:val="single" w:sz="4" w:space="0" w:color="auto"/>
            </w:tcBorders>
          </w:tcPr>
          <w:p w14:paraId="01D4D287" w14:textId="77777777" w:rsidR="00192DDA" w:rsidRPr="00BA01C0" w:rsidRDefault="00192DDA" w:rsidP="009910D2">
            <w:pPr>
              <w:spacing w:after="0" w:line="240" w:lineRule="auto"/>
              <w:jc w:val="center"/>
              <w:rPr>
                <w:rFonts w:ascii="Arial" w:hAnsi="Arial" w:cs="Arial"/>
                <w:kern w:val="2"/>
                <w:sz w:val="24"/>
                <w:szCs w:val="24"/>
              </w:rPr>
            </w:pPr>
          </w:p>
        </w:tc>
      </w:tr>
      <w:tr w:rsidR="00F05E99" w:rsidRPr="00BA01C0" w14:paraId="5B3747B7"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159CA2DB"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3520767D"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208" w:type="dxa"/>
            <w:tcBorders>
              <w:top w:val="single" w:sz="4" w:space="0" w:color="auto"/>
              <w:left w:val="single" w:sz="4" w:space="0" w:color="auto"/>
              <w:bottom w:val="single" w:sz="4" w:space="0" w:color="auto"/>
              <w:right w:val="single" w:sz="4" w:space="0" w:color="auto"/>
            </w:tcBorders>
          </w:tcPr>
          <w:p w14:paraId="396E6577" w14:textId="77777777" w:rsidR="00192DDA" w:rsidRPr="00BA01C0" w:rsidRDefault="00192DDA" w:rsidP="009910D2">
            <w:pPr>
              <w:spacing w:after="0" w:line="240" w:lineRule="auto"/>
              <w:jc w:val="center"/>
              <w:rPr>
                <w:rFonts w:ascii="Arial" w:hAnsi="Arial" w:cs="Arial"/>
                <w:kern w:val="2"/>
                <w:sz w:val="24"/>
                <w:szCs w:val="24"/>
              </w:rPr>
            </w:pPr>
          </w:p>
        </w:tc>
      </w:tr>
      <w:tr w:rsidR="00F05E99" w:rsidRPr="00BA01C0" w14:paraId="313F9079"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72C72E3D"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5E45D68A"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208" w:type="dxa"/>
            <w:tcBorders>
              <w:top w:val="single" w:sz="4" w:space="0" w:color="auto"/>
              <w:left w:val="single" w:sz="4" w:space="0" w:color="auto"/>
              <w:bottom w:val="single" w:sz="4" w:space="0" w:color="auto"/>
              <w:right w:val="single" w:sz="4" w:space="0" w:color="auto"/>
            </w:tcBorders>
          </w:tcPr>
          <w:p w14:paraId="38445A0E" w14:textId="77777777" w:rsidR="00192DDA" w:rsidRPr="00BA01C0" w:rsidRDefault="00192DDA" w:rsidP="009910D2">
            <w:pPr>
              <w:spacing w:after="0" w:line="240" w:lineRule="auto"/>
              <w:jc w:val="center"/>
              <w:rPr>
                <w:rFonts w:ascii="Arial" w:hAnsi="Arial" w:cs="Arial"/>
                <w:kern w:val="2"/>
                <w:sz w:val="24"/>
                <w:szCs w:val="24"/>
              </w:rPr>
            </w:pPr>
          </w:p>
        </w:tc>
      </w:tr>
      <w:tr w:rsidR="00F05E99" w:rsidRPr="00BA01C0" w14:paraId="2B3FA374"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6E962D13"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124C17CF"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208" w:type="dxa"/>
            <w:tcBorders>
              <w:top w:val="single" w:sz="4" w:space="0" w:color="auto"/>
              <w:left w:val="single" w:sz="4" w:space="0" w:color="auto"/>
              <w:bottom w:val="single" w:sz="4" w:space="0" w:color="auto"/>
              <w:right w:val="single" w:sz="4" w:space="0" w:color="auto"/>
            </w:tcBorders>
          </w:tcPr>
          <w:p w14:paraId="0C3A14E1" w14:textId="77777777" w:rsidR="00192DDA" w:rsidRPr="00BA01C0" w:rsidRDefault="00192DDA" w:rsidP="009910D2">
            <w:pPr>
              <w:spacing w:after="0" w:line="240" w:lineRule="auto"/>
              <w:jc w:val="center"/>
              <w:rPr>
                <w:rFonts w:ascii="Arial" w:hAnsi="Arial" w:cs="Arial"/>
                <w:kern w:val="2"/>
                <w:sz w:val="24"/>
                <w:szCs w:val="24"/>
              </w:rPr>
            </w:pPr>
          </w:p>
        </w:tc>
      </w:tr>
      <w:tr w:rsidR="00F05E99" w:rsidRPr="00BA01C0" w14:paraId="288D66BF" w14:textId="77777777" w:rsidTr="00F05E99">
        <w:tc>
          <w:tcPr>
            <w:tcW w:w="2689" w:type="dxa"/>
            <w:vMerge/>
            <w:tcBorders>
              <w:top w:val="single" w:sz="4" w:space="0" w:color="auto"/>
              <w:left w:val="single" w:sz="4" w:space="0" w:color="auto"/>
              <w:bottom w:val="single" w:sz="4" w:space="0" w:color="auto"/>
              <w:right w:val="single" w:sz="4" w:space="0" w:color="auto"/>
            </w:tcBorders>
            <w:vAlign w:val="center"/>
            <w:hideMark/>
          </w:tcPr>
          <w:p w14:paraId="436E56F5" w14:textId="77777777" w:rsidR="00192DDA" w:rsidRPr="00BA01C0" w:rsidRDefault="00192DDA" w:rsidP="009910D2">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hideMark/>
          </w:tcPr>
          <w:p w14:paraId="7B0AC938"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208" w:type="dxa"/>
            <w:tcBorders>
              <w:top w:val="single" w:sz="4" w:space="0" w:color="auto"/>
              <w:left w:val="single" w:sz="4" w:space="0" w:color="auto"/>
              <w:bottom w:val="single" w:sz="4" w:space="0" w:color="auto"/>
              <w:right w:val="single" w:sz="4" w:space="0" w:color="auto"/>
            </w:tcBorders>
          </w:tcPr>
          <w:p w14:paraId="67D66FD7" w14:textId="77777777" w:rsidR="00192DDA" w:rsidRPr="00BA01C0" w:rsidRDefault="00192DDA" w:rsidP="009910D2">
            <w:pPr>
              <w:spacing w:after="0" w:line="240" w:lineRule="auto"/>
              <w:jc w:val="center"/>
              <w:rPr>
                <w:rFonts w:ascii="Arial" w:hAnsi="Arial" w:cs="Arial"/>
                <w:kern w:val="2"/>
                <w:sz w:val="24"/>
                <w:szCs w:val="24"/>
              </w:rPr>
            </w:pPr>
          </w:p>
        </w:tc>
      </w:tr>
      <w:tr w:rsidR="00251F05" w:rsidRPr="00251F05" w14:paraId="6738FBFD" w14:textId="77777777" w:rsidTr="00F05E99">
        <w:tc>
          <w:tcPr>
            <w:tcW w:w="2689" w:type="dxa"/>
            <w:vMerge w:val="restart"/>
            <w:tcBorders>
              <w:top w:val="single" w:sz="4" w:space="0" w:color="auto"/>
              <w:left w:val="single" w:sz="4" w:space="0" w:color="auto"/>
              <w:right w:val="single" w:sz="4" w:space="0" w:color="auto"/>
            </w:tcBorders>
          </w:tcPr>
          <w:p w14:paraId="05DE365A" w14:textId="1D97B877" w:rsidR="00F05E99" w:rsidRPr="00251F05" w:rsidRDefault="00CB078E" w:rsidP="00F05E99">
            <w:pPr>
              <w:pStyle w:val="Sraopastraipa"/>
              <w:numPr>
                <w:ilvl w:val="1"/>
                <w:numId w:val="21"/>
              </w:numPr>
              <w:spacing w:after="0" w:line="240" w:lineRule="auto"/>
              <w:rPr>
                <w:rFonts w:ascii="Arial" w:hAnsi="Arial" w:cs="Arial"/>
                <w:b/>
                <w:kern w:val="2"/>
                <w:sz w:val="24"/>
                <w:szCs w:val="24"/>
              </w:rPr>
            </w:pPr>
            <w:r w:rsidRPr="00251F05">
              <w:rPr>
                <w:rFonts w:ascii="Arial" w:hAnsi="Arial" w:cs="Arial"/>
                <w:b/>
                <w:kern w:val="2"/>
                <w:sz w:val="24"/>
                <w:szCs w:val="24"/>
              </w:rPr>
              <w:t>Pirkėjas</w:t>
            </w:r>
          </w:p>
        </w:tc>
        <w:tc>
          <w:tcPr>
            <w:tcW w:w="3731" w:type="dxa"/>
            <w:tcBorders>
              <w:top w:val="single" w:sz="4" w:space="0" w:color="auto"/>
              <w:left w:val="single" w:sz="4" w:space="0" w:color="auto"/>
              <w:bottom w:val="single" w:sz="4" w:space="0" w:color="auto"/>
              <w:right w:val="single" w:sz="4" w:space="0" w:color="auto"/>
            </w:tcBorders>
          </w:tcPr>
          <w:p w14:paraId="38D7DCDC" w14:textId="3D1FAB4A" w:rsidR="00F05E99" w:rsidRPr="00251F05" w:rsidRDefault="00F05E99" w:rsidP="00C63A76">
            <w:pPr>
              <w:spacing w:after="0" w:line="240" w:lineRule="auto"/>
              <w:rPr>
                <w:rFonts w:ascii="Arial" w:hAnsi="Arial" w:cs="Arial"/>
                <w:kern w:val="2"/>
                <w:sz w:val="24"/>
                <w:szCs w:val="24"/>
              </w:rPr>
            </w:pPr>
            <w:r w:rsidRPr="00251F05">
              <w:rPr>
                <w:rFonts w:ascii="Arial" w:hAnsi="Arial" w:cs="Arial"/>
                <w:kern w:val="2"/>
                <w:sz w:val="24"/>
                <w:szCs w:val="24"/>
              </w:rPr>
              <w:t>1.3.1. Pavadinimas</w:t>
            </w:r>
          </w:p>
        </w:tc>
        <w:tc>
          <w:tcPr>
            <w:tcW w:w="3208" w:type="dxa"/>
            <w:tcBorders>
              <w:top w:val="single" w:sz="4" w:space="0" w:color="auto"/>
              <w:left w:val="single" w:sz="4" w:space="0" w:color="auto"/>
              <w:bottom w:val="single" w:sz="4" w:space="0" w:color="auto"/>
              <w:right w:val="single" w:sz="4" w:space="0" w:color="auto"/>
            </w:tcBorders>
          </w:tcPr>
          <w:p w14:paraId="4C40A64F" w14:textId="5C11EFBA" w:rsidR="00F05E99" w:rsidRPr="00251F05" w:rsidRDefault="00F05E99" w:rsidP="00CB078E">
            <w:pPr>
              <w:spacing w:after="0" w:line="240" w:lineRule="auto"/>
              <w:rPr>
                <w:rFonts w:ascii="Arial" w:hAnsi="Arial" w:cs="Arial"/>
                <w:kern w:val="2"/>
                <w:sz w:val="24"/>
                <w:szCs w:val="24"/>
              </w:rPr>
            </w:pPr>
            <w:r w:rsidRPr="00251F05">
              <w:rPr>
                <w:rFonts w:ascii="Arial" w:hAnsi="Arial" w:cs="Arial"/>
                <w:kern w:val="2"/>
                <w:sz w:val="24"/>
                <w:szCs w:val="24"/>
              </w:rPr>
              <w:t>Tauragės šeimos gerovės centras</w:t>
            </w:r>
          </w:p>
        </w:tc>
      </w:tr>
      <w:tr w:rsidR="00F05E99" w:rsidRPr="00F05E99" w14:paraId="792908F6" w14:textId="77777777" w:rsidTr="00F05E99">
        <w:tc>
          <w:tcPr>
            <w:tcW w:w="2689" w:type="dxa"/>
            <w:vMerge/>
            <w:tcBorders>
              <w:left w:val="single" w:sz="4" w:space="0" w:color="auto"/>
              <w:right w:val="single" w:sz="4" w:space="0" w:color="auto"/>
            </w:tcBorders>
            <w:vAlign w:val="center"/>
          </w:tcPr>
          <w:p w14:paraId="10280A34" w14:textId="77777777" w:rsidR="00F05E99" w:rsidRPr="00F05E99" w:rsidRDefault="00F05E99" w:rsidP="00C63A76">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6B1C38F1" w14:textId="47468B4D" w:rsidR="00F05E99" w:rsidRPr="00F05E99" w:rsidRDefault="00F05E99" w:rsidP="00C63A76">
            <w:pPr>
              <w:spacing w:after="0" w:line="240" w:lineRule="auto"/>
              <w:rPr>
                <w:rFonts w:ascii="Arial" w:hAnsi="Arial" w:cs="Arial"/>
                <w:kern w:val="2"/>
                <w:sz w:val="24"/>
                <w:szCs w:val="24"/>
              </w:rPr>
            </w:pPr>
            <w:r w:rsidRPr="00F05E99">
              <w:rPr>
                <w:rFonts w:ascii="Arial" w:hAnsi="Arial" w:cs="Arial"/>
                <w:kern w:val="2"/>
                <w:sz w:val="24"/>
                <w:szCs w:val="24"/>
              </w:rPr>
              <w:t>1.</w:t>
            </w:r>
            <w:r>
              <w:rPr>
                <w:rFonts w:ascii="Arial" w:hAnsi="Arial" w:cs="Arial"/>
                <w:kern w:val="2"/>
                <w:sz w:val="24"/>
                <w:szCs w:val="24"/>
              </w:rPr>
              <w:t>3</w:t>
            </w:r>
            <w:r w:rsidRPr="00F05E99">
              <w:rPr>
                <w:rFonts w:ascii="Arial" w:hAnsi="Arial" w:cs="Arial"/>
                <w:kern w:val="2"/>
                <w:sz w:val="24"/>
                <w:szCs w:val="24"/>
              </w:rPr>
              <w:t>.2. Juridinio asmens ko</w:t>
            </w:r>
            <w:r>
              <w:rPr>
                <w:rFonts w:ascii="Arial" w:hAnsi="Arial" w:cs="Arial"/>
                <w:kern w:val="2"/>
                <w:sz w:val="24"/>
                <w:szCs w:val="24"/>
              </w:rPr>
              <w:t>d</w:t>
            </w:r>
            <w:r w:rsidRPr="00F05E99">
              <w:rPr>
                <w:rFonts w:ascii="Arial" w:hAnsi="Arial" w:cs="Arial"/>
                <w:kern w:val="2"/>
                <w:sz w:val="24"/>
                <w:szCs w:val="24"/>
              </w:rPr>
              <w:t>as</w:t>
            </w:r>
          </w:p>
        </w:tc>
        <w:tc>
          <w:tcPr>
            <w:tcW w:w="3208" w:type="dxa"/>
            <w:tcBorders>
              <w:top w:val="single" w:sz="4" w:space="0" w:color="auto"/>
              <w:left w:val="single" w:sz="4" w:space="0" w:color="auto"/>
              <w:bottom w:val="single" w:sz="4" w:space="0" w:color="auto"/>
              <w:right w:val="single" w:sz="4" w:space="0" w:color="auto"/>
            </w:tcBorders>
          </w:tcPr>
          <w:p w14:paraId="34C15D67" w14:textId="72D9494A" w:rsidR="00F05E99" w:rsidRPr="00F05E99" w:rsidRDefault="00F05E99" w:rsidP="00C63A76">
            <w:pPr>
              <w:spacing w:after="0" w:line="240" w:lineRule="auto"/>
              <w:jc w:val="center"/>
              <w:rPr>
                <w:rFonts w:ascii="Arial" w:hAnsi="Arial" w:cs="Arial"/>
                <w:kern w:val="2"/>
                <w:sz w:val="24"/>
                <w:szCs w:val="24"/>
              </w:rPr>
            </w:pPr>
            <w:r w:rsidRPr="00F05E99">
              <w:rPr>
                <w:rFonts w:ascii="Arial" w:hAnsi="Arial" w:cs="Arial"/>
                <w:color w:val="000000"/>
                <w:sz w:val="24"/>
                <w:szCs w:val="24"/>
                <w:shd w:val="clear" w:color="auto" w:fill="FAFAFA"/>
              </w:rPr>
              <w:t>190457163</w:t>
            </w:r>
          </w:p>
        </w:tc>
      </w:tr>
      <w:tr w:rsidR="00F05E99" w:rsidRPr="00F05E99" w14:paraId="5119469B" w14:textId="77777777" w:rsidTr="00F05E99">
        <w:tc>
          <w:tcPr>
            <w:tcW w:w="2689" w:type="dxa"/>
            <w:vMerge/>
            <w:tcBorders>
              <w:left w:val="single" w:sz="4" w:space="0" w:color="auto"/>
              <w:right w:val="single" w:sz="4" w:space="0" w:color="auto"/>
            </w:tcBorders>
            <w:vAlign w:val="center"/>
          </w:tcPr>
          <w:p w14:paraId="3649CFB0" w14:textId="77777777" w:rsidR="00F05E99" w:rsidRPr="00F05E99" w:rsidRDefault="00F05E99" w:rsidP="00C63A76">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48B15267" w14:textId="513ABD0E" w:rsidR="00F05E99" w:rsidRPr="00F05E99" w:rsidRDefault="00F05E99" w:rsidP="00C63A76">
            <w:pPr>
              <w:spacing w:after="0" w:line="240" w:lineRule="auto"/>
              <w:rPr>
                <w:rFonts w:ascii="Arial" w:hAnsi="Arial" w:cs="Arial"/>
                <w:kern w:val="2"/>
                <w:sz w:val="24"/>
                <w:szCs w:val="24"/>
              </w:rPr>
            </w:pPr>
            <w:r w:rsidRPr="00F05E99">
              <w:rPr>
                <w:rFonts w:ascii="Arial" w:hAnsi="Arial" w:cs="Arial"/>
                <w:kern w:val="2"/>
                <w:sz w:val="24"/>
                <w:szCs w:val="24"/>
              </w:rPr>
              <w:t>1.</w:t>
            </w:r>
            <w:r>
              <w:rPr>
                <w:rFonts w:ascii="Arial" w:hAnsi="Arial" w:cs="Arial"/>
                <w:kern w:val="2"/>
                <w:sz w:val="24"/>
                <w:szCs w:val="24"/>
              </w:rPr>
              <w:t>3</w:t>
            </w:r>
            <w:r w:rsidRPr="00F05E99">
              <w:rPr>
                <w:rFonts w:ascii="Arial" w:hAnsi="Arial" w:cs="Arial"/>
                <w:kern w:val="2"/>
                <w:sz w:val="24"/>
                <w:szCs w:val="24"/>
              </w:rPr>
              <w:t>.3. Adresas</w:t>
            </w:r>
          </w:p>
        </w:tc>
        <w:tc>
          <w:tcPr>
            <w:tcW w:w="3208" w:type="dxa"/>
            <w:tcBorders>
              <w:top w:val="single" w:sz="4" w:space="0" w:color="auto"/>
              <w:left w:val="single" w:sz="4" w:space="0" w:color="auto"/>
              <w:bottom w:val="single" w:sz="4" w:space="0" w:color="auto"/>
              <w:right w:val="single" w:sz="4" w:space="0" w:color="auto"/>
            </w:tcBorders>
          </w:tcPr>
          <w:p w14:paraId="55B30D7D" w14:textId="424ABE53" w:rsidR="00F05E99" w:rsidRPr="00F05E99" w:rsidRDefault="00F05E99" w:rsidP="00C63A76">
            <w:pPr>
              <w:spacing w:after="0" w:line="240" w:lineRule="auto"/>
              <w:jc w:val="center"/>
              <w:rPr>
                <w:rFonts w:ascii="Arial" w:hAnsi="Arial" w:cs="Arial"/>
                <w:kern w:val="2"/>
                <w:sz w:val="24"/>
                <w:szCs w:val="24"/>
              </w:rPr>
            </w:pPr>
            <w:r w:rsidRPr="00F05E99">
              <w:rPr>
                <w:rFonts w:ascii="Arial" w:hAnsi="Arial" w:cs="Arial"/>
                <w:kern w:val="2"/>
                <w:sz w:val="24"/>
                <w:szCs w:val="24"/>
              </w:rPr>
              <w:t>Donelaičio g. 21, Tauragė</w:t>
            </w:r>
          </w:p>
        </w:tc>
      </w:tr>
      <w:tr w:rsidR="00F05E99" w:rsidRPr="00F05E99" w14:paraId="4863214F" w14:textId="77777777" w:rsidTr="00F05E99">
        <w:tc>
          <w:tcPr>
            <w:tcW w:w="2689" w:type="dxa"/>
            <w:vMerge/>
            <w:tcBorders>
              <w:left w:val="single" w:sz="4" w:space="0" w:color="auto"/>
              <w:right w:val="single" w:sz="4" w:space="0" w:color="auto"/>
            </w:tcBorders>
            <w:vAlign w:val="center"/>
          </w:tcPr>
          <w:p w14:paraId="51B68C1D" w14:textId="77777777" w:rsidR="00F05E99" w:rsidRPr="00F05E99" w:rsidRDefault="00F05E99" w:rsidP="00C63A76">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632A0C46" w14:textId="3F073F20" w:rsidR="00F05E99" w:rsidRPr="00F05E99" w:rsidRDefault="00F05E99" w:rsidP="00C63A76">
            <w:pPr>
              <w:spacing w:after="0" w:line="240" w:lineRule="auto"/>
              <w:rPr>
                <w:rFonts w:ascii="Arial" w:hAnsi="Arial" w:cs="Arial"/>
                <w:kern w:val="2"/>
                <w:sz w:val="24"/>
                <w:szCs w:val="24"/>
              </w:rPr>
            </w:pPr>
            <w:r w:rsidRPr="00F05E99">
              <w:rPr>
                <w:rFonts w:ascii="Arial" w:hAnsi="Arial" w:cs="Arial"/>
                <w:kern w:val="2"/>
                <w:sz w:val="24"/>
                <w:szCs w:val="24"/>
              </w:rPr>
              <w:t>1.</w:t>
            </w:r>
            <w:r>
              <w:rPr>
                <w:rFonts w:ascii="Arial" w:hAnsi="Arial" w:cs="Arial"/>
                <w:kern w:val="2"/>
                <w:sz w:val="24"/>
                <w:szCs w:val="24"/>
              </w:rPr>
              <w:t>3</w:t>
            </w:r>
            <w:r w:rsidRPr="00F05E99">
              <w:rPr>
                <w:rFonts w:ascii="Arial" w:hAnsi="Arial" w:cs="Arial"/>
                <w:kern w:val="2"/>
                <w:sz w:val="24"/>
                <w:szCs w:val="24"/>
              </w:rPr>
              <w:t>.4. PVM mokėtojo kodas</w:t>
            </w:r>
          </w:p>
        </w:tc>
        <w:tc>
          <w:tcPr>
            <w:tcW w:w="3208" w:type="dxa"/>
            <w:tcBorders>
              <w:top w:val="single" w:sz="4" w:space="0" w:color="auto"/>
              <w:left w:val="single" w:sz="4" w:space="0" w:color="auto"/>
              <w:bottom w:val="single" w:sz="4" w:space="0" w:color="auto"/>
              <w:right w:val="single" w:sz="4" w:space="0" w:color="auto"/>
            </w:tcBorders>
          </w:tcPr>
          <w:p w14:paraId="5F25CE2B" w14:textId="1ADD2A6E" w:rsidR="00F05E99" w:rsidRPr="00F05E99" w:rsidRDefault="00F05E99" w:rsidP="00C63A76">
            <w:pPr>
              <w:spacing w:after="0" w:line="240" w:lineRule="auto"/>
              <w:jc w:val="center"/>
              <w:rPr>
                <w:rFonts w:ascii="Arial" w:hAnsi="Arial" w:cs="Arial"/>
                <w:kern w:val="2"/>
                <w:sz w:val="24"/>
                <w:szCs w:val="24"/>
              </w:rPr>
            </w:pPr>
            <w:r w:rsidRPr="00F05E99">
              <w:rPr>
                <w:rFonts w:ascii="Arial" w:hAnsi="Arial" w:cs="Arial"/>
                <w:kern w:val="2"/>
                <w:sz w:val="24"/>
                <w:szCs w:val="24"/>
              </w:rPr>
              <w:t>Ne PVM mokėtojas</w:t>
            </w:r>
          </w:p>
        </w:tc>
      </w:tr>
      <w:tr w:rsidR="00F05E99" w:rsidRPr="00F05E99" w14:paraId="08376B4D" w14:textId="77777777" w:rsidTr="00F05E99">
        <w:tc>
          <w:tcPr>
            <w:tcW w:w="2689" w:type="dxa"/>
            <w:vMerge/>
            <w:tcBorders>
              <w:left w:val="single" w:sz="4" w:space="0" w:color="auto"/>
              <w:right w:val="single" w:sz="4" w:space="0" w:color="auto"/>
            </w:tcBorders>
            <w:vAlign w:val="center"/>
          </w:tcPr>
          <w:p w14:paraId="1E01BDCD" w14:textId="77777777" w:rsidR="00F05E99" w:rsidRPr="00F05E99" w:rsidRDefault="00F05E99" w:rsidP="00C63A76">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43DB1CBE" w14:textId="68301845" w:rsidR="00F05E99" w:rsidRPr="00F05E99" w:rsidRDefault="00F05E99" w:rsidP="00C63A76">
            <w:pPr>
              <w:spacing w:after="0" w:line="240" w:lineRule="auto"/>
              <w:rPr>
                <w:rFonts w:ascii="Arial" w:hAnsi="Arial" w:cs="Arial"/>
                <w:kern w:val="2"/>
                <w:sz w:val="24"/>
                <w:szCs w:val="24"/>
              </w:rPr>
            </w:pPr>
            <w:r w:rsidRPr="00F05E99">
              <w:rPr>
                <w:rFonts w:ascii="Arial" w:hAnsi="Arial" w:cs="Arial"/>
                <w:kern w:val="2"/>
                <w:sz w:val="24"/>
                <w:szCs w:val="24"/>
              </w:rPr>
              <w:t>1.</w:t>
            </w:r>
            <w:r>
              <w:rPr>
                <w:rFonts w:ascii="Arial" w:hAnsi="Arial" w:cs="Arial"/>
                <w:kern w:val="2"/>
                <w:sz w:val="24"/>
                <w:szCs w:val="24"/>
              </w:rPr>
              <w:t>3</w:t>
            </w:r>
            <w:r w:rsidRPr="00F05E99">
              <w:rPr>
                <w:rFonts w:ascii="Arial" w:hAnsi="Arial" w:cs="Arial"/>
                <w:kern w:val="2"/>
                <w:sz w:val="24"/>
                <w:szCs w:val="24"/>
              </w:rPr>
              <w:t>.5. Atsiskaitomoji sąskaita</w:t>
            </w:r>
          </w:p>
        </w:tc>
        <w:tc>
          <w:tcPr>
            <w:tcW w:w="3208" w:type="dxa"/>
            <w:tcBorders>
              <w:top w:val="single" w:sz="4" w:space="0" w:color="auto"/>
              <w:left w:val="single" w:sz="4" w:space="0" w:color="auto"/>
              <w:bottom w:val="single" w:sz="4" w:space="0" w:color="auto"/>
              <w:right w:val="single" w:sz="4" w:space="0" w:color="auto"/>
            </w:tcBorders>
          </w:tcPr>
          <w:p w14:paraId="3E6431A0" w14:textId="01ED321A" w:rsidR="00F05E99" w:rsidRPr="00F05E99" w:rsidRDefault="00F05E99" w:rsidP="002C7297">
            <w:pPr>
              <w:tabs>
                <w:tab w:val="left" w:pos="709"/>
                <w:tab w:val="left" w:pos="851"/>
              </w:tabs>
              <w:spacing w:after="0" w:line="240" w:lineRule="auto"/>
              <w:jc w:val="both"/>
              <w:rPr>
                <w:rFonts w:ascii="Arial" w:eastAsia="Times New Roman" w:hAnsi="Arial" w:cs="Arial"/>
                <w:sz w:val="24"/>
                <w:szCs w:val="24"/>
              </w:rPr>
            </w:pPr>
            <w:r w:rsidRPr="00F05E99">
              <w:rPr>
                <w:rFonts w:ascii="Arial" w:eastAsia="Times New Roman" w:hAnsi="Arial" w:cs="Arial"/>
                <w:sz w:val="24"/>
                <w:szCs w:val="24"/>
              </w:rPr>
              <w:t>LT164010041600010050</w:t>
            </w:r>
          </w:p>
          <w:p w14:paraId="47EA7280" w14:textId="77777777" w:rsidR="00F05E99" w:rsidRPr="00F05E99" w:rsidRDefault="00F05E99" w:rsidP="00C63A76">
            <w:pPr>
              <w:spacing w:after="0" w:line="240" w:lineRule="auto"/>
              <w:jc w:val="center"/>
              <w:rPr>
                <w:rFonts w:ascii="Arial" w:hAnsi="Arial" w:cs="Arial"/>
                <w:kern w:val="2"/>
                <w:sz w:val="24"/>
                <w:szCs w:val="24"/>
              </w:rPr>
            </w:pPr>
          </w:p>
        </w:tc>
      </w:tr>
      <w:tr w:rsidR="00F05E99" w:rsidRPr="00F05E99" w14:paraId="53EA940A" w14:textId="77777777" w:rsidTr="00F05E99">
        <w:tc>
          <w:tcPr>
            <w:tcW w:w="2689" w:type="dxa"/>
            <w:vMerge/>
            <w:tcBorders>
              <w:left w:val="single" w:sz="4" w:space="0" w:color="auto"/>
              <w:right w:val="single" w:sz="4" w:space="0" w:color="auto"/>
            </w:tcBorders>
            <w:vAlign w:val="center"/>
          </w:tcPr>
          <w:p w14:paraId="511C116F" w14:textId="77777777" w:rsidR="00F05E99" w:rsidRPr="00F05E99" w:rsidRDefault="00F05E99" w:rsidP="00C63A76">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3CD5AC76" w14:textId="1C4DB169" w:rsidR="00F05E99" w:rsidRPr="00F05E99" w:rsidRDefault="00F05E99" w:rsidP="00C63A76">
            <w:pPr>
              <w:spacing w:after="0" w:line="240" w:lineRule="auto"/>
              <w:rPr>
                <w:rFonts w:ascii="Arial" w:hAnsi="Arial" w:cs="Arial"/>
                <w:kern w:val="2"/>
                <w:sz w:val="24"/>
                <w:szCs w:val="24"/>
              </w:rPr>
            </w:pPr>
            <w:r w:rsidRPr="00F05E99">
              <w:rPr>
                <w:rFonts w:ascii="Arial" w:hAnsi="Arial" w:cs="Arial"/>
                <w:kern w:val="2"/>
                <w:sz w:val="24"/>
                <w:szCs w:val="24"/>
              </w:rPr>
              <w:t>1.</w:t>
            </w:r>
            <w:r>
              <w:rPr>
                <w:rFonts w:ascii="Arial" w:hAnsi="Arial" w:cs="Arial"/>
                <w:kern w:val="2"/>
                <w:sz w:val="24"/>
                <w:szCs w:val="24"/>
              </w:rPr>
              <w:t>3</w:t>
            </w:r>
            <w:r w:rsidRPr="00F05E99">
              <w:rPr>
                <w:rFonts w:ascii="Arial" w:hAnsi="Arial" w:cs="Arial"/>
                <w:kern w:val="2"/>
                <w:sz w:val="24"/>
                <w:szCs w:val="24"/>
              </w:rPr>
              <w:t>.6. Bankas, banko kodas</w:t>
            </w:r>
          </w:p>
        </w:tc>
        <w:tc>
          <w:tcPr>
            <w:tcW w:w="3208" w:type="dxa"/>
            <w:tcBorders>
              <w:top w:val="single" w:sz="4" w:space="0" w:color="auto"/>
              <w:left w:val="single" w:sz="4" w:space="0" w:color="auto"/>
              <w:bottom w:val="single" w:sz="4" w:space="0" w:color="auto"/>
              <w:right w:val="single" w:sz="4" w:space="0" w:color="auto"/>
            </w:tcBorders>
          </w:tcPr>
          <w:p w14:paraId="6C45FC3D" w14:textId="4ECC5307" w:rsidR="00F05E99" w:rsidRPr="00F05E99" w:rsidRDefault="00F05E99" w:rsidP="00C63A76">
            <w:pPr>
              <w:spacing w:after="0" w:line="240" w:lineRule="auto"/>
              <w:jc w:val="center"/>
              <w:rPr>
                <w:rFonts w:ascii="Arial" w:hAnsi="Arial" w:cs="Arial"/>
                <w:kern w:val="2"/>
                <w:sz w:val="24"/>
                <w:szCs w:val="24"/>
              </w:rPr>
            </w:pPr>
            <w:proofErr w:type="spellStart"/>
            <w:r w:rsidRPr="00F05E99">
              <w:rPr>
                <w:rFonts w:ascii="Arial" w:eastAsia="Times New Roman" w:hAnsi="Arial" w:cs="Arial"/>
                <w:sz w:val="24"/>
                <w:szCs w:val="24"/>
              </w:rPr>
              <w:t>Luminor</w:t>
            </w:r>
            <w:proofErr w:type="spellEnd"/>
            <w:r w:rsidRPr="00F05E99">
              <w:rPr>
                <w:rFonts w:ascii="Arial" w:eastAsia="Times New Roman" w:hAnsi="Arial" w:cs="Arial"/>
                <w:sz w:val="24"/>
                <w:szCs w:val="24"/>
              </w:rPr>
              <w:t xml:space="preserve"> Bank AS, 40100</w:t>
            </w:r>
          </w:p>
        </w:tc>
      </w:tr>
      <w:tr w:rsidR="00F05E99" w:rsidRPr="00F05E99" w14:paraId="3BD20459" w14:textId="77777777" w:rsidTr="00F05E99">
        <w:tc>
          <w:tcPr>
            <w:tcW w:w="2689" w:type="dxa"/>
            <w:vMerge/>
            <w:tcBorders>
              <w:left w:val="single" w:sz="4" w:space="0" w:color="auto"/>
              <w:right w:val="single" w:sz="4" w:space="0" w:color="auto"/>
            </w:tcBorders>
            <w:vAlign w:val="center"/>
          </w:tcPr>
          <w:p w14:paraId="693E226A" w14:textId="77777777" w:rsidR="00F05E99" w:rsidRPr="00F05E99" w:rsidRDefault="00F05E99" w:rsidP="00C63A76">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0FBB3419" w14:textId="53E46BCD" w:rsidR="00F05E99" w:rsidRPr="00F05E99" w:rsidRDefault="00F05E99" w:rsidP="00C63A76">
            <w:pPr>
              <w:spacing w:after="0" w:line="240" w:lineRule="auto"/>
              <w:rPr>
                <w:rFonts w:ascii="Arial" w:hAnsi="Arial" w:cs="Arial"/>
                <w:kern w:val="2"/>
                <w:sz w:val="24"/>
                <w:szCs w:val="24"/>
              </w:rPr>
            </w:pPr>
            <w:r w:rsidRPr="00F05E99">
              <w:rPr>
                <w:rFonts w:ascii="Arial" w:hAnsi="Arial" w:cs="Arial"/>
                <w:kern w:val="2"/>
                <w:sz w:val="24"/>
                <w:szCs w:val="24"/>
              </w:rPr>
              <w:t>1.</w:t>
            </w:r>
            <w:r>
              <w:rPr>
                <w:rFonts w:ascii="Arial" w:hAnsi="Arial" w:cs="Arial"/>
                <w:kern w:val="2"/>
                <w:sz w:val="24"/>
                <w:szCs w:val="24"/>
              </w:rPr>
              <w:t>3</w:t>
            </w:r>
            <w:r w:rsidRPr="00F05E99">
              <w:rPr>
                <w:rFonts w:ascii="Arial" w:hAnsi="Arial" w:cs="Arial"/>
                <w:kern w:val="2"/>
                <w:sz w:val="24"/>
                <w:szCs w:val="24"/>
              </w:rPr>
              <w:t>.7. Telefonas</w:t>
            </w:r>
          </w:p>
        </w:tc>
        <w:tc>
          <w:tcPr>
            <w:tcW w:w="3208" w:type="dxa"/>
            <w:tcBorders>
              <w:top w:val="single" w:sz="4" w:space="0" w:color="auto"/>
              <w:left w:val="single" w:sz="4" w:space="0" w:color="auto"/>
              <w:bottom w:val="single" w:sz="4" w:space="0" w:color="auto"/>
              <w:right w:val="single" w:sz="4" w:space="0" w:color="auto"/>
            </w:tcBorders>
          </w:tcPr>
          <w:p w14:paraId="1BCA52AA" w14:textId="36D9A489" w:rsidR="00F05E99" w:rsidRPr="00F05E99" w:rsidRDefault="00F05E99" w:rsidP="00C63A76">
            <w:pPr>
              <w:spacing w:after="0" w:line="240" w:lineRule="auto"/>
              <w:jc w:val="center"/>
              <w:rPr>
                <w:rFonts w:ascii="Arial" w:hAnsi="Arial" w:cs="Arial"/>
                <w:kern w:val="2"/>
                <w:sz w:val="24"/>
                <w:szCs w:val="24"/>
              </w:rPr>
            </w:pPr>
            <w:r w:rsidRPr="00F05E99">
              <w:rPr>
                <w:rFonts w:ascii="Arial" w:eastAsia="Times New Roman" w:hAnsi="Arial" w:cs="Arial"/>
                <w:sz w:val="24"/>
                <w:szCs w:val="24"/>
              </w:rPr>
              <w:t>+370 685 29845</w:t>
            </w:r>
          </w:p>
        </w:tc>
      </w:tr>
      <w:tr w:rsidR="00F05E99" w:rsidRPr="00BA01C0" w14:paraId="1EAB9B43" w14:textId="77777777" w:rsidTr="00F05E99">
        <w:tc>
          <w:tcPr>
            <w:tcW w:w="2689" w:type="dxa"/>
            <w:vMerge/>
            <w:tcBorders>
              <w:left w:val="single" w:sz="4" w:space="0" w:color="auto"/>
              <w:right w:val="single" w:sz="4" w:space="0" w:color="auto"/>
            </w:tcBorders>
            <w:vAlign w:val="center"/>
          </w:tcPr>
          <w:p w14:paraId="02FD93D7" w14:textId="77777777" w:rsidR="00F05E99" w:rsidRPr="00F05E99" w:rsidRDefault="00F05E99" w:rsidP="00C63A76">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551D59D9" w14:textId="46632D95" w:rsidR="00F05E99" w:rsidRPr="00F05E99" w:rsidRDefault="00F05E99" w:rsidP="00C63A76">
            <w:pPr>
              <w:spacing w:after="0" w:line="240" w:lineRule="auto"/>
              <w:rPr>
                <w:rFonts w:ascii="Arial" w:hAnsi="Arial" w:cs="Arial"/>
                <w:kern w:val="2"/>
                <w:sz w:val="24"/>
                <w:szCs w:val="24"/>
              </w:rPr>
            </w:pPr>
            <w:r w:rsidRPr="00F05E99">
              <w:rPr>
                <w:rFonts w:ascii="Arial" w:hAnsi="Arial" w:cs="Arial"/>
                <w:kern w:val="2"/>
                <w:sz w:val="24"/>
                <w:szCs w:val="24"/>
              </w:rPr>
              <w:t>1.</w:t>
            </w:r>
            <w:r>
              <w:rPr>
                <w:rFonts w:ascii="Arial" w:hAnsi="Arial" w:cs="Arial"/>
                <w:kern w:val="2"/>
                <w:sz w:val="24"/>
                <w:szCs w:val="24"/>
              </w:rPr>
              <w:t>3</w:t>
            </w:r>
            <w:r w:rsidRPr="00F05E99">
              <w:rPr>
                <w:rFonts w:ascii="Arial" w:hAnsi="Arial" w:cs="Arial"/>
                <w:kern w:val="2"/>
                <w:sz w:val="24"/>
                <w:szCs w:val="24"/>
              </w:rPr>
              <w:t>.8. El. paštas</w:t>
            </w:r>
          </w:p>
        </w:tc>
        <w:tc>
          <w:tcPr>
            <w:tcW w:w="3208" w:type="dxa"/>
            <w:tcBorders>
              <w:top w:val="single" w:sz="4" w:space="0" w:color="auto"/>
              <w:left w:val="single" w:sz="4" w:space="0" w:color="auto"/>
              <w:bottom w:val="single" w:sz="4" w:space="0" w:color="auto"/>
              <w:right w:val="single" w:sz="4" w:space="0" w:color="auto"/>
            </w:tcBorders>
          </w:tcPr>
          <w:p w14:paraId="620CC342" w14:textId="5B3A36B0" w:rsidR="00F05E99" w:rsidRPr="00F05E99" w:rsidRDefault="00F05E99" w:rsidP="00C63A76">
            <w:pPr>
              <w:spacing w:after="0" w:line="240" w:lineRule="auto"/>
              <w:jc w:val="center"/>
              <w:rPr>
                <w:rFonts w:ascii="Arial" w:hAnsi="Arial" w:cs="Arial"/>
                <w:kern w:val="2"/>
                <w:sz w:val="24"/>
                <w:szCs w:val="24"/>
              </w:rPr>
            </w:pPr>
            <w:hyperlink r:id="rId12" w:history="1">
              <w:r w:rsidRPr="00F05E99">
                <w:rPr>
                  <w:rStyle w:val="Hipersaitas"/>
                  <w:rFonts w:ascii="Arial" w:eastAsia="Times New Roman" w:hAnsi="Arial" w:cs="Arial"/>
                  <w:sz w:val="24"/>
                  <w:szCs w:val="24"/>
                </w:rPr>
                <w:t>direktorius</w:t>
              </w:r>
              <w:r w:rsidRPr="00F05E99">
                <w:rPr>
                  <w:rStyle w:val="Hipersaitas"/>
                  <w:rFonts w:ascii="Arial" w:eastAsia="Times New Roman" w:hAnsi="Arial" w:cs="Arial"/>
                  <w:sz w:val="24"/>
                  <w:szCs w:val="24"/>
                  <w:lang w:val="es-MX"/>
                </w:rPr>
                <w:t>@tauragessgc.lt</w:t>
              </w:r>
            </w:hyperlink>
          </w:p>
        </w:tc>
      </w:tr>
      <w:tr w:rsidR="00F05E99" w:rsidRPr="00BA01C0" w14:paraId="07F13E10" w14:textId="77777777" w:rsidTr="00F05E99">
        <w:tc>
          <w:tcPr>
            <w:tcW w:w="2689" w:type="dxa"/>
            <w:vMerge/>
            <w:tcBorders>
              <w:left w:val="single" w:sz="4" w:space="0" w:color="auto"/>
              <w:right w:val="single" w:sz="4" w:space="0" w:color="auto"/>
            </w:tcBorders>
            <w:vAlign w:val="center"/>
          </w:tcPr>
          <w:p w14:paraId="38701C7A" w14:textId="77777777" w:rsidR="00F05E99" w:rsidRPr="00BA01C0" w:rsidRDefault="00F05E99" w:rsidP="00F05E99">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40014492" w14:textId="3DAAB62E" w:rsidR="00F05E99" w:rsidRPr="00BA01C0" w:rsidRDefault="00F05E99" w:rsidP="00F05E99">
            <w:pPr>
              <w:spacing w:after="0" w:line="240" w:lineRule="auto"/>
              <w:rPr>
                <w:rFonts w:ascii="Arial" w:hAnsi="Arial" w:cs="Arial"/>
                <w:kern w:val="2"/>
                <w:sz w:val="24"/>
                <w:szCs w:val="24"/>
              </w:rPr>
            </w:pPr>
            <w:r w:rsidRPr="00BA01C0">
              <w:rPr>
                <w:rFonts w:ascii="Arial" w:hAnsi="Arial" w:cs="Arial"/>
                <w:kern w:val="2"/>
                <w:sz w:val="24"/>
                <w:szCs w:val="24"/>
              </w:rPr>
              <w:t>1.</w:t>
            </w:r>
            <w:r>
              <w:rPr>
                <w:rFonts w:ascii="Arial" w:hAnsi="Arial" w:cs="Arial"/>
                <w:kern w:val="2"/>
                <w:sz w:val="24"/>
                <w:szCs w:val="24"/>
              </w:rPr>
              <w:t>3</w:t>
            </w:r>
            <w:r w:rsidRPr="00BA01C0">
              <w:rPr>
                <w:rFonts w:ascii="Arial" w:hAnsi="Arial" w:cs="Arial"/>
                <w:kern w:val="2"/>
                <w:sz w:val="24"/>
                <w:szCs w:val="24"/>
              </w:rPr>
              <w:t>.9. Šalies atstovas</w:t>
            </w:r>
          </w:p>
        </w:tc>
        <w:tc>
          <w:tcPr>
            <w:tcW w:w="3208" w:type="dxa"/>
          </w:tcPr>
          <w:p w14:paraId="6B839F36" w14:textId="77777777" w:rsidR="00F05E99" w:rsidRPr="007C438E" w:rsidRDefault="00F05E99" w:rsidP="00F05E99">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BB05D20" w14:textId="337FD3B4" w:rsidR="00F05E99" w:rsidRPr="00592B29" w:rsidRDefault="00F05E99" w:rsidP="00F05E99">
            <w:pPr>
              <w:spacing w:after="0" w:line="240" w:lineRule="auto"/>
              <w:jc w:val="center"/>
              <w:rPr>
                <w:rFonts w:ascii="Arial" w:hAnsi="Arial" w:cs="Arial"/>
                <w:kern w:val="2"/>
                <w:sz w:val="24"/>
                <w:szCs w:val="24"/>
                <w:highlight w:val="yellow"/>
              </w:rPr>
            </w:pPr>
            <w:r w:rsidRPr="007C438E">
              <w:rPr>
                <w:rFonts w:ascii="Arial" w:eastAsia="Arial" w:hAnsi="Arial" w:cs="Arial"/>
                <w:i/>
                <w:iCs/>
                <w:sz w:val="24"/>
                <w:szCs w:val="24"/>
              </w:rPr>
              <w:t>[el. pašto adresas]</w:t>
            </w:r>
          </w:p>
        </w:tc>
      </w:tr>
      <w:tr w:rsidR="00F05E99" w:rsidRPr="00BA01C0" w14:paraId="3861E67B" w14:textId="77777777" w:rsidTr="00F05E99">
        <w:tc>
          <w:tcPr>
            <w:tcW w:w="2689" w:type="dxa"/>
            <w:vMerge/>
            <w:tcBorders>
              <w:left w:val="single" w:sz="4" w:space="0" w:color="auto"/>
              <w:bottom w:val="single" w:sz="4" w:space="0" w:color="auto"/>
              <w:right w:val="single" w:sz="4" w:space="0" w:color="auto"/>
            </w:tcBorders>
            <w:vAlign w:val="center"/>
          </w:tcPr>
          <w:p w14:paraId="4CE6B072" w14:textId="77777777" w:rsidR="00F05E99" w:rsidRPr="00BA01C0" w:rsidRDefault="00F05E99" w:rsidP="00F05E99">
            <w:pPr>
              <w:spacing w:after="0" w:line="240" w:lineRule="auto"/>
              <w:rPr>
                <w:rFonts w:ascii="Arial" w:hAnsi="Arial" w:cs="Arial"/>
                <w:b/>
                <w:kern w:val="2"/>
                <w:sz w:val="24"/>
                <w:szCs w:val="24"/>
                <w:lang w:eastAsia="en-US"/>
              </w:rPr>
            </w:pPr>
          </w:p>
        </w:tc>
        <w:tc>
          <w:tcPr>
            <w:tcW w:w="3731" w:type="dxa"/>
            <w:tcBorders>
              <w:top w:val="single" w:sz="4" w:space="0" w:color="auto"/>
              <w:left w:val="single" w:sz="4" w:space="0" w:color="auto"/>
              <w:bottom w:val="single" w:sz="4" w:space="0" w:color="auto"/>
              <w:right w:val="single" w:sz="4" w:space="0" w:color="auto"/>
            </w:tcBorders>
          </w:tcPr>
          <w:p w14:paraId="490BEDF0" w14:textId="3825F195" w:rsidR="00F05E99" w:rsidRPr="00BA01C0" w:rsidRDefault="00F05E99" w:rsidP="00F05E99">
            <w:pPr>
              <w:spacing w:after="0" w:line="240" w:lineRule="auto"/>
              <w:rPr>
                <w:rFonts w:ascii="Arial" w:hAnsi="Arial" w:cs="Arial"/>
                <w:kern w:val="2"/>
                <w:sz w:val="24"/>
                <w:szCs w:val="24"/>
              </w:rPr>
            </w:pPr>
            <w:r w:rsidRPr="00BA01C0">
              <w:rPr>
                <w:rFonts w:ascii="Arial" w:hAnsi="Arial" w:cs="Arial"/>
                <w:kern w:val="2"/>
                <w:sz w:val="24"/>
                <w:szCs w:val="24"/>
              </w:rPr>
              <w:t>1.</w:t>
            </w:r>
            <w:r>
              <w:rPr>
                <w:rFonts w:ascii="Arial" w:hAnsi="Arial" w:cs="Arial"/>
                <w:kern w:val="2"/>
                <w:sz w:val="24"/>
                <w:szCs w:val="24"/>
              </w:rPr>
              <w:t>3</w:t>
            </w:r>
            <w:r w:rsidRPr="00BA01C0">
              <w:rPr>
                <w:rFonts w:ascii="Arial" w:hAnsi="Arial" w:cs="Arial"/>
                <w:kern w:val="2"/>
                <w:sz w:val="24"/>
                <w:szCs w:val="24"/>
              </w:rPr>
              <w:t>.10. Atstovavimo pagrindas</w:t>
            </w:r>
          </w:p>
        </w:tc>
        <w:tc>
          <w:tcPr>
            <w:tcW w:w="3208" w:type="dxa"/>
          </w:tcPr>
          <w:p w14:paraId="69B3F8EF" w14:textId="49E9683F" w:rsidR="00F05E99" w:rsidRPr="00BA01C0" w:rsidRDefault="00F05E99" w:rsidP="00F05E99">
            <w:pPr>
              <w:spacing w:after="0" w:line="240" w:lineRule="auto"/>
              <w:jc w:val="center"/>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bl>
    <w:p w14:paraId="53AB667B" w14:textId="77777777" w:rsidR="00192DDA" w:rsidRPr="00BA01C0" w:rsidRDefault="00192DDA" w:rsidP="00192DD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92DDA" w:rsidRPr="00BA01C0" w14:paraId="726AC931"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1876641"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F05E99" w:rsidRPr="00F05E99" w14:paraId="185A1A27"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54721" w14:textId="77777777" w:rsidR="00192DDA" w:rsidRPr="00342281" w:rsidRDefault="00192DDA" w:rsidP="009910D2">
            <w:pPr>
              <w:spacing w:after="0" w:line="240" w:lineRule="auto"/>
              <w:rPr>
                <w:rFonts w:ascii="Arial" w:hAnsi="Arial" w:cs="Arial"/>
                <w:b/>
                <w:kern w:val="2"/>
                <w:sz w:val="24"/>
                <w:szCs w:val="24"/>
              </w:rPr>
            </w:pPr>
            <w:r w:rsidRPr="00342281">
              <w:rPr>
                <w:rFonts w:ascii="Arial" w:hAnsi="Arial" w:cs="Arial"/>
                <w:b/>
                <w:kern w:val="2"/>
                <w:sz w:val="24"/>
                <w:szCs w:val="24"/>
              </w:rPr>
              <w:t xml:space="preserve">2.1. Pirkėjo kontaktiniai asmenys, atsakingi už Sutarties vykdymą, </w:t>
            </w:r>
            <w:r w:rsidRPr="00342281">
              <w:rPr>
                <w:rFonts w:ascii="Arial" w:hAnsi="Arial" w:cs="Arial"/>
                <w:b/>
                <w:sz w:val="24"/>
                <w:szCs w:val="24"/>
              </w:rPr>
              <w:t>Paslaugų</w:t>
            </w:r>
            <w:r w:rsidRPr="00342281">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9409C2E" w14:textId="77777777" w:rsidR="00251F05" w:rsidRPr="00342281" w:rsidRDefault="00251F05" w:rsidP="00251F05">
            <w:pPr>
              <w:spacing w:after="0" w:line="240" w:lineRule="auto"/>
              <w:rPr>
                <w:rFonts w:ascii="Arial" w:hAnsi="Arial" w:cs="Arial"/>
                <w:bCs/>
                <w:kern w:val="2"/>
                <w:sz w:val="24"/>
                <w:szCs w:val="24"/>
              </w:rPr>
            </w:pPr>
            <w:r w:rsidRPr="00342281">
              <w:rPr>
                <w:rFonts w:ascii="Arial" w:hAnsi="Arial" w:cs="Arial"/>
                <w:bCs/>
                <w:kern w:val="2"/>
                <w:sz w:val="24"/>
                <w:szCs w:val="24"/>
              </w:rPr>
              <w:t>Danguolė Račkauskienė</w:t>
            </w:r>
          </w:p>
          <w:p w14:paraId="5EB44502" w14:textId="77777777" w:rsidR="00251F05" w:rsidRPr="00342281" w:rsidRDefault="00251F05" w:rsidP="00251F05">
            <w:pPr>
              <w:spacing w:after="0" w:line="240" w:lineRule="auto"/>
              <w:rPr>
                <w:rFonts w:ascii="Arial" w:hAnsi="Arial" w:cs="Arial"/>
                <w:bCs/>
                <w:kern w:val="2"/>
                <w:sz w:val="24"/>
                <w:szCs w:val="24"/>
              </w:rPr>
            </w:pPr>
            <w:r w:rsidRPr="00342281">
              <w:rPr>
                <w:rFonts w:ascii="Arial" w:hAnsi="Arial" w:cs="Arial"/>
                <w:bCs/>
                <w:kern w:val="2"/>
                <w:sz w:val="24"/>
                <w:szCs w:val="24"/>
              </w:rPr>
              <w:t>tel. +37068529845</w:t>
            </w:r>
          </w:p>
          <w:p w14:paraId="71C7B806" w14:textId="44C855B0" w:rsidR="00251F05" w:rsidRPr="00342281" w:rsidRDefault="00251F05" w:rsidP="00251F05">
            <w:pPr>
              <w:spacing w:after="0" w:line="240" w:lineRule="auto"/>
              <w:rPr>
                <w:rFonts w:ascii="Arial" w:hAnsi="Arial" w:cs="Arial"/>
                <w:kern w:val="2"/>
                <w:sz w:val="24"/>
                <w:szCs w:val="24"/>
              </w:rPr>
            </w:pPr>
            <w:r w:rsidRPr="00342281">
              <w:rPr>
                <w:rFonts w:ascii="Arial" w:hAnsi="Arial" w:cs="Arial"/>
                <w:bCs/>
                <w:kern w:val="2"/>
                <w:sz w:val="24"/>
                <w:szCs w:val="24"/>
              </w:rPr>
              <w:t xml:space="preserve">el. p. </w:t>
            </w:r>
            <w:hyperlink r:id="rId13" w:history="1">
              <w:r w:rsidRPr="00342281">
                <w:rPr>
                  <w:rStyle w:val="Hipersaitas"/>
                  <w:rFonts w:ascii="Arial" w:hAnsi="Arial" w:cs="Arial"/>
                  <w:bCs/>
                  <w:kern w:val="2"/>
                  <w:sz w:val="24"/>
                  <w:szCs w:val="24"/>
                </w:rPr>
                <w:t>direktorius</w:t>
              </w:r>
              <w:r w:rsidRPr="00342281">
                <w:rPr>
                  <w:rStyle w:val="Hipersaitas"/>
                  <w:rFonts w:ascii="Arial" w:hAnsi="Arial" w:cs="Arial"/>
                  <w:bCs/>
                  <w:kern w:val="2"/>
                  <w:sz w:val="24"/>
                  <w:szCs w:val="24"/>
                  <w:lang w:val="en-US"/>
                </w:rPr>
                <w:t>@</w:t>
              </w:r>
              <w:r w:rsidRPr="00342281">
                <w:rPr>
                  <w:rStyle w:val="Hipersaitas"/>
                  <w:rFonts w:ascii="Arial" w:hAnsi="Arial" w:cs="Arial"/>
                  <w:bCs/>
                  <w:kern w:val="2"/>
                  <w:sz w:val="24"/>
                  <w:szCs w:val="24"/>
                  <w:lang w:val="es-MX"/>
                </w:rPr>
                <w:t>tauragessgc.lt</w:t>
              </w:r>
            </w:hyperlink>
          </w:p>
          <w:p w14:paraId="1ED22D0F" w14:textId="77777777" w:rsidR="00251F05" w:rsidRPr="00342281" w:rsidRDefault="00251F05" w:rsidP="009910D2">
            <w:pPr>
              <w:spacing w:after="0" w:line="240" w:lineRule="auto"/>
              <w:rPr>
                <w:rFonts w:ascii="Arial" w:hAnsi="Arial" w:cs="Arial"/>
                <w:b/>
                <w:kern w:val="2"/>
                <w:sz w:val="24"/>
                <w:szCs w:val="24"/>
              </w:rPr>
            </w:pPr>
          </w:p>
          <w:p w14:paraId="0F0AB1E7" w14:textId="00175765" w:rsidR="00251F05" w:rsidRPr="00342281" w:rsidRDefault="00251F05" w:rsidP="00251F05">
            <w:pPr>
              <w:spacing w:after="0" w:line="240" w:lineRule="auto"/>
              <w:jc w:val="both"/>
              <w:rPr>
                <w:rFonts w:ascii="Arial" w:hAnsi="Arial" w:cs="Arial"/>
                <w:bCs/>
                <w:kern w:val="2"/>
                <w:sz w:val="24"/>
                <w:szCs w:val="24"/>
              </w:rPr>
            </w:pPr>
            <w:r w:rsidRPr="00342281">
              <w:rPr>
                <w:rFonts w:ascii="Arial" w:hAnsi="Arial" w:cs="Arial"/>
                <w:bCs/>
                <w:kern w:val="2"/>
                <w:sz w:val="24"/>
                <w:szCs w:val="24"/>
              </w:rPr>
              <w:t>Užsakovo kontaktiniai asmenys, atsakingi už sutarties vykdymą:</w:t>
            </w:r>
          </w:p>
          <w:p w14:paraId="57556774" w14:textId="15EBB851" w:rsidR="00192DDA" w:rsidRPr="00342281" w:rsidRDefault="00D47961" w:rsidP="009910D2">
            <w:pPr>
              <w:spacing w:after="0" w:line="240" w:lineRule="auto"/>
              <w:rPr>
                <w:rFonts w:ascii="Arial" w:hAnsi="Arial" w:cs="Arial"/>
                <w:kern w:val="2"/>
                <w:sz w:val="24"/>
                <w:szCs w:val="24"/>
              </w:rPr>
            </w:pPr>
            <w:r w:rsidRPr="00342281">
              <w:rPr>
                <w:rFonts w:ascii="Arial" w:hAnsi="Arial" w:cs="Arial"/>
                <w:kern w:val="2"/>
                <w:sz w:val="24"/>
                <w:szCs w:val="24"/>
              </w:rPr>
              <w:t>Ligita Rimkuvienė</w:t>
            </w:r>
            <w:r w:rsidR="00192DDA" w:rsidRPr="00342281">
              <w:rPr>
                <w:rFonts w:ascii="Arial" w:hAnsi="Arial" w:cs="Arial"/>
                <w:kern w:val="2"/>
                <w:sz w:val="24"/>
                <w:szCs w:val="24"/>
              </w:rPr>
              <w:t xml:space="preserve"> </w:t>
            </w:r>
          </w:p>
          <w:p w14:paraId="026EC34E" w14:textId="00AE9710" w:rsidR="00192DDA" w:rsidRPr="00342281" w:rsidRDefault="00192DDA" w:rsidP="009910D2">
            <w:pPr>
              <w:spacing w:after="0" w:line="240" w:lineRule="auto"/>
              <w:rPr>
                <w:rFonts w:ascii="Arial" w:hAnsi="Arial" w:cs="Arial"/>
                <w:kern w:val="2"/>
                <w:sz w:val="24"/>
                <w:szCs w:val="24"/>
              </w:rPr>
            </w:pPr>
            <w:r w:rsidRPr="00342281">
              <w:rPr>
                <w:rFonts w:ascii="Arial" w:hAnsi="Arial" w:cs="Arial"/>
                <w:kern w:val="2"/>
                <w:sz w:val="24"/>
                <w:szCs w:val="24"/>
              </w:rPr>
              <w:t xml:space="preserve">tel. +370 </w:t>
            </w:r>
            <w:r w:rsidR="00D47961" w:rsidRPr="00342281">
              <w:rPr>
                <w:rFonts w:ascii="Arial" w:hAnsi="Arial" w:cs="Arial"/>
                <w:kern w:val="2"/>
                <w:sz w:val="24"/>
                <w:szCs w:val="24"/>
              </w:rPr>
              <w:t>65068506</w:t>
            </w:r>
            <w:r w:rsidRPr="00342281">
              <w:rPr>
                <w:rFonts w:ascii="Arial" w:hAnsi="Arial" w:cs="Arial"/>
                <w:kern w:val="2"/>
                <w:sz w:val="24"/>
                <w:szCs w:val="24"/>
              </w:rPr>
              <w:t xml:space="preserve"> </w:t>
            </w:r>
          </w:p>
          <w:p w14:paraId="6E474BF8" w14:textId="3A354CA7" w:rsidR="00192DDA" w:rsidRPr="00342281" w:rsidRDefault="00192DDA" w:rsidP="009910D2">
            <w:pPr>
              <w:spacing w:after="0" w:line="240" w:lineRule="auto"/>
              <w:rPr>
                <w:rFonts w:ascii="Arial" w:hAnsi="Arial" w:cs="Arial"/>
                <w:kern w:val="2"/>
                <w:sz w:val="24"/>
                <w:szCs w:val="24"/>
              </w:rPr>
            </w:pPr>
            <w:r w:rsidRPr="00342281">
              <w:rPr>
                <w:rFonts w:ascii="Arial" w:hAnsi="Arial" w:cs="Arial"/>
                <w:kern w:val="2"/>
                <w:sz w:val="24"/>
                <w:szCs w:val="24"/>
              </w:rPr>
              <w:t xml:space="preserve">el. p. </w:t>
            </w:r>
            <w:hyperlink r:id="rId14" w:history="1">
              <w:r w:rsidR="00D47961" w:rsidRPr="00342281">
                <w:rPr>
                  <w:rStyle w:val="Hipersaitas"/>
                  <w:rFonts w:ascii="Arial" w:hAnsi="Arial" w:cs="Arial"/>
                  <w:kern w:val="2"/>
                  <w:sz w:val="24"/>
                  <w:szCs w:val="24"/>
                </w:rPr>
                <w:t>ligita.rimkuviene@</w:t>
              </w:r>
              <w:r w:rsidRPr="00342281">
                <w:rPr>
                  <w:rStyle w:val="Hipersaitas"/>
                  <w:rFonts w:ascii="Arial" w:hAnsi="Arial" w:cs="Arial"/>
                  <w:kern w:val="2"/>
                  <w:sz w:val="24"/>
                  <w:szCs w:val="24"/>
                </w:rPr>
                <w:t>taurage.lt</w:t>
              </w:r>
            </w:hyperlink>
            <w:r w:rsidR="00D47961" w:rsidRPr="00342281">
              <w:t>l</w:t>
            </w:r>
          </w:p>
          <w:p w14:paraId="403A519F" w14:textId="4130699E" w:rsidR="00CB078E" w:rsidRPr="00F05E99" w:rsidRDefault="00192DDA" w:rsidP="009910D2">
            <w:pPr>
              <w:spacing w:after="0" w:line="240" w:lineRule="auto"/>
              <w:rPr>
                <w:rFonts w:ascii="Arial" w:hAnsi="Arial" w:cs="Arial"/>
                <w:kern w:val="2"/>
                <w:sz w:val="24"/>
                <w:szCs w:val="24"/>
              </w:rPr>
            </w:pPr>
            <w:r w:rsidRPr="00342281">
              <w:rPr>
                <w:rFonts w:ascii="Arial" w:hAnsi="Arial" w:cs="Arial"/>
                <w:kern w:val="2"/>
                <w:sz w:val="24"/>
                <w:szCs w:val="24"/>
              </w:rPr>
              <w:t>(jam(-ai) nesant – jį(-ą) pavaduojantis asmuo).</w:t>
            </w:r>
          </w:p>
        </w:tc>
      </w:tr>
      <w:tr w:rsidR="00192DDA" w:rsidRPr="000E33CB" w14:paraId="45DC2F64"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AA1864" w14:textId="77777777" w:rsidR="00192DDA" w:rsidRPr="000E33CB" w:rsidRDefault="00192DDA" w:rsidP="009910D2">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F76A672" w14:textId="77777777" w:rsidR="00192DDA" w:rsidRPr="000E33CB" w:rsidRDefault="00192DDA" w:rsidP="009910D2">
            <w:pPr>
              <w:spacing w:after="0" w:line="240" w:lineRule="auto"/>
              <w:rPr>
                <w:rFonts w:ascii="Arial" w:hAnsi="Arial" w:cs="Arial"/>
                <w:i/>
                <w:iCs/>
                <w:kern w:val="2"/>
                <w:sz w:val="24"/>
                <w:szCs w:val="24"/>
              </w:rPr>
            </w:pPr>
            <w:r w:rsidRPr="000E33CB">
              <w:rPr>
                <w:rFonts w:ascii="Arial" w:hAnsi="Arial" w:cs="Arial"/>
                <w:i/>
                <w:iCs/>
                <w:kern w:val="2"/>
                <w:sz w:val="24"/>
                <w:szCs w:val="24"/>
              </w:rPr>
              <w:t>[nurodyti padalinį / skyrių, pareigas, vardą, pavardę, tel., el. paštą]</w:t>
            </w:r>
          </w:p>
        </w:tc>
      </w:tr>
      <w:tr w:rsidR="00192DDA" w:rsidRPr="00BA01C0" w14:paraId="10961C24"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B12F036"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192DDA" w:rsidRPr="000E33CB" w14:paraId="57144BF6"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C2405B" w14:textId="77777777" w:rsidR="00192DDA" w:rsidRPr="000E33CB" w:rsidRDefault="00192DDA" w:rsidP="009910D2">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C2BD480" w14:textId="2283BAE5" w:rsidR="00192DDA" w:rsidRPr="000E33CB" w:rsidRDefault="00192DDA" w:rsidP="009910D2">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įsipareigoja Sutartyje numatytomis sąlygomis suteikti Pirkėjui </w:t>
            </w:r>
            <w:r w:rsidRPr="00192DDA">
              <w:rPr>
                <w:rFonts w:ascii="Arial" w:hAnsi="Arial" w:cs="Arial"/>
                <w:b/>
                <w:bCs/>
                <w:kern w:val="2"/>
                <w:sz w:val="24"/>
                <w:szCs w:val="24"/>
              </w:rPr>
              <w:t xml:space="preserve">mirusių asmenų palaikų pervežimo ir saugojimo </w:t>
            </w:r>
            <w:r w:rsidRPr="001E7BF0">
              <w:rPr>
                <w:rFonts w:ascii="Arial" w:hAnsi="Arial" w:cs="Arial"/>
                <w:b/>
                <w:bCs/>
                <w:kern w:val="2"/>
                <w:sz w:val="24"/>
                <w:szCs w:val="24"/>
              </w:rPr>
              <w:t xml:space="preserve">paslaugas </w:t>
            </w:r>
            <w:r w:rsidRPr="000E33CB">
              <w:rPr>
                <w:rFonts w:ascii="Arial" w:hAnsi="Arial" w:cs="Arial"/>
                <w:kern w:val="2"/>
                <w:sz w:val="24"/>
                <w:szCs w:val="24"/>
              </w:rPr>
              <w:t>(toliau – Paslaugos).</w:t>
            </w:r>
          </w:p>
          <w:p w14:paraId="18840C7E" w14:textId="77777777" w:rsidR="00192DDA" w:rsidRPr="000E33CB" w:rsidRDefault="00192DDA" w:rsidP="009910D2">
            <w:pPr>
              <w:spacing w:after="0" w:line="240" w:lineRule="auto"/>
              <w:jc w:val="both"/>
              <w:rPr>
                <w:rFonts w:ascii="Arial" w:hAnsi="Arial" w:cs="Arial"/>
                <w:kern w:val="2"/>
                <w:sz w:val="24"/>
                <w:szCs w:val="24"/>
              </w:rPr>
            </w:pPr>
          </w:p>
          <w:p w14:paraId="1CDFF705" w14:textId="77777777" w:rsidR="00192DDA" w:rsidRPr="000E33CB" w:rsidRDefault="00192DDA" w:rsidP="009910D2">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1 „Techninė specifikacija“ (toliau – Techninė specifikacija) ir Sutarties priede Nr. 2 „Pasiūlymas“.</w:t>
            </w:r>
          </w:p>
        </w:tc>
      </w:tr>
      <w:tr w:rsidR="00192DDA" w:rsidRPr="00BA01C0" w14:paraId="1399CB5D"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B311B5"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30BB1177" w14:textId="77777777" w:rsidR="00192DDA" w:rsidRPr="000E33CB" w:rsidRDefault="00192DDA" w:rsidP="009910D2">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192DDA" w:rsidRPr="00BA01C0" w14:paraId="7DA09C1B"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1B6D0E"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4D336363"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p w14:paraId="4778BABC" w14:textId="77777777" w:rsidR="00192DDA" w:rsidRPr="00BA01C0" w:rsidRDefault="00192DDA" w:rsidP="009910D2">
            <w:pPr>
              <w:spacing w:after="0" w:line="240" w:lineRule="auto"/>
              <w:rPr>
                <w:rFonts w:ascii="Arial" w:hAnsi="Arial" w:cs="Arial"/>
                <w:kern w:val="2"/>
                <w:sz w:val="24"/>
                <w:szCs w:val="24"/>
              </w:rPr>
            </w:pPr>
          </w:p>
        </w:tc>
      </w:tr>
      <w:tr w:rsidR="00192DDA" w:rsidRPr="00BA01C0" w14:paraId="0EEEC3A3"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591A189"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192DDA" w:rsidRPr="00BA01C0" w14:paraId="247DCEDF"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8D406E6" w14:textId="77777777" w:rsidR="00192DDA" w:rsidRPr="00802AFB" w:rsidRDefault="00192DDA" w:rsidP="009910D2">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373A0857" w14:textId="77777777" w:rsidR="00192DDA" w:rsidRDefault="00192DDA" w:rsidP="00192DDA">
            <w:pPr>
              <w:spacing w:after="0" w:line="240" w:lineRule="auto"/>
              <w:jc w:val="both"/>
              <w:rPr>
                <w:rFonts w:ascii="Arial" w:hAnsi="Arial" w:cs="Arial"/>
                <w:color w:val="000000" w:themeColor="text1"/>
                <w:sz w:val="24"/>
                <w:szCs w:val="24"/>
              </w:rPr>
            </w:pPr>
            <w:r w:rsidRPr="00802AFB">
              <w:rPr>
                <w:rFonts w:ascii="Arial" w:hAnsi="Arial" w:cs="Arial"/>
                <w:sz w:val="24"/>
                <w:szCs w:val="24"/>
              </w:rPr>
              <w:t xml:space="preserve">Tiekėjas Paslaugas įsipareigoja teikti </w:t>
            </w:r>
            <w:r w:rsidRPr="008871B7">
              <w:rPr>
                <w:rFonts w:ascii="Arial" w:hAnsi="Arial" w:cs="Arial"/>
                <w:color w:val="000000" w:themeColor="text1"/>
                <w:sz w:val="24"/>
                <w:szCs w:val="24"/>
              </w:rPr>
              <w:t>12 mėn</w:t>
            </w:r>
            <w:r>
              <w:rPr>
                <w:rFonts w:ascii="Arial" w:hAnsi="Arial" w:cs="Arial"/>
                <w:color w:val="000000" w:themeColor="text1"/>
                <w:sz w:val="24"/>
                <w:szCs w:val="24"/>
              </w:rPr>
              <w:t xml:space="preserve">esių </w:t>
            </w:r>
            <w:r w:rsidRPr="008871B7">
              <w:rPr>
                <w:rFonts w:ascii="Arial" w:hAnsi="Arial" w:cs="Arial"/>
                <w:color w:val="000000" w:themeColor="text1"/>
                <w:sz w:val="24"/>
                <w:szCs w:val="24"/>
              </w:rPr>
              <w:t>nuo Sutarties įsigaliojimo dienos</w:t>
            </w:r>
            <w:r>
              <w:rPr>
                <w:rFonts w:ascii="Arial" w:hAnsi="Arial" w:cs="Arial"/>
                <w:color w:val="000000" w:themeColor="text1"/>
                <w:sz w:val="24"/>
                <w:szCs w:val="24"/>
              </w:rPr>
              <w:t xml:space="preserve">. </w:t>
            </w:r>
          </w:p>
          <w:p w14:paraId="5C3CD32A" w14:textId="5B9CA24E" w:rsidR="00192DDA" w:rsidRPr="008871B7" w:rsidRDefault="00192DDA" w:rsidP="00192DDA">
            <w:pPr>
              <w:spacing w:after="0" w:line="240" w:lineRule="auto"/>
              <w:jc w:val="both"/>
              <w:rPr>
                <w:rFonts w:ascii="Arial" w:hAnsi="Arial" w:cs="Arial"/>
                <w:color w:val="000000" w:themeColor="text1"/>
                <w:sz w:val="24"/>
                <w:szCs w:val="24"/>
              </w:rPr>
            </w:pPr>
          </w:p>
        </w:tc>
      </w:tr>
      <w:tr w:rsidR="00192DDA" w:rsidRPr="00BA01C0" w14:paraId="32B85798"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7607F9" w14:textId="77777777" w:rsidR="00192DDA" w:rsidRPr="00BA01C0" w:rsidRDefault="00192DDA" w:rsidP="009910D2">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101C8F76" w14:textId="77777777" w:rsidR="00192DDA" w:rsidRPr="00BA01C0" w:rsidRDefault="00192DDA" w:rsidP="009910D2">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192DDA" w:rsidRPr="00BA01C0" w14:paraId="30ED0C67"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5051EC2" w14:textId="77777777" w:rsidR="00192DDA" w:rsidRPr="00612474" w:rsidRDefault="00192DDA" w:rsidP="009910D2">
            <w:pPr>
              <w:spacing w:after="0" w:line="240" w:lineRule="auto"/>
              <w:rPr>
                <w:rFonts w:ascii="Arial" w:hAnsi="Arial" w:cs="Arial"/>
                <w:b/>
                <w:kern w:val="2"/>
                <w:sz w:val="24"/>
                <w:szCs w:val="24"/>
              </w:rPr>
            </w:pPr>
            <w:r w:rsidRPr="00612474">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079EFB1" w14:textId="3A738367" w:rsidR="00192DDA" w:rsidRPr="00612474" w:rsidRDefault="00192DDA" w:rsidP="00192DDA">
            <w:pPr>
              <w:widowControl w:val="0"/>
              <w:tabs>
                <w:tab w:val="left" w:pos="426"/>
                <w:tab w:val="left" w:pos="567"/>
                <w:tab w:val="left" w:pos="709"/>
                <w:tab w:val="left" w:pos="851"/>
                <w:tab w:val="left" w:pos="992"/>
                <w:tab w:val="left" w:pos="1134"/>
              </w:tabs>
              <w:spacing w:after="0" w:line="240" w:lineRule="auto"/>
              <w:jc w:val="both"/>
              <w:rPr>
                <w:rFonts w:ascii="Arial" w:hAnsi="Arial" w:cs="Arial"/>
                <w:kern w:val="2"/>
                <w:sz w:val="24"/>
                <w:szCs w:val="24"/>
              </w:rPr>
            </w:pPr>
            <w:r>
              <w:rPr>
                <w:rFonts w:ascii="Arial" w:hAnsi="Arial" w:cs="Arial"/>
                <w:kern w:val="2"/>
                <w:sz w:val="24"/>
                <w:szCs w:val="24"/>
              </w:rPr>
              <w:t xml:space="preserve">Paslaugų teikimo </w:t>
            </w:r>
            <w:r w:rsidRPr="00192DDA">
              <w:rPr>
                <w:rFonts w:ascii="Arial" w:hAnsi="Arial" w:cs="Arial"/>
                <w:kern w:val="2"/>
                <w:sz w:val="24"/>
                <w:szCs w:val="24"/>
              </w:rPr>
              <w:t xml:space="preserve">terminas tomis pačiomis sąlygomis gali būti pratęstas 12 mėnesių, jei Sutarties Šalys nepareiškia prieštaravimų ir </w:t>
            </w:r>
            <w:r>
              <w:rPr>
                <w:rFonts w:ascii="Arial" w:hAnsi="Arial" w:cs="Arial"/>
                <w:kern w:val="2"/>
                <w:sz w:val="24"/>
                <w:szCs w:val="24"/>
              </w:rPr>
              <w:t xml:space="preserve">Tiekėjas </w:t>
            </w:r>
            <w:r w:rsidRPr="00192DDA">
              <w:rPr>
                <w:rFonts w:ascii="Arial" w:hAnsi="Arial" w:cs="Arial"/>
                <w:kern w:val="2"/>
                <w:sz w:val="24"/>
                <w:szCs w:val="24"/>
              </w:rPr>
              <w:t xml:space="preserve">nėra padaręs esminio Sutarties sąlygų pažeidimo. </w:t>
            </w:r>
          </w:p>
        </w:tc>
      </w:tr>
      <w:tr w:rsidR="00192DDA" w:rsidRPr="00BA01C0" w14:paraId="48516279"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01A09D"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lastRenderedPageBreak/>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067B6EAC" w14:textId="72538BDE" w:rsidR="00192DDA" w:rsidRPr="00BA01C0" w:rsidRDefault="00192DDA" w:rsidP="009910D2">
            <w:pPr>
              <w:spacing w:after="0" w:line="240" w:lineRule="auto"/>
              <w:rPr>
                <w:rFonts w:ascii="Arial" w:hAnsi="Arial" w:cs="Arial"/>
                <w:sz w:val="24"/>
                <w:szCs w:val="24"/>
              </w:rPr>
            </w:pPr>
            <w:r>
              <w:rPr>
                <w:rFonts w:ascii="Arial" w:hAnsi="Arial" w:cs="Arial"/>
                <w:sz w:val="24"/>
                <w:szCs w:val="24"/>
              </w:rPr>
              <w:t xml:space="preserve">Nurodyta Techninėje specifikacijoje. </w:t>
            </w:r>
          </w:p>
        </w:tc>
      </w:tr>
      <w:tr w:rsidR="00192DDA" w:rsidRPr="00BA01C0" w14:paraId="4F8821FC" w14:textId="77777777" w:rsidTr="009910D2">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753B9951"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759EB5"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p w14:paraId="5D5636FB" w14:textId="77777777" w:rsidR="00192DDA" w:rsidRPr="00BA01C0" w:rsidRDefault="00192DDA" w:rsidP="009910D2">
            <w:pPr>
              <w:spacing w:after="0" w:line="240" w:lineRule="auto"/>
              <w:rPr>
                <w:rFonts w:ascii="Arial" w:hAnsi="Arial" w:cs="Arial"/>
                <w:sz w:val="24"/>
                <w:szCs w:val="24"/>
              </w:rPr>
            </w:pPr>
          </w:p>
        </w:tc>
      </w:tr>
      <w:tr w:rsidR="00192DDA" w:rsidRPr="00BA01C0" w14:paraId="11317C78"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48CA27B" w14:textId="77777777" w:rsidR="00192DDA" w:rsidRPr="00342281" w:rsidRDefault="00192DDA" w:rsidP="009910D2">
            <w:pPr>
              <w:spacing w:after="0" w:line="240" w:lineRule="auto"/>
              <w:rPr>
                <w:rFonts w:ascii="Arial" w:hAnsi="Arial" w:cs="Arial"/>
                <w:b/>
                <w:kern w:val="2"/>
                <w:sz w:val="24"/>
                <w:szCs w:val="24"/>
              </w:rPr>
            </w:pPr>
            <w:r w:rsidRPr="00342281">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2420BAC" w14:textId="77777777" w:rsidR="00192DDA" w:rsidRPr="00342281" w:rsidRDefault="00192DDA" w:rsidP="009910D2">
            <w:pPr>
              <w:spacing w:after="0" w:line="240" w:lineRule="auto"/>
              <w:ind w:firstLine="198"/>
              <w:jc w:val="both"/>
              <w:rPr>
                <w:rFonts w:ascii="Arial" w:hAnsi="Arial" w:cs="Arial"/>
                <w:kern w:val="2"/>
                <w:sz w:val="24"/>
                <w:szCs w:val="24"/>
              </w:rPr>
            </w:pPr>
            <w:r w:rsidRPr="00342281">
              <w:rPr>
                <w:rFonts w:ascii="Arial" w:hAnsi="Arial" w:cs="Arial"/>
                <w:kern w:val="2"/>
                <w:sz w:val="24"/>
                <w:szCs w:val="24"/>
              </w:rPr>
              <w:t xml:space="preserve">Turi būti pateikiami šie dokumentai: </w:t>
            </w:r>
          </w:p>
          <w:p w14:paraId="7D546D6E" w14:textId="7779A50D" w:rsidR="00192DDA" w:rsidRPr="00342281" w:rsidRDefault="00192DDA" w:rsidP="009910D2">
            <w:pPr>
              <w:spacing w:after="0" w:line="240" w:lineRule="auto"/>
              <w:ind w:firstLine="198"/>
              <w:jc w:val="both"/>
              <w:rPr>
                <w:rFonts w:ascii="Arial" w:hAnsi="Arial" w:cs="Arial"/>
                <w:kern w:val="2"/>
                <w:sz w:val="24"/>
                <w:szCs w:val="24"/>
              </w:rPr>
            </w:pPr>
            <w:r w:rsidRPr="00342281">
              <w:rPr>
                <w:rFonts w:ascii="Arial" w:hAnsi="Arial" w:cs="Arial"/>
                <w:kern w:val="2"/>
                <w:sz w:val="24"/>
                <w:szCs w:val="24"/>
              </w:rPr>
              <w:t>Paslaugų perdavimo-priėmimo aktas ir Sąskaita</w:t>
            </w:r>
            <w:r w:rsidR="00251F05" w:rsidRPr="00342281">
              <w:rPr>
                <w:rFonts w:ascii="Arial" w:hAnsi="Arial" w:cs="Arial"/>
                <w:kern w:val="2"/>
                <w:sz w:val="24"/>
                <w:szCs w:val="24"/>
              </w:rPr>
              <w:t>, kuriuos pasirašo Pirkėjas ir Tiekėjas.</w:t>
            </w:r>
          </w:p>
          <w:p w14:paraId="2AF70A60" w14:textId="77777777" w:rsidR="00192DDA" w:rsidRPr="00342281" w:rsidRDefault="00192DDA" w:rsidP="009910D2">
            <w:pPr>
              <w:spacing w:after="0" w:line="240" w:lineRule="auto"/>
              <w:ind w:firstLine="198"/>
              <w:jc w:val="both"/>
              <w:rPr>
                <w:rFonts w:ascii="Arial" w:hAnsi="Arial" w:cs="Arial"/>
                <w:kern w:val="2"/>
                <w:sz w:val="24"/>
                <w:szCs w:val="24"/>
              </w:rPr>
            </w:pPr>
          </w:p>
          <w:p w14:paraId="6255D0A0" w14:textId="77777777" w:rsidR="00192DDA" w:rsidRPr="00BA01C0" w:rsidRDefault="00192DDA" w:rsidP="009910D2">
            <w:pPr>
              <w:spacing w:after="0" w:line="240" w:lineRule="auto"/>
              <w:jc w:val="both"/>
              <w:rPr>
                <w:rFonts w:ascii="Arial" w:hAnsi="Arial" w:cs="Arial"/>
                <w:sz w:val="24"/>
                <w:szCs w:val="24"/>
              </w:rPr>
            </w:pPr>
            <w:r w:rsidRPr="00342281">
              <w:rPr>
                <w:rFonts w:ascii="Arial" w:hAnsi="Arial" w:cs="Arial"/>
                <w:kern w:val="2"/>
                <w:sz w:val="24"/>
                <w:szCs w:val="24"/>
              </w:rPr>
              <w:t>Tiekėjui nepateikus nurodytų dokumentų, laikoma, kad Paslaugos neatitinka Sutartyje nustatytų reikalavimų.</w:t>
            </w:r>
          </w:p>
        </w:tc>
      </w:tr>
      <w:tr w:rsidR="00192DDA" w:rsidRPr="00BA01C0" w14:paraId="10A3A70F"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280C21D"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192DDA" w:rsidRPr="009F009E" w14:paraId="31005B3B" w14:textId="77777777" w:rsidTr="00185064">
        <w:trPr>
          <w:trHeight w:val="693"/>
        </w:trPr>
        <w:tc>
          <w:tcPr>
            <w:tcW w:w="3094" w:type="dxa"/>
            <w:gridSpan w:val="2"/>
            <w:tcBorders>
              <w:top w:val="single" w:sz="4" w:space="0" w:color="auto"/>
              <w:left w:val="single" w:sz="4" w:space="0" w:color="auto"/>
              <w:bottom w:val="single" w:sz="4" w:space="0" w:color="auto"/>
              <w:right w:val="single" w:sz="4" w:space="0" w:color="auto"/>
            </w:tcBorders>
            <w:hideMark/>
          </w:tcPr>
          <w:p w14:paraId="4BCA1D65" w14:textId="77777777" w:rsidR="00192DDA" w:rsidRDefault="00192DDA" w:rsidP="009910D2">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p w14:paraId="714C99BA" w14:textId="7119028D" w:rsidR="00192DDA" w:rsidRPr="00185064" w:rsidRDefault="00192DDA" w:rsidP="009910D2">
            <w:pPr>
              <w:spacing w:after="0" w:line="240" w:lineRule="auto"/>
              <w:rPr>
                <w:rFonts w:ascii="Arial" w:eastAsia="Times New Roman" w:hAnsi="Arial" w:cs="Arial"/>
                <w:sz w:val="24"/>
                <w:szCs w:val="24"/>
                <w:highlight w:val="yellow"/>
              </w:rPr>
            </w:pPr>
          </w:p>
        </w:tc>
        <w:tc>
          <w:tcPr>
            <w:tcW w:w="6441" w:type="dxa"/>
            <w:gridSpan w:val="2"/>
            <w:tcBorders>
              <w:top w:val="single" w:sz="4" w:space="0" w:color="auto"/>
              <w:left w:val="single" w:sz="4" w:space="0" w:color="auto"/>
              <w:bottom w:val="single" w:sz="4" w:space="0" w:color="auto"/>
              <w:right w:val="single" w:sz="4" w:space="0" w:color="auto"/>
            </w:tcBorders>
          </w:tcPr>
          <w:p w14:paraId="22B26604" w14:textId="1718C11F" w:rsidR="00192DDA" w:rsidRPr="009F009E" w:rsidRDefault="00192DDA" w:rsidP="009910D2">
            <w:pPr>
              <w:spacing w:after="0" w:line="240" w:lineRule="auto"/>
              <w:jc w:val="both"/>
              <w:rPr>
                <w:rFonts w:ascii="Arial" w:hAnsi="Arial" w:cs="Arial"/>
                <w:kern w:val="2"/>
                <w:sz w:val="24"/>
                <w:szCs w:val="24"/>
              </w:rPr>
            </w:pPr>
            <w:r w:rsidRPr="009F009E">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00185064" w:rsidRPr="00185064">
              <w:rPr>
                <w:rFonts w:ascii="Arial" w:hAnsi="Arial" w:cs="Arial"/>
                <w:b/>
                <w:bCs/>
                <w:kern w:val="2"/>
                <w:sz w:val="24"/>
                <w:szCs w:val="24"/>
              </w:rPr>
              <w:t xml:space="preserve">fiksuoto įkainio </w:t>
            </w:r>
            <w:r w:rsidRPr="009F009E">
              <w:rPr>
                <w:rFonts w:ascii="Arial" w:hAnsi="Arial" w:cs="Arial"/>
                <w:kern w:val="2"/>
                <w:sz w:val="24"/>
                <w:szCs w:val="24"/>
              </w:rPr>
              <w:t xml:space="preserve">kainodara. </w:t>
            </w:r>
          </w:p>
        </w:tc>
      </w:tr>
      <w:tr w:rsidR="00192DDA" w:rsidRPr="00BA01C0" w14:paraId="42E69FFE"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5B8AD9D" w14:textId="694D528A" w:rsidR="00192DDA" w:rsidRPr="00BA01C0" w:rsidRDefault="00185064" w:rsidP="009910D2">
            <w:pPr>
              <w:spacing w:after="0" w:line="240" w:lineRule="auto"/>
              <w:rPr>
                <w:rFonts w:ascii="Arial" w:hAnsi="Arial" w:cs="Arial"/>
                <w:b/>
                <w:kern w:val="2"/>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 įkainio</w:t>
            </w:r>
            <w:r w:rsidRPr="00F0600F">
              <w:rPr>
                <w:rFonts w:ascii="Arial" w:eastAsia="Times New Roman" w:hAnsi="Arial" w:cs="Arial"/>
                <w:b/>
                <w:bCs/>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763C02BC" w14:textId="2894F939" w:rsidR="00185064" w:rsidRPr="00F0600F" w:rsidRDefault="00185064" w:rsidP="00185064">
            <w:pPr>
              <w:spacing w:before="40" w:after="40" w:line="240" w:lineRule="auto"/>
              <w:ind w:firstLine="172"/>
              <w:jc w:val="both"/>
              <w:rPr>
                <w:rFonts w:ascii="Arial" w:hAnsi="Arial" w:cs="Arial"/>
                <w:color w:val="000000" w:themeColor="text1"/>
                <w:sz w:val="24"/>
                <w:szCs w:val="24"/>
              </w:rPr>
            </w:pPr>
            <w:r w:rsidRPr="00F0600F">
              <w:rPr>
                <w:rFonts w:ascii="Arial" w:hAnsi="Arial" w:cs="Arial"/>
                <w:color w:val="000000" w:themeColor="text1"/>
                <w:kern w:val="2"/>
                <w:sz w:val="24"/>
                <w:szCs w:val="24"/>
              </w:rPr>
              <w:t xml:space="preserve">Pradinės Sutarties vertė yra </w:t>
            </w:r>
            <w:r w:rsidRPr="00185064">
              <w:rPr>
                <w:rFonts w:ascii="Arial" w:eastAsia="Times New Roman" w:hAnsi="Arial" w:cs="Arial"/>
                <w:b/>
                <w:bCs/>
                <w:sz w:val="24"/>
                <w:szCs w:val="24"/>
              </w:rPr>
              <w:t>31 876,03</w:t>
            </w:r>
            <w:r w:rsidRPr="00185064">
              <w:rPr>
                <w:rFonts w:ascii="Arial" w:eastAsia="Times New Roman" w:hAnsi="Arial" w:cs="Arial"/>
                <w:sz w:val="24"/>
                <w:szCs w:val="24"/>
              </w:rPr>
              <w:t xml:space="preserve"> </w:t>
            </w:r>
            <w:r w:rsidRPr="00F0600F">
              <w:rPr>
                <w:rFonts w:ascii="Arial" w:hAnsi="Arial" w:cs="Arial"/>
                <w:color w:val="000000" w:themeColor="text1"/>
                <w:kern w:val="2"/>
                <w:sz w:val="24"/>
                <w:szCs w:val="24"/>
              </w:rPr>
              <w:t>Eur (</w:t>
            </w:r>
            <w:r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 be PVM.</w:t>
            </w:r>
          </w:p>
          <w:p w14:paraId="7741CB72" w14:textId="77777777" w:rsidR="00185064" w:rsidRPr="00F0600F" w:rsidRDefault="00185064" w:rsidP="00185064">
            <w:pPr>
              <w:spacing w:before="40" w:after="40" w:line="240" w:lineRule="auto"/>
              <w:ind w:left="-90" w:firstLine="262"/>
              <w:jc w:val="both"/>
              <w:rPr>
                <w:rFonts w:ascii="Arial" w:hAnsi="Arial" w:cs="Arial"/>
                <w:color w:val="000000" w:themeColor="text1"/>
                <w:sz w:val="24"/>
                <w:szCs w:val="24"/>
              </w:rPr>
            </w:pPr>
            <w:r w:rsidRPr="00F0600F">
              <w:rPr>
                <w:rFonts w:ascii="Arial" w:hAnsi="Arial" w:cs="Arial"/>
                <w:color w:val="000000" w:themeColor="text1"/>
                <w:kern w:val="2"/>
                <w:sz w:val="24"/>
                <w:szCs w:val="24"/>
              </w:rPr>
              <w:t>PVM sudaro (</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Eur (</w:t>
            </w:r>
            <w:r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w:t>
            </w:r>
          </w:p>
          <w:p w14:paraId="3226DD02" w14:textId="574805FB" w:rsidR="00185064" w:rsidRPr="00F0600F" w:rsidRDefault="00185064" w:rsidP="00185064">
            <w:pPr>
              <w:spacing w:before="40" w:after="40" w:line="240" w:lineRule="auto"/>
              <w:ind w:left="-90" w:firstLine="262"/>
              <w:jc w:val="both"/>
              <w:rPr>
                <w:rFonts w:ascii="Arial" w:hAnsi="Arial" w:cs="Arial"/>
                <w:color w:val="000000" w:themeColor="text1"/>
                <w:sz w:val="24"/>
                <w:szCs w:val="24"/>
              </w:rPr>
            </w:pPr>
            <w:r w:rsidRPr="00F0600F">
              <w:rPr>
                <w:rFonts w:ascii="Arial" w:hAnsi="Arial" w:cs="Arial"/>
                <w:color w:val="000000" w:themeColor="text1"/>
                <w:kern w:val="2"/>
                <w:sz w:val="24"/>
                <w:szCs w:val="24"/>
              </w:rPr>
              <w:t xml:space="preserve">Sutarties kaina yra </w:t>
            </w:r>
            <w:r w:rsidRPr="00185064">
              <w:rPr>
                <w:rFonts w:ascii="Arial" w:eastAsia="Times New Roman" w:hAnsi="Arial" w:cs="Arial"/>
                <w:b/>
                <w:bCs/>
                <w:sz w:val="24"/>
                <w:szCs w:val="24"/>
              </w:rPr>
              <w:t>38 570,00</w:t>
            </w:r>
            <w:r w:rsidRPr="00F0600F">
              <w:rPr>
                <w:rFonts w:ascii="Arial" w:hAnsi="Arial" w:cs="Arial"/>
                <w:color w:val="000000" w:themeColor="text1"/>
                <w:kern w:val="2"/>
                <w:sz w:val="24"/>
                <w:szCs w:val="24"/>
              </w:rPr>
              <w:t xml:space="preserve"> Eur (</w:t>
            </w:r>
            <w:r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 su PVM.</w:t>
            </w:r>
          </w:p>
          <w:p w14:paraId="17F974AA"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p>
          <w:p w14:paraId="57FD568D"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Šioje Sutartyje Pradinės Sutarties vertė yra lygi </w:t>
            </w:r>
            <w:r w:rsidRPr="00F0600F">
              <w:rPr>
                <w:rFonts w:ascii="Arial" w:hAnsi="Arial" w:cs="Arial"/>
                <w:b/>
                <w:color w:val="000000" w:themeColor="text1"/>
                <w:kern w:val="2"/>
                <w:sz w:val="24"/>
                <w:szCs w:val="24"/>
              </w:rPr>
              <w:t xml:space="preserve">maksimaliai pirkimui skirtai lėšų sumai be PVM </w:t>
            </w:r>
            <w:r w:rsidRPr="00F0600F">
              <w:rPr>
                <w:rFonts w:ascii="Arial" w:hAnsi="Arial" w:cs="Arial"/>
                <w:color w:val="000000" w:themeColor="text1"/>
                <w:kern w:val="2"/>
                <w:sz w:val="24"/>
                <w:szCs w:val="24"/>
              </w:rPr>
              <w:t xml:space="preserve">pirkimo dokumentuose ir Sutartyje nurodytų </w:t>
            </w:r>
            <w:r w:rsidRPr="00F0600F">
              <w:rPr>
                <w:rFonts w:ascii="Arial" w:hAnsi="Arial" w:cs="Arial"/>
                <w:color w:val="000000" w:themeColor="text1"/>
                <w:sz w:val="24"/>
                <w:szCs w:val="24"/>
              </w:rPr>
              <w:t xml:space="preserve">Paslaugų </w:t>
            </w:r>
            <w:r w:rsidRPr="00F0600F">
              <w:rPr>
                <w:rFonts w:ascii="Arial" w:hAnsi="Arial" w:cs="Arial"/>
                <w:color w:val="000000" w:themeColor="text1"/>
                <w:kern w:val="2"/>
                <w:sz w:val="24"/>
                <w:szCs w:val="24"/>
              </w:rPr>
              <w:t xml:space="preserve">įsigijimui Tiekėjo pasiūlyme nurodytais įkainiais be PVM. </w:t>
            </w:r>
          </w:p>
          <w:p w14:paraId="2CEE534A"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Pirkėjas perka </w:t>
            </w:r>
            <w:r w:rsidRPr="00F0600F">
              <w:rPr>
                <w:rFonts w:ascii="Arial" w:hAnsi="Arial" w:cs="Arial"/>
                <w:color w:val="000000" w:themeColor="text1"/>
                <w:sz w:val="24"/>
                <w:szCs w:val="24"/>
              </w:rPr>
              <w:t>Paslaugas</w:t>
            </w:r>
            <w:r w:rsidRPr="00F0600F">
              <w:rPr>
                <w:rFonts w:ascii="Arial" w:hAnsi="Arial" w:cs="Arial"/>
                <w:color w:val="000000" w:themeColor="text1"/>
                <w:kern w:val="2"/>
                <w:sz w:val="24"/>
                <w:szCs w:val="24"/>
              </w:rPr>
              <w:t xml:space="preserve"> pagal poreikį Sutartyje ir jos priede Nr. 2 nurodytais įkainiais, neviršijant Sutarties kainos. Sutartyje arba jos priede Nr. 1 (atskirose jo eilutėse, jei yra) nurodytas </w:t>
            </w:r>
            <w:r w:rsidRPr="00F0600F">
              <w:rPr>
                <w:rFonts w:ascii="Arial" w:hAnsi="Arial" w:cs="Arial"/>
                <w:color w:val="000000" w:themeColor="text1"/>
                <w:sz w:val="24"/>
                <w:szCs w:val="24"/>
              </w:rPr>
              <w:t>Paslaugų</w:t>
            </w:r>
            <w:r w:rsidRPr="00F0600F">
              <w:rPr>
                <w:rFonts w:ascii="Arial" w:hAnsi="Arial" w:cs="Arial"/>
                <w:color w:val="000000" w:themeColor="text1"/>
                <w:kern w:val="2"/>
                <w:sz w:val="24"/>
                <w:szCs w:val="24"/>
              </w:rPr>
              <w:t xml:space="preserve"> kiekis gali būti keičiamas (didėti ar mažėti).</w:t>
            </w:r>
          </w:p>
          <w:p w14:paraId="4DFDFF38"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p>
          <w:p w14:paraId="2434F02C" w14:textId="122D2DC8" w:rsidR="00185064" w:rsidRDefault="00185064" w:rsidP="00185064">
            <w:pPr>
              <w:spacing w:before="40" w:after="40" w:line="240" w:lineRule="auto"/>
              <w:ind w:left="-90" w:firstLine="26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Paslaugos įkaini</w:t>
            </w:r>
            <w:r>
              <w:rPr>
                <w:rFonts w:ascii="Arial" w:hAnsi="Arial" w:cs="Arial"/>
                <w:color w:val="000000" w:themeColor="text1"/>
                <w:kern w:val="2"/>
                <w:sz w:val="24"/>
                <w:szCs w:val="24"/>
              </w:rPr>
              <w:t>ai</w:t>
            </w:r>
            <w:r w:rsidRPr="00F0600F">
              <w:rPr>
                <w:rFonts w:ascii="Arial" w:hAnsi="Arial" w:cs="Arial"/>
                <w:color w:val="000000" w:themeColor="text1"/>
                <w:kern w:val="2"/>
                <w:sz w:val="24"/>
                <w:szCs w:val="24"/>
              </w:rPr>
              <w:t xml:space="preserve"> yra: </w:t>
            </w:r>
          </w:p>
          <w:p w14:paraId="20826619" w14:textId="4280252D" w:rsidR="00185064" w:rsidRDefault="00185064" w:rsidP="00185064">
            <w:pPr>
              <w:spacing w:before="40" w:after="40" w:line="240" w:lineRule="auto"/>
              <w:ind w:left="-90" w:firstLine="262"/>
              <w:jc w:val="both"/>
              <w:rPr>
                <w:rFonts w:ascii="Arial" w:hAnsi="Arial" w:cs="Arial"/>
                <w:color w:val="000000" w:themeColor="text1"/>
                <w:kern w:val="2"/>
                <w:sz w:val="24"/>
                <w:szCs w:val="24"/>
              </w:rPr>
            </w:pPr>
            <w:r>
              <w:rPr>
                <w:rFonts w:ascii="Arial" w:hAnsi="Arial" w:cs="Arial"/>
                <w:color w:val="000000" w:themeColor="text1"/>
                <w:kern w:val="2"/>
                <w:sz w:val="24"/>
                <w:szCs w:val="24"/>
              </w:rPr>
              <w:t>1) M</w:t>
            </w:r>
            <w:r w:rsidRPr="00185064">
              <w:rPr>
                <w:rFonts w:ascii="Arial" w:hAnsi="Arial" w:cs="Arial"/>
                <w:color w:val="000000" w:themeColor="text1"/>
                <w:kern w:val="2"/>
                <w:sz w:val="24"/>
                <w:szCs w:val="24"/>
              </w:rPr>
              <w:t>irusių asmenų palaikų pervežimas</w:t>
            </w:r>
          </w:p>
          <w:p w14:paraId="669FC772"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xml:space="preserve">) Eur be PVM, </w:t>
            </w:r>
          </w:p>
          <w:p w14:paraId="1AB34186"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PVM sudaro (</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xml:space="preserve">) Eur, </w:t>
            </w:r>
          </w:p>
          <w:p w14:paraId="4AA0DF1F" w14:textId="77777777" w:rsidR="00185064" w:rsidRDefault="00185064" w:rsidP="00185064">
            <w:pPr>
              <w:spacing w:before="40" w:after="40" w:line="240" w:lineRule="auto"/>
              <w:ind w:left="-90" w:firstLine="26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Eur su PVM.</w:t>
            </w:r>
          </w:p>
          <w:p w14:paraId="4A0F3066" w14:textId="77777777" w:rsidR="00185064" w:rsidRDefault="00185064" w:rsidP="00185064">
            <w:pPr>
              <w:spacing w:before="40" w:after="40" w:line="240" w:lineRule="auto"/>
              <w:ind w:left="-90" w:firstLine="262"/>
              <w:jc w:val="both"/>
              <w:rPr>
                <w:rFonts w:ascii="Arial" w:hAnsi="Arial" w:cs="Arial"/>
                <w:color w:val="000000" w:themeColor="text1"/>
                <w:kern w:val="2"/>
                <w:sz w:val="24"/>
                <w:szCs w:val="24"/>
              </w:rPr>
            </w:pPr>
          </w:p>
          <w:p w14:paraId="29A4AF70" w14:textId="7DA7D44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r>
              <w:rPr>
                <w:rFonts w:ascii="Arial" w:hAnsi="Arial" w:cs="Arial"/>
                <w:color w:val="000000" w:themeColor="text1"/>
                <w:kern w:val="2"/>
                <w:sz w:val="24"/>
                <w:szCs w:val="24"/>
              </w:rPr>
              <w:t xml:space="preserve">2) </w:t>
            </w:r>
            <w:r w:rsidRPr="00185064">
              <w:rPr>
                <w:rFonts w:ascii="Arial" w:hAnsi="Arial" w:cs="Arial"/>
                <w:color w:val="000000" w:themeColor="text1"/>
                <w:kern w:val="2"/>
                <w:sz w:val="24"/>
                <w:szCs w:val="24"/>
              </w:rPr>
              <w:t>Mirusių asmenų palaikų saugojimas</w:t>
            </w:r>
          </w:p>
          <w:p w14:paraId="1DEE7FE2" w14:textId="5769F9E0" w:rsidR="00185064" w:rsidRPr="00185064" w:rsidRDefault="00185064" w:rsidP="00185064">
            <w:pPr>
              <w:spacing w:before="40" w:after="40" w:line="240" w:lineRule="auto"/>
              <w:ind w:left="-90" w:firstLine="262"/>
              <w:jc w:val="both"/>
              <w:rPr>
                <w:rFonts w:ascii="Arial" w:hAnsi="Arial" w:cs="Arial"/>
                <w:color w:val="000000" w:themeColor="text1"/>
                <w:kern w:val="2"/>
                <w:sz w:val="24"/>
                <w:szCs w:val="24"/>
              </w:rPr>
            </w:pPr>
            <w:r w:rsidRPr="00185064">
              <w:rPr>
                <w:rFonts w:ascii="Arial" w:hAnsi="Arial" w:cs="Arial"/>
                <w:color w:val="000000" w:themeColor="text1"/>
                <w:kern w:val="2"/>
                <w:sz w:val="24"/>
                <w:szCs w:val="24"/>
              </w:rPr>
              <w:t>(</w:t>
            </w:r>
            <w:r w:rsidRPr="00185064">
              <w:rPr>
                <w:rFonts w:ascii="Arial" w:hAnsi="Arial" w:cs="Arial"/>
                <w:i/>
                <w:iCs/>
                <w:color w:val="000000" w:themeColor="text1"/>
                <w:kern w:val="2"/>
                <w:sz w:val="24"/>
                <w:szCs w:val="24"/>
              </w:rPr>
              <w:t>nurodyti sumą skaičiais</w:t>
            </w:r>
            <w:r w:rsidRPr="00185064">
              <w:rPr>
                <w:rFonts w:ascii="Arial" w:hAnsi="Arial" w:cs="Arial"/>
                <w:color w:val="000000" w:themeColor="text1"/>
                <w:kern w:val="2"/>
                <w:sz w:val="24"/>
                <w:szCs w:val="24"/>
              </w:rPr>
              <w:t xml:space="preserve">) Eur be PVM, </w:t>
            </w:r>
          </w:p>
          <w:p w14:paraId="61ACC7E8"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PVM sudaro (</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xml:space="preserve">) Eur, </w:t>
            </w:r>
          </w:p>
          <w:p w14:paraId="3C7E0212"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Eur su PVM.</w:t>
            </w:r>
          </w:p>
          <w:p w14:paraId="492250DE" w14:textId="77777777" w:rsidR="00185064" w:rsidRPr="00F0600F" w:rsidRDefault="00185064" w:rsidP="00185064">
            <w:pPr>
              <w:spacing w:before="40" w:after="40" w:line="240" w:lineRule="auto"/>
              <w:ind w:left="-90" w:firstLine="262"/>
              <w:jc w:val="both"/>
              <w:rPr>
                <w:rFonts w:ascii="Arial" w:hAnsi="Arial" w:cs="Arial"/>
                <w:color w:val="000000" w:themeColor="text1"/>
                <w:kern w:val="2"/>
                <w:sz w:val="24"/>
                <w:szCs w:val="24"/>
              </w:rPr>
            </w:pPr>
          </w:p>
          <w:p w14:paraId="14029A50" w14:textId="2E0A9975" w:rsidR="00185064" w:rsidRPr="00185064" w:rsidRDefault="00185064" w:rsidP="00185064">
            <w:pPr>
              <w:spacing w:after="0" w:line="240" w:lineRule="auto"/>
              <w:ind w:left="-90" w:firstLine="262"/>
              <w:jc w:val="both"/>
              <w:rPr>
                <w:rFonts w:ascii="Arial" w:hAnsi="Arial" w:cs="Arial"/>
                <w:kern w:val="2"/>
                <w:sz w:val="24"/>
                <w:szCs w:val="24"/>
              </w:rPr>
            </w:pPr>
            <w:r w:rsidRPr="00F0600F">
              <w:rPr>
                <w:rFonts w:ascii="Arial" w:hAnsi="Arial" w:cs="Arial"/>
                <w:color w:val="000000" w:themeColor="text1"/>
                <w:kern w:val="2"/>
                <w:sz w:val="24"/>
                <w:szCs w:val="24"/>
              </w:rPr>
              <w:t xml:space="preserve">Pirkėjas neįsipareigoja išpirkti preliminaraus, </w:t>
            </w:r>
            <w:r w:rsidRPr="00F0600F">
              <w:rPr>
                <w:rFonts w:ascii="Arial" w:hAnsi="Arial" w:cs="Arial"/>
                <w:color w:val="000000" w:themeColor="text1"/>
                <w:sz w:val="24"/>
                <w:szCs w:val="24"/>
              </w:rPr>
              <w:t xml:space="preserve">maksimalaus </w:t>
            </w:r>
            <w:r w:rsidRPr="00F0600F">
              <w:rPr>
                <w:rFonts w:ascii="Arial" w:hAnsi="Arial" w:cs="Arial"/>
                <w:color w:val="000000" w:themeColor="text1"/>
                <w:kern w:val="2"/>
                <w:sz w:val="24"/>
                <w:szCs w:val="24"/>
              </w:rPr>
              <w:t xml:space="preserve">Paslaugų kiekio </w:t>
            </w:r>
            <w:r w:rsidRPr="00F0600F">
              <w:rPr>
                <w:rFonts w:ascii="Arial" w:hAnsi="Arial" w:cs="Arial"/>
                <w:color w:val="000000" w:themeColor="text1"/>
                <w:sz w:val="24"/>
                <w:szCs w:val="24"/>
              </w:rPr>
              <w:t xml:space="preserve">(apimties) </w:t>
            </w:r>
            <w:r w:rsidRPr="00F0600F">
              <w:rPr>
                <w:rFonts w:ascii="Arial" w:hAnsi="Arial" w:cs="Arial"/>
                <w:color w:val="000000" w:themeColor="text1"/>
                <w:kern w:val="2"/>
                <w:sz w:val="24"/>
                <w:szCs w:val="24"/>
              </w:rPr>
              <w:t>ar bet kokios jo dalies.</w:t>
            </w:r>
          </w:p>
        </w:tc>
      </w:tr>
      <w:tr w:rsidR="00192DDA" w:rsidRPr="009F009E" w14:paraId="7087C1BE"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4949E34" w14:textId="77777777" w:rsidR="00192DDA" w:rsidRPr="009F009E" w:rsidRDefault="00192DDA" w:rsidP="009910D2">
            <w:pPr>
              <w:spacing w:after="0" w:line="240" w:lineRule="auto"/>
              <w:rPr>
                <w:rFonts w:ascii="Arial" w:hAnsi="Arial" w:cs="Arial"/>
                <w:b/>
                <w:kern w:val="2"/>
                <w:sz w:val="24"/>
                <w:szCs w:val="24"/>
              </w:rPr>
            </w:pPr>
            <w:r w:rsidRPr="009F009E">
              <w:rPr>
                <w:rFonts w:ascii="Arial" w:hAnsi="Arial" w:cs="Arial"/>
                <w:b/>
                <w:kern w:val="2"/>
                <w:sz w:val="24"/>
                <w:szCs w:val="24"/>
              </w:rPr>
              <w:lastRenderedPageBreak/>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7485FCF1" w14:textId="77777777" w:rsidR="00192DDA" w:rsidRPr="009F009E" w:rsidRDefault="00192DDA" w:rsidP="009910D2">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53459167" w14:textId="77777777" w:rsidR="00192DDA" w:rsidRPr="009F009E" w:rsidRDefault="00192DDA" w:rsidP="009910D2">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2EE7ECF8" w14:textId="77777777" w:rsidR="00192DDA" w:rsidRPr="009F009E" w:rsidRDefault="00192DDA" w:rsidP="009910D2">
            <w:pPr>
              <w:spacing w:after="0" w:line="240" w:lineRule="auto"/>
              <w:rPr>
                <w:rFonts w:ascii="Arial" w:hAnsi="Arial" w:cs="Arial"/>
                <w:kern w:val="2"/>
                <w:sz w:val="24"/>
                <w:szCs w:val="24"/>
              </w:rPr>
            </w:pPr>
            <w:r w:rsidRPr="009F009E">
              <w:rPr>
                <w:rFonts w:ascii="Arial" w:hAnsi="Arial" w:cs="Arial"/>
                <w:kern w:val="2"/>
                <w:sz w:val="24"/>
                <w:szCs w:val="24"/>
              </w:rPr>
              <w:t>5.3.2. netaikoma;</w:t>
            </w:r>
          </w:p>
          <w:p w14:paraId="127AA3B0" w14:textId="77777777" w:rsidR="00192DDA" w:rsidRPr="009F009E" w:rsidRDefault="00192DDA" w:rsidP="009910D2">
            <w:pPr>
              <w:spacing w:after="0" w:line="240" w:lineRule="auto"/>
              <w:rPr>
                <w:rFonts w:ascii="Arial" w:hAnsi="Arial" w:cs="Arial"/>
                <w:kern w:val="2"/>
                <w:sz w:val="24"/>
                <w:szCs w:val="24"/>
              </w:rPr>
            </w:pPr>
            <w:r w:rsidRPr="009F009E">
              <w:rPr>
                <w:rFonts w:ascii="Arial" w:hAnsi="Arial" w:cs="Arial"/>
                <w:kern w:val="2"/>
                <w:sz w:val="24"/>
                <w:szCs w:val="24"/>
              </w:rPr>
              <w:t>5.3.3. netaikoma;</w:t>
            </w:r>
          </w:p>
          <w:p w14:paraId="05E65641" w14:textId="77777777" w:rsidR="00192DDA" w:rsidRPr="009F009E" w:rsidRDefault="00192DDA" w:rsidP="009910D2">
            <w:pPr>
              <w:spacing w:after="0" w:line="240" w:lineRule="auto"/>
              <w:rPr>
                <w:rFonts w:ascii="Arial" w:hAnsi="Arial" w:cs="Arial"/>
                <w:kern w:val="2"/>
                <w:sz w:val="24"/>
                <w:szCs w:val="24"/>
              </w:rPr>
            </w:pPr>
            <w:r w:rsidRPr="009F009E">
              <w:rPr>
                <w:rFonts w:ascii="Arial" w:hAnsi="Arial" w:cs="Arial"/>
                <w:kern w:val="2"/>
                <w:sz w:val="24"/>
                <w:szCs w:val="24"/>
              </w:rPr>
              <w:t>5.3.4. netaikoma.</w:t>
            </w:r>
          </w:p>
        </w:tc>
      </w:tr>
      <w:tr w:rsidR="00192DDA" w:rsidRPr="00BA01C0" w14:paraId="76F35533"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2096D4"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3446FFC9" w14:textId="77777777" w:rsidR="00192DDA" w:rsidRPr="00BA01C0" w:rsidRDefault="00192DDA" w:rsidP="009910D2">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2CF8169" w14:textId="77777777" w:rsidR="00192DDA" w:rsidRPr="00BA01C0" w:rsidRDefault="00192DDA" w:rsidP="009910D2">
            <w:pPr>
              <w:spacing w:after="0" w:line="240" w:lineRule="auto"/>
              <w:jc w:val="both"/>
              <w:rPr>
                <w:rFonts w:ascii="Arial" w:hAnsi="Arial" w:cs="Arial"/>
                <w:kern w:val="2"/>
                <w:sz w:val="24"/>
                <w:szCs w:val="24"/>
              </w:rPr>
            </w:pPr>
          </w:p>
          <w:p w14:paraId="0DA46640" w14:textId="77777777" w:rsidR="00192DDA" w:rsidRPr="00BA01C0" w:rsidRDefault="00192DDA" w:rsidP="009910D2">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192DDA" w:rsidRPr="00BA01C0" w14:paraId="40B4540B"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188F51" w14:textId="77777777" w:rsidR="00192DDA" w:rsidRPr="00BA01C0" w:rsidRDefault="00192DDA" w:rsidP="009910D2">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793F1820"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p w14:paraId="048D6DA7" w14:textId="77777777" w:rsidR="00192DDA" w:rsidRPr="00BA01C0" w:rsidRDefault="00192DDA" w:rsidP="009910D2">
            <w:pPr>
              <w:spacing w:after="0" w:line="240" w:lineRule="auto"/>
              <w:rPr>
                <w:rFonts w:ascii="Arial" w:hAnsi="Arial" w:cs="Arial"/>
                <w:sz w:val="24"/>
                <w:szCs w:val="24"/>
              </w:rPr>
            </w:pPr>
          </w:p>
        </w:tc>
      </w:tr>
      <w:tr w:rsidR="00192DDA" w:rsidRPr="00BA01C0" w14:paraId="3FAA2B55"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109028F" w14:textId="77777777" w:rsidR="00192DDA" w:rsidRPr="00BA01C0" w:rsidRDefault="00192DDA" w:rsidP="009910D2">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31B41C9D" w14:textId="77777777" w:rsidR="00192DDA" w:rsidRPr="00BA01C0" w:rsidRDefault="00192DDA" w:rsidP="009910D2">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65BA85C1" w14:textId="77777777" w:rsidR="00192DDA" w:rsidRPr="009F009E"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192DDA" w:rsidRPr="00BA01C0" w14:paraId="529F8598"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E4D3D22"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42F38B6" w14:textId="77777777" w:rsidR="00192DDA" w:rsidRPr="009F009E"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192DDA" w:rsidRPr="00BA01C0" w14:paraId="2A786A2E"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D4EC37" w14:textId="77777777" w:rsidR="00192DDA" w:rsidRPr="00BA01C0" w:rsidRDefault="00192DDA" w:rsidP="009910D2">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F76C536" w14:textId="77777777" w:rsidR="00192DDA" w:rsidRPr="009F009E"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192DDA" w:rsidRPr="009F009E" w14:paraId="6DD3F9A2"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8E3E13" w14:textId="77777777" w:rsidR="00192DDA" w:rsidRPr="009F009E" w:rsidRDefault="00192DDA" w:rsidP="009910D2">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6C34FA9" w14:textId="3C8FD249" w:rsidR="00192DDA" w:rsidRPr="00185064" w:rsidRDefault="00192DDA" w:rsidP="009910D2">
            <w:pPr>
              <w:spacing w:after="0" w:line="240" w:lineRule="auto"/>
              <w:jc w:val="both"/>
              <w:rPr>
                <w:rFonts w:ascii="Arial" w:hAnsi="Arial" w:cs="Arial"/>
                <w:kern w:val="2"/>
                <w:sz w:val="24"/>
                <w:szCs w:val="24"/>
              </w:rPr>
            </w:pPr>
            <w:r w:rsidRPr="00251F05">
              <w:rPr>
                <w:rFonts w:ascii="Arial" w:hAnsi="Arial" w:cs="Arial"/>
                <w:kern w:val="2"/>
                <w:sz w:val="24"/>
                <w:szCs w:val="24"/>
              </w:rPr>
              <w:t>Pirkėjas</w:t>
            </w:r>
            <w:r w:rsidRPr="009F009E">
              <w:rPr>
                <w:rFonts w:ascii="Arial" w:hAnsi="Arial" w:cs="Arial"/>
                <w:kern w:val="2"/>
                <w:sz w:val="24"/>
                <w:szCs w:val="24"/>
              </w:rPr>
              <w:t xml:space="preserve"> atsiskaito su Tiekėju </w:t>
            </w:r>
            <w:r w:rsidR="00185064">
              <w:rPr>
                <w:rFonts w:ascii="Arial" w:hAnsi="Arial" w:cs="Arial"/>
                <w:kern w:val="2"/>
                <w:sz w:val="24"/>
                <w:szCs w:val="24"/>
              </w:rPr>
              <w:t xml:space="preserve">už per kalendorinį mėnesį suteiktas Paslaugas </w:t>
            </w:r>
            <w:r w:rsidRPr="009F009E">
              <w:rPr>
                <w:rFonts w:ascii="Arial" w:hAnsi="Arial" w:cs="Arial"/>
                <w:kern w:val="2"/>
                <w:sz w:val="24"/>
                <w:szCs w:val="24"/>
              </w:rPr>
              <w:t>ne vėliau kaip per 30 dienų nuo Sąskaitos gavimo dienos.</w:t>
            </w:r>
          </w:p>
        </w:tc>
      </w:tr>
      <w:tr w:rsidR="00192DDA" w:rsidRPr="00BA01C0" w14:paraId="02049176"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1CA3A0"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7DBE20FD" w14:textId="77777777" w:rsidR="00192DDA" w:rsidRPr="009F009E" w:rsidRDefault="00192DDA" w:rsidP="009910D2">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192DDA" w:rsidRPr="00BA01C0" w14:paraId="4F8ECAEC"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4CFF9D"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18F6CFCE"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192DDA" w:rsidRPr="00BA01C0" w14:paraId="3C221D32"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0B9A10" w14:textId="77777777" w:rsidR="00192DDA" w:rsidRPr="00BA01C0" w:rsidRDefault="00192DDA" w:rsidP="009910D2">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192DDA" w:rsidRPr="00BA01C0" w14:paraId="75E62481"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C6E8A6"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00D7E7D9" w14:textId="77777777" w:rsidR="00192DDA" w:rsidRPr="009F009E"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192DDA" w:rsidRPr="00BA01C0" w14:paraId="73DE5378"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135D4E"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16EF42B2" w14:textId="4DAAAC72" w:rsidR="00192DDA" w:rsidRPr="00612474" w:rsidRDefault="00185064" w:rsidP="009910D2">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192DDA" w:rsidRPr="00BA01C0" w14:paraId="26181C21"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351443"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65716F3" w14:textId="77777777" w:rsidR="00192DDA" w:rsidRPr="009F009E" w:rsidRDefault="00192DDA" w:rsidP="009910D2">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192DDA" w:rsidRPr="00BA01C0" w14:paraId="2C9EE5DD"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5FBEC24"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192DDA" w:rsidRPr="00BA01C0" w14:paraId="4A00C87E"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E51F62" w14:textId="77777777" w:rsidR="00192DDA" w:rsidRPr="00BA01C0" w:rsidRDefault="00192DDA" w:rsidP="009910D2">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7EF1D31B" w14:textId="77777777" w:rsidR="00192DDA" w:rsidRPr="00BA01C0" w:rsidRDefault="00192DDA" w:rsidP="009910D2">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1E3CB137" w14:textId="77777777" w:rsidR="00192DDA" w:rsidRPr="009F009E" w:rsidRDefault="00192DDA" w:rsidP="009910D2">
            <w:pPr>
              <w:spacing w:after="0" w:line="240" w:lineRule="auto"/>
              <w:jc w:val="both"/>
              <w:rPr>
                <w:rFonts w:ascii="Arial" w:hAnsi="Arial" w:cs="Arial"/>
                <w:kern w:val="2"/>
                <w:sz w:val="24"/>
                <w:szCs w:val="24"/>
              </w:rPr>
            </w:pPr>
          </w:p>
          <w:p w14:paraId="19674EF1" w14:textId="77777777" w:rsidR="00192DDA" w:rsidRPr="009F009E" w:rsidRDefault="00192DDA" w:rsidP="009910D2">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2B4C43BA" w14:textId="77777777" w:rsidR="00192DDA" w:rsidRPr="009F009E" w:rsidRDefault="00192DDA" w:rsidP="009910D2">
            <w:pPr>
              <w:spacing w:after="0" w:line="240" w:lineRule="auto"/>
              <w:jc w:val="both"/>
              <w:rPr>
                <w:rFonts w:ascii="Arial" w:hAnsi="Arial" w:cs="Arial"/>
                <w:kern w:val="2"/>
                <w:sz w:val="24"/>
                <w:szCs w:val="24"/>
              </w:rPr>
            </w:pPr>
          </w:p>
          <w:p w14:paraId="27CEF7AF" w14:textId="66222494" w:rsidR="00192DDA" w:rsidRPr="00BA01C0" w:rsidRDefault="00192DDA" w:rsidP="009910D2">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Pr>
                <w:rFonts w:ascii="Arial" w:hAnsi="Arial" w:cs="Arial"/>
                <w:kern w:val="2"/>
                <w:sz w:val="24"/>
                <w:szCs w:val="24"/>
              </w:rPr>
              <w:t>3</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192DDA" w:rsidRPr="00BA01C0" w14:paraId="143632BE"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187466" w14:textId="77777777" w:rsidR="00192DDA" w:rsidRPr="00BA01C0" w:rsidRDefault="00192DDA" w:rsidP="00185064">
            <w:pPr>
              <w:keepNext/>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8. PRIEVOLIŲ PAGAL SUTARTĮ ĮVYKDYMO UŽTIKRINIMAS</w:t>
            </w:r>
          </w:p>
        </w:tc>
      </w:tr>
      <w:tr w:rsidR="00192DDA" w:rsidRPr="00BA01C0" w14:paraId="562E3F87"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E4553A6" w14:textId="77777777" w:rsidR="00192DDA" w:rsidRPr="00BA01C0" w:rsidRDefault="00192DDA" w:rsidP="00185064">
            <w:pPr>
              <w:keepNext/>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4A70316" w14:textId="77777777" w:rsidR="00192DDA" w:rsidRPr="00BA01C0" w:rsidRDefault="00192DDA" w:rsidP="00185064">
            <w:pPr>
              <w:keepNext/>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Pr>
                <w:rFonts w:ascii="Arial" w:hAnsi="Arial" w:cs="Arial"/>
                <w:kern w:val="2"/>
                <w:sz w:val="24"/>
                <w:szCs w:val="24"/>
              </w:rPr>
              <w:t>n</w:t>
            </w:r>
            <w:r w:rsidRPr="00BA01C0">
              <w:rPr>
                <w:rFonts w:ascii="Arial" w:hAnsi="Arial" w:cs="Arial"/>
                <w:kern w:val="2"/>
                <w:sz w:val="24"/>
                <w:szCs w:val="24"/>
              </w:rPr>
              <w:t>etesybomis (delspinigiais, bauda)</w:t>
            </w:r>
            <w:r>
              <w:rPr>
                <w:rFonts w:ascii="Arial" w:hAnsi="Arial" w:cs="Arial"/>
                <w:kern w:val="2"/>
                <w:sz w:val="24"/>
                <w:szCs w:val="24"/>
              </w:rPr>
              <w:t xml:space="preserve">. </w:t>
            </w:r>
          </w:p>
        </w:tc>
      </w:tr>
      <w:tr w:rsidR="00192DDA" w:rsidRPr="00BA01C0" w14:paraId="3AE51B0F"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480465"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30DD752D" w14:textId="77777777" w:rsidR="00192DDA" w:rsidRPr="00BA01C0"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192DDA" w:rsidRPr="00BA01C0" w14:paraId="4D580E9C"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4BF4E1"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6FE1AD4" w14:textId="77777777" w:rsidR="00192DDA" w:rsidRPr="00A50C85" w:rsidRDefault="00192DDA" w:rsidP="009910D2">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192DDA" w:rsidRPr="00BA01C0" w14:paraId="06028767"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354E1D" w14:textId="77777777" w:rsidR="00192DDA" w:rsidRPr="00BA01C0" w:rsidRDefault="00192DDA" w:rsidP="009910D2">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192DDA" w:rsidRPr="00A50C85" w14:paraId="2B04D2D7"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113E3B" w14:textId="77777777" w:rsidR="00192DDA" w:rsidRPr="00251F05" w:rsidRDefault="00192DDA" w:rsidP="009910D2">
            <w:pPr>
              <w:spacing w:after="0" w:line="240" w:lineRule="auto"/>
              <w:rPr>
                <w:rFonts w:ascii="Arial" w:hAnsi="Arial" w:cs="Arial"/>
                <w:b/>
                <w:kern w:val="2"/>
                <w:sz w:val="24"/>
                <w:szCs w:val="24"/>
              </w:rPr>
            </w:pPr>
            <w:r w:rsidRPr="00251F0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728D1FAB" w14:textId="77777777" w:rsidR="00192DDA" w:rsidRPr="00251F05" w:rsidRDefault="00192DDA" w:rsidP="009910D2">
            <w:pPr>
              <w:spacing w:after="0" w:line="240" w:lineRule="auto"/>
              <w:jc w:val="both"/>
              <w:rPr>
                <w:rFonts w:ascii="Arial" w:hAnsi="Arial" w:cs="Arial"/>
                <w:bCs/>
                <w:kern w:val="2"/>
                <w:sz w:val="24"/>
                <w:szCs w:val="24"/>
              </w:rPr>
            </w:pPr>
            <w:r w:rsidRPr="00251F0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92DDA" w:rsidRPr="00BA01C0" w14:paraId="08898895"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195559"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2DEC2FF8" w14:textId="77777777" w:rsidR="00192DDA" w:rsidRPr="00B574FC" w:rsidRDefault="00192DDA" w:rsidP="009910D2">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1EF03976" w14:textId="77777777" w:rsidR="00185064" w:rsidRDefault="00192DDA" w:rsidP="00185064">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00185064">
              <w:rPr>
                <w:rFonts w:ascii="Arial" w:hAnsi="Arial" w:cs="Arial"/>
                <w:sz w:val="24"/>
                <w:szCs w:val="24"/>
              </w:rPr>
              <w:t xml:space="preserve"> </w:t>
            </w:r>
          </w:p>
          <w:p w14:paraId="688AFA55" w14:textId="49C81FC0" w:rsidR="00185064" w:rsidRDefault="00192DDA" w:rsidP="009910D2">
            <w:pPr>
              <w:spacing w:after="0" w:line="240" w:lineRule="auto"/>
              <w:ind w:firstLine="340"/>
              <w:jc w:val="both"/>
              <w:rPr>
                <w:rFonts w:ascii="Arial" w:hAnsi="Arial" w:cs="Arial"/>
                <w:color w:val="000000"/>
                <w:kern w:val="2"/>
                <w:sz w:val="24"/>
                <w:szCs w:val="24"/>
              </w:rPr>
            </w:pPr>
            <w:r w:rsidRPr="00B574FC">
              <w:rPr>
                <w:rFonts w:ascii="Arial" w:hAnsi="Arial" w:cs="Arial"/>
                <w:color w:val="000000"/>
                <w:kern w:val="2"/>
                <w:sz w:val="24"/>
                <w:szCs w:val="24"/>
              </w:rPr>
              <w:t>9.2.3.</w:t>
            </w:r>
            <w:r w:rsidR="00185064">
              <w:rPr>
                <w:rFonts w:ascii="Arial" w:hAnsi="Arial" w:cs="Arial"/>
                <w:color w:val="000000"/>
                <w:kern w:val="2"/>
                <w:sz w:val="24"/>
                <w:szCs w:val="24"/>
              </w:rPr>
              <w:t xml:space="preserve"> U</w:t>
            </w:r>
            <w:r w:rsidR="00185064" w:rsidRPr="00185064">
              <w:rPr>
                <w:rFonts w:ascii="Arial" w:hAnsi="Arial" w:cs="Arial"/>
                <w:color w:val="000000"/>
                <w:kern w:val="2"/>
                <w:sz w:val="24"/>
                <w:szCs w:val="24"/>
              </w:rPr>
              <w:t xml:space="preserve">ž pavėluotai ar nekokybiškai suteiktas Paslaugas, </w:t>
            </w:r>
            <w:r w:rsidR="00185064">
              <w:rPr>
                <w:rFonts w:ascii="Arial" w:hAnsi="Arial" w:cs="Arial"/>
                <w:color w:val="000000"/>
                <w:kern w:val="2"/>
                <w:sz w:val="24"/>
                <w:szCs w:val="24"/>
              </w:rPr>
              <w:t>Paslaugas, kurios neatitinka Techninėje specifikacijoje nurodytų reikalavimų, Tie</w:t>
            </w:r>
            <w:r w:rsidR="00185064" w:rsidRPr="00185064">
              <w:rPr>
                <w:rFonts w:ascii="Arial" w:hAnsi="Arial" w:cs="Arial"/>
                <w:color w:val="000000"/>
                <w:kern w:val="2"/>
                <w:sz w:val="24"/>
                <w:szCs w:val="24"/>
              </w:rPr>
              <w:t>kėj</w:t>
            </w:r>
            <w:r w:rsidR="00185064">
              <w:rPr>
                <w:rFonts w:ascii="Arial" w:hAnsi="Arial" w:cs="Arial"/>
                <w:color w:val="000000"/>
                <w:kern w:val="2"/>
                <w:sz w:val="24"/>
                <w:szCs w:val="24"/>
              </w:rPr>
              <w:t>ui skiriama</w:t>
            </w:r>
            <w:r w:rsidR="00185064" w:rsidRPr="00185064">
              <w:rPr>
                <w:rFonts w:ascii="Arial" w:hAnsi="Arial" w:cs="Arial"/>
                <w:color w:val="000000"/>
                <w:kern w:val="2"/>
                <w:sz w:val="24"/>
                <w:szCs w:val="24"/>
              </w:rPr>
              <w:t xml:space="preserve"> 50 Eur (penkiasdešimt eurų) dydžio baudą, surašant pažeidimo aktą už kiekvieną nustatytą atvejį. Pažeidimo aktas surašomas dalyvaujant </w:t>
            </w:r>
            <w:r w:rsidR="00185064">
              <w:rPr>
                <w:rFonts w:ascii="Arial" w:hAnsi="Arial" w:cs="Arial"/>
                <w:color w:val="000000"/>
                <w:kern w:val="2"/>
                <w:sz w:val="24"/>
                <w:szCs w:val="24"/>
              </w:rPr>
              <w:t>Tie</w:t>
            </w:r>
            <w:r w:rsidR="00185064" w:rsidRPr="00185064">
              <w:rPr>
                <w:rFonts w:ascii="Arial" w:hAnsi="Arial" w:cs="Arial"/>
                <w:color w:val="000000"/>
                <w:kern w:val="2"/>
                <w:sz w:val="24"/>
                <w:szCs w:val="24"/>
              </w:rPr>
              <w:t xml:space="preserve">kėjo atstovui. Jeigu </w:t>
            </w:r>
            <w:r w:rsidR="00185064">
              <w:rPr>
                <w:rFonts w:ascii="Arial" w:hAnsi="Arial" w:cs="Arial"/>
                <w:color w:val="000000"/>
                <w:kern w:val="2"/>
                <w:sz w:val="24"/>
                <w:szCs w:val="24"/>
              </w:rPr>
              <w:t>Tie</w:t>
            </w:r>
            <w:r w:rsidR="00185064" w:rsidRPr="00185064">
              <w:rPr>
                <w:rFonts w:ascii="Arial" w:hAnsi="Arial" w:cs="Arial"/>
                <w:color w:val="000000"/>
                <w:kern w:val="2"/>
                <w:sz w:val="24"/>
                <w:szCs w:val="24"/>
              </w:rPr>
              <w:t xml:space="preserve">kėjo atstovas neatvyksta sutartu laiku arba atsisako dalyvauti, pažeidimo aktas surašomas jam nedalyvaujant. </w:t>
            </w:r>
          </w:p>
          <w:p w14:paraId="63C14539" w14:textId="0B5B77D6" w:rsidR="00192DDA" w:rsidRPr="00BA01C0" w:rsidRDefault="00185064" w:rsidP="009910D2">
            <w:pPr>
              <w:spacing w:after="0" w:line="240" w:lineRule="auto"/>
              <w:ind w:firstLine="340"/>
              <w:jc w:val="both"/>
              <w:rPr>
                <w:rFonts w:ascii="Arial" w:hAnsi="Arial" w:cs="Arial"/>
                <w:sz w:val="24"/>
                <w:szCs w:val="24"/>
              </w:rPr>
            </w:pPr>
            <w:r>
              <w:rPr>
                <w:rFonts w:ascii="Arial" w:hAnsi="Arial" w:cs="Arial"/>
                <w:color w:val="000000"/>
                <w:kern w:val="2"/>
                <w:sz w:val="24"/>
                <w:szCs w:val="24"/>
              </w:rPr>
              <w:t xml:space="preserve">9.2.4. </w:t>
            </w:r>
            <w:r w:rsidR="00192DDA" w:rsidRPr="00B574FC">
              <w:rPr>
                <w:rFonts w:ascii="Arial" w:hAnsi="Arial" w:cs="Arial"/>
                <w:color w:val="000000"/>
                <w:kern w:val="2"/>
                <w:sz w:val="24"/>
                <w:szCs w:val="24"/>
              </w:rPr>
              <w:t>Pirkėjas prieš</w:t>
            </w:r>
            <w:r w:rsidR="00192DDA" w:rsidRPr="00A50C85">
              <w:rPr>
                <w:rFonts w:ascii="Arial" w:hAnsi="Arial" w:cs="Arial"/>
                <w:color w:val="000000"/>
                <w:kern w:val="2"/>
                <w:sz w:val="24"/>
                <w:szCs w:val="24"/>
              </w:rPr>
              <w:t xml:space="preserve"> tai raštu įspėjęs Tiekėją gali išskaičiuoti delspinigių</w:t>
            </w:r>
            <w:r>
              <w:rPr>
                <w:rFonts w:ascii="Arial" w:hAnsi="Arial" w:cs="Arial"/>
                <w:color w:val="000000"/>
                <w:kern w:val="2"/>
                <w:sz w:val="24"/>
                <w:szCs w:val="24"/>
              </w:rPr>
              <w:t>, baudų</w:t>
            </w:r>
            <w:r w:rsidR="00192DDA" w:rsidRPr="00A50C85">
              <w:rPr>
                <w:rFonts w:ascii="Arial" w:hAnsi="Arial" w:cs="Arial"/>
                <w:color w:val="000000"/>
                <w:kern w:val="2"/>
                <w:sz w:val="24"/>
                <w:szCs w:val="24"/>
              </w:rPr>
              <w:t xml:space="preserve"> sum</w:t>
            </w:r>
            <w:r>
              <w:rPr>
                <w:rFonts w:ascii="Arial" w:hAnsi="Arial" w:cs="Arial"/>
                <w:color w:val="000000"/>
                <w:kern w:val="2"/>
                <w:sz w:val="24"/>
                <w:szCs w:val="24"/>
              </w:rPr>
              <w:t>as</w:t>
            </w:r>
            <w:r w:rsidR="00192DDA" w:rsidRPr="00A50C85">
              <w:rPr>
                <w:rFonts w:ascii="Arial" w:hAnsi="Arial" w:cs="Arial"/>
                <w:color w:val="000000"/>
                <w:kern w:val="2"/>
                <w:sz w:val="24"/>
                <w:szCs w:val="24"/>
              </w:rPr>
              <w:t xml:space="preserve"> iš Tiekėjui mokėtinų sumų.</w:t>
            </w:r>
            <w:r w:rsidR="00192DDA">
              <w:rPr>
                <w:rFonts w:ascii="Arial" w:hAnsi="Arial" w:cs="Arial"/>
                <w:color w:val="000000"/>
                <w:kern w:val="2"/>
                <w:sz w:val="24"/>
                <w:szCs w:val="24"/>
              </w:rPr>
              <w:t xml:space="preserve"> </w:t>
            </w:r>
            <w:r w:rsidR="00192DDA" w:rsidRPr="00BA01C0">
              <w:rPr>
                <w:rFonts w:ascii="Arial" w:hAnsi="Arial" w:cs="Arial"/>
                <w:color w:val="000000"/>
                <w:kern w:val="2"/>
                <w:sz w:val="24"/>
                <w:szCs w:val="24"/>
              </w:rPr>
              <w:t xml:space="preserve">Tiekėjas privalo sumokėti Pirkėjui netesybas per </w:t>
            </w:r>
            <w:r w:rsidR="00192DDA">
              <w:rPr>
                <w:rFonts w:ascii="Arial" w:hAnsi="Arial" w:cs="Arial"/>
                <w:color w:val="000000"/>
                <w:kern w:val="2"/>
                <w:sz w:val="24"/>
                <w:szCs w:val="24"/>
              </w:rPr>
              <w:t>30</w:t>
            </w:r>
            <w:r w:rsidR="00192DDA" w:rsidRPr="00BA01C0">
              <w:rPr>
                <w:rFonts w:ascii="Arial" w:hAnsi="Arial" w:cs="Arial"/>
                <w:bCs/>
                <w:kern w:val="2"/>
                <w:sz w:val="24"/>
                <w:szCs w:val="24"/>
              </w:rPr>
              <w:t xml:space="preserve"> </w:t>
            </w:r>
            <w:r w:rsidR="00192DDA" w:rsidRPr="00BA01C0">
              <w:rPr>
                <w:rFonts w:ascii="Arial" w:hAnsi="Arial" w:cs="Arial"/>
                <w:color w:val="000000"/>
                <w:kern w:val="2"/>
                <w:sz w:val="24"/>
                <w:szCs w:val="24"/>
              </w:rPr>
              <w:t xml:space="preserve">dienų nuo Pirkėjo pareikalavimo, jeigu netesybų suma nėra </w:t>
            </w:r>
            <w:r w:rsidR="00192DDA" w:rsidRPr="00BA01C0">
              <w:rPr>
                <w:rFonts w:ascii="Arial" w:hAnsi="Arial" w:cs="Arial"/>
                <w:sz w:val="24"/>
                <w:szCs w:val="24"/>
              </w:rPr>
              <w:t>išskaitoma iš Tiekėjui mokėtinos sumos.</w:t>
            </w:r>
          </w:p>
        </w:tc>
      </w:tr>
      <w:tr w:rsidR="00192DDA" w:rsidRPr="00A50C85" w14:paraId="7D8EF9D9"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496CAF" w14:textId="77777777" w:rsidR="00192DDA" w:rsidRPr="00251F05" w:rsidRDefault="00192DDA" w:rsidP="009910D2">
            <w:pPr>
              <w:spacing w:after="0" w:line="240" w:lineRule="auto"/>
              <w:jc w:val="both"/>
              <w:rPr>
                <w:rFonts w:ascii="Arial" w:hAnsi="Arial" w:cs="Arial"/>
                <w:b/>
                <w:kern w:val="2"/>
                <w:sz w:val="24"/>
                <w:szCs w:val="24"/>
              </w:rPr>
            </w:pPr>
            <w:r w:rsidRPr="00251F05">
              <w:rPr>
                <w:rFonts w:ascii="Arial" w:hAnsi="Arial" w:cs="Arial"/>
                <w:b/>
                <w:kern w:val="2"/>
                <w:sz w:val="24"/>
                <w:szCs w:val="24"/>
              </w:rPr>
              <w:t xml:space="preserve">9.3. Tiekėjui / Pirkėjui taikoma bauda nutraukus Sutartį dėl esminio Sutarties pažeidimo ar </w:t>
            </w:r>
            <w:r w:rsidRPr="00251F05">
              <w:rPr>
                <w:rFonts w:ascii="Arial" w:hAnsi="Arial" w:cs="Arial"/>
                <w:b/>
                <w:kern w:val="2"/>
                <w:sz w:val="24"/>
                <w:szCs w:val="24"/>
              </w:rPr>
              <w:lastRenderedPageBreak/>
              <w:t>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EDB4406" w14:textId="77777777" w:rsidR="00192DDA" w:rsidRPr="00251F05" w:rsidRDefault="00192DDA" w:rsidP="009910D2">
            <w:pPr>
              <w:spacing w:after="0" w:line="240" w:lineRule="auto"/>
              <w:jc w:val="both"/>
              <w:rPr>
                <w:rFonts w:ascii="Arial" w:hAnsi="Arial" w:cs="Arial"/>
                <w:bCs/>
                <w:sz w:val="24"/>
                <w:szCs w:val="24"/>
              </w:rPr>
            </w:pPr>
            <w:r w:rsidRPr="00251F05">
              <w:rPr>
                <w:rFonts w:ascii="Arial" w:hAnsi="Arial" w:cs="Arial"/>
                <w:bCs/>
                <w:kern w:val="2"/>
                <w:sz w:val="24"/>
                <w:szCs w:val="24"/>
              </w:rPr>
              <w:lastRenderedPageBreak/>
              <w:t xml:space="preserve">9.3.1. Nutraukus Sutartį dėl esminio Sutarties pažeidimo, nustatyto Sutarties Specialiosiose sąlygose, mokama </w:t>
            </w:r>
            <w:r w:rsidRPr="00251F05">
              <w:rPr>
                <w:rFonts w:ascii="Arial" w:hAnsi="Arial" w:cs="Arial"/>
                <w:b/>
                <w:kern w:val="2"/>
                <w:sz w:val="24"/>
                <w:szCs w:val="24"/>
              </w:rPr>
              <w:t>5 procentų dydžio bauda</w:t>
            </w:r>
            <w:r w:rsidRPr="00251F05">
              <w:rPr>
                <w:rFonts w:ascii="Arial" w:hAnsi="Arial" w:cs="Arial"/>
                <w:bCs/>
                <w:kern w:val="2"/>
                <w:sz w:val="24"/>
                <w:szCs w:val="24"/>
              </w:rPr>
              <w:t xml:space="preserve"> nuo Pradinės Sutarties vertės, nurodytos Specialiųjų sąlygų 5.2 punkte.</w:t>
            </w:r>
          </w:p>
          <w:p w14:paraId="1CCD7AD7" w14:textId="77777777" w:rsidR="00192DDA" w:rsidRPr="00251F05" w:rsidRDefault="00192DDA" w:rsidP="009910D2">
            <w:pPr>
              <w:spacing w:after="0" w:line="240" w:lineRule="auto"/>
              <w:jc w:val="both"/>
              <w:rPr>
                <w:rFonts w:ascii="Arial" w:hAnsi="Arial" w:cs="Arial"/>
                <w:bCs/>
                <w:kern w:val="2"/>
                <w:sz w:val="24"/>
                <w:szCs w:val="24"/>
              </w:rPr>
            </w:pPr>
          </w:p>
          <w:p w14:paraId="11EE49B9" w14:textId="77777777" w:rsidR="00192DDA" w:rsidRPr="00A50C85" w:rsidRDefault="00192DDA" w:rsidP="009910D2">
            <w:pPr>
              <w:spacing w:after="0" w:line="240" w:lineRule="auto"/>
              <w:jc w:val="both"/>
              <w:rPr>
                <w:rFonts w:ascii="Arial" w:hAnsi="Arial" w:cs="Arial"/>
                <w:bCs/>
                <w:sz w:val="24"/>
                <w:szCs w:val="24"/>
              </w:rPr>
            </w:pPr>
            <w:r w:rsidRPr="00251F05">
              <w:rPr>
                <w:rFonts w:ascii="Arial" w:hAnsi="Arial" w:cs="Arial"/>
                <w:bCs/>
                <w:sz w:val="24"/>
                <w:szCs w:val="24"/>
              </w:rPr>
              <w:t xml:space="preserve">9.3.2. Nepagrįstai nutraukus Sutarties vykdymą ne Sutartyje nustatyta tvarka, mokama </w:t>
            </w:r>
            <w:r w:rsidRPr="00251F05">
              <w:rPr>
                <w:rFonts w:ascii="Arial" w:hAnsi="Arial" w:cs="Arial"/>
                <w:b/>
                <w:sz w:val="24"/>
                <w:szCs w:val="24"/>
              </w:rPr>
              <w:t xml:space="preserve">5 </w:t>
            </w:r>
            <w:r w:rsidRPr="00251F05">
              <w:rPr>
                <w:rFonts w:ascii="Arial" w:hAnsi="Arial" w:cs="Arial"/>
                <w:b/>
                <w:kern w:val="2"/>
                <w:sz w:val="24"/>
                <w:szCs w:val="24"/>
              </w:rPr>
              <w:t xml:space="preserve">procentų dydžio bauda </w:t>
            </w:r>
            <w:r w:rsidRPr="00251F05">
              <w:rPr>
                <w:rFonts w:ascii="Arial" w:hAnsi="Arial" w:cs="Arial"/>
                <w:bCs/>
                <w:kern w:val="2"/>
                <w:sz w:val="24"/>
                <w:szCs w:val="24"/>
              </w:rPr>
              <w:t>nuo Pradinės Sutarties vertės, nurodytos Specialiųjų sąlygų 5.2 punkte.</w:t>
            </w:r>
          </w:p>
        </w:tc>
      </w:tr>
      <w:tr w:rsidR="00192DDA" w:rsidRPr="00BA01C0" w14:paraId="4586B211"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13EA26"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240A986F" w14:textId="77777777" w:rsidR="00192DDA" w:rsidRPr="00BA01C0" w:rsidRDefault="00192DDA" w:rsidP="009910D2">
            <w:pPr>
              <w:spacing w:after="0" w:line="240" w:lineRule="auto"/>
              <w:rPr>
                <w:rFonts w:ascii="Arial" w:hAnsi="Arial" w:cs="Arial"/>
                <w:bCs/>
                <w:kern w:val="2"/>
                <w:sz w:val="24"/>
                <w:szCs w:val="24"/>
              </w:rPr>
            </w:pPr>
            <w:r>
              <w:rPr>
                <w:rFonts w:ascii="Arial" w:hAnsi="Arial" w:cs="Arial"/>
                <w:bCs/>
                <w:kern w:val="2"/>
                <w:sz w:val="24"/>
                <w:szCs w:val="24"/>
              </w:rPr>
              <w:t>500</w:t>
            </w:r>
            <w:r w:rsidRPr="00BA01C0">
              <w:rPr>
                <w:rFonts w:ascii="Arial" w:hAnsi="Arial" w:cs="Arial"/>
                <w:bCs/>
                <w:kern w:val="2"/>
                <w:sz w:val="24"/>
                <w:szCs w:val="24"/>
              </w:rPr>
              <w:t xml:space="preserve"> Eur</w:t>
            </w:r>
          </w:p>
        </w:tc>
      </w:tr>
      <w:tr w:rsidR="00192DDA" w:rsidRPr="00BA01C0" w14:paraId="08D4CABF"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6A048D"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D3D6EEA" w14:textId="77777777" w:rsidR="00192DDA" w:rsidRPr="00A50C85" w:rsidRDefault="00192DDA" w:rsidP="009910D2">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192DDA" w:rsidRPr="00A50C85" w14:paraId="03E9BC07"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72BCA7" w14:textId="77777777" w:rsidR="00192DDA" w:rsidRPr="00A50C85" w:rsidRDefault="00192DDA" w:rsidP="009910D2">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5ABC4681" w14:textId="77777777" w:rsidR="00192DDA" w:rsidRPr="00A50C85" w:rsidRDefault="00192DDA" w:rsidP="009910D2">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192DDA" w:rsidRPr="00BA01C0" w14:paraId="6720DFDF"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F0101"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5E36607F" w14:textId="77777777" w:rsidR="00192DDA" w:rsidRPr="00A50C85" w:rsidRDefault="00192DDA" w:rsidP="009910D2">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192DDA" w:rsidRPr="00BA01C0" w14:paraId="2E5B5663" w14:textId="77777777" w:rsidTr="00185064">
        <w:trPr>
          <w:trHeight w:val="280"/>
        </w:trPr>
        <w:tc>
          <w:tcPr>
            <w:tcW w:w="3094" w:type="dxa"/>
            <w:gridSpan w:val="2"/>
            <w:tcBorders>
              <w:top w:val="single" w:sz="4" w:space="0" w:color="auto"/>
              <w:left w:val="single" w:sz="4" w:space="0" w:color="auto"/>
              <w:bottom w:val="single" w:sz="4" w:space="0" w:color="auto"/>
              <w:right w:val="single" w:sz="4" w:space="0" w:color="auto"/>
            </w:tcBorders>
            <w:hideMark/>
          </w:tcPr>
          <w:p w14:paraId="733951E3" w14:textId="187C8EA2" w:rsidR="00192DDA" w:rsidRPr="00BA01C0" w:rsidRDefault="00192DDA" w:rsidP="00185064">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9077689" w14:textId="77777777" w:rsidR="00192DDA" w:rsidRPr="00A50C85" w:rsidRDefault="00192DDA" w:rsidP="00185064">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192DDA" w:rsidRPr="00A50C85" w14:paraId="73371CEF"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0DEE1C" w14:textId="77777777" w:rsidR="00192DDA" w:rsidRPr="00A50C85" w:rsidRDefault="00192DDA" w:rsidP="009910D2">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1E21012F" w14:textId="043860B1" w:rsidR="00192DDA" w:rsidRPr="00F70E05" w:rsidRDefault="00192DDA" w:rsidP="00F70E05">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tc>
      </w:tr>
      <w:tr w:rsidR="00192DDA" w:rsidRPr="00A50C85" w14:paraId="720608E9"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5DEF81" w14:textId="77777777" w:rsidR="00192DDA" w:rsidRPr="00A50C85" w:rsidRDefault="00192DDA" w:rsidP="009910D2">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2B9EEAC" w14:textId="77777777" w:rsidR="00192DDA" w:rsidRPr="00A50C85" w:rsidRDefault="00192DDA" w:rsidP="009910D2">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251F05" w:rsidRPr="00251F05" w14:paraId="55D0BF66"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6D45881" w14:textId="39B6C17D" w:rsidR="00251F05" w:rsidRPr="00342281" w:rsidRDefault="00251F05" w:rsidP="009910D2">
            <w:pPr>
              <w:spacing w:after="0" w:line="240" w:lineRule="auto"/>
              <w:rPr>
                <w:rFonts w:ascii="Arial" w:hAnsi="Arial" w:cs="Arial"/>
                <w:b/>
                <w:kern w:val="2"/>
                <w:sz w:val="24"/>
                <w:szCs w:val="24"/>
              </w:rPr>
            </w:pPr>
            <w:r w:rsidRPr="00342281">
              <w:rPr>
                <w:rFonts w:ascii="Arial" w:hAnsi="Arial" w:cs="Arial"/>
                <w:b/>
                <w:kern w:val="2"/>
                <w:sz w:val="24"/>
                <w:szCs w:val="24"/>
              </w:rPr>
              <w:t>9.11. Kitos sąlygos</w:t>
            </w:r>
          </w:p>
        </w:tc>
        <w:tc>
          <w:tcPr>
            <w:tcW w:w="6441" w:type="dxa"/>
            <w:gridSpan w:val="2"/>
            <w:tcBorders>
              <w:top w:val="single" w:sz="4" w:space="0" w:color="auto"/>
              <w:left w:val="single" w:sz="4" w:space="0" w:color="auto"/>
              <w:bottom w:val="single" w:sz="4" w:space="0" w:color="auto"/>
              <w:right w:val="single" w:sz="4" w:space="0" w:color="auto"/>
            </w:tcBorders>
          </w:tcPr>
          <w:p w14:paraId="2B542308" w14:textId="0938A1EE" w:rsidR="00251F05" w:rsidRPr="00251F05" w:rsidRDefault="00251F05" w:rsidP="00251F05">
            <w:pPr>
              <w:spacing w:after="0" w:line="240" w:lineRule="auto"/>
              <w:jc w:val="both"/>
              <w:rPr>
                <w:rFonts w:ascii="Arial" w:hAnsi="Arial" w:cs="Arial"/>
                <w:bCs/>
                <w:kern w:val="2"/>
                <w:sz w:val="24"/>
                <w:szCs w:val="24"/>
              </w:rPr>
            </w:pPr>
            <w:r w:rsidRPr="00342281">
              <w:rPr>
                <w:rFonts w:ascii="Arial" w:hAnsi="Arial" w:cs="Arial"/>
                <w:bCs/>
                <w:kern w:val="2"/>
                <w:sz w:val="24"/>
                <w:szCs w:val="24"/>
              </w:rPr>
              <w:t>Užsakovas vykdant Sutartį turi visas Sutartyje nurodytas Pirkėjo teises.</w:t>
            </w:r>
          </w:p>
        </w:tc>
      </w:tr>
      <w:tr w:rsidR="00192DDA" w:rsidRPr="00BA01C0" w14:paraId="06C850B1"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90B6F9" w14:textId="77777777" w:rsidR="00192DDA" w:rsidRPr="00BA01C0" w:rsidRDefault="00192DDA" w:rsidP="009910D2">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192DDA" w:rsidRPr="00BA01C0" w14:paraId="78187246"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CC4EDF" w14:textId="77777777" w:rsidR="00192DDA" w:rsidRPr="00BA01C0" w:rsidRDefault="00192DDA" w:rsidP="009910D2">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31FAA02C" w14:textId="77777777" w:rsidR="00192DDA" w:rsidRPr="00612474" w:rsidRDefault="00192DDA" w:rsidP="009910D2">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Pr>
                <w:rFonts w:ascii="Arial" w:hAnsi="Arial" w:cs="Arial"/>
                <w:kern w:val="2"/>
                <w:sz w:val="24"/>
                <w:szCs w:val="24"/>
              </w:rPr>
              <w:t xml:space="preserve">Paslaugų suteikimo </w:t>
            </w:r>
            <w:r w:rsidRPr="00612474">
              <w:rPr>
                <w:rFonts w:ascii="Arial" w:hAnsi="Arial" w:cs="Arial"/>
                <w:kern w:val="2"/>
                <w:sz w:val="24"/>
                <w:szCs w:val="24"/>
              </w:rPr>
              <w:t>terminai;</w:t>
            </w:r>
          </w:p>
          <w:p w14:paraId="76DF85AF" w14:textId="77777777" w:rsidR="00192DDA" w:rsidRPr="00B574FC" w:rsidRDefault="00192DDA" w:rsidP="009910D2">
            <w:pPr>
              <w:spacing w:after="0" w:line="240" w:lineRule="auto"/>
              <w:jc w:val="both"/>
              <w:rPr>
                <w:rFonts w:ascii="Arial" w:hAnsi="Arial" w:cs="Arial"/>
                <w:kern w:val="2"/>
                <w:sz w:val="24"/>
                <w:szCs w:val="24"/>
              </w:rPr>
            </w:pPr>
            <w:r w:rsidRPr="00612474">
              <w:rPr>
                <w:rFonts w:ascii="Arial" w:hAnsi="Arial" w:cs="Arial"/>
                <w:kern w:val="2"/>
                <w:sz w:val="24"/>
                <w:szCs w:val="24"/>
              </w:rPr>
              <w:t>10.1.2. P</w:t>
            </w:r>
            <w:r>
              <w:rPr>
                <w:rFonts w:ascii="Arial" w:hAnsi="Arial" w:cs="Arial"/>
                <w:kern w:val="2"/>
                <w:sz w:val="24"/>
                <w:szCs w:val="24"/>
              </w:rPr>
              <w:t>aslaugų</w:t>
            </w:r>
            <w:r w:rsidRPr="00612474">
              <w:rPr>
                <w:rFonts w:ascii="Arial" w:hAnsi="Arial" w:cs="Arial"/>
                <w:kern w:val="2"/>
                <w:sz w:val="24"/>
                <w:szCs w:val="24"/>
              </w:rPr>
              <w:t xml:space="preserve"> kokybė.</w:t>
            </w:r>
          </w:p>
        </w:tc>
      </w:tr>
      <w:tr w:rsidR="00F70E05" w:rsidRPr="00F70E05" w14:paraId="5AA0D70D"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E4D041" w14:textId="77777777" w:rsidR="00192DDA" w:rsidRPr="009F0A50" w:rsidRDefault="00192DDA" w:rsidP="009910D2">
            <w:pPr>
              <w:spacing w:after="0" w:line="240" w:lineRule="auto"/>
              <w:rPr>
                <w:rFonts w:ascii="Arial" w:hAnsi="Arial" w:cs="Arial"/>
                <w:b/>
                <w:kern w:val="2"/>
                <w:sz w:val="24"/>
                <w:szCs w:val="24"/>
              </w:rPr>
            </w:pPr>
            <w:r w:rsidRPr="00F70E05">
              <w:rPr>
                <w:rFonts w:ascii="Arial" w:hAnsi="Arial" w:cs="Arial"/>
                <w:b/>
                <w:bCs/>
                <w:kern w:val="2"/>
                <w:sz w:val="24"/>
                <w:szCs w:val="24"/>
              </w:rPr>
              <w:lastRenderedPageBreak/>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2AA229CC" w14:textId="31B312DE" w:rsidR="00192DDA" w:rsidRPr="00F70E05" w:rsidRDefault="00F70E05" w:rsidP="009910D2">
            <w:pPr>
              <w:spacing w:after="0" w:line="240" w:lineRule="auto"/>
              <w:jc w:val="both"/>
              <w:textAlignment w:val="baseline"/>
              <w:rPr>
                <w:rFonts w:ascii="Arial" w:hAnsi="Arial" w:cs="Arial"/>
                <w:sz w:val="24"/>
                <w:szCs w:val="24"/>
              </w:rPr>
            </w:pPr>
            <w:r w:rsidRPr="00F70E05">
              <w:rPr>
                <w:rFonts w:ascii="Arial" w:hAnsi="Arial" w:cs="Arial"/>
                <w:sz w:val="24"/>
                <w:szCs w:val="24"/>
              </w:rPr>
              <w:t>Paslaugų teikimo terminų pažeidimas;</w:t>
            </w:r>
          </w:p>
          <w:p w14:paraId="51162BF3" w14:textId="663F9E91" w:rsidR="00F70E05" w:rsidRPr="00F70E05" w:rsidRDefault="00F70E05" w:rsidP="009910D2">
            <w:pPr>
              <w:spacing w:after="0" w:line="240" w:lineRule="auto"/>
              <w:jc w:val="both"/>
              <w:textAlignment w:val="baseline"/>
              <w:rPr>
                <w:rFonts w:ascii="Arial" w:eastAsia="Arial" w:hAnsi="Arial" w:cs="Arial"/>
                <w:sz w:val="24"/>
                <w:szCs w:val="24"/>
              </w:rPr>
            </w:pPr>
            <w:r w:rsidRPr="00F70E05">
              <w:rPr>
                <w:rFonts w:ascii="Arial" w:hAnsi="Arial" w:cs="Arial"/>
                <w:sz w:val="24"/>
                <w:szCs w:val="24"/>
              </w:rPr>
              <w:t xml:space="preserve">Paslaugų neatitikimas kokybės reikalavimams. </w:t>
            </w:r>
          </w:p>
        </w:tc>
      </w:tr>
      <w:tr w:rsidR="00192DDA" w:rsidRPr="008871B7" w14:paraId="74ED6D07"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766FC64" w14:textId="77777777" w:rsidR="00192DDA" w:rsidRPr="008871B7" w:rsidRDefault="00192DDA" w:rsidP="009910D2">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192DDA" w:rsidRPr="008871B7" w14:paraId="5F2F0BB6"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7CAA8A" w14:textId="77777777" w:rsidR="00192DDA" w:rsidRPr="008871B7" w:rsidRDefault="00192DDA" w:rsidP="009910D2">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70A759DB" w14:textId="57EEF99A" w:rsidR="00F70E05" w:rsidRPr="008871B7" w:rsidRDefault="00192DDA" w:rsidP="009910D2">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r w:rsidR="00F70E05">
              <w:rPr>
                <w:rFonts w:ascii="Arial" w:hAnsi="Arial" w:cs="Arial"/>
                <w:kern w:val="2"/>
                <w:sz w:val="24"/>
                <w:szCs w:val="24"/>
              </w:rPr>
              <w:t xml:space="preserve">. </w:t>
            </w:r>
          </w:p>
        </w:tc>
      </w:tr>
      <w:tr w:rsidR="00192DDA" w:rsidRPr="00BA01C0" w14:paraId="550A0FFE" w14:textId="77777777" w:rsidTr="009910D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E1275A" w14:textId="77777777" w:rsidR="00192DDA" w:rsidRPr="008871B7" w:rsidRDefault="00192DDA" w:rsidP="009910D2">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4CBDF620" w14:textId="77777777" w:rsidR="00F70E05" w:rsidRDefault="00F70E05" w:rsidP="009910D2">
            <w:pPr>
              <w:spacing w:after="0" w:line="240" w:lineRule="auto"/>
              <w:jc w:val="both"/>
              <w:rPr>
                <w:rFonts w:ascii="Arial" w:hAnsi="Arial" w:cs="Arial"/>
                <w:kern w:val="2"/>
                <w:sz w:val="24"/>
                <w:szCs w:val="24"/>
              </w:rPr>
            </w:pPr>
            <w:r>
              <w:rPr>
                <w:rFonts w:ascii="Arial" w:hAnsi="Arial" w:cs="Arial"/>
                <w:kern w:val="2"/>
                <w:sz w:val="24"/>
                <w:szCs w:val="24"/>
              </w:rPr>
              <w:t xml:space="preserve">Pratęsus Paslaugų teikimo terminą </w:t>
            </w:r>
            <w:r w:rsidR="00185064" w:rsidRPr="00185064">
              <w:rPr>
                <w:rFonts w:ascii="Arial" w:hAnsi="Arial" w:cs="Arial"/>
                <w:kern w:val="2"/>
                <w:sz w:val="24"/>
                <w:szCs w:val="24"/>
              </w:rPr>
              <w:t xml:space="preserve">Sutarties terminas tomis pačiomis sąlygomis gali būti pratęstas </w:t>
            </w:r>
            <w:r>
              <w:rPr>
                <w:rFonts w:ascii="Arial" w:hAnsi="Arial" w:cs="Arial"/>
                <w:kern w:val="2"/>
                <w:sz w:val="24"/>
                <w:szCs w:val="24"/>
              </w:rPr>
              <w:t>1</w:t>
            </w:r>
            <w:r w:rsidR="00185064" w:rsidRPr="00185064">
              <w:rPr>
                <w:rFonts w:ascii="Arial" w:hAnsi="Arial" w:cs="Arial"/>
                <w:kern w:val="2"/>
                <w:sz w:val="24"/>
                <w:szCs w:val="24"/>
              </w:rPr>
              <w:t xml:space="preserve">2 mėnesių, jei Sutarties Šalys nepareiškia prieštaravimų ir </w:t>
            </w:r>
            <w:r>
              <w:rPr>
                <w:rFonts w:ascii="Arial" w:hAnsi="Arial" w:cs="Arial"/>
                <w:kern w:val="2"/>
                <w:sz w:val="24"/>
                <w:szCs w:val="24"/>
              </w:rPr>
              <w:t xml:space="preserve">Tiekėjas </w:t>
            </w:r>
            <w:r w:rsidR="00185064" w:rsidRPr="00185064">
              <w:rPr>
                <w:rFonts w:ascii="Arial" w:hAnsi="Arial" w:cs="Arial"/>
                <w:kern w:val="2"/>
                <w:sz w:val="24"/>
                <w:szCs w:val="24"/>
              </w:rPr>
              <w:t xml:space="preserve">nėra padaręs esminio Sutarties sąlygų pažeidimo. </w:t>
            </w:r>
          </w:p>
          <w:p w14:paraId="1AAF6032" w14:textId="7B0D311F" w:rsidR="00192DDA" w:rsidRPr="008871B7" w:rsidRDefault="00185064" w:rsidP="009910D2">
            <w:pPr>
              <w:spacing w:after="0" w:line="240" w:lineRule="auto"/>
              <w:jc w:val="both"/>
              <w:rPr>
                <w:rFonts w:ascii="Arial" w:hAnsi="Arial" w:cs="Arial"/>
                <w:kern w:val="2"/>
                <w:sz w:val="24"/>
                <w:szCs w:val="24"/>
              </w:rPr>
            </w:pPr>
            <w:r w:rsidRPr="00185064">
              <w:rPr>
                <w:rFonts w:ascii="Arial" w:hAnsi="Arial" w:cs="Arial"/>
                <w:kern w:val="2"/>
                <w:sz w:val="24"/>
                <w:szCs w:val="24"/>
              </w:rPr>
              <w:t>Sutarties pratęsimas įforminamas papildomu Šalių susitarimu.</w:t>
            </w:r>
          </w:p>
        </w:tc>
      </w:tr>
      <w:tr w:rsidR="00192DDA" w:rsidRPr="00BA01C0" w14:paraId="6D11610B"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E145517"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192DDA" w:rsidRPr="00BA01C0" w14:paraId="539A43A7"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C4CF6B"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F560F6A" w14:textId="77777777" w:rsidR="00192DDA" w:rsidRPr="007A3165" w:rsidRDefault="00192DDA" w:rsidP="009910D2">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192DDA" w:rsidRPr="007A3165" w14:paraId="6C0E3F37"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6022381B" w14:textId="77777777" w:rsidR="00192DDA" w:rsidRPr="007A3165" w:rsidRDefault="00192DDA" w:rsidP="009910D2">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BCF46DE" w14:textId="77777777" w:rsidR="00192DDA" w:rsidRPr="007A3165" w:rsidRDefault="00192DDA" w:rsidP="009910D2">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79DE6B11" w14:textId="77777777" w:rsidR="00192DDA" w:rsidRPr="007A3165" w:rsidRDefault="00192DDA" w:rsidP="009910D2">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64BE62C2" w14:textId="732A2CCB" w:rsidR="00192DDA" w:rsidRPr="00C316A8" w:rsidRDefault="00192DDA" w:rsidP="009910D2">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w:t>
            </w:r>
            <w:r w:rsidR="00C316A8" w:rsidRPr="00C316A8">
              <w:rPr>
                <w:rFonts w:ascii="Arial" w:eastAsia="Arial" w:hAnsi="Arial" w:cs="Arial"/>
                <w:kern w:val="2"/>
                <w:sz w:val="24"/>
                <w:szCs w:val="24"/>
              </w:rPr>
              <w:t>jeigu Tiekėjas nesilaiko Sutartyje nustatyto Paslaugų suteikimo termino ir vėluoja teikti Paslaugas daugiau 1 darbo dieną nuo Sutartyje nustatyto Paslaugų suteikimo termino</w:t>
            </w:r>
            <w:r w:rsidRPr="00C316A8">
              <w:rPr>
                <w:rFonts w:ascii="Arial" w:eastAsia="Arial" w:hAnsi="Arial" w:cs="Arial"/>
                <w:kern w:val="2"/>
                <w:sz w:val="24"/>
                <w:szCs w:val="24"/>
              </w:rPr>
              <w:t>;</w:t>
            </w:r>
          </w:p>
          <w:p w14:paraId="76DFA8C8" w14:textId="77777777" w:rsidR="00192DDA" w:rsidRPr="007A3165" w:rsidRDefault="00192DDA" w:rsidP="009910D2">
            <w:pPr>
              <w:spacing w:after="0" w:line="240" w:lineRule="auto"/>
              <w:ind w:firstLine="376"/>
              <w:jc w:val="both"/>
              <w:rPr>
                <w:rFonts w:ascii="Arial" w:eastAsia="Arial" w:hAnsi="Arial" w:cs="Arial"/>
                <w:kern w:val="2"/>
                <w:sz w:val="24"/>
                <w:szCs w:val="24"/>
              </w:rPr>
            </w:pPr>
            <w:r w:rsidRPr="00C316A8">
              <w:rPr>
                <w:rFonts w:ascii="Arial" w:eastAsia="Arial" w:hAnsi="Arial" w:cs="Arial"/>
                <w:kern w:val="2"/>
                <w:sz w:val="24"/>
                <w:szCs w:val="24"/>
              </w:rPr>
              <w:t>12.2.3. jeigu Tiekėjas pažeidžia</w:t>
            </w:r>
            <w:r w:rsidRPr="007A3165">
              <w:rPr>
                <w:rFonts w:ascii="Arial" w:eastAsia="Arial" w:hAnsi="Arial" w:cs="Arial"/>
                <w:kern w:val="2"/>
                <w:sz w:val="24"/>
                <w:szCs w:val="24"/>
              </w:rPr>
              <w:t xml:space="preserve"> Paslaugų suteikimo terminus ir dėl suteikiamų Paslaugų vėlavimo Paslaugos tampa nebereikalingos;</w:t>
            </w:r>
          </w:p>
          <w:p w14:paraId="7D5AE79B" w14:textId="77777777" w:rsidR="00192DDA" w:rsidRPr="007A3165" w:rsidRDefault="00192DDA" w:rsidP="009910D2">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23741554" w14:textId="77777777" w:rsidR="00192DDA" w:rsidRPr="007A3165" w:rsidRDefault="00192DDA" w:rsidP="009910D2">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F40C6C8" w14:textId="77777777" w:rsidR="00C316A8" w:rsidRDefault="00192DDA" w:rsidP="00C316A8">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r w:rsidR="00C316A8">
              <w:rPr>
                <w:rFonts w:ascii="Arial" w:eastAsia="Arial" w:hAnsi="Arial" w:cs="Arial"/>
                <w:kern w:val="2"/>
                <w:sz w:val="24"/>
                <w:szCs w:val="24"/>
              </w:rPr>
              <w:t>;</w:t>
            </w:r>
          </w:p>
          <w:p w14:paraId="37630046" w14:textId="608BD2E9" w:rsidR="00F70E05" w:rsidRPr="007A3165" w:rsidRDefault="00C316A8" w:rsidP="00E3439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12.2.7. jeigu Tiekėjui</w:t>
            </w:r>
            <w:r w:rsidR="00F70E05" w:rsidRPr="00F70E05">
              <w:rPr>
                <w:rFonts w:ascii="Arial" w:eastAsia="Arial" w:hAnsi="Arial" w:cs="Arial"/>
                <w:kern w:val="2"/>
                <w:sz w:val="24"/>
                <w:szCs w:val="24"/>
              </w:rPr>
              <w:t xml:space="preserve"> pažeidusiam ar netinkamai įvykdžiusiam šioje Sutartyje nustatytus įsipareigojimus</w:t>
            </w:r>
            <w:r>
              <w:rPr>
                <w:rFonts w:ascii="Arial" w:eastAsia="Arial" w:hAnsi="Arial" w:cs="Arial"/>
                <w:kern w:val="2"/>
                <w:sz w:val="24"/>
                <w:szCs w:val="24"/>
              </w:rPr>
              <w:t xml:space="preserve"> </w:t>
            </w:r>
            <w:r w:rsidR="00F70E05" w:rsidRPr="00F70E05">
              <w:rPr>
                <w:rFonts w:ascii="Arial" w:eastAsia="Arial" w:hAnsi="Arial" w:cs="Arial"/>
                <w:kern w:val="2"/>
                <w:sz w:val="24"/>
                <w:szCs w:val="24"/>
              </w:rPr>
              <w:t>3 kartus buvo pritaikytos baudos</w:t>
            </w:r>
            <w:r w:rsidR="00E3439C">
              <w:rPr>
                <w:rFonts w:ascii="Arial" w:eastAsia="Arial" w:hAnsi="Arial" w:cs="Arial"/>
                <w:kern w:val="2"/>
                <w:sz w:val="24"/>
                <w:szCs w:val="24"/>
              </w:rPr>
              <w:t xml:space="preserve">, </w:t>
            </w:r>
            <w:r w:rsidR="00F70E05" w:rsidRPr="00F70E05">
              <w:rPr>
                <w:rFonts w:ascii="Arial" w:eastAsia="Arial" w:hAnsi="Arial" w:cs="Arial"/>
                <w:kern w:val="2"/>
                <w:sz w:val="24"/>
                <w:szCs w:val="24"/>
              </w:rPr>
              <w:t xml:space="preserve">numatytos Sutarties </w:t>
            </w:r>
            <w:r w:rsidR="00E3439C" w:rsidRPr="00E3439C">
              <w:rPr>
                <w:rFonts w:ascii="Arial" w:eastAsia="Arial" w:hAnsi="Arial" w:cs="Arial"/>
                <w:kern w:val="2"/>
                <w:sz w:val="24"/>
                <w:szCs w:val="24"/>
              </w:rPr>
              <w:t xml:space="preserve">9.2.3. </w:t>
            </w:r>
            <w:r w:rsidR="00F70E05" w:rsidRPr="00F70E05">
              <w:rPr>
                <w:rFonts w:ascii="Arial" w:eastAsia="Arial" w:hAnsi="Arial" w:cs="Arial"/>
                <w:kern w:val="2"/>
                <w:sz w:val="24"/>
                <w:szCs w:val="24"/>
              </w:rPr>
              <w:t>punkte.</w:t>
            </w:r>
          </w:p>
        </w:tc>
      </w:tr>
      <w:tr w:rsidR="00192DDA" w:rsidRPr="007A3165" w14:paraId="2DD426CF"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9C0D40" w14:textId="77777777" w:rsidR="00192DDA" w:rsidRPr="007A3165" w:rsidRDefault="00192DDA">
            <w:pPr>
              <w:pStyle w:val="Sraopastraipa"/>
              <w:numPr>
                <w:ilvl w:val="0"/>
                <w:numId w:val="23"/>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72B53C38" w14:textId="77777777" w:rsidR="00192DDA" w:rsidRPr="007A3165" w:rsidRDefault="00192DDA" w:rsidP="009910D2">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C21AFD" w:rsidRPr="00C21AFD" w14:paraId="56293DDD"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3EE18D6B" w14:textId="77777777" w:rsidR="00192DDA" w:rsidRPr="00C21AFD" w:rsidRDefault="00192DDA" w:rsidP="009910D2">
            <w:pPr>
              <w:spacing w:after="0" w:line="240" w:lineRule="auto"/>
              <w:rPr>
                <w:rFonts w:ascii="Arial" w:hAnsi="Arial" w:cs="Arial"/>
                <w:b/>
                <w:kern w:val="2"/>
                <w:sz w:val="24"/>
                <w:szCs w:val="24"/>
              </w:rPr>
            </w:pPr>
            <w:r w:rsidRPr="00C21AFD">
              <w:rPr>
                <w:rFonts w:ascii="Arial" w:hAnsi="Arial" w:cs="Arial"/>
                <w:b/>
                <w:kern w:val="2"/>
                <w:sz w:val="24"/>
                <w:szCs w:val="24"/>
              </w:rPr>
              <w:t xml:space="preserve">13.1. Su perkamomis paslaugomis susiję </w:t>
            </w:r>
            <w:r w:rsidRPr="00C21AFD">
              <w:rPr>
                <w:rFonts w:ascii="Arial" w:hAnsi="Arial" w:cs="Arial"/>
                <w:b/>
                <w:kern w:val="2"/>
                <w:sz w:val="24"/>
                <w:szCs w:val="24"/>
              </w:rPr>
              <w:lastRenderedPageBreak/>
              <w:t xml:space="preserve">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6DFB20E1" w14:textId="28C16BB0" w:rsidR="00192DDA" w:rsidRPr="00C21AFD" w:rsidRDefault="00192DDA" w:rsidP="009910D2">
            <w:pPr>
              <w:spacing w:after="0" w:line="240" w:lineRule="auto"/>
              <w:jc w:val="both"/>
              <w:rPr>
                <w:rFonts w:ascii="Arial" w:hAnsi="Arial" w:cs="Arial"/>
                <w:kern w:val="2"/>
                <w:sz w:val="24"/>
                <w:szCs w:val="24"/>
                <w:shd w:val="clear" w:color="auto" w:fill="FFFFFF"/>
              </w:rPr>
            </w:pPr>
            <w:r w:rsidRPr="00C21AFD">
              <w:rPr>
                <w:rFonts w:ascii="Arial" w:hAnsi="Arial" w:cs="Arial"/>
                <w:kern w:val="2"/>
                <w:sz w:val="24"/>
                <w:szCs w:val="24"/>
                <w:shd w:val="clear" w:color="auto" w:fill="FFFFFF"/>
              </w:rPr>
              <w:lastRenderedPageBreak/>
              <w:t xml:space="preserve">Aplinkos apsaugos kriterijai Paslaugoms nustatomi vadovaujantis aplinkos apsaugos kriterijų taikymo, vykdant žaliuosius pirkimus, tvarkos aprašo, patvirtinto 2011 m. </w:t>
            </w:r>
            <w:r w:rsidRPr="00C21AFD">
              <w:rPr>
                <w:rFonts w:ascii="Arial" w:hAnsi="Arial" w:cs="Arial"/>
                <w:kern w:val="2"/>
                <w:sz w:val="24"/>
                <w:szCs w:val="24"/>
                <w:shd w:val="clear" w:color="auto" w:fill="FFFFFF"/>
              </w:rPr>
              <w:lastRenderedPageBreak/>
              <w:t xml:space="preserve">birželio 28 d. Lietuvos Respublikos aplinkos ministro įsakymu Nr. D1-508 „Dėl Aplinkos apsaugos kriterijų taikymo, vykdant žaliuosius pirkimus, tvarkos aprašo patvirtinimo“, </w:t>
            </w:r>
            <w:r w:rsidR="00C21AFD" w:rsidRPr="00C21AFD">
              <w:rPr>
                <w:rFonts w:ascii="Arial" w:hAnsi="Arial" w:cs="Arial"/>
                <w:kern w:val="2"/>
                <w:sz w:val="24"/>
                <w:szCs w:val="24"/>
                <w:shd w:val="clear" w:color="auto" w:fill="FFFFFF"/>
              </w:rPr>
              <w:t>4.4.4.1 – 4.4.4.3</w:t>
            </w:r>
            <w:r w:rsidRPr="00C21AFD">
              <w:rPr>
                <w:rFonts w:ascii="Arial" w:hAnsi="Arial" w:cs="Arial"/>
                <w:kern w:val="2"/>
                <w:sz w:val="24"/>
                <w:szCs w:val="24"/>
                <w:shd w:val="clear" w:color="auto" w:fill="FFFFFF"/>
              </w:rPr>
              <w:t xml:space="preserve"> papunkči</w:t>
            </w:r>
            <w:r w:rsidR="00C21AFD" w:rsidRPr="00C21AFD">
              <w:rPr>
                <w:rFonts w:ascii="Arial" w:hAnsi="Arial" w:cs="Arial"/>
                <w:kern w:val="2"/>
                <w:sz w:val="24"/>
                <w:szCs w:val="24"/>
                <w:shd w:val="clear" w:color="auto" w:fill="FFFFFF"/>
              </w:rPr>
              <w:t>ais</w:t>
            </w:r>
            <w:r w:rsidRPr="00C21AFD">
              <w:rPr>
                <w:rFonts w:ascii="Arial" w:hAnsi="Arial" w:cs="Arial"/>
                <w:kern w:val="2"/>
                <w:sz w:val="24"/>
                <w:szCs w:val="24"/>
                <w:shd w:val="clear" w:color="auto" w:fill="FFFFFF"/>
              </w:rPr>
              <w:t xml:space="preserve">. </w:t>
            </w:r>
          </w:p>
        </w:tc>
      </w:tr>
      <w:tr w:rsidR="00192DDA" w:rsidRPr="00BA01C0" w14:paraId="0BDC9EA3"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737374F" w14:textId="77777777" w:rsidR="00192DDA" w:rsidRPr="00BA01C0" w:rsidRDefault="00192DDA" w:rsidP="009910D2">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6C517404" w14:textId="77777777" w:rsidR="00192DDA" w:rsidRPr="007A3165" w:rsidRDefault="00192DDA" w:rsidP="009910D2">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192DDA" w:rsidRPr="007A3165" w14:paraId="4FFCE5D3"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9BE9D52" w14:textId="77777777" w:rsidR="00192DDA" w:rsidRPr="007A3165" w:rsidRDefault="00192DDA" w:rsidP="009910D2">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10A61EEB" w14:textId="77777777" w:rsidR="00192DDA" w:rsidRPr="007A3165" w:rsidRDefault="00192DDA" w:rsidP="009910D2">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192DDA" w:rsidRPr="007A3165" w14:paraId="5399909D"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3409C24B" w14:textId="77777777" w:rsidR="00192DDA" w:rsidRPr="007A3165" w:rsidRDefault="00192DDA" w:rsidP="009910D2">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56F8DA3" w14:textId="77777777" w:rsidR="00192DDA" w:rsidRPr="007A3165" w:rsidRDefault="00192DDA" w:rsidP="009910D2">
            <w:pPr>
              <w:spacing w:after="0" w:line="240" w:lineRule="auto"/>
              <w:rPr>
                <w:rFonts w:ascii="Arial" w:hAnsi="Arial" w:cs="Arial"/>
                <w:kern w:val="2"/>
                <w:sz w:val="24"/>
                <w:szCs w:val="24"/>
              </w:rPr>
            </w:pPr>
            <w:r w:rsidRPr="007A3165">
              <w:rPr>
                <w:rFonts w:ascii="Arial" w:hAnsi="Arial" w:cs="Arial"/>
                <w:sz w:val="24"/>
                <w:szCs w:val="24"/>
              </w:rPr>
              <w:t>Netaikoma</w:t>
            </w:r>
          </w:p>
        </w:tc>
      </w:tr>
      <w:tr w:rsidR="00192DDA" w:rsidRPr="007A3165" w14:paraId="70A2E8AF"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454DAE2D" w14:textId="77777777" w:rsidR="00192DDA" w:rsidRPr="007A3165" w:rsidRDefault="00192DDA" w:rsidP="009910D2">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501FD7B4" w14:textId="77777777" w:rsidR="00192DDA" w:rsidRPr="007A3165" w:rsidRDefault="00192DDA" w:rsidP="009910D2">
            <w:pPr>
              <w:spacing w:after="0" w:line="240" w:lineRule="auto"/>
              <w:rPr>
                <w:rFonts w:ascii="Arial" w:hAnsi="Arial" w:cs="Arial"/>
                <w:kern w:val="2"/>
                <w:sz w:val="24"/>
                <w:szCs w:val="24"/>
              </w:rPr>
            </w:pPr>
            <w:r w:rsidRPr="007A3165">
              <w:rPr>
                <w:rFonts w:ascii="Arial" w:hAnsi="Arial" w:cs="Arial"/>
                <w:sz w:val="24"/>
                <w:szCs w:val="24"/>
              </w:rPr>
              <w:t>Netaikoma</w:t>
            </w:r>
          </w:p>
        </w:tc>
      </w:tr>
      <w:tr w:rsidR="00192DDA" w:rsidRPr="007A3165" w14:paraId="7E0BCBBF"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34C568AD" w14:textId="77777777" w:rsidR="00192DDA" w:rsidRPr="007A3165" w:rsidRDefault="00192DDA" w:rsidP="009910D2">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144D8C4B" w14:textId="77777777" w:rsidR="00192DDA" w:rsidRPr="007A3165" w:rsidRDefault="00192DDA" w:rsidP="009910D2">
            <w:pPr>
              <w:spacing w:after="0" w:line="240" w:lineRule="auto"/>
              <w:rPr>
                <w:rFonts w:ascii="Arial" w:hAnsi="Arial" w:cs="Arial"/>
                <w:kern w:val="2"/>
                <w:sz w:val="24"/>
                <w:szCs w:val="24"/>
              </w:rPr>
            </w:pPr>
            <w:r w:rsidRPr="007A3165">
              <w:rPr>
                <w:rFonts w:ascii="Arial" w:hAnsi="Arial" w:cs="Arial"/>
                <w:sz w:val="24"/>
                <w:szCs w:val="24"/>
              </w:rPr>
              <w:t>Netaikoma</w:t>
            </w:r>
          </w:p>
        </w:tc>
      </w:tr>
      <w:tr w:rsidR="00192DDA" w:rsidRPr="007A3165" w14:paraId="41F69073"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25944890" w14:textId="77777777" w:rsidR="00192DDA" w:rsidRPr="007A3165" w:rsidRDefault="00192DDA" w:rsidP="009910D2">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44B07EA0" w14:textId="77777777" w:rsidR="00192DDA" w:rsidRPr="007A3165" w:rsidRDefault="00192DDA" w:rsidP="009910D2">
            <w:pPr>
              <w:spacing w:after="0" w:line="240" w:lineRule="auto"/>
              <w:rPr>
                <w:rFonts w:ascii="Arial" w:hAnsi="Arial" w:cs="Arial"/>
                <w:kern w:val="2"/>
                <w:sz w:val="24"/>
                <w:szCs w:val="24"/>
              </w:rPr>
            </w:pPr>
            <w:r w:rsidRPr="007A3165">
              <w:rPr>
                <w:rFonts w:ascii="Arial" w:hAnsi="Arial" w:cs="Arial"/>
                <w:sz w:val="24"/>
                <w:szCs w:val="24"/>
              </w:rPr>
              <w:t>Netaikoma</w:t>
            </w:r>
          </w:p>
        </w:tc>
      </w:tr>
      <w:tr w:rsidR="00192DDA" w:rsidRPr="007A3165" w14:paraId="20006BAD"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2B105AD4" w14:textId="77777777" w:rsidR="00192DDA" w:rsidRPr="007A3165" w:rsidRDefault="00192DDA" w:rsidP="009910D2">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D7942B2" w14:textId="77777777" w:rsidR="00192DDA" w:rsidRPr="007A3165" w:rsidRDefault="00192DDA" w:rsidP="009910D2">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192DDA" w:rsidRPr="00BA01C0" w14:paraId="79E0B18D" w14:textId="77777777" w:rsidTr="009910D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B2F8A7D"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192DDA" w:rsidRPr="00BA01C0" w14:paraId="55D8C02E"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3C086DC0"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2A673E96" w14:textId="77777777" w:rsidR="00192DDA" w:rsidRPr="00BA01C0" w:rsidRDefault="00192DDA" w:rsidP="009910D2">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192DDA" w:rsidRPr="00BA01C0" w14:paraId="5F01907E"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518DAF"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0EB55EC6" w14:textId="77777777" w:rsidR="00192DDA" w:rsidRPr="00BA01C0" w:rsidRDefault="00192DDA" w:rsidP="009910D2">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192DDA" w:rsidRPr="00BA01C0" w14:paraId="1E4474A5"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112550"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3C965A80" w14:textId="77777777" w:rsidR="00192DDA" w:rsidRPr="007A3165" w:rsidRDefault="00192DDA" w:rsidP="00192DDA">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5ED14B59" w14:textId="6F1AAF2C" w:rsidR="00192DDA" w:rsidRPr="00BA01C0" w:rsidRDefault="00192DDA" w:rsidP="00192DDA">
            <w:pPr>
              <w:spacing w:after="0" w:line="240" w:lineRule="auto"/>
              <w:jc w:val="both"/>
              <w:rPr>
                <w:rFonts w:ascii="Arial" w:hAnsi="Arial" w:cs="Arial"/>
                <w:b/>
                <w:kern w:val="2"/>
                <w:sz w:val="24"/>
                <w:szCs w:val="24"/>
              </w:rPr>
            </w:pPr>
            <w:r w:rsidRPr="007A3165">
              <w:rPr>
                <w:rFonts w:ascii="Arial" w:hAnsi="Arial" w:cs="Arial"/>
                <w:i/>
                <w:iCs/>
                <w:sz w:val="24"/>
                <w:szCs w:val="24"/>
              </w:rPr>
              <w:t>[pildoma, jei pasitelkiami]</w:t>
            </w:r>
          </w:p>
        </w:tc>
      </w:tr>
      <w:tr w:rsidR="00192DDA" w:rsidRPr="00BA01C0" w14:paraId="5E4B2F8E"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3B9337"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0664A644" w14:textId="21940909" w:rsidR="00192DDA" w:rsidRPr="007A3165" w:rsidRDefault="00192DDA" w:rsidP="009910D2">
            <w:pPr>
              <w:spacing w:after="0" w:line="240" w:lineRule="auto"/>
              <w:jc w:val="both"/>
              <w:rPr>
                <w:rFonts w:ascii="Arial" w:hAnsi="Arial" w:cs="Arial"/>
                <w:kern w:val="2"/>
                <w:sz w:val="24"/>
                <w:szCs w:val="24"/>
              </w:rPr>
            </w:pPr>
            <w:r>
              <w:rPr>
                <w:rFonts w:ascii="Arial" w:hAnsi="Arial" w:cs="Arial"/>
                <w:kern w:val="2"/>
                <w:sz w:val="24"/>
                <w:szCs w:val="24"/>
              </w:rPr>
              <w:t>...</w:t>
            </w:r>
          </w:p>
        </w:tc>
      </w:tr>
      <w:tr w:rsidR="00192DDA" w:rsidRPr="00BA01C0" w14:paraId="7D542F66" w14:textId="77777777" w:rsidTr="009910D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6C44EA"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259C6ED2" w14:textId="77777777" w:rsidR="00192DDA" w:rsidRPr="007A3165" w:rsidRDefault="00192DDA" w:rsidP="009910D2">
            <w:pPr>
              <w:spacing w:after="0" w:line="240" w:lineRule="auto"/>
              <w:rPr>
                <w:rFonts w:ascii="Arial" w:hAnsi="Arial" w:cs="Arial"/>
                <w:kern w:val="2"/>
                <w:sz w:val="24"/>
                <w:szCs w:val="24"/>
              </w:rPr>
            </w:pPr>
            <w:r w:rsidRPr="007A3165">
              <w:rPr>
                <w:rFonts w:ascii="Arial" w:hAnsi="Arial" w:cs="Arial"/>
                <w:kern w:val="2"/>
                <w:sz w:val="24"/>
                <w:szCs w:val="24"/>
              </w:rPr>
              <w:t>...</w:t>
            </w:r>
          </w:p>
        </w:tc>
      </w:tr>
      <w:tr w:rsidR="00192DDA" w:rsidRPr="00BA01C0" w14:paraId="451C0BDD" w14:textId="77777777" w:rsidTr="009910D2">
        <w:tc>
          <w:tcPr>
            <w:tcW w:w="9535" w:type="dxa"/>
            <w:gridSpan w:val="4"/>
            <w:tcBorders>
              <w:top w:val="single" w:sz="4" w:space="0" w:color="auto"/>
              <w:left w:val="single" w:sz="4" w:space="0" w:color="auto"/>
              <w:bottom w:val="single" w:sz="4" w:space="0" w:color="auto"/>
              <w:right w:val="single" w:sz="4" w:space="0" w:color="auto"/>
            </w:tcBorders>
            <w:hideMark/>
          </w:tcPr>
          <w:p w14:paraId="21AB5657" w14:textId="77777777" w:rsidR="00192DDA" w:rsidRPr="00BA01C0" w:rsidRDefault="00192DDA" w:rsidP="009910D2">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192DDA" w:rsidRPr="007A3165" w14:paraId="5CF6B86E" w14:textId="77777777" w:rsidTr="009910D2">
        <w:tc>
          <w:tcPr>
            <w:tcW w:w="5224" w:type="dxa"/>
            <w:gridSpan w:val="3"/>
            <w:tcBorders>
              <w:top w:val="single" w:sz="4" w:space="0" w:color="auto"/>
              <w:left w:val="single" w:sz="4" w:space="0" w:color="auto"/>
              <w:bottom w:val="single" w:sz="4" w:space="0" w:color="auto"/>
              <w:right w:val="single" w:sz="4" w:space="0" w:color="auto"/>
            </w:tcBorders>
            <w:hideMark/>
          </w:tcPr>
          <w:p w14:paraId="60000955" w14:textId="77777777" w:rsidR="00192DDA" w:rsidRPr="007A3165" w:rsidRDefault="00192DDA" w:rsidP="009910D2">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7C72D8DE" w14:textId="77777777" w:rsidR="00192DDA" w:rsidRPr="007A3165" w:rsidRDefault="00192DDA" w:rsidP="009910D2">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192DDA" w:rsidRPr="007A3165" w14:paraId="07A0BFE6" w14:textId="77777777" w:rsidTr="009910D2">
        <w:tc>
          <w:tcPr>
            <w:tcW w:w="5224" w:type="dxa"/>
            <w:gridSpan w:val="3"/>
            <w:tcBorders>
              <w:top w:val="single" w:sz="4" w:space="0" w:color="auto"/>
              <w:left w:val="single" w:sz="4" w:space="0" w:color="auto"/>
              <w:bottom w:val="single" w:sz="4" w:space="0" w:color="auto"/>
              <w:right w:val="single" w:sz="4" w:space="0" w:color="auto"/>
            </w:tcBorders>
            <w:hideMark/>
          </w:tcPr>
          <w:p w14:paraId="000E3080" w14:textId="77777777" w:rsidR="00192DDA" w:rsidRPr="007A3165" w:rsidRDefault="00192DDA" w:rsidP="009910D2">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3B675E7D" w14:textId="77777777" w:rsidR="00192DDA" w:rsidRPr="007A3165" w:rsidRDefault="00192DDA" w:rsidP="009910D2">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192DDA" w:rsidRPr="007A3165" w14:paraId="16E59886" w14:textId="77777777" w:rsidTr="009910D2">
        <w:tc>
          <w:tcPr>
            <w:tcW w:w="5224" w:type="dxa"/>
            <w:gridSpan w:val="3"/>
            <w:tcBorders>
              <w:top w:val="single" w:sz="4" w:space="0" w:color="auto"/>
              <w:left w:val="single" w:sz="4" w:space="0" w:color="auto"/>
              <w:bottom w:val="single" w:sz="4" w:space="0" w:color="auto"/>
              <w:right w:val="single" w:sz="4" w:space="0" w:color="auto"/>
            </w:tcBorders>
          </w:tcPr>
          <w:p w14:paraId="3CEE9D8B" w14:textId="77777777" w:rsidR="00192DDA" w:rsidRPr="007A3165" w:rsidRDefault="00192DDA" w:rsidP="009910D2">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291E9FCF" w14:textId="77777777" w:rsidR="00192DDA" w:rsidRPr="007A3165" w:rsidRDefault="00192DDA" w:rsidP="009910D2">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01191BBC" w14:textId="77777777" w:rsidR="00192DDA" w:rsidRPr="00BA01C0" w:rsidRDefault="00192DDA" w:rsidP="00192DDA">
      <w:pPr>
        <w:spacing w:after="0" w:line="240" w:lineRule="auto"/>
        <w:rPr>
          <w:rFonts w:ascii="Arial" w:hAnsi="Arial" w:cs="Arial"/>
          <w:b/>
          <w:caps/>
          <w:sz w:val="24"/>
          <w:szCs w:val="24"/>
        </w:rPr>
      </w:pPr>
      <w:r w:rsidRPr="00BA01C0">
        <w:rPr>
          <w:rFonts w:ascii="Arial" w:hAnsi="Arial" w:cs="Arial"/>
          <w:b/>
          <w:caps/>
          <w:sz w:val="24"/>
          <w:szCs w:val="24"/>
        </w:rPr>
        <w:br w:type="page"/>
      </w:r>
    </w:p>
    <w:p w14:paraId="733F3A7A" w14:textId="77777777" w:rsidR="00192DDA" w:rsidRDefault="00192DDA" w:rsidP="00192DDA">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5BB35580" w14:textId="77777777" w:rsidR="00192DDA" w:rsidRPr="00BA01C0" w:rsidRDefault="00192DDA" w:rsidP="00192DDA">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09E40105" w14:textId="77777777" w:rsidR="00192DDA" w:rsidRPr="00BA01C0" w:rsidRDefault="00192DDA" w:rsidP="00192DDA">
      <w:pPr>
        <w:spacing w:after="0" w:line="240" w:lineRule="auto"/>
        <w:jc w:val="center"/>
        <w:rPr>
          <w:rFonts w:ascii="Arial" w:hAnsi="Arial" w:cs="Arial"/>
          <w:sz w:val="22"/>
          <w:szCs w:val="22"/>
        </w:rPr>
      </w:pPr>
    </w:p>
    <w:p w14:paraId="0B07D76A" w14:textId="77777777" w:rsidR="00192DDA" w:rsidRPr="00BA01C0" w:rsidRDefault="00192DDA" w:rsidP="00192DDA">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6DFB2A2" w14:textId="77777777" w:rsidR="00192DDA" w:rsidRPr="00BA01C0" w:rsidRDefault="00192DDA" w:rsidP="00192DDA">
      <w:pPr>
        <w:keepNext/>
        <w:keepLines/>
        <w:tabs>
          <w:tab w:val="left" w:pos="426"/>
        </w:tabs>
        <w:spacing w:after="0" w:line="240" w:lineRule="auto"/>
        <w:jc w:val="both"/>
        <w:rPr>
          <w:rFonts w:ascii="Arial" w:eastAsia="Cambria" w:hAnsi="Arial" w:cs="Arial"/>
          <w:b/>
          <w:bCs/>
          <w:caps/>
          <w:sz w:val="22"/>
          <w:szCs w:val="22"/>
          <w14:numSpacing w14:val="tabular"/>
        </w:rPr>
      </w:pPr>
    </w:p>
    <w:p w14:paraId="0ED4C260" w14:textId="77777777" w:rsidR="00192DDA" w:rsidRPr="00BA01C0" w:rsidRDefault="00192DDA" w:rsidP="00192DD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331A855" w14:textId="77777777" w:rsidR="00192DDA" w:rsidRPr="00BA01C0" w:rsidRDefault="00192DDA" w:rsidP="00192DD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31374FB" w14:textId="77777777" w:rsidR="00192DDA" w:rsidRPr="00BA01C0" w:rsidRDefault="00192DDA" w:rsidP="00192DDA">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4C7BB28D"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407D9E5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2E2F7420"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6D86BC46" w14:textId="77777777" w:rsidR="00192DDA" w:rsidRPr="00BA01C0" w:rsidRDefault="00192DDA" w:rsidP="00192DDA">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4F1C2A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C5C9B4" w14:textId="77777777" w:rsidR="00192DDA" w:rsidRPr="00BA01C0" w:rsidRDefault="00192DDA" w:rsidP="00192DD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23D7BEF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26C66CB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5447D0C"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4F7DF86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2EB0108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3376642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5FED21F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273C7C2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67407A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3C56C54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DAD0F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508F78F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1.1.1.18.</w:t>
      </w:r>
      <w:r w:rsidRPr="00BA01C0">
        <w:rPr>
          <w:rFonts w:ascii="Arial" w:eastAsia="Arial" w:hAnsi="Arial" w:cs="Arial"/>
          <w:sz w:val="22"/>
          <w:szCs w:val="22"/>
        </w:rPr>
        <w:tab/>
        <w:t xml:space="preserve"> Kitų Sutartyje didžiąja raide rašomų sąvokų reikšmės yra nurodytos Sutarties tekste.</w:t>
      </w:r>
    </w:p>
    <w:p w14:paraId="2B20380E" w14:textId="77777777" w:rsidR="00192DDA" w:rsidRPr="00BA01C0" w:rsidRDefault="00192DDA" w:rsidP="00192DD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E133DE4" w14:textId="77777777" w:rsidR="00192DDA" w:rsidRPr="00BA01C0" w:rsidRDefault="00192DDA" w:rsidP="00192DD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33A0E4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54260FB" w14:textId="77777777" w:rsidR="00192DDA" w:rsidRPr="00BA01C0" w:rsidRDefault="00192DDA" w:rsidP="00192DDA">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4E8F56F2" w14:textId="77777777" w:rsidR="00192DDA" w:rsidRPr="00BA01C0" w:rsidRDefault="00192DDA" w:rsidP="00192DDA">
      <w:pPr>
        <w:keepNext/>
        <w:keepLines/>
        <w:tabs>
          <w:tab w:val="left" w:pos="567"/>
        </w:tabs>
        <w:spacing w:after="0" w:line="240" w:lineRule="auto"/>
        <w:ind w:left="792"/>
        <w:jc w:val="both"/>
        <w:rPr>
          <w:rFonts w:ascii="Arial" w:eastAsia="Cambria" w:hAnsi="Arial" w:cs="Arial"/>
          <w:b/>
          <w:bCs/>
          <w:sz w:val="22"/>
          <w:szCs w:val="22"/>
          <w14:numSpacing w14:val="tabular"/>
        </w:rPr>
      </w:pPr>
    </w:p>
    <w:p w14:paraId="6C0772F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74D2E4B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599C4E8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5C7CED4D"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FA88A8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3FD7119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8C9CE2E"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F780C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2213D90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E7A157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9594D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717B376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1F09083E"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88DF164"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38724C04"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3DB024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3F2586B" w14:textId="77777777" w:rsidR="00192DDA" w:rsidRPr="00BA01C0" w:rsidRDefault="00192DDA" w:rsidP="00192DDA">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1336F4CA" w14:textId="77777777" w:rsidR="00192DDA" w:rsidRPr="00BA01C0" w:rsidRDefault="00192DDA" w:rsidP="00192DDA">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3E599CC9" w14:textId="77777777" w:rsidR="00192DDA" w:rsidRPr="00BA01C0" w:rsidRDefault="00192DDA" w:rsidP="00192DDA">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0EE095BA" w14:textId="77777777" w:rsidR="00192DDA" w:rsidRPr="00BA01C0" w:rsidRDefault="00192DDA" w:rsidP="00192DDA">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58DCB7B7" w14:textId="77777777" w:rsidR="00192DDA" w:rsidRPr="00BA01C0" w:rsidRDefault="00192DDA" w:rsidP="00192DDA">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2680DBB2" w14:textId="77777777" w:rsidR="00192DDA" w:rsidRPr="00BA01C0" w:rsidRDefault="00192DDA" w:rsidP="00192DDA">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8790AF0"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6A579C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53D599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7DA2428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4DF24FC"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0F9ABFC7"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EBBDBCE" w14:textId="77777777" w:rsidR="00192DDA" w:rsidRPr="00BA01C0" w:rsidRDefault="00192DDA" w:rsidP="00192DD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47EC559D" w14:textId="77777777" w:rsidR="00192DDA" w:rsidRPr="00BA01C0" w:rsidRDefault="00192DDA" w:rsidP="00192DD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509D3177" w14:textId="77777777" w:rsidR="00192DDA" w:rsidRPr="00BA01C0" w:rsidRDefault="00192DDA" w:rsidP="00192DD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7F7C5F" w14:textId="77777777" w:rsidR="00192DDA" w:rsidRPr="00BA01C0" w:rsidRDefault="00192DDA" w:rsidP="00192DD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6AD30FB1"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3E0DE892"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69FF8D7" w14:textId="77777777" w:rsidR="00192DDA" w:rsidRPr="00BA01C0" w:rsidRDefault="00192DDA" w:rsidP="00192DD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321A14BE" w14:textId="77777777" w:rsidR="00192DDA" w:rsidRPr="00BA01C0" w:rsidRDefault="00192DDA" w:rsidP="00192DD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D9A7F30"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B0E16D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068E73F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2202D5D8" w14:textId="77777777" w:rsidR="00192DDA" w:rsidRPr="00BA01C0" w:rsidRDefault="00192DDA" w:rsidP="00192DDA">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61D28B8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53F552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49B3230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78534CD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EB7754D"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F1BD06E"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7917F468"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70841EE"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02D5FC9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6647D80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lastRenderedPageBreak/>
        <w:t>3.2.3. Tiekėjas gali keisti ir (ar) pasitelkti subtiekėjus ir (ar) specialistus šiame Sutarties poskyryje nustatytais atvejais ir tvarka.</w:t>
      </w:r>
      <w:r w:rsidRPr="00BA01C0">
        <w:rPr>
          <w:rFonts w:ascii="Arial" w:hAnsi="Arial" w:cs="Arial"/>
          <w:sz w:val="22"/>
          <w:szCs w:val="22"/>
        </w:rPr>
        <w:t xml:space="preserve"> </w:t>
      </w:r>
    </w:p>
    <w:p w14:paraId="6D36DCE8" w14:textId="77777777" w:rsidR="00192DDA" w:rsidRPr="00BA01C0" w:rsidRDefault="00192DDA" w:rsidP="00192DD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CC59DC0" w14:textId="77777777" w:rsidR="00192DDA" w:rsidRPr="00BA01C0" w:rsidRDefault="00192DDA" w:rsidP="00192DDA">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7441B71F" w14:textId="77777777" w:rsidR="00192DDA" w:rsidRPr="00BA01C0" w:rsidRDefault="00192DDA" w:rsidP="00192DDA">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181B2184" w14:textId="77777777" w:rsidR="00192DDA" w:rsidRPr="00BA01C0" w:rsidRDefault="00192DDA" w:rsidP="00192DDA">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63E1852A" w14:textId="77777777" w:rsidR="00192DDA" w:rsidRPr="00BA01C0" w:rsidRDefault="00192DDA" w:rsidP="00192DDA">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5DBE8FA5" w14:textId="77777777" w:rsidR="00192DDA" w:rsidRPr="00BA01C0" w:rsidRDefault="00192DDA" w:rsidP="00192DDA">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7299A2A7" w14:textId="77777777" w:rsidR="00192DDA" w:rsidRPr="00BA01C0" w:rsidRDefault="00192DDA" w:rsidP="00192DD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0B01C839" w14:textId="77777777" w:rsidR="00192DDA" w:rsidRPr="00BA01C0" w:rsidRDefault="00192DDA" w:rsidP="00192DDA">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5E6AE761" w14:textId="77777777" w:rsidR="00192DDA" w:rsidRPr="00BA01C0" w:rsidRDefault="00192DDA" w:rsidP="00192DDA">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3B68AD" w14:textId="77777777" w:rsidR="00192DDA" w:rsidRPr="00BA01C0" w:rsidRDefault="00192DDA" w:rsidP="00192DDA">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702B9906" w14:textId="77777777" w:rsidR="00192DDA" w:rsidRPr="00BA01C0" w:rsidRDefault="00192DDA" w:rsidP="00192DDA">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539A75C3" w14:textId="77777777" w:rsidR="00192DDA" w:rsidRPr="00BA01C0" w:rsidRDefault="00192DDA" w:rsidP="00192DDA">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A499F9" w14:textId="77777777" w:rsidR="00192DDA" w:rsidRPr="00BA01C0" w:rsidRDefault="00192DDA" w:rsidP="00192DDA">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30B3C105" w14:textId="77777777" w:rsidR="00192DDA" w:rsidRPr="00BA01C0" w:rsidRDefault="00192DDA" w:rsidP="00192DDA">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7B00B54E" w14:textId="77777777" w:rsidR="00192DDA" w:rsidRPr="00BA01C0" w:rsidRDefault="00192DDA" w:rsidP="00192DDA">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65385F07" w14:textId="77777777" w:rsidR="00192DDA" w:rsidRPr="00BA01C0" w:rsidRDefault="00192DDA" w:rsidP="00192DD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 xml:space="preserve">kurio pajėgumais Tiekėjas rėmėsi, kad atitiktų pirkimo dokumentuose nustatytus kvalifikacijos </w:t>
      </w:r>
      <w:r w:rsidRPr="00BA01C0">
        <w:rPr>
          <w:rFonts w:ascii="Arial" w:eastAsia="Arial" w:hAnsi="Arial" w:cs="Arial"/>
          <w:sz w:val="22"/>
          <w:szCs w:val="22"/>
          <w:shd w:val="clear" w:color="auto" w:fill="FFFFFF"/>
        </w:rPr>
        <w:lastRenderedPageBreak/>
        <w:t>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3EA28CC0" w14:textId="77777777" w:rsidR="00192DDA" w:rsidRPr="00BA01C0" w:rsidRDefault="00192DDA" w:rsidP="00192DDA">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CFE693A" w14:textId="77777777" w:rsidR="00192DDA" w:rsidRPr="00BA01C0" w:rsidRDefault="00192DDA" w:rsidP="00192DDA">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4717E136" w14:textId="77777777" w:rsidR="00192DDA" w:rsidRPr="00BA01C0" w:rsidRDefault="00192DDA" w:rsidP="00192DDA">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7A27BA4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6122BBBE" w14:textId="77777777" w:rsidR="00192DDA" w:rsidRPr="00BA01C0" w:rsidRDefault="00192DDA" w:rsidP="00192DD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0C894277" w14:textId="77777777" w:rsidR="00192DDA" w:rsidRPr="00BA01C0" w:rsidRDefault="00192DDA" w:rsidP="00192DDA">
      <w:pPr>
        <w:widowControl w:val="0"/>
        <w:tabs>
          <w:tab w:val="left" w:pos="567"/>
        </w:tabs>
        <w:spacing w:after="0" w:line="240" w:lineRule="auto"/>
        <w:jc w:val="both"/>
        <w:rPr>
          <w:rFonts w:ascii="Arial" w:eastAsia="Cambria" w:hAnsi="Arial" w:cs="Arial"/>
          <w:b/>
          <w:bCs/>
          <w:sz w:val="22"/>
          <w:szCs w:val="22"/>
        </w:rPr>
      </w:pPr>
    </w:p>
    <w:p w14:paraId="08C78BED" w14:textId="77777777" w:rsidR="00192DDA" w:rsidRPr="00BA01C0" w:rsidRDefault="00192DDA" w:rsidP="00192DDA">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BB8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D9AE8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D09BA1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693451D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35081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68832EE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ABD6CC"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5A5C1963"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lastRenderedPageBreak/>
        <w:t>3.4.</w:t>
      </w:r>
      <w:r w:rsidRPr="00BA01C0">
        <w:rPr>
          <w:rFonts w:ascii="Arial" w:eastAsia="Arial" w:hAnsi="Arial" w:cs="Arial"/>
          <w:b/>
          <w:sz w:val="22"/>
          <w:szCs w:val="22"/>
        </w:rPr>
        <w:tab/>
        <w:t>Susitarimai dėl tiesioginio atsiskaitymo su subtiekėjais</w:t>
      </w:r>
    </w:p>
    <w:p w14:paraId="1A46DD88"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BAD79D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27A88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179668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95F7CA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0F3DAED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C69535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FAECCED" w14:textId="77777777" w:rsidR="00192DDA" w:rsidRPr="00BA01C0" w:rsidRDefault="00192DDA" w:rsidP="00192DD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6FF8934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2E365239"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4FD294C" w14:textId="77777777" w:rsidR="00192DDA" w:rsidRPr="00BA01C0" w:rsidRDefault="00192DDA" w:rsidP="00192DD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2F264B9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2E807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202962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6846BF50" w14:textId="77777777" w:rsidR="00192DDA" w:rsidRPr="00BA01C0" w:rsidRDefault="00192DDA" w:rsidP="00192DD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D2650FA"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41FD7CC2"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4A7F4B8"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64134F"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5C4576B8"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E85372"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ED63E1E"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3C19C88F" w14:textId="77777777" w:rsidR="00192DDA" w:rsidRPr="00BA01C0" w:rsidRDefault="00192DDA" w:rsidP="00192DD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42FF09D"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E2E88A1"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3C8145"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382CC6"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C1A99AC"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13862AFD"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1D2BD4AC"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358A9D22" w14:textId="77777777" w:rsidR="00192DDA" w:rsidRPr="00BA01C0" w:rsidRDefault="00192DDA" w:rsidP="00192DD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21BAE23E"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986238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4A0E35C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251F05">
        <w:rPr>
          <w:rFonts w:ascii="Arial" w:eastAsia="Arial" w:hAnsi="Arial" w:cs="Arial"/>
          <w:sz w:val="22"/>
          <w:szCs w:val="22"/>
        </w:rPr>
        <w:t>6.1.1.2.</w:t>
      </w:r>
      <w:r w:rsidRPr="00251F05">
        <w:rPr>
          <w:rFonts w:ascii="Arial" w:eastAsia="Arial" w:hAnsi="Arial" w:cs="Arial"/>
          <w:sz w:val="22"/>
          <w:szCs w:val="22"/>
        </w:rPr>
        <w:tab/>
        <w:t>Tiekėjas perdavė Pirkėjui visą reikalingą dokumentaciją, įskaitant naudojimo instrukcijas,</w:t>
      </w:r>
      <w:r w:rsidRPr="00BA01C0">
        <w:rPr>
          <w:rFonts w:ascii="Arial" w:eastAsia="Arial" w:hAnsi="Arial" w:cs="Arial"/>
          <w:sz w:val="22"/>
          <w:szCs w:val="22"/>
        </w:rPr>
        <w:t xml:space="preserve"> sertifikatus ir garantijas (jei to reikalaujama);</w:t>
      </w:r>
    </w:p>
    <w:p w14:paraId="1E31180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5C73F2D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737758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55A46C9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FE6F809"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7AC62B8F"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82194B"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D110DF6"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251F05">
        <w:rPr>
          <w:rFonts w:ascii="Arial" w:eastAsia="Arial" w:hAnsi="Arial" w:cs="Arial"/>
          <w:sz w:val="22"/>
          <w:szCs w:val="22"/>
        </w:rPr>
        <w:t>6.2.2.</w:t>
      </w:r>
      <w:r w:rsidRPr="00251F05">
        <w:rPr>
          <w:rFonts w:ascii="Arial" w:hAnsi="Arial" w:cs="Arial"/>
          <w:sz w:val="22"/>
          <w:szCs w:val="22"/>
        </w:rPr>
        <w:tab/>
      </w:r>
      <w:r w:rsidRPr="00251F05">
        <w:rPr>
          <w:rFonts w:ascii="Arial" w:eastAsia="Arial" w:hAnsi="Arial" w:cs="Arial"/>
          <w:sz w:val="22"/>
          <w:szCs w:val="22"/>
        </w:rPr>
        <w:t>Paslaugų rezultatas perduodamas Šalims pasirašant Paslaugų perdavimo–priėmimo aktą,</w:t>
      </w:r>
      <w:r w:rsidRPr="00BA01C0">
        <w:rPr>
          <w:rFonts w:ascii="Arial" w:eastAsia="Arial" w:hAnsi="Arial" w:cs="Arial"/>
          <w:sz w:val="22"/>
          <w:szCs w:val="22"/>
        </w:rPr>
        <w:t xml:space="preserve">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518DA6"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3DB4201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4240569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3946D43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6D4746D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6276C88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F6E17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 xml:space="preserve">Jeigu Pirkėjas per 5 (penkias) darbo dienas nuo Paslaugų perdavimo–priėmimo akto gavimo nepateikia (neišsiunčia) Tiekėjui Defektų akto, laikoma, kad Pirkėjas Paslaugas priėmė ir joms </w:t>
      </w:r>
      <w:r w:rsidRPr="00BA01C0">
        <w:rPr>
          <w:rFonts w:ascii="Arial" w:eastAsia="Arial" w:hAnsi="Arial" w:cs="Arial"/>
          <w:sz w:val="22"/>
          <w:szCs w:val="22"/>
        </w:rPr>
        <w:lastRenderedPageBreak/>
        <w:t>pretenzijų neturi.</w:t>
      </w:r>
    </w:p>
    <w:p w14:paraId="77357670"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90D9475"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79054150"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A7A115"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EDB88C2"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171A440F" w14:textId="77777777" w:rsidR="00192DDA" w:rsidRPr="00BA01C0" w:rsidRDefault="00192DDA" w:rsidP="00192DD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5B1B529" w14:textId="77777777" w:rsidR="00192DDA" w:rsidRPr="00BA01C0" w:rsidRDefault="00192DDA" w:rsidP="00192DDA">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D7FCB32"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A32D2E" w14:textId="77777777" w:rsidR="00192DDA" w:rsidRPr="00BA01C0" w:rsidRDefault="00192DDA" w:rsidP="00192DDA">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41092CD4" w14:textId="77777777" w:rsidR="00192DDA" w:rsidRPr="00BA01C0" w:rsidRDefault="00192DDA" w:rsidP="00192DDA">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1809A92B"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45AB9C8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63A0D2F0"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2BC9309C"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605A87F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0C1F10E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D7752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AB57AAF"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2F30638B" w14:textId="77777777" w:rsidR="00192DDA" w:rsidRPr="00BA01C0" w:rsidRDefault="00192DDA" w:rsidP="00192DD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E67886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6.3.11.Jeigu Tiekėjas Paslaugas suteikė anksčiau negu per Specialiosiose sąlygose nustatytą Paslaugų teikimo etapo terminą, tačiau Paslaugos turi trūkumų ir Tiekėjas šių trūkumų neištaiso iki </w:t>
      </w:r>
      <w:r w:rsidRPr="00BA01C0">
        <w:rPr>
          <w:rFonts w:ascii="Arial" w:eastAsia="Arial" w:hAnsi="Arial" w:cs="Arial"/>
          <w:sz w:val="22"/>
          <w:szCs w:val="22"/>
        </w:rPr>
        <w:lastRenderedPageBreak/>
        <w:t>Specialiosiose sąlygose nurodyto Paslaugų etapo termino pabaigos, Tiekėjui iki tinkamų Paslaugų suteikimo dienos taikomos Specialiosiose sąlygose nurodyto dydžio netesybos.</w:t>
      </w:r>
    </w:p>
    <w:p w14:paraId="14E917D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44319A"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4C2FB803"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DB3277A" w14:textId="77777777" w:rsidR="00192DDA" w:rsidRPr="00BA01C0" w:rsidRDefault="00192DDA" w:rsidP="00192DD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3CFE4BBC" w14:textId="77777777" w:rsidR="00192DDA" w:rsidRPr="00BA01C0" w:rsidRDefault="00192DDA" w:rsidP="00192DD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02AC5207"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D38B25"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DD18C"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ACE729"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42D011D"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1D907A9F"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ABCEB5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4C9E6B8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90404E" w14:textId="77777777" w:rsidR="00192DDA" w:rsidRPr="00BA01C0" w:rsidRDefault="00192DDA" w:rsidP="00192DDA">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FFF2DC" w14:textId="77777777" w:rsidR="00192DDA" w:rsidRPr="00BA01C0" w:rsidRDefault="00192DDA" w:rsidP="00192DDA">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214CBF2" w14:textId="77777777" w:rsidR="00192DDA" w:rsidRPr="00BA01C0" w:rsidRDefault="00192DDA" w:rsidP="00192DDA">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52E0DD94" w14:textId="77777777" w:rsidR="00192DDA" w:rsidRPr="00BA01C0" w:rsidRDefault="00192DDA" w:rsidP="00192DDA">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17A1485E" w14:textId="77777777" w:rsidR="00192DDA" w:rsidRPr="00BA01C0" w:rsidRDefault="00192DDA" w:rsidP="00192DDA">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61EA35" w14:textId="77777777" w:rsidR="00192DDA" w:rsidRPr="00BA01C0" w:rsidRDefault="00192DDA" w:rsidP="00192DDA">
      <w:pPr>
        <w:tabs>
          <w:tab w:val="left" w:pos="567"/>
          <w:tab w:val="left" w:pos="851"/>
          <w:tab w:val="left" w:pos="992"/>
          <w:tab w:val="left" w:pos="1134"/>
        </w:tabs>
        <w:spacing w:after="0" w:line="240" w:lineRule="auto"/>
        <w:jc w:val="both"/>
        <w:rPr>
          <w:rFonts w:ascii="Arial" w:eastAsia="Arial" w:hAnsi="Arial" w:cs="Arial"/>
          <w:b/>
          <w:bCs/>
          <w:sz w:val="22"/>
          <w:szCs w:val="22"/>
        </w:rPr>
      </w:pPr>
    </w:p>
    <w:p w14:paraId="4462C59A"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1C437053"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238EFA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3D4EA8C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AE466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CF519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 xml:space="preserve">Pašalinus Paslaugų rezultato trūkumus, garantinis terminas Paslaugų rezultatui (ar su Paslaugomis susijusioms sutaisytoms ar naujoms prekėms ar jų daliai) vėl pradedamas skaičiuoti </w:t>
      </w:r>
      <w:r w:rsidRPr="00BA01C0">
        <w:rPr>
          <w:rFonts w:ascii="Arial" w:eastAsia="Arial" w:hAnsi="Arial" w:cs="Arial"/>
          <w:sz w:val="22"/>
          <w:szCs w:val="22"/>
        </w:rPr>
        <w:lastRenderedPageBreak/>
        <w:t>nuo tinkamai suteiktų Paslaugų (ar su Paslaugomis susijusių prekių) perdavimo Pirkėjui dienos.</w:t>
      </w:r>
    </w:p>
    <w:p w14:paraId="3979802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535DC2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7E4B1C9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9543B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354BD58"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74F0B354"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11C9FF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5231A9B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4882E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6D3E02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794BA730"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659C6E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D30B6D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70E2C93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74E39E4"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1F0FC3DC"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AD99535"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483DD444"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050F8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68311A7C"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3ED1F79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18142EF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A0AF9"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E63E578" w14:textId="77777777" w:rsidR="00192DDA" w:rsidRPr="00BA01C0" w:rsidRDefault="00192DDA" w:rsidP="00192DD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96725D5" w14:textId="77777777" w:rsidR="00192DDA" w:rsidRPr="00BA01C0" w:rsidRDefault="00192DDA" w:rsidP="00192DD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55230BF5" w14:textId="77777777" w:rsidR="00192DDA" w:rsidRPr="00BA01C0" w:rsidRDefault="00192DDA" w:rsidP="00192DD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C8E9CF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282C8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405856"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55899E4D" w14:textId="77777777" w:rsidR="00192DDA" w:rsidRPr="00BA01C0" w:rsidRDefault="00192DDA" w:rsidP="00192DD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B8ADF9E"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B17C9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905EF5E"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23BCD7AB"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AA91E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10AB985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002A82" w14:textId="77777777" w:rsidR="00192DDA" w:rsidRPr="00BA01C0" w:rsidRDefault="00192DDA" w:rsidP="00192DDA">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7B6B7C17"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84676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7FCDB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046DAD"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F07185"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83FD5E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23FDEFE9"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5FE9942F"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1EE6C769"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7CD60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w:t>
      </w:r>
      <w:r w:rsidRPr="00BA01C0">
        <w:rPr>
          <w:rFonts w:ascii="Arial" w:hAnsi="Arial" w:cs="Arial"/>
          <w:sz w:val="22"/>
          <w:szCs w:val="22"/>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2C481A"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D6DAB3" w14:textId="77777777" w:rsidR="00192DDA" w:rsidRPr="00BA01C0" w:rsidRDefault="00192DDA" w:rsidP="00192DDA">
      <w:pPr>
        <w:tabs>
          <w:tab w:val="left" w:pos="567"/>
        </w:tabs>
        <w:spacing w:after="0" w:line="240" w:lineRule="auto"/>
        <w:jc w:val="both"/>
        <w:rPr>
          <w:rFonts w:ascii="Arial" w:hAnsi="Arial" w:cs="Arial"/>
          <w:sz w:val="22"/>
          <w:szCs w:val="22"/>
        </w:rPr>
      </w:pPr>
      <w:r w:rsidRPr="00BA01C0">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490C2EB"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928C8F"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12725F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55E82A4E"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46ABC74E"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09DFE4"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60DEFE86" w14:textId="77777777" w:rsidR="00192DDA" w:rsidRPr="00BA01C0" w:rsidRDefault="00192DDA" w:rsidP="00192DDA">
      <w:pPr>
        <w:tabs>
          <w:tab w:val="left" w:pos="567"/>
        </w:tabs>
        <w:spacing w:after="0" w:line="240" w:lineRule="auto"/>
        <w:jc w:val="both"/>
        <w:textAlignment w:val="baseline"/>
        <w:rPr>
          <w:rFonts w:ascii="Arial" w:hAnsi="Arial" w:cs="Arial"/>
          <w:b/>
          <w:bCs/>
          <w:sz w:val="22"/>
          <w:szCs w:val="22"/>
        </w:rPr>
      </w:pPr>
    </w:p>
    <w:p w14:paraId="65D74C92" w14:textId="77777777" w:rsidR="00192DDA" w:rsidRPr="00BA01C0" w:rsidRDefault="00192DDA" w:rsidP="00192DD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0FA15A7A"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C18C13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CB8BB4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75F5BFB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C9251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12A12AE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BF73B94" w14:textId="77777777" w:rsidR="00192DDA" w:rsidRPr="00BA01C0" w:rsidRDefault="00192DDA" w:rsidP="00192DD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66B572EE" w14:textId="77777777" w:rsidR="00192DDA" w:rsidRPr="00BA01C0" w:rsidRDefault="00192DDA" w:rsidP="00192DD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5A071051"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5C09D6EE"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874AB2"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61494729"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533BC816"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3777D14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BA01C0">
        <w:rPr>
          <w:rFonts w:ascii="Arial" w:eastAsia="Arial" w:hAnsi="Arial" w:cs="Arial"/>
          <w:sz w:val="22"/>
          <w:szCs w:val="22"/>
          <w:shd w:val="clear" w:color="auto" w:fill="FFFFFF"/>
        </w:rPr>
        <w:lastRenderedPageBreak/>
        <w:t>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A4701B"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6D7115"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98121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FABF90"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093F4E5"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726B92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6399DD5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CD3A15"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C3A0B8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D9E47B"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p>
    <w:p w14:paraId="171F2ECF"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225372CC"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667CD6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73FEBB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41C82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8A78A3C"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6ED70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1D3BAFA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15CDCB5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12FFB61C"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6FA054B"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 xml:space="preserve">Jeigu Šalys sudaro trišalį susitarimą su subtiekėju dėl tiesioginio atsiskaitymo, Pirkėjas </w:t>
      </w:r>
      <w:r w:rsidRPr="00BA01C0">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0AA062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BA11CE"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0E49E262"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7E753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Pirkėjas privalo pervesti mokėjimus Tiekėjui į Tiekėjo banko sąskaitą, nurodytą Specialiosiose sąlygose.</w:t>
      </w:r>
    </w:p>
    <w:p w14:paraId="6563678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7170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268C67B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7373224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2F6FF59"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78AEAF0D"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7E8EFD"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40771E"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2E26B9B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AFE9EA"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DAD8B9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5D070E0"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08871F7D"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2CFB74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5B719D4"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4C66973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6C49BA3"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0F937098"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653296C"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68E288" w14:textId="77777777" w:rsidR="00192DDA" w:rsidRPr="00BA01C0" w:rsidRDefault="00192DDA" w:rsidP="00192DDA">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sidRPr="00BA01C0">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55C7747D" w14:textId="77777777" w:rsidR="00192DDA" w:rsidRPr="00BA01C0" w:rsidRDefault="00192DDA" w:rsidP="00192DDA">
      <w:pPr>
        <w:tabs>
          <w:tab w:val="left" w:pos="0"/>
          <w:tab w:val="left" w:pos="851"/>
          <w:tab w:val="left" w:pos="992"/>
          <w:tab w:val="left" w:pos="1134"/>
        </w:tabs>
        <w:spacing w:after="0" w:line="240" w:lineRule="auto"/>
        <w:jc w:val="both"/>
        <w:rPr>
          <w:rFonts w:ascii="Arial" w:eastAsia="Arial" w:hAnsi="Arial" w:cs="Arial"/>
          <w:b/>
          <w:bCs/>
          <w:sz w:val="22"/>
          <w:szCs w:val="22"/>
        </w:rPr>
      </w:pPr>
    </w:p>
    <w:p w14:paraId="5FCCCDA1"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EF97ABF"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53E6C262"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56BC1100"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E52052"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158BCE" w14:textId="77777777" w:rsidR="00192DDA" w:rsidRPr="00BA01C0" w:rsidRDefault="00192DDA" w:rsidP="00192DDA">
      <w:pPr>
        <w:tabs>
          <w:tab w:val="left" w:pos="567"/>
        </w:tabs>
        <w:spacing w:after="0" w:line="240" w:lineRule="auto"/>
        <w:jc w:val="both"/>
        <w:textAlignment w:val="baseline"/>
        <w:rPr>
          <w:rFonts w:ascii="Arial" w:hAnsi="Arial" w:cs="Arial"/>
          <w:b/>
          <w:bCs/>
          <w:sz w:val="22"/>
          <w:szCs w:val="22"/>
        </w:rPr>
      </w:pPr>
    </w:p>
    <w:p w14:paraId="61A14982"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38DDAD2"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104E8D"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0A2742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34DE80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3ECB772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A659B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CBF5A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BE867"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52F7E1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3A0483C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5A3F6FD5"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4EB22DB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490E8E7" w14:textId="77777777" w:rsidR="00192DDA" w:rsidRPr="00BA01C0" w:rsidRDefault="00192DDA" w:rsidP="003651EF">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66439F76" w14:textId="77777777" w:rsidR="00192DDA" w:rsidRPr="00BA01C0" w:rsidRDefault="00192DDA" w:rsidP="003651EF">
      <w:pPr>
        <w:tabs>
          <w:tab w:val="left" w:pos="567"/>
          <w:tab w:val="left" w:pos="851"/>
          <w:tab w:val="left" w:pos="992"/>
          <w:tab w:val="left" w:pos="1134"/>
        </w:tabs>
        <w:spacing w:after="0" w:line="240" w:lineRule="auto"/>
        <w:jc w:val="both"/>
        <w:rPr>
          <w:rFonts w:ascii="Arial" w:eastAsia="Arial" w:hAnsi="Arial" w:cs="Arial"/>
          <w:sz w:val="22"/>
          <w:szCs w:val="22"/>
        </w:rPr>
      </w:pPr>
    </w:p>
    <w:p w14:paraId="4B495EE3" w14:textId="77777777" w:rsidR="00192DDA" w:rsidRPr="00BA01C0" w:rsidRDefault="00192DDA" w:rsidP="003651EF">
      <w:pPr>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17.1. Netesybų sumokėjimas už vėlavimą ar pareigų pagal Sutartį pažeidimą neatleidžia Šalies nuo Sutartyje numatytų jos pareigų vykdymo.</w:t>
      </w:r>
    </w:p>
    <w:p w14:paraId="58CA0F5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BA82F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40520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7E984EED"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18DF9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47A49D" w14:textId="77777777" w:rsidR="00192DDA" w:rsidRPr="00BA01C0" w:rsidRDefault="00192DDA" w:rsidP="00192DDA">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C82EA50" w14:textId="77777777" w:rsidR="00192DDA" w:rsidRPr="00BA01C0" w:rsidRDefault="00192DDA" w:rsidP="00192DDA">
      <w:pPr>
        <w:spacing w:after="0" w:line="240" w:lineRule="auto"/>
        <w:rPr>
          <w:rFonts w:ascii="Arial" w:eastAsia="Times New Roman" w:hAnsi="Arial" w:cs="Arial"/>
          <w:sz w:val="22"/>
          <w:szCs w:val="22"/>
        </w:rPr>
      </w:pPr>
    </w:p>
    <w:p w14:paraId="1563B949"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2DC7DE2B"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7A2D76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6D2DBA8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5A4E9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851C6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A0057E" w14:textId="77777777" w:rsidR="00192DDA" w:rsidRPr="00BA01C0" w:rsidRDefault="00192DDA" w:rsidP="00192DD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FF9DB3"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BA01C0">
        <w:rPr>
          <w:rFonts w:ascii="Arial" w:eastAsia="Arial" w:hAnsi="Arial" w:cs="Arial"/>
          <w:sz w:val="22"/>
          <w:szCs w:val="22"/>
        </w:rPr>
        <w:lastRenderedPageBreak/>
        <w:t>išteklių arba skolininko kontrahentai pažeidžia savo prievoles, arba skolininkas pažeidžia savo prievoles kontrahentams.</w:t>
      </w:r>
    </w:p>
    <w:p w14:paraId="5C519738"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232C37"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7D6410E5"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2E9160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42FE051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1656AB"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07ACA5"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3B771D91"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3B62588" w14:textId="77777777" w:rsidR="00192DDA" w:rsidRPr="00BA01C0" w:rsidRDefault="00192DDA" w:rsidP="00192DDA">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DCAB4C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4866FD1"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47C74D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59C87F2"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182F59"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7DD3A67"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5D166FC9"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0CB6137"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555D43B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75FC6B72"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B2E0AF"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3C62858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2AAA1BF6"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5AFF6683"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30C87A2"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2BC15B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21.2.7. sutartinių įsipareigojimų stabdymo būtinybė atsirado dėl sustabdyto, perskirstyto, negauto ir panašiai Pirkėjo Paslaugų pirkimui skirto finansavimo arba finansavimo trūkumo;</w:t>
      </w:r>
    </w:p>
    <w:p w14:paraId="649ABCDD"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1F4C55E2"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8792A5"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211B216"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 Sutartinių įsipareigojimų vykdymas gali būti stabdomas tik Sutarties galiojimo laikotarpiu tokia tvarka:</w:t>
      </w:r>
    </w:p>
    <w:p w14:paraId="3BE9D048"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E82F47"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6A7775"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87593FB"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BABACF"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139D5AA3"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AAE4FA"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1F026B"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1AC942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BD1288" w14:textId="77777777" w:rsidR="00192DDA" w:rsidRPr="00BA01C0" w:rsidRDefault="00192DDA" w:rsidP="00192DDA">
      <w:pPr>
        <w:tabs>
          <w:tab w:val="left" w:pos="567"/>
        </w:tabs>
        <w:spacing w:after="0" w:line="240" w:lineRule="auto"/>
        <w:jc w:val="both"/>
        <w:textAlignment w:val="baseline"/>
        <w:rPr>
          <w:rFonts w:ascii="Arial" w:hAnsi="Arial" w:cs="Arial"/>
          <w:b/>
          <w:bCs/>
          <w:sz w:val="22"/>
          <w:szCs w:val="22"/>
        </w:rPr>
      </w:pPr>
    </w:p>
    <w:p w14:paraId="747CCE3C"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lastRenderedPageBreak/>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7300DB0A"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2E00998" w14:textId="77777777" w:rsidR="00192DDA" w:rsidRPr="00BA01C0" w:rsidRDefault="00192DDA" w:rsidP="00192DDA">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67DCC28A" w14:textId="77777777" w:rsidR="00192DDA" w:rsidRPr="00BA01C0" w:rsidRDefault="00192DDA" w:rsidP="00192DD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B201C6D"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39EF487B"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BBC6A15"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3E6178"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522E417D" w14:textId="77777777" w:rsidR="00192DDA" w:rsidRPr="00BA01C0" w:rsidRDefault="00192DDA" w:rsidP="00192DDA">
      <w:pPr>
        <w:tabs>
          <w:tab w:val="left" w:pos="567"/>
        </w:tabs>
        <w:spacing w:after="0" w:line="240" w:lineRule="auto"/>
        <w:jc w:val="both"/>
        <w:textAlignment w:val="baseline"/>
        <w:rPr>
          <w:rFonts w:ascii="Arial" w:hAnsi="Arial" w:cs="Arial"/>
          <w:b/>
          <w:bCs/>
          <w:sz w:val="22"/>
          <w:szCs w:val="22"/>
        </w:rPr>
      </w:pPr>
    </w:p>
    <w:p w14:paraId="53932CDA"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502C9C3C"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7278FF"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98A840"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F7B8262"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6045A910" w14:textId="77777777" w:rsidR="00192DDA" w:rsidRPr="00BA01C0" w:rsidRDefault="00192DDA" w:rsidP="00192DDA">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6B73C53E"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362D415"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116F0D83"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6C6612EF"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22F14B72"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DE80831"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698F06FB"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2F0BBA74"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6FFCC3DD" w14:textId="77777777" w:rsidR="00192DDA" w:rsidRPr="00BA01C0" w:rsidRDefault="00192DDA" w:rsidP="00192DDA">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4EF2D950"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5587BEC8" w14:textId="77777777" w:rsidR="00192DDA" w:rsidRPr="00BA01C0" w:rsidRDefault="00192DDA" w:rsidP="00192DDA">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AEEE00" w14:textId="77777777" w:rsidR="00192DDA" w:rsidRPr="00BA01C0" w:rsidRDefault="00192DDA" w:rsidP="00192DDA">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78ED4CB0"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2A40236"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F5984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DF9A48"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4D2EA8BA"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120BC90E"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CDD9F" w14:textId="77777777" w:rsidR="00192DDA" w:rsidRPr="00BA01C0" w:rsidRDefault="00192DDA" w:rsidP="00192DDA">
      <w:pPr>
        <w:tabs>
          <w:tab w:val="left" w:pos="567"/>
        </w:tabs>
        <w:spacing w:after="0" w:line="240" w:lineRule="auto"/>
        <w:jc w:val="both"/>
        <w:textAlignment w:val="baseline"/>
        <w:rPr>
          <w:rFonts w:ascii="Arial" w:hAnsi="Arial" w:cs="Arial"/>
          <w:b/>
          <w:bCs/>
          <w:sz w:val="22"/>
          <w:szCs w:val="22"/>
        </w:rPr>
      </w:pPr>
    </w:p>
    <w:p w14:paraId="793F1E29" w14:textId="77777777" w:rsidR="00192DDA" w:rsidRPr="00BA01C0" w:rsidRDefault="00192DDA" w:rsidP="00192DD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574FF56"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4744434"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698769"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0A7C9F30"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F3B852"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45F3115B"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8EDBBA9"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344EF93"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36A7C88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5DC57D4C"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64AFA9" w14:textId="77777777" w:rsidR="00192DDA" w:rsidRPr="00BA01C0" w:rsidRDefault="00192DDA" w:rsidP="00192DDA">
      <w:pPr>
        <w:tabs>
          <w:tab w:val="left" w:pos="567"/>
        </w:tabs>
        <w:spacing w:after="0" w:line="240" w:lineRule="auto"/>
        <w:jc w:val="both"/>
        <w:textAlignment w:val="baseline"/>
        <w:rPr>
          <w:rFonts w:ascii="Arial" w:hAnsi="Arial" w:cs="Arial"/>
          <w:b/>
          <w:bCs/>
          <w:sz w:val="22"/>
          <w:szCs w:val="22"/>
        </w:rPr>
      </w:pPr>
    </w:p>
    <w:p w14:paraId="3DB3EB8B"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3A6004CB" w14:textId="77777777" w:rsidR="00192DDA" w:rsidRPr="00BA01C0" w:rsidRDefault="00192DDA" w:rsidP="00192DD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A4BCA9" w14:textId="77777777" w:rsidR="00192DDA" w:rsidRPr="00BA01C0" w:rsidRDefault="00192DDA" w:rsidP="00192DDA">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1AE65BDD"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125EF72B"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603CE3D7"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1AFDAA4A" w14:textId="77777777" w:rsidR="00192DDA" w:rsidRPr="00BA01C0" w:rsidRDefault="00192DDA" w:rsidP="00192DDA">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07AA40A" w14:textId="77777777" w:rsidR="00192DDA" w:rsidRPr="00BA01C0" w:rsidRDefault="00192DDA" w:rsidP="00192DDA">
      <w:pPr>
        <w:tabs>
          <w:tab w:val="left" w:pos="567"/>
        </w:tabs>
        <w:spacing w:after="0" w:line="240" w:lineRule="auto"/>
        <w:jc w:val="both"/>
        <w:textAlignment w:val="baseline"/>
        <w:rPr>
          <w:rFonts w:ascii="Arial" w:hAnsi="Arial" w:cs="Arial"/>
          <w:b/>
          <w:bCs/>
          <w:sz w:val="22"/>
          <w:szCs w:val="22"/>
        </w:rPr>
      </w:pPr>
    </w:p>
    <w:p w14:paraId="4BF3CE3A"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633B628E"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40D978" w14:textId="77777777" w:rsidR="00192DDA" w:rsidRPr="00BA01C0" w:rsidRDefault="00192DDA" w:rsidP="00192DDA">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6AE3C268"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EA60CB0"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418DFD"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04F0D26B"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C50C7F" w14:textId="77777777" w:rsidR="00192DDA" w:rsidRPr="00BA01C0" w:rsidRDefault="00192DDA" w:rsidP="00192DDA">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37D2265"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29D451C"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26711F26"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CC4BA09" w14:textId="77777777" w:rsidR="00192DDA" w:rsidRPr="00BA01C0" w:rsidRDefault="00192DDA" w:rsidP="00192DD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0221E52F" w14:textId="77777777" w:rsidR="00192DDA" w:rsidRPr="00BA01C0" w:rsidRDefault="00192DDA" w:rsidP="00192DD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61DD7D" w14:textId="77777777" w:rsidR="00192DDA" w:rsidRPr="00BA01C0" w:rsidRDefault="00192DDA" w:rsidP="00192DD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A7B0510" w14:textId="77777777" w:rsidR="00192DDA" w:rsidRPr="00BA01C0" w:rsidRDefault="00192DDA" w:rsidP="00192DD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0C7E22F0" w14:textId="77777777" w:rsidR="00192DDA" w:rsidRPr="00BA01C0" w:rsidRDefault="00192DDA" w:rsidP="00192DD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24.5. Jeigu pranešimas siunčiamas keliais skirtingais būdais, laikoma, kad gavėjas jį gavo tada, kai </w:t>
      </w:r>
      <w:r w:rsidRPr="00BA01C0">
        <w:rPr>
          <w:rFonts w:ascii="Arial" w:eastAsia="Arial" w:hAnsi="Arial" w:cs="Arial"/>
          <w:sz w:val="22"/>
          <w:szCs w:val="22"/>
        </w:rPr>
        <w:lastRenderedPageBreak/>
        <w:t>jis gavo pirmesnįjį pranešimą.</w:t>
      </w:r>
    </w:p>
    <w:p w14:paraId="5E0F08C8" w14:textId="77777777" w:rsidR="00192DDA" w:rsidRPr="00BA01C0" w:rsidRDefault="00192DDA" w:rsidP="00192DD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01D0D852"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44077856" w14:textId="77777777" w:rsidR="00192DDA" w:rsidRPr="00BA01C0" w:rsidRDefault="00192DDA" w:rsidP="00192DD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DA05E13" w14:textId="77777777" w:rsidR="00192DDA" w:rsidRPr="00BA01C0" w:rsidRDefault="00192DDA" w:rsidP="00192DD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5DFC9" w14:textId="77777777" w:rsidR="00192DDA" w:rsidRPr="00BA01C0" w:rsidRDefault="00192DDA" w:rsidP="00192DD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5FA6F69D" w14:textId="77777777" w:rsidR="00192DDA" w:rsidRPr="00BA01C0" w:rsidRDefault="00192DDA" w:rsidP="00192DD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234FC1A6" w14:textId="77777777" w:rsidR="00192DDA" w:rsidRDefault="00192DDA" w:rsidP="00192DDA">
      <w:pPr>
        <w:rPr>
          <w:rFonts w:ascii="Arial" w:eastAsia="Times New Roman" w:hAnsi="Arial" w:cs="Arial"/>
          <w:sz w:val="24"/>
          <w:szCs w:val="24"/>
        </w:rPr>
      </w:pPr>
    </w:p>
    <w:p w14:paraId="1BCF98C8" w14:textId="77777777" w:rsidR="00192DDA" w:rsidRPr="00F0600F" w:rsidRDefault="00192DDA"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D7F4429" w14:textId="1D594824" w:rsidR="00D16AC5" w:rsidRPr="00F0600F" w:rsidRDefault="00264174" w:rsidP="00264174">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F0600F">
        <w:rPr>
          <w:rFonts w:ascii="Arial" w:hAnsi="Arial" w:cs="Arial"/>
          <w:sz w:val="22"/>
          <w:szCs w:val="22"/>
        </w:rPr>
        <w:t>______________</w:t>
      </w:r>
      <w:bookmarkEnd w:id="49"/>
    </w:p>
    <w:sectPr w:rsidR="00D16AC5" w:rsidRPr="00F0600F" w:rsidSect="00851F3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6A56" w14:textId="77777777" w:rsidR="00656045" w:rsidRDefault="00656045" w:rsidP="00C93D59">
      <w:pPr>
        <w:spacing w:after="0" w:line="240" w:lineRule="auto"/>
      </w:pPr>
      <w:r>
        <w:separator/>
      </w:r>
    </w:p>
  </w:endnote>
  <w:endnote w:type="continuationSeparator" w:id="0">
    <w:p w14:paraId="5C67BE40" w14:textId="77777777" w:rsidR="00656045" w:rsidRDefault="00656045"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A202" w14:textId="77777777" w:rsidR="00656045" w:rsidRDefault="00656045" w:rsidP="00C93D59">
      <w:pPr>
        <w:spacing w:after="0" w:line="240" w:lineRule="auto"/>
      </w:pPr>
      <w:r>
        <w:separator/>
      </w:r>
    </w:p>
  </w:footnote>
  <w:footnote w:type="continuationSeparator" w:id="0">
    <w:p w14:paraId="79D7FE91" w14:textId="77777777" w:rsidR="00656045" w:rsidRDefault="00656045" w:rsidP="00C93D59">
      <w:pPr>
        <w:spacing w:after="0" w:line="240" w:lineRule="auto"/>
      </w:pPr>
      <w:r>
        <w:continuationSeparator/>
      </w:r>
    </w:p>
  </w:footnote>
  <w:footnote w:id="1">
    <w:p w14:paraId="0FCEAB53" w14:textId="77777777" w:rsidR="00D210C0" w:rsidRDefault="00D210C0" w:rsidP="004741D6">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68F3957" w14:textId="77777777" w:rsidR="00D210C0" w:rsidRDefault="00D210C0" w:rsidP="00DA547D">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340EE13C" w14:textId="77777777" w:rsidR="00533F6F" w:rsidRPr="00362F5E" w:rsidRDefault="00533F6F" w:rsidP="00533F6F">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 o ne visas vykdytos sutarties objektas.</w:t>
      </w:r>
    </w:p>
  </w:footnote>
  <w:footnote w:id="3">
    <w:p w14:paraId="3B49A09D" w14:textId="77777777" w:rsidR="00192DDA" w:rsidRPr="0097037D" w:rsidRDefault="00192DDA" w:rsidP="00192DD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2A36C0C" w14:textId="77777777" w:rsidR="00192DDA" w:rsidRPr="0097037D" w:rsidRDefault="00192DDA" w:rsidP="00192DD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9B6"/>
    <w:multiLevelType w:val="multilevel"/>
    <w:tmpl w:val="6930CD1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3A4DDD"/>
    <w:multiLevelType w:val="hybridMultilevel"/>
    <w:tmpl w:val="9E8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561F9"/>
    <w:multiLevelType w:val="hybridMultilevel"/>
    <w:tmpl w:val="A4FE27F6"/>
    <w:lvl w:ilvl="0" w:tplc="33662DFC">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6814E5"/>
    <w:multiLevelType w:val="multilevel"/>
    <w:tmpl w:val="6688E13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479"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33B32"/>
    <w:multiLevelType w:val="multilevel"/>
    <w:tmpl w:val="0427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285610"/>
    <w:multiLevelType w:val="hybridMultilevel"/>
    <w:tmpl w:val="AFF4B928"/>
    <w:lvl w:ilvl="0" w:tplc="8C8437E8">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B0619C5"/>
    <w:multiLevelType w:val="hybridMultilevel"/>
    <w:tmpl w:val="FD5AFFF6"/>
    <w:lvl w:ilvl="0" w:tplc="27F41DCC">
      <w:start w:val="1"/>
      <w:numFmt w:val="decimal"/>
      <w:lvlText w:val="2.%1."/>
      <w:lvlJc w:val="left"/>
      <w:pPr>
        <w:tabs>
          <w:tab w:val="num" w:pos="930"/>
        </w:tabs>
        <w:ind w:left="930" w:hanging="360"/>
      </w:pPr>
      <w:rPr>
        <w:rFonts w:hint="default"/>
        <w:b w:val="0"/>
        <w:bCs/>
        <w:i w:val="0"/>
        <w:iCs w:val="0"/>
        <w:color w:val="auto"/>
      </w:rPr>
    </w:lvl>
    <w:lvl w:ilvl="1" w:tplc="04270019">
      <w:start w:val="1"/>
      <w:numFmt w:val="lowerLetter"/>
      <w:lvlText w:val="%2."/>
      <w:lvlJc w:val="left"/>
      <w:pPr>
        <w:tabs>
          <w:tab w:val="num" w:pos="1650"/>
        </w:tabs>
        <w:ind w:left="1650" w:hanging="360"/>
      </w:pPr>
      <w:rPr>
        <w:rFonts w:cs="Times New Roman"/>
      </w:rPr>
    </w:lvl>
    <w:lvl w:ilvl="2" w:tplc="0427001B">
      <w:start w:val="1"/>
      <w:numFmt w:val="lowerRoman"/>
      <w:lvlText w:val="%3."/>
      <w:lvlJc w:val="right"/>
      <w:pPr>
        <w:tabs>
          <w:tab w:val="num" w:pos="2370"/>
        </w:tabs>
        <w:ind w:left="2370" w:hanging="180"/>
      </w:pPr>
      <w:rPr>
        <w:rFonts w:cs="Times New Roman"/>
      </w:rPr>
    </w:lvl>
    <w:lvl w:ilvl="3" w:tplc="0427000F">
      <w:start w:val="1"/>
      <w:numFmt w:val="decimal"/>
      <w:lvlText w:val="%4."/>
      <w:lvlJc w:val="left"/>
      <w:pPr>
        <w:tabs>
          <w:tab w:val="num" w:pos="3090"/>
        </w:tabs>
        <w:ind w:left="3090" w:hanging="360"/>
      </w:pPr>
      <w:rPr>
        <w:rFonts w:cs="Times New Roman"/>
      </w:rPr>
    </w:lvl>
    <w:lvl w:ilvl="4" w:tplc="04270019">
      <w:start w:val="1"/>
      <w:numFmt w:val="lowerLetter"/>
      <w:lvlText w:val="%5."/>
      <w:lvlJc w:val="left"/>
      <w:pPr>
        <w:tabs>
          <w:tab w:val="num" w:pos="3810"/>
        </w:tabs>
        <w:ind w:left="3810" w:hanging="360"/>
      </w:pPr>
      <w:rPr>
        <w:rFonts w:cs="Times New Roman"/>
      </w:rPr>
    </w:lvl>
    <w:lvl w:ilvl="5" w:tplc="0427001B">
      <w:start w:val="1"/>
      <w:numFmt w:val="lowerRoman"/>
      <w:lvlText w:val="%6."/>
      <w:lvlJc w:val="right"/>
      <w:pPr>
        <w:tabs>
          <w:tab w:val="num" w:pos="4530"/>
        </w:tabs>
        <w:ind w:left="4530" w:hanging="180"/>
      </w:pPr>
      <w:rPr>
        <w:rFonts w:cs="Times New Roman"/>
      </w:rPr>
    </w:lvl>
    <w:lvl w:ilvl="6" w:tplc="0427000F">
      <w:start w:val="1"/>
      <w:numFmt w:val="decimal"/>
      <w:lvlText w:val="%7."/>
      <w:lvlJc w:val="left"/>
      <w:pPr>
        <w:tabs>
          <w:tab w:val="num" w:pos="5250"/>
        </w:tabs>
        <w:ind w:left="5250" w:hanging="360"/>
      </w:pPr>
      <w:rPr>
        <w:rFonts w:cs="Times New Roman"/>
      </w:rPr>
    </w:lvl>
    <w:lvl w:ilvl="7" w:tplc="04270019">
      <w:start w:val="1"/>
      <w:numFmt w:val="lowerLetter"/>
      <w:lvlText w:val="%8."/>
      <w:lvlJc w:val="left"/>
      <w:pPr>
        <w:tabs>
          <w:tab w:val="num" w:pos="5970"/>
        </w:tabs>
        <w:ind w:left="5970" w:hanging="360"/>
      </w:pPr>
      <w:rPr>
        <w:rFonts w:cs="Times New Roman"/>
      </w:rPr>
    </w:lvl>
    <w:lvl w:ilvl="8" w:tplc="0427001B">
      <w:start w:val="1"/>
      <w:numFmt w:val="lowerRoman"/>
      <w:lvlText w:val="%9."/>
      <w:lvlJc w:val="right"/>
      <w:pPr>
        <w:tabs>
          <w:tab w:val="num" w:pos="6690"/>
        </w:tabs>
        <w:ind w:left="6690" w:hanging="180"/>
      </w:pPr>
      <w:rPr>
        <w:rFonts w:cs="Times New Roman"/>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C2C0897"/>
    <w:multiLevelType w:val="multilevel"/>
    <w:tmpl w:val="D1BA49E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D0D2E42"/>
    <w:multiLevelType w:val="hybridMultilevel"/>
    <w:tmpl w:val="421EEA46"/>
    <w:lvl w:ilvl="0" w:tplc="40321A0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4498671">
    <w:abstractNumId w:val="8"/>
  </w:num>
  <w:num w:numId="2" w16cid:durableId="114184196">
    <w:abstractNumId w:val="6"/>
  </w:num>
  <w:num w:numId="3" w16cid:durableId="66614416">
    <w:abstractNumId w:val="3"/>
  </w:num>
  <w:num w:numId="4" w16cid:durableId="1512187579">
    <w:abstractNumId w:val="23"/>
  </w:num>
  <w:num w:numId="5" w16cid:durableId="1282881623">
    <w:abstractNumId w:val="17"/>
  </w:num>
  <w:num w:numId="6" w16cid:durableId="1708868449">
    <w:abstractNumId w:val="18"/>
  </w:num>
  <w:num w:numId="7" w16cid:durableId="409086325">
    <w:abstractNumId w:val="22"/>
  </w:num>
  <w:num w:numId="8" w16cid:durableId="1288587640">
    <w:abstractNumId w:val="13"/>
  </w:num>
  <w:num w:numId="9" w16cid:durableId="1912621176">
    <w:abstractNumId w:val="11"/>
  </w:num>
  <w:num w:numId="10" w16cid:durableId="648169764">
    <w:abstractNumId w:val="21"/>
  </w:num>
  <w:num w:numId="11" w16cid:durableId="717630243">
    <w:abstractNumId w:val="20"/>
  </w:num>
  <w:num w:numId="12" w16cid:durableId="361633938">
    <w:abstractNumId w:val="24"/>
  </w:num>
  <w:num w:numId="13" w16cid:durableId="497112662">
    <w:abstractNumId w:val="14"/>
  </w:num>
  <w:num w:numId="14" w16cid:durableId="686444236">
    <w:abstractNumId w:val="19"/>
  </w:num>
  <w:num w:numId="15" w16cid:durableId="2071070891">
    <w:abstractNumId w:val="12"/>
  </w:num>
  <w:num w:numId="16" w16cid:durableId="301353388">
    <w:abstractNumId w:val="16"/>
  </w:num>
  <w:num w:numId="17" w16cid:durableId="1641301320">
    <w:abstractNumId w:val="2"/>
  </w:num>
  <w:num w:numId="18" w16cid:durableId="1555236073">
    <w:abstractNumId w:val="5"/>
  </w:num>
  <w:num w:numId="19" w16cid:durableId="454061275">
    <w:abstractNumId w:val="1"/>
  </w:num>
  <w:num w:numId="20" w16cid:durableId="2126390559">
    <w:abstractNumId w:val="10"/>
  </w:num>
  <w:num w:numId="21" w16cid:durableId="1587959533">
    <w:abstractNumId w:val="15"/>
  </w:num>
  <w:num w:numId="22" w16cid:durableId="1502086226">
    <w:abstractNumId w:val="7"/>
  </w:num>
  <w:num w:numId="23" w16cid:durableId="1596397886">
    <w:abstractNumId w:val="4"/>
  </w:num>
  <w:num w:numId="24" w16cid:durableId="527260556">
    <w:abstractNumId w:val="0"/>
  </w:num>
  <w:num w:numId="25" w16cid:durableId="180342334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23FB8"/>
    <w:rsid w:val="000356B9"/>
    <w:rsid w:val="00046FED"/>
    <w:rsid w:val="00053CA2"/>
    <w:rsid w:val="0006284B"/>
    <w:rsid w:val="000A2EC3"/>
    <w:rsid w:val="000E0A01"/>
    <w:rsid w:val="00102F3C"/>
    <w:rsid w:val="00131FB2"/>
    <w:rsid w:val="001355BD"/>
    <w:rsid w:val="00141D4D"/>
    <w:rsid w:val="00145C4B"/>
    <w:rsid w:val="001478A3"/>
    <w:rsid w:val="00152B02"/>
    <w:rsid w:val="00163BB3"/>
    <w:rsid w:val="00164DDD"/>
    <w:rsid w:val="00171932"/>
    <w:rsid w:val="0017470D"/>
    <w:rsid w:val="00185064"/>
    <w:rsid w:val="0018761A"/>
    <w:rsid w:val="00192DDA"/>
    <w:rsid w:val="001A73CD"/>
    <w:rsid w:val="001A7713"/>
    <w:rsid w:val="001E1553"/>
    <w:rsid w:val="001E300B"/>
    <w:rsid w:val="001E575F"/>
    <w:rsid w:val="001F68B1"/>
    <w:rsid w:val="00225E92"/>
    <w:rsid w:val="00233F23"/>
    <w:rsid w:val="00251F05"/>
    <w:rsid w:val="00264174"/>
    <w:rsid w:val="00287959"/>
    <w:rsid w:val="002C2B48"/>
    <w:rsid w:val="002C6F5D"/>
    <w:rsid w:val="002C7297"/>
    <w:rsid w:val="002C759E"/>
    <w:rsid w:val="00300339"/>
    <w:rsid w:val="0030681E"/>
    <w:rsid w:val="00341252"/>
    <w:rsid w:val="00342281"/>
    <w:rsid w:val="00361BE7"/>
    <w:rsid w:val="003651EF"/>
    <w:rsid w:val="00386B05"/>
    <w:rsid w:val="003930E8"/>
    <w:rsid w:val="003B219D"/>
    <w:rsid w:val="003D31C6"/>
    <w:rsid w:val="003F24A1"/>
    <w:rsid w:val="003F2FEA"/>
    <w:rsid w:val="003F63FB"/>
    <w:rsid w:val="00407622"/>
    <w:rsid w:val="00410A25"/>
    <w:rsid w:val="00412A90"/>
    <w:rsid w:val="00423DA5"/>
    <w:rsid w:val="004277E0"/>
    <w:rsid w:val="004453CB"/>
    <w:rsid w:val="0047262C"/>
    <w:rsid w:val="004741D6"/>
    <w:rsid w:val="004976D9"/>
    <w:rsid w:val="004A0B4C"/>
    <w:rsid w:val="004A39BA"/>
    <w:rsid w:val="004C67EE"/>
    <w:rsid w:val="00527C4E"/>
    <w:rsid w:val="00533F6F"/>
    <w:rsid w:val="00541176"/>
    <w:rsid w:val="005611BE"/>
    <w:rsid w:val="0057288E"/>
    <w:rsid w:val="00592B29"/>
    <w:rsid w:val="005B4FA7"/>
    <w:rsid w:val="005B7E8D"/>
    <w:rsid w:val="005E35C0"/>
    <w:rsid w:val="005F1325"/>
    <w:rsid w:val="00607598"/>
    <w:rsid w:val="00613F1B"/>
    <w:rsid w:val="006260BC"/>
    <w:rsid w:val="00634348"/>
    <w:rsid w:val="006415BE"/>
    <w:rsid w:val="00656045"/>
    <w:rsid w:val="00697192"/>
    <w:rsid w:val="006A3EFB"/>
    <w:rsid w:val="006C52B8"/>
    <w:rsid w:val="006E67A6"/>
    <w:rsid w:val="006F7930"/>
    <w:rsid w:val="00714775"/>
    <w:rsid w:val="00723636"/>
    <w:rsid w:val="0072511A"/>
    <w:rsid w:val="0072520C"/>
    <w:rsid w:val="0072543D"/>
    <w:rsid w:val="00727E0F"/>
    <w:rsid w:val="007317FA"/>
    <w:rsid w:val="00777480"/>
    <w:rsid w:val="00777EA7"/>
    <w:rsid w:val="00786B00"/>
    <w:rsid w:val="007A1EE1"/>
    <w:rsid w:val="007B20BF"/>
    <w:rsid w:val="007C4411"/>
    <w:rsid w:val="007F132A"/>
    <w:rsid w:val="008044CD"/>
    <w:rsid w:val="00851F31"/>
    <w:rsid w:val="00880F42"/>
    <w:rsid w:val="008B02F9"/>
    <w:rsid w:val="008B3BF2"/>
    <w:rsid w:val="008D39E4"/>
    <w:rsid w:val="008E3433"/>
    <w:rsid w:val="008F19AE"/>
    <w:rsid w:val="008F71A9"/>
    <w:rsid w:val="00945878"/>
    <w:rsid w:val="00962B28"/>
    <w:rsid w:val="00973C3E"/>
    <w:rsid w:val="0098143E"/>
    <w:rsid w:val="00985B68"/>
    <w:rsid w:val="00991C68"/>
    <w:rsid w:val="009A232A"/>
    <w:rsid w:val="009A3590"/>
    <w:rsid w:val="009A76B5"/>
    <w:rsid w:val="009B23D7"/>
    <w:rsid w:val="009D0BBC"/>
    <w:rsid w:val="009D5372"/>
    <w:rsid w:val="009D5483"/>
    <w:rsid w:val="009F0A50"/>
    <w:rsid w:val="00A13890"/>
    <w:rsid w:val="00A16D00"/>
    <w:rsid w:val="00A47963"/>
    <w:rsid w:val="00A62008"/>
    <w:rsid w:val="00A71404"/>
    <w:rsid w:val="00AA0A3D"/>
    <w:rsid w:val="00AC326B"/>
    <w:rsid w:val="00AE475E"/>
    <w:rsid w:val="00AF147D"/>
    <w:rsid w:val="00B206B0"/>
    <w:rsid w:val="00B24ABD"/>
    <w:rsid w:val="00B3056A"/>
    <w:rsid w:val="00B435EC"/>
    <w:rsid w:val="00B87EDB"/>
    <w:rsid w:val="00BA4D7F"/>
    <w:rsid w:val="00BF5E2D"/>
    <w:rsid w:val="00C161C1"/>
    <w:rsid w:val="00C17612"/>
    <w:rsid w:val="00C21AFD"/>
    <w:rsid w:val="00C24CD3"/>
    <w:rsid w:val="00C316A8"/>
    <w:rsid w:val="00C33B21"/>
    <w:rsid w:val="00C54A6A"/>
    <w:rsid w:val="00C6199C"/>
    <w:rsid w:val="00C61E07"/>
    <w:rsid w:val="00C63A76"/>
    <w:rsid w:val="00C701E1"/>
    <w:rsid w:val="00C74C57"/>
    <w:rsid w:val="00C93D59"/>
    <w:rsid w:val="00CA75E8"/>
    <w:rsid w:val="00CB078E"/>
    <w:rsid w:val="00CB27B5"/>
    <w:rsid w:val="00CC14DD"/>
    <w:rsid w:val="00CD38E7"/>
    <w:rsid w:val="00D1540A"/>
    <w:rsid w:val="00D16AC5"/>
    <w:rsid w:val="00D210C0"/>
    <w:rsid w:val="00D41EBD"/>
    <w:rsid w:val="00D44E56"/>
    <w:rsid w:val="00D47961"/>
    <w:rsid w:val="00D47D6C"/>
    <w:rsid w:val="00D65C1D"/>
    <w:rsid w:val="00D67E6B"/>
    <w:rsid w:val="00D80957"/>
    <w:rsid w:val="00DA2BD0"/>
    <w:rsid w:val="00DA547D"/>
    <w:rsid w:val="00DB388C"/>
    <w:rsid w:val="00DD0718"/>
    <w:rsid w:val="00DF5A1E"/>
    <w:rsid w:val="00DF705C"/>
    <w:rsid w:val="00E01CE3"/>
    <w:rsid w:val="00E13A43"/>
    <w:rsid w:val="00E2103B"/>
    <w:rsid w:val="00E3439C"/>
    <w:rsid w:val="00E7116E"/>
    <w:rsid w:val="00E96B01"/>
    <w:rsid w:val="00ED62DE"/>
    <w:rsid w:val="00F05E99"/>
    <w:rsid w:val="00F0600F"/>
    <w:rsid w:val="00F1128A"/>
    <w:rsid w:val="00F14CAF"/>
    <w:rsid w:val="00F30DE2"/>
    <w:rsid w:val="00F35FAC"/>
    <w:rsid w:val="00F47F74"/>
    <w:rsid w:val="00F67800"/>
    <w:rsid w:val="00F70E05"/>
    <w:rsid w:val="00F87D3A"/>
    <w:rsid w:val="00FD1B30"/>
    <w:rsid w:val="00FD4F53"/>
    <w:rsid w:val="00FE5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851F3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3733">
      <w:bodyDiv w:val="1"/>
      <w:marLeft w:val="0"/>
      <w:marRight w:val="0"/>
      <w:marTop w:val="0"/>
      <w:marBottom w:val="0"/>
      <w:divBdr>
        <w:top w:val="none" w:sz="0" w:space="0" w:color="auto"/>
        <w:left w:val="none" w:sz="0" w:space="0" w:color="auto"/>
        <w:bottom w:val="none" w:sz="0" w:space="0" w:color="auto"/>
        <w:right w:val="none" w:sz="0" w:space="0" w:color="auto"/>
      </w:divBdr>
    </w:div>
    <w:div w:id="1160347563">
      <w:bodyDiv w:val="1"/>
      <w:marLeft w:val="0"/>
      <w:marRight w:val="0"/>
      <w:marTop w:val="0"/>
      <w:marBottom w:val="0"/>
      <w:divBdr>
        <w:top w:val="none" w:sz="0" w:space="0" w:color="auto"/>
        <w:left w:val="none" w:sz="0" w:space="0" w:color="auto"/>
        <w:bottom w:val="none" w:sz="0" w:space="0" w:color="auto"/>
        <w:right w:val="none" w:sz="0" w:space="0" w:color="auto"/>
      </w:divBdr>
      <w:divsChild>
        <w:div w:id="265508322">
          <w:marLeft w:val="0"/>
          <w:marRight w:val="0"/>
          <w:marTop w:val="0"/>
          <w:marBottom w:val="0"/>
          <w:divBdr>
            <w:top w:val="none" w:sz="0" w:space="0" w:color="auto"/>
            <w:left w:val="none" w:sz="0" w:space="0" w:color="auto"/>
            <w:bottom w:val="none" w:sz="0" w:space="0" w:color="auto"/>
            <w:right w:val="none" w:sz="0" w:space="0" w:color="auto"/>
          </w:divBdr>
        </w:div>
        <w:div w:id="1380325420">
          <w:marLeft w:val="0"/>
          <w:marRight w:val="0"/>
          <w:marTop w:val="0"/>
          <w:marBottom w:val="0"/>
          <w:divBdr>
            <w:top w:val="none" w:sz="0" w:space="0" w:color="auto"/>
            <w:left w:val="none" w:sz="0" w:space="0" w:color="auto"/>
            <w:bottom w:val="none" w:sz="0" w:space="0" w:color="auto"/>
            <w:right w:val="none" w:sz="0" w:space="0" w:color="auto"/>
          </w:divBdr>
        </w:div>
        <w:div w:id="1493137765">
          <w:marLeft w:val="0"/>
          <w:marRight w:val="0"/>
          <w:marTop w:val="0"/>
          <w:marBottom w:val="0"/>
          <w:divBdr>
            <w:top w:val="none" w:sz="0" w:space="0" w:color="auto"/>
            <w:left w:val="none" w:sz="0" w:space="0" w:color="auto"/>
            <w:bottom w:val="none" w:sz="0" w:space="0" w:color="auto"/>
            <w:right w:val="none" w:sz="0" w:space="0" w:color="auto"/>
          </w:divBdr>
        </w:div>
        <w:div w:id="1406564098">
          <w:marLeft w:val="0"/>
          <w:marRight w:val="0"/>
          <w:marTop w:val="0"/>
          <w:marBottom w:val="0"/>
          <w:divBdr>
            <w:top w:val="none" w:sz="0" w:space="0" w:color="auto"/>
            <w:left w:val="none" w:sz="0" w:space="0" w:color="auto"/>
            <w:bottom w:val="none" w:sz="0" w:space="0" w:color="auto"/>
            <w:right w:val="none" w:sz="0" w:space="0" w:color="auto"/>
          </w:divBdr>
        </w:div>
      </w:divsChild>
    </w:div>
    <w:div w:id="1434280454">
      <w:bodyDiv w:val="1"/>
      <w:marLeft w:val="0"/>
      <w:marRight w:val="0"/>
      <w:marTop w:val="0"/>
      <w:marBottom w:val="0"/>
      <w:divBdr>
        <w:top w:val="none" w:sz="0" w:space="0" w:color="auto"/>
        <w:left w:val="none" w:sz="0" w:space="0" w:color="auto"/>
        <w:bottom w:val="none" w:sz="0" w:space="0" w:color="auto"/>
        <w:right w:val="none" w:sz="0" w:space="0" w:color="auto"/>
      </w:divBdr>
    </w:div>
    <w:div w:id="1474523173">
      <w:bodyDiv w:val="1"/>
      <w:marLeft w:val="0"/>
      <w:marRight w:val="0"/>
      <w:marTop w:val="0"/>
      <w:marBottom w:val="0"/>
      <w:divBdr>
        <w:top w:val="none" w:sz="0" w:space="0" w:color="auto"/>
        <w:left w:val="none" w:sz="0" w:space="0" w:color="auto"/>
        <w:bottom w:val="none" w:sz="0" w:space="0" w:color="auto"/>
        <w:right w:val="none" w:sz="0" w:space="0" w:color="auto"/>
      </w:divBdr>
    </w:div>
    <w:div w:id="148446952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19453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encijavimas.lt/lis-epp-app/public/licenceSearch" TargetMode="External"/><Relationship Id="rId13" Type="http://schemas.openxmlformats.org/officeDocument/2006/relationships/hyperlink" Target="mailto:direktorius@tauragessg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ktorius@tauragessg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x@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52</Pages>
  <Words>89649</Words>
  <Characters>51101</Characters>
  <Application>Microsoft Office Word</Application>
  <DocSecurity>0</DocSecurity>
  <Lines>425</Lines>
  <Paragraphs>280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Milda Kliunkienė</cp:lastModifiedBy>
  <cp:revision>26</cp:revision>
  <dcterms:created xsi:type="dcterms:W3CDTF">2025-05-19T19:46:00Z</dcterms:created>
  <dcterms:modified xsi:type="dcterms:W3CDTF">2025-05-26T12:21:00Z</dcterms:modified>
</cp:coreProperties>
</file>