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37D7" w14:textId="77777777" w:rsidR="004842FA" w:rsidRPr="00510868" w:rsidRDefault="004842FA" w:rsidP="004842FA">
      <w:pPr>
        <w:spacing w:after="120"/>
        <w:ind w:left="567"/>
        <w:contextualSpacing/>
        <w:jc w:val="center"/>
        <w:rPr>
          <w:rFonts w:ascii="Times New Roman" w:hAnsi="Times New Roman" w:cs="Times New Roman"/>
          <w:b/>
          <w:bCs/>
          <w:sz w:val="24"/>
          <w:szCs w:val="24"/>
        </w:rPr>
      </w:pPr>
    </w:p>
    <w:p w14:paraId="39FA4EF8" w14:textId="1FE74B62" w:rsidR="004842FA" w:rsidRPr="00510868" w:rsidRDefault="008057E5" w:rsidP="004842FA">
      <w:pPr>
        <w:spacing w:after="120"/>
        <w:ind w:left="567"/>
        <w:contextualSpacing/>
        <w:jc w:val="center"/>
        <w:rPr>
          <w:rFonts w:ascii="Times New Roman" w:hAnsi="Times New Roman" w:cs="Times New Roman"/>
          <w:b/>
          <w:bCs/>
          <w:sz w:val="24"/>
          <w:szCs w:val="24"/>
        </w:rPr>
      </w:pPr>
      <w:r w:rsidRPr="00510868">
        <w:rPr>
          <w:rFonts w:ascii="Times New Roman" w:hAnsi="Times New Roman" w:cs="Times New Roman"/>
          <w:b/>
          <w:bCs/>
          <w:sz w:val="24"/>
          <w:szCs w:val="24"/>
        </w:rPr>
        <w:t xml:space="preserve">ANYKŠČIŲ ANTANO VIENUOLIO PROGIMNAZIJA </w:t>
      </w:r>
    </w:p>
    <w:p w14:paraId="5C6550A8" w14:textId="3E3759A1" w:rsidR="008057E5" w:rsidRPr="00510868" w:rsidRDefault="008057E5" w:rsidP="008057E5">
      <w:pPr>
        <w:spacing w:after="120"/>
        <w:ind w:left="567"/>
        <w:contextualSpacing/>
        <w:jc w:val="center"/>
        <w:rPr>
          <w:rFonts w:ascii="Times New Roman" w:hAnsi="Times New Roman" w:cs="Times New Roman"/>
          <w:b/>
          <w:bCs/>
          <w:sz w:val="24"/>
          <w:szCs w:val="24"/>
        </w:rPr>
      </w:pPr>
      <w:r w:rsidRPr="00510868">
        <w:rPr>
          <w:rFonts w:ascii="Times New Roman" w:hAnsi="Times New Roman" w:cs="Times New Roman"/>
          <w:b/>
          <w:bCs/>
          <w:sz w:val="24"/>
          <w:szCs w:val="24"/>
        </w:rPr>
        <w:t xml:space="preserve">JURIDINIO ASMENS KODAS 190046913, ADRESAS: J. BILIŪNO G. 31, ANYKŠČIAI, </w:t>
      </w:r>
    </w:p>
    <w:p w14:paraId="35D41BAB" w14:textId="4566769E" w:rsidR="008057E5" w:rsidRPr="00510868" w:rsidRDefault="008057E5" w:rsidP="008057E5">
      <w:pPr>
        <w:spacing w:after="120"/>
        <w:ind w:left="567"/>
        <w:contextualSpacing/>
        <w:jc w:val="center"/>
        <w:rPr>
          <w:rFonts w:ascii="Times New Roman" w:hAnsi="Times New Roman" w:cs="Times New Roman"/>
          <w:b/>
          <w:bCs/>
          <w:sz w:val="24"/>
          <w:szCs w:val="24"/>
        </w:rPr>
      </w:pPr>
      <w:r w:rsidRPr="00510868">
        <w:rPr>
          <w:rFonts w:ascii="Times New Roman" w:hAnsi="Times New Roman" w:cs="Times New Roman"/>
          <w:b/>
          <w:bCs/>
          <w:sz w:val="24"/>
          <w:szCs w:val="24"/>
        </w:rPr>
        <w:t>LT-29111</w:t>
      </w:r>
    </w:p>
    <w:p w14:paraId="4B51438C" w14:textId="77777777" w:rsidR="008057E5" w:rsidRPr="00510868" w:rsidRDefault="008057E5" w:rsidP="004842FA">
      <w:pPr>
        <w:spacing w:after="120"/>
        <w:ind w:left="567"/>
        <w:contextualSpacing/>
        <w:jc w:val="center"/>
        <w:rPr>
          <w:rFonts w:ascii="Times New Roman" w:hAnsi="Times New Roman" w:cs="Times New Roman"/>
          <w:b/>
          <w:bCs/>
          <w:sz w:val="24"/>
          <w:szCs w:val="24"/>
        </w:rPr>
      </w:pPr>
    </w:p>
    <w:p w14:paraId="699AD223" w14:textId="77777777" w:rsidR="004842FA" w:rsidRPr="00510868" w:rsidRDefault="004842FA" w:rsidP="004842FA">
      <w:pPr>
        <w:spacing w:after="120"/>
        <w:ind w:left="567"/>
        <w:contextualSpacing/>
        <w:jc w:val="center"/>
        <w:rPr>
          <w:rFonts w:ascii="Times New Roman" w:hAnsi="Times New Roman" w:cs="Times New Roman"/>
          <w:b/>
          <w:bCs/>
          <w:sz w:val="24"/>
          <w:szCs w:val="24"/>
        </w:rPr>
      </w:pPr>
    </w:p>
    <w:p w14:paraId="0768749C" w14:textId="52B44A7F" w:rsidR="004842FA" w:rsidRPr="00510868" w:rsidRDefault="004842FA" w:rsidP="004842FA">
      <w:pPr>
        <w:spacing w:after="120"/>
        <w:ind w:left="567"/>
        <w:contextualSpacing/>
        <w:jc w:val="center"/>
        <w:rPr>
          <w:rFonts w:ascii="Times New Roman" w:hAnsi="Times New Roman" w:cs="Times New Roman"/>
          <w:b/>
          <w:bCs/>
          <w:sz w:val="24"/>
          <w:szCs w:val="24"/>
        </w:rPr>
      </w:pPr>
      <w:r w:rsidRPr="00510868">
        <w:rPr>
          <w:rFonts w:ascii="Times New Roman" w:hAnsi="Times New Roman" w:cs="Times New Roman"/>
          <w:b/>
          <w:bCs/>
          <w:sz w:val="24"/>
          <w:szCs w:val="24"/>
        </w:rPr>
        <w:t>PIRKIMĄ VYKDO CENTRINĖ PERKANČIOJI ORGANIZACIJA:</w:t>
      </w:r>
    </w:p>
    <w:p w14:paraId="7C341B8B" w14:textId="77777777" w:rsidR="004842FA" w:rsidRPr="00510868" w:rsidRDefault="004842FA" w:rsidP="00674239">
      <w:pPr>
        <w:spacing w:after="120"/>
        <w:ind w:left="567"/>
        <w:contextualSpacing/>
        <w:jc w:val="center"/>
        <w:rPr>
          <w:rFonts w:ascii="Times New Roman" w:hAnsi="Times New Roman" w:cs="Times New Roman"/>
          <w:sz w:val="24"/>
          <w:szCs w:val="24"/>
        </w:rPr>
      </w:pPr>
    </w:p>
    <w:p w14:paraId="654BEA69" w14:textId="056B3099" w:rsidR="002A24D4" w:rsidRPr="00510868" w:rsidRDefault="00674239" w:rsidP="00674239">
      <w:pPr>
        <w:spacing w:after="120"/>
        <w:ind w:left="567"/>
        <w:contextualSpacing/>
        <w:jc w:val="center"/>
        <w:rPr>
          <w:rFonts w:ascii="Times New Roman" w:hAnsi="Times New Roman" w:cs="Times New Roman"/>
          <w:sz w:val="24"/>
          <w:szCs w:val="24"/>
        </w:rPr>
      </w:pPr>
      <w:r w:rsidRPr="00510868">
        <w:rPr>
          <w:rFonts w:ascii="Times New Roman" w:hAnsi="Times New Roman" w:cs="Times New Roman"/>
          <w:sz w:val="24"/>
          <w:szCs w:val="24"/>
        </w:rPr>
        <w:t xml:space="preserve">ANYKŠČIŲ RAJONO SAVIVALDYBĖS ADMINISTRACIJA, JURIDINIO ASMENS KODAS 188774637, ADRESAS J. BILIŪNO G. 23, ANYKŠČIAI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510868"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51086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510868" w:rsidRDefault="00D526C8" w:rsidP="004E4612">
          <w:pPr>
            <w:spacing w:after="120" w:line="20" w:lineRule="atLeast"/>
            <w:ind w:left="5245"/>
            <w:contextualSpacing/>
            <w:rPr>
              <w:rFonts w:ascii="Times New Roman" w:hAnsi="Times New Roman" w:cs="Times New Roman"/>
              <w:sz w:val="24"/>
              <w:szCs w:val="24"/>
            </w:rPr>
          </w:pPr>
          <w:r w:rsidRPr="00510868">
            <w:rPr>
              <w:rFonts w:ascii="Times New Roman" w:hAnsi="Times New Roman" w:cs="Times New Roman"/>
              <w:sz w:val="24"/>
              <w:szCs w:val="24"/>
            </w:rPr>
            <w:t xml:space="preserve">PATVIRTINTA </w:t>
          </w:r>
        </w:p>
        <w:p w14:paraId="4CA3F72E" w14:textId="77777777" w:rsidR="00FE5FEC" w:rsidRPr="00510868" w:rsidRDefault="00FE5FEC" w:rsidP="0045758A">
          <w:pPr>
            <w:tabs>
              <w:tab w:val="left" w:pos="5520"/>
              <w:tab w:val="right" w:leader="underscore" w:pos="8505"/>
            </w:tabs>
            <w:spacing w:after="0"/>
            <w:ind w:left="5245"/>
            <w:rPr>
              <w:rFonts w:ascii="Times New Roman" w:hAnsi="Times New Roman" w:cs="Times New Roman"/>
              <w:sz w:val="24"/>
              <w:szCs w:val="24"/>
            </w:rPr>
          </w:pPr>
          <w:r w:rsidRPr="00510868">
            <w:rPr>
              <w:rFonts w:ascii="Times New Roman" w:hAnsi="Times New Roman" w:cs="Times New Roman"/>
              <w:sz w:val="24"/>
              <w:szCs w:val="24"/>
            </w:rPr>
            <w:t>Anykščių rajono savivaldybės administracijos</w:t>
          </w:r>
        </w:p>
        <w:p w14:paraId="494E7CEC" w14:textId="3D41ADEF" w:rsidR="00FE5FEC" w:rsidRPr="00510868" w:rsidRDefault="0045758A" w:rsidP="0045758A">
          <w:pPr>
            <w:tabs>
              <w:tab w:val="left" w:pos="5520"/>
              <w:tab w:val="right" w:leader="underscore" w:pos="8505"/>
            </w:tabs>
            <w:spacing w:after="0"/>
            <w:rPr>
              <w:rFonts w:ascii="Times New Roman" w:hAnsi="Times New Roman" w:cs="Times New Roman"/>
              <w:sz w:val="24"/>
              <w:szCs w:val="24"/>
            </w:rPr>
          </w:pPr>
          <w:r w:rsidRPr="00510868">
            <w:rPr>
              <w:rFonts w:ascii="Times New Roman" w:hAnsi="Times New Roman" w:cs="Times New Roman"/>
              <w:sz w:val="24"/>
              <w:szCs w:val="24"/>
            </w:rPr>
            <w:t xml:space="preserve">                                                                                       </w:t>
          </w:r>
          <w:r w:rsidR="00FE5FEC" w:rsidRPr="00510868">
            <w:rPr>
              <w:rFonts w:ascii="Times New Roman" w:hAnsi="Times New Roman" w:cs="Times New Roman"/>
              <w:sz w:val="24"/>
              <w:szCs w:val="24"/>
            </w:rPr>
            <w:t>Viešųjų pirkimų komisijos posėdžio</w:t>
          </w:r>
        </w:p>
        <w:p w14:paraId="0B20B51B" w14:textId="61FA3B42" w:rsidR="00CF635A" w:rsidRPr="00510868" w:rsidRDefault="0045758A" w:rsidP="0045758A">
          <w:pPr>
            <w:spacing w:after="0" w:line="20" w:lineRule="atLeast"/>
            <w:contextualSpacing/>
            <w:rPr>
              <w:rFonts w:ascii="Times New Roman" w:hAnsi="Times New Roman" w:cs="Times New Roman"/>
              <w:sz w:val="24"/>
              <w:szCs w:val="24"/>
            </w:rPr>
          </w:pPr>
          <w:r w:rsidRPr="00510868">
            <w:rPr>
              <w:rFonts w:ascii="Times New Roman" w:hAnsi="Times New Roman" w:cs="Times New Roman"/>
              <w:sz w:val="24"/>
              <w:szCs w:val="24"/>
            </w:rPr>
            <w:t xml:space="preserve">                                                                                       </w:t>
          </w:r>
          <w:r w:rsidR="00FE5FEC" w:rsidRPr="00510868">
            <w:rPr>
              <w:rFonts w:ascii="Times New Roman" w:hAnsi="Times New Roman" w:cs="Times New Roman"/>
              <w:sz w:val="24"/>
              <w:szCs w:val="24"/>
            </w:rPr>
            <w:t>202</w:t>
          </w:r>
          <w:r w:rsidR="00165335" w:rsidRPr="00510868">
            <w:rPr>
              <w:rFonts w:ascii="Times New Roman" w:hAnsi="Times New Roman" w:cs="Times New Roman"/>
              <w:sz w:val="24"/>
              <w:szCs w:val="24"/>
            </w:rPr>
            <w:t>5</w:t>
          </w:r>
          <w:r w:rsidR="00FE5FEC" w:rsidRPr="00510868">
            <w:rPr>
              <w:rFonts w:ascii="Times New Roman" w:hAnsi="Times New Roman" w:cs="Times New Roman"/>
              <w:sz w:val="24"/>
              <w:szCs w:val="24"/>
            </w:rPr>
            <w:t xml:space="preserve"> m.</w:t>
          </w:r>
          <w:r w:rsidR="00DE42BF" w:rsidRPr="00510868">
            <w:rPr>
              <w:rFonts w:ascii="Times New Roman" w:hAnsi="Times New Roman" w:cs="Times New Roman"/>
              <w:sz w:val="24"/>
              <w:szCs w:val="24"/>
            </w:rPr>
            <w:t xml:space="preserve"> </w:t>
          </w:r>
          <w:r w:rsidR="00254DB9" w:rsidRPr="00510868">
            <w:rPr>
              <w:rFonts w:ascii="Times New Roman" w:hAnsi="Times New Roman" w:cs="Times New Roman"/>
              <w:sz w:val="24"/>
              <w:szCs w:val="24"/>
            </w:rPr>
            <w:t>gegužės</w:t>
          </w:r>
          <w:r w:rsidR="00811722" w:rsidRPr="00510868">
            <w:rPr>
              <w:rFonts w:ascii="Times New Roman" w:hAnsi="Times New Roman" w:cs="Times New Roman"/>
              <w:sz w:val="24"/>
              <w:szCs w:val="24"/>
            </w:rPr>
            <w:t xml:space="preserve"> </w:t>
          </w:r>
          <w:r w:rsidR="002D570B" w:rsidRPr="00510868">
            <w:rPr>
              <w:rFonts w:ascii="Times New Roman" w:hAnsi="Times New Roman" w:cs="Times New Roman"/>
              <w:sz w:val="24"/>
              <w:szCs w:val="24"/>
            </w:rPr>
            <w:t>2</w:t>
          </w:r>
          <w:r w:rsidR="00254DB9" w:rsidRPr="00510868">
            <w:rPr>
              <w:rFonts w:ascii="Times New Roman" w:hAnsi="Times New Roman" w:cs="Times New Roman"/>
              <w:sz w:val="24"/>
              <w:szCs w:val="24"/>
            </w:rPr>
            <w:t>1</w:t>
          </w:r>
          <w:r w:rsidR="002D570B" w:rsidRPr="00510868">
            <w:rPr>
              <w:rFonts w:ascii="Times New Roman" w:hAnsi="Times New Roman" w:cs="Times New Roman"/>
              <w:sz w:val="24"/>
              <w:szCs w:val="24"/>
            </w:rPr>
            <w:t xml:space="preserve"> </w:t>
          </w:r>
          <w:r w:rsidR="00DE42BF" w:rsidRPr="00510868">
            <w:rPr>
              <w:rFonts w:ascii="Times New Roman" w:hAnsi="Times New Roman" w:cs="Times New Roman"/>
              <w:sz w:val="24"/>
              <w:szCs w:val="24"/>
            </w:rPr>
            <w:t>d.</w:t>
          </w:r>
          <w:r w:rsidR="00FE5FEC" w:rsidRPr="00510868">
            <w:rPr>
              <w:rFonts w:ascii="Times New Roman" w:hAnsi="Times New Roman" w:cs="Times New Roman"/>
              <w:sz w:val="24"/>
              <w:szCs w:val="24"/>
            </w:rPr>
            <w:t xml:space="preserve"> protokolu Nr.</w:t>
          </w:r>
          <w:r w:rsidR="00DE42BF" w:rsidRPr="00510868">
            <w:rPr>
              <w:rFonts w:ascii="Times New Roman" w:hAnsi="Times New Roman" w:cs="Times New Roman"/>
              <w:sz w:val="24"/>
              <w:szCs w:val="24"/>
            </w:rPr>
            <w:t xml:space="preserve"> 2</w:t>
          </w:r>
          <w:r w:rsidR="002A24D4" w:rsidRPr="00510868">
            <w:rPr>
              <w:rFonts w:ascii="Times New Roman" w:hAnsi="Times New Roman" w:cs="Times New Roman"/>
              <w:sz w:val="24"/>
              <w:szCs w:val="24"/>
            </w:rPr>
            <w:t xml:space="preserve"> </w:t>
          </w:r>
        </w:p>
        <w:p w14:paraId="1580ED72" w14:textId="6F52305A" w:rsidR="001C24BC" w:rsidRPr="00510868"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510868" w:rsidRDefault="00D53BF4" w:rsidP="004E4612">
          <w:pPr>
            <w:spacing w:after="120" w:line="20" w:lineRule="atLeast"/>
            <w:ind w:left="5245"/>
            <w:contextualSpacing/>
            <w:rPr>
              <w:rFonts w:ascii="Times New Roman" w:hAnsi="Times New Roman" w:cs="Times New Roman"/>
              <w:sz w:val="24"/>
              <w:szCs w:val="24"/>
            </w:rPr>
          </w:pPr>
          <w:r w:rsidRPr="00510868">
            <w:rPr>
              <w:rFonts w:ascii="Times New Roman" w:hAnsi="Times New Roman" w:cs="Times New Roman"/>
              <w:sz w:val="24"/>
              <w:szCs w:val="24"/>
            </w:rPr>
            <w:t xml:space="preserve">PAKEITIMAI PATVIRTINTI: </w:t>
          </w:r>
        </w:p>
        <w:p w14:paraId="43BDDFEA" w14:textId="63D9EE9A" w:rsidR="00FE5FEC" w:rsidRPr="00510868" w:rsidRDefault="00FE5FEC" w:rsidP="00FE5FEC">
          <w:pPr>
            <w:tabs>
              <w:tab w:val="left" w:pos="5520"/>
              <w:tab w:val="right" w:leader="underscore" w:pos="8505"/>
            </w:tabs>
            <w:spacing w:after="0"/>
            <w:jc w:val="both"/>
            <w:rPr>
              <w:rFonts w:ascii="Times New Roman" w:hAnsi="Times New Roman" w:cs="Times New Roman"/>
              <w:sz w:val="24"/>
              <w:szCs w:val="24"/>
            </w:rPr>
          </w:pPr>
          <w:r w:rsidRPr="00510868">
            <w:rPr>
              <w:rFonts w:ascii="Times New Roman" w:hAnsi="Times New Roman" w:cs="Times New Roman"/>
              <w:i/>
              <w:iCs/>
              <w:color w:val="7030A0"/>
              <w:sz w:val="24"/>
              <w:szCs w:val="24"/>
            </w:rPr>
            <w:t xml:space="preserve">                                                                                       </w:t>
          </w:r>
          <w:r w:rsidRPr="00510868">
            <w:rPr>
              <w:rFonts w:ascii="Times New Roman" w:hAnsi="Times New Roman" w:cs="Times New Roman"/>
              <w:sz w:val="24"/>
              <w:szCs w:val="24"/>
            </w:rPr>
            <w:t>Anykščių</w:t>
          </w:r>
          <w:r w:rsidR="0045758A" w:rsidRPr="00510868">
            <w:rPr>
              <w:rFonts w:ascii="Times New Roman" w:hAnsi="Times New Roman" w:cs="Times New Roman"/>
              <w:sz w:val="24"/>
              <w:szCs w:val="24"/>
            </w:rPr>
            <w:t xml:space="preserve"> </w:t>
          </w:r>
          <w:r w:rsidRPr="00510868">
            <w:rPr>
              <w:rFonts w:ascii="Times New Roman" w:hAnsi="Times New Roman" w:cs="Times New Roman"/>
              <w:sz w:val="24"/>
              <w:szCs w:val="24"/>
            </w:rPr>
            <w:t>rajono savivaldybės administracijos</w:t>
          </w:r>
        </w:p>
        <w:p w14:paraId="6643F03E" w14:textId="54420258" w:rsidR="00FE5FEC" w:rsidRPr="00510868" w:rsidRDefault="0045758A" w:rsidP="0045758A">
          <w:pPr>
            <w:tabs>
              <w:tab w:val="left" w:pos="5520"/>
              <w:tab w:val="right" w:leader="underscore" w:pos="8505"/>
            </w:tabs>
            <w:spacing w:after="0"/>
            <w:jc w:val="both"/>
            <w:rPr>
              <w:rFonts w:ascii="Times New Roman" w:hAnsi="Times New Roman" w:cs="Times New Roman"/>
              <w:sz w:val="24"/>
              <w:szCs w:val="24"/>
            </w:rPr>
          </w:pPr>
          <w:r w:rsidRPr="00510868">
            <w:rPr>
              <w:rFonts w:ascii="Times New Roman" w:hAnsi="Times New Roman" w:cs="Times New Roman"/>
              <w:sz w:val="24"/>
              <w:szCs w:val="24"/>
            </w:rPr>
            <w:t xml:space="preserve">                                                                                       </w:t>
          </w:r>
          <w:r w:rsidR="00FE5FEC" w:rsidRPr="00510868">
            <w:rPr>
              <w:rFonts w:ascii="Times New Roman" w:hAnsi="Times New Roman" w:cs="Times New Roman"/>
              <w:sz w:val="24"/>
              <w:szCs w:val="24"/>
            </w:rPr>
            <w:t>Viešųjų pirkimų komisijos posėdžio</w:t>
          </w:r>
        </w:p>
        <w:p w14:paraId="6E159B29" w14:textId="72EA9175" w:rsidR="00D53BF4" w:rsidRPr="00510868" w:rsidRDefault="00FE5FEC" w:rsidP="00FE5FEC">
          <w:pPr>
            <w:spacing w:after="0" w:line="20" w:lineRule="atLeast"/>
            <w:contextualSpacing/>
            <w:jc w:val="both"/>
            <w:rPr>
              <w:rFonts w:ascii="Times New Roman" w:hAnsi="Times New Roman" w:cs="Times New Roman"/>
              <w:i/>
              <w:iCs/>
              <w:color w:val="7030A0"/>
              <w:sz w:val="24"/>
              <w:szCs w:val="24"/>
            </w:rPr>
          </w:pPr>
          <w:r w:rsidRPr="00510868">
            <w:rPr>
              <w:rFonts w:ascii="Times New Roman" w:hAnsi="Times New Roman" w:cs="Times New Roman"/>
              <w:sz w:val="24"/>
              <w:szCs w:val="24"/>
            </w:rPr>
            <w:t xml:space="preserve">                                                                                       202</w:t>
          </w:r>
          <w:r w:rsidR="00165335" w:rsidRPr="00510868">
            <w:rPr>
              <w:rFonts w:ascii="Times New Roman" w:hAnsi="Times New Roman" w:cs="Times New Roman"/>
              <w:sz w:val="24"/>
              <w:szCs w:val="24"/>
            </w:rPr>
            <w:t xml:space="preserve">   </w:t>
          </w:r>
          <w:r w:rsidRPr="00510868">
            <w:rPr>
              <w:rFonts w:ascii="Times New Roman" w:hAnsi="Times New Roman" w:cs="Times New Roman"/>
              <w:sz w:val="24"/>
              <w:szCs w:val="24"/>
            </w:rPr>
            <w:t xml:space="preserve"> m.</w:t>
          </w:r>
          <w:r w:rsidR="00E72725" w:rsidRPr="00510868">
            <w:rPr>
              <w:rFonts w:ascii="Times New Roman" w:hAnsi="Times New Roman" w:cs="Times New Roman"/>
              <w:sz w:val="24"/>
              <w:szCs w:val="24"/>
            </w:rPr>
            <w:t xml:space="preserve">  </w:t>
          </w:r>
          <w:r w:rsidR="00165335" w:rsidRPr="00510868">
            <w:rPr>
              <w:rFonts w:ascii="Times New Roman" w:hAnsi="Times New Roman" w:cs="Times New Roman"/>
              <w:sz w:val="24"/>
              <w:szCs w:val="24"/>
            </w:rPr>
            <w:t xml:space="preserve">                 </w:t>
          </w:r>
          <w:r w:rsidRPr="00510868">
            <w:rPr>
              <w:rFonts w:ascii="Times New Roman" w:hAnsi="Times New Roman" w:cs="Times New Roman"/>
              <w:sz w:val="24"/>
              <w:szCs w:val="24"/>
            </w:rPr>
            <w:t xml:space="preserve"> d. protokolu Nr.</w:t>
          </w:r>
          <w:r w:rsidR="001E53A7" w:rsidRPr="00510868">
            <w:rPr>
              <w:rFonts w:ascii="Times New Roman" w:hAnsi="Times New Roman" w:cs="Times New Roman"/>
              <w:sz w:val="24"/>
              <w:szCs w:val="24"/>
            </w:rPr>
            <w:t xml:space="preserve">  </w:t>
          </w:r>
        </w:p>
        <w:p w14:paraId="25034B93" w14:textId="32924566" w:rsidR="00D53BF4" w:rsidRPr="00510868"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510868"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510868"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510868" w:rsidRDefault="007A130B" w:rsidP="004E4612">
          <w:pPr>
            <w:spacing w:after="120" w:line="20" w:lineRule="atLeast"/>
            <w:contextualSpacing/>
            <w:jc w:val="center"/>
            <w:rPr>
              <w:rFonts w:ascii="Times New Roman" w:hAnsi="Times New Roman" w:cs="Times New Roman"/>
              <w:sz w:val="28"/>
              <w:szCs w:val="28"/>
            </w:rPr>
          </w:pPr>
          <w:r w:rsidRPr="00510868">
            <w:rPr>
              <w:rFonts w:ascii="Times New Roman" w:hAnsi="Times New Roman" w:cs="Times New Roman"/>
              <w:b/>
              <w:bCs/>
              <w:i/>
              <w:iCs/>
              <w:sz w:val="28"/>
              <w:szCs w:val="28"/>
            </w:rPr>
            <w:t xml:space="preserve"> </w:t>
          </w:r>
          <w:r w:rsidRPr="00510868">
            <w:rPr>
              <w:rFonts w:ascii="Times New Roman" w:hAnsi="Times New Roman" w:cs="Times New Roman"/>
              <w:sz w:val="28"/>
              <w:szCs w:val="28"/>
            </w:rPr>
            <w:t>SUPAPRASTINTO</w:t>
          </w:r>
          <w:r w:rsidR="001C21F8" w:rsidRPr="00510868">
            <w:rPr>
              <w:rFonts w:ascii="Times New Roman" w:hAnsi="Times New Roman" w:cs="Times New Roman"/>
              <w:sz w:val="28"/>
              <w:szCs w:val="28"/>
            </w:rPr>
            <w:t xml:space="preserve"> ATVIRO </w:t>
          </w:r>
          <w:r w:rsidR="00D526C8" w:rsidRPr="00510868">
            <w:rPr>
              <w:rFonts w:ascii="Times New Roman" w:hAnsi="Times New Roman" w:cs="Times New Roman"/>
              <w:sz w:val="28"/>
              <w:szCs w:val="28"/>
            </w:rPr>
            <w:t>VIEŠOJO PIRKIMO</w:t>
          </w:r>
        </w:p>
        <w:p w14:paraId="4F4493A5" w14:textId="77777777" w:rsidR="004B209D" w:rsidRPr="00510868" w:rsidRDefault="004B209D" w:rsidP="004E4612">
          <w:pPr>
            <w:spacing w:after="120" w:line="20" w:lineRule="atLeast"/>
            <w:contextualSpacing/>
            <w:jc w:val="center"/>
            <w:rPr>
              <w:rFonts w:ascii="Times New Roman" w:hAnsi="Times New Roman" w:cs="Times New Roman"/>
              <w:b/>
              <w:bCs/>
              <w:sz w:val="28"/>
              <w:szCs w:val="28"/>
            </w:rPr>
          </w:pPr>
        </w:p>
        <w:p w14:paraId="1D1BF965" w14:textId="476C7DCB" w:rsidR="00D526C8" w:rsidRPr="00510868" w:rsidRDefault="00D526C8" w:rsidP="00410BA8">
          <w:pPr>
            <w:spacing w:after="120" w:line="20" w:lineRule="atLeast"/>
            <w:contextualSpacing/>
            <w:jc w:val="center"/>
            <w:rPr>
              <w:rFonts w:ascii="Times New Roman" w:hAnsi="Times New Roman" w:cs="Times New Roman"/>
              <w:b/>
              <w:bCs/>
              <w:sz w:val="28"/>
              <w:szCs w:val="28"/>
            </w:rPr>
          </w:pPr>
          <w:r w:rsidRPr="00510868">
            <w:rPr>
              <w:rFonts w:ascii="Times New Roman" w:hAnsi="Times New Roman" w:cs="Times New Roman"/>
              <w:sz w:val="28"/>
              <w:szCs w:val="28"/>
            </w:rPr>
            <w:t xml:space="preserve"> </w:t>
          </w:r>
          <w:r w:rsidR="00E72725" w:rsidRPr="00510868">
            <w:rPr>
              <w:rFonts w:ascii="Times New Roman" w:hAnsi="Times New Roman" w:cs="Times New Roman"/>
              <w:b/>
              <w:bCs/>
              <w:sz w:val="28"/>
              <w:szCs w:val="28"/>
            </w:rPr>
            <w:t>„</w:t>
          </w:r>
          <w:r w:rsidR="00165335" w:rsidRPr="00510868">
            <w:rPr>
              <w:rFonts w:ascii="Times New Roman" w:hAnsi="Times New Roman" w:cs="Times New Roman"/>
              <w:b/>
              <w:bCs/>
              <w:sz w:val="28"/>
              <w:szCs w:val="28"/>
            </w:rPr>
            <w:t>M</w:t>
          </w:r>
          <w:r w:rsidR="00042ABA" w:rsidRPr="00510868">
            <w:rPr>
              <w:rFonts w:ascii="Times New Roman" w:hAnsi="Times New Roman" w:cs="Times New Roman"/>
              <w:b/>
              <w:bCs/>
              <w:sz w:val="28"/>
              <w:szCs w:val="28"/>
            </w:rPr>
            <w:t xml:space="preserve">OKSLO </w:t>
          </w:r>
          <w:r w:rsidR="00165335" w:rsidRPr="00510868">
            <w:rPr>
              <w:rFonts w:ascii="Times New Roman" w:hAnsi="Times New Roman" w:cs="Times New Roman"/>
              <w:b/>
              <w:bCs/>
              <w:sz w:val="28"/>
              <w:szCs w:val="28"/>
            </w:rPr>
            <w:t>PASKIRTIES PASTATO</w:t>
          </w:r>
          <w:r w:rsidR="00860E6D" w:rsidRPr="00510868">
            <w:rPr>
              <w:rFonts w:ascii="Times New Roman" w:hAnsi="Times New Roman" w:cs="Times New Roman"/>
              <w:b/>
              <w:bCs/>
              <w:sz w:val="28"/>
              <w:szCs w:val="28"/>
            </w:rPr>
            <w:t xml:space="preserve"> (ANTANO VIENUOLIO PROGIMNAZIJA)</w:t>
          </w:r>
          <w:r w:rsidR="00165335" w:rsidRPr="00510868">
            <w:rPr>
              <w:rFonts w:ascii="Times New Roman" w:hAnsi="Times New Roman" w:cs="Times New Roman"/>
              <w:b/>
              <w:bCs/>
              <w:sz w:val="28"/>
              <w:szCs w:val="28"/>
            </w:rPr>
            <w:t xml:space="preserve"> J. BILIŪNO G. 31, ANYKŠČI</w:t>
          </w:r>
          <w:r w:rsidR="00042ABA" w:rsidRPr="00510868">
            <w:rPr>
              <w:rFonts w:ascii="Times New Roman" w:hAnsi="Times New Roman" w:cs="Times New Roman"/>
              <w:b/>
              <w:bCs/>
              <w:sz w:val="28"/>
              <w:szCs w:val="28"/>
            </w:rPr>
            <w:t xml:space="preserve">UOSE </w:t>
          </w:r>
          <w:r w:rsidR="00254DB9" w:rsidRPr="00510868">
            <w:rPr>
              <w:rFonts w:ascii="Times New Roman" w:hAnsi="Times New Roman" w:cs="Times New Roman"/>
              <w:b/>
              <w:bCs/>
              <w:sz w:val="28"/>
              <w:szCs w:val="28"/>
            </w:rPr>
            <w:t>PRAMONINIAI VIRTUVĖS BALDAI IR ĮR</w:t>
          </w:r>
          <w:r w:rsidR="00CE034B">
            <w:rPr>
              <w:rFonts w:ascii="Times New Roman" w:hAnsi="Times New Roman" w:cs="Times New Roman"/>
              <w:b/>
              <w:bCs/>
              <w:sz w:val="28"/>
              <w:szCs w:val="28"/>
            </w:rPr>
            <w:t>ANGA</w:t>
          </w:r>
          <w:r w:rsidR="00254DB9" w:rsidRPr="00510868">
            <w:rPr>
              <w:rFonts w:ascii="Times New Roman" w:hAnsi="Times New Roman" w:cs="Times New Roman"/>
              <w:b/>
              <w:bCs/>
              <w:sz w:val="28"/>
              <w:szCs w:val="28"/>
            </w:rPr>
            <w:t xml:space="preserve"> SU MONTAŽU</w:t>
          </w:r>
          <w:r w:rsidR="00042ABA" w:rsidRPr="00510868">
            <w:rPr>
              <w:rFonts w:ascii="Times New Roman" w:hAnsi="Times New Roman" w:cs="Times New Roman"/>
              <w:b/>
              <w:bCs/>
              <w:sz w:val="28"/>
              <w:szCs w:val="28"/>
            </w:rPr>
            <w:t xml:space="preserve"> PAGAL PROJEKTĄ NR. SS2440-01-TP</w:t>
          </w:r>
          <w:r w:rsidR="008C6B69" w:rsidRPr="00510868">
            <w:rPr>
              <w:rFonts w:ascii="Times New Roman" w:hAnsi="Times New Roman" w:cs="Times New Roman"/>
              <w:b/>
              <w:bCs/>
              <w:sz w:val="28"/>
              <w:szCs w:val="28"/>
            </w:rPr>
            <w:t xml:space="preserve">“ </w:t>
          </w:r>
        </w:p>
        <w:p w14:paraId="17888ABE" w14:textId="77777777" w:rsidR="004B209D" w:rsidRPr="00510868" w:rsidRDefault="004B209D"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Pr="00510868" w:rsidRDefault="00D526C8" w:rsidP="004E4612">
          <w:pPr>
            <w:spacing w:after="120" w:line="20" w:lineRule="atLeast"/>
            <w:contextualSpacing/>
            <w:jc w:val="center"/>
            <w:rPr>
              <w:rFonts w:ascii="Times New Roman" w:hAnsi="Times New Roman" w:cs="Times New Roman"/>
              <w:sz w:val="28"/>
              <w:szCs w:val="28"/>
            </w:rPr>
          </w:pPr>
          <w:r w:rsidRPr="00510868">
            <w:rPr>
              <w:rFonts w:ascii="Times New Roman" w:hAnsi="Times New Roman" w:cs="Times New Roman"/>
              <w:sz w:val="28"/>
              <w:szCs w:val="28"/>
            </w:rPr>
            <w:t>ATVIRO KONKURSO</w:t>
          </w:r>
          <w:r w:rsidR="00D52516" w:rsidRPr="00510868">
            <w:rPr>
              <w:rFonts w:ascii="Times New Roman" w:hAnsi="Times New Roman" w:cs="Times New Roman"/>
              <w:b/>
              <w:bCs/>
              <w:sz w:val="28"/>
              <w:szCs w:val="28"/>
            </w:rPr>
            <w:t xml:space="preserve"> </w:t>
          </w:r>
          <w:r w:rsidR="00EB164F" w:rsidRPr="00510868">
            <w:rPr>
              <w:rFonts w:ascii="Times New Roman" w:hAnsi="Times New Roman" w:cs="Times New Roman"/>
              <w:sz w:val="28"/>
              <w:szCs w:val="28"/>
            </w:rPr>
            <w:t xml:space="preserve">SPECIALIOSIOS </w:t>
          </w:r>
          <w:r w:rsidRPr="00510868">
            <w:rPr>
              <w:rFonts w:ascii="Times New Roman" w:hAnsi="Times New Roman" w:cs="Times New Roman"/>
              <w:sz w:val="28"/>
              <w:szCs w:val="28"/>
            </w:rPr>
            <w:t>SĄLYGOS</w:t>
          </w:r>
        </w:p>
        <w:p w14:paraId="67D34D7E" w14:textId="46FDEE6E" w:rsidR="00D53BF4" w:rsidRPr="00510868" w:rsidRDefault="0045758A" w:rsidP="004E4612">
          <w:pPr>
            <w:spacing w:after="120" w:line="20" w:lineRule="atLeast"/>
            <w:contextualSpacing/>
            <w:jc w:val="center"/>
            <w:rPr>
              <w:rFonts w:ascii="Times New Roman" w:hAnsi="Times New Roman" w:cs="Times New Roman"/>
              <w:b/>
              <w:bCs/>
              <w:color w:val="0070C0"/>
              <w:sz w:val="28"/>
              <w:szCs w:val="28"/>
            </w:rPr>
          </w:pPr>
          <w:r w:rsidRPr="00510868">
            <w:rPr>
              <w:rFonts w:ascii="Times New Roman" w:hAnsi="Times New Roman" w:cs="Times New Roman"/>
              <w:b/>
              <w:bCs/>
              <w:sz w:val="28"/>
              <w:szCs w:val="28"/>
            </w:rPr>
            <w:t>Versija Nr.</w:t>
          </w:r>
          <w:r w:rsidR="00AF38E9" w:rsidRPr="00510868">
            <w:rPr>
              <w:rFonts w:ascii="Times New Roman" w:hAnsi="Times New Roman" w:cs="Times New Roman"/>
              <w:b/>
              <w:bCs/>
              <w:sz w:val="28"/>
              <w:szCs w:val="28"/>
            </w:rPr>
            <w:t xml:space="preserve"> </w:t>
          </w:r>
          <w:r w:rsidR="008C6B69" w:rsidRPr="00510868">
            <w:rPr>
              <w:rFonts w:ascii="Times New Roman" w:hAnsi="Times New Roman" w:cs="Times New Roman"/>
              <w:b/>
              <w:bCs/>
              <w:sz w:val="28"/>
              <w:szCs w:val="28"/>
            </w:rPr>
            <w:t>1</w:t>
          </w:r>
        </w:p>
        <w:p w14:paraId="0FC90D8B" w14:textId="77777777" w:rsidR="00D526C8" w:rsidRPr="00510868"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510868" w:rsidRDefault="005F13F0" w:rsidP="004E4612">
          <w:pPr>
            <w:spacing w:after="120" w:line="20" w:lineRule="atLeast"/>
            <w:contextualSpacing/>
            <w:rPr>
              <w:rFonts w:ascii="Times New Roman" w:hAnsi="Times New Roman" w:cs="Times New Roman"/>
              <w:sz w:val="24"/>
              <w:szCs w:val="24"/>
            </w:rPr>
          </w:pPr>
          <w:r w:rsidRPr="00510868">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777700858"/>
            <w:docPartObj>
              <w:docPartGallery w:val="Table of Contents"/>
              <w:docPartUnique/>
            </w:docPartObj>
          </w:sdtPr>
          <w:sdtEndPr>
            <w:rPr>
              <w:b/>
              <w:bCs/>
            </w:rPr>
          </w:sdtEndPr>
          <w:sdtContent>
            <w:p w14:paraId="2F7FF18E" w14:textId="1CA041B7" w:rsidR="00C67BC0" w:rsidRPr="00510868" w:rsidRDefault="00C67BC0">
              <w:pPr>
                <w:pStyle w:val="Turinioantrat"/>
                <w:rPr>
                  <w:rFonts w:ascii="Times New Roman" w:hAnsi="Times New Roman" w:cs="Times New Roman"/>
                </w:rPr>
              </w:pPr>
              <w:r w:rsidRPr="00510868">
                <w:rPr>
                  <w:rFonts w:ascii="Times New Roman" w:hAnsi="Times New Roman" w:cs="Times New Roman"/>
                </w:rPr>
                <w:t>Turinys</w:t>
              </w:r>
            </w:p>
            <w:p w14:paraId="55CA6B13" w14:textId="0303D139" w:rsidR="007C6415" w:rsidRPr="00510868" w:rsidRDefault="00C67BC0">
              <w:pPr>
                <w:pStyle w:val="Turinys1"/>
                <w:tabs>
                  <w:tab w:val="left" w:pos="720"/>
                </w:tabs>
                <w:rPr>
                  <w:rFonts w:ascii="Times New Roman" w:hAnsi="Times New Roman" w:cs="Times New Roman"/>
                  <w:noProof/>
                  <w:kern w:val="2"/>
                  <w:sz w:val="24"/>
                  <w:szCs w:val="24"/>
                  <w14:ligatures w14:val="standardContextual"/>
                </w:rPr>
              </w:pPr>
              <w:r w:rsidRPr="00510868">
                <w:rPr>
                  <w:rFonts w:ascii="Times New Roman" w:hAnsi="Times New Roman" w:cs="Times New Roman"/>
                  <w:b/>
                  <w:bCs/>
                </w:rPr>
                <w:fldChar w:fldCharType="begin"/>
              </w:r>
              <w:r w:rsidRPr="00510868">
                <w:rPr>
                  <w:rFonts w:ascii="Times New Roman" w:hAnsi="Times New Roman" w:cs="Times New Roman"/>
                  <w:b/>
                  <w:bCs/>
                </w:rPr>
                <w:instrText xml:space="preserve"> TOC \o "1-3" \h \z \u </w:instrText>
              </w:r>
              <w:r w:rsidRPr="00510868">
                <w:rPr>
                  <w:rFonts w:ascii="Times New Roman" w:hAnsi="Times New Roman" w:cs="Times New Roman"/>
                  <w:b/>
                  <w:bCs/>
                </w:rPr>
                <w:fldChar w:fldCharType="separate"/>
              </w:r>
              <w:hyperlink w:anchor="_Toc199189709" w:history="1">
                <w:r w:rsidR="007C6415" w:rsidRPr="00510868">
                  <w:rPr>
                    <w:rStyle w:val="Hipersaitas"/>
                    <w:rFonts w:ascii="Times New Roman" w:hAnsi="Times New Roman" w:cs="Times New Roman"/>
                    <w:noProof/>
                  </w:rPr>
                  <w:t>1.</w:t>
                </w:r>
                <w:r w:rsidR="007C6415" w:rsidRPr="00510868">
                  <w:rPr>
                    <w:rFonts w:ascii="Times New Roman" w:hAnsi="Times New Roman" w:cs="Times New Roman"/>
                    <w:noProof/>
                    <w:kern w:val="2"/>
                    <w:sz w:val="24"/>
                    <w:szCs w:val="24"/>
                    <w14:ligatures w14:val="standardContextual"/>
                  </w:rPr>
                  <w:tab/>
                </w:r>
                <w:r w:rsidR="007C6415" w:rsidRPr="00510868">
                  <w:rPr>
                    <w:rStyle w:val="Hipersaitas"/>
                    <w:rFonts w:ascii="Times New Roman" w:hAnsi="Times New Roman" w:cs="Times New Roman"/>
                    <w:b/>
                    <w:bCs/>
                    <w:noProof/>
                  </w:rPr>
                  <w:t>Bendra informacija</w:t>
                </w:r>
                <w:r w:rsidR="007C6415" w:rsidRPr="00510868">
                  <w:rPr>
                    <w:rFonts w:ascii="Times New Roman" w:hAnsi="Times New Roman" w:cs="Times New Roman"/>
                    <w:noProof/>
                    <w:webHidden/>
                  </w:rPr>
                  <w:tab/>
                </w:r>
                <w:r w:rsidR="007C6415" w:rsidRPr="00510868">
                  <w:rPr>
                    <w:rFonts w:ascii="Times New Roman" w:hAnsi="Times New Roman" w:cs="Times New Roman"/>
                    <w:noProof/>
                    <w:webHidden/>
                  </w:rPr>
                  <w:fldChar w:fldCharType="begin"/>
                </w:r>
                <w:r w:rsidR="007C6415" w:rsidRPr="00510868">
                  <w:rPr>
                    <w:rFonts w:ascii="Times New Roman" w:hAnsi="Times New Roman" w:cs="Times New Roman"/>
                    <w:noProof/>
                    <w:webHidden/>
                  </w:rPr>
                  <w:instrText xml:space="preserve"> PAGEREF _Toc199189709 \h </w:instrText>
                </w:r>
                <w:r w:rsidR="007C6415" w:rsidRPr="00510868">
                  <w:rPr>
                    <w:rFonts w:ascii="Times New Roman" w:hAnsi="Times New Roman" w:cs="Times New Roman"/>
                    <w:noProof/>
                    <w:webHidden/>
                  </w:rPr>
                </w:r>
                <w:r w:rsidR="007C6415" w:rsidRPr="00510868">
                  <w:rPr>
                    <w:rFonts w:ascii="Times New Roman" w:hAnsi="Times New Roman" w:cs="Times New Roman"/>
                    <w:noProof/>
                    <w:webHidden/>
                  </w:rPr>
                  <w:fldChar w:fldCharType="separate"/>
                </w:r>
                <w:r w:rsidR="002146F2">
                  <w:rPr>
                    <w:rFonts w:ascii="Times New Roman" w:hAnsi="Times New Roman" w:cs="Times New Roman"/>
                    <w:noProof/>
                    <w:webHidden/>
                  </w:rPr>
                  <w:t>3</w:t>
                </w:r>
                <w:r w:rsidR="007C6415" w:rsidRPr="00510868">
                  <w:rPr>
                    <w:rFonts w:ascii="Times New Roman" w:hAnsi="Times New Roman" w:cs="Times New Roman"/>
                    <w:noProof/>
                    <w:webHidden/>
                  </w:rPr>
                  <w:fldChar w:fldCharType="end"/>
                </w:r>
              </w:hyperlink>
            </w:p>
            <w:p w14:paraId="517A8BD2" w14:textId="35181519"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0" w:history="1">
                <w:r w:rsidRPr="00510868">
                  <w:rPr>
                    <w:rStyle w:val="Hipersaitas"/>
                    <w:rFonts w:ascii="Times New Roman" w:hAnsi="Times New Roman" w:cs="Times New Roman"/>
                    <w:b/>
                    <w:bCs/>
                    <w:noProof/>
                  </w:rPr>
                  <w:t>2. Pirkimo objektas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_Toc199189710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5</w:t>
                </w:r>
                <w:r w:rsidRPr="00510868">
                  <w:rPr>
                    <w:rFonts w:ascii="Times New Roman" w:hAnsi="Times New Roman" w:cs="Times New Roman"/>
                    <w:noProof/>
                    <w:webHidden/>
                  </w:rPr>
                  <w:fldChar w:fldCharType="end"/>
                </w:r>
              </w:hyperlink>
            </w:p>
            <w:p w14:paraId="6552E1E9" w14:textId="0722DC14"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1" w:history="1">
                <w:r w:rsidRPr="00510868">
                  <w:rPr>
                    <w:rStyle w:val="Hipersaitas"/>
                    <w:rFonts w:ascii="Times New Roman" w:hAnsi="Times New Roman" w:cs="Times New Roman"/>
                    <w:b/>
                    <w:bCs/>
                    <w:noProof/>
                  </w:rPr>
                  <w:t>3. Susitikimai su tiekėjais ir objekto apžiūra</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_Toc199189711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6</w:t>
                </w:r>
                <w:r w:rsidRPr="00510868">
                  <w:rPr>
                    <w:rFonts w:ascii="Times New Roman" w:hAnsi="Times New Roman" w:cs="Times New Roman"/>
                    <w:noProof/>
                    <w:webHidden/>
                  </w:rPr>
                  <w:fldChar w:fldCharType="end"/>
                </w:r>
              </w:hyperlink>
            </w:p>
            <w:p w14:paraId="37B193B1" w14:textId="3D0E47F9"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2" w:history="1">
                <w:r w:rsidRPr="00510868">
                  <w:rPr>
                    <w:rStyle w:val="Hipersaitas"/>
                    <w:rFonts w:ascii="Times New Roman" w:hAnsi="Times New Roman" w:cs="Times New Roman"/>
                    <w:b/>
                    <w:bCs/>
                    <w:noProof/>
                  </w:rPr>
                  <w:t>4. Tiekėjų pašalinimo pagrindai ir kvalifikacijos reikalavimai</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_Toc199189712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6</w:t>
                </w:r>
                <w:r w:rsidRPr="00510868">
                  <w:rPr>
                    <w:rFonts w:ascii="Times New Roman" w:hAnsi="Times New Roman" w:cs="Times New Roman"/>
                    <w:noProof/>
                    <w:webHidden/>
                  </w:rPr>
                  <w:fldChar w:fldCharType="end"/>
                </w:r>
              </w:hyperlink>
            </w:p>
            <w:p w14:paraId="327BC44B" w14:textId="640B60D0"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3" w:history="1">
                <w:r w:rsidRPr="00510868">
                  <w:rPr>
                    <w:rStyle w:val="Hipersaitas"/>
                    <w:rFonts w:ascii="Times New Roman" w:hAnsi="Times New Roman" w:cs="Times New Roman"/>
                    <w:b/>
                    <w:bCs/>
                    <w:noProof/>
                  </w:rPr>
                  <w:t>5. Reikalavimai, susiję su nacionaliniu saugumu</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_Toc199189713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7</w:t>
                </w:r>
                <w:r w:rsidRPr="00510868">
                  <w:rPr>
                    <w:rFonts w:ascii="Times New Roman" w:hAnsi="Times New Roman" w:cs="Times New Roman"/>
                    <w:noProof/>
                    <w:webHidden/>
                  </w:rPr>
                  <w:fldChar w:fldCharType="end"/>
                </w:r>
              </w:hyperlink>
            </w:p>
            <w:p w14:paraId="512646AA" w14:textId="168C67BF"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4" w:history="1">
                <w:r w:rsidRPr="00510868">
                  <w:rPr>
                    <w:rStyle w:val="Hipersaitas"/>
                    <w:rFonts w:ascii="Times New Roman" w:hAnsi="Times New Roman" w:cs="Times New Roman"/>
                    <w:b/>
                    <w:bCs/>
                    <w:noProof/>
                  </w:rPr>
                  <w:t>6. Specialieji reikalavimai pasiūlymų rengimui ir pateikimui</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_Toc199189714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7</w:t>
                </w:r>
                <w:r w:rsidRPr="00510868">
                  <w:rPr>
                    <w:rFonts w:ascii="Times New Roman" w:hAnsi="Times New Roman" w:cs="Times New Roman"/>
                    <w:noProof/>
                    <w:webHidden/>
                  </w:rPr>
                  <w:fldChar w:fldCharType="end"/>
                </w:r>
              </w:hyperlink>
            </w:p>
            <w:p w14:paraId="4471C44B" w14:textId="52E93ED5"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5" w:history="1">
                <w:r w:rsidRPr="00510868">
                  <w:rPr>
                    <w:rStyle w:val="Hipersaitas"/>
                    <w:rFonts w:ascii="Times New Roman" w:hAnsi="Times New Roman" w:cs="Times New Roman"/>
                    <w:b/>
                    <w:bCs/>
                    <w:noProof/>
                  </w:rPr>
                  <w:t>7. Pasiūlymo galiojimo užtikrinimas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_Toc199189715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8</w:t>
                </w:r>
                <w:r w:rsidRPr="00510868">
                  <w:rPr>
                    <w:rFonts w:ascii="Times New Roman" w:hAnsi="Times New Roman" w:cs="Times New Roman"/>
                    <w:noProof/>
                    <w:webHidden/>
                  </w:rPr>
                  <w:fldChar w:fldCharType="end"/>
                </w:r>
              </w:hyperlink>
            </w:p>
            <w:p w14:paraId="5B845799" w14:textId="2F27E1E0"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6" w:history="1">
                <w:r w:rsidRPr="00510868">
                  <w:rPr>
                    <w:rStyle w:val="Hipersaitas"/>
                    <w:rFonts w:ascii="Times New Roman" w:hAnsi="Times New Roman" w:cs="Times New Roman"/>
                    <w:b/>
                    <w:bCs/>
                    <w:noProof/>
                  </w:rPr>
                  <w:t>8. Elektroninis aukcionas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_Toc199189716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8</w:t>
                </w:r>
                <w:r w:rsidRPr="00510868">
                  <w:rPr>
                    <w:rFonts w:ascii="Times New Roman" w:hAnsi="Times New Roman" w:cs="Times New Roman"/>
                    <w:noProof/>
                    <w:webHidden/>
                  </w:rPr>
                  <w:fldChar w:fldCharType="end"/>
                </w:r>
              </w:hyperlink>
            </w:p>
            <w:p w14:paraId="7F216710" w14:textId="35C4D1B4"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7" w:history="1">
                <w:r w:rsidRPr="00510868">
                  <w:rPr>
                    <w:rStyle w:val="Hipersaitas"/>
                    <w:rFonts w:ascii="Times New Roman" w:hAnsi="Times New Roman" w:cs="Times New Roman"/>
                    <w:b/>
                    <w:bCs/>
                    <w:noProof/>
                  </w:rPr>
                  <w:t>9. Pasiūlymų vertinimas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_Toc199189717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8</w:t>
                </w:r>
                <w:r w:rsidRPr="00510868">
                  <w:rPr>
                    <w:rFonts w:ascii="Times New Roman" w:hAnsi="Times New Roman" w:cs="Times New Roman"/>
                    <w:noProof/>
                    <w:webHidden/>
                  </w:rPr>
                  <w:fldChar w:fldCharType="end"/>
                </w:r>
              </w:hyperlink>
            </w:p>
            <w:p w14:paraId="3F7BD2E3" w14:textId="56F96600"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8" w:history="1">
                <w:r w:rsidRPr="00510868">
                  <w:rPr>
                    <w:rStyle w:val="Hipersaitas"/>
                    <w:rFonts w:ascii="Times New Roman" w:hAnsi="Times New Roman" w:cs="Times New Roman"/>
                    <w:b/>
                    <w:bCs/>
                    <w:noProof/>
                  </w:rPr>
                  <w:t>10. Sutarties sudarymas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_Toc199189718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9</w:t>
                </w:r>
                <w:r w:rsidRPr="00510868">
                  <w:rPr>
                    <w:rFonts w:ascii="Times New Roman" w:hAnsi="Times New Roman" w:cs="Times New Roman"/>
                    <w:noProof/>
                    <w:webHidden/>
                  </w:rPr>
                  <w:fldChar w:fldCharType="end"/>
                </w:r>
              </w:hyperlink>
            </w:p>
            <w:p w14:paraId="0C5634E5" w14:textId="5D88999E" w:rsidR="007C6415" w:rsidRPr="00510868" w:rsidRDefault="007C6415">
              <w:pPr>
                <w:pStyle w:val="Turinys1"/>
                <w:rPr>
                  <w:rFonts w:ascii="Times New Roman" w:hAnsi="Times New Roman" w:cs="Times New Roman"/>
                  <w:noProof/>
                  <w:kern w:val="2"/>
                  <w:sz w:val="24"/>
                  <w:szCs w:val="24"/>
                  <w14:ligatures w14:val="standardContextual"/>
                </w:rPr>
              </w:pPr>
              <w:hyperlink w:anchor="_Toc199189719" w:history="1">
                <w:r w:rsidRPr="00510868">
                  <w:rPr>
                    <w:rStyle w:val="Hipersaitas"/>
                    <w:rFonts w:ascii="Times New Roman" w:hAnsi="Times New Roman" w:cs="Times New Roman"/>
                    <w:b/>
                    <w:noProof/>
                  </w:rPr>
                  <w:t>11. Kitos sąlygos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_Toc199189719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9</w:t>
                </w:r>
                <w:r w:rsidRPr="00510868">
                  <w:rPr>
                    <w:rFonts w:ascii="Times New Roman" w:hAnsi="Times New Roman" w:cs="Times New Roman"/>
                    <w:noProof/>
                    <w:webHidden/>
                  </w:rPr>
                  <w:fldChar w:fldCharType="end"/>
                </w:r>
              </w:hyperlink>
            </w:p>
            <w:p w14:paraId="6237F447" w14:textId="56128561" w:rsidR="007C6415" w:rsidRPr="00510868" w:rsidRDefault="007C6415">
              <w:pPr>
                <w:pStyle w:val="Turinys1"/>
                <w:rPr>
                  <w:rFonts w:ascii="Times New Roman" w:hAnsi="Times New Roman" w:cs="Times New Roman"/>
                  <w:noProof/>
                  <w:kern w:val="2"/>
                  <w:sz w:val="24"/>
                  <w:szCs w:val="24"/>
                  <w14:ligatures w14:val="standardContextual"/>
                </w:rPr>
              </w:pPr>
              <w:hyperlink w:anchor="_Toc199189720" w:history="1">
                <w:r w:rsidRPr="00510868">
                  <w:rPr>
                    <w:rStyle w:val="Hipersaitas"/>
                    <w:rFonts w:ascii="Times New Roman" w:hAnsi="Times New Roman" w:cs="Times New Roman"/>
                    <w:b/>
                    <w:bCs/>
                    <w:noProof/>
                  </w:rPr>
                  <w:t>Pirkimo sąlygų 1 priedas „Techninė specifikacija“</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_Toc199189720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10</w:t>
                </w:r>
                <w:r w:rsidRPr="00510868">
                  <w:rPr>
                    <w:rFonts w:ascii="Times New Roman" w:hAnsi="Times New Roman" w:cs="Times New Roman"/>
                    <w:noProof/>
                    <w:webHidden/>
                  </w:rPr>
                  <w:fldChar w:fldCharType="end"/>
                </w:r>
              </w:hyperlink>
            </w:p>
            <w:p w14:paraId="17A345C0" w14:textId="027B5D67" w:rsidR="007C6415" w:rsidRPr="00510868" w:rsidRDefault="007C6415">
              <w:pPr>
                <w:pStyle w:val="Turinys1"/>
                <w:rPr>
                  <w:rFonts w:ascii="Times New Roman" w:hAnsi="Times New Roman" w:cs="Times New Roman"/>
                  <w:noProof/>
                  <w:kern w:val="2"/>
                  <w:sz w:val="24"/>
                  <w:szCs w:val="24"/>
                  <w14:ligatures w14:val="standardContextual"/>
                </w:rPr>
              </w:pPr>
              <w:hyperlink w:anchor="_Toc199189721" w:history="1">
                <w:r w:rsidRPr="00510868">
                  <w:rPr>
                    <w:rStyle w:val="Hipersaitas"/>
                    <w:rFonts w:ascii="Times New Roman" w:hAnsi="Times New Roman" w:cs="Times New Roman"/>
                    <w:b/>
                    <w:bCs/>
                    <w:noProof/>
                  </w:rPr>
                  <w:t>Pirkimo sąlygų 2 priedas „Terminai“</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_Toc199189721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11</w:t>
                </w:r>
                <w:r w:rsidRPr="00510868">
                  <w:rPr>
                    <w:rFonts w:ascii="Times New Roman" w:hAnsi="Times New Roman" w:cs="Times New Roman"/>
                    <w:noProof/>
                    <w:webHidden/>
                  </w:rPr>
                  <w:fldChar w:fldCharType="end"/>
                </w:r>
              </w:hyperlink>
            </w:p>
            <w:p w14:paraId="6DB79730" w14:textId="0D7C64E6" w:rsidR="007C6415" w:rsidRPr="00510868" w:rsidRDefault="007C6415">
              <w:pPr>
                <w:pStyle w:val="Turinys1"/>
                <w:rPr>
                  <w:rFonts w:ascii="Times New Roman" w:hAnsi="Times New Roman" w:cs="Times New Roman"/>
                  <w:noProof/>
                  <w:kern w:val="2"/>
                  <w:sz w:val="24"/>
                  <w:szCs w:val="24"/>
                  <w14:ligatures w14:val="standardContextual"/>
                </w:rPr>
              </w:pPr>
              <w:hyperlink w:anchor="_Toc199189722" w:history="1">
                <w:r w:rsidRPr="00510868">
                  <w:rPr>
                    <w:rStyle w:val="Hipersaitas"/>
                    <w:rFonts w:ascii="Times New Roman" w:hAnsi="Times New Roman" w:cs="Times New Roman"/>
                    <w:b/>
                    <w:bCs/>
                    <w:noProof/>
                  </w:rPr>
                  <w:t>Pirkimo sąlygų 3 priedas „Tiekėjų pašalinimo pagrindai“</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_Toc199189722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14</w:t>
                </w:r>
                <w:r w:rsidRPr="00510868">
                  <w:rPr>
                    <w:rFonts w:ascii="Times New Roman" w:hAnsi="Times New Roman" w:cs="Times New Roman"/>
                    <w:noProof/>
                    <w:webHidden/>
                  </w:rPr>
                  <w:fldChar w:fldCharType="end"/>
                </w:r>
              </w:hyperlink>
            </w:p>
            <w:p w14:paraId="372FEE5F" w14:textId="071664CB" w:rsidR="007C6415" w:rsidRPr="00510868" w:rsidRDefault="007C6415">
              <w:pPr>
                <w:pStyle w:val="Turinys1"/>
                <w:rPr>
                  <w:rFonts w:ascii="Times New Roman" w:hAnsi="Times New Roman" w:cs="Times New Roman"/>
                  <w:noProof/>
                  <w:kern w:val="2"/>
                  <w:sz w:val="24"/>
                  <w:szCs w:val="24"/>
                  <w14:ligatures w14:val="standardContextual"/>
                </w:rPr>
              </w:pPr>
              <w:hyperlink w:anchor="_Toc199189723" w:history="1">
                <w:r w:rsidRPr="00510868">
                  <w:rPr>
                    <w:rStyle w:val="Hipersaitas"/>
                    <w:rFonts w:ascii="Times New Roman" w:hAnsi="Times New Roman" w:cs="Times New Roman"/>
                    <w:b/>
                    <w:bCs/>
                    <w:noProof/>
                  </w:rPr>
                  <w:t>Pirkimo sąlygų 4 priedas „Pirkimo-pardavimo sutarties projektas“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_Toc199189723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27</w:t>
                </w:r>
                <w:r w:rsidRPr="00510868">
                  <w:rPr>
                    <w:rFonts w:ascii="Times New Roman" w:hAnsi="Times New Roman" w:cs="Times New Roman"/>
                    <w:noProof/>
                    <w:webHidden/>
                  </w:rPr>
                  <w:fldChar w:fldCharType="end"/>
                </w:r>
              </w:hyperlink>
            </w:p>
            <w:p w14:paraId="44D87593" w14:textId="154C1D2D" w:rsidR="007C6415" w:rsidRPr="00510868" w:rsidRDefault="007C6415">
              <w:pPr>
                <w:pStyle w:val="Turinys1"/>
                <w:rPr>
                  <w:rFonts w:ascii="Times New Roman" w:hAnsi="Times New Roman" w:cs="Times New Roman"/>
                  <w:noProof/>
                  <w:kern w:val="2"/>
                  <w:sz w:val="24"/>
                  <w:szCs w:val="24"/>
                  <w14:ligatures w14:val="standardContextual"/>
                </w:rPr>
              </w:pPr>
              <w:hyperlink w:anchor="_Toc199189724" w:history="1">
                <w:r w:rsidRPr="00510868">
                  <w:rPr>
                    <w:rStyle w:val="Hipersaitas"/>
                    <w:rFonts w:ascii="Times New Roman" w:hAnsi="Times New Roman" w:cs="Times New Roman"/>
                    <w:b/>
                    <w:bCs/>
                    <w:noProof/>
                  </w:rPr>
                  <w:t>Pirkimo sąlygų 5 priedas „EBVPD“</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_Toc199189724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27</w:t>
                </w:r>
                <w:r w:rsidRPr="00510868">
                  <w:rPr>
                    <w:rFonts w:ascii="Times New Roman" w:hAnsi="Times New Roman" w:cs="Times New Roman"/>
                    <w:noProof/>
                    <w:webHidden/>
                  </w:rPr>
                  <w:fldChar w:fldCharType="end"/>
                </w:r>
              </w:hyperlink>
            </w:p>
            <w:p w14:paraId="3F2351AF" w14:textId="603718F2" w:rsidR="007C6415" w:rsidRPr="00510868" w:rsidRDefault="007C6415">
              <w:pPr>
                <w:pStyle w:val="Turinys1"/>
                <w:rPr>
                  <w:rFonts w:ascii="Times New Roman" w:hAnsi="Times New Roman" w:cs="Times New Roman"/>
                  <w:noProof/>
                  <w:kern w:val="2"/>
                  <w:sz w:val="24"/>
                  <w:szCs w:val="24"/>
                  <w14:ligatures w14:val="standardContextual"/>
                </w:rPr>
              </w:pPr>
              <w:hyperlink w:anchor="_Toc199189725" w:history="1">
                <w:r w:rsidRPr="00510868">
                  <w:rPr>
                    <w:rStyle w:val="Hipersaitas"/>
                    <w:rFonts w:ascii="Times New Roman" w:hAnsi="Times New Roman" w:cs="Times New Roman"/>
                    <w:b/>
                    <w:bCs/>
                    <w:noProof/>
                  </w:rPr>
                  <w:t>Pirkimo sąlygų 6 priedas „Pasiūlymo forma“</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_Toc199189725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27</w:t>
                </w:r>
                <w:r w:rsidRPr="00510868">
                  <w:rPr>
                    <w:rFonts w:ascii="Times New Roman" w:hAnsi="Times New Roman" w:cs="Times New Roman"/>
                    <w:noProof/>
                    <w:webHidden/>
                  </w:rPr>
                  <w:fldChar w:fldCharType="end"/>
                </w:r>
              </w:hyperlink>
            </w:p>
            <w:p w14:paraId="490172C7" w14:textId="69C88689" w:rsidR="007C6415" w:rsidRPr="00510868" w:rsidRDefault="007C6415">
              <w:pPr>
                <w:pStyle w:val="Turinys1"/>
                <w:rPr>
                  <w:rFonts w:ascii="Times New Roman" w:hAnsi="Times New Roman" w:cs="Times New Roman"/>
                  <w:noProof/>
                  <w:kern w:val="2"/>
                  <w:sz w:val="24"/>
                  <w:szCs w:val="24"/>
                  <w14:ligatures w14:val="standardContextual"/>
                </w:rPr>
              </w:pPr>
              <w:hyperlink w:anchor="_Toc199189726" w:history="1">
                <w:r w:rsidRPr="00510868">
                  <w:rPr>
                    <w:rStyle w:val="Hipersaitas"/>
                    <w:rFonts w:ascii="Times New Roman" w:hAnsi="Times New Roman" w:cs="Times New Roman"/>
                    <w:b/>
                    <w:bCs/>
                    <w:noProof/>
                  </w:rPr>
                  <w:t>Pirkimo sąlygų 7 priedas „Pasiūlymų vertinimo kriterijai ir sąlygos“</w:t>
                </w:r>
                <w:r w:rsidRPr="00510868">
                  <w:rPr>
                    <w:rFonts w:ascii="Times New Roman" w:hAnsi="Times New Roman" w:cs="Times New Roman"/>
                    <w:noProof/>
                    <w:webHidden/>
                  </w:rPr>
                  <w:tab/>
                </w:r>
                <w:r w:rsidRPr="00510868">
                  <w:rPr>
                    <w:rFonts w:ascii="Times New Roman" w:hAnsi="Times New Roman" w:cs="Times New Roman"/>
                    <w:noProof/>
                    <w:webHidden/>
                  </w:rPr>
                  <w:fldChar w:fldCharType="begin"/>
                </w:r>
                <w:r w:rsidRPr="00510868">
                  <w:rPr>
                    <w:rFonts w:ascii="Times New Roman" w:hAnsi="Times New Roman" w:cs="Times New Roman"/>
                    <w:noProof/>
                    <w:webHidden/>
                  </w:rPr>
                  <w:instrText xml:space="preserve"> PAGEREF _Toc199189726 \h </w:instrText>
                </w:r>
                <w:r w:rsidRPr="00510868">
                  <w:rPr>
                    <w:rFonts w:ascii="Times New Roman" w:hAnsi="Times New Roman" w:cs="Times New Roman"/>
                    <w:noProof/>
                    <w:webHidden/>
                  </w:rPr>
                </w:r>
                <w:r w:rsidRPr="00510868">
                  <w:rPr>
                    <w:rFonts w:ascii="Times New Roman" w:hAnsi="Times New Roman" w:cs="Times New Roman"/>
                    <w:noProof/>
                    <w:webHidden/>
                  </w:rPr>
                  <w:fldChar w:fldCharType="separate"/>
                </w:r>
                <w:r w:rsidR="002146F2">
                  <w:rPr>
                    <w:rFonts w:ascii="Times New Roman" w:hAnsi="Times New Roman" w:cs="Times New Roman"/>
                    <w:noProof/>
                    <w:webHidden/>
                  </w:rPr>
                  <w:t>28</w:t>
                </w:r>
                <w:r w:rsidRPr="00510868">
                  <w:rPr>
                    <w:rFonts w:ascii="Times New Roman" w:hAnsi="Times New Roman" w:cs="Times New Roman"/>
                    <w:noProof/>
                    <w:webHidden/>
                  </w:rPr>
                  <w:fldChar w:fldCharType="end"/>
                </w:r>
              </w:hyperlink>
            </w:p>
            <w:p w14:paraId="5A629805" w14:textId="579D0BB7" w:rsidR="00C67BC0" w:rsidRPr="00510868" w:rsidRDefault="00C67BC0" w:rsidP="0048486C">
              <w:pPr>
                <w:pStyle w:val="Turinys1"/>
                <w:rPr>
                  <w:rFonts w:ascii="Times New Roman" w:hAnsi="Times New Roman" w:cs="Times New Roman"/>
                  <w:b/>
                  <w:bCs/>
                </w:rPr>
              </w:pPr>
              <w:r w:rsidRPr="00510868">
                <w:rPr>
                  <w:rFonts w:ascii="Times New Roman" w:hAnsi="Times New Roman" w:cs="Times New Roman"/>
                  <w:b/>
                  <w:bCs/>
                </w:rPr>
                <w:fldChar w:fldCharType="end"/>
              </w:r>
            </w:p>
          </w:sdtContent>
        </w:sdt>
        <w:p w14:paraId="25A9C9C3" w14:textId="5BC69A3A" w:rsidR="000442FE" w:rsidRPr="00510868"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510868" w:rsidRDefault="001C24BC" w:rsidP="000442FE">
          <w:pPr>
            <w:tabs>
              <w:tab w:val="left" w:pos="993"/>
              <w:tab w:val="left" w:pos="1560"/>
            </w:tabs>
            <w:spacing w:after="0" w:line="20" w:lineRule="atLeast"/>
            <w:jc w:val="both"/>
            <w:rPr>
              <w:rFonts w:ascii="Times New Roman" w:hAnsi="Times New Roman" w:cs="Times New Roman"/>
              <w:sz w:val="24"/>
              <w:szCs w:val="24"/>
            </w:rPr>
          </w:pPr>
          <w:r w:rsidRPr="00510868">
            <w:rPr>
              <w:rFonts w:ascii="Times New Roman" w:hAnsi="Times New Roman" w:cs="Times New Roman"/>
              <w:sz w:val="24"/>
              <w:szCs w:val="24"/>
            </w:rPr>
            <w:br w:type="page"/>
          </w:r>
        </w:p>
      </w:sdtContent>
    </w:sdt>
    <w:p w14:paraId="7DBFF88B" w14:textId="7F29F9E1" w:rsidR="002415C7" w:rsidRPr="00510868"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99189709"/>
      <w:bookmarkStart w:id="1" w:name="_Toc335201954"/>
      <w:bookmarkStart w:id="2" w:name="_Toc147739116"/>
      <w:r w:rsidRPr="00510868">
        <w:rPr>
          <w:rFonts w:ascii="Times New Roman" w:hAnsi="Times New Roman" w:cs="Times New Roman"/>
          <w:b/>
          <w:bCs/>
          <w:sz w:val="28"/>
          <w:szCs w:val="28"/>
        </w:rPr>
        <w:lastRenderedPageBreak/>
        <w:t>Bendra informacija</w:t>
      </w:r>
      <w:bookmarkEnd w:id="0"/>
    </w:p>
    <w:p w14:paraId="645274A9" w14:textId="5AB90975" w:rsidR="00414283" w:rsidRPr="00510868" w:rsidRDefault="00414283" w:rsidP="009141D4">
      <w:pPr>
        <w:pStyle w:val="Sraopastraipa"/>
        <w:numPr>
          <w:ilvl w:val="1"/>
          <w:numId w:val="1"/>
        </w:numPr>
        <w:tabs>
          <w:tab w:val="left" w:pos="993"/>
          <w:tab w:val="left" w:pos="1560"/>
        </w:tabs>
        <w:spacing w:after="0" w:line="240" w:lineRule="auto"/>
        <w:ind w:left="0"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Perkančioji organizacija – Anykščių Antano Vienuolio progimnazija, juridinio asmens kodas 190046913, adresas: J. Biliūno g. 31, Anykščiai, LT-29111. </w:t>
      </w:r>
    </w:p>
    <w:p w14:paraId="65EA918A" w14:textId="77777777" w:rsidR="008057E5" w:rsidRPr="00510868" w:rsidRDefault="008057E5" w:rsidP="009141D4">
      <w:pPr>
        <w:pStyle w:val="Sraopastraipa"/>
        <w:numPr>
          <w:ilvl w:val="1"/>
          <w:numId w:val="1"/>
        </w:numPr>
        <w:tabs>
          <w:tab w:val="left" w:pos="993"/>
          <w:tab w:val="left" w:pos="1560"/>
        </w:tabs>
        <w:spacing w:after="0" w:line="240" w:lineRule="auto"/>
        <w:ind w:left="0"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Pirkimą perkančiosios organizacijos vardu atlieka Centrinė perkančioji organizacija - Anykščių rajono savivaldybės administracija, juridinio asmens kodas 188774637, adresas: J. Biliūno g. 23, Anykščiai, LT- 29111, darbo laikas: I-IV 8:00-17:00, V 8:00-15:45. </w:t>
      </w:r>
    </w:p>
    <w:p w14:paraId="2E968232" w14:textId="420F6410" w:rsidR="00C05FB9" w:rsidRPr="00510868" w:rsidRDefault="00EE70A4" w:rsidP="009141D4">
      <w:pPr>
        <w:pStyle w:val="Sraopastraipa"/>
        <w:numPr>
          <w:ilvl w:val="1"/>
          <w:numId w:val="1"/>
        </w:numPr>
        <w:tabs>
          <w:tab w:val="left" w:pos="993"/>
          <w:tab w:val="left" w:pos="1560"/>
        </w:tabs>
        <w:spacing w:after="0" w:line="240" w:lineRule="auto"/>
        <w:ind w:left="0" w:firstLine="992"/>
        <w:jc w:val="both"/>
        <w:rPr>
          <w:rFonts w:ascii="Times New Roman" w:eastAsia="Calibri" w:hAnsi="Times New Roman" w:cs="Times New Roman"/>
          <w:sz w:val="24"/>
          <w:szCs w:val="24"/>
        </w:rPr>
      </w:pPr>
      <w:r w:rsidRPr="00510868">
        <w:rPr>
          <w:rFonts w:ascii="Times New Roman" w:eastAsia="Calibri" w:hAnsi="Times New Roman" w:cs="Times New Roman"/>
          <w:sz w:val="24"/>
          <w:szCs w:val="24"/>
        </w:rPr>
        <w:t xml:space="preserve">Sutartį pasirašys Perkančioji organizacija </w:t>
      </w:r>
      <w:r w:rsidR="00C05FB9" w:rsidRPr="00510868">
        <w:rPr>
          <w:rFonts w:ascii="Times New Roman" w:hAnsi="Times New Roman" w:cs="Times New Roman"/>
          <w:sz w:val="24"/>
          <w:szCs w:val="24"/>
        </w:rPr>
        <w:t>– Anykščių Antano Vienuolio progimnazija.</w:t>
      </w:r>
    </w:p>
    <w:p w14:paraId="10AAB3DE" w14:textId="14B650FC" w:rsidR="008C6B69" w:rsidRPr="00510868" w:rsidRDefault="00CF747E" w:rsidP="009141D4">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510868">
        <w:rPr>
          <w:rFonts w:ascii="Times New Roman" w:hAnsi="Times New Roman" w:cs="Times New Roman"/>
          <w:sz w:val="24"/>
          <w:szCs w:val="24"/>
        </w:rPr>
        <w:t xml:space="preserve"> </w:t>
      </w:r>
      <w:r w:rsidR="00AD1444" w:rsidRPr="00510868">
        <w:rPr>
          <w:rFonts w:ascii="Times New Roman" w:hAnsi="Times New Roman" w:cs="Times New Roman"/>
          <w:sz w:val="24"/>
          <w:szCs w:val="24"/>
        </w:rPr>
        <w:t>Pirkimas nevykdomas naudojantis centrinės perkančiosios organizacijos VšĮ CPO.LT paslaugomis, nes Centrinės perkančiosios organizacijos (VšĮ CPO.LT) kataloge reikalingų virtuvės baldų ir įrangos pagal norimą</w:t>
      </w:r>
      <w:r w:rsidR="00C352CB" w:rsidRPr="00510868">
        <w:rPr>
          <w:rFonts w:ascii="Times New Roman" w:hAnsi="Times New Roman" w:cs="Times New Roman"/>
          <w:sz w:val="24"/>
          <w:szCs w:val="24"/>
        </w:rPr>
        <w:t xml:space="preserve"> techninę specifikaciją nėra.</w:t>
      </w:r>
    </w:p>
    <w:p w14:paraId="45EE725C" w14:textId="74F1266B" w:rsidR="00BC672A" w:rsidRPr="00510868" w:rsidRDefault="00AA23FB" w:rsidP="009141D4">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510868">
        <w:rPr>
          <w:rFonts w:ascii="Times New Roman" w:eastAsia="Times New Roman" w:hAnsi="Times New Roman" w:cs="Times New Roman"/>
          <w:sz w:val="24"/>
          <w:szCs w:val="24"/>
        </w:rPr>
        <w:t>Perkančioji organizacija nerezervuoja teisės dalyvauti pirkime.</w:t>
      </w:r>
    </w:p>
    <w:p w14:paraId="382EBF04" w14:textId="6AEAAEBB" w:rsidR="00BC672A" w:rsidRPr="00510868" w:rsidRDefault="00BC672A" w:rsidP="009141D4">
      <w:pPr>
        <w:pStyle w:val="Sraopastraipa"/>
        <w:spacing w:after="0" w:line="240" w:lineRule="auto"/>
        <w:ind w:left="0" w:firstLine="992"/>
        <w:jc w:val="both"/>
        <w:rPr>
          <w:rFonts w:ascii="Times New Roman" w:eastAsia="Times New Roman" w:hAnsi="Times New Roman" w:cs="Times New Roman"/>
          <w:sz w:val="24"/>
          <w:szCs w:val="24"/>
        </w:rPr>
      </w:pPr>
      <w:r w:rsidRPr="00510868">
        <w:rPr>
          <w:rFonts w:ascii="Times New Roman" w:hAnsi="Times New Roman" w:cs="Times New Roman"/>
          <w:sz w:val="24"/>
          <w:szCs w:val="24"/>
        </w:rPr>
        <w:t xml:space="preserve">1.5. Pirkimo Komisija yra sudaroma. </w:t>
      </w:r>
      <w:r w:rsidRPr="00510868">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p>
    <w:p w14:paraId="05B1DC52" w14:textId="77777777" w:rsidR="00CB54C8" w:rsidRPr="00510868" w:rsidRDefault="00C447D2" w:rsidP="009141D4">
      <w:pPr>
        <w:pStyle w:val="Sraopastraipa"/>
        <w:spacing w:after="0" w:line="240" w:lineRule="auto"/>
        <w:ind w:left="0" w:firstLine="992"/>
        <w:jc w:val="both"/>
        <w:rPr>
          <w:rFonts w:ascii="Times New Roman" w:hAnsi="Times New Roman" w:cs="Times New Roman"/>
          <w:sz w:val="24"/>
          <w:szCs w:val="24"/>
        </w:rPr>
      </w:pPr>
      <w:r w:rsidRPr="00510868">
        <w:rPr>
          <w:rFonts w:ascii="Times New Roman" w:hAnsi="Times New Roman" w:cs="Times New Roman"/>
          <w:sz w:val="24"/>
          <w:szCs w:val="24"/>
        </w:rPr>
        <w:t>1.</w:t>
      </w:r>
      <w:r w:rsidR="00BC672A" w:rsidRPr="00510868">
        <w:rPr>
          <w:rFonts w:ascii="Times New Roman" w:hAnsi="Times New Roman" w:cs="Times New Roman"/>
          <w:sz w:val="24"/>
          <w:szCs w:val="24"/>
        </w:rPr>
        <w:t>6</w:t>
      </w:r>
      <w:r w:rsidRPr="00510868">
        <w:rPr>
          <w:rFonts w:ascii="Times New Roman" w:hAnsi="Times New Roman" w:cs="Times New Roman"/>
          <w:sz w:val="24"/>
          <w:szCs w:val="24"/>
        </w:rPr>
        <w:t xml:space="preserve">. </w:t>
      </w:r>
      <w:r w:rsidR="00E32C8E" w:rsidRPr="00510868">
        <w:rPr>
          <w:rFonts w:ascii="Times New Roman" w:hAnsi="Times New Roman" w:cs="Times New Roman"/>
          <w:sz w:val="24"/>
          <w:szCs w:val="24"/>
        </w:rPr>
        <w:t xml:space="preserve">Stebėtojai dalyvauti </w:t>
      </w:r>
      <w:r w:rsidR="008A3C98" w:rsidRPr="00510868">
        <w:rPr>
          <w:rFonts w:ascii="Times New Roman" w:hAnsi="Times New Roman" w:cs="Times New Roman"/>
          <w:sz w:val="24"/>
          <w:szCs w:val="24"/>
        </w:rPr>
        <w:t>K</w:t>
      </w:r>
      <w:r w:rsidR="00E32C8E" w:rsidRPr="00510868">
        <w:rPr>
          <w:rFonts w:ascii="Times New Roman" w:hAnsi="Times New Roman" w:cs="Times New Roman"/>
          <w:sz w:val="24"/>
          <w:szCs w:val="24"/>
        </w:rPr>
        <w:t>omisijos posėdžiuose nėra kviečiami.</w:t>
      </w:r>
    </w:p>
    <w:p w14:paraId="59118A02" w14:textId="64A3BCF7" w:rsidR="00C352CB" w:rsidRPr="00510868" w:rsidRDefault="00CE6E1D" w:rsidP="009141D4">
      <w:pPr>
        <w:pStyle w:val="Sraopastraipa"/>
        <w:tabs>
          <w:tab w:val="left" w:pos="1134"/>
        </w:tabs>
        <w:spacing w:after="0" w:line="240" w:lineRule="auto"/>
        <w:ind w:left="0" w:firstLine="992"/>
        <w:jc w:val="both"/>
        <w:rPr>
          <w:rFonts w:ascii="Times New Roman" w:hAnsi="Times New Roman" w:cs="Times New Roman"/>
          <w:color w:val="000000" w:themeColor="text1"/>
          <w:sz w:val="24"/>
          <w:szCs w:val="24"/>
          <w:shd w:val="clear" w:color="auto" w:fill="FFFFFF"/>
        </w:rPr>
      </w:pPr>
      <w:r w:rsidRPr="00510868">
        <w:rPr>
          <w:rFonts w:ascii="Times New Roman" w:hAnsi="Times New Roman" w:cs="Times New Roman"/>
          <w:color w:val="000000" w:themeColor="text1"/>
          <w:sz w:val="24"/>
          <w:szCs w:val="24"/>
        </w:rPr>
        <w:t>1.</w:t>
      </w:r>
      <w:r w:rsidR="00BC672A" w:rsidRPr="00510868">
        <w:rPr>
          <w:rFonts w:ascii="Times New Roman" w:hAnsi="Times New Roman" w:cs="Times New Roman"/>
          <w:color w:val="000000" w:themeColor="text1"/>
          <w:sz w:val="24"/>
          <w:szCs w:val="24"/>
        </w:rPr>
        <w:t>7</w:t>
      </w:r>
      <w:bookmarkStart w:id="3" w:name="_Hlk126934263"/>
      <w:r w:rsidR="009141D4" w:rsidRPr="00510868">
        <w:rPr>
          <w:rFonts w:ascii="Times New Roman" w:hAnsi="Times New Roman" w:cs="Times New Roman"/>
          <w:color w:val="000000" w:themeColor="text1"/>
          <w:sz w:val="24"/>
          <w:szCs w:val="24"/>
        </w:rPr>
        <w:t xml:space="preserve">. </w:t>
      </w:r>
      <w:r w:rsidR="00C352CB" w:rsidRPr="00510868">
        <w:rPr>
          <w:rFonts w:ascii="Times New Roman" w:hAnsi="Times New Roman" w:cs="Times New Roman"/>
          <w:sz w:val="24"/>
          <w:szCs w:val="24"/>
        </w:rPr>
        <w:t xml:space="preserve">Šis pirkimas laikomas </w:t>
      </w:r>
      <w:r w:rsidR="00C352CB" w:rsidRPr="00510868">
        <w:rPr>
          <w:rFonts w:ascii="Times New Roman" w:hAnsi="Times New Roman" w:cs="Times New Roman"/>
          <w:b/>
          <w:bCs/>
          <w:sz w:val="24"/>
          <w:szCs w:val="24"/>
        </w:rPr>
        <w:t>žaliuoju pirkimu</w:t>
      </w:r>
      <w:r w:rsidR="00C352CB" w:rsidRPr="00510868">
        <w:rPr>
          <w:rFonts w:ascii="Times New Roman" w:hAnsi="Times New Roman" w:cs="Times New Roman"/>
          <w:sz w:val="24"/>
          <w:szCs w:val="24"/>
        </w:rPr>
        <w:t xml:space="preserve">, </w:t>
      </w:r>
      <w:bookmarkStart w:id="4" w:name="part_1726b4b179f748648a00ec5fb8f92a2f"/>
      <w:bookmarkEnd w:id="4"/>
      <w:r w:rsidR="00C352CB" w:rsidRPr="00510868">
        <w:rPr>
          <w:rFonts w:ascii="Times New Roman" w:hAnsi="Times New Roman" w:cs="Times New Roman"/>
          <w:sz w:val="24"/>
          <w:szCs w:val="24"/>
        </w:rPr>
        <w:t>nes:</w:t>
      </w:r>
    </w:p>
    <w:p w14:paraId="10E85DD9" w14:textId="1FBC795F"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b/>
          <w:bCs/>
          <w:sz w:val="24"/>
          <w:szCs w:val="24"/>
        </w:rPr>
        <w:t>1.7.1.</w:t>
      </w:r>
      <w:r w:rsidRPr="00510868">
        <w:rPr>
          <w:rFonts w:ascii="Times New Roman" w:hAnsi="Times New Roman" w:cs="Times New Roman"/>
          <w:sz w:val="24"/>
          <w:szCs w:val="24"/>
        </w:rPr>
        <w:t xml:space="preserve"> vadovaujantis Aplinkos apsaugos kriterijų taikymo, vykdant žaliuosius pirkimus, tvarkos aprašo, patvirtinto Lietuvos Respublikos aplinkos ministro 2011 m. birželio 28 d. įsakymu Nr. D1-508 (toliau – Tvarkos aprašas), 4.1 punktu, </w:t>
      </w:r>
      <w:r w:rsidRPr="00510868">
        <w:rPr>
          <w:rFonts w:ascii="Times New Roman" w:hAnsi="Times New Roman" w:cs="Times New Roman"/>
          <w:b/>
          <w:bCs/>
          <w:sz w:val="24"/>
          <w:szCs w:val="24"/>
          <w:u w:val="single"/>
        </w:rPr>
        <w:t>baldams taikytini minimalūs aplinkos apsaugos reikalavimai</w:t>
      </w:r>
      <w:r w:rsidRPr="00510868">
        <w:rPr>
          <w:rFonts w:ascii="Times New Roman" w:hAnsi="Times New Roman" w:cs="Times New Roman"/>
          <w:sz w:val="24"/>
          <w:szCs w:val="24"/>
        </w:rPr>
        <w:t>, numatyti Tvarkos aprašo 2 priedo VII skyriuje „Baldai“, t. y. mokykliniai baldai turi atitikti šiuos minimalius aplinkos apsaugos reikalavimus:</w:t>
      </w:r>
    </w:p>
    <w:p w14:paraId="3D650F9F" w14:textId="4B103B90"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1.7.1.1. ne mažiau kaip 80 proc. balduose naudojamos medienos, medienos medžiagų ir gaminių turi būti iš miškų, sertifikuotų naudojant FSC ar PEFC miškų sertifikavimo sistemas arba lygiavertes sertifikavimo sistemas;</w:t>
      </w:r>
    </w:p>
    <w:p w14:paraId="69150CAB" w14:textId="2287AA57"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1.7.1.2. visos plastikinės dalys, kurių masė ≥ 50 g, turi būti paženklintos kaip tinkamos perdirbti pagal LST EN ISO 11469 „Bendrasis plastikinių gaminių identifikavimas ir ženklinimas“ (toliau – LST EN ISO 11469) ar lygiavertį standartą;</w:t>
      </w:r>
    </w:p>
    <w:p w14:paraId="6793E804" w14:textId="79ED34D0"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1.7.1.3. jei baldo kamšalo sudėtyje naudojamos sintetinės poliesterio medžiagos, jų sudėtyje turi būti dalis perdirbtų medžiagų;</w:t>
      </w:r>
    </w:p>
    <w:p w14:paraId="3038D0DF" w14:textId="56ED4BE4"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1.7.1.4. paviršiams dengti naudojamuose produktuose:</w:t>
      </w:r>
    </w:p>
    <w:p w14:paraId="0EB1D8AD" w14:textId="57484662"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1.7.1.4.1.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7D21A45" w14:textId="2F0C9322"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1.7.1.4.2. neturi būti daugiau kaip 5 proc. masės lakiųjų organinių junginių (LOJ);</w:t>
      </w:r>
    </w:p>
    <w:p w14:paraId="3246B676" w14:textId="13ADA386"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1.7.1.4.3. neturi būti chromo (VI) junginių;</w:t>
      </w:r>
    </w:p>
    <w:p w14:paraId="5DD2AE33" w14:textId="41E62467" w:rsidR="00C352CB" w:rsidRPr="00510868" w:rsidRDefault="00C352CB" w:rsidP="009141D4">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1.7.1.4.4. </w:t>
      </w:r>
      <w:proofErr w:type="spellStart"/>
      <w:r w:rsidRPr="00510868">
        <w:rPr>
          <w:rFonts w:ascii="Times New Roman" w:hAnsi="Times New Roman" w:cs="Times New Roman"/>
          <w:sz w:val="24"/>
          <w:szCs w:val="24"/>
        </w:rPr>
        <w:t>formaldehido</w:t>
      </w:r>
      <w:proofErr w:type="spellEnd"/>
      <w:r w:rsidRPr="00510868">
        <w:rPr>
          <w:rFonts w:ascii="Times New Roman" w:hAnsi="Times New Roman" w:cs="Times New Roman"/>
          <w:sz w:val="24"/>
          <w:szCs w:val="24"/>
        </w:rPr>
        <w:t xml:space="preserve"> išmetamieji teršalai neturi viršyti 0,05 </w:t>
      </w:r>
      <w:proofErr w:type="spellStart"/>
      <w:r w:rsidRPr="00510868">
        <w:rPr>
          <w:rFonts w:ascii="Times New Roman" w:hAnsi="Times New Roman" w:cs="Times New Roman"/>
          <w:sz w:val="24"/>
          <w:szCs w:val="24"/>
        </w:rPr>
        <w:t>ppm</w:t>
      </w:r>
      <w:proofErr w:type="spellEnd"/>
      <w:r w:rsidRPr="00510868">
        <w:rPr>
          <w:rFonts w:ascii="Times New Roman" w:hAnsi="Times New Roman" w:cs="Times New Roman"/>
          <w:sz w:val="24"/>
          <w:szCs w:val="24"/>
        </w:rPr>
        <w:t>.</w:t>
      </w:r>
    </w:p>
    <w:p w14:paraId="404CB71F" w14:textId="3E0E72FC" w:rsidR="00B85F77" w:rsidRPr="00510868" w:rsidRDefault="00C352CB" w:rsidP="00DC5B8C">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b/>
          <w:bCs/>
          <w:sz w:val="24"/>
          <w:szCs w:val="24"/>
        </w:rPr>
        <w:t>1.7.2.</w:t>
      </w:r>
      <w:r w:rsidRPr="00510868">
        <w:rPr>
          <w:rFonts w:ascii="Times New Roman" w:hAnsi="Times New Roman" w:cs="Times New Roman"/>
          <w:sz w:val="24"/>
          <w:szCs w:val="24"/>
        </w:rPr>
        <w:t xml:space="preserve"> </w:t>
      </w:r>
      <w:r w:rsidR="00B85F77" w:rsidRPr="00510868">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(toliau – Tvarkos aprašas), 4.1 punktu, </w:t>
      </w:r>
      <w:r w:rsidR="00B85F77" w:rsidRPr="00510868">
        <w:rPr>
          <w:rFonts w:ascii="Times New Roman" w:hAnsi="Times New Roman" w:cs="Times New Roman"/>
          <w:b/>
          <w:bCs/>
          <w:sz w:val="24"/>
          <w:szCs w:val="24"/>
          <w:u w:val="single"/>
        </w:rPr>
        <w:t>vandens maišytuvams ir dušams taikytini minimalūs aplinkos apsaugos reikalavimai</w:t>
      </w:r>
      <w:r w:rsidR="00B85F77" w:rsidRPr="00510868">
        <w:rPr>
          <w:rFonts w:ascii="Times New Roman" w:hAnsi="Times New Roman" w:cs="Times New Roman"/>
          <w:sz w:val="24"/>
          <w:szCs w:val="24"/>
        </w:rPr>
        <w:t xml:space="preserve">, numatyti Tvarkos aprašo 2 priedo XV skyriuje </w:t>
      </w:r>
      <w:r w:rsidR="00B85F77" w:rsidRPr="00510868">
        <w:rPr>
          <w:rFonts w:ascii="Times New Roman" w:hAnsi="Times New Roman" w:cs="Times New Roman"/>
          <w:sz w:val="24"/>
          <w:szCs w:val="24"/>
        </w:rPr>
        <w:lastRenderedPageBreak/>
        <w:t>„Vandens maišytuvai ir dušai“, t. y. vandens maišytuvai turi atitikti šiuos minimalius aplinkos apsaugos reikalavimus:</w:t>
      </w:r>
    </w:p>
    <w:p w14:paraId="2C310C6D" w14:textId="212DCEDE" w:rsidR="00B85F77" w:rsidRPr="00510868" w:rsidRDefault="00B85F77" w:rsidP="00DC5B8C">
      <w:pPr>
        <w:spacing w:after="0" w:line="240" w:lineRule="auto"/>
        <w:ind w:firstLine="992"/>
        <w:jc w:val="both"/>
        <w:rPr>
          <w:rFonts w:ascii="Times New Roman" w:hAnsi="Times New Roman" w:cs="Times New Roman"/>
          <w:color w:val="000000"/>
          <w:sz w:val="24"/>
          <w:szCs w:val="24"/>
        </w:rPr>
      </w:pPr>
      <w:r w:rsidRPr="00510868">
        <w:rPr>
          <w:rFonts w:ascii="Times New Roman" w:hAnsi="Times New Roman" w:cs="Times New Roman"/>
          <w:color w:val="000000"/>
          <w:sz w:val="24"/>
          <w:szCs w:val="24"/>
        </w:rPr>
        <w:t>1.7.2.1. vandens maišytuvai ir dušai turi turėti momentinio vandens panaudojimo trukmės ribojimo galimybę vadovaujantis bent vienu iš šių minimalių aplinkos apsaugos kriterijų:</w:t>
      </w:r>
    </w:p>
    <w:p w14:paraId="70B682F8" w14:textId="62701D4E" w:rsidR="00B85F77" w:rsidRPr="00510868" w:rsidRDefault="00B85F77" w:rsidP="00DC5B8C">
      <w:pPr>
        <w:spacing w:after="0" w:line="240" w:lineRule="auto"/>
        <w:ind w:firstLine="992"/>
        <w:jc w:val="both"/>
        <w:rPr>
          <w:rFonts w:ascii="Times New Roman" w:hAnsi="Times New Roman" w:cs="Times New Roman"/>
          <w:color w:val="000000"/>
          <w:sz w:val="24"/>
          <w:szCs w:val="24"/>
        </w:rPr>
      </w:pPr>
      <w:bookmarkStart w:id="5" w:name="part_68954965ab374b4b961372addcd14d7f"/>
      <w:bookmarkEnd w:id="5"/>
      <w:r w:rsidRPr="00510868">
        <w:rPr>
          <w:rFonts w:ascii="Times New Roman" w:hAnsi="Times New Roman" w:cs="Times New Roman"/>
          <w:color w:val="000000"/>
          <w:sz w:val="24"/>
          <w:szCs w:val="24"/>
        </w:rPr>
        <w:t>1.7.2.1.1.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24CB47FA" w14:textId="036B8960" w:rsidR="00B85F77" w:rsidRPr="00510868" w:rsidRDefault="00B85F77" w:rsidP="00DC5B8C">
      <w:pPr>
        <w:spacing w:after="0" w:line="240" w:lineRule="auto"/>
        <w:ind w:firstLine="992"/>
        <w:jc w:val="both"/>
        <w:rPr>
          <w:rFonts w:ascii="Times New Roman" w:hAnsi="Times New Roman" w:cs="Times New Roman"/>
          <w:color w:val="000000"/>
          <w:sz w:val="24"/>
          <w:szCs w:val="24"/>
        </w:rPr>
      </w:pPr>
      <w:bookmarkStart w:id="6" w:name="part_122b1b55a4a147f181e3e0805bebde5a"/>
      <w:bookmarkEnd w:id="6"/>
      <w:r w:rsidRPr="00510868">
        <w:rPr>
          <w:rFonts w:ascii="Times New Roman" w:hAnsi="Times New Roman" w:cs="Times New Roman"/>
          <w:color w:val="000000"/>
          <w:sz w:val="24"/>
          <w:szCs w:val="24"/>
        </w:rPr>
        <w:t>1.7.2.1.2.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7671B27D" w14:textId="0356EAF2" w:rsidR="00C352CB" w:rsidRPr="00510868" w:rsidRDefault="00C352CB" w:rsidP="00DC5B8C">
      <w:pPr>
        <w:spacing w:after="0" w:line="240" w:lineRule="auto"/>
        <w:ind w:firstLine="992"/>
        <w:jc w:val="both"/>
        <w:rPr>
          <w:rFonts w:ascii="Times New Roman" w:hAnsi="Times New Roman" w:cs="Times New Roman"/>
          <w:color w:val="000000"/>
          <w:sz w:val="24"/>
          <w:szCs w:val="24"/>
        </w:rPr>
      </w:pPr>
      <w:r w:rsidRPr="00510868">
        <w:rPr>
          <w:rFonts w:ascii="Times New Roman" w:hAnsi="Times New Roman" w:cs="Times New Roman"/>
          <w:b/>
          <w:bCs/>
          <w:sz w:val="24"/>
          <w:szCs w:val="24"/>
        </w:rPr>
        <w:t>1.7.3.</w:t>
      </w:r>
      <w:r w:rsidRPr="00510868">
        <w:rPr>
          <w:rFonts w:ascii="Times New Roman" w:hAnsi="Times New Roman" w:cs="Times New Roman"/>
          <w:sz w:val="24"/>
          <w:szCs w:val="24"/>
        </w:rPr>
        <w:t xml:space="preserve"> vadovaujantis Aplinkos apsaugos kriterijų taikymo, vykdant žaliuosius pirkimus, tvarkos aprašo, patvirtinto Lietuvos Respublikos aplinkos ministro 2011 m. birželio 28 d. įsakymu Nr. D1-508 (toliau – Tvarkos aprašas), 4.1 punktu, buitinei technikai taikytini </w:t>
      </w:r>
      <w:r w:rsidRPr="00510868">
        <w:rPr>
          <w:rFonts w:ascii="Times New Roman" w:hAnsi="Times New Roman" w:cs="Times New Roman"/>
          <w:b/>
          <w:bCs/>
          <w:sz w:val="24"/>
          <w:szCs w:val="24"/>
        </w:rPr>
        <w:t>minimalūs aplinkos apsaugos reikalavimai</w:t>
      </w:r>
      <w:r w:rsidRPr="00510868">
        <w:rPr>
          <w:rFonts w:ascii="Times New Roman" w:hAnsi="Times New Roman" w:cs="Times New Roman"/>
          <w:sz w:val="24"/>
          <w:szCs w:val="24"/>
        </w:rPr>
        <w:t xml:space="preserve">, numatyti Tvarkos aprašo 2 priedo III skyriuje „Biuro įranga ir buitinė technika“, t. y. buitinė technika turi atitikti šį </w:t>
      </w:r>
      <w:r w:rsidRPr="00510868">
        <w:rPr>
          <w:rFonts w:ascii="Times New Roman" w:hAnsi="Times New Roman" w:cs="Times New Roman"/>
          <w:spacing w:val="-2"/>
          <w:sz w:val="24"/>
          <w:szCs w:val="24"/>
        </w:rPr>
        <w:t xml:space="preserve">minimalų aplinkos apsaugos reikalavimą, t. y. </w:t>
      </w:r>
      <w:r w:rsidRPr="00510868">
        <w:rPr>
          <w:rFonts w:ascii="Times New Roman" w:hAnsi="Times New Roman" w:cs="Times New Roman"/>
          <w:color w:val="000000"/>
          <w:sz w:val="24"/>
          <w:szCs w:val="24"/>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2D96F0F" w14:textId="77777777" w:rsidR="00C352CB" w:rsidRPr="00510868" w:rsidRDefault="00C352CB" w:rsidP="00DC5B8C">
      <w:pPr>
        <w:spacing w:after="0" w:line="240" w:lineRule="auto"/>
        <w:ind w:firstLine="992"/>
        <w:jc w:val="both"/>
        <w:rPr>
          <w:rFonts w:ascii="Times New Roman" w:hAnsi="Times New Roman" w:cs="Times New Roman"/>
          <w:color w:val="000000"/>
          <w:sz w:val="24"/>
          <w:szCs w:val="24"/>
        </w:rPr>
      </w:pPr>
      <w:r w:rsidRPr="00510868">
        <w:rPr>
          <w:rFonts w:ascii="Times New Roman" w:hAnsi="Times New Roman" w:cs="Times New Roman"/>
          <w:color w:val="000000"/>
          <w:sz w:val="24"/>
          <w:szCs w:val="24"/>
        </w:rPr>
        <w:t>Dokumentai, įrodantys buitinės technikos atitiktį aukščiau minėtiems minimaliems aplinkos apsaugos reikalavimams, gali būti, pavyzdžiui:</w:t>
      </w:r>
    </w:p>
    <w:p w14:paraId="6A86397C" w14:textId="0160CB19" w:rsidR="00C352CB" w:rsidRPr="00510868" w:rsidRDefault="00C352CB" w:rsidP="00DC5B8C">
      <w:pPr>
        <w:spacing w:after="0" w:line="240" w:lineRule="auto"/>
        <w:ind w:firstLine="992"/>
        <w:jc w:val="both"/>
        <w:rPr>
          <w:rFonts w:ascii="Times New Roman" w:hAnsi="Times New Roman" w:cs="Times New Roman"/>
          <w:color w:val="000000"/>
          <w:sz w:val="24"/>
          <w:szCs w:val="24"/>
        </w:rPr>
      </w:pPr>
      <w:r w:rsidRPr="00510868">
        <w:rPr>
          <w:rFonts w:ascii="Times New Roman" w:hAnsi="Times New Roman" w:cs="Times New Roman"/>
          <w:color w:val="000000"/>
          <w:sz w:val="24"/>
          <w:szCs w:val="24"/>
        </w:rPr>
        <w:t xml:space="preserve">- dėl buitinės technikos </w:t>
      </w:r>
      <w:r w:rsidRPr="00510868">
        <w:rPr>
          <w:rFonts w:ascii="Times New Roman" w:hAnsi="Times New Roman" w:cs="Times New Roman"/>
          <w:color w:val="000000"/>
          <w:sz w:val="24"/>
          <w:szCs w:val="24"/>
          <w:u w:val="single"/>
        </w:rPr>
        <w:t>energinio efektyvumo klasės</w:t>
      </w:r>
      <w:r w:rsidRPr="00510868">
        <w:rPr>
          <w:rFonts w:ascii="Times New Roman" w:hAnsi="Times New Roman" w:cs="Times New Roman"/>
          <w:color w:val="000000"/>
          <w:sz w:val="24"/>
          <w:szCs w:val="24"/>
        </w:rPr>
        <w:t>: siūlomo (-ų) gaminio (-</w:t>
      </w:r>
      <w:proofErr w:type="spellStart"/>
      <w:r w:rsidRPr="00510868">
        <w:rPr>
          <w:rFonts w:ascii="Times New Roman" w:hAnsi="Times New Roman" w:cs="Times New Roman"/>
          <w:color w:val="000000"/>
          <w:sz w:val="24"/>
          <w:szCs w:val="24"/>
        </w:rPr>
        <w:t>ių</w:t>
      </w:r>
      <w:proofErr w:type="spellEnd"/>
      <w:r w:rsidRPr="00510868">
        <w:rPr>
          <w:rFonts w:ascii="Times New Roman" w:hAnsi="Times New Roman" w:cs="Times New Roman"/>
          <w:color w:val="000000"/>
          <w:sz w:val="24"/>
          <w:szCs w:val="24"/>
        </w:rPr>
        <w:t>) galiojanti energijos vartojimo efektyvumo etiketė, suteikta pagal ES energijos vartojimo efektyvumo ženklinimo sistemos reglamentą (ES) 2017/1369, arba gaminio informacijos lapas, įrodantis, kad siūlomo gaminio energijos vartojimo efektyvumo klasė yra ne žemesnė nei reikalaujama, arba kiti lygiaverčiai įrodymai;</w:t>
      </w:r>
    </w:p>
    <w:p w14:paraId="3A583C3E" w14:textId="71EBE298" w:rsidR="00C352CB" w:rsidRPr="00510868" w:rsidRDefault="00C352CB" w:rsidP="00DC5B8C">
      <w:pPr>
        <w:spacing w:after="0" w:line="240" w:lineRule="auto"/>
        <w:ind w:firstLine="992"/>
        <w:jc w:val="both"/>
        <w:rPr>
          <w:rFonts w:ascii="Times New Roman" w:hAnsi="Times New Roman" w:cs="Times New Roman"/>
          <w:color w:val="000000"/>
          <w:sz w:val="24"/>
          <w:szCs w:val="24"/>
        </w:rPr>
      </w:pPr>
      <w:r w:rsidRPr="00510868">
        <w:rPr>
          <w:rFonts w:ascii="Times New Roman" w:hAnsi="Times New Roman" w:cs="Times New Roman"/>
          <w:color w:val="000000"/>
          <w:sz w:val="24"/>
          <w:szCs w:val="24"/>
        </w:rPr>
        <w:t xml:space="preserve">- kai prekės turi atitikti Europos Komisijos reglamentuose </w:t>
      </w:r>
      <w:r w:rsidRPr="00510868">
        <w:rPr>
          <w:rFonts w:ascii="Times New Roman" w:hAnsi="Times New Roman" w:cs="Times New Roman"/>
          <w:color w:val="000000"/>
          <w:sz w:val="24"/>
          <w:szCs w:val="24"/>
          <w:u w:val="single"/>
        </w:rPr>
        <w:t>dėl gaminių ekologinio projektavimo nustatytus efektyvaus energijos vartojimo kriterijus</w:t>
      </w:r>
      <w:r w:rsidRPr="00510868">
        <w:rPr>
          <w:rFonts w:ascii="Times New Roman" w:hAnsi="Times New Roman" w:cs="Times New Roman"/>
          <w:color w:val="000000"/>
          <w:sz w:val="24"/>
          <w:szCs w:val="24"/>
        </w:rPr>
        <w:t>: gamintojo atitikties deklaracija, patvirtinanti, kad prekės atitinka Europos Komisijos reglamentuose dėl gaminių ekologinio projektavimo nurodytus reikalavimus, arba gamintojo techniniai dokumentai, arba kiti lygiaverčiai įrodymai.</w:t>
      </w:r>
    </w:p>
    <w:p w14:paraId="6FBB37DD" w14:textId="16FB6025" w:rsidR="00C352CB" w:rsidRPr="00510868" w:rsidRDefault="00C352CB" w:rsidP="00DC5B8C">
      <w:pPr>
        <w:spacing w:after="0" w:line="240" w:lineRule="auto"/>
        <w:ind w:firstLine="992"/>
        <w:jc w:val="both"/>
        <w:rPr>
          <w:rFonts w:ascii="Times New Roman" w:hAnsi="Times New Roman" w:cs="Times New Roman"/>
          <w:b/>
          <w:bCs/>
          <w:color w:val="000000"/>
          <w:kern w:val="2"/>
          <w:sz w:val="24"/>
          <w:szCs w:val="24"/>
          <w:shd w:val="clear" w:color="auto" w:fill="FFFFFF"/>
        </w:rPr>
      </w:pPr>
      <w:r w:rsidRPr="00510868">
        <w:rPr>
          <w:rFonts w:ascii="Times New Roman" w:hAnsi="Times New Roman" w:cs="Times New Roman"/>
          <w:b/>
          <w:bCs/>
          <w:i/>
          <w:iCs/>
          <w:sz w:val="24"/>
          <w:szCs w:val="24"/>
        </w:rPr>
        <w:t>PASTABA.</w:t>
      </w:r>
      <w:r w:rsidRPr="00510868">
        <w:rPr>
          <w:rFonts w:ascii="Times New Roman" w:hAnsi="Times New Roman" w:cs="Times New Roman"/>
          <w:sz w:val="24"/>
          <w:szCs w:val="24"/>
        </w:rPr>
        <w:t xml:space="preserve"> Tiekėjas teikdamas pasiūlymą turi užtikrinti, kad jo siūlomos prekės, kurioms keliami minimalūs aplinkos apsaugos reikalavimai, atitiks joms keliamus aplinkos apsaugos reikalavimus. Pasiūlymo teikimo metu pateikiama </w:t>
      </w:r>
      <w:r w:rsidRPr="00510868">
        <w:rPr>
          <w:rFonts w:ascii="Times New Roman" w:hAnsi="Times New Roman" w:cs="Times New Roman"/>
          <w:b/>
          <w:bCs/>
          <w:sz w:val="24"/>
          <w:szCs w:val="24"/>
          <w:u w:val="single"/>
        </w:rPr>
        <w:t>tiekėjo deklaracija</w:t>
      </w:r>
      <w:r w:rsidRPr="00510868">
        <w:rPr>
          <w:rFonts w:ascii="Times New Roman" w:hAnsi="Times New Roman" w:cs="Times New Roman"/>
          <w:sz w:val="24"/>
          <w:szCs w:val="24"/>
        </w:rPr>
        <w:t xml:space="preserve">, kad baldai ir </w:t>
      </w:r>
      <w:r w:rsidR="009141D4" w:rsidRPr="00510868">
        <w:rPr>
          <w:rFonts w:ascii="Times New Roman" w:hAnsi="Times New Roman" w:cs="Times New Roman"/>
          <w:sz w:val="24"/>
          <w:szCs w:val="24"/>
        </w:rPr>
        <w:t>įranga</w:t>
      </w:r>
      <w:r w:rsidRPr="00510868">
        <w:rPr>
          <w:rFonts w:ascii="Times New Roman" w:hAnsi="Times New Roman" w:cs="Times New Roman"/>
          <w:sz w:val="24"/>
          <w:szCs w:val="24"/>
        </w:rPr>
        <w:t xml:space="preserve"> atitiks minimalius aplinkos apsaugos kriterijus. Tiekėjas dokumentus, įrodančius baldų ir</w:t>
      </w:r>
      <w:r w:rsidR="009141D4" w:rsidRPr="00510868">
        <w:rPr>
          <w:rFonts w:ascii="Times New Roman" w:hAnsi="Times New Roman" w:cs="Times New Roman"/>
          <w:sz w:val="24"/>
          <w:szCs w:val="24"/>
        </w:rPr>
        <w:t xml:space="preserve"> įrangos</w:t>
      </w:r>
      <w:r w:rsidRPr="00510868">
        <w:rPr>
          <w:rFonts w:ascii="Times New Roman" w:hAnsi="Times New Roman" w:cs="Times New Roman"/>
          <w:sz w:val="24"/>
          <w:szCs w:val="24"/>
        </w:rPr>
        <w:t xml:space="preserve"> </w:t>
      </w:r>
      <w:r w:rsidR="009141D4" w:rsidRPr="00510868">
        <w:rPr>
          <w:rFonts w:ascii="Times New Roman" w:hAnsi="Times New Roman" w:cs="Times New Roman"/>
          <w:sz w:val="24"/>
          <w:szCs w:val="24"/>
        </w:rPr>
        <w:t>(</w:t>
      </w:r>
      <w:r w:rsidRPr="00510868">
        <w:rPr>
          <w:rFonts w:ascii="Times New Roman" w:hAnsi="Times New Roman" w:cs="Times New Roman"/>
          <w:sz w:val="24"/>
          <w:szCs w:val="24"/>
        </w:rPr>
        <w:t>buitinės technikos</w:t>
      </w:r>
      <w:r w:rsidR="009141D4" w:rsidRPr="00510868">
        <w:rPr>
          <w:rFonts w:ascii="Times New Roman" w:hAnsi="Times New Roman" w:cs="Times New Roman"/>
          <w:sz w:val="24"/>
          <w:szCs w:val="24"/>
        </w:rPr>
        <w:t>)</w:t>
      </w:r>
      <w:r w:rsidRPr="00510868">
        <w:rPr>
          <w:rFonts w:ascii="Times New Roman" w:hAnsi="Times New Roman" w:cs="Times New Roman"/>
          <w:sz w:val="24"/>
          <w:szCs w:val="24"/>
        </w:rPr>
        <w:t xml:space="preserve"> atitiktį </w:t>
      </w:r>
      <w:r w:rsidR="009141D4" w:rsidRPr="00510868">
        <w:rPr>
          <w:rFonts w:ascii="Times New Roman" w:hAnsi="Times New Roman" w:cs="Times New Roman"/>
          <w:sz w:val="24"/>
          <w:szCs w:val="24"/>
        </w:rPr>
        <w:t>1.7. punkte</w:t>
      </w:r>
      <w:r w:rsidR="00C95F8E" w:rsidRPr="00510868">
        <w:rPr>
          <w:rFonts w:ascii="Times New Roman" w:hAnsi="Times New Roman" w:cs="Times New Roman"/>
          <w:sz w:val="24"/>
          <w:szCs w:val="24"/>
        </w:rPr>
        <w:t xml:space="preserve"> </w:t>
      </w:r>
      <w:r w:rsidRPr="00510868">
        <w:rPr>
          <w:rFonts w:ascii="Times New Roman" w:hAnsi="Times New Roman" w:cs="Times New Roman"/>
          <w:sz w:val="24"/>
          <w:szCs w:val="24"/>
        </w:rPr>
        <w:t>nurodytiems minimaliems aplinkos apsaugos reikalavimams, turės pateikti sutarties vykdymo metu</w:t>
      </w:r>
      <w:r w:rsidRPr="00510868">
        <w:rPr>
          <w:rFonts w:ascii="Times New Roman" w:hAnsi="Times New Roman" w:cs="Times New Roman"/>
          <w:b/>
          <w:bCs/>
          <w:color w:val="000000"/>
          <w:kern w:val="2"/>
          <w:sz w:val="24"/>
          <w:szCs w:val="24"/>
          <w:shd w:val="clear" w:color="auto" w:fill="FFFFFF"/>
        </w:rPr>
        <w:t>.</w:t>
      </w:r>
    </w:p>
    <w:bookmarkEnd w:id="3"/>
    <w:p w14:paraId="0A4BBEE4" w14:textId="77777777" w:rsidR="00DC5B8C" w:rsidRPr="00510868" w:rsidRDefault="00DC5B8C" w:rsidP="00DC5B8C">
      <w:pPr>
        <w:spacing w:after="0" w:line="240" w:lineRule="auto"/>
        <w:ind w:firstLine="992"/>
        <w:jc w:val="both"/>
        <w:rPr>
          <w:rFonts w:ascii="Times New Roman" w:hAnsi="Times New Roman" w:cs="Times New Roman"/>
          <w:kern w:val="2"/>
          <w:sz w:val="24"/>
          <w:szCs w:val="24"/>
          <w:shd w:val="clear" w:color="auto" w:fill="FFFFFF"/>
        </w:rPr>
      </w:pPr>
      <w:r w:rsidRPr="00510868">
        <w:rPr>
          <w:rFonts w:ascii="Times New Roman" w:hAnsi="Times New Roman" w:cs="Times New Roman"/>
          <w:b/>
          <w:sz w:val="24"/>
          <w:szCs w:val="24"/>
        </w:rPr>
        <w:lastRenderedPageBreak/>
        <w:t>1.7.4</w:t>
      </w:r>
      <w:r w:rsidRPr="00510868">
        <w:rPr>
          <w:rFonts w:ascii="Times New Roman" w:hAnsi="Times New Roman" w:cs="Times New Roman"/>
          <w:bCs/>
          <w:sz w:val="24"/>
          <w:szCs w:val="24"/>
        </w:rPr>
        <w:t xml:space="preserve">. </w:t>
      </w:r>
      <w:r w:rsidRPr="00510868">
        <w:rPr>
          <w:rFonts w:ascii="Times New Roman" w:hAnsi="Times New Roman" w:cs="Times New Roman"/>
          <w:color w:val="000000"/>
          <w:kern w:val="2"/>
          <w:sz w:val="24"/>
          <w:szCs w:val="24"/>
          <w:shd w:val="clear" w:color="auto" w:fill="FFFFFF"/>
        </w:rPr>
        <w:t>Su Prekių pakuotėmis susiję aplinkosauginiai kriterijai</w:t>
      </w:r>
      <w:r w:rsidRPr="00510868">
        <w:rPr>
          <w:rFonts w:ascii="Times New Roman" w:hAnsi="Times New Roman" w:cs="Times New Roman"/>
          <w:kern w:val="2"/>
          <w:sz w:val="24"/>
          <w:szCs w:val="24"/>
        </w:rPr>
        <w:t>:</w:t>
      </w:r>
      <w:r w:rsidRPr="00510868">
        <w:rPr>
          <w:rFonts w:ascii="Times New Roman" w:hAnsi="Times New Roman" w:cs="Times New Roman"/>
          <w:kern w:val="2"/>
          <w:sz w:val="24"/>
          <w:szCs w:val="24"/>
          <w:shd w:val="clear" w:color="auto" w:fill="FFFFFF"/>
        </w:rPr>
        <w:t xml:space="preserve"> Jeigu baldai, buitinė technika bus supakuojami į antrinę pakuotę, ji turės būti perdirbamoji pakuotė pagal Lietuvos Respublikos mokesčio už aplinkos teršimą įstatymo nuostatas. Dokumentus, įrodančius atitikį minėtai pakuotei, tiekėjas turės pateikti sutarties vykdymo metu.</w:t>
      </w:r>
    </w:p>
    <w:p w14:paraId="2413C02D" w14:textId="6EC3C2E1" w:rsidR="00E32C8E" w:rsidRPr="00510868" w:rsidRDefault="00BC672A" w:rsidP="00DC5B8C">
      <w:pPr>
        <w:spacing w:after="0" w:line="240" w:lineRule="auto"/>
        <w:ind w:firstLine="992"/>
        <w:jc w:val="both"/>
        <w:rPr>
          <w:rFonts w:ascii="Times New Roman" w:hAnsi="Times New Roman" w:cs="Times New Roman"/>
          <w:b/>
          <w:sz w:val="24"/>
          <w:szCs w:val="24"/>
        </w:rPr>
      </w:pPr>
      <w:r w:rsidRPr="00510868">
        <w:rPr>
          <w:rFonts w:ascii="Times New Roman" w:hAnsi="Times New Roman" w:cs="Times New Roman"/>
          <w:bCs/>
          <w:sz w:val="24"/>
          <w:szCs w:val="24"/>
        </w:rPr>
        <w:t xml:space="preserve">1.8. </w:t>
      </w:r>
      <w:r w:rsidR="00E32C8E" w:rsidRPr="00510868">
        <w:rPr>
          <w:rFonts w:ascii="Times New Roman" w:eastAsia="Arial" w:hAnsi="Times New Roman" w:cs="Times New Roman"/>
          <w:bCs/>
          <w:sz w:val="24"/>
          <w:szCs w:val="24"/>
        </w:rPr>
        <w:t>I</w:t>
      </w:r>
      <w:r w:rsidR="00E32C8E" w:rsidRPr="00510868">
        <w:rPr>
          <w:rFonts w:ascii="Times New Roman" w:eastAsia="Arial" w:hAnsi="Times New Roman" w:cs="Times New Roman"/>
          <w:sz w:val="24"/>
          <w:szCs w:val="24"/>
        </w:rPr>
        <w:t xml:space="preserve">šankstinis skelbimas apie </w:t>
      </w:r>
      <w:r w:rsidR="007A68AD" w:rsidRPr="00510868">
        <w:rPr>
          <w:rFonts w:ascii="Times New Roman" w:eastAsia="Arial" w:hAnsi="Times New Roman" w:cs="Times New Roman"/>
          <w:sz w:val="24"/>
          <w:szCs w:val="24"/>
        </w:rPr>
        <w:t>p</w:t>
      </w:r>
      <w:r w:rsidR="00E32C8E" w:rsidRPr="00510868">
        <w:rPr>
          <w:rFonts w:ascii="Times New Roman" w:eastAsia="Arial" w:hAnsi="Times New Roman" w:cs="Times New Roman"/>
          <w:sz w:val="24"/>
          <w:szCs w:val="24"/>
        </w:rPr>
        <w:t>irkimą nebuvo paskelbtas</w:t>
      </w:r>
      <w:r w:rsidR="005C17F0" w:rsidRPr="00510868">
        <w:rPr>
          <w:rFonts w:ascii="Times New Roman" w:eastAsia="Arial" w:hAnsi="Times New Roman" w:cs="Times New Roman"/>
          <w:sz w:val="24"/>
          <w:szCs w:val="24"/>
        </w:rPr>
        <w:t xml:space="preserve">. </w:t>
      </w:r>
      <w:r w:rsidR="00E32C8E" w:rsidRPr="00510868">
        <w:rPr>
          <w:rFonts w:ascii="Times New Roman" w:eastAsia="Arial" w:hAnsi="Times New Roman" w:cs="Times New Roman"/>
          <w:sz w:val="24"/>
          <w:szCs w:val="24"/>
        </w:rPr>
        <w:t xml:space="preserve"> </w:t>
      </w:r>
    </w:p>
    <w:p w14:paraId="226BB037" w14:textId="77777777" w:rsidR="00BC672A" w:rsidRPr="00510868" w:rsidRDefault="00CE6E1D" w:rsidP="00DC5B8C">
      <w:pPr>
        <w:tabs>
          <w:tab w:val="left" w:pos="851"/>
          <w:tab w:val="left" w:pos="993"/>
        </w:tabs>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lang w:eastAsia="en-US"/>
        </w:rPr>
        <w:t>1.</w:t>
      </w:r>
      <w:r w:rsidR="00BC672A" w:rsidRPr="00510868">
        <w:rPr>
          <w:rFonts w:ascii="Times New Roman" w:hAnsi="Times New Roman" w:cs="Times New Roman"/>
          <w:sz w:val="24"/>
          <w:szCs w:val="24"/>
          <w:lang w:eastAsia="en-US"/>
        </w:rPr>
        <w:t>9</w:t>
      </w:r>
      <w:r w:rsidR="00407128" w:rsidRPr="00510868">
        <w:rPr>
          <w:rFonts w:ascii="Times New Roman" w:hAnsi="Times New Roman" w:cs="Times New Roman"/>
          <w:sz w:val="24"/>
          <w:szCs w:val="24"/>
          <w:lang w:eastAsia="en-US"/>
        </w:rPr>
        <w:t>.</w:t>
      </w:r>
      <w:r w:rsidR="002A24D4" w:rsidRPr="00510868">
        <w:rPr>
          <w:rFonts w:ascii="Times New Roman" w:hAnsi="Times New Roman" w:cs="Times New Roman"/>
          <w:sz w:val="24"/>
          <w:szCs w:val="24"/>
          <w:lang w:eastAsia="en-US"/>
        </w:rPr>
        <w:t xml:space="preserve"> </w:t>
      </w:r>
      <w:r w:rsidR="00015FC9" w:rsidRPr="00510868">
        <w:rPr>
          <w:rFonts w:ascii="Times New Roman" w:hAnsi="Times New Roman" w:cs="Times New Roman"/>
          <w:sz w:val="24"/>
          <w:szCs w:val="24"/>
          <w:lang w:eastAsia="en-US"/>
        </w:rPr>
        <w:t>P</w:t>
      </w:r>
      <w:r w:rsidR="00E32C8E" w:rsidRPr="00510868">
        <w:rPr>
          <w:rFonts w:ascii="Times New Roman" w:hAnsi="Times New Roman" w:cs="Times New Roman"/>
          <w:sz w:val="24"/>
          <w:szCs w:val="24"/>
          <w:lang w:eastAsia="en-US"/>
        </w:rPr>
        <w:t xml:space="preserve">irkime </w:t>
      </w:r>
      <w:r w:rsidR="007A68AD" w:rsidRPr="00510868">
        <w:rPr>
          <w:rFonts w:ascii="Times New Roman" w:hAnsi="Times New Roman" w:cs="Times New Roman"/>
          <w:sz w:val="24"/>
          <w:szCs w:val="24"/>
        </w:rPr>
        <w:t>perkančioji organizacija</w:t>
      </w:r>
      <w:r w:rsidR="00E32C8E" w:rsidRPr="00510868">
        <w:rPr>
          <w:rFonts w:ascii="Times New Roman" w:hAnsi="Times New Roman" w:cs="Times New Roman"/>
          <w:sz w:val="24"/>
          <w:szCs w:val="24"/>
          <w:lang w:eastAsia="en-US"/>
        </w:rPr>
        <w:t xml:space="preserve"> nenumato skelbti pranešimo dėl savanoriško </w:t>
      </w:r>
      <w:proofErr w:type="spellStart"/>
      <w:r w:rsidR="00E32C8E" w:rsidRPr="00510868">
        <w:rPr>
          <w:rFonts w:ascii="Times New Roman" w:hAnsi="Times New Roman" w:cs="Times New Roman"/>
          <w:i/>
          <w:iCs/>
          <w:sz w:val="24"/>
          <w:szCs w:val="24"/>
          <w:lang w:eastAsia="en-US"/>
        </w:rPr>
        <w:t>ex</w:t>
      </w:r>
      <w:proofErr w:type="spellEnd"/>
      <w:r w:rsidR="00E32C8E" w:rsidRPr="00510868">
        <w:rPr>
          <w:rFonts w:ascii="Times New Roman" w:hAnsi="Times New Roman" w:cs="Times New Roman"/>
          <w:i/>
          <w:iCs/>
          <w:sz w:val="24"/>
          <w:szCs w:val="24"/>
          <w:lang w:eastAsia="en-US"/>
        </w:rPr>
        <w:t xml:space="preserve"> ante</w:t>
      </w:r>
      <w:r w:rsidR="00E32C8E" w:rsidRPr="00510868">
        <w:rPr>
          <w:rFonts w:ascii="Times New Roman" w:hAnsi="Times New Roman" w:cs="Times New Roman"/>
          <w:sz w:val="24"/>
          <w:szCs w:val="24"/>
          <w:lang w:eastAsia="en-US"/>
        </w:rPr>
        <w:t xml:space="preserve"> skaidrumo.</w:t>
      </w:r>
    </w:p>
    <w:p w14:paraId="2A356809" w14:textId="1D4275E8" w:rsidR="00AD1444" w:rsidRPr="00510868" w:rsidRDefault="00BC672A" w:rsidP="00DC5B8C">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1.10.</w:t>
      </w:r>
      <w:r w:rsidR="007466F8" w:rsidRPr="00510868">
        <w:rPr>
          <w:rFonts w:ascii="Times New Roman" w:hAnsi="Times New Roman" w:cs="Times New Roman"/>
          <w:sz w:val="24"/>
          <w:szCs w:val="24"/>
        </w:rPr>
        <w:t xml:space="preserve"> </w:t>
      </w:r>
      <w:r w:rsidR="00AD1444" w:rsidRPr="00510868">
        <w:rPr>
          <w:rFonts w:ascii="Times New Roman" w:hAnsi="Times New Roman" w:cs="Times New Roman"/>
          <w:sz w:val="24"/>
          <w:szCs w:val="24"/>
        </w:rPr>
        <w:t>Tiekėjams neleidžiama pateikti alternatyvių pasiūlymų. Tiekėjų pateikti alternatyvūs pasiūlymai nagrinėjami nebus.</w:t>
      </w:r>
    </w:p>
    <w:p w14:paraId="375461EB" w14:textId="77777777" w:rsidR="008C6B69" w:rsidRPr="00510868" w:rsidRDefault="002A24D4" w:rsidP="00DC5B8C">
      <w:pPr>
        <w:pStyle w:val="Sraopastraipa"/>
        <w:tabs>
          <w:tab w:val="left" w:pos="851"/>
          <w:tab w:val="left" w:pos="993"/>
        </w:tabs>
        <w:spacing w:after="0" w:line="240" w:lineRule="auto"/>
        <w:ind w:left="0" w:firstLine="992"/>
        <w:jc w:val="both"/>
        <w:rPr>
          <w:rFonts w:ascii="Times New Roman" w:eastAsia="Arial" w:hAnsi="Times New Roman" w:cs="Times New Roman"/>
          <w:color w:val="333333"/>
          <w:sz w:val="24"/>
          <w:szCs w:val="24"/>
        </w:rPr>
      </w:pPr>
      <w:r w:rsidRPr="00510868">
        <w:rPr>
          <w:rFonts w:ascii="Times New Roman" w:eastAsia="Arial" w:hAnsi="Times New Roman" w:cs="Times New Roman"/>
          <w:color w:val="333333"/>
          <w:sz w:val="24"/>
          <w:szCs w:val="24"/>
        </w:rPr>
        <w:t>1.1</w:t>
      </w:r>
      <w:r w:rsidR="00BC672A" w:rsidRPr="00510868">
        <w:rPr>
          <w:rFonts w:ascii="Times New Roman" w:eastAsia="Arial" w:hAnsi="Times New Roman" w:cs="Times New Roman"/>
          <w:color w:val="333333"/>
          <w:sz w:val="24"/>
          <w:szCs w:val="24"/>
        </w:rPr>
        <w:t>1</w:t>
      </w:r>
      <w:r w:rsidRPr="00510868">
        <w:rPr>
          <w:rFonts w:ascii="Times New Roman" w:eastAsia="Arial" w:hAnsi="Times New Roman" w:cs="Times New Roman"/>
          <w:color w:val="333333"/>
          <w:sz w:val="24"/>
          <w:szCs w:val="24"/>
        </w:rPr>
        <w:t xml:space="preserve">. </w:t>
      </w:r>
      <w:r w:rsidR="00E32C8E" w:rsidRPr="00510868">
        <w:rPr>
          <w:rFonts w:ascii="Times New Roman" w:eastAsia="Arial" w:hAnsi="Times New Roman" w:cs="Times New Roman"/>
          <w:color w:val="333333"/>
          <w:sz w:val="24"/>
          <w:szCs w:val="24"/>
        </w:rPr>
        <w:t xml:space="preserve">Bendrosios </w:t>
      </w:r>
      <w:r w:rsidR="007E5F55" w:rsidRPr="00510868">
        <w:rPr>
          <w:rFonts w:ascii="Times New Roman" w:eastAsia="Arial" w:hAnsi="Times New Roman" w:cs="Times New Roman"/>
          <w:color w:val="333333"/>
          <w:sz w:val="24"/>
          <w:szCs w:val="24"/>
        </w:rPr>
        <w:t xml:space="preserve">pirkimo </w:t>
      </w:r>
      <w:r w:rsidR="00E32C8E" w:rsidRPr="00510868">
        <w:rPr>
          <w:rFonts w:ascii="Times New Roman" w:eastAsia="Arial" w:hAnsi="Times New Roman" w:cs="Times New Roman"/>
          <w:color w:val="333333"/>
          <w:sz w:val="24"/>
          <w:szCs w:val="24"/>
        </w:rPr>
        <w:t>sąlygos yra neatskiriama ši</w:t>
      </w:r>
      <w:r w:rsidR="00C07F25" w:rsidRPr="00510868">
        <w:rPr>
          <w:rFonts w:ascii="Times New Roman" w:eastAsia="Arial" w:hAnsi="Times New Roman" w:cs="Times New Roman"/>
          <w:color w:val="333333"/>
          <w:sz w:val="24"/>
          <w:szCs w:val="24"/>
        </w:rPr>
        <w:t>ų</w:t>
      </w:r>
      <w:r w:rsidR="00E32C8E" w:rsidRPr="00510868">
        <w:rPr>
          <w:rFonts w:ascii="Times New Roman" w:eastAsia="Arial" w:hAnsi="Times New Roman" w:cs="Times New Roman"/>
          <w:color w:val="333333"/>
          <w:sz w:val="24"/>
          <w:szCs w:val="24"/>
        </w:rPr>
        <w:t xml:space="preserve"> </w:t>
      </w:r>
      <w:r w:rsidR="00F4541C" w:rsidRPr="00510868">
        <w:rPr>
          <w:rFonts w:ascii="Times New Roman" w:eastAsia="Arial" w:hAnsi="Times New Roman" w:cs="Times New Roman"/>
          <w:color w:val="333333"/>
          <w:sz w:val="24"/>
          <w:szCs w:val="24"/>
        </w:rPr>
        <w:t>p</w:t>
      </w:r>
      <w:r w:rsidR="00E32C8E" w:rsidRPr="00510868">
        <w:rPr>
          <w:rFonts w:ascii="Times New Roman" w:eastAsia="Arial" w:hAnsi="Times New Roman" w:cs="Times New Roman"/>
          <w:color w:val="333333"/>
          <w:sz w:val="24"/>
          <w:szCs w:val="24"/>
        </w:rPr>
        <w:t>irkimo sąlygų dalis.</w:t>
      </w:r>
    </w:p>
    <w:p w14:paraId="60A52114" w14:textId="6ECA4758" w:rsidR="008C6B69" w:rsidRPr="00510868" w:rsidRDefault="008C6B69" w:rsidP="00DC5B8C">
      <w:pPr>
        <w:pStyle w:val="Sraopastraipa"/>
        <w:tabs>
          <w:tab w:val="left" w:pos="851"/>
          <w:tab w:val="left" w:pos="993"/>
        </w:tabs>
        <w:spacing w:after="0" w:line="240" w:lineRule="auto"/>
        <w:ind w:left="0" w:firstLine="992"/>
        <w:jc w:val="both"/>
        <w:rPr>
          <w:rFonts w:ascii="Times New Roman" w:eastAsia="Arial" w:hAnsi="Times New Roman" w:cs="Times New Roman"/>
          <w:color w:val="333333"/>
          <w:sz w:val="24"/>
          <w:szCs w:val="24"/>
        </w:rPr>
      </w:pPr>
      <w:r w:rsidRPr="00510868">
        <w:rPr>
          <w:rFonts w:ascii="Times New Roman" w:eastAsia="Arial" w:hAnsi="Times New Roman" w:cs="Times New Roman"/>
          <w:color w:val="333333"/>
          <w:sz w:val="24"/>
          <w:szCs w:val="24"/>
        </w:rPr>
        <w:t xml:space="preserve">1.12. </w:t>
      </w:r>
      <w:r w:rsidR="00221D3E" w:rsidRPr="00510868">
        <w:rPr>
          <w:rFonts w:ascii="Times New Roman" w:hAnsi="Times New Roman" w:cs="Times New Roman"/>
          <w:sz w:val="24"/>
          <w:szCs w:val="24"/>
        </w:rPr>
        <w:t xml:space="preserve">Perkančiosios organizacijos kontaktiniai asmenys yra: </w:t>
      </w:r>
    </w:p>
    <w:p w14:paraId="5975276D" w14:textId="57CCAAD4" w:rsidR="00E4288D" w:rsidRPr="00510868" w:rsidRDefault="008C6B69" w:rsidP="00DA496A">
      <w:pPr>
        <w:spacing w:after="0" w:line="240" w:lineRule="auto"/>
        <w:ind w:firstLine="992"/>
        <w:contextualSpacing/>
        <w:jc w:val="both"/>
        <w:rPr>
          <w:rFonts w:ascii="Times New Roman" w:eastAsia="Arial" w:hAnsi="Times New Roman" w:cs="Times New Roman"/>
          <w:color w:val="333333"/>
          <w:sz w:val="24"/>
          <w:szCs w:val="24"/>
        </w:rPr>
      </w:pPr>
      <w:r w:rsidRPr="00510868">
        <w:rPr>
          <w:rFonts w:ascii="Times New Roman" w:eastAsia="Arial" w:hAnsi="Times New Roman" w:cs="Times New Roman"/>
          <w:iCs/>
          <w:color w:val="333333"/>
          <w:sz w:val="24"/>
          <w:szCs w:val="24"/>
        </w:rPr>
        <w:t xml:space="preserve">1.12.1. </w:t>
      </w:r>
      <w:r w:rsidR="00221D3E" w:rsidRPr="00510868">
        <w:rPr>
          <w:rFonts w:ascii="Times New Roman" w:hAnsi="Times New Roman" w:cs="Times New Roman"/>
          <w:sz w:val="24"/>
          <w:szCs w:val="24"/>
        </w:rPr>
        <w:t>dėl klausimų, susijusių su viešojo pirkimo procedūromis, pirkimo sąlygų reikalavimais</w:t>
      </w:r>
      <w:r w:rsidRPr="00510868">
        <w:rPr>
          <w:rFonts w:ascii="Times New Roman" w:eastAsia="Arial" w:hAnsi="Times New Roman" w:cs="Times New Roman"/>
          <w:iCs/>
          <w:color w:val="333333"/>
          <w:sz w:val="24"/>
          <w:szCs w:val="24"/>
        </w:rPr>
        <w:t xml:space="preserve"> – </w:t>
      </w:r>
      <w:bookmarkStart w:id="7" w:name="_Hlk98250760"/>
      <w:r w:rsidRPr="00510868">
        <w:rPr>
          <w:rFonts w:ascii="Times New Roman" w:eastAsia="Arial" w:hAnsi="Times New Roman" w:cs="Times New Roman"/>
          <w:color w:val="333333"/>
          <w:sz w:val="24"/>
          <w:szCs w:val="24"/>
        </w:rPr>
        <w:t xml:space="preserve">Dalia </w:t>
      </w:r>
      <w:proofErr w:type="spellStart"/>
      <w:r w:rsidRPr="00510868">
        <w:rPr>
          <w:rFonts w:ascii="Times New Roman" w:eastAsia="Arial" w:hAnsi="Times New Roman" w:cs="Times New Roman"/>
          <w:color w:val="333333"/>
          <w:sz w:val="24"/>
          <w:szCs w:val="24"/>
        </w:rPr>
        <w:t>Kelpšienė</w:t>
      </w:r>
      <w:proofErr w:type="spellEnd"/>
      <w:r w:rsidRPr="00510868">
        <w:rPr>
          <w:rFonts w:ascii="Times New Roman" w:eastAsia="Arial" w:hAnsi="Times New Roman" w:cs="Times New Roman"/>
          <w:color w:val="333333"/>
          <w:sz w:val="24"/>
          <w:szCs w:val="24"/>
        </w:rPr>
        <w:t xml:space="preserve">, </w:t>
      </w:r>
      <w:r w:rsidRPr="00510868">
        <w:rPr>
          <w:rFonts w:ascii="Times New Roman" w:eastAsia="Arial" w:hAnsi="Times New Roman" w:cs="Times New Roman"/>
          <w:iCs/>
          <w:color w:val="333333"/>
          <w:sz w:val="24"/>
          <w:szCs w:val="24"/>
        </w:rPr>
        <w:t>Anykščių rajono savivaldybės viešųjų pirkimų ir turto skyriaus</w:t>
      </w:r>
      <w:r w:rsidRPr="00510868">
        <w:rPr>
          <w:rFonts w:ascii="Times New Roman" w:eastAsia="Arial" w:hAnsi="Times New Roman" w:cs="Times New Roman"/>
          <w:color w:val="333333"/>
          <w:sz w:val="24"/>
          <w:szCs w:val="24"/>
        </w:rPr>
        <w:t xml:space="preserve"> specialistė, 0</w:t>
      </w:r>
      <w:r w:rsidR="00C95F8E" w:rsidRPr="00510868">
        <w:rPr>
          <w:rFonts w:ascii="Times New Roman" w:eastAsia="Arial" w:hAnsi="Times New Roman" w:cs="Times New Roman"/>
          <w:color w:val="333333"/>
          <w:sz w:val="24"/>
          <w:szCs w:val="24"/>
        </w:rPr>
        <w:t xml:space="preserve"> </w:t>
      </w:r>
      <w:r w:rsidRPr="00510868">
        <w:rPr>
          <w:rFonts w:ascii="Times New Roman" w:eastAsia="Arial" w:hAnsi="Times New Roman" w:cs="Times New Roman"/>
          <w:color w:val="333333"/>
          <w:sz w:val="24"/>
          <w:szCs w:val="24"/>
        </w:rPr>
        <w:t xml:space="preserve">381 51061, el. paštas </w:t>
      </w:r>
      <w:proofErr w:type="spellStart"/>
      <w:r w:rsidRPr="00510868">
        <w:rPr>
          <w:rFonts w:ascii="Times New Roman" w:eastAsia="Arial" w:hAnsi="Times New Roman" w:cs="Times New Roman"/>
          <w:color w:val="333333"/>
          <w:sz w:val="24"/>
          <w:szCs w:val="24"/>
        </w:rPr>
        <w:t>dalia.kelpsiene@anyksciai.lt</w:t>
      </w:r>
      <w:proofErr w:type="spellEnd"/>
      <w:r w:rsidRPr="00510868">
        <w:rPr>
          <w:rFonts w:ascii="Times New Roman" w:eastAsia="Arial" w:hAnsi="Times New Roman" w:cs="Times New Roman"/>
          <w:color w:val="333333"/>
          <w:sz w:val="24"/>
          <w:szCs w:val="24"/>
        </w:rPr>
        <w:t xml:space="preserve">. </w:t>
      </w:r>
      <w:bookmarkEnd w:id="7"/>
    </w:p>
    <w:p w14:paraId="6CAA2E30" w14:textId="06AA8F77" w:rsidR="00175A59" w:rsidRPr="00510868" w:rsidRDefault="00E4288D" w:rsidP="00DA496A">
      <w:pPr>
        <w:spacing w:after="0" w:line="240" w:lineRule="auto"/>
        <w:ind w:firstLine="992"/>
        <w:contextualSpacing/>
        <w:jc w:val="both"/>
        <w:rPr>
          <w:rFonts w:ascii="Times New Roman" w:hAnsi="Times New Roman" w:cs="Times New Roman"/>
          <w:sz w:val="24"/>
          <w:szCs w:val="24"/>
        </w:rPr>
      </w:pPr>
      <w:r w:rsidRPr="00510868">
        <w:rPr>
          <w:rFonts w:ascii="Times New Roman" w:eastAsia="Arial" w:hAnsi="Times New Roman" w:cs="Times New Roman"/>
          <w:color w:val="333333"/>
          <w:sz w:val="24"/>
          <w:szCs w:val="24"/>
        </w:rPr>
        <w:t>1.12.</w:t>
      </w:r>
      <w:r w:rsidR="00C05FB9" w:rsidRPr="00510868">
        <w:rPr>
          <w:rFonts w:ascii="Times New Roman" w:eastAsia="Arial" w:hAnsi="Times New Roman" w:cs="Times New Roman"/>
          <w:color w:val="333333"/>
          <w:sz w:val="24"/>
          <w:szCs w:val="24"/>
        </w:rPr>
        <w:t>2</w:t>
      </w:r>
      <w:r w:rsidRPr="00510868">
        <w:rPr>
          <w:rFonts w:ascii="Times New Roman" w:eastAsia="Arial" w:hAnsi="Times New Roman" w:cs="Times New Roman"/>
          <w:color w:val="333333"/>
          <w:sz w:val="24"/>
          <w:szCs w:val="24"/>
        </w:rPr>
        <w:t xml:space="preserve">. </w:t>
      </w:r>
      <w:r w:rsidR="00221D3E" w:rsidRPr="00510868">
        <w:rPr>
          <w:rFonts w:ascii="Times New Roman" w:hAnsi="Times New Roman" w:cs="Times New Roman"/>
          <w:sz w:val="24"/>
          <w:szCs w:val="24"/>
        </w:rPr>
        <w:t xml:space="preserve">dėl klausimų, susijusių su pirkimo objektu </w:t>
      </w:r>
      <w:r w:rsidR="000F5513" w:rsidRPr="00510868">
        <w:rPr>
          <w:rFonts w:ascii="Times New Roman" w:eastAsia="Arial" w:hAnsi="Times New Roman" w:cs="Times New Roman"/>
          <w:iCs/>
          <w:color w:val="333333"/>
          <w:sz w:val="24"/>
          <w:szCs w:val="24"/>
        </w:rPr>
        <w:t xml:space="preserve">– </w:t>
      </w:r>
      <w:r w:rsidRPr="00510868">
        <w:rPr>
          <w:rFonts w:ascii="Times New Roman" w:hAnsi="Times New Roman" w:cs="Times New Roman"/>
          <w:sz w:val="24"/>
          <w:szCs w:val="24"/>
        </w:rPr>
        <w:t>Anykščių Antano Vienuolio progimnazijos direktoriaus pavaduotojas ūkio reikalams Robertas Deveikis, mob. +370</w:t>
      </w:r>
      <w:r w:rsidR="00C95F8E" w:rsidRPr="00510868">
        <w:rPr>
          <w:rFonts w:ascii="Times New Roman" w:hAnsi="Times New Roman" w:cs="Times New Roman"/>
          <w:sz w:val="24"/>
          <w:szCs w:val="24"/>
        </w:rPr>
        <w:t> </w:t>
      </w:r>
      <w:r w:rsidRPr="00510868">
        <w:rPr>
          <w:rFonts w:ascii="Times New Roman" w:hAnsi="Times New Roman" w:cs="Times New Roman"/>
          <w:sz w:val="24"/>
          <w:szCs w:val="24"/>
        </w:rPr>
        <w:t>616</w:t>
      </w:r>
      <w:r w:rsidR="00C95F8E" w:rsidRPr="00510868">
        <w:rPr>
          <w:rFonts w:ascii="Times New Roman" w:hAnsi="Times New Roman" w:cs="Times New Roman"/>
          <w:sz w:val="24"/>
          <w:szCs w:val="24"/>
        </w:rPr>
        <w:t xml:space="preserve"> </w:t>
      </w:r>
      <w:r w:rsidRPr="00510868">
        <w:rPr>
          <w:rFonts w:ascii="Times New Roman" w:hAnsi="Times New Roman" w:cs="Times New Roman"/>
          <w:sz w:val="24"/>
          <w:szCs w:val="24"/>
        </w:rPr>
        <w:t xml:space="preserve">11719, el. paštas: </w:t>
      </w:r>
      <w:hyperlink r:id="rId11" w:history="1">
        <w:r w:rsidRPr="00510868">
          <w:rPr>
            <w:rStyle w:val="Hipersaitas"/>
            <w:rFonts w:ascii="Times New Roman" w:hAnsi="Times New Roman" w:cs="Times New Roman"/>
            <w:sz w:val="24"/>
            <w:szCs w:val="24"/>
          </w:rPr>
          <w:t>robertas.deveikis@aavp.lt</w:t>
        </w:r>
      </w:hyperlink>
      <w:r w:rsidR="00221D3E" w:rsidRPr="00510868">
        <w:rPr>
          <w:rFonts w:ascii="Times New Roman" w:hAnsi="Times New Roman" w:cs="Times New Roman"/>
          <w:sz w:val="24"/>
          <w:szCs w:val="24"/>
        </w:rPr>
        <w:t>.</w:t>
      </w:r>
    </w:p>
    <w:p w14:paraId="33B3DE8B" w14:textId="77777777" w:rsidR="00221D3E" w:rsidRPr="00510868" w:rsidRDefault="00221D3E" w:rsidP="00DA496A">
      <w:pPr>
        <w:tabs>
          <w:tab w:val="left" w:pos="1584"/>
        </w:tabs>
        <w:suppressAutoHyphens/>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1.13. Bendravimas tarp Perkančiosios organizacijos nurodytų asmenų, įgaliotų palaikyti tiesioginį ryšį su tiekėjais, ir tiekėjų vykdomas CVP IS priemonėmis.</w:t>
      </w:r>
    </w:p>
    <w:p w14:paraId="61DB7FB9" w14:textId="77777777" w:rsidR="00221D3E" w:rsidRPr="00510868" w:rsidRDefault="00221D3E" w:rsidP="00DA496A">
      <w:pPr>
        <w:tabs>
          <w:tab w:val="left" w:pos="1584"/>
        </w:tabs>
        <w:suppressAutoHyphens/>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1.14. Šio pirkimo tikslas – sudaryti pirkimo sutartį, leidžiančią nusipirkti perkančiajai organizacijai reikalingas prekes racionaliai naudojant tam skirtas lėšas.</w:t>
      </w:r>
    </w:p>
    <w:p w14:paraId="6C1317A1" w14:textId="77777777" w:rsidR="00221D3E" w:rsidRPr="00510868" w:rsidRDefault="00221D3E" w:rsidP="00DA49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1.15. Vadovaujantis </w:t>
      </w:r>
      <w:bookmarkStart w:id="8" w:name="_Hlk129724306"/>
      <w:r w:rsidRPr="00510868">
        <w:rPr>
          <w:rFonts w:ascii="Times New Roman" w:hAnsi="Times New Roman" w:cs="Times New Roman"/>
          <w:sz w:val="24"/>
          <w:szCs w:val="24"/>
        </w:rPr>
        <w:t>VPĮ</w:t>
      </w:r>
      <w:bookmarkEnd w:id="8"/>
      <w:r w:rsidRPr="00510868">
        <w:rPr>
          <w:rFonts w:ascii="Times New Roman" w:hAnsi="Times New Roman" w:cs="Times New Roman"/>
          <w:sz w:val="24"/>
          <w:szCs w:val="24"/>
        </w:rPr>
        <w:t xml:space="preserve"> 45 str. 2</w:t>
      </w:r>
      <w:r w:rsidRPr="00510868">
        <w:rPr>
          <w:rFonts w:ascii="Times New Roman" w:hAnsi="Times New Roman" w:cs="Times New Roman"/>
          <w:sz w:val="24"/>
          <w:szCs w:val="24"/>
          <w:vertAlign w:val="superscript"/>
        </w:rPr>
        <w:t>1</w:t>
      </w:r>
      <w:r w:rsidRPr="00510868">
        <w:rPr>
          <w:rFonts w:ascii="Times New Roman" w:hAnsi="Times New Roman" w:cs="Times New Roman"/>
          <w:sz w:val="24"/>
          <w:szCs w:val="24"/>
        </w:rPr>
        <w:t xml:space="preserve"> d. nuostatomis, Tiekėjas ir jo siūlomos prekės</w:t>
      </w:r>
      <w:r w:rsidRPr="00510868">
        <w:rPr>
          <w:rFonts w:ascii="Times New Roman" w:hAnsi="Times New Roman" w:cs="Times New Roman"/>
          <w:color w:val="538135"/>
          <w:sz w:val="24"/>
          <w:szCs w:val="24"/>
        </w:rPr>
        <w:t xml:space="preserve"> </w:t>
      </w:r>
      <w:r w:rsidRPr="00510868">
        <w:rPr>
          <w:rFonts w:ascii="Times New Roman" w:hAnsi="Times New Roman" w:cs="Times New Roman"/>
          <w:sz w:val="24"/>
          <w:szCs w:val="24"/>
        </w:rPr>
        <w:t xml:space="preserve">negali kelti grėsmės nacionaliniam saugumui. </w:t>
      </w:r>
    </w:p>
    <w:p w14:paraId="31199595" w14:textId="4671634C" w:rsidR="00C352CB" w:rsidRPr="00510868" w:rsidRDefault="00C352CB" w:rsidP="00DA49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hAnsi="Times New Roman" w:cs="Times New Roman"/>
          <w:sz w:val="24"/>
          <w:szCs w:val="24"/>
          <w:lang w:val="lt"/>
        </w:rPr>
      </w:pPr>
      <w:r w:rsidRPr="00510868">
        <w:rPr>
          <w:rFonts w:ascii="Times New Roman" w:hAnsi="Times New Roman" w:cs="Times New Roman"/>
          <w:sz w:val="24"/>
          <w:szCs w:val="24"/>
        </w:rPr>
        <w:t>1.16.</w:t>
      </w:r>
      <w:r w:rsidRPr="00510868">
        <w:rPr>
          <w:rFonts w:ascii="Times New Roman" w:hAnsi="Times New Roman" w:cs="Times New Roman"/>
          <w:bCs/>
          <w:sz w:val="24"/>
          <w:szCs w:val="24"/>
        </w:rPr>
        <w:t xml:space="preserve"> Perkančioji organizacija privalo nutraukti pradėtas pirkimo ar projekto konkurso procedūras, jeigu buvo pažeisti šio įstatymo 17 straipsnio 1 dalyje nustatyti principai ir atitinkamos padėties negalima ištaisyti.</w:t>
      </w:r>
    </w:p>
    <w:p w14:paraId="1102BCB7" w14:textId="3D8C3245" w:rsidR="00C352CB" w:rsidRPr="00510868" w:rsidRDefault="00C352CB" w:rsidP="00221D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hAnsi="Times New Roman" w:cs="Times New Roman"/>
          <w:bCs/>
          <w:sz w:val="24"/>
          <w:szCs w:val="24"/>
        </w:rPr>
      </w:pPr>
    </w:p>
    <w:p w14:paraId="5B809F84" w14:textId="337E631D" w:rsidR="00221D3E" w:rsidRPr="00510868" w:rsidRDefault="00221D3E" w:rsidP="00221D3E">
      <w:pPr>
        <w:tabs>
          <w:tab w:val="left" w:pos="1584"/>
        </w:tabs>
        <w:suppressAutoHyphens/>
        <w:ind w:firstLine="709"/>
        <w:jc w:val="both"/>
        <w:rPr>
          <w:rFonts w:ascii="Times New Roman" w:hAnsi="Times New Roman" w:cs="Times New Roman"/>
        </w:rPr>
      </w:pPr>
    </w:p>
    <w:p w14:paraId="5DEDEBC7" w14:textId="1ED44FB6" w:rsidR="00B41C66" w:rsidRPr="00510868" w:rsidRDefault="00507DC9" w:rsidP="00F21377">
      <w:pPr>
        <w:pStyle w:val="Antrat1"/>
        <w:spacing w:line="20" w:lineRule="atLeast"/>
        <w:contextualSpacing/>
        <w:jc w:val="both"/>
        <w:rPr>
          <w:rFonts w:ascii="Times New Roman" w:hAnsi="Times New Roman" w:cs="Times New Roman"/>
          <w:b/>
          <w:bCs/>
          <w:sz w:val="28"/>
          <w:szCs w:val="28"/>
        </w:rPr>
      </w:pPr>
      <w:bookmarkStart w:id="9" w:name="_Ref39426332"/>
      <w:bookmarkStart w:id="10" w:name="_Ref39426338"/>
      <w:bookmarkStart w:id="11" w:name="_Toc199189710"/>
      <w:bookmarkEnd w:id="1"/>
      <w:r w:rsidRPr="00510868">
        <w:rPr>
          <w:rFonts w:ascii="Times New Roman" w:hAnsi="Times New Roman" w:cs="Times New Roman"/>
          <w:b/>
          <w:bCs/>
          <w:sz w:val="28"/>
          <w:szCs w:val="28"/>
        </w:rPr>
        <w:t xml:space="preserve">2. </w:t>
      </w:r>
      <w:r w:rsidR="00B41C66" w:rsidRPr="00510868">
        <w:rPr>
          <w:rFonts w:ascii="Times New Roman" w:hAnsi="Times New Roman" w:cs="Times New Roman"/>
          <w:b/>
          <w:bCs/>
          <w:sz w:val="28"/>
          <w:szCs w:val="28"/>
        </w:rPr>
        <w:t>Pirkimo objektas</w:t>
      </w:r>
      <w:bookmarkEnd w:id="9"/>
      <w:bookmarkEnd w:id="10"/>
      <w:bookmarkEnd w:id="11"/>
    </w:p>
    <w:p w14:paraId="60B8873B" w14:textId="01680501" w:rsidR="00883C57" w:rsidRPr="00510868" w:rsidRDefault="00A361FC" w:rsidP="00DA496A">
      <w:pPr>
        <w:pStyle w:val="Betarp"/>
        <w:ind w:firstLine="992"/>
        <w:contextualSpacing/>
        <w:jc w:val="both"/>
        <w:rPr>
          <w:rFonts w:ascii="Times New Roman" w:hAnsi="Times New Roman" w:cs="Times New Roman"/>
          <w:b/>
          <w:bCs/>
          <w:sz w:val="24"/>
          <w:szCs w:val="24"/>
        </w:rPr>
      </w:pPr>
      <w:r w:rsidRPr="00510868">
        <w:rPr>
          <w:rFonts w:ascii="Times New Roman" w:eastAsia="Calibri" w:hAnsi="Times New Roman" w:cs="Times New Roman"/>
          <w:color w:val="000000" w:themeColor="text1"/>
          <w:sz w:val="24"/>
          <w:szCs w:val="24"/>
        </w:rPr>
        <w:t xml:space="preserve">2.1. </w:t>
      </w:r>
      <w:r w:rsidR="00B41C66" w:rsidRPr="00510868">
        <w:rPr>
          <w:rFonts w:ascii="Times New Roman" w:eastAsia="Calibri" w:hAnsi="Times New Roman" w:cs="Times New Roman"/>
          <w:color w:val="000000" w:themeColor="text1"/>
          <w:sz w:val="24"/>
          <w:szCs w:val="24"/>
        </w:rPr>
        <w:t>Perkančioji organizacija numato įsigyti</w:t>
      </w:r>
      <w:r w:rsidR="00275BCC" w:rsidRPr="00510868">
        <w:rPr>
          <w:rFonts w:ascii="Times New Roman" w:eastAsia="Calibri" w:hAnsi="Times New Roman" w:cs="Times New Roman"/>
          <w:color w:val="000000" w:themeColor="text1"/>
          <w:sz w:val="24"/>
          <w:szCs w:val="24"/>
        </w:rPr>
        <w:t xml:space="preserve"> </w:t>
      </w:r>
      <w:r w:rsidR="008A0421" w:rsidRPr="00510868">
        <w:rPr>
          <w:rFonts w:ascii="Times New Roman" w:hAnsi="Times New Roman" w:cs="Times New Roman"/>
          <w:sz w:val="24"/>
          <w:szCs w:val="24"/>
        </w:rPr>
        <w:t>Mokslo paskirties pastato</w:t>
      </w:r>
      <w:r w:rsidR="00860E6D" w:rsidRPr="00510868">
        <w:rPr>
          <w:rFonts w:ascii="Times New Roman" w:hAnsi="Times New Roman" w:cs="Times New Roman"/>
          <w:sz w:val="24"/>
          <w:szCs w:val="24"/>
        </w:rPr>
        <w:t xml:space="preserve"> (Antano Vienuolio progimnazija)</w:t>
      </w:r>
      <w:r w:rsidR="008A0421" w:rsidRPr="00510868">
        <w:rPr>
          <w:rFonts w:ascii="Times New Roman" w:hAnsi="Times New Roman" w:cs="Times New Roman"/>
          <w:sz w:val="24"/>
          <w:szCs w:val="24"/>
        </w:rPr>
        <w:t>, J. Biliūno g. 31, Anykščiuose</w:t>
      </w:r>
      <w:r w:rsidR="009E193E" w:rsidRPr="00510868">
        <w:rPr>
          <w:rFonts w:ascii="Times New Roman" w:hAnsi="Times New Roman" w:cs="Times New Roman"/>
          <w:sz w:val="24"/>
          <w:szCs w:val="24"/>
        </w:rPr>
        <w:t xml:space="preserve"> pramoninius virtuvės baldus ir įr</w:t>
      </w:r>
      <w:r w:rsidR="00573383">
        <w:rPr>
          <w:rFonts w:ascii="Times New Roman" w:hAnsi="Times New Roman" w:cs="Times New Roman"/>
          <w:sz w:val="24"/>
          <w:szCs w:val="24"/>
        </w:rPr>
        <w:t>angą</w:t>
      </w:r>
      <w:r w:rsidR="008A0421" w:rsidRPr="00510868">
        <w:rPr>
          <w:rFonts w:ascii="Times New Roman" w:hAnsi="Times New Roman" w:cs="Times New Roman"/>
          <w:sz w:val="24"/>
          <w:szCs w:val="24"/>
        </w:rPr>
        <w:t xml:space="preserve"> pagal projektą Nr. SS2440-01-TP</w:t>
      </w:r>
      <w:r w:rsidR="000F5513" w:rsidRPr="00510868">
        <w:rPr>
          <w:rFonts w:ascii="Times New Roman" w:hAnsi="Times New Roman" w:cs="Times New Roman"/>
          <w:sz w:val="24"/>
          <w:szCs w:val="24"/>
        </w:rPr>
        <w:t xml:space="preserve"> </w:t>
      </w:r>
      <w:r w:rsidR="00221D3E" w:rsidRPr="00510868">
        <w:rPr>
          <w:rFonts w:ascii="Times New Roman" w:hAnsi="Times New Roman" w:cs="Times New Roman"/>
          <w:sz w:val="24"/>
          <w:szCs w:val="24"/>
        </w:rPr>
        <w:t>(</w:t>
      </w:r>
      <w:r w:rsidR="000F5513" w:rsidRPr="00510868">
        <w:rPr>
          <w:rFonts w:ascii="Times New Roman" w:hAnsi="Times New Roman" w:cs="Times New Roman"/>
          <w:sz w:val="24"/>
          <w:szCs w:val="24"/>
        </w:rPr>
        <w:t>t. y. Technologin</w:t>
      </w:r>
      <w:r w:rsidR="00221D3E" w:rsidRPr="00510868">
        <w:rPr>
          <w:rFonts w:ascii="Times New Roman" w:hAnsi="Times New Roman" w:cs="Times New Roman"/>
          <w:sz w:val="24"/>
          <w:szCs w:val="24"/>
        </w:rPr>
        <w:t>ė</w:t>
      </w:r>
      <w:r w:rsidR="000F5513" w:rsidRPr="00510868">
        <w:rPr>
          <w:rFonts w:ascii="Times New Roman" w:hAnsi="Times New Roman" w:cs="Times New Roman"/>
          <w:sz w:val="24"/>
          <w:szCs w:val="24"/>
        </w:rPr>
        <w:t xml:space="preserve"> statinio projekto dal</w:t>
      </w:r>
      <w:r w:rsidR="00221D3E" w:rsidRPr="00510868">
        <w:rPr>
          <w:rFonts w:ascii="Times New Roman" w:hAnsi="Times New Roman" w:cs="Times New Roman"/>
          <w:sz w:val="24"/>
          <w:szCs w:val="24"/>
        </w:rPr>
        <w:t>is)</w:t>
      </w:r>
      <w:r w:rsidR="009E193E" w:rsidRPr="00510868">
        <w:rPr>
          <w:rFonts w:ascii="Times New Roman" w:hAnsi="Times New Roman" w:cs="Times New Roman"/>
          <w:sz w:val="24"/>
          <w:szCs w:val="24"/>
        </w:rPr>
        <w:t xml:space="preserve"> (toliau</w:t>
      </w:r>
      <w:r w:rsidR="00527CF9" w:rsidRPr="00510868">
        <w:rPr>
          <w:rFonts w:ascii="Times New Roman" w:hAnsi="Times New Roman" w:cs="Times New Roman"/>
          <w:sz w:val="24"/>
          <w:szCs w:val="24"/>
        </w:rPr>
        <w:t xml:space="preserve"> </w:t>
      </w:r>
      <w:r w:rsidR="000F5513" w:rsidRPr="00510868">
        <w:rPr>
          <w:rFonts w:ascii="Times New Roman" w:eastAsia="Arial" w:hAnsi="Times New Roman" w:cs="Times New Roman"/>
          <w:iCs/>
          <w:color w:val="333333"/>
          <w:sz w:val="24"/>
          <w:szCs w:val="24"/>
        </w:rPr>
        <w:t>–</w:t>
      </w:r>
      <w:r w:rsidR="00527CF9" w:rsidRPr="00510868">
        <w:rPr>
          <w:rFonts w:ascii="Times New Roman" w:eastAsia="Arial" w:hAnsi="Times New Roman" w:cs="Times New Roman"/>
          <w:iCs/>
          <w:color w:val="333333"/>
          <w:sz w:val="24"/>
          <w:szCs w:val="24"/>
        </w:rPr>
        <w:t xml:space="preserve"> </w:t>
      </w:r>
      <w:r w:rsidR="009E193E" w:rsidRPr="00510868">
        <w:rPr>
          <w:rFonts w:ascii="Times New Roman" w:hAnsi="Times New Roman" w:cs="Times New Roman"/>
          <w:sz w:val="24"/>
          <w:szCs w:val="24"/>
        </w:rPr>
        <w:t>Prekės)</w:t>
      </w:r>
      <w:r w:rsidR="008C6B69" w:rsidRPr="00510868">
        <w:rPr>
          <w:rFonts w:ascii="Times New Roman" w:eastAsia="Calibri" w:hAnsi="Times New Roman" w:cs="Times New Roman"/>
          <w:color w:val="000000" w:themeColor="text1"/>
          <w:sz w:val="24"/>
          <w:szCs w:val="24"/>
        </w:rPr>
        <w:t>.</w:t>
      </w:r>
      <w:r w:rsidR="00127BE6" w:rsidRPr="00510868">
        <w:rPr>
          <w:rFonts w:ascii="Times New Roman" w:hAnsi="Times New Roman" w:cs="Times New Roman"/>
          <w:sz w:val="24"/>
          <w:szCs w:val="24"/>
        </w:rPr>
        <w:t xml:space="preserve"> </w:t>
      </w:r>
      <w:r w:rsidR="00883C57" w:rsidRPr="00510868">
        <w:rPr>
          <w:rFonts w:ascii="Times New Roman" w:hAnsi="Times New Roman" w:cs="Times New Roman"/>
          <w:sz w:val="24"/>
          <w:szCs w:val="24"/>
        </w:rPr>
        <w:t>Išsamus perkamų Prekių aprašymas, kiekiai ir reikalavimai pateikiami</w:t>
      </w:r>
      <w:r w:rsidR="00127BE6" w:rsidRPr="00510868">
        <w:rPr>
          <w:rFonts w:ascii="Times New Roman" w:hAnsi="Times New Roman" w:cs="Times New Roman"/>
          <w:sz w:val="24"/>
          <w:szCs w:val="24"/>
        </w:rPr>
        <w:t xml:space="preserve"> specialiųjų pirkimo sąlygų priede </w:t>
      </w:r>
      <w:r w:rsidR="00127BE6" w:rsidRPr="00510868">
        <w:rPr>
          <w:rFonts w:ascii="Times New Roman" w:hAnsi="Times New Roman" w:cs="Times New Roman"/>
          <w:b/>
          <w:bCs/>
          <w:sz w:val="24"/>
          <w:szCs w:val="24"/>
        </w:rPr>
        <w:t xml:space="preserve">Nr. </w:t>
      </w:r>
      <w:r w:rsidR="00C50E77" w:rsidRPr="00510868">
        <w:rPr>
          <w:rFonts w:ascii="Times New Roman" w:hAnsi="Times New Roman" w:cs="Times New Roman"/>
          <w:b/>
          <w:bCs/>
          <w:sz w:val="24"/>
          <w:szCs w:val="24"/>
        </w:rPr>
        <w:t>1</w:t>
      </w:r>
      <w:r w:rsidR="00127BE6" w:rsidRPr="00510868">
        <w:rPr>
          <w:rFonts w:ascii="Times New Roman" w:hAnsi="Times New Roman" w:cs="Times New Roman"/>
          <w:b/>
          <w:bCs/>
          <w:sz w:val="24"/>
          <w:szCs w:val="24"/>
        </w:rPr>
        <w:t xml:space="preserve"> </w:t>
      </w:r>
      <w:r w:rsidR="0090100A" w:rsidRPr="00510868">
        <w:rPr>
          <w:rFonts w:ascii="Times New Roman" w:hAnsi="Times New Roman" w:cs="Times New Roman"/>
          <w:b/>
          <w:bCs/>
          <w:sz w:val="24"/>
          <w:szCs w:val="24"/>
        </w:rPr>
        <w:t xml:space="preserve">Mokslo paskirties pastato, J. Biliūno g. 31, Anykščiuose, kapitalinio remonto </w:t>
      </w:r>
      <w:r w:rsidRPr="00510868">
        <w:rPr>
          <w:rFonts w:ascii="Times New Roman" w:hAnsi="Times New Roman" w:cs="Times New Roman"/>
          <w:b/>
          <w:bCs/>
          <w:sz w:val="24"/>
          <w:szCs w:val="24"/>
        </w:rPr>
        <w:t>projektas</w:t>
      </w:r>
      <w:r w:rsidR="0090100A" w:rsidRPr="00510868">
        <w:rPr>
          <w:rFonts w:ascii="Times New Roman" w:hAnsi="Times New Roman" w:cs="Times New Roman"/>
          <w:b/>
          <w:bCs/>
          <w:sz w:val="24"/>
          <w:szCs w:val="24"/>
        </w:rPr>
        <w:t xml:space="preserve"> Nr. SS2440-01-TP</w:t>
      </w:r>
      <w:r w:rsidR="009E193E" w:rsidRPr="00510868">
        <w:rPr>
          <w:rFonts w:ascii="Times New Roman" w:hAnsi="Times New Roman" w:cs="Times New Roman"/>
          <w:b/>
          <w:bCs/>
          <w:sz w:val="24"/>
          <w:szCs w:val="24"/>
        </w:rPr>
        <w:t xml:space="preserve"> , tomas X</w:t>
      </w:r>
      <w:r w:rsidR="000F5513" w:rsidRPr="00510868">
        <w:rPr>
          <w:rFonts w:ascii="Times New Roman" w:hAnsi="Times New Roman" w:cs="Times New Roman"/>
          <w:b/>
          <w:bCs/>
          <w:sz w:val="24"/>
          <w:szCs w:val="24"/>
        </w:rPr>
        <w:t xml:space="preserve"> (toliau</w:t>
      </w:r>
      <w:r w:rsidR="00527CF9" w:rsidRPr="00510868">
        <w:rPr>
          <w:rFonts w:ascii="Times New Roman" w:hAnsi="Times New Roman" w:cs="Times New Roman"/>
          <w:b/>
          <w:bCs/>
          <w:sz w:val="24"/>
          <w:szCs w:val="24"/>
        </w:rPr>
        <w:t xml:space="preserve"> </w:t>
      </w:r>
      <w:r w:rsidR="000F5513" w:rsidRPr="00510868">
        <w:rPr>
          <w:rFonts w:ascii="Times New Roman" w:eastAsia="Arial" w:hAnsi="Times New Roman" w:cs="Times New Roman"/>
          <w:b/>
          <w:bCs/>
          <w:iCs/>
          <w:color w:val="333333"/>
          <w:sz w:val="24"/>
          <w:szCs w:val="24"/>
        </w:rPr>
        <w:t>–</w:t>
      </w:r>
      <w:r w:rsidR="00527CF9" w:rsidRPr="00510868">
        <w:rPr>
          <w:rFonts w:ascii="Times New Roman" w:eastAsia="Arial" w:hAnsi="Times New Roman" w:cs="Times New Roman"/>
          <w:b/>
          <w:bCs/>
          <w:iCs/>
          <w:color w:val="333333"/>
          <w:sz w:val="24"/>
          <w:szCs w:val="24"/>
        </w:rPr>
        <w:t xml:space="preserve"> </w:t>
      </w:r>
      <w:r w:rsidR="000F5513" w:rsidRPr="00510868">
        <w:rPr>
          <w:rFonts w:ascii="Times New Roman" w:hAnsi="Times New Roman" w:cs="Times New Roman"/>
          <w:b/>
          <w:bCs/>
          <w:sz w:val="24"/>
          <w:szCs w:val="24"/>
        </w:rPr>
        <w:t xml:space="preserve">1 priedas) ir priede Nr. </w:t>
      </w:r>
      <w:r w:rsidR="001A1466" w:rsidRPr="00510868">
        <w:rPr>
          <w:rFonts w:ascii="Times New Roman" w:hAnsi="Times New Roman" w:cs="Times New Roman"/>
          <w:b/>
          <w:bCs/>
          <w:sz w:val="24"/>
          <w:szCs w:val="24"/>
        </w:rPr>
        <w:t>1A</w:t>
      </w:r>
      <w:r w:rsidR="000F5513" w:rsidRPr="00510868">
        <w:rPr>
          <w:rFonts w:ascii="Times New Roman" w:hAnsi="Times New Roman" w:cs="Times New Roman"/>
          <w:b/>
          <w:bCs/>
          <w:sz w:val="24"/>
          <w:szCs w:val="24"/>
        </w:rPr>
        <w:t xml:space="preserve"> </w:t>
      </w:r>
      <w:r w:rsidR="003C73C5" w:rsidRPr="00510868">
        <w:rPr>
          <w:rFonts w:ascii="Times New Roman" w:hAnsi="Times New Roman" w:cs="Times New Roman"/>
          <w:b/>
          <w:bCs/>
          <w:sz w:val="24"/>
          <w:szCs w:val="24"/>
        </w:rPr>
        <w:t xml:space="preserve">Techninė specifikacija su priedu „Projekto Nr. SS2440-01-TP-T perkamos įrangos techninės specifikacijos priedas </w:t>
      </w:r>
      <w:r w:rsidR="000F5513" w:rsidRPr="00510868">
        <w:rPr>
          <w:rFonts w:ascii="Times New Roman" w:hAnsi="Times New Roman" w:cs="Times New Roman"/>
          <w:b/>
          <w:bCs/>
          <w:sz w:val="24"/>
          <w:szCs w:val="24"/>
        </w:rPr>
        <w:t>(toliau</w:t>
      </w:r>
      <w:r w:rsidR="00527CF9" w:rsidRPr="00510868">
        <w:rPr>
          <w:rFonts w:ascii="Times New Roman" w:hAnsi="Times New Roman" w:cs="Times New Roman"/>
          <w:b/>
          <w:bCs/>
          <w:sz w:val="24"/>
          <w:szCs w:val="24"/>
        </w:rPr>
        <w:t xml:space="preserve"> </w:t>
      </w:r>
      <w:r w:rsidR="000F5513" w:rsidRPr="00510868">
        <w:rPr>
          <w:rFonts w:ascii="Times New Roman" w:eastAsia="Arial" w:hAnsi="Times New Roman" w:cs="Times New Roman"/>
          <w:b/>
          <w:bCs/>
          <w:iCs/>
          <w:color w:val="333333"/>
          <w:sz w:val="24"/>
          <w:szCs w:val="24"/>
        </w:rPr>
        <w:t>–</w:t>
      </w:r>
      <w:r w:rsidR="00527CF9" w:rsidRPr="00510868">
        <w:rPr>
          <w:rFonts w:ascii="Times New Roman" w:eastAsia="Arial" w:hAnsi="Times New Roman" w:cs="Times New Roman"/>
          <w:b/>
          <w:bCs/>
          <w:iCs/>
          <w:color w:val="333333"/>
          <w:sz w:val="24"/>
          <w:szCs w:val="24"/>
        </w:rPr>
        <w:t xml:space="preserve"> </w:t>
      </w:r>
      <w:r w:rsidR="001A1466" w:rsidRPr="00510868">
        <w:rPr>
          <w:rFonts w:ascii="Times New Roman" w:hAnsi="Times New Roman" w:cs="Times New Roman"/>
          <w:b/>
          <w:bCs/>
          <w:sz w:val="24"/>
          <w:szCs w:val="24"/>
        </w:rPr>
        <w:t>1A</w:t>
      </w:r>
      <w:r w:rsidR="000F5513" w:rsidRPr="00510868">
        <w:rPr>
          <w:rFonts w:ascii="Times New Roman" w:hAnsi="Times New Roman" w:cs="Times New Roman"/>
          <w:b/>
          <w:bCs/>
          <w:sz w:val="24"/>
          <w:szCs w:val="24"/>
        </w:rPr>
        <w:t xml:space="preserve"> priedas)</w:t>
      </w:r>
      <w:r w:rsidRPr="00510868">
        <w:rPr>
          <w:rFonts w:ascii="Times New Roman" w:hAnsi="Times New Roman" w:cs="Times New Roman"/>
          <w:b/>
          <w:bCs/>
          <w:sz w:val="24"/>
          <w:szCs w:val="24"/>
        </w:rPr>
        <w:t xml:space="preserve">. </w:t>
      </w:r>
    </w:p>
    <w:p w14:paraId="7C9DBE03" w14:textId="5C26FB1A" w:rsidR="00860E6D" w:rsidRPr="00510868" w:rsidRDefault="00A361FC" w:rsidP="00DA496A">
      <w:pPr>
        <w:pStyle w:val="Sraopastraipa"/>
        <w:spacing w:after="0" w:line="240" w:lineRule="auto"/>
        <w:ind w:left="0"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2.2. </w:t>
      </w:r>
      <w:r w:rsidR="00860E6D" w:rsidRPr="00510868">
        <w:rPr>
          <w:rFonts w:ascii="Times New Roman" w:hAnsi="Times New Roman" w:cs="Times New Roman"/>
          <w:sz w:val="24"/>
          <w:szCs w:val="24"/>
        </w:rPr>
        <w:t>Prekės turi būti perduotos naudojimui</w:t>
      </w:r>
      <w:r w:rsidR="00860E6D" w:rsidRPr="00510868">
        <w:rPr>
          <w:rFonts w:ascii="Times New Roman" w:hAnsi="Times New Roman" w:cs="Times New Roman"/>
          <w:bCs/>
          <w:color w:val="000000"/>
          <w:sz w:val="24"/>
          <w:szCs w:val="24"/>
        </w:rPr>
        <w:t xml:space="preserve">, </w:t>
      </w:r>
      <w:r w:rsidR="00860E6D" w:rsidRPr="00510868">
        <w:rPr>
          <w:rFonts w:ascii="Times New Roman" w:hAnsi="Times New Roman" w:cs="Times New Roman"/>
          <w:kern w:val="2"/>
          <w:sz w:val="24"/>
          <w:szCs w:val="24"/>
        </w:rPr>
        <w:t>įskaitant jų pristatymą, sumontavimą ir paruošimą tinkamam naudojimui (pajungimą prie atvestos infrastruktūros: vandentiekio, nuotekų, elektros)</w:t>
      </w:r>
      <w:r w:rsidR="00860E6D" w:rsidRPr="00510868">
        <w:rPr>
          <w:rFonts w:ascii="Times New Roman" w:hAnsi="Times New Roman" w:cs="Times New Roman"/>
          <w:sz w:val="24"/>
          <w:szCs w:val="24"/>
        </w:rPr>
        <w:t xml:space="preserve">, vadovaujantis pirkimo </w:t>
      </w:r>
      <w:r w:rsidR="00860E6D" w:rsidRPr="00510868">
        <w:rPr>
          <w:rFonts w:ascii="Times New Roman" w:hAnsi="Times New Roman" w:cs="Times New Roman"/>
          <w:i/>
          <w:iCs/>
          <w:sz w:val="24"/>
          <w:szCs w:val="24"/>
        </w:rPr>
        <w:t xml:space="preserve">sąlygų </w:t>
      </w:r>
      <w:r w:rsidR="00C95F8E" w:rsidRPr="00510868">
        <w:rPr>
          <w:rFonts w:ascii="Times New Roman" w:hAnsi="Times New Roman" w:cs="Times New Roman"/>
          <w:i/>
          <w:iCs/>
          <w:sz w:val="24"/>
          <w:szCs w:val="24"/>
        </w:rPr>
        <w:t>1 ir</w:t>
      </w:r>
      <w:r w:rsidR="00860E6D" w:rsidRPr="00510868">
        <w:rPr>
          <w:rFonts w:ascii="Times New Roman" w:hAnsi="Times New Roman" w:cs="Times New Roman"/>
          <w:i/>
          <w:iCs/>
          <w:sz w:val="24"/>
          <w:szCs w:val="24"/>
        </w:rPr>
        <w:t xml:space="preserve"> </w:t>
      </w:r>
      <w:r w:rsidR="001A1466" w:rsidRPr="00510868">
        <w:rPr>
          <w:rFonts w:ascii="Times New Roman" w:hAnsi="Times New Roman" w:cs="Times New Roman"/>
          <w:i/>
          <w:iCs/>
          <w:sz w:val="24"/>
          <w:szCs w:val="24"/>
        </w:rPr>
        <w:t>1A</w:t>
      </w:r>
      <w:r w:rsidR="00860E6D" w:rsidRPr="00510868">
        <w:rPr>
          <w:rFonts w:ascii="Times New Roman" w:hAnsi="Times New Roman" w:cs="Times New Roman"/>
          <w:i/>
          <w:iCs/>
          <w:sz w:val="24"/>
          <w:szCs w:val="24"/>
        </w:rPr>
        <w:t xml:space="preserve"> priedais</w:t>
      </w:r>
      <w:r w:rsidR="00860E6D" w:rsidRPr="00510868">
        <w:rPr>
          <w:rFonts w:ascii="Times New Roman" w:hAnsi="Times New Roman" w:cs="Times New Roman"/>
          <w:sz w:val="24"/>
          <w:szCs w:val="24"/>
        </w:rPr>
        <w:t xml:space="preserve"> ir Sutarties projekto reikalavimais (</w:t>
      </w:r>
      <w:r w:rsidR="002D60F8" w:rsidRPr="00510868">
        <w:rPr>
          <w:rFonts w:ascii="Times New Roman" w:hAnsi="Times New Roman" w:cs="Times New Roman"/>
          <w:sz w:val="24"/>
          <w:szCs w:val="24"/>
        </w:rPr>
        <w:t xml:space="preserve">specialiųjų </w:t>
      </w:r>
      <w:r w:rsidR="00860E6D" w:rsidRPr="00510868">
        <w:rPr>
          <w:rFonts w:ascii="Times New Roman" w:hAnsi="Times New Roman" w:cs="Times New Roman"/>
          <w:sz w:val="24"/>
          <w:szCs w:val="24"/>
        </w:rPr>
        <w:t xml:space="preserve">pirkimo sąlygų </w:t>
      </w:r>
      <w:r w:rsidR="00E12C93" w:rsidRPr="00510868">
        <w:rPr>
          <w:rFonts w:ascii="Times New Roman" w:hAnsi="Times New Roman" w:cs="Times New Roman"/>
          <w:sz w:val="24"/>
          <w:szCs w:val="24"/>
        </w:rPr>
        <w:t xml:space="preserve">4 </w:t>
      </w:r>
      <w:r w:rsidR="00860E6D" w:rsidRPr="00510868">
        <w:rPr>
          <w:rFonts w:ascii="Times New Roman" w:hAnsi="Times New Roman" w:cs="Times New Roman"/>
          <w:sz w:val="24"/>
          <w:szCs w:val="24"/>
        </w:rPr>
        <w:t>priedas).</w:t>
      </w:r>
    </w:p>
    <w:p w14:paraId="4A8F6BCE" w14:textId="24723CC3" w:rsidR="00860E6D" w:rsidRPr="00510868" w:rsidRDefault="00860E6D" w:rsidP="00DA496A">
      <w:pPr>
        <w:spacing w:after="0" w:line="240" w:lineRule="auto"/>
        <w:ind w:firstLine="992"/>
        <w:jc w:val="both"/>
        <w:rPr>
          <w:rFonts w:ascii="Times New Roman" w:eastAsia="Calibri" w:hAnsi="Times New Roman" w:cs="Times New Roman"/>
          <w:i/>
          <w:iCs/>
          <w:sz w:val="24"/>
          <w:szCs w:val="24"/>
        </w:rPr>
      </w:pPr>
      <w:r w:rsidRPr="00510868">
        <w:rPr>
          <w:rFonts w:ascii="Times New Roman" w:hAnsi="Times New Roman" w:cs="Times New Roman"/>
          <w:b/>
          <w:bCs/>
          <w:i/>
          <w:iCs/>
          <w:sz w:val="24"/>
          <w:szCs w:val="24"/>
          <w:lang w:eastAsia="ar-SA"/>
        </w:rPr>
        <w:t>Pastaba:</w:t>
      </w:r>
      <w:r w:rsidRPr="00510868">
        <w:rPr>
          <w:rFonts w:ascii="Times New Roman" w:hAnsi="Times New Roman" w:cs="Times New Roman"/>
          <w:sz w:val="24"/>
          <w:szCs w:val="24"/>
          <w:lang w:eastAsia="ar-SA"/>
        </w:rPr>
        <w:t xml:space="preserve"> </w:t>
      </w:r>
      <w:r w:rsidRPr="00510868">
        <w:rPr>
          <w:rFonts w:ascii="Times New Roman" w:hAnsi="Times New Roman" w:cs="Times New Roman"/>
          <w:i/>
          <w:iCs/>
          <w:sz w:val="24"/>
          <w:szCs w:val="24"/>
          <w:lang w:eastAsia="ar-SA"/>
        </w:rPr>
        <w:t>V</w:t>
      </w:r>
      <w:r w:rsidR="00EF1A6E" w:rsidRPr="00510868">
        <w:rPr>
          <w:rFonts w:ascii="Times New Roman" w:hAnsi="Times New Roman" w:cs="Times New Roman"/>
          <w:i/>
          <w:iCs/>
          <w:sz w:val="24"/>
          <w:szCs w:val="24"/>
          <w:lang w:eastAsia="ar-SA"/>
        </w:rPr>
        <w:t xml:space="preserve">irtuvės </w:t>
      </w:r>
      <w:r w:rsidRPr="00510868">
        <w:rPr>
          <w:rFonts w:ascii="Times New Roman" w:hAnsi="Times New Roman" w:cs="Times New Roman"/>
          <w:i/>
          <w:iCs/>
          <w:sz w:val="24"/>
          <w:szCs w:val="24"/>
          <w:lang w:eastAsia="ar-SA"/>
        </w:rPr>
        <w:t>baldų ir įrangos išmatavimai tikslinami su Perkančiąja organizacija prieš juos užsakant ar gaminant (atsižvelgiama į Perkančiosios organizacijos (</w:t>
      </w:r>
      <w:r w:rsidR="00D12E62" w:rsidRPr="00510868">
        <w:rPr>
          <w:rFonts w:ascii="Times New Roman" w:hAnsi="Times New Roman" w:cs="Times New Roman"/>
          <w:i/>
          <w:iCs/>
          <w:sz w:val="24"/>
          <w:szCs w:val="24"/>
          <w:lang w:eastAsia="ar-SA"/>
        </w:rPr>
        <w:t>Antano vienuolio gimnazijos</w:t>
      </w:r>
      <w:r w:rsidRPr="00510868">
        <w:rPr>
          <w:rFonts w:ascii="Times New Roman" w:hAnsi="Times New Roman" w:cs="Times New Roman"/>
          <w:i/>
          <w:iCs/>
          <w:sz w:val="24"/>
          <w:szCs w:val="24"/>
          <w:lang w:eastAsia="ar-SA"/>
        </w:rPr>
        <w:t>, kurioje bus statomi baldai ir įranga) poreikius ir patalpų, kuriose jie bus statomi, matmenis).</w:t>
      </w:r>
    </w:p>
    <w:p w14:paraId="7B279B45" w14:textId="77777777" w:rsidR="00860E6D" w:rsidRPr="00510868" w:rsidRDefault="00860E6D" w:rsidP="00DA496A">
      <w:pPr>
        <w:spacing w:after="0" w:line="240" w:lineRule="auto"/>
        <w:ind w:firstLine="992"/>
        <w:jc w:val="both"/>
        <w:rPr>
          <w:rFonts w:ascii="Times New Roman" w:eastAsia="Calibri" w:hAnsi="Times New Roman" w:cs="Times New Roman"/>
          <w:sz w:val="24"/>
          <w:szCs w:val="24"/>
        </w:rPr>
      </w:pPr>
      <w:r w:rsidRPr="00510868">
        <w:rPr>
          <w:rFonts w:ascii="Times New Roman" w:eastAsia="Calibri" w:hAnsi="Times New Roman" w:cs="Times New Roman"/>
          <w:sz w:val="24"/>
          <w:szCs w:val="24"/>
        </w:rPr>
        <w:lastRenderedPageBreak/>
        <w:t>Jeigu techninėje specifikacijoje nurodyti konkretūs standartai ir (ar) sertifikatai, ir (ar) konkretūs modeliai, ir (ar) konkretus prekių ženklas, ir (ar) patentas, ir (ar) tipai, ir (ar) konkreti gamyba ir pan. yra suprantami su žodžiais „arba lygiavertis“. Tiekėjas, vadovaudamasis Lietuvos Respublikos viešųjų pirkimų įstatymo 37 straipsnio 4 dalies 2 punktu, gali siūlyti lygiaverčius (lygiavertiškumą privalo įrodyti tiekėjas).</w:t>
      </w:r>
    </w:p>
    <w:p w14:paraId="1D5DC134" w14:textId="3CCFF148" w:rsidR="00A361FC" w:rsidRPr="00510868" w:rsidRDefault="00A361FC" w:rsidP="00DA496A">
      <w:pPr>
        <w:pStyle w:val="Betarp"/>
        <w:ind w:firstLine="992"/>
        <w:contextualSpacing/>
        <w:jc w:val="both"/>
        <w:rPr>
          <w:rFonts w:ascii="Times New Roman" w:hAnsi="Times New Roman" w:cs="Times New Roman"/>
          <w:color w:val="FF0000"/>
          <w:sz w:val="24"/>
          <w:szCs w:val="24"/>
        </w:rPr>
      </w:pPr>
      <w:r w:rsidRPr="00510868">
        <w:rPr>
          <w:rFonts w:ascii="Times New Roman" w:hAnsi="Times New Roman" w:cs="Times New Roman"/>
          <w:iCs/>
          <w:sz w:val="24"/>
          <w:szCs w:val="24"/>
        </w:rPr>
        <w:t xml:space="preserve">2.3. </w:t>
      </w:r>
      <w:r w:rsidR="000F5513" w:rsidRPr="00510868">
        <w:rPr>
          <w:rFonts w:ascii="Times New Roman" w:hAnsi="Times New Roman" w:cs="Times New Roman"/>
          <w:iCs/>
          <w:sz w:val="24"/>
          <w:szCs w:val="24"/>
        </w:rPr>
        <w:t>Prekių pristatymo</w:t>
      </w:r>
      <w:r w:rsidR="00FB78E1" w:rsidRPr="00510868">
        <w:rPr>
          <w:rFonts w:ascii="Times New Roman" w:hAnsi="Times New Roman" w:cs="Times New Roman"/>
          <w:iCs/>
          <w:sz w:val="24"/>
          <w:szCs w:val="24"/>
        </w:rPr>
        <w:t xml:space="preserve"> vieta – J. Biliūno g. 31, Anykščiai</w:t>
      </w:r>
      <w:r w:rsidR="008D617F" w:rsidRPr="00510868">
        <w:rPr>
          <w:rFonts w:ascii="Times New Roman" w:hAnsi="Times New Roman" w:cs="Times New Roman"/>
          <w:iCs/>
          <w:sz w:val="24"/>
          <w:szCs w:val="24"/>
        </w:rPr>
        <w:t>,</w:t>
      </w:r>
      <w:r w:rsidR="008D617F" w:rsidRPr="00510868">
        <w:rPr>
          <w:rFonts w:ascii="Times New Roman" w:eastAsia="Calibri" w:hAnsi="Times New Roman" w:cs="Times New Roman"/>
          <w:sz w:val="24"/>
          <w:szCs w:val="24"/>
        </w:rPr>
        <w:t xml:space="preserve"> LT-29111.</w:t>
      </w:r>
    </w:p>
    <w:p w14:paraId="19030CE8" w14:textId="16C51761" w:rsidR="00046B76" w:rsidRPr="00510868" w:rsidRDefault="00A361FC" w:rsidP="00DA496A">
      <w:pPr>
        <w:spacing w:after="0" w:line="240" w:lineRule="auto"/>
        <w:ind w:firstLine="992"/>
        <w:jc w:val="both"/>
        <w:rPr>
          <w:rFonts w:ascii="Times New Roman" w:hAnsi="Times New Roman" w:cs="Times New Roman"/>
          <w:kern w:val="2"/>
          <w:sz w:val="24"/>
          <w:szCs w:val="24"/>
        </w:rPr>
      </w:pPr>
      <w:r w:rsidRPr="00510868">
        <w:rPr>
          <w:rFonts w:ascii="Times New Roman" w:hAnsi="Times New Roman" w:cs="Times New Roman"/>
          <w:sz w:val="24"/>
          <w:szCs w:val="24"/>
        </w:rPr>
        <w:t xml:space="preserve">2.4. </w:t>
      </w:r>
      <w:r w:rsidR="000F5513" w:rsidRPr="00510868">
        <w:rPr>
          <w:rFonts w:ascii="Times New Roman" w:eastAsia="Times New Roman" w:hAnsi="Times New Roman" w:cs="Times New Roman"/>
          <w:b/>
          <w:bCs/>
          <w:sz w:val="24"/>
          <w:szCs w:val="24"/>
        </w:rPr>
        <w:t>Prekių pristatymo</w:t>
      </w:r>
      <w:r w:rsidR="00FB78E1" w:rsidRPr="00510868">
        <w:rPr>
          <w:rFonts w:ascii="Times New Roman" w:eastAsia="Times New Roman" w:hAnsi="Times New Roman" w:cs="Times New Roman"/>
          <w:b/>
          <w:bCs/>
          <w:sz w:val="24"/>
          <w:szCs w:val="24"/>
        </w:rPr>
        <w:t xml:space="preserve"> terminas</w:t>
      </w:r>
      <w:r w:rsidR="00FB78E1" w:rsidRPr="00510868">
        <w:rPr>
          <w:rFonts w:ascii="Times New Roman" w:eastAsia="Times New Roman" w:hAnsi="Times New Roman" w:cs="Times New Roman"/>
          <w:sz w:val="24"/>
          <w:szCs w:val="24"/>
        </w:rPr>
        <w:t xml:space="preserve"> – </w:t>
      </w:r>
      <w:bookmarkStart w:id="12" w:name="_Hlk144818444"/>
      <w:r w:rsidR="00046B76" w:rsidRPr="00510868">
        <w:rPr>
          <w:rFonts w:ascii="Times New Roman" w:eastAsia="Times New Roman" w:hAnsi="Times New Roman" w:cs="Times New Roman"/>
          <w:sz w:val="24"/>
          <w:szCs w:val="24"/>
        </w:rPr>
        <w:t xml:space="preserve">Virtuvės </w:t>
      </w:r>
      <w:r w:rsidR="00046B76" w:rsidRPr="00510868">
        <w:rPr>
          <w:rFonts w:ascii="Times New Roman" w:hAnsi="Times New Roman" w:cs="Times New Roman"/>
          <w:sz w:val="24"/>
          <w:szCs w:val="24"/>
        </w:rPr>
        <w:t xml:space="preserve">baldai ir įranga turi būti pristatyti, </w:t>
      </w:r>
      <w:r w:rsidR="00046B76" w:rsidRPr="00510868">
        <w:rPr>
          <w:rFonts w:ascii="Times New Roman" w:hAnsi="Times New Roman" w:cs="Times New Roman"/>
          <w:kern w:val="2"/>
          <w:sz w:val="24"/>
          <w:szCs w:val="24"/>
        </w:rPr>
        <w:t>įskaitant jų pristatymą, sumontavimą ir paruošimą tinkamam naudojimui, darbuotojų apmokymą</w:t>
      </w:r>
      <w:r w:rsidR="00F950C9" w:rsidRPr="00510868">
        <w:rPr>
          <w:rFonts w:ascii="Times New Roman" w:hAnsi="Times New Roman" w:cs="Times New Roman"/>
          <w:kern w:val="2"/>
          <w:sz w:val="24"/>
          <w:szCs w:val="24"/>
        </w:rPr>
        <w:t>,</w:t>
      </w:r>
      <w:r w:rsidR="00046B76" w:rsidRPr="00510868">
        <w:rPr>
          <w:rFonts w:ascii="Times New Roman" w:hAnsi="Times New Roman" w:cs="Times New Roman"/>
          <w:kern w:val="2"/>
          <w:sz w:val="24"/>
          <w:szCs w:val="24"/>
        </w:rPr>
        <w:t xml:space="preserve"> ne vėliau </w:t>
      </w:r>
    </w:p>
    <w:p w14:paraId="2512D7A8" w14:textId="0BCE8C39" w:rsidR="00046B76" w:rsidRPr="00510868" w:rsidRDefault="00046B76" w:rsidP="00DA496A">
      <w:pPr>
        <w:spacing w:after="0" w:line="240" w:lineRule="auto"/>
        <w:ind w:firstLine="992"/>
        <w:jc w:val="both"/>
        <w:rPr>
          <w:rFonts w:ascii="Times New Roman" w:hAnsi="Times New Roman" w:cs="Times New Roman"/>
          <w:b/>
          <w:bCs/>
          <w:sz w:val="24"/>
          <w:szCs w:val="24"/>
        </w:rPr>
      </w:pPr>
      <w:r w:rsidRPr="00510868">
        <w:rPr>
          <w:rFonts w:ascii="Times New Roman" w:hAnsi="Times New Roman" w:cs="Times New Roman"/>
          <w:sz w:val="24"/>
          <w:szCs w:val="24"/>
        </w:rPr>
        <w:t>Prekių pristatymo terminas gali būti pratęstas ne ilgiau nei</w:t>
      </w:r>
      <w:r w:rsidRPr="00510868">
        <w:rPr>
          <w:rFonts w:ascii="Times New Roman" w:hAnsi="Times New Roman" w:cs="Times New Roman"/>
          <w:b/>
          <w:bCs/>
          <w:sz w:val="24"/>
          <w:szCs w:val="24"/>
        </w:rPr>
        <w:t xml:space="preserve"> 2 (mėnesių) </w:t>
      </w:r>
      <w:r w:rsidRPr="00510868">
        <w:rPr>
          <w:rFonts w:ascii="Times New Roman" w:hAnsi="Times New Roman" w:cs="Times New Roman"/>
          <w:sz w:val="24"/>
          <w:szCs w:val="24"/>
        </w:rPr>
        <w:t>laikotarpiui.</w:t>
      </w:r>
      <w:r w:rsidR="00EF7A4F" w:rsidRPr="00EF7A4F">
        <w:rPr>
          <w:rFonts w:ascii="Times New Roman" w:hAnsi="Times New Roman" w:cs="Times New Roman"/>
          <w:kern w:val="2"/>
          <w:sz w:val="24"/>
          <w:szCs w:val="24"/>
        </w:rPr>
        <w:t xml:space="preserve"> </w:t>
      </w:r>
      <w:r w:rsidR="00EF7A4F" w:rsidRPr="00510868">
        <w:rPr>
          <w:rFonts w:ascii="Times New Roman" w:hAnsi="Times New Roman" w:cs="Times New Roman"/>
          <w:kern w:val="2"/>
          <w:sz w:val="24"/>
          <w:szCs w:val="24"/>
        </w:rPr>
        <w:t xml:space="preserve">kaip </w:t>
      </w:r>
      <w:r w:rsidR="00EF7A4F" w:rsidRPr="00510868">
        <w:rPr>
          <w:rFonts w:ascii="Times New Roman" w:eastAsia="Times New Roman" w:hAnsi="Times New Roman" w:cs="Times New Roman"/>
          <w:sz w:val="24"/>
          <w:szCs w:val="24"/>
        </w:rPr>
        <w:t>per 2 mėn. nuo sutarties įsigaliojimo dienos,</w:t>
      </w:r>
      <w:r w:rsidR="00EF7A4F" w:rsidRPr="00510868">
        <w:rPr>
          <w:rFonts w:ascii="Times New Roman" w:hAnsi="Times New Roman" w:cs="Times New Roman"/>
          <w:color w:val="000000"/>
          <w:kern w:val="2"/>
          <w:sz w:val="24"/>
          <w:szCs w:val="24"/>
        </w:rPr>
        <w:t xml:space="preserve"> adresu </w:t>
      </w:r>
      <w:r w:rsidR="00EF7A4F" w:rsidRPr="00510868">
        <w:rPr>
          <w:rFonts w:ascii="Times New Roman" w:hAnsi="Times New Roman" w:cs="Times New Roman"/>
          <w:iCs/>
          <w:sz w:val="24"/>
          <w:szCs w:val="24"/>
        </w:rPr>
        <w:t>J. Biliūno g. 31, Anykščiai</w:t>
      </w:r>
      <w:r w:rsidR="00EF7A4F" w:rsidRPr="00510868">
        <w:rPr>
          <w:rFonts w:ascii="Times New Roman" w:hAnsi="Times New Roman" w:cs="Times New Roman"/>
          <w:kern w:val="2"/>
          <w:sz w:val="24"/>
          <w:szCs w:val="24"/>
        </w:rPr>
        <w:t xml:space="preserve"> (Antano Vienuolio progimnazija).</w:t>
      </w:r>
    </w:p>
    <w:p w14:paraId="68CAC6A7" w14:textId="4E76153A" w:rsidR="00A361FC" w:rsidRPr="00510868" w:rsidRDefault="00046B76" w:rsidP="00DA496A">
      <w:pPr>
        <w:pStyle w:val="Sraopastraipa"/>
        <w:spacing w:after="0" w:line="240" w:lineRule="auto"/>
        <w:ind w:left="0" w:firstLine="992"/>
        <w:contextualSpacing w:val="0"/>
        <w:jc w:val="both"/>
        <w:rPr>
          <w:rFonts w:ascii="Times New Roman" w:hAnsi="Times New Roman" w:cs="Times New Roman"/>
          <w:b/>
          <w:bCs/>
          <w:sz w:val="24"/>
          <w:szCs w:val="24"/>
        </w:rPr>
      </w:pPr>
      <w:r w:rsidRPr="00510868">
        <w:rPr>
          <w:rFonts w:ascii="Times New Roman" w:hAnsi="Times New Roman" w:cs="Times New Roman"/>
          <w:sz w:val="24"/>
          <w:szCs w:val="24"/>
          <w:lang w:eastAsia="ar-SA"/>
        </w:rPr>
        <w:t>Visiems</w:t>
      </w:r>
      <w:r w:rsidR="00F950C9" w:rsidRPr="00510868">
        <w:rPr>
          <w:rFonts w:ascii="Times New Roman" w:hAnsi="Times New Roman" w:cs="Times New Roman"/>
          <w:sz w:val="24"/>
          <w:szCs w:val="24"/>
          <w:lang w:eastAsia="ar-SA"/>
        </w:rPr>
        <w:t xml:space="preserve"> virtuvės</w:t>
      </w:r>
      <w:r w:rsidRPr="00510868">
        <w:rPr>
          <w:rFonts w:ascii="Times New Roman" w:hAnsi="Times New Roman" w:cs="Times New Roman"/>
          <w:sz w:val="24"/>
          <w:szCs w:val="24"/>
          <w:lang w:eastAsia="ar-SA"/>
        </w:rPr>
        <w:t xml:space="preserve"> baldams </w:t>
      </w:r>
      <w:r w:rsidR="00F950C9" w:rsidRPr="00510868">
        <w:rPr>
          <w:rFonts w:ascii="Times New Roman" w:hAnsi="Times New Roman" w:cs="Times New Roman"/>
          <w:sz w:val="24"/>
          <w:szCs w:val="24"/>
          <w:lang w:eastAsia="ar-SA"/>
        </w:rPr>
        <w:t xml:space="preserve">ir įrangai </w:t>
      </w:r>
      <w:r w:rsidRPr="00510868">
        <w:rPr>
          <w:rFonts w:ascii="Times New Roman" w:hAnsi="Times New Roman" w:cs="Times New Roman"/>
          <w:sz w:val="24"/>
          <w:szCs w:val="24"/>
          <w:lang w:eastAsia="ar-SA"/>
        </w:rPr>
        <w:t xml:space="preserve">turi būti suteikiama </w:t>
      </w:r>
      <w:r w:rsidRPr="00510868">
        <w:rPr>
          <w:rFonts w:ascii="Times New Roman" w:hAnsi="Times New Roman" w:cs="Times New Roman"/>
          <w:sz w:val="24"/>
          <w:szCs w:val="24"/>
        </w:rPr>
        <w:t xml:space="preserve">ne trumpesnė kaip </w:t>
      </w:r>
      <w:r w:rsidRPr="00510868">
        <w:rPr>
          <w:rFonts w:ascii="Times New Roman" w:hAnsi="Times New Roman" w:cs="Times New Roman"/>
          <w:b/>
          <w:bCs/>
          <w:sz w:val="24"/>
          <w:szCs w:val="24"/>
        </w:rPr>
        <w:t>2 (dvejų) metų gamintojo garantija.</w:t>
      </w:r>
      <w:bookmarkEnd w:id="12"/>
    </w:p>
    <w:p w14:paraId="04B51835" w14:textId="01270ED0" w:rsidR="00F950C9" w:rsidRPr="00510868" w:rsidRDefault="00A361FC" w:rsidP="00DA496A">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2.5. </w:t>
      </w:r>
      <w:r w:rsidR="00F950C9" w:rsidRPr="00510868">
        <w:rPr>
          <w:rFonts w:ascii="Times New Roman" w:hAnsi="Times New Roman" w:cs="Times New Roman"/>
          <w:sz w:val="24"/>
          <w:szCs w:val="24"/>
        </w:rPr>
        <w:t>Šis pirkimas į dalis neskaidomas, todėl pasiūlymas turi būti teikiamas visam nurodytam prekių kiekiui</w:t>
      </w:r>
      <w:r w:rsidR="00F950C9" w:rsidRPr="00510868">
        <w:rPr>
          <w:rFonts w:ascii="Times New Roman" w:hAnsi="Times New Roman" w:cs="Times New Roman"/>
          <w:bCs/>
          <w:sz w:val="24"/>
          <w:szCs w:val="24"/>
        </w:rPr>
        <w:t xml:space="preserve">. </w:t>
      </w:r>
      <w:r w:rsidR="00F950C9" w:rsidRPr="00510868">
        <w:rPr>
          <w:rFonts w:ascii="Times New Roman" w:hAnsi="Times New Roman" w:cs="Times New Roman"/>
          <w:sz w:val="24"/>
          <w:szCs w:val="24"/>
        </w:rPr>
        <w:t>Pirkimo objekto neskaidymo į dalis argumentai:</w:t>
      </w:r>
      <w:r w:rsidR="00AD1444" w:rsidRPr="00510868">
        <w:rPr>
          <w:rFonts w:ascii="Times New Roman" w:hAnsi="Times New Roman" w:cs="Times New Roman"/>
          <w:sz w:val="24"/>
          <w:szCs w:val="24"/>
        </w:rPr>
        <w:t xml:space="preserve"> </w:t>
      </w:r>
      <w:r w:rsidR="00F950C9" w:rsidRPr="00510868">
        <w:rPr>
          <w:rFonts w:ascii="Times New Roman" w:hAnsi="Times New Roman" w:cs="Times New Roman"/>
          <w:sz w:val="24"/>
          <w:szCs w:val="24"/>
        </w:rPr>
        <w:t xml:space="preserve">kai baldai ir </w:t>
      </w:r>
      <w:r w:rsidR="00AD1444" w:rsidRPr="00510868">
        <w:rPr>
          <w:rFonts w:ascii="Times New Roman" w:hAnsi="Times New Roman" w:cs="Times New Roman"/>
          <w:sz w:val="24"/>
          <w:szCs w:val="24"/>
        </w:rPr>
        <w:t>įranga</w:t>
      </w:r>
      <w:r w:rsidR="00F950C9" w:rsidRPr="00510868">
        <w:rPr>
          <w:rFonts w:ascii="Times New Roman" w:hAnsi="Times New Roman" w:cs="Times New Roman"/>
          <w:sz w:val="24"/>
          <w:szCs w:val="24"/>
        </w:rPr>
        <w:t xml:space="preserve"> perkama iš tos pačios tiekimo grandinės, tikėtina, kad jie bus geriau suderinti tiek pagal funkcionalumą, tiek pagal dizainą. Tai užtikrina, kad visi virtuvės įrenginiai ir baldai bus ne tik estetiškai suderinti, bet ir efektyviai pritaikyti konkrečiai progimnazijos aplinkai. </w:t>
      </w:r>
    </w:p>
    <w:p w14:paraId="5DDA228A" w14:textId="77777777" w:rsidR="00AD1444" w:rsidRPr="00510868" w:rsidRDefault="00A361FC" w:rsidP="00DA496A">
      <w:pPr>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2.6. </w:t>
      </w:r>
      <w:r w:rsidR="00AD1444" w:rsidRPr="00510868">
        <w:rPr>
          <w:rFonts w:ascii="Times New Roman" w:hAnsi="Times New Roman" w:cs="Times New Roman"/>
          <w:sz w:val="24"/>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501BF24" w14:textId="77777777" w:rsidR="00F950C9" w:rsidRPr="00510868" w:rsidRDefault="00A361FC" w:rsidP="00DA496A">
      <w:pPr>
        <w:pStyle w:val="Betarp"/>
        <w:ind w:firstLine="992"/>
        <w:contextualSpacing/>
        <w:jc w:val="both"/>
        <w:rPr>
          <w:rFonts w:ascii="Times New Roman" w:hAnsi="Times New Roman" w:cs="Times New Roman"/>
          <w:color w:val="FF0000"/>
          <w:sz w:val="24"/>
          <w:szCs w:val="24"/>
        </w:rPr>
      </w:pPr>
      <w:r w:rsidRPr="00510868">
        <w:rPr>
          <w:rFonts w:ascii="Times New Roman" w:hAnsi="Times New Roman" w:cs="Times New Roman"/>
          <w:sz w:val="24"/>
          <w:szCs w:val="24"/>
        </w:rPr>
        <w:t xml:space="preserve">2.7. </w:t>
      </w:r>
      <w:r w:rsidR="00F950C9" w:rsidRPr="00510868">
        <w:rPr>
          <w:rFonts w:ascii="Times New Roman" w:hAnsi="Times New Roman" w:cs="Times New Roman"/>
          <w:sz w:val="24"/>
          <w:szCs w:val="24"/>
        </w:rPr>
        <w:t>Tiekėjas atsako už rūpestingą visų specialiųjų pirkimo sąlygų išnagrinėjimą, įskaitant pateiktus projektinius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0B1A2749" w14:textId="7F0E7C13" w:rsidR="005A0869" w:rsidRPr="00510868" w:rsidRDefault="005A0869" w:rsidP="00DA496A">
      <w:pPr>
        <w:pStyle w:val="Betarp"/>
        <w:ind w:firstLine="992"/>
        <w:contextualSpacing/>
        <w:jc w:val="both"/>
        <w:rPr>
          <w:rFonts w:ascii="Times New Roman" w:hAnsi="Times New Roman" w:cs="Times New Roman"/>
          <w:color w:val="FF0000"/>
          <w:sz w:val="24"/>
          <w:szCs w:val="24"/>
        </w:rPr>
      </w:pPr>
    </w:p>
    <w:p w14:paraId="7B478B03" w14:textId="61CA0F5A" w:rsidR="00D22226" w:rsidRPr="00510868" w:rsidRDefault="00202323" w:rsidP="00F21377">
      <w:pPr>
        <w:pStyle w:val="Antrat1"/>
        <w:spacing w:line="20" w:lineRule="atLeast"/>
        <w:contextualSpacing/>
        <w:jc w:val="both"/>
        <w:rPr>
          <w:rFonts w:ascii="Times New Roman" w:hAnsi="Times New Roman" w:cs="Times New Roman"/>
          <w:b/>
          <w:bCs/>
          <w:sz w:val="28"/>
          <w:szCs w:val="28"/>
        </w:rPr>
      </w:pPr>
      <w:bookmarkStart w:id="13" w:name="_Toc199189711"/>
      <w:r w:rsidRPr="00510868">
        <w:rPr>
          <w:rFonts w:ascii="Times New Roman" w:hAnsi="Times New Roman" w:cs="Times New Roman"/>
          <w:b/>
          <w:bCs/>
          <w:sz w:val="28"/>
          <w:szCs w:val="28"/>
        </w:rPr>
        <w:t>3.</w:t>
      </w:r>
      <w:r w:rsidR="00D24970" w:rsidRPr="00510868">
        <w:rPr>
          <w:rFonts w:ascii="Times New Roman" w:hAnsi="Times New Roman" w:cs="Times New Roman"/>
          <w:b/>
          <w:bCs/>
          <w:sz w:val="28"/>
          <w:szCs w:val="28"/>
        </w:rPr>
        <w:t xml:space="preserve"> </w:t>
      </w:r>
      <w:bookmarkStart w:id="14" w:name="_Ref39427921"/>
      <w:bookmarkStart w:id="15" w:name="_Ref39427927"/>
      <w:bookmarkStart w:id="16" w:name="_Ref39740354"/>
      <w:r w:rsidR="00D22226" w:rsidRPr="00510868">
        <w:rPr>
          <w:rFonts w:ascii="Times New Roman" w:hAnsi="Times New Roman" w:cs="Times New Roman"/>
          <w:b/>
          <w:bCs/>
          <w:sz w:val="28"/>
          <w:szCs w:val="28"/>
        </w:rPr>
        <w:t>Susitikimai su tiekėjais</w:t>
      </w:r>
      <w:bookmarkEnd w:id="14"/>
      <w:bookmarkEnd w:id="15"/>
      <w:r w:rsidR="003B6924" w:rsidRPr="00510868">
        <w:rPr>
          <w:rFonts w:ascii="Times New Roman" w:hAnsi="Times New Roman" w:cs="Times New Roman"/>
          <w:b/>
          <w:bCs/>
          <w:sz w:val="28"/>
          <w:szCs w:val="28"/>
        </w:rPr>
        <w:t xml:space="preserve"> ir objekto apžiūra</w:t>
      </w:r>
      <w:bookmarkEnd w:id="13"/>
      <w:bookmarkEnd w:id="16"/>
    </w:p>
    <w:p w14:paraId="446BEB59" w14:textId="1D9C8B54" w:rsidR="00E4288D" w:rsidRPr="00510868" w:rsidRDefault="00862DB8" w:rsidP="00DA496A">
      <w:pPr>
        <w:pStyle w:val="Sraopastraipa"/>
        <w:spacing w:after="0" w:line="240" w:lineRule="auto"/>
        <w:ind w:left="0" w:firstLine="992"/>
        <w:jc w:val="both"/>
        <w:rPr>
          <w:rFonts w:ascii="Times New Roman" w:hAnsi="Times New Roman" w:cs="Times New Roman"/>
          <w:i/>
          <w:color w:val="FF0000"/>
          <w:sz w:val="24"/>
          <w:szCs w:val="24"/>
        </w:rPr>
      </w:pPr>
      <w:r w:rsidRPr="00510868">
        <w:rPr>
          <w:rFonts w:ascii="Times New Roman" w:hAnsi="Times New Roman" w:cs="Times New Roman"/>
          <w:iCs/>
          <w:sz w:val="24"/>
          <w:szCs w:val="24"/>
        </w:rPr>
        <w:t>3.1.</w:t>
      </w:r>
      <w:r w:rsidRPr="00510868">
        <w:rPr>
          <w:rFonts w:ascii="Times New Roman" w:hAnsi="Times New Roman" w:cs="Times New Roman"/>
          <w:i/>
          <w:color w:val="FF0000"/>
          <w:sz w:val="24"/>
          <w:szCs w:val="24"/>
        </w:rPr>
        <w:t xml:space="preserve"> </w:t>
      </w:r>
      <w:r w:rsidR="00B176FD" w:rsidRPr="00510868">
        <w:rPr>
          <w:rFonts w:ascii="Times New Roman" w:hAnsi="Times New Roman" w:cs="Times New Roman"/>
          <w:sz w:val="24"/>
          <w:szCs w:val="24"/>
        </w:rPr>
        <w:t xml:space="preserve">Perkančioji organizacija nerengs susitikimo su tiekėjais dėl pirkimo </w:t>
      </w:r>
      <w:r w:rsidR="004257A5" w:rsidRPr="00510868">
        <w:rPr>
          <w:rFonts w:ascii="Times New Roman" w:hAnsi="Times New Roman" w:cs="Times New Roman"/>
          <w:sz w:val="24"/>
          <w:szCs w:val="24"/>
        </w:rPr>
        <w:t>sąlyg</w:t>
      </w:r>
      <w:r w:rsidR="00B176FD" w:rsidRPr="00510868">
        <w:rPr>
          <w:rFonts w:ascii="Times New Roman" w:hAnsi="Times New Roman" w:cs="Times New Roman"/>
          <w:sz w:val="24"/>
          <w:szCs w:val="24"/>
        </w:rPr>
        <w:t>ų</w:t>
      </w:r>
      <w:r w:rsidR="00946722" w:rsidRPr="00510868">
        <w:rPr>
          <w:rFonts w:ascii="Times New Roman" w:hAnsi="Times New Roman" w:cs="Times New Roman"/>
          <w:sz w:val="24"/>
          <w:szCs w:val="24"/>
        </w:rPr>
        <w:t xml:space="preserve"> paaiškinimo</w:t>
      </w:r>
      <w:r w:rsidR="00B176FD" w:rsidRPr="00510868">
        <w:rPr>
          <w:rFonts w:ascii="Times New Roman" w:hAnsi="Times New Roman" w:cs="Times New Roman"/>
          <w:sz w:val="24"/>
          <w:szCs w:val="24"/>
        </w:rPr>
        <w:t>.</w:t>
      </w:r>
    </w:p>
    <w:p w14:paraId="5B808D2F" w14:textId="77A6DA9F" w:rsidR="00E4288D" w:rsidRPr="00090583" w:rsidRDefault="00090583" w:rsidP="00090583">
      <w:pPr>
        <w:pStyle w:val="Sraopastraipa"/>
        <w:spacing w:after="0" w:line="240" w:lineRule="auto"/>
        <w:ind w:left="0" w:firstLine="992"/>
        <w:jc w:val="both"/>
        <w:rPr>
          <w:rFonts w:ascii="Times New Roman" w:hAnsi="Times New Roman" w:cs="Times New Roman"/>
          <w:noProof/>
          <w:sz w:val="24"/>
          <w:szCs w:val="24"/>
        </w:rPr>
      </w:pPr>
      <w:r w:rsidRPr="00090583">
        <w:rPr>
          <w:rFonts w:ascii="Times New Roman" w:eastAsia="Times New Roman" w:hAnsi="Times New Roman" w:cs="Times New Roman"/>
          <w:iCs/>
          <w:sz w:val="24"/>
          <w:szCs w:val="24"/>
        </w:rPr>
        <w:t xml:space="preserve">3.2. </w:t>
      </w:r>
      <w:r w:rsidR="00020FD8" w:rsidRPr="00090583">
        <w:rPr>
          <w:rFonts w:ascii="Times New Roman" w:eastAsia="Times New Roman" w:hAnsi="Times New Roman" w:cs="Times New Roman"/>
          <w:iCs/>
          <w:sz w:val="24"/>
          <w:szCs w:val="24"/>
        </w:rPr>
        <w:t xml:space="preserve">Prieš vykdant užsakymą, tiekėjas privalės </w:t>
      </w:r>
      <w:r w:rsidR="00020FD8" w:rsidRPr="00090583">
        <w:rPr>
          <w:rFonts w:ascii="Times New Roman" w:eastAsia="Times New Roman" w:hAnsi="Times New Roman" w:cs="Times New Roman"/>
          <w:b/>
          <w:bCs/>
          <w:iCs/>
          <w:sz w:val="24"/>
          <w:szCs w:val="24"/>
        </w:rPr>
        <w:t>pasitikslinti baldų ir įrangos gaminių matmenis objekte.</w:t>
      </w:r>
      <w:r w:rsidR="00020FD8" w:rsidRPr="00090583">
        <w:rPr>
          <w:rFonts w:ascii="Times New Roman" w:eastAsia="Times New Roman" w:hAnsi="Times New Roman" w:cs="Times New Roman"/>
          <w:iCs/>
          <w:sz w:val="24"/>
          <w:szCs w:val="24"/>
        </w:rPr>
        <w:t xml:space="preserve"> </w:t>
      </w:r>
      <w:r w:rsidR="009C3A35" w:rsidRPr="00090583">
        <w:rPr>
          <w:rFonts w:ascii="Times New Roman" w:eastAsia="Times New Roman" w:hAnsi="Times New Roman" w:cs="Times New Roman"/>
          <w:sz w:val="24"/>
          <w:szCs w:val="24"/>
        </w:rPr>
        <w:t xml:space="preserve">Dėl planuojamo vizito būtina susitarti iš anksto, kreipiantis į šį kontaktinį asmenį: </w:t>
      </w:r>
      <w:r w:rsidR="00E4288D" w:rsidRPr="00090583">
        <w:rPr>
          <w:rFonts w:ascii="Times New Roman" w:hAnsi="Times New Roman" w:cs="Times New Roman"/>
          <w:sz w:val="24"/>
          <w:szCs w:val="24"/>
        </w:rPr>
        <w:t>Anykščių Antano Vienuolio progimnazijos Direktoriaus pavaduotojas ūkio reikalams Robertas Deveikis, mob. +370</w:t>
      </w:r>
      <w:r w:rsidR="009F4944" w:rsidRPr="00090583">
        <w:rPr>
          <w:rFonts w:ascii="Times New Roman" w:hAnsi="Times New Roman" w:cs="Times New Roman"/>
          <w:sz w:val="24"/>
          <w:szCs w:val="24"/>
        </w:rPr>
        <w:t> </w:t>
      </w:r>
      <w:r w:rsidR="00E4288D" w:rsidRPr="00090583">
        <w:rPr>
          <w:rFonts w:ascii="Times New Roman" w:hAnsi="Times New Roman" w:cs="Times New Roman"/>
          <w:sz w:val="24"/>
          <w:szCs w:val="24"/>
        </w:rPr>
        <w:t>616</w:t>
      </w:r>
      <w:r w:rsidR="009F4944" w:rsidRPr="00090583">
        <w:rPr>
          <w:rFonts w:ascii="Times New Roman" w:hAnsi="Times New Roman" w:cs="Times New Roman"/>
          <w:sz w:val="24"/>
          <w:szCs w:val="24"/>
        </w:rPr>
        <w:t xml:space="preserve"> </w:t>
      </w:r>
      <w:r w:rsidR="00E4288D" w:rsidRPr="00090583">
        <w:rPr>
          <w:rFonts w:ascii="Times New Roman" w:hAnsi="Times New Roman" w:cs="Times New Roman"/>
          <w:sz w:val="24"/>
          <w:szCs w:val="24"/>
        </w:rPr>
        <w:t xml:space="preserve">11719, el. paštas: </w:t>
      </w:r>
      <w:hyperlink r:id="rId12" w:history="1">
        <w:r w:rsidR="00E4288D" w:rsidRPr="00090583">
          <w:rPr>
            <w:rStyle w:val="Hipersaitas"/>
            <w:rFonts w:ascii="Times New Roman" w:hAnsi="Times New Roman" w:cs="Times New Roman"/>
            <w:sz w:val="24"/>
            <w:szCs w:val="24"/>
          </w:rPr>
          <w:t>robertas.deveikis@aavp.lt</w:t>
        </w:r>
      </w:hyperlink>
      <w:r w:rsidR="00E4288D" w:rsidRPr="00090583">
        <w:rPr>
          <w:rFonts w:ascii="Times New Roman" w:hAnsi="Times New Roman" w:cs="Times New Roman"/>
          <w:sz w:val="24"/>
          <w:szCs w:val="24"/>
        </w:rPr>
        <w:t xml:space="preserve"> </w:t>
      </w:r>
    </w:p>
    <w:p w14:paraId="6443D2FF" w14:textId="040A41C9" w:rsidR="00C94B9F" w:rsidRPr="00510868" w:rsidRDefault="00AD57B1" w:rsidP="00F21377">
      <w:pPr>
        <w:pStyle w:val="Antrat1"/>
        <w:spacing w:line="20" w:lineRule="atLeast"/>
        <w:contextualSpacing/>
        <w:jc w:val="both"/>
        <w:rPr>
          <w:rFonts w:ascii="Times New Roman" w:hAnsi="Times New Roman" w:cs="Times New Roman"/>
          <w:b/>
          <w:bCs/>
          <w:sz w:val="24"/>
          <w:szCs w:val="24"/>
        </w:rPr>
      </w:pPr>
      <w:bookmarkStart w:id="17" w:name="_Ref39473754"/>
      <w:bookmarkStart w:id="18" w:name="_Ref39473761"/>
      <w:bookmarkStart w:id="19" w:name="_Ref39474188"/>
      <w:bookmarkStart w:id="20" w:name="_Toc199189712"/>
      <w:r w:rsidRPr="00510868">
        <w:rPr>
          <w:rFonts w:ascii="Times New Roman" w:hAnsi="Times New Roman" w:cs="Times New Roman"/>
          <w:b/>
          <w:bCs/>
          <w:sz w:val="28"/>
          <w:szCs w:val="28"/>
        </w:rPr>
        <w:t xml:space="preserve">4. </w:t>
      </w:r>
      <w:r w:rsidR="00173ACB" w:rsidRPr="00510868">
        <w:rPr>
          <w:rFonts w:ascii="Times New Roman" w:hAnsi="Times New Roman" w:cs="Times New Roman"/>
          <w:b/>
          <w:bCs/>
          <w:sz w:val="24"/>
          <w:szCs w:val="24"/>
        </w:rPr>
        <w:t>Tiekėjų pašalinimo pagrindai</w:t>
      </w:r>
      <w:bookmarkEnd w:id="17"/>
      <w:bookmarkEnd w:id="18"/>
      <w:bookmarkEnd w:id="19"/>
      <w:r w:rsidR="00975F1F" w:rsidRPr="00510868">
        <w:rPr>
          <w:rFonts w:ascii="Times New Roman" w:hAnsi="Times New Roman" w:cs="Times New Roman"/>
          <w:b/>
          <w:bCs/>
          <w:sz w:val="24"/>
          <w:szCs w:val="24"/>
        </w:rPr>
        <w:t xml:space="preserve"> ir kvalifikacijos reikalavimai</w:t>
      </w:r>
      <w:bookmarkEnd w:id="20"/>
    </w:p>
    <w:p w14:paraId="0AF9C7B5" w14:textId="726D23B0" w:rsidR="00094D11" w:rsidRPr="00510868" w:rsidRDefault="009D2F13" w:rsidP="00DA496A">
      <w:pPr>
        <w:pStyle w:val="Sraopastraipa"/>
        <w:spacing w:after="0" w:line="240" w:lineRule="auto"/>
        <w:ind w:left="0" w:firstLine="992"/>
        <w:jc w:val="both"/>
        <w:rPr>
          <w:rFonts w:ascii="Times New Roman" w:hAnsi="Times New Roman" w:cs="Times New Roman"/>
          <w:sz w:val="24"/>
          <w:szCs w:val="24"/>
        </w:rPr>
      </w:pPr>
      <w:r w:rsidRPr="00510868">
        <w:rPr>
          <w:rFonts w:ascii="Times New Roman" w:hAnsi="Times New Roman" w:cs="Times New Roman"/>
          <w:sz w:val="24"/>
          <w:szCs w:val="24"/>
        </w:rPr>
        <w:t xml:space="preserve">4.1. </w:t>
      </w:r>
      <w:r w:rsidR="002C5249" w:rsidRPr="00510868">
        <w:rPr>
          <w:rFonts w:ascii="Times New Roman" w:hAnsi="Times New Roman" w:cs="Times New Roman"/>
          <w:sz w:val="24"/>
          <w:szCs w:val="24"/>
        </w:rPr>
        <w:t xml:space="preserve">Reikalavimai dėl tiekėjo </w:t>
      </w:r>
      <w:bookmarkStart w:id="21" w:name="_Hlk41039660"/>
      <w:r w:rsidR="00662B24" w:rsidRPr="00510868">
        <w:rPr>
          <w:rFonts w:ascii="Times New Roman" w:hAnsi="Times New Roman" w:cs="Times New Roman"/>
          <w:sz w:val="24"/>
          <w:szCs w:val="24"/>
        </w:rPr>
        <w:t xml:space="preserve">ir </w:t>
      </w:r>
      <w:r w:rsidR="007F34C7" w:rsidRPr="00510868">
        <w:rPr>
          <w:rFonts w:ascii="Times New Roman" w:hAnsi="Times New Roman" w:cs="Times New Roman"/>
          <w:sz w:val="24"/>
          <w:szCs w:val="24"/>
        </w:rPr>
        <w:t>ūkio subjektų, kurių pajėgumais tiekėjas remiasi,</w:t>
      </w:r>
      <w:r w:rsidR="002C5249" w:rsidRPr="00510868">
        <w:rPr>
          <w:rFonts w:ascii="Times New Roman" w:hAnsi="Times New Roman" w:cs="Times New Roman"/>
          <w:sz w:val="24"/>
          <w:szCs w:val="24"/>
        </w:rPr>
        <w:t xml:space="preserve"> </w:t>
      </w:r>
      <w:bookmarkEnd w:id="21"/>
      <w:r w:rsidR="002C5249" w:rsidRPr="00510868">
        <w:rPr>
          <w:rFonts w:ascii="Times New Roman" w:hAnsi="Times New Roman" w:cs="Times New Roman"/>
          <w:sz w:val="24"/>
          <w:szCs w:val="24"/>
        </w:rPr>
        <w:t xml:space="preserve">pašalinimo pagrindų nebuvimo bei jų nebuvimą patvirtinantys dokumentai nurodyti </w:t>
      </w:r>
      <w:r w:rsidR="006A737F" w:rsidRPr="00510868">
        <w:rPr>
          <w:rFonts w:ascii="Times New Roman" w:hAnsi="Times New Roman" w:cs="Times New Roman"/>
          <w:sz w:val="24"/>
          <w:szCs w:val="24"/>
        </w:rPr>
        <w:t xml:space="preserve">specialiųjų </w:t>
      </w:r>
      <w:r w:rsidR="006A737F" w:rsidRPr="00510868">
        <w:rPr>
          <w:rFonts w:ascii="Times New Roman" w:eastAsia="Calibri" w:hAnsi="Times New Roman" w:cs="Times New Roman"/>
          <w:sz w:val="24"/>
          <w:szCs w:val="24"/>
        </w:rPr>
        <w:t>p</w:t>
      </w:r>
      <w:r w:rsidR="00551FA7" w:rsidRPr="00510868">
        <w:rPr>
          <w:rFonts w:ascii="Times New Roman" w:eastAsia="Calibri" w:hAnsi="Times New Roman" w:cs="Times New Roman"/>
          <w:sz w:val="24"/>
          <w:szCs w:val="24"/>
        </w:rPr>
        <w:t xml:space="preserve">irkimo </w:t>
      </w:r>
      <w:r w:rsidR="006773B6" w:rsidRPr="00510868">
        <w:rPr>
          <w:rFonts w:ascii="Times New Roman" w:eastAsia="Calibri" w:hAnsi="Times New Roman" w:cs="Times New Roman"/>
          <w:sz w:val="24"/>
          <w:szCs w:val="24"/>
        </w:rPr>
        <w:t xml:space="preserve">sąlygų </w:t>
      </w:r>
      <w:r w:rsidR="00FC2EB4" w:rsidRPr="00510868">
        <w:rPr>
          <w:rFonts w:ascii="Times New Roman" w:hAnsi="Times New Roman" w:cs="Times New Roman"/>
          <w:sz w:val="24"/>
          <w:szCs w:val="24"/>
        </w:rPr>
        <w:t xml:space="preserve">3 </w:t>
      </w:r>
      <w:r w:rsidR="006773B6" w:rsidRPr="00510868">
        <w:rPr>
          <w:rFonts w:ascii="Times New Roman" w:eastAsia="Calibri" w:hAnsi="Times New Roman" w:cs="Times New Roman"/>
          <w:sz w:val="24"/>
          <w:szCs w:val="24"/>
        </w:rPr>
        <w:t>priede</w:t>
      </w:r>
      <w:r w:rsidR="002C5249" w:rsidRPr="00510868">
        <w:rPr>
          <w:rFonts w:ascii="Times New Roman" w:hAnsi="Times New Roman" w:cs="Times New Roman"/>
          <w:sz w:val="24"/>
          <w:szCs w:val="24"/>
        </w:rPr>
        <w:t xml:space="preserve">. </w:t>
      </w:r>
    </w:p>
    <w:p w14:paraId="33D03B2A" w14:textId="578F1F06" w:rsidR="00A17869" w:rsidRPr="00510868" w:rsidRDefault="005A0869" w:rsidP="00090583">
      <w:pPr>
        <w:pStyle w:val="Sraopastraipa"/>
        <w:spacing w:after="0" w:line="240" w:lineRule="auto"/>
        <w:ind w:left="0" w:firstLine="992"/>
        <w:jc w:val="both"/>
        <w:rPr>
          <w:rFonts w:ascii="Times New Roman" w:eastAsia="Times New Roman" w:hAnsi="Times New Roman" w:cs="Times New Roman"/>
          <w:bCs/>
          <w:sz w:val="24"/>
          <w:szCs w:val="24"/>
          <w:lang w:eastAsia="en-US"/>
        </w:rPr>
      </w:pPr>
      <w:r w:rsidRPr="00510868">
        <w:rPr>
          <w:rFonts w:ascii="Times New Roman" w:hAnsi="Times New Roman" w:cs="Times New Roman"/>
          <w:sz w:val="24"/>
          <w:szCs w:val="24"/>
        </w:rPr>
        <w:t xml:space="preserve">4.2. </w:t>
      </w:r>
      <w:r w:rsidR="00D12E62" w:rsidRPr="00510868">
        <w:rPr>
          <w:rFonts w:ascii="Times New Roman" w:hAnsi="Times New Roman" w:cs="Times New Roman"/>
          <w:b/>
          <w:sz w:val="24"/>
          <w:szCs w:val="24"/>
          <w:u w:val="single"/>
        </w:rPr>
        <w:t xml:space="preserve">Kvalifikaciniai reikalavimai netaikomi. </w:t>
      </w:r>
      <w:r w:rsidRPr="00510868">
        <w:rPr>
          <w:rFonts w:ascii="Times New Roman" w:hAnsi="Times New Roman" w:cs="Times New Roman"/>
          <w:sz w:val="24"/>
          <w:szCs w:val="24"/>
        </w:rPr>
        <w:t xml:space="preserve"> </w:t>
      </w:r>
      <w:r w:rsidR="00A17869" w:rsidRPr="00510868">
        <w:rPr>
          <w:rFonts w:ascii="Times New Roman" w:eastAsia="Times New Roman" w:hAnsi="Times New Roman" w:cs="Times New Roman"/>
          <w:bCs/>
          <w:sz w:val="24"/>
          <w:szCs w:val="24"/>
          <w:lang w:eastAsia="en-US"/>
        </w:rPr>
        <w:t xml:space="preserve">Jeigu tiekėjo kvalifikacija dėl teisės verstis atitinkama veikla nebus tikrinama arba tikrinama ne visa apimtimi, tiekėjas perkančiajai organizacijai įsipareigoja, kad pirkimo sutartį vykdys tik </w:t>
      </w:r>
      <w:r w:rsidR="00A17869" w:rsidRPr="00090583">
        <w:rPr>
          <w:rFonts w:ascii="Times New Roman" w:hAnsi="Times New Roman" w:cs="Times New Roman"/>
          <w:iCs/>
          <w:sz w:val="24"/>
          <w:szCs w:val="24"/>
        </w:rPr>
        <w:t>tokią</w:t>
      </w:r>
      <w:r w:rsidR="00A17869" w:rsidRPr="00510868">
        <w:rPr>
          <w:rFonts w:ascii="Times New Roman" w:eastAsia="Times New Roman" w:hAnsi="Times New Roman" w:cs="Times New Roman"/>
          <w:bCs/>
          <w:sz w:val="24"/>
          <w:szCs w:val="24"/>
          <w:lang w:eastAsia="en-US"/>
        </w:rPr>
        <w:t xml:space="preserve"> teisę turintys asmenys.</w:t>
      </w:r>
    </w:p>
    <w:p w14:paraId="44954C65" w14:textId="770F2ADC" w:rsidR="006B30B8" w:rsidRPr="00510868"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2" w:name="_Toc199189713"/>
      <w:r w:rsidRPr="00510868">
        <w:rPr>
          <w:rFonts w:ascii="Times New Roman" w:hAnsi="Times New Roman" w:cs="Times New Roman"/>
          <w:b/>
          <w:bCs/>
          <w:sz w:val="28"/>
          <w:szCs w:val="28"/>
        </w:rPr>
        <w:lastRenderedPageBreak/>
        <w:t>5</w:t>
      </w:r>
      <w:r w:rsidR="001E3D5A" w:rsidRPr="00510868">
        <w:rPr>
          <w:rFonts w:ascii="Times New Roman" w:hAnsi="Times New Roman" w:cs="Times New Roman"/>
          <w:b/>
          <w:bCs/>
          <w:sz w:val="28"/>
          <w:szCs w:val="28"/>
        </w:rPr>
        <w:t>.</w:t>
      </w:r>
      <w:r w:rsidR="006B5E89" w:rsidRPr="00510868">
        <w:rPr>
          <w:rFonts w:ascii="Times New Roman" w:hAnsi="Times New Roman" w:cs="Times New Roman"/>
          <w:b/>
          <w:bCs/>
          <w:sz w:val="28"/>
          <w:szCs w:val="28"/>
        </w:rPr>
        <w:t xml:space="preserve"> </w:t>
      </w:r>
      <w:r w:rsidR="009743D3" w:rsidRPr="00510868">
        <w:rPr>
          <w:rFonts w:ascii="Times New Roman" w:hAnsi="Times New Roman" w:cs="Times New Roman"/>
          <w:b/>
          <w:bCs/>
          <w:sz w:val="28"/>
          <w:szCs w:val="28"/>
        </w:rPr>
        <w:t>Reikalavimai, susiję su nacionaliniu saugumu</w:t>
      </w:r>
      <w:bookmarkEnd w:id="22"/>
    </w:p>
    <w:p w14:paraId="135C78A0" w14:textId="77777777" w:rsidR="009312DA" w:rsidRPr="00510868" w:rsidRDefault="009312DA" w:rsidP="00DA496A">
      <w:pPr>
        <w:spacing w:after="0" w:line="240" w:lineRule="auto"/>
        <w:ind w:firstLine="992"/>
        <w:jc w:val="both"/>
        <w:rPr>
          <w:rFonts w:ascii="Times New Roman" w:hAnsi="Times New Roman" w:cs="Times New Roman"/>
          <w:sz w:val="24"/>
          <w:szCs w:val="24"/>
        </w:rPr>
      </w:pPr>
    </w:p>
    <w:p w14:paraId="507562E4" w14:textId="0481F40F" w:rsidR="00094DFA" w:rsidRPr="00510868" w:rsidRDefault="00094DFA" w:rsidP="00DA496A">
      <w:pPr>
        <w:pStyle w:val="Sraopastraipa"/>
        <w:spacing w:after="0" w:line="240" w:lineRule="auto"/>
        <w:ind w:left="0" w:firstLine="992"/>
        <w:jc w:val="both"/>
        <w:rPr>
          <w:rFonts w:ascii="Times New Roman" w:eastAsia="Times New Roman" w:hAnsi="Times New Roman" w:cs="Times New Roman"/>
          <w:sz w:val="24"/>
          <w:szCs w:val="24"/>
          <w:lang w:eastAsia="en-US"/>
        </w:rPr>
      </w:pPr>
      <w:r w:rsidRPr="00510868">
        <w:rPr>
          <w:rFonts w:ascii="Times New Roman" w:hAnsi="Times New Roman" w:cs="Times New Roman"/>
          <w:sz w:val="24"/>
          <w:szCs w:val="24"/>
        </w:rPr>
        <w:t>5.</w:t>
      </w:r>
      <w:r w:rsidR="00A17869" w:rsidRPr="00510868">
        <w:rPr>
          <w:rFonts w:ascii="Times New Roman" w:hAnsi="Times New Roman" w:cs="Times New Roman"/>
          <w:sz w:val="24"/>
          <w:szCs w:val="24"/>
        </w:rPr>
        <w:t>1</w:t>
      </w:r>
      <w:r w:rsidRPr="00510868">
        <w:rPr>
          <w:rFonts w:ascii="Times New Roman" w:hAnsi="Times New Roman" w:cs="Times New Roman"/>
          <w:sz w:val="24"/>
          <w:szCs w:val="24"/>
        </w:rPr>
        <w:t xml:space="preserve">. Perkančioji organizacija, </w:t>
      </w:r>
      <w:r w:rsidR="00607AAC" w:rsidRPr="00510868">
        <w:rPr>
          <w:rFonts w:ascii="Times New Roman" w:hAnsi="Times New Roman" w:cs="Times New Roman"/>
          <w:sz w:val="24"/>
          <w:szCs w:val="24"/>
        </w:rPr>
        <w:t>ne</w:t>
      </w:r>
      <w:r w:rsidRPr="00510868">
        <w:rPr>
          <w:rFonts w:ascii="Times New Roman" w:hAnsi="Times New Roman" w:cs="Times New Roman"/>
          <w:sz w:val="24"/>
          <w:szCs w:val="24"/>
        </w:rPr>
        <w:t xml:space="preserve">įrašyta į Saugiojo tinklo naudotojų sąrašą, </w:t>
      </w:r>
      <w:r w:rsidRPr="00510868">
        <w:rPr>
          <w:rFonts w:ascii="Times New Roman" w:hAnsi="Times New Roman" w:cs="Times New Roman"/>
          <w:sz w:val="24"/>
          <w:szCs w:val="24"/>
          <w:shd w:val="clear" w:color="auto" w:fill="FFFFFF"/>
        </w:rPr>
        <w:t>laiko, kad perkam</w:t>
      </w:r>
      <w:r w:rsidR="00020FD8" w:rsidRPr="00510868">
        <w:rPr>
          <w:rFonts w:ascii="Times New Roman" w:hAnsi="Times New Roman" w:cs="Times New Roman"/>
          <w:sz w:val="24"/>
          <w:szCs w:val="24"/>
          <w:shd w:val="clear" w:color="auto" w:fill="FFFFFF"/>
        </w:rPr>
        <w:t xml:space="preserve">i </w:t>
      </w:r>
      <w:r w:rsidRPr="00510868">
        <w:rPr>
          <w:rFonts w:ascii="Times New Roman" w:hAnsi="Times New Roman" w:cs="Times New Roman"/>
          <w:sz w:val="24"/>
          <w:szCs w:val="24"/>
          <w:shd w:val="clear" w:color="auto" w:fill="FFFFFF"/>
        </w:rPr>
        <w:t>darbai</w:t>
      </w:r>
      <w:r w:rsidRPr="00510868">
        <w:rPr>
          <w:rFonts w:ascii="Times New Roman" w:hAnsi="Times New Roman" w:cs="Times New Roman"/>
          <w:shd w:val="clear" w:color="auto" w:fill="FFFFFF"/>
        </w:rPr>
        <w:t xml:space="preserve"> </w:t>
      </w:r>
      <w:r w:rsidRPr="00510868">
        <w:rPr>
          <w:rFonts w:ascii="Times New Roman" w:hAnsi="Times New Roman" w:cs="Times New Roman"/>
          <w:sz w:val="24"/>
          <w:szCs w:val="24"/>
          <w:shd w:val="clear" w:color="auto" w:fill="FFFFFF"/>
        </w:rPr>
        <w:t xml:space="preserve">ir į jų sudėtį įeinančios paslaugos ar </w:t>
      </w:r>
      <w:r w:rsidRPr="00510868">
        <w:rPr>
          <w:rFonts w:ascii="Times New Roman" w:hAnsi="Times New Roman" w:cs="Times New Roman"/>
          <w:b/>
          <w:bCs/>
          <w:sz w:val="24"/>
          <w:szCs w:val="24"/>
          <w:shd w:val="clear" w:color="auto" w:fill="FFFFFF"/>
        </w:rPr>
        <w:t>prekės</w:t>
      </w:r>
      <w:r w:rsidRPr="00510868">
        <w:rPr>
          <w:rFonts w:ascii="Times New Roman" w:hAnsi="Times New Roman" w:cs="Times New Roman"/>
          <w:sz w:val="24"/>
          <w:szCs w:val="24"/>
          <w:shd w:val="clear" w:color="auto" w:fill="FFFFFF"/>
        </w:rPr>
        <w:t xml:space="preserve"> nepatenka į </w:t>
      </w:r>
      <w:r w:rsidRPr="00510868">
        <w:rPr>
          <w:rFonts w:ascii="Times New Roman" w:hAnsi="Times New Roman" w:cs="Times New Roman"/>
          <w:i/>
          <w:iCs/>
          <w:sz w:val="24"/>
          <w:szCs w:val="24"/>
        </w:rPr>
        <w:t xml:space="preserve">VPĮ </w:t>
      </w:r>
      <w:hyperlink r:id="rId13" w:tgtFrame="_parent" w:tooltip="Pirkimų politikos formavimas ir pirkimų valdyme dalyvaujančios institucijos (str. 92)" w:history="1">
        <w:r w:rsidRPr="00510868">
          <w:rPr>
            <w:rFonts w:ascii="Times New Roman" w:hAnsi="Times New Roman" w:cs="Times New Roman"/>
            <w:i/>
            <w:iCs/>
            <w:sz w:val="24"/>
            <w:szCs w:val="24"/>
          </w:rPr>
          <w:t>92</w:t>
        </w:r>
      </w:hyperlink>
      <w:r w:rsidRPr="00510868">
        <w:rPr>
          <w:rFonts w:ascii="Times New Roman" w:hAnsi="Times New Roman" w:cs="Times New Roman"/>
          <w:i/>
          <w:iCs/>
          <w:sz w:val="24"/>
          <w:szCs w:val="24"/>
        </w:rPr>
        <w:t xml:space="preserve"> str. 13 d. apibrėžiamą BVPŽ prekių ir paslaugų kodų sąrašą. </w:t>
      </w:r>
      <w:r w:rsidRPr="00510868">
        <w:rPr>
          <w:rFonts w:ascii="Times New Roman" w:hAnsi="Times New Roman" w:cs="Times New Roman"/>
          <w:sz w:val="24"/>
          <w:szCs w:val="24"/>
          <w:shd w:val="clear" w:color="auto" w:fill="FFFFFF"/>
        </w:rPr>
        <w:t xml:space="preserve">Nereikalaujama, kad tiekėjas pateiktų </w:t>
      </w:r>
      <w:r w:rsidRPr="00510868">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510868" w:rsidRDefault="00094DFA" w:rsidP="00DA496A">
      <w:pPr>
        <w:pStyle w:val="Sraopastraipa"/>
        <w:spacing w:after="0" w:line="240" w:lineRule="auto"/>
        <w:ind w:left="0" w:firstLine="992"/>
        <w:jc w:val="both"/>
        <w:rPr>
          <w:rFonts w:ascii="Times New Roman" w:eastAsia="Times New Roman" w:hAnsi="Times New Roman" w:cs="Times New Roman"/>
          <w:sz w:val="24"/>
          <w:szCs w:val="24"/>
          <w:lang w:eastAsia="en-US"/>
        </w:rPr>
      </w:pPr>
    </w:p>
    <w:p w14:paraId="145DFFF8" w14:textId="1F7D6B35" w:rsidR="000F7102" w:rsidRPr="00510868" w:rsidRDefault="00245E8F" w:rsidP="00F21377">
      <w:pPr>
        <w:pStyle w:val="Antrat1"/>
        <w:spacing w:line="20" w:lineRule="atLeast"/>
        <w:contextualSpacing/>
        <w:jc w:val="both"/>
        <w:rPr>
          <w:rFonts w:ascii="Times New Roman" w:hAnsi="Times New Roman" w:cs="Times New Roman"/>
          <w:b/>
          <w:bCs/>
          <w:sz w:val="28"/>
          <w:szCs w:val="28"/>
        </w:rPr>
      </w:pPr>
      <w:bookmarkStart w:id="23" w:name="_Ref39666794"/>
      <w:bookmarkStart w:id="24" w:name="_Ref39666796"/>
      <w:bookmarkStart w:id="25" w:name="_Toc199189714"/>
      <w:r w:rsidRPr="00510868">
        <w:rPr>
          <w:rFonts w:ascii="Times New Roman" w:hAnsi="Times New Roman" w:cs="Times New Roman"/>
          <w:b/>
          <w:bCs/>
          <w:sz w:val="28"/>
          <w:szCs w:val="28"/>
        </w:rPr>
        <w:t>6</w:t>
      </w:r>
      <w:r w:rsidR="0005396D" w:rsidRPr="00510868">
        <w:rPr>
          <w:rFonts w:ascii="Times New Roman" w:hAnsi="Times New Roman" w:cs="Times New Roman"/>
          <w:b/>
          <w:bCs/>
          <w:sz w:val="28"/>
          <w:szCs w:val="28"/>
        </w:rPr>
        <w:t xml:space="preserve">. </w:t>
      </w:r>
      <w:r w:rsidR="00220588" w:rsidRPr="00510868">
        <w:rPr>
          <w:rFonts w:ascii="Times New Roman" w:hAnsi="Times New Roman" w:cs="Times New Roman"/>
          <w:b/>
          <w:bCs/>
          <w:sz w:val="28"/>
          <w:szCs w:val="28"/>
        </w:rPr>
        <w:t>Specialieji r</w:t>
      </w:r>
      <w:r w:rsidR="00DF58E2" w:rsidRPr="00510868">
        <w:rPr>
          <w:rFonts w:ascii="Times New Roman" w:hAnsi="Times New Roman" w:cs="Times New Roman"/>
          <w:b/>
          <w:bCs/>
          <w:sz w:val="28"/>
          <w:szCs w:val="28"/>
        </w:rPr>
        <w:t>eikalavimai pasiūlymų rengimui ir pateikimui</w:t>
      </w:r>
      <w:bookmarkEnd w:id="23"/>
      <w:bookmarkEnd w:id="24"/>
      <w:bookmarkEnd w:id="25"/>
    </w:p>
    <w:p w14:paraId="167E9CBA" w14:textId="671F4412" w:rsidR="00BA341F" w:rsidRPr="00510868" w:rsidRDefault="00192AF9" w:rsidP="005E31D1">
      <w:pPr>
        <w:spacing w:after="0" w:line="240" w:lineRule="auto"/>
        <w:ind w:firstLine="992"/>
        <w:jc w:val="both"/>
        <w:rPr>
          <w:rFonts w:ascii="Times New Roman" w:hAnsi="Times New Roman" w:cs="Times New Roman"/>
          <w:b/>
          <w:bCs/>
          <w:i/>
          <w:iCs/>
          <w:sz w:val="24"/>
          <w:szCs w:val="24"/>
        </w:rPr>
      </w:pPr>
      <w:r w:rsidRPr="00510868">
        <w:rPr>
          <w:rFonts w:ascii="Times New Roman" w:hAnsi="Times New Roman" w:cs="Times New Roman"/>
          <w:b/>
          <w:bCs/>
          <w:sz w:val="24"/>
          <w:szCs w:val="24"/>
        </w:rPr>
        <w:t xml:space="preserve">6.1. </w:t>
      </w:r>
      <w:r w:rsidR="00EF5623" w:rsidRPr="00510868">
        <w:rPr>
          <w:rFonts w:ascii="Times New Roman" w:hAnsi="Times New Roman" w:cs="Times New Roman"/>
          <w:b/>
          <w:bCs/>
          <w:sz w:val="24"/>
          <w:szCs w:val="24"/>
        </w:rPr>
        <w:t xml:space="preserve">Tiekėjo </w:t>
      </w:r>
      <w:r w:rsidR="0058726C" w:rsidRPr="00510868">
        <w:rPr>
          <w:rFonts w:ascii="Times New Roman" w:hAnsi="Times New Roman" w:cs="Times New Roman"/>
          <w:b/>
          <w:bCs/>
          <w:sz w:val="24"/>
          <w:szCs w:val="24"/>
        </w:rPr>
        <w:t>p</w:t>
      </w:r>
      <w:r w:rsidR="00EF5623" w:rsidRPr="00510868">
        <w:rPr>
          <w:rFonts w:ascii="Times New Roman" w:hAnsi="Times New Roman" w:cs="Times New Roman"/>
          <w:b/>
          <w:bCs/>
          <w:sz w:val="24"/>
          <w:szCs w:val="24"/>
        </w:rPr>
        <w:t>asiūlymą sudaro CVP IS pateikiamų ir žemiau nurodytų dokumentų visuma</w:t>
      </w:r>
      <w:r w:rsidR="00FD53CF" w:rsidRPr="00510868">
        <w:rPr>
          <w:rFonts w:ascii="Times New Roman" w:hAnsi="Times New Roman" w:cs="Times New Roman"/>
          <w:b/>
          <w:bCs/>
          <w:sz w:val="24"/>
          <w:szCs w:val="24"/>
        </w:rPr>
        <w:t>:</w:t>
      </w:r>
    </w:p>
    <w:p w14:paraId="3C9EB97D" w14:textId="51DF6FD3" w:rsidR="00531C25" w:rsidRPr="00510868" w:rsidRDefault="00BC3935" w:rsidP="005E31D1">
      <w:pPr>
        <w:pStyle w:val="Sraopastraipa"/>
        <w:numPr>
          <w:ilvl w:val="2"/>
          <w:numId w:val="5"/>
        </w:numPr>
        <w:spacing w:after="0" w:line="240" w:lineRule="auto"/>
        <w:ind w:left="0" w:firstLine="992"/>
        <w:jc w:val="both"/>
        <w:rPr>
          <w:rFonts w:ascii="Times New Roman" w:hAnsi="Times New Roman" w:cs="Times New Roman"/>
          <w:b/>
          <w:bCs/>
          <w:sz w:val="24"/>
          <w:szCs w:val="24"/>
          <w:u w:val="single"/>
        </w:rPr>
      </w:pPr>
      <w:r w:rsidRPr="00510868">
        <w:rPr>
          <w:rFonts w:ascii="Times New Roman" w:hAnsi="Times New Roman" w:cs="Times New Roman"/>
          <w:b/>
          <w:bCs/>
          <w:sz w:val="24"/>
          <w:szCs w:val="24"/>
          <w:lang w:eastAsia="en-US"/>
        </w:rPr>
        <w:t>Užpildyta pasiūlymo forma</w:t>
      </w:r>
      <w:r w:rsidRPr="00510868">
        <w:rPr>
          <w:rFonts w:ascii="Times New Roman" w:hAnsi="Times New Roman" w:cs="Times New Roman"/>
          <w:sz w:val="24"/>
          <w:szCs w:val="24"/>
          <w:lang w:eastAsia="en-US"/>
        </w:rPr>
        <w:t xml:space="preserve">, parengta pagal šio pirkimo sąlygų </w:t>
      </w:r>
      <w:r w:rsidR="001A1466" w:rsidRPr="00FB141B">
        <w:rPr>
          <w:rFonts w:ascii="Times New Roman" w:hAnsi="Times New Roman" w:cs="Times New Roman"/>
          <w:b/>
          <w:bCs/>
          <w:sz w:val="24"/>
          <w:szCs w:val="24"/>
          <w:lang w:eastAsia="en-US"/>
        </w:rPr>
        <w:t>6</w:t>
      </w:r>
      <w:r w:rsidRPr="00FB141B">
        <w:rPr>
          <w:rFonts w:ascii="Times New Roman" w:hAnsi="Times New Roman" w:cs="Times New Roman"/>
          <w:b/>
          <w:bCs/>
          <w:i/>
          <w:iCs/>
          <w:sz w:val="24"/>
          <w:szCs w:val="24"/>
          <w:lang w:eastAsia="en-US"/>
        </w:rPr>
        <w:t xml:space="preserve"> priede</w:t>
      </w:r>
      <w:r w:rsidRPr="00510868">
        <w:rPr>
          <w:rFonts w:ascii="Times New Roman" w:hAnsi="Times New Roman" w:cs="Times New Roman"/>
          <w:sz w:val="24"/>
          <w:szCs w:val="24"/>
          <w:lang w:eastAsia="en-US"/>
        </w:rPr>
        <w:t xml:space="preserve"> pateiktą formą </w:t>
      </w:r>
      <w:r w:rsidRPr="00510868">
        <w:rPr>
          <w:rFonts w:ascii="Times New Roman" w:hAnsi="Times New Roman" w:cs="Times New Roman"/>
          <w:b/>
          <w:bCs/>
          <w:sz w:val="24"/>
          <w:szCs w:val="24"/>
          <w:lang w:eastAsia="en-US"/>
        </w:rPr>
        <w:t xml:space="preserve">kartu su užpildyta šių pirkimo sąlygų </w:t>
      </w:r>
      <w:r w:rsidR="00294102" w:rsidRPr="00FB141B">
        <w:rPr>
          <w:rFonts w:ascii="Times New Roman" w:hAnsi="Times New Roman" w:cs="Times New Roman"/>
          <w:b/>
          <w:bCs/>
          <w:i/>
          <w:iCs/>
          <w:sz w:val="24"/>
          <w:szCs w:val="24"/>
          <w:lang w:eastAsia="en-US"/>
        </w:rPr>
        <w:t>6A</w:t>
      </w:r>
      <w:r w:rsidRPr="00FB141B">
        <w:rPr>
          <w:rFonts w:ascii="Times New Roman" w:hAnsi="Times New Roman" w:cs="Times New Roman"/>
          <w:b/>
          <w:bCs/>
          <w:i/>
          <w:iCs/>
          <w:sz w:val="24"/>
          <w:szCs w:val="24"/>
          <w:lang w:eastAsia="en-US"/>
        </w:rPr>
        <w:t xml:space="preserve"> priede</w:t>
      </w:r>
      <w:r w:rsidRPr="00510868">
        <w:rPr>
          <w:rFonts w:ascii="Times New Roman" w:hAnsi="Times New Roman" w:cs="Times New Roman"/>
          <w:b/>
          <w:bCs/>
          <w:sz w:val="24"/>
          <w:szCs w:val="24"/>
          <w:lang w:eastAsia="en-US"/>
        </w:rPr>
        <w:t xml:space="preserve"> </w:t>
      </w:r>
      <w:r w:rsidR="00C418B3" w:rsidRPr="00510868">
        <w:rPr>
          <w:rFonts w:ascii="Times New Roman" w:hAnsi="Times New Roman" w:cs="Times New Roman"/>
          <w:b/>
          <w:bCs/>
          <w:sz w:val="24"/>
          <w:szCs w:val="24"/>
          <w:lang w:eastAsia="en-US"/>
        </w:rPr>
        <w:t xml:space="preserve">pateikta </w:t>
      </w:r>
      <w:r w:rsidR="00531C25" w:rsidRPr="00510868">
        <w:rPr>
          <w:rFonts w:ascii="Times New Roman" w:hAnsi="Times New Roman" w:cs="Times New Roman"/>
          <w:b/>
          <w:bCs/>
          <w:sz w:val="24"/>
          <w:szCs w:val="24"/>
          <w:lang w:eastAsia="en-US"/>
        </w:rPr>
        <w:t>Prekių atitikties lentel</w:t>
      </w:r>
      <w:r w:rsidR="00DC5B8C" w:rsidRPr="00510868">
        <w:rPr>
          <w:rFonts w:ascii="Times New Roman" w:hAnsi="Times New Roman" w:cs="Times New Roman"/>
          <w:b/>
          <w:bCs/>
          <w:sz w:val="24"/>
          <w:szCs w:val="24"/>
          <w:lang w:eastAsia="en-US"/>
        </w:rPr>
        <w:t>e</w:t>
      </w:r>
      <w:r w:rsidRPr="00510868">
        <w:rPr>
          <w:rFonts w:ascii="Times New Roman" w:hAnsi="Times New Roman" w:cs="Times New Roman"/>
          <w:b/>
          <w:bCs/>
          <w:sz w:val="24"/>
          <w:szCs w:val="24"/>
          <w:lang w:eastAsia="en-US"/>
        </w:rPr>
        <w:t>.</w:t>
      </w:r>
    </w:p>
    <w:p w14:paraId="70054042" w14:textId="533F3AF1" w:rsidR="00BC3935" w:rsidRPr="00510868" w:rsidRDefault="00531C25" w:rsidP="005E31D1">
      <w:pPr>
        <w:pStyle w:val="Sraopastraipa"/>
        <w:numPr>
          <w:ilvl w:val="2"/>
          <w:numId w:val="5"/>
        </w:numPr>
        <w:spacing w:after="0" w:line="240" w:lineRule="auto"/>
        <w:ind w:left="0" w:firstLine="992"/>
        <w:jc w:val="both"/>
        <w:rPr>
          <w:rFonts w:ascii="Times New Roman" w:hAnsi="Times New Roman" w:cs="Times New Roman"/>
          <w:b/>
          <w:bCs/>
          <w:sz w:val="24"/>
          <w:szCs w:val="24"/>
          <w:u w:val="single"/>
        </w:rPr>
      </w:pPr>
      <w:r w:rsidRPr="007E131C">
        <w:rPr>
          <w:rFonts w:ascii="Times New Roman" w:hAnsi="Times New Roman" w:cs="Times New Roman"/>
          <w:sz w:val="24"/>
          <w:szCs w:val="24"/>
          <w:u w:val="single"/>
        </w:rPr>
        <w:t>Laisvos formos tiekėjo deklaracija,</w:t>
      </w:r>
      <w:r w:rsidRPr="00510868">
        <w:rPr>
          <w:rFonts w:ascii="Times New Roman" w:hAnsi="Times New Roman" w:cs="Times New Roman"/>
          <w:b/>
          <w:bCs/>
          <w:sz w:val="24"/>
          <w:szCs w:val="24"/>
          <w:u w:val="single"/>
        </w:rPr>
        <w:t xml:space="preserve"> </w:t>
      </w:r>
      <w:r w:rsidRPr="00510868">
        <w:rPr>
          <w:rFonts w:ascii="Times New Roman" w:hAnsi="Times New Roman" w:cs="Times New Roman"/>
          <w:sz w:val="24"/>
          <w:szCs w:val="24"/>
        </w:rPr>
        <w:t>kad siūlomos prekės, kurioms keliami minimalūs aplinkos apsaugos reikalavimai, atitiks joms keliamus aplinkos apsaugos reikalavimus</w:t>
      </w:r>
      <w:r w:rsidR="00DC5B8C" w:rsidRPr="00510868">
        <w:rPr>
          <w:rFonts w:ascii="Times New Roman" w:hAnsi="Times New Roman" w:cs="Times New Roman"/>
          <w:sz w:val="24"/>
          <w:szCs w:val="24"/>
        </w:rPr>
        <w:t xml:space="preserve"> nurodytus specialiųjų pirkimo sąlygų 1.7.p</w:t>
      </w:r>
      <w:r w:rsidRPr="00510868">
        <w:rPr>
          <w:rFonts w:ascii="Times New Roman" w:hAnsi="Times New Roman" w:cs="Times New Roman"/>
          <w:sz w:val="24"/>
          <w:szCs w:val="24"/>
        </w:rPr>
        <w:t>.</w:t>
      </w:r>
      <w:r w:rsidR="00294102" w:rsidRPr="00510868">
        <w:rPr>
          <w:rFonts w:ascii="Times New Roman" w:hAnsi="Times New Roman" w:cs="Times New Roman"/>
          <w:sz w:val="24"/>
          <w:szCs w:val="24"/>
        </w:rPr>
        <w:t xml:space="preserve">, specialiųjų pirkimo sąlygų </w:t>
      </w:r>
      <w:r w:rsidR="00294102" w:rsidRPr="00FB141B">
        <w:rPr>
          <w:rFonts w:ascii="Times New Roman" w:hAnsi="Times New Roman" w:cs="Times New Roman"/>
          <w:i/>
          <w:iCs/>
          <w:sz w:val="24"/>
          <w:szCs w:val="24"/>
        </w:rPr>
        <w:t>6A priede</w:t>
      </w:r>
      <w:r w:rsidR="00294102" w:rsidRPr="00510868">
        <w:rPr>
          <w:rFonts w:ascii="Times New Roman" w:hAnsi="Times New Roman" w:cs="Times New Roman"/>
          <w:sz w:val="24"/>
          <w:szCs w:val="24"/>
        </w:rPr>
        <w:t>.</w:t>
      </w:r>
    </w:p>
    <w:p w14:paraId="410C006E" w14:textId="1E9BA410" w:rsidR="00531C25" w:rsidRPr="00510868" w:rsidRDefault="00531C25" w:rsidP="005E31D1">
      <w:pPr>
        <w:pStyle w:val="Sraopastraipa"/>
        <w:numPr>
          <w:ilvl w:val="2"/>
          <w:numId w:val="5"/>
        </w:numPr>
        <w:autoSpaceDE w:val="0"/>
        <w:autoSpaceDN w:val="0"/>
        <w:adjustRightInd w:val="0"/>
        <w:spacing w:after="0" w:line="240" w:lineRule="auto"/>
        <w:ind w:left="0" w:firstLine="992"/>
        <w:jc w:val="both"/>
        <w:rPr>
          <w:rFonts w:ascii="Times New Roman" w:hAnsi="Times New Roman" w:cs="Times New Roman"/>
          <w:sz w:val="24"/>
          <w:szCs w:val="24"/>
          <w:u w:val="single"/>
        </w:rPr>
      </w:pPr>
      <w:bookmarkStart w:id="26" w:name="_Hlk187401373"/>
      <w:r w:rsidRPr="00510868">
        <w:rPr>
          <w:rFonts w:ascii="Times New Roman" w:hAnsi="Times New Roman" w:cs="Times New Roman"/>
          <w:sz w:val="24"/>
          <w:szCs w:val="24"/>
          <w:shd w:val="clear" w:color="auto" w:fill="FFFFFF" w:themeFill="background1"/>
        </w:rPr>
        <w:t>Europos</w:t>
      </w:r>
      <w:r w:rsidRPr="00510868">
        <w:rPr>
          <w:rFonts w:ascii="Times New Roman" w:hAnsi="Times New Roman" w:cs="Times New Roman"/>
          <w:sz w:val="24"/>
          <w:szCs w:val="24"/>
        </w:rPr>
        <w:t xml:space="preserve"> bendrasis viešųjų pirkimų dokumentas (EBVPD), parengtas pagal pirkimo sąlygų </w:t>
      </w:r>
      <w:r w:rsidR="00277909" w:rsidRPr="00510868">
        <w:rPr>
          <w:rFonts w:ascii="Times New Roman" w:hAnsi="Times New Roman" w:cs="Times New Roman"/>
          <w:b/>
          <w:bCs/>
          <w:i/>
          <w:iCs/>
          <w:sz w:val="24"/>
          <w:szCs w:val="24"/>
        </w:rPr>
        <w:t>5</w:t>
      </w:r>
      <w:r w:rsidRPr="00510868">
        <w:rPr>
          <w:rFonts w:ascii="Times New Roman" w:hAnsi="Times New Roman" w:cs="Times New Roman"/>
          <w:b/>
          <w:bCs/>
          <w:i/>
          <w:iCs/>
          <w:sz w:val="24"/>
          <w:szCs w:val="24"/>
        </w:rPr>
        <w:t xml:space="preserve"> priedą</w:t>
      </w:r>
      <w:r w:rsidRPr="00510868">
        <w:rPr>
          <w:rFonts w:ascii="Times New Roman" w:hAnsi="Times New Roman" w:cs="Times New Roman"/>
          <w:sz w:val="24"/>
          <w:szCs w:val="24"/>
        </w:rPr>
        <w:t xml:space="preserve">. </w:t>
      </w:r>
      <w:r w:rsidRPr="00510868">
        <w:rPr>
          <w:rFonts w:ascii="Times New Roman" w:eastAsia="Calibri" w:hAnsi="Times New Roman" w:cs="Times New Roman"/>
          <w:sz w:val="24"/>
          <w:szCs w:val="24"/>
          <w:lang w:eastAsia="en-US"/>
        </w:rPr>
        <w:t xml:space="preserve">EBVPD turi užpildyti, pasirašyti ir pateikti tiekėjas, </w:t>
      </w:r>
      <w:r w:rsidRPr="00510868">
        <w:rPr>
          <w:rFonts w:ascii="Times New Roman" w:eastAsia="Calibri" w:hAnsi="Times New Roman" w:cs="Times New Roman"/>
          <w:b/>
          <w:sz w:val="24"/>
          <w:szCs w:val="24"/>
          <w:lang w:eastAsia="en-US"/>
        </w:rPr>
        <w:t>kiekvienas</w:t>
      </w:r>
      <w:r w:rsidRPr="00510868">
        <w:rPr>
          <w:rFonts w:ascii="Times New Roman" w:eastAsia="Calibri" w:hAnsi="Times New Roman" w:cs="Times New Roman"/>
          <w:sz w:val="24"/>
          <w:szCs w:val="24"/>
          <w:lang w:eastAsia="en-US"/>
        </w:rPr>
        <w:t xml:space="preserve"> tiekėjų grupės partneris (jei pasiūlymą pateikia tiekėjų grupė), </w:t>
      </w:r>
      <w:r w:rsidRPr="00510868">
        <w:rPr>
          <w:rFonts w:ascii="Times New Roman" w:eastAsia="Calibri" w:hAnsi="Times New Roman" w:cs="Times New Roman"/>
          <w:b/>
          <w:sz w:val="24"/>
          <w:szCs w:val="24"/>
          <w:lang w:eastAsia="en-US"/>
        </w:rPr>
        <w:t>kiekvienas</w:t>
      </w:r>
      <w:r w:rsidRPr="00510868">
        <w:rPr>
          <w:rFonts w:ascii="Times New Roman" w:eastAsia="Calibri" w:hAnsi="Times New Roman" w:cs="Times New Roman"/>
          <w:sz w:val="24"/>
          <w:szCs w:val="24"/>
          <w:lang w:eastAsia="en-US"/>
        </w:rPr>
        <w:t xml:space="preserve"> subtiekėjas ir ūkio subjektas, kurio pajėgumais ketina remtis tiekėjas. </w:t>
      </w:r>
      <w:r w:rsidRPr="00510868">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r w:rsidR="00277909" w:rsidRPr="00510868">
        <w:rPr>
          <w:rFonts w:ascii="Times New Roman" w:hAnsi="Times New Roman" w:cs="Times New Roman"/>
          <w:sz w:val="24"/>
          <w:szCs w:val="24"/>
        </w:rPr>
        <w:t xml:space="preserve"> Pasirašydamas pasiūlymą tiekėjas patvirtina ir EBVPD tikrumą.</w:t>
      </w:r>
    </w:p>
    <w:p w14:paraId="4AECCCAA" w14:textId="728C46D3" w:rsidR="00570338" w:rsidRPr="00510868" w:rsidRDefault="00966066" w:rsidP="005E31D1">
      <w:pPr>
        <w:pStyle w:val="Sraopastraipa"/>
        <w:numPr>
          <w:ilvl w:val="2"/>
          <w:numId w:val="5"/>
        </w:numPr>
        <w:spacing w:after="0" w:line="240" w:lineRule="auto"/>
        <w:ind w:left="0" w:firstLine="992"/>
        <w:jc w:val="both"/>
        <w:rPr>
          <w:rFonts w:ascii="Times New Roman" w:hAnsi="Times New Roman" w:cs="Times New Roman"/>
          <w:b/>
          <w:bCs/>
          <w:sz w:val="24"/>
          <w:szCs w:val="24"/>
          <w:u w:val="single"/>
        </w:rPr>
      </w:pPr>
      <w:r w:rsidRPr="00510868">
        <w:rPr>
          <w:rFonts w:ascii="Times New Roman" w:hAnsi="Times New Roman" w:cs="Times New Roman"/>
          <w:color w:val="000000"/>
          <w:sz w:val="24"/>
          <w:szCs w:val="24"/>
        </w:rPr>
        <w:t>tiekėjui įrodant siūlomos prekės atitiktį techninės specifikacijos reikalavimams, turi būti pateikiami prekės gamintojo dokumentai* (</w:t>
      </w:r>
      <w:r w:rsidR="00C418B3" w:rsidRPr="008C2C40">
        <w:rPr>
          <w:rFonts w:ascii="Times New Roman" w:hAnsi="Times New Roman" w:cs="Times New Roman"/>
          <w:i/>
          <w:iCs/>
          <w:color w:val="000000"/>
          <w:sz w:val="24"/>
          <w:szCs w:val="24"/>
        </w:rPr>
        <w:t xml:space="preserve">nurodyti specialiųjų pirkimo sąlygų </w:t>
      </w:r>
      <w:r w:rsidR="00C418B3" w:rsidRPr="008C2C40">
        <w:rPr>
          <w:rFonts w:ascii="Times New Roman" w:hAnsi="Times New Roman" w:cs="Times New Roman"/>
          <w:b/>
          <w:bCs/>
          <w:i/>
          <w:iCs/>
          <w:color w:val="000000"/>
          <w:sz w:val="24"/>
          <w:szCs w:val="24"/>
        </w:rPr>
        <w:t>6A priede</w:t>
      </w:r>
      <w:r w:rsidR="00C418B3" w:rsidRPr="00510868">
        <w:rPr>
          <w:rFonts w:ascii="Times New Roman" w:hAnsi="Times New Roman" w:cs="Times New Roman"/>
          <w:color w:val="000000"/>
          <w:sz w:val="24"/>
          <w:szCs w:val="24"/>
        </w:rPr>
        <w:t>)</w:t>
      </w:r>
      <w:r w:rsidRPr="00510868">
        <w:rPr>
          <w:rFonts w:ascii="Times New Roman" w:hAnsi="Times New Roman" w:cs="Times New Roman"/>
          <w:color w:val="000000"/>
          <w:sz w:val="24"/>
          <w:szCs w:val="24"/>
        </w:rPr>
        <w:t xml:space="preserve">, </w:t>
      </w:r>
      <w:r w:rsidRPr="00510868">
        <w:rPr>
          <w:rFonts w:ascii="Times New Roman" w:hAnsi="Times New Roman" w:cs="Times New Roman"/>
          <w:b/>
          <w:bCs/>
          <w:i/>
          <w:iCs/>
          <w:sz w:val="24"/>
          <w:szCs w:val="24"/>
          <w:u w:val="single"/>
        </w:rPr>
        <w:t xml:space="preserve">*Šių dokumentų </w:t>
      </w:r>
      <w:bookmarkEnd w:id="26"/>
      <w:r w:rsidR="00076B39" w:rsidRPr="00510868">
        <w:rPr>
          <w:rFonts w:ascii="Times New Roman" w:eastAsia="Arial" w:hAnsi="Times New Roman" w:cs="Times New Roman"/>
          <w:b/>
          <w:bCs/>
          <w:sz w:val="24"/>
          <w:szCs w:val="24"/>
          <w:u w:val="single"/>
        </w:rPr>
        <w:t xml:space="preserve"> bus prašoma tik iš</w:t>
      </w:r>
      <w:r w:rsidR="00076B39" w:rsidRPr="00510868">
        <w:rPr>
          <w:rFonts w:ascii="Times New Roman" w:hAnsi="Times New Roman" w:cs="Times New Roman"/>
          <w:b/>
          <w:bCs/>
          <w:sz w:val="24"/>
          <w:szCs w:val="24"/>
          <w:u w:val="single"/>
        </w:rPr>
        <w:t xml:space="preserve"> ekonomiškai naudingiausią pasiūlymą pateikusio tiekėjo, prieš nustatant laimėjusį pasiūlymą.</w:t>
      </w:r>
    </w:p>
    <w:p w14:paraId="791A4147" w14:textId="069DC682" w:rsidR="00307B93" w:rsidRPr="007E131C" w:rsidRDefault="000C55D6" w:rsidP="005E31D1">
      <w:pPr>
        <w:pStyle w:val="Sraopastraipa"/>
        <w:numPr>
          <w:ilvl w:val="2"/>
          <w:numId w:val="5"/>
        </w:numPr>
        <w:spacing w:after="0" w:line="240" w:lineRule="auto"/>
        <w:ind w:left="0" w:firstLine="992"/>
        <w:jc w:val="both"/>
        <w:rPr>
          <w:rFonts w:ascii="Times New Roman" w:hAnsi="Times New Roman" w:cs="Times New Roman"/>
          <w:sz w:val="24"/>
          <w:szCs w:val="24"/>
          <w:u w:val="single"/>
        </w:rPr>
      </w:pPr>
      <w:r w:rsidRPr="007E131C">
        <w:rPr>
          <w:rFonts w:ascii="Times New Roman" w:hAnsi="Times New Roman" w:cs="Times New Roman"/>
          <w:sz w:val="24"/>
          <w:szCs w:val="24"/>
        </w:rPr>
        <w:t xml:space="preserve">jungtinės veiklos sutarties kopija (jeigu </w:t>
      </w:r>
      <w:r w:rsidR="00C35C26" w:rsidRPr="007E131C">
        <w:rPr>
          <w:rFonts w:ascii="Times New Roman" w:hAnsi="Times New Roman" w:cs="Times New Roman"/>
          <w:sz w:val="24"/>
          <w:szCs w:val="24"/>
        </w:rPr>
        <w:t>p</w:t>
      </w:r>
      <w:r w:rsidRPr="007E131C">
        <w:rPr>
          <w:rFonts w:ascii="Times New Roman" w:hAnsi="Times New Roman" w:cs="Times New Roman"/>
          <w:sz w:val="24"/>
          <w:szCs w:val="24"/>
        </w:rPr>
        <w:t>irkime dalyvauja ūkio subjektų grupė jungtinės veiklos sutarties pagrindu)</w:t>
      </w:r>
      <w:r w:rsidR="007C1C57" w:rsidRPr="007E131C">
        <w:rPr>
          <w:rFonts w:ascii="Times New Roman" w:hAnsi="Times New Roman" w:cs="Times New Roman"/>
          <w:sz w:val="24"/>
          <w:szCs w:val="24"/>
        </w:rPr>
        <w:t>;</w:t>
      </w:r>
    </w:p>
    <w:p w14:paraId="0894E357" w14:textId="550FF450" w:rsidR="00307B93" w:rsidRPr="00510868" w:rsidRDefault="00307B93" w:rsidP="005E31D1">
      <w:pPr>
        <w:spacing w:after="0" w:line="240" w:lineRule="auto"/>
        <w:ind w:firstLine="992"/>
        <w:jc w:val="both"/>
        <w:rPr>
          <w:rFonts w:ascii="Times New Roman" w:hAnsi="Times New Roman" w:cs="Times New Roman"/>
          <w:strike/>
          <w:sz w:val="24"/>
          <w:szCs w:val="24"/>
          <w:u w:val="single"/>
        </w:rPr>
      </w:pPr>
      <w:r w:rsidRPr="00510868">
        <w:rPr>
          <w:rFonts w:ascii="Times New Roman" w:hAnsi="Times New Roman" w:cs="Times New Roman"/>
          <w:b/>
          <w:bCs/>
          <w:sz w:val="24"/>
          <w:szCs w:val="24"/>
        </w:rPr>
        <w:t>6.1.</w:t>
      </w:r>
      <w:r w:rsidR="008C2C40">
        <w:rPr>
          <w:rFonts w:ascii="Times New Roman" w:hAnsi="Times New Roman" w:cs="Times New Roman"/>
          <w:b/>
          <w:bCs/>
          <w:sz w:val="24"/>
          <w:szCs w:val="24"/>
        </w:rPr>
        <w:t>6</w:t>
      </w:r>
      <w:r w:rsidRPr="00510868">
        <w:rPr>
          <w:rFonts w:ascii="Times New Roman" w:hAnsi="Times New Roman" w:cs="Times New Roman"/>
          <w:b/>
          <w:bCs/>
          <w:sz w:val="24"/>
          <w:szCs w:val="24"/>
        </w:rPr>
        <w:t xml:space="preserve">. </w:t>
      </w:r>
      <w:r w:rsidR="006D0EC0" w:rsidRPr="007E131C">
        <w:rPr>
          <w:rFonts w:ascii="Times New Roman" w:hAnsi="Times New Roman" w:cs="Times New Roman"/>
          <w:sz w:val="24"/>
          <w:szCs w:val="24"/>
        </w:rPr>
        <w:t xml:space="preserve">dokumentas, patvirtinantis, kad asmuo, kuris pasirašė </w:t>
      </w:r>
      <w:r w:rsidR="00212F68" w:rsidRPr="007E131C">
        <w:rPr>
          <w:rFonts w:ascii="Times New Roman" w:hAnsi="Times New Roman" w:cs="Times New Roman"/>
          <w:sz w:val="24"/>
          <w:szCs w:val="24"/>
        </w:rPr>
        <w:t>p</w:t>
      </w:r>
      <w:r w:rsidR="006D0EC0" w:rsidRPr="007E131C">
        <w:rPr>
          <w:rFonts w:ascii="Times New Roman" w:hAnsi="Times New Roman" w:cs="Times New Roman"/>
          <w:sz w:val="24"/>
          <w:szCs w:val="24"/>
        </w:rPr>
        <w:t>asiūlymą (jei jis ne tiekėjo vadovas), turėjo teisę jį pasirašyti;</w:t>
      </w:r>
    </w:p>
    <w:p w14:paraId="629DB852" w14:textId="5B0C7785" w:rsidR="00793392" w:rsidRPr="007E131C" w:rsidRDefault="00307B93" w:rsidP="005E31D1">
      <w:pPr>
        <w:spacing w:after="0" w:line="240" w:lineRule="auto"/>
        <w:ind w:firstLine="992"/>
        <w:jc w:val="both"/>
        <w:rPr>
          <w:rFonts w:ascii="Times New Roman" w:hAnsi="Times New Roman" w:cs="Times New Roman"/>
          <w:sz w:val="24"/>
          <w:szCs w:val="24"/>
        </w:rPr>
      </w:pPr>
      <w:r w:rsidRPr="008C2C40">
        <w:rPr>
          <w:rFonts w:ascii="Times New Roman" w:hAnsi="Times New Roman" w:cs="Times New Roman"/>
          <w:b/>
          <w:bCs/>
          <w:sz w:val="24"/>
          <w:szCs w:val="24"/>
        </w:rPr>
        <w:t>6.1.</w:t>
      </w:r>
      <w:r w:rsidR="00127BE6" w:rsidRPr="008C2C40">
        <w:rPr>
          <w:rFonts w:ascii="Times New Roman" w:hAnsi="Times New Roman" w:cs="Times New Roman"/>
          <w:b/>
          <w:bCs/>
          <w:sz w:val="24"/>
          <w:szCs w:val="24"/>
        </w:rPr>
        <w:t>7</w:t>
      </w:r>
      <w:r w:rsidRPr="008C2C40">
        <w:rPr>
          <w:rFonts w:ascii="Times New Roman" w:hAnsi="Times New Roman" w:cs="Times New Roman"/>
          <w:b/>
          <w:bCs/>
          <w:sz w:val="24"/>
          <w:szCs w:val="24"/>
        </w:rPr>
        <w:t>.</w:t>
      </w:r>
      <w:r w:rsidR="00E43BF9" w:rsidRPr="00510868">
        <w:rPr>
          <w:rFonts w:ascii="Times New Roman" w:hAnsi="Times New Roman" w:cs="Times New Roman"/>
          <w:sz w:val="24"/>
          <w:szCs w:val="24"/>
        </w:rPr>
        <w:t xml:space="preserve"> </w:t>
      </w:r>
      <w:r w:rsidR="00450415" w:rsidRPr="007E131C">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7E131C">
        <w:rPr>
          <w:rFonts w:ascii="Times New Roman" w:hAnsi="Times New Roman" w:cs="Times New Roman"/>
          <w:sz w:val="24"/>
          <w:szCs w:val="24"/>
        </w:rPr>
        <w:t>p</w:t>
      </w:r>
      <w:r w:rsidR="00450415" w:rsidRPr="007E131C">
        <w:rPr>
          <w:rFonts w:ascii="Times New Roman" w:hAnsi="Times New Roman" w:cs="Times New Roman"/>
          <w:sz w:val="24"/>
          <w:szCs w:val="24"/>
        </w:rPr>
        <w:t>irkime</w:t>
      </w:r>
      <w:r w:rsidR="00E43BF9" w:rsidRPr="007E131C">
        <w:rPr>
          <w:rFonts w:ascii="Times New Roman" w:hAnsi="Times New Roman" w:cs="Times New Roman"/>
          <w:sz w:val="24"/>
          <w:szCs w:val="24"/>
        </w:rPr>
        <w:t>;</w:t>
      </w:r>
    </w:p>
    <w:p w14:paraId="442F3A13" w14:textId="77777777" w:rsidR="00793392" w:rsidRPr="00510868" w:rsidRDefault="00C7179F" w:rsidP="005E31D1">
      <w:pPr>
        <w:spacing w:after="0" w:line="240" w:lineRule="auto"/>
        <w:ind w:firstLine="992"/>
        <w:jc w:val="both"/>
        <w:rPr>
          <w:rFonts w:ascii="Times New Roman" w:eastAsia="Calibri" w:hAnsi="Times New Roman" w:cs="Times New Roman"/>
          <w:sz w:val="24"/>
          <w:szCs w:val="24"/>
        </w:rPr>
      </w:pPr>
      <w:r w:rsidRPr="00510868">
        <w:rPr>
          <w:rFonts w:ascii="Times New Roman" w:hAnsi="Times New Roman" w:cs="Times New Roman"/>
          <w:sz w:val="24"/>
          <w:szCs w:val="24"/>
        </w:rPr>
        <w:t>6.2</w:t>
      </w:r>
      <w:r w:rsidR="00EE3480" w:rsidRPr="00510868">
        <w:rPr>
          <w:rFonts w:ascii="Times New Roman" w:hAnsi="Times New Roman" w:cs="Times New Roman"/>
          <w:sz w:val="24"/>
          <w:szCs w:val="24"/>
        </w:rPr>
        <w:t>.</w:t>
      </w:r>
      <w:r w:rsidR="00585CC4" w:rsidRPr="00510868">
        <w:rPr>
          <w:rFonts w:ascii="Times New Roman" w:hAnsi="Times New Roman" w:cs="Times New Roman"/>
          <w:sz w:val="24"/>
          <w:szCs w:val="24"/>
        </w:rPr>
        <w:t xml:space="preserve"> </w:t>
      </w:r>
      <w:r w:rsidR="00793392" w:rsidRPr="0051086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510868">
        <w:rPr>
          <w:rFonts w:ascii="Times New Roman" w:hAnsi="Times New Roman" w:cs="Times New Roman"/>
          <w:sz w:val="24"/>
          <w:szCs w:val="24"/>
        </w:rPr>
        <w:t>Perkančiajai organizacijai kilus abejonių dėl dokumentų tikrumo, ji turi teisę reikalauti pateikti dokumentų originalus.</w:t>
      </w:r>
      <w:r w:rsidR="00793392" w:rsidRPr="00510868">
        <w:rPr>
          <w:rFonts w:ascii="Times New Roman" w:eastAsia="Calibri" w:hAnsi="Times New Roman" w:cs="Times New Roman"/>
          <w:sz w:val="24"/>
          <w:szCs w:val="24"/>
        </w:rPr>
        <w:t xml:space="preserve"> Gali būti:</w:t>
      </w:r>
    </w:p>
    <w:p w14:paraId="5A6808D2" w14:textId="77777777" w:rsidR="00793392" w:rsidRPr="00510868" w:rsidRDefault="00793392" w:rsidP="005E31D1">
      <w:pPr>
        <w:spacing w:after="0" w:line="240" w:lineRule="auto"/>
        <w:ind w:firstLine="992"/>
        <w:jc w:val="both"/>
        <w:rPr>
          <w:rFonts w:ascii="Times New Roman" w:eastAsia="Calibri" w:hAnsi="Times New Roman" w:cs="Times New Roman"/>
          <w:bCs/>
          <w:iCs/>
          <w:sz w:val="24"/>
          <w:szCs w:val="24"/>
        </w:rPr>
      </w:pPr>
      <w:r w:rsidRPr="00510868">
        <w:rPr>
          <w:rFonts w:ascii="Times New Roman" w:eastAsia="Calibri" w:hAnsi="Times New Roman" w:cs="Times New Roman"/>
          <w:bCs/>
          <w:iCs/>
          <w:sz w:val="24"/>
          <w:szCs w:val="24"/>
        </w:rPr>
        <w:t>6.2.1 pateikiami kvalifikuotu elektroniniu parašu pasirašyti elektroninėmis priemonėmis suformuoti dokumentai;</w:t>
      </w:r>
    </w:p>
    <w:p w14:paraId="7D9B7929" w14:textId="77777777" w:rsidR="00793392" w:rsidRPr="00510868" w:rsidRDefault="00793392" w:rsidP="005E31D1">
      <w:pPr>
        <w:spacing w:after="0" w:line="240" w:lineRule="auto"/>
        <w:ind w:firstLine="992"/>
        <w:jc w:val="both"/>
        <w:rPr>
          <w:rFonts w:ascii="Times New Roman" w:eastAsia="Calibri" w:hAnsi="Times New Roman" w:cs="Times New Roman"/>
          <w:bCs/>
          <w:iCs/>
          <w:sz w:val="24"/>
          <w:szCs w:val="24"/>
        </w:rPr>
      </w:pPr>
      <w:r w:rsidRPr="00510868">
        <w:rPr>
          <w:rFonts w:ascii="Times New Roman" w:eastAsia="Calibri" w:hAnsi="Times New Roman" w:cs="Times New Roman"/>
          <w:bCs/>
          <w:iCs/>
          <w:sz w:val="24"/>
          <w:szCs w:val="24"/>
        </w:rPr>
        <w:t>6.2.2 skaitmeninės dokumentų kopijos (</w:t>
      </w:r>
      <w:r w:rsidRPr="00510868">
        <w:rPr>
          <w:rFonts w:ascii="Times New Roman" w:eastAsia="Calibri" w:hAnsi="Times New Roman" w:cs="Times New Roman"/>
          <w:iCs/>
          <w:sz w:val="24"/>
          <w:szCs w:val="24"/>
        </w:rPr>
        <w:t>fiziniu parašu tvirtinami dokumentai turi būti pateikiami pasirašyti ir nuskenuoti)</w:t>
      </w:r>
      <w:r w:rsidRPr="00510868">
        <w:rPr>
          <w:rFonts w:ascii="Times New Roman" w:eastAsia="Calibri" w:hAnsi="Times New Roman" w:cs="Times New Roman"/>
          <w:bCs/>
          <w:iCs/>
          <w:sz w:val="24"/>
          <w:szCs w:val="24"/>
        </w:rPr>
        <w:t>.</w:t>
      </w:r>
    </w:p>
    <w:p w14:paraId="57C07A8E" w14:textId="033C4BC4" w:rsidR="00966066" w:rsidRPr="00510868" w:rsidRDefault="002F1B6E" w:rsidP="005E31D1">
      <w:pPr>
        <w:autoSpaceDE w:val="0"/>
        <w:autoSpaceDN w:val="0"/>
        <w:adjustRightInd w:val="0"/>
        <w:spacing w:after="0" w:line="240" w:lineRule="auto"/>
        <w:ind w:firstLine="992"/>
        <w:jc w:val="both"/>
        <w:rPr>
          <w:rFonts w:ascii="Times New Roman" w:hAnsi="Times New Roman" w:cs="Times New Roman"/>
          <w:sz w:val="24"/>
          <w:szCs w:val="24"/>
        </w:rPr>
      </w:pPr>
      <w:r w:rsidRPr="00510868">
        <w:rPr>
          <w:rFonts w:ascii="Times New Roman" w:hAnsi="Times New Roman" w:cs="Times New Roman"/>
          <w:sz w:val="24"/>
          <w:szCs w:val="24"/>
        </w:rPr>
        <w:t>6.3.</w:t>
      </w:r>
      <w:r w:rsidR="00966066" w:rsidRPr="00510868">
        <w:rPr>
          <w:rFonts w:ascii="Times New Roman" w:hAnsi="Times New Roman" w:cs="Times New Roman"/>
          <w:sz w:val="24"/>
          <w:szCs w:val="24"/>
        </w:rPr>
        <w:t xml:space="preserve"> Pasiūlymas turi būti parengtas, lietuvių kalba. Prekių gamintojų techninė dokumentacija ar kiti lygiaverčiai dokumentai, </w:t>
      </w:r>
      <w:r w:rsidR="00966066" w:rsidRPr="00510868">
        <w:rPr>
          <w:rFonts w:ascii="Times New Roman" w:hAnsi="Times New Roman" w:cs="Times New Roman"/>
          <w:color w:val="000000"/>
          <w:sz w:val="24"/>
          <w:szCs w:val="24"/>
        </w:rPr>
        <w:t>tiekėjui įrodinėjant siūlomos prekės atitiktį techninės specifikacijos reikalavimams, techninės specifikacijos, katalogų, bukletų kopijos, internetinės nuorodos į prekių gamintojo puslapius, atitinkamą (-</w:t>
      </w:r>
      <w:proofErr w:type="spellStart"/>
      <w:r w:rsidR="00966066" w:rsidRPr="00510868">
        <w:rPr>
          <w:rFonts w:ascii="Times New Roman" w:hAnsi="Times New Roman" w:cs="Times New Roman"/>
          <w:color w:val="000000"/>
          <w:sz w:val="24"/>
          <w:szCs w:val="24"/>
        </w:rPr>
        <w:t>us</w:t>
      </w:r>
      <w:proofErr w:type="spellEnd"/>
      <w:r w:rsidR="00966066" w:rsidRPr="00510868">
        <w:rPr>
          <w:rFonts w:ascii="Times New Roman" w:hAnsi="Times New Roman" w:cs="Times New Roman"/>
          <w:color w:val="000000"/>
          <w:sz w:val="24"/>
          <w:szCs w:val="24"/>
        </w:rPr>
        <w:t>) techninės specifikacijos reikalavimą (-</w:t>
      </w:r>
      <w:proofErr w:type="spellStart"/>
      <w:r w:rsidR="00966066" w:rsidRPr="00510868">
        <w:rPr>
          <w:rFonts w:ascii="Times New Roman" w:hAnsi="Times New Roman" w:cs="Times New Roman"/>
          <w:color w:val="000000"/>
          <w:sz w:val="24"/>
          <w:szCs w:val="24"/>
        </w:rPr>
        <w:t>us</w:t>
      </w:r>
      <w:proofErr w:type="spellEnd"/>
      <w:r w:rsidR="00966066" w:rsidRPr="00510868">
        <w:rPr>
          <w:rFonts w:ascii="Times New Roman" w:hAnsi="Times New Roman" w:cs="Times New Roman"/>
          <w:color w:val="000000"/>
          <w:sz w:val="24"/>
          <w:szCs w:val="24"/>
        </w:rPr>
        <w:t xml:space="preserve">) </w:t>
      </w:r>
      <w:r w:rsidR="00966066" w:rsidRPr="00510868">
        <w:rPr>
          <w:rFonts w:ascii="Times New Roman" w:hAnsi="Times New Roman" w:cs="Times New Roman"/>
          <w:color w:val="000000"/>
          <w:sz w:val="24"/>
          <w:szCs w:val="24"/>
        </w:rPr>
        <w:lastRenderedPageBreak/>
        <w:t>patvirtinanti (-</w:t>
      </w:r>
      <w:proofErr w:type="spellStart"/>
      <w:r w:rsidR="00966066" w:rsidRPr="00510868">
        <w:rPr>
          <w:rFonts w:ascii="Times New Roman" w:hAnsi="Times New Roman" w:cs="Times New Roman"/>
          <w:color w:val="000000"/>
          <w:sz w:val="24"/>
          <w:szCs w:val="24"/>
        </w:rPr>
        <w:t>čios</w:t>
      </w:r>
      <w:proofErr w:type="spellEnd"/>
      <w:r w:rsidR="00966066" w:rsidRPr="00510868">
        <w:rPr>
          <w:rFonts w:ascii="Times New Roman" w:hAnsi="Times New Roman" w:cs="Times New Roman"/>
          <w:color w:val="000000"/>
          <w:sz w:val="24"/>
          <w:szCs w:val="24"/>
        </w:rPr>
        <w:t>) momentinė (-ės) ekrano kopija (-</w:t>
      </w:r>
      <w:proofErr w:type="spellStart"/>
      <w:r w:rsidR="00966066" w:rsidRPr="00510868">
        <w:rPr>
          <w:rFonts w:ascii="Times New Roman" w:hAnsi="Times New Roman" w:cs="Times New Roman"/>
          <w:color w:val="000000"/>
          <w:sz w:val="24"/>
          <w:szCs w:val="24"/>
        </w:rPr>
        <w:t>os</w:t>
      </w:r>
      <w:proofErr w:type="spellEnd"/>
      <w:r w:rsidR="00966066" w:rsidRPr="00510868">
        <w:rPr>
          <w:rFonts w:ascii="Times New Roman" w:hAnsi="Times New Roman" w:cs="Times New Roman"/>
          <w:color w:val="000000"/>
          <w:sz w:val="24"/>
          <w:szCs w:val="24"/>
        </w:rPr>
        <w:t>) (</w:t>
      </w:r>
      <w:proofErr w:type="spellStart"/>
      <w:r w:rsidR="00966066" w:rsidRPr="00510868">
        <w:rPr>
          <w:rFonts w:ascii="Times New Roman" w:hAnsi="Times New Roman" w:cs="Times New Roman"/>
          <w:color w:val="000000"/>
          <w:sz w:val="24"/>
          <w:szCs w:val="24"/>
        </w:rPr>
        <w:t>print</w:t>
      </w:r>
      <w:proofErr w:type="spellEnd"/>
      <w:r w:rsidR="00966066" w:rsidRPr="00510868">
        <w:rPr>
          <w:rFonts w:ascii="Times New Roman" w:hAnsi="Times New Roman" w:cs="Times New Roman"/>
          <w:color w:val="000000"/>
          <w:sz w:val="24"/>
          <w:szCs w:val="24"/>
        </w:rPr>
        <w:t xml:space="preserve"> </w:t>
      </w:r>
      <w:proofErr w:type="spellStart"/>
      <w:r w:rsidR="00966066" w:rsidRPr="00510868">
        <w:rPr>
          <w:rFonts w:ascii="Times New Roman" w:hAnsi="Times New Roman" w:cs="Times New Roman"/>
          <w:color w:val="000000"/>
          <w:sz w:val="24"/>
          <w:szCs w:val="24"/>
        </w:rPr>
        <w:t>screen</w:t>
      </w:r>
      <w:proofErr w:type="spellEnd"/>
      <w:r w:rsidR="00966066" w:rsidRPr="00510868">
        <w:rPr>
          <w:rFonts w:ascii="Times New Roman" w:hAnsi="Times New Roman" w:cs="Times New Roman"/>
          <w:color w:val="000000"/>
          <w:sz w:val="24"/>
          <w:szCs w:val="24"/>
        </w:rPr>
        <w:t>) (tokiu atveju momentinėje ekrano kopijoje (</w:t>
      </w:r>
      <w:proofErr w:type="spellStart"/>
      <w:r w:rsidR="00966066" w:rsidRPr="00510868">
        <w:rPr>
          <w:rFonts w:ascii="Times New Roman" w:hAnsi="Times New Roman" w:cs="Times New Roman"/>
          <w:color w:val="000000"/>
          <w:sz w:val="24"/>
          <w:szCs w:val="24"/>
        </w:rPr>
        <w:t>print</w:t>
      </w:r>
      <w:proofErr w:type="spellEnd"/>
      <w:r w:rsidR="00966066" w:rsidRPr="00510868">
        <w:rPr>
          <w:rFonts w:ascii="Times New Roman" w:hAnsi="Times New Roman" w:cs="Times New Roman"/>
          <w:color w:val="000000"/>
          <w:sz w:val="24"/>
          <w:szCs w:val="24"/>
        </w:rPr>
        <w:t xml:space="preserve"> </w:t>
      </w:r>
      <w:proofErr w:type="spellStart"/>
      <w:r w:rsidR="00966066" w:rsidRPr="00510868">
        <w:rPr>
          <w:rFonts w:ascii="Times New Roman" w:hAnsi="Times New Roman" w:cs="Times New Roman"/>
          <w:color w:val="000000"/>
          <w:sz w:val="24"/>
          <w:szCs w:val="24"/>
        </w:rPr>
        <w:t>screen</w:t>
      </w:r>
      <w:proofErr w:type="spellEnd"/>
      <w:r w:rsidR="00966066" w:rsidRPr="00510868">
        <w:rPr>
          <w:rFonts w:ascii="Times New Roman" w:hAnsi="Times New Roman" w:cs="Times New Roman"/>
          <w:color w:val="000000"/>
          <w:sz w:val="24"/>
          <w:szCs w:val="24"/>
        </w:rPr>
        <w:t xml:space="preserve">) turi būti matoma informacija, kad kopija padaryta iš prekės gamintojo tinklalapio) ir pan.), prekės gamintojo arba jo įgalioto atstovo (tiekėjo deklaracija nėra lygiavertis dokumentas) raštiški patvirtinimai (pvz., prekės gamintojo atitikties deklaracija ar eksploatacinių savybių deklaracija) ar kiti atitiktį </w:t>
      </w:r>
      <w:r w:rsidR="00966066" w:rsidRPr="00510868">
        <w:rPr>
          <w:rFonts w:ascii="Times New Roman" w:hAnsi="Times New Roman" w:cs="Times New Roman"/>
          <w:sz w:val="24"/>
          <w:szCs w:val="24"/>
        </w:rPr>
        <w:t xml:space="preserve">reikalavimams įrodantys dokumentai (informacija) </w:t>
      </w:r>
      <w:r w:rsidR="00966066" w:rsidRPr="00510868">
        <w:rPr>
          <w:rFonts w:ascii="Times New Roman" w:hAnsi="Times New Roman" w:cs="Times New Roman"/>
          <w:color w:val="000000"/>
          <w:sz w:val="24"/>
          <w:szCs w:val="24"/>
          <w:u w:val="single"/>
        </w:rPr>
        <w:t>gali būti pateikti lietuvių ir/arba anglų kalbomis.</w:t>
      </w:r>
      <w:r w:rsidR="00966066" w:rsidRPr="00510868">
        <w:rPr>
          <w:rFonts w:ascii="Times New Roman" w:hAnsi="Times New Roman" w:cs="Times New Roman"/>
          <w:color w:val="000000"/>
          <w:sz w:val="24"/>
          <w:szCs w:val="24"/>
        </w:rPr>
        <w:t xml:space="preserve"> </w:t>
      </w:r>
      <w:r w:rsidR="00966066" w:rsidRPr="0051086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966066" w:rsidRPr="00510868">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5D2A9678" w:rsidR="00380B99" w:rsidRPr="00510868" w:rsidRDefault="002F1B6E" w:rsidP="005E31D1">
      <w:pPr>
        <w:spacing w:after="0" w:line="240" w:lineRule="auto"/>
        <w:ind w:firstLine="992"/>
        <w:jc w:val="both"/>
        <w:rPr>
          <w:rFonts w:ascii="Times New Roman" w:hAnsi="Times New Roman" w:cs="Times New Roman"/>
          <w:sz w:val="24"/>
          <w:szCs w:val="24"/>
        </w:rPr>
      </w:pPr>
      <w:r w:rsidRPr="00510868">
        <w:rPr>
          <w:rFonts w:ascii="Times New Roman" w:eastAsia="Arial" w:hAnsi="Times New Roman" w:cs="Times New Roman"/>
          <w:sz w:val="24"/>
          <w:szCs w:val="24"/>
        </w:rPr>
        <w:t xml:space="preserve">6.4. </w:t>
      </w:r>
      <w:r w:rsidR="008D03B2" w:rsidRPr="00510868">
        <w:rPr>
          <w:rFonts w:ascii="Times New Roman" w:eastAsia="Arial" w:hAnsi="Times New Roman" w:cs="Times New Roman"/>
          <w:sz w:val="24"/>
          <w:szCs w:val="24"/>
        </w:rPr>
        <w:t xml:space="preserve">Bendra </w:t>
      </w:r>
      <w:r w:rsidR="00BA6AB3" w:rsidRPr="00510868">
        <w:rPr>
          <w:rFonts w:ascii="Times New Roman" w:eastAsia="Arial" w:hAnsi="Times New Roman" w:cs="Times New Roman"/>
          <w:sz w:val="24"/>
          <w:szCs w:val="24"/>
        </w:rPr>
        <w:t>p</w:t>
      </w:r>
      <w:r w:rsidR="008D03B2" w:rsidRPr="00510868">
        <w:rPr>
          <w:rFonts w:ascii="Times New Roman" w:eastAsia="Arial" w:hAnsi="Times New Roman" w:cs="Times New Roman"/>
          <w:sz w:val="24"/>
          <w:szCs w:val="24"/>
        </w:rPr>
        <w:t>asiūlymo kaina</w:t>
      </w:r>
      <w:r w:rsidR="00D247A7" w:rsidRPr="00510868">
        <w:rPr>
          <w:rFonts w:ascii="Times New Roman" w:eastAsia="Arial" w:hAnsi="Times New Roman" w:cs="Times New Roman"/>
          <w:sz w:val="24"/>
          <w:szCs w:val="24"/>
        </w:rPr>
        <w:t xml:space="preserve"> </w:t>
      </w:r>
      <w:r w:rsidR="008D3752" w:rsidRPr="00510868">
        <w:rPr>
          <w:rFonts w:ascii="Times New Roman" w:eastAsia="Arial" w:hAnsi="Times New Roman" w:cs="Times New Roman"/>
          <w:sz w:val="24"/>
          <w:szCs w:val="24"/>
        </w:rPr>
        <w:t>(</w:t>
      </w:r>
      <w:r w:rsidR="00D247A7" w:rsidRPr="00510868">
        <w:rPr>
          <w:rFonts w:ascii="Times New Roman" w:eastAsia="Arial" w:hAnsi="Times New Roman" w:cs="Times New Roman"/>
          <w:sz w:val="24"/>
          <w:szCs w:val="24"/>
        </w:rPr>
        <w:t>sąnaudos</w:t>
      </w:r>
      <w:r w:rsidR="008D3752" w:rsidRPr="00510868">
        <w:rPr>
          <w:rFonts w:ascii="Times New Roman" w:eastAsia="Arial" w:hAnsi="Times New Roman" w:cs="Times New Roman"/>
          <w:sz w:val="24"/>
          <w:szCs w:val="24"/>
        </w:rPr>
        <w:t>)</w:t>
      </w:r>
      <w:r w:rsidR="00D247A7" w:rsidRPr="00510868">
        <w:rPr>
          <w:rFonts w:ascii="Times New Roman" w:eastAsia="Arial" w:hAnsi="Times New Roman" w:cs="Times New Roman"/>
          <w:sz w:val="24"/>
          <w:szCs w:val="24"/>
        </w:rPr>
        <w:t xml:space="preserve"> </w:t>
      </w:r>
      <w:r w:rsidR="008D3752" w:rsidRPr="00510868">
        <w:rPr>
          <w:rFonts w:ascii="Times New Roman" w:eastAsia="Arial" w:hAnsi="Times New Roman" w:cs="Times New Roman"/>
          <w:sz w:val="24"/>
          <w:szCs w:val="24"/>
        </w:rPr>
        <w:t xml:space="preserve">su PVM </w:t>
      </w:r>
      <w:r w:rsidR="000B049C" w:rsidRPr="00510868">
        <w:rPr>
          <w:rFonts w:ascii="Times New Roman" w:eastAsia="Arial" w:hAnsi="Times New Roman" w:cs="Times New Roman"/>
          <w:sz w:val="24"/>
          <w:szCs w:val="24"/>
        </w:rPr>
        <w:t xml:space="preserve"> turi būti nurodoma </w:t>
      </w:r>
      <w:r w:rsidR="00D247A7" w:rsidRPr="00510868">
        <w:rPr>
          <w:rFonts w:ascii="Times New Roman" w:eastAsia="Arial" w:hAnsi="Times New Roman" w:cs="Times New Roman"/>
          <w:sz w:val="24"/>
          <w:szCs w:val="24"/>
        </w:rPr>
        <w:t xml:space="preserve">dviejų skaičių po kablelio tikslumu. </w:t>
      </w:r>
      <w:r w:rsidR="00B75F6D" w:rsidRPr="00510868">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510868">
        <w:rPr>
          <w:rFonts w:ascii="Times New Roman" w:eastAsia="Arial" w:hAnsi="Times New Roman" w:cs="Times New Roman"/>
          <w:sz w:val="24"/>
          <w:szCs w:val="24"/>
        </w:rPr>
        <w:t xml:space="preserve">. </w:t>
      </w:r>
    </w:p>
    <w:p w14:paraId="22059CDA" w14:textId="03BA0AE8" w:rsidR="003A0EC0" w:rsidRPr="00510868" w:rsidRDefault="00BE0610" w:rsidP="005E31D1">
      <w:pPr>
        <w:spacing w:after="0" w:line="240" w:lineRule="auto"/>
        <w:ind w:firstLine="992"/>
        <w:jc w:val="both"/>
        <w:rPr>
          <w:rFonts w:ascii="Times New Roman" w:hAnsi="Times New Roman" w:cs="Times New Roman"/>
          <w:sz w:val="24"/>
          <w:szCs w:val="24"/>
        </w:rPr>
      </w:pPr>
      <w:r w:rsidRPr="00510868">
        <w:rPr>
          <w:rFonts w:ascii="Times New Roman" w:eastAsia="Arial" w:hAnsi="Times New Roman" w:cs="Times New Roman"/>
          <w:sz w:val="24"/>
          <w:szCs w:val="24"/>
        </w:rPr>
        <w:t xml:space="preserve"> </w:t>
      </w:r>
      <w:r w:rsidR="002F1B6E" w:rsidRPr="00510868">
        <w:rPr>
          <w:rFonts w:ascii="Times New Roman" w:eastAsia="Arial" w:hAnsi="Times New Roman" w:cs="Times New Roman"/>
          <w:sz w:val="24"/>
          <w:szCs w:val="24"/>
        </w:rPr>
        <w:t xml:space="preserve">6.5. </w:t>
      </w:r>
      <w:r w:rsidR="003A0EC0" w:rsidRPr="00510868">
        <w:rPr>
          <w:rFonts w:ascii="Times New Roman" w:eastAsia="Arial" w:hAnsi="Times New Roman" w:cs="Times New Roman"/>
          <w:sz w:val="24"/>
          <w:szCs w:val="24"/>
        </w:rPr>
        <w:t xml:space="preserve">Tiekėjų </w:t>
      </w:r>
      <w:r w:rsidR="00A217B2" w:rsidRPr="00510868">
        <w:rPr>
          <w:rFonts w:ascii="Times New Roman" w:eastAsia="Arial" w:hAnsi="Times New Roman" w:cs="Times New Roman"/>
          <w:sz w:val="24"/>
          <w:szCs w:val="24"/>
        </w:rPr>
        <w:t>p</w:t>
      </w:r>
      <w:r w:rsidR="003A0EC0" w:rsidRPr="00510868">
        <w:rPr>
          <w:rFonts w:ascii="Times New Roman" w:eastAsia="Arial" w:hAnsi="Times New Roman" w:cs="Times New Roman"/>
          <w:sz w:val="24"/>
          <w:szCs w:val="24"/>
        </w:rPr>
        <w:t xml:space="preserve">asiūlymuose nurodytos kainos bus vertinamos </w:t>
      </w:r>
      <w:r w:rsidR="003A0EC0" w:rsidRPr="00510868">
        <w:rPr>
          <w:rFonts w:ascii="Times New Roman" w:hAnsi="Times New Roman" w:cs="Times New Roman"/>
          <w:sz w:val="24"/>
          <w:szCs w:val="24"/>
        </w:rPr>
        <w:t>ir lyginamos su visais mokesčiais, įskaitant PVM</w:t>
      </w:r>
      <w:r w:rsidR="006E3394" w:rsidRPr="00510868">
        <w:rPr>
          <w:rFonts w:ascii="Times New Roman" w:hAnsi="Times New Roman" w:cs="Times New Roman"/>
          <w:sz w:val="24"/>
          <w:szCs w:val="24"/>
        </w:rPr>
        <w:t>.</w:t>
      </w:r>
      <w:r w:rsidR="003A0EC0" w:rsidRPr="00510868">
        <w:rPr>
          <w:rFonts w:ascii="Times New Roman" w:hAnsi="Times New Roman" w:cs="Times New Roman"/>
          <w:sz w:val="24"/>
          <w:szCs w:val="24"/>
        </w:rPr>
        <w:t xml:space="preserve"> </w:t>
      </w:r>
    </w:p>
    <w:p w14:paraId="198AA50A" w14:textId="2C83EA97" w:rsidR="00377497" w:rsidRPr="00510868" w:rsidRDefault="00793392" w:rsidP="00793392">
      <w:pPr>
        <w:pStyle w:val="Antrat1"/>
        <w:tabs>
          <w:tab w:val="left" w:pos="709"/>
        </w:tabs>
        <w:jc w:val="both"/>
        <w:rPr>
          <w:rFonts w:ascii="Times New Roman" w:hAnsi="Times New Roman" w:cs="Times New Roman"/>
          <w:b/>
          <w:bCs/>
          <w:sz w:val="28"/>
          <w:szCs w:val="28"/>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9189715"/>
      <w:bookmarkEnd w:id="27"/>
      <w:bookmarkEnd w:id="28"/>
      <w:bookmarkEnd w:id="29"/>
      <w:bookmarkEnd w:id="30"/>
      <w:bookmarkEnd w:id="31"/>
      <w:r w:rsidRPr="00510868">
        <w:rPr>
          <w:rFonts w:ascii="Times New Roman" w:hAnsi="Times New Roman" w:cs="Times New Roman"/>
          <w:b/>
          <w:bCs/>
          <w:sz w:val="28"/>
          <w:szCs w:val="28"/>
        </w:rPr>
        <w:t xml:space="preserve">7. </w:t>
      </w:r>
      <w:r w:rsidR="00EE1C85" w:rsidRPr="00510868">
        <w:rPr>
          <w:rFonts w:ascii="Times New Roman" w:hAnsi="Times New Roman" w:cs="Times New Roman"/>
          <w:b/>
          <w:bCs/>
          <w:sz w:val="28"/>
          <w:szCs w:val="28"/>
        </w:rPr>
        <w:t>Pasiūlymo galiojimo užtikrinimas</w:t>
      </w:r>
      <w:bookmarkEnd w:id="32"/>
      <w:bookmarkEnd w:id="33"/>
      <w:bookmarkEnd w:id="34"/>
    </w:p>
    <w:p w14:paraId="4E9759AD" w14:textId="0BBDA97A" w:rsidR="00E22FEC" w:rsidRPr="00510868" w:rsidRDefault="00655F17" w:rsidP="005E31D1">
      <w:pPr>
        <w:pStyle w:val="Sraopastraipa"/>
        <w:spacing w:after="0" w:line="240" w:lineRule="auto"/>
        <w:ind w:left="0" w:firstLine="992"/>
        <w:jc w:val="both"/>
        <w:rPr>
          <w:rFonts w:ascii="Times New Roman" w:eastAsia="Calibri" w:hAnsi="Times New Roman" w:cs="Times New Roman"/>
          <w:sz w:val="24"/>
          <w:szCs w:val="24"/>
        </w:rPr>
      </w:pPr>
      <w:r w:rsidRPr="00510868">
        <w:rPr>
          <w:rFonts w:ascii="Times New Roman" w:hAnsi="Times New Roman" w:cs="Times New Roman"/>
          <w:sz w:val="24"/>
          <w:szCs w:val="24"/>
        </w:rPr>
        <w:t xml:space="preserve">7.1. </w:t>
      </w:r>
      <w:r w:rsidR="00B3551C" w:rsidRPr="00510868">
        <w:rPr>
          <w:rFonts w:ascii="Times New Roman" w:eastAsia="Calibri" w:hAnsi="Times New Roman" w:cs="Times New Roman"/>
          <w:sz w:val="24"/>
          <w:szCs w:val="24"/>
        </w:rPr>
        <w:t xml:space="preserve">Perkančioji organizacija nereikalauja užtikrinti </w:t>
      </w:r>
      <w:r w:rsidR="00110481" w:rsidRPr="00510868">
        <w:rPr>
          <w:rFonts w:ascii="Times New Roman" w:eastAsia="Calibri" w:hAnsi="Times New Roman" w:cs="Times New Roman"/>
          <w:sz w:val="24"/>
          <w:szCs w:val="24"/>
        </w:rPr>
        <w:t>p</w:t>
      </w:r>
      <w:r w:rsidR="00B3551C" w:rsidRPr="0051086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5" w:name="_Ref39485250"/>
      <w:bookmarkStart w:id="36" w:name="_Ref39485258"/>
    </w:p>
    <w:p w14:paraId="6067F810" w14:textId="77777777" w:rsidR="002F1B6E" w:rsidRPr="00510868"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510868"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7" w:name="_Ref39658218"/>
      <w:bookmarkStart w:id="38" w:name="_Ref39658226"/>
      <w:bookmarkStart w:id="39" w:name="_Ref39658248"/>
      <w:bookmarkStart w:id="40" w:name="_Ref39658251"/>
      <w:bookmarkStart w:id="41" w:name="_Toc199189716"/>
      <w:r w:rsidRPr="00510868">
        <w:rPr>
          <w:rFonts w:ascii="Times New Roman" w:hAnsi="Times New Roman" w:cs="Times New Roman"/>
          <w:b/>
          <w:bCs/>
          <w:sz w:val="28"/>
          <w:szCs w:val="28"/>
        </w:rPr>
        <w:t xml:space="preserve">8. </w:t>
      </w:r>
      <w:r w:rsidR="00D86C07" w:rsidRPr="00510868">
        <w:rPr>
          <w:rFonts w:ascii="Times New Roman" w:hAnsi="Times New Roman" w:cs="Times New Roman"/>
          <w:b/>
          <w:bCs/>
          <w:sz w:val="28"/>
          <w:szCs w:val="28"/>
        </w:rPr>
        <w:t>Elektroninis aukcionas</w:t>
      </w:r>
      <w:bookmarkEnd w:id="37"/>
      <w:bookmarkEnd w:id="38"/>
      <w:bookmarkEnd w:id="39"/>
      <w:bookmarkEnd w:id="40"/>
      <w:bookmarkEnd w:id="41"/>
    </w:p>
    <w:p w14:paraId="0B88F5D4" w14:textId="77777777" w:rsidR="00D86C07" w:rsidRPr="00510868" w:rsidRDefault="00D86C07" w:rsidP="005E31D1">
      <w:pPr>
        <w:pStyle w:val="Sraopastraipa"/>
        <w:spacing w:after="0" w:line="240" w:lineRule="auto"/>
        <w:ind w:left="0" w:firstLine="992"/>
        <w:rPr>
          <w:rFonts w:ascii="Times New Roman" w:hAnsi="Times New Roman" w:cs="Times New Roman"/>
        </w:rPr>
      </w:pPr>
      <w:r w:rsidRPr="00510868">
        <w:rPr>
          <w:rFonts w:ascii="Times New Roman" w:hAnsi="Times New Roman" w:cs="Times New Roman"/>
          <w:sz w:val="24"/>
          <w:szCs w:val="24"/>
        </w:rPr>
        <w:t>8.1. Perkančioji organizacija pirkime netaikys elektroninio aukciono</w:t>
      </w:r>
      <w:r w:rsidRPr="00510868">
        <w:rPr>
          <w:rFonts w:ascii="Times New Roman" w:hAnsi="Times New Roman" w:cs="Times New Roman"/>
        </w:rPr>
        <w:t>.</w:t>
      </w:r>
    </w:p>
    <w:p w14:paraId="14CBD3AD" w14:textId="21F970F1" w:rsidR="009D0DC5" w:rsidRPr="00510868"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42" w:name="_Ref39667303"/>
      <w:bookmarkStart w:id="43" w:name="_Ref39667308"/>
      <w:bookmarkStart w:id="44" w:name="_Toc199189717"/>
      <w:r w:rsidRPr="00510868">
        <w:rPr>
          <w:rFonts w:ascii="Times New Roman" w:hAnsi="Times New Roman" w:cs="Times New Roman"/>
          <w:b/>
          <w:bCs/>
          <w:sz w:val="28"/>
          <w:szCs w:val="28"/>
        </w:rPr>
        <w:t xml:space="preserve">9. </w:t>
      </w:r>
      <w:r w:rsidR="00EA001C" w:rsidRPr="00510868">
        <w:rPr>
          <w:rFonts w:ascii="Times New Roman" w:hAnsi="Times New Roman" w:cs="Times New Roman"/>
          <w:b/>
          <w:bCs/>
          <w:sz w:val="28"/>
          <w:szCs w:val="28"/>
        </w:rPr>
        <w:t>P</w:t>
      </w:r>
      <w:r w:rsidR="00014A61" w:rsidRPr="00510868">
        <w:rPr>
          <w:rFonts w:ascii="Times New Roman" w:hAnsi="Times New Roman" w:cs="Times New Roman"/>
          <w:b/>
          <w:bCs/>
          <w:sz w:val="28"/>
          <w:szCs w:val="28"/>
        </w:rPr>
        <w:t>asiūlymų vertinimas</w:t>
      </w:r>
      <w:bookmarkEnd w:id="35"/>
      <w:bookmarkEnd w:id="36"/>
      <w:bookmarkEnd w:id="42"/>
      <w:bookmarkEnd w:id="43"/>
      <w:bookmarkEnd w:id="44"/>
    </w:p>
    <w:p w14:paraId="64B83513" w14:textId="255EB8E0" w:rsidR="008E4A3C" w:rsidRPr="00510868" w:rsidRDefault="00D86C07" w:rsidP="005E31D1">
      <w:pPr>
        <w:spacing w:after="0" w:line="240" w:lineRule="auto"/>
        <w:ind w:firstLine="992"/>
        <w:jc w:val="both"/>
        <w:rPr>
          <w:rFonts w:ascii="Times New Roman" w:eastAsia="Calibri" w:hAnsi="Times New Roman" w:cs="Times New Roman"/>
          <w:sz w:val="24"/>
          <w:szCs w:val="24"/>
        </w:rPr>
      </w:pPr>
      <w:r w:rsidRPr="00510868">
        <w:rPr>
          <w:rFonts w:ascii="Times New Roman" w:hAnsi="Times New Roman" w:cs="Times New Roman"/>
          <w:sz w:val="24"/>
          <w:szCs w:val="24"/>
        </w:rPr>
        <w:t>9</w:t>
      </w:r>
      <w:r w:rsidR="002D470F" w:rsidRPr="00510868">
        <w:rPr>
          <w:rFonts w:ascii="Times New Roman" w:hAnsi="Times New Roman" w:cs="Times New Roman"/>
          <w:sz w:val="24"/>
          <w:szCs w:val="24"/>
        </w:rPr>
        <w:t xml:space="preserve">.1. </w:t>
      </w:r>
      <w:r w:rsidR="004E71CB" w:rsidRPr="0051086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510868">
        <w:rPr>
          <w:rFonts w:ascii="Times New Roman" w:eastAsia="Calibri" w:hAnsi="Times New Roman" w:cs="Times New Roman"/>
          <w:sz w:val="24"/>
          <w:szCs w:val="24"/>
        </w:rPr>
        <w:t>kain</w:t>
      </w:r>
      <w:r w:rsidR="004E71CB" w:rsidRPr="00510868">
        <w:rPr>
          <w:rFonts w:ascii="Times New Roman" w:eastAsia="Calibri" w:hAnsi="Times New Roman" w:cs="Times New Roman"/>
          <w:sz w:val="24"/>
          <w:szCs w:val="24"/>
        </w:rPr>
        <w:t>ą</w:t>
      </w:r>
      <w:r w:rsidR="00003A3F" w:rsidRPr="00510868">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510868">
        <w:rPr>
          <w:rFonts w:ascii="Times New Roman" w:eastAsia="Calibri" w:hAnsi="Times New Roman" w:cs="Times New Roman"/>
          <w:sz w:val="24"/>
          <w:szCs w:val="24"/>
        </w:rPr>
        <w:t xml:space="preserve">specialiųjų </w:t>
      </w:r>
      <w:r w:rsidR="00090235" w:rsidRPr="00510868">
        <w:rPr>
          <w:rFonts w:ascii="Times New Roman" w:eastAsia="Calibri" w:hAnsi="Times New Roman" w:cs="Times New Roman"/>
          <w:sz w:val="24"/>
          <w:szCs w:val="24"/>
        </w:rPr>
        <w:t>p</w:t>
      </w:r>
      <w:r w:rsidR="00551FA7" w:rsidRPr="00510868">
        <w:rPr>
          <w:rFonts w:ascii="Times New Roman" w:eastAsia="Calibri" w:hAnsi="Times New Roman" w:cs="Times New Roman"/>
          <w:sz w:val="24"/>
          <w:szCs w:val="24"/>
        </w:rPr>
        <w:t xml:space="preserve">irkimo </w:t>
      </w:r>
      <w:r w:rsidR="00A176D5" w:rsidRPr="00510868">
        <w:rPr>
          <w:rFonts w:ascii="Times New Roman" w:eastAsia="Calibri" w:hAnsi="Times New Roman" w:cs="Times New Roman"/>
          <w:sz w:val="24"/>
          <w:szCs w:val="24"/>
        </w:rPr>
        <w:t xml:space="preserve">sąlygų </w:t>
      </w:r>
      <w:bookmarkEnd w:id="45"/>
      <w:r w:rsidR="00F21377" w:rsidRPr="00FB141B">
        <w:rPr>
          <w:rFonts w:ascii="Times New Roman" w:hAnsi="Times New Roman" w:cs="Times New Roman"/>
          <w:b/>
          <w:bCs/>
          <w:i/>
          <w:iCs/>
          <w:sz w:val="24"/>
          <w:szCs w:val="24"/>
          <w:shd w:val="clear" w:color="auto" w:fill="FFFFFF"/>
        </w:rPr>
        <w:t>6</w:t>
      </w:r>
      <w:r w:rsidR="00C67BC0" w:rsidRPr="00FB141B">
        <w:rPr>
          <w:rFonts w:ascii="Times New Roman" w:hAnsi="Times New Roman" w:cs="Times New Roman"/>
          <w:b/>
          <w:bCs/>
          <w:i/>
          <w:iCs/>
          <w:sz w:val="24"/>
          <w:szCs w:val="24"/>
          <w:shd w:val="clear" w:color="auto" w:fill="FFFFFF"/>
        </w:rPr>
        <w:t xml:space="preserve"> ir 7 priede</w:t>
      </w:r>
      <w:r w:rsidR="00C67BC0" w:rsidRPr="00510868">
        <w:rPr>
          <w:rFonts w:ascii="Times New Roman" w:hAnsi="Times New Roman" w:cs="Times New Roman"/>
          <w:sz w:val="24"/>
          <w:szCs w:val="24"/>
          <w:shd w:val="clear" w:color="auto" w:fill="FFFFFF"/>
        </w:rPr>
        <w:t>.</w:t>
      </w:r>
    </w:p>
    <w:p w14:paraId="4A6748CC" w14:textId="0772A977" w:rsidR="009225E8" w:rsidRPr="00510868" w:rsidRDefault="008A4A67" w:rsidP="005E31D1">
      <w:pPr>
        <w:pStyle w:val="Betarp"/>
        <w:ind w:firstLine="992"/>
        <w:contextualSpacing/>
        <w:jc w:val="both"/>
        <w:rPr>
          <w:rFonts w:ascii="Times New Roman" w:eastAsiaTheme="minorHAnsi" w:hAnsi="Times New Roman" w:cs="Times New Roman"/>
          <w:sz w:val="24"/>
          <w:szCs w:val="24"/>
        </w:rPr>
      </w:pPr>
      <w:r w:rsidRPr="00510868">
        <w:rPr>
          <w:rFonts w:ascii="Times New Roman" w:hAnsi="Times New Roman" w:cs="Times New Roman"/>
          <w:sz w:val="24"/>
          <w:szCs w:val="24"/>
          <w:shd w:val="clear" w:color="auto" w:fill="FFFFFF"/>
        </w:rPr>
        <w:t xml:space="preserve">9.2. </w:t>
      </w:r>
      <w:r w:rsidR="009225E8" w:rsidRPr="00510868">
        <w:rPr>
          <w:rFonts w:ascii="Times New Roman" w:hAnsi="Times New Roman" w:cs="Times New Roman"/>
          <w:sz w:val="24"/>
          <w:szCs w:val="24"/>
          <w:shd w:val="clear" w:color="auto" w:fill="FFFFFF"/>
        </w:rPr>
        <w:t xml:space="preserve">Laimėjusiu </w:t>
      </w:r>
      <w:r w:rsidR="00C36C22" w:rsidRPr="00510868">
        <w:rPr>
          <w:rFonts w:ascii="Times New Roman" w:hAnsi="Times New Roman" w:cs="Times New Roman"/>
          <w:sz w:val="24"/>
          <w:szCs w:val="24"/>
        </w:rPr>
        <w:t xml:space="preserve">pasiūlymu </w:t>
      </w:r>
      <w:r w:rsidR="00F21377" w:rsidRPr="00510868">
        <w:rPr>
          <w:rFonts w:ascii="Times New Roman" w:hAnsi="Times New Roman" w:cs="Times New Roman"/>
          <w:sz w:val="24"/>
          <w:szCs w:val="24"/>
        </w:rPr>
        <w:t>bus</w:t>
      </w:r>
      <w:r w:rsidR="00C36C22" w:rsidRPr="00510868">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10868" w:rsidRDefault="008A4A67" w:rsidP="005E31D1">
      <w:pPr>
        <w:pStyle w:val="Betarp"/>
        <w:ind w:firstLine="992"/>
        <w:contextualSpacing/>
        <w:jc w:val="both"/>
        <w:rPr>
          <w:rFonts w:ascii="Times New Roman" w:eastAsiaTheme="minorHAnsi" w:hAnsi="Times New Roman" w:cs="Times New Roman"/>
          <w:b/>
          <w:bCs/>
          <w:i/>
          <w:iCs/>
          <w:color w:val="FF0000"/>
          <w:sz w:val="24"/>
          <w:szCs w:val="24"/>
          <w:u w:val="single"/>
        </w:rPr>
      </w:pPr>
      <w:r w:rsidRPr="00510868">
        <w:rPr>
          <w:rStyle w:val="cf01"/>
          <w:rFonts w:ascii="Times New Roman" w:hAnsi="Times New Roman" w:cs="Times New Roman"/>
          <w:b/>
          <w:bCs/>
          <w:sz w:val="24"/>
          <w:szCs w:val="24"/>
          <w:u w:val="single"/>
        </w:rPr>
        <w:t xml:space="preserve">9.3. </w:t>
      </w:r>
      <w:r w:rsidR="009225E8" w:rsidRPr="0051086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9B65C63" w:rsidR="00570338" w:rsidRPr="00510868" w:rsidRDefault="008A4A67" w:rsidP="005E31D1">
      <w:pPr>
        <w:pStyle w:val="Betarp"/>
        <w:ind w:firstLine="992"/>
        <w:contextualSpacing/>
        <w:jc w:val="both"/>
        <w:rPr>
          <w:rFonts w:ascii="Times New Roman" w:hAnsi="Times New Roman" w:cs="Times New Roman"/>
          <w:sz w:val="24"/>
          <w:szCs w:val="24"/>
        </w:rPr>
      </w:pPr>
      <w:r w:rsidRPr="00510868">
        <w:rPr>
          <w:rStyle w:val="cf01"/>
          <w:rFonts w:ascii="Times New Roman" w:hAnsi="Times New Roman" w:cs="Times New Roman"/>
          <w:sz w:val="24"/>
          <w:szCs w:val="24"/>
        </w:rPr>
        <w:t>9.3.1</w:t>
      </w:r>
      <w:r w:rsidR="0088347A" w:rsidRPr="00510868">
        <w:rPr>
          <w:rStyle w:val="cf01"/>
          <w:rFonts w:ascii="Times New Roman" w:hAnsi="Times New Roman" w:cs="Times New Roman"/>
          <w:sz w:val="24"/>
          <w:szCs w:val="24"/>
        </w:rPr>
        <w:t xml:space="preserve">. </w:t>
      </w:r>
      <w:r w:rsidR="00F21377" w:rsidRPr="00510868">
        <w:rPr>
          <w:rFonts w:ascii="Times New Roman" w:hAnsi="Times New Roman" w:cs="Times New Roman"/>
          <w:sz w:val="24"/>
          <w:szCs w:val="24"/>
        </w:rPr>
        <w:t>tiekėjo</w:t>
      </w:r>
      <w:r w:rsidR="001A1466" w:rsidRPr="00510868">
        <w:rPr>
          <w:rFonts w:ascii="Times New Roman" w:hAnsi="Times New Roman" w:cs="Times New Roman"/>
          <w:sz w:val="24"/>
          <w:szCs w:val="24"/>
        </w:rPr>
        <w:t xml:space="preserve"> užpildytas ir </w:t>
      </w:r>
      <w:r w:rsidR="00F21377" w:rsidRPr="00510868">
        <w:rPr>
          <w:rFonts w:ascii="Times New Roman" w:hAnsi="Times New Roman" w:cs="Times New Roman"/>
          <w:sz w:val="24"/>
          <w:szCs w:val="24"/>
        </w:rPr>
        <w:t xml:space="preserve"> pasirašytas pasiūlymas, parengtas pagal </w:t>
      </w:r>
      <w:r w:rsidR="00C17162" w:rsidRPr="00510868">
        <w:rPr>
          <w:rFonts w:ascii="Times New Roman" w:hAnsi="Times New Roman" w:cs="Times New Roman"/>
          <w:sz w:val="24"/>
          <w:szCs w:val="24"/>
        </w:rPr>
        <w:t>specialiųjų p</w:t>
      </w:r>
      <w:r w:rsidR="00F21377" w:rsidRPr="00510868">
        <w:rPr>
          <w:rFonts w:ascii="Times New Roman" w:hAnsi="Times New Roman" w:cs="Times New Roman"/>
          <w:sz w:val="24"/>
          <w:szCs w:val="24"/>
        </w:rPr>
        <w:t xml:space="preserve">irkimo sąlygų </w:t>
      </w:r>
      <w:r w:rsidR="00F21377" w:rsidRPr="00FB141B">
        <w:rPr>
          <w:rFonts w:ascii="Times New Roman" w:hAnsi="Times New Roman" w:cs="Times New Roman"/>
          <w:b/>
          <w:bCs/>
          <w:i/>
          <w:iCs/>
          <w:sz w:val="24"/>
          <w:szCs w:val="24"/>
          <w:shd w:val="clear" w:color="auto" w:fill="FFFFFF"/>
        </w:rPr>
        <w:t xml:space="preserve">6 </w:t>
      </w:r>
      <w:r w:rsidR="00F21377" w:rsidRPr="00FB141B">
        <w:rPr>
          <w:rFonts w:ascii="Times New Roman" w:hAnsi="Times New Roman" w:cs="Times New Roman"/>
          <w:b/>
          <w:bCs/>
          <w:i/>
          <w:iCs/>
          <w:sz w:val="24"/>
          <w:szCs w:val="24"/>
        </w:rPr>
        <w:t>priede</w:t>
      </w:r>
      <w:r w:rsidR="00F21377" w:rsidRPr="00510868">
        <w:rPr>
          <w:rFonts w:ascii="Times New Roman" w:hAnsi="Times New Roman" w:cs="Times New Roman"/>
          <w:sz w:val="24"/>
          <w:szCs w:val="24"/>
        </w:rPr>
        <w:t xml:space="preserve"> pateiktą pasiūlymo formą</w:t>
      </w:r>
      <w:r w:rsidR="00F00CC0" w:rsidRPr="00510868">
        <w:rPr>
          <w:rFonts w:ascii="Times New Roman" w:hAnsi="Times New Roman" w:cs="Times New Roman"/>
          <w:sz w:val="24"/>
          <w:szCs w:val="24"/>
        </w:rPr>
        <w:t>;</w:t>
      </w:r>
    </w:p>
    <w:p w14:paraId="0F97B295" w14:textId="08FA1917" w:rsidR="001A1466" w:rsidRPr="00510868" w:rsidRDefault="001A1466" w:rsidP="005E31D1">
      <w:pPr>
        <w:pStyle w:val="Sraopastraipa"/>
        <w:spacing w:after="0" w:line="240" w:lineRule="auto"/>
        <w:ind w:left="0" w:firstLine="992"/>
        <w:jc w:val="both"/>
        <w:rPr>
          <w:rFonts w:ascii="Times New Roman" w:hAnsi="Times New Roman" w:cs="Times New Roman"/>
          <w:b/>
          <w:bCs/>
          <w:sz w:val="24"/>
          <w:szCs w:val="24"/>
          <w:lang w:eastAsia="en-US"/>
        </w:rPr>
      </w:pPr>
      <w:r w:rsidRPr="00510868">
        <w:rPr>
          <w:rFonts w:ascii="Times New Roman" w:hAnsi="Times New Roman" w:cs="Times New Roman"/>
          <w:sz w:val="24"/>
          <w:szCs w:val="24"/>
        </w:rPr>
        <w:t>9.3.2.</w:t>
      </w:r>
      <w:r w:rsidRPr="00510868">
        <w:rPr>
          <w:rFonts w:ascii="Times New Roman" w:hAnsi="Times New Roman" w:cs="Times New Roman"/>
          <w:sz w:val="24"/>
          <w:szCs w:val="24"/>
          <w:lang w:eastAsia="en-US"/>
        </w:rPr>
        <w:t xml:space="preserve"> Užpildyta Prekių atitikties lentelė pagal Projekto Nr. SS2440-01-TP-T perkamos</w:t>
      </w:r>
      <w:r w:rsidR="00BB46E9" w:rsidRPr="00510868">
        <w:rPr>
          <w:rFonts w:ascii="Times New Roman" w:hAnsi="Times New Roman" w:cs="Times New Roman"/>
          <w:sz w:val="24"/>
          <w:szCs w:val="24"/>
          <w:lang w:eastAsia="en-US"/>
        </w:rPr>
        <w:t xml:space="preserve"> įrangos</w:t>
      </w:r>
      <w:r w:rsidRPr="00510868">
        <w:rPr>
          <w:rFonts w:ascii="Times New Roman" w:hAnsi="Times New Roman" w:cs="Times New Roman"/>
          <w:sz w:val="24"/>
          <w:szCs w:val="24"/>
          <w:lang w:eastAsia="en-US"/>
        </w:rPr>
        <w:t xml:space="preserve"> techninės specifikacijos </w:t>
      </w:r>
      <w:r w:rsidR="00BB46E9" w:rsidRPr="00510868">
        <w:rPr>
          <w:rFonts w:ascii="Times New Roman" w:hAnsi="Times New Roman" w:cs="Times New Roman"/>
          <w:sz w:val="24"/>
          <w:szCs w:val="24"/>
          <w:lang w:eastAsia="en-US"/>
        </w:rPr>
        <w:t>reikalavimus</w:t>
      </w:r>
      <w:r w:rsidRPr="00510868">
        <w:rPr>
          <w:rFonts w:ascii="Times New Roman" w:hAnsi="Times New Roman" w:cs="Times New Roman"/>
          <w:b/>
          <w:bCs/>
          <w:sz w:val="24"/>
          <w:szCs w:val="24"/>
          <w:lang w:eastAsia="en-US"/>
        </w:rPr>
        <w:t xml:space="preserve">, </w:t>
      </w:r>
      <w:r w:rsidR="00C418B3" w:rsidRPr="00FB141B">
        <w:rPr>
          <w:rFonts w:ascii="Times New Roman" w:hAnsi="Times New Roman" w:cs="Times New Roman"/>
          <w:b/>
          <w:bCs/>
          <w:i/>
          <w:iCs/>
          <w:sz w:val="24"/>
          <w:szCs w:val="24"/>
          <w:lang w:eastAsia="en-US"/>
        </w:rPr>
        <w:t>6A</w:t>
      </w:r>
      <w:r w:rsidRPr="00FB141B">
        <w:rPr>
          <w:rFonts w:ascii="Times New Roman" w:hAnsi="Times New Roman" w:cs="Times New Roman"/>
          <w:b/>
          <w:bCs/>
          <w:i/>
          <w:iCs/>
          <w:sz w:val="24"/>
          <w:szCs w:val="24"/>
          <w:lang w:eastAsia="en-US"/>
        </w:rPr>
        <w:t xml:space="preserve"> priedas</w:t>
      </w:r>
      <w:r w:rsidRPr="00510868">
        <w:rPr>
          <w:rFonts w:ascii="Times New Roman" w:hAnsi="Times New Roman" w:cs="Times New Roman"/>
          <w:b/>
          <w:bCs/>
          <w:sz w:val="24"/>
          <w:szCs w:val="24"/>
          <w:lang w:eastAsia="en-US"/>
        </w:rPr>
        <w:t>.</w:t>
      </w:r>
    </w:p>
    <w:p w14:paraId="7808529C" w14:textId="49AABCEB" w:rsidR="001A1466" w:rsidRPr="00510868" w:rsidRDefault="001A1466" w:rsidP="0088347A">
      <w:pPr>
        <w:pStyle w:val="Betarp"/>
        <w:spacing w:line="20" w:lineRule="atLeast"/>
        <w:ind w:firstLine="567"/>
        <w:contextualSpacing/>
        <w:jc w:val="both"/>
        <w:rPr>
          <w:rFonts w:ascii="Times New Roman" w:hAnsi="Times New Roman" w:cs="Times New Roman"/>
          <w:sz w:val="24"/>
          <w:szCs w:val="24"/>
        </w:rPr>
      </w:pPr>
    </w:p>
    <w:p w14:paraId="4A3F49E9" w14:textId="703D8151" w:rsidR="004361F3" w:rsidRPr="00510868"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510868"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6" w:name="_Ref39425999"/>
      <w:bookmarkStart w:id="47" w:name="_Ref39426005"/>
      <w:bookmarkStart w:id="48" w:name="_Toc199189718"/>
      <w:r w:rsidRPr="00510868">
        <w:rPr>
          <w:rFonts w:ascii="Times New Roman" w:hAnsi="Times New Roman" w:cs="Times New Roman"/>
          <w:b/>
          <w:bCs/>
          <w:sz w:val="28"/>
          <w:szCs w:val="28"/>
        </w:rPr>
        <w:lastRenderedPageBreak/>
        <w:t xml:space="preserve">10. </w:t>
      </w:r>
      <w:r w:rsidR="00FE7908" w:rsidRPr="00510868">
        <w:rPr>
          <w:rFonts w:ascii="Times New Roman" w:hAnsi="Times New Roman" w:cs="Times New Roman"/>
          <w:b/>
          <w:bCs/>
          <w:sz w:val="28"/>
          <w:szCs w:val="28"/>
        </w:rPr>
        <w:t>S</w:t>
      </w:r>
      <w:r w:rsidR="00281735" w:rsidRPr="00510868">
        <w:rPr>
          <w:rFonts w:ascii="Times New Roman" w:hAnsi="Times New Roman" w:cs="Times New Roman"/>
          <w:b/>
          <w:bCs/>
          <w:sz w:val="28"/>
          <w:szCs w:val="28"/>
        </w:rPr>
        <w:t>utarties sudarymas</w:t>
      </w:r>
      <w:bookmarkEnd w:id="46"/>
      <w:bookmarkEnd w:id="47"/>
      <w:bookmarkEnd w:id="48"/>
    </w:p>
    <w:p w14:paraId="27CAEFF7" w14:textId="5585FBC6" w:rsidR="00F57665" w:rsidRPr="00510868" w:rsidRDefault="008A4A67" w:rsidP="005E31D1">
      <w:pPr>
        <w:spacing w:after="0" w:line="240" w:lineRule="auto"/>
        <w:ind w:firstLine="992"/>
        <w:jc w:val="both"/>
        <w:rPr>
          <w:rFonts w:ascii="Times New Roman" w:hAnsi="Times New Roman" w:cs="Times New Roman"/>
          <w:color w:val="000000" w:themeColor="text1"/>
          <w:sz w:val="24"/>
          <w:szCs w:val="24"/>
          <w:highlight w:val="yellow"/>
        </w:rPr>
      </w:pPr>
      <w:r w:rsidRPr="00510868">
        <w:rPr>
          <w:rFonts w:ascii="Times New Roman" w:hAnsi="Times New Roman" w:cs="Times New Roman"/>
          <w:color w:val="000000" w:themeColor="text1"/>
          <w:sz w:val="24"/>
          <w:szCs w:val="24"/>
        </w:rPr>
        <w:t xml:space="preserve">10.1. </w:t>
      </w:r>
      <w:r w:rsidR="00F57665" w:rsidRPr="00510868">
        <w:rPr>
          <w:rFonts w:ascii="Times New Roman" w:hAnsi="Times New Roman" w:cs="Times New Roman"/>
          <w:color w:val="000000" w:themeColor="text1"/>
          <w:sz w:val="24"/>
          <w:szCs w:val="24"/>
        </w:rPr>
        <w:t>Ši pirkimo procedūra atliekama siekiant sudaryti sutartį</w:t>
      </w:r>
      <w:r w:rsidR="009A7D11" w:rsidRPr="00510868">
        <w:rPr>
          <w:rFonts w:ascii="Times New Roman" w:hAnsi="Times New Roman" w:cs="Times New Roman"/>
          <w:color w:val="000000" w:themeColor="text1"/>
          <w:sz w:val="24"/>
          <w:szCs w:val="24"/>
        </w:rPr>
        <w:t xml:space="preserve"> su tiekėju, kurio pasiūlymas</w:t>
      </w:r>
      <w:r w:rsidR="007B12FF" w:rsidRPr="00510868">
        <w:rPr>
          <w:rFonts w:ascii="Times New Roman" w:hAnsi="Times New Roman" w:cs="Times New Roman"/>
          <w:color w:val="000000" w:themeColor="text1"/>
          <w:sz w:val="24"/>
          <w:szCs w:val="24"/>
        </w:rPr>
        <w:t xml:space="preserve">, vadovaujantis </w:t>
      </w:r>
      <w:r w:rsidR="008F4194" w:rsidRPr="00510868">
        <w:rPr>
          <w:rFonts w:ascii="Times New Roman" w:hAnsi="Times New Roman" w:cs="Times New Roman"/>
          <w:color w:val="000000" w:themeColor="text1"/>
          <w:sz w:val="24"/>
          <w:szCs w:val="24"/>
        </w:rPr>
        <w:t>p</w:t>
      </w:r>
      <w:r w:rsidR="007B12FF" w:rsidRPr="00510868">
        <w:rPr>
          <w:rFonts w:ascii="Times New Roman" w:hAnsi="Times New Roman" w:cs="Times New Roman"/>
          <w:color w:val="000000" w:themeColor="text1"/>
          <w:sz w:val="24"/>
          <w:szCs w:val="24"/>
        </w:rPr>
        <w:t xml:space="preserve">irkimo </w:t>
      </w:r>
      <w:r w:rsidR="00207E40" w:rsidRPr="00510868">
        <w:rPr>
          <w:rFonts w:ascii="Times New Roman" w:hAnsi="Times New Roman" w:cs="Times New Roman"/>
          <w:color w:val="000000" w:themeColor="text1"/>
          <w:sz w:val="24"/>
          <w:szCs w:val="24"/>
        </w:rPr>
        <w:t>sąlygose</w:t>
      </w:r>
      <w:r w:rsidR="007B12FF" w:rsidRPr="00510868">
        <w:rPr>
          <w:rFonts w:ascii="Times New Roman" w:hAnsi="Times New Roman" w:cs="Times New Roman"/>
          <w:color w:val="0070C0"/>
          <w:sz w:val="24"/>
          <w:szCs w:val="24"/>
        </w:rPr>
        <w:t xml:space="preserve"> </w:t>
      </w:r>
      <w:r w:rsidR="007B12FF" w:rsidRPr="00510868">
        <w:rPr>
          <w:rFonts w:ascii="Times New Roman" w:hAnsi="Times New Roman" w:cs="Times New Roman"/>
          <w:color w:val="000000" w:themeColor="text1"/>
          <w:sz w:val="24"/>
          <w:szCs w:val="24"/>
        </w:rPr>
        <w:t>nustatyta tvarka</w:t>
      </w:r>
      <w:r w:rsidR="0023505D" w:rsidRPr="00510868">
        <w:rPr>
          <w:rFonts w:ascii="Times New Roman" w:hAnsi="Times New Roman" w:cs="Times New Roman"/>
          <w:color w:val="000000" w:themeColor="text1"/>
          <w:sz w:val="24"/>
          <w:szCs w:val="24"/>
        </w:rPr>
        <w:t>,</w:t>
      </w:r>
      <w:r w:rsidR="009A7D11" w:rsidRPr="00510868">
        <w:rPr>
          <w:rFonts w:ascii="Times New Roman" w:hAnsi="Times New Roman" w:cs="Times New Roman"/>
          <w:color w:val="000000" w:themeColor="text1"/>
          <w:sz w:val="24"/>
          <w:szCs w:val="24"/>
        </w:rPr>
        <w:t xml:space="preserve"> bus pripažintas laimėjęs</w:t>
      </w:r>
      <w:r w:rsidR="000E3542" w:rsidRPr="00510868">
        <w:rPr>
          <w:rFonts w:ascii="Times New Roman" w:hAnsi="Times New Roman" w:cs="Times New Roman"/>
          <w:color w:val="000000" w:themeColor="text1"/>
          <w:sz w:val="24"/>
          <w:szCs w:val="24"/>
        </w:rPr>
        <w:t xml:space="preserve">. </w:t>
      </w:r>
      <w:r w:rsidR="004B2DE4" w:rsidRPr="00510868">
        <w:rPr>
          <w:rFonts w:ascii="Times New Roman" w:hAnsi="Times New Roman" w:cs="Times New Roman"/>
          <w:sz w:val="24"/>
          <w:szCs w:val="24"/>
        </w:rPr>
        <w:t xml:space="preserve">Sutarties sąlygos pateikiamos </w:t>
      </w:r>
      <w:r w:rsidR="007A5D9C" w:rsidRPr="00510868">
        <w:rPr>
          <w:rFonts w:ascii="Times New Roman" w:hAnsi="Times New Roman" w:cs="Times New Roman"/>
          <w:sz w:val="24"/>
          <w:szCs w:val="24"/>
        </w:rPr>
        <w:t>P</w:t>
      </w:r>
      <w:r w:rsidR="00551FA7" w:rsidRPr="00510868">
        <w:rPr>
          <w:rFonts w:ascii="Times New Roman" w:hAnsi="Times New Roman" w:cs="Times New Roman"/>
          <w:sz w:val="24"/>
          <w:szCs w:val="24"/>
        </w:rPr>
        <w:t xml:space="preserve">irkimo </w:t>
      </w:r>
      <w:r w:rsidR="00D86901" w:rsidRPr="00510868">
        <w:rPr>
          <w:rFonts w:ascii="Times New Roman" w:hAnsi="Times New Roman" w:cs="Times New Roman"/>
          <w:sz w:val="24"/>
          <w:szCs w:val="24"/>
        </w:rPr>
        <w:t xml:space="preserve">sąlygų </w:t>
      </w:r>
      <w:r w:rsidR="00E12C93" w:rsidRPr="00FB141B">
        <w:rPr>
          <w:rFonts w:ascii="Times New Roman" w:hAnsi="Times New Roman" w:cs="Times New Roman"/>
          <w:b/>
          <w:bCs/>
          <w:i/>
          <w:iCs/>
          <w:sz w:val="24"/>
          <w:szCs w:val="24"/>
        </w:rPr>
        <w:t>4</w:t>
      </w:r>
      <w:r w:rsidR="00F21377" w:rsidRPr="00FB141B">
        <w:rPr>
          <w:rFonts w:ascii="Times New Roman" w:hAnsi="Times New Roman" w:cs="Times New Roman"/>
          <w:b/>
          <w:bCs/>
          <w:i/>
          <w:iCs/>
          <w:sz w:val="24"/>
          <w:szCs w:val="24"/>
        </w:rPr>
        <w:t xml:space="preserve"> </w:t>
      </w:r>
      <w:r w:rsidR="00D86901" w:rsidRPr="00FB141B">
        <w:rPr>
          <w:rFonts w:ascii="Times New Roman" w:hAnsi="Times New Roman" w:cs="Times New Roman"/>
          <w:b/>
          <w:bCs/>
          <w:i/>
          <w:iCs/>
          <w:sz w:val="24"/>
          <w:szCs w:val="24"/>
        </w:rPr>
        <w:t>priede</w:t>
      </w:r>
      <w:r w:rsidR="00D86901" w:rsidRPr="00510868">
        <w:rPr>
          <w:rFonts w:ascii="Times New Roman" w:hAnsi="Times New Roman" w:cs="Times New Roman"/>
          <w:sz w:val="24"/>
          <w:szCs w:val="24"/>
        </w:rPr>
        <w:t xml:space="preserve"> „</w:t>
      </w:r>
      <w:r w:rsidR="000C7E9A">
        <w:rPr>
          <w:rFonts w:ascii="Times New Roman" w:hAnsi="Times New Roman" w:cs="Times New Roman"/>
          <w:sz w:val="24"/>
          <w:szCs w:val="24"/>
        </w:rPr>
        <w:t>Pirkimo-pardavimo s</w:t>
      </w:r>
      <w:r w:rsidR="00D86901" w:rsidRPr="00510868">
        <w:rPr>
          <w:rFonts w:ascii="Times New Roman" w:hAnsi="Times New Roman" w:cs="Times New Roman"/>
          <w:sz w:val="24"/>
          <w:szCs w:val="24"/>
        </w:rPr>
        <w:t>utarties projektas</w:t>
      </w:r>
      <w:r w:rsidR="00F21377" w:rsidRPr="00510868">
        <w:rPr>
          <w:rFonts w:ascii="Times New Roman" w:hAnsi="Times New Roman" w:cs="Times New Roman"/>
          <w:sz w:val="24"/>
          <w:szCs w:val="24"/>
        </w:rPr>
        <w:t>“</w:t>
      </w:r>
    </w:p>
    <w:p w14:paraId="642DB44E" w14:textId="77777777" w:rsidR="00C36C22" w:rsidRPr="00510868"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510868"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9" w:name="_Toc199189719"/>
      <w:r w:rsidRPr="00510868">
        <w:rPr>
          <w:rFonts w:ascii="Times New Roman" w:hAnsi="Times New Roman" w:cs="Times New Roman"/>
          <w:b/>
          <w:color w:val="auto"/>
          <w:sz w:val="28"/>
          <w:szCs w:val="28"/>
        </w:rPr>
        <w:t>11. Kitos sąlygos</w:t>
      </w:r>
      <w:bookmarkEnd w:id="49"/>
    </w:p>
    <w:p w14:paraId="27D7F395" w14:textId="040EF8A2" w:rsidR="0031216B" w:rsidRPr="00510868" w:rsidRDefault="0031216B" w:rsidP="0031216B">
      <w:pPr>
        <w:ind w:firstLine="567"/>
        <w:jc w:val="both"/>
        <w:rPr>
          <w:rFonts w:ascii="Times New Roman" w:hAnsi="Times New Roman" w:cs="Times New Roman"/>
          <w:b/>
          <w:iCs/>
          <w:kern w:val="2"/>
          <w:sz w:val="24"/>
          <w:szCs w:val="24"/>
        </w:rPr>
      </w:pPr>
    </w:p>
    <w:p w14:paraId="70D641C4" w14:textId="090255B7" w:rsidR="002955C5" w:rsidRPr="00510868"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363C5C2" w14:textId="77777777" w:rsidR="00FF0842" w:rsidRPr="00510868"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72E832B7" w14:textId="77777777" w:rsidR="00FF0842" w:rsidRPr="00510868"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C87A45A" w14:textId="77777777" w:rsidR="00FF0842" w:rsidRPr="00510868"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13F8F0DC" w14:textId="77777777" w:rsidR="00FF0842" w:rsidRPr="00510868"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4C3AACE3" w14:textId="77777777" w:rsidR="00FF0842" w:rsidRPr="00510868"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F5111CF" w14:textId="77777777" w:rsidR="00FF0842" w:rsidRPr="00510868"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510868"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510868" w:rsidRDefault="008D704D" w:rsidP="00D3431B">
      <w:pPr>
        <w:pStyle w:val="Antrat1"/>
        <w:jc w:val="right"/>
        <w:rPr>
          <w:rFonts w:ascii="Times New Roman" w:hAnsi="Times New Roman" w:cs="Times New Roman"/>
          <w:b/>
          <w:bCs/>
          <w:sz w:val="24"/>
          <w:szCs w:val="24"/>
        </w:rPr>
      </w:pPr>
      <w:bookmarkStart w:id="50" w:name="_Ref38539939"/>
      <w:bookmarkStart w:id="51" w:name="_Ref38541068"/>
      <w:bookmarkStart w:id="52" w:name="_Ref38885053"/>
      <w:bookmarkStart w:id="53" w:name="_Ref38899023"/>
      <w:bookmarkStart w:id="54" w:name="_Toc199189720"/>
      <w:bookmarkEnd w:id="2"/>
      <w:r w:rsidRPr="00510868">
        <w:rPr>
          <w:rFonts w:ascii="Times New Roman" w:hAnsi="Times New Roman" w:cs="Times New Roman"/>
          <w:b/>
          <w:bCs/>
          <w:sz w:val="24"/>
          <w:szCs w:val="24"/>
        </w:rPr>
        <w:lastRenderedPageBreak/>
        <w:t xml:space="preserve">Pirkimo sąlygų </w:t>
      </w:r>
      <w:r w:rsidR="00C50E77" w:rsidRPr="00510868">
        <w:rPr>
          <w:rFonts w:ascii="Times New Roman" w:hAnsi="Times New Roman" w:cs="Times New Roman"/>
          <w:b/>
          <w:bCs/>
          <w:sz w:val="24"/>
          <w:szCs w:val="24"/>
        </w:rPr>
        <w:t>1</w:t>
      </w:r>
      <w:r w:rsidRPr="00510868">
        <w:rPr>
          <w:rFonts w:ascii="Times New Roman" w:hAnsi="Times New Roman" w:cs="Times New Roman"/>
          <w:b/>
          <w:bCs/>
          <w:sz w:val="24"/>
          <w:szCs w:val="24"/>
        </w:rPr>
        <w:t xml:space="preserve"> priedas „Techninė specifikacija“</w:t>
      </w:r>
      <w:bookmarkEnd w:id="50"/>
      <w:bookmarkEnd w:id="51"/>
      <w:bookmarkEnd w:id="52"/>
      <w:bookmarkEnd w:id="53"/>
      <w:bookmarkEnd w:id="54"/>
    </w:p>
    <w:p w14:paraId="251A9256" w14:textId="77777777" w:rsidR="00281735" w:rsidRPr="00510868" w:rsidRDefault="00281735" w:rsidP="002F1B6E">
      <w:pPr>
        <w:jc w:val="right"/>
        <w:rPr>
          <w:rFonts w:ascii="Times New Roman" w:hAnsi="Times New Roman" w:cs="Times New Roman"/>
          <w:b/>
          <w:bCs/>
          <w:sz w:val="24"/>
          <w:szCs w:val="24"/>
        </w:rPr>
      </w:pPr>
    </w:p>
    <w:p w14:paraId="0B59FA7F" w14:textId="4A425526" w:rsidR="00432C0E" w:rsidRPr="00510868"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510868">
        <w:rPr>
          <w:rFonts w:ascii="Times New Roman" w:eastAsia="Calibri" w:hAnsi="Times New Roman" w:cs="Times New Roman"/>
          <w:sz w:val="24"/>
          <w:szCs w:val="24"/>
        </w:rPr>
        <w:t>Pateikiama</w:t>
      </w:r>
      <w:r w:rsidR="00A361FC" w:rsidRPr="00510868">
        <w:rPr>
          <w:rFonts w:ascii="Times New Roman" w:eastAsia="Calibri" w:hAnsi="Times New Roman" w:cs="Times New Roman"/>
          <w:sz w:val="24"/>
          <w:szCs w:val="24"/>
        </w:rPr>
        <w:t>s</w:t>
      </w:r>
      <w:r w:rsidRPr="00510868">
        <w:rPr>
          <w:rFonts w:ascii="Times New Roman" w:eastAsia="Calibri" w:hAnsi="Times New Roman" w:cs="Times New Roman"/>
          <w:sz w:val="24"/>
          <w:szCs w:val="24"/>
        </w:rPr>
        <w:t xml:space="preserve"> </w:t>
      </w:r>
      <w:r w:rsidR="00A361FC" w:rsidRPr="00510868">
        <w:rPr>
          <w:rFonts w:ascii="Times New Roman" w:hAnsi="Times New Roman" w:cs="Times New Roman"/>
          <w:b/>
          <w:bCs/>
          <w:sz w:val="24"/>
          <w:szCs w:val="24"/>
        </w:rPr>
        <w:t>M</w:t>
      </w:r>
      <w:r w:rsidR="00B835D7" w:rsidRPr="00510868">
        <w:rPr>
          <w:rFonts w:ascii="Times New Roman" w:hAnsi="Times New Roman" w:cs="Times New Roman"/>
          <w:b/>
          <w:bCs/>
          <w:sz w:val="24"/>
          <w:szCs w:val="24"/>
        </w:rPr>
        <w:t>okslo</w:t>
      </w:r>
      <w:r w:rsidR="00A361FC" w:rsidRPr="00510868">
        <w:rPr>
          <w:rFonts w:ascii="Times New Roman" w:hAnsi="Times New Roman" w:cs="Times New Roman"/>
          <w:b/>
          <w:bCs/>
          <w:sz w:val="24"/>
          <w:szCs w:val="24"/>
        </w:rPr>
        <w:t xml:space="preserve"> paskirties pastato, J. Biliūno g. 31, Anykšči</w:t>
      </w:r>
      <w:r w:rsidR="00B835D7" w:rsidRPr="00510868">
        <w:rPr>
          <w:rFonts w:ascii="Times New Roman" w:hAnsi="Times New Roman" w:cs="Times New Roman"/>
          <w:b/>
          <w:bCs/>
          <w:sz w:val="24"/>
          <w:szCs w:val="24"/>
        </w:rPr>
        <w:t xml:space="preserve">uose, kapitalinio remonto projektas </w:t>
      </w:r>
      <w:r w:rsidR="009F4944" w:rsidRPr="00510868">
        <w:rPr>
          <w:rFonts w:ascii="Times New Roman" w:hAnsi="Times New Roman" w:cs="Times New Roman"/>
          <w:b/>
          <w:bCs/>
          <w:sz w:val="24"/>
          <w:szCs w:val="24"/>
        </w:rPr>
        <w:t>Nr. SS2440-01-TP</w:t>
      </w:r>
      <w:r w:rsidR="00A361FC" w:rsidRPr="00510868">
        <w:rPr>
          <w:rFonts w:ascii="Times New Roman" w:hAnsi="Times New Roman" w:cs="Times New Roman"/>
          <w:b/>
          <w:bCs/>
          <w:sz w:val="24"/>
          <w:szCs w:val="24"/>
        </w:rPr>
        <w:t>,</w:t>
      </w:r>
      <w:r w:rsidRPr="00510868">
        <w:rPr>
          <w:rFonts w:ascii="Times New Roman" w:eastAsia="Calibri" w:hAnsi="Times New Roman" w:cs="Times New Roman"/>
          <w:b/>
          <w:bCs/>
          <w:sz w:val="24"/>
          <w:szCs w:val="24"/>
        </w:rPr>
        <w:t xml:space="preserve"> </w:t>
      </w:r>
      <w:r w:rsidRPr="00C5772D">
        <w:rPr>
          <w:rFonts w:ascii="Times New Roman" w:eastAsia="Calibri" w:hAnsi="Times New Roman" w:cs="Times New Roman"/>
          <w:i/>
          <w:iCs/>
          <w:sz w:val="24"/>
          <w:szCs w:val="24"/>
        </w:rPr>
        <w:t>Priedas Nr.</w:t>
      </w:r>
      <w:r w:rsidR="00C50E77" w:rsidRPr="00C5772D">
        <w:rPr>
          <w:rFonts w:ascii="Times New Roman" w:eastAsia="Calibri" w:hAnsi="Times New Roman" w:cs="Times New Roman"/>
          <w:i/>
          <w:iCs/>
          <w:sz w:val="24"/>
          <w:szCs w:val="24"/>
        </w:rPr>
        <w:t>1</w:t>
      </w:r>
      <w:r w:rsidR="004B40EA" w:rsidRPr="00510868">
        <w:rPr>
          <w:rFonts w:ascii="Times New Roman" w:eastAsia="Calibri" w:hAnsi="Times New Roman" w:cs="Times New Roman"/>
          <w:b/>
          <w:bCs/>
          <w:sz w:val="24"/>
          <w:szCs w:val="24"/>
        </w:rPr>
        <w:t xml:space="preserve"> (X</w:t>
      </w:r>
      <w:r w:rsidR="0031216B" w:rsidRPr="00510868">
        <w:rPr>
          <w:rFonts w:ascii="Times New Roman" w:eastAsia="Calibri" w:hAnsi="Times New Roman" w:cs="Times New Roman"/>
          <w:b/>
          <w:bCs/>
          <w:sz w:val="24"/>
          <w:szCs w:val="24"/>
        </w:rPr>
        <w:t xml:space="preserve"> </w:t>
      </w:r>
      <w:r w:rsidR="004B40EA" w:rsidRPr="00510868">
        <w:rPr>
          <w:rFonts w:ascii="Times New Roman" w:eastAsia="Calibri" w:hAnsi="Times New Roman" w:cs="Times New Roman"/>
          <w:b/>
          <w:bCs/>
          <w:sz w:val="24"/>
          <w:szCs w:val="24"/>
        </w:rPr>
        <w:t>tom</w:t>
      </w:r>
      <w:r w:rsidR="0031216B" w:rsidRPr="00510868">
        <w:rPr>
          <w:rFonts w:ascii="Times New Roman" w:eastAsia="Calibri" w:hAnsi="Times New Roman" w:cs="Times New Roman"/>
          <w:b/>
          <w:bCs/>
          <w:sz w:val="24"/>
          <w:szCs w:val="24"/>
        </w:rPr>
        <w:t>as</w:t>
      </w:r>
      <w:r w:rsidR="004B40EA" w:rsidRPr="00510868">
        <w:rPr>
          <w:rFonts w:ascii="Times New Roman" w:eastAsia="Calibri" w:hAnsi="Times New Roman" w:cs="Times New Roman"/>
          <w:b/>
          <w:bCs/>
          <w:sz w:val="24"/>
          <w:szCs w:val="24"/>
        </w:rPr>
        <w:t>)</w:t>
      </w:r>
      <w:r w:rsidR="00E27ABD" w:rsidRPr="00510868">
        <w:rPr>
          <w:rFonts w:ascii="Times New Roman" w:eastAsia="Calibri" w:hAnsi="Times New Roman" w:cs="Times New Roman"/>
          <w:b/>
          <w:bCs/>
          <w:sz w:val="24"/>
          <w:szCs w:val="24"/>
        </w:rPr>
        <w:t>.</w:t>
      </w:r>
    </w:p>
    <w:p w14:paraId="115613E9" w14:textId="0C97E521" w:rsidR="001A1466" w:rsidRDefault="001A1466" w:rsidP="00432C0E">
      <w:pPr>
        <w:tabs>
          <w:tab w:val="left" w:pos="810"/>
          <w:tab w:val="left" w:pos="990"/>
        </w:tabs>
        <w:spacing w:after="0" w:line="240" w:lineRule="auto"/>
        <w:ind w:firstLine="720"/>
        <w:jc w:val="both"/>
        <w:rPr>
          <w:rFonts w:ascii="Times New Roman" w:hAnsi="Times New Roman" w:cs="Times New Roman"/>
          <w:b/>
          <w:bCs/>
          <w:sz w:val="24"/>
          <w:szCs w:val="24"/>
        </w:rPr>
      </w:pPr>
      <w:r w:rsidRPr="00C5772D">
        <w:rPr>
          <w:rFonts w:ascii="Times New Roman" w:hAnsi="Times New Roman" w:cs="Times New Roman"/>
          <w:i/>
          <w:iCs/>
          <w:sz w:val="24"/>
          <w:szCs w:val="24"/>
        </w:rPr>
        <w:t>Priedas Nr.1A</w:t>
      </w:r>
      <w:r w:rsidRPr="00510868">
        <w:rPr>
          <w:rFonts w:ascii="Times New Roman" w:hAnsi="Times New Roman" w:cs="Times New Roman"/>
          <w:sz w:val="24"/>
          <w:szCs w:val="24"/>
        </w:rPr>
        <w:t xml:space="preserve"> </w:t>
      </w:r>
      <w:r w:rsidRPr="00510868">
        <w:rPr>
          <w:rFonts w:ascii="Times New Roman" w:hAnsi="Times New Roman" w:cs="Times New Roman"/>
          <w:b/>
          <w:bCs/>
          <w:sz w:val="24"/>
          <w:szCs w:val="24"/>
        </w:rPr>
        <w:t>Techninė specifikacija su priedu</w:t>
      </w:r>
      <w:r w:rsidR="003C73C5" w:rsidRPr="00510868">
        <w:rPr>
          <w:rFonts w:ascii="Times New Roman" w:hAnsi="Times New Roman" w:cs="Times New Roman"/>
          <w:b/>
          <w:bCs/>
          <w:sz w:val="24"/>
          <w:szCs w:val="24"/>
        </w:rPr>
        <w:t xml:space="preserve"> „Projekto Nr. </w:t>
      </w:r>
      <w:r w:rsidR="00E12C93" w:rsidRPr="00510868">
        <w:rPr>
          <w:rFonts w:ascii="Times New Roman" w:hAnsi="Times New Roman" w:cs="Times New Roman"/>
          <w:b/>
          <w:bCs/>
          <w:sz w:val="24"/>
          <w:szCs w:val="24"/>
        </w:rPr>
        <w:t>SS</w:t>
      </w:r>
      <w:r w:rsidR="003C73C5" w:rsidRPr="00510868">
        <w:rPr>
          <w:rFonts w:ascii="Times New Roman" w:hAnsi="Times New Roman" w:cs="Times New Roman"/>
          <w:b/>
          <w:bCs/>
          <w:sz w:val="24"/>
          <w:szCs w:val="24"/>
        </w:rPr>
        <w:t>2440-01-TP-T perkamos įrangos techninės specifikacijos priedas“</w:t>
      </w:r>
    </w:p>
    <w:p w14:paraId="64E6FD7F" w14:textId="77777777" w:rsidR="00C5772D" w:rsidRPr="00510868" w:rsidRDefault="00C5772D"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2CAE4FEE" w:rsidR="00717724" w:rsidRPr="00510868" w:rsidRDefault="00C5772D" w:rsidP="00C5772D">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(Pridedami atskiri dokumentai)</w:t>
      </w:r>
    </w:p>
    <w:p w14:paraId="7EC91839" w14:textId="77777777" w:rsidR="00A4599F" w:rsidRPr="00510868" w:rsidRDefault="00A4599F" w:rsidP="00DE290C">
      <w:pPr>
        <w:rPr>
          <w:rFonts w:ascii="Times New Roman" w:hAnsi="Times New Roman" w:cs="Times New Roman"/>
          <w:b/>
          <w:bCs/>
          <w:smallCaps/>
          <w:sz w:val="24"/>
          <w:szCs w:val="24"/>
        </w:rPr>
      </w:pPr>
      <w:r w:rsidRPr="00510868">
        <w:rPr>
          <w:rFonts w:ascii="Times New Roman" w:hAnsi="Times New Roman" w:cs="Times New Roman"/>
          <w:b/>
          <w:bCs/>
          <w:smallCaps/>
          <w:sz w:val="24"/>
          <w:szCs w:val="24"/>
        </w:rPr>
        <w:br w:type="page"/>
      </w:r>
    </w:p>
    <w:p w14:paraId="124D9F7C" w14:textId="77777777" w:rsidR="00C50E77" w:rsidRPr="00510868" w:rsidRDefault="00C50E77" w:rsidP="00D3431B">
      <w:pPr>
        <w:pStyle w:val="Antrat1"/>
        <w:jc w:val="right"/>
        <w:rPr>
          <w:rFonts w:ascii="Times New Roman" w:hAnsi="Times New Roman" w:cs="Times New Roman"/>
          <w:b/>
          <w:bCs/>
          <w:sz w:val="24"/>
          <w:szCs w:val="24"/>
        </w:rPr>
      </w:pPr>
      <w:bookmarkStart w:id="55" w:name="_Toc199189721"/>
      <w:r w:rsidRPr="00510868">
        <w:rPr>
          <w:rFonts w:ascii="Times New Roman" w:hAnsi="Times New Roman" w:cs="Times New Roman"/>
          <w:b/>
          <w:bCs/>
          <w:sz w:val="24"/>
          <w:szCs w:val="24"/>
        </w:rPr>
        <w:lastRenderedPageBreak/>
        <w:t>Pirkimo sąlygų 2 priedas „Terminai“</w:t>
      </w:r>
      <w:bookmarkEnd w:id="55"/>
    </w:p>
    <w:p w14:paraId="46EC25AC" w14:textId="77777777" w:rsidR="00C50E77" w:rsidRPr="00510868"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722"/>
        <w:gridCol w:w="3814"/>
        <w:gridCol w:w="2526"/>
      </w:tblGrid>
      <w:tr w:rsidR="00B72504" w:rsidRPr="00510868"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510868" w:rsidRDefault="00C50E77" w:rsidP="00984377">
            <w:pPr>
              <w:jc w:val="center"/>
              <w:rPr>
                <w:rFonts w:ascii="Times New Roman" w:hAnsi="Times New Roman" w:cs="Times New Roman"/>
                <w:b/>
                <w:bCs/>
                <w:sz w:val="24"/>
                <w:szCs w:val="24"/>
              </w:rPr>
            </w:pPr>
            <w:r w:rsidRPr="00510868">
              <w:rPr>
                <w:rFonts w:ascii="Times New Roman" w:hAnsi="Times New Roman" w:cs="Times New Roman"/>
                <w:b/>
                <w:bCs/>
                <w:sz w:val="24"/>
                <w:szCs w:val="24"/>
              </w:rPr>
              <w:t>Eil. 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510868" w:rsidRDefault="00C50E77" w:rsidP="00984377">
            <w:pPr>
              <w:jc w:val="center"/>
              <w:rPr>
                <w:rFonts w:ascii="Times New Roman" w:hAnsi="Times New Roman" w:cs="Times New Roman"/>
                <w:b/>
                <w:bCs/>
                <w:sz w:val="24"/>
                <w:szCs w:val="24"/>
              </w:rPr>
            </w:pPr>
            <w:r w:rsidRPr="00510868">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510868" w:rsidRDefault="00C50E77" w:rsidP="00984377">
            <w:pPr>
              <w:spacing w:after="0"/>
              <w:jc w:val="center"/>
              <w:rPr>
                <w:rFonts w:ascii="Times New Roman" w:hAnsi="Times New Roman" w:cs="Times New Roman"/>
                <w:b/>
                <w:sz w:val="24"/>
                <w:szCs w:val="24"/>
              </w:rPr>
            </w:pPr>
            <w:r w:rsidRPr="00510868">
              <w:rPr>
                <w:rFonts w:ascii="Times New Roman" w:hAnsi="Times New Roman" w:cs="Times New Roman"/>
                <w:b/>
                <w:sz w:val="24"/>
                <w:szCs w:val="24"/>
              </w:rPr>
              <w:t>DATA/DIENŲ SKAIČIUS/ LAIKAS</w:t>
            </w:r>
          </w:p>
          <w:p w14:paraId="4CB7FC9E" w14:textId="77777777" w:rsidR="00C50E77" w:rsidRPr="00510868" w:rsidRDefault="00C50E77" w:rsidP="00984377">
            <w:pPr>
              <w:spacing w:after="0"/>
              <w:jc w:val="center"/>
              <w:rPr>
                <w:rFonts w:ascii="Times New Roman" w:hAnsi="Times New Roman" w:cs="Times New Roman"/>
                <w:sz w:val="24"/>
                <w:szCs w:val="24"/>
              </w:rPr>
            </w:pPr>
            <w:r w:rsidRPr="00510868">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510868" w:rsidRDefault="00C50E77" w:rsidP="00984377">
            <w:pPr>
              <w:jc w:val="center"/>
              <w:rPr>
                <w:rFonts w:ascii="Times New Roman" w:hAnsi="Times New Roman" w:cs="Times New Roman"/>
                <w:b/>
                <w:sz w:val="24"/>
                <w:szCs w:val="24"/>
              </w:rPr>
            </w:pPr>
            <w:r w:rsidRPr="00510868">
              <w:rPr>
                <w:rFonts w:ascii="Times New Roman" w:hAnsi="Times New Roman" w:cs="Times New Roman"/>
                <w:b/>
                <w:sz w:val="24"/>
                <w:szCs w:val="24"/>
              </w:rPr>
              <w:t>PASTABOS</w:t>
            </w:r>
          </w:p>
        </w:tc>
      </w:tr>
      <w:tr w:rsidR="00C50E77" w:rsidRPr="00510868"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510868" w:rsidRDefault="00C50E77" w:rsidP="00984377">
            <w:pPr>
              <w:keepNext/>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510868" w:rsidRDefault="00C50E77" w:rsidP="00984377">
            <w:pPr>
              <w:keepNext/>
              <w:spacing w:after="0" w:line="240" w:lineRule="auto"/>
              <w:rPr>
                <w:rFonts w:ascii="Times New Roman" w:hAnsi="Times New Roman" w:cs="Times New Roman"/>
                <w:sz w:val="24"/>
                <w:szCs w:val="24"/>
              </w:rPr>
            </w:pPr>
            <w:r w:rsidRPr="00510868">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510868" w:rsidRDefault="00C50E77" w:rsidP="00984377">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510868" w:rsidRDefault="00C50E77" w:rsidP="00984377">
            <w:pPr>
              <w:spacing w:after="0" w:line="240" w:lineRule="auto"/>
              <w:rPr>
                <w:rFonts w:ascii="Times New Roman" w:hAnsi="Times New Roman" w:cs="Times New Roman"/>
                <w:iCs/>
                <w:sz w:val="24"/>
                <w:szCs w:val="24"/>
              </w:rPr>
            </w:pPr>
            <w:r w:rsidRPr="00510868">
              <w:rPr>
                <w:rFonts w:ascii="Times New Roman" w:hAnsi="Times New Roman" w:cs="Times New Roman"/>
                <w:sz w:val="24"/>
                <w:szCs w:val="24"/>
              </w:rPr>
              <w:t>Perkančioji organizacija turi teisę pratęsti pasiūlymų pateikimo terminą.</w:t>
            </w:r>
          </w:p>
        </w:tc>
      </w:tr>
      <w:tr w:rsidR="00C50E77" w:rsidRPr="00510868"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510868" w:rsidRDefault="00C50E77" w:rsidP="00984377">
            <w:pPr>
              <w:keepNext/>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510868" w:rsidRDefault="00C50E77" w:rsidP="00984377">
            <w:pPr>
              <w:keepNext/>
              <w:spacing w:after="0" w:line="240" w:lineRule="auto"/>
              <w:rPr>
                <w:rFonts w:ascii="Times New Roman" w:hAnsi="Times New Roman" w:cs="Times New Roman"/>
                <w:sz w:val="24"/>
                <w:szCs w:val="24"/>
              </w:rPr>
            </w:pPr>
            <w:r w:rsidRPr="00510868">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510868" w:rsidRDefault="00C50E77" w:rsidP="00984377">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 xml:space="preserve">Pradedamas ne anksčiau nei </w:t>
            </w:r>
            <w:r w:rsidRPr="00510868">
              <w:rPr>
                <w:rFonts w:ascii="Times New Roman" w:hAnsi="Times New Roman" w:cs="Times New Roman"/>
                <w:color w:val="000000" w:themeColor="text1"/>
                <w:sz w:val="24"/>
                <w:szCs w:val="24"/>
              </w:rPr>
              <w:t xml:space="preserve">po </w:t>
            </w:r>
            <w:r w:rsidR="00B72504" w:rsidRPr="00510868">
              <w:rPr>
                <w:rFonts w:ascii="Times New Roman" w:hAnsi="Times New Roman" w:cs="Times New Roman"/>
                <w:color w:val="000000" w:themeColor="text1"/>
                <w:sz w:val="24"/>
                <w:szCs w:val="24"/>
              </w:rPr>
              <w:t>30</w:t>
            </w:r>
            <w:r w:rsidRPr="00510868">
              <w:rPr>
                <w:rFonts w:ascii="Times New Roman" w:hAnsi="Times New Roman" w:cs="Times New Roman"/>
                <w:color w:val="000000" w:themeColor="text1"/>
                <w:sz w:val="24"/>
                <w:szCs w:val="24"/>
              </w:rPr>
              <w:t xml:space="preserve"> minučių</w:t>
            </w:r>
            <w:r w:rsidRPr="00510868">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510868" w:rsidRDefault="00C50E77" w:rsidP="00984377">
            <w:pPr>
              <w:spacing w:after="0" w:line="240" w:lineRule="auto"/>
              <w:rPr>
                <w:rFonts w:ascii="Times New Roman" w:hAnsi="Times New Roman" w:cs="Times New Roman"/>
                <w:iCs/>
                <w:sz w:val="24"/>
                <w:szCs w:val="24"/>
              </w:rPr>
            </w:pPr>
          </w:p>
        </w:tc>
      </w:tr>
      <w:tr w:rsidR="00C50E77" w:rsidRPr="00510868"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510868" w:rsidRDefault="00C50E77" w:rsidP="00984377">
            <w:pPr>
              <w:keepNext/>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510868" w:rsidRDefault="00C50E77" w:rsidP="00984377">
            <w:pPr>
              <w:keepNext/>
              <w:spacing w:after="0" w:line="240" w:lineRule="auto"/>
              <w:rPr>
                <w:rFonts w:ascii="Times New Roman" w:hAnsi="Times New Roman" w:cs="Times New Roman"/>
                <w:bCs/>
                <w:sz w:val="24"/>
                <w:szCs w:val="24"/>
              </w:rPr>
            </w:pPr>
            <w:r w:rsidRPr="00510868">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510868" w:rsidRDefault="00C50E77" w:rsidP="00984377">
            <w:pPr>
              <w:spacing w:after="0" w:line="240" w:lineRule="auto"/>
              <w:rPr>
                <w:rFonts w:ascii="Times New Roman" w:hAnsi="Times New Roman" w:cs="Times New Roman"/>
                <w:sz w:val="24"/>
                <w:szCs w:val="24"/>
              </w:rPr>
            </w:pPr>
            <w:r w:rsidRPr="00510868">
              <w:rPr>
                <w:rFonts w:ascii="Times New Roman" w:hAnsi="Times New Roman" w:cs="Times New Roman"/>
                <w:b/>
                <w:bCs/>
                <w:sz w:val="24"/>
                <w:szCs w:val="24"/>
              </w:rPr>
              <w:t>Likus</w:t>
            </w:r>
            <w:r w:rsidRPr="00510868">
              <w:rPr>
                <w:rFonts w:ascii="Times New Roman" w:hAnsi="Times New Roman" w:cs="Times New Roman"/>
                <w:color w:val="00B050"/>
                <w:sz w:val="24"/>
                <w:szCs w:val="24"/>
              </w:rPr>
              <w:t xml:space="preserve"> </w:t>
            </w:r>
            <w:r w:rsidRPr="00510868">
              <w:rPr>
                <w:rFonts w:ascii="Times New Roman" w:hAnsi="Times New Roman" w:cs="Times New Roman"/>
                <w:b/>
                <w:bCs/>
                <w:sz w:val="24"/>
                <w:szCs w:val="24"/>
              </w:rPr>
              <w:t>6 dienoms</w:t>
            </w:r>
            <w:r w:rsidRPr="00510868">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510868" w:rsidRDefault="00C50E77" w:rsidP="00984377">
            <w:pPr>
              <w:spacing w:after="0" w:line="240" w:lineRule="auto"/>
              <w:rPr>
                <w:rFonts w:ascii="Times New Roman" w:hAnsi="Times New Roman" w:cs="Times New Roman"/>
                <w:color w:val="7030A0"/>
                <w:sz w:val="24"/>
                <w:szCs w:val="24"/>
              </w:rPr>
            </w:pPr>
          </w:p>
        </w:tc>
      </w:tr>
      <w:tr w:rsidR="00C50E77" w:rsidRPr="00510868"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510868" w:rsidRDefault="00C50E77" w:rsidP="00984377">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510868" w:rsidRDefault="00C50E77" w:rsidP="00984377">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510868" w:rsidRDefault="00C50E77" w:rsidP="00984377">
            <w:pPr>
              <w:spacing w:after="0" w:line="240" w:lineRule="auto"/>
              <w:rPr>
                <w:rFonts w:ascii="Times New Roman" w:hAnsi="Times New Roman" w:cs="Times New Roman"/>
                <w:sz w:val="24"/>
                <w:szCs w:val="24"/>
              </w:rPr>
            </w:pPr>
            <w:r w:rsidRPr="00510868">
              <w:rPr>
                <w:rFonts w:ascii="Times New Roman" w:hAnsi="Times New Roman" w:cs="Times New Roman"/>
                <w:color w:val="00B050"/>
                <w:sz w:val="24"/>
                <w:szCs w:val="24"/>
              </w:rPr>
              <w:t xml:space="preserve"> </w:t>
            </w:r>
            <w:r w:rsidRPr="00510868">
              <w:rPr>
                <w:rFonts w:ascii="Times New Roman" w:hAnsi="Times New Roman" w:cs="Times New Roman"/>
                <w:b/>
                <w:bCs/>
                <w:sz w:val="24"/>
                <w:szCs w:val="24"/>
              </w:rPr>
              <w:t>Likus 4 dienoms</w:t>
            </w:r>
            <w:r w:rsidRPr="00510868">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510868" w:rsidRDefault="00C50E77" w:rsidP="00984377">
            <w:pPr>
              <w:spacing w:after="0" w:line="240" w:lineRule="auto"/>
              <w:rPr>
                <w:rFonts w:ascii="Times New Roman" w:hAnsi="Times New Roman" w:cs="Times New Roman"/>
                <w:color w:val="7030A0"/>
                <w:sz w:val="24"/>
                <w:szCs w:val="24"/>
              </w:rPr>
            </w:pPr>
          </w:p>
        </w:tc>
      </w:tr>
      <w:tr w:rsidR="00C50E77" w:rsidRPr="00510868"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510868" w:rsidRDefault="00C50E77" w:rsidP="00984377">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48B115FB" w:rsidR="00C50E77" w:rsidRPr="00510868" w:rsidRDefault="00FD5B1F" w:rsidP="00984377">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 xml:space="preserve"> </w:t>
            </w:r>
            <w:r w:rsidRPr="00510868">
              <w:rPr>
                <w:rFonts w:ascii="Times New Roman" w:eastAsia="Times New Roman" w:hAnsi="Times New Roman" w:cs="Times New Roman"/>
                <w:i/>
                <w:sz w:val="24"/>
                <w:szCs w:val="24"/>
              </w:rPr>
              <w:t>Prieš vykdant užsakymą, tiekėjas privalės pasitikslinti baldų ir įrangos gaminių matmenis objekte</w:t>
            </w:r>
          </w:p>
        </w:tc>
        <w:tc>
          <w:tcPr>
            <w:tcW w:w="3815" w:type="dxa"/>
            <w:shd w:val="clear" w:color="auto" w:fill="auto"/>
            <w:tcMar>
              <w:top w:w="0" w:type="dxa"/>
              <w:left w:w="108" w:type="dxa"/>
              <w:bottom w:w="0" w:type="dxa"/>
              <w:right w:w="108" w:type="dxa"/>
            </w:tcMar>
          </w:tcPr>
          <w:p w14:paraId="236B2477" w14:textId="587FED0A" w:rsidR="00E43BF9" w:rsidRPr="00510868" w:rsidRDefault="00E43BF9" w:rsidP="00E43BF9">
            <w:pPr>
              <w:pStyle w:val="Body2"/>
              <w:tabs>
                <w:tab w:val="left" w:pos="993"/>
              </w:tabs>
              <w:spacing w:after="0" w:line="20" w:lineRule="atLeast"/>
              <w:rPr>
                <w:rFonts w:cs="Times New Roman"/>
                <w:bCs/>
                <w:noProof/>
                <w:sz w:val="24"/>
                <w:szCs w:val="24"/>
                <w:lang w:val="lt-LT"/>
              </w:rPr>
            </w:pPr>
            <w:r w:rsidRPr="00510868">
              <w:rPr>
                <w:rFonts w:eastAsia="Times New Roman" w:cs="Times New Roman"/>
                <w:bCs/>
                <w:sz w:val="24"/>
                <w:szCs w:val="24"/>
                <w:lang w:val="lt-LT"/>
              </w:rPr>
              <w:t xml:space="preserve">Dėl planuojamo vizito būtina susitarti iš anksto, kreipiantis į šį kontaktinį asmenį: </w:t>
            </w:r>
            <w:r w:rsidRPr="00510868">
              <w:rPr>
                <w:rFonts w:cs="Times New Roman"/>
                <w:bCs/>
                <w:sz w:val="24"/>
                <w:szCs w:val="24"/>
                <w:lang w:val="lt-LT"/>
              </w:rPr>
              <w:t xml:space="preserve">Anykščių Antano Vienuolio progimnazijos Direktoriaus pavaduotojas ūkio reikalams Robertas Deveikis, mob. +37061611719, el. paštas: </w:t>
            </w:r>
            <w:hyperlink r:id="rId14" w:history="1">
              <w:r w:rsidRPr="00510868">
                <w:rPr>
                  <w:rStyle w:val="Hipersaitas"/>
                  <w:rFonts w:cs="Times New Roman"/>
                  <w:bCs/>
                  <w:sz w:val="24"/>
                  <w:szCs w:val="24"/>
                  <w:lang w:val="lt-LT"/>
                </w:rPr>
                <w:t>robertas.deveikis@aavp.lt</w:t>
              </w:r>
            </w:hyperlink>
            <w:r w:rsidRPr="00510868">
              <w:rPr>
                <w:rFonts w:cs="Times New Roman"/>
                <w:bCs/>
                <w:sz w:val="24"/>
                <w:szCs w:val="24"/>
                <w:lang w:val="lt-LT"/>
              </w:rPr>
              <w:t xml:space="preserve"> </w:t>
            </w:r>
          </w:p>
          <w:p w14:paraId="5317D85F" w14:textId="59603BF3" w:rsidR="00C50E77" w:rsidRPr="00510868"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510868" w:rsidRDefault="00C50E77" w:rsidP="00984377">
            <w:pPr>
              <w:spacing w:after="0" w:line="240" w:lineRule="auto"/>
              <w:rPr>
                <w:rFonts w:ascii="Times New Roman" w:hAnsi="Times New Roman" w:cs="Times New Roman"/>
                <w:color w:val="7030A0"/>
                <w:sz w:val="24"/>
                <w:szCs w:val="24"/>
              </w:rPr>
            </w:pPr>
          </w:p>
        </w:tc>
      </w:tr>
      <w:tr w:rsidR="00C50E77" w:rsidRPr="00510868"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510868" w:rsidRDefault="00C50E77" w:rsidP="00984377">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510868" w:rsidRDefault="00C50E77" w:rsidP="00984377">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510868" w:rsidRDefault="00C50E77" w:rsidP="00984377">
            <w:pPr>
              <w:spacing w:after="0" w:line="240" w:lineRule="auto"/>
              <w:rPr>
                <w:rFonts w:ascii="Times New Roman" w:hAnsi="Times New Roman" w:cs="Times New Roman"/>
                <w:color w:val="00B050"/>
                <w:sz w:val="24"/>
                <w:szCs w:val="24"/>
              </w:rPr>
            </w:pPr>
            <w:r w:rsidRPr="00510868">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510868" w:rsidRDefault="00C50E77" w:rsidP="00984377">
            <w:pPr>
              <w:spacing w:after="0" w:line="240" w:lineRule="auto"/>
              <w:rPr>
                <w:rFonts w:ascii="Times New Roman" w:hAnsi="Times New Roman" w:cs="Times New Roman"/>
                <w:color w:val="7030A0"/>
                <w:sz w:val="24"/>
                <w:szCs w:val="24"/>
              </w:rPr>
            </w:pPr>
          </w:p>
        </w:tc>
      </w:tr>
      <w:tr w:rsidR="00B72504" w:rsidRPr="00510868"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510868" w:rsidRDefault="00B72504" w:rsidP="00B72504">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510868" w:rsidRDefault="00B72504" w:rsidP="00B72504">
            <w:pPr>
              <w:spacing w:after="0" w:line="240" w:lineRule="auto"/>
              <w:rPr>
                <w:rFonts w:ascii="Times New Roman" w:hAnsi="Times New Roman" w:cs="Times New Roman"/>
                <w:sz w:val="24"/>
                <w:szCs w:val="24"/>
              </w:rPr>
            </w:pPr>
            <w:r w:rsidRPr="00510868">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510868" w:rsidRDefault="00B72504" w:rsidP="00B72504">
            <w:pPr>
              <w:pStyle w:val="Body2"/>
              <w:spacing w:after="0"/>
              <w:rPr>
                <w:rFonts w:cs="Times New Roman"/>
                <w:color w:val="auto"/>
                <w:sz w:val="24"/>
                <w:szCs w:val="24"/>
                <w:lang w:val="lt-LT"/>
              </w:rPr>
            </w:pPr>
            <w:r w:rsidRPr="00510868">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510868" w:rsidRDefault="00B72504" w:rsidP="00B72504">
            <w:pPr>
              <w:spacing w:after="0" w:line="240" w:lineRule="auto"/>
              <w:rPr>
                <w:rFonts w:ascii="Times New Roman" w:hAnsi="Times New Roman" w:cs="Times New Roman"/>
                <w:color w:val="7030A0"/>
                <w:sz w:val="24"/>
                <w:szCs w:val="24"/>
              </w:rPr>
            </w:pPr>
          </w:p>
        </w:tc>
      </w:tr>
      <w:tr w:rsidR="00B72504" w:rsidRPr="00510868"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510868" w:rsidRDefault="00B72504" w:rsidP="00B72504">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8.</w:t>
            </w:r>
          </w:p>
        </w:tc>
        <w:tc>
          <w:tcPr>
            <w:tcW w:w="2723" w:type="dxa"/>
            <w:shd w:val="clear" w:color="auto" w:fill="auto"/>
            <w:tcMar>
              <w:top w:w="0" w:type="dxa"/>
              <w:left w:w="108" w:type="dxa"/>
              <w:bottom w:w="0" w:type="dxa"/>
              <w:right w:w="108" w:type="dxa"/>
            </w:tcMar>
          </w:tcPr>
          <w:p w14:paraId="2117546E" w14:textId="77777777" w:rsidR="00B72504" w:rsidRPr="00510868" w:rsidRDefault="00B72504" w:rsidP="00B72504">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510868" w:rsidRDefault="00B72504" w:rsidP="00B72504">
            <w:pPr>
              <w:pStyle w:val="Body2"/>
              <w:spacing w:after="0"/>
              <w:rPr>
                <w:rFonts w:cs="Times New Roman"/>
                <w:color w:val="auto"/>
                <w:sz w:val="24"/>
                <w:szCs w:val="24"/>
                <w:lang w:val="lt-LT"/>
              </w:rPr>
            </w:pPr>
            <w:r w:rsidRPr="00510868">
              <w:rPr>
                <w:rFonts w:cs="Times New Roman"/>
                <w:color w:val="auto"/>
                <w:sz w:val="24"/>
                <w:szCs w:val="24"/>
                <w:lang w:val="lt-LT"/>
              </w:rPr>
              <w:t>NETAIKOMA</w:t>
            </w:r>
          </w:p>
          <w:p w14:paraId="2E6D6EAA" w14:textId="77777777" w:rsidR="00B72504" w:rsidRPr="00510868" w:rsidRDefault="00B72504" w:rsidP="00B72504">
            <w:pPr>
              <w:spacing w:after="0" w:line="240" w:lineRule="auto"/>
              <w:rPr>
                <w:rFonts w:ascii="Times New Roman" w:hAnsi="Times New Roman" w:cs="Times New Roman"/>
                <w:color w:val="00B050"/>
                <w:sz w:val="24"/>
                <w:szCs w:val="24"/>
              </w:rPr>
            </w:pPr>
            <w:r w:rsidRPr="00510868">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510868" w:rsidRDefault="00B72504" w:rsidP="00B72504">
            <w:pPr>
              <w:spacing w:after="0" w:line="240" w:lineRule="auto"/>
              <w:rPr>
                <w:rFonts w:ascii="Times New Roman" w:hAnsi="Times New Roman" w:cs="Times New Roman"/>
                <w:color w:val="7030A0"/>
                <w:sz w:val="24"/>
                <w:szCs w:val="24"/>
              </w:rPr>
            </w:pPr>
          </w:p>
        </w:tc>
      </w:tr>
      <w:tr w:rsidR="00B72504" w:rsidRPr="00510868"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510868" w:rsidRDefault="0067554E" w:rsidP="00B72504">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9</w:t>
            </w:r>
            <w:r w:rsidR="00B72504" w:rsidRPr="00510868">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510868" w:rsidRDefault="00B72504" w:rsidP="00B72504">
            <w:pPr>
              <w:spacing w:after="0" w:line="240" w:lineRule="auto"/>
              <w:rPr>
                <w:rFonts w:ascii="Times New Roman" w:hAnsi="Times New Roman" w:cs="Times New Roman"/>
                <w:bCs/>
                <w:sz w:val="24"/>
                <w:szCs w:val="24"/>
              </w:rPr>
            </w:pPr>
            <w:r w:rsidRPr="00510868">
              <w:rPr>
                <w:rFonts w:ascii="Times New Roman" w:hAnsi="Times New Roman" w:cs="Times New Roman"/>
                <w:sz w:val="24"/>
                <w:szCs w:val="24"/>
              </w:rPr>
              <w:t xml:space="preserve">Perkančioji organizacija atsako tiekėjui, ar ji sutinka priimti tiekėjo siūlomą pasiūlymo </w:t>
            </w:r>
            <w:r w:rsidRPr="00510868">
              <w:rPr>
                <w:rFonts w:ascii="Times New Roman" w:hAnsi="Times New Roman" w:cs="Times New Roman"/>
                <w:sz w:val="24"/>
                <w:szCs w:val="24"/>
              </w:rPr>
              <w:lastRenderedPageBreak/>
              <w:t xml:space="preserve">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510868" w:rsidRDefault="00B72504" w:rsidP="00B72504">
            <w:pPr>
              <w:spacing w:after="0" w:line="240" w:lineRule="auto"/>
              <w:rPr>
                <w:rFonts w:ascii="Times New Roman" w:hAnsi="Times New Roman" w:cs="Times New Roman"/>
                <w:sz w:val="24"/>
                <w:szCs w:val="24"/>
              </w:rPr>
            </w:pPr>
            <w:r w:rsidRPr="00510868">
              <w:rPr>
                <w:rFonts w:ascii="Times New Roman" w:hAnsi="Times New Roman" w:cs="Times New Roman"/>
                <w:iCs/>
                <w:sz w:val="24"/>
                <w:szCs w:val="24"/>
              </w:rPr>
              <w:lastRenderedPageBreak/>
              <w:t>NETAIKOMA</w:t>
            </w:r>
          </w:p>
          <w:p w14:paraId="1075954E" w14:textId="77777777" w:rsidR="00B72504" w:rsidRPr="00510868"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510868" w:rsidRDefault="00B72504" w:rsidP="00B72504">
            <w:pPr>
              <w:spacing w:after="0" w:line="240" w:lineRule="auto"/>
              <w:rPr>
                <w:rFonts w:ascii="Times New Roman" w:hAnsi="Times New Roman" w:cs="Times New Roman"/>
                <w:color w:val="7030A0"/>
                <w:sz w:val="24"/>
                <w:szCs w:val="24"/>
              </w:rPr>
            </w:pPr>
          </w:p>
        </w:tc>
      </w:tr>
      <w:tr w:rsidR="0067554E" w:rsidRPr="00510868"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10.</w:t>
            </w:r>
          </w:p>
        </w:tc>
        <w:tc>
          <w:tcPr>
            <w:tcW w:w="2723" w:type="dxa"/>
            <w:shd w:val="clear" w:color="auto" w:fill="auto"/>
            <w:tcMar>
              <w:top w:w="0" w:type="dxa"/>
              <w:left w:w="108" w:type="dxa"/>
              <w:bottom w:w="0" w:type="dxa"/>
              <w:right w:w="108" w:type="dxa"/>
            </w:tcMar>
          </w:tcPr>
          <w:p w14:paraId="4474C718" w14:textId="3C0E0FCE"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510868" w:rsidRDefault="0067554E" w:rsidP="0067554E">
            <w:pPr>
              <w:spacing w:after="0" w:line="240" w:lineRule="auto"/>
              <w:jc w:val="both"/>
              <w:rPr>
                <w:rFonts w:ascii="Times New Roman" w:hAnsi="Times New Roman" w:cs="Times New Roman"/>
                <w:sz w:val="24"/>
                <w:szCs w:val="24"/>
              </w:rPr>
            </w:pPr>
            <w:r w:rsidRPr="00510868">
              <w:rPr>
                <w:rFonts w:ascii="Times New Roman" w:hAnsi="Times New Roman" w:cs="Times New Roman"/>
                <w:sz w:val="24"/>
                <w:szCs w:val="24"/>
              </w:rPr>
              <w:t>NETAIKOMA</w:t>
            </w:r>
          </w:p>
          <w:p w14:paraId="4F06AA9A" w14:textId="446E2A22" w:rsidR="0067554E" w:rsidRPr="00510868"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510868" w:rsidRDefault="0067554E" w:rsidP="0067554E">
            <w:pPr>
              <w:spacing w:after="0" w:line="240" w:lineRule="auto"/>
              <w:rPr>
                <w:rFonts w:ascii="Times New Roman" w:hAnsi="Times New Roman" w:cs="Times New Roman"/>
                <w:color w:val="7030A0"/>
                <w:sz w:val="24"/>
                <w:szCs w:val="24"/>
              </w:rPr>
            </w:pPr>
          </w:p>
        </w:tc>
      </w:tr>
      <w:tr w:rsidR="0067554E" w:rsidRPr="00510868"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11.</w:t>
            </w:r>
          </w:p>
        </w:tc>
        <w:tc>
          <w:tcPr>
            <w:tcW w:w="2723" w:type="dxa"/>
            <w:shd w:val="clear" w:color="auto" w:fill="auto"/>
            <w:tcMar>
              <w:top w:w="0" w:type="dxa"/>
              <w:left w:w="108" w:type="dxa"/>
              <w:bottom w:w="0" w:type="dxa"/>
              <w:right w:w="108" w:type="dxa"/>
            </w:tcMar>
          </w:tcPr>
          <w:p w14:paraId="2F84C117" w14:textId="77777777"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
                <w:sz w:val="24"/>
                <w:szCs w:val="24"/>
              </w:rPr>
              <w:t>3 (tris) darbo dienas</w:t>
            </w:r>
            <w:r w:rsidRPr="00510868">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510868" w:rsidRDefault="0067554E" w:rsidP="0067554E">
            <w:pPr>
              <w:spacing w:after="0" w:line="240" w:lineRule="auto"/>
              <w:rPr>
                <w:rFonts w:ascii="Times New Roman" w:hAnsi="Times New Roman" w:cs="Times New Roman"/>
                <w:bCs/>
                <w:sz w:val="24"/>
                <w:szCs w:val="24"/>
              </w:rPr>
            </w:pPr>
          </w:p>
        </w:tc>
      </w:tr>
      <w:tr w:rsidR="0067554E" w:rsidRPr="00510868"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12.</w:t>
            </w:r>
          </w:p>
        </w:tc>
        <w:tc>
          <w:tcPr>
            <w:tcW w:w="2723" w:type="dxa"/>
            <w:shd w:val="clear" w:color="auto" w:fill="auto"/>
            <w:tcMar>
              <w:top w:w="0" w:type="dxa"/>
              <w:left w:w="108" w:type="dxa"/>
              <w:bottom w:w="0" w:type="dxa"/>
              <w:right w:w="108" w:type="dxa"/>
            </w:tcMar>
          </w:tcPr>
          <w:p w14:paraId="7C21B738" w14:textId="77777777"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 xml:space="preserve">Perkančioji organizacija pirkimo dalyviams praneša apie priimtą sprendimą nustatyti laimėjusį pasiūlymą, </w:t>
            </w:r>
            <w:r w:rsidRPr="00510868">
              <w:rPr>
                <w:rFonts w:ascii="Times New Roman" w:hAnsi="Times New Roman" w:cs="Times New Roman"/>
                <w:sz w:val="24"/>
                <w:szCs w:val="24"/>
              </w:rPr>
              <w:t>dėl kurio bus sudaroma</w:t>
            </w:r>
            <w:r w:rsidRPr="00510868">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
                <w:sz w:val="24"/>
                <w:szCs w:val="24"/>
              </w:rPr>
              <w:t>3 (tris) darbo dienas</w:t>
            </w:r>
            <w:r w:rsidRPr="00510868">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510868" w:rsidRDefault="0067554E" w:rsidP="0067554E">
            <w:pPr>
              <w:spacing w:after="0" w:line="240" w:lineRule="auto"/>
              <w:rPr>
                <w:rFonts w:ascii="Times New Roman" w:hAnsi="Times New Roman" w:cs="Times New Roman"/>
                <w:sz w:val="24"/>
                <w:szCs w:val="24"/>
              </w:rPr>
            </w:pPr>
          </w:p>
        </w:tc>
      </w:tr>
      <w:tr w:rsidR="0067554E" w:rsidRPr="00510868"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13.</w:t>
            </w:r>
          </w:p>
        </w:tc>
        <w:tc>
          <w:tcPr>
            <w:tcW w:w="2723" w:type="dxa"/>
            <w:shd w:val="clear" w:color="auto" w:fill="auto"/>
            <w:tcMar>
              <w:top w:w="0" w:type="dxa"/>
              <w:left w:w="108" w:type="dxa"/>
              <w:bottom w:w="0" w:type="dxa"/>
              <w:right w:w="108" w:type="dxa"/>
            </w:tcMar>
          </w:tcPr>
          <w:p w14:paraId="5CC34CFF" w14:textId="77777777"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
                <w:sz w:val="24"/>
                <w:szCs w:val="24"/>
              </w:rPr>
              <w:t>15 (penkiolika) dienų</w:t>
            </w:r>
            <w:r w:rsidRPr="00510868">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510868" w:rsidRDefault="0067554E" w:rsidP="0067554E">
            <w:pPr>
              <w:pStyle w:val="tajtip"/>
              <w:shd w:val="clear" w:color="auto" w:fill="FFFFFF"/>
              <w:spacing w:before="0" w:beforeAutospacing="0" w:after="0" w:afterAutospacing="0"/>
              <w:ind w:firstLine="313"/>
            </w:pPr>
          </w:p>
        </w:tc>
      </w:tr>
      <w:tr w:rsidR="0067554E" w:rsidRPr="00510868"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14.</w:t>
            </w:r>
          </w:p>
        </w:tc>
        <w:tc>
          <w:tcPr>
            <w:tcW w:w="2723" w:type="dxa"/>
            <w:shd w:val="clear" w:color="auto" w:fill="auto"/>
            <w:tcMar>
              <w:top w:w="0" w:type="dxa"/>
              <w:left w:w="108" w:type="dxa"/>
              <w:bottom w:w="0" w:type="dxa"/>
              <w:right w:w="108" w:type="dxa"/>
            </w:tcMar>
          </w:tcPr>
          <w:p w14:paraId="4D4EBBA4" w14:textId="77777777"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10868">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510868" w:rsidRDefault="0067554E" w:rsidP="0067554E">
            <w:pPr>
              <w:spacing w:after="0" w:line="240" w:lineRule="auto"/>
              <w:rPr>
                <w:rFonts w:ascii="Times New Roman" w:hAnsi="Times New Roman" w:cs="Times New Roman"/>
                <w:b/>
                <w:bCs/>
                <w:sz w:val="24"/>
                <w:szCs w:val="24"/>
              </w:rPr>
            </w:pPr>
            <w:r w:rsidRPr="00510868">
              <w:rPr>
                <w:rFonts w:ascii="Times New Roman" w:hAnsi="Times New Roman" w:cs="Times New Roman"/>
                <w:b/>
                <w:bCs/>
                <w:sz w:val="24"/>
                <w:szCs w:val="24"/>
              </w:rPr>
              <w:t>5 (penkias) darbo dienas</w:t>
            </w:r>
          </w:p>
          <w:p w14:paraId="5CD79125" w14:textId="77777777" w:rsidR="0067554E" w:rsidRPr="00510868" w:rsidRDefault="0067554E" w:rsidP="0067554E">
            <w:pPr>
              <w:spacing w:after="0" w:line="240" w:lineRule="auto"/>
              <w:jc w:val="both"/>
              <w:rPr>
                <w:rFonts w:ascii="Times New Roman" w:hAnsi="Times New Roman" w:cs="Times New Roman"/>
                <w:sz w:val="24"/>
                <w:szCs w:val="24"/>
              </w:rPr>
            </w:pPr>
            <w:r w:rsidRPr="00510868">
              <w:rPr>
                <w:rFonts w:ascii="Times New Roman" w:hAnsi="Times New Roman" w:cs="Times New Roman"/>
                <w:sz w:val="24"/>
                <w:szCs w:val="24"/>
              </w:rPr>
              <w:t xml:space="preserve">nuo </w:t>
            </w:r>
            <w:r w:rsidRPr="00510868">
              <w:rPr>
                <w:rFonts w:ascii="Times New Roman" w:eastAsia="Arial" w:hAnsi="Times New Roman" w:cs="Times New Roman"/>
                <w:sz w:val="24"/>
                <w:szCs w:val="24"/>
              </w:rPr>
              <w:t>perkančiosios organizacijos</w:t>
            </w:r>
            <w:r w:rsidRPr="00510868">
              <w:rPr>
                <w:rFonts w:ascii="Times New Roman" w:hAnsi="Times New Roman" w:cs="Times New Roman"/>
                <w:sz w:val="24"/>
                <w:szCs w:val="24"/>
              </w:rPr>
              <w:t xml:space="preserve"> pranešimo raštu apie jos priimtą sprendimą išsiuntimo tiekėjams dienos arba nuo paskelbimo apie </w:t>
            </w:r>
            <w:r w:rsidRPr="00510868">
              <w:rPr>
                <w:rFonts w:ascii="Times New Roman" w:eastAsia="Arial" w:hAnsi="Times New Roman" w:cs="Times New Roman"/>
                <w:sz w:val="24"/>
                <w:szCs w:val="24"/>
              </w:rPr>
              <w:t>perkančiosios organizacijos</w:t>
            </w:r>
            <w:r w:rsidRPr="00510868">
              <w:rPr>
                <w:rFonts w:ascii="Times New Roman" w:hAnsi="Times New Roman" w:cs="Times New Roman"/>
                <w:sz w:val="24"/>
                <w:szCs w:val="24"/>
              </w:rPr>
              <w:t xml:space="preserve"> priimtus sprendimus dienos, jei VPĮ nenumato reikalavimo raštu informuoti tiekėjus apie </w:t>
            </w:r>
            <w:r w:rsidRPr="00510868">
              <w:rPr>
                <w:rFonts w:ascii="Times New Roman" w:eastAsia="Arial" w:hAnsi="Times New Roman" w:cs="Times New Roman"/>
                <w:sz w:val="24"/>
                <w:szCs w:val="24"/>
              </w:rPr>
              <w:t xml:space="preserve"> perkančiosios organizacijos</w:t>
            </w:r>
            <w:r w:rsidRPr="00510868">
              <w:rPr>
                <w:rFonts w:ascii="Times New Roman" w:hAnsi="Times New Roman" w:cs="Times New Roman"/>
                <w:sz w:val="24"/>
                <w:szCs w:val="24"/>
              </w:rPr>
              <w:t xml:space="preserve"> priimtus sprendimus;</w:t>
            </w:r>
          </w:p>
          <w:p w14:paraId="54E830DA" w14:textId="77777777" w:rsidR="0067554E" w:rsidRPr="00510868" w:rsidRDefault="0067554E" w:rsidP="0067554E">
            <w:pPr>
              <w:spacing w:after="0" w:line="240" w:lineRule="auto"/>
              <w:jc w:val="both"/>
              <w:rPr>
                <w:rFonts w:ascii="Times New Roman" w:hAnsi="Times New Roman" w:cs="Times New Roman"/>
                <w:sz w:val="24"/>
                <w:szCs w:val="24"/>
              </w:rPr>
            </w:pPr>
            <w:r w:rsidRPr="00510868">
              <w:rPr>
                <w:rFonts w:ascii="Times New Roman" w:hAnsi="Times New Roman" w:cs="Times New Roman"/>
                <w:b/>
                <w:bCs/>
                <w:sz w:val="24"/>
                <w:szCs w:val="24"/>
              </w:rPr>
              <w:t>15 (penkiolika) dienų</w:t>
            </w:r>
            <w:r w:rsidRPr="00510868">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510868" w:rsidRDefault="0067554E" w:rsidP="0067554E">
            <w:pPr>
              <w:spacing w:after="0" w:line="240" w:lineRule="auto"/>
              <w:rPr>
                <w:rFonts w:ascii="Times New Roman" w:hAnsi="Times New Roman" w:cs="Times New Roman"/>
                <w:bCs/>
                <w:sz w:val="24"/>
                <w:szCs w:val="24"/>
              </w:rPr>
            </w:pPr>
          </w:p>
        </w:tc>
      </w:tr>
      <w:tr w:rsidR="0067554E" w:rsidRPr="00510868"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15.</w:t>
            </w:r>
          </w:p>
        </w:tc>
        <w:tc>
          <w:tcPr>
            <w:tcW w:w="2723" w:type="dxa"/>
            <w:shd w:val="clear" w:color="auto" w:fill="auto"/>
            <w:tcMar>
              <w:top w:w="0" w:type="dxa"/>
              <w:left w:w="108" w:type="dxa"/>
              <w:bottom w:w="0" w:type="dxa"/>
              <w:right w:w="108" w:type="dxa"/>
            </w:tcMar>
          </w:tcPr>
          <w:p w14:paraId="0E7D7208" w14:textId="77777777"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510868">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b/>
                <w:bCs/>
                <w:sz w:val="24"/>
                <w:szCs w:val="24"/>
              </w:rPr>
              <w:lastRenderedPageBreak/>
              <w:t>6 (šešias) darbo dienas</w:t>
            </w:r>
            <w:r w:rsidRPr="00510868">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510868" w:rsidRDefault="0067554E" w:rsidP="0067554E">
            <w:pPr>
              <w:spacing w:after="0" w:line="240" w:lineRule="auto"/>
              <w:rPr>
                <w:rFonts w:ascii="Times New Roman" w:hAnsi="Times New Roman" w:cs="Times New Roman"/>
                <w:sz w:val="24"/>
                <w:szCs w:val="24"/>
              </w:rPr>
            </w:pPr>
          </w:p>
        </w:tc>
      </w:tr>
      <w:tr w:rsidR="0067554E" w:rsidRPr="00510868"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7EDD8EF2" w14:textId="25FCCF0E" w:rsidR="0067554E" w:rsidRPr="00510868" w:rsidRDefault="0067554E" w:rsidP="0067554E">
            <w:pPr>
              <w:spacing w:after="0" w:line="240" w:lineRule="auto"/>
              <w:rPr>
                <w:rFonts w:ascii="Times New Roman" w:hAnsi="Times New Roman" w:cs="Times New Roman"/>
                <w:bCs/>
                <w:sz w:val="24"/>
                <w:szCs w:val="24"/>
              </w:rPr>
            </w:pPr>
            <w:r w:rsidRPr="0051086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10868">
              <w:rPr>
                <w:rFonts w:ascii="Times New Roman" w:hAnsi="Times New Roman" w:cs="Times New Roman"/>
                <w:bCs/>
                <w:sz w:val="24"/>
                <w:szCs w:val="24"/>
              </w:rPr>
              <w:t xml:space="preserve"> (išskyrus ieškinį dėl sutarties pripažinimo negaliojančia</w:t>
            </w:r>
            <w:r w:rsidR="009C3A35" w:rsidRPr="00510868">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510868">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b/>
                <w:bCs/>
                <w:sz w:val="24"/>
                <w:szCs w:val="24"/>
              </w:rPr>
              <w:t>per 15 (penkiolika) dienų</w:t>
            </w:r>
            <w:r w:rsidRPr="00510868">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510868" w:rsidRDefault="0067554E" w:rsidP="0067554E">
            <w:pPr>
              <w:spacing w:after="0" w:line="240" w:lineRule="auto"/>
              <w:rPr>
                <w:rFonts w:ascii="Times New Roman" w:hAnsi="Times New Roman" w:cs="Times New Roman"/>
                <w:sz w:val="24"/>
                <w:szCs w:val="24"/>
              </w:rPr>
            </w:pPr>
          </w:p>
        </w:tc>
      </w:tr>
      <w:tr w:rsidR="0067554E" w:rsidRPr="00510868"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510868" w:rsidRDefault="0067554E" w:rsidP="0067554E">
            <w:pPr>
              <w:spacing w:after="0" w:line="240" w:lineRule="auto"/>
              <w:jc w:val="both"/>
              <w:rPr>
                <w:rFonts w:ascii="Times New Roman" w:hAnsi="Times New Roman" w:cs="Times New Roman"/>
                <w:sz w:val="24"/>
                <w:szCs w:val="24"/>
              </w:rPr>
            </w:pPr>
            <w:r w:rsidRPr="00510868">
              <w:rPr>
                <w:rFonts w:ascii="Times New Roman" w:hAnsi="Times New Roman" w:cs="Times New Roman"/>
                <w:b/>
                <w:sz w:val="24"/>
                <w:szCs w:val="24"/>
              </w:rPr>
              <w:t>5 (penkių) darbo dienų</w:t>
            </w:r>
            <w:r w:rsidRPr="00510868">
              <w:rPr>
                <w:rFonts w:ascii="Times New Roman" w:hAnsi="Times New Roman" w:cs="Times New Roman"/>
                <w:bCs/>
                <w:sz w:val="24"/>
                <w:szCs w:val="24"/>
              </w:rPr>
              <w:t>,</w:t>
            </w:r>
            <w:r w:rsidRPr="0051086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510868" w:rsidRDefault="0067554E" w:rsidP="0067554E">
            <w:pPr>
              <w:spacing w:after="0" w:line="240" w:lineRule="auto"/>
              <w:rPr>
                <w:rFonts w:ascii="Times New Roman" w:hAnsi="Times New Roman" w:cs="Times New Roman"/>
                <w:sz w:val="24"/>
                <w:szCs w:val="24"/>
              </w:rPr>
            </w:pPr>
          </w:p>
        </w:tc>
      </w:tr>
      <w:tr w:rsidR="0067554E" w:rsidRPr="00510868"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18.</w:t>
            </w:r>
          </w:p>
        </w:tc>
        <w:tc>
          <w:tcPr>
            <w:tcW w:w="2723" w:type="dxa"/>
            <w:shd w:val="clear" w:color="auto" w:fill="auto"/>
            <w:tcMar>
              <w:top w:w="0" w:type="dxa"/>
              <w:left w:w="108" w:type="dxa"/>
              <w:bottom w:w="0" w:type="dxa"/>
              <w:right w:w="108" w:type="dxa"/>
            </w:tcMar>
          </w:tcPr>
          <w:p w14:paraId="252D1B0D" w14:textId="77777777" w:rsidR="0067554E" w:rsidRPr="00510868" w:rsidRDefault="0067554E" w:rsidP="0067554E">
            <w:pPr>
              <w:spacing w:after="0" w:line="240" w:lineRule="auto"/>
              <w:rPr>
                <w:rFonts w:ascii="Times New Roman" w:hAnsi="Times New Roman" w:cs="Times New Roman"/>
                <w:sz w:val="24"/>
                <w:szCs w:val="24"/>
              </w:rPr>
            </w:pPr>
            <w:r w:rsidRPr="00510868">
              <w:rPr>
                <w:rFonts w:ascii="Times New Roman" w:hAnsi="Times New Roman" w:cs="Times New Roman"/>
                <w:sz w:val="24"/>
                <w:szCs w:val="24"/>
              </w:rPr>
              <w:t xml:space="preserve">Jeigu </w:t>
            </w:r>
            <w:r w:rsidRPr="00510868">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510868" w:rsidRDefault="0067554E" w:rsidP="0067554E">
            <w:pPr>
              <w:spacing w:after="0" w:line="240" w:lineRule="auto"/>
              <w:jc w:val="both"/>
              <w:rPr>
                <w:rFonts w:ascii="Times New Roman" w:hAnsi="Times New Roman" w:cs="Times New Roman"/>
                <w:sz w:val="24"/>
                <w:szCs w:val="24"/>
              </w:rPr>
            </w:pPr>
            <w:r w:rsidRPr="00510868">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510868">
              <w:rPr>
                <w:rFonts w:ascii="Times New Roman" w:hAnsi="Times New Roman" w:cs="Times New Roman"/>
                <w:sz w:val="24"/>
                <w:szCs w:val="24"/>
              </w:rPr>
              <w:lastRenderedPageBreak/>
              <w:t xml:space="preserve">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510868"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510868" w:rsidRDefault="0067554E" w:rsidP="0067554E">
            <w:pPr>
              <w:spacing w:after="0" w:line="240" w:lineRule="auto"/>
              <w:rPr>
                <w:rFonts w:ascii="Times New Roman" w:hAnsi="Times New Roman" w:cs="Times New Roman"/>
                <w:sz w:val="24"/>
                <w:szCs w:val="24"/>
              </w:rPr>
            </w:pPr>
          </w:p>
        </w:tc>
      </w:tr>
    </w:tbl>
    <w:p w14:paraId="2E5A1913" w14:textId="77777777" w:rsidR="00E27ABD" w:rsidRPr="00510868" w:rsidRDefault="00E27ABD" w:rsidP="00E27ABD">
      <w:pPr>
        <w:rPr>
          <w:rFonts w:ascii="Times New Roman" w:hAnsi="Times New Roman" w:cs="Times New Roman"/>
        </w:rPr>
      </w:pPr>
      <w:bookmarkStart w:id="56" w:name="_Ref38285444"/>
      <w:bookmarkStart w:id="57" w:name="_Ref38291496"/>
    </w:p>
    <w:p w14:paraId="7F18B1D9" w14:textId="77777777" w:rsidR="00E27ABD" w:rsidRPr="00510868" w:rsidRDefault="00E27ABD" w:rsidP="00E27ABD">
      <w:pPr>
        <w:rPr>
          <w:rFonts w:ascii="Times New Roman" w:hAnsi="Times New Roman" w:cs="Times New Roman"/>
        </w:rPr>
      </w:pPr>
    </w:p>
    <w:p w14:paraId="7BFB80DD" w14:textId="77777777" w:rsidR="00E27ABD" w:rsidRPr="00510868" w:rsidRDefault="00E27ABD" w:rsidP="00D3431B">
      <w:pPr>
        <w:pStyle w:val="Antrat1"/>
        <w:jc w:val="right"/>
        <w:rPr>
          <w:rFonts w:ascii="Times New Roman" w:hAnsi="Times New Roman" w:cs="Times New Roman"/>
          <w:b/>
          <w:bCs/>
          <w:sz w:val="24"/>
          <w:szCs w:val="24"/>
        </w:rPr>
      </w:pPr>
    </w:p>
    <w:p w14:paraId="608F5C34" w14:textId="77777777" w:rsidR="00E27ABD" w:rsidRPr="00510868" w:rsidRDefault="00E27ABD" w:rsidP="00E27ABD">
      <w:pPr>
        <w:rPr>
          <w:rFonts w:ascii="Times New Roman" w:hAnsi="Times New Roman" w:cs="Times New Roman"/>
        </w:rPr>
      </w:pPr>
    </w:p>
    <w:p w14:paraId="6C292807" w14:textId="77777777" w:rsidR="008D617F" w:rsidRPr="00510868" w:rsidRDefault="008D617F" w:rsidP="00E27ABD">
      <w:pPr>
        <w:rPr>
          <w:rFonts w:ascii="Times New Roman" w:hAnsi="Times New Roman" w:cs="Times New Roman"/>
        </w:rPr>
      </w:pPr>
    </w:p>
    <w:p w14:paraId="44A18BC4" w14:textId="77777777" w:rsidR="008D617F" w:rsidRPr="00510868" w:rsidRDefault="008D617F" w:rsidP="00E27ABD">
      <w:pPr>
        <w:rPr>
          <w:rFonts w:ascii="Times New Roman" w:hAnsi="Times New Roman" w:cs="Times New Roman"/>
        </w:rPr>
      </w:pPr>
    </w:p>
    <w:p w14:paraId="175F060B" w14:textId="77777777" w:rsidR="008D617F" w:rsidRPr="00510868" w:rsidRDefault="008D617F" w:rsidP="00E27ABD">
      <w:pPr>
        <w:rPr>
          <w:rFonts w:ascii="Times New Roman" w:hAnsi="Times New Roman" w:cs="Times New Roman"/>
        </w:rPr>
      </w:pPr>
    </w:p>
    <w:p w14:paraId="0EDF38BD" w14:textId="77777777" w:rsidR="008D617F" w:rsidRPr="00510868" w:rsidRDefault="008D617F" w:rsidP="00E27ABD">
      <w:pPr>
        <w:rPr>
          <w:rFonts w:ascii="Times New Roman" w:hAnsi="Times New Roman" w:cs="Times New Roman"/>
        </w:rPr>
      </w:pPr>
    </w:p>
    <w:p w14:paraId="546C3460" w14:textId="77777777" w:rsidR="008D617F" w:rsidRPr="00510868" w:rsidRDefault="008D617F" w:rsidP="00E27ABD">
      <w:pPr>
        <w:rPr>
          <w:rFonts w:ascii="Times New Roman" w:hAnsi="Times New Roman" w:cs="Times New Roman"/>
        </w:rPr>
      </w:pPr>
    </w:p>
    <w:p w14:paraId="74C9CF9C" w14:textId="77777777" w:rsidR="008D617F" w:rsidRPr="00510868" w:rsidRDefault="008D617F" w:rsidP="00E27ABD">
      <w:pPr>
        <w:rPr>
          <w:rFonts w:ascii="Times New Roman" w:hAnsi="Times New Roman" w:cs="Times New Roman"/>
        </w:rPr>
      </w:pPr>
    </w:p>
    <w:p w14:paraId="7BFD8BF3" w14:textId="77777777" w:rsidR="008D617F" w:rsidRPr="00510868" w:rsidRDefault="008D617F" w:rsidP="00E27ABD">
      <w:pPr>
        <w:rPr>
          <w:rFonts w:ascii="Times New Roman" w:hAnsi="Times New Roman" w:cs="Times New Roman"/>
        </w:rPr>
      </w:pPr>
    </w:p>
    <w:p w14:paraId="0CFF0DC9" w14:textId="77777777" w:rsidR="008D617F" w:rsidRPr="00510868" w:rsidRDefault="008D617F" w:rsidP="00E27ABD">
      <w:pPr>
        <w:rPr>
          <w:rFonts w:ascii="Times New Roman" w:hAnsi="Times New Roman" w:cs="Times New Roman"/>
        </w:rPr>
      </w:pPr>
    </w:p>
    <w:p w14:paraId="06E58DA2" w14:textId="77777777" w:rsidR="008D617F" w:rsidRPr="00510868" w:rsidRDefault="008D617F" w:rsidP="00E27ABD">
      <w:pPr>
        <w:rPr>
          <w:rFonts w:ascii="Times New Roman" w:hAnsi="Times New Roman" w:cs="Times New Roman"/>
        </w:rPr>
      </w:pPr>
    </w:p>
    <w:p w14:paraId="0C99BC70" w14:textId="77777777" w:rsidR="008D617F" w:rsidRPr="00510868" w:rsidRDefault="008D617F" w:rsidP="00E27ABD">
      <w:pPr>
        <w:rPr>
          <w:rFonts w:ascii="Times New Roman" w:hAnsi="Times New Roman" w:cs="Times New Roman"/>
        </w:rPr>
      </w:pPr>
    </w:p>
    <w:p w14:paraId="001049A5" w14:textId="77777777" w:rsidR="008D617F" w:rsidRPr="00510868" w:rsidRDefault="008D617F" w:rsidP="00E27ABD">
      <w:pPr>
        <w:rPr>
          <w:rFonts w:ascii="Times New Roman" w:hAnsi="Times New Roman" w:cs="Times New Roman"/>
        </w:rPr>
      </w:pPr>
    </w:p>
    <w:p w14:paraId="116C1AB5" w14:textId="77777777" w:rsidR="008D617F" w:rsidRPr="00510868" w:rsidRDefault="008D617F" w:rsidP="00E27ABD">
      <w:pPr>
        <w:rPr>
          <w:rFonts w:ascii="Times New Roman" w:hAnsi="Times New Roman" w:cs="Times New Roman"/>
        </w:rPr>
      </w:pPr>
    </w:p>
    <w:p w14:paraId="45884757" w14:textId="77777777" w:rsidR="008D617F" w:rsidRPr="00510868" w:rsidRDefault="008D617F" w:rsidP="00E27ABD">
      <w:pPr>
        <w:rPr>
          <w:rFonts w:ascii="Times New Roman" w:hAnsi="Times New Roman" w:cs="Times New Roman"/>
        </w:rPr>
      </w:pPr>
    </w:p>
    <w:p w14:paraId="522A51AD" w14:textId="77777777" w:rsidR="00E27ABD" w:rsidRPr="00510868" w:rsidRDefault="00E27ABD" w:rsidP="00E27ABD">
      <w:pPr>
        <w:rPr>
          <w:rFonts w:ascii="Times New Roman" w:hAnsi="Times New Roman" w:cs="Times New Roman"/>
        </w:rPr>
      </w:pPr>
    </w:p>
    <w:p w14:paraId="73F43DFB" w14:textId="67C497AC" w:rsidR="008D704D" w:rsidRPr="00510868" w:rsidRDefault="008D704D" w:rsidP="00D3431B">
      <w:pPr>
        <w:pStyle w:val="Antrat1"/>
        <w:jc w:val="right"/>
        <w:rPr>
          <w:rFonts w:ascii="Times New Roman" w:hAnsi="Times New Roman" w:cs="Times New Roman"/>
          <w:b/>
          <w:bCs/>
          <w:sz w:val="24"/>
          <w:szCs w:val="24"/>
        </w:rPr>
      </w:pPr>
      <w:bookmarkStart w:id="58" w:name="_Toc199189722"/>
      <w:r w:rsidRPr="00510868">
        <w:rPr>
          <w:rFonts w:ascii="Times New Roman" w:hAnsi="Times New Roman" w:cs="Times New Roman"/>
          <w:b/>
          <w:bCs/>
          <w:sz w:val="24"/>
          <w:szCs w:val="24"/>
        </w:rPr>
        <w:t xml:space="preserve">Pirkimo sąlygų </w:t>
      </w:r>
      <w:r w:rsidR="00F1334C" w:rsidRPr="00510868">
        <w:rPr>
          <w:rFonts w:ascii="Times New Roman" w:hAnsi="Times New Roman" w:cs="Times New Roman"/>
          <w:b/>
          <w:bCs/>
          <w:sz w:val="24"/>
          <w:szCs w:val="24"/>
        </w:rPr>
        <w:t>3</w:t>
      </w:r>
      <w:r w:rsidRPr="00510868">
        <w:rPr>
          <w:rFonts w:ascii="Times New Roman" w:hAnsi="Times New Roman" w:cs="Times New Roman"/>
          <w:b/>
          <w:bCs/>
          <w:sz w:val="24"/>
          <w:szCs w:val="24"/>
        </w:rPr>
        <w:t xml:space="preserve"> priedas „Tiekėjų pašalinimo pagrindai“</w:t>
      </w:r>
      <w:bookmarkEnd w:id="56"/>
      <w:bookmarkEnd w:id="57"/>
      <w:bookmarkEnd w:id="58"/>
    </w:p>
    <w:p w14:paraId="11D35D3F" w14:textId="77777777" w:rsidR="000E6657" w:rsidRPr="00510868" w:rsidRDefault="000E6657" w:rsidP="000E6657">
      <w:pPr>
        <w:jc w:val="center"/>
        <w:rPr>
          <w:rFonts w:ascii="Times New Roman" w:hAnsi="Times New Roman" w:cs="Times New Roman"/>
          <w:b/>
          <w:bCs/>
          <w:smallCaps/>
          <w:sz w:val="24"/>
          <w:szCs w:val="24"/>
        </w:rPr>
      </w:pPr>
    </w:p>
    <w:p w14:paraId="1B30C6BF" w14:textId="00374F52" w:rsidR="00C96CEC" w:rsidRPr="007E131C" w:rsidRDefault="000E6657" w:rsidP="00AB61D9">
      <w:pPr>
        <w:pStyle w:val="Paantrat"/>
        <w:jc w:val="center"/>
        <w:rPr>
          <w:rFonts w:ascii="Times New Roman" w:hAnsi="Times New Roman" w:cs="Times New Roman"/>
          <w:b/>
          <w:bCs/>
          <w:sz w:val="24"/>
          <w:szCs w:val="24"/>
        </w:rPr>
      </w:pPr>
      <w:bookmarkStart w:id="59" w:name="_Hlk190770969"/>
      <w:r w:rsidRPr="007E131C">
        <w:rPr>
          <w:rFonts w:ascii="Times New Roman" w:hAnsi="Times New Roman" w:cs="Times New Roman"/>
          <w:b/>
          <w:bCs/>
          <w:sz w:val="24"/>
          <w:szCs w:val="24"/>
        </w:rPr>
        <w:t>TIEKĖJŲ PAŠALINIMO PAGRINDA</w:t>
      </w:r>
      <w:r w:rsidR="008E2F6D" w:rsidRPr="007E131C">
        <w:rPr>
          <w:rFonts w:ascii="Times New Roman" w:hAnsi="Times New Roman" w:cs="Times New Roman"/>
          <w:b/>
          <w:bCs/>
          <w:sz w:val="24"/>
          <w:szCs w:val="24"/>
        </w:rPr>
        <w:t>I</w:t>
      </w:r>
    </w:p>
    <w:p w14:paraId="3C420C80" w14:textId="1FFC4BE1" w:rsidR="00EB1249" w:rsidRPr="007E131C" w:rsidRDefault="00EB1249">
      <w:pPr>
        <w:pStyle w:val="Betarp"/>
        <w:numPr>
          <w:ilvl w:val="0"/>
          <w:numId w:val="13"/>
        </w:numPr>
        <w:ind w:left="0" w:firstLine="851"/>
        <w:jc w:val="both"/>
        <w:rPr>
          <w:rFonts w:ascii="Times New Roman" w:hAnsi="Times New Roman" w:cs="Times New Roman"/>
          <w:sz w:val="24"/>
          <w:szCs w:val="24"/>
        </w:rPr>
      </w:pPr>
      <w:bookmarkStart w:id="60" w:name="_Ref38291223"/>
      <w:bookmarkStart w:id="61" w:name="_Ref38291334"/>
      <w:bookmarkStart w:id="62" w:name="_Ref38533412"/>
      <w:r w:rsidRPr="007E131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Pr="007E131C">
        <w:rPr>
          <w:rFonts w:ascii="Times New Roman" w:hAnsi="Times New Roman" w:cs="Times New Roman"/>
          <w:sz w:val="24"/>
          <w:szCs w:val="24"/>
        </w:rPr>
        <w:lastRenderedPageBreak/>
        <w:t xml:space="preserve">kandidatų ar dalyvių pateikti visus ar dalį dokumentų, patvirtinančių jų pašalinimo pagrindų nebuvimą, jeigu tai būtina siekiant užtikrinti tinkamą pirkimo procedūros atlikimą. </w:t>
      </w:r>
    </w:p>
    <w:p w14:paraId="4CE66816" w14:textId="77278AC8" w:rsidR="00EB1249" w:rsidRPr="007E131C" w:rsidRDefault="00EB1249">
      <w:pPr>
        <w:pStyle w:val="Betarp"/>
        <w:numPr>
          <w:ilvl w:val="0"/>
          <w:numId w:val="13"/>
        </w:numPr>
        <w:ind w:left="0" w:firstLine="851"/>
        <w:jc w:val="both"/>
        <w:rPr>
          <w:rFonts w:ascii="Times New Roman" w:hAnsi="Times New Roman" w:cs="Times New Roman"/>
          <w:sz w:val="24"/>
          <w:szCs w:val="24"/>
        </w:rPr>
      </w:pPr>
      <w:r w:rsidRPr="007E131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7E131C" w:rsidRDefault="00EB1249">
      <w:pPr>
        <w:pStyle w:val="Betarp"/>
        <w:numPr>
          <w:ilvl w:val="0"/>
          <w:numId w:val="13"/>
        </w:numPr>
        <w:ind w:left="0" w:firstLine="851"/>
        <w:jc w:val="both"/>
        <w:rPr>
          <w:rFonts w:ascii="Times New Roman" w:eastAsia="Verdana" w:hAnsi="Times New Roman" w:cs="Times New Roman"/>
          <w:sz w:val="24"/>
          <w:szCs w:val="24"/>
        </w:rPr>
      </w:pPr>
      <w:r w:rsidRPr="007E131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E131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7E131C" w:rsidRDefault="00EB1249">
      <w:pPr>
        <w:pStyle w:val="Betarp"/>
        <w:numPr>
          <w:ilvl w:val="0"/>
          <w:numId w:val="13"/>
        </w:numPr>
        <w:ind w:left="0" w:firstLine="851"/>
        <w:jc w:val="both"/>
        <w:rPr>
          <w:rFonts w:ascii="Times New Roman" w:eastAsia="Verdana" w:hAnsi="Times New Roman" w:cs="Times New Roman"/>
          <w:sz w:val="24"/>
          <w:szCs w:val="24"/>
        </w:rPr>
      </w:pPr>
      <w:r w:rsidRPr="007E131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7E131C" w:rsidRDefault="00EB1249">
      <w:pPr>
        <w:pStyle w:val="Betarp"/>
        <w:numPr>
          <w:ilvl w:val="0"/>
          <w:numId w:val="13"/>
        </w:numPr>
        <w:ind w:left="0" w:firstLine="851"/>
        <w:jc w:val="both"/>
        <w:rPr>
          <w:rFonts w:ascii="Times New Roman" w:hAnsi="Times New Roman" w:cs="Times New Roman"/>
          <w:sz w:val="24"/>
          <w:szCs w:val="24"/>
        </w:rPr>
      </w:pPr>
      <w:r w:rsidRPr="007E131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E131C">
        <w:rPr>
          <w:rFonts w:ascii="Times New Roman" w:eastAsia="Verdana" w:hAnsi="Times New Roman" w:cs="Times New Roman"/>
          <w:sz w:val="24"/>
          <w:szCs w:val="24"/>
        </w:rPr>
        <w:t>Certis</w:t>
      </w:r>
      <w:proofErr w:type="spellEnd"/>
      <w:r w:rsidRPr="007E131C">
        <w:rPr>
          <w:rFonts w:ascii="Times New Roman" w:eastAsia="Verdana" w:hAnsi="Times New Roman" w:cs="Times New Roman"/>
          <w:sz w:val="24"/>
          <w:szCs w:val="24"/>
        </w:rPr>
        <w:t>“. Lentelės ketvirtame stulpelyje nurodomi doku</w:t>
      </w:r>
      <w:r w:rsidRPr="007E131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E131C">
        <w:rPr>
          <w:rFonts w:ascii="Times New Roman" w:hAnsi="Times New Roman" w:cs="Times New Roman"/>
          <w:sz w:val="24"/>
          <w:szCs w:val="24"/>
        </w:rPr>
        <w:t>Certis</w:t>
      </w:r>
      <w:proofErr w:type="spellEnd"/>
      <w:r w:rsidRPr="007E131C">
        <w:rPr>
          <w:rFonts w:ascii="Times New Roman" w:hAnsi="Times New Roman" w:cs="Times New Roman"/>
          <w:sz w:val="24"/>
          <w:szCs w:val="24"/>
        </w:rPr>
        <w:t xml:space="preserve">“, adresu </w:t>
      </w:r>
      <w:hyperlink r:id="rId15" w:history="1">
        <w:r w:rsidRPr="007E131C">
          <w:rPr>
            <w:rStyle w:val="Hipersaitas"/>
            <w:rFonts w:ascii="Times New Roman" w:eastAsia="Calibri" w:hAnsi="Times New Roman" w:cs="Times New Roman"/>
            <w:sz w:val="24"/>
            <w:szCs w:val="24"/>
          </w:rPr>
          <w:t>https://ec.europa.eu/tools/ecertis/</w:t>
        </w:r>
      </w:hyperlink>
      <w:r w:rsidRPr="007E131C">
        <w:rPr>
          <w:rFonts w:ascii="Times New Roman" w:hAnsi="Times New Roman" w:cs="Times New Roman"/>
          <w:sz w:val="24"/>
          <w:szCs w:val="24"/>
        </w:rPr>
        <w:t xml:space="preserve">. </w:t>
      </w:r>
    </w:p>
    <w:p w14:paraId="44954B2D" w14:textId="77777777" w:rsidR="00EB1249" w:rsidRPr="007E131C" w:rsidRDefault="00EB1249">
      <w:pPr>
        <w:pStyle w:val="Betarp"/>
        <w:numPr>
          <w:ilvl w:val="0"/>
          <w:numId w:val="13"/>
        </w:numPr>
        <w:ind w:left="0" w:firstLine="851"/>
        <w:jc w:val="both"/>
        <w:rPr>
          <w:rFonts w:ascii="Times New Roman" w:hAnsi="Times New Roman" w:cs="Times New Roman"/>
          <w:sz w:val="24"/>
          <w:szCs w:val="24"/>
        </w:rPr>
      </w:pPr>
      <w:r w:rsidRPr="007E131C">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7E131C" w:rsidRDefault="00EB1249">
      <w:pPr>
        <w:pStyle w:val="Betarp"/>
        <w:numPr>
          <w:ilvl w:val="1"/>
          <w:numId w:val="13"/>
        </w:numPr>
        <w:ind w:left="0" w:firstLine="851"/>
        <w:jc w:val="both"/>
        <w:rPr>
          <w:rFonts w:ascii="Times New Roman" w:hAnsi="Times New Roman" w:cs="Times New Roman"/>
          <w:sz w:val="24"/>
          <w:szCs w:val="24"/>
        </w:rPr>
      </w:pPr>
      <w:r w:rsidRPr="007E131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7E131C" w:rsidRDefault="00EB1249">
      <w:pPr>
        <w:pStyle w:val="Betarp"/>
        <w:numPr>
          <w:ilvl w:val="1"/>
          <w:numId w:val="13"/>
        </w:numPr>
        <w:ind w:left="0" w:firstLine="851"/>
        <w:jc w:val="both"/>
        <w:rPr>
          <w:rFonts w:ascii="Times New Roman" w:hAnsi="Times New Roman" w:cs="Times New Roman"/>
          <w:sz w:val="24"/>
          <w:szCs w:val="24"/>
        </w:rPr>
      </w:pPr>
      <w:r w:rsidRPr="007E131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7E131C" w:rsidRDefault="00EB1249" w:rsidP="00EB1249">
      <w:pPr>
        <w:pStyle w:val="Betarp"/>
        <w:ind w:firstLine="851"/>
        <w:jc w:val="both"/>
        <w:rPr>
          <w:rFonts w:ascii="Times New Roman" w:hAnsi="Times New Roman" w:cs="Times New Roman"/>
          <w:sz w:val="24"/>
          <w:szCs w:val="24"/>
        </w:rPr>
      </w:pPr>
      <w:r w:rsidRPr="007E131C">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7E131C" w:rsidRDefault="00EB1249">
      <w:pPr>
        <w:pStyle w:val="Betarp"/>
        <w:numPr>
          <w:ilvl w:val="0"/>
          <w:numId w:val="13"/>
        </w:numPr>
        <w:ind w:left="0" w:firstLine="851"/>
        <w:jc w:val="both"/>
        <w:rPr>
          <w:rFonts w:ascii="Times New Roman" w:hAnsi="Times New Roman" w:cs="Times New Roman"/>
          <w:sz w:val="24"/>
          <w:szCs w:val="24"/>
        </w:rPr>
      </w:pPr>
      <w:r w:rsidRPr="007E131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069D5" w14:textId="77777777" w:rsidR="00EB1249" w:rsidRPr="007E131C" w:rsidRDefault="00EB1249">
      <w:pPr>
        <w:pStyle w:val="Betarp"/>
        <w:numPr>
          <w:ilvl w:val="1"/>
          <w:numId w:val="13"/>
        </w:numPr>
        <w:ind w:left="0" w:firstLine="851"/>
        <w:contextualSpacing/>
        <w:jc w:val="both"/>
        <w:rPr>
          <w:rFonts w:ascii="Times New Roman" w:hAnsi="Times New Roman" w:cs="Times New Roman"/>
          <w:sz w:val="24"/>
          <w:szCs w:val="24"/>
        </w:rPr>
      </w:pPr>
      <w:r w:rsidRPr="007E131C">
        <w:rPr>
          <w:rFonts w:ascii="Times New Roman" w:hAnsi="Times New Roman" w:cs="Times New Roman"/>
          <w:sz w:val="24"/>
          <w:szCs w:val="24"/>
        </w:rPr>
        <w:t>priesaikos deklaracija;</w:t>
      </w:r>
    </w:p>
    <w:p w14:paraId="61B8BADD" w14:textId="77777777" w:rsidR="00EB1249" w:rsidRPr="007E131C" w:rsidRDefault="00EB1249" w:rsidP="008E2F6D">
      <w:pPr>
        <w:spacing w:after="0" w:line="240" w:lineRule="auto"/>
        <w:ind w:firstLine="851"/>
        <w:contextualSpacing/>
        <w:jc w:val="both"/>
        <w:rPr>
          <w:rFonts w:ascii="Times New Roman" w:hAnsi="Times New Roman" w:cs="Times New Roman"/>
          <w:sz w:val="24"/>
          <w:szCs w:val="24"/>
        </w:rPr>
      </w:pPr>
      <w:r w:rsidRPr="007E131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Pr="007E131C" w:rsidRDefault="008E2F6D" w:rsidP="008E2F6D">
      <w:pPr>
        <w:spacing w:after="0" w:line="240" w:lineRule="auto"/>
        <w:contextualSpacing/>
        <w:rPr>
          <w:rFonts w:ascii="Times New Roman" w:hAnsi="Times New Roman" w:cs="Times New Roman"/>
          <w:sz w:val="24"/>
          <w:szCs w:val="24"/>
        </w:rPr>
      </w:pPr>
    </w:p>
    <w:p w14:paraId="1AAF8FEC" w14:textId="5B2EED52" w:rsidR="008E2F6D" w:rsidRPr="007E131C" w:rsidRDefault="008E2F6D" w:rsidP="008E2F6D">
      <w:pPr>
        <w:spacing w:after="0" w:line="240" w:lineRule="auto"/>
        <w:contextualSpacing/>
        <w:jc w:val="center"/>
        <w:rPr>
          <w:rFonts w:ascii="Times New Roman" w:hAnsi="Times New Roman" w:cs="Times New Roman"/>
          <w:b/>
          <w:bCs/>
          <w:i/>
          <w:iCs/>
          <w:sz w:val="24"/>
          <w:szCs w:val="24"/>
        </w:rPr>
      </w:pPr>
      <w:r w:rsidRPr="007E131C">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7E131C"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7E131C" w:rsidRDefault="00EB1249" w:rsidP="0072708B">
            <w:pPr>
              <w:pStyle w:val="Betarp"/>
              <w:ind w:left="32"/>
              <w:jc w:val="center"/>
              <w:rPr>
                <w:rFonts w:ascii="Times New Roman" w:hAnsi="Times New Roman" w:cs="Times New Roman"/>
                <w:b/>
                <w:bCs/>
                <w:sz w:val="24"/>
                <w:szCs w:val="24"/>
              </w:rPr>
            </w:pPr>
            <w:r w:rsidRPr="007E131C">
              <w:rPr>
                <w:rFonts w:ascii="Times New Roman" w:hAnsi="Times New Roman" w:cs="Times New Roman"/>
                <w:b/>
                <w:bCs/>
                <w:sz w:val="24"/>
                <w:szCs w:val="24"/>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7E131C" w:rsidRDefault="00EB1249" w:rsidP="0072708B">
            <w:pPr>
              <w:pStyle w:val="Betarp"/>
              <w:jc w:val="center"/>
              <w:rPr>
                <w:rFonts w:ascii="Times New Roman" w:hAnsi="Times New Roman" w:cs="Times New Roman"/>
                <w:bCs/>
                <w:sz w:val="24"/>
                <w:szCs w:val="24"/>
                <w:lang w:eastAsia="en-US"/>
              </w:rPr>
            </w:pPr>
            <w:r w:rsidRPr="007E131C">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7E131C" w:rsidRDefault="00EB1249" w:rsidP="0072708B">
            <w:pPr>
              <w:pStyle w:val="Betarp"/>
              <w:jc w:val="center"/>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7E131C" w:rsidRDefault="00EB1249" w:rsidP="0072708B">
            <w:pPr>
              <w:pStyle w:val="Betarp"/>
              <w:jc w:val="center"/>
              <w:rPr>
                <w:rFonts w:ascii="Times New Roman" w:hAnsi="Times New Roman" w:cs="Times New Roman"/>
                <w:bCs/>
                <w:iCs/>
                <w:sz w:val="24"/>
                <w:szCs w:val="24"/>
                <w:lang w:eastAsia="en-US"/>
              </w:rPr>
            </w:pPr>
            <w:r w:rsidRPr="007E131C">
              <w:rPr>
                <w:rFonts w:ascii="Times New Roman" w:hAnsi="Times New Roman" w:cs="Times New Roman"/>
                <w:b/>
                <w:sz w:val="24"/>
                <w:szCs w:val="24"/>
              </w:rPr>
              <w:t>Pašalinimo pagrindų nebuvimą įrodantys dokumentai</w:t>
            </w:r>
          </w:p>
        </w:tc>
      </w:tr>
      <w:tr w:rsidR="00EB1249" w:rsidRPr="007E131C"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sz w:val="24"/>
                <w:szCs w:val="24"/>
                <w:lang w:eastAsia="en-US"/>
              </w:rPr>
              <w:t>Tiekėjas arba jo atsakingas asmuo, nurodytas VPĮ 46 straipsnio 2 dalies 2 punkte, nuteistas už šią nusikalstamą veiką:</w:t>
            </w:r>
          </w:p>
          <w:p w14:paraId="635B542A"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1) dalyvavimą nusikalstamame susivienijime, jo organizavimą ar vadovavimą jam;</w:t>
            </w:r>
          </w:p>
          <w:p w14:paraId="41B8C0C6"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2) kyšininkavimą, prekybą poveikiu, papirkimą;</w:t>
            </w:r>
          </w:p>
          <w:p w14:paraId="67C84CE3"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4) nusikalstamą bankrotą;</w:t>
            </w:r>
          </w:p>
          <w:p w14:paraId="00B2112B"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5) teroristinį ir su teroristine veikla susijusį nusikaltimą;</w:t>
            </w:r>
          </w:p>
          <w:p w14:paraId="4A4943B6"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6) nusikalstamu būdu gauto turto legalizavimą;</w:t>
            </w:r>
          </w:p>
          <w:p w14:paraId="77B77395"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lastRenderedPageBreak/>
              <w:t>7) prekybą žmonėmis, vaiko pirkimą arba pardavimą;</w:t>
            </w:r>
          </w:p>
          <w:p w14:paraId="53DA17F5"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D60385" w14:textId="77777777" w:rsidR="00EB1249" w:rsidRPr="007E131C" w:rsidRDefault="00EB1249" w:rsidP="0072708B">
            <w:pPr>
              <w:pStyle w:val="Betarp"/>
              <w:jc w:val="both"/>
              <w:rPr>
                <w:rFonts w:ascii="Times New Roman" w:hAnsi="Times New Roman" w:cs="Times New Roman"/>
                <w:b/>
                <w:bCs/>
                <w:sz w:val="24"/>
                <w:szCs w:val="24"/>
                <w:lang w:eastAsia="en-US"/>
              </w:rPr>
            </w:pPr>
          </w:p>
          <w:p w14:paraId="5D51E646"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Laikoma, kad tiekėjas arba jo atsakingas asmuo nuteistas už aukščiau nurodytą nusikalstamą veiką, kai dėl:</w:t>
            </w:r>
          </w:p>
          <w:p w14:paraId="29FBE712" w14:textId="77777777" w:rsidR="00EB1249" w:rsidRPr="007E131C" w:rsidRDefault="00EB1249" w:rsidP="0072708B">
            <w:pPr>
              <w:pStyle w:val="Betarp"/>
              <w:jc w:val="both"/>
              <w:rPr>
                <w:rFonts w:ascii="Times New Roman" w:hAnsi="Times New Roman" w:cs="Times New Roman"/>
                <w:bCs/>
                <w:sz w:val="24"/>
                <w:szCs w:val="24"/>
                <w:lang w:eastAsia="en-US"/>
              </w:rPr>
            </w:pPr>
            <w:r w:rsidRPr="007E131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 xml:space="preserve">2) tiekėjo, kuris yra juridinis asmuo, kita organizacija ar jos </w:t>
            </w:r>
            <w:r w:rsidRPr="007E131C">
              <w:rPr>
                <w:rFonts w:ascii="Times New Roman" w:hAnsi="Times New Roman" w:cs="Times New Roman"/>
                <w:b/>
                <w:bCs/>
                <w:sz w:val="24"/>
                <w:szCs w:val="24"/>
                <w:lang w:eastAsia="en-US"/>
              </w:rPr>
              <w:t>struktūrinis</w:t>
            </w:r>
            <w:r w:rsidRPr="007E131C">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 xml:space="preserve">3) tiekėjo, kuris yra juridinis asmuo, kita organizacija ar jos </w:t>
            </w:r>
            <w:r w:rsidRPr="007E131C">
              <w:rPr>
                <w:rFonts w:ascii="Times New Roman" w:hAnsi="Times New Roman" w:cs="Times New Roman"/>
                <w:b/>
                <w:sz w:val="24"/>
                <w:szCs w:val="24"/>
                <w:lang w:eastAsia="en-US"/>
              </w:rPr>
              <w:t>struktūrinis</w:t>
            </w:r>
            <w:r w:rsidRPr="007E131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7E131C" w:rsidRDefault="00EB1249" w:rsidP="0072708B">
            <w:pPr>
              <w:pStyle w:val="Betarp"/>
              <w:jc w:val="both"/>
              <w:rPr>
                <w:rFonts w:ascii="Times New Roman" w:eastAsia="Yu Mincho" w:hAnsi="Times New Roman" w:cs="Times New Roman"/>
                <w:b/>
                <w:bCs/>
                <w:sz w:val="24"/>
                <w:szCs w:val="24"/>
                <w:lang w:eastAsia="en-US"/>
              </w:rPr>
            </w:pPr>
            <w:r w:rsidRPr="007E131C">
              <w:rPr>
                <w:rFonts w:ascii="Times New Roman" w:eastAsia="Yu Mincho" w:hAnsi="Times New Roman" w:cs="Times New Roman"/>
                <w:b/>
                <w:bCs/>
                <w:sz w:val="24"/>
                <w:szCs w:val="24"/>
                <w:lang w:eastAsia="en-US"/>
              </w:rPr>
              <w:lastRenderedPageBreak/>
              <w:t>VPĮ 46 straipsnio 1 dalis</w:t>
            </w:r>
          </w:p>
          <w:p w14:paraId="16A54916" w14:textId="77777777" w:rsidR="00EB1249" w:rsidRPr="007E131C" w:rsidRDefault="00EB1249" w:rsidP="0072708B">
            <w:pPr>
              <w:pStyle w:val="Betarp"/>
              <w:jc w:val="both"/>
              <w:rPr>
                <w:rFonts w:ascii="Times New Roman" w:eastAsia="Yu Mincho" w:hAnsi="Times New Roman" w:cs="Times New Roman"/>
                <w:sz w:val="24"/>
                <w:szCs w:val="24"/>
                <w:lang w:eastAsia="en-US"/>
              </w:rPr>
            </w:pPr>
          </w:p>
          <w:p w14:paraId="5DF17F39" w14:textId="77777777" w:rsidR="00EB1249" w:rsidRPr="007E131C" w:rsidRDefault="00EB1249" w:rsidP="0072708B">
            <w:pPr>
              <w:pStyle w:val="Betarp"/>
              <w:jc w:val="both"/>
              <w:rPr>
                <w:rFonts w:ascii="Times New Roman" w:eastAsia="Yu Mincho" w:hAnsi="Times New Roman" w:cs="Times New Roman"/>
                <w:sz w:val="24"/>
                <w:szCs w:val="24"/>
                <w:lang w:eastAsia="en-US"/>
              </w:rPr>
            </w:pPr>
            <w:r w:rsidRPr="007E131C">
              <w:rPr>
                <w:rFonts w:ascii="Times New Roman" w:eastAsia="Yu Mincho" w:hAnsi="Times New Roman" w:cs="Times New Roman"/>
                <w:sz w:val="24"/>
                <w:szCs w:val="24"/>
                <w:lang w:eastAsia="en-US"/>
              </w:rPr>
              <w:t>EBVPD III dalies A1-A6 punktai</w:t>
            </w:r>
          </w:p>
          <w:p w14:paraId="14AA8A52" w14:textId="77777777" w:rsidR="00EB1249" w:rsidRPr="007E131C" w:rsidRDefault="00EB1249" w:rsidP="0072708B">
            <w:pPr>
              <w:pStyle w:val="Betarp"/>
              <w:jc w:val="both"/>
              <w:rPr>
                <w:rFonts w:ascii="Times New Roman" w:eastAsia="Yu Mincho" w:hAnsi="Times New Roman" w:cs="Times New Roman"/>
                <w:sz w:val="24"/>
                <w:szCs w:val="24"/>
                <w:lang w:eastAsia="en-US"/>
              </w:rPr>
            </w:pPr>
          </w:p>
          <w:p w14:paraId="6D8932BE" w14:textId="77777777" w:rsidR="00EB1249" w:rsidRPr="007E131C" w:rsidRDefault="00EB1249" w:rsidP="0072708B">
            <w:pPr>
              <w:pStyle w:val="Betarp"/>
              <w:jc w:val="both"/>
              <w:rPr>
                <w:rFonts w:ascii="Times New Roman" w:eastAsia="Yu Mincho" w:hAnsi="Times New Roman" w:cs="Times New Roman"/>
                <w:sz w:val="24"/>
                <w:szCs w:val="24"/>
                <w:lang w:eastAsia="en-US"/>
              </w:rPr>
            </w:pPr>
            <w:r w:rsidRPr="007E131C">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lang w:eastAsia="en-US"/>
              </w:rPr>
              <w:t>Iš Lietuvoje įsteigtų subjektų reikalaujama:</w:t>
            </w:r>
          </w:p>
          <w:p w14:paraId="39D2D8FD" w14:textId="77777777" w:rsidR="00EB1249" w:rsidRPr="007E131C" w:rsidRDefault="00EB1249">
            <w:pPr>
              <w:pStyle w:val="Betarp"/>
              <w:numPr>
                <w:ilvl w:val="0"/>
                <w:numId w:val="7"/>
              </w:numPr>
              <w:ind w:left="314"/>
              <w:jc w:val="both"/>
              <w:rPr>
                <w:rFonts w:ascii="Times New Roman" w:hAnsi="Times New Roman" w:cs="Times New Roman"/>
                <w:b/>
                <w:bCs/>
                <w:sz w:val="24"/>
                <w:szCs w:val="24"/>
              </w:rPr>
            </w:pPr>
            <w:r w:rsidRPr="007E131C">
              <w:rPr>
                <w:rFonts w:ascii="Times New Roman" w:hAnsi="Times New Roman" w:cs="Times New Roman"/>
                <w:sz w:val="24"/>
                <w:szCs w:val="24"/>
              </w:rPr>
              <w:t>išrašo iš teismo sprendimo arba</w:t>
            </w:r>
          </w:p>
          <w:p w14:paraId="68DB2C63" w14:textId="77777777" w:rsidR="00EB1249" w:rsidRPr="007E131C" w:rsidRDefault="00EB1249">
            <w:pPr>
              <w:pStyle w:val="Betarp"/>
              <w:numPr>
                <w:ilvl w:val="0"/>
                <w:numId w:val="7"/>
              </w:numPr>
              <w:ind w:left="314"/>
              <w:jc w:val="both"/>
              <w:rPr>
                <w:rFonts w:ascii="Times New Roman" w:hAnsi="Times New Roman" w:cs="Times New Roman"/>
                <w:b/>
                <w:bCs/>
                <w:sz w:val="24"/>
                <w:szCs w:val="24"/>
              </w:rPr>
            </w:pPr>
            <w:r w:rsidRPr="007E131C">
              <w:rPr>
                <w:rFonts w:ascii="Times New Roman" w:hAnsi="Times New Roman" w:cs="Times New Roman"/>
                <w:sz w:val="24"/>
                <w:szCs w:val="24"/>
              </w:rPr>
              <w:t>Informatikos ir ryšių departamento prie Vidaus reikalų ministerijos pažymos, arba</w:t>
            </w:r>
          </w:p>
          <w:p w14:paraId="3B42C0EF" w14:textId="77777777" w:rsidR="00EB1249" w:rsidRPr="007E131C" w:rsidRDefault="00EB1249">
            <w:pPr>
              <w:pStyle w:val="Betarp"/>
              <w:numPr>
                <w:ilvl w:val="0"/>
                <w:numId w:val="7"/>
              </w:numPr>
              <w:ind w:left="314"/>
              <w:jc w:val="both"/>
              <w:rPr>
                <w:rFonts w:ascii="Times New Roman" w:hAnsi="Times New Roman" w:cs="Times New Roman"/>
                <w:b/>
                <w:bCs/>
                <w:sz w:val="24"/>
                <w:szCs w:val="24"/>
              </w:rPr>
            </w:pPr>
            <w:r w:rsidRPr="007E131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F06B0B" w14:textId="77777777" w:rsidR="00EB1249" w:rsidRPr="007E131C" w:rsidRDefault="00EB1249" w:rsidP="0072708B">
            <w:pPr>
              <w:pStyle w:val="Betarp"/>
              <w:jc w:val="both"/>
              <w:rPr>
                <w:rFonts w:ascii="Times New Roman" w:hAnsi="Times New Roman" w:cs="Times New Roman"/>
                <w:sz w:val="24"/>
                <w:szCs w:val="24"/>
                <w:lang w:eastAsia="en-US"/>
              </w:rPr>
            </w:pPr>
          </w:p>
          <w:p w14:paraId="44472CC8"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lang w:eastAsia="en-US"/>
              </w:rPr>
              <w:t>Iš ne Lietuvoje įsteigtų subjektų reikalaujama:</w:t>
            </w:r>
          </w:p>
          <w:p w14:paraId="798DDFCD" w14:textId="77777777" w:rsidR="00EB1249" w:rsidRPr="007E131C" w:rsidRDefault="00EB1249">
            <w:pPr>
              <w:pStyle w:val="Betarp"/>
              <w:numPr>
                <w:ilvl w:val="0"/>
                <w:numId w:val="7"/>
              </w:numPr>
              <w:ind w:left="314"/>
              <w:jc w:val="both"/>
              <w:rPr>
                <w:rFonts w:ascii="Times New Roman" w:hAnsi="Times New Roman" w:cs="Times New Roman"/>
                <w:b/>
                <w:bCs/>
                <w:sz w:val="24"/>
                <w:szCs w:val="24"/>
              </w:rPr>
            </w:pPr>
            <w:r w:rsidRPr="007E131C">
              <w:rPr>
                <w:rFonts w:ascii="Times New Roman" w:hAnsi="Times New Roman" w:cs="Times New Roman"/>
                <w:sz w:val="24"/>
                <w:szCs w:val="24"/>
              </w:rPr>
              <w:t>atitinkamos užsienio šalies institucijos dokumento</w:t>
            </w:r>
            <w:r w:rsidRPr="007E131C">
              <w:rPr>
                <w:rStyle w:val="Puslapioinaosnuoroda"/>
                <w:rFonts w:ascii="Times New Roman" w:hAnsi="Times New Roman" w:cs="Times New Roman"/>
                <w:sz w:val="24"/>
                <w:szCs w:val="24"/>
              </w:rPr>
              <w:footnoteReference w:id="2"/>
            </w:r>
            <w:r w:rsidRPr="007E131C">
              <w:rPr>
                <w:rFonts w:ascii="Times New Roman" w:hAnsi="Times New Roman" w:cs="Times New Roman"/>
                <w:sz w:val="24"/>
                <w:szCs w:val="24"/>
              </w:rPr>
              <w:t>.</w:t>
            </w:r>
          </w:p>
          <w:p w14:paraId="52CFB1EF" w14:textId="77777777" w:rsidR="00EB1249" w:rsidRPr="007E131C" w:rsidRDefault="00EB1249" w:rsidP="0072708B">
            <w:pPr>
              <w:pStyle w:val="Betarp"/>
              <w:jc w:val="both"/>
              <w:rPr>
                <w:rFonts w:ascii="Times New Roman" w:hAnsi="Times New Roman" w:cs="Times New Roman"/>
                <w:sz w:val="24"/>
                <w:szCs w:val="24"/>
              </w:rPr>
            </w:pPr>
          </w:p>
          <w:p w14:paraId="04E9FE69" w14:textId="77777777" w:rsidR="00EB1249" w:rsidRPr="007E131C" w:rsidRDefault="00EB1249" w:rsidP="0072708B">
            <w:pPr>
              <w:pStyle w:val="Betarp"/>
              <w:jc w:val="both"/>
              <w:rPr>
                <w:rFonts w:ascii="Times New Roman" w:hAnsi="Times New Roman" w:cs="Times New Roman"/>
                <w:color w:val="7030A0"/>
                <w:sz w:val="24"/>
                <w:szCs w:val="24"/>
              </w:rPr>
            </w:pPr>
            <w:r w:rsidRPr="007E131C">
              <w:rPr>
                <w:rFonts w:ascii="Times New Roman" w:hAnsi="Times New Roman" w:cs="Times New Roman"/>
                <w:sz w:val="24"/>
                <w:szCs w:val="24"/>
              </w:rPr>
              <w:t>Nurodyti dokumentai turi būti išduoti ne anksčiau kaip 180 dienų</w:t>
            </w:r>
            <w:r w:rsidRPr="007E131C">
              <w:rPr>
                <w:rFonts w:ascii="Times New Roman" w:hAnsi="Times New Roman" w:cs="Times New Roman"/>
                <w:color w:val="00B050"/>
                <w:sz w:val="24"/>
                <w:szCs w:val="24"/>
              </w:rPr>
              <w:t xml:space="preserve"> </w:t>
            </w:r>
            <w:r w:rsidRPr="007E131C">
              <w:rPr>
                <w:rFonts w:ascii="Times New Roman" w:hAnsi="Times New Roman" w:cs="Times New Roman"/>
                <w:sz w:val="24"/>
                <w:szCs w:val="24"/>
              </w:rPr>
              <w:t xml:space="preserve">iki </w:t>
            </w:r>
            <w:r w:rsidRPr="007E131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E131C">
              <w:rPr>
                <w:rFonts w:ascii="Times New Roman" w:eastAsia="Times New Roman" w:hAnsi="Times New Roman" w:cs="Times New Roman"/>
                <w:sz w:val="24"/>
                <w:szCs w:val="24"/>
              </w:rPr>
              <w:t>umentus</w:t>
            </w:r>
            <w:r w:rsidRPr="007E131C">
              <w:rPr>
                <w:rFonts w:ascii="Times New Roman" w:hAnsi="Times New Roman" w:cs="Times New Roman"/>
                <w:sz w:val="24"/>
                <w:szCs w:val="24"/>
              </w:rPr>
              <w:t xml:space="preserve">. </w:t>
            </w:r>
            <w:r w:rsidRPr="007E131C">
              <w:rPr>
                <w:rFonts w:ascii="Times New Roman" w:hAnsi="Times New Roman" w:cs="Times New Roman"/>
                <w:b/>
                <w:bCs/>
                <w:i/>
                <w:iCs/>
                <w:color w:val="000000" w:themeColor="text1"/>
                <w:sz w:val="24"/>
                <w:szCs w:val="24"/>
              </w:rPr>
              <w:t>Pavyzdys</w:t>
            </w:r>
            <w:r w:rsidRPr="007E131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7E131C" w:rsidRDefault="00EB1249" w:rsidP="0072708B">
            <w:pPr>
              <w:pStyle w:val="Betarp"/>
              <w:jc w:val="both"/>
              <w:rPr>
                <w:rFonts w:ascii="Times New Roman" w:hAnsi="Times New Roman" w:cs="Times New Roman"/>
                <w:b/>
                <w:bCs/>
                <w:sz w:val="24"/>
                <w:szCs w:val="24"/>
              </w:rPr>
            </w:pPr>
          </w:p>
          <w:p w14:paraId="4BF7BD82" w14:textId="77777777" w:rsidR="00EB1249" w:rsidRPr="007E131C" w:rsidRDefault="00EB1249" w:rsidP="0072708B">
            <w:pPr>
              <w:pStyle w:val="Betarp"/>
              <w:jc w:val="both"/>
              <w:rPr>
                <w:rFonts w:ascii="Times New Roman" w:hAnsi="Times New Roman" w:cs="Times New Roman"/>
                <w:bCs/>
                <w:sz w:val="24"/>
                <w:szCs w:val="24"/>
              </w:rPr>
            </w:pPr>
            <w:r w:rsidRPr="007E131C">
              <w:rPr>
                <w:rFonts w:ascii="Times New Roman" w:hAnsi="Times New Roman" w:cs="Times New Roman"/>
                <w:bCs/>
                <w:sz w:val="24"/>
                <w:szCs w:val="24"/>
              </w:rPr>
              <w:t xml:space="preserve">Jei dokumentas išduotas anksčiau, tačiau jame nurodytas galiojimo </w:t>
            </w:r>
            <w:r w:rsidRPr="007E131C">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7A2E142B" w14:textId="77777777" w:rsidR="00EB1249" w:rsidRPr="007E131C" w:rsidRDefault="00EB1249" w:rsidP="0072708B">
            <w:pPr>
              <w:pStyle w:val="Betarp"/>
              <w:jc w:val="both"/>
              <w:rPr>
                <w:rFonts w:ascii="Times New Roman" w:hAnsi="Times New Roman" w:cs="Times New Roman"/>
                <w:bCs/>
                <w:sz w:val="24"/>
                <w:szCs w:val="24"/>
              </w:rPr>
            </w:pPr>
          </w:p>
          <w:p w14:paraId="2F569B0B" w14:textId="77777777" w:rsidR="00EB1249" w:rsidRPr="007E131C" w:rsidRDefault="00EB1249" w:rsidP="0072708B">
            <w:pPr>
              <w:pStyle w:val="Betarp"/>
              <w:jc w:val="both"/>
              <w:rPr>
                <w:rFonts w:ascii="Times New Roman" w:hAnsi="Times New Roman" w:cs="Times New Roman"/>
                <w:b/>
                <w:bCs/>
                <w:i/>
                <w:iCs/>
                <w:sz w:val="24"/>
                <w:szCs w:val="24"/>
              </w:rPr>
            </w:pPr>
            <w:r w:rsidRPr="007E131C">
              <w:rPr>
                <w:rFonts w:ascii="Times New Roman" w:hAnsi="Times New Roman" w:cs="Times New Roman"/>
                <w:b/>
                <w:bCs/>
                <w:i/>
                <w:iCs/>
                <w:sz w:val="24"/>
                <w:szCs w:val="24"/>
              </w:rPr>
              <w:t>PASTABA</w:t>
            </w:r>
          </w:p>
          <w:p w14:paraId="2886C59F"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7E131C" w:rsidRDefault="00EB1249" w:rsidP="0072708B">
            <w:pPr>
              <w:pStyle w:val="Betarp"/>
              <w:jc w:val="both"/>
              <w:rPr>
                <w:rFonts w:ascii="Times New Roman" w:hAnsi="Times New Roman" w:cs="Times New Roman"/>
                <w:b/>
                <w:bCs/>
                <w:sz w:val="24"/>
                <w:szCs w:val="24"/>
              </w:rPr>
            </w:pPr>
          </w:p>
          <w:p w14:paraId="046073A2" w14:textId="77777777" w:rsidR="00EB1249" w:rsidRPr="007E131C" w:rsidRDefault="00EB1249" w:rsidP="008E2F6D">
            <w:pPr>
              <w:pStyle w:val="Betarp"/>
              <w:jc w:val="both"/>
              <w:rPr>
                <w:rFonts w:ascii="Times New Roman" w:hAnsi="Times New Roman" w:cs="Times New Roman"/>
                <w:b/>
                <w:bCs/>
                <w:sz w:val="24"/>
                <w:szCs w:val="24"/>
              </w:rPr>
            </w:pPr>
          </w:p>
        </w:tc>
      </w:tr>
      <w:tr w:rsidR="00EB1249" w:rsidRPr="007E131C"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7E131C" w:rsidRDefault="00EB1249" w:rsidP="0072708B">
            <w:pPr>
              <w:pStyle w:val="Betarp"/>
              <w:jc w:val="both"/>
              <w:rPr>
                <w:rFonts w:ascii="Times New Roman" w:eastAsia="Yu Mincho" w:hAnsi="Times New Roman" w:cs="Times New Roman"/>
                <w:b/>
                <w:bCs/>
                <w:sz w:val="24"/>
                <w:szCs w:val="24"/>
                <w:lang w:eastAsia="en-US"/>
              </w:rPr>
            </w:pPr>
            <w:r w:rsidRPr="007E131C">
              <w:rPr>
                <w:rFonts w:ascii="Times New Roman" w:eastAsia="Yu Mincho" w:hAnsi="Times New Roman" w:cs="Times New Roman"/>
                <w:b/>
                <w:bCs/>
                <w:sz w:val="24"/>
                <w:szCs w:val="24"/>
                <w:lang w:eastAsia="en-US"/>
              </w:rPr>
              <w:t>VPĮ 46 straipsnio 2¹ dalis</w:t>
            </w:r>
          </w:p>
          <w:p w14:paraId="242B64C4" w14:textId="77777777" w:rsidR="00EB1249" w:rsidRPr="007E131C" w:rsidRDefault="00EB1249" w:rsidP="0072708B">
            <w:pPr>
              <w:pStyle w:val="Betarp"/>
              <w:jc w:val="both"/>
              <w:rPr>
                <w:rFonts w:ascii="Times New Roman" w:eastAsia="Yu Mincho" w:hAnsi="Times New Roman" w:cs="Times New Roman"/>
                <w:b/>
                <w:bCs/>
                <w:sz w:val="24"/>
                <w:szCs w:val="24"/>
              </w:rPr>
            </w:pPr>
          </w:p>
          <w:p w14:paraId="2FC585A0"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7E0B7655" w14:textId="77777777" w:rsidR="00EB1249" w:rsidRPr="007E131C" w:rsidRDefault="00EB1249" w:rsidP="0072708B">
            <w:pPr>
              <w:pStyle w:val="Betarp"/>
              <w:jc w:val="both"/>
              <w:rPr>
                <w:rFonts w:ascii="Times New Roman" w:hAnsi="Times New Roman" w:cs="Times New Roman"/>
                <w:sz w:val="24"/>
                <w:szCs w:val="24"/>
              </w:rPr>
            </w:pPr>
          </w:p>
        </w:tc>
      </w:tr>
      <w:tr w:rsidR="00EB1249" w:rsidRPr="007E131C"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bookmarkStart w:id="63"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7E131C" w:rsidRDefault="00EB1249" w:rsidP="0072708B">
            <w:pPr>
              <w:pStyle w:val="Betarp"/>
              <w:jc w:val="both"/>
              <w:rPr>
                <w:rFonts w:ascii="Times New Roman" w:hAnsi="Times New Roman" w:cs="Times New Roman"/>
                <w:b/>
                <w:bCs/>
                <w:sz w:val="24"/>
                <w:szCs w:val="24"/>
                <w:lang w:eastAsia="en-US"/>
              </w:rPr>
            </w:pPr>
          </w:p>
          <w:p w14:paraId="00679521"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Laikoma, kad tiekėjas nuteistas už aukščiau nurodytą nusikalstamą veiką, kai dėl:</w:t>
            </w:r>
          </w:p>
          <w:p w14:paraId="20D0B9BA" w14:textId="77777777" w:rsidR="00EB1249" w:rsidRPr="007E131C" w:rsidRDefault="00EB1249" w:rsidP="0072708B">
            <w:pPr>
              <w:pStyle w:val="Betarp"/>
              <w:jc w:val="both"/>
              <w:rPr>
                <w:rFonts w:ascii="Times New Roman" w:hAnsi="Times New Roman" w:cs="Times New Roman"/>
                <w:bCs/>
                <w:sz w:val="24"/>
                <w:szCs w:val="24"/>
                <w:lang w:eastAsia="en-US"/>
              </w:rPr>
            </w:pPr>
            <w:r w:rsidRPr="007E131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C9502F6"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 xml:space="preserve">2) tiekėjo, kuris yra juridinis asmuo, kita organizacija ar jos </w:t>
            </w:r>
            <w:r w:rsidRPr="007E131C">
              <w:rPr>
                <w:rFonts w:ascii="Times New Roman" w:hAnsi="Times New Roman" w:cs="Times New Roman"/>
                <w:b/>
                <w:sz w:val="24"/>
                <w:szCs w:val="24"/>
                <w:lang w:eastAsia="en-US"/>
              </w:rPr>
              <w:t>struktūrinis</w:t>
            </w:r>
            <w:r w:rsidRPr="007E131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7E131C">
              <w:rPr>
                <w:rFonts w:ascii="Times New Roman" w:hAnsi="Times New Roman" w:cs="Times New Roman"/>
                <w:bCs/>
                <w:sz w:val="24"/>
                <w:szCs w:val="24"/>
                <w:lang w:eastAsia="en-US"/>
              </w:rPr>
              <w:lastRenderedPageBreak/>
              <w:t>tiekėjo šalies teisės aktų reikalavimus</w:t>
            </w:r>
            <w:r w:rsidRPr="007E131C">
              <w:rPr>
                <w:rFonts w:ascii="Times New Roman" w:hAnsi="Times New Roman" w:cs="Times New Roman"/>
                <w:bCs/>
                <w:color w:val="00B050"/>
                <w:sz w:val="24"/>
                <w:szCs w:val="24"/>
                <w:lang w:eastAsia="en-US"/>
              </w:rPr>
              <w:t>.</w:t>
            </w:r>
          </w:p>
          <w:p w14:paraId="2B9F9566"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Tačiau ši nuostata netaikoma, jeigu:</w:t>
            </w:r>
          </w:p>
          <w:p w14:paraId="2433319D"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B03196B"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2) įsiskolinimo suma neviršija 50 Eur (penkiasdešimt eurų);</w:t>
            </w:r>
          </w:p>
          <w:p w14:paraId="20F2FF5B" w14:textId="77777777" w:rsidR="00EB1249" w:rsidRPr="007E131C" w:rsidRDefault="00EB1249" w:rsidP="0072708B">
            <w:pPr>
              <w:pStyle w:val="Betarp"/>
              <w:jc w:val="both"/>
              <w:rPr>
                <w:rFonts w:ascii="Times New Roman" w:hAnsi="Times New Roman" w:cs="Times New Roman"/>
                <w:b/>
                <w:bCs/>
                <w:sz w:val="24"/>
                <w:szCs w:val="24"/>
                <w:lang w:eastAsia="en-US"/>
              </w:rPr>
            </w:pPr>
            <w:r w:rsidRPr="007E131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lastRenderedPageBreak/>
              <w:t>VPĮ 46 straipsnio 3 dalis</w:t>
            </w:r>
          </w:p>
          <w:p w14:paraId="6452999E" w14:textId="77777777" w:rsidR="00EB1249" w:rsidRPr="007E131C" w:rsidRDefault="00EB1249" w:rsidP="0072708B">
            <w:pPr>
              <w:pStyle w:val="Betarp"/>
              <w:jc w:val="both"/>
              <w:rPr>
                <w:rFonts w:ascii="Times New Roman" w:eastAsia="Arial" w:hAnsi="Times New Roman" w:cs="Times New Roman"/>
                <w:sz w:val="24"/>
                <w:szCs w:val="24"/>
              </w:rPr>
            </w:pPr>
          </w:p>
          <w:p w14:paraId="4FDC36D6" w14:textId="77777777" w:rsidR="00EB1249" w:rsidRPr="007E131C" w:rsidRDefault="00EB1249" w:rsidP="0072708B">
            <w:pPr>
              <w:pStyle w:val="Betarp"/>
              <w:jc w:val="both"/>
              <w:rPr>
                <w:rFonts w:ascii="Times New Roman" w:eastAsia="Yu Mincho" w:hAnsi="Times New Roman" w:cs="Times New Roman"/>
                <w:sz w:val="24"/>
                <w:szCs w:val="24"/>
              </w:rPr>
            </w:pPr>
            <w:r w:rsidRPr="007E131C">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lang w:eastAsia="en-US"/>
              </w:rPr>
              <w:t>Iš Lietuvoje įsteigtų subjektų reikalaujama:</w:t>
            </w:r>
          </w:p>
          <w:p w14:paraId="38A798F4"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1) Dėl įsipareigojimų, susijusių su mokesčių mokėjimu, įvykdymo i</w:t>
            </w:r>
            <w:r w:rsidRPr="007E131C">
              <w:rPr>
                <w:rFonts w:ascii="Times New Roman" w:hAnsi="Times New Roman" w:cs="Times New Roman"/>
                <w:sz w:val="24"/>
                <w:szCs w:val="24"/>
                <w:lang w:eastAsia="en-US"/>
              </w:rPr>
              <w:t xml:space="preserve">š Lietuvoje įsteigtų subjektų </w:t>
            </w:r>
            <w:r w:rsidRPr="007E131C">
              <w:rPr>
                <w:rFonts w:ascii="Times New Roman" w:hAnsi="Times New Roman" w:cs="Times New Roman"/>
                <w:sz w:val="24"/>
                <w:szCs w:val="24"/>
              </w:rPr>
              <w:t>prašoma:</w:t>
            </w:r>
          </w:p>
          <w:p w14:paraId="10A3A8C7" w14:textId="77777777" w:rsidR="00EB1249" w:rsidRPr="007E131C" w:rsidRDefault="00EB1249" w:rsidP="0072708B">
            <w:pPr>
              <w:pStyle w:val="Betarp"/>
              <w:jc w:val="both"/>
              <w:rPr>
                <w:rFonts w:ascii="Times New Roman" w:hAnsi="Times New Roman" w:cs="Times New Roman"/>
                <w:b/>
                <w:bCs/>
                <w:sz w:val="24"/>
                <w:szCs w:val="24"/>
              </w:rPr>
            </w:pPr>
          </w:p>
          <w:p w14:paraId="718E8F7D" w14:textId="77777777" w:rsidR="00EB1249" w:rsidRPr="007E131C" w:rsidRDefault="00EB1249">
            <w:pPr>
              <w:pStyle w:val="Betarp"/>
              <w:numPr>
                <w:ilvl w:val="0"/>
                <w:numId w:val="8"/>
              </w:numPr>
              <w:jc w:val="both"/>
              <w:rPr>
                <w:rFonts w:ascii="Times New Roman" w:hAnsi="Times New Roman" w:cs="Times New Roman"/>
                <w:sz w:val="24"/>
                <w:szCs w:val="24"/>
              </w:rPr>
            </w:pPr>
            <w:r w:rsidRPr="007E131C">
              <w:rPr>
                <w:rFonts w:ascii="Times New Roman" w:hAnsi="Times New Roman" w:cs="Times New Roman"/>
                <w:sz w:val="24"/>
                <w:szCs w:val="24"/>
              </w:rPr>
              <w:t xml:space="preserve">išrašo iš teismo sprendimo (jei toks yra) </w:t>
            </w:r>
          </w:p>
          <w:p w14:paraId="0523AD45" w14:textId="77777777" w:rsidR="00EB1249" w:rsidRPr="007E131C" w:rsidRDefault="00EB1249">
            <w:pPr>
              <w:pStyle w:val="Betarp"/>
              <w:numPr>
                <w:ilvl w:val="0"/>
                <w:numId w:val="8"/>
              </w:numPr>
              <w:jc w:val="both"/>
              <w:rPr>
                <w:rFonts w:ascii="Times New Roman" w:hAnsi="Times New Roman" w:cs="Times New Roman"/>
                <w:sz w:val="24"/>
                <w:szCs w:val="24"/>
              </w:rPr>
            </w:pPr>
            <w:r w:rsidRPr="007E131C">
              <w:rPr>
                <w:rFonts w:ascii="Times New Roman" w:hAnsi="Times New Roman" w:cs="Times New Roman"/>
                <w:sz w:val="24"/>
                <w:szCs w:val="24"/>
              </w:rPr>
              <w:t>arba Valstybinės mokesčių inspekcijos prie Lietuvos Respublikos finansų ministerijos išduoto dokumento,</w:t>
            </w:r>
          </w:p>
          <w:p w14:paraId="44BAD11C" w14:textId="77777777" w:rsidR="00EB1249" w:rsidRPr="007E131C" w:rsidRDefault="00EB1249">
            <w:pPr>
              <w:pStyle w:val="Betarp"/>
              <w:numPr>
                <w:ilvl w:val="0"/>
                <w:numId w:val="9"/>
              </w:numPr>
              <w:jc w:val="both"/>
              <w:rPr>
                <w:rFonts w:ascii="Times New Roman" w:hAnsi="Times New Roman" w:cs="Times New Roman"/>
                <w:sz w:val="24"/>
                <w:szCs w:val="24"/>
              </w:rPr>
            </w:pPr>
            <w:r w:rsidRPr="007E131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DF4FCFB" w14:textId="77777777" w:rsidR="00EB1249" w:rsidRPr="007E131C" w:rsidRDefault="00EB1249" w:rsidP="0072708B">
            <w:pPr>
              <w:pStyle w:val="Betarp"/>
              <w:jc w:val="both"/>
              <w:rPr>
                <w:rFonts w:ascii="Times New Roman" w:hAnsi="Times New Roman" w:cs="Times New Roman"/>
                <w:sz w:val="24"/>
                <w:szCs w:val="24"/>
              </w:rPr>
            </w:pPr>
          </w:p>
          <w:p w14:paraId="4A9A12E8"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lang w:eastAsia="en-US"/>
              </w:rPr>
              <w:t>Iš ne Lietuvoje įsteigtų subjektų reikalaujama:</w:t>
            </w:r>
          </w:p>
          <w:p w14:paraId="13D43370" w14:textId="77777777" w:rsidR="00EB1249" w:rsidRPr="007E131C" w:rsidRDefault="00EB1249">
            <w:pPr>
              <w:pStyle w:val="Betarp"/>
              <w:numPr>
                <w:ilvl w:val="0"/>
                <w:numId w:val="7"/>
              </w:numPr>
              <w:ind w:left="314"/>
              <w:jc w:val="both"/>
              <w:rPr>
                <w:rFonts w:ascii="Times New Roman" w:hAnsi="Times New Roman" w:cs="Times New Roman"/>
                <w:b/>
                <w:bCs/>
                <w:sz w:val="24"/>
                <w:szCs w:val="24"/>
              </w:rPr>
            </w:pPr>
            <w:r w:rsidRPr="007E131C">
              <w:rPr>
                <w:rFonts w:ascii="Times New Roman" w:hAnsi="Times New Roman" w:cs="Times New Roman"/>
                <w:sz w:val="24"/>
                <w:szCs w:val="24"/>
              </w:rPr>
              <w:t>atitinkamos užsienio šalies institucijos dokumento</w:t>
            </w:r>
            <w:r w:rsidRPr="007E131C">
              <w:rPr>
                <w:rStyle w:val="Puslapioinaosnuoroda"/>
                <w:rFonts w:ascii="Times New Roman" w:hAnsi="Times New Roman" w:cs="Times New Roman"/>
                <w:sz w:val="24"/>
                <w:szCs w:val="24"/>
              </w:rPr>
              <w:footnoteReference w:id="3"/>
            </w:r>
            <w:r w:rsidRPr="007E131C">
              <w:rPr>
                <w:rFonts w:ascii="Times New Roman" w:hAnsi="Times New Roman" w:cs="Times New Roman"/>
                <w:sz w:val="24"/>
                <w:szCs w:val="24"/>
              </w:rPr>
              <w:t>.</w:t>
            </w:r>
          </w:p>
          <w:p w14:paraId="4EC60B68" w14:textId="77777777" w:rsidR="00EB1249" w:rsidRPr="007E131C" w:rsidRDefault="00EB1249" w:rsidP="0072708B">
            <w:pPr>
              <w:pStyle w:val="Betarp"/>
              <w:jc w:val="both"/>
              <w:rPr>
                <w:rFonts w:ascii="Times New Roman" w:eastAsia="Yu Mincho" w:hAnsi="Times New Roman" w:cs="Times New Roman"/>
                <w:sz w:val="24"/>
                <w:szCs w:val="24"/>
              </w:rPr>
            </w:pPr>
          </w:p>
          <w:p w14:paraId="1EB065B5" w14:textId="77777777" w:rsidR="00EB1249" w:rsidRPr="007E131C" w:rsidRDefault="00EB1249" w:rsidP="0072708B">
            <w:pPr>
              <w:pStyle w:val="Betarp"/>
              <w:jc w:val="both"/>
              <w:rPr>
                <w:rFonts w:ascii="Times New Roman" w:hAnsi="Times New Roman" w:cs="Times New Roman"/>
                <w:i/>
                <w:iCs/>
                <w:color w:val="000000" w:themeColor="text1"/>
                <w:sz w:val="24"/>
                <w:szCs w:val="24"/>
              </w:rPr>
            </w:pPr>
            <w:r w:rsidRPr="007E131C">
              <w:rPr>
                <w:rFonts w:ascii="Times New Roman" w:hAnsi="Times New Roman" w:cs="Times New Roman"/>
                <w:sz w:val="24"/>
                <w:szCs w:val="24"/>
              </w:rPr>
              <w:t xml:space="preserve">Nurodyti dokumentai turi būti  išduoti ne anksčiau kaip </w:t>
            </w:r>
            <w:r w:rsidRPr="007E131C">
              <w:rPr>
                <w:rFonts w:ascii="Times New Roman" w:hAnsi="Times New Roman" w:cs="Times New Roman"/>
                <w:b/>
                <w:bCs/>
                <w:sz w:val="24"/>
                <w:szCs w:val="24"/>
              </w:rPr>
              <w:t>120 dienų</w:t>
            </w:r>
            <w:r w:rsidRPr="007E131C">
              <w:rPr>
                <w:rFonts w:ascii="Times New Roman" w:hAnsi="Times New Roman" w:cs="Times New Roman"/>
                <w:sz w:val="24"/>
                <w:szCs w:val="24"/>
              </w:rPr>
              <w:t xml:space="preserve"> iki </w:t>
            </w:r>
            <w:r w:rsidRPr="007E131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E131C">
              <w:rPr>
                <w:rFonts w:ascii="Times New Roman" w:eastAsia="Times New Roman" w:hAnsi="Times New Roman" w:cs="Times New Roman"/>
                <w:sz w:val="24"/>
                <w:szCs w:val="24"/>
              </w:rPr>
              <w:t>umentus</w:t>
            </w:r>
            <w:r w:rsidRPr="007E131C">
              <w:rPr>
                <w:rFonts w:ascii="Times New Roman" w:hAnsi="Times New Roman" w:cs="Times New Roman"/>
                <w:sz w:val="24"/>
                <w:szCs w:val="24"/>
              </w:rPr>
              <w:t xml:space="preserve">. </w:t>
            </w:r>
            <w:r w:rsidRPr="007E131C">
              <w:rPr>
                <w:rFonts w:ascii="Times New Roman" w:hAnsi="Times New Roman" w:cs="Times New Roman"/>
                <w:b/>
                <w:bCs/>
                <w:i/>
                <w:iCs/>
                <w:color w:val="000000" w:themeColor="text1"/>
                <w:sz w:val="24"/>
                <w:szCs w:val="24"/>
              </w:rPr>
              <w:t>Pavyzdys</w:t>
            </w:r>
            <w:r w:rsidRPr="007E131C">
              <w:rPr>
                <w:rFonts w:ascii="Times New Roman" w:hAnsi="Times New Roman" w:cs="Times New Roman"/>
                <w:i/>
                <w:iCs/>
                <w:color w:val="000000" w:themeColor="text1"/>
                <w:sz w:val="24"/>
                <w:szCs w:val="24"/>
              </w:rPr>
              <w:t xml:space="preserve">: Jeigu perkančioji organizacija 2022-10-10 kreipėsi į </w:t>
            </w:r>
            <w:r w:rsidRPr="007E131C">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703A8AD2" w14:textId="77777777" w:rsidR="00EB1249" w:rsidRPr="007E131C" w:rsidRDefault="00EB1249" w:rsidP="0072708B">
            <w:pPr>
              <w:pStyle w:val="Betarp"/>
              <w:jc w:val="both"/>
              <w:rPr>
                <w:rFonts w:ascii="Times New Roman" w:hAnsi="Times New Roman" w:cs="Times New Roman"/>
                <w:i/>
                <w:iCs/>
                <w:color w:val="7030A0"/>
                <w:sz w:val="24"/>
                <w:szCs w:val="24"/>
              </w:rPr>
            </w:pPr>
          </w:p>
          <w:p w14:paraId="10EC91BA"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7E131C" w:rsidRDefault="00EB1249" w:rsidP="0072708B">
            <w:pPr>
              <w:pStyle w:val="Betarp"/>
              <w:jc w:val="both"/>
              <w:rPr>
                <w:rFonts w:ascii="Times New Roman" w:hAnsi="Times New Roman" w:cs="Times New Roman"/>
                <w:b/>
                <w:bCs/>
                <w:sz w:val="24"/>
                <w:szCs w:val="24"/>
              </w:rPr>
            </w:pPr>
          </w:p>
          <w:p w14:paraId="21823A57"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bCs/>
                <w:sz w:val="24"/>
                <w:szCs w:val="24"/>
              </w:rPr>
              <w:t>2) Dėl įsipareigojimų, susijusių su socialinio draudimo įmokų mokėjimu, įvykdymo i</w:t>
            </w:r>
            <w:r w:rsidRPr="007E131C">
              <w:rPr>
                <w:rFonts w:ascii="Times New Roman" w:hAnsi="Times New Roman" w:cs="Times New Roman"/>
                <w:sz w:val="24"/>
                <w:szCs w:val="24"/>
                <w:lang w:eastAsia="en-US"/>
              </w:rPr>
              <w:t xml:space="preserve">š Lietuvoje įsteigtų subjektų </w:t>
            </w:r>
            <w:r w:rsidRPr="007E131C">
              <w:rPr>
                <w:rFonts w:ascii="Times New Roman" w:hAnsi="Times New Roman" w:cs="Times New Roman"/>
                <w:bCs/>
                <w:sz w:val="24"/>
                <w:szCs w:val="24"/>
              </w:rPr>
              <w:t>prašoma:</w:t>
            </w:r>
          </w:p>
          <w:p w14:paraId="1C04DC1F" w14:textId="77777777" w:rsidR="00EB1249" w:rsidRPr="007E131C" w:rsidRDefault="00EB1249" w:rsidP="0072708B">
            <w:pPr>
              <w:pStyle w:val="Betarp"/>
              <w:jc w:val="both"/>
              <w:rPr>
                <w:rFonts w:ascii="Times New Roman" w:hAnsi="Times New Roman" w:cs="Times New Roman"/>
                <w:bCs/>
                <w:sz w:val="24"/>
                <w:szCs w:val="24"/>
              </w:rPr>
            </w:pPr>
            <w:r w:rsidRPr="007E131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E131C">
                <w:rPr>
                  <w:rStyle w:val="Hipersaitas"/>
                  <w:rFonts w:ascii="Times New Roman" w:hAnsi="Times New Roman" w:cs="Times New Roman"/>
                  <w:bCs/>
                  <w:sz w:val="24"/>
                  <w:szCs w:val="24"/>
                  <w:u w:val="single"/>
                </w:rPr>
                <w:t>http://draudejai.sodra.lt/draudeju_viesi_duomenys/</w:t>
              </w:r>
            </w:hyperlink>
            <w:r w:rsidRPr="007E131C">
              <w:rPr>
                <w:rFonts w:ascii="Times New Roman" w:hAnsi="Times New Roman" w:cs="Times New Roman"/>
                <w:bCs/>
                <w:sz w:val="24"/>
                <w:szCs w:val="24"/>
              </w:rPr>
              <w:t>.</w:t>
            </w:r>
          </w:p>
          <w:p w14:paraId="017D53CD" w14:textId="77777777" w:rsidR="00EB1249" w:rsidRPr="007E131C" w:rsidRDefault="00EB1249" w:rsidP="0072708B">
            <w:pPr>
              <w:pStyle w:val="Betarp"/>
              <w:jc w:val="both"/>
              <w:rPr>
                <w:rFonts w:ascii="Times New Roman" w:hAnsi="Times New Roman" w:cs="Times New Roman"/>
                <w:b/>
                <w:bCs/>
                <w:sz w:val="24"/>
                <w:szCs w:val="24"/>
              </w:rPr>
            </w:pPr>
          </w:p>
          <w:p w14:paraId="40049E56"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7E131C">
              <w:rPr>
                <w:rFonts w:ascii="Times New Roman" w:hAnsi="Times New Roman" w:cs="Times New Roman"/>
                <w:sz w:val="24"/>
                <w:szCs w:val="24"/>
              </w:rPr>
              <w:lastRenderedPageBreak/>
              <w:t>kompetentingų institucijų tvarkomus duomenis.</w:t>
            </w:r>
          </w:p>
          <w:p w14:paraId="0C3B324C" w14:textId="77777777" w:rsidR="00EB1249" w:rsidRPr="007E131C" w:rsidRDefault="00EB1249" w:rsidP="0072708B">
            <w:pPr>
              <w:pStyle w:val="Betarp"/>
              <w:jc w:val="both"/>
              <w:rPr>
                <w:rFonts w:ascii="Times New Roman" w:hAnsi="Times New Roman" w:cs="Times New Roman"/>
                <w:b/>
                <w:bCs/>
                <w:sz w:val="24"/>
                <w:szCs w:val="24"/>
              </w:rPr>
            </w:pPr>
          </w:p>
          <w:p w14:paraId="56053F83"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7E131C" w:rsidRDefault="00EB1249" w:rsidP="0072708B">
            <w:pPr>
              <w:pStyle w:val="Betarp"/>
              <w:jc w:val="both"/>
              <w:rPr>
                <w:rFonts w:ascii="Times New Roman" w:hAnsi="Times New Roman" w:cs="Times New Roman"/>
                <w:b/>
                <w:bCs/>
                <w:sz w:val="24"/>
                <w:szCs w:val="24"/>
              </w:rPr>
            </w:pPr>
          </w:p>
          <w:p w14:paraId="32A53572"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lang w:eastAsia="en-US"/>
              </w:rPr>
              <w:t>Iš ne Lietuvoje įsteigtų subjektų reikalaujama:</w:t>
            </w:r>
          </w:p>
          <w:p w14:paraId="07001CC7" w14:textId="77777777" w:rsidR="00EB1249" w:rsidRPr="007E131C" w:rsidRDefault="00EB1249">
            <w:pPr>
              <w:pStyle w:val="Betarp"/>
              <w:numPr>
                <w:ilvl w:val="0"/>
                <w:numId w:val="7"/>
              </w:numPr>
              <w:ind w:left="314"/>
              <w:jc w:val="both"/>
              <w:rPr>
                <w:rFonts w:ascii="Times New Roman" w:hAnsi="Times New Roman" w:cs="Times New Roman"/>
                <w:b/>
                <w:bCs/>
                <w:sz w:val="24"/>
                <w:szCs w:val="24"/>
              </w:rPr>
            </w:pPr>
            <w:r w:rsidRPr="007E131C">
              <w:rPr>
                <w:rFonts w:ascii="Times New Roman" w:hAnsi="Times New Roman" w:cs="Times New Roman"/>
                <w:sz w:val="24"/>
                <w:szCs w:val="24"/>
              </w:rPr>
              <w:t>atitinkamos užsienio šalies kompetentingos institucijos dokumento</w:t>
            </w:r>
            <w:r w:rsidRPr="007E131C">
              <w:rPr>
                <w:rStyle w:val="Puslapioinaosnuoroda"/>
                <w:rFonts w:ascii="Times New Roman" w:hAnsi="Times New Roman" w:cs="Times New Roman"/>
                <w:sz w:val="24"/>
                <w:szCs w:val="24"/>
              </w:rPr>
              <w:footnoteReference w:id="4"/>
            </w:r>
            <w:r w:rsidRPr="007E131C">
              <w:rPr>
                <w:rFonts w:ascii="Times New Roman" w:hAnsi="Times New Roman" w:cs="Times New Roman"/>
                <w:sz w:val="24"/>
                <w:szCs w:val="24"/>
              </w:rPr>
              <w:t>.</w:t>
            </w:r>
          </w:p>
          <w:p w14:paraId="2A5CA0E9" w14:textId="77777777" w:rsidR="00EB1249" w:rsidRPr="007E131C" w:rsidRDefault="00EB1249" w:rsidP="0072708B">
            <w:pPr>
              <w:pStyle w:val="Betarp"/>
              <w:jc w:val="both"/>
              <w:rPr>
                <w:rFonts w:ascii="Times New Roman" w:hAnsi="Times New Roman" w:cs="Times New Roman"/>
                <w:b/>
                <w:bCs/>
                <w:sz w:val="24"/>
                <w:szCs w:val="24"/>
              </w:rPr>
            </w:pPr>
          </w:p>
          <w:p w14:paraId="3E95E156" w14:textId="77777777" w:rsidR="00EB1249" w:rsidRPr="007E131C" w:rsidRDefault="00EB1249" w:rsidP="0072708B">
            <w:pPr>
              <w:pStyle w:val="Betarp"/>
              <w:jc w:val="both"/>
              <w:rPr>
                <w:rFonts w:ascii="Times New Roman" w:hAnsi="Times New Roman" w:cs="Times New Roman"/>
                <w:i/>
                <w:iCs/>
                <w:color w:val="7030A0"/>
                <w:sz w:val="24"/>
                <w:szCs w:val="24"/>
              </w:rPr>
            </w:pPr>
            <w:r w:rsidRPr="007E131C">
              <w:rPr>
                <w:rFonts w:ascii="Times New Roman" w:hAnsi="Times New Roman" w:cs="Times New Roman"/>
                <w:sz w:val="24"/>
                <w:szCs w:val="24"/>
              </w:rPr>
              <w:t xml:space="preserve">Nurodyti dokumentai turi būti  išduoti ne anksčiau kaip </w:t>
            </w:r>
            <w:r w:rsidRPr="007E131C">
              <w:rPr>
                <w:rFonts w:ascii="Times New Roman" w:hAnsi="Times New Roman" w:cs="Times New Roman"/>
                <w:b/>
                <w:bCs/>
                <w:sz w:val="24"/>
                <w:szCs w:val="24"/>
              </w:rPr>
              <w:t>120 dienų</w:t>
            </w:r>
            <w:r w:rsidRPr="007E131C">
              <w:rPr>
                <w:rFonts w:ascii="Times New Roman" w:hAnsi="Times New Roman" w:cs="Times New Roman"/>
                <w:sz w:val="24"/>
                <w:szCs w:val="24"/>
              </w:rPr>
              <w:t xml:space="preserve"> iki </w:t>
            </w:r>
            <w:r w:rsidRPr="007E131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E131C">
              <w:rPr>
                <w:rFonts w:ascii="Times New Roman" w:eastAsia="Times New Roman" w:hAnsi="Times New Roman" w:cs="Times New Roman"/>
                <w:sz w:val="24"/>
                <w:szCs w:val="24"/>
              </w:rPr>
              <w:t>umentus</w:t>
            </w:r>
            <w:r w:rsidRPr="007E131C">
              <w:rPr>
                <w:rFonts w:ascii="Times New Roman" w:hAnsi="Times New Roman" w:cs="Times New Roman"/>
                <w:sz w:val="24"/>
                <w:szCs w:val="24"/>
              </w:rPr>
              <w:t xml:space="preserve">. </w:t>
            </w:r>
            <w:r w:rsidRPr="007E131C">
              <w:rPr>
                <w:rFonts w:ascii="Times New Roman" w:hAnsi="Times New Roman" w:cs="Times New Roman"/>
                <w:b/>
                <w:bCs/>
                <w:i/>
                <w:iCs/>
                <w:color w:val="000000" w:themeColor="text1"/>
                <w:sz w:val="24"/>
                <w:szCs w:val="24"/>
              </w:rPr>
              <w:t>Pavyzdys</w:t>
            </w:r>
            <w:r w:rsidRPr="007E131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7E131C" w:rsidRDefault="00EB1249" w:rsidP="0072708B">
            <w:pPr>
              <w:pStyle w:val="Betarp"/>
              <w:jc w:val="both"/>
              <w:rPr>
                <w:rFonts w:ascii="Times New Roman" w:hAnsi="Times New Roman" w:cs="Times New Roman"/>
                <w:b/>
                <w:bCs/>
                <w:sz w:val="24"/>
                <w:szCs w:val="24"/>
              </w:rPr>
            </w:pPr>
          </w:p>
          <w:p w14:paraId="702B1ED3"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7E131C">
              <w:rPr>
                <w:rFonts w:ascii="Times New Roman" w:hAnsi="Times New Roman" w:cs="Times New Roman"/>
                <w:sz w:val="24"/>
                <w:szCs w:val="24"/>
              </w:rPr>
              <w:lastRenderedPageBreak/>
              <w:t>pateikimo terminas, toks dokumentas jo galiojimo laikotarpiu yra priimtinas.</w:t>
            </w:r>
          </w:p>
          <w:p w14:paraId="414A6982" w14:textId="77777777" w:rsidR="00EB1249" w:rsidRPr="007E131C" w:rsidRDefault="00EB1249" w:rsidP="0072708B">
            <w:pPr>
              <w:pStyle w:val="Betarp"/>
              <w:jc w:val="both"/>
              <w:rPr>
                <w:rFonts w:ascii="Times New Roman" w:hAnsi="Times New Roman" w:cs="Times New Roman"/>
                <w:sz w:val="24"/>
                <w:szCs w:val="24"/>
              </w:rPr>
            </w:pPr>
          </w:p>
          <w:p w14:paraId="49725179" w14:textId="77777777" w:rsidR="00EB1249" w:rsidRPr="007E131C" w:rsidRDefault="00EB1249" w:rsidP="0072708B">
            <w:pPr>
              <w:pStyle w:val="Betarp"/>
              <w:jc w:val="both"/>
              <w:rPr>
                <w:rFonts w:ascii="Times New Roman" w:hAnsi="Times New Roman" w:cs="Times New Roman"/>
                <w:b/>
                <w:bCs/>
                <w:i/>
                <w:iCs/>
                <w:sz w:val="24"/>
                <w:szCs w:val="24"/>
              </w:rPr>
            </w:pPr>
            <w:r w:rsidRPr="007E131C">
              <w:rPr>
                <w:rFonts w:ascii="Times New Roman" w:hAnsi="Times New Roman" w:cs="Times New Roman"/>
                <w:b/>
                <w:bCs/>
                <w:i/>
                <w:iCs/>
                <w:sz w:val="24"/>
                <w:szCs w:val="24"/>
              </w:rPr>
              <w:t>PASTABA</w:t>
            </w:r>
          </w:p>
          <w:p w14:paraId="6CCFCFCB" w14:textId="7FAE168B" w:rsidR="00EB1249" w:rsidRPr="007E131C" w:rsidRDefault="00EB1249" w:rsidP="00811722">
            <w:pPr>
              <w:pStyle w:val="Betarp"/>
              <w:jc w:val="both"/>
              <w:rPr>
                <w:rFonts w:ascii="Times New Roman" w:hAnsi="Times New Roman" w:cs="Times New Roman"/>
                <w:sz w:val="24"/>
                <w:szCs w:val="24"/>
              </w:rPr>
            </w:pPr>
            <w:r w:rsidRPr="007E131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3"/>
      <w:tr w:rsidR="00EB1249" w:rsidRPr="007E131C"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t>VPĮ 46 straipsnio 4 dalies 1 punktas</w:t>
            </w:r>
          </w:p>
          <w:p w14:paraId="041A0A59" w14:textId="77777777" w:rsidR="00EB1249" w:rsidRPr="007E131C" w:rsidRDefault="00EB1249" w:rsidP="0072708B">
            <w:pPr>
              <w:pStyle w:val="Betarp"/>
              <w:jc w:val="both"/>
              <w:rPr>
                <w:rFonts w:ascii="Times New Roman" w:eastAsia="Yu Mincho" w:hAnsi="Times New Roman" w:cs="Times New Roman"/>
                <w:sz w:val="24"/>
                <w:szCs w:val="24"/>
              </w:rPr>
            </w:pPr>
          </w:p>
          <w:p w14:paraId="760BAD14" w14:textId="77777777" w:rsidR="00EB1249" w:rsidRPr="007E131C" w:rsidRDefault="00EB1249" w:rsidP="0072708B">
            <w:pPr>
              <w:pStyle w:val="Betarp"/>
              <w:jc w:val="both"/>
              <w:rPr>
                <w:rFonts w:ascii="Times New Roman" w:eastAsia="Yu Mincho" w:hAnsi="Times New Roman" w:cs="Times New Roman"/>
                <w:sz w:val="24"/>
                <w:szCs w:val="24"/>
                <w:lang w:eastAsia="en-US"/>
              </w:rPr>
            </w:pPr>
            <w:r w:rsidRPr="007E131C">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2FF44D9E" w14:textId="77777777" w:rsidR="00EB1249" w:rsidRPr="007E131C" w:rsidRDefault="00EB1249" w:rsidP="0072708B">
            <w:pPr>
              <w:pStyle w:val="Betarp"/>
              <w:jc w:val="both"/>
              <w:rPr>
                <w:rFonts w:ascii="Times New Roman" w:hAnsi="Times New Roman" w:cs="Times New Roman"/>
                <w:bCs/>
                <w:iCs/>
                <w:sz w:val="24"/>
                <w:szCs w:val="24"/>
                <w:lang w:eastAsia="en-US"/>
              </w:rPr>
            </w:pPr>
          </w:p>
          <w:p w14:paraId="4A5281F6" w14:textId="77777777" w:rsidR="00EB1249" w:rsidRPr="007E131C" w:rsidRDefault="00EB1249" w:rsidP="0072708B">
            <w:pPr>
              <w:pStyle w:val="Betarp"/>
              <w:jc w:val="both"/>
              <w:rPr>
                <w:rFonts w:ascii="Times New Roman" w:hAnsi="Times New Roman" w:cs="Times New Roman"/>
                <w:b/>
                <w:bCs/>
                <w:iCs/>
                <w:sz w:val="24"/>
                <w:szCs w:val="24"/>
                <w:lang w:eastAsia="en-US"/>
              </w:rPr>
            </w:pPr>
          </w:p>
        </w:tc>
      </w:tr>
      <w:tr w:rsidR="00EB1249" w:rsidRPr="007E131C"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5DAE4FC"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t>VPĮ 46 straipsnio 4 dalies 2 punktas</w:t>
            </w:r>
          </w:p>
          <w:p w14:paraId="40A161D5" w14:textId="77777777" w:rsidR="00EB1249" w:rsidRPr="007E131C" w:rsidRDefault="00EB1249" w:rsidP="0072708B">
            <w:pPr>
              <w:pStyle w:val="Betarp"/>
              <w:jc w:val="both"/>
              <w:rPr>
                <w:rFonts w:ascii="Times New Roman" w:eastAsia="Yu Mincho" w:hAnsi="Times New Roman" w:cs="Times New Roman"/>
                <w:sz w:val="24"/>
                <w:szCs w:val="24"/>
              </w:rPr>
            </w:pPr>
          </w:p>
          <w:p w14:paraId="0A32EE84" w14:textId="77777777" w:rsidR="00EB1249" w:rsidRPr="007E131C" w:rsidRDefault="00EB1249" w:rsidP="0072708B">
            <w:pPr>
              <w:pStyle w:val="Betarp"/>
              <w:jc w:val="both"/>
              <w:rPr>
                <w:rFonts w:ascii="Times New Roman" w:eastAsia="Yu Mincho" w:hAnsi="Times New Roman" w:cs="Times New Roman"/>
                <w:sz w:val="24"/>
                <w:szCs w:val="24"/>
              </w:rPr>
            </w:pPr>
            <w:r w:rsidRPr="007E131C">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75F5D998" w14:textId="77777777" w:rsidR="00EB1249" w:rsidRPr="007E131C" w:rsidRDefault="00EB1249" w:rsidP="0072708B">
            <w:pPr>
              <w:pStyle w:val="Betarp"/>
              <w:jc w:val="both"/>
              <w:rPr>
                <w:rFonts w:ascii="Times New Roman" w:hAnsi="Times New Roman" w:cs="Times New Roman"/>
                <w:bCs/>
                <w:iCs/>
                <w:sz w:val="24"/>
                <w:szCs w:val="24"/>
                <w:lang w:eastAsia="en-US"/>
              </w:rPr>
            </w:pPr>
          </w:p>
          <w:p w14:paraId="73A9A15D" w14:textId="77777777" w:rsidR="00EB1249" w:rsidRPr="007E131C" w:rsidRDefault="00EB1249" w:rsidP="0072708B">
            <w:pPr>
              <w:pStyle w:val="Betarp"/>
              <w:jc w:val="both"/>
              <w:rPr>
                <w:rFonts w:ascii="Times New Roman" w:hAnsi="Times New Roman" w:cs="Times New Roman"/>
                <w:b/>
                <w:bCs/>
                <w:iCs/>
                <w:sz w:val="24"/>
                <w:szCs w:val="24"/>
                <w:lang w:eastAsia="en-US"/>
              </w:rPr>
            </w:pPr>
          </w:p>
        </w:tc>
      </w:tr>
      <w:tr w:rsidR="00EB1249" w:rsidRPr="007E131C"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t>VPĮ 46 straipsnio 4 dalies 3 punktas</w:t>
            </w:r>
          </w:p>
          <w:p w14:paraId="71F37C62" w14:textId="77777777" w:rsidR="00EB1249" w:rsidRPr="007E131C" w:rsidRDefault="00EB1249" w:rsidP="0072708B">
            <w:pPr>
              <w:pStyle w:val="Betarp"/>
              <w:jc w:val="both"/>
              <w:rPr>
                <w:rFonts w:ascii="Times New Roman" w:eastAsia="Yu Mincho" w:hAnsi="Times New Roman" w:cs="Times New Roman"/>
                <w:sz w:val="24"/>
                <w:szCs w:val="24"/>
              </w:rPr>
            </w:pPr>
          </w:p>
          <w:p w14:paraId="24F7B344" w14:textId="77777777" w:rsidR="00EB1249" w:rsidRPr="007E131C" w:rsidRDefault="00EB1249" w:rsidP="0072708B">
            <w:pPr>
              <w:pStyle w:val="Betarp"/>
              <w:jc w:val="both"/>
              <w:rPr>
                <w:rFonts w:ascii="Times New Roman" w:eastAsia="Yu Mincho" w:hAnsi="Times New Roman" w:cs="Times New Roman"/>
                <w:sz w:val="24"/>
                <w:szCs w:val="24"/>
                <w:lang w:eastAsia="en-US"/>
              </w:rPr>
            </w:pPr>
            <w:r w:rsidRPr="007E131C">
              <w:rPr>
                <w:rFonts w:ascii="Times New Roman" w:eastAsia="Yu Mincho" w:hAnsi="Times New Roman" w:cs="Times New Roman"/>
                <w:sz w:val="24"/>
                <w:szCs w:val="24"/>
              </w:rPr>
              <w:t>EBVPD III dalies C13 punktas</w:t>
            </w:r>
            <w:r w:rsidRPr="007E131C">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4B57CFF3" w14:textId="77777777" w:rsidR="00EB1249" w:rsidRPr="007E131C" w:rsidRDefault="00EB1249" w:rsidP="0072708B">
            <w:pPr>
              <w:pStyle w:val="Betarp"/>
              <w:jc w:val="both"/>
              <w:rPr>
                <w:rFonts w:ascii="Times New Roman" w:hAnsi="Times New Roman" w:cs="Times New Roman"/>
                <w:b/>
                <w:bCs/>
                <w:iCs/>
                <w:sz w:val="24"/>
                <w:szCs w:val="24"/>
                <w:lang w:eastAsia="en-US"/>
              </w:rPr>
            </w:pPr>
          </w:p>
        </w:tc>
      </w:tr>
      <w:tr w:rsidR="00EB1249" w:rsidRPr="007E131C"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7E131C">
              <w:rPr>
                <w:rFonts w:ascii="Times New Roman" w:hAnsi="Times New Roman" w:cs="Times New Roman"/>
                <w:sz w:val="24"/>
                <w:szCs w:val="24"/>
              </w:rPr>
              <w:lastRenderedPageBreak/>
              <w:t xml:space="preserve">informacijos negali pateikti patvirtinančių dokumentų, reikalaujamų pagal VPĮ 50 straipsnį. </w:t>
            </w:r>
          </w:p>
          <w:p w14:paraId="43CA87AA" w14:textId="77777777" w:rsidR="00EB1249" w:rsidRPr="007E131C" w:rsidRDefault="00EB1249" w:rsidP="0072708B">
            <w:pPr>
              <w:pStyle w:val="Betarp"/>
              <w:jc w:val="both"/>
              <w:rPr>
                <w:rFonts w:ascii="Times New Roman" w:hAnsi="Times New Roman" w:cs="Times New Roman"/>
                <w:bCs/>
                <w:sz w:val="24"/>
                <w:szCs w:val="24"/>
              </w:rPr>
            </w:pPr>
            <w:r w:rsidRPr="007E131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7E131C" w:rsidRDefault="00EB1249" w:rsidP="0072708B">
            <w:pPr>
              <w:pStyle w:val="Betarp"/>
              <w:jc w:val="both"/>
              <w:rPr>
                <w:rFonts w:ascii="Times New Roman" w:hAnsi="Times New Roman" w:cs="Times New Roman"/>
                <w:bCs/>
                <w:sz w:val="24"/>
                <w:szCs w:val="24"/>
              </w:rPr>
            </w:pPr>
            <w:r w:rsidRPr="007E131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lastRenderedPageBreak/>
              <w:t>VPĮ 46 straipsnio 4 dalies 4 punktas</w:t>
            </w:r>
          </w:p>
          <w:p w14:paraId="31F15E1D" w14:textId="77777777" w:rsidR="00EB1249" w:rsidRPr="007E131C" w:rsidRDefault="00EB1249" w:rsidP="0072708B">
            <w:pPr>
              <w:pStyle w:val="Betarp"/>
              <w:jc w:val="both"/>
              <w:rPr>
                <w:rFonts w:ascii="Times New Roman" w:eastAsia="Yu Mincho" w:hAnsi="Times New Roman" w:cs="Times New Roman"/>
                <w:sz w:val="24"/>
                <w:szCs w:val="24"/>
              </w:rPr>
            </w:pPr>
          </w:p>
          <w:p w14:paraId="13B44C64" w14:textId="77777777" w:rsidR="00EB1249" w:rsidRPr="007E131C" w:rsidRDefault="00EB1249" w:rsidP="0072708B">
            <w:pPr>
              <w:pStyle w:val="Betarp"/>
              <w:jc w:val="both"/>
              <w:rPr>
                <w:rFonts w:ascii="Times New Roman" w:eastAsia="Yu Mincho" w:hAnsi="Times New Roman" w:cs="Times New Roman"/>
                <w:sz w:val="24"/>
                <w:szCs w:val="24"/>
                <w:lang w:eastAsia="en-US"/>
              </w:rPr>
            </w:pPr>
            <w:r w:rsidRPr="007E131C">
              <w:rPr>
                <w:rFonts w:ascii="Times New Roman" w:eastAsia="Yu Mincho" w:hAnsi="Times New Roman" w:cs="Times New Roman"/>
                <w:sz w:val="24"/>
                <w:szCs w:val="24"/>
              </w:rPr>
              <w:t>EBVPD III dalies C15 punktas</w:t>
            </w:r>
            <w:r w:rsidRPr="007E131C">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574AA1BE" w14:textId="77777777" w:rsidR="00EB1249" w:rsidRPr="007E131C" w:rsidRDefault="00EB1249" w:rsidP="0072708B">
            <w:pPr>
              <w:pStyle w:val="Betarp"/>
              <w:jc w:val="both"/>
              <w:rPr>
                <w:rFonts w:ascii="Times New Roman" w:hAnsi="Times New Roman" w:cs="Times New Roman"/>
                <w:bCs/>
                <w:iCs/>
                <w:sz w:val="24"/>
                <w:szCs w:val="24"/>
                <w:lang w:eastAsia="en-US"/>
              </w:rPr>
            </w:pPr>
          </w:p>
          <w:p w14:paraId="652BD508" w14:textId="77777777" w:rsidR="00EB1249" w:rsidRPr="007E131C" w:rsidRDefault="00EB1249" w:rsidP="0072708B">
            <w:pPr>
              <w:pStyle w:val="Betarp"/>
              <w:jc w:val="both"/>
              <w:rPr>
                <w:rFonts w:ascii="Times New Roman" w:hAnsi="Times New Roman" w:cs="Times New Roman"/>
                <w:bCs/>
                <w:iCs/>
                <w:sz w:val="24"/>
                <w:szCs w:val="24"/>
                <w:lang w:eastAsia="en-US"/>
              </w:rPr>
            </w:pPr>
          </w:p>
          <w:p w14:paraId="5D987A08"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7E131C">
              <w:rPr>
                <w:rFonts w:ascii="Times New Roman" w:hAnsi="Times New Roman" w:cs="Times New Roman"/>
                <w:b/>
                <w:bCs/>
                <w:sz w:val="24"/>
                <w:szCs w:val="24"/>
              </w:rPr>
              <w:lastRenderedPageBreak/>
              <w:t xml:space="preserve">atsižvelgiama į pagal VPĮ 52 straipsnį skelbiamą informaciją: </w:t>
            </w:r>
          </w:p>
          <w:p w14:paraId="3D8E74D9" w14:textId="77777777" w:rsidR="00EB1249" w:rsidRPr="007E131C" w:rsidRDefault="00EB1249" w:rsidP="0072708B">
            <w:pPr>
              <w:pStyle w:val="Betarp"/>
              <w:jc w:val="both"/>
              <w:rPr>
                <w:rFonts w:ascii="Times New Roman" w:hAnsi="Times New Roman" w:cs="Times New Roman"/>
                <w:sz w:val="24"/>
                <w:szCs w:val="24"/>
              </w:rPr>
            </w:pPr>
            <w:hyperlink r:id="rId17" w:history="1">
              <w:r w:rsidRPr="007E131C">
                <w:rPr>
                  <w:rStyle w:val="Hipersaitas"/>
                  <w:rFonts w:ascii="Times New Roman" w:hAnsi="Times New Roman" w:cs="Times New Roman"/>
                  <w:sz w:val="24"/>
                  <w:szCs w:val="24"/>
                </w:rPr>
                <w:t>https://vpt.lrv.lt/lt/nuorodos/kiti-duomenys/powerbi/melaginga-informacija-pateikusiu-tiekeju-sarasas-3/</w:t>
              </w:r>
            </w:hyperlink>
          </w:p>
        </w:tc>
      </w:tr>
      <w:tr w:rsidR="00EB1249" w:rsidRPr="007E131C"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7E131C">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lastRenderedPageBreak/>
              <w:t>VPĮ 46 straipsnio 4 dalies 5 punktas</w:t>
            </w:r>
          </w:p>
          <w:p w14:paraId="3A67093B" w14:textId="77777777" w:rsidR="00EB1249" w:rsidRPr="007E131C" w:rsidRDefault="00EB1249" w:rsidP="0072708B">
            <w:pPr>
              <w:pStyle w:val="Betarp"/>
              <w:jc w:val="both"/>
              <w:rPr>
                <w:rFonts w:ascii="Times New Roman" w:eastAsia="Yu Mincho" w:hAnsi="Times New Roman" w:cs="Times New Roman"/>
                <w:sz w:val="24"/>
                <w:szCs w:val="24"/>
              </w:rPr>
            </w:pPr>
          </w:p>
          <w:p w14:paraId="1DD9E68A" w14:textId="77777777" w:rsidR="00EB1249" w:rsidRPr="007E131C" w:rsidRDefault="00EB1249" w:rsidP="0072708B">
            <w:pPr>
              <w:pStyle w:val="Betarp"/>
              <w:jc w:val="both"/>
              <w:rPr>
                <w:rFonts w:ascii="Times New Roman" w:eastAsia="Yu Mincho" w:hAnsi="Times New Roman" w:cs="Times New Roman"/>
                <w:sz w:val="24"/>
                <w:szCs w:val="24"/>
              </w:rPr>
            </w:pPr>
            <w:r w:rsidRPr="007E131C">
              <w:rPr>
                <w:rFonts w:ascii="Times New Roman" w:eastAsia="Yu Mincho" w:hAnsi="Times New Roman" w:cs="Times New Roman"/>
                <w:sz w:val="24"/>
                <w:szCs w:val="24"/>
              </w:rPr>
              <w:lastRenderedPageBreak/>
              <w:t>EBVPD</w:t>
            </w:r>
            <w:r w:rsidRPr="007E131C">
              <w:rPr>
                <w:rFonts w:ascii="Times New Roman" w:eastAsia="Arial" w:hAnsi="Times New Roman" w:cs="Times New Roman"/>
                <w:sz w:val="24"/>
                <w:szCs w:val="24"/>
              </w:rPr>
              <w:t xml:space="preserve"> III dalies C15 punktas</w:t>
            </w:r>
          </w:p>
          <w:p w14:paraId="4B6E0842" w14:textId="77777777" w:rsidR="00EB1249" w:rsidRPr="007E131C" w:rsidRDefault="00EB1249" w:rsidP="0072708B">
            <w:pPr>
              <w:pStyle w:val="Betarp"/>
              <w:jc w:val="both"/>
              <w:rPr>
                <w:rFonts w:ascii="Times New Roman" w:eastAsia="Yu Mincho" w:hAnsi="Times New Roman" w:cs="Times New Roman"/>
                <w:sz w:val="24"/>
                <w:szCs w:val="24"/>
                <w:lang w:eastAsia="en-US"/>
              </w:rPr>
            </w:pPr>
          </w:p>
          <w:p w14:paraId="573FBACB" w14:textId="77777777" w:rsidR="00EB1249" w:rsidRPr="007E131C" w:rsidRDefault="00EB1249" w:rsidP="0072708B">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lastRenderedPageBreak/>
              <w:t>Iš Lietuvoje įsteigtų subjektų įrodančių dokumentų nereikalaujama. Užtenka pateikto EBVPD.</w:t>
            </w:r>
          </w:p>
          <w:p w14:paraId="3D2BDC5C" w14:textId="77777777" w:rsidR="00EB1249" w:rsidRPr="007E131C" w:rsidRDefault="00EB1249" w:rsidP="0072708B">
            <w:pPr>
              <w:pStyle w:val="Betarp"/>
              <w:jc w:val="both"/>
              <w:rPr>
                <w:rFonts w:ascii="Times New Roman" w:hAnsi="Times New Roman" w:cs="Times New Roman"/>
                <w:b/>
                <w:bCs/>
                <w:iCs/>
                <w:sz w:val="24"/>
                <w:szCs w:val="24"/>
                <w:lang w:eastAsia="en-US"/>
              </w:rPr>
            </w:pPr>
          </w:p>
        </w:tc>
      </w:tr>
      <w:tr w:rsidR="00EB1249" w:rsidRPr="007E131C"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7E131C"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7E131C" w:rsidRDefault="00EB1249" w:rsidP="0072708B">
            <w:pPr>
              <w:spacing w:after="0" w:line="240" w:lineRule="auto"/>
              <w:jc w:val="both"/>
              <w:rPr>
                <w:rFonts w:ascii="Times New Roman" w:hAnsi="Times New Roman" w:cs="Times New Roman"/>
                <w:sz w:val="24"/>
                <w:szCs w:val="24"/>
              </w:rPr>
            </w:pPr>
            <w:r w:rsidRPr="007E131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E131C">
              <w:rPr>
                <w:rFonts w:ascii="Times New Roman" w:hAnsi="Times New Roman" w:cs="Times New Roman"/>
                <w:sz w:val="24"/>
                <w:szCs w:val="24"/>
              </w:rPr>
              <w:lastRenderedPageBreak/>
              <w:t xml:space="preserve">trūkumais ir dėl to buvo pritaikyta sutartyje nustatyta sankcija. </w:t>
            </w:r>
          </w:p>
          <w:p w14:paraId="380B350E" w14:textId="77777777" w:rsidR="00EB1249" w:rsidRPr="007E131C" w:rsidRDefault="00EB1249" w:rsidP="0072708B">
            <w:pPr>
              <w:spacing w:after="0" w:line="240" w:lineRule="auto"/>
              <w:jc w:val="both"/>
              <w:rPr>
                <w:rFonts w:ascii="Times New Roman" w:hAnsi="Times New Roman" w:cs="Times New Roman"/>
                <w:sz w:val="24"/>
                <w:szCs w:val="24"/>
              </w:rPr>
            </w:pPr>
            <w:r w:rsidRPr="007E131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lastRenderedPageBreak/>
              <w:t>VPĮ 46 straipsnio 4 dalies 6 punktas</w:t>
            </w:r>
          </w:p>
          <w:p w14:paraId="77CB9009" w14:textId="77777777" w:rsidR="00EB1249" w:rsidRPr="007E131C" w:rsidRDefault="00EB1249" w:rsidP="0072708B">
            <w:pPr>
              <w:pStyle w:val="Betarp"/>
              <w:jc w:val="both"/>
              <w:rPr>
                <w:rFonts w:ascii="Times New Roman" w:eastAsia="Yu Mincho" w:hAnsi="Times New Roman" w:cs="Times New Roman"/>
                <w:sz w:val="24"/>
                <w:szCs w:val="24"/>
              </w:rPr>
            </w:pPr>
          </w:p>
          <w:p w14:paraId="5761A93F" w14:textId="77777777" w:rsidR="00EB1249" w:rsidRPr="007E131C" w:rsidRDefault="00EB1249" w:rsidP="0072708B">
            <w:pPr>
              <w:pStyle w:val="Betarp"/>
              <w:jc w:val="both"/>
              <w:rPr>
                <w:rFonts w:ascii="Times New Roman" w:eastAsia="Yu Mincho" w:hAnsi="Times New Roman" w:cs="Times New Roman"/>
                <w:sz w:val="24"/>
                <w:szCs w:val="24"/>
              </w:rPr>
            </w:pPr>
            <w:r w:rsidRPr="007E131C">
              <w:rPr>
                <w:rFonts w:ascii="Times New Roman" w:eastAsia="Yu Mincho" w:hAnsi="Times New Roman" w:cs="Times New Roman"/>
                <w:sz w:val="24"/>
                <w:szCs w:val="24"/>
              </w:rPr>
              <w:t>EBVPD</w:t>
            </w:r>
            <w:r w:rsidRPr="007E131C">
              <w:rPr>
                <w:rFonts w:ascii="Times New Roman" w:eastAsia="Arial" w:hAnsi="Times New Roman" w:cs="Times New Roman"/>
                <w:sz w:val="24"/>
                <w:szCs w:val="24"/>
              </w:rPr>
              <w:t xml:space="preserve"> III dalies C14 punktas</w:t>
            </w:r>
          </w:p>
          <w:p w14:paraId="58A6B904" w14:textId="77777777" w:rsidR="00EB1249" w:rsidRPr="007E131C" w:rsidRDefault="00EB1249" w:rsidP="0072708B">
            <w:pPr>
              <w:pStyle w:val="Betarp"/>
              <w:jc w:val="both"/>
              <w:rPr>
                <w:rFonts w:ascii="Times New Roman" w:eastAsia="Yu Mincho" w:hAnsi="Times New Roman" w:cs="Times New Roman"/>
                <w:sz w:val="24"/>
                <w:szCs w:val="24"/>
                <w:lang w:eastAsia="en-US"/>
              </w:rPr>
            </w:pPr>
          </w:p>
          <w:p w14:paraId="0F14B436" w14:textId="77777777" w:rsidR="00EB1249" w:rsidRPr="007E131C" w:rsidRDefault="00EB1249" w:rsidP="0072708B">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71FCD360" w14:textId="77777777" w:rsidR="00EB1249" w:rsidRPr="007E131C" w:rsidRDefault="00EB1249" w:rsidP="0072708B">
            <w:pPr>
              <w:pStyle w:val="Betarp"/>
              <w:jc w:val="both"/>
              <w:rPr>
                <w:rFonts w:ascii="Times New Roman" w:hAnsi="Times New Roman" w:cs="Times New Roman"/>
                <w:bCs/>
                <w:iCs/>
                <w:sz w:val="24"/>
                <w:szCs w:val="24"/>
                <w:lang w:eastAsia="en-US"/>
              </w:rPr>
            </w:pPr>
          </w:p>
          <w:p w14:paraId="0B45ED4F"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7E131C" w:rsidRDefault="00EB1249" w:rsidP="0072708B">
            <w:pPr>
              <w:pStyle w:val="Betarp"/>
              <w:jc w:val="both"/>
              <w:rPr>
                <w:rFonts w:ascii="Times New Roman" w:hAnsi="Times New Roman" w:cs="Times New Roman"/>
                <w:sz w:val="24"/>
                <w:szCs w:val="24"/>
              </w:rPr>
            </w:pPr>
          </w:p>
          <w:p w14:paraId="6493446E" w14:textId="77777777" w:rsidR="00EB1249" w:rsidRPr="007E131C" w:rsidRDefault="00EB1249" w:rsidP="0072708B">
            <w:pPr>
              <w:pStyle w:val="Betarp"/>
              <w:jc w:val="both"/>
              <w:rPr>
                <w:rFonts w:ascii="Times New Roman" w:hAnsi="Times New Roman" w:cs="Times New Roman"/>
                <w:sz w:val="24"/>
                <w:szCs w:val="24"/>
              </w:rPr>
            </w:pPr>
            <w:hyperlink r:id="rId18" w:history="1">
              <w:r w:rsidRPr="007E131C">
                <w:rPr>
                  <w:rStyle w:val="Hipersaitas"/>
                  <w:rFonts w:ascii="Times New Roman" w:hAnsi="Times New Roman" w:cs="Times New Roman"/>
                  <w:sz w:val="24"/>
                  <w:szCs w:val="24"/>
                </w:rPr>
                <w:t>https://vpt.lrv.lt/lt/nuorodos/kiti-duomenys/powerbi/nepatikimi-tiekejai-1/</w:t>
              </w:r>
            </w:hyperlink>
          </w:p>
          <w:p w14:paraId="00B52A06" w14:textId="77777777" w:rsidR="00EB1249" w:rsidRPr="007E131C" w:rsidRDefault="00EB1249" w:rsidP="0072708B">
            <w:pPr>
              <w:pStyle w:val="Betarp"/>
              <w:jc w:val="both"/>
              <w:rPr>
                <w:rFonts w:ascii="Times New Roman" w:hAnsi="Times New Roman" w:cs="Times New Roman"/>
                <w:sz w:val="24"/>
                <w:szCs w:val="24"/>
              </w:rPr>
            </w:pPr>
          </w:p>
          <w:p w14:paraId="4119D789" w14:textId="77777777" w:rsidR="00EB1249" w:rsidRPr="007E131C" w:rsidRDefault="00EB1249" w:rsidP="0072708B">
            <w:pPr>
              <w:pStyle w:val="Betarp"/>
              <w:jc w:val="both"/>
              <w:rPr>
                <w:rFonts w:ascii="Times New Roman" w:hAnsi="Times New Roman" w:cs="Times New Roman"/>
                <w:sz w:val="24"/>
                <w:szCs w:val="24"/>
              </w:rPr>
            </w:pPr>
            <w:hyperlink r:id="rId19" w:history="1">
              <w:r w:rsidRPr="007E131C">
                <w:rPr>
                  <w:rStyle w:val="Hipersaitas"/>
                  <w:rFonts w:ascii="Times New Roman" w:hAnsi="Times New Roman" w:cs="Times New Roman"/>
                  <w:sz w:val="24"/>
                  <w:szCs w:val="24"/>
                </w:rPr>
                <w:t>https://vpt.lrv.lt/lt/pasalinimo-pagrindai-1/nepatikimu-koncesininku-sarasas-1/nepatikimu-koncesininku-sarasas/</w:t>
              </w:r>
            </w:hyperlink>
          </w:p>
          <w:p w14:paraId="176E74D2" w14:textId="77777777" w:rsidR="00EB1249" w:rsidRPr="007E131C" w:rsidRDefault="00EB1249" w:rsidP="0072708B">
            <w:pPr>
              <w:pStyle w:val="Betarp"/>
              <w:jc w:val="both"/>
              <w:rPr>
                <w:rFonts w:ascii="Times New Roman" w:hAnsi="Times New Roman" w:cs="Times New Roman"/>
                <w:bCs/>
                <w:sz w:val="24"/>
                <w:szCs w:val="24"/>
              </w:rPr>
            </w:pPr>
          </w:p>
          <w:p w14:paraId="03845743" w14:textId="77777777" w:rsidR="00EB1249" w:rsidRPr="007E131C" w:rsidRDefault="00EB1249" w:rsidP="0072708B">
            <w:pPr>
              <w:pStyle w:val="Betarp"/>
              <w:jc w:val="both"/>
              <w:rPr>
                <w:rFonts w:ascii="Times New Roman" w:hAnsi="Times New Roman" w:cs="Times New Roman"/>
                <w:b/>
                <w:bCs/>
                <w:sz w:val="24"/>
                <w:szCs w:val="24"/>
              </w:rPr>
            </w:pPr>
          </w:p>
        </w:tc>
      </w:tr>
      <w:tr w:rsidR="00EB1249" w:rsidRPr="007E131C"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7E131C" w:rsidRDefault="00EB1249" w:rsidP="00EB1249">
            <w:pPr>
              <w:pStyle w:val="Betarp"/>
              <w:numPr>
                <w:ilvl w:val="0"/>
                <w:numId w:val="3"/>
              </w:numPr>
              <w:ind w:left="0" w:firstLine="0"/>
              <w:rPr>
                <w:rFonts w:ascii="Times New Roman" w:hAnsi="Times New Roman" w:cs="Times New Roman"/>
                <w:sz w:val="24"/>
                <w:szCs w:val="24"/>
              </w:rPr>
            </w:pPr>
          </w:p>
          <w:p w14:paraId="7E6F3EB4" w14:textId="77777777" w:rsidR="00EB1249" w:rsidRPr="007E131C" w:rsidRDefault="00EB1249" w:rsidP="0072708B">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Tiekėjas yra padaręs rimtą profesinį pažeidimą, dėl kurio perkančioji organizacija abejoja tiekėjo sąžiningumu, kai jis</w:t>
            </w:r>
            <w:bookmarkStart w:id="64" w:name="part_030e6c6c64ba4f96a23474e439d1b80c"/>
            <w:bookmarkEnd w:id="64"/>
            <w:r w:rsidRPr="007E131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C97E02E" w14:textId="77777777" w:rsidR="00EB1249" w:rsidRPr="007E131C" w:rsidRDefault="00EB1249" w:rsidP="0072708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t>VPĮ 46 straipsnio 4 dalies 7 punkto a papunktis</w:t>
            </w:r>
          </w:p>
          <w:p w14:paraId="7ECE2AAE" w14:textId="77777777" w:rsidR="00EB1249" w:rsidRPr="007E131C" w:rsidRDefault="00EB1249" w:rsidP="0072708B">
            <w:pPr>
              <w:pStyle w:val="Betarp"/>
              <w:jc w:val="both"/>
              <w:rPr>
                <w:rFonts w:ascii="Times New Roman" w:eastAsia="Yu Mincho" w:hAnsi="Times New Roman" w:cs="Times New Roman"/>
                <w:sz w:val="24"/>
                <w:szCs w:val="24"/>
              </w:rPr>
            </w:pPr>
          </w:p>
          <w:p w14:paraId="464862AD" w14:textId="77777777" w:rsidR="00EB1249" w:rsidRPr="007E131C" w:rsidRDefault="00EB1249" w:rsidP="0072708B">
            <w:pPr>
              <w:pStyle w:val="Betarp"/>
              <w:jc w:val="both"/>
              <w:rPr>
                <w:rFonts w:ascii="Times New Roman" w:eastAsia="Yu Mincho" w:hAnsi="Times New Roman" w:cs="Times New Roman"/>
                <w:sz w:val="24"/>
                <w:szCs w:val="24"/>
              </w:rPr>
            </w:pPr>
            <w:r w:rsidRPr="007E131C">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lang w:eastAsia="en-US"/>
              </w:rPr>
              <w:t xml:space="preserve">Iš Lietuvoje įsteigtų subjektų įrodančių dokumentų nereikalaujama. Užtenka pateikto EBVPD. </w:t>
            </w:r>
            <w:r w:rsidRPr="007E131C">
              <w:rPr>
                <w:rFonts w:ascii="Times New Roman" w:hAnsi="Times New Roman" w:cs="Times New Roman"/>
                <w:sz w:val="24"/>
                <w:szCs w:val="24"/>
              </w:rPr>
              <w:t>Priimant sprendimus dėl tiekėjo pašalinimo iš pirkimo procedūros šiame punkte nurodytu pašalinimo pagrindu, be kita ko, atsižvelgiama į</w:t>
            </w:r>
            <w:r w:rsidRPr="007E131C">
              <w:rPr>
                <w:rFonts w:ascii="Times New Roman" w:hAnsi="Times New Roman" w:cs="Times New Roman"/>
                <w:b/>
                <w:bCs/>
                <w:sz w:val="24"/>
                <w:szCs w:val="24"/>
              </w:rPr>
              <w:t xml:space="preserve"> </w:t>
            </w:r>
            <w:r w:rsidRPr="007E131C">
              <w:rPr>
                <w:rFonts w:ascii="Times New Roman" w:hAnsi="Times New Roman" w:cs="Times New Roman"/>
                <w:sz w:val="24"/>
                <w:szCs w:val="24"/>
              </w:rPr>
              <w:t xml:space="preserve">nacionalinėje duomenų bazėje adresu: </w:t>
            </w:r>
            <w:hyperlink r:id="rId20" w:history="1">
              <w:r w:rsidRPr="007E131C">
                <w:rPr>
                  <w:rStyle w:val="Hipersaitas"/>
                  <w:rFonts w:ascii="Times New Roman" w:hAnsi="Times New Roman" w:cs="Times New Roman"/>
                  <w:sz w:val="24"/>
                  <w:szCs w:val="24"/>
                  <w:u w:val="single"/>
                </w:rPr>
                <w:t>https://www.registrucentras.lt/jar/p/index.php</w:t>
              </w:r>
            </w:hyperlink>
          </w:p>
          <w:p w14:paraId="767415BF"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paskelbtą informaciją, taip pat į šiame informaciniame pranešime pateiktą informaciją:</w:t>
            </w:r>
          </w:p>
          <w:p w14:paraId="5E732A8F" w14:textId="77777777" w:rsidR="00EB1249" w:rsidRPr="007E131C" w:rsidRDefault="00EB1249" w:rsidP="0072708B">
            <w:pPr>
              <w:pStyle w:val="Betarp"/>
              <w:jc w:val="both"/>
              <w:rPr>
                <w:rFonts w:ascii="Times New Roman" w:hAnsi="Times New Roman" w:cs="Times New Roman"/>
                <w:sz w:val="24"/>
                <w:szCs w:val="24"/>
              </w:rPr>
            </w:pPr>
            <w:hyperlink r:id="rId21" w:history="1">
              <w:r w:rsidRPr="007E131C">
                <w:rPr>
                  <w:rStyle w:val="Hipersaitas"/>
                  <w:rFonts w:ascii="Times New Roman" w:hAnsi="Times New Roman" w:cs="Times New Roman"/>
                  <w:sz w:val="24"/>
                  <w:szCs w:val="24"/>
                </w:rPr>
                <w:t>https://vpt.lrv.lt/lt/naujienos-3/finansiniu-ataskaitu-nepateikimas-gali-tapti-kliutimi-dalyvauti-viesuosiuose-pirkimuose/</w:t>
              </w:r>
            </w:hyperlink>
          </w:p>
          <w:p w14:paraId="033498A1" w14:textId="77777777" w:rsidR="00EB1249" w:rsidRPr="007E131C" w:rsidRDefault="00EB1249" w:rsidP="0072708B">
            <w:pPr>
              <w:pStyle w:val="Betarp"/>
              <w:jc w:val="both"/>
              <w:rPr>
                <w:rFonts w:ascii="Times New Roman" w:hAnsi="Times New Roman" w:cs="Times New Roman"/>
                <w:b/>
                <w:bCs/>
                <w:iCs/>
                <w:sz w:val="24"/>
                <w:szCs w:val="24"/>
              </w:rPr>
            </w:pPr>
          </w:p>
        </w:tc>
      </w:tr>
      <w:tr w:rsidR="00EB1249" w:rsidRPr="007E131C"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7E131C" w:rsidRDefault="00EB1249" w:rsidP="00EB1249">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 xml:space="preserve">Tiekėjas yra padaręs rimtą profesinį pažeidimą, dėl kurio perkančioji organizacija abejoja tiekėjo sąžiningumu, </w:t>
            </w:r>
            <w:r w:rsidRPr="007E131C">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7E131C">
              <w:rPr>
                <w:rFonts w:ascii="Times New Roman" w:eastAsia="Times New Roman" w:hAnsi="Times New Roman" w:cs="Times New Roman"/>
                <w:sz w:val="24"/>
                <w:szCs w:val="24"/>
              </w:rPr>
              <w:lastRenderedPageBreak/>
              <w:t>administravimo įstatymo 40</w:t>
            </w:r>
            <w:r w:rsidRPr="007E131C">
              <w:rPr>
                <w:rFonts w:ascii="Times New Roman" w:eastAsia="Times New Roman" w:hAnsi="Times New Roman" w:cs="Times New Roman"/>
                <w:sz w:val="24"/>
                <w:szCs w:val="24"/>
                <w:vertAlign w:val="superscript"/>
              </w:rPr>
              <w:t>1</w:t>
            </w:r>
            <w:r w:rsidRPr="007E131C">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lastRenderedPageBreak/>
              <w:t>VPĮ 46 straipsnio 4 dalies 7 punkto b papunktis</w:t>
            </w:r>
          </w:p>
          <w:p w14:paraId="190498ED" w14:textId="77777777" w:rsidR="00EB1249" w:rsidRPr="007E131C" w:rsidRDefault="00EB1249" w:rsidP="0072708B">
            <w:pPr>
              <w:pStyle w:val="Betarp"/>
              <w:jc w:val="both"/>
              <w:rPr>
                <w:rFonts w:ascii="Times New Roman" w:eastAsia="Yu Mincho" w:hAnsi="Times New Roman" w:cs="Times New Roman"/>
                <w:sz w:val="24"/>
                <w:szCs w:val="24"/>
              </w:rPr>
            </w:pPr>
          </w:p>
          <w:p w14:paraId="606B69CD" w14:textId="77777777" w:rsidR="00EB1249" w:rsidRPr="007E131C" w:rsidRDefault="00EB1249" w:rsidP="0072708B">
            <w:pPr>
              <w:pStyle w:val="Betarp"/>
              <w:jc w:val="both"/>
              <w:rPr>
                <w:rFonts w:ascii="Times New Roman" w:eastAsia="Yu Mincho" w:hAnsi="Times New Roman" w:cs="Times New Roman"/>
                <w:sz w:val="24"/>
                <w:szCs w:val="24"/>
                <w:lang w:eastAsia="en-US"/>
              </w:rPr>
            </w:pPr>
            <w:r w:rsidRPr="007E131C">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4E0DD4B6" w14:textId="77777777" w:rsidR="00EB1249" w:rsidRPr="007E131C" w:rsidRDefault="00EB1249" w:rsidP="0072708B">
            <w:pPr>
              <w:pStyle w:val="Betarp"/>
              <w:jc w:val="both"/>
              <w:rPr>
                <w:rFonts w:ascii="Times New Roman" w:hAnsi="Times New Roman" w:cs="Times New Roman"/>
                <w:b/>
                <w:bCs/>
                <w:iCs/>
                <w:sz w:val="24"/>
                <w:szCs w:val="24"/>
                <w:lang w:eastAsia="en-US"/>
              </w:rPr>
            </w:pPr>
          </w:p>
          <w:p w14:paraId="03A621DD"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Priimant sprendimus dėl tiekėjo pašalinimo iš pirkimo procedūros šiame punkte nurodytu pašalinimo pagrindu, be kita ko, atsižvelgiama į</w:t>
            </w:r>
            <w:r w:rsidRPr="007E131C">
              <w:rPr>
                <w:rFonts w:ascii="Times New Roman" w:hAnsi="Times New Roman" w:cs="Times New Roman"/>
                <w:b/>
                <w:bCs/>
                <w:sz w:val="24"/>
                <w:szCs w:val="24"/>
              </w:rPr>
              <w:t xml:space="preserve"> </w:t>
            </w:r>
            <w:r w:rsidRPr="007E131C">
              <w:rPr>
                <w:rFonts w:ascii="Times New Roman" w:hAnsi="Times New Roman" w:cs="Times New Roman"/>
                <w:sz w:val="24"/>
                <w:szCs w:val="24"/>
              </w:rPr>
              <w:lastRenderedPageBreak/>
              <w:t xml:space="preserve">nacionalinėje duomenų bazėje adresu </w:t>
            </w:r>
            <w:hyperlink r:id="rId22">
              <w:r w:rsidRPr="007E131C">
                <w:rPr>
                  <w:rStyle w:val="Hipersaitas"/>
                  <w:rFonts w:ascii="Times New Roman" w:hAnsi="Times New Roman" w:cs="Times New Roman"/>
                  <w:sz w:val="24"/>
                  <w:szCs w:val="24"/>
                  <w:u w:val="single"/>
                </w:rPr>
                <w:t>https://www.vmi.lt/evmi/mokesciu-moketoju-informacija</w:t>
              </w:r>
            </w:hyperlink>
            <w:r w:rsidRPr="007E131C">
              <w:rPr>
                <w:rFonts w:ascii="Times New Roman" w:hAnsi="Times New Roman" w:cs="Times New Roman"/>
                <w:sz w:val="24"/>
                <w:szCs w:val="24"/>
              </w:rPr>
              <w:t xml:space="preserve"> skelbiamą informaciją.</w:t>
            </w:r>
          </w:p>
        </w:tc>
      </w:tr>
      <w:tr w:rsidR="00EB1249" w:rsidRPr="007E131C"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7E131C" w:rsidRDefault="00EB1249" w:rsidP="00EB1249">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Tiekėjas yra padaręs rimtą profesinį pažeidimą, dėl kurio perkančioji organizacija abejoja tiekėjo sąžiningumu,</w:t>
            </w:r>
            <w:r w:rsidRPr="007E131C">
              <w:rPr>
                <w:rFonts w:ascii="Times New Roman" w:eastAsia="Times New Roman" w:hAnsi="Times New Roman" w:cs="Times New Roman"/>
                <w:sz w:val="24"/>
                <w:szCs w:val="24"/>
              </w:rPr>
              <w:t xml:space="preserve"> kai jis </w:t>
            </w:r>
            <w:r w:rsidRPr="007E131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7E131C" w:rsidRDefault="00EB1249" w:rsidP="0072708B">
            <w:pPr>
              <w:pStyle w:val="Betarp"/>
              <w:jc w:val="both"/>
              <w:rPr>
                <w:rFonts w:ascii="Times New Roman" w:eastAsia="Yu Mincho" w:hAnsi="Times New Roman" w:cs="Times New Roman"/>
                <w:b/>
                <w:bCs/>
                <w:sz w:val="24"/>
                <w:szCs w:val="24"/>
              </w:rPr>
            </w:pPr>
            <w:r w:rsidRPr="007E131C">
              <w:rPr>
                <w:rFonts w:ascii="Times New Roman" w:eastAsia="Yu Mincho" w:hAnsi="Times New Roman" w:cs="Times New Roman"/>
                <w:b/>
                <w:bCs/>
                <w:sz w:val="24"/>
                <w:szCs w:val="24"/>
              </w:rPr>
              <w:t>VPĮ 46 straipsnio 4 dalies 7 punkto c papunktis</w:t>
            </w:r>
          </w:p>
          <w:p w14:paraId="7AE9D983" w14:textId="77777777" w:rsidR="00EB1249" w:rsidRPr="007E131C" w:rsidRDefault="00EB1249" w:rsidP="0072708B">
            <w:pPr>
              <w:pStyle w:val="Betarp"/>
              <w:jc w:val="both"/>
              <w:rPr>
                <w:rFonts w:ascii="Times New Roman" w:eastAsia="Yu Mincho" w:hAnsi="Times New Roman" w:cs="Times New Roman"/>
                <w:sz w:val="24"/>
                <w:szCs w:val="24"/>
              </w:rPr>
            </w:pPr>
          </w:p>
          <w:p w14:paraId="784A76B7" w14:textId="77777777" w:rsidR="00EB1249" w:rsidRPr="007E131C" w:rsidRDefault="00EB1249" w:rsidP="0072708B">
            <w:pPr>
              <w:pStyle w:val="Betarp"/>
              <w:jc w:val="both"/>
              <w:rPr>
                <w:rFonts w:ascii="Times New Roman" w:eastAsia="Yu Mincho" w:hAnsi="Times New Roman" w:cs="Times New Roman"/>
                <w:sz w:val="24"/>
                <w:szCs w:val="24"/>
                <w:lang w:eastAsia="en-US"/>
              </w:rPr>
            </w:pPr>
            <w:r w:rsidRPr="007E131C">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7E131C" w:rsidRDefault="00EB1249" w:rsidP="0072708B">
            <w:pPr>
              <w:pStyle w:val="Betarp"/>
              <w:jc w:val="both"/>
              <w:rPr>
                <w:rFonts w:ascii="Times New Roman" w:hAnsi="Times New Roman" w:cs="Times New Roman"/>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p w14:paraId="6C34072F" w14:textId="77777777" w:rsidR="00EB1249" w:rsidRPr="007E131C" w:rsidRDefault="00EB1249" w:rsidP="0072708B">
            <w:pPr>
              <w:pStyle w:val="Betarp"/>
              <w:jc w:val="both"/>
              <w:rPr>
                <w:rFonts w:ascii="Times New Roman" w:hAnsi="Times New Roman" w:cs="Times New Roman"/>
                <w:bCs/>
                <w:iCs/>
                <w:sz w:val="24"/>
                <w:szCs w:val="24"/>
                <w:lang w:eastAsia="en-US"/>
              </w:rPr>
            </w:pPr>
          </w:p>
          <w:p w14:paraId="23048904" w14:textId="77777777" w:rsidR="00EB1249" w:rsidRPr="007E131C" w:rsidRDefault="00EB1249" w:rsidP="0072708B">
            <w:pPr>
              <w:rPr>
                <w:rFonts w:ascii="Times New Roman" w:hAnsi="Times New Roman" w:cs="Times New Roman"/>
                <w:b/>
                <w:bCs/>
                <w:sz w:val="24"/>
                <w:szCs w:val="24"/>
              </w:rPr>
            </w:pPr>
            <w:r w:rsidRPr="007E131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7E131C" w:rsidRDefault="00EB1249" w:rsidP="0072708B">
            <w:pPr>
              <w:rPr>
                <w:rFonts w:ascii="Times New Roman" w:hAnsi="Times New Roman" w:cs="Times New Roman"/>
                <w:bCs/>
                <w:iCs/>
                <w:sz w:val="24"/>
                <w:szCs w:val="24"/>
                <w:lang w:eastAsia="en-US"/>
              </w:rPr>
            </w:pPr>
            <w:hyperlink r:id="rId23" w:history="1">
              <w:r w:rsidRPr="007E131C">
                <w:rPr>
                  <w:rStyle w:val="Hipersaitas"/>
                  <w:rFonts w:ascii="Times New Roman" w:hAnsi="Times New Roman" w:cs="Times New Roman"/>
                  <w:sz w:val="24"/>
                  <w:szCs w:val="24"/>
                  <w:u w:val="single"/>
                </w:rPr>
                <w:t>https://kt.gov.lt/lt/atviri-duomenys/diskvalifikavimas-is-viesuju-pirkimu</w:t>
              </w:r>
            </w:hyperlink>
            <w:r w:rsidRPr="007E131C">
              <w:rPr>
                <w:rFonts w:ascii="Times New Roman" w:hAnsi="Times New Roman" w:cs="Times New Roman"/>
                <w:sz w:val="24"/>
                <w:szCs w:val="24"/>
              </w:rPr>
              <w:t xml:space="preserve"> skelbiamą informaciją. </w:t>
            </w:r>
          </w:p>
        </w:tc>
      </w:tr>
      <w:tr w:rsidR="00EB1249" w:rsidRPr="007E131C"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7E131C" w:rsidRDefault="00EB1249" w:rsidP="00EB1249">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7E131C" w:rsidRDefault="00EB1249" w:rsidP="0072708B">
            <w:pPr>
              <w:pStyle w:val="Betarp"/>
              <w:jc w:val="both"/>
              <w:rPr>
                <w:rFonts w:ascii="Times New Roman" w:hAnsi="Times New Roman" w:cs="Times New Roman"/>
                <w:bCs/>
                <w:sz w:val="24"/>
                <w:szCs w:val="24"/>
              </w:rPr>
            </w:pPr>
            <w:r w:rsidRPr="007E131C">
              <w:rPr>
                <w:rFonts w:ascii="Times New Roman" w:hAnsi="Times New Roman" w:cs="Times New Roman"/>
                <w:bCs/>
                <w:sz w:val="24"/>
                <w:szCs w:val="24"/>
              </w:rPr>
              <w:t xml:space="preserve">Tiekėjas </w:t>
            </w:r>
            <w:r w:rsidRPr="007E131C">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7E131C" w:rsidRDefault="00EB1249" w:rsidP="0072708B">
            <w:pPr>
              <w:rPr>
                <w:rFonts w:ascii="Times New Roman" w:eastAsia="Yu Mincho" w:hAnsi="Times New Roman" w:cs="Times New Roman"/>
                <w:sz w:val="24"/>
                <w:szCs w:val="24"/>
              </w:rPr>
            </w:pPr>
            <w:r w:rsidRPr="007E131C">
              <w:rPr>
                <w:rFonts w:ascii="Times New Roman" w:eastAsia="Yu Mincho" w:hAnsi="Times New Roman" w:cs="Times New Roman"/>
                <w:b/>
                <w:bCs/>
                <w:sz w:val="24"/>
                <w:szCs w:val="24"/>
              </w:rPr>
              <w:t>VPĮ 46 straipsnio 6 dalies 1 punktas</w:t>
            </w:r>
          </w:p>
          <w:p w14:paraId="20BE1CAC" w14:textId="77777777" w:rsidR="00EB1249" w:rsidRPr="007E131C" w:rsidRDefault="00EB1249" w:rsidP="0072708B">
            <w:pPr>
              <w:rPr>
                <w:rFonts w:ascii="Times New Roman" w:eastAsia="Yu Mincho" w:hAnsi="Times New Roman" w:cs="Times New Roman"/>
                <w:sz w:val="24"/>
                <w:szCs w:val="24"/>
              </w:rPr>
            </w:pPr>
            <w:r w:rsidRPr="007E131C">
              <w:rPr>
                <w:rFonts w:ascii="Times New Roman" w:eastAsia="Yu Mincho" w:hAnsi="Times New Roman" w:cs="Times New Roman"/>
                <w:sz w:val="24"/>
                <w:szCs w:val="24"/>
              </w:rPr>
              <w:t>EBVPD III dalies C1, C2, C3 punktai</w:t>
            </w:r>
          </w:p>
          <w:p w14:paraId="385EBE16" w14:textId="77777777" w:rsidR="00EB1249" w:rsidRPr="007E131C" w:rsidRDefault="00EB1249" w:rsidP="0072708B">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7E131C" w:rsidRDefault="00EB1249" w:rsidP="0072708B">
            <w:pPr>
              <w:pStyle w:val="Betarp"/>
              <w:jc w:val="both"/>
              <w:rPr>
                <w:rFonts w:ascii="Times New Roman" w:hAnsi="Times New Roman" w:cs="Times New Roman"/>
                <w:b/>
                <w:bCs/>
                <w:sz w:val="24"/>
                <w:szCs w:val="24"/>
              </w:rPr>
            </w:pPr>
            <w:r w:rsidRPr="007E131C">
              <w:rPr>
                <w:rFonts w:ascii="Times New Roman" w:hAnsi="Times New Roman" w:cs="Times New Roman"/>
                <w:sz w:val="24"/>
                <w:szCs w:val="24"/>
                <w:lang w:eastAsia="en-US"/>
              </w:rPr>
              <w:t>Iš Lietuvoje įsteigtų subjektų įrodančių dokumentų nereikalaujama. Užtenka pateikto EBVPD.</w:t>
            </w:r>
          </w:p>
          <w:p w14:paraId="4DC6A9D1" w14:textId="77777777" w:rsidR="00EB1249" w:rsidRPr="007E131C" w:rsidRDefault="00EB1249" w:rsidP="0072708B">
            <w:pPr>
              <w:pStyle w:val="Betarp"/>
              <w:jc w:val="both"/>
              <w:rPr>
                <w:rFonts w:ascii="Times New Roman" w:eastAsia="Yu Mincho" w:hAnsi="Times New Roman" w:cs="Times New Roman"/>
                <w:sz w:val="24"/>
                <w:szCs w:val="24"/>
              </w:rPr>
            </w:pPr>
          </w:p>
        </w:tc>
      </w:tr>
      <w:tr w:rsidR="00EB1249" w:rsidRPr="007E131C"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7E131C" w:rsidRDefault="00EB1249" w:rsidP="00EB1249">
            <w:pPr>
              <w:pStyle w:val="Betarp"/>
              <w:numPr>
                <w:ilvl w:val="0"/>
                <w:numId w:val="3"/>
              </w:numPr>
              <w:ind w:left="0" w:firstLine="0"/>
              <w:rPr>
                <w:rFonts w:ascii="Times New Roman" w:hAnsi="Times New Roman" w:cs="Times New Roman"/>
                <w:sz w:val="24"/>
                <w:szCs w:val="24"/>
              </w:rPr>
            </w:pPr>
            <w:bookmarkStart w:id="65"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7E131C" w:rsidRDefault="00EB1249" w:rsidP="0072708B">
            <w:pPr>
              <w:spacing w:after="0" w:line="240" w:lineRule="auto"/>
              <w:jc w:val="both"/>
              <w:rPr>
                <w:rFonts w:ascii="Times New Roman" w:hAnsi="Times New Roman" w:cs="Times New Roman"/>
                <w:sz w:val="24"/>
                <w:szCs w:val="24"/>
              </w:rPr>
            </w:pPr>
            <w:r w:rsidRPr="007E131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7E131C">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4D0CF02" w14:textId="77777777" w:rsidR="00EB1249" w:rsidRPr="007E131C" w:rsidRDefault="00EB1249" w:rsidP="0072708B">
            <w:pPr>
              <w:spacing w:after="0" w:line="240" w:lineRule="auto"/>
              <w:jc w:val="both"/>
              <w:rPr>
                <w:rFonts w:ascii="Times New Roman" w:hAnsi="Times New Roman" w:cs="Times New Roman"/>
                <w:sz w:val="24"/>
                <w:szCs w:val="24"/>
              </w:rPr>
            </w:pPr>
            <w:r w:rsidRPr="007E131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7E131C" w:rsidRDefault="00EB1249" w:rsidP="0072708B">
            <w:pPr>
              <w:rPr>
                <w:rFonts w:ascii="Times New Roman" w:eastAsia="Yu Mincho" w:hAnsi="Times New Roman" w:cs="Times New Roman"/>
                <w:sz w:val="24"/>
                <w:szCs w:val="24"/>
              </w:rPr>
            </w:pPr>
            <w:r w:rsidRPr="007E131C">
              <w:rPr>
                <w:rFonts w:ascii="Times New Roman" w:eastAsia="Yu Mincho" w:hAnsi="Times New Roman" w:cs="Times New Roman"/>
                <w:b/>
                <w:bCs/>
                <w:sz w:val="24"/>
                <w:szCs w:val="24"/>
              </w:rPr>
              <w:lastRenderedPageBreak/>
              <w:t>VPĮ 46 straipsnio 6 dalies 2 punktas</w:t>
            </w:r>
          </w:p>
          <w:p w14:paraId="5EF7BF09" w14:textId="77777777" w:rsidR="00EB1249" w:rsidRPr="007E131C" w:rsidRDefault="00EB1249" w:rsidP="0072708B">
            <w:pPr>
              <w:pStyle w:val="Betarp"/>
              <w:jc w:val="both"/>
              <w:rPr>
                <w:rFonts w:ascii="Times New Roman" w:eastAsia="Yu Mincho" w:hAnsi="Times New Roman" w:cs="Times New Roman"/>
                <w:sz w:val="24"/>
                <w:szCs w:val="24"/>
              </w:rPr>
            </w:pPr>
          </w:p>
          <w:p w14:paraId="61689EF3" w14:textId="77777777" w:rsidR="00EB1249" w:rsidRPr="007E131C" w:rsidRDefault="00EB1249" w:rsidP="0072708B">
            <w:pPr>
              <w:pStyle w:val="Betarp"/>
              <w:jc w:val="both"/>
              <w:rPr>
                <w:rFonts w:ascii="Times New Roman" w:eastAsia="Yu Mincho" w:hAnsi="Times New Roman" w:cs="Times New Roman"/>
                <w:sz w:val="24"/>
                <w:szCs w:val="24"/>
              </w:rPr>
            </w:pPr>
            <w:r w:rsidRPr="007E131C">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lang w:eastAsia="en-US"/>
              </w:rPr>
              <w:t xml:space="preserve">Iš Lietuvoje įsteigtų subjektų įrodančių dokumentų nereikalaujama, užtenka pateikto EBVPD. </w:t>
            </w:r>
            <w:r w:rsidRPr="007E131C">
              <w:rPr>
                <w:rFonts w:ascii="Times New Roman" w:hAnsi="Times New Roman" w:cs="Times New Roman"/>
                <w:sz w:val="24"/>
                <w:szCs w:val="24"/>
              </w:rPr>
              <w:t>Perkančioji organizacija savarankiškai patikrina duomenis nacionalinėje duomenų bazėje, adresu:</w:t>
            </w:r>
          </w:p>
          <w:p w14:paraId="671DE3F4" w14:textId="77777777" w:rsidR="00EB1249" w:rsidRPr="007E131C" w:rsidRDefault="00EB1249" w:rsidP="0072708B">
            <w:pPr>
              <w:pStyle w:val="Betarp"/>
              <w:jc w:val="both"/>
              <w:rPr>
                <w:rFonts w:ascii="Times New Roman" w:hAnsi="Times New Roman" w:cs="Times New Roman"/>
                <w:bCs/>
                <w:sz w:val="24"/>
                <w:szCs w:val="24"/>
              </w:rPr>
            </w:pPr>
            <w:hyperlink r:id="rId24" w:history="1">
              <w:r w:rsidRPr="007E131C">
                <w:rPr>
                  <w:rStyle w:val="Hipersaitas"/>
                  <w:rFonts w:ascii="Times New Roman" w:hAnsi="Times New Roman" w:cs="Times New Roman"/>
                  <w:bCs/>
                  <w:sz w:val="24"/>
                  <w:szCs w:val="24"/>
                  <w:u w:val="single"/>
                </w:rPr>
                <w:t>https://www.registrucentras.lt/jar/p/</w:t>
              </w:r>
            </w:hyperlink>
            <w:r w:rsidRPr="007E131C">
              <w:rPr>
                <w:rFonts w:ascii="Times New Roman" w:hAnsi="Times New Roman" w:cs="Times New Roman"/>
                <w:bCs/>
                <w:sz w:val="24"/>
                <w:szCs w:val="24"/>
              </w:rPr>
              <w:t xml:space="preserve">. </w:t>
            </w:r>
          </w:p>
          <w:p w14:paraId="00BF0214" w14:textId="77777777" w:rsidR="00EB1249" w:rsidRPr="007E131C" w:rsidRDefault="00EB1249" w:rsidP="0072708B">
            <w:pPr>
              <w:pStyle w:val="Betarp"/>
              <w:jc w:val="both"/>
              <w:rPr>
                <w:rFonts w:ascii="Times New Roman" w:hAnsi="Times New Roman" w:cs="Times New Roman"/>
                <w:b/>
                <w:bCs/>
                <w:sz w:val="24"/>
                <w:szCs w:val="24"/>
              </w:rPr>
            </w:pPr>
          </w:p>
          <w:p w14:paraId="3ABF6519" w14:textId="77777777" w:rsidR="00EB1249" w:rsidRPr="007E131C" w:rsidRDefault="00EB1249" w:rsidP="0072708B">
            <w:pPr>
              <w:pStyle w:val="Betarp"/>
              <w:jc w:val="both"/>
              <w:rPr>
                <w:rFonts w:ascii="Times New Roman" w:hAnsi="Times New Roman" w:cs="Times New Roman"/>
                <w:i/>
                <w:iCs/>
                <w:color w:val="000000" w:themeColor="text1"/>
                <w:sz w:val="24"/>
                <w:szCs w:val="24"/>
              </w:rPr>
            </w:pPr>
            <w:r w:rsidRPr="007E131C">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w:t>
            </w:r>
            <w:r w:rsidRPr="007E131C">
              <w:rPr>
                <w:rFonts w:ascii="Times New Roman" w:hAnsi="Times New Roman" w:cs="Times New Roman"/>
                <w:sz w:val="24"/>
                <w:szCs w:val="24"/>
              </w:rPr>
              <w:lastRenderedPageBreak/>
              <w:t xml:space="preserve">patvirtinančio jungtinius kompetentingų institucijų tvarkomus duomenis. Tokiu atveju dokumentas turi būti  išduotas ne anksčiau kaip </w:t>
            </w:r>
            <w:r w:rsidRPr="007E131C">
              <w:rPr>
                <w:rFonts w:ascii="Times New Roman" w:hAnsi="Times New Roman" w:cs="Times New Roman"/>
                <w:b/>
                <w:bCs/>
                <w:sz w:val="24"/>
                <w:szCs w:val="24"/>
              </w:rPr>
              <w:t>120 dienų</w:t>
            </w:r>
            <w:r w:rsidRPr="007E131C">
              <w:rPr>
                <w:rFonts w:ascii="Times New Roman" w:hAnsi="Times New Roman" w:cs="Times New Roman"/>
                <w:sz w:val="24"/>
                <w:szCs w:val="24"/>
              </w:rPr>
              <w:t xml:space="preserve"> iki </w:t>
            </w:r>
            <w:r w:rsidRPr="007E131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E131C">
              <w:rPr>
                <w:rFonts w:ascii="Times New Roman" w:eastAsia="Times New Roman" w:hAnsi="Times New Roman" w:cs="Times New Roman"/>
                <w:sz w:val="24"/>
                <w:szCs w:val="24"/>
              </w:rPr>
              <w:t>umentus</w:t>
            </w:r>
            <w:r w:rsidRPr="007E131C">
              <w:rPr>
                <w:rFonts w:ascii="Times New Roman" w:hAnsi="Times New Roman" w:cs="Times New Roman"/>
                <w:sz w:val="24"/>
                <w:szCs w:val="24"/>
              </w:rPr>
              <w:t xml:space="preserve">. </w:t>
            </w:r>
            <w:r w:rsidRPr="007E131C">
              <w:rPr>
                <w:rFonts w:ascii="Times New Roman" w:hAnsi="Times New Roman" w:cs="Times New Roman"/>
                <w:b/>
                <w:bCs/>
                <w:i/>
                <w:iCs/>
                <w:color w:val="000000" w:themeColor="text1"/>
                <w:sz w:val="24"/>
                <w:szCs w:val="24"/>
              </w:rPr>
              <w:t>Pavyzdys</w:t>
            </w:r>
            <w:r w:rsidRPr="007E131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7E131C" w:rsidRDefault="00EB1249" w:rsidP="0072708B">
            <w:pPr>
              <w:pStyle w:val="Betarp"/>
              <w:jc w:val="both"/>
              <w:rPr>
                <w:rFonts w:ascii="Times New Roman" w:hAnsi="Times New Roman" w:cs="Times New Roman"/>
                <w:sz w:val="24"/>
                <w:szCs w:val="24"/>
              </w:rPr>
            </w:pPr>
          </w:p>
          <w:p w14:paraId="311D0EAC" w14:textId="77777777" w:rsidR="00EB1249" w:rsidRPr="007E131C" w:rsidRDefault="00EB1249" w:rsidP="0072708B">
            <w:pPr>
              <w:pStyle w:val="Betarp"/>
              <w:jc w:val="both"/>
              <w:rPr>
                <w:rFonts w:ascii="Times New Roman" w:hAnsi="Times New Roman" w:cs="Times New Roman"/>
                <w:sz w:val="24"/>
                <w:szCs w:val="24"/>
              </w:rPr>
            </w:pPr>
            <w:r w:rsidRPr="007E131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7E131C" w:rsidRDefault="00EB1249" w:rsidP="0072708B">
            <w:pPr>
              <w:pStyle w:val="Betarp"/>
              <w:jc w:val="both"/>
              <w:rPr>
                <w:rFonts w:ascii="Times New Roman" w:hAnsi="Times New Roman" w:cs="Times New Roman"/>
                <w:sz w:val="24"/>
                <w:szCs w:val="24"/>
              </w:rPr>
            </w:pPr>
          </w:p>
          <w:p w14:paraId="1B706F79" w14:textId="77777777" w:rsidR="00EB1249" w:rsidRPr="007E131C" w:rsidRDefault="00EB1249" w:rsidP="0072708B">
            <w:pPr>
              <w:pStyle w:val="Betarp"/>
              <w:jc w:val="both"/>
              <w:rPr>
                <w:rFonts w:ascii="Times New Roman" w:hAnsi="Times New Roman" w:cs="Times New Roman"/>
                <w:b/>
                <w:bCs/>
                <w:i/>
                <w:iCs/>
                <w:sz w:val="24"/>
                <w:szCs w:val="24"/>
              </w:rPr>
            </w:pPr>
            <w:r w:rsidRPr="007E131C">
              <w:rPr>
                <w:rFonts w:ascii="Times New Roman" w:hAnsi="Times New Roman" w:cs="Times New Roman"/>
                <w:b/>
                <w:bCs/>
                <w:i/>
                <w:iCs/>
                <w:sz w:val="24"/>
                <w:szCs w:val="24"/>
              </w:rPr>
              <w:t>PASTABA</w:t>
            </w:r>
          </w:p>
          <w:p w14:paraId="799D132F" w14:textId="5FD7278A" w:rsidR="00EB1249" w:rsidRPr="007E131C" w:rsidRDefault="00EB1249" w:rsidP="00811722">
            <w:pPr>
              <w:pStyle w:val="Betarp"/>
              <w:jc w:val="both"/>
              <w:rPr>
                <w:rFonts w:ascii="Times New Roman" w:hAnsi="Times New Roman" w:cs="Times New Roman"/>
                <w:b/>
                <w:bCs/>
                <w:sz w:val="24"/>
                <w:szCs w:val="24"/>
              </w:rPr>
            </w:pPr>
            <w:r w:rsidRPr="007E131C">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5"/>
      <w:tr w:rsidR="00EB1249" w:rsidRPr="007E131C"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7E131C" w:rsidRDefault="00EB1249" w:rsidP="00EB1249">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7E131C" w:rsidRDefault="00EB1249" w:rsidP="0072708B">
            <w:pPr>
              <w:spacing w:after="0" w:line="240" w:lineRule="auto"/>
              <w:jc w:val="both"/>
              <w:rPr>
                <w:rFonts w:ascii="Times New Roman" w:hAnsi="Times New Roman" w:cs="Times New Roman"/>
                <w:sz w:val="24"/>
                <w:szCs w:val="24"/>
              </w:rPr>
            </w:pPr>
            <w:r w:rsidRPr="007E131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7E131C" w:rsidRDefault="00EB1249" w:rsidP="0072708B">
            <w:pPr>
              <w:rPr>
                <w:rFonts w:ascii="Times New Roman" w:eastAsia="Yu Mincho" w:hAnsi="Times New Roman" w:cs="Times New Roman"/>
                <w:sz w:val="24"/>
                <w:szCs w:val="24"/>
              </w:rPr>
            </w:pPr>
            <w:r w:rsidRPr="007E131C">
              <w:rPr>
                <w:rFonts w:ascii="Times New Roman" w:eastAsia="Yu Mincho" w:hAnsi="Times New Roman" w:cs="Times New Roman"/>
                <w:b/>
                <w:bCs/>
                <w:sz w:val="24"/>
                <w:szCs w:val="24"/>
              </w:rPr>
              <w:t>VPĮ 46 straipsnio 6 dalies 3 punktas</w:t>
            </w:r>
          </w:p>
          <w:p w14:paraId="3B828E82" w14:textId="77777777" w:rsidR="00EB1249" w:rsidRPr="007E131C" w:rsidRDefault="00EB1249" w:rsidP="0072708B">
            <w:pPr>
              <w:pStyle w:val="Betarp"/>
              <w:jc w:val="both"/>
              <w:rPr>
                <w:rFonts w:ascii="Times New Roman" w:eastAsia="Yu Mincho" w:hAnsi="Times New Roman" w:cs="Times New Roman"/>
                <w:sz w:val="24"/>
                <w:szCs w:val="24"/>
              </w:rPr>
            </w:pPr>
          </w:p>
          <w:p w14:paraId="1AA1ED3E" w14:textId="77777777" w:rsidR="00EB1249" w:rsidRPr="007E131C" w:rsidRDefault="00EB1249" w:rsidP="0072708B">
            <w:pPr>
              <w:pStyle w:val="Betarp"/>
              <w:jc w:val="both"/>
              <w:rPr>
                <w:rFonts w:ascii="Times New Roman" w:eastAsia="Yu Mincho" w:hAnsi="Times New Roman" w:cs="Times New Roman"/>
                <w:sz w:val="24"/>
                <w:szCs w:val="24"/>
              </w:rPr>
            </w:pPr>
            <w:r w:rsidRPr="007E131C">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7E131C" w:rsidRDefault="00EB1249" w:rsidP="0072708B">
            <w:pPr>
              <w:pStyle w:val="Betarp"/>
              <w:jc w:val="both"/>
              <w:rPr>
                <w:rFonts w:ascii="Times New Roman" w:hAnsi="Times New Roman" w:cs="Times New Roman"/>
                <w:color w:val="00B050"/>
                <w:sz w:val="24"/>
                <w:szCs w:val="24"/>
                <w:lang w:eastAsia="en-US"/>
              </w:rPr>
            </w:pPr>
            <w:r w:rsidRPr="007E131C">
              <w:rPr>
                <w:rFonts w:ascii="Times New Roman" w:hAnsi="Times New Roman" w:cs="Times New Roman"/>
                <w:sz w:val="24"/>
                <w:szCs w:val="24"/>
                <w:lang w:eastAsia="en-US"/>
              </w:rPr>
              <w:t>Iš Lietuvoje įsteigtų subjektų įrodančių dokumentų nereikalaujama, užtenka pateikto EBVPD.</w:t>
            </w:r>
          </w:p>
        </w:tc>
      </w:tr>
    </w:tbl>
    <w:p w14:paraId="06E589C1" w14:textId="77777777" w:rsidR="00EB1249" w:rsidRPr="007E131C" w:rsidRDefault="00EB1249" w:rsidP="00EB1249">
      <w:pPr>
        <w:rPr>
          <w:rFonts w:ascii="Times New Roman" w:hAnsi="Times New Roman" w:cs="Times New Roman"/>
          <w:sz w:val="24"/>
          <w:szCs w:val="24"/>
        </w:rPr>
      </w:pPr>
    </w:p>
    <w:bookmarkEnd w:id="59"/>
    <w:p w14:paraId="08F026A6" w14:textId="77777777" w:rsidR="00E12C93" w:rsidRPr="00510868" w:rsidRDefault="00E12C93" w:rsidP="00D3431B">
      <w:pPr>
        <w:pStyle w:val="Antrat1"/>
        <w:jc w:val="right"/>
        <w:rPr>
          <w:rFonts w:ascii="Times New Roman" w:hAnsi="Times New Roman" w:cs="Times New Roman"/>
          <w:b/>
          <w:bCs/>
          <w:sz w:val="24"/>
          <w:szCs w:val="24"/>
        </w:rPr>
      </w:pPr>
    </w:p>
    <w:p w14:paraId="7BFABC1F" w14:textId="3E597527" w:rsidR="008D704D" w:rsidRPr="00510868" w:rsidRDefault="008D704D" w:rsidP="00D3431B">
      <w:pPr>
        <w:pStyle w:val="Antrat1"/>
        <w:jc w:val="right"/>
        <w:rPr>
          <w:rFonts w:ascii="Times New Roman" w:hAnsi="Times New Roman" w:cs="Times New Roman"/>
          <w:b/>
          <w:bCs/>
          <w:sz w:val="24"/>
          <w:szCs w:val="24"/>
        </w:rPr>
      </w:pPr>
      <w:bookmarkStart w:id="66" w:name="_Toc199189723"/>
      <w:r w:rsidRPr="00510868">
        <w:rPr>
          <w:rFonts w:ascii="Times New Roman" w:hAnsi="Times New Roman" w:cs="Times New Roman"/>
          <w:b/>
          <w:bCs/>
          <w:sz w:val="24"/>
          <w:szCs w:val="24"/>
        </w:rPr>
        <w:t xml:space="preserve">Pirkimo sąlygų </w:t>
      </w:r>
      <w:r w:rsidR="00F1334C" w:rsidRPr="00510868">
        <w:rPr>
          <w:rFonts w:ascii="Times New Roman" w:hAnsi="Times New Roman" w:cs="Times New Roman"/>
          <w:b/>
          <w:bCs/>
          <w:sz w:val="24"/>
          <w:szCs w:val="24"/>
        </w:rPr>
        <w:t>4</w:t>
      </w:r>
      <w:r w:rsidRPr="00510868">
        <w:rPr>
          <w:rFonts w:ascii="Times New Roman" w:hAnsi="Times New Roman" w:cs="Times New Roman"/>
          <w:b/>
          <w:bCs/>
          <w:sz w:val="24"/>
          <w:szCs w:val="24"/>
        </w:rPr>
        <w:t xml:space="preserve"> priedas „</w:t>
      </w:r>
      <w:r w:rsidR="00E12C93" w:rsidRPr="00510868">
        <w:rPr>
          <w:rFonts w:ascii="Times New Roman" w:hAnsi="Times New Roman" w:cs="Times New Roman"/>
          <w:b/>
          <w:bCs/>
          <w:sz w:val="24"/>
          <w:szCs w:val="24"/>
        </w:rPr>
        <w:t>Pirkimo-pardavimo sutarties projektas</w:t>
      </w:r>
      <w:r w:rsidRPr="00510868">
        <w:rPr>
          <w:rFonts w:ascii="Times New Roman" w:hAnsi="Times New Roman" w:cs="Times New Roman"/>
          <w:b/>
          <w:bCs/>
          <w:sz w:val="24"/>
          <w:szCs w:val="24"/>
        </w:rPr>
        <w:t>“</w:t>
      </w:r>
      <w:bookmarkEnd w:id="60"/>
      <w:bookmarkEnd w:id="61"/>
      <w:bookmarkEnd w:id="62"/>
      <w:bookmarkEnd w:id="66"/>
    </w:p>
    <w:p w14:paraId="76A1A63E" w14:textId="5D49E7FF" w:rsidR="00E12C93" w:rsidRPr="00510868" w:rsidRDefault="00E12C93" w:rsidP="00E12C93">
      <w:pPr>
        <w:jc w:val="both"/>
        <w:rPr>
          <w:rFonts w:ascii="Times New Roman" w:hAnsi="Times New Roman" w:cs="Times New Roman"/>
          <w:b/>
          <w:bCs/>
          <w:i/>
          <w:iCs/>
          <w:smallCaps/>
          <w:sz w:val="24"/>
          <w:szCs w:val="24"/>
        </w:rPr>
      </w:pPr>
    </w:p>
    <w:p w14:paraId="3D3AB3D7" w14:textId="0569F188" w:rsidR="005C6D65" w:rsidRPr="00C5772D" w:rsidRDefault="005C6D65" w:rsidP="00E12C93">
      <w:pPr>
        <w:jc w:val="both"/>
        <w:rPr>
          <w:rFonts w:ascii="Times New Roman" w:hAnsi="Times New Roman" w:cs="Times New Roman"/>
          <w:i/>
          <w:iCs/>
          <w:smallCaps/>
          <w:sz w:val="24"/>
          <w:szCs w:val="24"/>
        </w:rPr>
      </w:pPr>
      <w:r w:rsidRPr="00C5772D">
        <w:rPr>
          <w:rFonts w:ascii="Times New Roman" w:hAnsi="Times New Roman" w:cs="Times New Roman"/>
          <w:i/>
          <w:iCs/>
          <w:smallCaps/>
          <w:sz w:val="24"/>
          <w:szCs w:val="24"/>
        </w:rPr>
        <w:t>Pr</w:t>
      </w:r>
      <w:r w:rsidR="00FD5B1F" w:rsidRPr="00C5772D">
        <w:rPr>
          <w:rFonts w:ascii="Times New Roman" w:hAnsi="Times New Roman" w:cs="Times New Roman"/>
          <w:i/>
          <w:iCs/>
          <w:smallCaps/>
          <w:sz w:val="24"/>
          <w:szCs w:val="24"/>
        </w:rPr>
        <w:t>idedamas atskiras dokumentas</w:t>
      </w:r>
    </w:p>
    <w:p w14:paraId="38AC50C3" w14:textId="77777777" w:rsidR="005D52C4" w:rsidRPr="00510868" w:rsidRDefault="005D52C4" w:rsidP="005D52C4">
      <w:pPr>
        <w:rPr>
          <w:rFonts w:ascii="Times New Roman" w:hAnsi="Times New Roman" w:cs="Times New Roman"/>
        </w:rPr>
      </w:pPr>
    </w:p>
    <w:p w14:paraId="3530D37C" w14:textId="77777777" w:rsidR="00E12C93" w:rsidRPr="00510868" w:rsidRDefault="00E12C93" w:rsidP="005D52C4">
      <w:pPr>
        <w:rPr>
          <w:rFonts w:ascii="Times New Roman" w:hAnsi="Times New Roman" w:cs="Times New Roman"/>
        </w:rPr>
      </w:pPr>
    </w:p>
    <w:p w14:paraId="5C88FF15" w14:textId="77777777" w:rsidR="00E12C93" w:rsidRPr="00510868" w:rsidRDefault="00E12C93" w:rsidP="005D52C4">
      <w:pPr>
        <w:rPr>
          <w:rFonts w:ascii="Times New Roman" w:hAnsi="Times New Roman" w:cs="Times New Roman"/>
        </w:rPr>
      </w:pPr>
    </w:p>
    <w:p w14:paraId="7B6B5AC0" w14:textId="05ED2B45" w:rsidR="00E12C93" w:rsidRPr="00510868" w:rsidRDefault="00E12C93" w:rsidP="005D52C4">
      <w:pPr>
        <w:rPr>
          <w:rFonts w:ascii="Times New Roman" w:hAnsi="Times New Roman" w:cs="Times New Roman"/>
        </w:rPr>
      </w:pPr>
      <w:r w:rsidRPr="00510868">
        <w:rPr>
          <w:rFonts w:ascii="Times New Roman" w:hAnsi="Times New Roman" w:cs="Times New Roman"/>
        </w:rPr>
        <w:t>\</w:t>
      </w:r>
    </w:p>
    <w:p w14:paraId="68761781" w14:textId="37CEBB12" w:rsidR="000F7F5D" w:rsidRPr="00510868" w:rsidRDefault="00A75309" w:rsidP="00D3431B">
      <w:pPr>
        <w:pStyle w:val="Antrat1"/>
        <w:jc w:val="right"/>
        <w:rPr>
          <w:rFonts w:ascii="Times New Roman" w:hAnsi="Times New Roman" w:cs="Times New Roman"/>
          <w:b/>
          <w:bCs/>
          <w:sz w:val="24"/>
          <w:szCs w:val="24"/>
        </w:rPr>
      </w:pPr>
      <w:bookmarkStart w:id="67" w:name="_Toc199189724"/>
      <w:r w:rsidRPr="00510868">
        <w:rPr>
          <w:rFonts w:ascii="Times New Roman" w:hAnsi="Times New Roman" w:cs="Times New Roman"/>
          <w:b/>
          <w:bCs/>
          <w:sz w:val="24"/>
          <w:szCs w:val="24"/>
        </w:rPr>
        <w:t>Pirkimo s</w:t>
      </w:r>
      <w:r w:rsidR="000F7F5D" w:rsidRPr="00510868">
        <w:rPr>
          <w:rFonts w:ascii="Times New Roman" w:hAnsi="Times New Roman" w:cs="Times New Roman"/>
          <w:b/>
          <w:bCs/>
          <w:sz w:val="24"/>
          <w:szCs w:val="24"/>
        </w:rPr>
        <w:t>ąlygų 5 priedas „EBVPD“</w:t>
      </w:r>
      <w:bookmarkEnd w:id="67"/>
      <w:r w:rsidR="000F7F5D" w:rsidRPr="00510868">
        <w:rPr>
          <w:rFonts w:ascii="Times New Roman" w:hAnsi="Times New Roman" w:cs="Times New Roman"/>
          <w:b/>
          <w:bCs/>
          <w:sz w:val="24"/>
          <w:szCs w:val="24"/>
        </w:rPr>
        <w:t xml:space="preserve"> </w:t>
      </w:r>
    </w:p>
    <w:p w14:paraId="15708FB3" w14:textId="77777777" w:rsidR="000F7F5D" w:rsidRPr="00510868" w:rsidRDefault="000F7F5D" w:rsidP="000F7F5D">
      <w:pPr>
        <w:rPr>
          <w:rFonts w:ascii="Times New Roman" w:hAnsi="Times New Roman" w:cs="Times New Roman"/>
          <w:b/>
          <w:bCs/>
          <w:smallCaps/>
          <w:sz w:val="24"/>
          <w:szCs w:val="24"/>
        </w:rPr>
      </w:pPr>
    </w:p>
    <w:p w14:paraId="1A4585B8" w14:textId="3C17AF87" w:rsidR="000F7F5D" w:rsidRPr="00510868" w:rsidRDefault="000F7F5D" w:rsidP="000F7F5D">
      <w:pPr>
        <w:pStyle w:val="Paantrat"/>
        <w:jc w:val="center"/>
        <w:rPr>
          <w:rFonts w:ascii="Times New Roman" w:hAnsi="Times New Roman" w:cs="Times New Roman"/>
          <w:b/>
          <w:bCs/>
          <w:smallCaps/>
          <w:sz w:val="24"/>
          <w:szCs w:val="24"/>
        </w:rPr>
      </w:pPr>
      <w:r w:rsidRPr="00510868">
        <w:rPr>
          <w:rFonts w:ascii="Times New Roman" w:hAnsi="Times New Roman" w:cs="Times New Roman"/>
          <w:b/>
          <w:bCs/>
          <w:sz w:val="24"/>
          <w:szCs w:val="24"/>
        </w:rPr>
        <w:t>EUROPOS BENDRASIS VIEŠŲJŲ PIRKIMŲ DOKUMENTAS</w:t>
      </w:r>
    </w:p>
    <w:p w14:paraId="4342EE83" w14:textId="112FF480" w:rsidR="00AD6F2A" w:rsidRPr="00367E6E" w:rsidRDefault="000F7F5D" w:rsidP="00AD6F2A">
      <w:pPr>
        <w:jc w:val="center"/>
        <w:rPr>
          <w:rFonts w:ascii="Times New Roman" w:hAnsi="Times New Roman" w:cs="Times New Roman"/>
          <w:sz w:val="24"/>
          <w:szCs w:val="24"/>
        </w:rPr>
      </w:pPr>
      <w:r w:rsidRPr="00510868">
        <w:rPr>
          <w:rFonts w:ascii="Times New Roman" w:hAnsi="Times New Roman" w:cs="Times New Roman"/>
          <w:sz w:val="24"/>
          <w:szCs w:val="24"/>
        </w:rPr>
        <w:t>„Europos bendrasis viešųjų pirkimų dokumentas (EBVPD)“</w:t>
      </w:r>
      <w:r w:rsidR="00AD6F2A" w:rsidRPr="00AD6F2A">
        <w:rPr>
          <w:rFonts w:ascii="Times New Roman" w:hAnsi="Times New Roman" w:cs="Times New Roman"/>
          <w:sz w:val="24"/>
          <w:szCs w:val="24"/>
        </w:rPr>
        <w:t xml:space="preserve"> </w:t>
      </w:r>
      <w:r w:rsidR="00AD6F2A" w:rsidRPr="00367E6E">
        <w:rPr>
          <w:rFonts w:ascii="Times New Roman" w:hAnsi="Times New Roman" w:cs="Times New Roman"/>
          <w:sz w:val="24"/>
          <w:szCs w:val="24"/>
        </w:rPr>
        <w:t>)“ pateikiamas .</w:t>
      </w:r>
      <w:proofErr w:type="spellStart"/>
      <w:r w:rsidR="00AD6F2A" w:rsidRPr="00367E6E">
        <w:rPr>
          <w:rFonts w:ascii="Times New Roman" w:hAnsi="Times New Roman" w:cs="Times New Roman"/>
          <w:sz w:val="24"/>
          <w:szCs w:val="24"/>
        </w:rPr>
        <w:t>xml</w:t>
      </w:r>
      <w:proofErr w:type="spellEnd"/>
      <w:r w:rsidR="00AD6F2A" w:rsidRPr="00367E6E">
        <w:rPr>
          <w:rFonts w:ascii="Times New Roman" w:hAnsi="Times New Roman" w:cs="Times New Roman"/>
          <w:sz w:val="24"/>
          <w:szCs w:val="24"/>
        </w:rPr>
        <w:t xml:space="preserve">  formatu.</w:t>
      </w:r>
    </w:p>
    <w:p w14:paraId="7827A674" w14:textId="79C4E271" w:rsidR="000F7F5D" w:rsidRPr="00510868" w:rsidRDefault="000F7F5D" w:rsidP="00801E5C">
      <w:pPr>
        <w:jc w:val="center"/>
        <w:rPr>
          <w:rFonts w:ascii="Times New Roman" w:hAnsi="Times New Roman" w:cs="Times New Roman"/>
          <w:sz w:val="24"/>
          <w:szCs w:val="24"/>
        </w:rPr>
      </w:pPr>
    </w:p>
    <w:p w14:paraId="24299C57" w14:textId="77777777" w:rsidR="000F7F5D" w:rsidRPr="00510868" w:rsidRDefault="000F7F5D" w:rsidP="000F7F5D">
      <w:pPr>
        <w:jc w:val="center"/>
        <w:rPr>
          <w:rFonts w:ascii="Times New Roman" w:hAnsi="Times New Roman" w:cs="Times New Roman"/>
          <w:smallCaps/>
          <w:sz w:val="24"/>
          <w:szCs w:val="24"/>
        </w:rPr>
      </w:pPr>
      <w:r w:rsidRPr="00510868">
        <w:rPr>
          <w:rFonts w:ascii="Times New Roman" w:hAnsi="Times New Roman" w:cs="Times New Roman"/>
          <w:smallCaps/>
          <w:sz w:val="24"/>
          <w:szCs w:val="24"/>
        </w:rPr>
        <w:t>__________</w:t>
      </w:r>
    </w:p>
    <w:p w14:paraId="0BBA8E6F" w14:textId="4AD6AFC2" w:rsidR="00E12C93" w:rsidRPr="00510868" w:rsidRDefault="00E12C93" w:rsidP="00E12C93">
      <w:pPr>
        <w:jc w:val="both"/>
        <w:rPr>
          <w:rFonts w:ascii="Times New Roman" w:hAnsi="Times New Roman" w:cs="Times New Roman"/>
          <w:b/>
          <w:bCs/>
          <w:i/>
          <w:iCs/>
          <w:smallCaps/>
          <w:sz w:val="24"/>
          <w:szCs w:val="24"/>
        </w:rPr>
      </w:pPr>
    </w:p>
    <w:p w14:paraId="5F797FB6" w14:textId="77777777" w:rsidR="000F7F5D" w:rsidRPr="00510868" w:rsidRDefault="000F7F5D" w:rsidP="00570338">
      <w:pPr>
        <w:pStyle w:val="Antrat1"/>
        <w:jc w:val="right"/>
        <w:rPr>
          <w:rFonts w:ascii="Times New Roman" w:hAnsi="Times New Roman" w:cs="Times New Roman"/>
          <w:b/>
          <w:bCs/>
          <w:sz w:val="24"/>
          <w:szCs w:val="24"/>
        </w:rPr>
      </w:pPr>
      <w:r w:rsidRPr="00510868">
        <w:rPr>
          <w:rFonts w:ascii="Times New Roman" w:eastAsiaTheme="minorHAnsi" w:hAnsi="Times New Roman" w:cs="Times New Roman"/>
        </w:rPr>
        <w:tab/>
      </w:r>
      <w:bookmarkStart w:id="68" w:name="_Toc199189725"/>
      <w:r w:rsidRPr="00510868">
        <w:rPr>
          <w:rFonts w:ascii="Times New Roman" w:hAnsi="Times New Roman" w:cs="Times New Roman"/>
          <w:b/>
          <w:bCs/>
          <w:sz w:val="24"/>
          <w:szCs w:val="24"/>
        </w:rPr>
        <w:t>Pirkimo sąlygų 6 priedas „Pasiūlymo forma“</w:t>
      </w:r>
      <w:bookmarkEnd w:id="68"/>
    </w:p>
    <w:p w14:paraId="13B84CF8" w14:textId="4D26EE78" w:rsidR="00D65482" w:rsidRPr="00510868" w:rsidRDefault="00D65482" w:rsidP="00D65482">
      <w:pPr>
        <w:spacing w:line="240" w:lineRule="auto"/>
        <w:jc w:val="center"/>
        <w:rPr>
          <w:rFonts w:ascii="Times New Roman" w:hAnsi="Times New Roman" w:cs="Times New Roman"/>
        </w:rPr>
      </w:pPr>
    </w:p>
    <w:p w14:paraId="022A8C96" w14:textId="7318ED4C" w:rsidR="00E12C93" w:rsidRPr="000C7E9A" w:rsidRDefault="00E12C93" w:rsidP="00E12C93">
      <w:pPr>
        <w:jc w:val="both"/>
        <w:rPr>
          <w:rFonts w:ascii="Times New Roman" w:hAnsi="Times New Roman" w:cs="Times New Roman"/>
          <w:i/>
          <w:iCs/>
          <w:smallCaps/>
          <w:sz w:val="24"/>
          <w:szCs w:val="24"/>
        </w:rPr>
      </w:pPr>
      <w:r w:rsidRPr="000C7E9A">
        <w:rPr>
          <w:rFonts w:ascii="Times New Roman" w:hAnsi="Times New Roman" w:cs="Times New Roman"/>
          <w:i/>
          <w:iCs/>
          <w:smallCaps/>
          <w:sz w:val="24"/>
          <w:szCs w:val="24"/>
        </w:rPr>
        <w:t>Pridedam</w:t>
      </w:r>
      <w:r w:rsidR="00FD5B1F" w:rsidRPr="000C7E9A">
        <w:rPr>
          <w:rFonts w:ascii="Times New Roman" w:hAnsi="Times New Roman" w:cs="Times New Roman"/>
          <w:i/>
          <w:iCs/>
          <w:smallCaps/>
          <w:sz w:val="24"/>
          <w:szCs w:val="24"/>
        </w:rPr>
        <w:t>i</w:t>
      </w:r>
      <w:r w:rsidRPr="000C7E9A">
        <w:rPr>
          <w:rFonts w:ascii="Times New Roman" w:hAnsi="Times New Roman" w:cs="Times New Roman"/>
          <w:i/>
          <w:iCs/>
          <w:smallCaps/>
          <w:sz w:val="24"/>
          <w:szCs w:val="24"/>
        </w:rPr>
        <w:t xml:space="preserve"> atskir</w:t>
      </w:r>
      <w:r w:rsidR="00FD5B1F" w:rsidRPr="000C7E9A">
        <w:rPr>
          <w:rFonts w:ascii="Times New Roman" w:hAnsi="Times New Roman" w:cs="Times New Roman"/>
          <w:i/>
          <w:iCs/>
          <w:smallCaps/>
          <w:sz w:val="24"/>
          <w:szCs w:val="24"/>
        </w:rPr>
        <w:t>i</w:t>
      </w:r>
      <w:r w:rsidRPr="000C7E9A">
        <w:rPr>
          <w:rFonts w:ascii="Times New Roman" w:hAnsi="Times New Roman" w:cs="Times New Roman"/>
          <w:i/>
          <w:iCs/>
          <w:smallCaps/>
          <w:sz w:val="24"/>
          <w:szCs w:val="24"/>
        </w:rPr>
        <w:t xml:space="preserve"> dokumenta</w:t>
      </w:r>
      <w:r w:rsidR="00FD5B1F" w:rsidRPr="000C7E9A">
        <w:rPr>
          <w:rFonts w:ascii="Times New Roman" w:hAnsi="Times New Roman" w:cs="Times New Roman"/>
          <w:i/>
          <w:iCs/>
          <w:smallCaps/>
          <w:sz w:val="24"/>
          <w:szCs w:val="24"/>
        </w:rPr>
        <w:t>i:</w:t>
      </w:r>
    </w:p>
    <w:p w14:paraId="25A70A16" w14:textId="18F1A419" w:rsidR="00FD5B1F" w:rsidRPr="00510868" w:rsidRDefault="00FD5B1F" w:rsidP="00E12C93">
      <w:pPr>
        <w:jc w:val="both"/>
        <w:rPr>
          <w:rFonts w:ascii="Times New Roman" w:hAnsi="Times New Roman" w:cs="Times New Roman"/>
          <w:b/>
          <w:bCs/>
          <w:i/>
          <w:iCs/>
          <w:smallCaps/>
          <w:sz w:val="24"/>
          <w:szCs w:val="24"/>
        </w:rPr>
      </w:pPr>
      <w:r w:rsidRPr="00510868">
        <w:rPr>
          <w:rFonts w:ascii="Times New Roman" w:hAnsi="Times New Roman" w:cs="Times New Roman"/>
          <w:b/>
          <w:bCs/>
          <w:i/>
          <w:iCs/>
          <w:smallCaps/>
          <w:sz w:val="24"/>
          <w:szCs w:val="24"/>
        </w:rPr>
        <w:t>Priedas Nr. 6 „Pasiūlymo forma“</w:t>
      </w:r>
    </w:p>
    <w:p w14:paraId="3AE655D3" w14:textId="63F81565" w:rsidR="00FD5B1F" w:rsidRDefault="00FD5B1F" w:rsidP="00E12C93">
      <w:pPr>
        <w:jc w:val="both"/>
        <w:rPr>
          <w:rFonts w:ascii="Times New Roman" w:hAnsi="Times New Roman" w:cs="Times New Roman"/>
          <w:b/>
          <w:bCs/>
          <w:i/>
          <w:iCs/>
          <w:smallCaps/>
          <w:sz w:val="24"/>
          <w:szCs w:val="24"/>
        </w:rPr>
      </w:pPr>
      <w:r w:rsidRPr="00510868">
        <w:rPr>
          <w:rFonts w:ascii="Times New Roman" w:hAnsi="Times New Roman" w:cs="Times New Roman"/>
          <w:b/>
          <w:bCs/>
          <w:i/>
          <w:iCs/>
          <w:smallCaps/>
          <w:sz w:val="24"/>
          <w:szCs w:val="24"/>
        </w:rPr>
        <w:t xml:space="preserve">Priedas Nr. 6A „Prekių atitiktis pagal projekto </w:t>
      </w:r>
      <w:r w:rsidR="000C7E9A">
        <w:rPr>
          <w:rFonts w:ascii="Times New Roman" w:hAnsi="Times New Roman" w:cs="Times New Roman"/>
          <w:b/>
          <w:bCs/>
          <w:i/>
          <w:iCs/>
          <w:smallCaps/>
          <w:sz w:val="24"/>
          <w:szCs w:val="24"/>
        </w:rPr>
        <w:t>N</w:t>
      </w:r>
      <w:r w:rsidRPr="00510868">
        <w:rPr>
          <w:rFonts w:ascii="Times New Roman" w:hAnsi="Times New Roman" w:cs="Times New Roman"/>
          <w:b/>
          <w:bCs/>
          <w:i/>
          <w:iCs/>
          <w:smallCaps/>
          <w:sz w:val="24"/>
          <w:szCs w:val="24"/>
        </w:rPr>
        <w:t>r.SS2440-01-TP-T perkamos įrangos techninės specifikacijos reikalavimus“</w:t>
      </w:r>
    </w:p>
    <w:p w14:paraId="56FFFC2F" w14:textId="77777777" w:rsidR="001C100C" w:rsidRPr="00510868" w:rsidRDefault="001C100C" w:rsidP="00E12C93">
      <w:pPr>
        <w:jc w:val="both"/>
        <w:rPr>
          <w:rFonts w:ascii="Times New Roman" w:hAnsi="Times New Roman" w:cs="Times New Roman"/>
          <w:b/>
          <w:bCs/>
          <w:i/>
          <w:iCs/>
          <w:smallCaps/>
          <w:sz w:val="24"/>
          <w:szCs w:val="24"/>
        </w:rPr>
      </w:pPr>
    </w:p>
    <w:p w14:paraId="32C5B905" w14:textId="35600FAA" w:rsidR="00801E5C" w:rsidRDefault="00801E5C" w:rsidP="00801E5C">
      <w:pPr>
        <w:rPr>
          <w:rFonts w:ascii="Times New Roman" w:hAnsi="Times New Roman" w:cs="Times New Roman"/>
          <w:b/>
          <w:bCs/>
          <w:smallCaps/>
          <w:sz w:val="24"/>
          <w:szCs w:val="24"/>
        </w:rPr>
      </w:pPr>
    </w:p>
    <w:p w14:paraId="457745CE" w14:textId="77777777" w:rsidR="0054751C" w:rsidRDefault="0054751C" w:rsidP="00801E5C">
      <w:pPr>
        <w:rPr>
          <w:rFonts w:ascii="Times New Roman" w:hAnsi="Times New Roman" w:cs="Times New Roman"/>
          <w:b/>
          <w:bCs/>
          <w:smallCaps/>
          <w:sz w:val="24"/>
          <w:szCs w:val="24"/>
        </w:rPr>
      </w:pPr>
    </w:p>
    <w:p w14:paraId="0D7B462A" w14:textId="77777777" w:rsidR="0054751C" w:rsidRPr="00510868" w:rsidRDefault="0054751C" w:rsidP="00801E5C">
      <w:pPr>
        <w:rPr>
          <w:rFonts w:ascii="Times New Roman" w:hAnsi="Times New Roman" w:cs="Times New Roman"/>
          <w:b/>
          <w:bCs/>
          <w:smallCaps/>
          <w:sz w:val="24"/>
          <w:szCs w:val="24"/>
        </w:rPr>
      </w:pPr>
    </w:p>
    <w:p w14:paraId="56FA30E6" w14:textId="77777777" w:rsidR="00E31AFC" w:rsidRPr="00510868" w:rsidRDefault="00E31AFC" w:rsidP="00570338">
      <w:pPr>
        <w:pStyle w:val="Antrat1"/>
        <w:jc w:val="right"/>
        <w:rPr>
          <w:rFonts w:ascii="Times New Roman" w:hAnsi="Times New Roman" w:cs="Times New Roman"/>
          <w:b/>
          <w:bCs/>
          <w:sz w:val="24"/>
          <w:szCs w:val="24"/>
        </w:rPr>
      </w:pPr>
      <w:bookmarkStart w:id="69" w:name="_Ref39484039"/>
      <w:bookmarkStart w:id="70" w:name="_Ref40278562"/>
      <w:bookmarkStart w:id="71" w:name="_Toc126333945"/>
      <w:bookmarkStart w:id="72" w:name="_Toc199189726"/>
      <w:r w:rsidRPr="00510868">
        <w:rPr>
          <w:rFonts w:ascii="Times New Roman" w:hAnsi="Times New Roman" w:cs="Times New Roman"/>
          <w:b/>
          <w:bCs/>
          <w:sz w:val="24"/>
          <w:szCs w:val="24"/>
        </w:rPr>
        <w:lastRenderedPageBreak/>
        <w:t>Pirkimo sąlygų 7 priedas „Pasiūlymų vertinimo kriterijai ir sąlygos“</w:t>
      </w:r>
      <w:bookmarkEnd w:id="69"/>
      <w:bookmarkEnd w:id="70"/>
      <w:bookmarkEnd w:id="71"/>
      <w:bookmarkEnd w:id="72"/>
    </w:p>
    <w:p w14:paraId="5732CFC7" w14:textId="77777777" w:rsidR="00E31AFC" w:rsidRPr="00510868" w:rsidRDefault="00E31AFC" w:rsidP="00E31AFC">
      <w:pPr>
        <w:jc w:val="center"/>
        <w:rPr>
          <w:rFonts w:ascii="Times New Roman" w:hAnsi="Times New Roman" w:cs="Times New Roman"/>
          <w:b/>
          <w:szCs w:val="24"/>
        </w:rPr>
      </w:pPr>
    </w:p>
    <w:p w14:paraId="5359F888" w14:textId="77777777" w:rsidR="00E31AFC" w:rsidRPr="00510868" w:rsidRDefault="00E31AFC" w:rsidP="00E31AFC">
      <w:pPr>
        <w:pStyle w:val="Paantrat"/>
        <w:jc w:val="center"/>
        <w:rPr>
          <w:rFonts w:ascii="Times New Roman" w:hAnsi="Times New Roman" w:cs="Times New Roman"/>
          <w:b/>
          <w:bCs/>
          <w:smallCaps/>
          <w:sz w:val="22"/>
          <w:szCs w:val="22"/>
        </w:rPr>
      </w:pPr>
      <w:r w:rsidRPr="00510868">
        <w:rPr>
          <w:rFonts w:ascii="Times New Roman" w:hAnsi="Times New Roman" w:cs="Times New Roman"/>
          <w:b/>
          <w:bCs/>
        </w:rPr>
        <w:t>PASIŪLYMŲ VERTINIMO KRITERIJAI ir Sąlygos</w:t>
      </w:r>
    </w:p>
    <w:p w14:paraId="3DA0612F" w14:textId="77777777" w:rsidR="00E31AFC" w:rsidRPr="00510868" w:rsidRDefault="00E31AFC" w:rsidP="00E31AFC">
      <w:pPr>
        <w:spacing w:line="240" w:lineRule="auto"/>
        <w:ind w:left="7314"/>
        <w:rPr>
          <w:rFonts w:ascii="Times New Roman" w:hAnsi="Times New Roman" w:cs="Times New Roman"/>
        </w:rPr>
      </w:pPr>
    </w:p>
    <w:p w14:paraId="2CADBB02" w14:textId="3F59C1DF" w:rsidR="007B3904" w:rsidRPr="00510868" w:rsidRDefault="00E31AFC" w:rsidP="000C7E9A">
      <w:pPr>
        <w:pStyle w:val="paragrafesrasas2lygis"/>
        <w:spacing w:after="0" w:line="240" w:lineRule="auto"/>
        <w:ind w:firstLine="964"/>
        <w:contextualSpacing/>
        <w:rPr>
          <w:sz w:val="24"/>
          <w:szCs w:val="24"/>
        </w:rPr>
      </w:pPr>
      <w:r w:rsidRPr="00510868">
        <w:rPr>
          <w:sz w:val="24"/>
          <w:szCs w:val="24"/>
        </w:rPr>
        <w:t xml:space="preserve"> </w:t>
      </w:r>
      <w:r w:rsidR="007B3904" w:rsidRPr="00510868">
        <w:rPr>
          <w:sz w:val="24"/>
          <w:szCs w:val="24"/>
        </w:rPr>
        <w:t xml:space="preserve">1. </w:t>
      </w:r>
      <w:r w:rsidRPr="00510868">
        <w:rPr>
          <w:sz w:val="24"/>
          <w:szCs w:val="24"/>
        </w:rPr>
        <w:t xml:space="preserve">Perkančioji organizacija ekonomiškai naudingiausią pasiūlymą išrenka pagal mažiausią kainą. </w:t>
      </w:r>
    </w:p>
    <w:p w14:paraId="1C3DE4CC" w14:textId="1EDACFEF" w:rsidR="007B3904" w:rsidRPr="00510868" w:rsidRDefault="007B3904" w:rsidP="000C7E9A">
      <w:pPr>
        <w:pStyle w:val="paragrafesrasas2lygis"/>
        <w:spacing w:after="0" w:line="240" w:lineRule="auto"/>
        <w:ind w:firstLine="964"/>
        <w:contextualSpacing/>
        <w:rPr>
          <w:sz w:val="24"/>
          <w:szCs w:val="24"/>
        </w:rPr>
      </w:pPr>
      <w:r w:rsidRPr="00510868">
        <w:rPr>
          <w:sz w:val="24"/>
          <w:szCs w:val="24"/>
        </w:rPr>
        <w:t xml:space="preserve"> 2. </w:t>
      </w:r>
      <w:r w:rsidRPr="00510868">
        <w:rPr>
          <w:bCs/>
          <w:iCs/>
          <w:sz w:val="24"/>
          <w:szCs w:val="24"/>
        </w:rPr>
        <w:t xml:space="preserve">Pasiūlyme nurodyta pirkimo objekto kaina visais atvejais laikoma neįprastai maža, jeigu ji yra 30 ir daugiau procentų mažesnė: </w:t>
      </w:r>
    </w:p>
    <w:p w14:paraId="7AF35736" w14:textId="3513A645" w:rsidR="007B3904" w:rsidRPr="00510868" w:rsidRDefault="000C7E9A" w:rsidP="000C7E9A">
      <w:pPr>
        <w:tabs>
          <w:tab w:val="left" w:pos="851"/>
        </w:tabs>
        <w:spacing w:after="0" w:line="240" w:lineRule="auto"/>
        <w:ind w:firstLine="964"/>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w:t>
      </w:r>
      <w:r w:rsidR="007B3904" w:rsidRPr="00510868">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2A09CA74" w:rsidR="007B3904" w:rsidRPr="00510868" w:rsidRDefault="007B3904" w:rsidP="000C7E9A">
      <w:pPr>
        <w:tabs>
          <w:tab w:val="left" w:pos="851"/>
        </w:tabs>
        <w:spacing w:after="0" w:line="240" w:lineRule="auto"/>
        <w:ind w:firstLine="964"/>
        <w:contextualSpacing/>
        <w:jc w:val="both"/>
        <w:rPr>
          <w:rFonts w:ascii="Times New Roman" w:hAnsi="Times New Roman" w:cs="Times New Roman"/>
          <w:color w:val="FF0000"/>
          <w:sz w:val="24"/>
          <w:szCs w:val="24"/>
        </w:rPr>
      </w:pPr>
      <w:r w:rsidRPr="00510868">
        <w:rPr>
          <w:rFonts w:ascii="Times New Roman" w:hAnsi="Times New Roman" w:cs="Times New Roman"/>
          <w:sz w:val="24"/>
          <w:szCs w:val="24"/>
        </w:rPr>
        <w:t xml:space="preserve"> 2.2. Pirkimui skirta maksimali lėšų suma  nurodyta</w:t>
      </w:r>
      <w:r w:rsidRPr="00510868">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510868">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510868">
        <w:rPr>
          <w:rFonts w:ascii="Times New Roman" w:hAnsi="Times New Roman" w:cs="Times New Roman"/>
          <w:i/>
          <w:iCs/>
          <w:spacing w:val="2"/>
          <w:sz w:val="24"/>
          <w:szCs w:val="24"/>
          <w:shd w:val="clear" w:color="auto" w:fill="FFFFFF"/>
          <w:vertAlign w:val="superscript"/>
        </w:rPr>
        <w:t xml:space="preserve">1 </w:t>
      </w:r>
      <w:r w:rsidRPr="00510868">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510868">
        <w:rPr>
          <w:rFonts w:ascii="Times New Roman" w:hAnsi="Times New Roman" w:cs="Times New Roman"/>
          <w:iCs/>
          <w:spacing w:val="2"/>
          <w:sz w:val="24"/>
          <w:szCs w:val="24"/>
          <w:shd w:val="clear" w:color="auto" w:fill="FFFFFF"/>
        </w:rPr>
        <w:t xml:space="preserve">  </w:t>
      </w:r>
    </w:p>
    <w:p w14:paraId="14218237" w14:textId="4030BB5E" w:rsidR="007B3904" w:rsidRPr="00510868"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510868">
        <w:rPr>
          <w:rFonts w:ascii="Times New Roman" w:hAnsi="Times New Roman" w:cs="Times New Roman"/>
          <w:sz w:val="24"/>
          <w:szCs w:val="24"/>
        </w:rPr>
        <w:t>Didesnę kainą perkančioji organizacija laikys per didele.</w:t>
      </w:r>
    </w:p>
    <w:p w14:paraId="648D3951" w14:textId="77777777" w:rsidR="007B3904" w:rsidRPr="00510868" w:rsidRDefault="007B3904" w:rsidP="007B3904">
      <w:pPr>
        <w:spacing w:after="0" w:line="240" w:lineRule="auto"/>
        <w:contextualSpacing/>
        <w:rPr>
          <w:rFonts w:ascii="Times New Roman" w:hAnsi="Times New Roman" w:cs="Times New Roman"/>
        </w:rPr>
      </w:pPr>
    </w:p>
    <w:p w14:paraId="18DCC141" w14:textId="77777777" w:rsidR="007B3904" w:rsidRPr="00510868" w:rsidRDefault="007B3904" w:rsidP="007B3904">
      <w:pPr>
        <w:rPr>
          <w:rFonts w:ascii="Times New Roman" w:hAnsi="Times New Roman" w:cs="Times New Roman"/>
        </w:rPr>
      </w:pPr>
    </w:p>
    <w:p w14:paraId="0C555C01" w14:textId="67EE9282" w:rsidR="00E31AFC" w:rsidRPr="00510868" w:rsidRDefault="00E31AFC" w:rsidP="00E31AFC">
      <w:pPr>
        <w:pStyle w:val="paragrafesrasas2lygis"/>
        <w:ind w:firstLine="397"/>
        <w:jc w:val="left"/>
        <w:rPr>
          <w:color w:val="7030A0"/>
        </w:rPr>
      </w:pPr>
    </w:p>
    <w:p w14:paraId="65DC41B9" w14:textId="7C247123" w:rsidR="00A75309" w:rsidRPr="0054751C" w:rsidRDefault="00E31AFC" w:rsidP="0054751C">
      <w:pPr>
        <w:jc w:val="center"/>
        <w:rPr>
          <w:rFonts w:ascii="Times New Roman" w:hAnsi="Times New Roman" w:cs="Times New Roman"/>
          <w:b/>
          <w:bCs/>
          <w:smallCaps/>
          <w:sz w:val="22"/>
          <w:szCs w:val="22"/>
        </w:rPr>
      </w:pPr>
      <w:r w:rsidRPr="00510868">
        <w:rPr>
          <w:rFonts w:ascii="Times New Roman" w:hAnsi="Times New Roman" w:cs="Times New Roman"/>
        </w:rPr>
        <w:t>__________</w:t>
      </w:r>
    </w:p>
    <w:sectPr w:rsidR="00A75309" w:rsidRPr="0054751C" w:rsidSect="00094107">
      <w:headerReference w:type="default" r:id="rId25"/>
      <w:footerReference w:type="first" r:id="rId26"/>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70D9" w14:textId="77777777" w:rsidR="0050751E" w:rsidRDefault="0050751E" w:rsidP="00D05666">
      <w:r>
        <w:separator/>
      </w:r>
    </w:p>
  </w:endnote>
  <w:endnote w:type="continuationSeparator" w:id="0">
    <w:p w14:paraId="0468B269" w14:textId="77777777" w:rsidR="0050751E" w:rsidRDefault="0050751E" w:rsidP="00D05666">
      <w:r>
        <w:continuationSeparator/>
      </w:r>
    </w:p>
  </w:endnote>
  <w:endnote w:type="continuationNotice" w:id="1">
    <w:p w14:paraId="3EA1A2A3" w14:textId="77777777" w:rsidR="0050751E" w:rsidRDefault="00507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2492" w14:textId="77777777" w:rsidR="0050751E" w:rsidRDefault="0050751E" w:rsidP="00D05666">
      <w:r>
        <w:separator/>
      </w:r>
    </w:p>
  </w:footnote>
  <w:footnote w:type="continuationSeparator" w:id="0">
    <w:p w14:paraId="15CD4060" w14:textId="77777777" w:rsidR="0050751E" w:rsidRDefault="0050751E" w:rsidP="00D05666">
      <w:r>
        <w:continuationSeparator/>
      </w:r>
    </w:p>
  </w:footnote>
  <w:footnote w:type="continuationNotice" w:id="1">
    <w:p w14:paraId="60CD3EA8" w14:textId="77777777" w:rsidR="0050751E" w:rsidRDefault="0050751E">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A252193"/>
    <w:multiLevelType w:val="hybridMultilevel"/>
    <w:tmpl w:val="FFC028DC"/>
    <w:lvl w:ilvl="0" w:tplc="054C96B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4"/>
  </w:num>
  <w:num w:numId="2" w16cid:durableId="207184103">
    <w:abstractNumId w:val="2"/>
  </w:num>
  <w:num w:numId="3" w16cid:durableId="1865055254">
    <w:abstractNumId w:val="15"/>
  </w:num>
  <w:num w:numId="4" w16cid:durableId="1484615006">
    <w:abstractNumId w:val="13"/>
  </w:num>
  <w:num w:numId="5" w16cid:durableId="749809940">
    <w:abstractNumId w:val="1"/>
  </w:num>
  <w:num w:numId="6" w16cid:durableId="1482305889">
    <w:abstractNumId w:val="12"/>
  </w:num>
  <w:num w:numId="7" w16cid:durableId="1725829505">
    <w:abstractNumId w:val="8"/>
  </w:num>
  <w:num w:numId="8" w16cid:durableId="1081104024">
    <w:abstractNumId w:val="11"/>
  </w:num>
  <w:num w:numId="9" w16cid:durableId="1321890191">
    <w:abstractNumId w:val="5"/>
  </w:num>
  <w:num w:numId="10" w16cid:durableId="494614562">
    <w:abstractNumId w:val="10"/>
  </w:num>
  <w:num w:numId="11" w16cid:durableId="1473055655">
    <w:abstractNumId w:val="14"/>
  </w:num>
  <w:num w:numId="12" w16cid:durableId="510532351">
    <w:abstractNumId w:val="0"/>
  </w:num>
  <w:num w:numId="13" w16cid:durableId="1884630571">
    <w:abstractNumId w:val="7"/>
  </w:num>
  <w:num w:numId="14" w16cid:durableId="621689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9"/>
  </w:num>
  <w:num w:numId="16" w16cid:durableId="1217817813">
    <w:abstractNumId w:val="6"/>
  </w:num>
  <w:num w:numId="17" w16cid:durableId="88140362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0FD8"/>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13D"/>
    <w:rsid w:val="00042720"/>
    <w:rsid w:val="00042937"/>
    <w:rsid w:val="00042ABA"/>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B76"/>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B39"/>
    <w:rsid w:val="00076E52"/>
    <w:rsid w:val="00076FB7"/>
    <w:rsid w:val="00077583"/>
    <w:rsid w:val="000775B4"/>
    <w:rsid w:val="00080396"/>
    <w:rsid w:val="00080EE8"/>
    <w:rsid w:val="00080F53"/>
    <w:rsid w:val="0008241E"/>
    <w:rsid w:val="00082F20"/>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58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99E"/>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ACD"/>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9A"/>
    <w:rsid w:val="000D0F58"/>
    <w:rsid w:val="000D13D6"/>
    <w:rsid w:val="000D18E9"/>
    <w:rsid w:val="000D26D8"/>
    <w:rsid w:val="000D412D"/>
    <w:rsid w:val="000D4406"/>
    <w:rsid w:val="000D47EB"/>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2C1"/>
    <w:rsid w:val="000E799D"/>
    <w:rsid w:val="000E7CF8"/>
    <w:rsid w:val="000F01E1"/>
    <w:rsid w:val="000F04F7"/>
    <w:rsid w:val="000F051B"/>
    <w:rsid w:val="000F1287"/>
    <w:rsid w:val="000F1479"/>
    <w:rsid w:val="000F1B57"/>
    <w:rsid w:val="000F1E87"/>
    <w:rsid w:val="000F2282"/>
    <w:rsid w:val="000F2369"/>
    <w:rsid w:val="000F2FF1"/>
    <w:rsid w:val="000F32FF"/>
    <w:rsid w:val="000F403D"/>
    <w:rsid w:val="000F4AA3"/>
    <w:rsid w:val="000F4B8F"/>
    <w:rsid w:val="000F513D"/>
    <w:rsid w:val="000F5513"/>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4CCD"/>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8E7"/>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C82"/>
    <w:rsid w:val="001A0DF2"/>
    <w:rsid w:val="001A1466"/>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00C"/>
    <w:rsid w:val="001C1AD0"/>
    <w:rsid w:val="001C1CC5"/>
    <w:rsid w:val="001C21F8"/>
    <w:rsid w:val="001C24BC"/>
    <w:rsid w:val="001C305A"/>
    <w:rsid w:val="001C37BD"/>
    <w:rsid w:val="001C45C1"/>
    <w:rsid w:val="001C468D"/>
    <w:rsid w:val="001C4F12"/>
    <w:rsid w:val="001C51C0"/>
    <w:rsid w:val="001C545C"/>
    <w:rsid w:val="001C5C11"/>
    <w:rsid w:val="001C635E"/>
    <w:rsid w:val="001C6757"/>
    <w:rsid w:val="001C6A8E"/>
    <w:rsid w:val="001C762B"/>
    <w:rsid w:val="001C7F48"/>
    <w:rsid w:val="001D0A50"/>
    <w:rsid w:val="001D1600"/>
    <w:rsid w:val="001D1685"/>
    <w:rsid w:val="001D169D"/>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6F2"/>
    <w:rsid w:val="00214B9D"/>
    <w:rsid w:val="00214D4B"/>
    <w:rsid w:val="0021538E"/>
    <w:rsid w:val="00215B09"/>
    <w:rsid w:val="00215FB5"/>
    <w:rsid w:val="0021636B"/>
    <w:rsid w:val="002163DC"/>
    <w:rsid w:val="00216766"/>
    <w:rsid w:val="00216820"/>
    <w:rsid w:val="00216D90"/>
    <w:rsid w:val="00217893"/>
    <w:rsid w:val="00220588"/>
    <w:rsid w:val="00220B88"/>
    <w:rsid w:val="002211A8"/>
    <w:rsid w:val="00221235"/>
    <w:rsid w:val="00221CC0"/>
    <w:rsid w:val="00221D3E"/>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4DB9"/>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5E5B"/>
    <w:rsid w:val="00277447"/>
    <w:rsid w:val="00277535"/>
    <w:rsid w:val="00277634"/>
    <w:rsid w:val="0027776A"/>
    <w:rsid w:val="00277909"/>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95A"/>
    <w:rsid w:val="00290E7C"/>
    <w:rsid w:val="00290F12"/>
    <w:rsid w:val="00291238"/>
    <w:rsid w:val="00291DCB"/>
    <w:rsid w:val="0029216D"/>
    <w:rsid w:val="002926A1"/>
    <w:rsid w:val="00294102"/>
    <w:rsid w:val="002945DE"/>
    <w:rsid w:val="00294B97"/>
    <w:rsid w:val="00294BE3"/>
    <w:rsid w:val="002955C5"/>
    <w:rsid w:val="002960E2"/>
    <w:rsid w:val="002970CF"/>
    <w:rsid w:val="00297490"/>
    <w:rsid w:val="002974D4"/>
    <w:rsid w:val="00297EB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A0"/>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6EC5"/>
    <w:rsid w:val="002C7383"/>
    <w:rsid w:val="002D1083"/>
    <w:rsid w:val="002D10EF"/>
    <w:rsid w:val="002D1C99"/>
    <w:rsid w:val="002D1EFA"/>
    <w:rsid w:val="002D236C"/>
    <w:rsid w:val="002D28EF"/>
    <w:rsid w:val="002D3712"/>
    <w:rsid w:val="002D470F"/>
    <w:rsid w:val="002D48BB"/>
    <w:rsid w:val="002D51D8"/>
    <w:rsid w:val="002D54D5"/>
    <w:rsid w:val="002D570B"/>
    <w:rsid w:val="002D5ABC"/>
    <w:rsid w:val="002D60F8"/>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16B"/>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17EF6"/>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2B6"/>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16B"/>
    <w:rsid w:val="00384F5A"/>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C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9C"/>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283"/>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2FA"/>
    <w:rsid w:val="004847DE"/>
    <w:rsid w:val="0048486C"/>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09D"/>
    <w:rsid w:val="004B293A"/>
    <w:rsid w:val="004B2DE0"/>
    <w:rsid w:val="004B2DE4"/>
    <w:rsid w:val="004B3551"/>
    <w:rsid w:val="004B40EA"/>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51E"/>
    <w:rsid w:val="00507DC9"/>
    <w:rsid w:val="005107DF"/>
    <w:rsid w:val="00510868"/>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CF9"/>
    <w:rsid w:val="00527D50"/>
    <w:rsid w:val="00530103"/>
    <w:rsid w:val="00530629"/>
    <w:rsid w:val="00530BB3"/>
    <w:rsid w:val="00530FFF"/>
    <w:rsid w:val="005311C6"/>
    <w:rsid w:val="005315A7"/>
    <w:rsid w:val="00531C25"/>
    <w:rsid w:val="005321FB"/>
    <w:rsid w:val="0053254A"/>
    <w:rsid w:val="005332CF"/>
    <w:rsid w:val="005334CF"/>
    <w:rsid w:val="00533865"/>
    <w:rsid w:val="00533C4A"/>
    <w:rsid w:val="005346BB"/>
    <w:rsid w:val="00535763"/>
    <w:rsid w:val="005357BB"/>
    <w:rsid w:val="00535F6C"/>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4751C"/>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38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65"/>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9FC"/>
    <w:rsid w:val="005D7A77"/>
    <w:rsid w:val="005D7D8C"/>
    <w:rsid w:val="005E07FD"/>
    <w:rsid w:val="005E0D10"/>
    <w:rsid w:val="005E1041"/>
    <w:rsid w:val="005E1572"/>
    <w:rsid w:val="005E25A4"/>
    <w:rsid w:val="005E2611"/>
    <w:rsid w:val="005E2700"/>
    <w:rsid w:val="005E29E3"/>
    <w:rsid w:val="005E2C4A"/>
    <w:rsid w:val="005E31D1"/>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AAC"/>
    <w:rsid w:val="00607C46"/>
    <w:rsid w:val="006102F3"/>
    <w:rsid w:val="0061093E"/>
    <w:rsid w:val="00610E26"/>
    <w:rsid w:val="006119DC"/>
    <w:rsid w:val="00612434"/>
    <w:rsid w:val="00612CE6"/>
    <w:rsid w:val="00612DA3"/>
    <w:rsid w:val="00612EDD"/>
    <w:rsid w:val="00612FBA"/>
    <w:rsid w:val="006139E9"/>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23B"/>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482"/>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1DA"/>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3967"/>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5E0A"/>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37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4F29"/>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415"/>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31C"/>
    <w:rsid w:val="007E1893"/>
    <w:rsid w:val="007E232C"/>
    <w:rsid w:val="007E2CF6"/>
    <w:rsid w:val="007E2DEB"/>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7E5"/>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E6D"/>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1D8"/>
    <w:rsid w:val="008802B8"/>
    <w:rsid w:val="00881064"/>
    <w:rsid w:val="00881B1D"/>
    <w:rsid w:val="0088228F"/>
    <w:rsid w:val="00882826"/>
    <w:rsid w:val="00882956"/>
    <w:rsid w:val="0088347A"/>
    <w:rsid w:val="008834C6"/>
    <w:rsid w:val="00883C57"/>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0421"/>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4BA"/>
    <w:rsid w:val="008B786C"/>
    <w:rsid w:val="008C0424"/>
    <w:rsid w:val="008C07E7"/>
    <w:rsid w:val="008C0807"/>
    <w:rsid w:val="008C0A0F"/>
    <w:rsid w:val="008C0CD5"/>
    <w:rsid w:val="008C1D31"/>
    <w:rsid w:val="008C1E31"/>
    <w:rsid w:val="008C230B"/>
    <w:rsid w:val="008C23CE"/>
    <w:rsid w:val="008C2A3F"/>
    <w:rsid w:val="008C2C40"/>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00A"/>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1D4"/>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1065"/>
    <w:rsid w:val="00951E9D"/>
    <w:rsid w:val="0095251F"/>
    <w:rsid w:val="009529A9"/>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066"/>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77F9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4D9"/>
    <w:rsid w:val="009A6678"/>
    <w:rsid w:val="009A7D0A"/>
    <w:rsid w:val="009A7D11"/>
    <w:rsid w:val="009B1258"/>
    <w:rsid w:val="009B1B1B"/>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056"/>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93E"/>
    <w:rsid w:val="009E1FFB"/>
    <w:rsid w:val="009E20B7"/>
    <w:rsid w:val="009E2403"/>
    <w:rsid w:val="009E3E43"/>
    <w:rsid w:val="009E43D5"/>
    <w:rsid w:val="009E46B6"/>
    <w:rsid w:val="009E46BC"/>
    <w:rsid w:val="009E4CDE"/>
    <w:rsid w:val="009E5549"/>
    <w:rsid w:val="009E61A9"/>
    <w:rsid w:val="009E6E3B"/>
    <w:rsid w:val="009F0698"/>
    <w:rsid w:val="009F0935"/>
    <w:rsid w:val="009F0A4E"/>
    <w:rsid w:val="009F0CA3"/>
    <w:rsid w:val="009F18CF"/>
    <w:rsid w:val="009F3379"/>
    <w:rsid w:val="009F3388"/>
    <w:rsid w:val="009F3C9A"/>
    <w:rsid w:val="009F3E0F"/>
    <w:rsid w:val="009F402F"/>
    <w:rsid w:val="009F474E"/>
    <w:rsid w:val="009F4944"/>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8"/>
    <w:rsid w:val="00A53BAE"/>
    <w:rsid w:val="00A548EF"/>
    <w:rsid w:val="00A5499C"/>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2E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444"/>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6F2A"/>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A7"/>
    <w:rsid w:val="00B477F1"/>
    <w:rsid w:val="00B4792F"/>
    <w:rsid w:val="00B47C05"/>
    <w:rsid w:val="00B50760"/>
    <w:rsid w:val="00B5221E"/>
    <w:rsid w:val="00B522AC"/>
    <w:rsid w:val="00B52729"/>
    <w:rsid w:val="00B528C1"/>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9DB"/>
    <w:rsid w:val="00B83109"/>
    <w:rsid w:val="00B835D7"/>
    <w:rsid w:val="00B8383C"/>
    <w:rsid w:val="00B83AF3"/>
    <w:rsid w:val="00B84D7D"/>
    <w:rsid w:val="00B852B7"/>
    <w:rsid w:val="00B85330"/>
    <w:rsid w:val="00B856FF"/>
    <w:rsid w:val="00B85888"/>
    <w:rsid w:val="00B85D0A"/>
    <w:rsid w:val="00B85D18"/>
    <w:rsid w:val="00B85F77"/>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1C4"/>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6E9"/>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935"/>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5FB9"/>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2CB"/>
    <w:rsid w:val="00C357D8"/>
    <w:rsid w:val="00C35C26"/>
    <w:rsid w:val="00C36C22"/>
    <w:rsid w:val="00C373EA"/>
    <w:rsid w:val="00C37C99"/>
    <w:rsid w:val="00C37CB5"/>
    <w:rsid w:val="00C37E50"/>
    <w:rsid w:val="00C4066F"/>
    <w:rsid w:val="00C418B3"/>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3B79"/>
    <w:rsid w:val="00C544C8"/>
    <w:rsid w:val="00C54574"/>
    <w:rsid w:val="00C5475D"/>
    <w:rsid w:val="00C54843"/>
    <w:rsid w:val="00C55EFC"/>
    <w:rsid w:val="00C56765"/>
    <w:rsid w:val="00C5753C"/>
    <w:rsid w:val="00C5772D"/>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841"/>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5F8E"/>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6"/>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34B"/>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724"/>
    <w:rsid w:val="00D068C1"/>
    <w:rsid w:val="00D07AEB"/>
    <w:rsid w:val="00D10344"/>
    <w:rsid w:val="00D1062D"/>
    <w:rsid w:val="00D10723"/>
    <w:rsid w:val="00D1093F"/>
    <w:rsid w:val="00D10ED2"/>
    <w:rsid w:val="00D10FA6"/>
    <w:rsid w:val="00D11917"/>
    <w:rsid w:val="00D11E3A"/>
    <w:rsid w:val="00D12E62"/>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40D"/>
    <w:rsid w:val="00D20B5F"/>
    <w:rsid w:val="00D214C4"/>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35"/>
    <w:rsid w:val="00D304B1"/>
    <w:rsid w:val="00D30CCE"/>
    <w:rsid w:val="00D311C5"/>
    <w:rsid w:val="00D31692"/>
    <w:rsid w:val="00D31CA1"/>
    <w:rsid w:val="00D32314"/>
    <w:rsid w:val="00D324CF"/>
    <w:rsid w:val="00D325C1"/>
    <w:rsid w:val="00D331C2"/>
    <w:rsid w:val="00D3330B"/>
    <w:rsid w:val="00D33F7A"/>
    <w:rsid w:val="00D3431B"/>
    <w:rsid w:val="00D3495E"/>
    <w:rsid w:val="00D35122"/>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4C7"/>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96A"/>
    <w:rsid w:val="00DA4BB1"/>
    <w:rsid w:val="00DA62B5"/>
    <w:rsid w:val="00DA649F"/>
    <w:rsid w:val="00DA680F"/>
    <w:rsid w:val="00DA6C21"/>
    <w:rsid w:val="00DA72F8"/>
    <w:rsid w:val="00DA758B"/>
    <w:rsid w:val="00DA7A8A"/>
    <w:rsid w:val="00DA7EE1"/>
    <w:rsid w:val="00DA7F8E"/>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B8C"/>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79C1"/>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64A"/>
    <w:rsid w:val="00E11776"/>
    <w:rsid w:val="00E1204F"/>
    <w:rsid w:val="00E121DF"/>
    <w:rsid w:val="00E123CC"/>
    <w:rsid w:val="00E12C93"/>
    <w:rsid w:val="00E12FBA"/>
    <w:rsid w:val="00E1304E"/>
    <w:rsid w:val="00E1329C"/>
    <w:rsid w:val="00E13E63"/>
    <w:rsid w:val="00E14179"/>
    <w:rsid w:val="00E146F6"/>
    <w:rsid w:val="00E146F8"/>
    <w:rsid w:val="00E14F0C"/>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316"/>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BBF"/>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0F8"/>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0A4"/>
    <w:rsid w:val="00EE7654"/>
    <w:rsid w:val="00EF035F"/>
    <w:rsid w:val="00EF13E9"/>
    <w:rsid w:val="00EF1A6E"/>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A4F"/>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3E8"/>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81"/>
    <w:rsid w:val="00F30AA8"/>
    <w:rsid w:val="00F31B00"/>
    <w:rsid w:val="00F31B96"/>
    <w:rsid w:val="00F32018"/>
    <w:rsid w:val="00F32909"/>
    <w:rsid w:val="00F32DE5"/>
    <w:rsid w:val="00F332DC"/>
    <w:rsid w:val="00F33516"/>
    <w:rsid w:val="00F33852"/>
    <w:rsid w:val="00F33A43"/>
    <w:rsid w:val="00F33F70"/>
    <w:rsid w:val="00F34532"/>
    <w:rsid w:val="00F346E3"/>
    <w:rsid w:val="00F34725"/>
    <w:rsid w:val="00F3533A"/>
    <w:rsid w:val="00F3565B"/>
    <w:rsid w:val="00F35C40"/>
    <w:rsid w:val="00F362B6"/>
    <w:rsid w:val="00F36428"/>
    <w:rsid w:val="00F3656D"/>
    <w:rsid w:val="00F3659A"/>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66E"/>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0C9"/>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41B"/>
    <w:rsid w:val="00FB1878"/>
    <w:rsid w:val="00FB1AD5"/>
    <w:rsid w:val="00FB1FBE"/>
    <w:rsid w:val="00FB275B"/>
    <w:rsid w:val="00FB2921"/>
    <w:rsid w:val="00FB2EAD"/>
    <w:rsid w:val="00FB31A7"/>
    <w:rsid w:val="00FB3981"/>
    <w:rsid w:val="00FB3AC8"/>
    <w:rsid w:val="00FB3D71"/>
    <w:rsid w:val="00FB3D84"/>
    <w:rsid w:val="00FB3F7F"/>
    <w:rsid w:val="00FB4471"/>
    <w:rsid w:val="00FB458B"/>
    <w:rsid w:val="00FB4C59"/>
    <w:rsid w:val="00FB5700"/>
    <w:rsid w:val="00FB57DA"/>
    <w:rsid w:val="00FB591A"/>
    <w:rsid w:val="00FB5D95"/>
    <w:rsid w:val="00FB633B"/>
    <w:rsid w:val="00FB66D2"/>
    <w:rsid w:val="00FB6A6A"/>
    <w:rsid w:val="00FB78A1"/>
    <w:rsid w:val="00FB78E1"/>
    <w:rsid w:val="00FB7BCA"/>
    <w:rsid w:val="00FB7D5C"/>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5B1F"/>
    <w:rsid w:val="00FD6707"/>
    <w:rsid w:val="00FD67F6"/>
    <w:rsid w:val="00FD6E3F"/>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842"/>
    <w:rsid w:val="00FF0D9C"/>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6EA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1691021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820074">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365916">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75">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571097">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robertas.deveikis@aavp.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ertas.deveikis@aavp.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ertas.deveikis@aavp.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28</Pages>
  <Words>36244</Words>
  <Characters>20660</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36</cp:revision>
  <cp:lastPrinted>2025-03-28T08:31:00Z</cp:lastPrinted>
  <dcterms:created xsi:type="dcterms:W3CDTF">2025-05-20T10:44:00Z</dcterms:created>
  <dcterms:modified xsi:type="dcterms:W3CDTF">2025-05-27T07:48:00Z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