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653F0" w14:textId="77777777" w:rsidR="007D6A51" w:rsidRDefault="007D6A51" w:rsidP="007D6A51">
      <w:pPr>
        <w:jc w:val="center"/>
        <w:rPr>
          <w:b/>
          <w:bCs/>
        </w:rPr>
      </w:pPr>
      <w:bookmarkStart w:id="0" w:name="_Hlk195885919"/>
      <w:bookmarkStart w:id="1" w:name="_GoBack"/>
      <w:bookmarkEnd w:id="1"/>
      <w:r>
        <w:rPr>
          <w:b/>
          <w:bCs/>
        </w:rPr>
        <w:t>Techniniai reikalavimai slėgio kėlimo sistemoms</w:t>
      </w:r>
    </w:p>
    <w:p w14:paraId="3E0F1540" w14:textId="77777777" w:rsidR="007D6A51" w:rsidRDefault="007D6A51" w:rsidP="00327C31">
      <w:pPr>
        <w:rPr>
          <w:b/>
          <w:bCs/>
        </w:rPr>
      </w:pPr>
    </w:p>
    <w:p w14:paraId="63AF03DA" w14:textId="0DE9BD44" w:rsidR="00327C31" w:rsidRPr="001013BD" w:rsidRDefault="00327C31" w:rsidP="00C4127F">
      <w:pPr>
        <w:pStyle w:val="Sraopastraipa"/>
        <w:numPr>
          <w:ilvl w:val="0"/>
          <w:numId w:val="7"/>
        </w:numPr>
        <w:spacing w:line="360" w:lineRule="auto"/>
        <w:rPr>
          <w:b/>
          <w:bCs/>
        </w:rPr>
      </w:pPr>
      <w:r w:rsidRPr="001013BD">
        <w:rPr>
          <w:b/>
          <w:bCs/>
        </w:rPr>
        <w:t xml:space="preserve">Slėgio kėlimo sistema - </w:t>
      </w:r>
      <w:r w:rsidR="0000713C" w:rsidRPr="001013BD">
        <w:rPr>
          <w:b/>
          <w:bCs/>
        </w:rPr>
        <w:t>1</w:t>
      </w:r>
      <w:r w:rsidRPr="001013BD">
        <w:rPr>
          <w:b/>
          <w:bCs/>
        </w:rPr>
        <w:t xml:space="preserve"> </w:t>
      </w:r>
      <w:r w:rsidR="0010629E">
        <w:rPr>
          <w:b/>
          <w:bCs/>
        </w:rPr>
        <w:t>vnt. (Krėvės p</w:t>
      </w:r>
      <w:r w:rsidR="00D0268D" w:rsidRPr="001013BD">
        <w:rPr>
          <w:b/>
          <w:bCs/>
        </w:rPr>
        <w:t>r. 45)</w:t>
      </w:r>
    </w:p>
    <w:p w14:paraId="4C33A699" w14:textId="77777777" w:rsidR="00327C31" w:rsidRPr="007D6A51" w:rsidRDefault="007D6A51" w:rsidP="007D6A51">
      <w:pPr>
        <w:pStyle w:val="Sraopastraipa"/>
        <w:numPr>
          <w:ilvl w:val="1"/>
          <w:numId w:val="7"/>
        </w:numPr>
        <w:spacing w:line="360" w:lineRule="auto"/>
        <w:rPr>
          <w:b/>
          <w:bCs/>
        </w:rPr>
      </w:pPr>
      <w:r w:rsidRPr="007D6A51">
        <w:rPr>
          <w:b/>
          <w:bCs/>
        </w:rPr>
        <w:t xml:space="preserve">Techniniai reikalavimai </w:t>
      </w:r>
      <w:r w:rsidR="00327C31" w:rsidRPr="007D6A51">
        <w:rPr>
          <w:b/>
          <w:bCs/>
        </w:rPr>
        <w:t>Slėgio kėlimo sistemos komplektacija</w:t>
      </w:r>
      <w:r w:rsidRPr="007D6A51">
        <w:rPr>
          <w:b/>
          <w:bCs/>
        </w:rPr>
        <w:t>i</w:t>
      </w:r>
      <w:r w:rsidR="00327C31" w:rsidRPr="007D6A51">
        <w:rPr>
          <w:b/>
          <w:bCs/>
        </w:rPr>
        <w:t xml:space="preserve"> </w:t>
      </w:r>
      <w:r>
        <w:rPr>
          <w:b/>
          <w:bCs/>
        </w:rPr>
        <w:t>–</w:t>
      </w:r>
      <w:r w:rsidR="00327C31" w:rsidRPr="007D6A51">
        <w:rPr>
          <w:b/>
          <w:bCs/>
        </w:rPr>
        <w:t xml:space="preserve"> komponenta</w:t>
      </w:r>
      <w:r w:rsidRPr="007D6A51">
        <w:rPr>
          <w:b/>
          <w:bCs/>
        </w:rPr>
        <w:t>ms</w:t>
      </w:r>
    </w:p>
    <w:p w14:paraId="748B24B4" w14:textId="77777777" w:rsidR="00327C31" w:rsidRPr="00327C31" w:rsidRDefault="00327C31" w:rsidP="00327C31">
      <w:r w:rsidRPr="00327C31">
        <w:t>1 lentelė</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773"/>
        <w:gridCol w:w="2613"/>
      </w:tblGrid>
      <w:tr w:rsidR="00327C31" w:rsidRPr="00327C31" w14:paraId="63B7B313" w14:textId="77777777" w:rsidTr="00AE62C6">
        <w:tc>
          <w:tcPr>
            <w:tcW w:w="282" w:type="pct"/>
          </w:tcPr>
          <w:p w14:paraId="190C0787" w14:textId="77777777" w:rsidR="00327C31" w:rsidRPr="007D6A51" w:rsidRDefault="00327C31" w:rsidP="00327C31">
            <w:pPr>
              <w:rPr>
                <w:b/>
              </w:rPr>
            </w:pPr>
            <w:r w:rsidRPr="007D6A51">
              <w:rPr>
                <w:b/>
              </w:rPr>
              <w:t>Eil. Nr.</w:t>
            </w:r>
          </w:p>
        </w:tc>
        <w:tc>
          <w:tcPr>
            <w:tcW w:w="3403" w:type="pct"/>
            <w:vAlign w:val="center"/>
          </w:tcPr>
          <w:p w14:paraId="7D897C83" w14:textId="77777777" w:rsidR="00327C31" w:rsidRPr="007D6A51" w:rsidRDefault="00327C31" w:rsidP="00327C31">
            <w:pPr>
              <w:rPr>
                <w:b/>
              </w:rPr>
            </w:pPr>
            <w:r w:rsidRPr="007D6A51">
              <w:rPr>
                <w:b/>
              </w:rPr>
              <w:t>Pavadinimas</w:t>
            </w:r>
          </w:p>
        </w:tc>
        <w:tc>
          <w:tcPr>
            <w:tcW w:w="1315" w:type="pct"/>
            <w:vAlign w:val="center"/>
          </w:tcPr>
          <w:p w14:paraId="1E7AAFD1" w14:textId="77777777" w:rsidR="00327C31" w:rsidRPr="007D6A51" w:rsidRDefault="00327C31" w:rsidP="00327C31">
            <w:pPr>
              <w:rPr>
                <w:b/>
              </w:rPr>
            </w:pPr>
            <w:r w:rsidRPr="007D6A51">
              <w:rPr>
                <w:b/>
              </w:rPr>
              <w:t>Kiekis</w:t>
            </w:r>
          </w:p>
        </w:tc>
      </w:tr>
      <w:tr w:rsidR="00327C31" w:rsidRPr="00327C31" w14:paraId="0794AB27" w14:textId="77777777" w:rsidTr="00AE62C6">
        <w:tc>
          <w:tcPr>
            <w:tcW w:w="282" w:type="pct"/>
            <w:vAlign w:val="center"/>
          </w:tcPr>
          <w:p w14:paraId="195DCB0D" w14:textId="77777777" w:rsidR="00327C31" w:rsidRPr="00327C31" w:rsidRDefault="00327C31" w:rsidP="00327C31">
            <w:pPr>
              <w:rPr>
                <w:b/>
              </w:rPr>
            </w:pPr>
            <w:r w:rsidRPr="00327C31">
              <w:rPr>
                <w:b/>
              </w:rPr>
              <w:t>1.</w:t>
            </w:r>
          </w:p>
        </w:tc>
        <w:tc>
          <w:tcPr>
            <w:tcW w:w="3403" w:type="pct"/>
            <w:vAlign w:val="center"/>
          </w:tcPr>
          <w:p w14:paraId="3E4381D2" w14:textId="77777777" w:rsidR="00327C31" w:rsidRPr="00327C31" w:rsidRDefault="00327C31" w:rsidP="00327C31">
            <w:pPr>
              <w:rPr>
                <w:b/>
                <w:bCs/>
              </w:rPr>
            </w:pPr>
            <w:r w:rsidRPr="00327C31">
              <w:rPr>
                <w:b/>
                <w:bCs/>
              </w:rPr>
              <w:t xml:space="preserve">Slėgio kėlimo sistema </w:t>
            </w:r>
          </w:p>
        </w:tc>
        <w:tc>
          <w:tcPr>
            <w:tcW w:w="1315" w:type="pct"/>
            <w:vAlign w:val="center"/>
          </w:tcPr>
          <w:p w14:paraId="3ED835CC" w14:textId="77777777" w:rsidR="00327C31" w:rsidRPr="00347C4B" w:rsidRDefault="00327C31" w:rsidP="00347C4B">
            <w:r w:rsidRPr="00347C4B">
              <w:t>1 kompl.</w:t>
            </w:r>
            <w:r w:rsidR="005807A7" w:rsidRPr="00347C4B">
              <w:t xml:space="preserve"> </w:t>
            </w:r>
          </w:p>
        </w:tc>
      </w:tr>
      <w:tr w:rsidR="00327C31" w:rsidRPr="00327C31" w14:paraId="6319F52C" w14:textId="77777777" w:rsidTr="00AE62C6">
        <w:tc>
          <w:tcPr>
            <w:tcW w:w="282" w:type="pct"/>
            <w:vAlign w:val="center"/>
          </w:tcPr>
          <w:p w14:paraId="6D76BB0D" w14:textId="77777777" w:rsidR="00327C31" w:rsidRPr="00327C31" w:rsidRDefault="00327C31" w:rsidP="00327C31">
            <w:r w:rsidRPr="00327C31">
              <w:t>1.1.</w:t>
            </w:r>
          </w:p>
        </w:tc>
        <w:tc>
          <w:tcPr>
            <w:tcW w:w="3403" w:type="pct"/>
            <w:vAlign w:val="center"/>
          </w:tcPr>
          <w:p w14:paraId="7EF2D14A" w14:textId="77777777" w:rsidR="00327C31" w:rsidRPr="00327C31" w:rsidRDefault="00327C31" w:rsidP="00327C31">
            <w:r w:rsidRPr="00327C31">
              <w:t>Vertikalūs, išcentriniai, daugiapakopiai siurbliai su integruotais dažnio keitikliais</w:t>
            </w:r>
          </w:p>
        </w:tc>
        <w:tc>
          <w:tcPr>
            <w:tcW w:w="1315" w:type="pct"/>
            <w:vAlign w:val="center"/>
          </w:tcPr>
          <w:p w14:paraId="4453EF8E" w14:textId="6937AD61" w:rsidR="00327C31" w:rsidRPr="00347C4B" w:rsidRDefault="00AE62C6" w:rsidP="00AE62C6">
            <w:r>
              <w:t xml:space="preserve">1 </w:t>
            </w:r>
            <w:r w:rsidRPr="00AE62C6">
              <w:rPr>
                <w:color w:val="00B050"/>
              </w:rPr>
              <w:t>sistema</w:t>
            </w:r>
            <w:r w:rsidR="00327C31" w:rsidRPr="00347C4B">
              <w:t xml:space="preserve"> (</w:t>
            </w:r>
            <w:r w:rsidR="00D0268D">
              <w:t>2</w:t>
            </w:r>
            <w:r w:rsidR="00327C31" w:rsidRPr="00347C4B">
              <w:t xml:space="preserve"> darbini</w:t>
            </w:r>
            <w:r w:rsidR="00D0268D">
              <w:t>ai</w:t>
            </w:r>
            <w:r w:rsidR="00327C31" w:rsidRPr="00347C4B">
              <w:t xml:space="preserve"> ir 1 atsarginis siurbl</w:t>
            </w:r>
            <w:r w:rsidR="00D0268D">
              <w:t>ys</w:t>
            </w:r>
            <w:r w:rsidR="00327C31" w:rsidRPr="00347C4B">
              <w:t>)</w:t>
            </w:r>
          </w:p>
        </w:tc>
      </w:tr>
      <w:tr w:rsidR="00327C31" w:rsidRPr="00327C31" w14:paraId="3848003F" w14:textId="77777777" w:rsidTr="00AE62C6">
        <w:tc>
          <w:tcPr>
            <w:tcW w:w="282" w:type="pct"/>
            <w:vAlign w:val="center"/>
          </w:tcPr>
          <w:p w14:paraId="75DF89F9" w14:textId="77777777" w:rsidR="00327C31" w:rsidRPr="00327C31" w:rsidRDefault="00327C31" w:rsidP="00327C31">
            <w:r w:rsidRPr="00327C31">
              <w:t>1.2.</w:t>
            </w:r>
          </w:p>
        </w:tc>
        <w:tc>
          <w:tcPr>
            <w:tcW w:w="3403" w:type="pct"/>
          </w:tcPr>
          <w:p w14:paraId="1BBD125D" w14:textId="2DB498C0" w:rsidR="00327C31" w:rsidRPr="00327C31" w:rsidRDefault="00327C31" w:rsidP="00327C31">
            <w:r w:rsidRPr="00327C31">
              <w:t xml:space="preserve">Nerūdijančio plieno kolektorius su </w:t>
            </w:r>
            <w:r w:rsidR="00D0268D">
              <w:t>6</w:t>
            </w:r>
            <w:r w:rsidRPr="00327C31">
              <w:t xml:space="preserve"> sklendėmis ir </w:t>
            </w:r>
            <w:r w:rsidR="00D0268D">
              <w:t>3</w:t>
            </w:r>
            <w:r w:rsidRPr="00327C31">
              <w:t xml:space="preserve"> atbuliniais vožtuvais</w:t>
            </w:r>
          </w:p>
        </w:tc>
        <w:tc>
          <w:tcPr>
            <w:tcW w:w="1315" w:type="pct"/>
            <w:vAlign w:val="center"/>
          </w:tcPr>
          <w:p w14:paraId="3F764BD5" w14:textId="77777777" w:rsidR="00327C31" w:rsidRPr="00347C4B" w:rsidRDefault="00347C4B" w:rsidP="00327C31">
            <w:r w:rsidRPr="00347C4B">
              <w:t>1</w:t>
            </w:r>
            <w:r w:rsidR="00327C31" w:rsidRPr="00347C4B">
              <w:t xml:space="preserve"> kompl.</w:t>
            </w:r>
          </w:p>
        </w:tc>
      </w:tr>
      <w:tr w:rsidR="00327C31" w:rsidRPr="00327C31" w14:paraId="1085B1DD" w14:textId="77777777" w:rsidTr="00AE62C6">
        <w:tc>
          <w:tcPr>
            <w:tcW w:w="282" w:type="pct"/>
            <w:vAlign w:val="center"/>
          </w:tcPr>
          <w:p w14:paraId="3D3E50DF" w14:textId="77777777" w:rsidR="00327C31" w:rsidRPr="00327C31" w:rsidRDefault="00327C31" w:rsidP="00327C31">
            <w:r w:rsidRPr="00327C31">
              <w:t>1.3.</w:t>
            </w:r>
          </w:p>
        </w:tc>
        <w:tc>
          <w:tcPr>
            <w:tcW w:w="3403" w:type="pct"/>
          </w:tcPr>
          <w:p w14:paraId="1AB148A4" w14:textId="77777777" w:rsidR="00327C31" w:rsidRPr="00327C31" w:rsidRDefault="00327C31" w:rsidP="00327C31">
            <w:r w:rsidRPr="00327C31">
              <w:t>Valdymo/automatikos įrenginys</w:t>
            </w:r>
          </w:p>
        </w:tc>
        <w:tc>
          <w:tcPr>
            <w:tcW w:w="1315" w:type="pct"/>
            <w:vAlign w:val="center"/>
          </w:tcPr>
          <w:p w14:paraId="1E3C75F3" w14:textId="77777777" w:rsidR="00327C31" w:rsidRPr="00347C4B" w:rsidRDefault="00327C31" w:rsidP="00327C31">
            <w:r w:rsidRPr="00347C4B">
              <w:t>1 vnt.</w:t>
            </w:r>
          </w:p>
        </w:tc>
      </w:tr>
      <w:tr w:rsidR="00327C31" w:rsidRPr="00327C31" w14:paraId="4B21185C" w14:textId="77777777" w:rsidTr="00AE62C6">
        <w:tc>
          <w:tcPr>
            <w:tcW w:w="282" w:type="pct"/>
            <w:vAlign w:val="center"/>
          </w:tcPr>
          <w:p w14:paraId="740522CE" w14:textId="77777777" w:rsidR="00327C31" w:rsidRPr="00327C31" w:rsidRDefault="00327C31" w:rsidP="00327C31">
            <w:r w:rsidRPr="00327C31">
              <w:t>1.4.</w:t>
            </w:r>
          </w:p>
        </w:tc>
        <w:tc>
          <w:tcPr>
            <w:tcW w:w="3403" w:type="pct"/>
          </w:tcPr>
          <w:p w14:paraId="04152988" w14:textId="77777777" w:rsidR="00327C31" w:rsidRPr="00327C31" w:rsidRDefault="00327C31" w:rsidP="00327C31">
            <w:r w:rsidRPr="00327C31">
              <w:t>Manometrai</w:t>
            </w:r>
          </w:p>
        </w:tc>
        <w:tc>
          <w:tcPr>
            <w:tcW w:w="1315" w:type="pct"/>
            <w:vAlign w:val="center"/>
          </w:tcPr>
          <w:p w14:paraId="3AE70113" w14:textId="77777777" w:rsidR="00327C31" w:rsidRPr="00347C4B" w:rsidRDefault="00327C31" w:rsidP="00327C31">
            <w:r w:rsidRPr="00347C4B">
              <w:t>2 vnt.</w:t>
            </w:r>
          </w:p>
        </w:tc>
      </w:tr>
      <w:tr w:rsidR="00327C31" w:rsidRPr="00327C31" w14:paraId="64A85A3F" w14:textId="77777777" w:rsidTr="00AE62C6">
        <w:tc>
          <w:tcPr>
            <w:tcW w:w="282" w:type="pct"/>
            <w:vAlign w:val="center"/>
          </w:tcPr>
          <w:p w14:paraId="4FB04ED2" w14:textId="77777777" w:rsidR="00327C31" w:rsidRPr="00327C31" w:rsidRDefault="00327C31" w:rsidP="00327C31">
            <w:r w:rsidRPr="00327C31">
              <w:t>1.5.</w:t>
            </w:r>
          </w:p>
        </w:tc>
        <w:tc>
          <w:tcPr>
            <w:tcW w:w="3403" w:type="pct"/>
          </w:tcPr>
          <w:p w14:paraId="39CCC07B" w14:textId="77777777" w:rsidR="00327C31" w:rsidRPr="00327C31" w:rsidRDefault="00327C31" w:rsidP="00327C31">
            <w:r w:rsidRPr="00327C31">
              <w:t>Slėgio jutikliai</w:t>
            </w:r>
          </w:p>
        </w:tc>
        <w:tc>
          <w:tcPr>
            <w:tcW w:w="1315" w:type="pct"/>
            <w:vAlign w:val="center"/>
          </w:tcPr>
          <w:p w14:paraId="7F0101A0" w14:textId="77777777" w:rsidR="00327C31" w:rsidRPr="00347C4B" w:rsidRDefault="00327C31" w:rsidP="00327C31">
            <w:r w:rsidRPr="00347C4B">
              <w:t>3 vnt.</w:t>
            </w:r>
          </w:p>
        </w:tc>
      </w:tr>
      <w:tr w:rsidR="00327C31" w:rsidRPr="00327C31" w14:paraId="067FD613" w14:textId="77777777" w:rsidTr="00AE62C6">
        <w:tc>
          <w:tcPr>
            <w:tcW w:w="282" w:type="pct"/>
            <w:vAlign w:val="center"/>
          </w:tcPr>
          <w:p w14:paraId="299B1E4C" w14:textId="77777777" w:rsidR="00327C31" w:rsidRPr="00327C31" w:rsidRDefault="00327C31" w:rsidP="00327C31">
            <w:r w:rsidRPr="00327C31">
              <w:t>1.6.</w:t>
            </w:r>
          </w:p>
        </w:tc>
        <w:tc>
          <w:tcPr>
            <w:tcW w:w="3403" w:type="pct"/>
          </w:tcPr>
          <w:p w14:paraId="3EE6034E" w14:textId="77777777" w:rsidR="00327C31" w:rsidRPr="00327C31" w:rsidRDefault="00327C31" w:rsidP="00327C31">
            <w:r w:rsidRPr="00327C31">
              <w:t>Išsiplėtimo, slėgio kompensacinis indas</w:t>
            </w:r>
          </w:p>
        </w:tc>
        <w:tc>
          <w:tcPr>
            <w:tcW w:w="1315" w:type="pct"/>
            <w:vAlign w:val="center"/>
          </w:tcPr>
          <w:p w14:paraId="19199BEF" w14:textId="77777777" w:rsidR="00327C31" w:rsidRPr="00347C4B" w:rsidRDefault="00327C31" w:rsidP="00327C31">
            <w:r w:rsidRPr="00347C4B">
              <w:t>1 vnt.</w:t>
            </w:r>
          </w:p>
        </w:tc>
      </w:tr>
      <w:tr w:rsidR="00327C31" w:rsidRPr="00327C31" w14:paraId="1A18ABF5" w14:textId="77777777" w:rsidTr="00AE62C6">
        <w:tc>
          <w:tcPr>
            <w:tcW w:w="282" w:type="pct"/>
            <w:vAlign w:val="center"/>
          </w:tcPr>
          <w:p w14:paraId="71445DDB" w14:textId="77777777" w:rsidR="00327C31" w:rsidRPr="00327C31" w:rsidRDefault="00327C31" w:rsidP="00327C31">
            <w:pPr>
              <w:rPr>
                <w:b/>
              </w:rPr>
            </w:pPr>
            <w:r w:rsidRPr="00327C31">
              <w:rPr>
                <w:b/>
              </w:rPr>
              <w:t>2.</w:t>
            </w:r>
          </w:p>
        </w:tc>
        <w:tc>
          <w:tcPr>
            <w:tcW w:w="3403" w:type="pct"/>
          </w:tcPr>
          <w:p w14:paraId="66D19B49" w14:textId="77777777" w:rsidR="00327C31" w:rsidRPr="00327C31" w:rsidRDefault="00327C31" w:rsidP="00327C31">
            <w:pPr>
              <w:rPr>
                <w:b/>
                <w:bCs/>
              </w:rPr>
            </w:pPr>
            <w:r w:rsidRPr="00327C31">
              <w:rPr>
                <w:b/>
                <w:bCs/>
              </w:rPr>
              <w:t>Slėgio kėlimo sistemų duomenų nuskaitymo įranga</w:t>
            </w:r>
          </w:p>
        </w:tc>
        <w:tc>
          <w:tcPr>
            <w:tcW w:w="1315" w:type="pct"/>
            <w:vAlign w:val="center"/>
          </w:tcPr>
          <w:p w14:paraId="123F1BC2" w14:textId="77777777" w:rsidR="00327C31" w:rsidRPr="00347C4B" w:rsidRDefault="00327C31" w:rsidP="00327C31"/>
        </w:tc>
      </w:tr>
      <w:tr w:rsidR="00327C31" w:rsidRPr="00327C31" w14:paraId="3DB65C2F" w14:textId="77777777" w:rsidTr="00AE62C6">
        <w:trPr>
          <w:trHeight w:val="874"/>
        </w:trPr>
        <w:tc>
          <w:tcPr>
            <w:tcW w:w="282" w:type="pct"/>
            <w:vAlign w:val="center"/>
          </w:tcPr>
          <w:p w14:paraId="3F899E9C" w14:textId="77777777" w:rsidR="00327C31" w:rsidRPr="00327C31" w:rsidRDefault="00327C31" w:rsidP="00327C31">
            <w:r w:rsidRPr="00327C31">
              <w:t>2.1.</w:t>
            </w:r>
          </w:p>
        </w:tc>
        <w:tc>
          <w:tcPr>
            <w:tcW w:w="3403" w:type="pct"/>
          </w:tcPr>
          <w:p w14:paraId="1D96A0E3" w14:textId="4D76DA81" w:rsidR="00327C31" w:rsidRPr="00327C31" w:rsidRDefault="00146CA2" w:rsidP="00327C31">
            <w:r w:rsidRPr="00146CA2">
              <w:t>Duomenų nuskaitymo-valdymo fizinė ir programinė įranga, įgalinanti duomenų perdavimą ir valdymą, per Modbus RTU, iš slėgio kėlimo sistemos. Visi signalai iš kėlimo stotelės per Modbus jungti turi būti perduodami į esamą ryšio perdavimo įrangą.</w:t>
            </w:r>
          </w:p>
        </w:tc>
        <w:tc>
          <w:tcPr>
            <w:tcW w:w="1315" w:type="pct"/>
            <w:vAlign w:val="center"/>
          </w:tcPr>
          <w:p w14:paraId="36A6F29E" w14:textId="77777777" w:rsidR="00327C31" w:rsidRPr="00347C4B" w:rsidRDefault="00347C4B" w:rsidP="00327C31">
            <w:r w:rsidRPr="00347C4B">
              <w:t>1</w:t>
            </w:r>
            <w:r w:rsidR="00327C31" w:rsidRPr="00347C4B">
              <w:t xml:space="preserve"> kompl.</w:t>
            </w:r>
          </w:p>
        </w:tc>
      </w:tr>
    </w:tbl>
    <w:p w14:paraId="17FB472D" w14:textId="77777777" w:rsidR="00327C31" w:rsidRPr="00327C31" w:rsidRDefault="00327C31" w:rsidP="00327C31"/>
    <w:p w14:paraId="1DE6437F" w14:textId="44EEDFC6" w:rsidR="00327C31" w:rsidRPr="00327C31" w:rsidRDefault="00327C31" w:rsidP="007D6A51">
      <w:pPr>
        <w:pStyle w:val="Sraopastraipa"/>
        <w:numPr>
          <w:ilvl w:val="2"/>
          <w:numId w:val="7"/>
        </w:numPr>
        <w:spacing w:line="360" w:lineRule="auto"/>
        <w:ind w:left="142" w:hanging="505"/>
        <w:jc w:val="both"/>
      </w:pPr>
      <w:r w:rsidRPr="00327C31">
        <w:t xml:space="preserve">Slėgio kėlimo sistemos turi būti pateiktos, kaip pilnai sukomplektuoti įrenginiai, tai yra siurbliai, vamzdynai ir valdymo/automatikos įrenginys su duomenų perdavimo </w:t>
      </w:r>
      <w:r w:rsidR="00B33018">
        <w:t>Modbus RTU moduliu</w:t>
      </w:r>
      <w:r w:rsidRPr="00327C31">
        <w:t xml:space="preserve"> turi būti sumontuoti ant bendro rėmo. </w:t>
      </w:r>
    </w:p>
    <w:p w14:paraId="25B810D1" w14:textId="77777777" w:rsidR="00327C31" w:rsidRPr="00327C31" w:rsidRDefault="00327C31" w:rsidP="007D6A51">
      <w:pPr>
        <w:pStyle w:val="Sraopastraipa"/>
        <w:numPr>
          <w:ilvl w:val="2"/>
          <w:numId w:val="7"/>
        </w:numPr>
        <w:spacing w:line="360" w:lineRule="auto"/>
        <w:ind w:left="142" w:hanging="505"/>
        <w:jc w:val="both"/>
      </w:pPr>
      <w:r w:rsidRPr="00327C31">
        <w:t xml:space="preserve">Kartu su Slėgio kėlimo sistemomis turi būti pateikta Slėgio kėlimo sistemų bei jų komponentų techninė dokumentacija lietuvių kalba, po 1 egz. kiekvienai Slėgio kėlimo sistemai. </w:t>
      </w:r>
    </w:p>
    <w:p w14:paraId="2169E5D0" w14:textId="77777777" w:rsidR="00327C31" w:rsidRPr="00327C31" w:rsidRDefault="00327C31" w:rsidP="007D6A51">
      <w:pPr>
        <w:pStyle w:val="Sraopastraipa"/>
        <w:numPr>
          <w:ilvl w:val="2"/>
          <w:numId w:val="7"/>
        </w:numPr>
        <w:spacing w:line="360" w:lineRule="auto"/>
        <w:ind w:left="142" w:hanging="505"/>
        <w:jc w:val="both"/>
        <w:rPr>
          <w:b/>
        </w:rPr>
      </w:pPr>
      <w:r w:rsidRPr="00327C31">
        <w:t>Slėgio kėlimo sistemoms turi būti suteikiamas ne trumpesnis, kaip 24 (dvidešimt keturi) mėnesių garantinis laikotarpis nuo priėmimo - perdavimo akto pasirašymo ir šio akto pagrindu išrašytos PVM sąskai</w:t>
      </w:r>
      <w:r w:rsidR="007D6A51">
        <w:t>tos – faktūros išrašymo dienos.</w:t>
      </w:r>
    </w:p>
    <w:p w14:paraId="76A225C4" w14:textId="77777777" w:rsidR="00327C31" w:rsidRPr="00327C31" w:rsidRDefault="00327C31" w:rsidP="007D6A51">
      <w:pPr>
        <w:pStyle w:val="Sraopastraipa"/>
        <w:numPr>
          <w:ilvl w:val="1"/>
          <w:numId w:val="7"/>
        </w:numPr>
        <w:spacing w:line="360" w:lineRule="auto"/>
        <w:ind w:left="993" w:hanging="431"/>
        <w:jc w:val="both"/>
        <w:rPr>
          <w:b/>
        </w:rPr>
      </w:pPr>
      <w:r w:rsidRPr="00327C31">
        <w:rPr>
          <w:b/>
        </w:rPr>
        <w:t>Techniniai reikalavimai Slėgio kėlimo sistemų programavimui:</w:t>
      </w:r>
    </w:p>
    <w:p w14:paraId="458FBBCD" w14:textId="0CFAF61F" w:rsidR="00327C31" w:rsidRPr="00327C31" w:rsidRDefault="00327C31" w:rsidP="007D6A51">
      <w:pPr>
        <w:pStyle w:val="Sraopastraipa"/>
        <w:numPr>
          <w:ilvl w:val="2"/>
          <w:numId w:val="7"/>
        </w:numPr>
        <w:spacing w:line="360" w:lineRule="auto"/>
        <w:ind w:left="142" w:hanging="505"/>
        <w:jc w:val="both"/>
      </w:pPr>
      <w:r w:rsidRPr="00327C31">
        <w:t xml:space="preserve">Slėgio kėlimo sistemos turi veikti automatiniame režime be aptarnaujančio personalo, informacijos perdavimas turi būti atliekamas iš slėgio kėlimo sistemos </w:t>
      </w:r>
      <w:r w:rsidR="00146CA2">
        <w:t xml:space="preserve">per </w:t>
      </w:r>
      <w:r w:rsidRPr="00327C31">
        <w:t>gamintojo integruot</w:t>
      </w:r>
      <w:r w:rsidR="00146CA2">
        <w:t>ą Modbus RTU modulį.</w:t>
      </w:r>
    </w:p>
    <w:p w14:paraId="36247B05" w14:textId="77777777" w:rsidR="00327C31" w:rsidRPr="00327C31" w:rsidRDefault="00327C31" w:rsidP="007D6A51">
      <w:pPr>
        <w:pStyle w:val="Sraopastraipa"/>
        <w:numPr>
          <w:ilvl w:val="2"/>
          <w:numId w:val="7"/>
        </w:numPr>
        <w:spacing w:line="360" w:lineRule="auto"/>
        <w:ind w:left="142" w:hanging="505"/>
        <w:jc w:val="both"/>
      </w:pPr>
      <w:r w:rsidRPr="00327C31">
        <w:t>Siurblinėse ir centrinėje dispečerinėje turi būti kontroliuojami šie parametrai:</w:t>
      </w:r>
    </w:p>
    <w:p w14:paraId="30903699" w14:textId="77777777" w:rsidR="00327C31" w:rsidRPr="00327C31" w:rsidRDefault="00327C31" w:rsidP="007D6A51">
      <w:pPr>
        <w:numPr>
          <w:ilvl w:val="0"/>
          <w:numId w:val="5"/>
        </w:numPr>
        <w:spacing w:line="360" w:lineRule="auto"/>
        <w:ind w:left="0"/>
        <w:jc w:val="both"/>
      </w:pPr>
      <w:r w:rsidRPr="00327C31">
        <w:t xml:space="preserve">Įėjimo slėgis. Įėjimo slėgiui sumažėjus žemiau nustatytos reikšmės turi būti stabdoma slėgio kėlimo sistema, taip pat turi būti numatyta galimybė stebėti ir keisti šį parametrą slėgio kėlimo sistemose. Pakartotinis automatinis slėgio kėlimo sistemų paleidimas atliekamas pakilus įėjimo slėgiui iki </w:t>
      </w:r>
      <w:r w:rsidRPr="00327C31">
        <w:lastRenderedPageBreak/>
        <w:t>nustatytos reikšmės (pvz. 1,0 bar, po 5min.). Paleidimas atliekamas ne daugiau nustatytų (pvz</w:t>
      </w:r>
      <w:r>
        <w:t>. 3) kartų, nepavykus paleidimui</w:t>
      </w:r>
      <w:r w:rsidRPr="00327C31">
        <w:t xml:space="preserve"> slėgio kėlimo sistemos stabdomos iki atvyks aptarnaujantis personalas; </w:t>
      </w:r>
    </w:p>
    <w:p w14:paraId="278B65DF" w14:textId="77777777" w:rsidR="00327C31" w:rsidRPr="00327C31" w:rsidRDefault="00327C31" w:rsidP="007D6A51">
      <w:pPr>
        <w:numPr>
          <w:ilvl w:val="0"/>
          <w:numId w:val="5"/>
        </w:numPr>
        <w:spacing w:line="360" w:lineRule="auto"/>
        <w:ind w:left="0"/>
        <w:jc w:val="both"/>
      </w:pPr>
      <w:r w:rsidRPr="00327C31">
        <w:t xml:space="preserve">išėjimo slėgis (turi būti numatyta galimybė keisti ir stebėti nustatomą išėjimo slėgį pačiose slėgio kėlimo sistemose ir nuotoliniu būdu iš centrinės dispečerinės), </w:t>
      </w:r>
      <w:r w:rsidRPr="00327C31">
        <w:rPr>
          <w:bCs/>
        </w:rPr>
        <w:t>galimybė pajungti antrą išėjimo slėgio jutiklį         (4-20mA) patikimumui padidinti, nuo kurio automatiškai valdosi sistema pirmo išėjimo slėgio jutiklio gedimo atveju, antrą slėgio jutiklį pateikti nereikia,;</w:t>
      </w:r>
    </w:p>
    <w:p w14:paraId="29CFF122" w14:textId="77777777" w:rsidR="00327C31" w:rsidRPr="00327C31" w:rsidRDefault="00327C31" w:rsidP="007D6A51">
      <w:pPr>
        <w:numPr>
          <w:ilvl w:val="0"/>
          <w:numId w:val="5"/>
        </w:numPr>
        <w:spacing w:line="360" w:lineRule="auto"/>
        <w:ind w:left="0"/>
        <w:jc w:val="both"/>
      </w:pPr>
      <w:r w:rsidRPr="00327C31">
        <w:t xml:space="preserve">dirbančių siurblių skaičius, sūkiai ir efektyvus darbas turi būti valdomi iš slėgio kėlimo sistemos valdymo/automatikos įrenginio  priklausomai nuo slėgio skirtumo tarp išėjimo-įėjimo slėgio ir siurblių efektyvumo kreivių;   </w:t>
      </w:r>
    </w:p>
    <w:p w14:paraId="29626604" w14:textId="77777777" w:rsidR="00327C31" w:rsidRPr="00327C31" w:rsidRDefault="00327C31" w:rsidP="007D6A51">
      <w:pPr>
        <w:numPr>
          <w:ilvl w:val="0"/>
          <w:numId w:val="5"/>
        </w:numPr>
        <w:spacing w:line="360" w:lineRule="auto"/>
        <w:ind w:left="0"/>
        <w:jc w:val="both"/>
      </w:pPr>
      <w:r w:rsidRPr="00327C31">
        <w:t>dingus grandinei tarp išėjimo slėgio jutiklio su slėgio kėlimo sistemose integruotu valdikliu, būtina stabdyti slėgio kėlimo sistemų darbą (esant dubliuojančio slėgio jutiklio gedimui) arba palaikyti iš anksto užduotą (programiškai numatytą) dažnį, išsiunčiant avarinį pranešimą į centrinę dispečerinę ir atsispindėti valdymo pultelyje;</w:t>
      </w:r>
    </w:p>
    <w:p w14:paraId="3EF077ED" w14:textId="77777777" w:rsidR="00327C31" w:rsidRPr="00327C31" w:rsidRDefault="00327C31" w:rsidP="007D6A51">
      <w:pPr>
        <w:numPr>
          <w:ilvl w:val="0"/>
          <w:numId w:val="5"/>
        </w:numPr>
        <w:spacing w:line="360" w:lineRule="auto"/>
        <w:ind w:left="0"/>
        <w:jc w:val="both"/>
      </w:pPr>
      <w:r w:rsidRPr="00327C31">
        <w:t xml:space="preserve">siurblinės išėjime niekada negali būti didesnis slėgis nei nustatytas (pvz. 7 bar); </w:t>
      </w:r>
    </w:p>
    <w:p w14:paraId="2A359C16" w14:textId="77777777" w:rsidR="00327C31" w:rsidRPr="00327C31" w:rsidRDefault="00327C31" w:rsidP="007D6A51">
      <w:pPr>
        <w:numPr>
          <w:ilvl w:val="0"/>
          <w:numId w:val="5"/>
        </w:numPr>
        <w:spacing w:line="360" w:lineRule="auto"/>
        <w:ind w:left="0"/>
        <w:jc w:val="both"/>
      </w:pPr>
      <w:r w:rsidRPr="00327C31">
        <w:t>maitinimo įtampos kontrolė (dingus tinklo įtampai ir atsiradus turi būti numatytas automatinis slėgio kėlimo sistemų paleidimas);</w:t>
      </w:r>
    </w:p>
    <w:p w14:paraId="65B1BB6D" w14:textId="77777777" w:rsidR="00327C31" w:rsidRPr="00327C31" w:rsidRDefault="00327C31" w:rsidP="007D6A51">
      <w:pPr>
        <w:pStyle w:val="Sraopastraipa"/>
        <w:numPr>
          <w:ilvl w:val="2"/>
          <w:numId w:val="7"/>
        </w:numPr>
        <w:spacing w:line="360" w:lineRule="auto"/>
        <w:ind w:left="142" w:hanging="505"/>
        <w:jc w:val="both"/>
      </w:pPr>
      <w:r w:rsidRPr="00327C31">
        <w:t>slėgio kėlimo sistemų įrenginių avarijos;</w:t>
      </w:r>
    </w:p>
    <w:p w14:paraId="6E7030B7" w14:textId="77777777" w:rsidR="00327C31" w:rsidRPr="00327C31" w:rsidRDefault="00327C31" w:rsidP="007D6A51">
      <w:pPr>
        <w:pStyle w:val="Sraopastraipa"/>
        <w:numPr>
          <w:ilvl w:val="2"/>
          <w:numId w:val="7"/>
        </w:numPr>
        <w:spacing w:line="360" w:lineRule="auto"/>
        <w:ind w:left="142" w:hanging="505"/>
        <w:jc w:val="both"/>
      </w:pPr>
      <w:r w:rsidRPr="00327C31">
        <w:t>slėgio kėlimo sistemos valdiklis turi keisti ne rečiau kaip 24 valandas siurblių eiliškumą arba kiekvieno paleidimo metu.</w:t>
      </w:r>
    </w:p>
    <w:p w14:paraId="6109E0CD" w14:textId="77777777" w:rsidR="007D6A51" w:rsidRDefault="007D6A51" w:rsidP="007D6A51">
      <w:pPr>
        <w:jc w:val="both"/>
        <w:sectPr w:rsidR="007D6A51">
          <w:headerReference w:type="default" r:id="rId11"/>
          <w:footerReference w:type="default" r:id="rId12"/>
          <w:pgSz w:w="12240" w:h="15840"/>
          <w:pgMar w:top="1701" w:right="567" w:bottom="1134" w:left="1701" w:header="567" w:footer="567" w:gutter="0"/>
          <w:cols w:space="1296"/>
          <w:noEndnote/>
        </w:sectPr>
      </w:pPr>
    </w:p>
    <w:p w14:paraId="53021048" w14:textId="77777777" w:rsidR="00327C31" w:rsidRPr="00327C31" w:rsidRDefault="00327C31" w:rsidP="007D6A51">
      <w:pPr>
        <w:pStyle w:val="Sraopastraipa"/>
        <w:numPr>
          <w:ilvl w:val="1"/>
          <w:numId w:val="7"/>
        </w:numPr>
        <w:spacing w:before="120" w:after="120"/>
        <w:ind w:left="788" w:hanging="431"/>
        <w:rPr>
          <w:b/>
          <w:bCs/>
        </w:rPr>
      </w:pPr>
      <w:r w:rsidRPr="00327C31">
        <w:rPr>
          <w:b/>
          <w:bCs/>
        </w:rPr>
        <w:lastRenderedPageBreak/>
        <w:t>T</w:t>
      </w:r>
      <w:r w:rsidR="007D6A51">
        <w:rPr>
          <w:b/>
          <w:bCs/>
        </w:rPr>
        <w:t>echniniai reikalavimai prekėms</w:t>
      </w:r>
    </w:p>
    <w:p w14:paraId="11378502" w14:textId="77777777" w:rsidR="00327C31" w:rsidRPr="00327C31" w:rsidRDefault="00327C31" w:rsidP="00327C31">
      <w:pPr>
        <w:rPr>
          <w:bCs/>
        </w:rPr>
      </w:pPr>
    </w:p>
    <w:p w14:paraId="19F651F4" w14:textId="77777777" w:rsidR="00327C31" w:rsidRPr="00327C31" w:rsidRDefault="00327C31" w:rsidP="00327C31">
      <w:pPr>
        <w:rPr>
          <w:b/>
          <w:bCs/>
        </w:rPr>
      </w:pPr>
      <w:r w:rsidRPr="00327C31">
        <w:rPr>
          <w:bCs/>
        </w:rPr>
        <w:t xml:space="preserve">Šią lentelę </w:t>
      </w:r>
      <w:r w:rsidRPr="00327C31">
        <w:rPr>
          <w:b/>
          <w:bCs/>
        </w:rPr>
        <w:t>Tiekėjas turi užpildyti ir pateikti kartu su pasiūlymu.</w:t>
      </w:r>
    </w:p>
    <w:p w14:paraId="19B2C846" w14:textId="77777777" w:rsidR="00327C31" w:rsidRPr="00327C31" w:rsidRDefault="00327C31" w:rsidP="00327C31">
      <w:pPr>
        <w:rPr>
          <w:b/>
          <w:bCs/>
        </w:rPr>
      </w:pPr>
      <w:r w:rsidRPr="00327C31">
        <w:rPr>
          <w:b/>
          <w:bCs/>
        </w:rPr>
        <w:t>2 lentelė</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51"/>
        <w:gridCol w:w="3354"/>
        <w:gridCol w:w="5104"/>
        <w:gridCol w:w="1984"/>
        <w:gridCol w:w="2454"/>
      </w:tblGrid>
      <w:tr w:rsidR="00446F6B" w:rsidRPr="00446F6B" w14:paraId="6169444E" w14:textId="77777777" w:rsidTr="0000713C">
        <w:trPr>
          <w:cantSplit/>
          <w:trHeight w:val="1630"/>
          <w:tblHeader/>
        </w:trPr>
        <w:tc>
          <w:tcPr>
            <w:tcW w:w="275" w:type="pct"/>
          </w:tcPr>
          <w:p w14:paraId="7AB9D59B" w14:textId="77777777" w:rsidR="00446F6B" w:rsidRPr="00446F6B" w:rsidRDefault="00446F6B" w:rsidP="00446F6B">
            <w:pPr>
              <w:rPr>
                <w:b/>
                <w:sz w:val="22"/>
                <w:szCs w:val="22"/>
              </w:rPr>
            </w:pPr>
            <w:r w:rsidRPr="00446F6B">
              <w:rPr>
                <w:b/>
                <w:sz w:val="22"/>
                <w:szCs w:val="22"/>
              </w:rPr>
              <w:t>Eil. Nr.</w:t>
            </w:r>
          </w:p>
        </w:tc>
        <w:tc>
          <w:tcPr>
            <w:tcW w:w="1229" w:type="pct"/>
          </w:tcPr>
          <w:p w14:paraId="464493A5" w14:textId="77777777" w:rsidR="00446F6B" w:rsidRPr="00446F6B" w:rsidRDefault="00446F6B" w:rsidP="00327C31">
            <w:pPr>
              <w:rPr>
                <w:b/>
                <w:sz w:val="22"/>
                <w:szCs w:val="22"/>
              </w:rPr>
            </w:pPr>
            <w:r w:rsidRPr="00446F6B">
              <w:rPr>
                <w:b/>
                <w:sz w:val="22"/>
                <w:szCs w:val="22"/>
              </w:rPr>
              <w:t>Rodiklis</w:t>
            </w:r>
          </w:p>
        </w:tc>
        <w:tc>
          <w:tcPr>
            <w:tcW w:w="1870" w:type="pct"/>
          </w:tcPr>
          <w:p w14:paraId="4FE0EFFD" w14:textId="77777777" w:rsidR="00446F6B" w:rsidRPr="00446F6B" w:rsidRDefault="00446F6B" w:rsidP="00327C31">
            <w:pPr>
              <w:rPr>
                <w:b/>
                <w:sz w:val="22"/>
                <w:szCs w:val="22"/>
              </w:rPr>
            </w:pPr>
            <w:r w:rsidRPr="00446F6B">
              <w:rPr>
                <w:b/>
                <w:sz w:val="22"/>
                <w:szCs w:val="22"/>
              </w:rPr>
              <w:t>Techniniai reikalavimai</w:t>
            </w:r>
          </w:p>
        </w:tc>
        <w:tc>
          <w:tcPr>
            <w:tcW w:w="727" w:type="pct"/>
          </w:tcPr>
          <w:p w14:paraId="0363AEF4" w14:textId="77777777" w:rsidR="00446F6B" w:rsidRPr="00446F6B" w:rsidRDefault="00446F6B" w:rsidP="00327C31">
            <w:pPr>
              <w:rPr>
                <w:b/>
                <w:sz w:val="22"/>
                <w:szCs w:val="22"/>
              </w:rPr>
            </w:pPr>
            <w:r w:rsidRPr="00446F6B">
              <w:rPr>
                <w:b/>
                <w:sz w:val="22"/>
                <w:szCs w:val="22"/>
              </w:rPr>
              <w:t>Konkretūs duomenys</w:t>
            </w:r>
          </w:p>
        </w:tc>
        <w:tc>
          <w:tcPr>
            <w:tcW w:w="899" w:type="pct"/>
            <w:vAlign w:val="center"/>
          </w:tcPr>
          <w:p w14:paraId="223B8BA7" w14:textId="77777777" w:rsidR="00446F6B" w:rsidRPr="00446F6B" w:rsidRDefault="00446F6B" w:rsidP="00327C31">
            <w:pPr>
              <w:rPr>
                <w:b/>
                <w:sz w:val="22"/>
                <w:szCs w:val="22"/>
              </w:rPr>
            </w:pPr>
            <w:r w:rsidRPr="00446F6B">
              <w:rPr>
                <w:b/>
                <w:sz w:val="22"/>
                <w:szCs w:val="22"/>
              </w:rPr>
              <w:t>Nurodomas dokumento pavadinimas, puslapio numeris ir/ar tiksli nuoroda į internetinį puslapį (</w:t>
            </w:r>
            <w:r w:rsidRPr="00A55A2C">
              <w:rPr>
                <w:i/>
                <w:sz w:val="18"/>
                <w:szCs w:val="18"/>
              </w:rPr>
              <w:t>jei ten galima rasti informaciją be papildomų paieškų</w:t>
            </w:r>
            <w:r w:rsidRPr="00446F6B">
              <w:rPr>
                <w:b/>
                <w:sz w:val="22"/>
                <w:szCs w:val="22"/>
              </w:rPr>
              <w:t>)</w:t>
            </w:r>
            <w:r w:rsidRPr="00446F6B">
              <w:rPr>
                <w:rStyle w:val="Puslapioinaosnuoroda"/>
                <w:b/>
                <w:sz w:val="22"/>
                <w:szCs w:val="22"/>
              </w:rPr>
              <w:footnoteReference w:id="1"/>
            </w:r>
            <w:r w:rsidRPr="00446F6B">
              <w:rPr>
                <w:b/>
                <w:sz w:val="22"/>
                <w:szCs w:val="22"/>
              </w:rPr>
              <w:t xml:space="preserve">  </w:t>
            </w:r>
          </w:p>
        </w:tc>
      </w:tr>
      <w:tr w:rsidR="00446F6B" w:rsidRPr="00446F6B" w14:paraId="0EDEE3EE" w14:textId="77777777" w:rsidTr="0000713C">
        <w:trPr>
          <w:cantSplit/>
          <w:trHeight w:val="3258"/>
        </w:trPr>
        <w:tc>
          <w:tcPr>
            <w:tcW w:w="275" w:type="pct"/>
          </w:tcPr>
          <w:p w14:paraId="1E6E5ED9" w14:textId="77777777" w:rsidR="00446F6B" w:rsidRPr="00446F6B" w:rsidRDefault="00446F6B" w:rsidP="00446F6B">
            <w:pPr>
              <w:pStyle w:val="Sraopastraipa"/>
              <w:numPr>
                <w:ilvl w:val="0"/>
                <w:numId w:val="8"/>
              </w:numPr>
              <w:rPr>
                <w:sz w:val="22"/>
                <w:szCs w:val="22"/>
              </w:rPr>
            </w:pPr>
          </w:p>
        </w:tc>
        <w:tc>
          <w:tcPr>
            <w:tcW w:w="1229" w:type="pct"/>
          </w:tcPr>
          <w:p w14:paraId="0B395DA3" w14:textId="1DA6D44C" w:rsidR="00446F6B" w:rsidRPr="00446F6B" w:rsidRDefault="00446F6B" w:rsidP="00327C31">
            <w:pPr>
              <w:rPr>
                <w:sz w:val="22"/>
                <w:szCs w:val="22"/>
              </w:rPr>
            </w:pPr>
            <w:r w:rsidRPr="00446F6B">
              <w:rPr>
                <w:sz w:val="22"/>
                <w:szCs w:val="22"/>
              </w:rPr>
              <w:t>Slėgio kėlimo sistemos 1</w:t>
            </w:r>
            <w:r w:rsidR="00D0268D">
              <w:rPr>
                <w:sz w:val="22"/>
                <w:szCs w:val="22"/>
              </w:rPr>
              <w:t xml:space="preserve"> </w:t>
            </w:r>
            <w:r w:rsidRPr="00446F6B">
              <w:rPr>
                <w:sz w:val="22"/>
                <w:szCs w:val="22"/>
              </w:rPr>
              <w:t>efektyvumas eta (siurblys + variklis</w:t>
            </w:r>
            <w:r w:rsidR="00D0268D">
              <w:rPr>
                <w:sz w:val="22"/>
                <w:szCs w:val="22"/>
              </w:rPr>
              <w:t xml:space="preserve"> + d. keitiklis</w:t>
            </w:r>
            <w:r w:rsidRPr="00446F6B">
              <w:rPr>
                <w:sz w:val="22"/>
                <w:szCs w:val="22"/>
              </w:rPr>
              <w:t>) ir sunaudojama variklio (sistemos</w:t>
            </w:r>
            <w:r w:rsidR="00D0268D">
              <w:rPr>
                <w:sz w:val="22"/>
                <w:szCs w:val="22"/>
              </w:rPr>
              <w:t>, variklis + d. keitiklis</w:t>
            </w:r>
            <w:r w:rsidRPr="00446F6B">
              <w:rPr>
                <w:sz w:val="22"/>
                <w:szCs w:val="22"/>
              </w:rPr>
              <w:t>) elektrinė galia P</w:t>
            </w:r>
            <w:r w:rsidR="00D0268D">
              <w:rPr>
                <w:sz w:val="22"/>
                <w:szCs w:val="22"/>
              </w:rPr>
              <w:t>1</w:t>
            </w:r>
            <w:r w:rsidRPr="00446F6B">
              <w:rPr>
                <w:sz w:val="22"/>
                <w:szCs w:val="22"/>
              </w:rPr>
              <w:t xml:space="preserve"> kW (P priklausomai nuo gamintojo žymėjimo, bet ne siurblio veleno hidraulinė galia) prie išeinančių debitų, kai įėjimo slėgis į sistemą 40 m, kėlimo aukštis išėjime </w:t>
            </w:r>
            <w:r w:rsidR="00D0268D">
              <w:rPr>
                <w:sz w:val="22"/>
                <w:szCs w:val="22"/>
              </w:rPr>
              <w:t>6</w:t>
            </w:r>
            <w:r w:rsidRPr="00446F6B">
              <w:rPr>
                <w:sz w:val="22"/>
                <w:szCs w:val="22"/>
              </w:rPr>
              <w:t xml:space="preserve">0 m: </w:t>
            </w:r>
          </w:p>
        </w:tc>
        <w:tc>
          <w:tcPr>
            <w:tcW w:w="1870" w:type="pct"/>
          </w:tcPr>
          <w:p w14:paraId="32C9EF89" w14:textId="41B3B7FC" w:rsidR="00446F6B" w:rsidRPr="00446F6B" w:rsidRDefault="00446F6B" w:rsidP="00327C31">
            <w:pPr>
              <w:rPr>
                <w:sz w:val="22"/>
                <w:szCs w:val="22"/>
              </w:rPr>
            </w:pPr>
            <w:r w:rsidRPr="00446F6B">
              <w:rPr>
                <w:sz w:val="22"/>
                <w:szCs w:val="22"/>
              </w:rPr>
              <w:t xml:space="preserve"> Slėgio sistemos kėlimo aukštis </w:t>
            </w:r>
            <w:r w:rsidR="00D0268D">
              <w:rPr>
                <w:sz w:val="22"/>
                <w:szCs w:val="22"/>
              </w:rPr>
              <w:t>2</w:t>
            </w:r>
            <w:r w:rsidRPr="00446F6B">
              <w:rPr>
                <w:sz w:val="22"/>
                <w:szCs w:val="22"/>
              </w:rPr>
              <w:t>0 m, eta ir P prie išvardintų debitų:</w:t>
            </w:r>
          </w:p>
          <w:p w14:paraId="07F732E4" w14:textId="65E4882A" w:rsidR="00446F6B" w:rsidRPr="00446F6B" w:rsidRDefault="00446F6B" w:rsidP="00327C31">
            <w:pPr>
              <w:rPr>
                <w:sz w:val="22"/>
                <w:szCs w:val="22"/>
              </w:rPr>
            </w:pPr>
            <w:r w:rsidRPr="00446F6B">
              <w:rPr>
                <w:sz w:val="22"/>
                <w:szCs w:val="22"/>
              </w:rPr>
              <w:t>a)  minimalus sistemos debitas 0,7 m3/h efektyvumas ne mažiau (eta) 1</w:t>
            </w:r>
            <w:r w:rsidR="00D0268D">
              <w:rPr>
                <w:sz w:val="22"/>
                <w:szCs w:val="22"/>
              </w:rPr>
              <w:t>8</w:t>
            </w:r>
            <w:r w:rsidRPr="00446F6B">
              <w:rPr>
                <w:sz w:val="22"/>
                <w:szCs w:val="22"/>
              </w:rPr>
              <w:t xml:space="preserve"> </w:t>
            </w:r>
            <w:r w:rsidRPr="00446F6B">
              <w:rPr>
                <w:sz w:val="22"/>
                <w:szCs w:val="22"/>
              </w:rPr>
              <w:sym w:font="Symbol" w:char="F025"/>
            </w:r>
            <w:r w:rsidR="00D0268D">
              <w:rPr>
                <w:sz w:val="22"/>
                <w:szCs w:val="22"/>
              </w:rPr>
              <w:t xml:space="preserve"> (dirbant vienam siurbliui)</w:t>
            </w:r>
            <w:r w:rsidRPr="00446F6B">
              <w:rPr>
                <w:sz w:val="22"/>
                <w:szCs w:val="22"/>
              </w:rPr>
              <w:t>, variklio (sistemos) pareikalaujama iš tinklo galia P</w:t>
            </w:r>
            <w:r w:rsidR="00D0268D">
              <w:rPr>
                <w:sz w:val="22"/>
                <w:szCs w:val="22"/>
              </w:rPr>
              <w:t>1</w:t>
            </w:r>
            <w:r w:rsidRPr="00446F6B">
              <w:rPr>
                <w:sz w:val="22"/>
                <w:szCs w:val="22"/>
              </w:rPr>
              <w:t xml:space="preserve"> ne daugiau 0,</w:t>
            </w:r>
            <w:r w:rsidR="00D0268D">
              <w:rPr>
                <w:sz w:val="22"/>
                <w:szCs w:val="22"/>
              </w:rPr>
              <w:t>21</w:t>
            </w:r>
            <w:r w:rsidRPr="00446F6B">
              <w:rPr>
                <w:sz w:val="22"/>
                <w:szCs w:val="22"/>
              </w:rPr>
              <w:t xml:space="preserve"> kW;</w:t>
            </w:r>
          </w:p>
          <w:p w14:paraId="3167F952" w14:textId="6AEBBFEA" w:rsidR="00446F6B" w:rsidRPr="00446F6B" w:rsidRDefault="00446F6B" w:rsidP="00327C31">
            <w:pPr>
              <w:rPr>
                <w:sz w:val="22"/>
                <w:szCs w:val="22"/>
              </w:rPr>
            </w:pPr>
            <w:r w:rsidRPr="00446F6B">
              <w:rPr>
                <w:sz w:val="22"/>
                <w:szCs w:val="22"/>
              </w:rPr>
              <w:t xml:space="preserve">b) sistemos debitas 4 m3/h efektyvumas ne mažiau (eta) </w:t>
            </w:r>
            <w:r w:rsidR="00D0268D">
              <w:rPr>
                <w:sz w:val="22"/>
                <w:szCs w:val="22"/>
              </w:rPr>
              <w:t>50</w:t>
            </w:r>
            <w:r w:rsidRPr="00446F6B">
              <w:rPr>
                <w:sz w:val="22"/>
                <w:szCs w:val="22"/>
              </w:rPr>
              <w:t xml:space="preserve"> </w:t>
            </w:r>
            <w:r w:rsidRPr="00446F6B">
              <w:rPr>
                <w:sz w:val="22"/>
                <w:szCs w:val="22"/>
              </w:rPr>
              <w:sym w:font="Symbol" w:char="F025"/>
            </w:r>
            <w:r w:rsidRPr="00446F6B">
              <w:rPr>
                <w:sz w:val="22"/>
                <w:szCs w:val="22"/>
              </w:rPr>
              <w:t>, variklio (sistemos</w:t>
            </w:r>
            <w:r w:rsidR="00D0268D">
              <w:rPr>
                <w:sz w:val="22"/>
                <w:szCs w:val="22"/>
              </w:rPr>
              <w:t>, (dirbant vienam siurbliui)</w:t>
            </w:r>
            <w:r w:rsidRPr="00446F6B">
              <w:rPr>
                <w:sz w:val="22"/>
                <w:szCs w:val="22"/>
              </w:rPr>
              <w:t xml:space="preserve"> pareikalaujama iš tinklo galia P</w:t>
            </w:r>
            <w:r w:rsidR="00D0268D">
              <w:rPr>
                <w:sz w:val="22"/>
                <w:szCs w:val="22"/>
              </w:rPr>
              <w:t>1</w:t>
            </w:r>
            <w:r w:rsidRPr="00446F6B">
              <w:rPr>
                <w:sz w:val="22"/>
                <w:szCs w:val="22"/>
              </w:rPr>
              <w:t xml:space="preserve"> ne daugiau 0,</w:t>
            </w:r>
            <w:r w:rsidR="00D0268D">
              <w:rPr>
                <w:sz w:val="22"/>
                <w:szCs w:val="22"/>
              </w:rPr>
              <w:t>43</w:t>
            </w:r>
            <w:r w:rsidRPr="00446F6B">
              <w:rPr>
                <w:sz w:val="22"/>
                <w:szCs w:val="22"/>
              </w:rPr>
              <w:t xml:space="preserve"> kW;</w:t>
            </w:r>
          </w:p>
          <w:p w14:paraId="7CD483DF" w14:textId="78A6D747" w:rsidR="00446F6B" w:rsidRPr="00446F6B" w:rsidRDefault="00446F6B" w:rsidP="00327C31">
            <w:pPr>
              <w:rPr>
                <w:sz w:val="22"/>
                <w:szCs w:val="22"/>
              </w:rPr>
            </w:pPr>
            <w:r w:rsidRPr="00446F6B">
              <w:rPr>
                <w:sz w:val="22"/>
                <w:szCs w:val="22"/>
              </w:rPr>
              <w:t xml:space="preserve">c) sistemos debitas </w:t>
            </w:r>
            <w:r w:rsidR="00D0268D">
              <w:rPr>
                <w:sz w:val="22"/>
                <w:szCs w:val="22"/>
              </w:rPr>
              <w:t>10</w:t>
            </w:r>
            <w:r w:rsidRPr="00446F6B">
              <w:rPr>
                <w:sz w:val="22"/>
                <w:szCs w:val="22"/>
              </w:rPr>
              <w:t xml:space="preserve"> m3/h efektyvumas ne mažiau (eta)  </w:t>
            </w:r>
            <w:r w:rsidR="00D0268D">
              <w:rPr>
                <w:sz w:val="22"/>
                <w:szCs w:val="22"/>
              </w:rPr>
              <w:t>53</w:t>
            </w:r>
            <w:r w:rsidRPr="00446F6B">
              <w:rPr>
                <w:sz w:val="22"/>
                <w:szCs w:val="22"/>
              </w:rPr>
              <w:sym w:font="Symbol" w:char="F025"/>
            </w:r>
            <w:r w:rsidRPr="00446F6B">
              <w:rPr>
                <w:sz w:val="22"/>
                <w:szCs w:val="22"/>
              </w:rPr>
              <w:t>, variklio (sistemos</w:t>
            </w:r>
            <w:r w:rsidR="00D0268D">
              <w:rPr>
                <w:sz w:val="22"/>
                <w:szCs w:val="22"/>
              </w:rPr>
              <w:t xml:space="preserve">, </w:t>
            </w:r>
            <w:bookmarkStart w:id="2" w:name="_Hlk195885876"/>
            <w:r w:rsidR="00D0268D">
              <w:rPr>
                <w:sz w:val="22"/>
                <w:szCs w:val="22"/>
              </w:rPr>
              <w:t>dirbant dviem siurbliams</w:t>
            </w:r>
            <w:bookmarkEnd w:id="2"/>
            <w:r w:rsidRPr="00446F6B">
              <w:rPr>
                <w:sz w:val="22"/>
                <w:szCs w:val="22"/>
              </w:rPr>
              <w:t>) pareikalaujama iš tinklo galia P</w:t>
            </w:r>
            <w:r w:rsidR="00D0268D">
              <w:rPr>
                <w:sz w:val="22"/>
                <w:szCs w:val="22"/>
              </w:rPr>
              <w:t>1</w:t>
            </w:r>
            <w:r w:rsidRPr="00446F6B">
              <w:rPr>
                <w:sz w:val="22"/>
                <w:szCs w:val="22"/>
              </w:rPr>
              <w:t xml:space="preserve"> ne daugiau </w:t>
            </w:r>
            <w:r w:rsidR="00D0268D">
              <w:rPr>
                <w:sz w:val="22"/>
                <w:szCs w:val="22"/>
              </w:rPr>
              <w:t>1,1</w:t>
            </w:r>
            <w:r w:rsidRPr="00446F6B">
              <w:rPr>
                <w:sz w:val="22"/>
                <w:szCs w:val="22"/>
              </w:rPr>
              <w:t xml:space="preserve"> kW;</w:t>
            </w:r>
          </w:p>
          <w:p w14:paraId="7FD3EDFB" w14:textId="759A27A8" w:rsidR="00446F6B" w:rsidRPr="00446F6B" w:rsidRDefault="00446F6B" w:rsidP="00327C31">
            <w:pPr>
              <w:rPr>
                <w:sz w:val="22"/>
                <w:szCs w:val="22"/>
              </w:rPr>
            </w:pPr>
            <w:r w:rsidRPr="00446F6B">
              <w:rPr>
                <w:sz w:val="22"/>
                <w:szCs w:val="22"/>
              </w:rPr>
              <w:t xml:space="preserve">d) maksimalus sistemos debitas </w:t>
            </w:r>
            <w:r w:rsidR="00D0268D">
              <w:rPr>
                <w:sz w:val="22"/>
                <w:szCs w:val="22"/>
              </w:rPr>
              <w:t>28</w:t>
            </w:r>
            <w:r w:rsidRPr="00446F6B">
              <w:rPr>
                <w:sz w:val="22"/>
                <w:szCs w:val="22"/>
              </w:rPr>
              <w:t xml:space="preserve"> m3/h efektyvumas ne mažiau (eta) </w:t>
            </w:r>
            <w:r w:rsidR="00D0268D">
              <w:rPr>
                <w:sz w:val="22"/>
                <w:szCs w:val="22"/>
              </w:rPr>
              <w:t>47</w:t>
            </w:r>
            <w:r w:rsidRPr="00446F6B">
              <w:rPr>
                <w:sz w:val="22"/>
                <w:szCs w:val="22"/>
              </w:rPr>
              <w:t xml:space="preserve"> </w:t>
            </w:r>
            <w:r w:rsidRPr="00446F6B">
              <w:rPr>
                <w:sz w:val="22"/>
                <w:szCs w:val="22"/>
              </w:rPr>
              <w:sym w:font="Symbol" w:char="F025"/>
            </w:r>
            <w:r w:rsidRPr="00446F6B">
              <w:rPr>
                <w:sz w:val="22"/>
                <w:szCs w:val="22"/>
              </w:rPr>
              <w:t>, variklio (sistemos</w:t>
            </w:r>
            <w:r w:rsidR="00D0268D">
              <w:rPr>
                <w:sz w:val="22"/>
                <w:szCs w:val="22"/>
              </w:rPr>
              <w:t>, dirbant trims siurbliams</w:t>
            </w:r>
            <w:r w:rsidRPr="00446F6B">
              <w:rPr>
                <w:sz w:val="22"/>
                <w:szCs w:val="22"/>
              </w:rPr>
              <w:t>) pareikalaujama iš tinklo galia P</w:t>
            </w:r>
            <w:r w:rsidR="00D0268D">
              <w:rPr>
                <w:sz w:val="22"/>
                <w:szCs w:val="22"/>
              </w:rPr>
              <w:t>1</w:t>
            </w:r>
            <w:r w:rsidRPr="00446F6B">
              <w:rPr>
                <w:sz w:val="22"/>
                <w:szCs w:val="22"/>
              </w:rPr>
              <w:t xml:space="preserve"> ne daugiau </w:t>
            </w:r>
            <w:r w:rsidR="00D0268D">
              <w:rPr>
                <w:sz w:val="22"/>
                <w:szCs w:val="22"/>
              </w:rPr>
              <w:t>3,2</w:t>
            </w:r>
            <w:r w:rsidRPr="00446F6B">
              <w:rPr>
                <w:sz w:val="22"/>
                <w:szCs w:val="22"/>
              </w:rPr>
              <w:t xml:space="preserve"> kW.</w:t>
            </w:r>
          </w:p>
        </w:tc>
        <w:tc>
          <w:tcPr>
            <w:tcW w:w="727" w:type="pct"/>
          </w:tcPr>
          <w:p w14:paraId="005DACA6" w14:textId="77777777" w:rsidR="00446F6B" w:rsidRPr="00446F6B" w:rsidRDefault="00446F6B" w:rsidP="00446F6B">
            <w:pPr>
              <w:rPr>
                <w:i/>
                <w:sz w:val="22"/>
                <w:szCs w:val="22"/>
              </w:rPr>
            </w:pPr>
            <w:r w:rsidRPr="00446F6B">
              <w:rPr>
                <w:i/>
                <w:sz w:val="22"/>
                <w:szCs w:val="22"/>
              </w:rPr>
              <w:t>Nurodyti</w:t>
            </w:r>
          </w:p>
          <w:p w14:paraId="24B51687" w14:textId="77777777" w:rsidR="00446F6B" w:rsidRPr="00446F6B" w:rsidRDefault="00446F6B" w:rsidP="00446F6B">
            <w:pPr>
              <w:rPr>
                <w:i/>
                <w:sz w:val="22"/>
                <w:szCs w:val="22"/>
              </w:rPr>
            </w:pPr>
            <w:r w:rsidRPr="00446F6B">
              <w:rPr>
                <w:i/>
                <w:sz w:val="22"/>
                <w:szCs w:val="22"/>
              </w:rPr>
              <w:t>(Pateikti slėgio kėlimo sistemos grafikus (kiekvienam darbo taškui atskirą grafiką nurodytuose darbo taškuose), su eta ir P atliktais automatiniais paskaičiavimais slėgio kėlimo sistemos parinkimo programa)</w:t>
            </w:r>
          </w:p>
          <w:p w14:paraId="522DF1B0" w14:textId="77777777" w:rsidR="00446F6B" w:rsidRPr="00446F6B" w:rsidRDefault="00446F6B" w:rsidP="00446F6B">
            <w:pPr>
              <w:ind w:firstLine="48"/>
              <w:rPr>
                <w:i/>
                <w:sz w:val="22"/>
                <w:szCs w:val="22"/>
              </w:rPr>
            </w:pPr>
          </w:p>
        </w:tc>
        <w:tc>
          <w:tcPr>
            <w:tcW w:w="899" w:type="pct"/>
            <w:vAlign w:val="center"/>
          </w:tcPr>
          <w:p w14:paraId="479DE173" w14:textId="77777777" w:rsidR="00446F6B" w:rsidRPr="00446F6B" w:rsidRDefault="00446F6B" w:rsidP="00446F6B">
            <w:pPr>
              <w:rPr>
                <w:sz w:val="22"/>
                <w:szCs w:val="22"/>
              </w:rPr>
            </w:pPr>
          </w:p>
        </w:tc>
      </w:tr>
      <w:tr w:rsidR="00446F6B" w:rsidRPr="00446F6B" w14:paraId="2F292787" w14:textId="77777777" w:rsidTr="00446F6B">
        <w:trPr>
          <w:cantSplit/>
          <w:trHeight w:val="364"/>
        </w:trPr>
        <w:tc>
          <w:tcPr>
            <w:tcW w:w="275" w:type="pct"/>
            <w:shd w:val="clear" w:color="auto" w:fill="F2F2F2" w:themeFill="background1" w:themeFillShade="F2"/>
          </w:tcPr>
          <w:p w14:paraId="17DACB33" w14:textId="77777777" w:rsidR="00446F6B" w:rsidRPr="00446F6B" w:rsidRDefault="00446F6B" w:rsidP="00446F6B">
            <w:pPr>
              <w:pStyle w:val="Sraopastraipa"/>
              <w:numPr>
                <w:ilvl w:val="0"/>
                <w:numId w:val="8"/>
              </w:numPr>
              <w:rPr>
                <w:sz w:val="22"/>
                <w:szCs w:val="22"/>
              </w:rPr>
            </w:pPr>
          </w:p>
        </w:tc>
        <w:tc>
          <w:tcPr>
            <w:tcW w:w="4725" w:type="pct"/>
            <w:gridSpan w:val="4"/>
            <w:shd w:val="clear" w:color="auto" w:fill="F2F2F2" w:themeFill="background1" w:themeFillShade="F2"/>
            <w:vAlign w:val="center"/>
          </w:tcPr>
          <w:p w14:paraId="3FB21DAC" w14:textId="77777777" w:rsidR="00446F6B" w:rsidRPr="00446F6B" w:rsidRDefault="00446F6B" w:rsidP="00327C31">
            <w:pPr>
              <w:rPr>
                <w:sz w:val="22"/>
                <w:szCs w:val="22"/>
              </w:rPr>
            </w:pPr>
            <w:r w:rsidRPr="00446F6B">
              <w:rPr>
                <w:sz w:val="22"/>
                <w:szCs w:val="22"/>
              </w:rPr>
              <w:t>Bendri reikalavimai Slėgio kėlimo sistemai</w:t>
            </w:r>
          </w:p>
        </w:tc>
      </w:tr>
      <w:tr w:rsidR="00446F6B" w:rsidRPr="00446F6B" w14:paraId="4A987DA5" w14:textId="77777777" w:rsidTr="0000713C">
        <w:trPr>
          <w:trHeight w:val="820"/>
        </w:trPr>
        <w:tc>
          <w:tcPr>
            <w:tcW w:w="275" w:type="pct"/>
          </w:tcPr>
          <w:p w14:paraId="58DE29ED"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5DFB58AA" w14:textId="77777777" w:rsidR="00446F6B" w:rsidRPr="00446F6B" w:rsidRDefault="00446F6B" w:rsidP="00327C31">
            <w:pPr>
              <w:rPr>
                <w:sz w:val="22"/>
                <w:szCs w:val="22"/>
              </w:rPr>
            </w:pPr>
            <w:r w:rsidRPr="00446F6B">
              <w:rPr>
                <w:sz w:val="22"/>
                <w:szCs w:val="22"/>
              </w:rPr>
              <w:t>Siurblių darbo kreivė</w:t>
            </w:r>
          </w:p>
        </w:tc>
        <w:tc>
          <w:tcPr>
            <w:tcW w:w="1870" w:type="pct"/>
          </w:tcPr>
          <w:p w14:paraId="0E855D5C" w14:textId="77777777" w:rsidR="00446F6B" w:rsidRPr="00446F6B" w:rsidRDefault="00446F6B" w:rsidP="00327C31">
            <w:pPr>
              <w:rPr>
                <w:sz w:val="22"/>
                <w:szCs w:val="22"/>
              </w:rPr>
            </w:pPr>
            <w:r w:rsidRPr="00446F6B">
              <w:rPr>
                <w:sz w:val="22"/>
                <w:szCs w:val="22"/>
              </w:rPr>
              <w:t>Siurblių darbo kreivės tikslumas turi atitikti tarptautinio standarto ISO9906 Annex A reikalavimus</w:t>
            </w:r>
          </w:p>
        </w:tc>
        <w:tc>
          <w:tcPr>
            <w:tcW w:w="727" w:type="pct"/>
          </w:tcPr>
          <w:p w14:paraId="2D5B3F9B" w14:textId="77777777" w:rsidR="00446F6B" w:rsidRPr="00446F6B" w:rsidRDefault="00446F6B" w:rsidP="00327C31">
            <w:pPr>
              <w:rPr>
                <w:sz w:val="22"/>
                <w:szCs w:val="22"/>
              </w:rPr>
            </w:pPr>
          </w:p>
        </w:tc>
        <w:tc>
          <w:tcPr>
            <w:tcW w:w="899" w:type="pct"/>
            <w:vAlign w:val="center"/>
          </w:tcPr>
          <w:p w14:paraId="20A3E518" w14:textId="77777777" w:rsidR="00446F6B" w:rsidRPr="00446F6B" w:rsidRDefault="00446F6B" w:rsidP="00327C31">
            <w:pPr>
              <w:rPr>
                <w:sz w:val="22"/>
                <w:szCs w:val="22"/>
              </w:rPr>
            </w:pPr>
          </w:p>
        </w:tc>
      </w:tr>
      <w:tr w:rsidR="00446F6B" w:rsidRPr="00446F6B" w14:paraId="7C7336FC" w14:textId="77777777" w:rsidTr="0000713C">
        <w:trPr>
          <w:trHeight w:val="322"/>
        </w:trPr>
        <w:tc>
          <w:tcPr>
            <w:tcW w:w="275" w:type="pct"/>
            <w:vAlign w:val="center"/>
          </w:tcPr>
          <w:p w14:paraId="5718F80F"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73F13E79" w14:textId="77777777" w:rsidR="00446F6B" w:rsidRPr="00446F6B" w:rsidRDefault="00446F6B" w:rsidP="00327C31">
            <w:pPr>
              <w:rPr>
                <w:sz w:val="22"/>
                <w:szCs w:val="22"/>
              </w:rPr>
            </w:pPr>
            <w:r w:rsidRPr="00446F6B">
              <w:rPr>
                <w:sz w:val="22"/>
                <w:szCs w:val="22"/>
              </w:rPr>
              <w:t>Nominali įtampa (sistemoje Nr.1)</w:t>
            </w:r>
          </w:p>
        </w:tc>
        <w:tc>
          <w:tcPr>
            <w:tcW w:w="1870" w:type="pct"/>
          </w:tcPr>
          <w:p w14:paraId="08F69ECC" w14:textId="77777777" w:rsidR="00446F6B" w:rsidRPr="00446F6B" w:rsidRDefault="00446F6B" w:rsidP="00327C31">
            <w:pPr>
              <w:rPr>
                <w:sz w:val="22"/>
                <w:szCs w:val="22"/>
              </w:rPr>
            </w:pPr>
            <w:r w:rsidRPr="00446F6B">
              <w:rPr>
                <w:sz w:val="22"/>
                <w:szCs w:val="22"/>
              </w:rPr>
              <w:t>3 x 380 – 415/220-240 V, AC, 50 – 60Hz, PE.</w:t>
            </w:r>
          </w:p>
        </w:tc>
        <w:tc>
          <w:tcPr>
            <w:tcW w:w="727" w:type="pct"/>
          </w:tcPr>
          <w:p w14:paraId="7836AEE1" w14:textId="77777777" w:rsidR="00446F6B" w:rsidRPr="00446F6B" w:rsidRDefault="00446F6B" w:rsidP="00327C31">
            <w:pPr>
              <w:rPr>
                <w:sz w:val="22"/>
                <w:szCs w:val="22"/>
              </w:rPr>
            </w:pPr>
          </w:p>
        </w:tc>
        <w:tc>
          <w:tcPr>
            <w:tcW w:w="899" w:type="pct"/>
            <w:vAlign w:val="center"/>
          </w:tcPr>
          <w:p w14:paraId="64DFE579" w14:textId="77777777" w:rsidR="00446F6B" w:rsidRPr="00446F6B" w:rsidRDefault="00446F6B" w:rsidP="00327C31">
            <w:pPr>
              <w:rPr>
                <w:sz w:val="22"/>
                <w:szCs w:val="22"/>
              </w:rPr>
            </w:pPr>
          </w:p>
        </w:tc>
      </w:tr>
      <w:tr w:rsidR="00446F6B" w:rsidRPr="00446F6B" w14:paraId="310DFBDB" w14:textId="77777777" w:rsidTr="0000713C">
        <w:trPr>
          <w:trHeight w:val="695"/>
        </w:trPr>
        <w:tc>
          <w:tcPr>
            <w:tcW w:w="275" w:type="pct"/>
            <w:vAlign w:val="center"/>
          </w:tcPr>
          <w:p w14:paraId="6B114E31"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11F19654" w14:textId="77777777" w:rsidR="00446F6B" w:rsidRPr="00446F6B" w:rsidRDefault="00446F6B" w:rsidP="00327C31">
            <w:pPr>
              <w:rPr>
                <w:sz w:val="22"/>
                <w:szCs w:val="22"/>
              </w:rPr>
            </w:pPr>
            <w:r w:rsidRPr="00446F6B">
              <w:rPr>
                <w:sz w:val="22"/>
                <w:szCs w:val="22"/>
              </w:rPr>
              <w:t>Nominali pagrindinio siurblio įtampa (sistemoje Nr.1)</w:t>
            </w:r>
          </w:p>
        </w:tc>
        <w:tc>
          <w:tcPr>
            <w:tcW w:w="1870" w:type="pct"/>
            <w:vAlign w:val="center"/>
          </w:tcPr>
          <w:p w14:paraId="7C20D6F9" w14:textId="77777777" w:rsidR="00446F6B" w:rsidRPr="00446F6B" w:rsidRDefault="00446F6B" w:rsidP="00327C31">
            <w:pPr>
              <w:rPr>
                <w:sz w:val="22"/>
                <w:szCs w:val="22"/>
              </w:rPr>
            </w:pPr>
            <w:r w:rsidRPr="00446F6B">
              <w:rPr>
                <w:sz w:val="22"/>
                <w:szCs w:val="22"/>
              </w:rPr>
              <w:t>3 x 380 – 415 arba 1 x 220 – 240 V, AC, 50 – 60Hz, PE</w:t>
            </w:r>
          </w:p>
        </w:tc>
        <w:tc>
          <w:tcPr>
            <w:tcW w:w="727" w:type="pct"/>
          </w:tcPr>
          <w:p w14:paraId="12E41315" w14:textId="77777777" w:rsidR="00446F6B" w:rsidRPr="00446F6B" w:rsidRDefault="00446F6B" w:rsidP="00327C31">
            <w:pPr>
              <w:rPr>
                <w:sz w:val="22"/>
                <w:szCs w:val="22"/>
              </w:rPr>
            </w:pPr>
          </w:p>
        </w:tc>
        <w:tc>
          <w:tcPr>
            <w:tcW w:w="899" w:type="pct"/>
            <w:vAlign w:val="center"/>
          </w:tcPr>
          <w:p w14:paraId="52BCD396" w14:textId="77777777" w:rsidR="00446F6B" w:rsidRPr="00446F6B" w:rsidRDefault="00446F6B" w:rsidP="00327C31">
            <w:pPr>
              <w:rPr>
                <w:sz w:val="22"/>
                <w:szCs w:val="22"/>
              </w:rPr>
            </w:pPr>
          </w:p>
        </w:tc>
      </w:tr>
      <w:tr w:rsidR="00446F6B" w:rsidRPr="00446F6B" w14:paraId="67380DC5" w14:textId="77777777" w:rsidTr="0000713C">
        <w:trPr>
          <w:trHeight w:val="155"/>
        </w:trPr>
        <w:tc>
          <w:tcPr>
            <w:tcW w:w="275" w:type="pct"/>
            <w:vAlign w:val="center"/>
          </w:tcPr>
          <w:p w14:paraId="0083DCA6"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5DB488D8" w14:textId="77777777" w:rsidR="00446F6B" w:rsidRPr="00446F6B" w:rsidRDefault="00446F6B" w:rsidP="00327C31">
            <w:pPr>
              <w:rPr>
                <w:sz w:val="22"/>
                <w:szCs w:val="22"/>
              </w:rPr>
            </w:pPr>
            <w:r w:rsidRPr="00446F6B">
              <w:rPr>
                <w:sz w:val="22"/>
                <w:szCs w:val="22"/>
              </w:rPr>
              <w:t xml:space="preserve">Paleidimo būdas </w:t>
            </w:r>
          </w:p>
        </w:tc>
        <w:tc>
          <w:tcPr>
            <w:tcW w:w="1870" w:type="pct"/>
          </w:tcPr>
          <w:p w14:paraId="71F2BDAE" w14:textId="77777777" w:rsidR="00446F6B" w:rsidRPr="00446F6B" w:rsidRDefault="00446F6B" w:rsidP="00327C31">
            <w:pPr>
              <w:rPr>
                <w:sz w:val="22"/>
                <w:szCs w:val="22"/>
              </w:rPr>
            </w:pPr>
            <w:r w:rsidRPr="00446F6B">
              <w:rPr>
                <w:sz w:val="22"/>
                <w:szCs w:val="22"/>
              </w:rPr>
              <w:t>Elektroninis</w:t>
            </w:r>
          </w:p>
        </w:tc>
        <w:tc>
          <w:tcPr>
            <w:tcW w:w="727" w:type="pct"/>
          </w:tcPr>
          <w:p w14:paraId="0863A125" w14:textId="77777777" w:rsidR="00446F6B" w:rsidRPr="00446F6B" w:rsidRDefault="00446F6B" w:rsidP="00327C31">
            <w:pPr>
              <w:rPr>
                <w:sz w:val="22"/>
                <w:szCs w:val="22"/>
              </w:rPr>
            </w:pPr>
          </w:p>
        </w:tc>
        <w:tc>
          <w:tcPr>
            <w:tcW w:w="899" w:type="pct"/>
            <w:vAlign w:val="center"/>
          </w:tcPr>
          <w:p w14:paraId="7129AF54" w14:textId="77777777" w:rsidR="00446F6B" w:rsidRPr="00446F6B" w:rsidRDefault="00446F6B" w:rsidP="00327C31">
            <w:pPr>
              <w:rPr>
                <w:sz w:val="22"/>
                <w:szCs w:val="22"/>
              </w:rPr>
            </w:pPr>
          </w:p>
        </w:tc>
      </w:tr>
      <w:tr w:rsidR="00446F6B" w:rsidRPr="00446F6B" w14:paraId="70F5C7D1" w14:textId="77777777" w:rsidTr="0000713C">
        <w:trPr>
          <w:trHeight w:val="69"/>
        </w:trPr>
        <w:tc>
          <w:tcPr>
            <w:tcW w:w="275" w:type="pct"/>
            <w:vAlign w:val="center"/>
          </w:tcPr>
          <w:p w14:paraId="6C7519E7"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636F9CDD" w14:textId="77777777" w:rsidR="00446F6B" w:rsidRPr="00446F6B" w:rsidRDefault="00446F6B" w:rsidP="00327C31">
            <w:pPr>
              <w:rPr>
                <w:sz w:val="22"/>
                <w:szCs w:val="22"/>
              </w:rPr>
            </w:pPr>
            <w:r w:rsidRPr="00446F6B">
              <w:rPr>
                <w:sz w:val="22"/>
                <w:szCs w:val="22"/>
              </w:rPr>
              <w:t>Pagrindinių siurblių su dažnio keitikliu skaičius (sistemoje Nr.1)</w:t>
            </w:r>
          </w:p>
        </w:tc>
        <w:tc>
          <w:tcPr>
            <w:tcW w:w="1870" w:type="pct"/>
            <w:vAlign w:val="center"/>
          </w:tcPr>
          <w:p w14:paraId="4BE1C47E" w14:textId="77777777" w:rsidR="00446F6B" w:rsidRPr="00446F6B" w:rsidRDefault="00446F6B" w:rsidP="00327C31">
            <w:pPr>
              <w:rPr>
                <w:sz w:val="22"/>
                <w:szCs w:val="22"/>
              </w:rPr>
            </w:pPr>
            <w:r w:rsidRPr="00446F6B">
              <w:rPr>
                <w:sz w:val="22"/>
                <w:szCs w:val="22"/>
              </w:rPr>
              <w:t>2 vnt. (1darbinis)</w:t>
            </w:r>
          </w:p>
        </w:tc>
        <w:tc>
          <w:tcPr>
            <w:tcW w:w="727" w:type="pct"/>
          </w:tcPr>
          <w:p w14:paraId="2F3BF96E" w14:textId="77777777" w:rsidR="00446F6B" w:rsidRPr="00446F6B" w:rsidRDefault="00446F6B" w:rsidP="00327C31">
            <w:pPr>
              <w:rPr>
                <w:sz w:val="22"/>
                <w:szCs w:val="22"/>
              </w:rPr>
            </w:pPr>
          </w:p>
        </w:tc>
        <w:tc>
          <w:tcPr>
            <w:tcW w:w="899" w:type="pct"/>
            <w:vAlign w:val="center"/>
          </w:tcPr>
          <w:p w14:paraId="2ADCBAC4" w14:textId="77777777" w:rsidR="00446F6B" w:rsidRPr="00446F6B" w:rsidRDefault="00446F6B" w:rsidP="00327C31">
            <w:pPr>
              <w:rPr>
                <w:sz w:val="22"/>
                <w:szCs w:val="22"/>
              </w:rPr>
            </w:pPr>
          </w:p>
        </w:tc>
      </w:tr>
      <w:tr w:rsidR="00446F6B" w:rsidRPr="00446F6B" w14:paraId="03A85D0D" w14:textId="77777777" w:rsidTr="0000713C">
        <w:trPr>
          <w:trHeight w:val="178"/>
        </w:trPr>
        <w:tc>
          <w:tcPr>
            <w:tcW w:w="275" w:type="pct"/>
            <w:vAlign w:val="center"/>
          </w:tcPr>
          <w:p w14:paraId="1FFF9C3B"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2C194E4A" w14:textId="77777777" w:rsidR="00446F6B" w:rsidRPr="00446F6B" w:rsidRDefault="00446F6B" w:rsidP="00327C31">
            <w:pPr>
              <w:rPr>
                <w:sz w:val="22"/>
                <w:szCs w:val="22"/>
              </w:rPr>
            </w:pPr>
            <w:r w:rsidRPr="00446F6B">
              <w:rPr>
                <w:sz w:val="22"/>
                <w:szCs w:val="22"/>
              </w:rPr>
              <w:t>Maksimalus sistemų darbinis slėgis</w:t>
            </w:r>
          </w:p>
        </w:tc>
        <w:tc>
          <w:tcPr>
            <w:tcW w:w="1870" w:type="pct"/>
            <w:vAlign w:val="center"/>
          </w:tcPr>
          <w:p w14:paraId="61DD31F7" w14:textId="77777777" w:rsidR="00446F6B" w:rsidRPr="00446F6B" w:rsidRDefault="00446F6B" w:rsidP="00327C31">
            <w:pPr>
              <w:rPr>
                <w:sz w:val="22"/>
                <w:szCs w:val="22"/>
              </w:rPr>
            </w:pPr>
            <w:r w:rsidRPr="00446F6B">
              <w:rPr>
                <w:sz w:val="22"/>
                <w:szCs w:val="22"/>
              </w:rPr>
              <w:t>Ne mažiau 16 bar.</w:t>
            </w:r>
          </w:p>
        </w:tc>
        <w:tc>
          <w:tcPr>
            <w:tcW w:w="727" w:type="pct"/>
          </w:tcPr>
          <w:p w14:paraId="7DD2BCB3" w14:textId="77777777" w:rsidR="00446F6B" w:rsidRPr="00446F6B" w:rsidRDefault="00446F6B" w:rsidP="00327C31">
            <w:pPr>
              <w:rPr>
                <w:sz w:val="22"/>
                <w:szCs w:val="22"/>
              </w:rPr>
            </w:pPr>
          </w:p>
        </w:tc>
        <w:tc>
          <w:tcPr>
            <w:tcW w:w="899" w:type="pct"/>
            <w:vAlign w:val="center"/>
          </w:tcPr>
          <w:p w14:paraId="189E156B" w14:textId="77777777" w:rsidR="00446F6B" w:rsidRPr="00446F6B" w:rsidRDefault="00446F6B" w:rsidP="00327C31">
            <w:pPr>
              <w:rPr>
                <w:sz w:val="22"/>
                <w:szCs w:val="22"/>
              </w:rPr>
            </w:pPr>
          </w:p>
        </w:tc>
      </w:tr>
      <w:tr w:rsidR="00446F6B" w:rsidRPr="00446F6B" w14:paraId="5552D123" w14:textId="77777777" w:rsidTr="0000713C">
        <w:trPr>
          <w:trHeight w:val="77"/>
        </w:trPr>
        <w:tc>
          <w:tcPr>
            <w:tcW w:w="275" w:type="pct"/>
            <w:vAlign w:val="center"/>
          </w:tcPr>
          <w:p w14:paraId="6D067185"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2B3DE531" w14:textId="77777777" w:rsidR="00446F6B" w:rsidRPr="00446F6B" w:rsidRDefault="00446F6B" w:rsidP="00327C31">
            <w:pPr>
              <w:rPr>
                <w:sz w:val="22"/>
                <w:szCs w:val="22"/>
              </w:rPr>
            </w:pPr>
            <w:r w:rsidRPr="00446F6B">
              <w:rPr>
                <w:sz w:val="22"/>
                <w:szCs w:val="22"/>
              </w:rPr>
              <w:t>Vamzdyno įvado diametras (sistemoje Nr.1)</w:t>
            </w:r>
          </w:p>
        </w:tc>
        <w:tc>
          <w:tcPr>
            <w:tcW w:w="1870" w:type="pct"/>
            <w:vAlign w:val="center"/>
          </w:tcPr>
          <w:p w14:paraId="008E559B" w14:textId="77777777" w:rsidR="00446F6B" w:rsidRPr="00446F6B" w:rsidRDefault="00446F6B" w:rsidP="00327C31">
            <w:pPr>
              <w:rPr>
                <w:sz w:val="22"/>
                <w:szCs w:val="22"/>
              </w:rPr>
            </w:pPr>
            <w:r w:rsidRPr="00446F6B">
              <w:rPr>
                <w:sz w:val="22"/>
                <w:szCs w:val="22"/>
              </w:rPr>
              <w:t>Ne mažesnis, kaip 2"</w:t>
            </w:r>
          </w:p>
        </w:tc>
        <w:tc>
          <w:tcPr>
            <w:tcW w:w="727" w:type="pct"/>
          </w:tcPr>
          <w:p w14:paraId="6F76D5C0" w14:textId="77777777" w:rsidR="00446F6B" w:rsidRPr="00446F6B" w:rsidRDefault="00446F6B" w:rsidP="00327C31">
            <w:pPr>
              <w:rPr>
                <w:sz w:val="22"/>
                <w:szCs w:val="22"/>
              </w:rPr>
            </w:pPr>
          </w:p>
        </w:tc>
        <w:tc>
          <w:tcPr>
            <w:tcW w:w="899" w:type="pct"/>
            <w:vAlign w:val="center"/>
          </w:tcPr>
          <w:p w14:paraId="3CF31AAA" w14:textId="77777777" w:rsidR="00446F6B" w:rsidRPr="00446F6B" w:rsidRDefault="00446F6B" w:rsidP="00327C31">
            <w:pPr>
              <w:rPr>
                <w:sz w:val="22"/>
                <w:szCs w:val="22"/>
              </w:rPr>
            </w:pPr>
          </w:p>
        </w:tc>
      </w:tr>
      <w:tr w:rsidR="00446F6B" w:rsidRPr="00446F6B" w14:paraId="606D3BF9" w14:textId="77777777" w:rsidTr="0000713C">
        <w:trPr>
          <w:trHeight w:val="166"/>
        </w:trPr>
        <w:tc>
          <w:tcPr>
            <w:tcW w:w="275" w:type="pct"/>
            <w:vAlign w:val="center"/>
          </w:tcPr>
          <w:p w14:paraId="652DFC56"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30365A2B" w14:textId="77777777" w:rsidR="00446F6B" w:rsidRPr="00446F6B" w:rsidRDefault="00446F6B" w:rsidP="00327C31">
            <w:pPr>
              <w:rPr>
                <w:sz w:val="22"/>
                <w:szCs w:val="22"/>
              </w:rPr>
            </w:pPr>
            <w:r w:rsidRPr="00446F6B">
              <w:rPr>
                <w:sz w:val="22"/>
                <w:szCs w:val="22"/>
              </w:rPr>
              <w:t>Vamzdyno išvado diametras (sistemoje Nr.1)</w:t>
            </w:r>
          </w:p>
        </w:tc>
        <w:tc>
          <w:tcPr>
            <w:tcW w:w="1870" w:type="pct"/>
            <w:vAlign w:val="center"/>
          </w:tcPr>
          <w:p w14:paraId="302DDED1" w14:textId="77777777" w:rsidR="00446F6B" w:rsidRPr="00446F6B" w:rsidRDefault="00446F6B" w:rsidP="00327C31">
            <w:pPr>
              <w:rPr>
                <w:sz w:val="22"/>
                <w:szCs w:val="22"/>
              </w:rPr>
            </w:pPr>
            <w:r w:rsidRPr="00446F6B">
              <w:rPr>
                <w:sz w:val="22"/>
                <w:szCs w:val="22"/>
              </w:rPr>
              <w:t xml:space="preserve">Ne mažesnis, kaip 2" </w:t>
            </w:r>
          </w:p>
        </w:tc>
        <w:tc>
          <w:tcPr>
            <w:tcW w:w="727" w:type="pct"/>
          </w:tcPr>
          <w:p w14:paraId="6AC9BE6E" w14:textId="77777777" w:rsidR="00446F6B" w:rsidRPr="00446F6B" w:rsidRDefault="00446F6B" w:rsidP="00327C31">
            <w:pPr>
              <w:rPr>
                <w:sz w:val="22"/>
                <w:szCs w:val="22"/>
              </w:rPr>
            </w:pPr>
          </w:p>
        </w:tc>
        <w:tc>
          <w:tcPr>
            <w:tcW w:w="899" w:type="pct"/>
            <w:vAlign w:val="center"/>
          </w:tcPr>
          <w:p w14:paraId="589B7F3D" w14:textId="77777777" w:rsidR="00446F6B" w:rsidRPr="00446F6B" w:rsidRDefault="00446F6B" w:rsidP="00327C31">
            <w:pPr>
              <w:rPr>
                <w:sz w:val="22"/>
                <w:szCs w:val="22"/>
              </w:rPr>
            </w:pPr>
          </w:p>
        </w:tc>
      </w:tr>
      <w:tr w:rsidR="00446F6B" w:rsidRPr="00446F6B" w14:paraId="7B7978D9" w14:textId="77777777" w:rsidTr="0000713C">
        <w:trPr>
          <w:trHeight w:val="166"/>
        </w:trPr>
        <w:tc>
          <w:tcPr>
            <w:tcW w:w="275" w:type="pct"/>
            <w:vMerge w:val="restart"/>
            <w:vAlign w:val="center"/>
          </w:tcPr>
          <w:p w14:paraId="59A2A01D" w14:textId="77777777" w:rsidR="00446F6B" w:rsidRPr="00446F6B" w:rsidRDefault="00446F6B" w:rsidP="00446F6B">
            <w:pPr>
              <w:pStyle w:val="Sraopastraipa"/>
              <w:numPr>
                <w:ilvl w:val="1"/>
                <w:numId w:val="8"/>
              </w:numPr>
              <w:ind w:left="0" w:firstLine="0"/>
              <w:jc w:val="center"/>
              <w:rPr>
                <w:sz w:val="22"/>
                <w:szCs w:val="22"/>
              </w:rPr>
            </w:pPr>
          </w:p>
        </w:tc>
        <w:tc>
          <w:tcPr>
            <w:tcW w:w="1229" w:type="pct"/>
            <w:vMerge w:val="restart"/>
          </w:tcPr>
          <w:p w14:paraId="4EE55E83" w14:textId="77777777" w:rsidR="00446F6B" w:rsidRPr="00446F6B" w:rsidRDefault="00446F6B" w:rsidP="00446F6B">
            <w:pPr>
              <w:rPr>
                <w:sz w:val="22"/>
                <w:szCs w:val="22"/>
              </w:rPr>
            </w:pPr>
            <w:r w:rsidRPr="00446F6B">
              <w:rPr>
                <w:sz w:val="22"/>
                <w:szCs w:val="22"/>
              </w:rPr>
              <w:t>Turi turėti galimybę naudoti radijo ryšio sąsaja susijungiančia su išmaniuoju telefonu ar kita įranga</w:t>
            </w:r>
          </w:p>
        </w:tc>
        <w:tc>
          <w:tcPr>
            <w:tcW w:w="1870" w:type="pct"/>
          </w:tcPr>
          <w:p w14:paraId="5067A998" w14:textId="77777777" w:rsidR="00446F6B" w:rsidRPr="00446F6B" w:rsidRDefault="00446F6B" w:rsidP="00327C31">
            <w:pPr>
              <w:rPr>
                <w:sz w:val="22"/>
                <w:szCs w:val="22"/>
              </w:rPr>
            </w:pPr>
            <w:r w:rsidRPr="00446F6B">
              <w:rPr>
                <w:sz w:val="22"/>
                <w:szCs w:val="22"/>
              </w:rPr>
              <w:t>a) Turi būti galima nustatyti slėgio kėlimo sistemos parametrus</w:t>
            </w:r>
          </w:p>
        </w:tc>
        <w:tc>
          <w:tcPr>
            <w:tcW w:w="727" w:type="pct"/>
          </w:tcPr>
          <w:p w14:paraId="33E21C8A" w14:textId="77777777" w:rsidR="00446F6B" w:rsidRPr="00446F6B" w:rsidRDefault="00446F6B" w:rsidP="00327C31">
            <w:pPr>
              <w:rPr>
                <w:sz w:val="22"/>
                <w:szCs w:val="22"/>
              </w:rPr>
            </w:pPr>
          </w:p>
        </w:tc>
        <w:tc>
          <w:tcPr>
            <w:tcW w:w="899" w:type="pct"/>
            <w:vAlign w:val="center"/>
          </w:tcPr>
          <w:p w14:paraId="046D9854" w14:textId="77777777" w:rsidR="00446F6B" w:rsidRPr="00446F6B" w:rsidRDefault="00446F6B" w:rsidP="00327C31">
            <w:pPr>
              <w:rPr>
                <w:sz w:val="22"/>
                <w:szCs w:val="22"/>
              </w:rPr>
            </w:pPr>
          </w:p>
        </w:tc>
      </w:tr>
      <w:tr w:rsidR="00446F6B" w:rsidRPr="00446F6B" w14:paraId="40ADD769" w14:textId="77777777" w:rsidTr="0000713C">
        <w:trPr>
          <w:trHeight w:val="166"/>
        </w:trPr>
        <w:tc>
          <w:tcPr>
            <w:tcW w:w="275" w:type="pct"/>
            <w:vMerge/>
            <w:vAlign w:val="center"/>
          </w:tcPr>
          <w:p w14:paraId="7E1E0EB8" w14:textId="77777777" w:rsidR="00446F6B" w:rsidRPr="00446F6B" w:rsidRDefault="00446F6B" w:rsidP="00446F6B">
            <w:pPr>
              <w:ind w:left="360"/>
              <w:rPr>
                <w:sz w:val="22"/>
                <w:szCs w:val="22"/>
              </w:rPr>
            </w:pPr>
          </w:p>
        </w:tc>
        <w:tc>
          <w:tcPr>
            <w:tcW w:w="1229" w:type="pct"/>
            <w:vMerge/>
          </w:tcPr>
          <w:p w14:paraId="6227ACA4" w14:textId="77777777" w:rsidR="00446F6B" w:rsidRPr="00446F6B" w:rsidRDefault="00446F6B" w:rsidP="00446F6B">
            <w:pPr>
              <w:rPr>
                <w:sz w:val="22"/>
                <w:szCs w:val="22"/>
              </w:rPr>
            </w:pPr>
          </w:p>
        </w:tc>
        <w:tc>
          <w:tcPr>
            <w:tcW w:w="1870" w:type="pct"/>
          </w:tcPr>
          <w:p w14:paraId="2716FCE6" w14:textId="77777777" w:rsidR="00446F6B" w:rsidRPr="00446F6B" w:rsidRDefault="00446F6B" w:rsidP="00327C31">
            <w:pPr>
              <w:rPr>
                <w:sz w:val="22"/>
                <w:szCs w:val="22"/>
              </w:rPr>
            </w:pPr>
            <w:r w:rsidRPr="00446F6B">
              <w:rPr>
                <w:sz w:val="22"/>
                <w:szCs w:val="22"/>
              </w:rPr>
              <w:t>b) Turi nuskaityti ir išsaugoti nuskaitytus duomenis jų perkėlimui į personalinį kompiuterį</w:t>
            </w:r>
          </w:p>
        </w:tc>
        <w:tc>
          <w:tcPr>
            <w:tcW w:w="727" w:type="pct"/>
          </w:tcPr>
          <w:p w14:paraId="37F0DDEB" w14:textId="77777777" w:rsidR="00446F6B" w:rsidRPr="00446F6B" w:rsidRDefault="00446F6B" w:rsidP="00327C31">
            <w:pPr>
              <w:rPr>
                <w:sz w:val="22"/>
                <w:szCs w:val="22"/>
              </w:rPr>
            </w:pPr>
          </w:p>
        </w:tc>
        <w:tc>
          <w:tcPr>
            <w:tcW w:w="899" w:type="pct"/>
            <w:vAlign w:val="center"/>
          </w:tcPr>
          <w:p w14:paraId="2E7E5C76" w14:textId="77777777" w:rsidR="00446F6B" w:rsidRPr="00446F6B" w:rsidRDefault="00446F6B" w:rsidP="00327C31">
            <w:pPr>
              <w:rPr>
                <w:sz w:val="22"/>
                <w:szCs w:val="22"/>
              </w:rPr>
            </w:pPr>
          </w:p>
        </w:tc>
      </w:tr>
      <w:tr w:rsidR="00446F6B" w:rsidRPr="00446F6B" w14:paraId="34FA8188" w14:textId="77777777" w:rsidTr="0000713C">
        <w:trPr>
          <w:cantSplit/>
          <w:trHeight w:val="247"/>
        </w:trPr>
        <w:tc>
          <w:tcPr>
            <w:tcW w:w="275" w:type="pct"/>
            <w:vMerge/>
            <w:vAlign w:val="center"/>
          </w:tcPr>
          <w:p w14:paraId="682DA7FD" w14:textId="77777777" w:rsidR="00446F6B" w:rsidRPr="00446F6B" w:rsidRDefault="00446F6B" w:rsidP="00446F6B">
            <w:pPr>
              <w:rPr>
                <w:sz w:val="22"/>
                <w:szCs w:val="22"/>
              </w:rPr>
            </w:pPr>
          </w:p>
        </w:tc>
        <w:tc>
          <w:tcPr>
            <w:tcW w:w="1229" w:type="pct"/>
            <w:vMerge/>
          </w:tcPr>
          <w:p w14:paraId="3A9294BD" w14:textId="77777777" w:rsidR="00446F6B" w:rsidRPr="00446F6B" w:rsidRDefault="00446F6B" w:rsidP="00446F6B">
            <w:pPr>
              <w:rPr>
                <w:sz w:val="22"/>
                <w:szCs w:val="22"/>
              </w:rPr>
            </w:pPr>
          </w:p>
        </w:tc>
        <w:tc>
          <w:tcPr>
            <w:tcW w:w="1870" w:type="pct"/>
          </w:tcPr>
          <w:p w14:paraId="2460EBDB" w14:textId="77777777" w:rsidR="00446F6B" w:rsidRPr="00446F6B" w:rsidRDefault="00446F6B" w:rsidP="00327C31">
            <w:pPr>
              <w:rPr>
                <w:sz w:val="22"/>
                <w:szCs w:val="22"/>
              </w:rPr>
            </w:pPr>
            <w:r w:rsidRPr="00446F6B">
              <w:rPr>
                <w:sz w:val="22"/>
                <w:szCs w:val="22"/>
              </w:rPr>
              <w:t>c) Turi turėti LCD (arba lygiavertį) displėjų</w:t>
            </w:r>
          </w:p>
        </w:tc>
        <w:tc>
          <w:tcPr>
            <w:tcW w:w="727" w:type="pct"/>
          </w:tcPr>
          <w:p w14:paraId="3544F831" w14:textId="77777777" w:rsidR="00446F6B" w:rsidRPr="00446F6B" w:rsidRDefault="00446F6B" w:rsidP="00327C31">
            <w:pPr>
              <w:rPr>
                <w:sz w:val="22"/>
                <w:szCs w:val="22"/>
              </w:rPr>
            </w:pPr>
          </w:p>
        </w:tc>
        <w:tc>
          <w:tcPr>
            <w:tcW w:w="899" w:type="pct"/>
            <w:vAlign w:val="center"/>
          </w:tcPr>
          <w:p w14:paraId="31F23C27" w14:textId="77777777" w:rsidR="00446F6B" w:rsidRPr="00446F6B" w:rsidRDefault="00446F6B" w:rsidP="00327C31">
            <w:pPr>
              <w:rPr>
                <w:sz w:val="22"/>
                <w:szCs w:val="22"/>
              </w:rPr>
            </w:pPr>
          </w:p>
        </w:tc>
      </w:tr>
      <w:tr w:rsidR="00446F6B" w:rsidRPr="00446F6B" w14:paraId="06843DB4" w14:textId="77777777" w:rsidTr="0000713C">
        <w:trPr>
          <w:cantSplit/>
          <w:trHeight w:val="339"/>
        </w:trPr>
        <w:tc>
          <w:tcPr>
            <w:tcW w:w="275" w:type="pct"/>
            <w:vMerge/>
            <w:vAlign w:val="center"/>
          </w:tcPr>
          <w:p w14:paraId="0947FE53" w14:textId="77777777" w:rsidR="00446F6B" w:rsidRPr="00446F6B" w:rsidRDefault="00446F6B" w:rsidP="00446F6B">
            <w:pPr>
              <w:rPr>
                <w:sz w:val="22"/>
                <w:szCs w:val="22"/>
              </w:rPr>
            </w:pPr>
          </w:p>
        </w:tc>
        <w:tc>
          <w:tcPr>
            <w:tcW w:w="1229" w:type="pct"/>
            <w:vMerge/>
          </w:tcPr>
          <w:p w14:paraId="29F4674F" w14:textId="77777777" w:rsidR="00446F6B" w:rsidRPr="00446F6B" w:rsidRDefault="00446F6B" w:rsidP="00327C31">
            <w:pPr>
              <w:rPr>
                <w:sz w:val="22"/>
                <w:szCs w:val="22"/>
              </w:rPr>
            </w:pPr>
          </w:p>
        </w:tc>
        <w:tc>
          <w:tcPr>
            <w:tcW w:w="1870" w:type="pct"/>
            <w:vAlign w:val="center"/>
          </w:tcPr>
          <w:p w14:paraId="202BFB2C" w14:textId="77777777" w:rsidR="00446F6B" w:rsidRPr="00446F6B" w:rsidRDefault="00446F6B" w:rsidP="00327C31">
            <w:pPr>
              <w:rPr>
                <w:sz w:val="22"/>
                <w:szCs w:val="22"/>
              </w:rPr>
            </w:pPr>
            <w:r w:rsidRPr="00446F6B">
              <w:rPr>
                <w:sz w:val="22"/>
                <w:szCs w:val="22"/>
              </w:rPr>
              <w:t>d) Turi turėti USB jungtį</w:t>
            </w:r>
          </w:p>
        </w:tc>
        <w:tc>
          <w:tcPr>
            <w:tcW w:w="727" w:type="pct"/>
          </w:tcPr>
          <w:p w14:paraId="524F86AC" w14:textId="77777777" w:rsidR="00446F6B" w:rsidRPr="00446F6B" w:rsidRDefault="00446F6B" w:rsidP="00327C31">
            <w:pPr>
              <w:rPr>
                <w:sz w:val="22"/>
                <w:szCs w:val="22"/>
              </w:rPr>
            </w:pPr>
          </w:p>
        </w:tc>
        <w:tc>
          <w:tcPr>
            <w:tcW w:w="899" w:type="pct"/>
            <w:vAlign w:val="center"/>
          </w:tcPr>
          <w:p w14:paraId="4FEE5D75" w14:textId="77777777" w:rsidR="00446F6B" w:rsidRPr="00446F6B" w:rsidRDefault="00446F6B" w:rsidP="00327C31">
            <w:pPr>
              <w:rPr>
                <w:sz w:val="22"/>
                <w:szCs w:val="22"/>
              </w:rPr>
            </w:pPr>
          </w:p>
        </w:tc>
      </w:tr>
      <w:tr w:rsidR="00446F6B" w:rsidRPr="00446F6B" w14:paraId="2186A9AF" w14:textId="77777777" w:rsidTr="0000713C">
        <w:trPr>
          <w:cantSplit/>
          <w:trHeight w:val="137"/>
        </w:trPr>
        <w:tc>
          <w:tcPr>
            <w:tcW w:w="275" w:type="pct"/>
            <w:vAlign w:val="center"/>
          </w:tcPr>
          <w:p w14:paraId="1A3FE0F5" w14:textId="77777777" w:rsidR="00446F6B" w:rsidRPr="00446F6B" w:rsidRDefault="00446F6B" w:rsidP="00446F6B">
            <w:pPr>
              <w:pStyle w:val="Sraopastraipa"/>
              <w:numPr>
                <w:ilvl w:val="1"/>
                <w:numId w:val="8"/>
              </w:numPr>
              <w:ind w:left="0" w:firstLine="0"/>
              <w:jc w:val="center"/>
              <w:rPr>
                <w:sz w:val="22"/>
                <w:szCs w:val="22"/>
              </w:rPr>
            </w:pPr>
          </w:p>
        </w:tc>
        <w:tc>
          <w:tcPr>
            <w:tcW w:w="1229" w:type="pct"/>
          </w:tcPr>
          <w:p w14:paraId="1FA5E42F" w14:textId="77777777" w:rsidR="00446F6B" w:rsidRPr="00446F6B" w:rsidRDefault="00446F6B" w:rsidP="00327C31">
            <w:pPr>
              <w:rPr>
                <w:sz w:val="22"/>
                <w:szCs w:val="22"/>
              </w:rPr>
            </w:pPr>
            <w:r w:rsidRPr="00446F6B">
              <w:rPr>
                <w:sz w:val="22"/>
                <w:szCs w:val="22"/>
              </w:rPr>
              <w:t>Reikalavimai slėgio kėlimo sistemos standartui</w:t>
            </w:r>
          </w:p>
        </w:tc>
        <w:tc>
          <w:tcPr>
            <w:tcW w:w="1870" w:type="pct"/>
            <w:vAlign w:val="center"/>
          </w:tcPr>
          <w:p w14:paraId="3A2F95FF" w14:textId="77777777" w:rsidR="00446F6B" w:rsidRPr="00446F6B" w:rsidRDefault="00446F6B" w:rsidP="00327C31">
            <w:pPr>
              <w:rPr>
                <w:sz w:val="22"/>
                <w:szCs w:val="22"/>
              </w:rPr>
            </w:pPr>
            <w:r w:rsidRPr="00446F6B">
              <w:rPr>
                <w:sz w:val="22"/>
                <w:szCs w:val="22"/>
              </w:rPr>
              <w:t>Turi atitikti standarto DIN 1988/T5 (EN806) reikalavimus</w:t>
            </w:r>
          </w:p>
        </w:tc>
        <w:tc>
          <w:tcPr>
            <w:tcW w:w="727" w:type="pct"/>
          </w:tcPr>
          <w:p w14:paraId="4E9A36F2" w14:textId="77777777" w:rsidR="00446F6B" w:rsidRPr="00446F6B" w:rsidRDefault="00446F6B" w:rsidP="00327C31">
            <w:pPr>
              <w:rPr>
                <w:sz w:val="22"/>
                <w:szCs w:val="22"/>
              </w:rPr>
            </w:pPr>
          </w:p>
        </w:tc>
        <w:tc>
          <w:tcPr>
            <w:tcW w:w="899" w:type="pct"/>
            <w:vAlign w:val="center"/>
          </w:tcPr>
          <w:p w14:paraId="0D3ABD8E" w14:textId="77777777" w:rsidR="00446F6B" w:rsidRPr="00446F6B" w:rsidRDefault="00446F6B" w:rsidP="00327C31">
            <w:pPr>
              <w:rPr>
                <w:sz w:val="22"/>
                <w:szCs w:val="22"/>
              </w:rPr>
            </w:pPr>
          </w:p>
        </w:tc>
      </w:tr>
      <w:tr w:rsidR="00446F6B" w:rsidRPr="00446F6B" w14:paraId="1E866F1F" w14:textId="77777777" w:rsidTr="00446F6B">
        <w:trPr>
          <w:cantSplit/>
          <w:trHeight w:val="278"/>
        </w:trPr>
        <w:tc>
          <w:tcPr>
            <w:tcW w:w="275" w:type="pct"/>
            <w:shd w:val="clear" w:color="auto" w:fill="F2F2F2" w:themeFill="background1" w:themeFillShade="F2"/>
            <w:vAlign w:val="center"/>
          </w:tcPr>
          <w:p w14:paraId="462861C9" w14:textId="77777777" w:rsidR="00446F6B" w:rsidRPr="00347C4B" w:rsidRDefault="00446F6B" w:rsidP="00446F6B">
            <w:pPr>
              <w:pStyle w:val="Sraopastraipa"/>
              <w:numPr>
                <w:ilvl w:val="0"/>
                <w:numId w:val="8"/>
              </w:numPr>
              <w:rPr>
                <w:sz w:val="22"/>
                <w:szCs w:val="22"/>
              </w:rPr>
            </w:pPr>
          </w:p>
        </w:tc>
        <w:tc>
          <w:tcPr>
            <w:tcW w:w="4725" w:type="pct"/>
            <w:gridSpan w:val="4"/>
            <w:shd w:val="clear" w:color="auto" w:fill="F2F2F2" w:themeFill="background1" w:themeFillShade="F2"/>
          </w:tcPr>
          <w:p w14:paraId="163C333D" w14:textId="77777777" w:rsidR="00446F6B" w:rsidRPr="00347C4B" w:rsidRDefault="00347C4B" w:rsidP="00327C31">
            <w:pPr>
              <w:rPr>
                <w:sz w:val="22"/>
                <w:szCs w:val="22"/>
              </w:rPr>
            </w:pPr>
            <w:r w:rsidRPr="00347C4B">
              <w:rPr>
                <w:b/>
              </w:rPr>
              <w:t>Charakteristikos</w:t>
            </w:r>
          </w:p>
        </w:tc>
      </w:tr>
      <w:tr w:rsidR="003F4DB4" w:rsidRPr="00446F6B" w14:paraId="285AD825" w14:textId="77777777" w:rsidTr="0000713C">
        <w:trPr>
          <w:trHeight w:val="167"/>
        </w:trPr>
        <w:tc>
          <w:tcPr>
            <w:tcW w:w="275" w:type="pct"/>
            <w:vMerge w:val="restart"/>
            <w:vAlign w:val="center"/>
          </w:tcPr>
          <w:p w14:paraId="2661C870" w14:textId="77777777" w:rsidR="003F4DB4" w:rsidRPr="00446F6B" w:rsidRDefault="003F4DB4" w:rsidP="003F4DB4">
            <w:pPr>
              <w:pStyle w:val="Sraopastraipa"/>
              <w:numPr>
                <w:ilvl w:val="1"/>
                <w:numId w:val="8"/>
              </w:numPr>
              <w:ind w:left="0" w:firstLine="0"/>
              <w:jc w:val="center"/>
              <w:rPr>
                <w:sz w:val="22"/>
                <w:szCs w:val="22"/>
              </w:rPr>
            </w:pPr>
          </w:p>
        </w:tc>
        <w:tc>
          <w:tcPr>
            <w:tcW w:w="1229" w:type="pct"/>
            <w:vMerge w:val="restart"/>
          </w:tcPr>
          <w:p w14:paraId="105331CE" w14:textId="77777777" w:rsidR="003F4DB4" w:rsidRPr="00446F6B" w:rsidRDefault="003F4DB4" w:rsidP="003F4DB4">
            <w:pPr>
              <w:rPr>
                <w:sz w:val="22"/>
                <w:szCs w:val="22"/>
              </w:rPr>
            </w:pPr>
            <w:r w:rsidRPr="00446F6B">
              <w:rPr>
                <w:sz w:val="22"/>
                <w:szCs w:val="22"/>
              </w:rPr>
              <w:t>Valdymas</w:t>
            </w:r>
          </w:p>
        </w:tc>
        <w:tc>
          <w:tcPr>
            <w:tcW w:w="1870" w:type="pct"/>
          </w:tcPr>
          <w:p w14:paraId="62AA5964" w14:textId="77777777" w:rsidR="003F4DB4" w:rsidRPr="003F4DB4" w:rsidRDefault="003F4DB4" w:rsidP="003F4DB4">
            <w:pPr>
              <w:pStyle w:val="Sraopastraipa"/>
              <w:numPr>
                <w:ilvl w:val="0"/>
                <w:numId w:val="9"/>
              </w:numPr>
              <w:ind w:left="397"/>
              <w:rPr>
                <w:sz w:val="22"/>
                <w:szCs w:val="22"/>
              </w:rPr>
            </w:pPr>
            <w:r w:rsidRPr="003F4DB4">
              <w:rPr>
                <w:sz w:val="22"/>
                <w:szCs w:val="22"/>
              </w:rPr>
              <w:t>Dažnio keitikliai integruoti ant variklio</w:t>
            </w:r>
          </w:p>
        </w:tc>
        <w:tc>
          <w:tcPr>
            <w:tcW w:w="727" w:type="pct"/>
          </w:tcPr>
          <w:p w14:paraId="3C343BF4" w14:textId="77777777" w:rsidR="003F4DB4" w:rsidRPr="00446F6B" w:rsidRDefault="003F4DB4" w:rsidP="003F4DB4">
            <w:pPr>
              <w:rPr>
                <w:sz w:val="22"/>
                <w:szCs w:val="22"/>
              </w:rPr>
            </w:pPr>
          </w:p>
        </w:tc>
        <w:tc>
          <w:tcPr>
            <w:tcW w:w="899" w:type="pct"/>
          </w:tcPr>
          <w:p w14:paraId="3AECC553" w14:textId="77777777" w:rsidR="003F4DB4" w:rsidRPr="00446F6B" w:rsidRDefault="003F4DB4" w:rsidP="003F4DB4">
            <w:pPr>
              <w:rPr>
                <w:sz w:val="22"/>
                <w:szCs w:val="22"/>
              </w:rPr>
            </w:pPr>
          </w:p>
        </w:tc>
      </w:tr>
      <w:tr w:rsidR="003F4DB4" w:rsidRPr="00446F6B" w14:paraId="5782452E" w14:textId="77777777" w:rsidTr="0000713C">
        <w:trPr>
          <w:trHeight w:val="167"/>
        </w:trPr>
        <w:tc>
          <w:tcPr>
            <w:tcW w:w="275" w:type="pct"/>
            <w:vMerge/>
            <w:vAlign w:val="center"/>
          </w:tcPr>
          <w:p w14:paraId="4022D8DC" w14:textId="77777777" w:rsidR="003F4DB4" w:rsidRPr="00446F6B" w:rsidRDefault="003F4DB4" w:rsidP="003F4DB4">
            <w:pPr>
              <w:pStyle w:val="Sraopastraipa"/>
              <w:ind w:left="0"/>
              <w:rPr>
                <w:sz w:val="22"/>
                <w:szCs w:val="22"/>
              </w:rPr>
            </w:pPr>
          </w:p>
        </w:tc>
        <w:tc>
          <w:tcPr>
            <w:tcW w:w="1229" w:type="pct"/>
            <w:vMerge/>
          </w:tcPr>
          <w:p w14:paraId="13E64C76" w14:textId="77777777" w:rsidR="003F4DB4" w:rsidRPr="00446F6B" w:rsidRDefault="003F4DB4" w:rsidP="003F4DB4">
            <w:pPr>
              <w:rPr>
                <w:sz w:val="22"/>
                <w:szCs w:val="22"/>
              </w:rPr>
            </w:pPr>
          </w:p>
        </w:tc>
        <w:tc>
          <w:tcPr>
            <w:tcW w:w="1870" w:type="pct"/>
          </w:tcPr>
          <w:p w14:paraId="05100ADC" w14:textId="0CB494BA" w:rsidR="003F4DB4" w:rsidRPr="00446F6B" w:rsidRDefault="00146CA2" w:rsidP="003F4DB4">
            <w:pPr>
              <w:pStyle w:val="Sraopastraipa"/>
              <w:numPr>
                <w:ilvl w:val="0"/>
                <w:numId w:val="9"/>
              </w:numPr>
              <w:ind w:left="397"/>
              <w:rPr>
                <w:sz w:val="22"/>
                <w:szCs w:val="22"/>
              </w:rPr>
            </w:pPr>
            <w:r w:rsidRPr="00146CA2">
              <w:rPr>
                <w:sz w:val="22"/>
                <w:szCs w:val="22"/>
              </w:rPr>
              <w:t>Stotelės valdymo skydas turi būti su integruotais konverteriais (CIM500 bei CIM200) palaikančiais Modbus RTU, Modbus, Profibus, Ethernet protokolus.</w:t>
            </w:r>
          </w:p>
        </w:tc>
        <w:tc>
          <w:tcPr>
            <w:tcW w:w="727" w:type="pct"/>
          </w:tcPr>
          <w:p w14:paraId="537D520B" w14:textId="77777777" w:rsidR="003F4DB4" w:rsidRPr="00446F6B" w:rsidRDefault="003F4DB4" w:rsidP="003F4DB4">
            <w:pPr>
              <w:rPr>
                <w:sz w:val="22"/>
                <w:szCs w:val="22"/>
              </w:rPr>
            </w:pPr>
          </w:p>
        </w:tc>
        <w:tc>
          <w:tcPr>
            <w:tcW w:w="899" w:type="pct"/>
          </w:tcPr>
          <w:p w14:paraId="09C14BB6" w14:textId="77777777" w:rsidR="003F4DB4" w:rsidRPr="00446F6B" w:rsidRDefault="003F4DB4" w:rsidP="003F4DB4">
            <w:pPr>
              <w:rPr>
                <w:sz w:val="22"/>
                <w:szCs w:val="22"/>
              </w:rPr>
            </w:pPr>
          </w:p>
        </w:tc>
      </w:tr>
      <w:tr w:rsidR="00D9643F" w:rsidRPr="00446F6B" w14:paraId="521C2930" w14:textId="77777777" w:rsidTr="0000713C">
        <w:trPr>
          <w:trHeight w:val="167"/>
        </w:trPr>
        <w:tc>
          <w:tcPr>
            <w:tcW w:w="275" w:type="pct"/>
            <w:vAlign w:val="center"/>
          </w:tcPr>
          <w:p w14:paraId="3BA4DB2A" w14:textId="77777777" w:rsidR="00D9643F" w:rsidRPr="00446F6B" w:rsidRDefault="00D9643F" w:rsidP="00D9643F">
            <w:pPr>
              <w:pStyle w:val="Sraopastraipa"/>
              <w:numPr>
                <w:ilvl w:val="1"/>
                <w:numId w:val="8"/>
              </w:numPr>
              <w:ind w:left="0" w:firstLine="0"/>
              <w:jc w:val="center"/>
              <w:rPr>
                <w:sz w:val="22"/>
                <w:szCs w:val="22"/>
              </w:rPr>
            </w:pPr>
          </w:p>
        </w:tc>
        <w:tc>
          <w:tcPr>
            <w:tcW w:w="1229" w:type="pct"/>
          </w:tcPr>
          <w:p w14:paraId="3E78B1D9" w14:textId="77777777" w:rsidR="00D9643F" w:rsidRPr="00446F6B" w:rsidRDefault="00D9643F" w:rsidP="003F4DB4">
            <w:pPr>
              <w:rPr>
                <w:sz w:val="22"/>
                <w:szCs w:val="22"/>
              </w:rPr>
            </w:pPr>
            <w:r w:rsidRPr="00D9643F">
              <w:rPr>
                <w:sz w:val="22"/>
                <w:szCs w:val="22"/>
              </w:rPr>
              <w:t>Pastovaus slėgio palaikymo sistema</w:t>
            </w:r>
          </w:p>
        </w:tc>
        <w:tc>
          <w:tcPr>
            <w:tcW w:w="1870" w:type="pct"/>
          </w:tcPr>
          <w:p w14:paraId="374BB8A2" w14:textId="77777777" w:rsidR="00D9643F" w:rsidRPr="00446F6B" w:rsidRDefault="00D9643F" w:rsidP="00D9643F">
            <w:pPr>
              <w:rPr>
                <w:sz w:val="22"/>
                <w:szCs w:val="22"/>
              </w:rPr>
            </w:pPr>
            <w:r w:rsidRPr="00D9643F">
              <w:rPr>
                <w:sz w:val="22"/>
                <w:szCs w:val="22"/>
              </w:rPr>
              <w:t>Turi nuolat reguliuoti siurblių apsukas. Visais režimais automatiškai turi būti parenkamas siurblių efektyviausias skaičius ir didžiausias naudingumo koeficientas.</w:t>
            </w:r>
          </w:p>
        </w:tc>
        <w:tc>
          <w:tcPr>
            <w:tcW w:w="727" w:type="pct"/>
          </w:tcPr>
          <w:p w14:paraId="6EF700C8" w14:textId="77777777" w:rsidR="00D9643F" w:rsidRPr="00446F6B" w:rsidRDefault="00D9643F" w:rsidP="003F4DB4">
            <w:pPr>
              <w:rPr>
                <w:sz w:val="22"/>
                <w:szCs w:val="22"/>
              </w:rPr>
            </w:pPr>
          </w:p>
        </w:tc>
        <w:tc>
          <w:tcPr>
            <w:tcW w:w="899" w:type="pct"/>
          </w:tcPr>
          <w:p w14:paraId="14E5E202" w14:textId="77777777" w:rsidR="00D9643F" w:rsidRPr="00446F6B" w:rsidRDefault="00D9643F" w:rsidP="003F4DB4">
            <w:pPr>
              <w:rPr>
                <w:sz w:val="22"/>
                <w:szCs w:val="22"/>
              </w:rPr>
            </w:pPr>
          </w:p>
        </w:tc>
      </w:tr>
      <w:tr w:rsidR="003F4DB4" w:rsidRPr="00446F6B" w14:paraId="3B160D38" w14:textId="77777777" w:rsidTr="0000713C">
        <w:trPr>
          <w:trHeight w:val="167"/>
        </w:trPr>
        <w:tc>
          <w:tcPr>
            <w:tcW w:w="275" w:type="pct"/>
            <w:vAlign w:val="center"/>
          </w:tcPr>
          <w:p w14:paraId="1D64F4B3" w14:textId="77777777" w:rsidR="003F4DB4" w:rsidRPr="00446F6B" w:rsidRDefault="003F4DB4" w:rsidP="003F4DB4">
            <w:pPr>
              <w:pStyle w:val="Sraopastraipa"/>
              <w:numPr>
                <w:ilvl w:val="1"/>
                <w:numId w:val="8"/>
              </w:numPr>
              <w:ind w:left="0" w:firstLine="0"/>
              <w:jc w:val="center"/>
              <w:rPr>
                <w:sz w:val="22"/>
                <w:szCs w:val="22"/>
              </w:rPr>
            </w:pPr>
          </w:p>
        </w:tc>
        <w:tc>
          <w:tcPr>
            <w:tcW w:w="1229" w:type="pct"/>
            <w:vAlign w:val="center"/>
          </w:tcPr>
          <w:p w14:paraId="450C3DD6" w14:textId="77777777" w:rsidR="003F4DB4" w:rsidRPr="00446F6B" w:rsidRDefault="003F4DB4" w:rsidP="003F4DB4">
            <w:pPr>
              <w:rPr>
                <w:sz w:val="22"/>
                <w:szCs w:val="22"/>
              </w:rPr>
            </w:pPr>
            <w:r w:rsidRPr="00446F6B">
              <w:rPr>
                <w:sz w:val="22"/>
                <w:szCs w:val="22"/>
              </w:rPr>
              <w:t>Proporcinio slėgio palaikymo sistema</w:t>
            </w:r>
          </w:p>
        </w:tc>
        <w:tc>
          <w:tcPr>
            <w:tcW w:w="1870" w:type="pct"/>
          </w:tcPr>
          <w:p w14:paraId="01AD072C" w14:textId="77777777" w:rsidR="003F4DB4" w:rsidRPr="00446F6B" w:rsidRDefault="003F4DB4" w:rsidP="003F4DB4">
            <w:pPr>
              <w:rPr>
                <w:sz w:val="22"/>
                <w:szCs w:val="22"/>
              </w:rPr>
            </w:pPr>
            <w:r w:rsidRPr="00446F6B">
              <w:rPr>
                <w:sz w:val="22"/>
                <w:szCs w:val="22"/>
              </w:rPr>
              <w:t>Reguliuojamas slėgis pagal debitą. Mažėjant debitui, sistema automatiškai turi mažinti slėgį. Slėgio mažinimo dydis ir valdymas (tiesioginis ar logaritminis) turi būti laisvai pasirenkamas Perkančiosios organizacijos.</w:t>
            </w:r>
          </w:p>
        </w:tc>
        <w:tc>
          <w:tcPr>
            <w:tcW w:w="727" w:type="pct"/>
          </w:tcPr>
          <w:p w14:paraId="65F8E0F3" w14:textId="77777777" w:rsidR="003F4DB4" w:rsidRPr="00446F6B" w:rsidRDefault="003F4DB4" w:rsidP="003F4DB4">
            <w:pPr>
              <w:rPr>
                <w:sz w:val="22"/>
                <w:szCs w:val="22"/>
              </w:rPr>
            </w:pPr>
          </w:p>
        </w:tc>
        <w:tc>
          <w:tcPr>
            <w:tcW w:w="899" w:type="pct"/>
          </w:tcPr>
          <w:p w14:paraId="17DAAC70" w14:textId="77777777" w:rsidR="003F4DB4" w:rsidRPr="00446F6B" w:rsidRDefault="003F4DB4" w:rsidP="003F4DB4">
            <w:pPr>
              <w:rPr>
                <w:sz w:val="22"/>
                <w:szCs w:val="22"/>
              </w:rPr>
            </w:pPr>
          </w:p>
        </w:tc>
      </w:tr>
      <w:tr w:rsidR="003F4DB4" w:rsidRPr="00446F6B" w14:paraId="3879B9A4" w14:textId="77777777" w:rsidTr="0000713C">
        <w:trPr>
          <w:trHeight w:val="278"/>
        </w:trPr>
        <w:tc>
          <w:tcPr>
            <w:tcW w:w="275" w:type="pct"/>
            <w:vAlign w:val="center"/>
          </w:tcPr>
          <w:p w14:paraId="5805F097" w14:textId="77777777" w:rsidR="003F4DB4" w:rsidRPr="00446F6B" w:rsidRDefault="003F4DB4" w:rsidP="003F4DB4">
            <w:pPr>
              <w:pStyle w:val="Sraopastraipa"/>
              <w:numPr>
                <w:ilvl w:val="1"/>
                <w:numId w:val="8"/>
              </w:numPr>
              <w:ind w:left="0" w:firstLine="0"/>
              <w:jc w:val="center"/>
              <w:rPr>
                <w:sz w:val="22"/>
                <w:szCs w:val="22"/>
              </w:rPr>
            </w:pPr>
          </w:p>
        </w:tc>
        <w:tc>
          <w:tcPr>
            <w:tcW w:w="1229" w:type="pct"/>
            <w:vAlign w:val="center"/>
          </w:tcPr>
          <w:p w14:paraId="76EBA320" w14:textId="77777777" w:rsidR="003F4DB4" w:rsidRPr="00446F6B" w:rsidRDefault="003F4DB4" w:rsidP="003F4DB4">
            <w:pPr>
              <w:rPr>
                <w:sz w:val="22"/>
                <w:szCs w:val="22"/>
              </w:rPr>
            </w:pPr>
            <w:r w:rsidRPr="00446F6B">
              <w:rPr>
                <w:sz w:val="22"/>
                <w:szCs w:val="22"/>
              </w:rPr>
              <w:t>Sistemos našumas</w:t>
            </w:r>
          </w:p>
        </w:tc>
        <w:tc>
          <w:tcPr>
            <w:tcW w:w="1870" w:type="pct"/>
          </w:tcPr>
          <w:p w14:paraId="48DDED66" w14:textId="77777777" w:rsidR="003F4DB4" w:rsidRPr="00446F6B" w:rsidRDefault="003F4DB4" w:rsidP="003F4DB4">
            <w:pPr>
              <w:rPr>
                <w:sz w:val="22"/>
                <w:szCs w:val="22"/>
              </w:rPr>
            </w:pPr>
            <w:r w:rsidRPr="00446F6B">
              <w:rPr>
                <w:sz w:val="22"/>
                <w:szCs w:val="22"/>
              </w:rPr>
              <w:t>Reguliuojamas pagal poreikius įjungiant ir išjungiant reikiamą skaičių siurblių ir lygiagrečiai keičiant dirbančių siurblių apsukas.</w:t>
            </w:r>
          </w:p>
        </w:tc>
        <w:tc>
          <w:tcPr>
            <w:tcW w:w="727" w:type="pct"/>
          </w:tcPr>
          <w:p w14:paraId="04E935C1" w14:textId="77777777" w:rsidR="003F4DB4" w:rsidRPr="00446F6B" w:rsidRDefault="003F4DB4" w:rsidP="003F4DB4">
            <w:pPr>
              <w:rPr>
                <w:sz w:val="22"/>
                <w:szCs w:val="22"/>
              </w:rPr>
            </w:pPr>
          </w:p>
        </w:tc>
        <w:tc>
          <w:tcPr>
            <w:tcW w:w="899" w:type="pct"/>
            <w:vAlign w:val="center"/>
          </w:tcPr>
          <w:p w14:paraId="01BFDC79" w14:textId="77777777" w:rsidR="003F4DB4" w:rsidRPr="00446F6B" w:rsidRDefault="003F4DB4" w:rsidP="003F4DB4">
            <w:pPr>
              <w:rPr>
                <w:sz w:val="22"/>
                <w:szCs w:val="22"/>
              </w:rPr>
            </w:pPr>
          </w:p>
        </w:tc>
      </w:tr>
      <w:tr w:rsidR="003F4DB4" w:rsidRPr="00446F6B" w14:paraId="0200524F" w14:textId="77777777" w:rsidTr="0000713C">
        <w:trPr>
          <w:trHeight w:val="278"/>
        </w:trPr>
        <w:tc>
          <w:tcPr>
            <w:tcW w:w="275" w:type="pct"/>
            <w:vAlign w:val="center"/>
          </w:tcPr>
          <w:p w14:paraId="30D39E73" w14:textId="77777777" w:rsidR="003F4DB4" w:rsidRPr="00446F6B" w:rsidRDefault="003F4DB4" w:rsidP="003F4DB4">
            <w:pPr>
              <w:pStyle w:val="Sraopastraipa"/>
              <w:numPr>
                <w:ilvl w:val="1"/>
                <w:numId w:val="8"/>
              </w:numPr>
              <w:ind w:left="0" w:firstLine="0"/>
              <w:jc w:val="center"/>
              <w:rPr>
                <w:sz w:val="22"/>
                <w:szCs w:val="22"/>
              </w:rPr>
            </w:pPr>
          </w:p>
        </w:tc>
        <w:tc>
          <w:tcPr>
            <w:tcW w:w="1229" w:type="pct"/>
            <w:vAlign w:val="center"/>
          </w:tcPr>
          <w:p w14:paraId="41727267" w14:textId="77777777" w:rsidR="003F4DB4" w:rsidRPr="00446F6B" w:rsidRDefault="003F4DB4" w:rsidP="003F4DB4">
            <w:pPr>
              <w:rPr>
                <w:sz w:val="22"/>
                <w:szCs w:val="22"/>
              </w:rPr>
            </w:pPr>
            <w:r w:rsidRPr="00446F6B">
              <w:rPr>
                <w:sz w:val="22"/>
                <w:szCs w:val="22"/>
              </w:rPr>
              <w:t>Siurblių perjungimas</w:t>
            </w:r>
          </w:p>
        </w:tc>
        <w:tc>
          <w:tcPr>
            <w:tcW w:w="1870" w:type="pct"/>
          </w:tcPr>
          <w:p w14:paraId="5E9B9DFA" w14:textId="77777777" w:rsidR="003F4DB4" w:rsidRPr="00446F6B" w:rsidRDefault="003F4DB4" w:rsidP="003F4DB4">
            <w:pPr>
              <w:rPr>
                <w:sz w:val="22"/>
                <w:szCs w:val="22"/>
              </w:rPr>
            </w:pPr>
            <w:r w:rsidRPr="00446F6B">
              <w:rPr>
                <w:sz w:val="22"/>
                <w:szCs w:val="22"/>
              </w:rPr>
              <w:t>Turi vykti automatiškai ir priklausomai nuo apkrovos, maksimalaus efektyvumo,  laiko ir sutrikimų.</w:t>
            </w:r>
          </w:p>
        </w:tc>
        <w:tc>
          <w:tcPr>
            <w:tcW w:w="727" w:type="pct"/>
          </w:tcPr>
          <w:p w14:paraId="13086161" w14:textId="77777777" w:rsidR="003F4DB4" w:rsidRPr="00446F6B" w:rsidRDefault="003F4DB4" w:rsidP="003F4DB4">
            <w:pPr>
              <w:rPr>
                <w:sz w:val="22"/>
                <w:szCs w:val="22"/>
              </w:rPr>
            </w:pPr>
          </w:p>
        </w:tc>
        <w:tc>
          <w:tcPr>
            <w:tcW w:w="899" w:type="pct"/>
            <w:vAlign w:val="center"/>
          </w:tcPr>
          <w:p w14:paraId="438C8CBF" w14:textId="77777777" w:rsidR="003F4DB4" w:rsidRPr="00446F6B" w:rsidRDefault="003F4DB4" w:rsidP="003F4DB4">
            <w:pPr>
              <w:rPr>
                <w:sz w:val="22"/>
                <w:szCs w:val="22"/>
              </w:rPr>
            </w:pPr>
          </w:p>
        </w:tc>
      </w:tr>
      <w:tr w:rsidR="003F4DB4" w:rsidRPr="00446F6B" w14:paraId="56976322" w14:textId="77777777" w:rsidTr="0000713C">
        <w:trPr>
          <w:trHeight w:val="278"/>
        </w:trPr>
        <w:tc>
          <w:tcPr>
            <w:tcW w:w="275" w:type="pct"/>
            <w:vAlign w:val="center"/>
          </w:tcPr>
          <w:p w14:paraId="616248C9" w14:textId="77777777" w:rsidR="003F4DB4" w:rsidRPr="00446F6B" w:rsidRDefault="003F4DB4" w:rsidP="003F4DB4">
            <w:pPr>
              <w:pStyle w:val="Sraopastraipa"/>
              <w:numPr>
                <w:ilvl w:val="1"/>
                <w:numId w:val="8"/>
              </w:numPr>
              <w:ind w:left="0" w:firstLine="0"/>
              <w:jc w:val="center"/>
              <w:rPr>
                <w:sz w:val="22"/>
                <w:szCs w:val="22"/>
              </w:rPr>
            </w:pPr>
          </w:p>
        </w:tc>
        <w:tc>
          <w:tcPr>
            <w:tcW w:w="1229" w:type="pct"/>
            <w:vAlign w:val="center"/>
          </w:tcPr>
          <w:p w14:paraId="128F27AF" w14:textId="77777777" w:rsidR="003F4DB4" w:rsidRPr="00446F6B" w:rsidRDefault="003F4DB4" w:rsidP="003F4DB4">
            <w:pPr>
              <w:rPr>
                <w:sz w:val="22"/>
                <w:szCs w:val="22"/>
              </w:rPr>
            </w:pPr>
            <w:r w:rsidRPr="00446F6B">
              <w:rPr>
                <w:sz w:val="22"/>
                <w:szCs w:val="22"/>
              </w:rPr>
              <w:t>Siurblių apsukos</w:t>
            </w:r>
          </w:p>
        </w:tc>
        <w:tc>
          <w:tcPr>
            <w:tcW w:w="1870" w:type="pct"/>
          </w:tcPr>
          <w:p w14:paraId="18F214D5" w14:textId="77777777" w:rsidR="003F4DB4" w:rsidRPr="00446F6B" w:rsidRDefault="003F4DB4" w:rsidP="003F4DB4">
            <w:pPr>
              <w:rPr>
                <w:sz w:val="22"/>
                <w:szCs w:val="22"/>
              </w:rPr>
            </w:pPr>
            <w:r w:rsidRPr="00446F6B">
              <w:rPr>
                <w:sz w:val="22"/>
                <w:szCs w:val="22"/>
              </w:rPr>
              <w:t>Visi dirbantys siurbliai turi dirbti skirtingomis arba vienodomis apsukomis priklausomai nuo poreikio.</w:t>
            </w:r>
          </w:p>
        </w:tc>
        <w:tc>
          <w:tcPr>
            <w:tcW w:w="727" w:type="pct"/>
          </w:tcPr>
          <w:p w14:paraId="1A15E1F5" w14:textId="77777777" w:rsidR="003F4DB4" w:rsidRPr="00446F6B" w:rsidRDefault="003F4DB4" w:rsidP="003F4DB4">
            <w:pPr>
              <w:rPr>
                <w:sz w:val="22"/>
                <w:szCs w:val="22"/>
              </w:rPr>
            </w:pPr>
          </w:p>
        </w:tc>
        <w:tc>
          <w:tcPr>
            <w:tcW w:w="899" w:type="pct"/>
            <w:vAlign w:val="center"/>
          </w:tcPr>
          <w:p w14:paraId="548A3EC8" w14:textId="77777777" w:rsidR="003F4DB4" w:rsidRPr="00446F6B" w:rsidRDefault="003F4DB4" w:rsidP="003F4DB4">
            <w:pPr>
              <w:rPr>
                <w:sz w:val="22"/>
                <w:szCs w:val="22"/>
              </w:rPr>
            </w:pPr>
          </w:p>
        </w:tc>
      </w:tr>
      <w:tr w:rsidR="003F4DB4" w:rsidRPr="00446F6B" w14:paraId="0C025274" w14:textId="77777777" w:rsidTr="0000713C">
        <w:trPr>
          <w:trHeight w:val="278"/>
        </w:trPr>
        <w:tc>
          <w:tcPr>
            <w:tcW w:w="275" w:type="pct"/>
            <w:vAlign w:val="center"/>
          </w:tcPr>
          <w:p w14:paraId="08C2FF73" w14:textId="77777777" w:rsidR="003F4DB4" w:rsidRPr="00446F6B" w:rsidRDefault="003F4DB4" w:rsidP="003F4DB4">
            <w:pPr>
              <w:pStyle w:val="Sraopastraipa"/>
              <w:numPr>
                <w:ilvl w:val="1"/>
                <w:numId w:val="8"/>
              </w:numPr>
              <w:ind w:left="0" w:firstLine="0"/>
              <w:jc w:val="center"/>
              <w:rPr>
                <w:sz w:val="22"/>
                <w:szCs w:val="22"/>
              </w:rPr>
            </w:pPr>
          </w:p>
        </w:tc>
        <w:tc>
          <w:tcPr>
            <w:tcW w:w="1229" w:type="pct"/>
            <w:vAlign w:val="center"/>
          </w:tcPr>
          <w:p w14:paraId="3BCE8810" w14:textId="77777777" w:rsidR="003F4DB4" w:rsidRPr="00446F6B" w:rsidRDefault="003F4DB4" w:rsidP="003F4DB4">
            <w:pPr>
              <w:rPr>
                <w:sz w:val="22"/>
                <w:szCs w:val="22"/>
              </w:rPr>
            </w:pPr>
            <w:r w:rsidRPr="00446F6B">
              <w:rPr>
                <w:sz w:val="22"/>
                <w:szCs w:val="22"/>
              </w:rPr>
              <w:t>Siurblių varikliai</w:t>
            </w:r>
          </w:p>
        </w:tc>
        <w:tc>
          <w:tcPr>
            <w:tcW w:w="1870" w:type="pct"/>
          </w:tcPr>
          <w:p w14:paraId="7D46AADF" w14:textId="77777777" w:rsidR="003F4DB4" w:rsidRPr="00446F6B" w:rsidRDefault="003F4DB4" w:rsidP="003F4DB4">
            <w:pPr>
              <w:rPr>
                <w:sz w:val="22"/>
                <w:szCs w:val="22"/>
              </w:rPr>
            </w:pPr>
            <w:r w:rsidRPr="00446F6B">
              <w:rPr>
                <w:sz w:val="22"/>
                <w:szCs w:val="22"/>
              </w:rPr>
              <w:t>Variklio su dažnine pavara efektyvumas turi būti ne žemesnės kaip IE5 (pagal standartą IEC 60034) efektyvumo klasės, bei ne mažesnės kaip IP55 apsaugos klasės (IEC 34-5), izoliacijos klasė ne mažesnė kaip F pagal standartą IEC 85 arba lygiavertį. Variklio apsukų valdymo diapazonas ne siauresnis kaip nuo 6 iki max. 60Hz.</w:t>
            </w:r>
          </w:p>
        </w:tc>
        <w:tc>
          <w:tcPr>
            <w:tcW w:w="727" w:type="pct"/>
          </w:tcPr>
          <w:p w14:paraId="1B161DC8" w14:textId="77777777" w:rsidR="003F4DB4" w:rsidRPr="00446F6B" w:rsidRDefault="003F4DB4" w:rsidP="003F4DB4">
            <w:pPr>
              <w:rPr>
                <w:sz w:val="22"/>
                <w:szCs w:val="22"/>
              </w:rPr>
            </w:pPr>
          </w:p>
        </w:tc>
        <w:tc>
          <w:tcPr>
            <w:tcW w:w="899" w:type="pct"/>
            <w:vAlign w:val="center"/>
          </w:tcPr>
          <w:p w14:paraId="3A81435E" w14:textId="77777777" w:rsidR="003F4DB4" w:rsidRPr="00446F6B" w:rsidRDefault="003F4DB4" w:rsidP="003F4DB4">
            <w:pPr>
              <w:rPr>
                <w:sz w:val="22"/>
                <w:szCs w:val="22"/>
              </w:rPr>
            </w:pPr>
          </w:p>
        </w:tc>
      </w:tr>
      <w:tr w:rsidR="003F4DB4" w:rsidRPr="00446F6B" w14:paraId="3E915E96" w14:textId="77777777" w:rsidTr="0000713C">
        <w:trPr>
          <w:trHeight w:val="278"/>
        </w:trPr>
        <w:tc>
          <w:tcPr>
            <w:tcW w:w="275" w:type="pct"/>
            <w:vAlign w:val="center"/>
          </w:tcPr>
          <w:p w14:paraId="5021F5CB" w14:textId="77777777" w:rsidR="003F4DB4" w:rsidRPr="00446F6B" w:rsidRDefault="003F4DB4" w:rsidP="003F4DB4">
            <w:pPr>
              <w:pStyle w:val="Sraopastraipa"/>
              <w:numPr>
                <w:ilvl w:val="1"/>
                <w:numId w:val="8"/>
              </w:numPr>
              <w:ind w:left="0" w:firstLine="0"/>
              <w:jc w:val="center"/>
              <w:rPr>
                <w:sz w:val="22"/>
                <w:szCs w:val="22"/>
              </w:rPr>
            </w:pPr>
          </w:p>
        </w:tc>
        <w:tc>
          <w:tcPr>
            <w:tcW w:w="1229" w:type="pct"/>
            <w:vMerge w:val="restart"/>
            <w:vAlign w:val="center"/>
          </w:tcPr>
          <w:p w14:paraId="41DF5BCA" w14:textId="77777777" w:rsidR="003F4DB4" w:rsidRPr="00446F6B" w:rsidRDefault="003F4DB4" w:rsidP="003F4DB4">
            <w:pPr>
              <w:rPr>
                <w:sz w:val="22"/>
                <w:szCs w:val="22"/>
              </w:rPr>
            </w:pPr>
            <w:r w:rsidRPr="00446F6B">
              <w:rPr>
                <w:sz w:val="22"/>
                <w:szCs w:val="22"/>
              </w:rPr>
              <w:t>Siurblių hidraulinės dalys, kurios liečiasi su siurbiamu skysčiu, darbo kameros ir ratai</w:t>
            </w:r>
          </w:p>
        </w:tc>
        <w:tc>
          <w:tcPr>
            <w:tcW w:w="1870" w:type="pct"/>
          </w:tcPr>
          <w:p w14:paraId="30D13591" w14:textId="77777777" w:rsidR="003F4DB4" w:rsidRPr="003F4DB4" w:rsidRDefault="003F4DB4" w:rsidP="003F4DB4">
            <w:pPr>
              <w:pStyle w:val="Sraopastraipa"/>
              <w:numPr>
                <w:ilvl w:val="0"/>
                <w:numId w:val="10"/>
              </w:numPr>
              <w:ind w:left="397"/>
              <w:rPr>
                <w:sz w:val="22"/>
                <w:szCs w:val="22"/>
              </w:rPr>
            </w:pPr>
            <w:r w:rsidRPr="003F4DB4">
              <w:rPr>
                <w:sz w:val="22"/>
                <w:szCs w:val="22"/>
              </w:rPr>
              <w:t>Darbo ratai turi būti iš nerūdijančio plieno ne žemesnės kaip AISI316 klasės</w:t>
            </w:r>
          </w:p>
        </w:tc>
        <w:tc>
          <w:tcPr>
            <w:tcW w:w="727" w:type="pct"/>
          </w:tcPr>
          <w:p w14:paraId="6500C5B4" w14:textId="77777777" w:rsidR="003F4DB4" w:rsidRPr="00446F6B" w:rsidRDefault="003F4DB4" w:rsidP="003F4DB4">
            <w:pPr>
              <w:rPr>
                <w:sz w:val="22"/>
                <w:szCs w:val="22"/>
              </w:rPr>
            </w:pPr>
          </w:p>
        </w:tc>
        <w:tc>
          <w:tcPr>
            <w:tcW w:w="899" w:type="pct"/>
            <w:vAlign w:val="center"/>
          </w:tcPr>
          <w:p w14:paraId="69AD75E9" w14:textId="77777777" w:rsidR="003F4DB4" w:rsidRPr="00446F6B" w:rsidRDefault="003F4DB4" w:rsidP="003F4DB4">
            <w:pPr>
              <w:rPr>
                <w:sz w:val="22"/>
                <w:szCs w:val="22"/>
              </w:rPr>
            </w:pPr>
          </w:p>
        </w:tc>
      </w:tr>
      <w:tr w:rsidR="003F4DB4" w:rsidRPr="00446F6B" w14:paraId="4A10C4D7" w14:textId="77777777" w:rsidTr="0000713C">
        <w:trPr>
          <w:trHeight w:val="278"/>
        </w:trPr>
        <w:tc>
          <w:tcPr>
            <w:tcW w:w="275" w:type="pct"/>
            <w:vAlign w:val="center"/>
          </w:tcPr>
          <w:p w14:paraId="69E66C64" w14:textId="77777777" w:rsidR="003F4DB4" w:rsidRPr="00446F6B" w:rsidRDefault="003F4DB4" w:rsidP="003F4DB4">
            <w:pPr>
              <w:pStyle w:val="Sraopastraipa"/>
              <w:numPr>
                <w:ilvl w:val="1"/>
                <w:numId w:val="8"/>
              </w:numPr>
              <w:ind w:left="0" w:firstLine="0"/>
              <w:jc w:val="center"/>
              <w:rPr>
                <w:sz w:val="22"/>
                <w:szCs w:val="22"/>
              </w:rPr>
            </w:pPr>
          </w:p>
        </w:tc>
        <w:tc>
          <w:tcPr>
            <w:tcW w:w="1229" w:type="pct"/>
            <w:vMerge/>
            <w:vAlign w:val="center"/>
          </w:tcPr>
          <w:p w14:paraId="47D9389B" w14:textId="77777777" w:rsidR="003F4DB4" w:rsidRPr="00446F6B" w:rsidRDefault="003F4DB4" w:rsidP="003F4DB4">
            <w:pPr>
              <w:rPr>
                <w:sz w:val="22"/>
                <w:szCs w:val="22"/>
              </w:rPr>
            </w:pPr>
          </w:p>
        </w:tc>
        <w:tc>
          <w:tcPr>
            <w:tcW w:w="1870" w:type="pct"/>
          </w:tcPr>
          <w:p w14:paraId="735D6AF2" w14:textId="77777777" w:rsidR="003F4DB4" w:rsidRPr="00446F6B" w:rsidRDefault="003F4DB4" w:rsidP="003F4DB4">
            <w:pPr>
              <w:pStyle w:val="Sraopastraipa"/>
              <w:numPr>
                <w:ilvl w:val="0"/>
                <w:numId w:val="10"/>
              </w:numPr>
              <w:ind w:left="397"/>
              <w:rPr>
                <w:sz w:val="22"/>
                <w:szCs w:val="22"/>
              </w:rPr>
            </w:pPr>
            <w:r w:rsidRPr="00446F6B">
              <w:rPr>
                <w:sz w:val="22"/>
                <w:szCs w:val="22"/>
              </w:rPr>
              <w:t>Darbo ratų hidraulinės pakopos (darbo kameros) korpusas turi būti iš nerūdijančio plieno ne žemesnės, kaip EN DIN 1.4408/AISI 316 klasės</w:t>
            </w:r>
          </w:p>
        </w:tc>
        <w:tc>
          <w:tcPr>
            <w:tcW w:w="727" w:type="pct"/>
          </w:tcPr>
          <w:p w14:paraId="61DCC18B" w14:textId="77777777" w:rsidR="003F4DB4" w:rsidRPr="00446F6B" w:rsidRDefault="003F4DB4" w:rsidP="003F4DB4">
            <w:pPr>
              <w:rPr>
                <w:sz w:val="22"/>
                <w:szCs w:val="22"/>
              </w:rPr>
            </w:pPr>
          </w:p>
        </w:tc>
        <w:tc>
          <w:tcPr>
            <w:tcW w:w="899" w:type="pct"/>
            <w:vAlign w:val="center"/>
          </w:tcPr>
          <w:p w14:paraId="6CF9E69B" w14:textId="77777777" w:rsidR="003F4DB4" w:rsidRPr="00446F6B" w:rsidRDefault="003F4DB4" w:rsidP="003F4DB4">
            <w:pPr>
              <w:rPr>
                <w:sz w:val="22"/>
                <w:szCs w:val="22"/>
              </w:rPr>
            </w:pPr>
          </w:p>
        </w:tc>
      </w:tr>
      <w:tr w:rsidR="003F4DB4" w:rsidRPr="00446F6B" w14:paraId="3F59A02E" w14:textId="77777777" w:rsidTr="0000713C">
        <w:trPr>
          <w:trHeight w:val="278"/>
        </w:trPr>
        <w:tc>
          <w:tcPr>
            <w:tcW w:w="275" w:type="pct"/>
            <w:vAlign w:val="center"/>
          </w:tcPr>
          <w:p w14:paraId="005C41C1" w14:textId="77777777" w:rsidR="003F4DB4" w:rsidRPr="00446F6B" w:rsidRDefault="003F4DB4" w:rsidP="003F4DB4">
            <w:pPr>
              <w:pStyle w:val="Sraopastraipa"/>
              <w:numPr>
                <w:ilvl w:val="1"/>
                <w:numId w:val="8"/>
              </w:numPr>
              <w:ind w:left="0" w:firstLine="0"/>
              <w:jc w:val="center"/>
              <w:rPr>
                <w:sz w:val="22"/>
                <w:szCs w:val="22"/>
              </w:rPr>
            </w:pPr>
          </w:p>
        </w:tc>
        <w:tc>
          <w:tcPr>
            <w:tcW w:w="1229" w:type="pct"/>
            <w:vMerge/>
            <w:vAlign w:val="center"/>
          </w:tcPr>
          <w:p w14:paraId="6E532DD3" w14:textId="77777777" w:rsidR="003F4DB4" w:rsidRPr="00446F6B" w:rsidRDefault="003F4DB4" w:rsidP="003F4DB4">
            <w:pPr>
              <w:rPr>
                <w:sz w:val="22"/>
                <w:szCs w:val="22"/>
              </w:rPr>
            </w:pPr>
          </w:p>
        </w:tc>
        <w:tc>
          <w:tcPr>
            <w:tcW w:w="1870" w:type="pct"/>
          </w:tcPr>
          <w:p w14:paraId="0811F802" w14:textId="77777777" w:rsidR="003F4DB4" w:rsidRPr="00446F6B" w:rsidRDefault="003F4DB4" w:rsidP="003F4DB4">
            <w:pPr>
              <w:pStyle w:val="Sraopastraipa"/>
              <w:numPr>
                <w:ilvl w:val="0"/>
                <w:numId w:val="10"/>
              </w:numPr>
              <w:ind w:left="397"/>
              <w:rPr>
                <w:sz w:val="22"/>
                <w:szCs w:val="22"/>
              </w:rPr>
            </w:pPr>
            <w:r w:rsidRPr="00446F6B">
              <w:rPr>
                <w:sz w:val="22"/>
                <w:szCs w:val="22"/>
              </w:rPr>
              <w:t>Nerūdijančio plieno velenas turi turėti kasetinį veleno sandariklį, pagamintą iš (SiC/SiC/EPDM) arba lygiavertės medžiagos.</w:t>
            </w:r>
          </w:p>
        </w:tc>
        <w:tc>
          <w:tcPr>
            <w:tcW w:w="727" w:type="pct"/>
          </w:tcPr>
          <w:p w14:paraId="34642C6F" w14:textId="77777777" w:rsidR="003F4DB4" w:rsidRPr="00446F6B" w:rsidRDefault="003F4DB4" w:rsidP="003F4DB4">
            <w:pPr>
              <w:rPr>
                <w:sz w:val="22"/>
                <w:szCs w:val="22"/>
              </w:rPr>
            </w:pPr>
          </w:p>
        </w:tc>
        <w:tc>
          <w:tcPr>
            <w:tcW w:w="899" w:type="pct"/>
            <w:vAlign w:val="center"/>
          </w:tcPr>
          <w:p w14:paraId="020971A6" w14:textId="77777777" w:rsidR="003F4DB4" w:rsidRPr="00446F6B" w:rsidRDefault="003F4DB4" w:rsidP="003F4DB4">
            <w:pPr>
              <w:rPr>
                <w:sz w:val="22"/>
                <w:szCs w:val="22"/>
              </w:rPr>
            </w:pPr>
          </w:p>
        </w:tc>
      </w:tr>
      <w:tr w:rsidR="003F4DB4" w:rsidRPr="00446F6B" w14:paraId="305A80D3" w14:textId="77777777" w:rsidTr="0000713C">
        <w:trPr>
          <w:cantSplit/>
          <w:trHeight w:val="864"/>
        </w:trPr>
        <w:tc>
          <w:tcPr>
            <w:tcW w:w="275" w:type="pct"/>
            <w:vAlign w:val="center"/>
          </w:tcPr>
          <w:p w14:paraId="6C62EB5D" w14:textId="77777777" w:rsidR="003F4DB4" w:rsidRPr="00446F6B" w:rsidRDefault="003F4DB4" w:rsidP="00D9643F">
            <w:pPr>
              <w:pStyle w:val="Sraopastraipa"/>
              <w:numPr>
                <w:ilvl w:val="1"/>
                <w:numId w:val="8"/>
              </w:numPr>
              <w:ind w:left="0" w:firstLine="0"/>
              <w:jc w:val="center"/>
              <w:rPr>
                <w:sz w:val="22"/>
                <w:szCs w:val="22"/>
              </w:rPr>
            </w:pPr>
          </w:p>
        </w:tc>
        <w:tc>
          <w:tcPr>
            <w:tcW w:w="1229" w:type="pct"/>
            <w:vAlign w:val="center"/>
          </w:tcPr>
          <w:p w14:paraId="29EC39C9" w14:textId="77777777" w:rsidR="003F4DB4" w:rsidRPr="00446F6B" w:rsidRDefault="003F4DB4" w:rsidP="003F4DB4">
            <w:pPr>
              <w:rPr>
                <w:sz w:val="22"/>
                <w:szCs w:val="22"/>
              </w:rPr>
            </w:pPr>
            <w:r w:rsidRPr="00446F6B">
              <w:rPr>
                <w:sz w:val="22"/>
                <w:szCs w:val="22"/>
              </w:rPr>
              <w:t>Siurblių rėmai ir galvutės</w:t>
            </w:r>
          </w:p>
        </w:tc>
        <w:tc>
          <w:tcPr>
            <w:tcW w:w="1870" w:type="pct"/>
          </w:tcPr>
          <w:p w14:paraId="6671962E" w14:textId="77777777" w:rsidR="003F4DB4" w:rsidRPr="00446F6B" w:rsidRDefault="00D9643F" w:rsidP="003F4DB4">
            <w:pPr>
              <w:rPr>
                <w:sz w:val="22"/>
                <w:szCs w:val="22"/>
              </w:rPr>
            </w:pPr>
            <w:r w:rsidRPr="00446F6B">
              <w:rPr>
                <w:sz w:val="22"/>
                <w:szCs w:val="22"/>
              </w:rPr>
              <w:t>Turi būti pagaminti iš ketaus/nerūdijančio plieno, arba iš ketaus EN-GJS-500-7, priklausomai nuo siurblio tipo; kitos svarbios dalys nekontaktuojantys su pumpuojama terpę – iš nerūdijančio plieno ne žemesnės kaip EN DIN 1.4301/ AISI304 klasės.</w:t>
            </w:r>
          </w:p>
        </w:tc>
        <w:tc>
          <w:tcPr>
            <w:tcW w:w="727" w:type="pct"/>
          </w:tcPr>
          <w:p w14:paraId="2E9B4B76" w14:textId="77777777" w:rsidR="003F4DB4" w:rsidRPr="00446F6B" w:rsidRDefault="003F4DB4" w:rsidP="003F4DB4">
            <w:pPr>
              <w:rPr>
                <w:i/>
                <w:sz w:val="22"/>
                <w:szCs w:val="22"/>
              </w:rPr>
            </w:pPr>
          </w:p>
        </w:tc>
        <w:tc>
          <w:tcPr>
            <w:tcW w:w="899" w:type="pct"/>
            <w:vAlign w:val="center"/>
          </w:tcPr>
          <w:p w14:paraId="16AAC529" w14:textId="77777777" w:rsidR="003F4DB4" w:rsidRPr="00446F6B" w:rsidRDefault="003F4DB4" w:rsidP="003F4DB4">
            <w:pPr>
              <w:rPr>
                <w:i/>
                <w:sz w:val="22"/>
                <w:szCs w:val="22"/>
              </w:rPr>
            </w:pPr>
          </w:p>
        </w:tc>
      </w:tr>
      <w:tr w:rsidR="003F4DB4" w:rsidRPr="00446F6B" w14:paraId="48FE72DE" w14:textId="77777777" w:rsidTr="0000713C">
        <w:trPr>
          <w:cantSplit/>
          <w:trHeight w:val="619"/>
        </w:trPr>
        <w:tc>
          <w:tcPr>
            <w:tcW w:w="275" w:type="pct"/>
            <w:vAlign w:val="center"/>
          </w:tcPr>
          <w:p w14:paraId="1B0CEAB5" w14:textId="77777777" w:rsidR="003F4DB4" w:rsidRPr="00446F6B" w:rsidRDefault="003F4DB4" w:rsidP="00D9643F">
            <w:pPr>
              <w:pStyle w:val="Sraopastraipa"/>
              <w:numPr>
                <w:ilvl w:val="1"/>
                <w:numId w:val="8"/>
              </w:numPr>
              <w:ind w:left="0" w:firstLine="0"/>
              <w:jc w:val="center"/>
              <w:rPr>
                <w:sz w:val="22"/>
                <w:szCs w:val="22"/>
              </w:rPr>
            </w:pPr>
          </w:p>
        </w:tc>
        <w:tc>
          <w:tcPr>
            <w:tcW w:w="1229" w:type="pct"/>
            <w:vAlign w:val="center"/>
          </w:tcPr>
          <w:p w14:paraId="5994E33D" w14:textId="77777777" w:rsidR="003F4DB4" w:rsidRPr="00446F6B" w:rsidRDefault="00D9643F" w:rsidP="003F4DB4">
            <w:pPr>
              <w:rPr>
                <w:sz w:val="22"/>
                <w:szCs w:val="22"/>
              </w:rPr>
            </w:pPr>
            <w:r w:rsidRPr="00446F6B">
              <w:rPr>
                <w:sz w:val="22"/>
                <w:szCs w:val="22"/>
              </w:rPr>
              <w:t>Vamzdynai</w:t>
            </w:r>
          </w:p>
        </w:tc>
        <w:tc>
          <w:tcPr>
            <w:tcW w:w="1870" w:type="pct"/>
          </w:tcPr>
          <w:p w14:paraId="3FDE91EC" w14:textId="77777777" w:rsidR="003F4DB4" w:rsidRPr="00446F6B" w:rsidRDefault="003F4DB4" w:rsidP="003F4DB4">
            <w:pPr>
              <w:rPr>
                <w:sz w:val="22"/>
                <w:szCs w:val="22"/>
              </w:rPr>
            </w:pPr>
            <w:r w:rsidRPr="00446F6B">
              <w:rPr>
                <w:sz w:val="22"/>
                <w:szCs w:val="22"/>
              </w:rPr>
              <w:t>Turi būti pagaminti iš nerūdijančio plieno ne žemesnės, kaip EN DIN 1.4571/AISI 316 klasės.</w:t>
            </w:r>
          </w:p>
        </w:tc>
        <w:tc>
          <w:tcPr>
            <w:tcW w:w="727" w:type="pct"/>
          </w:tcPr>
          <w:p w14:paraId="5890E0C0" w14:textId="77777777" w:rsidR="003F4DB4" w:rsidRPr="00446F6B" w:rsidRDefault="003F4DB4" w:rsidP="003F4DB4">
            <w:pPr>
              <w:rPr>
                <w:sz w:val="22"/>
                <w:szCs w:val="22"/>
              </w:rPr>
            </w:pPr>
          </w:p>
        </w:tc>
        <w:tc>
          <w:tcPr>
            <w:tcW w:w="899" w:type="pct"/>
            <w:vAlign w:val="center"/>
          </w:tcPr>
          <w:p w14:paraId="490B13AB" w14:textId="77777777" w:rsidR="003F4DB4" w:rsidRPr="00446F6B" w:rsidRDefault="003F4DB4" w:rsidP="003F4DB4">
            <w:pPr>
              <w:rPr>
                <w:sz w:val="22"/>
                <w:szCs w:val="22"/>
              </w:rPr>
            </w:pPr>
          </w:p>
        </w:tc>
      </w:tr>
      <w:tr w:rsidR="003F4DB4" w:rsidRPr="00446F6B" w14:paraId="4B9FC542" w14:textId="77777777" w:rsidTr="0000713C">
        <w:trPr>
          <w:cantSplit/>
          <w:trHeight w:val="278"/>
        </w:trPr>
        <w:tc>
          <w:tcPr>
            <w:tcW w:w="275" w:type="pct"/>
            <w:vAlign w:val="center"/>
          </w:tcPr>
          <w:p w14:paraId="64899021" w14:textId="77777777" w:rsidR="003F4DB4" w:rsidRPr="00446F6B" w:rsidRDefault="003F4DB4" w:rsidP="00D9643F">
            <w:pPr>
              <w:pStyle w:val="Sraopastraipa"/>
              <w:numPr>
                <w:ilvl w:val="1"/>
                <w:numId w:val="8"/>
              </w:numPr>
              <w:ind w:left="0" w:firstLine="0"/>
              <w:jc w:val="center"/>
              <w:rPr>
                <w:sz w:val="22"/>
                <w:szCs w:val="22"/>
              </w:rPr>
            </w:pPr>
          </w:p>
        </w:tc>
        <w:tc>
          <w:tcPr>
            <w:tcW w:w="1229" w:type="pct"/>
            <w:vAlign w:val="center"/>
          </w:tcPr>
          <w:p w14:paraId="0C6B27E5" w14:textId="77777777" w:rsidR="003F4DB4" w:rsidRPr="00446F6B" w:rsidRDefault="003F4DB4" w:rsidP="003F4DB4">
            <w:pPr>
              <w:rPr>
                <w:sz w:val="22"/>
                <w:szCs w:val="22"/>
              </w:rPr>
            </w:pPr>
            <w:r w:rsidRPr="00446F6B">
              <w:rPr>
                <w:sz w:val="22"/>
                <w:szCs w:val="22"/>
              </w:rPr>
              <w:t>Atraminis rėmas</w:t>
            </w:r>
          </w:p>
        </w:tc>
        <w:tc>
          <w:tcPr>
            <w:tcW w:w="1870" w:type="pct"/>
          </w:tcPr>
          <w:p w14:paraId="05E630DF" w14:textId="77777777" w:rsidR="003F4DB4" w:rsidRPr="00446F6B" w:rsidRDefault="003F4DB4" w:rsidP="003F4DB4">
            <w:pPr>
              <w:rPr>
                <w:sz w:val="22"/>
                <w:szCs w:val="22"/>
              </w:rPr>
            </w:pPr>
            <w:r w:rsidRPr="00446F6B">
              <w:rPr>
                <w:sz w:val="22"/>
                <w:szCs w:val="22"/>
              </w:rPr>
              <w:t>Turi būti pagamintas iš nerūdijančio plieno ne žemesnės kaip EN DIN 1.4301 / AISI304 klasės.</w:t>
            </w:r>
          </w:p>
        </w:tc>
        <w:tc>
          <w:tcPr>
            <w:tcW w:w="727" w:type="pct"/>
          </w:tcPr>
          <w:p w14:paraId="6AED82B9" w14:textId="77777777" w:rsidR="003F4DB4" w:rsidRPr="00446F6B" w:rsidRDefault="003F4DB4" w:rsidP="003F4DB4">
            <w:pPr>
              <w:rPr>
                <w:sz w:val="22"/>
                <w:szCs w:val="22"/>
              </w:rPr>
            </w:pPr>
          </w:p>
        </w:tc>
        <w:tc>
          <w:tcPr>
            <w:tcW w:w="899" w:type="pct"/>
            <w:vAlign w:val="center"/>
          </w:tcPr>
          <w:p w14:paraId="34BCD763" w14:textId="77777777" w:rsidR="003F4DB4" w:rsidRPr="00446F6B" w:rsidRDefault="003F4DB4" w:rsidP="003F4DB4">
            <w:pPr>
              <w:rPr>
                <w:sz w:val="22"/>
                <w:szCs w:val="22"/>
              </w:rPr>
            </w:pPr>
          </w:p>
        </w:tc>
      </w:tr>
      <w:tr w:rsidR="00D9643F" w:rsidRPr="00446F6B" w14:paraId="543BC1EF" w14:textId="77777777" w:rsidTr="0000713C">
        <w:trPr>
          <w:cantSplit/>
          <w:trHeight w:val="341"/>
        </w:trPr>
        <w:tc>
          <w:tcPr>
            <w:tcW w:w="275" w:type="pct"/>
            <w:vMerge w:val="restart"/>
            <w:vAlign w:val="center"/>
          </w:tcPr>
          <w:p w14:paraId="4B5F5C14" w14:textId="77777777" w:rsidR="00D9643F" w:rsidRPr="00446F6B" w:rsidRDefault="00D9643F" w:rsidP="00D9643F">
            <w:pPr>
              <w:pStyle w:val="Sraopastraipa"/>
              <w:numPr>
                <w:ilvl w:val="1"/>
                <w:numId w:val="8"/>
              </w:numPr>
              <w:ind w:left="0" w:firstLine="0"/>
              <w:jc w:val="center"/>
              <w:rPr>
                <w:sz w:val="22"/>
                <w:szCs w:val="22"/>
              </w:rPr>
            </w:pPr>
          </w:p>
        </w:tc>
        <w:tc>
          <w:tcPr>
            <w:tcW w:w="1229" w:type="pct"/>
            <w:vMerge w:val="restart"/>
            <w:vAlign w:val="center"/>
          </w:tcPr>
          <w:p w14:paraId="245C42B5" w14:textId="77777777" w:rsidR="00D9643F" w:rsidRPr="00446F6B" w:rsidRDefault="00D9643F" w:rsidP="003F4DB4">
            <w:pPr>
              <w:rPr>
                <w:sz w:val="22"/>
                <w:szCs w:val="22"/>
              </w:rPr>
            </w:pPr>
            <w:r w:rsidRPr="00446F6B">
              <w:rPr>
                <w:sz w:val="22"/>
                <w:szCs w:val="22"/>
              </w:rPr>
              <w:t>Atbulinis vožtuvas ir sklendės</w:t>
            </w:r>
          </w:p>
        </w:tc>
        <w:tc>
          <w:tcPr>
            <w:tcW w:w="1870" w:type="pct"/>
          </w:tcPr>
          <w:p w14:paraId="0277F29F" w14:textId="77777777" w:rsidR="00D9643F" w:rsidRPr="00446F6B" w:rsidRDefault="00D9643F" w:rsidP="003F4DB4">
            <w:pPr>
              <w:rPr>
                <w:sz w:val="22"/>
                <w:szCs w:val="22"/>
              </w:rPr>
            </w:pPr>
            <w:r w:rsidRPr="00446F6B">
              <w:rPr>
                <w:sz w:val="22"/>
                <w:szCs w:val="22"/>
              </w:rPr>
              <w:t xml:space="preserve">a) Kiekvienas siurblys turi turėti po vieną atbulinį vožtuvą ir dvi sklendes. </w:t>
            </w:r>
          </w:p>
        </w:tc>
        <w:tc>
          <w:tcPr>
            <w:tcW w:w="727" w:type="pct"/>
          </w:tcPr>
          <w:p w14:paraId="4EA38192" w14:textId="77777777" w:rsidR="00D9643F" w:rsidRPr="00446F6B" w:rsidRDefault="00D9643F" w:rsidP="003F4DB4">
            <w:pPr>
              <w:rPr>
                <w:sz w:val="22"/>
                <w:szCs w:val="22"/>
              </w:rPr>
            </w:pPr>
          </w:p>
        </w:tc>
        <w:tc>
          <w:tcPr>
            <w:tcW w:w="899" w:type="pct"/>
            <w:vAlign w:val="center"/>
          </w:tcPr>
          <w:p w14:paraId="71AEA6A3" w14:textId="77777777" w:rsidR="00D9643F" w:rsidRPr="00446F6B" w:rsidRDefault="00D9643F" w:rsidP="003F4DB4">
            <w:pPr>
              <w:rPr>
                <w:sz w:val="22"/>
                <w:szCs w:val="22"/>
              </w:rPr>
            </w:pPr>
          </w:p>
        </w:tc>
      </w:tr>
      <w:tr w:rsidR="00D9643F" w:rsidRPr="00446F6B" w14:paraId="63A682D6" w14:textId="77777777" w:rsidTr="0000713C">
        <w:trPr>
          <w:cantSplit/>
          <w:trHeight w:val="351"/>
        </w:trPr>
        <w:tc>
          <w:tcPr>
            <w:tcW w:w="275" w:type="pct"/>
            <w:vMerge/>
            <w:vAlign w:val="center"/>
          </w:tcPr>
          <w:p w14:paraId="138BDE72" w14:textId="77777777" w:rsidR="00D9643F" w:rsidRPr="00446F6B" w:rsidRDefault="00D9643F" w:rsidP="00D9643F">
            <w:pPr>
              <w:pStyle w:val="Sraopastraipa"/>
              <w:numPr>
                <w:ilvl w:val="1"/>
                <w:numId w:val="8"/>
              </w:numPr>
              <w:ind w:left="0" w:firstLine="0"/>
              <w:jc w:val="center"/>
              <w:rPr>
                <w:sz w:val="22"/>
                <w:szCs w:val="22"/>
              </w:rPr>
            </w:pPr>
          </w:p>
        </w:tc>
        <w:tc>
          <w:tcPr>
            <w:tcW w:w="1229" w:type="pct"/>
            <w:vMerge/>
            <w:vAlign w:val="center"/>
          </w:tcPr>
          <w:p w14:paraId="77E16F1D" w14:textId="77777777" w:rsidR="00D9643F" w:rsidRPr="00446F6B" w:rsidRDefault="00D9643F" w:rsidP="003F4DB4">
            <w:pPr>
              <w:rPr>
                <w:sz w:val="22"/>
                <w:szCs w:val="22"/>
              </w:rPr>
            </w:pPr>
          </w:p>
        </w:tc>
        <w:tc>
          <w:tcPr>
            <w:tcW w:w="1870" w:type="pct"/>
          </w:tcPr>
          <w:p w14:paraId="1E70921D" w14:textId="77777777" w:rsidR="00D9643F" w:rsidRPr="00446F6B" w:rsidRDefault="00D9643F" w:rsidP="003F4DB4">
            <w:pPr>
              <w:rPr>
                <w:sz w:val="22"/>
                <w:szCs w:val="22"/>
              </w:rPr>
            </w:pPr>
            <w:r w:rsidRPr="00446F6B">
              <w:rPr>
                <w:sz w:val="22"/>
                <w:szCs w:val="22"/>
              </w:rPr>
              <w:t>b) Atbuliniai vožtuvai turi būti sertifikuoti pagal DVGW, sklendės – pagal DIN ir DVGW.</w:t>
            </w:r>
          </w:p>
        </w:tc>
        <w:tc>
          <w:tcPr>
            <w:tcW w:w="727" w:type="pct"/>
          </w:tcPr>
          <w:p w14:paraId="5FA22FA2" w14:textId="77777777" w:rsidR="00D9643F" w:rsidRPr="00446F6B" w:rsidRDefault="00D9643F" w:rsidP="003F4DB4">
            <w:pPr>
              <w:rPr>
                <w:sz w:val="22"/>
                <w:szCs w:val="22"/>
              </w:rPr>
            </w:pPr>
          </w:p>
        </w:tc>
        <w:tc>
          <w:tcPr>
            <w:tcW w:w="899" w:type="pct"/>
            <w:vAlign w:val="center"/>
          </w:tcPr>
          <w:p w14:paraId="6C0A5688" w14:textId="77777777" w:rsidR="00D9643F" w:rsidRPr="00446F6B" w:rsidRDefault="00D9643F" w:rsidP="003F4DB4">
            <w:pPr>
              <w:rPr>
                <w:sz w:val="22"/>
                <w:szCs w:val="22"/>
              </w:rPr>
            </w:pPr>
          </w:p>
        </w:tc>
      </w:tr>
      <w:tr w:rsidR="003F4DB4" w:rsidRPr="00446F6B" w14:paraId="2E196627" w14:textId="77777777" w:rsidTr="0000713C">
        <w:trPr>
          <w:cantSplit/>
          <w:trHeight w:val="337"/>
        </w:trPr>
        <w:tc>
          <w:tcPr>
            <w:tcW w:w="275" w:type="pct"/>
            <w:tcBorders>
              <w:bottom w:val="single" w:sz="4" w:space="0" w:color="auto"/>
            </w:tcBorders>
            <w:vAlign w:val="center"/>
          </w:tcPr>
          <w:p w14:paraId="05F62715" w14:textId="77777777" w:rsidR="003F4DB4" w:rsidRPr="00446F6B" w:rsidRDefault="003F4DB4" w:rsidP="00D9643F">
            <w:pPr>
              <w:pStyle w:val="Sraopastraipa"/>
              <w:numPr>
                <w:ilvl w:val="1"/>
                <w:numId w:val="8"/>
              </w:numPr>
              <w:ind w:left="0" w:firstLine="0"/>
              <w:jc w:val="center"/>
              <w:rPr>
                <w:sz w:val="22"/>
                <w:szCs w:val="22"/>
              </w:rPr>
            </w:pPr>
          </w:p>
        </w:tc>
        <w:tc>
          <w:tcPr>
            <w:tcW w:w="1229" w:type="pct"/>
            <w:tcBorders>
              <w:bottom w:val="single" w:sz="4" w:space="0" w:color="auto"/>
            </w:tcBorders>
            <w:vAlign w:val="center"/>
          </w:tcPr>
          <w:p w14:paraId="4F461437" w14:textId="77777777" w:rsidR="003F4DB4" w:rsidRPr="00446F6B" w:rsidRDefault="003F4DB4" w:rsidP="00D9643F">
            <w:pPr>
              <w:rPr>
                <w:sz w:val="22"/>
                <w:szCs w:val="22"/>
              </w:rPr>
            </w:pPr>
            <w:r w:rsidRPr="00446F6B">
              <w:rPr>
                <w:sz w:val="22"/>
                <w:szCs w:val="22"/>
              </w:rPr>
              <w:t>Adapteris su sklende ir diafragminis bakas</w:t>
            </w:r>
          </w:p>
        </w:tc>
        <w:tc>
          <w:tcPr>
            <w:tcW w:w="1870" w:type="pct"/>
            <w:tcBorders>
              <w:bottom w:val="single" w:sz="4" w:space="0" w:color="auto"/>
            </w:tcBorders>
          </w:tcPr>
          <w:p w14:paraId="4E8255AD" w14:textId="77777777" w:rsidR="003F4DB4" w:rsidRPr="00446F6B" w:rsidRDefault="003F4DB4" w:rsidP="003F4DB4">
            <w:pPr>
              <w:rPr>
                <w:sz w:val="22"/>
                <w:szCs w:val="22"/>
              </w:rPr>
            </w:pPr>
            <w:r w:rsidRPr="00446F6B">
              <w:rPr>
                <w:sz w:val="22"/>
                <w:szCs w:val="22"/>
              </w:rPr>
              <w:t xml:space="preserve"> Turi būti įrengtas ir parinktas tūris pagal slėgio kėlimo sistemos gamintojo rekomendacijas.</w:t>
            </w:r>
          </w:p>
        </w:tc>
        <w:tc>
          <w:tcPr>
            <w:tcW w:w="727" w:type="pct"/>
          </w:tcPr>
          <w:p w14:paraId="791DA390" w14:textId="77777777" w:rsidR="003F4DB4" w:rsidRPr="00446F6B" w:rsidRDefault="003F4DB4" w:rsidP="003F4DB4">
            <w:pPr>
              <w:rPr>
                <w:sz w:val="22"/>
                <w:szCs w:val="22"/>
              </w:rPr>
            </w:pPr>
          </w:p>
        </w:tc>
        <w:tc>
          <w:tcPr>
            <w:tcW w:w="899" w:type="pct"/>
            <w:vAlign w:val="center"/>
          </w:tcPr>
          <w:p w14:paraId="0118C3BA" w14:textId="77777777" w:rsidR="003F4DB4" w:rsidRPr="00446F6B" w:rsidRDefault="003F4DB4" w:rsidP="003F4DB4">
            <w:pPr>
              <w:rPr>
                <w:sz w:val="22"/>
                <w:szCs w:val="22"/>
              </w:rPr>
            </w:pPr>
          </w:p>
        </w:tc>
      </w:tr>
      <w:tr w:rsidR="00D9643F" w:rsidRPr="00446F6B" w14:paraId="3CCB0995" w14:textId="77777777" w:rsidTr="0000713C">
        <w:trPr>
          <w:cantSplit/>
          <w:trHeight w:val="194"/>
        </w:trPr>
        <w:tc>
          <w:tcPr>
            <w:tcW w:w="275" w:type="pct"/>
            <w:vMerge w:val="restart"/>
            <w:vAlign w:val="center"/>
          </w:tcPr>
          <w:p w14:paraId="1F70A6C2" w14:textId="77777777" w:rsidR="00D9643F" w:rsidRPr="00446F6B" w:rsidRDefault="00D9643F" w:rsidP="00D9643F">
            <w:pPr>
              <w:pStyle w:val="Sraopastraipa"/>
              <w:numPr>
                <w:ilvl w:val="1"/>
                <w:numId w:val="8"/>
              </w:numPr>
              <w:ind w:left="0" w:firstLine="0"/>
              <w:jc w:val="center"/>
              <w:rPr>
                <w:sz w:val="22"/>
                <w:szCs w:val="22"/>
              </w:rPr>
            </w:pPr>
          </w:p>
        </w:tc>
        <w:tc>
          <w:tcPr>
            <w:tcW w:w="1229" w:type="pct"/>
            <w:vMerge w:val="restart"/>
            <w:vAlign w:val="center"/>
          </w:tcPr>
          <w:p w14:paraId="3FBA357C" w14:textId="77777777" w:rsidR="00D9643F" w:rsidRPr="00446F6B" w:rsidRDefault="00D9643F" w:rsidP="003F4DB4">
            <w:pPr>
              <w:rPr>
                <w:sz w:val="22"/>
                <w:szCs w:val="22"/>
              </w:rPr>
            </w:pPr>
            <w:r w:rsidRPr="00446F6B">
              <w:rPr>
                <w:sz w:val="22"/>
                <w:szCs w:val="22"/>
              </w:rPr>
              <w:t>Stotelės kolektoriai</w:t>
            </w:r>
          </w:p>
        </w:tc>
        <w:tc>
          <w:tcPr>
            <w:tcW w:w="1870" w:type="pct"/>
          </w:tcPr>
          <w:p w14:paraId="65A29F70" w14:textId="77777777" w:rsidR="00D9643F" w:rsidRPr="00446F6B" w:rsidRDefault="00D9643F" w:rsidP="003F4DB4">
            <w:pPr>
              <w:rPr>
                <w:sz w:val="22"/>
                <w:szCs w:val="22"/>
              </w:rPr>
            </w:pPr>
            <w:r w:rsidRPr="00446F6B">
              <w:rPr>
                <w:sz w:val="22"/>
                <w:szCs w:val="22"/>
              </w:rPr>
              <w:t>a) Turi būti pagaminti iš nerūdijančio plieno ne žemesnės kaip EN DIN 1.4571/ AISI 316 klasės.</w:t>
            </w:r>
          </w:p>
        </w:tc>
        <w:tc>
          <w:tcPr>
            <w:tcW w:w="727" w:type="pct"/>
          </w:tcPr>
          <w:p w14:paraId="2ACB757D" w14:textId="77777777" w:rsidR="00D9643F" w:rsidRPr="00446F6B" w:rsidRDefault="00D9643F" w:rsidP="003F4DB4">
            <w:pPr>
              <w:rPr>
                <w:sz w:val="22"/>
                <w:szCs w:val="22"/>
              </w:rPr>
            </w:pPr>
          </w:p>
        </w:tc>
        <w:tc>
          <w:tcPr>
            <w:tcW w:w="899" w:type="pct"/>
            <w:vAlign w:val="center"/>
          </w:tcPr>
          <w:p w14:paraId="5A67022B" w14:textId="77777777" w:rsidR="00D9643F" w:rsidRPr="00446F6B" w:rsidRDefault="00D9643F" w:rsidP="003F4DB4">
            <w:pPr>
              <w:rPr>
                <w:sz w:val="22"/>
                <w:szCs w:val="22"/>
              </w:rPr>
            </w:pPr>
          </w:p>
        </w:tc>
      </w:tr>
      <w:tr w:rsidR="00D9643F" w:rsidRPr="00446F6B" w14:paraId="5FD9B943" w14:textId="77777777" w:rsidTr="0000713C">
        <w:trPr>
          <w:cantSplit/>
          <w:trHeight w:val="510"/>
        </w:trPr>
        <w:tc>
          <w:tcPr>
            <w:tcW w:w="275" w:type="pct"/>
            <w:vMerge/>
            <w:vAlign w:val="center"/>
          </w:tcPr>
          <w:p w14:paraId="543B6A6D" w14:textId="77777777" w:rsidR="00D9643F" w:rsidRPr="00446F6B" w:rsidRDefault="00D9643F" w:rsidP="00D9643F">
            <w:pPr>
              <w:rPr>
                <w:sz w:val="22"/>
                <w:szCs w:val="22"/>
              </w:rPr>
            </w:pPr>
          </w:p>
        </w:tc>
        <w:tc>
          <w:tcPr>
            <w:tcW w:w="1229" w:type="pct"/>
            <w:vMerge/>
            <w:vAlign w:val="center"/>
          </w:tcPr>
          <w:p w14:paraId="066EB483" w14:textId="77777777" w:rsidR="00D9643F" w:rsidRPr="00446F6B" w:rsidRDefault="00D9643F" w:rsidP="003F4DB4">
            <w:pPr>
              <w:rPr>
                <w:sz w:val="22"/>
                <w:szCs w:val="22"/>
              </w:rPr>
            </w:pPr>
          </w:p>
        </w:tc>
        <w:tc>
          <w:tcPr>
            <w:tcW w:w="1870" w:type="pct"/>
          </w:tcPr>
          <w:p w14:paraId="600FC20E" w14:textId="77777777" w:rsidR="00D9643F" w:rsidRPr="00446F6B" w:rsidRDefault="00D9643F" w:rsidP="003F4DB4">
            <w:pPr>
              <w:rPr>
                <w:sz w:val="22"/>
                <w:szCs w:val="22"/>
              </w:rPr>
            </w:pPr>
            <w:r w:rsidRPr="00446F6B">
              <w:rPr>
                <w:sz w:val="22"/>
                <w:szCs w:val="22"/>
              </w:rPr>
              <w:t>b) Kolektorių atšakų suvirinimai turi būti glotnūs, siūlės tvarkingos be grubių atbrailų kolektoriaus viduje ir išorėje.</w:t>
            </w:r>
          </w:p>
        </w:tc>
        <w:tc>
          <w:tcPr>
            <w:tcW w:w="727" w:type="pct"/>
          </w:tcPr>
          <w:p w14:paraId="57948354" w14:textId="77777777" w:rsidR="00D9643F" w:rsidRPr="00446F6B" w:rsidRDefault="00D9643F" w:rsidP="003F4DB4">
            <w:pPr>
              <w:rPr>
                <w:sz w:val="22"/>
                <w:szCs w:val="22"/>
              </w:rPr>
            </w:pPr>
          </w:p>
        </w:tc>
        <w:tc>
          <w:tcPr>
            <w:tcW w:w="899" w:type="pct"/>
            <w:tcBorders>
              <w:bottom w:val="single" w:sz="4" w:space="0" w:color="auto"/>
            </w:tcBorders>
            <w:vAlign w:val="center"/>
          </w:tcPr>
          <w:p w14:paraId="777F0B19" w14:textId="77777777" w:rsidR="00D9643F" w:rsidRPr="00446F6B" w:rsidRDefault="00D9643F" w:rsidP="003F4DB4">
            <w:pPr>
              <w:rPr>
                <w:sz w:val="22"/>
                <w:szCs w:val="22"/>
              </w:rPr>
            </w:pPr>
          </w:p>
        </w:tc>
      </w:tr>
      <w:tr w:rsidR="003F4DB4" w:rsidRPr="00446F6B" w14:paraId="4430A307" w14:textId="77777777" w:rsidTr="0000713C">
        <w:trPr>
          <w:cantSplit/>
          <w:trHeight w:val="278"/>
        </w:trPr>
        <w:tc>
          <w:tcPr>
            <w:tcW w:w="275" w:type="pct"/>
            <w:vAlign w:val="center"/>
          </w:tcPr>
          <w:p w14:paraId="3EA530DB" w14:textId="77777777" w:rsidR="003F4DB4" w:rsidRPr="00446F6B" w:rsidRDefault="003F4DB4" w:rsidP="00D9643F">
            <w:pPr>
              <w:pStyle w:val="Sraopastraipa"/>
              <w:numPr>
                <w:ilvl w:val="1"/>
                <w:numId w:val="8"/>
              </w:numPr>
              <w:ind w:left="0" w:firstLine="0"/>
              <w:jc w:val="center"/>
              <w:rPr>
                <w:sz w:val="22"/>
                <w:szCs w:val="22"/>
              </w:rPr>
            </w:pPr>
          </w:p>
        </w:tc>
        <w:tc>
          <w:tcPr>
            <w:tcW w:w="1229" w:type="pct"/>
            <w:vAlign w:val="center"/>
          </w:tcPr>
          <w:p w14:paraId="62502284" w14:textId="77777777" w:rsidR="003F4DB4" w:rsidRPr="00446F6B" w:rsidRDefault="003F4DB4" w:rsidP="00D9643F">
            <w:pPr>
              <w:rPr>
                <w:sz w:val="22"/>
                <w:szCs w:val="22"/>
              </w:rPr>
            </w:pPr>
            <w:r w:rsidRPr="00446F6B">
              <w:rPr>
                <w:sz w:val="22"/>
                <w:szCs w:val="22"/>
              </w:rPr>
              <w:t>Manometrai (2 vnt.)</w:t>
            </w:r>
          </w:p>
        </w:tc>
        <w:tc>
          <w:tcPr>
            <w:tcW w:w="1870" w:type="pct"/>
          </w:tcPr>
          <w:p w14:paraId="3748FD71" w14:textId="77777777" w:rsidR="003F4DB4" w:rsidRPr="00446F6B" w:rsidRDefault="003F4DB4" w:rsidP="003F4DB4">
            <w:pPr>
              <w:rPr>
                <w:sz w:val="22"/>
                <w:szCs w:val="22"/>
              </w:rPr>
            </w:pPr>
            <w:r w:rsidRPr="00446F6B">
              <w:rPr>
                <w:sz w:val="22"/>
                <w:szCs w:val="22"/>
              </w:rPr>
              <w:t>Mechaniniai, 10bar.</w:t>
            </w:r>
          </w:p>
        </w:tc>
        <w:tc>
          <w:tcPr>
            <w:tcW w:w="727" w:type="pct"/>
          </w:tcPr>
          <w:p w14:paraId="062FA994" w14:textId="77777777" w:rsidR="003F4DB4" w:rsidRPr="00446F6B" w:rsidRDefault="003F4DB4" w:rsidP="003F4DB4">
            <w:pPr>
              <w:rPr>
                <w:sz w:val="22"/>
                <w:szCs w:val="22"/>
              </w:rPr>
            </w:pPr>
          </w:p>
        </w:tc>
        <w:tc>
          <w:tcPr>
            <w:tcW w:w="899" w:type="pct"/>
            <w:vAlign w:val="center"/>
          </w:tcPr>
          <w:p w14:paraId="6D8937DA" w14:textId="77777777" w:rsidR="003F4DB4" w:rsidRPr="00446F6B" w:rsidRDefault="003F4DB4" w:rsidP="003F4DB4">
            <w:pPr>
              <w:rPr>
                <w:sz w:val="22"/>
                <w:szCs w:val="22"/>
              </w:rPr>
            </w:pPr>
          </w:p>
        </w:tc>
      </w:tr>
      <w:tr w:rsidR="00D9643F" w:rsidRPr="00446F6B" w14:paraId="42AF688B" w14:textId="77777777" w:rsidTr="0000713C">
        <w:trPr>
          <w:cantSplit/>
          <w:trHeight w:val="278"/>
        </w:trPr>
        <w:tc>
          <w:tcPr>
            <w:tcW w:w="275" w:type="pct"/>
            <w:vMerge w:val="restart"/>
            <w:vAlign w:val="center"/>
          </w:tcPr>
          <w:p w14:paraId="18EB0EB3" w14:textId="77777777" w:rsidR="00D9643F" w:rsidRPr="00446F6B" w:rsidRDefault="00D9643F" w:rsidP="00D9643F">
            <w:pPr>
              <w:pStyle w:val="Sraopastraipa"/>
              <w:numPr>
                <w:ilvl w:val="1"/>
                <w:numId w:val="8"/>
              </w:numPr>
              <w:ind w:left="0" w:firstLine="0"/>
              <w:jc w:val="center"/>
              <w:rPr>
                <w:sz w:val="22"/>
                <w:szCs w:val="22"/>
              </w:rPr>
            </w:pPr>
          </w:p>
        </w:tc>
        <w:tc>
          <w:tcPr>
            <w:tcW w:w="1229" w:type="pct"/>
            <w:vMerge w:val="restart"/>
            <w:vAlign w:val="center"/>
          </w:tcPr>
          <w:p w14:paraId="0C9FA3A0" w14:textId="77777777" w:rsidR="00D9643F" w:rsidRPr="00446F6B" w:rsidRDefault="00D9643F" w:rsidP="003F4DB4">
            <w:pPr>
              <w:rPr>
                <w:sz w:val="22"/>
                <w:szCs w:val="22"/>
              </w:rPr>
            </w:pPr>
            <w:r w:rsidRPr="00446F6B">
              <w:rPr>
                <w:sz w:val="22"/>
                <w:szCs w:val="22"/>
              </w:rPr>
              <w:t>Slėgio jutikliai (2 vnt.)</w:t>
            </w:r>
          </w:p>
          <w:p w14:paraId="6354E63F" w14:textId="77777777" w:rsidR="00D9643F" w:rsidRPr="00446F6B" w:rsidRDefault="00D9643F" w:rsidP="003F4DB4">
            <w:pPr>
              <w:rPr>
                <w:sz w:val="22"/>
                <w:szCs w:val="22"/>
              </w:rPr>
            </w:pPr>
          </w:p>
        </w:tc>
        <w:tc>
          <w:tcPr>
            <w:tcW w:w="1870" w:type="pct"/>
          </w:tcPr>
          <w:p w14:paraId="4B11F6C6" w14:textId="77777777" w:rsidR="00D9643F" w:rsidRPr="00446F6B" w:rsidRDefault="00D9643F" w:rsidP="003F4DB4">
            <w:pPr>
              <w:rPr>
                <w:sz w:val="22"/>
                <w:szCs w:val="22"/>
              </w:rPr>
            </w:pPr>
            <w:r w:rsidRPr="00446F6B">
              <w:rPr>
                <w:sz w:val="22"/>
                <w:szCs w:val="22"/>
              </w:rPr>
              <w:t>a) 6 bar įėjimo slėgiui matuoti (analoginis išėjimas 4-20 mA).</w:t>
            </w:r>
          </w:p>
        </w:tc>
        <w:tc>
          <w:tcPr>
            <w:tcW w:w="727" w:type="pct"/>
          </w:tcPr>
          <w:p w14:paraId="0B34D563" w14:textId="77777777" w:rsidR="00D9643F" w:rsidRPr="00446F6B" w:rsidRDefault="00D9643F" w:rsidP="003F4DB4">
            <w:pPr>
              <w:rPr>
                <w:sz w:val="22"/>
                <w:szCs w:val="22"/>
              </w:rPr>
            </w:pPr>
          </w:p>
        </w:tc>
        <w:tc>
          <w:tcPr>
            <w:tcW w:w="899" w:type="pct"/>
            <w:vAlign w:val="center"/>
          </w:tcPr>
          <w:p w14:paraId="04EAE713" w14:textId="77777777" w:rsidR="00D9643F" w:rsidRPr="00446F6B" w:rsidRDefault="00D9643F" w:rsidP="003F4DB4">
            <w:pPr>
              <w:rPr>
                <w:sz w:val="22"/>
                <w:szCs w:val="22"/>
              </w:rPr>
            </w:pPr>
          </w:p>
        </w:tc>
      </w:tr>
      <w:tr w:rsidR="00D9643F" w:rsidRPr="00446F6B" w14:paraId="5F4CE222" w14:textId="77777777" w:rsidTr="0000713C">
        <w:trPr>
          <w:cantSplit/>
          <w:trHeight w:val="240"/>
        </w:trPr>
        <w:tc>
          <w:tcPr>
            <w:tcW w:w="275" w:type="pct"/>
            <w:vMerge/>
            <w:vAlign w:val="center"/>
          </w:tcPr>
          <w:p w14:paraId="5E4A6F84" w14:textId="77777777" w:rsidR="00D9643F" w:rsidRPr="00446F6B" w:rsidRDefault="00D9643F" w:rsidP="00D9643F">
            <w:pPr>
              <w:ind w:left="360"/>
              <w:rPr>
                <w:sz w:val="22"/>
                <w:szCs w:val="22"/>
              </w:rPr>
            </w:pPr>
          </w:p>
        </w:tc>
        <w:tc>
          <w:tcPr>
            <w:tcW w:w="1229" w:type="pct"/>
            <w:vMerge/>
          </w:tcPr>
          <w:p w14:paraId="68A4FEAE" w14:textId="77777777" w:rsidR="00D9643F" w:rsidRPr="00446F6B" w:rsidRDefault="00D9643F" w:rsidP="003F4DB4">
            <w:pPr>
              <w:rPr>
                <w:sz w:val="22"/>
                <w:szCs w:val="22"/>
              </w:rPr>
            </w:pPr>
          </w:p>
        </w:tc>
        <w:tc>
          <w:tcPr>
            <w:tcW w:w="1870" w:type="pct"/>
          </w:tcPr>
          <w:p w14:paraId="1CCB5059" w14:textId="77777777" w:rsidR="00D9643F" w:rsidRPr="00446F6B" w:rsidRDefault="00D9643F" w:rsidP="003F4DB4">
            <w:pPr>
              <w:rPr>
                <w:sz w:val="22"/>
                <w:szCs w:val="22"/>
              </w:rPr>
            </w:pPr>
            <w:r w:rsidRPr="00446F6B">
              <w:rPr>
                <w:sz w:val="22"/>
                <w:szCs w:val="22"/>
              </w:rPr>
              <w:t>b) 10 bar išėjimo slėgiui matuoti (analoginis išėjimas 4-20 mA).</w:t>
            </w:r>
          </w:p>
        </w:tc>
        <w:tc>
          <w:tcPr>
            <w:tcW w:w="727" w:type="pct"/>
          </w:tcPr>
          <w:p w14:paraId="3ED638D4" w14:textId="77777777" w:rsidR="00D9643F" w:rsidRPr="00446F6B" w:rsidRDefault="00D9643F" w:rsidP="003F4DB4">
            <w:pPr>
              <w:rPr>
                <w:sz w:val="22"/>
                <w:szCs w:val="22"/>
              </w:rPr>
            </w:pPr>
          </w:p>
        </w:tc>
        <w:tc>
          <w:tcPr>
            <w:tcW w:w="899" w:type="pct"/>
            <w:vAlign w:val="center"/>
          </w:tcPr>
          <w:p w14:paraId="3B4EF655" w14:textId="77777777" w:rsidR="00D9643F" w:rsidRPr="00446F6B" w:rsidRDefault="00D9643F" w:rsidP="003F4DB4">
            <w:pPr>
              <w:rPr>
                <w:sz w:val="22"/>
                <w:szCs w:val="22"/>
              </w:rPr>
            </w:pPr>
          </w:p>
        </w:tc>
      </w:tr>
      <w:tr w:rsidR="00D9643F" w:rsidRPr="00446F6B" w14:paraId="08AD27C9" w14:textId="77777777" w:rsidTr="0000713C">
        <w:trPr>
          <w:cantSplit/>
          <w:trHeight w:val="239"/>
        </w:trPr>
        <w:tc>
          <w:tcPr>
            <w:tcW w:w="275" w:type="pct"/>
            <w:vMerge/>
            <w:vAlign w:val="center"/>
          </w:tcPr>
          <w:p w14:paraId="238C2897" w14:textId="77777777" w:rsidR="00D9643F" w:rsidRPr="00446F6B" w:rsidRDefault="00D9643F" w:rsidP="00D9643F">
            <w:pPr>
              <w:ind w:left="360"/>
              <w:rPr>
                <w:sz w:val="22"/>
                <w:szCs w:val="22"/>
              </w:rPr>
            </w:pPr>
          </w:p>
        </w:tc>
        <w:tc>
          <w:tcPr>
            <w:tcW w:w="1229" w:type="pct"/>
            <w:vMerge/>
          </w:tcPr>
          <w:p w14:paraId="52FDF475" w14:textId="77777777" w:rsidR="00D9643F" w:rsidRPr="00446F6B" w:rsidRDefault="00D9643F" w:rsidP="003F4DB4">
            <w:pPr>
              <w:rPr>
                <w:sz w:val="22"/>
                <w:szCs w:val="22"/>
              </w:rPr>
            </w:pPr>
          </w:p>
        </w:tc>
        <w:tc>
          <w:tcPr>
            <w:tcW w:w="1870" w:type="pct"/>
          </w:tcPr>
          <w:p w14:paraId="739810E8" w14:textId="77777777" w:rsidR="00D9643F" w:rsidRPr="00446F6B" w:rsidRDefault="00D9643F" w:rsidP="003F4DB4">
            <w:pPr>
              <w:rPr>
                <w:sz w:val="22"/>
                <w:szCs w:val="22"/>
              </w:rPr>
            </w:pPr>
            <w:r w:rsidRPr="00446F6B">
              <w:rPr>
                <w:sz w:val="22"/>
                <w:szCs w:val="22"/>
              </w:rPr>
              <w:t>c) Tvirtinimas turi būti vertikalus arba horizontalus su sriegiu.</w:t>
            </w:r>
          </w:p>
        </w:tc>
        <w:tc>
          <w:tcPr>
            <w:tcW w:w="727" w:type="pct"/>
          </w:tcPr>
          <w:p w14:paraId="2BCD7D68" w14:textId="77777777" w:rsidR="00D9643F" w:rsidRPr="00446F6B" w:rsidRDefault="00D9643F" w:rsidP="003F4DB4">
            <w:pPr>
              <w:rPr>
                <w:sz w:val="22"/>
                <w:szCs w:val="22"/>
              </w:rPr>
            </w:pPr>
          </w:p>
        </w:tc>
        <w:tc>
          <w:tcPr>
            <w:tcW w:w="899" w:type="pct"/>
            <w:vAlign w:val="center"/>
          </w:tcPr>
          <w:p w14:paraId="0550D2A1" w14:textId="77777777" w:rsidR="00D9643F" w:rsidRPr="00446F6B" w:rsidRDefault="00D9643F" w:rsidP="003F4DB4">
            <w:pPr>
              <w:rPr>
                <w:sz w:val="22"/>
                <w:szCs w:val="22"/>
              </w:rPr>
            </w:pPr>
          </w:p>
        </w:tc>
      </w:tr>
      <w:tr w:rsidR="00D9643F" w:rsidRPr="00446F6B" w14:paraId="0E04F99B" w14:textId="77777777" w:rsidTr="0000713C">
        <w:trPr>
          <w:cantSplit/>
          <w:trHeight w:val="279"/>
        </w:trPr>
        <w:tc>
          <w:tcPr>
            <w:tcW w:w="275" w:type="pct"/>
            <w:vMerge/>
            <w:vAlign w:val="center"/>
          </w:tcPr>
          <w:p w14:paraId="75DBED75" w14:textId="77777777" w:rsidR="00D9643F" w:rsidRPr="00446F6B" w:rsidRDefault="00D9643F" w:rsidP="003F4DB4">
            <w:pPr>
              <w:numPr>
                <w:ilvl w:val="2"/>
                <w:numId w:val="1"/>
              </w:numPr>
              <w:rPr>
                <w:sz w:val="22"/>
                <w:szCs w:val="22"/>
              </w:rPr>
            </w:pPr>
          </w:p>
        </w:tc>
        <w:tc>
          <w:tcPr>
            <w:tcW w:w="1229" w:type="pct"/>
            <w:vMerge/>
          </w:tcPr>
          <w:p w14:paraId="11319E7D" w14:textId="77777777" w:rsidR="00D9643F" w:rsidRPr="00446F6B" w:rsidRDefault="00D9643F" w:rsidP="003F4DB4">
            <w:pPr>
              <w:rPr>
                <w:sz w:val="22"/>
                <w:szCs w:val="22"/>
              </w:rPr>
            </w:pPr>
          </w:p>
        </w:tc>
        <w:tc>
          <w:tcPr>
            <w:tcW w:w="1870" w:type="pct"/>
          </w:tcPr>
          <w:p w14:paraId="3799D3FD" w14:textId="77777777" w:rsidR="00D9643F" w:rsidRPr="00446F6B" w:rsidRDefault="00D9643F" w:rsidP="003F4DB4">
            <w:pPr>
              <w:rPr>
                <w:sz w:val="22"/>
                <w:szCs w:val="22"/>
              </w:rPr>
            </w:pPr>
            <w:r w:rsidRPr="00446F6B">
              <w:rPr>
                <w:sz w:val="22"/>
                <w:szCs w:val="22"/>
              </w:rPr>
              <w:t>d) Korpuso apsaugos klasė ne žemesnė kaip IP65.</w:t>
            </w:r>
          </w:p>
        </w:tc>
        <w:tc>
          <w:tcPr>
            <w:tcW w:w="727" w:type="pct"/>
          </w:tcPr>
          <w:p w14:paraId="23665BB1" w14:textId="77777777" w:rsidR="00D9643F" w:rsidRPr="00446F6B" w:rsidRDefault="00D9643F" w:rsidP="003F4DB4">
            <w:pPr>
              <w:rPr>
                <w:sz w:val="22"/>
                <w:szCs w:val="22"/>
              </w:rPr>
            </w:pPr>
          </w:p>
        </w:tc>
        <w:tc>
          <w:tcPr>
            <w:tcW w:w="899" w:type="pct"/>
            <w:vAlign w:val="center"/>
          </w:tcPr>
          <w:p w14:paraId="28D8536B" w14:textId="77777777" w:rsidR="00D9643F" w:rsidRPr="00446F6B" w:rsidRDefault="00D9643F" w:rsidP="003F4DB4">
            <w:pPr>
              <w:rPr>
                <w:sz w:val="22"/>
                <w:szCs w:val="22"/>
              </w:rPr>
            </w:pPr>
          </w:p>
        </w:tc>
      </w:tr>
      <w:tr w:rsidR="00D9643F" w:rsidRPr="00446F6B" w14:paraId="5DEE1A37" w14:textId="77777777" w:rsidTr="0000713C">
        <w:trPr>
          <w:cantSplit/>
          <w:trHeight w:val="245"/>
        </w:trPr>
        <w:tc>
          <w:tcPr>
            <w:tcW w:w="275" w:type="pct"/>
            <w:vMerge/>
            <w:vAlign w:val="center"/>
          </w:tcPr>
          <w:p w14:paraId="6FE85897" w14:textId="77777777" w:rsidR="00D9643F" w:rsidRPr="00446F6B" w:rsidRDefault="00D9643F" w:rsidP="003F4DB4">
            <w:pPr>
              <w:numPr>
                <w:ilvl w:val="2"/>
                <w:numId w:val="1"/>
              </w:numPr>
              <w:rPr>
                <w:sz w:val="22"/>
                <w:szCs w:val="22"/>
              </w:rPr>
            </w:pPr>
          </w:p>
        </w:tc>
        <w:tc>
          <w:tcPr>
            <w:tcW w:w="1229" w:type="pct"/>
            <w:vMerge/>
          </w:tcPr>
          <w:p w14:paraId="3F9B9C48" w14:textId="77777777" w:rsidR="00D9643F" w:rsidRPr="00446F6B" w:rsidRDefault="00D9643F" w:rsidP="003F4DB4">
            <w:pPr>
              <w:rPr>
                <w:sz w:val="22"/>
                <w:szCs w:val="22"/>
              </w:rPr>
            </w:pPr>
          </w:p>
        </w:tc>
        <w:tc>
          <w:tcPr>
            <w:tcW w:w="1870" w:type="pct"/>
          </w:tcPr>
          <w:p w14:paraId="4FC740B6" w14:textId="77777777" w:rsidR="00D9643F" w:rsidRPr="00446F6B" w:rsidRDefault="00D9643F" w:rsidP="003F4DB4">
            <w:pPr>
              <w:rPr>
                <w:sz w:val="22"/>
                <w:szCs w:val="22"/>
              </w:rPr>
            </w:pPr>
            <w:r w:rsidRPr="00446F6B">
              <w:rPr>
                <w:sz w:val="22"/>
                <w:szCs w:val="22"/>
              </w:rPr>
              <w:t>e) Ribinis avarinis įėjimo slėgis iki prietaiso sugadinimo ne mažiau kaip 25 bar.</w:t>
            </w:r>
          </w:p>
        </w:tc>
        <w:tc>
          <w:tcPr>
            <w:tcW w:w="727" w:type="pct"/>
          </w:tcPr>
          <w:p w14:paraId="2A0A55B1" w14:textId="77777777" w:rsidR="00D9643F" w:rsidRPr="00446F6B" w:rsidRDefault="00D9643F" w:rsidP="003F4DB4">
            <w:pPr>
              <w:rPr>
                <w:sz w:val="22"/>
                <w:szCs w:val="22"/>
              </w:rPr>
            </w:pPr>
          </w:p>
        </w:tc>
        <w:tc>
          <w:tcPr>
            <w:tcW w:w="899" w:type="pct"/>
            <w:vAlign w:val="center"/>
          </w:tcPr>
          <w:p w14:paraId="69863D64" w14:textId="77777777" w:rsidR="00D9643F" w:rsidRPr="00446F6B" w:rsidRDefault="00D9643F" w:rsidP="003F4DB4">
            <w:pPr>
              <w:rPr>
                <w:sz w:val="22"/>
                <w:szCs w:val="22"/>
              </w:rPr>
            </w:pPr>
          </w:p>
        </w:tc>
      </w:tr>
      <w:tr w:rsidR="00D9643F" w:rsidRPr="00446F6B" w14:paraId="1CFDDB48" w14:textId="77777777" w:rsidTr="0000713C">
        <w:trPr>
          <w:cantSplit/>
          <w:trHeight w:val="177"/>
        </w:trPr>
        <w:tc>
          <w:tcPr>
            <w:tcW w:w="275" w:type="pct"/>
            <w:vMerge/>
            <w:vAlign w:val="center"/>
          </w:tcPr>
          <w:p w14:paraId="1270979C" w14:textId="77777777" w:rsidR="00D9643F" w:rsidRPr="00446F6B" w:rsidRDefault="00D9643F" w:rsidP="00D9643F">
            <w:pPr>
              <w:ind w:left="360"/>
              <w:rPr>
                <w:sz w:val="22"/>
                <w:szCs w:val="22"/>
              </w:rPr>
            </w:pPr>
          </w:p>
        </w:tc>
        <w:tc>
          <w:tcPr>
            <w:tcW w:w="1229" w:type="pct"/>
            <w:vMerge/>
          </w:tcPr>
          <w:p w14:paraId="0474F72B" w14:textId="77777777" w:rsidR="00D9643F" w:rsidRPr="00446F6B" w:rsidRDefault="00D9643F" w:rsidP="003F4DB4">
            <w:pPr>
              <w:rPr>
                <w:sz w:val="22"/>
                <w:szCs w:val="22"/>
              </w:rPr>
            </w:pPr>
          </w:p>
        </w:tc>
        <w:tc>
          <w:tcPr>
            <w:tcW w:w="1870" w:type="pct"/>
          </w:tcPr>
          <w:p w14:paraId="163AE8A4" w14:textId="77777777" w:rsidR="00D9643F" w:rsidRPr="00446F6B" w:rsidRDefault="00D9643F" w:rsidP="003F4DB4">
            <w:pPr>
              <w:rPr>
                <w:sz w:val="22"/>
                <w:szCs w:val="22"/>
              </w:rPr>
            </w:pPr>
            <w:r w:rsidRPr="00446F6B">
              <w:rPr>
                <w:sz w:val="22"/>
                <w:szCs w:val="22"/>
              </w:rPr>
              <w:t>f) Turi būti sumontuoti su uždaromąja armatūra.</w:t>
            </w:r>
          </w:p>
        </w:tc>
        <w:tc>
          <w:tcPr>
            <w:tcW w:w="727" w:type="pct"/>
          </w:tcPr>
          <w:p w14:paraId="6CFBA202" w14:textId="77777777" w:rsidR="00D9643F" w:rsidRPr="00446F6B" w:rsidRDefault="00D9643F" w:rsidP="003F4DB4">
            <w:pPr>
              <w:rPr>
                <w:sz w:val="22"/>
                <w:szCs w:val="22"/>
              </w:rPr>
            </w:pPr>
          </w:p>
        </w:tc>
        <w:tc>
          <w:tcPr>
            <w:tcW w:w="899" w:type="pct"/>
            <w:vAlign w:val="center"/>
          </w:tcPr>
          <w:p w14:paraId="0C831D0B" w14:textId="77777777" w:rsidR="00D9643F" w:rsidRPr="00446F6B" w:rsidRDefault="00D9643F" w:rsidP="003F4DB4">
            <w:pPr>
              <w:rPr>
                <w:sz w:val="22"/>
                <w:szCs w:val="22"/>
              </w:rPr>
            </w:pPr>
          </w:p>
        </w:tc>
      </w:tr>
      <w:tr w:rsidR="003F4DB4" w:rsidRPr="00446F6B" w14:paraId="0B463FB8" w14:textId="77777777" w:rsidTr="0000713C">
        <w:trPr>
          <w:cantSplit/>
          <w:trHeight w:val="517"/>
        </w:trPr>
        <w:tc>
          <w:tcPr>
            <w:tcW w:w="275" w:type="pct"/>
            <w:tcBorders>
              <w:top w:val="nil"/>
            </w:tcBorders>
            <w:vAlign w:val="center"/>
          </w:tcPr>
          <w:p w14:paraId="51D21A0B" w14:textId="77777777" w:rsidR="003F4DB4" w:rsidRPr="00446F6B" w:rsidRDefault="003F4DB4" w:rsidP="00D9643F">
            <w:pPr>
              <w:pStyle w:val="Sraopastraipa"/>
              <w:numPr>
                <w:ilvl w:val="1"/>
                <w:numId w:val="8"/>
              </w:numPr>
              <w:ind w:left="0" w:firstLine="0"/>
              <w:jc w:val="center"/>
              <w:rPr>
                <w:sz w:val="22"/>
                <w:szCs w:val="22"/>
              </w:rPr>
            </w:pPr>
          </w:p>
        </w:tc>
        <w:tc>
          <w:tcPr>
            <w:tcW w:w="1229" w:type="pct"/>
            <w:tcBorders>
              <w:top w:val="nil"/>
            </w:tcBorders>
            <w:vAlign w:val="center"/>
          </w:tcPr>
          <w:p w14:paraId="043DFD61" w14:textId="77777777" w:rsidR="00D9643F" w:rsidRPr="00D9643F" w:rsidRDefault="00D9643F" w:rsidP="00D9643F">
            <w:pPr>
              <w:rPr>
                <w:sz w:val="22"/>
                <w:szCs w:val="22"/>
              </w:rPr>
            </w:pPr>
            <w:r w:rsidRPr="00D9643F">
              <w:rPr>
                <w:sz w:val="22"/>
                <w:szCs w:val="22"/>
              </w:rPr>
              <w:t>Išėjimo slėgio jutiklio dubliavimas</w:t>
            </w:r>
          </w:p>
          <w:p w14:paraId="592E1C7F" w14:textId="77777777" w:rsidR="003F4DB4" w:rsidRPr="00446F6B" w:rsidRDefault="003F4DB4" w:rsidP="00D9643F">
            <w:pPr>
              <w:rPr>
                <w:sz w:val="22"/>
                <w:szCs w:val="22"/>
              </w:rPr>
            </w:pPr>
          </w:p>
        </w:tc>
        <w:tc>
          <w:tcPr>
            <w:tcW w:w="1870" w:type="pct"/>
          </w:tcPr>
          <w:p w14:paraId="59081F0F" w14:textId="77777777" w:rsidR="003F4DB4" w:rsidRPr="00446F6B" w:rsidRDefault="003F4DB4" w:rsidP="003F4DB4">
            <w:pPr>
              <w:rPr>
                <w:sz w:val="22"/>
                <w:szCs w:val="22"/>
              </w:rPr>
            </w:pPr>
            <w:r w:rsidRPr="00446F6B">
              <w:rPr>
                <w:sz w:val="22"/>
                <w:szCs w:val="22"/>
              </w:rPr>
              <w:t xml:space="preserve">Turi būti galimybė pajungti du išėjimo slėgio jutiklius sistemos patikimumui padidinti. </w:t>
            </w:r>
          </w:p>
        </w:tc>
        <w:tc>
          <w:tcPr>
            <w:tcW w:w="727" w:type="pct"/>
          </w:tcPr>
          <w:p w14:paraId="279C6402" w14:textId="77777777" w:rsidR="003F4DB4" w:rsidRPr="00446F6B" w:rsidRDefault="003F4DB4" w:rsidP="003F4DB4">
            <w:pPr>
              <w:rPr>
                <w:sz w:val="22"/>
                <w:szCs w:val="22"/>
              </w:rPr>
            </w:pPr>
          </w:p>
        </w:tc>
        <w:tc>
          <w:tcPr>
            <w:tcW w:w="899" w:type="pct"/>
            <w:vAlign w:val="center"/>
          </w:tcPr>
          <w:p w14:paraId="35B5673C" w14:textId="77777777" w:rsidR="003F4DB4" w:rsidRPr="00446F6B" w:rsidRDefault="003F4DB4" w:rsidP="003F4DB4">
            <w:pPr>
              <w:rPr>
                <w:sz w:val="22"/>
                <w:szCs w:val="22"/>
              </w:rPr>
            </w:pPr>
          </w:p>
        </w:tc>
      </w:tr>
      <w:tr w:rsidR="003F4DB4" w:rsidRPr="00446F6B" w14:paraId="1E59CB23" w14:textId="77777777" w:rsidTr="0000713C">
        <w:trPr>
          <w:cantSplit/>
          <w:trHeight w:val="302"/>
        </w:trPr>
        <w:tc>
          <w:tcPr>
            <w:tcW w:w="275" w:type="pct"/>
            <w:vAlign w:val="center"/>
          </w:tcPr>
          <w:p w14:paraId="21071DEF" w14:textId="77777777" w:rsidR="003F4DB4" w:rsidRPr="00446F6B" w:rsidRDefault="003F4DB4" w:rsidP="00D9643F">
            <w:pPr>
              <w:pStyle w:val="Sraopastraipa"/>
              <w:numPr>
                <w:ilvl w:val="1"/>
                <w:numId w:val="8"/>
              </w:numPr>
              <w:ind w:left="0" w:firstLine="0"/>
              <w:jc w:val="center"/>
              <w:rPr>
                <w:sz w:val="22"/>
                <w:szCs w:val="22"/>
              </w:rPr>
            </w:pPr>
          </w:p>
        </w:tc>
        <w:tc>
          <w:tcPr>
            <w:tcW w:w="1229" w:type="pct"/>
            <w:vAlign w:val="center"/>
          </w:tcPr>
          <w:p w14:paraId="2914141F" w14:textId="77777777" w:rsidR="003F4DB4" w:rsidRPr="00446F6B" w:rsidRDefault="00D9643F" w:rsidP="003F4DB4">
            <w:pPr>
              <w:rPr>
                <w:sz w:val="22"/>
                <w:szCs w:val="22"/>
              </w:rPr>
            </w:pPr>
            <w:r w:rsidRPr="00D9643F">
              <w:rPr>
                <w:sz w:val="22"/>
                <w:szCs w:val="22"/>
              </w:rPr>
              <w:t>Apsauga nuo sausos eigos</w:t>
            </w:r>
          </w:p>
        </w:tc>
        <w:tc>
          <w:tcPr>
            <w:tcW w:w="1870" w:type="pct"/>
          </w:tcPr>
          <w:p w14:paraId="0254A8E1" w14:textId="77777777" w:rsidR="003F4DB4" w:rsidRPr="00446F6B" w:rsidRDefault="003F4DB4" w:rsidP="003F4DB4">
            <w:pPr>
              <w:rPr>
                <w:sz w:val="22"/>
                <w:szCs w:val="22"/>
              </w:rPr>
            </w:pPr>
            <w:r w:rsidRPr="00446F6B">
              <w:rPr>
                <w:sz w:val="22"/>
                <w:szCs w:val="22"/>
              </w:rPr>
              <w:t>Turi būti suprogramuota valdymo/automatikos sistemoje.</w:t>
            </w:r>
          </w:p>
        </w:tc>
        <w:tc>
          <w:tcPr>
            <w:tcW w:w="727" w:type="pct"/>
          </w:tcPr>
          <w:p w14:paraId="04DF7B63" w14:textId="77777777" w:rsidR="003F4DB4" w:rsidRPr="00446F6B" w:rsidRDefault="003F4DB4" w:rsidP="003F4DB4">
            <w:pPr>
              <w:rPr>
                <w:sz w:val="22"/>
                <w:szCs w:val="22"/>
              </w:rPr>
            </w:pPr>
          </w:p>
        </w:tc>
        <w:tc>
          <w:tcPr>
            <w:tcW w:w="899" w:type="pct"/>
            <w:vAlign w:val="center"/>
          </w:tcPr>
          <w:p w14:paraId="0C8D2890" w14:textId="77777777" w:rsidR="003F4DB4" w:rsidRPr="00446F6B" w:rsidRDefault="003F4DB4" w:rsidP="003F4DB4">
            <w:pPr>
              <w:rPr>
                <w:sz w:val="22"/>
                <w:szCs w:val="22"/>
              </w:rPr>
            </w:pPr>
          </w:p>
        </w:tc>
      </w:tr>
      <w:tr w:rsidR="00C4127F" w:rsidRPr="00446F6B" w14:paraId="36DD8015" w14:textId="77777777" w:rsidTr="00C4127F">
        <w:trPr>
          <w:cantSplit/>
          <w:trHeight w:val="302"/>
        </w:trPr>
        <w:tc>
          <w:tcPr>
            <w:tcW w:w="275" w:type="pct"/>
            <w:shd w:val="clear" w:color="auto" w:fill="F2F2F2" w:themeFill="background1" w:themeFillShade="F2"/>
            <w:vAlign w:val="center"/>
          </w:tcPr>
          <w:p w14:paraId="75D2B616" w14:textId="77777777" w:rsidR="00C4127F" w:rsidRPr="00446F6B" w:rsidRDefault="00C4127F" w:rsidP="00A55A2C">
            <w:pPr>
              <w:pStyle w:val="Sraopastraipa"/>
              <w:numPr>
                <w:ilvl w:val="0"/>
                <w:numId w:val="8"/>
              </w:numPr>
              <w:rPr>
                <w:b/>
                <w:sz w:val="22"/>
                <w:szCs w:val="22"/>
              </w:rPr>
            </w:pPr>
          </w:p>
        </w:tc>
        <w:tc>
          <w:tcPr>
            <w:tcW w:w="4725" w:type="pct"/>
            <w:gridSpan w:val="4"/>
            <w:shd w:val="clear" w:color="auto" w:fill="F2F2F2" w:themeFill="background1" w:themeFillShade="F2"/>
          </w:tcPr>
          <w:p w14:paraId="2FA06207" w14:textId="77777777" w:rsidR="00C4127F" w:rsidRPr="00446F6B" w:rsidRDefault="00347C4B" w:rsidP="003F4DB4">
            <w:pPr>
              <w:rPr>
                <w:sz w:val="22"/>
                <w:szCs w:val="22"/>
              </w:rPr>
            </w:pPr>
            <w:r w:rsidRPr="00347C4B">
              <w:rPr>
                <w:b/>
              </w:rPr>
              <w:t>Valdymas ir automatika</w:t>
            </w:r>
          </w:p>
        </w:tc>
      </w:tr>
      <w:tr w:rsidR="00A55A2C" w:rsidRPr="00446F6B" w14:paraId="5E5B3132" w14:textId="77777777" w:rsidTr="0000713C">
        <w:trPr>
          <w:trHeight w:val="278"/>
        </w:trPr>
        <w:tc>
          <w:tcPr>
            <w:tcW w:w="275" w:type="pct"/>
            <w:vMerge w:val="restart"/>
            <w:vAlign w:val="center"/>
          </w:tcPr>
          <w:p w14:paraId="6A8781CA" w14:textId="77777777" w:rsidR="00A55A2C" w:rsidRPr="00446F6B" w:rsidRDefault="00A55A2C" w:rsidP="00A55A2C">
            <w:pPr>
              <w:pStyle w:val="Sraopastraipa"/>
              <w:numPr>
                <w:ilvl w:val="1"/>
                <w:numId w:val="8"/>
              </w:numPr>
              <w:ind w:left="0" w:firstLine="0"/>
              <w:jc w:val="center"/>
              <w:rPr>
                <w:sz w:val="22"/>
                <w:szCs w:val="22"/>
              </w:rPr>
            </w:pPr>
          </w:p>
        </w:tc>
        <w:tc>
          <w:tcPr>
            <w:tcW w:w="1229" w:type="pct"/>
            <w:vMerge w:val="restart"/>
            <w:vAlign w:val="center"/>
          </w:tcPr>
          <w:p w14:paraId="6B8B0C41" w14:textId="77777777" w:rsidR="00A55A2C" w:rsidRPr="00446F6B" w:rsidRDefault="00A55A2C" w:rsidP="003F4DB4">
            <w:pPr>
              <w:rPr>
                <w:sz w:val="22"/>
                <w:szCs w:val="22"/>
              </w:rPr>
            </w:pPr>
            <w:r w:rsidRPr="00446F6B">
              <w:rPr>
                <w:sz w:val="22"/>
                <w:szCs w:val="22"/>
              </w:rPr>
              <w:t>Valdymo/automatikos įrenginys turi valdyti ir užtikrinti šias funkcijas:</w:t>
            </w:r>
          </w:p>
        </w:tc>
        <w:tc>
          <w:tcPr>
            <w:tcW w:w="1870" w:type="pct"/>
          </w:tcPr>
          <w:p w14:paraId="50620CB4" w14:textId="77777777" w:rsidR="00A55A2C" w:rsidRPr="009A14B3" w:rsidRDefault="00A55A2C" w:rsidP="003F4DB4">
            <w:pPr>
              <w:rPr>
                <w:sz w:val="22"/>
                <w:szCs w:val="22"/>
              </w:rPr>
            </w:pPr>
            <w:r w:rsidRPr="009A14B3">
              <w:rPr>
                <w:sz w:val="22"/>
                <w:szCs w:val="22"/>
              </w:rPr>
              <w:t>a) Pastovaus slėgio (nuolat reguliuojant kiekvieno iš siurblių apsukas) ir proporcinio slėgio (palaikyti užduotą slėgį priklausomai nuo debito) palaikymo funkcija.</w:t>
            </w:r>
          </w:p>
        </w:tc>
        <w:tc>
          <w:tcPr>
            <w:tcW w:w="727" w:type="pct"/>
          </w:tcPr>
          <w:p w14:paraId="5C8E2F3A" w14:textId="77777777" w:rsidR="00A55A2C" w:rsidRPr="00446F6B" w:rsidRDefault="00A55A2C" w:rsidP="003F4DB4">
            <w:pPr>
              <w:rPr>
                <w:sz w:val="22"/>
                <w:szCs w:val="22"/>
              </w:rPr>
            </w:pPr>
          </w:p>
        </w:tc>
        <w:tc>
          <w:tcPr>
            <w:tcW w:w="899" w:type="pct"/>
            <w:vAlign w:val="center"/>
          </w:tcPr>
          <w:p w14:paraId="55B6BC1B" w14:textId="77777777" w:rsidR="00A55A2C" w:rsidRPr="00446F6B" w:rsidRDefault="00A55A2C" w:rsidP="003F4DB4">
            <w:pPr>
              <w:rPr>
                <w:sz w:val="22"/>
                <w:szCs w:val="22"/>
              </w:rPr>
            </w:pPr>
          </w:p>
        </w:tc>
      </w:tr>
      <w:tr w:rsidR="00A55A2C" w:rsidRPr="00446F6B" w14:paraId="1D65FAA0" w14:textId="77777777" w:rsidTr="0000713C">
        <w:trPr>
          <w:trHeight w:val="278"/>
        </w:trPr>
        <w:tc>
          <w:tcPr>
            <w:tcW w:w="275" w:type="pct"/>
            <w:vMerge/>
            <w:vAlign w:val="center"/>
          </w:tcPr>
          <w:p w14:paraId="6B7B3FC0" w14:textId="77777777" w:rsidR="00A55A2C" w:rsidRPr="00446F6B" w:rsidRDefault="00A55A2C" w:rsidP="003F4DB4">
            <w:pPr>
              <w:rPr>
                <w:sz w:val="22"/>
                <w:szCs w:val="22"/>
              </w:rPr>
            </w:pPr>
          </w:p>
        </w:tc>
        <w:tc>
          <w:tcPr>
            <w:tcW w:w="1229" w:type="pct"/>
            <w:vMerge/>
            <w:vAlign w:val="center"/>
          </w:tcPr>
          <w:p w14:paraId="72499ADD" w14:textId="77777777" w:rsidR="00A55A2C" w:rsidRPr="00446F6B" w:rsidRDefault="00A55A2C" w:rsidP="003F4DB4">
            <w:pPr>
              <w:rPr>
                <w:sz w:val="22"/>
                <w:szCs w:val="22"/>
              </w:rPr>
            </w:pPr>
          </w:p>
        </w:tc>
        <w:tc>
          <w:tcPr>
            <w:tcW w:w="1870" w:type="pct"/>
          </w:tcPr>
          <w:p w14:paraId="0CC702B4" w14:textId="77777777" w:rsidR="00A55A2C" w:rsidRPr="009A14B3" w:rsidRDefault="00A55A2C" w:rsidP="003F4DB4">
            <w:pPr>
              <w:rPr>
                <w:sz w:val="22"/>
                <w:szCs w:val="22"/>
              </w:rPr>
            </w:pPr>
            <w:r w:rsidRPr="009A14B3">
              <w:rPr>
                <w:sz w:val="22"/>
                <w:szCs w:val="22"/>
              </w:rPr>
              <w:t>b) PID valdiklio su koreguojamais PI parametrais (Kp+Ti) funkcija:</w:t>
            </w:r>
          </w:p>
        </w:tc>
        <w:tc>
          <w:tcPr>
            <w:tcW w:w="727" w:type="pct"/>
          </w:tcPr>
          <w:p w14:paraId="49BF74F4" w14:textId="77777777" w:rsidR="00A55A2C" w:rsidRPr="00446F6B" w:rsidRDefault="00A55A2C" w:rsidP="003F4DB4">
            <w:pPr>
              <w:rPr>
                <w:sz w:val="22"/>
                <w:szCs w:val="22"/>
              </w:rPr>
            </w:pPr>
          </w:p>
        </w:tc>
        <w:tc>
          <w:tcPr>
            <w:tcW w:w="899" w:type="pct"/>
            <w:vAlign w:val="center"/>
          </w:tcPr>
          <w:p w14:paraId="50F68C02" w14:textId="77777777" w:rsidR="00A55A2C" w:rsidRPr="00446F6B" w:rsidRDefault="00A55A2C" w:rsidP="003F4DB4">
            <w:pPr>
              <w:rPr>
                <w:sz w:val="22"/>
                <w:szCs w:val="22"/>
              </w:rPr>
            </w:pPr>
          </w:p>
        </w:tc>
      </w:tr>
      <w:tr w:rsidR="00A55A2C" w:rsidRPr="00446F6B" w14:paraId="5AE8D83C" w14:textId="77777777" w:rsidTr="0000713C">
        <w:trPr>
          <w:cantSplit/>
          <w:trHeight w:val="451"/>
        </w:trPr>
        <w:tc>
          <w:tcPr>
            <w:tcW w:w="275" w:type="pct"/>
            <w:vMerge/>
            <w:vAlign w:val="center"/>
          </w:tcPr>
          <w:p w14:paraId="6C4C940E" w14:textId="77777777" w:rsidR="00A55A2C" w:rsidRPr="00446F6B" w:rsidRDefault="00A55A2C" w:rsidP="003F4DB4">
            <w:pPr>
              <w:ind w:left="360"/>
              <w:rPr>
                <w:sz w:val="22"/>
                <w:szCs w:val="22"/>
              </w:rPr>
            </w:pPr>
          </w:p>
        </w:tc>
        <w:tc>
          <w:tcPr>
            <w:tcW w:w="1229" w:type="pct"/>
            <w:vMerge/>
          </w:tcPr>
          <w:p w14:paraId="50D8C54F" w14:textId="77777777" w:rsidR="00A55A2C" w:rsidRPr="00446F6B" w:rsidRDefault="00A55A2C" w:rsidP="003F4DB4">
            <w:pPr>
              <w:rPr>
                <w:sz w:val="22"/>
                <w:szCs w:val="22"/>
              </w:rPr>
            </w:pPr>
          </w:p>
        </w:tc>
        <w:tc>
          <w:tcPr>
            <w:tcW w:w="1870" w:type="pct"/>
          </w:tcPr>
          <w:p w14:paraId="27165B04" w14:textId="77777777" w:rsidR="00A55A2C" w:rsidRPr="00A55A2C" w:rsidRDefault="00A55A2C" w:rsidP="00A55A2C">
            <w:pPr>
              <w:ind w:left="256" w:hanging="256"/>
              <w:rPr>
                <w:i/>
                <w:sz w:val="22"/>
                <w:szCs w:val="22"/>
              </w:rPr>
            </w:pPr>
            <w:r w:rsidRPr="00A55A2C">
              <w:rPr>
                <w:i/>
                <w:sz w:val="22"/>
                <w:szCs w:val="22"/>
              </w:rPr>
              <w:t>b1) Švelnaus sistemos užpildymo funkcija, leidžianti operatoriui nustatyti du sistemos užpildymo laikus: iki 1 bar ir iki darbinio slėgio;</w:t>
            </w:r>
          </w:p>
        </w:tc>
        <w:tc>
          <w:tcPr>
            <w:tcW w:w="727" w:type="pct"/>
          </w:tcPr>
          <w:p w14:paraId="1FAE70D6" w14:textId="77777777" w:rsidR="00A55A2C" w:rsidRPr="00446F6B" w:rsidRDefault="00A55A2C" w:rsidP="003F4DB4">
            <w:pPr>
              <w:rPr>
                <w:sz w:val="22"/>
                <w:szCs w:val="22"/>
              </w:rPr>
            </w:pPr>
          </w:p>
        </w:tc>
        <w:tc>
          <w:tcPr>
            <w:tcW w:w="899" w:type="pct"/>
            <w:vAlign w:val="center"/>
          </w:tcPr>
          <w:p w14:paraId="022B870E" w14:textId="77777777" w:rsidR="00A55A2C" w:rsidRPr="00446F6B" w:rsidRDefault="00A55A2C" w:rsidP="003F4DB4">
            <w:pPr>
              <w:rPr>
                <w:sz w:val="22"/>
                <w:szCs w:val="22"/>
              </w:rPr>
            </w:pPr>
          </w:p>
        </w:tc>
      </w:tr>
      <w:tr w:rsidR="00A55A2C" w:rsidRPr="00446F6B" w14:paraId="40221CFB" w14:textId="77777777" w:rsidTr="0000713C">
        <w:trPr>
          <w:cantSplit/>
          <w:trHeight w:val="473"/>
        </w:trPr>
        <w:tc>
          <w:tcPr>
            <w:tcW w:w="275" w:type="pct"/>
            <w:vMerge/>
            <w:vAlign w:val="center"/>
          </w:tcPr>
          <w:p w14:paraId="31BC5FD3" w14:textId="77777777" w:rsidR="00A55A2C" w:rsidRPr="00446F6B" w:rsidRDefault="00A55A2C" w:rsidP="003F4DB4">
            <w:pPr>
              <w:numPr>
                <w:ilvl w:val="2"/>
                <w:numId w:val="1"/>
              </w:numPr>
              <w:rPr>
                <w:sz w:val="22"/>
                <w:szCs w:val="22"/>
              </w:rPr>
            </w:pPr>
          </w:p>
        </w:tc>
        <w:tc>
          <w:tcPr>
            <w:tcW w:w="1229" w:type="pct"/>
            <w:vMerge/>
          </w:tcPr>
          <w:p w14:paraId="22B4ECF5" w14:textId="77777777" w:rsidR="00A55A2C" w:rsidRPr="00446F6B" w:rsidRDefault="00A55A2C" w:rsidP="003F4DB4">
            <w:pPr>
              <w:rPr>
                <w:sz w:val="22"/>
                <w:szCs w:val="22"/>
              </w:rPr>
            </w:pPr>
          </w:p>
        </w:tc>
        <w:tc>
          <w:tcPr>
            <w:tcW w:w="1870" w:type="pct"/>
          </w:tcPr>
          <w:p w14:paraId="11F33B8A" w14:textId="77777777" w:rsidR="00A55A2C" w:rsidRPr="00A55A2C" w:rsidRDefault="00A55A2C" w:rsidP="00A55A2C">
            <w:pPr>
              <w:ind w:left="256" w:hanging="256"/>
              <w:rPr>
                <w:i/>
                <w:sz w:val="22"/>
                <w:szCs w:val="22"/>
              </w:rPr>
            </w:pPr>
            <w:r w:rsidRPr="00A55A2C">
              <w:rPr>
                <w:i/>
                <w:sz w:val="22"/>
                <w:szCs w:val="22"/>
              </w:rPr>
              <w:t>b2) Švelnaus sistemos užpildymo ir ištuštinimo funkcija, leidžianti nustatyti skirtingus sistemos užpildymo ir ištuštinimo laikus;</w:t>
            </w:r>
          </w:p>
        </w:tc>
        <w:tc>
          <w:tcPr>
            <w:tcW w:w="727" w:type="pct"/>
          </w:tcPr>
          <w:p w14:paraId="3B3FCA04" w14:textId="77777777" w:rsidR="00A55A2C" w:rsidRPr="00446F6B" w:rsidRDefault="00A55A2C" w:rsidP="003F4DB4">
            <w:pPr>
              <w:rPr>
                <w:sz w:val="22"/>
                <w:szCs w:val="22"/>
              </w:rPr>
            </w:pPr>
          </w:p>
        </w:tc>
        <w:tc>
          <w:tcPr>
            <w:tcW w:w="899" w:type="pct"/>
            <w:vAlign w:val="center"/>
          </w:tcPr>
          <w:p w14:paraId="1935CDBA" w14:textId="77777777" w:rsidR="00A55A2C" w:rsidRPr="00446F6B" w:rsidRDefault="00A55A2C" w:rsidP="003F4DB4">
            <w:pPr>
              <w:rPr>
                <w:sz w:val="22"/>
                <w:szCs w:val="22"/>
              </w:rPr>
            </w:pPr>
          </w:p>
        </w:tc>
      </w:tr>
      <w:tr w:rsidR="00A55A2C" w:rsidRPr="00446F6B" w14:paraId="16C9E888" w14:textId="77777777" w:rsidTr="0000713C">
        <w:trPr>
          <w:cantSplit/>
          <w:trHeight w:val="400"/>
        </w:trPr>
        <w:tc>
          <w:tcPr>
            <w:tcW w:w="275" w:type="pct"/>
            <w:vMerge/>
            <w:vAlign w:val="center"/>
          </w:tcPr>
          <w:p w14:paraId="77BE9CCD" w14:textId="77777777" w:rsidR="00A55A2C" w:rsidRPr="00446F6B" w:rsidRDefault="00A55A2C" w:rsidP="003F4DB4">
            <w:pPr>
              <w:numPr>
                <w:ilvl w:val="2"/>
                <w:numId w:val="2"/>
              </w:numPr>
              <w:rPr>
                <w:sz w:val="22"/>
                <w:szCs w:val="22"/>
              </w:rPr>
            </w:pPr>
          </w:p>
        </w:tc>
        <w:tc>
          <w:tcPr>
            <w:tcW w:w="1229" w:type="pct"/>
            <w:vMerge/>
          </w:tcPr>
          <w:p w14:paraId="66925995" w14:textId="77777777" w:rsidR="00A55A2C" w:rsidRPr="00446F6B" w:rsidRDefault="00A55A2C" w:rsidP="003F4DB4">
            <w:pPr>
              <w:rPr>
                <w:sz w:val="22"/>
                <w:szCs w:val="22"/>
              </w:rPr>
            </w:pPr>
          </w:p>
        </w:tc>
        <w:tc>
          <w:tcPr>
            <w:tcW w:w="1870" w:type="pct"/>
          </w:tcPr>
          <w:p w14:paraId="1783A5BD" w14:textId="77777777" w:rsidR="00A55A2C" w:rsidRPr="00A55A2C" w:rsidRDefault="00A55A2C" w:rsidP="00A55A2C">
            <w:pPr>
              <w:ind w:left="256" w:hanging="256"/>
              <w:rPr>
                <w:i/>
                <w:sz w:val="22"/>
                <w:szCs w:val="22"/>
              </w:rPr>
            </w:pPr>
            <w:r w:rsidRPr="00A55A2C">
              <w:rPr>
                <w:i/>
                <w:sz w:val="22"/>
                <w:szCs w:val="22"/>
              </w:rPr>
              <w:t>b3) Laikinis slėgio grafikas.</w:t>
            </w:r>
          </w:p>
        </w:tc>
        <w:tc>
          <w:tcPr>
            <w:tcW w:w="727" w:type="pct"/>
          </w:tcPr>
          <w:p w14:paraId="3079F9C2" w14:textId="77777777" w:rsidR="00A55A2C" w:rsidRPr="00446F6B" w:rsidRDefault="00A55A2C" w:rsidP="003F4DB4">
            <w:pPr>
              <w:rPr>
                <w:sz w:val="22"/>
                <w:szCs w:val="22"/>
              </w:rPr>
            </w:pPr>
          </w:p>
        </w:tc>
        <w:tc>
          <w:tcPr>
            <w:tcW w:w="899" w:type="pct"/>
            <w:vAlign w:val="center"/>
          </w:tcPr>
          <w:p w14:paraId="526F66DC" w14:textId="77777777" w:rsidR="00A55A2C" w:rsidRPr="00446F6B" w:rsidRDefault="00A55A2C" w:rsidP="003F4DB4">
            <w:pPr>
              <w:rPr>
                <w:sz w:val="22"/>
                <w:szCs w:val="22"/>
              </w:rPr>
            </w:pPr>
          </w:p>
        </w:tc>
      </w:tr>
      <w:tr w:rsidR="00A55A2C" w:rsidRPr="00446F6B" w14:paraId="3E698E40" w14:textId="77777777" w:rsidTr="0000713C">
        <w:trPr>
          <w:cantSplit/>
          <w:trHeight w:val="473"/>
        </w:trPr>
        <w:tc>
          <w:tcPr>
            <w:tcW w:w="275" w:type="pct"/>
            <w:vMerge/>
            <w:vAlign w:val="center"/>
          </w:tcPr>
          <w:p w14:paraId="5AEA5E61" w14:textId="77777777" w:rsidR="00A55A2C" w:rsidRPr="00446F6B" w:rsidRDefault="00A55A2C" w:rsidP="003F4DB4">
            <w:pPr>
              <w:numPr>
                <w:ilvl w:val="2"/>
                <w:numId w:val="2"/>
              </w:numPr>
              <w:rPr>
                <w:sz w:val="22"/>
                <w:szCs w:val="22"/>
              </w:rPr>
            </w:pPr>
          </w:p>
        </w:tc>
        <w:tc>
          <w:tcPr>
            <w:tcW w:w="1229" w:type="pct"/>
            <w:vMerge/>
          </w:tcPr>
          <w:p w14:paraId="6C33992F" w14:textId="77777777" w:rsidR="00A55A2C" w:rsidRPr="00446F6B" w:rsidRDefault="00A55A2C" w:rsidP="003F4DB4">
            <w:pPr>
              <w:rPr>
                <w:sz w:val="22"/>
                <w:szCs w:val="22"/>
              </w:rPr>
            </w:pPr>
          </w:p>
        </w:tc>
        <w:tc>
          <w:tcPr>
            <w:tcW w:w="1870" w:type="pct"/>
          </w:tcPr>
          <w:p w14:paraId="12889A23" w14:textId="77777777" w:rsidR="00A55A2C" w:rsidRPr="00446F6B" w:rsidRDefault="00A55A2C" w:rsidP="003F4DB4">
            <w:pPr>
              <w:rPr>
                <w:sz w:val="22"/>
                <w:szCs w:val="22"/>
              </w:rPr>
            </w:pPr>
            <w:r w:rsidRPr="00446F6B">
              <w:rPr>
                <w:sz w:val="22"/>
                <w:szCs w:val="22"/>
              </w:rPr>
              <w:t>c) Pastovaus slėgio išėjime pagal kontrolinę vertę, nepriklausomai nuo slėgio įvade svyravimo, palaikymo funkcija.</w:t>
            </w:r>
          </w:p>
        </w:tc>
        <w:tc>
          <w:tcPr>
            <w:tcW w:w="727" w:type="pct"/>
          </w:tcPr>
          <w:p w14:paraId="1D8DE026" w14:textId="77777777" w:rsidR="00A55A2C" w:rsidRPr="00446F6B" w:rsidRDefault="00A55A2C" w:rsidP="003F4DB4">
            <w:pPr>
              <w:rPr>
                <w:sz w:val="22"/>
                <w:szCs w:val="22"/>
              </w:rPr>
            </w:pPr>
          </w:p>
        </w:tc>
        <w:tc>
          <w:tcPr>
            <w:tcW w:w="899" w:type="pct"/>
            <w:vAlign w:val="center"/>
          </w:tcPr>
          <w:p w14:paraId="66DCC474" w14:textId="77777777" w:rsidR="00A55A2C" w:rsidRPr="00446F6B" w:rsidRDefault="00A55A2C" w:rsidP="003F4DB4">
            <w:pPr>
              <w:rPr>
                <w:sz w:val="22"/>
                <w:szCs w:val="22"/>
              </w:rPr>
            </w:pPr>
          </w:p>
        </w:tc>
      </w:tr>
      <w:tr w:rsidR="00A55A2C" w:rsidRPr="00446F6B" w14:paraId="608D766F" w14:textId="77777777" w:rsidTr="0000713C">
        <w:trPr>
          <w:cantSplit/>
          <w:trHeight w:val="251"/>
        </w:trPr>
        <w:tc>
          <w:tcPr>
            <w:tcW w:w="275" w:type="pct"/>
            <w:vMerge/>
            <w:vAlign w:val="center"/>
          </w:tcPr>
          <w:p w14:paraId="72830D9B" w14:textId="77777777" w:rsidR="00A55A2C" w:rsidRPr="00446F6B" w:rsidRDefault="00A55A2C" w:rsidP="003F4DB4">
            <w:pPr>
              <w:numPr>
                <w:ilvl w:val="2"/>
                <w:numId w:val="2"/>
              </w:numPr>
              <w:rPr>
                <w:sz w:val="22"/>
                <w:szCs w:val="22"/>
              </w:rPr>
            </w:pPr>
          </w:p>
        </w:tc>
        <w:tc>
          <w:tcPr>
            <w:tcW w:w="1229" w:type="pct"/>
            <w:vMerge/>
          </w:tcPr>
          <w:p w14:paraId="28ADE3C7" w14:textId="77777777" w:rsidR="00A55A2C" w:rsidRPr="00446F6B" w:rsidRDefault="00A55A2C" w:rsidP="003F4DB4">
            <w:pPr>
              <w:rPr>
                <w:sz w:val="22"/>
                <w:szCs w:val="22"/>
              </w:rPr>
            </w:pPr>
          </w:p>
        </w:tc>
        <w:tc>
          <w:tcPr>
            <w:tcW w:w="1870" w:type="pct"/>
          </w:tcPr>
          <w:p w14:paraId="3208157F" w14:textId="77777777" w:rsidR="00A55A2C" w:rsidRPr="00446F6B" w:rsidRDefault="00A55A2C" w:rsidP="003F4DB4">
            <w:pPr>
              <w:rPr>
                <w:sz w:val="22"/>
                <w:szCs w:val="22"/>
              </w:rPr>
            </w:pPr>
            <w:r w:rsidRPr="00446F6B">
              <w:rPr>
                <w:sz w:val="22"/>
                <w:szCs w:val="22"/>
              </w:rPr>
              <w:t>d) Siurblių įjungimo/išjungimo režimu esant mažam debitui darbo funkcija.</w:t>
            </w:r>
          </w:p>
        </w:tc>
        <w:tc>
          <w:tcPr>
            <w:tcW w:w="727" w:type="pct"/>
          </w:tcPr>
          <w:p w14:paraId="7B2D788F" w14:textId="77777777" w:rsidR="00A55A2C" w:rsidRPr="00446F6B" w:rsidRDefault="00A55A2C" w:rsidP="003F4DB4">
            <w:pPr>
              <w:rPr>
                <w:sz w:val="22"/>
                <w:szCs w:val="22"/>
              </w:rPr>
            </w:pPr>
          </w:p>
        </w:tc>
        <w:tc>
          <w:tcPr>
            <w:tcW w:w="899" w:type="pct"/>
            <w:vAlign w:val="center"/>
          </w:tcPr>
          <w:p w14:paraId="1A76F479" w14:textId="77777777" w:rsidR="00A55A2C" w:rsidRPr="00446F6B" w:rsidRDefault="00A55A2C" w:rsidP="003F4DB4">
            <w:pPr>
              <w:rPr>
                <w:sz w:val="22"/>
                <w:szCs w:val="22"/>
              </w:rPr>
            </w:pPr>
          </w:p>
        </w:tc>
      </w:tr>
      <w:tr w:rsidR="00A55A2C" w:rsidRPr="00446F6B" w14:paraId="5BBB0DE8" w14:textId="77777777" w:rsidTr="0000713C">
        <w:trPr>
          <w:cantSplit/>
          <w:trHeight w:val="534"/>
        </w:trPr>
        <w:tc>
          <w:tcPr>
            <w:tcW w:w="275" w:type="pct"/>
            <w:vMerge/>
            <w:vAlign w:val="center"/>
          </w:tcPr>
          <w:p w14:paraId="2E056E2C" w14:textId="77777777" w:rsidR="00A55A2C" w:rsidRPr="00446F6B" w:rsidRDefault="00A55A2C" w:rsidP="003F4DB4">
            <w:pPr>
              <w:numPr>
                <w:ilvl w:val="2"/>
                <w:numId w:val="1"/>
              </w:numPr>
              <w:rPr>
                <w:sz w:val="22"/>
                <w:szCs w:val="22"/>
              </w:rPr>
            </w:pPr>
          </w:p>
        </w:tc>
        <w:tc>
          <w:tcPr>
            <w:tcW w:w="1229" w:type="pct"/>
            <w:vMerge/>
          </w:tcPr>
          <w:p w14:paraId="21604C67" w14:textId="77777777" w:rsidR="00A55A2C" w:rsidRPr="00446F6B" w:rsidRDefault="00A55A2C" w:rsidP="003F4DB4">
            <w:pPr>
              <w:rPr>
                <w:sz w:val="22"/>
                <w:szCs w:val="22"/>
              </w:rPr>
            </w:pPr>
          </w:p>
        </w:tc>
        <w:tc>
          <w:tcPr>
            <w:tcW w:w="1870" w:type="pct"/>
          </w:tcPr>
          <w:p w14:paraId="065FCAA9" w14:textId="77777777" w:rsidR="00A55A2C" w:rsidRPr="00446F6B" w:rsidRDefault="00A55A2C" w:rsidP="003F4DB4">
            <w:pPr>
              <w:rPr>
                <w:sz w:val="22"/>
                <w:szCs w:val="22"/>
              </w:rPr>
            </w:pPr>
            <w:r w:rsidRPr="00446F6B">
              <w:rPr>
                <w:sz w:val="22"/>
                <w:szCs w:val="22"/>
              </w:rPr>
              <w:t>e) Automatinio kaskadinio siurblių valdymo, užtikrinančio optimalų efektyvumą, atlikimo funkcija.</w:t>
            </w:r>
          </w:p>
        </w:tc>
        <w:tc>
          <w:tcPr>
            <w:tcW w:w="727" w:type="pct"/>
          </w:tcPr>
          <w:p w14:paraId="23EE7490" w14:textId="77777777" w:rsidR="00A55A2C" w:rsidRPr="00446F6B" w:rsidRDefault="00A55A2C" w:rsidP="003F4DB4">
            <w:pPr>
              <w:rPr>
                <w:sz w:val="22"/>
                <w:szCs w:val="22"/>
              </w:rPr>
            </w:pPr>
          </w:p>
        </w:tc>
        <w:tc>
          <w:tcPr>
            <w:tcW w:w="899" w:type="pct"/>
            <w:vAlign w:val="center"/>
          </w:tcPr>
          <w:p w14:paraId="0DFA7083" w14:textId="77777777" w:rsidR="00A55A2C" w:rsidRPr="00446F6B" w:rsidRDefault="00A55A2C" w:rsidP="003F4DB4">
            <w:pPr>
              <w:rPr>
                <w:sz w:val="22"/>
                <w:szCs w:val="22"/>
              </w:rPr>
            </w:pPr>
          </w:p>
        </w:tc>
      </w:tr>
      <w:tr w:rsidR="00A55A2C" w:rsidRPr="00446F6B" w14:paraId="7E99E921" w14:textId="77777777" w:rsidTr="0000713C">
        <w:trPr>
          <w:cantSplit/>
          <w:trHeight w:val="444"/>
        </w:trPr>
        <w:tc>
          <w:tcPr>
            <w:tcW w:w="275" w:type="pct"/>
            <w:vMerge/>
            <w:vAlign w:val="center"/>
          </w:tcPr>
          <w:p w14:paraId="32115F97" w14:textId="77777777" w:rsidR="00A55A2C" w:rsidRPr="00446F6B" w:rsidRDefault="00A55A2C" w:rsidP="003F4DB4">
            <w:pPr>
              <w:numPr>
                <w:ilvl w:val="2"/>
                <w:numId w:val="1"/>
              </w:numPr>
              <w:rPr>
                <w:sz w:val="22"/>
                <w:szCs w:val="22"/>
              </w:rPr>
            </w:pPr>
          </w:p>
        </w:tc>
        <w:tc>
          <w:tcPr>
            <w:tcW w:w="1229" w:type="pct"/>
            <w:vMerge/>
          </w:tcPr>
          <w:p w14:paraId="5F8CE351" w14:textId="77777777" w:rsidR="00A55A2C" w:rsidRPr="00446F6B" w:rsidRDefault="00A55A2C" w:rsidP="003F4DB4">
            <w:pPr>
              <w:rPr>
                <w:sz w:val="22"/>
                <w:szCs w:val="22"/>
              </w:rPr>
            </w:pPr>
          </w:p>
        </w:tc>
        <w:tc>
          <w:tcPr>
            <w:tcW w:w="1870" w:type="pct"/>
          </w:tcPr>
          <w:p w14:paraId="3AF994DC" w14:textId="77777777" w:rsidR="00A55A2C" w:rsidRPr="00446F6B" w:rsidRDefault="00A55A2C" w:rsidP="003F4DB4">
            <w:pPr>
              <w:rPr>
                <w:sz w:val="22"/>
                <w:szCs w:val="22"/>
              </w:rPr>
            </w:pPr>
            <w:r w:rsidRPr="00446F6B">
              <w:rPr>
                <w:sz w:val="22"/>
                <w:szCs w:val="22"/>
              </w:rPr>
              <w:t>f) Minimalaus laiko tarp  paleidimo/sustabdymo pasirinkimo, automatinio siurblių perjungimo ir siurblių prioriteto užtikrinimo funkcija.</w:t>
            </w:r>
          </w:p>
        </w:tc>
        <w:tc>
          <w:tcPr>
            <w:tcW w:w="727" w:type="pct"/>
          </w:tcPr>
          <w:p w14:paraId="13D08E1F" w14:textId="77777777" w:rsidR="00A55A2C" w:rsidRPr="00446F6B" w:rsidRDefault="00A55A2C" w:rsidP="003F4DB4">
            <w:pPr>
              <w:rPr>
                <w:sz w:val="22"/>
                <w:szCs w:val="22"/>
              </w:rPr>
            </w:pPr>
          </w:p>
        </w:tc>
        <w:tc>
          <w:tcPr>
            <w:tcW w:w="899" w:type="pct"/>
            <w:vAlign w:val="center"/>
          </w:tcPr>
          <w:p w14:paraId="42E8F8B4" w14:textId="77777777" w:rsidR="00A55A2C" w:rsidRPr="00446F6B" w:rsidRDefault="00A55A2C" w:rsidP="003F4DB4">
            <w:pPr>
              <w:rPr>
                <w:sz w:val="22"/>
                <w:szCs w:val="22"/>
              </w:rPr>
            </w:pPr>
          </w:p>
        </w:tc>
      </w:tr>
      <w:tr w:rsidR="00A55A2C" w:rsidRPr="00446F6B" w14:paraId="5A315583" w14:textId="77777777" w:rsidTr="0000713C">
        <w:trPr>
          <w:cantSplit/>
          <w:trHeight w:val="466"/>
        </w:trPr>
        <w:tc>
          <w:tcPr>
            <w:tcW w:w="275" w:type="pct"/>
            <w:vMerge w:val="restart"/>
            <w:vAlign w:val="center"/>
          </w:tcPr>
          <w:p w14:paraId="71918BB9" w14:textId="77777777" w:rsidR="00A55A2C" w:rsidRPr="00446F6B" w:rsidRDefault="00A55A2C" w:rsidP="00A55A2C">
            <w:pPr>
              <w:ind w:left="360"/>
              <w:rPr>
                <w:sz w:val="22"/>
                <w:szCs w:val="22"/>
              </w:rPr>
            </w:pPr>
          </w:p>
        </w:tc>
        <w:tc>
          <w:tcPr>
            <w:tcW w:w="1229" w:type="pct"/>
            <w:vMerge w:val="restart"/>
          </w:tcPr>
          <w:p w14:paraId="77AA3868" w14:textId="77777777" w:rsidR="00A55A2C" w:rsidRPr="00446F6B" w:rsidRDefault="00A55A2C" w:rsidP="003F4DB4">
            <w:pPr>
              <w:rPr>
                <w:sz w:val="22"/>
                <w:szCs w:val="22"/>
              </w:rPr>
            </w:pPr>
          </w:p>
        </w:tc>
        <w:tc>
          <w:tcPr>
            <w:tcW w:w="1870" w:type="pct"/>
          </w:tcPr>
          <w:p w14:paraId="5842E5E4" w14:textId="77777777" w:rsidR="00A55A2C" w:rsidRPr="00446F6B" w:rsidRDefault="00A55A2C" w:rsidP="003F4DB4">
            <w:pPr>
              <w:rPr>
                <w:sz w:val="22"/>
                <w:szCs w:val="22"/>
              </w:rPr>
            </w:pPr>
            <w:r w:rsidRPr="00446F6B">
              <w:rPr>
                <w:sz w:val="22"/>
                <w:szCs w:val="22"/>
              </w:rPr>
              <w:t>g) Automatinės bandomosios siurblių paleidimo užtikrinimo funkcija, saugant, kad nedirbantys siurbliai neužstrigtų.</w:t>
            </w:r>
          </w:p>
        </w:tc>
        <w:tc>
          <w:tcPr>
            <w:tcW w:w="727" w:type="pct"/>
          </w:tcPr>
          <w:p w14:paraId="197A3C43" w14:textId="77777777" w:rsidR="00A55A2C" w:rsidRPr="00446F6B" w:rsidRDefault="00A55A2C" w:rsidP="003F4DB4">
            <w:pPr>
              <w:rPr>
                <w:sz w:val="22"/>
                <w:szCs w:val="22"/>
              </w:rPr>
            </w:pPr>
          </w:p>
        </w:tc>
        <w:tc>
          <w:tcPr>
            <w:tcW w:w="899" w:type="pct"/>
            <w:vAlign w:val="center"/>
          </w:tcPr>
          <w:p w14:paraId="0166A76B" w14:textId="77777777" w:rsidR="00A55A2C" w:rsidRPr="00446F6B" w:rsidRDefault="00A55A2C" w:rsidP="003F4DB4">
            <w:pPr>
              <w:rPr>
                <w:sz w:val="22"/>
                <w:szCs w:val="22"/>
              </w:rPr>
            </w:pPr>
          </w:p>
        </w:tc>
      </w:tr>
      <w:tr w:rsidR="00A55A2C" w:rsidRPr="00446F6B" w14:paraId="32FACC65" w14:textId="77777777" w:rsidTr="0000713C">
        <w:trPr>
          <w:cantSplit/>
          <w:trHeight w:val="285"/>
        </w:trPr>
        <w:tc>
          <w:tcPr>
            <w:tcW w:w="275" w:type="pct"/>
            <w:vMerge/>
            <w:vAlign w:val="center"/>
          </w:tcPr>
          <w:p w14:paraId="31AA71C9" w14:textId="77777777" w:rsidR="00A55A2C" w:rsidRPr="00446F6B" w:rsidRDefault="00A55A2C" w:rsidP="003F4DB4">
            <w:pPr>
              <w:numPr>
                <w:ilvl w:val="2"/>
                <w:numId w:val="1"/>
              </w:numPr>
              <w:rPr>
                <w:sz w:val="22"/>
                <w:szCs w:val="22"/>
              </w:rPr>
            </w:pPr>
          </w:p>
        </w:tc>
        <w:tc>
          <w:tcPr>
            <w:tcW w:w="1229" w:type="pct"/>
            <w:vMerge/>
          </w:tcPr>
          <w:p w14:paraId="72DC003C" w14:textId="77777777" w:rsidR="00A55A2C" w:rsidRPr="00446F6B" w:rsidRDefault="00A55A2C" w:rsidP="003F4DB4">
            <w:pPr>
              <w:rPr>
                <w:sz w:val="22"/>
                <w:szCs w:val="22"/>
              </w:rPr>
            </w:pPr>
          </w:p>
        </w:tc>
        <w:tc>
          <w:tcPr>
            <w:tcW w:w="1870" w:type="pct"/>
          </w:tcPr>
          <w:p w14:paraId="7D02044A" w14:textId="77777777" w:rsidR="00A55A2C" w:rsidRPr="00446F6B" w:rsidRDefault="00A55A2C" w:rsidP="003F4DB4">
            <w:pPr>
              <w:rPr>
                <w:sz w:val="22"/>
                <w:szCs w:val="22"/>
              </w:rPr>
            </w:pPr>
            <w:r w:rsidRPr="00446F6B">
              <w:rPr>
                <w:sz w:val="22"/>
                <w:szCs w:val="22"/>
              </w:rPr>
              <w:t>h) Rezervinių siurblių nustatymo galimybės funkcija.</w:t>
            </w:r>
          </w:p>
        </w:tc>
        <w:tc>
          <w:tcPr>
            <w:tcW w:w="727" w:type="pct"/>
          </w:tcPr>
          <w:p w14:paraId="516B8CE2" w14:textId="77777777" w:rsidR="00A55A2C" w:rsidRPr="00446F6B" w:rsidRDefault="00A55A2C" w:rsidP="003F4DB4">
            <w:pPr>
              <w:rPr>
                <w:sz w:val="22"/>
                <w:szCs w:val="22"/>
              </w:rPr>
            </w:pPr>
          </w:p>
        </w:tc>
        <w:tc>
          <w:tcPr>
            <w:tcW w:w="899" w:type="pct"/>
            <w:vAlign w:val="center"/>
          </w:tcPr>
          <w:p w14:paraId="260899A3" w14:textId="77777777" w:rsidR="00A55A2C" w:rsidRPr="00446F6B" w:rsidRDefault="00A55A2C" w:rsidP="003F4DB4">
            <w:pPr>
              <w:rPr>
                <w:sz w:val="22"/>
                <w:szCs w:val="22"/>
              </w:rPr>
            </w:pPr>
          </w:p>
        </w:tc>
      </w:tr>
      <w:tr w:rsidR="00A55A2C" w:rsidRPr="00446F6B" w14:paraId="66B96F38" w14:textId="77777777" w:rsidTr="0000713C">
        <w:trPr>
          <w:cantSplit/>
          <w:trHeight w:val="489"/>
        </w:trPr>
        <w:tc>
          <w:tcPr>
            <w:tcW w:w="275" w:type="pct"/>
            <w:vMerge/>
            <w:vAlign w:val="center"/>
          </w:tcPr>
          <w:p w14:paraId="5A8011C9" w14:textId="77777777" w:rsidR="00A55A2C" w:rsidRPr="00446F6B" w:rsidRDefault="00A55A2C" w:rsidP="003F4DB4">
            <w:pPr>
              <w:numPr>
                <w:ilvl w:val="2"/>
                <w:numId w:val="1"/>
              </w:numPr>
              <w:rPr>
                <w:sz w:val="22"/>
                <w:szCs w:val="22"/>
              </w:rPr>
            </w:pPr>
          </w:p>
        </w:tc>
        <w:tc>
          <w:tcPr>
            <w:tcW w:w="1229" w:type="pct"/>
            <w:vMerge/>
          </w:tcPr>
          <w:p w14:paraId="7E3736B7" w14:textId="77777777" w:rsidR="00A55A2C" w:rsidRPr="00446F6B" w:rsidRDefault="00A55A2C" w:rsidP="003F4DB4">
            <w:pPr>
              <w:rPr>
                <w:sz w:val="22"/>
                <w:szCs w:val="22"/>
              </w:rPr>
            </w:pPr>
          </w:p>
        </w:tc>
        <w:tc>
          <w:tcPr>
            <w:tcW w:w="1870" w:type="pct"/>
          </w:tcPr>
          <w:p w14:paraId="273AFD7F" w14:textId="77777777" w:rsidR="00A55A2C" w:rsidRPr="00446F6B" w:rsidRDefault="00A55A2C" w:rsidP="003F4DB4">
            <w:pPr>
              <w:rPr>
                <w:sz w:val="22"/>
                <w:szCs w:val="22"/>
              </w:rPr>
            </w:pPr>
            <w:r w:rsidRPr="00446F6B">
              <w:rPr>
                <w:sz w:val="22"/>
                <w:szCs w:val="22"/>
              </w:rPr>
              <w:t>i) Atsarginio (apsauginio - rezervinio) slėgio jutiklio sumontavimo galimybė.</w:t>
            </w:r>
          </w:p>
        </w:tc>
        <w:tc>
          <w:tcPr>
            <w:tcW w:w="727" w:type="pct"/>
          </w:tcPr>
          <w:p w14:paraId="1D1BC416" w14:textId="77777777" w:rsidR="00A55A2C" w:rsidRPr="00446F6B" w:rsidRDefault="00A55A2C" w:rsidP="003F4DB4">
            <w:pPr>
              <w:rPr>
                <w:sz w:val="22"/>
                <w:szCs w:val="22"/>
              </w:rPr>
            </w:pPr>
          </w:p>
        </w:tc>
        <w:tc>
          <w:tcPr>
            <w:tcW w:w="899" w:type="pct"/>
            <w:vAlign w:val="center"/>
          </w:tcPr>
          <w:p w14:paraId="4D3E3664" w14:textId="77777777" w:rsidR="00A55A2C" w:rsidRPr="00446F6B" w:rsidRDefault="00A55A2C" w:rsidP="003F4DB4">
            <w:pPr>
              <w:rPr>
                <w:sz w:val="22"/>
                <w:szCs w:val="22"/>
              </w:rPr>
            </w:pPr>
          </w:p>
        </w:tc>
      </w:tr>
      <w:tr w:rsidR="00A55A2C" w:rsidRPr="00446F6B" w14:paraId="36E28058" w14:textId="77777777" w:rsidTr="0000713C">
        <w:trPr>
          <w:cantSplit/>
          <w:trHeight w:val="175"/>
        </w:trPr>
        <w:tc>
          <w:tcPr>
            <w:tcW w:w="275" w:type="pct"/>
            <w:vMerge/>
            <w:vAlign w:val="center"/>
          </w:tcPr>
          <w:p w14:paraId="72ECAFD3" w14:textId="77777777" w:rsidR="00A55A2C" w:rsidRPr="00446F6B" w:rsidRDefault="00A55A2C" w:rsidP="003F4DB4">
            <w:pPr>
              <w:numPr>
                <w:ilvl w:val="2"/>
                <w:numId w:val="1"/>
              </w:numPr>
              <w:rPr>
                <w:sz w:val="22"/>
                <w:szCs w:val="22"/>
              </w:rPr>
            </w:pPr>
          </w:p>
        </w:tc>
        <w:tc>
          <w:tcPr>
            <w:tcW w:w="1229" w:type="pct"/>
            <w:vMerge/>
          </w:tcPr>
          <w:p w14:paraId="7D2234D9" w14:textId="77777777" w:rsidR="00A55A2C" w:rsidRPr="00446F6B" w:rsidRDefault="00A55A2C" w:rsidP="003F4DB4">
            <w:pPr>
              <w:rPr>
                <w:sz w:val="22"/>
                <w:szCs w:val="22"/>
              </w:rPr>
            </w:pPr>
          </w:p>
        </w:tc>
        <w:tc>
          <w:tcPr>
            <w:tcW w:w="1870" w:type="pct"/>
          </w:tcPr>
          <w:p w14:paraId="24526B22" w14:textId="77777777" w:rsidR="00A55A2C" w:rsidRPr="00446F6B" w:rsidRDefault="00A55A2C" w:rsidP="003F4DB4">
            <w:pPr>
              <w:rPr>
                <w:sz w:val="22"/>
                <w:szCs w:val="22"/>
              </w:rPr>
            </w:pPr>
            <w:r w:rsidRPr="00446F6B">
              <w:rPr>
                <w:sz w:val="22"/>
                <w:szCs w:val="22"/>
              </w:rPr>
              <w:t>j) Rankinio valdymo funkcija.</w:t>
            </w:r>
          </w:p>
        </w:tc>
        <w:tc>
          <w:tcPr>
            <w:tcW w:w="727" w:type="pct"/>
          </w:tcPr>
          <w:p w14:paraId="08E4CC66" w14:textId="77777777" w:rsidR="00A55A2C" w:rsidRPr="00446F6B" w:rsidRDefault="00A55A2C" w:rsidP="003F4DB4">
            <w:pPr>
              <w:rPr>
                <w:sz w:val="22"/>
                <w:szCs w:val="22"/>
              </w:rPr>
            </w:pPr>
          </w:p>
        </w:tc>
        <w:tc>
          <w:tcPr>
            <w:tcW w:w="899" w:type="pct"/>
            <w:vAlign w:val="center"/>
          </w:tcPr>
          <w:p w14:paraId="4C821EC0" w14:textId="77777777" w:rsidR="00A55A2C" w:rsidRPr="00446F6B" w:rsidRDefault="00A55A2C" w:rsidP="003F4DB4">
            <w:pPr>
              <w:rPr>
                <w:sz w:val="22"/>
                <w:szCs w:val="22"/>
              </w:rPr>
            </w:pPr>
          </w:p>
        </w:tc>
      </w:tr>
      <w:tr w:rsidR="00A55A2C" w:rsidRPr="00446F6B" w14:paraId="2843392E" w14:textId="77777777" w:rsidTr="0000713C">
        <w:trPr>
          <w:cantSplit/>
          <w:trHeight w:val="353"/>
        </w:trPr>
        <w:tc>
          <w:tcPr>
            <w:tcW w:w="275" w:type="pct"/>
            <w:vMerge/>
            <w:vAlign w:val="center"/>
          </w:tcPr>
          <w:p w14:paraId="2A628C95" w14:textId="77777777" w:rsidR="00A55A2C" w:rsidRPr="00446F6B" w:rsidRDefault="00A55A2C" w:rsidP="003F4DB4">
            <w:pPr>
              <w:numPr>
                <w:ilvl w:val="2"/>
                <w:numId w:val="1"/>
              </w:numPr>
              <w:rPr>
                <w:sz w:val="22"/>
                <w:szCs w:val="22"/>
              </w:rPr>
            </w:pPr>
          </w:p>
        </w:tc>
        <w:tc>
          <w:tcPr>
            <w:tcW w:w="1229" w:type="pct"/>
            <w:vMerge/>
          </w:tcPr>
          <w:p w14:paraId="21B7F717" w14:textId="77777777" w:rsidR="00A55A2C" w:rsidRPr="00446F6B" w:rsidRDefault="00A55A2C" w:rsidP="003F4DB4">
            <w:pPr>
              <w:rPr>
                <w:sz w:val="22"/>
                <w:szCs w:val="22"/>
              </w:rPr>
            </w:pPr>
          </w:p>
        </w:tc>
        <w:tc>
          <w:tcPr>
            <w:tcW w:w="1870" w:type="pct"/>
          </w:tcPr>
          <w:p w14:paraId="298EE15B" w14:textId="77777777" w:rsidR="00A55A2C" w:rsidRPr="00446F6B" w:rsidRDefault="00A55A2C" w:rsidP="003F4DB4">
            <w:pPr>
              <w:rPr>
                <w:sz w:val="22"/>
                <w:szCs w:val="22"/>
              </w:rPr>
            </w:pPr>
            <w:r w:rsidRPr="00446F6B">
              <w:rPr>
                <w:sz w:val="22"/>
                <w:szCs w:val="22"/>
              </w:rPr>
              <w:t>k) Nustatytų verčių (palaikomo slėgio) keitimo funkcija.</w:t>
            </w:r>
          </w:p>
        </w:tc>
        <w:tc>
          <w:tcPr>
            <w:tcW w:w="727" w:type="pct"/>
          </w:tcPr>
          <w:p w14:paraId="69683C25" w14:textId="77777777" w:rsidR="00A55A2C" w:rsidRPr="00446F6B" w:rsidRDefault="00A55A2C" w:rsidP="003F4DB4">
            <w:pPr>
              <w:rPr>
                <w:sz w:val="22"/>
                <w:szCs w:val="22"/>
              </w:rPr>
            </w:pPr>
          </w:p>
        </w:tc>
        <w:tc>
          <w:tcPr>
            <w:tcW w:w="899" w:type="pct"/>
            <w:vAlign w:val="center"/>
          </w:tcPr>
          <w:p w14:paraId="5ED83A58" w14:textId="77777777" w:rsidR="00A55A2C" w:rsidRPr="00446F6B" w:rsidRDefault="00A55A2C" w:rsidP="003F4DB4">
            <w:pPr>
              <w:rPr>
                <w:sz w:val="22"/>
                <w:szCs w:val="22"/>
              </w:rPr>
            </w:pPr>
          </w:p>
        </w:tc>
      </w:tr>
      <w:tr w:rsidR="003F4DB4" w:rsidRPr="00446F6B" w14:paraId="7F4A2C27" w14:textId="77777777" w:rsidTr="0000713C">
        <w:trPr>
          <w:cantSplit/>
          <w:trHeight w:val="263"/>
        </w:trPr>
        <w:tc>
          <w:tcPr>
            <w:tcW w:w="275" w:type="pct"/>
            <w:tcBorders>
              <w:top w:val="nil"/>
            </w:tcBorders>
            <w:vAlign w:val="center"/>
          </w:tcPr>
          <w:p w14:paraId="35F5732D" w14:textId="77777777" w:rsidR="003F4DB4" w:rsidRPr="00446F6B" w:rsidRDefault="003F4DB4" w:rsidP="00A55A2C">
            <w:pPr>
              <w:pStyle w:val="Sraopastraipa"/>
              <w:numPr>
                <w:ilvl w:val="1"/>
                <w:numId w:val="8"/>
              </w:numPr>
              <w:ind w:left="0" w:firstLine="0"/>
              <w:jc w:val="center"/>
              <w:rPr>
                <w:sz w:val="22"/>
                <w:szCs w:val="22"/>
              </w:rPr>
            </w:pPr>
          </w:p>
        </w:tc>
        <w:tc>
          <w:tcPr>
            <w:tcW w:w="1229" w:type="pct"/>
            <w:tcBorders>
              <w:top w:val="nil"/>
            </w:tcBorders>
            <w:vAlign w:val="center"/>
          </w:tcPr>
          <w:p w14:paraId="24505A8B" w14:textId="77777777" w:rsidR="003F4DB4" w:rsidRPr="00446F6B" w:rsidRDefault="00A55A2C" w:rsidP="003F4DB4">
            <w:pPr>
              <w:rPr>
                <w:sz w:val="22"/>
                <w:szCs w:val="22"/>
              </w:rPr>
            </w:pPr>
            <w:r w:rsidRPr="00A55A2C">
              <w:rPr>
                <w:sz w:val="22"/>
                <w:szCs w:val="22"/>
              </w:rPr>
              <w:t>Debito skaičiavimas</w:t>
            </w:r>
          </w:p>
        </w:tc>
        <w:tc>
          <w:tcPr>
            <w:tcW w:w="1870" w:type="pct"/>
          </w:tcPr>
          <w:p w14:paraId="39AE4E21" w14:textId="77777777" w:rsidR="003F4DB4" w:rsidRPr="00446F6B" w:rsidRDefault="003F4DB4" w:rsidP="003F4DB4">
            <w:pPr>
              <w:rPr>
                <w:sz w:val="22"/>
                <w:szCs w:val="22"/>
              </w:rPr>
            </w:pPr>
            <w:r w:rsidRPr="00446F6B">
              <w:rPr>
                <w:sz w:val="22"/>
                <w:szCs w:val="22"/>
              </w:rPr>
              <w:t>Gamintojo integruotam debitomačiui sistemoje pagal gaunamus duomenys iš matavimo prietaiso, arba jam ne esant, debito skaičiavimas atliekamas pagal siurblių darbo charakteristikas valdiklio pagalba</w:t>
            </w:r>
          </w:p>
        </w:tc>
        <w:tc>
          <w:tcPr>
            <w:tcW w:w="727" w:type="pct"/>
          </w:tcPr>
          <w:p w14:paraId="6EF81456" w14:textId="77777777" w:rsidR="003F4DB4" w:rsidRPr="00446F6B" w:rsidRDefault="003F4DB4" w:rsidP="003F4DB4">
            <w:pPr>
              <w:rPr>
                <w:sz w:val="22"/>
                <w:szCs w:val="22"/>
              </w:rPr>
            </w:pPr>
          </w:p>
        </w:tc>
        <w:tc>
          <w:tcPr>
            <w:tcW w:w="899" w:type="pct"/>
            <w:vAlign w:val="center"/>
          </w:tcPr>
          <w:p w14:paraId="3E312AF7" w14:textId="77777777" w:rsidR="003F4DB4" w:rsidRPr="00446F6B" w:rsidRDefault="003F4DB4" w:rsidP="003F4DB4">
            <w:pPr>
              <w:rPr>
                <w:sz w:val="22"/>
                <w:szCs w:val="22"/>
              </w:rPr>
            </w:pPr>
          </w:p>
        </w:tc>
      </w:tr>
      <w:tr w:rsidR="003F4DB4" w:rsidRPr="00446F6B" w14:paraId="0131F8AF" w14:textId="77777777" w:rsidTr="0000713C">
        <w:trPr>
          <w:cantSplit/>
          <w:trHeight w:val="263"/>
        </w:trPr>
        <w:tc>
          <w:tcPr>
            <w:tcW w:w="275" w:type="pct"/>
            <w:vAlign w:val="center"/>
          </w:tcPr>
          <w:p w14:paraId="5B8CDFFC" w14:textId="77777777" w:rsidR="003F4DB4" w:rsidRPr="00446F6B" w:rsidRDefault="003F4DB4" w:rsidP="00A55A2C">
            <w:pPr>
              <w:pStyle w:val="Sraopastraipa"/>
              <w:numPr>
                <w:ilvl w:val="1"/>
                <w:numId w:val="8"/>
              </w:numPr>
              <w:ind w:left="0" w:firstLine="0"/>
              <w:jc w:val="center"/>
              <w:rPr>
                <w:sz w:val="22"/>
                <w:szCs w:val="22"/>
              </w:rPr>
            </w:pPr>
          </w:p>
        </w:tc>
        <w:tc>
          <w:tcPr>
            <w:tcW w:w="1229" w:type="pct"/>
            <w:vAlign w:val="center"/>
          </w:tcPr>
          <w:p w14:paraId="46799E4A" w14:textId="77777777" w:rsidR="003F4DB4" w:rsidRPr="00446F6B" w:rsidRDefault="00A55A2C" w:rsidP="00A55A2C">
            <w:pPr>
              <w:rPr>
                <w:sz w:val="22"/>
                <w:szCs w:val="22"/>
              </w:rPr>
            </w:pPr>
            <w:r w:rsidRPr="00A55A2C">
              <w:rPr>
                <w:sz w:val="22"/>
                <w:szCs w:val="22"/>
              </w:rPr>
              <w:t>Nuotolinio valdymo funkcijų keitimas</w:t>
            </w:r>
          </w:p>
        </w:tc>
        <w:tc>
          <w:tcPr>
            <w:tcW w:w="1870" w:type="pct"/>
          </w:tcPr>
          <w:p w14:paraId="42BA4B42" w14:textId="77777777" w:rsidR="003F4DB4" w:rsidRPr="00446F6B" w:rsidRDefault="003F4DB4" w:rsidP="003F4DB4">
            <w:pPr>
              <w:rPr>
                <w:sz w:val="22"/>
                <w:szCs w:val="22"/>
              </w:rPr>
            </w:pPr>
            <w:r w:rsidRPr="00446F6B">
              <w:rPr>
                <w:sz w:val="22"/>
                <w:szCs w:val="22"/>
              </w:rPr>
              <w:t>Turi būti galimybė keisti skaitmenines nuotolinio valdymo funkcijas:</w:t>
            </w:r>
          </w:p>
          <w:p w14:paraId="7FE5FCAA" w14:textId="77777777" w:rsidR="003F4DB4" w:rsidRPr="00446F6B" w:rsidRDefault="003F4DB4" w:rsidP="003F4DB4">
            <w:pPr>
              <w:rPr>
                <w:sz w:val="22"/>
                <w:szCs w:val="22"/>
              </w:rPr>
            </w:pPr>
            <w:r w:rsidRPr="00446F6B">
              <w:rPr>
                <w:sz w:val="22"/>
                <w:szCs w:val="22"/>
              </w:rPr>
              <w:t>a) sistemos įjungimą ir išjungimą;</w:t>
            </w:r>
          </w:p>
          <w:p w14:paraId="351AEFDB" w14:textId="77777777" w:rsidR="003F4DB4" w:rsidRPr="00446F6B" w:rsidRDefault="003F4DB4" w:rsidP="003F4DB4">
            <w:pPr>
              <w:rPr>
                <w:sz w:val="22"/>
                <w:szCs w:val="22"/>
              </w:rPr>
            </w:pPr>
            <w:r w:rsidRPr="00446F6B">
              <w:rPr>
                <w:sz w:val="22"/>
                <w:szCs w:val="22"/>
              </w:rPr>
              <w:t>b) nustatyto darbo režimo keitimą;</w:t>
            </w:r>
          </w:p>
          <w:p w14:paraId="65708630" w14:textId="77777777" w:rsidR="003F4DB4" w:rsidRPr="00446F6B" w:rsidRDefault="003F4DB4" w:rsidP="003F4DB4">
            <w:pPr>
              <w:rPr>
                <w:sz w:val="22"/>
                <w:szCs w:val="22"/>
              </w:rPr>
            </w:pPr>
            <w:r w:rsidRPr="00446F6B">
              <w:rPr>
                <w:sz w:val="22"/>
                <w:szCs w:val="22"/>
              </w:rPr>
              <w:t>c) nustatytų verčių (palaikomo slėgio) keitimą.</w:t>
            </w:r>
          </w:p>
        </w:tc>
        <w:tc>
          <w:tcPr>
            <w:tcW w:w="727" w:type="pct"/>
          </w:tcPr>
          <w:p w14:paraId="28D8D347" w14:textId="77777777" w:rsidR="003F4DB4" w:rsidRPr="00446F6B" w:rsidRDefault="003F4DB4" w:rsidP="003F4DB4">
            <w:pPr>
              <w:rPr>
                <w:sz w:val="22"/>
                <w:szCs w:val="22"/>
              </w:rPr>
            </w:pPr>
          </w:p>
        </w:tc>
        <w:tc>
          <w:tcPr>
            <w:tcW w:w="899" w:type="pct"/>
            <w:vAlign w:val="center"/>
          </w:tcPr>
          <w:p w14:paraId="212E1D97" w14:textId="77777777" w:rsidR="003F4DB4" w:rsidRPr="00446F6B" w:rsidRDefault="003F4DB4" w:rsidP="003F4DB4">
            <w:pPr>
              <w:rPr>
                <w:sz w:val="22"/>
                <w:szCs w:val="22"/>
              </w:rPr>
            </w:pPr>
          </w:p>
        </w:tc>
      </w:tr>
      <w:tr w:rsidR="003F4DB4" w:rsidRPr="00446F6B" w14:paraId="7F33ACF6" w14:textId="77777777" w:rsidTr="0000713C">
        <w:trPr>
          <w:cantSplit/>
          <w:trHeight w:val="263"/>
        </w:trPr>
        <w:tc>
          <w:tcPr>
            <w:tcW w:w="275" w:type="pct"/>
            <w:vAlign w:val="center"/>
          </w:tcPr>
          <w:p w14:paraId="751E0858" w14:textId="77777777" w:rsidR="003F4DB4" w:rsidRPr="00446F6B" w:rsidRDefault="003F4DB4" w:rsidP="00831151">
            <w:pPr>
              <w:pStyle w:val="Sraopastraipa"/>
              <w:numPr>
                <w:ilvl w:val="1"/>
                <w:numId w:val="8"/>
              </w:numPr>
              <w:ind w:left="0" w:firstLine="0"/>
              <w:jc w:val="center"/>
              <w:rPr>
                <w:sz w:val="22"/>
                <w:szCs w:val="22"/>
              </w:rPr>
            </w:pPr>
          </w:p>
        </w:tc>
        <w:tc>
          <w:tcPr>
            <w:tcW w:w="1229" w:type="pct"/>
            <w:vAlign w:val="center"/>
          </w:tcPr>
          <w:p w14:paraId="1C330FB5" w14:textId="77777777" w:rsidR="003F4DB4" w:rsidRPr="00446F6B" w:rsidRDefault="003F4DB4" w:rsidP="003F4DB4">
            <w:pPr>
              <w:rPr>
                <w:sz w:val="22"/>
                <w:szCs w:val="22"/>
              </w:rPr>
            </w:pPr>
            <w:r w:rsidRPr="00446F6B">
              <w:rPr>
                <w:sz w:val="22"/>
                <w:szCs w:val="22"/>
              </w:rPr>
              <w:t>Skaitmeniniai įėjimai ir išėjimai</w:t>
            </w:r>
          </w:p>
        </w:tc>
        <w:tc>
          <w:tcPr>
            <w:tcW w:w="1870" w:type="pct"/>
            <w:vAlign w:val="center"/>
          </w:tcPr>
          <w:p w14:paraId="6DEE5BCE" w14:textId="77777777" w:rsidR="003F4DB4" w:rsidRPr="00446F6B" w:rsidRDefault="003F4DB4" w:rsidP="003F4DB4">
            <w:pPr>
              <w:rPr>
                <w:sz w:val="22"/>
                <w:szCs w:val="22"/>
              </w:rPr>
            </w:pPr>
            <w:r w:rsidRPr="00446F6B">
              <w:rPr>
                <w:sz w:val="22"/>
                <w:szCs w:val="22"/>
              </w:rPr>
              <w:t>Turi būti individualiai nustatomi.</w:t>
            </w:r>
          </w:p>
        </w:tc>
        <w:tc>
          <w:tcPr>
            <w:tcW w:w="727" w:type="pct"/>
          </w:tcPr>
          <w:p w14:paraId="6C44F1DB" w14:textId="77777777" w:rsidR="003F4DB4" w:rsidRPr="00446F6B" w:rsidRDefault="003F4DB4" w:rsidP="003F4DB4">
            <w:pPr>
              <w:rPr>
                <w:sz w:val="22"/>
                <w:szCs w:val="22"/>
              </w:rPr>
            </w:pPr>
          </w:p>
        </w:tc>
        <w:tc>
          <w:tcPr>
            <w:tcW w:w="899" w:type="pct"/>
            <w:vAlign w:val="center"/>
          </w:tcPr>
          <w:p w14:paraId="2BFF60DC" w14:textId="77777777" w:rsidR="003F4DB4" w:rsidRPr="00446F6B" w:rsidRDefault="003F4DB4" w:rsidP="003F4DB4">
            <w:pPr>
              <w:rPr>
                <w:sz w:val="22"/>
                <w:szCs w:val="22"/>
              </w:rPr>
            </w:pPr>
          </w:p>
        </w:tc>
      </w:tr>
      <w:tr w:rsidR="00831151" w:rsidRPr="00446F6B" w14:paraId="21FAC959" w14:textId="77777777" w:rsidTr="0000713C">
        <w:trPr>
          <w:cantSplit/>
          <w:trHeight w:val="170"/>
        </w:trPr>
        <w:tc>
          <w:tcPr>
            <w:tcW w:w="275" w:type="pct"/>
            <w:vMerge w:val="restart"/>
            <w:vAlign w:val="center"/>
          </w:tcPr>
          <w:p w14:paraId="7C7F5FC9"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restart"/>
            <w:vAlign w:val="center"/>
          </w:tcPr>
          <w:p w14:paraId="3D8A9D21" w14:textId="77777777" w:rsidR="00831151" w:rsidRPr="00446F6B" w:rsidRDefault="00831151" w:rsidP="003F4DB4">
            <w:pPr>
              <w:rPr>
                <w:sz w:val="22"/>
                <w:szCs w:val="22"/>
              </w:rPr>
            </w:pPr>
            <w:r w:rsidRPr="00446F6B">
              <w:rPr>
                <w:sz w:val="22"/>
                <w:szCs w:val="22"/>
              </w:rPr>
              <w:t>Slėgio kėlimo siurblių ir sistemos monitoringo funkcijos</w:t>
            </w:r>
            <w:r>
              <w:rPr>
                <w:sz w:val="22"/>
                <w:szCs w:val="22"/>
              </w:rPr>
              <w:t>:</w:t>
            </w:r>
          </w:p>
        </w:tc>
        <w:tc>
          <w:tcPr>
            <w:tcW w:w="1870" w:type="pct"/>
          </w:tcPr>
          <w:p w14:paraId="09BABF40" w14:textId="77777777" w:rsidR="00831151" w:rsidRPr="00446F6B" w:rsidRDefault="00831151" w:rsidP="003F4DB4">
            <w:pPr>
              <w:rPr>
                <w:sz w:val="22"/>
                <w:szCs w:val="22"/>
              </w:rPr>
            </w:pPr>
            <w:r w:rsidRPr="00446F6B">
              <w:rPr>
                <w:sz w:val="22"/>
                <w:szCs w:val="22"/>
              </w:rPr>
              <w:t>a) Minimalios ir maksimalios ribinės vertės monitoringo funkcija.</w:t>
            </w:r>
          </w:p>
        </w:tc>
        <w:tc>
          <w:tcPr>
            <w:tcW w:w="727" w:type="pct"/>
          </w:tcPr>
          <w:p w14:paraId="5C47BFEF" w14:textId="77777777" w:rsidR="00831151" w:rsidRPr="00446F6B" w:rsidRDefault="00831151" w:rsidP="003F4DB4">
            <w:pPr>
              <w:rPr>
                <w:sz w:val="22"/>
                <w:szCs w:val="22"/>
              </w:rPr>
            </w:pPr>
          </w:p>
        </w:tc>
        <w:tc>
          <w:tcPr>
            <w:tcW w:w="899" w:type="pct"/>
            <w:vAlign w:val="center"/>
          </w:tcPr>
          <w:p w14:paraId="479B0AD1" w14:textId="77777777" w:rsidR="00831151" w:rsidRPr="00446F6B" w:rsidRDefault="00831151" w:rsidP="003F4DB4">
            <w:pPr>
              <w:rPr>
                <w:sz w:val="22"/>
                <w:szCs w:val="22"/>
              </w:rPr>
            </w:pPr>
          </w:p>
        </w:tc>
      </w:tr>
      <w:tr w:rsidR="00831151" w:rsidRPr="00446F6B" w14:paraId="7D8C1745" w14:textId="77777777" w:rsidTr="0000713C">
        <w:trPr>
          <w:cantSplit/>
          <w:trHeight w:val="170"/>
        </w:trPr>
        <w:tc>
          <w:tcPr>
            <w:tcW w:w="275" w:type="pct"/>
            <w:vMerge/>
            <w:vAlign w:val="center"/>
          </w:tcPr>
          <w:p w14:paraId="2D0B1182"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ign w:val="center"/>
          </w:tcPr>
          <w:p w14:paraId="1CAB6838" w14:textId="77777777" w:rsidR="00831151" w:rsidRPr="00446F6B" w:rsidRDefault="00831151" w:rsidP="003F4DB4">
            <w:pPr>
              <w:rPr>
                <w:sz w:val="22"/>
                <w:szCs w:val="22"/>
              </w:rPr>
            </w:pPr>
          </w:p>
        </w:tc>
        <w:tc>
          <w:tcPr>
            <w:tcW w:w="1870" w:type="pct"/>
          </w:tcPr>
          <w:p w14:paraId="76C9E476" w14:textId="77777777" w:rsidR="00831151" w:rsidRPr="00446F6B" w:rsidRDefault="00831151" w:rsidP="003F4DB4">
            <w:pPr>
              <w:rPr>
                <w:sz w:val="22"/>
                <w:szCs w:val="22"/>
              </w:rPr>
            </w:pPr>
            <w:r w:rsidRPr="00446F6B">
              <w:rPr>
                <w:sz w:val="22"/>
                <w:szCs w:val="22"/>
              </w:rPr>
              <w:t>b) Slėgio įvade monitoringo funkcija.</w:t>
            </w:r>
          </w:p>
        </w:tc>
        <w:tc>
          <w:tcPr>
            <w:tcW w:w="727" w:type="pct"/>
          </w:tcPr>
          <w:p w14:paraId="3A4E84F2" w14:textId="77777777" w:rsidR="00831151" w:rsidRPr="00446F6B" w:rsidRDefault="00831151" w:rsidP="003F4DB4">
            <w:pPr>
              <w:rPr>
                <w:sz w:val="22"/>
                <w:szCs w:val="22"/>
              </w:rPr>
            </w:pPr>
          </w:p>
        </w:tc>
        <w:tc>
          <w:tcPr>
            <w:tcW w:w="899" w:type="pct"/>
            <w:vAlign w:val="center"/>
          </w:tcPr>
          <w:p w14:paraId="714EF7FA" w14:textId="77777777" w:rsidR="00831151" w:rsidRPr="00446F6B" w:rsidRDefault="00831151" w:rsidP="003F4DB4">
            <w:pPr>
              <w:rPr>
                <w:sz w:val="22"/>
                <w:szCs w:val="22"/>
              </w:rPr>
            </w:pPr>
          </w:p>
        </w:tc>
      </w:tr>
      <w:tr w:rsidR="00831151" w:rsidRPr="00446F6B" w14:paraId="4E352D4E" w14:textId="77777777" w:rsidTr="0000713C">
        <w:trPr>
          <w:cantSplit/>
          <w:trHeight w:val="363"/>
        </w:trPr>
        <w:tc>
          <w:tcPr>
            <w:tcW w:w="275" w:type="pct"/>
            <w:vMerge/>
            <w:vAlign w:val="center"/>
          </w:tcPr>
          <w:p w14:paraId="0265B02D"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ign w:val="center"/>
          </w:tcPr>
          <w:p w14:paraId="12245670" w14:textId="77777777" w:rsidR="00831151" w:rsidRPr="00446F6B" w:rsidRDefault="00831151" w:rsidP="003F4DB4">
            <w:pPr>
              <w:rPr>
                <w:sz w:val="22"/>
                <w:szCs w:val="22"/>
              </w:rPr>
            </w:pPr>
          </w:p>
        </w:tc>
        <w:tc>
          <w:tcPr>
            <w:tcW w:w="1870" w:type="pct"/>
          </w:tcPr>
          <w:p w14:paraId="1714C0FD" w14:textId="77777777" w:rsidR="00831151" w:rsidRPr="00446F6B" w:rsidRDefault="00831151" w:rsidP="003F4DB4">
            <w:pPr>
              <w:rPr>
                <w:sz w:val="22"/>
                <w:szCs w:val="22"/>
              </w:rPr>
            </w:pPr>
            <w:r w:rsidRPr="00446F6B">
              <w:rPr>
                <w:sz w:val="22"/>
                <w:szCs w:val="22"/>
              </w:rPr>
              <w:t>c) Variklių apsaugos monitoringo funkcija.</w:t>
            </w:r>
          </w:p>
        </w:tc>
        <w:tc>
          <w:tcPr>
            <w:tcW w:w="727" w:type="pct"/>
          </w:tcPr>
          <w:p w14:paraId="123C5A2B" w14:textId="77777777" w:rsidR="00831151" w:rsidRPr="00446F6B" w:rsidRDefault="00831151" w:rsidP="003F4DB4">
            <w:pPr>
              <w:rPr>
                <w:sz w:val="22"/>
                <w:szCs w:val="22"/>
              </w:rPr>
            </w:pPr>
          </w:p>
        </w:tc>
        <w:tc>
          <w:tcPr>
            <w:tcW w:w="899" w:type="pct"/>
            <w:vAlign w:val="center"/>
          </w:tcPr>
          <w:p w14:paraId="305BD633" w14:textId="77777777" w:rsidR="00831151" w:rsidRPr="00446F6B" w:rsidRDefault="00831151" w:rsidP="003F4DB4">
            <w:pPr>
              <w:rPr>
                <w:sz w:val="22"/>
                <w:szCs w:val="22"/>
              </w:rPr>
            </w:pPr>
          </w:p>
        </w:tc>
      </w:tr>
      <w:tr w:rsidR="00831151" w:rsidRPr="00446F6B" w14:paraId="319D6E61" w14:textId="77777777" w:rsidTr="0000713C">
        <w:trPr>
          <w:cantSplit/>
          <w:trHeight w:val="172"/>
        </w:trPr>
        <w:tc>
          <w:tcPr>
            <w:tcW w:w="275" w:type="pct"/>
            <w:vMerge/>
            <w:vAlign w:val="center"/>
          </w:tcPr>
          <w:p w14:paraId="6917EDD0"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ign w:val="center"/>
          </w:tcPr>
          <w:p w14:paraId="560B34A7" w14:textId="77777777" w:rsidR="00831151" w:rsidRPr="00446F6B" w:rsidRDefault="00831151" w:rsidP="003F4DB4">
            <w:pPr>
              <w:rPr>
                <w:sz w:val="22"/>
                <w:szCs w:val="22"/>
              </w:rPr>
            </w:pPr>
          </w:p>
        </w:tc>
        <w:tc>
          <w:tcPr>
            <w:tcW w:w="1870" w:type="pct"/>
          </w:tcPr>
          <w:p w14:paraId="06EFE0AF" w14:textId="77777777" w:rsidR="00831151" w:rsidRPr="00446F6B" w:rsidRDefault="00831151" w:rsidP="003F4DB4">
            <w:pPr>
              <w:rPr>
                <w:sz w:val="22"/>
                <w:szCs w:val="22"/>
              </w:rPr>
            </w:pPr>
            <w:r w:rsidRPr="00446F6B">
              <w:rPr>
                <w:sz w:val="22"/>
                <w:szCs w:val="22"/>
              </w:rPr>
              <w:t>d) Jutiklių ir kabelių tikrinimo, ar nėra sutrikimų monitoringo funkcija.</w:t>
            </w:r>
          </w:p>
        </w:tc>
        <w:tc>
          <w:tcPr>
            <w:tcW w:w="727" w:type="pct"/>
          </w:tcPr>
          <w:p w14:paraId="3B8B5046" w14:textId="77777777" w:rsidR="00831151" w:rsidRPr="00446F6B" w:rsidRDefault="00831151" w:rsidP="003F4DB4">
            <w:pPr>
              <w:rPr>
                <w:sz w:val="22"/>
                <w:szCs w:val="22"/>
              </w:rPr>
            </w:pPr>
          </w:p>
        </w:tc>
        <w:tc>
          <w:tcPr>
            <w:tcW w:w="899" w:type="pct"/>
            <w:vAlign w:val="center"/>
          </w:tcPr>
          <w:p w14:paraId="6A9357D5" w14:textId="77777777" w:rsidR="00831151" w:rsidRPr="00446F6B" w:rsidRDefault="00831151" w:rsidP="003F4DB4">
            <w:pPr>
              <w:rPr>
                <w:sz w:val="22"/>
                <w:szCs w:val="22"/>
              </w:rPr>
            </w:pPr>
          </w:p>
        </w:tc>
      </w:tr>
      <w:tr w:rsidR="00831151" w:rsidRPr="00446F6B" w14:paraId="64616B4F" w14:textId="77777777" w:rsidTr="0000713C">
        <w:trPr>
          <w:cantSplit/>
          <w:trHeight w:val="133"/>
        </w:trPr>
        <w:tc>
          <w:tcPr>
            <w:tcW w:w="275" w:type="pct"/>
            <w:vMerge/>
            <w:vAlign w:val="center"/>
          </w:tcPr>
          <w:p w14:paraId="7FA05D92"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ign w:val="center"/>
          </w:tcPr>
          <w:p w14:paraId="46329E2E" w14:textId="77777777" w:rsidR="00831151" w:rsidRPr="00446F6B" w:rsidRDefault="00831151" w:rsidP="003F4DB4">
            <w:pPr>
              <w:rPr>
                <w:sz w:val="22"/>
                <w:szCs w:val="22"/>
              </w:rPr>
            </w:pPr>
          </w:p>
        </w:tc>
        <w:tc>
          <w:tcPr>
            <w:tcW w:w="1870" w:type="pct"/>
          </w:tcPr>
          <w:p w14:paraId="1EEB132B" w14:textId="77777777" w:rsidR="00831151" w:rsidRPr="00446F6B" w:rsidRDefault="00831151" w:rsidP="003F4DB4">
            <w:pPr>
              <w:rPr>
                <w:sz w:val="22"/>
                <w:szCs w:val="22"/>
              </w:rPr>
            </w:pPr>
            <w:r w:rsidRPr="00446F6B">
              <w:rPr>
                <w:sz w:val="22"/>
                <w:szCs w:val="22"/>
              </w:rPr>
              <w:t>e) Aliarmų registro su ne mažiau 10 vnt. įspėjimų/aliarmų duomenų registracijos funkcija.</w:t>
            </w:r>
          </w:p>
        </w:tc>
        <w:tc>
          <w:tcPr>
            <w:tcW w:w="727" w:type="pct"/>
          </w:tcPr>
          <w:p w14:paraId="3B4B24E6" w14:textId="77777777" w:rsidR="00831151" w:rsidRPr="00446F6B" w:rsidRDefault="00831151" w:rsidP="003F4DB4">
            <w:pPr>
              <w:rPr>
                <w:sz w:val="22"/>
                <w:szCs w:val="22"/>
              </w:rPr>
            </w:pPr>
          </w:p>
        </w:tc>
        <w:tc>
          <w:tcPr>
            <w:tcW w:w="899" w:type="pct"/>
            <w:vAlign w:val="center"/>
          </w:tcPr>
          <w:p w14:paraId="4CD361F2" w14:textId="77777777" w:rsidR="00831151" w:rsidRPr="00446F6B" w:rsidRDefault="00831151" w:rsidP="003F4DB4">
            <w:pPr>
              <w:rPr>
                <w:sz w:val="22"/>
                <w:szCs w:val="22"/>
              </w:rPr>
            </w:pPr>
          </w:p>
        </w:tc>
      </w:tr>
      <w:tr w:rsidR="00831151" w:rsidRPr="00446F6B" w14:paraId="4640973A" w14:textId="77777777" w:rsidTr="0000713C">
        <w:trPr>
          <w:cantSplit/>
          <w:trHeight w:val="465"/>
        </w:trPr>
        <w:tc>
          <w:tcPr>
            <w:tcW w:w="275" w:type="pct"/>
            <w:vMerge/>
            <w:vAlign w:val="center"/>
          </w:tcPr>
          <w:p w14:paraId="085EB335" w14:textId="77777777" w:rsidR="00831151" w:rsidRPr="00446F6B" w:rsidRDefault="00831151" w:rsidP="00831151">
            <w:pPr>
              <w:pStyle w:val="Sraopastraipa"/>
              <w:numPr>
                <w:ilvl w:val="1"/>
                <w:numId w:val="8"/>
              </w:numPr>
              <w:ind w:left="0" w:firstLine="0"/>
              <w:jc w:val="center"/>
              <w:rPr>
                <w:sz w:val="22"/>
                <w:szCs w:val="22"/>
              </w:rPr>
            </w:pPr>
          </w:p>
        </w:tc>
        <w:tc>
          <w:tcPr>
            <w:tcW w:w="1229" w:type="pct"/>
            <w:vMerge/>
            <w:vAlign w:val="center"/>
          </w:tcPr>
          <w:p w14:paraId="340DB53F" w14:textId="77777777" w:rsidR="00831151" w:rsidRPr="00446F6B" w:rsidRDefault="00831151" w:rsidP="003F4DB4">
            <w:pPr>
              <w:rPr>
                <w:sz w:val="22"/>
                <w:szCs w:val="22"/>
              </w:rPr>
            </w:pPr>
          </w:p>
        </w:tc>
        <w:tc>
          <w:tcPr>
            <w:tcW w:w="1870" w:type="pct"/>
          </w:tcPr>
          <w:p w14:paraId="0CEF062F" w14:textId="77777777" w:rsidR="00831151" w:rsidRPr="00446F6B" w:rsidRDefault="00831151" w:rsidP="003F4DB4">
            <w:pPr>
              <w:rPr>
                <w:sz w:val="22"/>
                <w:szCs w:val="22"/>
              </w:rPr>
            </w:pPr>
            <w:r w:rsidRPr="00446F6B">
              <w:rPr>
                <w:sz w:val="22"/>
                <w:szCs w:val="22"/>
              </w:rPr>
              <w:t>f) Aliarminio signalo formavimas, dingus maitinimo įtampai (380 - 415V AC) panaudojant rezervinius akumuliatorius.</w:t>
            </w:r>
          </w:p>
        </w:tc>
        <w:tc>
          <w:tcPr>
            <w:tcW w:w="727" w:type="pct"/>
          </w:tcPr>
          <w:p w14:paraId="48CCF9D0" w14:textId="77777777" w:rsidR="00831151" w:rsidRPr="00446F6B" w:rsidRDefault="00831151" w:rsidP="003F4DB4">
            <w:pPr>
              <w:rPr>
                <w:sz w:val="22"/>
                <w:szCs w:val="22"/>
              </w:rPr>
            </w:pPr>
          </w:p>
        </w:tc>
        <w:tc>
          <w:tcPr>
            <w:tcW w:w="899" w:type="pct"/>
            <w:vAlign w:val="center"/>
          </w:tcPr>
          <w:p w14:paraId="7A987800" w14:textId="77777777" w:rsidR="00831151" w:rsidRPr="00446F6B" w:rsidRDefault="00831151" w:rsidP="003F4DB4">
            <w:pPr>
              <w:rPr>
                <w:sz w:val="22"/>
                <w:szCs w:val="22"/>
              </w:rPr>
            </w:pPr>
          </w:p>
        </w:tc>
      </w:tr>
      <w:tr w:rsidR="003F4DB4" w:rsidRPr="00446F6B" w14:paraId="20926DFB" w14:textId="77777777" w:rsidTr="0000713C">
        <w:trPr>
          <w:cantSplit/>
          <w:trHeight w:val="530"/>
        </w:trPr>
        <w:tc>
          <w:tcPr>
            <w:tcW w:w="275" w:type="pct"/>
            <w:vAlign w:val="center"/>
          </w:tcPr>
          <w:p w14:paraId="36F67665" w14:textId="77777777" w:rsidR="003F4DB4" w:rsidRPr="00446F6B" w:rsidRDefault="003F4DB4" w:rsidP="00831151">
            <w:pPr>
              <w:pStyle w:val="Sraopastraipa"/>
              <w:numPr>
                <w:ilvl w:val="1"/>
                <w:numId w:val="8"/>
              </w:numPr>
              <w:ind w:left="0" w:firstLine="0"/>
              <w:jc w:val="center"/>
              <w:rPr>
                <w:sz w:val="22"/>
                <w:szCs w:val="22"/>
              </w:rPr>
            </w:pPr>
          </w:p>
        </w:tc>
        <w:tc>
          <w:tcPr>
            <w:tcW w:w="1229" w:type="pct"/>
            <w:vAlign w:val="center"/>
          </w:tcPr>
          <w:p w14:paraId="2828D0DE" w14:textId="77777777" w:rsidR="00831151" w:rsidRPr="00831151" w:rsidRDefault="00831151" w:rsidP="00831151">
            <w:pPr>
              <w:rPr>
                <w:sz w:val="22"/>
                <w:szCs w:val="22"/>
              </w:rPr>
            </w:pPr>
            <w:r w:rsidRPr="00831151">
              <w:rPr>
                <w:sz w:val="22"/>
                <w:szCs w:val="22"/>
              </w:rPr>
              <w:t>Informacijos pateikimo ir signalizavimo funkcijos</w:t>
            </w:r>
          </w:p>
          <w:p w14:paraId="40E195C3" w14:textId="77777777" w:rsidR="003F4DB4" w:rsidRPr="00446F6B" w:rsidRDefault="003F4DB4" w:rsidP="00831151">
            <w:pPr>
              <w:rPr>
                <w:sz w:val="22"/>
                <w:szCs w:val="22"/>
              </w:rPr>
            </w:pPr>
          </w:p>
        </w:tc>
        <w:tc>
          <w:tcPr>
            <w:tcW w:w="1870" w:type="pct"/>
          </w:tcPr>
          <w:p w14:paraId="293B2DC3" w14:textId="23E9C645" w:rsidR="003F4DB4" w:rsidRPr="00446F6B" w:rsidRDefault="003F4DB4" w:rsidP="003F4DB4">
            <w:pPr>
              <w:rPr>
                <w:sz w:val="22"/>
                <w:szCs w:val="22"/>
              </w:rPr>
            </w:pPr>
            <w:r w:rsidRPr="00446F6B">
              <w:rPr>
                <w:sz w:val="22"/>
                <w:szCs w:val="22"/>
              </w:rPr>
              <w:t>Turi būti formuojami avariniai pranešimai ir perspėjimo signalizacijos, kurios pateikiamos sistemos LCD ekrane</w:t>
            </w:r>
            <w:r w:rsidR="003C0B65">
              <w:rPr>
                <w:sz w:val="22"/>
                <w:szCs w:val="22"/>
              </w:rPr>
              <w:t xml:space="preserve">. Galimybė </w:t>
            </w:r>
            <w:r w:rsidRPr="00446F6B">
              <w:rPr>
                <w:sz w:val="22"/>
                <w:szCs w:val="22"/>
              </w:rPr>
              <w:t>perduo</w:t>
            </w:r>
            <w:r w:rsidR="003C0B65">
              <w:rPr>
                <w:sz w:val="22"/>
                <w:szCs w:val="22"/>
              </w:rPr>
              <w:t>ti signalus</w:t>
            </w:r>
            <w:r w:rsidRPr="00446F6B">
              <w:rPr>
                <w:sz w:val="22"/>
                <w:szCs w:val="22"/>
              </w:rPr>
              <w:t xml:space="preserve"> į SCADA sistemą.</w:t>
            </w:r>
          </w:p>
        </w:tc>
        <w:tc>
          <w:tcPr>
            <w:tcW w:w="727" w:type="pct"/>
          </w:tcPr>
          <w:p w14:paraId="5E575619" w14:textId="77777777" w:rsidR="003F4DB4" w:rsidRPr="00446F6B" w:rsidRDefault="003F4DB4" w:rsidP="003F4DB4">
            <w:pPr>
              <w:rPr>
                <w:sz w:val="22"/>
                <w:szCs w:val="22"/>
              </w:rPr>
            </w:pPr>
          </w:p>
        </w:tc>
        <w:tc>
          <w:tcPr>
            <w:tcW w:w="899" w:type="pct"/>
            <w:vAlign w:val="center"/>
          </w:tcPr>
          <w:p w14:paraId="578EE921" w14:textId="77777777" w:rsidR="003F4DB4" w:rsidRPr="00446F6B" w:rsidRDefault="003F4DB4" w:rsidP="003F4DB4">
            <w:pPr>
              <w:rPr>
                <w:sz w:val="22"/>
                <w:szCs w:val="22"/>
              </w:rPr>
            </w:pPr>
          </w:p>
        </w:tc>
      </w:tr>
      <w:tr w:rsidR="003F4DB4" w:rsidRPr="00446F6B" w14:paraId="7B689ADB" w14:textId="77777777" w:rsidTr="0000713C">
        <w:trPr>
          <w:cantSplit/>
          <w:trHeight w:val="360"/>
        </w:trPr>
        <w:tc>
          <w:tcPr>
            <w:tcW w:w="275" w:type="pct"/>
            <w:vAlign w:val="center"/>
          </w:tcPr>
          <w:p w14:paraId="2C920B9A" w14:textId="77777777" w:rsidR="003F4DB4" w:rsidRPr="00446F6B" w:rsidRDefault="003F4DB4" w:rsidP="00831151">
            <w:pPr>
              <w:pStyle w:val="Sraopastraipa"/>
              <w:numPr>
                <w:ilvl w:val="1"/>
                <w:numId w:val="8"/>
              </w:numPr>
              <w:ind w:left="0" w:firstLine="0"/>
              <w:jc w:val="center"/>
              <w:rPr>
                <w:sz w:val="22"/>
                <w:szCs w:val="22"/>
              </w:rPr>
            </w:pPr>
          </w:p>
        </w:tc>
        <w:tc>
          <w:tcPr>
            <w:tcW w:w="1229" w:type="pct"/>
            <w:vAlign w:val="center"/>
          </w:tcPr>
          <w:p w14:paraId="79D3EF7B" w14:textId="77777777" w:rsidR="003F4DB4" w:rsidRPr="00446F6B" w:rsidRDefault="00831151" w:rsidP="003F4DB4">
            <w:pPr>
              <w:rPr>
                <w:sz w:val="22"/>
                <w:szCs w:val="22"/>
              </w:rPr>
            </w:pPr>
            <w:r w:rsidRPr="00831151">
              <w:rPr>
                <w:sz w:val="22"/>
                <w:szCs w:val="22"/>
              </w:rPr>
              <w:t>Informacijos atvaizdavimas</w:t>
            </w:r>
          </w:p>
        </w:tc>
        <w:tc>
          <w:tcPr>
            <w:tcW w:w="1870" w:type="pct"/>
          </w:tcPr>
          <w:p w14:paraId="52972809" w14:textId="77777777" w:rsidR="003F4DB4" w:rsidRPr="00446F6B" w:rsidRDefault="00831151" w:rsidP="003F4DB4">
            <w:pPr>
              <w:rPr>
                <w:sz w:val="22"/>
                <w:szCs w:val="22"/>
              </w:rPr>
            </w:pPr>
            <w:r>
              <w:rPr>
                <w:sz w:val="22"/>
                <w:szCs w:val="22"/>
              </w:rPr>
              <w:t xml:space="preserve">a) </w:t>
            </w:r>
            <w:r w:rsidR="003F4DB4" w:rsidRPr="00446F6B">
              <w:rPr>
                <w:sz w:val="22"/>
                <w:szCs w:val="22"/>
              </w:rPr>
              <w:t>Turi būti grafinis/tekstinis LCD arba lygiavertis displėjus (privalo būti ne mažesnis kaip 5” įstrižainės</w:t>
            </w:r>
          </w:p>
        </w:tc>
        <w:tc>
          <w:tcPr>
            <w:tcW w:w="727" w:type="pct"/>
          </w:tcPr>
          <w:p w14:paraId="0BE7BFE8" w14:textId="77777777" w:rsidR="003F4DB4" w:rsidRPr="00446F6B" w:rsidRDefault="003F4DB4" w:rsidP="003F4DB4">
            <w:pPr>
              <w:rPr>
                <w:sz w:val="22"/>
                <w:szCs w:val="22"/>
              </w:rPr>
            </w:pPr>
          </w:p>
        </w:tc>
        <w:tc>
          <w:tcPr>
            <w:tcW w:w="899" w:type="pct"/>
            <w:vAlign w:val="center"/>
          </w:tcPr>
          <w:p w14:paraId="54B9EA91" w14:textId="77777777" w:rsidR="003F4DB4" w:rsidRPr="00446F6B" w:rsidRDefault="003F4DB4" w:rsidP="003F4DB4">
            <w:pPr>
              <w:rPr>
                <w:sz w:val="22"/>
                <w:szCs w:val="22"/>
              </w:rPr>
            </w:pPr>
          </w:p>
        </w:tc>
      </w:tr>
      <w:tr w:rsidR="00C4127F" w:rsidRPr="00446F6B" w14:paraId="705FD577" w14:textId="77777777" w:rsidTr="0000713C">
        <w:trPr>
          <w:cantSplit/>
          <w:trHeight w:val="360"/>
        </w:trPr>
        <w:tc>
          <w:tcPr>
            <w:tcW w:w="275" w:type="pct"/>
            <w:vAlign w:val="center"/>
          </w:tcPr>
          <w:p w14:paraId="7709D01F" w14:textId="77777777" w:rsidR="00C4127F" w:rsidRPr="00446F6B" w:rsidRDefault="00C4127F" w:rsidP="00C4127F">
            <w:pPr>
              <w:pStyle w:val="Sraopastraipa"/>
              <w:numPr>
                <w:ilvl w:val="1"/>
                <w:numId w:val="8"/>
              </w:numPr>
              <w:ind w:left="0" w:firstLine="0"/>
              <w:jc w:val="center"/>
              <w:rPr>
                <w:sz w:val="22"/>
                <w:szCs w:val="22"/>
              </w:rPr>
            </w:pPr>
          </w:p>
        </w:tc>
        <w:tc>
          <w:tcPr>
            <w:tcW w:w="1229" w:type="pct"/>
            <w:vAlign w:val="center"/>
          </w:tcPr>
          <w:p w14:paraId="4E822C2C" w14:textId="77777777" w:rsidR="00C4127F" w:rsidRPr="009A14B3" w:rsidRDefault="00C4127F" w:rsidP="00C4127F">
            <w:r w:rsidRPr="009A14B3">
              <w:t>Ženklinimas</w:t>
            </w:r>
          </w:p>
        </w:tc>
        <w:tc>
          <w:tcPr>
            <w:tcW w:w="1870" w:type="pct"/>
          </w:tcPr>
          <w:p w14:paraId="72E57803" w14:textId="77777777" w:rsidR="00C4127F" w:rsidRPr="009A14B3" w:rsidRDefault="00C4127F" w:rsidP="00C4127F">
            <w:r w:rsidRPr="009A14B3">
              <w:t>Siurblio korpuso išorėje aiškiais ir patvariais(visą eksploatacijos laikotarpį išliekančiais) užrašais turėtų būti matomi šie parametrai:</w:t>
            </w:r>
          </w:p>
          <w:p w14:paraId="6839F7BC" w14:textId="77777777" w:rsidR="00C4127F" w:rsidRPr="009A14B3" w:rsidRDefault="00C4127F" w:rsidP="00C4127F">
            <w:r w:rsidRPr="009A14B3">
              <w:t>• Gamintojas, markė ir modelis;</w:t>
            </w:r>
          </w:p>
          <w:p w14:paraId="12E1CFD3" w14:textId="77777777" w:rsidR="00C4127F" w:rsidRPr="009A14B3" w:rsidRDefault="00C4127F" w:rsidP="00C4127F">
            <w:r w:rsidRPr="009A14B3">
              <w:t>• Hidrauliniai ir elektriniai parametrai;</w:t>
            </w:r>
          </w:p>
          <w:p w14:paraId="7BEE9409" w14:textId="77777777" w:rsidR="00C4127F" w:rsidRPr="009A14B3" w:rsidRDefault="00C4127F" w:rsidP="00C4127F">
            <w:r w:rsidRPr="009A14B3">
              <w:t>• El. dalies apsaugos (hermetiškumo) klasė.</w:t>
            </w:r>
          </w:p>
        </w:tc>
        <w:tc>
          <w:tcPr>
            <w:tcW w:w="727" w:type="pct"/>
            <w:vAlign w:val="center"/>
          </w:tcPr>
          <w:p w14:paraId="0AB21AEE" w14:textId="77777777" w:rsidR="00C4127F" w:rsidRPr="009A14B3" w:rsidRDefault="00C4127F" w:rsidP="00C4127F"/>
        </w:tc>
        <w:tc>
          <w:tcPr>
            <w:tcW w:w="899" w:type="pct"/>
            <w:vAlign w:val="center"/>
          </w:tcPr>
          <w:p w14:paraId="6DBFC119" w14:textId="77777777" w:rsidR="00C4127F" w:rsidRPr="009A14B3" w:rsidRDefault="00C4127F" w:rsidP="00C4127F">
            <w:pPr>
              <w:rPr>
                <w:sz w:val="22"/>
                <w:szCs w:val="22"/>
              </w:rPr>
            </w:pPr>
          </w:p>
        </w:tc>
      </w:tr>
      <w:tr w:rsidR="00C4127F" w:rsidRPr="00446F6B" w14:paraId="0355BFCC" w14:textId="77777777" w:rsidTr="0000713C">
        <w:trPr>
          <w:cantSplit/>
          <w:trHeight w:val="360"/>
        </w:trPr>
        <w:tc>
          <w:tcPr>
            <w:tcW w:w="275" w:type="pct"/>
            <w:vAlign w:val="center"/>
          </w:tcPr>
          <w:p w14:paraId="278D19F6" w14:textId="77777777" w:rsidR="00C4127F" w:rsidRPr="00446F6B" w:rsidRDefault="00C4127F" w:rsidP="00C4127F">
            <w:pPr>
              <w:pStyle w:val="Sraopastraipa"/>
              <w:numPr>
                <w:ilvl w:val="1"/>
                <w:numId w:val="8"/>
              </w:numPr>
              <w:ind w:left="0" w:firstLine="0"/>
              <w:jc w:val="center"/>
              <w:rPr>
                <w:sz w:val="22"/>
                <w:szCs w:val="22"/>
              </w:rPr>
            </w:pPr>
          </w:p>
        </w:tc>
        <w:tc>
          <w:tcPr>
            <w:tcW w:w="1229" w:type="pct"/>
            <w:vAlign w:val="center"/>
          </w:tcPr>
          <w:p w14:paraId="6B29C336" w14:textId="77777777" w:rsidR="00C4127F" w:rsidRPr="009A14B3" w:rsidRDefault="00C4127F" w:rsidP="00C4127F">
            <w:pPr>
              <w:rPr>
                <w:sz w:val="22"/>
                <w:szCs w:val="22"/>
              </w:rPr>
            </w:pPr>
            <w:r w:rsidRPr="009A14B3">
              <w:rPr>
                <w:sz w:val="22"/>
                <w:szCs w:val="22"/>
              </w:rPr>
              <w:t>Dokumentai pateikiami kartu su pasiūlymu</w:t>
            </w:r>
          </w:p>
        </w:tc>
        <w:tc>
          <w:tcPr>
            <w:tcW w:w="1870" w:type="pct"/>
          </w:tcPr>
          <w:p w14:paraId="3C32EE72" w14:textId="77777777" w:rsidR="00C4127F" w:rsidRPr="009A14B3" w:rsidRDefault="00C4127F" w:rsidP="00C4127F">
            <w:pPr>
              <w:rPr>
                <w:sz w:val="22"/>
                <w:szCs w:val="22"/>
              </w:rPr>
            </w:pPr>
            <w:r w:rsidRPr="009A14B3">
              <w:rPr>
                <w:sz w:val="22"/>
                <w:szCs w:val="22"/>
              </w:rPr>
              <w:t>a) Siurblio techninis pasas, kuriame nurodomi techniniai duomenys patvirtinantys, kad siurblys atitinka keliamus techninius reikalavimus, lietuvių kalba.</w:t>
            </w:r>
          </w:p>
          <w:p w14:paraId="08F260C3" w14:textId="77777777" w:rsidR="00C4127F" w:rsidRPr="009A14B3" w:rsidRDefault="00C4127F" w:rsidP="00C4127F">
            <w:pPr>
              <w:rPr>
                <w:sz w:val="22"/>
                <w:szCs w:val="22"/>
              </w:rPr>
            </w:pPr>
            <w:r w:rsidRPr="009A14B3">
              <w:rPr>
                <w:sz w:val="22"/>
                <w:szCs w:val="22"/>
              </w:rPr>
              <w:t>b) Siurblio techniniame pase taip pat turi būti pateikta:</w:t>
            </w:r>
          </w:p>
          <w:p w14:paraId="5576C80B" w14:textId="77777777" w:rsidR="00C4127F" w:rsidRPr="009A14B3" w:rsidRDefault="00C4127F" w:rsidP="00C4127F">
            <w:pPr>
              <w:rPr>
                <w:sz w:val="22"/>
                <w:szCs w:val="22"/>
              </w:rPr>
            </w:pPr>
            <w:r w:rsidRPr="009A14B3">
              <w:rPr>
                <w:sz w:val="22"/>
                <w:szCs w:val="22"/>
              </w:rPr>
              <w:t>• Brėžiniai su siurblių matmenimis;</w:t>
            </w:r>
          </w:p>
          <w:p w14:paraId="48E53878" w14:textId="77777777" w:rsidR="00C4127F" w:rsidRPr="009A14B3" w:rsidRDefault="00C4127F" w:rsidP="00C4127F">
            <w:pPr>
              <w:rPr>
                <w:sz w:val="22"/>
                <w:szCs w:val="22"/>
              </w:rPr>
            </w:pPr>
            <w:r w:rsidRPr="009A14B3">
              <w:rPr>
                <w:sz w:val="22"/>
                <w:szCs w:val="22"/>
              </w:rPr>
              <w:t>• Siurblio darbo kreivė (su darbo tašku).</w:t>
            </w:r>
          </w:p>
        </w:tc>
        <w:tc>
          <w:tcPr>
            <w:tcW w:w="727" w:type="pct"/>
          </w:tcPr>
          <w:p w14:paraId="1CB431B5" w14:textId="77777777" w:rsidR="00C4127F" w:rsidRPr="009A14B3" w:rsidRDefault="00C4127F" w:rsidP="00C4127F">
            <w:pPr>
              <w:rPr>
                <w:sz w:val="22"/>
                <w:szCs w:val="22"/>
              </w:rPr>
            </w:pPr>
          </w:p>
        </w:tc>
        <w:tc>
          <w:tcPr>
            <w:tcW w:w="899" w:type="pct"/>
            <w:vAlign w:val="center"/>
          </w:tcPr>
          <w:p w14:paraId="47E3A5A0" w14:textId="77777777" w:rsidR="00C4127F" w:rsidRPr="009A14B3" w:rsidRDefault="00C4127F" w:rsidP="00C4127F">
            <w:pPr>
              <w:rPr>
                <w:sz w:val="22"/>
                <w:szCs w:val="22"/>
              </w:rPr>
            </w:pPr>
          </w:p>
        </w:tc>
      </w:tr>
      <w:tr w:rsidR="00C4127F" w:rsidRPr="00446F6B" w14:paraId="28651189" w14:textId="77777777" w:rsidTr="0000713C">
        <w:trPr>
          <w:cantSplit/>
          <w:trHeight w:val="360"/>
        </w:trPr>
        <w:tc>
          <w:tcPr>
            <w:tcW w:w="275" w:type="pct"/>
            <w:vAlign w:val="center"/>
          </w:tcPr>
          <w:p w14:paraId="0BABB254" w14:textId="77777777" w:rsidR="00C4127F" w:rsidRPr="00446F6B" w:rsidRDefault="00C4127F" w:rsidP="00C4127F">
            <w:pPr>
              <w:pStyle w:val="Sraopastraipa"/>
              <w:numPr>
                <w:ilvl w:val="1"/>
                <w:numId w:val="8"/>
              </w:numPr>
              <w:ind w:left="0" w:firstLine="0"/>
              <w:jc w:val="center"/>
              <w:rPr>
                <w:sz w:val="22"/>
                <w:szCs w:val="22"/>
              </w:rPr>
            </w:pPr>
          </w:p>
        </w:tc>
        <w:tc>
          <w:tcPr>
            <w:tcW w:w="1229" w:type="pct"/>
            <w:vAlign w:val="center"/>
          </w:tcPr>
          <w:p w14:paraId="54E5035A" w14:textId="77777777" w:rsidR="00C4127F" w:rsidRPr="009A14B3" w:rsidRDefault="00C4127F" w:rsidP="00C4127F">
            <w:pPr>
              <w:rPr>
                <w:sz w:val="22"/>
                <w:szCs w:val="22"/>
              </w:rPr>
            </w:pPr>
            <w:r w:rsidRPr="009A14B3">
              <w:rPr>
                <w:sz w:val="22"/>
                <w:szCs w:val="22"/>
              </w:rPr>
              <w:t>Dokumentai pateikiami pristatant medžiagas</w:t>
            </w:r>
          </w:p>
        </w:tc>
        <w:tc>
          <w:tcPr>
            <w:tcW w:w="1870" w:type="pct"/>
          </w:tcPr>
          <w:p w14:paraId="70BE6E6E" w14:textId="77777777" w:rsidR="00C4127F" w:rsidRPr="009A14B3" w:rsidRDefault="00C4127F" w:rsidP="00C4127F">
            <w:pPr>
              <w:rPr>
                <w:sz w:val="22"/>
                <w:szCs w:val="22"/>
              </w:rPr>
            </w:pPr>
            <w:r w:rsidRPr="009A14B3">
              <w:rPr>
                <w:sz w:val="22"/>
                <w:szCs w:val="22"/>
              </w:rPr>
              <w:t>a) Montavimo ir naudojimo instrukcijos, lietuvių kalba;</w:t>
            </w:r>
          </w:p>
          <w:p w14:paraId="549F70E3" w14:textId="77777777" w:rsidR="00C4127F" w:rsidRPr="009A14B3" w:rsidRDefault="00C4127F" w:rsidP="00C4127F">
            <w:pPr>
              <w:rPr>
                <w:sz w:val="22"/>
                <w:szCs w:val="22"/>
              </w:rPr>
            </w:pPr>
            <w:r w:rsidRPr="009A14B3">
              <w:rPr>
                <w:sz w:val="22"/>
                <w:szCs w:val="22"/>
              </w:rPr>
              <w:t>b) Garantiniai įsipareigojimai siurbliui ir elektros varikliui, lietuvių kalba.</w:t>
            </w:r>
          </w:p>
          <w:p w14:paraId="03BAA948" w14:textId="77777777" w:rsidR="00C4127F" w:rsidRPr="009A14B3" w:rsidRDefault="00C4127F" w:rsidP="00C4127F">
            <w:pPr>
              <w:rPr>
                <w:sz w:val="22"/>
                <w:szCs w:val="22"/>
              </w:rPr>
            </w:pPr>
            <w:r w:rsidRPr="009A14B3">
              <w:rPr>
                <w:sz w:val="22"/>
                <w:szCs w:val="22"/>
              </w:rPr>
              <w:t>c) Pateikti bandymo protokolo kopiją gaminiui arba gaminių partijai, lietuvių kalba.</w:t>
            </w:r>
          </w:p>
          <w:p w14:paraId="2AFCE974" w14:textId="77777777" w:rsidR="00C4127F" w:rsidRPr="009A14B3" w:rsidRDefault="00C4127F" w:rsidP="00C4127F">
            <w:pPr>
              <w:rPr>
                <w:sz w:val="22"/>
                <w:szCs w:val="22"/>
              </w:rPr>
            </w:pPr>
            <w:r w:rsidRPr="009A14B3">
              <w:rPr>
                <w:sz w:val="22"/>
                <w:szCs w:val="22"/>
              </w:rPr>
              <w:t>d) Atsarginių dalių katalogus su nomenklatūriniais numeriais.</w:t>
            </w:r>
          </w:p>
          <w:p w14:paraId="4394C6C1" w14:textId="77777777" w:rsidR="00C4127F" w:rsidRPr="009A14B3" w:rsidRDefault="00C4127F" w:rsidP="00C4127F">
            <w:pPr>
              <w:rPr>
                <w:sz w:val="22"/>
                <w:szCs w:val="22"/>
              </w:rPr>
            </w:pPr>
            <w:r w:rsidRPr="009A14B3">
              <w:rPr>
                <w:sz w:val="22"/>
                <w:szCs w:val="22"/>
              </w:rPr>
              <w:t>e) Eksploatacijos ir remonto instrukcijas su periodiškai remontuojamų mazgų brėžiniais, naudojamų medžiagų markėmis ir jų techniniais duomenimis</w:t>
            </w:r>
          </w:p>
        </w:tc>
        <w:tc>
          <w:tcPr>
            <w:tcW w:w="727" w:type="pct"/>
          </w:tcPr>
          <w:p w14:paraId="3D99BC1F" w14:textId="77777777" w:rsidR="00C4127F" w:rsidRPr="00831151" w:rsidRDefault="00C4127F" w:rsidP="00C4127F">
            <w:pPr>
              <w:rPr>
                <w:color w:val="FF0000"/>
                <w:sz w:val="22"/>
                <w:szCs w:val="22"/>
              </w:rPr>
            </w:pPr>
          </w:p>
        </w:tc>
        <w:tc>
          <w:tcPr>
            <w:tcW w:w="899" w:type="pct"/>
            <w:vAlign w:val="center"/>
          </w:tcPr>
          <w:p w14:paraId="4DD2BB37" w14:textId="77777777" w:rsidR="00C4127F" w:rsidRPr="00446F6B" w:rsidRDefault="00C4127F" w:rsidP="00C4127F">
            <w:pPr>
              <w:rPr>
                <w:sz w:val="22"/>
                <w:szCs w:val="22"/>
              </w:rPr>
            </w:pPr>
          </w:p>
        </w:tc>
      </w:tr>
      <w:tr w:rsidR="00C4127F" w:rsidRPr="00446F6B" w14:paraId="67A5ABFB" w14:textId="77777777" w:rsidTr="0000713C">
        <w:trPr>
          <w:cantSplit/>
          <w:trHeight w:val="360"/>
        </w:trPr>
        <w:tc>
          <w:tcPr>
            <w:tcW w:w="275" w:type="pct"/>
            <w:vAlign w:val="center"/>
          </w:tcPr>
          <w:p w14:paraId="485E8578" w14:textId="77777777" w:rsidR="00C4127F" w:rsidRPr="00446F6B" w:rsidRDefault="00C4127F" w:rsidP="00C4127F">
            <w:pPr>
              <w:pStyle w:val="Sraopastraipa"/>
              <w:numPr>
                <w:ilvl w:val="1"/>
                <w:numId w:val="8"/>
              </w:numPr>
              <w:ind w:left="0" w:firstLine="0"/>
              <w:jc w:val="center"/>
              <w:rPr>
                <w:sz w:val="22"/>
                <w:szCs w:val="22"/>
              </w:rPr>
            </w:pPr>
          </w:p>
        </w:tc>
        <w:tc>
          <w:tcPr>
            <w:tcW w:w="3099" w:type="pct"/>
            <w:gridSpan w:val="2"/>
            <w:vAlign w:val="center"/>
          </w:tcPr>
          <w:p w14:paraId="6D33181E" w14:textId="77777777" w:rsidR="00C4127F" w:rsidRPr="009A14B3" w:rsidRDefault="00C4127F" w:rsidP="00C4127F">
            <w:pPr>
              <w:rPr>
                <w:sz w:val="22"/>
                <w:szCs w:val="22"/>
              </w:rPr>
            </w:pPr>
            <w:r w:rsidRPr="009A14B3">
              <w:rPr>
                <w:sz w:val="22"/>
                <w:szCs w:val="22"/>
              </w:rPr>
              <w:t>Tiekėjo/gamintojo aptarnavimo serviso atstovas Lietuvoje, tiekėjo/gamintojo aptarnavimo centro pavadinimas, kontaktai</w:t>
            </w:r>
          </w:p>
        </w:tc>
        <w:tc>
          <w:tcPr>
            <w:tcW w:w="1626" w:type="pct"/>
            <w:gridSpan w:val="2"/>
          </w:tcPr>
          <w:p w14:paraId="5C313AB2" w14:textId="77777777" w:rsidR="00C4127F" w:rsidRPr="00446F6B" w:rsidRDefault="00C4127F" w:rsidP="00C4127F">
            <w:pPr>
              <w:rPr>
                <w:sz w:val="22"/>
                <w:szCs w:val="22"/>
              </w:rPr>
            </w:pPr>
          </w:p>
        </w:tc>
      </w:tr>
      <w:tr w:rsidR="0000713C" w:rsidRPr="00446F6B" w14:paraId="5EFFE501" w14:textId="77777777" w:rsidTr="0000713C">
        <w:trPr>
          <w:cantSplit/>
          <w:trHeight w:val="360"/>
        </w:trPr>
        <w:tc>
          <w:tcPr>
            <w:tcW w:w="275" w:type="pct"/>
            <w:vAlign w:val="center"/>
          </w:tcPr>
          <w:p w14:paraId="59C3BCE9" w14:textId="77777777" w:rsidR="0000713C" w:rsidRPr="00446F6B" w:rsidRDefault="0000713C" w:rsidP="0000713C">
            <w:pPr>
              <w:pStyle w:val="Sraopastraipa"/>
              <w:numPr>
                <w:ilvl w:val="1"/>
                <w:numId w:val="8"/>
              </w:numPr>
              <w:ind w:left="0" w:firstLine="0"/>
              <w:jc w:val="center"/>
              <w:rPr>
                <w:sz w:val="22"/>
                <w:szCs w:val="22"/>
              </w:rPr>
            </w:pPr>
          </w:p>
        </w:tc>
        <w:tc>
          <w:tcPr>
            <w:tcW w:w="1229" w:type="pct"/>
            <w:vAlign w:val="center"/>
          </w:tcPr>
          <w:p w14:paraId="453312BB" w14:textId="77777777" w:rsidR="0000713C" w:rsidRPr="003E21DF" w:rsidRDefault="0000713C" w:rsidP="0000713C">
            <w:pPr>
              <w:rPr>
                <w:sz w:val="22"/>
                <w:szCs w:val="22"/>
              </w:rPr>
            </w:pPr>
            <w:r w:rsidRPr="003E21DF">
              <w:rPr>
                <w:sz w:val="22"/>
                <w:szCs w:val="22"/>
              </w:rPr>
              <w:t>Vandens kėlimo stotelės montavimo darbai</w:t>
            </w:r>
          </w:p>
        </w:tc>
        <w:tc>
          <w:tcPr>
            <w:tcW w:w="3496" w:type="pct"/>
            <w:gridSpan w:val="3"/>
            <w:vAlign w:val="center"/>
          </w:tcPr>
          <w:p w14:paraId="02CFF640" w14:textId="7D96E4EF" w:rsidR="0010629E" w:rsidRPr="00FF0672" w:rsidRDefault="0010629E" w:rsidP="00FF0672">
            <w:pPr>
              <w:numPr>
                <w:ilvl w:val="0"/>
                <w:numId w:val="12"/>
              </w:numPr>
              <w:ind w:left="397" w:hanging="357"/>
              <w:jc w:val="both"/>
              <w:rPr>
                <w:sz w:val="22"/>
                <w:szCs w:val="22"/>
              </w:rPr>
            </w:pPr>
            <w:r w:rsidRPr="00FF0672">
              <w:rPr>
                <w:noProof/>
                <w:sz w:val="22"/>
                <w:szCs w:val="22"/>
                <w:lang w:eastAsia="lt-LT"/>
              </w:rPr>
              <w:drawing>
                <wp:anchor distT="0" distB="0" distL="114300" distR="114300" simplePos="0" relativeHeight="251658240" behindDoc="0" locked="0" layoutInCell="1" allowOverlap="1" wp14:anchorId="6915DF99" wp14:editId="7A7084CA">
                  <wp:simplePos x="0" y="0"/>
                  <wp:positionH relativeFrom="column">
                    <wp:posOffset>3707765</wp:posOffset>
                  </wp:positionH>
                  <wp:positionV relativeFrom="paragraph">
                    <wp:posOffset>251460</wp:posOffset>
                  </wp:positionV>
                  <wp:extent cx="2630170" cy="1972945"/>
                  <wp:effectExtent l="4762" t="0" r="3493" b="3492"/>
                  <wp:wrapSquare wrapText="bothSides"/>
                  <wp:docPr id="1" name="Paveikslėlis 1" descr="C:\Users\ovidciap\AppData\Local\Microsoft\Windows\INetCache\Content.Word\20250422_102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vidciap\AppData\Local\Microsoft\Windows\INetCache\Content.Word\20250422_10284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63017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0672">
              <w:rPr>
                <w:sz w:val="22"/>
                <w:szCs w:val="22"/>
              </w:rPr>
              <w:t>Vandens kėlimo sistemos turi būti sumontuotos jau esamame technologiniame pastate:</w:t>
            </w:r>
          </w:p>
          <w:p w14:paraId="20D994FE" w14:textId="55A22B1C" w:rsidR="00FF0672" w:rsidRPr="00FF0672" w:rsidRDefault="00FF0672" w:rsidP="00FF0672">
            <w:pPr>
              <w:pStyle w:val="Sraopastraipa"/>
              <w:numPr>
                <w:ilvl w:val="0"/>
                <w:numId w:val="12"/>
              </w:numPr>
              <w:ind w:left="397" w:hanging="357"/>
              <w:jc w:val="both"/>
              <w:rPr>
                <w:sz w:val="22"/>
                <w:szCs w:val="22"/>
              </w:rPr>
            </w:pPr>
            <w:r w:rsidRPr="00FF0672">
              <w:rPr>
                <w:color w:val="00B050"/>
                <w:sz w:val="22"/>
                <w:szCs w:val="22"/>
              </w:rPr>
              <w:t>Atjungiama stotelė nuo technologinio vamzdyno ir nukeliama nuo pado. Laikinas vandens nutraukimas turi būti ne ilgesnis nei 2 val. Sumontuojamas laikinas pajungimas (vandens tiekimas atstatomas), kol bus vykdomi pado ardymo – betonavimo darbai</w:t>
            </w:r>
            <w:r w:rsidRPr="00FF0672">
              <w:rPr>
                <w:sz w:val="22"/>
                <w:szCs w:val="22"/>
              </w:rPr>
              <w:t>.</w:t>
            </w:r>
          </w:p>
          <w:p w14:paraId="7F26A1D4" w14:textId="0F2DDEC4" w:rsidR="0010629E" w:rsidRPr="00FF0672" w:rsidRDefault="0010629E" w:rsidP="00FF0672">
            <w:pPr>
              <w:numPr>
                <w:ilvl w:val="0"/>
                <w:numId w:val="12"/>
              </w:numPr>
              <w:ind w:left="397" w:hanging="357"/>
              <w:jc w:val="both"/>
              <w:rPr>
                <w:sz w:val="22"/>
                <w:szCs w:val="22"/>
              </w:rPr>
            </w:pPr>
            <w:r w:rsidRPr="00FF0672">
              <w:rPr>
                <w:sz w:val="22"/>
                <w:szCs w:val="22"/>
              </w:rPr>
              <w:t>Nuardomas senas (60 cm. X 120 cm.) padas ir išbetonuojamas naujas padas (Pagal stotelės techninius reikalavimus) atitinkantis slėgio sistemos matmenis;</w:t>
            </w:r>
          </w:p>
          <w:p w14:paraId="7BB09C5E" w14:textId="46BED0D5" w:rsidR="0010629E" w:rsidRDefault="0010629E" w:rsidP="00FF0672">
            <w:pPr>
              <w:pStyle w:val="Sraopastraipa"/>
              <w:numPr>
                <w:ilvl w:val="0"/>
                <w:numId w:val="12"/>
              </w:numPr>
              <w:ind w:left="397" w:hanging="357"/>
              <w:jc w:val="both"/>
              <w:rPr>
                <w:sz w:val="22"/>
                <w:szCs w:val="22"/>
              </w:rPr>
            </w:pPr>
            <w:r w:rsidRPr="00FF0672">
              <w:rPr>
                <w:sz w:val="22"/>
                <w:szCs w:val="22"/>
              </w:rPr>
              <w:t>prijungiama prie esamos technologinės linijos keičiant vamzdyną nuo sklendės iki sklendės (žiūrėti į nuotrauką)</w:t>
            </w:r>
            <w:r w:rsidR="00FF0672">
              <w:rPr>
                <w:sz w:val="22"/>
                <w:szCs w:val="22"/>
              </w:rPr>
              <w:t>;</w:t>
            </w:r>
          </w:p>
          <w:p w14:paraId="5E32D41A" w14:textId="3FCEF650" w:rsidR="0000713C" w:rsidRPr="003E21DF" w:rsidRDefault="00FF0672" w:rsidP="00FF0672">
            <w:pPr>
              <w:pStyle w:val="Sraopastraipa"/>
              <w:numPr>
                <w:ilvl w:val="0"/>
                <w:numId w:val="12"/>
              </w:numPr>
              <w:ind w:left="397"/>
              <w:jc w:val="both"/>
              <w:rPr>
                <w:sz w:val="22"/>
                <w:szCs w:val="22"/>
              </w:rPr>
            </w:pPr>
            <w:r w:rsidRPr="00FF0672">
              <w:rPr>
                <w:color w:val="00B050"/>
                <w:sz w:val="22"/>
                <w:szCs w:val="22"/>
              </w:rPr>
              <w:t>Vandens kėlimo sistema paleidžiama darbui</w:t>
            </w:r>
            <w:r>
              <w:rPr>
                <w:color w:val="00B050"/>
                <w:sz w:val="22"/>
                <w:szCs w:val="22"/>
              </w:rPr>
              <w:t>.</w:t>
            </w:r>
          </w:p>
        </w:tc>
      </w:tr>
    </w:tbl>
    <w:p w14:paraId="1A013600" w14:textId="77777777" w:rsidR="00327C31" w:rsidRPr="00327C31" w:rsidRDefault="00327C31" w:rsidP="00327C31">
      <w:pPr>
        <w:rPr>
          <w:b/>
        </w:rPr>
      </w:pPr>
    </w:p>
    <w:p w14:paraId="3B816149" w14:textId="77777777" w:rsidR="00327C31" w:rsidRPr="00327C31" w:rsidRDefault="00327C31" w:rsidP="007D6A51">
      <w:pPr>
        <w:spacing w:line="360" w:lineRule="auto"/>
        <w:jc w:val="both"/>
        <w:rPr>
          <w:b/>
        </w:rPr>
      </w:pPr>
      <w:r w:rsidRPr="00327C31">
        <w:rPr>
          <w:b/>
        </w:rPr>
        <w:lastRenderedPageBreak/>
        <w:t>Papildomos sąlygos:</w:t>
      </w:r>
    </w:p>
    <w:p w14:paraId="6D7E0BB4" w14:textId="77777777" w:rsidR="00327C31" w:rsidRDefault="00327C31" w:rsidP="007D6A51">
      <w:pPr>
        <w:spacing w:line="360" w:lineRule="auto"/>
        <w:jc w:val="both"/>
      </w:pPr>
      <w:r w:rsidRPr="00327C31">
        <w:t>Perkamiems objektams turi būti suteikta netrumpesnė nei 24 mėn. garantija. Pri</w:t>
      </w:r>
      <w:smartTag w:uri="urn:schemas-microsoft-com:office:smarttags" w:element="PersonName">
        <w:r w:rsidRPr="00327C31">
          <w:t>e</w:t>
        </w:r>
      </w:smartTag>
      <w:r w:rsidRPr="00327C31">
        <w:t xml:space="preserve"> pasiūlymų turi būti prid</w:t>
      </w:r>
      <w:smartTag w:uri="urn:schemas-microsoft-com:office:smarttags" w:element="PersonName">
        <w:r w:rsidRPr="00327C31">
          <w:t>e</w:t>
        </w:r>
      </w:smartTag>
      <w:r w:rsidRPr="00327C31">
        <w:t>dami gamintojo t</w:t>
      </w:r>
      <w:smartTag w:uri="urn:schemas-microsoft-com:office:smarttags" w:element="PersonName">
        <w:r w:rsidRPr="00327C31">
          <w:t>e</w:t>
        </w:r>
      </w:smartTag>
      <w:r w:rsidRPr="00327C31">
        <w:t>chniniai siurblio aprašymai, patvirtinantys konkr</w:t>
      </w:r>
      <w:smartTag w:uri="urn:schemas-microsoft-com:office:smarttags" w:element="PersonName">
        <w:r w:rsidRPr="00327C31">
          <w:t>e</w:t>
        </w:r>
      </w:smartTag>
      <w:r w:rsidRPr="00327C31">
        <w:t>čių siūlomų siurblių mod</w:t>
      </w:r>
      <w:smartTag w:uri="urn:schemas-microsoft-com:office:smarttags" w:element="PersonName">
        <w:r w:rsidRPr="00327C31">
          <w:t>e</w:t>
        </w:r>
      </w:smartTag>
      <w:r w:rsidRPr="00327C31">
        <w:t>lių, hidraulikos ir variklio t</w:t>
      </w:r>
      <w:smartTag w:uri="urn:schemas-microsoft-com:office:smarttags" w:element="PersonName">
        <w:r w:rsidRPr="00327C31">
          <w:t>e</w:t>
        </w:r>
      </w:smartTag>
      <w:r w:rsidRPr="00327C31">
        <w:t>chninius duom</w:t>
      </w:r>
      <w:smartTag w:uri="urn:schemas-microsoft-com:office:smarttags" w:element="PersonName">
        <w:r w:rsidRPr="00327C31">
          <w:t>e</w:t>
        </w:r>
      </w:smartTag>
      <w:r w:rsidRPr="00327C31">
        <w:t>nis, naudojamas m</w:t>
      </w:r>
      <w:smartTag w:uri="urn:schemas-microsoft-com:office:smarttags" w:element="PersonName">
        <w:r w:rsidRPr="00327C31">
          <w:t>e</w:t>
        </w:r>
      </w:smartTag>
      <w:r w:rsidRPr="00327C31">
        <w:t>džiagas, brėžinius su siurblių išmatavimais, Q (m3/h), H (m), P (kW) kr</w:t>
      </w:r>
      <w:smartTag w:uri="urn:schemas-microsoft-com:office:smarttags" w:element="PersonName">
        <w:r w:rsidRPr="00327C31">
          <w:t>e</w:t>
        </w:r>
      </w:smartTag>
      <w:r w:rsidRPr="00327C31">
        <w:t>ivėmis su atitinkamomis darbo taškų v</w:t>
      </w:r>
      <w:smartTag w:uri="urn:schemas-microsoft-com:office:smarttags" w:element="PersonName">
        <w:r w:rsidRPr="00327C31">
          <w:t>e</w:t>
        </w:r>
      </w:smartTag>
      <w:r w:rsidRPr="00327C31">
        <w:t>rtėmis, Eta (%) naudingo v</w:t>
      </w:r>
      <w:smartTag w:uri="urn:schemas-microsoft-com:office:smarttags" w:element="PersonName">
        <w:r w:rsidRPr="00327C31">
          <w:t>e</w:t>
        </w:r>
      </w:smartTag>
      <w:r w:rsidRPr="00327C31">
        <w:t>iksmo - efektyvumo kr</w:t>
      </w:r>
      <w:smartTag w:uri="urn:schemas-microsoft-com:office:smarttags" w:element="PersonName">
        <w:r w:rsidRPr="00327C31">
          <w:t>e</w:t>
        </w:r>
      </w:smartTag>
      <w:r w:rsidRPr="00327C31">
        <w:t>iv</w:t>
      </w:r>
      <w:smartTag w:uri="urn:schemas-microsoft-com:office:smarttags" w:element="PersonName">
        <w:r w:rsidRPr="00327C31">
          <w:t>e</w:t>
        </w:r>
      </w:smartTag>
      <w:r w:rsidRPr="00327C31">
        <w:t xml:space="preserve"> ir jos v</w:t>
      </w:r>
      <w:smartTag w:uri="urn:schemas-microsoft-com:office:smarttags" w:element="PersonName">
        <w:r w:rsidRPr="00327C31">
          <w:t>e</w:t>
        </w:r>
      </w:smartTag>
      <w:r w:rsidRPr="00327C31">
        <w:t>rt</w:t>
      </w:r>
      <w:smartTag w:uri="urn:schemas-microsoft-com:office:smarttags" w:element="PersonName">
        <w:r w:rsidRPr="00327C31">
          <w:t>e</w:t>
        </w:r>
      </w:smartTag>
      <w:r w:rsidRPr="00327C31">
        <w:t xml:space="preserve"> Q/H darbo taške. Turi būti pateikti siurblių konstrukcijų pjūviai su sudedamųjų dalių detalizacija. T</w:t>
      </w:r>
      <w:smartTag w:uri="urn:schemas-microsoft-com:office:smarttags" w:element="PersonName">
        <w:r w:rsidRPr="00327C31">
          <w:t>e</w:t>
        </w:r>
      </w:smartTag>
      <w:r w:rsidRPr="00327C31">
        <w:t>chniniai siurblių aprašymai turi būti pat</w:t>
      </w:r>
      <w:smartTag w:uri="urn:schemas-microsoft-com:office:smarttags" w:element="PersonName">
        <w:r w:rsidRPr="00327C31">
          <w:t>e</w:t>
        </w:r>
      </w:smartTag>
      <w:r w:rsidRPr="00327C31">
        <w:t>ikiami li</w:t>
      </w:r>
      <w:smartTag w:uri="urn:schemas-microsoft-com:office:smarttags" w:element="PersonName">
        <w:r w:rsidRPr="00327C31">
          <w:t>e</w:t>
        </w:r>
      </w:smartTag>
      <w:r w:rsidRPr="00327C31">
        <w:t>tuvių kalba.</w:t>
      </w:r>
    </w:p>
    <w:p w14:paraId="1793DE98" w14:textId="77777777" w:rsidR="0021527A" w:rsidRDefault="0021527A" w:rsidP="00327C31"/>
    <w:p w14:paraId="1ECF3DC5" w14:textId="77777777" w:rsidR="007D6A51" w:rsidRDefault="007D6A51" w:rsidP="00327C31">
      <w:pPr>
        <w:sectPr w:rsidR="007D6A51" w:rsidSect="007D6A51">
          <w:pgSz w:w="15840" w:h="12240" w:orient="landscape"/>
          <w:pgMar w:top="1701" w:right="1701" w:bottom="567" w:left="1134" w:header="567" w:footer="567" w:gutter="0"/>
          <w:cols w:space="1296"/>
          <w:noEndnote/>
          <w:docGrid w:linePitch="326"/>
        </w:sectPr>
      </w:pPr>
    </w:p>
    <w:bookmarkEnd w:id="0"/>
    <w:p w14:paraId="1674E984" w14:textId="77777777" w:rsidR="00D0268D" w:rsidRDefault="00D0268D" w:rsidP="00D0268D">
      <w:pPr>
        <w:jc w:val="center"/>
        <w:rPr>
          <w:b/>
          <w:bCs/>
        </w:rPr>
      </w:pPr>
      <w:r>
        <w:rPr>
          <w:b/>
          <w:bCs/>
        </w:rPr>
        <w:lastRenderedPageBreak/>
        <w:t>Techniniai reikalavimai slėgio kėlimo sistemoms</w:t>
      </w:r>
    </w:p>
    <w:p w14:paraId="1E2F17AA" w14:textId="77777777" w:rsidR="00D0268D" w:rsidRDefault="00D0268D" w:rsidP="00D0268D">
      <w:pPr>
        <w:rPr>
          <w:b/>
          <w:bCs/>
        </w:rPr>
      </w:pPr>
    </w:p>
    <w:p w14:paraId="0FAB9CC4" w14:textId="0CAFB714" w:rsidR="00D0268D" w:rsidRPr="001013BD" w:rsidRDefault="00D0268D" w:rsidP="00D0268D">
      <w:pPr>
        <w:pStyle w:val="Sraopastraipa"/>
        <w:numPr>
          <w:ilvl w:val="0"/>
          <w:numId w:val="7"/>
        </w:numPr>
        <w:spacing w:line="360" w:lineRule="auto"/>
        <w:rPr>
          <w:b/>
          <w:bCs/>
        </w:rPr>
      </w:pPr>
      <w:r w:rsidRPr="001013BD">
        <w:rPr>
          <w:b/>
          <w:bCs/>
        </w:rPr>
        <w:t>Slėgio kėlimo sistema - 1 vnt. (</w:t>
      </w:r>
      <w:r w:rsidR="00DF5007" w:rsidRPr="001013BD">
        <w:rPr>
          <w:b/>
          <w:bCs/>
        </w:rPr>
        <w:t xml:space="preserve">R. Kalantos </w:t>
      </w:r>
      <w:r w:rsidRPr="001013BD">
        <w:rPr>
          <w:b/>
          <w:bCs/>
        </w:rPr>
        <w:t xml:space="preserve"> </w:t>
      </w:r>
      <w:r w:rsidR="00DF5007" w:rsidRPr="001013BD">
        <w:rPr>
          <w:b/>
          <w:bCs/>
        </w:rPr>
        <w:t>g</w:t>
      </w:r>
      <w:r w:rsidRPr="001013BD">
        <w:rPr>
          <w:b/>
          <w:bCs/>
        </w:rPr>
        <w:t xml:space="preserve">. </w:t>
      </w:r>
      <w:r w:rsidR="00DF5007" w:rsidRPr="001013BD">
        <w:rPr>
          <w:b/>
          <w:bCs/>
        </w:rPr>
        <w:t>100</w:t>
      </w:r>
      <w:r w:rsidRPr="001013BD">
        <w:rPr>
          <w:b/>
          <w:bCs/>
        </w:rPr>
        <w:t>)</w:t>
      </w:r>
    </w:p>
    <w:p w14:paraId="45A9D409" w14:textId="77777777" w:rsidR="00D0268D" w:rsidRPr="007D6A51" w:rsidRDefault="00D0268D" w:rsidP="00D0268D">
      <w:pPr>
        <w:pStyle w:val="Sraopastraipa"/>
        <w:numPr>
          <w:ilvl w:val="1"/>
          <w:numId w:val="7"/>
        </w:numPr>
        <w:spacing w:line="360" w:lineRule="auto"/>
        <w:rPr>
          <w:b/>
          <w:bCs/>
        </w:rPr>
      </w:pPr>
      <w:r w:rsidRPr="007D6A51">
        <w:rPr>
          <w:b/>
          <w:bCs/>
        </w:rPr>
        <w:t xml:space="preserve">Techniniai reikalavimai Slėgio kėlimo sistemos komplektacijai </w:t>
      </w:r>
      <w:r>
        <w:rPr>
          <w:b/>
          <w:bCs/>
        </w:rPr>
        <w:t>–</w:t>
      </w:r>
      <w:r w:rsidRPr="007D6A51">
        <w:rPr>
          <w:b/>
          <w:bCs/>
        </w:rPr>
        <w:t xml:space="preserve"> komponentams</w:t>
      </w:r>
    </w:p>
    <w:p w14:paraId="1F382607" w14:textId="77777777" w:rsidR="00D0268D" w:rsidRPr="00327C31" w:rsidRDefault="00D0268D" w:rsidP="00D0268D">
      <w:r w:rsidRPr="00327C31">
        <w:t>1 lentelė</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773"/>
        <w:gridCol w:w="2613"/>
      </w:tblGrid>
      <w:tr w:rsidR="00D0268D" w:rsidRPr="00327C31" w14:paraId="65A5C06D" w14:textId="77777777" w:rsidTr="00AE62C6">
        <w:tc>
          <w:tcPr>
            <w:tcW w:w="282" w:type="pct"/>
          </w:tcPr>
          <w:p w14:paraId="48179C54" w14:textId="77777777" w:rsidR="00D0268D" w:rsidRPr="007D6A51" w:rsidRDefault="00D0268D" w:rsidP="002244DF">
            <w:pPr>
              <w:rPr>
                <w:b/>
              </w:rPr>
            </w:pPr>
            <w:r w:rsidRPr="007D6A51">
              <w:rPr>
                <w:b/>
              </w:rPr>
              <w:t>Eil. Nr.</w:t>
            </w:r>
          </w:p>
        </w:tc>
        <w:tc>
          <w:tcPr>
            <w:tcW w:w="3403" w:type="pct"/>
            <w:vAlign w:val="center"/>
          </w:tcPr>
          <w:p w14:paraId="4CD52EC9" w14:textId="77777777" w:rsidR="00D0268D" w:rsidRPr="007D6A51" w:rsidRDefault="00D0268D" w:rsidP="002244DF">
            <w:pPr>
              <w:rPr>
                <w:b/>
              </w:rPr>
            </w:pPr>
            <w:r w:rsidRPr="007D6A51">
              <w:rPr>
                <w:b/>
              </w:rPr>
              <w:t>Pavadinimas</w:t>
            </w:r>
          </w:p>
        </w:tc>
        <w:tc>
          <w:tcPr>
            <w:tcW w:w="1315" w:type="pct"/>
            <w:vAlign w:val="center"/>
          </w:tcPr>
          <w:p w14:paraId="2970C0EB" w14:textId="77777777" w:rsidR="00D0268D" w:rsidRPr="007D6A51" w:rsidRDefault="00D0268D" w:rsidP="002244DF">
            <w:pPr>
              <w:rPr>
                <w:b/>
              </w:rPr>
            </w:pPr>
            <w:r w:rsidRPr="007D6A51">
              <w:rPr>
                <w:b/>
              </w:rPr>
              <w:t>Kiekis</w:t>
            </w:r>
          </w:p>
        </w:tc>
      </w:tr>
      <w:tr w:rsidR="00D0268D" w:rsidRPr="00327C31" w14:paraId="58E46321" w14:textId="77777777" w:rsidTr="00AE62C6">
        <w:tc>
          <w:tcPr>
            <w:tcW w:w="282" w:type="pct"/>
            <w:vAlign w:val="center"/>
          </w:tcPr>
          <w:p w14:paraId="22D3F343" w14:textId="77777777" w:rsidR="00D0268D" w:rsidRPr="00327C31" w:rsidRDefault="00D0268D" w:rsidP="002244DF">
            <w:pPr>
              <w:rPr>
                <w:b/>
              </w:rPr>
            </w:pPr>
            <w:r w:rsidRPr="00327C31">
              <w:rPr>
                <w:b/>
              </w:rPr>
              <w:t>1.</w:t>
            </w:r>
          </w:p>
        </w:tc>
        <w:tc>
          <w:tcPr>
            <w:tcW w:w="3403" w:type="pct"/>
            <w:vAlign w:val="center"/>
          </w:tcPr>
          <w:p w14:paraId="382806C4" w14:textId="77777777" w:rsidR="00D0268D" w:rsidRPr="00327C31" w:rsidRDefault="00D0268D" w:rsidP="002244DF">
            <w:pPr>
              <w:rPr>
                <w:b/>
                <w:bCs/>
              </w:rPr>
            </w:pPr>
            <w:r w:rsidRPr="00327C31">
              <w:rPr>
                <w:b/>
                <w:bCs/>
              </w:rPr>
              <w:t xml:space="preserve">Slėgio kėlimo sistema </w:t>
            </w:r>
          </w:p>
        </w:tc>
        <w:tc>
          <w:tcPr>
            <w:tcW w:w="1315" w:type="pct"/>
            <w:vAlign w:val="center"/>
          </w:tcPr>
          <w:p w14:paraId="7298543B" w14:textId="77777777" w:rsidR="00D0268D" w:rsidRPr="00347C4B" w:rsidRDefault="00D0268D" w:rsidP="002244DF">
            <w:r w:rsidRPr="00347C4B">
              <w:t xml:space="preserve">1 kompl. </w:t>
            </w:r>
          </w:p>
        </w:tc>
      </w:tr>
      <w:tr w:rsidR="00D0268D" w:rsidRPr="00327C31" w14:paraId="3BA224E0" w14:textId="77777777" w:rsidTr="00AE62C6">
        <w:tc>
          <w:tcPr>
            <w:tcW w:w="282" w:type="pct"/>
            <w:vAlign w:val="center"/>
          </w:tcPr>
          <w:p w14:paraId="4CBBC107" w14:textId="77777777" w:rsidR="00D0268D" w:rsidRPr="00327C31" w:rsidRDefault="00D0268D" w:rsidP="002244DF">
            <w:r w:rsidRPr="00327C31">
              <w:t>1.1.</w:t>
            </w:r>
          </w:p>
        </w:tc>
        <w:tc>
          <w:tcPr>
            <w:tcW w:w="3403" w:type="pct"/>
            <w:vAlign w:val="center"/>
          </w:tcPr>
          <w:p w14:paraId="59E913CA" w14:textId="77777777" w:rsidR="00D0268D" w:rsidRPr="00327C31" w:rsidRDefault="00D0268D" w:rsidP="002244DF">
            <w:r w:rsidRPr="00327C31">
              <w:t>Vertikalūs, išcentriniai, daugiapakopiai siurbliai su integruotais dažnio keitikliais</w:t>
            </w:r>
          </w:p>
        </w:tc>
        <w:tc>
          <w:tcPr>
            <w:tcW w:w="1315" w:type="pct"/>
            <w:vAlign w:val="center"/>
          </w:tcPr>
          <w:p w14:paraId="5DA91BF3" w14:textId="224A66B2" w:rsidR="00D0268D" w:rsidRPr="00347C4B" w:rsidRDefault="00D0268D" w:rsidP="00AE62C6">
            <w:r w:rsidRPr="00347C4B">
              <w:t xml:space="preserve">1 </w:t>
            </w:r>
            <w:r w:rsidR="00AE62C6" w:rsidRPr="00AE62C6">
              <w:rPr>
                <w:color w:val="00B050"/>
              </w:rPr>
              <w:t>sistema</w:t>
            </w:r>
            <w:r w:rsidRPr="00347C4B">
              <w:t>. (</w:t>
            </w:r>
            <w:r w:rsidR="00DF5007">
              <w:t>1</w:t>
            </w:r>
            <w:r w:rsidRPr="00347C4B">
              <w:t xml:space="preserve"> darbin</w:t>
            </w:r>
            <w:r w:rsidR="00DF5007">
              <w:t>is</w:t>
            </w:r>
            <w:r w:rsidRPr="00347C4B">
              <w:t xml:space="preserve"> ir 1 atsarginis siurbl</w:t>
            </w:r>
            <w:r>
              <w:t>ys</w:t>
            </w:r>
            <w:r w:rsidRPr="00347C4B">
              <w:t>)</w:t>
            </w:r>
          </w:p>
        </w:tc>
      </w:tr>
      <w:tr w:rsidR="00D0268D" w:rsidRPr="00327C31" w14:paraId="6AFE5EA4" w14:textId="77777777" w:rsidTr="00AE62C6">
        <w:tc>
          <w:tcPr>
            <w:tcW w:w="282" w:type="pct"/>
            <w:vAlign w:val="center"/>
          </w:tcPr>
          <w:p w14:paraId="566D78EB" w14:textId="77777777" w:rsidR="00D0268D" w:rsidRPr="00327C31" w:rsidRDefault="00D0268D" w:rsidP="002244DF">
            <w:r w:rsidRPr="00327C31">
              <w:t>1.2.</w:t>
            </w:r>
          </w:p>
        </w:tc>
        <w:tc>
          <w:tcPr>
            <w:tcW w:w="3403" w:type="pct"/>
          </w:tcPr>
          <w:p w14:paraId="40C4BD84" w14:textId="21C8D848" w:rsidR="00D0268D" w:rsidRPr="00327C31" w:rsidRDefault="00D0268D" w:rsidP="002244DF">
            <w:r w:rsidRPr="00327C31">
              <w:t xml:space="preserve">Nerūdijančio plieno kolektorius su </w:t>
            </w:r>
            <w:r w:rsidR="00DF5007">
              <w:t>4</w:t>
            </w:r>
            <w:r w:rsidRPr="00327C31">
              <w:t xml:space="preserve"> sklendėmis ir </w:t>
            </w:r>
            <w:r w:rsidR="00DF5007">
              <w:t>2</w:t>
            </w:r>
            <w:r w:rsidRPr="00327C31">
              <w:t xml:space="preserve"> atbuliniais vožtuvais</w:t>
            </w:r>
          </w:p>
        </w:tc>
        <w:tc>
          <w:tcPr>
            <w:tcW w:w="1315" w:type="pct"/>
            <w:vAlign w:val="center"/>
          </w:tcPr>
          <w:p w14:paraId="56A74B3E" w14:textId="77777777" w:rsidR="00D0268D" w:rsidRPr="00347C4B" w:rsidRDefault="00D0268D" w:rsidP="002244DF">
            <w:r w:rsidRPr="00347C4B">
              <w:t>1 kompl.</w:t>
            </w:r>
          </w:p>
        </w:tc>
      </w:tr>
      <w:tr w:rsidR="00D0268D" w:rsidRPr="00327C31" w14:paraId="72CF426A" w14:textId="77777777" w:rsidTr="00AE62C6">
        <w:tc>
          <w:tcPr>
            <w:tcW w:w="282" w:type="pct"/>
            <w:vAlign w:val="center"/>
          </w:tcPr>
          <w:p w14:paraId="3B81A09B" w14:textId="77777777" w:rsidR="00D0268D" w:rsidRPr="00327C31" w:rsidRDefault="00D0268D" w:rsidP="002244DF">
            <w:r w:rsidRPr="00327C31">
              <w:t>1.3.</w:t>
            </w:r>
          </w:p>
        </w:tc>
        <w:tc>
          <w:tcPr>
            <w:tcW w:w="3403" w:type="pct"/>
          </w:tcPr>
          <w:p w14:paraId="76FB2ADA" w14:textId="77777777" w:rsidR="00D0268D" w:rsidRPr="00327C31" w:rsidRDefault="00D0268D" w:rsidP="002244DF">
            <w:r w:rsidRPr="00327C31">
              <w:t>Valdymo/automatikos įrenginys</w:t>
            </w:r>
          </w:p>
        </w:tc>
        <w:tc>
          <w:tcPr>
            <w:tcW w:w="1315" w:type="pct"/>
            <w:vAlign w:val="center"/>
          </w:tcPr>
          <w:p w14:paraId="1CA7F784" w14:textId="77777777" w:rsidR="00D0268D" w:rsidRPr="00347C4B" w:rsidRDefault="00D0268D" w:rsidP="002244DF">
            <w:r w:rsidRPr="00347C4B">
              <w:t>1 vnt.</w:t>
            </w:r>
          </w:p>
        </w:tc>
      </w:tr>
      <w:tr w:rsidR="00D0268D" w:rsidRPr="00327C31" w14:paraId="10396F54" w14:textId="77777777" w:rsidTr="00AE62C6">
        <w:tc>
          <w:tcPr>
            <w:tcW w:w="282" w:type="pct"/>
            <w:vAlign w:val="center"/>
          </w:tcPr>
          <w:p w14:paraId="1433D6F2" w14:textId="77777777" w:rsidR="00D0268D" w:rsidRPr="00327C31" w:rsidRDefault="00D0268D" w:rsidP="002244DF">
            <w:r w:rsidRPr="00327C31">
              <w:t>1.4.</w:t>
            </w:r>
          </w:p>
        </w:tc>
        <w:tc>
          <w:tcPr>
            <w:tcW w:w="3403" w:type="pct"/>
          </w:tcPr>
          <w:p w14:paraId="23C9ADE6" w14:textId="77777777" w:rsidR="00D0268D" w:rsidRPr="00327C31" w:rsidRDefault="00D0268D" w:rsidP="002244DF">
            <w:r w:rsidRPr="00327C31">
              <w:t>Manometrai</w:t>
            </w:r>
          </w:p>
        </w:tc>
        <w:tc>
          <w:tcPr>
            <w:tcW w:w="1315" w:type="pct"/>
            <w:vAlign w:val="center"/>
          </w:tcPr>
          <w:p w14:paraId="0B211BF0" w14:textId="77777777" w:rsidR="00D0268D" w:rsidRPr="00347C4B" w:rsidRDefault="00D0268D" w:rsidP="002244DF">
            <w:r w:rsidRPr="00347C4B">
              <w:t>2 vnt.</w:t>
            </w:r>
          </w:p>
        </w:tc>
      </w:tr>
      <w:tr w:rsidR="00D0268D" w:rsidRPr="00327C31" w14:paraId="66BFEF90" w14:textId="77777777" w:rsidTr="00AE62C6">
        <w:tc>
          <w:tcPr>
            <w:tcW w:w="282" w:type="pct"/>
            <w:vAlign w:val="center"/>
          </w:tcPr>
          <w:p w14:paraId="06709248" w14:textId="77777777" w:rsidR="00D0268D" w:rsidRPr="00327C31" w:rsidRDefault="00D0268D" w:rsidP="002244DF">
            <w:r w:rsidRPr="00327C31">
              <w:t>1.5.</w:t>
            </w:r>
          </w:p>
        </w:tc>
        <w:tc>
          <w:tcPr>
            <w:tcW w:w="3403" w:type="pct"/>
          </w:tcPr>
          <w:p w14:paraId="27A88071" w14:textId="77777777" w:rsidR="00D0268D" w:rsidRPr="00327C31" w:rsidRDefault="00D0268D" w:rsidP="002244DF">
            <w:r w:rsidRPr="00327C31">
              <w:t>Slėgio jutikliai</w:t>
            </w:r>
          </w:p>
        </w:tc>
        <w:tc>
          <w:tcPr>
            <w:tcW w:w="1315" w:type="pct"/>
            <w:vAlign w:val="center"/>
          </w:tcPr>
          <w:p w14:paraId="06542FF1" w14:textId="77777777" w:rsidR="00D0268D" w:rsidRPr="00347C4B" w:rsidRDefault="00D0268D" w:rsidP="002244DF">
            <w:r w:rsidRPr="00347C4B">
              <w:t>3 vnt.</w:t>
            </w:r>
          </w:p>
        </w:tc>
      </w:tr>
      <w:tr w:rsidR="00D0268D" w:rsidRPr="00327C31" w14:paraId="60E0B81B" w14:textId="77777777" w:rsidTr="00AE62C6">
        <w:tc>
          <w:tcPr>
            <w:tcW w:w="282" w:type="pct"/>
            <w:vAlign w:val="center"/>
          </w:tcPr>
          <w:p w14:paraId="6C565E4C" w14:textId="77777777" w:rsidR="00D0268D" w:rsidRPr="00327C31" w:rsidRDefault="00D0268D" w:rsidP="002244DF">
            <w:r w:rsidRPr="00327C31">
              <w:t>1.6.</w:t>
            </w:r>
          </w:p>
        </w:tc>
        <w:tc>
          <w:tcPr>
            <w:tcW w:w="3403" w:type="pct"/>
          </w:tcPr>
          <w:p w14:paraId="486C7488" w14:textId="77777777" w:rsidR="00D0268D" w:rsidRPr="00327C31" w:rsidRDefault="00D0268D" w:rsidP="002244DF">
            <w:r w:rsidRPr="00327C31">
              <w:t>Išsiplėtimo, slėgio kompensacinis indas</w:t>
            </w:r>
          </w:p>
        </w:tc>
        <w:tc>
          <w:tcPr>
            <w:tcW w:w="1315" w:type="pct"/>
            <w:vAlign w:val="center"/>
          </w:tcPr>
          <w:p w14:paraId="03BF670B" w14:textId="77777777" w:rsidR="00D0268D" w:rsidRPr="00347C4B" w:rsidRDefault="00D0268D" w:rsidP="002244DF">
            <w:r w:rsidRPr="00347C4B">
              <w:t>1 vnt.</w:t>
            </w:r>
          </w:p>
        </w:tc>
      </w:tr>
      <w:tr w:rsidR="00D0268D" w:rsidRPr="00327C31" w14:paraId="04D6949A" w14:textId="77777777" w:rsidTr="00AE62C6">
        <w:tc>
          <w:tcPr>
            <w:tcW w:w="282" w:type="pct"/>
            <w:vAlign w:val="center"/>
          </w:tcPr>
          <w:p w14:paraId="2803DCF8" w14:textId="77777777" w:rsidR="00D0268D" w:rsidRPr="00327C31" w:rsidRDefault="00D0268D" w:rsidP="002244DF">
            <w:pPr>
              <w:rPr>
                <w:b/>
              </w:rPr>
            </w:pPr>
            <w:r w:rsidRPr="00327C31">
              <w:rPr>
                <w:b/>
              </w:rPr>
              <w:t>2.</w:t>
            </w:r>
          </w:p>
        </w:tc>
        <w:tc>
          <w:tcPr>
            <w:tcW w:w="3403" w:type="pct"/>
          </w:tcPr>
          <w:p w14:paraId="3740E4EB" w14:textId="77777777" w:rsidR="00D0268D" w:rsidRPr="00327C31" w:rsidRDefault="00D0268D" w:rsidP="002244DF">
            <w:pPr>
              <w:rPr>
                <w:b/>
                <w:bCs/>
              </w:rPr>
            </w:pPr>
            <w:r w:rsidRPr="00327C31">
              <w:rPr>
                <w:b/>
                <w:bCs/>
              </w:rPr>
              <w:t>Slėgio kėlimo sistemų duomenų nuskaitymo įranga</w:t>
            </w:r>
          </w:p>
        </w:tc>
        <w:tc>
          <w:tcPr>
            <w:tcW w:w="1315" w:type="pct"/>
            <w:vAlign w:val="center"/>
          </w:tcPr>
          <w:p w14:paraId="4F9AE882" w14:textId="77777777" w:rsidR="00D0268D" w:rsidRPr="00347C4B" w:rsidRDefault="00D0268D" w:rsidP="002244DF"/>
        </w:tc>
      </w:tr>
      <w:tr w:rsidR="00D0268D" w:rsidRPr="00327C31" w14:paraId="425D4FF5" w14:textId="77777777" w:rsidTr="00AE62C6">
        <w:tc>
          <w:tcPr>
            <w:tcW w:w="282" w:type="pct"/>
            <w:vAlign w:val="center"/>
          </w:tcPr>
          <w:p w14:paraId="370F9576" w14:textId="77777777" w:rsidR="00D0268D" w:rsidRPr="00327C31" w:rsidRDefault="00D0268D" w:rsidP="002244DF">
            <w:r w:rsidRPr="00327C31">
              <w:t>2.1.</w:t>
            </w:r>
          </w:p>
        </w:tc>
        <w:tc>
          <w:tcPr>
            <w:tcW w:w="3403" w:type="pct"/>
          </w:tcPr>
          <w:p w14:paraId="6BE5AE93" w14:textId="5D27C8FB" w:rsidR="00D0268D" w:rsidRPr="00327C31" w:rsidRDefault="00146CA2" w:rsidP="002244DF">
            <w:r w:rsidRPr="00146CA2">
              <w:t>Duomenų nuskaitymo-valdymo fizinė ir programinė įranga, įgalinanti duomenų perdavimą ir valdymą, per Modbus RTU, iš slėgio kėlimo sistemos. Visi signalai iš kėlimo stotelės per Modbus jungti turi būti perduodami į esamą ryšio perdavimo įrangą.</w:t>
            </w:r>
          </w:p>
        </w:tc>
        <w:tc>
          <w:tcPr>
            <w:tcW w:w="1315" w:type="pct"/>
            <w:vAlign w:val="center"/>
          </w:tcPr>
          <w:p w14:paraId="65672E05" w14:textId="77777777" w:rsidR="00D0268D" w:rsidRPr="00347C4B" w:rsidRDefault="00D0268D" w:rsidP="002244DF">
            <w:r w:rsidRPr="00347C4B">
              <w:t>1 kompl.</w:t>
            </w:r>
          </w:p>
        </w:tc>
      </w:tr>
    </w:tbl>
    <w:p w14:paraId="10D13130" w14:textId="77777777" w:rsidR="00D0268D" w:rsidRPr="00327C31" w:rsidRDefault="00D0268D" w:rsidP="00D0268D"/>
    <w:p w14:paraId="4458C758" w14:textId="282B3696" w:rsidR="00D0268D" w:rsidRPr="00327C31" w:rsidRDefault="00D0268D" w:rsidP="00D0268D">
      <w:pPr>
        <w:pStyle w:val="Sraopastraipa"/>
        <w:numPr>
          <w:ilvl w:val="2"/>
          <w:numId w:val="7"/>
        </w:numPr>
        <w:spacing w:line="360" w:lineRule="auto"/>
        <w:ind w:left="142" w:hanging="505"/>
        <w:jc w:val="both"/>
      </w:pPr>
      <w:r w:rsidRPr="00327C31">
        <w:t xml:space="preserve">Slėgio kėlimo sistemos turi būti pateiktos, kaip pilnai sukomplektuoti įrenginiai, tai yra siurbliai, vamzdynai ir valdymo/automatikos įrenginys su duomenų perdavimo </w:t>
      </w:r>
      <w:r w:rsidR="00146CA2">
        <w:t>Modbus RTU moduliu</w:t>
      </w:r>
      <w:r w:rsidRPr="00327C31">
        <w:t xml:space="preserve"> turi būti sumontuoti ant bendro rėmo. </w:t>
      </w:r>
    </w:p>
    <w:p w14:paraId="1CE44AB2" w14:textId="77777777" w:rsidR="00D0268D" w:rsidRPr="00327C31" w:rsidRDefault="00D0268D" w:rsidP="00D0268D">
      <w:pPr>
        <w:pStyle w:val="Sraopastraipa"/>
        <w:numPr>
          <w:ilvl w:val="2"/>
          <w:numId w:val="7"/>
        </w:numPr>
        <w:spacing w:line="360" w:lineRule="auto"/>
        <w:ind w:left="142" w:hanging="505"/>
        <w:jc w:val="both"/>
      </w:pPr>
      <w:r w:rsidRPr="00327C31">
        <w:t xml:space="preserve">Kartu su Slėgio kėlimo sistemomis turi būti pateikta Slėgio kėlimo sistemų bei jų komponentų techninė dokumentacija lietuvių kalba, po 1 egz. kiekvienai Slėgio kėlimo sistemai. </w:t>
      </w:r>
    </w:p>
    <w:p w14:paraId="7D124C54" w14:textId="77777777" w:rsidR="00D0268D" w:rsidRPr="00327C31" w:rsidRDefault="00D0268D" w:rsidP="00D0268D">
      <w:pPr>
        <w:pStyle w:val="Sraopastraipa"/>
        <w:numPr>
          <w:ilvl w:val="2"/>
          <w:numId w:val="7"/>
        </w:numPr>
        <w:spacing w:line="360" w:lineRule="auto"/>
        <w:ind w:left="142" w:hanging="505"/>
        <w:jc w:val="both"/>
        <w:rPr>
          <w:b/>
        </w:rPr>
      </w:pPr>
      <w:r w:rsidRPr="00327C31">
        <w:t>Slėgio kėlimo sistemoms turi būti suteikiamas ne trumpesnis, kaip 24 (dvidešimt keturi) mėnesių garantinis laikotarpis nuo priėmimo - perdavimo akto pasirašymo ir šio akto pagrindu išrašytos PVM sąskai</w:t>
      </w:r>
      <w:r>
        <w:t>tos – faktūros išrašymo dienos.</w:t>
      </w:r>
    </w:p>
    <w:p w14:paraId="42071F29" w14:textId="77777777" w:rsidR="00D0268D" w:rsidRPr="00327C31" w:rsidRDefault="00D0268D" w:rsidP="00D0268D">
      <w:pPr>
        <w:pStyle w:val="Sraopastraipa"/>
        <w:numPr>
          <w:ilvl w:val="1"/>
          <w:numId w:val="7"/>
        </w:numPr>
        <w:spacing w:line="360" w:lineRule="auto"/>
        <w:ind w:left="993" w:hanging="431"/>
        <w:jc w:val="both"/>
        <w:rPr>
          <w:b/>
        </w:rPr>
      </w:pPr>
      <w:r w:rsidRPr="00327C31">
        <w:rPr>
          <w:b/>
        </w:rPr>
        <w:t>Techniniai reikalavimai Slėgio kėlimo sistemų programavimui:</w:t>
      </w:r>
    </w:p>
    <w:p w14:paraId="2643506C" w14:textId="71B542D6" w:rsidR="00D0268D" w:rsidRPr="00327C31" w:rsidRDefault="00D0268D" w:rsidP="00D0268D">
      <w:pPr>
        <w:pStyle w:val="Sraopastraipa"/>
        <w:numPr>
          <w:ilvl w:val="2"/>
          <w:numId w:val="7"/>
        </w:numPr>
        <w:spacing w:line="360" w:lineRule="auto"/>
        <w:ind w:left="142" w:hanging="505"/>
        <w:jc w:val="both"/>
      </w:pPr>
      <w:r w:rsidRPr="00327C31">
        <w:t xml:space="preserve">Slėgio kėlimo sistemos turi veikti automatiniame režime be aptarnaujančio personalo, informacijos perdavimas turi būti atliekamas iš slėgio kėlimo sistemos </w:t>
      </w:r>
      <w:r w:rsidR="00146CA2">
        <w:t xml:space="preserve">per </w:t>
      </w:r>
      <w:r w:rsidRPr="00327C31">
        <w:t>gamintojo integruot</w:t>
      </w:r>
      <w:r w:rsidR="00146CA2">
        <w:t>ą</w:t>
      </w:r>
      <w:r w:rsidRPr="00327C31">
        <w:t xml:space="preserve"> </w:t>
      </w:r>
      <w:r w:rsidR="00146CA2">
        <w:t>Modbus RTU modulį.</w:t>
      </w:r>
    </w:p>
    <w:p w14:paraId="7F71019E" w14:textId="77777777" w:rsidR="00D0268D" w:rsidRPr="00327C31" w:rsidRDefault="00D0268D" w:rsidP="00D0268D">
      <w:pPr>
        <w:pStyle w:val="Sraopastraipa"/>
        <w:numPr>
          <w:ilvl w:val="2"/>
          <w:numId w:val="7"/>
        </w:numPr>
        <w:spacing w:line="360" w:lineRule="auto"/>
        <w:ind w:left="142" w:hanging="505"/>
        <w:jc w:val="both"/>
      </w:pPr>
      <w:r w:rsidRPr="00327C31">
        <w:t>Siurblinėse ir centrinėje dispečerinėje turi būti kontroliuojami šie parametrai:</w:t>
      </w:r>
    </w:p>
    <w:p w14:paraId="2D58080E" w14:textId="77777777" w:rsidR="00D0268D" w:rsidRPr="00327C31" w:rsidRDefault="00D0268D" w:rsidP="00D0268D">
      <w:pPr>
        <w:numPr>
          <w:ilvl w:val="0"/>
          <w:numId w:val="5"/>
        </w:numPr>
        <w:spacing w:line="360" w:lineRule="auto"/>
        <w:ind w:left="0"/>
        <w:jc w:val="both"/>
      </w:pPr>
      <w:r w:rsidRPr="00327C31">
        <w:t xml:space="preserve">Įėjimo slėgis. Įėjimo slėgiui sumažėjus žemiau nustatytos reikšmės turi būti stabdoma slėgio kėlimo sistema, taip pat turi būti numatyta galimybė stebėti ir keisti šį parametrą slėgio kėlimo sistemose. Pakartotinis automatinis slėgio kėlimo sistemų paleidimas atliekamas pakilus įėjimo slėgiui iki </w:t>
      </w:r>
      <w:r w:rsidRPr="00327C31">
        <w:lastRenderedPageBreak/>
        <w:t>nustatytos reikšmės (pvz. 1,0 bar, po 5min.). Paleidimas atliekamas ne daugiau nustatytų (pvz</w:t>
      </w:r>
      <w:r>
        <w:t>. 3) kartų, nepavykus paleidimui</w:t>
      </w:r>
      <w:r w:rsidRPr="00327C31">
        <w:t xml:space="preserve"> slėgio kėlimo sistemos stabdomos iki atvyks aptarnaujantis personalas; </w:t>
      </w:r>
    </w:p>
    <w:p w14:paraId="2539CC17" w14:textId="77777777" w:rsidR="00D0268D" w:rsidRPr="00327C31" w:rsidRDefault="00D0268D" w:rsidP="00D0268D">
      <w:pPr>
        <w:numPr>
          <w:ilvl w:val="0"/>
          <w:numId w:val="5"/>
        </w:numPr>
        <w:spacing w:line="360" w:lineRule="auto"/>
        <w:ind w:left="0"/>
        <w:jc w:val="both"/>
      </w:pPr>
      <w:r w:rsidRPr="00327C31">
        <w:t xml:space="preserve">išėjimo slėgis (turi būti numatyta galimybė keisti ir stebėti nustatomą išėjimo slėgį pačiose slėgio kėlimo sistemose ir nuotoliniu būdu iš centrinės dispečerinės), </w:t>
      </w:r>
      <w:r w:rsidRPr="00327C31">
        <w:rPr>
          <w:bCs/>
        </w:rPr>
        <w:t>galimybė pajungti antrą išėjimo slėgio jutiklį         (4-20mA) patikimumui padidinti, nuo kurio automatiškai valdosi sistema pirmo išėjimo slėgio jutiklio gedimo atveju, antrą slėgio jutiklį pateikti nereikia,;</w:t>
      </w:r>
    </w:p>
    <w:p w14:paraId="35576161" w14:textId="77777777" w:rsidR="00D0268D" w:rsidRPr="00327C31" w:rsidRDefault="00D0268D" w:rsidP="00D0268D">
      <w:pPr>
        <w:numPr>
          <w:ilvl w:val="0"/>
          <w:numId w:val="5"/>
        </w:numPr>
        <w:spacing w:line="360" w:lineRule="auto"/>
        <w:ind w:left="0"/>
        <w:jc w:val="both"/>
      </w:pPr>
      <w:r w:rsidRPr="00327C31">
        <w:t xml:space="preserve">dirbančių siurblių skaičius, sūkiai ir efektyvus darbas turi būti valdomi iš slėgio kėlimo sistemos valdymo/automatikos įrenginio  priklausomai nuo slėgio skirtumo tarp išėjimo-įėjimo slėgio ir siurblių efektyvumo kreivių;   </w:t>
      </w:r>
    </w:p>
    <w:p w14:paraId="743F839A" w14:textId="77777777" w:rsidR="00D0268D" w:rsidRPr="00327C31" w:rsidRDefault="00D0268D" w:rsidP="00D0268D">
      <w:pPr>
        <w:numPr>
          <w:ilvl w:val="0"/>
          <w:numId w:val="5"/>
        </w:numPr>
        <w:spacing w:line="360" w:lineRule="auto"/>
        <w:ind w:left="0"/>
        <w:jc w:val="both"/>
      </w:pPr>
      <w:r w:rsidRPr="00327C31">
        <w:t>dingus grandinei tarp išėjimo slėgio jutiklio su slėgio kėlimo sistemose integruotu valdikliu, būtina stabdyti slėgio kėlimo sistemų darbą (esant dubliuojančio slėgio jutiklio gedimui) arba palaikyti iš anksto užduotą (programiškai numatytą) dažnį, išsiunčiant avarinį pranešimą į centrinę dispečerinę ir atsispindėti valdymo pultelyje;</w:t>
      </w:r>
    </w:p>
    <w:p w14:paraId="43A8A215" w14:textId="77777777" w:rsidR="00D0268D" w:rsidRPr="00327C31" w:rsidRDefault="00D0268D" w:rsidP="00D0268D">
      <w:pPr>
        <w:numPr>
          <w:ilvl w:val="0"/>
          <w:numId w:val="5"/>
        </w:numPr>
        <w:spacing w:line="360" w:lineRule="auto"/>
        <w:ind w:left="0"/>
        <w:jc w:val="both"/>
      </w:pPr>
      <w:r w:rsidRPr="00327C31">
        <w:t xml:space="preserve">siurblinės išėjime niekada negali būti didesnis slėgis nei nustatytas (pvz. 7 bar); </w:t>
      </w:r>
    </w:p>
    <w:p w14:paraId="375ED247" w14:textId="77777777" w:rsidR="00D0268D" w:rsidRPr="00327C31" w:rsidRDefault="00D0268D" w:rsidP="00D0268D">
      <w:pPr>
        <w:numPr>
          <w:ilvl w:val="0"/>
          <w:numId w:val="5"/>
        </w:numPr>
        <w:spacing w:line="360" w:lineRule="auto"/>
        <w:ind w:left="0"/>
        <w:jc w:val="both"/>
      </w:pPr>
      <w:r w:rsidRPr="00327C31">
        <w:t>maitinimo įtampos kontrolė (dingus tinklo įtampai ir atsiradus turi būti numatytas automatinis slėgio kėlimo sistemų paleidimas);</w:t>
      </w:r>
    </w:p>
    <w:p w14:paraId="4BB5AEAE" w14:textId="77777777" w:rsidR="00D0268D" w:rsidRPr="00327C31" w:rsidRDefault="00D0268D" w:rsidP="00D0268D">
      <w:pPr>
        <w:pStyle w:val="Sraopastraipa"/>
        <w:numPr>
          <w:ilvl w:val="2"/>
          <w:numId w:val="7"/>
        </w:numPr>
        <w:spacing w:line="360" w:lineRule="auto"/>
        <w:ind w:left="142" w:hanging="505"/>
        <w:jc w:val="both"/>
      </w:pPr>
      <w:r w:rsidRPr="00327C31">
        <w:t>slėgio kėlimo sistemų įrenginių avarijos;</w:t>
      </w:r>
    </w:p>
    <w:p w14:paraId="13FB2E98" w14:textId="77777777" w:rsidR="00D0268D" w:rsidRPr="00327C31" w:rsidRDefault="00D0268D" w:rsidP="00D0268D">
      <w:pPr>
        <w:pStyle w:val="Sraopastraipa"/>
        <w:numPr>
          <w:ilvl w:val="2"/>
          <w:numId w:val="7"/>
        </w:numPr>
        <w:spacing w:line="360" w:lineRule="auto"/>
        <w:ind w:left="142" w:hanging="505"/>
        <w:jc w:val="both"/>
      </w:pPr>
      <w:r w:rsidRPr="00327C31">
        <w:t>slėgio kėlimo sistemos valdiklis turi keisti ne rečiau kaip 24 valandas siurblių eiliškumą arba kiekvieno paleidimo metu.</w:t>
      </w:r>
    </w:p>
    <w:p w14:paraId="2637277B" w14:textId="77777777" w:rsidR="00D0268D" w:rsidRDefault="00D0268D" w:rsidP="00D0268D">
      <w:pPr>
        <w:jc w:val="both"/>
        <w:sectPr w:rsidR="00D0268D">
          <w:headerReference w:type="default" r:id="rId14"/>
          <w:footerReference w:type="default" r:id="rId15"/>
          <w:pgSz w:w="12240" w:h="15840"/>
          <w:pgMar w:top="1701" w:right="567" w:bottom="1134" w:left="1701" w:header="567" w:footer="567" w:gutter="0"/>
          <w:cols w:space="1296"/>
          <w:noEndnote/>
        </w:sectPr>
      </w:pPr>
    </w:p>
    <w:p w14:paraId="2CF25E3F" w14:textId="77777777" w:rsidR="00D0268D" w:rsidRPr="00327C31" w:rsidRDefault="00D0268D" w:rsidP="00D0268D">
      <w:pPr>
        <w:pStyle w:val="Sraopastraipa"/>
        <w:numPr>
          <w:ilvl w:val="1"/>
          <w:numId w:val="7"/>
        </w:numPr>
        <w:spacing w:before="120" w:after="120"/>
        <w:ind w:left="788" w:hanging="431"/>
        <w:rPr>
          <w:b/>
          <w:bCs/>
        </w:rPr>
      </w:pPr>
      <w:r w:rsidRPr="00327C31">
        <w:rPr>
          <w:b/>
          <w:bCs/>
        </w:rPr>
        <w:lastRenderedPageBreak/>
        <w:t>T</w:t>
      </w:r>
      <w:r>
        <w:rPr>
          <w:b/>
          <w:bCs/>
        </w:rPr>
        <w:t>echniniai reikalavimai prekėms</w:t>
      </w:r>
    </w:p>
    <w:p w14:paraId="69165214" w14:textId="77777777" w:rsidR="00D0268D" w:rsidRPr="00327C31" w:rsidRDefault="00D0268D" w:rsidP="00D0268D">
      <w:pPr>
        <w:rPr>
          <w:bCs/>
        </w:rPr>
      </w:pPr>
    </w:p>
    <w:p w14:paraId="1857B624" w14:textId="77777777" w:rsidR="00D0268D" w:rsidRPr="00327C31" w:rsidRDefault="00D0268D" w:rsidP="00D0268D">
      <w:pPr>
        <w:rPr>
          <w:b/>
          <w:bCs/>
        </w:rPr>
      </w:pPr>
      <w:r w:rsidRPr="00327C31">
        <w:rPr>
          <w:bCs/>
        </w:rPr>
        <w:t xml:space="preserve">Šią lentelę </w:t>
      </w:r>
      <w:r w:rsidRPr="00327C31">
        <w:rPr>
          <w:b/>
          <w:bCs/>
        </w:rPr>
        <w:t>Tiekėjas turi užpildyti ir pateikti kartu su pasiūlymu.</w:t>
      </w:r>
    </w:p>
    <w:p w14:paraId="77F333A1" w14:textId="77777777" w:rsidR="00D0268D" w:rsidRPr="00327C31" w:rsidRDefault="00D0268D" w:rsidP="00D0268D">
      <w:pPr>
        <w:rPr>
          <w:b/>
          <w:bCs/>
        </w:rPr>
      </w:pPr>
      <w:r w:rsidRPr="00327C31">
        <w:rPr>
          <w:b/>
          <w:bCs/>
        </w:rPr>
        <w:t>2 lentelė</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51"/>
        <w:gridCol w:w="3354"/>
        <w:gridCol w:w="5104"/>
        <w:gridCol w:w="1984"/>
        <w:gridCol w:w="2454"/>
      </w:tblGrid>
      <w:tr w:rsidR="00D0268D" w:rsidRPr="00446F6B" w14:paraId="45244D75" w14:textId="77777777" w:rsidTr="002244DF">
        <w:trPr>
          <w:cantSplit/>
          <w:trHeight w:val="1630"/>
          <w:tblHeader/>
        </w:trPr>
        <w:tc>
          <w:tcPr>
            <w:tcW w:w="275" w:type="pct"/>
          </w:tcPr>
          <w:p w14:paraId="48109C4D" w14:textId="77777777" w:rsidR="00D0268D" w:rsidRPr="00446F6B" w:rsidRDefault="00D0268D" w:rsidP="002244DF">
            <w:pPr>
              <w:rPr>
                <w:b/>
                <w:sz w:val="22"/>
                <w:szCs w:val="22"/>
              </w:rPr>
            </w:pPr>
            <w:r w:rsidRPr="00446F6B">
              <w:rPr>
                <w:b/>
                <w:sz w:val="22"/>
                <w:szCs w:val="22"/>
              </w:rPr>
              <w:t>Eil. Nr.</w:t>
            </w:r>
          </w:p>
        </w:tc>
        <w:tc>
          <w:tcPr>
            <w:tcW w:w="1229" w:type="pct"/>
          </w:tcPr>
          <w:p w14:paraId="404916B5" w14:textId="77777777" w:rsidR="00D0268D" w:rsidRPr="00446F6B" w:rsidRDefault="00D0268D" w:rsidP="002244DF">
            <w:pPr>
              <w:rPr>
                <w:b/>
                <w:sz w:val="22"/>
                <w:szCs w:val="22"/>
              </w:rPr>
            </w:pPr>
            <w:r w:rsidRPr="00446F6B">
              <w:rPr>
                <w:b/>
                <w:sz w:val="22"/>
                <w:szCs w:val="22"/>
              </w:rPr>
              <w:t>Rodiklis</w:t>
            </w:r>
          </w:p>
        </w:tc>
        <w:tc>
          <w:tcPr>
            <w:tcW w:w="1870" w:type="pct"/>
          </w:tcPr>
          <w:p w14:paraId="4EF8E456" w14:textId="77777777" w:rsidR="00D0268D" w:rsidRPr="00446F6B" w:rsidRDefault="00D0268D" w:rsidP="002244DF">
            <w:pPr>
              <w:rPr>
                <w:b/>
                <w:sz w:val="22"/>
                <w:szCs w:val="22"/>
              </w:rPr>
            </w:pPr>
            <w:r w:rsidRPr="00446F6B">
              <w:rPr>
                <w:b/>
                <w:sz w:val="22"/>
                <w:szCs w:val="22"/>
              </w:rPr>
              <w:t>Techniniai reikalavimai</w:t>
            </w:r>
          </w:p>
        </w:tc>
        <w:tc>
          <w:tcPr>
            <w:tcW w:w="727" w:type="pct"/>
          </w:tcPr>
          <w:p w14:paraId="3D5C9521" w14:textId="77777777" w:rsidR="00D0268D" w:rsidRPr="00446F6B" w:rsidRDefault="00D0268D" w:rsidP="002244DF">
            <w:pPr>
              <w:rPr>
                <w:b/>
                <w:sz w:val="22"/>
                <w:szCs w:val="22"/>
              </w:rPr>
            </w:pPr>
            <w:r w:rsidRPr="00446F6B">
              <w:rPr>
                <w:b/>
                <w:sz w:val="22"/>
                <w:szCs w:val="22"/>
              </w:rPr>
              <w:t>Konkretūs duomenys</w:t>
            </w:r>
          </w:p>
        </w:tc>
        <w:tc>
          <w:tcPr>
            <w:tcW w:w="899" w:type="pct"/>
            <w:vAlign w:val="center"/>
          </w:tcPr>
          <w:p w14:paraId="23D1DD52" w14:textId="77777777" w:rsidR="00D0268D" w:rsidRPr="00446F6B" w:rsidRDefault="00D0268D" w:rsidP="002244DF">
            <w:pPr>
              <w:rPr>
                <w:b/>
                <w:sz w:val="22"/>
                <w:szCs w:val="22"/>
              </w:rPr>
            </w:pPr>
            <w:r w:rsidRPr="00446F6B">
              <w:rPr>
                <w:b/>
                <w:sz w:val="22"/>
                <w:szCs w:val="22"/>
              </w:rPr>
              <w:t>Nurodomas dokumento pavadinimas, puslapio numeris ir/ar tiksli nuoroda į internetinį puslapį (</w:t>
            </w:r>
            <w:r w:rsidRPr="00A55A2C">
              <w:rPr>
                <w:i/>
                <w:sz w:val="18"/>
                <w:szCs w:val="18"/>
              </w:rPr>
              <w:t>jei ten galima rasti informaciją be papildomų paieškų</w:t>
            </w:r>
            <w:r w:rsidRPr="00446F6B">
              <w:rPr>
                <w:b/>
                <w:sz w:val="22"/>
                <w:szCs w:val="22"/>
              </w:rPr>
              <w:t>)</w:t>
            </w:r>
            <w:r w:rsidRPr="00446F6B">
              <w:rPr>
                <w:rStyle w:val="Puslapioinaosnuoroda"/>
                <w:b/>
                <w:sz w:val="22"/>
                <w:szCs w:val="22"/>
              </w:rPr>
              <w:footnoteReference w:id="2"/>
            </w:r>
            <w:r w:rsidRPr="00446F6B">
              <w:rPr>
                <w:b/>
                <w:sz w:val="22"/>
                <w:szCs w:val="22"/>
              </w:rPr>
              <w:t xml:space="preserve">  </w:t>
            </w:r>
          </w:p>
        </w:tc>
      </w:tr>
      <w:tr w:rsidR="00D0268D" w:rsidRPr="00446F6B" w14:paraId="255F761B" w14:textId="77777777" w:rsidTr="002244DF">
        <w:trPr>
          <w:cantSplit/>
          <w:trHeight w:val="3258"/>
        </w:trPr>
        <w:tc>
          <w:tcPr>
            <w:tcW w:w="275" w:type="pct"/>
          </w:tcPr>
          <w:p w14:paraId="1CBC63F6" w14:textId="77777777" w:rsidR="00D0268D" w:rsidRPr="00446F6B" w:rsidRDefault="00D0268D" w:rsidP="00D0268D">
            <w:pPr>
              <w:pStyle w:val="Sraopastraipa"/>
              <w:numPr>
                <w:ilvl w:val="0"/>
                <w:numId w:val="8"/>
              </w:numPr>
              <w:rPr>
                <w:sz w:val="22"/>
                <w:szCs w:val="22"/>
              </w:rPr>
            </w:pPr>
          </w:p>
        </w:tc>
        <w:tc>
          <w:tcPr>
            <w:tcW w:w="1229" w:type="pct"/>
          </w:tcPr>
          <w:p w14:paraId="0253A1C6" w14:textId="1BBCECDF" w:rsidR="00D0268D" w:rsidRPr="00446F6B" w:rsidRDefault="00D0268D" w:rsidP="002244DF">
            <w:pPr>
              <w:rPr>
                <w:sz w:val="22"/>
                <w:szCs w:val="22"/>
              </w:rPr>
            </w:pPr>
            <w:r w:rsidRPr="00446F6B">
              <w:rPr>
                <w:sz w:val="22"/>
                <w:szCs w:val="22"/>
              </w:rPr>
              <w:t>Slėgio kėlimo sistemos 1</w:t>
            </w:r>
            <w:r>
              <w:rPr>
                <w:sz w:val="22"/>
                <w:szCs w:val="22"/>
              </w:rPr>
              <w:t xml:space="preserve"> </w:t>
            </w:r>
            <w:r w:rsidRPr="00446F6B">
              <w:rPr>
                <w:sz w:val="22"/>
                <w:szCs w:val="22"/>
              </w:rPr>
              <w:t>efektyvumas eta (siurblys + variklis</w:t>
            </w:r>
            <w:r>
              <w:rPr>
                <w:sz w:val="22"/>
                <w:szCs w:val="22"/>
              </w:rPr>
              <w:t xml:space="preserve"> + d. keitiklis</w:t>
            </w:r>
            <w:r w:rsidRPr="00446F6B">
              <w:rPr>
                <w:sz w:val="22"/>
                <w:szCs w:val="22"/>
              </w:rPr>
              <w:t>) ir sunaudojama variklio (sistemos</w:t>
            </w:r>
            <w:r>
              <w:rPr>
                <w:sz w:val="22"/>
                <w:szCs w:val="22"/>
              </w:rPr>
              <w:t>, variklis + d. keitiklis</w:t>
            </w:r>
            <w:r w:rsidRPr="00446F6B">
              <w:rPr>
                <w:sz w:val="22"/>
                <w:szCs w:val="22"/>
              </w:rPr>
              <w:t>) elektrinė galia P</w:t>
            </w:r>
            <w:r>
              <w:rPr>
                <w:sz w:val="22"/>
                <w:szCs w:val="22"/>
              </w:rPr>
              <w:t>1</w:t>
            </w:r>
            <w:r w:rsidRPr="00446F6B">
              <w:rPr>
                <w:sz w:val="22"/>
                <w:szCs w:val="22"/>
              </w:rPr>
              <w:t xml:space="preserve"> kW (P priklausomai nuo gamintojo žymėjimo, bet ne siurblio veleno hidraulinė galia) prie išeinančių debitų, kai įėjimo slėgis į sistemą </w:t>
            </w:r>
            <w:r w:rsidR="00DF5007">
              <w:rPr>
                <w:sz w:val="22"/>
                <w:szCs w:val="22"/>
              </w:rPr>
              <w:t>3</w:t>
            </w:r>
            <w:r w:rsidRPr="00446F6B">
              <w:rPr>
                <w:sz w:val="22"/>
                <w:szCs w:val="22"/>
              </w:rPr>
              <w:t xml:space="preserve">0 m, kėlimo aukštis išėjime </w:t>
            </w:r>
            <w:r w:rsidR="00DF5007">
              <w:rPr>
                <w:sz w:val="22"/>
                <w:szCs w:val="22"/>
              </w:rPr>
              <w:t>5</w:t>
            </w:r>
            <w:r w:rsidRPr="00446F6B">
              <w:rPr>
                <w:sz w:val="22"/>
                <w:szCs w:val="22"/>
              </w:rPr>
              <w:t xml:space="preserve">0 m: </w:t>
            </w:r>
          </w:p>
        </w:tc>
        <w:tc>
          <w:tcPr>
            <w:tcW w:w="1870" w:type="pct"/>
          </w:tcPr>
          <w:p w14:paraId="5D71CE64" w14:textId="77777777" w:rsidR="00D0268D" w:rsidRPr="00446F6B" w:rsidRDefault="00D0268D" w:rsidP="002244DF">
            <w:pPr>
              <w:rPr>
                <w:sz w:val="22"/>
                <w:szCs w:val="22"/>
              </w:rPr>
            </w:pPr>
            <w:r w:rsidRPr="00446F6B">
              <w:rPr>
                <w:sz w:val="22"/>
                <w:szCs w:val="22"/>
              </w:rPr>
              <w:t xml:space="preserve"> Slėgio sistemos kėlimo aukštis </w:t>
            </w:r>
            <w:r>
              <w:rPr>
                <w:sz w:val="22"/>
                <w:szCs w:val="22"/>
              </w:rPr>
              <w:t>2</w:t>
            </w:r>
            <w:r w:rsidRPr="00446F6B">
              <w:rPr>
                <w:sz w:val="22"/>
                <w:szCs w:val="22"/>
              </w:rPr>
              <w:t>0 m, eta ir P prie išvardintų debitų:</w:t>
            </w:r>
          </w:p>
          <w:p w14:paraId="7207CBA3" w14:textId="77777777" w:rsidR="00D0268D" w:rsidRPr="00446F6B" w:rsidRDefault="00D0268D" w:rsidP="002244DF">
            <w:pPr>
              <w:rPr>
                <w:sz w:val="22"/>
                <w:szCs w:val="22"/>
              </w:rPr>
            </w:pPr>
            <w:r w:rsidRPr="00446F6B">
              <w:rPr>
                <w:sz w:val="22"/>
                <w:szCs w:val="22"/>
              </w:rPr>
              <w:t>a)  minimalus sistemos debitas 0,7 m3/h efektyvumas ne mažiau (eta) 1</w:t>
            </w:r>
            <w:r>
              <w:rPr>
                <w:sz w:val="22"/>
                <w:szCs w:val="22"/>
              </w:rPr>
              <w:t>8</w:t>
            </w:r>
            <w:r w:rsidRPr="00446F6B">
              <w:rPr>
                <w:sz w:val="22"/>
                <w:szCs w:val="22"/>
              </w:rPr>
              <w:t xml:space="preserve"> </w:t>
            </w:r>
            <w:r w:rsidRPr="00446F6B">
              <w:rPr>
                <w:sz w:val="22"/>
                <w:szCs w:val="22"/>
              </w:rPr>
              <w:sym w:font="Symbol" w:char="F025"/>
            </w:r>
            <w:r>
              <w:rPr>
                <w:sz w:val="22"/>
                <w:szCs w:val="22"/>
              </w:rPr>
              <w:t xml:space="preserve"> (dirbant vienam siurbliui)</w:t>
            </w:r>
            <w:r w:rsidRPr="00446F6B">
              <w:rPr>
                <w:sz w:val="22"/>
                <w:szCs w:val="22"/>
              </w:rPr>
              <w:t>, variklio (sistemos) pareikalaujama iš tinklo galia P</w:t>
            </w:r>
            <w:r>
              <w:rPr>
                <w:sz w:val="22"/>
                <w:szCs w:val="22"/>
              </w:rPr>
              <w:t>1</w:t>
            </w:r>
            <w:r w:rsidRPr="00446F6B">
              <w:rPr>
                <w:sz w:val="22"/>
                <w:szCs w:val="22"/>
              </w:rPr>
              <w:t xml:space="preserve"> ne daugiau 0,</w:t>
            </w:r>
            <w:r>
              <w:rPr>
                <w:sz w:val="22"/>
                <w:szCs w:val="22"/>
              </w:rPr>
              <w:t>21</w:t>
            </w:r>
            <w:r w:rsidRPr="00446F6B">
              <w:rPr>
                <w:sz w:val="22"/>
                <w:szCs w:val="22"/>
              </w:rPr>
              <w:t xml:space="preserve"> kW;</w:t>
            </w:r>
          </w:p>
          <w:p w14:paraId="301C1FFB" w14:textId="77777777" w:rsidR="00D0268D" w:rsidRPr="00446F6B" w:rsidRDefault="00D0268D" w:rsidP="002244DF">
            <w:pPr>
              <w:rPr>
                <w:sz w:val="22"/>
                <w:szCs w:val="22"/>
              </w:rPr>
            </w:pPr>
            <w:r w:rsidRPr="00446F6B">
              <w:rPr>
                <w:sz w:val="22"/>
                <w:szCs w:val="22"/>
              </w:rPr>
              <w:t xml:space="preserve">b) sistemos debitas 4 m3/h efektyvumas ne mažiau (eta) </w:t>
            </w:r>
            <w:r>
              <w:rPr>
                <w:sz w:val="22"/>
                <w:szCs w:val="22"/>
              </w:rPr>
              <w:t>50</w:t>
            </w:r>
            <w:r w:rsidRPr="00446F6B">
              <w:rPr>
                <w:sz w:val="22"/>
                <w:szCs w:val="22"/>
              </w:rPr>
              <w:t xml:space="preserve"> </w:t>
            </w:r>
            <w:r w:rsidRPr="00446F6B">
              <w:rPr>
                <w:sz w:val="22"/>
                <w:szCs w:val="22"/>
              </w:rPr>
              <w:sym w:font="Symbol" w:char="F025"/>
            </w:r>
            <w:r w:rsidRPr="00446F6B">
              <w:rPr>
                <w:sz w:val="22"/>
                <w:szCs w:val="22"/>
              </w:rPr>
              <w:t>, variklio (sistemos</w:t>
            </w:r>
            <w:r>
              <w:rPr>
                <w:sz w:val="22"/>
                <w:szCs w:val="22"/>
              </w:rPr>
              <w:t>, (dirbant vienam siurbliui)</w:t>
            </w:r>
            <w:r w:rsidRPr="00446F6B">
              <w:rPr>
                <w:sz w:val="22"/>
                <w:szCs w:val="22"/>
              </w:rPr>
              <w:t xml:space="preserve"> pareikalaujama iš tinklo galia P</w:t>
            </w:r>
            <w:r>
              <w:rPr>
                <w:sz w:val="22"/>
                <w:szCs w:val="22"/>
              </w:rPr>
              <w:t>1</w:t>
            </w:r>
            <w:r w:rsidRPr="00446F6B">
              <w:rPr>
                <w:sz w:val="22"/>
                <w:szCs w:val="22"/>
              </w:rPr>
              <w:t xml:space="preserve"> ne daugiau 0,</w:t>
            </w:r>
            <w:r>
              <w:rPr>
                <w:sz w:val="22"/>
                <w:szCs w:val="22"/>
              </w:rPr>
              <w:t>43</w:t>
            </w:r>
            <w:r w:rsidRPr="00446F6B">
              <w:rPr>
                <w:sz w:val="22"/>
                <w:szCs w:val="22"/>
              </w:rPr>
              <w:t xml:space="preserve"> kW;</w:t>
            </w:r>
          </w:p>
          <w:p w14:paraId="4203AC16" w14:textId="77777777" w:rsidR="00D0268D" w:rsidRPr="00446F6B" w:rsidRDefault="00D0268D" w:rsidP="002244DF">
            <w:pPr>
              <w:rPr>
                <w:sz w:val="22"/>
                <w:szCs w:val="22"/>
              </w:rPr>
            </w:pPr>
            <w:r w:rsidRPr="00446F6B">
              <w:rPr>
                <w:sz w:val="22"/>
                <w:szCs w:val="22"/>
              </w:rPr>
              <w:t xml:space="preserve">c) sistemos debitas </w:t>
            </w:r>
            <w:r>
              <w:rPr>
                <w:sz w:val="22"/>
                <w:szCs w:val="22"/>
              </w:rPr>
              <w:t>10</w:t>
            </w:r>
            <w:r w:rsidRPr="00446F6B">
              <w:rPr>
                <w:sz w:val="22"/>
                <w:szCs w:val="22"/>
              </w:rPr>
              <w:t xml:space="preserve"> m3/h efektyvumas ne mažiau (eta)  </w:t>
            </w:r>
            <w:r>
              <w:rPr>
                <w:sz w:val="22"/>
                <w:szCs w:val="22"/>
              </w:rPr>
              <w:t>53</w:t>
            </w:r>
            <w:r w:rsidRPr="00446F6B">
              <w:rPr>
                <w:sz w:val="22"/>
                <w:szCs w:val="22"/>
              </w:rPr>
              <w:sym w:font="Symbol" w:char="F025"/>
            </w:r>
            <w:r w:rsidRPr="00446F6B">
              <w:rPr>
                <w:sz w:val="22"/>
                <w:szCs w:val="22"/>
              </w:rPr>
              <w:t>, variklio (sistemos</w:t>
            </w:r>
            <w:r>
              <w:rPr>
                <w:sz w:val="22"/>
                <w:szCs w:val="22"/>
              </w:rPr>
              <w:t>, dirbant dviem siurbliams</w:t>
            </w:r>
            <w:r w:rsidRPr="00446F6B">
              <w:rPr>
                <w:sz w:val="22"/>
                <w:szCs w:val="22"/>
              </w:rPr>
              <w:t>) pareikalaujama iš tinklo galia P</w:t>
            </w:r>
            <w:r>
              <w:rPr>
                <w:sz w:val="22"/>
                <w:szCs w:val="22"/>
              </w:rPr>
              <w:t>1</w:t>
            </w:r>
            <w:r w:rsidRPr="00446F6B">
              <w:rPr>
                <w:sz w:val="22"/>
                <w:szCs w:val="22"/>
              </w:rPr>
              <w:t xml:space="preserve"> ne daugiau </w:t>
            </w:r>
            <w:r>
              <w:rPr>
                <w:sz w:val="22"/>
                <w:szCs w:val="22"/>
              </w:rPr>
              <w:t>1,1</w:t>
            </w:r>
            <w:r w:rsidRPr="00446F6B">
              <w:rPr>
                <w:sz w:val="22"/>
                <w:szCs w:val="22"/>
              </w:rPr>
              <w:t xml:space="preserve"> kW;</w:t>
            </w:r>
          </w:p>
          <w:p w14:paraId="21EDA1E9" w14:textId="18423D9B" w:rsidR="00D0268D" w:rsidRPr="00446F6B" w:rsidRDefault="00D0268D" w:rsidP="002244DF">
            <w:pPr>
              <w:rPr>
                <w:sz w:val="22"/>
                <w:szCs w:val="22"/>
              </w:rPr>
            </w:pPr>
            <w:r w:rsidRPr="00446F6B">
              <w:rPr>
                <w:sz w:val="22"/>
                <w:szCs w:val="22"/>
              </w:rPr>
              <w:t xml:space="preserve">d) maksimalus sistemos debitas </w:t>
            </w:r>
            <w:r w:rsidR="00DF5007">
              <w:rPr>
                <w:sz w:val="22"/>
                <w:szCs w:val="22"/>
              </w:rPr>
              <w:t>19,3</w:t>
            </w:r>
            <w:r w:rsidRPr="00446F6B">
              <w:rPr>
                <w:sz w:val="22"/>
                <w:szCs w:val="22"/>
              </w:rPr>
              <w:t xml:space="preserve"> m3/h efektyvumas ne mažiau (eta) </w:t>
            </w:r>
            <w:r w:rsidR="00DF5007">
              <w:rPr>
                <w:sz w:val="22"/>
                <w:szCs w:val="22"/>
              </w:rPr>
              <w:t>47</w:t>
            </w:r>
            <w:r w:rsidRPr="00446F6B">
              <w:rPr>
                <w:sz w:val="22"/>
                <w:szCs w:val="22"/>
              </w:rPr>
              <w:t xml:space="preserve"> </w:t>
            </w:r>
            <w:r w:rsidRPr="00446F6B">
              <w:rPr>
                <w:sz w:val="22"/>
                <w:szCs w:val="22"/>
              </w:rPr>
              <w:sym w:font="Symbol" w:char="F025"/>
            </w:r>
            <w:r w:rsidRPr="00446F6B">
              <w:rPr>
                <w:sz w:val="22"/>
                <w:szCs w:val="22"/>
              </w:rPr>
              <w:t>, variklio (sistemos</w:t>
            </w:r>
            <w:r>
              <w:rPr>
                <w:sz w:val="22"/>
                <w:szCs w:val="22"/>
              </w:rPr>
              <w:t xml:space="preserve">, dirbant </w:t>
            </w:r>
            <w:r w:rsidR="00DF5007">
              <w:rPr>
                <w:sz w:val="22"/>
                <w:szCs w:val="22"/>
              </w:rPr>
              <w:t>dviem</w:t>
            </w:r>
            <w:r>
              <w:rPr>
                <w:sz w:val="22"/>
                <w:szCs w:val="22"/>
              </w:rPr>
              <w:t xml:space="preserve"> siurbliams</w:t>
            </w:r>
            <w:r w:rsidRPr="00446F6B">
              <w:rPr>
                <w:sz w:val="22"/>
                <w:szCs w:val="22"/>
              </w:rPr>
              <w:t>) pareikalaujama iš tinklo galia P</w:t>
            </w:r>
            <w:r>
              <w:rPr>
                <w:sz w:val="22"/>
                <w:szCs w:val="22"/>
              </w:rPr>
              <w:t>1</w:t>
            </w:r>
            <w:r w:rsidRPr="00446F6B">
              <w:rPr>
                <w:sz w:val="22"/>
                <w:szCs w:val="22"/>
              </w:rPr>
              <w:t xml:space="preserve"> ne daugiau </w:t>
            </w:r>
            <w:r w:rsidR="00DF5007">
              <w:rPr>
                <w:sz w:val="22"/>
                <w:szCs w:val="22"/>
              </w:rPr>
              <w:t>2,2</w:t>
            </w:r>
            <w:r w:rsidRPr="00446F6B">
              <w:rPr>
                <w:sz w:val="22"/>
                <w:szCs w:val="22"/>
              </w:rPr>
              <w:t xml:space="preserve"> kW.</w:t>
            </w:r>
          </w:p>
        </w:tc>
        <w:tc>
          <w:tcPr>
            <w:tcW w:w="727" w:type="pct"/>
          </w:tcPr>
          <w:p w14:paraId="346919EC" w14:textId="77777777" w:rsidR="00D0268D" w:rsidRPr="00446F6B" w:rsidRDefault="00D0268D" w:rsidP="002244DF">
            <w:pPr>
              <w:rPr>
                <w:i/>
                <w:sz w:val="22"/>
                <w:szCs w:val="22"/>
              </w:rPr>
            </w:pPr>
            <w:r w:rsidRPr="00446F6B">
              <w:rPr>
                <w:i/>
                <w:sz w:val="22"/>
                <w:szCs w:val="22"/>
              </w:rPr>
              <w:t>Nurodyti</w:t>
            </w:r>
          </w:p>
          <w:p w14:paraId="3F144801" w14:textId="77777777" w:rsidR="00D0268D" w:rsidRPr="00446F6B" w:rsidRDefault="00D0268D" w:rsidP="002244DF">
            <w:pPr>
              <w:rPr>
                <w:i/>
                <w:sz w:val="22"/>
                <w:szCs w:val="22"/>
              </w:rPr>
            </w:pPr>
            <w:r w:rsidRPr="00446F6B">
              <w:rPr>
                <w:i/>
                <w:sz w:val="22"/>
                <w:szCs w:val="22"/>
              </w:rPr>
              <w:t>(Pateikti slėgio kėlimo sistemos grafikus (kiekvienam darbo taškui atskirą grafiką nurodytuose darbo taškuose), su eta ir P atliktais automatiniais paskaičiavimais slėgio kėlimo sistemos parinkimo programa)</w:t>
            </w:r>
          </w:p>
          <w:p w14:paraId="081B1CF8" w14:textId="77777777" w:rsidR="00D0268D" w:rsidRPr="00446F6B" w:rsidRDefault="00D0268D" w:rsidP="002244DF">
            <w:pPr>
              <w:ind w:firstLine="48"/>
              <w:rPr>
                <w:i/>
                <w:sz w:val="22"/>
                <w:szCs w:val="22"/>
              </w:rPr>
            </w:pPr>
          </w:p>
        </w:tc>
        <w:tc>
          <w:tcPr>
            <w:tcW w:w="899" w:type="pct"/>
            <w:vAlign w:val="center"/>
          </w:tcPr>
          <w:p w14:paraId="1332F7F7" w14:textId="77777777" w:rsidR="00D0268D" w:rsidRPr="00446F6B" w:rsidRDefault="00D0268D" w:rsidP="002244DF">
            <w:pPr>
              <w:rPr>
                <w:sz w:val="22"/>
                <w:szCs w:val="22"/>
              </w:rPr>
            </w:pPr>
          </w:p>
        </w:tc>
      </w:tr>
      <w:tr w:rsidR="00D0268D" w:rsidRPr="00446F6B" w14:paraId="6B73292D" w14:textId="77777777" w:rsidTr="002244DF">
        <w:trPr>
          <w:cantSplit/>
          <w:trHeight w:val="364"/>
        </w:trPr>
        <w:tc>
          <w:tcPr>
            <w:tcW w:w="275" w:type="pct"/>
            <w:shd w:val="clear" w:color="auto" w:fill="F2F2F2" w:themeFill="background1" w:themeFillShade="F2"/>
          </w:tcPr>
          <w:p w14:paraId="5A42A633" w14:textId="77777777" w:rsidR="00D0268D" w:rsidRPr="00446F6B" w:rsidRDefault="00D0268D" w:rsidP="00D0268D">
            <w:pPr>
              <w:pStyle w:val="Sraopastraipa"/>
              <w:numPr>
                <w:ilvl w:val="0"/>
                <w:numId w:val="8"/>
              </w:numPr>
              <w:rPr>
                <w:sz w:val="22"/>
                <w:szCs w:val="22"/>
              </w:rPr>
            </w:pPr>
          </w:p>
        </w:tc>
        <w:tc>
          <w:tcPr>
            <w:tcW w:w="4725" w:type="pct"/>
            <w:gridSpan w:val="4"/>
            <w:shd w:val="clear" w:color="auto" w:fill="F2F2F2" w:themeFill="background1" w:themeFillShade="F2"/>
            <w:vAlign w:val="center"/>
          </w:tcPr>
          <w:p w14:paraId="49EEDBCD" w14:textId="77777777" w:rsidR="00D0268D" w:rsidRPr="00446F6B" w:rsidRDefault="00D0268D" w:rsidP="002244DF">
            <w:pPr>
              <w:rPr>
                <w:sz w:val="22"/>
                <w:szCs w:val="22"/>
              </w:rPr>
            </w:pPr>
            <w:r w:rsidRPr="00446F6B">
              <w:rPr>
                <w:sz w:val="22"/>
                <w:szCs w:val="22"/>
              </w:rPr>
              <w:t>Bendri reikalavimai Slėgio kėlimo sistemai</w:t>
            </w:r>
          </w:p>
        </w:tc>
      </w:tr>
      <w:tr w:rsidR="00D0268D" w:rsidRPr="00446F6B" w14:paraId="45D8D084" w14:textId="77777777" w:rsidTr="002244DF">
        <w:trPr>
          <w:trHeight w:val="820"/>
        </w:trPr>
        <w:tc>
          <w:tcPr>
            <w:tcW w:w="275" w:type="pct"/>
          </w:tcPr>
          <w:p w14:paraId="3BFF9E28"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58633348" w14:textId="77777777" w:rsidR="00D0268D" w:rsidRPr="00446F6B" w:rsidRDefault="00D0268D" w:rsidP="002244DF">
            <w:pPr>
              <w:rPr>
                <w:sz w:val="22"/>
                <w:szCs w:val="22"/>
              </w:rPr>
            </w:pPr>
            <w:r w:rsidRPr="00446F6B">
              <w:rPr>
                <w:sz w:val="22"/>
                <w:szCs w:val="22"/>
              </w:rPr>
              <w:t>Siurblių darbo kreivė</w:t>
            </w:r>
          </w:p>
        </w:tc>
        <w:tc>
          <w:tcPr>
            <w:tcW w:w="1870" w:type="pct"/>
          </w:tcPr>
          <w:p w14:paraId="70B32752" w14:textId="77777777" w:rsidR="00D0268D" w:rsidRPr="00446F6B" w:rsidRDefault="00D0268D" w:rsidP="002244DF">
            <w:pPr>
              <w:rPr>
                <w:sz w:val="22"/>
                <w:szCs w:val="22"/>
              </w:rPr>
            </w:pPr>
            <w:r w:rsidRPr="00446F6B">
              <w:rPr>
                <w:sz w:val="22"/>
                <w:szCs w:val="22"/>
              </w:rPr>
              <w:t>Siurblių darbo kreivės tikslumas turi atitikti tarptautinio standarto ISO9906 Annex A reikalavimus</w:t>
            </w:r>
          </w:p>
        </w:tc>
        <w:tc>
          <w:tcPr>
            <w:tcW w:w="727" w:type="pct"/>
          </w:tcPr>
          <w:p w14:paraId="23F870A6" w14:textId="77777777" w:rsidR="00D0268D" w:rsidRPr="00446F6B" w:rsidRDefault="00D0268D" w:rsidP="002244DF">
            <w:pPr>
              <w:rPr>
                <w:sz w:val="22"/>
                <w:szCs w:val="22"/>
              </w:rPr>
            </w:pPr>
          </w:p>
        </w:tc>
        <w:tc>
          <w:tcPr>
            <w:tcW w:w="899" w:type="pct"/>
            <w:vAlign w:val="center"/>
          </w:tcPr>
          <w:p w14:paraId="0D064D86" w14:textId="77777777" w:rsidR="00D0268D" w:rsidRPr="00446F6B" w:rsidRDefault="00D0268D" w:rsidP="002244DF">
            <w:pPr>
              <w:rPr>
                <w:sz w:val="22"/>
                <w:szCs w:val="22"/>
              </w:rPr>
            </w:pPr>
          </w:p>
        </w:tc>
      </w:tr>
      <w:tr w:rsidR="00D0268D" w:rsidRPr="00446F6B" w14:paraId="645444D0" w14:textId="77777777" w:rsidTr="002244DF">
        <w:trPr>
          <w:trHeight w:val="322"/>
        </w:trPr>
        <w:tc>
          <w:tcPr>
            <w:tcW w:w="275" w:type="pct"/>
            <w:vAlign w:val="center"/>
          </w:tcPr>
          <w:p w14:paraId="29C432B1"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66D988DD" w14:textId="77777777" w:rsidR="00D0268D" w:rsidRPr="00446F6B" w:rsidRDefault="00D0268D" w:rsidP="002244DF">
            <w:pPr>
              <w:rPr>
                <w:sz w:val="22"/>
                <w:szCs w:val="22"/>
              </w:rPr>
            </w:pPr>
            <w:r w:rsidRPr="00446F6B">
              <w:rPr>
                <w:sz w:val="22"/>
                <w:szCs w:val="22"/>
              </w:rPr>
              <w:t>Nominali įtampa (sistemoje Nr.1)</w:t>
            </w:r>
          </w:p>
        </w:tc>
        <w:tc>
          <w:tcPr>
            <w:tcW w:w="1870" w:type="pct"/>
          </w:tcPr>
          <w:p w14:paraId="42647AF3" w14:textId="77777777" w:rsidR="00D0268D" w:rsidRPr="00446F6B" w:rsidRDefault="00D0268D" w:rsidP="002244DF">
            <w:pPr>
              <w:rPr>
                <w:sz w:val="22"/>
                <w:szCs w:val="22"/>
              </w:rPr>
            </w:pPr>
            <w:r w:rsidRPr="00446F6B">
              <w:rPr>
                <w:sz w:val="22"/>
                <w:szCs w:val="22"/>
              </w:rPr>
              <w:t>3 x 380 – 415/220-240 V, AC, 50 – 60Hz, PE.</w:t>
            </w:r>
          </w:p>
        </w:tc>
        <w:tc>
          <w:tcPr>
            <w:tcW w:w="727" w:type="pct"/>
          </w:tcPr>
          <w:p w14:paraId="23CD8F00" w14:textId="77777777" w:rsidR="00D0268D" w:rsidRPr="00446F6B" w:rsidRDefault="00D0268D" w:rsidP="002244DF">
            <w:pPr>
              <w:rPr>
                <w:sz w:val="22"/>
                <w:szCs w:val="22"/>
              </w:rPr>
            </w:pPr>
          </w:p>
        </w:tc>
        <w:tc>
          <w:tcPr>
            <w:tcW w:w="899" w:type="pct"/>
            <w:vAlign w:val="center"/>
          </w:tcPr>
          <w:p w14:paraId="1FF3BADC" w14:textId="77777777" w:rsidR="00D0268D" w:rsidRPr="00446F6B" w:rsidRDefault="00D0268D" w:rsidP="002244DF">
            <w:pPr>
              <w:rPr>
                <w:sz w:val="22"/>
                <w:szCs w:val="22"/>
              </w:rPr>
            </w:pPr>
          </w:p>
        </w:tc>
      </w:tr>
      <w:tr w:rsidR="00D0268D" w:rsidRPr="00446F6B" w14:paraId="30F43693" w14:textId="77777777" w:rsidTr="002244DF">
        <w:trPr>
          <w:trHeight w:val="695"/>
        </w:trPr>
        <w:tc>
          <w:tcPr>
            <w:tcW w:w="275" w:type="pct"/>
            <w:vAlign w:val="center"/>
          </w:tcPr>
          <w:p w14:paraId="0FE0D6ED"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3FA20323" w14:textId="77777777" w:rsidR="00D0268D" w:rsidRPr="00446F6B" w:rsidRDefault="00D0268D" w:rsidP="002244DF">
            <w:pPr>
              <w:rPr>
                <w:sz w:val="22"/>
                <w:szCs w:val="22"/>
              </w:rPr>
            </w:pPr>
            <w:r w:rsidRPr="00446F6B">
              <w:rPr>
                <w:sz w:val="22"/>
                <w:szCs w:val="22"/>
              </w:rPr>
              <w:t>Nominali pagrindinio siurblio įtampa (sistemoje Nr.1)</w:t>
            </w:r>
          </w:p>
        </w:tc>
        <w:tc>
          <w:tcPr>
            <w:tcW w:w="1870" w:type="pct"/>
            <w:vAlign w:val="center"/>
          </w:tcPr>
          <w:p w14:paraId="455F22AB" w14:textId="77777777" w:rsidR="00D0268D" w:rsidRPr="00446F6B" w:rsidRDefault="00D0268D" w:rsidP="002244DF">
            <w:pPr>
              <w:rPr>
                <w:sz w:val="22"/>
                <w:szCs w:val="22"/>
              </w:rPr>
            </w:pPr>
            <w:r w:rsidRPr="00446F6B">
              <w:rPr>
                <w:sz w:val="22"/>
                <w:szCs w:val="22"/>
              </w:rPr>
              <w:t>3 x 380 – 415 arba 1 x 220 – 240 V, AC, 50 – 60Hz, PE</w:t>
            </w:r>
          </w:p>
        </w:tc>
        <w:tc>
          <w:tcPr>
            <w:tcW w:w="727" w:type="pct"/>
          </w:tcPr>
          <w:p w14:paraId="6DC1C280" w14:textId="77777777" w:rsidR="00D0268D" w:rsidRPr="00446F6B" w:rsidRDefault="00D0268D" w:rsidP="002244DF">
            <w:pPr>
              <w:rPr>
                <w:sz w:val="22"/>
                <w:szCs w:val="22"/>
              </w:rPr>
            </w:pPr>
          </w:p>
        </w:tc>
        <w:tc>
          <w:tcPr>
            <w:tcW w:w="899" w:type="pct"/>
            <w:vAlign w:val="center"/>
          </w:tcPr>
          <w:p w14:paraId="3D4F942C" w14:textId="77777777" w:rsidR="00D0268D" w:rsidRPr="00446F6B" w:rsidRDefault="00D0268D" w:rsidP="002244DF">
            <w:pPr>
              <w:rPr>
                <w:sz w:val="22"/>
                <w:szCs w:val="22"/>
              </w:rPr>
            </w:pPr>
          </w:p>
        </w:tc>
      </w:tr>
      <w:tr w:rsidR="00D0268D" w:rsidRPr="00446F6B" w14:paraId="48D91B44" w14:textId="77777777" w:rsidTr="002244DF">
        <w:trPr>
          <w:trHeight w:val="155"/>
        </w:trPr>
        <w:tc>
          <w:tcPr>
            <w:tcW w:w="275" w:type="pct"/>
            <w:vAlign w:val="center"/>
          </w:tcPr>
          <w:p w14:paraId="23DE7008"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277CB973" w14:textId="77777777" w:rsidR="00D0268D" w:rsidRPr="00446F6B" w:rsidRDefault="00D0268D" w:rsidP="002244DF">
            <w:pPr>
              <w:rPr>
                <w:sz w:val="22"/>
                <w:szCs w:val="22"/>
              </w:rPr>
            </w:pPr>
            <w:r w:rsidRPr="00446F6B">
              <w:rPr>
                <w:sz w:val="22"/>
                <w:szCs w:val="22"/>
              </w:rPr>
              <w:t xml:space="preserve">Paleidimo būdas </w:t>
            </w:r>
          </w:p>
        </w:tc>
        <w:tc>
          <w:tcPr>
            <w:tcW w:w="1870" w:type="pct"/>
          </w:tcPr>
          <w:p w14:paraId="76E342BF" w14:textId="77777777" w:rsidR="00D0268D" w:rsidRPr="00446F6B" w:rsidRDefault="00D0268D" w:rsidP="002244DF">
            <w:pPr>
              <w:rPr>
                <w:sz w:val="22"/>
                <w:szCs w:val="22"/>
              </w:rPr>
            </w:pPr>
            <w:r w:rsidRPr="00446F6B">
              <w:rPr>
                <w:sz w:val="22"/>
                <w:szCs w:val="22"/>
              </w:rPr>
              <w:t>Elektroninis</w:t>
            </w:r>
          </w:p>
        </w:tc>
        <w:tc>
          <w:tcPr>
            <w:tcW w:w="727" w:type="pct"/>
          </w:tcPr>
          <w:p w14:paraId="07848EA7" w14:textId="77777777" w:rsidR="00D0268D" w:rsidRPr="00446F6B" w:rsidRDefault="00D0268D" w:rsidP="002244DF">
            <w:pPr>
              <w:rPr>
                <w:sz w:val="22"/>
                <w:szCs w:val="22"/>
              </w:rPr>
            </w:pPr>
          </w:p>
        </w:tc>
        <w:tc>
          <w:tcPr>
            <w:tcW w:w="899" w:type="pct"/>
            <w:vAlign w:val="center"/>
          </w:tcPr>
          <w:p w14:paraId="03615A7D" w14:textId="77777777" w:rsidR="00D0268D" w:rsidRPr="00446F6B" w:rsidRDefault="00D0268D" w:rsidP="002244DF">
            <w:pPr>
              <w:rPr>
                <w:sz w:val="22"/>
                <w:szCs w:val="22"/>
              </w:rPr>
            </w:pPr>
          </w:p>
        </w:tc>
      </w:tr>
      <w:tr w:rsidR="00D0268D" w:rsidRPr="00446F6B" w14:paraId="0CE0CCB9" w14:textId="77777777" w:rsidTr="002244DF">
        <w:trPr>
          <w:trHeight w:val="69"/>
        </w:trPr>
        <w:tc>
          <w:tcPr>
            <w:tcW w:w="275" w:type="pct"/>
            <w:vAlign w:val="center"/>
          </w:tcPr>
          <w:p w14:paraId="4BF7DFD6"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7F52F04D" w14:textId="77777777" w:rsidR="00D0268D" w:rsidRPr="00446F6B" w:rsidRDefault="00D0268D" w:rsidP="002244DF">
            <w:pPr>
              <w:rPr>
                <w:sz w:val="22"/>
                <w:szCs w:val="22"/>
              </w:rPr>
            </w:pPr>
            <w:r w:rsidRPr="00446F6B">
              <w:rPr>
                <w:sz w:val="22"/>
                <w:szCs w:val="22"/>
              </w:rPr>
              <w:t>Pagrindinių siurblių su dažnio keitikliu skaičius (sistemoje Nr.1)</w:t>
            </w:r>
          </w:p>
        </w:tc>
        <w:tc>
          <w:tcPr>
            <w:tcW w:w="1870" w:type="pct"/>
            <w:vAlign w:val="center"/>
          </w:tcPr>
          <w:p w14:paraId="2BD9B8D4" w14:textId="77777777" w:rsidR="00D0268D" w:rsidRPr="00446F6B" w:rsidRDefault="00D0268D" w:rsidP="002244DF">
            <w:pPr>
              <w:rPr>
                <w:sz w:val="22"/>
                <w:szCs w:val="22"/>
              </w:rPr>
            </w:pPr>
            <w:r w:rsidRPr="00446F6B">
              <w:rPr>
                <w:sz w:val="22"/>
                <w:szCs w:val="22"/>
              </w:rPr>
              <w:t>2 vnt. (1darbinis)</w:t>
            </w:r>
          </w:p>
        </w:tc>
        <w:tc>
          <w:tcPr>
            <w:tcW w:w="727" w:type="pct"/>
          </w:tcPr>
          <w:p w14:paraId="5A94646C" w14:textId="77777777" w:rsidR="00D0268D" w:rsidRPr="00446F6B" w:rsidRDefault="00D0268D" w:rsidP="002244DF">
            <w:pPr>
              <w:rPr>
                <w:sz w:val="22"/>
                <w:szCs w:val="22"/>
              </w:rPr>
            </w:pPr>
          </w:p>
        </w:tc>
        <w:tc>
          <w:tcPr>
            <w:tcW w:w="899" w:type="pct"/>
            <w:vAlign w:val="center"/>
          </w:tcPr>
          <w:p w14:paraId="09DD610C" w14:textId="77777777" w:rsidR="00D0268D" w:rsidRPr="00446F6B" w:rsidRDefault="00D0268D" w:rsidP="002244DF">
            <w:pPr>
              <w:rPr>
                <w:sz w:val="22"/>
                <w:szCs w:val="22"/>
              </w:rPr>
            </w:pPr>
          </w:p>
        </w:tc>
      </w:tr>
      <w:tr w:rsidR="00D0268D" w:rsidRPr="00446F6B" w14:paraId="179079E4" w14:textId="77777777" w:rsidTr="002244DF">
        <w:trPr>
          <w:trHeight w:val="178"/>
        </w:trPr>
        <w:tc>
          <w:tcPr>
            <w:tcW w:w="275" w:type="pct"/>
            <w:vAlign w:val="center"/>
          </w:tcPr>
          <w:p w14:paraId="271A9400"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41AC7FB8" w14:textId="77777777" w:rsidR="00D0268D" w:rsidRPr="00446F6B" w:rsidRDefault="00D0268D" w:rsidP="002244DF">
            <w:pPr>
              <w:rPr>
                <w:sz w:val="22"/>
                <w:szCs w:val="22"/>
              </w:rPr>
            </w:pPr>
            <w:r w:rsidRPr="00446F6B">
              <w:rPr>
                <w:sz w:val="22"/>
                <w:szCs w:val="22"/>
              </w:rPr>
              <w:t>Maksimalus sistemų darbinis slėgis</w:t>
            </w:r>
          </w:p>
        </w:tc>
        <w:tc>
          <w:tcPr>
            <w:tcW w:w="1870" w:type="pct"/>
            <w:vAlign w:val="center"/>
          </w:tcPr>
          <w:p w14:paraId="11AC86C5" w14:textId="77777777" w:rsidR="00D0268D" w:rsidRPr="00446F6B" w:rsidRDefault="00D0268D" w:rsidP="002244DF">
            <w:pPr>
              <w:rPr>
                <w:sz w:val="22"/>
                <w:szCs w:val="22"/>
              </w:rPr>
            </w:pPr>
            <w:r w:rsidRPr="00446F6B">
              <w:rPr>
                <w:sz w:val="22"/>
                <w:szCs w:val="22"/>
              </w:rPr>
              <w:t>Ne mažiau 16 bar.</w:t>
            </w:r>
          </w:p>
        </w:tc>
        <w:tc>
          <w:tcPr>
            <w:tcW w:w="727" w:type="pct"/>
          </w:tcPr>
          <w:p w14:paraId="22BAEDA3" w14:textId="77777777" w:rsidR="00D0268D" w:rsidRPr="00446F6B" w:rsidRDefault="00D0268D" w:rsidP="002244DF">
            <w:pPr>
              <w:rPr>
                <w:sz w:val="22"/>
                <w:szCs w:val="22"/>
              </w:rPr>
            </w:pPr>
          </w:p>
        </w:tc>
        <w:tc>
          <w:tcPr>
            <w:tcW w:w="899" w:type="pct"/>
            <w:vAlign w:val="center"/>
          </w:tcPr>
          <w:p w14:paraId="783B5749" w14:textId="77777777" w:rsidR="00D0268D" w:rsidRPr="00446F6B" w:rsidRDefault="00D0268D" w:rsidP="002244DF">
            <w:pPr>
              <w:rPr>
                <w:sz w:val="22"/>
                <w:szCs w:val="22"/>
              </w:rPr>
            </w:pPr>
          </w:p>
        </w:tc>
      </w:tr>
      <w:tr w:rsidR="00D0268D" w:rsidRPr="00446F6B" w14:paraId="48B55B33" w14:textId="77777777" w:rsidTr="002244DF">
        <w:trPr>
          <w:trHeight w:val="77"/>
        </w:trPr>
        <w:tc>
          <w:tcPr>
            <w:tcW w:w="275" w:type="pct"/>
            <w:vAlign w:val="center"/>
          </w:tcPr>
          <w:p w14:paraId="1CA0E8BC"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640D4405" w14:textId="77777777" w:rsidR="00D0268D" w:rsidRPr="00446F6B" w:rsidRDefault="00D0268D" w:rsidP="002244DF">
            <w:pPr>
              <w:rPr>
                <w:sz w:val="22"/>
                <w:szCs w:val="22"/>
              </w:rPr>
            </w:pPr>
            <w:r w:rsidRPr="00446F6B">
              <w:rPr>
                <w:sz w:val="22"/>
                <w:szCs w:val="22"/>
              </w:rPr>
              <w:t>Vamzdyno įvado diametras (sistemoje Nr.1)</w:t>
            </w:r>
          </w:p>
        </w:tc>
        <w:tc>
          <w:tcPr>
            <w:tcW w:w="1870" w:type="pct"/>
            <w:vAlign w:val="center"/>
          </w:tcPr>
          <w:p w14:paraId="6BF757D8" w14:textId="77777777" w:rsidR="00D0268D" w:rsidRPr="00446F6B" w:rsidRDefault="00D0268D" w:rsidP="002244DF">
            <w:pPr>
              <w:rPr>
                <w:sz w:val="22"/>
                <w:szCs w:val="22"/>
              </w:rPr>
            </w:pPr>
            <w:r w:rsidRPr="00446F6B">
              <w:rPr>
                <w:sz w:val="22"/>
                <w:szCs w:val="22"/>
              </w:rPr>
              <w:t>Ne mažesnis, kaip 2"</w:t>
            </w:r>
          </w:p>
        </w:tc>
        <w:tc>
          <w:tcPr>
            <w:tcW w:w="727" w:type="pct"/>
          </w:tcPr>
          <w:p w14:paraId="0AF1E61E" w14:textId="77777777" w:rsidR="00D0268D" w:rsidRPr="00446F6B" w:rsidRDefault="00D0268D" w:rsidP="002244DF">
            <w:pPr>
              <w:rPr>
                <w:sz w:val="22"/>
                <w:szCs w:val="22"/>
              </w:rPr>
            </w:pPr>
          </w:p>
        </w:tc>
        <w:tc>
          <w:tcPr>
            <w:tcW w:w="899" w:type="pct"/>
            <w:vAlign w:val="center"/>
          </w:tcPr>
          <w:p w14:paraId="7D15CF0F" w14:textId="77777777" w:rsidR="00D0268D" w:rsidRPr="00446F6B" w:rsidRDefault="00D0268D" w:rsidP="002244DF">
            <w:pPr>
              <w:rPr>
                <w:sz w:val="22"/>
                <w:szCs w:val="22"/>
              </w:rPr>
            </w:pPr>
          </w:p>
        </w:tc>
      </w:tr>
      <w:tr w:rsidR="00D0268D" w:rsidRPr="00446F6B" w14:paraId="727C206D" w14:textId="77777777" w:rsidTr="002244DF">
        <w:trPr>
          <w:trHeight w:val="166"/>
        </w:trPr>
        <w:tc>
          <w:tcPr>
            <w:tcW w:w="275" w:type="pct"/>
            <w:vAlign w:val="center"/>
          </w:tcPr>
          <w:p w14:paraId="70788AF7"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5B7824F5" w14:textId="77777777" w:rsidR="00D0268D" w:rsidRPr="00446F6B" w:rsidRDefault="00D0268D" w:rsidP="002244DF">
            <w:pPr>
              <w:rPr>
                <w:sz w:val="22"/>
                <w:szCs w:val="22"/>
              </w:rPr>
            </w:pPr>
            <w:r w:rsidRPr="00446F6B">
              <w:rPr>
                <w:sz w:val="22"/>
                <w:szCs w:val="22"/>
              </w:rPr>
              <w:t>Vamzdyno išvado diametras (sistemoje Nr.1)</w:t>
            </w:r>
          </w:p>
        </w:tc>
        <w:tc>
          <w:tcPr>
            <w:tcW w:w="1870" w:type="pct"/>
            <w:vAlign w:val="center"/>
          </w:tcPr>
          <w:p w14:paraId="2B2EB554" w14:textId="77777777" w:rsidR="00D0268D" w:rsidRPr="00446F6B" w:rsidRDefault="00D0268D" w:rsidP="002244DF">
            <w:pPr>
              <w:rPr>
                <w:sz w:val="22"/>
                <w:szCs w:val="22"/>
              </w:rPr>
            </w:pPr>
            <w:r w:rsidRPr="00446F6B">
              <w:rPr>
                <w:sz w:val="22"/>
                <w:szCs w:val="22"/>
              </w:rPr>
              <w:t xml:space="preserve">Ne mažesnis, kaip 2" </w:t>
            </w:r>
          </w:p>
        </w:tc>
        <w:tc>
          <w:tcPr>
            <w:tcW w:w="727" w:type="pct"/>
          </w:tcPr>
          <w:p w14:paraId="39EF27B1" w14:textId="77777777" w:rsidR="00D0268D" w:rsidRPr="00446F6B" w:rsidRDefault="00D0268D" w:rsidP="002244DF">
            <w:pPr>
              <w:rPr>
                <w:sz w:val="22"/>
                <w:szCs w:val="22"/>
              </w:rPr>
            </w:pPr>
          </w:p>
        </w:tc>
        <w:tc>
          <w:tcPr>
            <w:tcW w:w="899" w:type="pct"/>
            <w:vAlign w:val="center"/>
          </w:tcPr>
          <w:p w14:paraId="26D2726A" w14:textId="77777777" w:rsidR="00D0268D" w:rsidRPr="00446F6B" w:rsidRDefault="00D0268D" w:rsidP="002244DF">
            <w:pPr>
              <w:rPr>
                <w:sz w:val="22"/>
                <w:szCs w:val="22"/>
              </w:rPr>
            </w:pPr>
          </w:p>
        </w:tc>
      </w:tr>
      <w:tr w:rsidR="00D0268D" w:rsidRPr="00446F6B" w14:paraId="1C91A21B" w14:textId="77777777" w:rsidTr="002244DF">
        <w:trPr>
          <w:trHeight w:val="166"/>
        </w:trPr>
        <w:tc>
          <w:tcPr>
            <w:tcW w:w="275" w:type="pct"/>
            <w:vMerge w:val="restart"/>
            <w:vAlign w:val="center"/>
          </w:tcPr>
          <w:p w14:paraId="1EF4E039"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tcPr>
          <w:p w14:paraId="334AB077" w14:textId="77777777" w:rsidR="00D0268D" w:rsidRPr="00446F6B" w:rsidRDefault="00D0268D" w:rsidP="002244DF">
            <w:pPr>
              <w:rPr>
                <w:sz w:val="22"/>
                <w:szCs w:val="22"/>
              </w:rPr>
            </w:pPr>
            <w:r w:rsidRPr="00446F6B">
              <w:rPr>
                <w:sz w:val="22"/>
                <w:szCs w:val="22"/>
              </w:rPr>
              <w:t>Turi turėti galimybę naudoti radijo ryšio sąsaja susijungiančia su išmaniuoju telefonu ar kita įranga</w:t>
            </w:r>
          </w:p>
        </w:tc>
        <w:tc>
          <w:tcPr>
            <w:tcW w:w="1870" w:type="pct"/>
          </w:tcPr>
          <w:p w14:paraId="5360A331" w14:textId="77777777" w:rsidR="00D0268D" w:rsidRPr="00446F6B" w:rsidRDefault="00D0268D" w:rsidP="002244DF">
            <w:pPr>
              <w:rPr>
                <w:sz w:val="22"/>
                <w:szCs w:val="22"/>
              </w:rPr>
            </w:pPr>
            <w:r w:rsidRPr="00446F6B">
              <w:rPr>
                <w:sz w:val="22"/>
                <w:szCs w:val="22"/>
              </w:rPr>
              <w:t>a) Turi būti galima nustatyti slėgio kėlimo sistemos parametrus</w:t>
            </w:r>
          </w:p>
        </w:tc>
        <w:tc>
          <w:tcPr>
            <w:tcW w:w="727" w:type="pct"/>
          </w:tcPr>
          <w:p w14:paraId="3D616019" w14:textId="77777777" w:rsidR="00D0268D" w:rsidRPr="00446F6B" w:rsidRDefault="00D0268D" w:rsidP="002244DF">
            <w:pPr>
              <w:rPr>
                <w:sz w:val="22"/>
                <w:szCs w:val="22"/>
              </w:rPr>
            </w:pPr>
          </w:p>
        </w:tc>
        <w:tc>
          <w:tcPr>
            <w:tcW w:w="899" w:type="pct"/>
            <w:vAlign w:val="center"/>
          </w:tcPr>
          <w:p w14:paraId="5BB07BFE" w14:textId="77777777" w:rsidR="00D0268D" w:rsidRPr="00446F6B" w:rsidRDefault="00D0268D" w:rsidP="002244DF">
            <w:pPr>
              <w:rPr>
                <w:sz w:val="22"/>
                <w:szCs w:val="22"/>
              </w:rPr>
            </w:pPr>
          </w:p>
        </w:tc>
      </w:tr>
      <w:tr w:rsidR="00D0268D" w:rsidRPr="00446F6B" w14:paraId="1C3D9E9D" w14:textId="77777777" w:rsidTr="002244DF">
        <w:trPr>
          <w:trHeight w:val="166"/>
        </w:trPr>
        <w:tc>
          <w:tcPr>
            <w:tcW w:w="275" w:type="pct"/>
            <w:vMerge/>
            <w:vAlign w:val="center"/>
          </w:tcPr>
          <w:p w14:paraId="1A04AFB1" w14:textId="77777777" w:rsidR="00D0268D" w:rsidRPr="00446F6B" w:rsidRDefault="00D0268D" w:rsidP="002244DF">
            <w:pPr>
              <w:ind w:left="360"/>
              <w:rPr>
                <w:sz w:val="22"/>
                <w:szCs w:val="22"/>
              </w:rPr>
            </w:pPr>
          </w:p>
        </w:tc>
        <w:tc>
          <w:tcPr>
            <w:tcW w:w="1229" w:type="pct"/>
            <w:vMerge/>
          </w:tcPr>
          <w:p w14:paraId="40D4D086" w14:textId="77777777" w:rsidR="00D0268D" w:rsidRPr="00446F6B" w:rsidRDefault="00D0268D" w:rsidP="002244DF">
            <w:pPr>
              <w:rPr>
                <w:sz w:val="22"/>
                <w:szCs w:val="22"/>
              </w:rPr>
            </w:pPr>
          </w:p>
        </w:tc>
        <w:tc>
          <w:tcPr>
            <w:tcW w:w="1870" w:type="pct"/>
          </w:tcPr>
          <w:p w14:paraId="3F507980" w14:textId="77777777" w:rsidR="00D0268D" w:rsidRPr="00446F6B" w:rsidRDefault="00D0268D" w:rsidP="002244DF">
            <w:pPr>
              <w:rPr>
                <w:sz w:val="22"/>
                <w:szCs w:val="22"/>
              </w:rPr>
            </w:pPr>
            <w:r w:rsidRPr="00446F6B">
              <w:rPr>
                <w:sz w:val="22"/>
                <w:szCs w:val="22"/>
              </w:rPr>
              <w:t>b) Turi nuskaityti ir išsaugoti nuskaitytus duomenis jų perkėlimui į personalinį kompiuterį</w:t>
            </w:r>
          </w:p>
        </w:tc>
        <w:tc>
          <w:tcPr>
            <w:tcW w:w="727" w:type="pct"/>
          </w:tcPr>
          <w:p w14:paraId="0D51EEA8" w14:textId="77777777" w:rsidR="00D0268D" w:rsidRPr="00446F6B" w:rsidRDefault="00D0268D" w:rsidP="002244DF">
            <w:pPr>
              <w:rPr>
                <w:sz w:val="22"/>
                <w:szCs w:val="22"/>
              </w:rPr>
            </w:pPr>
          </w:p>
        </w:tc>
        <w:tc>
          <w:tcPr>
            <w:tcW w:w="899" w:type="pct"/>
            <w:vAlign w:val="center"/>
          </w:tcPr>
          <w:p w14:paraId="1B3D5DA1" w14:textId="77777777" w:rsidR="00D0268D" w:rsidRPr="00446F6B" w:rsidRDefault="00D0268D" w:rsidP="002244DF">
            <w:pPr>
              <w:rPr>
                <w:sz w:val="22"/>
                <w:szCs w:val="22"/>
              </w:rPr>
            </w:pPr>
          </w:p>
        </w:tc>
      </w:tr>
      <w:tr w:rsidR="00D0268D" w:rsidRPr="00446F6B" w14:paraId="2FEC8C33" w14:textId="77777777" w:rsidTr="002244DF">
        <w:trPr>
          <w:cantSplit/>
          <w:trHeight w:val="247"/>
        </w:trPr>
        <w:tc>
          <w:tcPr>
            <w:tcW w:w="275" w:type="pct"/>
            <w:vMerge/>
            <w:vAlign w:val="center"/>
          </w:tcPr>
          <w:p w14:paraId="02FABE90" w14:textId="77777777" w:rsidR="00D0268D" w:rsidRPr="00446F6B" w:rsidRDefault="00D0268D" w:rsidP="002244DF">
            <w:pPr>
              <w:rPr>
                <w:sz w:val="22"/>
                <w:szCs w:val="22"/>
              </w:rPr>
            </w:pPr>
          </w:p>
        </w:tc>
        <w:tc>
          <w:tcPr>
            <w:tcW w:w="1229" w:type="pct"/>
            <w:vMerge/>
          </w:tcPr>
          <w:p w14:paraId="686D3F66" w14:textId="77777777" w:rsidR="00D0268D" w:rsidRPr="00446F6B" w:rsidRDefault="00D0268D" w:rsidP="002244DF">
            <w:pPr>
              <w:rPr>
                <w:sz w:val="22"/>
                <w:szCs w:val="22"/>
              </w:rPr>
            </w:pPr>
          </w:p>
        </w:tc>
        <w:tc>
          <w:tcPr>
            <w:tcW w:w="1870" w:type="pct"/>
          </w:tcPr>
          <w:p w14:paraId="422628E3" w14:textId="77777777" w:rsidR="00D0268D" w:rsidRPr="00446F6B" w:rsidRDefault="00D0268D" w:rsidP="002244DF">
            <w:pPr>
              <w:rPr>
                <w:sz w:val="22"/>
                <w:szCs w:val="22"/>
              </w:rPr>
            </w:pPr>
            <w:r w:rsidRPr="00446F6B">
              <w:rPr>
                <w:sz w:val="22"/>
                <w:szCs w:val="22"/>
              </w:rPr>
              <w:t>c) Turi turėti LCD (arba lygiavertį) displėjų</w:t>
            </w:r>
          </w:p>
        </w:tc>
        <w:tc>
          <w:tcPr>
            <w:tcW w:w="727" w:type="pct"/>
          </w:tcPr>
          <w:p w14:paraId="4CFB6E78" w14:textId="77777777" w:rsidR="00D0268D" w:rsidRPr="00446F6B" w:rsidRDefault="00D0268D" w:rsidP="002244DF">
            <w:pPr>
              <w:rPr>
                <w:sz w:val="22"/>
                <w:szCs w:val="22"/>
              </w:rPr>
            </w:pPr>
          </w:p>
        </w:tc>
        <w:tc>
          <w:tcPr>
            <w:tcW w:w="899" w:type="pct"/>
            <w:vAlign w:val="center"/>
          </w:tcPr>
          <w:p w14:paraId="64C9E1E9" w14:textId="77777777" w:rsidR="00D0268D" w:rsidRPr="00446F6B" w:rsidRDefault="00D0268D" w:rsidP="002244DF">
            <w:pPr>
              <w:rPr>
                <w:sz w:val="22"/>
                <w:szCs w:val="22"/>
              </w:rPr>
            </w:pPr>
          </w:p>
        </w:tc>
      </w:tr>
      <w:tr w:rsidR="00D0268D" w:rsidRPr="00446F6B" w14:paraId="5929832F" w14:textId="77777777" w:rsidTr="002244DF">
        <w:trPr>
          <w:cantSplit/>
          <w:trHeight w:val="339"/>
        </w:trPr>
        <w:tc>
          <w:tcPr>
            <w:tcW w:w="275" w:type="pct"/>
            <w:vMerge/>
            <w:vAlign w:val="center"/>
          </w:tcPr>
          <w:p w14:paraId="20CB513A" w14:textId="77777777" w:rsidR="00D0268D" w:rsidRPr="00446F6B" w:rsidRDefault="00D0268D" w:rsidP="002244DF">
            <w:pPr>
              <w:rPr>
                <w:sz w:val="22"/>
                <w:szCs w:val="22"/>
              </w:rPr>
            </w:pPr>
          </w:p>
        </w:tc>
        <w:tc>
          <w:tcPr>
            <w:tcW w:w="1229" w:type="pct"/>
            <w:vMerge/>
          </w:tcPr>
          <w:p w14:paraId="32F7E999" w14:textId="77777777" w:rsidR="00D0268D" w:rsidRPr="00446F6B" w:rsidRDefault="00D0268D" w:rsidP="002244DF">
            <w:pPr>
              <w:rPr>
                <w:sz w:val="22"/>
                <w:szCs w:val="22"/>
              </w:rPr>
            </w:pPr>
          </w:p>
        </w:tc>
        <w:tc>
          <w:tcPr>
            <w:tcW w:w="1870" w:type="pct"/>
            <w:vAlign w:val="center"/>
          </w:tcPr>
          <w:p w14:paraId="6BC97004" w14:textId="77777777" w:rsidR="00D0268D" w:rsidRPr="00446F6B" w:rsidRDefault="00D0268D" w:rsidP="002244DF">
            <w:pPr>
              <w:rPr>
                <w:sz w:val="22"/>
                <w:szCs w:val="22"/>
              </w:rPr>
            </w:pPr>
            <w:r w:rsidRPr="00446F6B">
              <w:rPr>
                <w:sz w:val="22"/>
                <w:szCs w:val="22"/>
              </w:rPr>
              <w:t>d) Turi turėti USB jungtį</w:t>
            </w:r>
          </w:p>
        </w:tc>
        <w:tc>
          <w:tcPr>
            <w:tcW w:w="727" w:type="pct"/>
          </w:tcPr>
          <w:p w14:paraId="29DB36B3" w14:textId="77777777" w:rsidR="00D0268D" w:rsidRPr="00446F6B" w:rsidRDefault="00D0268D" w:rsidP="002244DF">
            <w:pPr>
              <w:rPr>
                <w:sz w:val="22"/>
                <w:szCs w:val="22"/>
              </w:rPr>
            </w:pPr>
          </w:p>
        </w:tc>
        <w:tc>
          <w:tcPr>
            <w:tcW w:w="899" w:type="pct"/>
            <w:vAlign w:val="center"/>
          </w:tcPr>
          <w:p w14:paraId="59CE4492" w14:textId="77777777" w:rsidR="00D0268D" w:rsidRPr="00446F6B" w:rsidRDefault="00D0268D" w:rsidP="002244DF">
            <w:pPr>
              <w:rPr>
                <w:sz w:val="22"/>
                <w:szCs w:val="22"/>
              </w:rPr>
            </w:pPr>
          </w:p>
        </w:tc>
      </w:tr>
      <w:tr w:rsidR="00D0268D" w:rsidRPr="00446F6B" w14:paraId="3CD21627" w14:textId="77777777" w:rsidTr="002244DF">
        <w:trPr>
          <w:cantSplit/>
          <w:trHeight w:val="137"/>
        </w:trPr>
        <w:tc>
          <w:tcPr>
            <w:tcW w:w="275" w:type="pct"/>
            <w:vAlign w:val="center"/>
          </w:tcPr>
          <w:p w14:paraId="289A7C5D"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49A1D0E7" w14:textId="77777777" w:rsidR="00D0268D" w:rsidRPr="00446F6B" w:rsidRDefault="00D0268D" w:rsidP="002244DF">
            <w:pPr>
              <w:rPr>
                <w:sz w:val="22"/>
                <w:szCs w:val="22"/>
              </w:rPr>
            </w:pPr>
            <w:r w:rsidRPr="00446F6B">
              <w:rPr>
                <w:sz w:val="22"/>
                <w:szCs w:val="22"/>
              </w:rPr>
              <w:t>Reikalavimai slėgio kėlimo sistemos standartui</w:t>
            </w:r>
          </w:p>
        </w:tc>
        <w:tc>
          <w:tcPr>
            <w:tcW w:w="1870" w:type="pct"/>
            <w:vAlign w:val="center"/>
          </w:tcPr>
          <w:p w14:paraId="5FD814F1" w14:textId="77777777" w:rsidR="00D0268D" w:rsidRPr="00446F6B" w:rsidRDefault="00D0268D" w:rsidP="002244DF">
            <w:pPr>
              <w:rPr>
                <w:sz w:val="22"/>
                <w:szCs w:val="22"/>
              </w:rPr>
            </w:pPr>
            <w:r w:rsidRPr="00446F6B">
              <w:rPr>
                <w:sz w:val="22"/>
                <w:szCs w:val="22"/>
              </w:rPr>
              <w:t>Turi atitikti standarto DIN 1988/T5 (EN806) reikalavimus</w:t>
            </w:r>
          </w:p>
        </w:tc>
        <w:tc>
          <w:tcPr>
            <w:tcW w:w="727" w:type="pct"/>
          </w:tcPr>
          <w:p w14:paraId="7FA85862" w14:textId="77777777" w:rsidR="00D0268D" w:rsidRPr="00446F6B" w:rsidRDefault="00D0268D" w:rsidP="002244DF">
            <w:pPr>
              <w:rPr>
                <w:sz w:val="22"/>
                <w:szCs w:val="22"/>
              </w:rPr>
            </w:pPr>
          </w:p>
        </w:tc>
        <w:tc>
          <w:tcPr>
            <w:tcW w:w="899" w:type="pct"/>
            <w:vAlign w:val="center"/>
          </w:tcPr>
          <w:p w14:paraId="7853AAF3" w14:textId="77777777" w:rsidR="00D0268D" w:rsidRPr="00446F6B" w:rsidRDefault="00D0268D" w:rsidP="002244DF">
            <w:pPr>
              <w:rPr>
                <w:sz w:val="22"/>
                <w:szCs w:val="22"/>
              </w:rPr>
            </w:pPr>
          </w:p>
        </w:tc>
      </w:tr>
      <w:tr w:rsidR="00D0268D" w:rsidRPr="00446F6B" w14:paraId="3DDA3F78" w14:textId="77777777" w:rsidTr="002244DF">
        <w:trPr>
          <w:cantSplit/>
          <w:trHeight w:val="278"/>
        </w:trPr>
        <w:tc>
          <w:tcPr>
            <w:tcW w:w="275" w:type="pct"/>
            <w:shd w:val="clear" w:color="auto" w:fill="F2F2F2" w:themeFill="background1" w:themeFillShade="F2"/>
            <w:vAlign w:val="center"/>
          </w:tcPr>
          <w:p w14:paraId="62A8A2F8" w14:textId="77777777" w:rsidR="00D0268D" w:rsidRPr="00347C4B" w:rsidRDefault="00D0268D" w:rsidP="00D0268D">
            <w:pPr>
              <w:pStyle w:val="Sraopastraipa"/>
              <w:numPr>
                <w:ilvl w:val="0"/>
                <w:numId w:val="8"/>
              </w:numPr>
              <w:rPr>
                <w:sz w:val="22"/>
                <w:szCs w:val="22"/>
              </w:rPr>
            </w:pPr>
          </w:p>
        </w:tc>
        <w:tc>
          <w:tcPr>
            <w:tcW w:w="4725" w:type="pct"/>
            <w:gridSpan w:val="4"/>
            <w:shd w:val="clear" w:color="auto" w:fill="F2F2F2" w:themeFill="background1" w:themeFillShade="F2"/>
          </w:tcPr>
          <w:p w14:paraId="7A80E4E6" w14:textId="77777777" w:rsidR="00D0268D" w:rsidRPr="00347C4B" w:rsidRDefault="00D0268D" w:rsidP="002244DF">
            <w:pPr>
              <w:rPr>
                <w:sz w:val="22"/>
                <w:szCs w:val="22"/>
              </w:rPr>
            </w:pPr>
            <w:r w:rsidRPr="00347C4B">
              <w:rPr>
                <w:b/>
              </w:rPr>
              <w:t>Charakteristikos</w:t>
            </w:r>
          </w:p>
        </w:tc>
      </w:tr>
      <w:tr w:rsidR="00D0268D" w:rsidRPr="00446F6B" w14:paraId="7D3597E9" w14:textId="77777777" w:rsidTr="002244DF">
        <w:trPr>
          <w:trHeight w:val="167"/>
        </w:trPr>
        <w:tc>
          <w:tcPr>
            <w:tcW w:w="275" w:type="pct"/>
            <w:vMerge w:val="restart"/>
            <w:vAlign w:val="center"/>
          </w:tcPr>
          <w:p w14:paraId="78C1B86E"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tcPr>
          <w:p w14:paraId="3ACD4BFF" w14:textId="77777777" w:rsidR="00D0268D" w:rsidRPr="00446F6B" w:rsidRDefault="00D0268D" w:rsidP="002244DF">
            <w:pPr>
              <w:rPr>
                <w:sz w:val="22"/>
                <w:szCs w:val="22"/>
              </w:rPr>
            </w:pPr>
            <w:r w:rsidRPr="00446F6B">
              <w:rPr>
                <w:sz w:val="22"/>
                <w:szCs w:val="22"/>
              </w:rPr>
              <w:t>Valdymas</w:t>
            </w:r>
          </w:p>
        </w:tc>
        <w:tc>
          <w:tcPr>
            <w:tcW w:w="1870" w:type="pct"/>
          </w:tcPr>
          <w:p w14:paraId="70E94F2C" w14:textId="77777777" w:rsidR="00D0268D" w:rsidRPr="003F4DB4" w:rsidRDefault="00D0268D" w:rsidP="00D0268D">
            <w:pPr>
              <w:pStyle w:val="Sraopastraipa"/>
              <w:numPr>
                <w:ilvl w:val="0"/>
                <w:numId w:val="9"/>
              </w:numPr>
              <w:ind w:left="397"/>
              <w:rPr>
                <w:sz w:val="22"/>
                <w:szCs w:val="22"/>
              </w:rPr>
            </w:pPr>
            <w:r w:rsidRPr="003F4DB4">
              <w:rPr>
                <w:sz w:val="22"/>
                <w:szCs w:val="22"/>
              </w:rPr>
              <w:t>Dažnio keitikliai integruoti ant variklio</w:t>
            </w:r>
          </w:p>
        </w:tc>
        <w:tc>
          <w:tcPr>
            <w:tcW w:w="727" w:type="pct"/>
          </w:tcPr>
          <w:p w14:paraId="418F4D82" w14:textId="77777777" w:rsidR="00D0268D" w:rsidRPr="00446F6B" w:rsidRDefault="00D0268D" w:rsidP="002244DF">
            <w:pPr>
              <w:rPr>
                <w:sz w:val="22"/>
                <w:szCs w:val="22"/>
              </w:rPr>
            </w:pPr>
          </w:p>
        </w:tc>
        <w:tc>
          <w:tcPr>
            <w:tcW w:w="899" w:type="pct"/>
          </w:tcPr>
          <w:p w14:paraId="319D5E40" w14:textId="77777777" w:rsidR="00D0268D" w:rsidRPr="00446F6B" w:rsidRDefault="00D0268D" w:rsidP="002244DF">
            <w:pPr>
              <w:rPr>
                <w:sz w:val="22"/>
                <w:szCs w:val="22"/>
              </w:rPr>
            </w:pPr>
          </w:p>
        </w:tc>
      </w:tr>
      <w:tr w:rsidR="00D0268D" w:rsidRPr="00446F6B" w14:paraId="14499290" w14:textId="77777777" w:rsidTr="002244DF">
        <w:trPr>
          <w:trHeight w:val="167"/>
        </w:trPr>
        <w:tc>
          <w:tcPr>
            <w:tcW w:w="275" w:type="pct"/>
            <w:vMerge/>
            <w:vAlign w:val="center"/>
          </w:tcPr>
          <w:p w14:paraId="0C11BD9C" w14:textId="77777777" w:rsidR="00D0268D" w:rsidRPr="00446F6B" w:rsidRDefault="00D0268D" w:rsidP="002244DF">
            <w:pPr>
              <w:pStyle w:val="Sraopastraipa"/>
              <w:ind w:left="0"/>
              <w:rPr>
                <w:sz w:val="22"/>
                <w:szCs w:val="22"/>
              </w:rPr>
            </w:pPr>
          </w:p>
        </w:tc>
        <w:tc>
          <w:tcPr>
            <w:tcW w:w="1229" w:type="pct"/>
            <w:vMerge/>
          </w:tcPr>
          <w:p w14:paraId="1FA3B5CF" w14:textId="77777777" w:rsidR="00D0268D" w:rsidRPr="00446F6B" w:rsidRDefault="00D0268D" w:rsidP="002244DF">
            <w:pPr>
              <w:rPr>
                <w:sz w:val="22"/>
                <w:szCs w:val="22"/>
              </w:rPr>
            </w:pPr>
          </w:p>
        </w:tc>
        <w:tc>
          <w:tcPr>
            <w:tcW w:w="1870" w:type="pct"/>
          </w:tcPr>
          <w:p w14:paraId="66827926" w14:textId="3FC67975" w:rsidR="00D0268D" w:rsidRPr="00446F6B" w:rsidRDefault="00146CA2" w:rsidP="00D0268D">
            <w:pPr>
              <w:pStyle w:val="Sraopastraipa"/>
              <w:numPr>
                <w:ilvl w:val="0"/>
                <w:numId w:val="9"/>
              </w:numPr>
              <w:ind w:left="397"/>
              <w:rPr>
                <w:sz w:val="22"/>
                <w:szCs w:val="22"/>
              </w:rPr>
            </w:pPr>
            <w:r w:rsidRPr="00146CA2">
              <w:rPr>
                <w:sz w:val="22"/>
                <w:szCs w:val="22"/>
              </w:rPr>
              <w:t>Stotelės valdymo skydas turi būti su integruotais konverteriais (CIM500 bei CIM200) palaikančiais Modbus RTU, Modbus, Profibus, Ethernet protokolus.</w:t>
            </w:r>
          </w:p>
        </w:tc>
        <w:tc>
          <w:tcPr>
            <w:tcW w:w="727" w:type="pct"/>
          </w:tcPr>
          <w:p w14:paraId="366E946D" w14:textId="77777777" w:rsidR="00D0268D" w:rsidRPr="00446F6B" w:rsidRDefault="00D0268D" w:rsidP="002244DF">
            <w:pPr>
              <w:rPr>
                <w:sz w:val="22"/>
                <w:szCs w:val="22"/>
              </w:rPr>
            </w:pPr>
          </w:p>
        </w:tc>
        <w:tc>
          <w:tcPr>
            <w:tcW w:w="899" w:type="pct"/>
          </w:tcPr>
          <w:p w14:paraId="4B40E979" w14:textId="77777777" w:rsidR="00D0268D" w:rsidRPr="00446F6B" w:rsidRDefault="00D0268D" w:rsidP="002244DF">
            <w:pPr>
              <w:rPr>
                <w:sz w:val="22"/>
                <w:szCs w:val="22"/>
              </w:rPr>
            </w:pPr>
          </w:p>
        </w:tc>
      </w:tr>
      <w:tr w:rsidR="00D0268D" w:rsidRPr="00446F6B" w14:paraId="3A3EDED2" w14:textId="77777777" w:rsidTr="002244DF">
        <w:trPr>
          <w:trHeight w:val="167"/>
        </w:trPr>
        <w:tc>
          <w:tcPr>
            <w:tcW w:w="275" w:type="pct"/>
            <w:vAlign w:val="center"/>
          </w:tcPr>
          <w:p w14:paraId="65885C5A" w14:textId="77777777" w:rsidR="00D0268D" w:rsidRPr="00446F6B" w:rsidRDefault="00D0268D" w:rsidP="00D0268D">
            <w:pPr>
              <w:pStyle w:val="Sraopastraipa"/>
              <w:numPr>
                <w:ilvl w:val="1"/>
                <w:numId w:val="8"/>
              </w:numPr>
              <w:ind w:left="0" w:firstLine="0"/>
              <w:jc w:val="center"/>
              <w:rPr>
                <w:sz w:val="22"/>
                <w:szCs w:val="22"/>
              </w:rPr>
            </w:pPr>
          </w:p>
        </w:tc>
        <w:tc>
          <w:tcPr>
            <w:tcW w:w="1229" w:type="pct"/>
          </w:tcPr>
          <w:p w14:paraId="3B4BD1D2" w14:textId="77777777" w:rsidR="00D0268D" w:rsidRPr="00446F6B" w:rsidRDefault="00D0268D" w:rsidP="002244DF">
            <w:pPr>
              <w:rPr>
                <w:sz w:val="22"/>
                <w:szCs w:val="22"/>
              </w:rPr>
            </w:pPr>
            <w:r w:rsidRPr="00D9643F">
              <w:rPr>
                <w:sz w:val="22"/>
                <w:szCs w:val="22"/>
              </w:rPr>
              <w:t>Pastovaus slėgio palaikymo sistema</w:t>
            </w:r>
          </w:p>
        </w:tc>
        <w:tc>
          <w:tcPr>
            <w:tcW w:w="1870" w:type="pct"/>
          </w:tcPr>
          <w:p w14:paraId="66BD390F" w14:textId="77777777" w:rsidR="00D0268D" w:rsidRPr="00446F6B" w:rsidRDefault="00D0268D" w:rsidP="002244DF">
            <w:pPr>
              <w:rPr>
                <w:sz w:val="22"/>
                <w:szCs w:val="22"/>
              </w:rPr>
            </w:pPr>
            <w:r w:rsidRPr="00D9643F">
              <w:rPr>
                <w:sz w:val="22"/>
                <w:szCs w:val="22"/>
              </w:rPr>
              <w:t>Turi nuolat reguliuoti siurblių apsukas. Visais režimais automatiškai turi būti parenkamas siurblių efektyviausias skaičius ir didžiausias naudingumo koeficientas.</w:t>
            </w:r>
          </w:p>
        </w:tc>
        <w:tc>
          <w:tcPr>
            <w:tcW w:w="727" w:type="pct"/>
          </w:tcPr>
          <w:p w14:paraId="0442D124" w14:textId="77777777" w:rsidR="00D0268D" w:rsidRPr="00446F6B" w:rsidRDefault="00D0268D" w:rsidP="002244DF">
            <w:pPr>
              <w:rPr>
                <w:sz w:val="22"/>
                <w:szCs w:val="22"/>
              </w:rPr>
            </w:pPr>
          </w:p>
        </w:tc>
        <w:tc>
          <w:tcPr>
            <w:tcW w:w="899" w:type="pct"/>
          </w:tcPr>
          <w:p w14:paraId="125DF9A5" w14:textId="77777777" w:rsidR="00D0268D" w:rsidRPr="00446F6B" w:rsidRDefault="00D0268D" w:rsidP="002244DF">
            <w:pPr>
              <w:rPr>
                <w:sz w:val="22"/>
                <w:szCs w:val="22"/>
              </w:rPr>
            </w:pPr>
          </w:p>
        </w:tc>
      </w:tr>
      <w:tr w:rsidR="00D0268D" w:rsidRPr="00446F6B" w14:paraId="45A10D48" w14:textId="77777777" w:rsidTr="002244DF">
        <w:trPr>
          <w:trHeight w:val="167"/>
        </w:trPr>
        <w:tc>
          <w:tcPr>
            <w:tcW w:w="275" w:type="pct"/>
            <w:vAlign w:val="center"/>
          </w:tcPr>
          <w:p w14:paraId="18F6FAC1"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55FE7722" w14:textId="77777777" w:rsidR="00D0268D" w:rsidRPr="00446F6B" w:rsidRDefault="00D0268D" w:rsidP="002244DF">
            <w:pPr>
              <w:rPr>
                <w:sz w:val="22"/>
                <w:szCs w:val="22"/>
              </w:rPr>
            </w:pPr>
            <w:r w:rsidRPr="00446F6B">
              <w:rPr>
                <w:sz w:val="22"/>
                <w:szCs w:val="22"/>
              </w:rPr>
              <w:t>Proporcinio slėgio palaikymo sistema</w:t>
            </w:r>
          </w:p>
        </w:tc>
        <w:tc>
          <w:tcPr>
            <w:tcW w:w="1870" w:type="pct"/>
          </w:tcPr>
          <w:p w14:paraId="1E2D35F6" w14:textId="77777777" w:rsidR="00D0268D" w:rsidRPr="00446F6B" w:rsidRDefault="00D0268D" w:rsidP="002244DF">
            <w:pPr>
              <w:rPr>
                <w:sz w:val="22"/>
                <w:szCs w:val="22"/>
              </w:rPr>
            </w:pPr>
            <w:r w:rsidRPr="00446F6B">
              <w:rPr>
                <w:sz w:val="22"/>
                <w:szCs w:val="22"/>
              </w:rPr>
              <w:t>Reguliuojamas slėgis pagal debitą. Mažėjant debitui, sistema automatiškai turi mažinti slėgį. Slėgio mažinimo dydis ir valdymas (tiesioginis ar logaritminis) turi būti laisvai pasirenkamas Perkančiosios organizacijos.</w:t>
            </w:r>
          </w:p>
        </w:tc>
        <w:tc>
          <w:tcPr>
            <w:tcW w:w="727" w:type="pct"/>
          </w:tcPr>
          <w:p w14:paraId="477BD357" w14:textId="77777777" w:rsidR="00D0268D" w:rsidRPr="00446F6B" w:rsidRDefault="00D0268D" w:rsidP="002244DF">
            <w:pPr>
              <w:rPr>
                <w:sz w:val="22"/>
                <w:szCs w:val="22"/>
              </w:rPr>
            </w:pPr>
          </w:p>
        </w:tc>
        <w:tc>
          <w:tcPr>
            <w:tcW w:w="899" w:type="pct"/>
          </w:tcPr>
          <w:p w14:paraId="74679A8D" w14:textId="77777777" w:rsidR="00D0268D" w:rsidRPr="00446F6B" w:rsidRDefault="00D0268D" w:rsidP="002244DF">
            <w:pPr>
              <w:rPr>
                <w:sz w:val="22"/>
                <w:szCs w:val="22"/>
              </w:rPr>
            </w:pPr>
          </w:p>
        </w:tc>
      </w:tr>
      <w:tr w:rsidR="00D0268D" w:rsidRPr="00446F6B" w14:paraId="27B83422" w14:textId="77777777" w:rsidTr="002244DF">
        <w:trPr>
          <w:trHeight w:val="278"/>
        </w:trPr>
        <w:tc>
          <w:tcPr>
            <w:tcW w:w="275" w:type="pct"/>
            <w:vAlign w:val="center"/>
          </w:tcPr>
          <w:p w14:paraId="4E8758F3"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396C3B4B" w14:textId="77777777" w:rsidR="00D0268D" w:rsidRPr="00446F6B" w:rsidRDefault="00D0268D" w:rsidP="002244DF">
            <w:pPr>
              <w:rPr>
                <w:sz w:val="22"/>
                <w:szCs w:val="22"/>
              </w:rPr>
            </w:pPr>
            <w:r w:rsidRPr="00446F6B">
              <w:rPr>
                <w:sz w:val="22"/>
                <w:szCs w:val="22"/>
              </w:rPr>
              <w:t>Sistemos našumas</w:t>
            </w:r>
          </w:p>
        </w:tc>
        <w:tc>
          <w:tcPr>
            <w:tcW w:w="1870" w:type="pct"/>
          </w:tcPr>
          <w:p w14:paraId="082B7DFF" w14:textId="77777777" w:rsidR="00D0268D" w:rsidRPr="00446F6B" w:rsidRDefault="00D0268D" w:rsidP="002244DF">
            <w:pPr>
              <w:rPr>
                <w:sz w:val="22"/>
                <w:szCs w:val="22"/>
              </w:rPr>
            </w:pPr>
            <w:r w:rsidRPr="00446F6B">
              <w:rPr>
                <w:sz w:val="22"/>
                <w:szCs w:val="22"/>
              </w:rPr>
              <w:t>Reguliuojamas pagal poreikius įjungiant ir išjungiant reikiamą skaičių siurblių ir lygiagrečiai keičiant dirbančių siurblių apsukas.</w:t>
            </w:r>
          </w:p>
        </w:tc>
        <w:tc>
          <w:tcPr>
            <w:tcW w:w="727" w:type="pct"/>
          </w:tcPr>
          <w:p w14:paraId="078D59A3" w14:textId="77777777" w:rsidR="00D0268D" w:rsidRPr="00446F6B" w:rsidRDefault="00D0268D" w:rsidP="002244DF">
            <w:pPr>
              <w:rPr>
                <w:sz w:val="22"/>
                <w:szCs w:val="22"/>
              </w:rPr>
            </w:pPr>
          </w:p>
        </w:tc>
        <w:tc>
          <w:tcPr>
            <w:tcW w:w="899" w:type="pct"/>
            <w:vAlign w:val="center"/>
          </w:tcPr>
          <w:p w14:paraId="54B465F4" w14:textId="77777777" w:rsidR="00D0268D" w:rsidRPr="00446F6B" w:rsidRDefault="00D0268D" w:rsidP="002244DF">
            <w:pPr>
              <w:rPr>
                <w:sz w:val="22"/>
                <w:szCs w:val="22"/>
              </w:rPr>
            </w:pPr>
          </w:p>
        </w:tc>
      </w:tr>
      <w:tr w:rsidR="00D0268D" w:rsidRPr="00446F6B" w14:paraId="1BB39A14" w14:textId="77777777" w:rsidTr="002244DF">
        <w:trPr>
          <w:trHeight w:val="278"/>
        </w:trPr>
        <w:tc>
          <w:tcPr>
            <w:tcW w:w="275" w:type="pct"/>
            <w:vAlign w:val="center"/>
          </w:tcPr>
          <w:p w14:paraId="60B4C4CE"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11EF057B" w14:textId="77777777" w:rsidR="00D0268D" w:rsidRPr="00446F6B" w:rsidRDefault="00D0268D" w:rsidP="002244DF">
            <w:pPr>
              <w:rPr>
                <w:sz w:val="22"/>
                <w:szCs w:val="22"/>
              </w:rPr>
            </w:pPr>
            <w:r w:rsidRPr="00446F6B">
              <w:rPr>
                <w:sz w:val="22"/>
                <w:szCs w:val="22"/>
              </w:rPr>
              <w:t>Siurblių perjungimas</w:t>
            </w:r>
          </w:p>
        </w:tc>
        <w:tc>
          <w:tcPr>
            <w:tcW w:w="1870" w:type="pct"/>
          </w:tcPr>
          <w:p w14:paraId="19B1EFB7" w14:textId="77777777" w:rsidR="00D0268D" w:rsidRPr="00446F6B" w:rsidRDefault="00D0268D" w:rsidP="002244DF">
            <w:pPr>
              <w:rPr>
                <w:sz w:val="22"/>
                <w:szCs w:val="22"/>
              </w:rPr>
            </w:pPr>
            <w:r w:rsidRPr="00446F6B">
              <w:rPr>
                <w:sz w:val="22"/>
                <w:szCs w:val="22"/>
              </w:rPr>
              <w:t>Turi vykti automatiškai ir priklausomai nuo apkrovos, maksimalaus efektyvumo,  laiko ir sutrikimų.</w:t>
            </w:r>
          </w:p>
        </w:tc>
        <w:tc>
          <w:tcPr>
            <w:tcW w:w="727" w:type="pct"/>
          </w:tcPr>
          <w:p w14:paraId="5A460384" w14:textId="77777777" w:rsidR="00D0268D" w:rsidRPr="00446F6B" w:rsidRDefault="00D0268D" w:rsidP="002244DF">
            <w:pPr>
              <w:rPr>
                <w:sz w:val="22"/>
                <w:szCs w:val="22"/>
              </w:rPr>
            </w:pPr>
          </w:p>
        </w:tc>
        <w:tc>
          <w:tcPr>
            <w:tcW w:w="899" w:type="pct"/>
            <w:vAlign w:val="center"/>
          </w:tcPr>
          <w:p w14:paraId="4B01B618" w14:textId="77777777" w:rsidR="00D0268D" w:rsidRPr="00446F6B" w:rsidRDefault="00D0268D" w:rsidP="002244DF">
            <w:pPr>
              <w:rPr>
                <w:sz w:val="22"/>
                <w:szCs w:val="22"/>
              </w:rPr>
            </w:pPr>
          </w:p>
        </w:tc>
      </w:tr>
      <w:tr w:rsidR="00D0268D" w:rsidRPr="00446F6B" w14:paraId="66D9221F" w14:textId="77777777" w:rsidTr="002244DF">
        <w:trPr>
          <w:trHeight w:val="278"/>
        </w:trPr>
        <w:tc>
          <w:tcPr>
            <w:tcW w:w="275" w:type="pct"/>
            <w:vAlign w:val="center"/>
          </w:tcPr>
          <w:p w14:paraId="542A9F32"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022A2845" w14:textId="77777777" w:rsidR="00D0268D" w:rsidRPr="00446F6B" w:rsidRDefault="00D0268D" w:rsidP="002244DF">
            <w:pPr>
              <w:rPr>
                <w:sz w:val="22"/>
                <w:szCs w:val="22"/>
              </w:rPr>
            </w:pPr>
            <w:r w:rsidRPr="00446F6B">
              <w:rPr>
                <w:sz w:val="22"/>
                <w:szCs w:val="22"/>
              </w:rPr>
              <w:t>Siurblių apsukos</w:t>
            </w:r>
          </w:p>
        </w:tc>
        <w:tc>
          <w:tcPr>
            <w:tcW w:w="1870" w:type="pct"/>
          </w:tcPr>
          <w:p w14:paraId="26579025" w14:textId="77777777" w:rsidR="00D0268D" w:rsidRPr="00446F6B" w:rsidRDefault="00D0268D" w:rsidP="002244DF">
            <w:pPr>
              <w:rPr>
                <w:sz w:val="22"/>
                <w:szCs w:val="22"/>
              </w:rPr>
            </w:pPr>
            <w:r w:rsidRPr="00446F6B">
              <w:rPr>
                <w:sz w:val="22"/>
                <w:szCs w:val="22"/>
              </w:rPr>
              <w:t>Visi dirbantys siurbliai turi dirbti skirtingomis arba vienodomis apsukomis priklausomai nuo poreikio.</w:t>
            </w:r>
          </w:p>
        </w:tc>
        <w:tc>
          <w:tcPr>
            <w:tcW w:w="727" w:type="pct"/>
          </w:tcPr>
          <w:p w14:paraId="0841B450" w14:textId="77777777" w:rsidR="00D0268D" w:rsidRPr="00446F6B" w:rsidRDefault="00D0268D" w:rsidP="002244DF">
            <w:pPr>
              <w:rPr>
                <w:sz w:val="22"/>
                <w:szCs w:val="22"/>
              </w:rPr>
            </w:pPr>
          </w:p>
        </w:tc>
        <w:tc>
          <w:tcPr>
            <w:tcW w:w="899" w:type="pct"/>
            <w:vAlign w:val="center"/>
          </w:tcPr>
          <w:p w14:paraId="5BAF1583" w14:textId="77777777" w:rsidR="00D0268D" w:rsidRPr="00446F6B" w:rsidRDefault="00D0268D" w:rsidP="002244DF">
            <w:pPr>
              <w:rPr>
                <w:sz w:val="22"/>
                <w:szCs w:val="22"/>
              </w:rPr>
            </w:pPr>
          </w:p>
        </w:tc>
      </w:tr>
      <w:tr w:rsidR="00D0268D" w:rsidRPr="00446F6B" w14:paraId="156F3AE1" w14:textId="77777777" w:rsidTr="002244DF">
        <w:trPr>
          <w:trHeight w:val="278"/>
        </w:trPr>
        <w:tc>
          <w:tcPr>
            <w:tcW w:w="275" w:type="pct"/>
            <w:vAlign w:val="center"/>
          </w:tcPr>
          <w:p w14:paraId="32FEEFCE"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794284EE" w14:textId="77777777" w:rsidR="00D0268D" w:rsidRPr="00446F6B" w:rsidRDefault="00D0268D" w:rsidP="002244DF">
            <w:pPr>
              <w:rPr>
                <w:sz w:val="22"/>
                <w:szCs w:val="22"/>
              </w:rPr>
            </w:pPr>
            <w:r w:rsidRPr="00446F6B">
              <w:rPr>
                <w:sz w:val="22"/>
                <w:szCs w:val="22"/>
              </w:rPr>
              <w:t>Siurblių varikliai</w:t>
            </w:r>
          </w:p>
        </w:tc>
        <w:tc>
          <w:tcPr>
            <w:tcW w:w="1870" w:type="pct"/>
          </w:tcPr>
          <w:p w14:paraId="07F2892A" w14:textId="77777777" w:rsidR="00D0268D" w:rsidRPr="00446F6B" w:rsidRDefault="00D0268D" w:rsidP="002244DF">
            <w:pPr>
              <w:rPr>
                <w:sz w:val="22"/>
                <w:szCs w:val="22"/>
              </w:rPr>
            </w:pPr>
            <w:r w:rsidRPr="00446F6B">
              <w:rPr>
                <w:sz w:val="22"/>
                <w:szCs w:val="22"/>
              </w:rPr>
              <w:t>Variklio su dažnine pavara efektyvumas turi būti ne žemesnės kaip IE5 (pagal standartą IEC 60034) efektyvumo klasės, bei ne mažesnės kaip IP55 apsaugos klasės (IEC 34-5), izoliacijos klasė ne mažesnė kaip F pagal standartą IEC 85 arba lygiavertį. Variklio apsukų valdymo diapazonas ne siauresnis kaip nuo 6 iki max. 60Hz.</w:t>
            </w:r>
          </w:p>
        </w:tc>
        <w:tc>
          <w:tcPr>
            <w:tcW w:w="727" w:type="pct"/>
          </w:tcPr>
          <w:p w14:paraId="7E84B68B" w14:textId="77777777" w:rsidR="00D0268D" w:rsidRPr="00446F6B" w:rsidRDefault="00D0268D" w:rsidP="002244DF">
            <w:pPr>
              <w:rPr>
                <w:sz w:val="22"/>
                <w:szCs w:val="22"/>
              </w:rPr>
            </w:pPr>
          </w:p>
        </w:tc>
        <w:tc>
          <w:tcPr>
            <w:tcW w:w="899" w:type="pct"/>
            <w:vAlign w:val="center"/>
          </w:tcPr>
          <w:p w14:paraId="445BEBBB" w14:textId="77777777" w:rsidR="00D0268D" w:rsidRPr="00446F6B" w:rsidRDefault="00D0268D" w:rsidP="002244DF">
            <w:pPr>
              <w:rPr>
                <w:sz w:val="22"/>
                <w:szCs w:val="22"/>
              </w:rPr>
            </w:pPr>
          </w:p>
        </w:tc>
      </w:tr>
      <w:tr w:rsidR="00D0268D" w:rsidRPr="00446F6B" w14:paraId="0B58018E" w14:textId="77777777" w:rsidTr="002244DF">
        <w:trPr>
          <w:trHeight w:val="278"/>
        </w:trPr>
        <w:tc>
          <w:tcPr>
            <w:tcW w:w="275" w:type="pct"/>
            <w:vAlign w:val="center"/>
          </w:tcPr>
          <w:p w14:paraId="67328A53"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18F18206" w14:textId="77777777" w:rsidR="00D0268D" w:rsidRPr="00446F6B" w:rsidRDefault="00D0268D" w:rsidP="002244DF">
            <w:pPr>
              <w:rPr>
                <w:sz w:val="22"/>
                <w:szCs w:val="22"/>
              </w:rPr>
            </w:pPr>
            <w:r w:rsidRPr="00446F6B">
              <w:rPr>
                <w:sz w:val="22"/>
                <w:szCs w:val="22"/>
              </w:rPr>
              <w:t>Siurblių hidraulinės dalys, kurios liečiasi su siurbiamu skysčiu, darbo kameros ir ratai</w:t>
            </w:r>
          </w:p>
        </w:tc>
        <w:tc>
          <w:tcPr>
            <w:tcW w:w="1870" w:type="pct"/>
          </w:tcPr>
          <w:p w14:paraId="0415DAED" w14:textId="77777777" w:rsidR="00D0268D" w:rsidRPr="003F4DB4" w:rsidRDefault="00D0268D" w:rsidP="00D0268D">
            <w:pPr>
              <w:pStyle w:val="Sraopastraipa"/>
              <w:numPr>
                <w:ilvl w:val="0"/>
                <w:numId w:val="10"/>
              </w:numPr>
              <w:ind w:left="397"/>
              <w:rPr>
                <w:sz w:val="22"/>
                <w:szCs w:val="22"/>
              </w:rPr>
            </w:pPr>
            <w:r w:rsidRPr="003F4DB4">
              <w:rPr>
                <w:sz w:val="22"/>
                <w:szCs w:val="22"/>
              </w:rPr>
              <w:t>Darbo ratai turi būti iš nerūdijančio plieno ne žemesnės kaip AISI316 klasės</w:t>
            </w:r>
          </w:p>
        </w:tc>
        <w:tc>
          <w:tcPr>
            <w:tcW w:w="727" w:type="pct"/>
          </w:tcPr>
          <w:p w14:paraId="557C7928" w14:textId="77777777" w:rsidR="00D0268D" w:rsidRPr="00446F6B" w:rsidRDefault="00D0268D" w:rsidP="002244DF">
            <w:pPr>
              <w:rPr>
                <w:sz w:val="22"/>
                <w:szCs w:val="22"/>
              </w:rPr>
            </w:pPr>
          </w:p>
        </w:tc>
        <w:tc>
          <w:tcPr>
            <w:tcW w:w="899" w:type="pct"/>
            <w:vAlign w:val="center"/>
          </w:tcPr>
          <w:p w14:paraId="2340E32D" w14:textId="77777777" w:rsidR="00D0268D" w:rsidRPr="00446F6B" w:rsidRDefault="00D0268D" w:rsidP="002244DF">
            <w:pPr>
              <w:rPr>
                <w:sz w:val="22"/>
                <w:szCs w:val="22"/>
              </w:rPr>
            </w:pPr>
          </w:p>
        </w:tc>
      </w:tr>
      <w:tr w:rsidR="00D0268D" w:rsidRPr="00446F6B" w14:paraId="76F2E7D2" w14:textId="77777777" w:rsidTr="002244DF">
        <w:trPr>
          <w:trHeight w:val="278"/>
        </w:trPr>
        <w:tc>
          <w:tcPr>
            <w:tcW w:w="275" w:type="pct"/>
            <w:vAlign w:val="center"/>
          </w:tcPr>
          <w:p w14:paraId="4A404DA5"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1FEFA177" w14:textId="77777777" w:rsidR="00D0268D" w:rsidRPr="00446F6B" w:rsidRDefault="00D0268D" w:rsidP="002244DF">
            <w:pPr>
              <w:rPr>
                <w:sz w:val="22"/>
                <w:szCs w:val="22"/>
              </w:rPr>
            </w:pPr>
          </w:p>
        </w:tc>
        <w:tc>
          <w:tcPr>
            <w:tcW w:w="1870" w:type="pct"/>
          </w:tcPr>
          <w:p w14:paraId="471202A2" w14:textId="77777777" w:rsidR="00D0268D" w:rsidRPr="00446F6B" w:rsidRDefault="00D0268D" w:rsidP="00D0268D">
            <w:pPr>
              <w:pStyle w:val="Sraopastraipa"/>
              <w:numPr>
                <w:ilvl w:val="0"/>
                <w:numId w:val="10"/>
              </w:numPr>
              <w:ind w:left="397"/>
              <w:rPr>
                <w:sz w:val="22"/>
                <w:szCs w:val="22"/>
              </w:rPr>
            </w:pPr>
            <w:r w:rsidRPr="00446F6B">
              <w:rPr>
                <w:sz w:val="22"/>
                <w:szCs w:val="22"/>
              </w:rPr>
              <w:t>Darbo ratų hidraulinės pakopos (darbo kameros) korpusas turi būti iš nerūdijančio plieno ne žemesnės, kaip EN DIN 1.4408/AISI 316 klasės</w:t>
            </w:r>
          </w:p>
        </w:tc>
        <w:tc>
          <w:tcPr>
            <w:tcW w:w="727" w:type="pct"/>
          </w:tcPr>
          <w:p w14:paraId="18FBE7BB" w14:textId="77777777" w:rsidR="00D0268D" w:rsidRPr="00446F6B" w:rsidRDefault="00D0268D" w:rsidP="002244DF">
            <w:pPr>
              <w:rPr>
                <w:sz w:val="22"/>
                <w:szCs w:val="22"/>
              </w:rPr>
            </w:pPr>
          </w:p>
        </w:tc>
        <w:tc>
          <w:tcPr>
            <w:tcW w:w="899" w:type="pct"/>
            <w:vAlign w:val="center"/>
          </w:tcPr>
          <w:p w14:paraId="12F5B379" w14:textId="77777777" w:rsidR="00D0268D" w:rsidRPr="00446F6B" w:rsidRDefault="00D0268D" w:rsidP="002244DF">
            <w:pPr>
              <w:rPr>
                <w:sz w:val="22"/>
                <w:szCs w:val="22"/>
              </w:rPr>
            </w:pPr>
          </w:p>
        </w:tc>
      </w:tr>
      <w:tr w:rsidR="00D0268D" w:rsidRPr="00446F6B" w14:paraId="37E3854D" w14:textId="77777777" w:rsidTr="002244DF">
        <w:trPr>
          <w:trHeight w:val="278"/>
        </w:trPr>
        <w:tc>
          <w:tcPr>
            <w:tcW w:w="275" w:type="pct"/>
            <w:vAlign w:val="center"/>
          </w:tcPr>
          <w:p w14:paraId="5FB44C56"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22E1728F" w14:textId="77777777" w:rsidR="00D0268D" w:rsidRPr="00446F6B" w:rsidRDefault="00D0268D" w:rsidP="002244DF">
            <w:pPr>
              <w:rPr>
                <w:sz w:val="22"/>
                <w:szCs w:val="22"/>
              </w:rPr>
            </w:pPr>
          </w:p>
        </w:tc>
        <w:tc>
          <w:tcPr>
            <w:tcW w:w="1870" w:type="pct"/>
          </w:tcPr>
          <w:p w14:paraId="3DF4A055" w14:textId="77777777" w:rsidR="00D0268D" w:rsidRPr="00446F6B" w:rsidRDefault="00D0268D" w:rsidP="00D0268D">
            <w:pPr>
              <w:pStyle w:val="Sraopastraipa"/>
              <w:numPr>
                <w:ilvl w:val="0"/>
                <w:numId w:val="10"/>
              </w:numPr>
              <w:ind w:left="397"/>
              <w:rPr>
                <w:sz w:val="22"/>
                <w:szCs w:val="22"/>
              </w:rPr>
            </w:pPr>
            <w:r w:rsidRPr="00446F6B">
              <w:rPr>
                <w:sz w:val="22"/>
                <w:szCs w:val="22"/>
              </w:rPr>
              <w:t>Nerūdijančio plieno velenas turi turėti kasetinį veleno sandariklį, pagamintą iš (SiC/SiC/EPDM) arba lygiavertės medžiagos.</w:t>
            </w:r>
          </w:p>
        </w:tc>
        <w:tc>
          <w:tcPr>
            <w:tcW w:w="727" w:type="pct"/>
          </w:tcPr>
          <w:p w14:paraId="6CB7A22F" w14:textId="77777777" w:rsidR="00D0268D" w:rsidRPr="00446F6B" w:rsidRDefault="00D0268D" w:rsidP="002244DF">
            <w:pPr>
              <w:rPr>
                <w:sz w:val="22"/>
                <w:szCs w:val="22"/>
              </w:rPr>
            </w:pPr>
          </w:p>
        </w:tc>
        <w:tc>
          <w:tcPr>
            <w:tcW w:w="899" w:type="pct"/>
            <w:vAlign w:val="center"/>
          </w:tcPr>
          <w:p w14:paraId="5BD5E5F3" w14:textId="77777777" w:rsidR="00D0268D" w:rsidRPr="00446F6B" w:rsidRDefault="00D0268D" w:rsidP="002244DF">
            <w:pPr>
              <w:rPr>
                <w:sz w:val="22"/>
                <w:szCs w:val="22"/>
              </w:rPr>
            </w:pPr>
          </w:p>
        </w:tc>
      </w:tr>
      <w:tr w:rsidR="00D0268D" w:rsidRPr="00446F6B" w14:paraId="0A49F98B" w14:textId="77777777" w:rsidTr="002244DF">
        <w:trPr>
          <w:cantSplit/>
          <w:trHeight w:val="864"/>
        </w:trPr>
        <w:tc>
          <w:tcPr>
            <w:tcW w:w="275" w:type="pct"/>
            <w:vAlign w:val="center"/>
          </w:tcPr>
          <w:p w14:paraId="2E7DB5A3"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27ADFFD0" w14:textId="77777777" w:rsidR="00D0268D" w:rsidRPr="00446F6B" w:rsidRDefault="00D0268D" w:rsidP="002244DF">
            <w:pPr>
              <w:rPr>
                <w:sz w:val="22"/>
                <w:szCs w:val="22"/>
              </w:rPr>
            </w:pPr>
            <w:r w:rsidRPr="00446F6B">
              <w:rPr>
                <w:sz w:val="22"/>
                <w:szCs w:val="22"/>
              </w:rPr>
              <w:t>Siurblių rėmai ir galvutės</w:t>
            </w:r>
          </w:p>
        </w:tc>
        <w:tc>
          <w:tcPr>
            <w:tcW w:w="1870" w:type="pct"/>
          </w:tcPr>
          <w:p w14:paraId="593BA0FB" w14:textId="77777777" w:rsidR="00D0268D" w:rsidRPr="00446F6B" w:rsidRDefault="00D0268D" w:rsidP="002244DF">
            <w:pPr>
              <w:rPr>
                <w:sz w:val="22"/>
                <w:szCs w:val="22"/>
              </w:rPr>
            </w:pPr>
            <w:r w:rsidRPr="00446F6B">
              <w:rPr>
                <w:sz w:val="22"/>
                <w:szCs w:val="22"/>
              </w:rPr>
              <w:t>Turi būti pagaminti iš ketaus/nerūdijančio plieno, arba iš ketaus EN-GJS-500-7, priklausomai nuo siurblio tipo; kitos svarbios dalys nekontaktuojantys su pumpuojama terpę – iš nerūdijančio plieno ne žemesnės kaip EN DIN 1.4301/ AISI304 klasės.</w:t>
            </w:r>
          </w:p>
        </w:tc>
        <w:tc>
          <w:tcPr>
            <w:tcW w:w="727" w:type="pct"/>
          </w:tcPr>
          <w:p w14:paraId="5F9BB5E4" w14:textId="77777777" w:rsidR="00D0268D" w:rsidRPr="00446F6B" w:rsidRDefault="00D0268D" w:rsidP="002244DF">
            <w:pPr>
              <w:rPr>
                <w:i/>
                <w:sz w:val="22"/>
                <w:szCs w:val="22"/>
              </w:rPr>
            </w:pPr>
          </w:p>
        </w:tc>
        <w:tc>
          <w:tcPr>
            <w:tcW w:w="899" w:type="pct"/>
            <w:vAlign w:val="center"/>
          </w:tcPr>
          <w:p w14:paraId="739DDD91" w14:textId="77777777" w:rsidR="00D0268D" w:rsidRPr="00446F6B" w:rsidRDefault="00D0268D" w:rsidP="002244DF">
            <w:pPr>
              <w:rPr>
                <w:i/>
                <w:sz w:val="22"/>
                <w:szCs w:val="22"/>
              </w:rPr>
            </w:pPr>
          </w:p>
        </w:tc>
      </w:tr>
      <w:tr w:rsidR="00D0268D" w:rsidRPr="00446F6B" w14:paraId="0F4FE6D0" w14:textId="77777777" w:rsidTr="002244DF">
        <w:trPr>
          <w:cantSplit/>
          <w:trHeight w:val="619"/>
        </w:trPr>
        <w:tc>
          <w:tcPr>
            <w:tcW w:w="275" w:type="pct"/>
            <w:vAlign w:val="center"/>
          </w:tcPr>
          <w:p w14:paraId="52F6F255"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66BB807E" w14:textId="77777777" w:rsidR="00D0268D" w:rsidRPr="00446F6B" w:rsidRDefault="00D0268D" w:rsidP="002244DF">
            <w:pPr>
              <w:rPr>
                <w:sz w:val="22"/>
                <w:szCs w:val="22"/>
              </w:rPr>
            </w:pPr>
            <w:r w:rsidRPr="00446F6B">
              <w:rPr>
                <w:sz w:val="22"/>
                <w:szCs w:val="22"/>
              </w:rPr>
              <w:t>Vamzdynai</w:t>
            </w:r>
          </w:p>
        </w:tc>
        <w:tc>
          <w:tcPr>
            <w:tcW w:w="1870" w:type="pct"/>
          </w:tcPr>
          <w:p w14:paraId="423D44E7" w14:textId="77777777" w:rsidR="00D0268D" w:rsidRPr="00446F6B" w:rsidRDefault="00D0268D" w:rsidP="002244DF">
            <w:pPr>
              <w:rPr>
                <w:sz w:val="22"/>
                <w:szCs w:val="22"/>
              </w:rPr>
            </w:pPr>
            <w:r w:rsidRPr="00446F6B">
              <w:rPr>
                <w:sz w:val="22"/>
                <w:szCs w:val="22"/>
              </w:rPr>
              <w:t>Turi būti pagaminti iš nerūdijančio plieno ne žemesnės, kaip EN DIN 1.4571/AISI 316 klasės.</w:t>
            </w:r>
          </w:p>
        </w:tc>
        <w:tc>
          <w:tcPr>
            <w:tcW w:w="727" w:type="pct"/>
          </w:tcPr>
          <w:p w14:paraId="438937AC" w14:textId="77777777" w:rsidR="00D0268D" w:rsidRPr="00446F6B" w:rsidRDefault="00D0268D" w:rsidP="002244DF">
            <w:pPr>
              <w:rPr>
                <w:sz w:val="22"/>
                <w:szCs w:val="22"/>
              </w:rPr>
            </w:pPr>
          </w:p>
        </w:tc>
        <w:tc>
          <w:tcPr>
            <w:tcW w:w="899" w:type="pct"/>
            <w:vAlign w:val="center"/>
          </w:tcPr>
          <w:p w14:paraId="02298E97" w14:textId="77777777" w:rsidR="00D0268D" w:rsidRPr="00446F6B" w:rsidRDefault="00D0268D" w:rsidP="002244DF">
            <w:pPr>
              <w:rPr>
                <w:sz w:val="22"/>
                <w:szCs w:val="22"/>
              </w:rPr>
            </w:pPr>
          </w:p>
        </w:tc>
      </w:tr>
      <w:tr w:rsidR="00D0268D" w:rsidRPr="00446F6B" w14:paraId="6D41F991" w14:textId="77777777" w:rsidTr="002244DF">
        <w:trPr>
          <w:cantSplit/>
          <w:trHeight w:val="278"/>
        </w:trPr>
        <w:tc>
          <w:tcPr>
            <w:tcW w:w="275" w:type="pct"/>
            <w:vAlign w:val="center"/>
          </w:tcPr>
          <w:p w14:paraId="075676A3"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1B11F0C2" w14:textId="77777777" w:rsidR="00D0268D" w:rsidRPr="00446F6B" w:rsidRDefault="00D0268D" w:rsidP="002244DF">
            <w:pPr>
              <w:rPr>
                <w:sz w:val="22"/>
                <w:szCs w:val="22"/>
              </w:rPr>
            </w:pPr>
            <w:r w:rsidRPr="00446F6B">
              <w:rPr>
                <w:sz w:val="22"/>
                <w:szCs w:val="22"/>
              </w:rPr>
              <w:t>Atraminis rėmas</w:t>
            </w:r>
          </w:p>
        </w:tc>
        <w:tc>
          <w:tcPr>
            <w:tcW w:w="1870" w:type="pct"/>
          </w:tcPr>
          <w:p w14:paraId="1A4DF608" w14:textId="77777777" w:rsidR="00D0268D" w:rsidRPr="00446F6B" w:rsidRDefault="00D0268D" w:rsidP="002244DF">
            <w:pPr>
              <w:rPr>
                <w:sz w:val="22"/>
                <w:szCs w:val="22"/>
              </w:rPr>
            </w:pPr>
            <w:r w:rsidRPr="00446F6B">
              <w:rPr>
                <w:sz w:val="22"/>
                <w:szCs w:val="22"/>
              </w:rPr>
              <w:t>Turi būti pagamintas iš nerūdijančio plieno ne žemesnės kaip EN DIN 1.4301 / AISI304 klasės.</w:t>
            </w:r>
          </w:p>
        </w:tc>
        <w:tc>
          <w:tcPr>
            <w:tcW w:w="727" w:type="pct"/>
          </w:tcPr>
          <w:p w14:paraId="3BE4432F" w14:textId="77777777" w:rsidR="00D0268D" w:rsidRPr="00446F6B" w:rsidRDefault="00D0268D" w:rsidP="002244DF">
            <w:pPr>
              <w:rPr>
                <w:sz w:val="22"/>
                <w:szCs w:val="22"/>
              </w:rPr>
            </w:pPr>
          </w:p>
        </w:tc>
        <w:tc>
          <w:tcPr>
            <w:tcW w:w="899" w:type="pct"/>
            <w:vAlign w:val="center"/>
          </w:tcPr>
          <w:p w14:paraId="3EF23758" w14:textId="77777777" w:rsidR="00D0268D" w:rsidRPr="00446F6B" w:rsidRDefault="00D0268D" w:rsidP="002244DF">
            <w:pPr>
              <w:rPr>
                <w:sz w:val="22"/>
                <w:szCs w:val="22"/>
              </w:rPr>
            </w:pPr>
          </w:p>
        </w:tc>
      </w:tr>
      <w:tr w:rsidR="00D0268D" w:rsidRPr="00446F6B" w14:paraId="5090194B" w14:textId="77777777" w:rsidTr="002244DF">
        <w:trPr>
          <w:cantSplit/>
          <w:trHeight w:val="341"/>
        </w:trPr>
        <w:tc>
          <w:tcPr>
            <w:tcW w:w="275" w:type="pct"/>
            <w:vMerge w:val="restart"/>
            <w:vAlign w:val="center"/>
          </w:tcPr>
          <w:p w14:paraId="17101E46"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60661ACD" w14:textId="77777777" w:rsidR="00D0268D" w:rsidRPr="00446F6B" w:rsidRDefault="00D0268D" w:rsidP="002244DF">
            <w:pPr>
              <w:rPr>
                <w:sz w:val="22"/>
                <w:szCs w:val="22"/>
              </w:rPr>
            </w:pPr>
            <w:r w:rsidRPr="00446F6B">
              <w:rPr>
                <w:sz w:val="22"/>
                <w:szCs w:val="22"/>
              </w:rPr>
              <w:t>Atbulinis vožtuvas ir sklendės</w:t>
            </w:r>
          </w:p>
        </w:tc>
        <w:tc>
          <w:tcPr>
            <w:tcW w:w="1870" w:type="pct"/>
          </w:tcPr>
          <w:p w14:paraId="481F0D3A" w14:textId="77777777" w:rsidR="00D0268D" w:rsidRPr="00446F6B" w:rsidRDefault="00D0268D" w:rsidP="002244DF">
            <w:pPr>
              <w:rPr>
                <w:sz w:val="22"/>
                <w:szCs w:val="22"/>
              </w:rPr>
            </w:pPr>
            <w:r w:rsidRPr="00446F6B">
              <w:rPr>
                <w:sz w:val="22"/>
                <w:szCs w:val="22"/>
              </w:rPr>
              <w:t xml:space="preserve">a) Kiekvienas siurblys turi turėti po vieną atbulinį vožtuvą ir dvi sklendes. </w:t>
            </w:r>
          </w:p>
        </w:tc>
        <w:tc>
          <w:tcPr>
            <w:tcW w:w="727" w:type="pct"/>
          </w:tcPr>
          <w:p w14:paraId="6A4B5358" w14:textId="77777777" w:rsidR="00D0268D" w:rsidRPr="00446F6B" w:rsidRDefault="00D0268D" w:rsidP="002244DF">
            <w:pPr>
              <w:rPr>
                <w:sz w:val="22"/>
                <w:szCs w:val="22"/>
              </w:rPr>
            </w:pPr>
          </w:p>
        </w:tc>
        <w:tc>
          <w:tcPr>
            <w:tcW w:w="899" w:type="pct"/>
            <w:vAlign w:val="center"/>
          </w:tcPr>
          <w:p w14:paraId="66C938AC" w14:textId="77777777" w:rsidR="00D0268D" w:rsidRPr="00446F6B" w:rsidRDefault="00D0268D" w:rsidP="002244DF">
            <w:pPr>
              <w:rPr>
                <w:sz w:val="22"/>
                <w:szCs w:val="22"/>
              </w:rPr>
            </w:pPr>
          </w:p>
        </w:tc>
      </w:tr>
      <w:tr w:rsidR="00D0268D" w:rsidRPr="00446F6B" w14:paraId="366EFC50" w14:textId="77777777" w:rsidTr="002244DF">
        <w:trPr>
          <w:cantSplit/>
          <w:trHeight w:val="351"/>
        </w:trPr>
        <w:tc>
          <w:tcPr>
            <w:tcW w:w="275" w:type="pct"/>
            <w:vMerge/>
            <w:vAlign w:val="center"/>
          </w:tcPr>
          <w:p w14:paraId="432720EC"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4F26CCEF" w14:textId="77777777" w:rsidR="00D0268D" w:rsidRPr="00446F6B" w:rsidRDefault="00D0268D" w:rsidP="002244DF">
            <w:pPr>
              <w:rPr>
                <w:sz w:val="22"/>
                <w:szCs w:val="22"/>
              </w:rPr>
            </w:pPr>
          </w:p>
        </w:tc>
        <w:tc>
          <w:tcPr>
            <w:tcW w:w="1870" w:type="pct"/>
          </w:tcPr>
          <w:p w14:paraId="1E90C671" w14:textId="77777777" w:rsidR="00D0268D" w:rsidRPr="00446F6B" w:rsidRDefault="00D0268D" w:rsidP="002244DF">
            <w:pPr>
              <w:rPr>
                <w:sz w:val="22"/>
                <w:szCs w:val="22"/>
              </w:rPr>
            </w:pPr>
            <w:r w:rsidRPr="00446F6B">
              <w:rPr>
                <w:sz w:val="22"/>
                <w:szCs w:val="22"/>
              </w:rPr>
              <w:t>b) Atbuliniai vožtuvai turi būti sertifikuoti pagal DVGW, sklendės – pagal DIN ir DVGW.</w:t>
            </w:r>
          </w:p>
        </w:tc>
        <w:tc>
          <w:tcPr>
            <w:tcW w:w="727" w:type="pct"/>
          </w:tcPr>
          <w:p w14:paraId="331999D2" w14:textId="77777777" w:rsidR="00D0268D" w:rsidRPr="00446F6B" w:rsidRDefault="00D0268D" w:rsidP="002244DF">
            <w:pPr>
              <w:rPr>
                <w:sz w:val="22"/>
                <w:szCs w:val="22"/>
              </w:rPr>
            </w:pPr>
          </w:p>
        </w:tc>
        <w:tc>
          <w:tcPr>
            <w:tcW w:w="899" w:type="pct"/>
            <w:vAlign w:val="center"/>
          </w:tcPr>
          <w:p w14:paraId="782ECCAD" w14:textId="77777777" w:rsidR="00D0268D" w:rsidRPr="00446F6B" w:rsidRDefault="00D0268D" w:rsidP="002244DF">
            <w:pPr>
              <w:rPr>
                <w:sz w:val="22"/>
                <w:szCs w:val="22"/>
              </w:rPr>
            </w:pPr>
          </w:p>
        </w:tc>
      </w:tr>
      <w:tr w:rsidR="00D0268D" w:rsidRPr="00446F6B" w14:paraId="506AE2E8" w14:textId="77777777" w:rsidTr="002244DF">
        <w:trPr>
          <w:cantSplit/>
          <w:trHeight w:val="337"/>
        </w:trPr>
        <w:tc>
          <w:tcPr>
            <w:tcW w:w="275" w:type="pct"/>
            <w:tcBorders>
              <w:bottom w:val="single" w:sz="4" w:space="0" w:color="auto"/>
            </w:tcBorders>
            <w:vAlign w:val="center"/>
          </w:tcPr>
          <w:p w14:paraId="5AD25F74" w14:textId="77777777" w:rsidR="00D0268D" w:rsidRPr="00446F6B" w:rsidRDefault="00D0268D" w:rsidP="00D0268D">
            <w:pPr>
              <w:pStyle w:val="Sraopastraipa"/>
              <w:numPr>
                <w:ilvl w:val="1"/>
                <w:numId w:val="8"/>
              </w:numPr>
              <w:ind w:left="0" w:firstLine="0"/>
              <w:jc w:val="center"/>
              <w:rPr>
                <w:sz w:val="22"/>
                <w:szCs w:val="22"/>
              </w:rPr>
            </w:pPr>
          </w:p>
        </w:tc>
        <w:tc>
          <w:tcPr>
            <w:tcW w:w="1229" w:type="pct"/>
            <w:tcBorders>
              <w:bottom w:val="single" w:sz="4" w:space="0" w:color="auto"/>
            </w:tcBorders>
            <w:vAlign w:val="center"/>
          </w:tcPr>
          <w:p w14:paraId="53A4CF8A" w14:textId="77777777" w:rsidR="00D0268D" w:rsidRPr="00446F6B" w:rsidRDefault="00D0268D" w:rsidP="002244DF">
            <w:pPr>
              <w:rPr>
                <w:sz w:val="22"/>
                <w:szCs w:val="22"/>
              </w:rPr>
            </w:pPr>
            <w:r w:rsidRPr="00446F6B">
              <w:rPr>
                <w:sz w:val="22"/>
                <w:szCs w:val="22"/>
              </w:rPr>
              <w:t>Adapteris su sklende ir diafragminis bakas</w:t>
            </w:r>
          </w:p>
        </w:tc>
        <w:tc>
          <w:tcPr>
            <w:tcW w:w="1870" w:type="pct"/>
            <w:tcBorders>
              <w:bottom w:val="single" w:sz="4" w:space="0" w:color="auto"/>
            </w:tcBorders>
          </w:tcPr>
          <w:p w14:paraId="74BAB846" w14:textId="77777777" w:rsidR="00D0268D" w:rsidRPr="00446F6B" w:rsidRDefault="00D0268D" w:rsidP="002244DF">
            <w:pPr>
              <w:rPr>
                <w:sz w:val="22"/>
                <w:szCs w:val="22"/>
              </w:rPr>
            </w:pPr>
            <w:r w:rsidRPr="00446F6B">
              <w:rPr>
                <w:sz w:val="22"/>
                <w:szCs w:val="22"/>
              </w:rPr>
              <w:t xml:space="preserve"> Turi būti įrengtas ir parinktas tūris pagal slėgio kėlimo sistemos gamintojo rekomendacijas.</w:t>
            </w:r>
          </w:p>
        </w:tc>
        <w:tc>
          <w:tcPr>
            <w:tcW w:w="727" w:type="pct"/>
          </w:tcPr>
          <w:p w14:paraId="3A3C38C9" w14:textId="77777777" w:rsidR="00D0268D" w:rsidRPr="00446F6B" w:rsidRDefault="00D0268D" w:rsidP="002244DF">
            <w:pPr>
              <w:rPr>
                <w:sz w:val="22"/>
                <w:szCs w:val="22"/>
              </w:rPr>
            </w:pPr>
          </w:p>
        </w:tc>
        <w:tc>
          <w:tcPr>
            <w:tcW w:w="899" w:type="pct"/>
            <w:vAlign w:val="center"/>
          </w:tcPr>
          <w:p w14:paraId="335B4B77" w14:textId="77777777" w:rsidR="00D0268D" w:rsidRPr="00446F6B" w:rsidRDefault="00D0268D" w:rsidP="002244DF">
            <w:pPr>
              <w:rPr>
                <w:sz w:val="22"/>
                <w:szCs w:val="22"/>
              </w:rPr>
            </w:pPr>
          </w:p>
        </w:tc>
      </w:tr>
      <w:tr w:rsidR="00D0268D" w:rsidRPr="00446F6B" w14:paraId="4BF91110" w14:textId="77777777" w:rsidTr="002244DF">
        <w:trPr>
          <w:cantSplit/>
          <w:trHeight w:val="194"/>
        </w:trPr>
        <w:tc>
          <w:tcPr>
            <w:tcW w:w="275" w:type="pct"/>
            <w:vMerge w:val="restart"/>
            <w:vAlign w:val="center"/>
          </w:tcPr>
          <w:p w14:paraId="2F8FAD7B"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35FF214C" w14:textId="77777777" w:rsidR="00D0268D" w:rsidRPr="00446F6B" w:rsidRDefault="00D0268D" w:rsidP="002244DF">
            <w:pPr>
              <w:rPr>
                <w:sz w:val="22"/>
                <w:szCs w:val="22"/>
              </w:rPr>
            </w:pPr>
            <w:r w:rsidRPr="00446F6B">
              <w:rPr>
                <w:sz w:val="22"/>
                <w:szCs w:val="22"/>
              </w:rPr>
              <w:t>Stotelės kolektoriai</w:t>
            </w:r>
          </w:p>
        </w:tc>
        <w:tc>
          <w:tcPr>
            <w:tcW w:w="1870" w:type="pct"/>
          </w:tcPr>
          <w:p w14:paraId="17AD43BE" w14:textId="77777777" w:rsidR="00D0268D" w:rsidRPr="00446F6B" w:rsidRDefault="00D0268D" w:rsidP="002244DF">
            <w:pPr>
              <w:rPr>
                <w:sz w:val="22"/>
                <w:szCs w:val="22"/>
              </w:rPr>
            </w:pPr>
            <w:r w:rsidRPr="00446F6B">
              <w:rPr>
                <w:sz w:val="22"/>
                <w:szCs w:val="22"/>
              </w:rPr>
              <w:t>a) Turi būti pagaminti iš nerūdijančio plieno ne žemesnės kaip EN DIN 1.4571/ AISI 316 klasės.</w:t>
            </w:r>
          </w:p>
        </w:tc>
        <w:tc>
          <w:tcPr>
            <w:tcW w:w="727" w:type="pct"/>
          </w:tcPr>
          <w:p w14:paraId="6D0C8F69" w14:textId="77777777" w:rsidR="00D0268D" w:rsidRPr="00446F6B" w:rsidRDefault="00D0268D" w:rsidP="002244DF">
            <w:pPr>
              <w:rPr>
                <w:sz w:val="22"/>
                <w:szCs w:val="22"/>
              </w:rPr>
            </w:pPr>
          </w:p>
        </w:tc>
        <w:tc>
          <w:tcPr>
            <w:tcW w:w="899" w:type="pct"/>
            <w:vAlign w:val="center"/>
          </w:tcPr>
          <w:p w14:paraId="15E6A29D" w14:textId="77777777" w:rsidR="00D0268D" w:rsidRPr="00446F6B" w:rsidRDefault="00D0268D" w:rsidP="002244DF">
            <w:pPr>
              <w:rPr>
                <w:sz w:val="22"/>
                <w:szCs w:val="22"/>
              </w:rPr>
            </w:pPr>
          </w:p>
        </w:tc>
      </w:tr>
      <w:tr w:rsidR="00D0268D" w:rsidRPr="00446F6B" w14:paraId="42B1C5B7" w14:textId="77777777" w:rsidTr="002244DF">
        <w:trPr>
          <w:cantSplit/>
          <w:trHeight w:val="510"/>
        </w:trPr>
        <w:tc>
          <w:tcPr>
            <w:tcW w:w="275" w:type="pct"/>
            <w:vMerge/>
            <w:vAlign w:val="center"/>
          </w:tcPr>
          <w:p w14:paraId="2D107D36" w14:textId="77777777" w:rsidR="00D0268D" w:rsidRPr="00446F6B" w:rsidRDefault="00D0268D" w:rsidP="002244DF">
            <w:pPr>
              <w:rPr>
                <w:sz w:val="22"/>
                <w:szCs w:val="22"/>
              </w:rPr>
            </w:pPr>
          </w:p>
        </w:tc>
        <w:tc>
          <w:tcPr>
            <w:tcW w:w="1229" w:type="pct"/>
            <w:vMerge/>
            <w:vAlign w:val="center"/>
          </w:tcPr>
          <w:p w14:paraId="6CA057C2" w14:textId="77777777" w:rsidR="00D0268D" w:rsidRPr="00446F6B" w:rsidRDefault="00D0268D" w:rsidP="002244DF">
            <w:pPr>
              <w:rPr>
                <w:sz w:val="22"/>
                <w:szCs w:val="22"/>
              </w:rPr>
            </w:pPr>
          </w:p>
        </w:tc>
        <w:tc>
          <w:tcPr>
            <w:tcW w:w="1870" w:type="pct"/>
          </w:tcPr>
          <w:p w14:paraId="5E5390D4" w14:textId="77777777" w:rsidR="00D0268D" w:rsidRPr="00446F6B" w:rsidRDefault="00D0268D" w:rsidP="002244DF">
            <w:pPr>
              <w:rPr>
                <w:sz w:val="22"/>
                <w:szCs w:val="22"/>
              </w:rPr>
            </w:pPr>
            <w:r w:rsidRPr="00446F6B">
              <w:rPr>
                <w:sz w:val="22"/>
                <w:szCs w:val="22"/>
              </w:rPr>
              <w:t>b) Kolektorių atšakų suvirinimai turi būti glotnūs, siūlės tvarkingos be grubių atbrailų kolektoriaus viduje ir išorėje.</w:t>
            </w:r>
          </w:p>
        </w:tc>
        <w:tc>
          <w:tcPr>
            <w:tcW w:w="727" w:type="pct"/>
          </w:tcPr>
          <w:p w14:paraId="46E80FD3" w14:textId="77777777" w:rsidR="00D0268D" w:rsidRPr="00446F6B" w:rsidRDefault="00D0268D" w:rsidP="002244DF">
            <w:pPr>
              <w:rPr>
                <w:sz w:val="22"/>
                <w:szCs w:val="22"/>
              </w:rPr>
            </w:pPr>
          </w:p>
        </w:tc>
        <w:tc>
          <w:tcPr>
            <w:tcW w:w="899" w:type="pct"/>
            <w:tcBorders>
              <w:bottom w:val="single" w:sz="4" w:space="0" w:color="auto"/>
            </w:tcBorders>
            <w:vAlign w:val="center"/>
          </w:tcPr>
          <w:p w14:paraId="4FB3E054" w14:textId="77777777" w:rsidR="00D0268D" w:rsidRPr="00446F6B" w:rsidRDefault="00D0268D" w:rsidP="002244DF">
            <w:pPr>
              <w:rPr>
                <w:sz w:val="22"/>
                <w:szCs w:val="22"/>
              </w:rPr>
            </w:pPr>
          </w:p>
        </w:tc>
      </w:tr>
      <w:tr w:rsidR="00D0268D" w:rsidRPr="00446F6B" w14:paraId="263EBB34" w14:textId="77777777" w:rsidTr="002244DF">
        <w:trPr>
          <w:cantSplit/>
          <w:trHeight w:val="278"/>
        </w:trPr>
        <w:tc>
          <w:tcPr>
            <w:tcW w:w="275" w:type="pct"/>
            <w:vAlign w:val="center"/>
          </w:tcPr>
          <w:p w14:paraId="38FAD718"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0A1A96DA" w14:textId="77777777" w:rsidR="00D0268D" w:rsidRPr="00446F6B" w:rsidRDefault="00D0268D" w:rsidP="002244DF">
            <w:pPr>
              <w:rPr>
                <w:sz w:val="22"/>
                <w:szCs w:val="22"/>
              </w:rPr>
            </w:pPr>
            <w:r w:rsidRPr="00446F6B">
              <w:rPr>
                <w:sz w:val="22"/>
                <w:szCs w:val="22"/>
              </w:rPr>
              <w:t>Manometrai (2 vnt.)</w:t>
            </w:r>
          </w:p>
        </w:tc>
        <w:tc>
          <w:tcPr>
            <w:tcW w:w="1870" w:type="pct"/>
          </w:tcPr>
          <w:p w14:paraId="3919E896" w14:textId="77777777" w:rsidR="00D0268D" w:rsidRPr="00446F6B" w:rsidRDefault="00D0268D" w:rsidP="002244DF">
            <w:pPr>
              <w:rPr>
                <w:sz w:val="22"/>
                <w:szCs w:val="22"/>
              </w:rPr>
            </w:pPr>
            <w:r w:rsidRPr="00446F6B">
              <w:rPr>
                <w:sz w:val="22"/>
                <w:szCs w:val="22"/>
              </w:rPr>
              <w:t>Mechaniniai, 10bar.</w:t>
            </w:r>
          </w:p>
        </w:tc>
        <w:tc>
          <w:tcPr>
            <w:tcW w:w="727" w:type="pct"/>
          </w:tcPr>
          <w:p w14:paraId="31FC8F98" w14:textId="77777777" w:rsidR="00D0268D" w:rsidRPr="00446F6B" w:rsidRDefault="00D0268D" w:rsidP="002244DF">
            <w:pPr>
              <w:rPr>
                <w:sz w:val="22"/>
                <w:szCs w:val="22"/>
              </w:rPr>
            </w:pPr>
          </w:p>
        </w:tc>
        <w:tc>
          <w:tcPr>
            <w:tcW w:w="899" w:type="pct"/>
            <w:vAlign w:val="center"/>
          </w:tcPr>
          <w:p w14:paraId="411D9089" w14:textId="77777777" w:rsidR="00D0268D" w:rsidRPr="00446F6B" w:rsidRDefault="00D0268D" w:rsidP="002244DF">
            <w:pPr>
              <w:rPr>
                <w:sz w:val="22"/>
                <w:szCs w:val="22"/>
              </w:rPr>
            </w:pPr>
          </w:p>
        </w:tc>
      </w:tr>
      <w:tr w:rsidR="00D0268D" w:rsidRPr="00446F6B" w14:paraId="27BA595D" w14:textId="77777777" w:rsidTr="002244DF">
        <w:trPr>
          <w:cantSplit/>
          <w:trHeight w:val="278"/>
        </w:trPr>
        <w:tc>
          <w:tcPr>
            <w:tcW w:w="275" w:type="pct"/>
            <w:vMerge w:val="restart"/>
            <w:vAlign w:val="center"/>
          </w:tcPr>
          <w:p w14:paraId="4FA06ECA"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58C71E5D" w14:textId="77777777" w:rsidR="00D0268D" w:rsidRPr="00446F6B" w:rsidRDefault="00D0268D" w:rsidP="002244DF">
            <w:pPr>
              <w:rPr>
                <w:sz w:val="22"/>
                <w:szCs w:val="22"/>
              </w:rPr>
            </w:pPr>
            <w:r w:rsidRPr="00446F6B">
              <w:rPr>
                <w:sz w:val="22"/>
                <w:szCs w:val="22"/>
              </w:rPr>
              <w:t>Slėgio jutikliai (2 vnt.)</w:t>
            </w:r>
          </w:p>
          <w:p w14:paraId="69E4AD99" w14:textId="77777777" w:rsidR="00D0268D" w:rsidRPr="00446F6B" w:rsidRDefault="00D0268D" w:rsidP="002244DF">
            <w:pPr>
              <w:rPr>
                <w:sz w:val="22"/>
                <w:szCs w:val="22"/>
              </w:rPr>
            </w:pPr>
          </w:p>
        </w:tc>
        <w:tc>
          <w:tcPr>
            <w:tcW w:w="1870" w:type="pct"/>
          </w:tcPr>
          <w:p w14:paraId="04E4C24B" w14:textId="77777777" w:rsidR="00D0268D" w:rsidRPr="00446F6B" w:rsidRDefault="00D0268D" w:rsidP="002244DF">
            <w:pPr>
              <w:rPr>
                <w:sz w:val="22"/>
                <w:szCs w:val="22"/>
              </w:rPr>
            </w:pPr>
            <w:r w:rsidRPr="00446F6B">
              <w:rPr>
                <w:sz w:val="22"/>
                <w:szCs w:val="22"/>
              </w:rPr>
              <w:t>a) 6 bar įėjimo slėgiui matuoti (analoginis išėjimas 4-20 mA).</w:t>
            </w:r>
          </w:p>
        </w:tc>
        <w:tc>
          <w:tcPr>
            <w:tcW w:w="727" w:type="pct"/>
          </w:tcPr>
          <w:p w14:paraId="56FE6673" w14:textId="77777777" w:rsidR="00D0268D" w:rsidRPr="00446F6B" w:rsidRDefault="00D0268D" w:rsidP="002244DF">
            <w:pPr>
              <w:rPr>
                <w:sz w:val="22"/>
                <w:szCs w:val="22"/>
              </w:rPr>
            </w:pPr>
          </w:p>
        </w:tc>
        <w:tc>
          <w:tcPr>
            <w:tcW w:w="899" w:type="pct"/>
            <w:vAlign w:val="center"/>
          </w:tcPr>
          <w:p w14:paraId="78AD343F" w14:textId="77777777" w:rsidR="00D0268D" w:rsidRPr="00446F6B" w:rsidRDefault="00D0268D" w:rsidP="002244DF">
            <w:pPr>
              <w:rPr>
                <w:sz w:val="22"/>
                <w:szCs w:val="22"/>
              </w:rPr>
            </w:pPr>
          </w:p>
        </w:tc>
      </w:tr>
      <w:tr w:rsidR="00D0268D" w:rsidRPr="00446F6B" w14:paraId="62B9D04B" w14:textId="77777777" w:rsidTr="002244DF">
        <w:trPr>
          <w:cantSplit/>
          <w:trHeight w:val="240"/>
        </w:trPr>
        <w:tc>
          <w:tcPr>
            <w:tcW w:w="275" w:type="pct"/>
            <w:vMerge/>
            <w:vAlign w:val="center"/>
          </w:tcPr>
          <w:p w14:paraId="3302FDA8" w14:textId="77777777" w:rsidR="00D0268D" w:rsidRPr="00446F6B" w:rsidRDefault="00D0268D" w:rsidP="002244DF">
            <w:pPr>
              <w:ind w:left="360"/>
              <w:rPr>
                <w:sz w:val="22"/>
                <w:szCs w:val="22"/>
              </w:rPr>
            </w:pPr>
          </w:p>
        </w:tc>
        <w:tc>
          <w:tcPr>
            <w:tcW w:w="1229" w:type="pct"/>
            <w:vMerge/>
          </w:tcPr>
          <w:p w14:paraId="14C9EAB4" w14:textId="77777777" w:rsidR="00D0268D" w:rsidRPr="00446F6B" w:rsidRDefault="00D0268D" w:rsidP="002244DF">
            <w:pPr>
              <w:rPr>
                <w:sz w:val="22"/>
                <w:szCs w:val="22"/>
              </w:rPr>
            </w:pPr>
          </w:p>
        </w:tc>
        <w:tc>
          <w:tcPr>
            <w:tcW w:w="1870" w:type="pct"/>
          </w:tcPr>
          <w:p w14:paraId="213DB89C" w14:textId="77777777" w:rsidR="00D0268D" w:rsidRPr="00446F6B" w:rsidRDefault="00D0268D" w:rsidP="002244DF">
            <w:pPr>
              <w:rPr>
                <w:sz w:val="22"/>
                <w:szCs w:val="22"/>
              </w:rPr>
            </w:pPr>
            <w:r w:rsidRPr="00446F6B">
              <w:rPr>
                <w:sz w:val="22"/>
                <w:szCs w:val="22"/>
              </w:rPr>
              <w:t>b) 10 bar išėjimo slėgiui matuoti (analoginis išėjimas 4-20 mA).</w:t>
            </w:r>
          </w:p>
        </w:tc>
        <w:tc>
          <w:tcPr>
            <w:tcW w:w="727" w:type="pct"/>
          </w:tcPr>
          <w:p w14:paraId="57DFFB82" w14:textId="77777777" w:rsidR="00D0268D" w:rsidRPr="00446F6B" w:rsidRDefault="00D0268D" w:rsidP="002244DF">
            <w:pPr>
              <w:rPr>
                <w:sz w:val="22"/>
                <w:szCs w:val="22"/>
              </w:rPr>
            </w:pPr>
          </w:p>
        </w:tc>
        <w:tc>
          <w:tcPr>
            <w:tcW w:w="899" w:type="pct"/>
            <w:vAlign w:val="center"/>
          </w:tcPr>
          <w:p w14:paraId="46C084F7" w14:textId="77777777" w:rsidR="00D0268D" w:rsidRPr="00446F6B" w:rsidRDefault="00D0268D" w:rsidP="002244DF">
            <w:pPr>
              <w:rPr>
                <w:sz w:val="22"/>
                <w:szCs w:val="22"/>
              </w:rPr>
            </w:pPr>
          </w:p>
        </w:tc>
      </w:tr>
      <w:tr w:rsidR="00D0268D" w:rsidRPr="00446F6B" w14:paraId="44FEC6C5" w14:textId="77777777" w:rsidTr="002244DF">
        <w:trPr>
          <w:cantSplit/>
          <w:trHeight w:val="239"/>
        </w:trPr>
        <w:tc>
          <w:tcPr>
            <w:tcW w:w="275" w:type="pct"/>
            <w:vMerge/>
            <w:vAlign w:val="center"/>
          </w:tcPr>
          <w:p w14:paraId="0D78C1EA" w14:textId="77777777" w:rsidR="00D0268D" w:rsidRPr="00446F6B" w:rsidRDefault="00D0268D" w:rsidP="002244DF">
            <w:pPr>
              <w:ind w:left="360"/>
              <w:rPr>
                <w:sz w:val="22"/>
                <w:szCs w:val="22"/>
              </w:rPr>
            </w:pPr>
          </w:p>
        </w:tc>
        <w:tc>
          <w:tcPr>
            <w:tcW w:w="1229" w:type="pct"/>
            <w:vMerge/>
          </w:tcPr>
          <w:p w14:paraId="6CB3DA5D" w14:textId="77777777" w:rsidR="00D0268D" w:rsidRPr="00446F6B" w:rsidRDefault="00D0268D" w:rsidP="002244DF">
            <w:pPr>
              <w:rPr>
                <w:sz w:val="22"/>
                <w:szCs w:val="22"/>
              </w:rPr>
            </w:pPr>
          </w:p>
        </w:tc>
        <w:tc>
          <w:tcPr>
            <w:tcW w:w="1870" w:type="pct"/>
          </w:tcPr>
          <w:p w14:paraId="4ACD1001" w14:textId="77777777" w:rsidR="00D0268D" w:rsidRPr="00446F6B" w:rsidRDefault="00D0268D" w:rsidP="002244DF">
            <w:pPr>
              <w:rPr>
                <w:sz w:val="22"/>
                <w:szCs w:val="22"/>
              </w:rPr>
            </w:pPr>
            <w:r w:rsidRPr="00446F6B">
              <w:rPr>
                <w:sz w:val="22"/>
                <w:szCs w:val="22"/>
              </w:rPr>
              <w:t>c) Tvirtinimas turi būti vertikalus arba horizontalus su sriegiu.</w:t>
            </w:r>
          </w:p>
        </w:tc>
        <w:tc>
          <w:tcPr>
            <w:tcW w:w="727" w:type="pct"/>
          </w:tcPr>
          <w:p w14:paraId="37EBD7B2" w14:textId="77777777" w:rsidR="00D0268D" w:rsidRPr="00446F6B" w:rsidRDefault="00D0268D" w:rsidP="002244DF">
            <w:pPr>
              <w:rPr>
                <w:sz w:val="22"/>
                <w:szCs w:val="22"/>
              </w:rPr>
            </w:pPr>
          </w:p>
        </w:tc>
        <w:tc>
          <w:tcPr>
            <w:tcW w:w="899" w:type="pct"/>
            <w:vAlign w:val="center"/>
          </w:tcPr>
          <w:p w14:paraId="6DBE9FA1" w14:textId="77777777" w:rsidR="00D0268D" w:rsidRPr="00446F6B" w:rsidRDefault="00D0268D" w:rsidP="002244DF">
            <w:pPr>
              <w:rPr>
                <w:sz w:val="22"/>
                <w:szCs w:val="22"/>
              </w:rPr>
            </w:pPr>
          </w:p>
        </w:tc>
      </w:tr>
      <w:tr w:rsidR="00D0268D" w:rsidRPr="00446F6B" w14:paraId="0BC89BE5" w14:textId="77777777" w:rsidTr="002244DF">
        <w:trPr>
          <w:cantSplit/>
          <w:trHeight w:val="279"/>
        </w:trPr>
        <w:tc>
          <w:tcPr>
            <w:tcW w:w="275" w:type="pct"/>
            <w:vMerge/>
            <w:vAlign w:val="center"/>
          </w:tcPr>
          <w:p w14:paraId="7D1C40F7" w14:textId="77777777" w:rsidR="00D0268D" w:rsidRPr="00446F6B" w:rsidRDefault="00D0268D" w:rsidP="002244DF">
            <w:pPr>
              <w:numPr>
                <w:ilvl w:val="2"/>
                <w:numId w:val="1"/>
              </w:numPr>
              <w:rPr>
                <w:sz w:val="22"/>
                <w:szCs w:val="22"/>
              </w:rPr>
            </w:pPr>
          </w:p>
        </w:tc>
        <w:tc>
          <w:tcPr>
            <w:tcW w:w="1229" w:type="pct"/>
            <w:vMerge/>
          </w:tcPr>
          <w:p w14:paraId="3FF535EC" w14:textId="77777777" w:rsidR="00D0268D" w:rsidRPr="00446F6B" w:rsidRDefault="00D0268D" w:rsidP="002244DF">
            <w:pPr>
              <w:rPr>
                <w:sz w:val="22"/>
                <w:szCs w:val="22"/>
              </w:rPr>
            </w:pPr>
          </w:p>
        </w:tc>
        <w:tc>
          <w:tcPr>
            <w:tcW w:w="1870" w:type="pct"/>
          </w:tcPr>
          <w:p w14:paraId="3D2271AE" w14:textId="77777777" w:rsidR="00D0268D" w:rsidRPr="00446F6B" w:rsidRDefault="00D0268D" w:rsidP="002244DF">
            <w:pPr>
              <w:rPr>
                <w:sz w:val="22"/>
                <w:szCs w:val="22"/>
              </w:rPr>
            </w:pPr>
            <w:r w:rsidRPr="00446F6B">
              <w:rPr>
                <w:sz w:val="22"/>
                <w:szCs w:val="22"/>
              </w:rPr>
              <w:t>d) Korpuso apsaugos klasė ne žemesnė kaip IP65.</w:t>
            </w:r>
          </w:p>
        </w:tc>
        <w:tc>
          <w:tcPr>
            <w:tcW w:w="727" w:type="pct"/>
          </w:tcPr>
          <w:p w14:paraId="6D6FFCF8" w14:textId="77777777" w:rsidR="00D0268D" w:rsidRPr="00446F6B" w:rsidRDefault="00D0268D" w:rsidP="002244DF">
            <w:pPr>
              <w:rPr>
                <w:sz w:val="22"/>
                <w:szCs w:val="22"/>
              </w:rPr>
            </w:pPr>
          </w:p>
        </w:tc>
        <w:tc>
          <w:tcPr>
            <w:tcW w:w="899" w:type="pct"/>
            <w:vAlign w:val="center"/>
          </w:tcPr>
          <w:p w14:paraId="7C48B159" w14:textId="77777777" w:rsidR="00D0268D" w:rsidRPr="00446F6B" w:rsidRDefault="00D0268D" w:rsidP="002244DF">
            <w:pPr>
              <w:rPr>
                <w:sz w:val="22"/>
                <w:szCs w:val="22"/>
              </w:rPr>
            </w:pPr>
          </w:p>
        </w:tc>
      </w:tr>
      <w:tr w:rsidR="00D0268D" w:rsidRPr="00446F6B" w14:paraId="25DF6DAB" w14:textId="77777777" w:rsidTr="002244DF">
        <w:trPr>
          <w:cantSplit/>
          <w:trHeight w:val="245"/>
        </w:trPr>
        <w:tc>
          <w:tcPr>
            <w:tcW w:w="275" w:type="pct"/>
            <w:vMerge/>
            <w:vAlign w:val="center"/>
          </w:tcPr>
          <w:p w14:paraId="2A115DB6" w14:textId="77777777" w:rsidR="00D0268D" w:rsidRPr="00446F6B" w:rsidRDefault="00D0268D" w:rsidP="002244DF">
            <w:pPr>
              <w:numPr>
                <w:ilvl w:val="2"/>
                <w:numId w:val="1"/>
              </w:numPr>
              <w:rPr>
                <w:sz w:val="22"/>
                <w:szCs w:val="22"/>
              </w:rPr>
            </w:pPr>
          </w:p>
        </w:tc>
        <w:tc>
          <w:tcPr>
            <w:tcW w:w="1229" w:type="pct"/>
            <w:vMerge/>
          </w:tcPr>
          <w:p w14:paraId="7744C776" w14:textId="77777777" w:rsidR="00D0268D" w:rsidRPr="00446F6B" w:rsidRDefault="00D0268D" w:rsidP="002244DF">
            <w:pPr>
              <w:rPr>
                <w:sz w:val="22"/>
                <w:szCs w:val="22"/>
              </w:rPr>
            </w:pPr>
          </w:p>
        </w:tc>
        <w:tc>
          <w:tcPr>
            <w:tcW w:w="1870" w:type="pct"/>
          </w:tcPr>
          <w:p w14:paraId="24A4EA7D" w14:textId="77777777" w:rsidR="00D0268D" w:rsidRPr="00446F6B" w:rsidRDefault="00D0268D" w:rsidP="002244DF">
            <w:pPr>
              <w:rPr>
                <w:sz w:val="22"/>
                <w:szCs w:val="22"/>
              </w:rPr>
            </w:pPr>
            <w:r w:rsidRPr="00446F6B">
              <w:rPr>
                <w:sz w:val="22"/>
                <w:szCs w:val="22"/>
              </w:rPr>
              <w:t>e) Ribinis avarinis įėjimo slėgis iki prietaiso sugadinimo ne mažiau kaip 25 bar.</w:t>
            </w:r>
          </w:p>
        </w:tc>
        <w:tc>
          <w:tcPr>
            <w:tcW w:w="727" w:type="pct"/>
          </w:tcPr>
          <w:p w14:paraId="65C4712F" w14:textId="77777777" w:rsidR="00D0268D" w:rsidRPr="00446F6B" w:rsidRDefault="00D0268D" w:rsidP="002244DF">
            <w:pPr>
              <w:rPr>
                <w:sz w:val="22"/>
                <w:szCs w:val="22"/>
              </w:rPr>
            </w:pPr>
          </w:p>
        </w:tc>
        <w:tc>
          <w:tcPr>
            <w:tcW w:w="899" w:type="pct"/>
            <w:vAlign w:val="center"/>
          </w:tcPr>
          <w:p w14:paraId="3C37059F" w14:textId="77777777" w:rsidR="00D0268D" w:rsidRPr="00446F6B" w:rsidRDefault="00D0268D" w:rsidP="002244DF">
            <w:pPr>
              <w:rPr>
                <w:sz w:val="22"/>
                <w:szCs w:val="22"/>
              </w:rPr>
            </w:pPr>
          </w:p>
        </w:tc>
      </w:tr>
      <w:tr w:rsidR="00D0268D" w:rsidRPr="00446F6B" w14:paraId="4B33E261" w14:textId="77777777" w:rsidTr="002244DF">
        <w:trPr>
          <w:cantSplit/>
          <w:trHeight w:val="177"/>
        </w:trPr>
        <w:tc>
          <w:tcPr>
            <w:tcW w:w="275" w:type="pct"/>
            <w:vMerge/>
            <w:vAlign w:val="center"/>
          </w:tcPr>
          <w:p w14:paraId="077F08D9" w14:textId="77777777" w:rsidR="00D0268D" w:rsidRPr="00446F6B" w:rsidRDefault="00D0268D" w:rsidP="002244DF">
            <w:pPr>
              <w:ind w:left="360"/>
              <w:rPr>
                <w:sz w:val="22"/>
                <w:szCs w:val="22"/>
              </w:rPr>
            </w:pPr>
          </w:p>
        </w:tc>
        <w:tc>
          <w:tcPr>
            <w:tcW w:w="1229" w:type="pct"/>
            <w:vMerge/>
          </w:tcPr>
          <w:p w14:paraId="2F832A80" w14:textId="77777777" w:rsidR="00D0268D" w:rsidRPr="00446F6B" w:rsidRDefault="00D0268D" w:rsidP="002244DF">
            <w:pPr>
              <w:rPr>
                <w:sz w:val="22"/>
                <w:szCs w:val="22"/>
              </w:rPr>
            </w:pPr>
          </w:p>
        </w:tc>
        <w:tc>
          <w:tcPr>
            <w:tcW w:w="1870" w:type="pct"/>
          </w:tcPr>
          <w:p w14:paraId="560236C8" w14:textId="77777777" w:rsidR="00D0268D" w:rsidRPr="00446F6B" w:rsidRDefault="00D0268D" w:rsidP="002244DF">
            <w:pPr>
              <w:rPr>
                <w:sz w:val="22"/>
                <w:szCs w:val="22"/>
              </w:rPr>
            </w:pPr>
            <w:r w:rsidRPr="00446F6B">
              <w:rPr>
                <w:sz w:val="22"/>
                <w:szCs w:val="22"/>
              </w:rPr>
              <w:t>f) Turi būti sumontuoti su uždaromąja armatūra.</w:t>
            </w:r>
          </w:p>
        </w:tc>
        <w:tc>
          <w:tcPr>
            <w:tcW w:w="727" w:type="pct"/>
          </w:tcPr>
          <w:p w14:paraId="2DFC7F08" w14:textId="77777777" w:rsidR="00D0268D" w:rsidRPr="00446F6B" w:rsidRDefault="00D0268D" w:rsidP="002244DF">
            <w:pPr>
              <w:rPr>
                <w:sz w:val="22"/>
                <w:szCs w:val="22"/>
              </w:rPr>
            </w:pPr>
          </w:p>
        </w:tc>
        <w:tc>
          <w:tcPr>
            <w:tcW w:w="899" w:type="pct"/>
            <w:vAlign w:val="center"/>
          </w:tcPr>
          <w:p w14:paraId="4AA230B8" w14:textId="77777777" w:rsidR="00D0268D" w:rsidRPr="00446F6B" w:rsidRDefault="00D0268D" w:rsidP="002244DF">
            <w:pPr>
              <w:rPr>
                <w:sz w:val="22"/>
                <w:szCs w:val="22"/>
              </w:rPr>
            </w:pPr>
          </w:p>
        </w:tc>
      </w:tr>
      <w:tr w:rsidR="00D0268D" w:rsidRPr="00446F6B" w14:paraId="2D729EFE" w14:textId="77777777" w:rsidTr="002244DF">
        <w:trPr>
          <w:cantSplit/>
          <w:trHeight w:val="517"/>
        </w:trPr>
        <w:tc>
          <w:tcPr>
            <w:tcW w:w="275" w:type="pct"/>
            <w:tcBorders>
              <w:top w:val="nil"/>
            </w:tcBorders>
            <w:vAlign w:val="center"/>
          </w:tcPr>
          <w:p w14:paraId="20806D6B" w14:textId="77777777" w:rsidR="00D0268D" w:rsidRPr="00446F6B" w:rsidRDefault="00D0268D" w:rsidP="00D0268D">
            <w:pPr>
              <w:pStyle w:val="Sraopastraipa"/>
              <w:numPr>
                <w:ilvl w:val="1"/>
                <w:numId w:val="8"/>
              </w:numPr>
              <w:ind w:left="0" w:firstLine="0"/>
              <w:jc w:val="center"/>
              <w:rPr>
                <w:sz w:val="22"/>
                <w:szCs w:val="22"/>
              </w:rPr>
            </w:pPr>
          </w:p>
        </w:tc>
        <w:tc>
          <w:tcPr>
            <w:tcW w:w="1229" w:type="pct"/>
            <w:tcBorders>
              <w:top w:val="nil"/>
            </w:tcBorders>
            <w:vAlign w:val="center"/>
          </w:tcPr>
          <w:p w14:paraId="79F274F7" w14:textId="77777777" w:rsidR="00D0268D" w:rsidRPr="00D9643F" w:rsidRDefault="00D0268D" w:rsidP="002244DF">
            <w:pPr>
              <w:rPr>
                <w:sz w:val="22"/>
                <w:szCs w:val="22"/>
              </w:rPr>
            </w:pPr>
            <w:r w:rsidRPr="00D9643F">
              <w:rPr>
                <w:sz w:val="22"/>
                <w:szCs w:val="22"/>
              </w:rPr>
              <w:t>Išėjimo slėgio jutiklio dubliavimas</w:t>
            </w:r>
          </w:p>
          <w:p w14:paraId="657E126D" w14:textId="77777777" w:rsidR="00D0268D" w:rsidRPr="00446F6B" w:rsidRDefault="00D0268D" w:rsidP="002244DF">
            <w:pPr>
              <w:rPr>
                <w:sz w:val="22"/>
                <w:szCs w:val="22"/>
              </w:rPr>
            </w:pPr>
          </w:p>
        </w:tc>
        <w:tc>
          <w:tcPr>
            <w:tcW w:w="1870" w:type="pct"/>
          </w:tcPr>
          <w:p w14:paraId="3095D29D" w14:textId="77777777" w:rsidR="00D0268D" w:rsidRPr="00446F6B" w:rsidRDefault="00D0268D" w:rsidP="002244DF">
            <w:pPr>
              <w:rPr>
                <w:sz w:val="22"/>
                <w:szCs w:val="22"/>
              </w:rPr>
            </w:pPr>
            <w:r w:rsidRPr="00446F6B">
              <w:rPr>
                <w:sz w:val="22"/>
                <w:szCs w:val="22"/>
              </w:rPr>
              <w:t xml:space="preserve">Turi būti galimybė pajungti du išėjimo slėgio jutiklius sistemos patikimumui padidinti. </w:t>
            </w:r>
          </w:p>
        </w:tc>
        <w:tc>
          <w:tcPr>
            <w:tcW w:w="727" w:type="pct"/>
          </w:tcPr>
          <w:p w14:paraId="7EBDA3E7" w14:textId="77777777" w:rsidR="00D0268D" w:rsidRPr="00446F6B" w:rsidRDefault="00D0268D" w:rsidP="002244DF">
            <w:pPr>
              <w:rPr>
                <w:sz w:val="22"/>
                <w:szCs w:val="22"/>
              </w:rPr>
            </w:pPr>
          </w:p>
        </w:tc>
        <w:tc>
          <w:tcPr>
            <w:tcW w:w="899" w:type="pct"/>
            <w:vAlign w:val="center"/>
          </w:tcPr>
          <w:p w14:paraId="4C45D113" w14:textId="77777777" w:rsidR="00D0268D" w:rsidRPr="00446F6B" w:rsidRDefault="00D0268D" w:rsidP="002244DF">
            <w:pPr>
              <w:rPr>
                <w:sz w:val="22"/>
                <w:szCs w:val="22"/>
              </w:rPr>
            </w:pPr>
          </w:p>
        </w:tc>
      </w:tr>
      <w:tr w:rsidR="00D0268D" w:rsidRPr="00446F6B" w14:paraId="54B58041" w14:textId="77777777" w:rsidTr="002244DF">
        <w:trPr>
          <w:cantSplit/>
          <w:trHeight w:val="302"/>
        </w:trPr>
        <w:tc>
          <w:tcPr>
            <w:tcW w:w="275" w:type="pct"/>
            <w:vAlign w:val="center"/>
          </w:tcPr>
          <w:p w14:paraId="214A4EFE"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3AC51C26" w14:textId="77777777" w:rsidR="00D0268D" w:rsidRPr="00446F6B" w:rsidRDefault="00D0268D" w:rsidP="002244DF">
            <w:pPr>
              <w:rPr>
                <w:sz w:val="22"/>
                <w:szCs w:val="22"/>
              </w:rPr>
            </w:pPr>
            <w:r w:rsidRPr="00D9643F">
              <w:rPr>
                <w:sz w:val="22"/>
                <w:szCs w:val="22"/>
              </w:rPr>
              <w:t>Apsauga nuo sausos eigos</w:t>
            </w:r>
          </w:p>
        </w:tc>
        <w:tc>
          <w:tcPr>
            <w:tcW w:w="1870" w:type="pct"/>
          </w:tcPr>
          <w:p w14:paraId="36D5A849" w14:textId="77777777" w:rsidR="00D0268D" w:rsidRPr="00446F6B" w:rsidRDefault="00D0268D" w:rsidP="002244DF">
            <w:pPr>
              <w:rPr>
                <w:sz w:val="22"/>
                <w:szCs w:val="22"/>
              </w:rPr>
            </w:pPr>
            <w:r w:rsidRPr="00446F6B">
              <w:rPr>
                <w:sz w:val="22"/>
                <w:szCs w:val="22"/>
              </w:rPr>
              <w:t>Turi būti suprogramuota valdymo/automatikos sistemoje.</w:t>
            </w:r>
          </w:p>
        </w:tc>
        <w:tc>
          <w:tcPr>
            <w:tcW w:w="727" w:type="pct"/>
          </w:tcPr>
          <w:p w14:paraId="3DA5C120" w14:textId="77777777" w:rsidR="00D0268D" w:rsidRPr="00446F6B" w:rsidRDefault="00D0268D" w:rsidP="002244DF">
            <w:pPr>
              <w:rPr>
                <w:sz w:val="22"/>
                <w:szCs w:val="22"/>
              </w:rPr>
            </w:pPr>
          </w:p>
        </w:tc>
        <w:tc>
          <w:tcPr>
            <w:tcW w:w="899" w:type="pct"/>
            <w:vAlign w:val="center"/>
          </w:tcPr>
          <w:p w14:paraId="1AEEC2D7" w14:textId="77777777" w:rsidR="00D0268D" w:rsidRPr="00446F6B" w:rsidRDefault="00D0268D" w:rsidP="002244DF">
            <w:pPr>
              <w:rPr>
                <w:sz w:val="22"/>
                <w:szCs w:val="22"/>
              </w:rPr>
            </w:pPr>
          </w:p>
        </w:tc>
      </w:tr>
      <w:tr w:rsidR="00D0268D" w:rsidRPr="00446F6B" w14:paraId="010327B3" w14:textId="77777777" w:rsidTr="002244DF">
        <w:trPr>
          <w:cantSplit/>
          <w:trHeight w:val="302"/>
        </w:trPr>
        <w:tc>
          <w:tcPr>
            <w:tcW w:w="275" w:type="pct"/>
            <w:shd w:val="clear" w:color="auto" w:fill="F2F2F2" w:themeFill="background1" w:themeFillShade="F2"/>
            <w:vAlign w:val="center"/>
          </w:tcPr>
          <w:p w14:paraId="520628C3" w14:textId="77777777" w:rsidR="00D0268D" w:rsidRPr="00446F6B" w:rsidRDefault="00D0268D" w:rsidP="00D0268D">
            <w:pPr>
              <w:pStyle w:val="Sraopastraipa"/>
              <w:numPr>
                <w:ilvl w:val="0"/>
                <w:numId w:val="8"/>
              </w:numPr>
              <w:rPr>
                <w:b/>
                <w:sz w:val="22"/>
                <w:szCs w:val="22"/>
              </w:rPr>
            </w:pPr>
          </w:p>
        </w:tc>
        <w:tc>
          <w:tcPr>
            <w:tcW w:w="4725" w:type="pct"/>
            <w:gridSpan w:val="4"/>
            <w:shd w:val="clear" w:color="auto" w:fill="F2F2F2" w:themeFill="background1" w:themeFillShade="F2"/>
          </w:tcPr>
          <w:p w14:paraId="515690F0" w14:textId="77777777" w:rsidR="00D0268D" w:rsidRPr="00446F6B" w:rsidRDefault="00D0268D" w:rsidP="002244DF">
            <w:pPr>
              <w:rPr>
                <w:sz w:val="22"/>
                <w:szCs w:val="22"/>
              </w:rPr>
            </w:pPr>
            <w:r w:rsidRPr="00347C4B">
              <w:rPr>
                <w:b/>
              </w:rPr>
              <w:t>Valdymas ir automatika</w:t>
            </w:r>
          </w:p>
        </w:tc>
      </w:tr>
      <w:tr w:rsidR="00D0268D" w:rsidRPr="00446F6B" w14:paraId="52BEBEA4" w14:textId="77777777" w:rsidTr="002244DF">
        <w:trPr>
          <w:trHeight w:val="278"/>
        </w:trPr>
        <w:tc>
          <w:tcPr>
            <w:tcW w:w="275" w:type="pct"/>
            <w:vMerge w:val="restart"/>
            <w:vAlign w:val="center"/>
          </w:tcPr>
          <w:p w14:paraId="7116AFB4"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0E5F76A5" w14:textId="77777777" w:rsidR="00D0268D" w:rsidRPr="00446F6B" w:rsidRDefault="00D0268D" w:rsidP="002244DF">
            <w:pPr>
              <w:rPr>
                <w:sz w:val="22"/>
                <w:szCs w:val="22"/>
              </w:rPr>
            </w:pPr>
            <w:r w:rsidRPr="00446F6B">
              <w:rPr>
                <w:sz w:val="22"/>
                <w:szCs w:val="22"/>
              </w:rPr>
              <w:t>Valdymo/automatikos įrenginys turi valdyti ir užtikrinti šias funkcijas:</w:t>
            </w:r>
          </w:p>
        </w:tc>
        <w:tc>
          <w:tcPr>
            <w:tcW w:w="1870" w:type="pct"/>
          </w:tcPr>
          <w:p w14:paraId="7F574652" w14:textId="77777777" w:rsidR="00D0268D" w:rsidRPr="009A14B3" w:rsidRDefault="00D0268D" w:rsidP="002244DF">
            <w:pPr>
              <w:rPr>
                <w:sz w:val="22"/>
                <w:szCs w:val="22"/>
              </w:rPr>
            </w:pPr>
            <w:r w:rsidRPr="009A14B3">
              <w:rPr>
                <w:sz w:val="22"/>
                <w:szCs w:val="22"/>
              </w:rPr>
              <w:t>a) Pastovaus slėgio (nuolat reguliuojant kiekvieno iš siurblių apsukas) ir proporcinio slėgio (palaikyti užduotą slėgį priklausomai nuo debito) palaikymo funkcija.</w:t>
            </w:r>
          </w:p>
        </w:tc>
        <w:tc>
          <w:tcPr>
            <w:tcW w:w="727" w:type="pct"/>
          </w:tcPr>
          <w:p w14:paraId="5231A256" w14:textId="77777777" w:rsidR="00D0268D" w:rsidRPr="00446F6B" w:rsidRDefault="00D0268D" w:rsidP="002244DF">
            <w:pPr>
              <w:rPr>
                <w:sz w:val="22"/>
                <w:szCs w:val="22"/>
              </w:rPr>
            </w:pPr>
          </w:p>
        </w:tc>
        <w:tc>
          <w:tcPr>
            <w:tcW w:w="899" w:type="pct"/>
            <w:vAlign w:val="center"/>
          </w:tcPr>
          <w:p w14:paraId="552DA278" w14:textId="77777777" w:rsidR="00D0268D" w:rsidRPr="00446F6B" w:rsidRDefault="00D0268D" w:rsidP="002244DF">
            <w:pPr>
              <w:rPr>
                <w:sz w:val="22"/>
                <w:szCs w:val="22"/>
              </w:rPr>
            </w:pPr>
          </w:p>
        </w:tc>
      </w:tr>
      <w:tr w:rsidR="00D0268D" w:rsidRPr="00446F6B" w14:paraId="611BB970" w14:textId="77777777" w:rsidTr="002244DF">
        <w:trPr>
          <w:trHeight w:val="278"/>
        </w:trPr>
        <w:tc>
          <w:tcPr>
            <w:tcW w:w="275" w:type="pct"/>
            <w:vMerge/>
            <w:vAlign w:val="center"/>
          </w:tcPr>
          <w:p w14:paraId="7AA48CBD" w14:textId="77777777" w:rsidR="00D0268D" w:rsidRPr="00446F6B" w:rsidRDefault="00D0268D" w:rsidP="002244DF">
            <w:pPr>
              <w:rPr>
                <w:sz w:val="22"/>
                <w:szCs w:val="22"/>
              </w:rPr>
            </w:pPr>
          </w:p>
        </w:tc>
        <w:tc>
          <w:tcPr>
            <w:tcW w:w="1229" w:type="pct"/>
            <w:vMerge/>
            <w:vAlign w:val="center"/>
          </w:tcPr>
          <w:p w14:paraId="15B835D5" w14:textId="77777777" w:rsidR="00D0268D" w:rsidRPr="00446F6B" w:rsidRDefault="00D0268D" w:rsidP="002244DF">
            <w:pPr>
              <w:rPr>
                <w:sz w:val="22"/>
                <w:szCs w:val="22"/>
              </w:rPr>
            </w:pPr>
          </w:p>
        </w:tc>
        <w:tc>
          <w:tcPr>
            <w:tcW w:w="1870" w:type="pct"/>
          </w:tcPr>
          <w:p w14:paraId="56F5F9EE" w14:textId="77777777" w:rsidR="00D0268D" w:rsidRPr="009A14B3" w:rsidRDefault="00D0268D" w:rsidP="002244DF">
            <w:pPr>
              <w:rPr>
                <w:sz w:val="22"/>
                <w:szCs w:val="22"/>
              </w:rPr>
            </w:pPr>
            <w:r w:rsidRPr="009A14B3">
              <w:rPr>
                <w:sz w:val="22"/>
                <w:szCs w:val="22"/>
              </w:rPr>
              <w:t>b) PID valdiklio su koreguojamais PI parametrais (Kp+Ti) funkcija:</w:t>
            </w:r>
          </w:p>
        </w:tc>
        <w:tc>
          <w:tcPr>
            <w:tcW w:w="727" w:type="pct"/>
          </w:tcPr>
          <w:p w14:paraId="3581F93A" w14:textId="77777777" w:rsidR="00D0268D" w:rsidRPr="00446F6B" w:rsidRDefault="00D0268D" w:rsidP="002244DF">
            <w:pPr>
              <w:rPr>
                <w:sz w:val="22"/>
                <w:szCs w:val="22"/>
              </w:rPr>
            </w:pPr>
          </w:p>
        </w:tc>
        <w:tc>
          <w:tcPr>
            <w:tcW w:w="899" w:type="pct"/>
            <w:vAlign w:val="center"/>
          </w:tcPr>
          <w:p w14:paraId="5642F0C6" w14:textId="77777777" w:rsidR="00D0268D" w:rsidRPr="00446F6B" w:rsidRDefault="00D0268D" w:rsidP="002244DF">
            <w:pPr>
              <w:rPr>
                <w:sz w:val="22"/>
                <w:szCs w:val="22"/>
              </w:rPr>
            </w:pPr>
          </w:p>
        </w:tc>
      </w:tr>
      <w:tr w:rsidR="00D0268D" w:rsidRPr="00446F6B" w14:paraId="2C224076" w14:textId="77777777" w:rsidTr="002244DF">
        <w:trPr>
          <w:cantSplit/>
          <w:trHeight w:val="451"/>
        </w:trPr>
        <w:tc>
          <w:tcPr>
            <w:tcW w:w="275" w:type="pct"/>
            <w:vMerge/>
            <w:vAlign w:val="center"/>
          </w:tcPr>
          <w:p w14:paraId="7FA5F1E6" w14:textId="77777777" w:rsidR="00D0268D" w:rsidRPr="00446F6B" w:rsidRDefault="00D0268D" w:rsidP="002244DF">
            <w:pPr>
              <w:ind w:left="360"/>
              <w:rPr>
                <w:sz w:val="22"/>
                <w:szCs w:val="22"/>
              </w:rPr>
            </w:pPr>
          </w:p>
        </w:tc>
        <w:tc>
          <w:tcPr>
            <w:tcW w:w="1229" w:type="pct"/>
            <w:vMerge/>
          </w:tcPr>
          <w:p w14:paraId="1C3DFA32" w14:textId="77777777" w:rsidR="00D0268D" w:rsidRPr="00446F6B" w:rsidRDefault="00D0268D" w:rsidP="002244DF">
            <w:pPr>
              <w:rPr>
                <w:sz w:val="22"/>
                <w:szCs w:val="22"/>
              </w:rPr>
            </w:pPr>
          </w:p>
        </w:tc>
        <w:tc>
          <w:tcPr>
            <w:tcW w:w="1870" w:type="pct"/>
          </w:tcPr>
          <w:p w14:paraId="10B40A89" w14:textId="77777777" w:rsidR="00D0268D" w:rsidRPr="00A55A2C" w:rsidRDefault="00D0268D" w:rsidP="002244DF">
            <w:pPr>
              <w:ind w:left="256" w:hanging="256"/>
              <w:rPr>
                <w:i/>
                <w:sz w:val="22"/>
                <w:szCs w:val="22"/>
              </w:rPr>
            </w:pPr>
            <w:r w:rsidRPr="00A55A2C">
              <w:rPr>
                <w:i/>
                <w:sz w:val="22"/>
                <w:szCs w:val="22"/>
              </w:rPr>
              <w:t>b1) Švelnaus sistemos užpildymo funkcija, leidžianti operatoriui nustatyti du sistemos užpildymo laikus: iki 1 bar ir iki darbinio slėgio;</w:t>
            </w:r>
          </w:p>
        </w:tc>
        <w:tc>
          <w:tcPr>
            <w:tcW w:w="727" w:type="pct"/>
          </w:tcPr>
          <w:p w14:paraId="6604F05A" w14:textId="77777777" w:rsidR="00D0268D" w:rsidRPr="00446F6B" w:rsidRDefault="00D0268D" w:rsidP="002244DF">
            <w:pPr>
              <w:rPr>
                <w:sz w:val="22"/>
                <w:szCs w:val="22"/>
              </w:rPr>
            </w:pPr>
          </w:p>
        </w:tc>
        <w:tc>
          <w:tcPr>
            <w:tcW w:w="899" w:type="pct"/>
            <w:vAlign w:val="center"/>
          </w:tcPr>
          <w:p w14:paraId="66858A94" w14:textId="77777777" w:rsidR="00D0268D" w:rsidRPr="00446F6B" w:rsidRDefault="00D0268D" w:rsidP="002244DF">
            <w:pPr>
              <w:rPr>
                <w:sz w:val="22"/>
                <w:szCs w:val="22"/>
              </w:rPr>
            </w:pPr>
          </w:p>
        </w:tc>
      </w:tr>
      <w:tr w:rsidR="00D0268D" w:rsidRPr="00446F6B" w14:paraId="0236F77F" w14:textId="77777777" w:rsidTr="002244DF">
        <w:trPr>
          <w:cantSplit/>
          <w:trHeight w:val="473"/>
        </w:trPr>
        <w:tc>
          <w:tcPr>
            <w:tcW w:w="275" w:type="pct"/>
            <w:vMerge/>
            <w:vAlign w:val="center"/>
          </w:tcPr>
          <w:p w14:paraId="390FA989" w14:textId="77777777" w:rsidR="00D0268D" w:rsidRPr="00446F6B" w:rsidRDefault="00D0268D" w:rsidP="002244DF">
            <w:pPr>
              <w:numPr>
                <w:ilvl w:val="2"/>
                <w:numId w:val="1"/>
              </w:numPr>
              <w:rPr>
                <w:sz w:val="22"/>
                <w:szCs w:val="22"/>
              </w:rPr>
            </w:pPr>
          </w:p>
        </w:tc>
        <w:tc>
          <w:tcPr>
            <w:tcW w:w="1229" w:type="pct"/>
            <w:vMerge/>
          </w:tcPr>
          <w:p w14:paraId="28E7CF3A" w14:textId="77777777" w:rsidR="00D0268D" w:rsidRPr="00446F6B" w:rsidRDefault="00D0268D" w:rsidP="002244DF">
            <w:pPr>
              <w:rPr>
                <w:sz w:val="22"/>
                <w:szCs w:val="22"/>
              </w:rPr>
            </w:pPr>
          </w:p>
        </w:tc>
        <w:tc>
          <w:tcPr>
            <w:tcW w:w="1870" w:type="pct"/>
          </w:tcPr>
          <w:p w14:paraId="6005B178" w14:textId="77777777" w:rsidR="00D0268D" w:rsidRPr="00A55A2C" w:rsidRDefault="00D0268D" w:rsidP="002244DF">
            <w:pPr>
              <w:ind w:left="256" w:hanging="256"/>
              <w:rPr>
                <w:i/>
                <w:sz w:val="22"/>
                <w:szCs w:val="22"/>
              </w:rPr>
            </w:pPr>
            <w:r w:rsidRPr="00A55A2C">
              <w:rPr>
                <w:i/>
                <w:sz w:val="22"/>
                <w:szCs w:val="22"/>
              </w:rPr>
              <w:t>b2) Švelnaus sistemos užpildymo ir ištuštinimo funkcija, leidžianti nustatyti skirtingus sistemos užpildymo ir ištuštinimo laikus;</w:t>
            </w:r>
          </w:p>
        </w:tc>
        <w:tc>
          <w:tcPr>
            <w:tcW w:w="727" w:type="pct"/>
          </w:tcPr>
          <w:p w14:paraId="55763AC9" w14:textId="77777777" w:rsidR="00D0268D" w:rsidRPr="00446F6B" w:rsidRDefault="00D0268D" w:rsidP="002244DF">
            <w:pPr>
              <w:rPr>
                <w:sz w:val="22"/>
                <w:szCs w:val="22"/>
              </w:rPr>
            </w:pPr>
          </w:p>
        </w:tc>
        <w:tc>
          <w:tcPr>
            <w:tcW w:w="899" w:type="pct"/>
            <w:vAlign w:val="center"/>
          </w:tcPr>
          <w:p w14:paraId="33BA03F7" w14:textId="77777777" w:rsidR="00D0268D" w:rsidRPr="00446F6B" w:rsidRDefault="00D0268D" w:rsidP="002244DF">
            <w:pPr>
              <w:rPr>
                <w:sz w:val="22"/>
                <w:szCs w:val="22"/>
              </w:rPr>
            </w:pPr>
          </w:p>
        </w:tc>
      </w:tr>
      <w:tr w:rsidR="00D0268D" w:rsidRPr="00446F6B" w14:paraId="266EFEC7" w14:textId="77777777" w:rsidTr="002244DF">
        <w:trPr>
          <w:cantSplit/>
          <w:trHeight w:val="400"/>
        </w:trPr>
        <w:tc>
          <w:tcPr>
            <w:tcW w:w="275" w:type="pct"/>
            <w:vMerge/>
            <w:vAlign w:val="center"/>
          </w:tcPr>
          <w:p w14:paraId="11C171AC" w14:textId="77777777" w:rsidR="00D0268D" w:rsidRPr="00446F6B" w:rsidRDefault="00D0268D" w:rsidP="002244DF">
            <w:pPr>
              <w:numPr>
                <w:ilvl w:val="2"/>
                <w:numId w:val="2"/>
              </w:numPr>
              <w:rPr>
                <w:sz w:val="22"/>
                <w:szCs w:val="22"/>
              </w:rPr>
            </w:pPr>
          </w:p>
        </w:tc>
        <w:tc>
          <w:tcPr>
            <w:tcW w:w="1229" w:type="pct"/>
            <w:vMerge/>
          </w:tcPr>
          <w:p w14:paraId="45327F3F" w14:textId="77777777" w:rsidR="00D0268D" w:rsidRPr="00446F6B" w:rsidRDefault="00D0268D" w:rsidP="002244DF">
            <w:pPr>
              <w:rPr>
                <w:sz w:val="22"/>
                <w:szCs w:val="22"/>
              </w:rPr>
            </w:pPr>
          </w:p>
        </w:tc>
        <w:tc>
          <w:tcPr>
            <w:tcW w:w="1870" w:type="pct"/>
          </w:tcPr>
          <w:p w14:paraId="3D48615D" w14:textId="77777777" w:rsidR="00D0268D" w:rsidRPr="00A55A2C" w:rsidRDefault="00D0268D" w:rsidP="002244DF">
            <w:pPr>
              <w:ind w:left="256" w:hanging="256"/>
              <w:rPr>
                <w:i/>
                <w:sz w:val="22"/>
                <w:szCs w:val="22"/>
              </w:rPr>
            </w:pPr>
            <w:r w:rsidRPr="00A55A2C">
              <w:rPr>
                <w:i/>
                <w:sz w:val="22"/>
                <w:szCs w:val="22"/>
              </w:rPr>
              <w:t>b3) Laikinis slėgio grafikas.</w:t>
            </w:r>
          </w:p>
        </w:tc>
        <w:tc>
          <w:tcPr>
            <w:tcW w:w="727" w:type="pct"/>
          </w:tcPr>
          <w:p w14:paraId="1CCBFF95" w14:textId="77777777" w:rsidR="00D0268D" w:rsidRPr="00446F6B" w:rsidRDefault="00D0268D" w:rsidP="002244DF">
            <w:pPr>
              <w:rPr>
                <w:sz w:val="22"/>
                <w:szCs w:val="22"/>
              </w:rPr>
            </w:pPr>
          </w:p>
        </w:tc>
        <w:tc>
          <w:tcPr>
            <w:tcW w:w="899" w:type="pct"/>
            <w:vAlign w:val="center"/>
          </w:tcPr>
          <w:p w14:paraId="5918C5F4" w14:textId="77777777" w:rsidR="00D0268D" w:rsidRPr="00446F6B" w:rsidRDefault="00D0268D" w:rsidP="002244DF">
            <w:pPr>
              <w:rPr>
                <w:sz w:val="22"/>
                <w:szCs w:val="22"/>
              </w:rPr>
            </w:pPr>
          </w:p>
        </w:tc>
      </w:tr>
      <w:tr w:rsidR="00D0268D" w:rsidRPr="00446F6B" w14:paraId="6B758E0D" w14:textId="77777777" w:rsidTr="002244DF">
        <w:trPr>
          <w:cantSplit/>
          <w:trHeight w:val="473"/>
        </w:trPr>
        <w:tc>
          <w:tcPr>
            <w:tcW w:w="275" w:type="pct"/>
            <w:vMerge/>
            <w:vAlign w:val="center"/>
          </w:tcPr>
          <w:p w14:paraId="0B30E9AB" w14:textId="77777777" w:rsidR="00D0268D" w:rsidRPr="00446F6B" w:rsidRDefault="00D0268D" w:rsidP="002244DF">
            <w:pPr>
              <w:numPr>
                <w:ilvl w:val="2"/>
                <w:numId w:val="2"/>
              </w:numPr>
              <w:rPr>
                <w:sz w:val="22"/>
                <w:szCs w:val="22"/>
              </w:rPr>
            </w:pPr>
          </w:p>
        </w:tc>
        <w:tc>
          <w:tcPr>
            <w:tcW w:w="1229" w:type="pct"/>
            <w:vMerge/>
          </w:tcPr>
          <w:p w14:paraId="6E8102A2" w14:textId="77777777" w:rsidR="00D0268D" w:rsidRPr="00446F6B" w:rsidRDefault="00D0268D" w:rsidP="002244DF">
            <w:pPr>
              <w:rPr>
                <w:sz w:val="22"/>
                <w:szCs w:val="22"/>
              </w:rPr>
            </w:pPr>
          </w:p>
        </w:tc>
        <w:tc>
          <w:tcPr>
            <w:tcW w:w="1870" w:type="pct"/>
          </w:tcPr>
          <w:p w14:paraId="664F05EC" w14:textId="77777777" w:rsidR="00D0268D" w:rsidRPr="00446F6B" w:rsidRDefault="00D0268D" w:rsidP="002244DF">
            <w:pPr>
              <w:rPr>
                <w:sz w:val="22"/>
                <w:szCs w:val="22"/>
              </w:rPr>
            </w:pPr>
            <w:r w:rsidRPr="00446F6B">
              <w:rPr>
                <w:sz w:val="22"/>
                <w:szCs w:val="22"/>
              </w:rPr>
              <w:t>c) Pastovaus slėgio išėjime pagal kontrolinę vertę, nepriklausomai nuo slėgio įvade svyravimo, palaikymo funkcija.</w:t>
            </w:r>
          </w:p>
        </w:tc>
        <w:tc>
          <w:tcPr>
            <w:tcW w:w="727" w:type="pct"/>
          </w:tcPr>
          <w:p w14:paraId="00A31F5B" w14:textId="77777777" w:rsidR="00D0268D" w:rsidRPr="00446F6B" w:rsidRDefault="00D0268D" w:rsidP="002244DF">
            <w:pPr>
              <w:rPr>
                <w:sz w:val="22"/>
                <w:szCs w:val="22"/>
              </w:rPr>
            </w:pPr>
          </w:p>
        </w:tc>
        <w:tc>
          <w:tcPr>
            <w:tcW w:w="899" w:type="pct"/>
            <w:vAlign w:val="center"/>
          </w:tcPr>
          <w:p w14:paraId="0CF699C3" w14:textId="77777777" w:rsidR="00D0268D" w:rsidRPr="00446F6B" w:rsidRDefault="00D0268D" w:rsidP="002244DF">
            <w:pPr>
              <w:rPr>
                <w:sz w:val="22"/>
                <w:szCs w:val="22"/>
              </w:rPr>
            </w:pPr>
          </w:p>
        </w:tc>
      </w:tr>
      <w:tr w:rsidR="00D0268D" w:rsidRPr="00446F6B" w14:paraId="06DF7D1C" w14:textId="77777777" w:rsidTr="002244DF">
        <w:trPr>
          <w:cantSplit/>
          <w:trHeight w:val="251"/>
        </w:trPr>
        <w:tc>
          <w:tcPr>
            <w:tcW w:w="275" w:type="pct"/>
            <w:vMerge/>
            <w:vAlign w:val="center"/>
          </w:tcPr>
          <w:p w14:paraId="17D7879E" w14:textId="77777777" w:rsidR="00D0268D" w:rsidRPr="00446F6B" w:rsidRDefault="00D0268D" w:rsidP="002244DF">
            <w:pPr>
              <w:numPr>
                <w:ilvl w:val="2"/>
                <w:numId w:val="2"/>
              </w:numPr>
              <w:rPr>
                <w:sz w:val="22"/>
                <w:szCs w:val="22"/>
              </w:rPr>
            </w:pPr>
          </w:p>
        </w:tc>
        <w:tc>
          <w:tcPr>
            <w:tcW w:w="1229" w:type="pct"/>
            <w:vMerge/>
          </w:tcPr>
          <w:p w14:paraId="427A7012" w14:textId="77777777" w:rsidR="00D0268D" w:rsidRPr="00446F6B" w:rsidRDefault="00D0268D" w:rsidP="002244DF">
            <w:pPr>
              <w:rPr>
                <w:sz w:val="22"/>
                <w:szCs w:val="22"/>
              </w:rPr>
            </w:pPr>
          </w:p>
        </w:tc>
        <w:tc>
          <w:tcPr>
            <w:tcW w:w="1870" w:type="pct"/>
          </w:tcPr>
          <w:p w14:paraId="6E2A3ACD" w14:textId="77777777" w:rsidR="00D0268D" w:rsidRPr="00446F6B" w:rsidRDefault="00D0268D" w:rsidP="002244DF">
            <w:pPr>
              <w:rPr>
                <w:sz w:val="22"/>
                <w:szCs w:val="22"/>
              </w:rPr>
            </w:pPr>
            <w:r w:rsidRPr="00446F6B">
              <w:rPr>
                <w:sz w:val="22"/>
                <w:szCs w:val="22"/>
              </w:rPr>
              <w:t>d) Siurblių įjungimo/išjungimo režimu esant mažam debitui darbo funkcija.</w:t>
            </w:r>
          </w:p>
        </w:tc>
        <w:tc>
          <w:tcPr>
            <w:tcW w:w="727" w:type="pct"/>
          </w:tcPr>
          <w:p w14:paraId="651EC9A0" w14:textId="77777777" w:rsidR="00D0268D" w:rsidRPr="00446F6B" w:rsidRDefault="00D0268D" w:rsidP="002244DF">
            <w:pPr>
              <w:rPr>
                <w:sz w:val="22"/>
                <w:szCs w:val="22"/>
              </w:rPr>
            </w:pPr>
          </w:p>
        </w:tc>
        <w:tc>
          <w:tcPr>
            <w:tcW w:w="899" w:type="pct"/>
            <w:vAlign w:val="center"/>
          </w:tcPr>
          <w:p w14:paraId="6929E267" w14:textId="77777777" w:rsidR="00D0268D" w:rsidRPr="00446F6B" w:rsidRDefault="00D0268D" w:rsidP="002244DF">
            <w:pPr>
              <w:rPr>
                <w:sz w:val="22"/>
                <w:szCs w:val="22"/>
              </w:rPr>
            </w:pPr>
          </w:p>
        </w:tc>
      </w:tr>
      <w:tr w:rsidR="00D0268D" w:rsidRPr="00446F6B" w14:paraId="608A4EFA" w14:textId="77777777" w:rsidTr="002244DF">
        <w:trPr>
          <w:cantSplit/>
          <w:trHeight w:val="534"/>
        </w:trPr>
        <w:tc>
          <w:tcPr>
            <w:tcW w:w="275" w:type="pct"/>
            <w:vMerge/>
            <w:vAlign w:val="center"/>
          </w:tcPr>
          <w:p w14:paraId="46CF6008" w14:textId="77777777" w:rsidR="00D0268D" w:rsidRPr="00446F6B" w:rsidRDefault="00D0268D" w:rsidP="002244DF">
            <w:pPr>
              <w:numPr>
                <w:ilvl w:val="2"/>
                <w:numId w:val="1"/>
              </w:numPr>
              <w:rPr>
                <w:sz w:val="22"/>
                <w:szCs w:val="22"/>
              </w:rPr>
            </w:pPr>
          </w:p>
        </w:tc>
        <w:tc>
          <w:tcPr>
            <w:tcW w:w="1229" w:type="pct"/>
            <w:vMerge/>
          </w:tcPr>
          <w:p w14:paraId="1CA3E9FA" w14:textId="77777777" w:rsidR="00D0268D" w:rsidRPr="00446F6B" w:rsidRDefault="00D0268D" w:rsidP="002244DF">
            <w:pPr>
              <w:rPr>
                <w:sz w:val="22"/>
                <w:szCs w:val="22"/>
              </w:rPr>
            </w:pPr>
          </w:p>
        </w:tc>
        <w:tc>
          <w:tcPr>
            <w:tcW w:w="1870" w:type="pct"/>
          </w:tcPr>
          <w:p w14:paraId="5753D1D8" w14:textId="77777777" w:rsidR="00D0268D" w:rsidRPr="00446F6B" w:rsidRDefault="00D0268D" w:rsidP="002244DF">
            <w:pPr>
              <w:rPr>
                <w:sz w:val="22"/>
                <w:szCs w:val="22"/>
              </w:rPr>
            </w:pPr>
            <w:r w:rsidRPr="00446F6B">
              <w:rPr>
                <w:sz w:val="22"/>
                <w:szCs w:val="22"/>
              </w:rPr>
              <w:t>e) Automatinio kaskadinio siurblių valdymo, užtikrinančio optimalų efektyvumą, atlikimo funkcija.</w:t>
            </w:r>
          </w:p>
        </w:tc>
        <w:tc>
          <w:tcPr>
            <w:tcW w:w="727" w:type="pct"/>
          </w:tcPr>
          <w:p w14:paraId="45A623E2" w14:textId="77777777" w:rsidR="00D0268D" w:rsidRPr="00446F6B" w:rsidRDefault="00D0268D" w:rsidP="002244DF">
            <w:pPr>
              <w:rPr>
                <w:sz w:val="22"/>
                <w:szCs w:val="22"/>
              </w:rPr>
            </w:pPr>
          </w:p>
        </w:tc>
        <w:tc>
          <w:tcPr>
            <w:tcW w:w="899" w:type="pct"/>
            <w:vAlign w:val="center"/>
          </w:tcPr>
          <w:p w14:paraId="11BB7BD5" w14:textId="77777777" w:rsidR="00D0268D" w:rsidRPr="00446F6B" w:rsidRDefault="00D0268D" w:rsidP="002244DF">
            <w:pPr>
              <w:rPr>
                <w:sz w:val="22"/>
                <w:szCs w:val="22"/>
              </w:rPr>
            </w:pPr>
          </w:p>
        </w:tc>
      </w:tr>
      <w:tr w:rsidR="00D0268D" w:rsidRPr="00446F6B" w14:paraId="2594D4F3" w14:textId="77777777" w:rsidTr="002244DF">
        <w:trPr>
          <w:cantSplit/>
          <w:trHeight w:val="444"/>
        </w:trPr>
        <w:tc>
          <w:tcPr>
            <w:tcW w:w="275" w:type="pct"/>
            <w:vMerge/>
            <w:vAlign w:val="center"/>
          </w:tcPr>
          <w:p w14:paraId="3504BA4B" w14:textId="77777777" w:rsidR="00D0268D" w:rsidRPr="00446F6B" w:rsidRDefault="00D0268D" w:rsidP="002244DF">
            <w:pPr>
              <w:numPr>
                <w:ilvl w:val="2"/>
                <w:numId w:val="1"/>
              </w:numPr>
              <w:rPr>
                <w:sz w:val="22"/>
                <w:szCs w:val="22"/>
              </w:rPr>
            </w:pPr>
          </w:p>
        </w:tc>
        <w:tc>
          <w:tcPr>
            <w:tcW w:w="1229" w:type="pct"/>
            <w:vMerge/>
          </w:tcPr>
          <w:p w14:paraId="116B9130" w14:textId="77777777" w:rsidR="00D0268D" w:rsidRPr="00446F6B" w:rsidRDefault="00D0268D" w:rsidP="002244DF">
            <w:pPr>
              <w:rPr>
                <w:sz w:val="22"/>
                <w:szCs w:val="22"/>
              </w:rPr>
            </w:pPr>
          </w:p>
        </w:tc>
        <w:tc>
          <w:tcPr>
            <w:tcW w:w="1870" w:type="pct"/>
          </w:tcPr>
          <w:p w14:paraId="66AD8BEB" w14:textId="77777777" w:rsidR="00D0268D" w:rsidRPr="00446F6B" w:rsidRDefault="00D0268D" w:rsidP="002244DF">
            <w:pPr>
              <w:rPr>
                <w:sz w:val="22"/>
                <w:szCs w:val="22"/>
              </w:rPr>
            </w:pPr>
            <w:r w:rsidRPr="00446F6B">
              <w:rPr>
                <w:sz w:val="22"/>
                <w:szCs w:val="22"/>
              </w:rPr>
              <w:t>f) Minimalaus laiko tarp  paleidimo/sustabdymo pasirinkimo, automatinio siurblių perjungimo ir siurblių prioriteto užtikrinimo funkcija.</w:t>
            </w:r>
          </w:p>
        </w:tc>
        <w:tc>
          <w:tcPr>
            <w:tcW w:w="727" w:type="pct"/>
          </w:tcPr>
          <w:p w14:paraId="2ADD9A07" w14:textId="77777777" w:rsidR="00D0268D" w:rsidRPr="00446F6B" w:rsidRDefault="00D0268D" w:rsidP="002244DF">
            <w:pPr>
              <w:rPr>
                <w:sz w:val="22"/>
                <w:szCs w:val="22"/>
              </w:rPr>
            </w:pPr>
          </w:p>
        </w:tc>
        <w:tc>
          <w:tcPr>
            <w:tcW w:w="899" w:type="pct"/>
            <w:vAlign w:val="center"/>
          </w:tcPr>
          <w:p w14:paraId="126AC85A" w14:textId="77777777" w:rsidR="00D0268D" w:rsidRPr="00446F6B" w:rsidRDefault="00D0268D" w:rsidP="002244DF">
            <w:pPr>
              <w:rPr>
                <w:sz w:val="22"/>
                <w:szCs w:val="22"/>
              </w:rPr>
            </w:pPr>
          </w:p>
        </w:tc>
      </w:tr>
      <w:tr w:rsidR="00D0268D" w:rsidRPr="00446F6B" w14:paraId="795F9DE6" w14:textId="77777777" w:rsidTr="002244DF">
        <w:trPr>
          <w:cantSplit/>
          <w:trHeight w:val="466"/>
        </w:trPr>
        <w:tc>
          <w:tcPr>
            <w:tcW w:w="275" w:type="pct"/>
            <w:vMerge w:val="restart"/>
            <w:vAlign w:val="center"/>
          </w:tcPr>
          <w:p w14:paraId="59BA4737" w14:textId="77777777" w:rsidR="00D0268D" w:rsidRPr="00446F6B" w:rsidRDefault="00D0268D" w:rsidP="002244DF">
            <w:pPr>
              <w:ind w:left="360"/>
              <w:rPr>
                <w:sz w:val="22"/>
                <w:szCs w:val="22"/>
              </w:rPr>
            </w:pPr>
          </w:p>
        </w:tc>
        <w:tc>
          <w:tcPr>
            <w:tcW w:w="1229" w:type="pct"/>
            <w:vMerge w:val="restart"/>
          </w:tcPr>
          <w:p w14:paraId="5A4AFA1F" w14:textId="77777777" w:rsidR="00D0268D" w:rsidRPr="00446F6B" w:rsidRDefault="00D0268D" w:rsidP="002244DF">
            <w:pPr>
              <w:rPr>
                <w:sz w:val="22"/>
                <w:szCs w:val="22"/>
              </w:rPr>
            </w:pPr>
          </w:p>
        </w:tc>
        <w:tc>
          <w:tcPr>
            <w:tcW w:w="1870" w:type="pct"/>
          </w:tcPr>
          <w:p w14:paraId="096A5BBF" w14:textId="77777777" w:rsidR="00D0268D" w:rsidRPr="00446F6B" w:rsidRDefault="00D0268D" w:rsidP="002244DF">
            <w:pPr>
              <w:rPr>
                <w:sz w:val="22"/>
                <w:szCs w:val="22"/>
              </w:rPr>
            </w:pPr>
            <w:r w:rsidRPr="00446F6B">
              <w:rPr>
                <w:sz w:val="22"/>
                <w:szCs w:val="22"/>
              </w:rPr>
              <w:t>g) Automatinės bandomosios siurblių paleidimo užtikrinimo funkcija, saugant, kad nedirbantys siurbliai neužstrigtų.</w:t>
            </w:r>
          </w:p>
        </w:tc>
        <w:tc>
          <w:tcPr>
            <w:tcW w:w="727" w:type="pct"/>
          </w:tcPr>
          <w:p w14:paraId="504E51C1" w14:textId="77777777" w:rsidR="00D0268D" w:rsidRPr="00446F6B" w:rsidRDefault="00D0268D" w:rsidP="002244DF">
            <w:pPr>
              <w:rPr>
                <w:sz w:val="22"/>
                <w:szCs w:val="22"/>
              </w:rPr>
            </w:pPr>
          </w:p>
        </w:tc>
        <w:tc>
          <w:tcPr>
            <w:tcW w:w="899" w:type="pct"/>
            <w:vAlign w:val="center"/>
          </w:tcPr>
          <w:p w14:paraId="67A328C3" w14:textId="77777777" w:rsidR="00D0268D" w:rsidRPr="00446F6B" w:rsidRDefault="00D0268D" w:rsidP="002244DF">
            <w:pPr>
              <w:rPr>
                <w:sz w:val="22"/>
                <w:szCs w:val="22"/>
              </w:rPr>
            </w:pPr>
          </w:p>
        </w:tc>
      </w:tr>
      <w:tr w:rsidR="00D0268D" w:rsidRPr="00446F6B" w14:paraId="6B59A13F" w14:textId="77777777" w:rsidTr="002244DF">
        <w:trPr>
          <w:cantSplit/>
          <w:trHeight w:val="285"/>
        </w:trPr>
        <w:tc>
          <w:tcPr>
            <w:tcW w:w="275" w:type="pct"/>
            <w:vMerge/>
            <w:vAlign w:val="center"/>
          </w:tcPr>
          <w:p w14:paraId="64397152" w14:textId="77777777" w:rsidR="00D0268D" w:rsidRPr="00446F6B" w:rsidRDefault="00D0268D" w:rsidP="002244DF">
            <w:pPr>
              <w:numPr>
                <w:ilvl w:val="2"/>
                <w:numId w:val="1"/>
              </w:numPr>
              <w:rPr>
                <w:sz w:val="22"/>
                <w:szCs w:val="22"/>
              </w:rPr>
            </w:pPr>
          </w:p>
        </w:tc>
        <w:tc>
          <w:tcPr>
            <w:tcW w:w="1229" w:type="pct"/>
            <w:vMerge/>
          </w:tcPr>
          <w:p w14:paraId="0ABD3EDE" w14:textId="77777777" w:rsidR="00D0268D" w:rsidRPr="00446F6B" w:rsidRDefault="00D0268D" w:rsidP="002244DF">
            <w:pPr>
              <w:rPr>
                <w:sz w:val="22"/>
                <w:szCs w:val="22"/>
              </w:rPr>
            </w:pPr>
          </w:p>
        </w:tc>
        <w:tc>
          <w:tcPr>
            <w:tcW w:w="1870" w:type="pct"/>
          </w:tcPr>
          <w:p w14:paraId="19218997" w14:textId="77777777" w:rsidR="00D0268D" w:rsidRPr="00446F6B" w:rsidRDefault="00D0268D" w:rsidP="002244DF">
            <w:pPr>
              <w:rPr>
                <w:sz w:val="22"/>
                <w:szCs w:val="22"/>
              </w:rPr>
            </w:pPr>
            <w:r w:rsidRPr="00446F6B">
              <w:rPr>
                <w:sz w:val="22"/>
                <w:szCs w:val="22"/>
              </w:rPr>
              <w:t>h) Rezervinių siurblių nustatymo galimybės funkcija.</w:t>
            </w:r>
          </w:p>
        </w:tc>
        <w:tc>
          <w:tcPr>
            <w:tcW w:w="727" w:type="pct"/>
          </w:tcPr>
          <w:p w14:paraId="36A82F83" w14:textId="77777777" w:rsidR="00D0268D" w:rsidRPr="00446F6B" w:rsidRDefault="00D0268D" w:rsidP="002244DF">
            <w:pPr>
              <w:rPr>
                <w:sz w:val="22"/>
                <w:szCs w:val="22"/>
              </w:rPr>
            </w:pPr>
          </w:p>
        </w:tc>
        <w:tc>
          <w:tcPr>
            <w:tcW w:w="899" w:type="pct"/>
            <w:vAlign w:val="center"/>
          </w:tcPr>
          <w:p w14:paraId="6D337D45" w14:textId="77777777" w:rsidR="00D0268D" w:rsidRPr="00446F6B" w:rsidRDefault="00D0268D" w:rsidP="002244DF">
            <w:pPr>
              <w:rPr>
                <w:sz w:val="22"/>
                <w:szCs w:val="22"/>
              </w:rPr>
            </w:pPr>
          </w:p>
        </w:tc>
      </w:tr>
      <w:tr w:rsidR="00D0268D" w:rsidRPr="00446F6B" w14:paraId="37203951" w14:textId="77777777" w:rsidTr="002244DF">
        <w:trPr>
          <w:cantSplit/>
          <w:trHeight w:val="489"/>
        </w:trPr>
        <w:tc>
          <w:tcPr>
            <w:tcW w:w="275" w:type="pct"/>
            <w:vMerge/>
            <w:vAlign w:val="center"/>
          </w:tcPr>
          <w:p w14:paraId="688BDE5A" w14:textId="77777777" w:rsidR="00D0268D" w:rsidRPr="00446F6B" w:rsidRDefault="00D0268D" w:rsidP="002244DF">
            <w:pPr>
              <w:numPr>
                <w:ilvl w:val="2"/>
                <w:numId w:val="1"/>
              </w:numPr>
              <w:rPr>
                <w:sz w:val="22"/>
                <w:szCs w:val="22"/>
              </w:rPr>
            </w:pPr>
          </w:p>
        </w:tc>
        <w:tc>
          <w:tcPr>
            <w:tcW w:w="1229" w:type="pct"/>
            <w:vMerge/>
          </w:tcPr>
          <w:p w14:paraId="58DE1542" w14:textId="77777777" w:rsidR="00D0268D" w:rsidRPr="00446F6B" w:rsidRDefault="00D0268D" w:rsidP="002244DF">
            <w:pPr>
              <w:rPr>
                <w:sz w:val="22"/>
                <w:szCs w:val="22"/>
              </w:rPr>
            </w:pPr>
          </w:p>
        </w:tc>
        <w:tc>
          <w:tcPr>
            <w:tcW w:w="1870" w:type="pct"/>
          </w:tcPr>
          <w:p w14:paraId="5AE27AC3" w14:textId="77777777" w:rsidR="00D0268D" w:rsidRPr="00446F6B" w:rsidRDefault="00D0268D" w:rsidP="002244DF">
            <w:pPr>
              <w:rPr>
                <w:sz w:val="22"/>
                <w:szCs w:val="22"/>
              </w:rPr>
            </w:pPr>
            <w:r w:rsidRPr="00446F6B">
              <w:rPr>
                <w:sz w:val="22"/>
                <w:szCs w:val="22"/>
              </w:rPr>
              <w:t>i) Atsarginio (apsauginio - rezervinio) slėgio jutiklio sumontavimo galimybė.</w:t>
            </w:r>
          </w:p>
        </w:tc>
        <w:tc>
          <w:tcPr>
            <w:tcW w:w="727" w:type="pct"/>
          </w:tcPr>
          <w:p w14:paraId="3D8C795C" w14:textId="77777777" w:rsidR="00D0268D" w:rsidRPr="00446F6B" w:rsidRDefault="00D0268D" w:rsidP="002244DF">
            <w:pPr>
              <w:rPr>
                <w:sz w:val="22"/>
                <w:szCs w:val="22"/>
              </w:rPr>
            </w:pPr>
          </w:p>
        </w:tc>
        <w:tc>
          <w:tcPr>
            <w:tcW w:w="899" w:type="pct"/>
            <w:vAlign w:val="center"/>
          </w:tcPr>
          <w:p w14:paraId="51189530" w14:textId="77777777" w:rsidR="00D0268D" w:rsidRPr="00446F6B" w:rsidRDefault="00D0268D" w:rsidP="002244DF">
            <w:pPr>
              <w:rPr>
                <w:sz w:val="22"/>
                <w:szCs w:val="22"/>
              </w:rPr>
            </w:pPr>
          </w:p>
        </w:tc>
      </w:tr>
      <w:tr w:rsidR="00D0268D" w:rsidRPr="00446F6B" w14:paraId="6EEEA60D" w14:textId="77777777" w:rsidTr="002244DF">
        <w:trPr>
          <w:cantSplit/>
          <w:trHeight w:val="175"/>
        </w:trPr>
        <w:tc>
          <w:tcPr>
            <w:tcW w:w="275" w:type="pct"/>
            <w:vMerge/>
            <w:vAlign w:val="center"/>
          </w:tcPr>
          <w:p w14:paraId="6A439AF6" w14:textId="77777777" w:rsidR="00D0268D" w:rsidRPr="00446F6B" w:rsidRDefault="00D0268D" w:rsidP="002244DF">
            <w:pPr>
              <w:numPr>
                <w:ilvl w:val="2"/>
                <w:numId w:val="1"/>
              </w:numPr>
              <w:rPr>
                <w:sz w:val="22"/>
                <w:szCs w:val="22"/>
              </w:rPr>
            </w:pPr>
          </w:p>
        </w:tc>
        <w:tc>
          <w:tcPr>
            <w:tcW w:w="1229" w:type="pct"/>
            <w:vMerge/>
          </w:tcPr>
          <w:p w14:paraId="3E9CB499" w14:textId="77777777" w:rsidR="00D0268D" w:rsidRPr="00446F6B" w:rsidRDefault="00D0268D" w:rsidP="002244DF">
            <w:pPr>
              <w:rPr>
                <w:sz w:val="22"/>
                <w:szCs w:val="22"/>
              </w:rPr>
            </w:pPr>
          </w:p>
        </w:tc>
        <w:tc>
          <w:tcPr>
            <w:tcW w:w="1870" w:type="pct"/>
          </w:tcPr>
          <w:p w14:paraId="1CC91445" w14:textId="77777777" w:rsidR="00D0268D" w:rsidRPr="00446F6B" w:rsidRDefault="00D0268D" w:rsidP="002244DF">
            <w:pPr>
              <w:rPr>
                <w:sz w:val="22"/>
                <w:szCs w:val="22"/>
              </w:rPr>
            </w:pPr>
            <w:r w:rsidRPr="00446F6B">
              <w:rPr>
                <w:sz w:val="22"/>
                <w:szCs w:val="22"/>
              </w:rPr>
              <w:t>j) Rankinio valdymo funkcija.</w:t>
            </w:r>
          </w:p>
        </w:tc>
        <w:tc>
          <w:tcPr>
            <w:tcW w:w="727" w:type="pct"/>
          </w:tcPr>
          <w:p w14:paraId="691B67DE" w14:textId="77777777" w:rsidR="00D0268D" w:rsidRPr="00446F6B" w:rsidRDefault="00D0268D" w:rsidP="002244DF">
            <w:pPr>
              <w:rPr>
                <w:sz w:val="22"/>
                <w:szCs w:val="22"/>
              </w:rPr>
            </w:pPr>
          </w:p>
        </w:tc>
        <w:tc>
          <w:tcPr>
            <w:tcW w:w="899" w:type="pct"/>
            <w:vAlign w:val="center"/>
          </w:tcPr>
          <w:p w14:paraId="5B6C9074" w14:textId="77777777" w:rsidR="00D0268D" w:rsidRPr="00446F6B" w:rsidRDefault="00D0268D" w:rsidP="002244DF">
            <w:pPr>
              <w:rPr>
                <w:sz w:val="22"/>
                <w:szCs w:val="22"/>
              </w:rPr>
            </w:pPr>
          </w:p>
        </w:tc>
      </w:tr>
      <w:tr w:rsidR="00D0268D" w:rsidRPr="00446F6B" w14:paraId="6DBB681D" w14:textId="77777777" w:rsidTr="002244DF">
        <w:trPr>
          <w:cantSplit/>
          <w:trHeight w:val="353"/>
        </w:trPr>
        <w:tc>
          <w:tcPr>
            <w:tcW w:w="275" w:type="pct"/>
            <w:vMerge/>
            <w:vAlign w:val="center"/>
          </w:tcPr>
          <w:p w14:paraId="546540D9" w14:textId="77777777" w:rsidR="00D0268D" w:rsidRPr="00446F6B" w:rsidRDefault="00D0268D" w:rsidP="002244DF">
            <w:pPr>
              <w:numPr>
                <w:ilvl w:val="2"/>
                <w:numId w:val="1"/>
              </w:numPr>
              <w:rPr>
                <w:sz w:val="22"/>
                <w:szCs w:val="22"/>
              </w:rPr>
            </w:pPr>
          </w:p>
        </w:tc>
        <w:tc>
          <w:tcPr>
            <w:tcW w:w="1229" w:type="pct"/>
            <w:vMerge/>
          </w:tcPr>
          <w:p w14:paraId="4B75B60C" w14:textId="77777777" w:rsidR="00D0268D" w:rsidRPr="00446F6B" w:rsidRDefault="00D0268D" w:rsidP="002244DF">
            <w:pPr>
              <w:rPr>
                <w:sz w:val="22"/>
                <w:szCs w:val="22"/>
              </w:rPr>
            </w:pPr>
          </w:p>
        </w:tc>
        <w:tc>
          <w:tcPr>
            <w:tcW w:w="1870" w:type="pct"/>
          </w:tcPr>
          <w:p w14:paraId="7DD5D5CE" w14:textId="77777777" w:rsidR="00D0268D" w:rsidRPr="00446F6B" w:rsidRDefault="00D0268D" w:rsidP="002244DF">
            <w:pPr>
              <w:rPr>
                <w:sz w:val="22"/>
                <w:szCs w:val="22"/>
              </w:rPr>
            </w:pPr>
            <w:r w:rsidRPr="00446F6B">
              <w:rPr>
                <w:sz w:val="22"/>
                <w:szCs w:val="22"/>
              </w:rPr>
              <w:t>k) Nustatytų verčių (palaikomo slėgio) keitimo funkcija.</w:t>
            </w:r>
          </w:p>
        </w:tc>
        <w:tc>
          <w:tcPr>
            <w:tcW w:w="727" w:type="pct"/>
          </w:tcPr>
          <w:p w14:paraId="0F782BD0" w14:textId="77777777" w:rsidR="00D0268D" w:rsidRPr="00446F6B" w:rsidRDefault="00D0268D" w:rsidP="002244DF">
            <w:pPr>
              <w:rPr>
                <w:sz w:val="22"/>
                <w:szCs w:val="22"/>
              </w:rPr>
            </w:pPr>
          </w:p>
        </w:tc>
        <w:tc>
          <w:tcPr>
            <w:tcW w:w="899" w:type="pct"/>
            <w:vAlign w:val="center"/>
          </w:tcPr>
          <w:p w14:paraId="1035744D" w14:textId="77777777" w:rsidR="00D0268D" w:rsidRPr="00446F6B" w:rsidRDefault="00D0268D" w:rsidP="002244DF">
            <w:pPr>
              <w:rPr>
                <w:sz w:val="22"/>
                <w:szCs w:val="22"/>
              </w:rPr>
            </w:pPr>
          </w:p>
        </w:tc>
      </w:tr>
      <w:tr w:rsidR="00D0268D" w:rsidRPr="00446F6B" w14:paraId="37E3A198" w14:textId="77777777" w:rsidTr="002244DF">
        <w:trPr>
          <w:cantSplit/>
          <w:trHeight w:val="263"/>
        </w:trPr>
        <w:tc>
          <w:tcPr>
            <w:tcW w:w="275" w:type="pct"/>
            <w:tcBorders>
              <w:top w:val="nil"/>
            </w:tcBorders>
            <w:vAlign w:val="center"/>
          </w:tcPr>
          <w:p w14:paraId="49961EF0" w14:textId="77777777" w:rsidR="00D0268D" w:rsidRPr="00446F6B" w:rsidRDefault="00D0268D" w:rsidP="00D0268D">
            <w:pPr>
              <w:pStyle w:val="Sraopastraipa"/>
              <w:numPr>
                <w:ilvl w:val="1"/>
                <w:numId w:val="8"/>
              </w:numPr>
              <w:ind w:left="0" w:firstLine="0"/>
              <w:jc w:val="center"/>
              <w:rPr>
                <w:sz w:val="22"/>
                <w:szCs w:val="22"/>
              </w:rPr>
            </w:pPr>
          </w:p>
        </w:tc>
        <w:tc>
          <w:tcPr>
            <w:tcW w:w="1229" w:type="pct"/>
            <w:tcBorders>
              <w:top w:val="nil"/>
            </w:tcBorders>
            <w:vAlign w:val="center"/>
          </w:tcPr>
          <w:p w14:paraId="1F2DC783" w14:textId="77777777" w:rsidR="00D0268D" w:rsidRPr="00446F6B" w:rsidRDefault="00D0268D" w:rsidP="002244DF">
            <w:pPr>
              <w:rPr>
                <w:sz w:val="22"/>
                <w:szCs w:val="22"/>
              </w:rPr>
            </w:pPr>
            <w:r w:rsidRPr="00A55A2C">
              <w:rPr>
                <w:sz w:val="22"/>
                <w:szCs w:val="22"/>
              </w:rPr>
              <w:t>Debito skaičiavimas</w:t>
            </w:r>
          </w:p>
        </w:tc>
        <w:tc>
          <w:tcPr>
            <w:tcW w:w="1870" w:type="pct"/>
          </w:tcPr>
          <w:p w14:paraId="3A4BBCC4" w14:textId="77777777" w:rsidR="00D0268D" w:rsidRPr="00446F6B" w:rsidRDefault="00D0268D" w:rsidP="002244DF">
            <w:pPr>
              <w:rPr>
                <w:sz w:val="22"/>
                <w:szCs w:val="22"/>
              </w:rPr>
            </w:pPr>
            <w:r w:rsidRPr="00446F6B">
              <w:rPr>
                <w:sz w:val="22"/>
                <w:szCs w:val="22"/>
              </w:rPr>
              <w:t>Gamintojo integruotam debitomačiui sistemoje pagal gaunamus duomenys iš matavimo prietaiso, arba jam ne esant, debito skaičiavimas atliekamas pagal siurblių darbo charakteristikas valdiklio pagalba</w:t>
            </w:r>
          </w:p>
        </w:tc>
        <w:tc>
          <w:tcPr>
            <w:tcW w:w="727" w:type="pct"/>
          </w:tcPr>
          <w:p w14:paraId="06956C52" w14:textId="77777777" w:rsidR="00D0268D" w:rsidRPr="00446F6B" w:rsidRDefault="00D0268D" w:rsidP="002244DF">
            <w:pPr>
              <w:rPr>
                <w:sz w:val="22"/>
                <w:szCs w:val="22"/>
              </w:rPr>
            </w:pPr>
          </w:p>
        </w:tc>
        <w:tc>
          <w:tcPr>
            <w:tcW w:w="899" w:type="pct"/>
            <w:vAlign w:val="center"/>
          </w:tcPr>
          <w:p w14:paraId="2D693359" w14:textId="77777777" w:rsidR="00D0268D" w:rsidRPr="00446F6B" w:rsidRDefault="00D0268D" w:rsidP="002244DF">
            <w:pPr>
              <w:rPr>
                <w:sz w:val="22"/>
                <w:szCs w:val="22"/>
              </w:rPr>
            </w:pPr>
          </w:p>
        </w:tc>
      </w:tr>
      <w:tr w:rsidR="00D0268D" w:rsidRPr="00446F6B" w14:paraId="61AEDC3E" w14:textId="77777777" w:rsidTr="002244DF">
        <w:trPr>
          <w:cantSplit/>
          <w:trHeight w:val="263"/>
        </w:trPr>
        <w:tc>
          <w:tcPr>
            <w:tcW w:w="275" w:type="pct"/>
            <w:vAlign w:val="center"/>
          </w:tcPr>
          <w:p w14:paraId="32BB09E7"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4C77B9E9" w14:textId="77777777" w:rsidR="00D0268D" w:rsidRPr="00446F6B" w:rsidRDefault="00D0268D" w:rsidP="002244DF">
            <w:pPr>
              <w:rPr>
                <w:sz w:val="22"/>
                <w:szCs w:val="22"/>
              </w:rPr>
            </w:pPr>
            <w:r w:rsidRPr="00A55A2C">
              <w:rPr>
                <w:sz w:val="22"/>
                <w:szCs w:val="22"/>
              </w:rPr>
              <w:t>Nuotolinio valdymo funkcijų keitimas</w:t>
            </w:r>
          </w:p>
        </w:tc>
        <w:tc>
          <w:tcPr>
            <w:tcW w:w="1870" w:type="pct"/>
          </w:tcPr>
          <w:p w14:paraId="2823F511" w14:textId="77777777" w:rsidR="00D0268D" w:rsidRPr="00446F6B" w:rsidRDefault="00D0268D" w:rsidP="002244DF">
            <w:pPr>
              <w:rPr>
                <w:sz w:val="22"/>
                <w:szCs w:val="22"/>
              </w:rPr>
            </w:pPr>
            <w:r w:rsidRPr="00446F6B">
              <w:rPr>
                <w:sz w:val="22"/>
                <w:szCs w:val="22"/>
              </w:rPr>
              <w:t>Turi būti galimybė keisti skaitmenines nuotolinio valdymo funkcijas:</w:t>
            </w:r>
          </w:p>
          <w:p w14:paraId="067D435A" w14:textId="77777777" w:rsidR="00D0268D" w:rsidRPr="00446F6B" w:rsidRDefault="00D0268D" w:rsidP="002244DF">
            <w:pPr>
              <w:rPr>
                <w:sz w:val="22"/>
                <w:szCs w:val="22"/>
              </w:rPr>
            </w:pPr>
            <w:r w:rsidRPr="00446F6B">
              <w:rPr>
                <w:sz w:val="22"/>
                <w:szCs w:val="22"/>
              </w:rPr>
              <w:t>a) sistemos įjungimą ir išjungimą;</w:t>
            </w:r>
          </w:p>
          <w:p w14:paraId="0E8D93B0" w14:textId="77777777" w:rsidR="00D0268D" w:rsidRPr="00446F6B" w:rsidRDefault="00D0268D" w:rsidP="002244DF">
            <w:pPr>
              <w:rPr>
                <w:sz w:val="22"/>
                <w:szCs w:val="22"/>
              </w:rPr>
            </w:pPr>
            <w:r w:rsidRPr="00446F6B">
              <w:rPr>
                <w:sz w:val="22"/>
                <w:szCs w:val="22"/>
              </w:rPr>
              <w:t>b) nustatyto darbo režimo keitimą;</w:t>
            </w:r>
          </w:p>
          <w:p w14:paraId="68677F0F" w14:textId="77777777" w:rsidR="00D0268D" w:rsidRPr="00446F6B" w:rsidRDefault="00D0268D" w:rsidP="002244DF">
            <w:pPr>
              <w:rPr>
                <w:sz w:val="22"/>
                <w:szCs w:val="22"/>
              </w:rPr>
            </w:pPr>
            <w:r w:rsidRPr="00446F6B">
              <w:rPr>
                <w:sz w:val="22"/>
                <w:szCs w:val="22"/>
              </w:rPr>
              <w:t>c) nustatytų verčių (palaikomo slėgio) keitimą.</w:t>
            </w:r>
          </w:p>
        </w:tc>
        <w:tc>
          <w:tcPr>
            <w:tcW w:w="727" w:type="pct"/>
          </w:tcPr>
          <w:p w14:paraId="65823E29" w14:textId="77777777" w:rsidR="00D0268D" w:rsidRPr="00446F6B" w:rsidRDefault="00D0268D" w:rsidP="002244DF">
            <w:pPr>
              <w:rPr>
                <w:sz w:val="22"/>
                <w:szCs w:val="22"/>
              </w:rPr>
            </w:pPr>
          </w:p>
        </w:tc>
        <w:tc>
          <w:tcPr>
            <w:tcW w:w="899" w:type="pct"/>
            <w:vAlign w:val="center"/>
          </w:tcPr>
          <w:p w14:paraId="50979152" w14:textId="77777777" w:rsidR="00D0268D" w:rsidRPr="00446F6B" w:rsidRDefault="00D0268D" w:rsidP="002244DF">
            <w:pPr>
              <w:rPr>
                <w:sz w:val="22"/>
                <w:szCs w:val="22"/>
              </w:rPr>
            </w:pPr>
          </w:p>
        </w:tc>
      </w:tr>
      <w:tr w:rsidR="00D0268D" w:rsidRPr="00446F6B" w14:paraId="749D8FE8" w14:textId="77777777" w:rsidTr="002244DF">
        <w:trPr>
          <w:cantSplit/>
          <w:trHeight w:val="263"/>
        </w:trPr>
        <w:tc>
          <w:tcPr>
            <w:tcW w:w="275" w:type="pct"/>
            <w:vAlign w:val="center"/>
          </w:tcPr>
          <w:p w14:paraId="0C440E1E"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29DE5557" w14:textId="77777777" w:rsidR="00D0268D" w:rsidRPr="00446F6B" w:rsidRDefault="00D0268D" w:rsidP="002244DF">
            <w:pPr>
              <w:rPr>
                <w:sz w:val="22"/>
                <w:szCs w:val="22"/>
              </w:rPr>
            </w:pPr>
            <w:r w:rsidRPr="00446F6B">
              <w:rPr>
                <w:sz w:val="22"/>
                <w:szCs w:val="22"/>
              </w:rPr>
              <w:t>Skaitmeniniai įėjimai ir išėjimai</w:t>
            </w:r>
          </w:p>
        </w:tc>
        <w:tc>
          <w:tcPr>
            <w:tcW w:w="1870" w:type="pct"/>
            <w:vAlign w:val="center"/>
          </w:tcPr>
          <w:p w14:paraId="517CA62C" w14:textId="77777777" w:rsidR="00D0268D" w:rsidRPr="00446F6B" w:rsidRDefault="00D0268D" w:rsidP="002244DF">
            <w:pPr>
              <w:rPr>
                <w:sz w:val="22"/>
                <w:szCs w:val="22"/>
              </w:rPr>
            </w:pPr>
            <w:r w:rsidRPr="00446F6B">
              <w:rPr>
                <w:sz w:val="22"/>
                <w:szCs w:val="22"/>
              </w:rPr>
              <w:t>Turi būti individualiai nustatomi.</w:t>
            </w:r>
          </w:p>
        </w:tc>
        <w:tc>
          <w:tcPr>
            <w:tcW w:w="727" w:type="pct"/>
          </w:tcPr>
          <w:p w14:paraId="35FFCF56" w14:textId="77777777" w:rsidR="00D0268D" w:rsidRPr="00446F6B" w:rsidRDefault="00D0268D" w:rsidP="002244DF">
            <w:pPr>
              <w:rPr>
                <w:sz w:val="22"/>
                <w:szCs w:val="22"/>
              </w:rPr>
            </w:pPr>
          </w:p>
        </w:tc>
        <w:tc>
          <w:tcPr>
            <w:tcW w:w="899" w:type="pct"/>
            <w:vAlign w:val="center"/>
          </w:tcPr>
          <w:p w14:paraId="31C1D88E" w14:textId="77777777" w:rsidR="00D0268D" w:rsidRPr="00446F6B" w:rsidRDefault="00D0268D" w:rsidP="002244DF">
            <w:pPr>
              <w:rPr>
                <w:sz w:val="22"/>
                <w:szCs w:val="22"/>
              </w:rPr>
            </w:pPr>
          </w:p>
        </w:tc>
      </w:tr>
      <w:tr w:rsidR="00D0268D" w:rsidRPr="00446F6B" w14:paraId="24D617A5" w14:textId="77777777" w:rsidTr="002244DF">
        <w:trPr>
          <w:cantSplit/>
          <w:trHeight w:val="170"/>
        </w:trPr>
        <w:tc>
          <w:tcPr>
            <w:tcW w:w="275" w:type="pct"/>
            <w:vMerge w:val="restart"/>
            <w:vAlign w:val="center"/>
          </w:tcPr>
          <w:p w14:paraId="5BA6ACB1"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restart"/>
            <w:vAlign w:val="center"/>
          </w:tcPr>
          <w:p w14:paraId="243BF46B" w14:textId="77777777" w:rsidR="00D0268D" w:rsidRPr="00446F6B" w:rsidRDefault="00D0268D" w:rsidP="002244DF">
            <w:pPr>
              <w:rPr>
                <w:sz w:val="22"/>
                <w:szCs w:val="22"/>
              </w:rPr>
            </w:pPr>
            <w:r w:rsidRPr="00446F6B">
              <w:rPr>
                <w:sz w:val="22"/>
                <w:szCs w:val="22"/>
              </w:rPr>
              <w:t>Slėgio kėlimo siurblių ir sistemos monitoringo funkcijos</w:t>
            </w:r>
            <w:r>
              <w:rPr>
                <w:sz w:val="22"/>
                <w:szCs w:val="22"/>
              </w:rPr>
              <w:t>:</w:t>
            </w:r>
          </w:p>
        </w:tc>
        <w:tc>
          <w:tcPr>
            <w:tcW w:w="1870" w:type="pct"/>
          </w:tcPr>
          <w:p w14:paraId="2B1C78DA" w14:textId="77777777" w:rsidR="00D0268D" w:rsidRPr="00446F6B" w:rsidRDefault="00D0268D" w:rsidP="002244DF">
            <w:pPr>
              <w:rPr>
                <w:sz w:val="22"/>
                <w:szCs w:val="22"/>
              </w:rPr>
            </w:pPr>
            <w:r w:rsidRPr="00446F6B">
              <w:rPr>
                <w:sz w:val="22"/>
                <w:szCs w:val="22"/>
              </w:rPr>
              <w:t>a) Minimalios ir maksimalios ribinės vertės monitoringo funkcija.</w:t>
            </w:r>
          </w:p>
        </w:tc>
        <w:tc>
          <w:tcPr>
            <w:tcW w:w="727" w:type="pct"/>
          </w:tcPr>
          <w:p w14:paraId="7E54FDB6" w14:textId="77777777" w:rsidR="00D0268D" w:rsidRPr="00446F6B" w:rsidRDefault="00D0268D" w:rsidP="002244DF">
            <w:pPr>
              <w:rPr>
                <w:sz w:val="22"/>
                <w:szCs w:val="22"/>
              </w:rPr>
            </w:pPr>
          </w:p>
        </w:tc>
        <w:tc>
          <w:tcPr>
            <w:tcW w:w="899" w:type="pct"/>
            <w:vAlign w:val="center"/>
          </w:tcPr>
          <w:p w14:paraId="1D962A01" w14:textId="77777777" w:rsidR="00D0268D" w:rsidRPr="00446F6B" w:rsidRDefault="00D0268D" w:rsidP="002244DF">
            <w:pPr>
              <w:rPr>
                <w:sz w:val="22"/>
                <w:szCs w:val="22"/>
              </w:rPr>
            </w:pPr>
          </w:p>
        </w:tc>
      </w:tr>
      <w:tr w:rsidR="00D0268D" w:rsidRPr="00446F6B" w14:paraId="198367BF" w14:textId="77777777" w:rsidTr="002244DF">
        <w:trPr>
          <w:cantSplit/>
          <w:trHeight w:val="170"/>
        </w:trPr>
        <w:tc>
          <w:tcPr>
            <w:tcW w:w="275" w:type="pct"/>
            <w:vMerge/>
            <w:vAlign w:val="center"/>
          </w:tcPr>
          <w:p w14:paraId="4455E005"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2D7FF9CF" w14:textId="77777777" w:rsidR="00D0268D" w:rsidRPr="00446F6B" w:rsidRDefault="00D0268D" w:rsidP="002244DF">
            <w:pPr>
              <w:rPr>
                <w:sz w:val="22"/>
                <w:szCs w:val="22"/>
              </w:rPr>
            </w:pPr>
          </w:p>
        </w:tc>
        <w:tc>
          <w:tcPr>
            <w:tcW w:w="1870" w:type="pct"/>
          </w:tcPr>
          <w:p w14:paraId="219F3372" w14:textId="77777777" w:rsidR="00D0268D" w:rsidRPr="00446F6B" w:rsidRDefault="00D0268D" w:rsidP="002244DF">
            <w:pPr>
              <w:rPr>
                <w:sz w:val="22"/>
                <w:szCs w:val="22"/>
              </w:rPr>
            </w:pPr>
            <w:r w:rsidRPr="00446F6B">
              <w:rPr>
                <w:sz w:val="22"/>
                <w:szCs w:val="22"/>
              </w:rPr>
              <w:t>b) Slėgio įvade monitoringo funkcija.</w:t>
            </w:r>
          </w:p>
        </w:tc>
        <w:tc>
          <w:tcPr>
            <w:tcW w:w="727" w:type="pct"/>
          </w:tcPr>
          <w:p w14:paraId="73856D8F" w14:textId="77777777" w:rsidR="00D0268D" w:rsidRPr="00446F6B" w:rsidRDefault="00D0268D" w:rsidP="002244DF">
            <w:pPr>
              <w:rPr>
                <w:sz w:val="22"/>
                <w:szCs w:val="22"/>
              </w:rPr>
            </w:pPr>
          </w:p>
        </w:tc>
        <w:tc>
          <w:tcPr>
            <w:tcW w:w="899" w:type="pct"/>
            <w:vAlign w:val="center"/>
          </w:tcPr>
          <w:p w14:paraId="60C8FC49" w14:textId="77777777" w:rsidR="00D0268D" w:rsidRPr="00446F6B" w:rsidRDefault="00D0268D" w:rsidP="002244DF">
            <w:pPr>
              <w:rPr>
                <w:sz w:val="22"/>
                <w:szCs w:val="22"/>
              </w:rPr>
            </w:pPr>
          </w:p>
        </w:tc>
      </w:tr>
      <w:tr w:rsidR="00D0268D" w:rsidRPr="00446F6B" w14:paraId="186E3AF0" w14:textId="77777777" w:rsidTr="002244DF">
        <w:trPr>
          <w:cantSplit/>
          <w:trHeight w:val="363"/>
        </w:trPr>
        <w:tc>
          <w:tcPr>
            <w:tcW w:w="275" w:type="pct"/>
            <w:vMerge/>
            <w:vAlign w:val="center"/>
          </w:tcPr>
          <w:p w14:paraId="612FBB17"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7F293DBD" w14:textId="77777777" w:rsidR="00D0268D" w:rsidRPr="00446F6B" w:rsidRDefault="00D0268D" w:rsidP="002244DF">
            <w:pPr>
              <w:rPr>
                <w:sz w:val="22"/>
                <w:szCs w:val="22"/>
              </w:rPr>
            </w:pPr>
          </w:p>
        </w:tc>
        <w:tc>
          <w:tcPr>
            <w:tcW w:w="1870" w:type="pct"/>
          </w:tcPr>
          <w:p w14:paraId="6C327A70" w14:textId="77777777" w:rsidR="00D0268D" w:rsidRPr="00446F6B" w:rsidRDefault="00D0268D" w:rsidP="002244DF">
            <w:pPr>
              <w:rPr>
                <w:sz w:val="22"/>
                <w:szCs w:val="22"/>
              </w:rPr>
            </w:pPr>
            <w:r w:rsidRPr="00446F6B">
              <w:rPr>
                <w:sz w:val="22"/>
                <w:szCs w:val="22"/>
              </w:rPr>
              <w:t>c) Variklių apsaugos monitoringo funkcija.</w:t>
            </w:r>
          </w:p>
        </w:tc>
        <w:tc>
          <w:tcPr>
            <w:tcW w:w="727" w:type="pct"/>
          </w:tcPr>
          <w:p w14:paraId="67900169" w14:textId="77777777" w:rsidR="00D0268D" w:rsidRPr="00446F6B" w:rsidRDefault="00D0268D" w:rsidP="002244DF">
            <w:pPr>
              <w:rPr>
                <w:sz w:val="22"/>
                <w:szCs w:val="22"/>
              </w:rPr>
            </w:pPr>
          </w:p>
        </w:tc>
        <w:tc>
          <w:tcPr>
            <w:tcW w:w="899" w:type="pct"/>
            <w:vAlign w:val="center"/>
          </w:tcPr>
          <w:p w14:paraId="1A931A8C" w14:textId="77777777" w:rsidR="00D0268D" w:rsidRPr="00446F6B" w:rsidRDefault="00D0268D" w:rsidP="002244DF">
            <w:pPr>
              <w:rPr>
                <w:sz w:val="22"/>
                <w:szCs w:val="22"/>
              </w:rPr>
            </w:pPr>
          </w:p>
        </w:tc>
      </w:tr>
      <w:tr w:rsidR="00D0268D" w:rsidRPr="00446F6B" w14:paraId="0B4E877B" w14:textId="77777777" w:rsidTr="002244DF">
        <w:trPr>
          <w:cantSplit/>
          <w:trHeight w:val="172"/>
        </w:trPr>
        <w:tc>
          <w:tcPr>
            <w:tcW w:w="275" w:type="pct"/>
            <w:vMerge/>
            <w:vAlign w:val="center"/>
          </w:tcPr>
          <w:p w14:paraId="57D7C701"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0BFA4596" w14:textId="77777777" w:rsidR="00D0268D" w:rsidRPr="00446F6B" w:rsidRDefault="00D0268D" w:rsidP="002244DF">
            <w:pPr>
              <w:rPr>
                <w:sz w:val="22"/>
                <w:szCs w:val="22"/>
              </w:rPr>
            </w:pPr>
          </w:p>
        </w:tc>
        <w:tc>
          <w:tcPr>
            <w:tcW w:w="1870" w:type="pct"/>
          </w:tcPr>
          <w:p w14:paraId="1B4C4544" w14:textId="77777777" w:rsidR="00D0268D" w:rsidRPr="00446F6B" w:rsidRDefault="00D0268D" w:rsidP="002244DF">
            <w:pPr>
              <w:rPr>
                <w:sz w:val="22"/>
                <w:szCs w:val="22"/>
              </w:rPr>
            </w:pPr>
            <w:r w:rsidRPr="00446F6B">
              <w:rPr>
                <w:sz w:val="22"/>
                <w:szCs w:val="22"/>
              </w:rPr>
              <w:t>d) Jutiklių ir kabelių tikrinimo, ar nėra sutrikimų monitoringo funkcija.</w:t>
            </w:r>
          </w:p>
        </w:tc>
        <w:tc>
          <w:tcPr>
            <w:tcW w:w="727" w:type="pct"/>
          </w:tcPr>
          <w:p w14:paraId="5809F6E7" w14:textId="77777777" w:rsidR="00D0268D" w:rsidRPr="00446F6B" w:rsidRDefault="00D0268D" w:rsidP="002244DF">
            <w:pPr>
              <w:rPr>
                <w:sz w:val="22"/>
                <w:szCs w:val="22"/>
              </w:rPr>
            </w:pPr>
          </w:p>
        </w:tc>
        <w:tc>
          <w:tcPr>
            <w:tcW w:w="899" w:type="pct"/>
            <w:vAlign w:val="center"/>
          </w:tcPr>
          <w:p w14:paraId="1151D469" w14:textId="77777777" w:rsidR="00D0268D" w:rsidRPr="00446F6B" w:rsidRDefault="00D0268D" w:rsidP="002244DF">
            <w:pPr>
              <w:rPr>
                <w:sz w:val="22"/>
                <w:szCs w:val="22"/>
              </w:rPr>
            </w:pPr>
          </w:p>
        </w:tc>
      </w:tr>
      <w:tr w:rsidR="00D0268D" w:rsidRPr="00446F6B" w14:paraId="328382B5" w14:textId="77777777" w:rsidTr="002244DF">
        <w:trPr>
          <w:cantSplit/>
          <w:trHeight w:val="133"/>
        </w:trPr>
        <w:tc>
          <w:tcPr>
            <w:tcW w:w="275" w:type="pct"/>
            <w:vMerge/>
            <w:vAlign w:val="center"/>
          </w:tcPr>
          <w:p w14:paraId="5EB02A29"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274E54BE" w14:textId="77777777" w:rsidR="00D0268D" w:rsidRPr="00446F6B" w:rsidRDefault="00D0268D" w:rsidP="002244DF">
            <w:pPr>
              <w:rPr>
                <w:sz w:val="22"/>
                <w:szCs w:val="22"/>
              </w:rPr>
            </w:pPr>
          </w:p>
        </w:tc>
        <w:tc>
          <w:tcPr>
            <w:tcW w:w="1870" w:type="pct"/>
          </w:tcPr>
          <w:p w14:paraId="0315BB71" w14:textId="77777777" w:rsidR="00D0268D" w:rsidRPr="00446F6B" w:rsidRDefault="00D0268D" w:rsidP="002244DF">
            <w:pPr>
              <w:rPr>
                <w:sz w:val="22"/>
                <w:szCs w:val="22"/>
              </w:rPr>
            </w:pPr>
            <w:r w:rsidRPr="00446F6B">
              <w:rPr>
                <w:sz w:val="22"/>
                <w:szCs w:val="22"/>
              </w:rPr>
              <w:t>e) Aliarmų registro su ne mažiau 10 vnt. įspėjimų/aliarmų duomenų registracijos funkcija.</w:t>
            </w:r>
          </w:p>
        </w:tc>
        <w:tc>
          <w:tcPr>
            <w:tcW w:w="727" w:type="pct"/>
          </w:tcPr>
          <w:p w14:paraId="73C49D4A" w14:textId="77777777" w:rsidR="00D0268D" w:rsidRPr="00446F6B" w:rsidRDefault="00D0268D" w:rsidP="002244DF">
            <w:pPr>
              <w:rPr>
                <w:sz w:val="22"/>
                <w:szCs w:val="22"/>
              </w:rPr>
            </w:pPr>
          </w:p>
        </w:tc>
        <w:tc>
          <w:tcPr>
            <w:tcW w:w="899" w:type="pct"/>
            <w:vAlign w:val="center"/>
          </w:tcPr>
          <w:p w14:paraId="58D30569" w14:textId="77777777" w:rsidR="00D0268D" w:rsidRPr="00446F6B" w:rsidRDefault="00D0268D" w:rsidP="002244DF">
            <w:pPr>
              <w:rPr>
                <w:sz w:val="22"/>
                <w:szCs w:val="22"/>
              </w:rPr>
            </w:pPr>
          </w:p>
        </w:tc>
      </w:tr>
      <w:tr w:rsidR="00D0268D" w:rsidRPr="00446F6B" w14:paraId="16909FF3" w14:textId="77777777" w:rsidTr="002244DF">
        <w:trPr>
          <w:cantSplit/>
          <w:trHeight w:val="465"/>
        </w:trPr>
        <w:tc>
          <w:tcPr>
            <w:tcW w:w="275" w:type="pct"/>
            <w:vMerge/>
            <w:vAlign w:val="center"/>
          </w:tcPr>
          <w:p w14:paraId="7A3A335D" w14:textId="77777777" w:rsidR="00D0268D" w:rsidRPr="00446F6B" w:rsidRDefault="00D0268D" w:rsidP="00D0268D">
            <w:pPr>
              <w:pStyle w:val="Sraopastraipa"/>
              <w:numPr>
                <w:ilvl w:val="1"/>
                <w:numId w:val="8"/>
              </w:numPr>
              <w:ind w:left="0" w:firstLine="0"/>
              <w:jc w:val="center"/>
              <w:rPr>
                <w:sz w:val="22"/>
                <w:szCs w:val="22"/>
              </w:rPr>
            </w:pPr>
          </w:p>
        </w:tc>
        <w:tc>
          <w:tcPr>
            <w:tcW w:w="1229" w:type="pct"/>
            <w:vMerge/>
            <w:vAlign w:val="center"/>
          </w:tcPr>
          <w:p w14:paraId="25D18048" w14:textId="77777777" w:rsidR="00D0268D" w:rsidRPr="00446F6B" w:rsidRDefault="00D0268D" w:rsidP="002244DF">
            <w:pPr>
              <w:rPr>
                <w:sz w:val="22"/>
                <w:szCs w:val="22"/>
              </w:rPr>
            </w:pPr>
          </w:p>
        </w:tc>
        <w:tc>
          <w:tcPr>
            <w:tcW w:w="1870" w:type="pct"/>
          </w:tcPr>
          <w:p w14:paraId="7133099E" w14:textId="77777777" w:rsidR="00D0268D" w:rsidRPr="00446F6B" w:rsidRDefault="00D0268D" w:rsidP="002244DF">
            <w:pPr>
              <w:rPr>
                <w:sz w:val="22"/>
                <w:szCs w:val="22"/>
              </w:rPr>
            </w:pPr>
            <w:r w:rsidRPr="00446F6B">
              <w:rPr>
                <w:sz w:val="22"/>
                <w:szCs w:val="22"/>
              </w:rPr>
              <w:t>f) Aliarminio signalo formavimas, dingus maitinimo įtampai (380 - 415V AC) panaudojant rezervinius akumuliatorius.</w:t>
            </w:r>
          </w:p>
        </w:tc>
        <w:tc>
          <w:tcPr>
            <w:tcW w:w="727" w:type="pct"/>
          </w:tcPr>
          <w:p w14:paraId="4E04ECD5" w14:textId="77777777" w:rsidR="00D0268D" w:rsidRPr="00446F6B" w:rsidRDefault="00D0268D" w:rsidP="002244DF">
            <w:pPr>
              <w:rPr>
                <w:sz w:val="22"/>
                <w:szCs w:val="22"/>
              </w:rPr>
            </w:pPr>
          </w:p>
        </w:tc>
        <w:tc>
          <w:tcPr>
            <w:tcW w:w="899" w:type="pct"/>
            <w:vAlign w:val="center"/>
          </w:tcPr>
          <w:p w14:paraId="2DFE79BA" w14:textId="77777777" w:rsidR="00D0268D" w:rsidRPr="00446F6B" w:rsidRDefault="00D0268D" w:rsidP="002244DF">
            <w:pPr>
              <w:rPr>
                <w:sz w:val="22"/>
                <w:szCs w:val="22"/>
              </w:rPr>
            </w:pPr>
          </w:p>
        </w:tc>
      </w:tr>
      <w:tr w:rsidR="00D0268D" w:rsidRPr="00446F6B" w14:paraId="24DC58A5" w14:textId="77777777" w:rsidTr="002244DF">
        <w:trPr>
          <w:cantSplit/>
          <w:trHeight w:val="530"/>
        </w:trPr>
        <w:tc>
          <w:tcPr>
            <w:tcW w:w="275" w:type="pct"/>
            <w:vAlign w:val="center"/>
          </w:tcPr>
          <w:p w14:paraId="4554FCC7"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68722D6A" w14:textId="77777777" w:rsidR="00D0268D" w:rsidRPr="00831151" w:rsidRDefault="00D0268D" w:rsidP="002244DF">
            <w:pPr>
              <w:rPr>
                <w:sz w:val="22"/>
                <w:szCs w:val="22"/>
              </w:rPr>
            </w:pPr>
            <w:r w:rsidRPr="00831151">
              <w:rPr>
                <w:sz w:val="22"/>
                <w:szCs w:val="22"/>
              </w:rPr>
              <w:t>Informacijos pateikimo ir signalizavimo funkcijos</w:t>
            </w:r>
          </w:p>
          <w:p w14:paraId="7F453483" w14:textId="77777777" w:rsidR="00D0268D" w:rsidRPr="00446F6B" w:rsidRDefault="00D0268D" w:rsidP="002244DF">
            <w:pPr>
              <w:rPr>
                <w:sz w:val="22"/>
                <w:szCs w:val="22"/>
              </w:rPr>
            </w:pPr>
          </w:p>
        </w:tc>
        <w:tc>
          <w:tcPr>
            <w:tcW w:w="1870" w:type="pct"/>
          </w:tcPr>
          <w:p w14:paraId="1CFC9335" w14:textId="2A73BB00" w:rsidR="00D0268D" w:rsidRPr="00446F6B" w:rsidRDefault="003C0B65" w:rsidP="002244DF">
            <w:pPr>
              <w:rPr>
                <w:sz w:val="22"/>
                <w:szCs w:val="22"/>
              </w:rPr>
            </w:pPr>
            <w:r w:rsidRPr="00446F6B">
              <w:rPr>
                <w:sz w:val="22"/>
                <w:szCs w:val="22"/>
              </w:rPr>
              <w:t>Turi būti formuojami avariniai pranešimai ir perspėjimo signalizacijos, kurios pateikiamos sistemos LCD ekrane</w:t>
            </w:r>
            <w:r>
              <w:rPr>
                <w:sz w:val="22"/>
                <w:szCs w:val="22"/>
              </w:rPr>
              <w:t xml:space="preserve">. Galimybė </w:t>
            </w:r>
            <w:r w:rsidRPr="00446F6B">
              <w:rPr>
                <w:sz w:val="22"/>
                <w:szCs w:val="22"/>
              </w:rPr>
              <w:t>perduo</w:t>
            </w:r>
            <w:r>
              <w:rPr>
                <w:sz w:val="22"/>
                <w:szCs w:val="22"/>
              </w:rPr>
              <w:t>ti signalus</w:t>
            </w:r>
            <w:r w:rsidRPr="00446F6B">
              <w:rPr>
                <w:sz w:val="22"/>
                <w:szCs w:val="22"/>
              </w:rPr>
              <w:t xml:space="preserve"> į SCADA sistemą.</w:t>
            </w:r>
          </w:p>
        </w:tc>
        <w:tc>
          <w:tcPr>
            <w:tcW w:w="727" w:type="pct"/>
          </w:tcPr>
          <w:p w14:paraId="20A8176C" w14:textId="77777777" w:rsidR="00D0268D" w:rsidRPr="00446F6B" w:rsidRDefault="00D0268D" w:rsidP="002244DF">
            <w:pPr>
              <w:rPr>
                <w:sz w:val="22"/>
                <w:szCs w:val="22"/>
              </w:rPr>
            </w:pPr>
          </w:p>
        </w:tc>
        <w:tc>
          <w:tcPr>
            <w:tcW w:w="899" w:type="pct"/>
            <w:vAlign w:val="center"/>
          </w:tcPr>
          <w:p w14:paraId="6B97426E" w14:textId="77777777" w:rsidR="00D0268D" w:rsidRPr="00446F6B" w:rsidRDefault="00D0268D" w:rsidP="002244DF">
            <w:pPr>
              <w:rPr>
                <w:sz w:val="22"/>
                <w:szCs w:val="22"/>
              </w:rPr>
            </w:pPr>
          </w:p>
        </w:tc>
      </w:tr>
      <w:tr w:rsidR="00D0268D" w:rsidRPr="00446F6B" w14:paraId="1BA54F65" w14:textId="77777777" w:rsidTr="002244DF">
        <w:trPr>
          <w:cantSplit/>
          <w:trHeight w:val="360"/>
        </w:trPr>
        <w:tc>
          <w:tcPr>
            <w:tcW w:w="275" w:type="pct"/>
            <w:vAlign w:val="center"/>
          </w:tcPr>
          <w:p w14:paraId="34416DF6"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4D243CCD" w14:textId="77777777" w:rsidR="00D0268D" w:rsidRPr="00446F6B" w:rsidRDefault="00D0268D" w:rsidP="002244DF">
            <w:pPr>
              <w:rPr>
                <w:sz w:val="22"/>
                <w:szCs w:val="22"/>
              </w:rPr>
            </w:pPr>
            <w:r w:rsidRPr="00831151">
              <w:rPr>
                <w:sz w:val="22"/>
                <w:szCs w:val="22"/>
              </w:rPr>
              <w:t>Informacijos atvaizdavimas</w:t>
            </w:r>
          </w:p>
        </w:tc>
        <w:tc>
          <w:tcPr>
            <w:tcW w:w="1870" w:type="pct"/>
          </w:tcPr>
          <w:p w14:paraId="023D546D" w14:textId="77777777" w:rsidR="00D0268D" w:rsidRPr="00446F6B" w:rsidRDefault="00D0268D" w:rsidP="002244DF">
            <w:pPr>
              <w:rPr>
                <w:sz w:val="22"/>
                <w:szCs w:val="22"/>
              </w:rPr>
            </w:pPr>
            <w:r>
              <w:rPr>
                <w:sz w:val="22"/>
                <w:szCs w:val="22"/>
              </w:rPr>
              <w:t xml:space="preserve">a) </w:t>
            </w:r>
            <w:r w:rsidRPr="00446F6B">
              <w:rPr>
                <w:sz w:val="22"/>
                <w:szCs w:val="22"/>
              </w:rPr>
              <w:t>Turi būti grafinis/tekstinis LCD arba lygiavertis displėjus (privalo būti ne mažesnis kaip 5” įstrižainės</w:t>
            </w:r>
          </w:p>
        </w:tc>
        <w:tc>
          <w:tcPr>
            <w:tcW w:w="727" w:type="pct"/>
          </w:tcPr>
          <w:p w14:paraId="05DC85CF" w14:textId="77777777" w:rsidR="00D0268D" w:rsidRPr="00446F6B" w:rsidRDefault="00D0268D" w:rsidP="002244DF">
            <w:pPr>
              <w:rPr>
                <w:sz w:val="22"/>
                <w:szCs w:val="22"/>
              </w:rPr>
            </w:pPr>
          </w:p>
        </w:tc>
        <w:tc>
          <w:tcPr>
            <w:tcW w:w="899" w:type="pct"/>
            <w:vAlign w:val="center"/>
          </w:tcPr>
          <w:p w14:paraId="7806101E" w14:textId="77777777" w:rsidR="00D0268D" w:rsidRPr="00446F6B" w:rsidRDefault="00D0268D" w:rsidP="002244DF">
            <w:pPr>
              <w:rPr>
                <w:sz w:val="22"/>
                <w:szCs w:val="22"/>
              </w:rPr>
            </w:pPr>
          </w:p>
        </w:tc>
      </w:tr>
      <w:tr w:rsidR="00D0268D" w:rsidRPr="00446F6B" w14:paraId="22992C57" w14:textId="77777777" w:rsidTr="002244DF">
        <w:trPr>
          <w:cantSplit/>
          <w:trHeight w:val="360"/>
        </w:trPr>
        <w:tc>
          <w:tcPr>
            <w:tcW w:w="275" w:type="pct"/>
            <w:vAlign w:val="center"/>
          </w:tcPr>
          <w:p w14:paraId="2FE38DAA"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47BE8089" w14:textId="77777777" w:rsidR="00D0268D" w:rsidRPr="009A14B3" w:rsidRDefault="00D0268D" w:rsidP="002244DF">
            <w:r w:rsidRPr="009A14B3">
              <w:t>Ženklinimas</w:t>
            </w:r>
          </w:p>
        </w:tc>
        <w:tc>
          <w:tcPr>
            <w:tcW w:w="1870" w:type="pct"/>
          </w:tcPr>
          <w:p w14:paraId="7255D013" w14:textId="77777777" w:rsidR="00D0268D" w:rsidRPr="009A14B3" w:rsidRDefault="00D0268D" w:rsidP="002244DF">
            <w:r w:rsidRPr="009A14B3">
              <w:t>Siurblio korpuso išorėje aiškiais ir patvariais(visą eksploatacijos laikotarpį išliekančiais) užrašais turėtų būti matomi šie parametrai:</w:t>
            </w:r>
          </w:p>
          <w:p w14:paraId="611C4D9B" w14:textId="77777777" w:rsidR="00D0268D" w:rsidRPr="009A14B3" w:rsidRDefault="00D0268D" w:rsidP="002244DF">
            <w:r w:rsidRPr="009A14B3">
              <w:t>• Gamintojas, markė ir modelis;</w:t>
            </w:r>
          </w:p>
          <w:p w14:paraId="15DA11F2" w14:textId="77777777" w:rsidR="00D0268D" w:rsidRPr="009A14B3" w:rsidRDefault="00D0268D" w:rsidP="002244DF">
            <w:r w:rsidRPr="009A14B3">
              <w:t>• Hidrauliniai ir elektriniai parametrai;</w:t>
            </w:r>
          </w:p>
          <w:p w14:paraId="69EF3433" w14:textId="77777777" w:rsidR="00D0268D" w:rsidRPr="009A14B3" w:rsidRDefault="00D0268D" w:rsidP="002244DF">
            <w:r w:rsidRPr="009A14B3">
              <w:t>• El. dalies apsaugos (hermetiškumo) klasė.</w:t>
            </w:r>
          </w:p>
        </w:tc>
        <w:tc>
          <w:tcPr>
            <w:tcW w:w="727" w:type="pct"/>
            <w:vAlign w:val="center"/>
          </w:tcPr>
          <w:p w14:paraId="18B266B7" w14:textId="77777777" w:rsidR="00D0268D" w:rsidRPr="009A14B3" w:rsidRDefault="00D0268D" w:rsidP="002244DF"/>
        </w:tc>
        <w:tc>
          <w:tcPr>
            <w:tcW w:w="899" w:type="pct"/>
            <w:vAlign w:val="center"/>
          </w:tcPr>
          <w:p w14:paraId="0F1B3A53" w14:textId="77777777" w:rsidR="00D0268D" w:rsidRPr="009A14B3" w:rsidRDefault="00D0268D" w:rsidP="002244DF">
            <w:pPr>
              <w:rPr>
                <w:sz w:val="22"/>
                <w:szCs w:val="22"/>
              </w:rPr>
            </w:pPr>
          </w:p>
        </w:tc>
      </w:tr>
      <w:tr w:rsidR="00D0268D" w:rsidRPr="00446F6B" w14:paraId="0BF91157" w14:textId="77777777" w:rsidTr="002244DF">
        <w:trPr>
          <w:cantSplit/>
          <w:trHeight w:val="360"/>
        </w:trPr>
        <w:tc>
          <w:tcPr>
            <w:tcW w:w="275" w:type="pct"/>
            <w:vAlign w:val="center"/>
          </w:tcPr>
          <w:p w14:paraId="6946C332"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5ABB3AD7" w14:textId="77777777" w:rsidR="00D0268D" w:rsidRPr="009A14B3" w:rsidRDefault="00D0268D" w:rsidP="002244DF">
            <w:pPr>
              <w:rPr>
                <w:sz w:val="22"/>
                <w:szCs w:val="22"/>
              </w:rPr>
            </w:pPr>
            <w:r w:rsidRPr="009A14B3">
              <w:rPr>
                <w:sz w:val="22"/>
                <w:szCs w:val="22"/>
              </w:rPr>
              <w:t>Dokumentai pateikiami kartu su pasiūlymu</w:t>
            </w:r>
          </w:p>
        </w:tc>
        <w:tc>
          <w:tcPr>
            <w:tcW w:w="1870" w:type="pct"/>
          </w:tcPr>
          <w:p w14:paraId="5BCD369A" w14:textId="77777777" w:rsidR="00D0268D" w:rsidRPr="009A14B3" w:rsidRDefault="00D0268D" w:rsidP="002244DF">
            <w:pPr>
              <w:rPr>
                <w:sz w:val="22"/>
                <w:szCs w:val="22"/>
              </w:rPr>
            </w:pPr>
            <w:r w:rsidRPr="009A14B3">
              <w:rPr>
                <w:sz w:val="22"/>
                <w:szCs w:val="22"/>
              </w:rPr>
              <w:t>a) Siurblio techninis pasas, kuriame nurodomi techniniai duomenys patvirtinantys, kad siurblys atitinka keliamus techninius reikalavimus, lietuvių kalba.</w:t>
            </w:r>
          </w:p>
          <w:p w14:paraId="6AB48C62" w14:textId="77777777" w:rsidR="00D0268D" w:rsidRPr="009A14B3" w:rsidRDefault="00D0268D" w:rsidP="002244DF">
            <w:pPr>
              <w:rPr>
                <w:sz w:val="22"/>
                <w:szCs w:val="22"/>
              </w:rPr>
            </w:pPr>
            <w:r w:rsidRPr="009A14B3">
              <w:rPr>
                <w:sz w:val="22"/>
                <w:szCs w:val="22"/>
              </w:rPr>
              <w:t>b) Siurblio techniniame pase taip pat turi būti pateikta:</w:t>
            </w:r>
          </w:p>
          <w:p w14:paraId="2B7A6EA9" w14:textId="77777777" w:rsidR="00D0268D" w:rsidRPr="009A14B3" w:rsidRDefault="00D0268D" w:rsidP="002244DF">
            <w:pPr>
              <w:rPr>
                <w:sz w:val="22"/>
                <w:szCs w:val="22"/>
              </w:rPr>
            </w:pPr>
            <w:r w:rsidRPr="009A14B3">
              <w:rPr>
                <w:sz w:val="22"/>
                <w:szCs w:val="22"/>
              </w:rPr>
              <w:t>• Brėžiniai su siurblių matmenimis;</w:t>
            </w:r>
          </w:p>
          <w:p w14:paraId="12F401D2" w14:textId="77777777" w:rsidR="00D0268D" w:rsidRPr="009A14B3" w:rsidRDefault="00D0268D" w:rsidP="002244DF">
            <w:pPr>
              <w:rPr>
                <w:sz w:val="22"/>
                <w:szCs w:val="22"/>
              </w:rPr>
            </w:pPr>
            <w:r w:rsidRPr="009A14B3">
              <w:rPr>
                <w:sz w:val="22"/>
                <w:szCs w:val="22"/>
              </w:rPr>
              <w:t>• Siurblio darbo kreivė (su darbo tašku).</w:t>
            </w:r>
          </w:p>
        </w:tc>
        <w:tc>
          <w:tcPr>
            <w:tcW w:w="727" w:type="pct"/>
          </w:tcPr>
          <w:p w14:paraId="35F68026" w14:textId="77777777" w:rsidR="00D0268D" w:rsidRPr="009A14B3" w:rsidRDefault="00D0268D" w:rsidP="002244DF">
            <w:pPr>
              <w:rPr>
                <w:sz w:val="22"/>
                <w:szCs w:val="22"/>
              </w:rPr>
            </w:pPr>
          </w:p>
        </w:tc>
        <w:tc>
          <w:tcPr>
            <w:tcW w:w="899" w:type="pct"/>
            <w:vAlign w:val="center"/>
          </w:tcPr>
          <w:p w14:paraId="4C9F07BF" w14:textId="77777777" w:rsidR="00D0268D" w:rsidRPr="009A14B3" w:rsidRDefault="00D0268D" w:rsidP="002244DF">
            <w:pPr>
              <w:rPr>
                <w:sz w:val="22"/>
                <w:szCs w:val="22"/>
              </w:rPr>
            </w:pPr>
          </w:p>
        </w:tc>
      </w:tr>
      <w:tr w:rsidR="00D0268D" w:rsidRPr="00446F6B" w14:paraId="6952ECB3" w14:textId="77777777" w:rsidTr="002244DF">
        <w:trPr>
          <w:cantSplit/>
          <w:trHeight w:val="360"/>
        </w:trPr>
        <w:tc>
          <w:tcPr>
            <w:tcW w:w="275" w:type="pct"/>
            <w:vAlign w:val="center"/>
          </w:tcPr>
          <w:p w14:paraId="6D1B001C"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3FE01347" w14:textId="77777777" w:rsidR="00D0268D" w:rsidRPr="009A14B3" w:rsidRDefault="00D0268D" w:rsidP="002244DF">
            <w:pPr>
              <w:rPr>
                <w:sz w:val="22"/>
                <w:szCs w:val="22"/>
              </w:rPr>
            </w:pPr>
            <w:r w:rsidRPr="009A14B3">
              <w:rPr>
                <w:sz w:val="22"/>
                <w:szCs w:val="22"/>
              </w:rPr>
              <w:t>Dokumentai pateikiami pristatant medžiagas</w:t>
            </w:r>
          </w:p>
        </w:tc>
        <w:tc>
          <w:tcPr>
            <w:tcW w:w="1870" w:type="pct"/>
          </w:tcPr>
          <w:p w14:paraId="12507438" w14:textId="77777777" w:rsidR="00D0268D" w:rsidRPr="009A14B3" w:rsidRDefault="00D0268D" w:rsidP="002244DF">
            <w:pPr>
              <w:rPr>
                <w:sz w:val="22"/>
                <w:szCs w:val="22"/>
              </w:rPr>
            </w:pPr>
            <w:r w:rsidRPr="009A14B3">
              <w:rPr>
                <w:sz w:val="22"/>
                <w:szCs w:val="22"/>
              </w:rPr>
              <w:t>a) Montavimo ir naudojimo instrukcijos, lietuvių kalba;</w:t>
            </w:r>
          </w:p>
          <w:p w14:paraId="338751A0" w14:textId="77777777" w:rsidR="00D0268D" w:rsidRPr="009A14B3" w:rsidRDefault="00D0268D" w:rsidP="002244DF">
            <w:pPr>
              <w:rPr>
                <w:sz w:val="22"/>
                <w:szCs w:val="22"/>
              </w:rPr>
            </w:pPr>
            <w:r w:rsidRPr="009A14B3">
              <w:rPr>
                <w:sz w:val="22"/>
                <w:szCs w:val="22"/>
              </w:rPr>
              <w:t>b) Garantiniai įsipareigojimai siurbliui ir elektros varikliui, lietuvių kalba.</w:t>
            </w:r>
          </w:p>
          <w:p w14:paraId="69533353" w14:textId="77777777" w:rsidR="00D0268D" w:rsidRPr="009A14B3" w:rsidRDefault="00D0268D" w:rsidP="002244DF">
            <w:pPr>
              <w:rPr>
                <w:sz w:val="22"/>
                <w:szCs w:val="22"/>
              </w:rPr>
            </w:pPr>
            <w:r w:rsidRPr="009A14B3">
              <w:rPr>
                <w:sz w:val="22"/>
                <w:szCs w:val="22"/>
              </w:rPr>
              <w:t>c) Pateikti bandymo protokolo kopiją gaminiui arba gaminių partijai, lietuvių kalba.</w:t>
            </w:r>
          </w:p>
          <w:p w14:paraId="37E4ECF1" w14:textId="77777777" w:rsidR="00D0268D" w:rsidRPr="009A14B3" w:rsidRDefault="00D0268D" w:rsidP="002244DF">
            <w:pPr>
              <w:rPr>
                <w:sz w:val="22"/>
                <w:szCs w:val="22"/>
              </w:rPr>
            </w:pPr>
            <w:r w:rsidRPr="009A14B3">
              <w:rPr>
                <w:sz w:val="22"/>
                <w:szCs w:val="22"/>
              </w:rPr>
              <w:t>d) Atsarginių dalių katalogus su nomenklatūriniais numeriais.</w:t>
            </w:r>
          </w:p>
          <w:p w14:paraId="6462A1B4" w14:textId="77777777" w:rsidR="00D0268D" w:rsidRPr="009A14B3" w:rsidRDefault="00D0268D" w:rsidP="002244DF">
            <w:pPr>
              <w:rPr>
                <w:sz w:val="22"/>
                <w:szCs w:val="22"/>
              </w:rPr>
            </w:pPr>
            <w:r w:rsidRPr="009A14B3">
              <w:rPr>
                <w:sz w:val="22"/>
                <w:szCs w:val="22"/>
              </w:rPr>
              <w:t>e) Eksploatacijos ir remonto instrukcijas su periodiškai remontuojamų mazgų brėžiniais, naudojamų medžiagų markėmis ir jų techniniais duomenimis</w:t>
            </w:r>
          </w:p>
        </w:tc>
        <w:tc>
          <w:tcPr>
            <w:tcW w:w="727" w:type="pct"/>
          </w:tcPr>
          <w:p w14:paraId="36E27386" w14:textId="77777777" w:rsidR="00D0268D" w:rsidRPr="00831151" w:rsidRDefault="00D0268D" w:rsidP="002244DF">
            <w:pPr>
              <w:rPr>
                <w:color w:val="FF0000"/>
                <w:sz w:val="22"/>
                <w:szCs w:val="22"/>
              </w:rPr>
            </w:pPr>
          </w:p>
        </w:tc>
        <w:tc>
          <w:tcPr>
            <w:tcW w:w="899" w:type="pct"/>
            <w:vAlign w:val="center"/>
          </w:tcPr>
          <w:p w14:paraId="28769C32" w14:textId="77777777" w:rsidR="00D0268D" w:rsidRPr="00446F6B" w:rsidRDefault="00D0268D" w:rsidP="002244DF">
            <w:pPr>
              <w:rPr>
                <w:sz w:val="22"/>
                <w:szCs w:val="22"/>
              </w:rPr>
            </w:pPr>
          </w:p>
        </w:tc>
      </w:tr>
      <w:tr w:rsidR="00D0268D" w:rsidRPr="00446F6B" w14:paraId="0EF156C3" w14:textId="77777777" w:rsidTr="002244DF">
        <w:trPr>
          <w:cantSplit/>
          <w:trHeight w:val="360"/>
        </w:trPr>
        <w:tc>
          <w:tcPr>
            <w:tcW w:w="275" w:type="pct"/>
            <w:vAlign w:val="center"/>
          </w:tcPr>
          <w:p w14:paraId="2D4F7442" w14:textId="77777777" w:rsidR="00D0268D" w:rsidRPr="00446F6B" w:rsidRDefault="00D0268D" w:rsidP="00D0268D">
            <w:pPr>
              <w:pStyle w:val="Sraopastraipa"/>
              <w:numPr>
                <w:ilvl w:val="1"/>
                <w:numId w:val="8"/>
              </w:numPr>
              <w:ind w:left="0" w:firstLine="0"/>
              <w:jc w:val="center"/>
              <w:rPr>
                <w:sz w:val="22"/>
                <w:szCs w:val="22"/>
              </w:rPr>
            </w:pPr>
          </w:p>
        </w:tc>
        <w:tc>
          <w:tcPr>
            <w:tcW w:w="3099" w:type="pct"/>
            <w:gridSpan w:val="2"/>
            <w:vAlign w:val="center"/>
          </w:tcPr>
          <w:p w14:paraId="5C2BCAA9" w14:textId="77777777" w:rsidR="00D0268D" w:rsidRPr="009A14B3" w:rsidRDefault="00D0268D" w:rsidP="002244DF">
            <w:pPr>
              <w:rPr>
                <w:sz w:val="22"/>
                <w:szCs w:val="22"/>
              </w:rPr>
            </w:pPr>
            <w:r w:rsidRPr="009A14B3">
              <w:rPr>
                <w:sz w:val="22"/>
                <w:szCs w:val="22"/>
              </w:rPr>
              <w:t>Tiekėjo/gamintojo aptarnavimo serviso atstovas Lietuvoje, tiekėjo/gamintojo aptarnavimo centro pavadinimas, kontaktai</w:t>
            </w:r>
          </w:p>
        </w:tc>
        <w:tc>
          <w:tcPr>
            <w:tcW w:w="1626" w:type="pct"/>
            <w:gridSpan w:val="2"/>
          </w:tcPr>
          <w:p w14:paraId="170AA890" w14:textId="77777777" w:rsidR="00D0268D" w:rsidRPr="00446F6B" w:rsidRDefault="00D0268D" w:rsidP="002244DF">
            <w:pPr>
              <w:rPr>
                <w:sz w:val="22"/>
                <w:szCs w:val="22"/>
              </w:rPr>
            </w:pPr>
          </w:p>
        </w:tc>
      </w:tr>
      <w:tr w:rsidR="00D0268D" w:rsidRPr="00446F6B" w14:paraId="54B3C156" w14:textId="77777777" w:rsidTr="002244DF">
        <w:trPr>
          <w:cantSplit/>
          <w:trHeight w:val="360"/>
        </w:trPr>
        <w:tc>
          <w:tcPr>
            <w:tcW w:w="275" w:type="pct"/>
            <w:vAlign w:val="center"/>
          </w:tcPr>
          <w:p w14:paraId="5B9A1E07" w14:textId="77777777" w:rsidR="00D0268D" w:rsidRPr="00446F6B" w:rsidRDefault="00D0268D" w:rsidP="00D0268D">
            <w:pPr>
              <w:pStyle w:val="Sraopastraipa"/>
              <w:numPr>
                <w:ilvl w:val="1"/>
                <w:numId w:val="8"/>
              </w:numPr>
              <w:ind w:left="0" w:firstLine="0"/>
              <w:jc w:val="center"/>
              <w:rPr>
                <w:sz w:val="22"/>
                <w:szCs w:val="22"/>
              </w:rPr>
            </w:pPr>
          </w:p>
        </w:tc>
        <w:tc>
          <w:tcPr>
            <w:tcW w:w="1229" w:type="pct"/>
            <w:vAlign w:val="center"/>
          </w:tcPr>
          <w:p w14:paraId="427ECC4F" w14:textId="77777777" w:rsidR="00D0268D" w:rsidRPr="003E21DF" w:rsidRDefault="00D0268D" w:rsidP="002244DF">
            <w:pPr>
              <w:rPr>
                <w:sz w:val="22"/>
                <w:szCs w:val="22"/>
              </w:rPr>
            </w:pPr>
            <w:r w:rsidRPr="003E21DF">
              <w:rPr>
                <w:sz w:val="22"/>
                <w:szCs w:val="22"/>
              </w:rPr>
              <w:t>Vandens kėlimo stotelės montavimo darbai</w:t>
            </w:r>
          </w:p>
        </w:tc>
        <w:tc>
          <w:tcPr>
            <w:tcW w:w="3496" w:type="pct"/>
            <w:gridSpan w:val="3"/>
            <w:vAlign w:val="center"/>
          </w:tcPr>
          <w:p w14:paraId="2BBA4CC3" w14:textId="3F4653F2" w:rsidR="0010629E" w:rsidRDefault="0010629E" w:rsidP="00FF0672">
            <w:pPr>
              <w:pStyle w:val="Sraopastraipa"/>
              <w:numPr>
                <w:ilvl w:val="0"/>
                <w:numId w:val="12"/>
              </w:numPr>
              <w:ind w:left="397" w:hanging="357"/>
              <w:jc w:val="both"/>
            </w:pPr>
            <w:r>
              <w:rPr>
                <w:noProof/>
                <w:lang w:eastAsia="lt-LT"/>
              </w:rPr>
              <w:drawing>
                <wp:anchor distT="0" distB="0" distL="114300" distR="114300" simplePos="0" relativeHeight="251659264" behindDoc="0" locked="0" layoutInCell="1" allowOverlap="1" wp14:anchorId="31A117E1" wp14:editId="45FDAB4D">
                  <wp:simplePos x="0" y="0"/>
                  <wp:positionH relativeFrom="column">
                    <wp:posOffset>3669030</wp:posOffset>
                  </wp:positionH>
                  <wp:positionV relativeFrom="paragraph">
                    <wp:posOffset>213360</wp:posOffset>
                  </wp:positionV>
                  <wp:extent cx="2631440" cy="1974215"/>
                  <wp:effectExtent l="4762" t="0" r="2223" b="2222"/>
                  <wp:wrapSquare wrapText="bothSides"/>
                  <wp:docPr id="2" name="Paveikslėlis 2" descr="C:\Users\ovidciap\AppData\Local\Microsoft\Windows\INetCache\Content.Word\20250422_10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vidciap\AppData\Local\Microsoft\Windows\INetCache\Content.Word\20250422_1003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631440" cy="1974215"/>
                          </a:xfrm>
                          <a:prstGeom prst="rect">
                            <a:avLst/>
                          </a:prstGeom>
                          <a:noFill/>
                          <a:ln>
                            <a:noFill/>
                          </a:ln>
                        </pic:spPr>
                      </pic:pic>
                    </a:graphicData>
                  </a:graphic>
                  <wp14:sizeRelH relativeFrom="margin">
                    <wp14:pctWidth>0</wp14:pctWidth>
                  </wp14:sizeRelH>
                  <wp14:sizeRelV relativeFrom="margin">
                    <wp14:pctHeight>0</wp14:pctHeight>
                  </wp14:sizeRelV>
                </wp:anchor>
              </w:drawing>
            </w:r>
            <w:r>
              <w:t>Vandens kėlimo sistemos turi būti sumontuotos jau esamame technologiniame pastate, bei prijungta prie esamos technologinės linijos.</w:t>
            </w:r>
          </w:p>
          <w:p w14:paraId="080F3F83" w14:textId="2BCF3FBD" w:rsidR="00FF0672" w:rsidRPr="00FF0672" w:rsidRDefault="00FF0672" w:rsidP="00FF0672">
            <w:pPr>
              <w:pStyle w:val="Sraopastraipa"/>
              <w:numPr>
                <w:ilvl w:val="0"/>
                <w:numId w:val="12"/>
              </w:numPr>
              <w:ind w:left="397" w:hanging="357"/>
              <w:jc w:val="both"/>
              <w:rPr>
                <w:color w:val="00B050"/>
              </w:rPr>
            </w:pPr>
            <w:r w:rsidRPr="00FF0672">
              <w:rPr>
                <w:color w:val="00B050"/>
              </w:rPr>
              <w:t>Atjungiama stotelė nuo technologinio vamzdyno ir nukeliama nuo pado. Laikinas vandens nutraukimas turi būti ne ilgesnis nei 2 val. Sumontuojamas laikinas pajungimas (vandens tiekimas atstatomas), kol bus vykdomi pado ardymo – betonavimo darbai.</w:t>
            </w:r>
          </w:p>
          <w:p w14:paraId="251F9E1F" w14:textId="746ECBAF" w:rsidR="0010629E" w:rsidRDefault="0010629E" w:rsidP="00FF0672">
            <w:pPr>
              <w:pStyle w:val="Sraopastraipa"/>
              <w:numPr>
                <w:ilvl w:val="0"/>
                <w:numId w:val="12"/>
              </w:numPr>
              <w:ind w:left="397" w:hanging="357"/>
              <w:jc w:val="both"/>
            </w:pPr>
            <w:r>
              <w:t>Nuardomas senas (50 cm. X 65 cm.) padas ir išbetonuojamas naujas atitinkantis slėgio sistemos matmenis;</w:t>
            </w:r>
          </w:p>
          <w:p w14:paraId="024A8D55" w14:textId="77777777" w:rsidR="00D0268D" w:rsidRPr="00FF0672" w:rsidRDefault="0010629E" w:rsidP="00FF0672">
            <w:pPr>
              <w:pStyle w:val="Sraopastraipa"/>
              <w:numPr>
                <w:ilvl w:val="0"/>
                <w:numId w:val="12"/>
              </w:numPr>
              <w:ind w:left="397" w:hanging="357"/>
              <w:jc w:val="both"/>
              <w:rPr>
                <w:sz w:val="22"/>
                <w:szCs w:val="22"/>
              </w:rPr>
            </w:pPr>
            <w:r>
              <w:t>Prijungiama prie esamos technologinės linijos.  (žiūrėti į nuotrauką)</w:t>
            </w:r>
            <w:r w:rsidR="00FF0672">
              <w:t>;</w:t>
            </w:r>
          </w:p>
          <w:p w14:paraId="3BCD7950" w14:textId="6559DDBD" w:rsidR="00FF0672" w:rsidRPr="003E21DF" w:rsidRDefault="00FF0672" w:rsidP="00FF0672">
            <w:pPr>
              <w:pStyle w:val="Sraopastraipa"/>
              <w:numPr>
                <w:ilvl w:val="0"/>
                <w:numId w:val="12"/>
              </w:numPr>
              <w:ind w:left="397"/>
              <w:jc w:val="both"/>
              <w:rPr>
                <w:sz w:val="22"/>
                <w:szCs w:val="22"/>
              </w:rPr>
            </w:pPr>
            <w:r w:rsidRPr="00FF0672">
              <w:rPr>
                <w:color w:val="00B050"/>
                <w:sz w:val="22"/>
                <w:szCs w:val="22"/>
              </w:rPr>
              <w:t>Vandens kėlimo sistema paleidžiama darbui.</w:t>
            </w:r>
          </w:p>
        </w:tc>
      </w:tr>
    </w:tbl>
    <w:p w14:paraId="0F0CE0D4" w14:textId="77777777" w:rsidR="00D0268D" w:rsidRPr="00327C31" w:rsidRDefault="00D0268D" w:rsidP="00D0268D">
      <w:pPr>
        <w:rPr>
          <w:b/>
        </w:rPr>
      </w:pPr>
    </w:p>
    <w:p w14:paraId="7C19DDA8" w14:textId="77777777" w:rsidR="00D0268D" w:rsidRPr="00327C31" w:rsidRDefault="00D0268D" w:rsidP="00D0268D">
      <w:pPr>
        <w:spacing w:line="360" w:lineRule="auto"/>
        <w:jc w:val="both"/>
        <w:rPr>
          <w:b/>
        </w:rPr>
      </w:pPr>
      <w:r w:rsidRPr="00327C31">
        <w:rPr>
          <w:b/>
        </w:rPr>
        <w:lastRenderedPageBreak/>
        <w:t>Papildomos sąlygos:</w:t>
      </w:r>
    </w:p>
    <w:p w14:paraId="09E16523" w14:textId="55BDE0B5" w:rsidR="0021527A" w:rsidRPr="0021527A" w:rsidRDefault="00D0268D" w:rsidP="00F610CA">
      <w:pPr>
        <w:spacing w:line="360" w:lineRule="auto"/>
        <w:jc w:val="both"/>
      </w:pPr>
      <w:r w:rsidRPr="00327C31">
        <w:t>Perkamiems objektams turi būti suteikta netrumpesnė nei 24 mėn. garantija. Pri</w:t>
      </w:r>
      <w:smartTag w:uri="urn:schemas-microsoft-com:office:smarttags" w:element="PersonName">
        <w:r w:rsidRPr="00327C31">
          <w:t>e</w:t>
        </w:r>
      </w:smartTag>
      <w:r w:rsidRPr="00327C31">
        <w:t xml:space="preserve"> pasiūlymų turi būti prid</w:t>
      </w:r>
      <w:smartTag w:uri="urn:schemas-microsoft-com:office:smarttags" w:element="PersonName">
        <w:r w:rsidRPr="00327C31">
          <w:t>e</w:t>
        </w:r>
      </w:smartTag>
      <w:r w:rsidRPr="00327C31">
        <w:t>dami gamintojo t</w:t>
      </w:r>
      <w:smartTag w:uri="urn:schemas-microsoft-com:office:smarttags" w:element="PersonName">
        <w:r w:rsidRPr="00327C31">
          <w:t>e</w:t>
        </w:r>
      </w:smartTag>
      <w:r w:rsidRPr="00327C31">
        <w:t>chniniai siurblio aprašymai, patvirtinantys konkr</w:t>
      </w:r>
      <w:smartTag w:uri="urn:schemas-microsoft-com:office:smarttags" w:element="PersonName">
        <w:r w:rsidRPr="00327C31">
          <w:t>e</w:t>
        </w:r>
      </w:smartTag>
      <w:r w:rsidRPr="00327C31">
        <w:t>čių siūlomų siurblių mod</w:t>
      </w:r>
      <w:smartTag w:uri="urn:schemas-microsoft-com:office:smarttags" w:element="PersonName">
        <w:r w:rsidRPr="00327C31">
          <w:t>e</w:t>
        </w:r>
      </w:smartTag>
      <w:r w:rsidRPr="00327C31">
        <w:t>lių, hidraulikos ir variklio t</w:t>
      </w:r>
      <w:smartTag w:uri="urn:schemas-microsoft-com:office:smarttags" w:element="PersonName">
        <w:r w:rsidRPr="00327C31">
          <w:t>e</w:t>
        </w:r>
      </w:smartTag>
      <w:r w:rsidRPr="00327C31">
        <w:t>chninius duom</w:t>
      </w:r>
      <w:smartTag w:uri="urn:schemas-microsoft-com:office:smarttags" w:element="PersonName">
        <w:r w:rsidRPr="00327C31">
          <w:t>e</w:t>
        </w:r>
      </w:smartTag>
      <w:r w:rsidRPr="00327C31">
        <w:t>nis, naudojamas m</w:t>
      </w:r>
      <w:smartTag w:uri="urn:schemas-microsoft-com:office:smarttags" w:element="PersonName">
        <w:r w:rsidRPr="00327C31">
          <w:t>e</w:t>
        </w:r>
      </w:smartTag>
      <w:r w:rsidRPr="00327C31">
        <w:t>džiagas, brėžinius su siurblių išmatavimais, Q (m3/h), H (m), P (kW) kr</w:t>
      </w:r>
      <w:smartTag w:uri="urn:schemas-microsoft-com:office:smarttags" w:element="PersonName">
        <w:r w:rsidRPr="00327C31">
          <w:t>e</w:t>
        </w:r>
      </w:smartTag>
      <w:r w:rsidRPr="00327C31">
        <w:t>ivėmis su atitinkamomis darbo taškų v</w:t>
      </w:r>
      <w:smartTag w:uri="urn:schemas-microsoft-com:office:smarttags" w:element="PersonName">
        <w:r w:rsidRPr="00327C31">
          <w:t>e</w:t>
        </w:r>
      </w:smartTag>
      <w:r w:rsidRPr="00327C31">
        <w:t>rtėmis, Eta (%) naudingo v</w:t>
      </w:r>
      <w:smartTag w:uri="urn:schemas-microsoft-com:office:smarttags" w:element="PersonName">
        <w:r w:rsidRPr="00327C31">
          <w:t>e</w:t>
        </w:r>
      </w:smartTag>
      <w:r w:rsidRPr="00327C31">
        <w:t>iksmo - efektyvumo kr</w:t>
      </w:r>
      <w:smartTag w:uri="urn:schemas-microsoft-com:office:smarttags" w:element="PersonName">
        <w:r w:rsidRPr="00327C31">
          <w:t>e</w:t>
        </w:r>
      </w:smartTag>
      <w:r w:rsidRPr="00327C31">
        <w:t>iv</w:t>
      </w:r>
      <w:smartTag w:uri="urn:schemas-microsoft-com:office:smarttags" w:element="PersonName">
        <w:r w:rsidRPr="00327C31">
          <w:t>e</w:t>
        </w:r>
      </w:smartTag>
      <w:r w:rsidRPr="00327C31">
        <w:t xml:space="preserve"> ir jos v</w:t>
      </w:r>
      <w:smartTag w:uri="urn:schemas-microsoft-com:office:smarttags" w:element="PersonName">
        <w:r w:rsidRPr="00327C31">
          <w:t>e</w:t>
        </w:r>
      </w:smartTag>
      <w:r w:rsidRPr="00327C31">
        <w:t>rt</w:t>
      </w:r>
      <w:smartTag w:uri="urn:schemas-microsoft-com:office:smarttags" w:element="PersonName">
        <w:r w:rsidRPr="00327C31">
          <w:t>e</w:t>
        </w:r>
      </w:smartTag>
      <w:r w:rsidRPr="00327C31">
        <w:t xml:space="preserve"> Q/H darbo taške. Turi būti pateikti siurblių konstrukcijų pjūviai su sudedamųjų dalių detalizacija. Techniniai siurblių aprašymai turi</w:t>
      </w:r>
      <w:r w:rsidR="00F610CA">
        <w:t xml:space="preserve"> būti pateikiami lietuvių kalba.</w:t>
      </w:r>
    </w:p>
    <w:sectPr w:rsidR="0021527A" w:rsidRPr="0021527A" w:rsidSect="00F610CA">
      <w:pgSz w:w="15840" w:h="12240" w:orient="landscape"/>
      <w:pgMar w:top="1701" w:right="1701" w:bottom="567" w:left="1134"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B9BA9" w14:textId="77777777" w:rsidR="00852F2E" w:rsidRDefault="00852F2E" w:rsidP="007D6A51">
      <w:r>
        <w:separator/>
      </w:r>
    </w:p>
  </w:endnote>
  <w:endnote w:type="continuationSeparator" w:id="0">
    <w:p w14:paraId="251F9D3A" w14:textId="77777777" w:rsidR="00852F2E" w:rsidRDefault="00852F2E" w:rsidP="007D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96304"/>
      <w:docPartObj>
        <w:docPartGallery w:val="Page Numbers (Bottom of Page)"/>
        <w:docPartUnique/>
      </w:docPartObj>
    </w:sdtPr>
    <w:sdtEndPr/>
    <w:sdtContent>
      <w:p w14:paraId="62B5B4DB" w14:textId="5401E3D9" w:rsidR="006C47EC" w:rsidRDefault="006C47EC">
        <w:pPr>
          <w:pStyle w:val="Porat"/>
          <w:jc w:val="center"/>
        </w:pPr>
        <w:r>
          <w:fldChar w:fldCharType="begin"/>
        </w:r>
        <w:r>
          <w:instrText>PAGE   \* MERGEFORMAT</w:instrText>
        </w:r>
        <w:r>
          <w:fldChar w:fldCharType="separate"/>
        </w:r>
        <w:r w:rsidR="002D0196">
          <w:rPr>
            <w:noProof/>
          </w:rPr>
          <w:t>1</w:t>
        </w:r>
        <w:r>
          <w:fldChar w:fldCharType="end"/>
        </w:r>
      </w:p>
    </w:sdtContent>
  </w:sdt>
  <w:p w14:paraId="6FE82D5E" w14:textId="77777777" w:rsidR="006C47EC" w:rsidRDefault="006C47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479909"/>
      <w:docPartObj>
        <w:docPartGallery w:val="Page Numbers (Bottom of Page)"/>
        <w:docPartUnique/>
      </w:docPartObj>
    </w:sdtPr>
    <w:sdtEndPr/>
    <w:sdtContent>
      <w:p w14:paraId="4E7FA400" w14:textId="50D64B95" w:rsidR="00D0268D" w:rsidRDefault="00D0268D">
        <w:pPr>
          <w:pStyle w:val="Porat"/>
          <w:jc w:val="center"/>
        </w:pPr>
        <w:r>
          <w:fldChar w:fldCharType="begin"/>
        </w:r>
        <w:r>
          <w:instrText>PAGE   \* MERGEFORMAT</w:instrText>
        </w:r>
        <w:r>
          <w:fldChar w:fldCharType="separate"/>
        </w:r>
        <w:r w:rsidR="002D0196">
          <w:rPr>
            <w:noProof/>
          </w:rPr>
          <w:t>21</w:t>
        </w:r>
        <w:r>
          <w:fldChar w:fldCharType="end"/>
        </w:r>
      </w:p>
    </w:sdtContent>
  </w:sdt>
  <w:p w14:paraId="11C3739D" w14:textId="77777777" w:rsidR="00D0268D" w:rsidRDefault="00D026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F227" w14:textId="77777777" w:rsidR="00852F2E" w:rsidRDefault="00852F2E" w:rsidP="007D6A51">
      <w:r>
        <w:separator/>
      </w:r>
    </w:p>
  </w:footnote>
  <w:footnote w:type="continuationSeparator" w:id="0">
    <w:p w14:paraId="788EC51C" w14:textId="77777777" w:rsidR="00852F2E" w:rsidRDefault="00852F2E" w:rsidP="007D6A51">
      <w:r>
        <w:continuationSeparator/>
      </w:r>
    </w:p>
  </w:footnote>
  <w:footnote w:id="1">
    <w:p w14:paraId="72124970" w14:textId="77777777" w:rsidR="00446F6B" w:rsidRDefault="00446F6B">
      <w:pPr>
        <w:pStyle w:val="Puslapioinaostekstas"/>
      </w:pPr>
      <w:r>
        <w:rPr>
          <w:rStyle w:val="Puslapioinaosnuoroda"/>
        </w:rPr>
        <w:footnoteRef/>
      </w:r>
      <w:r>
        <w:t xml:space="preserve"> Turi būti </w:t>
      </w:r>
      <w:r w:rsidRPr="00D55EEC">
        <w:t>aiškiai nurodyt</w:t>
      </w:r>
      <w:r>
        <w:t>a</w:t>
      </w:r>
      <w:r w:rsidRPr="00D55EEC">
        <w:t>, kuriuose dokumentuose (ir kuriose konkrečiose vietose – puslapyje, pastraipoje, punkte ir t.t.) galima rasti reikalaujamas charakteristikas bei jas aiškiai pažymėti.</w:t>
      </w:r>
    </w:p>
  </w:footnote>
  <w:footnote w:id="2">
    <w:p w14:paraId="2DE935EB" w14:textId="77777777" w:rsidR="00D0268D" w:rsidRDefault="00D0268D" w:rsidP="00D0268D">
      <w:pPr>
        <w:pStyle w:val="Puslapioinaostekstas"/>
      </w:pPr>
      <w:r>
        <w:rPr>
          <w:rStyle w:val="Puslapioinaosnuoroda"/>
        </w:rPr>
        <w:footnoteRef/>
      </w:r>
      <w:r>
        <w:t xml:space="preserve"> Turi būti </w:t>
      </w:r>
      <w:r w:rsidRPr="00D55EEC">
        <w:t>aiškiai nurodyt</w:t>
      </w:r>
      <w:r>
        <w:t>a</w:t>
      </w:r>
      <w:r w:rsidRPr="00D55EEC">
        <w:t>, kuriuose dokumentuose (ir kuriose konkrečiose vietose – puslapyje, pastraipoje, punkte ir t.t.) galima rasti reikalaujamas charakteristikas bei jas aiškiai pažymėti.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7A92" w14:textId="77777777" w:rsidR="007D6A51" w:rsidRDefault="007D6A51" w:rsidP="007D6A51">
    <w:pPr>
      <w:pStyle w:val="Antrats"/>
      <w:jc w:val="right"/>
    </w:pPr>
    <w:r>
      <w:t>Priedėlis Nr.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B057" w14:textId="77777777" w:rsidR="00D0268D" w:rsidRDefault="00D0268D" w:rsidP="007D6A51">
    <w:pPr>
      <w:pStyle w:val="Antrats"/>
      <w:jc w:val="right"/>
    </w:pPr>
    <w:r>
      <w:t>Priedėlis Nr.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A6E2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F693A"/>
    <w:multiLevelType w:val="hybridMultilevel"/>
    <w:tmpl w:val="89F4D4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3165B"/>
    <w:multiLevelType w:val="hybridMultilevel"/>
    <w:tmpl w:val="5C6881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85C2D"/>
    <w:multiLevelType w:val="hybridMultilevel"/>
    <w:tmpl w:val="815AC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F14D2F"/>
    <w:multiLevelType w:val="multilevel"/>
    <w:tmpl w:val="B84A676A"/>
    <w:lvl w:ilvl="0">
      <w:start w:val="1"/>
      <w:numFmt w:val="decimal"/>
      <w:lvlText w:val="%1"/>
      <w:lvlJc w:val="left"/>
      <w:pPr>
        <w:tabs>
          <w:tab w:val="num" w:pos="432"/>
        </w:tabs>
        <w:ind w:left="432" w:hanging="432"/>
      </w:pPr>
      <w:rPr>
        <w:rFonts w:ascii="Times New Roman" w:hAnsi="Times New Roman" w:cs="Times New Roman" w:hint="default"/>
        <w:b/>
        <w:sz w:val="24"/>
        <w:szCs w:val="24"/>
      </w:rPr>
    </w:lvl>
    <w:lvl w:ilvl="1">
      <w:start w:val="1"/>
      <w:numFmt w:val="decimal"/>
      <w:lvlText w:val="%1.%2"/>
      <w:lvlJc w:val="left"/>
      <w:pPr>
        <w:tabs>
          <w:tab w:val="num" w:pos="576"/>
        </w:tabs>
        <w:ind w:left="576" w:hanging="576"/>
      </w:pPr>
      <w:rPr>
        <w:rFonts w:cs="Times New Roman" w:hint="default"/>
        <w:sz w:val="24"/>
      </w:rPr>
    </w:lvl>
    <w:lvl w:ilvl="2">
      <w:start w:val="1"/>
      <w:numFmt w:val="decimal"/>
      <w:lvlText w:val="%3."/>
      <w:lvlJc w:val="left"/>
      <w:pPr>
        <w:tabs>
          <w:tab w:val="num" w:pos="360"/>
        </w:tabs>
        <w:ind w:left="360" w:hanging="360"/>
      </w:pPr>
      <w:rPr>
        <w:rFonts w:hint="default"/>
        <w:b/>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62F6D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8F7062"/>
    <w:multiLevelType w:val="multilevel"/>
    <w:tmpl w:val="1AC0916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15:restartNumberingAfterBreak="0">
    <w:nsid w:val="4AB705BC"/>
    <w:multiLevelType w:val="hybridMultilevel"/>
    <w:tmpl w:val="4366F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95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296B21"/>
    <w:multiLevelType w:val="hybridMultilevel"/>
    <w:tmpl w:val="33DAB9B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5336055E"/>
    <w:multiLevelType w:val="multilevel"/>
    <w:tmpl w:val="07B03A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53786194"/>
    <w:multiLevelType w:val="multilevel"/>
    <w:tmpl w:val="8050E4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EB01EF"/>
    <w:multiLevelType w:val="multilevel"/>
    <w:tmpl w:val="1AC0916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4"/>
  </w:num>
  <w:num w:numId="2">
    <w:abstractNumId w:val="0"/>
  </w:num>
  <w:num w:numId="3">
    <w:abstractNumId w:val="12"/>
  </w:num>
  <w:num w:numId="4">
    <w:abstractNumId w:val="6"/>
  </w:num>
  <w:num w:numId="5">
    <w:abstractNumId w:val="7"/>
  </w:num>
  <w:num w:numId="6">
    <w:abstractNumId w:val="2"/>
  </w:num>
  <w:num w:numId="7">
    <w:abstractNumId w:val="11"/>
  </w:num>
  <w:num w:numId="8">
    <w:abstractNumId w:val="8"/>
  </w:num>
  <w:num w:numId="9">
    <w:abstractNumId w:val="3"/>
  </w:num>
  <w:num w:numId="10">
    <w:abstractNumId w:val="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1"/>
    <w:rsid w:val="0000713C"/>
    <w:rsid w:val="00013434"/>
    <w:rsid w:val="000C7720"/>
    <w:rsid w:val="000E4DF6"/>
    <w:rsid w:val="001013BD"/>
    <w:rsid w:val="0010629E"/>
    <w:rsid w:val="00146CA2"/>
    <w:rsid w:val="00164660"/>
    <w:rsid w:val="001831C3"/>
    <w:rsid w:val="00192174"/>
    <w:rsid w:val="001A5413"/>
    <w:rsid w:val="001A7BAD"/>
    <w:rsid w:val="0021527A"/>
    <w:rsid w:val="002277BC"/>
    <w:rsid w:val="00230EB8"/>
    <w:rsid w:val="00261AAE"/>
    <w:rsid w:val="00285797"/>
    <w:rsid w:val="002A5F1C"/>
    <w:rsid w:val="002C2466"/>
    <w:rsid w:val="002D0196"/>
    <w:rsid w:val="002D5AED"/>
    <w:rsid w:val="003113DE"/>
    <w:rsid w:val="00317A62"/>
    <w:rsid w:val="00327C31"/>
    <w:rsid w:val="0033114C"/>
    <w:rsid w:val="00347C4B"/>
    <w:rsid w:val="0037105D"/>
    <w:rsid w:val="00382B08"/>
    <w:rsid w:val="003868E1"/>
    <w:rsid w:val="003B478F"/>
    <w:rsid w:val="003C0B65"/>
    <w:rsid w:val="003E21DF"/>
    <w:rsid w:val="003F4DB4"/>
    <w:rsid w:val="00424DF0"/>
    <w:rsid w:val="00441391"/>
    <w:rsid w:val="0044328D"/>
    <w:rsid w:val="00446F6B"/>
    <w:rsid w:val="0046760C"/>
    <w:rsid w:val="00494D06"/>
    <w:rsid w:val="004D3125"/>
    <w:rsid w:val="00504DA0"/>
    <w:rsid w:val="00527BFA"/>
    <w:rsid w:val="005449AA"/>
    <w:rsid w:val="0056698C"/>
    <w:rsid w:val="005721BD"/>
    <w:rsid w:val="005807A7"/>
    <w:rsid w:val="0059629C"/>
    <w:rsid w:val="005B018E"/>
    <w:rsid w:val="005C120B"/>
    <w:rsid w:val="005D2A24"/>
    <w:rsid w:val="006761A8"/>
    <w:rsid w:val="00681E59"/>
    <w:rsid w:val="006C47EC"/>
    <w:rsid w:val="006D785C"/>
    <w:rsid w:val="007169B7"/>
    <w:rsid w:val="00725AF2"/>
    <w:rsid w:val="00726672"/>
    <w:rsid w:val="007734BB"/>
    <w:rsid w:val="007A091A"/>
    <w:rsid w:val="007A4C94"/>
    <w:rsid w:val="007B0C9E"/>
    <w:rsid w:val="007C1D14"/>
    <w:rsid w:val="007C20FD"/>
    <w:rsid w:val="007D6A51"/>
    <w:rsid w:val="007E4D60"/>
    <w:rsid w:val="007E7EF4"/>
    <w:rsid w:val="00804B06"/>
    <w:rsid w:val="00831151"/>
    <w:rsid w:val="00852F2E"/>
    <w:rsid w:val="008C2484"/>
    <w:rsid w:val="008D0F6A"/>
    <w:rsid w:val="008E7D44"/>
    <w:rsid w:val="009407AC"/>
    <w:rsid w:val="00960627"/>
    <w:rsid w:val="009A14B3"/>
    <w:rsid w:val="009B282B"/>
    <w:rsid w:val="009B28B5"/>
    <w:rsid w:val="009D69AB"/>
    <w:rsid w:val="009D7629"/>
    <w:rsid w:val="00A02CAA"/>
    <w:rsid w:val="00A229C7"/>
    <w:rsid w:val="00A310E7"/>
    <w:rsid w:val="00A55A2C"/>
    <w:rsid w:val="00A56108"/>
    <w:rsid w:val="00AE62C6"/>
    <w:rsid w:val="00AF468B"/>
    <w:rsid w:val="00B26F15"/>
    <w:rsid w:val="00B33018"/>
    <w:rsid w:val="00B42010"/>
    <w:rsid w:val="00B81A88"/>
    <w:rsid w:val="00C4127F"/>
    <w:rsid w:val="00C72767"/>
    <w:rsid w:val="00CE60D8"/>
    <w:rsid w:val="00D0268D"/>
    <w:rsid w:val="00D2378B"/>
    <w:rsid w:val="00D41484"/>
    <w:rsid w:val="00D8201C"/>
    <w:rsid w:val="00D9643F"/>
    <w:rsid w:val="00DE5867"/>
    <w:rsid w:val="00DF5007"/>
    <w:rsid w:val="00E74613"/>
    <w:rsid w:val="00E7684A"/>
    <w:rsid w:val="00F610CA"/>
    <w:rsid w:val="00F77E53"/>
    <w:rsid w:val="00F83721"/>
    <w:rsid w:val="00FA2E21"/>
    <w:rsid w:val="00FF0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54B0BB7"/>
  <w15:chartTrackingRefBased/>
  <w15:docId w15:val="{64993439-5676-475C-8DAD-4650BA90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7A"/>
    <w:pPr>
      <w:ind w:left="720"/>
      <w:contextualSpacing/>
    </w:pPr>
  </w:style>
  <w:style w:type="paragraph" w:styleId="Antrats">
    <w:name w:val="header"/>
    <w:basedOn w:val="prastasis"/>
    <w:link w:val="AntratsDiagrama"/>
    <w:uiPriority w:val="99"/>
    <w:unhideWhenUsed/>
    <w:rsid w:val="007D6A51"/>
    <w:pPr>
      <w:tabs>
        <w:tab w:val="center" w:pos="4819"/>
        <w:tab w:val="right" w:pos="9638"/>
      </w:tabs>
    </w:pPr>
  </w:style>
  <w:style w:type="character" w:customStyle="1" w:styleId="AntratsDiagrama">
    <w:name w:val="Antraštės Diagrama"/>
    <w:basedOn w:val="Numatytasispastraiposriftas"/>
    <w:link w:val="Antrats"/>
    <w:uiPriority w:val="99"/>
    <w:rsid w:val="007D6A51"/>
    <w:rPr>
      <w:sz w:val="24"/>
      <w:szCs w:val="24"/>
      <w:lang w:eastAsia="en-US"/>
    </w:rPr>
  </w:style>
  <w:style w:type="paragraph" w:styleId="Porat">
    <w:name w:val="footer"/>
    <w:basedOn w:val="prastasis"/>
    <w:link w:val="PoratDiagrama"/>
    <w:uiPriority w:val="99"/>
    <w:unhideWhenUsed/>
    <w:rsid w:val="007D6A51"/>
    <w:pPr>
      <w:tabs>
        <w:tab w:val="center" w:pos="4819"/>
        <w:tab w:val="right" w:pos="9638"/>
      </w:tabs>
    </w:pPr>
  </w:style>
  <w:style w:type="character" w:customStyle="1" w:styleId="PoratDiagrama">
    <w:name w:val="Poraštė Diagrama"/>
    <w:basedOn w:val="Numatytasispastraiposriftas"/>
    <w:link w:val="Porat"/>
    <w:uiPriority w:val="99"/>
    <w:rsid w:val="007D6A51"/>
    <w:rPr>
      <w:sz w:val="24"/>
      <w:szCs w:val="24"/>
      <w:lang w:eastAsia="en-US"/>
    </w:rPr>
  </w:style>
  <w:style w:type="paragraph" w:styleId="Puslapioinaostekstas">
    <w:name w:val="footnote text"/>
    <w:basedOn w:val="prastasis"/>
    <w:link w:val="PuslapioinaostekstasDiagrama"/>
    <w:uiPriority w:val="99"/>
    <w:semiHidden/>
    <w:unhideWhenUsed/>
    <w:rsid w:val="00446F6B"/>
    <w:rPr>
      <w:sz w:val="20"/>
      <w:szCs w:val="20"/>
    </w:rPr>
  </w:style>
  <w:style w:type="character" w:customStyle="1" w:styleId="PuslapioinaostekstasDiagrama">
    <w:name w:val="Puslapio išnašos tekstas Diagrama"/>
    <w:basedOn w:val="Numatytasispastraiposriftas"/>
    <w:link w:val="Puslapioinaostekstas"/>
    <w:uiPriority w:val="99"/>
    <w:semiHidden/>
    <w:rsid w:val="00446F6B"/>
    <w:rPr>
      <w:lang w:eastAsia="en-US"/>
    </w:rPr>
  </w:style>
  <w:style w:type="character" w:styleId="Puslapioinaosnuoroda">
    <w:name w:val="footnote reference"/>
    <w:basedOn w:val="Numatytasispastraiposriftas"/>
    <w:uiPriority w:val="99"/>
    <w:semiHidden/>
    <w:unhideWhenUsed/>
    <w:rsid w:val="00446F6B"/>
    <w:rPr>
      <w:vertAlign w:val="superscript"/>
    </w:rPr>
  </w:style>
  <w:style w:type="paragraph" w:styleId="Debesliotekstas">
    <w:name w:val="Balloon Text"/>
    <w:basedOn w:val="prastasis"/>
    <w:link w:val="DebesliotekstasDiagrama"/>
    <w:uiPriority w:val="99"/>
    <w:semiHidden/>
    <w:unhideWhenUsed/>
    <w:rsid w:val="009B28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28B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1419">
      <w:bodyDiv w:val="1"/>
      <w:marLeft w:val="0"/>
      <w:marRight w:val="0"/>
      <w:marTop w:val="0"/>
      <w:marBottom w:val="0"/>
      <w:divBdr>
        <w:top w:val="none" w:sz="0" w:space="0" w:color="auto"/>
        <w:left w:val="none" w:sz="0" w:space="0" w:color="auto"/>
        <w:bottom w:val="none" w:sz="0" w:space="0" w:color="auto"/>
        <w:right w:val="none" w:sz="0" w:space="0" w:color="auto"/>
      </w:divBdr>
      <w:divsChild>
        <w:div w:id="574046934">
          <w:marLeft w:val="0"/>
          <w:marRight w:val="0"/>
          <w:marTop w:val="0"/>
          <w:marBottom w:val="0"/>
          <w:divBdr>
            <w:top w:val="none" w:sz="0" w:space="0" w:color="auto"/>
            <w:left w:val="none" w:sz="0" w:space="0" w:color="auto"/>
            <w:bottom w:val="none" w:sz="0" w:space="0" w:color="auto"/>
            <w:right w:val="none" w:sz="0" w:space="0" w:color="auto"/>
          </w:divBdr>
        </w:div>
      </w:divsChild>
    </w:div>
    <w:div w:id="6880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B38E-C05F-4F5B-B99C-E511E1A9AF6F}">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1237EABD-5873-4C82-B73F-27CC0693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4F0E0-621D-48EF-A8AD-3DE240E9AD4E}">
  <ds:schemaRefs>
    <ds:schemaRef ds:uri="http://schemas.microsoft.com/sharepoint/v3/contenttype/forms"/>
  </ds:schemaRefs>
</ds:datastoreItem>
</file>

<file path=customXml/itemProps4.xml><?xml version="1.0" encoding="utf-8"?>
<ds:datastoreItem xmlns:ds="http://schemas.openxmlformats.org/officeDocument/2006/customXml" ds:itemID="{6B71B6C9-1448-4FBB-8813-0857C64C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19712</Words>
  <Characters>11237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Priedėlis Nr. 1 Techniniai reikalavimai slėgio kėlimo sistemai.2025</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Priedėlis Nr. 1 Techniniai reikalavimai slėgio kėlimo sistemai.2025</dc:title>
  <dc:subject/>
  <dc:creator>Nerijus Marozas</dc:creator>
  <cp:keywords/>
  <dc:description/>
  <cp:lastModifiedBy>Eglė Rupšienė</cp:lastModifiedBy>
  <cp:revision>2</cp:revision>
  <dcterms:created xsi:type="dcterms:W3CDTF">2025-05-27T12:28:00Z</dcterms:created>
  <dcterms:modified xsi:type="dcterms:W3CDTF">2025-05-27T12:28:00Z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