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9ABB8B6" w14:textId="77777777" w:rsidR="009E17B5" w:rsidRPr="00B31FAF" w:rsidRDefault="009E17B5" w:rsidP="004E4612">
          <w:pPr>
            <w:spacing w:after="120" w:line="20" w:lineRule="atLeast"/>
            <w:contextualSpacing/>
            <w:jc w:val="center"/>
            <w:rPr>
              <w:rFonts w:ascii="Tahoma" w:eastAsia="Times New Roman" w:hAnsi="Tahoma" w:cs="Tahoma"/>
              <w:b/>
              <w:bCs/>
              <w:sz w:val="22"/>
              <w:szCs w:val="22"/>
              <w:lang w:eastAsia="ar-SA"/>
            </w:rPr>
          </w:pPr>
          <w:r w:rsidRPr="00B31FAF">
            <w:rPr>
              <w:rFonts w:ascii="Tahoma" w:eastAsia="Times New Roman" w:hAnsi="Tahoma" w:cs="Tahoma"/>
              <w:b/>
              <w:bCs/>
              <w:sz w:val="22"/>
              <w:szCs w:val="22"/>
              <w:lang w:eastAsia="ar-SA"/>
            </w:rPr>
            <w:t>JASIULIŠKIŲ SOCIALINĖS GLOBOS NAMAI</w:t>
          </w:r>
        </w:p>
        <w:p w14:paraId="2721BB57" w14:textId="58A57493" w:rsidR="00D526C8" w:rsidRPr="00B31FAF" w:rsidRDefault="009E17B5" w:rsidP="004E4612">
          <w:pPr>
            <w:spacing w:after="120" w:line="20" w:lineRule="atLeast"/>
            <w:contextualSpacing/>
            <w:jc w:val="center"/>
            <w:rPr>
              <w:rFonts w:ascii="Tahoma" w:hAnsi="Tahoma" w:cs="Tahoma"/>
              <w:color w:val="00B050"/>
              <w:sz w:val="22"/>
              <w:szCs w:val="22"/>
            </w:rPr>
          </w:pPr>
          <w:r w:rsidRPr="00B31FAF">
            <w:rPr>
              <w:rFonts w:ascii="Tahoma" w:eastAsia="Times New Roman" w:hAnsi="Tahoma" w:cs="Tahoma"/>
              <w:b/>
              <w:bCs/>
              <w:sz w:val="22"/>
              <w:szCs w:val="22"/>
              <w:lang w:eastAsia="ar-SA"/>
            </w:rPr>
            <w:t xml:space="preserve"> </w:t>
          </w:r>
          <w:r w:rsidR="006F432E" w:rsidRPr="00B31FAF">
            <w:rPr>
              <w:rFonts w:ascii="Tahoma" w:eastAsia="Calibri" w:hAnsi="Tahoma" w:cs="Tahoma"/>
              <w:sz w:val="22"/>
              <w:szCs w:val="22"/>
            </w:rPr>
            <w:t>juridinio asmens kodas 190792884</w:t>
          </w:r>
        </w:p>
        <w:p w14:paraId="5BEB8B41" w14:textId="77777777" w:rsidR="00B31FAF" w:rsidRDefault="00A23DD5" w:rsidP="00E70215">
          <w:pPr>
            <w:pBdr>
              <w:top w:val="nil"/>
              <w:left w:val="nil"/>
              <w:bottom w:val="nil"/>
              <w:right w:val="nil"/>
              <w:between w:val="nil"/>
              <w:bar w:val="nil"/>
            </w:pBdr>
            <w:spacing w:after="0" w:line="240" w:lineRule="auto"/>
            <w:jc w:val="center"/>
            <w:rPr>
              <w:rFonts w:ascii="Tahoma" w:eastAsia="Arial Unicode MS" w:hAnsi="Tahoma" w:cs="Tahoma"/>
              <w:sz w:val="22"/>
              <w:szCs w:val="22"/>
              <w:bdr w:val="nil"/>
              <w:lang w:eastAsia="en-US"/>
            </w:rPr>
          </w:pPr>
          <w:r w:rsidRPr="00B31FAF">
            <w:rPr>
              <w:rFonts w:ascii="Tahoma" w:eastAsia="Arial Unicode MS" w:hAnsi="Tahoma" w:cs="Tahoma"/>
              <w:sz w:val="22"/>
              <w:szCs w:val="22"/>
              <w:bdr w:val="nil"/>
              <w:lang w:eastAsia="en-US"/>
            </w:rPr>
            <w:t>Biudžetinė</w:t>
          </w:r>
          <w:r w:rsidR="00E70215" w:rsidRPr="00B31FAF">
            <w:rPr>
              <w:rFonts w:ascii="Tahoma" w:eastAsia="Arial Unicode MS" w:hAnsi="Tahoma" w:cs="Tahoma"/>
              <w:sz w:val="22"/>
              <w:szCs w:val="22"/>
              <w:bdr w:val="nil"/>
              <w:lang w:eastAsia="en-US"/>
            </w:rPr>
            <w:t xml:space="preserve"> įstaiga, </w:t>
          </w:r>
          <w:r w:rsidRPr="00B31FAF">
            <w:rPr>
              <w:rFonts w:ascii="Tahoma" w:eastAsia="Arial Unicode MS" w:hAnsi="Tahoma" w:cs="Tahoma"/>
              <w:sz w:val="22"/>
              <w:szCs w:val="22"/>
              <w:bdr w:val="nil"/>
              <w:lang w:eastAsia="en-US"/>
            </w:rPr>
            <w:t xml:space="preserve">kodas </w:t>
          </w:r>
          <w:r w:rsidRPr="00B31FAF">
            <w:rPr>
              <w:rFonts w:ascii="Tahoma" w:eastAsia="Calibri" w:hAnsi="Tahoma" w:cs="Tahoma"/>
              <w:sz w:val="22"/>
              <w:szCs w:val="22"/>
            </w:rPr>
            <w:t>Dvaro g. 1, Jasiuliškio k., LT-20355 Ukmergės r.</w:t>
          </w:r>
          <w:r w:rsidR="00E70215" w:rsidRPr="00B31FAF">
            <w:rPr>
              <w:rFonts w:ascii="Tahoma" w:eastAsia="Arial Unicode MS" w:hAnsi="Tahoma" w:cs="Tahoma"/>
              <w:sz w:val="22"/>
              <w:szCs w:val="22"/>
              <w:bdr w:val="nil"/>
              <w:lang w:eastAsia="en-US"/>
            </w:rPr>
            <w:t xml:space="preserve">, </w:t>
          </w:r>
        </w:p>
        <w:p w14:paraId="38BC7AA4" w14:textId="57578A5A" w:rsidR="00E70215" w:rsidRPr="00B31FAF" w:rsidRDefault="00E70215" w:rsidP="00E70215">
          <w:pPr>
            <w:pBdr>
              <w:top w:val="nil"/>
              <w:left w:val="nil"/>
              <w:bottom w:val="nil"/>
              <w:right w:val="nil"/>
              <w:between w:val="nil"/>
              <w:bar w:val="nil"/>
            </w:pBdr>
            <w:spacing w:after="0" w:line="240" w:lineRule="auto"/>
            <w:jc w:val="center"/>
            <w:rPr>
              <w:rFonts w:ascii="Tahoma" w:eastAsia="Arial Unicode MS" w:hAnsi="Tahoma" w:cs="Tahoma"/>
              <w:sz w:val="22"/>
              <w:szCs w:val="22"/>
              <w:bdr w:val="nil"/>
              <w:lang w:eastAsia="en-US"/>
            </w:rPr>
          </w:pPr>
          <w:r w:rsidRPr="00B31FAF">
            <w:rPr>
              <w:rFonts w:ascii="Tahoma" w:eastAsia="Arial Unicode MS" w:hAnsi="Tahoma" w:cs="Tahoma"/>
              <w:sz w:val="22"/>
              <w:szCs w:val="22"/>
              <w:bdr w:val="nil"/>
              <w:lang w:eastAsia="en-US"/>
            </w:rPr>
            <w:t>tel. +370</w:t>
          </w:r>
          <w:r w:rsidR="00B31FAF">
            <w:rPr>
              <w:rFonts w:ascii="Tahoma" w:eastAsia="Arial Unicode MS" w:hAnsi="Tahoma" w:cs="Tahoma"/>
              <w:sz w:val="22"/>
              <w:szCs w:val="22"/>
              <w:bdr w:val="nil"/>
              <w:lang w:eastAsia="en-US"/>
            </w:rPr>
            <w:t xml:space="preserve"> 340</w:t>
          </w:r>
          <w:r w:rsidRPr="00B31FAF">
            <w:rPr>
              <w:rFonts w:ascii="Tahoma" w:eastAsia="Arial Unicode MS" w:hAnsi="Tahoma" w:cs="Tahoma"/>
              <w:sz w:val="22"/>
              <w:szCs w:val="22"/>
              <w:bdr w:val="nil"/>
              <w:lang w:eastAsia="en-US"/>
            </w:rPr>
            <w:t xml:space="preserve"> </w:t>
          </w:r>
          <w:r w:rsidR="00B31FAF">
            <w:rPr>
              <w:rFonts w:ascii="Tahoma" w:eastAsia="Arial Unicode MS" w:hAnsi="Tahoma" w:cs="Tahoma"/>
              <w:sz w:val="22"/>
              <w:szCs w:val="22"/>
              <w:bdr w:val="nil"/>
              <w:lang w:eastAsia="en-US"/>
            </w:rPr>
            <w:t>44875</w:t>
          </w:r>
          <w:r w:rsidRPr="00B31FAF">
            <w:rPr>
              <w:rFonts w:ascii="Tahoma" w:eastAsia="Arial Unicode MS" w:hAnsi="Tahoma" w:cs="Tahoma"/>
              <w:sz w:val="22"/>
              <w:szCs w:val="22"/>
              <w:bdr w:val="nil"/>
              <w:lang w:eastAsia="en-US"/>
            </w:rPr>
            <w:t xml:space="preserve">, </w:t>
          </w:r>
        </w:p>
        <w:p w14:paraId="31B9C4D0" w14:textId="4B767D84" w:rsidR="00E70215" w:rsidRPr="00B31FAF" w:rsidRDefault="00E70215" w:rsidP="00E70215">
          <w:pPr>
            <w:pBdr>
              <w:top w:val="nil"/>
              <w:left w:val="nil"/>
              <w:bottom w:val="nil"/>
              <w:right w:val="nil"/>
              <w:between w:val="nil"/>
              <w:bar w:val="nil"/>
            </w:pBdr>
            <w:spacing w:after="0" w:line="240" w:lineRule="auto"/>
            <w:jc w:val="center"/>
            <w:rPr>
              <w:rFonts w:ascii="Tahoma" w:eastAsia="Arial Unicode MS" w:hAnsi="Tahoma" w:cs="Tahoma"/>
              <w:sz w:val="22"/>
              <w:szCs w:val="22"/>
              <w:bdr w:val="nil"/>
              <w:lang w:eastAsia="en-US"/>
            </w:rPr>
          </w:pPr>
          <w:r w:rsidRPr="00B31FAF">
            <w:rPr>
              <w:rFonts w:ascii="Tahoma" w:eastAsia="Arial Unicode MS" w:hAnsi="Tahoma" w:cs="Tahoma"/>
              <w:sz w:val="22"/>
              <w:szCs w:val="22"/>
              <w:bdr w:val="nil"/>
              <w:lang w:eastAsia="en-US"/>
            </w:rPr>
            <w:t xml:space="preserve">el. p. </w:t>
          </w:r>
          <w:hyperlink r:id="rId11" w:history="1">
            <w:r w:rsidR="00B31FAF" w:rsidRPr="00B31FAF">
              <w:rPr>
                <w:rStyle w:val="Hyperlink"/>
                <w:rFonts w:ascii="Tahoma" w:eastAsia="Arial Unicode MS" w:hAnsi="Tahoma" w:cs="Tahoma"/>
                <w:sz w:val="22"/>
                <w:szCs w:val="22"/>
                <w:bdr w:val="nil"/>
                <w:lang w:eastAsia="en-US"/>
              </w:rPr>
              <w:t>info@jasiuliskiusgn.lt</w:t>
            </w:r>
          </w:hyperlink>
          <w:r w:rsidR="00B31FAF" w:rsidRPr="00B31FAF">
            <w:rPr>
              <w:rFonts w:ascii="Tahoma" w:eastAsia="Arial Unicode MS" w:hAnsi="Tahoma" w:cs="Tahoma"/>
              <w:sz w:val="22"/>
              <w:szCs w:val="22"/>
              <w:bdr w:val="nil"/>
              <w:lang w:eastAsia="en-US"/>
            </w:rPr>
            <w:t xml:space="preserve">, </w:t>
          </w:r>
          <w:hyperlink r:id="rId12" w:history="1">
            <w:r w:rsidR="00B31FAF" w:rsidRPr="00B31FAF">
              <w:rPr>
                <w:rStyle w:val="Hyperlink"/>
                <w:rFonts w:ascii="Tahoma" w:eastAsia="Arial Unicode MS" w:hAnsi="Tahoma" w:cs="Tahoma"/>
                <w:sz w:val="22"/>
                <w:szCs w:val="22"/>
                <w:bdr w:val="nil"/>
                <w:lang w:eastAsia="en-US"/>
              </w:rPr>
              <w:t>www.jasiuliskiusgn.lt</w:t>
            </w:r>
          </w:hyperlink>
        </w:p>
        <w:p w14:paraId="3EC0343B" w14:textId="5CD0CD4D" w:rsidR="00E70215" w:rsidRPr="00B31FAF" w:rsidRDefault="00E70215" w:rsidP="00E70215">
          <w:pPr>
            <w:spacing w:after="120" w:line="20" w:lineRule="atLeast"/>
            <w:contextualSpacing/>
            <w:jc w:val="center"/>
            <w:rPr>
              <w:rFonts w:ascii="Tahoma" w:hAnsi="Tahoma" w:cs="Tahoma"/>
              <w:sz w:val="22"/>
              <w:szCs w:val="22"/>
            </w:rPr>
          </w:pPr>
          <w:r w:rsidRPr="00B31FAF">
            <w:rPr>
              <w:rFonts w:ascii="Tahoma" w:eastAsia="Arial Unicode MS" w:hAnsi="Tahoma" w:cs="Tahoma"/>
              <w:sz w:val="22"/>
              <w:szCs w:val="22"/>
              <w:bdr w:val="nil"/>
              <w:lang w:eastAsia="en-US"/>
            </w:rPr>
            <w:t xml:space="preserve">Duomenys kaupiami ir saugomi Juridinių asmenų registre </w:t>
          </w:r>
        </w:p>
        <w:p w14:paraId="4B92F888" w14:textId="6EA09F03" w:rsidR="00C32E53" w:rsidRPr="001874EC" w:rsidRDefault="00C32E53" w:rsidP="00DE7037">
          <w:pPr>
            <w:tabs>
              <w:tab w:val="left" w:pos="870"/>
            </w:tabs>
            <w:spacing w:after="120" w:line="20" w:lineRule="atLeast"/>
            <w:contextualSpacing/>
            <w:rPr>
              <w:rFonts w:ascii="Tahoma" w:hAnsi="Tahoma" w:cs="Tahoma"/>
              <w:color w:val="00B050"/>
              <w:sz w:val="22"/>
              <w:szCs w:val="22"/>
            </w:rPr>
          </w:pPr>
        </w:p>
        <w:p w14:paraId="47B8E29B" w14:textId="1ADA2B87" w:rsidR="00D526C8" w:rsidRPr="001874EC" w:rsidRDefault="00D526C8" w:rsidP="004E4612">
          <w:pPr>
            <w:spacing w:after="120" w:line="20" w:lineRule="atLeast"/>
            <w:contextualSpacing/>
            <w:jc w:val="center"/>
            <w:rPr>
              <w:rFonts w:ascii="Tahoma" w:hAnsi="Tahoma" w:cs="Tahoma"/>
              <w:sz w:val="22"/>
              <w:szCs w:val="22"/>
            </w:rPr>
          </w:pPr>
        </w:p>
        <w:p w14:paraId="3EC49E01" w14:textId="7FA2180A" w:rsidR="00D526C8" w:rsidRPr="001A4213" w:rsidRDefault="00D526C8" w:rsidP="001A4213">
          <w:pPr>
            <w:spacing w:after="120" w:line="20" w:lineRule="atLeast"/>
            <w:ind w:left="5103"/>
            <w:contextualSpacing/>
            <w:rPr>
              <w:rFonts w:ascii="Tahoma" w:hAnsi="Tahoma" w:cs="Tahoma"/>
              <w:sz w:val="22"/>
              <w:szCs w:val="22"/>
            </w:rPr>
          </w:pPr>
          <w:r w:rsidRPr="001A4213">
            <w:rPr>
              <w:rFonts w:ascii="Tahoma" w:hAnsi="Tahoma" w:cs="Tahoma"/>
              <w:sz w:val="22"/>
              <w:szCs w:val="22"/>
            </w:rPr>
            <w:t xml:space="preserve">PATVIRTINTA </w:t>
          </w:r>
        </w:p>
        <w:p w14:paraId="1580ED72" w14:textId="4F060966" w:rsidR="001C24BC" w:rsidRPr="001A4213" w:rsidRDefault="00396A54" w:rsidP="001A4213">
          <w:pPr>
            <w:spacing w:after="120" w:line="20" w:lineRule="atLeast"/>
            <w:ind w:left="5103"/>
            <w:contextualSpacing/>
            <w:rPr>
              <w:rFonts w:ascii="Tahoma" w:hAnsi="Tahoma" w:cs="Tahoma"/>
              <w:sz w:val="22"/>
              <w:szCs w:val="22"/>
            </w:rPr>
          </w:pPr>
          <w:r w:rsidRPr="001A4213">
            <w:rPr>
              <w:rFonts w:ascii="Tahoma" w:hAnsi="Tahoma" w:cs="Tahoma"/>
              <w:sz w:val="22"/>
              <w:szCs w:val="22"/>
            </w:rPr>
            <w:t xml:space="preserve">Jasiuliškių socialinės globos namų </w:t>
          </w:r>
          <w:r w:rsidR="001C24BC" w:rsidRPr="001A4213">
            <w:rPr>
              <w:rFonts w:ascii="Tahoma" w:hAnsi="Tahoma" w:cs="Tahoma"/>
              <w:sz w:val="22"/>
              <w:szCs w:val="22"/>
            </w:rPr>
            <w:t xml:space="preserve">Viešųjų pirkimų komisijos </w:t>
          </w:r>
          <w:r w:rsidRPr="001A4213">
            <w:rPr>
              <w:rFonts w:ascii="Tahoma" w:hAnsi="Tahoma" w:cs="Tahoma"/>
              <w:sz w:val="22"/>
              <w:szCs w:val="22"/>
            </w:rPr>
            <w:t>2025</w:t>
          </w:r>
          <w:r w:rsidR="001C24BC" w:rsidRPr="001A4213">
            <w:rPr>
              <w:rFonts w:ascii="Tahoma" w:hAnsi="Tahoma" w:cs="Tahoma"/>
              <w:sz w:val="22"/>
              <w:szCs w:val="22"/>
            </w:rPr>
            <w:t>-0</w:t>
          </w:r>
          <w:r w:rsidRPr="001A4213">
            <w:rPr>
              <w:rFonts w:ascii="Tahoma" w:hAnsi="Tahoma" w:cs="Tahoma"/>
              <w:sz w:val="22"/>
              <w:szCs w:val="22"/>
            </w:rPr>
            <w:t>5</w:t>
          </w:r>
          <w:r w:rsidR="001C24BC" w:rsidRPr="001A4213">
            <w:rPr>
              <w:rFonts w:ascii="Tahoma" w:hAnsi="Tahoma" w:cs="Tahoma"/>
              <w:sz w:val="22"/>
              <w:szCs w:val="22"/>
            </w:rPr>
            <w:t>-</w:t>
          </w:r>
          <w:r w:rsidRPr="001A4213">
            <w:rPr>
              <w:rFonts w:ascii="Tahoma" w:hAnsi="Tahoma" w:cs="Tahoma"/>
              <w:sz w:val="22"/>
              <w:szCs w:val="22"/>
            </w:rPr>
            <w:t>26</w:t>
          </w:r>
          <w:r w:rsidR="001C24BC" w:rsidRPr="001A4213">
            <w:rPr>
              <w:rFonts w:ascii="Tahoma" w:hAnsi="Tahoma" w:cs="Tahoma"/>
              <w:sz w:val="22"/>
              <w:szCs w:val="22"/>
            </w:rPr>
            <w:t xml:space="preserve"> protokolu Nr. </w:t>
          </w:r>
          <w:r w:rsidR="001A4213" w:rsidRPr="001A4213">
            <w:rPr>
              <w:rFonts w:ascii="Tahoma" w:hAnsi="Tahoma" w:cs="Tahoma"/>
              <w:sz w:val="22"/>
              <w:szCs w:val="22"/>
            </w:rPr>
            <w:t>12</w:t>
          </w:r>
          <w:r w:rsidR="001A4213">
            <w:rPr>
              <w:rFonts w:ascii="Tahoma" w:hAnsi="Tahoma" w:cs="Tahoma"/>
              <w:sz w:val="22"/>
              <w:szCs w:val="22"/>
            </w:rPr>
            <w:t>-12</w:t>
          </w:r>
          <w:r w:rsidR="001A4213" w:rsidRPr="001A4213">
            <w:rPr>
              <w:rFonts w:ascii="Tahoma" w:hAnsi="Tahoma" w:cs="Tahoma"/>
              <w:sz w:val="22"/>
              <w:szCs w:val="22"/>
            </w:rPr>
            <w:t>(1)</w:t>
          </w:r>
        </w:p>
        <w:p w14:paraId="47810894" w14:textId="77777777" w:rsidR="00D53BF4" w:rsidRPr="001A4213" w:rsidRDefault="00D53BF4" w:rsidP="001A4213">
          <w:pPr>
            <w:spacing w:after="120" w:line="20" w:lineRule="atLeast"/>
            <w:ind w:left="5103"/>
            <w:contextualSpacing/>
            <w:rPr>
              <w:rFonts w:ascii="Tahoma" w:hAnsi="Tahoma" w:cs="Tahoma"/>
              <w:sz w:val="22"/>
              <w:szCs w:val="22"/>
            </w:rPr>
          </w:pPr>
          <w:r w:rsidRPr="001A4213">
            <w:rPr>
              <w:rFonts w:ascii="Tahoma" w:hAnsi="Tahoma" w:cs="Tahoma"/>
              <w:sz w:val="22"/>
              <w:szCs w:val="22"/>
            </w:rPr>
            <w:t xml:space="preserve">PAKEITIMAI PATVIRTINTI: </w:t>
          </w:r>
        </w:p>
        <w:p w14:paraId="54DCAA0C" w14:textId="0594454C" w:rsidR="00D53BF4" w:rsidRPr="00DB7DF4" w:rsidRDefault="00D53BF4" w:rsidP="001A4213">
          <w:pPr>
            <w:spacing w:after="120" w:line="20" w:lineRule="atLeast"/>
            <w:ind w:left="5103"/>
            <w:contextualSpacing/>
            <w:rPr>
              <w:rFonts w:ascii="Tahoma" w:hAnsi="Tahoma" w:cs="Tahoma"/>
              <w:i/>
              <w:iCs/>
              <w:sz w:val="22"/>
              <w:szCs w:val="22"/>
            </w:rPr>
          </w:pPr>
          <w:r w:rsidRPr="001A4213">
            <w:rPr>
              <w:rFonts w:ascii="Tahoma" w:hAnsi="Tahoma" w:cs="Tahoma"/>
              <w:i/>
              <w:iCs/>
              <w:sz w:val="22"/>
              <w:szCs w:val="22"/>
            </w:rPr>
            <w:t>NETAIKOMA</w:t>
          </w:r>
        </w:p>
        <w:p w14:paraId="47EF0C37" w14:textId="19126F9D" w:rsidR="00D526C8" w:rsidRPr="001874EC" w:rsidRDefault="00D526C8" w:rsidP="004E4612">
          <w:pPr>
            <w:spacing w:after="120" w:line="20" w:lineRule="atLeast"/>
            <w:contextualSpacing/>
            <w:jc w:val="center"/>
            <w:rPr>
              <w:rFonts w:ascii="Tahoma" w:hAnsi="Tahoma" w:cs="Tahoma"/>
              <w:sz w:val="22"/>
              <w:szCs w:val="22"/>
            </w:rPr>
          </w:pPr>
        </w:p>
        <w:p w14:paraId="7350A7E2" w14:textId="78457EBC" w:rsidR="00D526C8" w:rsidRPr="001874EC" w:rsidRDefault="00D526C8" w:rsidP="004E4612">
          <w:pPr>
            <w:spacing w:after="120" w:line="20" w:lineRule="atLeast"/>
            <w:contextualSpacing/>
            <w:jc w:val="center"/>
            <w:rPr>
              <w:rFonts w:ascii="Tahoma" w:hAnsi="Tahoma" w:cs="Tahoma"/>
              <w:sz w:val="22"/>
              <w:szCs w:val="22"/>
            </w:rPr>
          </w:pPr>
        </w:p>
        <w:p w14:paraId="1D1BF965" w14:textId="52A7182A" w:rsidR="00D526C8" w:rsidRPr="009E17B5" w:rsidRDefault="007A130B" w:rsidP="009E17B5">
          <w:pPr>
            <w:jc w:val="center"/>
            <w:rPr>
              <w:rFonts w:ascii="Tahoma" w:hAnsi="Tahoma" w:cs="Tahoma"/>
              <w:b/>
              <w:bCs/>
              <w:sz w:val="22"/>
              <w:szCs w:val="22"/>
            </w:rPr>
          </w:pPr>
          <w:r w:rsidRPr="00285138">
            <w:rPr>
              <w:rFonts w:ascii="Tahoma" w:hAnsi="Tahoma" w:cs="Tahoma"/>
              <w:b/>
              <w:bCs/>
              <w:sz w:val="22"/>
              <w:szCs w:val="22"/>
            </w:rPr>
            <w:t>TARPTAUTINIO</w:t>
          </w:r>
          <w:r w:rsidRPr="009E17B5">
            <w:rPr>
              <w:rFonts w:ascii="Tahoma" w:hAnsi="Tahoma" w:cs="Tahoma"/>
              <w:b/>
              <w:bCs/>
              <w:color w:val="00B050"/>
              <w:sz w:val="22"/>
              <w:szCs w:val="22"/>
            </w:rPr>
            <w:t xml:space="preserve"> </w:t>
          </w:r>
          <w:r w:rsidR="00D526C8" w:rsidRPr="009E17B5">
            <w:rPr>
              <w:rFonts w:ascii="Tahoma" w:hAnsi="Tahoma" w:cs="Tahoma"/>
              <w:b/>
              <w:bCs/>
              <w:sz w:val="22"/>
              <w:szCs w:val="22"/>
            </w:rPr>
            <w:t>VIEŠOJO PIRKIMO „</w:t>
          </w:r>
          <w:r w:rsidR="009E17B5" w:rsidRPr="009E17B5">
            <w:rPr>
              <w:rFonts w:ascii="Tahoma" w:eastAsia="Times New Roman" w:hAnsi="Tahoma" w:cs="Tahoma"/>
              <w:b/>
              <w:bCs/>
              <w:sz w:val="22"/>
              <w:szCs w:val="22"/>
              <w:lang w:eastAsia="ar-SA"/>
            </w:rPr>
            <w:t>JASIULIŠKIŲ SOCIALINĖS GLOBOS NAMŲ GYVENTOJŲ MAITINIMO PASLAUGŲ PIRKIMAS</w:t>
          </w:r>
          <w:r w:rsidR="00D526C8" w:rsidRPr="009E17B5">
            <w:rPr>
              <w:rFonts w:ascii="Tahoma" w:hAnsi="Tahoma" w:cs="Tahoma"/>
              <w:b/>
              <w:bCs/>
              <w:sz w:val="22"/>
              <w:szCs w:val="22"/>
            </w:rPr>
            <w:t>“</w:t>
          </w:r>
        </w:p>
        <w:p w14:paraId="18ACC6AD" w14:textId="32AD9ED1" w:rsidR="00D526C8" w:rsidRPr="009E17B5" w:rsidRDefault="00D526C8" w:rsidP="004E4612">
          <w:pPr>
            <w:spacing w:after="120" w:line="20" w:lineRule="atLeast"/>
            <w:contextualSpacing/>
            <w:jc w:val="center"/>
            <w:rPr>
              <w:rFonts w:ascii="Tahoma" w:hAnsi="Tahoma" w:cs="Tahoma"/>
              <w:b/>
              <w:bCs/>
              <w:sz w:val="22"/>
              <w:szCs w:val="22"/>
            </w:rPr>
          </w:pPr>
          <w:r w:rsidRPr="009E17B5">
            <w:rPr>
              <w:rFonts w:ascii="Tahoma" w:hAnsi="Tahoma" w:cs="Tahoma"/>
              <w:b/>
              <w:bCs/>
              <w:sz w:val="22"/>
              <w:szCs w:val="22"/>
            </w:rPr>
            <w:t xml:space="preserve">ATVIRO KONKURSO </w:t>
          </w:r>
          <w:r w:rsidR="00EB164F" w:rsidRPr="009E17B5">
            <w:rPr>
              <w:rFonts w:ascii="Tahoma" w:hAnsi="Tahoma" w:cs="Tahoma"/>
              <w:b/>
              <w:bCs/>
              <w:sz w:val="22"/>
              <w:szCs w:val="22"/>
            </w:rPr>
            <w:t xml:space="preserve">SPECIALIOSIOS </w:t>
          </w:r>
          <w:r w:rsidRPr="009E17B5">
            <w:rPr>
              <w:rFonts w:ascii="Tahoma" w:hAnsi="Tahoma" w:cs="Tahoma"/>
              <w:b/>
              <w:bCs/>
              <w:sz w:val="22"/>
              <w:szCs w:val="22"/>
            </w:rPr>
            <w:t>SĄLYGOS</w:t>
          </w:r>
          <w:r w:rsidR="00EC4CB7" w:rsidRPr="009E17B5">
            <w:rPr>
              <w:rFonts w:ascii="Tahoma" w:hAnsi="Tahoma" w:cs="Tahoma"/>
              <w:b/>
              <w:bCs/>
              <w:sz w:val="22"/>
              <w:szCs w:val="22"/>
            </w:rPr>
            <w:t xml:space="preserve"> </w:t>
          </w:r>
        </w:p>
        <w:p w14:paraId="67D34D7E" w14:textId="5E646DDA" w:rsidR="00D53BF4" w:rsidRPr="009E17B5" w:rsidRDefault="00D53BF4" w:rsidP="004E4612">
          <w:pPr>
            <w:spacing w:after="120" w:line="20" w:lineRule="atLeast"/>
            <w:contextualSpacing/>
            <w:jc w:val="center"/>
            <w:rPr>
              <w:rFonts w:ascii="Tahoma" w:hAnsi="Tahoma" w:cs="Tahoma"/>
              <w:b/>
              <w:bCs/>
              <w:color w:val="0070C0"/>
              <w:sz w:val="22"/>
              <w:szCs w:val="22"/>
            </w:rPr>
          </w:pPr>
          <w:r w:rsidRPr="009E17B5">
            <w:rPr>
              <w:rFonts w:ascii="Tahoma" w:hAnsi="Tahoma" w:cs="Tahoma"/>
              <w:b/>
              <w:bCs/>
              <w:sz w:val="22"/>
              <w:szCs w:val="22"/>
            </w:rPr>
            <w:t>V</w:t>
          </w:r>
          <w:r w:rsidR="00755F3B" w:rsidRPr="009E17B5">
            <w:rPr>
              <w:rFonts w:ascii="Tahoma" w:hAnsi="Tahoma" w:cs="Tahoma"/>
              <w:b/>
              <w:bCs/>
              <w:sz w:val="22"/>
              <w:szCs w:val="22"/>
            </w:rPr>
            <w:t>ersija</w:t>
          </w:r>
          <w:r w:rsidRPr="009E17B5">
            <w:rPr>
              <w:rFonts w:ascii="Tahoma" w:hAnsi="Tahoma" w:cs="Tahoma"/>
              <w:b/>
              <w:bCs/>
              <w:sz w:val="22"/>
              <w:szCs w:val="22"/>
            </w:rPr>
            <w:t xml:space="preserve"> Nr. </w:t>
          </w:r>
          <w:r w:rsidR="009E17B5" w:rsidRPr="009E17B5">
            <w:rPr>
              <w:rFonts w:ascii="Tahoma" w:hAnsi="Tahoma" w:cs="Tahoma"/>
              <w:b/>
              <w:bCs/>
              <w:sz w:val="22"/>
              <w:szCs w:val="22"/>
            </w:rPr>
            <w:t>1</w:t>
          </w:r>
        </w:p>
        <w:p w14:paraId="0FC90D8B" w14:textId="77777777" w:rsidR="00D526C8" w:rsidRPr="009E17B5" w:rsidRDefault="00D526C8" w:rsidP="0048654D">
          <w:pPr>
            <w:spacing w:after="120" w:line="20" w:lineRule="atLeast"/>
            <w:contextualSpacing/>
            <w:rPr>
              <w:rFonts w:ascii="Tahoma" w:hAnsi="Tahoma" w:cs="Tahoma"/>
              <w:sz w:val="22"/>
              <w:szCs w:val="22"/>
            </w:rPr>
          </w:pPr>
        </w:p>
        <w:p w14:paraId="517C01D9" w14:textId="77777777" w:rsidR="001C24BC" w:rsidRPr="001874EC" w:rsidRDefault="005F13F0" w:rsidP="004E4612">
          <w:pPr>
            <w:spacing w:after="120" w:line="20" w:lineRule="atLeast"/>
            <w:contextualSpacing/>
            <w:rPr>
              <w:rFonts w:ascii="Tahoma" w:hAnsi="Tahoma" w:cs="Tahoma"/>
              <w:sz w:val="22"/>
              <w:szCs w:val="22"/>
            </w:rPr>
          </w:pPr>
          <w:r w:rsidRPr="001874EC">
            <w:rPr>
              <w:rFonts w:ascii="Tahoma" w:hAnsi="Tahoma" w:cs="Tahoma"/>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01697" w:rsidRDefault="001C24BC" w:rsidP="004E4612">
              <w:pPr>
                <w:pStyle w:val="TOCHeading"/>
                <w:spacing w:before="0" w:line="20" w:lineRule="atLeast"/>
                <w:ind w:left="432" w:hanging="432"/>
                <w:contextualSpacing/>
                <w:rPr>
                  <w:rFonts w:ascii="Tahoma" w:hAnsi="Tahoma" w:cs="Tahoma"/>
                </w:rPr>
              </w:pPr>
              <w:r w:rsidRPr="00E01697">
                <w:rPr>
                  <w:rFonts w:ascii="Tahoma" w:hAnsi="Tahoma" w:cs="Tahoma"/>
                </w:rPr>
                <w:t>TURINYS</w:t>
              </w:r>
            </w:p>
            <w:p w14:paraId="1529CBE5" w14:textId="4D150BEC" w:rsidR="002B2E7C" w:rsidRPr="002B2E7C" w:rsidRDefault="001C24BC">
              <w:pPr>
                <w:pStyle w:val="TOC1"/>
                <w:tabs>
                  <w:tab w:val="left" w:pos="720"/>
                </w:tabs>
                <w:rPr>
                  <w:rFonts w:ascii="Tahoma" w:hAnsi="Tahoma" w:cs="Tahoma"/>
                  <w:noProof/>
                  <w:kern w:val="2"/>
                  <w:sz w:val="22"/>
                  <w:szCs w:val="22"/>
                  <w:lang w:eastAsia="zh-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9251530" w:history="1">
                <w:r w:rsidR="002B2E7C" w:rsidRPr="002B2E7C">
                  <w:rPr>
                    <w:rStyle w:val="Hyperlink"/>
                    <w:rFonts w:ascii="Tahoma" w:hAnsi="Tahoma" w:cs="Tahoma"/>
                    <w:noProof/>
                    <w:sz w:val="22"/>
                    <w:szCs w:val="22"/>
                  </w:rPr>
                  <w:t>1.</w:t>
                </w:r>
                <w:r w:rsidR="002B2E7C" w:rsidRPr="002B2E7C">
                  <w:rPr>
                    <w:rFonts w:ascii="Tahoma" w:hAnsi="Tahoma" w:cs="Tahoma"/>
                    <w:noProof/>
                    <w:kern w:val="2"/>
                    <w:sz w:val="22"/>
                    <w:szCs w:val="22"/>
                    <w:lang w:eastAsia="zh-CN"/>
                    <w14:ligatures w14:val="standardContextual"/>
                  </w:rPr>
                  <w:tab/>
                </w:r>
                <w:r w:rsidR="002B2E7C" w:rsidRPr="002B2E7C">
                  <w:rPr>
                    <w:rStyle w:val="Hyperlink"/>
                    <w:rFonts w:ascii="Tahoma" w:hAnsi="Tahoma" w:cs="Tahoma"/>
                    <w:noProof/>
                    <w:sz w:val="22"/>
                    <w:szCs w:val="22"/>
                  </w:rPr>
                  <w:t>Bendra informacija</w:t>
                </w:r>
                <w:r w:rsidR="002B2E7C" w:rsidRPr="002B2E7C">
                  <w:rPr>
                    <w:rFonts w:ascii="Tahoma" w:hAnsi="Tahoma" w:cs="Tahoma"/>
                    <w:noProof/>
                    <w:webHidden/>
                    <w:sz w:val="22"/>
                    <w:szCs w:val="22"/>
                  </w:rPr>
                  <w:tab/>
                </w:r>
                <w:r w:rsidR="002B2E7C" w:rsidRPr="002B2E7C">
                  <w:rPr>
                    <w:rFonts w:ascii="Tahoma" w:hAnsi="Tahoma" w:cs="Tahoma"/>
                    <w:noProof/>
                    <w:webHidden/>
                    <w:sz w:val="22"/>
                    <w:szCs w:val="22"/>
                  </w:rPr>
                  <w:fldChar w:fldCharType="begin"/>
                </w:r>
                <w:r w:rsidR="002B2E7C" w:rsidRPr="002B2E7C">
                  <w:rPr>
                    <w:rFonts w:ascii="Tahoma" w:hAnsi="Tahoma" w:cs="Tahoma"/>
                    <w:noProof/>
                    <w:webHidden/>
                    <w:sz w:val="22"/>
                    <w:szCs w:val="22"/>
                  </w:rPr>
                  <w:instrText xml:space="preserve"> PAGEREF _Toc199251530 \h </w:instrText>
                </w:r>
                <w:r w:rsidR="002B2E7C" w:rsidRPr="002B2E7C">
                  <w:rPr>
                    <w:rFonts w:ascii="Tahoma" w:hAnsi="Tahoma" w:cs="Tahoma"/>
                    <w:noProof/>
                    <w:webHidden/>
                    <w:sz w:val="22"/>
                    <w:szCs w:val="22"/>
                  </w:rPr>
                </w:r>
                <w:r w:rsidR="002B2E7C" w:rsidRPr="002B2E7C">
                  <w:rPr>
                    <w:rFonts w:ascii="Tahoma" w:hAnsi="Tahoma" w:cs="Tahoma"/>
                    <w:noProof/>
                    <w:webHidden/>
                    <w:sz w:val="22"/>
                    <w:szCs w:val="22"/>
                  </w:rPr>
                  <w:fldChar w:fldCharType="separate"/>
                </w:r>
                <w:r w:rsidR="002B2E7C" w:rsidRPr="002B2E7C">
                  <w:rPr>
                    <w:rFonts w:ascii="Tahoma" w:hAnsi="Tahoma" w:cs="Tahoma"/>
                    <w:noProof/>
                    <w:webHidden/>
                    <w:sz w:val="22"/>
                    <w:szCs w:val="22"/>
                  </w:rPr>
                  <w:t>2</w:t>
                </w:r>
                <w:r w:rsidR="002B2E7C" w:rsidRPr="002B2E7C">
                  <w:rPr>
                    <w:rFonts w:ascii="Tahoma" w:hAnsi="Tahoma" w:cs="Tahoma"/>
                    <w:noProof/>
                    <w:webHidden/>
                    <w:sz w:val="22"/>
                    <w:szCs w:val="22"/>
                  </w:rPr>
                  <w:fldChar w:fldCharType="end"/>
                </w:r>
              </w:hyperlink>
            </w:p>
            <w:p w14:paraId="7F7FD486" w14:textId="14610361" w:rsidR="002B2E7C" w:rsidRPr="002B2E7C" w:rsidRDefault="002B2E7C">
              <w:pPr>
                <w:pStyle w:val="TOC1"/>
                <w:rPr>
                  <w:rFonts w:ascii="Tahoma" w:hAnsi="Tahoma" w:cs="Tahoma"/>
                  <w:noProof/>
                  <w:kern w:val="2"/>
                  <w:sz w:val="22"/>
                  <w:szCs w:val="22"/>
                  <w:lang w:eastAsia="zh-CN"/>
                  <w14:ligatures w14:val="standardContextual"/>
                </w:rPr>
              </w:pPr>
              <w:hyperlink w:anchor="_Toc199251531" w:history="1">
                <w:r w:rsidRPr="002B2E7C">
                  <w:rPr>
                    <w:rStyle w:val="Hyperlink"/>
                    <w:rFonts w:ascii="Tahoma" w:hAnsi="Tahoma" w:cs="Tahoma"/>
                    <w:noProof/>
                    <w:sz w:val="22"/>
                    <w:szCs w:val="22"/>
                  </w:rPr>
                  <w:t>2. Pirkimo objektas</w:t>
                </w:r>
                <w:r w:rsidRPr="002B2E7C">
                  <w:rPr>
                    <w:rFonts w:ascii="Tahoma" w:hAnsi="Tahoma" w:cs="Tahoma"/>
                    <w:noProof/>
                    <w:webHidden/>
                    <w:sz w:val="22"/>
                    <w:szCs w:val="22"/>
                  </w:rPr>
                  <w:tab/>
                </w:r>
                <w:r w:rsidRPr="002B2E7C">
                  <w:rPr>
                    <w:rFonts w:ascii="Tahoma" w:hAnsi="Tahoma" w:cs="Tahoma"/>
                    <w:noProof/>
                    <w:webHidden/>
                    <w:sz w:val="22"/>
                    <w:szCs w:val="22"/>
                  </w:rPr>
                  <w:fldChar w:fldCharType="begin"/>
                </w:r>
                <w:r w:rsidRPr="002B2E7C">
                  <w:rPr>
                    <w:rFonts w:ascii="Tahoma" w:hAnsi="Tahoma" w:cs="Tahoma"/>
                    <w:noProof/>
                    <w:webHidden/>
                    <w:sz w:val="22"/>
                    <w:szCs w:val="22"/>
                  </w:rPr>
                  <w:instrText xml:space="preserve"> PAGEREF _Toc199251531 \h </w:instrText>
                </w:r>
                <w:r w:rsidRPr="002B2E7C">
                  <w:rPr>
                    <w:rFonts w:ascii="Tahoma" w:hAnsi="Tahoma" w:cs="Tahoma"/>
                    <w:noProof/>
                    <w:webHidden/>
                    <w:sz w:val="22"/>
                    <w:szCs w:val="22"/>
                  </w:rPr>
                </w:r>
                <w:r w:rsidRPr="002B2E7C">
                  <w:rPr>
                    <w:rFonts w:ascii="Tahoma" w:hAnsi="Tahoma" w:cs="Tahoma"/>
                    <w:noProof/>
                    <w:webHidden/>
                    <w:sz w:val="22"/>
                    <w:szCs w:val="22"/>
                  </w:rPr>
                  <w:fldChar w:fldCharType="separate"/>
                </w:r>
                <w:r w:rsidRPr="002B2E7C">
                  <w:rPr>
                    <w:rFonts w:ascii="Tahoma" w:hAnsi="Tahoma" w:cs="Tahoma"/>
                    <w:noProof/>
                    <w:webHidden/>
                    <w:sz w:val="22"/>
                    <w:szCs w:val="22"/>
                  </w:rPr>
                  <w:t>2</w:t>
                </w:r>
                <w:r w:rsidRPr="002B2E7C">
                  <w:rPr>
                    <w:rFonts w:ascii="Tahoma" w:hAnsi="Tahoma" w:cs="Tahoma"/>
                    <w:noProof/>
                    <w:webHidden/>
                    <w:sz w:val="22"/>
                    <w:szCs w:val="22"/>
                  </w:rPr>
                  <w:fldChar w:fldCharType="end"/>
                </w:r>
              </w:hyperlink>
            </w:p>
            <w:p w14:paraId="66090BB1" w14:textId="3541EBE6" w:rsidR="002B2E7C" w:rsidRPr="002B2E7C" w:rsidRDefault="002B2E7C">
              <w:pPr>
                <w:pStyle w:val="TOC1"/>
                <w:rPr>
                  <w:rFonts w:ascii="Tahoma" w:hAnsi="Tahoma" w:cs="Tahoma"/>
                  <w:noProof/>
                  <w:kern w:val="2"/>
                  <w:sz w:val="22"/>
                  <w:szCs w:val="22"/>
                  <w:lang w:eastAsia="zh-CN"/>
                  <w14:ligatures w14:val="standardContextual"/>
                </w:rPr>
              </w:pPr>
              <w:hyperlink w:anchor="_Toc199251532" w:history="1">
                <w:r w:rsidRPr="002B2E7C">
                  <w:rPr>
                    <w:rStyle w:val="Hyperlink"/>
                    <w:rFonts w:ascii="Tahoma" w:hAnsi="Tahoma" w:cs="Tahoma"/>
                    <w:noProof/>
                    <w:sz w:val="22"/>
                    <w:szCs w:val="22"/>
                  </w:rPr>
                  <w:t>3. Susitikimai su tiekėjais ir objekto apžiūra</w:t>
                </w:r>
                <w:r w:rsidRPr="002B2E7C">
                  <w:rPr>
                    <w:rFonts w:ascii="Tahoma" w:hAnsi="Tahoma" w:cs="Tahoma"/>
                    <w:noProof/>
                    <w:webHidden/>
                    <w:sz w:val="22"/>
                    <w:szCs w:val="22"/>
                  </w:rPr>
                  <w:tab/>
                </w:r>
                <w:r w:rsidRPr="002B2E7C">
                  <w:rPr>
                    <w:rFonts w:ascii="Tahoma" w:hAnsi="Tahoma" w:cs="Tahoma"/>
                    <w:noProof/>
                    <w:webHidden/>
                    <w:sz w:val="22"/>
                    <w:szCs w:val="22"/>
                  </w:rPr>
                  <w:fldChar w:fldCharType="begin"/>
                </w:r>
                <w:r w:rsidRPr="002B2E7C">
                  <w:rPr>
                    <w:rFonts w:ascii="Tahoma" w:hAnsi="Tahoma" w:cs="Tahoma"/>
                    <w:noProof/>
                    <w:webHidden/>
                    <w:sz w:val="22"/>
                    <w:szCs w:val="22"/>
                  </w:rPr>
                  <w:instrText xml:space="preserve"> PAGEREF _Toc199251532 \h </w:instrText>
                </w:r>
                <w:r w:rsidRPr="002B2E7C">
                  <w:rPr>
                    <w:rFonts w:ascii="Tahoma" w:hAnsi="Tahoma" w:cs="Tahoma"/>
                    <w:noProof/>
                    <w:webHidden/>
                    <w:sz w:val="22"/>
                    <w:szCs w:val="22"/>
                  </w:rPr>
                </w:r>
                <w:r w:rsidRPr="002B2E7C">
                  <w:rPr>
                    <w:rFonts w:ascii="Tahoma" w:hAnsi="Tahoma" w:cs="Tahoma"/>
                    <w:noProof/>
                    <w:webHidden/>
                    <w:sz w:val="22"/>
                    <w:szCs w:val="22"/>
                  </w:rPr>
                  <w:fldChar w:fldCharType="separate"/>
                </w:r>
                <w:r w:rsidRPr="002B2E7C">
                  <w:rPr>
                    <w:rFonts w:ascii="Tahoma" w:hAnsi="Tahoma" w:cs="Tahoma"/>
                    <w:noProof/>
                    <w:webHidden/>
                    <w:sz w:val="22"/>
                    <w:szCs w:val="22"/>
                  </w:rPr>
                  <w:t>3</w:t>
                </w:r>
                <w:r w:rsidRPr="002B2E7C">
                  <w:rPr>
                    <w:rFonts w:ascii="Tahoma" w:hAnsi="Tahoma" w:cs="Tahoma"/>
                    <w:noProof/>
                    <w:webHidden/>
                    <w:sz w:val="22"/>
                    <w:szCs w:val="22"/>
                  </w:rPr>
                  <w:fldChar w:fldCharType="end"/>
                </w:r>
              </w:hyperlink>
            </w:p>
            <w:p w14:paraId="04127E9D" w14:textId="0FB8F6D7" w:rsidR="002B2E7C" w:rsidRPr="002B2E7C" w:rsidRDefault="002B2E7C">
              <w:pPr>
                <w:pStyle w:val="TOC1"/>
                <w:rPr>
                  <w:rFonts w:ascii="Tahoma" w:hAnsi="Tahoma" w:cs="Tahoma"/>
                  <w:noProof/>
                  <w:kern w:val="2"/>
                  <w:sz w:val="22"/>
                  <w:szCs w:val="22"/>
                  <w:lang w:eastAsia="zh-CN"/>
                  <w14:ligatures w14:val="standardContextual"/>
                </w:rPr>
              </w:pPr>
              <w:hyperlink w:anchor="_Toc199251533" w:history="1">
                <w:r w:rsidRPr="002B2E7C">
                  <w:rPr>
                    <w:rStyle w:val="Hyperlink"/>
                    <w:rFonts w:ascii="Tahoma" w:hAnsi="Tahoma" w:cs="Tahoma"/>
                    <w:noProof/>
                    <w:sz w:val="22"/>
                    <w:szCs w:val="22"/>
                  </w:rPr>
                  <w:t>4. Tiekėjų pašalinimo pagrindai ir kvalifikacijos reikalavimai</w:t>
                </w:r>
                <w:r w:rsidRPr="002B2E7C">
                  <w:rPr>
                    <w:rFonts w:ascii="Tahoma" w:hAnsi="Tahoma" w:cs="Tahoma"/>
                    <w:noProof/>
                    <w:webHidden/>
                    <w:sz w:val="22"/>
                    <w:szCs w:val="22"/>
                  </w:rPr>
                  <w:tab/>
                </w:r>
                <w:r w:rsidRPr="002B2E7C">
                  <w:rPr>
                    <w:rFonts w:ascii="Tahoma" w:hAnsi="Tahoma" w:cs="Tahoma"/>
                    <w:noProof/>
                    <w:webHidden/>
                    <w:sz w:val="22"/>
                    <w:szCs w:val="22"/>
                  </w:rPr>
                  <w:fldChar w:fldCharType="begin"/>
                </w:r>
                <w:r w:rsidRPr="002B2E7C">
                  <w:rPr>
                    <w:rFonts w:ascii="Tahoma" w:hAnsi="Tahoma" w:cs="Tahoma"/>
                    <w:noProof/>
                    <w:webHidden/>
                    <w:sz w:val="22"/>
                    <w:szCs w:val="22"/>
                  </w:rPr>
                  <w:instrText xml:space="preserve"> PAGEREF _Toc199251533 \h </w:instrText>
                </w:r>
                <w:r w:rsidRPr="002B2E7C">
                  <w:rPr>
                    <w:rFonts w:ascii="Tahoma" w:hAnsi="Tahoma" w:cs="Tahoma"/>
                    <w:noProof/>
                    <w:webHidden/>
                    <w:sz w:val="22"/>
                    <w:szCs w:val="22"/>
                  </w:rPr>
                </w:r>
                <w:r w:rsidRPr="002B2E7C">
                  <w:rPr>
                    <w:rFonts w:ascii="Tahoma" w:hAnsi="Tahoma" w:cs="Tahoma"/>
                    <w:noProof/>
                    <w:webHidden/>
                    <w:sz w:val="22"/>
                    <w:szCs w:val="22"/>
                  </w:rPr>
                  <w:fldChar w:fldCharType="separate"/>
                </w:r>
                <w:r w:rsidRPr="002B2E7C">
                  <w:rPr>
                    <w:rFonts w:ascii="Tahoma" w:hAnsi="Tahoma" w:cs="Tahoma"/>
                    <w:noProof/>
                    <w:webHidden/>
                    <w:sz w:val="22"/>
                    <w:szCs w:val="22"/>
                  </w:rPr>
                  <w:t>3</w:t>
                </w:r>
                <w:r w:rsidRPr="002B2E7C">
                  <w:rPr>
                    <w:rFonts w:ascii="Tahoma" w:hAnsi="Tahoma" w:cs="Tahoma"/>
                    <w:noProof/>
                    <w:webHidden/>
                    <w:sz w:val="22"/>
                    <w:szCs w:val="22"/>
                  </w:rPr>
                  <w:fldChar w:fldCharType="end"/>
                </w:r>
              </w:hyperlink>
            </w:p>
            <w:p w14:paraId="5490036F" w14:textId="0BE64F2F" w:rsidR="002B2E7C" w:rsidRPr="002B2E7C" w:rsidRDefault="002B2E7C">
              <w:pPr>
                <w:pStyle w:val="TOC1"/>
                <w:rPr>
                  <w:rFonts w:ascii="Tahoma" w:hAnsi="Tahoma" w:cs="Tahoma"/>
                  <w:noProof/>
                  <w:kern w:val="2"/>
                  <w:sz w:val="22"/>
                  <w:szCs w:val="22"/>
                  <w:lang w:eastAsia="zh-CN"/>
                  <w14:ligatures w14:val="standardContextual"/>
                </w:rPr>
              </w:pPr>
              <w:hyperlink w:anchor="_Toc199251534" w:history="1">
                <w:r w:rsidRPr="002B2E7C">
                  <w:rPr>
                    <w:rStyle w:val="Hyperlink"/>
                    <w:rFonts w:ascii="Tahoma" w:hAnsi="Tahoma" w:cs="Tahoma"/>
                    <w:noProof/>
                    <w:sz w:val="22"/>
                    <w:szCs w:val="22"/>
                  </w:rPr>
                  <w:t>5.Reikalavimai, susiję su nacionaliniu saugumu</w:t>
                </w:r>
                <w:r w:rsidRPr="002B2E7C">
                  <w:rPr>
                    <w:rFonts w:ascii="Tahoma" w:hAnsi="Tahoma" w:cs="Tahoma"/>
                    <w:noProof/>
                    <w:webHidden/>
                    <w:sz w:val="22"/>
                    <w:szCs w:val="22"/>
                  </w:rPr>
                  <w:tab/>
                </w:r>
                <w:r w:rsidRPr="002B2E7C">
                  <w:rPr>
                    <w:rFonts w:ascii="Tahoma" w:hAnsi="Tahoma" w:cs="Tahoma"/>
                    <w:noProof/>
                    <w:webHidden/>
                    <w:sz w:val="22"/>
                    <w:szCs w:val="22"/>
                  </w:rPr>
                  <w:fldChar w:fldCharType="begin"/>
                </w:r>
                <w:r w:rsidRPr="002B2E7C">
                  <w:rPr>
                    <w:rFonts w:ascii="Tahoma" w:hAnsi="Tahoma" w:cs="Tahoma"/>
                    <w:noProof/>
                    <w:webHidden/>
                    <w:sz w:val="22"/>
                    <w:szCs w:val="22"/>
                  </w:rPr>
                  <w:instrText xml:space="preserve"> PAGEREF _Toc199251534 \h </w:instrText>
                </w:r>
                <w:r w:rsidRPr="002B2E7C">
                  <w:rPr>
                    <w:rFonts w:ascii="Tahoma" w:hAnsi="Tahoma" w:cs="Tahoma"/>
                    <w:noProof/>
                    <w:webHidden/>
                    <w:sz w:val="22"/>
                    <w:szCs w:val="22"/>
                  </w:rPr>
                </w:r>
                <w:r w:rsidRPr="002B2E7C">
                  <w:rPr>
                    <w:rFonts w:ascii="Tahoma" w:hAnsi="Tahoma" w:cs="Tahoma"/>
                    <w:noProof/>
                    <w:webHidden/>
                    <w:sz w:val="22"/>
                    <w:szCs w:val="22"/>
                  </w:rPr>
                  <w:fldChar w:fldCharType="separate"/>
                </w:r>
                <w:r w:rsidRPr="002B2E7C">
                  <w:rPr>
                    <w:rFonts w:ascii="Tahoma" w:hAnsi="Tahoma" w:cs="Tahoma"/>
                    <w:noProof/>
                    <w:webHidden/>
                    <w:sz w:val="22"/>
                    <w:szCs w:val="22"/>
                  </w:rPr>
                  <w:t>3</w:t>
                </w:r>
                <w:r w:rsidRPr="002B2E7C">
                  <w:rPr>
                    <w:rFonts w:ascii="Tahoma" w:hAnsi="Tahoma" w:cs="Tahoma"/>
                    <w:noProof/>
                    <w:webHidden/>
                    <w:sz w:val="22"/>
                    <w:szCs w:val="22"/>
                  </w:rPr>
                  <w:fldChar w:fldCharType="end"/>
                </w:r>
              </w:hyperlink>
            </w:p>
            <w:p w14:paraId="33E08E38" w14:textId="647FD117" w:rsidR="002B2E7C" w:rsidRPr="002B2E7C" w:rsidRDefault="002B2E7C">
              <w:pPr>
                <w:pStyle w:val="TOC1"/>
                <w:rPr>
                  <w:rFonts w:ascii="Tahoma" w:hAnsi="Tahoma" w:cs="Tahoma"/>
                  <w:noProof/>
                  <w:kern w:val="2"/>
                  <w:sz w:val="22"/>
                  <w:szCs w:val="22"/>
                  <w:lang w:eastAsia="zh-CN"/>
                  <w14:ligatures w14:val="standardContextual"/>
                </w:rPr>
              </w:pPr>
              <w:hyperlink w:anchor="_Toc199251535" w:history="1">
                <w:r w:rsidRPr="002B2E7C">
                  <w:rPr>
                    <w:rStyle w:val="Hyperlink"/>
                    <w:rFonts w:ascii="Tahoma" w:hAnsi="Tahoma" w:cs="Tahoma"/>
                    <w:noProof/>
                    <w:sz w:val="22"/>
                    <w:szCs w:val="22"/>
                  </w:rPr>
                  <w:t>6. Specialieji reikalavimai pasiūlymų rengimui ir pateikimui</w:t>
                </w:r>
                <w:r w:rsidRPr="002B2E7C">
                  <w:rPr>
                    <w:rFonts w:ascii="Tahoma" w:hAnsi="Tahoma" w:cs="Tahoma"/>
                    <w:noProof/>
                    <w:webHidden/>
                    <w:sz w:val="22"/>
                    <w:szCs w:val="22"/>
                  </w:rPr>
                  <w:tab/>
                </w:r>
                <w:r w:rsidRPr="002B2E7C">
                  <w:rPr>
                    <w:rFonts w:ascii="Tahoma" w:hAnsi="Tahoma" w:cs="Tahoma"/>
                    <w:noProof/>
                    <w:webHidden/>
                    <w:sz w:val="22"/>
                    <w:szCs w:val="22"/>
                  </w:rPr>
                  <w:fldChar w:fldCharType="begin"/>
                </w:r>
                <w:r w:rsidRPr="002B2E7C">
                  <w:rPr>
                    <w:rFonts w:ascii="Tahoma" w:hAnsi="Tahoma" w:cs="Tahoma"/>
                    <w:noProof/>
                    <w:webHidden/>
                    <w:sz w:val="22"/>
                    <w:szCs w:val="22"/>
                  </w:rPr>
                  <w:instrText xml:space="preserve"> PAGEREF _Toc199251535 \h </w:instrText>
                </w:r>
                <w:r w:rsidRPr="002B2E7C">
                  <w:rPr>
                    <w:rFonts w:ascii="Tahoma" w:hAnsi="Tahoma" w:cs="Tahoma"/>
                    <w:noProof/>
                    <w:webHidden/>
                    <w:sz w:val="22"/>
                    <w:szCs w:val="22"/>
                  </w:rPr>
                </w:r>
                <w:r w:rsidRPr="002B2E7C">
                  <w:rPr>
                    <w:rFonts w:ascii="Tahoma" w:hAnsi="Tahoma" w:cs="Tahoma"/>
                    <w:noProof/>
                    <w:webHidden/>
                    <w:sz w:val="22"/>
                    <w:szCs w:val="22"/>
                  </w:rPr>
                  <w:fldChar w:fldCharType="separate"/>
                </w:r>
                <w:r w:rsidRPr="002B2E7C">
                  <w:rPr>
                    <w:rFonts w:ascii="Tahoma" w:hAnsi="Tahoma" w:cs="Tahoma"/>
                    <w:noProof/>
                    <w:webHidden/>
                    <w:sz w:val="22"/>
                    <w:szCs w:val="22"/>
                  </w:rPr>
                  <w:t>4</w:t>
                </w:r>
                <w:r w:rsidRPr="002B2E7C">
                  <w:rPr>
                    <w:rFonts w:ascii="Tahoma" w:hAnsi="Tahoma" w:cs="Tahoma"/>
                    <w:noProof/>
                    <w:webHidden/>
                    <w:sz w:val="22"/>
                    <w:szCs w:val="22"/>
                  </w:rPr>
                  <w:fldChar w:fldCharType="end"/>
                </w:r>
              </w:hyperlink>
            </w:p>
            <w:p w14:paraId="48BCCC77" w14:textId="7955E3AD" w:rsidR="002B2E7C" w:rsidRPr="002B2E7C" w:rsidRDefault="002B2E7C">
              <w:pPr>
                <w:pStyle w:val="TOC1"/>
                <w:tabs>
                  <w:tab w:val="left" w:pos="720"/>
                </w:tabs>
                <w:rPr>
                  <w:rFonts w:ascii="Tahoma" w:hAnsi="Tahoma" w:cs="Tahoma"/>
                  <w:noProof/>
                  <w:kern w:val="2"/>
                  <w:sz w:val="22"/>
                  <w:szCs w:val="22"/>
                  <w:lang w:eastAsia="zh-CN"/>
                  <w14:ligatures w14:val="standardContextual"/>
                </w:rPr>
              </w:pPr>
              <w:hyperlink w:anchor="_Toc199251536" w:history="1">
                <w:r w:rsidRPr="002B2E7C">
                  <w:rPr>
                    <w:rStyle w:val="Hyperlink"/>
                    <w:rFonts w:ascii="Tahoma" w:eastAsia="Calibri" w:hAnsi="Tahoma" w:cs="Tahoma"/>
                    <w:noProof/>
                    <w:sz w:val="22"/>
                    <w:szCs w:val="22"/>
                  </w:rPr>
                  <w:t>7.</w:t>
                </w:r>
                <w:r w:rsidRPr="002B2E7C">
                  <w:rPr>
                    <w:rFonts w:ascii="Tahoma" w:hAnsi="Tahoma" w:cs="Tahoma"/>
                    <w:noProof/>
                    <w:kern w:val="2"/>
                    <w:sz w:val="22"/>
                    <w:szCs w:val="22"/>
                    <w:lang w:eastAsia="zh-CN"/>
                    <w14:ligatures w14:val="standardContextual"/>
                  </w:rPr>
                  <w:tab/>
                </w:r>
                <w:r w:rsidRPr="002B2E7C">
                  <w:rPr>
                    <w:rStyle w:val="Hyperlink"/>
                    <w:rFonts w:ascii="Tahoma" w:hAnsi="Tahoma" w:cs="Tahoma"/>
                    <w:noProof/>
                    <w:sz w:val="22"/>
                    <w:szCs w:val="22"/>
                  </w:rPr>
                  <w:t>Pasiūlymo galiojimo užtikrinimas</w:t>
                </w:r>
                <w:r w:rsidRPr="002B2E7C">
                  <w:rPr>
                    <w:rFonts w:ascii="Tahoma" w:hAnsi="Tahoma" w:cs="Tahoma"/>
                    <w:noProof/>
                    <w:webHidden/>
                    <w:sz w:val="22"/>
                    <w:szCs w:val="22"/>
                  </w:rPr>
                  <w:tab/>
                </w:r>
                <w:r w:rsidRPr="002B2E7C">
                  <w:rPr>
                    <w:rFonts w:ascii="Tahoma" w:hAnsi="Tahoma" w:cs="Tahoma"/>
                    <w:noProof/>
                    <w:webHidden/>
                    <w:sz w:val="22"/>
                    <w:szCs w:val="22"/>
                  </w:rPr>
                  <w:fldChar w:fldCharType="begin"/>
                </w:r>
                <w:r w:rsidRPr="002B2E7C">
                  <w:rPr>
                    <w:rFonts w:ascii="Tahoma" w:hAnsi="Tahoma" w:cs="Tahoma"/>
                    <w:noProof/>
                    <w:webHidden/>
                    <w:sz w:val="22"/>
                    <w:szCs w:val="22"/>
                  </w:rPr>
                  <w:instrText xml:space="preserve"> PAGEREF _Toc199251536 \h </w:instrText>
                </w:r>
                <w:r w:rsidRPr="002B2E7C">
                  <w:rPr>
                    <w:rFonts w:ascii="Tahoma" w:hAnsi="Tahoma" w:cs="Tahoma"/>
                    <w:noProof/>
                    <w:webHidden/>
                    <w:sz w:val="22"/>
                    <w:szCs w:val="22"/>
                  </w:rPr>
                </w:r>
                <w:r w:rsidRPr="002B2E7C">
                  <w:rPr>
                    <w:rFonts w:ascii="Tahoma" w:hAnsi="Tahoma" w:cs="Tahoma"/>
                    <w:noProof/>
                    <w:webHidden/>
                    <w:sz w:val="22"/>
                    <w:szCs w:val="22"/>
                  </w:rPr>
                  <w:fldChar w:fldCharType="separate"/>
                </w:r>
                <w:r w:rsidRPr="002B2E7C">
                  <w:rPr>
                    <w:rFonts w:ascii="Tahoma" w:hAnsi="Tahoma" w:cs="Tahoma"/>
                    <w:noProof/>
                    <w:webHidden/>
                    <w:sz w:val="22"/>
                    <w:szCs w:val="22"/>
                  </w:rPr>
                  <w:t>4</w:t>
                </w:r>
                <w:r w:rsidRPr="002B2E7C">
                  <w:rPr>
                    <w:rFonts w:ascii="Tahoma" w:hAnsi="Tahoma" w:cs="Tahoma"/>
                    <w:noProof/>
                    <w:webHidden/>
                    <w:sz w:val="22"/>
                    <w:szCs w:val="22"/>
                  </w:rPr>
                  <w:fldChar w:fldCharType="end"/>
                </w:r>
              </w:hyperlink>
            </w:p>
            <w:p w14:paraId="0DFCCE12" w14:textId="5C11CD81" w:rsidR="002B2E7C" w:rsidRPr="002B2E7C" w:rsidRDefault="002B2E7C">
              <w:pPr>
                <w:pStyle w:val="TOC1"/>
                <w:tabs>
                  <w:tab w:val="left" w:pos="720"/>
                </w:tabs>
                <w:rPr>
                  <w:rFonts w:ascii="Tahoma" w:hAnsi="Tahoma" w:cs="Tahoma"/>
                  <w:noProof/>
                  <w:kern w:val="2"/>
                  <w:sz w:val="22"/>
                  <w:szCs w:val="22"/>
                  <w:lang w:eastAsia="zh-CN"/>
                  <w14:ligatures w14:val="standardContextual"/>
                </w:rPr>
              </w:pPr>
              <w:hyperlink w:anchor="_Toc199251537" w:history="1">
                <w:r w:rsidRPr="002B2E7C">
                  <w:rPr>
                    <w:rStyle w:val="Hyperlink"/>
                    <w:rFonts w:ascii="Tahoma" w:eastAsia="Calibri" w:hAnsi="Tahoma" w:cs="Tahoma"/>
                    <w:noProof/>
                    <w:sz w:val="22"/>
                    <w:szCs w:val="22"/>
                  </w:rPr>
                  <w:t>8.</w:t>
                </w:r>
                <w:r w:rsidRPr="002B2E7C">
                  <w:rPr>
                    <w:rFonts w:ascii="Tahoma" w:hAnsi="Tahoma" w:cs="Tahoma"/>
                    <w:noProof/>
                    <w:kern w:val="2"/>
                    <w:sz w:val="22"/>
                    <w:szCs w:val="22"/>
                    <w:lang w:eastAsia="zh-CN"/>
                    <w14:ligatures w14:val="standardContextual"/>
                  </w:rPr>
                  <w:tab/>
                </w:r>
                <w:r w:rsidRPr="002B2E7C">
                  <w:rPr>
                    <w:rStyle w:val="Hyperlink"/>
                    <w:rFonts w:ascii="Tahoma" w:hAnsi="Tahoma" w:cs="Tahoma"/>
                    <w:noProof/>
                    <w:sz w:val="22"/>
                    <w:szCs w:val="22"/>
                  </w:rPr>
                  <w:t>Elektroninis aukcionas</w:t>
                </w:r>
                <w:r w:rsidRPr="002B2E7C">
                  <w:rPr>
                    <w:rFonts w:ascii="Tahoma" w:hAnsi="Tahoma" w:cs="Tahoma"/>
                    <w:noProof/>
                    <w:webHidden/>
                    <w:sz w:val="22"/>
                    <w:szCs w:val="22"/>
                  </w:rPr>
                  <w:tab/>
                </w:r>
                <w:r w:rsidRPr="002B2E7C">
                  <w:rPr>
                    <w:rFonts w:ascii="Tahoma" w:hAnsi="Tahoma" w:cs="Tahoma"/>
                    <w:noProof/>
                    <w:webHidden/>
                    <w:sz w:val="22"/>
                    <w:szCs w:val="22"/>
                  </w:rPr>
                  <w:fldChar w:fldCharType="begin"/>
                </w:r>
                <w:r w:rsidRPr="002B2E7C">
                  <w:rPr>
                    <w:rFonts w:ascii="Tahoma" w:hAnsi="Tahoma" w:cs="Tahoma"/>
                    <w:noProof/>
                    <w:webHidden/>
                    <w:sz w:val="22"/>
                    <w:szCs w:val="22"/>
                  </w:rPr>
                  <w:instrText xml:space="preserve"> PAGEREF _Toc199251537 \h </w:instrText>
                </w:r>
                <w:r w:rsidRPr="002B2E7C">
                  <w:rPr>
                    <w:rFonts w:ascii="Tahoma" w:hAnsi="Tahoma" w:cs="Tahoma"/>
                    <w:noProof/>
                    <w:webHidden/>
                    <w:sz w:val="22"/>
                    <w:szCs w:val="22"/>
                  </w:rPr>
                </w:r>
                <w:r w:rsidRPr="002B2E7C">
                  <w:rPr>
                    <w:rFonts w:ascii="Tahoma" w:hAnsi="Tahoma" w:cs="Tahoma"/>
                    <w:noProof/>
                    <w:webHidden/>
                    <w:sz w:val="22"/>
                    <w:szCs w:val="22"/>
                  </w:rPr>
                  <w:fldChar w:fldCharType="separate"/>
                </w:r>
                <w:r w:rsidRPr="002B2E7C">
                  <w:rPr>
                    <w:rFonts w:ascii="Tahoma" w:hAnsi="Tahoma" w:cs="Tahoma"/>
                    <w:noProof/>
                    <w:webHidden/>
                    <w:sz w:val="22"/>
                    <w:szCs w:val="22"/>
                  </w:rPr>
                  <w:t>5</w:t>
                </w:r>
                <w:r w:rsidRPr="002B2E7C">
                  <w:rPr>
                    <w:rFonts w:ascii="Tahoma" w:hAnsi="Tahoma" w:cs="Tahoma"/>
                    <w:noProof/>
                    <w:webHidden/>
                    <w:sz w:val="22"/>
                    <w:szCs w:val="22"/>
                  </w:rPr>
                  <w:fldChar w:fldCharType="end"/>
                </w:r>
              </w:hyperlink>
            </w:p>
            <w:p w14:paraId="367A3E0A" w14:textId="4E838011" w:rsidR="002B2E7C" w:rsidRPr="002B2E7C" w:rsidRDefault="002B2E7C">
              <w:pPr>
                <w:pStyle w:val="TOC1"/>
                <w:tabs>
                  <w:tab w:val="left" w:pos="720"/>
                </w:tabs>
                <w:rPr>
                  <w:rFonts w:ascii="Tahoma" w:hAnsi="Tahoma" w:cs="Tahoma"/>
                  <w:noProof/>
                  <w:kern w:val="2"/>
                  <w:sz w:val="22"/>
                  <w:szCs w:val="22"/>
                  <w:lang w:eastAsia="zh-CN"/>
                  <w14:ligatures w14:val="standardContextual"/>
                </w:rPr>
              </w:pPr>
              <w:hyperlink w:anchor="_Toc199251538" w:history="1">
                <w:r w:rsidRPr="002B2E7C">
                  <w:rPr>
                    <w:rStyle w:val="Hyperlink"/>
                    <w:rFonts w:ascii="Tahoma" w:eastAsia="Calibri" w:hAnsi="Tahoma" w:cs="Tahoma"/>
                    <w:noProof/>
                    <w:sz w:val="22"/>
                    <w:szCs w:val="22"/>
                  </w:rPr>
                  <w:t>9.</w:t>
                </w:r>
                <w:r w:rsidRPr="002B2E7C">
                  <w:rPr>
                    <w:rFonts w:ascii="Tahoma" w:hAnsi="Tahoma" w:cs="Tahoma"/>
                    <w:noProof/>
                    <w:kern w:val="2"/>
                    <w:sz w:val="22"/>
                    <w:szCs w:val="22"/>
                    <w:lang w:eastAsia="zh-CN"/>
                    <w14:ligatures w14:val="standardContextual"/>
                  </w:rPr>
                  <w:tab/>
                </w:r>
                <w:r w:rsidRPr="002B2E7C">
                  <w:rPr>
                    <w:rStyle w:val="Hyperlink"/>
                    <w:rFonts w:ascii="Tahoma" w:hAnsi="Tahoma" w:cs="Tahoma"/>
                    <w:noProof/>
                    <w:sz w:val="22"/>
                    <w:szCs w:val="22"/>
                  </w:rPr>
                  <w:t>Pasiūlymų vertinimas</w:t>
                </w:r>
                <w:r w:rsidRPr="002B2E7C">
                  <w:rPr>
                    <w:rFonts w:ascii="Tahoma" w:hAnsi="Tahoma" w:cs="Tahoma"/>
                    <w:noProof/>
                    <w:webHidden/>
                    <w:sz w:val="22"/>
                    <w:szCs w:val="22"/>
                  </w:rPr>
                  <w:tab/>
                </w:r>
                <w:r w:rsidRPr="002B2E7C">
                  <w:rPr>
                    <w:rFonts w:ascii="Tahoma" w:hAnsi="Tahoma" w:cs="Tahoma"/>
                    <w:noProof/>
                    <w:webHidden/>
                    <w:sz w:val="22"/>
                    <w:szCs w:val="22"/>
                  </w:rPr>
                  <w:fldChar w:fldCharType="begin"/>
                </w:r>
                <w:r w:rsidRPr="002B2E7C">
                  <w:rPr>
                    <w:rFonts w:ascii="Tahoma" w:hAnsi="Tahoma" w:cs="Tahoma"/>
                    <w:noProof/>
                    <w:webHidden/>
                    <w:sz w:val="22"/>
                    <w:szCs w:val="22"/>
                  </w:rPr>
                  <w:instrText xml:space="preserve"> PAGEREF _Toc199251538 \h </w:instrText>
                </w:r>
                <w:r w:rsidRPr="002B2E7C">
                  <w:rPr>
                    <w:rFonts w:ascii="Tahoma" w:hAnsi="Tahoma" w:cs="Tahoma"/>
                    <w:noProof/>
                    <w:webHidden/>
                    <w:sz w:val="22"/>
                    <w:szCs w:val="22"/>
                  </w:rPr>
                </w:r>
                <w:r w:rsidRPr="002B2E7C">
                  <w:rPr>
                    <w:rFonts w:ascii="Tahoma" w:hAnsi="Tahoma" w:cs="Tahoma"/>
                    <w:noProof/>
                    <w:webHidden/>
                    <w:sz w:val="22"/>
                    <w:szCs w:val="22"/>
                  </w:rPr>
                  <w:fldChar w:fldCharType="separate"/>
                </w:r>
                <w:r w:rsidRPr="002B2E7C">
                  <w:rPr>
                    <w:rFonts w:ascii="Tahoma" w:hAnsi="Tahoma" w:cs="Tahoma"/>
                    <w:noProof/>
                    <w:webHidden/>
                    <w:sz w:val="22"/>
                    <w:szCs w:val="22"/>
                  </w:rPr>
                  <w:t>5</w:t>
                </w:r>
                <w:r w:rsidRPr="002B2E7C">
                  <w:rPr>
                    <w:rFonts w:ascii="Tahoma" w:hAnsi="Tahoma" w:cs="Tahoma"/>
                    <w:noProof/>
                    <w:webHidden/>
                    <w:sz w:val="22"/>
                    <w:szCs w:val="22"/>
                  </w:rPr>
                  <w:fldChar w:fldCharType="end"/>
                </w:r>
              </w:hyperlink>
            </w:p>
            <w:p w14:paraId="0AAAD3A3" w14:textId="02002347" w:rsidR="002B2E7C" w:rsidRPr="002B2E7C" w:rsidRDefault="002B2E7C">
              <w:pPr>
                <w:pStyle w:val="TOC1"/>
                <w:tabs>
                  <w:tab w:val="left" w:pos="720"/>
                </w:tabs>
                <w:rPr>
                  <w:rFonts w:ascii="Tahoma" w:hAnsi="Tahoma" w:cs="Tahoma"/>
                  <w:noProof/>
                  <w:kern w:val="2"/>
                  <w:sz w:val="22"/>
                  <w:szCs w:val="22"/>
                  <w:lang w:eastAsia="zh-CN"/>
                  <w14:ligatures w14:val="standardContextual"/>
                </w:rPr>
              </w:pPr>
              <w:hyperlink w:anchor="_Toc199251539" w:history="1">
                <w:r w:rsidRPr="002B2E7C">
                  <w:rPr>
                    <w:rStyle w:val="Hyperlink"/>
                    <w:rFonts w:ascii="Tahoma" w:eastAsia="Calibri" w:hAnsi="Tahoma" w:cs="Tahoma"/>
                    <w:noProof/>
                    <w:sz w:val="22"/>
                    <w:szCs w:val="22"/>
                  </w:rPr>
                  <w:t>10.</w:t>
                </w:r>
                <w:r w:rsidRPr="002B2E7C">
                  <w:rPr>
                    <w:rFonts w:ascii="Tahoma" w:hAnsi="Tahoma" w:cs="Tahoma"/>
                    <w:noProof/>
                    <w:kern w:val="2"/>
                    <w:sz w:val="22"/>
                    <w:szCs w:val="22"/>
                    <w:lang w:eastAsia="zh-CN"/>
                    <w14:ligatures w14:val="standardContextual"/>
                  </w:rPr>
                  <w:tab/>
                </w:r>
                <w:r w:rsidRPr="002B2E7C">
                  <w:rPr>
                    <w:rStyle w:val="Hyperlink"/>
                    <w:rFonts w:ascii="Tahoma" w:hAnsi="Tahoma" w:cs="Tahoma"/>
                    <w:noProof/>
                    <w:sz w:val="22"/>
                    <w:szCs w:val="22"/>
                  </w:rPr>
                  <w:t>Sutarties sudarymas</w:t>
                </w:r>
                <w:r w:rsidRPr="002B2E7C">
                  <w:rPr>
                    <w:rFonts w:ascii="Tahoma" w:hAnsi="Tahoma" w:cs="Tahoma"/>
                    <w:noProof/>
                    <w:webHidden/>
                    <w:sz w:val="22"/>
                    <w:szCs w:val="22"/>
                  </w:rPr>
                  <w:tab/>
                </w:r>
                <w:r w:rsidRPr="002B2E7C">
                  <w:rPr>
                    <w:rFonts w:ascii="Tahoma" w:hAnsi="Tahoma" w:cs="Tahoma"/>
                    <w:noProof/>
                    <w:webHidden/>
                    <w:sz w:val="22"/>
                    <w:szCs w:val="22"/>
                  </w:rPr>
                  <w:fldChar w:fldCharType="begin"/>
                </w:r>
                <w:r w:rsidRPr="002B2E7C">
                  <w:rPr>
                    <w:rFonts w:ascii="Tahoma" w:hAnsi="Tahoma" w:cs="Tahoma"/>
                    <w:noProof/>
                    <w:webHidden/>
                    <w:sz w:val="22"/>
                    <w:szCs w:val="22"/>
                  </w:rPr>
                  <w:instrText xml:space="preserve"> PAGEREF _Toc199251539 \h </w:instrText>
                </w:r>
                <w:r w:rsidRPr="002B2E7C">
                  <w:rPr>
                    <w:rFonts w:ascii="Tahoma" w:hAnsi="Tahoma" w:cs="Tahoma"/>
                    <w:noProof/>
                    <w:webHidden/>
                    <w:sz w:val="22"/>
                    <w:szCs w:val="22"/>
                  </w:rPr>
                </w:r>
                <w:r w:rsidRPr="002B2E7C">
                  <w:rPr>
                    <w:rFonts w:ascii="Tahoma" w:hAnsi="Tahoma" w:cs="Tahoma"/>
                    <w:noProof/>
                    <w:webHidden/>
                    <w:sz w:val="22"/>
                    <w:szCs w:val="22"/>
                  </w:rPr>
                  <w:fldChar w:fldCharType="separate"/>
                </w:r>
                <w:r w:rsidRPr="002B2E7C">
                  <w:rPr>
                    <w:rFonts w:ascii="Tahoma" w:hAnsi="Tahoma" w:cs="Tahoma"/>
                    <w:noProof/>
                    <w:webHidden/>
                    <w:sz w:val="22"/>
                    <w:szCs w:val="22"/>
                  </w:rPr>
                  <w:t>5</w:t>
                </w:r>
                <w:r w:rsidRPr="002B2E7C">
                  <w:rPr>
                    <w:rFonts w:ascii="Tahoma" w:hAnsi="Tahoma" w:cs="Tahoma"/>
                    <w:noProof/>
                    <w:webHidden/>
                    <w:sz w:val="22"/>
                    <w:szCs w:val="22"/>
                  </w:rPr>
                  <w:fldChar w:fldCharType="end"/>
                </w:r>
              </w:hyperlink>
            </w:p>
            <w:p w14:paraId="5685CB10" w14:textId="5874B424" w:rsidR="002B2E7C" w:rsidRPr="002B2E7C" w:rsidRDefault="002B2E7C">
              <w:pPr>
                <w:pStyle w:val="TOC1"/>
                <w:tabs>
                  <w:tab w:val="left" w:pos="720"/>
                </w:tabs>
                <w:rPr>
                  <w:rFonts w:ascii="Tahoma" w:hAnsi="Tahoma" w:cs="Tahoma"/>
                  <w:noProof/>
                  <w:kern w:val="2"/>
                  <w:sz w:val="22"/>
                  <w:szCs w:val="22"/>
                  <w:lang w:eastAsia="zh-CN"/>
                  <w14:ligatures w14:val="standardContextual"/>
                </w:rPr>
              </w:pPr>
              <w:hyperlink w:anchor="_Toc199251540" w:history="1">
                <w:r w:rsidRPr="002B2E7C">
                  <w:rPr>
                    <w:rStyle w:val="Hyperlink"/>
                    <w:rFonts w:ascii="Tahoma" w:hAnsi="Tahoma" w:cs="Tahoma"/>
                    <w:noProof/>
                    <w:sz w:val="22"/>
                    <w:szCs w:val="22"/>
                  </w:rPr>
                  <w:t>11.</w:t>
                </w:r>
                <w:r w:rsidRPr="002B2E7C">
                  <w:rPr>
                    <w:rFonts w:ascii="Tahoma" w:hAnsi="Tahoma" w:cs="Tahoma"/>
                    <w:noProof/>
                    <w:kern w:val="2"/>
                    <w:sz w:val="22"/>
                    <w:szCs w:val="22"/>
                    <w:lang w:eastAsia="zh-CN"/>
                    <w14:ligatures w14:val="standardContextual"/>
                  </w:rPr>
                  <w:tab/>
                </w:r>
                <w:r w:rsidRPr="002B2E7C">
                  <w:rPr>
                    <w:rStyle w:val="Hyperlink"/>
                    <w:rFonts w:ascii="Tahoma" w:hAnsi="Tahoma" w:cs="Tahoma"/>
                    <w:noProof/>
                    <w:sz w:val="22"/>
                    <w:szCs w:val="22"/>
                  </w:rPr>
                  <w:t>Kitos sąlygos</w:t>
                </w:r>
                <w:r w:rsidRPr="002B2E7C">
                  <w:rPr>
                    <w:rFonts w:ascii="Tahoma" w:hAnsi="Tahoma" w:cs="Tahoma"/>
                    <w:noProof/>
                    <w:webHidden/>
                    <w:sz w:val="22"/>
                    <w:szCs w:val="22"/>
                  </w:rPr>
                  <w:tab/>
                </w:r>
                <w:r w:rsidRPr="002B2E7C">
                  <w:rPr>
                    <w:rFonts w:ascii="Tahoma" w:hAnsi="Tahoma" w:cs="Tahoma"/>
                    <w:noProof/>
                    <w:webHidden/>
                    <w:sz w:val="22"/>
                    <w:szCs w:val="22"/>
                  </w:rPr>
                  <w:fldChar w:fldCharType="begin"/>
                </w:r>
                <w:r w:rsidRPr="002B2E7C">
                  <w:rPr>
                    <w:rFonts w:ascii="Tahoma" w:hAnsi="Tahoma" w:cs="Tahoma"/>
                    <w:noProof/>
                    <w:webHidden/>
                    <w:sz w:val="22"/>
                    <w:szCs w:val="22"/>
                  </w:rPr>
                  <w:instrText xml:space="preserve"> PAGEREF _Toc199251540 \h </w:instrText>
                </w:r>
                <w:r w:rsidRPr="002B2E7C">
                  <w:rPr>
                    <w:rFonts w:ascii="Tahoma" w:hAnsi="Tahoma" w:cs="Tahoma"/>
                    <w:noProof/>
                    <w:webHidden/>
                    <w:sz w:val="22"/>
                    <w:szCs w:val="22"/>
                  </w:rPr>
                </w:r>
                <w:r w:rsidRPr="002B2E7C">
                  <w:rPr>
                    <w:rFonts w:ascii="Tahoma" w:hAnsi="Tahoma" w:cs="Tahoma"/>
                    <w:noProof/>
                    <w:webHidden/>
                    <w:sz w:val="22"/>
                    <w:szCs w:val="22"/>
                  </w:rPr>
                  <w:fldChar w:fldCharType="separate"/>
                </w:r>
                <w:r w:rsidRPr="002B2E7C">
                  <w:rPr>
                    <w:rFonts w:ascii="Tahoma" w:hAnsi="Tahoma" w:cs="Tahoma"/>
                    <w:noProof/>
                    <w:webHidden/>
                    <w:sz w:val="22"/>
                    <w:szCs w:val="22"/>
                  </w:rPr>
                  <w:t>5</w:t>
                </w:r>
                <w:r w:rsidRPr="002B2E7C">
                  <w:rPr>
                    <w:rFonts w:ascii="Tahoma" w:hAnsi="Tahoma" w:cs="Tahoma"/>
                    <w:noProof/>
                    <w:webHidden/>
                    <w:sz w:val="22"/>
                    <w:szCs w:val="22"/>
                  </w:rPr>
                  <w:fldChar w:fldCharType="end"/>
                </w:r>
              </w:hyperlink>
            </w:p>
            <w:p w14:paraId="65CBFD27" w14:textId="56CBF40B" w:rsidR="002B2E7C" w:rsidRPr="002B2E7C" w:rsidRDefault="002B2E7C">
              <w:pPr>
                <w:pStyle w:val="TOC1"/>
                <w:rPr>
                  <w:rFonts w:ascii="Tahoma" w:hAnsi="Tahoma" w:cs="Tahoma"/>
                  <w:noProof/>
                  <w:kern w:val="2"/>
                  <w:sz w:val="22"/>
                  <w:szCs w:val="22"/>
                  <w:lang w:eastAsia="zh-CN"/>
                  <w14:ligatures w14:val="standardContextual"/>
                </w:rPr>
              </w:pPr>
              <w:hyperlink w:anchor="_Toc199251541" w:history="1">
                <w:r w:rsidRPr="002B2E7C">
                  <w:rPr>
                    <w:rStyle w:val="Hyperlink"/>
                    <w:rFonts w:ascii="Tahoma" w:hAnsi="Tahoma" w:cs="Tahoma"/>
                    <w:noProof/>
                    <w:sz w:val="22"/>
                    <w:szCs w:val="22"/>
                  </w:rPr>
                  <w:t>Pirkimo sąlygų 1 priedas „Terminai“</w:t>
                </w:r>
                <w:r w:rsidRPr="002B2E7C">
                  <w:rPr>
                    <w:rFonts w:ascii="Tahoma" w:hAnsi="Tahoma" w:cs="Tahoma"/>
                    <w:noProof/>
                    <w:webHidden/>
                    <w:sz w:val="22"/>
                    <w:szCs w:val="22"/>
                  </w:rPr>
                  <w:tab/>
                </w:r>
                <w:r w:rsidRPr="002B2E7C">
                  <w:rPr>
                    <w:rFonts w:ascii="Tahoma" w:hAnsi="Tahoma" w:cs="Tahoma"/>
                    <w:noProof/>
                    <w:webHidden/>
                    <w:sz w:val="22"/>
                    <w:szCs w:val="22"/>
                  </w:rPr>
                  <w:fldChar w:fldCharType="begin"/>
                </w:r>
                <w:r w:rsidRPr="002B2E7C">
                  <w:rPr>
                    <w:rFonts w:ascii="Tahoma" w:hAnsi="Tahoma" w:cs="Tahoma"/>
                    <w:noProof/>
                    <w:webHidden/>
                    <w:sz w:val="22"/>
                    <w:szCs w:val="22"/>
                  </w:rPr>
                  <w:instrText xml:space="preserve"> PAGEREF _Toc199251541 \h </w:instrText>
                </w:r>
                <w:r w:rsidRPr="002B2E7C">
                  <w:rPr>
                    <w:rFonts w:ascii="Tahoma" w:hAnsi="Tahoma" w:cs="Tahoma"/>
                    <w:noProof/>
                    <w:webHidden/>
                    <w:sz w:val="22"/>
                    <w:szCs w:val="22"/>
                  </w:rPr>
                </w:r>
                <w:r w:rsidRPr="002B2E7C">
                  <w:rPr>
                    <w:rFonts w:ascii="Tahoma" w:hAnsi="Tahoma" w:cs="Tahoma"/>
                    <w:noProof/>
                    <w:webHidden/>
                    <w:sz w:val="22"/>
                    <w:szCs w:val="22"/>
                  </w:rPr>
                  <w:fldChar w:fldCharType="separate"/>
                </w:r>
                <w:r w:rsidRPr="002B2E7C">
                  <w:rPr>
                    <w:rFonts w:ascii="Tahoma" w:hAnsi="Tahoma" w:cs="Tahoma"/>
                    <w:noProof/>
                    <w:webHidden/>
                    <w:sz w:val="22"/>
                    <w:szCs w:val="22"/>
                  </w:rPr>
                  <w:t>6</w:t>
                </w:r>
                <w:r w:rsidRPr="002B2E7C">
                  <w:rPr>
                    <w:rFonts w:ascii="Tahoma" w:hAnsi="Tahoma" w:cs="Tahoma"/>
                    <w:noProof/>
                    <w:webHidden/>
                    <w:sz w:val="22"/>
                    <w:szCs w:val="22"/>
                  </w:rPr>
                  <w:fldChar w:fldCharType="end"/>
                </w:r>
              </w:hyperlink>
            </w:p>
            <w:p w14:paraId="5DBBA0ED" w14:textId="22FF8524" w:rsidR="002B2E7C" w:rsidRPr="002B2E7C" w:rsidRDefault="002B2E7C">
              <w:pPr>
                <w:pStyle w:val="TOC2"/>
                <w:rPr>
                  <w:rFonts w:eastAsiaTheme="minorEastAsia"/>
                  <w:kern w:val="2"/>
                  <w:lang w:eastAsia="zh-CN"/>
                  <w14:ligatures w14:val="standardContextual"/>
                </w:rPr>
              </w:pPr>
              <w:hyperlink w:anchor="_Toc199251542" w:history="1">
                <w:r w:rsidRPr="002B2E7C">
                  <w:rPr>
                    <w:rStyle w:val="Hyperlink"/>
                  </w:rPr>
                  <w:t>Pirkimo sąlygų 2 priedas „Techninė specifikacija“</w:t>
                </w:r>
                <w:r w:rsidRPr="002B2E7C">
                  <w:rPr>
                    <w:webHidden/>
                  </w:rPr>
                  <w:tab/>
                </w:r>
                <w:r w:rsidRPr="002B2E7C">
                  <w:rPr>
                    <w:webHidden/>
                  </w:rPr>
                  <w:fldChar w:fldCharType="begin"/>
                </w:r>
                <w:r w:rsidRPr="002B2E7C">
                  <w:rPr>
                    <w:webHidden/>
                  </w:rPr>
                  <w:instrText xml:space="preserve"> PAGEREF _Toc199251542 \h </w:instrText>
                </w:r>
                <w:r w:rsidRPr="002B2E7C">
                  <w:rPr>
                    <w:webHidden/>
                  </w:rPr>
                </w:r>
                <w:r w:rsidRPr="002B2E7C">
                  <w:rPr>
                    <w:webHidden/>
                  </w:rPr>
                  <w:fldChar w:fldCharType="separate"/>
                </w:r>
                <w:r w:rsidRPr="002B2E7C">
                  <w:rPr>
                    <w:webHidden/>
                  </w:rPr>
                  <w:t>10</w:t>
                </w:r>
                <w:r w:rsidRPr="002B2E7C">
                  <w:rPr>
                    <w:webHidden/>
                  </w:rPr>
                  <w:fldChar w:fldCharType="end"/>
                </w:r>
              </w:hyperlink>
            </w:p>
            <w:p w14:paraId="02198330" w14:textId="6B35927D" w:rsidR="002B2E7C" w:rsidRPr="002B2E7C" w:rsidRDefault="002B2E7C">
              <w:pPr>
                <w:pStyle w:val="TOC2"/>
                <w:rPr>
                  <w:rFonts w:eastAsiaTheme="minorEastAsia"/>
                  <w:kern w:val="2"/>
                  <w:lang w:eastAsia="zh-CN"/>
                  <w14:ligatures w14:val="standardContextual"/>
                </w:rPr>
              </w:pPr>
              <w:hyperlink w:anchor="_Toc199251543" w:history="1">
                <w:r w:rsidRPr="002B2E7C">
                  <w:rPr>
                    <w:rStyle w:val="Hyperlink"/>
                  </w:rPr>
                  <w:t>Pirkimo sąlygų 3 priedas „Tiekėjų pašalinimo pagrindai“</w:t>
                </w:r>
                <w:r w:rsidRPr="002B2E7C">
                  <w:rPr>
                    <w:webHidden/>
                  </w:rPr>
                  <w:tab/>
                </w:r>
                <w:r w:rsidRPr="002B2E7C">
                  <w:rPr>
                    <w:webHidden/>
                  </w:rPr>
                  <w:fldChar w:fldCharType="begin"/>
                </w:r>
                <w:r w:rsidRPr="002B2E7C">
                  <w:rPr>
                    <w:webHidden/>
                  </w:rPr>
                  <w:instrText xml:space="preserve"> PAGEREF _Toc199251543 \h </w:instrText>
                </w:r>
                <w:r w:rsidRPr="002B2E7C">
                  <w:rPr>
                    <w:webHidden/>
                  </w:rPr>
                </w:r>
                <w:r w:rsidRPr="002B2E7C">
                  <w:rPr>
                    <w:webHidden/>
                  </w:rPr>
                  <w:fldChar w:fldCharType="separate"/>
                </w:r>
                <w:r w:rsidRPr="002B2E7C">
                  <w:rPr>
                    <w:webHidden/>
                  </w:rPr>
                  <w:t>11</w:t>
                </w:r>
                <w:r w:rsidRPr="002B2E7C">
                  <w:rPr>
                    <w:webHidden/>
                  </w:rPr>
                  <w:fldChar w:fldCharType="end"/>
                </w:r>
              </w:hyperlink>
            </w:p>
            <w:p w14:paraId="27CA68CF" w14:textId="4728567B" w:rsidR="002B2E7C" w:rsidRPr="002B2E7C" w:rsidRDefault="002B2E7C">
              <w:pPr>
                <w:pStyle w:val="TOC2"/>
                <w:rPr>
                  <w:rFonts w:eastAsiaTheme="minorEastAsia"/>
                  <w:kern w:val="2"/>
                  <w:lang w:eastAsia="zh-CN"/>
                  <w14:ligatures w14:val="standardContextual"/>
                </w:rPr>
              </w:pPr>
              <w:hyperlink w:anchor="_Toc199251544" w:history="1">
                <w:r w:rsidRPr="002B2E7C">
                  <w:rPr>
                    <w:rStyle w:val="Hyperlink"/>
                  </w:rPr>
                  <w:t>Pirkimo sąlygų 4 priedas „Tiekėjų kvalifikacijos reikalavimai ir reikalaujami kokybės bei aplinkos apsaugos vadybos sistemų standartai“</w:t>
                </w:r>
                <w:r w:rsidRPr="002B2E7C">
                  <w:rPr>
                    <w:webHidden/>
                  </w:rPr>
                  <w:tab/>
                </w:r>
                <w:r w:rsidRPr="002B2E7C">
                  <w:rPr>
                    <w:webHidden/>
                  </w:rPr>
                  <w:fldChar w:fldCharType="begin"/>
                </w:r>
                <w:r w:rsidRPr="002B2E7C">
                  <w:rPr>
                    <w:webHidden/>
                  </w:rPr>
                  <w:instrText xml:space="preserve"> PAGEREF _Toc199251544 \h </w:instrText>
                </w:r>
                <w:r w:rsidRPr="002B2E7C">
                  <w:rPr>
                    <w:webHidden/>
                  </w:rPr>
                </w:r>
                <w:r w:rsidRPr="002B2E7C">
                  <w:rPr>
                    <w:webHidden/>
                  </w:rPr>
                  <w:fldChar w:fldCharType="separate"/>
                </w:r>
                <w:r w:rsidRPr="002B2E7C">
                  <w:rPr>
                    <w:webHidden/>
                  </w:rPr>
                  <w:t>12</w:t>
                </w:r>
                <w:r w:rsidRPr="002B2E7C">
                  <w:rPr>
                    <w:webHidden/>
                  </w:rPr>
                  <w:fldChar w:fldCharType="end"/>
                </w:r>
              </w:hyperlink>
            </w:p>
            <w:p w14:paraId="1B2392AA" w14:textId="334188BC" w:rsidR="002B2E7C" w:rsidRPr="002B2E7C" w:rsidRDefault="002B2E7C">
              <w:pPr>
                <w:pStyle w:val="TOC2"/>
                <w:rPr>
                  <w:rFonts w:eastAsiaTheme="minorEastAsia"/>
                  <w:kern w:val="2"/>
                  <w:lang w:eastAsia="zh-CN"/>
                  <w14:ligatures w14:val="standardContextual"/>
                </w:rPr>
              </w:pPr>
              <w:hyperlink w:anchor="_Toc199251545" w:history="1">
                <w:r w:rsidRPr="002B2E7C">
                  <w:rPr>
                    <w:rStyle w:val="Hyperlink"/>
                  </w:rPr>
                  <w:t>Pirkimo sąlygų 5 priedas „EBVPD“ (XML formatu)</w:t>
                </w:r>
                <w:r w:rsidRPr="002B2E7C">
                  <w:rPr>
                    <w:webHidden/>
                  </w:rPr>
                  <w:tab/>
                </w:r>
                <w:r w:rsidRPr="002B2E7C">
                  <w:rPr>
                    <w:webHidden/>
                  </w:rPr>
                  <w:fldChar w:fldCharType="begin"/>
                </w:r>
                <w:r w:rsidRPr="002B2E7C">
                  <w:rPr>
                    <w:webHidden/>
                  </w:rPr>
                  <w:instrText xml:space="preserve"> PAGEREF _Toc199251545 \h </w:instrText>
                </w:r>
                <w:r w:rsidRPr="002B2E7C">
                  <w:rPr>
                    <w:webHidden/>
                  </w:rPr>
                </w:r>
                <w:r w:rsidRPr="002B2E7C">
                  <w:rPr>
                    <w:webHidden/>
                  </w:rPr>
                  <w:fldChar w:fldCharType="separate"/>
                </w:r>
                <w:r w:rsidRPr="002B2E7C">
                  <w:rPr>
                    <w:webHidden/>
                  </w:rPr>
                  <w:t>16</w:t>
                </w:r>
                <w:r w:rsidRPr="002B2E7C">
                  <w:rPr>
                    <w:webHidden/>
                  </w:rPr>
                  <w:fldChar w:fldCharType="end"/>
                </w:r>
              </w:hyperlink>
            </w:p>
            <w:p w14:paraId="3EBE367C" w14:textId="27D52919" w:rsidR="002B2E7C" w:rsidRDefault="002B2E7C">
              <w:pPr>
                <w:pStyle w:val="TOC2"/>
                <w:rPr>
                  <w:rFonts w:asciiTheme="minorHAnsi" w:eastAsiaTheme="minorEastAsia" w:hAnsiTheme="minorHAnsi" w:cstheme="minorBidi"/>
                  <w:kern w:val="2"/>
                  <w:sz w:val="24"/>
                  <w:szCs w:val="24"/>
                  <w:lang w:eastAsia="zh-CN"/>
                  <w14:ligatures w14:val="standardContextual"/>
                </w:rPr>
              </w:pPr>
              <w:hyperlink w:anchor="_Toc199251546" w:history="1">
                <w:r w:rsidRPr="00851264">
                  <w:rPr>
                    <w:rStyle w:val="Hyperlink"/>
                    <w:rFonts w:cstheme="minorHAnsi"/>
                  </w:rPr>
                  <w:t>Pirkimo sąlygų 6 priedas „Pasiūlymo forma“</w:t>
                </w:r>
                <w:r>
                  <w:rPr>
                    <w:webHidden/>
                  </w:rPr>
                  <w:tab/>
                </w:r>
                <w:r>
                  <w:rPr>
                    <w:webHidden/>
                  </w:rPr>
                  <w:fldChar w:fldCharType="begin"/>
                </w:r>
                <w:r>
                  <w:rPr>
                    <w:webHidden/>
                  </w:rPr>
                  <w:instrText xml:space="preserve"> PAGEREF _Toc199251546 \h </w:instrText>
                </w:r>
                <w:r>
                  <w:rPr>
                    <w:webHidden/>
                  </w:rPr>
                </w:r>
                <w:r>
                  <w:rPr>
                    <w:webHidden/>
                  </w:rPr>
                  <w:fldChar w:fldCharType="separate"/>
                </w:r>
                <w:r>
                  <w:rPr>
                    <w:webHidden/>
                  </w:rPr>
                  <w:t>17</w:t>
                </w:r>
                <w:r>
                  <w:rPr>
                    <w:webHidden/>
                  </w:rPr>
                  <w:fldChar w:fldCharType="end"/>
                </w:r>
              </w:hyperlink>
            </w:p>
            <w:p w14:paraId="223D0BC4" w14:textId="42E6444E" w:rsidR="002B2E7C" w:rsidRDefault="002B2E7C">
              <w:pPr>
                <w:pStyle w:val="TOC2"/>
                <w:rPr>
                  <w:rFonts w:asciiTheme="minorHAnsi" w:eastAsiaTheme="minorEastAsia" w:hAnsiTheme="minorHAnsi" w:cstheme="minorBidi"/>
                  <w:kern w:val="2"/>
                  <w:sz w:val="24"/>
                  <w:szCs w:val="24"/>
                  <w:lang w:eastAsia="zh-CN"/>
                  <w14:ligatures w14:val="standardContextual"/>
                </w:rPr>
              </w:pPr>
              <w:hyperlink w:anchor="_Toc199251547" w:history="1">
                <w:r w:rsidRPr="00851264">
                  <w:rPr>
                    <w:rStyle w:val="Hyperlink"/>
                  </w:rPr>
                  <w:t>Pirkimo sąlygų 7 priedas „Pasiūlymų vertinimo kriterijai ir sąlygos“</w:t>
                </w:r>
                <w:r>
                  <w:rPr>
                    <w:webHidden/>
                  </w:rPr>
                  <w:tab/>
                </w:r>
                <w:r>
                  <w:rPr>
                    <w:webHidden/>
                  </w:rPr>
                  <w:fldChar w:fldCharType="begin"/>
                </w:r>
                <w:r>
                  <w:rPr>
                    <w:webHidden/>
                  </w:rPr>
                  <w:instrText xml:space="preserve"> PAGEREF _Toc199251547 \h </w:instrText>
                </w:r>
                <w:r>
                  <w:rPr>
                    <w:webHidden/>
                  </w:rPr>
                </w:r>
                <w:r>
                  <w:rPr>
                    <w:webHidden/>
                  </w:rPr>
                  <w:fldChar w:fldCharType="separate"/>
                </w:r>
                <w:r>
                  <w:rPr>
                    <w:webHidden/>
                  </w:rPr>
                  <w:t>18</w:t>
                </w:r>
                <w:r>
                  <w:rPr>
                    <w:webHidden/>
                  </w:rPr>
                  <w:fldChar w:fldCharType="end"/>
                </w:r>
              </w:hyperlink>
            </w:p>
            <w:p w14:paraId="1AF91414" w14:textId="5CA81BDC" w:rsidR="002B2E7C" w:rsidRDefault="002B2E7C">
              <w:pPr>
                <w:pStyle w:val="TOC2"/>
                <w:rPr>
                  <w:rFonts w:asciiTheme="minorHAnsi" w:eastAsiaTheme="minorEastAsia" w:hAnsiTheme="minorHAnsi" w:cstheme="minorBidi"/>
                  <w:kern w:val="2"/>
                  <w:sz w:val="24"/>
                  <w:szCs w:val="24"/>
                  <w:lang w:eastAsia="zh-CN"/>
                  <w14:ligatures w14:val="standardContextual"/>
                </w:rPr>
              </w:pPr>
              <w:hyperlink w:anchor="_Toc199251548" w:history="1">
                <w:r w:rsidRPr="00851264">
                  <w:rPr>
                    <w:rStyle w:val="Hyperlink"/>
                  </w:rPr>
                  <w:t>Pirkimo sąlygų 8 priedas „Tiekėjo deklaracija dėl atitikties Reglamento nuostatoms juridiniam asmeniui“</w:t>
                </w:r>
                <w:r>
                  <w:rPr>
                    <w:webHidden/>
                  </w:rPr>
                  <w:tab/>
                </w:r>
                <w:r>
                  <w:rPr>
                    <w:webHidden/>
                  </w:rPr>
                  <w:fldChar w:fldCharType="begin"/>
                </w:r>
                <w:r>
                  <w:rPr>
                    <w:webHidden/>
                  </w:rPr>
                  <w:instrText xml:space="preserve"> PAGEREF _Toc199251548 \h </w:instrText>
                </w:r>
                <w:r>
                  <w:rPr>
                    <w:webHidden/>
                  </w:rPr>
                </w:r>
                <w:r>
                  <w:rPr>
                    <w:webHidden/>
                  </w:rPr>
                  <w:fldChar w:fldCharType="separate"/>
                </w:r>
                <w:r>
                  <w:rPr>
                    <w:webHidden/>
                  </w:rPr>
                  <w:t>20</w:t>
                </w:r>
                <w:r>
                  <w:rPr>
                    <w:webHidden/>
                  </w:rPr>
                  <w:fldChar w:fldCharType="end"/>
                </w:r>
              </w:hyperlink>
            </w:p>
            <w:p w14:paraId="60840DBE" w14:textId="1179FF3B" w:rsidR="002B2E7C" w:rsidRDefault="002B2E7C">
              <w:pPr>
                <w:pStyle w:val="TOC2"/>
                <w:rPr>
                  <w:rFonts w:asciiTheme="minorHAnsi" w:eastAsiaTheme="minorEastAsia" w:hAnsiTheme="minorHAnsi" w:cstheme="minorBidi"/>
                  <w:kern w:val="2"/>
                  <w:sz w:val="24"/>
                  <w:szCs w:val="24"/>
                  <w:lang w:eastAsia="zh-CN"/>
                  <w14:ligatures w14:val="standardContextual"/>
                </w:rPr>
              </w:pPr>
              <w:hyperlink w:anchor="_Toc199251549" w:history="1">
                <w:r w:rsidRPr="00851264">
                  <w:rPr>
                    <w:rStyle w:val="Hyperlink"/>
                  </w:rPr>
                  <w:t>Pirkimo sąlygų 9 priedas „Tiekėjo deklaracija dėl atitikties Reglamento nuostatoms fiziniam asmeniui“</w:t>
                </w:r>
                <w:r>
                  <w:rPr>
                    <w:webHidden/>
                  </w:rPr>
                  <w:tab/>
                </w:r>
                <w:r>
                  <w:rPr>
                    <w:webHidden/>
                  </w:rPr>
                  <w:fldChar w:fldCharType="begin"/>
                </w:r>
                <w:r>
                  <w:rPr>
                    <w:webHidden/>
                  </w:rPr>
                  <w:instrText xml:space="preserve"> PAGEREF _Toc199251549 \h </w:instrText>
                </w:r>
                <w:r>
                  <w:rPr>
                    <w:webHidden/>
                  </w:rPr>
                </w:r>
                <w:r>
                  <w:rPr>
                    <w:webHidden/>
                  </w:rPr>
                  <w:fldChar w:fldCharType="separate"/>
                </w:r>
                <w:r>
                  <w:rPr>
                    <w:webHidden/>
                  </w:rPr>
                  <w:t>22</w:t>
                </w:r>
                <w:r>
                  <w:rPr>
                    <w:webHidden/>
                  </w:rPr>
                  <w:fldChar w:fldCharType="end"/>
                </w:r>
              </w:hyperlink>
            </w:p>
            <w:p w14:paraId="451020FE" w14:textId="665673F0" w:rsidR="002B2E7C" w:rsidRDefault="002B2E7C">
              <w:pPr>
                <w:pStyle w:val="TOC2"/>
                <w:rPr>
                  <w:rFonts w:asciiTheme="minorHAnsi" w:eastAsiaTheme="minorEastAsia" w:hAnsiTheme="minorHAnsi" w:cstheme="minorBidi"/>
                  <w:kern w:val="2"/>
                  <w:sz w:val="24"/>
                  <w:szCs w:val="24"/>
                  <w:lang w:eastAsia="zh-CN"/>
                  <w14:ligatures w14:val="standardContextual"/>
                </w:rPr>
              </w:pPr>
              <w:hyperlink w:anchor="_Toc199251550" w:history="1">
                <w:r w:rsidRPr="00851264">
                  <w:rPr>
                    <w:rStyle w:val="Hyperlink"/>
                    <w:rFonts w:eastAsia="Calibri Light"/>
                  </w:rPr>
                  <w:t>Pirkimo sąlygų 10 priedas „Sutarties projektas“</w:t>
                </w:r>
                <w:r>
                  <w:rPr>
                    <w:webHidden/>
                  </w:rPr>
                  <w:tab/>
                </w:r>
                <w:r>
                  <w:rPr>
                    <w:webHidden/>
                  </w:rPr>
                  <w:fldChar w:fldCharType="begin"/>
                </w:r>
                <w:r>
                  <w:rPr>
                    <w:webHidden/>
                  </w:rPr>
                  <w:instrText xml:space="preserve"> PAGEREF _Toc199251550 \h </w:instrText>
                </w:r>
                <w:r>
                  <w:rPr>
                    <w:webHidden/>
                  </w:rPr>
                </w:r>
                <w:r>
                  <w:rPr>
                    <w:webHidden/>
                  </w:rPr>
                  <w:fldChar w:fldCharType="separate"/>
                </w:r>
                <w:r>
                  <w:rPr>
                    <w:webHidden/>
                  </w:rPr>
                  <w:t>24</w:t>
                </w:r>
                <w:r>
                  <w:rPr>
                    <w:webHidden/>
                  </w:rPr>
                  <w:fldChar w:fldCharType="end"/>
                </w:r>
              </w:hyperlink>
            </w:p>
            <w:p w14:paraId="16CE8A7D" w14:textId="4E69EEF3" w:rsidR="002B2E7C" w:rsidRDefault="002B2E7C">
              <w:pPr>
                <w:pStyle w:val="TOC2"/>
                <w:rPr>
                  <w:rFonts w:asciiTheme="minorHAnsi" w:eastAsiaTheme="minorEastAsia" w:hAnsiTheme="minorHAnsi" w:cstheme="minorBidi"/>
                  <w:kern w:val="2"/>
                  <w:sz w:val="24"/>
                  <w:szCs w:val="24"/>
                  <w:lang w:eastAsia="zh-CN"/>
                  <w14:ligatures w14:val="standardContextual"/>
                </w:rPr>
              </w:pPr>
              <w:hyperlink w:anchor="_Toc199251551" w:history="1">
                <w:r w:rsidRPr="00851264">
                  <w:rPr>
                    <w:rStyle w:val="Hyperlink"/>
                    <w:rFonts w:eastAsia="Calibri Light"/>
                  </w:rPr>
                  <w:t>Pirkimo sąlygų 11 priedas „Reikalavimai valgiaraščiui“</w:t>
                </w:r>
                <w:r>
                  <w:rPr>
                    <w:webHidden/>
                  </w:rPr>
                  <w:tab/>
                </w:r>
                <w:r>
                  <w:rPr>
                    <w:webHidden/>
                  </w:rPr>
                  <w:fldChar w:fldCharType="begin"/>
                </w:r>
                <w:r>
                  <w:rPr>
                    <w:webHidden/>
                  </w:rPr>
                  <w:instrText xml:space="preserve"> PAGEREF _Toc199251551 \h </w:instrText>
                </w:r>
                <w:r>
                  <w:rPr>
                    <w:webHidden/>
                  </w:rPr>
                </w:r>
                <w:r>
                  <w:rPr>
                    <w:webHidden/>
                  </w:rPr>
                  <w:fldChar w:fldCharType="separate"/>
                </w:r>
                <w:r>
                  <w:rPr>
                    <w:webHidden/>
                  </w:rPr>
                  <w:t>25</w:t>
                </w:r>
                <w:r>
                  <w:rPr>
                    <w:webHidden/>
                  </w:rPr>
                  <w:fldChar w:fldCharType="end"/>
                </w:r>
              </w:hyperlink>
            </w:p>
            <w:p w14:paraId="0CA3AB90" w14:textId="7E73F747" w:rsidR="002B2E7C" w:rsidRDefault="002B2E7C">
              <w:pPr>
                <w:pStyle w:val="TOC2"/>
                <w:rPr>
                  <w:rFonts w:asciiTheme="minorHAnsi" w:eastAsiaTheme="minorEastAsia" w:hAnsiTheme="minorHAnsi" w:cstheme="minorBidi"/>
                  <w:kern w:val="2"/>
                  <w:sz w:val="24"/>
                  <w:szCs w:val="24"/>
                  <w:lang w:eastAsia="zh-CN"/>
                  <w14:ligatures w14:val="standardContextual"/>
                </w:rPr>
              </w:pPr>
              <w:hyperlink w:anchor="_Toc199251552" w:history="1">
                <w:r w:rsidRPr="00851264">
                  <w:rPr>
                    <w:rStyle w:val="Hyperlink"/>
                    <w:rFonts w:eastAsia="Calibri Light"/>
                  </w:rPr>
                  <w:t>Pirkimo sąlygų 12 priedas „Darbuotojų sąrašas“</w:t>
                </w:r>
                <w:r>
                  <w:rPr>
                    <w:webHidden/>
                  </w:rPr>
                  <w:tab/>
                </w:r>
                <w:r>
                  <w:rPr>
                    <w:webHidden/>
                  </w:rPr>
                  <w:fldChar w:fldCharType="begin"/>
                </w:r>
                <w:r>
                  <w:rPr>
                    <w:webHidden/>
                  </w:rPr>
                  <w:instrText xml:space="preserve"> PAGEREF _Toc199251552 \h </w:instrText>
                </w:r>
                <w:r>
                  <w:rPr>
                    <w:webHidden/>
                  </w:rPr>
                </w:r>
                <w:r>
                  <w:rPr>
                    <w:webHidden/>
                  </w:rPr>
                  <w:fldChar w:fldCharType="separate"/>
                </w:r>
                <w:r>
                  <w:rPr>
                    <w:webHidden/>
                  </w:rPr>
                  <w:t>26</w:t>
                </w:r>
                <w:r>
                  <w:rPr>
                    <w:webHidden/>
                  </w:rPr>
                  <w:fldChar w:fldCharType="end"/>
                </w:r>
              </w:hyperlink>
            </w:p>
            <w:p w14:paraId="0DDC40AE" w14:textId="7DF97818"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871EE8" w:rsidRDefault="00263B34" w:rsidP="00457163">
      <w:pPr>
        <w:pStyle w:val="Heading1"/>
        <w:numPr>
          <w:ilvl w:val="0"/>
          <w:numId w:val="1"/>
        </w:numPr>
        <w:spacing w:line="20" w:lineRule="atLeast"/>
        <w:ind w:left="567" w:hanging="567"/>
        <w:contextualSpacing/>
        <w:rPr>
          <w:rFonts w:ascii="Tahoma" w:hAnsi="Tahoma" w:cs="Tahoma"/>
          <w:sz w:val="22"/>
          <w:szCs w:val="22"/>
        </w:rPr>
      </w:pPr>
      <w:bookmarkStart w:id="0" w:name="_Toc199251530"/>
      <w:bookmarkStart w:id="1" w:name="_Toc335201954"/>
      <w:bookmarkStart w:id="2" w:name="_Toc147739116"/>
      <w:r w:rsidRPr="00871EE8">
        <w:rPr>
          <w:rFonts w:ascii="Tahoma" w:hAnsi="Tahoma" w:cs="Tahoma"/>
          <w:sz w:val="22"/>
          <w:szCs w:val="22"/>
        </w:rPr>
        <w:lastRenderedPageBreak/>
        <w:t>Bendra informacija</w:t>
      </w:r>
      <w:bookmarkEnd w:id="0"/>
    </w:p>
    <w:p w14:paraId="064D9154" w14:textId="619D8FEB" w:rsidR="005B5ED5" w:rsidRPr="00EB3E89" w:rsidRDefault="00E05E2D" w:rsidP="00346C75">
      <w:pPr>
        <w:pStyle w:val="ListParagraph"/>
        <w:numPr>
          <w:ilvl w:val="1"/>
          <w:numId w:val="1"/>
        </w:numPr>
        <w:tabs>
          <w:tab w:val="left" w:pos="993"/>
        </w:tabs>
        <w:spacing w:after="0" w:line="20" w:lineRule="atLeast"/>
        <w:ind w:left="0" w:firstLine="567"/>
        <w:jc w:val="both"/>
        <w:rPr>
          <w:rFonts w:ascii="Tahoma" w:hAnsi="Tahoma" w:cs="Tahoma"/>
          <w:sz w:val="22"/>
          <w:szCs w:val="22"/>
        </w:rPr>
      </w:pPr>
      <w:r w:rsidRPr="00EB3E89">
        <w:rPr>
          <w:rFonts w:ascii="Tahoma" w:hAnsi="Tahoma" w:cs="Tahoma"/>
          <w:sz w:val="22"/>
          <w:szCs w:val="22"/>
        </w:rPr>
        <w:t>Perkančioji organizacija –</w:t>
      </w:r>
      <w:r w:rsidR="00164F27" w:rsidRPr="00EB3E89">
        <w:rPr>
          <w:rFonts w:ascii="Tahoma" w:hAnsi="Tahoma" w:cs="Tahoma"/>
          <w:sz w:val="22"/>
          <w:szCs w:val="22"/>
        </w:rPr>
        <w:t xml:space="preserve"> </w:t>
      </w:r>
      <w:r w:rsidR="00164F27" w:rsidRPr="00EB3E89">
        <w:rPr>
          <w:rFonts w:ascii="Tahoma" w:eastAsia="Times New Roman" w:hAnsi="Tahoma" w:cs="Tahoma"/>
          <w:sz w:val="22"/>
          <w:szCs w:val="22"/>
          <w:lang w:eastAsia="ar-SA"/>
        </w:rPr>
        <w:t>Jasiuliškių socialinės globos namai</w:t>
      </w:r>
      <w:r w:rsidR="00E56BA8" w:rsidRPr="00EB3E89">
        <w:rPr>
          <w:rFonts w:ascii="Tahoma" w:eastAsia="Calibri" w:hAnsi="Tahoma" w:cs="Tahoma"/>
          <w:sz w:val="22"/>
          <w:szCs w:val="22"/>
        </w:rPr>
        <w:t>,</w:t>
      </w:r>
      <w:r w:rsidR="00E56BA8" w:rsidRPr="00EB3E89">
        <w:rPr>
          <w:rFonts w:ascii="Tahoma" w:eastAsia="Calibri" w:hAnsi="Tahoma" w:cs="Tahoma"/>
          <w:color w:val="00B050"/>
          <w:sz w:val="22"/>
          <w:szCs w:val="22"/>
        </w:rPr>
        <w:t xml:space="preserve"> </w:t>
      </w:r>
      <w:r w:rsidR="00E56BA8" w:rsidRPr="00EB3E89">
        <w:rPr>
          <w:rFonts w:ascii="Tahoma" w:eastAsia="Calibri" w:hAnsi="Tahoma" w:cs="Tahoma"/>
          <w:sz w:val="22"/>
          <w:szCs w:val="22"/>
        </w:rPr>
        <w:t xml:space="preserve">juridinio asmens kodas </w:t>
      </w:r>
      <w:r w:rsidR="00164F27" w:rsidRPr="00EB3E89">
        <w:rPr>
          <w:rFonts w:ascii="Tahoma" w:hAnsi="Tahoma" w:cs="Tahoma"/>
          <w:color w:val="212529"/>
          <w:sz w:val="22"/>
          <w:szCs w:val="22"/>
          <w:shd w:val="clear" w:color="auto" w:fill="F8F8F8"/>
        </w:rPr>
        <w:t>190792884</w:t>
      </w:r>
      <w:r w:rsidR="00E56BA8" w:rsidRPr="00EB3E89">
        <w:rPr>
          <w:rFonts w:ascii="Tahoma" w:eastAsia="Calibri" w:hAnsi="Tahoma" w:cs="Tahoma"/>
          <w:sz w:val="22"/>
          <w:szCs w:val="22"/>
        </w:rPr>
        <w:t>, adresas</w:t>
      </w:r>
      <w:r w:rsidR="0026766F" w:rsidRPr="00EB3E89">
        <w:rPr>
          <w:rFonts w:ascii="Tahoma" w:eastAsia="Calibri" w:hAnsi="Tahoma" w:cs="Tahoma"/>
          <w:sz w:val="22"/>
          <w:szCs w:val="22"/>
        </w:rPr>
        <w:t xml:space="preserve"> Dvaro g. 1, Jasiuliškio k., LT-20355 Ukmergės r.</w:t>
      </w:r>
      <w:r w:rsidR="00E56BA8" w:rsidRPr="00EB3E89">
        <w:rPr>
          <w:rFonts w:ascii="Tahoma" w:eastAsia="Calibri" w:hAnsi="Tahoma" w:cs="Tahoma"/>
          <w:sz w:val="22"/>
          <w:szCs w:val="22"/>
        </w:rPr>
        <w:t xml:space="preserve">. </w:t>
      </w:r>
      <w:r w:rsidRPr="00EB3E89">
        <w:rPr>
          <w:rFonts w:ascii="Tahoma" w:eastAsiaTheme="minorHAnsi" w:hAnsi="Tahoma" w:cs="Tahoma"/>
          <w:sz w:val="22"/>
          <w:szCs w:val="22"/>
          <w:lang w:eastAsia="en-US"/>
        </w:rPr>
        <w:t>Perkančioji organizacija nėra PVM mokėtoja</w:t>
      </w:r>
      <w:r w:rsidRPr="00EB3E89">
        <w:rPr>
          <w:rFonts w:ascii="Tahoma" w:eastAsia="Calibri" w:hAnsi="Tahoma" w:cs="Tahoma"/>
          <w:sz w:val="22"/>
          <w:szCs w:val="22"/>
        </w:rPr>
        <w:t>.</w:t>
      </w:r>
    </w:p>
    <w:p w14:paraId="2162F66E" w14:textId="77777777" w:rsidR="00EF3671" w:rsidRPr="00EB3E89" w:rsidRDefault="007D6857" w:rsidP="00346C75">
      <w:pPr>
        <w:pStyle w:val="ListParagraph"/>
        <w:numPr>
          <w:ilvl w:val="1"/>
          <w:numId w:val="1"/>
        </w:numPr>
        <w:tabs>
          <w:tab w:val="left" w:pos="993"/>
        </w:tabs>
        <w:spacing w:after="0" w:line="240" w:lineRule="auto"/>
        <w:ind w:left="0" w:firstLine="567"/>
        <w:jc w:val="both"/>
        <w:rPr>
          <w:rFonts w:ascii="Tahoma" w:hAnsi="Tahoma" w:cs="Tahoma"/>
          <w:color w:val="000000" w:themeColor="text1"/>
          <w:sz w:val="22"/>
          <w:szCs w:val="22"/>
        </w:rPr>
      </w:pPr>
      <w:r w:rsidRPr="00EB3E89">
        <w:rPr>
          <w:rFonts w:ascii="Tahoma" w:hAnsi="Tahoma" w:cs="Tahoma"/>
          <w:color w:val="000000" w:themeColor="text1"/>
          <w:sz w:val="22"/>
          <w:szCs w:val="22"/>
        </w:rPr>
        <w:t>Pirkimas</w:t>
      </w:r>
      <w:r w:rsidR="00B37854" w:rsidRPr="00EB3E89">
        <w:rPr>
          <w:rFonts w:ascii="Tahoma" w:hAnsi="Tahoma" w:cs="Tahoma"/>
          <w:color w:val="000000" w:themeColor="text1"/>
          <w:sz w:val="22"/>
          <w:szCs w:val="22"/>
        </w:rPr>
        <w:t xml:space="preserve"> neatlieka</w:t>
      </w:r>
      <w:r w:rsidRPr="00EB3E89">
        <w:rPr>
          <w:rFonts w:ascii="Tahoma" w:hAnsi="Tahoma" w:cs="Tahoma"/>
          <w:color w:val="000000" w:themeColor="text1"/>
          <w:sz w:val="22"/>
          <w:szCs w:val="22"/>
        </w:rPr>
        <w:t>mas</w:t>
      </w:r>
      <w:r w:rsidR="00B37854" w:rsidRPr="00EB3E89">
        <w:rPr>
          <w:rFonts w:ascii="Tahoma" w:hAnsi="Tahoma" w:cs="Tahoma"/>
          <w:color w:val="000000" w:themeColor="text1"/>
          <w:sz w:val="22"/>
          <w:szCs w:val="22"/>
        </w:rPr>
        <w:t xml:space="preserve"> </w:t>
      </w:r>
      <w:r w:rsidR="002F5F8E" w:rsidRPr="00EB3E89">
        <w:rPr>
          <w:rFonts w:ascii="Tahoma" w:hAnsi="Tahoma" w:cs="Tahoma"/>
          <w:color w:val="000000" w:themeColor="text1"/>
          <w:sz w:val="22"/>
          <w:szCs w:val="22"/>
        </w:rPr>
        <w:t>naudojantis centralizuotų pirkimų katalogu</w:t>
      </w:r>
      <w:r w:rsidRPr="00EB3E89">
        <w:rPr>
          <w:rFonts w:ascii="Tahoma" w:hAnsi="Tahoma" w:cs="Tahoma"/>
          <w:color w:val="000000" w:themeColor="text1"/>
          <w:sz w:val="22"/>
          <w:szCs w:val="22"/>
        </w:rPr>
        <w:t>, nes</w:t>
      </w:r>
      <w:r w:rsidR="00EF3671" w:rsidRPr="00EB3E89">
        <w:rPr>
          <w:rFonts w:ascii="Tahoma" w:hAnsi="Tahoma" w:cs="Tahoma"/>
          <w:color w:val="000000" w:themeColor="text1"/>
          <w:sz w:val="22"/>
          <w:szCs w:val="22"/>
        </w:rPr>
        <w:t>:</w:t>
      </w:r>
    </w:p>
    <w:p w14:paraId="76B65683" w14:textId="7D72E7E3" w:rsidR="005C2234" w:rsidRPr="00EF3671" w:rsidRDefault="00D77524" w:rsidP="00EF3671">
      <w:pPr>
        <w:pStyle w:val="ListParagraph"/>
        <w:numPr>
          <w:ilvl w:val="2"/>
          <w:numId w:val="1"/>
        </w:numPr>
        <w:spacing w:after="0" w:line="240" w:lineRule="auto"/>
        <w:ind w:left="0" w:firstLine="567"/>
        <w:jc w:val="both"/>
        <w:rPr>
          <w:rFonts w:ascii="Tahoma" w:hAnsi="Tahoma" w:cs="Tahoma"/>
          <w:color w:val="000000" w:themeColor="text1"/>
          <w:sz w:val="22"/>
          <w:szCs w:val="22"/>
        </w:rPr>
      </w:pPr>
      <w:r w:rsidRPr="00EB3E89">
        <w:rPr>
          <w:rFonts w:ascii="Tahoma" w:hAnsi="Tahoma" w:cs="Tahoma"/>
          <w:sz w:val="22"/>
          <w:szCs w:val="22"/>
          <w:lang w:eastAsia="en-US"/>
        </w:rPr>
        <w:t>centralizuotų pirkimų kataloge maitinimo</w:t>
      </w:r>
      <w:r w:rsidRPr="00F44E9E">
        <w:rPr>
          <w:rFonts w:ascii="Tahoma" w:hAnsi="Tahoma" w:cs="Tahoma"/>
          <w:sz w:val="22"/>
          <w:szCs w:val="22"/>
          <w:lang w:eastAsia="en-US"/>
        </w:rPr>
        <w:t xml:space="preserve"> paslaugų techninė specifikacija neatitinka perkančiosios organizacijos poreikių ir reikalavimų</w:t>
      </w:r>
      <w:r w:rsidR="00E46F6B" w:rsidRPr="00F44E9E">
        <w:rPr>
          <w:rFonts w:ascii="Tahoma" w:hAnsi="Tahoma" w:cs="Tahoma"/>
          <w:sz w:val="22"/>
          <w:szCs w:val="22"/>
          <w:lang w:eastAsia="en-US"/>
        </w:rPr>
        <w:t>, nes d</w:t>
      </w:r>
      <w:r w:rsidR="005C2234" w:rsidRPr="00F44E9E">
        <w:rPr>
          <w:rFonts w:ascii="Tahoma" w:hAnsi="Tahoma" w:cs="Tahoma"/>
          <w:sz w:val="22"/>
          <w:szCs w:val="22"/>
          <w:lang w:eastAsia="en-US"/>
        </w:rPr>
        <w:t>alis perkančiosios organizacijos gyventojų (apie 20 gyventojų) maistą gaminasi savarankiškai ir yra poreikis įsigyti ne tik maitini</w:t>
      </w:r>
      <w:r w:rsidR="0032252E" w:rsidRPr="00F44E9E">
        <w:rPr>
          <w:rFonts w:ascii="Tahoma" w:hAnsi="Tahoma" w:cs="Tahoma"/>
          <w:sz w:val="22"/>
          <w:szCs w:val="22"/>
          <w:lang w:eastAsia="en-US"/>
        </w:rPr>
        <w:t>m</w:t>
      </w:r>
      <w:r w:rsidR="005C2234" w:rsidRPr="00F44E9E">
        <w:rPr>
          <w:rFonts w:ascii="Tahoma" w:hAnsi="Tahoma" w:cs="Tahoma"/>
          <w:sz w:val="22"/>
          <w:szCs w:val="22"/>
          <w:lang w:eastAsia="en-US"/>
        </w:rPr>
        <w:t xml:space="preserve">o paslaugas (kai dalinamas pagamintas maistas (patiekalai), bet ir maisto produktus, reikalingus maistui gaminti. Atskirai pirkti kasdienio </w:t>
      </w:r>
      <w:r w:rsidR="005C2234" w:rsidRPr="00EF3671">
        <w:rPr>
          <w:rFonts w:ascii="Tahoma" w:hAnsi="Tahoma" w:cs="Tahoma"/>
          <w:color w:val="000000" w:themeColor="text1"/>
          <w:sz w:val="22"/>
          <w:szCs w:val="22"/>
          <w:lang w:eastAsia="en-US"/>
        </w:rPr>
        <w:t>maisto gamybai reikalingus produktus būtų sudėtinga ir neracionalu</w:t>
      </w:r>
      <w:r w:rsidR="003A67C6">
        <w:rPr>
          <w:rFonts w:ascii="Tahoma" w:hAnsi="Tahoma" w:cs="Tahoma"/>
          <w:color w:val="000000" w:themeColor="text1"/>
          <w:sz w:val="22"/>
          <w:szCs w:val="22"/>
          <w:lang w:eastAsia="en-US"/>
        </w:rPr>
        <w:t>. P</w:t>
      </w:r>
      <w:r w:rsidR="003A67C6" w:rsidRPr="00F44E9E">
        <w:rPr>
          <w:rFonts w:ascii="Tahoma" w:hAnsi="Tahoma" w:cs="Tahoma"/>
          <w:sz w:val="22"/>
          <w:szCs w:val="22"/>
          <w:lang w:eastAsia="en-US"/>
        </w:rPr>
        <w:t xml:space="preserve">agal Lietuvos Respublikos Socialinės apsaugos ir darbo ministro </w:t>
      </w:r>
      <w:r w:rsidR="003A67C6" w:rsidRPr="00F44E9E">
        <w:rPr>
          <w:rFonts w:ascii="Tahoma" w:eastAsia="Calibri" w:hAnsi="Tahoma" w:cs="Tahoma"/>
          <w:sz w:val="22"/>
          <w:szCs w:val="22"/>
        </w:rPr>
        <w:t>2024 m. rugsėjo 13 d. įsakymo Nr. A1-610 „Dėl maitinimo ir medikamentų išlaidų socialinės globos įstaigose paros finansinių normatyvų 2025 metams patvirtinimo“</w:t>
      </w:r>
      <w:r w:rsidR="003A67C6">
        <w:rPr>
          <w:rFonts w:ascii="Tahoma" w:eastAsia="Calibri" w:hAnsi="Tahoma" w:cs="Tahoma"/>
          <w:sz w:val="22"/>
          <w:szCs w:val="22"/>
        </w:rPr>
        <w:t xml:space="preserve"> nuostatas turi būti išskirtos išlaidos maisto produktams</w:t>
      </w:r>
      <w:r w:rsidR="005C2234" w:rsidRPr="00EF3671">
        <w:rPr>
          <w:rFonts w:ascii="Tahoma" w:hAnsi="Tahoma" w:cs="Tahoma"/>
          <w:color w:val="000000" w:themeColor="text1"/>
          <w:sz w:val="22"/>
          <w:szCs w:val="22"/>
          <w:lang w:eastAsia="en-US"/>
        </w:rPr>
        <w:t>;</w:t>
      </w:r>
      <w:r w:rsidRPr="00EF3671">
        <w:rPr>
          <w:rFonts w:ascii="Tahoma" w:hAnsi="Tahoma" w:cs="Tahoma"/>
          <w:color w:val="000000" w:themeColor="text1"/>
          <w:sz w:val="22"/>
          <w:szCs w:val="22"/>
          <w:lang w:eastAsia="en-US"/>
        </w:rPr>
        <w:t xml:space="preserve"> </w:t>
      </w:r>
    </w:p>
    <w:p w14:paraId="6246AF8B" w14:textId="4A072E6C" w:rsidR="00D77524" w:rsidRPr="00D77524" w:rsidRDefault="00D77524" w:rsidP="00D77524">
      <w:pPr>
        <w:pStyle w:val="ListParagraph"/>
        <w:numPr>
          <w:ilvl w:val="2"/>
          <w:numId w:val="1"/>
        </w:numPr>
        <w:spacing w:after="0" w:line="240" w:lineRule="auto"/>
        <w:ind w:left="0" w:firstLine="567"/>
        <w:jc w:val="both"/>
        <w:rPr>
          <w:rFonts w:ascii="Tahoma" w:hAnsi="Tahoma" w:cs="Tahoma"/>
          <w:sz w:val="22"/>
          <w:szCs w:val="22"/>
          <w:lang w:eastAsia="en-US"/>
        </w:rPr>
      </w:pPr>
      <w:r w:rsidRPr="00D77524">
        <w:rPr>
          <w:rFonts w:ascii="Tahoma" w:eastAsia="MS Mincho" w:hAnsi="Tahoma" w:cs="Tahoma"/>
          <w:spacing w:val="2"/>
          <w:sz w:val="22"/>
          <w:szCs w:val="22"/>
          <w:shd w:val="clear" w:color="auto" w:fill="FFFFFF"/>
          <w:lang w:eastAsia="en-US"/>
        </w:rPr>
        <w:t>prekes</w:t>
      </w:r>
      <w:r w:rsidR="0048525C">
        <w:rPr>
          <w:rFonts w:ascii="Tahoma" w:eastAsia="MS Mincho" w:hAnsi="Tahoma" w:cs="Tahoma"/>
          <w:spacing w:val="2"/>
          <w:sz w:val="22"/>
          <w:szCs w:val="22"/>
          <w:shd w:val="clear" w:color="auto" w:fill="FFFFFF"/>
          <w:lang w:eastAsia="en-US"/>
        </w:rPr>
        <w:t xml:space="preserve"> ir</w:t>
      </w:r>
      <w:r w:rsidRPr="00D77524">
        <w:rPr>
          <w:rFonts w:ascii="Tahoma" w:eastAsia="MS Mincho" w:hAnsi="Tahoma" w:cs="Tahoma"/>
          <w:spacing w:val="2"/>
          <w:sz w:val="22"/>
          <w:szCs w:val="22"/>
          <w:shd w:val="clear" w:color="auto" w:fill="FFFFFF"/>
          <w:lang w:eastAsia="en-US"/>
        </w:rPr>
        <w:t xml:space="preserve"> paslaugas rinkoje galima įsigyti efektyvesniu būdu racionaliai naudojant tam skirtas lėšas, nes </w:t>
      </w:r>
      <w:r w:rsidRPr="00D77524">
        <w:rPr>
          <w:rFonts w:ascii="Tahoma" w:hAnsi="Tahoma" w:cs="Tahoma"/>
          <w:sz w:val="22"/>
          <w:szCs w:val="22"/>
          <w:lang w:eastAsia="en-US"/>
        </w:rPr>
        <w:t>pirkimą atliekant savarankiškai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p., tiekėjas turės mokėti CPO LT už naudojimąsi elektroniniu moduliu.</w:t>
      </w:r>
      <w:r w:rsidR="0048525C">
        <w:rPr>
          <w:rFonts w:ascii="Tahoma" w:hAnsi="Tahoma" w:cs="Tahoma"/>
          <w:sz w:val="22"/>
          <w:szCs w:val="22"/>
          <w:lang w:eastAsia="en-US"/>
        </w:rPr>
        <w:t xml:space="preserve"> Atsižvelgiant į reikšmingą planuojamą pradin</w:t>
      </w:r>
      <w:r w:rsidR="00E46F6B">
        <w:rPr>
          <w:rFonts w:ascii="Tahoma" w:hAnsi="Tahoma" w:cs="Tahoma"/>
          <w:sz w:val="22"/>
          <w:szCs w:val="22"/>
          <w:lang w:eastAsia="en-US"/>
        </w:rPr>
        <w:t>ę</w:t>
      </w:r>
      <w:r w:rsidR="0048525C">
        <w:rPr>
          <w:rFonts w:ascii="Tahoma" w:hAnsi="Tahoma" w:cs="Tahoma"/>
          <w:sz w:val="22"/>
          <w:szCs w:val="22"/>
          <w:lang w:eastAsia="en-US"/>
        </w:rPr>
        <w:t xml:space="preserve"> sutarties sumą, racionaliau yra parengti ir vykdyti pirkimą savarankiškai. </w:t>
      </w:r>
    </w:p>
    <w:p w14:paraId="62DF64D0" w14:textId="1761A0A9" w:rsidR="00AA23FB" w:rsidRPr="008370CA" w:rsidRDefault="002F5F8E" w:rsidP="00D77524">
      <w:pPr>
        <w:spacing w:after="0" w:line="240" w:lineRule="auto"/>
        <w:ind w:firstLine="567"/>
        <w:rPr>
          <w:rFonts w:ascii="Tahoma" w:hAnsi="Tahoma" w:cs="Tahoma"/>
          <w:sz w:val="22"/>
          <w:szCs w:val="22"/>
        </w:rPr>
      </w:pPr>
      <w:r w:rsidRPr="00871EE8">
        <w:rPr>
          <w:rFonts w:ascii="Tahoma" w:hAnsi="Tahoma" w:cs="Tahoma"/>
          <w:sz w:val="22"/>
          <w:szCs w:val="22"/>
        </w:rPr>
        <w:t>1.</w:t>
      </w:r>
      <w:r w:rsidR="00415308">
        <w:rPr>
          <w:rFonts w:ascii="Tahoma" w:hAnsi="Tahoma" w:cs="Tahoma"/>
          <w:sz w:val="22"/>
          <w:szCs w:val="22"/>
        </w:rPr>
        <w:t>3</w:t>
      </w:r>
      <w:r w:rsidRPr="00871EE8">
        <w:rPr>
          <w:rFonts w:ascii="Tahoma" w:hAnsi="Tahoma" w:cs="Tahoma"/>
          <w:sz w:val="22"/>
          <w:szCs w:val="22"/>
        </w:rPr>
        <w:t xml:space="preserve">. </w:t>
      </w:r>
      <w:r w:rsidR="00AA23FB" w:rsidRPr="00871EE8">
        <w:rPr>
          <w:rFonts w:ascii="Tahoma" w:hAnsi="Tahoma" w:cs="Tahoma"/>
          <w:sz w:val="22"/>
          <w:szCs w:val="22"/>
        </w:rPr>
        <w:t xml:space="preserve"> </w:t>
      </w:r>
      <w:r w:rsidR="00AA23FB" w:rsidRPr="00871EE8">
        <w:rPr>
          <w:rFonts w:ascii="Tahoma" w:eastAsia="Times New Roman" w:hAnsi="Tahoma" w:cs="Tahoma"/>
          <w:sz w:val="22"/>
          <w:szCs w:val="22"/>
        </w:rPr>
        <w:t>Perkančioji organizacija nerezervuoja teisės dalyvauti pirkime.</w:t>
      </w:r>
    </w:p>
    <w:p w14:paraId="573233DF" w14:textId="50A85EB4" w:rsidR="00E32C8E" w:rsidRPr="000F0B16" w:rsidRDefault="00C447D2" w:rsidP="00D77524">
      <w:pPr>
        <w:pStyle w:val="ListParagraph"/>
        <w:spacing w:after="0" w:line="240" w:lineRule="auto"/>
        <w:ind w:left="0" w:firstLine="567"/>
        <w:jc w:val="both"/>
        <w:rPr>
          <w:rFonts w:ascii="Tahoma" w:hAnsi="Tahoma" w:cs="Tahoma"/>
          <w:sz w:val="22"/>
          <w:szCs w:val="22"/>
        </w:rPr>
      </w:pPr>
      <w:r w:rsidRPr="00871EE8">
        <w:rPr>
          <w:rFonts w:ascii="Tahoma" w:hAnsi="Tahoma" w:cs="Tahoma"/>
          <w:sz w:val="22"/>
          <w:szCs w:val="22"/>
        </w:rPr>
        <w:t>1.</w:t>
      </w:r>
      <w:r w:rsidR="00415308">
        <w:rPr>
          <w:rFonts w:ascii="Tahoma" w:hAnsi="Tahoma" w:cs="Tahoma"/>
          <w:sz w:val="22"/>
          <w:szCs w:val="22"/>
        </w:rPr>
        <w:t>4</w:t>
      </w:r>
      <w:r w:rsidRPr="00871EE8">
        <w:rPr>
          <w:rFonts w:ascii="Tahoma" w:hAnsi="Tahoma" w:cs="Tahoma"/>
          <w:sz w:val="22"/>
          <w:szCs w:val="22"/>
        </w:rPr>
        <w:t xml:space="preserve">. </w:t>
      </w:r>
      <w:r w:rsidR="00E32C8E" w:rsidRPr="00871EE8">
        <w:rPr>
          <w:rFonts w:ascii="Tahoma" w:hAnsi="Tahoma" w:cs="Tahoma"/>
          <w:sz w:val="22"/>
          <w:szCs w:val="22"/>
        </w:rPr>
        <w:t xml:space="preserve">Stebėtojai dalyvauti </w:t>
      </w:r>
      <w:r w:rsidR="008A3C98" w:rsidRPr="000F0B16">
        <w:rPr>
          <w:rFonts w:ascii="Tahoma" w:hAnsi="Tahoma" w:cs="Tahoma"/>
          <w:sz w:val="22"/>
          <w:szCs w:val="22"/>
        </w:rPr>
        <w:t>K</w:t>
      </w:r>
      <w:r w:rsidR="00E32C8E" w:rsidRPr="000F0B16">
        <w:rPr>
          <w:rFonts w:ascii="Tahoma" w:hAnsi="Tahoma" w:cs="Tahoma"/>
          <w:sz w:val="22"/>
          <w:szCs w:val="22"/>
        </w:rPr>
        <w:t>omisijos posėdžiuose nėra kviečiami.</w:t>
      </w:r>
    </w:p>
    <w:p w14:paraId="39603E6D" w14:textId="79B46FAB" w:rsidR="005E62F0" w:rsidRPr="000F0B16" w:rsidRDefault="003A502A" w:rsidP="00415308">
      <w:pPr>
        <w:pStyle w:val="ListParagraph"/>
        <w:numPr>
          <w:ilvl w:val="0"/>
          <w:numId w:val="19"/>
        </w:numPr>
        <w:tabs>
          <w:tab w:val="left" w:pos="993"/>
        </w:tabs>
        <w:spacing w:after="0" w:line="240" w:lineRule="auto"/>
        <w:ind w:left="0" w:firstLine="567"/>
        <w:jc w:val="both"/>
        <w:rPr>
          <w:rFonts w:ascii="Tahoma" w:hAnsi="Tahoma" w:cs="Tahoma"/>
          <w:sz w:val="22"/>
          <w:szCs w:val="22"/>
        </w:rPr>
      </w:pPr>
      <w:r w:rsidRPr="000F0B16">
        <w:rPr>
          <w:rFonts w:ascii="Tahoma" w:hAnsi="Tahoma" w:cs="Tahoma"/>
          <w:sz w:val="22"/>
          <w:szCs w:val="22"/>
        </w:rPr>
        <w:t>Atliekamas žaliasis pirkimas. Pirkimas vykdomas vadovaujantis Lietuvos Respublikos aplinkos ministro 2011 m. birželio 28 d. įsakymo Nr. D1-508 „</w:t>
      </w:r>
      <w:hyperlink r:id="rId13" w:history="1">
        <w:r w:rsidRPr="000F0B16">
          <w:rPr>
            <w:rStyle w:val="Hyperlink"/>
            <w:rFonts w:ascii="Tahoma" w:hAnsi="Tahoma" w:cs="Tahoma"/>
            <w:sz w:val="22"/>
            <w:szCs w:val="22"/>
            <w:u w:val="single"/>
          </w:rPr>
          <w:t>Dėl Aplinkos apsaugos kriterijų taikymo, vykdant žaliuosius pirkimus, tvarkos aprašo patvirtinimo</w:t>
        </w:r>
      </w:hyperlink>
      <w:r w:rsidRPr="000F0B16">
        <w:rPr>
          <w:rFonts w:ascii="Tahoma" w:hAnsi="Tahoma" w:cs="Tahoma"/>
          <w:sz w:val="22"/>
          <w:szCs w:val="22"/>
        </w:rPr>
        <w:t xml:space="preserve">“ </w:t>
      </w:r>
      <w:r w:rsidR="00D26114" w:rsidRPr="000F0B16">
        <w:rPr>
          <w:rFonts w:ascii="Tahoma" w:hAnsi="Tahoma" w:cs="Tahoma"/>
          <w:sz w:val="22"/>
          <w:szCs w:val="22"/>
        </w:rPr>
        <w:t xml:space="preserve">4.1 </w:t>
      </w:r>
      <w:r w:rsidRPr="000F0B16">
        <w:rPr>
          <w:rFonts w:ascii="Tahoma" w:hAnsi="Tahoma" w:cs="Tahoma"/>
          <w:sz w:val="22"/>
          <w:szCs w:val="22"/>
        </w:rPr>
        <w:t xml:space="preserve">punktu. </w:t>
      </w:r>
      <w:r w:rsidR="00E70215" w:rsidRPr="000F0B16">
        <w:rPr>
          <w:rFonts w:ascii="Tahoma" w:hAnsi="Tahoma" w:cs="Tahoma"/>
          <w:sz w:val="22"/>
          <w:szCs w:val="22"/>
        </w:rPr>
        <w:t>Aplinkos apsaugos kriterijai nustatyti pirkimo sąlygų 2 priede „Techninė specifikacija“</w:t>
      </w:r>
      <w:r w:rsidR="000C3281" w:rsidRPr="000F0B16">
        <w:rPr>
          <w:rFonts w:ascii="Tahoma" w:hAnsi="Tahoma" w:cs="Tahoma"/>
          <w:sz w:val="22"/>
          <w:szCs w:val="22"/>
        </w:rPr>
        <w:t xml:space="preserve"> ir pirkimo sąlygų 10 priede „Sutarties projektas“</w:t>
      </w:r>
      <w:r w:rsidRPr="000F0B16">
        <w:rPr>
          <w:rFonts w:ascii="Tahoma" w:hAnsi="Tahoma" w:cs="Tahoma"/>
          <w:sz w:val="22"/>
          <w:szCs w:val="22"/>
        </w:rPr>
        <w:t>.</w:t>
      </w:r>
    </w:p>
    <w:p w14:paraId="2413C02D" w14:textId="286DA1A8" w:rsidR="00E32C8E" w:rsidRPr="000F0B16" w:rsidRDefault="00E32C8E" w:rsidP="00BC75FD">
      <w:pPr>
        <w:pStyle w:val="ListParagraph"/>
        <w:numPr>
          <w:ilvl w:val="1"/>
          <w:numId w:val="7"/>
        </w:numPr>
        <w:tabs>
          <w:tab w:val="left" w:pos="993"/>
        </w:tabs>
        <w:spacing w:after="0" w:line="240" w:lineRule="auto"/>
        <w:ind w:firstLine="207"/>
        <w:jc w:val="both"/>
        <w:rPr>
          <w:rFonts w:ascii="Tahoma" w:eastAsia="Arial" w:hAnsi="Tahoma" w:cs="Tahoma"/>
          <w:sz w:val="22"/>
          <w:szCs w:val="22"/>
        </w:rPr>
      </w:pPr>
      <w:r w:rsidRPr="000F0B16">
        <w:rPr>
          <w:rFonts w:ascii="Tahoma" w:eastAsia="Arial" w:hAnsi="Tahoma" w:cs="Tahoma"/>
          <w:sz w:val="22"/>
          <w:szCs w:val="22"/>
        </w:rPr>
        <w:t xml:space="preserve">Išankstinis skelbimas apie </w:t>
      </w:r>
      <w:r w:rsidR="007A68AD" w:rsidRPr="000F0B16">
        <w:rPr>
          <w:rFonts w:ascii="Tahoma" w:eastAsia="Arial" w:hAnsi="Tahoma" w:cs="Tahoma"/>
          <w:sz w:val="22"/>
          <w:szCs w:val="22"/>
        </w:rPr>
        <w:t>p</w:t>
      </w:r>
      <w:r w:rsidRPr="000F0B16">
        <w:rPr>
          <w:rFonts w:ascii="Tahoma" w:eastAsia="Arial" w:hAnsi="Tahoma" w:cs="Tahoma"/>
          <w:sz w:val="22"/>
          <w:szCs w:val="22"/>
        </w:rPr>
        <w:t xml:space="preserve">irkimą nebuvo paskelbtas. </w:t>
      </w:r>
    </w:p>
    <w:p w14:paraId="72EF28E7" w14:textId="61993630" w:rsidR="00AF1430" w:rsidRPr="00871EE8" w:rsidRDefault="00015FC9" w:rsidP="00415308">
      <w:pPr>
        <w:pStyle w:val="ListParagraph"/>
        <w:numPr>
          <w:ilvl w:val="1"/>
          <w:numId w:val="7"/>
        </w:numPr>
        <w:tabs>
          <w:tab w:val="left" w:pos="851"/>
          <w:tab w:val="left" w:pos="993"/>
        </w:tabs>
        <w:spacing w:after="0" w:line="240" w:lineRule="auto"/>
        <w:ind w:left="0" w:firstLine="567"/>
        <w:jc w:val="both"/>
        <w:rPr>
          <w:rFonts w:ascii="Tahoma" w:hAnsi="Tahoma" w:cs="Tahoma"/>
          <w:sz w:val="22"/>
          <w:szCs w:val="22"/>
        </w:rPr>
      </w:pPr>
      <w:r w:rsidRPr="000F0B16">
        <w:rPr>
          <w:rFonts w:ascii="Tahoma" w:hAnsi="Tahoma" w:cs="Tahoma"/>
          <w:sz w:val="22"/>
          <w:szCs w:val="22"/>
          <w:lang w:eastAsia="en-US"/>
        </w:rPr>
        <w:t>P</w:t>
      </w:r>
      <w:r w:rsidR="00E32C8E" w:rsidRPr="000F0B16">
        <w:rPr>
          <w:rFonts w:ascii="Tahoma" w:hAnsi="Tahoma" w:cs="Tahoma"/>
          <w:sz w:val="22"/>
          <w:szCs w:val="22"/>
          <w:lang w:eastAsia="en-US"/>
        </w:rPr>
        <w:t xml:space="preserve">irkime </w:t>
      </w:r>
      <w:r w:rsidR="00E32C8E" w:rsidRPr="000F0B16">
        <w:rPr>
          <w:rFonts w:ascii="Tahoma" w:hAnsi="Tahoma" w:cs="Tahoma"/>
          <w:sz w:val="22"/>
          <w:szCs w:val="22"/>
        </w:rPr>
        <w:t xml:space="preserve"> </w:t>
      </w:r>
      <w:r w:rsidR="007A68AD" w:rsidRPr="000F0B16">
        <w:rPr>
          <w:rFonts w:ascii="Tahoma" w:hAnsi="Tahoma" w:cs="Tahoma"/>
          <w:sz w:val="22"/>
          <w:szCs w:val="22"/>
        </w:rPr>
        <w:t>perkančioji organizacija</w:t>
      </w:r>
      <w:r w:rsidR="00E32C8E" w:rsidRPr="000F0B16">
        <w:rPr>
          <w:rFonts w:ascii="Tahoma" w:hAnsi="Tahoma" w:cs="Tahoma"/>
          <w:sz w:val="22"/>
          <w:szCs w:val="22"/>
          <w:lang w:eastAsia="en-US"/>
        </w:rPr>
        <w:t xml:space="preserve"> nenumato</w:t>
      </w:r>
      <w:r w:rsidR="00E32C8E" w:rsidRPr="00871EE8">
        <w:rPr>
          <w:rFonts w:ascii="Tahoma" w:hAnsi="Tahoma" w:cs="Tahoma"/>
          <w:sz w:val="22"/>
          <w:szCs w:val="22"/>
          <w:lang w:eastAsia="en-US"/>
        </w:rPr>
        <w:t xml:space="preserve"> skelbti pranešimo dėl savanoriško </w:t>
      </w:r>
      <w:r w:rsidR="00E32C8E" w:rsidRPr="00871EE8">
        <w:rPr>
          <w:rFonts w:ascii="Tahoma" w:hAnsi="Tahoma" w:cs="Tahoma"/>
          <w:i/>
          <w:iCs/>
          <w:sz w:val="22"/>
          <w:szCs w:val="22"/>
          <w:lang w:eastAsia="en-US"/>
        </w:rPr>
        <w:t>ex ante</w:t>
      </w:r>
      <w:r w:rsidR="00E32C8E" w:rsidRPr="00871EE8">
        <w:rPr>
          <w:rFonts w:ascii="Tahoma" w:hAnsi="Tahoma" w:cs="Tahoma"/>
          <w:sz w:val="22"/>
          <w:szCs w:val="22"/>
          <w:lang w:eastAsia="en-US"/>
        </w:rPr>
        <w:t xml:space="preserve"> skaidrumo.</w:t>
      </w:r>
    </w:p>
    <w:p w14:paraId="54F87F9F" w14:textId="26F19708" w:rsidR="004D070C" w:rsidRPr="00871EE8" w:rsidRDefault="007466F8" w:rsidP="004D070C">
      <w:pPr>
        <w:pStyle w:val="ListParagraph"/>
        <w:numPr>
          <w:ilvl w:val="1"/>
          <w:numId w:val="7"/>
        </w:numPr>
        <w:tabs>
          <w:tab w:val="left" w:pos="851"/>
          <w:tab w:val="left" w:pos="993"/>
        </w:tabs>
        <w:spacing w:after="0" w:line="240" w:lineRule="auto"/>
        <w:ind w:left="0" w:firstLine="567"/>
        <w:jc w:val="both"/>
        <w:rPr>
          <w:rFonts w:ascii="Tahoma" w:hAnsi="Tahoma" w:cs="Tahoma"/>
          <w:color w:val="7030A0"/>
          <w:sz w:val="22"/>
          <w:szCs w:val="22"/>
        </w:rPr>
      </w:pPr>
      <w:r w:rsidRPr="00871EE8">
        <w:rPr>
          <w:rFonts w:ascii="Tahoma" w:hAnsi="Tahoma" w:cs="Tahoma"/>
          <w:sz w:val="22"/>
          <w:szCs w:val="22"/>
        </w:rPr>
        <w:t>Pirkime neleidžia</w:t>
      </w:r>
      <w:r w:rsidR="00216820" w:rsidRPr="00871EE8">
        <w:rPr>
          <w:rFonts w:ascii="Tahoma" w:hAnsi="Tahoma" w:cs="Tahoma"/>
          <w:sz w:val="22"/>
          <w:szCs w:val="22"/>
        </w:rPr>
        <w:t>ma</w:t>
      </w:r>
      <w:r w:rsidRPr="00871EE8">
        <w:rPr>
          <w:rFonts w:ascii="Tahoma" w:hAnsi="Tahoma" w:cs="Tahoma"/>
          <w:sz w:val="22"/>
          <w:szCs w:val="22"/>
        </w:rPr>
        <w:t xml:space="preserve"> pateikti alternatyvių </w:t>
      </w:r>
      <w:r w:rsidR="00D27E76" w:rsidRPr="00871EE8">
        <w:rPr>
          <w:rFonts w:ascii="Tahoma" w:hAnsi="Tahoma" w:cs="Tahoma"/>
          <w:sz w:val="22"/>
          <w:szCs w:val="22"/>
        </w:rPr>
        <w:t>p</w:t>
      </w:r>
      <w:r w:rsidRPr="00871EE8">
        <w:rPr>
          <w:rFonts w:ascii="Tahoma" w:hAnsi="Tahoma" w:cs="Tahoma"/>
          <w:sz w:val="22"/>
          <w:szCs w:val="22"/>
        </w:rPr>
        <w:t xml:space="preserve">asiūlymų. </w:t>
      </w:r>
    </w:p>
    <w:p w14:paraId="0C002F05" w14:textId="68A15AD1" w:rsidR="00E32C8E" w:rsidRPr="00871EE8" w:rsidRDefault="00E32C8E" w:rsidP="00BC75FD">
      <w:pPr>
        <w:pStyle w:val="ListParagraph"/>
        <w:numPr>
          <w:ilvl w:val="1"/>
          <w:numId w:val="7"/>
        </w:numPr>
        <w:tabs>
          <w:tab w:val="left" w:pos="1134"/>
        </w:tabs>
        <w:spacing w:after="0" w:line="240" w:lineRule="auto"/>
        <w:ind w:firstLine="207"/>
        <w:jc w:val="both"/>
        <w:rPr>
          <w:rFonts w:ascii="Tahoma" w:hAnsi="Tahoma" w:cs="Tahoma"/>
          <w:sz w:val="22"/>
          <w:szCs w:val="22"/>
        </w:rPr>
      </w:pPr>
      <w:r w:rsidRPr="00871EE8">
        <w:rPr>
          <w:rFonts w:ascii="Tahoma" w:eastAsia="Arial" w:hAnsi="Tahoma" w:cs="Tahoma"/>
          <w:color w:val="333333"/>
          <w:sz w:val="22"/>
          <w:szCs w:val="22"/>
        </w:rPr>
        <w:t xml:space="preserve">Bendrosios </w:t>
      </w:r>
      <w:r w:rsidR="007E5F55" w:rsidRPr="00871EE8">
        <w:rPr>
          <w:rFonts w:ascii="Tahoma" w:eastAsia="Arial" w:hAnsi="Tahoma" w:cs="Tahoma"/>
          <w:color w:val="333333"/>
          <w:sz w:val="22"/>
          <w:szCs w:val="22"/>
        </w:rPr>
        <w:t xml:space="preserve">pirkimo </w:t>
      </w:r>
      <w:r w:rsidRPr="00871EE8">
        <w:rPr>
          <w:rFonts w:ascii="Tahoma" w:eastAsia="Arial" w:hAnsi="Tahoma" w:cs="Tahoma"/>
          <w:color w:val="333333"/>
          <w:sz w:val="22"/>
          <w:szCs w:val="22"/>
        </w:rPr>
        <w:t>sąlygos yra neatskiriama ši</w:t>
      </w:r>
      <w:r w:rsidR="00C07F25" w:rsidRPr="00871EE8">
        <w:rPr>
          <w:rFonts w:ascii="Tahoma" w:eastAsia="Arial" w:hAnsi="Tahoma" w:cs="Tahoma"/>
          <w:color w:val="333333"/>
          <w:sz w:val="22"/>
          <w:szCs w:val="22"/>
        </w:rPr>
        <w:t>ų</w:t>
      </w:r>
      <w:r w:rsidRPr="00871EE8">
        <w:rPr>
          <w:rFonts w:ascii="Tahoma" w:eastAsia="Arial" w:hAnsi="Tahoma" w:cs="Tahoma"/>
          <w:color w:val="333333"/>
          <w:sz w:val="22"/>
          <w:szCs w:val="22"/>
        </w:rPr>
        <w:t xml:space="preserve"> </w:t>
      </w:r>
      <w:r w:rsidR="00F4541C" w:rsidRPr="00871EE8">
        <w:rPr>
          <w:rFonts w:ascii="Tahoma" w:eastAsia="Arial" w:hAnsi="Tahoma" w:cs="Tahoma"/>
          <w:color w:val="333333"/>
          <w:sz w:val="22"/>
          <w:szCs w:val="22"/>
        </w:rPr>
        <w:t>p</w:t>
      </w:r>
      <w:r w:rsidRPr="00871EE8">
        <w:rPr>
          <w:rFonts w:ascii="Tahoma" w:eastAsia="Arial" w:hAnsi="Tahoma" w:cs="Tahoma"/>
          <w:color w:val="333333"/>
          <w:sz w:val="22"/>
          <w:szCs w:val="22"/>
        </w:rPr>
        <w:t>irkimo sąlygų dalis.</w:t>
      </w:r>
    </w:p>
    <w:p w14:paraId="5DEDEBC7" w14:textId="1ED44FB6" w:rsidR="00B41C66" w:rsidRPr="00871EE8" w:rsidRDefault="00507DC9" w:rsidP="00717DCC">
      <w:pPr>
        <w:pStyle w:val="Heading1"/>
        <w:spacing w:line="20" w:lineRule="atLeast"/>
        <w:contextualSpacing/>
        <w:rPr>
          <w:rFonts w:ascii="Tahoma" w:hAnsi="Tahoma" w:cs="Tahoma"/>
          <w:sz w:val="22"/>
          <w:szCs w:val="22"/>
        </w:rPr>
      </w:pPr>
      <w:bookmarkStart w:id="3" w:name="_Ref39426332"/>
      <w:bookmarkStart w:id="4" w:name="_Ref39426338"/>
      <w:bookmarkStart w:id="5" w:name="_Toc199251531"/>
      <w:bookmarkEnd w:id="1"/>
      <w:r w:rsidRPr="00871EE8">
        <w:rPr>
          <w:rFonts w:ascii="Tahoma" w:hAnsi="Tahoma" w:cs="Tahoma"/>
          <w:sz w:val="22"/>
          <w:szCs w:val="22"/>
        </w:rPr>
        <w:t xml:space="preserve">2. </w:t>
      </w:r>
      <w:r w:rsidR="00B41C66" w:rsidRPr="00871EE8">
        <w:rPr>
          <w:rFonts w:ascii="Tahoma" w:hAnsi="Tahoma" w:cs="Tahoma"/>
          <w:sz w:val="22"/>
          <w:szCs w:val="22"/>
        </w:rPr>
        <w:t>Pirkimo objektas</w:t>
      </w:r>
      <w:bookmarkEnd w:id="3"/>
      <w:bookmarkEnd w:id="4"/>
      <w:bookmarkEnd w:id="5"/>
    </w:p>
    <w:p w14:paraId="0B7B0A50" w14:textId="4DE09203" w:rsidR="00B41C66" w:rsidRPr="008B3148" w:rsidRDefault="00B41C66" w:rsidP="008B3148">
      <w:pPr>
        <w:pStyle w:val="ListParagraph"/>
        <w:numPr>
          <w:ilvl w:val="1"/>
          <w:numId w:val="18"/>
        </w:numPr>
        <w:tabs>
          <w:tab w:val="left" w:pos="567"/>
          <w:tab w:val="left" w:pos="993"/>
        </w:tabs>
        <w:spacing w:after="0" w:line="240" w:lineRule="auto"/>
        <w:ind w:left="0" w:firstLine="567"/>
        <w:jc w:val="both"/>
        <w:rPr>
          <w:rFonts w:ascii="Tahoma" w:hAnsi="Tahoma" w:cs="Tahoma"/>
          <w:color w:val="FF0000"/>
          <w:sz w:val="22"/>
          <w:szCs w:val="22"/>
        </w:rPr>
      </w:pPr>
      <w:r w:rsidRPr="008B3148">
        <w:rPr>
          <w:rFonts w:ascii="Tahoma" w:eastAsia="Calibri" w:hAnsi="Tahoma" w:cs="Tahoma"/>
          <w:color w:val="000000" w:themeColor="text1"/>
          <w:sz w:val="22"/>
          <w:szCs w:val="22"/>
        </w:rPr>
        <w:t xml:space="preserve">Perkančioji organizacija numato įsigyti </w:t>
      </w:r>
      <w:r w:rsidR="00DD3D92" w:rsidRPr="008B3148">
        <w:rPr>
          <w:rFonts w:ascii="Tahoma" w:eastAsia="Times New Roman" w:hAnsi="Tahoma" w:cs="Tahoma"/>
          <w:sz w:val="22"/>
          <w:szCs w:val="22"/>
          <w:lang w:eastAsia="ar-SA"/>
        </w:rPr>
        <w:t xml:space="preserve">globos namų, esančių Jasiuliškio k., Dvaro g. 1, Ukmergės r. sav. gyventojų maitinimo </w:t>
      </w:r>
      <w:r w:rsidR="00DD3D92" w:rsidRPr="008B3148">
        <w:rPr>
          <w:rFonts w:ascii="Tahoma" w:eastAsia="Times New Roman" w:hAnsi="Tahoma" w:cs="Tahoma"/>
          <w:color w:val="000000"/>
          <w:sz w:val="22"/>
          <w:szCs w:val="22"/>
          <w:lang w:eastAsia="ar-SA"/>
        </w:rPr>
        <w:t>paslaugas</w:t>
      </w:r>
      <w:r w:rsidRPr="008B3148">
        <w:rPr>
          <w:rFonts w:ascii="Tahoma" w:eastAsia="Calibri" w:hAnsi="Tahoma" w:cs="Tahoma"/>
          <w:color w:val="00B050"/>
          <w:sz w:val="22"/>
          <w:szCs w:val="22"/>
        </w:rPr>
        <w:t>.</w:t>
      </w:r>
      <w:r w:rsidRPr="008B3148">
        <w:rPr>
          <w:rFonts w:ascii="Tahoma" w:hAnsi="Tahoma" w:cs="Tahoma"/>
          <w:sz w:val="22"/>
          <w:szCs w:val="22"/>
        </w:rPr>
        <w:t xml:space="preserve"> </w:t>
      </w:r>
      <w:r w:rsidR="00DD3D92" w:rsidRPr="008B3148">
        <w:rPr>
          <w:rFonts w:ascii="Tahoma" w:eastAsia="Calibri" w:hAnsi="Tahoma" w:cs="Tahoma"/>
          <w:noProof/>
          <w:sz w:val="22"/>
          <w:szCs w:val="22"/>
        </w:rPr>
        <w:t>Paslaugų matavimo vienetas yra vieno gyventojo maitinimas per parą. Vidutinis maitinamų gyventojų skaičius per parą 2</w:t>
      </w:r>
      <w:r w:rsidR="00C95534">
        <w:rPr>
          <w:rFonts w:ascii="Tahoma" w:eastAsia="Calibri" w:hAnsi="Tahoma" w:cs="Tahoma"/>
          <w:noProof/>
          <w:sz w:val="22"/>
          <w:szCs w:val="22"/>
        </w:rPr>
        <w:t>30</w:t>
      </w:r>
      <w:r w:rsidR="00DD3D92" w:rsidRPr="008B3148">
        <w:rPr>
          <w:rFonts w:ascii="Tahoma" w:eastAsia="Calibri" w:hAnsi="Tahoma" w:cs="Tahoma"/>
          <w:noProof/>
          <w:sz w:val="22"/>
          <w:szCs w:val="22"/>
        </w:rPr>
        <w:t xml:space="preserve"> asmenų, esant maitinimo režimui 4-5 kartai per parą. Preliminarus paslaugų kiekis –</w:t>
      </w:r>
      <w:r w:rsidR="00C95534">
        <w:rPr>
          <w:rFonts w:ascii="Tahoma" w:eastAsia="Calibri" w:hAnsi="Tahoma" w:cs="Tahoma"/>
          <w:noProof/>
          <w:sz w:val="22"/>
          <w:szCs w:val="22"/>
        </w:rPr>
        <w:t xml:space="preserve"> 83950</w:t>
      </w:r>
      <w:r w:rsidR="00DD3D92" w:rsidRPr="008B3148">
        <w:rPr>
          <w:rFonts w:ascii="Tahoma" w:eastAsia="Calibri" w:hAnsi="Tahoma" w:cs="Tahoma"/>
          <w:noProof/>
          <w:sz w:val="22"/>
          <w:szCs w:val="22"/>
        </w:rPr>
        <w:t xml:space="preserve"> (2</w:t>
      </w:r>
      <w:r w:rsidR="00C95534">
        <w:rPr>
          <w:rFonts w:ascii="Tahoma" w:eastAsia="Calibri" w:hAnsi="Tahoma" w:cs="Tahoma"/>
          <w:noProof/>
          <w:sz w:val="22"/>
          <w:szCs w:val="22"/>
        </w:rPr>
        <w:t>30</w:t>
      </w:r>
      <w:r w:rsidR="00DD3D92" w:rsidRPr="008B3148">
        <w:rPr>
          <w:rFonts w:ascii="Tahoma" w:eastAsia="Calibri" w:hAnsi="Tahoma" w:cs="Tahoma"/>
          <w:noProof/>
          <w:sz w:val="22"/>
          <w:szCs w:val="22"/>
        </w:rPr>
        <w:t xml:space="preserve"> gyventojų x 365 paros) gyventojų maitinimų per metus. </w:t>
      </w:r>
      <w:r w:rsidR="00DD3D92" w:rsidRPr="0097195F">
        <w:rPr>
          <w:rFonts w:ascii="Tahoma" w:eastAsia="Calibri" w:hAnsi="Tahoma" w:cs="Tahoma"/>
          <w:noProof/>
          <w:sz w:val="22"/>
          <w:szCs w:val="22"/>
        </w:rPr>
        <w:t xml:space="preserve">Priklausomai nuo gyventojų skaičiaus paslaugų kiekis gali didėti ar mažėti iki 30 procentų. Paslaugų teikėjui bus išnuomotos socialinių globos namų virtuvės patalpos. Maitinimo paslaugos pradedamos teikti </w:t>
      </w:r>
      <w:r w:rsidR="00DD3D92" w:rsidRPr="0097195F">
        <w:rPr>
          <w:rFonts w:ascii="Tahoma" w:eastAsia="Calibri" w:hAnsi="Tahoma" w:cs="Tahoma"/>
          <w:b/>
          <w:bCs/>
          <w:noProof/>
          <w:sz w:val="22"/>
          <w:szCs w:val="22"/>
        </w:rPr>
        <w:t>nuo 2025 m. liepos 1 d.</w:t>
      </w:r>
      <w:r w:rsidR="00DD3D92" w:rsidRPr="0097195F">
        <w:rPr>
          <w:rFonts w:ascii="Tahoma" w:eastAsia="Calibri" w:hAnsi="Tahoma" w:cs="Tahoma"/>
          <w:noProof/>
          <w:sz w:val="22"/>
          <w:szCs w:val="22"/>
        </w:rPr>
        <w:t xml:space="preserve"> Paslaugos teikiamos kiekvieną dieną be išeiginių ar švenčių dienų. Paslaugų teikimo vieta – Jasiuliškių socialinės globos namai, esantys adresu Jasiuliškio k., Dvaro g. 1, Ukmergės r. sav. </w:t>
      </w:r>
      <w:r w:rsidR="00DD3D92" w:rsidRPr="0097195F">
        <w:rPr>
          <w:rFonts w:ascii="Tahoma" w:eastAsia="Times New Roman" w:hAnsi="Tahoma" w:cs="Tahoma"/>
          <w:noProof/>
          <w:sz w:val="22"/>
          <w:szCs w:val="22"/>
        </w:rPr>
        <w:t>Sutartis bus sudaroma</w:t>
      </w:r>
      <w:r w:rsidR="00DD3D92" w:rsidRPr="008B3148">
        <w:rPr>
          <w:rFonts w:ascii="Tahoma" w:eastAsia="Times New Roman" w:hAnsi="Tahoma" w:cs="Tahoma"/>
          <w:noProof/>
          <w:sz w:val="22"/>
          <w:szCs w:val="22"/>
        </w:rPr>
        <w:t xml:space="preserve"> 36 mėnesių laikotarpiui. </w:t>
      </w:r>
      <w:r w:rsidRPr="008B3148">
        <w:rPr>
          <w:rFonts w:ascii="Tahoma" w:hAnsi="Tahoma" w:cs="Tahoma"/>
          <w:sz w:val="22"/>
          <w:szCs w:val="22"/>
        </w:rPr>
        <w:t xml:space="preserve">Reikalavimai pirkimo objektui nustatyti </w:t>
      </w:r>
      <w:r w:rsidR="00704310" w:rsidRPr="008B3148">
        <w:rPr>
          <w:rFonts w:ascii="Tahoma" w:hAnsi="Tahoma" w:cs="Tahoma"/>
          <w:sz w:val="22"/>
          <w:szCs w:val="22"/>
        </w:rPr>
        <w:t>s</w:t>
      </w:r>
      <w:r w:rsidR="00444CAF" w:rsidRPr="008B3148">
        <w:rPr>
          <w:rFonts w:ascii="Tahoma" w:hAnsi="Tahoma" w:cs="Tahoma"/>
          <w:sz w:val="22"/>
          <w:szCs w:val="22"/>
        </w:rPr>
        <w:t xml:space="preserve">pecialiųjų </w:t>
      </w:r>
      <w:r w:rsidR="00CE7209" w:rsidRPr="008B3148">
        <w:rPr>
          <w:rFonts w:ascii="Tahoma" w:hAnsi="Tahoma" w:cs="Tahoma"/>
          <w:sz w:val="22"/>
          <w:szCs w:val="22"/>
        </w:rPr>
        <w:t xml:space="preserve">pirkimo </w:t>
      </w:r>
      <w:r w:rsidR="00444CAF" w:rsidRPr="008B3148">
        <w:rPr>
          <w:rFonts w:ascii="Tahoma" w:hAnsi="Tahoma" w:cs="Tahoma"/>
          <w:sz w:val="22"/>
          <w:szCs w:val="22"/>
        </w:rPr>
        <w:t xml:space="preserve">sąlygų </w:t>
      </w:r>
      <w:r w:rsidR="00C11E58" w:rsidRPr="008B3148">
        <w:rPr>
          <w:rFonts w:ascii="Tahoma" w:hAnsi="Tahoma" w:cs="Tahoma"/>
          <w:sz w:val="22"/>
          <w:szCs w:val="22"/>
        </w:rPr>
        <w:t>2 priede „Techninė specifikacija“</w:t>
      </w:r>
      <w:r w:rsidRPr="008B3148">
        <w:rPr>
          <w:rFonts w:ascii="Tahoma" w:hAnsi="Tahoma" w:cs="Tahoma"/>
          <w:sz w:val="22"/>
          <w:szCs w:val="22"/>
        </w:rPr>
        <w:t>.</w:t>
      </w:r>
    </w:p>
    <w:p w14:paraId="0FDE5047" w14:textId="77777777" w:rsidR="008B3148" w:rsidRPr="008B3148" w:rsidRDefault="00507DC9" w:rsidP="008B3148">
      <w:pPr>
        <w:tabs>
          <w:tab w:val="left" w:pos="567"/>
        </w:tabs>
        <w:suppressAutoHyphens/>
        <w:spacing w:after="0" w:line="240" w:lineRule="auto"/>
        <w:ind w:firstLine="567"/>
        <w:jc w:val="both"/>
        <w:rPr>
          <w:rFonts w:ascii="Tahoma" w:eastAsia="Times New Roman" w:hAnsi="Tahoma" w:cs="Tahoma"/>
          <w:color w:val="000000"/>
          <w:sz w:val="22"/>
          <w:szCs w:val="22"/>
          <w:lang w:eastAsia="ar-SA"/>
        </w:rPr>
      </w:pPr>
      <w:r w:rsidRPr="00DD3D92">
        <w:rPr>
          <w:rFonts w:ascii="Tahoma" w:hAnsi="Tahoma" w:cs="Tahoma"/>
          <w:sz w:val="22"/>
          <w:szCs w:val="22"/>
        </w:rPr>
        <w:lastRenderedPageBreak/>
        <w:t>2.2</w:t>
      </w:r>
      <w:r w:rsidR="008370CA" w:rsidRPr="00DD3D92">
        <w:rPr>
          <w:rFonts w:ascii="Tahoma" w:hAnsi="Tahoma" w:cs="Tahoma"/>
          <w:sz w:val="22"/>
          <w:szCs w:val="22"/>
        </w:rPr>
        <w:t xml:space="preserve">. </w:t>
      </w:r>
      <w:r w:rsidR="00B41C66" w:rsidRPr="00DD3D92">
        <w:rPr>
          <w:rFonts w:ascii="Tahoma" w:hAnsi="Tahoma" w:cs="Tahoma"/>
          <w:sz w:val="22"/>
          <w:szCs w:val="22"/>
        </w:rPr>
        <w:t xml:space="preserve">Pirkimo objektas </w:t>
      </w:r>
      <w:r w:rsidR="00B41C66" w:rsidRPr="008B3148">
        <w:rPr>
          <w:rFonts w:ascii="Tahoma" w:hAnsi="Tahoma" w:cs="Tahoma"/>
          <w:sz w:val="22"/>
          <w:szCs w:val="22"/>
        </w:rPr>
        <w:t xml:space="preserve">į dalis neskaidomas. </w:t>
      </w:r>
      <w:r w:rsidR="007554D6" w:rsidRPr="008B3148">
        <w:rPr>
          <w:rFonts w:ascii="Tahoma" w:hAnsi="Tahoma" w:cs="Tahoma"/>
          <w:sz w:val="22"/>
          <w:szCs w:val="22"/>
        </w:rPr>
        <w:t xml:space="preserve">Pirkimo apimtys, reikalavimai ir techninė specifikacija apibrėžti </w:t>
      </w:r>
      <w:r w:rsidR="007204DB" w:rsidRPr="008B3148">
        <w:rPr>
          <w:rFonts w:ascii="Tahoma" w:hAnsi="Tahoma" w:cs="Tahoma"/>
          <w:sz w:val="22"/>
          <w:szCs w:val="22"/>
        </w:rPr>
        <w:t xml:space="preserve">specialiųjų </w:t>
      </w:r>
      <w:r w:rsidR="007554D6" w:rsidRPr="008B3148">
        <w:rPr>
          <w:rFonts w:ascii="Tahoma" w:hAnsi="Tahoma" w:cs="Tahoma"/>
          <w:sz w:val="22"/>
          <w:szCs w:val="22"/>
        </w:rPr>
        <w:t xml:space="preserve">pirkimo sąlygų </w:t>
      </w:r>
      <w:r w:rsidR="008B3148" w:rsidRPr="008B3148">
        <w:rPr>
          <w:rFonts w:ascii="Tahoma" w:hAnsi="Tahoma" w:cs="Tahoma"/>
          <w:sz w:val="22"/>
          <w:szCs w:val="22"/>
        </w:rPr>
        <w:t>2 priede „Techninė specifikacija“</w:t>
      </w:r>
      <w:r w:rsidR="007554D6" w:rsidRPr="008B3148">
        <w:rPr>
          <w:rFonts w:ascii="Tahoma" w:hAnsi="Tahoma" w:cs="Tahoma"/>
          <w:sz w:val="22"/>
          <w:szCs w:val="22"/>
        </w:rPr>
        <w:t>.</w:t>
      </w:r>
      <w:r w:rsidR="007554D6" w:rsidRPr="008B3148">
        <w:rPr>
          <w:rFonts w:ascii="Tahoma" w:hAnsi="Tahoma" w:cs="Tahoma"/>
          <w:color w:val="00B050"/>
          <w:sz w:val="22"/>
          <w:szCs w:val="22"/>
        </w:rPr>
        <w:t xml:space="preserve"> </w:t>
      </w:r>
      <w:r w:rsidR="008B3148" w:rsidRPr="008B3148">
        <w:rPr>
          <w:rFonts w:ascii="Tahoma" w:eastAsia="Times New Roman" w:hAnsi="Tahoma" w:cs="Tahoma"/>
          <w:color w:val="000000"/>
          <w:sz w:val="22"/>
          <w:szCs w:val="22"/>
          <w:lang w:eastAsia="ar-SA"/>
        </w:rPr>
        <w:t>Paslaugų pobūdis ir rezultatai yra glaudžiai tarpusavyje susiję. Atsižvelgiant į tai, tiekėjas turi siūlyti visą pirkimo objekto apimtį, nes tik bendrai iš vieno tiekėjo įsigyjamos paslaugos gali užtikrinti tinkamą globos namų reikalavimų realizavimą ir racionalų lėšų panaudojimą.</w:t>
      </w:r>
    </w:p>
    <w:p w14:paraId="0CA81FB8" w14:textId="0E410486" w:rsidR="00325243" w:rsidRPr="00871EE8" w:rsidRDefault="00325243" w:rsidP="008B3148">
      <w:pPr>
        <w:pStyle w:val="ListParagraph"/>
        <w:spacing w:after="0" w:line="240" w:lineRule="auto"/>
        <w:ind w:left="0" w:firstLine="567"/>
        <w:jc w:val="both"/>
        <w:rPr>
          <w:rFonts w:ascii="Tahoma" w:hAnsi="Tahoma" w:cs="Tahoma"/>
          <w:sz w:val="22"/>
          <w:szCs w:val="22"/>
        </w:rPr>
      </w:pPr>
      <w:r w:rsidRPr="008B3148">
        <w:rPr>
          <w:rFonts w:ascii="Tahoma" w:hAnsi="Tahoma" w:cs="Tahoma"/>
          <w:sz w:val="22"/>
          <w:szCs w:val="22"/>
        </w:rPr>
        <w:t>2.</w:t>
      </w:r>
      <w:r w:rsidR="00117936" w:rsidRPr="008B3148">
        <w:rPr>
          <w:rFonts w:ascii="Tahoma" w:hAnsi="Tahoma" w:cs="Tahoma"/>
          <w:sz w:val="22"/>
          <w:szCs w:val="22"/>
        </w:rPr>
        <w:t>3</w:t>
      </w:r>
      <w:r w:rsidRPr="008B3148">
        <w:rPr>
          <w:rFonts w:ascii="Tahoma" w:hAnsi="Tahoma" w:cs="Tahoma"/>
          <w:sz w:val="22"/>
          <w:szCs w:val="22"/>
        </w:rPr>
        <w:t>.</w:t>
      </w:r>
      <w:r w:rsidR="00E53E12" w:rsidRPr="008B3148">
        <w:rPr>
          <w:rFonts w:ascii="Tahoma" w:hAnsi="Tahoma" w:cs="Tahoma"/>
          <w:sz w:val="22"/>
          <w:szCs w:val="22"/>
        </w:rPr>
        <w:t xml:space="preserve"> Jeigu apibūdinant pirkimo objektą techninėje specifikacijoje nurodytas konkretus modelis ar tiekimo šaltinis, konkretus procesas, būdingas</w:t>
      </w:r>
      <w:r w:rsidR="00E53E12" w:rsidRPr="00871EE8">
        <w:rPr>
          <w:rFonts w:ascii="Tahoma" w:hAnsi="Tahoma" w:cs="Tahoma"/>
          <w:sz w:val="22"/>
          <w:szCs w:val="22"/>
        </w:rPr>
        <w:t xml:space="preserve"> konkretaus tiekėjo tiekiamoms prekėms ar teikiamoms paslaugoms, ar prekių ženklas, patentas, tipai, konkreti kilmė ar gamyba, </w:t>
      </w:r>
      <w:r w:rsidR="00245655" w:rsidRPr="00871EE8">
        <w:rPr>
          <w:rFonts w:ascii="Tahoma" w:hAnsi="Tahoma" w:cs="Tahoma"/>
          <w:sz w:val="22"/>
          <w:szCs w:val="22"/>
        </w:rPr>
        <w:t xml:space="preserve">turi būti </w:t>
      </w:r>
      <w:r w:rsidR="00AE7624" w:rsidRPr="00871EE8">
        <w:rPr>
          <w:rFonts w:ascii="Tahoma" w:hAnsi="Tahoma" w:cs="Tahoma"/>
          <w:sz w:val="22"/>
          <w:szCs w:val="22"/>
        </w:rPr>
        <w:t xml:space="preserve">laikoma, kad kiekviena tokia nuoroda yra pateikta su žodžiais „arba lygiavertis“. </w:t>
      </w:r>
    </w:p>
    <w:p w14:paraId="3031DC86" w14:textId="685696C6" w:rsidR="00004521" w:rsidRPr="00871EE8" w:rsidRDefault="00004521" w:rsidP="006F797D">
      <w:pPr>
        <w:pStyle w:val="ListParagraph"/>
        <w:spacing w:after="0" w:line="240" w:lineRule="auto"/>
        <w:ind w:left="0" w:firstLine="567"/>
        <w:jc w:val="both"/>
        <w:rPr>
          <w:rFonts w:ascii="Tahoma" w:hAnsi="Tahoma" w:cs="Tahoma"/>
          <w:sz w:val="22"/>
          <w:szCs w:val="22"/>
        </w:rPr>
      </w:pPr>
      <w:r w:rsidRPr="00871EE8">
        <w:rPr>
          <w:rFonts w:ascii="Tahoma" w:hAnsi="Tahoma" w:cs="Tahoma"/>
          <w:sz w:val="22"/>
          <w:szCs w:val="22"/>
        </w:rPr>
        <w:t>2.</w:t>
      </w:r>
      <w:r w:rsidR="00117936">
        <w:rPr>
          <w:rFonts w:ascii="Tahoma" w:hAnsi="Tahoma" w:cs="Tahoma"/>
          <w:sz w:val="22"/>
          <w:szCs w:val="22"/>
        </w:rPr>
        <w:t>4</w:t>
      </w:r>
      <w:r w:rsidRPr="00871EE8">
        <w:rPr>
          <w:rFonts w:ascii="Tahoma" w:hAnsi="Tahoma" w:cs="Tahoma"/>
          <w:sz w:val="22"/>
          <w:szCs w:val="22"/>
        </w:rPr>
        <w:t>. Jeigu apibūdinant pirkimo objektą techninėje specifikacijoje nurodytas standartas</w:t>
      </w:r>
      <w:r w:rsidR="00245655" w:rsidRPr="00871EE8">
        <w:rPr>
          <w:rFonts w:ascii="Tahoma" w:hAnsi="Tahoma" w:cs="Tahoma"/>
          <w:sz w:val="22"/>
          <w:szCs w:val="22"/>
        </w:rPr>
        <w:t xml:space="preserve">, </w:t>
      </w:r>
      <w:r w:rsidR="00245655" w:rsidRPr="00871EE8">
        <w:rPr>
          <w:rFonts w:ascii="Tahoma" w:hAnsi="Tahoma" w:cs="Tahoma"/>
          <w:color w:val="000000"/>
          <w:sz w:val="22"/>
          <w:szCs w:val="22"/>
        </w:rPr>
        <w:t>techninis liudijimas ar bendrosios techninės specifikacijos</w:t>
      </w:r>
      <w:r w:rsidR="00046522" w:rsidRPr="00871EE8">
        <w:rPr>
          <w:rFonts w:ascii="Tahoma" w:hAnsi="Tahoma" w:cs="Tahoma"/>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1EE8">
        <w:rPr>
          <w:rFonts w:ascii="Tahoma" w:hAnsi="Tahoma" w:cs="Tahoma"/>
          <w:color w:val="000000"/>
          <w:sz w:val="22"/>
          <w:szCs w:val="22"/>
        </w:rPr>
        <w:t xml:space="preserve">, </w:t>
      </w:r>
      <w:r w:rsidR="00245655" w:rsidRPr="00871EE8">
        <w:rPr>
          <w:rFonts w:ascii="Tahoma" w:hAnsi="Tahoma" w:cs="Tahoma"/>
          <w:sz w:val="22"/>
          <w:szCs w:val="22"/>
        </w:rPr>
        <w:t xml:space="preserve">turi būti laikoma, kad kiekviena tokia nuoroda yra pateikta su žodžiais „arba lygiavertis“. </w:t>
      </w:r>
    </w:p>
    <w:p w14:paraId="7B478B03" w14:textId="61CA0F5A" w:rsidR="00D22226" w:rsidRPr="00871EE8" w:rsidRDefault="00202323" w:rsidP="00202323">
      <w:pPr>
        <w:pStyle w:val="Heading1"/>
        <w:spacing w:line="20" w:lineRule="atLeast"/>
        <w:contextualSpacing/>
        <w:rPr>
          <w:rFonts w:ascii="Tahoma" w:hAnsi="Tahoma" w:cs="Tahoma"/>
          <w:sz w:val="22"/>
          <w:szCs w:val="22"/>
        </w:rPr>
      </w:pPr>
      <w:bookmarkStart w:id="6" w:name="_Toc199251532"/>
      <w:r w:rsidRPr="00871EE8">
        <w:rPr>
          <w:rFonts w:ascii="Tahoma" w:hAnsi="Tahoma" w:cs="Tahoma"/>
          <w:sz w:val="22"/>
          <w:szCs w:val="22"/>
        </w:rPr>
        <w:t>3.</w:t>
      </w:r>
      <w:r w:rsidR="00D24970" w:rsidRPr="00871EE8">
        <w:rPr>
          <w:rFonts w:ascii="Tahoma" w:hAnsi="Tahoma" w:cs="Tahoma"/>
          <w:sz w:val="22"/>
          <w:szCs w:val="22"/>
        </w:rPr>
        <w:t xml:space="preserve"> </w:t>
      </w:r>
      <w:bookmarkStart w:id="7" w:name="_Ref39427921"/>
      <w:bookmarkStart w:id="8" w:name="_Ref39427927"/>
      <w:bookmarkStart w:id="9" w:name="_Ref39740354"/>
      <w:r w:rsidR="00D22226" w:rsidRPr="00871EE8">
        <w:rPr>
          <w:rFonts w:ascii="Tahoma" w:hAnsi="Tahoma" w:cs="Tahoma"/>
          <w:sz w:val="22"/>
          <w:szCs w:val="22"/>
        </w:rPr>
        <w:t>Susitikimai su tiekėjais</w:t>
      </w:r>
      <w:bookmarkEnd w:id="7"/>
      <w:bookmarkEnd w:id="8"/>
      <w:r w:rsidR="003B6924" w:rsidRPr="00871EE8">
        <w:rPr>
          <w:rFonts w:ascii="Tahoma" w:hAnsi="Tahoma" w:cs="Tahoma"/>
          <w:sz w:val="22"/>
          <w:szCs w:val="22"/>
        </w:rPr>
        <w:t xml:space="preserve"> ir objekto apžiūra</w:t>
      </w:r>
      <w:bookmarkEnd w:id="9"/>
      <w:bookmarkEnd w:id="6"/>
    </w:p>
    <w:p w14:paraId="3A422005" w14:textId="2967476C" w:rsidR="00B176FD" w:rsidRPr="00381BD0" w:rsidRDefault="00862DB8" w:rsidP="00381BD0">
      <w:pPr>
        <w:pStyle w:val="ListParagraph"/>
        <w:spacing w:after="0"/>
        <w:ind w:left="0" w:firstLine="567"/>
        <w:jc w:val="both"/>
        <w:rPr>
          <w:rFonts w:ascii="Tahoma" w:hAnsi="Tahoma" w:cs="Tahoma"/>
          <w:i/>
          <w:color w:val="FF0000"/>
          <w:sz w:val="22"/>
          <w:szCs w:val="22"/>
        </w:rPr>
      </w:pPr>
      <w:r w:rsidRPr="00871EE8">
        <w:rPr>
          <w:rFonts w:ascii="Tahoma" w:hAnsi="Tahoma" w:cs="Tahoma"/>
          <w:iCs/>
          <w:sz w:val="22"/>
          <w:szCs w:val="22"/>
        </w:rPr>
        <w:t>3.1.</w:t>
      </w:r>
      <w:r w:rsidRPr="00871EE8">
        <w:rPr>
          <w:rFonts w:ascii="Tahoma" w:hAnsi="Tahoma" w:cs="Tahoma"/>
          <w:i/>
          <w:color w:val="FF0000"/>
          <w:sz w:val="22"/>
          <w:szCs w:val="22"/>
        </w:rPr>
        <w:t xml:space="preserve"> </w:t>
      </w:r>
      <w:r w:rsidR="00B176FD" w:rsidRPr="00871EE8">
        <w:rPr>
          <w:rFonts w:ascii="Tahoma" w:hAnsi="Tahoma" w:cs="Tahoma"/>
          <w:sz w:val="22"/>
          <w:szCs w:val="22"/>
        </w:rPr>
        <w:t>Perkančioji organizacija</w:t>
      </w:r>
      <w:r w:rsidR="00B176FD" w:rsidRPr="00E202E4">
        <w:rPr>
          <w:rFonts w:ascii="Tahoma" w:hAnsi="Tahoma" w:cs="Tahoma"/>
          <w:sz w:val="22"/>
          <w:szCs w:val="22"/>
        </w:rPr>
        <w:t xml:space="preserve"> nerengs susitikimo su tiekėjais dėl pirkimo </w:t>
      </w:r>
      <w:r w:rsidR="004257A5" w:rsidRPr="00E202E4">
        <w:rPr>
          <w:rFonts w:ascii="Tahoma" w:hAnsi="Tahoma" w:cs="Tahoma"/>
          <w:sz w:val="22"/>
          <w:szCs w:val="22"/>
        </w:rPr>
        <w:t>sąlyg</w:t>
      </w:r>
      <w:r w:rsidR="00B176FD" w:rsidRPr="00E202E4">
        <w:rPr>
          <w:rFonts w:ascii="Tahoma" w:hAnsi="Tahoma" w:cs="Tahoma"/>
          <w:sz w:val="22"/>
          <w:szCs w:val="22"/>
        </w:rPr>
        <w:t>ų</w:t>
      </w:r>
      <w:r w:rsidR="00946722" w:rsidRPr="00E202E4">
        <w:rPr>
          <w:rFonts w:ascii="Tahoma" w:hAnsi="Tahoma" w:cs="Tahoma"/>
          <w:sz w:val="22"/>
          <w:szCs w:val="22"/>
        </w:rPr>
        <w:t xml:space="preserve"> paaiškinimo</w:t>
      </w:r>
      <w:r w:rsidR="00B176FD" w:rsidRPr="00E202E4">
        <w:rPr>
          <w:rFonts w:ascii="Tahoma" w:hAnsi="Tahoma" w:cs="Tahoma"/>
          <w:sz w:val="22"/>
          <w:szCs w:val="22"/>
        </w:rPr>
        <w:t>.</w:t>
      </w:r>
    </w:p>
    <w:p w14:paraId="1E4911B4" w14:textId="5FC0F237" w:rsidR="003B6924" w:rsidRPr="00A91907" w:rsidRDefault="003B6924" w:rsidP="00792B98">
      <w:pPr>
        <w:pStyle w:val="Body2"/>
        <w:numPr>
          <w:ilvl w:val="1"/>
          <w:numId w:val="11"/>
        </w:numPr>
        <w:tabs>
          <w:tab w:val="left" w:pos="993"/>
        </w:tabs>
        <w:spacing w:after="0"/>
        <w:ind w:left="0" w:firstLine="567"/>
        <w:rPr>
          <w:rFonts w:ascii="Tahoma" w:hAnsi="Tahoma" w:cs="Tahoma"/>
          <w:iCs/>
          <w:color w:val="auto"/>
          <w:sz w:val="22"/>
          <w:szCs w:val="22"/>
          <w:lang w:val="lt-LT"/>
        </w:rPr>
      </w:pPr>
      <w:r w:rsidRPr="00A3150E">
        <w:rPr>
          <w:rFonts w:ascii="Tahoma" w:hAnsi="Tahoma" w:cs="Tahoma"/>
          <w:sz w:val="22"/>
          <w:szCs w:val="22"/>
          <w:lang w:val="lt-LT"/>
        </w:rPr>
        <w:t>Perkančioji organizacija suteiks galimybę apžiūrėti objektą</w:t>
      </w:r>
      <w:r w:rsidR="00001160" w:rsidRPr="00A3150E">
        <w:rPr>
          <w:rFonts w:ascii="Tahoma" w:hAnsi="Tahoma" w:cs="Tahoma"/>
          <w:sz w:val="22"/>
          <w:szCs w:val="22"/>
          <w:lang w:val="lt-LT"/>
        </w:rPr>
        <w:t xml:space="preserve"> (</w:t>
      </w:r>
      <w:r w:rsidR="00195CF3" w:rsidRPr="00A3150E">
        <w:rPr>
          <w:rFonts w:ascii="Tahoma" w:hAnsi="Tahoma" w:cs="Tahoma"/>
          <w:sz w:val="22"/>
          <w:szCs w:val="22"/>
          <w:lang w:val="lt-LT"/>
        </w:rPr>
        <w:t>paslaugų teikimo vietą, prekių pristatymo vietą)</w:t>
      </w:r>
      <w:r w:rsidR="006773B6" w:rsidRPr="00A3150E">
        <w:rPr>
          <w:rFonts w:ascii="Tahoma" w:hAnsi="Tahoma" w:cs="Tahoma"/>
          <w:sz w:val="22"/>
          <w:szCs w:val="22"/>
          <w:lang w:val="lt-LT"/>
        </w:rPr>
        <w:t xml:space="preserve">. </w:t>
      </w:r>
      <w:r w:rsidRPr="00A3150E">
        <w:rPr>
          <w:rFonts w:ascii="Tahoma" w:hAnsi="Tahoma" w:cs="Tahoma"/>
          <w:iCs/>
          <w:color w:val="auto"/>
          <w:sz w:val="22"/>
          <w:szCs w:val="22"/>
          <w:lang w:val="lt-LT"/>
        </w:rPr>
        <w:t xml:space="preserve">Tiekėjai, norintys apžiūrėti objektą, turi </w:t>
      </w:r>
      <w:r w:rsidR="00C477E1" w:rsidRPr="00A3150E">
        <w:rPr>
          <w:rFonts w:ascii="Tahoma" w:hAnsi="Tahoma" w:cs="Tahoma"/>
          <w:iCs/>
          <w:color w:val="auto"/>
          <w:sz w:val="22"/>
          <w:szCs w:val="22"/>
          <w:lang w:val="lt-LT"/>
        </w:rPr>
        <w:t xml:space="preserve">specialiųjų </w:t>
      </w:r>
      <w:r w:rsidR="00B1388F" w:rsidRPr="00A3150E">
        <w:rPr>
          <w:rFonts w:ascii="Tahoma" w:hAnsi="Tahoma" w:cs="Tahoma"/>
          <w:iCs/>
          <w:color w:val="auto"/>
          <w:sz w:val="22"/>
          <w:szCs w:val="22"/>
          <w:lang w:val="lt-LT"/>
        </w:rPr>
        <w:t>p</w:t>
      </w:r>
      <w:r w:rsidR="004F50BE" w:rsidRPr="00A3150E">
        <w:rPr>
          <w:rFonts w:ascii="Tahoma" w:hAnsi="Tahoma" w:cs="Tahoma"/>
          <w:iCs/>
          <w:color w:val="auto"/>
          <w:sz w:val="22"/>
          <w:szCs w:val="22"/>
          <w:lang w:val="lt-LT"/>
        </w:rPr>
        <w:t>i</w:t>
      </w:r>
      <w:r w:rsidR="00551FA7" w:rsidRPr="00A3150E">
        <w:rPr>
          <w:rFonts w:ascii="Tahoma" w:hAnsi="Tahoma" w:cs="Tahoma"/>
          <w:iCs/>
          <w:color w:val="auto"/>
          <w:sz w:val="22"/>
          <w:szCs w:val="22"/>
          <w:lang w:val="lt-LT"/>
        </w:rPr>
        <w:t xml:space="preserve">rkimo </w:t>
      </w:r>
      <w:r w:rsidRPr="00A3150E">
        <w:rPr>
          <w:rFonts w:ascii="Tahoma" w:hAnsi="Tahoma" w:cs="Tahoma"/>
          <w:iCs/>
          <w:color w:val="auto"/>
          <w:sz w:val="22"/>
          <w:szCs w:val="22"/>
          <w:lang w:val="lt-LT"/>
        </w:rPr>
        <w:t xml:space="preserve">sąlygų </w:t>
      </w:r>
      <w:r w:rsidR="00B94759">
        <w:rPr>
          <w:rFonts w:ascii="Tahoma" w:hAnsi="Tahoma" w:cs="Tahoma"/>
          <w:iCs/>
          <w:color w:val="auto"/>
          <w:sz w:val="22"/>
          <w:szCs w:val="22"/>
          <w:lang w:val="lt-LT"/>
        </w:rPr>
        <w:t>1 priede</w:t>
      </w:r>
      <w:r w:rsidR="00A3150E">
        <w:rPr>
          <w:rFonts w:ascii="Tahoma" w:hAnsi="Tahoma" w:cs="Tahoma"/>
          <w:iCs/>
          <w:color w:val="auto"/>
          <w:sz w:val="22"/>
          <w:szCs w:val="22"/>
          <w:lang w:val="lt-LT"/>
        </w:rPr>
        <w:t xml:space="preserve"> </w:t>
      </w:r>
      <w:r w:rsidR="008E2E6C">
        <w:rPr>
          <w:rFonts w:ascii="Tahoma" w:hAnsi="Tahoma" w:cs="Tahoma"/>
          <w:iCs/>
          <w:color w:val="auto"/>
          <w:sz w:val="22"/>
          <w:szCs w:val="22"/>
          <w:lang w:val="lt-LT"/>
        </w:rPr>
        <w:t>„</w:t>
      </w:r>
      <w:r w:rsidR="00A3150E">
        <w:rPr>
          <w:rFonts w:ascii="Tahoma" w:hAnsi="Tahoma" w:cs="Tahoma"/>
          <w:iCs/>
          <w:color w:val="auto"/>
          <w:sz w:val="22"/>
          <w:szCs w:val="22"/>
          <w:lang w:val="lt-LT"/>
        </w:rPr>
        <w:t>Terminai</w:t>
      </w:r>
      <w:r w:rsidR="008E2E6C">
        <w:rPr>
          <w:rFonts w:ascii="Tahoma" w:hAnsi="Tahoma" w:cs="Tahoma"/>
          <w:iCs/>
          <w:color w:val="auto"/>
          <w:sz w:val="22"/>
          <w:szCs w:val="22"/>
          <w:lang w:val="lt-LT"/>
        </w:rPr>
        <w:t>“</w:t>
      </w:r>
      <w:r w:rsidR="00A3150E">
        <w:rPr>
          <w:rFonts w:ascii="Tahoma" w:hAnsi="Tahoma" w:cs="Tahoma"/>
          <w:iCs/>
          <w:color w:val="auto"/>
          <w:sz w:val="22"/>
          <w:szCs w:val="22"/>
          <w:lang w:val="lt-LT"/>
        </w:rPr>
        <w:t xml:space="preserve"> </w:t>
      </w:r>
      <w:r w:rsidRPr="00A3150E">
        <w:rPr>
          <w:rFonts w:ascii="Tahoma" w:hAnsi="Tahoma" w:cs="Tahoma"/>
          <w:iCs/>
          <w:color w:val="auto"/>
          <w:sz w:val="22"/>
          <w:szCs w:val="22"/>
          <w:lang w:val="lt-LT"/>
        </w:rPr>
        <w:t>nustatytais</w:t>
      </w:r>
      <w:r w:rsidRPr="00A91907">
        <w:rPr>
          <w:rFonts w:ascii="Tahoma" w:hAnsi="Tahoma" w:cs="Tahoma"/>
          <w:iCs/>
          <w:color w:val="auto"/>
          <w:sz w:val="22"/>
          <w:szCs w:val="22"/>
          <w:lang w:val="lt-LT"/>
        </w:rPr>
        <w:t xml:space="preserve"> terminais pateikti prašymą, nurodydami pageidaujamą apžiūros laiką. Perkančioji organizacija turi teisę su tiekėju suderinti kitą, nei jo prašyme </w:t>
      </w:r>
      <w:r w:rsidR="00DA7A8A" w:rsidRPr="00A91907">
        <w:rPr>
          <w:rFonts w:ascii="Tahoma" w:hAnsi="Tahoma" w:cs="Tahoma"/>
          <w:iCs/>
          <w:color w:val="auto"/>
          <w:sz w:val="22"/>
          <w:szCs w:val="22"/>
          <w:lang w:val="lt-LT"/>
        </w:rPr>
        <w:t xml:space="preserve">nurodytas </w:t>
      </w:r>
      <w:r w:rsidRPr="00A91907">
        <w:rPr>
          <w:rFonts w:ascii="Tahoma" w:hAnsi="Tahoma" w:cs="Tahoma"/>
          <w:iCs/>
          <w:color w:val="auto"/>
          <w:sz w:val="22"/>
          <w:szCs w:val="22"/>
          <w:lang w:val="lt-LT"/>
        </w:rPr>
        <w:t>susitikimo laiką. Tiekėjai, norintys dalyvauti apžiūroje, iki apžiūros pradžios turi atsiųsti vardus ir pavardes asmenų, ketinančių dalyvauti apžiūroje.</w:t>
      </w:r>
    </w:p>
    <w:p w14:paraId="6443D2FF" w14:textId="040A41C9" w:rsidR="00C94B9F" w:rsidRPr="00871EE8" w:rsidRDefault="00AD57B1" w:rsidP="00AD57B1">
      <w:pPr>
        <w:pStyle w:val="Heading1"/>
        <w:spacing w:line="20" w:lineRule="atLeast"/>
        <w:contextualSpacing/>
        <w:rPr>
          <w:rFonts w:ascii="Tahoma" w:hAnsi="Tahoma" w:cs="Tahoma"/>
          <w:sz w:val="22"/>
          <w:szCs w:val="22"/>
        </w:rPr>
      </w:pPr>
      <w:bookmarkStart w:id="10" w:name="_Ref39473754"/>
      <w:bookmarkStart w:id="11" w:name="_Ref39473761"/>
      <w:bookmarkStart w:id="12" w:name="_Ref39474188"/>
      <w:bookmarkStart w:id="13" w:name="_Toc199251533"/>
      <w:r w:rsidRPr="00871EE8">
        <w:rPr>
          <w:rFonts w:ascii="Tahoma" w:hAnsi="Tahoma" w:cs="Tahoma"/>
          <w:sz w:val="22"/>
          <w:szCs w:val="22"/>
        </w:rPr>
        <w:t xml:space="preserve">4. </w:t>
      </w:r>
      <w:r w:rsidR="00173ACB" w:rsidRPr="00871EE8">
        <w:rPr>
          <w:rFonts w:ascii="Tahoma" w:hAnsi="Tahoma" w:cs="Tahoma"/>
          <w:sz w:val="22"/>
          <w:szCs w:val="22"/>
        </w:rPr>
        <w:t>Tiekėjų pašalinimo pagrindai</w:t>
      </w:r>
      <w:bookmarkEnd w:id="10"/>
      <w:bookmarkEnd w:id="11"/>
      <w:bookmarkEnd w:id="12"/>
      <w:r w:rsidR="00975F1F" w:rsidRPr="00871EE8">
        <w:rPr>
          <w:rFonts w:ascii="Tahoma" w:hAnsi="Tahoma" w:cs="Tahoma"/>
          <w:sz w:val="22"/>
          <w:szCs w:val="22"/>
        </w:rPr>
        <w:t xml:space="preserve"> ir kvalifikacijos reikalavimai</w:t>
      </w:r>
      <w:bookmarkEnd w:id="13"/>
    </w:p>
    <w:p w14:paraId="23B058CE" w14:textId="49394290" w:rsidR="002C5249" w:rsidRPr="00871EE8" w:rsidRDefault="009D2F13" w:rsidP="127DD6E8">
      <w:pPr>
        <w:pStyle w:val="ListParagraph"/>
        <w:spacing w:after="120" w:line="20" w:lineRule="atLeast"/>
        <w:ind w:left="0" w:firstLine="567"/>
        <w:jc w:val="both"/>
        <w:rPr>
          <w:rFonts w:ascii="Tahoma" w:hAnsi="Tahoma" w:cs="Tahoma"/>
          <w:sz w:val="22"/>
          <w:szCs w:val="22"/>
        </w:rPr>
      </w:pPr>
      <w:r w:rsidRPr="00871EE8">
        <w:rPr>
          <w:rFonts w:ascii="Tahoma" w:hAnsi="Tahoma" w:cs="Tahoma"/>
          <w:sz w:val="22"/>
          <w:szCs w:val="22"/>
        </w:rPr>
        <w:t xml:space="preserve">4.1. </w:t>
      </w:r>
      <w:r w:rsidR="002C5249" w:rsidRPr="00871EE8">
        <w:rPr>
          <w:rFonts w:ascii="Tahoma" w:hAnsi="Tahoma" w:cs="Tahoma"/>
          <w:sz w:val="22"/>
          <w:szCs w:val="22"/>
        </w:rPr>
        <w:t>Reikalavimai dėl tiekėjo ir</w:t>
      </w:r>
      <w:bookmarkStart w:id="14" w:name="_Hlk41039660"/>
      <w:r w:rsidR="00942379" w:rsidRPr="00871EE8">
        <w:rPr>
          <w:rFonts w:ascii="Tahoma" w:hAnsi="Tahoma" w:cs="Tahoma"/>
          <w:sz w:val="22"/>
          <w:szCs w:val="22"/>
        </w:rPr>
        <w:t xml:space="preserve"> </w:t>
      </w:r>
      <w:r w:rsidR="002C5249" w:rsidRPr="00871EE8">
        <w:rPr>
          <w:rFonts w:ascii="Tahoma" w:hAnsi="Tahoma" w:cs="Tahoma"/>
          <w:sz w:val="22"/>
          <w:szCs w:val="22"/>
        </w:rPr>
        <w:t>subtiekėjų</w:t>
      </w:r>
      <w:r w:rsidR="00942379" w:rsidRPr="00871EE8">
        <w:rPr>
          <w:rFonts w:ascii="Tahoma" w:hAnsi="Tahoma" w:cs="Tahoma"/>
          <w:sz w:val="22"/>
          <w:szCs w:val="22"/>
        </w:rPr>
        <w:t xml:space="preserve"> (jei taikoma)</w:t>
      </w:r>
      <w:r w:rsidR="00953F2B" w:rsidRPr="00871EE8">
        <w:rPr>
          <w:rFonts w:ascii="Tahoma" w:hAnsi="Tahoma" w:cs="Tahoma"/>
          <w:sz w:val="22"/>
          <w:szCs w:val="22"/>
        </w:rPr>
        <w:t xml:space="preserve">, </w:t>
      </w:r>
      <w:r w:rsidR="007F34C7" w:rsidRPr="00871EE8">
        <w:rPr>
          <w:rFonts w:ascii="Tahoma" w:hAnsi="Tahoma" w:cs="Tahoma"/>
          <w:sz w:val="22"/>
          <w:szCs w:val="22"/>
        </w:rPr>
        <w:t>ūkio subjektų, kurių pajėgumais tiekėjas remiasi,</w:t>
      </w:r>
      <w:r w:rsidR="002C5249" w:rsidRPr="00871EE8">
        <w:rPr>
          <w:rFonts w:ascii="Tahoma" w:hAnsi="Tahoma" w:cs="Tahoma"/>
          <w:sz w:val="22"/>
          <w:szCs w:val="22"/>
        </w:rPr>
        <w:t xml:space="preserve"> </w:t>
      </w:r>
      <w:bookmarkEnd w:id="14"/>
      <w:r w:rsidR="002C5249" w:rsidRPr="00871EE8">
        <w:rPr>
          <w:rFonts w:ascii="Tahoma" w:hAnsi="Tahoma" w:cs="Tahoma"/>
          <w:sz w:val="22"/>
          <w:szCs w:val="22"/>
        </w:rPr>
        <w:t xml:space="preserve">pašalinimo pagrindų nebuvimo bei jų nebuvimą patvirtinantys dokumentai nurodyti </w:t>
      </w:r>
      <w:r w:rsidR="006A737F" w:rsidRPr="00871EE8">
        <w:rPr>
          <w:rFonts w:ascii="Tahoma" w:hAnsi="Tahoma" w:cs="Tahoma"/>
          <w:sz w:val="22"/>
          <w:szCs w:val="22"/>
        </w:rPr>
        <w:t xml:space="preserve">specialiųjų </w:t>
      </w:r>
      <w:r w:rsidR="006A737F" w:rsidRPr="00871EE8">
        <w:rPr>
          <w:rFonts w:ascii="Tahoma" w:eastAsia="Calibri" w:hAnsi="Tahoma" w:cs="Tahoma"/>
          <w:sz w:val="22"/>
          <w:szCs w:val="22"/>
        </w:rPr>
        <w:t>p</w:t>
      </w:r>
      <w:r w:rsidR="00551FA7" w:rsidRPr="00871EE8">
        <w:rPr>
          <w:rFonts w:ascii="Tahoma" w:eastAsia="Calibri" w:hAnsi="Tahoma" w:cs="Tahoma"/>
          <w:sz w:val="22"/>
          <w:szCs w:val="22"/>
        </w:rPr>
        <w:t xml:space="preserve">irkimo </w:t>
      </w:r>
      <w:r w:rsidR="006773B6" w:rsidRPr="00871EE8">
        <w:rPr>
          <w:rFonts w:ascii="Tahoma" w:eastAsia="Calibri" w:hAnsi="Tahoma" w:cs="Tahoma"/>
          <w:sz w:val="22"/>
          <w:szCs w:val="22"/>
        </w:rPr>
        <w:t xml:space="preserve">sąlygų </w:t>
      </w:r>
      <w:r w:rsidR="005E463C">
        <w:rPr>
          <w:rFonts w:ascii="Tahoma" w:eastAsia="Calibri" w:hAnsi="Tahoma" w:cs="Tahoma"/>
          <w:sz w:val="22"/>
          <w:szCs w:val="22"/>
        </w:rPr>
        <w:t>3 priede „Tiekėjų pašalinimo pagrindai“.</w:t>
      </w:r>
      <w:r w:rsidR="002C5249" w:rsidRPr="00871EE8">
        <w:rPr>
          <w:rFonts w:ascii="Tahoma" w:hAnsi="Tahoma" w:cs="Tahoma"/>
          <w:sz w:val="22"/>
          <w:szCs w:val="22"/>
        </w:rPr>
        <w:t xml:space="preserve"> </w:t>
      </w:r>
    </w:p>
    <w:p w14:paraId="34E32D48" w14:textId="095DE90A" w:rsidR="007B6F6D" w:rsidRPr="00AB5C83" w:rsidRDefault="00970624" w:rsidP="00970624">
      <w:pPr>
        <w:pStyle w:val="ListParagraph"/>
        <w:tabs>
          <w:tab w:val="left" w:pos="851"/>
        </w:tabs>
        <w:spacing w:after="0" w:line="20" w:lineRule="atLeast"/>
        <w:ind w:left="0" w:firstLine="567"/>
        <w:jc w:val="both"/>
        <w:rPr>
          <w:rFonts w:ascii="Tahoma" w:hAnsi="Tahoma" w:cs="Tahoma"/>
          <w:sz w:val="22"/>
          <w:szCs w:val="22"/>
          <w:highlight w:val="yellow"/>
        </w:rPr>
      </w:pPr>
      <w:r w:rsidRPr="00871EE8">
        <w:rPr>
          <w:rFonts w:ascii="Tahoma" w:hAnsi="Tahoma" w:cs="Tahoma"/>
          <w:sz w:val="22"/>
          <w:szCs w:val="22"/>
        </w:rPr>
        <w:t>4</w:t>
      </w:r>
      <w:r w:rsidRPr="00AB5C83">
        <w:rPr>
          <w:rFonts w:ascii="Tahoma" w:hAnsi="Tahoma" w:cs="Tahoma"/>
          <w:sz w:val="22"/>
          <w:szCs w:val="22"/>
        </w:rPr>
        <w:t>.2.</w:t>
      </w:r>
      <w:r w:rsidR="00990E9B" w:rsidRPr="00AB5C83">
        <w:rPr>
          <w:rFonts w:ascii="Tahoma" w:hAnsi="Tahoma" w:cs="Tahoma"/>
          <w:sz w:val="22"/>
          <w:szCs w:val="22"/>
        </w:rPr>
        <w:t xml:space="preserve"> </w:t>
      </w:r>
      <w:r w:rsidR="00A6625B" w:rsidRPr="00AB5C83">
        <w:rPr>
          <w:rFonts w:ascii="Tahoma" w:hAnsi="Tahoma" w:cs="Tahoma"/>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AB5C83">
        <w:rPr>
          <w:rFonts w:ascii="Tahoma" w:hAnsi="Tahoma" w:cs="Tahoma"/>
          <w:sz w:val="22"/>
          <w:szCs w:val="22"/>
        </w:rPr>
        <w:t>specialiųjų p</w:t>
      </w:r>
      <w:r w:rsidR="00551FA7" w:rsidRPr="00AB5C83">
        <w:rPr>
          <w:rFonts w:ascii="Tahoma" w:hAnsi="Tahoma" w:cs="Tahoma"/>
          <w:sz w:val="22"/>
          <w:szCs w:val="22"/>
        </w:rPr>
        <w:t xml:space="preserve">irkimo </w:t>
      </w:r>
      <w:r w:rsidR="00A6625B" w:rsidRPr="00AB5C83">
        <w:rPr>
          <w:rFonts w:ascii="Tahoma" w:hAnsi="Tahoma" w:cs="Tahoma"/>
          <w:sz w:val="22"/>
          <w:szCs w:val="22"/>
        </w:rPr>
        <w:t xml:space="preserve">sąlygų </w:t>
      </w:r>
      <w:r w:rsidR="00A901D3">
        <w:rPr>
          <w:rFonts w:ascii="Tahoma" w:hAnsi="Tahoma" w:cs="Tahoma"/>
          <w:sz w:val="22"/>
          <w:szCs w:val="22"/>
        </w:rPr>
        <w:t>4 priede</w:t>
      </w:r>
      <w:r w:rsidR="00A6625B" w:rsidRPr="00AB5C83">
        <w:rPr>
          <w:rFonts w:ascii="Tahoma" w:hAnsi="Tahoma" w:cs="Tahoma"/>
          <w:sz w:val="22"/>
          <w:szCs w:val="22"/>
        </w:rPr>
        <w:t xml:space="preserve">. </w:t>
      </w:r>
    </w:p>
    <w:p w14:paraId="69D62E2B" w14:textId="7F94BB77" w:rsidR="00A000BE" w:rsidRPr="00A153E4" w:rsidRDefault="00D24970" w:rsidP="0037632B">
      <w:pPr>
        <w:pStyle w:val="Heading1"/>
        <w:tabs>
          <w:tab w:val="left" w:pos="567"/>
        </w:tabs>
        <w:spacing w:after="0"/>
        <w:contextualSpacing/>
        <w:jc w:val="both"/>
        <w:rPr>
          <w:rFonts w:ascii="Tahoma" w:hAnsi="Tahoma" w:cs="Tahoma"/>
          <w:sz w:val="22"/>
          <w:szCs w:val="22"/>
        </w:rPr>
      </w:pPr>
      <w:bookmarkStart w:id="15" w:name="_Toc199251534"/>
      <w:r w:rsidRPr="00A153E4">
        <w:rPr>
          <w:rFonts w:ascii="Tahoma" w:hAnsi="Tahoma" w:cs="Tahoma"/>
          <w:sz w:val="22"/>
          <w:szCs w:val="22"/>
        </w:rPr>
        <w:t>5</w:t>
      </w:r>
      <w:r w:rsidR="001E3D5A" w:rsidRPr="00A153E4">
        <w:rPr>
          <w:rFonts w:ascii="Tahoma" w:hAnsi="Tahoma" w:cs="Tahoma"/>
          <w:sz w:val="22"/>
          <w:szCs w:val="22"/>
        </w:rPr>
        <w:t>.</w:t>
      </w:r>
      <w:r w:rsidR="009743D3" w:rsidRPr="00A153E4">
        <w:rPr>
          <w:rFonts w:ascii="Tahoma" w:hAnsi="Tahoma" w:cs="Tahoma"/>
          <w:sz w:val="22"/>
          <w:szCs w:val="22"/>
        </w:rPr>
        <w:t>Reikalavimai, susiję su nacionaliniu saugumu</w:t>
      </w:r>
      <w:bookmarkEnd w:id="15"/>
      <w:r w:rsidR="009743D3" w:rsidRPr="00A153E4">
        <w:rPr>
          <w:rFonts w:ascii="Tahoma" w:hAnsi="Tahoma" w:cs="Tahoma"/>
          <w:sz w:val="22"/>
          <w:szCs w:val="22"/>
        </w:rPr>
        <w:t xml:space="preserve"> </w:t>
      </w:r>
    </w:p>
    <w:p w14:paraId="2FC7443C" w14:textId="2C585466" w:rsidR="00DF3DDF" w:rsidRPr="00A153E4" w:rsidRDefault="00D24970" w:rsidP="007872CB">
      <w:pPr>
        <w:spacing w:after="0" w:line="240" w:lineRule="auto"/>
        <w:ind w:firstLine="567"/>
        <w:jc w:val="both"/>
        <w:rPr>
          <w:rFonts w:ascii="Tahoma" w:hAnsi="Tahoma" w:cs="Tahoma"/>
          <w:color w:val="000000" w:themeColor="text1"/>
          <w:sz w:val="22"/>
          <w:szCs w:val="22"/>
        </w:rPr>
      </w:pPr>
      <w:r w:rsidRPr="00A153E4">
        <w:rPr>
          <w:rFonts w:ascii="Tahoma" w:hAnsi="Tahoma" w:cs="Tahoma"/>
          <w:color w:val="000000" w:themeColor="text1"/>
          <w:sz w:val="22"/>
          <w:szCs w:val="22"/>
        </w:rPr>
        <w:t>5</w:t>
      </w:r>
      <w:r w:rsidR="0037632B" w:rsidRPr="00A153E4">
        <w:rPr>
          <w:rFonts w:ascii="Tahoma" w:hAnsi="Tahoma" w:cs="Tahoma"/>
          <w:color w:val="000000" w:themeColor="text1"/>
          <w:sz w:val="22"/>
          <w:szCs w:val="22"/>
        </w:rPr>
        <w:t xml:space="preserve">.1. </w:t>
      </w:r>
      <w:r w:rsidR="00DF3DDF" w:rsidRPr="00A153E4">
        <w:rPr>
          <w:rFonts w:ascii="Tahoma" w:hAnsi="Tahoma" w:cs="Tahoma"/>
          <w:color w:val="000000" w:themeColor="text1"/>
          <w:sz w:val="22"/>
          <w:szCs w:val="22"/>
        </w:rPr>
        <w:t xml:space="preserve">Pirkimui taikomos Reglamento nuostatos. </w:t>
      </w:r>
      <w:r w:rsidR="00FD6EE2" w:rsidRPr="00A153E4">
        <w:rPr>
          <w:rFonts w:ascii="Tahoma" w:hAnsi="Tahoma" w:cs="Tahoma"/>
          <w:color w:val="000000" w:themeColor="text1"/>
          <w:sz w:val="22"/>
          <w:szCs w:val="22"/>
        </w:rPr>
        <w:t xml:space="preserve">Kartu su </w:t>
      </w:r>
      <w:r w:rsidR="00E3566E" w:rsidRPr="00A153E4">
        <w:rPr>
          <w:rFonts w:ascii="Tahoma" w:hAnsi="Tahoma" w:cs="Tahoma"/>
          <w:color w:val="000000" w:themeColor="text1"/>
          <w:sz w:val="22"/>
          <w:szCs w:val="22"/>
        </w:rPr>
        <w:t>p</w:t>
      </w:r>
      <w:r w:rsidR="00FD6EE2" w:rsidRPr="00A153E4">
        <w:rPr>
          <w:rFonts w:ascii="Tahoma" w:hAnsi="Tahoma" w:cs="Tahoma"/>
          <w:color w:val="000000" w:themeColor="text1"/>
          <w:sz w:val="22"/>
          <w:szCs w:val="22"/>
        </w:rPr>
        <w:t>asiūlymu tiekėjas turi pateikti</w:t>
      </w:r>
      <w:r w:rsidR="00B96756" w:rsidRPr="00A153E4">
        <w:rPr>
          <w:rFonts w:ascii="Tahoma" w:hAnsi="Tahoma" w:cs="Tahoma"/>
          <w:color w:val="000000" w:themeColor="text1"/>
          <w:sz w:val="22"/>
          <w:szCs w:val="22"/>
        </w:rPr>
        <w:t xml:space="preserve"> </w:t>
      </w:r>
      <w:r w:rsidR="00B24708" w:rsidRPr="00A153E4">
        <w:rPr>
          <w:rFonts w:ascii="Tahoma" w:hAnsi="Tahoma" w:cs="Tahoma"/>
          <w:color w:val="000000" w:themeColor="text1"/>
          <w:sz w:val="22"/>
          <w:szCs w:val="22"/>
        </w:rPr>
        <w:t xml:space="preserve">užpildytą </w:t>
      </w:r>
      <w:r w:rsidR="0063163D" w:rsidRPr="00A153E4">
        <w:rPr>
          <w:rFonts w:ascii="Tahoma" w:hAnsi="Tahoma" w:cs="Tahoma"/>
          <w:color w:val="000000" w:themeColor="text1"/>
          <w:sz w:val="22"/>
          <w:szCs w:val="22"/>
        </w:rPr>
        <w:t>deklaracij</w:t>
      </w:r>
      <w:r w:rsidR="00FD6EE2" w:rsidRPr="00A153E4">
        <w:rPr>
          <w:rFonts w:ascii="Tahoma" w:hAnsi="Tahoma" w:cs="Tahoma"/>
          <w:color w:val="000000" w:themeColor="text1"/>
          <w:sz w:val="22"/>
          <w:szCs w:val="22"/>
        </w:rPr>
        <w:t>ą</w:t>
      </w:r>
      <w:r w:rsidR="0063163D" w:rsidRPr="00A153E4">
        <w:rPr>
          <w:rFonts w:ascii="Tahoma" w:hAnsi="Tahoma" w:cs="Tahoma"/>
          <w:color w:val="000000" w:themeColor="text1"/>
          <w:sz w:val="22"/>
          <w:szCs w:val="22"/>
        </w:rPr>
        <w:t xml:space="preserve"> </w:t>
      </w:r>
      <w:r w:rsidR="00FD6EE2" w:rsidRPr="00A153E4">
        <w:rPr>
          <w:rFonts w:ascii="Tahoma" w:hAnsi="Tahoma" w:cs="Tahoma"/>
          <w:color w:val="000000" w:themeColor="text1"/>
          <w:sz w:val="22"/>
          <w:szCs w:val="22"/>
        </w:rPr>
        <w:t xml:space="preserve">dėl </w:t>
      </w:r>
      <w:r w:rsidR="0078453C" w:rsidRPr="00A153E4">
        <w:rPr>
          <w:rFonts w:ascii="Tahoma" w:hAnsi="Tahoma" w:cs="Tahoma"/>
          <w:color w:val="000000" w:themeColor="text1"/>
          <w:sz w:val="22"/>
          <w:szCs w:val="22"/>
        </w:rPr>
        <w:t>(ne)atitikties Reglamento nuostatoms</w:t>
      </w:r>
      <w:r w:rsidR="0063163D" w:rsidRPr="00A153E4">
        <w:rPr>
          <w:rFonts w:ascii="Tahoma" w:hAnsi="Tahoma" w:cs="Tahoma"/>
          <w:color w:val="000000" w:themeColor="text1"/>
          <w:sz w:val="22"/>
          <w:szCs w:val="22"/>
        </w:rPr>
        <w:t xml:space="preserve">, kuri pateikta </w:t>
      </w:r>
      <w:r w:rsidR="006A737F" w:rsidRPr="00A153E4">
        <w:rPr>
          <w:rFonts w:ascii="Tahoma" w:hAnsi="Tahoma" w:cs="Tahoma"/>
          <w:color w:val="000000" w:themeColor="text1"/>
          <w:sz w:val="22"/>
          <w:szCs w:val="22"/>
        </w:rPr>
        <w:t>specialiųjų p</w:t>
      </w:r>
      <w:r w:rsidR="00551FA7" w:rsidRPr="00A153E4">
        <w:rPr>
          <w:rFonts w:ascii="Tahoma" w:hAnsi="Tahoma" w:cs="Tahoma"/>
          <w:color w:val="000000" w:themeColor="text1"/>
          <w:sz w:val="22"/>
          <w:szCs w:val="22"/>
        </w:rPr>
        <w:t xml:space="preserve">irkimo </w:t>
      </w:r>
      <w:r w:rsidR="0063163D" w:rsidRPr="00A153E4">
        <w:rPr>
          <w:rFonts w:ascii="Tahoma" w:hAnsi="Tahoma" w:cs="Tahoma"/>
          <w:color w:val="000000" w:themeColor="text1"/>
          <w:sz w:val="22"/>
          <w:szCs w:val="22"/>
        </w:rPr>
        <w:t xml:space="preserve">sąlygų </w:t>
      </w:r>
      <w:r w:rsidR="0094634B">
        <w:rPr>
          <w:rFonts w:ascii="Tahoma" w:hAnsi="Tahoma" w:cs="Tahoma"/>
          <w:color w:val="000000" w:themeColor="text1"/>
          <w:sz w:val="22"/>
          <w:szCs w:val="22"/>
        </w:rPr>
        <w:t xml:space="preserve">8 ir/ar 9 </w:t>
      </w:r>
      <w:r w:rsidR="007A15EC" w:rsidRPr="00A153E4">
        <w:rPr>
          <w:rFonts w:ascii="Tahoma" w:hAnsi="Tahoma" w:cs="Tahoma"/>
          <w:color w:val="000000" w:themeColor="text1"/>
          <w:sz w:val="22"/>
          <w:szCs w:val="22"/>
        </w:rPr>
        <w:t xml:space="preserve"> priede</w:t>
      </w:r>
      <w:r w:rsidR="00B24708" w:rsidRPr="00A153E4">
        <w:rPr>
          <w:rFonts w:ascii="Tahoma" w:hAnsi="Tahoma" w:cs="Tahoma"/>
          <w:color w:val="000000" w:themeColor="text1"/>
          <w:sz w:val="22"/>
          <w:szCs w:val="22"/>
        </w:rPr>
        <w:t>.</w:t>
      </w:r>
      <w:r w:rsidR="00B852B7" w:rsidRPr="00A153E4">
        <w:rPr>
          <w:rFonts w:ascii="Tahoma" w:hAnsi="Tahoma" w:cs="Tahoma"/>
          <w:color w:val="000000" w:themeColor="text1"/>
          <w:sz w:val="22"/>
          <w:szCs w:val="22"/>
        </w:rPr>
        <w:t xml:space="preserve"> Kilus abejonių dėl </w:t>
      </w:r>
      <w:r w:rsidR="007349E0" w:rsidRPr="00A153E4">
        <w:rPr>
          <w:rFonts w:ascii="Tahoma" w:hAnsi="Tahoma" w:cs="Tahoma"/>
          <w:color w:val="000000" w:themeColor="text1"/>
          <w:sz w:val="22"/>
          <w:szCs w:val="22"/>
        </w:rPr>
        <w:t>tiekėjo (ne)atitikties Reglamento nuostatoms</w:t>
      </w:r>
      <w:r w:rsidR="0012639E" w:rsidRPr="00A153E4">
        <w:rPr>
          <w:rFonts w:ascii="Tahoma" w:hAnsi="Tahoma" w:cs="Tahoma"/>
          <w:color w:val="000000" w:themeColor="text1"/>
          <w:sz w:val="22"/>
          <w:szCs w:val="22"/>
        </w:rPr>
        <w:t xml:space="preserve">, perkančioji organizacija </w:t>
      </w:r>
      <w:r w:rsidR="006D5E06" w:rsidRPr="00A153E4">
        <w:rPr>
          <w:rFonts w:ascii="Tahoma" w:hAnsi="Tahoma" w:cs="Tahoma"/>
          <w:color w:val="000000" w:themeColor="text1"/>
          <w:sz w:val="22"/>
          <w:szCs w:val="22"/>
        </w:rPr>
        <w:t xml:space="preserve">iš galimo laimėtojo </w:t>
      </w:r>
      <w:r w:rsidR="0012639E" w:rsidRPr="00A153E4">
        <w:rPr>
          <w:rFonts w:ascii="Tahoma" w:hAnsi="Tahoma" w:cs="Tahoma"/>
          <w:color w:val="000000" w:themeColor="text1"/>
          <w:sz w:val="22"/>
          <w:szCs w:val="22"/>
        </w:rPr>
        <w:t xml:space="preserve">prašys pateikti </w:t>
      </w:r>
      <w:r w:rsidR="007349E0" w:rsidRPr="00A153E4">
        <w:rPr>
          <w:rFonts w:ascii="Tahoma" w:hAnsi="Tahoma" w:cs="Tahoma"/>
          <w:color w:val="000000" w:themeColor="text1"/>
          <w:sz w:val="22"/>
          <w:szCs w:val="22"/>
        </w:rPr>
        <w:t>dokumentus, įrodančius deklaracijoje pateiktų duomenų teisingumą.</w:t>
      </w:r>
    </w:p>
    <w:p w14:paraId="05E7CB20" w14:textId="260B5207" w:rsidR="002A637A" w:rsidRPr="00A153E4" w:rsidRDefault="00D24970" w:rsidP="007872CB">
      <w:pPr>
        <w:spacing w:after="0" w:line="240" w:lineRule="auto"/>
        <w:ind w:firstLine="567"/>
        <w:jc w:val="both"/>
        <w:rPr>
          <w:rFonts w:ascii="Tahoma" w:hAnsi="Tahoma" w:cs="Tahoma"/>
          <w:color w:val="000000" w:themeColor="text1"/>
          <w:sz w:val="22"/>
          <w:szCs w:val="22"/>
        </w:rPr>
      </w:pPr>
      <w:r w:rsidRPr="00A153E4">
        <w:rPr>
          <w:rFonts w:ascii="Tahoma" w:hAnsi="Tahoma" w:cs="Tahoma"/>
          <w:color w:val="000000" w:themeColor="text1"/>
          <w:sz w:val="22"/>
          <w:szCs w:val="22"/>
        </w:rPr>
        <w:t>5</w:t>
      </w:r>
      <w:r w:rsidR="002A637A" w:rsidRPr="00A153E4">
        <w:rPr>
          <w:rFonts w:ascii="Tahoma" w:hAnsi="Tahoma" w:cs="Tahoma"/>
          <w:color w:val="000000" w:themeColor="text1"/>
          <w:sz w:val="22"/>
          <w:szCs w:val="22"/>
        </w:rPr>
        <w:t xml:space="preserve">.2. </w:t>
      </w:r>
      <w:r w:rsidR="00CF14EB" w:rsidRPr="00A153E4">
        <w:rPr>
          <w:rFonts w:ascii="Tahoma" w:hAnsi="Tahoma" w:cs="Tahoma"/>
          <w:color w:val="000000" w:themeColor="text1"/>
          <w:sz w:val="22"/>
          <w:szCs w:val="22"/>
        </w:rPr>
        <w:t>Perkanči</w:t>
      </w:r>
      <w:r w:rsidR="00C727CF" w:rsidRPr="00A153E4">
        <w:rPr>
          <w:rFonts w:ascii="Tahoma" w:hAnsi="Tahoma" w:cs="Tahoma"/>
          <w:color w:val="000000" w:themeColor="text1"/>
          <w:sz w:val="22"/>
          <w:szCs w:val="22"/>
        </w:rPr>
        <w:t xml:space="preserve">oji </w:t>
      </w:r>
      <w:r w:rsidR="00CF14EB" w:rsidRPr="00A153E4">
        <w:rPr>
          <w:rFonts w:ascii="Tahoma" w:hAnsi="Tahoma" w:cs="Tahoma"/>
          <w:color w:val="000000" w:themeColor="text1"/>
          <w:sz w:val="22"/>
          <w:szCs w:val="22"/>
        </w:rPr>
        <w:t>organizacija nustačius</w:t>
      </w:r>
      <w:r w:rsidR="00C727CF" w:rsidRPr="00A153E4">
        <w:rPr>
          <w:rFonts w:ascii="Tahoma" w:hAnsi="Tahoma" w:cs="Tahoma"/>
          <w:color w:val="000000" w:themeColor="text1"/>
          <w:sz w:val="22"/>
          <w:szCs w:val="22"/>
        </w:rPr>
        <w:t>i</w:t>
      </w:r>
      <w:r w:rsidR="00CF14EB" w:rsidRPr="00A153E4">
        <w:rPr>
          <w:rFonts w:ascii="Tahoma" w:hAnsi="Tahoma" w:cs="Tahoma"/>
          <w:color w:val="000000" w:themeColor="text1"/>
          <w:sz w:val="22"/>
          <w:szCs w:val="22"/>
        </w:rPr>
        <w:t xml:space="preserve">, kad tiekėjo pasitelktas subtiekėjas </w:t>
      </w:r>
      <w:r w:rsidR="009763B1" w:rsidRPr="00A153E4">
        <w:rPr>
          <w:rFonts w:ascii="Tahoma" w:hAnsi="Tahoma" w:cs="Tahoma"/>
          <w:color w:val="000000" w:themeColor="text1"/>
          <w:sz w:val="22"/>
          <w:szCs w:val="22"/>
        </w:rPr>
        <w:t xml:space="preserve">ar ūkio subjektas, kurio pajėgumais remiamasi, </w:t>
      </w:r>
      <w:r w:rsidR="00BA05C9" w:rsidRPr="00A153E4">
        <w:rPr>
          <w:rFonts w:ascii="Tahoma" w:hAnsi="Tahoma" w:cs="Tahoma"/>
          <w:color w:val="000000" w:themeColor="text1"/>
          <w:sz w:val="22"/>
          <w:szCs w:val="22"/>
        </w:rPr>
        <w:t>tenkin</w:t>
      </w:r>
      <w:r w:rsidR="00CF14EB" w:rsidRPr="00A153E4">
        <w:rPr>
          <w:rFonts w:ascii="Tahoma" w:hAnsi="Tahoma" w:cs="Tahoma"/>
          <w:color w:val="000000" w:themeColor="text1"/>
          <w:sz w:val="22"/>
          <w:szCs w:val="22"/>
        </w:rPr>
        <w:t xml:space="preserve">a </w:t>
      </w:r>
      <w:r w:rsidR="00DA1B9B" w:rsidRPr="00A153E4">
        <w:rPr>
          <w:rFonts w:ascii="Tahoma" w:hAnsi="Tahoma" w:cs="Tahoma"/>
          <w:color w:val="000000" w:themeColor="text1"/>
          <w:sz w:val="22"/>
          <w:szCs w:val="22"/>
        </w:rPr>
        <w:t xml:space="preserve">Reglamento </w:t>
      </w:r>
      <w:r w:rsidR="00A4619E" w:rsidRPr="00A153E4">
        <w:rPr>
          <w:rFonts w:ascii="Tahoma" w:hAnsi="Tahoma" w:cs="Tahoma"/>
          <w:color w:val="000000" w:themeColor="text1"/>
          <w:sz w:val="22"/>
          <w:szCs w:val="22"/>
        </w:rPr>
        <w:t xml:space="preserve">5k straipsnyje </w:t>
      </w:r>
      <w:r w:rsidR="00A109FD" w:rsidRPr="00A153E4">
        <w:rPr>
          <w:rFonts w:ascii="Tahoma" w:hAnsi="Tahoma" w:cs="Tahoma"/>
          <w:color w:val="000000" w:themeColor="text1"/>
          <w:sz w:val="22"/>
          <w:szCs w:val="22"/>
        </w:rPr>
        <w:t xml:space="preserve">nustatytus </w:t>
      </w:r>
      <w:r w:rsidR="00BA05C9" w:rsidRPr="00A153E4">
        <w:rPr>
          <w:rFonts w:ascii="Tahoma" w:hAnsi="Tahoma" w:cs="Tahoma"/>
          <w:color w:val="000000" w:themeColor="text1"/>
          <w:sz w:val="22"/>
          <w:szCs w:val="22"/>
        </w:rPr>
        <w:t>ribojimus</w:t>
      </w:r>
      <w:r w:rsidR="00A109FD" w:rsidRPr="00A153E4">
        <w:rPr>
          <w:rFonts w:ascii="Tahoma" w:hAnsi="Tahoma" w:cs="Tahoma"/>
          <w:color w:val="000000" w:themeColor="text1"/>
          <w:sz w:val="22"/>
          <w:szCs w:val="22"/>
        </w:rPr>
        <w:t xml:space="preserve">, </w:t>
      </w:r>
      <w:r w:rsidR="00BA05C9" w:rsidRPr="00A153E4">
        <w:rPr>
          <w:rFonts w:ascii="Tahoma" w:hAnsi="Tahoma" w:cs="Tahoma"/>
          <w:color w:val="000000" w:themeColor="text1"/>
          <w:sz w:val="22"/>
          <w:szCs w:val="22"/>
        </w:rPr>
        <w:t>reikalaus tiekėjo</w:t>
      </w:r>
      <w:r w:rsidR="00A109FD" w:rsidRPr="00A153E4">
        <w:rPr>
          <w:rFonts w:ascii="Tahoma" w:hAnsi="Tahoma" w:cs="Tahoma"/>
          <w:color w:val="000000" w:themeColor="text1"/>
          <w:sz w:val="22"/>
          <w:szCs w:val="22"/>
        </w:rPr>
        <w:t xml:space="preserve"> juos pakeisti kitais, </w:t>
      </w:r>
      <w:r w:rsidR="00B42273" w:rsidRPr="00A153E4">
        <w:rPr>
          <w:rFonts w:ascii="Tahoma" w:hAnsi="Tahoma" w:cs="Tahoma"/>
          <w:color w:val="000000" w:themeColor="text1"/>
          <w:sz w:val="22"/>
          <w:szCs w:val="22"/>
        </w:rPr>
        <w:t>p</w:t>
      </w:r>
      <w:r w:rsidR="00A109FD" w:rsidRPr="00A153E4">
        <w:rPr>
          <w:rFonts w:ascii="Tahoma" w:hAnsi="Tahoma" w:cs="Tahoma"/>
          <w:color w:val="000000" w:themeColor="text1"/>
          <w:sz w:val="22"/>
          <w:szCs w:val="22"/>
        </w:rPr>
        <w:t>irkimo sąlygų reikalavimus atitinkančiais</w:t>
      </w:r>
      <w:r w:rsidR="00BA05C9" w:rsidRPr="00A153E4">
        <w:rPr>
          <w:rFonts w:ascii="Tahoma" w:hAnsi="Tahoma" w:cs="Tahoma"/>
          <w:color w:val="000000" w:themeColor="text1"/>
          <w:sz w:val="22"/>
          <w:szCs w:val="22"/>
        </w:rPr>
        <w:t>,</w:t>
      </w:r>
      <w:r w:rsidR="00A109FD" w:rsidRPr="00A153E4">
        <w:rPr>
          <w:rFonts w:ascii="Tahoma" w:hAnsi="Tahoma" w:cs="Tahoma"/>
          <w:color w:val="000000" w:themeColor="text1"/>
          <w:sz w:val="22"/>
          <w:szCs w:val="22"/>
        </w:rPr>
        <w:t xml:space="preserve"> subjektais. </w:t>
      </w:r>
    </w:p>
    <w:p w14:paraId="4BEDE7AF" w14:textId="457E0FAE" w:rsidR="00AF62E6" w:rsidRPr="00A153E4" w:rsidRDefault="00245E8F" w:rsidP="00142AB7">
      <w:pPr>
        <w:pStyle w:val="Heading1"/>
        <w:spacing w:line="20" w:lineRule="atLeast"/>
        <w:contextualSpacing/>
        <w:rPr>
          <w:rFonts w:ascii="Tahoma" w:hAnsi="Tahoma" w:cs="Tahoma"/>
          <w:sz w:val="22"/>
          <w:szCs w:val="22"/>
        </w:rPr>
      </w:pPr>
      <w:bookmarkStart w:id="16" w:name="_Ref39666794"/>
      <w:bookmarkStart w:id="17" w:name="_Ref39666796"/>
      <w:bookmarkStart w:id="18" w:name="_Toc199251535"/>
      <w:r w:rsidRPr="00A153E4">
        <w:rPr>
          <w:rFonts w:ascii="Tahoma" w:hAnsi="Tahoma" w:cs="Tahoma"/>
          <w:sz w:val="22"/>
          <w:szCs w:val="22"/>
        </w:rPr>
        <w:lastRenderedPageBreak/>
        <w:t>6</w:t>
      </w:r>
      <w:r w:rsidR="0005396D" w:rsidRPr="00A153E4">
        <w:rPr>
          <w:rFonts w:ascii="Tahoma" w:hAnsi="Tahoma" w:cs="Tahoma"/>
          <w:sz w:val="22"/>
          <w:szCs w:val="22"/>
        </w:rPr>
        <w:t xml:space="preserve">. </w:t>
      </w:r>
      <w:r w:rsidR="00220588" w:rsidRPr="00A153E4">
        <w:rPr>
          <w:rFonts w:ascii="Tahoma" w:hAnsi="Tahoma" w:cs="Tahoma"/>
          <w:sz w:val="22"/>
          <w:szCs w:val="22"/>
        </w:rPr>
        <w:t>Specialieji r</w:t>
      </w:r>
      <w:r w:rsidR="00DF58E2" w:rsidRPr="00A153E4">
        <w:rPr>
          <w:rFonts w:ascii="Tahoma" w:hAnsi="Tahoma" w:cs="Tahoma"/>
          <w:sz w:val="22"/>
          <w:szCs w:val="22"/>
        </w:rPr>
        <w:t>eikalavimai pasiūlymų rengimui ir pateikimui</w:t>
      </w:r>
      <w:bookmarkEnd w:id="16"/>
      <w:bookmarkEnd w:id="17"/>
      <w:bookmarkEnd w:id="18"/>
    </w:p>
    <w:p w14:paraId="3D47F821" w14:textId="2F93D89B" w:rsidR="00EF5623" w:rsidRPr="00A153E4" w:rsidRDefault="00192AF9" w:rsidP="001032F8">
      <w:pPr>
        <w:spacing w:after="0" w:line="20" w:lineRule="atLeast"/>
        <w:ind w:firstLine="567"/>
        <w:jc w:val="both"/>
        <w:rPr>
          <w:rFonts w:ascii="Tahoma" w:hAnsi="Tahoma" w:cs="Tahoma"/>
          <w:i/>
          <w:iCs/>
          <w:color w:val="7030A0"/>
          <w:sz w:val="22"/>
          <w:szCs w:val="22"/>
        </w:rPr>
      </w:pPr>
      <w:r w:rsidRPr="00A153E4">
        <w:rPr>
          <w:rFonts w:ascii="Tahoma" w:hAnsi="Tahoma" w:cs="Tahoma"/>
          <w:sz w:val="22"/>
          <w:szCs w:val="22"/>
        </w:rPr>
        <w:t xml:space="preserve">6.1. </w:t>
      </w:r>
      <w:r w:rsidR="00EF5623" w:rsidRPr="00A153E4">
        <w:rPr>
          <w:rFonts w:ascii="Tahoma" w:hAnsi="Tahoma" w:cs="Tahoma"/>
          <w:sz w:val="22"/>
          <w:szCs w:val="22"/>
        </w:rPr>
        <w:t xml:space="preserve">Tiekėjo </w:t>
      </w:r>
      <w:r w:rsidR="0058726C" w:rsidRPr="00A153E4">
        <w:rPr>
          <w:rFonts w:ascii="Tahoma" w:hAnsi="Tahoma" w:cs="Tahoma"/>
          <w:sz w:val="22"/>
          <w:szCs w:val="22"/>
        </w:rPr>
        <w:t>p</w:t>
      </w:r>
      <w:r w:rsidR="00EF5623" w:rsidRPr="00A153E4">
        <w:rPr>
          <w:rFonts w:ascii="Tahoma" w:hAnsi="Tahoma" w:cs="Tahoma"/>
          <w:sz w:val="22"/>
          <w:szCs w:val="22"/>
        </w:rPr>
        <w:t>asiūlymą sudaro CVP IS pateikiamų ir žemiau nurodytų dokumentų visuma</w:t>
      </w:r>
      <w:r w:rsidR="00FD53CF" w:rsidRPr="00A153E4">
        <w:rPr>
          <w:rFonts w:ascii="Tahoma" w:hAnsi="Tahoma" w:cs="Tahoma"/>
          <w:sz w:val="22"/>
          <w:szCs w:val="22"/>
        </w:rPr>
        <w:t>:</w:t>
      </w:r>
    </w:p>
    <w:p w14:paraId="0B17BEF7" w14:textId="612A334D" w:rsidR="00FF12F1" w:rsidRPr="00A153E4" w:rsidRDefault="003F0DA7" w:rsidP="00DC1FF6">
      <w:pPr>
        <w:pStyle w:val="ListParagraph"/>
        <w:numPr>
          <w:ilvl w:val="2"/>
          <w:numId w:val="8"/>
        </w:numPr>
        <w:tabs>
          <w:tab w:val="left" w:pos="1134"/>
        </w:tabs>
        <w:spacing w:after="0" w:line="240" w:lineRule="auto"/>
        <w:ind w:left="0" w:firstLine="567"/>
        <w:jc w:val="both"/>
        <w:rPr>
          <w:rFonts w:ascii="Tahoma" w:hAnsi="Tahoma" w:cs="Tahoma"/>
          <w:sz w:val="22"/>
          <w:szCs w:val="22"/>
          <w:u w:val="single"/>
        </w:rPr>
      </w:pPr>
      <w:r w:rsidRPr="00A153E4">
        <w:rPr>
          <w:rFonts w:ascii="Tahoma" w:hAnsi="Tahoma" w:cs="Tahoma"/>
          <w:sz w:val="22"/>
          <w:szCs w:val="22"/>
        </w:rPr>
        <w:t xml:space="preserve">tiekėjo pasirašytas </w:t>
      </w:r>
      <w:r w:rsidR="005A195F" w:rsidRPr="00A153E4">
        <w:rPr>
          <w:rFonts w:ascii="Tahoma" w:hAnsi="Tahoma" w:cs="Tahoma"/>
          <w:sz w:val="22"/>
          <w:szCs w:val="22"/>
        </w:rPr>
        <w:t>p</w:t>
      </w:r>
      <w:r w:rsidRPr="00A153E4">
        <w:rPr>
          <w:rFonts w:ascii="Tahoma" w:hAnsi="Tahoma" w:cs="Tahoma"/>
          <w:sz w:val="22"/>
          <w:szCs w:val="22"/>
        </w:rPr>
        <w:t xml:space="preserve">asiūlymas, parengtas pagal </w:t>
      </w:r>
      <w:r w:rsidR="007C1C57" w:rsidRPr="00A153E4">
        <w:rPr>
          <w:rFonts w:ascii="Tahoma" w:hAnsi="Tahoma" w:cs="Tahoma"/>
          <w:sz w:val="22"/>
          <w:szCs w:val="22"/>
        </w:rPr>
        <w:t>specialiųjų p</w:t>
      </w:r>
      <w:r w:rsidR="00551FA7" w:rsidRPr="00A153E4">
        <w:rPr>
          <w:rFonts w:ascii="Tahoma" w:hAnsi="Tahoma" w:cs="Tahoma"/>
          <w:sz w:val="22"/>
          <w:szCs w:val="22"/>
        </w:rPr>
        <w:t xml:space="preserve">irkimo </w:t>
      </w:r>
      <w:r w:rsidR="00476F8C" w:rsidRPr="00A153E4">
        <w:rPr>
          <w:rFonts w:ascii="Tahoma" w:hAnsi="Tahoma" w:cs="Tahoma"/>
          <w:sz w:val="22"/>
          <w:szCs w:val="22"/>
        </w:rPr>
        <w:t>sąlygų</w:t>
      </w:r>
      <w:r w:rsidR="00DE5F20" w:rsidRPr="00A153E4">
        <w:rPr>
          <w:rFonts w:ascii="Tahoma" w:hAnsi="Tahoma" w:cs="Tahoma"/>
          <w:sz w:val="22"/>
          <w:szCs w:val="22"/>
        </w:rPr>
        <w:t xml:space="preserve"> </w:t>
      </w:r>
      <w:r w:rsidR="00120851">
        <w:rPr>
          <w:rFonts w:ascii="Tahoma" w:hAnsi="Tahoma" w:cs="Tahoma"/>
          <w:sz w:val="22"/>
          <w:szCs w:val="22"/>
        </w:rPr>
        <w:t>6 priede</w:t>
      </w:r>
      <w:r w:rsidR="00476F8C" w:rsidRPr="00A153E4">
        <w:rPr>
          <w:rFonts w:ascii="Tahoma" w:hAnsi="Tahoma" w:cs="Tahoma"/>
          <w:sz w:val="22"/>
          <w:szCs w:val="22"/>
        </w:rPr>
        <w:t xml:space="preserve"> </w:t>
      </w:r>
      <w:r w:rsidRPr="00A153E4">
        <w:rPr>
          <w:rFonts w:ascii="Tahoma" w:hAnsi="Tahoma" w:cs="Tahoma"/>
          <w:sz w:val="22"/>
          <w:szCs w:val="22"/>
        </w:rPr>
        <w:t xml:space="preserve">pateiktą </w:t>
      </w:r>
      <w:r w:rsidR="00C35C26" w:rsidRPr="00A153E4">
        <w:rPr>
          <w:rFonts w:ascii="Tahoma" w:hAnsi="Tahoma" w:cs="Tahoma"/>
          <w:sz w:val="22"/>
          <w:szCs w:val="22"/>
        </w:rPr>
        <w:t>p</w:t>
      </w:r>
      <w:r w:rsidRPr="00A153E4">
        <w:rPr>
          <w:rFonts w:ascii="Tahoma" w:hAnsi="Tahoma" w:cs="Tahoma"/>
          <w:sz w:val="22"/>
          <w:szCs w:val="22"/>
        </w:rPr>
        <w:t>asiūlymo formą.</w:t>
      </w:r>
    </w:p>
    <w:p w14:paraId="3459FD0B" w14:textId="2E8D9E44" w:rsidR="009C1155" w:rsidRPr="00A153E4" w:rsidRDefault="009C1155" w:rsidP="00DC1FF6">
      <w:pPr>
        <w:pStyle w:val="ListParagraph"/>
        <w:numPr>
          <w:ilvl w:val="2"/>
          <w:numId w:val="8"/>
        </w:numPr>
        <w:tabs>
          <w:tab w:val="left" w:pos="1134"/>
        </w:tabs>
        <w:spacing w:after="0" w:line="240" w:lineRule="auto"/>
        <w:ind w:left="0" w:firstLine="567"/>
        <w:jc w:val="both"/>
        <w:rPr>
          <w:rFonts w:ascii="Tahoma" w:hAnsi="Tahoma" w:cs="Tahoma"/>
          <w:sz w:val="22"/>
          <w:szCs w:val="22"/>
          <w:u w:val="single"/>
        </w:rPr>
      </w:pPr>
      <w:r w:rsidRPr="00A153E4">
        <w:rPr>
          <w:rFonts w:ascii="Tahoma" w:hAnsi="Tahoma" w:cs="Tahoma"/>
          <w:sz w:val="22"/>
          <w:szCs w:val="22"/>
        </w:rPr>
        <w:t xml:space="preserve">užpildytas EBVPD (specialiųjų pirkimo sąlygų </w:t>
      </w:r>
      <w:r w:rsidR="003D68EB">
        <w:rPr>
          <w:rFonts w:ascii="Tahoma" w:hAnsi="Tahoma" w:cs="Tahoma"/>
          <w:sz w:val="22"/>
          <w:szCs w:val="22"/>
        </w:rPr>
        <w:t>5</w:t>
      </w:r>
      <w:r w:rsidRPr="00A153E4">
        <w:rPr>
          <w:rFonts w:ascii="Tahoma" w:hAnsi="Tahoma" w:cs="Tahoma"/>
          <w:color w:val="00B050"/>
          <w:sz w:val="22"/>
          <w:szCs w:val="22"/>
        </w:rPr>
        <w:t xml:space="preserve"> </w:t>
      </w:r>
      <w:r w:rsidRPr="00A153E4">
        <w:rPr>
          <w:rFonts w:ascii="Tahoma" w:hAnsi="Tahoma" w:cs="Tahoma"/>
          <w:sz w:val="22"/>
          <w:szCs w:val="22"/>
        </w:rPr>
        <w:t xml:space="preserve">priedas). Pasirašydamas </w:t>
      </w:r>
      <w:r w:rsidR="00C35C26" w:rsidRPr="00A153E4">
        <w:rPr>
          <w:rFonts w:ascii="Tahoma" w:hAnsi="Tahoma" w:cs="Tahoma"/>
          <w:sz w:val="22"/>
          <w:szCs w:val="22"/>
        </w:rPr>
        <w:t>p</w:t>
      </w:r>
      <w:r w:rsidRPr="00A153E4">
        <w:rPr>
          <w:rFonts w:ascii="Tahoma" w:hAnsi="Tahoma" w:cs="Tahoma"/>
          <w:sz w:val="22"/>
          <w:szCs w:val="22"/>
        </w:rPr>
        <w:t>asiūlymą, tiekėjas patvirtina ir EBVPD tikrumą;</w:t>
      </w:r>
    </w:p>
    <w:p w14:paraId="021CA68F" w14:textId="346D8E49" w:rsidR="007C1C57" w:rsidRPr="00A153E4" w:rsidRDefault="000C55D6" w:rsidP="00DC1FF6">
      <w:pPr>
        <w:pStyle w:val="ListParagraph"/>
        <w:numPr>
          <w:ilvl w:val="2"/>
          <w:numId w:val="8"/>
        </w:numPr>
        <w:tabs>
          <w:tab w:val="left" w:pos="1134"/>
        </w:tabs>
        <w:spacing w:after="0" w:line="240" w:lineRule="auto"/>
        <w:ind w:left="0" w:firstLine="567"/>
        <w:jc w:val="both"/>
        <w:rPr>
          <w:rFonts w:ascii="Tahoma" w:hAnsi="Tahoma" w:cs="Tahoma"/>
          <w:sz w:val="22"/>
          <w:szCs w:val="22"/>
          <w:u w:val="single"/>
        </w:rPr>
      </w:pPr>
      <w:r w:rsidRPr="00A153E4">
        <w:rPr>
          <w:rFonts w:ascii="Tahoma" w:hAnsi="Tahoma" w:cs="Tahoma"/>
          <w:sz w:val="22"/>
          <w:szCs w:val="22"/>
        </w:rPr>
        <w:t xml:space="preserve">jungtinės veiklos sutarties kopija (jeigu </w:t>
      </w:r>
      <w:r w:rsidR="00C35C26" w:rsidRPr="00A153E4">
        <w:rPr>
          <w:rFonts w:ascii="Tahoma" w:hAnsi="Tahoma" w:cs="Tahoma"/>
          <w:sz w:val="22"/>
          <w:szCs w:val="22"/>
        </w:rPr>
        <w:t>p</w:t>
      </w:r>
      <w:r w:rsidRPr="00A153E4">
        <w:rPr>
          <w:rFonts w:ascii="Tahoma" w:hAnsi="Tahoma" w:cs="Tahoma"/>
          <w:sz w:val="22"/>
          <w:szCs w:val="22"/>
        </w:rPr>
        <w:t>irkime dalyvauja ūkio subjektų grupė jungtinės veiklos sutarties pagrindu)</w:t>
      </w:r>
      <w:r w:rsidR="007C1C57" w:rsidRPr="00A153E4">
        <w:rPr>
          <w:rFonts w:ascii="Tahoma" w:hAnsi="Tahoma" w:cs="Tahoma"/>
          <w:sz w:val="22"/>
          <w:szCs w:val="22"/>
        </w:rPr>
        <w:t>;</w:t>
      </w:r>
    </w:p>
    <w:p w14:paraId="50A0B33A" w14:textId="0A1B61EF" w:rsidR="006D0EC0" w:rsidRPr="00A153E4" w:rsidRDefault="006D0EC0" w:rsidP="00DC1FF6">
      <w:pPr>
        <w:pStyle w:val="ListParagraph"/>
        <w:numPr>
          <w:ilvl w:val="2"/>
          <w:numId w:val="8"/>
        </w:numPr>
        <w:tabs>
          <w:tab w:val="left" w:pos="1134"/>
        </w:tabs>
        <w:spacing w:after="0" w:line="240" w:lineRule="auto"/>
        <w:ind w:left="0" w:firstLine="567"/>
        <w:jc w:val="both"/>
        <w:rPr>
          <w:rFonts w:ascii="Tahoma" w:hAnsi="Tahoma" w:cs="Tahoma"/>
          <w:sz w:val="22"/>
          <w:szCs w:val="22"/>
          <w:u w:val="single"/>
        </w:rPr>
      </w:pPr>
      <w:r w:rsidRPr="00A153E4">
        <w:rPr>
          <w:rFonts w:ascii="Tahoma" w:hAnsi="Tahoma" w:cs="Tahoma"/>
          <w:sz w:val="22"/>
          <w:szCs w:val="22"/>
        </w:rPr>
        <w:t xml:space="preserve">dokumentas, patvirtinantis, kad asmuo, kuris pasirašė </w:t>
      </w:r>
      <w:r w:rsidR="00212F68" w:rsidRPr="00A153E4">
        <w:rPr>
          <w:rFonts w:ascii="Tahoma" w:hAnsi="Tahoma" w:cs="Tahoma"/>
          <w:sz w:val="22"/>
          <w:szCs w:val="22"/>
        </w:rPr>
        <w:t>p</w:t>
      </w:r>
      <w:r w:rsidRPr="00A153E4">
        <w:rPr>
          <w:rFonts w:ascii="Tahoma" w:hAnsi="Tahoma" w:cs="Tahoma"/>
          <w:sz w:val="22"/>
          <w:szCs w:val="22"/>
        </w:rPr>
        <w:t>asiūlymą (jei jis ne tiekėjo vadovas), turėjo teisę jį pasirašyti;</w:t>
      </w:r>
    </w:p>
    <w:p w14:paraId="0997451A" w14:textId="14C5D167" w:rsidR="006D0EC0" w:rsidRPr="00A153E4" w:rsidRDefault="00212F68" w:rsidP="00DC1FF6">
      <w:pPr>
        <w:pStyle w:val="ListParagraph"/>
        <w:numPr>
          <w:ilvl w:val="2"/>
          <w:numId w:val="8"/>
        </w:numPr>
        <w:tabs>
          <w:tab w:val="left" w:pos="1134"/>
          <w:tab w:val="left" w:pos="1276"/>
        </w:tabs>
        <w:spacing w:after="0" w:line="240" w:lineRule="auto"/>
        <w:ind w:left="0" w:firstLine="567"/>
        <w:jc w:val="both"/>
        <w:rPr>
          <w:rFonts w:ascii="Tahoma" w:hAnsi="Tahoma" w:cs="Tahoma"/>
          <w:sz w:val="22"/>
          <w:szCs w:val="22"/>
          <w:u w:val="single"/>
        </w:rPr>
      </w:pPr>
      <w:r w:rsidRPr="00A153E4">
        <w:rPr>
          <w:rFonts w:ascii="Tahoma" w:hAnsi="Tahoma" w:cs="Tahoma"/>
          <w:sz w:val="22"/>
          <w:szCs w:val="22"/>
        </w:rPr>
        <w:t>p</w:t>
      </w:r>
      <w:r w:rsidR="006D0EC0" w:rsidRPr="00A153E4">
        <w:rPr>
          <w:rFonts w:ascii="Tahoma" w:hAnsi="Tahoma" w:cs="Tahoma"/>
          <w:sz w:val="22"/>
          <w:szCs w:val="22"/>
        </w:rPr>
        <w:t>asiūlymo galiojimą užtikrinantis dokumentas (jeigu reikalaujama);</w:t>
      </w:r>
    </w:p>
    <w:p w14:paraId="53A8B5A3" w14:textId="109B0BB3" w:rsidR="00450415" w:rsidRPr="00A153E4" w:rsidRDefault="00450415" w:rsidP="00DC1FF6">
      <w:pPr>
        <w:pStyle w:val="ListParagraph"/>
        <w:numPr>
          <w:ilvl w:val="2"/>
          <w:numId w:val="8"/>
        </w:numPr>
        <w:tabs>
          <w:tab w:val="left" w:pos="1134"/>
        </w:tabs>
        <w:spacing w:after="0" w:line="240" w:lineRule="auto"/>
        <w:ind w:left="0" w:firstLine="567"/>
        <w:jc w:val="both"/>
        <w:rPr>
          <w:rFonts w:ascii="Tahoma" w:hAnsi="Tahoma" w:cs="Tahoma"/>
          <w:sz w:val="22"/>
          <w:szCs w:val="22"/>
          <w:u w:val="single"/>
        </w:rPr>
      </w:pPr>
      <w:r w:rsidRPr="00A153E4">
        <w:rPr>
          <w:rFonts w:ascii="Tahoma" w:hAnsi="Tahoma" w:cs="Tahoma"/>
          <w:sz w:val="22"/>
          <w:szCs w:val="22"/>
        </w:rPr>
        <w:t>jei tiekėjas pasitelkia ūkio subjektus, kurių pajėgumais remiasi, – įrodymai, kad šie ištekliai bus prieinami per visą sutartinių įsipareigojimų vykdymo laikotarpį;</w:t>
      </w:r>
    </w:p>
    <w:p w14:paraId="0A4D1BFD" w14:textId="5A7C8BAD" w:rsidR="00450415" w:rsidRPr="00A153E4" w:rsidRDefault="00450415" w:rsidP="00DC1FF6">
      <w:pPr>
        <w:pStyle w:val="ListParagraph"/>
        <w:numPr>
          <w:ilvl w:val="2"/>
          <w:numId w:val="8"/>
        </w:numPr>
        <w:tabs>
          <w:tab w:val="left" w:pos="1134"/>
        </w:tabs>
        <w:spacing w:after="0" w:line="240" w:lineRule="auto"/>
        <w:ind w:left="0" w:firstLine="567"/>
        <w:jc w:val="both"/>
        <w:rPr>
          <w:rFonts w:ascii="Tahoma" w:hAnsi="Tahoma" w:cs="Tahoma"/>
          <w:sz w:val="22"/>
          <w:szCs w:val="22"/>
          <w:u w:val="single"/>
        </w:rPr>
      </w:pPr>
      <w:r w:rsidRPr="00A153E4">
        <w:rPr>
          <w:rFonts w:ascii="Tahoma" w:hAnsi="Tahoma" w:cs="Tahoma"/>
          <w:sz w:val="22"/>
          <w:szCs w:val="22"/>
        </w:rPr>
        <w:t xml:space="preserve"> jei tiekėjas pasitelkia subtiekėjus, subtiekėjo deklaracija ar kitas dokumentas, patvirtinantis jo sutikimą būti subtiekėju </w:t>
      </w:r>
      <w:r w:rsidR="00212F68" w:rsidRPr="00A153E4">
        <w:rPr>
          <w:rFonts w:ascii="Tahoma" w:hAnsi="Tahoma" w:cs="Tahoma"/>
          <w:sz w:val="22"/>
          <w:szCs w:val="22"/>
        </w:rPr>
        <w:t>p</w:t>
      </w:r>
      <w:r w:rsidRPr="00A153E4">
        <w:rPr>
          <w:rFonts w:ascii="Tahoma" w:hAnsi="Tahoma" w:cs="Tahoma"/>
          <w:sz w:val="22"/>
          <w:szCs w:val="22"/>
        </w:rPr>
        <w:t>irkime;</w:t>
      </w:r>
    </w:p>
    <w:p w14:paraId="41A91D2B" w14:textId="45A74963" w:rsidR="00741DA0" w:rsidRPr="00741DA0" w:rsidRDefault="00C42697" w:rsidP="00DC1FF6">
      <w:pPr>
        <w:pStyle w:val="ListParagraph"/>
        <w:numPr>
          <w:ilvl w:val="2"/>
          <w:numId w:val="8"/>
        </w:numPr>
        <w:tabs>
          <w:tab w:val="left" w:pos="1134"/>
        </w:tabs>
        <w:spacing w:after="0" w:line="240" w:lineRule="auto"/>
        <w:ind w:left="0" w:firstLine="567"/>
        <w:jc w:val="both"/>
        <w:rPr>
          <w:rFonts w:ascii="Tahoma" w:hAnsi="Tahoma" w:cs="Tahoma"/>
          <w:sz w:val="22"/>
          <w:szCs w:val="22"/>
          <w:u w:val="single"/>
        </w:rPr>
      </w:pPr>
      <w:r>
        <w:rPr>
          <w:rFonts w:ascii="Tahoma" w:hAnsi="Tahoma" w:cs="Tahoma"/>
          <w:sz w:val="22"/>
          <w:szCs w:val="22"/>
        </w:rPr>
        <w:t xml:space="preserve"> </w:t>
      </w:r>
      <w:r w:rsidR="00741DA0">
        <w:rPr>
          <w:rFonts w:ascii="Tahoma" w:hAnsi="Tahoma" w:cs="Tahoma"/>
          <w:sz w:val="22"/>
          <w:szCs w:val="22"/>
        </w:rPr>
        <w:t>pavyzdinį valgiaraštį, parengtą pagal pirkimo sąlygų 11 priede nurodytus reikalavimus</w:t>
      </w:r>
      <w:r w:rsidR="00450415" w:rsidRPr="00A153E4">
        <w:rPr>
          <w:rFonts w:ascii="Tahoma" w:hAnsi="Tahoma" w:cs="Tahoma"/>
          <w:sz w:val="22"/>
          <w:szCs w:val="22"/>
        </w:rPr>
        <w:t>;</w:t>
      </w:r>
    </w:p>
    <w:p w14:paraId="2FA4F45C" w14:textId="77777777" w:rsidR="00741DA0" w:rsidRPr="00741DA0" w:rsidRDefault="00741DA0" w:rsidP="00DC1FF6">
      <w:pPr>
        <w:pStyle w:val="ListParagraph"/>
        <w:numPr>
          <w:ilvl w:val="2"/>
          <w:numId w:val="8"/>
        </w:numPr>
        <w:tabs>
          <w:tab w:val="left" w:pos="1134"/>
        </w:tabs>
        <w:spacing w:after="0" w:line="240" w:lineRule="auto"/>
        <w:ind w:left="0" w:firstLine="567"/>
        <w:jc w:val="both"/>
        <w:rPr>
          <w:rFonts w:ascii="Tahoma" w:hAnsi="Tahoma" w:cs="Tahoma"/>
          <w:sz w:val="22"/>
          <w:szCs w:val="22"/>
          <w:u w:val="single"/>
        </w:rPr>
      </w:pPr>
      <w:r>
        <w:rPr>
          <w:rFonts w:ascii="Tahoma" w:hAnsi="Tahoma" w:cs="Tahoma"/>
          <w:sz w:val="22"/>
          <w:szCs w:val="22"/>
        </w:rPr>
        <w:t xml:space="preserve"> Darbuotojų sąrašą, parengtą pagal pirkimo sąlygų 12 priede nustatytą formą;</w:t>
      </w:r>
    </w:p>
    <w:p w14:paraId="054A3B95" w14:textId="10D2490D" w:rsidR="00450415" w:rsidRPr="00A153E4" w:rsidRDefault="00741DA0" w:rsidP="00DC1FF6">
      <w:pPr>
        <w:pStyle w:val="ListParagraph"/>
        <w:numPr>
          <w:ilvl w:val="2"/>
          <w:numId w:val="8"/>
        </w:numPr>
        <w:tabs>
          <w:tab w:val="left" w:pos="1134"/>
        </w:tabs>
        <w:spacing w:after="0" w:line="240" w:lineRule="auto"/>
        <w:ind w:left="0" w:firstLine="567"/>
        <w:jc w:val="both"/>
        <w:rPr>
          <w:rFonts w:ascii="Tahoma" w:hAnsi="Tahoma" w:cs="Tahoma"/>
          <w:sz w:val="22"/>
          <w:szCs w:val="22"/>
          <w:u w:val="single"/>
        </w:rPr>
      </w:pPr>
      <w:r>
        <w:rPr>
          <w:rFonts w:ascii="Tahoma" w:hAnsi="Tahoma" w:cs="Tahoma"/>
          <w:sz w:val="22"/>
          <w:szCs w:val="22"/>
        </w:rPr>
        <w:t xml:space="preserve">Dokumentas, patvirtinantis tinkamą pasiūlymo galiojimo užtikrinimą. </w:t>
      </w:r>
      <w:r w:rsidR="00450415" w:rsidRPr="00A153E4">
        <w:rPr>
          <w:rFonts w:ascii="Tahoma" w:hAnsi="Tahoma" w:cs="Tahoma"/>
          <w:i/>
          <w:iCs/>
          <w:color w:val="FF0000"/>
          <w:sz w:val="22"/>
          <w:szCs w:val="22"/>
        </w:rPr>
        <w:t xml:space="preserve"> </w:t>
      </w:r>
    </w:p>
    <w:p w14:paraId="479B3B42" w14:textId="287DB877" w:rsidR="00FD03FA" w:rsidRPr="00DC1FF6" w:rsidRDefault="00C7179F" w:rsidP="00DC1FF6">
      <w:pPr>
        <w:spacing w:after="0" w:line="240" w:lineRule="auto"/>
        <w:ind w:firstLine="567"/>
        <w:jc w:val="both"/>
        <w:rPr>
          <w:rFonts w:ascii="Tahoma" w:hAnsi="Tahoma" w:cs="Tahoma"/>
          <w:sz w:val="22"/>
          <w:szCs w:val="22"/>
        </w:rPr>
      </w:pPr>
      <w:r w:rsidRPr="00A153E4">
        <w:rPr>
          <w:rFonts w:ascii="Tahoma" w:hAnsi="Tahoma" w:cs="Tahoma"/>
          <w:sz w:val="22"/>
          <w:szCs w:val="22"/>
        </w:rPr>
        <w:t>6.2</w:t>
      </w:r>
      <w:r w:rsidR="00EE3480" w:rsidRPr="00A153E4">
        <w:rPr>
          <w:rFonts w:ascii="Tahoma" w:hAnsi="Tahoma" w:cs="Tahoma"/>
          <w:sz w:val="22"/>
          <w:szCs w:val="22"/>
        </w:rPr>
        <w:t>.</w:t>
      </w:r>
      <w:r w:rsidR="00BD41D7" w:rsidRPr="00A153E4">
        <w:rPr>
          <w:rFonts w:ascii="Tahoma" w:eastAsia="Calibri" w:hAnsi="Tahoma" w:cs="Tahoma"/>
          <w:sz w:val="22"/>
          <w:szCs w:val="22"/>
        </w:rPr>
        <w:t>P</w:t>
      </w:r>
      <w:r w:rsidR="00FD03FA" w:rsidRPr="00A153E4">
        <w:rPr>
          <w:rFonts w:ascii="Tahoma" w:eastAsia="Calibri" w:hAnsi="Tahoma" w:cs="Tahoma"/>
          <w:sz w:val="22"/>
          <w:szCs w:val="22"/>
        </w:rPr>
        <w:t xml:space="preserve">asiūlymas gali būti pasirašytas </w:t>
      </w:r>
      <w:r w:rsidR="00DD138F" w:rsidRPr="00A153E4">
        <w:rPr>
          <w:rFonts w:ascii="Tahoma" w:eastAsia="Calibri" w:hAnsi="Tahoma" w:cs="Tahoma"/>
          <w:sz w:val="22"/>
          <w:szCs w:val="22"/>
        </w:rPr>
        <w:t xml:space="preserve">fiziniu parašu arba </w:t>
      </w:r>
      <w:r w:rsidR="00FD03FA" w:rsidRPr="00A153E4">
        <w:rPr>
          <w:rFonts w:ascii="Tahoma" w:eastAsia="Calibri" w:hAnsi="Tahoma" w:cs="Tahoma"/>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153E4">
        <w:rPr>
          <w:rFonts w:ascii="Tahoma" w:hAnsi="Tahoma" w:cs="Tahoma"/>
          <w:sz w:val="22"/>
          <w:szCs w:val="22"/>
        </w:rPr>
        <w:t>Perkančiajai organizacijai kilus abejonių dėl dokumentų tikrumo, ji turi teisę reikalauti pateikti dokumentų originalus.</w:t>
      </w:r>
      <w:r w:rsidR="00FD03FA" w:rsidRPr="00A153E4">
        <w:rPr>
          <w:rFonts w:ascii="Tahoma" w:eastAsia="Calibri" w:hAnsi="Tahoma" w:cs="Tahoma"/>
          <w:sz w:val="22"/>
          <w:szCs w:val="22"/>
        </w:rPr>
        <w:t xml:space="preserve"> Gali būti:</w:t>
      </w:r>
    </w:p>
    <w:p w14:paraId="293D3908" w14:textId="1DF5A18C" w:rsidR="00FD03FA" w:rsidRPr="00A153E4" w:rsidRDefault="00C7179F" w:rsidP="00DC1FF6">
      <w:pPr>
        <w:pStyle w:val="ListParagraph"/>
        <w:spacing w:after="0" w:line="240" w:lineRule="auto"/>
        <w:ind w:left="0" w:firstLine="567"/>
        <w:jc w:val="both"/>
        <w:rPr>
          <w:rFonts w:ascii="Tahoma" w:hAnsi="Tahoma" w:cs="Tahoma"/>
          <w:bCs/>
          <w:iCs/>
          <w:sz w:val="22"/>
          <w:szCs w:val="22"/>
          <w:u w:val="single"/>
        </w:rPr>
      </w:pPr>
      <w:r w:rsidRPr="00A153E4">
        <w:rPr>
          <w:rFonts w:ascii="Tahoma" w:eastAsia="Calibri" w:hAnsi="Tahoma" w:cs="Tahoma"/>
          <w:bCs/>
          <w:iCs/>
          <w:sz w:val="22"/>
          <w:szCs w:val="22"/>
        </w:rPr>
        <w:t>6</w:t>
      </w:r>
      <w:r w:rsidR="00390B20" w:rsidRPr="00A153E4">
        <w:rPr>
          <w:rFonts w:ascii="Tahoma" w:eastAsia="Calibri" w:hAnsi="Tahoma" w:cs="Tahoma"/>
          <w:bCs/>
          <w:iCs/>
          <w:sz w:val="22"/>
          <w:szCs w:val="22"/>
        </w:rPr>
        <w:t>.</w:t>
      </w:r>
      <w:r w:rsidRPr="00A153E4">
        <w:rPr>
          <w:rFonts w:ascii="Tahoma" w:eastAsia="Calibri" w:hAnsi="Tahoma" w:cs="Tahoma"/>
          <w:bCs/>
          <w:iCs/>
          <w:sz w:val="22"/>
          <w:szCs w:val="22"/>
        </w:rPr>
        <w:t>2</w:t>
      </w:r>
      <w:r w:rsidR="00390B20" w:rsidRPr="00A153E4">
        <w:rPr>
          <w:rFonts w:ascii="Tahoma" w:eastAsia="Calibri" w:hAnsi="Tahoma" w:cs="Tahoma"/>
          <w:bCs/>
          <w:iCs/>
          <w:sz w:val="22"/>
          <w:szCs w:val="22"/>
        </w:rPr>
        <w:t>.</w:t>
      </w:r>
      <w:r w:rsidR="00EE3480" w:rsidRPr="00A153E4">
        <w:rPr>
          <w:rFonts w:ascii="Tahoma" w:eastAsia="Calibri" w:hAnsi="Tahoma" w:cs="Tahoma"/>
          <w:bCs/>
          <w:iCs/>
          <w:sz w:val="22"/>
          <w:szCs w:val="22"/>
        </w:rPr>
        <w:t>1</w:t>
      </w:r>
      <w:r w:rsidR="00FD03FA" w:rsidRPr="00A153E4">
        <w:rPr>
          <w:rFonts w:ascii="Tahoma" w:eastAsia="Calibri" w:hAnsi="Tahoma" w:cs="Tahoma"/>
          <w:bCs/>
          <w:iCs/>
          <w:sz w:val="22"/>
          <w:szCs w:val="22"/>
        </w:rPr>
        <w:t xml:space="preserve"> pateikiami kvalifikuotu elektroniniu parašu pasirašyti elektroninėmis priemonėmis suformuoti dokumentai;</w:t>
      </w:r>
    </w:p>
    <w:p w14:paraId="2CC1AA85" w14:textId="40F4D236" w:rsidR="00FD03FA" w:rsidRPr="00A153E4" w:rsidRDefault="00FD03FA" w:rsidP="00DC1FF6">
      <w:pPr>
        <w:pStyle w:val="ListParagraph"/>
        <w:numPr>
          <w:ilvl w:val="2"/>
          <w:numId w:val="13"/>
        </w:numPr>
        <w:tabs>
          <w:tab w:val="left" w:pos="1134"/>
        </w:tabs>
        <w:spacing w:after="0" w:line="240" w:lineRule="auto"/>
        <w:ind w:left="0" w:firstLine="567"/>
        <w:jc w:val="both"/>
        <w:rPr>
          <w:rFonts w:ascii="Tahoma" w:hAnsi="Tahoma" w:cs="Tahoma"/>
          <w:bCs/>
          <w:iCs/>
          <w:sz w:val="22"/>
          <w:szCs w:val="22"/>
        </w:rPr>
      </w:pPr>
      <w:r w:rsidRPr="00A153E4">
        <w:rPr>
          <w:rFonts w:ascii="Tahoma" w:eastAsia="Calibri" w:hAnsi="Tahoma" w:cs="Tahoma"/>
          <w:bCs/>
          <w:iCs/>
          <w:sz w:val="22"/>
          <w:szCs w:val="22"/>
        </w:rPr>
        <w:t>skaitmeninės dokumentų kopijos (</w:t>
      </w:r>
      <w:r w:rsidRPr="00A153E4">
        <w:rPr>
          <w:rFonts w:ascii="Tahoma" w:eastAsia="Calibri" w:hAnsi="Tahoma" w:cs="Tahoma"/>
          <w:iCs/>
          <w:sz w:val="22"/>
          <w:szCs w:val="22"/>
        </w:rPr>
        <w:t>fiziniu parašu tvirtinami dokumentai turi būti pateikiami pasirašyti ir nuskenuoti)</w:t>
      </w:r>
      <w:r w:rsidRPr="00A153E4">
        <w:rPr>
          <w:rFonts w:ascii="Tahoma" w:eastAsia="Calibri" w:hAnsi="Tahoma" w:cs="Tahoma"/>
          <w:bCs/>
          <w:iCs/>
          <w:sz w:val="22"/>
          <w:szCs w:val="22"/>
        </w:rPr>
        <w:t>.</w:t>
      </w:r>
    </w:p>
    <w:p w14:paraId="6602056D" w14:textId="61F7EBE3" w:rsidR="0096678C" w:rsidRPr="008E17A7" w:rsidRDefault="0099696F" w:rsidP="00DC1FF6">
      <w:pPr>
        <w:pStyle w:val="ListParagraph"/>
        <w:numPr>
          <w:ilvl w:val="1"/>
          <w:numId w:val="9"/>
        </w:numPr>
        <w:tabs>
          <w:tab w:val="left" w:pos="993"/>
        </w:tabs>
        <w:spacing w:line="240" w:lineRule="auto"/>
        <w:ind w:left="0" w:firstLine="567"/>
        <w:jc w:val="both"/>
        <w:rPr>
          <w:rFonts w:ascii="Tahoma" w:hAnsi="Tahoma" w:cs="Tahoma"/>
          <w:sz w:val="22"/>
          <w:szCs w:val="22"/>
        </w:rPr>
      </w:pPr>
      <w:r w:rsidRPr="00A153E4">
        <w:rPr>
          <w:rFonts w:ascii="Tahoma" w:hAnsi="Tahoma" w:cs="Tahoma"/>
          <w:sz w:val="22"/>
          <w:szCs w:val="22"/>
        </w:rPr>
        <w:t>P</w:t>
      </w:r>
      <w:r w:rsidR="0048587E" w:rsidRPr="00A153E4">
        <w:rPr>
          <w:rFonts w:ascii="Tahoma" w:hAnsi="Tahoma" w:cs="Tahoma"/>
          <w:sz w:val="22"/>
          <w:szCs w:val="22"/>
        </w:rPr>
        <w:t>asiūlymas turi būti parengtas</w:t>
      </w:r>
      <w:r w:rsidR="00EE44B0" w:rsidRPr="00A153E4">
        <w:rPr>
          <w:rFonts w:ascii="Tahoma" w:hAnsi="Tahoma" w:cs="Tahoma"/>
          <w:sz w:val="22"/>
          <w:szCs w:val="22"/>
        </w:rPr>
        <w:t xml:space="preserve">, </w:t>
      </w:r>
      <w:r w:rsidR="0048587E" w:rsidRPr="00A153E4">
        <w:rPr>
          <w:rFonts w:ascii="Tahoma" w:hAnsi="Tahoma" w:cs="Tahoma"/>
          <w:sz w:val="22"/>
          <w:szCs w:val="22"/>
        </w:rPr>
        <w:t>lietuvių arba</w:t>
      </w:r>
      <w:r w:rsidRPr="00A153E4">
        <w:rPr>
          <w:rFonts w:ascii="Tahoma" w:hAnsi="Tahoma" w:cs="Tahoma"/>
          <w:sz w:val="22"/>
          <w:szCs w:val="22"/>
        </w:rPr>
        <w:t xml:space="preserve"> </w:t>
      </w:r>
      <w:r w:rsidR="0048587E" w:rsidRPr="00A153E4">
        <w:rPr>
          <w:rFonts w:ascii="Tahoma" w:hAnsi="Tahoma" w:cs="Tahoma"/>
          <w:sz w:val="22"/>
          <w:szCs w:val="22"/>
        </w:rPr>
        <w:t>anglų kalba</w:t>
      </w:r>
      <w:r w:rsidR="00D17972" w:rsidRPr="00A153E4">
        <w:rPr>
          <w:rFonts w:ascii="Tahoma" w:hAnsi="Tahoma" w:cs="Tahoma"/>
          <w:color w:val="7030A0"/>
          <w:sz w:val="22"/>
          <w:szCs w:val="22"/>
        </w:rPr>
        <w:t>.</w:t>
      </w:r>
      <w:r w:rsidR="0048587E" w:rsidRPr="00A153E4">
        <w:rPr>
          <w:rFonts w:ascii="Tahoma" w:hAnsi="Tahoma" w:cs="Tahoma"/>
          <w:color w:val="7030A0"/>
          <w:sz w:val="22"/>
          <w:szCs w:val="22"/>
        </w:rPr>
        <w:t xml:space="preserve"> </w:t>
      </w:r>
      <w:r w:rsidR="00F17A1F" w:rsidRPr="00A153E4">
        <w:rPr>
          <w:rFonts w:ascii="Tahoma" w:eastAsia="Arial" w:hAnsi="Tahoma" w:cs="Tahoma"/>
          <w:sz w:val="22"/>
          <w:szCs w:val="22"/>
        </w:rPr>
        <w:t>Jei kurie nors su pasiūlymu teikiami dokumentai parengti ne</w:t>
      </w:r>
      <w:r w:rsidR="001427AB" w:rsidRPr="00A153E4">
        <w:rPr>
          <w:rFonts w:ascii="Tahoma" w:eastAsia="Arial" w:hAnsi="Tahoma" w:cs="Tahoma"/>
          <w:sz w:val="22"/>
          <w:szCs w:val="22"/>
        </w:rPr>
        <w:t xml:space="preserve"> ta kalba, kuria</w:t>
      </w:r>
      <w:r w:rsidR="00F17A1F" w:rsidRPr="00A153E4">
        <w:rPr>
          <w:rFonts w:ascii="Tahoma" w:eastAsia="Arial" w:hAnsi="Tahoma" w:cs="Tahoma"/>
          <w:sz w:val="22"/>
          <w:szCs w:val="22"/>
        </w:rPr>
        <w:t xml:space="preserve"> </w:t>
      </w:r>
      <w:r w:rsidR="0BCA4ED4" w:rsidRPr="00A153E4">
        <w:rPr>
          <w:rFonts w:ascii="Tahoma" w:eastAsia="Arial" w:hAnsi="Tahoma" w:cs="Tahoma"/>
          <w:sz w:val="22"/>
          <w:szCs w:val="22"/>
        </w:rPr>
        <w:t>reikalaujama</w:t>
      </w:r>
      <w:r w:rsidR="001427AB" w:rsidRPr="00A153E4">
        <w:rPr>
          <w:rFonts w:ascii="Tahoma" w:eastAsia="Arial" w:hAnsi="Tahoma" w:cs="Tahoma"/>
          <w:sz w:val="22"/>
          <w:szCs w:val="22"/>
        </w:rPr>
        <w:t xml:space="preserve">, </w:t>
      </w:r>
      <w:r w:rsidR="003F1D78" w:rsidRPr="00A153E4">
        <w:rPr>
          <w:rFonts w:ascii="Tahoma" w:eastAsia="Arial" w:hAnsi="Tahoma" w:cs="Tahoma"/>
          <w:sz w:val="22"/>
          <w:szCs w:val="22"/>
        </w:rPr>
        <w:t xml:space="preserve">turi būti pateiktas tikslus vertimas į </w:t>
      </w:r>
      <w:r w:rsidR="40DC6EFC" w:rsidRPr="00A153E4">
        <w:rPr>
          <w:rFonts w:ascii="Tahoma" w:eastAsia="Arial" w:hAnsi="Tahoma" w:cs="Tahoma"/>
          <w:sz w:val="22"/>
          <w:szCs w:val="22"/>
        </w:rPr>
        <w:t>reikalaujamą</w:t>
      </w:r>
      <w:r w:rsidR="001427AB" w:rsidRPr="00A153E4">
        <w:rPr>
          <w:rFonts w:ascii="Tahoma" w:eastAsia="Arial" w:hAnsi="Tahoma" w:cs="Tahoma"/>
          <w:sz w:val="22"/>
          <w:szCs w:val="22"/>
        </w:rPr>
        <w:t xml:space="preserve"> </w:t>
      </w:r>
      <w:r w:rsidR="00141BF1" w:rsidRPr="00A153E4">
        <w:rPr>
          <w:rFonts w:ascii="Tahoma" w:eastAsia="Arial" w:hAnsi="Tahoma" w:cs="Tahoma"/>
          <w:sz w:val="22"/>
          <w:szCs w:val="22"/>
        </w:rPr>
        <w:t>kalbą</w:t>
      </w:r>
      <w:r w:rsidR="00F17A1F" w:rsidRPr="00A153E4">
        <w:rPr>
          <w:rFonts w:ascii="Tahoma" w:eastAsia="Arial" w:hAnsi="Tahoma" w:cs="Tahoma"/>
          <w:sz w:val="22"/>
          <w:szCs w:val="22"/>
        </w:rPr>
        <w:t xml:space="preserve">. </w:t>
      </w:r>
      <w:r w:rsidR="0085364E" w:rsidRPr="00A153E4">
        <w:rPr>
          <w:rFonts w:ascii="Tahoma" w:hAnsi="Tahoma" w:cs="Tahoma"/>
          <w:sz w:val="22"/>
          <w:szCs w:val="22"/>
        </w:rPr>
        <w:t>Perkančiajai organizacijai turint įtarimų</w:t>
      </w:r>
      <w:r w:rsidR="0048587E" w:rsidRPr="00A153E4">
        <w:rPr>
          <w:rFonts w:ascii="Tahoma" w:hAnsi="Tahoma" w:cs="Tahoma"/>
          <w:sz w:val="22"/>
          <w:szCs w:val="22"/>
        </w:rPr>
        <w:t xml:space="preserve"> dėl pasiūlyme pateikto dokumento vertimo kokybės ir (ar) jo atitikties dokumento originalo turiniui, perkančioji organizacija reikalauja </w:t>
      </w:r>
      <w:r w:rsidR="0048587E" w:rsidRPr="008E17A7">
        <w:rPr>
          <w:rFonts w:ascii="Tahoma" w:hAnsi="Tahoma" w:cs="Tahoma"/>
          <w:sz w:val="22"/>
          <w:szCs w:val="22"/>
        </w:rPr>
        <w:t xml:space="preserve">pateikti vertimą atlikusio asmens parašu ir vertimų biuro antspaudu (jei turi) patvirtintą šio dokumento vertimą. </w:t>
      </w:r>
    </w:p>
    <w:p w14:paraId="4172BF9D" w14:textId="7F215B32" w:rsidR="00380B99" w:rsidRPr="00A153E4" w:rsidRDefault="008D03B2" w:rsidP="00DC1FF6">
      <w:pPr>
        <w:pStyle w:val="ListParagraph"/>
        <w:numPr>
          <w:ilvl w:val="1"/>
          <w:numId w:val="9"/>
        </w:numPr>
        <w:tabs>
          <w:tab w:val="left" w:pos="993"/>
        </w:tabs>
        <w:spacing w:line="240" w:lineRule="auto"/>
        <w:ind w:left="0" w:firstLine="567"/>
        <w:jc w:val="both"/>
        <w:rPr>
          <w:rFonts w:ascii="Tahoma" w:hAnsi="Tahoma" w:cs="Tahoma"/>
          <w:sz w:val="22"/>
          <w:szCs w:val="22"/>
        </w:rPr>
      </w:pPr>
      <w:r w:rsidRPr="00A153E4">
        <w:rPr>
          <w:rFonts w:ascii="Tahoma" w:eastAsia="Arial" w:hAnsi="Tahoma" w:cs="Tahoma"/>
          <w:sz w:val="22"/>
          <w:szCs w:val="22"/>
        </w:rPr>
        <w:t xml:space="preserve">Bendra </w:t>
      </w:r>
      <w:r w:rsidR="00BA6AB3" w:rsidRPr="00A153E4">
        <w:rPr>
          <w:rFonts w:ascii="Tahoma" w:eastAsia="Arial" w:hAnsi="Tahoma" w:cs="Tahoma"/>
          <w:sz w:val="22"/>
          <w:szCs w:val="22"/>
        </w:rPr>
        <w:t>p</w:t>
      </w:r>
      <w:r w:rsidRPr="00A153E4">
        <w:rPr>
          <w:rFonts w:ascii="Tahoma" w:eastAsia="Arial" w:hAnsi="Tahoma" w:cs="Tahoma"/>
          <w:sz w:val="22"/>
          <w:szCs w:val="22"/>
        </w:rPr>
        <w:t>asiūlymo kaina</w:t>
      </w:r>
      <w:r w:rsidR="00D247A7" w:rsidRPr="00A153E4">
        <w:rPr>
          <w:rFonts w:ascii="Tahoma" w:eastAsia="Arial" w:hAnsi="Tahoma" w:cs="Tahoma"/>
          <w:sz w:val="22"/>
          <w:szCs w:val="22"/>
        </w:rPr>
        <w:t xml:space="preserve"> </w:t>
      </w:r>
      <w:r w:rsidR="008D3752" w:rsidRPr="00A153E4">
        <w:rPr>
          <w:rFonts w:ascii="Tahoma" w:eastAsia="Arial" w:hAnsi="Tahoma" w:cs="Tahoma"/>
          <w:sz w:val="22"/>
          <w:szCs w:val="22"/>
        </w:rPr>
        <w:t>(</w:t>
      </w:r>
      <w:r w:rsidR="00D247A7" w:rsidRPr="00A153E4">
        <w:rPr>
          <w:rFonts w:ascii="Tahoma" w:eastAsia="Arial" w:hAnsi="Tahoma" w:cs="Tahoma"/>
          <w:sz w:val="22"/>
          <w:szCs w:val="22"/>
        </w:rPr>
        <w:t>sąnaudos</w:t>
      </w:r>
      <w:r w:rsidR="008D3752" w:rsidRPr="00A153E4">
        <w:rPr>
          <w:rFonts w:ascii="Tahoma" w:eastAsia="Arial" w:hAnsi="Tahoma" w:cs="Tahoma"/>
          <w:sz w:val="22"/>
          <w:szCs w:val="22"/>
        </w:rPr>
        <w:t>)</w:t>
      </w:r>
      <w:r w:rsidR="00D247A7" w:rsidRPr="00A153E4">
        <w:rPr>
          <w:rFonts w:ascii="Tahoma" w:eastAsia="Arial" w:hAnsi="Tahoma" w:cs="Tahoma"/>
          <w:sz w:val="22"/>
          <w:szCs w:val="22"/>
        </w:rPr>
        <w:t xml:space="preserve"> </w:t>
      </w:r>
      <w:r w:rsidR="008D3752" w:rsidRPr="00A153E4">
        <w:rPr>
          <w:rFonts w:ascii="Tahoma" w:eastAsia="Arial" w:hAnsi="Tahoma" w:cs="Tahoma"/>
          <w:sz w:val="22"/>
          <w:szCs w:val="22"/>
        </w:rPr>
        <w:t xml:space="preserve">su PVM </w:t>
      </w:r>
      <w:r w:rsidR="000B049C" w:rsidRPr="00A153E4">
        <w:rPr>
          <w:rFonts w:ascii="Tahoma" w:eastAsia="Arial" w:hAnsi="Tahoma" w:cs="Tahoma"/>
          <w:sz w:val="22"/>
          <w:szCs w:val="22"/>
        </w:rPr>
        <w:t xml:space="preserve"> turi būti nurodoma </w:t>
      </w:r>
      <w:r w:rsidR="00D247A7" w:rsidRPr="00A153E4">
        <w:rPr>
          <w:rFonts w:ascii="Tahoma" w:eastAsia="Arial" w:hAnsi="Tahoma" w:cs="Tahoma"/>
          <w:sz w:val="22"/>
          <w:szCs w:val="22"/>
        </w:rPr>
        <w:t xml:space="preserve">dviejų skaičių po kablelio tikslumu. </w:t>
      </w:r>
      <w:r w:rsidR="00B75F6D" w:rsidRPr="00A153E4">
        <w:rPr>
          <w:rFonts w:ascii="Tahoma" w:eastAsia="Arial" w:hAnsi="Tahoma" w:cs="Tahoma"/>
          <w:sz w:val="22"/>
          <w:szCs w:val="22"/>
        </w:rPr>
        <w:t xml:space="preserve">Šią kainą sudarančios kainos sudedamosios dalys ar įkainiai gali būti išreikštos neribojant skaičių po kablelio kiekio. </w:t>
      </w:r>
    </w:p>
    <w:p w14:paraId="22059CDA" w14:textId="115FFCF1" w:rsidR="003A0EC0" w:rsidRPr="00A153E4" w:rsidRDefault="003A0EC0" w:rsidP="00DC1FF6">
      <w:pPr>
        <w:pStyle w:val="ListParagraph"/>
        <w:numPr>
          <w:ilvl w:val="1"/>
          <w:numId w:val="9"/>
        </w:numPr>
        <w:tabs>
          <w:tab w:val="left" w:pos="993"/>
        </w:tabs>
        <w:spacing w:line="240" w:lineRule="auto"/>
        <w:ind w:left="0" w:firstLine="567"/>
        <w:jc w:val="both"/>
        <w:rPr>
          <w:rFonts w:ascii="Tahoma" w:hAnsi="Tahoma" w:cs="Tahoma"/>
          <w:sz w:val="22"/>
          <w:szCs w:val="22"/>
        </w:rPr>
      </w:pPr>
      <w:r w:rsidRPr="00A153E4">
        <w:rPr>
          <w:rFonts w:ascii="Tahoma" w:eastAsia="Arial" w:hAnsi="Tahoma" w:cs="Tahoma"/>
          <w:sz w:val="22"/>
          <w:szCs w:val="22"/>
        </w:rPr>
        <w:t xml:space="preserve">Tiekėjų </w:t>
      </w:r>
      <w:r w:rsidR="00A217B2" w:rsidRPr="00A153E4">
        <w:rPr>
          <w:rFonts w:ascii="Tahoma" w:eastAsia="Arial" w:hAnsi="Tahoma" w:cs="Tahoma"/>
          <w:sz w:val="22"/>
          <w:szCs w:val="22"/>
        </w:rPr>
        <w:t>p</w:t>
      </w:r>
      <w:r w:rsidRPr="00A153E4">
        <w:rPr>
          <w:rFonts w:ascii="Tahoma" w:eastAsia="Arial" w:hAnsi="Tahoma" w:cs="Tahoma"/>
          <w:sz w:val="22"/>
          <w:szCs w:val="22"/>
        </w:rPr>
        <w:t xml:space="preserve">asiūlymuose nurodytos kainos bus vertinamos </w:t>
      </w:r>
      <w:r w:rsidRPr="00A153E4">
        <w:rPr>
          <w:rFonts w:ascii="Tahoma" w:hAnsi="Tahoma" w:cs="Tahoma"/>
          <w:sz w:val="22"/>
          <w:szCs w:val="22"/>
        </w:rPr>
        <w:t>ir lyginamos su visais mokesčiais, įskaitant PVM</w:t>
      </w:r>
      <w:r w:rsidR="006E3394" w:rsidRPr="00A153E4">
        <w:rPr>
          <w:rFonts w:ascii="Tahoma" w:hAnsi="Tahoma" w:cs="Tahoma"/>
          <w:sz w:val="22"/>
          <w:szCs w:val="22"/>
        </w:rPr>
        <w:t>.</w:t>
      </w:r>
      <w:r w:rsidRPr="00A153E4">
        <w:rPr>
          <w:rFonts w:ascii="Tahoma" w:hAnsi="Tahoma" w:cs="Tahoma"/>
          <w:sz w:val="22"/>
          <w:szCs w:val="22"/>
        </w:rPr>
        <w:t xml:space="preserve"> </w:t>
      </w:r>
    </w:p>
    <w:p w14:paraId="7A15AE0A" w14:textId="70E9AA9F" w:rsidR="00EE1C85" w:rsidRPr="00A153E4" w:rsidRDefault="00EE1C85" w:rsidP="0097765E">
      <w:pPr>
        <w:pStyle w:val="Heading1"/>
        <w:numPr>
          <w:ilvl w:val="0"/>
          <w:numId w:val="9"/>
        </w:numPr>
        <w:tabs>
          <w:tab w:val="left" w:pos="709"/>
        </w:tabs>
        <w:rPr>
          <w:rFonts w:ascii="Tahoma" w:hAnsi="Tahoma" w:cs="Tahoma"/>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9251536"/>
      <w:bookmarkEnd w:id="19"/>
      <w:bookmarkEnd w:id="20"/>
      <w:bookmarkEnd w:id="21"/>
      <w:bookmarkEnd w:id="22"/>
      <w:bookmarkEnd w:id="23"/>
      <w:r w:rsidRPr="00A153E4">
        <w:rPr>
          <w:rFonts w:ascii="Tahoma" w:hAnsi="Tahoma" w:cs="Tahoma"/>
          <w:sz w:val="22"/>
          <w:szCs w:val="22"/>
        </w:rPr>
        <w:t>Pasiūlymo galiojimo užtikrinimas</w:t>
      </w:r>
      <w:bookmarkEnd w:id="24"/>
      <w:bookmarkEnd w:id="25"/>
      <w:bookmarkEnd w:id="26"/>
    </w:p>
    <w:p w14:paraId="506D97A9" w14:textId="29279655" w:rsidR="00D96A3A" w:rsidRPr="00EA16BD" w:rsidRDefault="009F474E" w:rsidP="00657F23">
      <w:pPr>
        <w:pStyle w:val="ListParagraph"/>
        <w:numPr>
          <w:ilvl w:val="1"/>
          <w:numId w:val="9"/>
        </w:numPr>
        <w:tabs>
          <w:tab w:val="left" w:pos="1134"/>
        </w:tabs>
        <w:spacing w:after="0" w:line="240" w:lineRule="auto"/>
        <w:ind w:left="0" w:firstLine="567"/>
        <w:jc w:val="both"/>
        <w:rPr>
          <w:rFonts w:ascii="Tahoma" w:hAnsi="Tahoma" w:cs="Tahoma"/>
          <w:color w:val="00B050"/>
          <w:sz w:val="22"/>
          <w:szCs w:val="22"/>
        </w:rPr>
      </w:pPr>
      <w:r w:rsidRPr="00657F23">
        <w:rPr>
          <w:rFonts w:ascii="Tahoma" w:hAnsi="Tahoma" w:cs="Tahoma"/>
          <w:sz w:val="22"/>
          <w:szCs w:val="22"/>
        </w:rPr>
        <w:t xml:space="preserve">Tiekėjas privalo užtikrinti </w:t>
      </w:r>
      <w:r w:rsidRPr="00EA16BD">
        <w:rPr>
          <w:rFonts w:ascii="Tahoma" w:hAnsi="Tahoma" w:cs="Tahoma"/>
          <w:sz w:val="22"/>
          <w:szCs w:val="22"/>
        </w:rPr>
        <w:t>savo pasiūlymo galiojimą ne mažesne</w:t>
      </w:r>
      <w:r w:rsidR="00657F23" w:rsidRPr="00EA16BD">
        <w:rPr>
          <w:rFonts w:ascii="Tahoma" w:hAnsi="Tahoma" w:cs="Tahoma"/>
          <w:sz w:val="22"/>
          <w:szCs w:val="22"/>
        </w:rPr>
        <w:t>i</w:t>
      </w:r>
      <w:r w:rsidRPr="00EA16BD">
        <w:rPr>
          <w:rFonts w:ascii="Tahoma" w:hAnsi="Tahoma" w:cs="Tahoma"/>
          <w:sz w:val="22"/>
          <w:szCs w:val="22"/>
        </w:rPr>
        <w:t xml:space="preserve"> kaip </w:t>
      </w:r>
      <w:r w:rsidR="00C5039D" w:rsidRPr="00EA16BD">
        <w:rPr>
          <w:rFonts w:ascii="Tahoma" w:hAnsi="Tahoma" w:cs="Tahoma"/>
          <w:sz w:val="22"/>
          <w:szCs w:val="22"/>
        </w:rPr>
        <w:t>2</w:t>
      </w:r>
      <w:r w:rsidR="00657F23" w:rsidRPr="00EA16BD">
        <w:rPr>
          <w:rFonts w:ascii="Tahoma" w:eastAsia="Times New Roman" w:hAnsi="Tahoma" w:cs="Tahoma"/>
          <w:sz w:val="22"/>
          <w:szCs w:val="22"/>
          <w:lang w:eastAsia="ar-SA"/>
        </w:rPr>
        <w:t>0000 (</w:t>
      </w:r>
      <w:r w:rsidR="00C5039D" w:rsidRPr="00EA16BD">
        <w:rPr>
          <w:rFonts w:ascii="Tahoma" w:eastAsia="Times New Roman" w:hAnsi="Tahoma" w:cs="Tahoma"/>
          <w:sz w:val="22"/>
          <w:szCs w:val="22"/>
          <w:lang w:eastAsia="ar-SA"/>
        </w:rPr>
        <w:t>dvi</w:t>
      </w:r>
      <w:r w:rsidR="00657F23" w:rsidRPr="00EA16BD">
        <w:rPr>
          <w:rFonts w:ascii="Tahoma" w:eastAsia="Times New Roman" w:hAnsi="Tahoma" w:cs="Tahoma"/>
          <w:sz w:val="22"/>
          <w:szCs w:val="22"/>
          <w:lang w:eastAsia="ar-SA"/>
        </w:rPr>
        <w:t xml:space="preserve">dešimt tūkstančių eurų) sumai </w:t>
      </w:r>
      <w:r w:rsidR="004E13EA" w:rsidRPr="00EA16BD">
        <w:rPr>
          <w:rFonts w:ascii="Tahoma" w:hAnsi="Tahoma" w:cs="Tahoma"/>
          <w:sz w:val="22"/>
          <w:szCs w:val="22"/>
        </w:rPr>
        <w:t xml:space="preserve">vienu iš šių būdų: </w:t>
      </w:r>
      <w:r w:rsidR="00EF7CDF" w:rsidRPr="00EA16BD">
        <w:rPr>
          <w:rFonts w:ascii="Tahoma" w:hAnsi="Tahoma" w:cs="Tahoma"/>
          <w:color w:val="00B050"/>
          <w:sz w:val="22"/>
          <w:szCs w:val="22"/>
        </w:rPr>
        <w:t xml:space="preserve"> </w:t>
      </w:r>
    </w:p>
    <w:p w14:paraId="675E0EC4" w14:textId="4BEA0B6B" w:rsidR="00657F23" w:rsidRPr="00657F23" w:rsidRDefault="00657F23" w:rsidP="00657F23">
      <w:pPr>
        <w:spacing w:after="0" w:line="240" w:lineRule="auto"/>
        <w:ind w:firstLine="567"/>
        <w:jc w:val="both"/>
        <w:rPr>
          <w:rFonts w:ascii="Tahoma" w:eastAsia="Calibri" w:hAnsi="Tahoma" w:cs="Tahoma"/>
          <w:sz w:val="22"/>
          <w:szCs w:val="22"/>
        </w:rPr>
      </w:pPr>
      <w:r w:rsidRPr="00EA16BD">
        <w:rPr>
          <w:rFonts w:ascii="Tahoma" w:eastAsia="Calibri" w:hAnsi="Tahoma" w:cs="Tahoma"/>
          <w:sz w:val="22"/>
          <w:szCs w:val="22"/>
        </w:rPr>
        <w:t>7.1.1. Pateikiama pirmojo pareikalavimo Lietuvos Respublikoje ar užsienyje registruoto banko ar kredito unijos garantija, arba</w:t>
      </w:r>
    </w:p>
    <w:p w14:paraId="57FDA098" w14:textId="169783CE" w:rsidR="00657F23" w:rsidRPr="00657F23" w:rsidRDefault="00657F23" w:rsidP="00657F23">
      <w:pPr>
        <w:spacing w:after="0" w:line="240" w:lineRule="auto"/>
        <w:ind w:firstLine="567"/>
        <w:jc w:val="both"/>
        <w:rPr>
          <w:rFonts w:ascii="Tahoma" w:eastAsia="Calibri" w:hAnsi="Tahoma" w:cs="Tahoma"/>
          <w:sz w:val="22"/>
          <w:szCs w:val="22"/>
        </w:rPr>
      </w:pPr>
      <w:r w:rsidRPr="00657F23">
        <w:rPr>
          <w:rFonts w:ascii="Tahoma" w:eastAsia="Calibri" w:hAnsi="Tahoma" w:cs="Tahoma"/>
          <w:sz w:val="22"/>
          <w:szCs w:val="22"/>
        </w:rPr>
        <w:t>7.1.2. Pateikiamas Lietuvos Respublikoje ar užsienyje registruotos draudimo bendrovės laidavimo draudimas.</w:t>
      </w:r>
    </w:p>
    <w:p w14:paraId="2B1BFBE6" w14:textId="4A8D2BBE" w:rsidR="00000B56" w:rsidRPr="00A153E4" w:rsidRDefault="00000B56" w:rsidP="00657F23">
      <w:pPr>
        <w:pStyle w:val="ListParagraph"/>
        <w:numPr>
          <w:ilvl w:val="1"/>
          <w:numId w:val="9"/>
        </w:numPr>
        <w:tabs>
          <w:tab w:val="left" w:pos="1134"/>
        </w:tabs>
        <w:spacing w:after="0" w:line="240" w:lineRule="auto"/>
        <w:ind w:left="0" w:firstLine="567"/>
        <w:jc w:val="both"/>
        <w:rPr>
          <w:rFonts w:ascii="Tahoma" w:hAnsi="Tahoma" w:cs="Tahoma"/>
          <w:color w:val="7030A0"/>
          <w:sz w:val="22"/>
          <w:szCs w:val="22"/>
        </w:rPr>
      </w:pPr>
      <w:r w:rsidRPr="00A153E4">
        <w:rPr>
          <w:rFonts w:ascii="Tahoma" w:hAnsi="Tahoma" w:cs="Tahoma"/>
          <w:color w:val="000000" w:themeColor="text1"/>
          <w:sz w:val="22"/>
          <w:szCs w:val="22"/>
        </w:rPr>
        <w:t xml:space="preserve">Dalyvis netenka </w:t>
      </w:r>
      <w:r w:rsidR="007E7231" w:rsidRPr="00A153E4">
        <w:rPr>
          <w:rFonts w:ascii="Tahoma" w:hAnsi="Tahoma" w:cs="Tahoma"/>
          <w:color w:val="000000" w:themeColor="text1"/>
          <w:sz w:val="22"/>
          <w:szCs w:val="22"/>
        </w:rPr>
        <w:t>p</w:t>
      </w:r>
      <w:r w:rsidRPr="00A153E4">
        <w:rPr>
          <w:rFonts w:ascii="Tahoma" w:hAnsi="Tahoma" w:cs="Tahoma"/>
          <w:color w:val="000000" w:themeColor="text1"/>
          <w:sz w:val="22"/>
          <w:szCs w:val="22"/>
        </w:rPr>
        <w:t>asiūlymo galiojimo užtikrinimo esant bent vienai šių sąlygų</w:t>
      </w:r>
      <w:r w:rsidR="002D61AE" w:rsidRPr="008E17A7">
        <w:rPr>
          <w:rFonts w:ascii="Tahoma" w:hAnsi="Tahoma" w:cs="Tahoma"/>
          <w:iCs/>
          <w:color w:val="7030A0"/>
          <w:sz w:val="22"/>
          <w:szCs w:val="22"/>
        </w:rPr>
        <w:t>:</w:t>
      </w:r>
      <w:r w:rsidR="005311C6" w:rsidRPr="008E17A7">
        <w:rPr>
          <w:rFonts w:ascii="Tahoma" w:hAnsi="Tahoma" w:cs="Tahoma"/>
          <w:iCs/>
          <w:color w:val="7030A0"/>
          <w:sz w:val="22"/>
          <w:szCs w:val="22"/>
        </w:rPr>
        <w:t xml:space="preserve"> </w:t>
      </w:r>
    </w:p>
    <w:p w14:paraId="56F471E2" w14:textId="1B65847A" w:rsidR="005B0449" w:rsidRPr="008E17A7" w:rsidRDefault="00482647" w:rsidP="0097765E">
      <w:pPr>
        <w:pStyle w:val="ListParagraph"/>
        <w:numPr>
          <w:ilvl w:val="2"/>
          <w:numId w:val="9"/>
        </w:numPr>
        <w:spacing w:after="0" w:line="240" w:lineRule="auto"/>
        <w:ind w:left="0" w:firstLine="567"/>
        <w:jc w:val="both"/>
        <w:rPr>
          <w:rFonts w:ascii="Tahoma" w:hAnsi="Tahoma" w:cs="Tahoma"/>
          <w:sz w:val="22"/>
          <w:szCs w:val="22"/>
        </w:rPr>
      </w:pPr>
      <w:r w:rsidRPr="008E17A7">
        <w:rPr>
          <w:rFonts w:ascii="Tahoma" w:hAnsi="Tahoma" w:cs="Tahoma"/>
          <w:sz w:val="22"/>
          <w:szCs w:val="22"/>
        </w:rPr>
        <w:lastRenderedPageBreak/>
        <w:t>P</w:t>
      </w:r>
      <w:r w:rsidR="005B0449" w:rsidRPr="008E17A7">
        <w:rPr>
          <w:rFonts w:ascii="Tahoma" w:hAnsi="Tahoma" w:cs="Tahoma"/>
          <w:sz w:val="22"/>
          <w:szCs w:val="22"/>
        </w:rPr>
        <w:t xml:space="preserve">asiūlymo galiojimo laikotarpiu tiekėjas atsisako savo </w:t>
      </w:r>
      <w:r w:rsidR="00183BC8" w:rsidRPr="008E17A7">
        <w:rPr>
          <w:rFonts w:ascii="Tahoma" w:hAnsi="Tahoma" w:cs="Tahoma"/>
          <w:sz w:val="22"/>
          <w:szCs w:val="22"/>
        </w:rPr>
        <w:t>p</w:t>
      </w:r>
      <w:r w:rsidR="005B0449" w:rsidRPr="008E17A7">
        <w:rPr>
          <w:rFonts w:ascii="Tahoma" w:hAnsi="Tahoma" w:cs="Tahoma"/>
          <w:sz w:val="22"/>
          <w:szCs w:val="22"/>
        </w:rPr>
        <w:t>asiūlymo arba jo dalies (</w:t>
      </w:r>
      <w:r w:rsidR="00183BC8" w:rsidRPr="008E17A7">
        <w:rPr>
          <w:rFonts w:ascii="Tahoma" w:hAnsi="Tahoma" w:cs="Tahoma"/>
          <w:sz w:val="22"/>
          <w:szCs w:val="22"/>
        </w:rPr>
        <w:t>p</w:t>
      </w:r>
      <w:r w:rsidR="005B0449" w:rsidRPr="008E17A7">
        <w:rPr>
          <w:rFonts w:ascii="Tahoma" w:hAnsi="Tahoma" w:cs="Tahoma"/>
          <w:sz w:val="22"/>
          <w:szCs w:val="22"/>
        </w:rPr>
        <w:t xml:space="preserve">asiūlyme nurodyto pirkimo objekto, jo kiekio (apimties), siūlomų kainų, tiekimo ar mokėjimo terminų, kitų </w:t>
      </w:r>
      <w:r w:rsidR="00183BC8" w:rsidRPr="008E17A7">
        <w:rPr>
          <w:rFonts w:ascii="Tahoma" w:hAnsi="Tahoma" w:cs="Tahoma"/>
          <w:sz w:val="22"/>
          <w:szCs w:val="22"/>
        </w:rPr>
        <w:t>p</w:t>
      </w:r>
      <w:r w:rsidR="005B0449" w:rsidRPr="008E17A7">
        <w:rPr>
          <w:rFonts w:ascii="Tahoma" w:hAnsi="Tahoma" w:cs="Tahoma"/>
          <w:sz w:val="22"/>
          <w:szCs w:val="22"/>
        </w:rPr>
        <w:t>asiūlyme nurodytų sąlygų);</w:t>
      </w:r>
    </w:p>
    <w:p w14:paraId="47EE2DBF" w14:textId="08A6560A" w:rsidR="00460A16" w:rsidRPr="008E17A7" w:rsidRDefault="005D6A47" w:rsidP="007307E5">
      <w:pPr>
        <w:pStyle w:val="ListParagraph"/>
        <w:numPr>
          <w:ilvl w:val="2"/>
          <w:numId w:val="9"/>
        </w:numPr>
        <w:tabs>
          <w:tab w:val="left" w:pos="1276"/>
          <w:tab w:val="left" w:pos="1418"/>
          <w:tab w:val="left" w:pos="1701"/>
        </w:tabs>
        <w:spacing w:after="0" w:line="240" w:lineRule="auto"/>
        <w:ind w:left="0" w:firstLine="567"/>
        <w:jc w:val="both"/>
        <w:rPr>
          <w:rFonts w:ascii="Tahoma" w:hAnsi="Tahoma" w:cs="Tahoma"/>
          <w:sz w:val="22"/>
          <w:szCs w:val="22"/>
        </w:rPr>
      </w:pPr>
      <w:r w:rsidRPr="008E17A7">
        <w:rPr>
          <w:rFonts w:ascii="Tahoma" w:hAnsi="Tahoma" w:cs="Tahoma"/>
          <w:sz w:val="22"/>
          <w:szCs w:val="22"/>
        </w:rPr>
        <w:t xml:space="preserve">perkančiajai organizacijai </w:t>
      </w:r>
      <w:r w:rsidR="005B0449" w:rsidRPr="008E17A7">
        <w:rPr>
          <w:rFonts w:ascii="Tahoma" w:hAnsi="Tahoma" w:cs="Tahoma"/>
          <w:sz w:val="22"/>
          <w:szCs w:val="22"/>
        </w:rPr>
        <w:t>paprašius pagrįsti neįprastai mažą kainą, tiekėjas nepateikia jokio pagrindimo</w:t>
      </w:r>
      <w:r w:rsidR="008E17A7">
        <w:rPr>
          <w:rFonts w:ascii="Tahoma" w:hAnsi="Tahoma" w:cs="Tahoma"/>
          <w:sz w:val="22"/>
          <w:szCs w:val="22"/>
        </w:rPr>
        <w:t>.</w:t>
      </w:r>
    </w:p>
    <w:p w14:paraId="6B9B6F75" w14:textId="4C0E611D" w:rsidR="00000B56" w:rsidRPr="00A153E4" w:rsidRDefault="00000B56" w:rsidP="00EE0194">
      <w:pPr>
        <w:pStyle w:val="ListParagraph"/>
        <w:numPr>
          <w:ilvl w:val="1"/>
          <w:numId w:val="9"/>
        </w:numPr>
        <w:tabs>
          <w:tab w:val="left" w:pos="993"/>
        </w:tabs>
        <w:spacing w:after="120" w:line="20" w:lineRule="atLeast"/>
        <w:ind w:left="0" w:firstLine="567"/>
        <w:jc w:val="both"/>
        <w:rPr>
          <w:rFonts w:ascii="Tahoma" w:hAnsi="Tahoma" w:cs="Tahoma"/>
          <w:sz w:val="22"/>
          <w:szCs w:val="22"/>
        </w:rPr>
      </w:pPr>
      <w:r w:rsidRPr="00A153E4">
        <w:rPr>
          <w:rFonts w:ascii="Tahoma" w:hAnsi="Tahoma" w:cs="Tahoma"/>
          <w:sz w:val="22"/>
          <w:szCs w:val="22"/>
        </w:rPr>
        <w:t xml:space="preserve">Prieš pateikdamas užtikrinimą patvirtinantį dokumentą, </w:t>
      </w:r>
      <w:r w:rsidR="00142759" w:rsidRPr="00A153E4">
        <w:rPr>
          <w:rFonts w:ascii="Tahoma" w:hAnsi="Tahoma" w:cs="Tahoma"/>
          <w:sz w:val="22"/>
          <w:szCs w:val="22"/>
        </w:rPr>
        <w:t>d</w:t>
      </w:r>
      <w:r w:rsidRPr="00A153E4">
        <w:rPr>
          <w:rFonts w:ascii="Tahoma" w:hAnsi="Tahoma" w:cs="Tahoma"/>
          <w:sz w:val="22"/>
          <w:szCs w:val="22"/>
        </w:rPr>
        <w:t xml:space="preserve">alyvis gali prašyti </w:t>
      </w:r>
      <w:r w:rsidR="00142759" w:rsidRPr="00A153E4">
        <w:rPr>
          <w:rFonts w:ascii="Tahoma" w:hAnsi="Tahoma" w:cs="Tahoma"/>
          <w:sz w:val="22"/>
          <w:szCs w:val="22"/>
        </w:rPr>
        <w:t>perkančiosios organizacijos</w:t>
      </w:r>
      <w:r w:rsidRPr="00A153E4">
        <w:rPr>
          <w:rFonts w:ascii="Tahoma" w:hAnsi="Tahoma" w:cs="Tahoma"/>
          <w:sz w:val="22"/>
          <w:szCs w:val="22"/>
        </w:rPr>
        <w:t xml:space="preserve"> patvirtinti, kad ji sutinka priimti jo siūlomą užtikrinimą patvirtinantį dokumentą. Tokiu atveju  </w:t>
      </w:r>
      <w:r w:rsidR="001F6777" w:rsidRPr="00A153E4">
        <w:rPr>
          <w:rFonts w:ascii="Tahoma" w:hAnsi="Tahoma" w:cs="Tahoma"/>
          <w:sz w:val="22"/>
          <w:szCs w:val="22"/>
        </w:rPr>
        <w:t>perkančioji organizacija</w:t>
      </w:r>
      <w:r w:rsidRPr="00A153E4">
        <w:rPr>
          <w:rFonts w:ascii="Tahoma" w:hAnsi="Tahoma" w:cs="Tahoma"/>
          <w:sz w:val="22"/>
          <w:szCs w:val="22"/>
        </w:rPr>
        <w:t xml:space="preserve"> atsako </w:t>
      </w:r>
      <w:r w:rsidR="001F6777" w:rsidRPr="00A153E4">
        <w:rPr>
          <w:rFonts w:ascii="Tahoma" w:hAnsi="Tahoma" w:cs="Tahoma"/>
          <w:sz w:val="22"/>
          <w:szCs w:val="22"/>
        </w:rPr>
        <w:t>d</w:t>
      </w:r>
      <w:r w:rsidRPr="00A153E4">
        <w:rPr>
          <w:rFonts w:ascii="Tahoma" w:hAnsi="Tahoma" w:cs="Tahoma"/>
          <w:sz w:val="22"/>
          <w:szCs w:val="22"/>
        </w:rPr>
        <w:t xml:space="preserve">alyviui ne vėliau kaip </w:t>
      </w:r>
      <w:r w:rsidR="5F4B7FAB" w:rsidRPr="00A153E4">
        <w:rPr>
          <w:rFonts w:ascii="Tahoma" w:hAnsi="Tahoma" w:cs="Tahoma"/>
          <w:sz w:val="22"/>
          <w:szCs w:val="22"/>
        </w:rPr>
        <w:t xml:space="preserve">per </w:t>
      </w:r>
      <w:r w:rsidR="009706D5" w:rsidRPr="00A153E4">
        <w:rPr>
          <w:rFonts w:ascii="Tahoma" w:hAnsi="Tahoma" w:cs="Tahoma"/>
          <w:sz w:val="22"/>
          <w:szCs w:val="22"/>
        </w:rPr>
        <w:t>speciali</w:t>
      </w:r>
      <w:r w:rsidR="00DD37E7" w:rsidRPr="00A153E4">
        <w:rPr>
          <w:rFonts w:ascii="Tahoma" w:hAnsi="Tahoma" w:cs="Tahoma"/>
          <w:sz w:val="22"/>
          <w:szCs w:val="22"/>
        </w:rPr>
        <w:t>ųjų</w:t>
      </w:r>
      <w:r w:rsidR="009706D5" w:rsidRPr="00A153E4">
        <w:rPr>
          <w:rFonts w:ascii="Tahoma" w:hAnsi="Tahoma" w:cs="Tahoma"/>
          <w:sz w:val="22"/>
          <w:szCs w:val="22"/>
        </w:rPr>
        <w:t xml:space="preserve"> </w:t>
      </w:r>
      <w:r w:rsidR="006448B8" w:rsidRPr="00A153E4">
        <w:rPr>
          <w:rFonts w:ascii="Tahoma" w:hAnsi="Tahoma" w:cs="Tahoma"/>
          <w:sz w:val="22"/>
          <w:szCs w:val="22"/>
        </w:rPr>
        <w:t>p</w:t>
      </w:r>
      <w:r w:rsidR="00551FA7" w:rsidRPr="00A153E4">
        <w:rPr>
          <w:rFonts w:ascii="Tahoma" w:hAnsi="Tahoma" w:cs="Tahoma"/>
          <w:sz w:val="22"/>
          <w:szCs w:val="22"/>
        </w:rPr>
        <w:t xml:space="preserve">irkimo </w:t>
      </w:r>
      <w:r w:rsidRPr="00A153E4">
        <w:rPr>
          <w:rFonts w:ascii="Tahoma" w:hAnsi="Tahoma" w:cs="Tahoma"/>
          <w:sz w:val="22"/>
          <w:szCs w:val="22"/>
        </w:rPr>
        <w:t>sąlygų</w:t>
      </w:r>
      <w:r w:rsidR="006448B8" w:rsidRPr="00A153E4">
        <w:rPr>
          <w:rFonts w:ascii="Tahoma" w:hAnsi="Tahoma" w:cs="Tahoma"/>
          <w:sz w:val="22"/>
          <w:szCs w:val="22"/>
        </w:rPr>
        <w:t xml:space="preserve"> </w:t>
      </w:r>
      <w:r w:rsidR="008E2E6C">
        <w:rPr>
          <w:rFonts w:ascii="Tahoma" w:hAnsi="Tahoma" w:cs="Tahoma"/>
          <w:iCs/>
          <w:sz w:val="22"/>
          <w:szCs w:val="22"/>
        </w:rPr>
        <w:t>P</w:t>
      </w:r>
      <w:r w:rsidR="008E2E6C" w:rsidRPr="00A3150E">
        <w:rPr>
          <w:rFonts w:ascii="Tahoma" w:hAnsi="Tahoma" w:cs="Tahoma"/>
          <w:iCs/>
          <w:sz w:val="22"/>
          <w:szCs w:val="22"/>
        </w:rPr>
        <w:t xml:space="preserve">riede </w:t>
      </w:r>
      <w:r w:rsidR="008E2E6C">
        <w:rPr>
          <w:rFonts w:ascii="Tahoma" w:hAnsi="Tahoma" w:cs="Tahoma"/>
          <w:iCs/>
          <w:sz w:val="22"/>
          <w:szCs w:val="22"/>
        </w:rPr>
        <w:t xml:space="preserve">Nr. 1 „Terminai“ </w:t>
      </w:r>
      <w:r w:rsidRPr="00A153E4">
        <w:rPr>
          <w:rFonts w:ascii="Tahoma" w:hAnsi="Tahoma" w:cs="Tahoma"/>
          <w:sz w:val="22"/>
          <w:szCs w:val="22"/>
        </w:rPr>
        <w:t xml:space="preserve">nustatytą terminą. Šis patvirtinimas iš </w:t>
      </w:r>
      <w:r w:rsidR="001F6777" w:rsidRPr="00A153E4">
        <w:rPr>
          <w:rFonts w:ascii="Tahoma" w:hAnsi="Tahoma" w:cs="Tahoma"/>
          <w:sz w:val="22"/>
          <w:szCs w:val="22"/>
        </w:rPr>
        <w:t>perkančiosios organizacijos</w:t>
      </w:r>
      <w:r w:rsidRPr="00A153E4">
        <w:rPr>
          <w:rFonts w:ascii="Tahoma" w:hAnsi="Tahoma" w:cs="Tahoma"/>
          <w:sz w:val="22"/>
          <w:szCs w:val="22"/>
        </w:rPr>
        <w:t xml:space="preserve"> neatima teisės atmesti </w:t>
      </w:r>
      <w:r w:rsidR="00CC3078" w:rsidRPr="00A153E4">
        <w:rPr>
          <w:rFonts w:ascii="Tahoma" w:hAnsi="Tahoma" w:cs="Tahoma"/>
          <w:sz w:val="22"/>
          <w:szCs w:val="22"/>
        </w:rPr>
        <w:t>p</w:t>
      </w:r>
      <w:r w:rsidRPr="00A153E4">
        <w:rPr>
          <w:rFonts w:ascii="Tahoma" w:hAnsi="Tahoma" w:cs="Tahoma"/>
          <w:sz w:val="22"/>
          <w:szCs w:val="22"/>
        </w:rPr>
        <w:t xml:space="preserve">asiūlymo galiojimo užtikrinimo gavus informacijos, kad </w:t>
      </w:r>
      <w:r w:rsidR="00CC3078" w:rsidRPr="00A153E4">
        <w:rPr>
          <w:rFonts w:ascii="Tahoma" w:hAnsi="Tahoma" w:cs="Tahoma"/>
          <w:sz w:val="22"/>
          <w:szCs w:val="22"/>
        </w:rPr>
        <w:t>p</w:t>
      </w:r>
      <w:r w:rsidRPr="00A153E4">
        <w:rPr>
          <w:rFonts w:ascii="Tahoma" w:hAnsi="Tahoma" w:cs="Tahoma"/>
          <w:sz w:val="22"/>
          <w:szCs w:val="22"/>
        </w:rPr>
        <w:t xml:space="preserve">asiūlymo galiojimą užtikrinantis ūkio subjektas tapo nemokus ar neįvykdė įsipareigojimų </w:t>
      </w:r>
      <w:r w:rsidRPr="00A153E4">
        <w:rPr>
          <w:rFonts w:ascii="Tahoma" w:hAnsi="Tahoma" w:cs="Tahoma"/>
          <w:color w:val="7030A0"/>
          <w:sz w:val="22"/>
          <w:szCs w:val="22"/>
        </w:rPr>
        <w:t xml:space="preserve"> </w:t>
      </w:r>
      <w:r w:rsidR="001F6777" w:rsidRPr="00A153E4">
        <w:rPr>
          <w:rFonts w:ascii="Tahoma" w:hAnsi="Tahoma" w:cs="Tahoma"/>
          <w:sz w:val="22"/>
          <w:szCs w:val="22"/>
        </w:rPr>
        <w:t>perkančiajai organizacijai</w:t>
      </w:r>
      <w:r w:rsidRPr="00A153E4">
        <w:rPr>
          <w:rFonts w:ascii="Tahoma" w:hAnsi="Tahoma" w:cs="Tahoma"/>
          <w:sz w:val="22"/>
          <w:szCs w:val="22"/>
        </w:rPr>
        <w:t xml:space="preserve">  arba kitiems ūkio subjektams, ar netinkamai juos vykdė.</w:t>
      </w:r>
    </w:p>
    <w:p w14:paraId="450FD197" w14:textId="32A93872" w:rsidR="00000B56" w:rsidRPr="00A153E4" w:rsidRDefault="001F6777" w:rsidP="00EE0194">
      <w:pPr>
        <w:pStyle w:val="ListParagraph"/>
        <w:numPr>
          <w:ilvl w:val="1"/>
          <w:numId w:val="9"/>
        </w:numPr>
        <w:tabs>
          <w:tab w:val="left" w:pos="993"/>
        </w:tabs>
        <w:spacing w:after="120" w:line="20" w:lineRule="atLeast"/>
        <w:ind w:left="0" w:firstLine="567"/>
        <w:jc w:val="both"/>
        <w:rPr>
          <w:rFonts w:ascii="Tahoma" w:hAnsi="Tahoma" w:cs="Tahoma"/>
          <w:sz w:val="22"/>
          <w:szCs w:val="22"/>
        </w:rPr>
      </w:pPr>
      <w:r w:rsidRPr="00A153E4">
        <w:rPr>
          <w:rFonts w:ascii="Tahoma" w:hAnsi="Tahoma" w:cs="Tahoma"/>
          <w:sz w:val="22"/>
          <w:szCs w:val="22"/>
        </w:rPr>
        <w:t>Perkančioji o</w:t>
      </w:r>
      <w:r w:rsidR="00A524F1" w:rsidRPr="00A153E4">
        <w:rPr>
          <w:rFonts w:ascii="Tahoma" w:hAnsi="Tahoma" w:cs="Tahoma"/>
          <w:sz w:val="22"/>
          <w:szCs w:val="22"/>
        </w:rPr>
        <w:t>rganizacija</w:t>
      </w:r>
      <w:r w:rsidR="00000B56" w:rsidRPr="00A153E4">
        <w:rPr>
          <w:rFonts w:ascii="Tahoma" w:hAnsi="Tahoma" w:cs="Tahoma"/>
          <w:sz w:val="22"/>
          <w:szCs w:val="22"/>
        </w:rPr>
        <w:t xml:space="preserve"> gali prašyti </w:t>
      </w:r>
      <w:r w:rsidR="00A524F1" w:rsidRPr="00A153E4">
        <w:rPr>
          <w:rFonts w:ascii="Tahoma" w:hAnsi="Tahoma" w:cs="Tahoma"/>
          <w:sz w:val="22"/>
          <w:szCs w:val="22"/>
        </w:rPr>
        <w:t>d</w:t>
      </w:r>
      <w:r w:rsidR="00000B56" w:rsidRPr="00A153E4">
        <w:rPr>
          <w:rFonts w:ascii="Tahoma" w:hAnsi="Tahoma" w:cs="Tahoma"/>
          <w:sz w:val="22"/>
          <w:szCs w:val="22"/>
        </w:rPr>
        <w:t xml:space="preserve">alyvius pratęsti </w:t>
      </w:r>
      <w:r w:rsidR="00A524F1" w:rsidRPr="00A153E4">
        <w:rPr>
          <w:rFonts w:ascii="Tahoma" w:hAnsi="Tahoma" w:cs="Tahoma"/>
          <w:sz w:val="22"/>
          <w:szCs w:val="22"/>
        </w:rPr>
        <w:t>p</w:t>
      </w:r>
      <w:r w:rsidR="00000B56" w:rsidRPr="00A153E4">
        <w:rPr>
          <w:rFonts w:ascii="Tahoma" w:hAnsi="Tahoma" w:cs="Tahoma"/>
          <w:sz w:val="22"/>
          <w:szCs w:val="22"/>
        </w:rPr>
        <w:t>asiūlymo galiojimo užtikrinimo laiką iki konkrečiai nurodytos datos.</w:t>
      </w:r>
    </w:p>
    <w:p w14:paraId="0AE871E3" w14:textId="6768DED0" w:rsidR="00000B56" w:rsidRPr="00A153E4" w:rsidRDefault="00000B56" w:rsidP="00EE0194">
      <w:pPr>
        <w:pStyle w:val="ListParagraph"/>
        <w:numPr>
          <w:ilvl w:val="1"/>
          <w:numId w:val="9"/>
        </w:numPr>
        <w:tabs>
          <w:tab w:val="left" w:pos="993"/>
        </w:tabs>
        <w:spacing w:after="120" w:line="20" w:lineRule="atLeast"/>
        <w:ind w:left="0" w:firstLine="567"/>
        <w:jc w:val="both"/>
        <w:rPr>
          <w:rFonts w:ascii="Tahoma" w:hAnsi="Tahoma" w:cs="Tahoma"/>
          <w:color w:val="000000" w:themeColor="text1"/>
          <w:sz w:val="22"/>
          <w:szCs w:val="22"/>
        </w:rPr>
      </w:pPr>
      <w:r w:rsidRPr="00A153E4">
        <w:rPr>
          <w:rFonts w:ascii="Tahoma" w:hAnsi="Tahoma" w:cs="Tahoma"/>
          <w:color w:val="000000" w:themeColor="text1"/>
          <w:sz w:val="22"/>
          <w:szCs w:val="22"/>
        </w:rPr>
        <w:t xml:space="preserve">Pasiūlymo galiojimo užtikrinimas </w:t>
      </w:r>
      <w:r w:rsidR="00A524F1" w:rsidRPr="00A153E4">
        <w:rPr>
          <w:rFonts w:ascii="Tahoma" w:hAnsi="Tahoma" w:cs="Tahoma"/>
          <w:color w:val="000000" w:themeColor="text1"/>
          <w:sz w:val="22"/>
          <w:szCs w:val="22"/>
        </w:rPr>
        <w:t>d</w:t>
      </w:r>
      <w:r w:rsidRPr="00A153E4">
        <w:rPr>
          <w:rFonts w:ascii="Tahoma" w:hAnsi="Tahoma" w:cs="Tahoma"/>
          <w:color w:val="000000" w:themeColor="text1"/>
          <w:sz w:val="22"/>
          <w:szCs w:val="22"/>
        </w:rPr>
        <w:t xml:space="preserve">alyviui grąžinamas (arba atsisakoma teisių į jį) </w:t>
      </w:r>
      <w:r w:rsidRPr="00A153E4">
        <w:rPr>
          <w:rFonts w:ascii="Tahoma" w:hAnsi="Tahoma" w:cs="Tahoma"/>
          <w:sz w:val="22"/>
          <w:szCs w:val="22"/>
        </w:rPr>
        <w:t xml:space="preserve">per </w:t>
      </w:r>
      <w:r w:rsidR="0013610E" w:rsidRPr="00A153E4">
        <w:rPr>
          <w:rFonts w:ascii="Tahoma" w:hAnsi="Tahoma" w:cs="Tahoma"/>
          <w:sz w:val="22"/>
          <w:szCs w:val="22"/>
        </w:rPr>
        <w:t xml:space="preserve">specialiųjų </w:t>
      </w:r>
      <w:r w:rsidR="00CC3078" w:rsidRPr="00A153E4">
        <w:rPr>
          <w:rFonts w:ascii="Tahoma" w:hAnsi="Tahoma" w:cs="Tahoma"/>
          <w:sz w:val="22"/>
          <w:szCs w:val="22"/>
        </w:rPr>
        <w:t>p</w:t>
      </w:r>
      <w:r w:rsidR="00D17945" w:rsidRPr="00A153E4">
        <w:rPr>
          <w:rFonts w:ascii="Tahoma" w:hAnsi="Tahoma" w:cs="Tahoma"/>
          <w:color w:val="000000"/>
          <w:sz w:val="22"/>
          <w:szCs w:val="22"/>
          <w:shd w:val="clear" w:color="auto" w:fill="FFFFFF"/>
        </w:rPr>
        <w:t>irkimo</w:t>
      </w:r>
      <w:r w:rsidRPr="00A153E4">
        <w:rPr>
          <w:rFonts w:ascii="Tahoma" w:hAnsi="Tahoma" w:cs="Tahoma"/>
          <w:color w:val="000000"/>
          <w:sz w:val="22"/>
          <w:szCs w:val="22"/>
          <w:shd w:val="clear" w:color="auto" w:fill="FFFFFF"/>
        </w:rPr>
        <w:t xml:space="preserve"> sąlygų priede </w:t>
      </w:r>
      <w:r w:rsidR="008A26F4">
        <w:rPr>
          <w:rFonts w:ascii="Tahoma" w:hAnsi="Tahoma" w:cs="Tahoma"/>
          <w:color w:val="000000"/>
          <w:sz w:val="22"/>
          <w:szCs w:val="22"/>
          <w:shd w:val="clear" w:color="auto" w:fill="FFFFFF"/>
        </w:rPr>
        <w:t>1 priede</w:t>
      </w:r>
      <w:r w:rsidR="008E2E6C">
        <w:rPr>
          <w:rFonts w:ascii="Tahoma" w:hAnsi="Tahoma" w:cs="Tahoma"/>
          <w:iCs/>
          <w:sz w:val="22"/>
          <w:szCs w:val="22"/>
        </w:rPr>
        <w:t xml:space="preserve"> „Terminai“</w:t>
      </w:r>
      <w:r w:rsidRPr="00A153E4">
        <w:rPr>
          <w:rFonts w:ascii="Tahoma" w:hAnsi="Tahoma" w:cs="Tahoma"/>
          <w:color w:val="00B050"/>
          <w:sz w:val="22"/>
          <w:szCs w:val="22"/>
          <w:shd w:val="clear" w:color="auto" w:fill="FFFFFF"/>
        </w:rPr>
        <w:t xml:space="preserve"> </w:t>
      </w:r>
      <w:r w:rsidRPr="00A153E4">
        <w:rPr>
          <w:rFonts w:ascii="Tahoma" w:hAnsi="Tahoma" w:cs="Tahoma"/>
          <w:sz w:val="22"/>
          <w:szCs w:val="22"/>
        </w:rPr>
        <w:t xml:space="preserve">nustatytą terminą </w:t>
      </w:r>
      <w:r w:rsidRPr="00A153E4">
        <w:rPr>
          <w:rFonts w:ascii="Tahoma" w:hAnsi="Tahoma" w:cs="Tahoma"/>
          <w:color w:val="000000" w:themeColor="text1"/>
          <w:sz w:val="22"/>
          <w:szCs w:val="22"/>
        </w:rPr>
        <w:t>įvykus bent vienai iš šių sąlygų:</w:t>
      </w:r>
    </w:p>
    <w:p w14:paraId="1265D7C0" w14:textId="20883323" w:rsidR="00000B56" w:rsidRPr="00A153E4" w:rsidRDefault="00000B56" w:rsidP="0097765E">
      <w:pPr>
        <w:pStyle w:val="ListParagraph"/>
        <w:numPr>
          <w:ilvl w:val="2"/>
          <w:numId w:val="9"/>
        </w:numPr>
        <w:spacing w:after="120" w:line="20" w:lineRule="atLeast"/>
        <w:ind w:left="0" w:firstLine="567"/>
        <w:jc w:val="both"/>
        <w:rPr>
          <w:rFonts w:ascii="Tahoma" w:hAnsi="Tahoma" w:cs="Tahoma"/>
          <w:color w:val="000000" w:themeColor="text1"/>
          <w:sz w:val="22"/>
          <w:szCs w:val="22"/>
        </w:rPr>
      </w:pPr>
      <w:r w:rsidRPr="00A153E4">
        <w:rPr>
          <w:rFonts w:ascii="Tahoma" w:hAnsi="Tahoma" w:cs="Tahoma"/>
          <w:color w:val="000000" w:themeColor="text1"/>
          <w:sz w:val="22"/>
          <w:szCs w:val="22"/>
        </w:rPr>
        <w:t xml:space="preserve">pasibaigia </w:t>
      </w:r>
      <w:r w:rsidR="00A524F1" w:rsidRPr="00A153E4">
        <w:rPr>
          <w:rFonts w:ascii="Tahoma" w:hAnsi="Tahoma" w:cs="Tahoma"/>
          <w:color w:val="000000" w:themeColor="text1"/>
          <w:sz w:val="22"/>
          <w:szCs w:val="22"/>
        </w:rPr>
        <w:t>p</w:t>
      </w:r>
      <w:r w:rsidRPr="00A153E4">
        <w:rPr>
          <w:rFonts w:ascii="Tahoma" w:hAnsi="Tahoma" w:cs="Tahoma"/>
          <w:color w:val="000000" w:themeColor="text1"/>
          <w:sz w:val="22"/>
          <w:szCs w:val="22"/>
        </w:rPr>
        <w:t xml:space="preserve">asiūlymų užtikrinimo galiojimo laikas ir </w:t>
      </w:r>
      <w:r w:rsidR="00A524F1" w:rsidRPr="00A153E4">
        <w:rPr>
          <w:rFonts w:ascii="Tahoma" w:hAnsi="Tahoma" w:cs="Tahoma"/>
          <w:color w:val="000000" w:themeColor="text1"/>
          <w:sz w:val="22"/>
          <w:szCs w:val="22"/>
        </w:rPr>
        <w:t>d</w:t>
      </w:r>
      <w:r w:rsidRPr="00A153E4">
        <w:rPr>
          <w:rFonts w:ascii="Tahoma" w:hAnsi="Tahoma" w:cs="Tahoma"/>
          <w:color w:val="000000" w:themeColor="text1"/>
          <w:sz w:val="22"/>
          <w:szCs w:val="22"/>
        </w:rPr>
        <w:t>alyvis jo nepratęsia ir (ar) ne</w:t>
      </w:r>
      <w:r w:rsidRPr="00A153E4">
        <w:rPr>
          <w:rFonts w:ascii="Tahoma" w:hAnsi="Tahoma" w:cs="Tahoma"/>
          <w:sz w:val="22"/>
          <w:szCs w:val="22"/>
        </w:rPr>
        <w:t xml:space="preserve">pateikia naujo </w:t>
      </w:r>
      <w:r w:rsidR="00A524F1" w:rsidRPr="00A153E4">
        <w:rPr>
          <w:rFonts w:ascii="Tahoma" w:hAnsi="Tahoma" w:cs="Tahoma"/>
          <w:sz w:val="22"/>
          <w:szCs w:val="22"/>
        </w:rPr>
        <w:t>p</w:t>
      </w:r>
      <w:r w:rsidRPr="00A153E4">
        <w:rPr>
          <w:rFonts w:ascii="Tahoma" w:hAnsi="Tahoma" w:cs="Tahoma"/>
          <w:sz w:val="22"/>
          <w:szCs w:val="22"/>
        </w:rPr>
        <w:t>asiūlymo galiojimo užtikrinimą patvirtinančio dokumento (jeigu jo reikalaujama)</w:t>
      </w:r>
      <w:r w:rsidRPr="00A153E4">
        <w:rPr>
          <w:rFonts w:ascii="Tahoma" w:hAnsi="Tahoma" w:cs="Tahoma"/>
          <w:color w:val="000000" w:themeColor="text1"/>
          <w:sz w:val="22"/>
          <w:szCs w:val="22"/>
        </w:rPr>
        <w:t>;</w:t>
      </w:r>
    </w:p>
    <w:p w14:paraId="6812A2C2" w14:textId="43E00056" w:rsidR="00000B56" w:rsidRPr="00A153E4" w:rsidRDefault="00000B56" w:rsidP="0097765E">
      <w:pPr>
        <w:pStyle w:val="ListParagraph"/>
        <w:numPr>
          <w:ilvl w:val="2"/>
          <w:numId w:val="9"/>
        </w:numPr>
        <w:spacing w:after="120" w:line="20" w:lineRule="atLeast"/>
        <w:ind w:left="1276" w:hanging="709"/>
        <w:jc w:val="both"/>
        <w:rPr>
          <w:rFonts w:ascii="Tahoma" w:hAnsi="Tahoma" w:cs="Tahoma"/>
          <w:color w:val="000000" w:themeColor="text1"/>
          <w:sz w:val="22"/>
          <w:szCs w:val="22"/>
        </w:rPr>
      </w:pPr>
      <w:r w:rsidRPr="00A153E4">
        <w:rPr>
          <w:rFonts w:ascii="Tahoma" w:hAnsi="Tahoma" w:cs="Tahoma"/>
          <w:color w:val="000000" w:themeColor="text1"/>
          <w:sz w:val="22"/>
          <w:szCs w:val="22"/>
        </w:rPr>
        <w:t>įsigalioja pasirašyta sutartis;</w:t>
      </w:r>
    </w:p>
    <w:p w14:paraId="2DFAEDA8" w14:textId="7494679B" w:rsidR="00000B56" w:rsidRPr="00A153E4" w:rsidRDefault="00000B56" w:rsidP="0097765E">
      <w:pPr>
        <w:pStyle w:val="ListParagraph"/>
        <w:numPr>
          <w:ilvl w:val="2"/>
          <w:numId w:val="9"/>
        </w:numPr>
        <w:spacing w:after="120" w:line="20" w:lineRule="atLeast"/>
        <w:ind w:left="1276" w:hanging="709"/>
        <w:jc w:val="both"/>
        <w:rPr>
          <w:rFonts w:ascii="Tahoma" w:hAnsi="Tahoma" w:cs="Tahoma"/>
          <w:sz w:val="22"/>
          <w:szCs w:val="22"/>
        </w:rPr>
      </w:pPr>
      <w:r w:rsidRPr="00A153E4">
        <w:rPr>
          <w:rFonts w:ascii="Tahoma" w:hAnsi="Tahoma" w:cs="Tahoma"/>
          <w:color w:val="000000" w:themeColor="text1"/>
          <w:sz w:val="22"/>
          <w:szCs w:val="22"/>
        </w:rPr>
        <w:t xml:space="preserve">nutraukiamos </w:t>
      </w:r>
      <w:r w:rsidR="00A524F1" w:rsidRPr="00A153E4">
        <w:rPr>
          <w:rFonts w:ascii="Tahoma" w:hAnsi="Tahoma" w:cs="Tahoma"/>
          <w:color w:val="000000" w:themeColor="text1"/>
          <w:sz w:val="22"/>
          <w:szCs w:val="22"/>
        </w:rPr>
        <w:t>p</w:t>
      </w:r>
      <w:r w:rsidRPr="00A153E4">
        <w:rPr>
          <w:rFonts w:ascii="Tahoma" w:hAnsi="Tahoma" w:cs="Tahoma"/>
          <w:color w:val="000000" w:themeColor="text1"/>
          <w:sz w:val="22"/>
          <w:szCs w:val="22"/>
        </w:rPr>
        <w:t>irkimo procedūros.</w:t>
      </w:r>
    </w:p>
    <w:p w14:paraId="7136C94B" w14:textId="6E03C3FE" w:rsidR="00040C0F" w:rsidRPr="00A153E4" w:rsidRDefault="00040C0F" w:rsidP="0097765E">
      <w:pPr>
        <w:pStyle w:val="Heading1"/>
        <w:numPr>
          <w:ilvl w:val="0"/>
          <w:numId w:val="9"/>
        </w:numPr>
        <w:tabs>
          <w:tab w:val="left" w:pos="709"/>
        </w:tabs>
        <w:spacing w:line="20" w:lineRule="atLeast"/>
        <w:contextualSpacing/>
        <w:rPr>
          <w:rFonts w:ascii="Tahoma" w:hAnsi="Tahoma" w:cs="Tahoma"/>
          <w:sz w:val="22"/>
          <w:szCs w:val="22"/>
        </w:rPr>
      </w:pPr>
      <w:bookmarkStart w:id="27" w:name="_Ref39658218"/>
      <w:bookmarkStart w:id="28" w:name="_Ref39658226"/>
      <w:bookmarkStart w:id="29" w:name="_Ref39658248"/>
      <w:bookmarkStart w:id="30" w:name="_Ref39658251"/>
      <w:bookmarkStart w:id="31" w:name="_Toc199251537"/>
      <w:bookmarkStart w:id="32" w:name="_Ref39485250"/>
      <w:bookmarkStart w:id="33" w:name="_Ref39485258"/>
      <w:r w:rsidRPr="00A153E4">
        <w:rPr>
          <w:rFonts w:ascii="Tahoma" w:hAnsi="Tahoma" w:cs="Tahoma"/>
          <w:sz w:val="22"/>
          <w:szCs w:val="22"/>
        </w:rPr>
        <w:t>Elektroninis aukcionas</w:t>
      </w:r>
      <w:bookmarkEnd w:id="27"/>
      <w:bookmarkEnd w:id="28"/>
      <w:bookmarkEnd w:id="29"/>
      <w:bookmarkEnd w:id="30"/>
      <w:bookmarkEnd w:id="31"/>
    </w:p>
    <w:p w14:paraId="0BFDB7B0" w14:textId="5A35DCB8" w:rsidR="00040C0F" w:rsidRPr="00A153E4" w:rsidRDefault="002827E4" w:rsidP="004C1830">
      <w:pPr>
        <w:spacing w:after="0" w:line="240" w:lineRule="auto"/>
        <w:ind w:left="567"/>
        <w:rPr>
          <w:rFonts w:ascii="Tahoma" w:hAnsi="Tahoma" w:cs="Tahoma"/>
          <w:sz w:val="22"/>
          <w:szCs w:val="22"/>
        </w:rPr>
      </w:pPr>
      <w:r w:rsidRPr="00A153E4">
        <w:rPr>
          <w:rFonts w:ascii="Tahoma" w:hAnsi="Tahoma" w:cs="Tahoma"/>
          <w:sz w:val="22"/>
          <w:szCs w:val="22"/>
        </w:rPr>
        <w:t xml:space="preserve">8.1. </w:t>
      </w:r>
      <w:r w:rsidR="00040C0F" w:rsidRPr="00A153E4">
        <w:rPr>
          <w:rFonts w:ascii="Tahoma" w:hAnsi="Tahoma" w:cs="Tahoma"/>
          <w:sz w:val="22"/>
          <w:szCs w:val="22"/>
        </w:rPr>
        <w:t>Perkančioji organizacija pirkime netaikys elektroninio aukciono.</w:t>
      </w:r>
    </w:p>
    <w:p w14:paraId="14CBD3AD" w14:textId="23B8A7AF" w:rsidR="009D0DC5" w:rsidRPr="00A153E4" w:rsidRDefault="00EA001C" w:rsidP="0097765E">
      <w:pPr>
        <w:pStyle w:val="Heading1"/>
        <w:numPr>
          <w:ilvl w:val="0"/>
          <w:numId w:val="9"/>
        </w:numPr>
        <w:tabs>
          <w:tab w:val="left" w:pos="709"/>
        </w:tabs>
        <w:spacing w:line="20" w:lineRule="atLeast"/>
        <w:contextualSpacing/>
        <w:rPr>
          <w:rFonts w:ascii="Tahoma" w:hAnsi="Tahoma" w:cs="Tahoma"/>
          <w:sz w:val="22"/>
          <w:szCs w:val="22"/>
        </w:rPr>
      </w:pPr>
      <w:bookmarkStart w:id="34" w:name="_Ref39667303"/>
      <w:bookmarkStart w:id="35" w:name="_Ref39667308"/>
      <w:bookmarkStart w:id="36" w:name="_Toc199251538"/>
      <w:r w:rsidRPr="00A153E4">
        <w:rPr>
          <w:rFonts w:ascii="Tahoma" w:hAnsi="Tahoma" w:cs="Tahoma"/>
          <w:sz w:val="22"/>
          <w:szCs w:val="22"/>
        </w:rPr>
        <w:t>P</w:t>
      </w:r>
      <w:r w:rsidR="00014A61" w:rsidRPr="00A153E4">
        <w:rPr>
          <w:rFonts w:ascii="Tahoma" w:hAnsi="Tahoma" w:cs="Tahoma"/>
          <w:sz w:val="22"/>
          <w:szCs w:val="22"/>
        </w:rPr>
        <w:t>asiūlymų vertinimas</w:t>
      </w:r>
      <w:bookmarkEnd w:id="32"/>
      <w:bookmarkEnd w:id="33"/>
      <w:bookmarkEnd w:id="34"/>
      <w:bookmarkEnd w:id="35"/>
      <w:bookmarkEnd w:id="36"/>
    </w:p>
    <w:p w14:paraId="50BC7989" w14:textId="3E4E2302" w:rsidR="00003A3F" w:rsidRPr="005F3F59" w:rsidRDefault="002D470F" w:rsidP="005F3F59">
      <w:pPr>
        <w:spacing w:after="0" w:line="240" w:lineRule="auto"/>
        <w:ind w:firstLine="567"/>
        <w:jc w:val="both"/>
        <w:rPr>
          <w:rFonts w:ascii="Tahoma" w:hAnsi="Tahoma" w:cs="Tahoma"/>
          <w:sz w:val="22"/>
          <w:szCs w:val="22"/>
        </w:rPr>
      </w:pPr>
      <w:r w:rsidRPr="00A153E4">
        <w:rPr>
          <w:rFonts w:ascii="Tahoma" w:hAnsi="Tahoma" w:cs="Tahoma"/>
          <w:sz w:val="22"/>
          <w:szCs w:val="22"/>
        </w:rPr>
        <w:t xml:space="preserve">9.1. </w:t>
      </w:r>
      <w:r w:rsidR="004E71CB" w:rsidRPr="00A153E4">
        <w:rPr>
          <w:rFonts w:ascii="Tahoma" w:eastAsia="Calibri" w:hAnsi="Tahoma" w:cs="Tahoma"/>
          <w:sz w:val="22"/>
          <w:szCs w:val="22"/>
        </w:rPr>
        <w:t xml:space="preserve">Perkančioji organizacija ekonomiškai naudingiausią pasiūlymą išrenka pagal </w:t>
      </w:r>
      <w:r w:rsidR="00003A3F" w:rsidRPr="00A153E4">
        <w:rPr>
          <w:rFonts w:ascii="Tahoma" w:eastAsia="Calibri" w:hAnsi="Tahoma" w:cs="Tahoma"/>
          <w:sz w:val="22"/>
          <w:szCs w:val="22"/>
        </w:rPr>
        <w:t>kainos ir kokybės santykį. Duomenys, kuriuos savo pasiūlyme turi pateikti tiekėjas, vertinimo kriterijai ir tvarka, pagal kuria vertinami tiekėjo pateikti duomenys, pateikiama</w:t>
      </w:r>
      <w:r w:rsidR="004E71CB" w:rsidRPr="00A153E4">
        <w:rPr>
          <w:rFonts w:ascii="Tahoma" w:eastAsia="Calibri" w:hAnsi="Tahoma" w:cs="Tahoma"/>
          <w:sz w:val="22"/>
          <w:szCs w:val="22"/>
        </w:rPr>
        <w:t xml:space="preserve"> </w:t>
      </w:r>
      <w:r w:rsidR="00CE14DF" w:rsidRPr="00A153E4">
        <w:rPr>
          <w:rFonts w:ascii="Tahoma" w:eastAsia="Calibri" w:hAnsi="Tahoma" w:cs="Tahoma"/>
          <w:sz w:val="22"/>
          <w:szCs w:val="22"/>
        </w:rPr>
        <w:t>specialiųjų p</w:t>
      </w:r>
      <w:r w:rsidR="00551FA7" w:rsidRPr="00A153E4">
        <w:rPr>
          <w:rFonts w:ascii="Tahoma" w:eastAsia="Calibri" w:hAnsi="Tahoma" w:cs="Tahoma"/>
          <w:sz w:val="22"/>
          <w:szCs w:val="22"/>
        </w:rPr>
        <w:t xml:space="preserve">irkimo </w:t>
      </w:r>
      <w:r w:rsidR="00913029" w:rsidRPr="00A153E4">
        <w:rPr>
          <w:rFonts w:ascii="Tahoma" w:eastAsia="Calibri" w:hAnsi="Tahoma" w:cs="Tahoma"/>
          <w:sz w:val="22"/>
          <w:szCs w:val="22"/>
        </w:rPr>
        <w:t>sąlygų</w:t>
      </w:r>
      <w:r w:rsidR="00090235" w:rsidRPr="00A153E4">
        <w:rPr>
          <w:rFonts w:ascii="Tahoma" w:eastAsia="Calibri" w:hAnsi="Tahoma" w:cs="Tahoma"/>
          <w:sz w:val="22"/>
          <w:szCs w:val="22"/>
        </w:rPr>
        <w:t xml:space="preserve"> </w:t>
      </w:r>
      <w:r w:rsidR="0065087F">
        <w:rPr>
          <w:rFonts w:ascii="Tahoma" w:eastAsia="Calibri" w:hAnsi="Tahoma" w:cs="Tahoma"/>
          <w:sz w:val="22"/>
          <w:szCs w:val="22"/>
        </w:rPr>
        <w:t xml:space="preserve">6 ir 7 </w:t>
      </w:r>
      <w:r w:rsidR="00913029" w:rsidRPr="00A153E4">
        <w:rPr>
          <w:rFonts w:ascii="Tahoma" w:eastAsia="Calibri" w:hAnsi="Tahoma" w:cs="Tahoma"/>
          <w:sz w:val="22"/>
          <w:szCs w:val="22"/>
        </w:rPr>
        <w:t>priede</w:t>
      </w:r>
      <w:r w:rsidR="00090235" w:rsidRPr="00A153E4">
        <w:rPr>
          <w:rFonts w:ascii="Tahoma" w:eastAsia="Calibri" w:hAnsi="Tahoma" w:cs="Tahoma"/>
          <w:sz w:val="22"/>
          <w:szCs w:val="22"/>
        </w:rPr>
        <w:t>.</w:t>
      </w:r>
      <w:r w:rsidR="00CE14DF" w:rsidRPr="00A153E4">
        <w:rPr>
          <w:rFonts w:ascii="Tahoma" w:eastAsia="Calibri" w:hAnsi="Tahoma" w:cs="Tahoma"/>
          <w:sz w:val="22"/>
          <w:szCs w:val="22"/>
        </w:rPr>
        <w:t xml:space="preserve"> </w:t>
      </w:r>
    </w:p>
    <w:p w14:paraId="678C44CA" w14:textId="6EB53055" w:rsidR="00FE7908" w:rsidRPr="00A153E4" w:rsidRDefault="00FE7908" w:rsidP="0097765E">
      <w:pPr>
        <w:pStyle w:val="Heading1"/>
        <w:numPr>
          <w:ilvl w:val="0"/>
          <w:numId w:val="9"/>
        </w:numPr>
        <w:tabs>
          <w:tab w:val="left" w:pos="567"/>
        </w:tabs>
        <w:spacing w:line="20" w:lineRule="atLeast"/>
        <w:contextualSpacing/>
        <w:rPr>
          <w:rFonts w:ascii="Tahoma" w:hAnsi="Tahoma" w:cs="Tahoma"/>
          <w:sz w:val="22"/>
          <w:szCs w:val="22"/>
        </w:rPr>
      </w:pPr>
      <w:bookmarkStart w:id="37" w:name="_Ref39425999"/>
      <w:bookmarkStart w:id="38" w:name="_Ref39426005"/>
      <w:bookmarkStart w:id="39" w:name="_Toc199251539"/>
      <w:r w:rsidRPr="00A153E4">
        <w:rPr>
          <w:rFonts w:ascii="Tahoma" w:hAnsi="Tahoma" w:cs="Tahoma"/>
          <w:sz w:val="22"/>
          <w:szCs w:val="22"/>
        </w:rPr>
        <w:t>S</w:t>
      </w:r>
      <w:r w:rsidR="00281735" w:rsidRPr="00A153E4">
        <w:rPr>
          <w:rFonts w:ascii="Tahoma" w:hAnsi="Tahoma" w:cs="Tahoma"/>
          <w:sz w:val="22"/>
          <w:szCs w:val="22"/>
        </w:rPr>
        <w:t>utarties sudarymas</w:t>
      </w:r>
      <w:bookmarkEnd w:id="37"/>
      <w:bookmarkEnd w:id="38"/>
      <w:bookmarkEnd w:id="39"/>
    </w:p>
    <w:p w14:paraId="27CAEFF7" w14:textId="128992E1" w:rsidR="00F57665" w:rsidRPr="00562284" w:rsidRDefault="00F57665" w:rsidP="00562284">
      <w:pPr>
        <w:pStyle w:val="ListParagraph"/>
        <w:numPr>
          <w:ilvl w:val="1"/>
          <w:numId w:val="14"/>
        </w:numPr>
        <w:tabs>
          <w:tab w:val="left" w:pos="1134"/>
        </w:tabs>
        <w:spacing w:after="0" w:line="240" w:lineRule="auto"/>
        <w:ind w:left="0" w:firstLine="567"/>
        <w:jc w:val="both"/>
        <w:rPr>
          <w:rFonts w:ascii="Tahoma" w:hAnsi="Tahoma" w:cs="Tahoma"/>
          <w:sz w:val="22"/>
          <w:szCs w:val="22"/>
        </w:rPr>
      </w:pPr>
      <w:r w:rsidRPr="00F15374">
        <w:rPr>
          <w:rFonts w:ascii="Tahoma" w:hAnsi="Tahoma" w:cs="Tahoma"/>
          <w:color w:val="000000" w:themeColor="text1"/>
          <w:sz w:val="22"/>
          <w:szCs w:val="22"/>
        </w:rPr>
        <w:t>Ši pirkimo procedūra atliekama siekiant sudaryti sutartį</w:t>
      </w:r>
      <w:r w:rsidR="009A7D11" w:rsidRPr="00F15374">
        <w:rPr>
          <w:rFonts w:ascii="Tahoma" w:hAnsi="Tahoma" w:cs="Tahoma"/>
          <w:color w:val="000000" w:themeColor="text1"/>
          <w:sz w:val="22"/>
          <w:szCs w:val="22"/>
        </w:rPr>
        <w:t xml:space="preserve"> su tiekėju, kurio pasiūlymas</w:t>
      </w:r>
      <w:r w:rsidR="007B12FF" w:rsidRPr="00F15374">
        <w:rPr>
          <w:rFonts w:ascii="Tahoma" w:hAnsi="Tahoma" w:cs="Tahoma"/>
          <w:color w:val="000000" w:themeColor="text1"/>
          <w:sz w:val="22"/>
          <w:szCs w:val="22"/>
        </w:rPr>
        <w:t xml:space="preserve">, vadovaujantis </w:t>
      </w:r>
      <w:r w:rsidR="008F4194" w:rsidRPr="00F15374">
        <w:rPr>
          <w:rFonts w:ascii="Tahoma" w:hAnsi="Tahoma" w:cs="Tahoma"/>
          <w:color w:val="000000" w:themeColor="text1"/>
          <w:sz w:val="22"/>
          <w:szCs w:val="22"/>
        </w:rPr>
        <w:t>p</w:t>
      </w:r>
      <w:r w:rsidR="007B12FF" w:rsidRPr="00F15374">
        <w:rPr>
          <w:rFonts w:ascii="Tahoma" w:hAnsi="Tahoma" w:cs="Tahoma"/>
          <w:color w:val="000000" w:themeColor="text1"/>
          <w:sz w:val="22"/>
          <w:szCs w:val="22"/>
        </w:rPr>
        <w:t xml:space="preserve">irkimo </w:t>
      </w:r>
      <w:r w:rsidR="00207E40" w:rsidRPr="00F15374">
        <w:rPr>
          <w:rFonts w:ascii="Tahoma" w:hAnsi="Tahoma" w:cs="Tahoma"/>
          <w:color w:val="000000" w:themeColor="text1"/>
          <w:sz w:val="22"/>
          <w:szCs w:val="22"/>
        </w:rPr>
        <w:t>sąlygose</w:t>
      </w:r>
      <w:r w:rsidR="007B12FF" w:rsidRPr="00F15374">
        <w:rPr>
          <w:rFonts w:ascii="Tahoma" w:hAnsi="Tahoma" w:cs="Tahoma"/>
          <w:color w:val="0070C0"/>
          <w:sz w:val="22"/>
          <w:szCs w:val="22"/>
        </w:rPr>
        <w:t xml:space="preserve"> </w:t>
      </w:r>
      <w:r w:rsidR="007B12FF" w:rsidRPr="00F15374">
        <w:rPr>
          <w:rFonts w:ascii="Tahoma" w:hAnsi="Tahoma" w:cs="Tahoma"/>
          <w:color w:val="000000" w:themeColor="text1"/>
          <w:sz w:val="22"/>
          <w:szCs w:val="22"/>
        </w:rPr>
        <w:t>nustatyta tvarka</w:t>
      </w:r>
      <w:r w:rsidR="0023505D" w:rsidRPr="00F15374">
        <w:rPr>
          <w:rFonts w:ascii="Tahoma" w:hAnsi="Tahoma" w:cs="Tahoma"/>
          <w:color w:val="000000" w:themeColor="text1"/>
          <w:sz w:val="22"/>
          <w:szCs w:val="22"/>
        </w:rPr>
        <w:t>,</w:t>
      </w:r>
      <w:r w:rsidR="009A7D11" w:rsidRPr="00F15374">
        <w:rPr>
          <w:rFonts w:ascii="Tahoma" w:hAnsi="Tahoma" w:cs="Tahoma"/>
          <w:color w:val="000000" w:themeColor="text1"/>
          <w:sz w:val="22"/>
          <w:szCs w:val="22"/>
        </w:rPr>
        <w:t xml:space="preserve"> bus pripažintas laimėjęs</w:t>
      </w:r>
      <w:r w:rsidR="00F065D6" w:rsidRPr="00F15374">
        <w:rPr>
          <w:rFonts w:ascii="Tahoma" w:hAnsi="Tahoma" w:cs="Tahoma"/>
          <w:color w:val="000000" w:themeColor="text1"/>
          <w:sz w:val="22"/>
          <w:szCs w:val="22"/>
        </w:rPr>
        <w:t xml:space="preserve">. </w:t>
      </w:r>
      <w:r w:rsidR="004B2DE4" w:rsidRPr="00F15374">
        <w:rPr>
          <w:rFonts w:ascii="Tahoma" w:hAnsi="Tahoma" w:cs="Tahoma"/>
          <w:sz w:val="22"/>
          <w:szCs w:val="22"/>
        </w:rPr>
        <w:t xml:space="preserve">Sutarties sąlygos pateikiamos </w:t>
      </w:r>
      <w:r w:rsidR="007A5D9C" w:rsidRPr="00562284">
        <w:rPr>
          <w:rFonts w:ascii="Tahoma" w:hAnsi="Tahoma" w:cs="Tahoma"/>
          <w:sz w:val="22"/>
          <w:szCs w:val="22"/>
        </w:rPr>
        <w:t>P</w:t>
      </w:r>
      <w:r w:rsidR="00551FA7" w:rsidRPr="00562284">
        <w:rPr>
          <w:rFonts w:ascii="Tahoma" w:hAnsi="Tahoma" w:cs="Tahoma"/>
          <w:sz w:val="22"/>
          <w:szCs w:val="22"/>
        </w:rPr>
        <w:t xml:space="preserve">irkimo </w:t>
      </w:r>
      <w:r w:rsidR="00D86901" w:rsidRPr="00562284">
        <w:rPr>
          <w:rFonts w:ascii="Tahoma" w:hAnsi="Tahoma" w:cs="Tahoma"/>
          <w:sz w:val="22"/>
          <w:szCs w:val="22"/>
        </w:rPr>
        <w:t xml:space="preserve">sąlygų </w:t>
      </w:r>
      <w:r w:rsidR="00141B8A">
        <w:rPr>
          <w:rFonts w:ascii="Tahoma" w:hAnsi="Tahoma" w:cs="Tahoma"/>
          <w:sz w:val="22"/>
          <w:szCs w:val="22"/>
        </w:rPr>
        <w:t xml:space="preserve">10 </w:t>
      </w:r>
      <w:r w:rsidR="00D86901" w:rsidRPr="00562284">
        <w:rPr>
          <w:rFonts w:ascii="Tahoma" w:hAnsi="Tahoma" w:cs="Tahoma"/>
          <w:sz w:val="22"/>
          <w:szCs w:val="22"/>
        </w:rPr>
        <w:t>priede „Sutarties projektas“</w:t>
      </w:r>
      <w:r w:rsidR="004B2DE4" w:rsidRPr="00562284">
        <w:rPr>
          <w:rFonts w:ascii="Tahoma" w:hAnsi="Tahoma" w:cs="Tahoma"/>
          <w:sz w:val="22"/>
          <w:szCs w:val="22"/>
        </w:rPr>
        <w:t>.</w:t>
      </w:r>
    </w:p>
    <w:p w14:paraId="1640F94B" w14:textId="1B994232" w:rsidR="00640DBD" w:rsidRPr="00A153E4" w:rsidRDefault="00640DBD" w:rsidP="0097765E">
      <w:pPr>
        <w:pStyle w:val="Heading1"/>
        <w:numPr>
          <w:ilvl w:val="0"/>
          <w:numId w:val="14"/>
        </w:numPr>
        <w:tabs>
          <w:tab w:val="left" w:pos="567"/>
        </w:tabs>
        <w:spacing w:line="20" w:lineRule="atLeast"/>
        <w:contextualSpacing/>
        <w:jc w:val="both"/>
        <w:rPr>
          <w:rFonts w:ascii="Tahoma" w:hAnsi="Tahoma" w:cs="Tahoma"/>
          <w:b/>
          <w:bCs/>
          <w:sz w:val="22"/>
          <w:szCs w:val="22"/>
        </w:rPr>
      </w:pPr>
      <w:bookmarkStart w:id="40" w:name="_Toc199251540"/>
      <w:bookmarkEnd w:id="2"/>
      <w:r w:rsidRPr="00A153E4">
        <w:rPr>
          <w:rFonts w:ascii="Tahoma" w:hAnsi="Tahoma" w:cs="Tahoma"/>
          <w:sz w:val="22"/>
          <w:szCs w:val="22"/>
        </w:rPr>
        <w:t>Kitos sąlygos</w:t>
      </w:r>
      <w:bookmarkEnd w:id="40"/>
    </w:p>
    <w:p w14:paraId="28DF579A" w14:textId="627635B8" w:rsidR="00D43E2A" w:rsidRPr="00141B8A" w:rsidRDefault="00141B8A" w:rsidP="00501215">
      <w:pPr>
        <w:shd w:val="clear" w:color="auto" w:fill="FFFFFF"/>
        <w:spacing w:after="0" w:line="240" w:lineRule="auto"/>
        <w:jc w:val="both"/>
        <w:rPr>
          <w:rFonts w:ascii="Tahoma" w:eastAsia="Times New Roman" w:hAnsi="Tahoma" w:cs="Tahoma"/>
          <w:sz w:val="22"/>
          <w:szCs w:val="22"/>
        </w:rPr>
      </w:pPr>
      <w:r w:rsidRPr="00141B8A">
        <w:rPr>
          <w:rFonts w:ascii="Tahoma" w:eastAsia="Times New Roman" w:hAnsi="Tahoma" w:cs="Tahoma"/>
          <w:sz w:val="22"/>
          <w:szCs w:val="22"/>
        </w:rPr>
        <w:t>Netaikoma</w:t>
      </w:r>
      <w:r w:rsidR="00662701" w:rsidRPr="00141B8A">
        <w:rPr>
          <w:rFonts w:ascii="Tahoma" w:eastAsia="Times New Roman" w:hAnsi="Tahoma" w:cs="Tahoma"/>
          <w:sz w:val="22"/>
          <w:szCs w:val="22"/>
        </w:rPr>
        <w:t>.</w:t>
      </w:r>
    </w:p>
    <w:p w14:paraId="7881FCAE" w14:textId="77777777" w:rsidR="00C87AB8" w:rsidRPr="00A153E4" w:rsidRDefault="008D704D" w:rsidP="00C87AB8">
      <w:pPr>
        <w:shd w:val="clear" w:color="auto" w:fill="FFFFFF"/>
        <w:spacing w:after="0" w:line="240" w:lineRule="auto"/>
        <w:jc w:val="center"/>
        <w:rPr>
          <w:rFonts w:ascii="Tahoma" w:eastAsia="Calibri" w:hAnsi="Tahoma" w:cs="Tahoma"/>
          <w:sz w:val="22"/>
          <w:szCs w:val="22"/>
        </w:rPr>
        <w:sectPr w:rsidR="00C87AB8" w:rsidRPr="00A153E4"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A153E4">
        <w:rPr>
          <w:rFonts w:ascii="Tahoma" w:eastAsia="Calibri" w:hAnsi="Tahoma" w:cs="Tahoma"/>
          <w:sz w:val="22"/>
          <w:szCs w:val="22"/>
        </w:rPr>
        <w:t>__________</w:t>
      </w:r>
    </w:p>
    <w:p w14:paraId="1DF37652" w14:textId="0A6B5A0A" w:rsidR="00774AA5" w:rsidRPr="00A153E4" w:rsidRDefault="000631F1" w:rsidP="005C1E12">
      <w:pPr>
        <w:pStyle w:val="Heading1"/>
        <w:jc w:val="right"/>
        <w:rPr>
          <w:rFonts w:ascii="Tahoma" w:hAnsi="Tahoma" w:cs="Tahoma"/>
          <w:sz w:val="22"/>
          <w:szCs w:val="22"/>
        </w:rPr>
      </w:pPr>
      <w:bookmarkStart w:id="41" w:name="_Toc199251541"/>
      <w:r w:rsidRPr="00A153E4">
        <w:rPr>
          <w:rFonts w:ascii="Tahoma" w:hAnsi="Tahoma" w:cs="Tahoma"/>
          <w:color w:val="0070C0"/>
          <w:sz w:val="22"/>
          <w:szCs w:val="22"/>
        </w:rPr>
        <w:lastRenderedPageBreak/>
        <w:t>P</w:t>
      </w:r>
      <w:r w:rsidR="008F59C5" w:rsidRPr="00A153E4">
        <w:rPr>
          <w:rFonts w:ascii="Tahoma" w:hAnsi="Tahoma" w:cs="Tahoma"/>
          <w:color w:val="0070C0"/>
          <w:sz w:val="22"/>
          <w:szCs w:val="22"/>
        </w:rPr>
        <w:t>irkimo sąlygų 1 priedas „Terminai“</w:t>
      </w:r>
      <w:bookmarkEnd w:id="41"/>
    </w:p>
    <w:p w14:paraId="5369DEF7" w14:textId="77777777" w:rsidR="00A53BAE" w:rsidRPr="00A153E4" w:rsidRDefault="00A53BAE" w:rsidP="008E479D">
      <w:pPr>
        <w:shd w:val="clear" w:color="auto" w:fill="FFFFFF"/>
        <w:spacing w:after="0" w:line="240" w:lineRule="auto"/>
        <w:jc w:val="right"/>
        <w:rPr>
          <w:rFonts w:ascii="Tahoma" w:eastAsia="Calibri" w:hAnsi="Tahoma" w:cs="Tahoma"/>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7"/>
        <w:gridCol w:w="2504"/>
        <w:gridCol w:w="3572"/>
        <w:gridCol w:w="2891"/>
      </w:tblGrid>
      <w:tr w:rsidR="00774AA5" w:rsidRPr="00A153E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A153E4" w:rsidRDefault="009F4FBE" w:rsidP="004B3551">
            <w:pPr>
              <w:jc w:val="center"/>
              <w:rPr>
                <w:rFonts w:ascii="Tahoma" w:hAnsi="Tahoma" w:cs="Tahoma"/>
                <w:b/>
                <w:bCs/>
                <w:sz w:val="22"/>
                <w:szCs w:val="22"/>
              </w:rPr>
            </w:pPr>
            <w:r w:rsidRPr="00A153E4">
              <w:rPr>
                <w:rFonts w:ascii="Tahoma" w:hAnsi="Tahoma" w:cs="Tahoma"/>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153E4" w:rsidRDefault="004B3551" w:rsidP="004B3551">
            <w:pPr>
              <w:jc w:val="center"/>
              <w:rPr>
                <w:rFonts w:ascii="Tahoma" w:hAnsi="Tahoma" w:cs="Tahoma"/>
                <w:b/>
                <w:bCs/>
                <w:sz w:val="22"/>
                <w:szCs w:val="22"/>
              </w:rPr>
            </w:pPr>
            <w:r w:rsidRPr="00A153E4">
              <w:rPr>
                <w:rFonts w:ascii="Tahoma" w:hAnsi="Tahoma" w:cs="Tahoma"/>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153E4" w:rsidRDefault="00774AA5" w:rsidP="004B3551">
            <w:pPr>
              <w:spacing w:after="0"/>
              <w:jc w:val="center"/>
              <w:rPr>
                <w:rFonts w:ascii="Tahoma" w:hAnsi="Tahoma" w:cs="Tahoma"/>
                <w:b/>
                <w:sz w:val="22"/>
                <w:szCs w:val="22"/>
              </w:rPr>
            </w:pPr>
            <w:r w:rsidRPr="00A153E4">
              <w:rPr>
                <w:rFonts w:ascii="Tahoma" w:hAnsi="Tahoma" w:cs="Tahoma"/>
                <w:b/>
                <w:sz w:val="22"/>
                <w:szCs w:val="22"/>
              </w:rPr>
              <w:t>DATA/DIENŲ SKAIČIUS/ LAIKAS</w:t>
            </w:r>
          </w:p>
          <w:p w14:paraId="677BC1F4" w14:textId="77777777" w:rsidR="00774AA5" w:rsidRPr="00A153E4" w:rsidRDefault="00774AA5" w:rsidP="004B3551">
            <w:pPr>
              <w:spacing w:after="0"/>
              <w:jc w:val="center"/>
              <w:rPr>
                <w:rFonts w:ascii="Tahoma" w:hAnsi="Tahoma" w:cs="Tahoma"/>
                <w:sz w:val="22"/>
                <w:szCs w:val="22"/>
              </w:rPr>
            </w:pPr>
            <w:r w:rsidRPr="00A153E4">
              <w:rPr>
                <w:rFonts w:ascii="Tahoma" w:hAnsi="Tahoma" w:cs="Tahoma"/>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153E4" w:rsidRDefault="00774AA5" w:rsidP="004B3551">
            <w:pPr>
              <w:jc w:val="center"/>
              <w:rPr>
                <w:rFonts w:ascii="Tahoma" w:hAnsi="Tahoma" w:cs="Tahoma"/>
                <w:b/>
                <w:sz w:val="22"/>
                <w:szCs w:val="22"/>
              </w:rPr>
            </w:pPr>
            <w:r w:rsidRPr="00A153E4">
              <w:rPr>
                <w:rFonts w:ascii="Tahoma" w:hAnsi="Tahoma" w:cs="Tahoma"/>
                <w:b/>
                <w:sz w:val="22"/>
                <w:szCs w:val="22"/>
              </w:rPr>
              <w:t>PASTABOS</w:t>
            </w:r>
          </w:p>
        </w:tc>
      </w:tr>
      <w:tr w:rsidR="00774AA5" w:rsidRPr="00A153E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A153E4" w:rsidRDefault="006932C2" w:rsidP="006932C2">
            <w:pPr>
              <w:keepNext/>
              <w:spacing w:after="0" w:line="240" w:lineRule="auto"/>
              <w:rPr>
                <w:rFonts w:ascii="Tahoma" w:hAnsi="Tahoma" w:cs="Tahoma"/>
                <w:bCs/>
                <w:sz w:val="22"/>
                <w:szCs w:val="22"/>
              </w:rPr>
            </w:pPr>
            <w:r w:rsidRPr="00A153E4">
              <w:rPr>
                <w:rFonts w:ascii="Tahoma" w:hAnsi="Tahoma" w:cs="Tahoma"/>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A153E4" w:rsidRDefault="00774AA5" w:rsidP="0003169B">
            <w:pPr>
              <w:keepNext/>
              <w:spacing w:after="0" w:line="240" w:lineRule="auto"/>
              <w:rPr>
                <w:rFonts w:ascii="Tahoma" w:hAnsi="Tahoma" w:cs="Tahoma"/>
                <w:sz w:val="22"/>
                <w:szCs w:val="22"/>
              </w:rPr>
            </w:pPr>
            <w:r w:rsidRPr="00A153E4">
              <w:rPr>
                <w:rFonts w:ascii="Tahoma" w:hAnsi="Tahoma" w:cs="Tahoma"/>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153E4" w:rsidRDefault="00774AA5" w:rsidP="0003169B">
            <w:pPr>
              <w:spacing w:after="0" w:line="240" w:lineRule="auto"/>
              <w:rPr>
                <w:rFonts w:ascii="Tahoma" w:hAnsi="Tahoma" w:cs="Tahoma"/>
                <w:sz w:val="22"/>
                <w:szCs w:val="22"/>
              </w:rPr>
            </w:pPr>
            <w:r w:rsidRPr="00A153E4">
              <w:rPr>
                <w:rFonts w:ascii="Tahoma" w:hAnsi="Tahoma" w:cs="Tahoma"/>
                <w:sz w:val="22"/>
                <w:szCs w:val="22"/>
              </w:rPr>
              <w:t xml:space="preserve">nurodytas </w:t>
            </w:r>
            <w:r w:rsidR="00C47599" w:rsidRPr="00A153E4">
              <w:rPr>
                <w:rFonts w:ascii="Tahoma" w:hAnsi="Tahoma" w:cs="Tahoma"/>
                <w:sz w:val="22"/>
                <w:szCs w:val="22"/>
              </w:rPr>
              <w:t>s</w:t>
            </w:r>
            <w:r w:rsidRPr="00A153E4">
              <w:rPr>
                <w:rFonts w:ascii="Tahoma" w:hAnsi="Tahoma" w:cs="Tahoma"/>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153E4" w:rsidRDefault="00774AA5" w:rsidP="00593F3E">
            <w:pPr>
              <w:spacing w:after="0" w:line="240" w:lineRule="auto"/>
              <w:rPr>
                <w:rFonts w:ascii="Tahoma" w:hAnsi="Tahoma" w:cs="Tahoma"/>
                <w:iCs/>
                <w:sz w:val="22"/>
                <w:szCs w:val="22"/>
              </w:rPr>
            </w:pPr>
            <w:r w:rsidRPr="00A153E4">
              <w:rPr>
                <w:rFonts w:ascii="Tahoma" w:hAnsi="Tahoma" w:cs="Tahoma"/>
                <w:sz w:val="22"/>
                <w:szCs w:val="22"/>
              </w:rPr>
              <w:t>Perkančioji organizacija turi teisę pratęsti pasiūlymų pateikimo terminą.</w:t>
            </w:r>
          </w:p>
        </w:tc>
      </w:tr>
      <w:tr w:rsidR="00774AA5" w:rsidRPr="00A153E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A153E4" w:rsidRDefault="006932C2" w:rsidP="006932C2">
            <w:pPr>
              <w:keepNext/>
              <w:spacing w:after="0" w:line="240" w:lineRule="auto"/>
              <w:rPr>
                <w:rFonts w:ascii="Tahoma" w:hAnsi="Tahoma" w:cs="Tahoma"/>
                <w:bCs/>
                <w:sz w:val="22"/>
                <w:szCs w:val="22"/>
              </w:rPr>
            </w:pPr>
            <w:r w:rsidRPr="00A153E4">
              <w:rPr>
                <w:rFonts w:ascii="Tahoma" w:hAnsi="Tahoma" w:cs="Tahoma"/>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A153E4" w:rsidRDefault="00774AA5" w:rsidP="0003169B">
            <w:pPr>
              <w:keepNext/>
              <w:spacing w:after="0" w:line="240" w:lineRule="auto"/>
              <w:rPr>
                <w:rFonts w:ascii="Tahoma" w:hAnsi="Tahoma" w:cs="Tahoma"/>
                <w:sz w:val="22"/>
                <w:szCs w:val="22"/>
              </w:rPr>
            </w:pPr>
            <w:r w:rsidRPr="00A153E4">
              <w:rPr>
                <w:rFonts w:ascii="Tahoma" w:eastAsia="Times New Roman" w:hAnsi="Tahoma" w:cs="Tahoma"/>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5E06E5" w:rsidRDefault="00774AA5" w:rsidP="0003169B">
            <w:pPr>
              <w:spacing w:after="0" w:line="240" w:lineRule="auto"/>
              <w:rPr>
                <w:rFonts w:ascii="Tahoma" w:hAnsi="Tahoma" w:cs="Tahoma"/>
                <w:sz w:val="22"/>
                <w:szCs w:val="22"/>
              </w:rPr>
            </w:pPr>
            <w:r w:rsidRPr="005E06E5">
              <w:rPr>
                <w:rFonts w:ascii="Tahoma" w:hAnsi="Tahoma" w:cs="Tahoma"/>
                <w:sz w:val="22"/>
                <w:szCs w:val="22"/>
              </w:rPr>
              <w:t xml:space="preserve">Pradedamas ne anksčiau nei po </w:t>
            </w:r>
            <w:r w:rsidR="006B0247" w:rsidRPr="005E06E5">
              <w:rPr>
                <w:rFonts w:ascii="Tahoma" w:hAnsi="Tahoma" w:cs="Tahoma"/>
                <w:sz w:val="22"/>
                <w:szCs w:val="22"/>
              </w:rPr>
              <w:t>30</w:t>
            </w:r>
            <w:r w:rsidRPr="005E06E5">
              <w:rPr>
                <w:rFonts w:ascii="Tahoma" w:hAnsi="Tahoma" w:cs="Tahoma"/>
                <w:sz w:val="22"/>
                <w:szCs w:val="22"/>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153E4" w:rsidRDefault="00774AA5" w:rsidP="0003169B">
            <w:pPr>
              <w:spacing w:after="0" w:line="240" w:lineRule="auto"/>
              <w:rPr>
                <w:rFonts w:ascii="Tahoma" w:hAnsi="Tahoma" w:cs="Tahoma"/>
                <w:iCs/>
                <w:sz w:val="22"/>
                <w:szCs w:val="22"/>
              </w:rPr>
            </w:pPr>
          </w:p>
        </w:tc>
      </w:tr>
      <w:tr w:rsidR="00774AA5" w:rsidRPr="00A153E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153E4" w:rsidRDefault="006932C2" w:rsidP="006932C2">
            <w:pPr>
              <w:keepNext/>
              <w:spacing w:after="0" w:line="240" w:lineRule="auto"/>
              <w:rPr>
                <w:rFonts w:ascii="Tahoma" w:hAnsi="Tahoma" w:cs="Tahoma"/>
                <w:bCs/>
                <w:sz w:val="22"/>
                <w:szCs w:val="22"/>
              </w:rPr>
            </w:pPr>
            <w:r w:rsidRPr="00A153E4">
              <w:rPr>
                <w:rFonts w:ascii="Tahoma" w:hAnsi="Tahoma" w:cs="Tahoma"/>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A153E4" w:rsidRDefault="00774AA5" w:rsidP="0003169B">
            <w:pPr>
              <w:keepNext/>
              <w:spacing w:after="0" w:line="240" w:lineRule="auto"/>
              <w:rPr>
                <w:rFonts w:ascii="Tahoma" w:hAnsi="Tahoma" w:cs="Tahoma"/>
                <w:bCs/>
                <w:sz w:val="22"/>
                <w:szCs w:val="22"/>
              </w:rPr>
            </w:pPr>
            <w:r w:rsidRPr="00A153E4">
              <w:rPr>
                <w:rFonts w:ascii="Tahoma" w:hAnsi="Tahoma" w:cs="Tahoma"/>
                <w:sz w:val="22"/>
                <w:szCs w:val="22"/>
              </w:rPr>
              <w:t xml:space="preserve">Prašymą paaiškinti, patikslinti pirkimo </w:t>
            </w:r>
            <w:r w:rsidR="00EF5E21" w:rsidRPr="00A153E4">
              <w:rPr>
                <w:rFonts w:ascii="Tahoma" w:hAnsi="Tahoma" w:cs="Tahoma"/>
                <w:sz w:val="22"/>
                <w:szCs w:val="22"/>
              </w:rPr>
              <w:t>sąlygas</w:t>
            </w:r>
            <w:r w:rsidRPr="00A153E4">
              <w:rPr>
                <w:rFonts w:ascii="Tahoma" w:hAnsi="Tahoma" w:cs="Tahoma"/>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292DB237" w:rsidR="00774AA5" w:rsidRPr="005E06E5" w:rsidRDefault="008A64AF" w:rsidP="0003169B">
            <w:pPr>
              <w:spacing w:after="0" w:line="240" w:lineRule="auto"/>
              <w:rPr>
                <w:rFonts w:ascii="Tahoma" w:hAnsi="Tahoma" w:cs="Tahoma"/>
                <w:sz w:val="22"/>
                <w:szCs w:val="22"/>
              </w:rPr>
            </w:pPr>
            <w:r w:rsidRPr="005E06E5">
              <w:rPr>
                <w:rFonts w:ascii="Tahoma" w:hAnsi="Tahoma" w:cs="Tahoma"/>
                <w:sz w:val="22"/>
                <w:szCs w:val="22"/>
              </w:rPr>
              <w:t>10 (dešimt)</w:t>
            </w:r>
            <w:r w:rsidR="005F17E7" w:rsidRPr="005E06E5">
              <w:rPr>
                <w:rFonts w:ascii="Tahoma" w:hAnsi="Tahoma" w:cs="Tahoma"/>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1B567357" w:rsidR="00774AA5" w:rsidRPr="00A153E4" w:rsidRDefault="00774AA5" w:rsidP="00424668">
            <w:pPr>
              <w:spacing w:after="0" w:line="240" w:lineRule="auto"/>
              <w:rPr>
                <w:rFonts w:ascii="Tahoma" w:hAnsi="Tahoma" w:cs="Tahoma"/>
                <w:iCs/>
                <w:color w:val="7030A0"/>
                <w:sz w:val="22"/>
                <w:szCs w:val="22"/>
              </w:rPr>
            </w:pPr>
          </w:p>
        </w:tc>
      </w:tr>
      <w:tr w:rsidR="00774AA5" w:rsidRPr="00A153E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A153E4" w:rsidRDefault="00774AA5" w:rsidP="0097765E">
            <w:pPr>
              <w:pStyle w:val="ListParagraph"/>
              <w:numPr>
                <w:ilvl w:val="0"/>
                <w:numId w:val="6"/>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A153E4" w:rsidRDefault="00774AA5" w:rsidP="0003169B">
            <w:pPr>
              <w:spacing w:after="0" w:line="240" w:lineRule="auto"/>
              <w:rPr>
                <w:rFonts w:ascii="Tahoma" w:hAnsi="Tahoma" w:cs="Tahoma"/>
                <w:sz w:val="22"/>
                <w:szCs w:val="22"/>
              </w:rPr>
            </w:pPr>
            <w:r w:rsidRPr="00A153E4">
              <w:rPr>
                <w:rFonts w:ascii="Tahoma" w:hAnsi="Tahoma" w:cs="Tahoma"/>
                <w:sz w:val="22"/>
                <w:szCs w:val="22"/>
              </w:rPr>
              <w:t xml:space="preserve">Perkančioji organizacija </w:t>
            </w:r>
            <w:r w:rsidR="009B3AF8" w:rsidRPr="00A153E4">
              <w:rPr>
                <w:rFonts w:ascii="Tahoma" w:hAnsi="Tahoma" w:cs="Tahoma"/>
                <w:sz w:val="22"/>
                <w:szCs w:val="22"/>
              </w:rPr>
              <w:t>p</w:t>
            </w:r>
            <w:r w:rsidRPr="00A153E4">
              <w:rPr>
                <w:rFonts w:ascii="Tahoma" w:hAnsi="Tahoma" w:cs="Tahoma"/>
                <w:sz w:val="22"/>
                <w:szCs w:val="22"/>
              </w:rPr>
              <w:t xml:space="preserve">irkimo </w:t>
            </w:r>
            <w:r w:rsidR="00EF5E21" w:rsidRPr="00A153E4">
              <w:rPr>
                <w:rFonts w:ascii="Tahoma" w:hAnsi="Tahoma" w:cs="Tahoma"/>
                <w:sz w:val="22"/>
                <w:szCs w:val="22"/>
              </w:rPr>
              <w:t>sąlygų</w:t>
            </w:r>
            <w:r w:rsidRPr="00A153E4">
              <w:rPr>
                <w:rFonts w:ascii="Tahoma" w:hAnsi="Tahoma" w:cs="Tahoma"/>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F4B30C0" w:rsidR="00774AA5" w:rsidRPr="005E06E5" w:rsidRDefault="003977BB" w:rsidP="0003169B">
            <w:pPr>
              <w:spacing w:after="0" w:line="240" w:lineRule="auto"/>
              <w:rPr>
                <w:rFonts w:ascii="Tahoma" w:hAnsi="Tahoma" w:cs="Tahoma"/>
                <w:sz w:val="22"/>
                <w:szCs w:val="22"/>
              </w:rPr>
            </w:pPr>
            <w:r w:rsidRPr="005E06E5">
              <w:rPr>
                <w:rFonts w:ascii="Tahoma" w:hAnsi="Tahoma" w:cs="Tahoma"/>
                <w:sz w:val="22"/>
                <w:szCs w:val="22"/>
              </w:rPr>
              <w:t>6 (šešios)</w:t>
            </w:r>
            <w:r w:rsidR="00CE1F13" w:rsidRPr="005E06E5">
              <w:rPr>
                <w:rFonts w:ascii="Tahoma" w:hAnsi="Tahoma" w:cs="Tahoma"/>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329A3042" w:rsidR="00774AA5" w:rsidRPr="00A153E4" w:rsidRDefault="00774AA5" w:rsidP="00CE1F13">
            <w:pPr>
              <w:spacing w:after="0" w:line="240" w:lineRule="auto"/>
              <w:rPr>
                <w:rFonts w:ascii="Tahoma" w:hAnsi="Tahoma" w:cs="Tahoma"/>
                <w:sz w:val="22"/>
                <w:szCs w:val="22"/>
              </w:rPr>
            </w:pPr>
          </w:p>
        </w:tc>
      </w:tr>
      <w:tr w:rsidR="00774AA5" w:rsidRPr="00A153E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A153E4" w:rsidRDefault="00774AA5" w:rsidP="0097765E">
            <w:pPr>
              <w:pStyle w:val="ListParagraph"/>
              <w:numPr>
                <w:ilvl w:val="0"/>
                <w:numId w:val="6"/>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A153E4" w:rsidRDefault="00455131" w:rsidP="0003169B">
            <w:pPr>
              <w:spacing w:after="0" w:line="240" w:lineRule="auto"/>
              <w:rPr>
                <w:rFonts w:ascii="Tahoma" w:hAnsi="Tahoma" w:cs="Tahoma"/>
                <w:sz w:val="22"/>
                <w:szCs w:val="22"/>
              </w:rPr>
            </w:pPr>
            <w:r w:rsidRPr="00A153E4">
              <w:rPr>
                <w:rFonts w:ascii="Tahoma" w:hAnsi="Tahoma" w:cs="Tahoma"/>
                <w:sz w:val="22"/>
                <w:szCs w:val="22"/>
              </w:rPr>
              <w:t>O</w:t>
            </w:r>
            <w:r w:rsidR="00774AA5" w:rsidRPr="00A153E4">
              <w:rPr>
                <w:rFonts w:ascii="Tahoma" w:hAnsi="Tahoma" w:cs="Tahoma"/>
                <w:sz w:val="22"/>
                <w:szCs w:val="22"/>
              </w:rPr>
              <w:t>bjekto apžiūra bus vykdoma:</w:t>
            </w:r>
          </w:p>
        </w:tc>
        <w:tc>
          <w:tcPr>
            <w:tcW w:w="3643" w:type="dxa"/>
            <w:shd w:val="clear" w:color="auto" w:fill="auto"/>
            <w:tcMar>
              <w:top w:w="0" w:type="dxa"/>
              <w:left w:w="108" w:type="dxa"/>
              <w:bottom w:w="0" w:type="dxa"/>
              <w:right w:w="108" w:type="dxa"/>
            </w:tcMar>
          </w:tcPr>
          <w:p w14:paraId="6E337C63" w14:textId="791F6886" w:rsidR="00774AA5" w:rsidRPr="005E06E5" w:rsidRDefault="00774AA5" w:rsidP="0003169B">
            <w:pPr>
              <w:spacing w:after="0" w:line="240" w:lineRule="auto"/>
              <w:rPr>
                <w:rFonts w:ascii="Tahoma" w:hAnsi="Tahoma" w:cs="Tahoma"/>
                <w:sz w:val="22"/>
                <w:szCs w:val="22"/>
              </w:rPr>
            </w:pPr>
            <w:r w:rsidRPr="00A153E4">
              <w:rPr>
                <w:rFonts w:ascii="Tahoma" w:hAnsi="Tahoma" w:cs="Tahoma"/>
                <w:sz w:val="22"/>
                <w:szCs w:val="22"/>
              </w:rPr>
              <w:t xml:space="preserve">Tiekėjui, norinčiam apžiūrėti objektą, </w:t>
            </w:r>
            <w:r w:rsidRPr="005E06E5">
              <w:rPr>
                <w:rFonts w:ascii="Tahoma" w:hAnsi="Tahoma" w:cs="Tahoma"/>
                <w:sz w:val="22"/>
                <w:szCs w:val="22"/>
              </w:rPr>
              <w:t>CVP IS priemonėmis pateikus prašymą ne vėliau kaip</w:t>
            </w:r>
          </w:p>
          <w:p w14:paraId="20CD15E3" w14:textId="56405E38" w:rsidR="00933F5C" w:rsidRPr="00A153E4" w:rsidRDefault="00933F5C" w:rsidP="00933F5C">
            <w:pPr>
              <w:spacing w:after="0" w:line="240" w:lineRule="auto"/>
              <w:rPr>
                <w:rFonts w:ascii="Tahoma" w:hAnsi="Tahoma" w:cs="Tahoma"/>
                <w:iCs/>
                <w:color w:val="FF0000"/>
                <w:sz w:val="22"/>
                <w:szCs w:val="22"/>
              </w:rPr>
            </w:pPr>
            <w:r w:rsidRPr="005E06E5">
              <w:rPr>
                <w:rFonts w:ascii="Tahoma" w:hAnsi="Tahoma" w:cs="Tahoma"/>
                <w:sz w:val="22"/>
                <w:szCs w:val="22"/>
              </w:rPr>
              <w:t xml:space="preserve">10 (dešimt) dienų iki pasiūlymų pateikimo termino </w:t>
            </w:r>
            <w:r w:rsidRPr="00A153E4">
              <w:rPr>
                <w:rFonts w:ascii="Tahoma" w:hAnsi="Tahoma" w:cs="Tahoma"/>
                <w:sz w:val="22"/>
                <w:szCs w:val="22"/>
              </w:rPr>
              <w:t>dienos</w:t>
            </w:r>
            <w:r>
              <w:rPr>
                <w:rFonts w:ascii="Tahoma" w:hAnsi="Tahoma" w:cs="Tahoma"/>
                <w:sz w:val="22"/>
                <w:szCs w:val="22"/>
              </w:rPr>
              <w:t>.</w:t>
            </w:r>
            <w:r w:rsidRPr="00A153E4">
              <w:rPr>
                <w:rFonts w:ascii="Tahoma" w:hAnsi="Tahoma" w:cs="Tahoma"/>
                <w:i/>
                <w:iCs/>
                <w:color w:val="FF0000"/>
                <w:sz w:val="22"/>
                <w:szCs w:val="22"/>
              </w:rPr>
              <w:t xml:space="preserve"> </w:t>
            </w:r>
          </w:p>
          <w:p w14:paraId="16ACE08C" w14:textId="14F4A113" w:rsidR="00774AA5" w:rsidRPr="00A153E4" w:rsidRDefault="00774AA5" w:rsidP="0003169B">
            <w:pPr>
              <w:spacing w:after="0" w:line="240" w:lineRule="auto"/>
              <w:rPr>
                <w:rFonts w:ascii="Tahoma" w:hAnsi="Tahoma" w:cs="Tahoma"/>
                <w:iCs/>
                <w:color w:val="FF0000"/>
                <w:sz w:val="22"/>
                <w:szCs w:val="22"/>
              </w:rPr>
            </w:pPr>
          </w:p>
        </w:tc>
        <w:tc>
          <w:tcPr>
            <w:tcW w:w="2954" w:type="dxa"/>
            <w:shd w:val="clear" w:color="auto" w:fill="auto"/>
            <w:tcMar>
              <w:top w:w="0" w:type="dxa"/>
              <w:left w:w="108" w:type="dxa"/>
              <w:bottom w:w="0" w:type="dxa"/>
              <w:right w:w="108" w:type="dxa"/>
            </w:tcMar>
          </w:tcPr>
          <w:p w14:paraId="0CB425FC" w14:textId="263A75C1" w:rsidR="00774AA5" w:rsidRPr="00A153E4" w:rsidRDefault="0026766F" w:rsidP="0003169B">
            <w:pPr>
              <w:spacing w:after="0" w:line="240" w:lineRule="auto"/>
              <w:rPr>
                <w:rFonts w:ascii="Tahoma" w:hAnsi="Tahoma" w:cs="Tahoma"/>
                <w:sz w:val="22"/>
                <w:szCs w:val="22"/>
              </w:rPr>
            </w:pPr>
            <w:r>
              <w:rPr>
                <w:rFonts w:ascii="Tahoma" w:eastAsia="Calibri" w:hAnsi="Tahoma" w:cs="Tahoma"/>
                <w:sz w:val="22"/>
                <w:szCs w:val="22"/>
              </w:rPr>
              <w:t>Apžiūros vieta: Dvaro g. 1, Jasiuliškio k., LT-20355 Ukmergės r.</w:t>
            </w:r>
          </w:p>
        </w:tc>
      </w:tr>
      <w:tr w:rsidR="00774AA5" w:rsidRPr="00A153E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A153E4" w:rsidRDefault="00774AA5" w:rsidP="0097765E">
            <w:pPr>
              <w:pStyle w:val="ListParagraph"/>
              <w:numPr>
                <w:ilvl w:val="0"/>
                <w:numId w:val="6"/>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A153E4" w:rsidRDefault="00774AA5" w:rsidP="0003169B">
            <w:pPr>
              <w:spacing w:after="0" w:line="240" w:lineRule="auto"/>
              <w:rPr>
                <w:rFonts w:ascii="Tahoma" w:hAnsi="Tahoma" w:cs="Tahoma"/>
                <w:sz w:val="22"/>
                <w:szCs w:val="22"/>
              </w:rPr>
            </w:pPr>
            <w:r w:rsidRPr="00A153E4">
              <w:rPr>
                <w:rFonts w:ascii="Tahoma" w:hAnsi="Tahoma" w:cs="Tahoma"/>
                <w:sz w:val="22"/>
                <w:szCs w:val="22"/>
              </w:rPr>
              <w:t xml:space="preserve">Perkančioji organizacija rengs susitikimus su tiekėjais dėl pirkimo </w:t>
            </w:r>
            <w:r w:rsidR="006932C2" w:rsidRPr="00A153E4">
              <w:rPr>
                <w:rFonts w:ascii="Tahoma" w:hAnsi="Tahoma" w:cs="Tahoma"/>
                <w:sz w:val="22"/>
                <w:szCs w:val="22"/>
              </w:rPr>
              <w:t>sąlygų</w:t>
            </w:r>
            <w:r w:rsidRPr="00A153E4">
              <w:rPr>
                <w:rFonts w:ascii="Tahoma" w:hAnsi="Tahoma" w:cs="Tahoma"/>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153E4" w:rsidRDefault="00774AA5" w:rsidP="0003169B">
            <w:pPr>
              <w:spacing w:after="0" w:line="240" w:lineRule="auto"/>
              <w:rPr>
                <w:rFonts w:ascii="Tahoma" w:hAnsi="Tahoma" w:cs="Tahoma"/>
                <w:iCs/>
                <w:sz w:val="22"/>
                <w:szCs w:val="22"/>
              </w:rPr>
            </w:pPr>
            <w:r w:rsidRPr="00A153E4">
              <w:rPr>
                <w:rFonts w:ascii="Tahoma" w:hAnsi="Tahoma" w:cs="Tahoma"/>
                <w:iCs/>
                <w:sz w:val="22"/>
                <w:szCs w:val="22"/>
              </w:rPr>
              <w:t>NETAIKOMA</w:t>
            </w:r>
          </w:p>
        </w:tc>
        <w:tc>
          <w:tcPr>
            <w:tcW w:w="2954" w:type="dxa"/>
            <w:shd w:val="clear" w:color="auto" w:fill="auto"/>
            <w:tcMar>
              <w:top w:w="0" w:type="dxa"/>
              <w:left w:w="108" w:type="dxa"/>
              <w:bottom w:w="0" w:type="dxa"/>
              <w:right w:w="108" w:type="dxa"/>
            </w:tcMar>
          </w:tcPr>
          <w:p w14:paraId="1C7B20C9" w14:textId="2ECB4906" w:rsidR="00774AA5" w:rsidRPr="00A153E4" w:rsidRDefault="00774AA5" w:rsidP="0003169B">
            <w:pPr>
              <w:spacing w:after="0" w:line="240" w:lineRule="auto"/>
              <w:rPr>
                <w:rFonts w:ascii="Tahoma" w:hAnsi="Tahoma" w:cs="Tahoma"/>
                <w:sz w:val="22"/>
                <w:szCs w:val="22"/>
              </w:rPr>
            </w:pPr>
          </w:p>
        </w:tc>
      </w:tr>
      <w:tr w:rsidR="00774AA5" w:rsidRPr="00A153E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A153E4" w:rsidRDefault="00774AA5" w:rsidP="0097765E">
            <w:pPr>
              <w:pStyle w:val="ListParagraph"/>
              <w:numPr>
                <w:ilvl w:val="0"/>
                <w:numId w:val="6"/>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A153E4" w:rsidRDefault="00774AA5" w:rsidP="0003169B">
            <w:pPr>
              <w:spacing w:after="0" w:line="240" w:lineRule="auto"/>
              <w:rPr>
                <w:rFonts w:ascii="Tahoma" w:hAnsi="Tahoma" w:cs="Tahoma"/>
                <w:sz w:val="22"/>
                <w:szCs w:val="22"/>
              </w:rPr>
            </w:pPr>
            <w:r w:rsidRPr="00A153E4">
              <w:rPr>
                <w:rFonts w:ascii="Tahoma" w:hAnsi="Tahoma" w:cs="Tahoma"/>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153E4" w:rsidRDefault="00774AA5" w:rsidP="0003169B">
            <w:pPr>
              <w:pStyle w:val="Body2"/>
              <w:spacing w:after="0"/>
              <w:rPr>
                <w:rFonts w:ascii="Tahoma" w:hAnsi="Tahoma" w:cs="Tahoma"/>
                <w:color w:val="auto"/>
                <w:sz w:val="22"/>
                <w:szCs w:val="22"/>
                <w:lang w:val="lt-LT"/>
              </w:rPr>
            </w:pPr>
            <w:r w:rsidRPr="00A153E4">
              <w:rPr>
                <w:rFonts w:ascii="Tahoma" w:hAnsi="Tahoma" w:cs="Tahoma"/>
                <w:color w:val="auto"/>
                <w:sz w:val="22"/>
                <w:szCs w:val="22"/>
                <w:lang w:val="lt-LT"/>
              </w:rPr>
              <w:t>NETAIKOMA</w:t>
            </w:r>
          </w:p>
          <w:p w14:paraId="2276FCB7" w14:textId="47BD29F8" w:rsidR="00774AA5" w:rsidRPr="00A153E4" w:rsidRDefault="00955067" w:rsidP="0003169B">
            <w:pPr>
              <w:spacing w:after="0" w:line="240" w:lineRule="auto"/>
              <w:rPr>
                <w:rFonts w:ascii="Tahoma" w:hAnsi="Tahoma" w:cs="Tahoma"/>
                <w:iCs/>
                <w:color w:val="00B050"/>
                <w:sz w:val="22"/>
                <w:szCs w:val="22"/>
              </w:rPr>
            </w:pPr>
            <w:r w:rsidRPr="00A153E4">
              <w:rPr>
                <w:rFonts w:ascii="Tahoma" w:hAnsi="Tahoma" w:cs="Tahoma"/>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A153E4" w:rsidRDefault="00774AA5" w:rsidP="0003169B">
            <w:pPr>
              <w:spacing w:after="0" w:line="240" w:lineRule="auto"/>
              <w:rPr>
                <w:rFonts w:ascii="Tahoma" w:hAnsi="Tahoma" w:cs="Tahoma"/>
                <w:sz w:val="22"/>
                <w:szCs w:val="22"/>
              </w:rPr>
            </w:pPr>
          </w:p>
        </w:tc>
      </w:tr>
      <w:tr w:rsidR="00774AA5" w:rsidRPr="00A153E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A153E4" w:rsidRDefault="00774AA5" w:rsidP="0097765E">
            <w:pPr>
              <w:pStyle w:val="ListParagraph"/>
              <w:numPr>
                <w:ilvl w:val="0"/>
                <w:numId w:val="6"/>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A153E4" w:rsidRDefault="00774AA5" w:rsidP="0003169B">
            <w:pPr>
              <w:spacing w:after="0" w:line="240" w:lineRule="auto"/>
              <w:rPr>
                <w:rFonts w:ascii="Tahoma" w:hAnsi="Tahoma" w:cs="Tahoma"/>
                <w:bCs/>
                <w:sz w:val="22"/>
                <w:szCs w:val="22"/>
              </w:rPr>
            </w:pPr>
            <w:r w:rsidRPr="00A153E4">
              <w:rPr>
                <w:rFonts w:ascii="Tahoma" w:hAnsi="Tahoma" w:cs="Tahoma"/>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153E4" w:rsidRDefault="00774AA5" w:rsidP="0003169B">
            <w:pPr>
              <w:spacing w:after="0" w:line="240" w:lineRule="auto"/>
              <w:rPr>
                <w:rFonts w:ascii="Tahoma" w:hAnsi="Tahoma" w:cs="Tahoma"/>
                <w:iCs/>
                <w:sz w:val="22"/>
                <w:szCs w:val="22"/>
              </w:rPr>
            </w:pPr>
            <w:r w:rsidRPr="005E06E5">
              <w:rPr>
                <w:rFonts w:ascii="Tahoma" w:hAnsi="Tahoma" w:cs="Tahoma"/>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153E4" w:rsidRDefault="00774AA5" w:rsidP="0003169B">
            <w:pPr>
              <w:spacing w:after="0" w:line="240" w:lineRule="auto"/>
              <w:rPr>
                <w:rFonts w:ascii="Tahoma" w:hAnsi="Tahoma" w:cs="Tahoma"/>
                <w:sz w:val="22"/>
                <w:szCs w:val="22"/>
              </w:rPr>
            </w:pPr>
          </w:p>
        </w:tc>
      </w:tr>
      <w:tr w:rsidR="00774AA5" w:rsidRPr="00A153E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A153E4" w:rsidRDefault="00774AA5" w:rsidP="0097765E">
            <w:pPr>
              <w:pStyle w:val="ListParagraph"/>
              <w:numPr>
                <w:ilvl w:val="0"/>
                <w:numId w:val="6"/>
              </w:numPr>
              <w:spacing w:after="0" w:line="240" w:lineRule="auto"/>
              <w:rPr>
                <w:rFonts w:ascii="Tahoma" w:hAnsi="Tahoma" w:cs="Tahoma"/>
                <w:sz w:val="22"/>
                <w:szCs w:val="22"/>
              </w:rPr>
            </w:pPr>
          </w:p>
        </w:tc>
        <w:tc>
          <w:tcPr>
            <w:tcW w:w="2531" w:type="dxa"/>
            <w:shd w:val="clear" w:color="auto" w:fill="auto"/>
            <w:tcMar>
              <w:top w:w="0" w:type="dxa"/>
              <w:left w:w="108" w:type="dxa"/>
              <w:bottom w:w="0" w:type="dxa"/>
              <w:right w:w="108" w:type="dxa"/>
            </w:tcMar>
          </w:tcPr>
          <w:p w14:paraId="3A78067C" w14:textId="77777777" w:rsidR="00774AA5" w:rsidRPr="00A153E4" w:rsidRDefault="00774AA5" w:rsidP="0003169B">
            <w:pPr>
              <w:spacing w:after="0" w:line="240" w:lineRule="auto"/>
              <w:rPr>
                <w:rFonts w:ascii="Tahoma" w:hAnsi="Tahoma" w:cs="Tahoma"/>
                <w:bCs/>
                <w:sz w:val="22"/>
                <w:szCs w:val="22"/>
              </w:rPr>
            </w:pPr>
            <w:r w:rsidRPr="00A153E4">
              <w:rPr>
                <w:rFonts w:ascii="Tahoma" w:hAnsi="Tahoma" w:cs="Tahoma"/>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A153E4" w:rsidRDefault="00774AA5" w:rsidP="0003169B">
            <w:pPr>
              <w:spacing w:after="0" w:line="240" w:lineRule="auto"/>
              <w:rPr>
                <w:rFonts w:ascii="Tahoma" w:hAnsi="Tahoma" w:cs="Tahoma"/>
                <w:sz w:val="22"/>
                <w:szCs w:val="22"/>
              </w:rPr>
            </w:pPr>
            <w:r w:rsidRPr="001517E2">
              <w:rPr>
                <w:rFonts w:ascii="Tahoma" w:hAnsi="Tahoma" w:cs="Tahoma"/>
                <w:iCs/>
                <w:sz w:val="22"/>
                <w:szCs w:val="22"/>
              </w:rPr>
              <w:t xml:space="preserve">3 (tris) darbo dienas </w:t>
            </w:r>
            <w:r w:rsidRPr="001517E2">
              <w:rPr>
                <w:rFonts w:ascii="Tahoma" w:hAnsi="Tahoma" w:cs="Tahoma"/>
                <w:sz w:val="22"/>
                <w:szCs w:val="22"/>
              </w:rPr>
              <w:t xml:space="preserve">nuo </w:t>
            </w:r>
            <w:r w:rsidRPr="00A153E4">
              <w:rPr>
                <w:rFonts w:ascii="Tahoma" w:hAnsi="Tahoma" w:cs="Tahoma"/>
                <w:sz w:val="22"/>
                <w:szCs w:val="22"/>
              </w:rPr>
              <w:t>prašymo gavimo dienos</w:t>
            </w:r>
          </w:p>
          <w:p w14:paraId="4DD4DD87" w14:textId="36DF3448" w:rsidR="00774AA5" w:rsidRPr="00A153E4" w:rsidRDefault="00774AA5" w:rsidP="0003169B">
            <w:pPr>
              <w:spacing w:after="0" w:line="240" w:lineRule="auto"/>
              <w:rPr>
                <w:rFonts w:ascii="Tahoma" w:hAnsi="Tahoma" w:cs="Tahoma"/>
                <w:iCs/>
                <w:sz w:val="22"/>
                <w:szCs w:val="22"/>
              </w:rPr>
            </w:pPr>
          </w:p>
        </w:tc>
        <w:tc>
          <w:tcPr>
            <w:tcW w:w="2954" w:type="dxa"/>
            <w:shd w:val="clear" w:color="auto" w:fill="auto"/>
            <w:tcMar>
              <w:top w:w="0" w:type="dxa"/>
              <w:left w:w="108" w:type="dxa"/>
              <w:bottom w:w="0" w:type="dxa"/>
              <w:right w:w="108" w:type="dxa"/>
            </w:tcMar>
          </w:tcPr>
          <w:p w14:paraId="28D736F8" w14:textId="77777777" w:rsidR="00774AA5" w:rsidRDefault="00774AA5" w:rsidP="127DD6E8">
            <w:pPr>
              <w:spacing w:after="0" w:line="240" w:lineRule="auto"/>
              <w:rPr>
                <w:rFonts w:ascii="Tahoma" w:hAnsi="Tahoma" w:cs="Tahoma"/>
                <w:sz w:val="22"/>
                <w:szCs w:val="22"/>
                <w:highlight w:val="yellow"/>
              </w:rPr>
            </w:pPr>
          </w:p>
          <w:p w14:paraId="25A3DB13" w14:textId="77777777" w:rsidR="00C703D5" w:rsidRPr="00C703D5" w:rsidRDefault="00C703D5" w:rsidP="00C703D5">
            <w:pPr>
              <w:rPr>
                <w:rFonts w:ascii="Tahoma" w:hAnsi="Tahoma" w:cs="Tahoma"/>
                <w:sz w:val="22"/>
                <w:szCs w:val="22"/>
                <w:highlight w:val="yellow"/>
              </w:rPr>
            </w:pPr>
          </w:p>
          <w:p w14:paraId="2A77830F" w14:textId="77777777" w:rsidR="00C703D5" w:rsidRPr="00C703D5" w:rsidRDefault="00C703D5" w:rsidP="00C703D5">
            <w:pPr>
              <w:rPr>
                <w:rFonts w:ascii="Tahoma" w:hAnsi="Tahoma" w:cs="Tahoma"/>
                <w:sz w:val="22"/>
                <w:szCs w:val="22"/>
                <w:highlight w:val="yellow"/>
              </w:rPr>
            </w:pPr>
          </w:p>
          <w:p w14:paraId="79C9273D" w14:textId="77777777" w:rsidR="00C703D5" w:rsidRPr="00C703D5" w:rsidRDefault="00C703D5" w:rsidP="00C703D5">
            <w:pPr>
              <w:rPr>
                <w:rFonts w:ascii="Tahoma" w:hAnsi="Tahoma" w:cs="Tahoma"/>
                <w:sz w:val="22"/>
                <w:szCs w:val="22"/>
                <w:highlight w:val="yellow"/>
              </w:rPr>
            </w:pPr>
          </w:p>
          <w:p w14:paraId="7A43570F" w14:textId="5716A896" w:rsidR="00C703D5" w:rsidRPr="00C703D5" w:rsidRDefault="00C703D5" w:rsidP="00C703D5">
            <w:pPr>
              <w:jc w:val="right"/>
              <w:rPr>
                <w:rFonts w:ascii="Tahoma" w:hAnsi="Tahoma" w:cs="Tahoma"/>
                <w:sz w:val="22"/>
                <w:szCs w:val="22"/>
                <w:highlight w:val="yellow"/>
              </w:rPr>
            </w:pPr>
          </w:p>
        </w:tc>
      </w:tr>
      <w:tr w:rsidR="00774AA5" w:rsidRPr="00A153E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A153E4" w:rsidRDefault="00774AA5" w:rsidP="0097765E">
            <w:pPr>
              <w:pStyle w:val="ListParagraph"/>
              <w:numPr>
                <w:ilvl w:val="0"/>
                <w:numId w:val="6"/>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A153E4" w:rsidRDefault="00774AA5" w:rsidP="0003169B">
            <w:pPr>
              <w:spacing w:after="0" w:line="240" w:lineRule="auto"/>
              <w:rPr>
                <w:rFonts w:ascii="Tahoma" w:hAnsi="Tahoma" w:cs="Tahoma"/>
                <w:bCs/>
                <w:sz w:val="22"/>
                <w:szCs w:val="22"/>
              </w:rPr>
            </w:pPr>
            <w:r w:rsidRPr="00A153E4">
              <w:rPr>
                <w:rFonts w:ascii="Tahoma" w:hAnsi="Tahoma" w:cs="Tahoma"/>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A153E4" w:rsidRDefault="00774AA5" w:rsidP="006E5188">
            <w:pPr>
              <w:spacing w:after="0" w:line="240" w:lineRule="auto"/>
              <w:jc w:val="both"/>
              <w:rPr>
                <w:rFonts w:ascii="Tahoma" w:hAnsi="Tahoma" w:cs="Tahoma"/>
                <w:sz w:val="22"/>
                <w:szCs w:val="22"/>
              </w:rPr>
            </w:pPr>
            <w:r w:rsidRPr="001517E2">
              <w:rPr>
                <w:rFonts w:ascii="Tahoma" w:hAnsi="Tahoma" w:cs="Tahoma"/>
                <w:sz w:val="22"/>
                <w:szCs w:val="22"/>
              </w:rPr>
              <w:t>5 (penkias) darbo dienas</w:t>
            </w:r>
            <w:r w:rsidR="006E5188" w:rsidRPr="001517E2">
              <w:rPr>
                <w:rFonts w:ascii="Tahoma" w:hAnsi="Tahoma" w:cs="Tahoma"/>
                <w:sz w:val="22"/>
                <w:szCs w:val="22"/>
              </w:rPr>
              <w:t xml:space="preserve"> </w:t>
            </w:r>
            <w:r w:rsidR="006E5188" w:rsidRPr="00A153E4">
              <w:rPr>
                <w:rFonts w:ascii="Tahoma" w:hAnsi="Tahoma" w:cs="Tahoma"/>
                <w:sz w:val="22"/>
                <w:szCs w:val="22"/>
              </w:rPr>
              <w:t>nuo prašymo gavimo dienos</w:t>
            </w:r>
          </w:p>
          <w:p w14:paraId="684369EC" w14:textId="06D354C1" w:rsidR="00774AA5" w:rsidRPr="00A153E4" w:rsidRDefault="00774AA5" w:rsidP="0003169B">
            <w:pPr>
              <w:spacing w:after="0" w:line="240" w:lineRule="auto"/>
              <w:jc w:val="both"/>
              <w:rPr>
                <w:rFonts w:ascii="Tahoma" w:hAnsi="Tahoma" w:cs="Tahoma"/>
                <w:color w:val="000000" w:themeColor="text1"/>
                <w:sz w:val="22"/>
                <w:szCs w:val="22"/>
              </w:rPr>
            </w:pPr>
          </w:p>
        </w:tc>
        <w:tc>
          <w:tcPr>
            <w:tcW w:w="2954" w:type="dxa"/>
            <w:shd w:val="clear" w:color="auto" w:fill="auto"/>
            <w:tcMar>
              <w:top w:w="0" w:type="dxa"/>
              <w:left w:w="108" w:type="dxa"/>
              <w:bottom w:w="0" w:type="dxa"/>
              <w:right w:w="108" w:type="dxa"/>
            </w:tcMar>
          </w:tcPr>
          <w:p w14:paraId="7D43700D" w14:textId="7ED54721" w:rsidR="00774AA5" w:rsidRPr="00F155D0" w:rsidRDefault="00774AA5" w:rsidP="0003169B">
            <w:pPr>
              <w:spacing w:after="0" w:line="240" w:lineRule="auto"/>
              <w:rPr>
                <w:rFonts w:ascii="Tahoma" w:hAnsi="Tahoma" w:cs="Tahoma"/>
                <w:sz w:val="22"/>
                <w:szCs w:val="22"/>
                <w:highlight w:val="yellow"/>
              </w:rPr>
            </w:pPr>
          </w:p>
        </w:tc>
      </w:tr>
      <w:tr w:rsidR="00774AA5" w:rsidRPr="00A153E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A153E4" w:rsidRDefault="00774AA5" w:rsidP="0097765E">
            <w:pPr>
              <w:pStyle w:val="ListParagraph"/>
              <w:numPr>
                <w:ilvl w:val="0"/>
                <w:numId w:val="6"/>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A153E4" w:rsidRDefault="00774AA5" w:rsidP="0003169B">
            <w:pPr>
              <w:spacing w:after="0" w:line="240" w:lineRule="auto"/>
              <w:rPr>
                <w:rFonts w:ascii="Tahoma" w:hAnsi="Tahoma" w:cs="Tahoma"/>
                <w:bCs/>
                <w:sz w:val="22"/>
                <w:szCs w:val="22"/>
              </w:rPr>
            </w:pPr>
            <w:r w:rsidRPr="00A153E4">
              <w:rPr>
                <w:rFonts w:ascii="Tahoma" w:hAnsi="Tahoma" w:cs="Tahoma"/>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153E4" w:rsidRDefault="00774AA5" w:rsidP="0003169B">
            <w:pPr>
              <w:spacing w:after="0" w:line="240" w:lineRule="auto"/>
              <w:rPr>
                <w:rFonts w:ascii="Tahoma" w:hAnsi="Tahoma" w:cs="Tahoma"/>
                <w:bCs/>
                <w:sz w:val="22"/>
                <w:szCs w:val="22"/>
              </w:rPr>
            </w:pPr>
            <w:r w:rsidRPr="00A153E4">
              <w:rPr>
                <w:rFonts w:ascii="Tahoma" w:hAnsi="Tahoma" w:cs="Tahoma"/>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153E4" w:rsidRDefault="00774AA5" w:rsidP="0003169B">
            <w:pPr>
              <w:spacing w:after="0" w:line="240" w:lineRule="auto"/>
              <w:rPr>
                <w:rFonts w:ascii="Tahoma" w:hAnsi="Tahoma" w:cs="Tahoma"/>
                <w:bCs/>
                <w:sz w:val="22"/>
                <w:szCs w:val="22"/>
              </w:rPr>
            </w:pPr>
          </w:p>
        </w:tc>
      </w:tr>
      <w:tr w:rsidR="00774AA5" w:rsidRPr="00A153E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A153E4" w:rsidRDefault="00774AA5" w:rsidP="0097765E">
            <w:pPr>
              <w:pStyle w:val="ListParagraph"/>
              <w:numPr>
                <w:ilvl w:val="0"/>
                <w:numId w:val="6"/>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A153E4" w:rsidRDefault="00774AA5" w:rsidP="0003169B">
            <w:pPr>
              <w:spacing w:after="0" w:line="240" w:lineRule="auto"/>
              <w:rPr>
                <w:rFonts w:ascii="Tahoma" w:hAnsi="Tahoma" w:cs="Tahoma"/>
                <w:bCs/>
                <w:sz w:val="22"/>
                <w:szCs w:val="22"/>
              </w:rPr>
            </w:pPr>
            <w:r w:rsidRPr="00A153E4">
              <w:rPr>
                <w:rFonts w:ascii="Tahoma" w:hAnsi="Tahoma" w:cs="Tahoma"/>
                <w:bCs/>
                <w:sz w:val="22"/>
                <w:szCs w:val="22"/>
              </w:rPr>
              <w:t xml:space="preserve">Perkančioji organizacija pirkimo dalyviams praneša apie priimtą sprendimą nustatyti laimėjusį pasiūlymą, </w:t>
            </w:r>
            <w:r w:rsidRPr="00A153E4">
              <w:rPr>
                <w:rFonts w:ascii="Tahoma" w:hAnsi="Tahoma" w:cs="Tahoma"/>
                <w:sz w:val="22"/>
                <w:szCs w:val="22"/>
              </w:rPr>
              <w:t>dėl kurio bus sudaroma</w:t>
            </w:r>
            <w:r w:rsidRPr="00A153E4">
              <w:rPr>
                <w:rFonts w:ascii="Tahoma" w:hAnsi="Tahoma" w:cs="Tahoma"/>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A153E4" w:rsidRDefault="00CC70B1" w:rsidP="0003169B">
            <w:pPr>
              <w:spacing w:after="0" w:line="240" w:lineRule="auto"/>
              <w:rPr>
                <w:rFonts w:ascii="Tahoma" w:hAnsi="Tahoma" w:cs="Tahoma"/>
                <w:bCs/>
                <w:sz w:val="22"/>
                <w:szCs w:val="22"/>
              </w:rPr>
            </w:pPr>
            <w:r w:rsidRPr="00A153E4">
              <w:rPr>
                <w:rFonts w:ascii="Tahoma" w:hAnsi="Tahoma" w:cs="Tahoma"/>
                <w:bCs/>
                <w:sz w:val="22"/>
                <w:szCs w:val="22"/>
              </w:rPr>
              <w:t>3</w:t>
            </w:r>
            <w:r w:rsidR="00774AA5" w:rsidRPr="00A153E4">
              <w:rPr>
                <w:rFonts w:ascii="Tahoma" w:hAnsi="Tahoma" w:cs="Tahoma"/>
                <w:bCs/>
                <w:sz w:val="22"/>
                <w:szCs w:val="22"/>
              </w:rPr>
              <w:t xml:space="preserve"> (</w:t>
            </w:r>
            <w:r w:rsidR="00D707AB" w:rsidRPr="00A153E4">
              <w:rPr>
                <w:rFonts w:ascii="Tahoma" w:hAnsi="Tahoma" w:cs="Tahoma"/>
                <w:bCs/>
                <w:sz w:val="22"/>
                <w:szCs w:val="22"/>
              </w:rPr>
              <w:t>tris</w:t>
            </w:r>
            <w:r w:rsidR="00774AA5" w:rsidRPr="00A153E4">
              <w:rPr>
                <w:rFonts w:ascii="Tahoma" w:hAnsi="Tahoma" w:cs="Tahoma"/>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153E4" w:rsidRDefault="00774AA5" w:rsidP="0003169B">
            <w:pPr>
              <w:spacing w:after="0" w:line="240" w:lineRule="auto"/>
              <w:rPr>
                <w:rFonts w:ascii="Tahoma" w:hAnsi="Tahoma" w:cs="Tahoma"/>
                <w:sz w:val="22"/>
                <w:szCs w:val="22"/>
              </w:rPr>
            </w:pPr>
          </w:p>
        </w:tc>
      </w:tr>
      <w:tr w:rsidR="00774AA5" w:rsidRPr="00A153E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A153E4" w:rsidRDefault="00774AA5" w:rsidP="0097765E">
            <w:pPr>
              <w:pStyle w:val="ListParagraph"/>
              <w:numPr>
                <w:ilvl w:val="0"/>
                <w:numId w:val="6"/>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A153E4" w:rsidRDefault="00774AA5" w:rsidP="0003169B">
            <w:pPr>
              <w:spacing w:after="0" w:line="240" w:lineRule="auto"/>
              <w:rPr>
                <w:rFonts w:ascii="Tahoma" w:hAnsi="Tahoma" w:cs="Tahoma"/>
                <w:bCs/>
                <w:sz w:val="22"/>
                <w:szCs w:val="22"/>
              </w:rPr>
            </w:pPr>
            <w:r w:rsidRPr="00A153E4">
              <w:rPr>
                <w:rFonts w:ascii="Tahoma" w:hAnsi="Tahoma" w:cs="Tahoma"/>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153E4" w:rsidRDefault="00774AA5" w:rsidP="0003169B">
            <w:pPr>
              <w:spacing w:after="0" w:line="240" w:lineRule="auto"/>
              <w:rPr>
                <w:rFonts w:ascii="Tahoma" w:hAnsi="Tahoma" w:cs="Tahoma"/>
                <w:bCs/>
                <w:sz w:val="22"/>
                <w:szCs w:val="22"/>
              </w:rPr>
            </w:pPr>
            <w:r w:rsidRPr="00A153E4">
              <w:rPr>
                <w:rFonts w:ascii="Tahoma" w:hAnsi="Tahoma" w:cs="Tahoma"/>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153E4" w:rsidRDefault="00774AA5" w:rsidP="0003169B">
            <w:pPr>
              <w:pStyle w:val="tajtip"/>
              <w:shd w:val="clear" w:color="auto" w:fill="FFFFFF"/>
              <w:spacing w:before="0" w:beforeAutospacing="0" w:after="0" w:afterAutospacing="0"/>
              <w:ind w:firstLine="313"/>
              <w:rPr>
                <w:rFonts w:ascii="Tahoma" w:hAnsi="Tahoma" w:cs="Tahoma"/>
                <w:sz w:val="22"/>
                <w:szCs w:val="22"/>
              </w:rPr>
            </w:pPr>
          </w:p>
        </w:tc>
      </w:tr>
      <w:tr w:rsidR="00774AA5" w:rsidRPr="00A153E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A153E4" w:rsidRDefault="00774AA5" w:rsidP="0097765E">
            <w:pPr>
              <w:pStyle w:val="ListParagraph"/>
              <w:numPr>
                <w:ilvl w:val="0"/>
                <w:numId w:val="6"/>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A153E4" w:rsidRDefault="00774AA5" w:rsidP="0003169B">
            <w:pPr>
              <w:spacing w:after="0" w:line="240" w:lineRule="auto"/>
              <w:rPr>
                <w:rFonts w:ascii="Tahoma" w:hAnsi="Tahoma" w:cs="Tahoma"/>
                <w:bCs/>
                <w:sz w:val="22"/>
                <w:szCs w:val="22"/>
              </w:rPr>
            </w:pPr>
            <w:r w:rsidRPr="00A153E4">
              <w:rPr>
                <w:rFonts w:ascii="Tahoma" w:hAnsi="Tahoma" w:cs="Tahoma"/>
                <w:color w:val="000000"/>
                <w:sz w:val="22"/>
                <w:szCs w:val="22"/>
                <w:shd w:val="clear" w:color="auto" w:fill="FFFFFF"/>
              </w:rPr>
              <w:t xml:space="preserve">Tiekėjas turi teisę pateikti pretenziją perkančiajai organizacijai, pateikti prašymą ar pareikšti ieškinį teismui </w:t>
            </w:r>
            <w:r w:rsidRPr="00A153E4">
              <w:rPr>
                <w:rFonts w:ascii="Tahoma" w:hAnsi="Tahoma" w:cs="Tahoma"/>
                <w:bCs/>
                <w:sz w:val="22"/>
                <w:szCs w:val="22"/>
              </w:rPr>
              <w:t>ne vėliau kaip per</w:t>
            </w:r>
          </w:p>
        </w:tc>
        <w:tc>
          <w:tcPr>
            <w:tcW w:w="3643" w:type="dxa"/>
            <w:shd w:val="clear" w:color="auto" w:fill="auto"/>
            <w:tcMar>
              <w:top w:w="0" w:type="dxa"/>
              <w:left w:w="108" w:type="dxa"/>
              <w:bottom w:w="0" w:type="dxa"/>
              <w:right w:w="108" w:type="dxa"/>
            </w:tcMar>
          </w:tcPr>
          <w:p w14:paraId="38F150E0" w14:textId="352BAB48" w:rsidR="006C7941" w:rsidRPr="00A153E4" w:rsidRDefault="00774AA5" w:rsidP="00482362">
            <w:pPr>
              <w:spacing w:after="0" w:line="240" w:lineRule="auto"/>
              <w:rPr>
                <w:rFonts w:ascii="Tahoma" w:hAnsi="Tahoma" w:cs="Tahoma"/>
                <w:sz w:val="22"/>
                <w:szCs w:val="22"/>
              </w:rPr>
            </w:pPr>
            <w:r w:rsidRPr="00A153E4">
              <w:rPr>
                <w:rFonts w:ascii="Tahoma" w:hAnsi="Tahoma" w:cs="Tahoma"/>
                <w:sz w:val="22"/>
                <w:szCs w:val="22"/>
              </w:rPr>
              <w:t xml:space="preserve">10 (dešimt) </w:t>
            </w:r>
            <w:r w:rsidR="00C77CAE" w:rsidRPr="00A153E4">
              <w:rPr>
                <w:rFonts w:ascii="Tahoma" w:hAnsi="Tahoma" w:cs="Tahoma"/>
                <w:sz w:val="22"/>
                <w:szCs w:val="22"/>
              </w:rPr>
              <w:t>dienų</w:t>
            </w:r>
            <w:r w:rsidR="00482362">
              <w:rPr>
                <w:rFonts w:ascii="Tahoma" w:hAnsi="Tahoma" w:cs="Tahoma"/>
                <w:sz w:val="22"/>
                <w:szCs w:val="22"/>
              </w:rPr>
              <w:t xml:space="preserve"> </w:t>
            </w:r>
            <w:r w:rsidR="00D65C16" w:rsidRPr="00A153E4">
              <w:rPr>
                <w:rFonts w:ascii="Tahoma" w:hAnsi="Tahoma" w:cs="Tahoma"/>
                <w:sz w:val="22"/>
                <w:szCs w:val="22"/>
              </w:rPr>
              <w:t xml:space="preserve">nuo </w:t>
            </w:r>
            <w:r w:rsidR="006C7941" w:rsidRPr="00A153E4">
              <w:rPr>
                <w:rFonts w:ascii="Tahoma" w:eastAsia="Arial" w:hAnsi="Tahoma" w:cs="Tahoma"/>
                <w:sz w:val="22"/>
                <w:szCs w:val="22"/>
              </w:rPr>
              <w:t>perkančiosios organizacijos</w:t>
            </w:r>
            <w:r w:rsidR="00D65C16" w:rsidRPr="00A153E4">
              <w:rPr>
                <w:rFonts w:ascii="Tahoma" w:hAnsi="Tahoma" w:cs="Tahoma"/>
                <w:sz w:val="22"/>
                <w:szCs w:val="22"/>
              </w:rPr>
              <w:t xml:space="preserve"> pranešimo raštu apie jos priimtą sprendimą išsiuntimo tiekėjams dienos arba nuo paskelbimo apie </w:t>
            </w:r>
            <w:r w:rsidR="006C7941" w:rsidRPr="00A153E4">
              <w:rPr>
                <w:rFonts w:ascii="Tahoma" w:eastAsia="Arial" w:hAnsi="Tahoma" w:cs="Tahoma"/>
                <w:sz w:val="22"/>
                <w:szCs w:val="22"/>
              </w:rPr>
              <w:t>perkančiosios organizacijos</w:t>
            </w:r>
            <w:r w:rsidR="00D65C16" w:rsidRPr="00A153E4">
              <w:rPr>
                <w:rFonts w:ascii="Tahoma" w:hAnsi="Tahoma" w:cs="Tahoma"/>
                <w:sz w:val="22"/>
                <w:szCs w:val="22"/>
              </w:rPr>
              <w:t xml:space="preserve"> priimtus sprendimus dienos, jei VPĮ nenumato reikalavimo raštu informuoti tiekėjus apie </w:t>
            </w:r>
            <w:r w:rsidR="00D65C16" w:rsidRPr="00A153E4">
              <w:rPr>
                <w:rFonts w:ascii="Tahoma" w:eastAsia="Arial" w:hAnsi="Tahoma" w:cs="Tahoma"/>
                <w:sz w:val="22"/>
                <w:szCs w:val="22"/>
              </w:rPr>
              <w:t xml:space="preserve"> </w:t>
            </w:r>
            <w:r w:rsidR="006C7941" w:rsidRPr="00A153E4">
              <w:rPr>
                <w:rFonts w:ascii="Tahoma" w:eastAsia="Arial" w:hAnsi="Tahoma" w:cs="Tahoma"/>
                <w:sz w:val="22"/>
                <w:szCs w:val="22"/>
              </w:rPr>
              <w:t>perkančiosios organizacijos</w:t>
            </w:r>
            <w:r w:rsidR="00D65C16" w:rsidRPr="00A153E4">
              <w:rPr>
                <w:rFonts w:ascii="Tahoma" w:hAnsi="Tahoma" w:cs="Tahoma"/>
                <w:sz w:val="22"/>
                <w:szCs w:val="22"/>
              </w:rPr>
              <w:t xml:space="preserve"> priimtus sprendimus;</w:t>
            </w:r>
          </w:p>
          <w:p w14:paraId="24167C40" w14:textId="4434CEE0" w:rsidR="00774AA5" w:rsidRPr="00A153E4" w:rsidRDefault="00D65C16" w:rsidP="006C7941">
            <w:pPr>
              <w:spacing w:after="0" w:line="240" w:lineRule="auto"/>
              <w:jc w:val="both"/>
              <w:rPr>
                <w:rFonts w:ascii="Tahoma" w:hAnsi="Tahoma" w:cs="Tahoma"/>
                <w:sz w:val="22"/>
                <w:szCs w:val="22"/>
              </w:rPr>
            </w:pPr>
            <w:r w:rsidRPr="00A153E4">
              <w:rPr>
                <w:rFonts w:ascii="Tahoma" w:hAnsi="Tahoma" w:cs="Tahoma"/>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153E4" w:rsidRDefault="00774AA5" w:rsidP="0003169B">
            <w:pPr>
              <w:spacing w:after="0" w:line="240" w:lineRule="auto"/>
              <w:rPr>
                <w:rFonts w:ascii="Tahoma" w:hAnsi="Tahoma" w:cs="Tahoma"/>
                <w:bCs/>
                <w:sz w:val="22"/>
                <w:szCs w:val="22"/>
              </w:rPr>
            </w:pPr>
          </w:p>
        </w:tc>
      </w:tr>
      <w:tr w:rsidR="00774AA5" w:rsidRPr="00A153E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A153E4" w:rsidRDefault="00774AA5" w:rsidP="0097765E">
            <w:pPr>
              <w:pStyle w:val="ListParagraph"/>
              <w:numPr>
                <w:ilvl w:val="0"/>
                <w:numId w:val="6"/>
              </w:numPr>
              <w:spacing w:after="0" w:line="240" w:lineRule="auto"/>
              <w:rPr>
                <w:rFonts w:ascii="Tahoma" w:hAnsi="Tahoma" w:cs="Tahoma"/>
                <w:sz w:val="22"/>
                <w:szCs w:val="22"/>
              </w:rPr>
            </w:pPr>
          </w:p>
        </w:tc>
        <w:tc>
          <w:tcPr>
            <w:tcW w:w="2531" w:type="dxa"/>
            <w:shd w:val="clear" w:color="auto" w:fill="auto"/>
            <w:tcMar>
              <w:top w:w="0" w:type="dxa"/>
              <w:left w:w="108" w:type="dxa"/>
              <w:bottom w:w="0" w:type="dxa"/>
              <w:right w:w="108" w:type="dxa"/>
            </w:tcMar>
          </w:tcPr>
          <w:p w14:paraId="4B78EF85" w14:textId="77777777" w:rsidR="00774AA5" w:rsidRPr="00A153E4" w:rsidRDefault="00774AA5" w:rsidP="0003169B">
            <w:pPr>
              <w:spacing w:after="0" w:line="240" w:lineRule="auto"/>
              <w:rPr>
                <w:rFonts w:ascii="Tahoma" w:hAnsi="Tahoma" w:cs="Tahoma"/>
                <w:sz w:val="22"/>
                <w:szCs w:val="22"/>
              </w:rPr>
            </w:pPr>
            <w:r w:rsidRPr="00A153E4">
              <w:rPr>
                <w:rFonts w:ascii="Tahoma" w:hAnsi="Tahoma" w:cs="Tahoma"/>
                <w:sz w:val="22"/>
                <w:szCs w:val="22"/>
              </w:rPr>
              <w:t xml:space="preserve">Perkančioji organizacija privalo išnagrinėti tiekėjo pretenziją priimti motyvuotą sprendimą ir apie jį, </w:t>
            </w:r>
            <w:r w:rsidRPr="00A153E4">
              <w:rPr>
                <w:rFonts w:ascii="Tahoma" w:hAnsi="Tahoma" w:cs="Tahoma"/>
                <w:sz w:val="22"/>
                <w:szCs w:val="22"/>
              </w:rPr>
              <w:lastRenderedPageBreak/>
              <w:t>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153E4" w:rsidRDefault="00774AA5" w:rsidP="0003169B">
            <w:pPr>
              <w:spacing w:after="0" w:line="240" w:lineRule="auto"/>
              <w:rPr>
                <w:rFonts w:ascii="Tahoma" w:hAnsi="Tahoma" w:cs="Tahoma"/>
                <w:sz w:val="22"/>
                <w:szCs w:val="22"/>
              </w:rPr>
            </w:pPr>
            <w:r w:rsidRPr="00A153E4">
              <w:rPr>
                <w:rFonts w:ascii="Tahoma" w:hAnsi="Tahoma" w:cs="Tahoma"/>
                <w:sz w:val="22"/>
                <w:szCs w:val="22"/>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153E4" w:rsidRDefault="00774AA5" w:rsidP="0003169B">
            <w:pPr>
              <w:spacing w:after="0" w:line="240" w:lineRule="auto"/>
              <w:rPr>
                <w:rFonts w:ascii="Tahoma" w:hAnsi="Tahoma" w:cs="Tahoma"/>
                <w:sz w:val="22"/>
                <w:szCs w:val="22"/>
              </w:rPr>
            </w:pPr>
          </w:p>
        </w:tc>
      </w:tr>
      <w:tr w:rsidR="00774AA5" w:rsidRPr="00A153E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A153E4" w:rsidRDefault="00774AA5" w:rsidP="0097765E">
            <w:pPr>
              <w:pStyle w:val="ListParagraph"/>
              <w:numPr>
                <w:ilvl w:val="0"/>
                <w:numId w:val="6"/>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A153E4" w:rsidRDefault="00774AA5" w:rsidP="0003169B">
            <w:pPr>
              <w:spacing w:after="0" w:line="240" w:lineRule="auto"/>
              <w:rPr>
                <w:rFonts w:ascii="Tahoma" w:hAnsi="Tahoma" w:cs="Tahoma"/>
                <w:bCs/>
                <w:sz w:val="22"/>
                <w:szCs w:val="22"/>
              </w:rPr>
            </w:pPr>
            <w:r w:rsidRPr="00A153E4">
              <w:rPr>
                <w:rFonts w:ascii="Tahoma" w:hAnsi="Tahoma" w:cs="Tahoma"/>
                <w:sz w:val="22"/>
                <w:szCs w:val="22"/>
              </w:rPr>
              <w:t>Jeigu perkančioji organizacija per nustatytą terminą neišnagrinėja jai pateiktos pretenzijos, tiekėjas turi teisę pateikti prašymą ar pareikšti ieškinį teismui per</w:t>
            </w:r>
            <w:r w:rsidRPr="00A153E4">
              <w:rPr>
                <w:rFonts w:ascii="Tahoma" w:hAnsi="Tahoma" w:cs="Tahoma"/>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153E4" w:rsidRDefault="00774AA5" w:rsidP="0003169B">
            <w:pPr>
              <w:spacing w:after="0" w:line="240" w:lineRule="auto"/>
              <w:rPr>
                <w:rFonts w:ascii="Tahoma" w:hAnsi="Tahoma" w:cs="Tahoma"/>
                <w:sz w:val="22"/>
                <w:szCs w:val="22"/>
              </w:rPr>
            </w:pPr>
            <w:r w:rsidRPr="00A153E4">
              <w:rPr>
                <w:rFonts w:ascii="Tahoma" w:hAnsi="Tahoma" w:cs="Tahoma"/>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153E4" w:rsidRDefault="00774AA5" w:rsidP="0003169B">
            <w:pPr>
              <w:spacing w:after="0" w:line="240" w:lineRule="auto"/>
              <w:rPr>
                <w:rFonts w:ascii="Tahoma" w:hAnsi="Tahoma" w:cs="Tahoma"/>
                <w:sz w:val="22"/>
                <w:szCs w:val="22"/>
              </w:rPr>
            </w:pPr>
          </w:p>
        </w:tc>
      </w:tr>
      <w:tr w:rsidR="00774AA5" w:rsidRPr="00A153E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A153E4" w:rsidRDefault="00774AA5" w:rsidP="0097765E">
            <w:pPr>
              <w:pStyle w:val="ListParagraph"/>
              <w:numPr>
                <w:ilvl w:val="0"/>
                <w:numId w:val="6"/>
              </w:numPr>
              <w:spacing w:after="0" w:line="240" w:lineRule="auto"/>
              <w:rPr>
                <w:rFonts w:ascii="Tahoma" w:hAnsi="Tahoma" w:cs="Tahoma"/>
                <w:sz w:val="22"/>
                <w:szCs w:val="22"/>
              </w:rPr>
            </w:pPr>
          </w:p>
        </w:tc>
        <w:tc>
          <w:tcPr>
            <w:tcW w:w="2531" w:type="dxa"/>
            <w:shd w:val="clear" w:color="auto" w:fill="auto"/>
            <w:tcMar>
              <w:top w:w="0" w:type="dxa"/>
              <w:left w:w="108" w:type="dxa"/>
              <w:bottom w:w="0" w:type="dxa"/>
              <w:right w:w="108" w:type="dxa"/>
            </w:tcMar>
          </w:tcPr>
          <w:p w14:paraId="3AE3E0BA" w14:textId="77777777" w:rsidR="00774AA5" w:rsidRPr="00A153E4" w:rsidRDefault="00774AA5" w:rsidP="0003169B">
            <w:pPr>
              <w:spacing w:after="0" w:line="240" w:lineRule="auto"/>
              <w:rPr>
                <w:rFonts w:ascii="Tahoma" w:hAnsi="Tahoma" w:cs="Tahoma"/>
                <w:sz w:val="22"/>
                <w:szCs w:val="22"/>
              </w:rPr>
            </w:pPr>
            <w:r w:rsidRPr="00A153E4">
              <w:rPr>
                <w:rFonts w:ascii="Tahoma" w:hAnsi="Tahoma" w:cs="Tahoma"/>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A153E4" w:rsidRDefault="00774AA5" w:rsidP="00482362">
            <w:pPr>
              <w:spacing w:after="0" w:line="240" w:lineRule="auto"/>
              <w:rPr>
                <w:rFonts w:ascii="Tahoma" w:hAnsi="Tahoma" w:cs="Tahoma"/>
                <w:sz w:val="22"/>
                <w:szCs w:val="22"/>
              </w:rPr>
            </w:pPr>
            <w:r w:rsidRPr="00A153E4">
              <w:rPr>
                <w:rFonts w:ascii="Tahoma" w:hAnsi="Tahoma" w:cs="Tahoma"/>
                <w:bCs/>
                <w:sz w:val="22"/>
                <w:szCs w:val="22"/>
              </w:rPr>
              <w:t>10 (dešimt) dienų,</w:t>
            </w:r>
            <w:r w:rsidRPr="00A153E4">
              <w:rPr>
                <w:rFonts w:ascii="Tahoma" w:hAnsi="Tahoma" w:cs="Tahoma"/>
                <w:sz w:val="22"/>
                <w:szCs w:val="22"/>
              </w:rPr>
              <w:t xml:space="preserve"> nuo pranešimo apie sprendimą sudaryti sutartį (o jei buv</w:t>
            </w:r>
            <w:r w:rsidR="00087211" w:rsidRPr="00A153E4">
              <w:rPr>
                <w:rFonts w:ascii="Tahoma" w:hAnsi="Tahoma" w:cs="Tahoma"/>
                <w:sz w:val="22"/>
                <w:szCs w:val="22"/>
              </w:rPr>
              <w:t>o</w:t>
            </w:r>
            <w:r w:rsidRPr="00A153E4">
              <w:rPr>
                <w:rFonts w:ascii="Tahoma" w:hAnsi="Tahoma" w:cs="Tahoma"/>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6F638BB9" w:rsidR="00774AA5" w:rsidRPr="00A153E4" w:rsidRDefault="00774AA5" w:rsidP="00433991">
            <w:pPr>
              <w:spacing w:after="0" w:line="240" w:lineRule="auto"/>
              <w:jc w:val="both"/>
              <w:rPr>
                <w:rFonts w:ascii="Tahoma" w:hAnsi="Tahoma" w:cs="Tahoma"/>
                <w:sz w:val="22"/>
                <w:szCs w:val="22"/>
              </w:rPr>
            </w:pPr>
          </w:p>
        </w:tc>
        <w:tc>
          <w:tcPr>
            <w:tcW w:w="2954" w:type="dxa"/>
            <w:shd w:val="clear" w:color="auto" w:fill="auto"/>
            <w:tcMar>
              <w:top w:w="0" w:type="dxa"/>
              <w:left w:w="108" w:type="dxa"/>
              <w:bottom w:w="0" w:type="dxa"/>
              <w:right w:w="108" w:type="dxa"/>
            </w:tcMar>
          </w:tcPr>
          <w:p w14:paraId="61BCB161" w14:textId="39873F9D" w:rsidR="00774AA5" w:rsidRPr="00A153E4" w:rsidRDefault="00774AA5" w:rsidP="0003169B">
            <w:pPr>
              <w:spacing w:after="0" w:line="240" w:lineRule="auto"/>
              <w:rPr>
                <w:rFonts w:ascii="Tahoma" w:hAnsi="Tahoma" w:cs="Tahoma"/>
                <w:sz w:val="22"/>
                <w:szCs w:val="22"/>
              </w:rPr>
            </w:pPr>
          </w:p>
        </w:tc>
      </w:tr>
      <w:tr w:rsidR="00451AF7" w:rsidRPr="00A153E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A153E4" w:rsidRDefault="00F50C57" w:rsidP="0097765E">
            <w:pPr>
              <w:pStyle w:val="ListParagraph"/>
              <w:numPr>
                <w:ilvl w:val="0"/>
                <w:numId w:val="6"/>
              </w:numPr>
              <w:spacing w:after="0" w:line="240" w:lineRule="auto"/>
              <w:rPr>
                <w:rFonts w:ascii="Tahoma" w:hAnsi="Tahoma" w:cs="Tahoma"/>
                <w:sz w:val="22"/>
                <w:szCs w:val="22"/>
              </w:rPr>
            </w:pPr>
          </w:p>
        </w:tc>
        <w:tc>
          <w:tcPr>
            <w:tcW w:w="2531" w:type="dxa"/>
            <w:shd w:val="clear" w:color="auto" w:fill="auto"/>
            <w:tcMar>
              <w:top w:w="0" w:type="dxa"/>
              <w:left w:w="108" w:type="dxa"/>
              <w:bottom w:w="0" w:type="dxa"/>
              <w:right w:w="108" w:type="dxa"/>
            </w:tcMar>
          </w:tcPr>
          <w:p w14:paraId="187F2A99" w14:textId="787AA8A5" w:rsidR="00F50C57" w:rsidRPr="00A153E4" w:rsidRDefault="00F50C57" w:rsidP="0003169B">
            <w:pPr>
              <w:spacing w:after="0" w:line="240" w:lineRule="auto"/>
              <w:rPr>
                <w:rFonts w:ascii="Tahoma" w:hAnsi="Tahoma" w:cs="Tahoma"/>
                <w:sz w:val="22"/>
                <w:szCs w:val="22"/>
              </w:rPr>
            </w:pPr>
            <w:r w:rsidRPr="00A153E4">
              <w:rPr>
                <w:rFonts w:ascii="Tahoma" w:hAnsi="Tahoma" w:cs="Tahoma"/>
                <w:sz w:val="22"/>
                <w:szCs w:val="22"/>
              </w:rPr>
              <w:t xml:space="preserve">Jeigu </w:t>
            </w:r>
            <w:r w:rsidR="00F46E88" w:rsidRPr="00A153E4">
              <w:rPr>
                <w:rFonts w:ascii="Tahoma" w:hAnsi="Tahoma" w:cs="Tahoma"/>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482362" w:rsidRDefault="000B4E01" w:rsidP="00482362">
            <w:pPr>
              <w:spacing w:after="0" w:line="240" w:lineRule="auto"/>
              <w:rPr>
                <w:rFonts w:ascii="Tahoma" w:hAnsi="Tahoma" w:cs="Tahoma"/>
                <w:i/>
                <w:iCs/>
                <w:sz w:val="22"/>
                <w:szCs w:val="22"/>
              </w:rPr>
            </w:pPr>
            <w:r w:rsidRPr="00482362">
              <w:rPr>
                <w:rFonts w:ascii="Tahoma" w:hAnsi="Tahoma" w:cs="Tahoma"/>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482362">
              <w:rPr>
                <w:rFonts w:ascii="Tahoma" w:hAnsi="Tahoma" w:cs="Tahoma"/>
                <w:i/>
                <w:iCs/>
                <w:sz w:val="22"/>
                <w:szCs w:val="22"/>
              </w:rPr>
              <w:lastRenderedPageBreak/>
              <w:t xml:space="preserve">terminas ir atidėjimo terminas pratęsiami vienai darbo dienai. </w:t>
            </w:r>
          </w:p>
          <w:p w14:paraId="6191E2D5" w14:textId="6A75E553" w:rsidR="00ED5B78" w:rsidRPr="00482362" w:rsidRDefault="00ED5B78" w:rsidP="00451AF7">
            <w:pPr>
              <w:spacing w:after="0" w:line="240" w:lineRule="auto"/>
              <w:jc w:val="both"/>
              <w:rPr>
                <w:rFonts w:ascii="Tahoma" w:hAnsi="Tahoma" w:cs="Tahoma"/>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A153E4" w:rsidRDefault="00F50C57" w:rsidP="0003169B">
            <w:pPr>
              <w:spacing w:after="0" w:line="240" w:lineRule="auto"/>
              <w:rPr>
                <w:rFonts w:ascii="Tahoma" w:hAnsi="Tahoma" w:cs="Tahoma"/>
                <w:sz w:val="22"/>
                <w:szCs w:val="22"/>
              </w:rPr>
            </w:pPr>
          </w:p>
        </w:tc>
      </w:tr>
    </w:tbl>
    <w:p w14:paraId="7300D3EE" w14:textId="187855F2" w:rsidR="008F59C5" w:rsidRPr="00A153E4" w:rsidRDefault="008F59C5" w:rsidP="008D704D">
      <w:pPr>
        <w:tabs>
          <w:tab w:val="left" w:pos="2977"/>
        </w:tabs>
        <w:spacing w:after="120" w:line="20" w:lineRule="atLeast"/>
        <w:jc w:val="center"/>
        <w:rPr>
          <w:rFonts w:ascii="Tahoma" w:eastAsia="Calibri" w:hAnsi="Tahoma" w:cs="Tahoma"/>
          <w:sz w:val="22"/>
          <w:szCs w:val="22"/>
        </w:rPr>
      </w:pPr>
    </w:p>
    <w:p w14:paraId="4D10CC3E" w14:textId="4EFD242F" w:rsidR="00A4599F" w:rsidRPr="00A153E4" w:rsidRDefault="008F59C5" w:rsidP="009F0698">
      <w:pPr>
        <w:rPr>
          <w:rFonts w:ascii="Tahoma" w:eastAsia="Calibri" w:hAnsi="Tahoma" w:cs="Tahoma"/>
          <w:sz w:val="22"/>
          <w:szCs w:val="22"/>
        </w:rPr>
      </w:pPr>
      <w:r w:rsidRPr="00A153E4">
        <w:rPr>
          <w:rFonts w:ascii="Tahoma" w:eastAsia="Calibri" w:hAnsi="Tahoma" w:cs="Tahoma"/>
          <w:sz w:val="22"/>
          <w:szCs w:val="22"/>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9251542"/>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33AF75A2" w:rsidR="008D704D" w:rsidRPr="00D47708" w:rsidRDefault="00281735" w:rsidP="00BE1858">
      <w:pPr>
        <w:pStyle w:val="Subtitle"/>
        <w:jc w:val="center"/>
        <w:rPr>
          <w:rFonts w:ascii="Tahoma" w:hAnsi="Tahoma" w:cs="Tahoma"/>
          <w:caps w:val="0"/>
          <w:sz w:val="22"/>
          <w:szCs w:val="22"/>
        </w:rPr>
      </w:pPr>
      <w:r w:rsidRPr="00D47708">
        <w:rPr>
          <w:rFonts w:ascii="Tahoma" w:hAnsi="Tahoma" w:cs="Tahoma"/>
          <w:sz w:val="22"/>
          <w:szCs w:val="22"/>
        </w:rPr>
        <w:t>TECHNINĖ SPECIFIKACIJA</w:t>
      </w:r>
      <w:r w:rsidR="00D47708" w:rsidRPr="00D47708">
        <w:rPr>
          <w:rFonts w:ascii="Tahoma" w:hAnsi="Tahoma" w:cs="Tahoma"/>
          <w:sz w:val="22"/>
          <w:szCs w:val="22"/>
        </w:rPr>
        <w:t xml:space="preserve"> </w:t>
      </w:r>
      <w:r w:rsidR="00D47708" w:rsidRPr="00D47708">
        <w:rPr>
          <w:rFonts w:ascii="Tahoma" w:hAnsi="Tahoma" w:cs="Tahoma"/>
          <w:caps w:val="0"/>
          <w:sz w:val="22"/>
          <w:szCs w:val="22"/>
        </w:rPr>
        <w:t>(pridėta atskirai)</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1992515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647622" w:rsidRDefault="000E6657" w:rsidP="000E6657">
      <w:pPr>
        <w:jc w:val="center"/>
        <w:rPr>
          <w:rFonts w:ascii="Tahoma" w:hAnsi="Tahoma" w:cs="Tahoma"/>
          <w:b/>
          <w:bCs/>
          <w:smallCaps/>
          <w:sz w:val="22"/>
          <w:szCs w:val="22"/>
        </w:rPr>
      </w:pPr>
    </w:p>
    <w:p w14:paraId="1B30C6BF" w14:textId="6C48A4F8" w:rsidR="00C96CEC" w:rsidRPr="00647622" w:rsidRDefault="000E6657" w:rsidP="00647622">
      <w:pPr>
        <w:pStyle w:val="Subtitle"/>
        <w:jc w:val="center"/>
        <w:rPr>
          <w:rFonts w:ascii="Tahoma" w:hAnsi="Tahoma" w:cs="Tahoma"/>
          <w:sz w:val="22"/>
          <w:szCs w:val="22"/>
        </w:rPr>
      </w:pPr>
      <w:r w:rsidRPr="00647622">
        <w:rPr>
          <w:rFonts w:ascii="Tahoma" w:hAnsi="Tahoma" w:cs="Tahoma"/>
          <w:sz w:val="22"/>
          <w:szCs w:val="22"/>
        </w:rPr>
        <w:t>TIEKĖJŲ PAŠALINIMO PAGRINDAI</w:t>
      </w:r>
      <w:r w:rsidR="00647622" w:rsidRPr="00647622">
        <w:rPr>
          <w:rFonts w:ascii="Tahoma" w:hAnsi="Tahoma" w:cs="Tahoma"/>
          <w:sz w:val="22"/>
          <w:szCs w:val="22"/>
        </w:rPr>
        <w:t xml:space="preserve"> </w:t>
      </w:r>
      <w:r w:rsidR="00647622" w:rsidRPr="00647622">
        <w:rPr>
          <w:rFonts w:ascii="Tahoma" w:hAnsi="Tahoma" w:cs="Tahoma"/>
          <w:caps w:val="0"/>
          <w:sz w:val="22"/>
          <w:szCs w:val="22"/>
        </w:rPr>
        <w:t>(</w:t>
      </w:r>
      <w:r w:rsidR="00647622">
        <w:rPr>
          <w:rFonts w:ascii="Tahoma" w:hAnsi="Tahoma" w:cs="Tahoma"/>
          <w:caps w:val="0"/>
          <w:sz w:val="22"/>
          <w:szCs w:val="22"/>
        </w:rPr>
        <w:t>p</w:t>
      </w:r>
      <w:r w:rsidR="00D47708" w:rsidRPr="00647622">
        <w:rPr>
          <w:rFonts w:ascii="Tahoma" w:hAnsi="Tahoma" w:cs="Tahoma"/>
          <w:caps w:val="0"/>
          <w:sz w:val="22"/>
          <w:szCs w:val="22"/>
        </w:rPr>
        <w:t>ridėta atskirai</w:t>
      </w:r>
      <w:r w:rsidR="00647622" w:rsidRPr="00647622">
        <w:rPr>
          <w:rFonts w:ascii="Tahoma" w:hAnsi="Tahoma" w:cs="Tahoma"/>
          <w:caps w:val="0"/>
          <w:sz w:val="22"/>
          <w:szCs w:val="22"/>
        </w:rPr>
        <w:t>)</w:t>
      </w:r>
      <w:r w:rsidR="00D47708" w:rsidRPr="00647622">
        <w:rPr>
          <w:rFonts w:ascii="Tahoma" w:hAnsi="Tahoma" w:cs="Tahoma"/>
          <w:caps w:val="0"/>
          <w:sz w:val="22"/>
          <w:szCs w:val="22"/>
        </w:rPr>
        <w:t>.</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653485" w:rsidRDefault="008D704D" w:rsidP="009C2357">
      <w:pPr>
        <w:pStyle w:val="Heading2"/>
        <w:ind w:left="5103"/>
        <w:rPr>
          <w:rFonts w:ascii="Tahoma" w:eastAsia="Calibri" w:hAnsi="Tahoma" w:cs="Tahoma"/>
          <w:color w:val="0070C0"/>
          <w:sz w:val="22"/>
          <w:szCs w:val="22"/>
        </w:rPr>
      </w:pPr>
      <w:bookmarkStart w:id="50" w:name="_Ref38291223"/>
      <w:bookmarkStart w:id="51" w:name="_Ref38291334"/>
      <w:bookmarkStart w:id="52" w:name="_Ref38533412"/>
      <w:bookmarkStart w:id="53" w:name="_Toc199251544"/>
      <w:r w:rsidRPr="00653485">
        <w:rPr>
          <w:rFonts w:ascii="Tahoma" w:eastAsia="Calibri" w:hAnsi="Tahoma" w:cs="Tahoma"/>
          <w:color w:val="0070C0"/>
          <w:sz w:val="22"/>
          <w:szCs w:val="22"/>
        </w:rPr>
        <w:lastRenderedPageBreak/>
        <w:t xml:space="preserve">Pirkimo sąlygų </w:t>
      </w:r>
      <w:r w:rsidR="00F1334C" w:rsidRPr="00653485">
        <w:rPr>
          <w:rFonts w:ascii="Tahoma" w:eastAsia="Calibri" w:hAnsi="Tahoma" w:cs="Tahoma"/>
          <w:color w:val="0070C0"/>
          <w:sz w:val="22"/>
          <w:szCs w:val="22"/>
        </w:rPr>
        <w:t>4</w:t>
      </w:r>
      <w:r w:rsidRPr="00653485">
        <w:rPr>
          <w:rFonts w:ascii="Tahoma" w:eastAsia="Calibri" w:hAnsi="Tahoma" w:cs="Tahoma"/>
          <w:color w:val="0070C0"/>
          <w:sz w:val="22"/>
          <w:szCs w:val="22"/>
        </w:rPr>
        <w:t xml:space="preserve"> priedas „Tiekėjų kvalifikacijos reikalavimai</w:t>
      </w:r>
      <w:r w:rsidR="00283391" w:rsidRPr="00653485">
        <w:rPr>
          <w:rFonts w:ascii="Tahoma" w:eastAsia="Calibri" w:hAnsi="Tahoma" w:cs="Tahoma"/>
          <w:color w:val="0070C0"/>
          <w:sz w:val="22"/>
          <w:szCs w:val="22"/>
        </w:rPr>
        <w:t xml:space="preserve"> ir reikalaujami kokybės bei aplinkos apsaugos vadybos sistemų standartai</w:t>
      </w:r>
      <w:r w:rsidRPr="00653485">
        <w:rPr>
          <w:rFonts w:ascii="Tahoma" w:eastAsia="Calibri" w:hAnsi="Tahoma" w:cs="Tahoma"/>
          <w:color w:val="0070C0"/>
          <w:sz w:val="22"/>
          <w:szCs w:val="22"/>
        </w:rPr>
        <w:t>“</w:t>
      </w:r>
      <w:bookmarkEnd w:id="50"/>
      <w:bookmarkEnd w:id="51"/>
      <w:bookmarkEnd w:id="52"/>
      <w:bookmarkEnd w:id="53"/>
    </w:p>
    <w:p w14:paraId="70EF5423" w14:textId="77777777" w:rsidR="002F396F" w:rsidRPr="00653485" w:rsidRDefault="002F396F" w:rsidP="00DE290C">
      <w:pPr>
        <w:rPr>
          <w:rFonts w:ascii="Tahoma" w:hAnsi="Tahoma" w:cs="Tahoma"/>
          <w:b/>
          <w:bCs/>
          <w:smallCaps/>
          <w:sz w:val="22"/>
          <w:szCs w:val="22"/>
        </w:rPr>
      </w:pPr>
    </w:p>
    <w:p w14:paraId="2E4A6A51" w14:textId="7093DA19" w:rsidR="002F396F" w:rsidRPr="00653485" w:rsidRDefault="002F396F" w:rsidP="007C0612">
      <w:pPr>
        <w:pStyle w:val="Subtitle"/>
        <w:spacing w:line="240" w:lineRule="auto"/>
        <w:jc w:val="center"/>
        <w:rPr>
          <w:rFonts w:ascii="Tahoma" w:hAnsi="Tahoma" w:cs="Tahoma"/>
          <w:smallCaps/>
          <w:sz w:val="22"/>
          <w:szCs w:val="22"/>
        </w:rPr>
      </w:pPr>
      <w:r w:rsidRPr="00653485">
        <w:rPr>
          <w:rFonts w:ascii="Tahoma" w:hAnsi="Tahoma" w:cs="Tahoma"/>
          <w:smallCaps/>
          <w:sz w:val="22"/>
          <w:szCs w:val="22"/>
        </w:rPr>
        <w:t>TIEKĖJŲ KVALIFIKACIJOS REIKALAVIMAI</w:t>
      </w:r>
      <w:r w:rsidR="00955F2F" w:rsidRPr="00653485">
        <w:rPr>
          <w:rFonts w:ascii="Tahoma" w:hAnsi="Tahoma" w:cs="Tahoma"/>
          <w:smallCaps/>
          <w:sz w:val="22"/>
          <w:szCs w:val="22"/>
        </w:rPr>
        <w:t xml:space="preserve"> IR REIKALAVIMAI LAIKYTIS </w:t>
      </w:r>
      <w:r w:rsidR="00955F2F" w:rsidRPr="00653485">
        <w:rPr>
          <w:rFonts w:ascii="Tahoma" w:hAnsi="Tahoma" w:cs="Tahoma"/>
          <w:sz w:val="22"/>
          <w:szCs w:val="22"/>
          <w:lang w:eastAsia="en-US"/>
        </w:rPr>
        <w:t>KOKYBĖS VADYBOS SISTEMOS IR (ARBA) APLINKOS APSAUGOS VADYBOS SISTEMOS STANDARTŲ</w:t>
      </w:r>
    </w:p>
    <w:p w14:paraId="0B27D83D" w14:textId="57084ECE" w:rsidR="00523AB2" w:rsidRPr="004845BC" w:rsidRDefault="002F396F" w:rsidP="004845BC">
      <w:pPr>
        <w:pStyle w:val="ListParagraph"/>
        <w:numPr>
          <w:ilvl w:val="0"/>
          <w:numId w:val="3"/>
        </w:numPr>
        <w:tabs>
          <w:tab w:val="left" w:pos="709"/>
          <w:tab w:val="left" w:pos="851"/>
        </w:tabs>
        <w:spacing w:before="60" w:after="60" w:line="256" w:lineRule="auto"/>
        <w:ind w:left="0" w:firstLine="567"/>
        <w:jc w:val="both"/>
        <w:rPr>
          <w:rFonts w:ascii="Tahoma" w:eastAsiaTheme="minorHAnsi" w:hAnsi="Tahoma" w:cs="Tahoma"/>
          <w:b/>
          <w:bCs/>
          <w:sz w:val="22"/>
          <w:szCs w:val="22"/>
        </w:rPr>
      </w:pPr>
      <w:r w:rsidRPr="004845BC">
        <w:rPr>
          <w:rFonts w:ascii="Tahoma" w:eastAsiaTheme="minorHAnsi" w:hAnsi="Tahoma" w:cs="Tahoma"/>
          <w:sz w:val="22"/>
          <w:szCs w:val="22"/>
          <w:lang w:eastAsia="en-US"/>
        </w:rPr>
        <w:t>Tiekėjo kvalifikacija turi atitikti ši</w:t>
      </w:r>
      <w:r w:rsidR="005B19E4" w:rsidRPr="004845BC">
        <w:rPr>
          <w:rFonts w:ascii="Tahoma" w:eastAsiaTheme="minorHAnsi" w:hAnsi="Tahoma" w:cs="Tahoma"/>
          <w:sz w:val="22"/>
          <w:szCs w:val="22"/>
          <w:lang w:eastAsia="en-US"/>
        </w:rPr>
        <w:t xml:space="preserve">ame priede nustatytus </w:t>
      </w:r>
      <w:r w:rsidRPr="004845BC">
        <w:rPr>
          <w:rFonts w:ascii="Tahoma" w:eastAsiaTheme="minorHAnsi" w:hAnsi="Tahoma" w:cs="Tahoma"/>
          <w:sz w:val="22"/>
          <w:szCs w:val="22"/>
          <w:lang w:eastAsia="en-US"/>
        </w:rPr>
        <w:t>reikalavimus kvalifikacijai</w:t>
      </w:r>
      <w:r w:rsidR="005B19E4" w:rsidRPr="004845BC">
        <w:rPr>
          <w:rFonts w:ascii="Tahoma" w:eastAsiaTheme="minorHAnsi" w:hAnsi="Tahoma" w:cs="Tahoma"/>
          <w:sz w:val="22"/>
          <w:szCs w:val="22"/>
          <w:lang w:eastAsia="en-US"/>
        </w:rPr>
        <w:t>.</w:t>
      </w:r>
      <w:r w:rsidR="008F38C8" w:rsidRPr="004845BC">
        <w:rPr>
          <w:rFonts w:ascii="Tahoma" w:eastAsiaTheme="minorHAnsi" w:hAnsi="Tahoma" w:cs="Tahoma"/>
          <w:sz w:val="22"/>
          <w:szCs w:val="22"/>
        </w:rPr>
        <w:t xml:space="preserve"> </w:t>
      </w:r>
      <w:r w:rsidR="006545F9" w:rsidRPr="004845BC">
        <w:rPr>
          <w:rFonts w:ascii="Tahoma" w:hAnsi="Tahoma" w:cs="Tahoma"/>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4845BC">
        <w:rPr>
          <w:rFonts w:ascii="Tahoma" w:eastAsiaTheme="minorHAnsi" w:hAnsi="Tahoma" w:cs="Tahoma"/>
          <w:sz w:val="22"/>
          <w:szCs w:val="22"/>
          <w:lang w:eastAsia="en-US"/>
        </w:rPr>
        <w:t>.</w:t>
      </w:r>
      <w:r w:rsidRPr="004845BC">
        <w:rPr>
          <w:rFonts w:ascii="Tahoma" w:eastAsiaTheme="minorHAnsi" w:hAnsi="Tahoma" w:cs="Tahoma"/>
          <w:sz w:val="22"/>
          <w:szCs w:val="22"/>
          <w:lang w:eastAsia="en-US"/>
        </w:rPr>
        <w:t xml:space="preserve"> </w:t>
      </w:r>
    </w:p>
    <w:p w14:paraId="7CBB379C" w14:textId="312930C1" w:rsidR="00523AB2" w:rsidRDefault="004845BC" w:rsidP="004845BC">
      <w:pPr>
        <w:tabs>
          <w:tab w:val="left" w:pos="709"/>
        </w:tabs>
        <w:suppressAutoHyphens/>
        <w:spacing w:before="120" w:after="0" w:line="240" w:lineRule="auto"/>
        <w:jc w:val="center"/>
        <w:rPr>
          <w:rFonts w:ascii="Tahoma" w:eastAsia="Times New Roman" w:hAnsi="Tahoma" w:cs="Tahoma"/>
          <w:b/>
          <w:bCs/>
          <w:color w:val="000000"/>
          <w:sz w:val="22"/>
          <w:szCs w:val="22"/>
        </w:rPr>
      </w:pPr>
      <w:r w:rsidRPr="004845BC">
        <w:rPr>
          <w:rFonts w:ascii="Tahoma" w:eastAsia="Times New Roman" w:hAnsi="Tahoma" w:cs="Tahoma"/>
          <w:b/>
          <w:bCs/>
          <w:color w:val="000000"/>
          <w:sz w:val="22"/>
          <w:szCs w:val="22"/>
        </w:rPr>
        <w:t>Tiekėjo kvalifikaciniai reikalavimai</w:t>
      </w:r>
    </w:p>
    <w:p w14:paraId="7B57A65B" w14:textId="77777777" w:rsidR="004845BC" w:rsidRPr="00523AB2" w:rsidRDefault="004845BC" w:rsidP="004845BC">
      <w:pPr>
        <w:tabs>
          <w:tab w:val="left" w:pos="709"/>
        </w:tabs>
        <w:suppressAutoHyphens/>
        <w:spacing w:before="120" w:after="0" w:line="240" w:lineRule="auto"/>
        <w:jc w:val="center"/>
        <w:rPr>
          <w:rFonts w:ascii="Tahoma" w:eastAsia="Times New Roman" w:hAnsi="Tahoma" w:cs="Tahoma"/>
          <w:b/>
          <w:bCs/>
          <w:color w:val="000000"/>
          <w:sz w:val="22"/>
          <w:szCs w:val="22"/>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3120"/>
        <w:gridCol w:w="2834"/>
        <w:gridCol w:w="2837"/>
      </w:tblGrid>
      <w:tr w:rsidR="00523AB2" w:rsidRPr="00523AB2" w14:paraId="3BF65E5B" w14:textId="77777777" w:rsidTr="00924988">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14579" w14:textId="77777777" w:rsidR="00523AB2" w:rsidRPr="00523AB2" w:rsidRDefault="00523AB2" w:rsidP="00523AB2">
            <w:pPr>
              <w:suppressAutoHyphens/>
              <w:spacing w:after="0" w:line="240" w:lineRule="auto"/>
              <w:ind w:left="-851" w:firstLine="851"/>
              <w:jc w:val="center"/>
              <w:rPr>
                <w:rFonts w:ascii="Tahoma" w:eastAsia="Times New Roman" w:hAnsi="Tahoma" w:cs="Tahoma"/>
                <w:b/>
                <w:sz w:val="22"/>
                <w:szCs w:val="22"/>
                <w:lang w:eastAsia="ar-SA"/>
              </w:rPr>
            </w:pPr>
            <w:r w:rsidRPr="00523AB2">
              <w:rPr>
                <w:rFonts w:ascii="Tahoma" w:eastAsia="Times New Roman" w:hAnsi="Tahoma" w:cs="Tahoma"/>
                <w:b/>
                <w:sz w:val="22"/>
                <w:szCs w:val="22"/>
                <w:lang w:eastAsia="ar-SA"/>
              </w:rPr>
              <w:t>Eil.</w:t>
            </w:r>
          </w:p>
          <w:p w14:paraId="09E2F8B8" w14:textId="77777777" w:rsidR="00523AB2" w:rsidRPr="00523AB2" w:rsidRDefault="00523AB2" w:rsidP="00523AB2">
            <w:pPr>
              <w:suppressAutoHyphens/>
              <w:spacing w:after="0" w:line="240" w:lineRule="auto"/>
              <w:jc w:val="center"/>
              <w:rPr>
                <w:rFonts w:ascii="Tahoma" w:eastAsia="Times New Roman" w:hAnsi="Tahoma" w:cs="Tahoma"/>
                <w:b/>
                <w:sz w:val="22"/>
                <w:szCs w:val="22"/>
                <w:lang w:eastAsia="ar-SA"/>
              </w:rPr>
            </w:pPr>
            <w:r w:rsidRPr="00523AB2">
              <w:rPr>
                <w:rFonts w:ascii="Tahoma" w:eastAsia="Times New Roman" w:hAnsi="Tahoma" w:cs="Tahoma"/>
                <w:b/>
                <w:sz w:val="22"/>
                <w:szCs w:val="22"/>
                <w:lang w:eastAsia="ar-SA"/>
              </w:rPr>
              <w:t>Nr.</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C6270" w14:textId="77777777" w:rsidR="00523AB2" w:rsidRPr="00523AB2" w:rsidRDefault="00523AB2" w:rsidP="00523AB2">
            <w:pPr>
              <w:suppressAutoHyphens/>
              <w:spacing w:after="0" w:line="240" w:lineRule="auto"/>
              <w:jc w:val="center"/>
              <w:rPr>
                <w:rFonts w:ascii="Tahoma" w:eastAsia="Times New Roman" w:hAnsi="Tahoma" w:cs="Tahoma"/>
                <w:b/>
                <w:bCs/>
                <w:color w:val="000000"/>
                <w:sz w:val="22"/>
                <w:szCs w:val="22"/>
                <w:lang w:eastAsia="ar-SA"/>
              </w:rPr>
            </w:pPr>
            <w:r w:rsidRPr="00523AB2">
              <w:rPr>
                <w:rFonts w:ascii="Tahoma" w:eastAsia="Times New Roman" w:hAnsi="Tahoma" w:cs="Tahoma"/>
                <w:b/>
                <w:sz w:val="22"/>
                <w:szCs w:val="22"/>
                <w:lang w:eastAsia="ar-SA"/>
              </w:rPr>
              <w:t>Reikalavimai</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95A59" w14:textId="77777777" w:rsidR="00523AB2" w:rsidRPr="00523AB2" w:rsidRDefault="00523AB2" w:rsidP="00523AB2">
            <w:pPr>
              <w:suppressAutoHyphens/>
              <w:spacing w:after="0" w:line="240" w:lineRule="auto"/>
              <w:jc w:val="center"/>
              <w:rPr>
                <w:rFonts w:ascii="Tahoma" w:eastAsia="Times New Roman" w:hAnsi="Tahoma" w:cs="Tahoma"/>
                <w:b/>
                <w:bCs/>
                <w:i/>
                <w:iCs/>
                <w:sz w:val="22"/>
                <w:szCs w:val="22"/>
              </w:rPr>
            </w:pPr>
            <w:r w:rsidRPr="00523AB2">
              <w:rPr>
                <w:rFonts w:ascii="Tahoma" w:eastAsia="Times New Roman" w:hAnsi="Tahoma" w:cs="Tahoma"/>
                <w:b/>
                <w:sz w:val="22"/>
                <w:szCs w:val="22"/>
                <w:lang w:eastAsia="ar-SA"/>
              </w:rPr>
              <w:t>Reikalavimus įrodantys dokumentai</w:t>
            </w:r>
          </w:p>
        </w:tc>
        <w:tc>
          <w:tcPr>
            <w:tcW w:w="2837" w:type="dxa"/>
            <w:tcBorders>
              <w:top w:val="single" w:sz="4" w:space="0" w:color="000000"/>
              <w:left w:val="single" w:sz="4" w:space="0" w:color="000000"/>
              <w:bottom w:val="single" w:sz="4" w:space="0" w:color="000000"/>
              <w:right w:val="single" w:sz="4" w:space="0" w:color="000000"/>
            </w:tcBorders>
          </w:tcPr>
          <w:p w14:paraId="11DBE53F" w14:textId="77777777" w:rsidR="00523AB2" w:rsidRPr="00523AB2" w:rsidRDefault="00523AB2" w:rsidP="00523AB2">
            <w:pPr>
              <w:suppressAutoHyphens/>
              <w:spacing w:after="0" w:line="240" w:lineRule="auto"/>
              <w:jc w:val="center"/>
              <w:rPr>
                <w:rFonts w:ascii="Tahoma" w:eastAsia="Times New Roman" w:hAnsi="Tahoma" w:cs="Tahoma"/>
                <w:b/>
                <w:sz w:val="22"/>
                <w:szCs w:val="22"/>
                <w:lang w:eastAsia="ar-SA"/>
              </w:rPr>
            </w:pPr>
            <w:r w:rsidRPr="00523AB2">
              <w:rPr>
                <w:rFonts w:ascii="Tahoma" w:eastAsia="Times New Roman" w:hAnsi="Tahoma" w:cs="Tahoma"/>
                <w:b/>
                <w:sz w:val="22"/>
                <w:szCs w:val="22"/>
                <w:lang w:eastAsia="ar-SA"/>
              </w:rPr>
              <w:t>Subjektas, kuris turi atitikti reikalavimą</w:t>
            </w:r>
          </w:p>
        </w:tc>
      </w:tr>
      <w:tr w:rsidR="00523AB2" w:rsidRPr="00523AB2" w14:paraId="44DABAF5" w14:textId="77777777" w:rsidTr="00924988">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758E92EF" w14:textId="77777777" w:rsidR="00523AB2" w:rsidRPr="00523AB2" w:rsidRDefault="00523AB2" w:rsidP="00523AB2">
            <w:pPr>
              <w:suppressAutoHyphens/>
              <w:spacing w:after="0" w:line="240" w:lineRule="auto"/>
              <w:jc w:val="center"/>
              <w:rPr>
                <w:rFonts w:ascii="Tahoma" w:eastAsia="Times New Roman" w:hAnsi="Tahoma" w:cs="Tahoma"/>
                <w:sz w:val="22"/>
                <w:szCs w:val="22"/>
                <w:lang w:eastAsia="ar-SA"/>
              </w:rPr>
            </w:pPr>
            <w:r w:rsidRPr="00523AB2">
              <w:rPr>
                <w:rFonts w:ascii="Tahoma" w:eastAsia="Times New Roman" w:hAnsi="Tahoma" w:cs="Tahoma"/>
                <w:sz w:val="22"/>
                <w:szCs w:val="22"/>
                <w:lang w:eastAsia="ar-SA"/>
              </w:rPr>
              <w:t>1.</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79A7DEC5" w14:textId="77777777" w:rsidR="00523AB2" w:rsidRPr="00523AB2" w:rsidRDefault="00523AB2" w:rsidP="00523AB2">
            <w:pPr>
              <w:suppressAutoHyphens/>
              <w:spacing w:after="0" w:line="240" w:lineRule="auto"/>
              <w:rPr>
                <w:rFonts w:ascii="Tahoma" w:eastAsia="Times New Roman" w:hAnsi="Tahoma" w:cs="Tahoma"/>
                <w:color w:val="000000"/>
                <w:sz w:val="22"/>
                <w:szCs w:val="22"/>
                <w:lang w:eastAsia="ar-SA"/>
              </w:rPr>
            </w:pPr>
            <w:r w:rsidRPr="00523AB2">
              <w:rPr>
                <w:rFonts w:ascii="Tahoma" w:eastAsia="Times New Roman" w:hAnsi="Tahoma" w:cs="Tahoma"/>
                <w:color w:val="000000"/>
                <w:sz w:val="22"/>
                <w:szCs w:val="22"/>
                <w:lang w:eastAsia="ar-SA"/>
              </w:rPr>
              <w:t>Tiekėjas nėra įtrauktas į Valstybinės maisto ir veterinarijos tarnybos sudaromą ir viešai skelbiamą nepatikimų maisto tvarkymo subjektų sąrašą.</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E503ED9" w14:textId="77777777" w:rsidR="00523AB2" w:rsidRPr="00523AB2" w:rsidRDefault="00523AB2" w:rsidP="00523AB2">
            <w:pPr>
              <w:suppressAutoHyphens/>
              <w:spacing w:after="0" w:line="240" w:lineRule="auto"/>
              <w:jc w:val="both"/>
              <w:rPr>
                <w:rFonts w:ascii="Tahoma" w:eastAsia="Times New Roman" w:hAnsi="Tahoma" w:cs="Tahoma"/>
                <w:b/>
                <w:bCs/>
                <w:iCs/>
                <w:sz w:val="22"/>
                <w:szCs w:val="22"/>
              </w:rPr>
            </w:pPr>
            <w:r w:rsidRPr="00523AB2">
              <w:rPr>
                <w:rFonts w:ascii="Tahoma" w:eastAsia="Times New Roman" w:hAnsi="Tahoma" w:cs="Tahoma"/>
                <w:iCs/>
                <w:sz w:val="22"/>
                <w:szCs w:val="22"/>
                <w:lang w:eastAsia="ar-SA"/>
              </w:rPr>
              <w:t xml:space="preserve">Perkančioji organizacija nereikalauja papildomų dokumentų dėl atitikties šiam reikalavimui įrodymo.  </w:t>
            </w:r>
            <w:r w:rsidRPr="00523AB2">
              <w:rPr>
                <w:rFonts w:ascii="Tahoma" w:eastAsia="Times New Roman" w:hAnsi="Tahoma" w:cs="Tahoma"/>
                <w:bCs/>
                <w:iCs/>
                <w:color w:val="000000"/>
                <w:sz w:val="22"/>
                <w:szCs w:val="22"/>
                <w:lang w:eastAsia="ar-SA"/>
              </w:rPr>
              <w:t xml:space="preserve">Perkančioji organizacija informaciją apie jį tikrina </w:t>
            </w:r>
            <w:r w:rsidRPr="00523AB2">
              <w:rPr>
                <w:rFonts w:ascii="Tahoma" w:eastAsia="Times New Roman" w:hAnsi="Tahoma" w:cs="Tahoma"/>
                <w:bCs/>
                <w:iCs/>
                <w:color w:val="0000FF"/>
                <w:sz w:val="22"/>
                <w:szCs w:val="22"/>
                <w:u w:val="single"/>
                <w:lang w:eastAsia="ar-SA"/>
              </w:rPr>
              <w:t>http://vmvt.lt/maisto-sauga/maisto-sauga-ir-kokybe/patikimi-nepatikimi-subjektai/nepatikimi-maisto-tvarkymo?language=lt</w:t>
            </w:r>
          </w:p>
        </w:tc>
        <w:tc>
          <w:tcPr>
            <w:tcW w:w="2837" w:type="dxa"/>
            <w:tcBorders>
              <w:top w:val="single" w:sz="4" w:space="0" w:color="000000"/>
              <w:left w:val="single" w:sz="4" w:space="0" w:color="000000"/>
              <w:bottom w:val="single" w:sz="4" w:space="0" w:color="000000"/>
              <w:right w:val="single" w:sz="4" w:space="0" w:color="000000"/>
            </w:tcBorders>
          </w:tcPr>
          <w:p w14:paraId="4787EEA3" w14:textId="77777777" w:rsidR="00523AB2" w:rsidRPr="00523AB2" w:rsidRDefault="00523AB2" w:rsidP="00523AB2">
            <w:pPr>
              <w:suppressAutoHyphens/>
              <w:spacing w:after="0" w:line="240" w:lineRule="auto"/>
              <w:rPr>
                <w:rFonts w:ascii="Tahoma" w:eastAsia="Times New Roman" w:hAnsi="Tahoma" w:cs="Tahoma"/>
                <w:sz w:val="22"/>
                <w:szCs w:val="22"/>
              </w:rPr>
            </w:pPr>
            <w:r w:rsidRPr="00523AB2">
              <w:rPr>
                <w:rFonts w:ascii="Tahoma" w:eastAsia="Times New Roman" w:hAnsi="Tahoma" w:cs="Tahoma"/>
                <w:sz w:val="22"/>
                <w:szCs w:val="22"/>
                <w:lang w:eastAsia="ar-SA"/>
              </w:rPr>
              <w:t>Tiekėjas, kiekvienas ūkio subjektų grupės narys, jeigu pasiūlymą teikia ūkio subjektų grupė, ūkio subjektai, kurių pajėgumais remiasi tiekėjas,  jeigu jie vykdys veiklą pagal pirkimo sutartį, kuriai taikomi reikalavimai dėl įtraukimo į nepatikimų maisto tvarkymo subjektų sąrašą. Kitais ūkio subjektais tiekėjas gali remtis, kad atitiktų kvalifikacinį reikalavimą, tik tokiu atveju, jei tie ūkio subjektai patys atliks veiklas, kurioms taikomas reikalavimas dėl įtraukimo į nepatikimų maisto tvarkymo subjektų sąrašą.</w:t>
            </w:r>
          </w:p>
        </w:tc>
      </w:tr>
      <w:tr w:rsidR="00523AB2" w:rsidRPr="00523AB2" w14:paraId="4F9D79C7" w14:textId="77777777" w:rsidTr="00924988">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62CF6B7D" w14:textId="084B9141" w:rsidR="00523AB2" w:rsidRPr="00523AB2" w:rsidRDefault="00523AB2" w:rsidP="00523AB2">
            <w:pPr>
              <w:suppressAutoHyphens/>
              <w:spacing w:after="0" w:line="240" w:lineRule="auto"/>
              <w:jc w:val="center"/>
              <w:rPr>
                <w:rFonts w:ascii="Tahoma" w:eastAsia="Times New Roman" w:hAnsi="Tahoma" w:cs="Tahoma"/>
                <w:sz w:val="22"/>
                <w:szCs w:val="22"/>
                <w:lang w:eastAsia="ar-SA"/>
              </w:rPr>
            </w:pPr>
            <w:r>
              <w:rPr>
                <w:rFonts w:ascii="Tahoma" w:eastAsia="Times New Roman" w:hAnsi="Tahoma" w:cs="Tahoma"/>
                <w:sz w:val="22"/>
                <w:szCs w:val="22"/>
                <w:lang w:eastAsia="ar-SA"/>
              </w:rPr>
              <w:t>2</w:t>
            </w:r>
            <w:r w:rsidRPr="00523AB2">
              <w:rPr>
                <w:rFonts w:ascii="Tahoma" w:eastAsia="Times New Roman" w:hAnsi="Tahoma" w:cs="Tahoma"/>
                <w:sz w:val="22"/>
                <w:szCs w:val="22"/>
                <w:lang w:eastAsia="ar-SA"/>
              </w:rPr>
              <w:t>.</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4A5B8B07" w14:textId="6E5BFA4F" w:rsidR="00523AB2" w:rsidRPr="00523AB2" w:rsidRDefault="00523AB2" w:rsidP="00523AB2">
            <w:pPr>
              <w:suppressAutoHyphens/>
              <w:spacing w:after="0" w:line="240" w:lineRule="auto"/>
              <w:rPr>
                <w:rFonts w:ascii="Tahoma" w:eastAsia="Times New Roman" w:hAnsi="Tahoma" w:cs="Tahoma"/>
                <w:sz w:val="22"/>
                <w:szCs w:val="22"/>
                <w:lang w:eastAsia="ar-SA"/>
              </w:rPr>
            </w:pPr>
            <w:r w:rsidRPr="00523AB2">
              <w:rPr>
                <w:rFonts w:ascii="Tahoma" w:eastAsia="Times New Roman" w:hAnsi="Tahoma" w:cs="Tahoma"/>
                <w:sz w:val="22"/>
                <w:szCs w:val="22"/>
                <w:lang w:eastAsia="ar-SA"/>
              </w:rPr>
              <w:t xml:space="preserve">Tiekėjas turi turėti pagal darbo sutartį dirbantį bent vieną kvalifikuotą maisto gamybos technologą, turintį aukštojo, aukštesniojo arba profesinio mokslo baigimo maisto gamybos technologo </w:t>
            </w:r>
            <w:r w:rsidRPr="00523AB2">
              <w:rPr>
                <w:rFonts w:ascii="Tahoma" w:eastAsia="Times New Roman" w:hAnsi="Tahoma" w:cs="Tahoma"/>
                <w:sz w:val="22"/>
                <w:szCs w:val="22"/>
                <w:lang w:eastAsia="ar-SA"/>
              </w:rPr>
              <w:lastRenderedPageBreak/>
              <w:t xml:space="preserve">diplomą, ne trumpesnę kaip </w:t>
            </w:r>
            <w:r w:rsidR="00AA4F43">
              <w:rPr>
                <w:rFonts w:ascii="Tahoma" w:eastAsia="Times New Roman" w:hAnsi="Tahoma" w:cs="Tahoma"/>
                <w:sz w:val="22"/>
                <w:szCs w:val="22"/>
                <w:lang w:eastAsia="ar-SA"/>
              </w:rPr>
              <w:t>24</w:t>
            </w:r>
            <w:r w:rsidRPr="00523AB2">
              <w:rPr>
                <w:rFonts w:ascii="Tahoma" w:eastAsia="Times New Roman" w:hAnsi="Tahoma" w:cs="Tahoma"/>
                <w:sz w:val="22"/>
                <w:szCs w:val="22"/>
                <w:lang w:eastAsia="ar-SA"/>
              </w:rPr>
              <w:t xml:space="preserve"> mėnesių dietinio maitinimo paslaugų (įvertinant teisės aktų, norminių dokumentų bei gerosios praktikos reikalavimus patiekalams, sukuriant konkrečių patiekalų technologines korteles, suderinant jas su dietistu, pagal šias korteles parengiant patiekalus) teikimo patirtį per pastaruosius 5 metus.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827BE7D" w14:textId="77777777" w:rsidR="00523AB2" w:rsidRPr="00523AB2" w:rsidRDefault="00523AB2" w:rsidP="00523AB2">
            <w:pPr>
              <w:suppressAutoHyphens/>
              <w:spacing w:after="0" w:line="240" w:lineRule="auto"/>
              <w:jc w:val="both"/>
              <w:rPr>
                <w:rFonts w:ascii="Tahoma" w:eastAsia="Times New Roman" w:hAnsi="Tahoma" w:cs="Tahoma"/>
                <w:b/>
                <w:sz w:val="22"/>
                <w:szCs w:val="22"/>
              </w:rPr>
            </w:pPr>
            <w:r w:rsidRPr="00523AB2">
              <w:rPr>
                <w:rFonts w:ascii="Tahoma" w:eastAsia="Times New Roman" w:hAnsi="Tahoma" w:cs="Tahoma"/>
                <w:b/>
                <w:i/>
                <w:iCs/>
                <w:sz w:val="22"/>
                <w:szCs w:val="22"/>
              </w:rPr>
              <w:lastRenderedPageBreak/>
              <w:t>Dokumentai, kuriuos turės pateikti galimas laimėtojas:</w:t>
            </w:r>
          </w:p>
          <w:p w14:paraId="27C3B720" w14:textId="232E35AE" w:rsidR="00523AB2" w:rsidRPr="00523AB2" w:rsidRDefault="00523AB2" w:rsidP="00523AB2">
            <w:pPr>
              <w:suppressAutoHyphens/>
              <w:spacing w:after="0" w:line="240" w:lineRule="auto"/>
              <w:rPr>
                <w:rFonts w:ascii="Tahoma" w:eastAsia="Lucida Sans Unicode" w:hAnsi="Tahoma" w:cs="Tahoma"/>
                <w:color w:val="000000"/>
                <w:sz w:val="22"/>
                <w:szCs w:val="22"/>
                <w:lang w:eastAsia="ar-SA"/>
              </w:rPr>
            </w:pPr>
            <w:r w:rsidRPr="00523AB2">
              <w:rPr>
                <w:rFonts w:ascii="Tahoma" w:eastAsia="Times New Roman" w:hAnsi="Tahoma" w:cs="Tahoma"/>
                <w:sz w:val="22"/>
                <w:szCs w:val="22"/>
                <w:lang w:eastAsia="ar-SA"/>
              </w:rPr>
              <w:t xml:space="preserve">1. Tiekėjo patvirtintas „Pagal darbo sutartį dirbančių darbuotojų sąrašas“ (priedas Nr. </w:t>
            </w:r>
            <w:r w:rsidR="004845BC">
              <w:rPr>
                <w:rFonts w:ascii="Tahoma" w:eastAsia="Times New Roman" w:hAnsi="Tahoma" w:cs="Tahoma"/>
                <w:sz w:val="22"/>
                <w:szCs w:val="22"/>
                <w:lang w:eastAsia="ar-SA"/>
              </w:rPr>
              <w:t>12</w:t>
            </w:r>
            <w:r w:rsidRPr="00523AB2">
              <w:rPr>
                <w:rFonts w:ascii="Tahoma" w:eastAsia="Times New Roman" w:hAnsi="Tahoma" w:cs="Tahoma"/>
                <w:sz w:val="22"/>
                <w:szCs w:val="22"/>
                <w:lang w:eastAsia="ar-SA"/>
              </w:rPr>
              <w:t xml:space="preserve">), </w:t>
            </w:r>
            <w:r w:rsidRPr="00523AB2">
              <w:rPr>
                <w:rFonts w:ascii="Tahoma" w:eastAsia="Times New Roman" w:hAnsi="Tahoma" w:cs="Tahoma"/>
                <w:sz w:val="22"/>
                <w:szCs w:val="22"/>
                <w:lang w:eastAsia="ar-SA"/>
              </w:rPr>
              <w:lastRenderedPageBreak/>
              <w:t>kuriame nurodomi: specialisto vardas, pavardė, įdarbinimo įmonėje data, jo pareigos, vykdant pirkimo sutartį.</w:t>
            </w:r>
          </w:p>
          <w:p w14:paraId="1A5507E4" w14:textId="77777777" w:rsidR="00523AB2" w:rsidRPr="00523AB2" w:rsidRDefault="00523AB2" w:rsidP="00523AB2">
            <w:pPr>
              <w:suppressAutoHyphens/>
              <w:spacing w:after="0" w:line="240" w:lineRule="auto"/>
              <w:rPr>
                <w:rFonts w:ascii="Tahoma" w:eastAsia="Lucida Sans Unicode" w:hAnsi="Tahoma" w:cs="Tahoma"/>
                <w:color w:val="000000"/>
                <w:sz w:val="22"/>
                <w:szCs w:val="22"/>
                <w:lang w:eastAsia="ar-SA"/>
              </w:rPr>
            </w:pPr>
            <w:r w:rsidRPr="00523AB2">
              <w:rPr>
                <w:rFonts w:ascii="Tahoma" w:eastAsia="Lucida Sans Unicode" w:hAnsi="Tahoma" w:cs="Tahoma"/>
                <w:color w:val="000000"/>
                <w:sz w:val="22"/>
                <w:szCs w:val="22"/>
                <w:lang w:eastAsia="ar-SA"/>
              </w:rPr>
              <w:t>2. Siūlomo specialisto pasirašyta deklaracija, kurioje jis įsipareigoja vykdyti pirkimo sutartį (tais atvejais, kai specialistas pasiūlymo pateikimo metu nėra Tiekėjo darbuotojas).</w:t>
            </w:r>
          </w:p>
          <w:p w14:paraId="4B1C7152" w14:textId="77777777" w:rsidR="00523AB2" w:rsidRPr="00523AB2" w:rsidRDefault="00523AB2" w:rsidP="00523AB2">
            <w:pPr>
              <w:suppressAutoHyphens/>
              <w:spacing w:after="0" w:line="240" w:lineRule="auto"/>
              <w:jc w:val="both"/>
              <w:rPr>
                <w:rFonts w:ascii="Tahoma" w:eastAsia="Times New Roman" w:hAnsi="Tahoma" w:cs="Tahoma"/>
                <w:sz w:val="22"/>
                <w:szCs w:val="22"/>
                <w:lang w:eastAsia="ar-SA"/>
              </w:rPr>
            </w:pPr>
            <w:r w:rsidRPr="00523AB2">
              <w:rPr>
                <w:rFonts w:ascii="Tahoma" w:eastAsia="Times New Roman" w:hAnsi="Tahoma" w:cs="Tahoma"/>
                <w:sz w:val="22"/>
                <w:szCs w:val="22"/>
                <w:lang w:eastAsia="ar-SA"/>
              </w:rPr>
              <w:t>3. Siūlomo specialisto išsilavinimą patvirtinantys dokumentai.</w:t>
            </w:r>
          </w:p>
          <w:p w14:paraId="1D34392C" w14:textId="43B1F7CD" w:rsidR="00523AB2" w:rsidRPr="00523AB2" w:rsidRDefault="00523AB2" w:rsidP="00523AB2">
            <w:pPr>
              <w:suppressAutoHyphens/>
              <w:spacing w:after="0" w:line="240" w:lineRule="auto"/>
              <w:jc w:val="both"/>
              <w:rPr>
                <w:rFonts w:ascii="Tahoma" w:eastAsia="Times New Roman" w:hAnsi="Tahoma" w:cs="Tahoma"/>
                <w:sz w:val="22"/>
                <w:szCs w:val="22"/>
                <w:lang w:eastAsia="ar-SA"/>
              </w:rPr>
            </w:pPr>
            <w:r w:rsidRPr="00523AB2">
              <w:rPr>
                <w:rFonts w:ascii="Tahoma" w:eastAsia="Times New Roman" w:hAnsi="Tahoma" w:cs="Tahoma"/>
                <w:sz w:val="22"/>
                <w:szCs w:val="22"/>
                <w:lang w:eastAsia="ar-SA"/>
              </w:rPr>
              <w:t>4. Siūlomo specialisto darbo patirtį patvirtinantys dokumentai (gyvenimo ar darbinės patirties aprašymas)</w:t>
            </w:r>
            <w:r w:rsidR="00C725AB">
              <w:rPr>
                <w:rFonts w:ascii="Tahoma" w:eastAsia="Times New Roman" w:hAnsi="Tahoma" w:cs="Tahoma"/>
                <w:sz w:val="22"/>
                <w:szCs w:val="22"/>
                <w:lang w:eastAsia="ar-SA"/>
              </w:rPr>
              <w:t>.</w:t>
            </w:r>
            <w:r w:rsidRPr="00523AB2">
              <w:rPr>
                <w:rFonts w:ascii="Tahoma" w:eastAsia="Times New Roman" w:hAnsi="Tahoma" w:cs="Tahoma"/>
                <w:sz w:val="22"/>
                <w:szCs w:val="22"/>
                <w:lang w:eastAsia="ar-SA"/>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7782136A" w14:textId="77777777" w:rsidR="00523AB2" w:rsidRPr="00523AB2" w:rsidRDefault="00523AB2" w:rsidP="00523AB2">
            <w:pPr>
              <w:suppressAutoHyphens/>
              <w:spacing w:after="0" w:line="240" w:lineRule="auto"/>
              <w:rPr>
                <w:rFonts w:ascii="Tahoma" w:eastAsia="Times New Roman" w:hAnsi="Tahoma" w:cs="Tahoma"/>
                <w:sz w:val="22"/>
                <w:szCs w:val="22"/>
              </w:rPr>
            </w:pPr>
            <w:r w:rsidRPr="00523AB2">
              <w:rPr>
                <w:rFonts w:ascii="Tahoma" w:eastAsia="Times New Roman" w:hAnsi="Tahoma" w:cs="Tahoma"/>
                <w:sz w:val="22"/>
                <w:szCs w:val="22"/>
              </w:rPr>
              <w:lastRenderedPageBreak/>
              <w:t>Tiekėjas.</w:t>
            </w:r>
          </w:p>
          <w:p w14:paraId="542FBFD2" w14:textId="77777777" w:rsidR="00523AB2" w:rsidRPr="00523AB2" w:rsidRDefault="00523AB2" w:rsidP="00523AB2">
            <w:pPr>
              <w:suppressAutoHyphens/>
              <w:spacing w:after="0" w:line="240" w:lineRule="auto"/>
              <w:rPr>
                <w:rFonts w:ascii="Tahoma" w:eastAsia="Times New Roman" w:hAnsi="Tahoma" w:cs="Tahoma"/>
                <w:sz w:val="22"/>
                <w:szCs w:val="22"/>
              </w:rPr>
            </w:pPr>
            <w:r w:rsidRPr="00523AB2">
              <w:rPr>
                <w:rFonts w:ascii="Tahoma" w:eastAsia="Times New Roman" w:hAnsi="Tahoma" w:cs="Tahoma"/>
                <w:sz w:val="22"/>
                <w:szCs w:val="22"/>
              </w:rPr>
              <w:t xml:space="preserve">Jeigu pasiūlymą teikia ūkio subjektų grupė – reikalavimą turi atitikti ūkio subjektų grupės nario (-ių) specialistai, atsižvelgiant į jų </w:t>
            </w:r>
            <w:r w:rsidRPr="00523AB2">
              <w:rPr>
                <w:rFonts w:ascii="Tahoma" w:eastAsia="Times New Roman" w:hAnsi="Tahoma" w:cs="Tahoma"/>
                <w:sz w:val="22"/>
                <w:szCs w:val="22"/>
              </w:rPr>
              <w:lastRenderedPageBreak/>
              <w:t xml:space="preserve">prisiimamus įsipareigojimus pirkimo sutarčiai vykdyti </w:t>
            </w:r>
          </w:p>
          <w:p w14:paraId="46DEADEF" w14:textId="77777777" w:rsidR="00523AB2" w:rsidRPr="00523AB2" w:rsidRDefault="00523AB2" w:rsidP="00523AB2">
            <w:pPr>
              <w:suppressAutoHyphens/>
              <w:spacing w:after="0" w:line="240" w:lineRule="auto"/>
              <w:jc w:val="both"/>
              <w:rPr>
                <w:rFonts w:ascii="Tahoma" w:eastAsia="Times New Roman" w:hAnsi="Tahoma" w:cs="Tahoma"/>
                <w:sz w:val="22"/>
                <w:szCs w:val="22"/>
              </w:rPr>
            </w:pPr>
            <w:r w:rsidRPr="00523AB2">
              <w:rPr>
                <w:rFonts w:ascii="Tahoma" w:eastAsia="Times New Roman" w:hAnsi="Tahoma" w:cs="Tahoma"/>
                <w:sz w:val="22"/>
                <w:szCs w:val="22"/>
              </w:rPr>
              <w:t>Tiekėjas gali remtis kitų ūkio subjektų pajėgumais tik tuo atveju, jeigu tie subjektai (jų darbuotojai) patys vykdys tą pirkimo sutarties dalį, kuriai reikia jų turimų pajėgumų.</w:t>
            </w:r>
          </w:p>
          <w:p w14:paraId="67C39113" w14:textId="77777777" w:rsidR="00523AB2" w:rsidRPr="00523AB2" w:rsidRDefault="00523AB2" w:rsidP="00523AB2">
            <w:pPr>
              <w:suppressAutoHyphens/>
              <w:spacing w:after="0" w:line="240" w:lineRule="auto"/>
              <w:jc w:val="both"/>
              <w:rPr>
                <w:rFonts w:ascii="Tahoma" w:eastAsia="Times New Roman" w:hAnsi="Tahoma" w:cs="Tahoma"/>
                <w:sz w:val="22"/>
                <w:szCs w:val="22"/>
              </w:rPr>
            </w:pPr>
          </w:p>
          <w:p w14:paraId="54A16B48" w14:textId="77777777" w:rsidR="00523AB2" w:rsidRPr="00523AB2" w:rsidRDefault="00523AB2" w:rsidP="00523AB2">
            <w:pPr>
              <w:suppressAutoHyphens/>
              <w:spacing w:after="0" w:line="240" w:lineRule="auto"/>
              <w:jc w:val="both"/>
              <w:rPr>
                <w:rFonts w:ascii="Tahoma" w:eastAsia="Times New Roman" w:hAnsi="Tahoma" w:cs="Tahoma"/>
                <w:b/>
                <w:bCs/>
                <w:i/>
                <w:iCs/>
                <w:sz w:val="22"/>
                <w:szCs w:val="22"/>
              </w:rPr>
            </w:pPr>
            <w:r w:rsidRPr="00523AB2">
              <w:rPr>
                <w:rFonts w:ascii="Tahoma" w:eastAsia="Times New Roman" w:hAnsi="Tahoma" w:cs="Tahoma"/>
                <w:sz w:val="22"/>
                <w:szCs w:val="22"/>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523AB2" w:rsidRPr="00523AB2" w14:paraId="7D4E515F" w14:textId="77777777" w:rsidTr="00924988">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6755B237" w14:textId="462DC9B2" w:rsidR="00523AB2" w:rsidRPr="00523AB2" w:rsidRDefault="00523AB2" w:rsidP="00523AB2">
            <w:pPr>
              <w:suppressAutoHyphens/>
              <w:spacing w:after="0" w:line="240" w:lineRule="auto"/>
              <w:jc w:val="center"/>
              <w:rPr>
                <w:rFonts w:ascii="Tahoma" w:eastAsia="Times New Roman" w:hAnsi="Tahoma" w:cs="Tahoma"/>
                <w:sz w:val="22"/>
                <w:szCs w:val="22"/>
                <w:lang w:eastAsia="ar-SA"/>
              </w:rPr>
            </w:pPr>
            <w:r>
              <w:rPr>
                <w:rFonts w:ascii="Tahoma" w:eastAsia="Times New Roman" w:hAnsi="Tahoma" w:cs="Tahoma"/>
                <w:sz w:val="22"/>
                <w:szCs w:val="22"/>
                <w:lang w:eastAsia="ar-SA"/>
              </w:rPr>
              <w:lastRenderedPageBreak/>
              <w:t>3</w:t>
            </w:r>
            <w:r w:rsidRPr="00523AB2">
              <w:rPr>
                <w:rFonts w:ascii="Tahoma" w:eastAsia="Times New Roman" w:hAnsi="Tahoma" w:cs="Tahoma"/>
                <w:sz w:val="22"/>
                <w:szCs w:val="22"/>
                <w:lang w:eastAsia="ar-SA"/>
              </w:rPr>
              <w:t>.</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5DA2C989" w14:textId="33EA1DCD" w:rsidR="00523AB2" w:rsidRPr="00523AB2" w:rsidRDefault="00523AB2" w:rsidP="00523AB2">
            <w:pPr>
              <w:suppressAutoHyphens/>
              <w:spacing w:after="0" w:line="240" w:lineRule="auto"/>
              <w:jc w:val="both"/>
              <w:rPr>
                <w:rFonts w:ascii="Tahoma" w:eastAsia="Times New Roman" w:hAnsi="Tahoma" w:cs="Tahoma"/>
                <w:sz w:val="22"/>
                <w:szCs w:val="22"/>
                <w:lang w:eastAsia="ar-SA"/>
              </w:rPr>
            </w:pPr>
            <w:r w:rsidRPr="00523AB2">
              <w:rPr>
                <w:rFonts w:ascii="Tahoma" w:eastAsia="Times New Roman" w:hAnsi="Tahoma" w:cs="Tahoma"/>
                <w:sz w:val="22"/>
                <w:szCs w:val="22"/>
                <w:lang w:eastAsia="ar-SA"/>
              </w:rPr>
              <w:t xml:space="preserve">Tiekėjas turi turėti pagal darbo sutartį dirbantį bent vieną kvalifikuotą dietistą, turintį ne žemesnį kaip aukštąjį (ar lygiavertį) išsilavinimą dietetikos srityje ir ne trumpesnę kaip </w:t>
            </w:r>
            <w:r w:rsidR="00AA4F43">
              <w:rPr>
                <w:rFonts w:ascii="Tahoma" w:eastAsia="Times New Roman" w:hAnsi="Tahoma" w:cs="Tahoma"/>
                <w:sz w:val="22"/>
                <w:szCs w:val="22"/>
                <w:lang w:eastAsia="ar-SA"/>
              </w:rPr>
              <w:t>24</w:t>
            </w:r>
            <w:r w:rsidRPr="00523AB2">
              <w:rPr>
                <w:rFonts w:ascii="Tahoma" w:eastAsia="Times New Roman" w:hAnsi="Tahoma" w:cs="Tahoma"/>
                <w:sz w:val="22"/>
                <w:szCs w:val="22"/>
                <w:lang w:eastAsia="ar-SA"/>
              </w:rPr>
              <w:t xml:space="preserve"> mėnesių dietinio maitinimo paslaugų (tikrinant bei derinant technologines korteles, patiekalų maistinių ir energetinių vertes, jų atitikimo teisės aktų reikalavimams, rengiant valgiaraščius) teikimo patirtį.</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D915996" w14:textId="77777777" w:rsidR="00523AB2" w:rsidRPr="00523AB2" w:rsidRDefault="00523AB2" w:rsidP="00523AB2">
            <w:pPr>
              <w:suppressAutoHyphens/>
              <w:spacing w:after="0" w:line="240" w:lineRule="auto"/>
              <w:jc w:val="both"/>
              <w:rPr>
                <w:rFonts w:ascii="Tahoma" w:eastAsia="Times New Roman" w:hAnsi="Tahoma" w:cs="Tahoma"/>
                <w:b/>
                <w:sz w:val="22"/>
                <w:szCs w:val="22"/>
              </w:rPr>
            </w:pPr>
            <w:r w:rsidRPr="00523AB2">
              <w:rPr>
                <w:rFonts w:ascii="Tahoma" w:eastAsia="Times New Roman" w:hAnsi="Tahoma" w:cs="Tahoma"/>
                <w:b/>
                <w:i/>
                <w:iCs/>
                <w:sz w:val="22"/>
                <w:szCs w:val="22"/>
              </w:rPr>
              <w:t>Dokumentai, kuriuos turės pateikti galimas laimėtojas:</w:t>
            </w:r>
          </w:p>
          <w:p w14:paraId="0C26B027" w14:textId="6D362DC9" w:rsidR="00523AB2" w:rsidRPr="00523AB2" w:rsidRDefault="00523AB2" w:rsidP="00CE3D0F">
            <w:pPr>
              <w:suppressAutoHyphens/>
              <w:spacing w:after="0" w:line="240" w:lineRule="auto"/>
              <w:jc w:val="both"/>
              <w:rPr>
                <w:rFonts w:ascii="Tahoma" w:eastAsia="Lucida Sans Unicode" w:hAnsi="Tahoma" w:cs="Tahoma"/>
                <w:color w:val="000000"/>
                <w:sz w:val="22"/>
                <w:szCs w:val="22"/>
                <w:lang w:eastAsia="ar-SA"/>
              </w:rPr>
            </w:pPr>
            <w:r w:rsidRPr="00523AB2">
              <w:rPr>
                <w:rFonts w:ascii="Tahoma" w:eastAsia="Times New Roman" w:hAnsi="Tahoma" w:cs="Tahoma"/>
                <w:sz w:val="22"/>
                <w:szCs w:val="22"/>
                <w:lang w:eastAsia="ar-SA"/>
              </w:rPr>
              <w:t xml:space="preserve">1. Tiekėjo patvirtintas „Pagal darbo sutartį dirbančių darbuotojų sąrašas“ (priedas Nr. </w:t>
            </w:r>
            <w:r w:rsidR="004845BC">
              <w:rPr>
                <w:rFonts w:ascii="Tahoma" w:eastAsia="Times New Roman" w:hAnsi="Tahoma" w:cs="Tahoma"/>
                <w:sz w:val="22"/>
                <w:szCs w:val="22"/>
                <w:lang w:eastAsia="ar-SA"/>
              </w:rPr>
              <w:t>12</w:t>
            </w:r>
            <w:r w:rsidRPr="00523AB2">
              <w:rPr>
                <w:rFonts w:ascii="Tahoma" w:eastAsia="Times New Roman" w:hAnsi="Tahoma" w:cs="Tahoma"/>
                <w:sz w:val="22"/>
                <w:szCs w:val="22"/>
                <w:lang w:eastAsia="ar-SA"/>
              </w:rPr>
              <w:t>), kuriame nurodomi: specialisto vardas, pavardė, įdarbinimo įmonėje data, jo pareigos, vykdant pirkimo sutartį.</w:t>
            </w:r>
          </w:p>
          <w:p w14:paraId="434087C8" w14:textId="77777777" w:rsidR="00523AB2" w:rsidRPr="00523AB2" w:rsidRDefault="00523AB2" w:rsidP="00CE3D0F">
            <w:pPr>
              <w:suppressAutoHyphens/>
              <w:spacing w:after="0" w:line="240" w:lineRule="auto"/>
              <w:jc w:val="both"/>
              <w:rPr>
                <w:rFonts w:ascii="Tahoma" w:eastAsia="Lucida Sans Unicode" w:hAnsi="Tahoma" w:cs="Tahoma"/>
                <w:color w:val="000000"/>
                <w:sz w:val="22"/>
                <w:szCs w:val="22"/>
                <w:lang w:eastAsia="ar-SA"/>
              </w:rPr>
            </w:pPr>
            <w:r w:rsidRPr="00523AB2">
              <w:rPr>
                <w:rFonts w:ascii="Tahoma" w:eastAsia="Lucida Sans Unicode" w:hAnsi="Tahoma" w:cs="Tahoma"/>
                <w:color w:val="000000"/>
                <w:sz w:val="22"/>
                <w:szCs w:val="22"/>
                <w:lang w:eastAsia="ar-SA"/>
              </w:rPr>
              <w:t>2. Siūlomo specialisto pasirašyta deklaracija, kurioje jis įsipareigoja vykdyti pirkimo sutartį (tais atvejais, kai specialistas pasiūlymo pateikimo metu nėra Tiekėjo darbuotojas).</w:t>
            </w:r>
          </w:p>
          <w:p w14:paraId="1DA5E5AA" w14:textId="77777777" w:rsidR="00523AB2" w:rsidRPr="00523AB2" w:rsidRDefault="00523AB2" w:rsidP="00523AB2">
            <w:pPr>
              <w:suppressAutoHyphens/>
              <w:spacing w:after="0" w:line="240" w:lineRule="auto"/>
              <w:jc w:val="both"/>
              <w:rPr>
                <w:rFonts w:ascii="Tahoma" w:eastAsia="Times New Roman" w:hAnsi="Tahoma" w:cs="Tahoma"/>
                <w:sz w:val="22"/>
                <w:szCs w:val="22"/>
                <w:lang w:eastAsia="ar-SA"/>
              </w:rPr>
            </w:pPr>
            <w:r w:rsidRPr="00523AB2">
              <w:rPr>
                <w:rFonts w:ascii="Tahoma" w:eastAsia="Times New Roman" w:hAnsi="Tahoma" w:cs="Tahoma"/>
                <w:sz w:val="22"/>
                <w:szCs w:val="22"/>
                <w:lang w:eastAsia="ar-SA"/>
              </w:rPr>
              <w:t>3. Siūlomo specialisto išsilavinimą patvirtinantys dokumentai.</w:t>
            </w:r>
          </w:p>
          <w:p w14:paraId="006874B7" w14:textId="77777777" w:rsidR="00523AB2" w:rsidRPr="00523AB2" w:rsidRDefault="00523AB2" w:rsidP="00523AB2">
            <w:pPr>
              <w:suppressAutoHyphens/>
              <w:spacing w:after="0" w:line="240" w:lineRule="auto"/>
              <w:jc w:val="both"/>
              <w:rPr>
                <w:rFonts w:ascii="Tahoma" w:eastAsia="Times New Roman" w:hAnsi="Tahoma" w:cs="Tahoma"/>
                <w:b/>
                <w:bCs/>
                <w:i/>
                <w:iCs/>
                <w:sz w:val="22"/>
                <w:szCs w:val="22"/>
              </w:rPr>
            </w:pPr>
            <w:r w:rsidRPr="00523AB2">
              <w:rPr>
                <w:rFonts w:ascii="Tahoma" w:eastAsia="Times New Roman" w:hAnsi="Tahoma" w:cs="Tahoma"/>
                <w:sz w:val="22"/>
                <w:szCs w:val="22"/>
                <w:lang w:eastAsia="ar-SA"/>
              </w:rPr>
              <w:lastRenderedPageBreak/>
              <w:t xml:space="preserve">4. Siūlomo specialisto darbo patirtį patvirtinantys dokumentai (gyvenimo ar darbinės patirties aprašymas)  </w:t>
            </w:r>
          </w:p>
        </w:tc>
        <w:tc>
          <w:tcPr>
            <w:tcW w:w="2837" w:type="dxa"/>
            <w:tcBorders>
              <w:top w:val="single" w:sz="4" w:space="0" w:color="000000"/>
              <w:left w:val="single" w:sz="4" w:space="0" w:color="000000"/>
              <w:bottom w:val="single" w:sz="4" w:space="0" w:color="000000"/>
              <w:right w:val="single" w:sz="4" w:space="0" w:color="000000"/>
            </w:tcBorders>
          </w:tcPr>
          <w:p w14:paraId="42524EAC" w14:textId="77777777" w:rsidR="00523AB2" w:rsidRPr="00523AB2" w:rsidRDefault="00523AB2" w:rsidP="00523AB2">
            <w:pPr>
              <w:suppressAutoHyphens/>
              <w:spacing w:after="0" w:line="240" w:lineRule="auto"/>
              <w:rPr>
                <w:rFonts w:ascii="Tahoma" w:eastAsia="Times New Roman" w:hAnsi="Tahoma" w:cs="Tahoma"/>
                <w:sz w:val="22"/>
                <w:szCs w:val="22"/>
              </w:rPr>
            </w:pPr>
            <w:r w:rsidRPr="00523AB2">
              <w:rPr>
                <w:rFonts w:ascii="Tahoma" w:eastAsia="Times New Roman" w:hAnsi="Tahoma" w:cs="Tahoma"/>
                <w:sz w:val="22"/>
                <w:szCs w:val="22"/>
              </w:rPr>
              <w:lastRenderedPageBreak/>
              <w:t>Tiekėjas.</w:t>
            </w:r>
          </w:p>
          <w:p w14:paraId="6AA0ED2E" w14:textId="77777777" w:rsidR="00523AB2" w:rsidRPr="00523AB2" w:rsidRDefault="00523AB2" w:rsidP="00CE3D0F">
            <w:pPr>
              <w:suppressAutoHyphens/>
              <w:spacing w:after="0" w:line="240" w:lineRule="auto"/>
              <w:jc w:val="both"/>
              <w:rPr>
                <w:rFonts w:ascii="Tahoma" w:eastAsia="Times New Roman" w:hAnsi="Tahoma" w:cs="Tahoma"/>
                <w:sz w:val="22"/>
                <w:szCs w:val="22"/>
              </w:rPr>
            </w:pPr>
            <w:r w:rsidRPr="00523AB2">
              <w:rPr>
                <w:rFonts w:ascii="Tahoma" w:eastAsia="Times New Roman" w:hAnsi="Tahoma" w:cs="Tahoma"/>
                <w:sz w:val="22"/>
                <w:szCs w:val="22"/>
              </w:rPr>
              <w:t xml:space="preserve">Jeigu pasiūlymą teikia ūkio subjektų grupė – reikalavimą turi atitikti ūkio subjektų grupės nario (-ių) specialistai, atsižvelgiant į jų prisiimamus įsipareigojimus pirkimo sutarčiai vykdyti </w:t>
            </w:r>
          </w:p>
          <w:p w14:paraId="3AB7FDFD" w14:textId="77777777" w:rsidR="00523AB2" w:rsidRPr="00523AB2" w:rsidRDefault="00523AB2" w:rsidP="00CE3D0F">
            <w:pPr>
              <w:suppressAutoHyphens/>
              <w:spacing w:after="0" w:line="240" w:lineRule="auto"/>
              <w:jc w:val="both"/>
              <w:rPr>
                <w:rFonts w:ascii="Tahoma" w:eastAsia="Times New Roman" w:hAnsi="Tahoma" w:cs="Tahoma"/>
                <w:sz w:val="22"/>
                <w:szCs w:val="22"/>
              </w:rPr>
            </w:pPr>
            <w:r w:rsidRPr="00523AB2">
              <w:rPr>
                <w:rFonts w:ascii="Tahoma" w:eastAsia="Times New Roman" w:hAnsi="Tahoma" w:cs="Tahoma"/>
                <w:sz w:val="22"/>
                <w:szCs w:val="22"/>
              </w:rPr>
              <w:t>Tiekėjas gali remtis kitų ūkio subjektų pajėgumais tik tuo atveju, jeigu tie subjektai (jų darbuotojai) patys vykdys tą pirkimo sutarties dalį, kuriai reikia jų turimų pajėgumų.</w:t>
            </w:r>
          </w:p>
          <w:p w14:paraId="3F97AB8D" w14:textId="77777777" w:rsidR="00523AB2" w:rsidRPr="00523AB2" w:rsidRDefault="00523AB2" w:rsidP="00CE3D0F">
            <w:pPr>
              <w:suppressAutoHyphens/>
              <w:spacing w:after="0" w:line="240" w:lineRule="auto"/>
              <w:jc w:val="both"/>
              <w:rPr>
                <w:rFonts w:ascii="Tahoma" w:eastAsia="Times New Roman" w:hAnsi="Tahoma" w:cs="Tahoma"/>
                <w:sz w:val="22"/>
                <w:szCs w:val="22"/>
              </w:rPr>
            </w:pPr>
          </w:p>
          <w:p w14:paraId="389D157E" w14:textId="77777777" w:rsidR="00523AB2" w:rsidRPr="00523AB2" w:rsidRDefault="00523AB2" w:rsidP="00CE3D0F">
            <w:pPr>
              <w:suppressAutoHyphens/>
              <w:spacing w:after="0" w:line="240" w:lineRule="auto"/>
              <w:jc w:val="both"/>
              <w:rPr>
                <w:rFonts w:ascii="Tahoma" w:eastAsia="Times New Roman" w:hAnsi="Tahoma" w:cs="Tahoma"/>
                <w:sz w:val="22"/>
                <w:szCs w:val="22"/>
              </w:rPr>
            </w:pPr>
            <w:r w:rsidRPr="00523AB2">
              <w:rPr>
                <w:rFonts w:ascii="Tahoma" w:eastAsia="Times New Roman" w:hAnsi="Tahoma" w:cs="Tahoma"/>
                <w:sz w:val="22"/>
                <w:szCs w:val="22"/>
              </w:rPr>
              <w:t xml:space="preserve">Jei tiekėjas (jo pasitelkiami specialistai) pats atitinka nustatytą reikalavimą, tačiau ketina pasitelkti subtiekėjus (jo specialistus), subtiekėjų </w:t>
            </w:r>
            <w:r w:rsidRPr="00523AB2">
              <w:rPr>
                <w:rFonts w:ascii="Tahoma" w:eastAsia="Times New Roman" w:hAnsi="Tahoma" w:cs="Tahoma"/>
                <w:sz w:val="22"/>
                <w:szCs w:val="22"/>
              </w:rPr>
              <w:lastRenderedPageBreak/>
              <w:t>specialistai privalo atitikti nustatytus reikalavimus, jeigu subtiekėjai (jų darbuotojai) patys vykdys tą pirkimo sutarties dalį, kuriai reikia nustatytos kvalifikacijos.</w:t>
            </w:r>
          </w:p>
        </w:tc>
      </w:tr>
      <w:tr w:rsidR="00523AB2" w:rsidRPr="00523AB2" w14:paraId="43BFB440" w14:textId="77777777" w:rsidTr="00924988">
        <w:tc>
          <w:tcPr>
            <w:tcW w:w="9606" w:type="dxa"/>
            <w:gridSpan w:val="4"/>
            <w:tcBorders>
              <w:top w:val="single" w:sz="4" w:space="0" w:color="000000"/>
              <w:left w:val="single" w:sz="4" w:space="0" w:color="000000"/>
              <w:bottom w:val="single" w:sz="4" w:space="0" w:color="000000"/>
              <w:right w:val="single" w:sz="4" w:space="0" w:color="000000"/>
            </w:tcBorders>
            <w:shd w:val="clear" w:color="auto" w:fill="auto"/>
          </w:tcPr>
          <w:p w14:paraId="4094981B" w14:textId="77777777" w:rsidR="00523AB2" w:rsidRPr="00523AB2" w:rsidRDefault="00523AB2" w:rsidP="00523AB2">
            <w:pPr>
              <w:suppressAutoHyphens/>
              <w:spacing w:after="0" w:line="240" w:lineRule="auto"/>
              <w:jc w:val="both"/>
              <w:rPr>
                <w:rFonts w:ascii="Tahoma" w:eastAsia="Times New Roman" w:hAnsi="Tahoma" w:cs="Tahoma"/>
                <w:color w:val="000000"/>
                <w:sz w:val="22"/>
                <w:szCs w:val="22"/>
              </w:rPr>
            </w:pPr>
            <w:r w:rsidRPr="00523AB2">
              <w:rPr>
                <w:rFonts w:ascii="Tahoma" w:eastAsia="Times New Roman" w:hAnsi="Tahoma" w:cs="Tahoma"/>
                <w:color w:val="000000"/>
                <w:sz w:val="22"/>
                <w:szCs w:val="22"/>
              </w:rPr>
              <w:lastRenderedPageBreak/>
              <w:t>Pastaba.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p w14:paraId="1F9C218C" w14:textId="77777777" w:rsidR="00523AB2" w:rsidRPr="00523AB2" w:rsidRDefault="00523AB2" w:rsidP="00523AB2">
            <w:pPr>
              <w:suppressAutoHyphens/>
              <w:spacing w:after="0" w:line="240" w:lineRule="auto"/>
              <w:jc w:val="both"/>
              <w:rPr>
                <w:rFonts w:ascii="Tahoma" w:eastAsia="Times New Roman" w:hAnsi="Tahoma" w:cs="Tahoma"/>
                <w:color w:val="000000"/>
                <w:sz w:val="22"/>
                <w:szCs w:val="22"/>
              </w:rPr>
            </w:pPr>
            <w:r w:rsidRPr="00523AB2">
              <w:rPr>
                <w:rFonts w:ascii="Tahoma" w:eastAsia="Times New Roman" w:hAnsi="Tahoma" w:cs="Tahoma"/>
                <w:color w:val="000000"/>
                <w:sz w:val="22"/>
                <w:szCs w:val="22"/>
              </w:rPr>
              <w:t>Tiekėjas gali siūlyti vieną specialistą abiem pozicijoms, jei jo kvalifikacija ir  patirtis atitinka nustatytus reikalavimus.</w:t>
            </w:r>
          </w:p>
        </w:tc>
      </w:tr>
    </w:tbl>
    <w:p w14:paraId="2C72E487" w14:textId="77777777" w:rsidR="00523AB2" w:rsidRPr="00523AB2" w:rsidRDefault="00523AB2" w:rsidP="00523AB2">
      <w:pPr>
        <w:suppressAutoHyphens/>
        <w:spacing w:after="0" w:line="240" w:lineRule="auto"/>
        <w:jc w:val="both"/>
        <w:rPr>
          <w:rFonts w:ascii="Tahoma" w:eastAsia="Times New Roman" w:hAnsi="Tahoma" w:cs="Tahoma"/>
          <w:color w:val="000000"/>
          <w:sz w:val="22"/>
          <w:szCs w:val="22"/>
        </w:rPr>
      </w:pPr>
    </w:p>
    <w:p w14:paraId="26DC6ED0" w14:textId="77777777" w:rsidR="00972D71" w:rsidRDefault="00972D71" w:rsidP="2E3255FC">
      <w:pPr>
        <w:tabs>
          <w:tab w:val="left" w:pos="720"/>
        </w:tabs>
        <w:spacing w:after="0" w:line="240" w:lineRule="auto"/>
        <w:ind w:firstLine="567"/>
        <w:jc w:val="center"/>
        <w:rPr>
          <w:rFonts w:ascii="Tahoma" w:eastAsia="Calibri" w:hAnsi="Tahoma" w:cs="Tahoma"/>
          <w:b/>
          <w:bCs/>
          <w:sz w:val="22"/>
          <w:szCs w:val="22"/>
          <w:lang w:eastAsia="en-US"/>
        </w:rPr>
      </w:pPr>
    </w:p>
    <w:p w14:paraId="2AE912CA" w14:textId="29F13DCB" w:rsidR="002F396F" w:rsidRPr="00653485" w:rsidRDefault="23669F6D" w:rsidP="2E3255FC">
      <w:pPr>
        <w:tabs>
          <w:tab w:val="left" w:pos="720"/>
        </w:tabs>
        <w:spacing w:after="0" w:line="240" w:lineRule="auto"/>
        <w:ind w:firstLine="567"/>
        <w:jc w:val="center"/>
        <w:rPr>
          <w:rFonts w:ascii="Tahoma" w:eastAsia="Calibri" w:hAnsi="Tahoma" w:cs="Tahoma"/>
          <w:b/>
          <w:bCs/>
          <w:sz w:val="22"/>
          <w:szCs w:val="22"/>
          <w:lang w:eastAsia="en-US"/>
        </w:rPr>
      </w:pPr>
      <w:r w:rsidRPr="00653485">
        <w:rPr>
          <w:rFonts w:ascii="Tahoma" w:eastAsia="Calibri" w:hAnsi="Tahoma" w:cs="Tahoma"/>
          <w:b/>
          <w:bCs/>
          <w:sz w:val="22"/>
          <w:szCs w:val="22"/>
          <w:lang w:eastAsia="en-US"/>
        </w:rPr>
        <w:t xml:space="preserve">Tiekėjams keliami reikalavimai dėl kokybės vadybos sistemos ir </w:t>
      </w:r>
      <w:r w:rsidR="50CC865C" w:rsidRPr="00653485">
        <w:rPr>
          <w:rFonts w:ascii="Tahoma" w:eastAsia="Calibri" w:hAnsi="Tahoma" w:cs="Tahoma"/>
          <w:b/>
          <w:bCs/>
          <w:sz w:val="22"/>
          <w:szCs w:val="22"/>
          <w:lang w:eastAsia="en-US"/>
        </w:rPr>
        <w:t xml:space="preserve">(ar) </w:t>
      </w:r>
      <w:r w:rsidRPr="00653485">
        <w:rPr>
          <w:rFonts w:ascii="Tahoma" w:eastAsia="Calibri" w:hAnsi="Tahoma" w:cs="Tahoma"/>
          <w:b/>
          <w:bCs/>
          <w:sz w:val="22"/>
          <w:szCs w:val="22"/>
          <w:lang w:eastAsia="en-US"/>
        </w:rPr>
        <w:t>aplinkos apsaugos vadybos sistemos standartų</w:t>
      </w:r>
      <w:r w:rsidR="13C3E59B" w:rsidRPr="00653485">
        <w:rPr>
          <w:rFonts w:ascii="Tahoma" w:eastAsia="Calibri" w:hAnsi="Tahoma" w:cs="Tahoma"/>
          <w:b/>
          <w:bCs/>
          <w:sz w:val="22"/>
          <w:szCs w:val="22"/>
          <w:lang w:eastAsia="en-US"/>
        </w:rPr>
        <w:t xml:space="preserve"> reikalavimai</w:t>
      </w:r>
    </w:p>
    <w:p w14:paraId="07691038" w14:textId="77777777" w:rsidR="002D71B6" w:rsidRPr="00653485" w:rsidRDefault="002D71B6" w:rsidP="005B19E4">
      <w:pPr>
        <w:tabs>
          <w:tab w:val="left" w:pos="720"/>
        </w:tabs>
        <w:spacing w:after="0" w:line="240" w:lineRule="auto"/>
        <w:ind w:firstLine="567"/>
        <w:jc w:val="both"/>
        <w:rPr>
          <w:rFonts w:ascii="Tahoma" w:eastAsia="Calibri" w:hAnsi="Tahoma" w:cs="Tahoma"/>
          <w:i/>
          <w:iCs/>
          <w:color w:val="7030A0"/>
          <w:sz w:val="22"/>
          <w:szCs w:val="22"/>
          <w:lang w:eastAsia="en-US"/>
        </w:rPr>
      </w:pPr>
    </w:p>
    <w:p w14:paraId="7A8CC458" w14:textId="493DA6B8" w:rsidR="001B2A45" w:rsidRPr="001B2A45" w:rsidRDefault="001B2A45" w:rsidP="001B2A45">
      <w:pPr>
        <w:pStyle w:val="ListParagraph"/>
        <w:numPr>
          <w:ilvl w:val="0"/>
          <w:numId w:val="28"/>
        </w:numPr>
        <w:tabs>
          <w:tab w:val="left" w:pos="851"/>
        </w:tabs>
        <w:spacing w:after="0" w:line="240" w:lineRule="auto"/>
        <w:ind w:left="0" w:firstLine="567"/>
        <w:jc w:val="both"/>
        <w:rPr>
          <w:rFonts w:ascii="Tahoma" w:hAnsi="Tahoma" w:cs="Tahoma"/>
          <w:sz w:val="22"/>
          <w:szCs w:val="22"/>
          <w:lang w:eastAsia="en-US"/>
        </w:rPr>
      </w:pPr>
      <w:r w:rsidRPr="001B2A45">
        <w:rPr>
          <w:rFonts w:ascii="Tahoma" w:hAnsi="Tahoma" w:cs="Tahoma"/>
          <w:sz w:val="22"/>
          <w:szCs w:val="22"/>
          <w:lang w:eastAsia="en-US"/>
        </w:rPr>
        <w:t>Tiekėjai turi atitikti šiame priede nustatytus reikalavimus dėl k</w:t>
      </w:r>
      <w:r w:rsidRPr="001B2A45">
        <w:rPr>
          <w:rFonts w:ascii="Tahoma" w:hAnsi="Tahoma" w:cs="Tahoma"/>
          <w:iCs/>
          <w:sz w:val="22"/>
          <w:szCs w:val="22"/>
          <w:lang w:eastAsia="en-US"/>
        </w:rPr>
        <w:t>okybės vadybos sistemos ir (arba) aplinkos apsaugos vadybos sistemos standartų</w:t>
      </w:r>
      <w:r w:rsidRPr="001B2A45">
        <w:rPr>
          <w:rFonts w:ascii="Tahoma" w:hAnsi="Tahoma" w:cs="Tahoma"/>
          <w:sz w:val="22"/>
          <w:szCs w:val="22"/>
          <w:lang w:eastAsia="en-US"/>
        </w:rPr>
        <w:t xml:space="preserve"> laikymosi.</w:t>
      </w:r>
    </w:p>
    <w:p w14:paraId="41F01C12" w14:textId="05555F4E" w:rsidR="005B19E4" w:rsidRPr="004845BC" w:rsidRDefault="005B19E4" w:rsidP="001B2A45">
      <w:pPr>
        <w:pStyle w:val="ListParagraph"/>
        <w:tabs>
          <w:tab w:val="left" w:pos="851"/>
        </w:tabs>
        <w:spacing w:after="0" w:line="20" w:lineRule="atLeast"/>
        <w:ind w:left="567"/>
        <w:jc w:val="both"/>
        <w:rPr>
          <w:rFonts w:ascii="Tahoma" w:eastAsiaTheme="minorHAnsi" w:hAnsi="Tahoma" w:cs="Tahoma"/>
          <w:sz w:val="22"/>
          <w:szCs w:val="22"/>
        </w:rPr>
      </w:pPr>
    </w:p>
    <w:tbl>
      <w:tblPr>
        <w:tblW w:w="9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301"/>
        <w:gridCol w:w="2980"/>
        <w:gridCol w:w="2796"/>
      </w:tblGrid>
      <w:tr w:rsidR="001B2A45" w:rsidRPr="001B2A45" w14:paraId="76F25C4F" w14:textId="77777777" w:rsidTr="00644AF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43E1F" w14:textId="77777777" w:rsidR="001B2A45" w:rsidRPr="001B2A45" w:rsidRDefault="001B2A45" w:rsidP="001B2A45">
            <w:pPr>
              <w:suppressAutoHyphens/>
              <w:spacing w:after="0" w:line="240" w:lineRule="auto"/>
              <w:ind w:left="-851" w:firstLine="851"/>
              <w:jc w:val="center"/>
              <w:rPr>
                <w:rFonts w:ascii="Tahoma" w:eastAsia="Times New Roman" w:hAnsi="Tahoma" w:cs="Tahoma"/>
                <w:b/>
                <w:sz w:val="22"/>
                <w:szCs w:val="22"/>
                <w:lang w:eastAsia="ar-SA"/>
              </w:rPr>
            </w:pPr>
            <w:r w:rsidRPr="001B2A45">
              <w:rPr>
                <w:rFonts w:ascii="Tahoma" w:eastAsia="Times New Roman" w:hAnsi="Tahoma" w:cs="Tahoma"/>
                <w:b/>
                <w:sz w:val="22"/>
                <w:szCs w:val="22"/>
                <w:lang w:eastAsia="ar-SA"/>
              </w:rPr>
              <w:t>Eil.</w:t>
            </w:r>
          </w:p>
          <w:p w14:paraId="7D1FFA3C" w14:textId="77777777" w:rsidR="001B2A45" w:rsidRPr="001B2A45" w:rsidRDefault="001B2A45" w:rsidP="001B2A45">
            <w:pPr>
              <w:suppressAutoHyphens/>
              <w:spacing w:after="0" w:line="240" w:lineRule="auto"/>
              <w:jc w:val="center"/>
              <w:rPr>
                <w:rFonts w:ascii="Tahoma" w:eastAsia="Times New Roman" w:hAnsi="Tahoma" w:cs="Tahoma"/>
                <w:b/>
                <w:sz w:val="22"/>
                <w:szCs w:val="22"/>
                <w:lang w:eastAsia="ar-SA"/>
              </w:rPr>
            </w:pPr>
            <w:r w:rsidRPr="001B2A45">
              <w:rPr>
                <w:rFonts w:ascii="Tahoma" w:eastAsia="Times New Roman" w:hAnsi="Tahoma" w:cs="Tahoma"/>
                <w:b/>
                <w:sz w:val="22"/>
                <w:szCs w:val="22"/>
                <w:lang w:eastAsia="ar-SA"/>
              </w:rPr>
              <w:t>Nr.</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FBADE" w14:textId="049F9466" w:rsidR="001B2A45" w:rsidRPr="001B2A45" w:rsidRDefault="001B2A45" w:rsidP="001B2A45">
            <w:pPr>
              <w:suppressAutoHyphens/>
              <w:spacing w:after="0" w:line="240" w:lineRule="auto"/>
              <w:jc w:val="center"/>
              <w:rPr>
                <w:rFonts w:ascii="Tahoma" w:eastAsia="Times New Roman" w:hAnsi="Tahoma" w:cs="Tahoma"/>
                <w:b/>
                <w:bCs/>
                <w:color w:val="000000"/>
                <w:sz w:val="22"/>
                <w:szCs w:val="22"/>
                <w:lang w:eastAsia="ar-SA"/>
              </w:rPr>
            </w:pPr>
            <w:r w:rsidRPr="001B2A45">
              <w:rPr>
                <w:rFonts w:ascii="Tahoma" w:hAnsi="Tahoma" w:cs="Tahoma"/>
                <w:b/>
                <w:bCs/>
                <w:sz w:val="22"/>
                <w:szCs w:val="22"/>
              </w:rPr>
              <w:t xml:space="preserve">Reikalavimas </w:t>
            </w:r>
            <w:r w:rsidRPr="001B2A45">
              <w:rPr>
                <w:rFonts w:ascii="Tahoma" w:hAnsi="Tahoma" w:cs="Tahoma"/>
                <w:b/>
                <w:bCs/>
                <w:sz w:val="22"/>
                <w:szCs w:val="22"/>
                <w:lang w:eastAsia="en-US"/>
              </w:rPr>
              <w:t>dėl k</w:t>
            </w:r>
            <w:r w:rsidRPr="001B2A45">
              <w:rPr>
                <w:rFonts w:ascii="Tahoma" w:hAnsi="Tahoma" w:cs="Tahoma"/>
                <w:b/>
                <w:bCs/>
                <w:iCs/>
                <w:sz w:val="22"/>
                <w:szCs w:val="22"/>
                <w:lang w:eastAsia="en-US"/>
              </w:rPr>
              <w:t>okybės vadybos sistemos ir (arba) aplinkos apsaugos vadybos sistemos standartų</w:t>
            </w:r>
            <w:r w:rsidRPr="001B2A45">
              <w:rPr>
                <w:rFonts w:ascii="Tahoma" w:hAnsi="Tahoma" w:cs="Tahoma"/>
                <w:b/>
                <w:bCs/>
                <w:sz w:val="22"/>
                <w:szCs w:val="22"/>
                <w:lang w:eastAsia="en-US"/>
              </w:rPr>
              <w:t xml:space="preserve"> laikymosi</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0C638" w14:textId="77777777" w:rsidR="001B2A45" w:rsidRPr="001B2A45" w:rsidRDefault="001B2A45" w:rsidP="001B2A45">
            <w:pPr>
              <w:suppressAutoHyphens/>
              <w:spacing w:after="0" w:line="240" w:lineRule="auto"/>
              <w:jc w:val="center"/>
              <w:rPr>
                <w:rFonts w:ascii="Tahoma" w:eastAsia="Times New Roman" w:hAnsi="Tahoma" w:cs="Tahoma"/>
                <w:b/>
                <w:bCs/>
                <w:i/>
                <w:iCs/>
                <w:sz w:val="22"/>
                <w:szCs w:val="22"/>
                <w:lang w:eastAsia="ar-SA"/>
              </w:rPr>
            </w:pPr>
            <w:r w:rsidRPr="001B2A45">
              <w:rPr>
                <w:rFonts w:ascii="Tahoma" w:eastAsia="Times New Roman" w:hAnsi="Tahoma" w:cs="Tahoma"/>
                <w:b/>
                <w:sz w:val="22"/>
                <w:szCs w:val="22"/>
                <w:lang w:eastAsia="ar-SA"/>
              </w:rPr>
              <w:t>Reikalavimus įrodantys dokumentai</w:t>
            </w:r>
          </w:p>
        </w:tc>
        <w:tc>
          <w:tcPr>
            <w:tcW w:w="2796" w:type="dxa"/>
            <w:tcBorders>
              <w:top w:val="single" w:sz="4" w:space="0" w:color="000000"/>
              <w:left w:val="single" w:sz="4" w:space="0" w:color="000000"/>
              <w:bottom w:val="single" w:sz="4" w:space="0" w:color="000000"/>
              <w:right w:val="single" w:sz="4" w:space="0" w:color="000000"/>
            </w:tcBorders>
          </w:tcPr>
          <w:p w14:paraId="5A011794" w14:textId="77777777" w:rsidR="001B2A45" w:rsidRPr="001B2A45" w:rsidRDefault="001B2A45" w:rsidP="001B2A45">
            <w:pPr>
              <w:suppressAutoHyphens/>
              <w:spacing w:after="0" w:line="240" w:lineRule="auto"/>
              <w:jc w:val="center"/>
              <w:rPr>
                <w:rFonts w:ascii="Tahoma" w:eastAsia="Times New Roman" w:hAnsi="Tahoma" w:cs="Tahoma"/>
                <w:b/>
                <w:sz w:val="22"/>
                <w:szCs w:val="22"/>
                <w:lang w:eastAsia="ar-SA"/>
              </w:rPr>
            </w:pPr>
            <w:r w:rsidRPr="001B2A45">
              <w:rPr>
                <w:rFonts w:ascii="Tahoma" w:eastAsia="Times New Roman" w:hAnsi="Tahoma" w:cs="Tahoma"/>
                <w:b/>
                <w:sz w:val="22"/>
                <w:szCs w:val="22"/>
                <w:lang w:eastAsia="ar-SA"/>
              </w:rPr>
              <w:t>Subjektas, kuris turi atitikti reikalavimą</w:t>
            </w:r>
          </w:p>
        </w:tc>
      </w:tr>
      <w:tr w:rsidR="001B2A45" w:rsidRPr="001B2A45" w14:paraId="23898F36" w14:textId="77777777" w:rsidTr="00644AFC">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ACC30D8" w14:textId="77777777" w:rsidR="001B2A45" w:rsidRPr="001B2A45" w:rsidRDefault="001B2A45" w:rsidP="001B2A45">
            <w:pPr>
              <w:suppressAutoHyphens/>
              <w:spacing w:after="0" w:line="240" w:lineRule="auto"/>
              <w:jc w:val="center"/>
              <w:rPr>
                <w:rFonts w:ascii="Tahoma" w:eastAsia="Times New Roman" w:hAnsi="Tahoma" w:cs="Tahoma"/>
                <w:sz w:val="22"/>
                <w:szCs w:val="22"/>
                <w:lang w:eastAsia="ar-SA"/>
              </w:rPr>
            </w:pPr>
            <w:r w:rsidRPr="001B2A45">
              <w:rPr>
                <w:rFonts w:ascii="Tahoma" w:eastAsia="Times New Roman" w:hAnsi="Tahoma" w:cs="Tahoma"/>
                <w:sz w:val="22"/>
                <w:szCs w:val="22"/>
                <w:lang w:eastAsia="ar-SA"/>
              </w:rPr>
              <w:t>1.</w:t>
            </w:r>
          </w:p>
        </w:tc>
        <w:tc>
          <w:tcPr>
            <w:tcW w:w="3301" w:type="dxa"/>
            <w:tcBorders>
              <w:top w:val="single" w:sz="4" w:space="0" w:color="000000"/>
              <w:left w:val="single" w:sz="4" w:space="0" w:color="000000"/>
              <w:bottom w:val="single" w:sz="4" w:space="0" w:color="000000"/>
              <w:right w:val="single" w:sz="4" w:space="0" w:color="000000"/>
            </w:tcBorders>
            <w:shd w:val="clear" w:color="auto" w:fill="auto"/>
          </w:tcPr>
          <w:p w14:paraId="167AA8E9" w14:textId="12F0AA3B" w:rsidR="001B2A45" w:rsidRPr="001B2A45" w:rsidRDefault="001B2A45" w:rsidP="00CE3D0F">
            <w:pPr>
              <w:suppressAutoHyphens/>
              <w:spacing w:after="0" w:line="240" w:lineRule="auto"/>
              <w:jc w:val="both"/>
              <w:rPr>
                <w:rFonts w:ascii="Tahoma" w:eastAsia="Times New Roman" w:hAnsi="Tahoma" w:cs="Tahoma"/>
                <w:color w:val="000000"/>
                <w:sz w:val="22"/>
                <w:szCs w:val="22"/>
                <w:lang w:eastAsia="ar-SA"/>
              </w:rPr>
            </w:pPr>
            <w:r w:rsidRPr="001B2A45">
              <w:rPr>
                <w:rFonts w:ascii="Tahoma" w:eastAsia="Times New Roman" w:hAnsi="Tahoma" w:cs="Tahoma"/>
                <w:sz w:val="22"/>
                <w:szCs w:val="22"/>
                <w:lang w:eastAsia="ar-SA"/>
              </w:rPr>
              <w:t>Perkamų paslaugų srityje tiekėjas turi būti įdiegęs aplinkos apsaugos vadybos sistemą EMAS arba kitą aplinkos apsaugos vadybos sistemą pagal standartą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14:paraId="218FBED8" w14:textId="77777777" w:rsidR="001B2A45" w:rsidRDefault="001B2A45" w:rsidP="00CE3D0F">
            <w:pPr>
              <w:suppressAutoHyphens/>
              <w:spacing w:after="0" w:line="240" w:lineRule="auto"/>
              <w:jc w:val="both"/>
              <w:rPr>
                <w:rFonts w:ascii="Tahoma" w:eastAsia="Times New Roman" w:hAnsi="Tahoma" w:cs="Tahoma"/>
                <w:b/>
                <w:i/>
                <w:iCs/>
                <w:sz w:val="22"/>
                <w:szCs w:val="22"/>
              </w:rPr>
            </w:pPr>
            <w:r w:rsidRPr="001B2A45">
              <w:rPr>
                <w:rFonts w:ascii="Tahoma" w:eastAsia="Times New Roman" w:hAnsi="Tahoma" w:cs="Tahoma"/>
                <w:b/>
                <w:i/>
                <w:iCs/>
                <w:sz w:val="22"/>
                <w:szCs w:val="22"/>
              </w:rPr>
              <w:t>Dokumentai, kuriuos turės pateikti galimas laimėtojas:</w:t>
            </w:r>
          </w:p>
          <w:p w14:paraId="23AB8B3C" w14:textId="77777777" w:rsidR="00CE3D0F" w:rsidRPr="00CE3D0F" w:rsidRDefault="00CE3D0F" w:rsidP="00CE3D0F">
            <w:pPr>
              <w:suppressAutoHyphens/>
              <w:spacing w:after="0" w:line="240" w:lineRule="auto"/>
              <w:jc w:val="both"/>
              <w:rPr>
                <w:rFonts w:ascii="Tahoma" w:eastAsia="Times New Roman" w:hAnsi="Tahoma" w:cs="Tahoma"/>
                <w:b/>
                <w:i/>
                <w:iCs/>
                <w:sz w:val="22"/>
                <w:szCs w:val="22"/>
              </w:rPr>
            </w:pPr>
          </w:p>
          <w:p w14:paraId="27402C34" w14:textId="77777777" w:rsidR="00CE3D0F" w:rsidRPr="00CE3D0F" w:rsidRDefault="00CE3D0F" w:rsidP="00CE3D0F">
            <w:pPr>
              <w:autoSpaceDE w:val="0"/>
              <w:autoSpaceDN w:val="0"/>
              <w:adjustRightInd w:val="0"/>
              <w:spacing w:after="0" w:line="240" w:lineRule="auto"/>
              <w:jc w:val="both"/>
              <w:rPr>
                <w:rFonts w:ascii="Tahoma" w:eastAsia="Calibri" w:hAnsi="Tahoma" w:cs="Tahoma"/>
                <w:color w:val="000000"/>
                <w:sz w:val="22"/>
                <w:szCs w:val="22"/>
              </w:rPr>
            </w:pPr>
            <w:r w:rsidRPr="00CE3D0F">
              <w:rPr>
                <w:rFonts w:ascii="Tahoma" w:eastAsia="Calibri" w:hAnsi="Tahoma" w:cs="Tahoma"/>
                <w:color w:val="000000"/>
                <w:sz w:val="22"/>
                <w:szCs w:val="22"/>
              </w:rPr>
              <w:t xml:space="preserve">Nepriklausomos įstaigos išduoto </w:t>
            </w:r>
            <w:r w:rsidRPr="00CE3D0F">
              <w:rPr>
                <w:rFonts w:ascii="Tahoma" w:eastAsia="Calibri" w:hAnsi="Tahoma" w:cs="Tahoma"/>
                <w:color w:val="000000"/>
                <w:sz w:val="22"/>
                <w:szCs w:val="22"/>
                <w:u w:val="single"/>
              </w:rPr>
              <w:t>galiojančio</w:t>
            </w:r>
            <w:r w:rsidRPr="00CE3D0F">
              <w:rPr>
                <w:rFonts w:ascii="Tahoma" w:eastAsia="Calibri" w:hAnsi="Tahoma" w:cs="Tahoma"/>
                <w:color w:val="000000"/>
                <w:sz w:val="22"/>
                <w:szCs w:val="22"/>
              </w:rPr>
              <w:t xml:space="preserve"> sertifikato, patvirtinančio, kad tiekėjas laikosi reikalaujamos aplinkos apsaugos vadybos sistemos standartų, skaitmeninė kopija.</w:t>
            </w:r>
          </w:p>
          <w:p w14:paraId="63EC80F5" w14:textId="77777777" w:rsidR="00CE3D0F" w:rsidRPr="00CE3D0F" w:rsidRDefault="00CE3D0F" w:rsidP="00CE3D0F">
            <w:pPr>
              <w:autoSpaceDE w:val="0"/>
              <w:autoSpaceDN w:val="0"/>
              <w:adjustRightInd w:val="0"/>
              <w:spacing w:after="0" w:line="240" w:lineRule="auto"/>
              <w:jc w:val="both"/>
              <w:rPr>
                <w:rFonts w:ascii="Tahoma" w:eastAsia="Calibri" w:hAnsi="Tahoma" w:cs="Tahoma"/>
                <w:color w:val="000000"/>
                <w:sz w:val="22"/>
                <w:szCs w:val="22"/>
              </w:rPr>
            </w:pPr>
          </w:p>
          <w:p w14:paraId="031C2E72" w14:textId="77777777" w:rsidR="00CE3D0F" w:rsidRPr="00CE3D0F" w:rsidRDefault="00CE3D0F" w:rsidP="00CE3D0F">
            <w:pPr>
              <w:autoSpaceDE w:val="0"/>
              <w:autoSpaceDN w:val="0"/>
              <w:adjustRightInd w:val="0"/>
              <w:spacing w:after="0" w:line="240" w:lineRule="auto"/>
              <w:jc w:val="both"/>
              <w:rPr>
                <w:rFonts w:ascii="Tahoma" w:eastAsia="Calibri" w:hAnsi="Tahoma" w:cs="Tahoma"/>
                <w:color w:val="000000"/>
                <w:sz w:val="22"/>
                <w:szCs w:val="22"/>
              </w:rPr>
            </w:pPr>
            <w:r w:rsidRPr="00CE3D0F">
              <w:rPr>
                <w:rFonts w:ascii="Tahoma" w:eastAsia="Calibri" w:hAnsi="Tahoma" w:cs="Tahoma"/>
                <w:color w:val="000000"/>
                <w:sz w:val="22"/>
                <w:szCs w:val="22"/>
              </w:rPr>
              <w:t xml:space="preserve">Perkančioji organizacija pripažįsta lygiaverčius sertifikatus, išduotus kitose valstybėse narėse įsteigtų nepriklausomų įstaigų. Taip pat priima ir kitus lygiaverčius aplinkosaugos vadybos priemonių </w:t>
            </w:r>
            <w:r w:rsidRPr="00CE3D0F">
              <w:rPr>
                <w:rFonts w:ascii="Tahoma" w:eastAsia="Calibri" w:hAnsi="Tahoma" w:cs="Tahoma"/>
                <w:color w:val="000000"/>
                <w:sz w:val="22"/>
                <w:szCs w:val="22"/>
              </w:rPr>
              <w:lastRenderedPageBreak/>
              <w:t>įrodymus, jeigu tiekėjas įrodo, kad dėl nuo jo nepriklausančių objektyvių priežasčių jis negali pateikti sertifikatų per nustatytą laiką.</w:t>
            </w:r>
          </w:p>
          <w:p w14:paraId="0922E15C" w14:textId="77777777" w:rsidR="00CE3D0F" w:rsidRPr="001B2A45" w:rsidRDefault="00CE3D0F" w:rsidP="00CE3D0F">
            <w:pPr>
              <w:suppressAutoHyphens/>
              <w:spacing w:after="0" w:line="240" w:lineRule="auto"/>
              <w:jc w:val="both"/>
              <w:rPr>
                <w:rFonts w:ascii="Tahoma" w:eastAsia="Times New Roman" w:hAnsi="Tahoma" w:cs="Tahoma"/>
                <w:b/>
                <w:sz w:val="22"/>
                <w:szCs w:val="22"/>
              </w:rPr>
            </w:pPr>
          </w:p>
          <w:p w14:paraId="66AE4B48" w14:textId="77777777" w:rsidR="001B2A45" w:rsidRPr="001B2A45" w:rsidRDefault="001B2A45" w:rsidP="00CE3D0F">
            <w:pPr>
              <w:suppressAutoHyphens/>
              <w:spacing w:after="0" w:line="240" w:lineRule="auto"/>
              <w:jc w:val="both"/>
              <w:rPr>
                <w:rFonts w:ascii="Tahoma" w:eastAsia="Times New Roman" w:hAnsi="Tahoma" w:cs="Tahoma"/>
                <w:sz w:val="22"/>
                <w:szCs w:val="22"/>
                <w:lang w:eastAsia="ar-SA"/>
              </w:rPr>
            </w:pPr>
          </w:p>
        </w:tc>
        <w:tc>
          <w:tcPr>
            <w:tcW w:w="2796" w:type="dxa"/>
            <w:tcBorders>
              <w:top w:val="single" w:sz="4" w:space="0" w:color="000000"/>
              <w:left w:val="single" w:sz="4" w:space="0" w:color="000000"/>
              <w:bottom w:val="single" w:sz="4" w:space="0" w:color="000000"/>
              <w:right w:val="single" w:sz="4" w:space="0" w:color="000000"/>
            </w:tcBorders>
          </w:tcPr>
          <w:p w14:paraId="478AF966" w14:textId="77777777" w:rsidR="001B2A45" w:rsidRPr="001B2A45" w:rsidRDefault="001B2A45" w:rsidP="00CE3D0F">
            <w:pPr>
              <w:suppressAutoHyphens/>
              <w:spacing w:after="0" w:line="240" w:lineRule="auto"/>
              <w:jc w:val="both"/>
              <w:rPr>
                <w:rFonts w:ascii="Tahoma" w:eastAsia="Times New Roman" w:hAnsi="Tahoma" w:cs="Tahoma"/>
                <w:sz w:val="22"/>
                <w:szCs w:val="22"/>
              </w:rPr>
            </w:pPr>
            <w:r w:rsidRPr="001B2A45">
              <w:rPr>
                <w:rFonts w:ascii="Tahoma" w:eastAsia="Times New Roman" w:hAnsi="Tahoma" w:cs="Tahoma"/>
                <w:sz w:val="22"/>
                <w:szCs w:val="22"/>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32276567" w14:textId="77777777" w:rsidR="00CE3D0F" w:rsidRDefault="00CE3D0F" w:rsidP="00CE3D0F">
            <w:pPr>
              <w:autoSpaceDE w:val="0"/>
              <w:autoSpaceDN w:val="0"/>
              <w:adjustRightInd w:val="0"/>
              <w:spacing w:after="0" w:line="240" w:lineRule="auto"/>
              <w:jc w:val="both"/>
              <w:rPr>
                <w:rFonts w:ascii="Tahoma" w:eastAsia="Calibri" w:hAnsi="Tahoma" w:cs="Tahoma"/>
                <w:b/>
                <w:bCs/>
                <w:color w:val="000000"/>
                <w:sz w:val="22"/>
                <w:szCs w:val="22"/>
                <w:lang w:eastAsia="en-US"/>
              </w:rPr>
            </w:pPr>
          </w:p>
          <w:p w14:paraId="2B9F8BDE" w14:textId="65DEDF3F" w:rsidR="00CE3D0F" w:rsidRPr="00CE3D0F" w:rsidRDefault="00CE3D0F" w:rsidP="00CE3D0F">
            <w:pPr>
              <w:autoSpaceDE w:val="0"/>
              <w:autoSpaceDN w:val="0"/>
              <w:adjustRightInd w:val="0"/>
              <w:spacing w:after="0" w:line="240" w:lineRule="auto"/>
              <w:jc w:val="both"/>
              <w:rPr>
                <w:rFonts w:ascii="Tahoma" w:eastAsia="Calibri" w:hAnsi="Tahoma" w:cs="Tahoma"/>
                <w:color w:val="000000"/>
                <w:sz w:val="22"/>
                <w:szCs w:val="22"/>
                <w:lang w:eastAsia="en-US"/>
              </w:rPr>
            </w:pPr>
            <w:r w:rsidRPr="00CE3D0F">
              <w:rPr>
                <w:rFonts w:ascii="Tahoma" w:eastAsia="Calibri" w:hAnsi="Tahoma" w:cs="Tahoma"/>
                <w:b/>
                <w:bCs/>
                <w:color w:val="000000"/>
                <w:sz w:val="22"/>
                <w:szCs w:val="22"/>
                <w:lang w:eastAsia="en-US"/>
              </w:rPr>
              <w:t>Pastaba</w:t>
            </w:r>
            <w:r w:rsidRPr="00CE3D0F">
              <w:rPr>
                <w:rFonts w:ascii="Tahoma" w:eastAsia="Calibri" w:hAnsi="Tahoma" w:cs="Tahoma"/>
                <w:color w:val="000000"/>
                <w:sz w:val="22"/>
                <w:szCs w:val="22"/>
                <w:lang w:eastAsia="en-US"/>
              </w:rPr>
              <w:t xml:space="preserve">: jeigu tiekėjas pats atitinka šį reikalavimą, tačiau pasitelkia subtiekėjus nurodytiems darbams atlikti /  paslaugoms teikti, kuriems (-ioms) yra nustatomas šis reikalavimas, tokiu atveju subtiekėjai turi laikytis </w:t>
            </w:r>
            <w:r w:rsidRPr="00CE3D0F">
              <w:rPr>
                <w:rFonts w:ascii="Tahoma" w:eastAsia="Calibri" w:hAnsi="Tahoma" w:cs="Tahoma"/>
                <w:color w:val="000000"/>
                <w:sz w:val="22"/>
                <w:szCs w:val="22"/>
                <w:lang w:eastAsia="en-US"/>
              </w:rPr>
              <w:lastRenderedPageBreak/>
              <w:t>reikalaujamo aplinkos apsaugos vadybos standarto, atsižvelgiant į jų prisiimamus įsipareigojimus pirkimo sutarčiai vykdyti.</w:t>
            </w:r>
          </w:p>
          <w:p w14:paraId="2EF5B766" w14:textId="77777777" w:rsidR="00CE3D0F" w:rsidRPr="001B2A45" w:rsidRDefault="00CE3D0F" w:rsidP="00CE3D0F">
            <w:pPr>
              <w:suppressAutoHyphens/>
              <w:spacing w:after="0" w:line="240" w:lineRule="auto"/>
              <w:jc w:val="both"/>
              <w:rPr>
                <w:rFonts w:ascii="Tahoma" w:eastAsia="Times New Roman" w:hAnsi="Tahoma" w:cs="Tahoma"/>
                <w:sz w:val="22"/>
                <w:szCs w:val="22"/>
                <w:lang w:eastAsia="ar-SA"/>
              </w:rPr>
            </w:pPr>
          </w:p>
        </w:tc>
      </w:tr>
    </w:tbl>
    <w:p w14:paraId="6821DAB9" w14:textId="3EED3D03" w:rsidR="00A4599F" w:rsidRPr="001B2A45" w:rsidRDefault="00A4599F" w:rsidP="00DE290C">
      <w:pPr>
        <w:rPr>
          <w:rFonts w:ascii="Tahoma" w:hAnsi="Tahoma" w:cs="Tahoma"/>
          <w:b/>
          <w:bCs/>
          <w:smallCaps/>
          <w:sz w:val="22"/>
          <w:szCs w:val="22"/>
        </w:rPr>
      </w:pPr>
      <w:r w:rsidRPr="001B2A45">
        <w:rPr>
          <w:rFonts w:ascii="Tahoma" w:hAnsi="Tahoma" w:cs="Tahoma"/>
          <w:b/>
          <w:bCs/>
          <w:smallCaps/>
          <w:sz w:val="22"/>
          <w:szCs w:val="22"/>
        </w:rPr>
        <w:lastRenderedPageBreak/>
        <w:br w:type="page"/>
      </w:r>
    </w:p>
    <w:p w14:paraId="5D0FDE6E" w14:textId="192DF949" w:rsidR="008D704D" w:rsidRPr="00653485" w:rsidRDefault="008D704D" w:rsidP="008D704D">
      <w:pPr>
        <w:pStyle w:val="Heading2"/>
        <w:ind w:left="5103"/>
        <w:rPr>
          <w:rFonts w:ascii="Tahoma" w:hAnsi="Tahoma" w:cs="Tahoma"/>
          <w:color w:val="0070C0"/>
          <w:sz w:val="22"/>
          <w:szCs w:val="22"/>
        </w:rPr>
      </w:pPr>
      <w:bookmarkStart w:id="54" w:name="_Ref38291379"/>
      <w:bookmarkStart w:id="55" w:name="_Ref38291394"/>
      <w:bookmarkStart w:id="56" w:name="_Ref38898251"/>
      <w:bookmarkStart w:id="57" w:name="_Toc199251545"/>
      <w:r w:rsidRPr="00653485">
        <w:rPr>
          <w:rFonts w:ascii="Tahoma" w:eastAsia="Calibri" w:hAnsi="Tahoma" w:cs="Tahoma"/>
          <w:color w:val="0070C0"/>
          <w:sz w:val="22"/>
          <w:szCs w:val="22"/>
        </w:rPr>
        <w:lastRenderedPageBreak/>
        <w:t xml:space="preserve">Pirkimo sąlygų </w:t>
      </w:r>
      <w:r w:rsidR="00F1334C" w:rsidRPr="00653485">
        <w:rPr>
          <w:rFonts w:ascii="Tahoma" w:eastAsia="Calibri" w:hAnsi="Tahoma" w:cs="Tahoma"/>
          <w:color w:val="0070C0"/>
          <w:sz w:val="22"/>
          <w:szCs w:val="22"/>
        </w:rPr>
        <w:t>5</w:t>
      </w:r>
      <w:r w:rsidRPr="00653485">
        <w:rPr>
          <w:rFonts w:ascii="Tahoma" w:eastAsia="Calibri" w:hAnsi="Tahoma" w:cs="Tahoma"/>
          <w:color w:val="0070C0"/>
          <w:sz w:val="22"/>
          <w:szCs w:val="22"/>
        </w:rPr>
        <w:t xml:space="preserve"> priedas „EBVPD“ </w:t>
      </w:r>
      <w:r w:rsidRPr="00653485">
        <w:rPr>
          <w:rFonts w:ascii="Tahoma" w:hAnsi="Tahoma" w:cs="Tahoma"/>
          <w:color w:val="0070C0"/>
          <w:sz w:val="22"/>
          <w:szCs w:val="22"/>
        </w:rPr>
        <w:t>(XML formatu)</w:t>
      </w:r>
      <w:bookmarkEnd w:id="54"/>
      <w:bookmarkEnd w:id="55"/>
      <w:bookmarkEnd w:id="56"/>
      <w:bookmarkEnd w:id="57"/>
    </w:p>
    <w:p w14:paraId="1E33CF75" w14:textId="0E2F80D8" w:rsidR="002F396F" w:rsidRPr="00653485" w:rsidRDefault="002F396F" w:rsidP="00DE290C">
      <w:pPr>
        <w:rPr>
          <w:rFonts w:ascii="Tahoma" w:hAnsi="Tahoma" w:cs="Tahoma"/>
          <w:b/>
          <w:bCs/>
          <w:smallCaps/>
          <w:sz w:val="22"/>
          <w:szCs w:val="22"/>
        </w:rPr>
      </w:pPr>
    </w:p>
    <w:p w14:paraId="4F6E9F95" w14:textId="40122A3B" w:rsidR="00B970B0" w:rsidRPr="00653485" w:rsidRDefault="00B970B0" w:rsidP="00BE1858">
      <w:pPr>
        <w:pStyle w:val="Subtitle"/>
        <w:jc w:val="center"/>
        <w:rPr>
          <w:rFonts w:ascii="Tahoma" w:hAnsi="Tahoma" w:cs="Tahoma"/>
          <w:b/>
          <w:bCs/>
          <w:smallCaps/>
          <w:sz w:val="22"/>
          <w:szCs w:val="22"/>
        </w:rPr>
      </w:pPr>
      <w:r w:rsidRPr="00653485">
        <w:rPr>
          <w:rFonts w:ascii="Tahoma" w:hAnsi="Tahoma" w:cs="Tahoma"/>
          <w:sz w:val="22"/>
          <w:szCs w:val="22"/>
        </w:rPr>
        <w:t>EUROPOS BENDRASIS VIEŠŲJŲ PIRKIMŲ DOKUMENTAS</w:t>
      </w:r>
    </w:p>
    <w:p w14:paraId="3584D74E" w14:textId="77777777" w:rsidR="002F396F" w:rsidRPr="00653485" w:rsidRDefault="002F396F" w:rsidP="002F396F">
      <w:pPr>
        <w:jc w:val="both"/>
        <w:rPr>
          <w:rFonts w:ascii="Tahoma" w:hAnsi="Tahoma" w:cs="Tahoma"/>
          <w:sz w:val="22"/>
          <w:szCs w:val="22"/>
        </w:rPr>
      </w:pPr>
      <w:r w:rsidRPr="00653485">
        <w:rPr>
          <w:rFonts w:ascii="Tahoma" w:hAnsi="Tahoma" w:cs="Tahoma"/>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19925154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4AA5FAD3" w14:textId="562643DD" w:rsidR="00693D4F" w:rsidRPr="00647622" w:rsidRDefault="00647622" w:rsidP="00DE290C">
      <w:pPr>
        <w:rPr>
          <w:rFonts w:ascii="Tahoma" w:hAnsi="Tahoma" w:cs="Tahoma"/>
          <w:sz w:val="22"/>
          <w:szCs w:val="22"/>
        </w:rPr>
      </w:pPr>
      <w:r w:rsidRPr="00647622">
        <w:rPr>
          <w:rFonts w:ascii="Tahoma" w:hAnsi="Tahoma" w:cs="Tahoma"/>
          <w:sz w:val="22"/>
          <w:szCs w:val="22"/>
        </w:rPr>
        <w:t xml:space="preserve">Pasiūlymo forma pateikta atskirai. </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9B160B" w:rsidRDefault="000C6068" w:rsidP="00DE290C">
      <w:pPr>
        <w:rPr>
          <w:rFonts w:ascii="Tahoma" w:hAnsi="Tahoma" w:cs="Tahoma"/>
          <w:b/>
          <w:bCs/>
          <w:smallCaps/>
          <w:sz w:val="22"/>
          <w:szCs w:val="22"/>
        </w:rPr>
      </w:pPr>
    </w:p>
    <w:p w14:paraId="3D8CCDF3" w14:textId="068F791C" w:rsidR="008D704D" w:rsidRPr="009B160B" w:rsidRDefault="008D704D" w:rsidP="008D704D">
      <w:pPr>
        <w:pStyle w:val="Heading2"/>
        <w:ind w:left="5103"/>
        <w:rPr>
          <w:rFonts w:ascii="Tahoma" w:eastAsia="Calibri" w:hAnsi="Tahoma" w:cs="Tahoma"/>
          <w:color w:val="0070C0"/>
          <w:sz w:val="22"/>
          <w:szCs w:val="22"/>
        </w:rPr>
      </w:pPr>
      <w:bookmarkStart w:id="62" w:name="_Ref39484039"/>
      <w:bookmarkStart w:id="63" w:name="_Ref40278562"/>
      <w:bookmarkStart w:id="64" w:name="_Toc199251547"/>
      <w:r w:rsidRPr="009B160B">
        <w:rPr>
          <w:rFonts w:ascii="Tahoma" w:eastAsia="Calibri" w:hAnsi="Tahoma" w:cs="Tahoma"/>
          <w:color w:val="0070C0"/>
          <w:sz w:val="22"/>
          <w:szCs w:val="22"/>
        </w:rPr>
        <w:t xml:space="preserve">Pirkimo sąlygų </w:t>
      </w:r>
      <w:r w:rsidR="00910C39" w:rsidRPr="009B160B">
        <w:rPr>
          <w:rFonts w:ascii="Tahoma" w:eastAsia="Calibri" w:hAnsi="Tahoma" w:cs="Tahoma"/>
          <w:color w:val="0070C0"/>
          <w:sz w:val="22"/>
          <w:szCs w:val="22"/>
        </w:rPr>
        <w:t>7</w:t>
      </w:r>
      <w:r w:rsidRPr="009B160B">
        <w:rPr>
          <w:rFonts w:ascii="Tahoma" w:eastAsia="Calibri" w:hAnsi="Tahoma" w:cs="Tahoma"/>
          <w:color w:val="0070C0"/>
          <w:sz w:val="22"/>
          <w:szCs w:val="22"/>
        </w:rPr>
        <w:t xml:space="preserve"> priedas „Pasiūlymų vertinimo kriterijai ir sąlygos“</w:t>
      </w:r>
      <w:bookmarkEnd w:id="62"/>
      <w:bookmarkEnd w:id="63"/>
      <w:bookmarkEnd w:id="64"/>
    </w:p>
    <w:p w14:paraId="6A0BFF9D" w14:textId="77777777" w:rsidR="00FE3D7C" w:rsidRPr="00F0499F" w:rsidRDefault="00FE3D7C" w:rsidP="00FE3D7C">
      <w:pPr>
        <w:jc w:val="center"/>
        <w:rPr>
          <w:b/>
          <w:szCs w:val="24"/>
        </w:rPr>
      </w:pPr>
    </w:p>
    <w:p w14:paraId="6E4B5839" w14:textId="77777777" w:rsidR="00FF11D4" w:rsidRPr="002A2155" w:rsidRDefault="00FF11D4" w:rsidP="002A2155">
      <w:pPr>
        <w:suppressAutoHyphens/>
        <w:spacing w:after="240"/>
        <w:ind w:right="474"/>
        <w:jc w:val="center"/>
        <w:rPr>
          <w:rFonts w:ascii="Tahoma" w:eastAsia="Calibri" w:hAnsi="Tahoma" w:cs="Tahoma"/>
          <w:caps/>
          <w:color w:val="404040"/>
          <w:spacing w:val="20"/>
          <w:sz w:val="22"/>
          <w:szCs w:val="22"/>
        </w:rPr>
      </w:pPr>
      <w:r w:rsidRPr="002A2155">
        <w:rPr>
          <w:rFonts w:ascii="Tahoma" w:eastAsia="Calibri" w:hAnsi="Tahoma" w:cs="Tahoma"/>
          <w:caps/>
          <w:color w:val="404040"/>
          <w:spacing w:val="20"/>
          <w:sz w:val="22"/>
          <w:szCs w:val="22"/>
        </w:rPr>
        <w:t>PASIŪLYMŲ VERTINIMO KRITERIJAI ir Sąlygos</w:t>
      </w:r>
    </w:p>
    <w:p w14:paraId="3FC33E8D" w14:textId="4A98339B" w:rsidR="002A2155" w:rsidRPr="002A2155" w:rsidRDefault="002A2155" w:rsidP="002A2155">
      <w:pPr>
        <w:pStyle w:val="ListParagraph"/>
        <w:numPr>
          <w:ilvl w:val="0"/>
          <w:numId w:val="24"/>
        </w:numPr>
        <w:tabs>
          <w:tab w:val="left" w:pos="284"/>
        </w:tabs>
        <w:suppressAutoHyphens/>
        <w:spacing w:before="120" w:after="0" w:line="240" w:lineRule="auto"/>
        <w:ind w:left="0" w:firstLine="0"/>
        <w:jc w:val="both"/>
        <w:rPr>
          <w:rFonts w:ascii="Tahoma" w:eastAsia="Times New Roman" w:hAnsi="Tahoma" w:cs="Tahoma"/>
          <w:color w:val="000000"/>
          <w:sz w:val="22"/>
          <w:szCs w:val="22"/>
          <w:lang w:eastAsia="ar-SA"/>
        </w:rPr>
      </w:pPr>
      <w:r w:rsidRPr="002A2155">
        <w:rPr>
          <w:rFonts w:ascii="Tahoma" w:eastAsia="Times New Roman" w:hAnsi="Tahoma" w:cs="Tahoma"/>
          <w:color w:val="000000"/>
          <w:sz w:val="22"/>
          <w:szCs w:val="22"/>
          <w:lang w:eastAsia="ar-SA"/>
        </w:rPr>
        <w:t>Perkančioji organizacija ekonomiškai naudingiausią pasiūlymą išrenka pagal kainos ir kokybės santykį.</w:t>
      </w:r>
    </w:p>
    <w:p w14:paraId="6332FE87" w14:textId="25364C96" w:rsidR="002A2155" w:rsidRDefault="002A2155" w:rsidP="002A2155">
      <w:pPr>
        <w:pStyle w:val="ListParagraph"/>
        <w:numPr>
          <w:ilvl w:val="0"/>
          <w:numId w:val="24"/>
        </w:numPr>
        <w:tabs>
          <w:tab w:val="left" w:pos="284"/>
        </w:tabs>
        <w:suppressAutoHyphens/>
        <w:spacing w:before="120" w:after="0" w:line="240" w:lineRule="auto"/>
        <w:ind w:left="0" w:firstLine="0"/>
        <w:jc w:val="both"/>
        <w:rPr>
          <w:rFonts w:ascii="Tahoma" w:eastAsia="Times New Roman" w:hAnsi="Tahoma" w:cs="Tahoma"/>
          <w:color w:val="000000"/>
          <w:sz w:val="22"/>
          <w:szCs w:val="22"/>
          <w:lang w:eastAsia="ar-SA"/>
        </w:rPr>
      </w:pPr>
      <w:r w:rsidRPr="002A2155">
        <w:rPr>
          <w:rFonts w:ascii="Tahoma" w:eastAsia="Times New Roman" w:hAnsi="Tahoma" w:cs="Tahoma"/>
          <w:color w:val="000000"/>
          <w:sz w:val="22"/>
          <w:szCs w:val="22"/>
          <w:lang w:eastAsia="ar-S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4C88C27" w14:textId="27F4EE59" w:rsidR="002A2155" w:rsidRDefault="002A2155" w:rsidP="00245692">
      <w:pPr>
        <w:pStyle w:val="ListParagraph"/>
        <w:numPr>
          <w:ilvl w:val="0"/>
          <w:numId w:val="24"/>
        </w:numPr>
        <w:tabs>
          <w:tab w:val="left" w:pos="284"/>
          <w:tab w:val="left" w:pos="567"/>
        </w:tabs>
        <w:suppressAutoHyphens/>
        <w:spacing w:before="120" w:after="0" w:line="240" w:lineRule="auto"/>
        <w:ind w:left="0" w:firstLine="0"/>
        <w:jc w:val="both"/>
        <w:rPr>
          <w:rFonts w:ascii="Tahoma" w:eastAsia="Times New Roman" w:hAnsi="Tahoma" w:cs="Tahoma"/>
          <w:color w:val="000000"/>
          <w:sz w:val="22"/>
          <w:szCs w:val="22"/>
          <w:lang w:eastAsia="ar-SA"/>
        </w:rPr>
      </w:pPr>
      <w:r w:rsidRPr="002A2155">
        <w:rPr>
          <w:rFonts w:ascii="Tahoma" w:eastAsia="Times New Roman" w:hAnsi="Tahoma" w:cs="Tahoma"/>
          <w:color w:val="000000"/>
          <w:sz w:val="22"/>
          <w:szCs w:val="22"/>
          <w:lang w:eastAsia="ar-SA"/>
        </w:rPr>
        <w:t>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kainą (jeigu tiekėjas jo neįskaičiavo pateikiant pasiūlymą, palyginimo tikslais įskaičiuos pati perkančioji organizacija).</w:t>
      </w:r>
    </w:p>
    <w:p w14:paraId="6997E353" w14:textId="6393FD20" w:rsidR="002A2155" w:rsidRDefault="002A2155" w:rsidP="00C02B04">
      <w:pPr>
        <w:pStyle w:val="ListParagraph"/>
        <w:numPr>
          <w:ilvl w:val="0"/>
          <w:numId w:val="24"/>
        </w:numPr>
        <w:tabs>
          <w:tab w:val="left" w:pos="284"/>
          <w:tab w:val="left" w:pos="567"/>
        </w:tabs>
        <w:suppressAutoHyphens/>
        <w:spacing w:before="120" w:after="0" w:line="240" w:lineRule="auto"/>
        <w:ind w:left="0" w:firstLine="0"/>
        <w:jc w:val="both"/>
        <w:rPr>
          <w:rFonts w:ascii="Tahoma" w:eastAsia="Times New Roman" w:hAnsi="Tahoma" w:cs="Tahoma"/>
          <w:color w:val="000000"/>
          <w:sz w:val="22"/>
          <w:szCs w:val="22"/>
          <w:lang w:eastAsia="ar-SA"/>
        </w:rPr>
      </w:pPr>
      <w:r w:rsidRPr="002A2155">
        <w:rPr>
          <w:rFonts w:ascii="Tahoma" w:eastAsia="Times New Roman" w:hAnsi="Tahoma" w:cs="Tahoma"/>
          <w:color w:val="000000"/>
          <w:sz w:val="22"/>
          <w:szCs w:val="22"/>
          <w:lang w:eastAsia="ar-SA"/>
        </w:rPr>
        <w:t>Visi balai skaičiuojami paliekant 2 skaitmenis po kablelio. Tais atvejais, kai kelių dalyvių pasiūlymų ekonominis naudingumas yra vienodas, nustatant pasiūlymų eilę, pirmesnis į šią eilę įrašomas dalyvis, kurio pasiūlymas pateiktas anksčiausiai.</w:t>
      </w:r>
    </w:p>
    <w:p w14:paraId="02F8CBA3" w14:textId="78D2D2EA" w:rsidR="002A2155" w:rsidRPr="002A2155" w:rsidRDefault="002A2155" w:rsidP="00EA08D3">
      <w:pPr>
        <w:pStyle w:val="ListParagraph"/>
        <w:numPr>
          <w:ilvl w:val="0"/>
          <w:numId w:val="24"/>
        </w:numPr>
        <w:tabs>
          <w:tab w:val="left" w:pos="0"/>
          <w:tab w:val="left" w:pos="284"/>
          <w:tab w:val="left" w:pos="426"/>
          <w:tab w:val="left" w:pos="567"/>
          <w:tab w:val="left" w:pos="993"/>
        </w:tabs>
        <w:suppressAutoHyphens/>
        <w:spacing w:before="120" w:after="0" w:line="240" w:lineRule="auto"/>
        <w:ind w:left="0" w:firstLine="0"/>
        <w:jc w:val="both"/>
        <w:rPr>
          <w:rFonts w:ascii="Tahoma" w:eastAsia="Times New Roman" w:hAnsi="Tahoma" w:cs="Tahoma"/>
          <w:sz w:val="22"/>
          <w:szCs w:val="22"/>
          <w:lang w:eastAsia="ar-SA"/>
        </w:rPr>
      </w:pPr>
      <w:r w:rsidRPr="002A2155">
        <w:rPr>
          <w:rFonts w:ascii="Tahoma" w:eastAsia="Times New Roman" w:hAnsi="Tahoma" w:cs="Tahoma"/>
          <w:sz w:val="22"/>
          <w:szCs w:val="22"/>
          <w:lang w:eastAsia="ar-SA"/>
        </w:rPr>
        <w:t>Ekonomiškai naudingiausias pasiūlymas bus išrenkamas pagal šiuos kiekybinius/kokybinius vertinimo kriterijus:</w:t>
      </w:r>
    </w:p>
    <w:p w14:paraId="1DA8CF95" w14:textId="77777777" w:rsidR="002A2155" w:rsidRPr="002A2155" w:rsidRDefault="002A2155" w:rsidP="002A2155">
      <w:pPr>
        <w:suppressAutoHyphens/>
        <w:spacing w:after="0" w:line="240" w:lineRule="auto"/>
        <w:rPr>
          <w:rFonts w:ascii="Tahoma" w:eastAsia="Times New Roman" w:hAnsi="Tahoma" w:cs="Tahoma"/>
          <w:sz w:val="22"/>
          <w:szCs w:val="22"/>
          <w:lang w:eastAsia="ar-SA"/>
        </w:rPr>
      </w:pP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3"/>
        <w:gridCol w:w="1936"/>
      </w:tblGrid>
      <w:tr w:rsidR="002A2155" w:rsidRPr="002A2155" w14:paraId="4279FED6" w14:textId="77777777" w:rsidTr="00924988">
        <w:tc>
          <w:tcPr>
            <w:tcW w:w="7593" w:type="dxa"/>
            <w:shd w:val="clear" w:color="auto" w:fill="auto"/>
          </w:tcPr>
          <w:p w14:paraId="703056C7" w14:textId="77777777" w:rsidR="002A2155" w:rsidRPr="002A2155" w:rsidRDefault="002A2155" w:rsidP="002A2155">
            <w:pPr>
              <w:suppressAutoHyphens/>
              <w:spacing w:after="0" w:line="240" w:lineRule="auto"/>
              <w:rPr>
                <w:rFonts w:ascii="Tahoma" w:eastAsia="Times New Roman" w:hAnsi="Tahoma" w:cs="Tahoma"/>
                <w:b/>
                <w:sz w:val="22"/>
                <w:szCs w:val="22"/>
                <w:lang w:eastAsia="ar-SA"/>
              </w:rPr>
            </w:pPr>
            <w:r w:rsidRPr="002A2155">
              <w:rPr>
                <w:rFonts w:ascii="Tahoma" w:eastAsia="Times New Roman" w:hAnsi="Tahoma" w:cs="Tahoma"/>
                <w:b/>
                <w:bCs/>
                <w:sz w:val="22"/>
                <w:szCs w:val="22"/>
                <w:lang w:eastAsia="ar-SA"/>
              </w:rPr>
              <w:t>Vertinimo kriterijai</w:t>
            </w:r>
          </w:p>
        </w:tc>
        <w:tc>
          <w:tcPr>
            <w:tcW w:w="1936" w:type="dxa"/>
            <w:shd w:val="clear" w:color="auto" w:fill="auto"/>
          </w:tcPr>
          <w:p w14:paraId="097E045C" w14:textId="77777777" w:rsidR="002A2155" w:rsidRPr="002A2155" w:rsidRDefault="002A2155" w:rsidP="002A2155">
            <w:pPr>
              <w:suppressAutoHyphens/>
              <w:spacing w:after="0" w:line="240" w:lineRule="auto"/>
              <w:ind w:firstLine="34"/>
              <w:rPr>
                <w:rFonts w:ascii="Tahoma" w:eastAsia="Times New Roman" w:hAnsi="Tahoma" w:cs="Tahoma"/>
                <w:b/>
                <w:sz w:val="22"/>
                <w:szCs w:val="22"/>
                <w:lang w:eastAsia="ar-SA"/>
              </w:rPr>
            </w:pPr>
            <w:r w:rsidRPr="002A2155">
              <w:rPr>
                <w:rFonts w:ascii="Tahoma" w:eastAsia="Times New Roman" w:hAnsi="Tahoma" w:cs="Tahoma"/>
                <w:b/>
                <w:bCs/>
                <w:sz w:val="22"/>
                <w:szCs w:val="22"/>
                <w:lang w:eastAsia="ar-SA"/>
              </w:rPr>
              <w:t>Lyginamasis svoris ekonominio naudingumo įvertinime, proc.</w:t>
            </w:r>
          </w:p>
        </w:tc>
      </w:tr>
      <w:tr w:rsidR="002A2155" w:rsidRPr="002A2155" w14:paraId="21C6E5CF" w14:textId="77777777" w:rsidTr="00924988">
        <w:tc>
          <w:tcPr>
            <w:tcW w:w="7593" w:type="dxa"/>
            <w:shd w:val="clear" w:color="auto" w:fill="auto"/>
          </w:tcPr>
          <w:p w14:paraId="5D32212C" w14:textId="77777777" w:rsidR="002A2155" w:rsidRPr="002A2155" w:rsidRDefault="002A2155" w:rsidP="002A2155">
            <w:pPr>
              <w:suppressAutoHyphens/>
              <w:spacing w:after="0" w:line="240" w:lineRule="auto"/>
              <w:rPr>
                <w:rFonts w:ascii="Tahoma" w:eastAsia="Times New Roman" w:hAnsi="Tahoma" w:cs="Tahoma"/>
                <w:sz w:val="22"/>
                <w:szCs w:val="22"/>
                <w:lang w:eastAsia="ar-SA"/>
              </w:rPr>
            </w:pPr>
            <w:r w:rsidRPr="002A2155">
              <w:rPr>
                <w:rFonts w:ascii="Tahoma" w:eastAsia="Times New Roman" w:hAnsi="Tahoma" w:cs="Tahoma"/>
                <w:b/>
                <w:bCs/>
                <w:sz w:val="22"/>
                <w:szCs w:val="22"/>
                <w:lang w:eastAsia="ar-SA"/>
              </w:rPr>
              <w:t>Pirmas kriterijus: Kaina (C)</w:t>
            </w:r>
          </w:p>
        </w:tc>
        <w:tc>
          <w:tcPr>
            <w:tcW w:w="1936" w:type="dxa"/>
            <w:shd w:val="clear" w:color="auto" w:fill="auto"/>
          </w:tcPr>
          <w:p w14:paraId="672F6F1F" w14:textId="4F8B6EA6" w:rsidR="002A2155" w:rsidRPr="002A2155" w:rsidRDefault="002A2155" w:rsidP="002A2155">
            <w:pPr>
              <w:suppressAutoHyphens/>
              <w:spacing w:after="0" w:line="240" w:lineRule="auto"/>
              <w:rPr>
                <w:rFonts w:ascii="Tahoma" w:eastAsia="Times New Roman" w:hAnsi="Tahoma" w:cs="Tahoma"/>
                <w:sz w:val="22"/>
                <w:szCs w:val="22"/>
                <w:lang w:eastAsia="ar-SA"/>
              </w:rPr>
            </w:pPr>
            <w:r w:rsidRPr="002A2155">
              <w:rPr>
                <w:rFonts w:ascii="Tahoma" w:eastAsia="Times New Roman" w:hAnsi="Tahoma" w:cs="Tahoma"/>
                <w:sz w:val="22"/>
                <w:szCs w:val="22"/>
                <w:lang w:eastAsia="ar-SA"/>
              </w:rPr>
              <w:t xml:space="preserve">X = </w:t>
            </w:r>
            <w:r w:rsidR="00E41EAE">
              <w:rPr>
                <w:rFonts w:ascii="Tahoma" w:eastAsia="Times New Roman" w:hAnsi="Tahoma" w:cs="Tahoma"/>
                <w:sz w:val="22"/>
                <w:szCs w:val="22"/>
                <w:lang w:eastAsia="ar-SA"/>
              </w:rPr>
              <w:t>8</w:t>
            </w:r>
            <w:r w:rsidRPr="002A2155">
              <w:rPr>
                <w:rFonts w:ascii="Tahoma" w:eastAsia="Times New Roman" w:hAnsi="Tahoma" w:cs="Tahoma"/>
                <w:sz w:val="22"/>
                <w:szCs w:val="22"/>
                <w:lang w:eastAsia="ar-SA"/>
              </w:rPr>
              <w:t>0</w:t>
            </w:r>
          </w:p>
        </w:tc>
      </w:tr>
      <w:tr w:rsidR="002A2155" w:rsidRPr="002A2155" w14:paraId="38C775AB" w14:textId="77777777" w:rsidTr="00924988">
        <w:tc>
          <w:tcPr>
            <w:tcW w:w="7593" w:type="dxa"/>
            <w:shd w:val="clear" w:color="auto" w:fill="auto"/>
          </w:tcPr>
          <w:p w14:paraId="6C26990E" w14:textId="167CF91B" w:rsidR="002A2155" w:rsidRPr="002A2155" w:rsidRDefault="00E41EAE" w:rsidP="002A2155">
            <w:pPr>
              <w:suppressAutoHyphens/>
              <w:spacing w:after="0" w:line="240" w:lineRule="auto"/>
              <w:rPr>
                <w:rFonts w:ascii="Tahoma" w:eastAsia="Times New Roman" w:hAnsi="Tahoma" w:cs="Tahoma"/>
                <w:sz w:val="22"/>
                <w:szCs w:val="22"/>
                <w:lang w:eastAsia="ar-SA"/>
              </w:rPr>
            </w:pPr>
            <w:r>
              <w:rPr>
                <w:rFonts w:ascii="Tahoma" w:eastAsia="Times New Roman" w:hAnsi="Tahoma" w:cs="Tahoma"/>
                <w:b/>
                <w:bCs/>
                <w:sz w:val="22"/>
                <w:szCs w:val="22"/>
                <w:lang w:eastAsia="ar-SA"/>
              </w:rPr>
              <w:t>Antrasis</w:t>
            </w:r>
            <w:r w:rsidR="002A2155" w:rsidRPr="002A2155">
              <w:rPr>
                <w:rFonts w:ascii="Tahoma" w:eastAsia="Times New Roman" w:hAnsi="Tahoma" w:cs="Tahoma"/>
                <w:b/>
                <w:bCs/>
                <w:sz w:val="22"/>
                <w:szCs w:val="22"/>
                <w:lang w:eastAsia="ar-SA"/>
              </w:rPr>
              <w:t xml:space="preserve"> kriterijus: Dietinio maisto kokybė (T)</w:t>
            </w:r>
          </w:p>
        </w:tc>
        <w:tc>
          <w:tcPr>
            <w:tcW w:w="1936" w:type="dxa"/>
            <w:shd w:val="clear" w:color="auto" w:fill="auto"/>
          </w:tcPr>
          <w:p w14:paraId="1FCA8E72" w14:textId="536D412C" w:rsidR="002A2155" w:rsidRPr="002A2155" w:rsidRDefault="002A2155" w:rsidP="002A2155">
            <w:pPr>
              <w:suppressAutoHyphens/>
              <w:spacing w:after="0" w:line="240" w:lineRule="auto"/>
              <w:ind w:firstLine="38"/>
              <w:rPr>
                <w:rFonts w:ascii="Tahoma" w:eastAsia="Times New Roman" w:hAnsi="Tahoma" w:cs="Tahoma"/>
                <w:sz w:val="22"/>
                <w:szCs w:val="22"/>
                <w:lang w:eastAsia="ar-SA"/>
              </w:rPr>
            </w:pPr>
            <w:r w:rsidRPr="002A2155">
              <w:rPr>
                <w:rFonts w:ascii="Tahoma" w:eastAsia="Times New Roman" w:hAnsi="Tahoma" w:cs="Tahoma"/>
                <w:bCs/>
                <w:sz w:val="22"/>
                <w:szCs w:val="22"/>
                <w:lang w:eastAsia="ar-SA"/>
              </w:rPr>
              <w:t>Y</w:t>
            </w:r>
            <w:r w:rsidRPr="002A2155">
              <w:rPr>
                <w:rFonts w:ascii="Tahoma" w:eastAsia="Times New Roman" w:hAnsi="Tahoma" w:cs="Tahoma"/>
                <w:bCs/>
                <w:sz w:val="22"/>
                <w:szCs w:val="22"/>
                <w:vertAlign w:val="subscript"/>
                <w:lang w:eastAsia="ar-SA"/>
              </w:rPr>
              <w:t xml:space="preserve"> </w:t>
            </w:r>
            <w:r w:rsidRPr="002A2155">
              <w:rPr>
                <w:rFonts w:ascii="Tahoma" w:eastAsia="Times New Roman" w:hAnsi="Tahoma" w:cs="Tahoma"/>
                <w:bCs/>
                <w:sz w:val="22"/>
                <w:szCs w:val="22"/>
                <w:lang w:eastAsia="ar-SA"/>
              </w:rPr>
              <w:t>= 20</w:t>
            </w:r>
          </w:p>
        </w:tc>
      </w:tr>
      <w:tr w:rsidR="002A2155" w:rsidRPr="002A2155" w14:paraId="6312B45A" w14:textId="77777777" w:rsidTr="00924988">
        <w:trPr>
          <w:trHeight w:val="588"/>
        </w:trPr>
        <w:tc>
          <w:tcPr>
            <w:tcW w:w="7593" w:type="dxa"/>
            <w:shd w:val="clear" w:color="auto" w:fill="auto"/>
          </w:tcPr>
          <w:p w14:paraId="56F9FB2F" w14:textId="77777777" w:rsidR="002A2155" w:rsidRPr="002A2155" w:rsidRDefault="002A2155" w:rsidP="00E41EAE">
            <w:pPr>
              <w:suppressAutoHyphens/>
              <w:spacing w:after="0" w:line="240" w:lineRule="auto"/>
              <w:jc w:val="both"/>
              <w:rPr>
                <w:rFonts w:ascii="Tahoma" w:eastAsia="Times New Roman" w:hAnsi="Tahoma" w:cs="Tahoma"/>
                <w:iCs/>
                <w:sz w:val="22"/>
                <w:szCs w:val="22"/>
                <w:lang w:eastAsia="ar-SA"/>
              </w:rPr>
            </w:pPr>
            <w:r w:rsidRPr="002A2155">
              <w:rPr>
                <w:rFonts w:ascii="Tahoma" w:eastAsia="Times New Roman" w:hAnsi="Tahoma" w:cs="Tahoma"/>
                <w:iCs/>
                <w:sz w:val="22"/>
                <w:szCs w:val="22"/>
                <w:lang w:eastAsia="ar-SA"/>
              </w:rPr>
              <w:t>Pagal tiekėjo pateiktus valgiaraščius vertinamas siūlomas maisto patiekalų įvairumas ir ekologiškų patiekalų tiekimo dažnumas. Parametro įverčiai suteikiami tokia tvarka:</w:t>
            </w:r>
          </w:p>
          <w:p w14:paraId="4F2620A7" w14:textId="77777777" w:rsidR="002A2155" w:rsidRPr="002A2155" w:rsidRDefault="002A2155" w:rsidP="00D5531E">
            <w:pPr>
              <w:tabs>
                <w:tab w:val="num" w:pos="1440"/>
              </w:tabs>
              <w:suppressAutoHyphens/>
              <w:spacing w:after="0" w:line="240" w:lineRule="auto"/>
              <w:ind w:right="-24"/>
              <w:jc w:val="both"/>
              <w:rPr>
                <w:rFonts w:ascii="Tahoma" w:eastAsia="Times New Roman" w:hAnsi="Tahoma" w:cs="Tahoma"/>
                <w:bCs/>
                <w:sz w:val="22"/>
                <w:szCs w:val="22"/>
                <w:lang w:eastAsia="ar-SA"/>
              </w:rPr>
            </w:pPr>
            <w:r w:rsidRPr="002A2155">
              <w:rPr>
                <w:rFonts w:ascii="Tahoma" w:eastAsia="Times New Roman" w:hAnsi="Tahoma" w:cs="Tahoma"/>
                <w:bCs/>
                <w:sz w:val="22"/>
                <w:szCs w:val="22"/>
                <w:lang w:eastAsia="ar-SA"/>
              </w:rPr>
              <w:t>1 balas – maistas ne įvairus (produktai parinkti iš visų maisto grupių, tie patys patiekalai kartojasi daugiau kaip 6 kartus per 14 dienų);</w:t>
            </w:r>
          </w:p>
          <w:p w14:paraId="04BF73B3" w14:textId="77777777" w:rsidR="002A2155" w:rsidRPr="002A2155" w:rsidRDefault="002A2155" w:rsidP="00D5531E">
            <w:pPr>
              <w:tabs>
                <w:tab w:val="num" w:pos="1440"/>
              </w:tabs>
              <w:suppressAutoHyphens/>
              <w:spacing w:after="0" w:line="240" w:lineRule="auto"/>
              <w:ind w:right="-24"/>
              <w:jc w:val="both"/>
              <w:rPr>
                <w:rFonts w:ascii="Tahoma" w:eastAsia="Times New Roman" w:hAnsi="Tahoma" w:cs="Tahoma"/>
                <w:bCs/>
                <w:sz w:val="22"/>
                <w:szCs w:val="22"/>
                <w:lang w:eastAsia="ar-SA"/>
              </w:rPr>
            </w:pPr>
            <w:r w:rsidRPr="002A2155">
              <w:rPr>
                <w:rFonts w:ascii="Tahoma" w:eastAsia="Times New Roman" w:hAnsi="Tahoma" w:cs="Tahoma"/>
                <w:bCs/>
                <w:sz w:val="22"/>
                <w:szCs w:val="22"/>
                <w:lang w:eastAsia="ar-SA"/>
              </w:rPr>
              <w:t>2 balai – maistas ne itin įvairus (produktai parinkti iš visų maisto grupių, tie patys patiekalai kartojasi ne daugiau nei 5 kartus per 14 dienų);</w:t>
            </w:r>
          </w:p>
          <w:p w14:paraId="3FC64303" w14:textId="77777777" w:rsidR="002A2155" w:rsidRPr="002A2155" w:rsidRDefault="002A2155" w:rsidP="00D5531E">
            <w:pPr>
              <w:suppressAutoHyphens/>
              <w:spacing w:after="0" w:line="240" w:lineRule="auto"/>
              <w:ind w:right="-24"/>
              <w:jc w:val="both"/>
              <w:rPr>
                <w:rFonts w:ascii="Tahoma" w:eastAsia="Times New Roman" w:hAnsi="Tahoma" w:cs="Tahoma"/>
                <w:bCs/>
                <w:sz w:val="22"/>
                <w:szCs w:val="22"/>
                <w:lang w:eastAsia="ar-SA"/>
              </w:rPr>
            </w:pPr>
            <w:r w:rsidRPr="002A2155">
              <w:rPr>
                <w:rFonts w:ascii="Tahoma" w:eastAsia="Times New Roman" w:hAnsi="Tahoma" w:cs="Tahoma"/>
                <w:bCs/>
                <w:sz w:val="22"/>
                <w:szCs w:val="22"/>
                <w:lang w:eastAsia="ar-SA"/>
              </w:rPr>
              <w:t>3 balai – maistas pakankamai įvairus (produktai parinkti iš visų maisto grupių, tų pačių patiekalų dažnumas ne daugiau nei 4 kartai per 14 dienų);</w:t>
            </w:r>
          </w:p>
          <w:p w14:paraId="3405B1A4" w14:textId="77777777" w:rsidR="002A2155" w:rsidRPr="002A2155" w:rsidRDefault="002A2155" w:rsidP="00D5531E">
            <w:pPr>
              <w:suppressAutoHyphens/>
              <w:spacing w:after="0" w:line="240" w:lineRule="auto"/>
              <w:ind w:right="-24"/>
              <w:jc w:val="both"/>
              <w:rPr>
                <w:rFonts w:ascii="Tahoma" w:eastAsia="Times New Roman" w:hAnsi="Tahoma" w:cs="Tahoma"/>
                <w:bCs/>
                <w:sz w:val="22"/>
                <w:szCs w:val="22"/>
                <w:lang w:eastAsia="ar-SA"/>
              </w:rPr>
            </w:pPr>
            <w:r w:rsidRPr="002A2155">
              <w:rPr>
                <w:rFonts w:ascii="Tahoma" w:eastAsia="Times New Roman" w:hAnsi="Tahoma" w:cs="Tahoma"/>
                <w:bCs/>
                <w:sz w:val="22"/>
                <w:szCs w:val="22"/>
                <w:lang w:eastAsia="ar-SA"/>
              </w:rPr>
              <w:t>4 balai - maistas įvairus (produktai parinkti iš visų maisto grupių, tų pačių patiekalų dažnumas ne daugiau nei 2 kartai per 14 dienų); ne mažiau kaip 1 kartą per savaitę patiekiami ekologiški produktai;</w:t>
            </w:r>
          </w:p>
          <w:p w14:paraId="597CBB77" w14:textId="77777777" w:rsidR="002A2155" w:rsidRPr="002A2155" w:rsidRDefault="002A2155" w:rsidP="00D5531E">
            <w:pPr>
              <w:suppressAutoHyphens/>
              <w:spacing w:after="0" w:line="240" w:lineRule="auto"/>
              <w:jc w:val="both"/>
              <w:rPr>
                <w:rFonts w:ascii="Tahoma" w:eastAsia="Times New Roman" w:hAnsi="Tahoma" w:cs="Tahoma"/>
                <w:sz w:val="22"/>
                <w:szCs w:val="22"/>
                <w:lang w:eastAsia="ar-SA"/>
              </w:rPr>
            </w:pPr>
            <w:r w:rsidRPr="002A2155">
              <w:rPr>
                <w:rFonts w:ascii="Tahoma" w:eastAsia="Times New Roman" w:hAnsi="Tahoma" w:cs="Tahoma"/>
                <w:bCs/>
                <w:sz w:val="22"/>
                <w:szCs w:val="22"/>
                <w:lang w:eastAsia="ar-SA"/>
              </w:rPr>
              <w:t>5 balai - maistas labai įvairus (produktai parinkti iš visų maisto grupių, tų pačių patiekalų dažnumas ne daugiau nei 1 kartas per 14 dienų); ne mažiau kaip 2 kartus per savaitę patiekiami ekologiški produktai.</w:t>
            </w:r>
          </w:p>
        </w:tc>
        <w:tc>
          <w:tcPr>
            <w:tcW w:w="1936" w:type="dxa"/>
            <w:shd w:val="clear" w:color="auto" w:fill="auto"/>
          </w:tcPr>
          <w:p w14:paraId="2130AABC" w14:textId="77777777" w:rsidR="002A2155" w:rsidRPr="002A2155" w:rsidRDefault="002A2155" w:rsidP="002A2155">
            <w:pPr>
              <w:suppressAutoHyphens/>
              <w:spacing w:after="0" w:line="240" w:lineRule="auto"/>
              <w:rPr>
                <w:rFonts w:ascii="Tahoma" w:eastAsia="Times New Roman" w:hAnsi="Tahoma" w:cs="Tahoma"/>
                <w:sz w:val="22"/>
                <w:szCs w:val="22"/>
                <w:lang w:eastAsia="ar-SA"/>
              </w:rPr>
            </w:pPr>
          </w:p>
        </w:tc>
      </w:tr>
    </w:tbl>
    <w:p w14:paraId="5F9DDA87" w14:textId="77777777" w:rsidR="002A2155" w:rsidRPr="002A2155" w:rsidRDefault="002A2155" w:rsidP="002A2155">
      <w:pPr>
        <w:suppressAutoHyphens/>
        <w:spacing w:after="0" w:line="240" w:lineRule="auto"/>
        <w:rPr>
          <w:rFonts w:ascii="Tahoma" w:eastAsia="Times New Roman" w:hAnsi="Tahoma" w:cs="Tahoma"/>
          <w:sz w:val="22"/>
          <w:szCs w:val="22"/>
          <w:lang w:eastAsia="ar-SA"/>
        </w:rPr>
      </w:pPr>
    </w:p>
    <w:p w14:paraId="45D55438" w14:textId="77777777" w:rsidR="002A2155" w:rsidRPr="002A2155" w:rsidRDefault="002A2155" w:rsidP="002A2155">
      <w:pPr>
        <w:suppressAutoHyphens/>
        <w:spacing w:after="0" w:line="240" w:lineRule="auto"/>
        <w:rPr>
          <w:rFonts w:ascii="Tahoma" w:eastAsia="Times New Roman" w:hAnsi="Tahoma" w:cs="Tahoma"/>
          <w:sz w:val="22"/>
          <w:szCs w:val="22"/>
          <w:lang w:eastAsia="ar-SA"/>
        </w:rPr>
      </w:pPr>
    </w:p>
    <w:p w14:paraId="240CC6C1" w14:textId="304937E4" w:rsidR="002A2155" w:rsidRPr="00D5531E" w:rsidRDefault="002A2155" w:rsidP="00972D71">
      <w:pPr>
        <w:pStyle w:val="ListParagraph"/>
        <w:numPr>
          <w:ilvl w:val="0"/>
          <w:numId w:val="24"/>
        </w:numPr>
        <w:tabs>
          <w:tab w:val="left" w:pos="284"/>
        </w:tabs>
        <w:suppressAutoHyphens/>
        <w:spacing w:before="120" w:after="0" w:line="240" w:lineRule="auto"/>
        <w:ind w:left="0" w:firstLine="0"/>
        <w:jc w:val="both"/>
        <w:rPr>
          <w:rFonts w:ascii="Tahoma" w:eastAsia="Times New Roman" w:hAnsi="Tahoma" w:cs="Tahoma"/>
          <w:sz w:val="22"/>
          <w:szCs w:val="22"/>
          <w:lang w:eastAsia="ar-SA"/>
        </w:rPr>
      </w:pPr>
      <w:r w:rsidRPr="00D5531E">
        <w:rPr>
          <w:rFonts w:ascii="Tahoma" w:eastAsia="Times New Roman" w:hAnsi="Tahoma" w:cs="Tahoma"/>
          <w:sz w:val="22"/>
          <w:szCs w:val="22"/>
          <w:lang w:eastAsia="ar-SA"/>
        </w:rPr>
        <w:t xml:space="preserve">Ekonominis naudingumas (S) apskaičiuojamas sudedant tiekėjo pasiūlymo kainos C ir </w:t>
      </w:r>
      <w:r w:rsidR="00D5531E" w:rsidRPr="00D5531E">
        <w:rPr>
          <w:rFonts w:ascii="Tahoma" w:eastAsia="Times New Roman" w:hAnsi="Tahoma" w:cs="Tahoma"/>
          <w:sz w:val="22"/>
          <w:szCs w:val="22"/>
          <w:lang w:eastAsia="ar-SA"/>
        </w:rPr>
        <w:t xml:space="preserve">dietinio maisto kokybės </w:t>
      </w:r>
      <w:r w:rsidRPr="00D5531E">
        <w:rPr>
          <w:rFonts w:ascii="Tahoma" w:eastAsia="Times New Roman" w:hAnsi="Tahoma" w:cs="Tahoma"/>
          <w:sz w:val="22"/>
          <w:szCs w:val="22"/>
          <w:lang w:eastAsia="ar-SA"/>
        </w:rPr>
        <w:t>kriterij</w:t>
      </w:r>
      <w:r w:rsidR="00D5531E" w:rsidRPr="00D5531E">
        <w:rPr>
          <w:rFonts w:ascii="Tahoma" w:eastAsia="Times New Roman" w:hAnsi="Tahoma" w:cs="Tahoma"/>
          <w:sz w:val="22"/>
          <w:szCs w:val="22"/>
          <w:lang w:eastAsia="ar-SA"/>
        </w:rPr>
        <w:t>aus</w:t>
      </w:r>
      <w:r w:rsidRPr="00D5531E">
        <w:rPr>
          <w:rFonts w:ascii="Tahoma" w:eastAsia="Times New Roman" w:hAnsi="Tahoma" w:cs="Tahoma"/>
          <w:sz w:val="22"/>
          <w:szCs w:val="22"/>
          <w:lang w:eastAsia="ar-SA"/>
        </w:rPr>
        <w:t xml:space="preserve"> (T) balus:</w:t>
      </w:r>
    </w:p>
    <w:p w14:paraId="1931AEDC" w14:textId="77777777" w:rsidR="002A2155" w:rsidRPr="002A2155" w:rsidRDefault="002A2155" w:rsidP="002A2155">
      <w:pPr>
        <w:tabs>
          <w:tab w:val="left" w:pos="993"/>
        </w:tabs>
        <w:suppressAutoHyphens/>
        <w:spacing w:before="120" w:after="0" w:line="240" w:lineRule="auto"/>
        <w:jc w:val="center"/>
        <w:rPr>
          <w:rFonts w:ascii="Tahoma" w:eastAsia="Times New Roman" w:hAnsi="Tahoma" w:cs="Tahoma"/>
          <w:i/>
          <w:sz w:val="22"/>
          <w:szCs w:val="22"/>
          <w:lang w:eastAsia="ar-SA"/>
        </w:rPr>
      </w:pPr>
      <w:r w:rsidRPr="002A2155">
        <w:rPr>
          <w:rFonts w:ascii="Tahoma" w:eastAsia="Times New Roman" w:hAnsi="Tahoma" w:cs="Tahoma"/>
          <w:position w:val="-6"/>
          <w:sz w:val="22"/>
          <w:szCs w:val="22"/>
          <w:lang w:eastAsia="ar-SA"/>
        </w:rPr>
        <w:object w:dxaOrig="1059" w:dyaOrig="280" w14:anchorId="013E9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21.6pt" o:ole="" fillcolor="window">
            <v:imagedata r:id="rId17" o:title=""/>
          </v:shape>
          <o:OLEObject Type="Embed" ProgID="Equation.3" ShapeID="_x0000_i1025" DrawAspect="Content" ObjectID="_1809894454" r:id="rId18"/>
        </w:object>
      </w:r>
    </w:p>
    <w:p w14:paraId="220DF21C" w14:textId="77777777" w:rsidR="002A2155" w:rsidRPr="002A2155" w:rsidRDefault="002A2155" w:rsidP="00D5531E">
      <w:pPr>
        <w:numPr>
          <w:ilvl w:val="0"/>
          <w:numId w:val="24"/>
        </w:numPr>
        <w:tabs>
          <w:tab w:val="left" w:pos="284"/>
          <w:tab w:val="left" w:pos="993"/>
        </w:tabs>
        <w:suppressAutoHyphens/>
        <w:spacing w:before="120" w:after="0" w:line="240" w:lineRule="auto"/>
        <w:ind w:left="0" w:firstLine="0"/>
        <w:jc w:val="both"/>
        <w:rPr>
          <w:rFonts w:ascii="Tahoma" w:eastAsia="Times New Roman" w:hAnsi="Tahoma" w:cs="Tahoma"/>
          <w:sz w:val="22"/>
          <w:szCs w:val="22"/>
          <w:lang w:eastAsia="ar-SA"/>
        </w:rPr>
      </w:pPr>
      <w:r w:rsidRPr="002A2155">
        <w:rPr>
          <w:rFonts w:ascii="Tahoma" w:eastAsia="Times New Roman" w:hAnsi="Tahoma" w:cs="Tahoma"/>
          <w:sz w:val="22"/>
          <w:szCs w:val="22"/>
          <w:lang w:eastAsia="ar-SA"/>
        </w:rPr>
        <w:t>Pasiūlymo kainos (C) balai apskaičiuojami mažiausios pasiūlytos kainos (C</w:t>
      </w:r>
      <w:r w:rsidRPr="002A2155">
        <w:rPr>
          <w:rFonts w:ascii="Tahoma" w:eastAsia="Times New Roman" w:hAnsi="Tahoma" w:cs="Tahoma"/>
          <w:sz w:val="22"/>
          <w:szCs w:val="22"/>
          <w:vertAlign w:val="subscript"/>
          <w:lang w:eastAsia="ar-SA"/>
        </w:rPr>
        <w:t>min</w:t>
      </w:r>
      <w:r w:rsidRPr="002A2155">
        <w:rPr>
          <w:rFonts w:ascii="Tahoma" w:eastAsia="Times New Roman" w:hAnsi="Tahoma" w:cs="Tahoma"/>
          <w:sz w:val="22"/>
          <w:szCs w:val="22"/>
          <w:lang w:eastAsia="ar-SA"/>
        </w:rPr>
        <w:t>) ir vertinamo pasiūlymo kainos (C</w:t>
      </w:r>
      <w:r w:rsidRPr="002A2155">
        <w:rPr>
          <w:rFonts w:ascii="Tahoma" w:eastAsia="Times New Roman" w:hAnsi="Tahoma" w:cs="Tahoma"/>
          <w:sz w:val="22"/>
          <w:szCs w:val="22"/>
          <w:vertAlign w:val="subscript"/>
          <w:lang w:eastAsia="ar-SA"/>
        </w:rPr>
        <w:t>p</w:t>
      </w:r>
      <w:r w:rsidRPr="002A2155">
        <w:rPr>
          <w:rFonts w:ascii="Tahoma" w:eastAsia="Times New Roman" w:hAnsi="Tahoma" w:cs="Tahoma"/>
          <w:sz w:val="22"/>
          <w:szCs w:val="22"/>
          <w:lang w:eastAsia="ar-SA"/>
        </w:rPr>
        <w:t>) santykį padauginant iš kainos lyginamojo svorio (X):</w:t>
      </w:r>
    </w:p>
    <w:p w14:paraId="0C0DDAE4" w14:textId="77777777" w:rsidR="002A2155" w:rsidRPr="002A2155" w:rsidRDefault="002A2155" w:rsidP="002A2155">
      <w:pPr>
        <w:tabs>
          <w:tab w:val="left" w:pos="993"/>
        </w:tabs>
        <w:suppressAutoHyphens/>
        <w:spacing w:before="120" w:after="0" w:line="240" w:lineRule="auto"/>
        <w:jc w:val="center"/>
        <w:rPr>
          <w:rFonts w:ascii="Tahoma" w:eastAsia="Times New Roman" w:hAnsi="Tahoma" w:cs="Tahoma"/>
          <w:sz w:val="22"/>
          <w:szCs w:val="22"/>
          <w:lang w:eastAsia="ar-SA"/>
        </w:rPr>
      </w:pPr>
      <w:r w:rsidRPr="002A2155">
        <w:rPr>
          <w:rFonts w:ascii="Tahoma" w:eastAsia="Times New Roman" w:hAnsi="Tahoma" w:cs="Tahoma"/>
          <w:position w:val="-32"/>
          <w:sz w:val="22"/>
          <w:szCs w:val="22"/>
          <w:lang w:eastAsia="ar-SA"/>
        </w:rPr>
        <w:object w:dxaOrig="1300" w:dyaOrig="720" w14:anchorId="59EAB227">
          <v:shape id="_x0000_i1026" type="#_x0000_t75" style="width:63.6pt;height:36.6pt" o:ole="" fillcolor="window">
            <v:imagedata r:id="rId19" o:title=""/>
          </v:shape>
          <o:OLEObject Type="Embed" ProgID="Equation.3" ShapeID="_x0000_i1026" DrawAspect="Content" ObjectID="_1809894455" r:id="rId20"/>
        </w:object>
      </w:r>
      <w:r w:rsidRPr="002A2155">
        <w:rPr>
          <w:rFonts w:ascii="Tahoma" w:eastAsia="Times New Roman" w:hAnsi="Tahoma" w:cs="Tahoma"/>
          <w:sz w:val="22"/>
          <w:szCs w:val="22"/>
          <w:lang w:eastAsia="ar-SA"/>
        </w:rPr>
        <w:t>.</w:t>
      </w:r>
    </w:p>
    <w:p w14:paraId="6593181D" w14:textId="52364C45" w:rsidR="002A2155" w:rsidRPr="002A2155" w:rsidRDefault="00D5531E" w:rsidP="00D5531E">
      <w:pPr>
        <w:numPr>
          <w:ilvl w:val="0"/>
          <w:numId w:val="24"/>
        </w:numPr>
        <w:tabs>
          <w:tab w:val="left" w:pos="0"/>
          <w:tab w:val="left" w:pos="284"/>
        </w:tabs>
        <w:suppressAutoHyphens/>
        <w:spacing w:before="120" w:after="0" w:line="240" w:lineRule="auto"/>
        <w:ind w:left="0" w:firstLine="0"/>
        <w:jc w:val="both"/>
        <w:rPr>
          <w:rFonts w:ascii="Tahoma" w:eastAsia="Calibri" w:hAnsi="Tahoma" w:cs="Tahoma"/>
          <w:sz w:val="22"/>
          <w:szCs w:val="22"/>
          <w:lang w:eastAsia="en-US"/>
        </w:rPr>
      </w:pPr>
      <w:r>
        <w:rPr>
          <w:rFonts w:ascii="Tahoma" w:eastAsia="Calibri" w:hAnsi="Tahoma" w:cs="Tahoma"/>
          <w:sz w:val="22"/>
          <w:szCs w:val="22"/>
          <w:lang w:eastAsia="en-US"/>
        </w:rPr>
        <w:t>Antro</w:t>
      </w:r>
      <w:r w:rsidR="002A2155" w:rsidRPr="002A2155">
        <w:rPr>
          <w:rFonts w:ascii="Tahoma" w:eastAsia="Calibri" w:hAnsi="Tahoma" w:cs="Tahoma"/>
          <w:sz w:val="22"/>
          <w:szCs w:val="22"/>
          <w:lang w:eastAsia="en-US"/>
        </w:rPr>
        <w:t>jo (Dietinio maisto kokybė</w:t>
      </w:r>
      <w:r w:rsidR="002A2155" w:rsidRPr="002A2155">
        <w:rPr>
          <w:rFonts w:ascii="Tahoma" w:eastAsia="Calibri" w:hAnsi="Tahoma" w:cs="Tahoma"/>
          <w:iCs/>
          <w:sz w:val="22"/>
          <w:szCs w:val="22"/>
        </w:rPr>
        <w:t>)</w:t>
      </w:r>
      <w:r w:rsidR="002A2155" w:rsidRPr="002A2155">
        <w:rPr>
          <w:rFonts w:ascii="Tahoma" w:eastAsia="Calibri" w:hAnsi="Tahoma" w:cs="Tahoma"/>
          <w:sz w:val="22"/>
          <w:szCs w:val="22"/>
          <w:lang w:eastAsia="en-US"/>
        </w:rPr>
        <w:t xml:space="preserve"> kriterijaus balai </w:t>
      </w:r>
      <w:r w:rsidR="002A2155" w:rsidRPr="002A2155">
        <w:rPr>
          <w:rFonts w:ascii="Tahoma" w:eastAsia="Arial Unicode MS" w:hAnsi="Tahoma" w:cs="Tahoma"/>
          <w:snapToGrid w:val="0"/>
          <w:sz w:val="22"/>
          <w:szCs w:val="22"/>
          <w:bdr w:val="nil"/>
          <w:lang w:eastAsia="en-US"/>
        </w:rPr>
        <w:t xml:space="preserve">(T) </w:t>
      </w:r>
      <w:r w:rsidR="002A2155" w:rsidRPr="002A2155">
        <w:rPr>
          <w:rFonts w:ascii="Tahoma" w:eastAsia="Calibri" w:hAnsi="Tahoma" w:cs="Tahoma"/>
          <w:sz w:val="22"/>
          <w:szCs w:val="22"/>
          <w:lang w:eastAsia="en-US"/>
        </w:rPr>
        <w:t xml:space="preserve">apskaičiuojami vertinamo pasiūlymo parametro įverčių balų </w:t>
      </w:r>
      <w:r w:rsidR="002A2155" w:rsidRPr="002A2155">
        <w:rPr>
          <w:rFonts w:ascii="Tahoma" w:eastAsia="Arial Unicode MS" w:hAnsi="Tahoma" w:cs="Tahoma"/>
          <w:snapToGrid w:val="0"/>
          <w:sz w:val="22"/>
          <w:szCs w:val="22"/>
          <w:bdr w:val="nil"/>
          <w:lang w:eastAsia="en-US"/>
        </w:rPr>
        <w:t>(R) ir didžiausią parametro įverčių balų skaičiaus (R</w:t>
      </w:r>
      <w:r w:rsidR="002A2155" w:rsidRPr="002A2155">
        <w:rPr>
          <w:rFonts w:ascii="Tahoma" w:eastAsia="Arial Unicode MS" w:hAnsi="Tahoma" w:cs="Tahoma"/>
          <w:snapToGrid w:val="0"/>
          <w:sz w:val="22"/>
          <w:szCs w:val="22"/>
          <w:bdr w:val="nil"/>
          <w:vertAlign w:val="subscript"/>
          <w:lang w:eastAsia="en-US"/>
        </w:rPr>
        <w:t>max</w:t>
      </w:r>
      <w:r w:rsidR="002A2155" w:rsidRPr="002A2155">
        <w:rPr>
          <w:rFonts w:ascii="Tahoma" w:eastAsia="Arial Unicode MS" w:hAnsi="Tahoma" w:cs="Tahoma"/>
          <w:snapToGrid w:val="0"/>
          <w:sz w:val="22"/>
          <w:szCs w:val="22"/>
          <w:bdr w:val="nil"/>
          <w:lang w:eastAsia="en-US"/>
        </w:rPr>
        <w:t>) santykį padauginant iš kriterijaus lyginamojo svorio (Y)</w:t>
      </w:r>
      <w:r w:rsidR="002A2155" w:rsidRPr="002A2155">
        <w:rPr>
          <w:rFonts w:ascii="Tahoma" w:eastAsia="Calibri" w:hAnsi="Tahoma" w:cs="Tahoma"/>
          <w:sz w:val="22"/>
          <w:szCs w:val="22"/>
          <w:lang w:eastAsia="en-US"/>
        </w:rPr>
        <w:t>:</w:t>
      </w:r>
    </w:p>
    <w:p w14:paraId="57110EB7" w14:textId="1FA3F85E" w:rsidR="002A2155" w:rsidRPr="002A2155" w:rsidRDefault="00D5531E" w:rsidP="002A2155">
      <w:pPr>
        <w:tabs>
          <w:tab w:val="left" w:pos="0"/>
          <w:tab w:val="left" w:pos="426"/>
        </w:tabs>
        <w:suppressAutoHyphens/>
        <w:spacing w:before="120" w:after="0" w:line="240" w:lineRule="auto"/>
        <w:jc w:val="both"/>
        <w:rPr>
          <w:rFonts w:ascii="Tahoma" w:eastAsia="Times New Roman" w:hAnsi="Tahoma" w:cs="Tahoma"/>
          <w:sz w:val="22"/>
          <w:szCs w:val="22"/>
          <w:lang w:eastAsia="ar-SA"/>
        </w:rPr>
      </w:pPr>
      <m:oMathPara>
        <m:oMathParaPr>
          <m:jc m:val="center"/>
        </m:oMathParaPr>
        <m:oMath>
          <m:r>
            <w:rPr>
              <w:rFonts w:ascii="Cambria Math" w:eastAsia="Calibri" w:hAnsi="Cambria Math" w:cs="Tahoma"/>
              <w:sz w:val="22"/>
              <w:szCs w:val="22"/>
              <w:lang w:eastAsia="ar-SA"/>
            </w:rPr>
            <m:t>T</m:t>
          </m:r>
          <m:r>
            <w:rPr>
              <w:rFonts w:ascii="Cambria Math" w:eastAsia="Calibri" w:hAnsi="Cambria Math" w:cs="Tahoma"/>
              <w:sz w:val="22"/>
              <w:szCs w:val="22"/>
              <w:lang w:val="ru-RU" w:eastAsia="ar-SA"/>
            </w:rPr>
            <m:t>=</m:t>
          </m:r>
          <m:f>
            <m:fPr>
              <m:ctrlPr>
                <w:rPr>
                  <w:rFonts w:ascii="Cambria Math" w:eastAsia="Calibri" w:hAnsi="Cambria Math" w:cs="Tahoma"/>
                  <w:i/>
                  <w:sz w:val="22"/>
                  <w:szCs w:val="22"/>
                  <w:lang w:eastAsia="ar-SA"/>
                </w:rPr>
              </m:ctrlPr>
            </m:fPr>
            <m:num>
              <m:r>
                <w:rPr>
                  <w:rFonts w:ascii="Cambria Math" w:eastAsia="Calibri" w:hAnsi="Cambria Math" w:cs="Tahoma"/>
                  <w:sz w:val="22"/>
                  <w:szCs w:val="22"/>
                  <w:lang w:eastAsia="ar-SA"/>
                </w:rPr>
                <m:t>R</m:t>
              </m:r>
            </m:num>
            <m:den>
              <m:sSub>
                <m:sSubPr>
                  <m:ctrlPr>
                    <w:rPr>
                      <w:rFonts w:ascii="Cambria Math" w:eastAsia="Calibri" w:hAnsi="Cambria Math" w:cs="Tahoma"/>
                      <w:sz w:val="22"/>
                      <w:szCs w:val="22"/>
                      <w:lang w:eastAsia="ar-SA"/>
                    </w:rPr>
                  </m:ctrlPr>
                </m:sSubPr>
                <m:e>
                  <m:r>
                    <w:rPr>
                      <w:rFonts w:ascii="Cambria Math" w:eastAsia="Times New Roman" w:hAnsi="Cambria Math" w:cs="Tahoma"/>
                      <w:sz w:val="22"/>
                      <w:szCs w:val="22"/>
                      <w:lang w:eastAsia="ar-SA"/>
                    </w:rPr>
                    <m:t>R</m:t>
                  </m:r>
                </m:e>
                <m:sub>
                  <m:r>
                    <w:rPr>
                      <w:rFonts w:ascii="Cambria Math" w:eastAsia="Times New Roman" w:hAnsi="Cambria Math" w:cs="Tahoma"/>
                      <w:sz w:val="22"/>
                      <w:szCs w:val="22"/>
                      <w:lang w:eastAsia="ar-SA"/>
                    </w:rPr>
                    <m:t>max</m:t>
                  </m:r>
                </m:sub>
              </m:sSub>
            </m:den>
          </m:f>
          <m:r>
            <w:rPr>
              <w:rFonts w:ascii="Cambria Math" w:eastAsia="Times New Roman" w:hAnsi="Cambria Math" w:cs="Tahoma"/>
              <w:sz w:val="22"/>
              <w:szCs w:val="22"/>
              <w:lang w:eastAsia="ar-SA"/>
            </w:rPr>
            <m:t>×Y</m:t>
          </m:r>
        </m:oMath>
      </m:oMathPara>
    </w:p>
    <w:p w14:paraId="446E57D3" w14:textId="5CB98337" w:rsidR="002A2155" w:rsidRPr="002A2155" w:rsidRDefault="00D5531E" w:rsidP="00D5531E">
      <w:pPr>
        <w:numPr>
          <w:ilvl w:val="0"/>
          <w:numId w:val="24"/>
        </w:numPr>
        <w:tabs>
          <w:tab w:val="left" w:pos="284"/>
        </w:tabs>
        <w:suppressAutoHyphens/>
        <w:spacing w:before="120" w:after="0" w:line="240" w:lineRule="auto"/>
        <w:ind w:left="0" w:firstLine="0"/>
        <w:jc w:val="both"/>
        <w:rPr>
          <w:rFonts w:ascii="Tahoma" w:eastAsia="Times New Roman" w:hAnsi="Tahoma" w:cs="Tahoma"/>
          <w:sz w:val="22"/>
          <w:szCs w:val="22"/>
          <w:lang w:eastAsia="ar-SA"/>
        </w:rPr>
      </w:pPr>
      <w:r>
        <w:rPr>
          <w:rFonts w:ascii="Tahoma" w:eastAsia="Times New Roman" w:hAnsi="Tahoma" w:cs="Tahoma"/>
          <w:sz w:val="22"/>
          <w:szCs w:val="22"/>
          <w:lang w:eastAsia="ar-SA"/>
        </w:rPr>
        <w:t>Antrojo</w:t>
      </w:r>
      <w:r w:rsidR="002A2155" w:rsidRPr="002A2155">
        <w:rPr>
          <w:rFonts w:ascii="Tahoma" w:eastAsia="Times New Roman" w:hAnsi="Tahoma" w:cs="Tahoma"/>
          <w:sz w:val="22"/>
          <w:szCs w:val="22"/>
          <w:lang w:eastAsia="ar-SA"/>
        </w:rPr>
        <w:t xml:space="preserve"> (Dietinio maisto kokybė) kriterijaus vertinimui tiekėjas turi pateikti parengtą valgiaraštį pagal reikalavimus, nustatytus </w:t>
      </w:r>
      <w:r w:rsidR="0046016A">
        <w:rPr>
          <w:rFonts w:ascii="Tahoma" w:eastAsia="Times New Roman" w:hAnsi="Tahoma" w:cs="Tahoma"/>
          <w:sz w:val="22"/>
          <w:szCs w:val="22"/>
          <w:lang w:eastAsia="ar-SA"/>
        </w:rPr>
        <w:t xml:space="preserve">11 </w:t>
      </w:r>
      <w:r w:rsidR="002A2155" w:rsidRPr="002A2155">
        <w:rPr>
          <w:rFonts w:ascii="Tahoma" w:eastAsia="Times New Roman" w:hAnsi="Tahoma" w:cs="Tahoma"/>
          <w:sz w:val="22"/>
          <w:szCs w:val="22"/>
          <w:lang w:eastAsia="ar-SA"/>
        </w:rPr>
        <w:t xml:space="preserve">priede. Tiekėjui nepateikus valgiaraščio, ar pateikus valgiaraštį, neatitinkantį </w:t>
      </w:r>
      <w:r w:rsidR="0046016A">
        <w:rPr>
          <w:rFonts w:ascii="Tahoma" w:eastAsia="Times New Roman" w:hAnsi="Tahoma" w:cs="Tahoma"/>
          <w:sz w:val="22"/>
          <w:szCs w:val="22"/>
          <w:lang w:eastAsia="ar-SA"/>
        </w:rPr>
        <w:t xml:space="preserve">11 </w:t>
      </w:r>
      <w:r w:rsidR="002A2155" w:rsidRPr="002A2155">
        <w:rPr>
          <w:rFonts w:ascii="Tahoma" w:eastAsia="Times New Roman" w:hAnsi="Tahoma" w:cs="Tahoma"/>
          <w:sz w:val="22"/>
          <w:szCs w:val="22"/>
          <w:lang w:eastAsia="ar-SA"/>
        </w:rPr>
        <w:t xml:space="preserve">priedo reikalavimų, </w:t>
      </w:r>
      <w:r w:rsidR="005463EA">
        <w:rPr>
          <w:rFonts w:ascii="Tahoma" w:eastAsia="Times New Roman" w:hAnsi="Tahoma" w:cs="Tahoma"/>
          <w:sz w:val="22"/>
          <w:szCs w:val="22"/>
          <w:lang w:eastAsia="ar-SA"/>
        </w:rPr>
        <w:t>pasiūlymas bus atmetamas</w:t>
      </w:r>
      <w:r w:rsidR="002A2155" w:rsidRPr="002A2155">
        <w:rPr>
          <w:rFonts w:ascii="Tahoma" w:eastAsia="Times New Roman" w:hAnsi="Tahoma" w:cs="Tahoma"/>
          <w:sz w:val="22"/>
          <w:szCs w:val="22"/>
          <w:lang w:eastAsia="ar-SA"/>
        </w:rPr>
        <w:t>.</w:t>
      </w:r>
    </w:p>
    <w:p w14:paraId="582C0F38" w14:textId="77777777" w:rsidR="002A2155" w:rsidRPr="002A2155" w:rsidRDefault="002A2155" w:rsidP="00D5531E">
      <w:pPr>
        <w:numPr>
          <w:ilvl w:val="0"/>
          <w:numId w:val="24"/>
        </w:numPr>
        <w:tabs>
          <w:tab w:val="left" w:pos="426"/>
        </w:tabs>
        <w:suppressAutoHyphens/>
        <w:spacing w:before="120" w:after="120" w:line="240" w:lineRule="auto"/>
        <w:ind w:left="0" w:firstLine="0"/>
        <w:jc w:val="both"/>
        <w:rPr>
          <w:rFonts w:ascii="Tahoma" w:eastAsia="Times New Roman" w:hAnsi="Tahoma" w:cs="Tahoma"/>
          <w:sz w:val="22"/>
          <w:szCs w:val="22"/>
          <w:lang w:eastAsia="ar-SA"/>
        </w:rPr>
      </w:pPr>
      <w:r w:rsidRPr="002A2155">
        <w:rPr>
          <w:rFonts w:ascii="Tahoma" w:eastAsia="Times New Roman" w:hAnsi="Tahoma" w:cs="Tahoma"/>
          <w:sz w:val="22"/>
          <w:szCs w:val="22"/>
          <w:lang w:eastAsia="ar-SA"/>
        </w:rPr>
        <w:t>Tuo atveju, jei vertinant pasiūlymus daugiausiai balų surinkusio (-io) dalyvio (-ių) pasiūlymas (-ai) atmetamas (-i), kitų dalyvių surinkti ekonominio naudingumo balai neperskaičiuojami.</w:t>
      </w:r>
    </w:p>
    <w:p w14:paraId="7CF5785D" w14:textId="47952542" w:rsidR="002A2155" w:rsidRPr="002A2155" w:rsidRDefault="002A2155" w:rsidP="002A2155">
      <w:pPr>
        <w:tabs>
          <w:tab w:val="left" w:pos="567"/>
        </w:tabs>
        <w:suppressAutoHyphens/>
        <w:spacing w:before="120" w:after="0" w:line="240" w:lineRule="auto"/>
        <w:jc w:val="both"/>
        <w:rPr>
          <w:rFonts w:ascii="Tahoma" w:eastAsia="Times New Roman" w:hAnsi="Tahoma" w:cs="Tahoma"/>
          <w:color w:val="000000"/>
          <w:sz w:val="22"/>
          <w:szCs w:val="22"/>
          <w:lang w:eastAsia="ar-SA"/>
        </w:rPr>
      </w:pPr>
      <w:r w:rsidRPr="002A2155">
        <w:rPr>
          <w:rFonts w:ascii="Tahoma" w:eastAsia="Times New Roman" w:hAnsi="Tahoma" w:cs="Tahoma"/>
          <w:color w:val="000000"/>
          <w:sz w:val="22"/>
          <w:szCs w:val="22"/>
          <w:lang w:eastAsia="ar-SA"/>
        </w:rPr>
        <w:t xml:space="preserve"> </w:t>
      </w:r>
    </w:p>
    <w:p w14:paraId="3A024621" w14:textId="5424B475" w:rsidR="00210870" w:rsidRPr="002A2155" w:rsidRDefault="00210870" w:rsidP="002A2155">
      <w:pPr>
        <w:pStyle w:val="paragrafesrasas2lygis"/>
        <w:ind w:right="474" w:firstLine="397"/>
        <w:jc w:val="left"/>
        <w:rPr>
          <w:rFonts w:ascii="Tahoma" w:hAnsi="Tahoma" w:cs="Tahoma"/>
          <w:color w:val="7030A0"/>
        </w:rPr>
      </w:pPr>
    </w:p>
    <w:p w14:paraId="0EE920F4" w14:textId="7F347611" w:rsidR="00A4599F" w:rsidRPr="002A2155" w:rsidRDefault="009B6F95" w:rsidP="002A2155">
      <w:pPr>
        <w:ind w:right="474"/>
        <w:jc w:val="center"/>
        <w:rPr>
          <w:rFonts w:ascii="Tahoma" w:hAnsi="Tahoma" w:cs="Tahoma"/>
          <w:b/>
          <w:bCs/>
          <w:smallCaps/>
          <w:sz w:val="22"/>
          <w:szCs w:val="22"/>
        </w:rPr>
      </w:pPr>
      <w:r w:rsidRPr="002A2155">
        <w:rPr>
          <w:rFonts w:ascii="Tahoma" w:hAnsi="Tahoma" w:cs="Tahoma"/>
          <w:sz w:val="22"/>
          <w:szCs w:val="22"/>
        </w:rPr>
        <w:t>__________</w:t>
      </w:r>
      <w:r w:rsidR="00A4599F" w:rsidRPr="002A2155">
        <w:rPr>
          <w:rFonts w:ascii="Tahoma" w:hAnsi="Tahoma" w:cs="Tahoma"/>
          <w:b/>
          <w:bCs/>
          <w:smallCaps/>
          <w:sz w:val="22"/>
          <w:szCs w:val="22"/>
        </w:rPr>
        <w:br w:type="page"/>
      </w:r>
    </w:p>
    <w:p w14:paraId="07E397BF" w14:textId="297BF96E" w:rsidR="007545D6" w:rsidRPr="002A2155" w:rsidRDefault="00FE3D1F" w:rsidP="002A2155">
      <w:pPr>
        <w:pStyle w:val="Heading2"/>
        <w:ind w:left="5103" w:right="474"/>
        <w:rPr>
          <w:rFonts w:ascii="Tahoma" w:hAnsi="Tahoma" w:cs="Tahoma"/>
          <w:color w:val="0070C0"/>
          <w:sz w:val="22"/>
          <w:szCs w:val="22"/>
        </w:rPr>
      </w:pPr>
      <w:bookmarkStart w:id="65" w:name="_Toc199251548"/>
      <w:bookmarkStart w:id="66" w:name="_Ref39586171"/>
      <w:bookmarkStart w:id="67" w:name="_Ref39673580"/>
      <w:bookmarkStart w:id="68" w:name="_Ref39674283"/>
      <w:r w:rsidRPr="002A2155">
        <w:rPr>
          <w:rFonts w:ascii="Tahoma" w:hAnsi="Tahoma" w:cs="Tahoma"/>
          <w:color w:val="0070C0"/>
          <w:sz w:val="22"/>
          <w:szCs w:val="22"/>
        </w:rPr>
        <w:lastRenderedPageBreak/>
        <w:t xml:space="preserve">Pirkimo sąlygų </w:t>
      </w:r>
      <w:r w:rsidR="007545D6" w:rsidRPr="002A2155">
        <w:rPr>
          <w:rFonts w:ascii="Tahoma" w:hAnsi="Tahoma" w:cs="Tahoma"/>
          <w:color w:val="0070C0"/>
          <w:sz w:val="22"/>
          <w:szCs w:val="22"/>
        </w:rPr>
        <w:t>8 priedas „</w:t>
      </w:r>
      <w:r w:rsidR="00FF607F" w:rsidRPr="002A2155">
        <w:rPr>
          <w:rFonts w:ascii="Tahoma" w:hAnsi="Tahoma" w:cs="Tahoma"/>
          <w:color w:val="0070C0"/>
          <w:sz w:val="22"/>
          <w:szCs w:val="22"/>
        </w:rPr>
        <w:t>Tiekėjo deklaracija</w:t>
      </w:r>
      <w:r w:rsidR="004D3BE3" w:rsidRPr="002A2155">
        <w:rPr>
          <w:rFonts w:ascii="Tahoma" w:hAnsi="Tahoma" w:cs="Tahoma"/>
          <w:color w:val="0070C0"/>
          <w:sz w:val="22"/>
          <w:szCs w:val="22"/>
        </w:rPr>
        <w:t xml:space="preserve"> </w:t>
      </w:r>
      <w:r w:rsidR="00B03CE0" w:rsidRPr="002A2155">
        <w:rPr>
          <w:rFonts w:ascii="Tahoma" w:hAnsi="Tahoma" w:cs="Tahoma"/>
          <w:color w:val="0070C0"/>
          <w:sz w:val="22"/>
          <w:szCs w:val="22"/>
        </w:rPr>
        <w:t xml:space="preserve">dėl </w:t>
      </w:r>
      <w:r w:rsidR="00596C27" w:rsidRPr="002A2155">
        <w:rPr>
          <w:rFonts w:ascii="Tahoma" w:hAnsi="Tahoma" w:cs="Tahoma"/>
          <w:color w:val="0070C0"/>
          <w:sz w:val="22"/>
          <w:szCs w:val="22"/>
        </w:rPr>
        <w:t xml:space="preserve">atitikties </w:t>
      </w:r>
      <w:r w:rsidR="00B03CE0" w:rsidRPr="002A2155">
        <w:rPr>
          <w:rFonts w:ascii="Tahoma" w:hAnsi="Tahoma" w:cs="Tahoma"/>
          <w:color w:val="0070C0"/>
          <w:sz w:val="22"/>
          <w:szCs w:val="22"/>
        </w:rPr>
        <w:t xml:space="preserve">Reglamento </w:t>
      </w:r>
      <w:r w:rsidR="00596C27" w:rsidRPr="002A2155">
        <w:rPr>
          <w:rFonts w:ascii="Tahoma" w:hAnsi="Tahoma" w:cs="Tahoma"/>
          <w:color w:val="0070C0"/>
          <w:sz w:val="22"/>
          <w:szCs w:val="22"/>
        </w:rPr>
        <w:t>nuostatoms</w:t>
      </w:r>
      <w:r w:rsidR="00B03CE0" w:rsidRPr="002A2155">
        <w:rPr>
          <w:rFonts w:ascii="Tahoma" w:hAnsi="Tahoma" w:cs="Tahoma"/>
          <w:color w:val="0070C0"/>
          <w:sz w:val="22"/>
          <w:szCs w:val="22"/>
        </w:rPr>
        <w:t xml:space="preserve"> </w:t>
      </w:r>
      <w:r w:rsidR="004D3BE3" w:rsidRPr="002A2155">
        <w:rPr>
          <w:rFonts w:ascii="Tahoma" w:hAnsi="Tahoma" w:cs="Tahoma"/>
          <w:color w:val="0070C0"/>
          <w:sz w:val="22"/>
          <w:szCs w:val="22"/>
        </w:rPr>
        <w:t>juridiniam asmeniui</w:t>
      </w:r>
      <w:r w:rsidR="00FF607F" w:rsidRPr="002A2155">
        <w:rPr>
          <w:rFonts w:ascii="Tahoma" w:hAnsi="Tahoma" w:cs="Tahoma"/>
          <w:color w:val="0070C0"/>
          <w:sz w:val="22"/>
          <w:szCs w:val="22"/>
        </w:rPr>
        <w:t>“</w:t>
      </w:r>
      <w:bookmarkEnd w:id="65"/>
    </w:p>
    <w:p w14:paraId="5B45E78B" w14:textId="77777777" w:rsidR="00210594" w:rsidRPr="002A2155" w:rsidRDefault="00210594" w:rsidP="002A2155">
      <w:pPr>
        <w:ind w:right="474"/>
        <w:rPr>
          <w:rFonts w:ascii="Tahoma" w:hAnsi="Tahoma" w:cs="Tahoma"/>
          <w:sz w:val="22"/>
          <w:szCs w:val="22"/>
        </w:rPr>
      </w:pPr>
    </w:p>
    <w:p w14:paraId="2E56C74E" w14:textId="77777777" w:rsidR="008C7C8C" w:rsidRPr="002A2155" w:rsidRDefault="008C7C8C" w:rsidP="002A2155">
      <w:pPr>
        <w:ind w:right="474"/>
        <w:jc w:val="center"/>
        <w:rPr>
          <w:rFonts w:ascii="Tahoma" w:hAnsi="Tahoma" w:cs="Tahoma"/>
          <w:sz w:val="22"/>
          <w:szCs w:val="22"/>
        </w:rPr>
      </w:pPr>
      <w:r w:rsidRPr="002A2155">
        <w:rPr>
          <w:rFonts w:ascii="Tahoma" w:hAnsi="Tahoma" w:cs="Tahoma"/>
          <w:sz w:val="22"/>
          <w:szCs w:val="22"/>
        </w:rPr>
        <w:t>Herbas arba prekių ženklas</w:t>
      </w:r>
    </w:p>
    <w:p w14:paraId="00A9F200" w14:textId="24FC0045" w:rsidR="008C7C8C" w:rsidRPr="002A2155" w:rsidRDefault="008C7C8C" w:rsidP="002A2155">
      <w:pPr>
        <w:ind w:right="474"/>
        <w:jc w:val="center"/>
        <w:rPr>
          <w:rFonts w:ascii="Tahoma" w:hAnsi="Tahoma" w:cs="Tahoma"/>
          <w:sz w:val="22"/>
          <w:szCs w:val="22"/>
        </w:rPr>
      </w:pPr>
      <w:r w:rsidRPr="002A2155">
        <w:rPr>
          <w:rFonts w:ascii="Tahoma" w:hAnsi="Tahoma" w:cs="Tahoma"/>
          <w:sz w:val="22"/>
          <w:szCs w:val="22"/>
        </w:rPr>
        <w:t>(Tiekėjo pavadinimas)</w:t>
      </w:r>
    </w:p>
    <w:p w14:paraId="12B5AC17" w14:textId="77777777" w:rsidR="008C7C8C" w:rsidRPr="002A2155" w:rsidRDefault="008C7C8C" w:rsidP="002A2155">
      <w:pPr>
        <w:ind w:right="474"/>
        <w:jc w:val="both"/>
        <w:rPr>
          <w:rFonts w:ascii="Tahoma" w:hAnsi="Tahoma" w:cs="Tahoma"/>
          <w:sz w:val="22"/>
          <w:szCs w:val="22"/>
        </w:rPr>
      </w:pPr>
      <w:r w:rsidRPr="002A2155">
        <w:rPr>
          <w:rFonts w:ascii="Tahoma" w:hAnsi="Tahoma" w:cs="Tahom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A2155" w:rsidRDefault="008C7C8C" w:rsidP="002A2155">
      <w:pPr>
        <w:ind w:right="474"/>
        <w:jc w:val="both"/>
        <w:rPr>
          <w:rFonts w:ascii="Tahoma" w:hAnsi="Tahoma" w:cs="Tahoma"/>
          <w:sz w:val="22"/>
          <w:szCs w:val="22"/>
        </w:rPr>
      </w:pPr>
    </w:p>
    <w:p w14:paraId="7B58F7D7" w14:textId="77777777" w:rsidR="008C7C8C" w:rsidRPr="002A2155" w:rsidRDefault="008C7C8C" w:rsidP="002A2155">
      <w:pPr>
        <w:spacing w:after="0" w:line="240" w:lineRule="auto"/>
        <w:ind w:right="474"/>
        <w:jc w:val="center"/>
        <w:rPr>
          <w:rFonts w:ascii="Tahoma" w:hAnsi="Tahoma" w:cs="Tahoma"/>
          <w:sz w:val="22"/>
          <w:szCs w:val="22"/>
        </w:rPr>
      </w:pPr>
      <w:r w:rsidRPr="002A2155">
        <w:rPr>
          <w:rFonts w:ascii="Tahoma" w:hAnsi="Tahoma" w:cs="Tahoma"/>
          <w:sz w:val="22"/>
          <w:szCs w:val="22"/>
        </w:rPr>
        <w:t>__________________________</w:t>
      </w:r>
    </w:p>
    <w:p w14:paraId="1F28F2A3" w14:textId="4D4758B1" w:rsidR="008C7C8C" w:rsidRPr="002A2155" w:rsidRDefault="008C7C8C" w:rsidP="002A2155">
      <w:pPr>
        <w:tabs>
          <w:tab w:val="center" w:pos="2520"/>
        </w:tabs>
        <w:spacing w:after="0" w:line="240" w:lineRule="auto"/>
        <w:ind w:right="474"/>
        <w:jc w:val="center"/>
        <w:rPr>
          <w:rFonts w:ascii="Tahoma" w:hAnsi="Tahoma" w:cs="Tahoma"/>
          <w:i/>
          <w:iCs/>
          <w:sz w:val="22"/>
          <w:szCs w:val="22"/>
        </w:rPr>
      </w:pPr>
      <w:r w:rsidRPr="002A2155">
        <w:rPr>
          <w:rFonts w:ascii="Tahoma" w:hAnsi="Tahoma" w:cs="Tahoma"/>
          <w:i/>
          <w:iCs/>
          <w:sz w:val="22"/>
          <w:szCs w:val="22"/>
        </w:rPr>
        <w:t>(Adresatas (p</w:t>
      </w:r>
      <w:r w:rsidR="009D03EB" w:rsidRPr="002A2155">
        <w:rPr>
          <w:rFonts w:ascii="Tahoma" w:hAnsi="Tahoma" w:cs="Tahoma"/>
          <w:i/>
          <w:iCs/>
          <w:sz w:val="22"/>
          <w:szCs w:val="22"/>
        </w:rPr>
        <w:t>erkančioji organizacija</w:t>
      </w:r>
      <w:r w:rsidRPr="002A2155">
        <w:rPr>
          <w:rFonts w:ascii="Tahoma" w:hAnsi="Tahoma" w:cs="Tahoma"/>
          <w:i/>
          <w:iCs/>
          <w:sz w:val="22"/>
          <w:szCs w:val="22"/>
        </w:rPr>
        <w:t>))</w:t>
      </w:r>
    </w:p>
    <w:p w14:paraId="00F110B0" w14:textId="77777777" w:rsidR="008C7C8C" w:rsidRPr="002A2155" w:rsidRDefault="008C7C8C" w:rsidP="002A2155">
      <w:pPr>
        <w:ind w:right="474"/>
        <w:jc w:val="center"/>
        <w:rPr>
          <w:rFonts w:ascii="Tahoma" w:hAnsi="Tahoma" w:cs="Tahoma"/>
          <w:b/>
          <w:sz w:val="22"/>
          <w:szCs w:val="22"/>
        </w:rPr>
      </w:pPr>
    </w:p>
    <w:p w14:paraId="3B19EFA1" w14:textId="77777777" w:rsidR="008C7C8C" w:rsidRPr="002A2155" w:rsidRDefault="008C7C8C" w:rsidP="002A2155">
      <w:pPr>
        <w:autoSpaceDE w:val="0"/>
        <w:autoSpaceDN w:val="0"/>
        <w:adjustRightInd w:val="0"/>
        <w:ind w:right="474"/>
        <w:jc w:val="center"/>
        <w:rPr>
          <w:rFonts w:ascii="Tahoma" w:hAnsi="Tahoma" w:cs="Tahoma"/>
          <w:sz w:val="22"/>
          <w:szCs w:val="22"/>
        </w:rPr>
      </w:pPr>
      <w:r w:rsidRPr="002A2155">
        <w:rPr>
          <w:rFonts w:ascii="Tahoma" w:hAnsi="Tahoma" w:cs="Tahoma"/>
          <w:b/>
          <w:bCs/>
          <w:sz w:val="22"/>
          <w:szCs w:val="22"/>
        </w:rPr>
        <w:t>TIEKĖJO DEKLARACIJA</w:t>
      </w:r>
    </w:p>
    <w:p w14:paraId="6D0AB619" w14:textId="77777777" w:rsidR="008C7C8C" w:rsidRPr="002A2155" w:rsidRDefault="008C7C8C" w:rsidP="002A2155">
      <w:pPr>
        <w:shd w:val="clear" w:color="auto" w:fill="FFFFFF"/>
        <w:spacing w:after="0" w:line="240" w:lineRule="auto"/>
        <w:ind w:right="474"/>
        <w:jc w:val="center"/>
        <w:rPr>
          <w:rFonts w:ascii="Tahoma" w:hAnsi="Tahoma" w:cs="Tahoma"/>
          <w:b/>
          <w:bCs/>
          <w:sz w:val="22"/>
          <w:szCs w:val="22"/>
        </w:rPr>
      </w:pPr>
      <w:r w:rsidRPr="002A2155">
        <w:rPr>
          <w:rFonts w:ascii="Tahoma" w:hAnsi="Tahoma" w:cs="Tahoma"/>
          <w:sz w:val="22"/>
          <w:szCs w:val="22"/>
        </w:rPr>
        <w:t>_____________</w:t>
      </w:r>
      <w:r w:rsidRPr="002A2155">
        <w:rPr>
          <w:rFonts w:ascii="Tahoma" w:hAnsi="Tahoma" w:cs="Tahoma"/>
          <w:b/>
          <w:bCs/>
          <w:sz w:val="22"/>
          <w:szCs w:val="22"/>
        </w:rPr>
        <w:t xml:space="preserve"> </w:t>
      </w:r>
      <w:r w:rsidRPr="002A2155">
        <w:rPr>
          <w:rFonts w:ascii="Tahoma" w:hAnsi="Tahoma" w:cs="Tahoma"/>
          <w:sz w:val="22"/>
          <w:szCs w:val="22"/>
        </w:rPr>
        <w:t>Nr.______</w:t>
      </w:r>
    </w:p>
    <w:p w14:paraId="4EF8D4BE" w14:textId="77777777" w:rsidR="008C7C8C" w:rsidRPr="002A2155" w:rsidRDefault="008C7C8C" w:rsidP="002A2155">
      <w:pPr>
        <w:shd w:val="clear" w:color="auto" w:fill="FFFFFF"/>
        <w:spacing w:after="0" w:line="240" w:lineRule="auto"/>
        <w:ind w:right="474" w:firstLine="3969"/>
        <w:rPr>
          <w:rFonts w:ascii="Tahoma" w:hAnsi="Tahoma" w:cs="Tahoma"/>
          <w:bCs/>
          <w:i/>
          <w:iCs/>
          <w:color w:val="000000"/>
          <w:sz w:val="22"/>
          <w:szCs w:val="22"/>
        </w:rPr>
      </w:pPr>
      <w:r w:rsidRPr="002A2155">
        <w:rPr>
          <w:rFonts w:ascii="Tahoma" w:hAnsi="Tahoma" w:cs="Tahoma"/>
          <w:bCs/>
          <w:i/>
          <w:iCs/>
          <w:color w:val="000000"/>
          <w:sz w:val="22"/>
          <w:szCs w:val="22"/>
        </w:rPr>
        <w:t xml:space="preserve">           (Data)</w:t>
      </w:r>
    </w:p>
    <w:p w14:paraId="19BF9635" w14:textId="77777777" w:rsidR="009D03EB" w:rsidRPr="002A2155" w:rsidRDefault="009D03EB" w:rsidP="002A2155">
      <w:pPr>
        <w:shd w:val="clear" w:color="auto" w:fill="FFFFFF"/>
        <w:spacing w:after="0" w:line="240" w:lineRule="auto"/>
        <w:ind w:right="474" w:firstLine="3969"/>
        <w:rPr>
          <w:rFonts w:ascii="Tahoma" w:hAnsi="Tahoma" w:cs="Tahoma"/>
          <w:bCs/>
          <w:color w:val="000000"/>
          <w:sz w:val="22"/>
          <w:szCs w:val="22"/>
        </w:rPr>
      </w:pPr>
    </w:p>
    <w:p w14:paraId="3B065A03" w14:textId="77777777" w:rsidR="008C7C8C" w:rsidRPr="002A2155" w:rsidRDefault="008C7C8C" w:rsidP="002A2155">
      <w:pPr>
        <w:shd w:val="clear" w:color="auto" w:fill="FFFFFF"/>
        <w:spacing w:after="0" w:line="240" w:lineRule="auto"/>
        <w:ind w:right="474"/>
        <w:jc w:val="center"/>
        <w:rPr>
          <w:rFonts w:ascii="Tahoma" w:hAnsi="Tahoma" w:cs="Tahoma"/>
          <w:bCs/>
          <w:color w:val="000000"/>
          <w:sz w:val="22"/>
          <w:szCs w:val="22"/>
        </w:rPr>
      </w:pPr>
      <w:r w:rsidRPr="002A2155">
        <w:rPr>
          <w:rFonts w:ascii="Tahoma" w:hAnsi="Tahoma" w:cs="Tahoma"/>
          <w:bCs/>
          <w:color w:val="000000"/>
          <w:sz w:val="22"/>
          <w:szCs w:val="22"/>
        </w:rPr>
        <w:t>_____________</w:t>
      </w:r>
    </w:p>
    <w:p w14:paraId="7DB7E886" w14:textId="77777777" w:rsidR="008C7C8C" w:rsidRPr="002A2155" w:rsidRDefault="008C7C8C" w:rsidP="002A2155">
      <w:pPr>
        <w:shd w:val="clear" w:color="auto" w:fill="FFFFFF"/>
        <w:spacing w:after="0" w:line="240" w:lineRule="auto"/>
        <w:ind w:right="474"/>
        <w:jc w:val="center"/>
        <w:rPr>
          <w:rFonts w:ascii="Tahoma" w:hAnsi="Tahoma" w:cs="Tahoma"/>
          <w:bCs/>
          <w:i/>
          <w:iCs/>
          <w:color w:val="000000"/>
          <w:sz w:val="22"/>
          <w:szCs w:val="22"/>
        </w:rPr>
      </w:pPr>
      <w:r w:rsidRPr="002A2155">
        <w:rPr>
          <w:rFonts w:ascii="Tahoma" w:hAnsi="Tahoma" w:cs="Tahoma"/>
          <w:bCs/>
          <w:i/>
          <w:iCs/>
          <w:color w:val="000000"/>
          <w:sz w:val="22"/>
          <w:szCs w:val="22"/>
        </w:rPr>
        <w:t>(Sudarymo vieta)</w:t>
      </w:r>
    </w:p>
    <w:p w14:paraId="136048CE" w14:textId="77777777" w:rsidR="008C7C8C" w:rsidRPr="002A2155" w:rsidRDefault="008C7C8C" w:rsidP="002A2155">
      <w:pPr>
        <w:shd w:val="clear" w:color="auto" w:fill="FFFFFF"/>
        <w:ind w:right="474"/>
        <w:jc w:val="center"/>
        <w:rPr>
          <w:rFonts w:ascii="Tahoma" w:hAnsi="Tahoma" w:cs="Tahoma"/>
          <w:bCs/>
          <w:color w:val="000000"/>
          <w:sz w:val="22"/>
          <w:szCs w:val="22"/>
        </w:rPr>
      </w:pPr>
    </w:p>
    <w:p w14:paraId="6FD5BE81" w14:textId="1619F547" w:rsidR="008C7C8C" w:rsidRPr="002A2155" w:rsidRDefault="008C7C8C" w:rsidP="002A2155">
      <w:pPr>
        <w:tabs>
          <w:tab w:val="left" w:pos="851"/>
        </w:tabs>
        <w:snapToGrid w:val="0"/>
        <w:spacing w:after="0" w:line="240" w:lineRule="auto"/>
        <w:ind w:right="474"/>
        <w:jc w:val="both"/>
        <w:rPr>
          <w:rFonts w:ascii="Tahoma" w:hAnsi="Tahoma" w:cs="Tahoma"/>
          <w:spacing w:val="-2"/>
          <w:sz w:val="22"/>
          <w:szCs w:val="22"/>
        </w:rPr>
      </w:pPr>
      <w:r w:rsidRPr="002A2155">
        <w:rPr>
          <w:rFonts w:ascii="Tahoma" w:hAnsi="Tahoma" w:cs="Tahoma"/>
          <w:spacing w:val="-2"/>
          <w:sz w:val="22"/>
          <w:szCs w:val="22"/>
        </w:rPr>
        <w:t>Aš,</w:t>
      </w:r>
      <w:r w:rsidR="005F2200">
        <w:rPr>
          <w:rFonts w:ascii="Tahoma" w:hAnsi="Tahoma" w:cs="Tahoma"/>
          <w:spacing w:val="-2"/>
          <w:sz w:val="22"/>
          <w:szCs w:val="22"/>
        </w:rPr>
        <w:t>___________________</w:t>
      </w:r>
      <w:r w:rsidRPr="002A2155">
        <w:rPr>
          <w:rFonts w:ascii="Tahoma" w:hAnsi="Tahoma" w:cs="Tahoma"/>
          <w:spacing w:val="-2"/>
          <w:sz w:val="22"/>
          <w:szCs w:val="22"/>
        </w:rPr>
        <w:t>_________________________________________________________,</w:t>
      </w:r>
    </w:p>
    <w:p w14:paraId="20480FB7" w14:textId="53C7029D" w:rsidR="008C7C8C" w:rsidRPr="002A2155" w:rsidRDefault="008C7C8C" w:rsidP="002A2155">
      <w:pPr>
        <w:tabs>
          <w:tab w:val="left" w:pos="851"/>
        </w:tabs>
        <w:snapToGrid w:val="0"/>
        <w:ind w:right="474"/>
        <w:jc w:val="both"/>
        <w:rPr>
          <w:rFonts w:ascii="Tahoma" w:hAnsi="Tahoma" w:cs="Tahoma"/>
          <w:i/>
          <w:iCs/>
          <w:spacing w:val="-2"/>
          <w:sz w:val="22"/>
          <w:szCs w:val="22"/>
        </w:rPr>
      </w:pPr>
      <w:r w:rsidRPr="002A2155">
        <w:rPr>
          <w:rFonts w:ascii="Tahoma" w:hAnsi="Tahoma" w:cs="Tahoma"/>
          <w:spacing w:val="-2"/>
          <w:sz w:val="22"/>
          <w:szCs w:val="22"/>
        </w:rPr>
        <w:tab/>
        <w:t xml:space="preserve">        </w:t>
      </w:r>
      <w:r w:rsidRPr="002A2155">
        <w:rPr>
          <w:rFonts w:ascii="Tahoma" w:hAnsi="Tahoma" w:cs="Tahoma"/>
          <w:i/>
          <w:iCs/>
          <w:spacing w:val="-2"/>
          <w:sz w:val="22"/>
          <w:szCs w:val="22"/>
        </w:rPr>
        <w:t>(Tiekėjo vadovo ar jo įgalioto asmens pareigų pavadinimas, vardas ir pavardė)</w:t>
      </w:r>
    </w:p>
    <w:p w14:paraId="5150851F" w14:textId="77777777" w:rsidR="001C45C1" w:rsidRPr="002A2155" w:rsidRDefault="001C45C1" w:rsidP="002A2155">
      <w:pPr>
        <w:snapToGrid w:val="0"/>
        <w:spacing w:after="0" w:line="240" w:lineRule="auto"/>
        <w:ind w:right="474"/>
        <w:jc w:val="both"/>
        <w:rPr>
          <w:rFonts w:ascii="Tahoma" w:hAnsi="Tahoma" w:cs="Tahoma"/>
          <w:spacing w:val="-2"/>
          <w:sz w:val="22"/>
          <w:szCs w:val="22"/>
        </w:rPr>
      </w:pPr>
    </w:p>
    <w:p w14:paraId="078FAA56" w14:textId="09A9D3D0" w:rsidR="008C7C8C" w:rsidRPr="002A2155" w:rsidRDefault="008C7C8C" w:rsidP="002A2155">
      <w:pPr>
        <w:snapToGrid w:val="0"/>
        <w:spacing w:after="0" w:line="240" w:lineRule="auto"/>
        <w:ind w:right="474"/>
        <w:jc w:val="both"/>
        <w:rPr>
          <w:rFonts w:ascii="Tahoma" w:hAnsi="Tahoma" w:cs="Tahoma"/>
          <w:spacing w:val="-2"/>
          <w:sz w:val="22"/>
          <w:szCs w:val="22"/>
        </w:rPr>
      </w:pPr>
      <w:r w:rsidRPr="002A2155">
        <w:rPr>
          <w:rFonts w:ascii="Tahoma" w:hAnsi="Tahoma" w:cs="Tahoma"/>
          <w:spacing w:val="-2"/>
          <w:sz w:val="22"/>
          <w:szCs w:val="22"/>
        </w:rPr>
        <w:t>tvirtinu, kad mano vadovaujamas (-a) (atstovaujamas (-a))</w:t>
      </w:r>
      <w:r w:rsidR="00A46871" w:rsidRPr="002A2155">
        <w:rPr>
          <w:rFonts w:ascii="Tahoma" w:hAnsi="Tahoma" w:cs="Tahoma"/>
          <w:spacing w:val="-2"/>
          <w:sz w:val="22"/>
          <w:szCs w:val="22"/>
        </w:rPr>
        <w:t xml:space="preserve"> _____________</w:t>
      </w:r>
      <w:r w:rsidRPr="002A2155">
        <w:rPr>
          <w:rFonts w:ascii="Tahoma" w:hAnsi="Tahoma" w:cs="Tahoma"/>
          <w:spacing w:val="-2"/>
          <w:sz w:val="22"/>
          <w:szCs w:val="22"/>
        </w:rPr>
        <w:t>___________________</w:t>
      </w:r>
      <w:r w:rsidR="00A46871" w:rsidRPr="002A2155">
        <w:rPr>
          <w:rFonts w:ascii="Tahoma" w:hAnsi="Tahoma" w:cs="Tahoma"/>
          <w:spacing w:val="-2"/>
          <w:sz w:val="22"/>
          <w:szCs w:val="22"/>
        </w:rPr>
        <w:t xml:space="preserve"> </w:t>
      </w:r>
      <w:r w:rsidRPr="002A2155">
        <w:rPr>
          <w:rFonts w:ascii="Tahoma" w:hAnsi="Tahoma" w:cs="Tahoma"/>
          <w:spacing w:val="-2"/>
          <w:sz w:val="22"/>
          <w:szCs w:val="22"/>
        </w:rPr>
        <w:t>______________</w:t>
      </w:r>
      <w:r w:rsidR="001C45C1" w:rsidRPr="002A2155">
        <w:rPr>
          <w:rFonts w:ascii="Tahoma" w:hAnsi="Tahoma" w:cs="Tahoma"/>
          <w:spacing w:val="-2"/>
          <w:sz w:val="22"/>
          <w:szCs w:val="22"/>
        </w:rPr>
        <w:t>_______</w:t>
      </w:r>
      <w:r w:rsidR="00A46871" w:rsidRPr="002A2155">
        <w:rPr>
          <w:rFonts w:ascii="Tahoma" w:hAnsi="Tahoma" w:cs="Tahoma"/>
          <w:spacing w:val="-2"/>
          <w:sz w:val="22"/>
          <w:szCs w:val="22"/>
        </w:rPr>
        <w:t>_____________________________________________________</w:t>
      </w:r>
      <w:r w:rsidR="001C45C1" w:rsidRPr="002A2155">
        <w:rPr>
          <w:rFonts w:ascii="Tahoma" w:hAnsi="Tahoma" w:cs="Tahoma"/>
          <w:spacing w:val="-2"/>
          <w:sz w:val="22"/>
          <w:szCs w:val="22"/>
        </w:rPr>
        <w:t>_____</w:t>
      </w:r>
      <w:r w:rsidRPr="002A2155">
        <w:rPr>
          <w:rFonts w:ascii="Tahoma" w:hAnsi="Tahoma" w:cs="Tahoma"/>
          <w:spacing w:val="-2"/>
          <w:sz w:val="22"/>
          <w:szCs w:val="22"/>
        </w:rPr>
        <w:t xml:space="preserve"> ,</w:t>
      </w:r>
    </w:p>
    <w:p w14:paraId="2D866A54" w14:textId="20A6CFE9" w:rsidR="008C7C8C" w:rsidRPr="002A2155" w:rsidRDefault="008C7C8C" w:rsidP="002A2155">
      <w:pPr>
        <w:snapToGrid w:val="0"/>
        <w:spacing w:after="0" w:line="240" w:lineRule="auto"/>
        <w:ind w:right="474"/>
        <w:jc w:val="both"/>
        <w:rPr>
          <w:rFonts w:ascii="Tahoma" w:hAnsi="Tahoma" w:cs="Tahoma"/>
          <w:i/>
          <w:iCs/>
          <w:spacing w:val="-2"/>
          <w:sz w:val="22"/>
          <w:szCs w:val="22"/>
        </w:rPr>
      </w:pPr>
      <w:r w:rsidRPr="002A2155">
        <w:rPr>
          <w:rFonts w:ascii="Tahoma" w:hAnsi="Tahoma" w:cs="Tahoma"/>
          <w:spacing w:val="-2"/>
          <w:sz w:val="22"/>
          <w:szCs w:val="22"/>
        </w:rPr>
        <w:t xml:space="preserve">                                              </w:t>
      </w:r>
      <w:r w:rsidRPr="002A2155">
        <w:rPr>
          <w:rFonts w:ascii="Tahoma" w:hAnsi="Tahoma" w:cs="Tahoma"/>
          <w:i/>
          <w:iCs/>
          <w:spacing w:val="-2"/>
          <w:sz w:val="22"/>
          <w:szCs w:val="22"/>
        </w:rPr>
        <w:t>(Tiekėjo pavadinimas)</w:t>
      </w:r>
    </w:p>
    <w:p w14:paraId="0C9B4EF2" w14:textId="77777777" w:rsidR="00B015FC" w:rsidRPr="002A2155" w:rsidRDefault="00B015FC" w:rsidP="002A2155">
      <w:pPr>
        <w:snapToGrid w:val="0"/>
        <w:ind w:right="474"/>
        <w:jc w:val="both"/>
        <w:rPr>
          <w:rFonts w:ascii="Tahoma" w:hAnsi="Tahoma" w:cs="Tahoma"/>
          <w:spacing w:val="-2"/>
          <w:sz w:val="22"/>
          <w:szCs w:val="22"/>
        </w:rPr>
      </w:pPr>
    </w:p>
    <w:p w14:paraId="18A9DE20" w14:textId="1BE3C72F" w:rsidR="008C7C8C" w:rsidRPr="002A2155" w:rsidRDefault="008C7C8C" w:rsidP="002A2155">
      <w:pPr>
        <w:snapToGrid w:val="0"/>
        <w:spacing w:after="0" w:line="240" w:lineRule="auto"/>
        <w:ind w:right="474"/>
        <w:rPr>
          <w:rFonts w:ascii="Tahoma" w:hAnsi="Tahoma" w:cs="Tahoma"/>
          <w:spacing w:val="-2"/>
          <w:sz w:val="22"/>
          <w:szCs w:val="22"/>
        </w:rPr>
      </w:pPr>
      <w:r w:rsidRPr="002A2155">
        <w:rPr>
          <w:rFonts w:ascii="Tahoma" w:hAnsi="Tahoma" w:cs="Tahoma"/>
          <w:spacing w:val="-2"/>
          <w:sz w:val="22"/>
          <w:szCs w:val="22"/>
        </w:rPr>
        <w:t>dalyvaujantis (-i) __________________________________</w:t>
      </w:r>
      <w:r w:rsidR="005F2200">
        <w:rPr>
          <w:rFonts w:ascii="Tahoma" w:hAnsi="Tahoma" w:cs="Tahoma"/>
          <w:spacing w:val="-2"/>
          <w:sz w:val="22"/>
          <w:szCs w:val="22"/>
        </w:rPr>
        <w:t>_________</w:t>
      </w:r>
      <w:r w:rsidRPr="002A2155">
        <w:rPr>
          <w:rFonts w:ascii="Tahoma" w:hAnsi="Tahoma" w:cs="Tahoma"/>
          <w:spacing w:val="-2"/>
          <w:sz w:val="22"/>
          <w:szCs w:val="22"/>
        </w:rPr>
        <w:t>_______________________</w:t>
      </w:r>
      <w:r w:rsidR="00B015FC" w:rsidRPr="002A2155">
        <w:rPr>
          <w:rFonts w:ascii="Tahoma" w:hAnsi="Tahoma" w:cs="Tahoma"/>
          <w:spacing w:val="-2"/>
          <w:sz w:val="22"/>
          <w:szCs w:val="22"/>
        </w:rPr>
        <w:t>_____________</w:t>
      </w:r>
    </w:p>
    <w:p w14:paraId="47BB41A6" w14:textId="2A2F87FA" w:rsidR="008C7C8C" w:rsidRPr="002A2155" w:rsidRDefault="008C7C8C" w:rsidP="002A2155">
      <w:pPr>
        <w:snapToGrid w:val="0"/>
        <w:spacing w:after="0" w:line="240" w:lineRule="auto"/>
        <w:ind w:right="474" w:firstLine="1296"/>
        <w:jc w:val="center"/>
        <w:rPr>
          <w:rFonts w:ascii="Tahoma" w:hAnsi="Tahoma" w:cs="Tahoma"/>
          <w:i/>
          <w:iCs/>
          <w:spacing w:val="-2"/>
          <w:sz w:val="22"/>
          <w:szCs w:val="22"/>
        </w:rPr>
      </w:pPr>
      <w:r w:rsidRPr="002A2155">
        <w:rPr>
          <w:rFonts w:ascii="Tahoma" w:hAnsi="Tahoma" w:cs="Tahoma"/>
          <w:i/>
          <w:iCs/>
          <w:spacing w:val="-2"/>
          <w:sz w:val="22"/>
          <w:szCs w:val="22"/>
        </w:rPr>
        <w:t>(p</w:t>
      </w:r>
      <w:r w:rsidR="00B015FC" w:rsidRPr="002A2155">
        <w:rPr>
          <w:rFonts w:ascii="Tahoma" w:hAnsi="Tahoma" w:cs="Tahoma"/>
          <w:i/>
          <w:iCs/>
          <w:spacing w:val="-2"/>
          <w:sz w:val="22"/>
          <w:szCs w:val="22"/>
        </w:rPr>
        <w:t>erkančiosios organizacijos</w:t>
      </w:r>
      <w:r w:rsidRPr="002A2155">
        <w:rPr>
          <w:rFonts w:ascii="Tahoma" w:hAnsi="Tahoma" w:cs="Tahoma"/>
          <w:i/>
          <w:iCs/>
          <w:spacing w:val="-2"/>
          <w:sz w:val="22"/>
          <w:szCs w:val="22"/>
        </w:rPr>
        <w:t xml:space="preserve"> pavadinimas)</w:t>
      </w:r>
    </w:p>
    <w:p w14:paraId="62CAB9C1" w14:textId="77777777" w:rsidR="00B015FC" w:rsidRPr="002A2155" w:rsidRDefault="00B015FC" w:rsidP="002A2155">
      <w:pPr>
        <w:snapToGrid w:val="0"/>
        <w:ind w:right="474"/>
        <w:jc w:val="both"/>
        <w:rPr>
          <w:rFonts w:ascii="Tahoma" w:hAnsi="Tahoma" w:cs="Tahoma"/>
          <w:spacing w:val="-2"/>
          <w:sz w:val="22"/>
          <w:szCs w:val="22"/>
        </w:rPr>
      </w:pPr>
    </w:p>
    <w:p w14:paraId="75D256D7" w14:textId="2984C317" w:rsidR="008C7C8C" w:rsidRPr="002A2155" w:rsidRDefault="008C7C8C" w:rsidP="002A2155">
      <w:pPr>
        <w:snapToGrid w:val="0"/>
        <w:spacing w:after="0" w:line="240" w:lineRule="auto"/>
        <w:ind w:right="474"/>
        <w:jc w:val="both"/>
        <w:rPr>
          <w:rFonts w:ascii="Tahoma" w:hAnsi="Tahoma" w:cs="Tahoma"/>
          <w:spacing w:val="-2"/>
          <w:sz w:val="22"/>
          <w:szCs w:val="22"/>
        </w:rPr>
      </w:pPr>
      <w:r w:rsidRPr="002A2155">
        <w:rPr>
          <w:rFonts w:ascii="Tahoma" w:hAnsi="Tahoma" w:cs="Tahoma"/>
          <w:spacing w:val="-2"/>
          <w:sz w:val="22"/>
          <w:szCs w:val="22"/>
        </w:rPr>
        <w:t>atliekamame _____________</w:t>
      </w:r>
      <w:r w:rsidR="00A46871" w:rsidRPr="002A2155">
        <w:rPr>
          <w:rFonts w:ascii="Tahoma" w:hAnsi="Tahoma" w:cs="Tahoma"/>
          <w:spacing w:val="-2"/>
          <w:sz w:val="22"/>
          <w:szCs w:val="22"/>
        </w:rPr>
        <w:t>_</w:t>
      </w:r>
      <w:r w:rsidRPr="002A2155">
        <w:rPr>
          <w:rFonts w:ascii="Tahoma" w:hAnsi="Tahoma" w:cs="Tahoma"/>
          <w:spacing w:val="-2"/>
          <w:sz w:val="22"/>
          <w:szCs w:val="22"/>
        </w:rPr>
        <w:t>_____________________________</w:t>
      </w:r>
      <w:r w:rsidR="005F2200">
        <w:rPr>
          <w:rFonts w:ascii="Tahoma" w:hAnsi="Tahoma" w:cs="Tahoma"/>
          <w:spacing w:val="-2"/>
          <w:sz w:val="22"/>
          <w:szCs w:val="22"/>
        </w:rPr>
        <w:t>______</w:t>
      </w:r>
      <w:r w:rsidRPr="002A2155">
        <w:rPr>
          <w:rFonts w:ascii="Tahoma" w:hAnsi="Tahoma" w:cs="Tahoma"/>
          <w:spacing w:val="-2"/>
          <w:sz w:val="22"/>
          <w:szCs w:val="22"/>
        </w:rPr>
        <w:t>__________________</w:t>
      </w:r>
      <w:r w:rsidR="00B015FC" w:rsidRPr="002A2155">
        <w:rPr>
          <w:rFonts w:ascii="Tahoma" w:hAnsi="Tahoma" w:cs="Tahoma"/>
          <w:spacing w:val="-2"/>
          <w:sz w:val="22"/>
          <w:szCs w:val="22"/>
        </w:rPr>
        <w:t>____________</w:t>
      </w:r>
    </w:p>
    <w:p w14:paraId="79B15640" w14:textId="1FE712D3" w:rsidR="008C7C8C" w:rsidRPr="002A2155" w:rsidRDefault="008C7C8C" w:rsidP="002A2155">
      <w:pPr>
        <w:snapToGrid w:val="0"/>
        <w:spacing w:after="0" w:line="240" w:lineRule="auto"/>
        <w:ind w:left="1296" w:right="474" w:firstLine="1296"/>
        <w:jc w:val="both"/>
        <w:rPr>
          <w:rFonts w:ascii="Tahoma" w:hAnsi="Tahoma" w:cs="Tahoma"/>
          <w:i/>
          <w:iCs/>
          <w:spacing w:val="-2"/>
          <w:sz w:val="22"/>
          <w:szCs w:val="22"/>
        </w:rPr>
      </w:pPr>
      <w:r w:rsidRPr="002A2155">
        <w:rPr>
          <w:rFonts w:ascii="Tahoma" w:hAnsi="Tahoma" w:cs="Tahoma"/>
          <w:i/>
          <w:iCs/>
          <w:spacing w:val="-2"/>
          <w:sz w:val="22"/>
          <w:szCs w:val="22"/>
        </w:rPr>
        <w:t>(Pirkimo objekto pavadinimas, pirkimo numeris)</w:t>
      </w:r>
    </w:p>
    <w:p w14:paraId="259DBB28" w14:textId="77777777" w:rsidR="00B015FC" w:rsidRPr="002A2155" w:rsidRDefault="00B015FC" w:rsidP="002A2155">
      <w:pPr>
        <w:snapToGrid w:val="0"/>
        <w:ind w:right="474"/>
        <w:jc w:val="both"/>
        <w:rPr>
          <w:rFonts w:ascii="Tahoma" w:hAnsi="Tahoma" w:cs="Tahoma"/>
          <w:spacing w:val="-2"/>
          <w:sz w:val="22"/>
          <w:szCs w:val="22"/>
        </w:rPr>
      </w:pPr>
    </w:p>
    <w:p w14:paraId="2346CD36" w14:textId="02344E33" w:rsidR="008C7C8C" w:rsidRPr="002A2155" w:rsidRDefault="008C7C8C" w:rsidP="002A2155">
      <w:pPr>
        <w:snapToGrid w:val="0"/>
        <w:spacing w:after="0" w:line="240" w:lineRule="auto"/>
        <w:ind w:right="474"/>
        <w:jc w:val="both"/>
        <w:rPr>
          <w:rFonts w:ascii="Tahoma" w:hAnsi="Tahoma" w:cs="Tahoma"/>
          <w:spacing w:val="-2"/>
          <w:sz w:val="22"/>
          <w:szCs w:val="22"/>
        </w:rPr>
      </w:pPr>
      <w:r w:rsidRPr="002A2155">
        <w:rPr>
          <w:rFonts w:ascii="Tahoma" w:hAnsi="Tahoma" w:cs="Tahoma"/>
          <w:spacing w:val="-2"/>
          <w:sz w:val="22"/>
          <w:szCs w:val="22"/>
        </w:rPr>
        <w:t>skelbtame ______________</w:t>
      </w:r>
      <w:r w:rsidR="00A46871" w:rsidRPr="002A2155">
        <w:rPr>
          <w:rFonts w:ascii="Tahoma" w:hAnsi="Tahoma" w:cs="Tahoma"/>
          <w:spacing w:val="-2"/>
          <w:sz w:val="22"/>
          <w:szCs w:val="22"/>
        </w:rPr>
        <w:t>_</w:t>
      </w:r>
      <w:r w:rsidRPr="002A2155">
        <w:rPr>
          <w:rFonts w:ascii="Tahoma" w:hAnsi="Tahoma" w:cs="Tahoma"/>
          <w:spacing w:val="-2"/>
          <w:sz w:val="22"/>
          <w:szCs w:val="22"/>
        </w:rPr>
        <w:t>__________________________________</w:t>
      </w:r>
      <w:r w:rsidR="005F2200">
        <w:rPr>
          <w:rFonts w:ascii="Tahoma" w:hAnsi="Tahoma" w:cs="Tahoma"/>
          <w:spacing w:val="-2"/>
          <w:sz w:val="22"/>
          <w:szCs w:val="22"/>
        </w:rPr>
        <w:t>____</w:t>
      </w:r>
      <w:r w:rsidRPr="002A2155">
        <w:rPr>
          <w:rFonts w:ascii="Tahoma" w:hAnsi="Tahoma" w:cs="Tahoma"/>
          <w:spacing w:val="-2"/>
          <w:sz w:val="22"/>
          <w:szCs w:val="22"/>
        </w:rPr>
        <w:t>____________</w:t>
      </w:r>
      <w:r w:rsidR="00425CFB" w:rsidRPr="002A2155">
        <w:rPr>
          <w:rFonts w:ascii="Tahoma" w:hAnsi="Tahoma" w:cs="Tahoma"/>
          <w:spacing w:val="-2"/>
          <w:sz w:val="22"/>
          <w:szCs w:val="22"/>
        </w:rPr>
        <w:t>_____________</w:t>
      </w:r>
      <w:r w:rsidRPr="002A2155">
        <w:rPr>
          <w:rFonts w:ascii="Tahoma" w:hAnsi="Tahoma" w:cs="Tahoma"/>
          <w:spacing w:val="-2"/>
          <w:sz w:val="22"/>
          <w:szCs w:val="22"/>
        </w:rPr>
        <w:t xml:space="preserve"> ,</w:t>
      </w:r>
    </w:p>
    <w:p w14:paraId="6E3B631C" w14:textId="16FE1440" w:rsidR="008C7C8C" w:rsidRPr="002A2155" w:rsidRDefault="008C7C8C" w:rsidP="002A2155">
      <w:pPr>
        <w:snapToGrid w:val="0"/>
        <w:spacing w:after="0" w:line="240" w:lineRule="auto"/>
        <w:ind w:right="474"/>
        <w:jc w:val="center"/>
        <w:rPr>
          <w:rFonts w:ascii="Tahoma" w:hAnsi="Tahoma" w:cs="Tahoma"/>
          <w:i/>
          <w:iCs/>
          <w:spacing w:val="-2"/>
          <w:sz w:val="22"/>
          <w:szCs w:val="22"/>
        </w:rPr>
      </w:pPr>
      <w:r w:rsidRPr="002A2155">
        <w:rPr>
          <w:rFonts w:ascii="Tahoma" w:hAnsi="Tahoma" w:cs="Tahoma"/>
          <w:i/>
          <w:iCs/>
          <w:spacing w:val="-2"/>
          <w:sz w:val="22"/>
          <w:szCs w:val="22"/>
        </w:rPr>
        <w:t xml:space="preserve">        (</w:t>
      </w:r>
      <w:r w:rsidR="00425CFB" w:rsidRPr="002A2155">
        <w:rPr>
          <w:rFonts w:ascii="Tahoma" w:hAnsi="Tahoma" w:cs="Tahoma"/>
          <w:i/>
          <w:iCs/>
          <w:spacing w:val="-2"/>
          <w:sz w:val="22"/>
          <w:szCs w:val="22"/>
        </w:rPr>
        <w:t>Skelbimo</w:t>
      </w:r>
      <w:r w:rsidRPr="002A2155">
        <w:rPr>
          <w:rFonts w:ascii="Tahoma" w:hAnsi="Tahoma" w:cs="Tahoma"/>
          <w:i/>
          <w:iCs/>
          <w:spacing w:val="-2"/>
          <w:sz w:val="22"/>
          <w:szCs w:val="22"/>
        </w:rPr>
        <w:t xml:space="preserve"> data)</w:t>
      </w:r>
    </w:p>
    <w:p w14:paraId="007C44DC" w14:textId="77777777" w:rsidR="00425CFB" w:rsidRPr="002A2155" w:rsidRDefault="00425CFB" w:rsidP="002A2155">
      <w:pPr>
        <w:ind w:right="474"/>
        <w:jc w:val="both"/>
        <w:rPr>
          <w:rFonts w:ascii="Tahoma" w:hAnsi="Tahoma" w:cs="Tahoma"/>
          <w:sz w:val="22"/>
          <w:szCs w:val="22"/>
        </w:rPr>
      </w:pPr>
    </w:p>
    <w:p w14:paraId="775628D9" w14:textId="791A4955" w:rsidR="008C7C8C" w:rsidRPr="002A2155" w:rsidRDefault="008C7C8C" w:rsidP="00EA16BD">
      <w:pPr>
        <w:ind w:right="474"/>
        <w:jc w:val="both"/>
        <w:rPr>
          <w:rFonts w:ascii="Tahoma" w:hAnsi="Tahoma" w:cs="Tahoma"/>
          <w:sz w:val="22"/>
          <w:szCs w:val="22"/>
        </w:rPr>
      </w:pPr>
      <w:r w:rsidRPr="002A2155">
        <w:rPr>
          <w:rFonts w:ascii="Tahoma" w:hAnsi="Tahoma" w:cs="Tahoma"/>
          <w:sz w:val="22"/>
          <w:szCs w:val="22"/>
        </w:rPr>
        <w:t xml:space="preserve">nėra įtakojama Rusijos, kaip nurodyta </w:t>
      </w:r>
      <w:r w:rsidRPr="002A2155">
        <w:rPr>
          <w:rFonts w:ascii="Tahoma" w:hAnsi="Tahoma" w:cs="Tahoma"/>
          <w:b/>
          <w:bCs/>
          <w:sz w:val="22"/>
          <w:szCs w:val="22"/>
        </w:rPr>
        <w:t>Tarybos reglamento</w:t>
      </w:r>
      <w:r w:rsidRPr="002A2155">
        <w:rPr>
          <w:rFonts w:ascii="Tahoma" w:hAnsi="Tahoma" w:cs="Tahoma"/>
          <w:sz w:val="22"/>
          <w:szCs w:val="22"/>
        </w:rPr>
        <w:t xml:space="preserve"> </w:t>
      </w:r>
      <w:r w:rsidRPr="002A2155">
        <w:rPr>
          <w:rFonts w:ascii="Tahoma" w:hAnsi="Tahoma" w:cs="Tahoma"/>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A2155">
        <w:rPr>
          <w:rFonts w:ascii="Tahoma" w:hAnsi="Tahoma" w:cs="Tahoma"/>
          <w:sz w:val="22"/>
          <w:szCs w:val="22"/>
        </w:rPr>
        <w:t>5k straipsnyje nustatytuose apribojimuose. Visų pirma pareiškiu, kad:</w:t>
      </w:r>
    </w:p>
    <w:p w14:paraId="3F69FA74" w14:textId="77777777" w:rsidR="008C7C8C" w:rsidRPr="00EA4350" w:rsidRDefault="008C7C8C" w:rsidP="00EA16BD">
      <w:pPr>
        <w:ind w:right="474"/>
        <w:jc w:val="both"/>
        <w:rPr>
          <w:rFonts w:ascii="Tahoma" w:hAnsi="Tahoma" w:cs="Tahoma"/>
          <w:sz w:val="22"/>
          <w:szCs w:val="22"/>
        </w:rPr>
      </w:pPr>
      <w:r w:rsidRPr="002A2155">
        <w:rPr>
          <w:rFonts w:ascii="Tahoma" w:hAnsi="Tahoma" w:cs="Tahoma"/>
          <w:sz w:val="22"/>
          <w:szCs w:val="22"/>
        </w:rPr>
        <w:t>(a) mano atstovaujama įmonė (ir nė viena iš bendrovių, kurios yra mūsų konsorciumo nariais</w:t>
      </w:r>
      <w:r w:rsidRPr="00EA4350">
        <w:rPr>
          <w:rFonts w:ascii="Tahoma" w:hAnsi="Tahoma" w:cs="Tahoma"/>
          <w:sz w:val="22"/>
          <w:szCs w:val="22"/>
        </w:rPr>
        <w:t>) nėra įsteigta Rusijoje;</w:t>
      </w:r>
    </w:p>
    <w:p w14:paraId="5FBA0416" w14:textId="7282510E" w:rsidR="008C7C8C" w:rsidRPr="00EA4350" w:rsidRDefault="008C7C8C" w:rsidP="00EA16BD">
      <w:pPr>
        <w:ind w:right="474"/>
        <w:jc w:val="both"/>
        <w:rPr>
          <w:rFonts w:ascii="Tahoma" w:hAnsi="Tahoma" w:cs="Tahoma"/>
          <w:sz w:val="22"/>
          <w:szCs w:val="22"/>
        </w:rPr>
      </w:pPr>
      <w:r w:rsidRPr="00EA4350">
        <w:rPr>
          <w:rFonts w:ascii="Tahoma" w:hAnsi="Tahoma" w:cs="Tahoma"/>
          <w:sz w:val="22"/>
          <w:szCs w:val="22"/>
        </w:rPr>
        <w:t xml:space="preserve">(b) mano atstovaujama įmonė (ir nė viena iš įmonių, kurios yra mūsų konsorciumo nariais) nėra juridinis asmuo, subjektas ar įstaiga, </w:t>
      </w:r>
      <w:r w:rsidRPr="00EA4350">
        <w:rPr>
          <w:rFonts w:ascii="Tahoma" w:hAnsi="Tahoma" w:cs="Tahoma"/>
          <w:color w:val="333333"/>
          <w:sz w:val="22"/>
          <w:szCs w:val="22"/>
          <w:shd w:val="clear" w:color="auto" w:fill="FFFFFF"/>
        </w:rPr>
        <w:t>kuriuose daugiau kaip 50 % nuosavybės teisių tiesiogiai ar netiesiogiai priklauso</w:t>
      </w:r>
      <w:r w:rsidR="00C605A8" w:rsidRPr="00EA4350">
        <w:rPr>
          <w:rFonts w:ascii="Tahoma" w:hAnsi="Tahoma" w:cs="Tahoma"/>
          <w:color w:val="333333"/>
          <w:sz w:val="22"/>
          <w:szCs w:val="22"/>
          <w:shd w:val="clear" w:color="auto" w:fill="FFFFFF"/>
        </w:rPr>
        <w:t xml:space="preserve"> šios deklaracijos</w:t>
      </w:r>
      <w:r w:rsidRPr="00EA4350">
        <w:rPr>
          <w:rFonts w:ascii="Tahoma" w:hAnsi="Tahoma" w:cs="Tahoma"/>
          <w:color w:val="333333"/>
          <w:sz w:val="22"/>
          <w:szCs w:val="22"/>
          <w:shd w:val="clear" w:color="auto" w:fill="FFFFFF"/>
        </w:rPr>
        <w:t xml:space="preserve"> a) punkte nurodytam subjektui</w:t>
      </w:r>
      <w:r w:rsidRPr="00EA4350">
        <w:rPr>
          <w:rFonts w:ascii="Tahoma" w:hAnsi="Tahoma" w:cs="Tahoma"/>
          <w:sz w:val="22"/>
          <w:szCs w:val="22"/>
        </w:rPr>
        <w:t xml:space="preserve">; </w:t>
      </w:r>
    </w:p>
    <w:p w14:paraId="7E3BB8EC" w14:textId="27257B7F" w:rsidR="008C7C8C" w:rsidRPr="00EA4350" w:rsidRDefault="008C7C8C" w:rsidP="00EA16BD">
      <w:pPr>
        <w:ind w:right="474"/>
        <w:jc w:val="both"/>
        <w:rPr>
          <w:rFonts w:ascii="Tahoma" w:hAnsi="Tahoma" w:cs="Tahoma"/>
          <w:sz w:val="22"/>
          <w:szCs w:val="22"/>
          <w:shd w:val="clear" w:color="auto" w:fill="FFFFFF"/>
        </w:rPr>
      </w:pPr>
      <w:r w:rsidRPr="00EA4350">
        <w:rPr>
          <w:rFonts w:ascii="Tahoma" w:hAnsi="Tahoma" w:cs="Tahoma"/>
          <w:sz w:val="22"/>
          <w:szCs w:val="22"/>
        </w:rPr>
        <w:t xml:space="preserve">(c) nei aš, nei mano atstovaujama bendrovė nesame </w:t>
      </w:r>
      <w:r w:rsidRPr="00EA4350">
        <w:rPr>
          <w:rFonts w:ascii="Tahoma" w:hAnsi="Tahoma" w:cs="Tahoma"/>
          <w:sz w:val="22"/>
          <w:szCs w:val="22"/>
          <w:shd w:val="clear" w:color="auto" w:fill="FFFFFF"/>
        </w:rPr>
        <w:t xml:space="preserve">fiziniu ar juridiniu asmeniu, subjektu ar organizacija, veikiančia </w:t>
      </w:r>
      <w:r w:rsidR="00C605A8" w:rsidRPr="00EA4350">
        <w:rPr>
          <w:rFonts w:ascii="Tahoma" w:hAnsi="Tahoma" w:cs="Tahoma"/>
          <w:sz w:val="22"/>
          <w:szCs w:val="22"/>
          <w:shd w:val="clear" w:color="auto" w:fill="FFFFFF"/>
        </w:rPr>
        <w:t xml:space="preserve">šios deklaracijos </w:t>
      </w:r>
      <w:r w:rsidRPr="00EA4350">
        <w:rPr>
          <w:rFonts w:ascii="Tahoma" w:hAnsi="Tahoma" w:cs="Tahoma"/>
          <w:sz w:val="22"/>
          <w:szCs w:val="22"/>
          <w:shd w:val="clear" w:color="auto" w:fill="FFFFFF"/>
        </w:rPr>
        <w:t>a) arba b) punkte nurodyto subjekto vardu ar jo nurodymu</w:t>
      </w:r>
      <w:r w:rsidR="00C605A8" w:rsidRPr="00EA4350">
        <w:rPr>
          <w:rFonts w:ascii="Tahoma" w:hAnsi="Tahoma" w:cs="Tahoma"/>
          <w:sz w:val="22"/>
          <w:szCs w:val="22"/>
          <w:shd w:val="clear" w:color="auto" w:fill="FFFFFF"/>
        </w:rPr>
        <w:t>;</w:t>
      </w:r>
    </w:p>
    <w:p w14:paraId="54323C61" w14:textId="73AF8975" w:rsidR="008C7C8C" w:rsidRPr="00EA4350" w:rsidRDefault="008C7C8C" w:rsidP="00EA16BD">
      <w:pPr>
        <w:ind w:right="474"/>
        <w:jc w:val="both"/>
        <w:rPr>
          <w:rFonts w:ascii="Tahoma" w:hAnsi="Tahoma" w:cs="Tahoma"/>
          <w:sz w:val="22"/>
          <w:szCs w:val="22"/>
        </w:rPr>
      </w:pPr>
      <w:r w:rsidRPr="00EA4350">
        <w:rPr>
          <w:rFonts w:ascii="Tahoma" w:hAnsi="Tahoma" w:cs="Tahoma"/>
          <w:sz w:val="22"/>
          <w:szCs w:val="22"/>
        </w:rPr>
        <w:t xml:space="preserve">d) sutartis nebus paskirta vykdyti </w:t>
      </w:r>
      <w:r w:rsidRPr="00EA4350">
        <w:rPr>
          <w:rFonts w:ascii="Tahoma" w:hAnsi="Tahoma" w:cs="Tahoma"/>
          <w:sz w:val="22"/>
          <w:szCs w:val="22"/>
          <w:shd w:val="clear" w:color="auto" w:fill="FFFFFF"/>
        </w:rPr>
        <w:t xml:space="preserve">subrangovui (-ams), ar kitam (-iems) subjektui (-tams), kurių pajėgumais remiasi, kurie priskirtini </w:t>
      </w:r>
      <w:r w:rsidR="00C605A8" w:rsidRPr="00EA4350">
        <w:rPr>
          <w:rFonts w:ascii="Tahoma" w:hAnsi="Tahoma" w:cs="Tahoma"/>
          <w:sz w:val="22"/>
          <w:szCs w:val="22"/>
          <w:shd w:val="clear" w:color="auto" w:fill="FFFFFF"/>
        </w:rPr>
        <w:t xml:space="preserve">šios deklaracijos </w:t>
      </w:r>
      <w:r w:rsidRPr="00EA4350">
        <w:rPr>
          <w:rFonts w:ascii="Tahoma" w:hAnsi="Tahoma" w:cs="Tahoma"/>
          <w:sz w:val="22"/>
          <w:szCs w:val="22"/>
          <w:shd w:val="clear" w:color="auto" w:fill="FFFFFF"/>
        </w:rPr>
        <w:t>a) arba b)</w:t>
      </w:r>
      <w:r w:rsidR="00C605A8" w:rsidRPr="00EA4350">
        <w:rPr>
          <w:rFonts w:ascii="Tahoma" w:hAnsi="Tahoma" w:cs="Tahoma"/>
          <w:sz w:val="22"/>
          <w:szCs w:val="22"/>
          <w:shd w:val="clear" w:color="auto" w:fill="FFFFFF"/>
        </w:rPr>
        <w:t>,</w:t>
      </w:r>
      <w:r w:rsidRPr="00EA4350">
        <w:rPr>
          <w:rFonts w:ascii="Tahoma" w:hAnsi="Tahoma" w:cs="Tahoma"/>
          <w:sz w:val="22"/>
          <w:szCs w:val="22"/>
          <w:shd w:val="clear" w:color="auto" w:fill="FFFFFF"/>
        </w:rPr>
        <w:t xml:space="preserve"> arba c) punktuose nurodytiems subjektams.</w:t>
      </w:r>
    </w:p>
    <w:p w14:paraId="156C0059" w14:textId="77777777" w:rsidR="00210594" w:rsidRPr="00EA4350" w:rsidRDefault="00210594" w:rsidP="00210594">
      <w:pPr>
        <w:rPr>
          <w:rFonts w:ascii="Tahoma" w:hAnsi="Tahoma" w:cs="Tahoma"/>
          <w:sz w:val="22"/>
          <w:szCs w:val="22"/>
        </w:rPr>
      </w:pPr>
    </w:p>
    <w:p w14:paraId="5EFC9948" w14:textId="46D846FD" w:rsidR="004D3BE3" w:rsidRPr="00EA4350" w:rsidRDefault="004D3BE3">
      <w:pPr>
        <w:rPr>
          <w:rFonts w:ascii="Tahoma" w:hAnsi="Tahoma" w:cs="Tahoma"/>
          <w:sz w:val="22"/>
          <w:szCs w:val="22"/>
        </w:rPr>
      </w:pPr>
      <w:r w:rsidRPr="00EA4350">
        <w:rPr>
          <w:rFonts w:ascii="Tahoma" w:hAnsi="Tahoma" w:cs="Tahoma"/>
          <w:sz w:val="22"/>
          <w:szCs w:val="22"/>
        </w:rPr>
        <w:br w:type="page"/>
      </w:r>
    </w:p>
    <w:p w14:paraId="3D5EE867" w14:textId="1875C3F1" w:rsidR="004D3BE3" w:rsidRPr="00A46871" w:rsidRDefault="004D3BE3" w:rsidP="004D3BE3">
      <w:pPr>
        <w:pStyle w:val="Heading2"/>
        <w:ind w:left="5103"/>
        <w:rPr>
          <w:rFonts w:ascii="Tahoma" w:hAnsi="Tahoma" w:cs="Tahoma"/>
          <w:color w:val="0070C0"/>
          <w:sz w:val="22"/>
          <w:szCs w:val="22"/>
        </w:rPr>
      </w:pPr>
      <w:bookmarkStart w:id="69" w:name="_Toc199251549"/>
      <w:r w:rsidRPr="00A46871">
        <w:rPr>
          <w:rFonts w:ascii="Tahoma" w:hAnsi="Tahoma" w:cs="Tahoma"/>
          <w:color w:val="0070C0"/>
          <w:sz w:val="22"/>
          <w:szCs w:val="22"/>
        </w:rPr>
        <w:lastRenderedPageBreak/>
        <w:t xml:space="preserve">Pirkimo sąlygų 9 priedas „Tiekėjo deklaracija </w:t>
      </w:r>
      <w:r w:rsidR="002A25D9" w:rsidRPr="00A46871">
        <w:rPr>
          <w:rFonts w:ascii="Tahoma" w:hAnsi="Tahoma" w:cs="Tahoma"/>
          <w:color w:val="0070C0"/>
          <w:sz w:val="22"/>
          <w:szCs w:val="22"/>
        </w:rPr>
        <w:t xml:space="preserve">dėl atitikties Reglamento nuostatoms </w:t>
      </w:r>
      <w:r w:rsidRPr="00A46871">
        <w:rPr>
          <w:rFonts w:ascii="Tahoma" w:hAnsi="Tahoma" w:cs="Tahoma"/>
          <w:color w:val="0070C0"/>
          <w:sz w:val="22"/>
          <w:szCs w:val="22"/>
        </w:rPr>
        <w:t>fiziniam asmeniui“</w:t>
      </w:r>
      <w:bookmarkEnd w:id="69"/>
    </w:p>
    <w:p w14:paraId="722834BE" w14:textId="77777777" w:rsidR="00210594" w:rsidRPr="00A46871" w:rsidRDefault="00210594" w:rsidP="00210594">
      <w:pPr>
        <w:rPr>
          <w:rFonts w:ascii="Tahoma" w:hAnsi="Tahoma" w:cs="Tahoma"/>
          <w:sz w:val="22"/>
          <w:szCs w:val="22"/>
        </w:rPr>
      </w:pPr>
    </w:p>
    <w:p w14:paraId="321E2871" w14:textId="77777777" w:rsidR="00210594" w:rsidRPr="00A46871" w:rsidRDefault="00210594" w:rsidP="00210594">
      <w:pPr>
        <w:rPr>
          <w:rFonts w:ascii="Tahoma" w:hAnsi="Tahoma" w:cs="Tahoma"/>
          <w:sz w:val="22"/>
          <w:szCs w:val="22"/>
        </w:rPr>
      </w:pPr>
    </w:p>
    <w:p w14:paraId="47F2FA43" w14:textId="77777777" w:rsidR="004D3BE3" w:rsidRPr="00A46871" w:rsidRDefault="004D3BE3" w:rsidP="00EA16BD">
      <w:pPr>
        <w:ind w:right="333"/>
        <w:jc w:val="center"/>
        <w:rPr>
          <w:rFonts w:ascii="Tahoma" w:hAnsi="Tahoma" w:cs="Tahoma"/>
          <w:sz w:val="22"/>
          <w:szCs w:val="22"/>
        </w:rPr>
      </w:pPr>
      <w:r w:rsidRPr="00A46871">
        <w:rPr>
          <w:rFonts w:ascii="Tahoma" w:hAnsi="Tahoma" w:cs="Tahoma"/>
          <w:sz w:val="22"/>
          <w:szCs w:val="22"/>
        </w:rPr>
        <w:t>(Tiekėjo pavadinimas)</w:t>
      </w:r>
    </w:p>
    <w:p w14:paraId="4F77BB46" w14:textId="0E18091D" w:rsidR="004D3BE3" w:rsidRPr="00A46871" w:rsidRDefault="004D3BE3" w:rsidP="00EA16BD">
      <w:pPr>
        <w:ind w:right="333"/>
        <w:jc w:val="both"/>
        <w:rPr>
          <w:rFonts w:ascii="Tahoma" w:hAnsi="Tahoma" w:cs="Tahoma"/>
          <w:sz w:val="22"/>
          <w:szCs w:val="22"/>
        </w:rPr>
      </w:pPr>
      <w:r w:rsidRPr="00A46871">
        <w:rPr>
          <w:rFonts w:ascii="Tahoma" w:hAnsi="Tahoma" w:cs="Tahoma"/>
          <w:sz w:val="22"/>
          <w:szCs w:val="22"/>
        </w:rPr>
        <w:t>(</w:t>
      </w:r>
      <w:r w:rsidR="00F650C8" w:rsidRPr="00A46871">
        <w:rPr>
          <w:rFonts w:ascii="Tahoma" w:hAnsi="Tahoma" w:cs="Tahoma"/>
          <w:sz w:val="22"/>
          <w:szCs w:val="22"/>
        </w:rPr>
        <w:t>Fizinio asmens vardas, pavardė</w:t>
      </w:r>
      <w:r w:rsidRPr="00A46871">
        <w:rPr>
          <w:rFonts w:ascii="Tahoma" w:hAnsi="Tahoma" w:cs="Tahoma"/>
          <w:sz w:val="22"/>
          <w:szCs w:val="22"/>
        </w:rPr>
        <w:t>, kontaktinė informacija, registro, kuriame kaupiami ir saugomi duomenys apie tiekėją, pavadinimas)</w:t>
      </w:r>
    </w:p>
    <w:p w14:paraId="3F584B97" w14:textId="77777777" w:rsidR="004D3BE3" w:rsidRPr="00A46871" w:rsidRDefault="004D3BE3" w:rsidP="00EA16BD">
      <w:pPr>
        <w:ind w:right="333"/>
        <w:jc w:val="both"/>
        <w:rPr>
          <w:rFonts w:ascii="Tahoma" w:hAnsi="Tahoma" w:cs="Tahoma"/>
          <w:sz w:val="22"/>
          <w:szCs w:val="22"/>
        </w:rPr>
      </w:pPr>
    </w:p>
    <w:p w14:paraId="3958AD8F" w14:textId="77777777" w:rsidR="004D3BE3" w:rsidRPr="00A46871" w:rsidRDefault="004D3BE3" w:rsidP="00EA16BD">
      <w:pPr>
        <w:spacing w:after="0" w:line="240" w:lineRule="auto"/>
        <w:ind w:right="333"/>
        <w:jc w:val="center"/>
        <w:rPr>
          <w:rFonts w:ascii="Tahoma" w:hAnsi="Tahoma" w:cs="Tahoma"/>
          <w:sz w:val="22"/>
          <w:szCs w:val="22"/>
        </w:rPr>
      </w:pPr>
      <w:r w:rsidRPr="00A46871">
        <w:rPr>
          <w:rFonts w:ascii="Tahoma" w:hAnsi="Tahoma" w:cs="Tahoma"/>
          <w:sz w:val="22"/>
          <w:szCs w:val="22"/>
        </w:rPr>
        <w:t>__________________________</w:t>
      </w:r>
    </w:p>
    <w:p w14:paraId="1A07084A" w14:textId="77777777" w:rsidR="004D3BE3" w:rsidRPr="00A46871" w:rsidRDefault="004D3BE3" w:rsidP="00EA16BD">
      <w:pPr>
        <w:tabs>
          <w:tab w:val="center" w:pos="2520"/>
        </w:tabs>
        <w:spacing w:after="0" w:line="240" w:lineRule="auto"/>
        <w:ind w:right="333"/>
        <w:jc w:val="center"/>
        <w:rPr>
          <w:rFonts w:ascii="Tahoma" w:hAnsi="Tahoma" w:cs="Tahoma"/>
          <w:i/>
          <w:iCs/>
          <w:sz w:val="22"/>
          <w:szCs w:val="22"/>
        </w:rPr>
      </w:pPr>
      <w:r w:rsidRPr="00A46871">
        <w:rPr>
          <w:rFonts w:ascii="Tahoma" w:hAnsi="Tahoma" w:cs="Tahoma"/>
          <w:i/>
          <w:iCs/>
          <w:sz w:val="22"/>
          <w:szCs w:val="22"/>
        </w:rPr>
        <w:t>(Adresatas (perkančioji organizacija))</w:t>
      </w:r>
    </w:p>
    <w:p w14:paraId="1AD5C159" w14:textId="77777777" w:rsidR="004D3BE3" w:rsidRPr="00A46871" w:rsidRDefault="004D3BE3" w:rsidP="00EA16BD">
      <w:pPr>
        <w:ind w:right="333"/>
        <w:jc w:val="center"/>
        <w:rPr>
          <w:rFonts w:ascii="Tahoma" w:hAnsi="Tahoma" w:cs="Tahoma"/>
          <w:b/>
          <w:sz w:val="22"/>
          <w:szCs w:val="22"/>
        </w:rPr>
      </w:pPr>
    </w:p>
    <w:p w14:paraId="15672B3B" w14:textId="77777777" w:rsidR="004D3BE3" w:rsidRPr="00A46871" w:rsidRDefault="004D3BE3" w:rsidP="00EA16BD">
      <w:pPr>
        <w:autoSpaceDE w:val="0"/>
        <w:autoSpaceDN w:val="0"/>
        <w:adjustRightInd w:val="0"/>
        <w:ind w:right="333"/>
        <w:jc w:val="center"/>
        <w:rPr>
          <w:rFonts w:ascii="Tahoma" w:hAnsi="Tahoma" w:cs="Tahoma"/>
          <w:sz w:val="22"/>
          <w:szCs w:val="22"/>
        </w:rPr>
      </w:pPr>
      <w:r w:rsidRPr="00A46871">
        <w:rPr>
          <w:rFonts w:ascii="Tahoma" w:hAnsi="Tahoma" w:cs="Tahoma"/>
          <w:b/>
          <w:bCs/>
          <w:sz w:val="22"/>
          <w:szCs w:val="22"/>
        </w:rPr>
        <w:t>TIEKĖJO DEKLARACIJA</w:t>
      </w:r>
    </w:p>
    <w:p w14:paraId="31F23D3E" w14:textId="77777777" w:rsidR="004D3BE3" w:rsidRPr="00A46871" w:rsidRDefault="004D3BE3" w:rsidP="00EA16BD">
      <w:pPr>
        <w:shd w:val="clear" w:color="auto" w:fill="FFFFFF"/>
        <w:spacing w:after="0" w:line="240" w:lineRule="auto"/>
        <w:ind w:right="333"/>
        <w:jc w:val="center"/>
        <w:rPr>
          <w:rFonts w:ascii="Tahoma" w:hAnsi="Tahoma" w:cs="Tahoma"/>
          <w:b/>
          <w:bCs/>
          <w:sz w:val="22"/>
          <w:szCs w:val="22"/>
        </w:rPr>
      </w:pPr>
      <w:r w:rsidRPr="00A46871">
        <w:rPr>
          <w:rFonts w:ascii="Tahoma" w:hAnsi="Tahoma" w:cs="Tahoma"/>
          <w:sz w:val="22"/>
          <w:szCs w:val="22"/>
        </w:rPr>
        <w:t>_____________</w:t>
      </w:r>
      <w:r w:rsidRPr="00A46871">
        <w:rPr>
          <w:rFonts w:ascii="Tahoma" w:hAnsi="Tahoma" w:cs="Tahoma"/>
          <w:b/>
          <w:bCs/>
          <w:sz w:val="22"/>
          <w:szCs w:val="22"/>
        </w:rPr>
        <w:t xml:space="preserve"> </w:t>
      </w:r>
      <w:r w:rsidRPr="00A46871">
        <w:rPr>
          <w:rFonts w:ascii="Tahoma" w:hAnsi="Tahoma" w:cs="Tahoma"/>
          <w:sz w:val="22"/>
          <w:szCs w:val="22"/>
        </w:rPr>
        <w:t>Nr.______</w:t>
      </w:r>
    </w:p>
    <w:p w14:paraId="35243FF4" w14:textId="77777777" w:rsidR="004D3BE3" w:rsidRPr="00A46871" w:rsidRDefault="004D3BE3" w:rsidP="00EA16BD">
      <w:pPr>
        <w:shd w:val="clear" w:color="auto" w:fill="FFFFFF"/>
        <w:spacing w:after="0" w:line="240" w:lineRule="auto"/>
        <w:ind w:right="333" w:firstLine="3969"/>
        <w:rPr>
          <w:rFonts w:ascii="Tahoma" w:hAnsi="Tahoma" w:cs="Tahoma"/>
          <w:bCs/>
          <w:i/>
          <w:iCs/>
          <w:color w:val="000000"/>
          <w:sz w:val="22"/>
          <w:szCs w:val="22"/>
        </w:rPr>
      </w:pPr>
      <w:r w:rsidRPr="00A46871">
        <w:rPr>
          <w:rFonts w:ascii="Tahoma" w:hAnsi="Tahoma" w:cs="Tahoma"/>
          <w:bCs/>
          <w:i/>
          <w:iCs/>
          <w:color w:val="000000"/>
          <w:sz w:val="22"/>
          <w:szCs w:val="22"/>
        </w:rPr>
        <w:t xml:space="preserve">           (Data)</w:t>
      </w:r>
    </w:p>
    <w:p w14:paraId="4AB6319B" w14:textId="77777777" w:rsidR="004D3BE3" w:rsidRPr="00A46871" w:rsidRDefault="004D3BE3" w:rsidP="00EA16BD">
      <w:pPr>
        <w:shd w:val="clear" w:color="auto" w:fill="FFFFFF"/>
        <w:spacing w:after="0" w:line="240" w:lineRule="auto"/>
        <w:ind w:right="333" w:firstLine="3969"/>
        <w:rPr>
          <w:rFonts w:ascii="Tahoma" w:hAnsi="Tahoma" w:cs="Tahoma"/>
          <w:bCs/>
          <w:color w:val="000000"/>
          <w:sz w:val="22"/>
          <w:szCs w:val="22"/>
        </w:rPr>
      </w:pPr>
    </w:p>
    <w:p w14:paraId="4A99E977" w14:textId="77777777" w:rsidR="004D3BE3" w:rsidRPr="00A46871" w:rsidRDefault="004D3BE3" w:rsidP="00EA16BD">
      <w:pPr>
        <w:shd w:val="clear" w:color="auto" w:fill="FFFFFF"/>
        <w:spacing w:after="0" w:line="240" w:lineRule="auto"/>
        <w:ind w:right="333"/>
        <w:jc w:val="center"/>
        <w:rPr>
          <w:rFonts w:ascii="Tahoma" w:hAnsi="Tahoma" w:cs="Tahoma"/>
          <w:bCs/>
          <w:color w:val="000000"/>
          <w:sz w:val="22"/>
          <w:szCs w:val="22"/>
        </w:rPr>
      </w:pPr>
      <w:r w:rsidRPr="00A46871">
        <w:rPr>
          <w:rFonts w:ascii="Tahoma" w:hAnsi="Tahoma" w:cs="Tahoma"/>
          <w:bCs/>
          <w:color w:val="000000"/>
          <w:sz w:val="22"/>
          <w:szCs w:val="22"/>
        </w:rPr>
        <w:t>_____________</w:t>
      </w:r>
    </w:p>
    <w:p w14:paraId="0D9E5220" w14:textId="77777777" w:rsidR="004D3BE3" w:rsidRPr="00A46871" w:rsidRDefault="004D3BE3" w:rsidP="00EA16BD">
      <w:pPr>
        <w:shd w:val="clear" w:color="auto" w:fill="FFFFFF"/>
        <w:spacing w:after="0" w:line="240" w:lineRule="auto"/>
        <w:ind w:right="333"/>
        <w:jc w:val="center"/>
        <w:rPr>
          <w:rFonts w:ascii="Tahoma" w:hAnsi="Tahoma" w:cs="Tahoma"/>
          <w:bCs/>
          <w:i/>
          <w:iCs/>
          <w:color w:val="000000"/>
          <w:sz w:val="22"/>
          <w:szCs w:val="22"/>
        </w:rPr>
      </w:pPr>
      <w:r w:rsidRPr="00A46871">
        <w:rPr>
          <w:rFonts w:ascii="Tahoma" w:hAnsi="Tahoma" w:cs="Tahoma"/>
          <w:bCs/>
          <w:i/>
          <w:iCs/>
          <w:color w:val="000000"/>
          <w:sz w:val="22"/>
          <w:szCs w:val="22"/>
        </w:rPr>
        <w:t>(Sudarymo vieta)</w:t>
      </w:r>
    </w:p>
    <w:p w14:paraId="0DC14B94" w14:textId="77777777" w:rsidR="004D3BE3" w:rsidRPr="00A46871" w:rsidRDefault="004D3BE3" w:rsidP="00EA16BD">
      <w:pPr>
        <w:shd w:val="clear" w:color="auto" w:fill="FFFFFF"/>
        <w:ind w:right="333"/>
        <w:jc w:val="center"/>
        <w:rPr>
          <w:rFonts w:ascii="Tahoma" w:hAnsi="Tahoma" w:cs="Tahoma"/>
          <w:bCs/>
          <w:color w:val="000000"/>
          <w:sz w:val="22"/>
          <w:szCs w:val="22"/>
        </w:rPr>
      </w:pPr>
    </w:p>
    <w:p w14:paraId="4B7D17D9" w14:textId="065523F5" w:rsidR="004D3BE3" w:rsidRPr="00A46871" w:rsidRDefault="004D3BE3" w:rsidP="00EA16BD">
      <w:pPr>
        <w:tabs>
          <w:tab w:val="left" w:pos="851"/>
        </w:tabs>
        <w:snapToGrid w:val="0"/>
        <w:spacing w:after="0" w:line="240" w:lineRule="auto"/>
        <w:ind w:right="333"/>
        <w:jc w:val="both"/>
        <w:rPr>
          <w:rFonts w:ascii="Tahoma" w:hAnsi="Tahoma" w:cs="Tahoma"/>
          <w:spacing w:val="-2"/>
          <w:sz w:val="22"/>
          <w:szCs w:val="22"/>
        </w:rPr>
      </w:pPr>
      <w:r w:rsidRPr="00A46871">
        <w:rPr>
          <w:rFonts w:ascii="Tahoma" w:hAnsi="Tahoma" w:cs="Tahoma"/>
          <w:spacing w:val="-2"/>
          <w:sz w:val="22"/>
          <w:szCs w:val="22"/>
        </w:rPr>
        <w:t>Aš, ______________________________________________________________________________</w:t>
      </w:r>
      <w:r w:rsidR="00895F31" w:rsidRPr="00A46871">
        <w:rPr>
          <w:rFonts w:ascii="Tahoma" w:hAnsi="Tahoma" w:cs="Tahoma"/>
          <w:spacing w:val="-2"/>
          <w:sz w:val="22"/>
          <w:szCs w:val="22"/>
        </w:rPr>
        <w:t>__</w:t>
      </w:r>
      <w:r w:rsidRPr="00A46871">
        <w:rPr>
          <w:rFonts w:ascii="Tahoma" w:hAnsi="Tahoma" w:cs="Tahoma"/>
          <w:spacing w:val="-2"/>
          <w:sz w:val="22"/>
          <w:szCs w:val="22"/>
        </w:rPr>
        <w:t xml:space="preserve"> ,</w:t>
      </w:r>
    </w:p>
    <w:p w14:paraId="1908CAAF" w14:textId="2AB48D61" w:rsidR="004D3BE3" w:rsidRPr="00A46871" w:rsidRDefault="004D3BE3" w:rsidP="00EA16BD">
      <w:pPr>
        <w:tabs>
          <w:tab w:val="left" w:pos="851"/>
        </w:tabs>
        <w:snapToGrid w:val="0"/>
        <w:ind w:right="333"/>
        <w:jc w:val="center"/>
        <w:rPr>
          <w:rFonts w:ascii="Tahoma" w:hAnsi="Tahoma" w:cs="Tahoma"/>
          <w:i/>
          <w:iCs/>
          <w:spacing w:val="-2"/>
          <w:sz w:val="22"/>
          <w:szCs w:val="22"/>
        </w:rPr>
      </w:pPr>
      <w:r w:rsidRPr="00A46871">
        <w:rPr>
          <w:rFonts w:ascii="Tahoma" w:hAnsi="Tahoma" w:cs="Tahoma"/>
          <w:i/>
          <w:iCs/>
          <w:spacing w:val="-2"/>
          <w:sz w:val="22"/>
          <w:szCs w:val="22"/>
        </w:rPr>
        <w:t>(Tiekėjo vardas ir pavardė)</w:t>
      </w:r>
    </w:p>
    <w:p w14:paraId="0618B927" w14:textId="21339649" w:rsidR="004D3BE3" w:rsidRPr="00A46871" w:rsidRDefault="004D3BE3" w:rsidP="00EA16BD">
      <w:pPr>
        <w:snapToGrid w:val="0"/>
        <w:spacing w:after="0" w:line="240" w:lineRule="auto"/>
        <w:ind w:right="333"/>
        <w:rPr>
          <w:rFonts w:ascii="Tahoma" w:hAnsi="Tahoma" w:cs="Tahoma"/>
          <w:spacing w:val="-2"/>
          <w:sz w:val="22"/>
          <w:szCs w:val="22"/>
        </w:rPr>
      </w:pPr>
      <w:r w:rsidRPr="00A46871">
        <w:rPr>
          <w:rFonts w:ascii="Tahoma" w:hAnsi="Tahoma" w:cs="Tahoma"/>
          <w:spacing w:val="-2"/>
          <w:sz w:val="22"/>
          <w:szCs w:val="22"/>
        </w:rPr>
        <w:t>tvirtinu, kad dalyvau</w:t>
      </w:r>
      <w:r w:rsidR="00CE07F5" w:rsidRPr="00A46871">
        <w:rPr>
          <w:rFonts w:ascii="Tahoma" w:hAnsi="Tahoma" w:cs="Tahoma"/>
          <w:spacing w:val="-2"/>
          <w:sz w:val="22"/>
          <w:szCs w:val="22"/>
        </w:rPr>
        <w:t>dama</w:t>
      </w:r>
      <w:r w:rsidR="00A06AC2" w:rsidRPr="00A46871">
        <w:rPr>
          <w:rFonts w:ascii="Tahoma" w:hAnsi="Tahoma" w:cs="Tahoma"/>
          <w:spacing w:val="-2"/>
          <w:sz w:val="22"/>
          <w:szCs w:val="22"/>
        </w:rPr>
        <w:t>s</w:t>
      </w:r>
      <w:r w:rsidRPr="00A46871">
        <w:rPr>
          <w:rFonts w:ascii="Tahoma" w:hAnsi="Tahoma" w:cs="Tahoma"/>
          <w:spacing w:val="-2"/>
          <w:sz w:val="22"/>
          <w:szCs w:val="22"/>
        </w:rPr>
        <w:t xml:space="preserve"> (-</w:t>
      </w:r>
      <w:r w:rsidR="00A06AC2" w:rsidRPr="00A46871">
        <w:rPr>
          <w:rFonts w:ascii="Tahoma" w:hAnsi="Tahoma" w:cs="Tahoma"/>
          <w:spacing w:val="-2"/>
          <w:sz w:val="22"/>
          <w:szCs w:val="22"/>
        </w:rPr>
        <w:t>a</w:t>
      </w:r>
      <w:r w:rsidRPr="00A46871">
        <w:rPr>
          <w:rFonts w:ascii="Tahoma" w:hAnsi="Tahoma" w:cs="Tahoma"/>
          <w:spacing w:val="-2"/>
          <w:sz w:val="22"/>
          <w:szCs w:val="22"/>
        </w:rPr>
        <w:t>) __________________________________________________________________</w:t>
      </w:r>
      <w:r w:rsidR="00895F31" w:rsidRPr="00A46871">
        <w:rPr>
          <w:rFonts w:ascii="Tahoma" w:hAnsi="Tahoma" w:cs="Tahoma"/>
          <w:spacing w:val="-2"/>
          <w:sz w:val="22"/>
          <w:szCs w:val="22"/>
        </w:rPr>
        <w:t>_______________</w:t>
      </w:r>
    </w:p>
    <w:p w14:paraId="7D83CB51" w14:textId="674A82CD" w:rsidR="004D3BE3" w:rsidRPr="00A46871" w:rsidRDefault="004D3BE3" w:rsidP="00EA16BD">
      <w:pPr>
        <w:snapToGrid w:val="0"/>
        <w:spacing w:after="0" w:line="240" w:lineRule="auto"/>
        <w:ind w:right="333" w:firstLine="1296"/>
        <w:jc w:val="center"/>
        <w:rPr>
          <w:rFonts w:ascii="Tahoma" w:hAnsi="Tahoma" w:cs="Tahoma"/>
          <w:i/>
          <w:iCs/>
          <w:spacing w:val="-2"/>
          <w:sz w:val="22"/>
          <w:szCs w:val="22"/>
        </w:rPr>
      </w:pPr>
      <w:r w:rsidRPr="00A46871">
        <w:rPr>
          <w:rFonts w:ascii="Tahoma" w:hAnsi="Tahoma" w:cs="Tahoma"/>
          <w:i/>
          <w:iCs/>
          <w:spacing w:val="-2"/>
          <w:sz w:val="22"/>
          <w:szCs w:val="22"/>
        </w:rPr>
        <w:t>(</w:t>
      </w:r>
      <w:r w:rsidR="00A06AC2" w:rsidRPr="00A46871">
        <w:rPr>
          <w:rFonts w:ascii="Tahoma" w:hAnsi="Tahoma" w:cs="Tahoma"/>
          <w:i/>
          <w:iCs/>
          <w:spacing w:val="-2"/>
          <w:sz w:val="22"/>
          <w:szCs w:val="22"/>
        </w:rPr>
        <w:t>P</w:t>
      </w:r>
      <w:r w:rsidRPr="00A46871">
        <w:rPr>
          <w:rFonts w:ascii="Tahoma" w:hAnsi="Tahoma" w:cs="Tahoma"/>
          <w:i/>
          <w:iCs/>
          <w:spacing w:val="-2"/>
          <w:sz w:val="22"/>
          <w:szCs w:val="22"/>
        </w:rPr>
        <w:t>erkančiosios organizacijos pavadinimas)</w:t>
      </w:r>
    </w:p>
    <w:p w14:paraId="441BE92F" w14:textId="77777777" w:rsidR="004D3BE3" w:rsidRPr="00A46871" w:rsidRDefault="004D3BE3" w:rsidP="00EA16BD">
      <w:pPr>
        <w:snapToGrid w:val="0"/>
        <w:ind w:right="333"/>
        <w:jc w:val="both"/>
        <w:rPr>
          <w:rFonts w:ascii="Tahoma" w:hAnsi="Tahoma" w:cs="Tahoma"/>
          <w:spacing w:val="-2"/>
          <w:sz w:val="22"/>
          <w:szCs w:val="22"/>
        </w:rPr>
      </w:pPr>
    </w:p>
    <w:p w14:paraId="7DCD90F4" w14:textId="078D360D" w:rsidR="004D3BE3" w:rsidRPr="00A46871" w:rsidRDefault="004D3BE3" w:rsidP="00EA16BD">
      <w:pPr>
        <w:snapToGrid w:val="0"/>
        <w:spacing w:after="0" w:line="240" w:lineRule="auto"/>
        <w:ind w:right="333"/>
        <w:jc w:val="both"/>
        <w:rPr>
          <w:rFonts w:ascii="Tahoma" w:hAnsi="Tahoma" w:cs="Tahoma"/>
          <w:spacing w:val="-2"/>
          <w:sz w:val="22"/>
          <w:szCs w:val="22"/>
        </w:rPr>
      </w:pPr>
      <w:r w:rsidRPr="00A46871">
        <w:rPr>
          <w:rFonts w:ascii="Tahoma" w:hAnsi="Tahoma" w:cs="Tahoma"/>
          <w:spacing w:val="-2"/>
          <w:sz w:val="22"/>
          <w:szCs w:val="22"/>
        </w:rPr>
        <w:t>atliekamame _________________________________________________________________________________</w:t>
      </w:r>
    </w:p>
    <w:p w14:paraId="523EDB86" w14:textId="77777777" w:rsidR="004D3BE3" w:rsidRPr="00A46871" w:rsidRDefault="004D3BE3" w:rsidP="00EA16BD">
      <w:pPr>
        <w:snapToGrid w:val="0"/>
        <w:spacing w:after="0" w:line="240" w:lineRule="auto"/>
        <w:ind w:left="1296" w:right="333" w:firstLine="1296"/>
        <w:jc w:val="both"/>
        <w:rPr>
          <w:rFonts w:ascii="Tahoma" w:hAnsi="Tahoma" w:cs="Tahoma"/>
          <w:i/>
          <w:iCs/>
          <w:spacing w:val="-2"/>
          <w:sz w:val="22"/>
          <w:szCs w:val="22"/>
        </w:rPr>
      </w:pPr>
      <w:r w:rsidRPr="00A46871">
        <w:rPr>
          <w:rFonts w:ascii="Tahoma" w:hAnsi="Tahoma" w:cs="Tahoma"/>
          <w:i/>
          <w:iCs/>
          <w:spacing w:val="-2"/>
          <w:sz w:val="22"/>
          <w:szCs w:val="22"/>
        </w:rPr>
        <w:t>(Pirkimo objekto pavadinimas, pirkimo numeris)</w:t>
      </w:r>
    </w:p>
    <w:p w14:paraId="50787952" w14:textId="77777777" w:rsidR="004D3BE3" w:rsidRPr="00A46871" w:rsidRDefault="004D3BE3" w:rsidP="00EA16BD">
      <w:pPr>
        <w:snapToGrid w:val="0"/>
        <w:ind w:right="333"/>
        <w:jc w:val="both"/>
        <w:rPr>
          <w:rFonts w:ascii="Tahoma" w:hAnsi="Tahoma" w:cs="Tahoma"/>
          <w:spacing w:val="-2"/>
          <w:sz w:val="22"/>
          <w:szCs w:val="22"/>
        </w:rPr>
      </w:pPr>
    </w:p>
    <w:p w14:paraId="38D3303B" w14:textId="4A09EE6C" w:rsidR="004D3BE3" w:rsidRPr="00A46871" w:rsidRDefault="004D3BE3" w:rsidP="00EA16BD">
      <w:pPr>
        <w:snapToGrid w:val="0"/>
        <w:spacing w:after="0" w:line="240" w:lineRule="auto"/>
        <w:ind w:right="333"/>
        <w:jc w:val="both"/>
        <w:rPr>
          <w:rFonts w:ascii="Tahoma" w:hAnsi="Tahoma" w:cs="Tahoma"/>
          <w:spacing w:val="-2"/>
          <w:sz w:val="22"/>
          <w:szCs w:val="22"/>
        </w:rPr>
      </w:pPr>
      <w:r w:rsidRPr="00A46871">
        <w:rPr>
          <w:rFonts w:ascii="Tahoma" w:hAnsi="Tahoma" w:cs="Tahoma"/>
          <w:spacing w:val="-2"/>
          <w:sz w:val="22"/>
          <w:szCs w:val="22"/>
        </w:rPr>
        <w:t>skelbtame ________________________________________________________________________________ ,</w:t>
      </w:r>
    </w:p>
    <w:p w14:paraId="18EE216D" w14:textId="77777777" w:rsidR="004D3BE3" w:rsidRPr="00A46871" w:rsidRDefault="004D3BE3" w:rsidP="00EA16BD">
      <w:pPr>
        <w:snapToGrid w:val="0"/>
        <w:spacing w:after="0" w:line="240" w:lineRule="auto"/>
        <w:ind w:right="333"/>
        <w:jc w:val="center"/>
        <w:rPr>
          <w:rFonts w:ascii="Tahoma" w:hAnsi="Tahoma" w:cs="Tahoma"/>
          <w:i/>
          <w:iCs/>
          <w:spacing w:val="-2"/>
          <w:sz w:val="22"/>
          <w:szCs w:val="22"/>
        </w:rPr>
      </w:pPr>
      <w:r w:rsidRPr="00A46871">
        <w:rPr>
          <w:rFonts w:ascii="Tahoma" w:hAnsi="Tahoma" w:cs="Tahoma"/>
          <w:i/>
          <w:iCs/>
          <w:spacing w:val="-2"/>
          <w:sz w:val="22"/>
          <w:szCs w:val="22"/>
        </w:rPr>
        <w:t xml:space="preserve">        (Skelbimo data)</w:t>
      </w:r>
    </w:p>
    <w:p w14:paraId="02850BD9" w14:textId="77777777" w:rsidR="004D3BE3" w:rsidRPr="00A46871" w:rsidRDefault="004D3BE3" w:rsidP="00EA16BD">
      <w:pPr>
        <w:ind w:right="333"/>
        <w:jc w:val="both"/>
        <w:rPr>
          <w:rFonts w:ascii="Tahoma" w:hAnsi="Tahoma" w:cs="Tahoma"/>
          <w:sz w:val="22"/>
          <w:szCs w:val="22"/>
        </w:rPr>
      </w:pPr>
    </w:p>
    <w:p w14:paraId="45242E9E" w14:textId="48A9C37D" w:rsidR="004D3BE3" w:rsidRPr="00A46871" w:rsidRDefault="004D3BE3" w:rsidP="00EA16BD">
      <w:pPr>
        <w:ind w:right="333"/>
        <w:jc w:val="both"/>
        <w:rPr>
          <w:rFonts w:ascii="Tahoma" w:hAnsi="Tahoma" w:cs="Tahoma"/>
          <w:sz w:val="22"/>
          <w:szCs w:val="22"/>
        </w:rPr>
      </w:pPr>
      <w:r w:rsidRPr="00A46871">
        <w:rPr>
          <w:rFonts w:ascii="Tahoma" w:hAnsi="Tahoma" w:cs="Tahoma"/>
          <w:sz w:val="22"/>
          <w:szCs w:val="22"/>
        </w:rPr>
        <w:t>n</w:t>
      </w:r>
      <w:r w:rsidR="00A06AC2" w:rsidRPr="00A46871">
        <w:rPr>
          <w:rFonts w:ascii="Tahoma" w:hAnsi="Tahoma" w:cs="Tahoma"/>
          <w:sz w:val="22"/>
          <w:szCs w:val="22"/>
        </w:rPr>
        <w:t>esu</w:t>
      </w:r>
      <w:r w:rsidRPr="00A46871">
        <w:rPr>
          <w:rFonts w:ascii="Tahoma" w:hAnsi="Tahoma" w:cs="Tahoma"/>
          <w:sz w:val="22"/>
          <w:szCs w:val="22"/>
        </w:rPr>
        <w:t xml:space="preserve"> įtakojama</w:t>
      </w:r>
      <w:r w:rsidR="00A06AC2" w:rsidRPr="00A46871">
        <w:rPr>
          <w:rFonts w:ascii="Tahoma" w:hAnsi="Tahoma" w:cs="Tahoma"/>
          <w:sz w:val="22"/>
          <w:szCs w:val="22"/>
        </w:rPr>
        <w:t>s (-a)</w:t>
      </w:r>
      <w:r w:rsidRPr="00A46871">
        <w:rPr>
          <w:rFonts w:ascii="Tahoma" w:hAnsi="Tahoma" w:cs="Tahoma"/>
          <w:sz w:val="22"/>
          <w:szCs w:val="22"/>
        </w:rPr>
        <w:t xml:space="preserve"> Rusijos, kaip nurodyta </w:t>
      </w:r>
      <w:r w:rsidRPr="00A46871">
        <w:rPr>
          <w:rFonts w:ascii="Tahoma" w:hAnsi="Tahoma" w:cs="Tahoma"/>
          <w:b/>
          <w:bCs/>
          <w:sz w:val="22"/>
          <w:szCs w:val="22"/>
        </w:rPr>
        <w:t>Tarybos reglamento</w:t>
      </w:r>
      <w:r w:rsidRPr="00A46871">
        <w:rPr>
          <w:rFonts w:ascii="Tahoma" w:hAnsi="Tahoma" w:cs="Tahoma"/>
          <w:sz w:val="22"/>
          <w:szCs w:val="22"/>
        </w:rPr>
        <w:t xml:space="preserve"> </w:t>
      </w:r>
      <w:r w:rsidRPr="00A46871">
        <w:rPr>
          <w:rFonts w:ascii="Tahoma" w:hAnsi="Tahoma" w:cs="Tahoma"/>
          <w:b/>
          <w:bCs/>
          <w:color w:val="333333"/>
          <w:sz w:val="22"/>
          <w:szCs w:val="22"/>
          <w:shd w:val="clear" w:color="auto" w:fill="FFFFFF"/>
        </w:rPr>
        <w:t xml:space="preserve">(ES) 2022/576 2022 m. balandžio 8 d. kuriuo iš dalies keičiamas Reglamentas (ES) Nr. 833/2014 dėl ribojamųjų </w:t>
      </w:r>
      <w:r w:rsidRPr="00A46871">
        <w:rPr>
          <w:rFonts w:ascii="Tahoma" w:hAnsi="Tahoma" w:cs="Tahoma"/>
          <w:b/>
          <w:bCs/>
          <w:color w:val="333333"/>
          <w:sz w:val="22"/>
          <w:szCs w:val="22"/>
          <w:shd w:val="clear" w:color="auto" w:fill="FFFFFF"/>
        </w:rPr>
        <w:lastRenderedPageBreak/>
        <w:t xml:space="preserve">priemonių atsižvelgiant į Rusijos veiksmus, kuriais destabilizuojama padėtis Ukrainoje </w:t>
      </w:r>
      <w:r w:rsidRPr="00A46871">
        <w:rPr>
          <w:rFonts w:ascii="Tahoma" w:hAnsi="Tahoma" w:cs="Tahoma"/>
          <w:sz w:val="22"/>
          <w:szCs w:val="22"/>
        </w:rPr>
        <w:t>5k straipsnyje nustatytuose apribojimuose. Visų pirma pareiškiu, kad:</w:t>
      </w:r>
    </w:p>
    <w:p w14:paraId="181D3261" w14:textId="040C8DC1" w:rsidR="004D3BE3" w:rsidRPr="00A46871" w:rsidRDefault="004D3BE3" w:rsidP="00EA16BD">
      <w:pPr>
        <w:ind w:right="333"/>
        <w:jc w:val="both"/>
        <w:rPr>
          <w:rFonts w:ascii="Tahoma" w:hAnsi="Tahoma" w:cs="Tahoma"/>
          <w:sz w:val="22"/>
          <w:szCs w:val="22"/>
        </w:rPr>
      </w:pPr>
      <w:r w:rsidRPr="00A46871">
        <w:rPr>
          <w:rFonts w:ascii="Tahoma" w:hAnsi="Tahoma" w:cs="Tahoma"/>
          <w:sz w:val="22"/>
          <w:szCs w:val="22"/>
        </w:rPr>
        <w:t xml:space="preserve">(a) </w:t>
      </w:r>
      <w:r w:rsidR="00A37503" w:rsidRPr="00A46871">
        <w:rPr>
          <w:rFonts w:ascii="Tahoma" w:hAnsi="Tahoma" w:cs="Tahoma"/>
          <w:sz w:val="22"/>
          <w:szCs w:val="22"/>
        </w:rPr>
        <w:t xml:space="preserve">nesu </w:t>
      </w:r>
      <w:r w:rsidRPr="00A46871">
        <w:rPr>
          <w:rFonts w:ascii="Tahoma" w:hAnsi="Tahoma" w:cs="Tahoma"/>
          <w:sz w:val="22"/>
          <w:szCs w:val="22"/>
        </w:rPr>
        <w:t>Rusijo</w:t>
      </w:r>
      <w:r w:rsidR="00A47A85" w:rsidRPr="00A46871">
        <w:rPr>
          <w:rFonts w:ascii="Tahoma" w:hAnsi="Tahoma" w:cs="Tahoma"/>
          <w:sz w:val="22"/>
          <w:szCs w:val="22"/>
        </w:rPr>
        <w:t>s pilietis (-ė)</w:t>
      </w:r>
      <w:r w:rsidR="00752758" w:rsidRPr="00A46871">
        <w:rPr>
          <w:rFonts w:ascii="Tahoma" w:hAnsi="Tahoma" w:cs="Tahoma"/>
          <w:sz w:val="22"/>
          <w:szCs w:val="22"/>
        </w:rPr>
        <w:t xml:space="preserve"> ar </w:t>
      </w:r>
      <w:r w:rsidR="001578F5" w:rsidRPr="00A46871">
        <w:rPr>
          <w:rFonts w:ascii="Tahoma" w:hAnsi="Tahoma" w:cs="Tahoma"/>
          <w:sz w:val="22"/>
          <w:szCs w:val="22"/>
        </w:rPr>
        <w:t>įsisteigęs Rusijoje</w:t>
      </w:r>
      <w:r w:rsidRPr="00A46871">
        <w:rPr>
          <w:rFonts w:ascii="Tahoma" w:hAnsi="Tahoma" w:cs="Tahoma"/>
          <w:sz w:val="22"/>
          <w:szCs w:val="22"/>
        </w:rPr>
        <w:t>;</w:t>
      </w:r>
    </w:p>
    <w:p w14:paraId="33226897" w14:textId="266A9A8A" w:rsidR="004D3BE3" w:rsidRPr="00A46871" w:rsidRDefault="004D3BE3" w:rsidP="00EA16BD">
      <w:pPr>
        <w:ind w:right="333"/>
        <w:jc w:val="both"/>
        <w:rPr>
          <w:rFonts w:ascii="Tahoma" w:hAnsi="Tahoma" w:cs="Tahoma"/>
          <w:sz w:val="22"/>
          <w:szCs w:val="22"/>
        </w:rPr>
      </w:pPr>
      <w:r w:rsidRPr="00A46871">
        <w:rPr>
          <w:rFonts w:ascii="Tahoma" w:hAnsi="Tahoma" w:cs="Tahoma"/>
          <w:sz w:val="22"/>
          <w:szCs w:val="22"/>
        </w:rPr>
        <w:t xml:space="preserve">(b) </w:t>
      </w:r>
      <w:r w:rsidR="001578F5" w:rsidRPr="00A46871">
        <w:rPr>
          <w:rFonts w:ascii="Tahoma" w:hAnsi="Tahoma" w:cs="Tahoma"/>
          <w:sz w:val="22"/>
          <w:szCs w:val="22"/>
        </w:rPr>
        <w:t xml:space="preserve">neveikiu </w:t>
      </w:r>
      <w:r w:rsidR="002907D9" w:rsidRPr="00A46871">
        <w:rPr>
          <w:rFonts w:ascii="Tahoma" w:hAnsi="Tahoma" w:cs="Tahoma"/>
          <w:sz w:val="22"/>
          <w:szCs w:val="22"/>
          <w:shd w:val="clear" w:color="auto" w:fill="FFFFFF"/>
        </w:rPr>
        <w:t>šios deklaracijos a) punkte nurodyto subjekto vardu ar jo nurodymu;</w:t>
      </w:r>
    </w:p>
    <w:p w14:paraId="3731AC2B" w14:textId="036D233B" w:rsidR="009C6DCC" w:rsidRDefault="004D3BE3" w:rsidP="00EA16BD">
      <w:pPr>
        <w:ind w:right="333"/>
        <w:jc w:val="both"/>
        <w:rPr>
          <w:rFonts w:ascii="Tahoma" w:hAnsi="Tahoma" w:cs="Tahoma"/>
          <w:sz w:val="22"/>
          <w:szCs w:val="22"/>
          <w:shd w:val="clear" w:color="auto" w:fill="FFFFFF"/>
        </w:rPr>
      </w:pPr>
      <w:r w:rsidRPr="00A46871">
        <w:rPr>
          <w:rFonts w:ascii="Tahoma" w:hAnsi="Tahoma" w:cs="Tahoma"/>
          <w:sz w:val="22"/>
          <w:szCs w:val="22"/>
        </w:rPr>
        <w:t xml:space="preserve">d) sutartis nebus paskirta vykdyti </w:t>
      </w:r>
      <w:r w:rsidRPr="00A46871">
        <w:rPr>
          <w:rFonts w:ascii="Tahoma" w:hAnsi="Tahoma" w:cs="Tahoma"/>
          <w:sz w:val="22"/>
          <w:szCs w:val="22"/>
          <w:shd w:val="clear" w:color="auto" w:fill="FFFFFF"/>
        </w:rPr>
        <w:t>subrangovui (-ams), ar kitam (-iems) subjektui (-tams), kurių pajėgumais remia</w:t>
      </w:r>
      <w:r w:rsidR="00EE5FC7" w:rsidRPr="00A46871">
        <w:rPr>
          <w:rFonts w:ascii="Tahoma" w:hAnsi="Tahoma" w:cs="Tahoma"/>
          <w:sz w:val="22"/>
          <w:szCs w:val="22"/>
          <w:shd w:val="clear" w:color="auto" w:fill="FFFFFF"/>
        </w:rPr>
        <w:t>masi</w:t>
      </w:r>
      <w:r w:rsidRPr="00A46871">
        <w:rPr>
          <w:rFonts w:ascii="Tahoma" w:hAnsi="Tahoma" w:cs="Tahoma"/>
          <w:sz w:val="22"/>
          <w:szCs w:val="22"/>
          <w:shd w:val="clear" w:color="auto" w:fill="FFFFFF"/>
        </w:rPr>
        <w:t>, kurie priskirtini šios deklaracijos a) arba b</w:t>
      </w:r>
      <w:r w:rsidR="004712B7" w:rsidRPr="00A46871">
        <w:rPr>
          <w:rFonts w:ascii="Tahoma" w:hAnsi="Tahoma" w:cs="Tahoma"/>
          <w:sz w:val="22"/>
          <w:szCs w:val="22"/>
          <w:shd w:val="clear" w:color="auto" w:fill="FFFFFF"/>
        </w:rPr>
        <w:t>)</w:t>
      </w:r>
      <w:r w:rsidRPr="00A46871">
        <w:rPr>
          <w:rFonts w:ascii="Tahoma" w:hAnsi="Tahoma" w:cs="Tahoma"/>
          <w:sz w:val="22"/>
          <w:szCs w:val="22"/>
          <w:shd w:val="clear" w:color="auto" w:fill="FFFFFF"/>
        </w:rPr>
        <w:t xml:space="preserve"> punktuose nurodytiems subjektams.</w:t>
      </w:r>
    </w:p>
    <w:p w14:paraId="322252F4" w14:textId="77777777" w:rsidR="00A46871" w:rsidRDefault="00A46871" w:rsidP="00EA16BD">
      <w:pPr>
        <w:ind w:right="333"/>
        <w:jc w:val="both"/>
        <w:rPr>
          <w:rFonts w:ascii="Tahoma" w:hAnsi="Tahoma" w:cs="Tahoma"/>
          <w:sz w:val="22"/>
          <w:szCs w:val="22"/>
          <w:shd w:val="clear" w:color="auto" w:fill="FFFFFF"/>
        </w:rPr>
      </w:pPr>
    </w:p>
    <w:p w14:paraId="13DB68BD" w14:textId="77777777" w:rsidR="00A46871" w:rsidRDefault="00A46871" w:rsidP="00EA16BD">
      <w:pPr>
        <w:ind w:right="333"/>
        <w:jc w:val="both"/>
        <w:rPr>
          <w:rFonts w:ascii="Tahoma" w:hAnsi="Tahoma" w:cs="Tahoma"/>
          <w:sz w:val="22"/>
          <w:szCs w:val="22"/>
          <w:shd w:val="clear" w:color="auto" w:fill="FFFFFF"/>
        </w:rPr>
      </w:pPr>
    </w:p>
    <w:p w14:paraId="3E8A9F8B" w14:textId="77777777" w:rsidR="008C3BF8" w:rsidRDefault="008C3BF8" w:rsidP="00EA16BD">
      <w:pPr>
        <w:ind w:right="333"/>
        <w:jc w:val="both"/>
        <w:rPr>
          <w:rFonts w:ascii="Tahoma" w:hAnsi="Tahoma" w:cs="Tahoma"/>
          <w:sz w:val="22"/>
          <w:szCs w:val="22"/>
          <w:shd w:val="clear" w:color="auto" w:fill="FFFFFF"/>
        </w:rPr>
      </w:pPr>
    </w:p>
    <w:p w14:paraId="3AD99C9B" w14:textId="77777777" w:rsidR="008C3BF8" w:rsidRDefault="008C3BF8" w:rsidP="00EA16BD">
      <w:pPr>
        <w:ind w:right="333"/>
        <w:jc w:val="both"/>
        <w:rPr>
          <w:rFonts w:ascii="Tahoma" w:hAnsi="Tahoma" w:cs="Tahoma"/>
          <w:sz w:val="22"/>
          <w:szCs w:val="22"/>
          <w:shd w:val="clear" w:color="auto" w:fill="FFFFFF"/>
        </w:rPr>
      </w:pPr>
    </w:p>
    <w:p w14:paraId="50CDDD5D" w14:textId="77777777" w:rsidR="008C3BF8" w:rsidRDefault="008C3BF8" w:rsidP="00E957CD">
      <w:pPr>
        <w:jc w:val="both"/>
        <w:rPr>
          <w:rFonts w:ascii="Tahoma" w:hAnsi="Tahoma" w:cs="Tahoma"/>
          <w:sz w:val="22"/>
          <w:szCs w:val="22"/>
          <w:shd w:val="clear" w:color="auto" w:fill="FFFFFF"/>
        </w:rPr>
      </w:pPr>
    </w:p>
    <w:p w14:paraId="0FB2BE0F" w14:textId="77777777" w:rsidR="008C3BF8" w:rsidRDefault="008C3BF8" w:rsidP="00E957CD">
      <w:pPr>
        <w:jc w:val="both"/>
        <w:rPr>
          <w:rFonts w:ascii="Tahoma" w:hAnsi="Tahoma" w:cs="Tahoma"/>
          <w:sz w:val="22"/>
          <w:szCs w:val="22"/>
          <w:shd w:val="clear" w:color="auto" w:fill="FFFFFF"/>
        </w:rPr>
      </w:pPr>
    </w:p>
    <w:p w14:paraId="2EA9453F" w14:textId="77777777" w:rsidR="008C3BF8" w:rsidRDefault="008C3BF8" w:rsidP="00E957CD">
      <w:pPr>
        <w:jc w:val="both"/>
        <w:rPr>
          <w:rFonts w:ascii="Tahoma" w:hAnsi="Tahoma" w:cs="Tahoma"/>
          <w:sz w:val="22"/>
          <w:szCs w:val="22"/>
          <w:shd w:val="clear" w:color="auto" w:fill="FFFFFF"/>
        </w:rPr>
      </w:pPr>
    </w:p>
    <w:p w14:paraId="57F8444F" w14:textId="77777777" w:rsidR="008C3BF8" w:rsidRDefault="008C3BF8" w:rsidP="00E957CD">
      <w:pPr>
        <w:jc w:val="both"/>
        <w:rPr>
          <w:rFonts w:ascii="Tahoma" w:hAnsi="Tahoma" w:cs="Tahoma"/>
          <w:sz w:val="22"/>
          <w:szCs w:val="22"/>
          <w:shd w:val="clear" w:color="auto" w:fill="FFFFFF"/>
        </w:rPr>
      </w:pPr>
    </w:p>
    <w:p w14:paraId="2F8ADDCD" w14:textId="77777777" w:rsidR="008C3BF8" w:rsidRDefault="008C3BF8" w:rsidP="00E957CD">
      <w:pPr>
        <w:jc w:val="both"/>
        <w:rPr>
          <w:rFonts w:ascii="Tahoma" w:hAnsi="Tahoma" w:cs="Tahoma"/>
          <w:sz w:val="22"/>
          <w:szCs w:val="22"/>
          <w:shd w:val="clear" w:color="auto" w:fill="FFFFFF"/>
        </w:rPr>
      </w:pPr>
    </w:p>
    <w:p w14:paraId="54DBC845" w14:textId="77777777" w:rsidR="008C3BF8" w:rsidRDefault="008C3BF8" w:rsidP="00E957CD">
      <w:pPr>
        <w:jc w:val="both"/>
        <w:rPr>
          <w:rFonts w:ascii="Tahoma" w:hAnsi="Tahoma" w:cs="Tahoma"/>
          <w:sz w:val="22"/>
          <w:szCs w:val="22"/>
          <w:shd w:val="clear" w:color="auto" w:fill="FFFFFF"/>
        </w:rPr>
      </w:pPr>
    </w:p>
    <w:p w14:paraId="7D0986E6" w14:textId="77777777" w:rsidR="008C3BF8" w:rsidRDefault="008C3BF8" w:rsidP="00E957CD">
      <w:pPr>
        <w:jc w:val="both"/>
        <w:rPr>
          <w:rFonts w:ascii="Tahoma" w:hAnsi="Tahoma" w:cs="Tahoma"/>
          <w:sz w:val="22"/>
          <w:szCs w:val="22"/>
          <w:shd w:val="clear" w:color="auto" w:fill="FFFFFF"/>
        </w:rPr>
      </w:pPr>
    </w:p>
    <w:p w14:paraId="70687537" w14:textId="77777777" w:rsidR="008C3BF8" w:rsidRDefault="008C3BF8" w:rsidP="00E957CD">
      <w:pPr>
        <w:jc w:val="both"/>
        <w:rPr>
          <w:rFonts w:ascii="Tahoma" w:hAnsi="Tahoma" w:cs="Tahoma"/>
          <w:sz w:val="22"/>
          <w:szCs w:val="22"/>
          <w:shd w:val="clear" w:color="auto" w:fill="FFFFFF"/>
        </w:rPr>
      </w:pPr>
    </w:p>
    <w:p w14:paraId="5E97A5B7" w14:textId="77777777" w:rsidR="008C3BF8" w:rsidRDefault="008C3BF8" w:rsidP="00E957CD">
      <w:pPr>
        <w:jc w:val="both"/>
        <w:rPr>
          <w:rFonts w:ascii="Tahoma" w:hAnsi="Tahoma" w:cs="Tahoma"/>
          <w:sz w:val="22"/>
          <w:szCs w:val="22"/>
          <w:shd w:val="clear" w:color="auto" w:fill="FFFFFF"/>
        </w:rPr>
      </w:pPr>
    </w:p>
    <w:p w14:paraId="2C52748B" w14:textId="77777777" w:rsidR="008C3BF8" w:rsidRDefault="008C3BF8" w:rsidP="00E957CD">
      <w:pPr>
        <w:jc w:val="both"/>
        <w:rPr>
          <w:rFonts w:ascii="Tahoma" w:hAnsi="Tahoma" w:cs="Tahoma"/>
          <w:sz w:val="22"/>
          <w:szCs w:val="22"/>
          <w:shd w:val="clear" w:color="auto" w:fill="FFFFFF"/>
        </w:rPr>
      </w:pPr>
    </w:p>
    <w:p w14:paraId="05DAA63C" w14:textId="77777777" w:rsidR="008C3BF8" w:rsidRDefault="008C3BF8" w:rsidP="00E957CD">
      <w:pPr>
        <w:jc w:val="both"/>
        <w:rPr>
          <w:rFonts w:ascii="Tahoma" w:hAnsi="Tahoma" w:cs="Tahoma"/>
          <w:sz w:val="22"/>
          <w:szCs w:val="22"/>
          <w:shd w:val="clear" w:color="auto" w:fill="FFFFFF"/>
        </w:rPr>
      </w:pPr>
    </w:p>
    <w:p w14:paraId="43100E20" w14:textId="77777777" w:rsidR="008C3BF8" w:rsidRDefault="008C3BF8" w:rsidP="00E957CD">
      <w:pPr>
        <w:jc w:val="both"/>
        <w:rPr>
          <w:rFonts w:ascii="Tahoma" w:hAnsi="Tahoma" w:cs="Tahoma"/>
          <w:sz w:val="22"/>
          <w:szCs w:val="22"/>
          <w:shd w:val="clear" w:color="auto" w:fill="FFFFFF"/>
        </w:rPr>
      </w:pPr>
    </w:p>
    <w:p w14:paraId="7C414D11" w14:textId="77777777" w:rsidR="008C3BF8" w:rsidRDefault="008C3BF8" w:rsidP="00E957CD">
      <w:pPr>
        <w:jc w:val="both"/>
        <w:rPr>
          <w:rFonts w:ascii="Tahoma" w:hAnsi="Tahoma" w:cs="Tahoma"/>
          <w:sz w:val="22"/>
          <w:szCs w:val="22"/>
          <w:shd w:val="clear" w:color="auto" w:fill="FFFFFF"/>
        </w:rPr>
      </w:pPr>
    </w:p>
    <w:p w14:paraId="78A5F248" w14:textId="77777777" w:rsidR="008C3BF8" w:rsidRDefault="008C3BF8" w:rsidP="00E957CD">
      <w:pPr>
        <w:jc w:val="both"/>
        <w:rPr>
          <w:rFonts w:ascii="Tahoma" w:hAnsi="Tahoma" w:cs="Tahoma"/>
          <w:sz w:val="22"/>
          <w:szCs w:val="22"/>
          <w:shd w:val="clear" w:color="auto" w:fill="FFFFFF"/>
        </w:rPr>
      </w:pPr>
    </w:p>
    <w:p w14:paraId="72225356" w14:textId="77777777" w:rsidR="008C3BF8" w:rsidRDefault="008C3BF8" w:rsidP="00E957CD">
      <w:pPr>
        <w:jc w:val="both"/>
        <w:rPr>
          <w:rFonts w:ascii="Tahoma" w:hAnsi="Tahoma" w:cs="Tahoma"/>
          <w:sz w:val="22"/>
          <w:szCs w:val="22"/>
          <w:shd w:val="clear" w:color="auto" w:fill="FFFFFF"/>
        </w:rPr>
      </w:pPr>
    </w:p>
    <w:p w14:paraId="3F1B5BBE" w14:textId="77777777" w:rsidR="008C3BF8" w:rsidRDefault="008C3BF8" w:rsidP="00E957CD">
      <w:pPr>
        <w:jc w:val="both"/>
        <w:rPr>
          <w:rFonts w:ascii="Tahoma" w:hAnsi="Tahoma" w:cs="Tahoma"/>
          <w:sz w:val="22"/>
          <w:szCs w:val="22"/>
          <w:shd w:val="clear" w:color="auto" w:fill="FFFFFF"/>
        </w:rPr>
      </w:pPr>
    </w:p>
    <w:p w14:paraId="133D666C" w14:textId="77777777" w:rsidR="008C3BF8" w:rsidRPr="008C3BF8" w:rsidRDefault="008C3BF8" w:rsidP="008C3BF8">
      <w:pPr>
        <w:keepNext/>
        <w:keepLines/>
        <w:spacing w:before="120" w:after="0" w:line="240" w:lineRule="auto"/>
        <w:ind w:left="5103"/>
        <w:outlineLvl w:val="1"/>
        <w:rPr>
          <w:rFonts w:ascii="Tahoma" w:eastAsia="Calibri Light" w:hAnsi="Tahoma" w:cs="Tahoma"/>
          <w:color w:val="0070C0"/>
          <w:sz w:val="22"/>
          <w:szCs w:val="22"/>
        </w:rPr>
      </w:pPr>
      <w:bookmarkStart w:id="70" w:name="_Toc126333948"/>
      <w:bookmarkStart w:id="71" w:name="_Toc199251550"/>
      <w:r w:rsidRPr="008C3BF8">
        <w:rPr>
          <w:rFonts w:ascii="Tahoma" w:eastAsia="Calibri Light" w:hAnsi="Tahoma" w:cs="Tahoma"/>
          <w:color w:val="0070C0"/>
          <w:sz w:val="22"/>
          <w:szCs w:val="22"/>
        </w:rPr>
        <w:lastRenderedPageBreak/>
        <w:t>Pirkimo sąlygų 10 priedas „Sutarties projektas“</w:t>
      </w:r>
      <w:bookmarkEnd w:id="70"/>
      <w:bookmarkEnd w:id="71"/>
    </w:p>
    <w:p w14:paraId="358EF3EF" w14:textId="77777777" w:rsidR="008C3BF8" w:rsidRPr="008C3BF8" w:rsidRDefault="008C3BF8" w:rsidP="008C3BF8">
      <w:pPr>
        <w:rPr>
          <w:rFonts w:ascii="Tahoma" w:eastAsia="Calibri" w:hAnsi="Tahoma" w:cs="Tahoma"/>
          <w:sz w:val="22"/>
          <w:szCs w:val="22"/>
        </w:rPr>
      </w:pPr>
    </w:p>
    <w:p w14:paraId="7075570A" w14:textId="77777777" w:rsidR="00A21F6C" w:rsidRPr="002D4527" w:rsidRDefault="00A21F6C" w:rsidP="008C3BF8">
      <w:pPr>
        <w:jc w:val="both"/>
        <w:rPr>
          <w:rFonts w:ascii="Tahoma" w:eastAsia="Calibri" w:hAnsi="Tahoma" w:cs="Tahoma"/>
          <w:sz w:val="22"/>
          <w:szCs w:val="22"/>
        </w:rPr>
      </w:pPr>
      <w:r w:rsidRPr="002D4527">
        <w:rPr>
          <w:rFonts w:ascii="Tahoma" w:eastAsia="Calibri" w:hAnsi="Tahoma" w:cs="Tahoma"/>
          <w:sz w:val="22"/>
          <w:szCs w:val="22"/>
        </w:rPr>
        <w:t xml:space="preserve">Sutarties projektas pateiktas atskirai. </w:t>
      </w:r>
    </w:p>
    <w:p w14:paraId="6D39EEF7" w14:textId="77777777" w:rsidR="00A21F6C" w:rsidRDefault="00A21F6C" w:rsidP="008C3BF8">
      <w:pPr>
        <w:jc w:val="both"/>
        <w:rPr>
          <w:rFonts w:ascii="Tahoma" w:eastAsia="Calibri" w:hAnsi="Tahoma" w:cs="Tahoma"/>
          <w:i/>
          <w:iCs/>
          <w:color w:val="7030A0"/>
          <w:sz w:val="22"/>
          <w:szCs w:val="22"/>
        </w:rPr>
      </w:pPr>
    </w:p>
    <w:p w14:paraId="511FB95C" w14:textId="77777777" w:rsidR="008C3BF8" w:rsidRPr="008C3BF8" w:rsidRDefault="008C3BF8" w:rsidP="00E957CD">
      <w:pPr>
        <w:jc w:val="both"/>
        <w:rPr>
          <w:rFonts w:ascii="Tahoma" w:hAnsi="Tahoma" w:cs="Tahoma"/>
          <w:sz w:val="22"/>
          <w:szCs w:val="22"/>
          <w:shd w:val="clear" w:color="auto" w:fill="FFFFFF"/>
        </w:rPr>
      </w:pPr>
    </w:p>
    <w:bookmarkEnd w:id="66"/>
    <w:bookmarkEnd w:id="67"/>
    <w:bookmarkEnd w:id="68"/>
    <w:p w14:paraId="47BD4DF1" w14:textId="77777777" w:rsidR="008C3BF8" w:rsidRDefault="008C3BF8" w:rsidP="00E957CD">
      <w:pPr>
        <w:jc w:val="both"/>
        <w:rPr>
          <w:rFonts w:ascii="Tahoma" w:hAnsi="Tahoma" w:cs="Tahoma"/>
          <w:sz w:val="22"/>
          <w:szCs w:val="22"/>
          <w:shd w:val="clear" w:color="auto" w:fill="FFFFFF"/>
        </w:rPr>
      </w:pPr>
    </w:p>
    <w:p w14:paraId="45889960" w14:textId="77777777" w:rsidR="00A21F6C" w:rsidRDefault="00A21F6C" w:rsidP="00E957CD">
      <w:pPr>
        <w:jc w:val="both"/>
        <w:rPr>
          <w:rFonts w:ascii="Tahoma" w:hAnsi="Tahoma" w:cs="Tahoma"/>
          <w:sz w:val="22"/>
          <w:szCs w:val="22"/>
          <w:shd w:val="clear" w:color="auto" w:fill="FFFFFF"/>
        </w:rPr>
      </w:pPr>
    </w:p>
    <w:p w14:paraId="164A00B5" w14:textId="77777777" w:rsidR="00A21F6C" w:rsidRDefault="00A21F6C" w:rsidP="00E957CD">
      <w:pPr>
        <w:jc w:val="both"/>
        <w:rPr>
          <w:rFonts w:ascii="Tahoma" w:hAnsi="Tahoma" w:cs="Tahoma"/>
          <w:sz w:val="22"/>
          <w:szCs w:val="22"/>
          <w:shd w:val="clear" w:color="auto" w:fill="FFFFFF"/>
        </w:rPr>
      </w:pPr>
    </w:p>
    <w:p w14:paraId="04E225A2" w14:textId="77777777" w:rsidR="00A21F6C" w:rsidRDefault="00A21F6C" w:rsidP="00E957CD">
      <w:pPr>
        <w:jc w:val="both"/>
        <w:rPr>
          <w:rFonts w:ascii="Tahoma" w:hAnsi="Tahoma" w:cs="Tahoma"/>
          <w:sz w:val="22"/>
          <w:szCs w:val="22"/>
          <w:shd w:val="clear" w:color="auto" w:fill="FFFFFF"/>
        </w:rPr>
      </w:pPr>
    </w:p>
    <w:p w14:paraId="5C2AD42D" w14:textId="77777777" w:rsidR="00A21F6C" w:rsidRDefault="00A21F6C" w:rsidP="00E957CD">
      <w:pPr>
        <w:jc w:val="both"/>
        <w:rPr>
          <w:rFonts w:ascii="Tahoma" w:hAnsi="Tahoma" w:cs="Tahoma"/>
          <w:sz w:val="22"/>
          <w:szCs w:val="22"/>
          <w:shd w:val="clear" w:color="auto" w:fill="FFFFFF"/>
        </w:rPr>
      </w:pPr>
    </w:p>
    <w:p w14:paraId="030BE1EC" w14:textId="77777777" w:rsidR="00A21F6C" w:rsidRDefault="00A21F6C" w:rsidP="00E957CD">
      <w:pPr>
        <w:jc w:val="both"/>
        <w:rPr>
          <w:rFonts w:ascii="Tahoma" w:hAnsi="Tahoma" w:cs="Tahoma"/>
          <w:sz w:val="22"/>
          <w:szCs w:val="22"/>
          <w:shd w:val="clear" w:color="auto" w:fill="FFFFFF"/>
        </w:rPr>
      </w:pPr>
    </w:p>
    <w:p w14:paraId="26AFBD39" w14:textId="77777777" w:rsidR="00A21F6C" w:rsidRDefault="00A21F6C" w:rsidP="00E957CD">
      <w:pPr>
        <w:jc w:val="both"/>
        <w:rPr>
          <w:rFonts w:ascii="Tahoma" w:hAnsi="Tahoma" w:cs="Tahoma"/>
          <w:sz w:val="22"/>
          <w:szCs w:val="22"/>
          <w:shd w:val="clear" w:color="auto" w:fill="FFFFFF"/>
        </w:rPr>
      </w:pPr>
    </w:p>
    <w:p w14:paraId="3F85CE11" w14:textId="77777777" w:rsidR="00A21F6C" w:rsidRDefault="00A21F6C" w:rsidP="00E957CD">
      <w:pPr>
        <w:jc w:val="both"/>
        <w:rPr>
          <w:rFonts w:ascii="Tahoma" w:hAnsi="Tahoma" w:cs="Tahoma"/>
          <w:sz w:val="22"/>
          <w:szCs w:val="22"/>
          <w:shd w:val="clear" w:color="auto" w:fill="FFFFFF"/>
        </w:rPr>
      </w:pPr>
    </w:p>
    <w:p w14:paraId="146131F4" w14:textId="77777777" w:rsidR="00A21F6C" w:rsidRDefault="00A21F6C" w:rsidP="00E957CD">
      <w:pPr>
        <w:jc w:val="both"/>
        <w:rPr>
          <w:rFonts w:ascii="Tahoma" w:hAnsi="Tahoma" w:cs="Tahoma"/>
          <w:sz w:val="22"/>
          <w:szCs w:val="22"/>
          <w:shd w:val="clear" w:color="auto" w:fill="FFFFFF"/>
        </w:rPr>
      </w:pPr>
    </w:p>
    <w:p w14:paraId="20850FCB" w14:textId="77777777" w:rsidR="00A21F6C" w:rsidRDefault="00A21F6C" w:rsidP="00E957CD">
      <w:pPr>
        <w:jc w:val="both"/>
        <w:rPr>
          <w:rFonts w:ascii="Tahoma" w:hAnsi="Tahoma" w:cs="Tahoma"/>
          <w:sz w:val="22"/>
          <w:szCs w:val="22"/>
          <w:shd w:val="clear" w:color="auto" w:fill="FFFFFF"/>
        </w:rPr>
      </w:pPr>
    </w:p>
    <w:p w14:paraId="55ABE8F7" w14:textId="77777777" w:rsidR="00A21F6C" w:rsidRDefault="00A21F6C" w:rsidP="00E957CD">
      <w:pPr>
        <w:jc w:val="both"/>
        <w:rPr>
          <w:rFonts w:ascii="Tahoma" w:hAnsi="Tahoma" w:cs="Tahoma"/>
          <w:sz w:val="22"/>
          <w:szCs w:val="22"/>
          <w:shd w:val="clear" w:color="auto" w:fill="FFFFFF"/>
        </w:rPr>
      </w:pPr>
    </w:p>
    <w:p w14:paraId="2A185AA9" w14:textId="77777777" w:rsidR="00A21F6C" w:rsidRDefault="00A21F6C" w:rsidP="00E957CD">
      <w:pPr>
        <w:jc w:val="both"/>
        <w:rPr>
          <w:rFonts w:ascii="Tahoma" w:hAnsi="Tahoma" w:cs="Tahoma"/>
          <w:sz w:val="22"/>
          <w:szCs w:val="22"/>
          <w:shd w:val="clear" w:color="auto" w:fill="FFFFFF"/>
        </w:rPr>
      </w:pPr>
    </w:p>
    <w:p w14:paraId="4D24F5A5" w14:textId="77777777" w:rsidR="00A21F6C" w:rsidRDefault="00A21F6C" w:rsidP="00E957CD">
      <w:pPr>
        <w:jc w:val="both"/>
        <w:rPr>
          <w:rFonts w:ascii="Tahoma" w:hAnsi="Tahoma" w:cs="Tahoma"/>
          <w:sz w:val="22"/>
          <w:szCs w:val="22"/>
          <w:shd w:val="clear" w:color="auto" w:fill="FFFFFF"/>
        </w:rPr>
      </w:pPr>
    </w:p>
    <w:p w14:paraId="32B9409F" w14:textId="77777777" w:rsidR="00A21F6C" w:rsidRDefault="00A21F6C" w:rsidP="00E957CD">
      <w:pPr>
        <w:jc w:val="both"/>
        <w:rPr>
          <w:rFonts w:ascii="Tahoma" w:hAnsi="Tahoma" w:cs="Tahoma"/>
          <w:sz w:val="22"/>
          <w:szCs w:val="22"/>
          <w:shd w:val="clear" w:color="auto" w:fill="FFFFFF"/>
        </w:rPr>
      </w:pPr>
    </w:p>
    <w:p w14:paraId="3E8D9900" w14:textId="77777777" w:rsidR="00A21F6C" w:rsidRDefault="00A21F6C" w:rsidP="00E957CD">
      <w:pPr>
        <w:jc w:val="both"/>
        <w:rPr>
          <w:rFonts w:ascii="Tahoma" w:hAnsi="Tahoma" w:cs="Tahoma"/>
          <w:sz w:val="22"/>
          <w:szCs w:val="22"/>
          <w:shd w:val="clear" w:color="auto" w:fill="FFFFFF"/>
        </w:rPr>
      </w:pPr>
    </w:p>
    <w:p w14:paraId="24A0463F" w14:textId="77777777" w:rsidR="00A21F6C" w:rsidRDefault="00A21F6C" w:rsidP="00E957CD">
      <w:pPr>
        <w:jc w:val="both"/>
        <w:rPr>
          <w:rFonts w:ascii="Tahoma" w:hAnsi="Tahoma" w:cs="Tahoma"/>
          <w:sz w:val="22"/>
          <w:szCs w:val="22"/>
          <w:shd w:val="clear" w:color="auto" w:fill="FFFFFF"/>
        </w:rPr>
      </w:pPr>
    </w:p>
    <w:p w14:paraId="0D13B3AA" w14:textId="77777777" w:rsidR="00A21F6C" w:rsidRDefault="00A21F6C" w:rsidP="00E957CD">
      <w:pPr>
        <w:jc w:val="both"/>
        <w:rPr>
          <w:rFonts w:ascii="Tahoma" w:hAnsi="Tahoma" w:cs="Tahoma"/>
          <w:sz w:val="22"/>
          <w:szCs w:val="22"/>
          <w:shd w:val="clear" w:color="auto" w:fill="FFFFFF"/>
        </w:rPr>
      </w:pPr>
    </w:p>
    <w:p w14:paraId="008864BB" w14:textId="77777777" w:rsidR="00A21F6C" w:rsidRDefault="00A21F6C" w:rsidP="00E957CD">
      <w:pPr>
        <w:jc w:val="both"/>
        <w:rPr>
          <w:rFonts w:ascii="Tahoma" w:hAnsi="Tahoma" w:cs="Tahoma"/>
          <w:sz w:val="22"/>
          <w:szCs w:val="22"/>
          <w:shd w:val="clear" w:color="auto" w:fill="FFFFFF"/>
        </w:rPr>
      </w:pPr>
    </w:p>
    <w:p w14:paraId="3BCCD7E4" w14:textId="77777777" w:rsidR="00A21F6C" w:rsidRDefault="00A21F6C" w:rsidP="00E957CD">
      <w:pPr>
        <w:jc w:val="both"/>
        <w:rPr>
          <w:rFonts w:ascii="Tahoma" w:hAnsi="Tahoma" w:cs="Tahoma"/>
          <w:sz w:val="22"/>
          <w:szCs w:val="22"/>
          <w:shd w:val="clear" w:color="auto" w:fill="FFFFFF"/>
        </w:rPr>
      </w:pPr>
    </w:p>
    <w:p w14:paraId="0A536813" w14:textId="77777777" w:rsidR="00A21F6C" w:rsidRDefault="00A21F6C" w:rsidP="00E957CD">
      <w:pPr>
        <w:jc w:val="both"/>
        <w:rPr>
          <w:rFonts w:ascii="Tahoma" w:hAnsi="Tahoma" w:cs="Tahoma"/>
          <w:sz w:val="22"/>
          <w:szCs w:val="22"/>
          <w:shd w:val="clear" w:color="auto" w:fill="FFFFFF"/>
        </w:rPr>
      </w:pPr>
    </w:p>
    <w:p w14:paraId="08AF77B4" w14:textId="77777777" w:rsidR="002D4527" w:rsidRDefault="002D4527" w:rsidP="00E957CD">
      <w:pPr>
        <w:jc w:val="both"/>
        <w:rPr>
          <w:rFonts w:ascii="Tahoma" w:hAnsi="Tahoma" w:cs="Tahoma"/>
          <w:sz w:val="22"/>
          <w:szCs w:val="22"/>
          <w:shd w:val="clear" w:color="auto" w:fill="FFFFFF"/>
        </w:rPr>
      </w:pPr>
    </w:p>
    <w:p w14:paraId="00D62BCD" w14:textId="77777777" w:rsidR="002D4527" w:rsidRDefault="002D4527" w:rsidP="00E957CD">
      <w:pPr>
        <w:jc w:val="both"/>
        <w:rPr>
          <w:rFonts w:ascii="Tahoma" w:hAnsi="Tahoma" w:cs="Tahoma"/>
          <w:sz w:val="22"/>
          <w:szCs w:val="22"/>
          <w:shd w:val="clear" w:color="auto" w:fill="FFFFFF"/>
        </w:rPr>
      </w:pPr>
    </w:p>
    <w:p w14:paraId="4F6FDE5A" w14:textId="776C395E" w:rsidR="00A21F6C" w:rsidRPr="008C3BF8" w:rsidRDefault="00A21F6C" w:rsidP="00A21F6C">
      <w:pPr>
        <w:keepNext/>
        <w:keepLines/>
        <w:spacing w:before="120" w:after="0" w:line="240" w:lineRule="auto"/>
        <w:ind w:left="4536"/>
        <w:outlineLvl w:val="1"/>
        <w:rPr>
          <w:rFonts w:ascii="Tahoma" w:eastAsia="Calibri Light" w:hAnsi="Tahoma" w:cs="Tahoma"/>
          <w:color w:val="0070C0"/>
          <w:sz w:val="22"/>
          <w:szCs w:val="22"/>
        </w:rPr>
      </w:pPr>
      <w:bookmarkStart w:id="72" w:name="_Toc199251551"/>
      <w:r w:rsidRPr="008C3BF8">
        <w:rPr>
          <w:rFonts w:ascii="Tahoma" w:eastAsia="Calibri Light" w:hAnsi="Tahoma" w:cs="Tahoma"/>
          <w:color w:val="0070C0"/>
          <w:sz w:val="22"/>
          <w:szCs w:val="22"/>
        </w:rPr>
        <w:lastRenderedPageBreak/>
        <w:t>Pirkimo sąlygų 1</w:t>
      </w:r>
      <w:r>
        <w:rPr>
          <w:rFonts w:ascii="Tahoma" w:eastAsia="Calibri Light" w:hAnsi="Tahoma" w:cs="Tahoma"/>
          <w:color w:val="0070C0"/>
          <w:sz w:val="22"/>
          <w:szCs w:val="22"/>
        </w:rPr>
        <w:t>1</w:t>
      </w:r>
      <w:r w:rsidRPr="008C3BF8">
        <w:rPr>
          <w:rFonts w:ascii="Tahoma" w:eastAsia="Calibri Light" w:hAnsi="Tahoma" w:cs="Tahoma"/>
          <w:color w:val="0070C0"/>
          <w:sz w:val="22"/>
          <w:szCs w:val="22"/>
        </w:rPr>
        <w:t xml:space="preserve"> priedas „</w:t>
      </w:r>
      <w:r>
        <w:rPr>
          <w:rFonts w:ascii="Tahoma" w:eastAsia="Calibri Light" w:hAnsi="Tahoma" w:cs="Tahoma"/>
          <w:color w:val="0070C0"/>
          <w:sz w:val="22"/>
          <w:szCs w:val="22"/>
        </w:rPr>
        <w:t>Reikalavimai valgiaraščiui</w:t>
      </w:r>
      <w:r w:rsidRPr="008C3BF8">
        <w:rPr>
          <w:rFonts w:ascii="Tahoma" w:eastAsia="Calibri Light" w:hAnsi="Tahoma" w:cs="Tahoma"/>
          <w:color w:val="0070C0"/>
          <w:sz w:val="22"/>
          <w:szCs w:val="22"/>
        </w:rPr>
        <w:t>“</w:t>
      </w:r>
      <w:bookmarkEnd w:id="72"/>
    </w:p>
    <w:p w14:paraId="07D347A3" w14:textId="77777777" w:rsidR="00A21F6C" w:rsidRDefault="00A21F6C" w:rsidP="00E957CD">
      <w:pPr>
        <w:jc w:val="both"/>
        <w:rPr>
          <w:rFonts w:ascii="Tahoma" w:hAnsi="Tahoma" w:cs="Tahoma"/>
          <w:sz w:val="22"/>
          <w:szCs w:val="22"/>
          <w:shd w:val="clear" w:color="auto" w:fill="FFFFFF"/>
        </w:rPr>
      </w:pPr>
    </w:p>
    <w:p w14:paraId="3BB32E85" w14:textId="43F582C7" w:rsidR="00A21F6C" w:rsidRDefault="00A21F6C" w:rsidP="00E957CD">
      <w:pPr>
        <w:jc w:val="both"/>
        <w:rPr>
          <w:rFonts w:ascii="Tahoma" w:hAnsi="Tahoma" w:cs="Tahoma"/>
          <w:sz w:val="22"/>
          <w:szCs w:val="22"/>
          <w:shd w:val="clear" w:color="auto" w:fill="FFFFFF"/>
        </w:rPr>
      </w:pPr>
      <w:r>
        <w:rPr>
          <w:rFonts w:ascii="Tahoma" w:hAnsi="Tahoma" w:cs="Tahoma"/>
          <w:sz w:val="22"/>
          <w:szCs w:val="22"/>
          <w:shd w:val="clear" w:color="auto" w:fill="FFFFFF"/>
        </w:rPr>
        <w:t xml:space="preserve">Reikalavimai valgiaraščiui pateikti atskirai. </w:t>
      </w:r>
    </w:p>
    <w:p w14:paraId="28CAD5D9" w14:textId="77777777" w:rsidR="00041CEF" w:rsidRDefault="00041CEF" w:rsidP="00E957CD">
      <w:pPr>
        <w:jc w:val="both"/>
        <w:rPr>
          <w:rFonts w:ascii="Tahoma" w:hAnsi="Tahoma" w:cs="Tahoma"/>
          <w:sz w:val="22"/>
          <w:szCs w:val="22"/>
          <w:shd w:val="clear" w:color="auto" w:fill="FFFFFF"/>
        </w:rPr>
      </w:pPr>
    </w:p>
    <w:p w14:paraId="64EA7FC1" w14:textId="77777777" w:rsidR="00041CEF" w:rsidRDefault="00041CEF" w:rsidP="00E957CD">
      <w:pPr>
        <w:jc w:val="both"/>
        <w:rPr>
          <w:rFonts w:ascii="Tahoma" w:hAnsi="Tahoma" w:cs="Tahoma"/>
          <w:sz w:val="22"/>
          <w:szCs w:val="22"/>
          <w:shd w:val="clear" w:color="auto" w:fill="FFFFFF"/>
        </w:rPr>
      </w:pPr>
    </w:p>
    <w:p w14:paraId="4BB8B094" w14:textId="77777777" w:rsidR="00041CEF" w:rsidRDefault="00041CEF" w:rsidP="00E957CD">
      <w:pPr>
        <w:jc w:val="both"/>
        <w:rPr>
          <w:rFonts w:ascii="Tahoma" w:hAnsi="Tahoma" w:cs="Tahoma"/>
          <w:sz w:val="22"/>
          <w:szCs w:val="22"/>
          <w:shd w:val="clear" w:color="auto" w:fill="FFFFFF"/>
        </w:rPr>
      </w:pPr>
    </w:p>
    <w:p w14:paraId="459DC0B7" w14:textId="77777777" w:rsidR="00041CEF" w:rsidRDefault="00041CEF" w:rsidP="00E957CD">
      <w:pPr>
        <w:jc w:val="both"/>
        <w:rPr>
          <w:rFonts w:ascii="Tahoma" w:hAnsi="Tahoma" w:cs="Tahoma"/>
          <w:sz w:val="22"/>
          <w:szCs w:val="22"/>
          <w:shd w:val="clear" w:color="auto" w:fill="FFFFFF"/>
        </w:rPr>
      </w:pPr>
    </w:p>
    <w:p w14:paraId="54D3D147" w14:textId="77777777" w:rsidR="00041CEF" w:rsidRDefault="00041CEF" w:rsidP="00E957CD">
      <w:pPr>
        <w:jc w:val="both"/>
        <w:rPr>
          <w:rFonts w:ascii="Tahoma" w:hAnsi="Tahoma" w:cs="Tahoma"/>
          <w:sz w:val="22"/>
          <w:szCs w:val="22"/>
          <w:shd w:val="clear" w:color="auto" w:fill="FFFFFF"/>
        </w:rPr>
      </w:pPr>
    </w:p>
    <w:p w14:paraId="5945011E" w14:textId="77777777" w:rsidR="00041CEF" w:rsidRDefault="00041CEF" w:rsidP="00E957CD">
      <w:pPr>
        <w:jc w:val="both"/>
        <w:rPr>
          <w:rFonts w:ascii="Tahoma" w:hAnsi="Tahoma" w:cs="Tahoma"/>
          <w:sz w:val="22"/>
          <w:szCs w:val="22"/>
          <w:shd w:val="clear" w:color="auto" w:fill="FFFFFF"/>
        </w:rPr>
      </w:pPr>
    </w:p>
    <w:p w14:paraId="4E1FE66C" w14:textId="77777777" w:rsidR="00041CEF" w:rsidRDefault="00041CEF" w:rsidP="00E957CD">
      <w:pPr>
        <w:jc w:val="both"/>
        <w:rPr>
          <w:rFonts w:ascii="Tahoma" w:hAnsi="Tahoma" w:cs="Tahoma"/>
          <w:sz w:val="22"/>
          <w:szCs w:val="22"/>
          <w:shd w:val="clear" w:color="auto" w:fill="FFFFFF"/>
        </w:rPr>
      </w:pPr>
    </w:p>
    <w:p w14:paraId="439A50C1" w14:textId="77777777" w:rsidR="00041CEF" w:rsidRDefault="00041CEF" w:rsidP="00E957CD">
      <w:pPr>
        <w:jc w:val="both"/>
        <w:rPr>
          <w:rFonts w:ascii="Tahoma" w:hAnsi="Tahoma" w:cs="Tahoma"/>
          <w:sz w:val="22"/>
          <w:szCs w:val="22"/>
          <w:shd w:val="clear" w:color="auto" w:fill="FFFFFF"/>
        </w:rPr>
      </w:pPr>
    </w:p>
    <w:p w14:paraId="5C11779E" w14:textId="77777777" w:rsidR="00041CEF" w:rsidRDefault="00041CEF" w:rsidP="00E957CD">
      <w:pPr>
        <w:jc w:val="both"/>
        <w:rPr>
          <w:rFonts w:ascii="Tahoma" w:hAnsi="Tahoma" w:cs="Tahoma"/>
          <w:sz w:val="22"/>
          <w:szCs w:val="22"/>
          <w:shd w:val="clear" w:color="auto" w:fill="FFFFFF"/>
        </w:rPr>
      </w:pPr>
    </w:p>
    <w:p w14:paraId="5A1ED988" w14:textId="77777777" w:rsidR="00041CEF" w:rsidRDefault="00041CEF" w:rsidP="00E957CD">
      <w:pPr>
        <w:jc w:val="both"/>
        <w:rPr>
          <w:rFonts w:ascii="Tahoma" w:hAnsi="Tahoma" w:cs="Tahoma"/>
          <w:sz w:val="22"/>
          <w:szCs w:val="22"/>
          <w:shd w:val="clear" w:color="auto" w:fill="FFFFFF"/>
        </w:rPr>
      </w:pPr>
    </w:p>
    <w:p w14:paraId="549A2F95" w14:textId="77777777" w:rsidR="00041CEF" w:rsidRDefault="00041CEF" w:rsidP="00E957CD">
      <w:pPr>
        <w:jc w:val="both"/>
        <w:rPr>
          <w:rFonts w:ascii="Tahoma" w:hAnsi="Tahoma" w:cs="Tahoma"/>
          <w:sz w:val="22"/>
          <w:szCs w:val="22"/>
          <w:shd w:val="clear" w:color="auto" w:fill="FFFFFF"/>
        </w:rPr>
      </w:pPr>
    </w:p>
    <w:p w14:paraId="0565D95E" w14:textId="77777777" w:rsidR="00041CEF" w:rsidRDefault="00041CEF" w:rsidP="00E957CD">
      <w:pPr>
        <w:jc w:val="both"/>
        <w:rPr>
          <w:rFonts w:ascii="Tahoma" w:hAnsi="Tahoma" w:cs="Tahoma"/>
          <w:sz w:val="22"/>
          <w:szCs w:val="22"/>
          <w:shd w:val="clear" w:color="auto" w:fill="FFFFFF"/>
        </w:rPr>
      </w:pPr>
    </w:p>
    <w:p w14:paraId="45439661" w14:textId="77777777" w:rsidR="00041CEF" w:rsidRDefault="00041CEF" w:rsidP="00E957CD">
      <w:pPr>
        <w:jc w:val="both"/>
        <w:rPr>
          <w:rFonts w:ascii="Tahoma" w:hAnsi="Tahoma" w:cs="Tahoma"/>
          <w:sz w:val="22"/>
          <w:szCs w:val="22"/>
          <w:shd w:val="clear" w:color="auto" w:fill="FFFFFF"/>
        </w:rPr>
      </w:pPr>
    </w:p>
    <w:p w14:paraId="37BFBFB6" w14:textId="77777777" w:rsidR="00041CEF" w:rsidRDefault="00041CEF" w:rsidP="00E957CD">
      <w:pPr>
        <w:jc w:val="both"/>
        <w:rPr>
          <w:rFonts w:ascii="Tahoma" w:hAnsi="Tahoma" w:cs="Tahoma"/>
          <w:sz w:val="22"/>
          <w:szCs w:val="22"/>
          <w:shd w:val="clear" w:color="auto" w:fill="FFFFFF"/>
        </w:rPr>
      </w:pPr>
    </w:p>
    <w:p w14:paraId="44EBB74C" w14:textId="77777777" w:rsidR="00041CEF" w:rsidRDefault="00041CEF" w:rsidP="00E957CD">
      <w:pPr>
        <w:jc w:val="both"/>
        <w:rPr>
          <w:rFonts w:ascii="Tahoma" w:hAnsi="Tahoma" w:cs="Tahoma"/>
          <w:sz w:val="22"/>
          <w:szCs w:val="22"/>
          <w:shd w:val="clear" w:color="auto" w:fill="FFFFFF"/>
        </w:rPr>
      </w:pPr>
    </w:p>
    <w:p w14:paraId="357BC43B" w14:textId="77777777" w:rsidR="00041CEF" w:rsidRDefault="00041CEF" w:rsidP="00E957CD">
      <w:pPr>
        <w:jc w:val="both"/>
        <w:rPr>
          <w:rFonts w:ascii="Tahoma" w:hAnsi="Tahoma" w:cs="Tahoma"/>
          <w:sz w:val="22"/>
          <w:szCs w:val="22"/>
          <w:shd w:val="clear" w:color="auto" w:fill="FFFFFF"/>
        </w:rPr>
      </w:pPr>
    </w:p>
    <w:p w14:paraId="41901D97" w14:textId="77777777" w:rsidR="00041CEF" w:rsidRDefault="00041CEF" w:rsidP="00E957CD">
      <w:pPr>
        <w:jc w:val="both"/>
        <w:rPr>
          <w:rFonts w:ascii="Tahoma" w:hAnsi="Tahoma" w:cs="Tahoma"/>
          <w:sz w:val="22"/>
          <w:szCs w:val="22"/>
          <w:shd w:val="clear" w:color="auto" w:fill="FFFFFF"/>
        </w:rPr>
      </w:pPr>
    </w:p>
    <w:p w14:paraId="3AB9F7BD" w14:textId="77777777" w:rsidR="00041CEF" w:rsidRDefault="00041CEF" w:rsidP="00E957CD">
      <w:pPr>
        <w:jc w:val="both"/>
        <w:rPr>
          <w:rFonts w:ascii="Tahoma" w:hAnsi="Tahoma" w:cs="Tahoma"/>
          <w:sz w:val="22"/>
          <w:szCs w:val="22"/>
          <w:shd w:val="clear" w:color="auto" w:fill="FFFFFF"/>
        </w:rPr>
      </w:pPr>
    </w:p>
    <w:p w14:paraId="43770824" w14:textId="77777777" w:rsidR="00041CEF" w:rsidRDefault="00041CEF" w:rsidP="00E957CD">
      <w:pPr>
        <w:jc w:val="both"/>
        <w:rPr>
          <w:rFonts w:ascii="Tahoma" w:hAnsi="Tahoma" w:cs="Tahoma"/>
          <w:sz w:val="22"/>
          <w:szCs w:val="22"/>
          <w:shd w:val="clear" w:color="auto" w:fill="FFFFFF"/>
        </w:rPr>
      </w:pPr>
    </w:p>
    <w:p w14:paraId="77AC93AD" w14:textId="77777777" w:rsidR="00041CEF" w:rsidRDefault="00041CEF" w:rsidP="00E957CD">
      <w:pPr>
        <w:jc w:val="both"/>
        <w:rPr>
          <w:rFonts w:ascii="Tahoma" w:hAnsi="Tahoma" w:cs="Tahoma"/>
          <w:sz w:val="22"/>
          <w:szCs w:val="22"/>
          <w:shd w:val="clear" w:color="auto" w:fill="FFFFFF"/>
        </w:rPr>
      </w:pPr>
    </w:p>
    <w:p w14:paraId="4C86BB89" w14:textId="77777777" w:rsidR="00041CEF" w:rsidRDefault="00041CEF" w:rsidP="00E957CD">
      <w:pPr>
        <w:jc w:val="both"/>
        <w:rPr>
          <w:rFonts w:ascii="Tahoma" w:hAnsi="Tahoma" w:cs="Tahoma"/>
          <w:sz w:val="22"/>
          <w:szCs w:val="22"/>
          <w:shd w:val="clear" w:color="auto" w:fill="FFFFFF"/>
        </w:rPr>
      </w:pPr>
    </w:p>
    <w:p w14:paraId="7FF7C605" w14:textId="77777777" w:rsidR="00041CEF" w:rsidRDefault="00041CEF" w:rsidP="00E957CD">
      <w:pPr>
        <w:jc w:val="both"/>
        <w:rPr>
          <w:rFonts w:ascii="Tahoma" w:hAnsi="Tahoma" w:cs="Tahoma"/>
          <w:sz w:val="22"/>
          <w:szCs w:val="22"/>
          <w:shd w:val="clear" w:color="auto" w:fill="FFFFFF"/>
        </w:rPr>
      </w:pPr>
    </w:p>
    <w:p w14:paraId="172E4B0E" w14:textId="77777777" w:rsidR="00041CEF" w:rsidRDefault="00041CEF" w:rsidP="00E957CD">
      <w:pPr>
        <w:jc w:val="both"/>
        <w:rPr>
          <w:rFonts w:ascii="Tahoma" w:hAnsi="Tahoma" w:cs="Tahoma"/>
          <w:sz w:val="22"/>
          <w:szCs w:val="22"/>
          <w:shd w:val="clear" w:color="auto" w:fill="FFFFFF"/>
        </w:rPr>
      </w:pPr>
    </w:p>
    <w:p w14:paraId="7A8D61EF" w14:textId="77777777" w:rsidR="00041CEF" w:rsidRDefault="00041CEF" w:rsidP="00E957CD">
      <w:pPr>
        <w:jc w:val="both"/>
        <w:rPr>
          <w:rFonts w:ascii="Tahoma" w:hAnsi="Tahoma" w:cs="Tahoma"/>
          <w:sz w:val="22"/>
          <w:szCs w:val="22"/>
          <w:shd w:val="clear" w:color="auto" w:fill="FFFFFF"/>
        </w:rPr>
      </w:pPr>
    </w:p>
    <w:p w14:paraId="047CE340" w14:textId="5219B670" w:rsidR="007B1697" w:rsidRPr="008C3BF8" w:rsidRDefault="007B1697" w:rsidP="007B1697">
      <w:pPr>
        <w:keepNext/>
        <w:keepLines/>
        <w:spacing w:before="120" w:after="0" w:line="240" w:lineRule="auto"/>
        <w:ind w:left="4536"/>
        <w:outlineLvl w:val="1"/>
        <w:rPr>
          <w:rFonts w:ascii="Tahoma" w:eastAsia="Calibri Light" w:hAnsi="Tahoma" w:cs="Tahoma"/>
          <w:color w:val="0070C0"/>
          <w:sz w:val="22"/>
          <w:szCs w:val="22"/>
        </w:rPr>
      </w:pPr>
      <w:bookmarkStart w:id="73" w:name="_Toc199251552"/>
      <w:r w:rsidRPr="008C3BF8">
        <w:rPr>
          <w:rFonts w:ascii="Tahoma" w:eastAsia="Calibri Light" w:hAnsi="Tahoma" w:cs="Tahoma"/>
          <w:color w:val="0070C0"/>
          <w:sz w:val="22"/>
          <w:szCs w:val="22"/>
        </w:rPr>
        <w:lastRenderedPageBreak/>
        <w:t>Pirkimo sąlygų 1</w:t>
      </w:r>
      <w:r>
        <w:rPr>
          <w:rFonts w:ascii="Tahoma" w:eastAsia="Calibri Light" w:hAnsi="Tahoma" w:cs="Tahoma"/>
          <w:color w:val="0070C0"/>
          <w:sz w:val="22"/>
          <w:szCs w:val="22"/>
        </w:rPr>
        <w:t>2</w:t>
      </w:r>
      <w:r w:rsidRPr="008C3BF8">
        <w:rPr>
          <w:rFonts w:ascii="Tahoma" w:eastAsia="Calibri Light" w:hAnsi="Tahoma" w:cs="Tahoma"/>
          <w:color w:val="0070C0"/>
          <w:sz w:val="22"/>
          <w:szCs w:val="22"/>
        </w:rPr>
        <w:t xml:space="preserve"> priedas „</w:t>
      </w:r>
      <w:r w:rsidR="00F20975">
        <w:rPr>
          <w:rFonts w:ascii="Tahoma" w:eastAsia="Calibri Light" w:hAnsi="Tahoma" w:cs="Tahoma"/>
          <w:color w:val="0070C0"/>
          <w:sz w:val="22"/>
          <w:szCs w:val="22"/>
        </w:rPr>
        <w:t>D</w:t>
      </w:r>
      <w:r>
        <w:rPr>
          <w:rFonts w:ascii="Tahoma" w:eastAsia="Calibri Light" w:hAnsi="Tahoma" w:cs="Tahoma"/>
          <w:color w:val="0070C0"/>
          <w:sz w:val="22"/>
          <w:szCs w:val="22"/>
        </w:rPr>
        <w:t>arbuotojų sąrašas</w:t>
      </w:r>
      <w:r w:rsidRPr="008C3BF8">
        <w:rPr>
          <w:rFonts w:ascii="Tahoma" w:eastAsia="Calibri Light" w:hAnsi="Tahoma" w:cs="Tahoma"/>
          <w:color w:val="0070C0"/>
          <w:sz w:val="22"/>
          <w:szCs w:val="22"/>
        </w:rPr>
        <w:t>“</w:t>
      </w:r>
      <w:bookmarkEnd w:id="73"/>
    </w:p>
    <w:p w14:paraId="38EE754F" w14:textId="77777777" w:rsidR="00041CEF" w:rsidRDefault="00041CEF" w:rsidP="00E957CD">
      <w:pPr>
        <w:jc w:val="both"/>
        <w:rPr>
          <w:rFonts w:ascii="Tahoma" w:hAnsi="Tahoma" w:cs="Tahoma"/>
          <w:sz w:val="22"/>
          <w:szCs w:val="22"/>
          <w:shd w:val="clear" w:color="auto" w:fill="FFFFFF"/>
        </w:rPr>
      </w:pPr>
    </w:p>
    <w:p w14:paraId="53F73858" w14:textId="77777777" w:rsidR="00041CEF" w:rsidRPr="00041CEF" w:rsidRDefault="00041CEF" w:rsidP="00041CEF">
      <w:pPr>
        <w:spacing w:after="0" w:line="240" w:lineRule="auto"/>
        <w:jc w:val="center"/>
        <w:rPr>
          <w:rFonts w:ascii="Tahoma" w:eastAsia="Calibri" w:hAnsi="Tahoma" w:cs="Tahoma"/>
          <w:b/>
          <w:sz w:val="22"/>
          <w:szCs w:val="22"/>
          <w:lang w:eastAsia="en-US"/>
        </w:rPr>
      </w:pPr>
      <w:r w:rsidRPr="00041CEF">
        <w:rPr>
          <w:rFonts w:ascii="Tahoma" w:eastAsia="Calibri" w:hAnsi="Tahoma" w:cs="Tahoma"/>
          <w:b/>
          <w:sz w:val="22"/>
          <w:szCs w:val="22"/>
          <w:lang w:eastAsia="en-US"/>
        </w:rPr>
        <w:t>PAGAL DARBO SUTARTĮ DIRBANČIŲ DARBUOTOJŲ SĄRAŠAS</w:t>
      </w:r>
    </w:p>
    <w:p w14:paraId="4E395DFC" w14:textId="77777777" w:rsidR="00041CEF" w:rsidRPr="00041CEF" w:rsidRDefault="00041CEF" w:rsidP="00041CEF">
      <w:pPr>
        <w:spacing w:after="0" w:line="240" w:lineRule="auto"/>
        <w:rPr>
          <w:rFonts w:ascii="Tahoma" w:eastAsia="Calibri" w:hAnsi="Tahoma" w:cs="Tahoma"/>
          <w:b/>
          <w:sz w:val="22"/>
          <w:szCs w:val="22"/>
          <w:lang w:eastAsia="en-US"/>
        </w:rPr>
      </w:pPr>
    </w:p>
    <w:tbl>
      <w:tblPr>
        <w:tblpPr w:leftFromText="180" w:rightFromText="180" w:vertAnchor="text" w:tblpX="-342"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701"/>
        <w:gridCol w:w="1932"/>
        <w:gridCol w:w="1895"/>
        <w:gridCol w:w="1984"/>
      </w:tblGrid>
      <w:tr w:rsidR="00041CEF" w:rsidRPr="00041CEF" w14:paraId="1434A150" w14:textId="77777777" w:rsidTr="00924988">
        <w:trPr>
          <w:tblHeader/>
        </w:trPr>
        <w:tc>
          <w:tcPr>
            <w:tcW w:w="562" w:type="dxa"/>
            <w:tcBorders>
              <w:top w:val="single" w:sz="4" w:space="0" w:color="auto"/>
              <w:left w:val="single" w:sz="4" w:space="0" w:color="auto"/>
              <w:bottom w:val="single" w:sz="4" w:space="0" w:color="auto"/>
              <w:right w:val="single" w:sz="4" w:space="0" w:color="auto"/>
            </w:tcBorders>
            <w:hideMark/>
          </w:tcPr>
          <w:p w14:paraId="09D77A78" w14:textId="77777777" w:rsidR="00041CEF" w:rsidRPr="00041CEF" w:rsidRDefault="00041CEF" w:rsidP="00041CEF">
            <w:pPr>
              <w:tabs>
                <w:tab w:val="left" w:pos="851"/>
              </w:tabs>
              <w:spacing w:after="0" w:line="240" w:lineRule="auto"/>
              <w:ind w:right="-108"/>
              <w:rPr>
                <w:rFonts w:ascii="Tahoma" w:eastAsia="Calibri" w:hAnsi="Tahoma" w:cs="Tahoma"/>
                <w:b/>
                <w:sz w:val="22"/>
                <w:szCs w:val="22"/>
                <w:lang w:eastAsia="en-US"/>
              </w:rPr>
            </w:pPr>
            <w:r w:rsidRPr="00041CEF">
              <w:rPr>
                <w:rFonts w:ascii="Tahoma" w:eastAsia="Calibri" w:hAnsi="Tahoma" w:cs="Tahoma"/>
                <w:b/>
                <w:sz w:val="22"/>
                <w:szCs w:val="22"/>
                <w:lang w:eastAsia="en-US"/>
              </w:rPr>
              <w:t>Eil. Nr.</w:t>
            </w:r>
          </w:p>
        </w:tc>
        <w:tc>
          <w:tcPr>
            <w:tcW w:w="1560" w:type="dxa"/>
            <w:tcBorders>
              <w:top w:val="single" w:sz="4" w:space="0" w:color="auto"/>
              <w:left w:val="single" w:sz="4" w:space="0" w:color="auto"/>
              <w:bottom w:val="single" w:sz="4" w:space="0" w:color="auto"/>
              <w:right w:val="single" w:sz="4" w:space="0" w:color="auto"/>
            </w:tcBorders>
            <w:hideMark/>
          </w:tcPr>
          <w:p w14:paraId="2A8212FB" w14:textId="77777777" w:rsidR="00041CEF" w:rsidRPr="00041CEF" w:rsidRDefault="00041CEF" w:rsidP="00041CEF">
            <w:pPr>
              <w:tabs>
                <w:tab w:val="left" w:pos="851"/>
              </w:tabs>
              <w:spacing w:after="0" w:line="240" w:lineRule="auto"/>
              <w:jc w:val="center"/>
              <w:rPr>
                <w:rFonts w:ascii="Tahoma" w:eastAsia="Calibri" w:hAnsi="Tahoma" w:cs="Tahoma"/>
                <w:b/>
                <w:sz w:val="22"/>
                <w:szCs w:val="22"/>
                <w:lang w:eastAsia="en-US"/>
              </w:rPr>
            </w:pPr>
            <w:r w:rsidRPr="00041CEF">
              <w:rPr>
                <w:rFonts w:ascii="Tahoma" w:eastAsia="Calibri" w:hAnsi="Tahoma" w:cs="Tahoma"/>
                <w:b/>
                <w:sz w:val="22"/>
                <w:szCs w:val="22"/>
                <w:lang w:eastAsia="en-US"/>
              </w:rPr>
              <w:t>Pasiūlyme nurodyto specialisto vardas, pavardė</w:t>
            </w:r>
          </w:p>
        </w:tc>
        <w:tc>
          <w:tcPr>
            <w:tcW w:w="1701" w:type="dxa"/>
            <w:tcBorders>
              <w:top w:val="single" w:sz="4" w:space="0" w:color="auto"/>
              <w:left w:val="single" w:sz="4" w:space="0" w:color="auto"/>
              <w:bottom w:val="single" w:sz="4" w:space="0" w:color="auto"/>
              <w:right w:val="single" w:sz="4" w:space="0" w:color="auto"/>
            </w:tcBorders>
          </w:tcPr>
          <w:p w14:paraId="5B1EE24D" w14:textId="77777777" w:rsidR="00041CEF" w:rsidRPr="00041CEF" w:rsidRDefault="00041CEF" w:rsidP="00041CEF">
            <w:pPr>
              <w:tabs>
                <w:tab w:val="left" w:pos="851"/>
              </w:tabs>
              <w:spacing w:after="0" w:line="240" w:lineRule="auto"/>
              <w:jc w:val="center"/>
              <w:rPr>
                <w:rFonts w:ascii="Tahoma" w:eastAsia="Calibri" w:hAnsi="Tahoma" w:cs="Tahoma"/>
                <w:b/>
                <w:sz w:val="22"/>
                <w:szCs w:val="22"/>
                <w:lang w:eastAsia="en-US"/>
              </w:rPr>
            </w:pPr>
            <w:r w:rsidRPr="00041CEF">
              <w:rPr>
                <w:rFonts w:ascii="Tahoma" w:eastAsia="Calibri" w:hAnsi="Tahoma" w:cs="Tahoma"/>
                <w:b/>
                <w:sz w:val="22"/>
                <w:szCs w:val="22"/>
                <w:lang w:eastAsia="en-US"/>
              </w:rPr>
              <w:t xml:space="preserve">Specialisto pareigos </w:t>
            </w:r>
          </w:p>
        </w:tc>
        <w:tc>
          <w:tcPr>
            <w:tcW w:w="1932" w:type="dxa"/>
            <w:tcBorders>
              <w:top w:val="single" w:sz="4" w:space="0" w:color="auto"/>
              <w:left w:val="single" w:sz="4" w:space="0" w:color="auto"/>
              <w:bottom w:val="single" w:sz="4" w:space="0" w:color="auto"/>
              <w:right w:val="single" w:sz="4" w:space="0" w:color="auto"/>
            </w:tcBorders>
          </w:tcPr>
          <w:p w14:paraId="4ADC89E0" w14:textId="77777777" w:rsidR="00041CEF" w:rsidRPr="00041CEF" w:rsidRDefault="00041CEF" w:rsidP="00041CEF">
            <w:pPr>
              <w:tabs>
                <w:tab w:val="left" w:pos="851"/>
              </w:tabs>
              <w:spacing w:after="0" w:line="240" w:lineRule="auto"/>
              <w:jc w:val="center"/>
              <w:rPr>
                <w:rFonts w:ascii="Tahoma" w:eastAsia="Times New Roman" w:hAnsi="Tahoma" w:cs="Tahoma"/>
                <w:b/>
                <w:bCs/>
                <w:iCs/>
                <w:sz w:val="22"/>
                <w:szCs w:val="22"/>
                <w:lang w:eastAsia="en-US"/>
              </w:rPr>
            </w:pPr>
            <w:r w:rsidRPr="00041CEF">
              <w:rPr>
                <w:rFonts w:ascii="Tahoma" w:eastAsia="Times New Roman" w:hAnsi="Tahoma" w:cs="Tahoma"/>
                <w:b/>
                <w:bCs/>
                <w:iCs/>
                <w:sz w:val="22"/>
                <w:szCs w:val="22"/>
                <w:lang w:eastAsia="en-US"/>
              </w:rPr>
              <w:t>Specialisto įdarbinimo data</w:t>
            </w:r>
          </w:p>
        </w:tc>
        <w:tc>
          <w:tcPr>
            <w:tcW w:w="1895" w:type="dxa"/>
            <w:tcBorders>
              <w:top w:val="single" w:sz="4" w:space="0" w:color="auto"/>
              <w:left w:val="single" w:sz="4" w:space="0" w:color="auto"/>
              <w:bottom w:val="single" w:sz="4" w:space="0" w:color="auto"/>
              <w:right w:val="single" w:sz="4" w:space="0" w:color="auto"/>
            </w:tcBorders>
            <w:hideMark/>
          </w:tcPr>
          <w:p w14:paraId="09A2316B" w14:textId="77777777" w:rsidR="00041CEF" w:rsidRPr="00041CEF" w:rsidRDefault="00041CEF" w:rsidP="00041CEF">
            <w:pPr>
              <w:tabs>
                <w:tab w:val="left" w:pos="851"/>
              </w:tabs>
              <w:spacing w:after="0" w:line="240" w:lineRule="auto"/>
              <w:jc w:val="center"/>
              <w:rPr>
                <w:rFonts w:ascii="Tahoma" w:eastAsia="Calibri" w:hAnsi="Tahoma" w:cs="Tahoma"/>
                <w:b/>
                <w:sz w:val="22"/>
                <w:szCs w:val="22"/>
                <w:lang w:eastAsia="en-US"/>
              </w:rPr>
            </w:pPr>
            <w:r w:rsidRPr="00041CEF">
              <w:rPr>
                <w:rFonts w:ascii="Tahoma" w:eastAsia="Calibri" w:hAnsi="Tahoma" w:cs="Tahoma"/>
                <w:b/>
                <w:sz w:val="22"/>
                <w:szCs w:val="22"/>
                <w:lang w:eastAsia="en-US"/>
              </w:rPr>
              <w:t xml:space="preserve">Siūlomo specialisto išsilavinimą patvirtinantys dokumentai </w:t>
            </w:r>
          </w:p>
        </w:tc>
        <w:tc>
          <w:tcPr>
            <w:tcW w:w="1984" w:type="dxa"/>
            <w:tcBorders>
              <w:top w:val="single" w:sz="4" w:space="0" w:color="auto"/>
              <w:left w:val="single" w:sz="4" w:space="0" w:color="auto"/>
              <w:bottom w:val="single" w:sz="4" w:space="0" w:color="auto"/>
              <w:right w:val="single" w:sz="4" w:space="0" w:color="auto"/>
            </w:tcBorders>
            <w:hideMark/>
          </w:tcPr>
          <w:p w14:paraId="2E4E7D96" w14:textId="77777777" w:rsidR="00041CEF" w:rsidRPr="00041CEF" w:rsidRDefault="00041CEF" w:rsidP="00041CEF">
            <w:pPr>
              <w:tabs>
                <w:tab w:val="left" w:pos="851"/>
              </w:tabs>
              <w:spacing w:after="0" w:line="240" w:lineRule="auto"/>
              <w:jc w:val="center"/>
              <w:rPr>
                <w:rFonts w:ascii="Tahoma" w:eastAsia="Calibri" w:hAnsi="Tahoma" w:cs="Tahoma"/>
                <w:b/>
                <w:color w:val="000000" w:themeColor="text1"/>
                <w:sz w:val="22"/>
                <w:szCs w:val="22"/>
                <w:lang w:eastAsia="en-US"/>
              </w:rPr>
            </w:pPr>
            <w:r w:rsidRPr="00041CEF">
              <w:rPr>
                <w:rFonts w:ascii="Tahoma" w:eastAsia="Calibri" w:hAnsi="Tahoma" w:cs="Tahoma"/>
                <w:b/>
                <w:iCs/>
                <w:color w:val="000000" w:themeColor="text1"/>
                <w:sz w:val="22"/>
                <w:szCs w:val="22"/>
                <w:lang w:eastAsia="en-US"/>
              </w:rPr>
              <w:t xml:space="preserve">Darbo patirtis (mėnesiais) reikalaujamoje srityje </w:t>
            </w:r>
          </w:p>
        </w:tc>
      </w:tr>
      <w:tr w:rsidR="00041CEF" w:rsidRPr="00041CEF" w14:paraId="6DE8AF48" w14:textId="77777777" w:rsidTr="00924988">
        <w:tc>
          <w:tcPr>
            <w:tcW w:w="562" w:type="dxa"/>
            <w:tcBorders>
              <w:top w:val="single" w:sz="4" w:space="0" w:color="auto"/>
              <w:left w:val="single" w:sz="4" w:space="0" w:color="auto"/>
              <w:bottom w:val="single" w:sz="4" w:space="0" w:color="auto"/>
              <w:right w:val="single" w:sz="4" w:space="0" w:color="auto"/>
            </w:tcBorders>
          </w:tcPr>
          <w:p w14:paraId="421D27EB" w14:textId="77777777" w:rsidR="00041CEF" w:rsidRPr="00041CEF" w:rsidRDefault="00041CEF" w:rsidP="00041CEF">
            <w:pPr>
              <w:tabs>
                <w:tab w:val="left" w:pos="851"/>
              </w:tabs>
              <w:spacing w:after="0" w:line="240" w:lineRule="auto"/>
              <w:jc w:val="center"/>
              <w:rPr>
                <w:rFonts w:ascii="Tahoma" w:eastAsia="Calibri"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73914280" w14:textId="77777777" w:rsidR="00041CEF" w:rsidRPr="00041CEF" w:rsidRDefault="00041CEF" w:rsidP="00041CEF">
            <w:pPr>
              <w:tabs>
                <w:tab w:val="left" w:pos="851"/>
              </w:tabs>
              <w:spacing w:after="0" w:line="240" w:lineRule="auto"/>
              <w:rPr>
                <w:rFonts w:ascii="Tahoma" w:eastAsia="Calibri" w:hAnsi="Tahoma" w:cs="Tahoma"/>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6B12A6D" w14:textId="77777777" w:rsidR="00041CEF" w:rsidRPr="00041CEF" w:rsidRDefault="00041CEF" w:rsidP="00041CEF">
            <w:pPr>
              <w:tabs>
                <w:tab w:val="left" w:pos="851"/>
              </w:tabs>
              <w:spacing w:after="0" w:line="240" w:lineRule="auto"/>
              <w:rPr>
                <w:rFonts w:ascii="Tahoma" w:eastAsia="Calibri" w:hAnsi="Tahoma" w:cs="Tahoma"/>
                <w:sz w:val="22"/>
                <w:szCs w:val="22"/>
                <w:lang w:eastAsia="en-US"/>
              </w:rPr>
            </w:pPr>
          </w:p>
        </w:tc>
        <w:tc>
          <w:tcPr>
            <w:tcW w:w="1932" w:type="dxa"/>
            <w:tcBorders>
              <w:top w:val="single" w:sz="4" w:space="0" w:color="auto"/>
              <w:left w:val="single" w:sz="4" w:space="0" w:color="auto"/>
              <w:bottom w:val="single" w:sz="4" w:space="0" w:color="auto"/>
              <w:right w:val="single" w:sz="4" w:space="0" w:color="auto"/>
            </w:tcBorders>
          </w:tcPr>
          <w:p w14:paraId="75B5703C" w14:textId="77777777" w:rsidR="00041CEF" w:rsidRPr="00041CEF" w:rsidRDefault="00041CEF" w:rsidP="00041CEF">
            <w:pPr>
              <w:tabs>
                <w:tab w:val="left" w:pos="851"/>
              </w:tabs>
              <w:spacing w:after="0" w:line="240" w:lineRule="auto"/>
              <w:rPr>
                <w:rFonts w:ascii="Tahoma" w:eastAsia="Calibri" w:hAnsi="Tahoma" w:cs="Tahoma"/>
                <w:sz w:val="22"/>
                <w:szCs w:val="22"/>
                <w:lang w:eastAsia="en-US"/>
              </w:rPr>
            </w:pPr>
          </w:p>
        </w:tc>
        <w:tc>
          <w:tcPr>
            <w:tcW w:w="1895" w:type="dxa"/>
            <w:tcBorders>
              <w:top w:val="single" w:sz="4" w:space="0" w:color="auto"/>
              <w:left w:val="single" w:sz="4" w:space="0" w:color="auto"/>
              <w:bottom w:val="single" w:sz="4" w:space="0" w:color="auto"/>
              <w:right w:val="single" w:sz="4" w:space="0" w:color="auto"/>
            </w:tcBorders>
          </w:tcPr>
          <w:p w14:paraId="4C9FA96E" w14:textId="77777777" w:rsidR="00041CEF" w:rsidRPr="00041CEF" w:rsidRDefault="00041CEF" w:rsidP="00041CEF">
            <w:pPr>
              <w:tabs>
                <w:tab w:val="left" w:pos="851"/>
              </w:tabs>
              <w:spacing w:after="0" w:line="240" w:lineRule="auto"/>
              <w:rPr>
                <w:rFonts w:ascii="Tahoma" w:eastAsia="Calibri" w:hAnsi="Tahoma" w:cs="Tahoma"/>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14:paraId="2433AFB6" w14:textId="77777777" w:rsidR="00041CEF" w:rsidRPr="00041CEF" w:rsidRDefault="00041CEF" w:rsidP="00041CEF">
            <w:pPr>
              <w:tabs>
                <w:tab w:val="left" w:pos="851"/>
              </w:tabs>
              <w:spacing w:after="0" w:line="240" w:lineRule="auto"/>
              <w:rPr>
                <w:rFonts w:ascii="Tahoma" w:eastAsia="Calibri" w:hAnsi="Tahoma" w:cs="Tahoma"/>
                <w:sz w:val="22"/>
                <w:szCs w:val="22"/>
                <w:lang w:eastAsia="en-US"/>
              </w:rPr>
            </w:pPr>
          </w:p>
        </w:tc>
      </w:tr>
      <w:tr w:rsidR="00041CEF" w:rsidRPr="00041CEF" w14:paraId="4F2C5FEB" w14:textId="77777777" w:rsidTr="00924988">
        <w:tc>
          <w:tcPr>
            <w:tcW w:w="562" w:type="dxa"/>
            <w:tcBorders>
              <w:top w:val="single" w:sz="4" w:space="0" w:color="auto"/>
              <w:left w:val="single" w:sz="4" w:space="0" w:color="auto"/>
              <w:bottom w:val="single" w:sz="4" w:space="0" w:color="auto"/>
              <w:right w:val="single" w:sz="4" w:space="0" w:color="auto"/>
            </w:tcBorders>
          </w:tcPr>
          <w:p w14:paraId="12995904" w14:textId="77777777" w:rsidR="00041CEF" w:rsidRPr="00041CEF" w:rsidRDefault="00041CEF" w:rsidP="00041CEF">
            <w:pPr>
              <w:tabs>
                <w:tab w:val="left" w:pos="851"/>
              </w:tabs>
              <w:spacing w:after="0" w:line="240" w:lineRule="auto"/>
              <w:jc w:val="center"/>
              <w:rPr>
                <w:rFonts w:ascii="Tahoma" w:eastAsia="Calibri"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1FF8ABAC" w14:textId="77777777" w:rsidR="00041CEF" w:rsidRPr="00041CEF" w:rsidRDefault="00041CEF" w:rsidP="00041CEF">
            <w:pPr>
              <w:tabs>
                <w:tab w:val="left" w:pos="851"/>
              </w:tabs>
              <w:spacing w:after="0" w:line="240" w:lineRule="auto"/>
              <w:rPr>
                <w:rFonts w:ascii="Tahoma" w:eastAsia="Calibri" w:hAnsi="Tahoma" w:cs="Tahoma"/>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1DEA853" w14:textId="77777777" w:rsidR="00041CEF" w:rsidRPr="00041CEF" w:rsidRDefault="00041CEF" w:rsidP="00041CEF">
            <w:pPr>
              <w:tabs>
                <w:tab w:val="left" w:pos="851"/>
              </w:tabs>
              <w:spacing w:after="0" w:line="240" w:lineRule="auto"/>
              <w:rPr>
                <w:rFonts w:ascii="Tahoma" w:eastAsia="Calibri" w:hAnsi="Tahoma" w:cs="Tahoma"/>
                <w:sz w:val="22"/>
                <w:szCs w:val="22"/>
                <w:lang w:eastAsia="en-US"/>
              </w:rPr>
            </w:pPr>
          </w:p>
        </w:tc>
        <w:tc>
          <w:tcPr>
            <w:tcW w:w="1932" w:type="dxa"/>
            <w:tcBorders>
              <w:top w:val="single" w:sz="4" w:space="0" w:color="auto"/>
              <w:left w:val="single" w:sz="4" w:space="0" w:color="auto"/>
              <w:bottom w:val="single" w:sz="4" w:space="0" w:color="auto"/>
              <w:right w:val="single" w:sz="4" w:space="0" w:color="auto"/>
            </w:tcBorders>
          </w:tcPr>
          <w:p w14:paraId="75EC2C86" w14:textId="77777777" w:rsidR="00041CEF" w:rsidRPr="00041CEF" w:rsidRDefault="00041CEF" w:rsidP="00041CEF">
            <w:pPr>
              <w:tabs>
                <w:tab w:val="left" w:pos="851"/>
              </w:tabs>
              <w:spacing w:after="0" w:line="240" w:lineRule="auto"/>
              <w:rPr>
                <w:rFonts w:ascii="Tahoma" w:eastAsia="Calibri" w:hAnsi="Tahoma" w:cs="Tahoma"/>
                <w:sz w:val="22"/>
                <w:szCs w:val="22"/>
                <w:lang w:eastAsia="en-US"/>
              </w:rPr>
            </w:pPr>
          </w:p>
        </w:tc>
        <w:tc>
          <w:tcPr>
            <w:tcW w:w="1895" w:type="dxa"/>
            <w:tcBorders>
              <w:top w:val="single" w:sz="4" w:space="0" w:color="auto"/>
              <w:left w:val="single" w:sz="4" w:space="0" w:color="auto"/>
              <w:bottom w:val="single" w:sz="4" w:space="0" w:color="auto"/>
              <w:right w:val="single" w:sz="4" w:space="0" w:color="auto"/>
            </w:tcBorders>
          </w:tcPr>
          <w:p w14:paraId="00750F9D" w14:textId="77777777" w:rsidR="00041CEF" w:rsidRPr="00041CEF" w:rsidRDefault="00041CEF" w:rsidP="00041CEF">
            <w:pPr>
              <w:tabs>
                <w:tab w:val="left" w:pos="851"/>
              </w:tabs>
              <w:spacing w:after="0" w:line="240" w:lineRule="auto"/>
              <w:rPr>
                <w:rFonts w:ascii="Tahoma" w:eastAsia="Calibri" w:hAnsi="Tahoma" w:cs="Tahoma"/>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14:paraId="25E4A220" w14:textId="77777777" w:rsidR="00041CEF" w:rsidRPr="00041CEF" w:rsidRDefault="00041CEF" w:rsidP="00041CEF">
            <w:pPr>
              <w:tabs>
                <w:tab w:val="left" w:pos="851"/>
              </w:tabs>
              <w:spacing w:after="0" w:line="240" w:lineRule="auto"/>
              <w:rPr>
                <w:rFonts w:ascii="Tahoma" w:eastAsia="Calibri" w:hAnsi="Tahoma" w:cs="Tahoma"/>
                <w:sz w:val="22"/>
                <w:szCs w:val="22"/>
                <w:lang w:eastAsia="en-US"/>
              </w:rPr>
            </w:pPr>
          </w:p>
        </w:tc>
      </w:tr>
      <w:tr w:rsidR="00041CEF" w:rsidRPr="00041CEF" w14:paraId="505C0DCC" w14:textId="77777777" w:rsidTr="00924988">
        <w:tc>
          <w:tcPr>
            <w:tcW w:w="562" w:type="dxa"/>
            <w:tcBorders>
              <w:top w:val="single" w:sz="4" w:space="0" w:color="auto"/>
              <w:left w:val="single" w:sz="4" w:space="0" w:color="auto"/>
              <w:bottom w:val="single" w:sz="4" w:space="0" w:color="auto"/>
              <w:right w:val="single" w:sz="4" w:space="0" w:color="auto"/>
            </w:tcBorders>
          </w:tcPr>
          <w:p w14:paraId="7468ABD9" w14:textId="77777777" w:rsidR="00041CEF" w:rsidRPr="00041CEF" w:rsidRDefault="00041CEF" w:rsidP="00041CEF">
            <w:pPr>
              <w:tabs>
                <w:tab w:val="left" w:pos="851"/>
              </w:tabs>
              <w:spacing w:after="0" w:line="240" w:lineRule="auto"/>
              <w:jc w:val="center"/>
              <w:rPr>
                <w:rFonts w:ascii="Tahoma" w:eastAsia="Calibri"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6E959486" w14:textId="77777777" w:rsidR="00041CEF" w:rsidRPr="00041CEF" w:rsidRDefault="00041CEF" w:rsidP="00041CEF">
            <w:pPr>
              <w:tabs>
                <w:tab w:val="left" w:pos="851"/>
              </w:tabs>
              <w:spacing w:after="0" w:line="240" w:lineRule="auto"/>
              <w:rPr>
                <w:rFonts w:ascii="Tahoma" w:eastAsia="Calibri" w:hAnsi="Tahoma" w:cs="Tahoma"/>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7B6FB9B5" w14:textId="77777777" w:rsidR="00041CEF" w:rsidRPr="00041CEF" w:rsidRDefault="00041CEF" w:rsidP="00041CEF">
            <w:pPr>
              <w:spacing w:after="0" w:line="240" w:lineRule="auto"/>
              <w:rPr>
                <w:rFonts w:ascii="Tahoma" w:eastAsia="Calibri" w:hAnsi="Tahoma" w:cs="Tahoma"/>
                <w:sz w:val="22"/>
                <w:szCs w:val="22"/>
                <w:lang w:eastAsia="en-US"/>
              </w:rPr>
            </w:pPr>
          </w:p>
        </w:tc>
        <w:tc>
          <w:tcPr>
            <w:tcW w:w="1932" w:type="dxa"/>
            <w:tcBorders>
              <w:top w:val="single" w:sz="4" w:space="0" w:color="auto"/>
              <w:left w:val="single" w:sz="4" w:space="0" w:color="auto"/>
              <w:bottom w:val="single" w:sz="4" w:space="0" w:color="auto"/>
              <w:right w:val="single" w:sz="4" w:space="0" w:color="auto"/>
            </w:tcBorders>
          </w:tcPr>
          <w:p w14:paraId="08345DA7" w14:textId="77777777" w:rsidR="00041CEF" w:rsidRPr="00041CEF" w:rsidRDefault="00041CEF" w:rsidP="00041CEF">
            <w:pPr>
              <w:spacing w:after="0" w:line="240" w:lineRule="auto"/>
              <w:rPr>
                <w:rFonts w:ascii="Tahoma" w:eastAsia="Calibri" w:hAnsi="Tahoma" w:cs="Tahoma"/>
                <w:sz w:val="22"/>
                <w:szCs w:val="22"/>
                <w:lang w:eastAsia="en-US"/>
              </w:rPr>
            </w:pPr>
          </w:p>
        </w:tc>
        <w:tc>
          <w:tcPr>
            <w:tcW w:w="1895" w:type="dxa"/>
            <w:tcBorders>
              <w:top w:val="single" w:sz="4" w:space="0" w:color="auto"/>
              <w:left w:val="single" w:sz="4" w:space="0" w:color="auto"/>
              <w:bottom w:val="single" w:sz="4" w:space="0" w:color="auto"/>
              <w:right w:val="single" w:sz="4" w:space="0" w:color="auto"/>
            </w:tcBorders>
          </w:tcPr>
          <w:p w14:paraId="5BF97DBF" w14:textId="77777777" w:rsidR="00041CEF" w:rsidRPr="00041CEF" w:rsidRDefault="00041CEF" w:rsidP="00041CEF">
            <w:pPr>
              <w:tabs>
                <w:tab w:val="left" w:pos="851"/>
              </w:tabs>
              <w:spacing w:after="0" w:line="240" w:lineRule="auto"/>
              <w:rPr>
                <w:rFonts w:ascii="Tahoma" w:eastAsia="Calibri" w:hAnsi="Tahoma" w:cs="Tahoma"/>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14:paraId="0D59FD6E" w14:textId="77777777" w:rsidR="00041CEF" w:rsidRPr="00041CEF" w:rsidRDefault="00041CEF" w:rsidP="00041CEF">
            <w:pPr>
              <w:tabs>
                <w:tab w:val="left" w:pos="851"/>
              </w:tabs>
              <w:spacing w:after="0" w:line="240" w:lineRule="auto"/>
              <w:rPr>
                <w:rFonts w:ascii="Tahoma" w:eastAsia="Calibri" w:hAnsi="Tahoma" w:cs="Tahoma"/>
                <w:sz w:val="22"/>
                <w:szCs w:val="22"/>
                <w:lang w:eastAsia="en-US"/>
              </w:rPr>
            </w:pPr>
          </w:p>
        </w:tc>
      </w:tr>
    </w:tbl>
    <w:p w14:paraId="768A24B8" w14:textId="77777777" w:rsidR="00041CEF" w:rsidRPr="00041CEF" w:rsidRDefault="00041CEF" w:rsidP="00041CEF">
      <w:pPr>
        <w:spacing w:after="0" w:line="240" w:lineRule="auto"/>
        <w:rPr>
          <w:rFonts w:ascii="Tahoma" w:eastAsia="Calibri" w:hAnsi="Tahoma" w:cs="Tahoma"/>
          <w:sz w:val="22"/>
          <w:szCs w:val="22"/>
          <w:lang w:eastAsia="en-US"/>
        </w:rPr>
      </w:pPr>
    </w:p>
    <w:p w14:paraId="2CAFB057" w14:textId="77777777" w:rsidR="00041CEF" w:rsidRPr="00041CEF" w:rsidRDefault="00041CEF" w:rsidP="00041CEF">
      <w:pPr>
        <w:spacing w:after="0" w:line="240" w:lineRule="auto"/>
        <w:rPr>
          <w:rFonts w:ascii="Tahoma" w:eastAsia="Calibri" w:hAnsi="Tahoma" w:cs="Tahoma"/>
          <w:b/>
          <w:sz w:val="22"/>
          <w:szCs w:val="22"/>
          <w:lang w:eastAsia="en-US"/>
        </w:rPr>
      </w:pPr>
    </w:p>
    <w:p w14:paraId="6B0CB911" w14:textId="77777777" w:rsidR="00041CEF" w:rsidRPr="00041CEF" w:rsidRDefault="00041CEF" w:rsidP="00EA16BD">
      <w:pPr>
        <w:spacing w:after="0" w:line="240" w:lineRule="auto"/>
        <w:ind w:right="333"/>
        <w:jc w:val="both"/>
        <w:rPr>
          <w:rFonts w:ascii="Tahoma" w:eastAsia="Calibri" w:hAnsi="Tahoma" w:cs="Tahoma"/>
          <w:b/>
          <w:sz w:val="22"/>
          <w:szCs w:val="22"/>
          <w:lang w:eastAsia="en-US"/>
        </w:rPr>
      </w:pPr>
      <w:r w:rsidRPr="00041CEF">
        <w:rPr>
          <w:rFonts w:ascii="Tahoma" w:eastAsia="Calibri" w:hAnsi="Tahoma" w:cs="Tahoma"/>
          <w:b/>
          <w:sz w:val="22"/>
          <w:szCs w:val="22"/>
          <w:lang w:eastAsia="en-US"/>
        </w:rPr>
        <w:t xml:space="preserve">PASTABA. </w:t>
      </w:r>
      <w:r w:rsidRPr="00041CEF">
        <w:rPr>
          <w:rFonts w:ascii="Tahoma" w:eastAsia="Calibri" w:hAnsi="Tahoma" w:cs="Tahoma"/>
          <w:sz w:val="22"/>
          <w:szCs w:val="22"/>
          <w:lang w:eastAsia="en-US"/>
        </w:rPr>
        <w:t>Pasiūlymas atmetamas, jei tiekėjas apie nustatytų reikalavimų atitikimą pateikia melagingą informaciją, kurią perkančioji organizacija gali įrodyti bet kokiomis teisėtomis priemonėmis.</w:t>
      </w:r>
    </w:p>
    <w:p w14:paraId="6224BB9B" w14:textId="77777777" w:rsidR="00041CEF" w:rsidRPr="00041CEF" w:rsidRDefault="00041CEF" w:rsidP="00041CEF">
      <w:pPr>
        <w:pBdr>
          <w:bottom w:val="single" w:sz="12" w:space="1" w:color="auto"/>
        </w:pBdr>
        <w:tabs>
          <w:tab w:val="left" w:pos="284"/>
        </w:tabs>
        <w:spacing w:after="200" w:line="240" w:lineRule="auto"/>
        <w:contextualSpacing/>
        <w:jc w:val="both"/>
        <w:rPr>
          <w:rFonts w:ascii="Tahoma" w:eastAsia="Calibri" w:hAnsi="Tahoma" w:cs="Tahoma"/>
          <w:sz w:val="22"/>
          <w:szCs w:val="22"/>
          <w:lang w:eastAsia="en-US"/>
        </w:rPr>
      </w:pPr>
    </w:p>
    <w:p w14:paraId="363E2205" w14:textId="77777777" w:rsidR="00041CEF" w:rsidRPr="00041CEF" w:rsidRDefault="00041CEF" w:rsidP="00041CEF">
      <w:pPr>
        <w:pBdr>
          <w:bottom w:val="single" w:sz="12" w:space="1" w:color="auto"/>
        </w:pBdr>
        <w:tabs>
          <w:tab w:val="left" w:pos="284"/>
        </w:tabs>
        <w:spacing w:after="200" w:line="240" w:lineRule="auto"/>
        <w:contextualSpacing/>
        <w:jc w:val="both"/>
        <w:rPr>
          <w:rFonts w:ascii="Tahoma" w:eastAsia="Calibri" w:hAnsi="Tahoma" w:cs="Tahoma"/>
          <w:sz w:val="22"/>
          <w:szCs w:val="22"/>
          <w:lang w:eastAsia="en-US"/>
        </w:rPr>
      </w:pPr>
    </w:p>
    <w:p w14:paraId="08ABE533" w14:textId="77777777" w:rsidR="00041CEF" w:rsidRPr="00041CEF" w:rsidRDefault="00041CEF" w:rsidP="00041CEF">
      <w:pPr>
        <w:pBdr>
          <w:bottom w:val="single" w:sz="12" w:space="1" w:color="auto"/>
        </w:pBdr>
        <w:tabs>
          <w:tab w:val="left" w:pos="284"/>
        </w:tabs>
        <w:spacing w:after="200" w:line="240" w:lineRule="auto"/>
        <w:contextualSpacing/>
        <w:jc w:val="both"/>
        <w:rPr>
          <w:rFonts w:ascii="Tahoma" w:eastAsia="Calibri" w:hAnsi="Tahoma" w:cs="Tahoma"/>
          <w:sz w:val="22"/>
          <w:szCs w:val="22"/>
          <w:lang w:eastAsia="en-US"/>
        </w:rPr>
      </w:pPr>
      <w:r w:rsidRPr="00041CEF">
        <w:rPr>
          <w:rFonts w:ascii="Tahoma" w:eastAsia="Calibri" w:hAnsi="Tahoma" w:cs="Tahoma"/>
          <w:sz w:val="22"/>
          <w:szCs w:val="22"/>
          <w:lang w:eastAsia="en-US"/>
        </w:rPr>
        <w:t>_____________________________</w:t>
      </w:r>
      <w:r w:rsidRPr="00041CEF">
        <w:rPr>
          <w:rFonts w:ascii="Tahoma" w:eastAsia="Calibri" w:hAnsi="Tahoma" w:cs="Tahoma"/>
          <w:sz w:val="22"/>
          <w:szCs w:val="22"/>
          <w:lang w:eastAsia="en-US"/>
        </w:rPr>
        <w:tab/>
      </w:r>
      <w:r w:rsidRPr="00041CEF">
        <w:rPr>
          <w:rFonts w:ascii="Tahoma" w:eastAsia="Calibri" w:hAnsi="Tahoma" w:cs="Tahoma"/>
          <w:sz w:val="22"/>
          <w:szCs w:val="22"/>
          <w:lang w:eastAsia="en-US"/>
        </w:rPr>
        <w:tab/>
        <w:t>________</w:t>
      </w:r>
      <w:r w:rsidRPr="00041CEF">
        <w:rPr>
          <w:rFonts w:ascii="Tahoma" w:eastAsia="Calibri" w:hAnsi="Tahoma" w:cs="Tahoma"/>
          <w:sz w:val="22"/>
          <w:szCs w:val="22"/>
          <w:lang w:eastAsia="en-US"/>
        </w:rPr>
        <w:tab/>
        <w:t xml:space="preserve">         __________________</w:t>
      </w:r>
    </w:p>
    <w:p w14:paraId="45847EAA" w14:textId="77777777" w:rsidR="00041CEF" w:rsidRDefault="00041CEF" w:rsidP="00041CEF">
      <w:pPr>
        <w:pBdr>
          <w:bottom w:val="single" w:sz="12" w:space="1" w:color="auto"/>
        </w:pBdr>
        <w:tabs>
          <w:tab w:val="left" w:pos="284"/>
        </w:tabs>
        <w:spacing w:after="200" w:line="240" w:lineRule="auto"/>
        <w:contextualSpacing/>
        <w:jc w:val="both"/>
        <w:rPr>
          <w:rFonts w:ascii="Tahoma" w:eastAsia="Calibri" w:hAnsi="Tahoma" w:cs="Tahoma"/>
          <w:sz w:val="22"/>
          <w:szCs w:val="22"/>
          <w:lang w:eastAsia="en-US"/>
        </w:rPr>
      </w:pPr>
      <w:r w:rsidRPr="00041CEF">
        <w:rPr>
          <w:rFonts w:ascii="Tahoma" w:eastAsia="Calibri" w:hAnsi="Tahoma" w:cs="Tahoma"/>
          <w:sz w:val="22"/>
          <w:szCs w:val="22"/>
          <w:lang w:eastAsia="en-US"/>
        </w:rPr>
        <w:t xml:space="preserve">              (įgalioto asmens pareigos)</w:t>
      </w:r>
      <w:r w:rsidRPr="00041CEF">
        <w:rPr>
          <w:rFonts w:ascii="Tahoma" w:eastAsia="Calibri" w:hAnsi="Tahoma" w:cs="Tahoma"/>
          <w:sz w:val="22"/>
          <w:szCs w:val="22"/>
          <w:lang w:eastAsia="en-US"/>
        </w:rPr>
        <w:tab/>
      </w:r>
      <w:r w:rsidRPr="00041CEF">
        <w:rPr>
          <w:rFonts w:ascii="Tahoma" w:eastAsia="Calibri" w:hAnsi="Tahoma" w:cs="Tahoma"/>
          <w:sz w:val="22"/>
          <w:szCs w:val="22"/>
          <w:lang w:eastAsia="en-US"/>
        </w:rPr>
        <w:tab/>
        <w:t xml:space="preserve">  (parašas)</w:t>
      </w:r>
      <w:r w:rsidRPr="00041CEF">
        <w:rPr>
          <w:rFonts w:ascii="Tahoma" w:eastAsia="Calibri" w:hAnsi="Tahoma" w:cs="Tahoma"/>
          <w:sz w:val="22"/>
          <w:szCs w:val="22"/>
          <w:lang w:eastAsia="en-US"/>
        </w:rPr>
        <w:tab/>
        <w:t xml:space="preserve">            (vardas ir pavardė)</w:t>
      </w:r>
    </w:p>
    <w:p w14:paraId="43D33F09" w14:textId="77777777" w:rsidR="00041CEF" w:rsidRDefault="00041CEF" w:rsidP="00041CEF">
      <w:pPr>
        <w:pBdr>
          <w:bottom w:val="single" w:sz="12" w:space="1" w:color="auto"/>
        </w:pBdr>
        <w:tabs>
          <w:tab w:val="left" w:pos="284"/>
        </w:tabs>
        <w:spacing w:after="200" w:line="240" w:lineRule="auto"/>
        <w:contextualSpacing/>
        <w:jc w:val="both"/>
        <w:rPr>
          <w:rFonts w:ascii="Tahoma" w:eastAsia="Calibri" w:hAnsi="Tahoma" w:cs="Tahoma"/>
          <w:sz w:val="22"/>
          <w:szCs w:val="22"/>
          <w:lang w:eastAsia="en-US"/>
        </w:rPr>
      </w:pPr>
    </w:p>
    <w:p w14:paraId="420E4323" w14:textId="77777777" w:rsidR="00041CEF" w:rsidRDefault="00041CEF" w:rsidP="00041CEF">
      <w:pPr>
        <w:pBdr>
          <w:bottom w:val="single" w:sz="12" w:space="1" w:color="auto"/>
        </w:pBdr>
        <w:tabs>
          <w:tab w:val="left" w:pos="284"/>
        </w:tabs>
        <w:spacing w:after="200" w:line="240" w:lineRule="auto"/>
        <w:contextualSpacing/>
        <w:jc w:val="both"/>
        <w:rPr>
          <w:rFonts w:ascii="Tahoma" w:eastAsia="Calibri" w:hAnsi="Tahoma" w:cs="Tahoma"/>
          <w:sz w:val="22"/>
          <w:szCs w:val="22"/>
          <w:lang w:eastAsia="en-US"/>
        </w:rPr>
      </w:pPr>
    </w:p>
    <w:p w14:paraId="024A6820" w14:textId="77777777" w:rsidR="00041CEF" w:rsidRDefault="00041CEF" w:rsidP="00041CEF">
      <w:pPr>
        <w:pBdr>
          <w:bottom w:val="single" w:sz="12" w:space="1" w:color="auto"/>
        </w:pBdr>
        <w:tabs>
          <w:tab w:val="left" w:pos="284"/>
        </w:tabs>
        <w:spacing w:after="200" w:line="240" w:lineRule="auto"/>
        <w:contextualSpacing/>
        <w:jc w:val="both"/>
        <w:rPr>
          <w:rFonts w:ascii="Tahoma" w:eastAsia="Calibri" w:hAnsi="Tahoma" w:cs="Tahoma"/>
          <w:sz w:val="22"/>
          <w:szCs w:val="22"/>
          <w:lang w:eastAsia="en-US"/>
        </w:rPr>
      </w:pPr>
    </w:p>
    <w:p w14:paraId="59E45FDD" w14:textId="77777777" w:rsidR="00041CEF" w:rsidRDefault="00041CEF" w:rsidP="00041CEF">
      <w:pPr>
        <w:pBdr>
          <w:bottom w:val="single" w:sz="12" w:space="1" w:color="auto"/>
        </w:pBdr>
        <w:tabs>
          <w:tab w:val="left" w:pos="284"/>
        </w:tabs>
        <w:spacing w:after="200" w:line="240" w:lineRule="auto"/>
        <w:contextualSpacing/>
        <w:jc w:val="both"/>
        <w:rPr>
          <w:rFonts w:ascii="Tahoma" w:eastAsia="Calibri" w:hAnsi="Tahoma" w:cs="Tahoma"/>
          <w:sz w:val="22"/>
          <w:szCs w:val="22"/>
          <w:lang w:eastAsia="en-US"/>
        </w:rPr>
      </w:pPr>
    </w:p>
    <w:p w14:paraId="5EBB38A3" w14:textId="77777777" w:rsidR="00041CEF" w:rsidRDefault="00041CEF" w:rsidP="00041CEF">
      <w:pPr>
        <w:pBdr>
          <w:bottom w:val="single" w:sz="12" w:space="1" w:color="auto"/>
        </w:pBdr>
        <w:tabs>
          <w:tab w:val="left" w:pos="284"/>
        </w:tabs>
        <w:spacing w:after="200" w:line="240" w:lineRule="auto"/>
        <w:contextualSpacing/>
        <w:jc w:val="both"/>
        <w:rPr>
          <w:rFonts w:ascii="Tahoma" w:eastAsia="Calibri" w:hAnsi="Tahoma" w:cs="Tahoma"/>
          <w:sz w:val="22"/>
          <w:szCs w:val="22"/>
          <w:lang w:eastAsia="en-US"/>
        </w:rPr>
      </w:pPr>
    </w:p>
    <w:p w14:paraId="6546420B" w14:textId="77777777" w:rsidR="00041CEF" w:rsidRDefault="00041CEF" w:rsidP="00041CEF">
      <w:pPr>
        <w:pBdr>
          <w:bottom w:val="single" w:sz="12" w:space="1" w:color="auto"/>
        </w:pBdr>
        <w:tabs>
          <w:tab w:val="left" w:pos="284"/>
        </w:tabs>
        <w:spacing w:after="200" w:line="240" w:lineRule="auto"/>
        <w:contextualSpacing/>
        <w:jc w:val="both"/>
        <w:rPr>
          <w:rFonts w:ascii="Tahoma" w:eastAsia="Calibri" w:hAnsi="Tahoma" w:cs="Tahoma"/>
          <w:sz w:val="22"/>
          <w:szCs w:val="22"/>
          <w:lang w:eastAsia="en-US"/>
        </w:rPr>
      </w:pPr>
    </w:p>
    <w:p w14:paraId="3B172B69" w14:textId="77777777" w:rsidR="00041CEF" w:rsidRDefault="00041CEF" w:rsidP="00041CEF">
      <w:pPr>
        <w:pBdr>
          <w:bottom w:val="single" w:sz="12" w:space="1" w:color="auto"/>
        </w:pBdr>
        <w:tabs>
          <w:tab w:val="left" w:pos="284"/>
        </w:tabs>
        <w:spacing w:after="200" w:line="240" w:lineRule="auto"/>
        <w:contextualSpacing/>
        <w:jc w:val="both"/>
        <w:rPr>
          <w:rFonts w:ascii="Tahoma" w:eastAsia="Calibri" w:hAnsi="Tahoma" w:cs="Tahoma"/>
          <w:sz w:val="22"/>
          <w:szCs w:val="22"/>
          <w:lang w:eastAsia="en-US"/>
        </w:rPr>
      </w:pPr>
    </w:p>
    <w:p w14:paraId="455DD358" w14:textId="77777777" w:rsidR="00041CEF" w:rsidRPr="00041CEF" w:rsidRDefault="00041CEF" w:rsidP="00041CEF">
      <w:pPr>
        <w:pBdr>
          <w:bottom w:val="single" w:sz="12" w:space="1" w:color="auto"/>
        </w:pBdr>
        <w:tabs>
          <w:tab w:val="left" w:pos="284"/>
        </w:tabs>
        <w:spacing w:after="200" w:line="240" w:lineRule="auto"/>
        <w:contextualSpacing/>
        <w:jc w:val="both"/>
        <w:rPr>
          <w:rFonts w:ascii="Tahoma" w:eastAsia="Calibri" w:hAnsi="Tahoma" w:cs="Tahoma"/>
          <w:sz w:val="22"/>
          <w:szCs w:val="22"/>
          <w:lang w:eastAsia="en-US"/>
        </w:rPr>
      </w:pPr>
    </w:p>
    <w:p w14:paraId="06FC0EE3" w14:textId="77777777" w:rsidR="00041CEF" w:rsidRPr="00041CEF" w:rsidRDefault="00041CEF" w:rsidP="00041CEF">
      <w:pPr>
        <w:spacing w:after="200"/>
        <w:rPr>
          <w:rFonts w:ascii="Times New Roman" w:eastAsia="Calibri" w:hAnsi="Times New Roman" w:cs="Times New Roman"/>
          <w:sz w:val="24"/>
          <w:szCs w:val="22"/>
          <w:lang w:eastAsia="en-US"/>
        </w:rPr>
      </w:pPr>
    </w:p>
    <w:p w14:paraId="25C3649A" w14:textId="77777777" w:rsidR="00041CEF" w:rsidRDefault="00041CEF" w:rsidP="00E957CD">
      <w:pPr>
        <w:jc w:val="both"/>
        <w:rPr>
          <w:rFonts w:ascii="Tahoma" w:hAnsi="Tahoma" w:cs="Tahoma"/>
          <w:sz w:val="22"/>
          <w:szCs w:val="22"/>
          <w:shd w:val="clear" w:color="auto" w:fill="FFFFFF"/>
        </w:rPr>
      </w:pPr>
    </w:p>
    <w:p w14:paraId="5DDF3CF6" w14:textId="77777777" w:rsidR="00041CEF" w:rsidRDefault="00041CEF" w:rsidP="00E957CD">
      <w:pPr>
        <w:jc w:val="both"/>
        <w:rPr>
          <w:rFonts w:ascii="Tahoma" w:hAnsi="Tahoma" w:cs="Tahoma"/>
          <w:sz w:val="22"/>
          <w:szCs w:val="22"/>
          <w:shd w:val="clear" w:color="auto" w:fill="FFFFFF"/>
        </w:rPr>
      </w:pPr>
    </w:p>
    <w:p w14:paraId="27477E40" w14:textId="77777777" w:rsidR="00041CEF" w:rsidRDefault="00041CEF" w:rsidP="00E957CD">
      <w:pPr>
        <w:jc w:val="both"/>
        <w:rPr>
          <w:rFonts w:ascii="Tahoma" w:hAnsi="Tahoma" w:cs="Tahoma"/>
          <w:sz w:val="22"/>
          <w:szCs w:val="22"/>
          <w:shd w:val="clear" w:color="auto" w:fill="FFFFFF"/>
        </w:rPr>
      </w:pPr>
    </w:p>
    <w:p w14:paraId="68253F06" w14:textId="77777777" w:rsidR="00041CEF" w:rsidRDefault="00041CEF" w:rsidP="00E957CD">
      <w:pPr>
        <w:jc w:val="both"/>
        <w:rPr>
          <w:rFonts w:ascii="Tahoma" w:hAnsi="Tahoma" w:cs="Tahoma"/>
          <w:sz w:val="22"/>
          <w:szCs w:val="22"/>
          <w:shd w:val="clear" w:color="auto" w:fill="FFFFFF"/>
        </w:rPr>
      </w:pPr>
    </w:p>
    <w:p w14:paraId="450206CA" w14:textId="77777777" w:rsidR="00041CEF" w:rsidRDefault="00041CEF" w:rsidP="00E957CD">
      <w:pPr>
        <w:jc w:val="both"/>
        <w:rPr>
          <w:rFonts w:ascii="Tahoma" w:hAnsi="Tahoma" w:cs="Tahoma"/>
          <w:sz w:val="22"/>
          <w:szCs w:val="22"/>
          <w:shd w:val="clear" w:color="auto" w:fill="FFFFFF"/>
        </w:rPr>
      </w:pPr>
    </w:p>
    <w:p w14:paraId="09CB3973" w14:textId="77777777" w:rsidR="00041CEF" w:rsidRDefault="00041CEF" w:rsidP="00E957CD">
      <w:pPr>
        <w:jc w:val="both"/>
        <w:rPr>
          <w:rFonts w:ascii="Tahoma" w:hAnsi="Tahoma" w:cs="Tahoma"/>
          <w:sz w:val="22"/>
          <w:szCs w:val="22"/>
          <w:shd w:val="clear" w:color="auto" w:fill="FFFFFF"/>
        </w:rPr>
      </w:pPr>
    </w:p>
    <w:p w14:paraId="25DEB141" w14:textId="77777777" w:rsidR="00041CEF" w:rsidRDefault="00041CEF" w:rsidP="00E957CD">
      <w:pPr>
        <w:jc w:val="both"/>
        <w:rPr>
          <w:rFonts w:ascii="Tahoma" w:hAnsi="Tahoma" w:cs="Tahoma"/>
          <w:sz w:val="22"/>
          <w:szCs w:val="22"/>
          <w:shd w:val="clear" w:color="auto" w:fill="FFFFFF"/>
        </w:rPr>
      </w:pPr>
    </w:p>
    <w:sectPr w:rsidR="00041CEF" w:rsidSect="00C703D5">
      <w:footerReference w:type="first" r:id="rId2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41467"/>
      <w:docPartObj>
        <w:docPartGallery w:val="Page Numbers (Bottom of Page)"/>
        <w:docPartUnique/>
      </w:docPartObj>
    </w:sdtPr>
    <w:sdtEndPr/>
    <w:sdtContent>
      <w:p w14:paraId="4F228F02" w14:textId="4B02ABD6" w:rsidR="00C703D5" w:rsidRDefault="00C703D5">
        <w:pPr>
          <w:pStyle w:val="Footer"/>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3DE8FCC" w:rsidR="00BE180E" w:rsidRDefault="00C703D5">
    <w:pPr>
      <w:pStyle w:val="Footer"/>
      <w:jc w:val="right"/>
    </w:pPr>
    <w:r>
      <w:t>6</w:t>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29A"/>
    <w:multiLevelType w:val="hybridMultilevel"/>
    <w:tmpl w:val="4C76E372"/>
    <w:lvl w:ilvl="0" w:tplc="1D10552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977C47"/>
    <w:multiLevelType w:val="multilevel"/>
    <w:tmpl w:val="A0C64DDA"/>
    <w:lvl w:ilvl="0">
      <w:start w:val="31"/>
      <w:numFmt w:val="decimal"/>
      <w:lvlText w:val="%1."/>
      <w:lvlJc w:val="left"/>
      <w:pPr>
        <w:ind w:left="1069" w:hanging="360"/>
      </w:pPr>
      <w:rPr>
        <w:rFonts w:hint="default"/>
      </w:r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C576851"/>
    <w:multiLevelType w:val="multilevel"/>
    <w:tmpl w:val="328476B0"/>
    <w:lvl w:ilvl="0">
      <w:start w:val="85"/>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27E03E0"/>
    <w:multiLevelType w:val="multilevel"/>
    <w:tmpl w:val="E2BCCE2C"/>
    <w:lvl w:ilvl="0">
      <w:start w:val="86"/>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5252"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BF3CF8F2"/>
    <w:lvl w:ilvl="0">
      <w:start w:val="1"/>
      <w:numFmt w:val="decimal"/>
      <w:lvlText w:val="%1."/>
      <w:lvlJc w:val="left"/>
      <w:pPr>
        <w:ind w:left="360" w:hanging="360"/>
      </w:pPr>
      <w:rPr>
        <w:rFonts w:ascii="Tahoma" w:hAnsi="Tahoma" w:cs="Tahoma"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CF0A86"/>
    <w:multiLevelType w:val="hybridMultilevel"/>
    <w:tmpl w:val="D8C0C6EC"/>
    <w:lvl w:ilvl="0" w:tplc="5F9C5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CFF385D"/>
    <w:multiLevelType w:val="hybridMultilevel"/>
    <w:tmpl w:val="AB78C8E2"/>
    <w:lvl w:ilvl="0" w:tplc="8F3674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43A2983"/>
    <w:multiLevelType w:val="multilevel"/>
    <w:tmpl w:val="6B701294"/>
    <w:lvl w:ilvl="0">
      <w:start w:val="19"/>
      <w:numFmt w:val="decimal"/>
      <w:lvlText w:val="%1."/>
      <w:lvlJc w:val="left"/>
      <w:pPr>
        <w:ind w:left="480" w:hanging="480"/>
      </w:pPr>
      <w:rPr>
        <w:rFonts w:hint="default"/>
        <w:color w:val="000000" w:themeColor="text1"/>
      </w:rPr>
    </w:lvl>
    <w:lvl w:ilvl="1">
      <w:start w:val="1"/>
      <w:numFmt w:val="decimal"/>
      <w:lvlText w:val="%1.%2."/>
      <w:lvlJc w:val="left"/>
      <w:pPr>
        <w:ind w:left="1047" w:hanging="48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E786290"/>
    <w:multiLevelType w:val="multilevel"/>
    <w:tmpl w:val="FA787070"/>
    <w:lvl w:ilvl="0">
      <w:start w:val="1"/>
      <w:numFmt w:val="decimal"/>
      <w:lvlText w:val="%1."/>
      <w:lvlJc w:val="left"/>
      <w:pPr>
        <w:tabs>
          <w:tab w:val="num" w:pos="0"/>
        </w:tabs>
        <w:ind w:left="120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862"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EA6294"/>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4E9E967A"/>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055459"/>
    <w:multiLevelType w:val="multilevel"/>
    <w:tmpl w:val="5D5CE740"/>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429" w:hanging="72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3207" w:hanging="1080"/>
      </w:pPr>
      <w:rPr>
        <w:rFonts w:eastAsia="Calibri" w:hint="default"/>
        <w:color w:val="000000" w:themeColor="text1"/>
      </w:rPr>
    </w:lvl>
    <w:lvl w:ilvl="4">
      <w:start w:val="1"/>
      <w:numFmt w:val="decimal"/>
      <w:lvlText w:val="%1.%2.%3.%4.%5."/>
      <w:lvlJc w:val="left"/>
      <w:pPr>
        <w:ind w:left="4276" w:hanging="1440"/>
      </w:pPr>
      <w:rPr>
        <w:rFonts w:eastAsia="Calibri" w:hint="default"/>
        <w:color w:val="000000" w:themeColor="text1"/>
      </w:rPr>
    </w:lvl>
    <w:lvl w:ilvl="5">
      <w:start w:val="1"/>
      <w:numFmt w:val="decimal"/>
      <w:lvlText w:val="%1.%2.%3.%4.%5.%6."/>
      <w:lvlJc w:val="left"/>
      <w:pPr>
        <w:ind w:left="4985" w:hanging="1440"/>
      </w:pPr>
      <w:rPr>
        <w:rFonts w:eastAsia="Calibri" w:hint="default"/>
        <w:color w:val="000000" w:themeColor="text1"/>
      </w:rPr>
    </w:lvl>
    <w:lvl w:ilvl="6">
      <w:start w:val="1"/>
      <w:numFmt w:val="decimal"/>
      <w:lvlText w:val="%1.%2.%3.%4.%5.%6.%7."/>
      <w:lvlJc w:val="left"/>
      <w:pPr>
        <w:ind w:left="6054" w:hanging="1800"/>
      </w:pPr>
      <w:rPr>
        <w:rFonts w:eastAsia="Calibri" w:hint="default"/>
        <w:color w:val="000000" w:themeColor="text1"/>
      </w:rPr>
    </w:lvl>
    <w:lvl w:ilvl="7">
      <w:start w:val="1"/>
      <w:numFmt w:val="decimal"/>
      <w:lvlText w:val="%1.%2.%3.%4.%5.%6.%7.%8."/>
      <w:lvlJc w:val="left"/>
      <w:pPr>
        <w:ind w:left="7123" w:hanging="2160"/>
      </w:pPr>
      <w:rPr>
        <w:rFonts w:eastAsia="Calibri" w:hint="default"/>
        <w:color w:val="000000" w:themeColor="text1"/>
      </w:rPr>
    </w:lvl>
    <w:lvl w:ilvl="8">
      <w:start w:val="1"/>
      <w:numFmt w:val="decimal"/>
      <w:lvlText w:val="%1.%2.%3.%4.%5.%6.%7.%8.%9."/>
      <w:lvlJc w:val="left"/>
      <w:pPr>
        <w:ind w:left="7832" w:hanging="2160"/>
      </w:pPr>
      <w:rPr>
        <w:rFonts w:eastAsia="Calibri" w:hint="default"/>
        <w:color w:val="000000" w:themeColor="text1"/>
      </w:rPr>
    </w:lvl>
  </w:abstractNum>
  <w:abstractNum w:abstractNumId="27" w15:restartNumberingAfterBreak="0">
    <w:nsid w:val="7E5E358F"/>
    <w:multiLevelType w:val="hybridMultilevel"/>
    <w:tmpl w:val="CA34D3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8"/>
  </w:num>
  <w:num w:numId="2" w16cid:durableId="207184103">
    <w:abstractNumId w:val="2"/>
  </w:num>
  <w:num w:numId="3" w16cid:durableId="1528367431">
    <w:abstractNumId w:val="17"/>
  </w:num>
  <w:num w:numId="4" w16cid:durableId="1484615006">
    <w:abstractNumId w:val="19"/>
  </w:num>
  <w:num w:numId="5" w16cid:durableId="607934237">
    <w:abstractNumId w:val="15"/>
  </w:num>
  <w:num w:numId="6" w16cid:durableId="408162091">
    <w:abstractNumId w:val="25"/>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8"/>
  </w:num>
  <w:num w:numId="12" w16cid:durableId="32313854">
    <w:abstractNumId w:val="11"/>
  </w:num>
  <w:num w:numId="13" w16cid:durableId="1318921492">
    <w:abstractNumId w:val="14"/>
  </w:num>
  <w:num w:numId="14" w16cid:durableId="1864435576">
    <w:abstractNumId w:val="20"/>
  </w:num>
  <w:num w:numId="15" w16cid:durableId="1941065713">
    <w:abstractNumId w:val="3"/>
  </w:num>
  <w:num w:numId="16" w16cid:durableId="19859238">
    <w:abstractNumId w:val="7"/>
  </w:num>
  <w:num w:numId="17" w16cid:durableId="1297491117">
    <w:abstractNumId w:val="13"/>
  </w:num>
  <w:num w:numId="18" w16cid:durableId="378630478">
    <w:abstractNumId w:val="26"/>
  </w:num>
  <w:num w:numId="19" w16cid:durableId="785583034">
    <w:abstractNumId w:val="0"/>
  </w:num>
  <w:num w:numId="20" w16cid:durableId="16274632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8965034">
    <w:abstractNumId w:val="4"/>
  </w:num>
  <w:num w:numId="22" w16cid:durableId="1667048301">
    <w:abstractNumId w:val="6"/>
  </w:num>
  <w:num w:numId="23" w16cid:durableId="1839300589">
    <w:abstractNumId w:val="5"/>
  </w:num>
  <w:num w:numId="24" w16cid:durableId="431634634">
    <w:abstractNumId w:val="27"/>
  </w:num>
  <w:num w:numId="25" w16cid:durableId="1019358975">
    <w:abstractNumId w:val="9"/>
  </w:num>
  <w:num w:numId="26" w16cid:durableId="222185420">
    <w:abstractNumId w:val="12"/>
  </w:num>
  <w:num w:numId="27" w16cid:durableId="1903131169">
    <w:abstractNumId w:val="24"/>
  </w:num>
  <w:num w:numId="28" w16cid:durableId="87943996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EF"/>
    <w:rsid w:val="00042720"/>
    <w:rsid w:val="00042937"/>
    <w:rsid w:val="00042BA0"/>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10"/>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E37"/>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2F9"/>
    <w:rsid w:val="000B685D"/>
    <w:rsid w:val="000B7223"/>
    <w:rsid w:val="000C006A"/>
    <w:rsid w:val="000C02F3"/>
    <w:rsid w:val="000C1AE5"/>
    <w:rsid w:val="000C1F59"/>
    <w:rsid w:val="000C211C"/>
    <w:rsid w:val="000C2217"/>
    <w:rsid w:val="000C238A"/>
    <w:rsid w:val="000C2C07"/>
    <w:rsid w:val="000C3281"/>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1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36"/>
    <w:rsid w:val="0011798C"/>
    <w:rsid w:val="00117DD0"/>
    <w:rsid w:val="00120851"/>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8A"/>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7E2"/>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F9F"/>
    <w:rsid w:val="001640AF"/>
    <w:rsid w:val="00164443"/>
    <w:rsid w:val="001644FE"/>
    <w:rsid w:val="001647BD"/>
    <w:rsid w:val="00164F27"/>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4EC"/>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213"/>
    <w:rsid w:val="001A49EA"/>
    <w:rsid w:val="001A4D7F"/>
    <w:rsid w:val="001A4D9A"/>
    <w:rsid w:val="001A5289"/>
    <w:rsid w:val="001A5F8E"/>
    <w:rsid w:val="001A5FBA"/>
    <w:rsid w:val="001A67B2"/>
    <w:rsid w:val="001A6CC7"/>
    <w:rsid w:val="001A7088"/>
    <w:rsid w:val="001A710C"/>
    <w:rsid w:val="001A7678"/>
    <w:rsid w:val="001A7B3D"/>
    <w:rsid w:val="001B07B2"/>
    <w:rsid w:val="001B1895"/>
    <w:rsid w:val="001B1F87"/>
    <w:rsid w:val="001B2074"/>
    <w:rsid w:val="001B2226"/>
    <w:rsid w:val="001B2A45"/>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067"/>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05"/>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66F"/>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138"/>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15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E7C"/>
    <w:rsid w:val="002B2FCD"/>
    <w:rsid w:val="002B32CA"/>
    <w:rsid w:val="002B3F04"/>
    <w:rsid w:val="002B42DA"/>
    <w:rsid w:val="002B49CA"/>
    <w:rsid w:val="002B4DFD"/>
    <w:rsid w:val="002B4EF8"/>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52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52E"/>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C7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D0"/>
    <w:rsid w:val="003821B2"/>
    <w:rsid w:val="00382939"/>
    <w:rsid w:val="00382A83"/>
    <w:rsid w:val="003835F5"/>
    <w:rsid w:val="00384F5A"/>
    <w:rsid w:val="00385D49"/>
    <w:rsid w:val="00386E76"/>
    <w:rsid w:val="00387E2E"/>
    <w:rsid w:val="003903FB"/>
    <w:rsid w:val="00390B20"/>
    <w:rsid w:val="0039114B"/>
    <w:rsid w:val="0039183A"/>
    <w:rsid w:val="00391FE7"/>
    <w:rsid w:val="0039299B"/>
    <w:rsid w:val="00393698"/>
    <w:rsid w:val="0039371E"/>
    <w:rsid w:val="00394C27"/>
    <w:rsid w:val="0039597E"/>
    <w:rsid w:val="00396A54"/>
    <w:rsid w:val="00396CB4"/>
    <w:rsid w:val="003977BB"/>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7C6"/>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EB"/>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40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6F"/>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308"/>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6A"/>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E2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362"/>
    <w:rsid w:val="00482647"/>
    <w:rsid w:val="00482BC0"/>
    <w:rsid w:val="00483066"/>
    <w:rsid w:val="00483462"/>
    <w:rsid w:val="00483E10"/>
    <w:rsid w:val="004845BC"/>
    <w:rsid w:val="004847DE"/>
    <w:rsid w:val="00484906"/>
    <w:rsid w:val="00484E76"/>
    <w:rsid w:val="0048525C"/>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58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83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701"/>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AB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3EA"/>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284"/>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F2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44"/>
    <w:rsid w:val="005A0791"/>
    <w:rsid w:val="005A07D8"/>
    <w:rsid w:val="005A195F"/>
    <w:rsid w:val="005A2704"/>
    <w:rsid w:val="005A2AC1"/>
    <w:rsid w:val="005A2B07"/>
    <w:rsid w:val="005A35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234"/>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E5"/>
    <w:rsid w:val="005E07FD"/>
    <w:rsid w:val="005E0D10"/>
    <w:rsid w:val="005E1041"/>
    <w:rsid w:val="005E1572"/>
    <w:rsid w:val="005E19B2"/>
    <w:rsid w:val="005E2396"/>
    <w:rsid w:val="005E25A4"/>
    <w:rsid w:val="005E2611"/>
    <w:rsid w:val="005E2700"/>
    <w:rsid w:val="005E29E3"/>
    <w:rsid w:val="005E2C4A"/>
    <w:rsid w:val="005E36FB"/>
    <w:rsid w:val="005E3B81"/>
    <w:rsid w:val="005E463C"/>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200"/>
    <w:rsid w:val="005F2443"/>
    <w:rsid w:val="005F2C28"/>
    <w:rsid w:val="005F2D7B"/>
    <w:rsid w:val="005F348F"/>
    <w:rsid w:val="005F35B9"/>
    <w:rsid w:val="005F3DEF"/>
    <w:rsid w:val="005F3F59"/>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D59"/>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18"/>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622"/>
    <w:rsid w:val="0064778F"/>
    <w:rsid w:val="0065087F"/>
    <w:rsid w:val="0065109E"/>
    <w:rsid w:val="006512AF"/>
    <w:rsid w:val="00651301"/>
    <w:rsid w:val="0065132D"/>
    <w:rsid w:val="00651E2B"/>
    <w:rsid w:val="006524E0"/>
    <w:rsid w:val="006524E3"/>
    <w:rsid w:val="00652A2E"/>
    <w:rsid w:val="00653069"/>
    <w:rsid w:val="00653485"/>
    <w:rsid w:val="00653A37"/>
    <w:rsid w:val="00653C2C"/>
    <w:rsid w:val="00653C49"/>
    <w:rsid w:val="006541EB"/>
    <w:rsid w:val="00654366"/>
    <w:rsid w:val="006545F9"/>
    <w:rsid w:val="006553A2"/>
    <w:rsid w:val="006553EF"/>
    <w:rsid w:val="00655F17"/>
    <w:rsid w:val="00657F23"/>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7F"/>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6FFE"/>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B69"/>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2E"/>
    <w:rsid w:val="006F4380"/>
    <w:rsid w:val="006F506C"/>
    <w:rsid w:val="006F5B33"/>
    <w:rsid w:val="006F631C"/>
    <w:rsid w:val="006F6DAA"/>
    <w:rsid w:val="006F7115"/>
    <w:rsid w:val="006F797D"/>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F3"/>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699"/>
    <w:rsid w:val="00722B34"/>
    <w:rsid w:val="00723157"/>
    <w:rsid w:val="007233EE"/>
    <w:rsid w:val="00723492"/>
    <w:rsid w:val="00723FC5"/>
    <w:rsid w:val="007243EB"/>
    <w:rsid w:val="007245C1"/>
    <w:rsid w:val="00724B68"/>
    <w:rsid w:val="00725292"/>
    <w:rsid w:val="0072596D"/>
    <w:rsid w:val="00725A44"/>
    <w:rsid w:val="00725AB6"/>
    <w:rsid w:val="00725D1E"/>
    <w:rsid w:val="00726D3A"/>
    <w:rsid w:val="00726E9F"/>
    <w:rsid w:val="007270DC"/>
    <w:rsid w:val="00727CEA"/>
    <w:rsid w:val="007307E5"/>
    <w:rsid w:val="007309C6"/>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DA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75D"/>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4B0"/>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B98"/>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540"/>
    <w:rsid w:val="007A55C8"/>
    <w:rsid w:val="007A5905"/>
    <w:rsid w:val="007A5BDA"/>
    <w:rsid w:val="007A5D9C"/>
    <w:rsid w:val="007A68AD"/>
    <w:rsid w:val="007A739D"/>
    <w:rsid w:val="007A7D55"/>
    <w:rsid w:val="007A7E8A"/>
    <w:rsid w:val="007B0F0F"/>
    <w:rsid w:val="007B12FF"/>
    <w:rsid w:val="007B1697"/>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645"/>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9A3"/>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0CA"/>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47DB1"/>
    <w:rsid w:val="008505E9"/>
    <w:rsid w:val="00851498"/>
    <w:rsid w:val="00851585"/>
    <w:rsid w:val="00851768"/>
    <w:rsid w:val="008517B7"/>
    <w:rsid w:val="00852202"/>
    <w:rsid w:val="00852F58"/>
    <w:rsid w:val="0085364E"/>
    <w:rsid w:val="0085372A"/>
    <w:rsid w:val="008540C3"/>
    <w:rsid w:val="0085443F"/>
    <w:rsid w:val="00855EB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E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6F4"/>
    <w:rsid w:val="008A2970"/>
    <w:rsid w:val="008A2E29"/>
    <w:rsid w:val="008A3657"/>
    <w:rsid w:val="008A3A6F"/>
    <w:rsid w:val="008A3C76"/>
    <w:rsid w:val="008A3C98"/>
    <w:rsid w:val="008A4861"/>
    <w:rsid w:val="008A51A5"/>
    <w:rsid w:val="008A5606"/>
    <w:rsid w:val="008A5873"/>
    <w:rsid w:val="008A5D2E"/>
    <w:rsid w:val="008A6002"/>
    <w:rsid w:val="008A60BA"/>
    <w:rsid w:val="008A64AF"/>
    <w:rsid w:val="008A6B05"/>
    <w:rsid w:val="008A7E15"/>
    <w:rsid w:val="008B1FB2"/>
    <w:rsid w:val="008B3148"/>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BF8"/>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7A7"/>
    <w:rsid w:val="008E1835"/>
    <w:rsid w:val="008E1BD3"/>
    <w:rsid w:val="008E2035"/>
    <w:rsid w:val="008E2E6C"/>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F5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34B"/>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95F"/>
    <w:rsid w:val="00971D98"/>
    <w:rsid w:val="00972D7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919"/>
    <w:rsid w:val="00984B02"/>
    <w:rsid w:val="009855D4"/>
    <w:rsid w:val="00985A84"/>
    <w:rsid w:val="00985BDD"/>
    <w:rsid w:val="00985F55"/>
    <w:rsid w:val="00986CE1"/>
    <w:rsid w:val="00986FE3"/>
    <w:rsid w:val="00987DE7"/>
    <w:rsid w:val="00990052"/>
    <w:rsid w:val="00990BEB"/>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38B"/>
    <w:rsid w:val="009A7D11"/>
    <w:rsid w:val="009B1258"/>
    <w:rsid w:val="009B16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4EF"/>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B5"/>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24F"/>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3E4"/>
    <w:rsid w:val="00A176D5"/>
    <w:rsid w:val="00A1780C"/>
    <w:rsid w:val="00A215B6"/>
    <w:rsid w:val="00A217B2"/>
    <w:rsid w:val="00A21F3E"/>
    <w:rsid w:val="00A21F6C"/>
    <w:rsid w:val="00A222A1"/>
    <w:rsid w:val="00A23042"/>
    <w:rsid w:val="00A2374A"/>
    <w:rsid w:val="00A23B71"/>
    <w:rsid w:val="00A23C2A"/>
    <w:rsid w:val="00A23DD5"/>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0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87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AEF"/>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C3B"/>
    <w:rsid w:val="00A865DA"/>
    <w:rsid w:val="00A901D3"/>
    <w:rsid w:val="00A90AF8"/>
    <w:rsid w:val="00A91483"/>
    <w:rsid w:val="00A91907"/>
    <w:rsid w:val="00A92611"/>
    <w:rsid w:val="00A934E0"/>
    <w:rsid w:val="00A93C5D"/>
    <w:rsid w:val="00A940CF"/>
    <w:rsid w:val="00A94866"/>
    <w:rsid w:val="00A9488B"/>
    <w:rsid w:val="00A94AAE"/>
    <w:rsid w:val="00A96518"/>
    <w:rsid w:val="00A96630"/>
    <w:rsid w:val="00A967FE"/>
    <w:rsid w:val="00A97052"/>
    <w:rsid w:val="00A97192"/>
    <w:rsid w:val="00A97EDD"/>
    <w:rsid w:val="00A97EF0"/>
    <w:rsid w:val="00AA0DC1"/>
    <w:rsid w:val="00AA1198"/>
    <w:rsid w:val="00AA1D7C"/>
    <w:rsid w:val="00AA23FB"/>
    <w:rsid w:val="00AA2718"/>
    <w:rsid w:val="00AA29DF"/>
    <w:rsid w:val="00AA2A14"/>
    <w:rsid w:val="00AA362E"/>
    <w:rsid w:val="00AA4CE6"/>
    <w:rsid w:val="00AA4F43"/>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83"/>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E5"/>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D0B"/>
    <w:rsid w:val="00B03CE0"/>
    <w:rsid w:val="00B057E2"/>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18"/>
    <w:rsid w:val="00B27D89"/>
    <w:rsid w:val="00B30554"/>
    <w:rsid w:val="00B3055F"/>
    <w:rsid w:val="00B3068F"/>
    <w:rsid w:val="00B30979"/>
    <w:rsid w:val="00B30AC8"/>
    <w:rsid w:val="00B30CEA"/>
    <w:rsid w:val="00B31908"/>
    <w:rsid w:val="00B31D3E"/>
    <w:rsid w:val="00B31D5E"/>
    <w:rsid w:val="00B31FAF"/>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F6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08"/>
    <w:rsid w:val="00B83AF3"/>
    <w:rsid w:val="00B84D7D"/>
    <w:rsid w:val="00B852B7"/>
    <w:rsid w:val="00B856FF"/>
    <w:rsid w:val="00B85888"/>
    <w:rsid w:val="00B85D0A"/>
    <w:rsid w:val="00B85D18"/>
    <w:rsid w:val="00B8671F"/>
    <w:rsid w:val="00B86CBC"/>
    <w:rsid w:val="00B87FE9"/>
    <w:rsid w:val="00B9137D"/>
    <w:rsid w:val="00B91FB8"/>
    <w:rsid w:val="00B9241A"/>
    <w:rsid w:val="00B93583"/>
    <w:rsid w:val="00B937E7"/>
    <w:rsid w:val="00B93866"/>
    <w:rsid w:val="00B93A46"/>
    <w:rsid w:val="00B944B8"/>
    <w:rsid w:val="00B946B2"/>
    <w:rsid w:val="00B9475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5FD"/>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0BD"/>
    <w:rsid w:val="00C0533D"/>
    <w:rsid w:val="00C06CA3"/>
    <w:rsid w:val="00C06F0F"/>
    <w:rsid w:val="00C06F50"/>
    <w:rsid w:val="00C07161"/>
    <w:rsid w:val="00C075EF"/>
    <w:rsid w:val="00C07985"/>
    <w:rsid w:val="00C07B07"/>
    <w:rsid w:val="00C07F25"/>
    <w:rsid w:val="00C10509"/>
    <w:rsid w:val="00C1117B"/>
    <w:rsid w:val="00C114E1"/>
    <w:rsid w:val="00C1157A"/>
    <w:rsid w:val="00C11848"/>
    <w:rsid w:val="00C11B4C"/>
    <w:rsid w:val="00C11BF4"/>
    <w:rsid w:val="00C11E58"/>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697"/>
    <w:rsid w:val="00C42A0E"/>
    <w:rsid w:val="00C438F5"/>
    <w:rsid w:val="00C43FFF"/>
    <w:rsid w:val="00C441D7"/>
    <w:rsid w:val="00C4463D"/>
    <w:rsid w:val="00C447D2"/>
    <w:rsid w:val="00C46663"/>
    <w:rsid w:val="00C468E9"/>
    <w:rsid w:val="00C47599"/>
    <w:rsid w:val="00C476FC"/>
    <w:rsid w:val="00C477E1"/>
    <w:rsid w:val="00C47C59"/>
    <w:rsid w:val="00C47CE7"/>
    <w:rsid w:val="00C5039D"/>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3D5"/>
    <w:rsid w:val="00C70AD7"/>
    <w:rsid w:val="00C70F76"/>
    <w:rsid w:val="00C714A2"/>
    <w:rsid w:val="00C7179F"/>
    <w:rsid w:val="00C725AB"/>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34"/>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D0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DFA"/>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341"/>
    <w:rsid w:val="00D232F1"/>
    <w:rsid w:val="00D23CC8"/>
    <w:rsid w:val="00D247A7"/>
    <w:rsid w:val="00D24970"/>
    <w:rsid w:val="00D24EF8"/>
    <w:rsid w:val="00D25088"/>
    <w:rsid w:val="00D25782"/>
    <w:rsid w:val="00D26114"/>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88F"/>
    <w:rsid w:val="00D37664"/>
    <w:rsid w:val="00D4094C"/>
    <w:rsid w:val="00D40BD6"/>
    <w:rsid w:val="00D40E98"/>
    <w:rsid w:val="00D41091"/>
    <w:rsid w:val="00D4126D"/>
    <w:rsid w:val="00D4135B"/>
    <w:rsid w:val="00D41480"/>
    <w:rsid w:val="00D41BC8"/>
    <w:rsid w:val="00D41D77"/>
    <w:rsid w:val="00D42063"/>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08"/>
    <w:rsid w:val="00D4785E"/>
    <w:rsid w:val="00D5003D"/>
    <w:rsid w:val="00D5020B"/>
    <w:rsid w:val="00D50778"/>
    <w:rsid w:val="00D50D63"/>
    <w:rsid w:val="00D51C5E"/>
    <w:rsid w:val="00D52566"/>
    <w:rsid w:val="00D526C8"/>
    <w:rsid w:val="00D53BF4"/>
    <w:rsid w:val="00D5428E"/>
    <w:rsid w:val="00D54741"/>
    <w:rsid w:val="00D551E2"/>
    <w:rsid w:val="00D5531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524"/>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DF4"/>
    <w:rsid w:val="00DB7E29"/>
    <w:rsid w:val="00DB7F65"/>
    <w:rsid w:val="00DB7F9E"/>
    <w:rsid w:val="00DC0229"/>
    <w:rsid w:val="00DC0565"/>
    <w:rsid w:val="00DC09FD"/>
    <w:rsid w:val="00DC0DE3"/>
    <w:rsid w:val="00DC165B"/>
    <w:rsid w:val="00DC18B0"/>
    <w:rsid w:val="00DC1957"/>
    <w:rsid w:val="00DC1AF4"/>
    <w:rsid w:val="00DC1FF6"/>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D9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697"/>
    <w:rsid w:val="00E0179C"/>
    <w:rsid w:val="00E0249B"/>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2E4"/>
    <w:rsid w:val="00E20832"/>
    <w:rsid w:val="00E20941"/>
    <w:rsid w:val="00E20B63"/>
    <w:rsid w:val="00E21018"/>
    <w:rsid w:val="00E213D4"/>
    <w:rsid w:val="00E217CA"/>
    <w:rsid w:val="00E21F8E"/>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EAE"/>
    <w:rsid w:val="00E42587"/>
    <w:rsid w:val="00E42A6B"/>
    <w:rsid w:val="00E42AB8"/>
    <w:rsid w:val="00E42B7C"/>
    <w:rsid w:val="00E43E42"/>
    <w:rsid w:val="00E43FBD"/>
    <w:rsid w:val="00E448B7"/>
    <w:rsid w:val="00E46F6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15"/>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6BD"/>
    <w:rsid w:val="00EA1790"/>
    <w:rsid w:val="00EA256A"/>
    <w:rsid w:val="00EA4193"/>
    <w:rsid w:val="00EA4350"/>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E89"/>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194"/>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671"/>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41"/>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374"/>
    <w:rsid w:val="00F155D0"/>
    <w:rsid w:val="00F166A2"/>
    <w:rsid w:val="00F170D1"/>
    <w:rsid w:val="00F17A1F"/>
    <w:rsid w:val="00F20241"/>
    <w:rsid w:val="00F207CB"/>
    <w:rsid w:val="00F20975"/>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E9E"/>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D38"/>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67"/>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263"/>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1D4"/>
    <w:rsid w:val="00FF12F1"/>
    <w:rsid w:val="00FF203A"/>
    <w:rsid w:val="00FF25B9"/>
    <w:rsid w:val="00FF29AD"/>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A2587"/>
    <w:pPr>
      <w:tabs>
        <w:tab w:val="right" w:leader="dot" w:pos="9962"/>
      </w:tabs>
      <w:spacing w:after="0"/>
      <w:ind w:left="220"/>
    </w:pPr>
    <w:rPr>
      <w:rFonts w:ascii="Tahoma" w:eastAsia="Calibri" w:hAnsi="Tahoma" w:cs="Tahoma"/>
      <w:noProof/>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061456">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9001343">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559930">
      <w:bodyDiv w:val="1"/>
      <w:marLeft w:val="0"/>
      <w:marRight w:val="0"/>
      <w:marTop w:val="0"/>
      <w:marBottom w:val="0"/>
      <w:divBdr>
        <w:top w:val="none" w:sz="0" w:space="0" w:color="auto"/>
        <w:left w:val="none" w:sz="0" w:space="0" w:color="auto"/>
        <w:bottom w:val="none" w:sz="0" w:space="0" w:color="auto"/>
        <w:right w:val="none" w:sz="0" w:space="0" w:color="auto"/>
      </w:divBdr>
    </w:div>
    <w:div w:id="109899002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08577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329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jasiuliskiusgn.lt" TargetMode="Externa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asiuliskiusgn.l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23991</Words>
  <Characters>13676</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2025-05-26T11:05:00Z</dcterms:created>
  <dcterms:modified xsi:type="dcterms:W3CDTF">2025-05-27T20:41:00Z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